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E13" w:rsidRDefault="00BF2E13" w:rsidP="00BF2E13">
      <w:pPr>
        <w:pStyle w:val="Heading2"/>
      </w:pPr>
      <w:r>
        <w:t xml:space="preserve">1AC </w:t>
      </w:r>
      <w:r>
        <w:t>Coast</w:t>
      </w:r>
    </w:p>
    <w:p w:rsidR="00BF2E13" w:rsidRDefault="00BF2E13" w:rsidP="00BF2E13">
      <w:pPr>
        <w:pStyle w:val="Heading3"/>
      </w:pPr>
      <w:r>
        <w:t>Advantage 1 is Accountability</w:t>
      </w:r>
    </w:p>
    <w:p w:rsidR="00BF2E13" w:rsidRDefault="00BF2E13" w:rsidP="00BF2E13">
      <w:pPr>
        <w:pStyle w:val="Heading4"/>
      </w:pPr>
      <w:r>
        <w:t>Accountability mechanisms that constrain the executive prevent drone overuse in Pakistan and Yemen---drones are key to stability but overuse is counterproductive</w:t>
      </w:r>
    </w:p>
    <w:p w:rsidR="00BF2E13" w:rsidRPr="0036167D" w:rsidRDefault="00BF2E13" w:rsidP="00BF2E13">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rsidR="00BF2E13" w:rsidRPr="000E20AA" w:rsidRDefault="00BF2E13" w:rsidP="00BF2E13">
      <w:pPr>
        <w:rPr>
          <w:sz w:val="16"/>
        </w:rPr>
      </w:pPr>
      <w:r w:rsidRPr="0006060A">
        <w:rPr>
          <w:rStyle w:val="StyleBoldUnderline"/>
        </w:rPr>
        <w:t xml:space="preserve">Effective </w:t>
      </w:r>
      <w:r w:rsidRPr="00836A5B">
        <w:rPr>
          <w:rStyle w:val="StyleBoldUnderline"/>
          <w:highlight w:val="yellow"/>
        </w:rPr>
        <w:t xml:space="preserve">accountability </w:t>
      </w:r>
      <w:r w:rsidRPr="00DB6812">
        <w:rPr>
          <w:rStyle w:val="Emphasis"/>
          <w:highlight w:val="yellow"/>
        </w:rPr>
        <w:t>mech</w:t>
      </w:r>
      <w:r w:rsidRPr="00233607">
        <w:rPr>
          <w:rStyle w:val="StyleBoldUnderline"/>
        </w:rPr>
        <w:t>anism</w:t>
      </w:r>
      <w:r w:rsidRPr="00DB6812">
        <w:rPr>
          <w:rStyle w:val="Emphasis"/>
          <w:highlight w:val="yellow"/>
        </w:rPr>
        <w:t>s</w:t>
      </w:r>
      <w:r w:rsidRPr="00836A5B">
        <w:rPr>
          <w:rStyle w:val="StyleBoldUnderline"/>
          <w:highlight w:val="yellow"/>
        </w:rPr>
        <w:t xml:space="preserve"> constrain </w:t>
      </w:r>
      <w:r w:rsidRPr="0006060A">
        <w:rPr>
          <w:rStyle w:val="StyleBoldUnderline"/>
          <w:highlight w:val="yellow"/>
        </w:rPr>
        <w:t>policymakers' freedom to</w:t>
      </w:r>
      <w:r w:rsidRPr="0006060A">
        <w:rPr>
          <w:rStyle w:val="StyleBoldUnderline"/>
        </w:rPr>
        <w:t xml:space="preserve"> choose</w:t>
      </w:r>
      <w:r w:rsidRPr="00DB6812">
        <w:rPr>
          <w:rStyle w:val="StyleBoldUnderline"/>
        </w:rPr>
        <w:t xml:space="preserve"> </w:t>
      </w:r>
      <w:r w:rsidRPr="00666509">
        <w:rPr>
          <w:rStyle w:val="StyleBoldUnderline"/>
        </w:rPr>
        <w:t xml:space="preserve">to </w:t>
      </w:r>
      <w:r w:rsidRPr="0006060A">
        <w:rPr>
          <w:rStyle w:val="StyleBoldUnderline"/>
          <w:highlight w:val="yellow"/>
        </w:rPr>
        <w:t xml:space="preserve">use force by </w:t>
      </w:r>
      <w:r w:rsidRPr="004E5A73">
        <w:rPr>
          <w:rStyle w:val="StyleBoldUnderline"/>
          <w:highlight w:val="yellow"/>
        </w:rPr>
        <w:t>increasing</w:t>
      </w:r>
      <w:r w:rsidRPr="000E20AA">
        <w:rPr>
          <w:rStyle w:val="StyleBoldUnderline"/>
        </w:rPr>
        <w:t xml:space="preserve"> the </w:t>
      </w:r>
      <w:r w:rsidRPr="004E5A73">
        <w:rPr>
          <w:rStyle w:val="StyleBoldUnderline"/>
          <w:highlight w:val="yellow"/>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accountability avoidance yields</w:t>
      </w:r>
      <w:r w:rsidRPr="0006060A">
        <w:rPr>
          <w:rStyle w:val="StyleBoldUnderline"/>
        </w:rPr>
        <w:t xml:space="preserve"> </w:t>
      </w:r>
      <w:r w:rsidRPr="0006060A">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w:t>
      </w:r>
      <w:r w:rsidRPr="0006060A">
        <w:rPr>
          <w:rStyle w:val="StyleBoldUnderline"/>
        </w:rPr>
        <w:t xml:space="preserve">mechanisms - carry an </w:t>
      </w:r>
      <w:r w:rsidRPr="0006060A">
        <w:rPr>
          <w:rStyle w:val="Emphasis"/>
        </w:rPr>
        <w:t>increased risk of failure</w:t>
      </w:r>
      <w:r w:rsidRPr="0006060A">
        <w:rPr>
          <w:sz w:val="16"/>
        </w:rPr>
        <w:t xml:space="preserve">. n206 </w:t>
      </w:r>
      <w:r w:rsidRPr="0006060A">
        <w:rPr>
          <w:rStyle w:val="StyleBoldUnderline"/>
        </w:rPr>
        <w:t>Thus, although accountability avoidance</w:t>
      </w:r>
      <w:r w:rsidRPr="000E20AA">
        <w:rPr>
          <w:sz w:val="16"/>
        </w:rPr>
        <w:t xml:space="preserve"> </w:t>
      </w:r>
      <w:r w:rsidRPr="0006060A">
        <w:rPr>
          <w:sz w:val="16"/>
        </w:rPr>
        <w:t xml:space="preserve">seductively </w:t>
      </w:r>
      <w:r w:rsidRPr="0006060A">
        <w:rPr>
          <w:rStyle w:val="StyleBoldUnderline"/>
        </w:rPr>
        <w:t xml:space="preserve">holds out the prospect of </w:t>
      </w:r>
      <w:r w:rsidRPr="0006060A">
        <w:rPr>
          <w:rStyle w:val="StyleBoldUnderline"/>
          <w:highlight w:val="yellow"/>
        </w:rPr>
        <w:t>flexibility</w:t>
      </w:r>
      <w:r w:rsidRPr="0006060A">
        <w:rPr>
          <w:sz w:val="16"/>
        </w:rPr>
        <w:t xml:space="preserve"> </w:t>
      </w:r>
      <w:r w:rsidRPr="0006060A">
        <w:rPr>
          <w:rStyle w:val="StyleBoldUnderline"/>
        </w:rPr>
        <w:t xml:space="preserve">and freedom of action for policymakers, it </w:t>
      </w:r>
      <w:r w:rsidRPr="0086082F">
        <w:rPr>
          <w:rStyle w:val="StyleBoldUnderline"/>
          <w:highlight w:val="yellow"/>
        </w:rPr>
        <w:t>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06060A">
        <w:rPr>
          <w:rStyle w:val="Emphasis"/>
          <w:highlight w:val="yellow"/>
        </w:rPr>
        <w:t>accountability 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86082F">
        <w:rPr>
          <w:rStyle w:val="StyleBoldUnderline"/>
          <w:highlight w:val="yellow"/>
        </w:rPr>
        <w:t>and although</w:t>
      </w:r>
      <w:r w:rsidRPr="00DB26C1">
        <w:rPr>
          <w:rStyle w:val="StyleBoldUnderline"/>
        </w:rPr>
        <w:t xml:space="preserve"> the </w:t>
      </w:r>
      <w:r w:rsidRPr="00666509">
        <w:rPr>
          <w:rStyle w:val="StyleBoldUnderline"/>
        </w:rPr>
        <w:t xml:space="preserve">strikes have proven </w:t>
      </w:r>
      <w:r w:rsidRPr="00BE62C9">
        <w:rPr>
          <w:rStyle w:val="Emphasis"/>
          <w:highlight w:val="yellow"/>
        </w:rPr>
        <w:t>critical</w:t>
      </w:r>
      <w:r w:rsidRPr="000E20AA">
        <w:rPr>
          <w:sz w:val="16"/>
        </w:rPr>
        <w:t xml:space="preserve"> [*421] </w:t>
      </w:r>
      <w:r w:rsidRPr="0086082F">
        <w:rPr>
          <w:rStyle w:val="Emphasis"/>
          <w:highlight w:val="yellow"/>
        </w:rPr>
        <w:t>to degrading al-Qaeda</w:t>
      </w:r>
      <w:r w:rsidRPr="000E20AA">
        <w:rPr>
          <w:sz w:val="16"/>
        </w:rPr>
        <w:t xml:space="preserve"> and associated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86082F">
        <w:rPr>
          <w:rStyle w:val="StyleBoldUnderline"/>
          <w:highlight w:val="yellow"/>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to</w:t>
      </w:r>
      <w:r w:rsidRPr="004E5A73">
        <w:rPr>
          <w:rStyle w:val="StyleBoldUnderline"/>
        </w:rPr>
        <w:t xml:space="preserve"> the </w:t>
      </w:r>
      <w:r w:rsidRPr="004E5A73">
        <w:rPr>
          <w:rStyle w:val="Emphasis"/>
          <w:highlight w:val="yellow"/>
        </w:rPr>
        <w:t>number and intensity</w:t>
      </w:r>
      <w:r w:rsidRPr="004E5A73">
        <w:rPr>
          <w:rStyle w:val="StyleBoldUnderline"/>
          <w:highlight w:val="yellow"/>
        </w:rPr>
        <w:t xml:space="preserve"> of drone </w:t>
      </w:r>
      <w:r w:rsidRPr="0086082F">
        <w:rPr>
          <w:rStyle w:val="StyleBoldUnderline"/>
          <w:highlight w:val="yellow"/>
        </w:rPr>
        <w:t>strikes</w:t>
      </w:r>
      <w:r w:rsidRPr="000E20AA">
        <w:rPr>
          <w:sz w:val="16"/>
        </w:rPr>
        <w:t xml:space="preserve">. n210 </w:t>
      </w:r>
      <w:r w:rsidRPr="004E5A73">
        <w:rPr>
          <w:rStyle w:val="StyleBoldUnderline"/>
        </w:rPr>
        <w:t>These</w:t>
      </w:r>
      <w:r w:rsidRPr="000E20AA">
        <w:rPr>
          <w:sz w:val="16"/>
        </w:rPr>
        <w:t xml:space="preserve"> </w:t>
      </w:r>
      <w:r w:rsidRPr="004E5A73">
        <w:rPr>
          <w:rStyle w:val="StyleBoldUnderline"/>
          <w:highlight w:val="yellow"/>
        </w:rPr>
        <w:t>costs</w:t>
      </w:r>
      <w:r w:rsidRPr="004E5A73">
        <w:rPr>
          <w:sz w:val="16"/>
          <w:highlight w:val="yellow"/>
        </w:rPr>
        <w:t xml:space="preserve"> </w:t>
      </w:r>
      <w:r w:rsidRPr="004E5A73">
        <w:rPr>
          <w:rStyle w:val="StyleBoldUnderline"/>
          <w:highlight w:val="yellow"/>
        </w:rPr>
        <w:t xml:space="preserve">include </w:t>
      </w:r>
      <w:r w:rsidRPr="00836A5B">
        <w:rPr>
          <w:rStyle w:val="Emphasis"/>
          <w:highlight w:val="yellow"/>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06060A">
        <w:rPr>
          <w:rStyle w:val="StyleBoldUnderline"/>
        </w:rPr>
        <w:t>and contributing to the closure of Pakistan to NATO supplies transiting to Afghanistan</w:t>
      </w:r>
      <w:r w:rsidRPr="0006060A">
        <w:rPr>
          <w:sz w:val="16"/>
        </w:rPr>
        <w:t xml:space="preserve">, n211 thus </w:t>
      </w:r>
      <w:r w:rsidRPr="0006060A">
        <w:rPr>
          <w:rStyle w:val="StyleBoldUnderline"/>
        </w:rPr>
        <w:t>forcing the U.S. and NATO to rely instead on</w:t>
      </w:r>
      <w:r w:rsidRPr="0006060A">
        <w:rPr>
          <w:sz w:val="16"/>
        </w:rPr>
        <w:t xml:space="preserve"> several </w:t>
      </w:r>
      <w:r w:rsidRPr="0006060A">
        <w:rPr>
          <w:rStyle w:val="StyleBoldUnderline"/>
        </w:rPr>
        <w:t>repressive central Asian states</w:t>
      </w:r>
      <w:r w:rsidRPr="0006060A">
        <w:rPr>
          <w:sz w:val="16"/>
        </w:rPr>
        <w:t xml:space="preserve">. n212 Arguably </w:t>
      </w:r>
      <w:r w:rsidRPr="0006060A">
        <w:rPr>
          <w:rStyle w:val="StyleBoldUnderline"/>
        </w:rPr>
        <w:t>the damage to U.S.-Pakistan relations and the</w:t>
      </w:r>
      <w:r w:rsidRPr="00DB26C1">
        <w:rPr>
          <w:rStyle w:val="StyleBoldUnderline"/>
        </w:rPr>
        <w:t xml:space="preserv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While some argue 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w:t>
      </w:r>
      <w:r w:rsidRPr="0006060A">
        <w:rPr>
          <w:sz w:val="16"/>
        </w:rPr>
        <w:t xml:space="preserve">generation’s </w:t>
      </w:r>
      <w:r w:rsidRPr="0006060A">
        <w:rPr>
          <w:rStyle w:val="StyleBoldUnderline"/>
        </w:rPr>
        <w:t>fear of foolhardy military adventurism is one reason for</w:t>
      </w:r>
      <w:r w:rsidRPr="0006060A">
        <w:rPr>
          <w:sz w:val="16"/>
        </w:rPr>
        <w:t xml:space="preserve"> the Constitution’s </w:t>
      </w:r>
      <w:r w:rsidRPr="0006060A">
        <w:rPr>
          <w:rStyle w:val="Emphasis"/>
        </w:rPr>
        <w:t>diffusion of use-of-force authority</w:t>
      </w:r>
      <w:r w:rsidRPr="0006060A">
        <w:rPr>
          <w:rStyle w:val="StyleBoldUnderline"/>
        </w:rPr>
        <w:t xml:space="preserve"> between the Congress and the President</w:t>
      </w:r>
      <w:r w:rsidRPr="0006060A">
        <w:rPr>
          <w:sz w:val="16"/>
        </w:rPr>
        <w:t>. 169 That generation recognized</w:t>
      </w:r>
      <w:r w:rsidRPr="000E20AA">
        <w:rPr>
          <w:sz w:val="16"/>
        </w:rPr>
        <w:t xml:space="preserve"> that a President vested with an unconstrained ability to go to war is more likely to lead the nation into war. </w:t>
      </w:r>
    </w:p>
    <w:p w:rsidR="00BF2E13" w:rsidRDefault="00BF2E13" w:rsidP="00BF2E13">
      <w:pPr>
        <w:pStyle w:val="Heading4"/>
      </w:pPr>
      <w:r>
        <w:t>Judicial review is key to prevent mistakes – executive targeting decisions are inevitably flawed</w:t>
      </w:r>
    </w:p>
    <w:p w:rsidR="00BF2E13" w:rsidRPr="00B33FE4" w:rsidRDefault="00BF2E13" w:rsidP="00BF2E13">
      <w:r>
        <w:t xml:space="preserve">Ahmad </w:t>
      </w:r>
      <w:r w:rsidRPr="00383ECE">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rsidR="00BF2E13" w:rsidRPr="004A3326" w:rsidRDefault="00BF2E13" w:rsidP="00BF2E13">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individuals</w:t>
      </w:r>
      <w:r w:rsidRPr="0006060A">
        <w:rPr>
          <w:rStyle w:val="StyleBoldUnderline"/>
        </w:rPr>
        <w:t xml:space="preserve">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hamper</w:t>
      </w:r>
      <w:r w:rsidRPr="006C334B">
        <w:rPr>
          <w:rStyle w:val="StyleBoldUnderline"/>
        </w:rPr>
        <w:t xml:space="preserve"> effective </w:t>
      </w:r>
      <w:r w:rsidRPr="006E0557">
        <w:rPr>
          <w:rStyle w:val="StyleBoldUnderline"/>
          <w:highlight w:val="yellow"/>
        </w:rPr>
        <w:t xml:space="preserve">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7A4ACF">
        <w:rPr>
          <w:rStyle w:val="StyleBoldUnderline"/>
        </w:rPr>
        <w:t>when a group of decision-makers seek</w:t>
      </w:r>
      <w:r w:rsidRPr="007A4ACF">
        <w:rPr>
          <w:sz w:val="14"/>
        </w:rPr>
        <w:t xml:space="preserve"> conformity and </w:t>
      </w:r>
      <w:r w:rsidRPr="007A4ACF">
        <w:rPr>
          <w:rStyle w:val="StyleBoldUnderline"/>
        </w:rPr>
        <w:t>agreement, thereby avoiding alternative points of view</w:t>
      </w:r>
      <w:r w:rsidRPr="007A4ACF">
        <w:rPr>
          <w:sz w:val="14"/>
        </w:rPr>
        <w:t xml:space="preserve"> that are critical of the consensus position.140 This theory suggests that some </w:t>
      </w:r>
      <w:r w:rsidRPr="007A4ACF">
        <w:rPr>
          <w:rStyle w:val="StyleBoldUnderline"/>
        </w:rPr>
        <w:t>groups</w:t>
      </w:r>
      <w:r w:rsidRPr="007A4ACF">
        <w:rPr>
          <w:sz w:val="14"/>
        </w:rPr>
        <w:t xml:space="preserve">—particularly those </w:t>
      </w:r>
      <w:r w:rsidRPr="007A4ACF">
        <w:rPr>
          <w:rStyle w:val="StyleBoldUnderline"/>
        </w:rPr>
        <w:t xml:space="preserve">characterized by </w:t>
      </w:r>
      <w:r w:rsidRPr="00B75B94">
        <w:rPr>
          <w:rStyle w:val="StyleBoldUnderline"/>
          <w:highlight w:val="yellow"/>
        </w:rPr>
        <w:t>a strong leader</w:t>
      </w:r>
      <w:r w:rsidRPr="00EB4AAE">
        <w:rPr>
          <w:rStyle w:val="StyleBoldUnderline"/>
        </w:rPr>
        <w:t xml:space="preserve">, considerable internal </w:t>
      </w:r>
      <w:r w:rsidRPr="006C334B">
        <w:rPr>
          <w:rStyle w:val="StyleBoldUnderline"/>
        </w:rPr>
        <w:t>cohesion, internal loyalty, overconfidence</w:t>
      </w:r>
      <w:r w:rsidRPr="00EB4AAE">
        <w:rPr>
          <w:rStyle w:val="StyleBoldUnderline"/>
        </w:rPr>
        <w:t xml:space="preserv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6C334B">
        <w:rPr>
          <w:rStyle w:val="Emphasis"/>
        </w:rPr>
        <w:t xml:space="preserve">critical </w:t>
      </w:r>
      <w:r w:rsidRPr="00B75B94">
        <w:rPr>
          <w:rStyle w:val="Emphasis"/>
          <w:highlight w:val="yellow"/>
        </w:rPr>
        <w:t>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w:t>
      </w:r>
      <w:r w:rsidRPr="006C334B">
        <w:rPr>
          <w:rStyle w:val="StyleBoldUnderline"/>
        </w:rPr>
        <w:t xml:space="preserve">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w:t>
      </w:r>
      <w:r w:rsidRPr="00F256A3">
        <w:rPr>
          <w:sz w:val="14"/>
        </w:rPr>
        <w:t xml:space="preserve">The </w:t>
      </w:r>
      <w:r w:rsidRPr="007A4ACF">
        <w:rPr>
          <w:rStyle w:val="StyleBoldUnderline"/>
          <w:highlight w:val="yellow"/>
        </w:rPr>
        <w:t>confirmation</w:t>
      </w:r>
      <w:r w:rsidRPr="00F256A3">
        <w:rPr>
          <w:rStyle w:val="StyleBoldUnderline"/>
        </w:rPr>
        <w:t xml:space="preserve"> and overconfidence </w:t>
      </w:r>
      <w:r w:rsidRPr="007A4ACF">
        <w:rPr>
          <w:rStyle w:val="StyleBoldUnderline"/>
          <w:highlight w:val="yellow"/>
        </w:rPr>
        <w:t>bias</w:t>
      </w:r>
      <w:r w:rsidRPr="00F256A3">
        <w:rPr>
          <w:sz w:val="14"/>
        </w:rPr>
        <w:t xml:space="preserve">, both conceptually related to groupthink, also </w:t>
      </w:r>
      <w:r w:rsidRPr="007A4ACF">
        <w:rPr>
          <w:rStyle w:val="StyleBoldUnderline"/>
          <w:highlight w:val="yellow"/>
        </w:rPr>
        <w:t>result</w:t>
      </w:r>
      <w:r w:rsidRPr="00F256A3">
        <w:rPr>
          <w:sz w:val="14"/>
        </w:rPr>
        <w:t xml:space="preserve"> in large part</w:t>
      </w:r>
      <w:r w:rsidRPr="00E008C6">
        <w:rPr>
          <w:sz w:val="14"/>
        </w:rPr>
        <w:t xml:space="preserve"> </w:t>
      </w:r>
      <w:r w:rsidRPr="00B75B94">
        <w:rPr>
          <w:rStyle w:val="StyleBoldUnderline"/>
          <w:highlight w:val="yellow"/>
        </w:rPr>
        <w:t xml:space="preserve">from </w:t>
      </w:r>
      <w:r w:rsidRPr="006C334B">
        <w:rPr>
          <w:rStyle w:val="Emphasis"/>
          <w:highlight w:val="yellow"/>
        </w:rPr>
        <w:t>neglecting</w:t>
      </w:r>
      <w:r w:rsidRPr="006C334B">
        <w:rPr>
          <w:rStyle w:val="Emphasis"/>
        </w:rPr>
        <w:t xml:space="preserve"> to</w:t>
      </w:r>
      <w:r w:rsidRPr="006E0557">
        <w:rPr>
          <w:rStyle w:val="Emphasis"/>
        </w:rPr>
        <w:t xml:space="preserve">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w:t>
      </w:r>
      <w:r w:rsidRPr="007A4ACF">
        <w:rPr>
          <w:rStyle w:val="StyleBoldUnderline"/>
        </w:rPr>
        <w:t>cluding</w:t>
      </w:r>
      <w:r w:rsidRPr="007A4ACF">
        <w:rPr>
          <w:sz w:val="14"/>
        </w:rPr>
        <w:t xml:space="preserve"> the</w:t>
      </w:r>
      <w:r w:rsidRPr="00E008C6">
        <w:rPr>
          <w:sz w:val="14"/>
        </w:rPr>
        <w:t xml:space="preserv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7A4ACF">
        <w:rPr>
          <w:rStyle w:val="StyleBoldUnderline"/>
        </w:rPr>
        <w:t xml:space="preserve">giving the President </w:t>
      </w:r>
      <w:r w:rsidRPr="00B75B94">
        <w:rPr>
          <w:rStyle w:val="Emphasis"/>
          <w:highlight w:val="yellow"/>
        </w:rPr>
        <w:t>unchecked authority</w:t>
      </w:r>
      <w:r w:rsidRPr="007A4ACF">
        <w:rPr>
          <w:rStyle w:val="StyleBoldUnderline"/>
        </w:rPr>
        <w:t xml:space="preserve"> in determining </w:t>
      </w:r>
      <w:r w:rsidRPr="007A4ACF">
        <w:rPr>
          <w:sz w:val="14"/>
        </w:rPr>
        <w:t>who is eligible for</w:t>
      </w:r>
      <w:r w:rsidRPr="007A4ACF">
        <w:rPr>
          <w:rStyle w:val="StyleBoldUnderline"/>
        </w:rPr>
        <w:t xml:space="preserve"> 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w:t>
      </w:r>
      <w:r w:rsidRPr="007A4ACF">
        <w:rPr>
          <w:rStyle w:val="Emphasis"/>
        </w:rPr>
        <w:t xml:space="preserve"> the likelihood</w:t>
      </w:r>
      <w:r w:rsidRPr="007A4ACF">
        <w:rPr>
          <w:rStyle w:val="StyleBoldUnderline"/>
        </w:rPr>
        <w:t xml:space="preserve"> for committing</w:t>
      </w:r>
      <w:r w:rsidRPr="00B75B94">
        <w:rPr>
          <w:rStyle w:val="StyleBoldUnderline"/>
        </w:rPr>
        <w:t xml:space="preserve">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w:t>
      </w:r>
      <w:r w:rsidRPr="006C334B">
        <w:rPr>
          <w:rStyle w:val="Emphasis"/>
        </w:rPr>
        <w:t xml:space="preserve"> features</w:t>
      </w:r>
      <w:r w:rsidRPr="006C334B">
        <w:rPr>
          <w:rStyle w:val="StyleBoldUnderline"/>
        </w:rPr>
        <w:t xml:space="preserve"> </w:t>
      </w:r>
      <w:r w:rsidRPr="006C334B">
        <w:rPr>
          <w:rStyle w:val="StyleBoldUnderline"/>
          <w:highlight w:val="yellow"/>
        </w:rPr>
        <w:t>in Exec</w:t>
      </w:r>
      <w:r w:rsidRPr="006C334B">
        <w:rPr>
          <w:rStyle w:val="StyleBoldUnderline"/>
        </w:rPr>
        <w:t xml:space="preserve">utive Branch </w:t>
      </w:r>
      <w:r w:rsidRPr="006C334B">
        <w:rPr>
          <w:rStyle w:val="StyleBoldUnderline"/>
          <w:highlight w:val="yellow"/>
        </w:rPr>
        <w:t>decision-making</w:t>
      </w:r>
      <w:r w:rsidRPr="006C334B">
        <w:rPr>
          <w:rStyle w:val="StyleBoldUnderline"/>
        </w:rPr>
        <w:t>.</w:t>
      </w:r>
      <w:r w:rsidRPr="006C334B">
        <w:rPr>
          <w:rStyle w:val="StyleBoldUnderline"/>
          <w:sz w:val="12"/>
          <w:u w:val="none"/>
        </w:rPr>
        <w:t>¶</w:t>
      </w:r>
      <w:r w:rsidRPr="006C334B">
        <w:rPr>
          <w:rStyle w:val="StyleBoldUnderline"/>
          <w:sz w:val="12"/>
        </w:rPr>
        <w:t xml:space="preserve"> </w:t>
      </w:r>
      <w:r w:rsidRPr="006C334B">
        <w:rPr>
          <w:sz w:val="14"/>
        </w:rPr>
        <w:t>D. THE NEED FOR ACCOUNTABILITY CHECKS</w:t>
      </w:r>
      <w:r w:rsidRPr="00E008C6">
        <w:rPr>
          <w:sz w:val="12"/>
        </w:rPr>
        <w:t>¶</w:t>
      </w:r>
      <w:r w:rsidRPr="00E008C6">
        <w:rPr>
          <w:sz w:val="14"/>
        </w:rPr>
        <w:t xml:space="preserve"> </w:t>
      </w:r>
      <w:r w:rsidRPr="006C334B">
        <w:rPr>
          <w:rStyle w:val="StyleBoldUnderline"/>
        </w:rPr>
        <w:t>To check</w:t>
      </w:r>
      <w:r w:rsidRPr="006C334B">
        <w:rPr>
          <w:sz w:val="14"/>
        </w:rPr>
        <w:t xml:space="preserve"> the vices of </w:t>
      </w:r>
      <w:r w:rsidRPr="006C334B">
        <w:rPr>
          <w:rStyle w:val="StyleBoldUnderline"/>
        </w:rPr>
        <w:t>groupthink and shortcomings of</w:t>
      </w:r>
      <w:r w:rsidRPr="006C334B">
        <w:rPr>
          <w:sz w:val="14"/>
        </w:rPr>
        <w:t xml:space="preserve"> human </w:t>
      </w:r>
      <w:r w:rsidRPr="006C334B">
        <w:rPr>
          <w:rStyle w:val="StyleBoldUnderline"/>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w:t>
      </w:r>
      <w:r w:rsidRPr="007A4ACF">
        <w:rPr>
          <w:rStyle w:val="Emphasis"/>
        </w:rPr>
        <w:t xml:space="preserve"> mech</w:t>
      </w:r>
      <w:r w:rsidRPr="007A4ACF">
        <w:rPr>
          <w:sz w:val="14"/>
        </w:rPr>
        <w:t>anism</w:t>
      </w:r>
      <w:r w:rsidRPr="007A4ACF">
        <w:rPr>
          <w:rStyle w:val="Emphasis"/>
        </w:rPr>
        <w:t>s</w:t>
      </w:r>
      <w:r w:rsidRPr="007A4ACF">
        <w:rPr>
          <w:sz w:val="14"/>
        </w:rPr>
        <w:t xml:space="preserve"> </w:t>
      </w:r>
      <w:r w:rsidRPr="007A4ACF">
        <w:rPr>
          <w:rStyle w:val="StyleBoldUnderline"/>
        </w:rPr>
        <w:t>in</w:t>
      </w:r>
      <w:r w:rsidRPr="00427507">
        <w:rPr>
          <w:rStyle w:val="StyleBoldUnderline"/>
        </w:rPr>
        <w:t xml:space="preserve"> which a better reasoned decision-making process can flourish</w:t>
      </w:r>
      <w:r w:rsidRPr="00E008C6">
        <w:rPr>
          <w:sz w:val="14"/>
        </w:rPr>
        <w:t>.</w:t>
      </w:r>
      <w:r w:rsidRPr="007A4ACF">
        <w:rPr>
          <w:sz w:val="14"/>
        </w:rPr>
        <w:t xml:space="preserve">156 </w:t>
      </w:r>
      <w:r w:rsidRPr="007A4ACF">
        <w:rPr>
          <w:rStyle w:val="StyleBoldUnderline"/>
        </w:rPr>
        <w:t xml:space="preserve">By </w:t>
      </w:r>
      <w:r w:rsidRPr="00B75B94">
        <w:rPr>
          <w:rStyle w:val="StyleBoldUnderline"/>
          <w:highlight w:val="yellow"/>
        </w:rPr>
        <w:t xml:space="preserve">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w:t>
      </w:r>
      <w:r w:rsidRPr="007A4ACF">
        <w:rPr>
          <w:sz w:val="14"/>
        </w:rPr>
        <w:t xml:space="preserve">advisors, and securing </w:t>
      </w:r>
      <w:r w:rsidRPr="007A4ACF">
        <w:rPr>
          <w:rStyle w:val="StyleBoldUnderline"/>
        </w:rPr>
        <w:t xml:space="preserve">meaningful </w:t>
      </w:r>
      <w:r w:rsidRPr="00B75B94">
        <w:rPr>
          <w:rStyle w:val="StyleBoldUnderline"/>
          <w:highlight w:val="yellow"/>
        </w:rPr>
        <w:t>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deliberation</w:t>
      </w:r>
      <w:r w:rsidRPr="007A4ACF">
        <w:rPr>
          <w:rStyle w:val="StyleBoldUnderline"/>
        </w:rPr>
        <w:t xml:space="preserve"> in the exec</w:t>
      </w:r>
      <w:r w:rsidRPr="007A4ACF">
        <w:rPr>
          <w:sz w:val="14"/>
        </w:rPr>
        <w:t>utive</w:t>
      </w:r>
      <w:r w:rsidRPr="00E008C6">
        <w:rPr>
          <w:sz w:val="14"/>
        </w:rPr>
        <w:t xml:space="preser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rsidR="00BF2E13" w:rsidRPr="00FA36D3" w:rsidRDefault="00BF2E13" w:rsidP="00BF2E13">
      <w:pPr>
        <w:pStyle w:val="Heading4"/>
        <w:rPr>
          <w:color w:val="000000" w:themeColor="text1"/>
        </w:rPr>
      </w:pPr>
      <w:r>
        <w:rPr>
          <w:color w:val="000000" w:themeColor="text1"/>
        </w:rPr>
        <w:t>Opposing authors</w:t>
      </w:r>
      <w:r w:rsidRPr="00FA36D3">
        <w:rPr>
          <w:color w:val="000000" w:themeColor="text1"/>
        </w:rPr>
        <w:t xml:space="preserve"> force a false choice </w:t>
      </w:r>
      <w:r>
        <w:rPr>
          <w:color w:val="000000" w:themeColor="text1"/>
        </w:rPr>
        <w:t>by only arguing against total bans</w:t>
      </w:r>
      <w:r w:rsidRPr="00FA36D3">
        <w:rPr>
          <w:color w:val="000000" w:themeColor="text1"/>
        </w:rPr>
        <w:t>---reform through external oversight solves status quo problems---executive actions aren’t accountable</w:t>
      </w:r>
    </w:p>
    <w:p w:rsidR="00BF2E13" w:rsidRPr="00FA36D3" w:rsidRDefault="00BF2E13" w:rsidP="00BF2E13">
      <w:pPr>
        <w:rPr>
          <w:color w:val="000000" w:themeColor="text1"/>
        </w:rPr>
      </w:pPr>
      <w:r w:rsidRPr="00FA36D3">
        <w:rPr>
          <w:color w:val="000000" w:themeColor="text1"/>
        </w:rPr>
        <w:t xml:space="preserve">Conor </w:t>
      </w:r>
      <w:r w:rsidRPr="00FA36D3">
        <w:rPr>
          <w:rStyle w:val="StyleStyleBold12pt"/>
          <w:color w:val="000000" w:themeColor="text1"/>
        </w:rPr>
        <w:t>Friedersdorf 13</w:t>
      </w:r>
      <w:r w:rsidRPr="00FA36D3">
        <w:rPr>
          <w:color w:val="000000" w:themeColor="text1"/>
        </w:rPr>
        <w:t>, staff writer at The Atlantic, where he focuses on politics and national affairs, March 27th, 2013, "Let's Make Drone Strikes Safe, Legal, and Rare,"www.theatlantic.com/politics/archive/2013/03/lets-make-drone-strikes-safe-legal-and-rare/274399/</w:t>
      </w:r>
    </w:p>
    <w:p w:rsidR="00BF2E13" w:rsidRPr="005C769A" w:rsidRDefault="00BF2E13" w:rsidP="00BF2E13">
      <w:pPr>
        <w:rPr>
          <w:b/>
          <w:iCs/>
          <w:color w:val="000000" w:themeColor="text1"/>
          <w:u w:val="single"/>
          <w:bdr w:val="single" w:sz="18" w:space="0" w:color="auto"/>
        </w:rPr>
      </w:pPr>
      <w:r w:rsidRPr="00FA36D3">
        <w:rPr>
          <w:color w:val="000000" w:themeColor="text1"/>
          <w:sz w:val="16"/>
        </w:rPr>
        <w:t xml:space="preserve">Plenty of pundits on the left and right still support targeted killing, as do voters, military brass, think-tank fellows, and Congressional majorities. </w:t>
      </w:r>
      <w:r w:rsidRPr="00FA36D3">
        <w:rPr>
          <w:rStyle w:val="StyleBoldUnderline"/>
          <w:color w:val="000000" w:themeColor="text1"/>
        </w:rPr>
        <w:t xml:space="preserve">It </w:t>
      </w:r>
      <w:r w:rsidRPr="006C334B">
        <w:rPr>
          <w:rStyle w:val="StyleBoldUnderline"/>
          <w:color w:val="000000" w:themeColor="text1"/>
        </w:rPr>
        <w:t>is nevertheless worth giving the issue another look, because the</w:t>
      </w:r>
      <w:r w:rsidRPr="006C334B">
        <w:rPr>
          <w:color w:val="000000" w:themeColor="text1"/>
          <w:sz w:val="16"/>
        </w:rPr>
        <w:t xml:space="preserve"> Obama </w:t>
      </w:r>
      <w:r w:rsidRPr="006C334B">
        <w:rPr>
          <w:rStyle w:val="StyleBoldUnderline"/>
          <w:color w:val="000000" w:themeColor="text1"/>
        </w:rPr>
        <w:t>Administration's apologists seldom acknowledge the strongest arguments against our particular drone policy. Their rhetoric, however effective, depends on a subtle, sometimes unconscious evasion.</w:t>
      </w:r>
      <w:r w:rsidRPr="00FA36D3">
        <w:rPr>
          <w:color w:val="000000" w:themeColor="text1"/>
          <w:sz w:val="16"/>
        </w:rPr>
        <w:t xml:space="preserve"> It's surprisingly easy for an interested observer to be led astray.</w:t>
      </w:r>
      <w:r w:rsidRPr="00FA36D3">
        <w:rPr>
          <w:color w:val="000000" w:themeColor="text1"/>
          <w:sz w:val="12"/>
        </w:rPr>
        <w:t>¶</w:t>
      </w:r>
      <w:r w:rsidRPr="00FA36D3">
        <w:rPr>
          <w:color w:val="000000" w:themeColor="text1"/>
          <w:sz w:val="16"/>
        </w:rPr>
        <w:t xml:space="preserve"> Can you spot the problem in the following arguments? Joshua </w:t>
      </w:r>
      <w:r w:rsidRPr="00FA36D3">
        <w:rPr>
          <w:rStyle w:val="Emphasis"/>
          <w:color w:val="000000" w:themeColor="text1"/>
        </w:rPr>
        <w:t xml:space="preserve">Foust </w:t>
      </w:r>
      <w:r w:rsidRPr="00FA36D3">
        <w:rPr>
          <w:color w:val="000000" w:themeColor="text1"/>
          <w:sz w:val="16"/>
        </w:rPr>
        <w:t xml:space="preserve">acknowledges that unmanned aerial vehicles sometimes terrorize and kill innocents, but </w:t>
      </w:r>
      <w:r w:rsidRPr="00FA36D3">
        <w:rPr>
          <w:rStyle w:val="StyleBoldUnderline"/>
          <w:color w:val="000000" w:themeColor="text1"/>
        </w:rPr>
        <w:t xml:space="preserve">asks, "Is there a better alternative </w:t>
      </w:r>
      <w:r w:rsidRPr="00FA36D3">
        <w:rPr>
          <w:color w:val="000000" w:themeColor="text1"/>
          <w:sz w:val="16"/>
        </w:rPr>
        <w:t>to drone strikes for counterterrorism in northwest Pakistan?" He concludes that, in the short run, there simply isn't.* "The targets of drone strikes in Pakistan sponsor insurgents in the region that kill U.S. soldiers and destabilize the Pakistani state," he writes. "They cannot simply be left alone to continue such violent attacks."</w:t>
      </w:r>
      <w:r w:rsidRPr="00FA36D3">
        <w:rPr>
          <w:color w:val="000000" w:themeColor="text1"/>
          <w:sz w:val="12"/>
        </w:rPr>
        <w:t>¶</w:t>
      </w:r>
      <w:r w:rsidRPr="00FA36D3">
        <w:rPr>
          <w:color w:val="000000" w:themeColor="text1"/>
          <w:sz w:val="16"/>
        </w:rPr>
        <w:t xml:space="preserve"> </w:t>
      </w:r>
      <w:r w:rsidRPr="00FA36D3">
        <w:rPr>
          <w:rStyle w:val="StyleBoldUnderline"/>
          <w:color w:val="000000" w:themeColor="text1"/>
        </w:rPr>
        <w:t xml:space="preserve">Says </w:t>
      </w:r>
      <w:r w:rsidRPr="00FA36D3">
        <w:rPr>
          <w:color w:val="000000" w:themeColor="text1"/>
          <w:sz w:val="16"/>
        </w:rPr>
        <w:t xml:space="preserve">David </w:t>
      </w:r>
      <w:r w:rsidRPr="00FA36D3">
        <w:rPr>
          <w:rStyle w:val="Emphasis"/>
          <w:color w:val="000000" w:themeColor="text1"/>
        </w:rPr>
        <w:t>Frum,</w:t>
      </w:r>
      <w:r w:rsidRPr="00FA36D3">
        <w:rPr>
          <w:color w:val="000000" w:themeColor="text1"/>
          <w:sz w:val="16"/>
        </w:rPr>
        <w:t xml:space="preserve"> defending the extrajudicial killing of American citizens, "</w:t>
      </w:r>
      <w:r w:rsidRPr="00FA36D3">
        <w:rPr>
          <w:rStyle w:val="StyleBoldUnderline"/>
          <w:color w:val="000000" w:themeColor="text1"/>
        </w:rPr>
        <w:t>The</w:t>
      </w:r>
      <w:r w:rsidRPr="00FA36D3">
        <w:rPr>
          <w:color w:val="000000" w:themeColor="text1"/>
          <w:sz w:val="16"/>
        </w:rPr>
        <w:t xml:space="preserve"> practical </w:t>
      </w:r>
      <w:r w:rsidRPr="00FA36D3">
        <w:rPr>
          <w:rStyle w:val="StyleBoldUnderline"/>
          <w:color w:val="000000" w:themeColor="text1"/>
        </w:rPr>
        <w:t xml:space="preserve">alternative </w:t>
      </w:r>
      <w:r w:rsidRPr="00FA36D3">
        <w:rPr>
          <w:color w:val="000000" w:themeColor="text1"/>
          <w:sz w:val="16"/>
        </w:rPr>
        <w:t xml:space="preserve">to drones </w:t>
      </w:r>
      <w:r w:rsidRPr="00FA36D3">
        <w:rPr>
          <w:rStyle w:val="StyleBoldUnderline"/>
          <w:color w:val="000000" w:themeColor="text1"/>
        </w:rPr>
        <w:t>isn't jury trials. It's leaving</w:t>
      </w:r>
      <w:r w:rsidRPr="00FA36D3">
        <w:rPr>
          <w:color w:val="000000" w:themeColor="text1"/>
          <w:sz w:val="16"/>
        </w:rPr>
        <w:t xml:space="preserve"> U.S. passport </w:t>
      </w:r>
      <w:r w:rsidRPr="00FA36D3">
        <w:rPr>
          <w:rStyle w:val="StyleBoldUnderline"/>
          <w:color w:val="000000" w:themeColor="text1"/>
        </w:rPr>
        <w:t>carrying terrorists alone unharmed</w:t>
      </w:r>
      <w:r w:rsidRPr="00FA36D3">
        <w:rPr>
          <w:color w:val="000000" w:themeColor="text1"/>
          <w:sz w:val="16"/>
        </w:rPr>
        <w:t xml:space="preserve"> to execute their plans." Max </w:t>
      </w:r>
      <w:r w:rsidRPr="00FA36D3">
        <w:rPr>
          <w:rStyle w:val="Emphasis"/>
          <w:color w:val="000000" w:themeColor="text1"/>
        </w:rPr>
        <w:t>Boot</w:t>
      </w:r>
      <w:r w:rsidRPr="00FA36D3">
        <w:rPr>
          <w:color w:val="000000" w:themeColor="text1"/>
          <w:sz w:val="16"/>
        </w:rPr>
        <w:t xml:space="preserve"> in Commentary </w:t>
      </w:r>
      <w:r w:rsidRPr="00FA36D3">
        <w:rPr>
          <w:rStyle w:val="StyleBoldUnderline"/>
          <w:color w:val="000000" w:themeColor="text1"/>
        </w:rPr>
        <w:t>agrees</w:t>
      </w:r>
      <w:r w:rsidRPr="00FA36D3">
        <w:rPr>
          <w:color w:val="000000" w:themeColor="text1"/>
          <w:sz w:val="16"/>
        </w:rPr>
        <w:t xml:space="preserve"> that citizens are fair game. "Given the need to continue these drone strikes," he argues, "it would be silly and self-destructive to grant certain al-Qaeda figures immunity just because they happen to have American citizenship."</w:t>
      </w:r>
      <w:r w:rsidRPr="00FA36D3">
        <w:rPr>
          <w:color w:val="000000" w:themeColor="text1"/>
          <w:sz w:val="12"/>
        </w:rPr>
        <w:t>¶</w:t>
      </w:r>
      <w:r w:rsidRPr="00FA36D3">
        <w:rPr>
          <w:color w:val="000000" w:themeColor="text1"/>
          <w:sz w:val="16"/>
        </w:rPr>
        <w:t xml:space="preserve"> In a Los Angeles Times op-ed defending drones, international law professor Michael W. </w:t>
      </w:r>
      <w:r w:rsidRPr="00FA36D3">
        <w:rPr>
          <w:rStyle w:val="Emphasis"/>
          <w:color w:val="000000" w:themeColor="text1"/>
        </w:rPr>
        <w:t xml:space="preserve">Lewis </w:t>
      </w:r>
      <w:r w:rsidRPr="00FA36D3">
        <w:rPr>
          <w:rStyle w:val="StyleBoldUnderline"/>
          <w:color w:val="000000" w:themeColor="text1"/>
        </w:rPr>
        <w:t xml:space="preserve">writes that there are "four obvious options" </w:t>
      </w:r>
      <w:r w:rsidRPr="00FA36D3">
        <w:rPr>
          <w:color w:val="000000" w:themeColor="text1"/>
          <w:sz w:val="16"/>
        </w:rPr>
        <w:t xml:space="preserve">for dealing with Taliban or Al Qaeda in tribal areas of Pakistan: </w:t>
      </w:r>
      <w:r w:rsidRPr="00FA36D3">
        <w:rPr>
          <w:rStyle w:val="StyleBoldUnderline"/>
          <w:color w:val="000000" w:themeColor="text1"/>
        </w:rPr>
        <w:t>accept their presence, send the Pakistani military</w:t>
      </w:r>
      <w:r w:rsidRPr="00FA36D3">
        <w:rPr>
          <w:color w:val="000000" w:themeColor="text1"/>
          <w:sz w:val="16"/>
        </w:rPr>
        <w:t xml:space="preserve"> to attack them, </w:t>
      </w:r>
      <w:r w:rsidRPr="00FA36D3">
        <w:rPr>
          <w:rStyle w:val="StyleBoldUnderline"/>
          <w:color w:val="000000" w:themeColor="text1"/>
        </w:rPr>
        <w:t>send in American ground troops, or</w:t>
      </w:r>
      <w:r w:rsidRPr="00FA36D3">
        <w:rPr>
          <w:color w:val="000000" w:themeColor="text1"/>
          <w:sz w:val="16"/>
        </w:rPr>
        <w:t xml:space="preserve"> his preference, which is </w:t>
      </w:r>
      <w:r w:rsidRPr="00FA36D3">
        <w:rPr>
          <w:rStyle w:val="StyleBoldUnderline"/>
          <w:color w:val="000000" w:themeColor="text1"/>
        </w:rPr>
        <w:t>armed drones</w:t>
      </w:r>
      <w:r w:rsidRPr="00FA36D3">
        <w:rPr>
          <w:color w:val="000000" w:themeColor="text1"/>
          <w:sz w:val="16"/>
        </w:rPr>
        <w:t>. "Any alternative use of force against Taliban or Al Qaeda forces would be likely to cause many more civilian casualties," he concludes.</w:t>
      </w:r>
      <w:r w:rsidRPr="00FA36D3">
        <w:rPr>
          <w:color w:val="000000" w:themeColor="text1"/>
          <w:sz w:val="12"/>
        </w:rPr>
        <w:t>¶</w:t>
      </w:r>
      <w:r w:rsidRPr="00FA36D3">
        <w:rPr>
          <w:color w:val="000000" w:themeColor="text1"/>
          <w:sz w:val="16"/>
        </w:rPr>
        <w:t xml:space="preserve"> </w:t>
      </w:r>
      <w:r w:rsidRPr="00FA36D3">
        <w:rPr>
          <w:rStyle w:val="Emphasis"/>
          <w:color w:val="000000" w:themeColor="text1"/>
          <w:highlight w:val="yellow"/>
        </w:rPr>
        <w:t>Implicit in each argument is a false choice</w:t>
      </w:r>
      <w:r w:rsidRPr="00FA36D3">
        <w:rPr>
          <w:rStyle w:val="StyleBoldUnderline"/>
          <w:color w:val="000000" w:themeColor="text1"/>
          <w:highlight w:val="yellow"/>
        </w:rPr>
        <w:t>. The authors all write</w:t>
      </w:r>
      <w:r w:rsidRPr="00FA36D3">
        <w:rPr>
          <w:rStyle w:val="StyleBoldUnderline"/>
          <w:color w:val="000000" w:themeColor="text1"/>
        </w:rPr>
        <w:t xml:space="preserve"> here </w:t>
      </w:r>
      <w:r w:rsidRPr="00FA36D3">
        <w:rPr>
          <w:rStyle w:val="StyleBoldUnderline"/>
          <w:color w:val="000000" w:themeColor="text1"/>
          <w:highlight w:val="yellow"/>
        </w:rPr>
        <w:t>as if America must persist with</w:t>
      </w:r>
      <w:r w:rsidRPr="006C334B">
        <w:rPr>
          <w:rStyle w:val="StyleBoldUnderline"/>
          <w:color w:val="000000" w:themeColor="text1"/>
        </w:rPr>
        <w:t xml:space="preserve"> our </w:t>
      </w:r>
      <w:r w:rsidRPr="00FA36D3">
        <w:rPr>
          <w:rStyle w:val="StyleBoldUnderline"/>
          <w:color w:val="000000" w:themeColor="text1"/>
          <w:highlight w:val="yellow"/>
        </w:rPr>
        <w:t>drone policy as</w:t>
      </w:r>
      <w:r w:rsidRPr="006C334B">
        <w:rPr>
          <w:rStyle w:val="StyleBoldUnderline"/>
          <w:color w:val="000000" w:themeColor="text1"/>
        </w:rPr>
        <w:t xml:space="preserve"> it </w:t>
      </w:r>
      <w:r w:rsidRPr="00FA36D3">
        <w:rPr>
          <w:rStyle w:val="StyleBoldUnderline"/>
          <w:color w:val="000000" w:themeColor="text1"/>
          <w:highlight w:val="yellow"/>
        </w:rPr>
        <w:t>is or</w:t>
      </w:r>
      <w:r w:rsidRPr="00FA36D3">
        <w:rPr>
          <w:rStyle w:val="StyleBoldUnderline"/>
          <w:color w:val="000000" w:themeColor="text1"/>
        </w:rPr>
        <w:t xml:space="preserve"> else </w:t>
      </w:r>
      <w:r w:rsidRPr="006C334B">
        <w:rPr>
          <w:rStyle w:val="StyleBoldUnderline"/>
          <w:color w:val="000000" w:themeColor="text1"/>
        </w:rPr>
        <w:t xml:space="preserve">forever </w:t>
      </w:r>
      <w:r w:rsidRPr="00FA36D3">
        <w:rPr>
          <w:rStyle w:val="StyleBoldUnderline"/>
          <w:color w:val="000000" w:themeColor="text1"/>
          <w:highlight w:val="yellow"/>
        </w:rPr>
        <w:t xml:space="preserve">ground our fleet.* </w:t>
      </w:r>
      <w:r w:rsidRPr="00FA36D3">
        <w:rPr>
          <w:rStyle w:val="Emphasis"/>
          <w:color w:val="000000" w:themeColor="text1"/>
          <w:highlight w:val="yellow"/>
        </w:rPr>
        <w:t>They're arguing against</w:t>
      </w:r>
      <w:r w:rsidRPr="00FA36D3">
        <w:rPr>
          <w:rStyle w:val="Emphasis"/>
          <w:color w:val="000000" w:themeColor="text1"/>
        </w:rPr>
        <w:t xml:space="preserve"> the proposition that there should be </w:t>
      </w:r>
      <w:r w:rsidRPr="00FA36D3">
        <w:rPr>
          <w:rStyle w:val="Emphasis"/>
          <w:color w:val="000000" w:themeColor="text1"/>
          <w:highlight w:val="yellow"/>
        </w:rPr>
        <w:t>no drones at all</w:t>
      </w:r>
      <w:r w:rsidRPr="00FA36D3">
        <w:rPr>
          <w:rStyle w:val="StyleBoldUnderline"/>
          <w:color w:val="000000" w:themeColor="text1"/>
        </w:rPr>
        <w:t xml:space="preserve">. None treat seriously the alternative that </w:t>
      </w:r>
      <w:r w:rsidRPr="00FA36D3">
        <w:rPr>
          <w:rStyle w:val="StyleBoldUnderline"/>
          <w:color w:val="000000" w:themeColor="text1"/>
          <w:highlight w:val="yellow"/>
        </w:rPr>
        <w:t xml:space="preserve">the </w:t>
      </w:r>
      <w:r w:rsidRPr="00FA36D3">
        <w:rPr>
          <w:rStyle w:val="Emphasis"/>
          <w:color w:val="000000" w:themeColor="text1"/>
          <w:highlight w:val="yellow"/>
        </w:rPr>
        <w:t>vast majority of drone critics advocate: a reformed</w:t>
      </w:r>
      <w:r w:rsidRPr="00FA36D3">
        <w:rPr>
          <w:rStyle w:val="Emphasis"/>
          <w:color w:val="000000" w:themeColor="text1"/>
        </w:rPr>
        <w:t xml:space="preserve"> drone </w:t>
      </w:r>
      <w:r w:rsidRPr="00FA36D3">
        <w:rPr>
          <w:rStyle w:val="Emphasis"/>
          <w:color w:val="000000" w:themeColor="text1"/>
          <w:highlight w:val="yellow"/>
        </w:rPr>
        <w:t>program</w:t>
      </w:r>
      <w:r w:rsidRPr="00FA36D3">
        <w:rPr>
          <w:rStyle w:val="StyleBoldUnderline"/>
          <w:color w:val="000000" w:themeColor="text1"/>
        </w:rPr>
        <w:t xml:space="preserve"> that operates legally, morally, and prudently</w:t>
      </w:r>
      <w:r w:rsidRPr="00FA36D3">
        <w:rPr>
          <w:color w:val="000000" w:themeColor="text1"/>
          <w:sz w:val="16"/>
        </w:rPr>
        <w:t xml:space="preserve">. In 2009, President </w:t>
      </w:r>
      <w:r w:rsidRPr="00FA36D3">
        <w:rPr>
          <w:rStyle w:val="StyleBoldUnderline"/>
          <w:color w:val="000000" w:themeColor="text1"/>
        </w:rPr>
        <w:t>Obama criticized his predecessor for establishing "an ad hoc legal approach</w:t>
      </w:r>
      <w:r w:rsidRPr="00FA36D3">
        <w:rPr>
          <w:color w:val="000000" w:themeColor="text1"/>
          <w:sz w:val="16"/>
        </w:rPr>
        <w:t xml:space="preserve"> for fighting terrorism" </w:t>
      </w:r>
      <w:r w:rsidRPr="00FA36D3">
        <w:rPr>
          <w:rStyle w:val="StyleBoldUnderline"/>
          <w:color w:val="000000" w:themeColor="text1"/>
        </w:rPr>
        <w:t>that was neither effective nor sustainable -- a framework that "failed to rely on our legal traditions</w:t>
      </w:r>
      <w:r w:rsidRPr="00FA36D3">
        <w:rPr>
          <w:color w:val="000000" w:themeColor="text1"/>
          <w:sz w:val="16"/>
        </w:rPr>
        <w:t xml:space="preserve"> and time-tested institutions, and that failed to use our values as a compass." Going forward, he said, </w:t>
      </w:r>
      <w:r w:rsidRPr="00FA36D3">
        <w:rPr>
          <w:rStyle w:val="StyleBoldUnderline"/>
          <w:color w:val="000000" w:themeColor="text1"/>
          <w:highlight w:val="yellow"/>
        </w:rPr>
        <w:t>America's war</w:t>
      </w:r>
      <w:r w:rsidRPr="00FA36D3">
        <w:rPr>
          <w:color w:val="000000" w:themeColor="text1"/>
          <w:sz w:val="16"/>
        </w:rPr>
        <w:t xml:space="preserve"> against Al Qaeda </w:t>
      </w:r>
      <w:r w:rsidRPr="00FA36D3">
        <w:rPr>
          <w:rStyle w:val="StyleBoldUnderline"/>
          <w:color w:val="000000" w:themeColor="text1"/>
          <w:highlight w:val="yellow"/>
        </w:rPr>
        <w:t>must proceed "with</w:t>
      </w:r>
      <w:r w:rsidRPr="00FA36D3">
        <w:rPr>
          <w:color w:val="000000" w:themeColor="text1"/>
          <w:sz w:val="16"/>
        </w:rPr>
        <w:t xml:space="preserve"> an abiding confidence in the rule of law and due process; in </w:t>
      </w:r>
      <w:r w:rsidRPr="00FA36D3">
        <w:rPr>
          <w:rStyle w:val="StyleBoldUnderline"/>
          <w:color w:val="000000" w:themeColor="text1"/>
          <w:highlight w:val="yellow"/>
        </w:rPr>
        <w:t xml:space="preserve">checks and balances and </w:t>
      </w:r>
      <w:r w:rsidRPr="00FA36D3">
        <w:rPr>
          <w:rStyle w:val="Emphasis"/>
          <w:color w:val="000000" w:themeColor="text1"/>
          <w:highlight w:val="yellow"/>
        </w:rPr>
        <w:t>accountability</w:t>
      </w:r>
      <w:r w:rsidRPr="00FA36D3">
        <w:rPr>
          <w:color w:val="000000" w:themeColor="text1"/>
          <w:sz w:val="16"/>
        </w:rPr>
        <w:t>."</w:t>
      </w:r>
      <w:r w:rsidRPr="00FA36D3">
        <w:rPr>
          <w:color w:val="000000" w:themeColor="text1"/>
          <w:sz w:val="12"/>
        </w:rPr>
        <w:t>¶</w:t>
      </w:r>
      <w:r w:rsidRPr="00FA36D3">
        <w:rPr>
          <w:color w:val="000000" w:themeColor="text1"/>
          <w:sz w:val="16"/>
        </w:rPr>
        <w:t xml:space="preserve"> </w:t>
      </w:r>
      <w:r w:rsidRPr="00FA36D3">
        <w:rPr>
          <w:rStyle w:val="StyleBoldUnderline"/>
          <w:color w:val="000000" w:themeColor="text1"/>
        </w:rPr>
        <w:t>Most drone critics</w:t>
      </w:r>
      <w:r w:rsidRPr="00FA36D3">
        <w:rPr>
          <w:color w:val="000000" w:themeColor="text1"/>
          <w:sz w:val="16"/>
        </w:rPr>
        <w:t xml:space="preserve"> demand no more than that Obama live up to the standards he articulated. </w:t>
      </w:r>
      <w:r w:rsidRPr="00FA36D3">
        <w:rPr>
          <w:rStyle w:val="StyleBoldUnderline"/>
          <w:color w:val="000000" w:themeColor="text1"/>
        </w:rPr>
        <w:t>They aren't against keeping armed drones</w:t>
      </w:r>
      <w:r w:rsidRPr="00FA36D3">
        <w:rPr>
          <w:color w:val="000000" w:themeColor="text1"/>
          <w:sz w:val="16"/>
        </w:rPr>
        <w:t xml:space="preserve"> in our arsenal; they're against giving them to the CIA, an opaque intelligence agency that is prone to abusing the power to kill in secret and has no obligation to follow the rules of engagement that constrain the U.S. military.</w:t>
      </w:r>
      <w:r w:rsidRPr="00FA36D3">
        <w:rPr>
          <w:color w:val="000000" w:themeColor="text1"/>
          <w:sz w:val="12"/>
        </w:rPr>
        <w:t>¶</w:t>
      </w:r>
      <w:r w:rsidRPr="00FA36D3">
        <w:rPr>
          <w:color w:val="000000" w:themeColor="text1"/>
          <w:sz w:val="16"/>
        </w:rPr>
        <w:t xml:space="preserve"> They aren't against killing Al Qaeda members with Hellfire missiles; they're against a process for identifying Al Qaeda terrorists or "associated forces" that </w:t>
      </w:r>
      <w:r w:rsidRPr="006C334B">
        <w:rPr>
          <w:color w:val="000000" w:themeColor="text1"/>
          <w:sz w:val="16"/>
        </w:rPr>
        <w:t>equates being accused with being guilty.</w:t>
      </w:r>
      <w:r w:rsidRPr="006C334B">
        <w:rPr>
          <w:color w:val="000000" w:themeColor="text1"/>
          <w:sz w:val="12"/>
        </w:rPr>
        <w:t>¶</w:t>
      </w:r>
      <w:r w:rsidRPr="006C334B">
        <w:rPr>
          <w:color w:val="000000" w:themeColor="text1"/>
          <w:sz w:val="16"/>
        </w:rPr>
        <w:t xml:space="preserve"> They aren't against killing American citizens who join the enemy; they're against the extrajudicial killing of Americans merely accused of doing so, especially when conducted in secret, far from any battlefield, with no evidence or defense presented, and no mechanism for accountability if a mistake is made.</w:t>
      </w:r>
      <w:r w:rsidRPr="006C334B">
        <w:rPr>
          <w:color w:val="000000" w:themeColor="text1"/>
          <w:sz w:val="12"/>
        </w:rPr>
        <w:t>¶</w:t>
      </w:r>
      <w:r w:rsidRPr="006C334B">
        <w:rPr>
          <w:color w:val="000000" w:themeColor="text1"/>
          <w:sz w:val="16"/>
        </w:rPr>
        <w:t xml:space="preserve"> </w:t>
      </w:r>
      <w:r w:rsidRPr="006C334B">
        <w:rPr>
          <w:rStyle w:val="StyleBoldUnderline"/>
          <w:color w:val="000000" w:themeColor="text1"/>
        </w:rPr>
        <w:t xml:space="preserve">They aren't against rules permitting certain enemies to be targeted and killed; they're </w:t>
      </w:r>
      <w:r w:rsidRPr="006C334B">
        <w:rPr>
          <w:rStyle w:val="Emphasis"/>
          <w:color w:val="000000" w:themeColor="text1"/>
        </w:rPr>
        <w:t>against secret rules written by compromised political appointees and withheld from the crucible of public discourse</w:t>
      </w:r>
      <w:r w:rsidRPr="006C334B">
        <w:rPr>
          <w:color w:val="000000" w:themeColor="text1"/>
          <w:sz w:val="16"/>
        </w:rPr>
        <w:t>.</w:t>
      </w:r>
      <w:r w:rsidRPr="006C334B">
        <w:rPr>
          <w:color w:val="000000" w:themeColor="text1"/>
          <w:sz w:val="12"/>
        </w:rPr>
        <w:t>¶</w:t>
      </w:r>
      <w:r w:rsidRPr="006C334B">
        <w:rPr>
          <w:color w:val="000000" w:themeColor="text1"/>
          <w:sz w:val="16"/>
        </w:rPr>
        <w:t xml:space="preserve"> In short, </w:t>
      </w:r>
      <w:r w:rsidRPr="006C334B">
        <w:rPr>
          <w:rStyle w:val="StyleBoldUnderline"/>
          <w:color w:val="000000" w:themeColor="text1"/>
        </w:rPr>
        <w:t>most drone critics aren't opposed to armed</w:t>
      </w:r>
      <w:r w:rsidRPr="006C334B">
        <w:rPr>
          <w:color w:val="000000" w:themeColor="text1"/>
          <w:sz w:val="16"/>
        </w:rPr>
        <w:t xml:space="preserve">, unmanned aerial </w:t>
      </w:r>
      <w:r w:rsidRPr="006C334B">
        <w:rPr>
          <w:rStyle w:val="StyleBoldUnderline"/>
          <w:color w:val="000000" w:themeColor="text1"/>
        </w:rPr>
        <w:t xml:space="preserve">vehicles in general, but to specific features of the </w:t>
      </w:r>
      <w:r w:rsidRPr="006C334B">
        <w:rPr>
          <w:rStyle w:val="Emphasis"/>
          <w:color w:val="000000" w:themeColor="text1"/>
        </w:rPr>
        <w:t>t</w:t>
      </w:r>
      <w:r w:rsidRPr="006C334B">
        <w:rPr>
          <w:color w:val="000000" w:themeColor="text1"/>
          <w:sz w:val="16"/>
        </w:rPr>
        <w:t>argeted-</w:t>
      </w:r>
      <w:r w:rsidRPr="006C334B">
        <w:rPr>
          <w:rStyle w:val="Emphasis"/>
          <w:color w:val="000000" w:themeColor="text1"/>
        </w:rPr>
        <w:t>k</w:t>
      </w:r>
      <w:r w:rsidRPr="006C334B">
        <w:rPr>
          <w:color w:val="000000" w:themeColor="text1"/>
          <w:sz w:val="16"/>
        </w:rPr>
        <w:t xml:space="preserve">illing </w:t>
      </w:r>
      <w:r w:rsidRPr="006C334B">
        <w:rPr>
          <w:rStyle w:val="StyleBoldUnderline"/>
          <w:color w:val="000000" w:themeColor="text1"/>
        </w:rPr>
        <w:t>program that make</w:t>
      </w:r>
      <w:r w:rsidRPr="00FA36D3">
        <w:rPr>
          <w:rStyle w:val="StyleBoldUnderline"/>
          <w:color w:val="000000" w:themeColor="text1"/>
        </w:rPr>
        <w:t xml:space="preserve"> it imprudent and immoral.</w:t>
      </w:r>
      <w:r w:rsidRPr="00FA36D3">
        <w:rPr>
          <w:color w:val="000000" w:themeColor="text1"/>
          <w:sz w:val="16"/>
        </w:rPr>
        <w:t xml:space="preserve"> Precisely because it is so difficult to argue that armed drones are always indefensible, </w:t>
      </w:r>
      <w:r w:rsidRPr="00FA36D3">
        <w:rPr>
          <w:rStyle w:val="StyleBoldUnderline"/>
          <w:color w:val="000000" w:themeColor="text1"/>
        </w:rPr>
        <w:t xml:space="preserve">Obama </w:t>
      </w:r>
      <w:r w:rsidRPr="00FA36D3">
        <w:rPr>
          <w:rStyle w:val="StyleBoldUnderline"/>
          <w:color w:val="000000" w:themeColor="text1"/>
          <w:highlight w:val="yellow"/>
        </w:rPr>
        <w:t>defenders</w:t>
      </w:r>
      <w:r w:rsidRPr="00FA36D3">
        <w:rPr>
          <w:rStyle w:val="StyleBoldUnderline"/>
          <w:color w:val="000000" w:themeColor="text1"/>
        </w:rPr>
        <w:t xml:space="preserve"> often </w:t>
      </w:r>
      <w:r w:rsidRPr="00FA36D3">
        <w:rPr>
          <w:rStyle w:val="StyleBoldUnderline"/>
          <w:color w:val="000000" w:themeColor="text1"/>
          <w:highlight w:val="yellow"/>
        </w:rPr>
        <w:t>speak out</w:t>
      </w:r>
      <w:r w:rsidRPr="00FA36D3">
        <w:rPr>
          <w:rStyle w:val="StyleBoldUnderline"/>
          <w:color w:val="000000" w:themeColor="text1"/>
        </w:rPr>
        <w:t xml:space="preserve"> as if </w:t>
      </w:r>
      <w:r w:rsidRPr="00FA36D3">
        <w:rPr>
          <w:rStyle w:val="StyleBoldUnderline"/>
          <w:color w:val="000000" w:themeColor="text1"/>
          <w:highlight w:val="yellow"/>
        </w:rPr>
        <w:t xml:space="preserve">against that </w:t>
      </w:r>
      <w:r w:rsidRPr="00FA36D3">
        <w:rPr>
          <w:rStyle w:val="Emphasis"/>
          <w:color w:val="000000" w:themeColor="text1"/>
          <w:highlight w:val="yellow"/>
        </w:rPr>
        <w:t>straw man</w:t>
      </w:r>
      <w:r w:rsidRPr="00FA36D3">
        <w:rPr>
          <w:color w:val="000000" w:themeColor="text1"/>
          <w:sz w:val="16"/>
        </w:rPr>
        <w:t xml:space="preserve">. As a result, fewer Americans grapple with the more persuasive argument that </w:t>
      </w:r>
      <w:r w:rsidRPr="00FA36D3">
        <w:rPr>
          <w:rStyle w:val="StyleBoldUnderline"/>
          <w:color w:val="000000" w:themeColor="text1"/>
          <w:highlight w:val="yellow"/>
        </w:rPr>
        <w:t>Obama's specific drone campaign is indefensible, for a much more legally</w:t>
      </w:r>
      <w:r w:rsidRPr="006C334B">
        <w:rPr>
          <w:rStyle w:val="StyleBoldUnderline"/>
          <w:color w:val="000000" w:themeColor="text1"/>
        </w:rPr>
        <w:t>, morally, and</w:t>
      </w:r>
      <w:r w:rsidRPr="00FA36D3">
        <w:rPr>
          <w:rStyle w:val="StyleBoldUnderline"/>
          <w:color w:val="000000" w:themeColor="text1"/>
        </w:rPr>
        <w:t xml:space="preserve"> prudentially </w:t>
      </w:r>
      <w:r w:rsidRPr="00FA36D3">
        <w:rPr>
          <w:rStyle w:val="StyleBoldUnderline"/>
          <w:color w:val="000000" w:themeColor="text1"/>
          <w:highlight w:val="yellow"/>
        </w:rPr>
        <w:t>sound</w:t>
      </w:r>
      <w:r w:rsidRPr="00FA36D3">
        <w:rPr>
          <w:rStyle w:val="StyleBoldUnderline"/>
          <w:color w:val="000000" w:themeColor="text1"/>
        </w:rPr>
        <w:t xml:space="preserve"> drone </w:t>
      </w:r>
      <w:r w:rsidRPr="00FA36D3">
        <w:rPr>
          <w:rStyle w:val="StyleBoldUnderline"/>
          <w:color w:val="000000" w:themeColor="text1"/>
          <w:highlight w:val="yellow"/>
        </w:rPr>
        <w:t>program could replace it.</w:t>
      </w:r>
      <w:r w:rsidRPr="00FA36D3">
        <w:rPr>
          <w:rStyle w:val="StyleBoldUnderline"/>
          <w:color w:val="000000" w:themeColor="text1"/>
        </w:rPr>
        <w:t xml:space="preserve"> </w:t>
      </w:r>
      <w:r w:rsidRPr="00FA36D3">
        <w:rPr>
          <w:color w:val="000000" w:themeColor="text1"/>
          <w:sz w:val="16"/>
        </w:rPr>
        <w:t xml:space="preserve">That's the tragedy and travesty of this whole picture -- </w:t>
      </w:r>
      <w:r w:rsidRPr="00FA36D3">
        <w:rPr>
          <w:rStyle w:val="StyleBoldUnderline"/>
          <w:color w:val="000000" w:themeColor="text1"/>
        </w:rPr>
        <w:t xml:space="preserve">many of </w:t>
      </w:r>
      <w:r w:rsidRPr="00FA36D3">
        <w:rPr>
          <w:rStyle w:val="StyleBoldUnderline"/>
          <w:color w:val="000000" w:themeColor="text1"/>
          <w:highlight w:val="yellow"/>
        </w:rPr>
        <w:t>the problems with the</w:t>
      </w:r>
      <w:r w:rsidRPr="00FA36D3">
        <w:rPr>
          <w:rStyle w:val="StyleBoldUnderline"/>
          <w:color w:val="000000" w:themeColor="text1"/>
        </w:rPr>
        <w:t xml:space="preserve"> U.S. drone </w:t>
      </w:r>
      <w:r w:rsidRPr="00FA36D3">
        <w:rPr>
          <w:rStyle w:val="StyleBoldUnderline"/>
          <w:color w:val="000000" w:themeColor="text1"/>
          <w:highlight w:val="yellow"/>
        </w:rPr>
        <w:t>program could be mitigated through</w:t>
      </w:r>
      <w:r w:rsidRPr="00FA36D3">
        <w:rPr>
          <w:rStyle w:val="StyleBoldUnderline"/>
          <w:color w:val="000000" w:themeColor="text1"/>
        </w:rPr>
        <w:t xml:space="preserve"> straightforward </w:t>
      </w:r>
      <w:r w:rsidRPr="00FA36D3">
        <w:rPr>
          <w:rStyle w:val="StyleBoldUnderline"/>
          <w:color w:val="000000" w:themeColor="text1"/>
          <w:highlight w:val="yellow"/>
        </w:rPr>
        <w:t>reforms</w:t>
      </w:r>
      <w:r w:rsidRPr="00FA36D3">
        <w:rPr>
          <w:color w:val="000000" w:themeColor="text1"/>
          <w:sz w:val="16"/>
        </w:rPr>
        <w:t xml:space="preserve">. And </w:t>
      </w:r>
      <w:r w:rsidRPr="006C334B">
        <w:rPr>
          <w:rStyle w:val="Emphasis"/>
          <w:color w:val="000000" w:themeColor="text1"/>
        </w:rPr>
        <w:t xml:space="preserve">those </w:t>
      </w:r>
      <w:r w:rsidRPr="00FA36D3">
        <w:rPr>
          <w:rStyle w:val="Emphasis"/>
          <w:color w:val="000000" w:themeColor="text1"/>
          <w:highlight w:val="yellow"/>
        </w:rPr>
        <w:t>reforms ought to be imposed by Congress</w:t>
      </w:r>
      <w:r w:rsidRPr="00FA36D3">
        <w:rPr>
          <w:color w:val="000000" w:themeColor="text1"/>
          <w:sz w:val="16"/>
          <w:highlight w:val="yellow"/>
        </w:rPr>
        <w:t xml:space="preserve">, </w:t>
      </w:r>
      <w:r w:rsidRPr="00FA36D3">
        <w:rPr>
          <w:rStyle w:val="Emphasis"/>
          <w:color w:val="000000" w:themeColor="text1"/>
          <w:highlight w:val="yellow"/>
        </w:rPr>
        <w:t xml:space="preserve">not </w:t>
      </w:r>
      <w:r w:rsidRPr="006C334B">
        <w:rPr>
          <w:rStyle w:val="Emphasis"/>
          <w:color w:val="000000" w:themeColor="text1"/>
        </w:rPr>
        <w:t xml:space="preserve">adopted </w:t>
      </w:r>
      <w:r w:rsidRPr="00FA36D3">
        <w:rPr>
          <w:rStyle w:val="Emphasis"/>
          <w:color w:val="000000" w:themeColor="text1"/>
          <w:highlight w:val="yellow"/>
        </w:rPr>
        <w:t xml:space="preserve">in secret by an executive </w:t>
      </w:r>
      <w:r w:rsidRPr="006C334B">
        <w:rPr>
          <w:rStyle w:val="Emphasis"/>
          <w:color w:val="000000" w:themeColor="text1"/>
        </w:rPr>
        <w:t>branch</w:t>
      </w:r>
      <w:r w:rsidRPr="006C334B">
        <w:rPr>
          <w:color w:val="000000" w:themeColor="text1"/>
          <w:sz w:val="16"/>
        </w:rPr>
        <w:t xml:space="preserve"> </w:t>
      </w:r>
      <w:r w:rsidRPr="00FA36D3">
        <w:rPr>
          <w:rStyle w:val="StyleBoldUnderline"/>
          <w:color w:val="000000" w:themeColor="text1"/>
          <w:highlight w:val="yellow"/>
        </w:rPr>
        <w:t xml:space="preserve">that has the </w:t>
      </w:r>
      <w:r w:rsidRPr="00FA36D3">
        <w:rPr>
          <w:rStyle w:val="Emphasis"/>
          <w:color w:val="000000" w:themeColor="text1"/>
          <w:highlight w:val="yellow"/>
        </w:rPr>
        <w:t>prerogative to reverse itself</w:t>
      </w:r>
      <w:r w:rsidRPr="00FA36D3">
        <w:rPr>
          <w:rStyle w:val="StyleBoldUnderline"/>
          <w:color w:val="000000" w:themeColor="text1"/>
          <w:highlight w:val="yellow"/>
        </w:rPr>
        <w:t xml:space="preserve"> in secret </w:t>
      </w:r>
      <w:r w:rsidRPr="00FA36D3">
        <w:rPr>
          <w:rStyle w:val="Emphasis"/>
          <w:color w:val="000000" w:themeColor="text1"/>
          <w:highlight w:val="yellow"/>
        </w:rPr>
        <w:t xml:space="preserve">or grant </w:t>
      </w:r>
      <w:r w:rsidRPr="006C334B">
        <w:rPr>
          <w:rStyle w:val="Emphasis"/>
          <w:color w:val="000000" w:themeColor="text1"/>
        </w:rPr>
        <w:t xml:space="preserve">itself </w:t>
      </w:r>
      <w:r w:rsidRPr="00FA36D3">
        <w:rPr>
          <w:rStyle w:val="Emphasis"/>
          <w:color w:val="000000" w:themeColor="text1"/>
          <w:highlight w:val="yellow"/>
        </w:rPr>
        <w:t>exceptions.</w:t>
      </w:r>
    </w:p>
    <w:p w:rsidR="00BF2E13" w:rsidRPr="00E008C6" w:rsidRDefault="00BF2E13" w:rsidP="00BF2E13">
      <w:pPr>
        <w:pStyle w:val="Heading4"/>
      </w:pPr>
      <w:r>
        <w:t>Scenario 1 is Yemen</w:t>
      </w:r>
    </w:p>
    <w:p w:rsidR="00BF2E13" w:rsidRPr="00C76C9A" w:rsidRDefault="00BF2E13" w:rsidP="00BF2E13">
      <w:pPr>
        <w:pStyle w:val="Heading4"/>
      </w:pPr>
      <w:r>
        <w:t>Unaccountable drone strikes strengthen AQAP and destabilize Yemen</w:t>
      </w:r>
    </w:p>
    <w:p w:rsidR="00BF2E13" w:rsidRDefault="00BF2E13" w:rsidP="00BF2E13">
      <w:r>
        <w:t xml:space="preserve">Jacqueline </w:t>
      </w:r>
      <w:r w:rsidRPr="00C76C9A">
        <w:rPr>
          <w:rStyle w:val="StyleStyleBold12pt"/>
        </w:rPr>
        <w:t>Manning 12</w:t>
      </w:r>
      <w:r>
        <w:t>, Senior Editor of International Affairs Review, December 9 2012, “Free to Kill: How a Lack of Accountability in America’s Drone Campaign Threatens U.S. Efforts in Yemen,” http://www.iar-gwu.org/node/450</w:t>
      </w:r>
    </w:p>
    <w:p w:rsidR="00BF2E13" w:rsidRPr="009333A2" w:rsidRDefault="00BF2E13" w:rsidP="00BF2E13">
      <w:pPr>
        <w:rPr>
          <w:bCs/>
          <w:u w:val="single"/>
        </w:rPr>
      </w:pPr>
      <w:r w:rsidRPr="00C76C9A">
        <w:rPr>
          <w:sz w:val="14"/>
        </w:rPr>
        <w:t xml:space="preserve">Earlier this year White House counter-terrorism advisor, John </w:t>
      </w:r>
      <w:r w:rsidRPr="00C76C9A">
        <w:rPr>
          <w:rStyle w:val="StyleBoldUnderline"/>
          <w:highlight w:val="yellow"/>
        </w:rPr>
        <w:t>Brennan, named</w:t>
      </w:r>
      <w:r w:rsidRPr="00C76C9A">
        <w:rPr>
          <w:sz w:val="14"/>
        </w:rPr>
        <w:t xml:space="preserve"> al-Qaeda in the Arabian Peninsula </w:t>
      </w:r>
      <w:r w:rsidRPr="00C14835">
        <w:rPr>
          <w:rStyle w:val="StyleBoldUnderline"/>
          <w:highlight w:val="yellow"/>
        </w:rPr>
        <w:t>(AQAP</w:t>
      </w:r>
      <w:r w:rsidRPr="00C76C9A">
        <w:rPr>
          <w:rStyle w:val="StyleBoldUnderline"/>
          <w:highlight w:val="yellow"/>
        </w:rPr>
        <w:t xml:space="preserve">) in Yemen the </w:t>
      </w:r>
      <w:r w:rsidRPr="00C76C9A">
        <w:rPr>
          <w:rStyle w:val="Emphasis"/>
          <w:highlight w:val="yellow"/>
        </w:rPr>
        <w:t>greatest threat</w:t>
      </w:r>
      <w:r w:rsidRPr="00C76C9A">
        <w:rPr>
          <w:rStyle w:val="StyleBoldUnderline"/>
          <w:highlight w:val="yellow"/>
        </w:rPr>
        <w:t xml:space="preserve"> to the U.S</w:t>
      </w:r>
      <w:r w:rsidRPr="00C14835">
        <w:rPr>
          <w:rStyle w:val="StyleBoldUnderline"/>
          <w:highlight w:val="yellow"/>
        </w:rPr>
        <w:t>.</w:t>
      </w:r>
      <w:r w:rsidRPr="00C76C9A">
        <w:rPr>
          <w:sz w:val="14"/>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w:t>
      </w:r>
      <w:r w:rsidRPr="00C14835">
        <w:rPr>
          <w:sz w:val="14"/>
        </w:rPr>
        <w:t xml:space="preserve">. </w:t>
      </w:r>
      <w:r w:rsidRPr="00C14835">
        <w:rPr>
          <w:rStyle w:val="StyleBoldUnderline"/>
        </w:rPr>
        <w:t>There is an ongoing debate over the effectiveness of targeted killings by dr</w:t>
      </w:r>
      <w:r w:rsidRPr="00C76C9A">
        <w:rPr>
          <w:rStyle w:val="StyleBoldUnderline"/>
        </w:rPr>
        <w:t>one strikes in the fight against al-Qaeda. However</w:t>
      </w:r>
      <w:r w:rsidRPr="00C76C9A">
        <w:rPr>
          <w:sz w:val="14"/>
        </w:rPr>
        <w:t xml:space="preserve">, what is clear </w:t>
      </w:r>
      <w:r w:rsidRPr="00C14835">
        <w:rPr>
          <w:sz w:val="14"/>
        </w:rPr>
        <w:t xml:space="preserve">is that </w:t>
      </w:r>
      <w:r w:rsidRPr="00C14835">
        <w:rPr>
          <w:rStyle w:val="Emphasis"/>
        </w:rPr>
        <w:t xml:space="preserve">the </w:t>
      </w:r>
      <w:r w:rsidRPr="00C95B48">
        <w:rPr>
          <w:rStyle w:val="Emphasis"/>
        </w:rPr>
        <w:t xml:space="preserve">secrecy and </w:t>
      </w:r>
      <w:r w:rsidRPr="00C76C9A">
        <w:rPr>
          <w:rStyle w:val="Emphasis"/>
          <w:highlight w:val="yellow"/>
        </w:rPr>
        <w:t xml:space="preserve">unaccountability with </w:t>
      </w:r>
      <w:r w:rsidRPr="00C95B48">
        <w:rPr>
          <w:rStyle w:val="Emphasis"/>
        </w:rPr>
        <w:t>which</w:t>
      </w:r>
      <w:r w:rsidRPr="00C14835">
        <w:rPr>
          <w:rStyle w:val="Emphasis"/>
        </w:rPr>
        <w:t xml:space="preserve"> these </w:t>
      </w:r>
      <w:r w:rsidRPr="00C76C9A">
        <w:rPr>
          <w:rStyle w:val="Emphasis"/>
          <w:highlight w:val="yellow"/>
        </w:rPr>
        <w:t>drone strike</w:t>
      </w:r>
      <w:r w:rsidRPr="00C95B48">
        <w:rPr>
          <w:rStyle w:val="Emphasis"/>
        </w:rPr>
        <w:t xml:space="preserve"> are being carried out </w:t>
      </w:r>
      <w:r w:rsidRPr="00C76C9A">
        <w:rPr>
          <w:rStyle w:val="Emphasis"/>
          <w:highlight w:val="yellow"/>
        </w:rPr>
        <w:t>are undermining</w:t>
      </w:r>
      <w:r w:rsidRPr="00C95B48">
        <w:rPr>
          <w:rStyle w:val="Emphasis"/>
        </w:rPr>
        <w:t xml:space="preserve"> U.S. efforts in Yemen.</w:t>
      </w:r>
      <w:r w:rsidRPr="00C95B48">
        <w:rPr>
          <w:rStyle w:val="Emphasis"/>
          <w:b w:val="0"/>
          <w:sz w:val="12"/>
          <w:u w:val="none"/>
        </w:rPr>
        <w:t>¶</w:t>
      </w:r>
      <w:r w:rsidRPr="00C95B48">
        <w:rPr>
          <w:rStyle w:val="Emphasis"/>
          <w:sz w:val="12"/>
        </w:rPr>
        <w:t xml:space="preserve"> </w:t>
      </w:r>
      <w:r w:rsidRPr="00C95B48">
        <w:rPr>
          <w:sz w:val="14"/>
        </w:rPr>
        <w:t xml:space="preserve">The drone campaign in Yemen is widely criticized by human rights activists, the local population and even the United Nations for its resulting civilian casualties. </w:t>
      </w:r>
      <w:r w:rsidRPr="00C95B48">
        <w:rPr>
          <w:rStyle w:val="StyleBoldUnderline"/>
        </w:rPr>
        <w:t>It is</w:t>
      </w:r>
      <w:r w:rsidRPr="00C95B48">
        <w:rPr>
          <w:sz w:val="14"/>
        </w:rPr>
        <w:t xml:space="preserve"> also</w:t>
      </w:r>
      <w:r w:rsidRPr="00C76C9A">
        <w:rPr>
          <w:sz w:val="14"/>
        </w:rPr>
        <w:t xml:space="preserve"> credited with fostering animosity towards the U.S. and </w:t>
      </w:r>
      <w:r w:rsidRPr="00C76C9A">
        <w:rPr>
          <w:rStyle w:val="Emphasis"/>
          <w:highlight w:val="yellow"/>
        </w:rPr>
        <w:t>swaying public sentiment</w:t>
      </w:r>
      <w:r w:rsidRPr="00C95B48">
        <w:rPr>
          <w:rStyle w:val="Emphasis"/>
        </w:rPr>
        <w:t xml:space="preserve"> </w:t>
      </w:r>
      <w:r w:rsidRPr="00C14835">
        <w:rPr>
          <w:rStyle w:val="Emphasis"/>
        </w:rPr>
        <w:t xml:space="preserve">in Yemen </w:t>
      </w:r>
      <w:r w:rsidRPr="00C76C9A">
        <w:rPr>
          <w:rStyle w:val="Emphasis"/>
          <w:highlight w:val="yellow"/>
        </w:rPr>
        <w:t xml:space="preserve">in favor of </w:t>
      </w:r>
      <w:r w:rsidRPr="00C95B48">
        <w:rPr>
          <w:rStyle w:val="Emphasis"/>
          <w:highlight w:val="yellow"/>
        </w:rPr>
        <w:t>AQAP</w:t>
      </w:r>
      <w:r w:rsidRPr="00C95B48">
        <w:rPr>
          <w:rStyle w:val="StyleBoldUnderline"/>
          <w:highlight w:val="yellow"/>
        </w:rPr>
        <w:t xml:space="preserve">. </w:t>
      </w:r>
      <w:r w:rsidRPr="00C95B48">
        <w:rPr>
          <w:rStyle w:val="StyleBoldUnderline"/>
        </w:rPr>
        <w:t xml:space="preserve">The </w:t>
      </w:r>
      <w:r w:rsidRPr="00C14835">
        <w:rPr>
          <w:rStyle w:val="StyleBoldUnderline"/>
          <w:highlight w:val="yellow"/>
        </w:rPr>
        <w:t>long-term effects</w:t>
      </w:r>
      <w:r w:rsidRPr="00C14835">
        <w:rPr>
          <w:sz w:val="14"/>
          <w:highlight w:val="yellow"/>
        </w:rPr>
        <w:t>, a</w:t>
      </w:r>
      <w:r w:rsidRPr="00C14835">
        <w:rPr>
          <w:sz w:val="14"/>
        </w:rPr>
        <w:t xml:space="preserve">s detailed by a 2012 report by the Center for Civilians in Conflict, </w:t>
      </w:r>
      <w:r w:rsidRPr="00C14835">
        <w:rPr>
          <w:rStyle w:val="StyleBoldUnderline"/>
          <w:highlight w:val="yellow"/>
        </w:rPr>
        <w:t>seem</w:t>
      </w:r>
      <w:r w:rsidRPr="00C76C9A">
        <w:rPr>
          <w:rStyle w:val="StyleBoldUnderline"/>
        </w:rPr>
        <w:t xml:space="preserve"> to be particularly </w:t>
      </w:r>
      <w:r w:rsidRPr="00C95B48">
        <w:rPr>
          <w:rStyle w:val="Emphasis"/>
          <w:highlight w:val="yellow"/>
        </w:rPr>
        <w:t>dev</w:t>
      </w:r>
      <w:r w:rsidRPr="002266AC">
        <w:rPr>
          <w:rStyle w:val="Emphasis"/>
          <w:highlight w:val="yellow"/>
        </w:rPr>
        <w:t>astating</w:t>
      </w:r>
      <w:r w:rsidRPr="00C76C9A">
        <w:rPr>
          <w:sz w:val="14"/>
        </w:rPr>
        <w:t>. The resulting loss of life, disability, or loss of property of a bread-winner can have long-term impacts, not just on an individual, but on an entire family of dependents.</w:t>
      </w:r>
      <w:r w:rsidRPr="00C76C9A">
        <w:rPr>
          <w:sz w:val="12"/>
        </w:rPr>
        <w:t>¶</w:t>
      </w:r>
      <w:r w:rsidRPr="00C76C9A">
        <w:rPr>
          <w:sz w:val="14"/>
        </w:rPr>
        <w:t xml:space="preserve"> </w:t>
      </w:r>
      <w:r w:rsidRPr="00C76C9A">
        <w:rPr>
          <w:rStyle w:val="StyleBoldUnderline"/>
        </w:rPr>
        <w:t xml:space="preserve">The </w:t>
      </w:r>
      <w:r w:rsidRPr="00C76C9A">
        <w:rPr>
          <w:rStyle w:val="StyleBoldUnderline"/>
          <w:highlight w:val="yellow"/>
        </w:rPr>
        <w:t xml:space="preserve">effectiveness of </w:t>
      </w:r>
      <w:r w:rsidRPr="00C14835">
        <w:rPr>
          <w:rStyle w:val="StyleBoldUnderline"/>
          <w:highlight w:val="yellow"/>
        </w:rPr>
        <w:t>drone tech</w:t>
      </w:r>
      <w:r w:rsidRPr="00C14835">
        <w:rPr>
          <w:rStyle w:val="StyleBoldUnderline"/>
        </w:rPr>
        <w:t>nology</w:t>
      </w:r>
      <w:r w:rsidRPr="00C76C9A">
        <w:rPr>
          <w:rStyle w:val="StyleBoldUnderline"/>
        </w:rPr>
        <w:t xml:space="preserve"> in killing al-Qaeda militants, however, </w:t>
      </w:r>
      <w:r w:rsidRPr="00C76C9A">
        <w:rPr>
          <w:rStyle w:val="StyleBoldUnderline"/>
          <w:highlight w:val="yellow"/>
        </w:rPr>
        <w:t>cannot be denied</w:t>
      </w:r>
      <w:r w:rsidRPr="00C95B48">
        <w:rPr>
          <w:rStyle w:val="StyleBoldUnderline"/>
          <w:highlight w:val="yellow"/>
        </w:rPr>
        <w:t xml:space="preserve">. </w:t>
      </w:r>
      <w:r w:rsidRPr="00C95B48">
        <w:rPr>
          <w:rStyle w:val="Emphasis"/>
          <w:highlight w:val="yellow"/>
        </w:rPr>
        <w:t>T</w:t>
      </w:r>
      <w:r w:rsidRPr="00C76C9A">
        <w:rPr>
          <w:rStyle w:val="StyleBoldUnderline"/>
        </w:rPr>
        <w:t xml:space="preserve">argeted </w:t>
      </w:r>
      <w:r w:rsidRPr="00404C7B">
        <w:rPr>
          <w:rStyle w:val="Emphasis"/>
          <w:highlight w:val="yellow"/>
        </w:rPr>
        <w:t>k</w:t>
      </w:r>
      <w:r w:rsidRPr="00C76C9A">
        <w:rPr>
          <w:rStyle w:val="StyleBoldUnderline"/>
        </w:rPr>
        <w:t>illing</w:t>
      </w:r>
      <w:r w:rsidRPr="00404C7B">
        <w:rPr>
          <w:rStyle w:val="StyleBoldUnderline"/>
          <w:highlight w:val="yellow"/>
        </w:rPr>
        <w:t>s</w:t>
      </w:r>
      <w:r w:rsidRPr="00C76C9A">
        <w:rPr>
          <w:rStyle w:val="StyleBoldUnderline"/>
        </w:rPr>
        <w:t xml:space="preserve"> </w:t>
      </w:r>
      <w:r w:rsidRPr="00404C7B">
        <w:rPr>
          <w:rStyle w:val="StyleBoldUnderline"/>
        </w:rPr>
        <w:t>by drone</w:t>
      </w:r>
      <w:r w:rsidRPr="00C76C9A">
        <w:rPr>
          <w:rStyle w:val="StyleBoldUnderline"/>
        </w:rPr>
        <w:t xml:space="preserve"> strikes</w:t>
      </w:r>
      <w:r w:rsidRPr="00C76C9A">
        <w:rPr>
          <w:sz w:val="14"/>
        </w:rPr>
        <w:t xml:space="preserve"> have </w:t>
      </w:r>
      <w:r w:rsidRPr="00C76C9A">
        <w:rPr>
          <w:rStyle w:val="StyleBoldUnderline"/>
          <w:highlight w:val="yellow"/>
        </w:rPr>
        <w:t xml:space="preserve">eliminated </w:t>
      </w:r>
      <w:r w:rsidRPr="00404C7B">
        <w:rPr>
          <w:rStyle w:val="StyleBoldUnderline"/>
        </w:rPr>
        <w:t xml:space="preserve">several </w:t>
      </w:r>
      <w:r w:rsidRPr="00C76C9A">
        <w:rPr>
          <w:rStyle w:val="StyleBoldUnderline"/>
          <w:highlight w:val="yellow"/>
        </w:rPr>
        <w:t>key AQAP members</w:t>
      </w:r>
      <w:r w:rsidRPr="00C76C9A">
        <w:rPr>
          <w:sz w:val="14"/>
        </w:rPr>
        <w:t xml:space="preserve"> such as Anwar al-Awlaki, Samir Khan, Abdul Mun’im Salim al Fatahani, and Fahd al-Quso . Advocates of the counterterrorism strategy point out that it is much </w:t>
      </w:r>
      <w:r w:rsidRPr="00C95B48">
        <w:rPr>
          <w:sz w:val="14"/>
        </w:rPr>
        <w:t>less costly in terms of human lives and money than other military operations.</w:t>
      </w:r>
      <w:r w:rsidRPr="00C95B48">
        <w:rPr>
          <w:sz w:val="12"/>
        </w:rPr>
        <w:t>¶</w:t>
      </w:r>
      <w:r w:rsidRPr="00C95B48">
        <w:rPr>
          <w:sz w:val="14"/>
        </w:rPr>
        <w:t xml:space="preserve"> While there are strong arguments on both sides of the drone debate, </w:t>
      </w:r>
      <w:r w:rsidRPr="00C95B48">
        <w:rPr>
          <w:rStyle w:val="StyleBoldUnderline"/>
        </w:rPr>
        <w:t xml:space="preserve">both </w:t>
      </w:r>
      <w:r w:rsidRPr="00404C7B">
        <w:rPr>
          <w:rStyle w:val="StyleBoldUnderline"/>
          <w:highlight w:val="yellow"/>
        </w:rPr>
        <w:t xml:space="preserve">proponents </w:t>
      </w:r>
      <w:r w:rsidRPr="00C76C9A">
        <w:rPr>
          <w:rStyle w:val="StyleBoldUnderline"/>
          <w:highlight w:val="yellow"/>
        </w:rPr>
        <w:t>and critics of</w:t>
      </w:r>
      <w:r w:rsidRPr="00C76C9A">
        <w:rPr>
          <w:rStyle w:val="StyleBoldUnderline"/>
        </w:rPr>
        <w:t xml:space="preserve"> </w:t>
      </w:r>
      <w:r w:rsidRPr="00404C7B">
        <w:rPr>
          <w:rStyle w:val="Emphasis"/>
          <w:highlight w:val="yellow"/>
        </w:rPr>
        <w:t>t</w:t>
      </w:r>
      <w:r w:rsidRPr="00C76C9A">
        <w:rPr>
          <w:rStyle w:val="StyleBoldUnderline"/>
        </w:rPr>
        <w:t xml:space="preserve">argeted </w:t>
      </w:r>
      <w:r w:rsidRPr="00404C7B">
        <w:rPr>
          <w:rStyle w:val="Emphasis"/>
          <w:highlight w:val="yellow"/>
        </w:rPr>
        <w:t>k</w:t>
      </w:r>
      <w:r w:rsidRPr="00C76C9A">
        <w:rPr>
          <w:rStyle w:val="StyleBoldUnderline"/>
        </w:rPr>
        <w:t xml:space="preserve">illings </w:t>
      </w:r>
      <w:r w:rsidRPr="00404C7B">
        <w:rPr>
          <w:rStyle w:val="StyleBoldUnderline"/>
        </w:rPr>
        <w:t>of AQAP operatives</w:t>
      </w:r>
      <w:r w:rsidRPr="00C76C9A">
        <w:rPr>
          <w:rStyle w:val="StyleBoldUnderline"/>
        </w:rPr>
        <w:t xml:space="preserve"> by drones </w:t>
      </w:r>
      <w:r w:rsidRPr="00C76C9A">
        <w:rPr>
          <w:rStyle w:val="StyleBoldUnderline"/>
          <w:highlight w:val="yellow"/>
        </w:rPr>
        <w:t>agree</w:t>
      </w:r>
      <w:r w:rsidRPr="00404C7B">
        <w:rPr>
          <w:rStyle w:val="StyleBoldUnderline"/>
        </w:rPr>
        <w:t xml:space="preserve"> </w:t>
      </w:r>
      <w:r w:rsidRPr="00C76C9A">
        <w:rPr>
          <w:rStyle w:val="StyleBoldUnderline"/>
        </w:rPr>
        <w:t xml:space="preserve">that </w:t>
      </w:r>
      <w:r w:rsidRPr="00C76C9A">
        <w:rPr>
          <w:rStyle w:val="Emphasis"/>
          <w:highlight w:val="yellow"/>
        </w:rPr>
        <w:t>transparency and accountability are needed.</w:t>
      </w:r>
      <w:r w:rsidRPr="00C76C9A">
        <w:rPr>
          <w:rStyle w:val="Emphasis"/>
          <w:b w:val="0"/>
          <w:sz w:val="12"/>
          <w:u w:val="none"/>
        </w:rPr>
        <w:t>¶</w:t>
      </w:r>
      <w:r w:rsidRPr="00C76C9A">
        <w:rPr>
          <w:rStyle w:val="Emphasis"/>
          <w:sz w:val="12"/>
        </w:rPr>
        <w:t xml:space="preserve"> </w:t>
      </w:r>
      <w:r w:rsidRPr="00C76C9A">
        <w:rPr>
          <w:sz w:val="14"/>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sidRPr="00C76C9A">
        <w:rPr>
          <w:sz w:val="12"/>
        </w:rPr>
        <w:t>¶</w:t>
      </w:r>
      <w:r w:rsidRPr="00C76C9A">
        <w:rPr>
          <w:sz w:val="14"/>
        </w:rPr>
        <w:t xml:space="preserve"> Secrecy surrounding the campaign often means that </w:t>
      </w:r>
      <w:r w:rsidRPr="00383ECE">
        <w:rPr>
          <w:rStyle w:val="StyleBoldUnderline"/>
        </w:rPr>
        <w:t xml:space="preserve">victims and </w:t>
      </w:r>
      <w:r w:rsidRPr="00C76C9A">
        <w:rPr>
          <w:rStyle w:val="StyleBoldUnderline"/>
          <w:highlight w:val="yellow"/>
        </w:rPr>
        <w:t xml:space="preserve">families of victims </w:t>
      </w:r>
      <w:r w:rsidRPr="00404C7B">
        <w:rPr>
          <w:rStyle w:val="Emphasis"/>
          <w:highlight w:val="yellow"/>
        </w:rPr>
        <w:t>receive no acknowledgement</w:t>
      </w:r>
      <w:r w:rsidRPr="00383ECE">
        <w:rPr>
          <w:rStyle w:val="StyleBoldUnderline"/>
        </w:rPr>
        <w:t xml:space="preserve"> of their losses</w:t>
      </w:r>
      <w:r w:rsidRPr="00404C7B">
        <w:rPr>
          <w:rStyle w:val="StyleBoldUnderline"/>
        </w:rPr>
        <w:t xml:space="preserve">, </w:t>
      </w:r>
      <w:r w:rsidRPr="00404C7B">
        <w:rPr>
          <w:rStyle w:val="Emphasis"/>
          <w:highlight w:val="yellow"/>
        </w:rPr>
        <w:t>much less compensation</w:t>
      </w:r>
      <w:r w:rsidRPr="00383ECE">
        <w:rPr>
          <w:rStyle w:val="StyleBoldUnderline"/>
        </w:rPr>
        <w:t>. There are also huge disparities in the reported number of deaths</w:t>
      </w:r>
      <w:r w:rsidRPr="00C76C9A">
        <w:rPr>
          <w:sz w:val="14"/>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sidRPr="00C76C9A">
        <w:rPr>
          <w:sz w:val="12"/>
        </w:rPr>
        <w:t>¶</w:t>
      </w:r>
      <w:r w:rsidRPr="00C76C9A">
        <w:rPr>
          <w:sz w:val="14"/>
        </w:rPr>
        <w:t xml:space="preserve"> In a report submitted to the UN Human Rights Council, </w:t>
      </w:r>
      <w:r w:rsidRPr="00404C7B">
        <w:rPr>
          <w:sz w:val="14"/>
        </w:rPr>
        <w:t>Ben Emmerson, special rapporteur on the promotion and protection of human rights while countering terrorism, asserted that, "</w:t>
      </w:r>
      <w:r w:rsidRPr="00404C7B">
        <w:rPr>
          <w:rStyle w:val="StyleBoldUnderline"/>
        </w:rPr>
        <w:t xml:space="preserve">Human rights </w:t>
      </w:r>
      <w:r w:rsidRPr="00C76C9A">
        <w:rPr>
          <w:rStyle w:val="StyleBoldUnderline"/>
          <w:highlight w:val="yellow"/>
        </w:rPr>
        <w:t>abuses</w:t>
      </w:r>
      <w:r w:rsidRPr="00404C7B">
        <w:rPr>
          <w:rStyle w:val="StyleBoldUnderline"/>
        </w:rPr>
        <w:t xml:space="preserve"> have all too often contributed to the grievances which </w:t>
      </w:r>
      <w:r w:rsidRPr="00C76C9A">
        <w:rPr>
          <w:rStyle w:val="StyleBoldUnderline"/>
          <w:highlight w:val="yellow"/>
        </w:rPr>
        <w:t>cause people to</w:t>
      </w:r>
      <w:r w:rsidRPr="00C76C9A">
        <w:rPr>
          <w:rStyle w:val="StyleBoldUnderline"/>
        </w:rPr>
        <w:t xml:space="preserve"> make the wrong choices and to </w:t>
      </w:r>
      <w:r w:rsidRPr="00404C7B">
        <w:rPr>
          <w:rStyle w:val="Emphasis"/>
          <w:highlight w:val="yellow"/>
        </w:rPr>
        <w:t>resort to terrorism</w:t>
      </w:r>
      <w:r w:rsidRPr="00C76C9A">
        <w:rPr>
          <w:rStyle w:val="StyleBoldUnderline"/>
          <w:highlight w:val="yellow"/>
        </w:rPr>
        <w:t xml:space="preserve">….human rights </w:t>
      </w:r>
      <w:r w:rsidRPr="00404C7B">
        <w:rPr>
          <w:rStyle w:val="StyleBoldUnderline"/>
          <w:highlight w:val="yellow"/>
        </w:rPr>
        <w:t xml:space="preserve">compliant </w:t>
      </w:r>
      <w:r w:rsidRPr="00404C7B">
        <w:rPr>
          <w:rStyle w:val="Emphasis"/>
          <w:highlight w:val="yellow"/>
        </w:rPr>
        <w:t>c</w:t>
      </w:r>
      <w:r w:rsidRPr="00C76C9A">
        <w:rPr>
          <w:rStyle w:val="StyleBoldUnderline"/>
        </w:rPr>
        <w:t>ounter-</w:t>
      </w:r>
      <w:r w:rsidRPr="00404C7B">
        <w:rPr>
          <w:rStyle w:val="Emphasis"/>
          <w:highlight w:val="yellow"/>
        </w:rPr>
        <w:t>t</w:t>
      </w:r>
      <w:r w:rsidRPr="00C76C9A">
        <w:rPr>
          <w:rStyle w:val="StyleBoldUnderline"/>
        </w:rPr>
        <w:t>errorism measures</w:t>
      </w:r>
      <w:r w:rsidRPr="00C76C9A">
        <w:rPr>
          <w:sz w:val="14"/>
        </w:rPr>
        <w:t xml:space="preserve"> help to </w:t>
      </w:r>
      <w:r w:rsidRPr="00C76C9A">
        <w:rPr>
          <w:rStyle w:val="Emphasis"/>
          <w:highlight w:val="yellow"/>
        </w:rPr>
        <w:t>prevent</w:t>
      </w:r>
      <w:r w:rsidRPr="00C76C9A">
        <w:rPr>
          <w:rStyle w:val="StyleBoldUnderline"/>
        </w:rPr>
        <w:t xml:space="preserve"> the </w:t>
      </w:r>
      <w:r w:rsidRPr="00C76C9A">
        <w:rPr>
          <w:rStyle w:val="Emphasis"/>
          <w:highlight w:val="yellow"/>
        </w:rPr>
        <w:t>recruitment</w:t>
      </w:r>
      <w:r w:rsidRPr="00C76C9A">
        <w:rPr>
          <w:sz w:val="14"/>
        </w:rPr>
        <w:t xml:space="preserve"> of individuals to acts of terrorism." There is now </w:t>
      </w:r>
      <w:r w:rsidRPr="00C76C9A">
        <w:rPr>
          <w:rStyle w:val="Emphasis"/>
          <w:highlight w:val="yellow"/>
        </w:rPr>
        <w:t>statistical evidence</w:t>
      </w:r>
      <w:r w:rsidRPr="00C76C9A">
        <w:rPr>
          <w:sz w:val="14"/>
        </w:rPr>
        <w:t xml:space="preserve"> that </w:t>
      </w:r>
      <w:r w:rsidRPr="00C76C9A">
        <w:rPr>
          <w:rStyle w:val="Emphasis"/>
          <w:highlight w:val="yellow"/>
        </w:rPr>
        <w:t>supports this</w:t>
      </w:r>
      <w:r w:rsidRPr="00C76C9A">
        <w:rPr>
          <w:rStyle w:val="Emphasis"/>
        </w:rPr>
        <w:t xml:space="preserve"> claim</w:t>
      </w:r>
      <w:r w:rsidRPr="00C76C9A">
        <w:rPr>
          <w:sz w:val="14"/>
        </w:rPr>
        <w:t>.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r w:rsidRPr="00C76C9A">
        <w:rPr>
          <w:sz w:val="12"/>
        </w:rPr>
        <w:t>¶</w:t>
      </w:r>
      <w:r w:rsidRPr="00C76C9A">
        <w:rPr>
          <w:sz w:val="14"/>
        </w:rPr>
        <w:t xml:space="preserve"> It is clear that the drone debate is not simply a matter of morality and human rights; it is also a matter of ineffective tactics. At a minimum </w:t>
      </w:r>
      <w:r w:rsidRPr="00C76C9A">
        <w:rPr>
          <w:rStyle w:val="StyleBoldUnderline"/>
          <w:highlight w:val="yellow"/>
        </w:rPr>
        <w:t>the U.S. must implement</w:t>
      </w:r>
      <w:r w:rsidRPr="00C76C9A">
        <w:rPr>
          <w:sz w:val="14"/>
        </w:rPr>
        <w:t xml:space="preserve"> a policy of transparency and </w:t>
      </w:r>
      <w:r w:rsidRPr="00C76C9A">
        <w:rPr>
          <w:rStyle w:val="StyleBoldUnderline"/>
          <w:highlight w:val="yellow"/>
        </w:rPr>
        <w:t xml:space="preserve">accountability </w:t>
      </w:r>
      <w:r w:rsidRPr="00C95B48">
        <w:rPr>
          <w:rStyle w:val="StyleBoldUnderline"/>
        </w:rPr>
        <w:t>in the use of drones</w:t>
      </w:r>
      <w:r w:rsidRPr="00511962">
        <w:rPr>
          <w:sz w:val="14"/>
        </w:rPr>
        <w:t>.</w:t>
      </w:r>
      <w:r w:rsidRPr="00C76C9A">
        <w:rPr>
          <w:sz w:val="14"/>
        </w:rPr>
        <w:t xml:space="preserve"> Signature strikes take unacceptable risks with innocent lives. </w:t>
      </w:r>
      <w:r w:rsidRPr="00C76C9A">
        <w:rPr>
          <w:rStyle w:val="StyleBoldUnderline"/>
          <w:highlight w:val="yellow"/>
        </w:rPr>
        <w:t xml:space="preserve">Targets must be </w:t>
      </w:r>
      <w:r w:rsidRPr="00A66BED">
        <w:rPr>
          <w:rStyle w:val="Emphasis"/>
          <w:highlight w:val="yellow"/>
        </w:rPr>
        <w:t>identified more responsibly</w:t>
      </w:r>
      <w:r w:rsidRPr="00C76C9A">
        <w:rPr>
          <w:rStyle w:val="StyleBoldUnderline"/>
          <w:highlight w:val="yellow"/>
        </w:rPr>
        <w:t>, and risks of civilian casualties</w:t>
      </w:r>
      <w:r w:rsidRPr="00C76C9A">
        <w:rPr>
          <w:sz w:val="14"/>
        </w:rPr>
        <w:t xml:space="preserve"> should be </w:t>
      </w:r>
      <w:r w:rsidRPr="00C76C9A">
        <w:rPr>
          <w:rStyle w:val="StyleBoldUnderline"/>
          <w:highlight w:val="yellow"/>
        </w:rPr>
        <w:t>minimized. When civilian casualties</w:t>
      </w:r>
      <w:r w:rsidRPr="00383ECE">
        <w:rPr>
          <w:rStyle w:val="StyleBoldUnderline"/>
        </w:rPr>
        <w:t xml:space="preserve"> do </w:t>
      </w:r>
      <w:r w:rsidRPr="00C76C9A">
        <w:rPr>
          <w:rStyle w:val="StyleBoldUnderline"/>
          <w:highlight w:val="yellow"/>
        </w:rPr>
        <w:t xml:space="preserve">occur, </w:t>
      </w:r>
      <w:r w:rsidRPr="00404C7B">
        <w:rPr>
          <w:rStyle w:val="StyleBoldUnderline"/>
          <w:highlight w:val="yellow"/>
        </w:rPr>
        <w:t>the U</w:t>
      </w:r>
      <w:r w:rsidRPr="00383ECE">
        <w:rPr>
          <w:rStyle w:val="StyleBoldUnderline"/>
        </w:rPr>
        <w:t xml:space="preserve">nited </w:t>
      </w:r>
      <w:r w:rsidRPr="00C76C9A">
        <w:rPr>
          <w:rStyle w:val="StyleBoldUnderline"/>
          <w:highlight w:val="yellow"/>
        </w:rPr>
        <w:t>St</w:t>
      </w:r>
      <w:r w:rsidRPr="00383ECE">
        <w:rPr>
          <w:rStyle w:val="StyleBoldUnderline"/>
        </w:rPr>
        <w:t xml:space="preserve">ates </w:t>
      </w:r>
      <w:r w:rsidRPr="00C76C9A">
        <w:rPr>
          <w:rStyle w:val="StyleBoldUnderline"/>
          <w:highlight w:val="yellow"/>
        </w:rPr>
        <w:t>must</w:t>
      </w:r>
      <w:r w:rsidRPr="00C76C9A">
        <w:rPr>
          <w:sz w:val="14"/>
        </w:rPr>
        <w:t xml:space="preserve"> not only acknowledge them, but also </w:t>
      </w:r>
      <w:r w:rsidRPr="00404C7B">
        <w:rPr>
          <w:rStyle w:val="Emphasis"/>
          <w:highlight w:val="yellow"/>
        </w:rPr>
        <w:t>pay amends to families</w:t>
      </w:r>
      <w:r w:rsidRPr="00383ECE">
        <w:rPr>
          <w:rStyle w:val="StyleBoldUnderline"/>
        </w:rPr>
        <w:t xml:space="preserve"> of the victims.</w:t>
      </w:r>
    </w:p>
    <w:p w:rsidR="00BF2E13" w:rsidRDefault="00BF2E13" w:rsidP="00BF2E13">
      <w:pPr>
        <w:pStyle w:val="Heading4"/>
      </w:pPr>
      <w:r>
        <w:t>Strengthened AQAP undermines the Saudi regime</w:t>
      </w:r>
    </w:p>
    <w:p w:rsidR="00BF2E13" w:rsidRPr="00B25EC9" w:rsidRDefault="00BF2E13" w:rsidP="00BF2E13">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rsidR="00BF2E13" w:rsidRPr="00B25EC9" w:rsidRDefault="00BF2E13" w:rsidP="00BF2E13">
      <w:pPr>
        <w:rPr>
          <w:sz w:val="14"/>
        </w:rPr>
      </w:pPr>
      <w:r w:rsidRPr="00B25EC9">
        <w:rPr>
          <w:rStyle w:val="StyleBoldUnderline"/>
          <w:highlight w:val="yellow"/>
        </w:rPr>
        <w:t xml:space="preserve">AQAP has been </w:t>
      </w:r>
      <w:r w:rsidRPr="00B25EC9">
        <w:rPr>
          <w:rStyle w:val="Emphasis"/>
          <w:highlight w:val="yellow"/>
        </w:rPr>
        <w:t>vociferous</w:t>
      </w:r>
      <w:r w:rsidRPr="00B25EC9">
        <w:rPr>
          <w:rStyle w:val="StyleBoldUnderline"/>
          <w:highlight w:val="yellow"/>
        </w:rPr>
        <w:t xml:space="preserve"> in </w:t>
      </w:r>
      <w:r w:rsidRPr="00B25EC9">
        <w:rPr>
          <w:rStyle w:val="StyleBoldUnderline"/>
        </w:rPr>
        <w:t xml:space="preserve">its </w:t>
      </w:r>
      <w:r w:rsidRPr="00B25EC9">
        <w:rPr>
          <w:rStyle w:val="StyleBoldUnderline"/>
          <w:highlight w:val="yellow"/>
        </w:rPr>
        <w:t xml:space="preserve">opposition to the </w:t>
      </w:r>
      <w:r w:rsidRPr="00B25EC9">
        <w:rPr>
          <w:rStyle w:val="Emphasis"/>
          <w:highlight w:val="yellow"/>
        </w:rPr>
        <w:t>Saudi regime</w:t>
      </w:r>
      <w:r w:rsidRPr="001106E0">
        <w:rPr>
          <w:rStyle w:val="StyleBoldUnderline"/>
        </w:rPr>
        <w:t>, and is likely to continue targeting the Kingdom</w:t>
      </w:r>
      <w:r w:rsidRPr="001106E0">
        <w:rPr>
          <w:sz w:val="14"/>
        </w:rPr>
        <w:t xml:space="preserve">, </w:t>
      </w:r>
      <w:r w:rsidRPr="001106E0">
        <w:rPr>
          <w:rStyle w:val="StyleBoldUnderline"/>
        </w:rPr>
        <w:t>particularly</w:t>
      </w:r>
      <w:r w:rsidRPr="001106E0">
        <w:rPr>
          <w:sz w:val="14"/>
        </w:rPr>
        <w:t xml:space="preserve"> its oil installations and members of </w:t>
      </w:r>
      <w:r w:rsidRPr="001106E0">
        <w:rPr>
          <w:rStyle w:val="StyleBoldUnderline"/>
        </w:rPr>
        <w:t>the royal family</w:t>
      </w:r>
      <w:r w:rsidRPr="001106E0">
        <w:rPr>
          <w:sz w:val="14"/>
        </w:rPr>
        <w:t>. In August 2009, an AQAP member attempted to assassinate</w:t>
      </w:r>
      <w:r w:rsidRPr="00B25EC9">
        <w:rPr>
          <w:sz w:val="14"/>
        </w:rPr>
        <w:t xml:space="preserv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 xml:space="preserve">placed </w:t>
      </w:r>
      <w:r w:rsidRPr="001106E0">
        <w:rPr>
          <w:rStyle w:val="StyleBoldUnderline"/>
        </w:rPr>
        <w:t xml:space="preserve">King </w:t>
      </w:r>
      <w:r w:rsidRPr="00B25EC9">
        <w:rPr>
          <w:rStyle w:val="StyleBoldUnderline"/>
          <w:highlight w:val="yellow"/>
        </w:rPr>
        <w:t>Abdullah</w:t>
      </w:r>
      <w:r w:rsidRPr="00B25EC9">
        <w:rPr>
          <w:rStyle w:val="StyleBoldUnderline"/>
        </w:rPr>
        <w:t xml:space="preserve">, </w:t>
      </w:r>
      <w:r w:rsidRPr="001106E0">
        <w:rPr>
          <w:rStyle w:val="StyleBoldUnderline"/>
        </w:rPr>
        <w:t>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and his 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rsidR="00BF2E13" w:rsidRDefault="00BF2E13" w:rsidP="00BF2E13">
      <w:pPr>
        <w:pStyle w:val="Heading4"/>
      </w:pPr>
      <w:r>
        <w:t>That destabilizes the Middle East</w:t>
      </w:r>
    </w:p>
    <w:p w:rsidR="00BF2E13" w:rsidRPr="001A2A8C" w:rsidRDefault="00BF2E13" w:rsidP="00BF2E13">
      <w:r>
        <w:t xml:space="preserve">Anthony </w:t>
      </w:r>
      <w:r w:rsidRPr="005E772F">
        <w:rPr>
          <w:rStyle w:val="StyleStyleBold12pt"/>
        </w:rPr>
        <w:t>Cordesman 11</w:t>
      </w:r>
      <w:r>
        <w:t>,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rsidR="00BF2E13" w:rsidRDefault="00BF2E13" w:rsidP="00BF2E13">
      <w:pPr>
        <w:rPr>
          <w:sz w:val="16"/>
        </w:rPr>
      </w:pPr>
      <w:r w:rsidRPr="00B25EC9">
        <w:rPr>
          <w:rStyle w:val="StyleBoldUnderline"/>
          <w:highlight w:val="yellow"/>
        </w:rPr>
        <w:t>History scarcely means we can take Saudi stability for granted. Saudi Arabia 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friendly</w:t>
      </w:r>
      <w:r w:rsidRPr="00B25EC9">
        <w:rPr>
          <w:rStyle w:val="StyleBoldUnderline"/>
        </w:rPr>
        <w:t xml:space="preserve"> and moderate </w:t>
      </w:r>
      <w:r w:rsidRPr="00B25EC9">
        <w:rPr>
          <w:rStyle w:val="StyleBoldUnderline"/>
          <w:highlight w:val="yellow"/>
        </w:rPr>
        <w:t>regime</w:t>
      </w:r>
      <w:r w:rsidRPr="00B25EC9">
        <w:rPr>
          <w:sz w:val="16"/>
        </w:rPr>
        <w:t>.</w:t>
      </w:r>
    </w:p>
    <w:p w:rsidR="00BF2E13" w:rsidRDefault="00BF2E13" w:rsidP="00BF2E13">
      <w:pPr>
        <w:pStyle w:val="Heading4"/>
      </w:pPr>
      <w:r>
        <w:t>Global nuke war</w:t>
      </w:r>
    </w:p>
    <w:p w:rsidR="00BF2E13" w:rsidRPr="00D6479F" w:rsidRDefault="00BF2E13" w:rsidP="00BF2E13">
      <w:r w:rsidRPr="00D6479F">
        <w:rPr>
          <w:rStyle w:val="StyleStyleBold12pt"/>
        </w:rPr>
        <w:t>Primakov 9</w:t>
      </w:r>
      <w:r w:rsidRPr="00D6479F">
        <w:t xml:space="preserve"> [September, 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w:t>
      </w:r>
      <w:r w:rsidRPr="00D6479F">
        <w:tab/>
      </w:r>
    </w:p>
    <w:p w:rsidR="00BF2E13" w:rsidRDefault="00BF2E13" w:rsidP="00BF2E13">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During the Cold War</w:t>
      </w:r>
      <w:r w:rsidRPr="00D6479F">
        <w:rPr>
          <w:sz w:val="14"/>
        </w:rPr>
        <w:t xml:space="preserve">, amid which the Arab-Israeli conflict evolved, </w:t>
      </w:r>
      <w:r w:rsidRPr="00D6479F">
        <w:rPr>
          <w:highlight w:val="yellow"/>
          <w:u w:val="single"/>
        </w:rPr>
        <w:t>the</w:t>
      </w:r>
      <w:r w:rsidRPr="00D6479F">
        <w:rPr>
          <w:u w:val="single"/>
        </w:rPr>
        <w:t xml:space="preserve"> two </w:t>
      </w:r>
      <w:r w:rsidRPr="00D6479F">
        <w:rPr>
          <w:sz w:val="14"/>
        </w:rPr>
        <w:t>opposing</w:t>
      </w:r>
      <w:r w:rsidRPr="00D6479F">
        <w:rPr>
          <w:u w:val="single"/>
        </w:rPr>
        <w:t xml:space="preserve"> </w:t>
      </w:r>
      <w:r w:rsidRPr="00D6479F">
        <w:rPr>
          <w:highlight w:val="yellow"/>
          <w:u w:val="single"/>
        </w:rPr>
        <w:t>superpowers</w:t>
      </w:r>
      <w:r w:rsidRPr="00D6479F">
        <w:rPr>
          <w:u w:val="single"/>
        </w:rPr>
        <w:t xml:space="preserve"> </w:t>
      </w:r>
      <w:r w:rsidRPr="00D6479F">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D6479F">
        <w:rPr>
          <w:i/>
          <w:iCs/>
          <w:sz w:val="14"/>
        </w:rPr>
        <w:t xml:space="preserve">Liberty </w:t>
      </w:r>
      <w:r w:rsidRPr="00D6479F">
        <w:rPr>
          <w:sz w:val="14"/>
        </w:rPr>
        <w:t>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w:t>
      </w:r>
      <w:r w:rsidRPr="00D6479F">
        <w:rPr>
          <w:u w:val="single"/>
        </w:rPr>
        <w:t xml:space="preserve"> </w:t>
      </w:r>
      <w:r w:rsidRPr="00D6479F">
        <w:rPr>
          <w:highlight w:val="yellow"/>
          <w:u w:val="single"/>
        </w:rPr>
        <w:t>did not allow</w:t>
      </w:r>
      <w:r w:rsidRPr="00D6479F">
        <w:rPr>
          <w:u w:val="single"/>
        </w:rPr>
        <w:t xml:space="preserve"> </w:t>
      </w:r>
      <w:r w:rsidRPr="00D6479F">
        <w:rPr>
          <w:sz w:val="14"/>
        </w:rPr>
        <w:t>the</w:t>
      </w:r>
      <w:r w:rsidRPr="00D6479F">
        <w:rPr>
          <w:u w:val="single"/>
        </w:rPr>
        <w:t xml:space="preserve"> Middle East </w:t>
      </w:r>
      <w:r w:rsidRPr="00D6479F">
        <w:rPr>
          <w:highlight w:val="yellow"/>
          <w:u w:val="single"/>
        </w:rPr>
        <w:t>conflict to escalate</w:t>
      </w:r>
      <w:r w:rsidRPr="00D6479F">
        <w:rPr>
          <w:u w:val="single"/>
        </w:rPr>
        <w:t xml:space="preserve"> into a global confrontation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D6479F">
        <w:rPr>
          <w:b/>
          <w:highlight w:val="yellow"/>
          <w:u w:val="single"/>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a nuclear 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D6479F">
        <w:rPr>
          <w:i/>
          <w:iCs/>
          <w:sz w:val="14"/>
        </w:rPr>
        <w:t xml:space="preserve">Yevgeny Primakov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rsidR="00BF2E13" w:rsidRPr="003F1B34" w:rsidRDefault="00BF2E13" w:rsidP="00BF2E13">
      <w:pPr>
        <w:pStyle w:val="Heading4"/>
      </w:pPr>
      <w:r>
        <w:t>Scenario 2 is Pakistan</w:t>
      </w:r>
    </w:p>
    <w:p w:rsidR="00BF2E13" w:rsidRPr="00E008C6" w:rsidRDefault="00BF2E13" w:rsidP="00BF2E13">
      <w:pPr>
        <w:pStyle w:val="Heading4"/>
      </w:pPr>
      <w:r>
        <w:t>Overuse of drones in Pakistan empowers militants and destabilizes the government</w:t>
      </w:r>
    </w:p>
    <w:p w:rsidR="00BF2E13" w:rsidRDefault="00BF2E13" w:rsidP="00BF2E13">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10" w:history="1">
        <w:r w:rsidRPr="00FA60EF">
          <w:rPr>
            <w:rStyle w:val="Hyperlink"/>
            <w:sz w:val="18"/>
          </w:rPr>
          <w:t>http://www.chathamhouse.org/sites/default/files/public/International%20Affairs/2013/89_1/89_1Boyle.pdf</w:t>
        </w:r>
      </w:hyperlink>
    </w:p>
    <w:p w:rsidR="00BF2E13" w:rsidRDefault="00BF2E13" w:rsidP="00BF2E13">
      <w:pPr>
        <w:rPr>
          <w:sz w:val="14"/>
        </w:rPr>
      </w:pPr>
      <w:r w:rsidRPr="00404C7B">
        <w:rPr>
          <w:rStyle w:val="StyleBoldUnderline"/>
        </w:rPr>
        <w:t xml:space="preserve">The </w:t>
      </w:r>
      <w:r w:rsidRPr="00F1291F">
        <w:rPr>
          <w:rStyle w:val="StyleBoldUnderline"/>
          <w:highlight w:val="yellow"/>
        </w:rPr>
        <w:t xml:space="preserve">escalation of drone strikes in Pakistan </w:t>
      </w:r>
      <w:r w:rsidRPr="00E008C6">
        <w:rPr>
          <w:rStyle w:val="StyleBoldUnderline"/>
        </w:rPr>
        <w:t>to its current tempo</w:t>
      </w:r>
      <w:r w:rsidRPr="00E008C6">
        <w:rPr>
          <w:sz w:val="14"/>
        </w:rPr>
        <w:t>—one every few days—</w:t>
      </w:r>
      <w:r w:rsidRPr="00E008C6">
        <w:rPr>
          <w:rStyle w:val="Emphasis"/>
          <w:highlight w:val="yellow"/>
        </w:rPr>
        <w:t>directly contradicts</w:t>
      </w:r>
      <w:r w:rsidRPr="00F1291F">
        <w:rPr>
          <w:rStyle w:val="StyleBoldUnderline"/>
          <w:highlight w:val="yellow"/>
        </w:rPr>
        <w:t xml:space="preserve"> the</w:t>
      </w:r>
      <w:r w:rsidRPr="00304184">
        <w:rPr>
          <w:rStyle w:val="StyleBoldUnderline"/>
        </w:rPr>
        <w:t xml:space="preserve"> long-term American strategic </w:t>
      </w:r>
      <w:r w:rsidRPr="00F1291F">
        <w:rPr>
          <w:rStyle w:val="StyleBoldUnderline"/>
          <w:highlight w:val="yellow"/>
        </w:rPr>
        <w:t xml:space="preserve">goal of boosting the </w:t>
      </w:r>
      <w:r w:rsidRPr="00E008C6">
        <w:rPr>
          <w:rStyle w:val="StyleBoldUnderline"/>
        </w:rPr>
        <w:t xml:space="preserve">capacity and </w:t>
      </w:r>
      <w:r w:rsidRPr="00F1291F">
        <w:rPr>
          <w:rStyle w:val="StyleBoldUnderline"/>
          <w:highlight w:val="yellow"/>
        </w:rPr>
        <w:t xml:space="preserve">legitimacy of </w:t>
      </w:r>
      <w:r w:rsidRPr="00404C7B">
        <w:rPr>
          <w:rStyle w:val="StyleBoldUnderline"/>
        </w:rPr>
        <w:t xml:space="preserve">the government in </w:t>
      </w:r>
      <w:r w:rsidRPr="00404C7B">
        <w:rPr>
          <w:rStyle w:val="StyleBoldUnderline"/>
          <w:highlight w:val="yellow"/>
        </w:rPr>
        <w:t>Islamabad</w:t>
      </w:r>
      <w:r w:rsidRPr="00404C7B">
        <w:rPr>
          <w:sz w:val="14"/>
        </w:rPr>
        <w:t xml:space="preserve">. </w:t>
      </w:r>
      <w:r w:rsidRPr="00404C7B">
        <w:rPr>
          <w:rStyle w:val="StyleBoldUnderline"/>
        </w:rPr>
        <w:t>Dr</w:t>
      </w:r>
      <w:r w:rsidRPr="00304184">
        <w:rPr>
          <w:rStyle w:val="StyleBoldUnderline"/>
        </w:rPr>
        <w:t xml:space="preserve">one </w:t>
      </w:r>
      <w:r w:rsidRPr="00F1291F">
        <w:rPr>
          <w:rStyle w:val="StyleBoldUnderline"/>
          <w:highlight w:val="yellow"/>
        </w:rPr>
        <w:t>attacks</w:t>
      </w:r>
      <w:r w:rsidRPr="00E008C6">
        <w:rPr>
          <w:sz w:val="14"/>
        </w:rPr>
        <w:t xml:space="preserve"> are more than just temporary incidents that erase all traces of an enemy. They </w:t>
      </w:r>
      <w:r w:rsidRPr="00F1291F">
        <w:rPr>
          <w:rStyle w:val="StyleBoldUnderline"/>
          <w:highlight w:val="yellow"/>
        </w:rPr>
        <w:t xml:space="preserve">have </w:t>
      </w:r>
      <w:r w:rsidRPr="001106E0">
        <w:rPr>
          <w:rStyle w:val="Emphasis"/>
          <w:highlight w:val="yellow"/>
        </w:rPr>
        <w:t xml:space="preserve">lasting </w:t>
      </w:r>
      <w:r w:rsidRPr="001106E0">
        <w:rPr>
          <w:rStyle w:val="Emphasis"/>
        </w:rPr>
        <w:t xml:space="preserve">political </w:t>
      </w:r>
      <w:r w:rsidRPr="001106E0">
        <w:rPr>
          <w:rStyle w:val="Emphasis"/>
          <w:highlight w:val="yellow"/>
        </w:rPr>
        <w:t>effects</w:t>
      </w:r>
      <w:r w:rsidRPr="00F1291F">
        <w:rPr>
          <w:rStyle w:val="StyleBoldUnderline"/>
          <w:highlight w:val="yellow"/>
        </w:rPr>
        <w:t xml:space="preserve"> that </w:t>
      </w:r>
      <w:r w:rsidRPr="00E008C6">
        <w:rPr>
          <w:rStyle w:val="StyleBoldUnderline"/>
        </w:rPr>
        <w:t xml:space="preserve">can </w:t>
      </w:r>
      <w:r w:rsidRPr="00404C7B">
        <w:rPr>
          <w:rStyle w:val="Emphasis"/>
          <w:highlight w:val="yellow"/>
        </w:rPr>
        <w:t>weaken</w:t>
      </w:r>
      <w:r w:rsidRPr="00304184">
        <w:rPr>
          <w:rStyle w:val="StyleBoldUnderline"/>
        </w:rPr>
        <w:t xml:space="preserve"> existing </w:t>
      </w:r>
      <w:r w:rsidRPr="00404C7B">
        <w:rPr>
          <w:rStyle w:val="Emphasis"/>
          <w:highlight w:val="yellow"/>
        </w:rPr>
        <w:t>governments, undermine</w:t>
      </w:r>
      <w:r w:rsidRPr="00F1291F">
        <w:rPr>
          <w:rStyle w:val="StyleBoldUnderline"/>
          <w:highlight w:val="yellow"/>
        </w:rPr>
        <w:t xml:space="preserve"> </w:t>
      </w:r>
      <w:r w:rsidRPr="00E008C6">
        <w:rPr>
          <w:rStyle w:val="StyleBoldUnderline"/>
        </w:rPr>
        <w:t xml:space="preserve">their </w:t>
      </w:r>
      <w:r w:rsidRPr="00404C7B">
        <w:rPr>
          <w:rStyle w:val="Emphasis"/>
          <w:highlight w:val="yellow"/>
        </w:rPr>
        <w:t>legitimacy</w:t>
      </w:r>
      <w:r w:rsidRPr="00F1291F">
        <w:rPr>
          <w:rStyle w:val="StyleBoldUnderline"/>
          <w:highlight w:val="yellow"/>
        </w:rPr>
        <w:t xml:space="preserve"> and </w:t>
      </w:r>
      <w:r w:rsidRPr="00404C7B">
        <w:rPr>
          <w:rStyle w:val="Emphasis"/>
          <w:highlight w:val="yellow"/>
        </w:rPr>
        <w:t>add to</w:t>
      </w:r>
      <w:r w:rsidRPr="00F1291F">
        <w:rPr>
          <w:rStyle w:val="StyleBoldUnderline"/>
          <w:highlight w:val="yellow"/>
        </w:rPr>
        <w:t xml:space="preserve"> </w:t>
      </w:r>
      <w:r w:rsidRPr="00E008C6">
        <w:rPr>
          <w:rStyle w:val="StyleBoldUnderline"/>
        </w:rPr>
        <w:t>the ranks of</w:t>
      </w:r>
      <w:r w:rsidRPr="00304184">
        <w:rPr>
          <w:rStyle w:val="StyleBoldUnderline"/>
        </w:rPr>
        <w:t xml:space="preserve"> </w:t>
      </w:r>
      <w:r w:rsidRPr="00404C7B">
        <w:rPr>
          <w:rStyle w:val="StyleBoldUnderline"/>
        </w:rPr>
        <w:t xml:space="preserve">their </w:t>
      </w:r>
      <w:r w:rsidRPr="00404C7B">
        <w:rPr>
          <w:rStyle w:val="Emphasis"/>
          <w:highlight w:val="yellow"/>
        </w:rPr>
        <w:t>enemies</w:t>
      </w:r>
      <w:r w:rsidRPr="00E008C6">
        <w:rPr>
          <w:sz w:val="14"/>
          <w:highlight w:val="yellow"/>
        </w:rPr>
        <w:t>.</w:t>
      </w:r>
      <w:r w:rsidRPr="00404C7B">
        <w:rPr>
          <w:sz w:val="14"/>
        </w:rPr>
        <w:t xml:space="preserve"> </w:t>
      </w:r>
      <w:r w:rsidRPr="00404C7B">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 xml:space="preserve">because </w:t>
      </w:r>
      <w:r w:rsidRPr="001106E0">
        <w:rPr>
          <w:rStyle w:val="StyleBoldUnderline"/>
          <w:highlight w:val="yellow"/>
        </w:rPr>
        <w:t>d</w:t>
      </w:r>
      <w:r w:rsidRPr="00404C7B">
        <w:rPr>
          <w:rStyle w:val="StyleBoldUnderline"/>
          <w:highlight w:val="yellow"/>
        </w:rPr>
        <w:t xml:space="preserve">rones provide a </w:t>
      </w:r>
      <w:r w:rsidRPr="00404C7B">
        <w:rPr>
          <w:rStyle w:val="Emphasis"/>
          <w:highlight w:val="yellow"/>
        </w:rPr>
        <w:t>powerful signal</w:t>
      </w:r>
      <w:r w:rsidRPr="00404C7B">
        <w:rPr>
          <w:rStyle w:val="StyleBoldUnderline"/>
          <w:highlight w:val="yellow"/>
        </w:rPr>
        <w:t xml:space="preserve"> to the population</w:t>
      </w:r>
      <w:r w:rsidRPr="00B166B3">
        <w:rPr>
          <w:rStyle w:val="StyleBoldUnderline"/>
        </w:rPr>
        <w:t xml:space="preserve">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F1291F">
        <w:rPr>
          <w:rStyle w:val="StyleBoldUnderline"/>
          <w:highlight w:val="yellow"/>
        </w:rPr>
        <w:t xml:space="preserve">perception that a government is </w:t>
      </w:r>
      <w:r w:rsidRPr="00E008C6">
        <w:rPr>
          <w:rStyle w:val="Emphasis"/>
          <w:highlight w:val="yellow"/>
        </w:rPr>
        <w:t>powerless</w:t>
      </w:r>
      <w:r w:rsidRPr="00F1291F">
        <w:rPr>
          <w:rStyle w:val="StyleBoldUnderline"/>
          <w:highlight w:val="yellow"/>
        </w:rPr>
        <w:t xml:space="preserve"> to </w:t>
      </w:r>
      <w:r w:rsidRPr="00404C7B">
        <w:rPr>
          <w:rStyle w:val="StyleBoldUnderline"/>
          <w:highlight w:val="yellow"/>
        </w:rPr>
        <w:t xml:space="preserve">stop </w:t>
      </w:r>
      <w:r w:rsidRPr="001106E0">
        <w:rPr>
          <w:rStyle w:val="StyleBoldUnderline"/>
        </w:rPr>
        <w:t xml:space="preserve">drone </w:t>
      </w:r>
      <w:r w:rsidRPr="00404C7B">
        <w:rPr>
          <w:rStyle w:val="StyleBoldUnderline"/>
          <w:highlight w:val="yellow"/>
        </w:rPr>
        <w:t>att</w:t>
      </w:r>
      <w:r w:rsidRPr="00F1291F">
        <w:rPr>
          <w:rStyle w:val="StyleBoldUnderline"/>
          <w:highlight w:val="yellow"/>
        </w:rPr>
        <w: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F1291F">
        <w:rPr>
          <w:rStyle w:val="StyleBoldUnderline"/>
          <w:highlight w:val="yellow"/>
        </w:rPr>
        <w:t>can embolden</w:t>
      </w:r>
      <w:r w:rsidRPr="001106E0">
        <w:rPr>
          <w:rStyle w:val="StyleBoldUnderline"/>
        </w:rPr>
        <w:t xml:space="preserve"> </w:t>
      </w:r>
      <w:r w:rsidRPr="00E008C6">
        <w:rPr>
          <w:rStyle w:val="StyleBoldUnderline"/>
        </w:rPr>
        <w:t xml:space="preserve">its </w:t>
      </w:r>
      <w:r w:rsidRPr="00F1291F">
        <w:rPr>
          <w:rStyle w:val="StyleBoldUnderline"/>
          <w:highlight w:val="yellow"/>
        </w:rPr>
        <w:t xml:space="preserve">domestic rivals to </w:t>
      </w:r>
      <w:r w:rsidRPr="00E008C6">
        <w:rPr>
          <w:rStyle w:val="Emphasis"/>
          <w:highlight w:val="yellow"/>
        </w:rPr>
        <w:t>challenge it through violence</w:t>
      </w:r>
      <w:r w:rsidRPr="00E008C6">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w:t>
      </w:r>
      <w:r w:rsidRPr="001106E0">
        <w:rPr>
          <w:sz w:val="14"/>
        </w:rPr>
        <w:t xml:space="preserve">explain by a democratically elected government. </w:t>
      </w:r>
      <w:r w:rsidRPr="001106E0">
        <w:rPr>
          <w:rStyle w:val="StyleBoldUnderline"/>
        </w:rPr>
        <w:t xml:space="preserve">It is creating a </w:t>
      </w:r>
      <w:r w:rsidRPr="001106E0">
        <w:rPr>
          <w:rStyle w:val="Emphasis"/>
        </w:rPr>
        <w:t>credibility gap</w:t>
      </w:r>
      <w:r w:rsidRPr="001106E0">
        <w:rPr>
          <w:sz w:val="14"/>
        </w:rPr>
        <w:t>.’75 Similarly, the Pakistani High Commissioner</w:t>
      </w:r>
      <w:r w:rsidRPr="00E008C6">
        <w:rPr>
          <w:sz w:val="14"/>
        </w:rPr>
        <w:t xml:space="preserve"> to London Wajid Shamsul Hasan said in August 2012 that</w:t>
      </w:r>
      <w:r w:rsidRPr="00E008C6">
        <w:rPr>
          <w:sz w:val="12"/>
        </w:rPr>
        <w:t>¶</w:t>
      </w:r>
      <w:r w:rsidRPr="00E008C6">
        <w:rPr>
          <w:sz w:val="14"/>
        </w:rPr>
        <w:t xml:space="preserve"> what has been the whole outcome of these </w:t>
      </w:r>
      <w:r w:rsidRPr="00E008C6">
        <w:rPr>
          <w:rStyle w:val="StyleBoldUnderline"/>
          <w:highlight w:val="yellow"/>
        </w:rPr>
        <w:t>drone attacks</w:t>
      </w:r>
      <w:r w:rsidRPr="00E008C6">
        <w:rPr>
          <w:sz w:val="14"/>
        </w:rPr>
        <w:t xml:space="preserve"> is that you </w:t>
      </w:r>
      <w:r w:rsidRPr="00E008C6">
        <w:rPr>
          <w:rStyle w:val="StyleBoldUnderline"/>
          <w:highlight w:val="yellow"/>
        </w:rPr>
        <w:t xml:space="preserve">have </w:t>
      </w:r>
      <w:r w:rsidRPr="00B166B3">
        <w:rPr>
          <w:rStyle w:val="StyleBoldUnderline"/>
        </w:rPr>
        <w:t>directly</w:t>
      </w:r>
      <w:r w:rsidRPr="00E008C6">
        <w:rPr>
          <w:sz w:val="14"/>
        </w:rPr>
        <w:t xml:space="preserve"> or indirectly </w:t>
      </w:r>
      <w:r w:rsidRPr="00E008C6">
        <w:rPr>
          <w:rStyle w:val="StyleBoldUnderline"/>
          <w:highlight w:val="yellow"/>
        </w:rPr>
        <w:t xml:space="preserve">contributed to </w:t>
      </w:r>
      <w:r w:rsidRPr="00E008C6">
        <w:rPr>
          <w:rStyle w:val="Emphasis"/>
          <w:highlight w:val="yellow"/>
        </w:rPr>
        <w:t>destabilizing</w:t>
      </w:r>
      <w:r w:rsidRPr="00E008C6">
        <w:rPr>
          <w:sz w:val="14"/>
        </w:rPr>
        <w:t xml:space="preserve"> or undermining </w:t>
      </w:r>
      <w:r w:rsidRPr="00E008C6">
        <w:rPr>
          <w:rStyle w:val="Emphasis"/>
          <w:highlight w:val="yellow"/>
        </w:rPr>
        <w:t>the democratic 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r w:rsidRPr="001106E0">
        <w:rPr>
          <w:rStyle w:val="StyleBoldUnderline"/>
        </w:rPr>
        <w:t xml:space="preserve">The appearance of powerlessness in the face of drones is </w:t>
      </w:r>
      <w:r w:rsidRPr="001106E0">
        <w:rPr>
          <w:rStyle w:val="Emphasis"/>
        </w:rPr>
        <w:t>corrosive</w:t>
      </w:r>
      <w:r w:rsidRPr="001106E0">
        <w:rPr>
          <w:rStyle w:val="StyleBoldUnderline"/>
        </w:rPr>
        <w:t xml:space="preserve"> to the appea</w:t>
      </w:r>
      <w:r w:rsidRPr="00304184">
        <w:rPr>
          <w:rStyle w:val="StyleBoldUnderline"/>
        </w:rPr>
        <w:t xml:space="preserve">rance of competence and </w:t>
      </w:r>
      <w:r w:rsidRPr="00383ECE">
        <w:rPr>
          <w:rStyle w:val="StyleBoldUnderline"/>
          <w:highlight w:val="yellow"/>
        </w:rPr>
        <w:t xml:space="preserve">legitimacy </w:t>
      </w:r>
      <w:r w:rsidRPr="00E008C6">
        <w:rPr>
          <w:rStyle w:val="StyleBoldUnderline"/>
        </w:rPr>
        <w:t>of the Pakistani government</w:t>
      </w:r>
      <w:r w:rsidRPr="00304184">
        <w:rPr>
          <w:rStyle w:val="StyleBoldUnderline"/>
        </w:rPr>
        <w:t xml:space="preserve">. The growing </w:t>
      </w:r>
      <w:r w:rsidRPr="00383ECE">
        <w:rPr>
          <w:rStyle w:val="StyleBoldUnderline"/>
          <w:highlight w:val="yellow"/>
        </w:rPr>
        <w:t>perception that the</w:t>
      </w:r>
      <w:r w:rsidRPr="00404C7B">
        <w:rPr>
          <w:rStyle w:val="StyleBoldUnderline"/>
        </w:rPr>
        <w:t xml:space="preserve"> </w:t>
      </w:r>
      <w:r w:rsidRPr="00E008C6">
        <w:rPr>
          <w:rStyle w:val="StyleBoldUnderline"/>
        </w:rPr>
        <w:t xml:space="preserve">Pakistani </w:t>
      </w:r>
      <w:r w:rsidRPr="001106E0">
        <w:rPr>
          <w:rStyle w:val="StyleBoldUnderline"/>
        </w:rPr>
        <w:t xml:space="preserve">civilian </w:t>
      </w:r>
      <w:r w:rsidRPr="00383ECE">
        <w:rPr>
          <w:rStyle w:val="StyleBoldUnderline"/>
          <w:highlight w:val="yellow"/>
        </w:rPr>
        <w:t>gov</w:t>
      </w:r>
      <w:r w:rsidRPr="00E008C6">
        <w:rPr>
          <w:rStyle w:val="StyleBoldUnderline"/>
        </w:rPr>
        <w:t xml:space="preserve">ernment </w:t>
      </w:r>
      <w:r w:rsidRPr="00383ECE">
        <w:rPr>
          <w:rStyle w:val="StyleBoldUnderline"/>
          <w:highlight w:val="yellow"/>
        </w:rPr>
        <w:t xml:space="preserve">is unable to stop </w:t>
      </w:r>
      <w:r w:rsidRPr="00E008C6">
        <w:rPr>
          <w:rStyle w:val="StyleBoldUnderline"/>
        </w:rPr>
        <w:t xml:space="preserve">drone </w:t>
      </w:r>
      <w:r w:rsidRPr="00383ECE">
        <w:rPr>
          <w:rStyle w:val="StyleBoldUnderline"/>
          <w:highlight w:val="yellow"/>
        </w:rPr>
        <w:t xml:space="preserve">attacks is </w:t>
      </w:r>
      <w:r w:rsidRPr="00B166B3">
        <w:rPr>
          <w:rStyle w:val="Emphasis"/>
          <w:highlight w:val="yellow"/>
        </w:rPr>
        <w:t>particularly dangerous</w:t>
      </w:r>
      <w:r w:rsidRPr="00383ECE">
        <w:rPr>
          <w:rStyle w:val="StyleBoldUnderline"/>
          <w:highlight w:val="yellow"/>
        </w:rPr>
        <w:t xml:space="preserve"> </w:t>
      </w:r>
      <w:r w:rsidRPr="00B166B3">
        <w:rPr>
          <w:rStyle w:val="StyleBoldUnderline"/>
        </w:rPr>
        <w:t xml:space="preserve">in a context </w:t>
      </w:r>
      <w:r w:rsidRPr="00383ECE">
        <w:rPr>
          <w:rStyle w:val="StyleBoldUnderline"/>
          <w:highlight w:val="yellow"/>
        </w:rPr>
        <w:t>where</w:t>
      </w:r>
      <w:r w:rsidRPr="00304184">
        <w:rPr>
          <w:rStyle w:val="StyleBoldUnderline"/>
        </w:rPr>
        <w:t xml:space="preserve"> 87 per cent of all Pakistanis are dissatisfied with the direction of the country and where </w:t>
      </w:r>
      <w:r w:rsidRPr="00383ECE">
        <w:rPr>
          <w:rStyle w:val="StyleBoldUnderline"/>
          <w:highlight w:val="yellow"/>
        </w:rPr>
        <w:t xml:space="preserve">the military, </w:t>
      </w:r>
      <w:r w:rsidRPr="00383ECE">
        <w:rPr>
          <w:rStyle w:val="Emphasis"/>
          <w:highlight w:val="yellow"/>
        </w:rPr>
        <w:t>which has launched coups before</w:t>
      </w:r>
      <w:r w:rsidRPr="00383ECE">
        <w:rPr>
          <w:rStyle w:val="StyleBoldUnderline"/>
          <w:highlight w:val="yellow"/>
        </w:rPr>
        <w:t>, remains</w:t>
      </w:r>
      <w:r w:rsidRPr="00304184">
        <w:rPr>
          <w:rStyle w:val="StyleBoldUnderline"/>
        </w:rPr>
        <w:t xml:space="preserve"> a </w:t>
      </w:r>
      <w:r w:rsidRPr="00383ECE">
        <w:rPr>
          <w:rStyle w:val="StyleBoldUnderline"/>
          <w:highlight w:val="yellow"/>
        </w:rPr>
        <w:t>popular</w:t>
      </w:r>
      <w:r w:rsidRPr="00304184">
        <w:rPr>
          <w:rStyle w:val="StyleBoldUnderline"/>
        </w:rPr>
        <w:t xml:space="preserve"> force</w:t>
      </w:r>
      <w:r w:rsidRPr="00E008C6">
        <w:rPr>
          <w:sz w:val="14"/>
        </w:rPr>
        <w:t>.77</w:t>
      </w:r>
    </w:p>
    <w:p w:rsidR="00BF2E13" w:rsidRPr="004867D6" w:rsidRDefault="00BF2E13" w:rsidP="00BF2E13">
      <w:pPr>
        <w:pStyle w:val="Heading4"/>
      </w:pPr>
      <w:r>
        <w:t>Pakistan instability causes loose nukes and Indian intervention --- goes nuclear</w:t>
      </w:r>
    </w:p>
    <w:p w:rsidR="00BF2E13" w:rsidRDefault="00BF2E13" w:rsidP="00BF2E13">
      <w:r>
        <w:t xml:space="preserve">Michael </w:t>
      </w:r>
      <w:r w:rsidRPr="001C1ECD">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rsidR="00BF2E13" w:rsidRPr="00B3569D" w:rsidRDefault="00BF2E13" w:rsidP="00BF2E13">
      <w:r>
        <w:t>PhD in public and international affairs from Princeton, Apr 27 2005, “Dealing with the Collapse of a Nuclear-Armed State: The Cases of North Korea and Pakistan,” http://www.princeton.edu/~ppns/papers/ohanlon.pdf</w:t>
      </w:r>
    </w:p>
    <w:p w:rsidR="00BF2E13" w:rsidRPr="001C1ECD" w:rsidRDefault="00BF2E13" w:rsidP="00BF2E13">
      <w:pPr>
        <w:rPr>
          <w:rStyle w:val="StyleBoldUnderline"/>
        </w:rPr>
      </w:pPr>
      <w:r w:rsidRPr="004867D6">
        <w:rPr>
          <w:rStyle w:val="StyleBoldUnderline"/>
          <w:highlight w:val="yellow"/>
        </w:rPr>
        <w:t>Were Pakistan to collapse</w:t>
      </w:r>
      <w:r w:rsidRPr="00B166B3">
        <w:rPr>
          <w:sz w:val="12"/>
        </w:rPr>
        <w:t xml:space="preserve">, it is unclear what the United States and like-minded states would or should do. As with North Korea, </w:t>
      </w:r>
      <w:r w:rsidRPr="004867D6">
        <w:rPr>
          <w:rStyle w:val="StyleBoldUnderline"/>
          <w:highlight w:val="yellow"/>
        </w:rPr>
        <w:t xml:space="preserve">it is </w:t>
      </w:r>
      <w:r w:rsidRPr="00D870D2">
        <w:rPr>
          <w:rStyle w:val="StyleBoldUnderline"/>
        </w:rPr>
        <w:t xml:space="preserve">highly </w:t>
      </w:r>
      <w:r w:rsidRPr="004867D6">
        <w:rPr>
          <w:rStyle w:val="StyleBoldUnderline"/>
          <w:highlight w:val="yellow"/>
        </w:rPr>
        <w:t>unlikely that</w:t>
      </w:r>
      <w:r w:rsidRPr="001C1ECD">
        <w:rPr>
          <w:rStyle w:val="StyleBoldUnderline"/>
        </w:rPr>
        <w:t xml:space="preserve"> “surgical </w:t>
      </w:r>
      <w:r w:rsidRPr="004867D6">
        <w:rPr>
          <w:rStyle w:val="StyleBoldUnderline"/>
          <w:highlight w:val="yellow"/>
        </w:rPr>
        <w:t xml:space="preserve">strikes” to destroy </w:t>
      </w:r>
      <w:r w:rsidRPr="00D870D2">
        <w:rPr>
          <w:rStyle w:val="StyleBoldUnderline"/>
        </w:rPr>
        <w:t xml:space="preserve">the </w:t>
      </w:r>
      <w:r w:rsidRPr="004867D6">
        <w:rPr>
          <w:rStyle w:val="StyleBoldUnderline"/>
          <w:highlight w:val="yellow"/>
        </w:rPr>
        <w:t>nuc</w:t>
      </w:r>
      <w:r w:rsidRPr="00D870D2">
        <w:rPr>
          <w:rStyle w:val="StyleBoldUnderline"/>
        </w:rPr>
        <w:t>lear weapon</w:t>
      </w:r>
      <w:r w:rsidRPr="004867D6">
        <w:rPr>
          <w:rStyle w:val="StyleBoldUnderline"/>
          <w:highlight w:val="yellow"/>
        </w:rPr>
        <w:t xml:space="preserve">s could be conducted before </w:t>
      </w:r>
      <w:r w:rsidRPr="00767F26">
        <w:rPr>
          <w:rStyle w:val="Emphasis"/>
          <w:highlight w:val="yellow"/>
        </w:rPr>
        <w:t>extremists could</w:t>
      </w:r>
      <w:r w:rsidRPr="001C1ECD">
        <w:rPr>
          <w:rStyle w:val="StyleBoldUnderline"/>
        </w:rPr>
        <w:t xml:space="preserve"> make a </w:t>
      </w:r>
      <w:r w:rsidRPr="00767F26">
        <w:rPr>
          <w:rStyle w:val="Emphasis"/>
          <w:highlight w:val="yellow"/>
        </w:rPr>
        <w:t>grab</w:t>
      </w:r>
      <w:r w:rsidRPr="001C1ECD">
        <w:rPr>
          <w:rStyle w:val="StyleBoldUnderline"/>
        </w:rPr>
        <w:t xml:space="preserve"> at </w:t>
      </w:r>
      <w:r w:rsidRPr="00767F26">
        <w:rPr>
          <w:rStyle w:val="Emphasis"/>
          <w:highlight w:val="yellow"/>
        </w:rPr>
        <w:t>them</w:t>
      </w:r>
      <w:r w:rsidRPr="00767F26">
        <w:rPr>
          <w:rStyle w:val="StyleBoldUnderline"/>
          <w:highlight w:val="yellow"/>
        </w:rPr>
        <w:t>. The U</w:t>
      </w:r>
      <w:r w:rsidRPr="001C1ECD">
        <w:rPr>
          <w:rStyle w:val="StyleBoldUnderline"/>
        </w:rPr>
        <w:t xml:space="preserve">nited </w:t>
      </w:r>
      <w:r w:rsidRPr="004867D6">
        <w:rPr>
          <w:rStyle w:val="StyleBoldUnderline"/>
          <w:highlight w:val="yellow"/>
        </w:rPr>
        <w:t>S</w:t>
      </w:r>
      <w:r w:rsidRPr="001C1ECD">
        <w:rPr>
          <w:rStyle w:val="StyleBoldUnderline"/>
        </w:rPr>
        <w:t xml:space="preserve">tates probably </w:t>
      </w:r>
      <w:r w:rsidRPr="004867D6">
        <w:rPr>
          <w:rStyle w:val="StyleBoldUnderline"/>
          <w:highlight w:val="yellow"/>
        </w:rPr>
        <w:t>would not know their location</w:t>
      </w:r>
      <w:r w:rsidRPr="00B166B3">
        <w:rPr>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w:t>
      </w:r>
      <w:r w:rsidRPr="001106E0">
        <w:rPr>
          <w:sz w:val="12"/>
        </w:rPr>
        <w:t>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6E0">
        <w:rPr>
          <w:rStyle w:val="StyleBoldUnderline"/>
        </w:rPr>
        <w:t xml:space="preserve"> Given the embarrassment associated with requesting such outside help, the Pakistani government might delay asking until quite late</w:t>
      </w:r>
      <w:r w:rsidRPr="001106E0">
        <w:rPr>
          <w:sz w:val="12"/>
        </w:rPr>
        <w:t xml:space="preserve">, thus </w:t>
      </w:r>
      <w:r w:rsidRPr="001106E0">
        <w:rPr>
          <w:rStyle w:val="StyleBoldUnderline"/>
        </w:rPr>
        <w:t>complicating an already challenging operation</w:t>
      </w:r>
      <w:r w:rsidRPr="001106E0">
        <w:rPr>
          <w:sz w:val="12"/>
        </w:rPr>
        <w:t>. If the international community could</w:t>
      </w:r>
      <w:r w:rsidRPr="00B166B3">
        <w:rPr>
          <w:sz w:val="12"/>
        </w:rPr>
        <w:t xml:space="preserve">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1C1ECD">
        <w:rPr>
          <w:rStyle w:val="StyleBoldUnderline"/>
          <w:highlight w:val="yellow"/>
        </w:rPr>
        <w:t>India would</w:t>
      </w:r>
      <w:r w:rsidRPr="00B166B3">
        <w:rPr>
          <w:sz w:val="12"/>
        </w:rPr>
        <w:t xml:space="preserve">, of course, </w:t>
      </w:r>
      <w:r w:rsidRPr="001C1ECD">
        <w:rPr>
          <w:rStyle w:val="StyleBoldUnderline"/>
          <w:highlight w:val="yellow"/>
        </w:rPr>
        <w:t xml:space="preserve">have a </w:t>
      </w:r>
      <w:r w:rsidRPr="00B166B3">
        <w:rPr>
          <w:rStyle w:val="Emphasis"/>
          <w:highlight w:val="yellow"/>
        </w:rPr>
        <w:t>strong incentive</w:t>
      </w:r>
      <w:r w:rsidRPr="001C1ECD">
        <w:rPr>
          <w:rStyle w:val="StyleBoldUnderline"/>
          <w:highlight w:val="yellow"/>
        </w:rPr>
        <w:t xml:space="preserve"> to</w:t>
      </w:r>
      <w:r w:rsidRPr="00767F26">
        <w:rPr>
          <w:rStyle w:val="StyleBoldUnderline"/>
        </w:rPr>
        <w:t xml:space="preserve"> ensure the security of Pakistan’s nuc</w:t>
      </w:r>
      <w:r w:rsidRPr="00767F26">
        <w:rPr>
          <w:sz w:val="12"/>
        </w:rPr>
        <w:t>lear weapon</w:t>
      </w:r>
      <w:r w:rsidRPr="00767F26">
        <w:rPr>
          <w:rStyle w:val="StyleBoldUnderline"/>
        </w:rPr>
        <w:t>s. It also would have the advantage of proximity; it could</w:t>
      </w:r>
      <w:r w:rsidRPr="00767F26">
        <w:rPr>
          <w:sz w:val="12"/>
        </w:rPr>
        <w:t xml:space="preserve"> undoubted</w:t>
      </w:r>
      <w:r w:rsidRPr="00B166B3">
        <w:rPr>
          <w:sz w:val="12"/>
        </w:rPr>
        <w:t xml:space="preserve">ly </w:t>
      </w:r>
      <w:r w:rsidRPr="001C1ECD">
        <w:rPr>
          <w:rStyle w:val="StyleBoldUnderline"/>
          <w:highlight w:val="yellow"/>
        </w:rPr>
        <w:t xml:space="preserve">mount a </w:t>
      </w:r>
      <w:r w:rsidRPr="001C1ECD">
        <w:rPr>
          <w:rStyle w:val="StyleBoldUnderline"/>
        </w:rPr>
        <w:t xml:space="preserve">large </w:t>
      </w:r>
      <w:r w:rsidRPr="001C1ECD">
        <w:rPr>
          <w:rStyle w:val="StyleBoldUnderline"/>
          <w:highlight w:val="yellow"/>
        </w:rPr>
        <w:t xml:space="preserve">response </w:t>
      </w:r>
      <w:r w:rsidRPr="001C1ECD">
        <w:rPr>
          <w:rStyle w:val="Emphasis"/>
          <w:highlight w:val="yellow"/>
        </w:rPr>
        <w:t>within a week</w:t>
      </w:r>
      <w:r w:rsidRPr="00B166B3">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sidRPr="001C1ECD">
        <w:rPr>
          <w:rStyle w:val="StyleBoldUnderline"/>
          <w:highlight w:val="yellow"/>
        </w:rPr>
        <w:t xml:space="preserve">India’s intervention could </w:t>
      </w:r>
      <w:r w:rsidRPr="00B166B3">
        <w:rPr>
          <w:rStyle w:val="Emphasis"/>
          <w:highlight w:val="yellow"/>
        </w:rPr>
        <w:t>unify Pakistan</w:t>
      </w:r>
      <w:r w:rsidRPr="00B166B3">
        <w:rPr>
          <w:sz w:val="12"/>
        </w:rPr>
        <w:t>’s factions</w:t>
      </w:r>
      <w:r w:rsidRPr="00B166B3">
        <w:rPr>
          <w:rStyle w:val="StyleBoldUnderline"/>
        </w:rPr>
        <w:t xml:space="preserve"> </w:t>
      </w:r>
      <w:r w:rsidRPr="001C1ECD">
        <w:rPr>
          <w:rStyle w:val="StyleBoldUnderline"/>
          <w:highlight w:val="yellow"/>
        </w:rPr>
        <w:t>against the invader</w:t>
      </w:r>
      <w:r w:rsidRPr="001C1ECD">
        <w:rPr>
          <w:rStyle w:val="StyleBoldUnderline"/>
        </w:rPr>
        <w:t xml:space="preserve">, even </w:t>
      </w:r>
      <w:r w:rsidRPr="001C1ECD">
        <w:rPr>
          <w:rStyle w:val="StyleBoldUnderline"/>
          <w:highlight w:val="yellow"/>
        </w:rPr>
        <w:t>leading to</w:t>
      </w:r>
      <w:r w:rsidRPr="001C1ECD">
        <w:rPr>
          <w:rStyle w:val="StyleBoldUnderline"/>
        </w:rPr>
        <w:t xml:space="preserve"> the </w:t>
      </w:r>
      <w:r w:rsidRPr="001C1ECD">
        <w:rPr>
          <w:rStyle w:val="Emphasis"/>
          <w:highlight w:val="yellow"/>
        </w:rPr>
        <w:t>deliberate use</w:t>
      </w:r>
      <w:r w:rsidRPr="001C1ECD">
        <w:rPr>
          <w:rStyle w:val="StyleBoldUnderline"/>
          <w:highlight w:val="yellow"/>
        </w:rPr>
        <w:t xml:space="preserve"> of </w:t>
      </w:r>
      <w:r w:rsidRPr="00B166B3">
        <w:rPr>
          <w:rStyle w:val="StyleBoldUnderline"/>
        </w:rPr>
        <w:t xml:space="preserve">Pakistani </w:t>
      </w:r>
      <w:r w:rsidRPr="001C1ECD">
        <w:rPr>
          <w:rStyle w:val="StyleBoldUnderline"/>
          <w:highlight w:val="yellow"/>
        </w:rPr>
        <w:t>weapons against India</w:t>
      </w:r>
      <w:r w:rsidRPr="00B166B3">
        <w:rPr>
          <w:sz w:val="12"/>
          <w:highlight w:val="yellow"/>
        </w:rPr>
        <w:t>.</w:t>
      </w:r>
      <w:r w:rsidRPr="00B166B3">
        <w:rPr>
          <w:sz w:val="12"/>
        </w:rPr>
        <w:t xml:space="preserve"> In such a scenario, </w:t>
      </w:r>
      <w:r w:rsidRPr="001C1ECD">
        <w:rPr>
          <w:rStyle w:val="StyleBoldUnderline"/>
          <w:highlight w:val="yellow"/>
        </w:rPr>
        <w:t xml:space="preserve">with </w:t>
      </w:r>
      <w:r w:rsidRPr="00B166B3">
        <w:rPr>
          <w:rStyle w:val="StyleBoldUnderline"/>
        </w:rPr>
        <w:t xml:space="preserve">Pakistan’s </w:t>
      </w:r>
      <w:r w:rsidRPr="001C1ECD">
        <w:rPr>
          <w:rStyle w:val="StyleBoldUnderline"/>
          <w:highlight w:val="yellow"/>
        </w:rPr>
        <w:t>territorial integrity</w:t>
      </w:r>
      <w:r w:rsidRPr="001C1ECD">
        <w:rPr>
          <w:rStyle w:val="StyleBoldUnderline"/>
        </w:rPr>
        <w:t xml:space="preserve"> and sovereignty </w:t>
      </w:r>
      <w:r w:rsidRPr="001C1ECD">
        <w:rPr>
          <w:rStyle w:val="StyleBoldUnderline"/>
          <w:highlight w:val="yellow"/>
        </w:rPr>
        <w:t xml:space="preserve">on the line and its weapons put into </w:t>
      </w:r>
      <w:r w:rsidRPr="00B166B3">
        <w:rPr>
          <w:rStyle w:val="StyleBoldUnderline"/>
        </w:rPr>
        <w:t xml:space="preserve">a </w:t>
      </w:r>
      <w:r w:rsidRPr="001C1ECD">
        <w:rPr>
          <w:rStyle w:val="Emphasis"/>
          <w:highlight w:val="yellow"/>
        </w:rPr>
        <w:t>“use or lose”</w:t>
      </w:r>
      <w:r w:rsidRPr="001C1ECD">
        <w:rPr>
          <w:rStyle w:val="StyleBoldUnderline"/>
          <w:highlight w:val="yellow"/>
        </w:rPr>
        <w:t xml:space="preserve"> </w:t>
      </w:r>
      <w:r w:rsidRPr="00B166B3">
        <w:rPr>
          <w:rStyle w:val="StyleBoldUnderline"/>
        </w:rPr>
        <w:t xml:space="preserve">state </w:t>
      </w:r>
      <w:r w:rsidRPr="001C1ECD">
        <w:rPr>
          <w:rStyle w:val="StyleBoldUnderline"/>
          <w:highlight w:val="yellow"/>
        </w:rPr>
        <w:t>by the</w:t>
      </w:r>
      <w:r w:rsidRPr="001C1ECD">
        <w:rPr>
          <w:rStyle w:val="StyleBoldUnderline"/>
        </w:rPr>
        <w:t xml:space="preserve"> approach of the </w:t>
      </w:r>
      <w:r w:rsidRPr="001C1ECD">
        <w:rPr>
          <w:rStyle w:val="StyleBoldUnderline"/>
          <w:highlight w:val="yellow"/>
        </w:rPr>
        <w:t>Indian Army, nuclear dangers</w:t>
      </w:r>
      <w:r w:rsidRPr="00B166B3">
        <w:rPr>
          <w:sz w:val="12"/>
        </w:rPr>
        <w:t xml:space="preserve"> have long been considered to </w:t>
      </w:r>
      <w:r w:rsidRPr="001C1ECD">
        <w:rPr>
          <w:rStyle w:val="StyleBoldUnderline"/>
          <w:highlight w:val="yellow"/>
        </w:rPr>
        <w:t>run very high</w:t>
      </w:r>
      <w:r w:rsidRPr="001C1ECD">
        <w:rPr>
          <w:rStyle w:val="StyleBoldUnderline"/>
        </w:rPr>
        <w:t>.</w:t>
      </w:r>
    </w:p>
    <w:p w:rsidR="00BF2E13" w:rsidRDefault="00BF2E13" w:rsidP="00BF2E13">
      <w:pPr>
        <w:pStyle w:val="Heading4"/>
      </w:pPr>
      <w:r>
        <w:t>Extinction</w:t>
      </w:r>
    </w:p>
    <w:p w:rsidR="00BF2E13" w:rsidRPr="00C82A08" w:rsidRDefault="00BF2E13" w:rsidP="00BF2E13">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rsidR="00BF2E13" w:rsidRDefault="00BF2E13" w:rsidP="00BF2E13">
      <w:pPr>
        <w:rPr>
          <w:rStyle w:val="Emphasis"/>
        </w:rPr>
      </w:pPr>
      <w:r w:rsidRPr="00C82A08">
        <w:rPr>
          <w:sz w:val="14"/>
        </w:rPr>
        <w:t xml:space="preserve">A </w:t>
      </w:r>
      <w:r w:rsidRPr="00C82A08">
        <w:rPr>
          <w:rStyle w:val="StyleBoldUnderline"/>
          <w:highlight w:val="yellow"/>
        </w:rPr>
        <w:t xml:space="preserve">nuclear conflict in the subcontinent </w:t>
      </w:r>
      <w:r w:rsidRPr="00767F26">
        <w:rPr>
          <w:rStyle w:val="StyleBoldUnderline"/>
          <w:highlight w:val="yellow"/>
        </w:rPr>
        <w:t>w</w:t>
      </w:r>
      <w:r w:rsidRPr="00B166B3">
        <w:rPr>
          <w:rStyle w:val="StyleBoldUnderline"/>
        </w:rPr>
        <w:t>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767F26">
        <w:rPr>
          <w:rStyle w:val="Emphasis"/>
          <w:highlight w:val="yellow"/>
        </w:rPr>
        <w:t>survival of the human race 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767F26">
        <w:rPr>
          <w:rStyle w:val="StyleBoldUnderline"/>
          <w:highlight w:val="yellow"/>
        </w:rPr>
        <w:t>fallout</w:t>
      </w:r>
      <w:r w:rsidRPr="009333A2">
        <w:rPr>
          <w:rStyle w:val="StyleBoldUnderline"/>
        </w:rPr>
        <w:t xml:space="preserve"> of</w:t>
      </w:r>
      <w:r w:rsidRPr="00C82A08">
        <w:rPr>
          <w:sz w:val="14"/>
        </w:rPr>
        <w:t xml:space="preserve"> such an </w:t>
      </w:r>
      <w:r w:rsidRPr="009333A2">
        <w:rPr>
          <w:rStyle w:val="StyleBoldUnderline"/>
        </w:rPr>
        <w:t xml:space="preserve">exchange </w:t>
      </w:r>
      <w:r w:rsidRPr="00767F26">
        <w:rPr>
          <w:rStyle w:val="StyleBoldUnderline"/>
          <w:highlight w:val="yellow"/>
        </w:rPr>
        <w:t>would not</w:t>
      </w:r>
      <w:r w:rsidRPr="009333A2">
        <w:rPr>
          <w:rStyle w:val="StyleBoldUnderline"/>
        </w:rPr>
        <w:t xml:space="preserve"> merely </w:t>
      </w:r>
      <w:r w:rsidRPr="00767F26">
        <w:rPr>
          <w:rStyle w:val="StyleBoldUnderline"/>
          <w:highlight w:val="yellow"/>
        </w:rPr>
        <w:t>be limited to</w:t>
      </w:r>
      <w:r w:rsidRPr="009333A2">
        <w:rPr>
          <w:rStyle w:val="StyleBoldUnderline"/>
        </w:rPr>
        <w:t xml:space="preserve"> the immediate </w:t>
      </w:r>
      <w:r w:rsidRPr="00767F26">
        <w:rPr>
          <w:rStyle w:val="StyleBoldUnderline"/>
          <w:highlight w:val="yellow"/>
        </w:rPr>
        <w:t>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w:t>
      </w:r>
      <w:r w:rsidRPr="00767F26">
        <w:rPr>
          <w:sz w:val="14"/>
        </w:rPr>
        <w:t xml:space="preserve">debris </w:t>
      </w:r>
      <w:r w:rsidRPr="00767F26">
        <w:rPr>
          <w:rStyle w:val="StyleBoldUnderline"/>
        </w:rPr>
        <w:t>as high as the lower stratosphere. Owing to their small size</w:t>
      </w:r>
      <w:r w:rsidRPr="00767F26">
        <w:rPr>
          <w:sz w:val="14"/>
        </w:rPr>
        <w:t xml:space="preserve"> (less than a tenth of a micron) </w:t>
      </w:r>
      <w:r w:rsidRPr="00767F26">
        <w:rPr>
          <w:rStyle w:val="StyleBoldUnderline"/>
        </w:rPr>
        <w:t>and</w:t>
      </w:r>
      <w:r w:rsidRPr="009333A2">
        <w:rPr>
          <w:rStyle w:val="StyleBoldUnderline"/>
        </w:rPr>
        <w:t xml:space="preserve">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C82A08">
        <w:rPr>
          <w:rStyle w:val="StyleBoldUnderline"/>
          <w:highlight w:val="yellow"/>
        </w:rPr>
        <w:t>inability of sunlight to penetrate</w:t>
      </w:r>
      <w:r w:rsidRPr="00C82A08">
        <w:rPr>
          <w:sz w:val="14"/>
        </w:rPr>
        <w:t xml:space="preserve"> through the smoke and dust </w:t>
      </w:r>
      <w:r w:rsidRPr="00C82A08">
        <w:rPr>
          <w:rStyle w:val="StyleBoldUnderline"/>
          <w:highlight w:val="yellow"/>
        </w:rPr>
        <w:t xml:space="preserve">would 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 xml:space="preserve">drought, worldwide food shortages, </w:t>
      </w:r>
      <w:r w:rsidRPr="00767F26">
        <w:rPr>
          <w:rStyle w:val="StyleBoldUnderline"/>
          <w:highlight w:val="yellow"/>
        </w:rPr>
        <w:t xml:space="preserve">and </w:t>
      </w:r>
      <w:r w:rsidRPr="00767F26">
        <w:rPr>
          <w:rStyle w:val="Emphasis"/>
          <w:highlight w:val="yellow"/>
        </w:rPr>
        <w:t>widespread political upheaval.</w:t>
      </w:r>
    </w:p>
    <w:p w:rsidR="00BF2E13" w:rsidRDefault="00BF2E13" w:rsidP="00BF2E13">
      <w:pPr>
        <w:rPr>
          <w:rStyle w:val="StyleBoldUnderline"/>
        </w:rPr>
      </w:pPr>
    </w:p>
    <w:p w:rsidR="00BF2E13" w:rsidRDefault="00BF2E13" w:rsidP="00BF2E13">
      <w:pPr>
        <w:pStyle w:val="Heading3"/>
      </w:pPr>
      <w:r>
        <w:t>Advantage 2 is Norms</w:t>
      </w:r>
    </w:p>
    <w:p w:rsidR="00BF2E13" w:rsidRPr="00184475" w:rsidRDefault="00BF2E13" w:rsidP="00BF2E13">
      <w:pPr>
        <w:pStyle w:val="Heading4"/>
      </w:pPr>
      <w:r>
        <w:t>Drone prolif is inevitable but only external verification of US compliance with legal limits shapes norms that delegitimize abusive practices globally---voluntary constraint fails</w:t>
      </w:r>
    </w:p>
    <w:p w:rsidR="00BF2E13" w:rsidRDefault="00BF2E13" w:rsidP="00BF2E13">
      <w:r>
        <w:t xml:space="preserve">Philip </w:t>
      </w:r>
      <w:r>
        <w:rPr>
          <w:rStyle w:val="StyleStyleBold12pt"/>
        </w:rPr>
        <w:t>Alston 11</w:t>
      </w:r>
      <w:r>
        <w:t>, John Norton Pomeroy Professor of Law at the NYU School of Law, former UN Special Rapporteur on extrajudicial, summary or arbitrary executions, “The CIA and Targeted Killings Beyond Borders,” 2011, 2 Harv. Nat'l Sec. J. 283, lexis</w:t>
      </w:r>
    </w:p>
    <w:p w:rsidR="00BF2E13" w:rsidRDefault="00BF2E13" w:rsidP="00BF2E13">
      <w:pPr>
        <w:rPr>
          <w:sz w:val="14"/>
        </w:rPr>
      </w:pPr>
      <w:r>
        <w:rPr>
          <w:rStyle w:val="StyleBoldUnderline"/>
          <w:highlight w:val="yellow"/>
        </w:rPr>
        <w:t>Because the</w:t>
      </w:r>
      <w:r>
        <w:rPr>
          <w:rStyle w:val="StyleBoldUnderline"/>
        </w:rPr>
        <w:t xml:space="preserve"> </w:t>
      </w:r>
      <w:r w:rsidRPr="000965BA">
        <w:rPr>
          <w:rStyle w:val="Emphasis"/>
          <w:highlight w:val="yellow"/>
        </w:rPr>
        <w:t>U</w:t>
      </w:r>
      <w:r>
        <w:rPr>
          <w:rStyle w:val="StyleBoldUnderline"/>
        </w:rPr>
        <w:t xml:space="preserve">nited </w:t>
      </w:r>
      <w:r w:rsidRPr="000965BA">
        <w:rPr>
          <w:rStyle w:val="Emphasis"/>
          <w:highlight w:val="yellow"/>
        </w:rPr>
        <w:t>S</w:t>
      </w:r>
      <w:r>
        <w:rPr>
          <w:rStyle w:val="StyleBoldUnderline"/>
        </w:rPr>
        <w:t>tates</w:t>
      </w:r>
      <w:r>
        <w:rPr>
          <w:sz w:val="14"/>
        </w:rPr>
        <w:t xml:space="preserve"> inevitably </w:t>
      </w:r>
      <w:r w:rsidRPr="000965BA">
        <w:rPr>
          <w:rStyle w:val="Emphasis"/>
          <w:highlight w:val="yellow"/>
        </w:rPr>
        <w:t>contributes disproportionately to</w:t>
      </w:r>
      <w:r w:rsidRPr="000965BA">
        <w:rPr>
          <w:rStyle w:val="Emphasis"/>
        </w:rPr>
        <w:t xml:space="preserve"> the </w:t>
      </w:r>
      <w:r w:rsidRPr="000965BA">
        <w:rPr>
          <w:rStyle w:val="Emphasis"/>
          <w:highlight w:val="yellow"/>
        </w:rPr>
        <w:t>shaping</w:t>
      </w:r>
      <w:r w:rsidRPr="000965BA">
        <w:rPr>
          <w:rStyle w:val="Emphasis"/>
        </w:rPr>
        <w:t xml:space="preserve"> of </w:t>
      </w:r>
      <w:r w:rsidRPr="000965BA">
        <w:rPr>
          <w:rStyle w:val="Emphasis"/>
          <w:highlight w:val="yellow"/>
        </w:rPr>
        <w:t>global</w:t>
      </w:r>
      <w:r w:rsidRPr="000965BA">
        <w:rPr>
          <w:rStyle w:val="Emphasis"/>
        </w:rPr>
        <w:t xml:space="preserve"> regime </w:t>
      </w:r>
      <w:r w:rsidRPr="000965BA">
        <w:rPr>
          <w:rStyle w:val="Emphasis"/>
          <w:highlight w:val="yellow"/>
        </w:rPr>
        <w:t>rules</w:t>
      </w:r>
      <w:r>
        <w:rPr>
          <w:rStyle w:val="StyleBoldUnderline"/>
          <w:highlight w:val="yellow"/>
        </w:rPr>
        <w:t>, and</w:t>
      </w:r>
      <w:r>
        <w:rPr>
          <w:sz w:val="14"/>
        </w:rPr>
        <w:t xml:space="preserve"> </w:t>
      </w:r>
      <w:r>
        <w:rPr>
          <w:rStyle w:val="Emphasis"/>
        </w:rPr>
        <w:t xml:space="preserve">because it </w:t>
      </w:r>
      <w:r w:rsidRPr="000965BA">
        <w:rPr>
          <w:rStyle w:val="Emphasis"/>
        </w:rPr>
        <w:t xml:space="preserve">is </w:t>
      </w:r>
      <w:r>
        <w:rPr>
          <w:rStyle w:val="Emphasis"/>
          <w:highlight w:val="yellow"/>
        </w:rPr>
        <w:t>making more extensive</w:t>
      </w:r>
      <w:r>
        <w:rPr>
          <w:rStyle w:val="StyleBoldUnderline"/>
        </w:rPr>
        <w:t xml:space="preserve"> overt </w:t>
      </w:r>
      <w:r>
        <w:rPr>
          <w:rStyle w:val="Emphasis"/>
          <w:highlight w:val="yellow"/>
        </w:rPr>
        <w:t>use of t</w:t>
      </w:r>
      <w:r w:rsidRPr="000965BA">
        <w:rPr>
          <w:rStyle w:val="Emphasis"/>
        </w:rPr>
        <w:t xml:space="preserve">argeted </w:t>
      </w:r>
      <w:r>
        <w:rPr>
          <w:rStyle w:val="Emphasis"/>
          <w:highlight w:val="yellow"/>
        </w:rPr>
        <w:t>k</w:t>
      </w:r>
      <w:r w:rsidRPr="000965BA">
        <w:rPr>
          <w:rStyle w:val="Emphasis"/>
        </w:rPr>
        <w:t>illings</w:t>
      </w:r>
      <w:r w:rsidRPr="000965BA">
        <w:rPr>
          <w:rStyle w:val="StyleBoldUnderline"/>
        </w:rPr>
        <w:t xml:space="preserve"> </w:t>
      </w:r>
      <w:r>
        <w:rPr>
          <w:rStyle w:val="StyleBoldUnderline"/>
        </w:rPr>
        <w:t xml:space="preserve">than other states, </w:t>
      </w:r>
      <w:r>
        <w:rPr>
          <w:rStyle w:val="StyleBoldUnderline"/>
          <w:highlight w:val="yellow"/>
        </w:rPr>
        <w:t xml:space="preserve">its approach will </w:t>
      </w:r>
      <w:r>
        <w:rPr>
          <w:rStyle w:val="Emphasis"/>
          <w:highlight w:val="yellow"/>
        </w:rPr>
        <w:t>heavily influence</w:t>
      </w:r>
      <w:r>
        <w:rPr>
          <w:rStyle w:val="StyleBoldUnderline"/>
          <w:highlight w:val="yellow"/>
        </w:rPr>
        <w:t xml:space="preserve"> emerging </w:t>
      </w:r>
      <w:r>
        <w:rPr>
          <w:rStyle w:val="StyleBoldUnderline"/>
        </w:rPr>
        <w:t xml:space="preserve">global </w:t>
      </w:r>
      <w:r>
        <w:rPr>
          <w:rStyle w:val="StyleBoldUnderline"/>
          <w:highlight w:val="yellow"/>
        </w:rPr>
        <w:t>norms</w:t>
      </w:r>
      <w:r>
        <w:rPr>
          <w:rStyle w:val="StyleBoldUnderline"/>
        </w:rPr>
        <w:t xml:space="preserve">. This is of particular relevance in relation to the use of drones. There are strong reasons to believe that </w:t>
      </w:r>
      <w:r w:rsidRPr="000965BA">
        <w:rPr>
          <w:rStyle w:val="Emphasis"/>
        </w:rPr>
        <w:t xml:space="preserve">a </w:t>
      </w:r>
      <w:r>
        <w:rPr>
          <w:rStyle w:val="Emphasis"/>
          <w:highlight w:val="yellow"/>
        </w:rPr>
        <w:t>permissive policy</w:t>
      </w:r>
      <w:r w:rsidRPr="00E966FD">
        <w:rPr>
          <w:rStyle w:val="Emphasis"/>
        </w:rPr>
        <w:t xml:space="preserve"> on drone-fired targeted killings</w:t>
      </w:r>
      <w:r w:rsidRPr="000965BA">
        <w:rPr>
          <w:rStyle w:val="Emphasis"/>
        </w:rPr>
        <w:t xml:space="preserve"> </w:t>
      </w:r>
      <w:r>
        <w:rPr>
          <w:rStyle w:val="Emphasis"/>
          <w:highlight w:val="yellow"/>
        </w:rPr>
        <w:t>will come back to haunt the</w:t>
      </w:r>
      <w:r>
        <w:rPr>
          <w:rStyle w:val="StyleBoldUnderline"/>
        </w:rPr>
        <w:t xml:space="preserve"> </w:t>
      </w:r>
      <w:r>
        <w:rPr>
          <w:rStyle w:val="Emphasis"/>
          <w:highlight w:val="yellow"/>
        </w:rPr>
        <w:t>U</w:t>
      </w:r>
      <w:r>
        <w:rPr>
          <w:rStyle w:val="StyleBoldUnderline"/>
        </w:rPr>
        <w:t xml:space="preserve">nited </w:t>
      </w:r>
      <w:r>
        <w:rPr>
          <w:rStyle w:val="Emphasis"/>
          <w:highlight w:val="yellow"/>
        </w:rPr>
        <w:t>S</w:t>
      </w:r>
      <w:r>
        <w:rPr>
          <w:rStyle w:val="StyleBoldUnderline"/>
        </w:rPr>
        <w:t>tates in a wide range of potential situations</w:t>
      </w:r>
      <w:r>
        <w:rPr>
          <w:sz w:val="14"/>
        </w:rPr>
        <w:t xml:space="preserve"> in the not too distant future.</w:t>
      </w:r>
      <w:r>
        <w:rPr>
          <w:sz w:val="12"/>
        </w:rPr>
        <w:t>¶</w:t>
      </w:r>
      <w:r>
        <w:rPr>
          <w:sz w:val="14"/>
        </w:rPr>
        <w:t xml:space="preserve"> In 2011, a senior official noted that </w:t>
      </w:r>
      <w:r w:rsidRPr="000965BA">
        <w:rPr>
          <w:rStyle w:val="StyleBoldUnderline"/>
        </w:rPr>
        <w:t>while for</w:t>
      </w:r>
      <w:r w:rsidRPr="000965BA">
        <w:rPr>
          <w:sz w:val="14"/>
        </w:rPr>
        <w:t xml:space="preserve"> the past </w:t>
      </w:r>
      <w:r w:rsidRPr="000965BA">
        <w:rPr>
          <w:rStyle w:val="StyleBoldUnderline"/>
        </w:rPr>
        <w:t xml:space="preserve">two decades the </w:t>
      </w:r>
      <w:r w:rsidRPr="000965BA">
        <w:rPr>
          <w:rStyle w:val="Emphasis"/>
        </w:rPr>
        <w:t>U</w:t>
      </w:r>
      <w:r w:rsidRPr="000965BA">
        <w:rPr>
          <w:rStyle w:val="StyleBoldUnderline"/>
        </w:rPr>
        <w:t xml:space="preserve">nited </w:t>
      </w:r>
      <w:r w:rsidRPr="000965BA">
        <w:rPr>
          <w:rStyle w:val="Emphasis"/>
        </w:rPr>
        <w:t>S</w:t>
      </w:r>
      <w:r w:rsidRPr="000965BA">
        <w:rPr>
          <w:rStyle w:val="StyleBoldUnderline"/>
        </w:rPr>
        <w:t>tates and its allies had enjoyed</w:t>
      </w:r>
      <w:r w:rsidRPr="000965BA">
        <w:rPr>
          <w:sz w:val="14"/>
        </w:rPr>
        <w:t xml:space="preserve"> "relatively </w:t>
      </w:r>
      <w:r w:rsidRPr="000965BA">
        <w:rPr>
          <w:rStyle w:val="StyleBoldUnderline"/>
        </w:rPr>
        <w:t>exclusive access to</w:t>
      </w:r>
      <w:r w:rsidRPr="000965BA">
        <w:rPr>
          <w:sz w:val="14"/>
        </w:rPr>
        <w:t xml:space="preserve"> sophisticated </w:t>
      </w:r>
      <w:r w:rsidRPr="000965BA">
        <w:rPr>
          <w:rStyle w:val="StyleBoldUnderline"/>
        </w:rPr>
        <w:t xml:space="preserve">precision-strike technologies," </w:t>
      </w:r>
      <w:r w:rsidRPr="000965BA">
        <w:rPr>
          <w:rStyle w:val="Emphasis"/>
        </w:rPr>
        <w:t>that monopoly will soon come to an end</w:t>
      </w:r>
      <w:r w:rsidRPr="000965BA">
        <w:rPr>
          <w:sz w:val="14"/>
        </w:rPr>
        <w:t xml:space="preserve">. n605 In fact, </w:t>
      </w:r>
      <w:r w:rsidRPr="000965BA">
        <w:rPr>
          <w:rStyle w:val="StyleBoldUnderline"/>
        </w:rPr>
        <w:t xml:space="preserve">in the case of drones, some </w:t>
      </w:r>
      <w:r w:rsidRPr="000965BA">
        <w:rPr>
          <w:rStyle w:val="Emphasis"/>
        </w:rPr>
        <w:t>40 countries</w:t>
      </w:r>
      <w:r w:rsidRPr="000965BA">
        <w:rPr>
          <w:rStyle w:val="StyleBoldUnderline"/>
        </w:rPr>
        <w:t xml:space="preserve"> already possess the basic technology.</w:t>
      </w:r>
      <w:r w:rsidRPr="000965BA">
        <w:rPr>
          <w:sz w:val="14"/>
        </w:rPr>
        <w:t xml:space="preserve"> Many of them, including</w:t>
      </w:r>
      <w:r>
        <w:rPr>
          <w:sz w:val="14"/>
        </w:rPr>
        <w:t xml:space="preserve"> </w:t>
      </w:r>
      <w:r>
        <w:rPr>
          <w:rStyle w:val="StyleBoldUnderline"/>
          <w:highlight w:val="yellow"/>
        </w:rPr>
        <w:t>Israel, Russia, Turkey, China, India, Iran, the</w:t>
      </w:r>
      <w:r>
        <w:rPr>
          <w:rStyle w:val="StyleBoldUnderline"/>
        </w:rPr>
        <w:t xml:space="preserve"> </w:t>
      </w:r>
      <w:r w:rsidRPr="000965BA">
        <w:rPr>
          <w:rStyle w:val="Emphasis"/>
          <w:highlight w:val="yellow"/>
        </w:rPr>
        <w:t>U</w:t>
      </w:r>
      <w:r>
        <w:rPr>
          <w:rStyle w:val="StyleBoldUnderline"/>
        </w:rPr>
        <w:t xml:space="preserve">nited </w:t>
      </w:r>
      <w:r w:rsidRPr="000965BA">
        <w:rPr>
          <w:rStyle w:val="Emphasis"/>
          <w:highlight w:val="yellow"/>
        </w:rPr>
        <w:t>K</w:t>
      </w:r>
      <w:r w:rsidRPr="000965BA">
        <w:rPr>
          <w:rStyle w:val="StyleBoldUnderline"/>
        </w:rPr>
        <w:t>i</w:t>
      </w:r>
      <w:r>
        <w:rPr>
          <w:rStyle w:val="StyleBoldUnderline"/>
        </w:rPr>
        <w:t xml:space="preserve">ngdom, </w:t>
      </w:r>
      <w:r>
        <w:rPr>
          <w:rStyle w:val="StyleBoldUnderline"/>
          <w:highlight w:val="yellow"/>
        </w:rPr>
        <w:t>and France</w:t>
      </w:r>
      <w:r>
        <w:rPr>
          <w:sz w:val="14"/>
        </w:rPr>
        <w:t xml:space="preserve"> either </w:t>
      </w:r>
      <w:r>
        <w:rPr>
          <w:rStyle w:val="StyleBoldUnderline"/>
        </w:rPr>
        <w:t xml:space="preserve">have or </w:t>
      </w:r>
      <w:r>
        <w:rPr>
          <w:rStyle w:val="StyleBoldUnderline"/>
          <w:highlight w:val="yellow"/>
        </w:rPr>
        <w:t>are seeking drones that</w:t>
      </w:r>
      <w:r>
        <w:rPr>
          <w:sz w:val="14"/>
        </w:rPr>
        <w:t xml:space="preserve"> also have the capability to </w:t>
      </w:r>
      <w:r>
        <w:rPr>
          <w:rStyle w:val="StyleBoldUnderline"/>
          <w:highlight w:val="yellow"/>
        </w:rPr>
        <w:t xml:space="preserve">shoot </w:t>
      </w:r>
      <w:r>
        <w:rPr>
          <w:rStyle w:val="Emphasis"/>
          <w:highlight w:val="yellow"/>
        </w:rPr>
        <w:t>laser-guided missiles</w:t>
      </w:r>
      <w:r>
        <w:rPr>
          <w:sz w:val="14"/>
        </w:rPr>
        <w:t xml:space="preserve">. Overall, </w:t>
      </w:r>
      <w:r>
        <w:rPr>
          <w:rStyle w:val="StyleBoldUnderline"/>
        </w:rPr>
        <w:t>the United States accounts for less than one-third of worldwide investment in UAVs</w:t>
      </w:r>
      <w:r>
        <w:rPr>
          <w:sz w:val="14"/>
        </w:rPr>
        <w:t xml:space="preserve">. n606 On "Defense Industry Day," August 22, 2010, </w:t>
      </w:r>
      <w:r>
        <w:rPr>
          <w:rStyle w:val="StyleBoldUnderline"/>
        </w:rPr>
        <w:t>the Iranian President unveiled a new drone with a range of 1,000 kilometers</w:t>
      </w:r>
      <w:r>
        <w:rPr>
          <w:sz w:val="14"/>
        </w:rPr>
        <w:t xml:space="preserve"> (620 miles) and </w:t>
      </w:r>
      <w:r>
        <w:rPr>
          <w:rStyle w:val="StyleBoldUnderline"/>
        </w:rPr>
        <w:t>capable of carrying four cruise missiles</w:t>
      </w:r>
      <w:r>
        <w:rPr>
          <w:sz w:val="14"/>
        </w:rPr>
        <w:t>. n607 He referred to the drones as a "messenger of honor and human generosity and a saviour of mankind," but warned ominously that it can also be "a messenger of death for enemies of mankind." n608</w:t>
      </w:r>
      <w:r>
        <w:rPr>
          <w:sz w:val="12"/>
        </w:rPr>
        <w:t>¶</w:t>
      </w:r>
      <w:r>
        <w:rPr>
          <w:sz w:val="14"/>
        </w:rPr>
        <w:t xml:space="preserve"> </w:t>
      </w:r>
      <w:r>
        <w:rPr>
          <w:rStyle w:val="StyleBoldUnderline"/>
          <w:highlight w:val="yellow"/>
        </w:rPr>
        <w:t>To date, the</w:t>
      </w:r>
      <w:r>
        <w:rPr>
          <w:rStyle w:val="StyleBoldUnderline"/>
        </w:rPr>
        <w:t xml:space="preserve"> </w:t>
      </w:r>
      <w:r w:rsidRPr="000965BA">
        <w:rPr>
          <w:rStyle w:val="Emphasis"/>
          <w:highlight w:val="yellow"/>
        </w:rPr>
        <w:t>U</w:t>
      </w:r>
      <w:r>
        <w:rPr>
          <w:rStyle w:val="StyleBoldUnderline"/>
        </w:rPr>
        <w:t xml:space="preserve">nited </w:t>
      </w:r>
      <w:r w:rsidRPr="000965BA">
        <w:rPr>
          <w:rStyle w:val="Emphasis"/>
          <w:highlight w:val="yellow"/>
        </w:rPr>
        <w:t>S</w:t>
      </w:r>
      <w:r>
        <w:rPr>
          <w:rStyle w:val="StyleBoldUnderline"/>
        </w:rPr>
        <w:t>tates</w:t>
      </w:r>
      <w:r>
        <w:rPr>
          <w:sz w:val="14"/>
        </w:rPr>
        <w:t xml:space="preserve"> has </w:t>
      </w:r>
      <w:r>
        <w:rPr>
          <w:rStyle w:val="StyleBoldUnderline"/>
          <w:highlight w:val="yellow"/>
        </w:rPr>
        <w:t>opted to maintain</w:t>
      </w:r>
      <w:r w:rsidRPr="00E966FD">
        <w:rPr>
          <w:rStyle w:val="StyleBoldUnderline"/>
        </w:rPr>
        <w:t xml:space="preserve"> a</w:t>
      </w:r>
      <w:r w:rsidRPr="00E966FD">
        <w:rPr>
          <w:sz w:val="14"/>
        </w:rPr>
        <w:t xml:space="preserve"> relatively </w:t>
      </w:r>
      <w:r w:rsidRPr="00E966FD">
        <w:rPr>
          <w:rStyle w:val="Emphasis"/>
        </w:rPr>
        <w:t xml:space="preserve">flexible and </w:t>
      </w:r>
      <w:r>
        <w:rPr>
          <w:rStyle w:val="Emphasis"/>
          <w:highlight w:val="yellow"/>
        </w:rPr>
        <w:t>open-ended</w:t>
      </w:r>
      <w:r w:rsidRPr="00E966FD">
        <w:rPr>
          <w:rStyle w:val="Emphasis"/>
        </w:rPr>
        <w:t xml:space="preserve"> legal </w:t>
      </w:r>
      <w:r>
        <w:rPr>
          <w:rStyle w:val="Emphasis"/>
          <w:highlight w:val="yellow"/>
        </w:rPr>
        <w:t>regime</w:t>
      </w:r>
      <w:r>
        <w:rPr>
          <w:rStyle w:val="StyleBoldUnderline"/>
        </w:rPr>
        <w:t xml:space="preserve"> in relation to drones,</w:t>
      </w:r>
      <w:r>
        <w:rPr>
          <w:sz w:val="14"/>
        </w:rPr>
        <w:t xml:space="preserve"> in large part </w:t>
      </w:r>
      <w:r>
        <w:rPr>
          <w:rStyle w:val="StyleBoldUnderline"/>
          <w:highlight w:val="yellow"/>
        </w:rPr>
        <w:t>to</w:t>
      </w:r>
      <w:r>
        <w:rPr>
          <w:sz w:val="14"/>
        </w:rPr>
        <w:t xml:space="preserve"> [*442] </w:t>
      </w:r>
      <w:r>
        <w:rPr>
          <w:rStyle w:val="Emphasis"/>
          <w:highlight w:val="yellow"/>
        </w:rPr>
        <w:t>avoid setting precedents</w:t>
      </w:r>
      <w:r>
        <w:rPr>
          <w:rStyle w:val="StyleBoldUnderline"/>
          <w:highlight w:val="yellow"/>
        </w:rPr>
        <w:t xml:space="preserve"> and </w:t>
      </w:r>
      <w:r>
        <w:rPr>
          <w:rStyle w:val="Emphasis"/>
          <w:highlight w:val="yellow"/>
        </w:rPr>
        <w:t>restricting its</w:t>
      </w:r>
      <w:r>
        <w:rPr>
          <w:rStyle w:val="StyleBoldUnderline"/>
          <w:highlight w:val="yellow"/>
        </w:rPr>
        <w:t xml:space="preserve"> </w:t>
      </w:r>
      <w:r>
        <w:rPr>
          <w:rStyle w:val="StyleBoldUnderline"/>
        </w:rPr>
        <w:t xml:space="preserve">own </w:t>
      </w:r>
      <w:r>
        <w:rPr>
          <w:rStyle w:val="Emphasis"/>
          <w:highlight w:val="yellow"/>
        </w:rPr>
        <w:t>freedom of action</w:t>
      </w:r>
      <w:r>
        <w:rPr>
          <w:sz w:val="14"/>
        </w:rPr>
        <w:t xml:space="preserve">. n609 But </w:t>
      </w:r>
      <w:r>
        <w:rPr>
          <w:rStyle w:val="StyleBoldUnderline"/>
          <w:highlight w:val="yellow"/>
        </w:rPr>
        <w:t>this</w:t>
      </w:r>
      <w:r w:rsidRPr="000965BA">
        <w:rPr>
          <w:rStyle w:val="StyleBoldUnderline"/>
        </w:rPr>
        <w:t xml:space="preserve"> </w:t>
      </w:r>
      <w:r>
        <w:rPr>
          <w:rStyle w:val="StyleBoldUnderline"/>
        </w:rPr>
        <w:t xml:space="preserve">policy seems to </w:t>
      </w:r>
      <w:r>
        <w:rPr>
          <w:rStyle w:val="StyleBoldUnderline"/>
          <w:highlight w:val="yellow"/>
        </w:rPr>
        <w:t>assume</w:t>
      </w:r>
      <w:r>
        <w:rPr>
          <w:rStyle w:val="StyleBoldUnderline"/>
        </w:rPr>
        <w:t xml:space="preserve"> that </w:t>
      </w:r>
      <w:r>
        <w:rPr>
          <w:rStyle w:val="StyleBoldUnderline"/>
          <w:highlight w:val="yellow"/>
        </w:rPr>
        <w:t>other states will not</w:t>
      </w:r>
      <w:r>
        <w:rPr>
          <w:rStyle w:val="StyleBoldUnderline"/>
        </w:rPr>
        <w:t xml:space="preserve"> acquire lethal drone technology</w:t>
      </w:r>
      <w:r>
        <w:rPr>
          <w:sz w:val="14"/>
        </w:rPr>
        <w:t xml:space="preserve">, will not </w:t>
      </w:r>
      <w:r>
        <w:rPr>
          <w:rStyle w:val="StyleBoldUnderline"/>
        </w:rPr>
        <w:t>use it, or</w:t>
      </w:r>
      <w:r>
        <w:rPr>
          <w:sz w:val="14"/>
        </w:rPr>
        <w:t xml:space="preserve"> will not be able to </w:t>
      </w:r>
      <w:r>
        <w:rPr>
          <w:rStyle w:val="Emphasis"/>
          <w:highlight w:val="yellow"/>
        </w:rPr>
        <w:t>rely upon</w:t>
      </w:r>
      <w:r>
        <w:rPr>
          <w:rStyle w:val="StyleBoldUnderline"/>
          <w:highlight w:val="yellow"/>
        </w:rPr>
        <w:t xml:space="preserve"> </w:t>
      </w:r>
      <w:r>
        <w:rPr>
          <w:rStyle w:val="StyleBoldUnderline"/>
        </w:rPr>
        <w:t xml:space="preserve">the </w:t>
      </w:r>
      <w:r>
        <w:rPr>
          <w:rStyle w:val="Emphasis"/>
          <w:highlight w:val="yellow"/>
        </w:rPr>
        <w:t>justifications invoked by the</w:t>
      </w:r>
      <w:r>
        <w:rPr>
          <w:rStyle w:val="StyleBoldUnderline"/>
          <w:highlight w:val="yellow"/>
        </w:rPr>
        <w:t xml:space="preserve"> </w:t>
      </w:r>
      <w:r>
        <w:rPr>
          <w:rStyle w:val="Emphasis"/>
          <w:highlight w:val="yellow"/>
        </w:rPr>
        <w:t>U</w:t>
      </w:r>
      <w:r>
        <w:rPr>
          <w:rStyle w:val="StyleBoldUnderline"/>
        </w:rPr>
        <w:t xml:space="preserve">nited </w:t>
      </w:r>
      <w:r>
        <w:rPr>
          <w:rStyle w:val="Emphasis"/>
          <w:highlight w:val="yellow"/>
        </w:rPr>
        <w:t>S</w:t>
      </w:r>
      <w:r>
        <w:rPr>
          <w:rStyle w:val="StyleBoldUnderline"/>
        </w:rPr>
        <w:t>tates. These assumptions seem questionable</w:t>
      </w:r>
      <w:r>
        <w:rPr>
          <w:sz w:val="14"/>
        </w:rPr>
        <w:t>. American commentators favoring a permissive approach to targeted killings abroad are generally very careful to add that such killings would under no circumstances be permitted within the United States. n610</w:t>
      </w:r>
      <w:r>
        <w:rPr>
          <w:sz w:val="12"/>
        </w:rPr>
        <w:t>¶</w:t>
      </w:r>
      <w:r>
        <w:rPr>
          <w:sz w:val="14"/>
        </w:rPr>
        <w:t xml:space="preserve"> Thus </w:t>
      </w:r>
      <w:r>
        <w:rPr>
          <w:rStyle w:val="StyleBoldUnderline"/>
        </w:rPr>
        <w:t>when the United States argues that targeted killings are legitimate when used in response to a transnational campaign of terror directed at it,</w:t>
      </w:r>
      <w:r>
        <w:rPr>
          <w:sz w:val="14"/>
        </w:rPr>
        <w:t xml:space="preserve"> it needs to bear in mind that </w:t>
      </w:r>
      <w:r>
        <w:rPr>
          <w:rStyle w:val="StyleBoldUnderline"/>
        </w:rPr>
        <w:t>other states can also claim to be so afflicted, even if the breadth of the respective terrorist threats is not comparable</w:t>
      </w:r>
      <w:r>
        <w:rPr>
          <w:sz w:val="14"/>
        </w:rPr>
        <w:t>. Take Russia, for example, in relation to terrorists from the Caucasus. It has characterized its military operations in Chechnya since 1999 as a counter-terrorism operation and has deployed "seek and destroy" groups of army commandoes to "hunt down groups of insurgents." n611 It has been argued that the targeted killings that have resulted are justified because they are necessary to Russia's fight against terrorism. n612 Although [*443] there are credible reports of targeted killings conducted outside of Chechnya, Russia has refused to acknowledge responsibility for, or otherwise justify, such killings. It has also refused to cooperate with any investigation or prosecution. n613</w:t>
      </w:r>
      <w:r>
        <w:rPr>
          <w:sz w:val="12"/>
        </w:rPr>
        <w:t>¶</w:t>
      </w:r>
      <w:r>
        <w:rPr>
          <w:sz w:val="14"/>
        </w:rPr>
        <w:t xml:space="preserve"> In 2006, the Russian Parliament passed a law permitting the Federal Security Service (FSB) to kill alleged terrorists overseas, if authorized to do so by the President. n614 The law defines terrorism and terrorist activity extremely broadly, including "practices of influencing the decisions of government, local self-government or international organizations by terrorizing the population or through other forms of illegal violent action," and also any "ideology of violence." n615</w:t>
      </w:r>
      <w:r>
        <w:rPr>
          <w:sz w:val="12"/>
        </w:rPr>
        <w:t>¶</w:t>
      </w:r>
      <w:r>
        <w:rPr>
          <w:sz w:val="14"/>
        </w:rPr>
        <w:t xml:space="preserve"> Under the law, there appears to be no restriction on the use of military force "to suppress international terrorist activity outside the Russian Federation." n616 The law requires the President to seek the endorsement of the Federation Council to use regular armed forces outside Russia, but the President may deploy FSB security forces at his own discretion. According to press accounts, at the time of the law's passage, "Russian legislators stressed that the law was designed to target terrorists hiding in failed States and that in other situations the security services would work with foreign intelligence services to pursue their goals." n617 There is no publicly available information about any procedural safeguards to ensure Russian targeted killings are lawful, the criteria for those who may be targeted, or accountability mechanisms for review of targeting operations. In adopting the legislation, Russian parliamentarians claimed that, "they were emulating Israeli and US actions in adopting a law [*444] allowing the use of military and special forces outside the country's borders against external threats." n618</w:t>
      </w:r>
      <w:r>
        <w:rPr>
          <w:sz w:val="12"/>
        </w:rPr>
        <w:t>¶</w:t>
      </w:r>
      <w:r>
        <w:rPr>
          <w:sz w:val="14"/>
        </w:rPr>
        <w:t xml:space="preserve"> China is another case in point. It has consistently characterized unrest among its Uighur population as being driven by terrorist separatists. But Uighur activists living outside China are not so classified by other states. That means that China could invoke American policies on targeted killing to carry out a lethal attack against a Uighur activist living in Europe or the United States. The Chinese Foreign Ministry welcomed the killing of Osama bin Laden as "a milestone and a positive development for the international anti-terrorism efforts," adding ominously in reference to the Uighur situation that, "China has also been a victim of terrorism." n619 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 n620</w:t>
      </w:r>
      <w:r>
        <w:rPr>
          <w:sz w:val="12"/>
        </w:rPr>
        <w:t>¶</w:t>
      </w:r>
      <w:r>
        <w:rPr>
          <w:sz w:val="14"/>
        </w:rPr>
        <w:t xml:space="preserve"> A more realistic note was struck by Anne-Marie Slaughter after bin Laden's killing when she </w:t>
      </w:r>
      <w:r>
        <w:rPr>
          <w:rStyle w:val="StyleBoldUnderline"/>
        </w:rPr>
        <w:t xml:space="preserve">observed </w:t>
      </w:r>
      <w:r>
        <w:rPr>
          <w:sz w:val="14"/>
        </w:rPr>
        <w:t xml:space="preserve">that "having a list of leaders that you are going to take out is very troubling morally, legally and in terms of precedent. If other countries decide to apply that principle to us, we're in trouble." n621 The conclusion to be drawn is that </w:t>
      </w:r>
      <w:r>
        <w:rPr>
          <w:rStyle w:val="StyleBoldUnderline"/>
          <w:highlight w:val="yellow"/>
        </w:rPr>
        <w:t xml:space="preserve">the </w:t>
      </w:r>
      <w:r w:rsidRPr="000965BA">
        <w:rPr>
          <w:rStyle w:val="Emphasis"/>
          <w:highlight w:val="yellow"/>
        </w:rPr>
        <w:t>U</w:t>
      </w:r>
      <w:r w:rsidRPr="000965BA">
        <w:rPr>
          <w:rStyle w:val="StyleBoldUnderline"/>
        </w:rPr>
        <w:t>nited</w:t>
      </w:r>
      <w:r>
        <w:rPr>
          <w:rStyle w:val="StyleBoldUnderline"/>
          <w:highlight w:val="yellow"/>
        </w:rPr>
        <w:t xml:space="preserve"> </w:t>
      </w:r>
      <w:r w:rsidRPr="000965BA">
        <w:rPr>
          <w:rStyle w:val="Emphasis"/>
          <w:highlight w:val="yellow"/>
        </w:rPr>
        <w:t>S</w:t>
      </w:r>
      <w:r w:rsidRPr="000965BA">
        <w:rPr>
          <w:rStyle w:val="StyleBoldUnderline"/>
        </w:rPr>
        <w:t>tates</w:t>
      </w:r>
      <w:r>
        <w:rPr>
          <w:rStyle w:val="StyleBoldUnderline"/>
        </w:rPr>
        <w:t xml:space="preserve"> </w:t>
      </w:r>
      <w:r>
        <w:rPr>
          <w:rStyle w:val="StyleBoldUnderline"/>
          <w:highlight w:val="yellow"/>
        </w:rPr>
        <w:t>might</w:t>
      </w:r>
      <w:r>
        <w:rPr>
          <w:sz w:val="14"/>
        </w:rPr>
        <w:t xml:space="preserve">, in the not too distant future, </w:t>
      </w:r>
      <w:r>
        <w:rPr>
          <w:rStyle w:val="StyleBoldUnderline"/>
          <w:highlight w:val="yellow"/>
        </w:rPr>
        <w:t>need</w:t>
      </w:r>
      <w:r w:rsidRPr="000965BA">
        <w:rPr>
          <w:rStyle w:val="StyleBoldUnderline"/>
        </w:rPr>
        <w:t xml:space="preserve"> to rely on international legal</w:t>
      </w:r>
      <w:r>
        <w:rPr>
          <w:rStyle w:val="StyleBoldUnderline"/>
        </w:rPr>
        <w:t xml:space="preserve"> </w:t>
      </w:r>
      <w:r>
        <w:rPr>
          <w:rStyle w:val="StyleBoldUnderline"/>
          <w:highlight w:val="yellow"/>
        </w:rPr>
        <w:t xml:space="preserve">norms to </w:t>
      </w:r>
      <w:r>
        <w:rPr>
          <w:rStyle w:val="Emphasis"/>
          <w:highlight w:val="yellow"/>
        </w:rPr>
        <w:t>delegitimize</w:t>
      </w:r>
      <w:r w:rsidRPr="000965BA">
        <w:rPr>
          <w:rStyle w:val="Emphasis"/>
        </w:rPr>
        <w:t xml:space="preserve"> the </w:t>
      </w:r>
      <w:r>
        <w:rPr>
          <w:rStyle w:val="Emphasis"/>
          <w:highlight w:val="yellow"/>
        </w:rPr>
        <w:t>behavior</w:t>
      </w:r>
      <w:r>
        <w:rPr>
          <w:rStyle w:val="StyleBoldUnderline"/>
          <w:highlight w:val="yellow"/>
        </w:rPr>
        <w:t xml:space="preserve"> of other states</w:t>
      </w:r>
      <w:r w:rsidRPr="000965BA">
        <w:rPr>
          <w:rStyle w:val="StyleBoldUnderline"/>
        </w:rPr>
        <w:t xml:space="preserve"> using lethal drone strikes</w:t>
      </w:r>
      <w:r w:rsidRPr="000965BA">
        <w:rPr>
          <w:sz w:val="14"/>
        </w:rPr>
        <w:t>. For that</w:t>
      </w:r>
      <w:r>
        <w:rPr>
          <w:sz w:val="14"/>
        </w:rPr>
        <w:t xml:space="preserve"> reason alone, </w:t>
      </w:r>
      <w:r>
        <w:rPr>
          <w:rStyle w:val="StyleBoldUnderline"/>
          <w:highlight w:val="yellow"/>
        </w:rPr>
        <w:t>it would seem prudent</w:t>
      </w:r>
      <w:r>
        <w:rPr>
          <w:sz w:val="14"/>
        </w:rPr>
        <w:t xml:space="preserve"> today </w:t>
      </w:r>
      <w:r>
        <w:rPr>
          <w:rStyle w:val="StyleBoldUnderline"/>
          <w:highlight w:val="yellow"/>
        </w:rPr>
        <w:t xml:space="preserve">to be contributing to </w:t>
      </w:r>
      <w:r>
        <w:rPr>
          <w:rStyle w:val="StyleBoldUnderline"/>
        </w:rPr>
        <w:t xml:space="preserve">the construction of </w:t>
      </w:r>
      <w:r>
        <w:rPr>
          <w:rStyle w:val="StyleBoldUnderline"/>
          <w:highlight w:val="yellow"/>
        </w:rPr>
        <w:t xml:space="preserve">a regime that </w:t>
      </w:r>
      <w:r>
        <w:rPr>
          <w:rStyle w:val="Emphasis"/>
          <w:highlight w:val="yellow"/>
        </w:rPr>
        <w:t>strictly limits</w:t>
      </w:r>
      <w:r>
        <w:rPr>
          <w:rStyle w:val="StyleBoldUnderline"/>
          <w:highlight w:val="yellow"/>
        </w:rPr>
        <w:t xml:space="preserve"> </w:t>
      </w:r>
      <w:r>
        <w:rPr>
          <w:rStyle w:val="StyleBoldUnderline"/>
        </w:rPr>
        <w:t xml:space="preserve">the </w:t>
      </w:r>
      <w:r>
        <w:rPr>
          <w:rStyle w:val="Emphasis"/>
          <w:highlight w:val="yellow"/>
        </w:rPr>
        <w:t>circumstances</w:t>
      </w:r>
      <w:r>
        <w:rPr>
          <w:rStyle w:val="StyleBoldUnderline"/>
          <w:highlight w:val="yellow"/>
        </w:rPr>
        <w:t xml:space="preserve"> </w:t>
      </w:r>
      <w:r>
        <w:rPr>
          <w:rStyle w:val="StyleBoldUnderline"/>
        </w:rPr>
        <w:t>in which one state can seek to kill an individual in another state without the latter's consent and without complying with</w:t>
      </w:r>
      <w:r>
        <w:rPr>
          <w:sz w:val="14"/>
        </w:rPr>
        <w:t xml:space="preserve"> the applicable rules of </w:t>
      </w:r>
      <w:r>
        <w:rPr>
          <w:rStyle w:val="StyleBoldUnderline"/>
        </w:rPr>
        <w:t>international</w:t>
      </w:r>
      <w:r>
        <w:rPr>
          <w:sz w:val="14"/>
        </w:rPr>
        <w:t xml:space="preserve"> [*445] </w:t>
      </w:r>
      <w:r>
        <w:rPr>
          <w:rStyle w:val="StyleBoldUnderline"/>
        </w:rPr>
        <w:t xml:space="preserve">law. </w:t>
      </w:r>
      <w:r>
        <w:rPr>
          <w:rStyle w:val="StyleBoldUnderline"/>
          <w:highlight w:val="yellow"/>
        </w:rPr>
        <w:t>To the extent</w:t>
      </w:r>
      <w:r>
        <w:rPr>
          <w:rStyle w:val="StyleBoldUnderline"/>
        </w:rPr>
        <w:t xml:space="preserve"> that </w:t>
      </w:r>
      <w:r>
        <w:rPr>
          <w:rStyle w:val="StyleBoldUnderline"/>
          <w:highlight w:val="yellow"/>
        </w:rPr>
        <w:t>the</w:t>
      </w:r>
      <w:r>
        <w:rPr>
          <w:rStyle w:val="StyleBoldUnderline"/>
        </w:rPr>
        <w:t xml:space="preserv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genuinely </w:t>
      </w:r>
      <w:r>
        <w:rPr>
          <w:rStyle w:val="StyleBoldUnderline"/>
          <w:highlight w:val="yellow"/>
        </w:rPr>
        <w:t>believes it is</w:t>
      </w:r>
      <w:r>
        <w:rPr>
          <w:rStyle w:val="StyleBoldUnderline"/>
        </w:rPr>
        <w:t xml:space="preserve"> currently </w:t>
      </w:r>
      <w:r>
        <w:rPr>
          <w:rStyle w:val="StyleBoldUnderline"/>
          <w:highlight w:val="yellow"/>
        </w:rPr>
        <w:t xml:space="preserve">acting within the </w:t>
      </w:r>
      <w:r>
        <w:rPr>
          <w:rStyle w:val="StyleBoldUnderline"/>
        </w:rPr>
        <w:t xml:space="preserve">scope of those </w:t>
      </w:r>
      <w:r>
        <w:rPr>
          <w:rStyle w:val="StyleBoldUnderline"/>
          <w:highlight w:val="yellow"/>
        </w:rPr>
        <w:t xml:space="preserve">rules </w:t>
      </w:r>
      <w:r>
        <w:rPr>
          <w:rStyle w:val="Emphasis"/>
          <w:highlight w:val="yellow"/>
        </w:rPr>
        <w:t>it needs to provide the evidence</w:t>
      </w:r>
      <w:r>
        <w:rPr>
          <w:sz w:val="14"/>
        </w:rPr>
        <w:t>.</w:t>
      </w:r>
    </w:p>
    <w:p w:rsidR="00BF2E13" w:rsidRDefault="00BF2E13" w:rsidP="00BF2E13">
      <w:pPr>
        <w:pStyle w:val="Heading4"/>
      </w:pPr>
      <w:r>
        <w:t>Credible external oversight is key---leads to international modeling and allows the US to effectively crack down on other abusive practices</w:t>
      </w:r>
    </w:p>
    <w:p w:rsidR="00BF2E13" w:rsidRPr="005543E3" w:rsidRDefault="00BF2E13" w:rsidP="00BF2E13">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rsidR="00BF2E13" w:rsidRPr="003C6802" w:rsidRDefault="00BF2E13" w:rsidP="00BF2E13">
      <w:pPr>
        <w:rPr>
          <w:rStyle w:val="Emphasis"/>
        </w:rPr>
      </w:pPr>
      <w:r w:rsidRPr="005543E3">
        <w:rPr>
          <w:sz w:val="16"/>
        </w:rPr>
        <w:t xml:space="preserve">Further, the U.S. counterterrorism chief John Brennan has noted that </w:t>
      </w:r>
      <w:r w:rsidRPr="00A71771">
        <w:rPr>
          <w:rStyle w:val="StyleBoldUnderline"/>
          <w:highlight w:val="yellow"/>
        </w:rPr>
        <w:t>the administration is "</w:t>
      </w:r>
      <w:r w:rsidRPr="00A71771">
        <w:rPr>
          <w:rStyle w:val="Emphasis"/>
          <w:highlight w:val="yellow"/>
        </w:rPr>
        <w:t xml:space="preserve">establishing precedents that </w:t>
      </w:r>
      <w:r w:rsidRPr="003306F7">
        <w:rPr>
          <w:rStyle w:val="Emphasis"/>
        </w:rPr>
        <w:t xml:space="preserve">other </w:t>
      </w:r>
      <w:r w:rsidRPr="00A71771">
        <w:rPr>
          <w:rStyle w:val="Emphasis"/>
          <w:highlight w:val="yellow"/>
        </w:rPr>
        <w:t>nations may follow</w:t>
      </w:r>
      <w:r w:rsidRPr="005543E3">
        <w:rPr>
          <w:rStyle w:val="StyleBoldUnderline"/>
        </w:rPr>
        <w:t>."</w:t>
      </w:r>
      <w:r w:rsidRPr="005543E3">
        <w:rPr>
          <w:sz w:val="16"/>
        </w:rPr>
        <w:t xml:space="preserve"> But, </w:t>
      </w:r>
      <w:r w:rsidRPr="00A71771">
        <w:rPr>
          <w:rStyle w:val="StyleBoldUnderline"/>
          <w:highlight w:val="yellow"/>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Without</w:t>
      </w:r>
      <w:r w:rsidRPr="007A346A">
        <w:rPr>
          <w:rStyle w:val="Emphasis"/>
        </w:rPr>
        <w:t xml:space="preserve"> a </w:t>
      </w:r>
      <w:r w:rsidRPr="00A71771">
        <w:rPr>
          <w:rStyle w:val="Emphasis"/>
          <w:highlight w:val="yellow"/>
        </w:rPr>
        <w:t>credible oversight</w:t>
      </w:r>
      <w:r w:rsidRPr="007A346A">
        <w:rPr>
          <w:rStyle w:val="Emphasis"/>
        </w:rPr>
        <w:t xml:space="preserve"> program, those</w:t>
      </w:r>
      <w:r w:rsidRPr="003306F7">
        <w:rPr>
          <w:rStyle w:val="Emphasis"/>
        </w:rPr>
        <w:t xml:space="preserve"> negative perceptions of U.S. behavior will fill the vacuum</w:t>
      </w:r>
      <w:r w:rsidRPr="003306F7">
        <w:rPr>
          <w:rStyle w:val="StyleBoldUnderline"/>
        </w:rPr>
        <w:t xml:space="preserve">, and </w:t>
      </w:r>
      <w:r w:rsidRPr="007A346A">
        <w:rPr>
          <w:rStyle w:val="StyleBoldUnderline"/>
        </w:rPr>
        <w:t xml:space="preserve">an </w:t>
      </w:r>
      <w:r w:rsidRPr="003C6802">
        <w:rPr>
          <w:rStyle w:val="Emphasis"/>
          <w:highlight w:val="yellow"/>
        </w:rPr>
        <w:t>anything-goes standard might be the result</w:t>
      </w:r>
      <w:r w:rsidRPr="00A71771">
        <w:rPr>
          <w:rStyle w:val="StyleBoldUnderline"/>
          <w:highlight w:val="yellow"/>
        </w:rPr>
        <w:t>.</w:t>
      </w:r>
      <w:r w:rsidRPr="005543E3">
        <w:rPr>
          <w:rStyle w:val="StyleBoldUnderline"/>
        </w:rPr>
        <w:t xml:space="preserve"> U.S. </w:t>
      </w:r>
      <w:r w:rsidRPr="00A71771">
        <w:rPr>
          <w:rStyle w:val="Emphasis"/>
          <w:highlight w:val="yellow"/>
        </w:rPr>
        <w:t>denunciations of other countries</w:t>
      </w:r>
      <w:r w:rsidRPr="007A346A">
        <w:rPr>
          <w:rStyle w:val="Emphasis"/>
        </w:rPr>
        <w:t xml:space="preserve">' programs </w:t>
      </w:r>
      <w:r w:rsidRPr="00A71771">
        <w:rPr>
          <w:rStyle w:val="Emphasis"/>
          <w:highlight w:val="yellow"/>
        </w:rPr>
        <w:t>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did adopt</w:t>
      </w:r>
      <w:r w:rsidRPr="003306F7">
        <w:rPr>
          <w:rStyle w:val="StyleBoldUnderline"/>
        </w:rPr>
        <w:t xml:space="preserve"> an </w:t>
      </w:r>
      <w:r w:rsidRPr="00A71771">
        <w:rPr>
          <w:rStyle w:val="StyleBoldUnderline"/>
          <w:highlight w:val="yellow"/>
        </w:rPr>
        <w:t xml:space="preserve">oversight </w:t>
      </w:r>
      <w:r w:rsidRPr="003306F7">
        <w:rPr>
          <w:rStyle w:val="StyleBoldUnderline"/>
        </w:rPr>
        <w:t>system</w:t>
      </w:r>
      <w:r w:rsidRPr="007A346A">
        <w:rPr>
          <w:rStyle w:val="StyleBoldUnderline"/>
        </w:rPr>
        <w:t xml:space="preserve">, those </w:t>
      </w:r>
      <w:r w:rsidRPr="003C6802">
        <w:rPr>
          <w:rStyle w:val="Emphasis"/>
          <w:highlight w:val="yellow"/>
        </w:rPr>
        <w:t>denunciations would carry more weight</w:t>
      </w:r>
      <w:r w:rsidRPr="00A71771">
        <w:rPr>
          <w:rStyle w:val="StyleBoldUnderline"/>
          <w:highlight w:val="yellow"/>
        </w:rPr>
        <w:t>. So</w:t>
      </w:r>
      <w:r w:rsidRPr="005543E3">
        <w:rPr>
          <w:rStyle w:val="StyleBoldUnderline"/>
        </w:rPr>
        <w:t xml:space="preserve">, too, </w:t>
      </w:r>
      <w:r w:rsidRPr="00A71771">
        <w:rPr>
          <w:rStyle w:val="StyleBoldUnderline"/>
          <w:highlight w:val="yellow"/>
        </w:rPr>
        <w:t>would U.S. pressure on</w:t>
      </w:r>
      <w:r w:rsidRPr="003306F7">
        <w:rPr>
          <w:rStyle w:val="StyleBoldUnderline"/>
        </w:rPr>
        <w:t xml:space="preserve"> other </w:t>
      </w:r>
      <w:r w:rsidRPr="007A346A">
        <w:rPr>
          <w:rStyle w:val="StyleBoldUnderline"/>
        </w:rPr>
        <w:t xml:space="preserve">states </w:t>
      </w:r>
      <w:r w:rsidRPr="00A71771">
        <w:rPr>
          <w:rStyle w:val="StyleBoldUnderline"/>
          <w:highlight w:val="yellow"/>
        </w:rPr>
        <w:t>to adopt similar systems</w:t>
      </w:r>
      <w:r w:rsidRPr="003306F7">
        <w:rPr>
          <w:rStyle w:val="StyleBoldUnderline"/>
        </w:rPr>
        <w:t>: just as suspicions grow when countries refuse nuclear inspection, foreig</w:t>
      </w:r>
      <w:r w:rsidRPr="005543E3">
        <w:rPr>
          <w:rStyle w:val="StyleBoldUnderline"/>
        </w:rPr>
        <w:t xml:space="preserve">n </w:t>
      </w:r>
      <w:r w:rsidRPr="003C6802">
        <w:rPr>
          <w:rStyle w:val="Emphasis"/>
          <w:highlight w:val="yellow"/>
        </w:rPr>
        <w:t>gov</w:t>
      </w:r>
      <w:r w:rsidRPr="007A346A">
        <w:rPr>
          <w:rStyle w:val="Emphasis"/>
        </w:rPr>
        <w:t>ernment</w:t>
      </w:r>
      <w:r w:rsidRPr="003C6802">
        <w:rPr>
          <w:rStyle w:val="Emphasis"/>
          <w:highlight w:val="yellow"/>
        </w:rPr>
        <w:t>s that turned down invitations to apply a proven system of oversight</w:t>
      </w:r>
      <w:r w:rsidRPr="005543E3">
        <w:rPr>
          <w:rStyle w:val="StyleBoldUnderline"/>
        </w:rPr>
        <w:t xml:space="preserve"> to their </w:t>
      </w:r>
      <w:r w:rsidRPr="003C6802">
        <w:rPr>
          <w:rStyle w:val="StyleBoldUnderline"/>
        </w:rPr>
        <w:t>own drone campaigns</w:t>
      </w:r>
      <w:r w:rsidRPr="00A71771">
        <w:rPr>
          <w:rStyle w:val="StyleBoldUnderline"/>
          <w:highlight w:val="yellow"/>
        </w:rPr>
        <w:t xml:space="preserve"> </w:t>
      </w:r>
      <w:r w:rsidRPr="003C6802">
        <w:rPr>
          <w:rStyle w:val="Emphasis"/>
          <w:highlight w:val="yellow"/>
        </w:rPr>
        <w:t>would reveal</w:t>
      </w:r>
      <w:r w:rsidRPr="005543E3">
        <w:rPr>
          <w:rStyle w:val="StyleBoldUnderline"/>
        </w:rPr>
        <w:t xml:space="preserve"> their </w:t>
      </w:r>
      <w:r w:rsidRPr="003C6802">
        <w:rPr>
          <w:rStyle w:val="Emphasis"/>
          <w:highlight w:val="yellow"/>
        </w:rPr>
        <w:t>disregard for humanitarian concerns.</w:t>
      </w:r>
      <w:r w:rsidRPr="003C6802">
        <w:rPr>
          <w:rStyle w:val="Emphasis"/>
        </w:rPr>
        <w:t xml:space="preserve"> </w:t>
      </w:r>
    </w:p>
    <w:p w:rsidR="00BF2E13" w:rsidRPr="000965BA" w:rsidRDefault="00BF2E13" w:rsidP="00BF2E13">
      <w:pPr>
        <w:pStyle w:val="Heading4"/>
        <w:rPr>
          <w:bCs w:val="0"/>
        </w:rPr>
      </w:pPr>
      <w:r>
        <w:rPr>
          <w:bCs w:val="0"/>
        </w:rPr>
        <w:t>All eyes are on the US---only US norms contain drone use that prevent accidental wars</w:t>
      </w:r>
    </w:p>
    <w:p w:rsidR="00BF2E13" w:rsidRDefault="00BF2E13" w:rsidP="00BF2E13">
      <w:r>
        <w:t xml:space="preserve">Alan W. </w:t>
      </w:r>
      <w:r>
        <w:rPr>
          <w:rStyle w:val="StyleStyleBold12pt"/>
        </w:rPr>
        <w:t>Dowd 13</w:t>
      </w:r>
      <w:r>
        <w:t>, senior fellow at the Sagamore Institute for Policy Research, the American Security Council Foundation and the Fraser Institute, adjunct professor at Butler University, “Drone Wars: Risks and Warnings,” Parameters 42(4)/43(1) Winter-Spring 2013, http://www.strategicstudiesinstitute.army.mil/pubs/parameters/Issues/WinterSpring_2013/1_Article_Dowd.pdf</w:t>
      </w:r>
    </w:p>
    <w:p w:rsidR="00BF2E13" w:rsidRPr="007A4ACF" w:rsidRDefault="00BF2E13" w:rsidP="00BF2E13">
      <w:pPr>
        <w:rPr>
          <w:b/>
          <w:bCs/>
          <w:u w:val="single"/>
        </w:rPr>
      </w:pPr>
      <w:r>
        <w:rPr>
          <w:sz w:val="14"/>
        </w:rPr>
        <w:t xml:space="preserve">Given their record and growing capabilities, </w:t>
      </w:r>
      <w:r>
        <w:rPr>
          <w:rStyle w:val="StyleBoldUnderline"/>
          <w:highlight w:val="yellow"/>
        </w:rPr>
        <w:t xml:space="preserve">it seems </w:t>
      </w:r>
      <w:r w:rsidRPr="007A4ACF">
        <w:rPr>
          <w:rStyle w:val="StyleBoldUnderline"/>
        </w:rPr>
        <w:t>unlikely that UCAVs will ever be renounced entirely; however</w:t>
      </w:r>
      <w:r w:rsidRPr="007A4ACF">
        <w:rPr>
          <w:sz w:val="14"/>
        </w:rPr>
        <w:t xml:space="preserve">, perhaps </w:t>
      </w:r>
      <w:r w:rsidRPr="007A4ACF">
        <w:rPr>
          <w:rStyle w:val="StyleBoldUnderline"/>
        </w:rPr>
        <w:t xml:space="preserve">the use of </w:t>
      </w:r>
      <w:r>
        <w:rPr>
          <w:rStyle w:val="StyleBoldUnderline"/>
          <w:highlight w:val="yellow"/>
        </w:rPr>
        <w:t xml:space="preserve">drones for lethal purposes can be </w:t>
      </w:r>
      <w:r w:rsidRPr="007A4ACF">
        <w:rPr>
          <w:rStyle w:val="Emphasis"/>
        </w:rPr>
        <w:t>curtailed or at</w:t>
      </w:r>
      <w:r>
        <w:rPr>
          <w:rStyle w:val="Emphasis"/>
        </w:rPr>
        <w:t xml:space="preserve"> least </w:t>
      </w:r>
      <w:r>
        <w:rPr>
          <w:rStyle w:val="Emphasis"/>
          <w:highlight w:val="yellow"/>
        </w:rPr>
        <w:t>contained</w:t>
      </w:r>
      <w:r>
        <w:rPr>
          <w:sz w:val="14"/>
        </w:rPr>
        <w:t xml:space="preserve">. It is important to recall that </w:t>
      </w:r>
      <w:r>
        <w:rPr>
          <w:rStyle w:val="StyleBoldUnderline"/>
          <w:highlight w:val="yellow"/>
        </w:rPr>
        <w:t>the</w:t>
      </w:r>
      <w:r>
        <w:rPr>
          <w:rStyle w:val="StyleBoldUnderline"/>
        </w:rPr>
        <w:t xml:space="preserve"> </w:t>
      </w:r>
      <w:r w:rsidRPr="007A4ACF">
        <w:rPr>
          <w:rStyle w:val="Emphasis"/>
          <w:highlight w:val="yellow"/>
        </w:rPr>
        <w:t>U</w:t>
      </w:r>
      <w:r>
        <w:rPr>
          <w:rStyle w:val="StyleBoldUnderline"/>
        </w:rPr>
        <w:t xml:space="preserve">nited </w:t>
      </w:r>
      <w:r w:rsidRPr="007A4ACF">
        <w:rPr>
          <w:rStyle w:val="Emphasis"/>
          <w:highlight w:val="yellow"/>
        </w:rPr>
        <w:t>S</w:t>
      </w:r>
      <w:r>
        <w:rPr>
          <w:rStyle w:val="StyleBoldUnderline"/>
        </w:rPr>
        <w:t xml:space="preserve">tates </w:t>
      </w:r>
      <w:r>
        <w:rPr>
          <w:rStyle w:val="StyleBoldUnderline"/>
          <w:highlight w:val="yellow"/>
        </w:rPr>
        <w:t>has circumscribed its</w:t>
      </w:r>
      <w:r>
        <w:rPr>
          <w:rStyle w:val="StyleBoldUnderline"/>
        </w:rPr>
        <w:t xml:space="preserve"> own </w:t>
      </w:r>
      <w:r>
        <w:rPr>
          <w:rStyle w:val="StyleBoldUnderline"/>
          <w:highlight w:val="yellow"/>
        </w:rPr>
        <w:t>military</w:t>
      </w:r>
      <w:r>
        <w:rPr>
          <w:rStyle w:val="StyleBoldUnderline"/>
        </w:rPr>
        <w:t xml:space="preserve"> power </w:t>
      </w:r>
      <w:r>
        <w:rPr>
          <w:rStyle w:val="StyleBoldUnderline"/>
          <w:highlight w:val="yellow"/>
        </w:rPr>
        <w:t xml:space="preserve">in the past by </w:t>
      </w:r>
      <w:r>
        <w:rPr>
          <w:rStyle w:val="Emphasis"/>
          <w:highlight w:val="yellow"/>
        </w:rPr>
        <w:t>drawing the line</w:t>
      </w:r>
      <w:r>
        <w:rPr>
          <w:rStyle w:val="StyleBoldUnderline"/>
          <w:highlight w:val="yellow"/>
        </w:rPr>
        <w:t xml:space="preserve"> at </w:t>
      </w:r>
      <w:r w:rsidRPr="007A4ACF">
        <w:rPr>
          <w:rStyle w:val="StyleBoldUnderline"/>
          <w:highlight w:val="yellow"/>
        </w:rPr>
        <w:t>certain tech</w:t>
      </w:r>
      <w:r>
        <w:rPr>
          <w:rStyle w:val="StyleBoldUnderline"/>
        </w:rPr>
        <w:t xml:space="preserve">nologies. </w:t>
      </w:r>
      <w:r>
        <w:rPr>
          <w:rStyle w:val="StyleBoldUnderline"/>
          <w:highlight w:val="yellow"/>
        </w:rPr>
        <w:t>The</w:t>
      </w:r>
      <w:r>
        <w:rPr>
          <w:rStyle w:val="StyleBoldUnderline"/>
        </w:rPr>
        <w:t xml:space="preserv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w:t>
      </w:r>
      <w:r>
        <w:rPr>
          <w:rStyle w:val="StyleBoldUnderline"/>
          <w:highlight w:val="yellow"/>
        </w:rPr>
        <w:t>halted</w:t>
      </w:r>
      <w:r>
        <w:rPr>
          <w:rStyle w:val="StyleBoldUnderline"/>
        </w:rPr>
        <w:t xml:space="preserve"> development of </w:t>
      </w:r>
      <w:r>
        <w:rPr>
          <w:rStyle w:val="StyleBoldUnderline"/>
          <w:highlight w:val="yellow"/>
        </w:rPr>
        <w:t>the neutron bomb</w:t>
      </w:r>
      <w:r>
        <w:rPr>
          <w:sz w:val="14"/>
        </w:rPr>
        <w:t xml:space="preserve"> in the 1970s and dismantled its neutron arsenal in the 2000s; </w:t>
      </w:r>
      <w:r>
        <w:rPr>
          <w:rStyle w:val="StyleBoldUnderline"/>
          <w:highlight w:val="yellow"/>
        </w:rPr>
        <w:t xml:space="preserve">agreed to forswear chemical weapons; and </w:t>
      </w:r>
      <w:r w:rsidRPr="007A4ACF">
        <w:rPr>
          <w:rStyle w:val="StyleBoldUnderline"/>
          <w:highlight w:val="yellow"/>
        </w:rPr>
        <w:t xml:space="preserve">renounced </w:t>
      </w:r>
      <w:r w:rsidRPr="007A4ACF">
        <w:rPr>
          <w:rStyle w:val="Emphasis"/>
          <w:highlight w:val="yellow"/>
        </w:rPr>
        <w:t>bio</w:t>
      </w:r>
      <w:r>
        <w:rPr>
          <w:rStyle w:val="StyleBoldUnderline"/>
        </w:rPr>
        <w:t xml:space="preserve">logical </w:t>
      </w:r>
      <w:r w:rsidRPr="007A4ACF">
        <w:rPr>
          <w:rStyle w:val="Emphasis"/>
          <w:highlight w:val="yellow"/>
        </w:rPr>
        <w:t>warfare</w:t>
      </w:r>
      <w:r>
        <w:rPr>
          <w:sz w:val="14"/>
        </w:rPr>
        <w:t xml:space="preserve"> “for the sake of all mankind.”44</w:t>
      </w:r>
      <w:r>
        <w:rPr>
          <w:sz w:val="12"/>
        </w:rPr>
        <w:t>¶</w:t>
      </w:r>
      <w:r>
        <w:rPr>
          <w:sz w:val="14"/>
        </w:rPr>
        <w:t xml:space="preserve"> That brings us back to The New York Times’ portrait of the drone war. </w:t>
      </w:r>
      <w:r>
        <w:rPr>
          <w:rStyle w:val="StyleBoldUnderline"/>
        </w:rPr>
        <w:t xml:space="preserve">Washington must be mindful that </w:t>
      </w:r>
      <w:r>
        <w:rPr>
          <w:rStyle w:val="Emphasis"/>
          <w:highlight w:val="yellow"/>
        </w:rPr>
        <w:t>the world is watching</w:t>
      </w:r>
      <w:r>
        <w:rPr>
          <w:sz w:val="14"/>
        </w:rPr>
        <w:t xml:space="preserve">. This is not an argument in defense of international watchdogs tying America down. The UN secretariat may refuse to recognize America’s special role, but by turning to Washington whenever civil war breaks out, or nuclear weapons sprout up, or sea lanes are threatened, or natural disas- ters wreak havoc, or genocide is let loose, it is tacitly conceding that the United States is, well, special. Washington has every right to kill those who are trying to kill Americans. However, the brewing international backlash against the drone war reminds us that means and methods matter as much as ends. </w:t>
      </w:r>
      <w:r>
        <w:rPr>
          <w:sz w:val="12"/>
        </w:rPr>
        <w:t>¶</w:t>
      </w:r>
      <w:r>
        <w:rPr>
          <w:sz w:val="14"/>
        </w:rPr>
        <w:t xml:space="preserve"> Error War</w:t>
      </w:r>
      <w:r>
        <w:rPr>
          <w:sz w:val="12"/>
        </w:rPr>
        <w:t>¶</w:t>
      </w:r>
      <w:r>
        <w:rPr>
          <w:sz w:val="14"/>
        </w:rPr>
        <w:t xml:space="preserve"> If these geo-political consequences of remote-control war do not get our attention, then the looming geo-strategic consequences should. If we make the argument that UCAV pilots are in the battlespace, then we are effectively saying that the battlespace is the entire earth. If that is the case, the unintended consequences could be dramatic.</w:t>
      </w:r>
      <w:r>
        <w:rPr>
          <w:sz w:val="12"/>
        </w:rPr>
        <w:t>¶</w:t>
      </w:r>
      <w:r>
        <w:rPr>
          <w:sz w:val="14"/>
        </w:rPr>
        <w:t xml:space="preserve"> First, if the battlespace is the entire earth, the enemy would seem to have the right to wage war on those places where UCAV operators are based. That’s a sobering thought, one few policymakers have contemplated.</w:t>
      </w:r>
      <w:r>
        <w:rPr>
          <w:sz w:val="12"/>
        </w:rPr>
        <w:t>¶</w:t>
      </w:r>
      <w:r>
        <w:rPr>
          <w:sz w:val="14"/>
        </w:rPr>
        <w:t xml:space="preserve"> Second, </w:t>
      </w:r>
      <w:r>
        <w:rPr>
          <w:rStyle w:val="StyleBoldUnderline"/>
        </w:rPr>
        <w:t xml:space="preserve">power-projecting </w:t>
      </w:r>
      <w:r>
        <w:rPr>
          <w:rStyle w:val="StyleBoldUnderline"/>
          <w:highlight w:val="yellow"/>
        </w:rPr>
        <w:t xml:space="preserve">nations are </w:t>
      </w:r>
      <w:r>
        <w:rPr>
          <w:rStyle w:val="Emphasis"/>
          <w:highlight w:val="yellow"/>
        </w:rPr>
        <w:t>following America’s lead</w:t>
      </w:r>
      <w:r>
        <w:rPr>
          <w:rStyle w:val="StyleBoldUnderline"/>
          <w:highlight w:val="yellow"/>
        </w:rPr>
        <w:t xml:space="preserve"> and developing</w:t>
      </w:r>
      <w:r>
        <w:rPr>
          <w:rStyle w:val="StyleBoldUnderline"/>
        </w:rPr>
        <w:t xml:space="preserve"> their own </w:t>
      </w:r>
      <w:r>
        <w:rPr>
          <w:rStyle w:val="StyleBoldUnderline"/>
          <w:highlight w:val="yellow"/>
        </w:rPr>
        <w:t>drones to target</w:t>
      </w:r>
      <w:r>
        <w:rPr>
          <w:rStyle w:val="StyleBoldUnderline"/>
        </w:rPr>
        <w:t xml:space="preserve"> their </w:t>
      </w:r>
      <w:r>
        <w:rPr>
          <w:rStyle w:val="StyleBoldUnderline"/>
          <w:highlight w:val="yellow"/>
        </w:rPr>
        <w:t>distant enemies</w:t>
      </w:r>
      <w:r>
        <w:rPr>
          <w:rStyle w:val="StyleBoldUnderline"/>
        </w:rPr>
        <w:t xml:space="preserve"> by remote. An estimated </w:t>
      </w:r>
      <w:r>
        <w:rPr>
          <w:rStyle w:val="Emphasis"/>
          <w:highlight w:val="yellow"/>
        </w:rPr>
        <w:t xml:space="preserve">75 </w:t>
      </w:r>
      <w:r>
        <w:rPr>
          <w:rStyle w:val="StyleBoldUnderline"/>
        </w:rPr>
        <w:t>countries</w:t>
      </w:r>
      <w:r>
        <w:rPr>
          <w:rStyle w:val="StyleBoldUnderline"/>
          <w:highlight w:val="yellow"/>
        </w:rPr>
        <w:t xml:space="preserve"> have </w:t>
      </w:r>
      <w:r>
        <w:rPr>
          <w:rStyle w:val="StyleBoldUnderline"/>
        </w:rPr>
        <w:t xml:space="preserve">drone </w:t>
      </w:r>
      <w:r>
        <w:rPr>
          <w:rStyle w:val="StyleBoldUnderline"/>
          <w:highlight w:val="yellow"/>
        </w:rPr>
        <w:t>programs</w:t>
      </w:r>
      <w:r>
        <w:rPr>
          <w:rStyle w:val="StyleBoldUnderline"/>
        </w:rPr>
        <w:t xml:space="preserve"> underway</w:t>
      </w:r>
      <w:r>
        <w:rPr>
          <w:sz w:val="14"/>
        </w:rPr>
        <w:t xml:space="preserve">.45 </w:t>
      </w:r>
      <w:r>
        <w:rPr>
          <w:rStyle w:val="StyleBoldUnderline"/>
          <w:highlight w:val="yellow"/>
        </w:rPr>
        <w:t>Many</w:t>
      </w:r>
      <w:r>
        <w:rPr>
          <w:sz w:val="14"/>
        </w:rPr>
        <w:t xml:space="preserve"> of these nations </w:t>
      </w:r>
      <w:r>
        <w:rPr>
          <w:rStyle w:val="StyleBoldUnderline"/>
          <w:highlight w:val="yellow"/>
        </w:rPr>
        <w:t xml:space="preserve">are </w:t>
      </w:r>
      <w:r>
        <w:rPr>
          <w:rStyle w:val="Emphasis"/>
          <w:highlight w:val="yellow"/>
        </w:rPr>
        <w:t>less discriminating</w:t>
      </w:r>
      <w:r>
        <w:rPr>
          <w:rStyle w:val="StyleBoldUnderline"/>
          <w:highlight w:val="yellow"/>
        </w:rPr>
        <w:t xml:space="preserve"> in employing</w:t>
      </w:r>
      <w:r>
        <w:rPr>
          <w:rStyle w:val="StyleBoldUnderline"/>
        </w:rPr>
        <w:t xml:space="preserve"> military </w:t>
      </w:r>
      <w:r>
        <w:rPr>
          <w:rStyle w:val="StyleBoldUnderline"/>
          <w:highlight w:val="yellow"/>
        </w:rPr>
        <w:t>force</w:t>
      </w:r>
      <w:r>
        <w:rPr>
          <w:sz w:val="14"/>
        </w:rPr>
        <w:t xml:space="preserve"> than the United States—</w:t>
      </w:r>
      <w:r>
        <w:rPr>
          <w:rStyle w:val="StyleBoldUnderline"/>
          <w:highlight w:val="yellow"/>
        </w:rPr>
        <w:t>and less skillful</w:t>
      </w:r>
      <w:r>
        <w:rPr>
          <w:sz w:val="14"/>
        </w:rPr>
        <w:t xml:space="preserve">. Indeed, </w:t>
      </w:r>
      <w:r>
        <w:rPr>
          <w:rStyle w:val="StyleBoldUnderline"/>
          <w:highlight w:val="yellow"/>
        </w:rPr>
        <w:t xml:space="preserve">drones may usher in a </w:t>
      </w:r>
      <w:r>
        <w:rPr>
          <w:rStyle w:val="Emphasis"/>
          <w:highlight w:val="yellow"/>
        </w:rPr>
        <w:t>new age of accidental wars</w:t>
      </w:r>
      <w:r>
        <w:rPr>
          <w:sz w:val="14"/>
          <w:highlight w:val="yellow"/>
        </w:rPr>
        <w:t xml:space="preserve">. </w:t>
      </w:r>
      <w:r>
        <w:rPr>
          <w:rStyle w:val="StyleBoldUnderline"/>
          <w:highlight w:val="yellow"/>
        </w:rPr>
        <w:t xml:space="preserve">If the best </w:t>
      </w:r>
      <w:r>
        <w:rPr>
          <w:rStyle w:val="StyleBoldUnderline"/>
        </w:rPr>
        <w:t>drones</w:t>
      </w:r>
      <w:r>
        <w:rPr>
          <w:sz w:val="14"/>
        </w:rPr>
        <w:t xml:space="preserve"> deployed by the best military </w:t>
      </w:r>
      <w:r>
        <w:rPr>
          <w:rStyle w:val="StyleBoldUnderline"/>
          <w:highlight w:val="yellow"/>
        </w:rPr>
        <w:t xml:space="preserve">crash more than </w:t>
      </w:r>
      <w:r>
        <w:rPr>
          <w:rStyle w:val="Emphasis"/>
          <w:highlight w:val="yellow"/>
        </w:rPr>
        <w:t>any other aircraft</w:t>
      </w:r>
      <w:r>
        <w:rPr>
          <w:rStyle w:val="StyleBoldUnderline"/>
        </w:rPr>
        <w:t xml:space="preserve"> in America’s fleet, </w:t>
      </w:r>
      <w:r>
        <w:rPr>
          <w:rStyle w:val="StyleBoldUnderline"/>
          <w:highlight w:val="yellow"/>
        </w:rPr>
        <w:t>imagine the accident rate for</w:t>
      </w:r>
      <w:r w:rsidRPr="000965BA">
        <w:rPr>
          <w:rStyle w:val="StyleBoldUnderline"/>
        </w:rPr>
        <w:t xml:space="preserve"> </w:t>
      </w:r>
      <w:r>
        <w:rPr>
          <w:rStyle w:val="StyleBoldUnderline"/>
        </w:rPr>
        <w:t xml:space="preserve">mediocre drones deployed by </w:t>
      </w:r>
      <w:r>
        <w:rPr>
          <w:rStyle w:val="StyleBoldUnderline"/>
          <w:highlight w:val="yellow"/>
        </w:rPr>
        <w:t xml:space="preserve">mediocre </w:t>
      </w:r>
      <w:r w:rsidRPr="000965BA">
        <w:rPr>
          <w:rStyle w:val="StyleBoldUnderline"/>
          <w:highlight w:val="yellow"/>
        </w:rPr>
        <w:t>militaries. And</w:t>
      </w:r>
      <w:r>
        <w:rPr>
          <w:sz w:val="14"/>
        </w:rPr>
        <w:t xml:space="preserve"> then </w:t>
      </w:r>
      <w:r>
        <w:rPr>
          <w:rStyle w:val="StyleBoldUnderline"/>
        </w:rPr>
        <w:t xml:space="preserve">imagine </w:t>
      </w:r>
      <w:r>
        <w:rPr>
          <w:rStyle w:val="StyleBoldUnderline"/>
          <w:highlight w:val="yellow"/>
        </w:rPr>
        <w:t xml:space="preserve">the </w:t>
      </w:r>
      <w:r>
        <w:rPr>
          <w:rStyle w:val="Emphasis"/>
          <w:highlight w:val="yellow"/>
        </w:rPr>
        <w:t>international incidents</w:t>
      </w:r>
      <w:r>
        <w:rPr>
          <w:rStyle w:val="StyleBoldUnderline"/>
          <w:highlight w:val="yellow"/>
        </w:rPr>
        <w:t xml:space="preserve"> this could trigger between</w:t>
      </w:r>
      <w:r>
        <w:rPr>
          <w:sz w:val="14"/>
        </w:rPr>
        <w:t xml:space="preserve">, say, </w:t>
      </w:r>
      <w:r>
        <w:rPr>
          <w:rStyle w:val="Emphasis"/>
          <w:highlight w:val="yellow"/>
        </w:rPr>
        <w:t>India and Pakistan</w:t>
      </w:r>
      <w:r>
        <w:rPr>
          <w:rStyle w:val="StyleBoldUnderline"/>
          <w:highlight w:val="yellow"/>
        </w:rPr>
        <w:t xml:space="preserve">; </w:t>
      </w:r>
      <w:r>
        <w:rPr>
          <w:rStyle w:val="Emphasis"/>
          <w:highlight w:val="yellow"/>
        </w:rPr>
        <w:t>North and South Korea</w:t>
      </w:r>
      <w:r>
        <w:rPr>
          <w:rStyle w:val="StyleBoldUnderline"/>
          <w:highlight w:val="yellow"/>
        </w:rPr>
        <w:t xml:space="preserve">; </w:t>
      </w:r>
      <w:r>
        <w:rPr>
          <w:rStyle w:val="Emphasis"/>
          <w:highlight w:val="yellow"/>
        </w:rPr>
        <w:t>Russia and the Baltics or</w:t>
      </w:r>
      <w:r>
        <w:rPr>
          <w:sz w:val="14"/>
        </w:rPr>
        <w:t xml:space="preserve"> Poland or Georgia; </w:t>
      </w:r>
      <w:r>
        <w:rPr>
          <w:rStyle w:val="Emphasis"/>
          <w:highlight w:val="yellow"/>
        </w:rPr>
        <w:t>China and</w:t>
      </w:r>
      <w:r>
        <w:rPr>
          <w:sz w:val="14"/>
        </w:rPr>
        <w:t xml:space="preserve"> any number of </w:t>
      </w:r>
      <w:r>
        <w:rPr>
          <w:rStyle w:val="Emphasis"/>
          <w:highlight w:val="yellow"/>
        </w:rPr>
        <w:t>its</w:t>
      </w:r>
      <w:r>
        <w:rPr>
          <w:rStyle w:val="StyleBoldUnderline"/>
        </w:rPr>
        <w:t xml:space="preserve"> wary </w:t>
      </w:r>
      <w:r>
        <w:rPr>
          <w:rStyle w:val="Emphasis"/>
          <w:highlight w:val="yellow"/>
        </w:rPr>
        <w:t>neighbors</w:t>
      </w:r>
      <w:r>
        <w:rPr>
          <w:rStyle w:val="StyleBoldUnderline"/>
        </w:rPr>
        <w:t>.</w:t>
      </w:r>
    </w:p>
    <w:p w:rsidR="00BF2E13" w:rsidRDefault="00BF2E13" w:rsidP="00BF2E13">
      <w:pPr>
        <w:pStyle w:val="Heading4"/>
      </w:pPr>
      <w:r>
        <w:t>And prevents erosion of deterrent relationships---causes nuclear war</w:t>
      </w:r>
    </w:p>
    <w:p w:rsidR="00BF2E13" w:rsidRPr="002643EF" w:rsidRDefault="00BF2E13" w:rsidP="00BF2E13">
      <w:r w:rsidRPr="002643EF">
        <w:t xml:space="preserve">Michael J </w:t>
      </w:r>
      <w:r w:rsidRPr="002643EF">
        <w:rPr>
          <w:rStyle w:val="StyleStyleBold12pt"/>
        </w:rPr>
        <w:t>Boyle 13</w:t>
      </w:r>
      <w:r w:rsidRPr="002643EF">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BF2E13" w:rsidRDefault="00BF2E13" w:rsidP="00BF2E13">
      <w:pPr>
        <w:rPr>
          <w:rStyle w:val="StyleBoldUnderline"/>
        </w:rPr>
      </w:pPr>
      <w:r w:rsidRPr="002643EF">
        <w:rPr>
          <w:rStyle w:val="StyleBoldUnderline"/>
        </w:rPr>
        <w:t>A</w:t>
      </w:r>
      <w:r w:rsidRPr="00375A86">
        <w:rPr>
          <w:sz w:val="16"/>
        </w:rPr>
        <w:t xml:space="preserve"> second </w:t>
      </w:r>
      <w:r w:rsidRPr="001624D0">
        <w:rPr>
          <w:rStyle w:val="StyleBoldUnderline"/>
          <w:highlight w:val="yellow"/>
        </w:rPr>
        <w:t xml:space="preserve">consequence of </w:t>
      </w:r>
      <w:r w:rsidRPr="00CE594F">
        <w:rPr>
          <w:rStyle w:val="StyleBoldUnderline"/>
        </w:rPr>
        <w:t xml:space="preserve">the </w:t>
      </w:r>
      <w:r w:rsidRPr="001624D0">
        <w:rPr>
          <w:rStyle w:val="StyleBoldUnderline"/>
          <w:highlight w:val="yellow"/>
        </w:rPr>
        <w:t>spread of drones is that</w:t>
      </w:r>
      <w:r w:rsidRPr="00C410B1">
        <w:rPr>
          <w:rStyle w:val="StyleBoldUnderline"/>
        </w:rPr>
        <w:t xml:space="preserve"> many of </w:t>
      </w:r>
      <w:r w:rsidRPr="006747ED">
        <w:rPr>
          <w:rStyle w:val="StyleBoldUnderline"/>
        </w:rPr>
        <w:t xml:space="preserve">the traditional </w:t>
      </w:r>
      <w:r w:rsidRPr="001624D0">
        <w:rPr>
          <w:rStyle w:val="StyleBoldUnderline"/>
          <w:highlight w:val="yellow"/>
        </w:rPr>
        <w:t xml:space="preserve">concepts which have underwritten </w:t>
      </w:r>
      <w:r w:rsidRPr="002643EF">
        <w:rPr>
          <w:rStyle w:val="Emphasis"/>
          <w:highlight w:val="yellow"/>
        </w:rPr>
        <w:t>stability in the international system</w:t>
      </w:r>
      <w:r w:rsidRPr="001624D0">
        <w:rPr>
          <w:rStyle w:val="StyleBoldUnderline"/>
          <w:highlight w:val="yellow"/>
        </w:rPr>
        <w:t xml:space="preserve"> will be </w:t>
      </w:r>
      <w:r w:rsidRPr="006747ED">
        <w:rPr>
          <w:rStyle w:val="Emphasis"/>
          <w:highlight w:val="yellow"/>
        </w:rPr>
        <w:t>radically reshaped</w:t>
      </w:r>
      <w:r w:rsidRPr="001624D0">
        <w:rPr>
          <w:rStyle w:val="StyleBoldUnderline"/>
          <w:highlight w:val="yellow"/>
        </w:rPr>
        <w:t xml:space="preserve"> </w:t>
      </w:r>
      <w:r w:rsidRPr="006747ED">
        <w:rPr>
          <w:rStyle w:val="StyleBoldUnderline"/>
        </w:rPr>
        <w:t>by drone technology</w:t>
      </w:r>
      <w:r w:rsidRPr="00C410B1">
        <w:rPr>
          <w:rStyle w:val="StyleBoldUnderline"/>
        </w:rPr>
        <w:t>. For example</w:t>
      </w:r>
      <w:r w:rsidRPr="00375A86">
        <w:rPr>
          <w:sz w:val="16"/>
        </w:rPr>
        <w:t xml:space="preserve">, much of the </w:t>
      </w:r>
      <w:r w:rsidRPr="001624D0">
        <w:rPr>
          <w:rStyle w:val="StyleBoldUnderline"/>
          <w:highlight w:val="yellow"/>
        </w:rPr>
        <w:t xml:space="preserve">stability among the </w:t>
      </w:r>
      <w:r w:rsidRPr="002643EF">
        <w:rPr>
          <w:rStyle w:val="Emphasis"/>
          <w:highlight w:val="yellow"/>
        </w:rPr>
        <w:t>Great Powers</w:t>
      </w:r>
      <w:r w:rsidRPr="00C410B1">
        <w:rPr>
          <w:rStyle w:val="StyleBoldUnderline"/>
        </w:rPr>
        <w:t xml:space="preserve"> in the international system </w:t>
      </w:r>
      <w:r w:rsidRPr="001624D0">
        <w:rPr>
          <w:rStyle w:val="StyleBoldUnderline"/>
          <w:highlight w:val="yellow"/>
        </w:rPr>
        <w:t>is driven by</w:t>
      </w:r>
      <w:r w:rsidRPr="00375A86">
        <w:rPr>
          <w:sz w:val="16"/>
        </w:rPr>
        <w:t xml:space="preserve"> deterrence, </w:t>
      </w:r>
      <w:r w:rsidRPr="00C410B1">
        <w:rPr>
          <w:rStyle w:val="StyleBoldUnderline"/>
        </w:rPr>
        <w:t xml:space="preserve">specifically </w:t>
      </w:r>
      <w:r w:rsidRPr="00CE594F">
        <w:rPr>
          <w:rStyle w:val="StyleBoldUnderline"/>
        </w:rPr>
        <w:t xml:space="preserve">nuclear </w:t>
      </w:r>
      <w:r w:rsidRPr="001624D0">
        <w:rPr>
          <w:rStyle w:val="StyleBoldUnderline"/>
          <w:highlight w:val="yellow"/>
        </w:rPr>
        <w:t>deterrence</w:t>
      </w:r>
      <w:r w:rsidRPr="00375A86">
        <w:rPr>
          <w:sz w:val="16"/>
        </w:rPr>
        <w:t xml:space="preserve">.135 Deterrence operates with informal rules of the game and tacit bargains that govern what states, particularly those holding </w:t>
      </w:r>
      <w:r w:rsidRPr="002643EF">
        <w:rPr>
          <w:sz w:val="16"/>
        </w:rPr>
        <w:t xml:space="preserve">nuclear weapons, may and may not do to one another.136 </w:t>
      </w:r>
      <w:r w:rsidRPr="002643EF">
        <w:rPr>
          <w:rStyle w:val="StyleBoldUnderline"/>
        </w:rPr>
        <w:t xml:space="preserve">While it is widely understood that nuclear-capable states will conduct aerial surveillance and spy on one another, </w:t>
      </w:r>
      <w:r w:rsidRPr="00C410B1">
        <w:rPr>
          <w:rStyle w:val="StyleBoldUnderline"/>
          <w:highlight w:val="yellow"/>
        </w:rPr>
        <w:t xml:space="preserve">overt </w:t>
      </w:r>
      <w:r w:rsidRPr="006747ED">
        <w:rPr>
          <w:rStyle w:val="StyleBoldUnderline"/>
        </w:rPr>
        <w:t xml:space="preserve">military </w:t>
      </w:r>
      <w:r w:rsidRPr="00C410B1">
        <w:rPr>
          <w:rStyle w:val="StyleBoldUnderline"/>
          <w:highlight w:val="yellow"/>
        </w:rPr>
        <w:t>confrontations</w:t>
      </w:r>
      <w:r w:rsidRPr="00C410B1">
        <w:rPr>
          <w:rStyle w:val="StyleBoldUnderline"/>
        </w:rPr>
        <w:t xml:space="preserve"> between nuclear powers </w:t>
      </w:r>
      <w:r w:rsidRPr="001624D0">
        <w:rPr>
          <w:rStyle w:val="StyleBoldUnderline"/>
          <w:highlight w:val="yellow"/>
        </w:rPr>
        <w:t xml:space="preserve">are rare because </w:t>
      </w:r>
      <w:r w:rsidRPr="00C410B1">
        <w:rPr>
          <w:rStyle w:val="StyleBoldUnderline"/>
          <w:highlight w:val="yellow"/>
        </w:rPr>
        <w:t xml:space="preserve">they are </w:t>
      </w:r>
      <w:r w:rsidRPr="00CE594F">
        <w:rPr>
          <w:rStyle w:val="StyleBoldUnderline"/>
          <w:highlight w:val="yellow"/>
        </w:rPr>
        <w:t>assumed to be</w:t>
      </w:r>
      <w:r w:rsidRPr="00C410B1">
        <w:rPr>
          <w:rStyle w:val="StyleBoldUnderline"/>
        </w:rPr>
        <w:t xml:space="preserve"> costly and </w:t>
      </w:r>
      <w:r w:rsidRPr="00C410B1">
        <w:rPr>
          <w:rStyle w:val="StyleBoldUnderline"/>
          <w:highlight w:val="yellow"/>
        </w:rPr>
        <w:t>prone to escalation</w:t>
      </w:r>
      <w:r w:rsidRPr="00C410B1">
        <w:rPr>
          <w:rStyle w:val="StyleBoldUnderline"/>
        </w:rPr>
        <w:t>. One open question is whether these states will exercise the same</w:t>
      </w:r>
      <w:r w:rsidRPr="00375A86">
        <w:rPr>
          <w:sz w:val="16"/>
        </w:rPr>
        <w:t xml:space="preserve"> level of </w:t>
      </w:r>
      <w:r w:rsidRPr="00C410B1">
        <w:rPr>
          <w:rStyle w:val="StyleBoldUnderline"/>
        </w:rPr>
        <w:t>restraint with drone surveillance, which is</w:t>
      </w:r>
      <w:r w:rsidRPr="00375A86">
        <w:rPr>
          <w:sz w:val="16"/>
        </w:rPr>
        <w:t xml:space="preserve"> </w:t>
      </w:r>
      <w:r w:rsidRPr="00C410B1">
        <w:rPr>
          <w:rStyle w:val="StyleBoldUnderline"/>
        </w:rPr>
        <w:t>unmanned, low cost, and</w:t>
      </w:r>
      <w:r w:rsidRPr="00375A86">
        <w:rPr>
          <w:sz w:val="16"/>
        </w:rPr>
        <w:t xml:space="preserve"> possibly </w:t>
      </w:r>
      <w:r w:rsidRPr="00C410B1">
        <w:rPr>
          <w:rStyle w:val="StyleBoldUnderline"/>
        </w:rPr>
        <w:t xml:space="preserve">deniable. </w:t>
      </w:r>
      <w:r w:rsidRPr="00C410B1">
        <w:rPr>
          <w:rStyle w:val="StyleBoldUnderline"/>
          <w:highlight w:val="yellow"/>
        </w:rPr>
        <w:t xml:space="preserve">States may be </w:t>
      </w:r>
      <w:r w:rsidRPr="00C410B1">
        <w:rPr>
          <w:rStyle w:val="Emphasis"/>
          <w:highlight w:val="yellow"/>
        </w:rPr>
        <w:t>more willing to engage in drone overflights</w:t>
      </w:r>
      <w:r w:rsidRPr="00CE594F">
        <w:rPr>
          <w:rStyle w:val="StyleBoldUnderline"/>
        </w:rPr>
        <w:t xml:space="preserve"> which test the resolve of</w:t>
      </w:r>
      <w:r w:rsidRPr="00C410B1">
        <w:rPr>
          <w:rStyle w:val="StyleBoldUnderline"/>
        </w:rPr>
        <w:t xml:space="preserve"> their rivals, or</w:t>
      </w:r>
      <w:r w:rsidRPr="00375A86">
        <w:rPr>
          <w:sz w:val="16"/>
        </w:rPr>
        <w:t xml:space="preserve"> engage in ‘salami tactics’ to </w:t>
      </w:r>
      <w:r w:rsidRPr="00C410B1">
        <w:rPr>
          <w:rStyle w:val="StyleBoldUnderline"/>
        </w:rPr>
        <w:t>see what kind of drone-led incursion</w:t>
      </w:r>
      <w:r w:rsidRPr="00375A86">
        <w:rPr>
          <w:sz w:val="16"/>
        </w:rPr>
        <w:t xml:space="preserve">, if any, </w:t>
      </w:r>
      <w:r w:rsidRPr="00C410B1">
        <w:rPr>
          <w:rStyle w:val="StyleBoldUnderline"/>
        </w:rPr>
        <w:t>will motivate a response</w:t>
      </w:r>
      <w:r w:rsidRPr="00375A86">
        <w:rPr>
          <w:sz w:val="16"/>
        </w:rPr>
        <w:t>.</w:t>
      </w:r>
      <w:r w:rsidRPr="002643EF">
        <w:rPr>
          <w:sz w:val="16"/>
        </w:rPr>
        <w:t xml:space="preserve">137 </w:t>
      </w:r>
      <w:r w:rsidRPr="002643EF">
        <w:rPr>
          <w:rStyle w:val="StyleBoldUnderline"/>
        </w:rPr>
        <w:t>This may have been Hezbollah’s logic in sending a drone into Israeli airspace in October 2012, possibly to relay information on Israel’s nuclear capabilities</w:t>
      </w:r>
      <w:r w:rsidRPr="002643EF">
        <w:rPr>
          <w:sz w:val="16"/>
        </w:rPr>
        <w:t>.13</w:t>
      </w:r>
      <w:r w:rsidRPr="00375A86">
        <w:rPr>
          <w:sz w:val="16"/>
        </w:rPr>
        <w:t xml:space="preserve">8 After the incursion, both Hezbollah and Iran boasted that the </w:t>
      </w:r>
      <w:r w:rsidRPr="00CE594F">
        <w:rPr>
          <w:sz w:val="16"/>
        </w:rPr>
        <w:t xml:space="preserve">drone incident demonstrated their military capabilities.139 </w:t>
      </w:r>
      <w:r w:rsidRPr="00CE594F">
        <w:rPr>
          <w:rStyle w:val="StyleBoldUnderline"/>
        </w:rPr>
        <w:t>One could imagine</w:t>
      </w:r>
      <w:r w:rsidRPr="00C410B1">
        <w:rPr>
          <w:rStyle w:val="StyleBoldUnderline"/>
        </w:rPr>
        <w:t xml:space="preserve"> two </w:t>
      </w:r>
      <w:r w:rsidRPr="00C410B1">
        <w:rPr>
          <w:rStyle w:val="StyleBoldUnderline"/>
          <w:highlight w:val="yellow"/>
        </w:rPr>
        <w:t>rival states</w:t>
      </w:r>
      <w:r w:rsidRPr="00C410B1">
        <w:rPr>
          <w:rStyle w:val="StyleBoldUnderline"/>
        </w:rPr>
        <w:t xml:space="preserve">—for example, </w:t>
      </w:r>
      <w:r w:rsidRPr="006747ED">
        <w:rPr>
          <w:rStyle w:val="StyleBoldUnderline"/>
        </w:rPr>
        <w:t>India and Pakistan—</w:t>
      </w:r>
      <w:r w:rsidRPr="00C410B1">
        <w:rPr>
          <w:rStyle w:val="StyleBoldUnderline"/>
          <w:highlight w:val="yellow"/>
        </w:rPr>
        <w:t>deploy</w:t>
      </w:r>
      <w:r w:rsidRPr="00CE594F">
        <w:rPr>
          <w:rStyle w:val="StyleBoldUnderline"/>
        </w:rPr>
        <w:t xml:space="preserve">ing </w:t>
      </w:r>
      <w:r w:rsidRPr="00C410B1">
        <w:rPr>
          <w:rStyle w:val="StyleBoldUnderline"/>
          <w:highlight w:val="yellow"/>
        </w:rPr>
        <w:t>drones to test</w:t>
      </w:r>
      <w:r w:rsidRPr="00C410B1">
        <w:rPr>
          <w:rStyle w:val="StyleBoldUnderline"/>
        </w:rPr>
        <w:t xml:space="preserve"> each other’s </w:t>
      </w:r>
      <w:r w:rsidRPr="006747ED">
        <w:rPr>
          <w:rStyle w:val="StyleBoldUnderline"/>
        </w:rPr>
        <w:t xml:space="preserve">capability and </w:t>
      </w:r>
      <w:r w:rsidRPr="00C410B1">
        <w:rPr>
          <w:rStyle w:val="StyleBoldUnderline"/>
          <w:highlight w:val="yellow"/>
        </w:rPr>
        <w:t>resolve, with</w:t>
      </w:r>
      <w:r w:rsidRPr="00C410B1">
        <w:rPr>
          <w:rStyle w:val="StyleBoldUnderline"/>
        </w:rPr>
        <w:t xml:space="preserve"> untold </w:t>
      </w:r>
      <w:r w:rsidRPr="00C410B1">
        <w:rPr>
          <w:rStyle w:val="StyleBoldUnderline"/>
          <w:highlight w:val="yellow"/>
        </w:rPr>
        <w:t>consequences if</w:t>
      </w:r>
      <w:r w:rsidRPr="00C410B1">
        <w:rPr>
          <w:rStyle w:val="StyleBoldUnderline"/>
        </w:rPr>
        <w:t xml:space="preserve"> such </w:t>
      </w:r>
      <w:r w:rsidRPr="00C410B1">
        <w:rPr>
          <w:rStyle w:val="StyleBoldUnderline"/>
          <w:highlight w:val="yellow"/>
        </w:rPr>
        <w:t xml:space="preserve">a probe were </w:t>
      </w:r>
      <w:r w:rsidRPr="00C410B1">
        <w:rPr>
          <w:rStyle w:val="Emphasis"/>
          <w:highlight w:val="yellow"/>
        </w:rPr>
        <w:t>misinterpreted</w:t>
      </w:r>
      <w:r w:rsidRPr="00C410B1">
        <w:rPr>
          <w:rStyle w:val="StyleBoldUnderline"/>
        </w:rPr>
        <w:t xml:space="preserve"> </w:t>
      </w:r>
      <w:r w:rsidRPr="00375A86">
        <w:rPr>
          <w:sz w:val="16"/>
        </w:rPr>
        <w:t>by the other</w:t>
      </w:r>
      <w:r w:rsidRPr="00C410B1">
        <w:rPr>
          <w:rStyle w:val="StyleBoldUnderline"/>
        </w:rPr>
        <w:t xml:space="preserve"> </w:t>
      </w:r>
      <w:r w:rsidRPr="00C410B1">
        <w:rPr>
          <w:rStyle w:val="Emphasis"/>
          <w:highlight w:val="yellow"/>
        </w:rPr>
        <w:t>as an attack</w:t>
      </w:r>
      <w:r w:rsidRPr="00C410B1">
        <w:rPr>
          <w:rStyle w:val="StyleBoldUnderline"/>
        </w:rPr>
        <w:t>. As drones get</w:t>
      </w:r>
      <w:r w:rsidRPr="00375A86">
        <w:rPr>
          <w:sz w:val="16"/>
        </w:rPr>
        <w:t xml:space="preserve"> physically </w:t>
      </w:r>
      <w:r w:rsidRPr="00C410B1">
        <w:rPr>
          <w:rStyle w:val="StyleBoldUnderline"/>
        </w:rPr>
        <w:t>smaller</w:t>
      </w:r>
      <w:r w:rsidRPr="00375A86">
        <w:rPr>
          <w:sz w:val="16"/>
        </w:rPr>
        <w:t xml:space="preserve"> and more precise, and as they develop a greater flying range, </w:t>
      </w:r>
      <w:r w:rsidRPr="00CE594F">
        <w:rPr>
          <w:rStyle w:val="StyleBoldUnderline"/>
        </w:rPr>
        <w:t xml:space="preserve">the </w:t>
      </w:r>
      <w:r w:rsidRPr="00C410B1">
        <w:rPr>
          <w:rStyle w:val="StyleBoldUnderline"/>
          <w:highlight w:val="yellow"/>
        </w:rPr>
        <w:t>temptation to use them to spy on a</w:t>
      </w:r>
      <w:r w:rsidRPr="00CE594F">
        <w:rPr>
          <w:rStyle w:val="StyleBoldUnderline"/>
        </w:rPr>
        <w:t xml:space="preserve"> rival’s</w:t>
      </w:r>
      <w:r w:rsidRPr="00C410B1">
        <w:rPr>
          <w:rStyle w:val="StyleBoldUnderline"/>
          <w:highlight w:val="yellow"/>
        </w:rPr>
        <w:t xml:space="preserve"> nuclear programme</w:t>
      </w:r>
      <w:r w:rsidRPr="00375A86">
        <w:rPr>
          <w:sz w:val="16"/>
        </w:rPr>
        <w:t xml:space="preserve"> or military installations </w:t>
      </w:r>
      <w:r w:rsidRPr="00C410B1">
        <w:rPr>
          <w:rStyle w:val="StyleBoldUnderline"/>
          <w:highlight w:val="yellow"/>
        </w:rPr>
        <w:t xml:space="preserve">might prove </w:t>
      </w:r>
      <w:r w:rsidRPr="00CE594F">
        <w:rPr>
          <w:rStyle w:val="StyleBoldUnderline"/>
        </w:rPr>
        <w:t xml:space="preserve">too </w:t>
      </w:r>
      <w:r w:rsidRPr="00C410B1">
        <w:rPr>
          <w:rStyle w:val="StyleBoldUnderline"/>
          <w:highlight w:val="yellow"/>
        </w:rPr>
        <w:t>strong</w:t>
      </w:r>
      <w:r w:rsidRPr="00C410B1">
        <w:rPr>
          <w:rStyle w:val="StyleBoldUnderline"/>
        </w:rPr>
        <w:t xml:space="preserve"> to resist.</w:t>
      </w:r>
      <w:r w:rsidRPr="00375A86">
        <w:rPr>
          <w:sz w:val="16"/>
        </w:rPr>
        <w:t xml:space="preserve"> If this were to happen, </w:t>
      </w:r>
      <w:r w:rsidRPr="00C410B1">
        <w:rPr>
          <w:rStyle w:val="StyleBoldUnderline"/>
          <w:highlight w:val="yellow"/>
        </w:rPr>
        <w:t>drones might</w:t>
      </w:r>
      <w:r w:rsidRPr="00C410B1">
        <w:rPr>
          <w:rStyle w:val="StyleBoldUnderline"/>
        </w:rPr>
        <w:t xml:space="preserve"> gradually </w:t>
      </w:r>
      <w:r w:rsidRPr="00C410B1">
        <w:rPr>
          <w:rStyle w:val="Emphasis"/>
          <w:highlight w:val="yellow"/>
        </w:rPr>
        <w:t>erode</w:t>
      </w:r>
      <w:r w:rsidRPr="00C410B1">
        <w:rPr>
          <w:rStyle w:val="StyleBoldUnderline"/>
          <w:highlight w:val="yellow"/>
        </w:rPr>
        <w:t xml:space="preserve"> </w:t>
      </w:r>
      <w:r w:rsidRPr="00C410B1">
        <w:rPr>
          <w:rStyle w:val="StyleBoldUnderline"/>
        </w:rPr>
        <w:t xml:space="preserve">the </w:t>
      </w:r>
      <w:r w:rsidRPr="00C410B1">
        <w:rPr>
          <w:rStyle w:val="Emphasis"/>
          <w:highlight w:val="yellow"/>
        </w:rPr>
        <w:t>deterrent relationships</w:t>
      </w:r>
      <w:r w:rsidRPr="00375A86">
        <w:rPr>
          <w:sz w:val="16"/>
        </w:rPr>
        <w:t xml:space="preserve"> that exist </w:t>
      </w:r>
      <w:r w:rsidRPr="00C410B1">
        <w:rPr>
          <w:rStyle w:val="StyleBoldUnderline"/>
          <w:highlight w:val="yellow"/>
        </w:rPr>
        <w:t>between nuclear powers</w:t>
      </w:r>
      <w:r w:rsidRPr="00375A86">
        <w:rPr>
          <w:sz w:val="16"/>
        </w:rPr>
        <w:t xml:space="preserve">, thus </w:t>
      </w:r>
      <w:r w:rsidRPr="00C410B1">
        <w:rPr>
          <w:rStyle w:val="StyleBoldUnderline"/>
          <w:highlight w:val="yellow"/>
        </w:rPr>
        <w:t xml:space="preserve">magnifying the risks of a </w:t>
      </w:r>
      <w:r w:rsidRPr="00C410B1">
        <w:rPr>
          <w:rStyle w:val="Emphasis"/>
          <w:highlight w:val="yellow"/>
        </w:rPr>
        <w:t>spiral of conflict</w:t>
      </w:r>
      <w:r w:rsidRPr="00C410B1">
        <w:rPr>
          <w:rStyle w:val="StyleBoldUnderline"/>
        </w:rPr>
        <w:t xml:space="preserve"> between them.</w:t>
      </w:r>
    </w:p>
    <w:p w:rsidR="00BF2E13" w:rsidRPr="002B00B0" w:rsidRDefault="00BF2E13" w:rsidP="00BF2E13">
      <w:pPr>
        <w:pStyle w:val="Heading4"/>
      </w:pPr>
      <w:r>
        <w:t>And causes great power war because leaders are tempted to use drones too often---traditional checks on conflict don’t apply</w:t>
      </w:r>
    </w:p>
    <w:p w:rsidR="00BF2E13" w:rsidRDefault="00BF2E13" w:rsidP="00BF2E13">
      <w:r w:rsidRPr="002B00B0">
        <w:t xml:space="preserve">Eric </w:t>
      </w:r>
      <w:r w:rsidRPr="002B00B0">
        <w:rPr>
          <w:rStyle w:val="StyleStyleBold12pt"/>
        </w:rPr>
        <w:t>Posner 13</w:t>
      </w:r>
      <w:r w:rsidRPr="002B00B0">
        <w:t>, a professor at the University of Chicago Law School, May 15th, 2013, "The Killer Robot War is Coming," Slate, www.slate.com/articles/news_and_politics/view_from_chicago/2013/05/drone_warfare_and_spying_we_need_new_laws.html</w:t>
      </w:r>
    </w:p>
    <w:p w:rsidR="00BF2E13" w:rsidRDefault="00BF2E13" w:rsidP="00BF2E13">
      <w:pPr>
        <w:rPr>
          <w:rStyle w:val="StyleBoldUnderline"/>
        </w:rPr>
      </w:pPr>
      <w:r w:rsidRPr="009902BB">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926F35">
        <w:rPr>
          <w:rStyle w:val="StyleBoldUnderline"/>
        </w:rPr>
        <w:t>drones, far more than any other weapon, enable governments to comply with international humanitarian law by avoiding civilian casualties when attacking enemies.</w:t>
      </w:r>
      <w:r w:rsidRPr="009902BB">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9902BB">
        <w:rPr>
          <w:sz w:val="12"/>
        </w:rPr>
        <w:t>¶</w:t>
      </w:r>
      <w:r w:rsidRPr="009902BB">
        <w:rPr>
          <w:sz w:val="16"/>
        </w:rPr>
        <w:t xml:space="preserve"> While there is much to be said in favor of these arguments, </w:t>
      </w:r>
      <w:r w:rsidRPr="00926F35">
        <w:rPr>
          <w:rStyle w:val="StyleBoldUnderline"/>
        </w:rPr>
        <w:t xml:space="preserve">drone technology poses a paradox that its defenders have not confronted. </w:t>
      </w:r>
      <w:r w:rsidRPr="00A71771">
        <w:rPr>
          <w:rStyle w:val="StyleBoldUnderline"/>
          <w:highlight w:val="yellow"/>
        </w:rPr>
        <w:t>Because drones are cheap, effective, riskless</w:t>
      </w:r>
      <w:r w:rsidRPr="00926F35">
        <w:rPr>
          <w:rStyle w:val="StyleBoldUnderline"/>
        </w:rPr>
        <w:t xml:space="preserve"> for their operators, </w:t>
      </w:r>
      <w:r w:rsidRPr="00A850A6">
        <w:rPr>
          <w:rStyle w:val="StyleBoldUnderline"/>
        </w:rPr>
        <w:t xml:space="preserve">and adept at </w:t>
      </w:r>
      <w:r w:rsidRPr="00A850A6">
        <w:rPr>
          <w:rStyle w:val="Emphasis"/>
        </w:rPr>
        <w:t>minimiz</w:t>
      </w:r>
      <w:r w:rsidRPr="00A850A6">
        <w:rPr>
          <w:rStyle w:val="StyleBoldUnderline"/>
        </w:rPr>
        <w:t xml:space="preserve">ing civilian casualties, </w:t>
      </w:r>
      <w:r w:rsidRPr="00A71771">
        <w:rPr>
          <w:rStyle w:val="StyleBoldUnderline"/>
          <w:highlight w:val="yellow"/>
        </w:rPr>
        <w:t>gov</w:t>
      </w:r>
      <w:r w:rsidRPr="007A346A">
        <w:rPr>
          <w:rStyle w:val="StyleBoldUnderline"/>
        </w:rPr>
        <w:t>ernment</w:t>
      </w:r>
      <w:r w:rsidRPr="00A71771">
        <w:rPr>
          <w:rStyle w:val="StyleBoldUnderline"/>
          <w:highlight w:val="yellow"/>
        </w:rPr>
        <w:t xml:space="preserve">s may be </w:t>
      </w:r>
      <w:r w:rsidRPr="00A71771">
        <w:rPr>
          <w:rStyle w:val="Emphasis"/>
          <w:highlight w:val="yellow"/>
        </w:rPr>
        <w:t>tempted to use them too frequently</w:t>
      </w:r>
      <w:r w:rsidRPr="00926F35">
        <w:rPr>
          <w:rStyle w:val="StyleBoldUnderline"/>
        </w:rPr>
        <w:t>.</w:t>
      </w:r>
      <w:r w:rsidRPr="009902BB">
        <w:rPr>
          <w:sz w:val="12"/>
        </w:rPr>
        <w:t>¶</w:t>
      </w:r>
      <w:r w:rsidRPr="009902BB">
        <w:rPr>
          <w:sz w:val="16"/>
        </w:rPr>
        <w:t xml:space="preserve"> Indeed, a </w:t>
      </w:r>
      <w:r w:rsidRPr="00926F35">
        <w:rPr>
          <w:rStyle w:val="StyleBoldUnderline"/>
        </w:rPr>
        <w:t xml:space="preserve">panic has already arisen that the government will use drones to place the public under surveillance. </w:t>
      </w:r>
      <w:r w:rsidRPr="009902BB">
        <w:rPr>
          <w:sz w:val="16"/>
        </w:rPr>
        <w:t>Many municipalities have passed laws prohibiting such spying even though it has not yet taken place. Why can’t we just assume that existing privacy laws and constitutional rights are sufficient to prevent abuses?</w:t>
      </w:r>
      <w:r w:rsidRPr="009902BB">
        <w:rPr>
          <w:sz w:val="12"/>
        </w:rPr>
        <w:t>¶</w:t>
      </w:r>
      <w:r w:rsidRPr="009902BB">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9902BB">
        <w:rPr>
          <w:sz w:val="12"/>
        </w:rPr>
        <w:t>¶</w:t>
      </w:r>
      <w:r w:rsidRPr="009902BB">
        <w:rPr>
          <w:sz w:val="16"/>
        </w:rPr>
        <w:t xml:space="preserve"> Similarly, </w:t>
      </w:r>
      <w:r w:rsidRPr="00926F35">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7A346A">
        <w:rPr>
          <w:rStyle w:val="StyleBoldUnderline"/>
        </w:rPr>
        <w:t xml:space="preserve">when drones eliminate the risk of casualties, </w:t>
      </w:r>
      <w:r w:rsidRPr="00A71771">
        <w:rPr>
          <w:rStyle w:val="StyleBoldUnderline"/>
          <w:highlight w:val="yellow"/>
        </w:rPr>
        <w:t xml:space="preserve">the </w:t>
      </w:r>
      <w:r w:rsidRPr="00A71771">
        <w:rPr>
          <w:rStyle w:val="Emphasis"/>
          <w:highlight w:val="yellow"/>
        </w:rPr>
        <w:t>pres</w:t>
      </w:r>
      <w:r w:rsidRPr="007A346A">
        <w:rPr>
          <w:rStyle w:val="Emphasis"/>
        </w:rPr>
        <w:t xml:space="preserve">ident </w:t>
      </w:r>
      <w:r w:rsidRPr="00A71771">
        <w:rPr>
          <w:rStyle w:val="Emphasis"/>
          <w:highlight w:val="yellow"/>
        </w:rPr>
        <w:t>is more likely to launch wars too often</w:t>
      </w:r>
      <w:r w:rsidRPr="0065757A">
        <w:rPr>
          <w:sz w:val="16"/>
        </w:rPr>
        <w:t>.</w:t>
      </w:r>
      <w:r w:rsidRPr="0065757A">
        <w:rPr>
          <w:sz w:val="12"/>
        </w:rPr>
        <w:t>¶</w:t>
      </w:r>
      <w:r w:rsidRPr="0065757A">
        <w:rPr>
          <w:sz w:val="16"/>
        </w:rPr>
        <w:t xml:space="preserve"> </w:t>
      </w:r>
      <w:r w:rsidRPr="00A71771">
        <w:rPr>
          <w:rStyle w:val="Emphasis"/>
          <w:highlight w:val="yellow"/>
        </w:rPr>
        <w:t>The same problem arises internationally</w:t>
      </w:r>
      <w:r w:rsidRPr="00926F35">
        <w:rPr>
          <w:rStyle w:val="StyleBoldUnderline"/>
        </w:rPr>
        <w:t xml:space="preserve">. The </w:t>
      </w:r>
      <w:r w:rsidRPr="007A346A">
        <w:rPr>
          <w:rStyle w:val="Emphasis"/>
        </w:rPr>
        <w:t>i</w:t>
      </w:r>
      <w:r w:rsidRPr="007A346A">
        <w:rPr>
          <w:rStyle w:val="StyleBoldUnderline"/>
        </w:rPr>
        <w:t xml:space="preserve">nternational laws that </w:t>
      </w:r>
      <w:r w:rsidRPr="007A346A">
        <w:rPr>
          <w:rStyle w:val="Emphasis"/>
        </w:rPr>
        <w:t xml:space="preserve">predate drones </w:t>
      </w:r>
      <w:r w:rsidRPr="007A346A">
        <w:rPr>
          <w:rStyle w:val="StyleBoldUnderline"/>
        </w:rPr>
        <w:t>assume that military intervention across borders risks significant casualties.</w:t>
      </w:r>
      <w:r w:rsidRPr="007A346A">
        <w:rPr>
          <w:sz w:val="16"/>
        </w:rPr>
        <w:t xml:space="preserve"> Since that check normally kept the peace, </w:t>
      </w:r>
      <w:r w:rsidRPr="007A346A">
        <w:rPr>
          <w:rStyle w:val="Emphasis"/>
        </w:rPr>
        <w:t>i</w:t>
      </w:r>
      <w:r w:rsidRPr="007A346A">
        <w:rPr>
          <w:sz w:val="16"/>
        </w:rPr>
        <w:t xml:space="preserve">nternational </w:t>
      </w:r>
      <w:r w:rsidRPr="007A346A">
        <w:rPr>
          <w:rStyle w:val="Emphasis"/>
        </w:rPr>
        <w:t>law</w:t>
      </w:r>
      <w:r w:rsidRPr="007A346A">
        <w:rPr>
          <w:sz w:val="16"/>
        </w:rPr>
        <w:t xml:space="preserve"> </w:t>
      </w:r>
      <w:r w:rsidRPr="007A346A">
        <w:rPr>
          <w:rStyle w:val="StyleBoldUnderline"/>
        </w:rPr>
        <w:t>could give a lot of leeway for using</w:t>
      </w:r>
      <w:r w:rsidRPr="00926F35">
        <w:rPr>
          <w:rStyle w:val="StyleBoldUnderline"/>
        </w:rPr>
        <w:t xml:space="preserve"> military </w:t>
      </w:r>
      <w:r w:rsidRPr="00F818C8">
        <w:rPr>
          <w:rStyle w:val="StyleBoldUnderline"/>
        </w:rPr>
        <w:t>force to chase down terrorists</w:t>
      </w:r>
      <w:r w:rsidRPr="00F818C8">
        <w:rPr>
          <w:sz w:val="16"/>
        </w:rPr>
        <w:t xml:space="preserve">. But </w:t>
      </w:r>
      <w:r w:rsidRPr="00F818C8">
        <w:rPr>
          <w:rStyle w:val="StyleBoldUnderline"/>
        </w:rPr>
        <w:t>if the risk of casualties disappears, th</w:t>
      </w:r>
      <w:r w:rsidRPr="00926F35">
        <w:rPr>
          <w:rStyle w:val="StyleBoldUnderline"/>
        </w:rPr>
        <w:t xml:space="preserve">en </w:t>
      </w:r>
      <w:r w:rsidRPr="00A71771">
        <w:rPr>
          <w:rStyle w:val="Emphasis"/>
          <w:highlight w:val="yellow"/>
        </w:rPr>
        <w:t>nations might too eagerly attack</w:t>
      </w:r>
      <w:r w:rsidRPr="00A71771">
        <w:rPr>
          <w:rStyle w:val="StyleBoldUnderline"/>
          <w:highlight w:val="yellow"/>
        </w:rPr>
        <w:t xml:space="preserve">, resulting in </w:t>
      </w:r>
      <w:r w:rsidRPr="00F818C8">
        <w:rPr>
          <w:rStyle w:val="Emphasis"/>
        </w:rPr>
        <w:t xml:space="preserve">blowback and </w:t>
      </w:r>
      <w:r w:rsidRPr="00A71771">
        <w:rPr>
          <w:rStyle w:val="Emphasis"/>
          <w:highlight w:val="yellow"/>
        </w:rPr>
        <w:t>retaliation</w:t>
      </w:r>
      <w:r w:rsidRPr="009902BB">
        <w:rPr>
          <w:sz w:val="16"/>
        </w:rPr>
        <w:t xml:space="preserve">. Ironically, the </w:t>
      </w:r>
      <w:r w:rsidRPr="00926F35">
        <w:rPr>
          <w:rStyle w:val="StyleBoldUnderline"/>
        </w:rPr>
        <w:t xml:space="preserve">reduced threat to civilians in tactical operations could wind up </w:t>
      </w:r>
      <w:r w:rsidRPr="00A71771">
        <w:rPr>
          <w:rStyle w:val="Emphasis"/>
          <w:highlight w:val="yellow"/>
        </w:rPr>
        <w:t>destabilizing relationships between countries</w:t>
      </w:r>
      <w:r w:rsidRPr="00A71771">
        <w:rPr>
          <w:rStyle w:val="StyleBoldUnderline"/>
          <w:highlight w:val="yellow"/>
        </w:rPr>
        <w:t xml:space="preserve">, including even </w:t>
      </w:r>
      <w:r w:rsidRPr="00A71771">
        <w:rPr>
          <w:rStyle w:val="Emphasis"/>
          <w:highlight w:val="yellow"/>
        </w:rPr>
        <w:t>major powers like the U</w:t>
      </w:r>
      <w:r w:rsidRPr="00926F35">
        <w:rPr>
          <w:rStyle w:val="StyleBoldUnderline"/>
        </w:rPr>
        <w:t xml:space="preserve">nited </w:t>
      </w:r>
      <w:r w:rsidRPr="00A71771">
        <w:rPr>
          <w:rStyle w:val="Emphasis"/>
          <w:highlight w:val="yellow"/>
        </w:rPr>
        <w:t>S</w:t>
      </w:r>
      <w:r w:rsidRPr="00926F35">
        <w:rPr>
          <w:rStyle w:val="StyleBoldUnderline"/>
        </w:rPr>
        <w:t xml:space="preserve">tates </w:t>
      </w:r>
      <w:r w:rsidRPr="00A71771">
        <w:rPr>
          <w:rStyle w:val="Emphasis"/>
          <w:highlight w:val="yellow"/>
        </w:rPr>
        <w:t>and China</w:t>
      </w:r>
      <w:r w:rsidRPr="00A71771">
        <w:rPr>
          <w:rStyle w:val="StyleBoldUnderline"/>
          <w:highlight w:val="yellow"/>
        </w:rPr>
        <w:t>, making the long-</w:t>
      </w:r>
      <w:r w:rsidRPr="0065757A">
        <w:rPr>
          <w:rStyle w:val="Emphasis"/>
          <w:highlight w:val="yellow"/>
        </w:rPr>
        <w:t>term threat to human life much greater</w:t>
      </w:r>
      <w:r w:rsidRPr="009902BB">
        <w:rPr>
          <w:sz w:val="16"/>
        </w:rPr>
        <w:t>.</w:t>
      </w:r>
      <w:r w:rsidRPr="009902BB">
        <w:rPr>
          <w:sz w:val="12"/>
        </w:rPr>
        <w:t>¶</w:t>
      </w:r>
      <w:r w:rsidRPr="009902BB">
        <w:rPr>
          <w:sz w:val="16"/>
        </w:rPr>
        <w:t xml:space="preserve"> These three scenarios illustrate the same lesson: that </w:t>
      </w:r>
      <w:r w:rsidRPr="00926F35">
        <w:rPr>
          <w:rStyle w:val="StyleBoldUnderline"/>
        </w:rPr>
        <w:t xml:space="preserve">law and technology work in tandem. When technological barriers limit the risk of government abuse, legal restrictions on governmental action can be looser. </w:t>
      </w:r>
      <w:r w:rsidRPr="0065757A">
        <w:rPr>
          <w:rStyle w:val="Emphasis"/>
        </w:rPr>
        <w:t>When those tech</w:t>
      </w:r>
      <w:r w:rsidRPr="0065757A">
        <w:rPr>
          <w:sz w:val="16"/>
          <w:szCs w:val="16"/>
        </w:rPr>
        <w:t xml:space="preserve">nological </w:t>
      </w:r>
      <w:r w:rsidRPr="0065757A">
        <w:rPr>
          <w:rStyle w:val="Emphasis"/>
        </w:rPr>
        <w:t xml:space="preserve">barriers fall, </w:t>
      </w:r>
      <w:r w:rsidRPr="00A71771">
        <w:rPr>
          <w:rStyle w:val="Emphasis"/>
          <w:highlight w:val="yellow"/>
        </w:rPr>
        <w:t>legal restrictions</w:t>
      </w:r>
      <w:r w:rsidRPr="00A850A6">
        <w:rPr>
          <w:sz w:val="16"/>
          <w:szCs w:val="16"/>
        </w:rPr>
        <w:t xml:space="preserve"> may</w:t>
      </w:r>
      <w:r w:rsidRPr="00A850A6">
        <w:t xml:space="preserve"> </w:t>
      </w:r>
      <w:r w:rsidRPr="00A71771">
        <w:rPr>
          <w:rStyle w:val="Emphasis"/>
          <w:highlight w:val="yellow"/>
        </w:rPr>
        <w:t>need to be tightened</w:t>
      </w:r>
      <w:r w:rsidRPr="00926F35">
        <w:rPr>
          <w:rStyle w:val="StyleBoldUnderline"/>
        </w:rPr>
        <w:t>.</w:t>
      </w:r>
    </w:p>
    <w:p w:rsidR="00BF2E13" w:rsidRDefault="00BF2E13" w:rsidP="00BF2E13">
      <w:pPr>
        <w:pStyle w:val="Heading4"/>
      </w:pPr>
      <w:r>
        <w:t>Drone norms restore US legitimacy internationally---now is key</w:t>
      </w:r>
    </w:p>
    <w:p w:rsidR="00BF2E13" w:rsidRPr="0094443B" w:rsidRDefault="00BF2E13" w:rsidP="00BF2E13">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E31699">
        <w:rPr>
          <w:sz w:val="18"/>
        </w:rPr>
        <w:t>http://www.chathamhouse.org/sites/default/files/public/International%20Affairs/2013/89_1/89_1Boyle.pdf</w:t>
      </w:r>
    </w:p>
    <w:p w:rsidR="00BF2E13" w:rsidRDefault="00BF2E13" w:rsidP="00BF2E13">
      <w:pPr>
        <w:rPr>
          <w:sz w:val="14"/>
        </w:rPr>
      </w:pPr>
      <w:r w:rsidRPr="00375A86">
        <w:rPr>
          <w:sz w:val="14"/>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w:t>
      </w:r>
      <w:r w:rsidRPr="007750DA">
        <w:rPr>
          <w:sz w:val="14"/>
        </w:rPr>
        <w:t xml:space="preserve">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w:t>
      </w:r>
      <w:r w:rsidRPr="007750DA">
        <w:rPr>
          <w:rStyle w:val="StyleBoldUnderline"/>
        </w:rPr>
        <w:t xml:space="preserve">a </w:t>
      </w:r>
      <w:r w:rsidRPr="002C1AE1">
        <w:rPr>
          <w:rStyle w:val="StyleBoldUnderline"/>
          <w:highlight w:val="yellow"/>
        </w:rPr>
        <w:t>self-limiting</w:t>
      </w:r>
      <w:r w:rsidRPr="007750DA">
        <w:rPr>
          <w:rStyle w:val="StyleBoldUnderline"/>
        </w:rPr>
        <w:t xml:space="preserve"> approach to </w:t>
      </w:r>
      <w:r w:rsidRPr="002C1AE1">
        <w:rPr>
          <w:rStyle w:val="StyleBoldUnderline"/>
          <w:highlight w:val="yellow"/>
        </w:rPr>
        <w:t>drones might</w:t>
      </w:r>
      <w:r w:rsidRPr="00375A86">
        <w:rPr>
          <w:sz w:val="14"/>
        </w:rPr>
        <w:t xml:space="preserve"> also </w:t>
      </w:r>
      <w:r w:rsidRPr="006747ED">
        <w:rPr>
          <w:rStyle w:val="StyleBoldUnderline"/>
          <w:highlight w:val="yellow"/>
        </w:rPr>
        <w:t>minimize</w:t>
      </w:r>
      <w:r w:rsidRPr="00C10379">
        <w:rPr>
          <w:rStyle w:val="StyleBoldUnderline"/>
        </w:rPr>
        <w:t xml:space="preserve"> the degree of </w:t>
      </w:r>
      <w:r w:rsidRPr="006747ED">
        <w:rPr>
          <w:rStyle w:val="StyleBoldUnderline"/>
          <w:highlight w:val="yellow"/>
        </w:rPr>
        <w:t>political opposition that</w:t>
      </w:r>
      <w:r w:rsidRPr="00436E1F">
        <w:rPr>
          <w:rStyle w:val="StyleBoldUnderline"/>
        </w:rPr>
        <w:t xml:space="preserve"> </w:t>
      </w:r>
      <w:r w:rsidRPr="006747ED">
        <w:rPr>
          <w:rStyle w:val="StyleBoldUnderline"/>
        </w:rPr>
        <w:t>US</w:t>
      </w:r>
      <w:r w:rsidRPr="00C10379">
        <w:rPr>
          <w:rStyle w:val="StyleBoldUnderline"/>
        </w:rPr>
        <w:t xml:space="preserve"> drone </w:t>
      </w:r>
      <w:r w:rsidRPr="007750DA">
        <w:rPr>
          <w:rStyle w:val="StyleBoldUnderline"/>
          <w:highlight w:val="yellow"/>
        </w:rPr>
        <w:t>strikes generate</w:t>
      </w:r>
      <w:r w:rsidRPr="009A1856">
        <w:rPr>
          <w:rStyle w:val="StyleBoldUnderline"/>
        </w:rPr>
        <w:t xml:space="preserve"> in states such as Pakistan and Yemen, as their </w:t>
      </w:r>
      <w:r w:rsidRPr="006747ED">
        <w:rPr>
          <w:rStyle w:val="StyleBoldUnderline"/>
          <w:highlight w:val="yellow"/>
        </w:rPr>
        <w:t>leaders, and</w:t>
      </w:r>
      <w:r w:rsidRPr="00375A86">
        <w:rPr>
          <w:sz w:val="14"/>
        </w:rPr>
        <w:t xml:space="preserve"> even </w:t>
      </w:r>
      <w:r w:rsidRPr="00C10379">
        <w:rPr>
          <w:rStyle w:val="StyleBoldUnderline"/>
        </w:rPr>
        <w:t xml:space="preserve">the civilian </w:t>
      </w:r>
      <w:r w:rsidRPr="006747ED">
        <w:rPr>
          <w:rStyle w:val="StyleBoldUnderline"/>
          <w:highlight w:val="yellow"/>
        </w:rPr>
        <w:t>population</w:t>
      </w:r>
      <w:r w:rsidRPr="00436E1F">
        <w:rPr>
          <w:rStyle w:val="StyleBoldUnderline"/>
        </w:rPr>
        <w:t>, often tolerate or even</w:t>
      </w:r>
      <w:r w:rsidRPr="00C10379">
        <w:rPr>
          <w:rStyle w:val="StyleBoldUnderline"/>
        </w:rPr>
        <w:t xml:space="preserve"> </w:t>
      </w:r>
      <w:r w:rsidRPr="00436E1F">
        <w:rPr>
          <w:rStyle w:val="Emphasis"/>
          <w:highlight w:val="yellow"/>
        </w:rPr>
        <w:t>approve of strikes against HVTs.</w:t>
      </w:r>
      <w:r w:rsidRPr="00C10379">
        <w:rPr>
          <w:rStyle w:val="StyleBoldUnderline"/>
        </w:rPr>
        <w:t xml:space="preserve"> Another step might be to improve the levels of transparency of the drone programme</w:t>
      </w:r>
      <w:r w:rsidRPr="00375A86">
        <w:rPr>
          <w:sz w:val="14"/>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sidRPr="00C10379">
        <w:rPr>
          <w:rStyle w:val="StyleBoldUnderline"/>
        </w:rPr>
        <w:t>non-transparency fuels suspicions that the US is indifferent to the civilian casualties caused by drone strikes, a perception which</w:t>
      </w:r>
      <w:r w:rsidRPr="00375A86">
        <w:rPr>
          <w:sz w:val="14"/>
        </w:rPr>
        <w:t xml:space="preserve"> in turn </w:t>
      </w:r>
      <w:r w:rsidRPr="00C10379">
        <w:rPr>
          <w:rStyle w:val="StyleBoldUnderline"/>
        </w:rPr>
        <w:t xml:space="preserve">magnifies the deleterious political consequences of the strikes. </w:t>
      </w:r>
      <w:r w:rsidRPr="006747ED">
        <w:rPr>
          <w:rStyle w:val="StyleBoldUnderline"/>
          <w:highlight w:val="yellow"/>
        </w:rPr>
        <w:t>Letting</w:t>
      </w:r>
      <w:r w:rsidRPr="00C10379">
        <w:rPr>
          <w:rStyle w:val="StyleBoldUnderline"/>
        </w:rPr>
        <w:t xml:space="preserve"> some </w:t>
      </w:r>
      <w:r w:rsidRPr="006747ED">
        <w:rPr>
          <w:rStyle w:val="StyleBoldUnderline"/>
          <w:highlight w:val="yellow"/>
        </w:rPr>
        <w:t>sunlight in</w:t>
      </w:r>
      <w:r w:rsidRPr="007A346A">
        <w:rPr>
          <w:rStyle w:val="StyleBoldUnderline"/>
        </w:rPr>
        <w:t xml:space="preserve"> on the drones programme</w:t>
      </w:r>
      <w:r w:rsidRPr="007A346A">
        <w:rPr>
          <w:sz w:val="14"/>
        </w:rPr>
        <w:t xml:space="preserve"> would not eliminate</w:t>
      </w:r>
      <w:r w:rsidRPr="00375A86">
        <w:rPr>
          <w:sz w:val="14"/>
        </w:rPr>
        <w:t xml:space="preserve"> all </w:t>
      </w:r>
      <w:r w:rsidRPr="009A1856">
        <w:rPr>
          <w:sz w:val="14"/>
        </w:rPr>
        <w:t xml:space="preserve">of the opposition to it, but it </w:t>
      </w:r>
      <w:r w:rsidRPr="007750DA">
        <w:rPr>
          <w:rStyle w:val="StyleBoldUnderline"/>
          <w:highlight w:val="yellow"/>
        </w:rPr>
        <w:t>would</w:t>
      </w:r>
      <w:r w:rsidRPr="009A1856">
        <w:rPr>
          <w:rStyle w:val="StyleBoldUnderline"/>
        </w:rPr>
        <w:t xml:space="preserve"> go some </w:t>
      </w:r>
      <w:r w:rsidRPr="007750DA">
        <w:rPr>
          <w:rStyle w:val="StyleBoldUnderline"/>
        </w:rPr>
        <w:t>way towards undercutting the worst conspiracy theories about drone use</w:t>
      </w:r>
      <w:r w:rsidRPr="007750DA">
        <w:rPr>
          <w:sz w:val="14"/>
        </w:rPr>
        <w:t xml:space="preserve"> in these countries </w:t>
      </w:r>
      <w:r w:rsidRPr="007750DA">
        <w:rPr>
          <w:rStyle w:val="StyleBoldUnderline"/>
        </w:rPr>
        <w:t>while</w:t>
      </w:r>
      <w:r w:rsidRPr="00375A86">
        <w:rPr>
          <w:sz w:val="14"/>
        </w:rPr>
        <w:t xml:space="preserve"> also </w:t>
      </w:r>
      <w:r w:rsidRPr="007A346A">
        <w:rPr>
          <w:rStyle w:val="Emphasis"/>
          <w:highlight w:val="yellow"/>
        </w:rPr>
        <w:t>signal</w:t>
      </w:r>
      <w:r w:rsidRPr="007A346A">
        <w:rPr>
          <w:rStyle w:val="StyleBoldUnderline"/>
        </w:rPr>
        <w:t>li</w:t>
      </w:r>
      <w:r w:rsidRPr="009A1856">
        <w:rPr>
          <w:rStyle w:val="StyleBoldUnderline"/>
        </w:rPr>
        <w:t xml:space="preserve">ng </w:t>
      </w:r>
      <w:r w:rsidRPr="006747ED">
        <w:rPr>
          <w:rStyle w:val="StyleBoldUnderline"/>
          <w:highlight w:val="yellow"/>
        </w:rPr>
        <w:t>that the US</w:t>
      </w:r>
      <w:r w:rsidRPr="00C10379">
        <w:rPr>
          <w:rStyle w:val="StyleBoldUnderline"/>
        </w:rPr>
        <w:t xml:space="preserve"> government </w:t>
      </w:r>
      <w:r w:rsidRPr="006747ED">
        <w:rPr>
          <w:rStyle w:val="StyleBoldUnderline"/>
          <w:highlight w:val="yellow"/>
        </w:rPr>
        <w:t xml:space="preserve">holds itself </w:t>
      </w:r>
      <w:r w:rsidRPr="006747ED">
        <w:rPr>
          <w:rStyle w:val="Emphasis"/>
          <w:highlight w:val="yellow"/>
        </w:rPr>
        <w:t>legally</w:t>
      </w:r>
      <w:r w:rsidRPr="009A1856">
        <w:rPr>
          <w:rStyle w:val="Emphasis"/>
        </w:rPr>
        <w:t xml:space="preserve"> and morally </w:t>
      </w:r>
      <w:r w:rsidRPr="006747ED">
        <w:rPr>
          <w:rStyle w:val="Emphasis"/>
          <w:highlight w:val="yellow"/>
        </w:rPr>
        <w:t>accountable</w:t>
      </w:r>
      <w:r w:rsidRPr="00375A86">
        <w:rPr>
          <w:sz w:val="14"/>
        </w:rPr>
        <w:t xml:space="preserve"> for its behaviour.156</w:t>
      </w:r>
      <w:r w:rsidRPr="00375A86">
        <w:rPr>
          <w:sz w:val="12"/>
        </w:rPr>
        <w:t>¶</w:t>
      </w:r>
      <w:r w:rsidRPr="00375A86">
        <w:rPr>
          <w:sz w:val="14"/>
        </w:rPr>
        <w:t xml:space="preserve"> </w:t>
      </w:r>
      <w:r w:rsidRPr="006747ED">
        <w:rPr>
          <w:rStyle w:val="StyleBoldUnderline"/>
          <w:highlight w:val="yellow"/>
        </w:rPr>
        <w:t>A</w:t>
      </w:r>
      <w:r w:rsidRPr="00375A86">
        <w:rPr>
          <w:sz w:val="14"/>
        </w:rPr>
        <w:t xml:space="preserve"> final, and </w:t>
      </w:r>
      <w:r w:rsidRPr="006747ED">
        <w:rPr>
          <w:rStyle w:val="StyleBoldUnderline"/>
          <w:highlight w:val="yellow"/>
        </w:rPr>
        <w:t>crucial, step</w:t>
      </w:r>
      <w:r w:rsidRPr="007750DA">
        <w:rPr>
          <w:rStyle w:val="StyleBoldUnderline"/>
        </w:rPr>
        <w:t xml:space="preserve"> towards mitigating the strategic consequences of drones </w:t>
      </w:r>
      <w:r w:rsidRPr="006747ED">
        <w:rPr>
          <w:rStyle w:val="StyleBoldUnderline"/>
          <w:highlight w:val="yellow"/>
        </w:rPr>
        <w:t>would be</w:t>
      </w:r>
      <w:r w:rsidRPr="001624D0">
        <w:rPr>
          <w:rStyle w:val="StyleBoldUnderline"/>
        </w:rPr>
        <w:t xml:space="preserve"> to </w:t>
      </w:r>
      <w:r w:rsidRPr="007A346A">
        <w:rPr>
          <w:rStyle w:val="StyleBoldUnderline"/>
        </w:rPr>
        <w:t>develop internationally recognized standards</w:t>
      </w:r>
      <w:r w:rsidRPr="001624D0">
        <w:rPr>
          <w:rStyle w:val="StyleBoldUnderline"/>
        </w:rPr>
        <w:t xml:space="preserve"> and </w:t>
      </w:r>
      <w:r w:rsidRPr="006747ED">
        <w:rPr>
          <w:rStyle w:val="StyleBoldUnderline"/>
          <w:highlight w:val="yellow"/>
        </w:rPr>
        <w:t>norms</w:t>
      </w:r>
      <w:r w:rsidRPr="00375A86">
        <w:rPr>
          <w:sz w:val="14"/>
        </w:rPr>
        <w:t xml:space="preserve"> for their use and sale. </w:t>
      </w:r>
      <w:r w:rsidRPr="006747ED">
        <w:rPr>
          <w:rStyle w:val="StyleBoldUnderline"/>
          <w:highlight w:val="yellow"/>
        </w:rPr>
        <w:t>It is not realistic</w:t>
      </w:r>
      <w:r w:rsidRPr="001624D0">
        <w:rPr>
          <w:rStyle w:val="StyleBoldUnderline"/>
        </w:rPr>
        <w:t xml:space="preserve"> to suggest </w:t>
      </w:r>
      <w:r w:rsidRPr="006747ED">
        <w:rPr>
          <w:rStyle w:val="StyleBoldUnderline"/>
          <w:highlight w:val="yellow"/>
        </w:rPr>
        <w:t>that the US stop using</w:t>
      </w:r>
      <w:r w:rsidRPr="001624D0">
        <w:rPr>
          <w:rStyle w:val="StyleBoldUnderline"/>
        </w:rPr>
        <w:t xml:space="preserve"> its </w:t>
      </w:r>
      <w:r w:rsidRPr="006747ED">
        <w:rPr>
          <w:rStyle w:val="StyleBoldUnderline"/>
          <w:highlight w:val="yellow"/>
        </w:rPr>
        <w:t>drones</w:t>
      </w:r>
      <w:r w:rsidRPr="001624D0">
        <w:rPr>
          <w:rStyle w:val="StyleBoldUnderline"/>
        </w:rPr>
        <w:t xml:space="preserve"> altogether, </w:t>
      </w:r>
      <w:r w:rsidRPr="006747ED">
        <w:rPr>
          <w:rStyle w:val="StyleBoldUnderline"/>
          <w:highlight w:val="yellow"/>
        </w:rPr>
        <w:t>or</w:t>
      </w:r>
      <w:r w:rsidRPr="00375A86">
        <w:rPr>
          <w:sz w:val="14"/>
        </w:rPr>
        <w:t xml:space="preserve"> to </w:t>
      </w:r>
      <w:r w:rsidRPr="006747ED">
        <w:rPr>
          <w:rStyle w:val="StyleBoldUnderline"/>
          <w:highlight w:val="yellow"/>
        </w:rPr>
        <w:t>assume</w:t>
      </w:r>
      <w:r w:rsidRPr="001624D0">
        <w:rPr>
          <w:rStyle w:val="StyleBoldUnderline"/>
        </w:rPr>
        <w:t xml:space="preserve"> that </w:t>
      </w:r>
      <w:r w:rsidRPr="006747ED">
        <w:rPr>
          <w:rStyle w:val="StyleBoldUnderline"/>
          <w:highlight w:val="yellow"/>
        </w:rPr>
        <w:t>other countries will</w:t>
      </w:r>
      <w:r w:rsidRPr="001624D0">
        <w:rPr>
          <w:rStyle w:val="StyleBoldUnderline"/>
        </w:rPr>
        <w:t xml:space="preserve"> accept a moratorium</w:t>
      </w:r>
      <w:r w:rsidRPr="00375A86">
        <w:rPr>
          <w:sz w:val="14"/>
        </w:rPr>
        <w:t xml:space="preserve"> on buying and using drones. </w:t>
      </w:r>
      <w:r w:rsidRPr="006747ED">
        <w:rPr>
          <w:rStyle w:val="Emphasis"/>
          <w:highlight w:val="yellow"/>
        </w:rPr>
        <w:t>The genie is out of the bottle</w:t>
      </w:r>
      <w:r w:rsidRPr="001624D0">
        <w:rPr>
          <w:rStyle w:val="Emphasis"/>
        </w:rPr>
        <w:t>:</w:t>
      </w:r>
      <w:r w:rsidRPr="00375A86">
        <w:rPr>
          <w:sz w:val="14"/>
        </w:rPr>
        <w:t xml:space="preserve"> drones will be a fact of life for years to come. </w:t>
      </w:r>
      <w:r w:rsidRPr="006747ED">
        <w:rPr>
          <w:rStyle w:val="StyleBoldUnderline"/>
          <w:highlight w:val="yellow"/>
        </w:rPr>
        <w:t>What remains</w:t>
      </w:r>
      <w:r w:rsidRPr="001624D0">
        <w:rPr>
          <w:rStyle w:val="StyleBoldUnderline"/>
        </w:rPr>
        <w:t xml:space="preserve"> to be done </w:t>
      </w:r>
      <w:r w:rsidRPr="006747ED">
        <w:rPr>
          <w:rStyle w:val="StyleBoldUnderline"/>
          <w:highlight w:val="yellow"/>
        </w:rPr>
        <w:t>is to ensure that</w:t>
      </w:r>
      <w:r w:rsidRPr="001624D0">
        <w:rPr>
          <w:rStyle w:val="StyleBoldUnderline"/>
        </w:rPr>
        <w:t xml:space="preserve"> their </w:t>
      </w:r>
      <w:r w:rsidRPr="006747ED">
        <w:rPr>
          <w:rStyle w:val="StyleBoldUnderline"/>
          <w:highlight w:val="yellow"/>
        </w:rPr>
        <w:t>use</w:t>
      </w:r>
      <w:r w:rsidRPr="001624D0">
        <w:rPr>
          <w:rStyle w:val="StyleBoldUnderline"/>
        </w:rPr>
        <w:t xml:space="preserve"> </w:t>
      </w:r>
      <w:r w:rsidRPr="00375A86">
        <w:rPr>
          <w:sz w:val="14"/>
        </w:rPr>
        <w:t>and sale</w:t>
      </w:r>
      <w:r w:rsidRPr="001624D0">
        <w:rPr>
          <w:rStyle w:val="StyleBoldUnderline"/>
        </w:rPr>
        <w:t xml:space="preserve"> </w:t>
      </w:r>
      <w:r w:rsidRPr="006747ED">
        <w:rPr>
          <w:rStyle w:val="StyleBoldUnderline"/>
          <w:highlight w:val="yellow"/>
        </w:rPr>
        <w:t xml:space="preserve">are </w:t>
      </w:r>
      <w:r w:rsidRPr="009A1856">
        <w:rPr>
          <w:rStyle w:val="StyleBoldUnderline"/>
        </w:rPr>
        <w:t xml:space="preserve">transparent, regulated and </w:t>
      </w:r>
      <w:r w:rsidRPr="006747ED">
        <w:rPr>
          <w:rStyle w:val="Emphasis"/>
          <w:highlight w:val="yellow"/>
        </w:rPr>
        <w:t>consistent with internatio</w:t>
      </w:r>
      <w:r w:rsidRPr="007A346A">
        <w:rPr>
          <w:rStyle w:val="Emphasis"/>
          <w:highlight w:val="yellow"/>
        </w:rPr>
        <w:t>nal</w:t>
      </w:r>
      <w:r w:rsidRPr="009A1856">
        <w:rPr>
          <w:rStyle w:val="Emphasis"/>
        </w:rPr>
        <w:t>ly</w:t>
      </w:r>
      <w:r w:rsidRPr="007750DA">
        <w:rPr>
          <w:rStyle w:val="Emphasis"/>
        </w:rPr>
        <w:t xml:space="preserve"> recognized</w:t>
      </w:r>
      <w:r w:rsidRPr="009A1856">
        <w:rPr>
          <w:rStyle w:val="Emphasis"/>
        </w:rPr>
        <w:t xml:space="preserve"> human rights </w:t>
      </w:r>
      <w:r w:rsidRPr="006747ED">
        <w:rPr>
          <w:rStyle w:val="Emphasis"/>
          <w:highlight w:val="yellow"/>
        </w:rPr>
        <w:t>standards</w:t>
      </w:r>
      <w:r w:rsidRPr="00375A86">
        <w:rPr>
          <w:sz w:val="14"/>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sidRPr="001624D0">
        <w:rPr>
          <w:rStyle w:val="Emphasis"/>
        </w:rPr>
        <w:t>Lethal drones</w:t>
      </w:r>
      <w:r w:rsidRPr="001624D0">
        <w:rPr>
          <w:rStyle w:val="StyleBoldUnderline"/>
        </w:rPr>
        <w:t xml:space="preserve"> will eventually be in the hands of those who will use them with fewer scruples</w:t>
      </w:r>
      <w:r w:rsidRPr="00375A86">
        <w:rPr>
          <w:sz w:val="14"/>
        </w:rPr>
        <w:t xml:space="preserve"> than President Obama has. </w:t>
      </w:r>
      <w:r w:rsidRPr="006747ED">
        <w:rPr>
          <w:rStyle w:val="StyleBoldUnderline"/>
          <w:highlight w:val="yellow"/>
        </w:rPr>
        <w:t>Without</w:t>
      </w:r>
      <w:r w:rsidRPr="001624D0">
        <w:rPr>
          <w:rStyle w:val="StyleBoldUnderline"/>
        </w:rPr>
        <w:t xml:space="preserve"> a set of </w:t>
      </w:r>
      <w:r w:rsidRPr="009A1856">
        <w:rPr>
          <w:rStyle w:val="StyleBoldUnderline"/>
        </w:rPr>
        <w:t>internationally recognized</w:t>
      </w:r>
      <w:r w:rsidRPr="001624D0">
        <w:rPr>
          <w:rStyle w:val="StyleBoldUnderline"/>
        </w:rPr>
        <w:t xml:space="preserve"> standards or </w:t>
      </w:r>
      <w:r w:rsidRPr="006747ED">
        <w:rPr>
          <w:rStyle w:val="StyleBoldUnderline"/>
          <w:highlight w:val="yellow"/>
        </w:rPr>
        <w:t>norms</w:t>
      </w:r>
      <w:r w:rsidRPr="00375A86">
        <w:rPr>
          <w:sz w:val="14"/>
        </w:rPr>
        <w:t xml:space="preserve"> governing their sale and use, </w:t>
      </w:r>
      <w:r w:rsidRPr="006747ED">
        <w:rPr>
          <w:rStyle w:val="StyleBoldUnderline"/>
          <w:highlight w:val="yellow"/>
        </w:rPr>
        <w:t xml:space="preserve">drones </w:t>
      </w:r>
      <w:r w:rsidRPr="007750DA">
        <w:rPr>
          <w:rStyle w:val="StyleBoldUnderline"/>
        </w:rPr>
        <w:t xml:space="preserve">will </w:t>
      </w:r>
      <w:r w:rsidRPr="006747ED">
        <w:rPr>
          <w:rStyle w:val="StyleBoldUnderline"/>
          <w:highlight w:val="yellow"/>
        </w:rPr>
        <w:t>prolif</w:t>
      </w:r>
      <w:r w:rsidRPr="007A346A">
        <w:rPr>
          <w:rStyle w:val="StyleBoldUnderline"/>
        </w:rPr>
        <w:t xml:space="preserve">erate </w:t>
      </w:r>
      <w:r w:rsidRPr="007750DA">
        <w:rPr>
          <w:rStyle w:val="Emphasis"/>
          <w:highlight w:val="yellow"/>
        </w:rPr>
        <w:t>without control</w:t>
      </w:r>
      <w:r w:rsidRPr="001624D0">
        <w:rPr>
          <w:rStyle w:val="StyleBoldUnderline"/>
        </w:rPr>
        <w:t xml:space="preserve">, </w:t>
      </w:r>
      <w:r w:rsidRPr="00375A86">
        <w:rPr>
          <w:sz w:val="14"/>
        </w:rPr>
        <w:t>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w:t>
      </w:r>
      <w:r w:rsidRPr="007A346A">
        <w:rPr>
          <w:sz w:val="14"/>
        </w:rPr>
        <w:t xml:space="preserve">158 </w:t>
      </w:r>
      <w:r w:rsidRPr="007A346A">
        <w:rPr>
          <w:rStyle w:val="StyleBoldUnderline"/>
        </w:rPr>
        <w:t>While enforcement of</w:t>
      </w:r>
      <w:r w:rsidRPr="007A346A">
        <w:rPr>
          <w:sz w:val="14"/>
        </w:rPr>
        <w:t xml:space="preserve"> these </w:t>
      </w:r>
      <w:r w:rsidRPr="007A346A">
        <w:rPr>
          <w:rStyle w:val="StyleBoldUnderline"/>
        </w:rPr>
        <w:t>guidelines and adherence to rules on their use will be imperfect and marked by derogations</w:t>
      </w:r>
      <w:r w:rsidRPr="007A346A">
        <w:rPr>
          <w:sz w:val="14"/>
        </w:rPr>
        <w:t xml:space="preserve">, exceptions and violations, </w:t>
      </w:r>
      <w:r w:rsidRPr="007A346A">
        <w:rPr>
          <w:rStyle w:val="StyleBoldUnderline"/>
        </w:rPr>
        <w:t xml:space="preserve">the </w:t>
      </w:r>
      <w:r w:rsidRPr="007A346A">
        <w:rPr>
          <w:rStyle w:val="Emphasis"/>
        </w:rPr>
        <w:t xml:space="preserve">presence of a </w:t>
      </w:r>
      <w:r w:rsidRPr="007750DA">
        <w:rPr>
          <w:rStyle w:val="Emphasis"/>
          <w:highlight w:val="yellow"/>
        </w:rPr>
        <w:t>convention may</w:t>
      </w:r>
      <w:r w:rsidRPr="00E15EDF">
        <w:rPr>
          <w:rStyle w:val="StyleBoldUnderline"/>
        </w:rPr>
        <w:t xml:space="preserve"> reinforce norms against the flagrant misuse of drones and </w:t>
      </w:r>
      <w:r w:rsidRPr="007750DA">
        <w:rPr>
          <w:rStyle w:val="Emphasis"/>
          <w:highlight w:val="yellow"/>
        </w:rPr>
        <w:t>induce more restraint</w:t>
      </w:r>
      <w:r w:rsidRPr="006747ED">
        <w:rPr>
          <w:rStyle w:val="StyleBoldUnderline"/>
          <w:highlight w:val="yellow"/>
        </w:rPr>
        <w:t xml:space="preserve"> </w:t>
      </w:r>
      <w:r w:rsidRPr="007750DA">
        <w:rPr>
          <w:rStyle w:val="StyleBoldUnderline"/>
        </w:rPr>
        <w:t>in their use than might otherwise be seen</w:t>
      </w:r>
      <w:r w:rsidRPr="007750DA">
        <w:rPr>
          <w:sz w:val="14"/>
        </w:rPr>
        <w:t>. Similarly, a UN investigatory body on drones would help to hold states</w:t>
      </w:r>
      <w:r w:rsidRPr="00436E1F">
        <w:rPr>
          <w:sz w:val="14"/>
        </w:rPr>
        <w:t xml:space="preserve"> accountable for their use</w:t>
      </w:r>
      <w:r w:rsidRPr="00375A86">
        <w:rPr>
          <w:sz w:val="14"/>
        </w:rPr>
        <w:t xml:space="preserve"> of drones and begin to build a gradual consensus on the types of activities for which drones can, and cannot, be used.159 </w:t>
      </w:r>
      <w:r w:rsidRPr="006747ED">
        <w:rPr>
          <w:rStyle w:val="StyleBoldUnderline"/>
          <w:highlight w:val="yellow"/>
        </w:rPr>
        <w:t>As the</w:t>
      </w:r>
      <w:r w:rsidRPr="00E15EDF">
        <w:rPr>
          <w:rStyle w:val="StyleBoldUnderline"/>
        </w:rPr>
        <w:t xml:space="preserve"> progenitor and </w:t>
      </w:r>
      <w:r w:rsidRPr="006747ED">
        <w:rPr>
          <w:rStyle w:val="Emphasis"/>
          <w:highlight w:val="yellow"/>
        </w:rPr>
        <w:t xml:space="preserve">leading user </w:t>
      </w:r>
      <w:r w:rsidRPr="009A1856">
        <w:rPr>
          <w:rStyle w:val="Emphasis"/>
        </w:rPr>
        <w:t>of drone technology</w:t>
      </w:r>
      <w:r w:rsidRPr="00E15EDF">
        <w:rPr>
          <w:rStyle w:val="StyleBoldUnderline"/>
        </w:rPr>
        <w:t xml:space="preserve">, </w:t>
      </w:r>
      <w:r w:rsidRPr="006747ED">
        <w:rPr>
          <w:rStyle w:val="StyleBoldUnderline"/>
          <w:highlight w:val="yellow"/>
        </w:rPr>
        <w:t>the US</w:t>
      </w:r>
      <w:r w:rsidRPr="00E15EDF">
        <w:rPr>
          <w:rStyle w:val="StyleBoldUnderline"/>
        </w:rPr>
        <w:t xml:space="preserve"> now </w:t>
      </w:r>
      <w:r w:rsidRPr="006747ED">
        <w:rPr>
          <w:rStyle w:val="StyleBoldUnderline"/>
          <w:highlight w:val="yellow"/>
        </w:rPr>
        <w:t xml:space="preserve">has an </w:t>
      </w:r>
      <w:r w:rsidRPr="006747ED">
        <w:rPr>
          <w:rStyle w:val="Emphasis"/>
          <w:highlight w:val="yellow"/>
        </w:rPr>
        <w:t>opportunity to show leadership</w:t>
      </w:r>
      <w:r w:rsidRPr="006747ED">
        <w:rPr>
          <w:rStyle w:val="StyleBoldUnderline"/>
          <w:highlight w:val="yellow"/>
        </w:rPr>
        <w:t xml:space="preserve"> in developing</w:t>
      </w:r>
      <w:r w:rsidRPr="00E15EDF">
        <w:rPr>
          <w:rStyle w:val="StyleBoldUnderline"/>
        </w:rPr>
        <w:t xml:space="preserve"> an international </w:t>
      </w:r>
      <w:r w:rsidRPr="006747ED">
        <w:rPr>
          <w:rStyle w:val="StyleBoldUnderline"/>
          <w:highlight w:val="yellow"/>
        </w:rPr>
        <w:t xml:space="preserve">legal architecture which </w:t>
      </w:r>
      <w:r w:rsidRPr="007750DA">
        <w:rPr>
          <w:rStyle w:val="StyleBoldUnderline"/>
        </w:rPr>
        <w:t xml:space="preserve">might </w:t>
      </w:r>
      <w:r w:rsidRPr="006747ED">
        <w:rPr>
          <w:rStyle w:val="StyleBoldUnderline"/>
          <w:highlight w:val="yellow"/>
        </w:rPr>
        <w:t>avert</w:t>
      </w:r>
      <w:r w:rsidRPr="00E15EDF">
        <w:rPr>
          <w:rStyle w:val="StyleBoldUnderline"/>
        </w:rPr>
        <w:t xml:space="preserve"> some of </w:t>
      </w:r>
      <w:r w:rsidRPr="006747ED">
        <w:rPr>
          <w:rStyle w:val="StyleBoldUnderline"/>
          <w:highlight w:val="yellow"/>
        </w:rPr>
        <w:t>the worst consequences</w:t>
      </w:r>
      <w:r w:rsidRPr="00E15EDF">
        <w:rPr>
          <w:rStyle w:val="StyleBoldUnderline"/>
        </w:rPr>
        <w:t xml:space="preserve"> of their use.</w:t>
      </w:r>
      <w:r w:rsidRPr="00375A86">
        <w:rPr>
          <w:rStyle w:val="StyleBoldUnderline"/>
          <w:sz w:val="12"/>
          <w:u w:val="none"/>
        </w:rPr>
        <w:t>¶</w:t>
      </w:r>
      <w:r w:rsidRPr="00375A86">
        <w:rPr>
          <w:rStyle w:val="StyleBoldUnderline"/>
          <w:sz w:val="12"/>
        </w:rPr>
        <w:t xml:space="preserve"> </w:t>
      </w:r>
      <w:r w:rsidRPr="009A1856">
        <w:rPr>
          <w:rStyle w:val="StyleBoldUnderline"/>
        </w:rPr>
        <w:t xml:space="preserve">If the US fails to take these steps, its </w:t>
      </w:r>
      <w:r w:rsidRPr="006747ED">
        <w:rPr>
          <w:rStyle w:val="StyleBoldUnderline"/>
          <w:highlight w:val="yellow"/>
        </w:rPr>
        <w:t>unchecked</w:t>
      </w:r>
      <w:r w:rsidRPr="007A346A">
        <w:rPr>
          <w:rStyle w:val="StyleBoldUnderline"/>
        </w:rPr>
        <w:t xml:space="preserve"> pursuit of </w:t>
      </w:r>
      <w:r w:rsidRPr="00436E1F">
        <w:rPr>
          <w:rStyle w:val="StyleBoldUnderline"/>
          <w:highlight w:val="yellow"/>
        </w:rPr>
        <w:t>drone te</w:t>
      </w:r>
      <w:r w:rsidRPr="006747ED">
        <w:rPr>
          <w:rStyle w:val="StyleBoldUnderline"/>
          <w:highlight w:val="yellow"/>
        </w:rPr>
        <w:t>ch</w:t>
      </w:r>
      <w:r w:rsidRPr="0094443B">
        <w:rPr>
          <w:rStyle w:val="StyleBoldUnderline"/>
        </w:rPr>
        <w:t xml:space="preserve">nology </w:t>
      </w:r>
      <w:r w:rsidRPr="006747ED">
        <w:rPr>
          <w:rStyle w:val="StyleBoldUnderline"/>
          <w:highlight w:val="yellow"/>
        </w:rPr>
        <w:t xml:space="preserve">will have </w:t>
      </w:r>
      <w:r w:rsidRPr="00436E1F">
        <w:rPr>
          <w:rStyle w:val="Emphasis"/>
          <w:highlight w:val="yellow"/>
        </w:rPr>
        <w:t>serious consequences for its</w:t>
      </w:r>
      <w:r w:rsidRPr="00436E1F">
        <w:rPr>
          <w:rStyle w:val="Emphasis"/>
        </w:rPr>
        <w:t xml:space="preserve"> </w:t>
      </w:r>
      <w:r w:rsidRPr="0094443B">
        <w:rPr>
          <w:rStyle w:val="StyleBoldUnderline"/>
        </w:rPr>
        <w:t xml:space="preserve">image and </w:t>
      </w:r>
      <w:r w:rsidRPr="00436E1F">
        <w:rPr>
          <w:rStyle w:val="Emphasis"/>
          <w:highlight w:val="yellow"/>
        </w:rPr>
        <w:t>global position</w:t>
      </w:r>
      <w:r w:rsidRPr="00375A86">
        <w:rPr>
          <w:sz w:val="14"/>
        </w:rPr>
        <w:t xml:space="preserve">.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 Al-Qaeda’s image of the United States—as an all-seeing, irreconcilably hostile enemy who rains down bombs and death on innocent Muslims without a second thought—is inadvertently reinforced by a drones policy that does not bother to ask the names of its victims. Even </w:t>
      </w:r>
      <w:r w:rsidRPr="00C13121">
        <w:rPr>
          <w:rStyle w:val="StyleBoldUnderline"/>
        </w:rPr>
        <w:t xml:space="preserve">the casual </w:t>
      </w:r>
      <w:r w:rsidRPr="006747ED">
        <w:rPr>
          <w:rStyle w:val="StyleBoldUnderline"/>
          <w:highlight w:val="yellow"/>
        </w:rPr>
        <w:t>anti-Americanism</w:t>
      </w:r>
      <w:r w:rsidRPr="00C13121">
        <w:rPr>
          <w:rStyle w:val="StyleBoldUnderline"/>
        </w:rPr>
        <w:t xml:space="preserve"> </w:t>
      </w:r>
      <w:r w:rsidRPr="00436E1F">
        <w:rPr>
          <w:rStyle w:val="StyleBoldUnderline"/>
        </w:rPr>
        <w:t>common in many parts of Europe, the Middle East and Asia</w:t>
      </w:r>
      <w:r w:rsidRPr="00436E1F">
        <w:rPr>
          <w:sz w:val="14"/>
        </w:rPr>
        <w:t>, much of</w:t>
      </w:r>
      <w:r w:rsidRPr="00375A86">
        <w:rPr>
          <w:sz w:val="14"/>
        </w:rPr>
        <w:t xml:space="preserve"> </w:t>
      </w:r>
      <w:r w:rsidRPr="00436E1F">
        <w:rPr>
          <w:rStyle w:val="StyleBoldUnderline"/>
          <w:highlight w:val="yellow"/>
        </w:rPr>
        <w:t xml:space="preserve">which portrays </w:t>
      </w:r>
      <w:r w:rsidRPr="006747ED">
        <w:rPr>
          <w:rStyle w:val="StyleBoldUnderline"/>
          <w:highlight w:val="yellow"/>
        </w:rPr>
        <w:t xml:space="preserve">the US as </w:t>
      </w:r>
      <w:r w:rsidRPr="006747ED">
        <w:rPr>
          <w:rStyle w:val="StyleBoldUnderline"/>
        </w:rPr>
        <w:t>cruel</w:t>
      </w:r>
      <w:r w:rsidRPr="00C13121">
        <w:rPr>
          <w:rStyle w:val="StyleBoldUnderline"/>
        </w:rPr>
        <w:t xml:space="preserve">, domineering and </w:t>
      </w:r>
      <w:r w:rsidRPr="006747ED">
        <w:rPr>
          <w:rStyle w:val="StyleBoldUnderline"/>
          <w:highlight w:val="yellow"/>
        </w:rPr>
        <w:t>indifferent to</w:t>
      </w:r>
      <w:r w:rsidRPr="00C13121">
        <w:rPr>
          <w:rStyle w:val="StyleBoldUnderline"/>
        </w:rPr>
        <w:t xml:space="preserve"> the </w:t>
      </w:r>
      <w:r w:rsidRPr="006747ED">
        <w:rPr>
          <w:rStyle w:val="StyleBoldUnderline"/>
          <w:highlight w:val="yellow"/>
        </w:rPr>
        <w:t>suffering</w:t>
      </w:r>
      <w:r w:rsidRPr="00C13121">
        <w:rPr>
          <w:rStyle w:val="StyleBoldUnderline"/>
        </w:rPr>
        <w:t xml:space="preserve"> of others, </w:t>
      </w:r>
      <w:r w:rsidRPr="006747ED">
        <w:rPr>
          <w:rStyle w:val="StyleBoldUnderline"/>
          <w:highlight w:val="yellow"/>
        </w:rPr>
        <w:t>is reinforced by a drones</w:t>
      </w:r>
      <w:r w:rsidRPr="007A346A">
        <w:rPr>
          <w:rStyle w:val="StyleBoldUnderline"/>
        </w:rPr>
        <w:t xml:space="preserve"> policy which involves killing foreign citizens on an almost daily basis</w:t>
      </w:r>
      <w:r w:rsidRPr="007A346A">
        <w:rPr>
          <w:sz w:val="14"/>
        </w:rPr>
        <w:t xml:space="preserve">. A choice must be made: </w:t>
      </w:r>
      <w:r w:rsidRPr="007A346A">
        <w:rPr>
          <w:rStyle w:val="StyleBoldUnderline"/>
        </w:rPr>
        <w:t>the US cannot rely on drones as it does</w:t>
      </w:r>
      <w:r w:rsidRPr="00C13121">
        <w:rPr>
          <w:rStyle w:val="StyleBoldUnderline"/>
        </w:rPr>
        <w:t xml:space="preserve"> now while attempting to convince others that these depictions are gross caricatures</w:t>
      </w:r>
      <w:r w:rsidRPr="00375A86">
        <w:rPr>
          <w:sz w:val="14"/>
        </w:rPr>
        <w:t xml:space="preserve">. Over time, </w:t>
      </w:r>
      <w:r w:rsidRPr="00C13121">
        <w:rPr>
          <w:rStyle w:val="StyleBoldUnderline"/>
        </w:rPr>
        <w:t xml:space="preserve">an </w:t>
      </w:r>
      <w:r w:rsidRPr="006747ED">
        <w:rPr>
          <w:rStyle w:val="StyleBoldUnderline"/>
          <w:highlight w:val="yellow"/>
        </w:rPr>
        <w:t>excessive</w:t>
      </w:r>
      <w:r w:rsidRPr="007A346A">
        <w:rPr>
          <w:rStyle w:val="StyleBoldUnderline"/>
        </w:rPr>
        <w:t xml:space="preserve"> reliance on </w:t>
      </w:r>
      <w:r w:rsidRPr="006747ED">
        <w:rPr>
          <w:rStyle w:val="StyleBoldUnderline"/>
          <w:highlight w:val="yellow"/>
        </w:rPr>
        <w:t xml:space="preserve">drones will </w:t>
      </w:r>
      <w:r w:rsidRPr="006747ED">
        <w:rPr>
          <w:rStyle w:val="Emphasis"/>
          <w:highlight w:val="yellow"/>
        </w:rPr>
        <w:t>deepen</w:t>
      </w:r>
      <w:r w:rsidRPr="007A346A">
        <w:rPr>
          <w:rStyle w:val="Emphasis"/>
        </w:rPr>
        <w:t xml:space="preserve"> the reservoirs of </w:t>
      </w:r>
      <w:r w:rsidRPr="006747ED">
        <w:rPr>
          <w:rStyle w:val="Emphasis"/>
          <w:highlight w:val="yellow"/>
        </w:rPr>
        <w:t>anti-US sentiment, embolden</w:t>
      </w:r>
      <w:r w:rsidRPr="007A346A">
        <w:rPr>
          <w:rStyle w:val="Emphasis"/>
        </w:rPr>
        <w:t xml:space="preserve"> America’s</w:t>
      </w:r>
      <w:r w:rsidRPr="006747ED">
        <w:rPr>
          <w:rStyle w:val="Emphasis"/>
          <w:highlight w:val="yellow"/>
        </w:rPr>
        <w:t xml:space="preserve"> </w:t>
      </w:r>
      <w:r w:rsidRPr="00436E1F">
        <w:rPr>
          <w:rStyle w:val="Emphasis"/>
          <w:highlight w:val="yellow"/>
        </w:rPr>
        <w:t>enemies</w:t>
      </w:r>
      <w:r w:rsidRPr="00436E1F">
        <w:rPr>
          <w:rStyle w:val="StyleBoldUnderline"/>
          <w:highlight w:val="yellow"/>
        </w:rPr>
        <w:t xml:space="preserve"> and provide</w:t>
      </w:r>
      <w:r w:rsidRPr="00C13121">
        <w:rPr>
          <w:rStyle w:val="StyleBoldUnderline"/>
        </w:rPr>
        <w:t xml:space="preserve"> other </w:t>
      </w:r>
      <w:r w:rsidRPr="007A346A">
        <w:rPr>
          <w:rStyle w:val="StyleBoldUnderline"/>
        </w:rPr>
        <w:t>governments with a compelling</w:t>
      </w:r>
      <w:r w:rsidRPr="00C13121">
        <w:rPr>
          <w:rStyle w:val="StyleBoldUnderline"/>
        </w:rPr>
        <w:t xml:space="preserve"> public </w:t>
      </w:r>
      <w:r w:rsidRPr="006747ED">
        <w:rPr>
          <w:rStyle w:val="StyleBoldUnderline"/>
          <w:highlight w:val="yellow"/>
        </w:rPr>
        <w:t xml:space="preserve">rationale to </w:t>
      </w:r>
      <w:r w:rsidRPr="006747ED">
        <w:rPr>
          <w:rStyle w:val="Emphasis"/>
          <w:highlight w:val="yellow"/>
        </w:rPr>
        <w:t xml:space="preserve">resist a US-led </w:t>
      </w:r>
      <w:r w:rsidRPr="007750DA">
        <w:rPr>
          <w:rStyle w:val="Emphasis"/>
        </w:rPr>
        <w:t xml:space="preserve">international </w:t>
      </w:r>
      <w:r w:rsidRPr="006747ED">
        <w:rPr>
          <w:rStyle w:val="Emphasis"/>
          <w:highlight w:val="yellow"/>
        </w:rPr>
        <w:t>order</w:t>
      </w:r>
      <w:r w:rsidRPr="00375A86">
        <w:rPr>
          <w:sz w:val="14"/>
        </w:rPr>
        <w:t xml:space="preserve"> </w:t>
      </w:r>
      <w:r w:rsidRPr="007750DA">
        <w:rPr>
          <w:sz w:val="14"/>
        </w:rPr>
        <w:t xml:space="preserve">which is </w:t>
      </w:r>
      <w:r w:rsidRPr="007750DA">
        <w:rPr>
          <w:rStyle w:val="StyleBoldUnderline"/>
        </w:rPr>
        <w:t>underwritten by sudden, blinding strikes from the sky</w:t>
      </w:r>
      <w:r w:rsidRPr="007750DA">
        <w:rPr>
          <w:sz w:val="14"/>
        </w:rPr>
        <w:t>. For the Un</w:t>
      </w:r>
      <w:r w:rsidRPr="00375A86">
        <w:rPr>
          <w:sz w:val="14"/>
        </w:rPr>
        <w:t xml:space="preserve">ited States, </w:t>
      </w:r>
      <w:r w:rsidRPr="006747ED">
        <w:rPr>
          <w:rStyle w:val="StyleBoldUnderline"/>
          <w:highlight w:val="yellow"/>
        </w:rPr>
        <w:t>preventing these</w:t>
      </w:r>
      <w:r w:rsidRPr="00C13121">
        <w:rPr>
          <w:rStyle w:val="StyleBoldUnderline"/>
        </w:rPr>
        <w:t xml:space="preserve"> outcomes </w:t>
      </w:r>
      <w:r w:rsidRPr="006747ED">
        <w:rPr>
          <w:rStyle w:val="StyleBoldUnderline"/>
          <w:highlight w:val="yellow"/>
        </w:rPr>
        <w:t>is</w:t>
      </w:r>
      <w:r w:rsidRPr="00C13121">
        <w:rPr>
          <w:rStyle w:val="StyleBoldUnderline"/>
        </w:rPr>
        <w:t xml:space="preserve"> a matter of </w:t>
      </w:r>
      <w:r w:rsidRPr="006747ED">
        <w:rPr>
          <w:rStyle w:val="StyleBoldUnderline"/>
          <w:highlight w:val="yellow"/>
        </w:rPr>
        <w:t>urgent</w:t>
      </w:r>
      <w:r w:rsidRPr="00C13121">
        <w:rPr>
          <w:rStyle w:val="StyleBoldUnderline"/>
        </w:rPr>
        <w:t xml:space="preserve"> importance </w:t>
      </w:r>
      <w:r w:rsidRPr="006747ED">
        <w:rPr>
          <w:rStyle w:val="StyleBoldUnderline"/>
          <w:highlight w:val="yellow"/>
        </w:rPr>
        <w:t xml:space="preserve">in a world of </w:t>
      </w:r>
      <w:r w:rsidRPr="006747ED">
        <w:rPr>
          <w:rStyle w:val="Emphasis"/>
          <w:highlight w:val="yellow"/>
        </w:rPr>
        <w:t>rising powers and changing geopolitical alignments</w:t>
      </w:r>
      <w:r w:rsidRPr="00375A86">
        <w:rPr>
          <w:sz w:val="14"/>
        </w:rPr>
        <w:t xml:space="preserve">. No matter how it justifies its own use of drones as exceptional, </w:t>
      </w:r>
      <w:r w:rsidRPr="00C13121">
        <w:rPr>
          <w:rStyle w:val="StyleBoldUnderline"/>
        </w:rPr>
        <w:t>the US is establishing precedents which others in the international system—friends and enemies, states and non-state actors—may choose to follow</w:t>
      </w:r>
      <w:r w:rsidRPr="00375A86">
        <w:rPr>
          <w:sz w:val="14"/>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rsidR="00BF2E13" w:rsidRDefault="00BF2E13" w:rsidP="00BF2E13">
      <w:pPr>
        <w:pStyle w:val="Heading4"/>
        <w:rPr>
          <w:u w:val="single"/>
        </w:rPr>
      </w:pPr>
      <w:r>
        <w:t>Legitimacy is key to heg and makes multilateralism effective---the alternative is great power nuclear war</w:t>
      </w:r>
    </w:p>
    <w:p w:rsidR="00BF2E13" w:rsidRDefault="00BF2E13" w:rsidP="00BF2E13">
      <w:pPr>
        <w:rPr>
          <w:rFonts w:cstheme="minorHAnsi"/>
        </w:rPr>
      </w:pPr>
      <w:r>
        <w:rPr>
          <w:rFonts w:cstheme="minorHAnsi"/>
        </w:rPr>
        <w:t xml:space="preserve">Lamii Moivi </w:t>
      </w:r>
      <w:r w:rsidRPr="00E966FD">
        <w:rPr>
          <w:rStyle w:val="StyleStyleBold12pt"/>
        </w:rPr>
        <w:t>Kromah 9</w:t>
      </w:r>
      <w:r>
        <w:rPr>
          <w:rFonts w:cstheme="minorHAnsi"/>
        </w:rPr>
        <w:t>, at the Department of International Relations</w:t>
      </w:r>
    </w:p>
    <w:p w:rsidR="00BF2E13" w:rsidRDefault="00BF2E13" w:rsidP="00BF2E13">
      <w:pPr>
        <w:rPr>
          <w:rFonts w:cstheme="minorHAnsi"/>
        </w:rPr>
      </w:pPr>
      <w:r>
        <w:rPr>
          <w:rFonts w:cstheme="minorHAnsi"/>
        </w:rPr>
        <w:t>University of the Witwatersrand, February 2009, “The Institutional Nature of U.S. Hegemony: Post 9/11”, http://wiredspace.wits.ac.za/bitstream/handle/10539/7301/MARR%2009.pdf?sequence=1</w:t>
      </w:r>
    </w:p>
    <w:p w:rsidR="00BF2E13" w:rsidRDefault="00BF2E13" w:rsidP="00BF2E13">
      <w:pPr>
        <w:rPr>
          <w:rFonts w:cstheme="minorHAnsi"/>
          <w:sz w:val="16"/>
        </w:rPr>
      </w:pPr>
      <w:r w:rsidRPr="00E966FD">
        <w:rPr>
          <w:rStyle w:val="StyleBoldUnderline"/>
          <w:rFonts w:cstheme="minorHAnsi"/>
        </w:rPr>
        <w:t xml:space="preserve">A final major gain to the </w:t>
      </w:r>
      <w:r w:rsidRPr="00E966FD">
        <w:rPr>
          <w:rStyle w:val="Emphasis"/>
          <w:rFonts w:cstheme="minorHAnsi"/>
        </w:rPr>
        <w:t>U</w:t>
      </w:r>
      <w:r w:rsidRPr="00E966FD">
        <w:rPr>
          <w:rFonts w:cstheme="minorHAnsi"/>
          <w:sz w:val="16"/>
        </w:rPr>
        <w:t xml:space="preserve">nited </w:t>
      </w:r>
      <w:r w:rsidRPr="00E966FD">
        <w:rPr>
          <w:rStyle w:val="Emphasis"/>
          <w:rFonts w:cstheme="minorHAnsi"/>
        </w:rPr>
        <w:t>S</w:t>
      </w:r>
      <w:r w:rsidRPr="00E966FD">
        <w:rPr>
          <w:rFonts w:cstheme="minorHAnsi"/>
          <w:sz w:val="16"/>
        </w:rPr>
        <w:t xml:space="preserve">tates </w:t>
      </w:r>
      <w:r w:rsidRPr="00E966FD">
        <w:rPr>
          <w:rStyle w:val="StyleBoldUnderline"/>
          <w:rFonts w:cstheme="minorHAnsi"/>
        </w:rPr>
        <w:t>from the benevolent hegemony has</w:t>
      </w:r>
      <w:r w:rsidRPr="00E966FD">
        <w:rPr>
          <w:rFonts w:cstheme="minorHAnsi"/>
          <w:sz w:val="16"/>
        </w:rPr>
        <w:t xml:space="preserve"> perhaps </w:t>
      </w:r>
      <w:r w:rsidRPr="00E966FD">
        <w:rPr>
          <w:rStyle w:val="StyleBoldUnderline"/>
          <w:rFonts w:cstheme="minorHAnsi"/>
        </w:rPr>
        <w:t>been</w:t>
      </w:r>
      <w:r w:rsidRPr="00E966FD">
        <w:rPr>
          <w:rFonts w:cstheme="minorHAnsi"/>
          <w:sz w:val="16"/>
        </w:rPr>
        <w:t xml:space="preserve"> less widely appreciated. It nevertheless proved of great significance in the short as well as in the long term: </w:t>
      </w:r>
      <w:r w:rsidRPr="00E966FD">
        <w:rPr>
          <w:rStyle w:val="StyleBoldUnderline"/>
          <w:rFonts w:cstheme="minorHAnsi"/>
        </w:rPr>
        <w:t xml:space="preserve">the pervasive cultural influence of the </w:t>
      </w:r>
      <w:r w:rsidRPr="00E966FD">
        <w:rPr>
          <w:rStyle w:val="Emphasis"/>
          <w:rFonts w:cstheme="minorHAnsi"/>
        </w:rPr>
        <w:t>U</w:t>
      </w:r>
      <w:r w:rsidRPr="00E966FD">
        <w:rPr>
          <w:rFonts w:cstheme="minorHAnsi"/>
          <w:sz w:val="16"/>
        </w:rPr>
        <w:t xml:space="preserve">nited </w:t>
      </w:r>
      <w:r w:rsidRPr="00E966FD">
        <w:rPr>
          <w:rStyle w:val="Emphasis"/>
          <w:rFonts w:cstheme="minorHAnsi"/>
        </w:rPr>
        <w:t>S</w:t>
      </w:r>
      <w:r w:rsidRPr="00E966FD">
        <w:rPr>
          <w:rFonts w:cstheme="minorHAnsi"/>
          <w:sz w:val="16"/>
        </w:rPr>
        <w:t xml:space="preserve">tates.39 This dimension of power base is often neglected. </w:t>
      </w:r>
      <w:r w:rsidRPr="00E966FD">
        <w:rPr>
          <w:rStyle w:val="StyleBoldUnderline"/>
          <w:rFonts w:cstheme="minorHAnsi"/>
        </w:rPr>
        <w:t>After World War II the authoritarian political cultures of Europe and Japan were</w:t>
      </w:r>
      <w:r w:rsidRPr="00E966FD">
        <w:rPr>
          <w:rFonts w:cstheme="minorHAnsi"/>
          <w:sz w:val="16"/>
        </w:rPr>
        <w:t xml:space="preserve"> utterly </w:t>
      </w:r>
      <w:r w:rsidRPr="00E966FD">
        <w:rPr>
          <w:rStyle w:val="StyleBoldUnderline"/>
          <w:rFonts w:cstheme="minorHAnsi"/>
        </w:rPr>
        <w:t>discredited, and the liberal democratic elements of those cultures revivified</w:t>
      </w:r>
      <w:r w:rsidRPr="00E966FD">
        <w:rPr>
          <w:rFonts w:cstheme="minorHAnsi"/>
          <w:sz w:val="16"/>
        </w:rPr>
        <w:t xml:space="preserve">. The revival was most extensive and deliberate in the occupied powers of the Axis, where </w:t>
      </w:r>
      <w:r w:rsidRPr="00E966FD">
        <w:rPr>
          <w:rStyle w:val="StyleBoldUnderline"/>
          <w:rFonts w:cstheme="minorHAnsi"/>
        </w:rPr>
        <w:t>it was nurtured by drafting democratic constitutions, building democratic institutions, curbing the power of industrial trusts</w:t>
      </w:r>
      <w:r w:rsidRPr="00E966FD">
        <w:rPr>
          <w:rFonts w:cstheme="minorHAnsi"/>
          <w:sz w:val="16"/>
        </w:rPr>
        <w:t xml:space="preserve"> by decartelization and the rebuilding of trade unions, </w:t>
      </w:r>
      <w:r w:rsidRPr="00E966FD">
        <w:rPr>
          <w:rStyle w:val="StyleBoldUnderline"/>
          <w:rFonts w:cstheme="minorHAnsi"/>
        </w:rPr>
        <w:t>and imprisoning</w:t>
      </w:r>
      <w:r w:rsidRPr="00E966FD">
        <w:rPr>
          <w:rFonts w:cstheme="minorHAnsi"/>
          <w:sz w:val="16"/>
        </w:rPr>
        <w:t xml:space="preserve"> or discrediting </w:t>
      </w:r>
      <w:r w:rsidRPr="00E966FD">
        <w:rPr>
          <w:rStyle w:val="StyleBoldUnderline"/>
          <w:rFonts w:cstheme="minorHAnsi"/>
        </w:rPr>
        <w:t>much of the wartime leadership.</w:t>
      </w:r>
      <w:r w:rsidRPr="00E966FD">
        <w:rPr>
          <w:rFonts w:cstheme="minorHAnsi"/>
          <w:sz w:val="16"/>
        </w:rPr>
        <w:t xml:space="preserve"> </w:t>
      </w:r>
      <w:r w:rsidRPr="00E966FD">
        <w:rPr>
          <w:rStyle w:val="Emphasis"/>
          <w:rFonts w:cstheme="minorHAnsi"/>
        </w:rPr>
        <w:t>American liberal ideas largely filled the cultural void.</w:t>
      </w:r>
      <w:r w:rsidRPr="00E966FD">
        <w:rPr>
          <w:rFonts w:cstheme="minorHAnsi"/>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E966FD">
        <w:rPr>
          <w:rStyle w:val="StyleBoldUnderline"/>
          <w:rFonts w:cstheme="minorHAnsi"/>
        </w:rPr>
        <w:t xml:space="preserve">After WWII policy makers in the USA set about </w:t>
      </w:r>
      <w:r w:rsidRPr="00E966FD">
        <w:rPr>
          <w:rStyle w:val="Emphasis"/>
          <w:rFonts w:cstheme="minorHAnsi"/>
        </w:rPr>
        <w:t>remaking a world to facilitate peace.</w:t>
      </w:r>
      <w:r w:rsidRPr="00E966FD">
        <w:rPr>
          <w:rFonts w:cstheme="minorHAnsi"/>
          <w:sz w:val="16"/>
        </w:rPr>
        <w:t xml:space="preserve"> </w:t>
      </w:r>
      <w:r w:rsidRPr="00E966FD">
        <w:rPr>
          <w:rStyle w:val="StyleBoldUnderline"/>
          <w:rFonts w:cstheme="minorHAnsi"/>
        </w:rPr>
        <w:t>The hegemonic project involves using</w:t>
      </w:r>
      <w:r w:rsidRPr="00E966FD">
        <w:rPr>
          <w:rFonts w:cstheme="minorHAnsi"/>
          <w:sz w:val="16"/>
        </w:rPr>
        <w:t xml:space="preserve"> political and economic </w:t>
      </w:r>
      <w:r w:rsidRPr="00E966FD">
        <w:rPr>
          <w:rStyle w:val="StyleBoldUnderline"/>
          <w:rFonts w:cstheme="minorHAnsi"/>
        </w:rPr>
        <w:t>advantages gained in world war to restructure the operation of the world market and interstate system in the hegemon's own image</w:t>
      </w:r>
      <w:r w:rsidRPr="00E966FD">
        <w:rPr>
          <w:rFonts w:cstheme="minorHAnsi"/>
          <w:sz w:val="16"/>
        </w:rPr>
        <w:t xml:space="preserve">. </w:t>
      </w:r>
      <w:r w:rsidRPr="00E966FD">
        <w:rPr>
          <w:rStyle w:val="StyleBoldUnderline"/>
          <w:rFonts w:cstheme="minorHAnsi"/>
        </w:rPr>
        <w:t>The interests of the leader are projected on a universal plane: What is good for the hegemon is good</w:t>
      </w:r>
      <w:r>
        <w:rPr>
          <w:rStyle w:val="StyleBoldUnderline"/>
          <w:rFonts w:cstheme="minorHAnsi"/>
        </w:rPr>
        <w:t xml:space="preserve"> for the world</w:t>
      </w:r>
      <w:r w:rsidRPr="00E966FD">
        <w:rPr>
          <w:rStyle w:val="StyleBoldUnderline"/>
          <w:rFonts w:cstheme="minorHAnsi"/>
          <w:highlight w:val="yellow"/>
        </w:rPr>
        <w:t>.</w:t>
      </w:r>
      <w:r w:rsidRPr="00E966FD">
        <w:rPr>
          <w:rFonts w:cstheme="minorHAnsi"/>
          <w:sz w:val="16"/>
          <w:highlight w:val="yellow"/>
        </w:rPr>
        <w:t xml:space="preserve"> </w:t>
      </w:r>
      <w:r w:rsidRPr="00E966FD">
        <w:rPr>
          <w:rStyle w:val="Emphasis"/>
          <w:rFonts w:cstheme="minorHAnsi"/>
          <w:highlight w:val="yellow"/>
        </w:rPr>
        <w:t>The hegemonic state is successful to the degree that other states emulate it</w:t>
      </w:r>
      <w:r w:rsidRPr="00E966FD">
        <w:rPr>
          <w:rFonts w:cstheme="minorHAnsi"/>
          <w:sz w:val="16"/>
        </w:rPr>
        <w:t>.</w:t>
      </w:r>
      <w:r>
        <w:rPr>
          <w:rFonts w:cstheme="minorHAnsi"/>
          <w:sz w:val="16"/>
        </w:rPr>
        <w:t xml:space="preserve"> </w:t>
      </w:r>
      <w:r>
        <w:rPr>
          <w:rStyle w:val="StyleBoldUnderline"/>
          <w:rFonts w:cstheme="minorHAnsi"/>
        </w:rPr>
        <w:t>Emulation is the basis of the consent</w:t>
      </w:r>
      <w:r>
        <w:rPr>
          <w:rFonts w:cstheme="minorHAnsi"/>
          <w:sz w:val="16"/>
        </w:rPr>
        <w:t xml:space="preserve"> that lies at the heart of the hegemonic project.41 Since wealth depended on peace </w:t>
      </w:r>
      <w:r>
        <w:rPr>
          <w:rStyle w:val="StyleBoldUnderline"/>
          <w:rFonts w:cstheme="minorHAnsi"/>
        </w:rPr>
        <w:t>the U.S set about creating institutions and regimes that promoted free trade, and peaceful conflict resolution</w:t>
      </w:r>
      <w:r w:rsidRPr="00E966FD">
        <w:t xml:space="preserve">. </w:t>
      </w:r>
      <w:r w:rsidRPr="00E966FD">
        <w:rPr>
          <w:rStyle w:val="Emphasis"/>
          <w:rFonts w:cstheme="minorHAnsi"/>
        </w:rPr>
        <w:t xml:space="preserve">U.S. </w:t>
      </w:r>
      <w:r w:rsidRPr="00E966FD">
        <w:rPr>
          <w:rStyle w:val="Emphasis"/>
          <w:rFonts w:cstheme="minorHAnsi"/>
          <w:highlight w:val="yellow"/>
        </w:rPr>
        <w:t>benevolent hegemony</w:t>
      </w:r>
      <w:r>
        <w:rPr>
          <w:rStyle w:val="Emphasis"/>
          <w:rFonts w:cstheme="minorHAnsi"/>
        </w:rPr>
        <w:t xml:space="preserve"> is what </w:t>
      </w:r>
      <w:r w:rsidRPr="00E966FD">
        <w:rPr>
          <w:rStyle w:val="Emphasis"/>
          <w:rFonts w:cstheme="minorHAnsi"/>
        </w:rPr>
        <w:t xml:space="preserve">has </w:t>
      </w:r>
      <w:r w:rsidRPr="00E966FD">
        <w:rPr>
          <w:rStyle w:val="Emphasis"/>
          <w:rFonts w:cstheme="minorHAnsi"/>
          <w:highlight w:val="yellow"/>
        </w:rPr>
        <w:t>kept the peace since</w:t>
      </w:r>
      <w:r>
        <w:rPr>
          <w:rStyle w:val="Emphasis"/>
          <w:rFonts w:cstheme="minorHAnsi"/>
        </w:rPr>
        <w:t xml:space="preserve"> the end of </w:t>
      </w:r>
      <w:r w:rsidRPr="00E966FD">
        <w:rPr>
          <w:rStyle w:val="Emphasis"/>
          <w:rFonts w:cstheme="minorHAnsi"/>
          <w:highlight w:val="yellow"/>
        </w:rPr>
        <w:t>WWI</w:t>
      </w:r>
      <w:r w:rsidRPr="00E966FD">
        <w:rPr>
          <w:rStyle w:val="Emphasis"/>
          <w:highlight w:val="yellow"/>
        </w:rPr>
        <w:t>I</w:t>
      </w:r>
      <w:r w:rsidRPr="00E966FD">
        <w:t>.</w:t>
      </w:r>
      <w:r>
        <w:rPr>
          <w:rFonts w:cstheme="minorHAnsi"/>
          <w:sz w:val="16"/>
        </w:rPr>
        <w:t xml:space="preserve"> The upshot is that </w:t>
      </w:r>
      <w:r>
        <w:rPr>
          <w:rStyle w:val="StyleBoldUnderline"/>
          <w:rFonts w:cstheme="minorHAnsi"/>
        </w:rPr>
        <w:t xml:space="preserve">U.S. </w:t>
      </w:r>
      <w:r w:rsidRPr="00E966FD">
        <w:rPr>
          <w:rStyle w:val="StyleBoldUnderline"/>
          <w:rFonts w:cstheme="minorHAnsi"/>
          <w:highlight w:val="yellow"/>
        </w:rPr>
        <w:t>hegemony</w:t>
      </w:r>
      <w:r w:rsidRPr="00E966FD">
        <w:rPr>
          <w:rStyle w:val="StyleBoldUnderline"/>
          <w:rFonts w:cstheme="minorHAnsi"/>
        </w:rPr>
        <w:t xml:space="preserve"> and liberalism have </w:t>
      </w:r>
      <w:r w:rsidRPr="00E966FD">
        <w:rPr>
          <w:rStyle w:val="StyleBoldUnderline"/>
          <w:rFonts w:cstheme="minorHAnsi"/>
          <w:highlight w:val="yellow"/>
        </w:rPr>
        <w:t xml:space="preserve">produced </w:t>
      </w:r>
      <w:r w:rsidRPr="00E966FD">
        <w:rPr>
          <w:rStyle w:val="Emphasis"/>
          <w:rFonts w:cstheme="minorHAnsi"/>
          <w:highlight w:val="yellow"/>
        </w:rPr>
        <w:t>the most stable</w:t>
      </w:r>
      <w:r w:rsidRPr="00E966FD">
        <w:rPr>
          <w:rStyle w:val="Emphasis"/>
          <w:rFonts w:cstheme="minorHAnsi"/>
        </w:rPr>
        <w:t xml:space="preserve"> and durable </w:t>
      </w:r>
      <w:r w:rsidRPr="00E966FD">
        <w:rPr>
          <w:rStyle w:val="Emphasis"/>
          <w:rFonts w:cstheme="minorHAnsi"/>
          <w:highlight w:val="yellow"/>
        </w:rPr>
        <w:t>political order</w:t>
      </w:r>
      <w:r>
        <w:rPr>
          <w:rStyle w:val="StyleBoldUnderline"/>
          <w:rFonts w:cstheme="minorHAnsi"/>
        </w:rPr>
        <w:t xml:space="preserve"> that </w:t>
      </w:r>
      <w:r w:rsidRPr="00E966FD">
        <w:rPr>
          <w:rStyle w:val="StyleBoldUnderline"/>
          <w:rFonts w:cstheme="minorHAnsi"/>
          <w:highlight w:val="yellow"/>
        </w:rPr>
        <w:t>the world has seen</w:t>
      </w:r>
      <w:r>
        <w:rPr>
          <w:rFonts w:cstheme="minorHAnsi"/>
          <w:sz w:val="16"/>
        </w:rPr>
        <w:t xml:space="preserve"> since the fall of the Roman Empire. It is not as formally or highly integrated as the European Union, but it is just as profound and robust as a political order, </w:t>
      </w:r>
      <w:r>
        <w:rPr>
          <w:rStyle w:val="StyleBoldUnderline"/>
          <w:rFonts w:cstheme="minorHAnsi"/>
        </w:rPr>
        <w:t>Kant’s Perpetual Peace requires that the system be diverse and not monolithic because then tyranny will be the outcome.</w:t>
      </w:r>
      <w:r>
        <w:rPr>
          <w:rFonts w:cstheme="minorHAnsi"/>
          <w:sz w:val="16"/>
        </w:rPr>
        <w:t xml:space="preserve"> </w:t>
      </w:r>
      <w:r>
        <w:rPr>
          <w:rStyle w:val="StyleBoldUnderline"/>
          <w:rFonts w:cstheme="minorHAnsi"/>
        </w:rPr>
        <w:t>As long as the system allows for democratic states to press claims and resolve conflicts, the system will perpetuate itself peacefully. A state such as the United States</w:t>
      </w:r>
      <w:r>
        <w:rPr>
          <w:rFonts w:cstheme="minorHAnsi"/>
          <w:sz w:val="16"/>
        </w:rPr>
        <w:t xml:space="preserve"> </w:t>
      </w:r>
      <w:r>
        <w:rPr>
          <w:rStyle w:val="StyleBoldUnderline"/>
          <w:rFonts w:cstheme="minorHAnsi"/>
        </w:rPr>
        <w:t>that has achieved international primacy has every reason to attempt to maintain that primacy through peaceful means so as to preclude the need of having to fight a war</w:t>
      </w:r>
      <w:r>
        <w:rPr>
          <w:rFonts w:cstheme="minorHAnsi"/>
          <w:sz w:val="16"/>
        </w:rPr>
        <w:t xml:space="preserve"> to maintain it.42 </w:t>
      </w:r>
      <w:r w:rsidRPr="00E966FD">
        <w:rPr>
          <w:rStyle w:val="StyleBoldUnderline"/>
          <w:rFonts w:cstheme="minorHAnsi"/>
        </w:rPr>
        <w:t xml:space="preserve">This view of the post-hegemonic Western world </w:t>
      </w:r>
      <w:r w:rsidRPr="00E966FD">
        <w:rPr>
          <w:rStyle w:val="Emphasis"/>
          <w:rFonts w:cstheme="minorHAnsi"/>
        </w:rPr>
        <w:t>does not put a great deal of emphasis on U.S. leadership in the traditional sense</w:t>
      </w:r>
      <w:r w:rsidRPr="00E966FD">
        <w:rPr>
          <w:rStyle w:val="StyleBoldUnderline"/>
          <w:rFonts w:cstheme="minorHAnsi"/>
        </w:rPr>
        <w:t xml:space="preserve">. U.S. leadership takes the form of providing the venues and mechanisms for </w:t>
      </w:r>
      <w:r w:rsidRPr="00E966FD">
        <w:rPr>
          <w:rStyle w:val="Emphasis"/>
          <w:rFonts w:cstheme="minorHAnsi"/>
        </w:rPr>
        <w:t>articulating demands and resolving disputes</w:t>
      </w:r>
      <w:r w:rsidRPr="00E966FD">
        <w:rPr>
          <w:rFonts w:cstheme="minorHAnsi"/>
          <w:sz w:val="16"/>
        </w:rPr>
        <w:t xml:space="preserve"> not unlike the character of politics within domestic pluralistic systems.</w:t>
      </w:r>
      <w:r>
        <w:rPr>
          <w:rFonts w:cstheme="minorHAnsi"/>
          <w:sz w:val="16"/>
        </w:rPr>
        <w:t xml:space="preserve">43 </w:t>
      </w:r>
      <w:r w:rsidRPr="00E966FD">
        <w:rPr>
          <w:rStyle w:val="StyleBoldUnderline"/>
          <w:rFonts w:cstheme="minorHAnsi"/>
          <w:highlight w:val="yellow"/>
        </w:rPr>
        <w:t>America</w:t>
      </w:r>
      <w:r>
        <w:rPr>
          <w:rStyle w:val="StyleBoldUnderline"/>
          <w:rFonts w:cstheme="minorHAnsi"/>
        </w:rPr>
        <w:t xml:space="preserve"> as a big and powerful state </w:t>
      </w:r>
      <w:r w:rsidRPr="00E966FD">
        <w:rPr>
          <w:rStyle w:val="StyleBoldUnderline"/>
          <w:rFonts w:cstheme="minorHAnsi"/>
          <w:highlight w:val="yellow"/>
        </w:rPr>
        <w:t>has an incentive to organize</w:t>
      </w:r>
      <w:r>
        <w:rPr>
          <w:rStyle w:val="StyleBoldUnderline"/>
          <w:rFonts w:cstheme="minorHAnsi"/>
        </w:rPr>
        <w:t xml:space="preserve"> and manage </w:t>
      </w:r>
      <w:r w:rsidRPr="00E966FD">
        <w:rPr>
          <w:rStyle w:val="StyleBoldUnderline"/>
          <w:rFonts w:cstheme="minorHAnsi"/>
          <w:highlight w:val="yellow"/>
        </w:rPr>
        <w:t xml:space="preserve">a political order that is </w:t>
      </w:r>
      <w:r w:rsidRPr="00E966FD">
        <w:rPr>
          <w:rStyle w:val="Emphasis"/>
          <w:rFonts w:cstheme="minorHAnsi"/>
          <w:highlight w:val="yellow"/>
        </w:rPr>
        <w:t>considered legitimate</w:t>
      </w:r>
      <w:r>
        <w:rPr>
          <w:rStyle w:val="Emphasis"/>
          <w:rFonts w:cstheme="minorHAnsi"/>
        </w:rPr>
        <w:t xml:space="preserve"> by the other states</w:t>
      </w:r>
      <w:r>
        <w:rPr>
          <w:rFonts w:cstheme="minorHAnsi"/>
          <w:sz w:val="16"/>
        </w:rPr>
        <w:t xml:space="preserve">. </w:t>
      </w:r>
      <w:r>
        <w:rPr>
          <w:rStyle w:val="StyleBoldUnderline"/>
          <w:rFonts w:cstheme="minorHAnsi"/>
        </w:rPr>
        <w:t>It is not in a hegemonic leader's interest to preside over a global order that requires constant use of material capabilities to get other states to go alon</w:t>
      </w:r>
      <w:r>
        <w:rPr>
          <w:rFonts w:cstheme="minorHAnsi"/>
          <w:sz w:val="16"/>
        </w:rPr>
        <w:t xml:space="preserve">g. </w:t>
      </w:r>
      <w:r>
        <w:rPr>
          <w:rStyle w:val="StyleBoldUnderline"/>
          <w:rFonts w:cstheme="minorHAnsi"/>
        </w:rPr>
        <w:t>Legitimacy exists when</w:t>
      </w:r>
      <w:r>
        <w:rPr>
          <w:rFonts w:cstheme="minorHAnsi"/>
          <w:sz w:val="16"/>
        </w:rPr>
        <w:t xml:space="preserve"> political order is based on reciprocal consent. It emerges when </w:t>
      </w:r>
      <w:r>
        <w:rPr>
          <w:rStyle w:val="StyleBoldUnderline"/>
          <w:rFonts w:cstheme="minorHAnsi"/>
        </w:rPr>
        <w:t>secondary states buy into rules and norms of the political order as a matter of principle</w:t>
      </w:r>
      <w:r>
        <w:rPr>
          <w:rFonts w:cstheme="minorHAnsi"/>
          <w:sz w:val="16"/>
        </w:rPr>
        <w:t xml:space="preserve">, and not simply because they are forced into it. But </w:t>
      </w:r>
      <w:r>
        <w:rPr>
          <w:rStyle w:val="StyleBoldUnderline"/>
          <w:rFonts w:cstheme="minorHAnsi"/>
        </w:rPr>
        <w:t>if a hegemonic power wants to encourage the emergence of a legitimate political order, it must articulate principles and norms</w:t>
      </w:r>
      <w:r>
        <w:rPr>
          <w:rFonts w:cstheme="minorHAnsi"/>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Pr>
          <w:rStyle w:val="StyleBoldUnderline"/>
          <w:rFonts w:cstheme="minorHAnsi"/>
        </w:rPr>
        <w:t>both U.S. security and economic strategies fit the expectations of hegemonic stability theory more comfortably</w:t>
      </w:r>
      <w:r>
        <w:rPr>
          <w:rFonts w:cstheme="minorHAnsi"/>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Pr>
          <w:rStyle w:val="StyleBoldUnderline"/>
          <w:rFonts w:cstheme="minorHAnsi"/>
        </w:rPr>
        <w:t>Institutional leadership refers to the rules and practices that states agree to that set in place principles and procedures that guide their relations. It is</w:t>
      </w:r>
      <w:r>
        <w:rPr>
          <w:rFonts w:cstheme="minorHAnsi"/>
          <w:sz w:val="16"/>
        </w:rPr>
        <w:t xml:space="preserve"> not power capabilities as such or the interventions of specific states that facilitate concerted action, but </w:t>
      </w:r>
      <w:r>
        <w:rPr>
          <w:rStyle w:val="StyleBoldUnderline"/>
          <w:rFonts w:cstheme="minorHAnsi"/>
        </w:rPr>
        <w:t>the rules and mutual expectations that are established as institutions.</w:t>
      </w:r>
      <w:r>
        <w:rPr>
          <w:rFonts w:cstheme="minorHAnsi"/>
          <w:sz w:val="16"/>
        </w:rPr>
        <w:t xml:space="preserve"> </w:t>
      </w:r>
      <w:r>
        <w:rPr>
          <w:rStyle w:val="StyleBoldUnderline"/>
          <w:rFonts w:cstheme="minorHAnsi"/>
        </w:rPr>
        <w:t>Institutions are</w:t>
      </w:r>
      <w:r>
        <w:rPr>
          <w:rFonts w:cstheme="minorHAnsi"/>
          <w:sz w:val="16"/>
        </w:rPr>
        <w:t xml:space="preserve">, in a sense, </w:t>
      </w:r>
      <w:r>
        <w:rPr>
          <w:rStyle w:val="StyleBoldUnderline"/>
          <w:rFonts w:cstheme="minorHAnsi"/>
        </w:rPr>
        <w:t>self-imposed constraints that states create to assure continuity in their relations and to facilitate the realization of mutual interests</w:t>
      </w:r>
      <w:r>
        <w:rPr>
          <w:rFonts w:cstheme="minorHAnsi"/>
          <w:sz w:val="16"/>
        </w:rPr>
        <w:t>. A common theme of recent discussions of the management of the world economy is that institutions will need to play a greater role in the future in providing leadership in the absence of American hegemony. Bergsten argues, for example, that "</w:t>
      </w:r>
      <w:r>
        <w:rPr>
          <w:rStyle w:val="StyleBoldUnderline"/>
          <w:rFonts w:cstheme="minorHAnsi"/>
        </w:rPr>
        <w:t>institutions</w:t>
      </w:r>
      <w:r>
        <w:rPr>
          <w:rFonts w:cstheme="minorHAnsi"/>
          <w:sz w:val="16"/>
        </w:rPr>
        <w:t xml:space="preserve"> themselves </w:t>
      </w:r>
      <w:r>
        <w:rPr>
          <w:rStyle w:val="StyleBoldUnderline"/>
          <w:rFonts w:cstheme="minorHAnsi"/>
        </w:rPr>
        <w:t>will need to play a much more important role</w:t>
      </w:r>
      <w:r>
        <w:rPr>
          <w:rFonts w:cstheme="minorHAnsi"/>
          <w:sz w:val="16"/>
        </w:rPr>
        <w:t xml:space="preserve">.46 Institutional management is important and can generate results that are internationally greater than the sum of their national parts. The argument is not that </w:t>
      </w:r>
      <w:r>
        <w:rPr>
          <w:rStyle w:val="StyleBoldUnderline"/>
          <w:rFonts w:cstheme="minorHAnsi"/>
        </w:rPr>
        <w:t>international institutions impose outcomes on states, but that institutions shape and constrain how states conceive and pursue their interests and policy goals.</w:t>
      </w:r>
      <w:r>
        <w:rPr>
          <w:rFonts w:cstheme="minorHAnsi"/>
          <w:sz w:val="16"/>
        </w:rPr>
        <w:t xml:space="preserve"> They provide channels and mechanisms to reach agreements. They set standards and mutual expectations concerning how states should act. </w:t>
      </w:r>
      <w:r>
        <w:rPr>
          <w:rStyle w:val="StyleBoldUnderline"/>
          <w:rFonts w:cstheme="minorHAnsi"/>
        </w:rPr>
        <w:t>They "bias" politics in internationalist directions</w:t>
      </w:r>
      <w:r>
        <w:rPr>
          <w:rFonts w:cstheme="minorHAnsi"/>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Pr>
          <w:rStyle w:val="StyleBoldUnderline"/>
          <w:rFonts w:cstheme="minorHAnsi"/>
        </w:rPr>
        <w:t>I see a different pattern</w:t>
      </w:r>
      <w:r>
        <w:rPr>
          <w:rFonts w:cstheme="minorHAnsi"/>
          <w:sz w:val="16"/>
        </w:rPr>
        <w:t xml:space="preserve">: </w:t>
      </w:r>
      <w:r>
        <w:rPr>
          <w:rStyle w:val="StyleBoldUnderline"/>
          <w:rFonts w:cstheme="minorHAnsi"/>
        </w:rPr>
        <w:t>the U.S. hegemonic stability promoting liberal institutionalism</w:t>
      </w:r>
      <w:r>
        <w:rPr>
          <w:rFonts w:cstheme="minorHAnsi"/>
          <w:sz w:val="16"/>
        </w:rPr>
        <w:t xml:space="preserve">, the events following 9/11 are a brief abnormality from this path, </w:t>
      </w:r>
      <w:r>
        <w:rPr>
          <w:rStyle w:val="StyleBoldUnderline"/>
          <w:rFonts w:cstheme="minorHAnsi"/>
        </w:rPr>
        <w:t>but the general trend will be toward institutional liberalism.</w:t>
      </w:r>
      <w:r>
        <w:rPr>
          <w:rFonts w:cstheme="minorHAnsi"/>
          <w:sz w:val="16"/>
        </w:rPr>
        <w:t xml:space="preserve"> </w:t>
      </w:r>
      <w:r w:rsidRPr="00E966FD">
        <w:rPr>
          <w:rStyle w:val="StyleBoldUnderline"/>
          <w:rFonts w:cstheme="minorHAnsi"/>
        </w:rPr>
        <w:t>Hegemonic states are the crucial components in military alliances that turn back the major threats to mutual sovereignties and hence political domination of the system</w:t>
      </w:r>
      <w:r w:rsidRPr="00E966FD">
        <w:rPr>
          <w:rFonts w:cstheme="minorHAnsi"/>
          <w:sz w:val="16"/>
        </w:rPr>
        <w:t xml:space="preserve">. Instead of being territorially aggressive and eliminating other states, hegemons respect other's territory. They aspire to be leaders and hence are upholders of inter-stateness and inter-territoriality.49 </w:t>
      </w:r>
      <w:r w:rsidRPr="00E966FD">
        <w:rPr>
          <w:rStyle w:val="StyleBoldUnderline"/>
          <w:rFonts w:cstheme="minorHAnsi"/>
        </w:rPr>
        <w:t>The nature of the institutions</w:t>
      </w:r>
      <w:r w:rsidRPr="00E966FD">
        <w:rPr>
          <w:rFonts w:cstheme="minorHAnsi"/>
          <w:sz w:val="16"/>
        </w:rPr>
        <w:t xml:space="preserve"> themselves must, however, be examined. They </w:t>
      </w:r>
      <w:r w:rsidRPr="00E966FD">
        <w:rPr>
          <w:rStyle w:val="StyleBoldUnderline"/>
          <w:rFonts w:cstheme="minorHAnsi"/>
        </w:rPr>
        <w:t xml:space="preserve">were shaped in the years immediately after World War II by the United States. The </w:t>
      </w:r>
      <w:r w:rsidRPr="00E966FD">
        <w:rPr>
          <w:rStyle w:val="StyleBoldUnderline"/>
          <w:rFonts w:cstheme="minorHAnsi"/>
          <w:highlight w:val="yellow"/>
        </w:rPr>
        <w:t>American willingness to establish institutions</w:t>
      </w:r>
      <w:r w:rsidRPr="00E966FD">
        <w:rPr>
          <w:rFonts w:cstheme="minorHAnsi"/>
          <w:sz w:val="16"/>
          <w:highlight w:val="yellow"/>
        </w:rPr>
        <w:t>,</w:t>
      </w:r>
      <w:r>
        <w:rPr>
          <w:rFonts w:cstheme="minorHAnsi"/>
          <w:sz w:val="16"/>
        </w:rPr>
        <w:t xml:space="preserve"> the World Bank </w:t>
      </w:r>
      <w:r w:rsidRPr="00E966FD">
        <w:rPr>
          <w:rStyle w:val="StyleBoldUnderline"/>
          <w:rFonts w:cstheme="minorHAnsi"/>
          <w:highlight w:val="yellow"/>
        </w:rPr>
        <w:t>to deal with finance</w:t>
      </w:r>
      <w:r>
        <w:rPr>
          <w:rStyle w:val="StyleBoldUnderline"/>
          <w:rFonts w:cstheme="minorHAnsi"/>
        </w:rPr>
        <w:t xml:space="preserve"> and trade</w:t>
      </w:r>
      <w:r>
        <w:rPr>
          <w:rFonts w:cstheme="minorHAnsi"/>
          <w:sz w:val="16"/>
        </w:rPr>
        <w:t xml:space="preserve">, United Nations </w:t>
      </w:r>
      <w:r w:rsidRPr="00E966FD">
        <w:rPr>
          <w:rStyle w:val="StyleBoldUnderline"/>
          <w:rFonts w:cstheme="minorHAnsi"/>
          <w:highlight w:val="yellow"/>
        </w:rPr>
        <w:t>to resolve global conflict</w:t>
      </w:r>
      <w:r>
        <w:rPr>
          <w:rFonts w:cstheme="minorHAnsi"/>
          <w:sz w:val="16"/>
        </w:rPr>
        <w:t xml:space="preserve">, NATO </w:t>
      </w:r>
      <w:r w:rsidRPr="00E966FD">
        <w:rPr>
          <w:rStyle w:val="StyleBoldUnderline"/>
          <w:rFonts w:cstheme="minorHAnsi"/>
          <w:highlight w:val="yellow"/>
        </w:rPr>
        <w:t>to provide security</w:t>
      </w:r>
      <w:r>
        <w:rPr>
          <w:rFonts w:cstheme="minorHAnsi"/>
          <w:sz w:val="16"/>
        </w:rPr>
        <w:t xml:space="preserve"> for Western Europe, </w:t>
      </w:r>
      <w:r w:rsidRPr="00E966FD">
        <w:rPr>
          <w:rStyle w:val="StyleBoldUnderline"/>
          <w:rFonts w:cstheme="minorHAnsi"/>
          <w:highlight w:val="yellow"/>
        </w:rPr>
        <w:t>is explained in</w:t>
      </w:r>
      <w:r w:rsidRPr="00E966FD">
        <w:rPr>
          <w:rStyle w:val="StyleBoldUnderline"/>
          <w:rFonts w:cstheme="minorHAnsi"/>
        </w:rPr>
        <w:t xml:space="preserve"> terms of </w:t>
      </w:r>
      <w:r w:rsidRPr="00E966FD">
        <w:rPr>
          <w:rStyle w:val="StyleBoldUnderline"/>
          <w:rFonts w:cstheme="minorHAnsi"/>
          <w:highlight w:val="yellow"/>
        </w:rPr>
        <w:t>the theory of collective goods</w:t>
      </w:r>
      <w:r>
        <w:rPr>
          <w:rFonts w:cstheme="minorHAnsi"/>
          <w:sz w:val="16"/>
        </w:rPr>
        <w:t xml:space="preserve">. It is commonplace in the regimes literature that </w:t>
      </w:r>
      <w:r>
        <w:rPr>
          <w:rStyle w:val="StyleBoldUnderline"/>
          <w:rFonts w:cstheme="minorHAnsi"/>
        </w:rPr>
        <w:t xml:space="preserve">the </w:t>
      </w:r>
      <w:r>
        <w:rPr>
          <w:rStyle w:val="Emphasis"/>
          <w:rFonts w:cstheme="minorHAnsi"/>
        </w:rPr>
        <w:t>U</w:t>
      </w:r>
      <w:r>
        <w:rPr>
          <w:rFonts w:cstheme="minorHAnsi"/>
          <w:sz w:val="16"/>
        </w:rPr>
        <w:t xml:space="preserve">nited </w:t>
      </w:r>
      <w:r>
        <w:rPr>
          <w:rStyle w:val="Emphasis"/>
          <w:rFonts w:cstheme="minorHAnsi"/>
        </w:rPr>
        <w:t>S</w:t>
      </w:r>
      <w:r>
        <w:rPr>
          <w:rFonts w:cstheme="minorHAnsi"/>
          <w:sz w:val="16"/>
        </w:rPr>
        <w:t xml:space="preserve">tates, in so doing, </w:t>
      </w:r>
      <w:r>
        <w:rPr>
          <w:rStyle w:val="StyleBoldUnderline"/>
          <w:rFonts w:cstheme="minorHAnsi"/>
        </w:rPr>
        <w:t>was providing not only private goods for its own benefit but also</w:t>
      </w:r>
      <w:r>
        <w:rPr>
          <w:rFonts w:cstheme="minorHAnsi"/>
          <w:sz w:val="16"/>
        </w:rPr>
        <w:t xml:space="preserve"> (and perhaps especially) </w:t>
      </w:r>
      <w:r>
        <w:rPr>
          <w:rStyle w:val="StyleBoldUnderline"/>
          <w:rFonts w:cstheme="minorHAnsi"/>
        </w:rPr>
        <w:t>collective goods desired by</w:t>
      </w:r>
      <w:r>
        <w:rPr>
          <w:rFonts w:cstheme="minorHAnsi"/>
          <w:sz w:val="16"/>
        </w:rPr>
        <w:t xml:space="preserve">, and for the benefit of, </w:t>
      </w:r>
      <w:r>
        <w:rPr>
          <w:rStyle w:val="StyleBoldUnderline"/>
          <w:rFonts w:cstheme="minorHAnsi"/>
        </w:rPr>
        <w:t>other capitalist states and members of the international system in general.</w:t>
      </w:r>
      <w:r>
        <w:rPr>
          <w:rFonts w:cstheme="minorHAnsi"/>
          <w:sz w:val="16"/>
        </w:rPr>
        <w:t xml:space="preserve"> (Particular care is needed here about equating state interest with "national" interest.) Not only was </w:t>
      </w:r>
      <w:r>
        <w:rPr>
          <w:rStyle w:val="StyleBoldUnderline"/>
          <w:rFonts w:cstheme="minorHAnsi"/>
        </w:rPr>
        <w:t>the United States</w:t>
      </w:r>
      <w:r>
        <w:rPr>
          <w:rFonts w:cstheme="minorHAnsi"/>
          <w:sz w:val="16"/>
        </w:rPr>
        <w:t xml:space="preserve"> protecting its own territory and commercial enterprises, it </w:t>
      </w:r>
      <w:r>
        <w:rPr>
          <w:rStyle w:val="StyleBoldUnderline"/>
          <w:rFonts w:cstheme="minorHAnsi"/>
        </w:rPr>
        <w:t>was providing military protection for some fifty allies and almost as many neutrals</w:t>
      </w:r>
      <w:r>
        <w:rPr>
          <w:rFonts w:cstheme="minorHAnsi"/>
          <w:sz w:val="16"/>
        </w:rPr>
        <w:t xml:space="preserve">. Not only was it ensuring a liberal, open, near-global economy for its own prosperity, </w:t>
      </w:r>
      <w:r>
        <w:rPr>
          <w:rStyle w:val="StyleBoldUnderline"/>
          <w:rFonts w:cstheme="minorHAnsi"/>
        </w:rPr>
        <w:t>it was providing the basis for the prosperity of all capitalist states</w:t>
      </w:r>
      <w:r>
        <w:rPr>
          <w:rFonts w:cstheme="minorHAnsi"/>
          <w:sz w:val="16"/>
        </w:rPr>
        <w:t xml:space="preserve"> and even for some states organized on noncapitalist principles (those willing to abide </w:t>
      </w:r>
      <w:r w:rsidRPr="00E966FD">
        <w:rPr>
          <w:rFonts w:cstheme="minorHAnsi"/>
          <w:sz w:val="16"/>
        </w:rPr>
        <w:t xml:space="preserve">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E966FD">
        <w:rPr>
          <w:rStyle w:val="StyleBoldUnderline"/>
          <w:rFonts w:cstheme="minorHAnsi"/>
        </w:rPr>
        <w:t xml:space="preserve">the </w:t>
      </w:r>
      <w:r w:rsidRPr="00E966FD">
        <w:rPr>
          <w:rStyle w:val="Emphasis"/>
          <w:rFonts w:cstheme="minorHAnsi"/>
        </w:rPr>
        <w:t>benevolent hegemony</w:t>
      </w:r>
      <w:r w:rsidRPr="00E966FD">
        <w:rPr>
          <w:rStyle w:val="StyleBoldUnderline"/>
          <w:rFonts w:cstheme="minorHAnsi"/>
        </w:rPr>
        <w:t xml:space="preserve"> exercised by the United States is </w:t>
      </w:r>
      <w:r w:rsidRPr="00E966FD">
        <w:rPr>
          <w:rStyle w:val="Emphasis"/>
          <w:rFonts w:cstheme="minorHAnsi"/>
        </w:rPr>
        <w:t>good for a vast portion of the world's population</w:t>
      </w:r>
      <w:r w:rsidRPr="00E966FD">
        <w:rPr>
          <w:rStyle w:val="StyleBoldUnderline"/>
          <w:rFonts w:cstheme="minorHAnsi"/>
        </w:rPr>
        <w:t>. It is certainly a better international arrangement than all realistic alternatives.</w:t>
      </w:r>
      <w:r w:rsidRPr="00E966FD">
        <w:rPr>
          <w:rFonts w:cstheme="minorHAnsi"/>
          <w:sz w:val="16"/>
        </w:rPr>
        <w:t xml:space="preserve"> To undermine it would cost many others around the world far more than it would cost Americans-and far sooner. As Samuel Huntington wrote five years ago, before he joined the plethora of scholars disturbed by the "arrogance" of American hegemony; "</w:t>
      </w:r>
      <w:r w:rsidRPr="00E966FD">
        <w:rPr>
          <w:rStyle w:val="StyleBoldUnderline"/>
          <w:rFonts w:cstheme="minorHAnsi"/>
          <w:highlight w:val="yellow"/>
        </w:rPr>
        <w:t>A world without U.S. primacy will be</w:t>
      </w:r>
      <w:r w:rsidRPr="00E966FD">
        <w:rPr>
          <w:rStyle w:val="StyleBoldUnderline"/>
          <w:rFonts w:cstheme="minorHAnsi"/>
        </w:rPr>
        <w:t xml:space="preserve"> a world </w:t>
      </w:r>
      <w:r w:rsidRPr="00E966FD">
        <w:rPr>
          <w:rStyle w:val="StyleBoldUnderline"/>
          <w:rFonts w:cstheme="minorHAnsi"/>
          <w:highlight w:val="yellow"/>
        </w:rPr>
        <w:t xml:space="preserve">with </w:t>
      </w:r>
      <w:r w:rsidRPr="00E966FD">
        <w:rPr>
          <w:rStyle w:val="Emphasis"/>
          <w:rFonts w:cstheme="minorHAnsi"/>
          <w:highlight w:val="yellow"/>
        </w:rPr>
        <w:t>more violence and disorder</w:t>
      </w:r>
      <w:r w:rsidRPr="00E966FD">
        <w:rPr>
          <w:rStyle w:val="StyleBoldUnderline"/>
          <w:rFonts w:cstheme="minorHAnsi"/>
          <w:highlight w:val="yellow"/>
        </w:rPr>
        <w:t xml:space="preserve"> and </w:t>
      </w:r>
      <w:r w:rsidRPr="00E966FD">
        <w:rPr>
          <w:rStyle w:val="Emphasis"/>
          <w:rFonts w:cstheme="minorHAnsi"/>
          <w:highlight w:val="yellow"/>
        </w:rPr>
        <w:t>less democracy and</w:t>
      </w:r>
      <w:r w:rsidRPr="00E966FD">
        <w:rPr>
          <w:rStyle w:val="Emphasis"/>
          <w:rFonts w:cstheme="minorHAnsi"/>
        </w:rPr>
        <w:t xml:space="preserve"> economic </w:t>
      </w:r>
      <w:r w:rsidRPr="00E966FD">
        <w:rPr>
          <w:rStyle w:val="Emphasis"/>
          <w:rFonts w:cstheme="minorHAnsi"/>
          <w:highlight w:val="yellow"/>
        </w:rPr>
        <w:t>growth</w:t>
      </w:r>
      <w:r w:rsidRPr="00E966FD">
        <w:rPr>
          <w:rStyle w:val="StyleBoldUnderline"/>
          <w:rFonts w:cstheme="minorHAnsi"/>
        </w:rPr>
        <w:t xml:space="preserve"> than a world where the United States</w:t>
      </w:r>
      <w:r>
        <w:rPr>
          <w:rStyle w:val="StyleBoldUnderline"/>
          <w:rFonts w:cstheme="minorHAnsi"/>
        </w:rPr>
        <w:t xml:space="preserve"> </w:t>
      </w:r>
      <w:r w:rsidRPr="00E966FD">
        <w:rPr>
          <w:rStyle w:val="StyleBoldUnderline"/>
          <w:rFonts w:cstheme="minorHAnsi"/>
        </w:rPr>
        <w:t>continues to have more influence than any other country</w:t>
      </w:r>
      <w:r w:rsidRPr="00E966FD">
        <w:rPr>
          <w:rFonts w:cstheme="minorHAnsi"/>
          <w:sz w:val="16"/>
        </w:rPr>
        <w:t xml:space="preserve"> shaping global affairs”. 51 I argue that </w:t>
      </w:r>
      <w:r w:rsidRPr="00E966FD">
        <w:rPr>
          <w:rStyle w:val="StyleBoldUnderline"/>
          <w:rFonts w:cstheme="minorHAnsi"/>
        </w:rPr>
        <w:t>the overall American-shaped system is still in place. It is this macro political system</w:t>
      </w:r>
      <w:r w:rsidRPr="00E966FD">
        <w:rPr>
          <w:rFonts w:cstheme="minorHAnsi"/>
          <w:sz w:val="16"/>
        </w:rPr>
        <w:t xml:space="preserve">-a legacy of American power and its liberal polity </w:t>
      </w:r>
      <w:r w:rsidRPr="00E966FD">
        <w:rPr>
          <w:rStyle w:val="StyleBoldUnderline"/>
          <w:rFonts w:cstheme="minorHAnsi"/>
        </w:rPr>
        <w:t>that remains and serves to foster agreement and consensus. This is precisely what people want when they look for U.S. leadership and hegemony</w:t>
      </w:r>
      <w:r w:rsidRPr="00E966FD">
        <w:rPr>
          <w:rFonts w:cstheme="minorHAnsi"/>
          <w:sz w:val="16"/>
        </w:rPr>
        <w:t>.52 If the U.S. retreats from its hegemonic role, who would supplant it, not Europe, not China, not the Muslim world –and certainly not the United Nations. Unfortunately</w:t>
      </w:r>
      <w:r>
        <w:rPr>
          <w:rFonts w:cstheme="minorHAnsi"/>
          <w:sz w:val="16"/>
        </w:rPr>
        <w:t xml:space="preserve">, </w:t>
      </w:r>
      <w:r w:rsidRPr="00E966FD">
        <w:rPr>
          <w:rStyle w:val="Emphasis"/>
          <w:highlight w:val="yellow"/>
        </w:rPr>
        <w:t>the alt</w:t>
      </w:r>
      <w:r w:rsidRPr="00E966FD">
        <w:rPr>
          <w:rStyle w:val="StyleBoldUnderline"/>
          <w:rFonts w:cstheme="minorHAnsi"/>
        </w:rPr>
        <w:t xml:space="preserve">ernative to a single superpower </w:t>
      </w:r>
      <w:r w:rsidRPr="00E966FD">
        <w:rPr>
          <w:rStyle w:val="StyleBoldUnderline"/>
          <w:rFonts w:cstheme="minorHAnsi"/>
          <w:highlight w:val="yellow"/>
        </w:rPr>
        <w:t xml:space="preserve">is not a multilateral utopia, but </w:t>
      </w:r>
      <w:r w:rsidRPr="00E966FD">
        <w:rPr>
          <w:rStyle w:val="Emphasis"/>
          <w:highlight w:val="yellow"/>
        </w:rPr>
        <w:t>the anarchic nightmare of a New Dark Age</w:t>
      </w:r>
      <w:r>
        <w:rPr>
          <w:rFonts w:cstheme="minorHAnsi"/>
          <w:sz w:val="16"/>
          <w:highlight w:val="lightGray"/>
        </w:rPr>
        <w:t>.</w:t>
      </w:r>
      <w:r>
        <w:rPr>
          <w:rFonts w:cstheme="minorHAnsi"/>
          <w:sz w:val="16"/>
        </w:rPr>
        <w:t xml:space="preserve"> Moreover, </w:t>
      </w:r>
      <w:r w:rsidRPr="00E966FD">
        <w:rPr>
          <w:rStyle w:val="StyleBoldUnderline"/>
          <w:rFonts w:cstheme="minorHAnsi"/>
        </w:rPr>
        <w:t>the alternative to unipolarity would not be multipolarity at all. It would be ‘apolarity’ –</w:t>
      </w:r>
      <w:r w:rsidRPr="00E966FD">
        <w:rPr>
          <w:rStyle w:val="StyleBoldUnderline"/>
          <w:rFonts w:cstheme="minorHAnsi"/>
          <w:highlight w:val="yellow"/>
        </w:rPr>
        <w:t xml:space="preserve">a </w:t>
      </w:r>
      <w:r w:rsidRPr="00E966FD">
        <w:rPr>
          <w:rStyle w:val="Emphasis"/>
          <w:rFonts w:cstheme="minorHAnsi"/>
          <w:highlight w:val="yellow"/>
        </w:rPr>
        <w:t>global vacuum of power</w:t>
      </w:r>
      <w:r>
        <w:rPr>
          <w:rFonts w:cstheme="minorHAnsi"/>
          <w:sz w:val="16"/>
        </w:rPr>
        <w:t xml:space="preserve">.53 Since the end </w:t>
      </w:r>
      <w:r w:rsidRPr="00E966FD">
        <w:rPr>
          <w:rFonts w:cstheme="minorHAnsi"/>
          <w:sz w:val="16"/>
        </w:rPr>
        <w:t xml:space="preserve">of WWII </w:t>
      </w:r>
      <w:r w:rsidRPr="00E966FD">
        <w:rPr>
          <w:rStyle w:val="StyleBoldUnderline"/>
          <w:rFonts w:cstheme="minorHAnsi"/>
        </w:rPr>
        <w:t>the United States</w:t>
      </w:r>
      <w:r w:rsidRPr="00E966FD">
        <w:rPr>
          <w:rFonts w:cstheme="minorHAnsi"/>
          <w:sz w:val="16"/>
        </w:rPr>
        <w:t xml:space="preserve"> has been the clear and dominant leader politically, economically and military. But its </w:t>
      </w:r>
      <w:r w:rsidRPr="00E966FD">
        <w:rPr>
          <w:rStyle w:val="StyleBoldUnderline"/>
          <w:rFonts w:cstheme="minorHAnsi"/>
        </w:rPr>
        <w:t>leadership as been unique; it has not been tyrannical, its leadership and hegemony has focused on relative gains and has forgone absolute gains</w:t>
      </w:r>
      <w:r w:rsidRPr="00E966FD">
        <w:rPr>
          <w:rFonts w:cstheme="minorHAnsi"/>
          <w:sz w:val="16"/>
        </w:rPr>
        <w:t xml:space="preserve">. </w:t>
      </w:r>
      <w:r w:rsidRPr="00E966FD">
        <w:rPr>
          <w:rStyle w:val="Emphasis"/>
          <w:rFonts w:cstheme="minorHAnsi"/>
        </w:rPr>
        <w:t>The difference lies in the exercise of power</w:t>
      </w:r>
      <w:r w:rsidRPr="00E966FD">
        <w:rPr>
          <w:rFonts w:cstheme="minorHAnsi"/>
          <w:sz w:val="16"/>
        </w:rPr>
        <w:t xml:space="preserve">. </w:t>
      </w:r>
      <w:r w:rsidRPr="00E966FD">
        <w:rPr>
          <w:rStyle w:val="StyleBoldUnderline"/>
          <w:rFonts w:cstheme="minorHAnsi"/>
        </w:rPr>
        <w:t>The strength acquired by the United States in the aftermath of World War II was far greater than any single nation</w:t>
      </w:r>
      <w:r w:rsidRPr="00E966FD">
        <w:rPr>
          <w:rFonts w:cstheme="minorHAnsi"/>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E966FD">
        <w:rPr>
          <w:rStyle w:val="StyleBoldUnderline"/>
          <w:rFonts w:cstheme="minorHAnsi"/>
        </w:rPr>
        <w:t>To exercise leadership is to get others to do things that they would not otherwise do. It involves the ability to shape, directly or indirectly, the interests</w:t>
      </w:r>
      <w:r>
        <w:rPr>
          <w:rStyle w:val="StyleBoldUnderline"/>
          <w:rFonts w:cstheme="minorHAnsi"/>
        </w:rPr>
        <w:t xml:space="preserve"> or actions of others. </w:t>
      </w:r>
      <w:r w:rsidRPr="00E966FD">
        <w:rPr>
          <w:rStyle w:val="StyleBoldUnderline"/>
          <w:rFonts w:cstheme="minorHAnsi"/>
          <w:highlight w:val="yellow"/>
        </w:rPr>
        <w:t>Leadership</w:t>
      </w:r>
      <w:r w:rsidRPr="00E966FD">
        <w:rPr>
          <w:rStyle w:val="StyleBoldUnderline"/>
          <w:rFonts w:cstheme="minorHAnsi"/>
        </w:rPr>
        <w:t xml:space="preserve"> may involve the ability to not just "twist arms" but also to get other states to conceive of their interests and policy goals in new ways</w:t>
      </w:r>
      <w:r w:rsidRPr="00E966FD">
        <w:rPr>
          <w:rFonts w:cstheme="minorHAnsi"/>
          <w:sz w:val="16"/>
        </w:rPr>
        <w:t xml:space="preserve">. This suggests a second element of leadership, which involves not just the marshalling of power capabilities and material resources. </w:t>
      </w:r>
      <w:r w:rsidRPr="00E966FD">
        <w:rPr>
          <w:rStyle w:val="StyleBoldUnderline"/>
          <w:rFonts w:cstheme="minorHAnsi"/>
        </w:rPr>
        <w:t>It</w:t>
      </w:r>
      <w:r w:rsidRPr="00E966FD">
        <w:rPr>
          <w:rFonts w:cstheme="minorHAnsi"/>
          <w:sz w:val="16"/>
        </w:rPr>
        <w:t xml:space="preserve"> also</w:t>
      </w:r>
      <w:r>
        <w:rPr>
          <w:rFonts w:cstheme="minorHAnsi"/>
          <w:sz w:val="16"/>
        </w:rPr>
        <w:t xml:space="preserve"> </w:t>
      </w:r>
      <w:r w:rsidRPr="00E966FD">
        <w:rPr>
          <w:rStyle w:val="StyleBoldUnderline"/>
          <w:rFonts w:cstheme="minorHAnsi"/>
          <w:highlight w:val="yellow"/>
        </w:rPr>
        <w:t>involves</w:t>
      </w:r>
      <w:r w:rsidRPr="00E966FD">
        <w:rPr>
          <w:rStyle w:val="StyleBoldUnderline"/>
          <w:rFonts w:cstheme="minorHAnsi"/>
        </w:rPr>
        <w:t xml:space="preserve"> the </w:t>
      </w:r>
      <w:r w:rsidRPr="00E966FD">
        <w:rPr>
          <w:rStyle w:val="StyleBoldUnderline"/>
          <w:rFonts w:cstheme="minorHAnsi"/>
          <w:highlight w:val="yellow"/>
        </w:rPr>
        <w:t xml:space="preserve">ability to </w:t>
      </w:r>
      <w:r w:rsidRPr="00E966FD">
        <w:rPr>
          <w:rStyle w:val="Emphasis"/>
          <w:rFonts w:cstheme="minorHAnsi"/>
          <w:highlight w:val="yellow"/>
        </w:rPr>
        <w:t>project</w:t>
      </w:r>
      <w:r w:rsidRPr="00E966FD">
        <w:rPr>
          <w:rStyle w:val="Emphasis"/>
          <w:rFonts w:cstheme="minorHAnsi"/>
        </w:rPr>
        <w:t xml:space="preserve"> a set of political ideas or </w:t>
      </w:r>
      <w:r w:rsidRPr="00E966FD">
        <w:rPr>
          <w:rStyle w:val="Emphasis"/>
          <w:rFonts w:cstheme="minorHAnsi"/>
          <w:highlight w:val="yellow"/>
        </w:rPr>
        <w:t>principles</w:t>
      </w:r>
      <w:r>
        <w:rPr>
          <w:rStyle w:val="StyleBoldUnderline"/>
          <w:rFonts w:cstheme="minorHAnsi"/>
        </w:rPr>
        <w:t xml:space="preserve"> about the proper or effective ordering of po1itics. It suggests the ability to produce concerted or collaborative actions by several states or other actors.</w:t>
      </w:r>
      <w:r>
        <w:rPr>
          <w:rFonts w:cstheme="minorHAnsi"/>
          <w:sz w:val="16"/>
        </w:rPr>
        <w:t xml:space="preserve"> </w:t>
      </w:r>
      <w:r>
        <w:rPr>
          <w:rStyle w:val="StyleBoldUnderline"/>
          <w:rFonts w:cstheme="minorHAnsi"/>
        </w:rPr>
        <w:t>Leadership is the use of power to orchestrate the actions of a group toward a collective end.</w:t>
      </w:r>
      <w:r>
        <w:rPr>
          <w:rFonts w:cstheme="minorHAnsi"/>
          <w:sz w:val="16"/>
        </w:rPr>
        <w:t xml:space="preserve">55 By </w:t>
      </w:r>
      <w:r w:rsidRPr="00E966FD">
        <w:rPr>
          <w:rFonts w:cstheme="minorHAnsi"/>
          <w:sz w:val="16"/>
        </w:rPr>
        <w:t xml:space="preserve">validating regimes and norms of international behaviour </w:t>
      </w:r>
      <w:r w:rsidRPr="00E966FD">
        <w:rPr>
          <w:rStyle w:val="StyleBoldUnderline"/>
          <w:rFonts w:cstheme="minorHAnsi"/>
        </w:rPr>
        <w:t>the U.S. has given incentives for actors</w:t>
      </w:r>
      <w:r w:rsidRPr="00E966FD">
        <w:rPr>
          <w:rFonts w:cstheme="minorHAnsi"/>
          <w:sz w:val="16"/>
        </w:rPr>
        <w:t xml:space="preserve">, small and large, in the international arena </w:t>
      </w:r>
      <w:r w:rsidRPr="00E966FD">
        <w:rPr>
          <w:rStyle w:val="StyleBoldUnderline"/>
          <w:rFonts w:cstheme="minorHAnsi"/>
        </w:rPr>
        <w:t xml:space="preserve">to behave peacefully. The uni-polar U.S. dominated order has led to a </w:t>
      </w:r>
      <w:r w:rsidRPr="00E966FD">
        <w:rPr>
          <w:rStyle w:val="Emphasis"/>
          <w:rFonts w:cstheme="minorHAnsi"/>
        </w:rPr>
        <w:t>stable international system</w:t>
      </w:r>
      <w:r w:rsidRPr="00E966FD">
        <w:rPr>
          <w:rFonts w:cstheme="minorHAnsi"/>
          <w:sz w:val="16"/>
        </w:rPr>
        <w:t>.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w:t>
      </w:r>
      <w:r>
        <w:rPr>
          <w:rFonts w:cstheme="minorHAnsi"/>
          <w:sz w:val="16"/>
        </w:rPr>
        <w:t xml:space="preserve">, </w:t>
      </w:r>
      <w:r w:rsidRPr="00E966FD">
        <w:rPr>
          <w:rStyle w:val="Emphasis"/>
          <w:highlight w:val="yellow"/>
        </w:rPr>
        <w:t>institutions can permit cooperation</w:t>
      </w:r>
      <w:r>
        <w:rPr>
          <w:rStyle w:val="StyleBoldUnderline"/>
          <w:rFonts w:cstheme="minorHAnsi"/>
        </w:rPr>
        <w:t xml:space="preserve"> to continue </w:t>
      </w:r>
      <w:r w:rsidRPr="00E966FD">
        <w:rPr>
          <w:rStyle w:val="Emphasis"/>
          <w:rFonts w:cstheme="minorHAnsi"/>
          <w:highlight w:val="yellow"/>
        </w:rPr>
        <w:t>even after a hegemon's influence has eroded.</w:t>
      </w:r>
      <w:r>
        <w:rPr>
          <w:rFonts w:cstheme="minorHAnsi"/>
          <w:sz w:val="16"/>
        </w:rPr>
        <w:t xml:space="preserve"> </w:t>
      </w:r>
      <w:r>
        <w:rPr>
          <w:rStyle w:val="StyleBoldUnderline"/>
          <w:rFonts w:cstheme="minorHAnsi"/>
        </w:rPr>
        <w:t xml:space="preserve">Institutions provide opportunities for commitment and for observing whether others keep their commitments. Such </w:t>
      </w:r>
      <w:r w:rsidRPr="00E966FD">
        <w:rPr>
          <w:rStyle w:val="StyleBoldUnderline"/>
          <w:rFonts w:cstheme="minorHAnsi"/>
        </w:rPr>
        <w:t xml:space="preserve">opportunities are virtually </w:t>
      </w:r>
      <w:r w:rsidRPr="00E966FD">
        <w:rPr>
          <w:rStyle w:val="Emphasis"/>
          <w:rFonts w:cstheme="minorHAnsi"/>
        </w:rPr>
        <w:t xml:space="preserve">essential to cooperation </w:t>
      </w:r>
      <w:r w:rsidRPr="00E966FD">
        <w:rPr>
          <w:rStyle w:val="Emphasis"/>
          <w:rFonts w:cstheme="minorHAnsi"/>
          <w:highlight w:val="yellow"/>
        </w:rPr>
        <w:t>in non-zero-sum situations</w:t>
      </w:r>
      <w:r>
        <w:rPr>
          <w:rStyle w:val="Emphasis"/>
          <w:rFonts w:cstheme="minorHAnsi"/>
        </w:rPr>
        <w:t>,</w:t>
      </w:r>
      <w:r>
        <w:rPr>
          <w:rFonts w:cstheme="minorHAnsi"/>
          <w:sz w:val="16"/>
        </w:rPr>
        <w:t xml:space="preserve"> as gaming experiments </w:t>
      </w:r>
      <w:r w:rsidRPr="00E966FD">
        <w:rPr>
          <w:rFonts w:cstheme="minorHAnsi"/>
          <w:sz w:val="16"/>
        </w:rPr>
        <w:t xml:space="preserve">demonstrate. </w:t>
      </w:r>
      <w:r w:rsidRPr="00E966FD">
        <w:rPr>
          <w:rStyle w:val="StyleBoldUnderline"/>
          <w:rFonts w:cstheme="minorHAnsi"/>
        </w:rPr>
        <w:t>Declining hegemony and stagnant</w:t>
      </w:r>
      <w:r w:rsidRPr="00E966FD">
        <w:rPr>
          <w:rFonts w:cstheme="minorHAnsi"/>
          <w:sz w:val="16"/>
        </w:rPr>
        <w:t xml:space="preserve"> (but not decaying) </w:t>
      </w:r>
      <w:r w:rsidRPr="00E966FD">
        <w:rPr>
          <w:rStyle w:val="StyleBoldUnderline"/>
          <w:rFonts w:cstheme="minorHAnsi"/>
        </w:rPr>
        <w:t xml:space="preserve">institutions may therefore be </w:t>
      </w:r>
      <w:r w:rsidRPr="00E966FD">
        <w:rPr>
          <w:rStyle w:val="Emphasis"/>
          <w:rFonts w:cstheme="minorHAnsi"/>
        </w:rPr>
        <w:t>consistent with a stable provision of desired outcomes</w:t>
      </w:r>
      <w:r w:rsidRPr="00E966FD">
        <w:rPr>
          <w:rStyle w:val="StyleBoldUnderline"/>
          <w:rFonts w:cstheme="minorHAnsi"/>
        </w:rPr>
        <w:t>, although the ability to promote new levels of cooperation to deal with new problems</w:t>
      </w:r>
      <w:r w:rsidRPr="00E966FD">
        <w:rPr>
          <w:rFonts w:cstheme="minorHAnsi"/>
          <w:sz w:val="16"/>
        </w:rPr>
        <w:t xml:space="preserve"> (e.g., energy supplies, environmental protection) </w:t>
      </w:r>
      <w:r w:rsidRPr="00E966FD">
        <w:rPr>
          <w:rStyle w:val="StyleBoldUnderline"/>
          <w:rFonts w:cstheme="minorHAnsi"/>
        </w:rPr>
        <w:t>is more problematic</w:t>
      </w:r>
      <w:r w:rsidRPr="00E966FD">
        <w:rPr>
          <w:rFonts w:cstheme="minorHAnsi"/>
          <w:sz w:val="16"/>
        </w:rPr>
        <w:t>.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w:t>
      </w:r>
      <w:r>
        <w:rPr>
          <w:rFonts w:cstheme="minorHAnsi"/>
          <w:sz w:val="16"/>
        </w:rPr>
        <w:t xml:space="preserve"> most striking quality of American </w:t>
      </w:r>
      <w:r w:rsidRPr="00E966FD">
        <w:rPr>
          <w:rFonts w:cstheme="minorHAnsi"/>
          <w:sz w:val="16"/>
        </w:rPr>
        <w:t xml:space="preserve">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E966FD">
        <w:rPr>
          <w:rStyle w:val="StyleBoldUnderline"/>
          <w:rFonts w:cstheme="minorHAnsi"/>
        </w:rPr>
        <w:t xml:space="preserve">I see a multi-polar world as one being </w:t>
      </w:r>
      <w:r w:rsidRPr="00E966FD">
        <w:rPr>
          <w:rStyle w:val="Emphasis"/>
          <w:rFonts w:cstheme="minorHAnsi"/>
        </w:rPr>
        <w:t>filled with instability and higher chances of great power conflict</w:t>
      </w:r>
      <w:r w:rsidRPr="00E966FD">
        <w:rPr>
          <w:rFonts w:cstheme="minorHAnsi"/>
          <w:sz w:val="16"/>
        </w:rPr>
        <w:t xml:space="preserve">. </w:t>
      </w:r>
      <w:r w:rsidRPr="00E966FD">
        <w:rPr>
          <w:rStyle w:val="StyleBoldUnderline"/>
          <w:rFonts w:cstheme="minorHAnsi"/>
        </w:rPr>
        <w:t>The Great Power jostling and British hegemonic decline that led to WWI is an example of how multi polar systems are prone to great power wars.</w:t>
      </w:r>
      <w:r w:rsidRPr="00E966FD">
        <w:rPr>
          <w:rFonts w:cstheme="minorHAnsi"/>
          <w:sz w:val="16"/>
        </w:rPr>
        <w:t xml:space="preserve"> I further posit that </w:t>
      </w:r>
      <w:r w:rsidRPr="00E966FD">
        <w:rPr>
          <w:rStyle w:val="StyleBoldUnderline"/>
          <w:rFonts w:cstheme="minorHAnsi"/>
        </w:rPr>
        <w:t xml:space="preserve">U.S. </w:t>
      </w:r>
      <w:r w:rsidRPr="00E966FD">
        <w:rPr>
          <w:rStyle w:val="StyleBoldUnderline"/>
          <w:rFonts w:cstheme="minorHAnsi"/>
          <w:highlight w:val="yellow"/>
        </w:rPr>
        <w:t xml:space="preserve">hegemony is </w:t>
      </w:r>
      <w:r w:rsidRPr="00E966FD">
        <w:rPr>
          <w:rStyle w:val="Emphasis"/>
          <w:rFonts w:cstheme="minorHAnsi"/>
          <w:highlight w:val="yellow"/>
        </w:rPr>
        <w:t>significantly different from the past</w:t>
      </w:r>
      <w:r>
        <w:rPr>
          <w:rStyle w:val="Emphasis"/>
          <w:rFonts w:cstheme="minorHAnsi"/>
        </w:rPr>
        <w:t xml:space="preserve"> </w:t>
      </w:r>
      <w:r w:rsidRPr="00E966FD">
        <w:rPr>
          <w:rStyle w:val="Emphasis"/>
          <w:rFonts w:cstheme="minorHAnsi"/>
        </w:rPr>
        <w:t xml:space="preserve">British hegemony </w:t>
      </w:r>
      <w:r w:rsidRPr="00E966FD">
        <w:rPr>
          <w:rStyle w:val="Emphasis"/>
          <w:rFonts w:cstheme="minorHAnsi"/>
          <w:highlight w:val="yellow"/>
        </w:rPr>
        <w:t>because of</w:t>
      </w:r>
      <w:r w:rsidRPr="00E966FD">
        <w:rPr>
          <w:rStyle w:val="Emphasis"/>
          <w:rFonts w:cstheme="minorHAnsi"/>
        </w:rPr>
        <w:t xml:space="preserve"> its </w:t>
      </w:r>
      <w:r w:rsidRPr="00E966FD">
        <w:rPr>
          <w:rStyle w:val="Emphasis"/>
          <w:rFonts w:cstheme="minorHAnsi"/>
          <w:highlight w:val="yellow"/>
        </w:rPr>
        <w:t>reliance on consent</w:t>
      </w:r>
      <w:r>
        <w:rPr>
          <w:rStyle w:val="Emphasis"/>
          <w:rFonts w:cstheme="minorHAnsi"/>
        </w:rPr>
        <w:t xml:space="preserve"> and its mutilaterist nature</w:t>
      </w:r>
      <w:r>
        <w:rPr>
          <w:rFonts w:cstheme="minorHAnsi"/>
          <w:sz w:val="16"/>
        </w:rPr>
        <w:t>. The most significant would be the UN and its various branches financial, developmental, and conflict resolution</w:t>
      </w:r>
      <w:r w:rsidRPr="00E966FD">
        <w:rPr>
          <w:rStyle w:val="StyleBoldUnderline"/>
          <w:rFonts w:cstheme="minorHAnsi"/>
        </w:rPr>
        <w:t xml:space="preserve">. It is common for the international system to </w:t>
      </w:r>
      <w:r w:rsidRPr="00E966FD">
        <w:rPr>
          <w:rStyle w:val="Emphasis"/>
          <w:rFonts w:cstheme="minorHAnsi"/>
        </w:rPr>
        <w:t>go through cataclysmic changes with the fall of a great power</w:t>
      </w:r>
      <w:r w:rsidRPr="00E966FD">
        <w:rPr>
          <w:rFonts w:cstheme="minorHAnsi"/>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E966FD">
        <w:rPr>
          <w:rStyle w:val="Emphasis"/>
          <w:rFonts w:cstheme="minorHAnsi"/>
        </w:rPr>
        <w:t xml:space="preserve">If </w:t>
      </w:r>
      <w:r w:rsidRPr="00E966FD">
        <w:rPr>
          <w:rStyle w:val="Emphasis"/>
          <w:rFonts w:cstheme="minorHAnsi"/>
          <w:highlight w:val="yellow"/>
        </w:rPr>
        <w:t>hegemony means the ability to foster cooperation</w:t>
      </w:r>
      <w:r>
        <w:rPr>
          <w:rStyle w:val="Emphasis"/>
          <w:rFonts w:cstheme="minorHAnsi"/>
        </w:rPr>
        <w:t xml:space="preserve"> and commonalty of social purpose among </w:t>
      </w:r>
      <w:r w:rsidRPr="00E966FD">
        <w:rPr>
          <w:rStyle w:val="Emphasis"/>
          <w:rFonts w:cstheme="minorHAnsi"/>
        </w:rPr>
        <w:t xml:space="preserve">states, U.S. </w:t>
      </w:r>
      <w:r w:rsidRPr="00E966FD">
        <w:rPr>
          <w:rStyle w:val="Emphasis"/>
          <w:rFonts w:cstheme="minorHAnsi"/>
          <w:highlight w:val="yellow"/>
        </w:rPr>
        <w:t>leadership and its institutional creations will long outlast the decline of its post war position</w:t>
      </w:r>
      <w:r>
        <w:rPr>
          <w:rStyle w:val="Emphasis"/>
          <w:rFonts w:cstheme="minorHAnsi"/>
        </w:rPr>
        <w:t xml:space="preserve"> of military and economic dominance</w:t>
      </w:r>
      <w:r>
        <w:rPr>
          <w:rStyle w:val="StyleBoldUnderline"/>
          <w:rFonts w:cstheme="minorHAnsi"/>
        </w:rPr>
        <w:t>; and it will outlast the foreign policy stumbling of particular administrations.</w:t>
      </w:r>
      <w:r>
        <w:rPr>
          <w:rFonts w:cstheme="minorHAnsi"/>
          <w:sz w:val="16"/>
        </w:rPr>
        <w:t>59 U.S. hegemony will continue providing the public good that the world is associated with despite the rise of other powers in the system “</w:t>
      </w:r>
      <w:r>
        <w:rPr>
          <w:rStyle w:val="StyleBoldUnderline"/>
          <w:rFonts w:cstheme="minorHAnsi"/>
        </w:rPr>
        <w:t>cooperation may persist after hegemonic decline because of the inertia of existing regimes.</w:t>
      </w:r>
      <w:r>
        <w:rPr>
          <w:rFonts w:cstheme="minorHAnsi"/>
          <w:sz w:val="16"/>
        </w:rPr>
        <w:t xml:space="preserve"> Institutional factors and different logics of regime creation and maintenance have been invoked to explain the failure of the current economic regime to disintegrate rapidly in response to the decline of American predominance in world affairs</w:t>
      </w:r>
      <w:r w:rsidRPr="00E966FD">
        <w:rPr>
          <w:rFonts w:cstheme="minorHAnsi"/>
          <w:sz w:val="16"/>
        </w:rPr>
        <w:t xml:space="preserve">.”60 </w:t>
      </w:r>
      <w:r w:rsidRPr="00E966FD">
        <w:rPr>
          <w:rStyle w:val="StyleBoldUnderline"/>
          <w:rFonts w:cstheme="minorHAnsi"/>
        </w:rPr>
        <w:t>Since the end of WWII the majority of the states</w:t>
      </w:r>
      <w:r w:rsidRPr="00E966FD">
        <w:rPr>
          <w:rFonts w:cstheme="minorHAnsi"/>
          <w:sz w:val="16"/>
        </w:rPr>
        <w:t xml:space="preserve"> that are represented in the core </w:t>
      </w:r>
      <w:r w:rsidRPr="00E966FD">
        <w:rPr>
          <w:rStyle w:val="StyleBoldUnderline"/>
          <w:rFonts w:cstheme="minorHAnsi"/>
        </w:rPr>
        <w:t>have come to depend on the security that U.S. hegemony has provided</w:t>
      </w:r>
      <w:r w:rsidRPr="00E966FD">
        <w:rPr>
          <w:rFonts w:cstheme="minorHAnsi"/>
          <w:sz w:val="16"/>
        </w:rPr>
        <w:t xml:space="preserve">, so although they have their own national interest, </w:t>
      </w:r>
      <w:r w:rsidRPr="00E966FD">
        <w:rPr>
          <w:rStyle w:val="StyleBoldUnderline"/>
          <w:rFonts w:cstheme="minorHAnsi"/>
        </w:rPr>
        <w:t>they forgo short term gains to maintain U.S. hegemony</w:t>
      </w:r>
      <w:r w:rsidRPr="00E966FD">
        <w:rPr>
          <w:rFonts w:cstheme="minorHAnsi"/>
          <w:sz w:val="16"/>
        </w:rPr>
        <w:t xml:space="preserve">. Why would other states forgo a leadership role to a foreign hegemon because it is in their interests; one particularly ambitious application is Gilpin's analysis of war and hegemonic stability. He argues that </w:t>
      </w:r>
      <w:r w:rsidRPr="00E966FD">
        <w:rPr>
          <w:rStyle w:val="Emphasis"/>
          <w:rFonts w:cstheme="minorHAnsi"/>
        </w:rPr>
        <w:t xml:space="preserve">the presence of a </w:t>
      </w:r>
      <w:r w:rsidRPr="00E966FD">
        <w:rPr>
          <w:rStyle w:val="Emphasis"/>
          <w:rFonts w:cstheme="minorHAnsi"/>
          <w:highlight w:val="yellow"/>
        </w:rPr>
        <w:t>hegemonic power is central to</w:t>
      </w:r>
      <w:r w:rsidRPr="00E966FD">
        <w:rPr>
          <w:rStyle w:val="Emphasis"/>
          <w:rFonts w:cstheme="minorHAnsi"/>
        </w:rPr>
        <w:t xml:space="preserve"> the preservation of </w:t>
      </w:r>
      <w:r w:rsidRPr="00E966FD">
        <w:rPr>
          <w:rStyle w:val="Emphasis"/>
          <w:rFonts w:cstheme="minorHAnsi"/>
          <w:highlight w:val="yellow"/>
        </w:rPr>
        <w:t>stability and peace</w:t>
      </w:r>
      <w:r>
        <w:rPr>
          <w:rFonts w:cstheme="minorHAnsi"/>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Pr>
          <w:rStyle w:val="StyleBoldUnderline"/>
          <w:rFonts w:cstheme="minorHAnsi"/>
        </w:rPr>
        <w:t>international order is a public good, benefiting subordinate states</w:t>
      </w:r>
      <w:r>
        <w:rPr>
          <w:rFonts w:cstheme="minorHAnsi"/>
          <w:sz w:val="16"/>
        </w:rPr>
        <w:t>.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w:t>
      </w:r>
      <w:r w:rsidRPr="00E966FD">
        <w:rPr>
          <w:rStyle w:val="StyleBoldUnderline"/>
        </w:rPr>
        <w:t xml:space="preserve">. </w:t>
      </w:r>
      <w:r w:rsidRPr="00E966FD">
        <w:rPr>
          <w:rStyle w:val="StyleBoldUnderline"/>
          <w:highlight w:val="yellow"/>
        </w:rPr>
        <w:t>Subordinate states will</w:t>
      </w:r>
      <w:r w:rsidRPr="00E966FD">
        <w:rPr>
          <w:rStyle w:val="StyleBoldUnderline"/>
        </w:rPr>
        <w:t xml:space="preserve"> be reluctant to be taxed but, because of the hegemonic state's preponderant power, will succumb.</w:t>
      </w:r>
      <w:r>
        <w:rPr>
          <w:rFonts w:cstheme="minorHAnsi"/>
          <w:sz w:val="16"/>
        </w:rPr>
        <w:t xml:space="preserve"> Indeed, </w:t>
      </w:r>
      <w:r>
        <w:rPr>
          <w:rStyle w:val="StyleBoldUnderline"/>
          <w:rFonts w:cstheme="minorHAnsi"/>
        </w:rPr>
        <w:t xml:space="preserve">if they receive net benefits </w:t>
      </w:r>
      <w:r>
        <w:rPr>
          <w:rFonts w:cstheme="minorHAnsi"/>
          <w:sz w:val="16"/>
        </w:rPr>
        <w:t>(i.e., a surplus of public good benefits over the contribution extracted from them</w:t>
      </w:r>
      <w:r w:rsidRPr="00E966FD">
        <w:rPr>
          <w:rFonts w:cstheme="minorHAnsi"/>
          <w:sz w:val="16"/>
        </w:rPr>
        <w:t xml:space="preserve">), </w:t>
      </w:r>
      <w:r w:rsidRPr="00E966FD">
        <w:rPr>
          <w:rStyle w:val="Emphasis"/>
          <w:rFonts w:cstheme="minorHAnsi"/>
        </w:rPr>
        <w:t xml:space="preserve">they may </w:t>
      </w:r>
      <w:r w:rsidRPr="00E966FD">
        <w:rPr>
          <w:rStyle w:val="Emphasis"/>
          <w:rFonts w:cstheme="minorHAnsi"/>
          <w:highlight w:val="yellow"/>
        </w:rPr>
        <w:t>recognize</w:t>
      </w:r>
      <w:r w:rsidRPr="00E966FD">
        <w:rPr>
          <w:rStyle w:val="Emphasis"/>
          <w:rFonts w:cstheme="minorHAnsi"/>
        </w:rPr>
        <w:t xml:space="preserve"> hegemonic </w:t>
      </w:r>
      <w:r w:rsidRPr="00E966FD">
        <w:rPr>
          <w:rStyle w:val="Emphasis"/>
          <w:rFonts w:cstheme="minorHAnsi"/>
          <w:highlight w:val="yellow"/>
        </w:rPr>
        <w:t>leadership as legitimate and</w:t>
      </w:r>
      <w:r w:rsidRPr="00E966FD">
        <w:rPr>
          <w:rStyle w:val="Emphasis"/>
          <w:rFonts w:cstheme="minorHAnsi"/>
        </w:rPr>
        <w:t xml:space="preserve"> so </w:t>
      </w:r>
      <w:r w:rsidRPr="00E966FD">
        <w:rPr>
          <w:rStyle w:val="Emphasis"/>
          <w:rFonts w:cstheme="minorHAnsi"/>
          <w:highlight w:val="yellow"/>
        </w:rPr>
        <w:t>reinforce its performance</w:t>
      </w:r>
      <w:r w:rsidRPr="00E966FD">
        <w:rPr>
          <w:rStyle w:val="Emphasis"/>
          <w:rFonts w:cstheme="minorHAnsi"/>
        </w:rPr>
        <w:t xml:space="preserve"> and position</w:t>
      </w:r>
      <w:r w:rsidRPr="00E966FD">
        <w:rPr>
          <w:rFonts w:cstheme="minorHAnsi"/>
          <w:sz w:val="16"/>
        </w:rPr>
        <w:t>. During</w:t>
      </w:r>
      <w:r>
        <w:rPr>
          <w:rFonts w:cstheme="minorHAnsi"/>
          <w:sz w:val="16"/>
        </w:rPr>
        <w:t xml:space="preserve"> the 19th century several countries benefited from British hegemony particularly its rule of the seas, since WWII the </w:t>
      </w:r>
      <w:r>
        <w:rPr>
          <w:rStyle w:val="StyleBoldUnderline"/>
          <w:rFonts w:cstheme="minorHAnsi"/>
        </w:rPr>
        <w:t>U.S. has also provided a similar stability and security that as made smaller powers thrive in the international system</w:t>
      </w:r>
      <w:r>
        <w:rPr>
          <w:rFonts w:cstheme="minorHAnsi"/>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BF2E13" w:rsidRPr="00A113F6" w:rsidRDefault="00BF2E13" w:rsidP="00BF2E13">
      <w:pPr>
        <w:pStyle w:val="Heading4"/>
      </w:pPr>
      <w:r>
        <w:t>Lack of norms causes Chinese drone aggression in maritime disputes---that increases tensions</w:t>
      </w:r>
    </w:p>
    <w:p w:rsidR="00BF2E13" w:rsidRPr="00DF06D9" w:rsidRDefault="00BF2E13" w:rsidP="00BF2E13">
      <w:r>
        <w:t xml:space="preserve">Shawn </w:t>
      </w:r>
      <w:r w:rsidRPr="00736FCA">
        <w:rPr>
          <w:rStyle w:val="StyleStyleBold12pt"/>
        </w:rPr>
        <w:t>Brimley 13</w:t>
      </w:r>
      <w:r>
        <w:t xml:space="preserve">, Ben FitzGerald, and Ely Ratner, vice president, director of the Technology and National Security Program, and deputy director of the Asia Program at the Center for a New American Security, 9/17/13, The Drone War Comes to Asia, Foreign Policy, </w:t>
      </w:r>
      <w:hyperlink r:id="rId11" w:history="1">
        <w:r w:rsidRPr="00FA38B5">
          <w:rPr>
            <w:rStyle w:val="Hyperlink"/>
          </w:rPr>
          <w:t>http://www.foreignpolicy.com/articles/2013/09/17/the_drone_war_comes_to_asia?page=full</w:t>
        </w:r>
      </w:hyperlink>
      <w:r>
        <w:t xml:space="preserve"> </w:t>
      </w:r>
    </w:p>
    <w:p w:rsidR="00BF2E13" w:rsidRDefault="00BF2E13" w:rsidP="00BF2E13">
      <w:pPr>
        <w:rPr>
          <w:rStyle w:val="Emphasis"/>
        </w:rPr>
      </w:pPr>
      <w:r w:rsidRPr="009570D0">
        <w:rPr>
          <w:sz w:val="16"/>
        </w:rPr>
        <w:t xml:space="preserve">It's now been a year since Japan's previously ruling liberal government purchased three of </w:t>
      </w:r>
      <w:r w:rsidRPr="00736FCA">
        <w:rPr>
          <w:rStyle w:val="StyleBoldUnderline"/>
        </w:rPr>
        <w:t>the Senkaku Islands</w:t>
      </w:r>
      <w:r w:rsidRPr="009570D0">
        <w:rPr>
          <w:sz w:val="16"/>
        </w:rPr>
        <w:t xml:space="preserve"> to prevent a nationalist and provocative Tokyo mayor from doing so himself. The move was designed to dodge a potential crisis with China, which claims "indisputable sovereignty" over the islands it calls the Diaoyus.</w:t>
      </w:r>
      <w:r w:rsidRPr="009570D0">
        <w:rPr>
          <w:sz w:val="12"/>
        </w:rPr>
        <w:t>¶</w:t>
      </w:r>
      <w:r w:rsidRPr="009570D0">
        <w:rPr>
          <w:sz w:val="16"/>
        </w:rPr>
        <w:t xml:space="preserve"> Disregarding the Japanese government's intent, </w:t>
      </w:r>
      <w:r w:rsidRPr="00736FCA">
        <w:rPr>
          <w:rStyle w:val="StyleBoldUnderline"/>
        </w:rPr>
        <w:t xml:space="preserve">Beijing has reacted </w:t>
      </w:r>
      <w:r w:rsidRPr="009570D0">
        <w:rPr>
          <w:sz w:val="16"/>
        </w:rPr>
        <w:t xml:space="preserve">to the "nationalization" of the islands </w:t>
      </w:r>
      <w:r w:rsidRPr="00736FCA">
        <w:rPr>
          <w:rStyle w:val="StyleBoldUnderline"/>
        </w:rPr>
        <w:t>by flooding the surrounding waters and airspace with Chinese vessels</w:t>
      </w:r>
      <w:r w:rsidRPr="009570D0">
        <w:rPr>
          <w:sz w:val="16"/>
        </w:rPr>
        <w:t xml:space="preserve"> in an effort </w:t>
      </w:r>
      <w:r w:rsidRPr="00736FCA">
        <w:rPr>
          <w:rStyle w:val="StyleBoldUnderline"/>
        </w:rPr>
        <w:t>to undermine Japan's</w:t>
      </w:r>
      <w:r w:rsidRPr="009570D0">
        <w:rPr>
          <w:sz w:val="16"/>
        </w:rPr>
        <w:t xml:space="preserve"> de facto </w:t>
      </w:r>
      <w:r w:rsidRPr="00736FCA">
        <w:rPr>
          <w:rStyle w:val="StyleBoldUnderline"/>
        </w:rPr>
        <w:t>administration</w:t>
      </w:r>
      <w:r w:rsidRPr="009570D0">
        <w:rPr>
          <w:sz w:val="16"/>
        </w:rPr>
        <w:t>, which has persisted since the reversion of Okinawa from American control in 1971. Chinese incursions have become so frequent that the Japanese Air Self-Defense Forces (</w:t>
      </w:r>
      <w:r w:rsidRPr="00736FCA">
        <w:rPr>
          <w:rStyle w:val="StyleBoldUnderline"/>
        </w:rPr>
        <w:t xml:space="preserve">JASDF) are now scrambling jet fighters on a near-daily basis </w:t>
      </w:r>
      <w:r w:rsidRPr="009570D0">
        <w:rPr>
          <w:sz w:val="16"/>
        </w:rPr>
        <w:t>in response.</w:t>
      </w:r>
      <w:r w:rsidRPr="009570D0">
        <w:rPr>
          <w:sz w:val="12"/>
        </w:rPr>
        <w:t>¶</w:t>
      </w:r>
      <w:r w:rsidRPr="009570D0">
        <w:rPr>
          <w:sz w:val="16"/>
        </w:rPr>
        <w:t xml:space="preserve"> In the midst of this heightened tension, you could be forgiven for overlooking the news early in September that Japanese F-15s had again taken flight after Beijing graciously commemorated the one-year anniversary of Tokyo's purchase by sending an unmanned aerial vehicle (UAV) toward the islands. But this wasn't just another day at the office in the contested East China Sea: this was the first known case of a Chinese drone approaching the Senkakus.</w:t>
      </w:r>
      <w:r w:rsidRPr="009570D0">
        <w:rPr>
          <w:sz w:val="12"/>
        </w:rPr>
        <w:t>¶</w:t>
      </w:r>
      <w:r w:rsidRPr="009570D0">
        <w:rPr>
          <w:sz w:val="16"/>
        </w:rPr>
        <w:t xml:space="preserve"> Without a doubt, China's drone adventure 100-miles north of the Senkakus was significant because it aggravated already abysmal relations between Tokyo and Beijing. Japanese officials responded to the incident by suggesting that Japan might have to place government personnel on the islands, a red line for Beijing that would have been unthinkable prior to the past few years of Chinese assertiveness.</w:t>
      </w:r>
      <w:r w:rsidRPr="009570D0">
        <w:rPr>
          <w:sz w:val="12"/>
        </w:rPr>
        <w:t>¶</w:t>
      </w:r>
      <w:r w:rsidRPr="009570D0">
        <w:rPr>
          <w:sz w:val="16"/>
        </w:rPr>
        <w:t xml:space="preserve"> But there's a much bigger and more pernicious cycle in motion. </w:t>
      </w:r>
      <w:r w:rsidRPr="009F7AC9">
        <w:rPr>
          <w:rStyle w:val="StyleBoldUnderline"/>
        </w:rPr>
        <w:t>The introduction of</w:t>
      </w:r>
      <w:r w:rsidRPr="009F7AC9">
        <w:rPr>
          <w:sz w:val="16"/>
        </w:rPr>
        <w:t xml:space="preserve"> indigenous</w:t>
      </w:r>
      <w:r w:rsidRPr="009570D0">
        <w:rPr>
          <w:sz w:val="16"/>
        </w:rPr>
        <w:t xml:space="preserve"> </w:t>
      </w:r>
      <w:r w:rsidRPr="009F7AC9">
        <w:rPr>
          <w:rStyle w:val="StyleBoldUnderline"/>
          <w:highlight w:val="yellow"/>
        </w:rPr>
        <w:t>drones</w:t>
      </w:r>
      <w:r w:rsidRPr="009570D0">
        <w:rPr>
          <w:sz w:val="16"/>
        </w:rPr>
        <w:t xml:space="preserve"> into Asia's strategic environment -- now made off</w:t>
      </w:r>
      <w:r w:rsidRPr="009F7AC9">
        <w:rPr>
          <w:sz w:val="16"/>
        </w:rPr>
        <w:t xml:space="preserve">icial </w:t>
      </w:r>
      <w:r w:rsidRPr="009F7AC9">
        <w:rPr>
          <w:rStyle w:val="StyleBoldUnderline"/>
        </w:rPr>
        <w:t>by China</w:t>
      </w:r>
      <w:r w:rsidRPr="009F7AC9">
        <w:rPr>
          <w:sz w:val="16"/>
        </w:rPr>
        <w:t>'s maiden unmanned provocation</w:t>
      </w:r>
      <w:r w:rsidRPr="009570D0">
        <w:rPr>
          <w:sz w:val="16"/>
        </w:rPr>
        <w:t xml:space="preserve"> -- </w:t>
      </w:r>
      <w:r w:rsidRPr="009F7AC9">
        <w:rPr>
          <w:rStyle w:val="StyleBoldUnderline"/>
          <w:highlight w:val="yellow"/>
        </w:rPr>
        <w:t>will</w:t>
      </w:r>
      <w:r w:rsidRPr="009F7AC9">
        <w:rPr>
          <w:sz w:val="16"/>
          <w:highlight w:val="yellow"/>
        </w:rPr>
        <w:t xml:space="preserve"> </w:t>
      </w:r>
      <w:r w:rsidRPr="009F7AC9">
        <w:rPr>
          <w:rStyle w:val="StyleBoldUnderline"/>
          <w:highlight w:val="yellow"/>
        </w:rPr>
        <w:t>bring</w:t>
      </w:r>
      <w:r w:rsidRPr="009570D0">
        <w:rPr>
          <w:sz w:val="16"/>
        </w:rPr>
        <w:t xml:space="preserve"> with it </w:t>
      </w:r>
      <w:r w:rsidRPr="007750DA">
        <w:rPr>
          <w:rStyle w:val="StyleBoldUnderline"/>
        </w:rPr>
        <w:t>additional</w:t>
      </w:r>
      <w:r w:rsidRPr="00736FCA">
        <w:rPr>
          <w:rStyle w:val="StyleBoldUnderline"/>
        </w:rPr>
        <w:t xml:space="preserve"> sources of </w:t>
      </w:r>
      <w:r w:rsidRPr="009F7AC9">
        <w:rPr>
          <w:rStyle w:val="Emphasis"/>
          <w:highlight w:val="yellow"/>
        </w:rPr>
        <w:t>instability and escalation</w:t>
      </w:r>
      <w:r w:rsidRPr="009F7AC9">
        <w:rPr>
          <w:rStyle w:val="StyleBoldUnderline"/>
          <w:highlight w:val="yellow"/>
        </w:rPr>
        <w:t xml:space="preserve"> to the fiercely contested</w:t>
      </w:r>
      <w:r w:rsidRPr="00736FCA">
        <w:rPr>
          <w:rStyle w:val="StyleBoldUnderline"/>
        </w:rPr>
        <w:t xml:space="preserve"> South and East </w:t>
      </w:r>
      <w:r w:rsidRPr="009F7AC9">
        <w:rPr>
          <w:rStyle w:val="StyleBoldUnderline"/>
          <w:highlight w:val="yellow"/>
        </w:rPr>
        <w:t>China Seas</w:t>
      </w:r>
      <w:r w:rsidRPr="00736FCA">
        <w:rPr>
          <w:rStyle w:val="StyleBoldUnderline"/>
        </w:rPr>
        <w:t xml:space="preserve">. Even though no government in the region wants to participate in major power war, there is widespread and growing concern that </w:t>
      </w:r>
      <w:r w:rsidRPr="003627FF">
        <w:rPr>
          <w:rStyle w:val="Emphasis"/>
        </w:rPr>
        <w:t xml:space="preserve">military </w:t>
      </w:r>
      <w:r w:rsidRPr="009F7AC9">
        <w:rPr>
          <w:rStyle w:val="Emphasis"/>
          <w:highlight w:val="yellow"/>
        </w:rPr>
        <w:t>conflict could result from a minor incident that spirals out of control.</w:t>
      </w:r>
      <w:r w:rsidRPr="009F7AC9">
        <w:rPr>
          <w:rStyle w:val="Emphasis"/>
          <w:b w:val="0"/>
          <w:sz w:val="12"/>
          <w:highlight w:val="yellow"/>
          <w:u w:val="none"/>
        </w:rPr>
        <w:t>¶</w:t>
      </w:r>
      <w:r w:rsidRPr="009F7AC9">
        <w:rPr>
          <w:sz w:val="16"/>
          <w:highlight w:val="yellow"/>
        </w:rPr>
        <w:t xml:space="preserve"> </w:t>
      </w:r>
      <w:r w:rsidRPr="009F7AC9">
        <w:rPr>
          <w:rStyle w:val="Emphasis"/>
          <w:highlight w:val="yellow"/>
        </w:rPr>
        <w:t xml:space="preserve">Unmanned systems could be </w:t>
      </w:r>
      <w:r w:rsidRPr="003627FF">
        <w:rPr>
          <w:rStyle w:val="Emphasis"/>
        </w:rPr>
        <w:t xml:space="preserve">just </w:t>
      </w:r>
      <w:r w:rsidRPr="009F7AC9">
        <w:rPr>
          <w:rStyle w:val="Emphasis"/>
          <w:highlight w:val="yellow"/>
        </w:rPr>
        <w:t>this trigger.</w:t>
      </w:r>
      <w:r w:rsidRPr="009F7AC9">
        <w:rPr>
          <w:rStyle w:val="StyleBoldUnderline"/>
          <w:highlight w:val="yellow"/>
        </w:rPr>
        <w:t xml:space="preserve"> They </w:t>
      </w:r>
      <w:r w:rsidRPr="003627FF">
        <w:rPr>
          <w:rStyle w:val="StyleBoldUnderline"/>
        </w:rPr>
        <w:t>are less costly</w:t>
      </w:r>
      <w:r w:rsidRPr="003627FF">
        <w:rPr>
          <w:sz w:val="16"/>
        </w:rPr>
        <w:t xml:space="preserve"> to produce and operate than their manned counterparts, </w:t>
      </w:r>
      <w:r w:rsidRPr="003627FF">
        <w:rPr>
          <w:rStyle w:val="StyleBoldUnderline"/>
        </w:rPr>
        <w:t>meaning that we're likely to see more crowded skies</w:t>
      </w:r>
      <w:r w:rsidRPr="003627FF">
        <w:rPr>
          <w:sz w:val="16"/>
        </w:rPr>
        <w:t xml:space="preserve"> and seas in the years ahead. </w:t>
      </w:r>
      <w:r w:rsidRPr="003627FF">
        <w:rPr>
          <w:rStyle w:val="StyleBoldUnderline"/>
        </w:rPr>
        <w:t xml:space="preserve">UAVs also tend to </w:t>
      </w:r>
      <w:r w:rsidRPr="003627FF">
        <w:rPr>
          <w:rStyle w:val="Emphasis"/>
          <w:highlight w:val="yellow"/>
        </w:rPr>
        <w:t>encourage greater risk</w:t>
      </w:r>
      <w:r w:rsidRPr="009F7AC9">
        <w:rPr>
          <w:rStyle w:val="Emphasis"/>
          <w:highlight w:val="yellow"/>
        </w:rPr>
        <w:t>-taking</w:t>
      </w:r>
      <w:r w:rsidRPr="009570D0">
        <w:rPr>
          <w:sz w:val="16"/>
        </w:rPr>
        <w:t xml:space="preserve">, given that a pilot's life is not at risk. But being unmanned has its dangers: any number of </w:t>
      </w:r>
      <w:r w:rsidRPr="00736FCA">
        <w:rPr>
          <w:rStyle w:val="StyleBoldUnderline"/>
        </w:rPr>
        <w:t>software or communications failures</w:t>
      </w:r>
      <w:r w:rsidRPr="009570D0">
        <w:rPr>
          <w:sz w:val="16"/>
        </w:rPr>
        <w:t xml:space="preserve"> could lead a mission awry. </w:t>
      </w:r>
      <w:r w:rsidRPr="009F7AC9">
        <w:rPr>
          <w:rStyle w:val="StyleBoldUnderline"/>
          <w:highlight w:val="yellow"/>
        </w:rPr>
        <w:t>Combine</w:t>
      </w:r>
      <w:r w:rsidRPr="009570D0">
        <w:rPr>
          <w:sz w:val="16"/>
        </w:rPr>
        <w:t xml:space="preserve"> all that </w:t>
      </w:r>
      <w:r w:rsidRPr="009F7AC9">
        <w:rPr>
          <w:rStyle w:val="StyleBoldUnderline"/>
          <w:highlight w:val="yellow"/>
        </w:rPr>
        <w:t>with inexperienced operators and you have a perfect recipe for</w:t>
      </w:r>
      <w:r w:rsidRPr="009570D0">
        <w:rPr>
          <w:sz w:val="16"/>
        </w:rPr>
        <w:t xml:space="preserve"> a mistake or </w:t>
      </w:r>
      <w:r w:rsidRPr="009F7AC9">
        <w:rPr>
          <w:rStyle w:val="Emphasis"/>
          <w:highlight w:val="yellow"/>
        </w:rPr>
        <w:t>miscalc</w:t>
      </w:r>
      <w:r w:rsidRPr="009F7AC9">
        <w:rPr>
          <w:sz w:val="16"/>
          <w:szCs w:val="16"/>
        </w:rPr>
        <w:t>ulation</w:t>
      </w:r>
      <w:r w:rsidRPr="009570D0">
        <w:rPr>
          <w:sz w:val="16"/>
        </w:rPr>
        <w:t xml:space="preserve"> in an already tense strategic environment. </w:t>
      </w:r>
      <w:r w:rsidRPr="009570D0">
        <w:rPr>
          <w:sz w:val="12"/>
        </w:rPr>
        <w:t>¶</w:t>
      </w:r>
      <w:r w:rsidRPr="009570D0">
        <w:rPr>
          <w:sz w:val="16"/>
        </w:rPr>
        <w:t xml:space="preserve"> The underlying problem is not just the drones themselves. Asia is in the midst of transitioning to a new warfighting regime with serious escalatory potential. China's military modernization is designed to deny adversaries freedom of maneuver over, on, and under the East and South China Seas. Although China argues that its strategy is primarily defensive, the capabilities it is choosing to acquire to create a "defensive" perimeter -- long-range ballistic and cruise missiles, aircraft carriers, submarines -- are acutely offensive in nature. </w:t>
      </w:r>
      <w:r w:rsidRPr="00736FCA">
        <w:rPr>
          <w:rStyle w:val="StyleBoldUnderline"/>
        </w:rPr>
        <w:t xml:space="preserve">During a serious crisis when tensions are high, </w:t>
      </w:r>
      <w:r w:rsidRPr="009F7AC9">
        <w:rPr>
          <w:rStyle w:val="Emphasis"/>
          <w:highlight w:val="yellow"/>
        </w:rPr>
        <w:t>China would have powerful incentives to use these</w:t>
      </w:r>
      <w:r w:rsidRPr="009570D0">
        <w:rPr>
          <w:sz w:val="16"/>
        </w:rPr>
        <w:t xml:space="preserve"> capabilities, particularly </w:t>
      </w:r>
      <w:r w:rsidRPr="00736FCA">
        <w:rPr>
          <w:rStyle w:val="StyleBoldUnderline"/>
        </w:rPr>
        <w:t>missiles</w:t>
      </w:r>
      <w:r w:rsidRPr="009570D0">
        <w:rPr>
          <w:sz w:val="16"/>
        </w:rPr>
        <w:t>, before they were targeted by the United States or another adversary. The problem is that U.S. military plans and posture have the potential to be equally escalatory, as they would reportedly aim to "blind" an adversary -- disrupting or destroying command and control nodes at the beginning of a conflict.</w:t>
      </w:r>
      <w:r w:rsidRPr="009570D0">
        <w:rPr>
          <w:sz w:val="12"/>
        </w:rPr>
        <w:t>¶</w:t>
      </w:r>
      <w:r w:rsidRPr="009570D0">
        <w:rPr>
          <w:sz w:val="16"/>
        </w:rPr>
        <w:t xml:space="preserve"> At the same time, the increasingly unstable balance of military power in the Pacific is exacerbated by the (re)emergence of other regional actors with their own advanced military capabilities. Countries that have the ability and resources to embark on rapid modernization campaigns (e.g., Japan, South Korea, Indonesia) are well on the way. This </w:t>
      </w:r>
      <w:r w:rsidRPr="003627FF">
        <w:rPr>
          <w:sz w:val="16"/>
        </w:rPr>
        <w:t xml:space="preserve">means that </w:t>
      </w:r>
      <w:r w:rsidRPr="003627FF">
        <w:rPr>
          <w:rStyle w:val="StyleBoldUnderline"/>
        </w:rPr>
        <w:t>in addition to two great powers vying for military advantage,</w:t>
      </w:r>
      <w:r w:rsidRPr="009F7AC9">
        <w:rPr>
          <w:rStyle w:val="StyleBoldUnderline"/>
          <w:highlight w:val="yellow"/>
        </w:rPr>
        <w:t xml:space="preserve"> the region features an increasingly complex set of overlapping </w:t>
      </w:r>
      <w:r w:rsidRPr="003627FF">
        <w:rPr>
          <w:rStyle w:val="StyleBoldUnderline"/>
        </w:rPr>
        <w:t xml:space="preserve">military-technical </w:t>
      </w:r>
      <w:r w:rsidRPr="009F7AC9">
        <w:rPr>
          <w:rStyle w:val="StyleBoldUnderline"/>
          <w:highlight w:val="yellow"/>
        </w:rPr>
        <w:t>competitions</w:t>
      </w:r>
      <w:r w:rsidRPr="009570D0">
        <w:rPr>
          <w:rStyle w:val="StyleBoldUnderline"/>
        </w:rPr>
        <w:t xml:space="preserve"> </w:t>
      </w:r>
      <w:r w:rsidRPr="003627FF">
        <w:rPr>
          <w:rStyle w:val="StyleBoldUnderline"/>
        </w:rPr>
        <w:t>that are accelerating tensions, adding to uncertainty and undermining stability</w:t>
      </w:r>
      <w:r w:rsidRPr="009570D0">
        <w:rPr>
          <w:rStyle w:val="StyleBoldUnderline"/>
        </w:rPr>
        <w:t>.</w:t>
      </w:r>
      <w:r w:rsidRPr="009570D0">
        <w:rPr>
          <w:rStyle w:val="StyleBoldUnderline"/>
          <w:b w:val="0"/>
          <w:sz w:val="12"/>
          <w:u w:val="none"/>
        </w:rPr>
        <w:t>¶</w:t>
      </w:r>
      <w:r w:rsidRPr="009570D0">
        <w:rPr>
          <w:sz w:val="16"/>
        </w:rPr>
        <w:t xml:space="preserve"> </w:t>
      </w:r>
      <w:r w:rsidRPr="009F7AC9">
        <w:rPr>
          <w:rStyle w:val="StyleBoldUnderline"/>
          <w:highlight w:val="yellow"/>
        </w:rPr>
        <w:t>This dangerous military dynamic will only get worse</w:t>
      </w:r>
      <w:r w:rsidRPr="009570D0">
        <w:rPr>
          <w:rStyle w:val="StyleBoldUnderline"/>
        </w:rPr>
        <w:t xml:space="preserve"> as more disruptive military technologies appear, including the rapid diffusion of unmanned and increasingly autonomous aerial and submersible vehicles coupled with increasingly effective offensive cyberspace capabilities.</w:t>
      </w:r>
      <w:r w:rsidRPr="009570D0">
        <w:rPr>
          <w:rStyle w:val="StyleBoldUnderline"/>
          <w:b w:val="0"/>
          <w:sz w:val="12"/>
          <w:u w:val="none"/>
        </w:rPr>
        <w:t>¶</w:t>
      </w:r>
      <w:r w:rsidRPr="009570D0">
        <w:rPr>
          <w:sz w:val="16"/>
        </w:rPr>
        <w:t xml:space="preserve"> </w:t>
      </w:r>
      <w:r w:rsidRPr="009F7AC9">
        <w:rPr>
          <w:rStyle w:val="StyleBoldUnderline"/>
          <w:highlight w:val="yellow"/>
        </w:rPr>
        <w:t>Of</w:t>
      </w:r>
      <w:r w:rsidRPr="009570D0">
        <w:rPr>
          <w:rStyle w:val="StyleBoldUnderline"/>
        </w:rPr>
        <w:t xml:space="preserve"> particular </w:t>
      </w:r>
      <w:r w:rsidRPr="009F7AC9">
        <w:rPr>
          <w:rStyle w:val="StyleBoldUnderline"/>
          <w:highlight w:val="yellow"/>
        </w:rPr>
        <w:t>concern is</w:t>
      </w:r>
      <w:r w:rsidRPr="009570D0">
        <w:rPr>
          <w:rStyle w:val="StyleBoldUnderline"/>
        </w:rPr>
        <w:t xml:space="preserve"> not only the novelty of these new technologies, but </w:t>
      </w:r>
      <w:r w:rsidRPr="009F7AC9">
        <w:rPr>
          <w:rStyle w:val="Emphasis"/>
          <w:highlight w:val="yellow"/>
        </w:rPr>
        <w:t>the lack of well-established norms</w:t>
      </w:r>
      <w:r w:rsidRPr="009570D0">
        <w:rPr>
          <w:sz w:val="16"/>
        </w:rPr>
        <w:t xml:space="preserve"> for their use in conflict.</w:t>
      </w:r>
      <w:r w:rsidRPr="009570D0">
        <w:rPr>
          <w:sz w:val="12"/>
        </w:rPr>
        <w:t>¶</w:t>
      </w:r>
      <w:r w:rsidRPr="009570D0">
        <w:rPr>
          <w:sz w:val="16"/>
        </w:rPr>
        <w:t xml:space="preserve"> Thankfully, the first interaction between a Chinese UAV and manned Japanese fighters passed without major incident. But it did raise serious questions that neither nation has likely considered in detail. </w:t>
      </w:r>
      <w:r w:rsidRPr="009F7AC9">
        <w:rPr>
          <w:rStyle w:val="StyleBoldUnderline"/>
          <w:highlight w:val="yellow"/>
        </w:rPr>
        <w:t>What will constrain China's UAV incursions from becoming increasingly</w:t>
      </w:r>
      <w:r w:rsidRPr="009570D0">
        <w:rPr>
          <w:rStyle w:val="StyleBoldUnderline"/>
        </w:rPr>
        <w:t xml:space="preserve"> assertive and </w:t>
      </w:r>
      <w:r w:rsidRPr="009F7AC9">
        <w:rPr>
          <w:rStyle w:val="StyleBoldUnderline"/>
          <w:highlight w:val="yellow"/>
        </w:rPr>
        <w:t>provocative?</w:t>
      </w:r>
      <w:r w:rsidRPr="009570D0">
        <w:rPr>
          <w:rStyle w:val="StyleBoldUnderline"/>
        </w:rPr>
        <w:t xml:space="preserve"> </w:t>
      </w:r>
      <w:r w:rsidRPr="009570D0">
        <w:rPr>
          <w:sz w:val="16"/>
        </w:rPr>
        <w:t xml:space="preserve">How will either nation respond in a scenario where an adversary downs a UAV? And what happens politically when a drone invariably falls out of the sky or "drifts off course" with both sides pointing fingers at one another? </w:t>
      </w:r>
      <w:r w:rsidRPr="009570D0">
        <w:rPr>
          <w:rStyle w:val="StyleBoldUnderline"/>
        </w:rPr>
        <w:t>Of most concern, how would these matters be addressed during a crisis, with no precedents</w:t>
      </w:r>
      <w:r w:rsidRPr="009570D0">
        <w:rPr>
          <w:sz w:val="16"/>
        </w:rPr>
        <w:t>, in the context of a regional military regime in which actors have powerful incentives to strike first?</w:t>
      </w:r>
      <w:r w:rsidRPr="009570D0">
        <w:rPr>
          <w:sz w:val="12"/>
        </w:rPr>
        <w:t>¶</w:t>
      </w:r>
      <w:r w:rsidRPr="009570D0">
        <w:rPr>
          <w:sz w:val="16"/>
        </w:rPr>
        <w:t xml:space="preserve"> </w:t>
      </w:r>
      <w:r w:rsidRPr="009570D0">
        <w:rPr>
          <w:rStyle w:val="StyleBoldUnderline"/>
        </w:rPr>
        <w:t xml:space="preserve">These are not just theoretical questions: </w:t>
      </w:r>
      <w:r w:rsidRPr="009F7AC9">
        <w:rPr>
          <w:rStyle w:val="StyleBoldUnderline"/>
          <w:highlight w:val="yellow"/>
        </w:rPr>
        <w:t>Japan</w:t>
      </w:r>
      <w:r w:rsidRPr="009F7AC9">
        <w:rPr>
          <w:sz w:val="16"/>
          <w:szCs w:val="16"/>
        </w:rPr>
        <w:t xml:space="preserve">'s </w:t>
      </w:r>
      <w:r w:rsidRPr="009570D0">
        <w:rPr>
          <w:rStyle w:val="StyleBoldUnderline"/>
        </w:rPr>
        <w:t xml:space="preserve">Defense Ministry </w:t>
      </w:r>
      <w:r w:rsidRPr="009F7AC9">
        <w:rPr>
          <w:rStyle w:val="StyleBoldUnderline"/>
          <w:highlight w:val="yellow"/>
        </w:rPr>
        <w:t>is</w:t>
      </w:r>
      <w:r w:rsidRPr="009570D0">
        <w:rPr>
          <w:rStyle w:val="StyleBoldUnderline"/>
        </w:rPr>
        <w:t xml:space="preserve"> reportedly </w:t>
      </w:r>
      <w:r w:rsidRPr="009F7AC9">
        <w:rPr>
          <w:rStyle w:val="StyleBoldUnderline"/>
          <w:highlight w:val="yellow"/>
        </w:rPr>
        <w:t xml:space="preserve">looking into </w:t>
      </w:r>
      <w:r w:rsidRPr="003627FF">
        <w:rPr>
          <w:rStyle w:val="StyleBoldUnderline"/>
        </w:rPr>
        <w:t xml:space="preserve">options for </w:t>
      </w:r>
      <w:r w:rsidRPr="009F7AC9">
        <w:rPr>
          <w:rStyle w:val="StyleBoldUnderline"/>
          <w:highlight w:val="yellow"/>
        </w:rPr>
        <w:t>shooting down</w:t>
      </w:r>
      <w:r w:rsidRPr="009570D0">
        <w:rPr>
          <w:rStyle w:val="StyleBoldUnderline"/>
        </w:rPr>
        <w:t xml:space="preserve"> any unmanned </w:t>
      </w:r>
      <w:r w:rsidRPr="009F7AC9">
        <w:rPr>
          <w:rStyle w:val="StyleBoldUnderline"/>
          <w:highlight w:val="yellow"/>
        </w:rPr>
        <w:t>drones</w:t>
      </w:r>
      <w:r w:rsidRPr="003627FF">
        <w:rPr>
          <w:rStyle w:val="StyleBoldUnderline"/>
        </w:rPr>
        <w:t xml:space="preserve"> that enter its territorial airspace.</w:t>
      </w:r>
      <w:r w:rsidRPr="003627FF">
        <w:rPr>
          <w:rStyle w:val="StyleBoldUnderline"/>
          <w:b w:val="0"/>
          <w:sz w:val="12"/>
          <w:u w:val="none"/>
        </w:rPr>
        <w:t>¶</w:t>
      </w:r>
      <w:r w:rsidRPr="003627FF">
        <w:rPr>
          <w:sz w:val="16"/>
        </w:rPr>
        <w:t xml:space="preserve"> Resolving these issues in a fraught strategic environment between two potential adversaries is difficult enough; the United States and China remain</w:t>
      </w:r>
      <w:r w:rsidRPr="009570D0">
        <w:rPr>
          <w:sz w:val="16"/>
        </w:rPr>
        <w:t xml:space="preserve"> at loggerheads about U.S. Sensitive Reconnaissance Operations along China's periphery. But the problem is multiplying </w:t>
      </w:r>
      <w:r w:rsidRPr="003627FF">
        <w:rPr>
          <w:sz w:val="16"/>
        </w:rPr>
        <w:t xml:space="preserve">rapidly. </w:t>
      </w:r>
      <w:r w:rsidRPr="003627FF">
        <w:rPr>
          <w:rStyle w:val="StyleBoldUnderline"/>
        </w:rPr>
        <w:t>The Chinese are running one of the most significant UAV programs in the world</w:t>
      </w:r>
      <w:r w:rsidRPr="003627FF">
        <w:rPr>
          <w:sz w:val="16"/>
        </w:rPr>
        <w:t xml:space="preserve">, a program that includes Reaper- style UAVs and Unmanned Combat Aerial Vehicles (UCAVs); </w:t>
      </w:r>
      <w:r w:rsidRPr="003627FF">
        <w:rPr>
          <w:rStyle w:val="StyleBoldUnderline"/>
        </w:rPr>
        <w:t>Japan is seeking to acquire Global Hawks</w:t>
      </w:r>
      <w:r w:rsidRPr="003627FF">
        <w:rPr>
          <w:sz w:val="16"/>
        </w:rPr>
        <w:t xml:space="preserve">; the Republic of </w:t>
      </w:r>
      <w:r w:rsidRPr="003627FF">
        <w:rPr>
          <w:rStyle w:val="StyleBoldUnderline"/>
        </w:rPr>
        <w:t>Korea is acquiring Global Hawks</w:t>
      </w:r>
      <w:r w:rsidRPr="003627FF">
        <w:rPr>
          <w:sz w:val="16"/>
        </w:rPr>
        <w:t xml:space="preserve"> while also building their own indigenous UAV capabilities; </w:t>
      </w:r>
      <w:r w:rsidRPr="003627FF">
        <w:rPr>
          <w:rStyle w:val="StyleBoldUnderline"/>
        </w:rPr>
        <w:t>Taiwan is choosing to develop indigenous UAVs</w:t>
      </w:r>
      <w:r w:rsidRPr="003627FF">
        <w:rPr>
          <w:sz w:val="16"/>
        </w:rPr>
        <w:t xml:space="preserve"> instead of importing from abroad; Indonesia is seeking to build a UAV squadron; </w:t>
      </w:r>
      <w:r w:rsidRPr="003627FF">
        <w:rPr>
          <w:rStyle w:val="StyleBoldUnderline"/>
        </w:rPr>
        <w:t>and Vietnam is planning to build an entire UAV factory</w:t>
      </w:r>
      <w:r w:rsidRPr="003627FF">
        <w:rPr>
          <w:sz w:val="16"/>
        </w:rPr>
        <w:t>.</w:t>
      </w:r>
      <w:r w:rsidRPr="003627FF">
        <w:rPr>
          <w:sz w:val="12"/>
        </w:rPr>
        <w:t>¶</w:t>
      </w:r>
      <w:r w:rsidRPr="003627FF">
        <w:rPr>
          <w:sz w:val="16"/>
        </w:rPr>
        <w:t xml:space="preserve"> </w:t>
      </w:r>
      <w:r w:rsidRPr="003627FF">
        <w:rPr>
          <w:rStyle w:val="StyleBoldUnderline"/>
        </w:rPr>
        <w:t xml:space="preserve">One could take solace in Asia's ability to manage these gnarly sources of insecurity </w:t>
      </w:r>
      <w:r w:rsidRPr="003627FF">
        <w:rPr>
          <w:rStyle w:val="Emphasis"/>
        </w:rPr>
        <w:t>if the region had demonstrated similar competencies elsewhere. But nothing could be further from the case.</w:t>
      </w:r>
      <w:r w:rsidRPr="003627FF">
        <w:rPr>
          <w:sz w:val="16"/>
        </w:rPr>
        <w:t xml:space="preserve"> It has now been</w:t>
      </w:r>
      <w:r w:rsidRPr="009570D0">
        <w:rPr>
          <w:sz w:val="16"/>
        </w:rPr>
        <w:t xml:space="preserve">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w:t>
      </w:r>
      <w:r w:rsidRPr="009570D0">
        <w:rPr>
          <w:sz w:val="12"/>
        </w:rPr>
        <w:t>¶</w:t>
      </w:r>
      <w:r w:rsidRPr="009570D0">
        <w:rPr>
          <w:sz w:val="16"/>
        </w:rPr>
        <w:t xml:space="preserve"> </w:t>
      </w:r>
      <w:r w:rsidRPr="009F7AC9">
        <w:rPr>
          <w:rStyle w:val="StyleBoldUnderline"/>
          <w:highlight w:val="yellow"/>
        </w:rPr>
        <w:t>It's hard to be optimistic that the region will do better in an unmanned domain in which governments</w:t>
      </w:r>
      <w:r w:rsidRPr="009570D0">
        <w:rPr>
          <w:rStyle w:val="StyleBoldUnderline"/>
        </w:rPr>
        <w:t xml:space="preserve"> and militaries </w:t>
      </w:r>
      <w:r w:rsidRPr="009F7AC9">
        <w:rPr>
          <w:rStyle w:val="StyleBoldUnderline"/>
          <w:highlight w:val="yellow"/>
        </w:rPr>
        <w:t xml:space="preserve">have </w:t>
      </w:r>
      <w:r w:rsidRPr="003627FF">
        <w:rPr>
          <w:rStyle w:val="Emphasis"/>
          <w:highlight w:val="yellow"/>
        </w:rPr>
        <w:t>little experience</w:t>
      </w:r>
      <w:r w:rsidRPr="009F7AC9">
        <w:rPr>
          <w:rStyle w:val="StyleBoldUnderline"/>
          <w:highlight w:val="yellow"/>
        </w:rPr>
        <w:t xml:space="preserve"> and where </w:t>
      </w:r>
      <w:r w:rsidRPr="009F7AC9">
        <w:rPr>
          <w:rStyle w:val="Emphasis"/>
          <w:highlight w:val="yellow"/>
        </w:rPr>
        <w:t>there remains a dearth of international norms</w:t>
      </w:r>
      <w:r w:rsidRPr="003627FF">
        <w:rPr>
          <w:rStyle w:val="Emphasis"/>
        </w:rPr>
        <w:t>, rules, and institutions from which to draw.</w:t>
      </w:r>
      <w:r w:rsidRPr="003627FF">
        <w:rPr>
          <w:rStyle w:val="Emphasis"/>
          <w:b w:val="0"/>
          <w:sz w:val="12"/>
          <w:u w:val="none"/>
        </w:rPr>
        <w:t>¶</w:t>
      </w:r>
      <w:r w:rsidRPr="003627FF">
        <w:rPr>
          <w:sz w:val="16"/>
        </w:rPr>
        <w:t xml:space="preserve"> The rapid diffusion of advanced military technology is n</w:t>
      </w:r>
      <w:r w:rsidRPr="009570D0">
        <w:rPr>
          <w:sz w:val="16"/>
        </w:rPr>
        <w:t xml:space="preserve">ot a future trend. </w:t>
      </w:r>
      <w:r w:rsidRPr="009570D0">
        <w:rPr>
          <w:rStyle w:val="StyleBoldUnderline"/>
        </w:rPr>
        <w:t xml:space="preserve">These </w:t>
      </w:r>
      <w:r w:rsidRPr="009F7AC9">
        <w:rPr>
          <w:rStyle w:val="StyleBoldUnderline"/>
          <w:highlight w:val="yellow"/>
        </w:rPr>
        <w:t>capabilities are being fielded</w:t>
      </w:r>
      <w:r w:rsidRPr="009570D0">
        <w:rPr>
          <w:sz w:val="16"/>
        </w:rPr>
        <w:t xml:space="preserve"> -- right now -- </w:t>
      </w:r>
      <w:r w:rsidRPr="009F7AC9">
        <w:rPr>
          <w:rStyle w:val="StyleBoldUnderline"/>
          <w:highlight w:val="yellow"/>
        </w:rPr>
        <w:t>in</w:t>
      </w:r>
      <w:r w:rsidRPr="009570D0">
        <w:rPr>
          <w:rStyle w:val="StyleBoldUnderline"/>
        </w:rPr>
        <w:t xml:space="preserve"> perhaps </w:t>
      </w:r>
      <w:r w:rsidRPr="009F7AC9">
        <w:rPr>
          <w:rStyle w:val="Emphasis"/>
          <w:highlight w:val="yellow"/>
        </w:rPr>
        <w:t>the most geopolitically dangerous area in the world</w:t>
      </w:r>
      <w:r w:rsidRPr="009570D0">
        <w:rPr>
          <w:rStyle w:val="StyleBoldUnderline"/>
        </w:rPr>
        <w:t>, over</w:t>
      </w:r>
      <w:r w:rsidRPr="009570D0">
        <w:rPr>
          <w:sz w:val="16"/>
        </w:rPr>
        <w:t xml:space="preserve"> (and soon under) </w:t>
      </w:r>
      <w:r w:rsidRPr="009570D0">
        <w:rPr>
          <w:rStyle w:val="StyleBoldUnderline"/>
        </w:rPr>
        <w:t xml:space="preserve">the contested seas of East and Southeast Asia. These risks will only increase with time as more disruptive capabilities emerge. </w:t>
      </w:r>
      <w:r w:rsidRPr="009F7AC9">
        <w:rPr>
          <w:rStyle w:val="Emphasis"/>
          <w:highlight w:val="yellow"/>
        </w:rPr>
        <w:t>In the absence of political leadership, these</w:t>
      </w:r>
      <w:r w:rsidRPr="009570D0">
        <w:rPr>
          <w:rStyle w:val="Emphasis"/>
        </w:rPr>
        <w:t xml:space="preserve"> technologies </w:t>
      </w:r>
      <w:r w:rsidRPr="009F7AC9">
        <w:rPr>
          <w:rStyle w:val="Emphasis"/>
          <w:highlight w:val="yellow"/>
        </w:rPr>
        <w:t>could</w:t>
      </w:r>
      <w:r w:rsidRPr="009570D0">
        <w:rPr>
          <w:rStyle w:val="Emphasis"/>
        </w:rPr>
        <w:t xml:space="preserve"> very well </w:t>
      </w:r>
      <w:r w:rsidRPr="009F7AC9">
        <w:rPr>
          <w:rStyle w:val="Emphasis"/>
          <w:highlight w:val="yellow"/>
        </w:rPr>
        <w:t>lead</w:t>
      </w:r>
      <w:r w:rsidRPr="009570D0">
        <w:rPr>
          <w:rStyle w:val="Emphasis"/>
        </w:rPr>
        <w:t xml:space="preserve"> the region </w:t>
      </w:r>
      <w:r w:rsidRPr="009F7AC9">
        <w:rPr>
          <w:rStyle w:val="Emphasis"/>
          <w:highlight w:val="yellow"/>
        </w:rPr>
        <w:t>into war.</w:t>
      </w:r>
    </w:p>
    <w:p w:rsidR="00BF2E13" w:rsidRPr="00E966FD" w:rsidRDefault="00BF2E13" w:rsidP="00BF2E13">
      <w:pPr>
        <w:pStyle w:val="Heading4"/>
      </w:pPr>
      <w:r>
        <w:t>Empirics go aff---territorial disputes and lack of norms compound each other and are uniquely likely to escalate</w:t>
      </w:r>
    </w:p>
    <w:p w:rsidR="00BF2E13" w:rsidRDefault="00BF2E13" w:rsidP="00BF2E13">
      <w:r>
        <w:t xml:space="preserve">John A. </w:t>
      </w:r>
      <w:r>
        <w:rPr>
          <w:rStyle w:val="StyleStyleBold12pt"/>
        </w:rPr>
        <w:t>Vasquez 1</w:t>
      </w:r>
      <w:r>
        <w:t>, Thomas B. Mackie Scholar of International Relations and Professor of Political Science at the University of Illinois at Urbana-Champaign, PhD in Poli Sci from Syracuse University, “Mapping the Probability of War and Analyzing the Possibility of Peace: the Role of Territorial Disputes,” Conflict Management and Peace Science 18:145</w:t>
      </w:r>
    </w:p>
    <w:p w:rsidR="00BF2E13" w:rsidRPr="000965BA" w:rsidRDefault="00BF2E13" w:rsidP="00BF2E13">
      <w:pPr>
        <w:tabs>
          <w:tab w:val="left" w:pos="1875"/>
        </w:tabs>
        <w:rPr>
          <w:sz w:val="12"/>
        </w:rPr>
      </w:pPr>
      <w:r w:rsidRPr="007A346A">
        <w:rPr>
          <w:sz w:val="12"/>
        </w:rPr>
        <w:t xml:space="preserve">This </w:t>
      </w:r>
      <w:r w:rsidRPr="007A346A">
        <w:rPr>
          <w:rStyle w:val="StyleBoldUnderline"/>
        </w:rPr>
        <w:t>analysis extends the body of evidence in favor of the territorial explanation</w:t>
      </w:r>
      <w:r>
        <w:rPr>
          <w:sz w:val="12"/>
        </w:rPr>
        <w:t xml:space="preserve"> (as opposed to the contiguity explanation) that has been previously marshaled by Hensel (2000) and by Senese (1997). It differs from those two, primarily in that they look at individual dyadic disputes and compare territorial disputes as a class to all non-territorial disputes (collapsing policy, regime and other) in terms of whether the dyadic dispute escalates to war; whereas this </w:t>
      </w:r>
      <w:r>
        <w:rPr>
          <w:rStyle w:val="StyleBoldUnderline"/>
        </w:rPr>
        <w:t>analysis looks at the history of MIDs of a single dyad from 1816-1992 and asks whether a dyad that has had more than 25% of its disputes over territory has at least one war</w:t>
      </w:r>
      <w:r>
        <w:rPr>
          <w:sz w:val="12"/>
        </w:rPr>
        <w:t xml:space="preserve">.¶ Theoretically, what is important is that </w:t>
      </w:r>
      <w:r>
        <w:rPr>
          <w:rStyle w:val="Emphasis"/>
          <w:highlight w:val="yellow"/>
        </w:rPr>
        <w:t>all the studies to date</w:t>
      </w:r>
      <w:r>
        <w:rPr>
          <w:rStyle w:val="StyleBoldUnderline"/>
          <w:highlight w:val="yellow"/>
        </w:rPr>
        <w:t xml:space="preserve"> </w:t>
      </w:r>
      <w:r>
        <w:rPr>
          <w:rStyle w:val="StyleBoldUnderline"/>
        </w:rPr>
        <w:t>that have tried to test these</w:t>
      </w:r>
      <w:r>
        <w:rPr>
          <w:sz w:val="12"/>
        </w:rPr>
        <w:t xml:space="preserve"> two </w:t>
      </w:r>
      <w:r>
        <w:rPr>
          <w:rStyle w:val="StyleBoldUnderline"/>
        </w:rPr>
        <w:t xml:space="preserve">competing explanations </w:t>
      </w:r>
      <w:r w:rsidRPr="007A346A">
        <w:rPr>
          <w:rStyle w:val="StyleBoldUnderline"/>
        </w:rPr>
        <w:t xml:space="preserve">have </w:t>
      </w:r>
      <w:r w:rsidRPr="007A346A">
        <w:rPr>
          <w:rStyle w:val="Emphasis"/>
        </w:rPr>
        <w:t xml:space="preserve">clearly </w:t>
      </w:r>
      <w:r>
        <w:rPr>
          <w:rStyle w:val="Emphasis"/>
          <w:highlight w:val="yellow"/>
        </w:rPr>
        <w:t>supported the territorial explanation</w:t>
      </w:r>
      <w:r>
        <w:rPr>
          <w:sz w:val="12"/>
        </w:rPr>
        <w:t xml:space="preserve"> over the contiguity explanation. </w:t>
      </w:r>
      <w:r>
        <w:rPr>
          <w:rStyle w:val="StyleBoldUnderline"/>
        </w:rPr>
        <w:t>In light of this consistent outcome, I would argue that the rebuttal presumption should now be that the territorial explanation has more evidence in support of it</w:t>
      </w:r>
      <w:r>
        <w:rPr>
          <w:sz w:val="12"/>
        </w:rPr>
        <w:t xml:space="preserve"> than the contiguity explanation and that this conclusion should hold until evidence to the contrary is presented by adherents to that explanation? 7¶ The findings in this section show that </w:t>
      </w:r>
      <w:r>
        <w:rPr>
          <w:rStyle w:val="Emphasis"/>
          <w:highlight w:val="yellow"/>
        </w:rPr>
        <w:t>there is no</w:t>
      </w:r>
      <w:r w:rsidRPr="007A346A">
        <w:rPr>
          <w:rStyle w:val="Emphasis"/>
        </w:rPr>
        <w:t xml:space="preserve"> systematic </w:t>
      </w:r>
      <w:r>
        <w:rPr>
          <w:rStyle w:val="Emphasis"/>
          <w:highlight w:val="yellow"/>
        </w:rPr>
        <w:t>ev</w:t>
      </w:r>
      <w:r w:rsidRPr="007A346A">
        <w:rPr>
          <w:rStyle w:val="Emphasis"/>
        </w:rPr>
        <w:t xml:space="preserve">idence that </w:t>
      </w:r>
      <w:r>
        <w:rPr>
          <w:rStyle w:val="Emphasis"/>
          <w:highlight w:val="yellow"/>
        </w:rPr>
        <w:t>territorial wars are on the decline</w:t>
      </w:r>
      <w:r>
        <w:rPr>
          <w:rStyle w:val="StyleBoldUnderline"/>
        </w:rPr>
        <w:t xml:space="preserve"> or about to disappear precipitously</w:t>
      </w:r>
      <w:r>
        <w:rPr>
          <w:sz w:val="12"/>
        </w:rPr>
        <w:t xml:space="preserve">. In addition, evidence has been marshaled to demonstrate that these wars are associated with territorial disputes and not simply a function of the contiguity of states. This means that any attempt to map the probability of war should look at the role territory plays in the onset of war. Likewise, </w:t>
      </w:r>
      <w:r>
        <w:rPr>
          <w:rStyle w:val="StyleBoldUnderline"/>
        </w:rPr>
        <w:t>any attempt to analyze the prospects of peace needs to pay attention to what is happening to territorial disputes</w:t>
      </w:r>
      <w:r>
        <w:rPr>
          <w:sz w:val="12"/>
        </w:rPr>
        <w:t xml:space="preserve">.¶ What have we learned about the probability of war with regard to territorial disputes? First, </w:t>
      </w:r>
      <w:r>
        <w:rPr>
          <w:rStyle w:val="StyleBoldUnderline"/>
        </w:rPr>
        <w:t>territorial disputes increase the probability of war</w:t>
      </w:r>
      <w:r>
        <w:rPr>
          <w:sz w:val="12"/>
        </w:rPr>
        <w:t xml:space="preserve">. From 1816-1992, ceteris paribus, states that were involved in a territorial MID had about a I I probability of having it escalate to war (Table 2). This is a relatively high probability given that the overall probability of war for the participant sample is .062. Yet, it has been found that such a test underestimates the role of territorial disputes in war. It fails to take account of the fact that territorial disputes tend to repeat and fester and do not frequently go to war with the first dispute. </w:t>
      </w:r>
      <w:r>
        <w:rPr>
          <w:rStyle w:val="StyleBoldUnderline"/>
          <w:highlight w:val="yellow"/>
        </w:rPr>
        <w:t>Dyads who</w:t>
      </w:r>
      <w:r>
        <w:rPr>
          <w:rStyle w:val="StyleBoldUnderline"/>
        </w:rPr>
        <w:t xml:space="preserve">se history have </w:t>
      </w:r>
      <w:r>
        <w:rPr>
          <w:rStyle w:val="StyleBoldUnderline"/>
          <w:highlight w:val="yellow"/>
        </w:rPr>
        <w:t xml:space="preserve">had </w:t>
      </w:r>
      <w:r>
        <w:rPr>
          <w:rStyle w:val="StyleBoldUnderline"/>
        </w:rPr>
        <w:t xml:space="preserve">a significant number of their </w:t>
      </w:r>
      <w:r>
        <w:rPr>
          <w:rStyle w:val="StyleBoldUnderline"/>
          <w:highlight w:val="yellow"/>
        </w:rPr>
        <w:t>disputes over territory</w:t>
      </w:r>
      <w:r>
        <w:rPr>
          <w:sz w:val="12"/>
        </w:rPr>
        <w:t xml:space="preserve"> (&gt;25%) </w:t>
      </w:r>
      <w:r>
        <w:rPr>
          <w:rStyle w:val="StyleBoldUnderline"/>
          <w:highlight w:val="yellow"/>
        </w:rPr>
        <w:t>have</w:t>
      </w:r>
      <w:r w:rsidRPr="007A346A">
        <w:rPr>
          <w:rStyle w:val="StyleBoldUnderline"/>
        </w:rPr>
        <w:t xml:space="preserve"> a </w:t>
      </w:r>
      <w:r>
        <w:rPr>
          <w:rStyle w:val="Emphasis"/>
          <w:highlight w:val="yellow"/>
        </w:rPr>
        <w:t>much higher probability</w:t>
      </w:r>
      <w:r>
        <w:rPr>
          <w:rStyle w:val="StyleBoldUnderline"/>
          <w:highlight w:val="yellow"/>
        </w:rPr>
        <w:t xml:space="preserve"> of going to war</w:t>
      </w:r>
      <w:r>
        <w:rPr>
          <w:rStyle w:val="StyleBoldUnderline"/>
        </w:rPr>
        <w:t xml:space="preserve"> with each other than would be expected</w:t>
      </w:r>
      <w:r>
        <w:rPr>
          <w:sz w:val="12"/>
        </w:rPr>
        <w:t xml:space="preserve"> by looking at this test. When the history of dyads is compared, those whose relations have had a number of territorial disputes have a .638 probability of going to war at least once (Table 3). This is a substantial increase in the probability of war even considering that the overall base probability of war (.423) in such a long span is going to be higher than for an individual MID.¶ Second, </w:t>
      </w:r>
      <w:r>
        <w:rPr>
          <w:rStyle w:val="StyleBoldUnderline"/>
        </w:rPr>
        <w:t>there is no indication that territorial disputes are declining in the post-1945 period</w:t>
      </w:r>
      <w:r>
        <w:rPr>
          <w:sz w:val="12"/>
        </w:rPr>
        <w:t xml:space="preserve"> (Figures 1 and 2). </w:t>
      </w:r>
      <w:r>
        <w:rPr>
          <w:rStyle w:val="StyleBoldUnderline"/>
        </w:rPr>
        <w:t>Learning</w:t>
      </w:r>
      <w:r>
        <w:rPr>
          <w:sz w:val="12"/>
        </w:rPr>
        <w:t xml:space="preserve"> why they go to war and </w:t>
      </w:r>
      <w:r>
        <w:rPr>
          <w:rStyle w:val="StyleBoldUnderline"/>
        </w:rPr>
        <w:t>how they can be managed is relevant to future peace</w:t>
      </w:r>
      <w:r>
        <w:rPr>
          <w:sz w:val="12"/>
        </w:rPr>
        <w:t xml:space="preserve"> and not just a theoretical exercise about an era that has passed, although such a project should not be maligned.¶ Third, the territorial explanation of war is more consistent with the evidence than the contiguity explanation of war. Wars seem to occur not because states are contiguous but because states (whether or not they are contiguous) dispute territorial questions (Table 4).¶ It must be kept in mind that the probabilities reported in this analysis are descriptive of the past and assume all other factors are equal, but all other factors are not always equal. Circumstances change and so does the probability of war. As peace researchers we want to be able to determine what increases or decreases the probability of territorial disputes escalating to war. Nevertheless, these findings suggest that territorial disputes are at the heart of interstate war, and that they are a key, if not the only key, for understanding the onset of war. Can they also tell us something about peace?¶ Analyzing the Possibility of Peace¶ The territorial explanation of war has always maintained that while human territoriality has undoubtedly played an important role in giving rise to territorial disputes that this factor is not deterministic. Most individual territorial MIDs do not escalate to war, and even though a high number of dyads that consistently dispute territorial questions eventually go to war, not all do. What separates those that do from those that do not? And can peace systems be created to manage these disputes? ¶ The territorial explanation of war is embodied in a larger explanation given in The War Puzzle, which maintains that </w:t>
      </w:r>
      <w:r>
        <w:rPr>
          <w:rStyle w:val="StyleBoldUnderline"/>
          <w:highlight w:val="yellow"/>
        </w:rPr>
        <w:t xml:space="preserve">how territorial issues are handled is a </w:t>
      </w:r>
      <w:r>
        <w:rPr>
          <w:rStyle w:val="Emphasis"/>
          <w:highlight w:val="yellow"/>
        </w:rPr>
        <w:t>key factor</w:t>
      </w:r>
      <w:r>
        <w:rPr>
          <w:rStyle w:val="StyleBoldUnderline"/>
          <w:highlight w:val="yellow"/>
        </w:rPr>
        <w:t xml:space="preserve"> in whether they</w:t>
      </w:r>
      <w:r>
        <w:rPr>
          <w:rStyle w:val="StyleBoldUnderline"/>
        </w:rPr>
        <w:t xml:space="preserve"> will </w:t>
      </w:r>
      <w:r>
        <w:rPr>
          <w:rStyle w:val="StyleBoldUnderline"/>
          <w:highlight w:val="yellow"/>
        </w:rPr>
        <w:t>send states</w:t>
      </w:r>
      <w:r>
        <w:rPr>
          <w:rStyle w:val="StyleBoldUnderline"/>
        </w:rPr>
        <w:t xml:space="preserve"> down a path </w:t>
      </w:r>
      <w:r>
        <w:rPr>
          <w:rStyle w:val="StyleBoldUnderline"/>
          <w:highlight w:val="yellow"/>
        </w:rPr>
        <w:t>to war</w:t>
      </w:r>
      <w:r>
        <w:rPr>
          <w:sz w:val="12"/>
        </w:rPr>
        <w:t xml:space="preserve"> (Vasquez 1993: 152, see also Gibler 1997). Specifically, it maintains that when the practices of power politics are employed to try to resolve territorial disputes, the probability of war will increase. It is also maintains </w:t>
      </w:r>
      <w:r w:rsidRPr="00A06D1F">
        <w:rPr>
          <w:sz w:val="12"/>
        </w:rPr>
        <w:t xml:space="preserve">that </w:t>
      </w:r>
      <w:r w:rsidRPr="00A06D1F">
        <w:rPr>
          <w:rStyle w:val="Emphasis"/>
        </w:rPr>
        <w:t xml:space="preserve">a </w:t>
      </w:r>
      <w:r w:rsidRPr="007A346A">
        <w:rPr>
          <w:rStyle w:val="Emphasis"/>
          <w:highlight w:val="yellow"/>
        </w:rPr>
        <w:t>key to peace is</w:t>
      </w:r>
      <w:r w:rsidRPr="00A06D1F">
        <w:rPr>
          <w:rStyle w:val="Emphasis"/>
        </w:rPr>
        <w:t xml:space="preserve"> </w:t>
      </w:r>
      <w:r w:rsidRPr="007A346A">
        <w:rPr>
          <w:rStyle w:val="Emphasis"/>
        </w:rPr>
        <w:t xml:space="preserve">to develop </w:t>
      </w:r>
      <w:r w:rsidRPr="007A346A">
        <w:rPr>
          <w:rStyle w:val="Emphasis"/>
          <w:highlight w:val="yellow"/>
        </w:rPr>
        <w:t>norms</w:t>
      </w:r>
      <w:r w:rsidRPr="00A06D1F">
        <w:rPr>
          <w:rStyle w:val="Emphasis"/>
        </w:rPr>
        <w:t xml:space="preserve"> and rules of the game </w:t>
      </w:r>
      <w:r w:rsidRPr="007A346A">
        <w:rPr>
          <w:rStyle w:val="Emphasis"/>
          <w:highlight w:val="yellow"/>
        </w:rPr>
        <w:t>that</w:t>
      </w:r>
      <w:r w:rsidRPr="007A346A">
        <w:rPr>
          <w:rStyle w:val="Emphasis"/>
        </w:rPr>
        <w:t xml:space="preserve"> will </w:t>
      </w:r>
      <w:r w:rsidRPr="007A346A">
        <w:rPr>
          <w:rStyle w:val="Emphasis"/>
          <w:highlight w:val="yellow"/>
        </w:rPr>
        <w:t>limit</w:t>
      </w:r>
      <w:r w:rsidRPr="007A346A">
        <w:rPr>
          <w:rStyle w:val="Emphasis"/>
        </w:rPr>
        <w:t xml:space="preserve"> the </w:t>
      </w:r>
      <w:r w:rsidRPr="007A346A">
        <w:rPr>
          <w:rStyle w:val="Emphasis"/>
          <w:highlight w:val="yellow"/>
        </w:rPr>
        <w:t>unilateral acts</w:t>
      </w:r>
      <w:r>
        <w:rPr>
          <w:rStyle w:val="StyleBoldUnderline"/>
        </w:rPr>
        <w:t xml:space="preserve"> of states</w:t>
      </w:r>
      <w:r>
        <w:rPr>
          <w:sz w:val="12"/>
        </w:rPr>
        <w:t xml:space="preserve">, especially </w:t>
      </w:r>
      <w:r>
        <w:rPr>
          <w:rStyle w:val="StyleBoldUnderline"/>
        </w:rPr>
        <w:t>with regard to the transfer of territory.</w:t>
      </w:r>
      <w:r>
        <w:rPr>
          <w:rStyle w:val="StyleBoldUnderline"/>
          <w:sz w:val="12"/>
        </w:rPr>
        <w:t xml:space="preserve">¶ </w:t>
      </w:r>
      <w:r>
        <w:rPr>
          <w:sz w:val="12"/>
        </w:rPr>
        <w:t xml:space="preserve">If this explanation has any credence, then two predictions and hypotheses can be derived. First, periods in the international system that have some consensus on the rules of the game should better handle territorial </w:t>
      </w:r>
      <w:r w:rsidRPr="007A346A">
        <w:rPr>
          <w:sz w:val="12"/>
        </w:rPr>
        <w:t xml:space="preserve">issues and fewer should go to war. Second, such a system should make it less likely that states have to rely on the practices of power politics.¶ There is not much data on what periods in the international system have had rules of the game or norms in place, and this has greatly hampered peace research. One of the few attempts to measure this has been </w:t>
      </w:r>
      <w:r w:rsidRPr="007A346A">
        <w:rPr>
          <w:rStyle w:val="StyleBoldUnderline"/>
        </w:rPr>
        <w:t>Wallensteen</w:t>
      </w:r>
      <w:r w:rsidRPr="007A346A">
        <w:rPr>
          <w:sz w:val="12"/>
        </w:rPr>
        <w:t xml:space="preserve"> (1984). He </w:t>
      </w:r>
      <w:r w:rsidRPr="007A346A">
        <w:rPr>
          <w:rStyle w:val="StyleBoldUnderline"/>
        </w:rPr>
        <w:t>uses historians’ assessments to classify the 1815-1976 era into periods when major states have attempted to develop rules of the game</w:t>
      </w:r>
      <w:r w:rsidRPr="007A346A">
        <w:rPr>
          <w:sz w:val="12"/>
        </w:rPr>
        <w:t xml:space="preserve"> amongst themselves </w:t>
      </w:r>
      <w:r w:rsidRPr="007A346A">
        <w:rPr>
          <w:rStyle w:val="StyleBoldUnderline"/>
        </w:rPr>
        <w:t>to constrain their unilateral actions and when they have not</w:t>
      </w:r>
      <w:r w:rsidRPr="007A346A">
        <w:rPr>
          <w:sz w:val="12"/>
        </w:rPr>
        <w:t xml:space="preserve">. Following Wallensteen, </w:t>
      </w:r>
      <w:r w:rsidRPr="007A346A">
        <w:rPr>
          <w:rStyle w:val="StyleBoldUnderline"/>
        </w:rPr>
        <w:t>the first can be labeled “universalist” periods and the second “particularist</w:t>
      </w:r>
      <w:r w:rsidRPr="007A346A">
        <w:rPr>
          <w:sz w:val="12"/>
        </w:rPr>
        <w:t xml:space="preserve">” to indicate whether states are following univeralist rules. </w:t>
      </w:r>
      <w:r w:rsidRPr="007A346A">
        <w:rPr>
          <w:rStyle w:val="StyleBoldUnderline"/>
        </w:rPr>
        <w:t>Wallensteen</w:t>
      </w:r>
      <w:r w:rsidRPr="007A346A">
        <w:rPr>
          <w:sz w:val="12"/>
        </w:rPr>
        <w:t xml:space="preserve"> (1984) </w:t>
      </w:r>
      <w:r w:rsidRPr="007A346A">
        <w:rPr>
          <w:rStyle w:val="StyleBoldUnderline"/>
        </w:rPr>
        <w:t xml:space="preserve">finds that in universalist periods, there are no wars between major states, and the number of militarized confrontations goes down by half. </w:t>
      </w:r>
      <w:r w:rsidRPr="007A346A">
        <w:rPr>
          <w:rStyle w:val="StyleBoldUnderline"/>
          <w:sz w:val="12"/>
        </w:rPr>
        <w:t xml:space="preserve">¶ </w:t>
      </w:r>
      <w:r w:rsidRPr="007A346A">
        <w:rPr>
          <w:sz w:val="12"/>
        </w:rPr>
        <w:t xml:space="preserve">If territory and the use of power politics are keys to peace, then one would expect these two factors to differ significantly in Wallensteen’s periods.8 Even though his periods are fairly conventional, because they rely on judgments, his measure is not as operationally precise as it could be. I have provided a justification of its validity elsewhere, including a comparison to Kegley and Raymond’s ( 1990) more operational measures, which produce consistent findings (Vasquez 1993: 269-27I, 275-277). Even if one wants to argue, in a skeptical fashion, that all Wallensteen (1984) has done is to identify periods of peace, this does not undermine the test presented here, but simply changes the prediction to: peaceful periods will be characterized by fewer territorial disputes, a reduction in the conditional probability that territorial disputes will escalate to war, and a reduction in the use of power politics. The theory would then assume that the reason that such reductions occur is that rules of the games and norms have changed the international system to restrict unilateral acts and provide functional equivalents to the practices of power politics and war.9 A more skeptical approach would assume that Wallensteen has not tapped such arrangements and that these have yet to be properly measured.¶ As noted in the research design, to test these claims it is necessary to examine disputes between individual pairs of states and not their dyad history, as has been done in most of the previous analyses. Table 5 employs the dyadic dispute sample to compare the probability of territorial disputes escalating to war in universalist and particularist periods. Several things are very noticeable from the table. First, Wallensteen’s (1984) basic conclusion that universalist periods are more peaceful is reconfirmed. The base probability for universalist periods is .092 and for particularist periods, .278. Second, there is a very sharp difference in the percentage of disputes devoted to territory. In universalist periods these sorts of issues are more apt to be kept off the agenda and account for only 29.46% (400/1358) of the total MIDs. Conversely, in particularist periods fully 46.31% (564/1218) of the disputes are over territory. The territorial explanation of war would expect that this is one of the main reasons why universalist periods have an overall lower base probability of war.¶ Third, </w:t>
      </w:r>
      <w:r w:rsidRPr="007A346A">
        <w:rPr>
          <w:rStyle w:val="StyleBoldUnderline"/>
        </w:rPr>
        <w:t>not only do</w:t>
      </w:r>
      <w:r>
        <w:rPr>
          <w:rStyle w:val="StyleBoldUnderline"/>
        </w:rPr>
        <w:t xml:space="preserve"> </w:t>
      </w:r>
      <w:r>
        <w:rPr>
          <w:rStyle w:val="StyleBoldUnderline"/>
          <w:highlight w:val="yellow"/>
        </w:rPr>
        <w:t xml:space="preserve">universalist periods have </w:t>
      </w:r>
      <w:r>
        <w:rPr>
          <w:rStyle w:val="Emphasis"/>
          <w:highlight w:val="yellow"/>
        </w:rPr>
        <w:t>fewer territorial disputes</w:t>
      </w:r>
      <w:r>
        <w:rPr>
          <w:rStyle w:val="StyleBoldUnderline"/>
        </w:rPr>
        <w:t xml:space="preserve">, but also </w:t>
      </w:r>
      <w:r w:rsidRPr="00A06D1F">
        <w:rPr>
          <w:rStyle w:val="StyleBoldUnderline"/>
        </w:rPr>
        <w:t>their conditional probability of war is lower</w:t>
      </w:r>
      <w:r w:rsidRPr="00A06D1F">
        <w:rPr>
          <w:sz w:val="12"/>
        </w:rPr>
        <w:t xml:space="preserve">. In universalist periods, the conditional probability of territorial disputes escalating to war is .193, while in particularist periods the conditional probability of territorial disputes escalating to war goes up to .417. Fourth, territorial disputes, nevertheless, still have the highest probability of going to war in each period. Territorial disputes increase the probability of war regardless of the period, but this effect, which is very explosive in particularist periods, is attenuated (but not eliminated) in universalist periods. The overall (base) probability of war in the dyadic dispute data set is .193; for territorial disputes it is .324 (see Vasquez and Henehan 2001: 128, Table IB). However, </w:t>
      </w:r>
      <w:r w:rsidRPr="00A06D1F">
        <w:rPr>
          <w:rStyle w:val="StyleBoldUnderline"/>
        </w:rPr>
        <w:t xml:space="preserve">in periods </w:t>
      </w:r>
      <w:r>
        <w:rPr>
          <w:rStyle w:val="StyleBoldUnderline"/>
          <w:highlight w:val="yellow"/>
        </w:rPr>
        <w:t>when rules</w:t>
      </w:r>
      <w:r>
        <w:rPr>
          <w:rStyle w:val="StyleBoldUnderline"/>
        </w:rPr>
        <w:t xml:space="preserve"> of the game </w:t>
      </w:r>
      <w:r>
        <w:rPr>
          <w:rStyle w:val="StyleBoldUnderline"/>
          <w:highlight w:val="yellow"/>
        </w:rPr>
        <w:t xml:space="preserve">are present, </w:t>
      </w:r>
      <w:r>
        <w:rPr>
          <w:rStyle w:val="Emphasis"/>
          <w:highlight w:val="yellow"/>
        </w:rPr>
        <w:t>the overall</w:t>
      </w:r>
      <w:r>
        <w:rPr>
          <w:sz w:val="12"/>
        </w:rPr>
        <w:t xml:space="preserve"> (base) </w:t>
      </w:r>
      <w:r>
        <w:rPr>
          <w:rStyle w:val="Emphasis"/>
          <w:highlight w:val="yellow"/>
        </w:rPr>
        <w:t xml:space="preserve">probability of </w:t>
      </w:r>
      <w:r w:rsidRPr="00A06D1F">
        <w:rPr>
          <w:rStyle w:val="Emphasis"/>
          <w:highlight w:val="yellow"/>
        </w:rPr>
        <w:t>war goes down</w:t>
      </w:r>
      <w:r>
        <w:rPr>
          <w:sz w:val="12"/>
        </w:rPr>
        <w:t xml:space="preserve"> to .092</w:t>
      </w:r>
      <w:r w:rsidRPr="00A06D1F">
        <w:rPr>
          <w:sz w:val="12"/>
        </w:rPr>
        <w:t xml:space="preserve">, </w:t>
      </w:r>
      <w:r w:rsidRPr="00A06D1F">
        <w:rPr>
          <w:rStyle w:val="StyleBoldUnderline"/>
        </w:rPr>
        <w:t>and the probability of territorial disputes’ escalating to war goes down</w:t>
      </w:r>
      <w:r w:rsidRPr="00A06D1F">
        <w:rPr>
          <w:sz w:val="12"/>
        </w:rPr>
        <w:t xml:space="preserve"> to .193 (Table 5).10¶ </w:t>
      </w:r>
      <w:r w:rsidRPr="00A06D1F">
        <w:rPr>
          <w:rStyle w:val="StyleBoldUnderline"/>
        </w:rPr>
        <w:t>These findings are very consistent with</w:t>
      </w:r>
      <w:r w:rsidRPr="00A06D1F">
        <w:rPr>
          <w:sz w:val="12"/>
        </w:rPr>
        <w:t xml:space="preserve"> the predictions derived from The War Puzzle. </w:t>
      </w:r>
      <w:r w:rsidRPr="00A06D1F">
        <w:rPr>
          <w:rStyle w:val="StyleBoldUnderline"/>
        </w:rPr>
        <w:t xml:space="preserve">The presence of rules of the game </w:t>
      </w:r>
      <w:r w:rsidRPr="00A06D1F">
        <w:rPr>
          <w:rStyle w:val="Emphasis"/>
        </w:rPr>
        <w:t>succeeds in managing territorial disputes</w:t>
      </w:r>
      <w:r w:rsidRPr="00A06D1F">
        <w:rPr>
          <w:rStyle w:val="StyleBoldUnderline"/>
        </w:rPr>
        <w:t xml:space="preserve"> and </w:t>
      </w:r>
      <w:r w:rsidRPr="00A06D1F">
        <w:rPr>
          <w:rStyle w:val="Emphasis"/>
        </w:rPr>
        <w:t>greatly reducing</w:t>
      </w:r>
      <w:r w:rsidRPr="00A06D1F">
        <w:rPr>
          <w:rStyle w:val="StyleBoldUnderline"/>
        </w:rPr>
        <w:t xml:space="preserve"> their probability of going to war</w:t>
      </w:r>
      <w:r w:rsidRPr="00A06D1F">
        <w:rPr>
          <w:sz w:val="12"/>
        </w:rPr>
        <w:t xml:space="preserve">. Put in a more conservative manner, if one wants to know what the characteristics of peaceful periods are then there are two noteworthy findings in Table 5. One is that there are fewer territorial MIDs in peaceful periods. The other is that more of the territorial disputes are settled peacefully in universalist periods-about 80% versus 58% for particularist periods. Wallensteen’s (1984) analysis is valuable because it gives us an idea of how the system managed to do this.¶ Wallensteen (1984), as well as the general explanation of war in Vasquez (1993), also suggests that </w:t>
      </w:r>
      <w:r w:rsidRPr="00A06D1F">
        <w:rPr>
          <w:rStyle w:val="StyleBoldUnderline"/>
        </w:rPr>
        <w:t>one of the characteristics of peaceful periods is that rules of the game will make it less necessary to handle issues in a power politics fashion</w:t>
      </w:r>
      <w:r w:rsidRPr="00A06D1F">
        <w:rPr>
          <w:sz w:val="12"/>
        </w:rPr>
        <w:t>. While a full treatment of this proposition is beyond the scope of this analysis, it is possible to look at one power politics practice and to see whether it is less</w:t>
      </w:r>
      <w:r w:rsidRPr="007A346A">
        <w:rPr>
          <w:sz w:val="12"/>
        </w:rPr>
        <w:t xml:space="preserve"> prevalent in peaceful (or universalist) periods. Wallace (1972) was one of the first to suggest that there is a path to war and path to peace. The path to peace, according to him, is characterized by the presence of numerous and presumably somewhat effective IGOs. These in turn are negatively correlated with the realist practice of military buildups which can lead to arms races, which Wallace argued are correlated with MIDs escalating to war. </w:t>
      </w:r>
      <w:r w:rsidRPr="007A346A">
        <w:rPr>
          <w:rStyle w:val="StyleBoldUnderline"/>
        </w:rPr>
        <w:t>Sample</w:t>
      </w:r>
      <w:r w:rsidRPr="007A346A">
        <w:rPr>
          <w:sz w:val="12"/>
        </w:rPr>
        <w:t xml:space="preserve"> (1997) has looked at the debate between Diehl (1983) and Wallace (1982) and has </w:t>
      </w:r>
      <w:r w:rsidRPr="007A346A">
        <w:rPr>
          <w:rStyle w:val="StyleBoldUnderline"/>
        </w:rPr>
        <w:t xml:space="preserve">found evidence to show that </w:t>
      </w:r>
      <w:r>
        <w:rPr>
          <w:rStyle w:val="Emphasis"/>
          <w:highlight w:val="yellow"/>
        </w:rPr>
        <w:t>disputes which occur in</w:t>
      </w:r>
      <w:r w:rsidRPr="00A06D1F">
        <w:rPr>
          <w:rStyle w:val="Emphasis"/>
        </w:rPr>
        <w:t xml:space="preserve"> </w:t>
      </w:r>
      <w:r>
        <w:rPr>
          <w:rStyle w:val="Emphasis"/>
        </w:rPr>
        <w:t xml:space="preserve">the context of </w:t>
      </w:r>
      <w:r>
        <w:rPr>
          <w:rStyle w:val="Emphasis"/>
          <w:highlight w:val="yellow"/>
        </w:rPr>
        <w:t>an arms race</w:t>
      </w:r>
      <w:r>
        <w:rPr>
          <w:rStyle w:val="StyleBoldUnderline"/>
          <w:highlight w:val="yellow"/>
        </w:rPr>
        <w:t xml:space="preserve"> tend</w:t>
      </w:r>
      <w:r>
        <w:rPr>
          <w:rStyle w:val="StyleBoldUnderline"/>
        </w:rPr>
        <w:t>,</w:t>
      </w:r>
      <w:r>
        <w:rPr>
          <w:sz w:val="12"/>
        </w:rPr>
        <w:t xml:space="preserve"> with the exception of the nuclear period, </w:t>
      </w:r>
      <w:r>
        <w:rPr>
          <w:rStyle w:val="StyleBoldUnderline"/>
          <w:highlight w:val="yellow"/>
        </w:rPr>
        <w:t>to result in</w:t>
      </w:r>
      <w:r w:rsidRPr="007A346A">
        <w:rPr>
          <w:rStyle w:val="StyleBoldUnderline"/>
        </w:rPr>
        <w:t xml:space="preserve"> </w:t>
      </w:r>
      <w:r>
        <w:rPr>
          <w:rStyle w:val="StyleBoldUnderline"/>
        </w:rPr>
        <w:t xml:space="preserve">a </w:t>
      </w:r>
      <w:r>
        <w:rPr>
          <w:rStyle w:val="StyleBoldUnderline"/>
          <w:highlight w:val="yellow"/>
        </w:rPr>
        <w:t xml:space="preserve">war </w:t>
      </w:r>
      <w:r>
        <w:rPr>
          <w:rStyle w:val="StyleBoldUnderline"/>
        </w:rPr>
        <w:t>within five years.</w:t>
      </w:r>
      <w:r>
        <w:rPr>
          <w:sz w:val="12"/>
        </w:rPr>
        <w:t xml:space="preserve">11 </w:t>
      </w:r>
      <w:r w:rsidRPr="00A06D1F">
        <w:rPr>
          <w:rStyle w:val="StyleBoldUnderline"/>
        </w:rPr>
        <w:t>Given</w:t>
      </w:r>
      <w:r w:rsidRPr="00A06D1F">
        <w:rPr>
          <w:sz w:val="12"/>
        </w:rPr>
        <w:t xml:space="preserve"> these </w:t>
      </w:r>
      <w:r w:rsidRPr="00A06D1F">
        <w:rPr>
          <w:rStyle w:val="StyleBoldUnderline"/>
        </w:rPr>
        <w:t xml:space="preserve">theoretical and empirical considerations, one would expect that </w:t>
      </w:r>
      <w:r w:rsidRPr="00A06D1F">
        <w:rPr>
          <w:rStyle w:val="Emphasis"/>
        </w:rPr>
        <w:t>a characteristic of peaceful</w:t>
      </w:r>
      <w:r w:rsidRPr="00A06D1F">
        <w:rPr>
          <w:rStyle w:val="StyleBoldUnderline"/>
        </w:rPr>
        <w:t xml:space="preserve"> and universalist </w:t>
      </w:r>
      <w:r w:rsidRPr="00A06D1F">
        <w:rPr>
          <w:rStyle w:val="Emphasis"/>
        </w:rPr>
        <w:t>periods would be</w:t>
      </w:r>
      <w:r w:rsidRPr="00A06D1F">
        <w:rPr>
          <w:rStyle w:val="StyleBoldUnderline"/>
        </w:rPr>
        <w:t xml:space="preserve"> the </w:t>
      </w:r>
      <w:r w:rsidRPr="00A06D1F">
        <w:rPr>
          <w:rStyle w:val="Emphasis"/>
        </w:rPr>
        <w:t>absence of arms races</w:t>
      </w:r>
      <w:r w:rsidRPr="00A06D1F">
        <w:rPr>
          <w:sz w:val="12"/>
        </w:rPr>
        <w:t xml:space="preserve"> and one of the characteristics of warprone and particularist periods would be their presence.¶ Table 6 presents some findings on this question. </w:t>
      </w:r>
      <w:r w:rsidRPr="00A06D1F">
        <w:rPr>
          <w:rStyle w:val="StyleBoldUnderline"/>
        </w:rPr>
        <w:t>Data on arms races are derived from Sample</w:t>
      </w:r>
      <w:r w:rsidRPr="00A06D1F">
        <w:rPr>
          <w:sz w:val="12"/>
        </w:rPr>
        <w:t xml:space="preserve"> (1997), who has data only on major states. </w:t>
      </w:r>
      <w:r w:rsidRPr="00A06D1F">
        <w:rPr>
          <w:rStyle w:val="StyleBoldUnderline"/>
        </w:rPr>
        <w:t>She employs two measures of arms races</w:t>
      </w:r>
      <w:r w:rsidRPr="00A06D1F">
        <w:rPr>
          <w:sz w:val="12"/>
        </w:rPr>
        <w:t xml:space="preserve">, both of </w:t>
      </w:r>
      <w:r w:rsidRPr="00A06D1F">
        <w:rPr>
          <w:rStyle w:val="StyleBoldUnderline"/>
        </w:rPr>
        <w:t>which have been found to be reliable measures</w:t>
      </w:r>
      <w:r w:rsidRPr="00A06D1F">
        <w:rPr>
          <w:sz w:val="12"/>
        </w:rPr>
        <w:t>-that of Diehl (1983) and that</w:t>
      </w:r>
      <w:r>
        <w:rPr>
          <w:sz w:val="12"/>
        </w:rPr>
        <w:t xml:space="preserve"> of Hom (1987). Table 6(a) traces what happens to the probability of dyadic disputes </w:t>
      </w:r>
      <w:r w:rsidRPr="007A346A">
        <w:rPr>
          <w:sz w:val="12"/>
        </w:rPr>
        <w:t xml:space="preserve">escalating to war as one adds various factors. Since data on arms races is only available for major-major dyads, the analysis begins with the probability of these pairs of states going to war in any single dyadic dispute. The probability of war is .216 for these fairly war-prone states. If these major states are contending over a territorial dispute, however, the probability of this dispute escalating to war goes to .416. If these states are also engaged in an arms race (as measured by the Diehl index), then the probability of that dispute escalating to war in the same year increases to .529; and if they are engaged in an arms race (as measured by Horn), the probability of war is .636.11¶ Table 6(b) then examines whether these arms races are clustered in certain periods. Using Diehl’s index (based on Sample’s 1997 classification), </w:t>
      </w:r>
      <w:r w:rsidRPr="007A346A">
        <w:rPr>
          <w:rStyle w:val="StyleBoldUnderline"/>
        </w:rPr>
        <w:t xml:space="preserve">there are 39 MIDs with ongoing arms races. </w:t>
      </w:r>
      <w:r w:rsidRPr="007A346A">
        <w:rPr>
          <w:rStyle w:val="Emphasis"/>
        </w:rPr>
        <w:t>Only 5</w:t>
      </w:r>
      <w:r w:rsidRPr="007A346A">
        <w:rPr>
          <w:rStyle w:val="StyleBoldUnderline"/>
        </w:rPr>
        <w:t xml:space="preserve"> of these occur in universalist periods, and </w:t>
      </w:r>
      <w:r w:rsidRPr="007A346A">
        <w:rPr>
          <w:rStyle w:val="Emphasis"/>
        </w:rPr>
        <w:t>none</w:t>
      </w:r>
      <w:r w:rsidRPr="007A346A">
        <w:rPr>
          <w:rStyle w:val="StyleBoldUnderline"/>
        </w:rPr>
        <w:t xml:space="preserve"> of these disputes </w:t>
      </w:r>
      <w:r w:rsidRPr="007A346A">
        <w:rPr>
          <w:rStyle w:val="Emphasis"/>
        </w:rPr>
        <w:t>escalate to war</w:t>
      </w:r>
      <w:r w:rsidRPr="007A346A">
        <w:rPr>
          <w:rStyle w:val="StyleBoldUnderline"/>
        </w:rPr>
        <w:t xml:space="preserve"> in the same year</w:t>
      </w:r>
      <w:r w:rsidRPr="007A346A">
        <w:rPr>
          <w:sz w:val="12"/>
        </w:rPr>
        <w:t xml:space="preserve">. Conversely, 34 of Diehl’s 39 arms race-related disputes occur in particularist periods. Overall 43.6% (17 of 39) of these arms race-related disputes escalate to war, but 52.9% (9 of 17) of the arms races associated with territorial disputes escalate to war in the same year while only 36.4% (8 of 22) associated with policy disputes escalate to war. Using Horn’s index, there are 30 MIDs with ongoing arms races. None of these occur during universalist periods. All occur in particularist periods and 43.33% (13 of 30) of them escalate to war in the same year, while 63.6% (7 of 11) associated with territorial disputes escalate and only 31.6% (6 of 19) associated with policy disputes escalate to war.’3¶ </w:t>
      </w:r>
      <w:r w:rsidRPr="007A346A">
        <w:rPr>
          <w:rStyle w:val="StyleBoldUnderline"/>
        </w:rPr>
        <w:t>These findings are consistent with</w:t>
      </w:r>
      <w:r w:rsidRPr="007A346A">
        <w:rPr>
          <w:sz w:val="12"/>
        </w:rPr>
        <w:t xml:space="preserve"> the predictions of Wallensteen, Wallace, and Vasquez. They are consistent with </w:t>
      </w:r>
      <w:r w:rsidRPr="007A346A">
        <w:rPr>
          <w:rStyle w:val="StyleBoldUnderline"/>
        </w:rPr>
        <w:t xml:space="preserve">the idea that </w:t>
      </w:r>
      <w:r w:rsidRPr="007A346A">
        <w:rPr>
          <w:rStyle w:val="Emphasis"/>
        </w:rPr>
        <w:t>the absence of arms races</w:t>
      </w:r>
      <w:r w:rsidRPr="007A346A">
        <w:rPr>
          <w:rStyle w:val="StyleBoldUnderline"/>
        </w:rPr>
        <w:t xml:space="preserve"> has something to do with a </w:t>
      </w:r>
      <w:r w:rsidRPr="007A346A">
        <w:rPr>
          <w:rStyle w:val="Emphasis"/>
        </w:rPr>
        <w:t>substantial reduction in the probability of war</w:t>
      </w:r>
      <w:r>
        <w:rPr>
          <w:rStyle w:val="StyleBoldUnderline"/>
        </w:rPr>
        <w:t xml:space="preserve"> between major states</w:t>
      </w:r>
      <w:r>
        <w:rPr>
          <w:sz w:val="12"/>
        </w:rPr>
        <w:t xml:space="preserve">. More generally, they imply that if states can find practices other than those of power politics to resolve territorial issues, then that is a key to peace. The absence of arms races in periods that Wallensteen believes are governed by rules of the game shows that peace is possible. The findings on arms races presented here are too limited and exploratory, however, to be anything more than suggestive. Nevertheless, they do show that peace does occur in the system. ¶ What are the possibilities of peace based on the findings presented in this study? </w:t>
      </w:r>
      <w:r>
        <w:rPr>
          <w:rStyle w:val="StyleBoldUnderline"/>
          <w:highlight w:val="yellow"/>
        </w:rPr>
        <w:t>Despite</w:t>
      </w:r>
      <w:r>
        <w:rPr>
          <w:rStyle w:val="StyleBoldUnderline"/>
        </w:rPr>
        <w:t xml:space="preserve"> the </w:t>
      </w:r>
      <w:r>
        <w:rPr>
          <w:rStyle w:val="Emphasis"/>
          <w:highlight w:val="yellow"/>
        </w:rPr>
        <w:t>high probability</w:t>
      </w:r>
      <w:r>
        <w:rPr>
          <w:rStyle w:val="StyleBoldUnderline"/>
          <w:highlight w:val="yellow"/>
        </w:rPr>
        <w:t xml:space="preserve"> that </w:t>
      </w:r>
      <w:r>
        <w:rPr>
          <w:rStyle w:val="StyleBoldUnderline"/>
        </w:rPr>
        <w:t xml:space="preserve">dyads that dispute </w:t>
      </w:r>
      <w:r>
        <w:rPr>
          <w:rStyle w:val="StyleBoldUnderline"/>
          <w:highlight w:val="yellow"/>
        </w:rPr>
        <w:t>territorial questions</w:t>
      </w:r>
      <w:r>
        <w:rPr>
          <w:rStyle w:val="StyleBoldUnderline"/>
        </w:rPr>
        <w:t xml:space="preserve"> will </w:t>
      </w:r>
      <w:r>
        <w:rPr>
          <w:rStyle w:val="StyleBoldUnderline"/>
          <w:highlight w:val="yellow"/>
        </w:rPr>
        <w:t xml:space="preserve">go to war, it is possible </w:t>
      </w:r>
      <w:r>
        <w:rPr>
          <w:rStyle w:val="StyleBoldUnderline"/>
        </w:rPr>
        <w:t xml:space="preserve">both </w:t>
      </w:r>
      <w:r>
        <w:rPr>
          <w:rStyle w:val="StyleBoldUnderline"/>
          <w:highlight w:val="yellow"/>
        </w:rPr>
        <w:t xml:space="preserve">to reduce the number </w:t>
      </w:r>
      <w:r>
        <w:rPr>
          <w:rStyle w:val="StyleBoldUnderline"/>
        </w:rPr>
        <w:t xml:space="preserve">of territorial MIDs </w:t>
      </w:r>
      <w:r>
        <w:rPr>
          <w:rStyle w:val="StyleBoldUnderline"/>
          <w:highlight w:val="yellow"/>
        </w:rPr>
        <w:t xml:space="preserve">and </w:t>
      </w:r>
      <w:r>
        <w:rPr>
          <w:rStyle w:val="StyleBoldUnderline"/>
        </w:rPr>
        <w:t xml:space="preserve">the </w:t>
      </w:r>
      <w:r>
        <w:rPr>
          <w:rStyle w:val="StyleBoldUnderline"/>
          <w:highlight w:val="yellow"/>
        </w:rPr>
        <w:t xml:space="preserve">frequency </w:t>
      </w:r>
      <w:r>
        <w:rPr>
          <w:rStyle w:val="StyleBoldUnderline"/>
        </w:rPr>
        <w:t xml:space="preserve">with which they go to </w:t>
      </w:r>
      <w:r w:rsidRPr="007A346A">
        <w:rPr>
          <w:rStyle w:val="StyleBoldUnderline"/>
        </w:rPr>
        <w:t>war. Periods of peace</w:t>
      </w:r>
      <w:r w:rsidRPr="007A346A">
        <w:rPr>
          <w:sz w:val="12"/>
        </w:rPr>
        <w:t xml:space="preserve"> that have occurred in the post-Napoleonic era </w:t>
      </w:r>
      <w:r w:rsidRPr="007A346A">
        <w:rPr>
          <w:rStyle w:val="StyleBoldUnderline"/>
        </w:rPr>
        <w:t>have been associated with this two-fold reduction</w:t>
      </w:r>
      <w:r w:rsidRPr="007A346A">
        <w:rPr>
          <w:sz w:val="12"/>
        </w:rPr>
        <w:t xml:space="preserve">. Although the data are based on a judgmental measure, </w:t>
      </w:r>
      <w:r w:rsidRPr="007A346A">
        <w:rPr>
          <w:rStyle w:val="StyleBoldUnderline"/>
        </w:rPr>
        <w:t xml:space="preserve">there is some evidence that such reductions are a result of attempts by major states to create </w:t>
      </w:r>
      <w:r w:rsidRPr="007A346A">
        <w:rPr>
          <w:rStyle w:val="Emphasis"/>
        </w:rPr>
        <w:t>rules of the game</w:t>
      </w:r>
      <w:r w:rsidRPr="007A346A">
        <w:rPr>
          <w:rStyle w:val="StyleBoldUnderline"/>
        </w:rPr>
        <w:t xml:space="preserve"> that restrict unilateral behavior</w:t>
      </w:r>
      <w:r w:rsidRPr="007A346A">
        <w:rPr>
          <w:sz w:val="12"/>
        </w:rPr>
        <w:t xml:space="preserve">. It has also been found that </w:t>
      </w:r>
      <w:r w:rsidRPr="007A346A">
        <w:rPr>
          <w:rStyle w:val="StyleBoldUnderline"/>
        </w:rPr>
        <w:t xml:space="preserve">arms races, which have been found to increase the probability of territorial disputes’ escalating to war, are clustered in particularist </w:t>
      </w:r>
      <w:r w:rsidRPr="007A346A">
        <w:rPr>
          <w:sz w:val="12"/>
        </w:rPr>
        <w:t>and war-prone</w:t>
      </w:r>
      <w:r w:rsidRPr="007A346A">
        <w:rPr>
          <w:rStyle w:val="StyleBoldUnderline"/>
        </w:rPr>
        <w:t xml:space="preserve"> periods</w:t>
      </w:r>
      <w:r w:rsidRPr="007A346A">
        <w:rPr>
          <w:sz w:val="12"/>
        </w:rPr>
        <w:t>. To make peace possible, states should avoid military buildups that can lead to arms races while engaged in territorial disputes with another state.</w:t>
      </w:r>
      <w:r>
        <w:rPr>
          <w:sz w:val="12"/>
        </w:rPr>
        <w:t xml:space="preserve"> </w:t>
      </w:r>
    </w:p>
    <w:p w:rsidR="00BF2E13" w:rsidRDefault="00BF2E13" w:rsidP="00BF2E13">
      <w:pPr>
        <w:pStyle w:val="Heading4"/>
      </w:pPr>
      <w:r>
        <w:t>Causes US-Sino nuclear war</w:t>
      </w:r>
    </w:p>
    <w:p w:rsidR="00BF2E13" w:rsidRPr="00C14ECA" w:rsidRDefault="00BF2E13" w:rsidP="00BF2E13">
      <w:r>
        <w:t xml:space="preserve">Max </w:t>
      </w:r>
      <w:r w:rsidRPr="00C14ECA">
        <w:rPr>
          <w:rStyle w:val="StyleStyleBold12pt"/>
        </w:rPr>
        <w:t>Fisher 11</w:t>
      </w:r>
      <w:r>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rsidR="00BF2E13" w:rsidRPr="00C14ECA" w:rsidRDefault="00BF2E13" w:rsidP="00BF2E13">
      <w:pPr>
        <w:rPr>
          <w:sz w:val="16"/>
        </w:rPr>
      </w:pPr>
      <w:r w:rsidRPr="00C14ECA">
        <w:rPr>
          <w:rStyle w:val="StyleBoldUnderline"/>
          <w:highlight w:val="yellow"/>
        </w:rPr>
        <w:t>Neither the U.S. nor China has</w:t>
      </w:r>
      <w:r w:rsidRPr="00C14ECA">
        <w:rPr>
          <w:rStyle w:val="StyleBoldUnderline"/>
        </w:rPr>
        <w:t xml:space="preserve"> any </w:t>
      </w:r>
      <w:r w:rsidRPr="00C14ECA">
        <w:rPr>
          <w:rStyle w:val="StyleBoldUnderline"/>
          <w:highlight w:val="yellow"/>
        </w:rPr>
        <w:t>interest in</w:t>
      </w:r>
      <w:r w:rsidRPr="00C14ECA">
        <w:rPr>
          <w:sz w:val="16"/>
        </w:rPr>
        <w:t xml:space="preserve"> any kind of </w:t>
      </w:r>
      <w:r w:rsidRPr="00C14ECA">
        <w:rPr>
          <w:rStyle w:val="StyleBoldUnderline"/>
          <w:highlight w:val="yellow"/>
        </w:rPr>
        <w:t>war</w:t>
      </w:r>
      <w:r w:rsidRPr="00C14ECA">
        <w:rPr>
          <w:sz w:val="16"/>
        </w:rPr>
        <w:t xml:space="preserve"> with one other, nuclear or non-nuclear. </w:t>
      </w:r>
      <w:r w:rsidRPr="00C14ECA">
        <w:rPr>
          <w:rStyle w:val="StyleBoldUnderline"/>
          <w:highlight w:val="yellow"/>
        </w:rPr>
        <w:t>The greater risk is an accident</w:t>
      </w:r>
      <w:r w:rsidRPr="00C14ECA">
        <w:rPr>
          <w:sz w:val="16"/>
        </w:rPr>
        <w:t xml:space="preserve">. Here's how it would happen. First, </w:t>
      </w:r>
      <w:r w:rsidRPr="00C14ECA">
        <w:rPr>
          <w:rStyle w:val="StyleBoldUnderline"/>
        </w:rPr>
        <w:t>an unforeseen event</w:t>
      </w:r>
      <w:r w:rsidRPr="00C14ECA">
        <w:rPr>
          <w:sz w:val="16"/>
        </w:rPr>
        <w:t xml:space="preserve"> that </w:t>
      </w:r>
      <w:r w:rsidRPr="00C14ECA">
        <w:rPr>
          <w:rStyle w:val="StyleBoldUnderline"/>
          <w:highlight w:val="yellow"/>
        </w:rPr>
        <w:t>sparks</w:t>
      </w:r>
      <w:r w:rsidRPr="00C14ECA">
        <w:rPr>
          <w:rStyle w:val="StyleBoldUnderline"/>
        </w:rPr>
        <w:t xml:space="preserve"> a small conflict</w:t>
      </w:r>
      <w:r w:rsidRPr="00C14ECA">
        <w:rPr>
          <w:sz w:val="16"/>
        </w:rPr>
        <w:t xml:space="preserve"> or threat of conflict. Second, </w:t>
      </w:r>
      <w:r w:rsidRPr="00C14ECA">
        <w:rPr>
          <w:rStyle w:val="StyleBoldUnderline"/>
        </w:rPr>
        <w:t xml:space="preserve">a </w:t>
      </w:r>
      <w:r w:rsidRPr="00C14ECA">
        <w:rPr>
          <w:rStyle w:val="StyleBoldUnderline"/>
          <w:highlight w:val="yellow"/>
        </w:rPr>
        <w:t>rapid escalation</w:t>
      </w:r>
      <w:r w:rsidRPr="00C14ECA">
        <w:rPr>
          <w:sz w:val="16"/>
        </w:rPr>
        <w:t xml:space="preserve"> that </w:t>
      </w:r>
      <w:r w:rsidRPr="00C14ECA">
        <w:rPr>
          <w:rStyle w:val="StyleBoldUnderline"/>
        </w:rPr>
        <w:t xml:space="preserve">moves </w:t>
      </w:r>
      <w:r w:rsidRPr="00C14ECA">
        <w:rPr>
          <w:rStyle w:val="StyleBoldUnderline"/>
          <w:highlight w:val="yellow"/>
        </w:rPr>
        <w:t>too fast for either</w:t>
      </w:r>
      <w:r w:rsidRPr="00C14ECA">
        <w:rPr>
          <w:rStyle w:val="StyleBoldUnderline"/>
        </w:rPr>
        <w:t xml:space="preserve"> side </w:t>
      </w:r>
      <w:r w:rsidRPr="00C14ECA">
        <w:rPr>
          <w:rStyle w:val="StyleBoldUnderline"/>
          <w:highlight w:val="yellow"/>
        </w:rPr>
        <w:t>to defuse</w:t>
      </w:r>
      <w:r w:rsidRPr="00C14ECA">
        <w:rPr>
          <w:sz w:val="16"/>
        </w:rPr>
        <w:t>. And, third, a mutual misunderstanding of one another's intentions.</w:t>
      </w:r>
      <w:r w:rsidRPr="00C14ECA">
        <w:rPr>
          <w:sz w:val="12"/>
        </w:rPr>
        <w:t>¶</w:t>
      </w:r>
      <w:r w:rsidRPr="00C14ECA">
        <w:rPr>
          <w:sz w:val="16"/>
        </w:rPr>
        <w:t xml:space="preserve"> This three-part process can move so quickly that the best way to avert a nuclear war is for both sides to have absolute confidence that they understand when the other will and will not use a nuclear weapon. Without this, </w:t>
      </w:r>
      <w:r w:rsidRPr="00C14ECA">
        <w:rPr>
          <w:rStyle w:val="StyleBoldUnderline"/>
        </w:rPr>
        <w:t xml:space="preserve">U.S. and Chinese </w:t>
      </w:r>
      <w:r w:rsidRPr="00C14ECA">
        <w:rPr>
          <w:rStyle w:val="StyleBoldUnderline"/>
          <w:highlight w:val="yellow"/>
        </w:rPr>
        <w:t xml:space="preserve">policy-makers </w:t>
      </w:r>
      <w:r w:rsidRPr="00C14ECA">
        <w:rPr>
          <w:rStyle w:val="Emphasis"/>
          <w:highlight w:val="yellow"/>
        </w:rPr>
        <w:t>would have to guess</w:t>
      </w:r>
      <w:r w:rsidRPr="00C14ECA">
        <w:rPr>
          <w:sz w:val="16"/>
        </w:rPr>
        <w:t xml:space="preserve"> -- perhaps </w:t>
      </w:r>
      <w:r w:rsidRPr="00C14ECA">
        <w:rPr>
          <w:rStyle w:val="StyleBoldUnderline"/>
        </w:rPr>
        <w:t xml:space="preserve">with only a few minutes -- </w:t>
      </w:r>
      <w:r w:rsidRPr="00C14ECA">
        <w:rPr>
          <w:rStyle w:val="StyleBoldUnderline"/>
          <w:highlight w:val="yellow"/>
        </w:rPr>
        <w:t xml:space="preserve">if </w:t>
      </w:r>
      <w:r w:rsidRPr="00C14ECA">
        <w:rPr>
          <w:rStyle w:val="StyleBoldUnderline"/>
        </w:rPr>
        <w:t>and</w:t>
      </w:r>
      <w:r w:rsidRPr="000D4555">
        <w:rPr>
          <w:rStyle w:val="StyleBoldUnderline"/>
        </w:rPr>
        <w:t xml:space="preserve"> when </w:t>
      </w:r>
      <w:r w:rsidRPr="00C14ECA">
        <w:rPr>
          <w:rStyle w:val="StyleBoldUnderline"/>
          <w:highlight w:val="yellow"/>
        </w:rPr>
        <w:t>the other side would go nuclear</w:t>
      </w:r>
      <w:r w:rsidRPr="00C14ECA">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C14ECA">
        <w:rPr>
          <w:sz w:val="12"/>
        </w:rPr>
        <w:t>¶</w:t>
      </w:r>
      <w:r w:rsidRPr="00C14ECA">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C14ECA">
        <w:rPr>
          <w:rStyle w:val="StyleBoldUnderline"/>
        </w:rPr>
        <w:t>the U.S. and China have</w:t>
      </w:r>
      <w:r w:rsidRPr="00C14ECA">
        <w:rPr>
          <w:sz w:val="16"/>
        </w:rPr>
        <w:t xml:space="preserve"> no such luxury -- we </w:t>
      </w:r>
      <w:r w:rsidRPr="00C14ECA">
        <w:rPr>
          <w:rStyle w:val="StyleBoldUnderline"/>
        </w:rPr>
        <w:t xml:space="preserve">inherited a world where total </w:t>
      </w:r>
      <w:r w:rsidRPr="00C14ECA">
        <w:rPr>
          <w:rStyle w:val="Emphasis"/>
          <w:highlight w:val="yellow"/>
        </w:rPr>
        <w:t>mutual destruction</w:t>
      </w:r>
      <w:r w:rsidRPr="00C14ECA">
        <w:rPr>
          <w:rStyle w:val="StyleBoldUnderline"/>
          <w:highlight w:val="yellow"/>
        </w:rPr>
        <w:t xml:space="preserve"> can happen as quickly as </w:t>
      </w:r>
      <w:r w:rsidRPr="00C14ECA">
        <w:rPr>
          <w:rStyle w:val="StyleBoldUnderline"/>
        </w:rPr>
        <w:t xml:space="preserve">the time </w:t>
      </w:r>
      <w:r w:rsidRPr="00C14ECA">
        <w:rPr>
          <w:rStyle w:val="StyleBoldUnderline"/>
          <w:highlight w:val="yellow"/>
        </w:rPr>
        <w:t xml:space="preserve">it takes to </w:t>
      </w:r>
      <w:r w:rsidRPr="00C14ECA">
        <w:rPr>
          <w:rStyle w:val="StyleBoldUnderline"/>
        </w:rPr>
        <w:t xml:space="preserve">turn a key and </w:t>
      </w:r>
      <w:r w:rsidRPr="00C14ECA">
        <w:rPr>
          <w:rStyle w:val="StyleBoldUnderline"/>
          <w:highlight w:val="yellow"/>
        </w:rPr>
        <w:t>push a button</w:t>
      </w:r>
      <w:r w:rsidRPr="00C14ECA">
        <w:rPr>
          <w:sz w:val="16"/>
        </w:rPr>
        <w:t>.</w:t>
      </w:r>
      <w:r w:rsidRPr="00C14ECA">
        <w:rPr>
          <w:sz w:val="12"/>
        </w:rPr>
        <w:t>¶</w:t>
      </w:r>
      <w:r w:rsidRPr="00C14ECA">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C14ECA">
        <w:rPr>
          <w:rStyle w:val="Emphasis"/>
          <w:highlight w:val="yellow"/>
        </w:rPr>
        <w:t xml:space="preserve">the biggest potential conflict points are on </w:t>
      </w:r>
      <w:r w:rsidRPr="00DB496C">
        <w:rPr>
          <w:rStyle w:val="Emphasis"/>
          <w:highlight w:val="yellow"/>
        </w:rPr>
        <w:t>water: disputed naval borders,</w:t>
      </w:r>
      <w:r w:rsidRPr="00DB496C">
        <w:rPr>
          <w:rStyle w:val="Emphasis"/>
        </w:rPr>
        <w:t xml:space="preserve"> </w:t>
      </w:r>
      <w:r w:rsidRPr="00DB496C">
        <w:rPr>
          <w:rStyle w:val="StyleBoldUnderline"/>
        </w:rPr>
        <w:t>disputed islands</w:t>
      </w:r>
      <w:r w:rsidRPr="00DB496C">
        <w:rPr>
          <w:sz w:val="16"/>
        </w:rPr>
        <w:t xml:space="preserve">, disputed </w:t>
      </w:r>
      <w:r w:rsidRPr="00DB496C">
        <w:rPr>
          <w:rStyle w:val="StyleBoldUnderline"/>
        </w:rPr>
        <w:t>shipping lanes, and</w:t>
      </w:r>
      <w:r w:rsidRPr="00DB496C">
        <w:rPr>
          <w:sz w:val="16"/>
        </w:rPr>
        <w:t xml:space="preserve"> disputed underwater </w:t>
      </w:r>
      <w:r w:rsidRPr="00DB496C">
        <w:rPr>
          <w:rStyle w:val="StyleBoldUnderline"/>
        </w:rPr>
        <w:t xml:space="preserve">energy reserves. </w:t>
      </w:r>
      <w:r w:rsidRPr="00C14ECA">
        <w:rPr>
          <w:rStyle w:val="StyleBoldUnderline"/>
          <w:highlight w:val="yellow"/>
        </w:rPr>
        <w:t>These</w:t>
      </w:r>
      <w:r w:rsidRPr="00C14ECA">
        <w:rPr>
          <w:rStyle w:val="StyleBoldUnderline"/>
        </w:rPr>
        <w:t xml:space="preserve"> regional </w:t>
      </w:r>
      <w:r w:rsidRPr="00C14ECA">
        <w:rPr>
          <w:rStyle w:val="StyleBoldUnderline"/>
          <w:highlight w:val="yellow"/>
        </w:rPr>
        <w:t>disputes have already led to</w:t>
      </w:r>
      <w:r w:rsidRPr="00C14ECA">
        <w:rPr>
          <w:sz w:val="16"/>
        </w:rPr>
        <w:t xml:space="preserve"> a handful of small-scale </w:t>
      </w:r>
      <w:r w:rsidRPr="00C14ECA">
        <w:rPr>
          <w:rStyle w:val="StyleBoldUnderline"/>
          <w:highlight w:val="yellow"/>
        </w:rPr>
        <w:t>naval skirmishes</w:t>
      </w:r>
      <w:r w:rsidRPr="00C14ECA">
        <w:rPr>
          <w:rStyle w:val="StyleBoldUnderline"/>
        </w:rPr>
        <w:t xml:space="preserve"> and diplomatic stand-offs. </w:t>
      </w:r>
      <w:r w:rsidRPr="00C14ECA">
        <w:rPr>
          <w:rStyle w:val="StyleBoldUnderline"/>
          <w:highlight w:val="yellow"/>
        </w:rPr>
        <w:t xml:space="preserve">It's not difficult to foresee one of them </w:t>
      </w:r>
      <w:r w:rsidRPr="00C14ECA">
        <w:rPr>
          <w:rStyle w:val="Emphasis"/>
          <w:highlight w:val="yellow"/>
        </w:rPr>
        <w:t>spiraling out of control</w:t>
      </w:r>
      <w:r w:rsidRPr="00C14ECA">
        <w:rPr>
          <w:sz w:val="16"/>
        </w:rPr>
        <w:t xml:space="preserve">. But </w:t>
      </w:r>
      <w:r w:rsidRPr="00DB496C">
        <w:rPr>
          <w:rStyle w:val="StyleBoldUnderline"/>
          <w:highlight w:val="yellow"/>
        </w:rPr>
        <w:t xml:space="preserve">what if </w:t>
      </w:r>
      <w:r w:rsidRPr="00C14ECA">
        <w:rPr>
          <w:rStyle w:val="StyleBoldUnderline"/>
          <w:highlight w:val="yellow"/>
        </w:rPr>
        <w:t>the country squaring off with China</w:t>
      </w:r>
      <w:r w:rsidRPr="00C14ECA">
        <w:rPr>
          <w:rStyle w:val="StyleBoldUnderline"/>
        </w:rPr>
        <w:t xml:space="preserve"> happens to </w:t>
      </w:r>
      <w:r w:rsidRPr="00C14ECA">
        <w:rPr>
          <w:rStyle w:val="StyleBoldUnderline"/>
          <w:highlight w:val="yellow"/>
        </w:rPr>
        <w:t xml:space="preserve">have a </w:t>
      </w:r>
      <w:r w:rsidRPr="00C14ECA">
        <w:rPr>
          <w:rStyle w:val="Emphasis"/>
          <w:highlight w:val="yellow"/>
        </w:rPr>
        <w:t>defense treaty with the U.S.?</w:t>
      </w:r>
      <w:r w:rsidRPr="00C14ECA">
        <w:rPr>
          <w:rStyle w:val="Emphasis"/>
          <w:b w:val="0"/>
          <w:sz w:val="12"/>
          <w:u w:val="none"/>
        </w:rPr>
        <w:t>¶</w:t>
      </w:r>
      <w:r w:rsidRPr="00C14ECA">
        <w:rPr>
          <w:rStyle w:val="Emphasis"/>
          <w:sz w:val="12"/>
        </w:rPr>
        <w:t xml:space="preserve"> </w:t>
      </w:r>
      <w:r w:rsidRPr="00C14ECA">
        <w:rPr>
          <w:sz w:val="16"/>
        </w:rPr>
        <w:t xml:space="preserve">There's a near-infinite number of small-scale conflicts that could come up between the U.S. and China, and though none of them should escalate any higher than a few tough words between diplomats, it's the </w:t>
      </w:r>
      <w:r w:rsidRPr="00C14ECA">
        <w:rPr>
          <w:rStyle w:val="StyleBoldUnderline"/>
          <w:highlight w:val="yellow"/>
        </w:rPr>
        <w:t>unpredictable events</w:t>
      </w:r>
      <w:r w:rsidRPr="00C14ECA">
        <w:rPr>
          <w:sz w:val="16"/>
        </w:rPr>
        <w:t xml:space="preserve"> that </w:t>
      </w:r>
      <w:r w:rsidRPr="00C14ECA">
        <w:rPr>
          <w:rStyle w:val="StyleBoldUnderline"/>
          <w:highlight w:val="yellow"/>
        </w:rPr>
        <w:t>are the most dangerous</w:t>
      </w:r>
      <w:r w:rsidRPr="00C14ECA">
        <w:rPr>
          <w:sz w:val="16"/>
        </w:rPr>
        <w:t xml:space="preserve">.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w:t>
      </w:r>
      <w:r w:rsidRPr="00DB496C">
        <w:rPr>
          <w:sz w:val="16"/>
        </w:rPr>
        <w:t>as they didn't cross them, they could remain confident there would be no nuclear war.</w:t>
      </w:r>
      <w:r w:rsidRPr="00DB496C">
        <w:rPr>
          <w:sz w:val="12"/>
        </w:rPr>
        <w:t>¶</w:t>
      </w:r>
      <w:r w:rsidRPr="00DB496C">
        <w:rPr>
          <w:sz w:val="16"/>
        </w:rPr>
        <w:t xml:space="preserve"> But </w:t>
      </w:r>
      <w:r w:rsidRPr="00DB496C">
        <w:rPr>
          <w:rStyle w:val="StyleBoldUnderline"/>
        </w:rPr>
        <w:t xml:space="preserve">the U.S. and China </w:t>
      </w:r>
      <w:r w:rsidRPr="00DB496C">
        <w:rPr>
          <w:rStyle w:val="Emphasis"/>
        </w:rPr>
        <w:t>have not</w:t>
      </w:r>
      <w:r w:rsidRPr="00DB496C">
        <w:rPr>
          <w:rStyle w:val="StyleBoldUnderline"/>
        </w:rPr>
        <w:t xml:space="preserve"> yet </w:t>
      </w:r>
      <w:r w:rsidRPr="00DB496C">
        <w:rPr>
          <w:rStyle w:val="Emphasis"/>
        </w:rPr>
        <w:t>clarified their red lines</w:t>
      </w:r>
      <w:r w:rsidRPr="00DB496C">
        <w:rPr>
          <w:rStyle w:val="StyleBoldUnderline"/>
        </w:rPr>
        <w:t xml:space="preserve"> for nuclear strikes</w:t>
      </w:r>
      <w:r w:rsidRPr="00DB496C">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w:t>
      </w:r>
      <w:r w:rsidRPr="00C14ECA">
        <w:rPr>
          <w:sz w:val="16"/>
        </w:rPr>
        <w:t xml:space="preserve"> scenario that neither wants, here are five of the most likely. Any one of these appears to be extremely unlikely in today's world. But that -- like the Soviet mishaps of the 1980s -- is exactly what makes them so dangerous.</w:t>
      </w:r>
    </w:p>
    <w:p w:rsidR="00BF2E13" w:rsidRDefault="00BF2E13" w:rsidP="00BF2E13">
      <w:pPr>
        <w:pStyle w:val="Heading3"/>
      </w:pPr>
      <w:r>
        <w:t>Plan</w:t>
      </w:r>
    </w:p>
    <w:p w:rsidR="00BF2E13" w:rsidRPr="00706FBD" w:rsidRDefault="00BF2E13" w:rsidP="00BF2E13">
      <w:pPr>
        <w:pStyle w:val="Heading4"/>
      </w:pPr>
      <w:r>
        <w:t>The United States federal g</w:t>
      </w:r>
      <w:r w:rsidRPr="00706FBD">
        <w:t>overnment should limit the President's war powers authority to assert, on behalf of the United States, immunity from judicial review by establishing a cause of action allowing civil suits brought against the United States by those unlawfully injured by targeted killing operations, their heirs, or their estates in security cleared legal proceedings.</w:t>
      </w:r>
    </w:p>
    <w:p w:rsidR="00BF2E13" w:rsidRDefault="00BF2E13" w:rsidP="00BF2E13">
      <w:pPr>
        <w:pStyle w:val="Heading3"/>
      </w:pPr>
      <w:r>
        <w:t>Solvency</w:t>
      </w:r>
    </w:p>
    <w:p w:rsidR="00BF2E13" w:rsidRDefault="00BF2E13" w:rsidP="00BF2E13">
      <w:pPr>
        <w:pStyle w:val="Heading4"/>
      </w:pPr>
      <w:r>
        <w:t>The plan establishes legal norms and ensures compliance with the laws of war</w:t>
      </w:r>
    </w:p>
    <w:p w:rsidR="00BF2E13" w:rsidRPr="00211893" w:rsidRDefault="00BF2E13" w:rsidP="00BF2E13">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rsidR="00BF2E13" w:rsidRDefault="00BF2E13" w:rsidP="00BF2E13">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rsidR="00BF2E13" w:rsidRPr="002F2C78" w:rsidRDefault="00BF2E13" w:rsidP="00BF2E13">
      <w:pPr>
        <w:pStyle w:val="Heading4"/>
      </w:pPr>
      <w:r>
        <w:t>Cause of action creates a deterrent effect that makes officials think twice about drones---drawbacks of judicial review don’t apply</w:t>
      </w:r>
    </w:p>
    <w:p w:rsidR="00BF2E13" w:rsidRPr="00400525" w:rsidRDefault="00BF2E13" w:rsidP="00BF2E13">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rsidR="00BF2E13" w:rsidRPr="00BA4BD5" w:rsidRDefault="00BF2E13" w:rsidP="00BF2E13">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644D20">
        <w:rPr>
          <w:rStyle w:val="Emphasis"/>
        </w:rPr>
        <w:t>a</w:t>
      </w:r>
      <w:r w:rsidRPr="00644D20">
        <w:rPr>
          <w:rStyle w:val="Emphasis"/>
          <w:highlight w:val="yellow"/>
        </w:rPr>
        <w:t>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644D20">
        <w:rPr>
          <w:rStyle w:val="StyleBoldUnderline"/>
        </w:rPr>
        <w:t xml:space="preserve">the same </w:t>
      </w:r>
      <w:r w:rsidRPr="00A71771">
        <w:rPr>
          <w:rStyle w:val="StyleBoldUnderline"/>
          <w:highlight w:val="yellow"/>
        </w:rPr>
        <w:t>concerns with</w:t>
      </w:r>
      <w:r w:rsidRPr="00BA4BD5">
        <w:rPr>
          <w:sz w:val="16"/>
        </w:rPr>
        <w:t xml:space="preserve"> regard to </w:t>
      </w:r>
      <w:r w:rsidRPr="00644D20">
        <w:rPr>
          <w:rStyle w:val="StyleBoldUnderline"/>
          <w:highlight w:val="yellow"/>
        </w:rPr>
        <w:t>adversity or judicial competence</w:t>
      </w:r>
      <w:r w:rsidRPr="00BA4BD5">
        <w:rPr>
          <w:sz w:val="16"/>
        </w:rPr>
        <w:t xml:space="preserv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 xml:space="preserve">through </w:t>
      </w:r>
      <w:r w:rsidRPr="007750DA">
        <w:rPr>
          <w:rStyle w:val="StyleBoldUnderline"/>
          <w:highlight w:val="yellow"/>
        </w:rPr>
        <w:t>their next 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644D20">
        <w:rPr>
          <w:rStyle w:val="StyleBoldUnderline"/>
        </w:rPr>
        <w:t>judges routinely review whether</w:t>
      </w:r>
      <w:r w:rsidRPr="00644D20">
        <w:rPr>
          <w:sz w:val="16"/>
        </w:rPr>
        <w:t xml:space="preserve"> government </w:t>
      </w:r>
      <w:r w:rsidRPr="00644D20">
        <w:rPr>
          <w:rStyle w:val="StyleBoldUnderline"/>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644D20">
        <w:rPr>
          <w:rStyle w:val="Emphasis"/>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C90B1A">
        <w:rPr>
          <w:rStyle w:val="Emphasis"/>
          <w:highlight w:val="yellow"/>
        </w:rPr>
        <w:t>T</w:t>
      </w:r>
      <w:r w:rsidRPr="00644D20">
        <w:rPr>
          <w:sz w:val="16"/>
        </w:rPr>
        <w:t xml:space="preserve">errorist </w:t>
      </w:r>
      <w:r w:rsidRPr="00C90B1A">
        <w:rPr>
          <w:rStyle w:val="Emphasis"/>
          <w:highlight w:val="yellow"/>
        </w:rPr>
        <w:t>R</w:t>
      </w:r>
      <w:r w:rsidRPr="00644D20">
        <w:rPr>
          <w:sz w:val="16"/>
        </w:rPr>
        <w:t xml:space="preserve">emoval </w:t>
      </w:r>
      <w:r w:rsidRPr="00C90B1A">
        <w:rPr>
          <w:rStyle w:val="Emphasis"/>
          <w:highlight w:val="yellow"/>
        </w:rPr>
        <w:t>C</w:t>
      </w:r>
      <w:r w:rsidRPr="00644D20">
        <w:rPr>
          <w:sz w:val="16"/>
        </w:rPr>
        <w:t>ourt</w:t>
      </w:r>
      <w:r w:rsidRPr="00644D20">
        <w:rPr>
          <w:rStyle w:val="StyleBoldUnderline"/>
        </w:rPr>
        <w:t xml:space="preserve">, </w:t>
      </w:r>
      <w:r w:rsidRPr="00644D20">
        <w:rPr>
          <w:sz w:val="16"/>
        </w:rPr>
        <w:t xml:space="preserve">especially 8 U.S.C. § 1534,24 </w:t>
      </w:r>
      <w:r w:rsidRPr="00644D20">
        <w:rPr>
          <w:rStyle w:val="StyleBoldUnderline"/>
        </w:rPr>
        <w:t>as a model</w:t>
      </w:r>
      <w:r w:rsidRPr="00644D20">
        <w:rPr>
          <w:sz w:val="16"/>
        </w:rPr>
        <w:t xml:space="preserve"> for such proceedings. </w:t>
      </w:r>
      <w:r w:rsidRPr="00644D20">
        <w:rPr>
          <w:sz w:val="12"/>
        </w:rPr>
        <w:t>¶</w:t>
      </w:r>
      <w:r w:rsidRPr="00644D20">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StyleBoldUnderline"/>
        </w:rPr>
        <w:t>it will also be much easier for courts to review the government’s own internal procedures after they are employed</w:t>
      </w:r>
      <w:r w:rsidRPr="00644D20">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644D20">
        <w:rPr>
          <w:sz w:val="12"/>
        </w:rPr>
        <w:t>¶</w:t>
      </w:r>
      <w:r w:rsidRPr="00644D20">
        <w:rPr>
          <w:sz w:val="16"/>
        </w:rPr>
        <w:t xml:space="preserve"> As I mentioned before, there would still be </w:t>
      </w:r>
      <w:r w:rsidRPr="00644D20">
        <w:rPr>
          <w:rStyle w:val="StyleBoldUnderline"/>
        </w:rPr>
        <w:t>a host of legal doctrines</w:t>
      </w:r>
      <w:r w:rsidRPr="00644D20">
        <w:rPr>
          <w:sz w:val="16"/>
        </w:rPr>
        <w:t xml:space="preserve"> that </w:t>
      </w:r>
      <w:r w:rsidRPr="00644D20">
        <w:rPr>
          <w:rStyle w:val="StyleBoldUnderline"/>
        </w:rPr>
        <w:t>would likely get in th</w:t>
      </w:r>
      <w:r w:rsidRPr="004133F3">
        <w:rPr>
          <w:rStyle w:val="StyleBoldUnderline"/>
        </w:rPr>
        <w:t>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644D20">
        <w:rPr>
          <w:rStyle w:val="Emphasis"/>
          <w:highlight w:val="yellow"/>
        </w:rPr>
        <w:t>overrides state secrets</w:t>
      </w:r>
      <w:r w:rsidRPr="00A71771">
        <w:rPr>
          <w:rStyle w:val="StyleBoldUnderline"/>
          <w:highlight w:val="yellow"/>
        </w:rPr>
        <w:t xml:space="preserve"> and </w:t>
      </w:r>
      <w:r w:rsidRPr="00644D20">
        <w:rPr>
          <w:rStyle w:val="Emphasis"/>
          <w:highlight w:val="yellow"/>
        </w:rPr>
        <w:t>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 xml:space="preserve">officers </w:t>
      </w:r>
      <w:r w:rsidRPr="00644D20">
        <w:rPr>
          <w:rStyle w:val="StyleBoldUnderline"/>
        </w:rPr>
        <w:t>who acted in good faith and within the scope of their employm</w:t>
      </w:r>
      <w:r w:rsidRPr="004133F3">
        <w:rPr>
          <w:rStyle w:val="StyleBoldUnderline"/>
        </w:rPr>
        <w:t xml:space="preserve">ent </w:t>
      </w:r>
      <w:r w:rsidRPr="00A71771">
        <w:rPr>
          <w:rStyle w:val="Emphasis"/>
          <w:highlight w:val="yellow"/>
        </w:rPr>
        <w:t>can be ameliorated</w:t>
      </w:r>
      <w:r w:rsidRPr="00A71771">
        <w:rPr>
          <w:rStyle w:val="StyleBoldUnderline"/>
          <w:highlight w:val="yellow"/>
        </w:rPr>
        <w:t xml:space="preserve"> by </w:t>
      </w:r>
      <w:r w:rsidRPr="00644D20">
        <w:rPr>
          <w:rStyle w:val="StyleBoldUnderline"/>
        </w:rPr>
        <w:t xml:space="preserve">following the model of the Westfall Act, and </w:t>
      </w:r>
      <w:r w:rsidRPr="00A71771">
        <w:rPr>
          <w:rStyle w:val="StyleBoldUnderline"/>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w:t>
      </w:r>
      <w:r w:rsidRPr="00644D20">
        <w:rPr>
          <w:rStyle w:val="StyleBoldUnderline"/>
        </w:rPr>
        <w:t xml:space="preserve">depend entirely upon the </w:t>
      </w:r>
      <w:r w:rsidRPr="00644D20">
        <w:rPr>
          <w:rStyle w:val="Emphasis"/>
        </w:rPr>
        <w:t>beneficence of the Executive</w:t>
      </w:r>
      <w:r w:rsidRPr="00644D20">
        <w:rPr>
          <w:rStyle w:val="StyleBoldUnderline"/>
        </w:rPr>
        <w:t xml:space="preserve"> Branch, since they </w:t>
      </w:r>
      <w:r w:rsidRPr="00A71771">
        <w:rPr>
          <w:rStyle w:val="StyleBoldUnderline"/>
          <w:highlight w:val="yellow"/>
        </w:rPr>
        <w:t>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w:t>
      </w:r>
      <w:r w:rsidRPr="00644D20">
        <w:rPr>
          <w:rStyle w:val="StyleBoldUnderline"/>
        </w:rPr>
        <w:t>. Given both prior practice and unconfirmed</w:t>
      </w:r>
      <w:r w:rsidRPr="00644D20">
        <w:rPr>
          <w:sz w:val="16"/>
        </w:rPr>
        <w:t xml:space="preserve"> contemporary </w:t>
      </w:r>
      <w:r w:rsidRPr="00644D20">
        <w:rPr>
          <w:rStyle w:val="StyleBoldUnderline"/>
        </w:rPr>
        <w:t>reports</w:t>
      </w:r>
      <w:r w:rsidRPr="00644D20">
        <w:rPr>
          <w:sz w:val="16"/>
        </w:rPr>
        <w:t xml:space="preserve"> of targeted killing operations that appear to raise serious legality issues, such as “signature strikes,” it </w:t>
      </w:r>
      <w:r w:rsidRPr="00644D20">
        <w:rPr>
          <w:rStyle w:val="StyleBoldUnderline"/>
        </w:rPr>
        <w:t>doesn’t seem too much of a stretch</w:t>
      </w:r>
      <w:r w:rsidRPr="004133F3">
        <w:rPr>
          <w:rStyle w:val="StyleBoldUnderline"/>
        </w:rPr>
        <w:t xml:space="preserve"> to </w:t>
      </w:r>
      <w:r w:rsidRPr="00A71771">
        <w:rPr>
          <w:rStyle w:val="Emphasis"/>
          <w:highlight w:val="yellow"/>
        </w:rPr>
        <w:t xml:space="preserve">doubt </w:t>
      </w:r>
      <w:r w:rsidRPr="00644D20">
        <w:rPr>
          <w:rStyle w:val="Emphasis"/>
        </w:rPr>
        <w:t xml:space="preserve">that </w:t>
      </w:r>
      <w:r w:rsidRPr="00A71771">
        <w:rPr>
          <w:rStyle w:val="Emphasis"/>
          <w:highlight w:val="yellow"/>
        </w:rPr>
        <w:t>these remedies</w:t>
      </w:r>
      <w:r w:rsidRPr="00644D20">
        <w:rPr>
          <w:rStyle w:val="Emphasis"/>
        </w:rPr>
        <w:t xml:space="preserve"> will prove sufficient.</w:t>
      </w:r>
      <w:r w:rsidRPr="00644D20">
        <w:rPr>
          <w:rStyle w:val="Emphasis"/>
          <w:b w:val="0"/>
          <w:sz w:val="12"/>
          <w:u w:val="none"/>
        </w:rPr>
        <w:t>¶</w:t>
      </w:r>
      <w:r w:rsidRPr="00644D20">
        <w:rPr>
          <w:rStyle w:val="StyleBoldUnderline"/>
        </w:rPr>
        <w:t xml:space="preserve"> </w:t>
      </w:r>
      <w:r w:rsidRPr="00644D20">
        <w:rPr>
          <w:sz w:val="16"/>
        </w:rPr>
        <w:t>In addition, there are two enormous upsides to damages actions that, in my mind, make</w:t>
      </w:r>
      <w:r w:rsidRPr="00BA4BD5">
        <w:rPr>
          <w:sz w:val="16"/>
        </w:rPr>
        <w:t xml:space="preserv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w:t>
      </w:r>
      <w:r w:rsidRPr="00644D20">
        <w:rPr>
          <w:rStyle w:val="StyleBoldUnderline"/>
        </w:rPr>
        <w:t xml:space="preserve">government officers, such that, </w:t>
      </w:r>
      <w:r w:rsidRPr="00A71771">
        <w:rPr>
          <w:rStyle w:val="StyleBoldUnderline"/>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rsidR="00BF2E13" w:rsidRPr="007D117C" w:rsidRDefault="00BF2E13" w:rsidP="00BF2E13">
      <w:pPr>
        <w:pStyle w:val="Heading4"/>
      </w:pPr>
      <w:r>
        <w:t xml:space="preserve">Ex post review creates a credible </w:t>
      </w:r>
      <w:r w:rsidRPr="00BA4BD5">
        <w:t>signal of compliance</w:t>
      </w:r>
      <w:r>
        <w:t xml:space="preserve"> that restrains future executives</w:t>
      </w:r>
    </w:p>
    <w:p w:rsidR="00BF2E13" w:rsidRPr="00FB3464" w:rsidRDefault="00BF2E13" w:rsidP="00BF2E13">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BF2E13" w:rsidRPr="00575FEB" w:rsidRDefault="00BF2E13" w:rsidP="00BF2E13">
      <w:r w:rsidRPr="00BA4BD5">
        <w:rPr>
          <w:rStyle w:val="StyleBoldUnderline"/>
        </w:rPr>
        <w:t xml:space="preserve">While some experts have argued </w:t>
      </w:r>
      <w:r w:rsidRPr="00644D20">
        <w:rPr>
          <w:rStyle w:val="StyleBoldUnderline"/>
        </w:rPr>
        <w:t>for court oversight of drone strikes before they're carried out, Brooks sides with those who say that would be unwieldy and unworkable.</w:t>
      </w:r>
      <w:r w:rsidRPr="00644D20">
        <w:rPr>
          <w:rStyle w:val="StyleBoldUnderline"/>
          <w:sz w:val="12"/>
        </w:rPr>
        <w:t xml:space="preserve">¶ </w:t>
      </w:r>
      <w:r w:rsidRPr="00644D20">
        <w:rPr>
          <w:rStyle w:val="StyleBoldUnderline"/>
        </w:rPr>
        <w:t xml:space="preserve">Brooks says 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71771">
        <w:rPr>
          <w:highlight w:val="yellow"/>
        </w:rPr>
        <w:t>.</w:t>
      </w:r>
      <w:r w:rsidRPr="00A71771">
        <w:rPr>
          <w:sz w:val="12"/>
          <w:highlight w:val="yellow"/>
        </w:rPr>
        <w:t xml:space="preserve">¶ </w:t>
      </w:r>
      <w:r w:rsidRPr="00A71771">
        <w:rPr>
          <w:rStyle w:val="StyleBoldUnderline"/>
          <w:highlight w:val="yellow"/>
        </w:rPr>
        <w:t>"If Congress were to create 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[That would] create a</w:t>
      </w:r>
      <w:r w:rsidRPr="00FB3464">
        <w:rPr>
          <w:rStyle w:val="StyleBoldUnderline"/>
        </w:rPr>
        <w:t xml:space="preserve"> pretty good </w:t>
      </w:r>
      <w:r w:rsidRPr="00A71771">
        <w:rPr>
          <w:rStyle w:val="StyleBoldUnderline"/>
          <w:highlight w:val="yellow"/>
        </w:rPr>
        <w:t>mechanism that would</w:t>
      </w:r>
      <w: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be </w:t>
      </w:r>
      <w:r w:rsidRPr="00A71771">
        <w:rPr>
          <w:rStyle w:val="Emphasis"/>
          <w:highlight w:val="yellow"/>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t>."</w:t>
      </w:r>
    </w:p>
    <w:p w:rsidR="00BF2E13" w:rsidRPr="000C32BD" w:rsidRDefault="00BF2E13" w:rsidP="00BF2E13">
      <w:pPr>
        <w:pStyle w:val="Heading4"/>
      </w:pPr>
      <w:r>
        <w:t>Only judicial oversight can credibly verify compliance with the laws of war</w:t>
      </w:r>
    </w:p>
    <w:p w:rsidR="00BF2E13" w:rsidRPr="00373A0D" w:rsidRDefault="00BF2E13" w:rsidP="00BF2E13">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rsidR="00BF2E13" w:rsidRPr="007A4ACF" w:rsidRDefault="00BF2E13" w:rsidP="00BF2E13">
      <w:pPr>
        <w:rPr>
          <w:b/>
          <w:bCs/>
          <w:u w:val="singl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635FF5">
        <w:rPr>
          <w:rStyle w:val="StyleBoldUnderline"/>
          <w:highlight w:val="yellow"/>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w:t>
      </w:r>
      <w:r w:rsidRPr="00644D20">
        <w:rPr>
          <w:rStyle w:val="Emphasis"/>
          <w:highlight w:val="yellow"/>
        </w:rPr>
        <w:t>indefensible</w:t>
      </w:r>
      <w:r w:rsidRPr="00635FF5">
        <w:rPr>
          <w:rStyle w:val="StyleBoldUnderline"/>
          <w:highlight w:val="yellow"/>
        </w:rPr>
        <w:t xml:space="preserve"> </w:t>
      </w:r>
      <w:r w:rsidRPr="00644D20">
        <w:rPr>
          <w:rStyle w:val="StyleBoldUnderline"/>
        </w:rPr>
        <w:t xml:space="preserve">and </w:t>
      </w:r>
      <w:r w:rsidRPr="00644D20">
        <w:rPr>
          <w:rStyle w:val="Emphasis"/>
        </w:rPr>
        <w:t>should be prevented</w:t>
      </w:r>
      <w:r w:rsidRPr="00644D20">
        <w:rPr>
          <w:rStyle w:val="StyleBoldUnderline"/>
        </w:rPr>
        <w:t xml:space="preserve"> from recurring. Critics focus on the indefensible cases and insist that these are best prevented by condemning the general policy.</w:t>
      </w:r>
      <w:r w:rsidRPr="00635FF5">
        <w:rPr>
          <w:rStyle w:val="StyleBoldUnderline"/>
          <w:highlight w:val="yellow"/>
        </w:rPr>
        <w:t xml:space="preserve">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been a stalemate</w:t>
      </w:r>
      <w:r w:rsidRPr="000D794B">
        <w:rPr>
          <w:rStyle w:val="StyleBoldUnderline"/>
        </w:rPr>
        <w:t xml:space="preserve"> over terrorist targeting </w:t>
      </w:r>
      <w:r w:rsidRPr="00635FF5">
        <w:rPr>
          <w:rStyle w:val="StyleBoldUnderline"/>
          <w:highlight w:val="yellow"/>
        </w:rPr>
        <w:t xml:space="preserve">harmful to </w:t>
      </w:r>
      <w:r w:rsidRPr="000C32BD">
        <w:rPr>
          <w:rStyle w:val="StyleBoldUnderline"/>
        </w:rPr>
        <w:t xml:space="preserve">both </w:t>
      </w:r>
      <w:r w:rsidRPr="00635FF5">
        <w:rPr>
          <w:rStyle w:val="StyleBoldUnderline"/>
          <w:highlight w:val="yellow"/>
        </w:rPr>
        <w:t>the</w:t>
      </w:r>
      <w:r w:rsidRPr="00E63DAF">
        <w:rPr>
          <w:sz w:val="16"/>
        </w:rPr>
        <w:t xml:space="preserve"> prosecution of the </w:t>
      </w:r>
      <w:r w:rsidRPr="00644D20">
        <w:rPr>
          <w:rStyle w:val="Emphasis"/>
          <w:highlight w:val="yellow"/>
        </w:rPr>
        <w:t>w</w:t>
      </w:r>
      <w:r w:rsidRPr="00644D20">
        <w:rPr>
          <w:rStyle w:val="StyleBoldUnderline"/>
        </w:rPr>
        <w:t xml:space="preserve">ar </w:t>
      </w:r>
      <w:r w:rsidRPr="00644D20">
        <w:rPr>
          <w:rStyle w:val="Emphasis"/>
          <w:highlight w:val="yellow"/>
        </w:rPr>
        <w:t>o</w:t>
      </w:r>
      <w:r w:rsidRPr="00644D20">
        <w:rPr>
          <w:rStyle w:val="StyleBoldUnderline"/>
        </w:rPr>
        <w:t xml:space="preserve">n </w:t>
      </w:r>
      <w:r w:rsidRPr="00644D20">
        <w:rPr>
          <w:rStyle w:val="Emphasis"/>
          <w:highlight w:val="yellow"/>
        </w:rPr>
        <w:t>t</w:t>
      </w:r>
      <w:r w:rsidRPr="00644D20">
        <w:rPr>
          <w:rStyle w:val="StyleBoldUnderline"/>
        </w:rPr>
        <w:t>error</w:t>
      </w:r>
      <w:r w:rsidRPr="00635FF5">
        <w:rPr>
          <w:rStyle w:val="StyleBoldUnderline"/>
          <w:highlight w:val="yellow"/>
        </w:rPr>
        <w:t xml:space="preserve"> and </w:t>
      </w:r>
      <w:r w:rsidRPr="00644D20">
        <w:rPr>
          <w:rStyle w:val="StyleBoldUnderline"/>
        </w:rPr>
        <w:t xml:space="preserve">the </w:t>
      </w:r>
      <w:r w:rsidRPr="00635FF5">
        <w:rPr>
          <w:rStyle w:val="Emphasis"/>
          <w:highlight w:val="yellow"/>
        </w:rPr>
        <w:t>credibility of i</w:t>
      </w:r>
      <w:r w:rsidRPr="00644D20">
        <w:rPr>
          <w:rStyle w:val="Emphasis"/>
        </w:rPr>
        <w:t>nternational</w:t>
      </w:r>
      <w:r w:rsidRPr="00635FF5">
        <w:rPr>
          <w:rStyle w:val="Emphasis"/>
          <w:highlight w:val="yellow"/>
        </w:rPr>
        <w:t xml:space="preserve"> 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635FF5">
        <w:rPr>
          <w:rStyle w:val="StyleBoldUnderline"/>
          <w:highlight w:val="yellow"/>
        </w:rPr>
        <w:t xml:space="preserve"> principled 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635FF5">
        <w:rPr>
          <w:rStyle w:val="StyleBoldUnderline"/>
          <w:highlight w:val="yellow"/>
        </w:rPr>
        <w:t>issues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need to establish that targets are combatants</w:t>
      </w:r>
      <w:r w:rsidRPr="000D794B">
        <w:rPr>
          <w:rStyle w:val="StyleBoldUnderline"/>
        </w:rPr>
        <w:t xml:space="preserve">; (2) </w:t>
      </w:r>
      <w:r w:rsidRPr="000D794B">
        <w:rPr>
          <w:rStyle w:val="StyleBoldUnderline"/>
          <w:highlight w:val="yellow"/>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w:t>
      </w:r>
      <w:r w:rsidRPr="00644D20">
        <w:rPr>
          <w:rStyle w:val="StyleBoldUnderline"/>
        </w:rPr>
        <w:t xml:space="preserve">respect </w:t>
      </w:r>
      <w:r w:rsidRPr="000D794B">
        <w:rPr>
          <w:rStyle w:val="StyleBoldUnderline"/>
          <w:highlight w:val="yellow"/>
        </w:rPr>
        <w:t xml:space="preserve">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0D794B">
        <w:rPr>
          <w:rStyle w:val="StyleBoldUnderline"/>
          <w:highlight w:val="yellow"/>
        </w:rPr>
        <w:t>the</w:t>
      </w:r>
      <w:r w:rsidRPr="000D794B">
        <w:rPr>
          <w:rStyle w:val="StyleBoldUnderline"/>
        </w:rPr>
        <w:t xml:space="preserve"> overwhelming </w:t>
      </w:r>
      <w:r w:rsidRPr="000D794B">
        <w:rPr>
          <w:rStyle w:val="StyleBoldUnderline"/>
          <w:highlight w:val="yellow"/>
        </w:rPr>
        <w:t>imperative to avoid civilian casualties. The first</w:t>
      </w:r>
      <w:r w:rsidRPr="000D794B">
        <w:rPr>
          <w:rStyle w:val="StyleBoldUnderline"/>
        </w:rPr>
        <w:t xml:space="preserve"> issue </w:t>
      </w:r>
      <w:r w:rsidRPr="000C32BD">
        <w:rPr>
          <w:rStyle w:val="StyleBoldUnderline"/>
          <w:highlight w:val="yellow"/>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644D20">
        <w:rPr>
          <w:rStyle w:val="StyleBoldUnderline"/>
        </w:rPr>
        <w:t xml:space="preserve">openly avowed and </w:t>
      </w:r>
      <w:r w:rsidRPr="000D794B">
        <w:rPr>
          <w:rStyle w:val="StyleBoldUnderline"/>
          <w:highlight w:val="yellow"/>
        </w:rPr>
        <w:t>consistent implementation of targeting</w:t>
      </w:r>
      <w:r w:rsidRPr="000D794B">
        <w:rPr>
          <w:rStyle w:val="StyleBoldUnderline"/>
        </w:rPr>
        <w:t xml:space="preserve"> according to </w:t>
      </w:r>
      <w:r w:rsidRPr="000D794B">
        <w:rPr>
          <w:rStyle w:val="StyleBoldUnderline"/>
          <w:highlight w:val="yellow"/>
        </w:rPr>
        <w:t xml:space="preserve">standards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0D794B">
        <w:rPr>
          <w:rStyle w:val="StyleBoldUnderline"/>
          <w:highlight w:val="yellow"/>
        </w:rPr>
        <w:t xml:space="preserve">fulfillment would </w:t>
      </w:r>
      <w:r w:rsidRPr="000D794B">
        <w:rPr>
          <w:rStyle w:val="Emphasis"/>
          <w:highlight w:val="yellow"/>
        </w:rPr>
        <w:t>best be assured</w:t>
      </w:r>
      <w:r w:rsidRPr="000D794B">
        <w:rPr>
          <w:rStyle w:val="StyleBoldUnderline"/>
          <w:highlight w:val="yellow"/>
        </w:rPr>
        <w:t xml:space="preserve"> through judicial oversight</w:t>
      </w:r>
      <w:r w:rsidRPr="00E63DAF">
        <w:rPr>
          <w:sz w:val="16"/>
          <w:highlight w:val="yellow"/>
        </w:rPr>
        <w:t xml:space="preserve">. </w:t>
      </w:r>
      <w:r w:rsidRPr="000D794B">
        <w:rPr>
          <w:rStyle w:val="StyleBoldUnderline"/>
          <w:highlight w:val="yellow"/>
        </w:rPr>
        <w:t>The third</w:t>
      </w:r>
      <w:r w:rsidRPr="00E63DAF">
        <w:rPr>
          <w:sz w:val="16"/>
        </w:rPr>
        <w:t xml:space="preserve"> issue </w:t>
      </w:r>
      <w:r w:rsidRPr="000D794B">
        <w:rPr>
          <w:rStyle w:val="StyleBoldUnderline"/>
          <w:highlight w:val="yellow"/>
        </w:rPr>
        <w:t xml:space="preserve">calls for </w:t>
      </w:r>
      <w:r w:rsidRPr="000D794B">
        <w:rPr>
          <w:rStyle w:val="Emphasis"/>
          <w:highlight w:val="yellow"/>
        </w:rPr>
        <w:t>independent evaluation</w:t>
      </w:r>
      <w:r w:rsidRPr="000D794B">
        <w:rPr>
          <w:rStyle w:val="StyleBoldUnderline"/>
        </w:rPr>
        <w:t xml:space="preserve"> of </w:t>
      </w:r>
      <w:r w:rsidRPr="00644D20">
        <w:rPr>
          <w:rStyle w:val="StyleBoldUnderline"/>
        </w:rPr>
        <w:t xml:space="preserve">operations to assure that standards of civilian protection are robustly upheld, </w:t>
      </w:r>
      <w:r w:rsidRPr="000D794B">
        <w:rPr>
          <w:rStyle w:val="StyleBoldUnderline"/>
          <w:highlight w:val="yellow"/>
        </w:rPr>
        <w:t>a role</w:t>
      </w:r>
      <w:r w:rsidRPr="000D794B">
        <w:rPr>
          <w:rStyle w:val="StyleBoldUnderline"/>
        </w:rPr>
        <w:t xml:space="preserve"> that could be </w:t>
      </w:r>
      <w:r w:rsidRPr="000D794B">
        <w:rPr>
          <w:rStyle w:val="Emphasis"/>
          <w:highlight w:val="yellow"/>
        </w:rPr>
        <w:t>effectively performed</w:t>
      </w:r>
      <w:r w:rsidRPr="000D794B">
        <w:rPr>
          <w:rStyle w:val="StyleBoldUnderline"/>
          <w:highlight w:val="yellow"/>
        </w:rPr>
        <w:t xml:space="preserve"> by a court</w:t>
      </w:r>
      <w:r w:rsidRPr="000D794B">
        <w:rPr>
          <w:rStyle w:val="StyleBoldUnderline"/>
        </w:rPr>
        <w:t>.</w:t>
      </w:r>
    </w:p>
    <w:p w:rsidR="00BF2E13" w:rsidRDefault="00BF2E13" w:rsidP="00BF2E13">
      <w:pPr>
        <w:pStyle w:val="Heading4"/>
      </w:pPr>
      <w:r>
        <w:t>Now is key and only the US can lead---lack of rules undermines all other norms on violence</w:t>
      </w:r>
    </w:p>
    <w:p w:rsidR="00BF2E13" w:rsidRDefault="00BF2E13" w:rsidP="00BF2E13">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rsidR="00BF2E13" w:rsidRPr="006F4B62" w:rsidRDefault="00BF2E13" w:rsidP="00BF2E13">
      <w:pPr>
        <w:rPr>
          <w:b/>
          <w:bCs/>
          <w:u w:val="single"/>
        </w:rPr>
      </w:pPr>
      <w:r w:rsidRPr="00176E1C">
        <w:rPr>
          <w:sz w:val="16"/>
        </w:rPr>
        <w:t xml:space="preserve">While drone advocates such as Max Boot argue that other countries are unlikely to follow any precedents about drone use established by </w:t>
      </w:r>
      <w:r w:rsidRPr="003C6802">
        <w:rPr>
          <w:rStyle w:val="StyleBoldUnderline"/>
          <w:highlight w:val="yellow"/>
        </w:rPr>
        <w:t>America</w:t>
      </w:r>
      <w:r w:rsidRPr="00176E1C">
        <w:rPr>
          <w:sz w:val="16"/>
        </w:rPr>
        <w:t xml:space="preserve">, </w:t>
      </w:r>
      <w:r w:rsidRPr="003C6802">
        <w:rPr>
          <w:rStyle w:val="Emphasis"/>
        </w:rPr>
        <w:t xml:space="preserve">power </w:t>
      </w:r>
      <w:r w:rsidRPr="00A71771">
        <w:rPr>
          <w:rStyle w:val="Emphasis"/>
          <w:highlight w:val="yellow"/>
        </w:rPr>
        <w:t xml:space="preserve">has an undeniable effect in establishing </w:t>
      </w:r>
      <w:r w:rsidRPr="007750DA">
        <w:rPr>
          <w:rStyle w:val="Emphasis"/>
        </w:rPr>
        <w:t xml:space="preserve">which </w:t>
      </w:r>
      <w:r w:rsidRPr="00A71771">
        <w:rPr>
          <w:rStyle w:val="Emphasis"/>
          <w:highlight w:val="yellow"/>
        </w:rPr>
        <w:t>norms</w:t>
      </w:r>
      <w:r w:rsidRPr="007750DA">
        <w:rPr>
          <w:rStyle w:val="Emphasis"/>
        </w:rPr>
        <w:t xml:space="preserve"> are respected</w:t>
      </w:r>
      <w:r w:rsidRPr="007750DA">
        <w:rPr>
          <w:sz w:val="16"/>
        </w:rPr>
        <w:t xml:space="preserve"> </w:t>
      </w:r>
      <w:r w:rsidRPr="007750DA">
        <w:rPr>
          <w:rStyle w:val="StyleBoldUnderline"/>
        </w:rPr>
        <w:t>or enforced. America used its power in the international system</w:t>
      </w:r>
      <w:r w:rsidRPr="00926F35">
        <w:rPr>
          <w:rStyle w:val="StyleBoldUnderline"/>
        </w:rPr>
        <w:t xml:space="preserve"> after World War 2 to embed norms about human rights and liberal political organization</w:t>
      </w:r>
      <w:r w:rsidRPr="00176E1C">
        <w:rPr>
          <w:sz w:val="16"/>
        </w:rPr>
        <w:t xml:space="preserve">, not only in allies, but in former adversaries and the international system as a whole. Likewise, the literature on rule-oriented constructivism presents a powerful case that </w:t>
      </w:r>
      <w:r w:rsidRPr="00A71771">
        <w:rPr>
          <w:rStyle w:val="Emphasis"/>
          <w:highlight w:val="yellow"/>
        </w:rPr>
        <w:t xml:space="preserve">norms </w:t>
      </w:r>
      <w:r w:rsidRPr="007750DA">
        <w:rPr>
          <w:rStyle w:val="Emphasis"/>
        </w:rPr>
        <w:t xml:space="preserve">have </w:t>
      </w:r>
      <w:r w:rsidRPr="00A71771">
        <w:rPr>
          <w:rStyle w:val="Emphasis"/>
          <w:highlight w:val="yellow"/>
        </w:rPr>
        <w:t xml:space="preserve">set precedents on </w:t>
      </w:r>
      <w:r w:rsidRPr="007750DA">
        <w:rPr>
          <w:rStyle w:val="Emphasis"/>
        </w:rPr>
        <w:t xml:space="preserve">the appropriate </w:t>
      </w:r>
      <w:r w:rsidRPr="00A71771">
        <w:rPr>
          <w:rStyle w:val="Emphasis"/>
          <w:highlight w:val="yellow"/>
        </w:rPr>
        <w:t>war-fighting</w:t>
      </w:r>
      <w:r w:rsidRPr="00176E1C">
        <w:rPr>
          <w:sz w:val="16"/>
        </w:rPr>
        <w:t xml:space="preserve"> </w:t>
      </w:r>
      <w:r w:rsidRPr="00926F35">
        <w:rPr>
          <w:rStyle w:val="StyleBoldUnderline"/>
        </w:rPr>
        <w:t xml:space="preserve">and deterrence policies when using weapons of mass destruction and the practices of colonialism and human intervention. Therefore, </w:t>
      </w:r>
      <w:r w:rsidRPr="00A71771">
        <w:rPr>
          <w:rStyle w:val="StyleBoldUnderline"/>
          <w:highlight w:val="yellow"/>
        </w:rPr>
        <w:t>drones advocates must consider</w:t>
      </w:r>
      <w:r w:rsidRPr="007750DA">
        <w:rPr>
          <w:rStyle w:val="StyleBoldUnderline"/>
        </w:rPr>
        <w:t xml:space="preserve"> the possible </w:t>
      </w:r>
      <w:r w:rsidRPr="007750DA">
        <w:rPr>
          <w:b/>
          <w:u w:val="single"/>
        </w:rPr>
        <w:t xml:space="preserve">unintended consequences of </w:t>
      </w:r>
      <w:r w:rsidRPr="007A346A">
        <w:rPr>
          <w:rStyle w:val="Emphasis"/>
          <w:highlight w:val="yellow"/>
        </w:rPr>
        <w:t>lending legitimacy</w:t>
      </w:r>
      <w:r w:rsidRPr="00A71771">
        <w:rPr>
          <w:b/>
          <w:highlight w:val="yellow"/>
          <w:u w:val="single"/>
        </w:rPr>
        <w:t xml:space="preserve"> to</w:t>
      </w:r>
      <w:r w:rsidRPr="00176E1C">
        <w:rPr>
          <w:b/>
          <w:u w:val="single"/>
        </w:rPr>
        <w:t xml:space="preserve"> the </w:t>
      </w:r>
      <w:r w:rsidRPr="00A71771">
        <w:rPr>
          <w:rStyle w:val="Emphasis"/>
          <w:highlight w:val="yellow"/>
        </w:rPr>
        <w:t>unrestricted use of drones</w:t>
      </w:r>
      <w:r w:rsidRPr="00926F35">
        <w:rPr>
          <w:rStyle w:val="StyleBoldUnderline"/>
        </w:rPr>
        <w:t>.</w:t>
      </w:r>
      <w:r w:rsidRPr="00176E1C">
        <w:rPr>
          <w:sz w:val="16"/>
        </w:rPr>
        <w:t xml:space="preserve"> However, </w:t>
      </w:r>
      <w:r w:rsidRPr="007750DA">
        <w:rPr>
          <w:rStyle w:val="StyleBoldUnderline"/>
        </w:rPr>
        <w:t>with the Obama administration only now beginning to formulate rules about using drones</w:t>
      </w:r>
      <w:r w:rsidRPr="00926F35">
        <w:rPr>
          <w:rStyle w:val="StyleBoldUnderline"/>
        </w:rPr>
        <w:t xml:space="preserve"> and seemingly </w:t>
      </w:r>
      <w:r w:rsidRPr="007A346A">
        <w:rPr>
          <w:rStyle w:val="StyleBoldUnderline"/>
        </w:rPr>
        <w:t xml:space="preserve">uninterested in restraining its current practices, </w:t>
      </w:r>
      <w:r w:rsidRPr="00A71771">
        <w:rPr>
          <w:rStyle w:val="Emphasis"/>
          <w:highlight w:val="yellow"/>
        </w:rPr>
        <w:t xml:space="preserve">the US may miss an opportunity to entrench </w:t>
      </w:r>
      <w:r w:rsidRPr="007750DA">
        <w:rPr>
          <w:rStyle w:val="Emphasis"/>
        </w:rPr>
        <w:t xml:space="preserve">international </w:t>
      </w:r>
      <w:r w:rsidRPr="00A71771">
        <w:rPr>
          <w:rStyle w:val="Emphasis"/>
          <w:highlight w:val="yellow"/>
        </w:rPr>
        <w:t>norms</w:t>
      </w:r>
      <w:r w:rsidRPr="00926F35">
        <w:rPr>
          <w:rStyle w:val="StyleBoldUnderline"/>
        </w:rPr>
        <w:t xml:space="preserve"> about drone operations</w:t>
      </w:r>
      <w:r w:rsidRPr="00176E1C">
        <w:rPr>
          <w:sz w:val="16"/>
        </w:rPr>
        <w:t>.</w:t>
      </w:r>
      <w:r w:rsidRPr="00176E1C">
        <w:rPr>
          <w:sz w:val="12"/>
        </w:rPr>
        <w:t>¶</w:t>
      </w:r>
      <w:r w:rsidRPr="00176E1C">
        <w:rPr>
          <w:sz w:val="16"/>
        </w:rPr>
        <w:t xml:space="preserve"> </w:t>
      </w:r>
      <w:r w:rsidRPr="00A71771">
        <w:rPr>
          <w:rStyle w:val="StyleBoldUnderline"/>
          <w:highlight w:val="yellow"/>
        </w:rPr>
        <w:t xml:space="preserve">If countries begin to follow </w:t>
      </w:r>
      <w:r w:rsidRPr="007750DA">
        <w:rPr>
          <w:rStyle w:val="StyleBoldUnderline"/>
        </w:rPr>
        <w:t xml:space="preserve">the </w:t>
      </w:r>
      <w:r w:rsidRPr="00A71771">
        <w:rPr>
          <w:rStyle w:val="StyleBoldUnderline"/>
          <w:highlight w:val="yellow"/>
        </w:rPr>
        <w:t>precedent set by the US, there is</w:t>
      </w:r>
      <w:r w:rsidRPr="00926F35">
        <w:rPr>
          <w:rStyle w:val="StyleBoldUnderline"/>
        </w:rPr>
        <w:t xml:space="preserve"> also </w:t>
      </w:r>
      <w:r w:rsidRPr="00A71771">
        <w:rPr>
          <w:rStyle w:val="StyleBoldUnderline"/>
          <w:highlight w:val="yellow"/>
        </w:rPr>
        <w:t xml:space="preserve">the risk of </w:t>
      </w:r>
      <w:r w:rsidRPr="003C6802">
        <w:rPr>
          <w:rStyle w:val="Emphasis"/>
          <w:highlight w:val="yellow"/>
        </w:rPr>
        <w:t xml:space="preserve">weakening pre-existing </w:t>
      </w:r>
      <w:r w:rsidRPr="007750DA">
        <w:rPr>
          <w:rStyle w:val="Emphasis"/>
        </w:rPr>
        <w:t xml:space="preserve">international </w:t>
      </w:r>
      <w:r w:rsidRPr="003C6802">
        <w:rPr>
          <w:rStyle w:val="Emphasis"/>
          <w:highlight w:val="yellow"/>
        </w:rPr>
        <w:t>norms about</w:t>
      </w:r>
      <w:r w:rsidRPr="00926F35">
        <w:rPr>
          <w:rStyle w:val="StyleBoldUnderline"/>
        </w:rPr>
        <w:t xml:space="preserve"> the use of </w:t>
      </w:r>
      <w:r w:rsidRPr="003C6802">
        <w:rPr>
          <w:rStyle w:val="Emphasis"/>
          <w:highlight w:val="yellow"/>
        </w:rPr>
        <w:t>violence</w:t>
      </w:r>
      <w:r w:rsidRPr="00926F35">
        <w:rPr>
          <w:rStyle w:val="StyleBoldUnderline"/>
        </w:rPr>
        <w:t>.</w:t>
      </w:r>
      <w:r w:rsidRPr="00176E1C">
        <w:rPr>
          <w:sz w:val="16"/>
        </w:rPr>
        <w:t xml:space="preserve"> In the summer 2000 issue of International Security, Ward Thomas warned that, </w:t>
      </w:r>
      <w:r w:rsidRPr="00926F35">
        <w:rPr>
          <w:rStyle w:val="StyleBoldUnderline"/>
        </w:rPr>
        <w:t xml:space="preserve">while the long-standing norm against assassination has always been less applicable to terrorist groups, the </w:t>
      </w:r>
      <w:r w:rsidRPr="00A71771">
        <w:rPr>
          <w:rStyle w:val="StyleBoldUnderline"/>
          <w:highlight w:val="yellow"/>
        </w:rPr>
        <w:t>targeting</w:t>
      </w:r>
      <w:r w:rsidRPr="003C6802">
        <w:rPr>
          <w:rStyle w:val="StyleBoldUnderline"/>
        </w:rPr>
        <w:t xml:space="preserve"> of terrorists </w:t>
      </w:r>
      <w:r w:rsidRPr="00A71771">
        <w:rPr>
          <w:rStyle w:val="StyleBoldUnderline"/>
          <w:highlight w:val="yellow"/>
        </w:rPr>
        <w:t>is, “likely to</w:t>
      </w:r>
      <w:r w:rsidRPr="00926F35">
        <w:rPr>
          <w:rStyle w:val="StyleBoldUnderline"/>
        </w:rPr>
        <w:t xml:space="preserve"> undermine the norm as a whole and </w:t>
      </w:r>
      <w:r w:rsidRPr="00A71771">
        <w:rPr>
          <w:rStyle w:val="Emphasis"/>
          <w:highlight w:val="yellow"/>
        </w:rPr>
        <w:t xml:space="preserve">erode </w:t>
      </w:r>
      <w:r w:rsidRPr="007750DA">
        <w:rPr>
          <w:rStyle w:val="Emphasis"/>
        </w:rPr>
        <w:t xml:space="preserve">the </w:t>
      </w:r>
      <w:r w:rsidRPr="00A71771">
        <w:rPr>
          <w:rStyle w:val="Emphasis"/>
          <w:highlight w:val="yellow"/>
        </w:rPr>
        <w:t>barriers to</w:t>
      </w:r>
      <w:r w:rsidRPr="00176E1C">
        <w:rPr>
          <w:rStyle w:val="Emphasis"/>
        </w:rPr>
        <w:t xml:space="preserve"> the use of </w:t>
      </w:r>
      <w:r w:rsidRPr="00A71771">
        <w:rPr>
          <w:rStyle w:val="Emphasis"/>
          <w:highlight w:val="yellow"/>
        </w:rPr>
        <w:t xml:space="preserve">assassination </w:t>
      </w:r>
      <w:r w:rsidRPr="007750DA">
        <w:rPr>
          <w:rStyle w:val="Emphasis"/>
        </w:rPr>
        <w:t>in other circumstances</w:t>
      </w:r>
      <w:r w:rsidRPr="007750DA">
        <w:rPr>
          <w:rStyle w:val="StyleBoldUnderline"/>
        </w:rPr>
        <w:t>.”</w:t>
      </w:r>
      <w:r w:rsidRPr="00176E1C">
        <w:rPr>
          <w:sz w:val="16"/>
        </w:rPr>
        <w:t xml:space="preserve"> </w:t>
      </w:r>
      <w:r w:rsidRPr="00926F35">
        <w:rPr>
          <w:rStyle w:val="StyleBoldUnderline"/>
        </w:rPr>
        <w:t>Such an occurrence would represent a deleterious unintended consequence to an already inhumane international system, justifying greater scrutiny of the drone program</w:t>
      </w:r>
      <w:r w:rsidRPr="00176E1C">
        <w:rPr>
          <w:sz w:val="16"/>
        </w:rPr>
        <w:t>.</w:t>
      </w:r>
      <w:r w:rsidRPr="00176E1C">
        <w:rPr>
          <w:sz w:val="12"/>
        </w:rPr>
        <w:t>¶</w:t>
      </w:r>
      <w:r w:rsidRPr="00176E1C">
        <w:rPr>
          <w:sz w:val="16"/>
        </w:rPr>
        <w:t xml:space="preserve"> Realism cautions scholars not to expect ethical behaviour in international politics. Yet, </w:t>
      </w:r>
      <w:r w:rsidRPr="00926F35">
        <w:rPr>
          <w:rStyle w:val="StyleBoldUnderline"/>
        </w:rPr>
        <w:t xml:space="preserve">the </w:t>
      </w:r>
      <w:r w:rsidRPr="00A71771">
        <w:rPr>
          <w:rStyle w:val="StyleBoldUnderline"/>
          <w:highlight w:val="yellow"/>
        </w:rPr>
        <w:t>widespread use of drones</w:t>
      </w:r>
      <w:r w:rsidRPr="00926F35">
        <w:rPr>
          <w:rStyle w:val="StyleBoldUnderline"/>
        </w:rPr>
        <w:t xml:space="preserve"> by recent administrations </w:t>
      </w:r>
      <w:r w:rsidRPr="00A71771">
        <w:rPr>
          <w:rStyle w:val="StyleBoldUnderline"/>
          <w:highlight w:val="yellow"/>
        </w:rPr>
        <w:t xml:space="preserve">with </w:t>
      </w:r>
      <w:r w:rsidRPr="003C6802">
        <w:rPr>
          <w:rStyle w:val="Emphasis"/>
          <w:highlight w:val="yellow"/>
        </w:rPr>
        <w:t>little accountability</w:t>
      </w:r>
      <w:r w:rsidRPr="00926F35">
        <w:rPr>
          <w:rStyle w:val="StyleBoldUnderline"/>
        </w:rPr>
        <w:t xml:space="preserve"> and the lack of any normative framework about their deployment on the battlefield </w:t>
      </w:r>
      <w:r w:rsidRPr="00A71771">
        <w:rPr>
          <w:rStyle w:val="StyleBoldUnderline"/>
          <w:highlight w:val="yellow"/>
        </w:rPr>
        <w:t xml:space="preserve">could </w:t>
      </w:r>
      <w:r w:rsidRPr="007750DA">
        <w:rPr>
          <w:rStyle w:val="StyleBoldUnderline"/>
        </w:rPr>
        <w:t>come to</w:t>
      </w:r>
      <w:r w:rsidRPr="00A71771">
        <w:rPr>
          <w:rStyle w:val="StyleBoldUnderline"/>
          <w:highlight w:val="yellow"/>
        </w:rPr>
        <w:t xml:space="preserve"> be</w:t>
      </w:r>
      <w:r w:rsidRPr="00926F35">
        <w:rPr>
          <w:rStyle w:val="StyleBoldUnderline"/>
        </w:rPr>
        <w:t xml:space="preserve"> seen as </w:t>
      </w:r>
      <w:r w:rsidRPr="00A71771">
        <w:rPr>
          <w:rStyle w:val="StyleBoldUnderline"/>
          <w:highlight w:val="yellow"/>
        </w:rPr>
        <w:t xml:space="preserve">a serious strategic error </w:t>
      </w:r>
      <w:r w:rsidRPr="003C6802">
        <w:rPr>
          <w:rStyle w:val="StyleBoldUnderline"/>
        </w:rPr>
        <w:t>and moral failing</w:t>
      </w:r>
      <w:r w:rsidRPr="00926F35">
        <w:rPr>
          <w:rStyle w:val="StyleBoldUnderline"/>
        </w:rPr>
        <w:t xml:space="preserve">. If the Obama administration was nervous about leaving an amorphous drone policy to a possible Romney Presidency, then surely </w:t>
      </w:r>
      <w:r w:rsidRPr="00A71771">
        <w:rPr>
          <w:rStyle w:val="Emphasis"/>
          <w:highlight w:val="yellow"/>
        </w:rPr>
        <w:t>China or Russia possessing such</w:t>
      </w:r>
      <w:r w:rsidRPr="007A346A">
        <w:rPr>
          <w:rStyle w:val="Emphasis"/>
        </w:rPr>
        <w:t xml:space="preserve"> a program </w:t>
      </w:r>
      <w:r w:rsidRPr="00A71771">
        <w:rPr>
          <w:rStyle w:val="Emphasis"/>
          <w:highlight w:val="yellow"/>
        </w:rPr>
        <w:t>would be terrifying</w:t>
      </w:r>
      <w:r w:rsidRPr="00926F35">
        <w:rPr>
          <w:rStyle w:val="StyleBoldUnderline"/>
        </w:rPr>
        <w:t>.</w:t>
      </w:r>
    </w:p>
    <w:p w:rsidR="00BF2E13" w:rsidRDefault="00BF2E13" w:rsidP="00BF2E13">
      <w:pPr>
        <w:pStyle w:val="Heading2"/>
      </w:pPr>
      <w:r>
        <w:t>2AC</w:t>
      </w:r>
    </w:p>
    <w:p w:rsidR="00BF2E13" w:rsidRDefault="00BF2E13" w:rsidP="00BF2E13">
      <w:pPr>
        <w:pStyle w:val="Heading3"/>
      </w:pPr>
      <w:r>
        <w:t>Solvency</w:t>
      </w:r>
    </w:p>
    <w:p w:rsidR="00BF2E13" w:rsidRPr="009B0925" w:rsidRDefault="00BF2E13" w:rsidP="00BF2E13">
      <w:pPr>
        <w:pStyle w:val="Heading4"/>
      </w:pPr>
      <w:r w:rsidRPr="009B0925">
        <w:t>No circumvention---DC court decision</w:t>
      </w:r>
    </w:p>
    <w:p w:rsidR="00BF2E13" w:rsidRPr="009B0925" w:rsidRDefault="00BF2E13" w:rsidP="00BF2E13">
      <w:r w:rsidRPr="009B0925">
        <w:t xml:space="preserve">Ed </w:t>
      </w:r>
      <w:r w:rsidRPr="009B0925">
        <w:rPr>
          <w:rStyle w:val="StyleStyleBold12pt"/>
        </w:rPr>
        <w:t>Morrissey 13</w:t>
      </w:r>
      <w:r w:rsidRPr="009B0925">
        <w:t>, Hot Air, "DC circuit slaps Obama administration for refusing to follow statutory law", August 14, hotair.com/archives/2013/08/14/dc-circuit-slaps-obama-administration-for-refusing-to-follow-statutory-law/</w:t>
      </w:r>
    </w:p>
    <w:p w:rsidR="00BF2E13" w:rsidRPr="009B0925" w:rsidRDefault="00BF2E13" w:rsidP="00BF2E13">
      <w:pPr>
        <w:rPr>
          <w:sz w:val="16"/>
        </w:rPr>
      </w:pPr>
      <w:r w:rsidRPr="009B0925">
        <w:rPr>
          <w:sz w:val="16"/>
        </w:rPr>
        <w:t xml:space="preserve">Could the Yucca Mountain case put the White House in a vise on the ObamaCare mandates? </w:t>
      </w:r>
      <w:r w:rsidRPr="009B0925">
        <w:rPr>
          <w:rStyle w:val="StyleBoldUnderline"/>
          <w:highlight w:val="yellow"/>
        </w:rPr>
        <w:t>The DC</w:t>
      </w:r>
      <w:r w:rsidRPr="009B0925">
        <w:rPr>
          <w:rStyle w:val="StyleBoldUnderline"/>
        </w:rPr>
        <w:t xml:space="preserve"> Circuit </w:t>
      </w:r>
      <w:r w:rsidRPr="009B0925">
        <w:rPr>
          <w:rStyle w:val="StyleBoldUnderline"/>
          <w:highlight w:val="yellow"/>
        </w:rPr>
        <w:t>Court</w:t>
      </w:r>
      <w:r w:rsidRPr="009B0925">
        <w:rPr>
          <w:rStyle w:val="StyleBoldUnderline"/>
        </w:rPr>
        <w:t xml:space="preserve"> of Appeals </w:t>
      </w:r>
      <w:r w:rsidRPr="009B0925">
        <w:rPr>
          <w:rStyle w:val="StyleBoldUnderline"/>
          <w:highlight w:val="yellow"/>
        </w:rPr>
        <w:t>ruled</w:t>
      </w:r>
      <w:r w:rsidRPr="009B0925">
        <w:rPr>
          <w:rStyle w:val="StyleBoldUnderline"/>
        </w:rPr>
        <w:t xml:space="preserve"> yesterday </w:t>
      </w:r>
      <w:r w:rsidRPr="009B0925">
        <w:rPr>
          <w:rStyle w:val="StyleBoldUnderline"/>
          <w:highlight w:val="yellow"/>
        </w:rPr>
        <w:t>that</w:t>
      </w:r>
      <w:r w:rsidRPr="009B0925">
        <w:rPr>
          <w:rStyle w:val="StyleBoldUnderline"/>
        </w:rPr>
        <w:t xml:space="preserve"> the </w:t>
      </w:r>
      <w:r w:rsidRPr="009B0925">
        <w:rPr>
          <w:rStyle w:val="StyleBoldUnderline"/>
          <w:highlight w:val="yellow"/>
        </w:rPr>
        <w:t>Obama</w:t>
      </w:r>
      <w:r w:rsidRPr="009B0925">
        <w:rPr>
          <w:rStyle w:val="StyleBoldUnderline"/>
        </w:rPr>
        <w:t xml:space="preserve"> administration </w:t>
      </w:r>
      <w:r w:rsidRPr="009B0925">
        <w:rPr>
          <w:rStyle w:val="StyleBoldUnderline"/>
          <w:highlight w:val="yellow"/>
        </w:rPr>
        <w:t>cannot ignore statutory law</w:t>
      </w:r>
      <w:r w:rsidRPr="009B0925">
        <w:rPr>
          <w:sz w:val="16"/>
        </w:rPr>
        <w:t xml:space="preserve"> that requires the completion of the licensing process for the controversial nuclear storage site in Nevada, including a final decision on approval. The Obama administration had avoided complying with the federal law that designated Yucca Mountain as a repository for nuclear waste:</w:t>
      </w:r>
      <w:r w:rsidRPr="009B0925">
        <w:rPr>
          <w:sz w:val="12"/>
        </w:rPr>
        <w:t>¶</w:t>
      </w:r>
      <w:r w:rsidRPr="009B0925">
        <w:rPr>
          <w:sz w:val="16"/>
        </w:rPr>
        <w:t xml:space="preserve"> In a rebuke to the Obama administration, a federal appeals court ruled Tuesday that the Nuclear Regulatory Commission has been violating federal law by delaying a decision on a proposed nuclear waste dump in Nevada.</w:t>
      </w:r>
      <w:r w:rsidRPr="009B0925">
        <w:rPr>
          <w:sz w:val="12"/>
        </w:rPr>
        <w:t>¶</w:t>
      </w:r>
      <w:r w:rsidRPr="009B0925">
        <w:rPr>
          <w:sz w:val="16"/>
        </w:rPr>
        <w:t xml:space="preserve"> By a 2-1 vote, the U.S. Court of Appeals for the District of Columbia ordered the commission to complete the licensing process and approve or reject the Energy Department’s application for a never-completed waste storage site at Nevada’s Yucca Mountain.</w:t>
      </w:r>
      <w:r w:rsidRPr="009B0925">
        <w:rPr>
          <w:sz w:val="12"/>
        </w:rPr>
        <w:t>¶</w:t>
      </w:r>
      <w:r w:rsidRPr="009B0925">
        <w:rPr>
          <w:sz w:val="16"/>
        </w:rPr>
        <w:t xml:space="preserve"> </w:t>
      </w:r>
      <w:r w:rsidRPr="009B0925">
        <w:rPr>
          <w:rStyle w:val="StyleBoldUnderline"/>
        </w:rPr>
        <w:t>In a sharply worded opinion, the court said the nuclear agency was “simply flouting the law”</w:t>
      </w:r>
      <w:r w:rsidRPr="009B0925">
        <w:rPr>
          <w:sz w:val="16"/>
        </w:rPr>
        <w:t xml:space="preserve"> when it allowed the Obama administration to continue plans to close the proposed waste site 90 miles northwest of Las Vegas. The action goes against a federal law designating Yucca Mountain as the nation’s nuclear waste repository.</w:t>
      </w:r>
      <w:r w:rsidRPr="009B0925">
        <w:rPr>
          <w:sz w:val="12"/>
        </w:rPr>
        <w:t>¶</w:t>
      </w:r>
      <w:r w:rsidRPr="009B0925">
        <w:rPr>
          <w:sz w:val="16"/>
        </w:rPr>
        <w:t xml:space="preserve"> “</w:t>
      </w:r>
      <w:r w:rsidRPr="009B0925">
        <w:rPr>
          <w:rStyle w:val="Emphasis"/>
          <w:highlight w:val="yellow"/>
        </w:rPr>
        <w:t>The president may not decline to follow a statutory mandate</w:t>
      </w:r>
      <w:r w:rsidRPr="009B0925">
        <w:rPr>
          <w:rStyle w:val="Emphasis"/>
        </w:rPr>
        <w:t xml:space="preserve"> or prohibition </w:t>
      </w:r>
      <w:r w:rsidRPr="009B0925">
        <w:rPr>
          <w:rStyle w:val="Emphasis"/>
          <w:highlight w:val="yellow"/>
        </w:rPr>
        <w:t>simply because of policy objections</w:t>
      </w:r>
      <w:r w:rsidRPr="009B0925">
        <w:rPr>
          <w:sz w:val="16"/>
        </w:rPr>
        <w:t>,” Judge Brett M. Kavanaugh wrote in a majority opinion, which was joined Judge A. Raymond Randolph. Chief Judge Merrick B. Garland dissented.</w:t>
      </w:r>
      <w:r w:rsidRPr="009B0925">
        <w:rPr>
          <w:sz w:val="12"/>
        </w:rPr>
        <w:t>¶</w:t>
      </w:r>
      <w:r w:rsidRPr="009B0925">
        <w:rPr>
          <w:sz w:val="16"/>
        </w:rPr>
        <w:t xml:space="preserve"> As Glenn Reynolds wrote, “Seems like </w:t>
      </w:r>
      <w:r w:rsidRPr="009B0925">
        <w:rPr>
          <w:rStyle w:val="Emphasis"/>
          <w:highlight w:val="yellow"/>
        </w:rPr>
        <w:t>this might apply in quite a few situations</w:t>
      </w:r>
      <w:r w:rsidRPr="009B0925">
        <w:rPr>
          <w:sz w:val="16"/>
        </w:rPr>
        <w:t>.” The Obama administration has decided to ignore statutory language in the Affordable Care Act in order to delay enforcement of the employer mandate, out-of-pocket caps on insurance, and a few other aspects of the law it champions to this day. The Yucca Mountain case provides a similar scenario, and at least at the moment, legal precedent that would likely apply to an appeal of the waivers unilaterally imposed by President Obama.</w:t>
      </w:r>
      <w:r w:rsidRPr="009B0925">
        <w:rPr>
          <w:sz w:val="12"/>
        </w:rPr>
        <w:t>¶</w:t>
      </w:r>
      <w:r w:rsidRPr="009B0925">
        <w:rPr>
          <w:sz w:val="16"/>
        </w:rPr>
        <w:t xml:space="preserve"> </w:t>
      </w:r>
      <w:r w:rsidRPr="009B0925">
        <w:rPr>
          <w:rStyle w:val="StyleBoldUnderline"/>
        </w:rPr>
        <w:t xml:space="preserve">The appeals court explicitly stated that a </w:t>
      </w:r>
      <w:r w:rsidRPr="009B0925">
        <w:rPr>
          <w:rStyle w:val="StyleBoldUnderline"/>
          <w:highlight w:val="yellow"/>
        </w:rPr>
        <w:t>failure to bind a President to</w:t>
      </w:r>
      <w:r w:rsidRPr="009B0925">
        <w:rPr>
          <w:rStyle w:val="StyleBoldUnderline"/>
        </w:rPr>
        <w:t xml:space="preserve"> the </w:t>
      </w:r>
      <w:r w:rsidRPr="009B0925">
        <w:rPr>
          <w:rStyle w:val="StyleBoldUnderline"/>
          <w:highlight w:val="yellow"/>
        </w:rPr>
        <w:t>statute has important implications for</w:t>
      </w:r>
      <w:r w:rsidRPr="009B0925">
        <w:rPr>
          <w:rStyle w:val="StyleBoldUnderline"/>
        </w:rPr>
        <w:t xml:space="preserve"> the principle of </w:t>
      </w:r>
      <w:r w:rsidRPr="009B0925">
        <w:rPr>
          <w:rStyle w:val="StyleBoldUnderline"/>
          <w:highlight w:val="yellow"/>
        </w:rPr>
        <w:t>limited government</w:t>
      </w:r>
      <w:r w:rsidRPr="009B0925">
        <w:rPr>
          <w:rStyle w:val="StyleBoldUnderline"/>
        </w:rPr>
        <w:t xml:space="preserve"> </w:t>
      </w:r>
      <w:r w:rsidRPr="009B0925">
        <w:rPr>
          <w:sz w:val="16"/>
        </w:rPr>
        <w:t xml:space="preserve">— and so does the ObamaCare case. </w:t>
      </w:r>
      <w:r w:rsidRPr="009B0925">
        <w:rPr>
          <w:rStyle w:val="StyleBoldUnderline"/>
          <w:highlight w:val="yellow"/>
        </w:rPr>
        <w:t xml:space="preserve">Once Congress passes a bill </w:t>
      </w:r>
      <w:r w:rsidRPr="009B0925">
        <w:rPr>
          <w:rStyle w:val="StyleBoldUnderline"/>
        </w:rPr>
        <w:t xml:space="preserve">and a President signs it, </w:t>
      </w:r>
      <w:r w:rsidRPr="009B0925">
        <w:rPr>
          <w:rStyle w:val="StyleBoldUnderline"/>
          <w:highlight w:val="yellow"/>
        </w:rPr>
        <w:t xml:space="preserve">it becomes </w:t>
      </w:r>
      <w:r w:rsidRPr="009B0925">
        <w:rPr>
          <w:rStyle w:val="StyleBoldUnderline"/>
        </w:rPr>
        <w:t xml:space="preserve">binding law — </w:t>
      </w:r>
      <w:r w:rsidRPr="009B0925">
        <w:rPr>
          <w:rStyle w:val="Emphasis"/>
          <w:highlight w:val="yellow"/>
        </w:rPr>
        <w:t>binding on the President</w:t>
      </w:r>
      <w:r w:rsidRPr="009B0925">
        <w:rPr>
          <w:rStyle w:val="StyleBoldUnderline"/>
          <w:highlight w:val="yellow"/>
        </w:rPr>
        <w:t xml:space="preserve"> as well as everyone else</w:t>
      </w:r>
      <w:r w:rsidRPr="009B0925">
        <w:rPr>
          <w:rStyle w:val="StyleBoldUnderline"/>
        </w:rPr>
        <w:t>. In order to “waive” a mandate at this point, Obama has to go back to Congress</w:t>
      </w:r>
      <w:r w:rsidRPr="009B0925">
        <w:rPr>
          <w:sz w:val="16"/>
        </w:rPr>
        <w:t xml:space="preserve"> and ask them to modify the statute accordingly. Obama won’t do that because the House will insist on rolling back all of the mandates at the same time, and the Senate might actually go along with that approach after the serial disaster that this rollout has produced.</w:t>
      </w:r>
      <w:r w:rsidRPr="009B0925">
        <w:rPr>
          <w:sz w:val="12"/>
        </w:rPr>
        <w:t>¶</w:t>
      </w:r>
      <w:r w:rsidRPr="009B0925">
        <w:rPr>
          <w:sz w:val="16"/>
        </w:rPr>
        <w:t xml:space="preserve"> Instead, the formal constitutional-law scholar has convinced himself that statutes don’t apply to the President. </w:t>
      </w:r>
      <w:r w:rsidRPr="009B0925">
        <w:rPr>
          <w:rStyle w:val="StyleBoldUnderline"/>
        </w:rPr>
        <w:t>The DC court of appeals has just given Obama a basic lesson in constitutional law, one that stretches from the Nevada mountainside to the doors of HHS</w:t>
      </w:r>
      <w:r w:rsidRPr="009B0925">
        <w:rPr>
          <w:sz w:val="16"/>
        </w:rPr>
        <w:t>. Perhaps the House might think about filing suit under this precedent to force Obama to come back to Congress.</w:t>
      </w:r>
    </w:p>
    <w:p w:rsidR="00BF2E13" w:rsidRPr="009B0925" w:rsidRDefault="00BF2E13" w:rsidP="00BF2E13">
      <w:pPr>
        <w:pStyle w:val="Heading4"/>
      </w:pPr>
      <w:r w:rsidRPr="009B0925">
        <w:t>Obama won’t circumvent the plan---recent DC Circuit ruling</w:t>
      </w:r>
    </w:p>
    <w:p w:rsidR="00BF2E13" w:rsidRPr="009B0925" w:rsidRDefault="00BF2E13" w:rsidP="00BF2E13">
      <w:r w:rsidRPr="009B0925">
        <w:t xml:space="preserve">Joel B. </w:t>
      </w:r>
      <w:r w:rsidRPr="009B0925">
        <w:rPr>
          <w:rStyle w:val="StyleStyleBold12pt"/>
        </w:rPr>
        <w:t>Pollak 13</w:t>
      </w:r>
      <w:r w:rsidRPr="009B0925">
        <w:t>, "Nuclear Fallout: Yucca Decision Could Affect Immigration, Obamacare", August 14, www.breitbart.com/Big-Government/2013/08/14/Nuclear-Fallout-Yucca-Decision-Affects-Immigration-Obamacare</w:t>
      </w:r>
    </w:p>
    <w:p w:rsidR="00BF2E13" w:rsidRDefault="00BF2E13" w:rsidP="00BF2E13">
      <w:pPr>
        <w:rPr>
          <w:sz w:val="16"/>
        </w:rPr>
      </w:pPr>
      <w:r w:rsidRPr="009B0925">
        <w:rPr>
          <w:sz w:val="16"/>
        </w:rPr>
        <w:t xml:space="preserve">The </w:t>
      </w:r>
      <w:r w:rsidRPr="009B0925">
        <w:rPr>
          <w:rStyle w:val="StyleBoldUnderline"/>
          <w:highlight w:val="yellow"/>
        </w:rPr>
        <w:t>Obama</w:t>
      </w:r>
      <w:r w:rsidRPr="009B0925">
        <w:rPr>
          <w:sz w:val="16"/>
        </w:rPr>
        <w:t xml:space="preserve"> administration </w:t>
      </w:r>
      <w:r w:rsidRPr="009B0925">
        <w:rPr>
          <w:rStyle w:val="StyleBoldUnderline"/>
          <w:highlight w:val="yellow"/>
        </w:rPr>
        <w:t>suffered a setback</w:t>
      </w:r>
      <w:r w:rsidRPr="009B0925">
        <w:rPr>
          <w:rStyle w:val="StyleBoldUnderline"/>
        </w:rPr>
        <w:t xml:space="preserve"> Tuesday when the D.C. Circuit</w:t>
      </w:r>
      <w:r w:rsidRPr="009B0925">
        <w:rPr>
          <w:sz w:val="16"/>
        </w:rPr>
        <w:t xml:space="preserve"> Court of Appeals </w:t>
      </w:r>
      <w:r w:rsidRPr="009B0925">
        <w:rPr>
          <w:rStyle w:val="StyleBoldUnderline"/>
        </w:rPr>
        <w:t>ruled against it over the issue of</w:t>
      </w:r>
      <w:r w:rsidRPr="009B0925">
        <w:rPr>
          <w:sz w:val="16"/>
        </w:rPr>
        <w:t xml:space="preserve"> nuclear </w:t>
      </w:r>
      <w:r w:rsidRPr="009B0925">
        <w:rPr>
          <w:rStyle w:val="StyleBoldUnderline"/>
        </w:rPr>
        <w:t>waste</w:t>
      </w:r>
      <w:r w:rsidRPr="009B0925">
        <w:rPr>
          <w:sz w:val="16"/>
        </w:rPr>
        <w:t xml:space="preserve"> storage </w:t>
      </w:r>
      <w:r w:rsidRPr="009B0925">
        <w:rPr>
          <w:rStyle w:val="StyleBoldUnderline"/>
        </w:rPr>
        <w:t>at Yucca</w:t>
      </w:r>
      <w:r w:rsidRPr="009B0925">
        <w:rPr>
          <w:sz w:val="16"/>
        </w:rPr>
        <w:t xml:space="preserve"> Mountain, Nevada, which President Barack Obama opposes. Though the ruling re-opens the issue, and provoked bipartisan backlash from Nevada Senators Harry Reid (D) and Dean Heller (R), </w:t>
      </w:r>
      <w:r w:rsidRPr="009B0925">
        <w:rPr>
          <w:rStyle w:val="Emphasis"/>
          <w:highlight w:val="yellow"/>
        </w:rPr>
        <w:t>the</w:t>
      </w:r>
      <w:r w:rsidRPr="009B0925">
        <w:rPr>
          <w:rStyle w:val="Emphasis"/>
        </w:rPr>
        <w:t xml:space="preserve"> bigger </w:t>
      </w:r>
      <w:r w:rsidRPr="009B0925">
        <w:rPr>
          <w:rStyle w:val="Emphasis"/>
          <w:highlight w:val="yellow"/>
        </w:rPr>
        <w:t>impact is the fallout the decision may have</w:t>
      </w:r>
      <w:r w:rsidRPr="009B0925">
        <w:rPr>
          <w:rStyle w:val="Emphasis"/>
        </w:rPr>
        <w:t xml:space="preserve"> for the White House </w:t>
      </w:r>
      <w:r w:rsidRPr="009B0925">
        <w:rPr>
          <w:rStyle w:val="Emphasis"/>
          <w:highlight w:val="yellow"/>
        </w:rPr>
        <w:t>on other issues</w:t>
      </w:r>
      <w:r w:rsidRPr="009B0925">
        <w:rPr>
          <w:sz w:val="16"/>
        </w:rPr>
        <w:t>.</w:t>
      </w:r>
      <w:r w:rsidRPr="009B0925">
        <w:rPr>
          <w:sz w:val="12"/>
        </w:rPr>
        <w:t>¶</w:t>
      </w:r>
      <w:r w:rsidRPr="009B0925">
        <w:rPr>
          <w:sz w:val="16"/>
        </w:rPr>
        <w:t xml:space="preserve"> In his decision, </w:t>
      </w:r>
      <w:r w:rsidRPr="009B0925">
        <w:rPr>
          <w:rStyle w:val="StyleBoldUnderline"/>
          <w:highlight w:val="yellow"/>
        </w:rPr>
        <w:t>Judge</w:t>
      </w:r>
      <w:r w:rsidRPr="009B0925">
        <w:rPr>
          <w:sz w:val="16"/>
        </w:rPr>
        <w:t xml:space="preserve"> Brett </w:t>
      </w:r>
      <w:r w:rsidRPr="009B0925">
        <w:rPr>
          <w:rStyle w:val="StyleBoldUnderline"/>
          <w:highlight w:val="yellow"/>
        </w:rPr>
        <w:t>Kavanaugh</w:t>
      </w:r>
      <w:r w:rsidRPr="009B0925">
        <w:rPr>
          <w:sz w:val="16"/>
        </w:rPr>
        <w:t xml:space="preserve">, a George W. Bush appointee, </w:t>
      </w:r>
      <w:r w:rsidRPr="009B0925">
        <w:rPr>
          <w:rStyle w:val="StyleBoldUnderline"/>
          <w:highlight w:val="yellow"/>
        </w:rPr>
        <w:t>held that</w:t>
      </w:r>
      <w:r w:rsidRPr="009B0925">
        <w:rPr>
          <w:sz w:val="16"/>
        </w:rPr>
        <w:t xml:space="preserve"> the </w:t>
      </w:r>
      <w:r w:rsidRPr="009B0925">
        <w:rPr>
          <w:rStyle w:val="StyleBoldUnderline"/>
          <w:highlight w:val="yellow"/>
        </w:rPr>
        <w:t>Obama</w:t>
      </w:r>
      <w:r w:rsidRPr="009B0925">
        <w:rPr>
          <w:sz w:val="16"/>
        </w:rPr>
        <w:t xml:space="preserve"> administration </w:t>
      </w:r>
      <w:r w:rsidRPr="009B0925">
        <w:rPr>
          <w:rStyle w:val="StyleBoldUnderline"/>
        </w:rPr>
        <w:t xml:space="preserve">and federal agencies </w:t>
      </w:r>
      <w:r w:rsidRPr="009B0925">
        <w:rPr>
          <w:rStyle w:val="Emphasis"/>
          <w:highlight w:val="yellow"/>
        </w:rPr>
        <w:t>could not ignore</w:t>
      </w:r>
      <w:r w:rsidRPr="009B0925">
        <w:rPr>
          <w:rStyle w:val="Emphasis"/>
        </w:rPr>
        <w:t xml:space="preserve"> their </w:t>
      </w:r>
      <w:r w:rsidRPr="009B0925">
        <w:rPr>
          <w:rStyle w:val="Emphasis"/>
          <w:highlight w:val="yellow"/>
        </w:rPr>
        <w:t>statutory duty</w:t>
      </w:r>
      <w:r w:rsidRPr="009B0925">
        <w:rPr>
          <w:rStyle w:val="StyleBoldUnderline"/>
        </w:rPr>
        <w:t>,</w:t>
      </w:r>
      <w:r w:rsidRPr="009B0925">
        <w:rPr>
          <w:sz w:val="16"/>
        </w:rPr>
        <w:t xml:space="preserve"> under the Nuclear Waste Policy Act of 1983, to issue a final decision on the Yucca issue within three years. The </w:t>
      </w:r>
      <w:r w:rsidRPr="009B0925">
        <w:rPr>
          <w:rStyle w:val="StyleBoldUnderline"/>
        </w:rPr>
        <w:t>Obama</w:t>
      </w:r>
      <w:r w:rsidRPr="009B0925">
        <w:rPr>
          <w:sz w:val="16"/>
        </w:rPr>
        <w:t xml:space="preserve"> administration </w:t>
      </w:r>
      <w:r w:rsidRPr="009B0925">
        <w:rPr>
          <w:rStyle w:val="StyleBoldUnderline"/>
        </w:rPr>
        <w:t>simply ignored that duty because of policy objections, Kavanaugh held, and therefore had failed to show the "constitutional respect owed to Congress</w:t>
      </w:r>
      <w:r w:rsidRPr="009B0925">
        <w:rPr>
          <w:sz w:val="16"/>
        </w:rPr>
        <w:t>."</w:t>
      </w:r>
      <w:r w:rsidRPr="009B0925">
        <w:rPr>
          <w:sz w:val="12"/>
        </w:rPr>
        <w:t>¶</w:t>
      </w:r>
      <w:r w:rsidRPr="009B0925">
        <w:rPr>
          <w:sz w:val="16"/>
        </w:rPr>
        <w:t xml:space="preserve"> </w:t>
      </w:r>
      <w:r w:rsidRPr="009B0925">
        <w:rPr>
          <w:rStyle w:val="StyleBoldUnderline"/>
          <w:highlight w:val="yellow"/>
        </w:rPr>
        <w:t>While a President may refuse to obey a statutory mandate if he has a constitutional objection</w:t>
      </w:r>
      <w:r w:rsidRPr="009B0925">
        <w:rPr>
          <w:rStyle w:val="StyleBoldUnderline"/>
        </w:rPr>
        <w:t xml:space="preserve"> to it, </w:t>
      </w:r>
      <w:r w:rsidRPr="009B0925">
        <w:rPr>
          <w:rStyle w:val="StyleBoldUnderline"/>
          <w:highlight w:val="yellow"/>
        </w:rPr>
        <w:t>or if Congress has failed to</w:t>
      </w:r>
      <w:r w:rsidRPr="009B0925">
        <w:rPr>
          <w:rStyle w:val="StyleBoldUnderline"/>
        </w:rPr>
        <w:t xml:space="preserve"> appropriate</w:t>
      </w:r>
      <w:r w:rsidRPr="009B0925">
        <w:rPr>
          <w:sz w:val="16"/>
        </w:rPr>
        <w:t xml:space="preserve"> the </w:t>
      </w:r>
      <w:r w:rsidRPr="009B0925">
        <w:rPr>
          <w:rStyle w:val="StyleBoldUnderline"/>
          <w:highlight w:val="yellow"/>
        </w:rPr>
        <w:t>fund</w:t>
      </w:r>
      <w:r w:rsidRPr="009B0925">
        <w:rPr>
          <w:rStyle w:val="StyleBoldUnderline"/>
        </w:rPr>
        <w:t>s</w:t>
      </w:r>
      <w:r w:rsidRPr="009B0925">
        <w:rPr>
          <w:sz w:val="16"/>
        </w:rPr>
        <w:t xml:space="preserve"> necessary to carry it out, </w:t>
      </w:r>
      <w:r w:rsidRPr="009B0925">
        <w:rPr>
          <w:rStyle w:val="Emphasis"/>
          <w:highlight w:val="yellow"/>
        </w:rPr>
        <w:t>he may not do so</w:t>
      </w:r>
      <w:r w:rsidRPr="009B0925">
        <w:rPr>
          <w:rStyle w:val="Emphasis"/>
        </w:rPr>
        <w:t xml:space="preserve"> simply </w:t>
      </w:r>
      <w:r w:rsidRPr="009B0925">
        <w:rPr>
          <w:rStyle w:val="Emphasis"/>
          <w:highlight w:val="yellow"/>
        </w:rPr>
        <w:t>because he has a different opinion</w:t>
      </w:r>
      <w:r w:rsidRPr="009B0925">
        <w:rPr>
          <w:sz w:val="16"/>
          <w:highlight w:val="yellow"/>
        </w:rPr>
        <w:t>:</w:t>
      </w:r>
      <w:r w:rsidRPr="009B0925">
        <w:rPr>
          <w:sz w:val="16"/>
        </w:rPr>
        <w:t xml:space="preserve"> </w:t>
      </w:r>
      <w:r w:rsidRPr="009B0925">
        <w:rPr>
          <w:rStyle w:val="StyleBoldUnderline"/>
        </w:rPr>
        <w:t>"[T]he President may not decline to follow a statutory mandate or prohibition simply because of policy objections</w:t>
      </w:r>
      <w:r w:rsidRPr="009B0925">
        <w:rPr>
          <w:sz w:val="16"/>
        </w:rPr>
        <w:t xml:space="preserve">," Kavanaugh said, </w:t>
      </w:r>
      <w:r w:rsidRPr="009B0925">
        <w:rPr>
          <w:rStyle w:val="StyleBoldUnderline"/>
        </w:rPr>
        <w:t>referring to Article II of the Constitution and Supreme Court precedent</w:t>
      </w:r>
      <w:r w:rsidRPr="009B0925">
        <w:rPr>
          <w:sz w:val="16"/>
        </w:rPr>
        <w:t>.</w:t>
      </w:r>
      <w:r w:rsidRPr="009B0925">
        <w:rPr>
          <w:sz w:val="12"/>
        </w:rPr>
        <w:t>¶</w:t>
      </w:r>
      <w:r w:rsidRPr="009B0925">
        <w:rPr>
          <w:sz w:val="16"/>
        </w:rPr>
        <w:t xml:space="preserve"> </w:t>
      </w:r>
      <w:r w:rsidRPr="009B0925">
        <w:rPr>
          <w:rStyle w:val="Emphasis"/>
          <w:highlight w:val="yellow"/>
        </w:rPr>
        <w:t>That holding could be relevant to several other issues</w:t>
      </w:r>
      <w:r w:rsidRPr="009B0925">
        <w:rPr>
          <w:sz w:val="16"/>
        </w:rPr>
        <w:t xml:space="preserve"> on which President Obama has decided to flout federal statutes. In 2012, after Congress refused to pass the "Dream Act" to ease immigration laws for illegal aliens brought to the country as children, Obama announced that he would direct federal agencies not to enforce existing immigration laws against them. That decision is already the subject of a lawsuit by ICE agents.</w:t>
      </w:r>
      <w:r w:rsidRPr="009B0925">
        <w:rPr>
          <w:sz w:val="12"/>
        </w:rPr>
        <w:t>¶</w:t>
      </w:r>
      <w:r w:rsidRPr="009B0925">
        <w:rPr>
          <w:sz w:val="16"/>
        </w:rPr>
        <w:t xml:space="preserve"> </w:t>
      </w:r>
      <w:r w:rsidRPr="009B0925">
        <w:rPr>
          <w:rStyle w:val="StyleBoldUnderline"/>
        </w:rPr>
        <w:t xml:space="preserve">Kavanaugh noted that the Constitution protects the President's prosecutorial discretion, but that applies only to the decision to enforce a law, </w:t>
      </w:r>
      <w:r w:rsidRPr="009B0925">
        <w:rPr>
          <w:rStyle w:val="Emphasis"/>
        </w:rPr>
        <w:t>not the decision to follow it.</w:t>
      </w:r>
      <w:r w:rsidRPr="009B0925">
        <w:rPr>
          <w:sz w:val="16"/>
        </w:rPr>
        <w:t xml:space="preserve"> The ICE agents are suing on the grounds that the new Obama administration policy goes so far that it effectively violates existing immigration law.</w:t>
      </w:r>
    </w:p>
    <w:p w:rsidR="00BF2E13" w:rsidRDefault="00BF2E13" w:rsidP="00BF2E13">
      <w:pPr>
        <w:pStyle w:val="Heading4"/>
      </w:pPr>
      <w:r>
        <w:t>Multiple incentives to comply</w:t>
      </w:r>
    </w:p>
    <w:p w:rsidR="00BF2E13" w:rsidRDefault="00BF2E13" w:rsidP="00BF2E13">
      <w:r>
        <w:t xml:space="preserve">Richard H. </w:t>
      </w:r>
      <w:r>
        <w:rPr>
          <w:rStyle w:val="StyleStyleBold12pt"/>
        </w:rPr>
        <w:t>Pildes 12</w:t>
      </w:r>
      <w:r>
        <w:t>, Sudler Family Professor of Constitutional Law at NYU School of Law and Co-Director of the NYU Center on Law and Security, April 2012, “Law and the President,” NYU School of Law Public Law &amp; Legal Theory Research Paper Series, Working Paper No. 12-13, http://ssrn.com/abstract=2012024</w:t>
      </w:r>
    </w:p>
    <w:p w:rsidR="00BF2E13" w:rsidRDefault="00BF2E13" w:rsidP="00BF2E13">
      <w:pPr>
        <w:rPr>
          <w:sz w:val="14"/>
        </w:rPr>
      </w:pPr>
      <w:r>
        <w:rPr>
          <w:sz w:val="14"/>
        </w:rPr>
        <w:t xml:space="preserve">But as Levinson’s work helps to show, even on its own terms, Posner and Vermeule’s approach offers an incomplete account of the role of law. </w:t>
      </w:r>
      <w:r>
        <w:rPr>
          <w:rStyle w:val="StyleBoldUnderline"/>
        </w:rPr>
        <w:t>Levinson</w:t>
      </w:r>
      <w:r>
        <w:rPr>
          <w:sz w:val="14"/>
        </w:rPr>
        <w:t xml:space="preserve">’s work, for example, is devoted to showing why constitutional law will be followed, even by disappointed political majorities, for purely instrumental reasons, even if those majorities do not experience any internal sense of duty to obey. He </w:t>
      </w:r>
      <w:r>
        <w:rPr>
          <w:rStyle w:val="StyleBoldUnderline"/>
        </w:rPr>
        <w:t>identifies</w:t>
      </w:r>
      <w:r>
        <w:rPr>
          <w:sz w:val="14"/>
        </w:rPr>
        <w:t xml:space="preserve"> </w:t>
      </w:r>
      <w:r>
        <w:rPr>
          <w:rStyle w:val="Emphasis"/>
          <w:highlight w:val="yellow"/>
        </w:rPr>
        <w:t>at least six rational-choice mechanisms</w:t>
      </w:r>
      <w:r>
        <w:rPr>
          <w:sz w:val="14"/>
        </w:rPr>
        <w:t xml:space="preserve"> </w:t>
      </w:r>
      <w:r>
        <w:rPr>
          <w:rStyle w:val="StyleBoldUnderline"/>
        </w:rPr>
        <w:t>that</w:t>
      </w:r>
      <w:r>
        <w:rPr>
          <w:sz w:val="14"/>
        </w:rPr>
        <w:t xml:space="preserve"> </w:t>
      </w:r>
      <w:r>
        <w:rPr>
          <w:rStyle w:val="StyleBoldUnderline"/>
          <w:highlight w:val="yellow"/>
        </w:rPr>
        <w:t>will</w:t>
      </w:r>
      <w:r>
        <w:rPr>
          <w:sz w:val="14"/>
        </w:rPr>
        <w:t xml:space="preserve"> </w:t>
      </w:r>
      <w:r>
        <w:rPr>
          <w:rStyle w:val="StyleBoldUnderline"/>
          <w:highlight w:val="yellow"/>
        </w:rPr>
        <w:t>lead</w:t>
      </w:r>
      <w:r>
        <w:rPr>
          <w:rStyle w:val="StyleBoldUnderline"/>
        </w:rPr>
        <w:t xml:space="preserve"> rational </w:t>
      </w:r>
      <w:r>
        <w:rPr>
          <w:rStyle w:val="StyleBoldUnderline"/>
          <w:highlight w:val="yellow"/>
        </w:rPr>
        <w:t>actors to adhere to</w:t>
      </w:r>
      <w:r>
        <w:rPr>
          <w:sz w:val="14"/>
        </w:rPr>
        <w:t xml:space="preserve"> constitutional law </w:t>
      </w:r>
      <w:r>
        <w:rPr>
          <w:rStyle w:val="StyleBoldUnderline"/>
          <w:highlight w:val="yellow"/>
        </w:rPr>
        <w:t>decisions of the</w:t>
      </w:r>
      <w:r>
        <w:rPr>
          <w:rStyle w:val="StyleBoldUnderline"/>
        </w:rPr>
        <w:t xml:space="preserve"> Supreme </w:t>
      </w:r>
      <w:r>
        <w:rPr>
          <w:rStyle w:val="StyleBoldUnderline"/>
          <w:highlight w:val="yellow"/>
        </w:rPr>
        <w:t>Court</w:t>
      </w:r>
      <w:r>
        <w:rPr>
          <w:rStyle w:val="StyleBoldUnderline"/>
        </w:rPr>
        <w:t>: coordination, reputation, repeat-play, reciprocity, asset- specific investment, and positive political feedback mechanisms</w:t>
      </w:r>
      <w:r>
        <w:rPr>
          <w:sz w:val="14"/>
        </w:rPr>
        <w:t xml:space="preserve">.76 </w:t>
      </w:r>
      <w:r>
        <w:rPr>
          <w:rStyle w:val="Emphasis"/>
        </w:rPr>
        <w:t>No obvious reason exists</w:t>
      </w:r>
      <w:r>
        <w:rPr>
          <w:rStyle w:val="StyleBoldUnderline"/>
        </w:rPr>
        <w:t xml:space="preserve"> to explain why </w:t>
      </w:r>
      <w:r>
        <w:rPr>
          <w:rStyle w:val="Emphasis"/>
          <w:highlight w:val="yellow"/>
        </w:rPr>
        <w:t>all</w:t>
      </w:r>
      <w:r>
        <w:rPr>
          <w:rStyle w:val="StyleBoldUnderline"/>
          <w:highlight w:val="yellow"/>
        </w:rPr>
        <w:t xml:space="preserve"> </w:t>
      </w:r>
      <w:r>
        <w:rPr>
          <w:rStyle w:val="StyleBoldUnderline"/>
        </w:rPr>
        <w:t xml:space="preserve">or some </w:t>
      </w:r>
      <w:r>
        <w:rPr>
          <w:rStyle w:val="Emphasis"/>
          <w:highlight w:val="yellow"/>
        </w:rPr>
        <w:t>of these mechanisms</w:t>
      </w:r>
      <w:r>
        <w:rPr>
          <w:rStyle w:val="StyleBoldUnderline"/>
          <w:highlight w:val="yellow"/>
        </w:rPr>
        <w:t xml:space="preserve"> would</w:t>
      </w:r>
      <w:r>
        <w:rPr>
          <w:rStyle w:val="StyleBoldUnderline"/>
        </w:rPr>
        <w:t xml:space="preserve"> fail to </w:t>
      </w:r>
      <w:r>
        <w:rPr>
          <w:rStyle w:val="StyleBoldUnderline"/>
          <w:highlight w:val="yellow"/>
        </w:rPr>
        <w:t>lead presidents</w:t>
      </w:r>
      <w:r>
        <w:rPr>
          <w:rStyle w:val="StyleBoldUnderline"/>
        </w:rPr>
        <w:t xml:space="preserve"> similarly </w:t>
      </w:r>
      <w:r>
        <w:rPr>
          <w:rStyle w:val="StyleBoldUnderline"/>
          <w:highlight w:val="yellow"/>
        </w:rPr>
        <w:t>to calculate</w:t>
      </w:r>
      <w:r>
        <w:rPr>
          <w:rStyle w:val="StyleBoldUnderline"/>
        </w:rPr>
        <w:t xml:space="preserve"> that </w:t>
      </w:r>
      <w:r>
        <w:rPr>
          <w:rStyle w:val="StyleBoldUnderline"/>
          <w:highlight w:val="yellow"/>
        </w:rPr>
        <w:t>compliance</w:t>
      </w:r>
      <w:r>
        <w:rPr>
          <w:rStyle w:val="StyleBoldUnderline"/>
        </w:rPr>
        <w:t xml:space="preserve"> with the law </w:t>
      </w:r>
      <w:r>
        <w:rPr>
          <w:rStyle w:val="StyleBoldUnderline"/>
          <w:highlight w:val="yellow"/>
        </w:rPr>
        <w:t>is</w:t>
      </w:r>
      <w:r>
        <w:rPr>
          <w:rStyle w:val="StyleBoldUnderline"/>
        </w:rPr>
        <w:t xml:space="preserve"> usually </w:t>
      </w:r>
      <w:r>
        <w:rPr>
          <w:rStyle w:val="StyleBoldUnderline"/>
          <w:highlight w:val="yellow"/>
        </w:rPr>
        <w:t xml:space="preserve">important to a </w:t>
      </w:r>
      <w:r>
        <w:rPr>
          <w:rStyle w:val="Emphasis"/>
          <w:highlight w:val="yellow"/>
        </w:rPr>
        <w:t>range of important</w:t>
      </w:r>
      <w:r>
        <w:rPr>
          <w:rStyle w:val="StyleBoldUnderline"/>
        </w:rPr>
        <w:t xml:space="preserve"> presidential </w:t>
      </w:r>
      <w:r>
        <w:rPr>
          <w:rStyle w:val="Emphasis"/>
          <w:highlight w:val="yellow"/>
        </w:rPr>
        <w:t>objectives</w:t>
      </w:r>
      <w:r>
        <w:rPr>
          <w:sz w:val="14"/>
        </w:rPr>
        <w:t xml:space="preserve">. At the very least, for example, </w:t>
      </w:r>
      <w:r>
        <w:rPr>
          <w:rStyle w:val="StyleBoldUnderline"/>
          <w:highlight w:val="yellow"/>
        </w:rPr>
        <w:t>the executive</w:t>
      </w:r>
      <w:r>
        <w:rPr>
          <w:sz w:val="14"/>
        </w:rPr>
        <w:t xml:space="preserve"> branch </w:t>
      </w:r>
      <w:r>
        <w:rPr>
          <w:rStyle w:val="StyleBoldUnderline"/>
          <w:highlight w:val="yellow"/>
        </w:rPr>
        <w:t xml:space="preserve">is an enormous organization, and </w:t>
      </w:r>
      <w:r>
        <w:rPr>
          <w:rStyle w:val="StyleBoldUnderline"/>
        </w:rPr>
        <w:t xml:space="preserve">for internal organizational efficacy, as well as effective cooperation with other parts of the government, </w:t>
      </w:r>
      <w:r>
        <w:rPr>
          <w:rStyle w:val="StyleBoldUnderline"/>
          <w:highlight w:val="yellow"/>
        </w:rPr>
        <w:t xml:space="preserve">law serves an </w:t>
      </w:r>
      <w:r>
        <w:rPr>
          <w:rStyle w:val="Emphasis"/>
          <w:highlight w:val="yellow"/>
        </w:rPr>
        <w:t>essential coordination function</w:t>
      </w:r>
      <w:r>
        <w:rPr>
          <w:sz w:val="14"/>
        </w:rPr>
        <w:t xml:space="preserve"> </w:t>
      </w:r>
      <w:r>
        <w:rPr>
          <w:rStyle w:val="StyleBoldUnderline"/>
        </w:rPr>
        <w:t xml:space="preserve">that </w:t>
      </w:r>
      <w:r>
        <w:rPr>
          <w:rStyle w:val="StyleBoldUnderline"/>
          <w:highlight w:val="yellow"/>
        </w:rPr>
        <w:t>presidents</w:t>
      </w:r>
      <w:r>
        <w:rPr>
          <w:sz w:val="14"/>
        </w:rPr>
        <w:t xml:space="preserve"> and their advisors typically </w:t>
      </w:r>
      <w:r>
        <w:rPr>
          <w:rStyle w:val="StyleBoldUnderline"/>
          <w:highlight w:val="yellow"/>
        </w:rPr>
        <w:t>have an interest in respecting</w:t>
      </w:r>
      <w:r>
        <w:rPr>
          <w:sz w:val="14"/>
        </w:rPr>
        <w:t>. There is a reason executive branch departments are staffed with hundreds of lawyers: while Posner and Vermeule might cynically speculate that the reason is to figure out how to circumvent the law artfully, the truth, surely, is that law enables these institutions to function effectively, both internally and in conjunction with other institutions, and that lawyers are there to facilitate that role. In contrast to Posner and Vermeule, who argue that law does not constrain, and who then search for substitute constraints, scholars like Levinson establish that rational-choice theory helps explain why law does constrain. Indeed, as Posner and Vermeule surely know, there is a significant literature within the rational-choice framework that explains why powerful political actors would agree to accept and sustain legal constraints on their power, including the institution of judicial review.77</w:t>
      </w:r>
      <w:r>
        <w:rPr>
          <w:sz w:val="12"/>
        </w:rPr>
        <w:t>¶</w:t>
      </w:r>
      <w:r>
        <w:rPr>
          <w:sz w:val="14"/>
        </w:rPr>
        <w:t xml:space="preserve"> That </w:t>
      </w:r>
      <w:r>
        <w:rPr>
          <w:rStyle w:val="StyleBoldUnderline"/>
          <w:highlight w:val="yellow"/>
        </w:rPr>
        <w:t xml:space="preserve">Posner and Vermeule miss the role of legal compliance as a </w:t>
      </w:r>
      <w:r>
        <w:rPr>
          <w:rStyle w:val="Emphasis"/>
          <w:highlight w:val="yellow"/>
        </w:rPr>
        <w:t>powerful signal</w:t>
      </w:r>
      <w:r>
        <w:rPr>
          <w:sz w:val="14"/>
        </w:rPr>
        <w:t xml:space="preserve">, perhaps the most powerful signal, </w:t>
      </w:r>
      <w:r>
        <w:rPr>
          <w:rStyle w:val="StyleBoldUnderline"/>
          <w:highlight w:val="yellow"/>
        </w:rPr>
        <w:t>in maintaining a President’s</w:t>
      </w:r>
      <w:r>
        <w:rPr>
          <w:rStyle w:val="StyleBoldUnderline"/>
        </w:rPr>
        <w:t xml:space="preserve"> critical </w:t>
      </w:r>
      <w:r>
        <w:rPr>
          <w:rStyle w:val="StyleBoldUnderline"/>
          <w:highlight w:val="yellow"/>
        </w:rPr>
        <w:t>credibility as</w:t>
      </w:r>
      <w:r>
        <w:rPr>
          <w:rStyle w:val="StyleBoldUnderline"/>
        </w:rPr>
        <w:t xml:space="preserve"> a </w:t>
      </w:r>
      <w:r>
        <w:rPr>
          <w:rStyle w:val="StyleBoldUnderline"/>
          <w:highlight w:val="yellow"/>
        </w:rPr>
        <w:t>well-motivated</w:t>
      </w:r>
      <w:r>
        <w:rPr>
          <w:rStyle w:val="StyleBoldUnderline"/>
        </w:rPr>
        <w:t xml:space="preserve"> user of discretionary power</w:t>
      </w:r>
      <w:r>
        <w:rPr>
          <w:sz w:val="14"/>
        </w:rPr>
        <w:t xml:space="preserve"> is all the more surprising in light of the central role executive self-binding constraints play in their theory. After asserting that “one of the greatest constraints on [presidential] aggrandizement” is “the president’s own interest in maintaining his credibility” (p. 133), they define their project as seeking to discover the “social-scientific microfoundations” (p. 123) of presidential credibility: the ways in which presidents establish and maintain credibility. One of the most crucial and effective mechanisms, in their view, is executive self-binding, “whereby executives commit themselves to a course of action that would impose higher costs on ill-motivated actors” (p. 137). As they also put it, “a well-motivated president can distinguish himself from an ill-motivated president by binding himself to a policy position that an ill-motivated president would reject” (p. 135). </w:t>
      </w:r>
      <w:r>
        <w:rPr>
          <w:sz w:val="12"/>
        </w:rPr>
        <w:t>¶</w:t>
      </w:r>
      <w:r>
        <w:rPr>
          <w:sz w:val="14"/>
        </w:rPr>
        <w:t xml:space="preserve"> By complying with these constraints, presidents signal their good faith and accrue more trust to take further action. Most importantly from within Posner and Vermeule’s theory, these constraints, many self-generated through executive self-binding, substitute for the constraints of law. Law does not, or cannot, or should not constrain presidents, in their view, but rational-actor presidents recognize that complying with constraints is in their own self-interest; presidents therefore substitute or accept other constraints.</w:t>
      </w:r>
      <w:r>
        <w:rPr>
          <w:sz w:val="12"/>
        </w:rPr>
        <w:t>¶</w:t>
      </w:r>
      <w:r>
        <w:rPr>
          <w:sz w:val="14"/>
        </w:rPr>
        <w:t xml:space="preserve"> Thus, Posner and Vermeule recognize the importance of “enabling constraints”78 in effective mobilization and maintenance of political power; that is, they recognize that what appear to be short-term constraints on the immediate preferences of actors like presidents might actually enable longterm marshaling of effective presidential power. Yet they somehow miss that law, too, can work as an enabling constraint; when it comes to law, Posner and Vermeule seem to see nothing but constraint. Indeed, this failing runs even deeper. For if presidents must signal submission to various constraints to maintain and enhance their credibility — as Posner and Vermeule insist they must — Posner and Vermeule miss the fact that </w:t>
      </w:r>
      <w:r>
        <w:rPr>
          <w:rStyle w:val="StyleBoldUnderline"/>
          <w:highlight w:val="yellow"/>
        </w:rPr>
        <w:t>the single most powerful signal</w:t>
      </w:r>
      <w:r>
        <w:rPr>
          <w:rStyle w:val="StyleBoldUnderline"/>
        </w:rPr>
        <w:t xml:space="preserve"> of that willingness to be constrained,</w:t>
      </w:r>
      <w:r>
        <w:rPr>
          <w:sz w:val="14"/>
        </w:rPr>
        <w:t xml:space="preserve"> particularly </w:t>
      </w:r>
      <w:r>
        <w:rPr>
          <w:rStyle w:val="StyleBoldUnderline"/>
          <w:highlight w:val="yellow"/>
        </w:rPr>
        <w:t xml:space="preserve">in American </w:t>
      </w:r>
      <w:r>
        <w:rPr>
          <w:rStyle w:val="StyleBoldUnderline"/>
        </w:rPr>
        <w:t xml:space="preserve">political </w:t>
      </w:r>
      <w:r>
        <w:rPr>
          <w:rStyle w:val="StyleBoldUnderline"/>
          <w:highlight w:val="yellow"/>
        </w:rPr>
        <w:t>culture, is</w:t>
      </w:r>
      <w:r>
        <w:rPr>
          <w:rStyle w:val="StyleBoldUnderline"/>
        </w:rPr>
        <w:t xml:space="preserve"> probably </w:t>
      </w:r>
      <w:r>
        <w:rPr>
          <w:rStyle w:val="StyleBoldUnderline"/>
          <w:highlight w:val="yellow"/>
        </w:rPr>
        <w:t xml:space="preserve">the </w:t>
      </w:r>
      <w:r>
        <w:rPr>
          <w:rStyle w:val="StyleBoldUnderline"/>
        </w:rPr>
        <w:t xml:space="preserve">President’s </w:t>
      </w:r>
      <w:r>
        <w:rPr>
          <w:rStyle w:val="Emphasis"/>
          <w:highlight w:val="yellow"/>
        </w:rPr>
        <w:t>willingness to comply with law</w:t>
      </w:r>
      <w:r>
        <w:rPr>
          <w:rStyle w:val="StyleBoldUnderline"/>
          <w:highlight w:val="yellow"/>
        </w:rPr>
        <w:t>.</w:t>
      </w:r>
      <w:r>
        <w:rPr>
          <w:rStyle w:val="StyleBoldUnderline"/>
        </w:rPr>
        <w:t xml:space="preserve"> </w:t>
      </w:r>
      <w:r>
        <w:rPr>
          <w:rStyle w:val="StyleBoldUnderline"/>
          <w:sz w:val="12"/>
        </w:rPr>
        <w:t xml:space="preserve">¶ </w:t>
      </w:r>
      <w:r>
        <w:rPr>
          <w:sz w:val="14"/>
        </w:rPr>
        <w:t xml:space="preserve">In theoretical terms, then, Posner and Vermeule emerge as inconsistent or incomplete consequentialists. </w:t>
      </w:r>
      <w:r>
        <w:rPr>
          <w:rStyle w:val="Emphasis"/>
          <w:highlight w:val="yellow"/>
        </w:rPr>
        <w:t>Even if</w:t>
      </w:r>
      <w:r>
        <w:rPr>
          <w:rStyle w:val="StyleBoldUnderline"/>
          <w:highlight w:val="yellow"/>
        </w:rPr>
        <w:t xml:space="preserve"> law does not bind </w:t>
      </w:r>
      <w:r>
        <w:rPr>
          <w:rStyle w:val="StyleBoldUnderline"/>
        </w:rPr>
        <w:t xml:space="preserve">presidents purely </w:t>
      </w:r>
      <w:r>
        <w:rPr>
          <w:rStyle w:val="StyleBoldUnderline"/>
          <w:highlight w:val="yellow"/>
        </w:rPr>
        <w:t>for normative reasons, presidents</w:t>
      </w:r>
      <w:r>
        <w:rPr>
          <w:rStyle w:val="StyleBoldUnderline"/>
        </w:rPr>
        <w:t xml:space="preserve"> will </w:t>
      </w:r>
      <w:r>
        <w:rPr>
          <w:rStyle w:val="StyleBoldUnderline"/>
          <w:highlight w:val="yellow"/>
        </w:rPr>
        <w:t xml:space="preserve">have </w:t>
      </w:r>
      <w:r>
        <w:rPr>
          <w:rStyle w:val="Emphasis"/>
          <w:highlight w:val="yellow"/>
        </w:rPr>
        <w:t>powerful incentives</w:t>
      </w:r>
      <w:r>
        <w:rPr>
          <w:rStyle w:val="StyleBoldUnderline"/>
          <w:highlight w:val="yellow"/>
        </w:rPr>
        <w:t xml:space="preserve"> to comply</w:t>
      </w:r>
      <w:r>
        <w:rPr>
          <w:rStyle w:val="StyleBoldUnderline"/>
        </w:rPr>
        <w:t xml:space="preserve"> with law</w:t>
      </w:r>
      <w:r>
        <w:rPr>
          <w:sz w:val="14"/>
        </w:rPr>
        <w:t xml:space="preserve"> — even more powerful than the incentives Posner and Vermeule rightly recognize presidents will have to comply with other constraints on their otherwise naked power. To the extent that Posner and Vermeule mean to acknowledge this point but argue that it means presidents are not “really” complying with the law and are only bowing to these other incentives, they are drawing a semantic distinction that seems of limited pragmatic significance, as the next Part shows.</w:t>
      </w:r>
    </w:p>
    <w:p w:rsidR="00BF2E13" w:rsidRPr="001C165E" w:rsidRDefault="00BF2E13" w:rsidP="00BF2E13">
      <w:pPr>
        <w:pStyle w:val="Heading4"/>
      </w:pPr>
      <w:r w:rsidRPr="001C165E">
        <w:rPr>
          <w:bCs w:val="0"/>
        </w:rPr>
        <w:t>Officials will be deterred even if the Prez is not</w:t>
      </w:r>
    </w:p>
    <w:p w:rsidR="00BF2E13" w:rsidRDefault="00BF2E13" w:rsidP="00BF2E13">
      <w:r>
        <w:t xml:space="preserve">Walter </w:t>
      </w:r>
      <w:r>
        <w:rPr>
          <w:rStyle w:val="StyleStyleBold12pt"/>
        </w:rPr>
        <w:t>Dellinger 6</w:t>
      </w:r>
      <w:r>
        <w:t>, Douglas B. Maggs Professor of Law at Duke University, former head of the Office of Legal Counsel, partner at O’Melveny &amp; Myers in Washington, D.C., June 29 2006, “A Supreme Court Conversation,” http://www.slate.com/articles/life/the_breakfast_table/features/2006/a_supreme_court_conversation/the_most_important_decision_on_presidential_power_ever.html</w:t>
      </w:r>
    </w:p>
    <w:p w:rsidR="00BF2E13" w:rsidRPr="009B0925" w:rsidRDefault="00BF2E13" w:rsidP="00BF2E13">
      <w:pPr>
        <w:rPr>
          <w:sz w:val="16"/>
        </w:rPr>
      </w:pPr>
      <w:r>
        <w:rPr>
          <w:sz w:val="16"/>
        </w:rPr>
        <w:t xml:space="preserve">I will expand upon this later tonight. But first, I must deal with your </w:t>
      </w:r>
      <w:r>
        <w:rPr>
          <w:rStyle w:val="Emphasis"/>
          <w:highlight w:val="yellow"/>
        </w:rPr>
        <w:t>unwarranted fear</w:t>
      </w:r>
      <w:r>
        <w:rPr>
          <w:rStyle w:val="StyleBoldUnderline"/>
          <w:highlight w:val="yellow"/>
        </w:rPr>
        <w:t xml:space="preserve"> that </w:t>
      </w:r>
      <w:r>
        <w:rPr>
          <w:rStyle w:val="StyleBoldUnderline"/>
        </w:rPr>
        <w:t>President</w:t>
      </w:r>
      <w:r>
        <w:rPr>
          <w:sz w:val="16"/>
        </w:rPr>
        <w:t xml:space="preserve"> </w:t>
      </w:r>
      <w:r>
        <w:rPr>
          <w:rStyle w:val="StyleBoldUnderline"/>
          <w:highlight w:val="yellow"/>
        </w:rPr>
        <w:t>Bush's</w:t>
      </w:r>
      <w:r>
        <w:rPr>
          <w:rStyle w:val="StyleBoldUnderline"/>
        </w:rPr>
        <w:t xml:space="preserve"> administration </w:t>
      </w:r>
      <w:r>
        <w:rPr>
          <w:rStyle w:val="StyleBoldUnderline"/>
          <w:highlight w:val="yellow"/>
        </w:rPr>
        <w:t>might</w:t>
      </w:r>
      <w:r>
        <w:rPr>
          <w:rStyle w:val="StyleBoldUnderline"/>
        </w:rPr>
        <w:t xml:space="preserve"> simply </w:t>
      </w:r>
      <w:r>
        <w:rPr>
          <w:rStyle w:val="StyleBoldUnderline"/>
          <w:highlight w:val="yellow"/>
        </w:rPr>
        <w:t xml:space="preserve">refuse to comply with the court's </w:t>
      </w:r>
      <w:r>
        <w:rPr>
          <w:rStyle w:val="StyleBoldUnderline"/>
        </w:rPr>
        <w:t>determinations</w:t>
      </w:r>
      <w:r>
        <w:rPr>
          <w:sz w:val="16"/>
        </w:rPr>
        <w:t xml:space="preserve">, either openly or covertly. First of all, </w:t>
      </w:r>
      <w:r>
        <w:rPr>
          <w:rStyle w:val="StyleBoldUnderline"/>
        </w:rPr>
        <w:t>no one</w:t>
      </w:r>
      <w:r>
        <w:rPr>
          <w:sz w:val="16"/>
        </w:rPr>
        <w:t xml:space="preserve"> in this administration has </w:t>
      </w:r>
      <w:r>
        <w:rPr>
          <w:rStyle w:val="StyleBoldUnderline"/>
        </w:rPr>
        <w:t>ever suggested that the president would ever decline to obey</w:t>
      </w:r>
      <w:r>
        <w:rPr>
          <w:sz w:val="16"/>
        </w:rPr>
        <w:t xml:space="preserve"> Supreme Court </w:t>
      </w:r>
      <w:r>
        <w:rPr>
          <w:rStyle w:val="StyleBoldUnderline"/>
          <w:highlight w:val="yellow"/>
        </w:rPr>
        <w:t>decisions</w:t>
      </w:r>
      <w:r>
        <w:rPr>
          <w:sz w:val="16"/>
        </w:rPr>
        <w:t xml:space="preserve">. But </w:t>
      </w:r>
      <w:r>
        <w:rPr>
          <w:rStyle w:val="StyleBoldUnderline"/>
          <w:highlight w:val="yellow"/>
        </w:rPr>
        <w:t>there is a</w:t>
      </w:r>
      <w:r>
        <w:rPr>
          <w:rStyle w:val="StyleBoldUnderline"/>
        </w:rPr>
        <w:t xml:space="preserve">n even more </w:t>
      </w:r>
      <w:r>
        <w:rPr>
          <w:rStyle w:val="Emphasis"/>
          <w:highlight w:val="yellow"/>
        </w:rPr>
        <w:t>practical restraint</w:t>
      </w:r>
      <w:r>
        <w:rPr>
          <w:rStyle w:val="StyleBoldUnderline"/>
          <w:highlight w:val="yellow"/>
        </w:rPr>
        <w:t xml:space="preserve"> on noncompliance. </w:t>
      </w:r>
      <w:r>
        <w:rPr>
          <w:rStyle w:val="Emphasis"/>
          <w:highlight w:val="yellow"/>
        </w:rPr>
        <w:t>The law officers of the government will not let that happen</w:t>
      </w:r>
      <w:r>
        <w:rPr>
          <w:sz w:val="16"/>
        </w:rPr>
        <w:t>.</w:t>
      </w:r>
      <w:r>
        <w:rPr>
          <w:sz w:val="12"/>
        </w:rPr>
        <w:t>¶</w:t>
      </w:r>
      <w:r>
        <w:rPr>
          <w:sz w:val="16"/>
        </w:rPr>
        <w:t xml:space="preserve"> Yes, I know, </w:t>
      </w:r>
      <w:r>
        <w:rPr>
          <w:rStyle w:val="StyleBoldUnderline"/>
          <w:highlight w:val="yellow"/>
        </w:rPr>
        <w:t>actions</w:t>
      </w:r>
      <w:r>
        <w:rPr>
          <w:sz w:val="16"/>
        </w:rPr>
        <w:t xml:space="preserve"> have been </w:t>
      </w:r>
      <w:r>
        <w:rPr>
          <w:rStyle w:val="StyleBoldUnderline"/>
          <w:highlight w:val="yellow"/>
        </w:rPr>
        <w:t>taken</w:t>
      </w:r>
      <w:r>
        <w:rPr>
          <w:sz w:val="16"/>
        </w:rPr>
        <w:t xml:space="preserve"> in secret—prisons, torture, wiretapping, God knows what else. But many? most? of those actions </w:t>
      </w:r>
      <w:r>
        <w:rPr>
          <w:rStyle w:val="StyleBoldUnderline"/>
          <w:highlight w:val="yellow"/>
        </w:rPr>
        <w:t>have</w:t>
      </w:r>
      <w:r>
        <w:rPr>
          <w:sz w:val="16"/>
        </w:rPr>
        <w:t>—to the extent of our knowledge—</w:t>
      </w:r>
      <w:r>
        <w:rPr>
          <w:rStyle w:val="StyleBoldUnderline"/>
          <w:highlight w:val="yellow"/>
        </w:rPr>
        <w:t>been approved by legal opinions from the</w:t>
      </w:r>
      <w:r>
        <w:rPr>
          <w:rStyle w:val="StyleBoldUnderline"/>
        </w:rPr>
        <w:t xml:space="preserve"> </w:t>
      </w:r>
      <w:r>
        <w:rPr>
          <w:rStyle w:val="Emphasis"/>
          <w:highlight w:val="yellow"/>
        </w:rPr>
        <w:t>D</w:t>
      </w:r>
      <w:r>
        <w:rPr>
          <w:rStyle w:val="StyleBoldUnderline"/>
        </w:rPr>
        <w:t xml:space="preserve">epartment </w:t>
      </w:r>
      <w:r>
        <w:rPr>
          <w:rStyle w:val="Emphasis"/>
          <w:highlight w:val="yellow"/>
        </w:rPr>
        <w:t>o</w:t>
      </w:r>
      <w:r>
        <w:rPr>
          <w:rStyle w:val="StyleBoldUnderline"/>
        </w:rPr>
        <w:t xml:space="preserve">f </w:t>
      </w:r>
      <w:r>
        <w:rPr>
          <w:rStyle w:val="Emphasis"/>
          <w:highlight w:val="yellow"/>
        </w:rPr>
        <w:t>J</w:t>
      </w:r>
      <w:r>
        <w:rPr>
          <w:rStyle w:val="StyleBoldUnderline"/>
        </w:rPr>
        <w:t xml:space="preserve">ustice and the White House counsel. </w:t>
      </w:r>
      <w:r>
        <w:rPr>
          <w:rStyle w:val="StyleBoldUnderline"/>
          <w:highlight w:val="yellow"/>
        </w:rPr>
        <w:t>Those</w:t>
      </w:r>
      <w:r>
        <w:rPr>
          <w:sz w:val="16"/>
        </w:rPr>
        <w:t xml:space="preserve"> legal opinions have seemed to very many lawyers to be fundamentally wrong in their assertions of sweeping unilateral presidential power to act in defiance of clearly valid laws. But, right or wrong, those legal opinions, signed and sealed on official government stationery, were a reality that </w:t>
      </w:r>
      <w:r>
        <w:rPr>
          <w:rStyle w:val="StyleBoldUnderline"/>
          <w:highlight w:val="yellow"/>
        </w:rPr>
        <w:t xml:space="preserve">gave </w:t>
      </w:r>
      <w:r>
        <w:rPr>
          <w:rStyle w:val="StyleBoldUnderline"/>
        </w:rPr>
        <w:t xml:space="preserve">substantial </w:t>
      </w:r>
      <w:r>
        <w:rPr>
          <w:rStyle w:val="StyleBoldUnderline"/>
          <w:highlight w:val="yellow"/>
        </w:rPr>
        <w:t>legal protection to gov</w:t>
      </w:r>
      <w:r>
        <w:rPr>
          <w:rStyle w:val="StyleBoldUnderline"/>
        </w:rPr>
        <w:t xml:space="preserve">ernment </w:t>
      </w:r>
      <w:r>
        <w:rPr>
          <w:rStyle w:val="StyleBoldUnderline"/>
          <w:highlight w:val="yellow"/>
        </w:rPr>
        <w:t>officers</w:t>
      </w:r>
      <w:r>
        <w:rPr>
          <w:rStyle w:val="StyleBoldUnderline"/>
        </w:rPr>
        <w:t xml:space="preserve"> and agents</w:t>
      </w:r>
      <w:r>
        <w:rPr>
          <w:sz w:val="16"/>
        </w:rPr>
        <w:t xml:space="preserve"> who acted in compliance with what the lawyers found to be valid presidential directives.</w:t>
      </w:r>
      <w:r>
        <w:rPr>
          <w:sz w:val="12"/>
        </w:rPr>
        <w:t>¶</w:t>
      </w:r>
      <w:r>
        <w:rPr>
          <w:sz w:val="16"/>
        </w:rPr>
        <w:t xml:space="preserve"> </w:t>
      </w:r>
      <w:r>
        <w:rPr>
          <w:rStyle w:val="Emphasis"/>
          <w:highlight w:val="yellow"/>
        </w:rPr>
        <w:t>No more</w:t>
      </w:r>
      <w:r>
        <w:rPr>
          <w:rStyle w:val="Emphasis"/>
        </w:rPr>
        <w:t>.</w:t>
      </w:r>
      <w:r>
        <w:rPr>
          <w:sz w:val="16"/>
        </w:rPr>
        <w:t xml:space="preserve"> A lot of those legal opinions are inoperative as of 10 a.m. this morning. And without the cover of the now-discredited theory of sweeping unilateral executive power, the criminal law of the United States again controls.</w:t>
      </w:r>
      <w:r>
        <w:rPr>
          <w:sz w:val="12"/>
        </w:rPr>
        <w:t>¶</w:t>
      </w:r>
      <w:r>
        <w:rPr>
          <w:sz w:val="16"/>
        </w:rPr>
        <w:t xml:space="preserve"> Today the court holds that common Article 3 of the Geneva Conventions applies to the conflict against al-Qaida. As Justice Kennedy expressly notes in his (controlling) concurring opinion, Section 2441 of the U.S. Criminal Code defines a "war crime" as including any conduct "which constitutes a violation of common Article 3 of the international conventions signed at Geneva." And the statute makes any "war crime"—when committed by any member of the U.S. Armed Forces, or against any member of the U.S. Armed Forces, or against a U.S. national—punishable by life imprisonment, or in certain cases, by death. </w:t>
      </w:r>
      <w:r>
        <w:rPr>
          <w:rStyle w:val="StyleBoldUnderline"/>
          <w:highlight w:val="yellow"/>
        </w:rPr>
        <w:t xml:space="preserve">Now that the fig leaf of untenable </w:t>
      </w:r>
      <w:r>
        <w:rPr>
          <w:rStyle w:val="StyleBoldUnderline"/>
        </w:rPr>
        <w:t xml:space="preserve">legal </w:t>
      </w:r>
      <w:r>
        <w:rPr>
          <w:rStyle w:val="StyleBoldUnderline"/>
          <w:highlight w:val="yellow"/>
        </w:rPr>
        <w:t xml:space="preserve">opinions has been stripped away, there will be </w:t>
      </w:r>
      <w:r>
        <w:rPr>
          <w:rStyle w:val="Emphasis"/>
          <w:highlight w:val="yellow"/>
        </w:rPr>
        <w:t>great resistance</w:t>
      </w:r>
      <w:r>
        <w:rPr>
          <w:rStyle w:val="StyleBoldUnderline"/>
          <w:highlight w:val="yellow"/>
        </w:rPr>
        <w:t xml:space="preserve"> by</w:t>
      </w:r>
      <w:r>
        <w:rPr>
          <w:rStyle w:val="StyleBoldUnderline"/>
        </w:rPr>
        <w:t xml:space="preserve"> covered </w:t>
      </w:r>
      <w:r>
        <w:rPr>
          <w:rStyle w:val="StyleBoldUnderline"/>
          <w:highlight w:val="yellow"/>
        </w:rPr>
        <w:t xml:space="preserve">officials to </w:t>
      </w:r>
      <w:r>
        <w:rPr>
          <w:rStyle w:val="StyleBoldUnderline"/>
        </w:rPr>
        <w:t xml:space="preserve">complying with </w:t>
      </w:r>
      <w:r>
        <w:rPr>
          <w:rStyle w:val="StyleBoldUnderline"/>
          <w:highlight w:val="yellow"/>
        </w:rPr>
        <w:t xml:space="preserve">directives that </w:t>
      </w:r>
      <w:r>
        <w:rPr>
          <w:rStyle w:val="StyleBoldUnderline"/>
        </w:rPr>
        <w:t xml:space="preserve">may </w:t>
      </w:r>
      <w:r>
        <w:rPr>
          <w:rStyle w:val="StyleBoldUnderline"/>
          <w:highlight w:val="yellow"/>
        </w:rPr>
        <w:t>violate</w:t>
      </w:r>
      <w:r>
        <w:rPr>
          <w:sz w:val="16"/>
        </w:rPr>
        <w:t xml:space="preserve"> such a serious </w:t>
      </w:r>
      <w:r>
        <w:rPr>
          <w:rStyle w:val="StyleBoldUnderline"/>
          <w:highlight w:val="yellow"/>
        </w:rPr>
        <w:t>federal</w:t>
      </w:r>
      <w:r>
        <w:rPr>
          <w:sz w:val="16"/>
        </w:rPr>
        <w:t xml:space="preserve"> criminal </w:t>
      </w:r>
      <w:r>
        <w:rPr>
          <w:rStyle w:val="StyleBoldUnderline"/>
          <w:highlight w:val="yellow"/>
        </w:rPr>
        <w:t>statute</w:t>
      </w:r>
      <w:r>
        <w:rPr>
          <w:sz w:val="16"/>
        </w:rPr>
        <w:t>.</w:t>
      </w:r>
    </w:p>
    <w:p w:rsidR="00BF2E13" w:rsidRDefault="00BF2E13" w:rsidP="00BF2E13">
      <w:pPr>
        <w:pStyle w:val="Heading3"/>
      </w:pPr>
      <w:r>
        <w:t>Advantage 1</w:t>
      </w:r>
    </w:p>
    <w:p w:rsidR="00BF2E13" w:rsidRPr="00E65186" w:rsidRDefault="00BF2E13" w:rsidP="00BF2E13">
      <w:pPr>
        <w:pStyle w:val="Heading4"/>
      </w:pPr>
      <w:r>
        <w:t>Nuclear weapons are</w:t>
      </w:r>
      <w:r w:rsidRPr="00BD7BFD">
        <w:t>n’t</w:t>
      </w:r>
      <w:r>
        <w:t xml:space="preserve"> sufficient for deterrence – empirics and non-use prove</w:t>
      </w:r>
    </w:p>
    <w:p w:rsidR="00BF2E13" w:rsidRDefault="00BF2E13" w:rsidP="00BF2E13">
      <w:r w:rsidRPr="00385F4B">
        <w:t xml:space="preserve">Ivan </w:t>
      </w:r>
      <w:r w:rsidRPr="000D63BB">
        <w:rPr>
          <w:rStyle w:val="Heading3Char"/>
        </w:rPr>
        <w:t>Oelrich</w:t>
      </w:r>
      <w:r>
        <w:rPr>
          <w:rStyle w:val="Heading3Char"/>
        </w:rPr>
        <w:t xml:space="preserve"> 8</w:t>
      </w:r>
      <w:r>
        <w:t>,</w:t>
      </w:r>
      <w:r w:rsidRPr="00385F4B">
        <w:t xml:space="preserve"> </w:t>
      </w:r>
      <w:r>
        <w:t xml:space="preserve">VP </w:t>
      </w:r>
      <w:r w:rsidRPr="00385F4B">
        <w:t>for Strategic Security Programs at the Fe</w:t>
      </w:r>
      <w:r>
        <w:t xml:space="preserve">deration of American Scientists, </w:t>
      </w:r>
      <w:r w:rsidRPr="00385F4B">
        <w:t xml:space="preserve">has held research positions at the Technical University of Munich in Germany, the Institute for Defense Analyses, the Center for Science and International Affairs at Harvard University, the Congressional Office of Technology Assessment, and the Advanced Systems and Concepts Office of the Defense Threat Reduction Agency </w:t>
      </w:r>
      <w:r>
        <w:t xml:space="preserve">in the US Department of Defense, </w:t>
      </w:r>
      <w:r w:rsidRPr="00385F4B">
        <w:t>Adjunct Professor in the Securit</w:t>
      </w:r>
      <w:r>
        <w:t>y Studies Program at Georgetown</w:t>
      </w:r>
      <w:r>
        <w:rPr>
          <w:rStyle w:val="Heading3Char"/>
        </w:rPr>
        <w:t xml:space="preserve">, </w:t>
      </w:r>
      <w:r w:rsidRPr="00385F4B">
        <w:t>What Are Nuclear Weapons For?</w:t>
      </w:r>
      <w:r>
        <w:t xml:space="preserve">, </w:t>
      </w:r>
      <w:r w:rsidRPr="00385F4B">
        <w:t>http://www.aps.org/units/fps/newsletters/200804/oelrich.cfm</w:t>
      </w:r>
    </w:p>
    <w:p w:rsidR="00BF2E13" w:rsidRPr="00A62250" w:rsidRDefault="00BF2E13" w:rsidP="00BF2E13">
      <w:pPr>
        <w:rPr>
          <w:b/>
          <w:sz w:val="14"/>
        </w:rPr>
      </w:pPr>
      <w:r w:rsidRPr="00BD0412">
        <w:rPr>
          <w:rStyle w:val="StyleBoldUnderline"/>
          <w:highlight w:val="yellow"/>
        </w:rPr>
        <w:t>Some argue</w:t>
      </w:r>
      <w:r w:rsidRPr="002206DE">
        <w:rPr>
          <w:rStyle w:val="StyleBoldUnderline"/>
        </w:rPr>
        <w:t xml:space="preserve"> that </w:t>
      </w:r>
      <w:r w:rsidRPr="00BD0412">
        <w:rPr>
          <w:rStyle w:val="StyleBoldUnderline"/>
          <w:highlight w:val="yellow"/>
        </w:rPr>
        <w:t>nuclear weapons have a special character that makes them the only instruments that can deter in some cases</w:t>
      </w:r>
      <w:r w:rsidRPr="00BD0412">
        <w:rPr>
          <w:sz w:val="14"/>
          <w:highlight w:val="yellow"/>
        </w:rPr>
        <w:t>;</w:t>
      </w:r>
      <w:r w:rsidRPr="002206DE">
        <w:rPr>
          <w:sz w:val="14"/>
        </w:rPr>
        <w:t xml:space="preserve"> again, Drs. Foster and Payne’s essay is a particularly clear example of this position. The special cachet of nuclear weapons may be completely illogical—after all, why should a potential enemy care how I destroy targets and inflict deterring pain? —but we are dealing with human beings so perhaps perceptions create their own reality and logic does not always apply. This is a proposition that I believe is impossible to unambiguously prove but, once accepted, equally impossible to clearly disprove. Yet, </w:t>
      </w:r>
      <w:r w:rsidRPr="00BD0412">
        <w:rPr>
          <w:rStyle w:val="StyleBoldUnderline"/>
          <w:highlight w:val="yellow"/>
        </w:rPr>
        <w:t>careful examination undermines the premise</w:t>
      </w:r>
      <w:r w:rsidRPr="002206DE">
        <w:rPr>
          <w:sz w:val="14"/>
        </w:rPr>
        <w:t xml:space="preserve"> that nuclear weapons have some special role in deterrence.</w:t>
      </w:r>
      <w:r w:rsidRPr="002206DE">
        <w:rPr>
          <w:sz w:val="12"/>
        </w:rPr>
        <w:t>¶</w:t>
      </w:r>
      <w:r w:rsidRPr="002206DE">
        <w:rPr>
          <w:sz w:val="14"/>
        </w:rPr>
        <w:t xml:space="preserve"> One problem with any historical analysis of deterrence is that successes can be hard to see, but failures are painfully obvious. Every day that a war does not break out can be claimed as a deterrent success, but </w:t>
      </w:r>
      <w:r w:rsidRPr="00BD0412">
        <w:rPr>
          <w:rStyle w:val="StyleBoldUnderline"/>
          <w:highlight w:val="yellow"/>
        </w:rPr>
        <w:t>was war avoided because of the threat of nuclear retaliation, or</w:t>
      </w:r>
      <w:r w:rsidRPr="002206DE">
        <w:rPr>
          <w:rStyle w:val="StyleBoldUnderline"/>
        </w:rPr>
        <w:t xml:space="preserve"> of </w:t>
      </w:r>
      <w:r w:rsidRPr="00BD0412">
        <w:rPr>
          <w:rStyle w:val="StyleBoldUnderline"/>
          <w:highlight w:val="yellow"/>
        </w:rPr>
        <w:t>conventional</w:t>
      </w:r>
      <w:r w:rsidRPr="002206DE">
        <w:rPr>
          <w:rStyle w:val="StyleBoldUnderline"/>
        </w:rPr>
        <w:t xml:space="preserve"> retaliation, </w:t>
      </w:r>
      <w:r w:rsidRPr="00BD0412">
        <w:rPr>
          <w:rStyle w:val="StyleBoldUnderline"/>
          <w:highlight w:val="yellow"/>
        </w:rPr>
        <w:t>or</w:t>
      </w:r>
      <w:r w:rsidRPr="002206DE">
        <w:rPr>
          <w:rStyle w:val="StyleBoldUnderline"/>
        </w:rPr>
        <w:t xml:space="preserve"> because of </w:t>
      </w:r>
      <w:r w:rsidRPr="00BD0412">
        <w:rPr>
          <w:rStyle w:val="StyleBoldUnderline"/>
          <w:highlight w:val="yellow"/>
        </w:rPr>
        <w:t>domestic political considerations</w:t>
      </w:r>
      <w:r w:rsidRPr="002206DE">
        <w:rPr>
          <w:sz w:val="14"/>
        </w:rPr>
        <w:t>, or any of a thousand other reasons, or was war never really seriously taken under consideration, so never really deterred?</w:t>
      </w:r>
      <w:r w:rsidRPr="002206DE">
        <w:rPr>
          <w:sz w:val="12"/>
        </w:rPr>
        <w:t>¶</w:t>
      </w:r>
      <w:r w:rsidRPr="002206DE">
        <w:rPr>
          <w:sz w:val="14"/>
        </w:rPr>
        <w:t xml:space="preserve"> </w:t>
      </w:r>
      <w:r w:rsidRPr="00BD0412">
        <w:rPr>
          <w:rStyle w:val="StyleBoldUnderline"/>
          <w:highlight w:val="yellow"/>
        </w:rPr>
        <w:t>One thing that can be proven is that nuclear weapons are not sufficient for deterrence. Since the U</w:t>
      </w:r>
      <w:r w:rsidRPr="002206DE">
        <w:rPr>
          <w:rStyle w:val="StyleBoldUnderline"/>
        </w:rPr>
        <w:t xml:space="preserve">nited </w:t>
      </w:r>
      <w:r w:rsidRPr="00BD0412">
        <w:rPr>
          <w:rStyle w:val="StyleBoldUnderline"/>
          <w:highlight w:val="yellow"/>
        </w:rPr>
        <w:t>S</w:t>
      </w:r>
      <w:r w:rsidRPr="002206DE">
        <w:rPr>
          <w:rStyle w:val="StyleBoldUnderline"/>
        </w:rPr>
        <w:t xml:space="preserve">tates </w:t>
      </w:r>
      <w:r w:rsidRPr="00BD0412">
        <w:rPr>
          <w:rStyle w:val="StyleBoldUnderline"/>
          <w:highlight w:val="yellow"/>
        </w:rPr>
        <w:t>has had nuclear weapons, it has experienced major deterrence failures in China, Korea, Vietnam, Iraq</w:t>
      </w:r>
      <w:r w:rsidRPr="002206DE">
        <w:rPr>
          <w:rStyle w:val="StyleBoldUnderline"/>
        </w:rPr>
        <w:t xml:space="preserve">, and numerous lesser cases. What also seems inescapable is that </w:t>
      </w:r>
      <w:r w:rsidRPr="00BD0412">
        <w:rPr>
          <w:rStyle w:val="StyleBoldUnderline"/>
          <w:highlight w:val="yellow"/>
        </w:rPr>
        <w:t>every time there is an aggression that is not met with nuclear weapons, the credibility of nuclear weapons as a deterrent</w:t>
      </w:r>
      <w:r w:rsidRPr="002206DE">
        <w:rPr>
          <w:rStyle w:val="StyleBoldUnderline"/>
        </w:rPr>
        <w:t xml:space="preserve"> for that type of event </w:t>
      </w:r>
      <w:r w:rsidRPr="00BD0412">
        <w:rPr>
          <w:rStyle w:val="StyleBoldUnderline"/>
          <w:highlight w:val="yellow"/>
        </w:rPr>
        <w:t>is further reduced. It has been over six decades since the U</w:t>
      </w:r>
      <w:r w:rsidRPr="002206DE">
        <w:rPr>
          <w:rStyle w:val="StyleBoldUnderline"/>
        </w:rPr>
        <w:t xml:space="preserve">nited </w:t>
      </w:r>
      <w:r w:rsidRPr="00BD0412">
        <w:rPr>
          <w:rStyle w:val="StyleBoldUnderline"/>
          <w:highlight w:val="yellow"/>
        </w:rPr>
        <w:t>S</w:t>
      </w:r>
      <w:r w:rsidRPr="002206DE">
        <w:rPr>
          <w:rStyle w:val="StyleBoldUnderline"/>
        </w:rPr>
        <w:t xml:space="preserve">tates </w:t>
      </w:r>
      <w:r w:rsidRPr="00BD0412">
        <w:rPr>
          <w:rStyle w:val="StyleBoldUnderline"/>
          <w:highlight w:val="yellow"/>
        </w:rPr>
        <w:t>has used nuclear weapons</w:t>
      </w:r>
      <w:r w:rsidRPr="00BD0412">
        <w:rPr>
          <w:sz w:val="14"/>
          <w:highlight w:val="yellow"/>
        </w:rPr>
        <w:t>.</w:t>
      </w:r>
      <w:r w:rsidRPr="002206DE">
        <w:rPr>
          <w:sz w:val="14"/>
        </w:rPr>
        <w:t xml:space="preserve"> Is their use still plausible in response to another event like the Iraqi invasion of Kuwait? Will it be after a hundred years of non-use? The Department of Energy, in justifying the need for a so-called Reliable Replacement Warhead, claims that U.S. warheads, now 98-99% reliable, need to be more reliable—as though the difference between 99, 95, or 90% could make any conceivable difference in any potential enemy’s deterrent calculation—when </w:t>
      </w:r>
      <w:r w:rsidRPr="00BD0412">
        <w:rPr>
          <w:rStyle w:val="StyleBoldUnderline"/>
          <w:highlight w:val="yellow"/>
        </w:rPr>
        <w:t>any technical difference is completely swamped by the implausibility of use created by decades of non-use</w:t>
      </w:r>
      <w:r w:rsidRPr="00BD0412">
        <w:rPr>
          <w:b/>
          <w:sz w:val="14"/>
          <w:highlight w:val="yellow"/>
        </w:rPr>
        <w:t>.</w:t>
      </w:r>
      <w:r w:rsidRPr="002206DE">
        <w:rPr>
          <w:sz w:val="12"/>
        </w:rPr>
        <w:t>¶</w:t>
      </w:r>
      <w:r w:rsidRPr="002206DE">
        <w:rPr>
          <w:b/>
          <w:sz w:val="14"/>
        </w:rPr>
        <w:t xml:space="preserve"> </w:t>
      </w:r>
      <w:r w:rsidRPr="002206DE">
        <w:rPr>
          <w:sz w:val="14"/>
        </w:rPr>
        <w:t xml:space="preserve">This does not mean that nuclear weapons have no deterrent value. As the physicists among the readers know, we do not measure time directly, we count off some event that we assume is regular, whether it is the rising of the sun, the swing of a pendulum, or the oscillation of the magnetic moment of a cesium atom. If we measure “deterrence time,” not in the passage of years, but in the passage of events, then much time has passed in terms of Koreas, Vietnams, and Iraqs. Even more time has passed in terms of Haitis, Panamas, Rawandas, and Dafurs. And as time passes without nuclear use, the plausibility of nuclear use continues to decline. Thus, it is inescapable: The only way to make the use of nuclear weapons more plausible in these types of cases is to occasionally use them in these types of cases, and I know of no one advocating this. But no time at all has passed in terms of nuclear attack on the United States or its allies. Thus, a nuclear response to nuclear use is as fresh and intensely plausible today as it would have been in 1945. And </w:t>
      </w:r>
      <w:r w:rsidRPr="002206DE">
        <w:rPr>
          <w:b/>
          <w:sz w:val="14"/>
        </w:rPr>
        <w:t>this is the only justifiable use for nuclear weapons,</w:t>
      </w:r>
      <w:r w:rsidRPr="002206DE">
        <w:rPr>
          <w:sz w:val="14"/>
        </w:rPr>
        <w:t xml:space="preserve"> the use for which a few should be reserved, </w:t>
      </w:r>
      <w:r w:rsidRPr="002206DE">
        <w:rPr>
          <w:b/>
          <w:sz w:val="14"/>
        </w:rPr>
        <w:t>as a response to nuclear use by others.</w:t>
      </w:r>
    </w:p>
    <w:p w:rsidR="00BF2E13" w:rsidRPr="005667B8" w:rsidRDefault="00BF2E13" w:rsidP="00BF2E13">
      <w:pPr>
        <w:pStyle w:val="Heading4"/>
      </w:pPr>
      <w:r w:rsidRPr="005667B8">
        <w:t>Academic, institutions-based debate regarding war powers is critical to check excessive presidential authority---college students key</w:t>
      </w:r>
    </w:p>
    <w:p w:rsidR="00BF2E13" w:rsidRPr="005667B8" w:rsidRDefault="00BF2E13" w:rsidP="00BF2E13">
      <w:r w:rsidRPr="005667B8">
        <w:t xml:space="preserve">Kelly Michael </w:t>
      </w:r>
      <w:r w:rsidRPr="005667B8">
        <w:rPr>
          <w:rStyle w:val="StyleStyleBold12pt"/>
        </w:rPr>
        <w:t>Young 13</w:t>
      </w:r>
      <w:r w:rsidRPr="005667B8">
        <w:t>, Associate Professor of Communication and Director of Forensics at Wayne State University, "Why Should We Debate About Restriction of Presidential War Powers", 9/4, public.cedadebate.org/node/13</w:t>
      </w:r>
    </w:p>
    <w:p w:rsidR="00BF2E13" w:rsidRPr="005667B8" w:rsidRDefault="00BF2E13" w:rsidP="00BF2E13">
      <w:pPr>
        <w:rPr>
          <w:bCs/>
          <w:u w:val="single"/>
        </w:rPr>
      </w:pPr>
      <w:r w:rsidRPr="005667B8">
        <w:rPr>
          <w:rStyle w:val="StyleBoldUnderline"/>
        </w:rPr>
        <w:t xml:space="preserve">Beyond its obviously timeliness, we believed </w:t>
      </w:r>
      <w:r w:rsidRPr="00B877BB">
        <w:rPr>
          <w:rStyle w:val="StyleBoldUnderline"/>
          <w:highlight w:val="cyan"/>
        </w:rPr>
        <w:t xml:space="preserve">debating about </w:t>
      </w:r>
      <w:r w:rsidRPr="005667B8">
        <w:rPr>
          <w:rStyle w:val="StyleBoldUnderline"/>
          <w:highlight w:val="yellow"/>
        </w:rPr>
        <w:t xml:space="preserve">presidential </w:t>
      </w:r>
      <w:r w:rsidRPr="00B877BB">
        <w:rPr>
          <w:rStyle w:val="StyleBoldUnderline"/>
          <w:highlight w:val="cyan"/>
        </w:rPr>
        <w:t xml:space="preserve">war powers was important because of the stakes </w:t>
      </w:r>
      <w:r w:rsidRPr="005667B8">
        <w:rPr>
          <w:rStyle w:val="StyleBoldUnderline"/>
          <w:highlight w:val="yellow"/>
        </w:rPr>
        <w:t>involved</w:t>
      </w:r>
      <w:r w:rsidRPr="005667B8">
        <w:rPr>
          <w:rStyle w:val="StyleBoldUnderline"/>
        </w:rPr>
        <w:t xml:space="preserve"> in the controversy. Since the Korean War, scholars and pundits have grown increasingly alarmed by the growing scope</w:t>
      </w:r>
      <w:r w:rsidRPr="005667B8">
        <w:rPr>
          <w:sz w:val="12"/>
        </w:rPr>
        <w:t xml:space="preserve"> and techniques </w:t>
      </w:r>
      <w:r w:rsidRPr="005667B8">
        <w:rPr>
          <w:rStyle w:val="StyleBoldUnderline"/>
        </w:rPr>
        <w:t>of presidential war making</w:t>
      </w:r>
      <w:r w:rsidRPr="005667B8">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5667B8">
        <w:rPr>
          <w:rStyle w:val="StyleBoldUnderline"/>
        </w:rPr>
        <w:t>Although the WPR was a significant legislative feat, 30 years since its passage, presidents</w:t>
      </w:r>
      <w:r w:rsidRPr="005667B8">
        <w:rPr>
          <w:sz w:val="12"/>
        </w:rPr>
        <w:t xml:space="preserve"> have frequently </w:t>
      </w:r>
      <w:r w:rsidRPr="005667B8">
        <w:rPr>
          <w:rStyle w:val="StyleBoldUnderline"/>
        </w:rPr>
        <w:t>ignore</w:t>
      </w:r>
      <w:r w:rsidRPr="005667B8">
        <w:rPr>
          <w:sz w:val="12"/>
        </w:rPr>
        <w:t xml:space="preserve">s </w:t>
      </w:r>
      <w:r w:rsidRPr="005667B8">
        <w:rPr>
          <w:rStyle w:val="StyleBoldUnderline"/>
        </w:rPr>
        <w:t>the WPR requirements and the changing nature of conflict does not fit neatly into these regulations.</w:t>
      </w:r>
      <w:r w:rsidRPr="005667B8">
        <w:rPr>
          <w:sz w:val="12"/>
        </w:rPr>
        <w:t xml:space="preserve"> After the terrorist attacks on 9-11, </w:t>
      </w:r>
      <w:r w:rsidRPr="005667B8">
        <w:rPr>
          <w:rStyle w:val="Emphasis"/>
        </w:rPr>
        <w:t xml:space="preserve">many </w:t>
      </w:r>
      <w:r w:rsidRPr="005667B8">
        <w:rPr>
          <w:rStyle w:val="Emphasis"/>
          <w:highlight w:val="yellow"/>
        </w:rPr>
        <w:t xml:space="preserve">experts worry </w:t>
      </w:r>
      <w:r w:rsidRPr="00B877BB">
        <w:rPr>
          <w:rStyle w:val="Emphasis"/>
          <w:highlight w:val="yellow"/>
        </w:rPr>
        <w:t>that executive war powers have expanded far beyond healthy limits</w:t>
      </w:r>
      <w:r w:rsidRPr="005667B8">
        <w:rPr>
          <w:rStyle w:val="StyleBoldUnderline"/>
        </w:rPr>
        <w:t xml:space="preserve">.  Consequently, there is a fear that </w:t>
      </w:r>
      <w:r w:rsidRPr="00B877BB">
        <w:rPr>
          <w:rStyle w:val="StyleBoldUnderline"/>
          <w:highlight w:val="yellow"/>
        </w:rPr>
        <w:t>continued expansion of these powers will undermine</w:t>
      </w:r>
      <w:r w:rsidRPr="005667B8">
        <w:rPr>
          <w:rStyle w:val="StyleBoldUnderline"/>
        </w:rPr>
        <w:t xml:space="preserve"> the constitutional system of </w:t>
      </w:r>
      <w:r w:rsidRPr="00B877BB">
        <w:rPr>
          <w:rStyle w:val="StyleBoldUnderline"/>
          <w:highlight w:val="yellow"/>
        </w:rPr>
        <w:t>checks and balances that</w:t>
      </w:r>
      <w:r w:rsidRPr="005667B8">
        <w:rPr>
          <w:rStyle w:val="StyleBoldUnderline"/>
        </w:rPr>
        <w:t xml:space="preserve"> maintain the democratic foundation of this country and </w:t>
      </w:r>
      <w:r w:rsidRPr="00B877BB">
        <w:rPr>
          <w:rStyle w:val="StyleBoldUnderline"/>
          <w:highlight w:val="yellow"/>
        </w:rPr>
        <w:t>risk</w:t>
      </w:r>
      <w:r w:rsidRPr="005667B8">
        <w:rPr>
          <w:rStyle w:val="StyleBoldUnderline"/>
        </w:rPr>
        <w:t xml:space="preserve"> constant and </w:t>
      </w:r>
      <w:r w:rsidRPr="00B877BB">
        <w:rPr>
          <w:rStyle w:val="StyleBoldUnderline"/>
          <w:highlight w:val="yellow"/>
        </w:rPr>
        <w:t>unlimited military actions</w:t>
      </w:r>
      <w:r w:rsidRPr="005667B8">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5667B8">
        <w:rPr>
          <w:rStyle w:val="Emphasis"/>
          <w:highlight w:val="yellow"/>
        </w:rPr>
        <w:t xml:space="preserve">a </w:t>
      </w:r>
      <w:r w:rsidRPr="00B877BB">
        <w:rPr>
          <w:rStyle w:val="Emphasis"/>
          <w:highlight w:val="cyan"/>
        </w:rPr>
        <w:t xml:space="preserve">debate </w:t>
      </w:r>
      <w:r w:rsidRPr="005667B8">
        <w:rPr>
          <w:rStyle w:val="Emphasis"/>
          <w:highlight w:val="yellow"/>
        </w:rPr>
        <w:t>about</w:t>
      </w:r>
      <w:r w:rsidRPr="005667B8">
        <w:rPr>
          <w:rStyle w:val="Emphasis"/>
        </w:rPr>
        <w:t xml:space="preserve"> presidential </w:t>
      </w:r>
      <w:r w:rsidRPr="005667B8">
        <w:rPr>
          <w:rStyle w:val="Emphasis"/>
          <w:highlight w:val="yellow"/>
        </w:rPr>
        <w:t xml:space="preserve">wars powers </w:t>
      </w:r>
      <w:r w:rsidRPr="00B877BB">
        <w:rPr>
          <w:rStyle w:val="Emphasis"/>
          <w:highlight w:val="cyan"/>
        </w:rPr>
        <w:t>is important to investigate</w:t>
      </w:r>
      <w:r w:rsidRPr="005667B8">
        <w:rPr>
          <w:rStyle w:val="Emphasis"/>
        </w:rPr>
        <w:t xml:space="preserve"> a number of </w:t>
      </w:r>
      <w:r w:rsidRPr="00B877BB">
        <w:rPr>
          <w:rStyle w:val="Emphasis"/>
          <w:highlight w:val="cyan"/>
        </w:rPr>
        <w:t>issues that have serious consequences on</w:t>
      </w:r>
      <w:r w:rsidRPr="00B877BB">
        <w:rPr>
          <w:sz w:val="12"/>
          <w:highlight w:val="cyan"/>
        </w:rPr>
        <w:t xml:space="preserve"> the status of </w:t>
      </w:r>
      <w:r w:rsidRPr="00B877BB">
        <w:rPr>
          <w:rStyle w:val="Emphasis"/>
          <w:highlight w:val="cyan"/>
        </w:rPr>
        <w:t>democratic checks</w:t>
      </w:r>
      <w:r w:rsidRPr="005667B8">
        <w:rPr>
          <w:rStyle w:val="Emphasis"/>
        </w:rPr>
        <w:t xml:space="preserve"> and national security</w:t>
      </w:r>
      <w:r w:rsidRPr="005667B8">
        <w:rPr>
          <w:sz w:val="12"/>
        </w:rPr>
        <w:t xml:space="preserve"> of the United States.¶ Lastly, </w:t>
      </w:r>
      <w:r w:rsidRPr="00B877BB">
        <w:rPr>
          <w:rStyle w:val="StyleBoldUnderline"/>
          <w:highlight w:val="cyan"/>
        </w:rPr>
        <w:t>debating</w:t>
      </w:r>
      <w:r w:rsidRPr="005667B8">
        <w:rPr>
          <w:rStyle w:val="StyleBoldUnderline"/>
        </w:rPr>
        <w:t xml:space="preserve"> presidential </w:t>
      </w:r>
      <w:r w:rsidRPr="005667B8">
        <w:rPr>
          <w:rStyle w:val="StyleBoldUnderline"/>
          <w:highlight w:val="yellow"/>
        </w:rPr>
        <w:t xml:space="preserve">war powers </w:t>
      </w:r>
      <w:r w:rsidRPr="00B877BB">
        <w:rPr>
          <w:rStyle w:val="StyleBoldUnderline"/>
          <w:highlight w:val="cyan"/>
        </w:rPr>
        <w:t xml:space="preserve">is important because </w:t>
      </w:r>
      <w:r w:rsidRPr="00B877BB">
        <w:rPr>
          <w:rStyle w:val="Emphasis"/>
          <w:highlight w:val="cyan"/>
        </w:rPr>
        <w:t>we the people</w:t>
      </w:r>
      <w:r w:rsidRPr="00B877BB">
        <w:rPr>
          <w:rStyle w:val="StyleBoldUnderline"/>
          <w:highlight w:val="cyan"/>
        </w:rPr>
        <w:t xml:space="preserve"> have an important role in affecting</w:t>
      </w:r>
      <w:r w:rsidRPr="005667B8">
        <w:rPr>
          <w:rStyle w:val="StyleBoldUnderline"/>
        </w:rPr>
        <w:t xml:space="preserve"> the </w:t>
      </w:r>
      <w:r w:rsidRPr="00B877BB">
        <w:rPr>
          <w:rStyle w:val="StyleBoldUnderline"/>
          <w:highlight w:val="cyan"/>
        </w:rPr>
        <w:t>use</w:t>
      </w:r>
      <w:r w:rsidRPr="005667B8">
        <w:rPr>
          <w:rStyle w:val="StyleBoldUnderline"/>
        </w:rPr>
        <w:t xml:space="preserve"> of presidential war powers</w:t>
      </w:r>
      <w:r w:rsidRPr="005667B8">
        <w:rPr>
          <w:sz w:val="12"/>
        </w:rPr>
        <w:t xml:space="preserve">. As many legal scholars contend, regardless of the status of legal structures to check the presidency, </w:t>
      </w:r>
      <w:r w:rsidRPr="005667B8">
        <w:rPr>
          <w:rStyle w:val="StyleBoldUnderline"/>
        </w:rPr>
        <w:t>an important political restrain on presidential war powers is the presence of a well-informed and educated public</w:t>
      </w:r>
      <w:r w:rsidRPr="005667B8">
        <w:rPr>
          <w:sz w:val="12"/>
        </w:rPr>
        <w:t xml:space="preserve">. </w:t>
      </w:r>
      <w:r w:rsidRPr="005667B8">
        <w:rPr>
          <w:rStyle w:val="StyleBoldUnderline"/>
        </w:rPr>
        <w:t xml:space="preserve">As Justice Potter </w:t>
      </w:r>
      <w:r w:rsidRPr="005667B8">
        <w:rPr>
          <w:rStyle w:val="StyleBoldUnderline"/>
          <w:highlight w:val="yellow"/>
        </w:rPr>
        <w:t>Stewart explains, “</w:t>
      </w:r>
      <w:r w:rsidRPr="00B877BB">
        <w:rPr>
          <w:rStyle w:val="StyleBoldUnderline"/>
          <w:highlight w:val="cyan"/>
        </w:rPr>
        <w:t xml:space="preserve">the only effective restraint </w:t>
      </w:r>
      <w:r w:rsidRPr="005667B8">
        <w:rPr>
          <w:rStyle w:val="StyleBoldUnderline"/>
          <w:highlight w:val="yellow"/>
        </w:rPr>
        <w:t>upon executive</w:t>
      </w:r>
      <w:r w:rsidRPr="005667B8">
        <w:rPr>
          <w:rStyle w:val="StyleBoldUnderline"/>
        </w:rPr>
        <w:t xml:space="preserve"> policy and </w:t>
      </w:r>
      <w:r w:rsidRPr="005667B8">
        <w:rPr>
          <w:rStyle w:val="StyleBoldUnderline"/>
          <w:highlight w:val="yellow"/>
        </w:rPr>
        <w:t>power…</w:t>
      </w:r>
      <w:r w:rsidRPr="00B877BB">
        <w:rPr>
          <w:rStyle w:val="StyleBoldUnderline"/>
          <w:highlight w:val="cyan"/>
        </w:rPr>
        <w:t>may lie in</w:t>
      </w:r>
      <w:r w:rsidRPr="005667B8">
        <w:rPr>
          <w:rStyle w:val="StyleBoldUnderline"/>
        </w:rPr>
        <w:t xml:space="preserve"> an enlightened citizenry – </w:t>
      </w:r>
      <w:r w:rsidRPr="005667B8">
        <w:rPr>
          <w:rStyle w:val="StyleBoldUnderline"/>
          <w:highlight w:val="yellow"/>
        </w:rPr>
        <w:t xml:space="preserve">in an </w:t>
      </w:r>
      <w:r w:rsidRPr="00B877BB">
        <w:rPr>
          <w:rStyle w:val="StyleBoldUnderline"/>
          <w:highlight w:val="cyan"/>
        </w:rPr>
        <w:t>informed</w:t>
      </w:r>
      <w:r w:rsidRPr="005667B8">
        <w:rPr>
          <w:rStyle w:val="StyleBoldUnderline"/>
        </w:rPr>
        <w:t xml:space="preserve"> and </w:t>
      </w:r>
      <w:r w:rsidRPr="005667B8">
        <w:rPr>
          <w:rStyle w:val="Emphasis"/>
        </w:rPr>
        <w:t xml:space="preserve">critical </w:t>
      </w:r>
      <w:r w:rsidRPr="00B877BB">
        <w:rPr>
          <w:rStyle w:val="Emphasis"/>
          <w:highlight w:val="cyan"/>
        </w:rPr>
        <w:t>public opinion</w:t>
      </w:r>
      <w:r w:rsidRPr="00B877BB">
        <w:rPr>
          <w:rStyle w:val="StyleBoldUnderline"/>
          <w:highlight w:val="cyan"/>
        </w:rPr>
        <w:t xml:space="preserve"> </w:t>
      </w:r>
      <w:r w:rsidRPr="005667B8">
        <w:rPr>
          <w:rStyle w:val="StyleBoldUnderline"/>
          <w:highlight w:val="yellow"/>
        </w:rPr>
        <w:t>which alone can protect</w:t>
      </w:r>
      <w:r w:rsidRPr="005667B8">
        <w:rPr>
          <w:rStyle w:val="StyleBoldUnderline"/>
        </w:rPr>
        <w:t xml:space="preserve"> the values of a </w:t>
      </w:r>
      <w:r w:rsidRPr="005667B8">
        <w:rPr>
          <w:rStyle w:val="StyleBoldUnderline"/>
          <w:highlight w:val="yellow"/>
        </w:rPr>
        <w:t>democratic government</w:t>
      </w:r>
      <w:r w:rsidRPr="005667B8">
        <w:rPr>
          <w:rStyle w:val="StyleBoldUnderline"/>
        </w:rPr>
        <w:t xml:space="preserve">” </w:t>
      </w:r>
      <w:r w:rsidRPr="005667B8">
        <w:rPr>
          <w:sz w:val="12"/>
        </w:rPr>
        <w:t xml:space="preserve">(http://www.law.cornell.edu/supct/html/historics/USSC_CR_0403_0713_ZC3.html). As a result, </w:t>
      </w:r>
      <w:r w:rsidRPr="00B877BB">
        <w:rPr>
          <w:rStyle w:val="Emphasis"/>
          <w:highlight w:val="cyan"/>
        </w:rPr>
        <w:t xml:space="preserve">this is not simply </w:t>
      </w:r>
      <w:r w:rsidRPr="005667B8">
        <w:rPr>
          <w:rStyle w:val="Emphasis"/>
          <w:highlight w:val="yellow"/>
        </w:rPr>
        <w:t xml:space="preserve">an academic </w:t>
      </w:r>
      <w:r w:rsidRPr="00B877BB">
        <w:rPr>
          <w:rStyle w:val="Emphasis"/>
          <w:highlight w:val="cyan"/>
        </w:rPr>
        <w:t>debate about institutions</w:t>
      </w:r>
      <w:r w:rsidRPr="005667B8">
        <w:rPr>
          <w:rStyle w:val="Emphasis"/>
        </w:rPr>
        <w:t xml:space="preserve"> and powers that </w:t>
      </w:r>
      <w:r w:rsidRPr="00B877BB">
        <w:rPr>
          <w:rStyle w:val="Emphasis"/>
          <w:highlight w:val="cyan"/>
        </w:rPr>
        <w:t>that do not affect us</w:t>
      </w:r>
      <w:r w:rsidRPr="005667B8">
        <w:rPr>
          <w:rStyle w:val="Emphasis"/>
        </w:rPr>
        <w:t>.</w:t>
      </w:r>
      <w:r w:rsidRPr="005667B8">
        <w:rPr>
          <w:rStyle w:val="StyleBoldUnderline"/>
        </w:rPr>
        <w:t xml:space="preserve"> As the numerous recent foreign policy scandals make clear, </w:t>
      </w:r>
      <w:r w:rsidRPr="00B877BB">
        <w:rPr>
          <w:rStyle w:val="StyleBoldUnderline"/>
          <w:highlight w:val="cyan"/>
        </w:rPr>
        <w:t>anyone who uses a cell-phone or the internet is</w:t>
      </w:r>
      <w:r w:rsidRPr="005667B8">
        <w:rPr>
          <w:sz w:val="12"/>
        </w:rPr>
        <w:t xml:space="preserve"> potential </w:t>
      </w:r>
      <w:r w:rsidRPr="00B877BB">
        <w:rPr>
          <w:rStyle w:val="StyleBoldUnderline"/>
          <w:highlight w:val="cyan"/>
        </w:rPr>
        <w:t>affected</w:t>
      </w:r>
      <w:r w:rsidRPr="005667B8">
        <w:rPr>
          <w:rStyle w:val="StyleBoldUnderline"/>
        </w:rPr>
        <w:t xml:space="preserve"> by unchecked presidential war powers. </w:t>
      </w:r>
      <w:r w:rsidRPr="00B877BB">
        <w:rPr>
          <w:rStyle w:val="StyleBoldUnderline"/>
          <w:highlight w:val="cyan"/>
        </w:rPr>
        <w:t>Even if</w:t>
      </w:r>
      <w:r w:rsidRPr="005667B8">
        <w:rPr>
          <w:rStyle w:val="StyleBoldUnderline"/>
        </w:rPr>
        <w:t xml:space="preserve"> we agree that </w:t>
      </w:r>
      <w:r w:rsidRPr="00B877BB">
        <w:rPr>
          <w:rStyle w:val="StyleBoldUnderline"/>
          <w:highlight w:val="cyan"/>
        </w:rPr>
        <w:t xml:space="preserve">these powers are justified, it is important </w:t>
      </w:r>
      <w:r w:rsidRPr="005667B8">
        <w:rPr>
          <w:rStyle w:val="StyleBoldUnderline"/>
          <w:highlight w:val="yellow"/>
        </w:rPr>
        <w:t>that</w:t>
      </w:r>
      <w:r w:rsidRPr="005667B8">
        <w:rPr>
          <w:rStyle w:val="StyleBoldUnderline"/>
        </w:rPr>
        <w:t xml:space="preserve"> today’s </w:t>
      </w:r>
      <w:r w:rsidRPr="005667B8">
        <w:rPr>
          <w:rStyle w:val="StyleBoldUnderline"/>
          <w:highlight w:val="yellow"/>
        </w:rPr>
        <w:t xml:space="preserve">college </w:t>
      </w:r>
      <w:r w:rsidRPr="00B877BB">
        <w:rPr>
          <w:rStyle w:val="StyleBoldUnderline"/>
          <w:highlight w:val="cyan"/>
        </w:rPr>
        <w:t>students understand</w:t>
      </w:r>
      <w:r w:rsidRPr="005667B8">
        <w:rPr>
          <w:rStyle w:val="StyleBoldUnderline"/>
        </w:rPr>
        <w:t xml:space="preserve"> and appreciate the scope and </w:t>
      </w:r>
      <w:r w:rsidRPr="00B877BB">
        <w:rPr>
          <w:rStyle w:val="StyleBoldUnderline"/>
          <w:highlight w:val="cyan"/>
        </w:rPr>
        <w:t>consequences</w:t>
      </w:r>
      <w:r w:rsidRPr="005667B8">
        <w:rPr>
          <w:rStyle w:val="StyleBoldUnderline"/>
          <w:highlight w:val="yellow"/>
        </w:rPr>
        <w:t xml:space="preserve"> of</w:t>
      </w:r>
      <w:r w:rsidRPr="005667B8">
        <w:rPr>
          <w:rStyle w:val="StyleBoldUnderline"/>
        </w:rPr>
        <w:t xml:space="preserve"> presidential </w:t>
      </w:r>
      <w:r w:rsidRPr="005667B8">
        <w:rPr>
          <w:rStyle w:val="StyleBoldUnderline"/>
          <w:highlight w:val="yellow"/>
        </w:rPr>
        <w:t xml:space="preserve">war powers, </w:t>
      </w:r>
      <w:r w:rsidRPr="00B877BB">
        <w:rPr>
          <w:rStyle w:val="StyleBoldUnderline"/>
          <w:highlight w:val="cyan"/>
        </w:rPr>
        <w:t xml:space="preserve">as </w:t>
      </w:r>
      <w:r w:rsidRPr="005667B8">
        <w:rPr>
          <w:rStyle w:val="StyleBoldUnderline"/>
          <w:highlight w:val="yellow"/>
        </w:rPr>
        <w:t xml:space="preserve">these </w:t>
      </w:r>
      <w:r w:rsidRPr="00B877BB">
        <w:rPr>
          <w:rStyle w:val="StyleBoldUnderline"/>
          <w:highlight w:val="cyan"/>
        </w:rPr>
        <w:t>students’ opinions will stand as an important</w:t>
      </w:r>
      <w:r w:rsidRPr="005667B8">
        <w:rPr>
          <w:rStyle w:val="StyleBoldUnderline"/>
        </w:rPr>
        <w:t xml:space="preserve"> potential </w:t>
      </w:r>
      <w:r w:rsidRPr="00B877BB">
        <w:rPr>
          <w:rStyle w:val="StyleBoldUnderline"/>
          <w:highlight w:val="cyan"/>
        </w:rPr>
        <w:t>check on the pres</w:t>
      </w:r>
      <w:r w:rsidRPr="005667B8">
        <w:rPr>
          <w:rStyle w:val="StyleBoldUnderline"/>
          <w:highlight w:val="yellow"/>
        </w:rPr>
        <w:t>idency.</w:t>
      </w:r>
      <w:r w:rsidRPr="005667B8">
        <w:rPr>
          <w:rStyle w:val="StyleBoldUnderline"/>
        </w:rPr>
        <w:t xml:space="preserve"> </w:t>
      </w:r>
    </w:p>
    <w:p w:rsidR="00BF2E13" w:rsidRPr="005667B8" w:rsidRDefault="00BF2E13" w:rsidP="00BF2E13">
      <w:pPr>
        <w:pStyle w:val="Heading4"/>
      </w:pPr>
      <w:r w:rsidRPr="005667B8">
        <w:t>Public debate in the academic setting must be included when discussing war powers---crucial check on unfettered use of drones</w:t>
      </w:r>
    </w:p>
    <w:p w:rsidR="00BF2E13" w:rsidRPr="005667B8" w:rsidRDefault="00BF2E13" w:rsidP="00BF2E13">
      <w:r w:rsidRPr="005667B8">
        <w:t>Tom</w:t>
      </w:r>
      <w:r w:rsidRPr="005667B8">
        <w:rPr>
          <w:rStyle w:val="StyleStyleBold12pt"/>
        </w:rPr>
        <w:t xml:space="preserve"> Hayden 13</w:t>
      </w:r>
      <w:r w:rsidRPr="005667B8">
        <w:t>, the Nation Institute's Carey McWilliams Fellow, has played an active role in American politics and history for over three decades, beginning with the student, civil rights and antiwar movements of the 1960s, “The Threat of an Imperial Presidency”, www.thenation.com/article/173289/threat-imperial-presidency#axzz2ZIwVdFwc</w:t>
      </w:r>
    </w:p>
    <w:p w:rsidR="00BF2E13" w:rsidRPr="005667B8" w:rsidRDefault="00BF2E13" w:rsidP="00BF2E13">
      <w:pPr>
        <w:rPr>
          <w:sz w:val="12"/>
        </w:rPr>
      </w:pPr>
      <w:r w:rsidRPr="005667B8">
        <w:rPr>
          <w:sz w:val="12"/>
        </w:rPr>
        <w:t xml:space="preserve">Civil libertarians, human rights advocates and </w:t>
      </w:r>
      <w:r w:rsidRPr="005667B8">
        <w:rPr>
          <w:rStyle w:val="StyleBoldUnderline"/>
        </w:rPr>
        <w:t>peace advocates should insist on a renewed congressional assertion of its power under the Constitution</w:t>
      </w:r>
      <w:r w:rsidRPr="005667B8">
        <w:rPr>
          <w:sz w:val="12"/>
        </w:rPr>
        <w:t xml:space="preserve">, Article 1, Section 8, </w:t>
      </w:r>
      <w:r w:rsidRPr="005667B8">
        <w:rPr>
          <w:rStyle w:val="StyleBoldUnderline"/>
        </w:rPr>
        <w:t>to take part in declaring war.</w:t>
      </w:r>
      <w:r w:rsidRPr="005667B8">
        <w:rPr>
          <w:sz w:val="12"/>
        </w:rPr>
        <w:t xml:space="preserve"> Among the many reasons for this reassertion is that </w:t>
      </w:r>
      <w:r w:rsidRPr="005667B8">
        <w:rPr>
          <w:rStyle w:val="StyleBoldUnderline"/>
        </w:rPr>
        <w:t xml:space="preserve">social </w:t>
      </w:r>
      <w:r w:rsidRPr="005667B8">
        <w:rPr>
          <w:rStyle w:val="StyleBoldUnderline"/>
          <w:highlight w:val="yellow"/>
        </w:rPr>
        <w:t>movements typically have great</w:t>
      </w:r>
      <w:r w:rsidRPr="005667B8">
        <w:rPr>
          <w:rStyle w:val="StyleBoldUnderline"/>
        </w:rPr>
        <w:t xml:space="preserve">er </w:t>
      </w:r>
      <w:r w:rsidRPr="005667B8">
        <w:rPr>
          <w:rStyle w:val="StyleBoldUnderline"/>
          <w:highlight w:val="yellow"/>
        </w:rPr>
        <w:t>influence over</w:t>
      </w:r>
      <w:r w:rsidRPr="005667B8">
        <w:rPr>
          <w:rStyle w:val="StyleBoldUnderline"/>
        </w:rPr>
        <w:t xml:space="preserve"> elected </w:t>
      </w:r>
      <w:r w:rsidRPr="005667B8">
        <w:rPr>
          <w:rStyle w:val="StyleBoldUnderline"/>
          <w:highlight w:val="yellow"/>
        </w:rPr>
        <w:t>congress</w:t>
      </w:r>
      <w:r w:rsidRPr="005667B8">
        <w:rPr>
          <w:rStyle w:val="StyleBoldUnderline"/>
        </w:rPr>
        <w:t>ional representatives than</w:t>
      </w:r>
      <w:r w:rsidRPr="005667B8">
        <w:rPr>
          <w:sz w:val="12"/>
        </w:rPr>
        <w:t xml:space="preserve"> over </w:t>
      </w:r>
      <w:r w:rsidRPr="005667B8">
        <w:rPr>
          <w:rStyle w:val="StyleBoldUnderline"/>
        </w:rPr>
        <w:t>the</w:t>
      </w:r>
      <w:r w:rsidRPr="005667B8">
        <w:rPr>
          <w:sz w:val="12"/>
        </w:rPr>
        <w:t xml:space="preserve"> more remote and </w:t>
      </w:r>
      <w:r w:rsidRPr="005667B8">
        <w:rPr>
          <w:rStyle w:val="StyleBoldUnderline"/>
        </w:rPr>
        <w:t>secretive executive branch</w:t>
      </w:r>
      <w:r w:rsidRPr="005667B8">
        <w:rPr>
          <w:sz w:val="12"/>
        </w:rPr>
        <w:t xml:space="preserve">.¶ </w:t>
      </w:r>
      <w:r w:rsidRPr="005667B8">
        <w:rPr>
          <w:rStyle w:val="StyleBoldUnderline"/>
        </w:rPr>
        <w:t>Historically, American presidents have “encroached on Congress’s war making responsibilities, leaving the legislative</w:t>
      </w:r>
      <w:r w:rsidRPr="005667B8">
        <w:rPr>
          <w:sz w:val="12"/>
        </w:rPr>
        <w:t xml:space="preserve"> branch increasingly </w:t>
      </w:r>
      <w:r w:rsidRPr="005667B8">
        <w:rPr>
          <w:rStyle w:val="StyleBoldUnderline"/>
        </w:rPr>
        <w:t>irrelevent</w:t>
      </w:r>
      <w:r w:rsidRPr="005667B8">
        <w:rPr>
          <w:sz w:val="12"/>
        </w:rPr>
        <w:t xml:space="preserve">,” according to an analysis by Bennett Ramberg, a former State Department analyst in the first Bush administration.¶ Recent hearings by the Senate Intelligence Committee on CIA director John Brennan’s authority and the House Judiciary Committee into drones are at least momentary signs that Congress may be ready to reclaim some of its powers. Statements by President Obama literally asking Congress to write “new legal architecture” to “rein in” his presidency and those of his successors, are clear indications that the growth of an Imperial Presidency may be limited. The bipartisan vote of nearly 300 House members against the administration’s launching of the six-month 2011 Libyan war is the most concrete example of legislative unease.¶ </w:t>
      </w:r>
      <w:r w:rsidRPr="005667B8">
        <w:rPr>
          <w:rStyle w:val="StyleBoldUnderline"/>
          <w:highlight w:val="yellow"/>
        </w:rPr>
        <w:t>As Congress considers its options</w:t>
      </w:r>
      <w:r w:rsidRPr="005667B8">
        <w:rPr>
          <w:rStyle w:val="Emphasis"/>
          <w:highlight w:val="yellow"/>
        </w:rPr>
        <w:t>, it is crucial that the public be included</w:t>
      </w:r>
      <w:r w:rsidRPr="005667B8">
        <w:rPr>
          <w:rStyle w:val="Emphasis"/>
        </w:rPr>
        <w:t xml:space="preserve"> in a rightful role</w:t>
      </w:r>
      <w:r w:rsidRPr="005667B8">
        <w:rPr>
          <w:rStyle w:val="StyleBoldUnderline"/>
        </w:rPr>
        <w:t xml:space="preserve">. </w:t>
      </w:r>
      <w:r w:rsidRPr="005667B8">
        <w:rPr>
          <w:rStyle w:val="StyleBoldUnderline"/>
          <w:highlight w:val="yellow"/>
        </w:rPr>
        <w:t>The public</w:t>
      </w:r>
      <w:r w:rsidRPr="005667B8">
        <w:rPr>
          <w:rStyle w:val="StyleBoldUnderline"/>
        </w:rPr>
        <w:t xml:space="preserve"> sends its sons and daughters to</w:t>
      </w:r>
      <w:r w:rsidRPr="005667B8">
        <w:rPr>
          <w:sz w:val="12"/>
        </w:rPr>
        <w:t xml:space="preserve"> risk their lives in </w:t>
      </w:r>
      <w:r w:rsidRPr="005667B8">
        <w:rPr>
          <w:rStyle w:val="StyleBoldUnderline"/>
        </w:rPr>
        <w:t xml:space="preserve">war, </w:t>
      </w:r>
      <w:r w:rsidRPr="005667B8">
        <w:rPr>
          <w:rStyle w:val="StyleBoldUnderline"/>
          <w:highlight w:val="yellow"/>
        </w:rPr>
        <w:t>pays</w:t>
      </w:r>
      <w:r w:rsidRPr="005667B8">
        <w:rPr>
          <w:sz w:val="12"/>
        </w:rPr>
        <w:t xml:space="preserve"> the </w:t>
      </w:r>
      <w:r w:rsidRPr="005667B8">
        <w:rPr>
          <w:rStyle w:val="StyleBoldUnderline"/>
          <w:highlight w:val="yellow"/>
        </w:rPr>
        <w:t>taxes</w:t>
      </w:r>
      <w:r w:rsidRPr="005667B8">
        <w:rPr>
          <w:sz w:val="12"/>
        </w:rPr>
        <w:t xml:space="preserve"> that fund those wars </w:t>
      </w:r>
      <w:r w:rsidRPr="005667B8">
        <w:rPr>
          <w:rStyle w:val="StyleBoldUnderline"/>
        </w:rPr>
        <w:t>and accepts the burden of debt</w:t>
      </w:r>
      <w:r w:rsidRPr="005667B8">
        <w:rPr>
          <w:sz w:val="12"/>
        </w:rPr>
        <w:t xml:space="preserve">, the paring back of social programs </w:t>
      </w:r>
      <w:r w:rsidRPr="005667B8">
        <w:rPr>
          <w:rStyle w:val="StyleBoldUnderline"/>
        </w:rPr>
        <w:t>and restrictions on civil liberties</w:t>
      </w:r>
      <w:r w:rsidRPr="005667B8">
        <w:rPr>
          <w:sz w:val="12"/>
        </w:rPr>
        <w:t xml:space="preserve"> in the name of war. </w:t>
      </w:r>
      <w:r w:rsidRPr="005667B8">
        <w:rPr>
          <w:rStyle w:val="Emphasis"/>
          <w:highlight w:val="yellow"/>
        </w:rPr>
        <w:t>The public has a right to know, obtained through</w:t>
      </w:r>
      <w:r w:rsidRPr="005667B8">
        <w:rPr>
          <w:rStyle w:val="Emphasis"/>
        </w:rPr>
        <w:t xml:space="preserve"> public </w:t>
      </w:r>
      <w:r w:rsidRPr="005667B8">
        <w:rPr>
          <w:rStyle w:val="Emphasis"/>
          <w:highlight w:val="yellow"/>
        </w:rPr>
        <w:t>debate</w:t>
      </w:r>
      <w:r w:rsidRPr="005667B8">
        <w:rPr>
          <w:sz w:val="12"/>
        </w:rPr>
        <w:t xml:space="preserve"> and public elections, </w:t>
      </w:r>
      <w:r w:rsidRPr="005667B8">
        <w:rPr>
          <w:rStyle w:val="StyleBoldUnderline"/>
        </w:rPr>
        <w:t xml:space="preserve">the rationale, </w:t>
      </w:r>
      <w:r w:rsidRPr="005667B8">
        <w:rPr>
          <w:rStyle w:val="StyleBoldUnderline"/>
          <w:highlight w:val="yellow"/>
        </w:rPr>
        <w:t>the costs and</w:t>
      </w:r>
      <w:r w:rsidRPr="005667B8">
        <w:rPr>
          <w:rStyle w:val="StyleBoldUnderline"/>
        </w:rPr>
        <w:t xml:space="preserve"> the </w:t>
      </w:r>
      <w:r w:rsidRPr="005667B8">
        <w:rPr>
          <w:rStyle w:val="StyleBoldUnderline"/>
          <w:highlight w:val="yellow"/>
        </w:rPr>
        <w:t>predicted outcomes of any</w:t>
      </w:r>
      <w:r w:rsidRPr="005667B8">
        <w:rPr>
          <w:rStyle w:val="StyleBoldUnderline"/>
        </w:rPr>
        <w:t xml:space="preserve"> military </w:t>
      </w:r>
      <w:r w:rsidRPr="005667B8">
        <w:rPr>
          <w:rStyle w:val="StyleBoldUnderline"/>
          <w:highlight w:val="yellow"/>
        </w:rPr>
        <w:t>venture</w:t>
      </w:r>
      <w:r w:rsidRPr="005667B8">
        <w:rPr>
          <w:sz w:val="12"/>
        </w:rPr>
        <w:t>. James Madison, cited by Ramberg, gave the reason centuries ago: “</w:t>
      </w:r>
      <w:r w:rsidRPr="005667B8">
        <w:rPr>
          <w:rStyle w:val="StyleBoldUnderline"/>
        </w:rPr>
        <w:t>Those who are to conduct a war cannot in the nature of things be proper or safe judges, whether a war ought to be commenced, continued or concluded</w:t>
      </w:r>
      <w:r w:rsidRPr="005667B8">
        <w:rPr>
          <w:sz w:val="12"/>
        </w:rPr>
        <w:t xml:space="preserve">.”¶ Section 4(b) of </w:t>
      </w:r>
      <w:r w:rsidRPr="005667B8">
        <w:rPr>
          <w:rStyle w:val="StyleBoldUnderline"/>
        </w:rPr>
        <w:t>the War Powers Resolution mandates that “the President shall provide</w:t>
      </w:r>
      <w:r w:rsidRPr="005667B8">
        <w:rPr>
          <w:sz w:val="12"/>
        </w:rPr>
        <w:t xml:space="preserve"> such other </w:t>
      </w:r>
      <w:r w:rsidRPr="005667B8">
        <w:rPr>
          <w:rStyle w:val="StyleBoldUnderline"/>
        </w:rPr>
        <w:t>information as the Congress may request in the fulfillment of its constitutional responsibilities</w:t>
      </w:r>
      <w:r w:rsidRPr="005667B8">
        <w:rPr>
          <w:sz w:val="12"/>
        </w:rPr>
        <w:t xml:space="preserve"> with respect to committing the Nation to war and to the use of United States Armed Forces abroad.” Yet only insistent congressional pressure has forced the Obama administration to disclose some of its internal legal memoranda concerning drones, apparently in exchange for senate approval of Brennan’s nomination. It continues to resist the spirit of Section 4(b).¶ Hopefully, the Congressional Progressive Caucus (CPC) will take up the reform of war-making powers as a major priority. Already, one of </w:t>
      </w:r>
      <w:r w:rsidRPr="005667B8">
        <w:rPr>
          <w:rStyle w:val="StyleBoldUnderline"/>
          <w:highlight w:val="yellow"/>
        </w:rPr>
        <w:t>the CPC</w:t>
      </w:r>
      <w:r w:rsidRPr="005667B8">
        <w:rPr>
          <w:sz w:val="12"/>
        </w:rPr>
        <w:t xml:space="preserve">’s co-chairs, Representative Keith Ellison, </w:t>
      </w:r>
      <w:r w:rsidRPr="005667B8">
        <w:rPr>
          <w:rStyle w:val="StyleBoldUnderline"/>
        </w:rPr>
        <w:t xml:space="preserve">has </w:t>
      </w:r>
      <w:r w:rsidRPr="005667B8">
        <w:rPr>
          <w:rStyle w:val="StyleBoldUnderline"/>
          <w:highlight w:val="yellow"/>
        </w:rPr>
        <w:t>expressed the need to reform</w:t>
      </w:r>
      <w:r w:rsidRPr="005667B8">
        <w:rPr>
          <w:rStyle w:val="StyleBoldUnderline"/>
        </w:rPr>
        <w:t xml:space="preserve"> and reverse </w:t>
      </w:r>
      <w:r w:rsidRPr="005667B8">
        <w:rPr>
          <w:rStyle w:val="StyleBoldUnderline"/>
          <w:highlight w:val="yellow"/>
        </w:rPr>
        <w:t>the administration’s secret drone war</w:t>
      </w:r>
      <w:r w:rsidRPr="005667B8">
        <w:rPr>
          <w:rStyle w:val="StyleBoldUnderline"/>
        </w:rPr>
        <w:t>.</w:t>
      </w:r>
      <w:r w:rsidRPr="005667B8">
        <w:rPr>
          <w:sz w:val="12"/>
        </w:rPr>
        <w:t xml:space="preserve"> In the Senate, strong leadership on transparency has come from Senator Ron Wyden. Libertarian Republican senator Rand Paul is demanding to know whether the White House will unleash drone strikes on American citizens. </w:t>
      </w:r>
      <w:r w:rsidRPr="005667B8">
        <w:rPr>
          <w:rStyle w:val="StyleBoldUnderline"/>
        </w:rPr>
        <w:t>Longtime activist groups</w:t>
      </w:r>
      <w:r w:rsidRPr="005667B8">
        <w:rPr>
          <w:sz w:val="12"/>
        </w:rPr>
        <w:t xml:space="preserve"> like Code Pink suddenly are </w:t>
      </w:r>
      <w:r w:rsidRPr="005667B8">
        <w:rPr>
          <w:rStyle w:val="StyleBoldUnderline"/>
        </w:rPr>
        <w:t>find</w:t>
      </w:r>
      <w:r w:rsidRPr="005667B8">
        <w:rPr>
          <w:sz w:val="12"/>
        </w:rPr>
        <w:t xml:space="preserve">ing </w:t>
      </w:r>
      <w:r w:rsidRPr="005667B8">
        <w:rPr>
          <w:rStyle w:val="StyleBoldUnderline"/>
        </w:rPr>
        <w:t>themselves in the center of a national conversation</w:t>
      </w:r>
      <w:r w:rsidRPr="005667B8">
        <w:rPr>
          <w:sz w:val="12"/>
        </w:rPr>
        <w:t xml:space="preserve">.¶ </w:t>
      </w:r>
      <w:r w:rsidRPr="005667B8">
        <w:rPr>
          <w:rStyle w:val="StyleBoldUnderline"/>
        </w:rPr>
        <w:t xml:space="preserve">Three </w:t>
      </w:r>
      <w:r w:rsidRPr="005667B8">
        <w:rPr>
          <w:rStyle w:val="StyleBoldUnderline"/>
          <w:highlight w:val="yellow"/>
        </w:rPr>
        <w:t>senators</w:t>
      </w:r>
      <w:r w:rsidRPr="005667B8">
        <w:rPr>
          <w:sz w:val="12"/>
        </w:rPr>
        <w:t xml:space="preserve"> who voted for Brennan’s confirmation—Wyden, Mark Udall and Susan Collins—also </w:t>
      </w:r>
      <w:r w:rsidRPr="005667B8">
        <w:rPr>
          <w:rStyle w:val="StyleBoldUnderline"/>
          <w:highlight w:val="yellow"/>
        </w:rPr>
        <w:t>issued a call</w:t>
      </w:r>
      <w:r w:rsidRPr="005667B8">
        <w:rPr>
          <w:sz w:val="12"/>
        </w:rPr>
        <w:t xml:space="preserve"> on March 5 “</w:t>
      </w:r>
      <w:r w:rsidRPr="005667B8">
        <w:rPr>
          <w:rStyle w:val="Emphasis"/>
          <w:highlight w:val="yellow"/>
        </w:rPr>
        <w:t>to bring the American people into this debate</w:t>
      </w:r>
      <w:r w:rsidRPr="005667B8">
        <w:rPr>
          <w:rStyle w:val="StyleBoldUnderline"/>
          <w:highlight w:val="yellow"/>
        </w:rPr>
        <w:t xml:space="preserve"> and for Congress to</w:t>
      </w:r>
      <w:r w:rsidRPr="005667B8">
        <w:rPr>
          <w:rStyle w:val="StyleBoldUnderline"/>
        </w:rPr>
        <w:t xml:space="preserve"> consider ways to </w:t>
      </w:r>
      <w:r w:rsidRPr="005667B8">
        <w:rPr>
          <w:rStyle w:val="StyleBoldUnderline"/>
          <w:highlight w:val="yellow"/>
        </w:rPr>
        <w:t>ensure that the president’s</w:t>
      </w:r>
      <w:r w:rsidRPr="005667B8">
        <w:rPr>
          <w:rStyle w:val="StyleBoldUnderline"/>
        </w:rPr>
        <w:t xml:space="preserve"> sweeping </w:t>
      </w:r>
      <w:r w:rsidRPr="005667B8">
        <w:rPr>
          <w:rStyle w:val="StyleBoldUnderline"/>
          <w:highlight w:val="yellow"/>
        </w:rPr>
        <w:t>authorities are subject to</w:t>
      </w:r>
      <w:r w:rsidRPr="005667B8">
        <w:rPr>
          <w:rStyle w:val="StyleBoldUnderline"/>
        </w:rPr>
        <w:t xml:space="preserve"> appropriate limitations, </w:t>
      </w:r>
      <w:r w:rsidRPr="005667B8">
        <w:rPr>
          <w:rStyle w:val="StyleBoldUnderline"/>
          <w:highlight w:val="yellow"/>
        </w:rPr>
        <w:t>oversight</w:t>
      </w:r>
      <w:r w:rsidRPr="005667B8">
        <w:rPr>
          <w:rStyle w:val="StyleBoldUnderline"/>
        </w:rPr>
        <w:t xml:space="preserve"> and safeguards</w:t>
      </w:r>
      <w:r w:rsidRPr="005667B8">
        <w:rPr>
          <w:sz w:val="12"/>
        </w:rPr>
        <w:t>.”¶ By most accounts, this fuss over the Imperial Presidency wasn’t supposed to be happening. The drone wars were supposed to be cheap for the taxpayer, erase American military casualties and hammer the terrorists into peace negotiations. The assassination of Osama bin Ladin was supposed to be the turning point. But even with the wars being low-intensity and low-visibility, the “</w:t>
      </w:r>
      <w:r w:rsidRPr="005667B8">
        <w:rPr>
          <w:rStyle w:val="StyleBoldUnderline"/>
        </w:rPr>
        <w:t>secrets” have remained in the public eye, especially the drone war</w:t>
      </w:r>
      <w:r w:rsidRPr="005667B8">
        <w:rPr>
          <w:sz w:val="12"/>
        </w:rPr>
        <w:t xml:space="preserve">.¶ From a peace movement perspective, </w:t>
      </w:r>
      <w:r w:rsidRPr="005667B8">
        <w:rPr>
          <w:rStyle w:val="StyleBoldUnderline"/>
          <w:highlight w:val="yellow"/>
        </w:rPr>
        <w:t>pressure</w:t>
      </w:r>
      <w:r w:rsidRPr="005667B8">
        <w:rPr>
          <w:rStyle w:val="StyleBoldUnderline"/>
        </w:rPr>
        <w:t xml:space="preserve"> from anywhere for any steps </w:t>
      </w:r>
      <w:r w:rsidRPr="005667B8">
        <w:rPr>
          <w:rStyle w:val="StyleBoldUnderline"/>
          <w:highlight w:val="yellow"/>
        </w:rPr>
        <w:t>that will complicate</w:t>
      </w:r>
      <w:r w:rsidRPr="005667B8">
        <w:rPr>
          <w:sz w:val="12"/>
        </w:rPr>
        <w:t xml:space="preserve"> and eventually choke off </w:t>
      </w:r>
      <w:r w:rsidRPr="005667B8">
        <w:rPr>
          <w:rStyle w:val="Emphasis"/>
          <w:highlight w:val="yellow"/>
        </w:rPr>
        <w:t>the unfettered use of drones will be an improvement</w:t>
      </w:r>
      <w:r w:rsidRPr="005667B8">
        <w:rPr>
          <w:rStyle w:val="Emphasis"/>
        </w:rPr>
        <w:t xml:space="preserve"> over the status quo</w:t>
      </w:r>
      <w:r w:rsidRPr="005667B8">
        <w:rPr>
          <w:sz w:val="12"/>
        </w:rPr>
        <w:t xml:space="preserve">. For some, like Ramberg, </w:t>
      </w:r>
      <w:r w:rsidRPr="005667B8">
        <w:rPr>
          <w:rStyle w:val="StyleBoldUnderline"/>
        </w:rPr>
        <w:t xml:space="preserve">a </w:t>
      </w:r>
      <w:r w:rsidRPr="005667B8">
        <w:rPr>
          <w:rStyle w:val="StyleBoldUnderline"/>
          <w:highlight w:val="yellow"/>
        </w:rPr>
        <w:t>reform of</w:t>
      </w:r>
      <w:r w:rsidRPr="005667B8">
        <w:rPr>
          <w:rStyle w:val="StyleBoldUnderline"/>
        </w:rPr>
        <w:t xml:space="preserve"> the</w:t>
      </w:r>
      <w:r w:rsidRPr="005667B8">
        <w:rPr>
          <w:sz w:val="12"/>
        </w:rPr>
        <w:t xml:space="preserve"> 1973 </w:t>
      </w:r>
      <w:r w:rsidRPr="005667B8">
        <w:rPr>
          <w:rStyle w:val="StyleBoldUnderline"/>
          <w:highlight w:val="yellow"/>
        </w:rPr>
        <w:t>War Powers</w:t>
      </w:r>
      <w:r w:rsidRPr="005667B8">
        <w:rPr>
          <w:rStyle w:val="StyleBoldUnderline"/>
        </w:rPr>
        <w:t xml:space="preserve"> Act </w:t>
      </w:r>
      <w:r w:rsidRPr="005667B8">
        <w:rPr>
          <w:rStyle w:val="StyleBoldUnderline"/>
          <w:highlight w:val="yellow"/>
        </w:rPr>
        <w:t>is overdue</w:t>
      </w:r>
      <w:r w:rsidRPr="005667B8">
        <w:rPr>
          <w:sz w:val="12"/>
        </w:rPr>
        <w:t>. That resolution, which passed during an uproar against the Nixon presidency, actually conceded war-making power to the president for a two-month period before requiring congressional authorization. The original 1973 Senate version of the war-powers bill, before it was watered down, required congressional authorization except in the case of armed attack on the US or the necessity of immediate citizen evacuation. No president has ever signed the war powers legislation, on the grounds that it encroaches on the executive branch, although most presidents have voluntarily abided by its requirements.</w:t>
      </w:r>
    </w:p>
    <w:p w:rsidR="00BF2E13" w:rsidRPr="009C155B" w:rsidRDefault="00BF2E13" w:rsidP="00BF2E13"/>
    <w:p w:rsidR="00BF2E13" w:rsidRDefault="00BF2E13" w:rsidP="00BF2E13">
      <w:pPr>
        <w:pStyle w:val="Heading4"/>
      </w:pPr>
      <w:r>
        <w:t>Imagining ourselves as legislators frees us from the system by creating a culture of resistance – complete rejection causes law to come back worse</w:t>
      </w:r>
    </w:p>
    <w:p w:rsidR="00BF2E13" w:rsidRDefault="00BF2E13" w:rsidP="00BF2E13">
      <w:r w:rsidRPr="0081103C">
        <w:rPr>
          <w:rStyle w:val="StyleStyleBold12pt"/>
        </w:rPr>
        <w:t>Carlson 99</w:t>
      </w:r>
      <w:r>
        <w:t xml:space="preserve"> (David Gray, Prof of Law at the Benjamin N. Cardozo School of Law, 99 Colum L. Rev. 1908, November, Lexis)</w:t>
      </w:r>
    </w:p>
    <w:p w:rsidR="00BF2E13" w:rsidRPr="0081103C" w:rsidRDefault="00BF2E13" w:rsidP="00BF2E13"/>
    <w:p w:rsidR="00BF2E13" w:rsidRPr="007775C1" w:rsidRDefault="00BF2E13" w:rsidP="00BF2E13">
      <w:pPr>
        <w:pStyle w:val="cardtext"/>
        <w:rPr>
          <w:sz w:val="10"/>
        </w:rPr>
      </w:pPr>
      <w:r w:rsidRPr="007775C1">
        <w:rPr>
          <w:sz w:val="10"/>
        </w:rPr>
        <w:t xml:space="preserve">Should normative legal scholarship be abolished, as Professor Schlag suggests? Some of Professor </w:t>
      </w:r>
      <w:r w:rsidRPr="00437CB3">
        <w:rPr>
          <w:rStyle w:val="StyleBoldUnderline"/>
          <w:highlight w:val="yellow"/>
        </w:rPr>
        <w:t>Schlag's points</w:t>
      </w:r>
      <w:r w:rsidRPr="007775C1">
        <w:rPr>
          <w:sz w:val="10"/>
        </w:rPr>
        <w:t xml:space="preserve"> about legal scholarship </w:t>
      </w:r>
      <w:r w:rsidRPr="00246133">
        <w:rPr>
          <w:rStyle w:val="StyleBoldUnderline"/>
        </w:rPr>
        <w:t xml:space="preserve">are undoubtedly well taken. But it </w:t>
      </w:r>
      <w:r w:rsidRPr="00437CB3">
        <w:rPr>
          <w:rStyle w:val="StyleBoldUnderline"/>
          <w:highlight w:val="yellow"/>
        </w:rPr>
        <w:t>doesn't follow that it should</w:t>
      </w:r>
      <w:r w:rsidRPr="00246133">
        <w:rPr>
          <w:rStyle w:val="StyleBoldUnderline"/>
        </w:rPr>
        <w:t xml:space="preserve"> or even could </w:t>
      </w:r>
      <w:r w:rsidRPr="00437CB3">
        <w:rPr>
          <w:rStyle w:val="StyleBoldUnderline"/>
          <w:highlight w:val="yellow"/>
        </w:rPr>
        <w:t>be abolished</w:t>
      </w:r>
      <w:r w:rsidRPr="007775C1">
        <w:rPr>
          <w:sz w:val="10"/>
        </w:rPr>
        <w:t xml:space="preserve">. In truth, whether he admits it or not, Professor </w:t>
      </w:r>
      <w:r w:rsidRPr="00437CB3">
        <w:rPr>
          <w:rStyle w:val="StyleBoldUnderline"/>
          <w:highlight w:val="yellow"/>
        </w:rPr>
        <w:t>Schlag himself does legal scholarship</w:t>
      </w:r>
      <w:r w:rsidRPr="00246133">
        <w:rPr>
          <w:rStyle w:val="StyleBoldUnderline"/>
        </w:rPr>
        <w:t xml:space="preserve">. He does not follow his own advice about not doing it. Nor could he. </w:t>
      </w:r>
      <w:r w:rsidRPr="00437CB3">
        <w:rPr>
          <w:rStyle w:val="StyleBoldUnderline"/>
          <w:highlight w:val="yellow"/>
        </w:rPr>
        <w:t>If legal scholarship stands for participation in the realm of the symbolic, then legal scholarship - i.e., culture - is the very medium that perpetuates self-consciousness</w:t>
      </w:r>
      <w:r w:rsidRPr="007775C1">
        <w:rPr>
          <w:sz w:val="10"/>
        </w:rPr>
        <w:t>.</w:t>
      </w:r>
    </w:p>
    <w:p w:rsidR="00BF2E13" w:rsidRPr="007775C1" w:rsidRDefault="00BF2E13" w:rsidP="00BF2E13">
      <w:pPr>
        <w:pStyle w:val="cardtext"/>
        <w:rPr>
          <w:sz w:val="10"/>
        </w:rPr>
      </w:pPr>
      <w:r w:rsidRPr="007775C1">
        <w:rPr>
          <w:sz w:val="10"/>
        </w:rPr>
        <w:t>Schlag is very hard on law professors who give advice to judges. He mocks their work as mere "pretend-law," n313 mere journalism. n314 "One need only pick up a judicial opinion, a state statute, a federal regulation, or a law review article to experience an overwhelming sense of dread and ennui." n315 Meanwhile, judges are not even paying attention to legal scholarship n316 - which, experience teaches, is disappointingly true.</w:t>
      </w:r>
    </w:p>
    <w:p w:rsidR="00BF2E13" w:rsidRPr="007775C1" w:rsidRDefault="00BF2E13" w:rsidP="00BF2E13">
      <w:pPr>
        <w:pStyle w:val="cardtext"/>
        <w:rPr>
          <w:sz w:val="10"/>
        </w:rPr>
      </w:pPr>
      <w:r w:rsidRPr="00437CB3">
        <w:rPr>
          <w:rStyle w:val="StyleBoldUnderline"/>
          <w:highlight w:val="yellow"/>
        </w:rPr>
        <w:t>Vicarious participation in</w:t>
      </w:r>
      <w:r w:rsidRPr="007775C1">
        <w:rPr>
          <w:sz w:val="10"/>
        </w:rPr>
        <w:t xml:space="preserve"> litigation or </w:t>
      </w:r>
      <w:r w:rsidRPr="00437CB3">
        <w:rPr>
          <w:rStyle w:val="StyleBoldUnderline"/>
          <w:highlight w:val="yellow"/>
        </w:rPr>
        <w:t xml:space="preserve">legislation can </w:t>
      </w:r>
      <w:r w:rsidRPr="00482ADE">
        <w:rPr>
          <w:rStyle w:val="StyleBoldUnderline"/>
        </w:rPr>
        <w:t xml:space="preserve">nevertheless </w:t>
      </w:r>
      <w:r w:rsidRPr="00437CB3">
        <w:rPr>
          <w:rStyle w:val="StyleBoldUnderline"/>
          <w:highlight w:val="yellow"/>
        </w:rPr>
        <w:t>be defended as a participation in culture</w:t>
      </w:r>
      <w:r w:rsidRPr="00482ADE">
        <w:rPr>
          <w:rStyle w:val="StyleBoldUnderline"/>
        </w:rPr>
        <w:t xml:space="preserve"> itself. Law professors can contribute to that culture by making law more coherent, and in this sense their project is at least as worthy as any that philosophy, history or astrophysics  [*1951]  could devise. Law has an objective structure that exceeds mere subjectivity. This objective structure can be altered by hard work</w:t>
      </w:r>
      <w:r w:rsidRPr="007775C1">
        <w:rPr>
          <w:sz w:val="10"/>
        </w:rPr>
        <w:t xml:space="preserve">. An altered legal world, however, is not the point. Evidence of consequential impact is gratifying, but this is simply what mere egotism requires. </w:t>
      </w:r>
      <w:r w:rsidRPr="007510C3">
        <w:rPr>
          <w:rStyle w:val="StyleBoldUnderline"/>
          <w:highlight w:val="yellow"/>
        </w:rPr>
        <w:t>It is in the work itself that the value of legal scholarship can be found</w:t>
      </w:r>
      <w:r w:rsidRPr="00482ADE">
        <w:rPr>
          <w:rStyle w:val="StyleBoldUnderline"/>
        </w:rPr>
        <w:t>. Work is what reconciles the failure of the unhappy consciousness to achieve justice</w:t>
      </w:r>
      <w:r w:rsidRPr="007775C1">
        <w:rPr>
          <w:sz w:val="10"/>
        </w:rPr>
        <w:t>. Work is, in Hegel's view, desire held in check, fleetingness staved off... work forms and shapes the thing. The negative relation to the object becomes its form and something permanent... This negative middle term or the formative activity is at the same time the individuality or pure being-for-self of consciousness which now... acquires an element of permanence. n317</w:t>
      </w:r>
    </w:p>
    <w:p w:rsidR="00BF2E13" w:rsidRPr="007775C1" w:rsidRDefault="00BF2E13" w:rsidP="00BF2E13">
      <w:pPr>
        <w:pStyle w:val="cardtext"/>
        <w:rPr>
          <w:sz w:val="10"/>
          <w:szCs w:val="8"/>
        </w:rPr>
      </w:pPr>
      <w:r w:rsidRPr="007775C1">
        <w:rPr>
          <w:sz w:val="10"/>
        </w:rPr>
        <w:t xml:space="preserve">Hegel, then, gives a spiritual turn to that worthy slogan "publish or perish." </w:t>
      </w:r>
      <w:r w:rsidRPr="00437CB3">
        <w:rPr>
          <w:rStyle w:val="StyleBoldUnderline"/>
          <w:highlight w:val="yellow"/>
        </w:rPr>
        <w:t>By working the law</w:t>
      </w:r>
      <w:r w:rsidRPr="007775C1">
        <w:rPr>
          <w:sz w:val="10"/>
        </w:rPr>
        <w:t xml:space="preserve">, lawyers, judges, private </w:t>
      </w:r>
      <w:r w:rsidRPr="00437CB3">
        <w:rPr>
          <w:rStyle w:val="StyleBoldUnderline"/>
          <w:highlight w:val="yellow"/>
        </w:rPr>
        <w:t>citizens, and</w:t>
      </w:r>
      <w:r w:rsidRPr="007775C1">
        <w:rPr>
          <w:sz w:val="10"/>
        </w:rPr>
        <w:t xml:space="preserve"> even </w:t>
      </w:r>
      <w:r w:rsidRPr="00437CB3">
        <w:rPr>
          <w:rStyle w:val="StyleBoldUnderline"/>
          <w:highlight w:val="yellow"/>
        </w:rPr>
        <w:t>academics</w:t>
      </w:r>
      <w:r w:rsidRPr="007775C1">
        <w:rPr>
          <w:sz w:val="10"/>
        </w:rPr>
        <w:t xml:space="preserve"> </w:t>
      </w:r>
      <w:r w:rsidRPr="00437CB3">
        <w:rPr>
          <w:rStyle w:val="StyleBoldUnderline"/>
          <w:highlight w:val="yellow"/>
        </w:rPr>
        <w:t>can make it more permanent, more resilient, more "existential</w:t>
      </w:r>
      <w:r w:rsidRPr="007775C1">
        <w:rPr>
          <w:sz w:val="10"/>
        </w:rPr>
        <w:t xml:space="preserve">," n318 </w:t>
      </w:r>
      <w:r w:rsidRPr="00B73DEA">
        <w:rPr>
          <w:rStyle w:val="StyleBoldUnderline"/>
        </w:rPr>
        <w:t xml:space="preserve">but, more to the point, they make themselves more resilient, more "existential." n319 </w:t>
      </w:r>
      <w:r w:rsidRPr="00437CB3">
        <w:rPr>
          <w:rStyle w:val="StyleBoldUnderline"/>
          <w:highlight w:val="yellow"/>
        </w:rPr>
        <w:t>Work on law can increase freedom - the positive freedom that relieves the worker of "anxiety" - fear of disappearance into the Real</w:t>
      </w:r>
      <w:r w:rsidRPr="00B73DEA">
        <w:rPr>
          <w:rStyle w:val="StyleBoldUnderline"/>
        </w:rPr>
        <w:t xml:space="preserve">. n320 When work is done, the legal universe swells and fills itself out - like an appetite that "grows by what it feeds on." n321 But far more important, </w:t>
      </w:r>
      <w:r w:rsidRPr="00437CB3">
        <w:rPr>
          <w:rStyle w:val="StyleBoldUnderline"/>
          <w:highlight w:val="yellow"/>
        </w:rPr>
        <w:t>the self gains a place in the world by the very work done</w:t>
      </w:r>
      <w:r w:rsidRPr="007775C1">
        <w:rPr>
          <w:sz w:val="10"/>
        </w:rPr>
        <w:t xml:space="preserve">. </w:t>
      </w:r>
      <w:r w:rsidRPr="007775C1">
        <w:rPr>
          <w:sz w:val="10"/>
          <w:szCs w:val="8"/>
        </w:rPr>
        <w:t>Work is the means of "subjective destitution" or "narcissistic loss" n322 - the complete externalization of the subject and the surrender of the fantasy support upon which the subject otherwise depends. In Lacanian terms, "subjective destitution" is the wages of cure at the end of analysis. n323 Or, in Hegelian terms, cure is "the ascesis that is necessary if consciousness is to reach genuine philosophic knowledge." n324 In this state, we precisely lose the suspicion that law (i.e., the big Other) does not exist. n325 In Hegel's inspirational words:</w:t>
      </w:r>
    </w:p>
    <w:p w:rsidR="00BF2E13" w:rsidRPr="007775C1" w:rsidRDefault="00BF2E13" w:rsidP="00BF2E13">
      <w:pPr>
        <w:pStyle w:val="cardtext"/>
        <w:rPr>
          <w:sz w:val="10"/>
          <w:szCs w:val="8"/>
        </w:rPr>
      </w:pPr>
      <w:r w:rsidRPr="007775C1">
        <w:rPr>
          <w:sz w:val="10"/>
          <w:szCs w:val="8"/>
        </w:rPr>
        <w:t>Each individual consciousness raises itself out of its allotted sphere, no longer finds its essence and its work in this particular sphere, but grasps itself as the Notion of will, grasps all spheres as  [*1952]  the essence of this will, and therefore can only realize itself in a work which is a work of the whole. n32</w:t>
      </w:r>
    </w:p>
    <w:p w:rsidR="00BF2E13" w:rsidRPr="007775C1" w:rsidRDefault="00BF2E13" w:rsidP="00BF2E13">
      <w:pPr>
        <w:pStyle w:val="cardtext"/>
        <w:rPr>
          <w:sz w:val="10"/>
          <w:szCs w:val="8"/>
        </w:rPr>
      </w:pPr>
      <w:r w:rsidRPr="007775C1">
        <w:rPr>
          <w:sz w:val="10"/>
          <w:szCs w:val="8"/>
        </w:rPr>
        <w:t>I make no special claim that legal academic work is worthy of extra-special respect. It is a craft, like any other. As such, it is at least worthy of its share of respect. If spirit unfolds and manifests itself in the phenomenal world of culture, n327 why should it not also manifest itself in the law reviews?</w:t>
      </w:r>
    </w:p>
    <w:p w:rsidR="00BF2E13" w:rsidRPr="007775C1" w:rsidRDefault="00BF2E13" w:rsidP="00BF2E13">
      <w:pPr>
        <w:pStyle w:val="cardtext"/>
        <w:rPr>
          <w:sz w:val="10"/>
          <w:szCs w:val="8"/>
        </w:rPr>
      </w:pPr>
      <w:r w:rsidRPr="007775C1">
        <w:rPr>
          <w:sz w:val="10"/>
          <w:szCs w:val="8"/>
        </w:rPr>
        <w:t>VI. Conclusion</w:t>
      </w:r>
    </w:p>
    <w:p w:rsidR="00BF2E13" w:rsidRPr="007775C1" w:rsidRDefault="00BF2E13" w:rsidP="00BF2E13">
      <w:pPr>
        <w:pStyle w:val="cardtext"/>
        <w:rPr>
          <w:sz w:val="10"/>
          <w:szCs w:val="8"/>
        </w:rPr>
      </w:pPr>
      <w:r w:rsidRPr="007775C1">
        <w:rPr>
          <w:sz w:val="10"/>
          <w:szCs w:val="8"/>
        </w:rPr>
        <w:t>I began by suggesting that Pierre Schlag assumes the position of a duellist. He thinks legal academics are either fools or knaves. But he mistakes his opponent. The villain is language itself. Language is what causes the split in the subject, and Professor Schlag has made the classic error of assuming that legal academics are deliberately withholding l'objet petit a. They hold surplus enjoyment and are to blame for the pain and the lack that always accompanies the presence of the subject in the symbolic order.</w:t>
      </w:r>
    </w:p>
    <w:p w:rsidR="00BF2E13" w:rsidRPr="007775C1" w:rsidRDefault="00BF2E13" w:rsidP="00BF2E13">
      <w:pPr>
        <w:pStyle w:val="cardtext"/>
        <w:rPr>
          <w:sz w:val="10"/>
          <w:szCs w:val="8"/>
        </w:rPr>
      </w:pPr>
      <w:r w:rsidRPr="007775C1">
        <w:rPr>
          <w:sz w:val="10"/>
          <w:szCs w:val="8"/>
        </w:rPr>
        <w:t>If this psychoanalytic suggestion explains the angry tone of Schlag's work, it also explains the basic errors into which he falls. When one considers this work as a whole, most of these errors are obvious and patent. Indeed, most of these errors have been laid by Schlag himself at the doorstep of others. But, in surrendering to feeling or, as perhaps Schlag would put it, to context (i.e., the pre-theoretical state), Schlag cannot help but make these very same errors. Some examples:</w:t>
      </w:r>
    </w:p>
    <w:p w:rsidR="00BF2E13" w:rsidRPr="007775C1" w:rsidRDefault="00BF2E13" w:rsidP="00BF2E13">
      <w:pPr>
        <w:pStyle w:val="cardtext"/>
        <w:rPr>
          <w:sz w:val="10"/>
          <w:szCs w:val="8"/>
        </w:rPr>
      </w:pPr>
      <w:r w:rsidRPr="007775C1">
        <w:rPr>
          <w:sz w:val="10"/>
          <w:szCs w:val="8"/>
        </w:rPr>
        <w:t>(1) Schlag's program, induced from his critiques, is that we should rely on feeling to tell us what to do. Yet Schlag denounces in others any reliance on a pre-theoretical self. n328</w:t>
      </w:r>
    </w:p>
    <w:p w:rsidR="00BF2E13" w:rsidRPr="007775C1" w:rsidRDefault="00BF2E13" w:rsidP="00BF2E13">
      <w:pPr>
        <w:pStyle w:val="cardtext"/>
        <w:rPr>
          <w:sz w:val="10"/>
          <w:szCs w:val="8"/>
        </w:rPr>
      </w:pPr>
      <w:r w:rsidRPr="007775C1">
        <w:rPr>
          <w:sz w:val="10"/>
          <w:szCs w:val="8"/>
        </w:rPr>
        <w:t>(2) Schlag warns that, by definition, theory abstracts from context. n329 He warns that assuming the right answer will arise from context unmediated by theory is "feeble." n330 Yet, he rigorously and repetitively denounces any departure from context, as if any such attempt is a castration - a wrenching of the subject from the natural realm. He usually implies that context alone can provide the right answer - that moral geniuses like Sophocles or Earl Warren can find the answer by consulting context.</w:t>
      </w:r>
    </w:p>
    <w:p w:rsidR="00BF2E13" w:rsidRPr="007775C1" w:rsidRDefault="00BF2E13" w:rsidP="00BF2E13">
      <w:pPr>
        <w:pStyle w:val="cardtext"/>
        <w:rPr>
          <w:sz w:val="10"/>
          <w:szCs w:val="8"/>
        </w:rPr>
      </w:pPr>
      <w:r w:rsidRPr="007775C1">
        <w:rPr>
          <w:sz w:val="10"/>
          <w:szCs w:val="8"/>
        </w:rPr>
        <w:t xml:space="preserve"> [*1953]  (3) Schlag complains that common law judges are "vacuous fellows" when they erase themselves so that law can speak. n331 Yet, Schlag, a natural lawyer, likewise erases himself so that context can speak without distortion.</w:t>
      </w:r>
    </w:p>
    <w:p w:rsidR="00BF2E13" w:rsidRPr="007775C1" w:rsidRDefault="00BF2E13" w:rsidP="00BF2E13">
      <w:pPr>
        <w:pStyle w:val="cardtext"/>
        <w:rPr>
          <w:sz w:val="10"/>
          <w:szCs w:val="8"/>
        </w:rPr>
      </w:pPr>
      <w:r w:rsidRPr="007775C1">
        <w:rPr>
          <w:sz w:val="10"/>
          <w:szCs w:val="8"/>
        </w:rPr>
        <w:t>(4) Schlag warns that merely reversing the valences of polarities only reinstates what was criticized. n332 Yet he does the same in his own work. In attacking the sovereignty of the liberal self, he merely asserts the sovereignty of the romantic self. Neither, psychoanalytically, is a valid vision. One polarity is substituted for another. n333</w:t>
      </w:r>
    </w:p>
    <w:p w:rsidR="00BF2E13" w:rsidRPr="007775C1" w:rsidRDefault="00BF2E13" w:rsidP="00BF2E13">
      <w:pPr>
        <w:pStyle w:val="cardtext"/>
        <w:rPr>
          <w:sz w:val="10"/>
          <w:szCs w:val="8"/>
        </w:rPr>
      </w:pPr>
      <w:r w:rsidRPr="007775C1">
        <w:rPr>
          <w:sz w:val="10"/>
          <w:szCs w:val="8"/>
        </w:rPr>
        <w:t>(5) Schlag scorns the postulation of ontological entities such as free will, but makes moral arguments to his readers that depend entirely on such postulation.</w:t>
      </w:r>
    </w:p>
    <w:p w:rsidR="00BF2E13" w:rsidRPr="007775C1" w:rsidRDefault="00BF2E13" w:rsidP="00BF2E13">
      <w:pPr>
        <w:pStyle w:val="cardtext"/>
        <w:rPr>
          <w:sz w:val="10"/>
          <w:szCs w:val="8"/>
        </w:rPr>
      </w:pPr>
      <w:r w:rsidRPr="007775C1">
        <w:rPr>
          <w:sz w:val="10"/>
          <w:szCs w:val="8"/>
        </w:rPr>
        <w:t>(6) Schlag denounces normativity in others, but fails to see that he himself is normative when he advises his readers to stop being normative. The pretense is that Schlag is an invisible mediator between his reader and context. As such, Schlag, the anti-Kantian, is more Kantian than Kant himself. Thus, context supposedly announces, "Stop doing normative work." Yet context says nothing of the sort. It is Schlag's own normative theory that calls for the work slowdown.</w:t>
      </w:r>
    </w:p>
    <w:p w:rsidR="00BF2E13" w:rsidRPr="007775C1" w:rsidRDefault="00BF2E13" w:rsidP="00BF2E13">
      <w:pPr>
        <w:pStyle w:val="cardtext"/>
        <w:rPr>
          <w:sz w:val="10"/>
          <w:szCs w:val="8"/>
        </w:rPr>
      </w:pPr>
      <w:r w:rsidRPr="007775C1">
        <w:rPr>
          <w:sz w:val="10"/>
          <w:szCs w:val="8"/>
        </w:rPr>
        <w:t>(7) Schlag urges an end to legal scholarship when he himself continues to do legal scholarship. He may wish to deny that his work is scholarship, but his denial must be overruled. We have before us a legal scholar, like any other.</w:t>
      </w:r>
    </w:p>
    <w:p w:rsidR="00BF2E13" w:rsidRPr="007775C1" w:rsidRDefault="00BF2E13" w:rsidP="00BF2E13">
      <w:pPr>
        <w:pStyle w:val="cardtext"/>
        <w:rPr>
          <w:sz w:val="10"/>
          <w:szCs w:val="8"/>
        </w:rPr>
      </w:pPr>
      <w:r w:rsidRPr="007775C1">
        <w:rPr>
          <w:sz w:val="10"/>
          <w:szCs w:val="8"/>
        </w:rPr>
        <w:t>The legal academy refuses to duel with Pierre Schlag. But why should it? It lives well enough without defending itself from angry reproaches generated from abstract romanticism. Shall legal academics give up their jobs and their vocation at the mere invocation of deconstruction? Why should they, especially when Professor Schlag has not given up the Byron White professorship at his own university?</w:t>
      </w:r>
    </w:p>
    <w:p w:rsidR="00BF2E13" w:rsidRPr="00B73DEA" w:rsidRDefault="00BF2E13" w:rsidP="00BF2E13">
      <w:pPr>
        <w:pStyle w:val="cardtext"/>
        <w:rPr>
          <w:rStyle w:val="StyleBoldUnderline"/>
        </w:rPr>
      </w:pPr>
      <w:r w:rsidRPr="00B73DEA">
        <w:rPr>
          <w:rStyle w:val="StyleBoldUnderline"/>
        </w:rPr>
        <w:t xml:space="preserve">The legal academy declines to duel, but this is not to say that postmodernism is a failure. </w:t>
      </w:r>
      <w:r w:rsidRPr="00437CB3">
        <w:rPr>
          <w:rStyle w:val="StyleBoldUnderline"/>
          <w:highlight w:val="yellow"/>
        </w:rPr>
        <w:t>It is only a failure if we accept that its task is to destroy in its entirety the existing hierarchy</w:t>
      </w:r>
      <w:r w:rsidRPr="00B73DEA">
        <w:rPr>
          <w:rStyle w:val="StyleBoldUnderline"/>
        </w:rPr>
        <w:t xml:space="preserve">. This is not a valid task. </w:t>
      </w:r>
      <w:r w:rsidRPr="00437CB3">
        <w:rPr>
          <w:rStyle w:val="StyleBoldUnderline"/>
          <w:highlight w:val="yellow"/>
        </w:rPr>
        <w:t>If we destroyed the existing hierarchy, another would spring up in its place, n334 and it too would have to be destroyed</w:t>
      </w:r>
      <w:r w:rsidRPr="00B73DEA">
        <w:rPr>
          <w:rStyle w:val="StyleBoldUnderline"/>
        </w:rPr>
        <w:t xml:space="preserve"> on the logic of romanticism. </w:t>
      </w:r>
      <w:r w:rsidRPr="00437CB3">
        <w:rPr>
          <w:rStyle w:val="StyleBoldUnderline"/>
          <w:highlight w:val="yellow"/>
        </w:rPr>
        <w:t>Destruction is a bad infinity</w:t>
      </w:r>
      <w:r w:rsidRPr="00B73DEA">
        <w:rPr>
          <w:rStyle w:val="StyleBoldUnderline"/>
        </w:rPr>
        <w:t>. It never ends because desire itself does not end.</w:t>
      </w:r>
    </w:p>
    <w:p w:rsidR="00BF2E13" w:rsidRPr="007775C1" w:rsidRDefault="00BF2E13" w:rsidP="00BF2E13">
      <w:pPr>
        <w:pStyle w:val="cardtext"/>
        <w:rPr>
          <w:sz w:val="10"/>
        </w:rPr>
      </w:pPr>
      <w:r w:rsidRPr="007775C1">
        <w:rPr>
          <w:sz w:val="10"/>
        </w:rPr>
        <w:t>What legal academics interested in postmodernism ought to do is build a culture of their own where their insights are honored and welcome. To the extent we succeed, we will attract a small number of converts who will gratify us with a little recognition and conversation. Perhaps  [*1954]  we will experience, from time to time, the gift of the objet petit a. We then will, however, never take this object back by winning duels. It comes to us accidentally - and as a gift - when we least expect it and, indeed, when we have renounced all expectation of it. n335</w:t>
      </w:r>
    </w:p>
    <w:p w:rsidR="00BF2E13" w:rsidRPr="00D17C4E" w:rsidRDefault="00BF2E13" w:rsidP="00BF2E13"/>
    <w:p w:rsidR="00BF2E13" w:rsidRDefault="00BF2E13" w:rsidP="00BF2E13">
      <w:pPr>
        <w:pStyle w:val="Heading3"/>
      </w:pPr>
      <w:r>
        <w:t>Advantage 2</w:t>
      </w:r>
    </w:p>
    <w:p w:rsidR="00BF2E13" w:rsidRPr="00640099" w:rsidRDefault="00BF2E13" w:rsidP="00BF2E13">
      <w:pPr>
        <w:keepNext/>
        <w:keepLines/>
        <w:spacing w:before="200"/>
        <w:outlineLvl w:val="3"/>
        <w:rPr>
          <w:rFonts w:eastAsiaTheme="majorEastAsia" w:cstheme="majorBidi"/>
          <w:b/>
          <w:bCs/>
          <w:iCs/>
          <w:sz w:val="24"/>
        </w:rPr>
      </w:pPr>
      <w:r w:rsidRPr="00640099">
        <w:rPr>
          <w:rFonts w:eastAsiaTheme="majorEastAsia" w:cstheme="majorBidi"/>
          <w:b/>
          <w:bCs/>
          <w:iCs/>
          <w:sz w:val="24"/>
        </w:rPr>
        <w:t>Our advantage isn’t based on myopic security discourse- multiple independent fields support our hegemony advantage, prefer our advantage because it is interdisciplinary</w:t>
      </w:r>
    </w:p>
    <w:p w:rsidR="00BF2E13" w:rsidRPr="00640099" w:rsidRDefault="00BF2E13" w:rsidP="00BF2E13">
      <w:r w:rsidRPr="00640099">
        <w:rPr>
          <w:b/>
          <w:bCs/>
          <w:sz w:val="24"/>
        </w:rPr>
        <w:t>Wohlforth 9</w:t>
      </w:r>
      <w:r w:rsidRPr="00640099">
        <w:t xml:space="preserve"> William, professor of government at Dartmouth College, “ Unipolarity, Status Competition, and Great Power War”Project Muse</w:t>
      </w:r>
    </w:p>
    <w:p w:rsidR="00BF2E13" w:rsidRPr="00635CDE" w:rsidRDefault="00BF2E13" w:rsidP="00BF2E13">
      <w:pPr>
        <w:rPr>
          <w:sz w:val="12"/>
          <w:szCs w:val="20"/>
        </w:rPr>
      </w:pPr>
      <w:r w:rsidRPr="00A517B6">
        <w:rPr>
          <w:bCs/>
          <w:szCs w:val="20"/>
          <w:highlight w:val="yellow"/>
          <w:u w:val="single"/>
        </w:rPr>
        <w:t>Mainstream theories</w:t>
      </w:r>
      <w:r w:rsidRPr="00640099">
        <w:rPr>
          <w:bCs/>
          <w:szCs w:val="20"/>
          <w:u w:val="single"/>
        </w:rPr>
        <w:t xml:space="preserve"> generally </w:t>
      </w:r>
      <w:r w:rsidRPr="00A517B6">
        <w:rPr>
          <w:bCs/>
          <w:szCs w:val="20"/>
          <w:highlight w:val="yellow"/>
          <w:u w:val="single"/>
        </w:rPr>
        <w:t>posit that states come to blows over an international status quo only when it has implications for their security</w:t>
      </w:r>
      <w:r w:rsidRPr="00640099">
        <w:rPr>
          <w:sz w:val="12"/>
          <w:szCs w:val="20"/>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A517B6">
        <w:rPr>
          <w:bCs/>
          <w:szCs w:val="20"/>
          <w:highlight w:val="yellow"/>
          <w:u w:val="single"/>
        </w:rPr>
        <w:t>the assumption is undermined by cumulative research in disciplines ranging from neuroscience and</w:t>
      </w:r>
      <w:r w:rsidRPr="00640099">
        <w:rPr>
          <w:bCs/>
          <w:szCs w:val="20"/>
          <w:u w:val="single"/>
        </w:rPr>
        <w:t xml:space="preserve"> evolutionary </w:t>
      </w:r>
      <w:r w:rsidRPr="00A517B6">
        <w:rPr>
          <w:bCs/>
          <w:szCs w:val="20"/>
          <w:highlight w:val="yellow"/>
          <w:u w:val="single"/>
        </w:rPr>
        <w:t>biology</w:t>
      </w:r>
      <w:r w:rsidRPr="00640099">
        <w:rPr>
          <w:bCs/>
          <w:szCs w:val="20"/>
          <w:u w:val="single"/>
        </w:rPr>
        <w:t xml:space="preserve"> </w:t>
      </w:r>
      <w:r w:rsidRPr="00A517B6">
        <w:rPr>
          <w:bCs/>
          <w:szCs w:val="20"/>
          <w:highlight w:val="yellow"/>
          <w:u w:val="single"/>
        </w:rPr>
        <w:t>to economics, anthropology, sociology, and psychology that human beings are powerfully motivated by the desire for favorable</w:t>
      </w:r>
      <w:r w:rsidRPr="00640099">
        <w:rPr>
          <w:bCs/>
          <w:szCs w:val="20"/>
          <w:u w:val="single"/>
        </w:rPr>
        <w:t xml:space="preserve"> social </w:t>
      </w:r>
      <w:r w:rsidRPr="00A517B6">
        <w:rPr>
          <w:bCs/>
          <w:szCs w:val="20"/>
          <w:highlight w:val="yellow"/>
          <w:u w:val="single"/>
        </w:rPr>
        <w:t>status</w:t>
      </w:r>
      <w:r w:rsidRPr="00640099">
        <w:rPr>
          <w:bCs/>
          <w:szCs w:val="20"/>
          <w:u w:val="single"/>
        </w:rPr>
        <w:t xml:space="preserve"> comparisons.</w:t>
      </w:r>
      <w:r w:rsidRPr="00640099">
        <w:rPr>
          <w:sz w:val="12"/>
          <w:szCs w:val="20"/>
        </w:rPr>
        <w:t xml:space="preserve"> This </w:t>
      </w:r>
      <w:r w:rsidRPr="00A517B6">
        <w:rPr>
          <w:bCs/>
          <w:szCs w:val="20"/>
          <w:highlight w:val="yellow"/>
          <w:u w:val="single"/>
        </w:rPr>
        <w:t>research suggests that the preference for status is a basic disposition</w:t>
      </w:r>
      <w:r w:rsidRPr="00640099">
        <w:rPr>
          <w:bCs/>
          <w:szCs w:val="20"/>
          <w:u w:val="single"/>
        </w:rPr>
        <w:t xml:space="preserve"> rather than merely a strategy for attaining other goals</w:t>
      </w:r>
      <w:r w:rsidRPr="00640099">
        <w:rPr>
          <w:sz w:val="12"/>
          <w:szCs w:val="20"/>
        </w:rPr>
        <w:t xml:space="preserve">.25 </w:t>
      </w:r>
      <w:r w:rsidRPr="00640099">
        <w:rPr>
          <w:bCs/>
          <w:szCs w:val="20"/>
          <w:u w:val="single"/>
        </w:rPr>
        <w:t>People often seek tangibles not so much because of the welfare or security they bring but because of the social status they confer</w:t>
      </w:r>
      <w:r w:rsidRPr="00640099">
        <w:rPr>
          <w:sz w:val="12"/>
          <w:szCs w:val="20"/>
        </w:rPr>
        <w:t xml:space="preserve">. Under certain conditions, the search for status will cause people to behave in ways that directly contradict their material interest in security and/or prosperity. </w:t>
      </w:r>
    </w:p>
    <w:p w:rsidR="00BF2E13" w:rsidRDefault="00BF2E13" w:rsidP="00BF2E13">
      <w:pPr>
        <w:pStyle w:val="Heading3"/>
      </w:pPr>
      <w:r>
        <w:t>K</w:t>
      </w:r>
    </w:p>
    <w:p w:rsidR="00BF2E13" w:rsidRPr="007120E6" w:rsidRDefault="00BF2E13" w:rsidP="00BF2E13">
      <w:pPr>
        <w:pStyle w:val="Heading4"/>
        <w:rPr>
          <w:bCs w:val="0"/>
        </w:rPr>
      </w:pPr>
      <w:r w:rsidRPr="007120E6">
        <w:rPr>
          <w:bCs w:val="0"/>
        </w:rPr>
        <w:t xml:space="preserve">Simulated national security law debates preserve agency and enhance decision-making---avoids cooption  </w:t>
      </w:r>
    </w:p>
    <w:p w:rsidR="00BF2E13" w:rsidRDefault="00BF2E13" w:rsidP="00BF2E13">
      <w:r>
        <w:t xml:space="preserve">Laura K. </w:t>
      </w:r>
      <w:r>
        <w:rPr>
          <w:rStyle w:val="StyleStyleBold12pt"/>
        </w:rPr>
        <w:t>Donohue 13</w:t>
      </w:r>
      <w:r>
        <w:t>, Associate Professor of Law, Georgetown Law, 4/11, “National Security Law Pedagogy and the Role of Simulations”, http://jnslp.com/wp-content/uploads/2013/04/National-Security-Law-Pedagogy-and-the-Role-of-Simulations.pdf</w:t>
      </w:r>
    </w:p>
    <w:p w:rsidR="00BF2E13" w:rsidRDefault="00BF2E13" w:rsidP="00BF2E13">
      <w:pPr>
        <w:rPr>
          <w:sz w:val="10"/>
        </w:rPr>
      </w:pPr>
      <w:r>
        <w:rPr>
          <w:rStyle w:val="StyleBoldUnderline"/>
        </w:rPr>
        <w:t xml:space="preserve">The concept of </w:t>
      </w:r>
      <w:r>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Sim 2.0 course </w:t>
      </w:r>
      <w:r>
        <w:rPr>
          <w:rStyle w:val="StyleBoldUnderline"/>
        </w:rPr>
        <w:t xml:space="preserve">was to </w:t>
      </w:r>
      <w:r>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Pr>
          <w:rStyle w:val="Emphasis"/>
          <w:highlight w:val="yellow"/>
        </w:rPr>
        <w:t xml:space="preserve">creating an alternative </w:t>
      </w:r>
      <w:r>
        <w:rPr>
          <w:rStyle w:val="Emphasis"/>
        </w:rPr>
        <w:t xml:space="preserve">reality </w:t>
      </w:r>
      <w:r>
        <w:rPr>
          <w:rStyle w:val="Emphasis"/>
          <w:highlight w:val="yellow"/>
        </w:rPr>
        <w:t>in which students would</w:t>
      </w:r>
      <w:r>
        <w:rPr>
          <w:rStyle w:val="Emphasis"/>
        </w:rPr>
        <w:t xml:space="preserve"> be forced to </w:t>
      </w:r>
      <w:r>
        <w:rPr>
          <w:rStyle w:val="Emphasis"/>
          <w:highlight w:val="yellow"/>
        </w:rPr>
        <w:t>act</w:t>
      </w:r>
      <w:r>
        <w:rPr>
          <w:rStyle w:val="Emphasis"/>
        </w:rPr>
        <w:t xml:space="preserve"> up</w:t>
      </w:r>
      <w:r>
        <w:rPr>
          <w:rStyle w:val="Emphasis"/>
          <w:highlight w:val="yellow"/>
        </w:rPr>
        <w:t>on legal concerns</w:t>
      </w:r>
      <w:r>
        <w:rPr>
          <w:sz w:val="10"/>
        </w:rPr>
        <w:t xml:space="preserve">.167 </w:t>
      </w:r>
      <w:r>
        <w:rPr>
          <w:rStyle w:val="StyleBoldUnderline"/>
        </w:rPr>
        <w:t xml:space="preserve">The exercise itself is a form of problem-based learning, wherein </w:t>
      </w:r>
      <w:r>
        <w:rPr>
          <w:rStyle w:val="Emphasis"/>
          <w:highlight w:val="yellow"/>
        </w:rPr>
        <w:t>students are given</w:t>
      </w:r>
      <w:r>
        <w:rPr>
          <w:rStyle w:val="Emphasis"/>
        </w:rPr>
        <w:t xml:space="preserve"> both </w:t>
      </w:r>
      <w:r>
        <w:rPr>
          <w:rStyle w:val="Emphasis"/>
          <w:highlight w:val="yellow"/>
        </w:rPr>
        <w:t>agency and responsibility</w:t>
      </w:r>
      <w:r>
        <w:rPr>
          <w:rStyle w:val="StyleBoldUnderline"/>
          <w:highlight w:val="yellow"/>
        </w:rPr>
        <w:t xml:space="preserve"> for</w:t>
      </w:r>
      <w:r>
        <w:rPr>
          <w:rStyle w:val="StyleBoldUnderline"/>
        </w:rPr>
        <w:t xml:space="preserve"> the </w:t>
      </w:r>
      <w:r>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responsive to student input and decisionmaking</w:t>
      </w:r>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Additionally, </w:t>
      </w:r>
      <w:r>
        <w:rPr>
          <w:rStyle w:val="StyleBoldUnderline"/>
        </w:rPr>
        <w:t xml:space="preserve">while authenticity matters, it is worth noting that at some level </w:t>
      </w:r>
      <w:r>
        <w:rPr>
          <w:rStyle w:val="StyleBoldUnderline"/>
          <w:highlight w:val="yellow"/>
        </w:rPr>
        <w:t>the fact</w:t>
      </w:r>
      <w:r>
        <w:rPr>
          <w:rStyle w:val="StyleBoldUnderline"/>
        </w:rPr>
        <w:t xml:space="preserve"> that </w:t>
      </w:r>
      <w:r>
        <w:rPr>
          <w:rStyle w:val="StyleBoldUnderline"/>
          <w:highlight w:val="yellow"/>
        </w:rPr>
        <w:t>the incident does not take place</w:t>
      </w:r>
      <w:r>
        <w:rPr>
          <w:rStyle w:val="StyleBoldUnderline"/>
        </w:rPr>
        <w:t xml:space="preserve"> in a </w:t>
      </w:r>
      <w:r>
        <w:rPr>
          <w:rStyle w:val="StyleBoldUnderline"/>
          <w:highlight w:val="yellow"/>
        </w:rPr>
        <w:t>real-world</w:t>
      </w:r>
      <w:r>
        <w:rPr>
          <w:rStyle w:val="StyleBoldUnderline"/>
        </w:rPr>
        <w:t xml:space="preserve"> setting </w:t>
      </w:r>
      <w:r>
        <w:rPr>
          <w:rStyle w:val="StyleBoldUnderline"/>
          <w:highlight w:val="yellow"/>
        </w:rPr>
        <w:t>can be</w:t>
      </w:r>
      <w:r>
        <w:rPr>
          <w:rStyle w:val="StyleBoldUnderline"/>
        </w:rPr>
        <w:t xml:space="preserve"> a </w:t>
      </w:r>
      <w:r>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Pr>
          <w:rStyle w:val="StyleBoldUnderline"/>
          <w:highlight w:val="yellow"/>
        </w:rPr>
        <w:t>students can make mistakes and learn</w:t>
      </w:r>
      <w:r>
        <w:rPr>
          <w:rStyle w:val="StyleBoldUnderline"/>
        </w:rPr>
        <w:t xml:space="preserve"> from these mistakes</w:t>
      </w:r>
      <w:r>
        <w:rPr>
          <w:sz w:val="10"/>
        </w:rPr>
        <w:t xml:space="preserve"> – </w:t>
      </w:r>
      <w:r>
        <w:rPr>
          <w:rStyle w:val="StyleBoldUnderline"/>
          <w:highlight w:val="yellow"/>
        </w:rPr>
        <w:t>without</w:t>
      </w:r>
      <w:r>
        <w:rPr>
          <w:rStyle w:val="StyleBoldUnderline"/>
        </w:rPr>
        <w:t xml:space="preserve"> what might otherwise be </w:t>
      </w:r>
      <w:r>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Pr>
          <w:rStyle w:val="StyleBoldUnderline"/>
          <w:highlight w:val="yellow"/>
        </w:rPr>
        <w:t>give</w:t>
      </w:r>
      <w:r>
        <w:rPr>
          <w:rStyle w:val="StyleBoldUnderline"/>
        </w:rPr>
        <w:t xml:space="preserve"> students </w:t>
      </w:r>
      <w:r>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Pr>
          <w:rStyle w:val="StyleBoldUnderline"/>
          <w:highlight w:val="yellow"/>
        </w:rPr>
        <w:t>how to manage information</w:t>
      </w:r>
      <w:r>
        <w:rPr>
          <w:rStyle w:val="StyleBoldUnderline"/>
        </w:rPr>
        <w:t xml:space="preserve"> more </w:t>
      </w:r>
      <w:r>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The simulation itself is problem-based, giving players agency in driving the evolution of the experience</w:t>
      </w:r>
      <w:r>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r>
        <w:rPr>
          <w:rStyle w:val="StyleBoldUnderline"/>
        </w:rPr>
        <w:t>Sim</w:t>
      </w:r>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Pr>
          <w:rStyle w:val="StyleBoldUnderline"/>
          <w:highlight w:val="yellow"/>
        </w:rPr>
        <w:t>The one-size fits all approach</w:t>
      </w:r>
      <w:r>
        <w:rPr>
          <w:sz w:val="10"/>
        </w:rPr>
        <w:t xml:space="preserve"> currently </w:t>
      </w:r>
      <w:r>
        <w:rPr>
          <w:rStyle w:val="StyleBoldUnderline"/>
          <w:highlight w:val="yellow"/>
        </w:rPr>
        <w:t>dominating</w:t>
      </w:r>
      <w:r>
        <w:rPr>
          <w:rStyle w:val="StyleBoldUnderline"/>
        </w:rPr>
        <w:t xml:space="preserve"> the conversation in </w:t>
      </w:r>
      <w:r>
        <w:rPr>
          <w:rStyle w:val="StyleBoldUnderline"/>
          <w:highlight w:val="yellow"/>
        </w:rPr>
        <w:t>legal education</w:t>
      </w:r>
      <w:r>
        <w:rPr>
          <w:rStyle w:val="StyleBoldUnderline"/>
        </w:rPr>
        <w:t xml:space="preserve">, however, </w:t>
      </w:r>
      <w:r>
        <w:rPr>
          <w:rStyle w:val="StyleBoldUnderline"/>
          <w:highlight w:val="yellow"/>
        </w:rPr>
        <w:t>appears ill-suited to address</w:t>
      </w:r>
      <w:r>
        <w:rPr>
          <w:rStyle w:val="StyleBoldUnderline"/>
        </w:rPr>
        <w:t xml:space="preserve"> the </w:t>
      </w:r>
      <w:r>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Pr>
          <w:rStyle w:val="StyleBoldUnderline"/>
          <w:highlight w:val="yellow"/>
        </w:rPr>
        <w:t>great</w:t>
      </w:r>
      <w:r>
        <w:rPr>
          <w:rStyle w:val="StyleBoldUnderline"/>
        </w:rPr>
        <w:t xml:space="preserve">er </w:t>
      </w:r>
      <w:r>
        <w:rPr>
          <w:rStyle w:val="StyleBoldUnderline"/>
          <w:highlight w:val="yellow"/>
        </w:rPr>
        <w:t>insight can be gleaned by looking at</w:t>
      </w:r>
      <w:r>
        <w:rPr>
          <w:sz w:val="10"/>
        </w:rPr>
        <w:t xml:space="preserve"> the </w:t>
      </w:r>
      <w:r>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Pr>
          <w:rStyle w:val="StyleBoldUnderline"/>
          <w:highlight w:val="yellow"/>
        </w:rPr>
        <w:t>simulations</w:t>
      </w:r>
      <w:r>
        <w:rPr>
          <w:sz w:val="10"/>
        </w:rPr>
        <w:t xml:space="preserve"> also </w:t>
      </w:r>
      <w:r>
        <w:rPr>
          <w:rStyle w:val="StyleBoldUnderline"/>
          <w:highlight w:val="yellow"/>
        </w:rPr>
        <w:t>cure shortcomings in other areas of experiential education</w:t>
      </w:r>
      <w:r>
        <w:rPr>
          <w:sz w:val="10"/>
        </w:rPr>
        <w:t xml:space="preserve">, such as clinics and moot court. It is in an effort to address these concerns that I developed </w:t>
      </w:r>
      <w:r>
        <w:rPr>
          <w:rStyle w:val="StyleBoldUnderline"/>
          <w:highlight w:val="yellow"/>
        </w:rPr>
        <w:t>the simulation</w:t>
      </w:r>
      <w:r>
        <w:rPr>
          <w:rStyle w:val="StyleBoldUnderline"/>
        </w:rPr>
        <w:t xml:space="preserve"> model</w:t>
      </w:r>
      <w:r>
        <w:rPr>
          <w:sz w:val="10"/>
        </w:rPr>
        <w:t xml:space="preserve"> above. NSL Sim 2.0 certainly is not the only solution, but it </w:t>
      </w:r>
      <w:r>
        <w:rPr>
          <w:rStyle w:val="StyleBoldUnderline"/>
        </w:rPr>
        <w:t xml:space="preserve">does </w:t>
      </w:r>
      <w:r>
        <w:rPr>
          <w:rStyle w:val="StyleBoldUnderline"/>
          <w:highlight w:val="yellow"/>
        </w:rPr>
        <w:t xml:space="preserve">provide a </w:t>
      </w:r>
      <w:r>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Pr>
          <w:rStyle w:val="StyleBoldUnderline"/>
          <w:highlight w:val="yellow"/>
        </w:rPr>
        <w:t>students</w:t>
      </w:r>
      <w:r>
        <w:rPr>
          <w:rStyle w:val="StyleBoldUnderline"/>
        </w:rPr>
        <w:t xml:space="preserve"> in a multi-day exercise, in which </w:t>
      </w:r>
      <w:r>
        <w:rPr>
          <w:rStyle w:val="Emphasis"/>
        </w:rPr>
        <w:t xml:space="preserve">they </w:t>
      </w:r>
      <w:r>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rsidR="00BF2E13" w:rsidRDefault="00BF2E13" w:rsidP="00BF2E13">
      <w:pPr>
        <w:pStyle w:val="Heading4"/>
      </w:pPr>
      <w:r>
        <w:t>Democracy checks biopower impact</w:t>
      </w:r>
    </w:p>
    <w:p w:rsidR="00BF2E13" w:rsidRDefault="00BF2E13" w:rsidP="00BF2E13">
      <w:r>
        <w:t>Edward Ross</w:t>
      </w:r>
      <w:r>
        <w:rPr>
          <w:rStyle w:val="StyleStyleBold12pt"/>
        </w:rPr>
        <w:t xml:space="preserve"> Dickinson 4</w:t>
      </w:r>
      <w:r>
        <w:t>, Associate Professor, History Ph.D., U.C. Berkeley, Central European History, Vol. 37 No. 1, p. 34-36</w:t>
      </w:r>
    </w:p>
    <w:p w:rsidR="00BF2E13" w:rsidRDefault="00BF2E13" w:rsidP="00BF2E13">
      <w:pPr>
        <w:rPr>
          <w:sz w:val="14"/>
        </w:rPr>
      </w:pPr>
      <w:r>
        <w:rPr>
          <w:sz w:val="14"/>
        </w:rPr>
        <w:t xml:space="preserve">And it is, of course, embedded in a broader discursive complex (institutions, professions, fields of social, medical, and psychological expertise) that pursues these same aims in often even more effective and inescapable ways.89 In short, the </w:t>
      </w:r>
      <w:r w:rsidRPr="00BA75CA">
        <w:rPr>
          <w:rStyle w:val="StyleBoldUnderline"/>
          <w:highlight w:val="cyan"/>
        </w:rPr>
        <w:t>continuities between</w:t>
      </w:r>
      <w:r>
        <w:rPr>
          <w:rStyle w:val="StyleBoldUnderline"/>
        </w:rPr>
        <w:t xml:space="preserve"> early </w:t>
      </w:r>
      <w:r w:rsidRPr="00BA75CA">
        <w:rPr>
          <w:rStyle w:val="StyleBoldUnderline"/>
          <w:highlight w:val="cyan"/>
        </w:rPr>
        <w:t>twentieth-century biopolitical discourse and the</w:t>
      </w:r>
      <w:r>
        <w:rPr>
          <w:rStyle w:val="StyleBoldUnderline"/>
        </w:rPr>
        <w:t xml:space="preserve"> practices of the welfare </w:t>
      </w:r>
      <w:r w:rsidRPr="00BA75CA">
        <w:rPr>
          <w:rStyle w:val="StyleBoldUnderline"/>
          <w:highlight w:val="cyan"/>
        </w:rPr>
        <w:t>state in our</w:t>
      </w:r>
      <w:r>
        <w:rPr>
          <w:rStyle w:val="StyleBoldUnderline"/>
        </w:rPr>
        <w:t xml:space="preserve"> own </w:t>
      </w:r>
      <w:r w:rsidRPr="00BA75CA">
        <w:rPr>
          <w:rStyle w:val="StyleBoldUnderline"/>
          <w:highlight w:val="cyan"/>
        </w:rPr>
        <w:t>time</w:t>
      </w:r>
      <w:r>
        <w:rPr>
          <w:rStyle w:val="StyleBoldUnderline"/>
        </w:rPr>
        <w:t xml:space="preserve"> are unmistakable</w:t>
      </w:r>
      <w:r>
        <w:rPr>
          <w:sz w:val="14"/>
        </w:rPr>
        <w:t>.</w:t>
      </w:r>
      <w:r>
        <w:rPr>
          <w:sz w:val="12"/>
        </w:rPr>
        <w:t>¶</w:t>
      </w:r>
      <w:r>
        <w:rPr>
          <w:rStyle w:val="underline"/>
          <w:rFonts w:ascii="Arial" w:hAnsi="Arial"/>
        </w:rPr>
        <w:t xml:space="preserve"> </w:t>
      </w:r>
      <w:r>
        <w:rPr>
          <w:sz w:val="14"/>
        </w:rPr>
        <w:t xml:space="preserve">Both are instances of the “disciplinary society” and of biopolitical, regulatory, social-engineering modernity, and they share that genealogy with more authoritarian states, including the National Socialist state, but also fascist Italy, for example. </w:t>
      </w:r>
      <w:r>
        <w:rPr>
          <w:rStyle w:val="StyleBoldUnderline"/>
        </w:rPr>
        <w:t xml:space="preserve">And it is certainly fruitful to view them from this very broad perspective. But </w:t>
      </w:r>
      <w:r>
        <w:rPr>
          <w:rStyle w:val="Emphasis"/>
        </w:rPr>
        <w:t xml:space="preserve">that analysis </w:t>
      </w:r>
      <w:r w:rsidRPr="00BA75CA">
        <w:rPr>
          <w:rStyle w:val="Emphasis"/>
          <w:highlight w:val="cyan"/>
        </w:rPr>
        <w:t>can</w:t>
      </w:r>
      <w:r>
        <w:rPr>
          <w:rStyle w:val="Emphasis"/>
        </w:rPr>
        <w:t xml:space="preserve"> easily </w:t>
      </w:r>
      <w:r w:rsidRPr="00BA75CA">
        <w:rPr>
          <w:rStyle w:val="Emphasis"/>
          <w:highlight w:val="cyan"/>
        </w:rPr>
        <w:t>become superficial and misleading</w:t>
      </w:r>
      <w:r>
        <w:rPr>
          <w:rStyle w:val="StyleBoldUnderline"/>
        </w:rPr>
        <w:t>, because it obfuscates the profoundly different strategic and local dynamics of power in the two kinds of regimes</w:t>
      </w:r>
      <w:r>
        <w:rPr>
          <w:sz w:val="14"/>
        </w:rPr>
        <w:t xml:space="preserve">. Clearly </w:t>
      </w:r>
      <w:r w:rsidRPr="00BA75CA">
        <w:rPr>
          <w:rStyle w:val="underline"/>
          <w:highlight w:val="cyan"/>
        </w:rPr>
        <w:t xml:space="preserve">the democratic </w:t>
      </w:r>
      <w:r w:rsidRPr="00A517B6">
        <w:rPr>
          <w:rStyle w:val="underline"/>
          <w:highlight w:val="yellow"/>
        </w:rPr>
        <w:t xml:space="preserve">welfare </w:t>
      </w:r>
      <w:r w:rsidRPr="00BA75CA">
        <w:rPr>
          <w:rStyle w:val="underline"/>
          <w:highlight w:val="cyan"/>
        </w:rPr>
        <w:t xml:space="preserve">state </w:t>
      </w:r>
      <w:r w:rsidRPr="00BA75CA">
        <w:rPr>
          <w:rStyle w:val="StyleBoldUnderline"/>
          <w:highlight w:val="cyan"/>
        </w:rPr>
        <w:t>is</w:t>
      </w:r>
      <w:r>
        <w:rPr>
          <w:rStyle w:val="StyleBoldUnderline"/>
        </w:rPr>
        <w:t xml:space="preserve"> not only formally but also </w:t>
      </w:r>
      <w:r w:rsidRPr="00BA75CA">
        <w:rPr>
          <w:rStyle w:val="StyleBoldUnderline"/>
          <w:highlight w:val="cyan"/>
        </w:rPr>
        <w:t>substantively</w:t>
      </w:r>
      <w:r>
        <w:rPr>
          <w:rStyle w:val="StyleBoldUnderline"/>
        </w:rPr>
        <w:t xml:space="preserve"> quite </w:t>
      </w:r>
      <w:r w:rsidRPr="00BA75CA">
        <w:rPr>
          <w:rStyle w:val="StyleBoldUnderline"/>
          <w:highlight w:val="cyan"/>
        </w:rPr>
        <w:t>different from totalitarianism</w:t>
      </w:r>
      <w:r>
        <w:rPr>
          <w:sz w:val="14"/>
        </w:rPr>
        <w:t xml:space="preserve">. Above all, again, </w:t>
      </w:r>
      <w:r w:rsidRPr="00BA75CA">
        <w:rPr>
          <w:rStyle w:val="underline"/>
          <w:highlight w:val="cyan"/>
        </w:rPr>
        <w:t xml:space="preserve">it has nowhere developed the </w:t>
      </w:r>
      <w:r>
        <w:rPr>
          <w:rStyle w:val="underline"/>
        </w:rPr>
        <w:t xml:space="preserve">fateful, </w:t>
      </w:r>
      <w:r w:rsidRPr="00BA75CA">
        <w:rPr>
          <w:rStyle w:val="underline"/>
          <w:highlight w:val="cyan"/>
        </w:rPr>
        <w:t>radicalizing dynamic that characterized National Socialism</w:t>
      </w:r>
      <w:r>
        <w:rPr>
          <w:sz w:val="14"/>
        </w:rPr>
        <w:t xml:space="preserve"> (or for that matter Stalinism), the psychotic logic that leads from economistic population management to mass murder. Again, there is always the potential for such a discursive regime to generate coercive policies.</w:t>
      </w:r>
      <w:r>
        <w:rPr>
          <w:sz w:val="12"/>
        </w:rPr>
        <w:t>¶</w:t>
      </w:r>
      <w:r>
        <w:rPr>
          <w:sz w:val="14"/>
        </w:rPr>
        <w:t xml:space="preserve"> In those cases in which the regime of rights does not successfully produce “health,” such a system can —and historically does— create compulsory programs to enforce it. But again, </w:t>
      </w:r>
      <w:r w:rsidRPr="00BA75CA">
        <w:rPr>
          <w:rStyle w:val="StyleBoldUnderline"/>
          <w:highlight w:val="cyan"/>
        </w:rPr>
        <w:t xml:space="preserve">there are </w:t>
      </w:r>
      <w:r w:rsidRPr="00A517B6">
        <w:rPr>
          <w:rStyle w:val="StyleBoldUnderline"/>
          <w:highlight w:val="yellow"/>
        </w:rPr>
        <w:t xml:space="preserve">political and </w:t>
      </w:r>
      <w:r w:rsidRPr="00BA75CA">
        <w:rPr>
          <w:rStyle w:val="StyleBoldUnderline"/>
          <w:highlight w:val="cyan"/>
        </w:rPr>
        <w:t xml:space="preserve">policy </w:t>
      </w:r>
      <w:r w:rsidRPr="00A517B6">
        <w:rPr>
          <w:rStyle w:val="StyleBoldUnderline"/>
          <w:highlight w:val="yellow"/>
        </w:rPr>
        <w:t xml:space="preserve">potentials and </w:t>
      </w:r>
      <w:r w:rsidRPr="00BA75CA">
        <w:rPr>
          <w:rStyle w:val="StyleBoldUnderline"/>
          <w:highlight w:val="cyan"/>
        </w:rPr>
        <w:t xml:space="preserve">constraints in such a structuring </w:t>
      </w:r>
      <w:r w:rsidRPr="00A517B6">
        <w:rPr>
          <w:rStyle w:val="StyleBoldUnderline"/>
          <w:highlight w:val="yellow"/>
        </w:rPr>
        <w:t xml:space="preserve">of biopolitics </w:t>
      </w:r>
      <w:r w:rsidRPr="00BA75CA">
        <w:rPr>
          <w:rStyle w:val="StyleBoldUnderline"/>
          <w:highlight w:val="cyan"/>
        </w:rPr>
        <w:t>that are very different from</w:t>
      </w:r>
      <w:r>
        <w:rPr>
          <w:rStyle w:val="underline"/>
        </w:rPr>
        <w:t xml:space="preserve"> </w:t>
      </w:r>
      <w:r>
        <w:rPr>
          <w:rStyle w:val="StyleBoldUnderline"/>
        </w:rPr>
        <w:t>those of</w:t>
      </w:r>
      <w:r>
        <w:rPr>
          <w:rStyle w:val="underline"/>
        </w:rPr>
        <w:t xml:space="preserve"> </w:t>
      </w:r>
      <w:r>
        <w:rPr>
          <w:rStyle w:val="StyleBoldUnderline"/>
        </w:rPr>
        <w:t xml:space="preserve">National Socialist </w:t>
      </w:r>
      <w:r w:rsidRPr="00BA75CA">
        <w:rPr>
          <w:rStyle w:val="StyleBoldUnderline"/>
          <w:highlight w:val="cyan"/>
        </w:rPr>
        <w:t>Germany</w:t>
      </w:r>
      <w:r w:rsidRPr="00BA75CA">
        <w:rPr>
          <w:rStyle w:val="Emphasis"/>
          <w:highlight w:val="cyan"/>
        </w:rPr>
        <w:t>. Democratic biopolitical regimes require</w:t>
      </w:r>
      <w:r>
        <w:rPr>
          <w:rStyle w:val="StyleBoldUnderline"/>
        </w:rPr>
        <w:t xml:space="preserve">, enable, and incite a degree of self-direction and </w:t>
      </w:r>
      <w:r w:rsidRPr="00BA75CA">
        <w:rPr>
          <w:rStyle w:val="underline"/>
          <w:highlight w:val="cyan"/>
        </w:rPr>
        <w:t>participation that is</w:t>
      </w:r>
      <w:r w:rsidRPr="00A517B6">
        <w:rPr>
          <w:rStyle w:val="underline"/>
          <w:highlight w:val="yellow"/>
        </w:rPr>
        <w:t xml:space="preserve"> functionally </w:t>
      </w:r>
      <w:r w:rsidRPr="00BA75CA">
        <w:rPr>
          <w:rStyle w:val="underline"/>
          <w:highlight w:val="cyan"/>
        </w:rPr>
        <w:t xml:space="preserve">incompatible with </w:t>
      </w:r>
      <w:r>
        <w:rPr>
          <w:rStyle w:val="underline"/>
        </w:rPr>
        <w:t xml:space="preserve">authoritarian or </w:t>
      </w:r>
      <w:r w:rsidRPr="00BA75CA">
        <w:rPr>
          <w:rStyle w:val="underline"/>
          <w:highlight w:val="cyan"/>
        </w:rPr>
        <w:t>totalitarian structures</w:t>
      </w:r>
      <w:r>
        <w:rPr>
          <w:rStyle w:val="underline"/>
        </w:rPr>
        <w:t xml:space="preserve">. </w:t>
      </w:r>
      <w:r>
        <w:rPr>
          <w:rStyle w:val="StyleBoldUnderline"/>
        </w:rPr>
        <w:t xml:space="preserve">And </w:t>
      </w:r>
      <w:r w:rsidRPr="00BA75CA">
        <w:rPr>
          <w:rStyle w:val="StyleBoldUnderline"/>
          <w:highlight w:val="cyan"/>
        </w:rPr>
        <w:t xml:space="preserve">this </w:t>
      </w:r>
      <w:r w:rsidRPr="00A517B6">
        <w:rPr>
          <w:rStyle w:val="StyleBoldUnderline"/>
          <w:highlight w:val="yellow"/>
        </w:rPr>
        <w:t>pursuit of biopolitical ends through</w:t>
      </w:r>
      <w:r>
        <w:rPr>
          <w:rStyle w:val="StyleBoldUnderline"/>
        </w:rPr>
        <w:t xml:space="preserve"> a regime of democratic </w:t>
      </w:r>
      <w:r w:rsidRPr="00A517B6">
        <w:rPr>
          <w:rStyle w:val="StyleBoldUnderline"/>
          <w:highlight w:val="yellow"/>
        </w:rPr>
        <w:t xml:space="preserve">citizenship does appear, historically, to have </w:t>
      </w:r>
      <w:r w:rsidRPr="00BA75CA">
        <w:rPr>
          <w:rStyle w:val="StyleBoldUnderline"/>
          <w:highlight w:val="cyan"/>
        </w:rPr>
        <w:t xml:space="preserve">imposed </w:t>
      </w:r>
      <w:r>
        <w:rPr>
          <w:rStyle w:val="StyleBoldUnderline"/>
        </w:rPr>
        <w:t xml:space="preserve">increasingly narrow </w:t>
      </w:r>
      <w:r w:rsidRPr="00BA75CA">
        <w:rPr>
          <w:rStyle w:val="StyleBoldUnderline"/>
          <w:highlight w:val="cyan"/>
        </w:rPr>
        <w:t>limits on coercive policies</w:t>
      </w:r>
      <w:r>
        <w:rPr>
          <w:rStyle w:val="StyleBoldUnderline"/>
        </w:rPr>
        <w:t>, and to have generated a “logic” or imperative of increasing liberalization</w:t>
      </w:r>
      <w:r>
        <w:rPr>
          <w:sz w:val="14"/>
        </w:rPr>
        <w:t>. Despite limitations imposed by political context and the slow pace of discursive change, I think this is the unmistakable message of the really very impressive waves of legislative and welfare reforms in the 1920s or the 1970s in Germany.90</w:t>
      </w:r>
      <w:r>
        <w:rPr>
          <w:sz w:val="12"/>
        </w:rPr>
        <w:t>¶</w:t>
      </w:r>
      <w:r>
        <w:rPr>
          <w:sz w:val="14"/>
        </w:rPr>
        <w:t xml:space="preserve">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w:t>
      </w:r>
      <w:r>
        <w:rPr>
          <w:rStyle w:val="StyleBoldUnderline"/>
        </w:rPr>
        <w:t>totalitarianism cannot be the sole orientation point for our understanding of biopolitics, the only end point of the logic of social engineering</w:t>
      </w:r>
      <w:r>
        <w:rPr>
          <w:rStyle w:val="underline"/>
        </w:rPr>
        <w:t>.</w:t>
      </w:r>
      <w:r>
        <w:rPr>
          <w:sz w:val="14"/>
        </w:rPr>
        <w:t xml:space="preserve"> </w:t>
      </w:r>
      <w:r>
        <w:rPr>
          <w:sz w:val="12"/>
        </w:rPr>
        <w:t>¶</w:t>
      </w:r>
      <w:r>
        <w:rPr>
          <w:sz w:val="14"/>
        </w:rPr>
        <w:t xml:space="preserve"> </w:t>
      </w:r>
      <w:r>
        <w:rPr>
          <w:rStyle w:val="StyleBoldUnderline"/>
        </w:rPr>
        <w:t>This notion is not at all at odds with the core of Foucauldian</w:t>
      </w:r>
      <w:r>
        <w:rPr>
          <w:rStyle w:val="underline"/>
        </w:rPr>
        <w:t xml:space="preserve"> </w:t>
      </w:r>
      <w:r>
        <w:rPr>
          <w:sz w:val="14"/>
        </w:rPr>
        <w:t xml:space="preserve">(and Peukertian) </w:t>
      </w:r>
      <w:r>
        <w:rPr>
          <w:rStyle w:val="StyleBoldUnderline"/>
        </w:rPr>
        <w:t>theory.</w:t>
      </w:r>
      <w:r>
        <w:rPr>
          <w:rStyle w:val="underline"/>
        </w:rPr>
        <w:t xml:space="preserve"> </w:t>
      </w:r>
      <w:r w:rsidRPr="00A517B6">
        <w:rPr>
          <w:rStyle w:val="underline"/>
          <w:highlight w:val="yellow"/>
        </w:rPr>
        <w:t>Democratic welfare states are regimes of power/knowledge</w:t>
      </w:r>
      <w:r>
        <w:rPr>
          <w:rStyle w:val="underline"/>
        </w:rPr>
        <w:t xml:space="preserve"> </w:t>
      </w:r>
      <w:r w:rsidRPr="00A517B6">
        <w:rPr>
          <w:rStyle w:val="underline"/>
          <w:highlight w:val="yellow"/>
        </w:rPr>
        <w:t>no less than</w:t>
      </w:r>
      <w:r>
        <w:rPr>
          <w:rStyle w:val="underline"/>
        </w:rPr>
        <w:t xml:space="preserve"> early twentieth-century </w:t>
      </w:r>
      <w:r w:rsidRPr="00A517B6">
        <w:rPr>
          <w:rStyle w:val="underline"/>
          <w:highlight w:val="yellow"/>
        </w:rPr>
        <w:t>totalitarian states</w:t>
      </w:r>
      <w:r>
        <w:rPr>
          <w:sz w:val="14"/>
        </w:rPr>
        <w:t xml:space="preserve">; these systems are not “opposites,” in the sense that they are two alternative ways of organizing the same thing. </w:t>
      </w:r>
      <w:r w:rsidRPr="00A517B6">
        <w:rPr>
          <w:rStyle w:val="underline"/>
          <w:highlight w:val="yellow"/>
        </w:rPr>
        <w:t>But they are two very different ways of organizing it</w:t>
      </w:r>
      <w:r>
        <w:rPr>
          <w:rStyle w:val="underline"/>
        </w:rPr>
        <w:t xml:space="preserve">. </w:t>
      </w:r>
      <w:r>
        <w:rPr>
          <w:rStyle w:val="StyleBoldUnderline"/>
        </w:rPr>
        <w:t>The concept “power” should not be read as a universal stifling night of oppression, manipulation, and entrapment, in which all political and social orders are grey, are essentially or effectively “the same</w:t>
      </w:r>
      <w:r>
        <w:rPr>
          <w:sz w:val="14"/>
        </w:rPr>
        <w:t xml:space="preserve">.” Power is a set of social relations, in which individuals and groups have varying degrees of autonomy and effective subjectivity. And discourse is, as Foucault argued, “tactically polyvalent.” </w:t>
      </w:r>
      <w:r>
        <w:rPr>
          <w:rStyle w:val="StyleBoldUnderline"/>
        </w:rPr>
        <w:t>Discursive elements (like the various elements of biopolitics) can be combined in different ways to form parts of quite different strategies (like totalitarianism or the democratic welfare state); they cannot be assigned to one place in a structure, but rather circulate</w:t>
      </w:r>
      <w:r>
        <w:rPr>
          <w:sz w:val="14"/>
        </w:rPr>
        <w:t>. The varying possible constellations of power in modern societies create “multiple modernities,” modern societies with quite radically differing potentials.91</w:t>
      </w:r>
    </w:p>
    <w:p w:rsidR="00BF2E13" w:rsidRDefault="00BF2E13" w:rsidP="00BF2E13">
      <w:pPr>
        <w:pStyle w:val="Heading4"/>
      </w:pPr>
      <w:r>
        <w:t>Agamben’s state of exception erases politics---destroys alt’s efficacy</w:t>
      </w:r>
    </w:p>
    <w:p w:rsidR="00BF2E13" w:rsidRDefault="00BF2E13" w:rsidP="00BF2E13">
      <w:r>
        <w:t>Jef</w:t>
      </w:r>
      <w:r>
        <w:rPr>
          <w:rStyle w:val="StyleStyleBold12pt"/>
        </w:rPr>
        <w:t xml:space="preserve"> Huysmans 8</w:t>
      </w:r>
      <w:r>
        <w:t>, Professor of Security Studies at The Open University UK, "The Jargon of Exception—On Schmitt, Agamben and the Absence of Political Society", International Political Sociology (2008) 2, 165-183, bigo.zgeist.org/students/readings/huysmansjargonexceptionIPS.pdf</w:t>
      </w:r>
    </w:p>
    <w:p w:rsidR="00BF2E13" w:rsidRDefault="00BF2E13" w:rsidP="00BF2E13">
      <w:pPr>
        <w:rPr>
          <w:sz w:val="16"/>
        </w:rPr>
      </w:pPr>
      <w:r>
        <w:rPr>
          <w:rStyle w:val="StyleBoldUnderline"/>
        </w:rPr>
        <w:t xml:space="preserve">Deploying the jargon of exception and especially </w:t>
      </w:r>
      <w:r w:rsidRPr="00793A6B">
        <w:rPr>
          <w:rStyle w:val="StyleBoldUnderline"/>
          <w:highlight w:val="cyan"/>
        </w:rPr>
        <w:t>Agamben’s concept</w:t>
      </w:r>
      <w:r w:rsidRPr="00A517B6">
        <w:rPr>
          <w:rStyle w:val="StyleBoldUnderline"/>
          <w:highlight w:val="yellow"/>
        </w:rPr>
        <w:t xml:space="preserve">ion </w:t>
      </w:r>
      <w:r w:rsidRPr="00793A6B">
        <w:rPr>
          <w:rStyle w:val="StyleBoldUnderline"/>
          <w:highlight w:val="cyan"/>
        </w:rPr>
        <w:t>of</w:t>
      </w:r>
      <w:r w:rsidRPr="00A517B6">
        <w:rPr>
          <w:rStyle w:val="StyleBoldUnderline"/>
          <w:highlight w:val="yellow"/>
        </w:rPr>
        <w:t xml:space="preserve"> the </w:t>
      </w:r>
      <w:r w:rsidRPr="00793A6B">
        <w:rPr>
          <w:rStyle w:val="StyleBoldUnderline"/>
          <w:highlight w:val="cyan"/>
        </w:rPr>
        <w:t>exception-being-the-rule</w:t>
      </w:r>
      <w:r>
        <w:rPr>
          <w:rStyle w:val="StyleBoldUnderline"/>
        </w:rPr>
        <w:t xml:space="preserve"> </w:t>
      </w:r>
      <w:r>
        <w:rPr>
          <w:sz w:val="16"/>
        </w:rPr>
        <w:t xml:space="preserve">for reconfiguring conceptions of politics in a biopolitical age </w:t>
      </w:r>
      <w:r w:rsidRPr="00793A6B">
        <w:rPr>
          <w:rStyle w:val="Emphasis"/>
          <w:highlight w:val="cyan"/>
        </w:rPr>
        <w:t>comes at a serious cost</w:t>
      </w:r>
      <w:r>
        <w:rPr>
          <w:sz w:val="16"/>
        </w:rPr>
        <w:t xml:space="preserve">, though. </w:t>
      </w:r>
      <w:r w:rsidRPr="00A517B6">
        <w:rPr>
          <w:rStyle w:val="StyleBoldUnderline"/>
          <w:highlight w:val="yellow"/>
        </w:rPr>
        <w:t>It inserts</w:t>
      </w:r>
      <w:r>
        <w:rPr>
          <w:rStyle w:val="StyleBoldUnderline"/>
        </w:rPr>
        <w:t xml:space="preserve"> both a diagnosis of our time and </w:t>
      </w:r>
      <w:r w:rsidRPr="00A517B6">
        <w:rPr>
          <w:rStyle w:val="StyleBoldUnderline"/>
          <w:highlight w:val="yellow"/>
        </w:rPr>
        <w:t>a conceptual apparatus for rethinking politics that has no place for</w:t>
      </w:r>
      <w:r>
        <w:rPr>
          <w:rStyle w:val="StyleBoldUnderline"/>
        </w:rPr>
        <w:t xml:space="preserve"> the category that has been central to</w:t>
      </w:r>
      <w:r>
        <w:rPr>
          <w:sz w:val="16"/>
        </w:rPr>
        <w:t xml:space="preserve"> the </w:t>
      </w:r>
      <w:r>
        <w:rPr>
          <w:rStyle w:val="StyleBoldUnderline"/>
        </w:rPr>
        <w:t>modern</w:t>
      </w:r>
      <w:r>
        <w:rPr>
          <w:sz w:val="16"/>
        </w:rPr>
        <w:t xml:space="preserve"> democratic </w:t>
      </w:r>
      <w:r>
        <w:rPr>
          <w:rStyle w:val="StyleBoldUnderline"/>
        </w:rPr>
        <w:t xml:space="preserve">tradition: the </w:t>
      </w:r>
      <w:r w:rsidRPr="00A517B6">
        <w:rPr>
          <w:rStyle w:val="StyleBoldUnderline"/>
          <w:highlight w:val="yellow"/>
        </w:rPr>
        <w:t>political significance of people</w:t>
      </w:r>
      <w:r>
        <w:rPr>
          <w:sz w:val="16"/>
        </w:rPr>
        <w:t xml:space="preserve"> as a multiplicity of social relations that condition politics and that are constituted by the mediations of various objectified forms and processes (for example, scientific knowledge, technologies, property relations, legal institutions...).</w:t>
      </w:r>
      <w:r>
        <w:rPr>
          <w:sz w:val="12"/>
        </w:rPr>
        <w:t>¶</w:t>
      </w:r>
      <w:r>
        <w:rPr>
          <w:sz w:val="16"/>
        </w:rPr>
        <w:t xml:space="preserve"> </w:t>
      </w:r>
      <w:r w:rsidRPr="00793A6B">
        <w:rPr>
          <w:rStyle w:val="StyleBoldUnderline"/>
          <w:highlight w:val="cyan"/>
        </w:rPr>
        <w:t xml:space="preserve">Even if </w:t>
      </w:r>
      <w:r w:rsidRPr="00A517B6">
        <w:rPr>
          <w:rStyle w:val="StyleBoldUnderline"/>
          <w:highlight w:val="yellow"/>
        </w:rPr>
        <w:t xml:space="preserve">one would argue that </w:t>
      </w:r>
      <w:r w:rsidRPr="00793A6B">
        <w:rPr>
          <w:rStyle w:val="StyleBoldUnderline"/>
          <w:highlight w:val="cyan"/>
        </w:rPr>
        <w:t xml:space="preserve">Agamben’s framing </w:t>
      </w:r>
      <w:r w:rsidRPr="00A517B6">
        <w:rPr>
          <w:rStyle w:val="StyleBoldUnderline"/>
          <w:highlight w:val="yellow"/>
        </w:rPr>
        <w:t>of</w:t>
      </w:r>
      <w:r>
        <w:rPr>
          <w:rStyle w:val="StyleBoldUnderline"/>
        </w:rPr>
        <w:t xml:space="preserve"> </w:t>
      </w:r>
      <w:r>
        <w:rPr>
          <w:sz w:val="16"/>
        </w:rPr>
        <w:t xml:space="preserve">the </w:t>
      </w:r>
      <w:r>
        <w:rPr>
          <w:rStyle w:val="StyleBoldUnderline"/>
        </w:rPr>
        <w:t xml:space="preserve">current </w:t>
      </w:r>
      <w:r w:rsidRPr="00A517B6">
        <w:rPr>
          <w:rStyle w:val="StyleBoldUnderline"/>
          <w:highlight w:val="yellow"/>
        </w:rPr>
        <w:t xml:space="preserve">political conditions </w:t>
      </w:r>
      <w:r w:rsidRPr="00793A6B">
        <w:rPr>
          <w:rStyle w:val="StyleBoldUnderline"/>
          <w:highlight w:val="cyan"/>
        </w:rPr>
        <w:t>are valuable</w:t>
      </w:r>
      <w:r>
        <w:rPr>
          <w:rStyle w:val="StyleBoldUnderline"/>
        </w:rPr>
        <w:t xml:space="preserve"> for understanding</w:t>
      </w:r>
      <w:r>
        <w:rPr>
          <w:sz w:val="16"/>
        </w:rPr>
        <w:t xml:space="preserve"> important </w:t>
      </w:r>
      <w:r>
        <w:rPr>
          <w:rStyle w:val="StyleBoldUnderline"/>
        </w:rPr>
        <w:t>changes</w:t>
      </w:r>
      <w:r>
        <w:rPr>
          <w:sz w:val="16"/>
        </w:rPr>
        <w:t xml:space="preserve"> that have taken place in the twentieth century and that are continuing in the twenty first, </w:t>
      </w:r>
      <w:r w:rsidRPr="00793A6B">
        <w:rPr>
          <w:rStyle w:val="StyleBoldUnderline"/>
          <w:highlight w:val="cyan"/>
        </w:rPr>
        <w:t>they</w:t>
      </w:r>
      <w:r>
        <w:rPr>
          <w:sz w:val="16"/>
        </w:rPr>
        <w:t xml:space="preserve"> also </w:t>
      </w:r>
      <w:r w:rsidRPr="00A517B6">
        <w:rPr>
          <w:rStyle w:val="StyleBoldUnderline"/>
          <w:highlight w:val="yellow"/>
        </w:rPr>
        <w:t>are</w:t>
      </w:r>
      <w:r>
        <w:rPr>
          <w:sz w:val="16"/>
        </w:rPr>
        <w:t xml:space="preserve"> to a considerable extent </w:t>
      </w:r>
      <w:r w:rsidRPr="00793A6B">
        <w:rPr>
          <w:rStyle w:val="Emphasis"/>
          <w:highlight w:val="cyan"/>
        </w:rPr>
        <w:t>depoliticizing</w:t>
      </w:r>
      <w:r>
        <w:rPr>
          <w:sz w:val="16"/>
        </w:rPr>
        <w:t xml:space="preserve">. </w:t>
      </w:r>
      <w:r>
        <w:rPr>
          <w:rStyle w:val="StyleBoldUnderline"/>
        </w:rPr>
        <w:t>Agamben’s</w:t>
      </w:r>
      <w:r>
        <w:rPr>
          <w:sz w:val="16"/>
        </w:rPr>
        <w:t xml:space="preserve"> work </w:t>
      </w:r>
      <w:r>
        <w:rPr>
          <w:rStyle w:val="StyleBoldUnderline"/>
        </w:rPr>
        <w:t>tends to guide</w:t>
      </w:r>
      <w:r>
        <w:rPr>
          <w:sz w:val="16"/>
        </w:rPr>
        <w:t xml:space="preserve"> the </w:t>
      </w:r>
      <w:r>
        <w:rPr>
          <w:rStyle w:val="StyleBoldUnderline"/>
        </w:rPr>
        <w:t>analysis to unmediated, factual life</w:t>
      </w:r>
      <w:r>
        <w:rPr>
          <w:sz w:val="16"/>
        </w:rPr>
        <w:t xml:space="preserve">. For example, some draw on Agamben to highlight the importance of bodily strategies of resistance. One of the key examples is individual refugees protesting against their detention by sewing up lips and eyes. They exemplify how individualized naked life resists by deploying their bodily, biological condition against sovereign biopolitical powers (for example, Edkins and Pin-Fat 2004:15–17). I follow Adorno and others, however, that </w:t>
      </w:r>
      <w:r>
        <w:rPr>
          <w:rStyle w:val="StyleBoldUnderline"/>
        </w:rPr>
        <w:t xml:space="preserve">such </w:t>
      </w:r>
      <w:r w:rsidRPr="00793A6B">
        <w:rPr>
          <w:rStyle w:val="StyleBoldUnderline"/>
          <w:highlight w:val="cyan"/>
        </w:rPr>
        <w:t>a conception of</w:t>
      </w:r>
      <w:r>
        <w:rPr>
          <w:rStyle w:val="StyleBoldUnderline"/>
        </w:rPr>
        <w:t xml:space="preserve"> bodily, </w:t>
      </w:r>
      <w:r w:rsidRPr="00793A6B">
        <w:rPr>
          <w:rStyle w:val="StyleBoldUnderline"/>
          <w:highlight w:val="cyan"/>
        </w:rPr>
        <w:t>naked life is not political. It ignores how this life only</w:t>
      </w:r>
      <w:r>
        <w:rPr>
          <w:rStyle w:val="StyleBoldUnderline"/>
        </w:rPr>
        <w:t xml:space="preserve"> exists and </w:t>
      </w:r>
      <w:r w:rsidRPr="00793A6B">
        <w:rPr>
          <w:rStyle w:val="StyleBoldUnderline"/>
          <w:highlight w:val="cyan"/>
        </w:rPr>
        <w:t>takes</w:t>
      </w:r>
      <w:r>
        <w:rPr>
          <w:rStyle w:val="StyleBoldUnderline"/>
        </w:rPr>
        <w:t xml:space="preserve"> on political </w:t>
      </w:r>
      <w:r w:rsidRPr="00793A6B">
        <w:rPr>
          <w:rStyle w:val="StyleBoldUnderline"/>
          <w:highlight w:val="cyan"/>
        </w:rPr>
        <w:t>form through</w:t>
      </w:r>
      <w:r w:rsidRPr="00A517B6">
        <w:rPr>
          <w:rStyle w:val="StyleBoldUnderline"/>
          <w:highlight w:val="yellow"/>
        </w:rPr>
        <w:t xml:space="preserve"> various </w:t>
      </w:r>
      <w:r w:rsidRPr="00793A6B">
        <w:rPr>
          <w:rStyle w:val="Emphasis"/>
          <w:highlight w:val="cyan"/>
        </w:rPr>
        <w:t>socioeconomic</w:t>
      </w:r>
      <w:r>
        <w:rPr>
          <w:sz w:val="16"/>
        </w:rPr>
        <w:t xml:space="preserve">, technological, scientific, </w:t>
      </w:r>
      <w:r w:rsidRPr="00793A6B">
        <w:rPr>
          <w:rStyle w:val="Emphasis"/>
          <w:highlight w:val="cyan"/>
        </w:rPr>
        <w:t>legal</w:t>
      </w:r>
      <w:r>
        <w:rPr>
          <w:sz w:val="16"/>
        </w:rPr>
        <w:t xml:space="preserve">, </w:t>
      </w:r>
      <w:r>
        <w:rPr>
          <w:rStyle w:val="StyleBoldUnderline"/>
        </w:rPr>
        <w:t xml:space="preserve">and other </w:t>
      </w:r>
      <w:r w:rsidRPr="00793A6B">
        <w:rPr>
          <w:rStyle w:val="StyleBoldUnderline"/>
          <w:highlight w:val="cyan"/>
        </w:rPr>
        <w:t>mediations</w:t>
      </w:r>
      <w:r>
        <w:rPr>
          <w:rStyle w:val="StyleBoldUnderline"/>
        </w:rPr>
        <w:t>.</w:t>
      </w:r>
      <w:r>
        <w:rPr>
          <w:sz w:val="16"/>
        </w:rPr>
        <w:t xml:space="preserve"> For example, the images of the sewed-up eye- lids and lips of the individualized and biologized refugees have no political significance without being mediated by public media, intense mobilizations on refugee and asylum questions, contestations of human rights in the courts, etc. It is these mediations that are the object and structuring devices of political struggle. </w:t>
      </w:r>
      <w:r w:rsidRPr="00793A6B">
        <w:rPr>
          <w:rStyle w:val="StyleBoldUnderline"/>
          <w:highlight w:val="cyan"/>
        </w:rPr>
        <w:t xml:space="preserve">Reading </w:t>
      </w:r>
      <w:r w:rsidRPr="00A517B6">
        <w:rPr>
          <w:rStyle w:val="StyleBoldUnderline"/>
          <w:highlight w:val="yellow"/>
        </w:rPr>
        <w:t xml:space="preserve">the politics of </w:t>
      </w:r>
      <w:r w:rsidRPr="00793A6B">
        <w:rPr>
          <w:rStyle w:val="StyleBoldUnderline"/>
          <w:highlight w:val="cyan"/>
        </w:rPr>
        <w:t xml:space="preserve">exception as </w:t>
      </w:r>
      <w:r w:rsidRPr="00A517B6">
        <w:rPr>
          <w:rStyle w:val="StyleBoldUnderline"/>
          <w:highlight w:val="yellow"/>
        </w:rPr>
        <w:t xml:space="preserve">the </w:t>
      </w:r>
      <w:r w:rsidRPr="00793A6B">
        <w:rPr>
          <w:rStyle w:val="StyleBoldUnderline"/>
          <w:highlight w:val="cyan"/>
        </w:rPr>
        <w:t xml:space="preserve">central </w:t>
      </w:r>
      <w:r w:rsidRPr="00A517B6">
        <w:rPr>
          <w:rStyle w:val="StyleBoldUnderline"/>
          <w:highlight w:val="yellow"/>
        </w:rPr>
        <w:t>lens onto</w:t>
      </w:r>
      <w:r>
        <w:rPr>
          <w:sz w:val="16"/>
        </w:rPr>
        <w:t xml:space="preserve"> modern con- ceptions of </w:t>
      </w:r>
      <w:r w:rsidRPr="00A517B6">
        <w:rPr>
          <w:rStyle w:val="StyleBoldUnderline"/>
          <w:highlight w:val="yellow"/>
        </w:rPr>
        <w:t>politics</w:t>
      </w:r>
      <w:r>
        <w:rPr>
          <w:sz w:val="16"/>
        </w:rPr>
        <w:t xml:space="preserve">, as both Agamben and Schmitt do, </w:t>
      </w:r>
      <w:r w:rsidRPr="00793A6B">
        <w:rPr>
          <w:rStyle w:val="Emphasis"/>
          <w:highlight w:val="cyan"/>
        </w:rPr>
        <w:t>erases</w:t>
      </w:r>
      <w:r>
        <w:rPr>
          <w:sz w:val="16"/>
        </w:rPr>
        <w:t xml:space="preserve"> from the concept of politics </w:t>
      </w:r>
      <w:r w:rsidRPr="00793A6B">
        <w:rPr>
          <w:rStyle w:val="Emphasis"/>
          <w:highlight w:val="cyan"/>
        </w:rPr>
        <w:t>a rich</w:t>
      </w:r>
      <w:r>
        <w:rPr>
          <w:rStyle w:val="Emphasis"/>
        </w:rPr>
        <w:t xml:space="preserve"> and constitutive </w:t>
      </w:r>
      <w:r w:rsidRPr="00793A6B">
        <w:rPr>
          <w:rStyle w:val="Emphasis"/>
          <w:highlight w:val="cyan"/>
        </w:rPr>
        <w:t>history of</w:t>
      </w:r>
      <w:r>
        <w:rPr>
          <w:rStyle w:val="Emphasis"/>
        </w:rPr>
        <w:t xml:space="preserve"> sociopolitical </w:t>
      </w:r>
      <w:r w:rsidRPr="00793A6B">
        <w:rPr>
          <w:rStyle w:val="Emphasis"/>
          <w:highlight w:val="cyan"/>
        </w:rPr>
        <w:t>struggles</w:t>
      </w:r>
      <w:r>
        <w:rPr>
          <w:sz w:val="16"/>
        </w:rPr>
        <w:t xml:space="preserve">, traditions of thought linked to this history, </w:t>
      </w:r>
      <w:r>
        <w:rPr>
          <w:rStyle w:val="Emphasis"/>
        </w:rPr>
        <w:t xml:space="preserve">and key sites and temporalities of politics as well as the central processes </w:t>
      </w:r>
      <w:r w:rsidRPr="00793A6B">
        <w:rPr>
          <w:rStyle w:val="Emphasis"/>
          <w:highlight w:val="cyan"/>
        </w:rPr>
        <w:t>through which individualized</w:t>
      </w:r>
      <w:r>
        <w:rPr>
          <w:rStyle w:val="Emphasis"/>
        </w:rPr>
        <w:t xml:space="preserve"> bodily </w:t>
      </w:r>
      <w:r w:rsidRPr="00793A6B">
        <w:rPr>
          <w:rStyle w:val="Emphasis"/>
          <w:highlight w:val="cyan"/>
        </w:rPr>
        <w:t>resistances gain</w:t>
      </w:r>
      <w:r>
        <w:rPr>
          <w:sz w:val="16"/>
        </w:rPr>
        <w:t xml:space="preserve"> their sociopolitical </w:t>
      </w:r>
      <w:r w:rsidRPr="00793A6B">
        <w:rPr>
          <w:rStyle w:val="Emphasis"/>
          <w:highlight w:val="cyan"/>
        </w:rPr>
        <w:t>significance</w:t>
      </w:r>
      <w:r>
        <w:rPr>
          <w:sz w:val="16"/>
        </w:rPr>
        <w:t>.</w:t>
      </w:r>
    </w:p>
    <w:p w:rsidR="00BF2E13" w:rsidRDefault="00BF2E13" w:rsidP="00BF2E13">
      <w:pPr>
        <w:pStyle w:val="Heading4"/>
      </w:pPr>
      <w:r>
        <w:t>Alt fails</w:t>
      </w:r>
    </w:p>
    <w:p w:rsidR="00BF2E13" w:rsidRDefault="00BF2E13" w:rsidP="00BF2E13">
      <w:r>
        <w:t>Robert</w:t>
      </w:r>
      <w:r>
        <w:rPr>
          <w:rStyle w:val="StyleStyleBold12pt"/>
        </w:rPr>
        <w:t xml:space="preserve"> Sinnerbrink 5</w:t>
      </w:r>
      <w:r>
        <w:t>, Professor of Philosophy at Macquarie University, Critical Horizons, Vol. 6, No. 1, p. 258-259</w:t>
      </w:r>
    </w:p>
    <w:p w:rsidR="00BF2E13" w:rsidRPr="00015A14" w:rsidRDefault="00BF2E13" w:rsidP="00BF2E13">
      <w:pPr>
        <w:rPr>
          <w:sz w:val="16"/>
        </w:rPr>
      </w:pPr>
      <w:r w:rsidRPr="00A517B6">
        <w:rPr>
          <w:rStyle w:val="StyleBoldUnderline"/>
          <w:highlight w:val="yellow"/>
        </w:rPr>
        <w:t xml:space="preserve">Foucault and </w:t>
      </w:r>
      <w:r w:rsidRPr="00793A6B">
        <w:rPr>
          <w:rStyle w:val="StyleBoldUnderline"/>
          <w:highlight w:val="cyan"/>
        </w:rPr>
        <w:t>Agamben leave us with a stark alt</w:t>
      </w:r>
      <w:r>
        <w:rPr>
          <w:rStyle w:val="StyleBoldUnderline"/>
        </w:rPr>
        <w:t>ernative</w:t>
      </w:r>
      <w:r>
        <w:rPr>
          <w:rStyle w:val="underline"/>
        </w:rPr>
        <w:t xml:space="preserve">: </w:t>
      </w:r>
      <w:r w:rsidRPr="00793A6B">
        <w:rPr>
          <w:rStyle w:val="StyleBoldUnderline"/>
          <w:highlight w:val="cyan"/>
        </w:rPr>
        <w:t xml:space="preserve">either </w:t>
      </w:r>
      <w:r w:rsidRPr="00A517B6">
        <w:rPr>
          <w:rStyle w:val="StyleBoldUnderline"/>
          <w:highlight w:val="yellow"/>
        </w:rPr>
        <w:t xml:space="preserve">to take </w:t>
      </w:r>
      <w:r w:rsidRPr="00793A6B">
        <w:rPr>
          <w:rStyle w:val="StyleBoldUnderline"/>
          <w:highlight w:val="cyan"/>
        </w:rPr>
        <w:t>the ethical turn</w:t>
      </w:r>
      <w:r>
        <w:rPr>
          <w:rStyle w:val="StyleBoldUnderline"/>
        </w:rPr>
        <w:t xml:space="preserve"> towards practices of freedom compatible with neo-liberalist governmentality, </w:t>
      </w:r>
      <w:r w:rsidRPr="00793A6B">
        <w:rPr>
          <w:rStyle w:val="StyleBoldUnderline"/>
          <w:highlight w:val="cyan"/>
        </w:rPr>
        <w:t xml:space="preserve">or </w:t>
      </w:r>
      <w:r w:rsidRPr="00A517B6">
        <w:rPr>
          <w:rStyle w:val="StyleBoldUnderline"/>
          <w:highlight w:val="yellow"/>
        </w:rPr>
        <w:t xml:space="preserve">accelerate </w:t>
      </w:r>
      <w:r w:rsidRPr="00793A6B">
        <w:rPr>
          <w:rStyle w:val="StyleBoldUnderline"/>
          <w:highlight w:val="cyan"/>
        </w:rPr>
        <w:t>biopolitical nihilism</w:t>
      </w:r>
      <w:r>
        <w:rPr>
          <w:rStyle w:val="StyleBoldUnderline"/>
        </w:rPr>
        <w:t xml:space="preserve"> in the hope that a messianic overcoming of the breach between bare life and sovereign power will institute a redeemed human community</w:t>
      </w:r>
      <w:r>
        <w:rPr>
          <w:sz w:val="16"/>
        </w:rPr>
        <w:t xml:space="preserve">. In short, affirm pragmatic practices of ethical self-formation, or prepare for the messianic overcoming of biopolitical domination. </w:t>
      </w:r>
      <w:r w:rsidRPr="00793A6B">
        <w:rPr>
          <w:rStyle w:val="underline"/>
          <w:highlight w:val="cyan"/>
        </w:rPr>
        <w:t>These alternatives</w:t>
      </w:r>
      <w:r>
        <w:rPr>
          <w:sz w:val="16"/>
        </w:rPr>
        <w:t xml:space="preserve">, however, </w:t>
      </w:r>
      <w:r w:rsidRPr="00793A6B">
        <w:rPr>
          <w:rStyle w:val="underline"/>
          <w:highlight w:val="cyan"/>
        </w:rPr>
        <w:t>seem</w:t>
      </w:r>
      <w:r>
        <w:rPr>
          <w:rStyle w:val="underline"/>
        </w:rPr>
        <w:t xml:space="preserve"> partial and </w:t>
      </w:r>
      <w:r w:rsidRPr="00793A6B">
        <w:rPr>
          <w:rStyle w:val="underline"/>
          <w:highlight w:val="cyan"/>
        </w:rPr>
        <w:t>inadequate</w:t>
      </w:r>
      <w:r>
        <w:rPr>
          <w:sz w:val="16"/>
        </w:rPr>
        <w:t xml:space="preserve">. Foucault’s turn to ethics and liberalism underplays the political urgency of confronting societies of biopolitical control; this is a point not lost on Deleuze and taken up by Hardt and Negri in their neo-Marxist version of biopolitical production.70 </w:t>
      </w:r>
      <w:r w:rsidRPr="00793A6B">
        <w:rPr>
          <w:rStyle w:val="StyleBoldUnderline"/>
          <w:highlight w:val="cyan"/>
        </w:rPr>
        <w:t>Agamben</w:t>
      </w:r>
      <w:r>
        <w:rPr>
          <w:rStyle w:val="StyleBoldUnderline"/>
        </w:rPr>
        <w:t>’s despairing account of biopolitical nihilism</w:t>
      </w:r>
      <w:r>
        <w:rPr>
          <w:sz w:val="16"/>
        </w:rPr>
        <w:t xml:space="preserve">, on the other hand, </w:t>
      </w:r>
      <w:r w:rsidRPr="00A517B6">
        <w:rPr>
          <w:rStyle w:val="StyleBoldUnderline"/>
          <w:highlight w:val="yellow"/>
        </w:rPr>
        <w:t>overemphasises the ontological ‘sameness’ of biopower</w:t>
      </w:r>
      <w:r>
        <w:rPr>
          <w:rStyle w:val="StyleBoldUnderline"/>
        </w:rPr>
        <w:t xml:space="preserve"> regimes, </w:t>
      </w:r>
      <w:r w:rsidRPr="00A517B6">
        <w:rPr>
          <w:rStyle w:val="Emphasis"/>
          <w:highlight w:val="yellow"/>
        </w:rPr>
        <w:t xml:space="preserve">and </w:t>
      </w:r>
      <w:r w:rsidRPr="00793A6B">
        <w:rPr>
          <w:rStyle w:val="Emphasis"/>
          <w:highlight w:val="cyan"/>
        </w:rPr>
        <w:t>retreats from concrete politics</w:t>
      </w:r>
      <w:r>
        <w:rPr>
          <w:rStyle w:val="StyleBoldUnderline"/>
        </w:rPr>
        <w:t xml:space="preserve"> into a metaphysical messianism</w:t>
      </w:r>
      <w:r>
        <w:rPr>
          <w:sz w:val="16"/>
        </w:rPr>
        <w:t xml:space="preserve"> prophetically gesturing towards a utopian community to come. What </w:t>
      </w:r>
      <w:r>
        <w:rPr>
          <w:rStyle w:val="StyleBoldUnderline"/>
        </w:rPr>
        <w:t>my</w:t>
      </w:r>
      <w:r>
        <w:rPr>
          <w:sz w:val="16"/>
        </w:rPr>
        <w:t xml:space="preserve"> brief </w:t>
      </w:r>
      <w:r w:rsidRPr="00793A6B">
        <w:rPr>
          <w:rStyle w:val="StyleBoldUnderline"/>
          <w:highlight w:val="cyan"/>
        </w:rPr>
        <w:t>genealogy</w:t>
      </w:r>
      <w:r>
        <w:rPr>
          <w:rStyle w:val="StyleBoldUnderline"/>
        </w:rPr>
        <w:t xml:space="preserve"> of biopower</w:t>
      </w:r>
      <w:r>
        <w:rPr>
          <w:sz w:val="16"/>
        </w:rPr>
        <w:t xml:space="preserve"> and biopolitics </w:t>
      </w:r>
      <w:r w:rsidRPr="00793A6B">
        <w:rPr>
          <w:rStyle w:val="StyleBoldUnderline"/>
          <w:highlight w:val="cyan"/>
        </w:rPr>
        <w:t>suggests</w:t>
      </w:r>
      <w:r>
        <w:rPr>
          <w:sz w:val="16"/>
        </w:rPr>
        <w:t xml:space="preserve">, then, is </w:t>
      </w:r>
      <w:r w:rsidRPr="00A517B6">
        <w:rPr>
          <w:rStyle w:val="StyleBoldUnderline"/>
          <w:highlight w:val="yellow"/>
        </w:rPr>
        <w:t xml:space="preserve">the </w:t>
      </w:r>
      <w:r w:rsidRPr="00793A6B">
        <w:rPr>
          <w:rStyle w:val="StyleBoldUnderline"/>
          <w:highlight w:val="cyan"/>
        </w:rPr>
        <w:t xml:space="preserve">need to find a path between these </w:t>
      </w:r>
      <w:r w:rsidRPr="00A517B6">
        <w:rPr>
          <w:rStyle w:val="StyleBoldUnderline"/>
          <w:highlight w:val="yellow"/>
        </w:rPr>
        <w:t>alternatives</w:t>
      </w:r>
      <w:r>
        <w:rPr>
          <w:rStyle w:val="StyleBoldUnderline"/>
        </w:rPr>
        <w:t>. We should retain the Foucaultian emphasis on a critical analysis of biopower without acquiescing to an ethical accommodation with neo-liberalism. And we ought to affirm Agamben’s profound questioning of the biopolitical foundations of modernity without succumbing to a utopian metaphysical messianism</w:t>
      </w:r>
      <w:r>
        <w:rPr>
          <w:sz w:val="16"/>
        </w:rPr>
        <w:t xml:space="preserve">. We also need to question the Heideggerian metaphysical critique of modernity that has profoundly marked both Foucaultian and Agambenian conceptions of biopower and biopolitics. Finally, </w:t>
      </w:r>
      <w:r w:rsidRPr="00A517B6">
        <w:rPr>
          <w:rStyle w:val="StyleBoldUnderline"/>
          <w:highlight w:val="yellow"/>
        </w:rPr>
        <w:t>this</w:t>
      </w:r>
      <w:r>
        <w:rPr>
          <w:rStyle w:val="StyleBoldUnderline"/>
        </w:rPr>
        <w:t xml:space="preserve"> genealogy </w:t>
      </w:r>
      <w:r w:rsidRPr="00A517B6">
        <w:rPr>
          <w:rStyle w:val="StyleBoldUnderline"/>
          <w:highlight w:val="yellow"/>
        </w:rPr>
        <w:t>suggests the need to restore the</w:t>
      </w:r>
      <w:r>
        <w:rPr>
          <w:rStyle w:val="StyleBoldUnderline"/>
        </w:rPr>
        <w:t xml:space="preserve"> experience of injustice, the </w:t>
      </w:r>
      <w:r w:rsidRPr="00A517B6">
        <w:rPr>
          <w:rStyle w:val="StyleBoldUnderline"/>
          <w:highlight w:val="yellow"/>
        </w:rPr>
        <w:t>suffering of human beings, to any philosophical account</w:t>
      </w:r>
      <w:r>
        <w:rPr>
          <w:rStyle w:val="StyleBoldUnderline"/>
        </w:rPr>
        <w:t xml:space="preserve"> of biopolitics, </w:t>
      </w:r>
      <w:r w:rsidRPr="00793A6B">
        <w:rPr>
          <w:rStyle w:val="Emphasis"/>
          <w:highlight w:val="cyan"/>
        </w:rPr>
        <w:t>and to articulate political responses</w:t>
      </w:r>
      <w:r>
        <w:rPr>
          <w:rStyle w:val="StyleBoldUnderline"/>
        </w:rPr>
        <w:t xml:space="preserve"> to biopower </w:t>
      </w:r>
      <w:r w:rsidRPr="00793A6B">
        <w:rPr>
          <w:rStyle w:val="StyleBoldUnderline"/>
          <w:highlight w:val="cyan"/>
        </w:rPr>
        <w:t>that go beyond</w:t>
      </w:r>
      <w:r>
        <w:rPr>
          <w:rStyle w:val="StyleBoldUnderline"/>
        </w:rPr>
        <w:t xml:space="preserve"> ethical acquiescence and </w:t>
      </w:r>
      <w:r w:rsidRPr="00793A6B">
        <w:rPr>
          <w:rStyle w:val="Emphasis"/>
          <w:highlight w:val="cyan"/>
        </w:rPr>
        <w:t>metaphysical longing.</w:t>
      </w:r>
    </w:p>
    <w:p w:rsidR="00BF2E13" w:rsidRPr="00A26A9A" w:rsidRDefault="00BF2E13" w:rsidP="00BF2E13">
      <w:pPr>
        <w:pStyle w:val="Heading4"/>
      </w:pPr>
      <w:r w:rsidRPr="00A26A9A">
        <w:t>Extinction outweighs structural violence</w:t>
      </w:r>
    </w:p>
    <w:p w:rsidR="00BF2E13" w:rsidRPr="00A26A9A" w:rsidRDefault="00BF2E13" w:rsidP="00BF2E13">
      <w:r w:rsidRPr="00A26A9A">
        <w:rPr>
          <w:rStyle w:val="StyleStyleBold12pt"/>
        </w:rPr>
        <w:t>Bostrum 12</w:t>
      </w:r>
      <w:r w:rsidRPr="00A26A9A">
        <w:t xml:space="preserve"> (Nick, Professor of Philosophy at Oxford, directs Oxford's Future of Humanity Institute and winner of the Gannon Award, Interview with Ross Andersen, correspondent at The Atlantic, 3/6, “We're Underestimating the Risk of Human Extinction”, </w:t>
      </w:r>
      <w:hyperlink r:id="rId12" w:history="1">
        <w:r w:rsidRPr="00A26A9A">
          <w:rPr>
            <w:rStyle w:val="Hyperlink"/>
          </w:rPr>
          <w:t>http://www.theatlantic.com/technology/archive/2012/03/were-underestimating-the-risk-of-human-extinction/253821/</w:t>
        </w:r>
      </w:hyperlink>
      <w:r w:rsidRPr="00A26A9A">
        <w:t>)</w:t>
      </w:r>
    </w:p>
    <w:p w:rsidR="00BF2E13" w:rsidRPr="00CC35B4" w:rsidRDefault="00BF2E13" w:rsidP="00BF2E13">
      <w:pPr>
        <w:pStyle w:val="cardtext"/>
        <w:ind w:left="0"/>
        <w:rPr>
          <w:sz w:val="12"/>
        </w:rPr>
      </w:pPr>
      <w:r w:rsidRPr="00CC35B4">
        <w:rPr>
          <w:sz w:val="12"/>
        </w:rPr>
        <w:t xml:space="preserve">Bostrom, who directs Oxford's Future of Humanity Institute, has argued over the course of several papers that </w:t>
      </w:r>
      <w:r w:rsidRPr="00A26A9A">
        <w:rPr>
          <w:rStyle w:val="StyleBoldUnderline"/>
        </w:rPr>
        <w:t xml:space="preserve">human </w:t>
      </w:r>
      <w:r w:rsidRPr="00BD0412">
        <w:rPr>
          <w:rStyle w:val="StyleBoldUnderline"/>
          <w:highlight w:val="yellow"/>
        </w:rPr>
        <w:t>extinction risks are</w:t>
      </w:r>
      <w:r w:rsidRPr="00A26A9A">
        <w:rPr>
          <w:rStyle w:val="StyleBoldUnderline"/>
        </w:rPr>
        <w:t xml:space="preserve"> poorly understood and</w:t>
      </w:r>
      <w:r w:rsidRPr="00CC35B4">
        <w:rPr>
          <w:sz w:val="12"/>
        </w:rPr>
        <w:t xml:space="preserve">, worse still, </w:t>
      </w:r>
      <w:r w:rsidRPr="00BD0412">
        <w:rPr>
          <w:rStyle w:val="Emphasis"/>
          <w:highlight w:val="yellow"/>
        </w:rPr>
        <w:t>severely underestimated by society</w:t>
      </w:r>
      <w:r w:rsidRPr="00BD0412">
        <w:rPr>
          <w:sz w:val="12"/>
          <w:highlight w:val="yellow"/>
        </w:rPr>
        <w:t>.</w:t>
      </w:r>
      <w:r w:rsidRPr="00CC35B4">
        <w:rPr>
          <w:sz w:val="12"/>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sidRPr="00BD0412">
        <w:rPr>
          <w:rStyle w:val="Emphasis"/>
          <w:highlight w:val="yellow"/>
        </w:rPr>
        <w:t>existential risk mitigation may</w:t>
      </w:r>
      <w:r w:rsidRPr="00A26A9A">
        <w:rPr>
          <w:rStyle w:val="Emphasis"/>
        </w:rPr>
        <w:t xml:space="preserve"> in fact </w:t>
      </w:r>
      <w:r w:rsidRPr="00BD0412">
        <w:rPr>
          <w:rStyle w:val="Emphasis"/>
          <w:highlight w:val="yellow"/>
        </w:rPr>
        <w:t>be a dominant moral priority over</w:t>
      </w:r>
      <w:r w:rsidRPr="00A26A9A">
        <w:rPr>
          <w:rStyle w:val="Emphasis"/>
        </w:rPr>
        <w:t xml:space="preserve"> the </w:t>
      </w:r>
      <w:r w:rsidRPr="00BD0412">
        <w:rPr>
          <w:rStyle w:val="Emphasis"/>
          <w:highlight w:val="yellow"/>
        </w:rPr>
        <w:t>alleviation of present suffering</w:t>
      </w:r>
      <w:r w:rsidRPr="00CC35B4">
        <w:rPr>
          <w:sz w:val="12"/>
        </w:rPr>
        <w:t xml:space="preserve">. Can you explain why? ¶ Bostrom: Well </w:t>
      </w:r>
      <w:r w:rsidRPr="00A26A9A">
        <w:rPr>
          <w:rStyle w:val="StyleBoldUnderline"/>
        </w:rPr>
        <w:t>suppose you have a moral view that counts future people as being worth as much as present people</w:t>
      </w:r>
      <w:r w:rsidRPr="00CC35B4">
        <w:rPr>
          <w:sz w:val="12"/>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BD0412">
        <w:rPr>
          <w:rStyle w:val="StyleBoldUnderline"/>
          <w:highlight w:val="yellow"/>
        </w:rPr>
        <w:t>A human life is a human life. If you have that</w:t>
      </w:r>
      <w:r w:rsidRPr="00A26A9A">
        <w:rPr>
          <w:rStyle w:val="StyleBoldUnderline"/>
        </w:rPr>
        <w:t xml:space="preserve"> moral point of </w:t>
      </w:r>
      <w:r w:rsidRPr="00BD0412">
        <w:rPr>
          <w:rStyle w:val="StyleBoldUnderline"/>
          <w:highlight w:val="yellow"/>
        </w:rPr>
        <w:t>view that future generations matter in proportion to their</w:t>
      </w:r>
      <w:r w:rsidRPr="00A26A9A">
        <w:rPr>
          <w:rStyle w:val="StyleBoldUnderline"/>
        </w:rPr>
        <w:t xml:space="preserve"> population </w:t>
      </w:r>
      <w:r w:rsidRPr="00BD0412">
        <w:rPr>
          <w:rStyle w:val="StyleBoldUnderline"/>
          <w:highlight w:val="yellow"/>
        </w:rPr>
        <w:t>numbers, then</w:t>
      </w:r>
      <w:r w:rsidRPr="00A26A9A">
        <w:rPr>
          <w:rStyle w:val="StyleBoldUnderline"/>
        </w:rPr>
        <w:t xml:space="preserve"> you get this </w:t>
      </w:r>
      <w:r w:rsidRPr="00A26A9A">
        <w:rPr>
          <w:rStyle w:val="Emphasis"/>
        </w:rPr>
        <w:t xml:space="preserve">very stark implication that </w:t>
      </w:r>
      <w:r w:rsidRPr="00BD0412">
        <w:rPr>
          <w:rStyle w:val="Emphasis"/>
          <w:highlight w:val="yellow"/>
        </w:rPr>
        <w:t>existential risk mitigation has a much higher utility than</w:t>
      </w:r>
      <w:r w:rsidRPr="00A26A9A">
        <w:rPr>
          <w:rStyle w:val="Emphasis"/>
        </w:rPr>
        <w:t xml:space="preserve"> pretty much </w:t>
      </w:r>
      <w:r w:rsidRPr="00BD0412">
        <w:rPr>
          <w:rStyle w:val="Emphasis"/>
          <w:highlight w:val="yellow"/>
        </w:rPr>
        <w:t>anything else</w:t>
      </w:r>
      <w:r w:rsidRPr="00A26A9A">
        <w:rPr>
          <w:rStyle w:val="Emphasis"/>
        </w:rPr>
        <w:t xml:space="preserve"> that you could do</w:t>
      </w:r>
      <w:r w:rsidRPr="00A26A9A">
        <w:rPr>
          <w:rStyle w:val="StyleBoldUnderline"/>
        </w:rPr>
        <w:t xml:space="preserve">. </w:t>
      </w:r>
      <w:r w:rsidRPr="00BD0412">
        <w:rPr>
          <w:rStyle w:val="StyleBoldUnderline"/>
          <w:highlight w:val="yellow"/>
        </w:rPr>
        <w:t>There are so many people that could come into existence in the future if humanity survives</w:t>
      </w:r>
      <w:r w:rsidRPr="00A26A9A">
        <w:rPr>
          <w:rStyle w:val="StyleBoldUnderline"/>
        </w:rPr>
        <w:t xml:space="preserve"> this critical period of time---</w:t>
      </w:r>
      <w:r w:rsidRPr="00BD0412">
        <w:rPr>
          <w:rStyle w:val="StyleBoldUnderline"/>
          <w:highlight w:val="yellow"/>
        </w:rPr>
        <w:t>we might live for billions of years, our descendants might colonize billions of solar systems, and there could be billions</w:t>
      </w:r>
      <w:r w:rsidRPr="00A26A9A">
        <w:rPr>
          <w:rStyle w:val="StyleBoldUnderline"/>
        </w:rPr>
        <w:t xml:space="preserve"> and billions </w:t>
      </w:r>
      <w:r w:rsidRPr="00BD0412">
        <w:rPr>
          <w:rStyle w:val="StyleBoldUnderline"/>
          <w:highlight w:val="yellow"/>
        </w:rPr>
        <w:t>times more people</w:t>
      </w:r>
      <w:r w:rsidRPr="00A26A9A">
        <w:rPr>
          <w:rStyle w:val="StyleBoldUnderline"/>
        </w:rPr>
        <w:t xml:space="preserve"> than exist currently</w:t>
      </w:r>
      <w:r w:rsidRPr="00A26A9A">
        <w:rPr>
          <w:rStyle w:val="Emphasis"/>
        </w:rPr>
        <w:t xml:space="preserve">. Therefore, </w:t>
      </w:r>
      <w:r w:rsidRPr="00BD0412">
        <w:rPr>
          <w:rStyle w:val="Emphasis"/>
          <w:highlight w:val="yellow"/>
        </w:rPr>
        <w:t xml:space="preserve">even a very </w:t>
      </w:r>
      <w:r w:rsidRPr="00BD0412">
        <w:rPr>
          <w:rStyle w:val="Box"/>
          <w:highlight w:val="yellow"/>
        </w:rPr>
        <w:t>small reduction in the probability</w:t>
      </w:r>
      <w:r w:rsidRPr="00BD0412">
        <w:rPr>
          <w:rStyle w:val="Emphasis"/>
          <w:highlight w:val="yellow"/>
        </w:rPr>
        <w:t xml:space="preserve"> of realizing this enormous good </w:t>
      </w:r>
      <w:r w:rsidRPr="00BD0412">
        <w:rPr>
          <w:rStyle w:val="Box"/>
          <w:highlight w:val="yellow"/>
        </w:rPr>
        <w:t>will</w:t>
      </w:r>
      <w:r w:rsidRPr="00A26A9A">
        <w:rPr>
          <w:rStyle w:val="Emphasis"/>
        </w:rPr>
        <w:t xml:space="preserve"> tend to </w:t>
      </w:r>
      <w:r w:rsidRPr="00BD0412">
        <w:rPr>
          <w:rStyle w:val="Box"/>
          <w:highlight w:val="yellow"/>
        </w:rPr>
        <w:t>outweigh</w:t>
      </w:r>
      <w:r w:rsidRPr="00A26A9A">
        <w:rPr>
          <w:rStyle w:val="Box"/>
        </w:rPr>
        <w:t xml:space="preserve"> even </w:t>
      </w:r>
      <w:r w:rsidRPr="00BD0412">
        <w:rPr>
          <w:rStyle w:val="Box"/>
          <w:highlight w:val="yellow"/>
        </w:rPr>
        <w:t>immense benefits like eliminating poverty</w:t>
      </w:r>
      <w:r w:rsidRPr="00BD0412">
        <w:rPr>
          <w:rStyle w:val="Emphasis"/>
          <w:highlight w:val="yellow"/>
        </w:rPr>
        <w:t xml:space="preserve"> or curing malaria</w:t>
      </w:r>
      <w:r w:rsidRPr="00CC35B4">
        <w:rPr>
          <w:sz w:val="12"/>
        </w:rPr>
        <w:t>, which would be tremendous under ordinary standards.</w:t>
      </w:r>
    </w:p>
    <w:p w:rsidR="00BF2E13" w:rsidRPr="009C155B" w:rsidRDefault="00BF2E13" w:rsidP="00BF2E13"/>
    <w:p w:rsidR="00BF2E13" w:rsidRDefault="00BF2E13" w:rsidP="00BF2E13"/>
    <w:p w:rsidR="00BF2E13" w:rsidRPr="009C155B" w:rsidRDefault="00BF2E13" w:rsidP="00BF2E13"/>
    <w:p w:rsidR="00BF2E13" w:rsidRPr="00870AE0" w:rsidRDefault="00BF2E13" w:rsidP="00BF2E13">
      <w:pPr>
        <w:keepNext/>
        <w:keepLines/>
        <w:spacing w:before="200"/>
        <w:outlineLvl w:val="3"/>
        <w:rPr>
          <w:rFonts w:eastAsia="Times New Roman" w:cs="Times New Roman"/>
          <w:b/>
          <w:bCs/>
          <w:iCs/>
          <w:sz w:val="26"/>
        </w:rPr>
      </w:pPr>
      <w:r>
        <w:rPr>
          <w:rFonts w:eastAsia="Times New Roman" w:cs="Times New Roman"/>
          <w:b/>
          <w:bCs/>
          <w:iCs/>
          <w:sz w:val="26"/>
        </w:rPr>
        <w:t>No global war impact</w:t>
      </w:r>
    </w:p>
    <w:p w:rsidR="00BF2E13" w:rsidRPr="00870AE0" w:rsidRDefault="00BF2E13" w:rsidP="00BF2E13">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rsidR="00BF2E13" w:rsidRPr="00015A14" w:rsidRDefault="00BF2E13" w:rsidP="00BF2E13">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 xml:space="preserve">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w:t>
      </w:r>
      <w:r w:rsidRPr="00062043">
        <w:rPr>
          <w:rStyle w:val="StyleBoldUnderline"/>
        </w:rPr>
        <w:t>these</w:t>
      </w:r>
      <w:r w:rsidRPr="00062043">
        <w:rPr>
          <w:rFonts w:eastAsia="Calibri"/>
          <w:sz w:val="14"/>
        </w:rPr>
        <w:t xml:space="preserve">. The government policy documents and </w:t>
      </w:r>
      <w:r w:rsidRPr="00062043">
        <w:rPr>
          <w:rStyle w:val="StyleBoldUnderline"/>
        </w:rPr>
        <w:t>critical frameworks of ‘global war’</w:t>
      </w:r>
      <w:r w:rsidRPr="00062043">
        <w:rPr>
          <w:rFonts w:eastAsia="Calibri"/>
          <w:sz w:val="14"/>
        </w:rPr>
        <w:t xml:space="preserve"> </w:t>
      </w:r>
      <w:r w:rsidRPr="00062043">
        <w:rPr>
          <w:rStyle w:val="StyleBoldUnderline"/>
        </w:rPr>
        <w:t>have been so accepted that it is assumed that it is the strategic interests of Western actors that lie behind the often irrational policy responses, with ‘global war’ thereby being understood as merely the extension of instrumental struggles for control</w:t>
      </w:r>
      <w:r w:rsidRPr="00271FD0">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w:t>
      </w:r>
      <w:r w:rsidRPr="00062043">
        <w:rPr>
          <w:rStyle w:val="Emphasis"/>
        </w:rPr>
        <w:t xml:space="preserve">that it is the </w:t>
      </w:r>
      <w:r w:rsidRPr="00C934AB">
        <w:rPr>
          <w:rStyle w:val="Emphasis"/>
          <w:highlight w:val="cyan"/>
          <w:bdr w:val="single" w:sz="4" w:space="0" w:color="auto"/>
        </w:rPr>
        <w:t xml:space="preserve">lack of </w:t>
      </w:r>
      <w:r w:rsidRPr="00271FD0">
        <w:rPr>
          <w:rStyle w:val="Emphasis"/>
          <w:highlight w:val="yellow"/>
          <w:bdr w:val="single" w:sz="4" w:space="0" w:color="auto"/>
        </w:rPr>
        <w:t xml:space="preserve">a strategic </w:t>
      </w:r>
      <w:r w:rsidRPr="00C934AB">
        <w:rPr>
          <w:rStyle w:val="Emphasis"/>
          <w:highlight w:val="cyan"/>
          <w:bdr w:val="single" w:sz="4" w:space="0" w:color="auto"/>
        </w:rPr>
        <w:t>desire for control</w:t>
      </w:r>
      <w:r w:rsidRPr="00C934AB">
        <w:rPr>
          <w:rStyle w:val="Emphasis"/>
          <w:highlight w:val="cyan"/>
        </w:rPr>
        <w:t xml:space="preserve"> that </w:t>
      </w:r>
      <w:r w:rsidRPr="00271FD0">
        <w:rPr>
          <w:rStyle w:val="Emphasis"/>
        </w:rPr>
        <w:t xml:space="preserve">drives and </w:t>
      </w:r>
      <w:r w:rsidRPr="00C934AB">
        <w:rPr>
          <w:rStyle w:val="Emphasis"/>
          <w:highlight w:val="cyan"/>
        </w:rPr>
        <w:t xml:space="preserve">defines ‘global’ war </w:t>
      </w:r>
      <w:r w:rsidRPr="003944F6">
        <w:rPr>
          <w:rStyle w:val="Emphasis"/>
        </w:rPr>
        <w:t xml:space="preserve">today. </w:t>
      </w:r>
      <w:r w:rsidRPr="00271FD0">
        <w:rPr>
          <w:rStyle w:val="Emphasis"/>
          <w:b w:val="0"/>
          <w:sz w:val="12"/>
          <w:u w:val="none"/>
        </w:rPr>
        <w:t>¶</w:t>
      </w:r>
      <w:r w:rsidRPr="00271FD0">
        <w:rPr>
          <w:rStyle w:val="Emphasis"/>
          <w:sz w:val="12"/>
        </w:rPr>
        <w:t xml:space="preserve"> </w:t>
      </w:r>
      <w:r w:rsidRPr="00062043">
        <w:rPr>
          <w:rStyle w:val="StyleBoldUnderline"/>
        </w:rPr>
        <w:t xml:space="preserve">Very few studies of the ‘war on terror’ start from a study of </w:t>
      </w:r>
      <w:r w:rsidRPr="00062043">
        <w:rPr>
          <w:sz w:val="14"/>
        </w:rPr>
        <w:t>the</w:t>
      </w:r>
      <w:r w:rsidRPr="00062043">
        <w:rPr>
          <w:rStyle w:val="StyleBoldUnderline"/>
        </w:rPr>
        <w:t xml:space="preserve"> Western actors </w:t>
      </w:r>
      <w:r w:rsidRPr="00062043">
        <w:rPr>
          <w:sz w:val="14"/>
        </w:rPr>
        <w:t xml:space="preserve">themselves </w:t>
      </w:r>
      <w:r w:rsidRPr="00062043">
        <w:rPr>
          <w:rStyle w:val="StyleBoldUnderline"/>
        </w:rPr>
        <w:t>rather than from their declarations of intent with</w:t>
      </w:r>
      <w:r w:rsidRPr="00271FD0">
        <w:rPr>
          <w:rStyle w:val="StyleBoldUnderline"/>
        </w:rPr>
        <w:t xml:space="preserve"> regard to the international sphere</w:t>
      </w:r>
      <w:r w:rsidRPr="00F62DF4">
        <w:rPr>
          <w:sz w:val="14"/>
        </w:rPr>
        <w:t xml:space="preserve"> itself. </w:t>
      </w:r>
      <w:r w:rsidRPr="003944F6">
        <w:rPr>
          <w:rStyle w:val="StyleBoldUnderline"/>
        </w:rPr>
        <w:t xml:space="preserve">This methodological framing inevitably makes assumptions about </w:t>
      </w:r>
      <w:r w:rsidRPr="003944F6">
        <w:rPr>
          <w:sz w:val="14"/>
        </w:rPr>
        <w:t>strategic interactions and</w:t>
      </w:r>
      <w:r w:rsidRPr="003944F6">
        <w:rPr>
          <w:rStyle w:val="StyleBoldUnderline"/>
        </w:rPr>
        <w:t xml:space="preserve"> </w:t>
      </w:r>
      <w:r w:rsidRPr="003944F6">
        <w:rPr>
          <w:sz w:val="14"/>
        </w:rPr>
        <w:t>grounded</w:t>
      </w:r>
      <w:r w:rsidRPr="003944F6">
        <w:rPr>
          <w:rStyle w:val="StyleBoldUnderline"/>
        </w:rPr>
        <w:t xml:space="preserve"> interests of </w:t>
      </w:r>
      <w:r w:rsidRPr="003944F6">
        <w:rPr>
          <w:sz w:val="14"/>
        </w:rPr>
        <w:t>domestic or international</w:t>
      </w:r>
      <w:r w:rsidRPr="006F777A">
        <w:rPr>
          <w:rStyle w:val="StyleBoldUnderline"/>
        </w:rPr>
        <w:t xml:space="preserve"> regulation and </w:t>
      </w:r>
      <w:r w:rsidRPr="00271FD0">
        <w:rPr>
          <w:rStyle w:val="StyleBoldUnderline"/>
          <w:highlight w:val="yellow"/>
        </w:rPr>
        <w:t>control</w:t>
      </w:r>
      <w:r w:rsidRPr="006F777A">
        <w:rPr>
          <w:rStyle w:val="StyleBoldUnderline"/>
        </w:rPr>
        <w:t xml:space="preserve">, </w:t>
      </w:r>
      <w:r w:rsidRPr="003944F6">
        <w:rPr>
          <w:rStyle w:val="StyleBoldUnderline"/>
        </w:rPr>
        <w:t xml:space="preserve">which </w:t>
      </w:r>
      <w:r w:rsidRPr="00271FD0">
        <w:rPr>
          <w:rStyle w:val="StyleBoldUnderline"/>
          <w:highlight w:val="yellow"/>
        </w:rPr>
        <w:t xml:space="preserve">are </w:t>
      </w:r>
      <w:r w:rsidRPr="003944F6">
        <w:rPr>
          <w:rStyle w:val="StyleBoldUnderline"/>
        </w:rPr>
        <w:t xml:space="preserve">then </w:t>
      </w:r>
      <w:r w:rsidRPr="00271FD0">
        <w:rPr>
          <w:rStyle w:val="StyleBoldUnderline"/>
          <w:highlight w:val="yellow"/>
        </w:rPr>
        <w:t xml:space="preserve">revealed to explain the proliferation of enemies and </w:t>
      </w:r>
      <w:r w:rsidRPr="003944F6">
        <w:rPr>
          <w:rStyle w:val="StyleBoldUnderline"/>
        </w:rPr>
        <w:t xml:space="preserve">the abstract and </w:t>
      </w:r>
      <w:r w:rsidRPr="00271FD0">
        <w:rPr>
          <w:rStyle w:val="StyleBoldUnderline"/>
          <w:highlight w:val="yellow"/>
        </w:rPr>
        <w:t xml:space="preserve">metaphysical discourse </w:t>
      </w:r>
      <w:r w:rsidRPr="003944F6">
        <w:rPr>
          <w:rStyle w:val="StyleBoldUnderline"/>
        </w:rPr>
        <w:t>of the ‘war on terror’</w:t>
      </w:r>
      <w:r w:rsidRPr="003944F6">
        <w:rPr>
          <w:sz w:val="14"/>
        </w:rPr>
        <w:t xml:space="preserve"> (Chandler</w:t>
      </w:r>
      <w:r w:rsidRPr="00F62DF4">
        <w:rPr>
          <w:sz w:val="14"/>
        </w:rPr>
        <w:t>, 2009a</w:t>
      </w:r>
      <w:r w:rsidRPr="003944F6">
        <w:rPr>
          <w:sz w:val="14"/>
        </w:rPr>
        <w:t xml:space="preserve">). </w:t>
      </w:r>
      <w:r w:rsidRPr="003944F6">
        <w:rPr>
          <w:rStyle w:val="StyleBoldUnderline"/>
        </w:rPr>
        <w:t>For its radical critics, the abstract, global discourse merely reveals the global intent of the hegemonizing designs of biopower or neoliberal empire, as critiques of l</w:t>
      </w:r>
      <w:r w:rsidRPr="006F777A">
        <w:rPr>
          <w:rStyle w:val="StyleBoldUnderline"/>
        </w:rPr>
        <w:t>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3944F6">
        <w:rPr>
          <w:rFonts w:eastAsia="Calibri"/>
          <w:sz w:val="12"/>
        </w:rPr>
        <w:t>¶</w:t>
      </w:r>
      <w:r w:rsidRPr="003944F6">
        <w:rPr>
          <w:rFonts w:eastAsia="Calibri"/>
          <w:sz w:val="14"/>
        </w:rPr>
        <w:t xml:space="preserve"> </w:t>
      </w:r>
      <w:r w:rsidRPr="003944F6">
        <w:rPr>
          <w:rStyle w:val="StyleBoldUnderline"/>
        </w:rPr>
        <w:t xml:space="preserve">The alternative reading of ‘global war’ rendered here seeks to clarify that the </w:t>
      </w:r>
      <w:r w:rsidRPr="00C934AB">
        <w:rPr>
          <w:rStyle w:val="StyleBoldUnderline"/>
          <w:highlight w:val="cyan"/>
        </w:rPr>
        <w:t xml:space="preserve">declarations of global war are a sign of the </w:t>
      </w:r>
      <w:r w:rsidRPr="00C934AB">
        <w:rPr>
          <w:rStyle w:val="Emphasis"/>
          <w:highlight w:val="cyan"/>
        </w:rPr>
        <w:t>lack of political stakes</w:t>
      </w:r>
      <w:r w:rsidRPr="00C934AB">
        <w:rPr>
          <w:rStyle w:val="StyleBoldUnderline"/>
          <w:highlight w:val="cyan"/>
        </w:rPr>
        <w:t xml:space="preserve"> and strategic structuring </w:t>
      </w:r>
      <w:r w:rsidRPr="003944F6">
        <w:rPr>
          <w:rStyle w:val="StyleBoldUnderline"/>
        </w:rPr>
        <w:t xml:space="preserve">of the international sphere </w:t>
      </w:r>
      <w:r w:rsidRPr="00C934AB">
        <w:rPr>
          <w:rStyle w:val="Emphasis"/>
          <w:highlight w:val="cyan"/>
        </w:rPr>
        <w:t xml:space="preserve">rather than frameworks for asserting </w:t>
      </w:r>
      <w:r w:rsidRPr="00062043">
        <w:rPr>
          <w:rStyle w:val="Emphasis"/>
        </w:rPr>
        <w:t xml:space="preserve">global </w:t>
      </w:r>
      <w:r w:rsidRPr="00C934AB">
        <w:rPr>
          <w:rStyle w:val="Emphasis"/>
          <w:highlight w:val="cyan"/>
        </w:rPr>
        <w:t>domination</w:t>
      </w:r>
      <w:r w:rsidRPr="00062043">
        <w:rPr>
          <w:rFonts w:eastAsia="Calibri"/>
          <w:sz w:val="14"/>
        </w:rPr>
        <w:t xml:space="preserve">. </w:t>
      </w:r>
      <w:r w:rsidRPr="00062043">
        <w:rPr>
          <w:rStyle w:val="StyleBoldUnderline"/>
        </w:rPr>
        <w:t>We increasingly see</w:t>
      </w:r>
      <w:r w:rsidRPr="00062043">
        <w:rPr>
          <w:rFonts w:eastAsia="Calibri"/>
          <w:sz w:val="14"/>
        </w:rPr>
        <w:t xml:space="preserve"> </w:t>
      </w:r>
      <w:r w:rsidRPr="00062043">
        <w:rPr>
          <w:rStyle w:val="StyleBoldUnderline"/>
        </w:rPr>
        <w:t>Western</w:t>
      </w:r>
      <w:r w:rsidRPr="00062043">
        <w:rPr>
          <w:rFonts w:eastAsia="Calibri"/>
          <w:sz w:val="14"/>
        </w:rPr>
        <w:t xml:space="preserve"> diplomatic and military </w:t>
      </w:r>
      <w:r w:rsidRPr="00062043">
        <w:rPr>
          <w:rStyle w:val="StyleBoldUnderline"/>
        </w:rPr>
        <w:t>interventions</w:t>
      </w:r>
      <w:r w:rsidRPr="00062043">
        <w:rPr>
          <w:rFonts w:eastAsia="Calibri"/>
          <w:sz w:val="14"/>
        </w:rPr>
        <w:t xml:space="preserve"> presented as </w:t>
      </w:r>
      <w:r w:rsidRPr="00062043">
        <w:rPr>
          <w:rStyle w:val="StyleBoldUnderline"/>
        </w:rPr>
        <w:t>justified on the basis of value-based declarations, rather than in traditional terms of interest-based outcomes</w:t>
      </w:r>
      <w:r w:rsidRPr="00062043">
        <w:rPr>
          <w:rFonts w:eastAsia="Calibri"/>
          <w:sz w:val="14"/>
        </w:rPr>
        <w:t xml:space="preserve">. </w:t>
      </w:r>
      <w:r w:rsidRPr="00062043">
        <w:rPr>
          <w:rStyle w:val="StyleBoldUnderline"/>
        </w:rPr>
        <w:t>This</w:t>
      </w:r>
      <w:r w:rsidRPr="00062043">
        <w:rPr>
          <w:rFonts w:eastAsia="Calibri"/>
          <w:sz w:val="14"/>
        </w:rPr>
        <w:t xml:space="preserve"> </w:t>
      </w:r>
      <w:r w:rsidRPr="00062043">
        <w:rPr>
          <w:rStyle w:val="StyleBoldUnderline"/>
        </w:rPr>
        <w:t>was as apparent in</w:t>
      </w:r>
      <w:r w:rsidRPr="00062043">
        <w:rPr>
          <w:rFonts w:eastAsia="Calibri"/>
          <w:sz w:val="14"/>
        </w:rPr>
        <w:t xml:space="preserve"> the wars of </w:t>
      </w:r>
      <w:r w:rsidRPr="00062043">
        <w:rPr>
          <w:rStyle w:val="StyleBoldUnderline"/>
        </w:rPr>
        <w:t>humanitarian intervention</w:t>
      </w:r>
      <w:r w:rsidRPr="00062043">
        <w:rPr>
          <w:sz w:val="14"/>
        </w:rPr>
        <w:t xml:space="preserve"> in Bosnia, Somalia and Kosovo – where there was no clarity of objectives and therefore little possibility of strategic planning in terms of the military intervention</w:t>
      </w:r>
      <w:r w:rsidRPr="00062043">
        <w:rPr>
          <w:rFonts w:eastAsia="Calibri"/>
          <w:sz w:val="14"/>
        </w:rPr>
        <w:t xml:space="preserve"> or the post-conflict political outcomes – </w:t>
      </w:r>
      <w:r w:rsidRPr="00062043">
        <w:rPr>
          <w:rStyle w:val="StyleBoldUnderline"/>
        </w:rPr>
        <w:t xml:space="preserve">as it is in the ‘war on terror’ campaigns, still ongoing, in Afghanistan and Iraq. </w:t>
      </w:r>
      <w:r w:rsidRPr="00062043">
        <w:rPr>
          <w:rFonts w:eastAsia="Calibri"/>
          <w:sz w:val="12"/>
        </w:rPr>
        <w:t>¶</w:t>
      </w:r>
      <w:r w:rsidRPr="00062043">
        <w:rPr>
          <w:rFonts w:eastAsia="Calibri"/>
          <w:sz w:val="14"/>
        </w:rPr>
        <w:t xml:space="preserve"> </w:t>
      </w:r>
      <w:r w:rsidRPr="00062043">
        <w:rPr>
          <w:rStyle w:val="StyleBoldUnderline"/>
        </w:rPr>
        <w:t xml:space="preserve">There would appear to be a </w:t>
      </w:r>
      <w:r w:rsidRPr="00062043">
        <w:rPr>
          <w:rStyle w:val="Emphasis"/>
        </w:rPr>
        <w:t>direct relationship between the lack of strategic clarity shaping and structuring interventions and the</w:t>
      </w:r>
      <w:r w:rsidRPr="003944F6">
        <w:rPr>
          <w:rStyle w:val="Emphasis"/>
        </w:rPr>
        <w:t xml:space="preserve"> lack of political stakes involved in their outcome.</w:t>
      </w:r>
      <w:r w:rsidRPr="00F62DF4">
        <w:rPr>
          <w:rFonts w:eastAsia="Calibri"/>
          <w:sz w:val="14"/>
        </w:rPr>
        <w:t xml:space="preserve"> In fact, </w:t>
      </w:r>
      <w:r w:rsidRPr="005B385F">
        <w:rPr>
          <w:rStyle w:val="StyleBoldUnderline"/>
        </w:rPr>
        <w:t xml:space="preserve">the </w:t>
      </w:r>
      <w:r w:rsidRPr="003944F6">
        <w:rPr>
          <w:rStyle w:val="StyleBoldUnderline"/>
        </w:rPr>
        <w:t xml:space="preserve">globalization of </w:t>
      </w:r>
      <w:r w:rsidRPr="00C934AB">
        <w:rPr>
          <w:rStyle w:val="StyleBoldUnderline"/>
          <w:highlight w:val="cyan"/>
        </w:rPr>
        <w:t xml:space="preserve">security discourses </w:t>
      </w:r>
      <w:r w:rsidRPr="003944F6">
        <w:rPr>
          <w:rStyle w:val="StyleBoldUnderline"/>
        </w:rPr>
        <w:t xml:space="preserve">seems to </w:t>
      </w:r>
      <w:r w:rsidRPr="00C934AB">
        <w:rPr>
          <w:rStyle w:val="StyleBoldUnderline"/>
          <w:highlight w:val="cyan"/>
        </w:rPr>
        <w:t xml:space="preserve">reflect </w:t>
      </w:r>
      <w:r w:rsidRPr="00271FD0">
        <w:rPr>
          <w:rStyle w:val="StyleBoldUnderline"/>
          <w:highlight w:val="yellow"/>
        </w:rPr>
        <w:t xml:space="preserve">the </w:t>
      </w:r>
      <w:r w:rsidRPr="00C934AB">
        <w:rPr>
          <w:rStyle w:val="Emphasis"/>
          <w:highlight w:val="cyan"/>
        </w:rPr>
        <w:t>lack of political stakes</w:t>
      </w:r>
      <w:r w:rsidRPr="00C934AB">
        <w:rPr>
          <w:rStyle w:val="StyleBoldUnderline"/>
          <w:highlight w:val="cyan"/>
        </w:rPr>
        <w:t xml:space="preserve"> </w:t>
      </w:r>
      <w:r w:rsidRPr="00C934AB">
        <w:rPr>
          <w:rStyle w:val="Emphasis"/>
          <w:highlight w:val="cyan"/>
          <w:bdr w:val="single" w:sz="4" w:space="0" w:color="auto"/>
        </w:rPr>
        <w:t xml:space="preserve">rather than </w:t>
      </w:r>
      <w:r w:rsidRPr="003944F6">
        <w:rPr>
          <w:rStyle w:val="Emphasis"/>
          <w:bdr w:val="single" w:sz="4" w:space="0" w:color="auto"/>
        </w:rPr>
        <w:t xml:space="preserve">the </w:t>
      </w:r>
      <w:r w:rsidRPr="00C934AB">
        <w:rPr>
          <w:rStyle w:val="Emphasis"/>
          <w:highlight w:val="cyan"/>
          <w:bdr w:val="single" w:sz="4" w:space="0" w:color="auto"/>
        </w:rPr>
        <w:t xml:space="preserve">urgency of </w:t>
      </w:r>
      <w:r w:rsidRPr="003944F6">
        <w:rPr>
          <w:rStyle w:val="Emphasis"/>
          <w:bdr w:val="single" w:sz="4" w:space="0" w:color="auto"/>
        </w:rPr>
        <w:t xml:space="preserve">the security </w:t>
      </w:r>
      <w:r w:rsidRPr="00C934AB">
        <w:rPr>
          <w:rStyle w:val="Emphasis"/>
          <w:highlight w:val="cyan"/>
          <w:bdr w:val="single" w:sz="4" w:space="0" w:color="auto"/>
        </w:rPr>
        <w:t>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3944F6">
        <w:rPr>
          <w:rStyle w:val="StyleBoldUnderline"/>
        </w:rPr>
        <w:t>the central problematic could well be grasped as one of withdrawal and the emptying of contestation from the international sphere rather than as intervention and the contestation for control.</w:t>
      </w:r>
      <w:r w:rsidRPr="003944F6">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sidRPr="003944F6">
        <w:rPr>
          <w:rStyle w:val="StyleBoldUnderline"/>
        </w:rPr>
        <w:t>It is the lack</w:t>
      </w:r>
      <w:r w:rsidRPr="0006108C">
        <w:rPr>
          <w:rStyle w:val="StyleBoldUnderline"/>
        </w:rPr>
        <w:t xml:space="preserve">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271FD0">
        <w:rPr>
          <w:rStyle w:val="StyleBoldUnderline"/>
          <w:highlight w:val="yellow"/>
        </w:rPr>
        <w:t xml:space="preserve"> </w:t>
      </w:r>
      <w:r w:rsidRPr="00333A39">
        <w:rPr>
          <w:rStyle w:val="StyleBoldUnderline"/>
          <w:highlight w:val="cyan"/>
        </w:rPr>
        <w:t>states</w:t>
      </w:r>
      <w:r w:rsidRPr="005B385F">
        <w:rPr>
          <w:rStyle w:val="StyleBoldUnderline"/>
        </w:rPr>
        <w:t xml:space="preserve"> </w:t>
      </w:r>
      <w:r w:rsidRPr="00F62DF4">
        <w:rPr>
          <w:sz w:val="14"/>
        </w:rPr>
        <w:t>and</w:t>
      </w:r>
      <w:r w:rsidRPr="00F62DF4">
        <w:rPr>
          <w:rFonts w:eastAsia="Calibri"/>
          <w:sz w:val="14"/>
        </w:rPr>
        <w:t xml:space="preserve"> international institutions </w:t>
      </w:r>
      <w:r w:rsidRPr="00333A39">
        <w:rPr>
          <w:rStyle w:val="StyleBoldUnderline"/>
          <w:highlight w:val="cyan"/>
        </w:rPr>
        <w:t xml:space="preserve">use the </w:t>
      </w:r>
      <w:r w:rsidRPr="00333A39">
        <w:rPr>
          <w:rStyle w:val="Emphasis"/>
          <w:highlight w:val="cyan"/>
        </w:rPr>
        <w:t>lack of strategic imperatives</w:t>
      </w:r>
      <w:r w:rsidRPr="00333A39">
        <w:rPr>
          <w:rStyle w:val="StyleBoldUnderline"/>
          <w:highlight w:val="cyan"/>
        </w:rPr>
        <w:t xml:space="preserve"> to </w:t>
      </w:r>
      <w:r w:rsidRPr="00333A39">
        <w:rPr>
          <w:rStyle w:val="Emphasis"/>
          <w:highlight w:val="cyan"/>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3944F6">
        <w:rPr>
          <w:rStyle w:val="Emphasis"/>
        </w:rPr>
        <w:t xml:space="preserve">The lack of political stakes in the international sphere would appear to be the </w:t>
      </w:r>
      <w:r w:rsidRPr="003944F6">
        <w:rPr>
          <w:rStyle w:val="Emphasis"/>
          <w:bdr w:val="single" w:sz="4" w:space="0" w:color="auto"/>
        </w:rPr>
        <w:t>precondition for the globalization of security discourses</w:t>
      </w:r>
      <w:r w:rsidRPr="003944F6">
        <w:rPr>
          <w:rStyle w:val="Emphasis"/>
        </w:rPr>
        <w:t xml:space="preserve"> and the ad hoc and often arbitrary decisions to go to ‘war’. </w:t>
      </w:r>
      <w:r w:rsidRPr="003944F6">
        <w:rPr>
          <w:rFonts w:eastAsia="Calibri"/>
          <w:sz w:val="14"/>
        </w:rPr>
        <w:t>In</w:t>
      </w:r>
      <w:r w:rsidRPr="00F62DF4">
        <w:rPr>
          <w:rFonts w:eastAsia="Calibri"/>
          <w:sz w:val="14"/>
        </w:rPr>
        <w:t xml:space="preserve"> this </w:t>
      </w:r>
      <w:r w:rsidRPr="00062043">
        <w:rPr>
          <w:rFonts w:eastAsia="Calibri"/>
          <w:sz w:val="14"/>
        </w:rPr>
        <w:t xml:space="preserve">sense, </w:t>
      </w:r>
      <w:r w:rsidRPr="00062043">
        <w:rPr>
          <w:rStyle w:val="StyleBoldUnderline"/>
        </w:rPr>
        <w:t xml:space="preserve">global wars reflect the fact that </w:t>
      </w:r>
      <w:r w:rsidRPr="00333A39">
        <w:rPr>
          <w:rStyle w:val="StyleBoldUnderline"/>
          <w:highlight w:val="cyan"/>
        </w:rPr>
        <w:t>the international sphere has been reduced to</w:t>
      </w:r>
      <w:r w:rsidRPr="00062043">
        <w:rPr>
          <w:rStyle w:val="StyleBoldUnderline"/>
        </w:rPr>
        <w:t xml:space="preserve"> little more than </w:t>
      </w:r>
      <w:r w:rsidRPr="00333A39">
        <w:rPr>
          <w:rStyle w:val="StyleBoldUnderline"/>
          <w:highlight w:val="cyan"/>
        </w:rPr>
        <w:t xml:space="preserve">a vanity mirror for </w:t>
      </w:r>
      <w:r w:rsidRPr="0006108C">
        <w:rPr>
          <w:rStyle w:val="StyleBoldUnderline"/>
        </w:rPr>
        <w:t xml:space="preserve">globalized </w:t>
      </w:r>
      <w:r w:rsidRPr="00333A39">
        <w:rPr>
          <w:rStyle w:val="StyleBoldUnderline"/>
          <w:highlight w:val="cyan"/>
        </w:rPr>
        <w:t>actors</w:t>
      </w:r>
      <w:r w:rsidRPr="00062043">
        <w:rPr>
          <w:rStyle w:val="StyleBoldUnderline"/>
        </w:rPr>
        <w:t xml:space="preserve"> who are </w:t>
      </w:r>
      <w:r w:rsidRPr="00333A39">
        <w:rPr>
          <w:rStyle w:val="Emphasis"/>
          <w:highlight w:val="cyan"/>
        </w:rPr>
        <w:t>freed from strategic necessities</w:t>
      </w:r>
      <w:r w:rsidRPr="00F62DF4">
        <w:rPr>
          <w:rFonts w:eastAsia="Calibri"/>
          <w:sz w:val="14"/>
        </w:rPr>
        <w:t xml:space="preserve"> </w:t>
      </w:r>
      <w:r w:rsidRPr="0006108C">
        <w:rPr>
          <w:rStyle w:val="StyleBoldUnderline"/>
          <w:highlight w:val="yellow"/>
        </w:rPr>
        <w:t xml:space="preserve">and </w:t>
      </w:r>
      <w:r w:rsidRPr="00333A39">
        <w:rPr>
          <w:rStyle w:val="Emphasis"/>
          <w:highlight w:val="cyan"/>
        </w:rPr>
        <w:t xml:space="preserve">whose concerns are no longer structured in </w:t>
      </w:r>
      <w:r w:rsidRPr="0006108C">
        <w:rPr>
          <w:rStyle w:val="Emphasis"/>
          <w:highlight w:val="yellow"/>
        </w:rPr>
        <w:t xml:space="preserve">the form of </w:t>
      </w:r>
      <w:r w:rsidRPr="00333A39">
        <w:rPr>
          <w:rStyle w:val="Emphasis"/>
          <w:highlight w:val="cyan"/>
        </w:rPr>
        <w:t>political struggles against ‘real enemies</w:t>
      </w:r>
      <w:r w:rsidRPr="00333A39">
        <w:rPr>
          <w:rStyle w:val="StyleBoldUnderline"/>
          <w:highlight w:val="cyan"/>
        </w:rPr>
        <w:t>’</w:t>
      </w:r>
      <w:r w:rsidRPr="0006108C">
        <w:rPr>
          <w:rStyle w:val="StyleBoldUnderline"/>
          <w:highlight w:val="yellow"/>
        </w:rPr>
        <w:t>.</w:t>
      </w:r>
      <w:r w:rsidRPr="00F62DF4">
        <w:rPr>
          <w:rFonts w:eastAsia="Calibri"/>
          <w:sz w:val="14"/>
        </w:rPr>
        <w:t xml:space="preserve"> </w:t>
      </w:r>
      <w:r w:rsidRPr="005B385F">
        <w:rPr>
          <w:rStyle w:val="StyleBoldUnderline"/>
        </w:rPr>
        <w:t xml:space="preserve">The mainstream </w:t>
      </w:r>
      <w:r w:rsidRPr="0006108C">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06108C">
        <w:rPr>
          <w:rStyle w:val="StyleBoldUnderline"/>
          <w:highlight w:val="yellow"/>
        </w:rPr>
        <w:t xml:space="preserve">invert this reality, portraying the use of </w:t>
      </w:r>
      <w:r w:rsidRPr="0006108C">
        <w:rPr>
          <w:rStyle w:val="StyleBoldUnderline"/>
        </w:rPr>
        <w:t xml:space="preserve">military </w:t>
      </w:r>
      <w:r w:rsidRPr="0006108C">
        <w:rPr>
          <w:rStyle w:val="StyleBoldUnderline"/>
          <w:highlight w:val="yellow"/>
        </w:rPr>
        <w:t>firepower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06108C">
        <w:rPr>
          <w:rStyle w:val="StyleBoldUnderline"/>
          <w:highlight w:val="yellow"/>
        </w:rPr>
        <w:t xml:space="preserve">as a product of the high stakes </w:t>
      </w:r>
      <w:r w:rsidRPr="0006108C">
        <w:rPr>
          <w:rStyle w:val="StyleBoldUnderline"/>
        </w:rPr>
        <w:t xml:space="preserve">involved </w:t>
      </w:r>
      <w:r w:rsidRPr="0006108C">
        <w:rPr>
          <w:rStyle w:val="StyleBoldUnderline"/>
          <w:highlight w:val="yellow"/>
        </w:rPr>
        <w:t xml:space="preserve">in global struggle, rather than the lack of clear contestation involving the </w:t>
      </w:r>
      <w:r w:rsidRPr="0006108C">
        <w:rPr>
          <w:rStyle w:val="Emphasis"/>
          <w:highlight w:val="yellow"/>
        </w:rPr>
        <w:t>strategic accommodation of diverse powers and interests</w:t>
      </w:r>
      <w:r w:rsidRPr="00F62DF4">
        <w:rPr>
          <w:rFonts w:eastAsia="Calibri"/>
          <w:sz w:val="14"/>
        </w:rPr>
        <w:t xml:space="preserve">. </w:t>
      </w:r>
    </w:p>
    <w:p w:rsidR="00BF2E13" w:rsidRDefault="00BF2E13" w:rsidP="00BF2E13">
      <w:pPr>
        <w:pStyle w:val="Heading4"/>
        <w:rPr>
          <w:b w:val="0"/>
          <w:bCs w:val="0"/>
        </w:rPr>
      </w:pPr>
      <w:r>
        <w:rPr>
          <w:b w:val="0"/>
          <w:bCs w:val="0"/>
        </w:rPr>
        <w:t>Obama’s drone policy institutionalizes the Bush-Cheney doctrine of global war that posits the world as a global battlefield for the US to play---only external restrictions prevent this</w:t>
      </w:r>
    </w:p>
    <w:p w:rsidR="00BF2E13" w:rsidRDefault="00BF2E13" w:rsidP="00BF2E13">
      <w:r>
        <w:t xml:space="preserve">Glenn </w:t>
      </w:r>
      <w:r>
        <w:rPr>
          <w:rStyle w:val="StyleStyleBold12pt"/>
        </w:rPr>
        <w:t>Greenwald 13</w:t>
      </w:r>
      <w:r>
        <w:t xml:space="preserve">, J.D. from NYU, award-winning journalist, February 5th, 2013, "Chilling legal memo from Obama DOJ justifies assassination of US citizens," </w:t>
      </w:r>
      <w:hyperlink r:id="rId13" w:history="1">
        <w:r>
          <w:rPr>
            <w:rStyle w:val="Hyperlink"/>
          </w:rPr>
          <w:t>www.theguardian.com/commentisfree/2013/feb/05/obama-kill-list-doj-memo</w:t>
        </w:r>
      </w:hyperlink>
    </w:p>
    <w:p w:rsidR="00BF2E13" w:rsidRDefault="00BF2E13" w:rsidP="00BF2E13">
      <w:pPr>
        <w:rPr>
          <w:sz w:val="16"/>
        </w:rPr>
      </w:pPr>
      <w:r>
        <w:rPr>
          <w:rStyle w:val="IntenseEmphasis"/>
          <w:highlight w:val="yellow"/>
        </w:rPr>
        <w:t>The most extremist power</w:t>
      </w:r>
      <w:r>
        <w:rPr>
          <w:sz w:val="16"/>
        </w:rPr>
        <w:t xml:space="preserve"> any political leader can assert </w:t>
      </w:r>
      <w:r>
        <w:rPr>
          <w:rStyle w:val="IntenseEmphasis"/>
          <w:highlight w:val="yellow"/>
        </w:rPr>
        <w:t>is the power to target his own citizens</w:t>
      </w:r>
      <w:r>
        <w:rPr>
          <w:rStyle w:val="IntenseEmphasis"/>
        </w:rPr>
        <w:t xml:space="preserve"> for execution </w:t>
      </w:r>
      <w:r>
        <w:rPr>
          <w:rStyle w:val="IntenseEmphasis"/>
          <w:highlight w:val="yellow"/>
        </w:rPr>
        <w:t>without any</w:t>
      </w:r>
      <w:r>
        <w:rPr>
          <w:rStyle w:val="IntenseEmphasis"/>
        </w:rPr>
        <w:t xml:space="preserve"> charges or </w:t>
      </w:r>
      <w:r>
        <w:rPr>
          <w:rStyle w:val="IntenseEmphasis"/>
          <w:highlight w:val="yellow"/>
        </w:rPr>
        <w:t>due process</w:t>
      </w:r>
      <w:r>
        <w:rPr>
          <w:rStyle w:val="IntenseEmphasis"/>
        </w:rPr>
        <w:t>, far from any battlefield.</w:t>
      </w:r>
      <w:r>
        <w:rPr>
          <w:sz w:val="16"/>
        </w:rPr>
        <w:t xml:space="preserve"> The </w:t>
      </w:r>
      <w:r>
        <w:rPr>
          <w:rStyle w:val="IntenseEmphasis"/>
          <w:highlight w:val="yellow"/>
        </w:rPr>
        <w:t>Obama</w:t>
      </w:r>
      <w:r>
        <w:rPr>
          <w:rStyle w:val="IntenseEmphasis"/>
        </w:rPr>
        <w:t xml:space="preserve"> </w:t>
      </w:r>
      <w:r>
        <w:rPr>
          <w:sz w:val="16"/>
        </w:rPr>
        <w:t xml:space="preserve">administration </w:t>
      </w:r>
      <w:r>
        <w:rPr>
          <w:rStyle w:val="IntenseEmphasis"/>
        </w:rPr>
        <w:t xml:space="preserve">has not only asserted exactly that power in theory, but </w:t>
      </w:r>
      <w:r>
        <w:rPr>
          <w:rStyle w:val="IntenseEmphasis"/>
          <w:highlight w:val="yellow"/>
        </w:rPr>
        <w:t>has exercised it</w:t>
      </w:r>
      <w:r>
        <w:rPr>
          <w:rStyle w:val="IntenseEmphasis"/>
        </w:rPr>
        <w:t xml:space="preserve"> in practice</w:t>
      </w:r>
      <w:r>
        <w:rPr>
          <w:sz w:val="16"/>
        </w:rPr>
        <w:t>. In September 2011, it killed US citizen Anwar Awlaki in a drone strike in Yemen, along with US citizen Samir Khan, and then, in circumstances that are still unexplained, two weeks later killed Awlaki's 16-year-old American son Abdulrahman with a separate drone strike in Yemen.</w:t>
      </w:r>
      <w:r>
        <w:rPr>
          <w:sz w:val="12"/>
        </w:rPr>
        <w:t>¶</w:t>
      </w:r>
      <w:r>
        <w:rPr>
          <w:sz w:val="16"/>
        </w:rPr>
        <w:t xml:space="preserve"> Since then, senior Obama officials including Attorney General Eric Holder and John Brennan, Obama's top terrorism adviser and his current nominee to lead the CIA, have explicitly argued that the president is and should be vested with this power. Meanwhile, a Washington Post article from October reported that </w:t>
      </w:r>
      <w:r>
        <w:rPr>
          <w:rStyle w:val="IntenseEmphasis"/>
          <w:highlight w:val="yellow"/>
        </w:rPr>
        <w:t xml:space="preserve">the administration is </w:t>
      </w:r>
      <w:r>
        <w:rPr>
          <w:rStyle w:val="Emphasis"/>
          <w:highlight w:val="yellow"/>
        </w:rPr>
        <w:t>formally institutionalizing this</w:t>
      </w:r>
      <w:r>
        <w:rPr>
          <w:rStyle w:val="Emphasis"/>
        </w:rPr>
        <w:t xml:space="preserve"> president's </w:t>
      </w:r>
      <w:r>
        <w:rPr>
          <w:rStyle w:val="Emphasis"/>
          <w:highlight w:val="yellow"/>
        </w:rPr>
        <w:t>power to decide who dies</w:t>
      </w:r>
      <w:r>
        <w:rPr>
          <w:rStyle w:val="IntenseEmphasis"/>
        </w:rPr>
        <w:t xml:space="preserve"> under the Orwellian title "disposition matrix</w:t>
      </w:r>
      <w:r>
        <w:rPr>
          <w:sz w:val="16"/>
        </w:rPr>
        <w:t>".</w:t>
      </w:r>
      <w:r>
        <w:rPr>
          <w:sz w:val="12"/>
        </w:rPr>
        <w:t>¶</w:t>
      </w:r>
      <w:r>
        <w:rPr>
          <w:sz w:val="16"/>
        </w:rPr>
        <w:t xml:space="preserve"> When the New York Times back in April, 2010 first confirmed the existence of Obama's hit list, it made clear just what an extremist power this is, noting: "It is extremely rare, if not unprecedented, for an American to be approved for targeted killing." The NYT quoted a Bush intelligence official as saying "he did not know of any American who was approved for targeted killing under the former president". When the existence of Obama's hit list was first reported several months earlier by the Washington Post's Dana Priest, she wrote that the "list includes three Americans".</w:t>
      </w:r>
      <w:r>
        <w:rPr>
          <w:sz w:val="12"/>
        </w:rPr>
        <w:t>¶</w:t>
      </w:r>
      <w:r>
        <w:rPr>
          <w:sz w:val="16"/>
        </w:rPr>
        <w:t xml:space="preserve"> </w:t>
      </w:r>
      <w:r>
        <w:rPr>
          <w:rStyle w:val="IntenseEmphasis"/>
        </w:rPr>
        <w:t xml:space="preserve">What has made these actions all the more radical is the absolute secrecy with which Obama has draped all of this. </w:t>
      </w:r>
      <w:r>
        <w:rPr>
          <w:rStyle w:val="IntenseEmphasis"/>
          <w:highlight w:val="yellow"/>
        </w:rPr>
        <w:t xml:space="preserve">Not only is the </w:t>
      </w:r>
      <w:r>
        <w:rPr>
          <w:rStyle w:val="Emphasis"/>
          <w:highlight w:val="yellow"/>
        </w:rPr>
        <w:t>entire process carried out solely within the Exec</w:t>
      </w:r>
      <w:r>
        <w:rPr>
          <w:sz w:val="16"/>
        </w:rPr>
        <w:t xml:space="preserve">utive </w:t>
      </w:r>
      <w:r>
        <w:rPr>
          <w:rStyle w:val="IntenseEmphasis"/>
        </w:rPr>
        <w:t xml:space="preserve">branch - </w:t>
      </w:r>
      <w:r>
        <w:rPr>
          <w:rStyle w:val="IntenseEmphasis"/>
          <w:highlight w:val="yellow"/>
        </w:rPr>
        <w:t xml:space="preserve">with </w:t>
      </w:r>
      <w:r>
        <w:rPr>
          <w:rStyle w:val="Emphasis"/>
          <w:highlight w:val="yellow"/>
        </w:rPr>
        <w:t>no checks or oversight</w:t>
      </w:r>
      <w:r>
        <w:rPr>
          <w:rStyle w:val="Emphasis"/>
        </w:rPr>
        <w:t xml:space="preserve"> of any kind</w:t>
      </w:r>
      <w:r>
        <w:rPr>
          <w:rStyle w:val="IntenseEmphasis"/>
        </w:rPr>
        <w:t xml:space="preserve"> - </w:t>
      </w:r>
      <w:r>
        <w:rPr>
          <w:rStyle w:val="IntenseEmphasis"/>
          <w:highlight w:val="yellow"/>
        </w:rPr>
        <w:t xml:space="preserve">but there is </w:t>
      </w:r>
      <w:r>
        <w:rPr>
          <w:rStyle w:val="Emphasis"/>
          <w:highlight w:val="yellow"/>
        </w:rPr>
        <w:t>zero transparency</w:t>
      </w:r>
      <w:r>
        <w:rPr>
          <w:rStyle w:val="IntenseEmphasis"/>
          <w:highlight w:val="yellow"/>
        </w:rPr>
        <w:t xml:space="preserve"> and </w:t>
      </w:r>
      <w:r>
        <w:rPr>
          <w:rStyle w:val="Emphasis"/>
          <w:highlight w:val="yellow"/>
        </w:rPr>
        <w:t>zero accountability</w:t>
      </w:r>
      <w:r>
        <w:rPr>
          <w:rStyle w:val="IntenseEmphasis"/>
        </w:rPr>
        <w:t xml:space="preserve">. </w:t>
      </w:r>
      <w:r>
        <w:rPr>
          <w:sz w:val="16"/>
        </w:rPr>
        <w:t>The president's underlings compile their proposed lists of who should be executed, and the president - at a charming weekly event dubbed by White House aides as "Terror Tuesday" - then chooses from "baseball cards" and decrees in total secrecy who should die. The power of accuser, prosecutor, judge, jury, and executioner are all consolidated in this one man, and those powers are exercised in the dark.</w:t>
      </w:r>
      <w:r>
        <w:rPr>
          <w:sz w:val="12"/>
        </w:rPr>
        <w:t>¶</w:t>
      </w:r>
      <w:r>
        <w:rPr>
          <w:sz w:val="16"/>
        </w:rPr>
        <w:t xml:space="preserve"> In fact, The Most Transparent Administration Ever™ has been so fixated on secrecy that they have refused even to disclose the legal memoranda prepared by Obama lawyers setting forth their legal rationale for why the president has this power. During the Bush years, when Bush refused to disclose the memoranda from his Office of Legal Counsel (OLC) that legally authorized torture, rendition, warrantless eavesdropping and the like, leading Democratic lawyers such as Dawn Johnsen (Obama's first choice to lead the OLC) vehemently denounced this practice as a grave threat, warning that "the Bush Administration's </w:t>
      </w:r>
      <w:r>
        <w:rPr>
          <w:rStyle w:val="IntenseEmphasis"/>
        </w:rPr>
        <w:t>excessive reliance on 'secret law' threatens the effective functioning of American democracy</w:t>
      </w:r>
      <w:r>
        <w:rPr>
          <w:sz w:val="16"/>
        </w:rPr>
        <w:t>" and "the withholding from Congress and the public of legal interpretations by the [OLC] upsets the system of checks and balances between the executive and legislative branches of government."</w:t>
      </w:r>
      <w:r>
        <w:rPr>
          <w:sz w:val="12"/>
        </w:rPr>
        <w:t>¶</w:t>
      </w:r>
      <w:r>
        <w:rPr>
          <w:sz w:val="16"/>
        </w:rPr>
        <w:t xml:space="preserve"> But </w:t>
      </w:r>
      <w:r>
        <w:rPr>
          <w:rStyle w:val="IntenseEmphasis"/>
        </w:rPr>
        <w:t xml:space="preserve">when it comes to Obama's assassination power, this is exactly what his administration has done. It has repeatedly refused to disclose the principal legal memoranda prepared by Obama OLC lawyers that justified his kill list. </w:t>
      </w:r>
      <w:r>
        <w:rPr>
          <w:rStyle w:val="IntenseEmphasis"/>
          <w:highlight w:val="yellow"/>
        </w:rPr>
        <w:t>It is</w:t>
      </w:r>
      <w:r>
        <w:rPr>
          <w:rStyle w:val="IntenseEmphasis"/>
        </w:rPr>
        <w:t xml:space="preserve">, right now, </w:t>
      </w:r>
      <w:r>
        <w:rPr>
          <w:rStyle w:val="Emphasis"/>
        </w:rPr>
        <w:t>vigorously r</w:t>
      </w:r>
      <w:r>
        <w:rPr>
          <w:rStyle w:val="Emphasis"/>
          <w:highlight w:val="yellow"/>
        </w:rPr>
        <w:t>esisting lawsuits</w:t>
      </w:r>
      <w:r>
        <w:rPr>
          <w:rStyle w:val="IntenseEmphasis"/>
        </w:rPr>
        <w:t xml:space="preserve"> from the New York Times and the ACLU to obtain that OLC memorandum</w:t>
      </w:r>
      <w:r>
        <w:rPr>
          <w:sz w:val="16"/>
        </w:rPr>
        <w:t>. In sum, Obama not only claims he has the power to order US citizens killed with no transparency, but that even the documents explaining the legal rationale for this power are to be concealed. He's maintaining secret law on the most extremist power he can assert.</w:t>
      </w:r>
      <w:r>
        <w:rPr>
          <w:sz w:val="12"/>
        </w:rPr>
        <w:t>¶</w:t>
      </w:r>
      <w:r>
        <w:rPr>
          <w:sz w:val="16"/>
        </w:rPr>
        <w:t xml:space="preserve"> Last night, NBC News' Michael Isikoff released a 16-page "white paper" prepared by the Obama DOJ that purports to justify Obama's power to target even Americans for assassination without due process (the memo is embedded in full below). This is not the primary OLC memo justifying Obama's kill list - that is still concealed - but it appears to track the reasoning of that memo as anonymously described to the New York Times in October 2011.</w:t>
      </w:r>
      <w:r>
        <w:rPr>
          <w:sz w:val="12"/>
        </w:rPr>
        <w:t>¶</w:t>
      </w:r>
      <w:r>
        <w:rPr>
          <w:sz w:val="16"/>
        </w:rPr>
        <w:t xml:space="preserve"> This new memo is entitled: "Lawfulness of a Lethal Operation Directed Against a US Citizen Who is a Senior Operational Leader of Al-Qa'ida or An Associated Force". It claims its conclusion is "reached with recognition of the extraordinary seriousness of a lethal operation by the United States against a US citizen". Yet it is every bit as chilling as the Bush OLC torture memos in how its clinical, legalistic tone completely sanitizes the radical and dangerous power it purports to authorize.</w:t>
      </w:r>
      <w:r>
        <w:rPr>
          <w:sz w:val="12"/>
        </w:rPr>
        <w:t>¶</w:t>
      </w:r>
      <w:r>
        <w:rPr>
          <w:sz w:val="16"/>
        </w:rPr>
        <w:t xml:space="preserve"> I've written many times at length about why the Obama assassination program is such an extreme and radical threat - see here for one of the most comprehensive discussions, with documentation of how completely all of this violates Obama and Holder's statements before obtaining power - and won't repeat those arguments here. Instead, there are numerous points that should be emphasized about the fundamentally misleading nature of this new memo:</w:t>
      </w:r>
      <w:r>
        <w:rPr>
          <w:sz w:val="12"/>
        </w:rPr>
        <w:t>¶</w:t>
      </w:r>
      <w:r>
        <w:rPr>
          <w:sz w:val="16"/>
        </w:rPr>
        <w:t xml:space="preserve"> 1. </w:t>
      </w:r>
      <w:r>
        <w:rPr>
          <w:rStyle w:val="IntenseEmphasis"/>
        </w:rPr>
        <w:t>Equating government accusations with guilt</w:t>
      </w:r>
      <w:r>
        <w:rPr>
          <w:sz w:val="12"/>
        </w:rPr>
        <w:t>¶</w:t>
      </w:r>
      <w:r>
        <w:rPr>
          <w:sz w:val="16"/>
        </w:rPr>
        <w:t xml:space="preserve"> The core distortion of the War on Terror under both Bush and Obama is the Orwellian practice of equating government accusations of terrorism with proof of guilt. </w:t>
      </w:r>
      <w:r>
        <w:rPr>
          <w:rStyle w:val="IntenseEmphasis"/>
        </w:rPr>
        <w:t>One constantly hears US government defenders referring to "terrorists" when what they actually mean is: those accused by the government of terrorism.</w:t>
      </w:r>
      <w:r>
        <w:rPr>
          <w:sz w:val="16"/>
        </w:rPr>
        <w:t xml:space="preserve"> This entire memo is grounded in this deceit.</w:t>
      </w:r>
      <w:r>
        <w:rPr>
          <w:sz w:val="12"/>
        </w:rPr>
        <w:t>¶</w:t>
      </w:r>
      <w:r>
        <w:rPr>
          <w:sz w:val="16"/>
        </w:rPr>
        <w:t xml:space="preserve"> Time and again, it emphasizes that the authorized assassinations are carried out "against a senior operational leader of al-Qaida or its associated forces who poses an imminent threat of violent attack against the United States." Undoubtedly fearing that this document would one day be public, Obama lawyers made certain to incorporate this deceit into the title itself: "Lawfulness of a Lethal Operation Directed Against a US Citizen Who is a Senior Operational Leader of al-Qaida or An Associated Force."</w:t>
      </w:r>
      <w:r>
        <w:rPr>
          <w:sz w:val="12"/>
        </w:rPr>
        <w:t>¶</w:t>
      </w:r>
      <w:r>
        <w:rPr>
          <w:sz w:val="16"/>
        </w:rPr>
        <w:t xml:space="preserve"> This ensures that huge numbers of citizens - those who spend little time thinking about such things and/or authoritarians who assume all government claims are true - will instinctively justify what is being done here on the ground that we must kill the Terrorists or joining al-Qaida means you should be killed. That's the "reasoning" process that has driven the War on Terror since it commenced: if the US government simply asserts without evidence or trial that someone is a terrorist, then they are assumed to be, and they can then be punished as such - with indefinite imprisonment or death.</w:t>
      </w:r>
      <w:r>
        <w:rPr>
          <w:sz w:val="12"/>
        </w:rPr>
        <w:t>¶</w:t>
      </w:r>
      <w:r>
        <w:rPr>
          <w:sz w:val="16"/>
        </w:rPr>
        <w:t xml:space="preserve"> But of course, when this memo refers to "a Senior Operational Leader of al-Qaida", what it actually means is this: someone whom the President - in total secrecy and with no due process - has accused of being that. Indeed, the memo itself makes this clear, as it baldly states that presidential assassinations are justified when "an informed, high-level official of the US government has determined that the targeted individual poses an imminent threat of violent attack against the US".</w:t>
      </w:r>
      <w:r>
        <w:rPr>
          <w:sz w:val="12"/>
        </w:rPr>
        <w:t>¶</w:t>
      </w:r>
      <w:r>
        <w:rPr>
          <w:sz w:val="16"/>
        </w:rPr>
        <w:t xml:space="preserve"> </w:t>
      </w:r>
      <w:r>
        <w:rPr>
          <w:rStyle w:val="IntenseEmphasis"/>
        </w:rPr>
        <w:t>This is the crucial point: the memo isn't justifying the due-process-free execution of senior al-Qaida leaders who pose an imminent threat to the US. It is justifying the due-process-free execution of people secretly accused by the president and his underlings, with no due process, of being that</w:t>
      </w:r>
      <w:r>
        <w:rPr>
          <w:sz w:val="16"/>
        </w:rPr>
        <w:t>. The distinction between (a) government accusations and (b) proof of guilt is central to every free society, by definition, yet this memo - and those who defend Obama's assassination power - willfully ignore it.</w:t>
      </w:r>
      <w:r>
        <w:rPr>
          <w:sz w:val="12"/>
        </w:rPr>
        <w:t>¶</w:t>
      </w:r>
      <w:r>
        <w:rPr>
          <w:sz w:val="16"/>
        </w:rPr>
        <w:t xml:space="preserve"> Those who justify all of this by arguing that Obama can and should kill al-Qaida leaders who are trying to kill Americans are engaged in supreme question-begging. </w:t>
      </w:r>
      <w:r>
        <w:rPr>
          <w:rStyle w:val="IntenseEmphasis"/>
          <w:highlight w:val="yellow"/>
        </w:rPr>
        <w:t>Without any</w:t>
      </w:r>
      <w:r>
        <w:rPr>
          <w:rStyle w:val="IntenseEmphasis"/>
        </w:rPr>
        <w:t xml:space="preserve"> due process, transparency or </w:t>
      </w:r>
      <w:r>
        <w:rPr>
          <w:rStyle w:val="IntenseEmphasis"/>
          <w:highlight w:val="yellow"/>
        </w:rPr>
        <w:t>oversight, there is no way to know who is</w:t>
      </w:r>
      <w:r>
        <w:rPr>
          <w:rStyle w:val="IntenseEmphasis"/>
        </w:rPr>
        <w:t xml:space="preserve"> a "senior </w:t>
      </w:r>
      <w:r>
        <w:rPr>
          <w:rStyle w:val="IntenseEmphasis"/>
          <w:highlight w:val="yellow"/>
        </w:rPr>
        <w:t>al-Qaida</w:t>
      </w:r>
      <w:r>
        <w:rPr>
          <w:rStyle w:val="IntenseEmphasis"/>
        </w:rPr>
        <w:t xml:space="preserve"> leader" </w:t>
      </w:r>
      <w:r>
        <w:rPr>
          <w:rStyle w:val="IntenseEmphasis"/>
          <w:highlight w:val="yellow"/>
        </w:rPr>
        <w:t>and who is posing an "imminent threat"</w:t>
      </w:r>
      <w:r>
        <w:rPr>
          <w:rStyle w:val="IntenseEmphasis"/>
        </w:rPr>
        <w:t xml:space="preserve"> to Americans</w:t>
      </w:r>
      <w:r>
        <w:rPr>
          <w:sz w:val="16"/>
        </w:rPr>
        <w:t>. All that can be known is who Obama, in total secrecy, accuses of this.</w:t>
      </w:r>
      <w:r>
        <w:rPr>
          <w:sz w:val="12"/>
        </w:rPr>
        <w:t>¶</w:t>
      </w:r>
      <w:r>
        <w:rPr>
          <w:sz w:val="16"/>
        </w:rPr>
        <w:t xml:space="preserve"> (Indeed, membership in al-Qaida is not even required to be assassinated, as one can be a member of a group deemed to be an "associated force" of al-Qaida, whatever that might mean: a formulation so broad and ill-defined that, as Law Professor Kevin Jon Heller argues, it means </w:t>
      </w:r>
      <w:r>
        <w:rPr>
          <w:rStyle w:val="IntenseEmphasis"/>
          <w:highlight w:val="yellow"/>
        </w:rPr>
        <w:t>the memo</w:t>
      </w:r>
      <w:r>
        <w:rPr>
          <w:rStyle w:val="IntenseEmphasis"/>
        </w:rPr>
        <w:t xml:space="preserve"> "authorizes the use of lethal force against individuals whose targeting </w:t>
      </w:r>
      <w:r>
        <w:rPr>
          <w:rStyle w:val="IntenseEmphasis"/>
          <w:highlight w:val="yellow"/>
        </w:rPr>
        <w:t>is,</w:t>
      </w:r>
      <w:r>
        <w:rPr>
          <w:rStyle w:val="IntenseEmphasis"/>
        </w:rPr>
        <w:t xml:space="preserve"> without more, </w:t>
      </w:r>
      <w:r>
        <w:rPr>
          <w:rStyle w:val="IntenseEmphasis"/>
          <w:highlight w:val="yellow"/>
        </w:rPr>
        <w:t>prohibited by international law</w:t>
      </w:r>
      <w:r>
        <w:rPr>
          <w:rStyle w:val="IntenseEmphasis"/>
        </w:rPr>
        <w:t>".)</w:t>
      </w:r>
      <w:r>
        <w:rPr>
          <w:rStyle w:val="IntenseEmphasis"/>
          <w:sz w:val="12"/>
        </w:rPr>
        <w:t>¶</w:t>
      </w:r>
      <w:r>
        <w:rPr>
          <w:rStyle w:val="IntenseEmphasis"/>
        </w:rPr>
        <w:t xml:space="preserve"> The definition of an extreme authoritarian is one who is willing blindly to assume that government accusations are true without any evidence presented or opportunity to contest those accusations. This memo - and the entire theory justifying </w:t>
      </w:r>
      <w:r>
        <w:rPr>
          <w:rStyle w:val="Emphasis"/>
          <w:highlight w:val="yellow"/>
        </w:rPr>
        <w:t>Obama's kill list</w:t>
      </w:r>
      <w:r>
        <w:rPr>
          <w:rStyle w:val="Emphasis"/>
        </w:rPr>
        <w:t xml:space="preserve"> - centrally </w:t>
      </w:r>
      <w:r>
        <w:rPr>
          <w:rStyle w:val="Emphasis"/>
          <w:highlight w:val="yellow"/>
        </w:rPr>
        <w:t>relies on this authoritarian conflation of go</w:t>
      </w:r>
      <w:r>
        <w:rPr>
          <w:rStyle w:val="Emphasis"/>
        </w:rPr>
        <w:t xml:space="preserve">vernment </w:t>
      </w:r>
      <w:r>
        <w:rPr>
          <w:rStyle w:val="Emphasis"/>
          <w:highlight w:val="yellow"/>
        </w:rPr>
        <w:t>accusations and valid proof of guilt.</w:t>
      </w:r>
      <w:r>
        <w:rPr>
          <w:sz w:val="12"/>
        </w:rPr>
        <w:t>¶</w:t>
      </w:r>
      <w:r>
        <w:rPr>
          <w:sz w:val="16"/>
        </w:rPr>
        <w:t xml:space="preserve"> They are not the same and never have been. Political leaders who decree guilt in secret and with no oversight inevitably succumb to error and/or abuse of power. Such unchecked accusatory decrees are inherently untrustworthy (indeed, Yemen experts have vehemently contested the claim that Awlaki himself was a senior al-Qaida leader posing an imminent threat to the US). That's why due process is guaranteed in the Constitution and why judicial review of government accusations has been a staple of western justice since the Magna Carta: because leaders can't be trusted to decree guilt and punish citizens without evidence and an adversarial process. That is the age-old basic right on which this memo, and the Obama presidency, is waging war.</w:t>
      </w:r>
      <w:r>
        <w:rPr>
          <w:sz w:val="12"/>
        </w:rPr>
        <w:t>¶</w:t>
      </w:r>
      <w:r>
        <w:rPr>
          <w:sz w:val="16"/>
        </w:rPr>
        <w:t xml:space="preserve"> 2. </w:t>
      </w:r>
      <w:r>
        <w:rPr>
          <w:rStyle w:val="IntenseEmphasis"/>
        </w:rPr>
        <w:t>Creating a ceiling, not a floor</w:t>
      </w:r>
      <w:r>
        <w:rPr>
          <w:sz w:val="12"/>
        </w:rPr>
        <w:t>¶</w:t>
      </w:r>
      <w:r>
        <w:rPr>
          <w:sz w:val="16"/>
        </w:rPr>
        <w:t xml:space="preserve"> </w:t>
      </w:r>
      <w:r>
        <w:rPr>
          <w:rStyle w:val="Emphasis"/>
        </w:rPr>
        <w:t xml:space="preserve">The most vital fact to note about </w:t>
      </w:r>
      <w:r>
        <w:rPr>
          <w:rStyle w:val="Emphasis"/>
          <w:highlight w:val="yellow"/>
        </w:rPr>
        <w:t>this memo</w:t>
      </w:r>
      <w:r>
        <w:rPr>
          <w:rStyle w:val="Emphasis"/>
        </w:rPr>
        <w:t xml:space="preserve">randum is that it </w:t>
      </w:r>
      <w:r>
        <w:rPr>
          <w:rStyle w:val="Emphasis"/>
          <w:highlight w:val="yellow"/>
        </w:rPr>
        <w:t>is not purporting to impose requirements</w:t>
      </w:r>
      <w:r>
        <w:rPr>
          <w:rStyle w:val="Emphasis"/>
        </w:rPr>
        <w:t xml:space="preserve"> on the pres</w:t>
      </w:r>
      <w:r>
        <w:rPr>
          <w:sz w:val="16"/>
        </w:rPr>
        <w:t xml:space="preserve">ident's </w:t>
      </w:r>
      <w:r>
        <w:rPr>
          <w:rStyle w:val="IntenseEmphasis"/>
        </w:rPr>
        <w:t xml:space="preserve">power to assassinate US citizens. </w:t>
      </w:r>
      <w:r>
        <w:rPr>
          <w:sz w:val="16"/>
        </w:rPr>
        <w:t>When it concludes that the president has the authority to assassinate "a Senior Operational Leader of al-Qaida" who "poses an imminent threat of violent attack against the US" where capture is "infeasible", it is not concluding that assassinations are permissible only in those circumstances.</w:t>
      </w:r>
      <w:r>
        <w:rPr>
          <w:sz w:val="12"/>
        </w:rPr>
        <w:t>¶</w:t>
      </w:r>
      <w:r>
        <w:rPr>
          <w:sz w:val="16"/>
        </w:rPr>
        <w:t xml:space="preserve"> To the contrary, </w:t>
      </w:r>
      <w:r>
        <w:rPr>
          <w:rStyle w:val="IntenseEmphasis"/>
        </w:rPr>
        <w:t>the memo expressly makes clear that presidential assassinations may be permitted even when none of those circumstances prevail: "</w:t>
      </w:r>
      <w:r>
        <w:rPr>
          <w:rStyle w:val="IntenseEmphasis"/>
          <w:highlight w:val="yellow"/>
        </w:rPr>
        <w:t xml:space="preserve">This paper </w:t>
      </w:r>
      <w:r>
        <w:rPr>
          <w:rStyle w:val="Emphasis"/>
          <w:highlight w:val="yellow"/>
        </w:rPr>
        <w:t>does not</w:t>
      </w:r>
      <w:r>
        <w:rPr>
          <w:rStyle w:val="Emphasis"/>
        </w:rPr>
        <w:t xml:space="preserve"> attempt to </w:t>
      </w:r>
      <w:r>
        <w:rPr>
          <w:rStyle w:val="Emphasis"/>
          <w:highlight w:val="yellow"/>
        </w:rPr>
        <w:t>determine the minimum requirements</w:t>
      </w:r>
      <w:r>
        <w:rPr>
          <w:rStyle w:val="IntenseEmphasis"/>
        </w:rPr>
        <w:t xml:space="preserve"> necessary to render such an operation lawful."</w:t>
      </w:r>
      <w:r>
        <w:rPr>
          <w:sz w:val="16"/>
        </w:rPr>
        <w:t xml:space="preserve"> Instead, as the last line of the memo states: "</w:t>
      </w:r>
      <w:r>
        <w:rPr>
          <w:rStyle w:val="IntenseEmphasis"/>
        </w:rPr>
        <w:t>it concludes only that the stated conditions would be sufficient to make lawful a lethal operation</w:t>
      </w:r>
      <w:r>
        <w:rPr>
          <w:sz w:val="16"/>
        </w:rPr>
        <w:t xml:space="preserve">" - not that such conditions are necessary to find these assassinations legal. </w:t>
      </w:r>
      <w:r>
        <w:rPr>
          <w:rStyle w:val="IntenseEmphasis"/>
          <w:highlight w:val="yellow"/>
        </w:rPr>
        <w:t>The memo explicitly leaves open the possibility that</w:t>
      </w:r>
      <w:r>
        <w:rPr>
          <w:rStyle w:val="IntenseEmphasis"/>
        </w:rPr>
        <w:t xml:space="preserve"> presidential </w:t>
      </w:r>
      <w:r>
        <w:rPr>
          <w:rStyle w:val="IntenseEmphasis"/>
          <w:highlight w:val="yellow"/>
        </w:rPr>
        <w:t>assassinations</w:t>
      </w:r>
      <w:r>
        <w:rPr>
          <w:rStyle w:val="IntenseEmphasis"/>
        </w:rPr>
        <w:t xml:space="preserve"> of US citizens </w:t>
      </w:r>
      <w:r>
        <w:rPr>
          <w:rStyle w:val="IntenseEmphasis"/>
          <w:highlight w:val="yellow"/>
        </w:rPr>
        <w:t>may be permissible even when the target is not</w:t>
      </w:r>
      <w:r>
        <w:rPr>
          <w:rStyle w:val="IntenseEmphasis"/>
        </w:rPr>
        <w:t xml:space="preserve"> a senior </w:t>
      </w:r>
      <w:r>
        <w:rPr>
          <w:rStyle w:val="IntenseEmphasis"/>
          <w:highlight w:val="yellow"/>
        </w:rPr>
        <w:t>al-Qaida</w:t>
      </w:r>
      <w:r>
        <w:rPr>
          <w:rStyle w:val="IntenseEmphasis"/>
        </w:rPr>
        <w:t xml:space="preserve"> leader </w:t>
      </w:r>
      <w:r>
        <w:rPr>
          <w:rStyle w:val="IntenseEmphasis"/>
          <w:highlight w:val="yellow"/>
        </w:rPr>
        <w:t>posing an imminent threat</w:t>
      </w:r>
      <w:r>
        <w:rPr>
          <w:rStyle w:val="IntenseEmphasis"/>
        </w:rPr>
        <w:t xml:space="preserve"> and/or when capture is feasible</w:t>
      </w:r>
      <w:r>
        <w:rPr>
          <w:sz w:val="16"/>
        </w:rPr>
        <w:t>.</w:t>
      </w:r>
      <w:r>
        <w:rPr>
          <w:sz w:val="12"/>
        </w:rPr>
        <w:t>¶</w:t>
      </w:r>
      <w:r>
        <w:rPr>
          <w:sz w:val="16"/>
        </w:rPr>
        <w:t xml:space="preserve"> Critically, </w:t>
      </w:r>
      <w:r>
        <w:rPr>
          <w:rStyle w:val="IntenseEmphasis"/>
          <w:highlight w:val="yellow"/>
        </w:rPr>
        <w:t>the rationale</w:t>
      </w:r>
      <w:r>
        <w:rPr>
          <w:rStyle w:val="IntenseEmphasis"/>
        </w:rPr>
        <w:t xml:space="preserve"> of the memo - </w:t>
      </w:r>
      <w:r>
        <w:rPr>
          <w:rStyle w:val="IntenseEmphasis"/>
          <w:highlight w:val="yellow"/>
        </w:rPr>
        <w:t>that the US is engaged in a global war</w:t>
      </w:r>
      <w:r>
        <w:rPr>
          <w:rStyle w:val="IntenseEmphasis"/>
        </w:rPr>
        <w:t xml:space="preserve"> against al-Qaida and "associated forces" - </w:t>
      </w:r>
      <w:r>
        <w:rPr>
          <w:rStyle w:val="IntenseEmphasis"/>
          <w:highlight w:val="yellow"/>
        </w:rPr>
        <w:t>can be easily used to justify</w:t>
      </w:r>
      <w:r>
        <w:rPr>
          <w:rStyle w:val="IntenseEmphasis"/>
        </w:rPr>
        <w:t xml:space="preserve"> presidential </w:t>
      </w:r>
      <w:r>
        <w:rPr>
          <w:rStyle w:val="IntenseEmphasis"/>
          <w:highlight w:val="yellow"/>
        </w:rPr>
        <w:t>assassinations of US citizens in circumstances far beyond the ones described</w:t>
      </w:r>
      <w:r>
        <w:rPr>
          <w:rStyle w:val="IntenseEmphasis"/>
        </w:rPr>
        <w:t xml:space="preserve"> in this memo</w:t>
      </w:r>
      <w:r>
        <w:rPr>
          <w:sz w:val="16"/>
        </w:rPr>
        <w:t>. If you believe the president has the power to execute US citizens based on the accusation that the citizen has joined al-Qaida, what possible limiting principle can you cite as to why that shouldn't apply to a low-level al-Qaida member, including ones found in places where capture may be feasible (including US soil</w:t>
      </w:r>
      <w:r>
        <w:rPr>
          <w:rStyle w:val="IntenseEmphasis"/>
        </w:rPr>
        <w:t>)? The purported limitations on this power set forth in this memo, aside from being incredibly vague, can be easily discarded once the central theory of presidential power is embraced</w:t>
      </w:r>
      <w:r>
        <w:rPr>
          <w:sz w:val="16"/>
        </w:rPr>
        <w:t>.</w:t>
      </w:r>
      <w:r>
        <w:rPr>
          <w:sz w:val="12"/>
        </w:rPr>
        <w:t>¶</w:t>
      </w:r>
      <w:r>
        <w:rPr>
          <w:sz w:val="16"/>
        </w:rPr>
        <w:t xml:space="preserve"> 3. Relies on </w:t>
      </w:r>
      <w:r>
        <w:rPr>
          <w:rStyle w:val="IntenseEmphasis"/>
        </w:rPr>
        <w:t>the core Bush/Cheney theory of a global battlefield</w:t>
      </w:r>
      <w:r>
        <w:rPr>
          <w:sz w:val="12"/>
        </w:rPr>
        <w:t>¶</w:t>
      </w:r>
      <w:r>
        <w:rPr>
          <w:sz w:val="16"/>
        </w:rPr>
        <w:t xml:space="preserve"> The primary theory embraced by the Bush administration to justify its War on Terror policies was that the "battlefield" is no longer confined to identifiable geographical areas, but instead, the entire globe is now one big, unlimited "battlefield". </w:t>
      </w:r>
      <w:r>
        <w:rPr>
          <w:rStyle w:val="IntenseEmphasis"/>
          <w:highlight w:val="yellow"/>
        </w:rPr>
        <w:t>That theory</w:t>
      </w:r>
      <w:r>
        <w:rPr>
          <w:sz w:val="16"/>
          <w:highlight w:val="yellow"/>
        </w:rPr>
        <w:t xml:space="preserve"> </w:t>
      </w:r>
      <w:r>
        <w:rPr>
          <w:rStyle w:val="IntenseEmphasis"/>
          <w:highlight w:val="yellow"/>
        </w:rPr>
        <w:t>is both radical and dangerous because a pres</w:t>
      </w:r>
      <w:r>
        <w:rPr>
          <w:sz w:val="16"/>
        </w:rPr>
        <w:t xml:space="preserve">ident's </w:t>
      </w:r>
      <w:r>
        <w:rPr>
          <w:rStyle w:val="IntenseEmphasis"/>
          <w:highlight w:val="yellow"/>
        </w:rPr>
        <w:t>powers are basically omnipotent</w:t>
      </w:r>
      <w:r>
        <w:rPr>
          <w:sz w:val="16"/>
        </w:rPr>
        <w:t xml:space="preserve"> on a "battlefield". </w:t>
      </w:r>
      <w:r>
        <w:rPr>
          <w:rStyle w:val="IntenseEmphasis"/>
        </w:rPr>
        <w:t xml:space="preserve">There, </w:t>
      </w:r>
      <w:r>
        <w:rPr>
          <w:rStyle w:val="IntenseEmphasis"/>
          <w:highlight w:val="yellow"/>
        </w:rPr>
        <w:t xml:space="preserve">state power is </w:t>
      </w:r>
      <w:r>
        <w:rPr>
          <w:rStyle w:val="Emphasis"/>
          <w:highlight w:val="yellow"/>
        </w:rPr>
        <w:t>shielded from law, from courts</w:t>
      </w:r>
      <w:r>
        <w:rPr>
          <w:rStyle w:val="IntenseEmphasis"/>
        </w:rPr>
        <w:t xml:space="preserve">, from constitutional guarantees, </w:t>
      </w:r>
      <w:r>
        <w:rPr>
          <w:rStyle w:val="Emphasis"/>
          <w:highlight w:val="yellow"/>
        </w:rPr>
        <w:t>from all forms of accountability</w:t>
      </w:r>
      <w:r>
        <w:rPr>
          <w:rStyle w:val="IntenseEmphasis"/>
        </w:rPr>
        <w:t>:</w:t>
      </w:r>
      <w:r>
        <w:rPr>
          <w:sz w:val="16"/>
        </w:rPr>
        <w:t xml:space="preserve"> anyone on a battlefield can be killed or imprisoned without charges. Thus, to posit the world as a battlefield is, by definition, to create an imperial, omnipotent presidency. That is the radical theory that unleashed all the rest of the controversial and lawless Bush/Cheney policies.</w:t>
      </w:r>
      <w:r>
        <w:rPr>
          <w:sz w:val="12"/>
        </w:rPr>
        <w:t>¶</w:t>
      </w:r>
      <w:r>
        <w:rPr>
          <w:sz w:val="16"/>
        </w:rPr>
        <w:t xml:space="preserve"> This "world-is-a-battlefield" theory was once highly controversial among Democrats. John Kerry famously denounced it when running for president, arguing instead that the effort against terrorism is "primarily an intelligence and law enforcement operation that requires cooperation around the world".</w:t>
      </w:r>
      <w:r>
        <w:rPr>
          <w:sz w:val="12"/>
        </w:rPr>
        <w:t>¶</w:t>
      </w:r>
      <w:r>
        <w:rPr>
          <w:sz w:val="16"/>
        </w:rPr>
        <w:t xml:space="preserve"> But </w:t>
      </w:r>
      <w:r>
        <w:rPr>
          <w:rStyle w:val="Emphasis"/>
          <w:highlight w:val="yellow"/>
        </w:rPr>
        <w:t>this global-war theory is exactly</w:t>
      </w:r>
      <w:r>
        <w:rPr>
          <w:rStyle w:val="Emphasis"/>
        </w:rPr>
        <w:t xml:space="preserve"> what lies at heart of </w:t>
      </w:r>
      <w:r>
        <w:rPr>
          <w:rStyle w:val="Emphasis"/>
          <w:highlight w:val="yellow"/>
        </w:rPr>
        <w:t>the Obama approach</w:t>
      </w:r>
      <w:r>
        <w:rPr>
          <w:rStyle w:val="Emphasis"/>
        </w:rPr>
        <w:t xml:space="preserve"> to Terrorism</w:t>
      </w:r>
      <w:r>
        <w:rPr>
          <w:sz w:val="16"/>
        </w:rPr>
        <w:t xml:space="preserve"> generally and this memo specifically. It is impossible to defend Obama's assassination powers without embracing it (which is why key Obama officials have consistently done so). That's because these assassinations are taking place in countries far from any war zone, such as Yemen and Somalia. </w:t>
      </w:r>
      <w:r>
        <w:rPr>
          <w:rStyle w:val="IntenseEmphasis"/>
          <w:highlight w:val="yellow"/>
        </w:rPr>
        <w:t>You can't defend</w:t>
      </w:r>
      <w:r>
        <w:rPr>
          <w:rStyle w:val="IntenseEmphasis"/>
        </w:rPr>
        <w:t xml:space="preserve"> the </w:t>
      </w:r>
      <w:r>
        <w:rPr>
          <w:rStyle w:val="IntenseEmphasis"/>
          <w:highlight w:val="yellow"/>
        </w:rPr>
        <w:t>application of "war powers" in these countries without embracing the</w:t>
      </w:r>
      <w:r>
        <w:rPr>
          <w:rStyle w:val="IntenseEmphasis"/>
        </w:rPr>
        <w:t xml:space="preserve"> once-very-controversial </w:t>
      </w:r>
      <w:r>
        <w:rPr>
          <w:rStyle w:val="IntenseEmphasis"/>
          <w:highlight w:val="yellow"/>
        </w:rPr>
        <w:t>Bush/Cheney view</w:t>
      </w:r>
      <w:r>
        <w:rPr>
          <w:rStyle w:val="IntenseEmphasis"/>
        </w:rPr>
        <w:t xml:space="preserve"> that the whole is now a "battlefield" and the president's war powers thus exist without geographic limits</w:t>
      </w:r>
      <w:r>
        <w:rPr>
          <w:sz w:val="16"/>
        </w:rPr>
        <w:t>.</w:t>
      </w:r>
      <w:r>
        <w:rPr>
          <w:sz w:val="12"/>
        </w:rPr>
        <w:t>¶</w:t>
      </w:r>
      <w:r>
        <w:rPr>
          <w:sz w:val="16"/>
        </w:rPr>
        <w:t xml:space="preserve"> This new memo makes clear that </w:t>
      </w:r>
      <w:r>
        <w:rPr>
          <w:rStyle w:val="IntenseEmphasis"/>
        </w:rPr>
        <w:t>this Bush/Cheney worldview is at the heart of the Obama presidency</w:t>
      </w:r>
      <w:r>
        <w:rPr>
          <w:sz w:val="16"/>
        </w:rPr>
        <w:t xml:space="preserve">. The president, it claims, "retains authority to use force against al-Qaida and associated forces outside the area of active hostilities". In other words: there are, subject to the entirely optional "feasibility of capture" element, no geographic limits to the president's authority to kill anyone he wants. This power applies not only to war zones, but everywhere in the world that he claims a member of al-Qaida is found. </w:t>
      </w:r>
      <w:r>
        <w:rPr>
          <w:rStyle w:val="IntenseEmphasis"/>
          <w:highlight w:val="yellow"/>
        </w:rPr>
        <w:t>This memo</w:t>
      </w:r>
      <w:r>
        <w:rPr>
          <w:rStyle w:val="IntenseEmphasis"/>
        </w:rPr>
        <w:t xml:space="preserve"> embraces and </w:t>
      </w:r>
      <w:r>
        <w:rPr>
          <w:rStyle w:val="IntenseEmphasis"/>
          <w:highlight w:val="yellow"/>
        </w:rPr>
        <w:t>institutionalizes the</w:t>
      </w:r>
      <w:r>
        <w:rPr>
          <w:rStyle w:val="IntenseEmphasis"/>
        </w:rPr>
        <w:t xml:space="preserve"> core </w:t>
      </w:r>
      <w:r>
        <w:rPr>
          <w:rStyle w:val="IntenseEmphasis"/>
          <w:highlight w:val="yellow"/>
        </w:rPr>
        <w:t>Bush/Cheney theory</w:t>
      </w:r>
      <w:r>
        <w:rPr>
          <w:sz w:val="16"/>
        </w:rPr>
        <w:t xml:space="preserve"> that justified the entire panoply of policies Democrats back then pretended to find so objectionable.</w:t>
      </w:r>
    </w:p>
    <w:p w:rsidR="00BF2E13" w:rsidRPr="005667B8" w:rsidRDefault="00BF2E13" w:rsidP="00BF2E13">
      <w:pPr>
        <w:pStyle w:val="Heading4"/>
      </w:pPr>
      <w:r w:rsidRPr="005667B8">
        <w:t>Prior questions will never be fully settled---must take action even under conditions of uncertainty</w:t>
      </w:r>
    </w:p>
    <w:p w:rsidR="00BF2E13" w:rsidRPr="005667B8" w:rsidRDefault="00BF2E13" w:rsidP="00BF2E13">
      <w:r w:rsidRPr="005667B8">
        <w:t>Molly</w:t>
      </w:r>
      <w:r w:rsidRPr="005667B8">
        <w:rPr>
          <w:rStyle w:val="StyleStyleBold12pt"/>
        </w:rPr>
        <w:t xml:space="preserve"> Cochran 99</w:t>
      </w:r>
      <w:r w:rsidRPr="005667B8">
        <w:t>, Assistant Professor of International Affairs at Georgia Institute for Technology, “Normative Theory in International Relations”, 1999, pg. 272</w:t>
      </w:r>
    </w:p>
    <w:p w:rsidR="00BF2E13" w:rsidRPr="007E0095" w:rsidRDefault="00BF2E13" w:rsidP="00BF2E13">
      <w:pPr>
        <w:rPr>
          <w:sz w:val="16"/>
        </w:rPr>
      </w:pPr>
      <w:r w:rsidRPr="005667B8">
        <w:rPr>
          <w:sz w:val="16"/>
        </w:rPr>
        <w:t xml:space="preserve">To conclude this chapter, </w:t>
      </w:r>
      <w:r w:rsidRPr="005667B8">
        <w:rPr>
          <w:rStyle w:val="StyleBoldUnderline"/>
          <w:highlight w:val="yellow"/>
        </w:rPr>
        <w:t>while</w:t>
      </w:r>
      <w:r w:rsidRPr="005667B8">
        <w:rPr>
          <w:sz w:val="16"/>
        </w:rPr>
        <w:t xml:space="preserve"> modernist and </w:t>
      </w:r>
      <w:r w:rsidRPr="005667B8">
        <w:rPr>
          <w:rStyle w:val="StyleBoldUnderline"/>
        </w:rPr>
        <w:t xml:space="preserve">postmodernist </w:t>
      </w:r>
      <w:r w:rsidRPr="005667B8">
        <w:rPr>
          <w:rStyle w:val="StyleBoldUnderline"/>
          <w:highlight w:val="yellow"/>
        </w:rPr>
        <w:t>debates continue</w:t>
      </w:r>
      <w:r w:rsidRPr="005667B8">
        <w:rPr>
          <w:rStyle w:val="StyleBoldUnderline"/>
        </w:rPr>
        <w:t>, while we are still unsure as to what we can legitimately identify as a</w:t>
      </w:r>
      <w:r w:rsidRPr="005667B8">
        <w:rPr>
          <w:sz w:val="16"/>
        </w:rPr>
        <w:t xml:space="preserve"> feminist </w:t>
      </w:r>
      <w:r w:rsidRPr="005667B8">
        <w:rPr>
          <w:rStyle w:val="StyleBoldUnderline"/>
        </w:rPr>
        <w:t>ethical/political concern, while we still are unclear about the relationship between discourse and experience</w:t>
      </w:r>
      <w:r w:rsidRPr="005667B8">
        <w:rPr>
          <w:rStyle w:val="Emphasis"/>
        </w:rPr>
        <w:t xml:space="preserve">, </w:t>
      </w:r>
      <w:r w:rsidRPr="005667B8">
        <w:rPr>
          <w:rStyle w:val="Emphasis"/>
          <w:highlight w:val="cyan"/>
        </w:rPr>
        <w:t>it is</w:t>
      </w:r>
      <w:r w:rsidRPr="005667B8">
        <w:rPr>
          <w:sz w:val="16"/>
        </w:rPr>
        <w:t xml:space="preserve"> particularly </w:t>
      </w:r>
      <w:r w:rsidRPr="005667B8">
        <w:rPr>
          <w:rStyle w:val="Emphasis"/>
          <w:highlight w:val="cyan"/>
        </w:rPr>
        <w:t>important</w:t>
      </w:r>
      <w:r w:rsidRPr="005667B8">
        <w:rPr>
          <w:sz w:val="16"/>
        </w:rPr>
        <w:t xml:space="preserve"> for feminists </w:t>
      </w:r>
      <w:r w:rsidRPr="005667B8">
        <w:rPr>
          <w:rStyle w:val="Emphasis"/>
          <w:highlight w:val="yellow"/>
        </w:rPr>
        <w:t xml:space="preserve">that </w:t>
      </w:r>
      <w:r w:rsidRPr="005667B8">
        <w:rPr>
          <w:rStyle w:val="Emphasis"/>
          <w:highlight w:val="cyan"/>
        </w:rPr>
        <w:t>we proceed with analysis of</w:t>
      </w:r>
      <w:r w:rsidRPr="005667B8">
        <w:rPr>
          <w:sz w:val="16"/>
        </w:rPr>
        <w:t xml:space="preserve"> both </w:t>
      </w:r>
      <w:r w:rsidRPr="005667B8">
        <w:rPr>
          <w:rStyle w:val="Emphasis"/>
          <w:highlight w:val="cyan"/>
        </w:rPr>
        <w:t>the material</w:t>
      </w:r>
      <w:r w:rsidRPr="005667B8">
        <w:rPr>
          <w:sz w:val="16"/>
        </w:rPr>
        <w:t xml:space="preserve"> (institutional and structural) as well as the discursive. </w:t>
      </w:r>
      <w:r w:rsidRPr="005667B8">
        <w:rPr>
          <w:rStyle w:val="StyleBoldUnderline"/>
          <w:highlight w:val="yellow"/>
        </w:rPr>
        <w:t>This holds</w:t>
      </w:r>
      <w:r w:rsidRPr="005667B8">
        <w:rPr>
          <w:rStyle w:val="StyleBoldUnderline"/>
        </w:rPr>
        <w:t xml:space="preserve"> </w:t>
      </w:r>
      <w:r w:rsidRPr="005667B8">
        <w:rPr>
          <w:sz w:val="16"/>
        </w:rPr>
        <w:t xml:space="preserve">not only for feminists, but </w:t>
      </w:r>
      <w:r w:rsidRPr="005667B8">
        <w:rPr>
          <w:rStyle w:val="StyleBoldUnderline"/>
          <w:highlight w:val="yellow"/>
        </w:rPr>
        <w:t xml:space="preserve">for all theorists oriented </w:t>
      </w:r>
      <w:r w:rsidRPr="005667B8">
        <w:rPr>
          <w:rStyle w:val="StyleBoldUnderline"/>
          <w:highlight w:val="cyan"/>
        </w:rPr>
        <w:t>towards</w:t>
      </w:r>
      <w:r w:rsidRPr="005667B8">
        <w:rPr>
          <w:rStyle w:val="StyleBoldUnderline"/>
          <w:highlight w:val="yellow"/>
        </w:rPr>
        <w:t xml:space="preserve"> the goal of </w:t>
      </w:r>
      <w:r w:rsidRPr="005667B8">
        <w:rPr>
          <w:rStyle w:val="StyleBoldUnderline"/>
          <w:highlight w:val="cyan"/>
        </w:rPr>
        <w:t>extending</w:t>
      </w:r>
      <w:r w:rsidRPr="005667B8">
        <w:rPr>
          <w:rStyle w:val="StyleBoldUnderline"/>
        </w:rPr>
        <w:t xml:space="preserve"> further </w:t>
      </w:r>
      <w:r w:rsidRPr="005667B8">
        <w:rPr>
          <w:rStyle w:val="StyleBoldUnderline"/>
          <w:highlight w:val="yellow"/>
        </w:rPr>
        <w:t xml:space="preserve">moral inclusion </w:t>
      </w:r>
      <w:r w:rsidRPr="005667B8">
        <w:rPr>
          <w:rStyle w:val="StyleBoldUnderline"/>
          <w:highlight w:val="cyan"/>
        </w:rPr>
        <w:t>in</w:t>
      </w:r>
      <w:r w:rsidRPr="005667B8">
        <w:rPr>
          <w:rStyle w:val="StyleBoldUnderline"/>
          <w:highlight w:val="yellow"/>
        </w:rPr>
        <w:t xml:space="preserve"> the present</w:t>
      </w:r>
      <w:r w:rsidRPr="005667B8">
        <w:rPr>
          <w:rStyle w:val="StyleBoldUnderline"/>
        </w:rPr>
        <w:t xml:space="preserve"> social sciences </w:t>
      </w:r>
      <w:r w:rsidRPr="005667B8">
        <w:rPr>
          <w:rStyle w:val="StyleBoldUnderline"/>
          <w:highlight w:val="yellow"/>
        </w:rPr>
        <w:t xml:space="preserve">climate of </w:t>
      </w:r>
      <w:r w:rsidRPr="005667B8">
        <w:rPr>
          <w:rStyle w:val="StyleBoldUnderline"/>
          <w:highlight w:val="cyan"/>
        </w:rPr>
        <w:t xml:space="preserve">epistemological uncertainty. </w:t>
      </w:r>
      <w:r w:rsidRPr="005667B8">
        <w:rPr>
          <w:rStyle w:val="Emphasis"/>
          <w:highlight w:val="cyan"/>
        </w:rPr>
        <w:t>Important</w:t>
      </w:r>
      <w:r w:rsidRPr="005667B8">
        <w:rPr>
          <w:sz w:val="16"/>
        </w:rPr>
        <w:t xml:space="preserve"> ethical/</w:t>
      </w:r>
      <w:r w:rsidRPr="005667B8">
        <w:rPr>
          <w:rStyle w:val="Emphasis"/>
          <w:highlight w:val="cyan"/>
        </w:rPr>
        <w:t>political concerns hang in the balance. We cannot afford to wait for</w:t>
      </w:r>
      <w:r w:rsidRPr="005667B8">
        <w:rPr>
          <w:rStyle w:val="Emphasis"/>
        </w:rPr>
        <w:t xml:space="preserve"> the </w:t>
      </w:r>
      <w:r w:rsidRPr="005667B8">
        <w:rPr>
          <w:rStyle w:val="Emphasis"/>
          <w:highlight w:val="cyan"/>
        </w:rPr>
        <w:t>meta</w:t>
      </w:r>
      <w:r w:rsidRPr="005667B8">
        <w:rPr>
          <w:rStyle w:val="Emphasis"/>
        </w:rPr>
        <w:t xml:space="preserve">-theoretical </w:t>
      </w:r>
      <w:r w:rsidRPr="005667B8">
        <w:rPr>
          <w:rStyle w:val="Emphasis"/>
          <w:highlight w:val="cyan"/>
        </w:rPr>
        <w:t>questions to be</w:t>
      </w:r>
      <w:r w:rsidRPr="005667B8">
        <w:rPr>
          <w:rStyle w:val="Emphasis"/>
        </w:rPr>
        <w:t xml:space="preserve"> conclusively </w:t>
      </w:r>
      <w:r w:rsidRPr="005667B8">
        <w:rPr>
          <w:rStyle w:val="Emphasis"/>
          <w:highlight w:val="cyan"/>
        </w:rPr>
        <w:t>answered</w:t>
      </w:r>
      <w:r w:rsidRPr="005667B8">
        <w:rPr>
          <w:rStyle w:val="StyleBoldUnderline"/>
        </w:rPr>
        <w:t>. Those answers may be unavailable.</w:t>
      </w:r>
      <w:r w:rsidRPr="005667B8">
        <w:rPr>
          <w:sz w:val="16"/>
        </w:rPr>
        <w:t xml:space="preserve"> </w:t>
      </w:r>
      <w:r w:rsidRPr="005667B8">
        <w:rPr>
          <w:rStyle w:val="StyleBoldUnderline"/>
          <w:highlight w:val="cyan"/>
        </w:rPr>
        <w:t>Nor</w:t>
      </w:r>
      <w:r w:rsidRPr="005667B8">
        <w:rPr>
          <w:rStyle w:val="StyleBoldUnderline"/>
          <w:highlight w:val="yellow"/>
        </w:rPr>
        <w:t xml:space="preserve"> can we wait for </w:t>
      </w:r>
      <w:r w:rsidRPr="005667B8">
        <w:rPr>
          <w:rStyle w:val="StyleBoldUnderline"/>
          <w:highlight w:val="cyan"/>
        </w:rPr>
        <w:t>a credible</w:t>
      </w:r>
      <w:r w:rsidRPr="005667B8">
        <w:rPr>
          <w:rStyle w:val="StyleBoldUnderline"/>
        </w:rPr>
        <w:t xml:space="preserve"> vision of an </w:t>
      </w:r>
      <w:r w:rsidRPr="005667B8">
        <w:rPr>
          <w:rStyle w:val="Emphasis"/>
          <w:highlight w:val="cyan"/>
        </w:rPr>
        <w:t>alt</w:t>
      </w:r>
      <w:r w:rsidRPr="005667B8">
        <w:rPr>
          <w:rStyle w:val="StyleBoldUnderline"/>
          <w:highlight w:val="yellow"/>
        </w:rPr>
        <w:t>ernative</w:t>
      </w:r>
      <w:r w:rsidRPr="005667B8">
        <w:rPr>
          <w:sz w:val="16"/>
        </w:rPr>
        <w:t xml:space="preserve"> institutional </w:t>
      </w:r>
      <w:r w:rsidRPr="005667B8">
        <w:rPr>
          <w:rStyle w:val="StyleBoldUnderline"/>
          <w:highlight w:val="yellow"/>
        </w:rPr>
        <w:t xml:space="preserve">order to appear </w:t>
      </w:r>
      <w:r w:rsidRPr="005667B8">
        <w:rPr>
          <w:rStyle w:val="StyleBoldUnderline"/>
          <w:highlight w:val="cyan"/>
        </w:rPr>
        <w:t>before an</w:t>
      </w:r>
      <w:r w:rsidRPr="005667B8">
        <w:rPr>
          <w:sz w:val="16"/>
        </w:rPr>
        <w:t xml:space="preserve"> emancipatory </w:t>
      </w:r>
      <w:r w:rsidRPr="005667B8">
        <w:rPr>
          <w:rStyle w:val="StyleBoldUnderline"/>
          <w:highlight w:val="cyan"/>
        </w:rPr>
        <w:t xml:space="preserve">agenda </w:t>
      </w:r>
      <w:r w:rsidRPr="005667B8">
        <w:rPr>
          <w:rStyle w:val="StyleBoldUnderline"/>
          <w:highlight w:val="yellow"/>
        </w:rPr>
        <w:t xml:space="preserve">can be kicked into gear. </w:t>
      </w:r>
      <w:r w:rsidRPr="005667B8">
        <w:rPr>
          <w:rStyle w:val="StyleBoldUnderline"/>
          <w:highlight w:val="cyan"/>
        </w:rPr>
        <w:t xml:space="preserve">Nor do we have </w:t>
      </w:r>
      <w:r w:rsidRPr="005667B8">
        <w:rPr>
          <w:rStyle w:val="StyleBoldUnderline"/>
          <w:highlight w:val="yellow"/>
        </w:rPr>
        <w:t xml:space="preserve">before us </w:t>
      </w:r>
      <w:r w:rsidRPr="005667B8">
        <w:rPr>
          <w:rStyle w:val="StyleBoldUnderline"/>
          <w:highlight w:val="cyan"/>
        </w:rPr>
        <w:t>a</w:t>
      </w:r>
      <w:r w:rsidRPr="005667B8">
        <w:rPr>
          <w:sz w:val="16"/>
        </w:rPr>
        <w:t xml:space="preserve"> chicken and egg </w:t>
      </w:r>
      <w:r w:rsidRPr="005667B8">
        <w:rPr>
          <w:rStyle w:val="StyleBoldUnderline"/>
          <w:highlight w:val="cyan"/>
        </w:rPr>
        <w:t>question of which comes first</w:t>
      </w:r>
      <w:r w:rsidRPr="005667B8">
        <w:rPr>
          <w:rStyle w:val="StyleBoldUnderline"/>
          <w:highlight w:val="yellow"/>
        </w:rPr>
        <w:t>: sorting out</w:t>
      </w:r>
      <w:r w:rsidRPr="005667B8">
        <w:rPr>
          <w:rStyle w:val="StyleBoldUnderline"/>
        </w:rPr>
        <w:t xml:space="preserve"> the </w:t>
      </w:r>
      <w:r w:rsidRPr="005667B8">
        <w:rPr>
          <w:rStyle w:val="StyleBoldUnderline"/>
          <w:highlight w:val="yellow"/>
        </w:rPr>
        <w:t>metatheoretical issues or working out</w:t>
      </w:r>
      <w:r w:rsidRPr="005667B8">
        <w:rPr>
          <w:rStyle w:val="StyleBoldUnderline"/>
        </w:rPr>
        <w:t xml:space="preserve"> which practices contribute to </w:t>
      </w:r>
      <w:r w:rsidRPr="005667B8">
        <w:rPr>
          <w:rStyle w:val="StyleBoldUnderline"/>
          <w:highlight w:val="yellow"/>
        </w:rPr>
        <w:t xml:space="preserve">a credible institutional vision. </w:t>
      </w:r>
      <w:r w:rsidRPr="005667B8">
        <w:rPr>
          <w:rStyle w:val="StyleBoldUnderline"/>
          <w:highlight w:val="cyan"/>
        </w:rPr>
        <w:t>The two</w:t>
      </w:r>
      <w:r w:rsidRPr="005667B8">
        <w:rPr>
          <w:sz w:val="16"/>
        </w:rPr>
        <w:t xml:space="preserve"> questions </w:t>
      </w:r>
      <w:r w:rsidRPr="005667B8">
        <w:rPr>
          <w:rStyle w:val="StyleBoldUnderline"/>
          <w:highlight w:val="cyan"/>
        </w:rPr>
        <w:t>can</w:t>
      </w:r>
      <w:r w:rsidRPr="005667B8">
        <w:rPr>
          <w:rStyle w:val="StyleBoldUnderline"/>
        </w:rPr>
        <w:t xml:space="preserve"> and should </w:t>
      </w:r>
      <w:r w:rsidRPr="005667B8">
        <w:rPr>
          <w:rStyle w:val="StyleBoldUnderline"/>
          <w:highlight w:val="cyan"/>
        </w:rPr>
        <w:t>be pursued together</w:t>
      </w:r>
      <w:r w:rsidRPr="005667B8">
        <w:rPr>
          <w:rStyle w:val="StyleBoldUnderline"/>
        </w:rPr>
        <w:t xml:space="preserve">, and can be </w:t>
      </w:r>
      <w:r w:rsidRPr="005667B8">
        <w:rPr>
          <w:rStyle w:val="StyleBoldUnderline"/>
          <w:highlight w:val="yellow"/>
        </w:rPr>
        <w:t>via</w:t>
      </w:r>
      <w:r w:rsidRPr="005667B8">
        <w:rPr>
          <w:sz w:val="16"/>
        </w:rPr>
        <w:t xml:space="preserve"> moral </w:t>
      </w:r>
      <w:r w:rsidRPr="005667B8">
        <w:rPr>
          <w:rStyle w:val="StyleBoldUnderline"/>
          <w:highlight w:val="yellow"/>
        </w:rPr>
        <w:t>imagination</w:t>
      </w:r>
      <w:r w:rsidRPr="005667B8">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rsidR="00BF2E13" w:rsidRPr="005667B8" w:rsidRDefault="00BF2E13" w:rsidP="00BF2E13">
      <w:pPr>
        <w:pStyle w:val="Heading4"/>
      </w:pPr>
      <w:r w:rsidRPr="005667B8">
        <w:t>The state must be engaged---action can be reoriented away from past abuses, the alt goes too far</w:t>
      </w:r>
    </w:p>
    <w:p w:rsidR="00BF2E13" w:rsidRPr="005667B8" w:rsidRDefault="00BF2E13" w:rsidP="00BF2E13">
      <w:r w:rsidRPr="005667B8">
        <w:rPr>
          <w:rStyle w:val="StyleStyleBold12pt"/>
        </w:rPr>
        <w:t>Williams and Krause 97</w:t>
      </w:r>
      <w:r w:rsidRPr="005667B8">
        <w:t xml:space="preserve"> Michael, assistant professor of political science at the University of Southern Maine and Keith, professor of political science at the Graduate Institute of International Studies, associate professor of political science at York University, Critical Security Studies: Concepts and Cases, edited by Krause and Williams, p. xvi</w:t>
      </w:r>
    </w:p>
    <w:p w:rsidR="00BF2E13" w:rsidRPr="005667B8" w:rsidRDefault="00BF2E13" w:rsidP="00BF2E13">
      <w:pPr>
        <w:rPr>
          <w:rStyle w:val="StyleBoldUnderline"/>
        </w:rPr>
      </w:pPr>
      <w:r w:rsidRPr="005667B8">
        <w:rPr>
          <w:sz w:val="14"/>
        </w:rPr>
        <w:t xml:space="preserve">Many of the chapters in this volume thus retain a concern with the centrality of the state as a locus not only of obligation but of effective political action. In the realm of organized violence, states also remain the preeminent actors. </w:t>
      </w:r>
      <w:r w:rsidRPr="005667B8">
        <w:rPr>
          <w:rStyle w:val="StyleBoldUnderline"/>
          <w:highlight w:val="yellow"/>
        </w:rPr>
        <w:t>The task of a critical approach is not to deny</w:t>
      </w:r>
      <w:r w:rsidRPr="005667B8">
        <w:rPr>
          <w:rStyle w:val="StyleBoldUnderline"/>
        </w:rPr>
        <w:t xml:space="preserve"> the centrality of </w:t>
      </w:r>
      <w:r w:rsidRPr="005667B8">
        <w:rPr>
          <w:rStyle w:val="StyleBoldUnderline"/>
          <w:highlight w:val="yellow"/>
        </w:rPr>
        <w:t>the state</w:t>
      </w:r>
      <w:r w:rsidRPr="005667B8">
        <w:rPr>
          <w:rStyle w:val="StyleBoldUnderline"/>
        </w:rPr>
        <w:t xml:space="preserve"> in this realm </w:t>
      </w:r>
      <w:r w:rsidRPr="005667B8">
        <w:rPr>
          <w:rStyle w:val="StyleBoldUnderline"/>
          <w:highlight w:val="yellow"/>
        </w:rPr>
        <w:t>but</w:t>
      </w:r>
      <w:r w:rsidRPr="005667B8">
        <w:rPr>
          <w:sz w:val="14"/>
        </w:rPr>
        <w:t xml:space="preserve">, rather, </w:t>
      </w:r>
      <w:r w:rsidRPr="005667B8">
        <w:rPr>
          <w:rStyle w:val="StyleBoldUnderline"/>
        </w:rPr>
        <w:t xml:space="preserve">to </w:t>
      </w:r>
      <w:r w:rsidRPr="005667B8">
        <w:rPr>
          <w:rStyle w:val="StyleBoldUnderline"/>
          <w:highlight w:val="yellow"/>
        </w:rPr>
        <w:t>understand</w:t>
      </w:r>
      <w:r w:rsidRPr="005667B8">
        <w:rPr>
          <w:sz w:val="14"/>
        </w:rPr>
        <w:t xml:space="preserve"> more fully </w:t>
      </w:r>
      <w:r w:rsidRPr="005667B8">
        <w:rPr>
          <w:rStyle w:val="StyleBoldUnderline"/>
          <w:highlight w:val="yellow"/>
        </w:rPr>
        <w:t>its structures</w:t>
      </w:r>
      <w:r w:rsidRPr="005667B8">
        <w:rPr>
          <w:rStyle w:val="StyleBoldUnderline"/>
        </w:rPr>
        <w:t>, dynamics, and possibilities for reorientation</w:t>
      </w:r>
      <w:r w:rsidRPr="005667B8">
        <w:rPr>
          <w:sz w:val="14"/>
        </w:rPr>
        <w:t xml:space="preserve">. </w:t>
      </w:r>
      <w:r w:rsidRPr="005667B8">
        <w:rPr>
          <w:rStyle w:val="Emphasis"/>
        </w:rPr>
        <w:t xml:space="preserve">From a critical perspective, </w:t>
      </w:r>
      <w:r w:rsidRPr="00034AB1">
        <w:rPr>
          <w:rStyle w:val="Emphasis"/>
          <w:highlight w:val="cyan"/>
        </w:rPr>
        <w:t>state action is</w:t>
      </w:r>
      <w:r w:rsidRPr="005667B8">
        <w:rPr>
          <w:rStyle w:val="Emphasis"/>
        </w:rPr>
        <w:t xml:space="preserve"> flexible and </w:t>
      </w:r>
      <w:r w:rsidRPr="00034AB1">
        <w:rPr>
          <w:rStyle w:val="Emphasis"/>
          <w:highlight w:val="cyan"/>
        </w:rPr>
        <w:t>capable of reorientation</w:t>
      </w:r>
      <w:r w:rsidRPr="005667B8">
        <w:rPr>
          <w:rStyle w:val="StyleBoldUnderline"/>
          <w:highlight w:val="yellow"/>
        </w:rPr>
        <w:t xml:space="preserve">, and </w:t>
      </w:r>
      <w:r w:rsidRPr="00034AB1">
        <w:rPr>
          <w:rStyle w:val="StyleBoldUnderline"/>
          <w:highlight w:val="cyan"/>
        </w:rPr>
        <w:t xml:space="preserve">analyzing state policy </w:t>
      </w:r>
      <w:r w:rsidRPr="00034AB1">
        <w:rPr>
          <w:rStyle w:val="Emphasis"/>
          <w:highlight w:val="cyan"/>
        </w:rPr>
        <w:t>need not</w:t>
      </w:r>
      <w:r w:rsidRPr="005667B8">
        <w:rPr>
          <w:rStyle w:val="Emphasis"/>
        </w:rPr>
        <w:t xml:space="preserve"> therefore </w:t>
      </w:r>
      <w:r w:rsidRPr="00034AB1">
        <w:rPr>
          <w:rStyle w:val="Emphasis"/>
          <w:highlight w:val="cyan"/>
        </w:rPr>
        <w:t>be tantamount to embracing</w:t>
      </w:r>
      <w:r w:rsidRPr="005667B8">
        <w:rPr>
          <w:sz w:val="14"/>
        </w:rPr>
        <w:t xml:space="preserve"> the </w:t>
      </w:r>
      <w:r w:rsidRPr="00034AB1">
        <w:rPr>
          <w:rStyle w:val="Emphasis"/>
          <w:highlight w:val="cyan"/>
        </w:rPr>
        <w:t>statist</w:t>
      </w:r>
      <w:r w:rsidRPr="00034AB1">
        <w:rPr>
          <w:rStyle w:val="StyleBoldUnderline"/>
          <w:highlight w:val="cyan"/>
        </w:rPr>
        <w:t xml:space="preserve"> </w:t>
      </w:r>
      <w:r w:rsidRPr="00034AB1">
        <w:rPr>
          <w:rStyle w:val="Emphasis"/>
          <w:highlight w:val="cyan"/>
        </w:rPr>
        <w:t>assumptions</w:t>
      </w:r>
      <w:r w:rsidRPr="005667B8">
        <w:rPr>
          <w:rStyle w:val="StyleBoldUnderline"/>
        </w:rPr>
        <w:t xml:space="preserve"> of </w:t>
      </w:r>
      <w:r w:rsidRPr="005667B8">
        <w:rPr>
          <w:rStyle w:val="StyleBoldUnderline"/>
          <w:highlight w:val="yellow"/>
        </w:rPr>
        <w:t>orthodox conceptions</w:t>
      </w:r>
      <w:r w:rsidRPr="005667B8">
        <w:rPr>
          <w:rStyle w:val="Emphasis"/>
          <w:highlight w:val="yellow"/>
        </w:rPr>
        <w:t xml:space="preserve">. </w:t>
      </w:r>
      <w:r w:rsidRPr="00034AB1">
        <w:rPr>
          <w:rStyle w:val="Emphasis"/>
          <w:highlight w:val="cyan"/>
        </w:rPr>
        <w:t xml:space="preserve">To exclude </w:t>
      </w:r>
      <w:r w:rsidRPr="005667B8">
        <w:rPr>
          <w:rStyle w:val="Emphasis"/>
          <w:highlight w:val="yellow"/>
        </w:rPr>
        <w:t xml:space="preserve">a </w:t>
      </w:r>
      <w:r w:rsidRPr="00034AB1">
        <w:rPr>
          <w:rStyle w:val="Emphasis"/>
          <w:highlight w:val="cyan"/>
        </w:rPr>
        <w:t>focus on state action</w:t>
      </w:r>
      <w:r w:rsidRPr="005667B8">
        <w:rPr>
          <w:rStyle w:val="Emphasis"/>
        </w:rPr>
        <w:t xml:space="preserve"> from a critical perspective </w:t>
      </w:r>
      <w:r w:rsidRPr="00034AB1">
        <w:rPr>
          <w:rStyle w:val="Emphasis"/>
          <w:highlight w:val="cyan"/>
        </w:rPr>
        <w:t xml:space="preserve">on the grounds </w:t>
      </w:r>
      <w:r w:rsidRPr="005667B8">
        <w:rPr>
          <w:rStyle w:val="Emphasis"/>
          <w:highlight w:val="yellow"/>
        </w:rPr>
        <w:t xml:space="preserve">that </w:t>
      </w:r>
      <w:r w:rsidRPr="00034AB1">
        <w:rPr>
          <w:rStyle w:val="Emphasis"/>
          <w:highlight w:val="cyan"/>
        </w:rPr>
        <w:t>it plays</w:t>
      </w:r>
      <w:r w:rsidRPr="005667B8">
        <w:rPr>
          <w:rStyle w:val="Emphasis"/>
        </w:rPr>
        <w:t xml:space="preserve"> inevitably </w:t>
      </w:r>
      <w:r w:rsidRPr="00034AB1">
        <w:rPr>
          <w:rStyle w:val="Emphasis"/>
          <w:highlight w:val="cyan"/>
        </w:rPr>
        <w:t>within the rules of existing conceptions</w:t>
      </w:r>
      <w:r w:rsidRPr="005667B8">
        <w:rPr>
          <w:sz w:val="14"/>
        </w:rPr>
        <w:t xml:space="preserve"> simply </w:t>
      </w:r>
      <w:r w:rsidRPr="00034AB1">
        <w:rPr>
          <w:rStyle w:val="Emphasis"/>
          <w:highlight w:val="cyan"/>
        </w:rPr>
        <w:t>reverses the error</w:t>
      </w:r>
      <w:r w:rsidRPr="00034AB1">
        <w:rPr>
          <w:rStyle w:val="StyleBoldUnderline"/>
        </w:rPr>
        <w:t xml:space="preserve"> of essentializing the state</w:t>
      </w:r>
      <w:r w:rsidRPr="005667B8">
        <w:rPr>
          <w:sz w:val="14"/>
        </w:rPr>
        <w:t xml:space="preserve">. Moreover, </w:t>
      </w:r>
      <w:r w:rsidRPr="00034AB1">
        <w:rPr>
          <w:rStyle w:val="StyleBoldUnderline"/>
          <w:highlight w:val="cyan"/>
        </w:rPr>
        <w:t xml:space="preserve">it </w:t>
      </w:r>
      <w:r w:rsidRPr="00034AB1">
        <w:rPr>
          <w:rStyle w:val="Emphasis"/>
          <w:highlight w:val="cyan"/>
        </w:rPr>
        <w:t>loses the possibility of influencing</w:t>
      </w:r>
      <w:r w:rsidRPr="005667B8">
        <w:rPr>
          <w:rStyle w:val="Emphasis"/>
          <w:highlight w:val="yellow"/>
        </w:rPr>
        <w:t xml:space="preserve"> what remains </w:t>
      </w:r>
      <w:r w:rsidRPr="00034AB1">
        <w:rPr>
          <w:rStyle w:val="Emphasis"/>
          <w:highlight w:val="cyan"/>
        </w:rPr>
        <w:t>the most structurally capable actor</w:t>
      </w:r>
      <w:r w:rsidRPr="00034AB1">
        <w:rPr>
          <w:rStyle w:val="StyleBoldUnderline"/>
          <w:highlight w:val="cyan"/>
        </w:rPr>
        <w:t xml:space="preserve"> in </w:t>
      </w:r>
      <w:r w:rsidRPr="005667B8">
        <w:rPr>
          <w:rStyle w:val="StyleBoldUnderline"/>
          <w:highlight w:val="yellow"/>
        </w:rPr>
        <w:t>contemporary</w:t>
      </w:r>
      <w:r w:rsidRPr="005667B8">
        <w:rPr>
          <w:rStyle w:val="StyleBoldUnderline"/>
        </w:rPr>
        <w:t xml:space="preserve"> world </w:t>
      </w:r>
      <w:r w:rsidRPr="00034AB1">
        <w:rPr>
          <w:rStyle w:val="StyleBoldUnderline"/>
          <w:highlight w:val="cyan"/>
        </w:rPr>
        <w:t>politics.</w:t>
      </w:r>
    </w:p>
    <w:p w:rsidR="00BF2E13" w:rsidRPr="005667B8" w:rsidRDefault="00BF2E13" w:rsidP="00BF2E13">
      <w:pPr>
        <w:pStyle w:val="Heading4"/>
      </w:pPr>
      <w:r w:rsidRPr="005667B8">
        <w:t>State institutions are inevitable---must work within them rather than the alt</w:t>
      </w:r>
    </w:p>
    <w:p w:rsidR="00BF2E13" w:rsidRPr="005667B8" w:rsidRDefault="00BF2E13" w:rsidP="00BF2E13">
      <w:r w:rsidRPr="005667B8">
        <w:t xml:space="preserve">Paul A. </w:t>
      </w:r>
      <w:r w:rsidRPr="005667B8">
        <w:rPr>
          <w:rStyle w:val="StyleStyleBold12pt"/>
        </w:rPr>
        <w:t>Passavant 7</w:t>
      </w:r>
      <w:r w:rsidRPr="005667B8">
        <w:t>, Hobart and William Smith Colleges in New York, “The Contradictory State of Giorgio Agamben”, Political Theory Volume 35, Number 2, April, SAGE</w:t>
      </w:r>
    </w:p>
    <w:p w:rsidR="00BF2E13" w:rsidRPr="00015A14" w:rsidRDefault="00BF2E13" w:rsidP="00BF2E13">
      <w:pPr>
        <w:rPr>
          <w:sz w:val="14"/>
        </w:rPr>
      </w:pPr>
      <w:r w:rsidRPr="005667B8">
        <w:rPr>
          <w:sz w:val="14"/>
        </w:rPr>
        <w:t xml:space="preserve">Fourth, </w:t>
      </w:r>
      <w:r w:rsidRPr="00034AB1">
        <w:rPr>
          <w:rStyle w:val="Emphasis"/>
          <w:highlight w:val="cyan"/>
        </w:rPr>
        <w:t>the state's institutions are among the few with</w:t>
      </w:r>
      <w:r w:rsidRPr="005667B8">
        <w:rPr>
          <w:rStyle w:val="Emphasis"/>
          <w:highlight w:val="yellow"/>
        </w:rPr>
        <w:t xml:space="preserve"> the </w:t>
      </w:r>
      <w:r w:rsidRPr="00034AB1">
        <w:rPr>
          <w:rStyle w:val="Emphasis"/>
          <w:highlight w:val="cyan"/>
        </w:rPr>
        <w:t>capacity to respond to</w:t>
      </w:r>
      <w:r w:rsidRPr="005667B8">
        <w:rPr>
          <w:sz w:val="14"/>
        </w:rPr>
        <w:t xml:space="preserve"> the exigency of </w:t>
      </w:r>
      <w:r w:rsidRPr="00034AB1">
        <w:rPr>
          <w:rStyle w:val="Emphasis"/>
          <w:highlight w:val="cyan"/>
        </w:rPr>
        <w:t>human needs</w:t>
      </w:r>
      <w:r w:rsidRPr="005667B8">
        <w:rPr>
          <w:sz w:val="14"/>
        </w:rPr>
        <w:t xml:space="preserve"> identified by political theorists. </w:t>
      </w:r>
      <w:r w:rsidRPr="00034AB1">
        <w:rPr>
          <w:rStyle w:val="StyleBoldUnderline"/>
          <w:highlight w:val="cyan"/>
        </w:rPr>
        <w:t xml:space="preserve">These </w:t>
      </w:r>
      <w:r w:rsidRPr="005667B8">
        <w:rPr>
          <w:rStyle w:val="StyleBoldUnderline"/>
          <w:highlight w:val="yellow"/>
        </w:rPr>
        <w:t xml:space="preserve">actions </w:t>
      </w:r>
      <w:r w:rsidRPr="00034AB1">
        <w:rPr>
          <w:rStyle w:val="StyleBoldUnderline"/>
          <w:highlight w:val="cyan"/>
        </w:rPr>
        <w:t xml:space="preserve">will </w:t>
      </w:r>
      <w:r w:rsidRPr="005667B8">
        <w:rPr>
          <w:rStyle w:val="StyleBoldUnderline"/>
          <w:highlight w:val="yellow"/>
        </w:rPr>
        <w:t xml:space="preserve">necessarily </w:t>
      </w:r>
      <w:r w:rsidRPr="00034AB1">
        <w:rPr>
          <w:rStyle w:val="StyleBoldUnderline"/>
          <w:highlight w:val="cyan"/>
        </w:rPr>
        <w:t>be finite</w:t>
      </w:r>
      <w:r w:rsidRPr="005667B8">
        <w:rPr>
          <w:rStyle w:val="StyleBoldUnderline"/>
        </w:rPr>
        <w:t xml:space="preserve"> and less than wholly adequate, </w:t>
      </w:r>
      <w:r w:rsidRPr="005667B8">
        <w:rPr>
          <w:rStyle w:val="StyleBoldUnderline"/>
          <w:highlight w:val="yellow"/>
        </w:rPr>
        <w:t xml:space="preserve">but </w:t>
      </w:r>
      <w:r w:rsidRPr="00034AB1">
        <w:rPr>
          <w:rStyle w:val="StyleBoldUnderline"/>
          <w:highlight w:val="cyan"/>
        </w:rPr>
        <w:t xml:space="preserve">responsibility may lie on </w:t>
      </w:r>
      <w:r w:rsidRPr="005667B8">
        <w:rPr>
          <w:rStyle w:val="StyleBoldUnderline"/>
          <w:highlight w:val="yellow"/>
        </w:rPr>
        <w:t xml:space="preserve">the side of </w:t>
      </w:r>
      <w:r w:rsidRPr="00034AB1">
        <w:rPr>
          <w:rStyle w:val="StyleBoldUnderline"/>
          <w:highlight w:val="cyan"/>
        </w:rPr>
        <w:t>acknowledging</w:t>
      </w:r>
      <w:r w:rsidRPr="005667B8">
        <w:rPr>
          <w:rStyle w:val="StyleBoldUnderline"/>
        </w:rPr>
        <w:t xml:space="preserve"> these </w:t>
      </w:r>
      <w:r w:rsidRPr="00034AB1">
        <w:rPr>
          <w:rStyle w:val="StyleBoldUnderline"/>
          <w:highlight w:val="cyan"/>
        </w:rPr>
        <w:t xml:space="preserve">limitations and seeking to </w:t>
      </w:r>
      <w:r w:rsidRPr="00034AB1">
        <w:rPr>
          <w:rStyle w:val="Emphasis"/>
          <w:highlight w:val="cyan"/>
        </w:rPr>
        <w:t>redress what is lacking</w:t>
      </w:r>
      <w:r w:rsidRPr="005667B8">
        <w:rPr>
          <w:rStyle w:val="Emphasis"/>
        </w:rPr>
        <w:t xml:space="preserve"> in state action </w:t>
      </w:r>
      <w:r w:rsidRPr="00034AB1">
        <w:rPr>
          <w:rStyle w:val="Emphasis"/>
          <w:highlight w:val="cyan"/>
        </w:rPr>
        <w:t>rather than calling for</w:t>
      </w:r>
      <w:r w:rsidRPr="005667B8">
        <w:rPr>
          <w:rStyle w:val="Emphasis"/>
        </w:rPr>
        <w:t xml:space="preserve"> pure potentiality and </w:t>
      </w:r>
      <w:r w:rsidRPr="00034AB1">
        <w:rPr>
          <w:rStyle w:val="Emphasis"/>
          <w:highlight w:val="cyan"/>
        </w:rPr>
        <w:t>an end to the state</w:t>
      </w:r>
      <w:r w:rsidRPr="005667B8">
        <w:rPr>
          <w:rStyle w:val="StyleBoldUnderline"/>
        </w:rPr>
        <w:t>.</w:t>
      </w:r>
      <w:r w:rsidRPr="005667B8">
        <w:rPr>
          <w:sz w:val="14"/>
        </w:rPr>
        <w:t xml:space="preserve"> We may conclude that claims to justice or democracy based on the wish to rid ourselves of the state once and for all are like George W. Bush claiming to be an environmentalist because he has proposed converting all of our cars so that they will run on hydrogen.5" Meanwhile, </w:t>
      </w:r>
      <w:r w:rsidRPr="005667B8">
        <w:rPr>
          <w:rStyle w:val="StyleBoldUnderline"/>
        </w:rPr>
        <w:t>in the here and now, there are urgent claims that demand finite acts that by definition will be both divisive and less than what a situation demands</w:t>
      </w:r>
      <w:r w:rsidRPr="005667B8">
        <w:rPr>
          <w:sz w:val="14"/>
        </w:rPr>
        <w:t xml:space="preserve">.52 </w:t>
      </w:r>
      <w:r w:rsidRPr="00034AB1">
        <w:rPr>
          <w:rStyle w:val="Emphasis"/>
          <w:highlight w:val="cyan"/>
        </w:rPr>
        <w:t>In the end, the state remains</w:t>
      </w:r>
      <w:r w:rsidRPr="005667B8">
        <w:rPr>
          <w:rStyle w:val="Emphasis"/>
          <w:highlight w:val="yellow"/>
        </w:rPr>
        <w:t>. Let us defend this state</w:t>
      </w:r>
      <w:r w:rsidRPr="005667B8">
        <w:rPr>
          <w:sz w:val="14"/>
        </w:rPr>
        <w:t xml:space="preserve"> of due process and equal protection </w:t>
      </w:r>
      <w:r w:rsidRPr="005667B8">
        <w:rPr>
          <w:rStyle w:val="StyleBoldUnderline"/>
        </w:rPr>
        <w:t>against its ruinous other</w:t>
      </w:r>
      <w:r w:rsidRPr="005667B8">
        <w:rPr>
          <w:sz w:val="14"/>
        </w:rPr>
        <w:t>.</w:t>
      </w:r>
    </w:p>
    <w:p w:rsidR="00BF2E13" w:rsidRDefault="00BF2E13" w:rsidP="00BF2E13">
      <w:pPr>
        <w:pStyle w:val="Heading4"/>
        <w:rPr>
          <w:b w:val="0"/>
          <w:bCs w:val="0"/>
        </w:rPr>
      </w:pPr>
      <w:r>
        <w:rPr>
          <w:b w:val="0"/>
        </w:rPr>
        <w:t>Posner and Vermeule are wrong---external checks are effective</w:t>
      </w:r>
    </w:p>
    <w:p w:rsidR="00BF2E13" w:rsidRDefault="00BF2E13" w:rsidP="00BF2E13">
      <w:r>
        <w:t xml:space="preserve">Aziz Z. </w:t>
      </w:r>
      <w:r>
        <w:rPr>
          <w:rStyle w:val="StyleStyleBold12pt"/>
        </w:rPr>
        <w:t>Huq 12</w:t>
      </w:r>
      <w:r>
        <w:t>, Assistant Professor of Law, University of Chicago Law School, "Binding the Executive (by Law or by Politics)", May 25, www.law.uchicago.edu/files/file/400-ah-binding.pdf</w:t>
      </w:r>
    </w:p>
    <w:p w:rsidR="00BF2E13" w:rsidRDefault="00BF2E13" w:rsidP="00BF2E13">
      <w:pPr>
        <w:rPr>
          <w:rStyle w:val="Emphasis"/>
        </w:rPr>
      </w:pPr>
      <w:r>
        <w:rPr>
          <w:sz w:val="14"/>
        </w:rPr>
        <w:t xml:space="preserve">Paulson ’ s genuflection and Obama ’ s reticence, I will contend here, are symptomatic of our political system ’ s operation rather than being aberration al . </w:t>
      </w:r>
      <w:r>
        <w:rPr>
          <w:rStyle w:val="StyleBoldUnderline"/>
        </w:rPr>
        <w:t xml:space="preserve">It is generally the case that </w:t>
      </w:r>
      <w:r>
        <w:rPr>
          <w:rStyle w:val="StyleBoldUnderline"/>
          <w:highlight w:val="yellow"/>
        </w:rPr>
        <w:t>even in the heart of crisis</w:t>
      </w:r>
      <w:r>
        <w:rPr>
          <w:rStyle w:val="StyleBoldUnderline"/>
        </w:rPr>
        <w:t xml:space="preserve">, and even on matters where executive competence is supposedly at an acme , </w:t>
      </w:r>
      <w:r>
        <w:rPr>
          <w:rStyle w:val="StyleBoldUnderline"/>
          <w:highlight w:val="cyan"/>
        </w:rPr>
        <w:t>legislators</w:t>
      </w:r>
      <w:r>
        <w:rPr>
          <w:rStyle w:val="StyleBoldUnderline"/>
        </w:rPr>
        <w:t xml:space="preserve"> employ formal </w:t>
      </w:r>
      <w:r>
        <w:rPr>
          <w:rStyle w:val="StyleBoldUnderline"/>
          <w:highlight w:val="yellow"/>
        </w:rPr>
        <w:t>institutional powers not only to delay</w:t>
      </w:r>
      <w:r>
        <w:rPr>
          <w:rStyle w:val="StyleBoldUnderline"/>
        </w:rPr>
        <w:t xml:space="preserve"> executive initiatives </w:t>
      </w:r>
      <w:r>
        <w:rPr>
          <w:rStyle w:val="StyleBoldUnderline"/>
          <w:highlight w:val="yellow"/>
        </w:rPr>
        <w:t>but also affirmatively</w:t>
      </w:r>
      <w:r>
        <w:rPr>
          <w:rStyle w:val="StyleBoldUnderline"/>
        </w:rPr>
        <w:t xml:space="preserve"> to </w:t>
      </w:r>
      <w:r>
        <w:rPr>
          <w:rStyle w:val="StyleBoldUnderline"/>
          <w:highlight w:val="cyan"/>
        </w:rPr>
        <w:t>end presidential policies</w:t>
      </w:r>
      <w:r>
        <w:rPr>
          <w:sz w:val="14"/>
        </w:rPr>
        <w:t xml:space="preserve">. 20 </w:t>
      </w:r>
      <w:r>
        <w:rPr>
          <w:rStyle w:val="Emphasis"/>
          <w:highlight w:val="cyan"/>
        </w:rPr>
        <w:t>Numerous examples</w:t>
      </w:r>
      <w:r>
        <w:rPr>
          <w:sz w:val="14"/>
        </w:rPr>
        <w:t xml:space="preserve"> from recent events </w:t>
      </w:r>
      <w:r>
        <w:rPr>
          <w:rStyle w:val="Emphasis"/>
          <w:highlight w:val="cyan"/>
        </w:rPr>
        <w:t>illustrate the point</w:t>
      </w:r>
      <w:r>
        <w:rPr>
          <w:rStyle w:val="StyleBoldUnderline"/>
        </w:rPr>
        <w:t>. Congressional adversaries of Obama</w:t>
      </w:r>
      <w:r>
        <w:rPr>
          <w:sz w:val="14"/>
        </w:rPr>
        <w:t xml:space="preserve">, for instance, </w:t>
      </w:r>
      <w:r>
        <w:rPr>
          <w:rStyle w:val="StyleBoldUnderline"/>
        </w:rPr>
        <w:t xml:space="preserve">cut off his policy of emptying </w:t>
      </w:r>
      <w:r>
        <w:rPr>
          <w:rStyle w:val="StyleBoldUnderline"/>
          <w:highlight w:val="cyan"/>
        </w:rPr>
        <w:t>Guantánamo</w:t>
      </w:r>
      <w:r>
        <w:rPr>
          <w:sz w:val="14"/>
        </w:rPr>
        <w:t xml:space="preserve"> Bay via appropriations riders. 21 </w:t>
      </w:r>
      <w:r>
        <w:rPr>
          <w:rStyle w:val="StyleBoldUnderline"/>
        </w:rPr>
        <w:t xml:space="preserve">Deficit hawks spent 2011 resisting the President’s solutions to federal </w:t>
      </w:r>
      <w:r>
        <w:rPr>
          <w:rStyle w:val="StyleBoldUnderline"/>
          <w:highlight w:val="cyan"/>
        </w:rPr>
        <w:t>debt</w:t>
      </w:r>
      <w:r>
        <w:rPr>
          <w:sz w:val="14"/>
        </w:rPr>
        <w:t xml:space="preserve">, while the President declined to short - circuit negotiations with unilateral action. 22 Even in military matters, </w:t>
      </w:r>
      <w:r>
        <w:rPr>
          <w:rStyle w:val="Emphasis"/>
          <w:highlight w:val="yellow"/>
        </w:rPr>
        <w:t xml:space="preserve">a </w:t>
      </w:r>
      <w:r>
        <w:rPr>
          <w:rStyle w:val="Emphasis"/>
          <w:highlight w:val="cyan"/>
        </w:rPr>
        <w:t xml:space="preserve">growing body of </w:t>
      </w:r>
      <w:r>
        <w:rPr>
          <w:rStyle w:val="Emphasis"/>
          <w:highlight w:val="yellow"/>
        </w:rPr>
        <w:t xml:space="preserve">empirical </w:t>
      </w:r>
      <w:r>
        <w:rPr>
          <w:rStyle w:val="Emphasis"/>
          <w:highlight w:val="cyan"/>
        </w:rPr>
        <w:t>research suggests Congress</w:t>
      </w:r>
      <w:r>
        <w:rPr>
          <w:rStyle w:val="Emphasis"/>
        </w:rPr>
        <w:t xml:space="preserve"> often </w:t>
      </w:r>
      <w:r>
        <w:rPr>
          <w:rStyle w:val="Emphasis"/>
          <w:highlight w:val="cyan"/>
        </w:rPr>
        <w:t xml:space="preserve">successfully influences </w:t>
      </w:r>
      <w:r>
        <w:rPr>
          <w:rStyle w:val="Emphasis"/>
        </w:rPr>
        <w:t xml:space="preserve">the course of </w:t>
      </w:r>
      <w:r>
        <w:rPr>
          <w:rStyle w:val="Emphasis"/>
          <w:highlight w:val="yellow"/>
        </w:rPr>
        <w:t xml:space="preserve">overseas </w:t>
      </w:r>
      <w:r>
        <w:rPr>
          <w:rStyle w:val="Emphasis"/>
          <w:highlight w:val="cyan"/>
        </w:rPr>
        <w:t>engagements</w:t>
      </w:r>
      <w:r>
        <w:rPr>
          <w:rStyle w:val="Emphasis"/>
          <w:highlight w:val="yellow"/>
        </w:rPr>
        <w:t xml:space="preserve"> to a greater degree than legal scholars</w:t>
      </w:r>
      <w:r>
        <w:rPr>
          <w:rStyle w:val="Emphasis"/>
        </w:rPr>
        <w:t xml:space="preserve"> have </w:t>
      </w:r>
      <w:r>
        <w:rPr>
          <w:sz w:val="14"/>
        </w:rPr>
        <w:t>discerned or</w:t>
      </w:r>
      <w:r>
        <w:rPr>
          <w:rStyle w:val="Emphasis"/>
        </w:rPr>
        <w:t xml:space="preserve"> </w:t>
      </w:r>
      <w:r>
        <w:rPr>
          <w:rStyle w:val="Emphasis"/>
          <w:highlight w:val="yellow"/>
        </w:rPr>
        <w:t>acknowledge</w:t>
      </w:r>
      <w:r>
        <w:rPr>
          <w:rStyle w:val="Emphasis"/>
        </w:rPr>
        <w:t>d</w:t>
      </w:r>
      <w:r>
        <w:rPr>
          <w:sz w:val="14"/>
        </w:rPr>
        <w:t>. 23</w:t>
      </w:r>
      <w:r>
        <w:rPr>
          <w:sz w:val="12"/>
        </w:rPr>
        <w:t>¶</w:t>
      </w:r>
      <w:r>
        <w:rPr>
          <w:sz w:val="14"/>
        </w:rPr>
        <w:t xml:space="preserve"> That work suggests that </w:t>
      </w:r>
      <w:r>
        <w:rPr>
          <w:rStyle w:val="StyleBoldUnderline"/>
          <w:highlight w:val="yellow"/>
        </w:rPr>
        <w:t>the failure of absolute congressional control</w:t>
      </w:r>
      <w:r>
        <w:rPr>
          <w:rStyle w:val="StyleBoldUnderline"/>
        </w:rPr>
        <w:t xml:space="preserve"> over military matters </w:t>
      </w:r>
      <w:r>
        <w:rPr>
          <w:rStyle w:val="StyleBoldUnderline"/>
          <w:highlight w:val="yellow"/>
        </w:rPr>
        <w:t>cannot be taken as evidence of “the inability of law to constrain the executive</w:t>
      </w:r>
      <w:r>
        <w:rPr>
          <w:sz w:val="14"/>
        </w:rPr>
        <w:t xml:space="preserve"> ” in more subtle ways (p 5). </w:t>
      </w:r>
      <w:r>
        <w:rPr>
          <w:rStyle w:val="Emphasis"/>
          <w:highlight w:val="yellow"/>
        </w:rPr>
        <w:t>The conventional narrative of executive dominance</w:t>
      </w:r>
      <w:r>
        <w:rPr>
          <w:sz w:val="14"/>
        </w:rPr>
        <w:t xml:space="preserve"> , in other words, </w:t>
      </w:r>
      <w:r>
        <w:rPr>
          <w:rStyle w:val="Emphasis"/>
          <w:highlight w:val="yellow"/>
        </w:rPr>
        <w:t>is</w:t>
      </w:r>
      <w:r>
        <w:rPr>
          <w:rStyle w:val="Emphasis"/>
        </w:rPr>
        <w:t xml:space="preserve"> at best </w:t>
      </w:r>
      <w:r>
        <w:rPr>
          <w:rStyle w:val="Emphasis"/>
          <w:highlight w:val="yellow"/>
        </w:rPr>
        <w:t>incomplete</w:t>
      </w:r>
      <w:r>
        <w:rPr>
          <w:sz w:val="14"/>
        </w:rPr>
        <w:t xml:space="preserve"> and demands supplementing .</w:t>
      </w:r>
      <w:r>
        <w:rPr>
          <w:sz w:val="12"/>
        </w:rPr>
        <w:t>¶</w:t>
      </w:r>
      <w:r>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Pr>
          <w:sz w:val="12"/>
        </w:rPr>
        <w:t>¶</w:t>
      </w:r>
      <w:r>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Pr>
          <w:sz w:val="12"/>
        </w:rPr>
        <w:t>¶</w:t>
      </w:r>
      <w:r>
        <w:rPr>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Pr>
          <w:rStyle w:val="StyleBoldUnderline"/>
        </w:rPr>
        <w:t xml:space="preserve">While legal constraints usually fail, it argues, political constraints can prevail. PV thus postulate what I call a “strong law/ politics dichotomy. ” My central claim in this Review is that </w:t>
      </w:r>
      <w:r>
        <w:rPr>
          <w:rStyle w:val="StyleBoldUnderline"/>
          <w:highlight w:val="yellow"/>
        </w:rPr>
        <w:t xml:space="preserve">this strong </w:t>
      </w:r>
      <w:r>
        <w:rPr>
          <w:rStyle w:val="StyleBoldUnderline"/>
          <w:highlight w:val="cyan"/>
        </w:rPr>
        <w:t>law/politics dichotomy cannot withstand scrutiny</w:t>
      </w:r>
      <w:r>
        <w:rPr>
          <w:sz w:val="14"/>
        </w:rPr>
        <w:t xml:space="preserve">. While doctrinal scholars exaggerate law ’s autonomy, I contend, </w:t>
      </w:r>
      <w:r>
        <w:rPr>
          <w:rStyle w:val="Emphasis"/>
        </w:rPr>
        <w:t xml:space="preserve">the realists </w:t>
      </w:r>
      <w:r>
        <w:rPr>
          <w:rStyle w:val="Emphasis"/>
          <w:highlight w:val="cyan"/>
        </w:rPr>
        <w:t>PV underestimate the extent to which legal rules</w:t>
      </w:r>
      <w:r>
        <w:rPr>
          <w:rStyle w:val="Emphasis"/>
        </w:rPr>
        <w:t xml:space="preserve"> and institutions </w:t>
      </w:r>
      <w:r>
        <w:rPr>
          <w:rStyle w:val="Emphasis"/>
          <w:highlight w:val="cyan"/>
        </w:rPr>
        <w:t>play a pivotal role in</w:t>
      </w:r>
      <w:r>
        <w:rPr>
          <w:rStyle w:val="Emphasis"/>
          <w:highlight w:val="yellow"/>
        </w:rPr>
        <w:t xml:space="preserve"> the production of </w:t>
      </w:r>
      <w:r>
        <w:rPr>
          <w:rStyle w:val="Emphasis"/>
          <w:highlight w:val="cyan"/>
        </w:rPr>
        <w:t>exec</w:t>
      </w:r>
      <w:r>
        <w:rPr>
          <w:rStyle w:val="Emphasis"/>
          <w:highlight w:val="yellow"/>
        </w:rPr>
        <w:t xml:space="preserve">utive </w:t>
      </w:r>
      <w:r>
        <w:rPr>
          <w:rStyle w:val="Emphasis"/>
          <w:highlight w:val="cyan"/>
        </w:rPr>
        <w:t>constraint</w:t>
      </w:r>
      <w:r>
        <w:rPr>
          <w:sz w:val="14"/>
        </w:rPr>
        <w:t xml:space="preserve">. Further, </w:t>
      </w:r>
      <w:r>
        <w:rPr>
          <w:rStyle w:val="StyleBoldUnderline"/>
        </w:rPr>
        <w:t>the political mechanisms they identify as substitutes for legal checks cannot alone do the work of regulating executive discretion.</w:t>
      </w:r>
      <w:r>
        <w:rPr>
          <w:sz w:val="14"/>
        </w:rPr>
        <w:t xml:space="preserve"> Diverging from both legalist and realist positions, I suggest that </w:t>
      </w:r>
      <w:r>
        <w:rPr>
          <w:rStyle w:val="StyleBoldUnderline"/>
        </w:rPr>
        <w:t>law and politics do not operate as substitutes in the regulation of executive authority</w:t>
      </w:r>
      <w:r>
        <w:rPr>
          <w:sz w:val="14"/>
        </w:rPr>
        <w:t xml:space="preserve">. 25 </w:t>
      </w:r>
      <w:r>
        <w:rPr>
          <w:rStyle w:val="StyleBoldUnderline"/>
          <w:highlight w:val="yellow"/>
        </w:rPr>
        <w:t>They instead work as interlocking complements</w:t>
      </w:r>
      <w:r>
        <w:rPr>
          <w:rStyle w:val="Emphasis"/>
        </w:rPr>
        <w:t>.</w:t>
      </w:r>
      <w:r>
        <w:rPr>
          <w:sz w:val="14"/>
        </w:rPr>
        <w:t xml:space="preserve"> An account of the borders of executive discretion must focus on the interaction of partisan and electoral forces on the one hand and legal rules. It must specify the conditions under which the interaction of political actors’</w:t>
      </w:r>
      <w:r>
        <w:rPr>
          <w:rStyle w:val="Emphasis"/>
        </w:rPr>
        <w:t xml:space="preserve"> exertions and </w:t>
      </w:r>
      <w:r>
        <w:rPr>
          <w:rStyle w:val="Emphasis"/>
          <w:highlight w:val="cyan"/>
        </w:rPr>
        <w:t>legal rules</w:t>
      </w:r>
      <w:r>
        <w:rPr>
          <w:rStyle w:val="Emphasis"/>
          <w:highlight w:val="yellow"/>
        </w:rPr>
        <w:t xml:space="preserve"> will </w:t>
      </w:r>
      <w:r>
        <w:rPr>
          <w:rStyle w:val="Emphasis"/>
          <w:highlight w:val="cyan"/>
        </w:rPr>
        <w:t>prove effective in limiting</w:t>
      </w:r>
      <w:r>
        <w:rPr>
          <w:rStyle w:val="Emphasis"/>
        </w:rPr>
        <w:t xml:space="preserve"> such </w:t>
      </w:r>
      <w:r>
        <w:rPr>
          <w:rStyle w:val="Emphasis"/>
          <w:highlight w:val="cyan"/>
        </w:rPr>
        <w:t>discretion</w:t>
      </w:r>
      <w:r>
        <w:rPr>
          <w:rStyle w:val="Emphasis"/>
        </w:rPr>
        <w:t>.</w:t>
      </w:r>
    </w:p>
    <w:p w:rsidR="00BF2E13" w:rsidRDefault="00BF2E13" w:rsidP="00BF2E13">
      <w:pPr>
        <w:keepNext/>
        <w:keepLines/>
        <w:spacing w:before="200"/>
        <w:outlineLvl w:val="3"/>
        <w:rPr>
          <w:rFonts w:eastAsiaTheme="majorEastAsia" w:cstheme="majorBidi"/>
          <w:b/>
          <w:bCs/>
          <w:iCs/>
          <w:sz w:val="24"/>
        </w:rPr>
      </w:pPr>
      <w:r>
        <w:rPr>
          <w:rFonts w:eastAsiaTheme="majorEastAsia" w:cstheme="majorBidi"/>
          <w:b/>
          <w:bCs/>
          <w:iCs/>
          <w:sz w:val="24"/>
        </w:rPr>
        <w:t>Legal grey holes not inevitable</w:t>
      </w:r>
    </w:p>
    <w:p w:rsidR="00BF2E13" w:rsidRDefault="00BF2E13" w:rsidP="00BF2E13">
      <w:r>
        <w:t xml:space="preserve">Philip </w:t>
      </w:r>
      <w:r>
        <w:rPr>
          <w:b/>
          <w:bCs/>
          <w:sz w:val="24"/>
        </w:rPr>
        <w:t>Alston 11,</w:t>
      </w:r>
      <w:r>
        <w:t xml:space="preserve"> John Norton Pomeroy Professor of Law at the NYU School of Law, UN Special Rapporteur on extrajudicial, summary or arbitrary executions from 2004 until 2010, “The CIA and Targeted Killings Beyond Borders,” 2011, 2 Harv. Nat'l Sec. J. 283, lexis nexis</w:t>
      </w:r>
    </w:p>
    <w:p w:rsidR="00BF2E13" w:rsidRDefault="00BF2E13" w:rsidP="00BF2E13">
      <w:pPr>
        <w:rPr>
          <w:u w:val="single"/>
        </w:rPr>
      </w:pPr>
      <w:r>
        <w:rPr>
          <w:highlight w:val="yellow"/>
          <w:u w:val="single"/>
        </w:rPr>
        <w:t>The</w:t>
      </w:r>
      <w:r>
        <w:rPr>
          <w:u w:val="single"/>
        </w:rPr>
        <w:t xml:space="preserve"> second </w:t>
      </w:r>
      <w:r>
        <w:rPr>
          <w:highlight w:val="yellow"/>
          <w:u w:val="single"/>
        </w:rPr>
        <w:t xml:space="preserve">problem with </w:t>
      </w:r>
      <w:r>
        <w:rPr>
          <w:highlight w:val="cyan"/>
          <w:u w:val="single"/>
        </w:rPr>
        <w:t>Vermeule</w:t>
      </w:r>
      <w:r>
        <w:rPr>
          <w:highlight w:val="yellow"/>
          <w:u w:val="single"/>
        </w:rPr>
        <w:t>'s approach is</w:t>
      </w:r>
      <w:r>
        <w:rPr>
          <w:u w:val="single"/>
        </w:rPr>
        <w:t xml:space="preserve"> the extent to which </w:t>
      </w:r>
      <w:r>
        <w:rPr>
          <w:highlight w:val="yellow"/>
          <w:u w:val="single"/>
        </w:rPr>
        <w:t xml:space="preserve">it </w:t>
      </w:r>
      <w:r>
        <w:rPr>
          <w:b/>
          <w:highlight w:val="cyan"/>
          <w:u w:val="single"/>
        </w:rPr>
        <w:t>blurs empirical conclusions with normative arguments</w:t>
      </w:r>
      <w:r>
        <w:rPr>
          <w:u w:val="single"/>
        </w:rPr>
        <w:t>.</w:t>
      </w:r>
      <w:r>
        <w:rPr>
          <w:sz w:val="16"/>
        </w:rPr>
        <w:t xml:space="preserve"> While </w:t>
      </w:r>
      <w:r>
        <w:rPr>
          <w:highlight w:val="yellow"/>
          <w:u w:val="single"/>
        </w:rPr>
        <w:t>he never actually states</w:t>
      </w:r>
      <w:r>
        <w:rPr>
          <w:u w:val="single"/>
        </w:rPr>
        <w:t xml:space="preserve"> that black or </w:t>
      </w:r>
      <w:r>
        <w:rPr>
          <w:highlight w:val="yellow"/>
          <w:u w:val="single"/>
        </w:rPr>
        <w:t>grey holes are</w:t>
      </w:r>
      <w:r>
        <w:rPr>
          <w:u w:val="single"/>
        </w:rPr>
        <w:t xml:space="preserve"> normatively </w:t>
      </w:r>
      <w:r>
        <w:rPr>
          <w:highlight w:val="yellow"/>
          <w:u w:val="single"/>
        </w:rPr>
        <w:t>desirable, he simply concludes</w:t>
      </w:r>
      <w:r>
        <w:rPr>
          <w:u w:val="single"/>
        </w:rPr>
        <w:t xml:space="preserve"> that </w:t>
      </w:r>
      <w:r>
        <w:rPr>
          <w:highlight w:val="yellow"/>
          <w:u w:val="single"/>
        </w:rPr>
        <w:t>they are "inevitable"</w:t>
      </w:r>
      <w:r>
        <w:rPr>
          <w:u w:val="single"/>
        </w:rPr>
        <w:t xml:space="preserve"> or "unavoidable", and that "decrying their existence is pointless."</w:t>
      </w:r>
      <w:r>
        <w:rPr>
          <w:sz w:val="16"/>
        </w:rPr>
        <w:t xml:space="preserve"> n558 He situates himself as a realist who is merely observing the reluctance of judges and legislators to scrutinize executive responses to emergencies. The legislators, he says, are "best [*430] understood as Schmittian lawmakers," n559 while the judges are prudent in not being prepared to shoulder the responsibility of extending the rule of law to emergency situations, even those very broadly defined. n560 Scholars, it seems, are also realists, or at least are equally pusillanimous, since only a handful of them "takes seriously a model of 'global due process.'" n561. But it is done with an air of resignation and pragmatism rather than arguing, as Schmitt would, that it is both inevitable and normatively desirable for the sovereign to enjoy unfettered, dictatorial, powers. </w:t>
      </w:r>
      <w:r>
        <w:rPr>
          <w:u w:val="single"/>
        </w:rPr>
        <w:t xml:space="preserve">It is important to note that the empirical foundation upon which Vermeule bases </w:t>
      </w:r>
      <w:r>
        <w:rPr>
          <w:highlight w:val="yellow"/>
          <w:u w:val="single"/>
        </w:rPr>
        <w:t>his analysis</w:t>
      </w:r>
      <w:r>
        <w:rPr>
          <w:u w:val="single"/>
        </w:rPr>
        <w:t xml:space="preserve"> is not only rather slight, but also </w:t>
      </w:r>
      <w:r>
        <w:rPr>
          <w:highlight w:val="yellow"/>
          <w:u w:val="single"/>
        </w:rPr>
        <w:t>ignores</w:t>
      </w:r>
      <w:r>
        <w:rPr>
          <w:u w:val="single"/>
        </w:rPr>
        <w:t xml:space="preserve"> or downplays </w:t>
      </w:r>
      <w:r>
        <w:rPr>
          <w:highlight w:val="yellow"/>
          <w:u w:val="single"/>
        </w:rPr>
        <w:t xml:space="preserve">important examples of cases in which </w:t>
      </w:r>
      <w:r>
        <w:rPr>
          <w:b/>
          <w:highlight w:val="cyan"/>
          <w:u w:val="single"/>
        </w:rPr>
        <w:t xml:space="preserve">the </w:t>
      </w:r>
      <w:r>
        <w:rPr>
          <w:b/>
          <w:iCs/>
          <w:highlight w:val="cyan"/>
          <w:u w:val="single"/>
        </w:rPr>
        <w:t>courts have</w:t>
      </w:r>
      <w:r>
        <w:rPr>
          <w:b/>
          <w:iCs/>
          <w:highlight w:val="yellow"/>
          <w:u w:val="single"/>
        </w:rPr>
        <w:t xml:space="preserve"> in fact </w:t>
      </w:r>
      <w:r>
        <w:rPr>
          <w:b/>
          <w:iCs/>
          <w:highlight w:val="cyan"/>
          <w:u w:val="single"/>
        </w:rPr>
        <w:t>pushed back significantly against the exec</w:t>
      </w:r>
      <w:r>
        <w:rPr>
          <w:b/>
          <w:iCs/>
          <w:highlight w:val="yellow"/>
          <w:u w:val="single"/>
        </w:rPr>
        <w:t>utive</w:t>
      </w:r>
      <w:r>
        <w:rPr>
          <w:b/>
          <w:highlight w:val="yellow"/>
          <w:u w:val="single"/>
        </w:rPr>
        <w:t xml:space="preserve"> in relation to</w:t>
      </w:r>
      <w:r>
        <w:rPr>
          <w:b/>
          <w:u w:val="single"/>
        </w:rPr>
        <w:t xml:space="preserve"> conditions of </w:t>
      </w:r>
      <w:r>
        <w:rPr>
          <w:b/>
          <w:highlight w:val="yellow"/>
          <w:u w:val="single"/>
        </w:rPr>
        <w:t>detention and</w:t>
      </w:r>
      <w:r>
        <w:rPr>
          <w:b/>
          <w:u w:val="single"/>
        </w:rPr>
        <w:t xml:space="preserve"> the use of </w:t>
      </w:r>
      <w:r>
        <w:rPr>
          <w:b/>
          <w:highlight w:val="yellow"/>
          <w:u w:val="single"/>
        </w:rPr>
        <w:t>torture</w:t>
      </w:r>
      <w:r>
        <w:rPr>
          <w:sz w:val="16"/>
        </w:rPr>
        <w:t xml:space="preserve">. n562 The results are far from perfect, but </w:t>
      </w:r>
      <w:r>
        <w:rPr>
          <w:highlight w:val="yellow"/>
          <w:u w:val="single"/>
        </w:rPr>
        <w:t>they hardly justify the conclusion that</w:t>
      </w:r>
      <w:r>
        <w:rPr>
          <w:u w:val="single"/>
        </w:rPr>
        <w:t xml:space="preserve"> black and </w:t>
      </w:r>
      <w:r>
        <w:rPr>
          <w:highlight w:val="yellow"/>
          <w:u w:val="single"/>
        </w:rPr>
        <w:t>grey holes are</w:t>
      </w:r>
      <w:r>
        <w:rPr>
          <w:u w:val="single"/>
        </w:rPr>
        <w:t xml:space="preserve"> necessarily </w:t>
      </w:r>
      <w:r>
        <w:rPr>
          <w:highlight w:val="yellow"/>
          <w:u w:val="single"/>
        </w:rPr>
        <w:t>inevitable</w:t>
      </w:r>
      <w:r>
        <w:rPr>
          <w:sz w:val="16"/>
        </w:rPr>
        <w:t>.</w:t>
      </w:r>
      <w:r>
        <w:rPr>
          <w:sz w:val="12"/>
        </w:rPr>
        <w:t>¶</w:t>
      </w:r>
      <w:r>
        <w:rPr>
          <w:sz w:val="16"/>
        </w:rPr>
        <w:t xml:space="preserve"> Vermeule seeks to buttress his reliance on this empirical fatalism and his dismissal of "the aspiration to extend legality everywhere . . . [as] hopelessly utopian," n563 by asserting that there is unanimous support among the legal and political elites in the United States that the executive must be able to act illegally:</w:t>
      </w:r>
      <w:r>
        <w:rPr>
          <w:sz w:val="12"/>
        </w:rPr>
        <w:t>¶</w:t>
      </w:r>
      <w:r>
        <w:rPr>
          <w:sz w:val="16"/>
        </w:rPr>
        <w:t xml:space="preserve"> There are too many domains affecting national security in which official opinion holds unanimously, across institutions and partisan lines and throughout the modern era, that executive action must proceed untrammeled by even the threat of legal regulation and judicial review . . . . n564</w:t>
      </w:r>
      <w:r>
        <w:rPr>
          <w:sz w:val="12"/>
        </w:rPr>
        <w:t>¶</w:t>
      </w:r>
      <w:r>
        <w:rPr>
          <w:sz w:val="16"/>
        </w:rPr>
        <w:t xml:space="preserve"> </w:t>
      </w:r>
      <w:r>
        <w:rPr>
          <w:u w:val="single"/>
        </w:rPr>
        <w:t>This amounts to a normative argument, but because it is intertwined so carefully with the empirical argument he avoids tackling it head on.</w:t>
      </w:r>
      <w:r>
        <w:rPr>
          <w:sz w:val="16"/>
        </w:rPr>
        <w:t xml:space="preserve"> Thus, </w:t>
      </w:r>
      <w:r>
        <w:rPr>
          <w:u w:val="single"/>
        </w:rPr>
        <w:t>Dyzenhaus's argument for both the importance and feasibility of a common law constitutionalism that upholds the rule of law in the thick sense of vindicating fundamental constitutive principles is never really engaged with directly.</w:t>
      </w:r>
      <w:r>
        <w:rPr>
          <w:sz w:val="16"/>
        </w:rPr>
        <w:t xml:space="preserve"> Instead, claims of principle are refuted on the basis [*431] of pragmatic arguments in favor of "hypocritical lip-service" which enables a "veil of decency" n565 to conceal the violations of the law that are being perpetrated and subsequently either overlooked or upheld by the courts. </w:t>
      </w:r>
      <w:r>
        <w:rPr>
          <w:highlight w:val="yellow"/>
          <w:u w:val="single"/>
        </w:rPr>
        <w:t>Vermeule concedes that judges could insist upon compliance with the rule of law</w:t>
      </w:r>
      <w:r>
        <w:rPr>
          <w:u w:val="single"/>
        </w:rPr>
        <w:t>, but asserts that it is "institutionally impossible for them to do so."</w:t>
      </w:r>
      <w:r>
        <w:rPr>
          <w:sz w:val="16"/>
        </w:rPr>
        <w:t xml:space="preserve"> n566</w:t>
      </w:r>
      <w:r>
        <w:rPr>
          <w:sz w:val="12"/>
        </w:rPr>
        <w:t>¶</w:t>
      </w:r>
      <w:r>
        <w:rPr>
          <w:sz w:val="16"/>
        </w:rPr>
        <w:t xml:space="preserve"> While Vermeule assiduously avoids any reference to or engagement with either international or foreign law, he invites such engagement when he argues that legal black and grey holes are not a peculiarly American response to the post-9/11 emergency, but rather are "integral to the administrative state," and hence "no legal order governing a massive and massively diverse administrative state can hope to dispense with them." n567 In other words, the United States should not be considered exceptional in this regard. </w:t>
      </w:r>
      <w:r>
        <w:rPr>
          <w:u w:val="single"/>
        </w:rPr>
        <w:t xml:space="preserve">The reality, however, is that almost </w:t>
      </w:r>
      <w:r>
        <w:rPr>
          <w:b/>
          <w:highlight w:val="yellow"/>
          <w:u w:val="single"/>
        </w:rPr>
        <w:t xml:space="preserve">all of the principal </w:t>
      </w:r>
      <w:r>
        <w:rPr>
          <w:b/>
          <w:highlight w:val="cyan"/>
          <w:u w:val="single"/>
        </w:rPr>
        <w:t xml:space="preserve">common law jurisdictions with which the </w:t>
      </w:r>
      <w:r>
        <w:rPr>
          <w:b/>
          <w:iCs/>
          <w:highlight w:val="cyan"/>
          <w:u w:val="single"/>
        </w:rPr>
        <w:t>U</w:t>
      </w:r>
      <w:r>
        <w:rPr>
          <w:b/>
          <w:u w:val="single"/>
        </w:rPr>
        <w:t xml:space="preserve">nited </w:t>
      </w:r>
      <w:r>
        <w:rPr>
          <w:b/>
          <w:iCs/>
          <w:highlight w:val="cyan"/>
          <w:u w:val="single"/>
        </w:rPr>
        <w:t>S</w:t>
      </w:r>
      <w:r>
        <w:rPr>
          <w:b/>
          <w:u w:val="single"/>
        </w:rPr>
        <w:t xml:space="preserve">tates </w:t>
      </w:r>
      <w:r>
        <w:rPr>
          <w:b/>
          <w:highlight w:val="cyan"/>
          <w:u w:val="single"/>
        </w:rPr>
        <w:t>can be</w:t>
      </w:r>
      <w:r>
        <w:rPr>
          <w:b/>
          <w:u w:val="single"/>
        </w:rPr>
        <w:t xml:space="preserve"> reasonably be </w:t>
      </w:r>
      <w:r>
        <w:rPr>
          <w:b/>
          <w:highlight w:val="cyan"/>
          <w:u w:val="single"/>
        </w:rPr>
        <w:t>compared</w:t>
      </w:r>
      <w:r>
        <w:rPr>
          <w:b/>
          <w:highlight w:val="yellow"/>
          <w:u w:val="single"/>
        </w:rPr>
        <w:t xml:space="preserve"> (such as Canada, the </w:t>
      </w:r>
      <w:r>
        <w:rPr>
          <w:b/>
          <w:iCs/>
          <w:highlight w:val="yellow"/>
          <w:u w:val="single"/>
        </w:rPr>
        <w:t>U</w:t>
      </w:r>
      <w:r>
        <w:rPr>
          <w:b/>
          <w:u w:val="single"/>
        </w:rPr>
        <w:t xml:space="preserve">nited </w:t>
      </w:r>
      <w:r>
        <w:rPr>
          <w:b/>
          <w:iCs/>
          <w:highlight w:val="yellow"/>
          <w:u w:val="single"/>
        </w:rPr>
        <w:t>K</w:t>
      </w:r>
      <w:r>
        <w:rPr>
          <w:b/>
          <w:u w:val="single"/>
        </w:rPr>
        <w:t xml:space="preserve">ingdom, </w:t>
      </w:r>
      <w:r>
        <w:rPr>
          <w:b/>
          <w:highlight w:val="yellow"/>
          <w:u w:val="single"/>
        </w:rPr>
        <w:t xml:space="preserve">and Australia) </w:t>
      </w:r>
      <w:r>
        <w:rPr>
          <w:b/>
          <w:highlight w:val="cyan"/>
          <w:u w:val="single"/>
        </w:rPr>
        <w:t>have</w:t>
      </w:r>
      <w:r>
        <w:rPr>
          <w:b/>
          <w:u w:val="single"/>
        </w:rPr>
        <w:t xml:space="preserve">, within reasonable limits, </w:t>
      </w:r>
      <w:r>
        <w:rPr>
          <w:b/>
          <w:highlight w:val="cyan"/>
          <w:u w:val="single"/>
        </w:rPr>
        <w:t>respected the rule of law in emergency situations</w:t>
      </w:r>
      <w:r>
        <w:rPr>
          <w:u w:val="single"/>
        </w:rPr>
        <w:t>. Roach has surveyed the extent to which this has been achieved and highlights the crucial role of the right given to states under domestic and international human rights law to derogate from certain rights in the case of emergency</w:t>
      </w:r>
      <w:r>
        <w:rPr>
          <w:sz w:val="16"/>
        </w:rPr>
        <w:t xml:space="preserve">. n568 But the difference between Vermeule's approach and the derogation approach is that the latter compels governments to be explicit and open about the derogations, to demonstrate that they fall within specified limits, and to accept that the legality of any derogations is subject to judicial review. </w:t>
      </w:r>
      <w:r>
        <w:rPr>
          <w:u w:val="single"/>
        </w:rPr>
        <w:t>The need to spell out the derogation, to notify it publicly, and to be able and prepared to justify it against pre-determined criteria also ensure that the public will be much more involved in the process.</w:t>
      </w:r>
    </w:p>
    <w:p w:rsidR="00BF2E13" w:rsidRDefault="00BF2E13" w:rsidP="00BF2E13">
      <w:pPr>
        <w:pStyle w:val="Heading4"/>
        <w:rPr>
          <w:rFonts w:eastAsia="Calibri"/>
        </w:rPr>
      </w:pPr>
      <w:r>
        <w:rPr>
          <w:rFonts w:eastAsia="Calibri"/>
        </w:rPr>
        <w:t>Legal restraints work---exception theory is self-serving and wrong</w:t>
      </w:r>
    </w:p>
    <w:p w:rsidR="00BF2E13" w:rsidRDefault="00BF2E13" w:rsidP="00BF2E13">
      <w:pPr>
        <w:rPr>
          <w:rFonts w:eastAsia="Calibri"/>
        </w:rPr>
      </w:pPr>
      <w:r>
        <w:rPr>
          <w:rFonts w:eastAsia="Calibri"/>
        </w:rPr>
        <w:t xml:space="preserve">William E. </w:t>
      </w:r>
      <w:r>
        <w:rPr>
          <w:rStyle w:val="StyleStyleBold12pt"/>
        </w:rPr>
        <w:t>Scheuerman 6</w:t>
      </w:r>
      <w:r>
        <w:rPr>
          <w:rFonts w:eastAsia="Calibri"/>
        </w:rPr>
        <w:t>, Professor of Political Science at Indiana University, Carl Schmitt and the Road to Abu Ghraib, Constellations, Volume 13, Issue 1</w:t>
      </w:r>
    </w:p>
    <w:p w:rsidR="00BF2E13" w:rsidRDefault="00BF2E13" w:rsidP="00BF2E13">
      <w:pPr>
        <w:rPr>
          <w:rFonts w:eastAsia="Calibri"/>
          <w:sz w:val="14"/>
        </w:rPr>
      </w:pPr>
      <w:r>
        <w:rPr>
          <w:rFonts w:eastAsia="Calibri"/>
          <w:sz w:val="14"/>
        </w:rPr>
        <w:t xml:space="preserve">Yet this argument relies on Schmitt’s controversial model of politics, as outlined eloquently but unconvincingly in his famous Concept of the Political. </w:t>
      </w:r>
      <w:r>
        <w:rPr>
          <w:rFonts w:eastAsia="Calibri"/>
          <w:bCs/>
          <w:u w:val="single"/>
        </w:rPr>
        <w:t>To be sure, there are intense conflicts in which it is naïve to expect an easy resolution by legal or juridical means</w:t>
      </w:r>
      <w:r>
        <w:rPr>
          <w:rFonts w:eastAsia="Calibri"/>
          <w:sz w:val="14"/>
        </w:rPr>
        <w:t xml:space="preserve">. But the argument suffers from a troubling circularity: </w:t>
      </w:r>
      <w:r>
        <w:rPr>
          <w:rStyle w:val="Emphasis"/>
        </w:rPr>
        <w:t>Schmitt</w:t>
      </w:r>
      <w:r>
        <w:rPr>
          <w:rFonts w:eastAsia="Calibri"/>
          <w:bCs/>
          <w:u w:val="single"/>
        </w:rPr>
        <w:t xml:space="preserve"> occasionally </w:t>
      </w:r>
      <w:r>
        <w:rPr>
          <w:rStyle w:val="Emphasis"/>
        </w:rPr>
        <w:t>wants to define “political” conflicts as those irresolvable by legal</w:t>
      </w:r>
      <w:r>
        <w:rPr>
          <w:rFonts w:eastAsia="Calibri"/>
          <w:bCs/>
          <w:u w:val="single"/>
        </w:rPr>
        <w:t xml:space="preserve"> or juridical </w:t>
      </w:r>
      <w:r>
        <w:rPr>
          <w:rStyle w:val="Emphasis"/>
        </w:rPr>
        <w:t>devices in order</w:t>
      </w:r>
      <w:r>
        <w:rPr>
          <w:rFonts w:eastAsia="Calibri"/>
          <w:bCs/>
          <w:u w:val="single"/>
        </w:rPr>
        <w:t xml:space="preserve"> then </w:t>
      </w:r>
      <w:r>
        <w:rPr>
          <w:rStyle w:val="Emphasis"/>
        </w:rPr>
        <w:t>to argue against legal</w:t>
      </w:r>
      <w:r>
        <w:rPr>
          <w:rFonts w:eastAsia="Calibri"/>
          <w:bCs/>
          <w:u w:val="single"/>
        </w:rPr>
        <w:t xml:space="preserve"> or juridical </w:t>
      </w:r>
      <w:r>
        <w:rPr>
          <w:rStyle w:val="Emphasis"/>
        </w:rPr>
        <w:t>solutions</w:t>
      </w:r>
      <w:r>
        <w:rPr>
          <w:rFonts w:eastAsia="Calibri"/>
          <w:bCs/>
          <w:u w:val="single"/>
        </w:rPr>
        <w:t xml:space="preserve"> to them</w:t>
      </w:r>
      <w:r>
        <w:rPr>
          <w:rFonts w:eastAsia="Calibri"/>
          <w:sz w:val="14"/>
        </w:rPr>
        <w:t xml:space="preserve">. </w:t>
      </w:r>
      <w:r>
        <w:rPr>
          <w:rStyle w:val="Emphasis"/>
        </w:rPr>
        <w:t>The claim</w:t>
      </w:r>
      <w:r>
        <w:rPr>
          <w:rFonts w:eastAsia="Calibri"/>
          <w:sz w:val="14"/>
        </w:rPr>
        <w:t xml:space="preserve"> also </w:t>
      </w:r>
      <w:r>
        <w:rPr>
          <w:rStyle w:val="Emphasis"/>
        </w:rPr>
        <w:t>suffers from</w:t>
      </w:r>
      <w:r>
        <w:rPr>
          <w:rFonts w:eastAsia="Calibri"/>
          <w:sz w:val="14"/>
        </w:rPr>
        <w:t xml:space="preserve"> a certain </w:t>
      </w:r>
      <w:r>
        <w:rPr>
          <w:rStyle w:val="Emphasis"/>
        </w:rPr>
        <w:t>vagueness</w:t>
      </w:r>
      <w:r>
        <w:rPr>
          <w:rFonts w:eastAsia="Calibri"/>
          <w:bCs/>
          <w:u w:val="single"/>
        </w:rPr>
        <w:t xml:space="preserve"> and lack of conceptual precision</w:t>
      </w:r>
      <w:r>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Pr>
          <w:rStyle w:val="Emphasis"/>
          <w:highlight w:val="yellow"/>
        </w:rPr>
        <w:t>legal devices</w:t>
      </w:r>
      <w:r>
        <w:rPr>
          <w:rStyle w:val="Emphasis"/>
        </w:rPr>
        <w:t xml:space="preserve"> have undoubtedly </w:t>
      </w:r>
      <w:r>
        <w:rPr>
          <w:rStyle w:val="Emphasis"/>
          <w:highlight w:val="yellow"/>
        </w:rPr>
        <w:t>played a positive role in taming</w:t>
      </w:r>
      <w:r>
        <w:rPr>
          <w:rFonts w:eastAsia="Calibri"/>
          <w:bCs/>
          <w:u w:val="single"/>
        </w:rPr>
        <w:t xml:space="preserve"> or at least minimizing the potential dangers of harsh </w:t>
      </w:r>
      <w:r>
        <w:rPr>
          <w:rStyle w:val="Emphasis"/>
          <w:highlight w:val="yellow"/>
        </w:rPr>
        <w:t>political antagonisms</w:t>
      </w:r>
      <w:r>
        <w:rPr>
          <w:rFonts w:eastAsia="Calibri"/>
          <w:sz w:val="14"/>
        </w:rPr>
        <w:t xml:space="preserve">. </w:t>
      </w:r>
      <w:r>
        <w:rPr>
          <w:rFonts w:eastAsia="Calibri"/>
          <w:bCs/>
          <w:u w:val="single"/>
        </w:rPr>
        <w:t>In the Cold War</w:t>
      </w:r>
      <w:r>
        <w:rPr>
          <w:rFonts w:eastAsia="Calibri"/>
          <w:sz w:val="14"/>
        </w:rPr>
        <w:t xml:space="preserve">, for example, </w:t>
      </w:r>
      <w:r>
        <w:rPr>
          <w:rFonts w:eastAsia="Calibri"/>
          <w:bCs/>
          <w:u w:val="single"/>
        </w:rPr>
        <w:t xml:space="preserve">international law contributed to the peaceful resolution of conflicts </w:t>
      </w:r>
      <w:r>
        <w:rPr>
          <w:rFonts w:eastAsia="Calibri"/>
          <w:bCs/>
          <w:highlight w:val="yellow"/>
          <w:u w:val="single"/>
        </w:rPr>
        <w:t>which</w:t>
      </w:r>
      <w:r>
        <w:rPr>
          <w:rFonts w:eastAsia="Calibri"/>
          <w:bCs/>
          <w:u w:val="single"/>
        </w:rPr>
        <w:t xml:space="preserve"> otherwise </w:t>
      </w:r>
      <w:r>
        <w:rPr>
          <w:rFonts w:eastAsia="Calibri"/>
          <w:bCs/>
          <w:highlight w:val="yellow"/>
          <w:u w:val="single"/>
        </w:rPr>
        <w:t>might have exploded into horrific violence</w:t>
      </w:r>
      <w:r>
        <w:rPr>
          <w:rFonts w:eastAsia="Calibri"/>
          <w:bCs/>
          <w:u w:val="single"/>
        </w:rPr>
        <w:t>, even if attempts to bring such conflicts before an international court or tribunal probably would have failed</w:t>
      </w:r>
      <w:r>
        <w:rPr>
          <w:rFonts w:eastAsia="Calibri"/>
          <w:sz w:val="14"/>
        </w:rPr>
        <w:t>.22</w:t>
      </w:r>
      <w:r>
        <w:rPr>
          <w:rFonts w:eastAsia="Calibri"/>
          <w:sz w:val="12"/>
        </w:rPr>
        <w:t>¶</w:t>
      </w:r>
      <w:r>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Pr>
          <w:rFonts w:eastAsia="Calibri"/>
          <w:sz w:val="12"/>
        </w:rPr>
        <w:t>¶</w:t>
      </w:r>
      <w:r>
        <w:rPr>
          <w:rFonts w:eastAsia="Calibri"/>
          <w:sz w:val="14"/>
        </w:rPr>
        <w:t xml:space="preserve"> This is a powerful argument, but it remains flawed. </w:t>
      </w:r>
      <w:r>
        <w:rPr>
          <w:rFonts w:eastAsia="Calibri"/>
          <w:bCs/>
          <w:u w:val="single"/>
        </w:rPr>
        <w:t>Every modern legal order rests on diverse and even conflicting normative elements and ideals, in part because human existence itself is always “in transition</w:t>
      </w:r>
      <w:r>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Pr>
          <w:rFonts w:eastAsia="Calibri"/>
          <w:bCs/>
          <w:u w:val="single"/>
        </w:rPr>
        <w:t xml:space="preserve">In short, </w:t>
      </w:r>
      <w:r>
        <w:rPr>
          <w:rStyle w:val="Emphasis"/>
          <w:highlight w:val="yellow"/>
        </w:rPr>
        <w:t>it is</w:t>
      </w:r>
      <w:r>
        <w:rPr>
          <w:rStyle w:val="Emphasis"/>
        </w:rPr>
        <w:t xml:space="preserve"> by </w:t>
      </w:r>
      <w:r>
        <w:rPr>
          <w:rStyle w:val="Emphasis"/>
          <w:highlight w:val="yellow"/>
        </w:rPr>
        <w:t>no means self-evident that trying to give coherent legal form to a transitional</w:t>
      </w:r>
      <w:r>
        <w:rPr>
          <w:rFonts w:eastAsia="Calibri"/>
          <w:bCs/>
          <w:u w:val="single"/>
        </w:rPr>
        <w:t xml:space="preserve"> political and social </w:t>
      </w:r>
      <w:r>
        <w:rPr>
          <w:rStyle w:val="Emphasis"/>
          <w:highlight w:val="yellow"/>
        </w:rPr>
        <w:t>moment is</w:t>
      </w:r>
      <w:r>
        <w:rPr>
          <w:rStyle w:val="Emphasis"/>
        </w:rPr>
        <w:t xml:space="preserve"> always </w:t>
      </w:r>
      <w:r>
        <w:rPr>
          <w:rStyle w:val="Emphasis"/>
          <w:highlight w:val="yellow"/>
        </w:rPr>
        <w:t>doomed to</w:t>
      </w:r>
      <w:r>
        <w:rPr>
          <w:rStyle w:val="Emphasis"/>
        </w:rPr>
        <w:t xml:space="preserve"> </w:t>
      </w:r>
      <w:r>
        <w:rPr>
          <w:rStyle w:val="Emphasis"/>
          <w:highlight w:val="yellow"/>
        </w:rPr>
        <w:t>fail</w:t>
      </w:r>
      <w:r>
        <w:rPr>
          <w:rFonts w:eastAsia="Calibri"/>
          <w:sz w:val="14"/>
        </w:rPr>
        <w:t xml:space="preserve">. Moreover, </w:t>
      </w:r>
      <w:r>
        <w:rPr>
          <w:rFonts w:eastAsia="Calibri"/>
          <w:bCs/>
          <w:u w:val="single"/>
        </w:rPr>
        <w:t>there may be sound reasons for claiming that the contemporary transitional juncture in the rules of war is by no means as incongruent as Schmitt asserts</w:t>
      </w:r>
      <w:r>
        <w:rPr>
          <w:rFonts w:eastAsia="Calibri"/>
          <w:sz w:val="14"/>
        </w:rPr>
        <w:t xml:space="preserve">. </w:t>
      </w:r>
      <w:r>
        <w:rPr>
          <w:rFonts w:eastAsia="Calibri"/>
          <w:bCs/>
          <w:u w:val="single"/>
        </w:rPr>
        <w:t xml:space="preserve">In some recent accounts, </w:t>
      </w:r>
      <w:r>
        <w:rPr>
          <w:rStyle w:val="Emphasis"/>
          <w:highlight w:val="yellow"/>
        </w:rPr>
        <w:t>the general trend</w:t>
      </w:r>
      <w:r>
        <w:rPr>
          <w:rFonts w:eastAsia="Calibri"/>
          <w:bCs/>
          <w:u w:val="single"/>
        </w:rPr>
        <w:t xml:space="preserve"> towards extending basic protections to non-state actors </w:t>
      </w:r>
      <w:r>
        <w:rPr>
          <w:rStyle w:val="Emphasis"/>
          <w:highlight w:val="yellow"/>
        </w:rPr>
        <w:t>is</w:t>
      </w:r>
      <w:r>
        <w:rPr>
          <w:rFonts w:eastAsia="Calibri"/>
          <w:bCs/>
          <w:u w:val="single"/>
        </w:rPr>
        <w:t xml:space="preserve"> plausibly interpreted in a more </w:t>
      </w:r>
      <w:r>
        <w:rPr>
          <w:rStyle w:val="Emphasis"/>
          <w:highlight w:val="yellow"/>
        </w:rPr>
        <w:t>positive</w:t>
      </w:r>
      <w:r>
        <w:rPr>
          <w:rStyle w:val="Emphasis"/>
        </w:rPr>
        <w:t xml:space="preserve"> – </w:t>
      </w:r>
      <w:r>
        <w:rPr>
          <w:rStyle w:val="Emphasis"/>
          <w:highlight w:val="yellow"/>
        </w:rPr>
        <w:t>and by no means incoherent</w:t>
      </w:r>
      <w:r>
        <w:rPr>
          <w:rFonts w:eastAsia="Calibri"/>
          <w:bCs/>
          <w:u w:val="single"/>
        </w:rPr>
        <w:t xml:space="preserve"> – light</w:t>
      </w:r>
      <w:r>
        <w:rPr>
          <w:rFonts w:eastAsia="Calibri"/>
          <w:sz w:val="14"/>
        </w:rPr>
        <w:t>.24</w:t>
      </w:r>
      <w:r>
        <w:rPr>
          <w:rFonts w:eastAsia="Calibri"/>
          <w:sz w:val="12"/>
        </w:rPr>
        <w:t>¶</w:t>
      </w:r>
      <w:r>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Pr>
          <w:rFonts w:eastAsia="Calibri"/>
          <w:sz w:val="12"/>
        </w:rPr>
        <w:t>¶</w:t>
      </w:r>
      <w:r>
        <w:rPr>
          <w:rFonts w:eastAsia="Calibri"/>
          <w:sz w:val="14"/>
        </w:rPr>
        <w:t xml:space="preserve"> As I have tried to show elsewhere, these are powerful considerations deserving of close scrutiny; </w:t>
      </w:r>
      <w:r>
        <w:rPr>
          <w:rFonts w:eastAsia="Calibri"/>
          <w:bCs/>
          <w:u w:val="single"/>
        </w:rPr>
        <w:t>Schmitt</w:t>
      </w:r>
      <w:r>
        <w:rPr>
          <w:rFonts w:eastAsia="Calibri"/>
          <w:sz w:val="14"/>
        </w:rPr>
        <w:t xml:space="preserve"> is probably right to argue that the enigma of legal obsolescence takes on special significance in the context of rapid-fire social change.26 Unfortunately, he </w:t>
      </w:r>
      <w:r>
        <w:rPr>
          <w:rFonts w:eastAsia="Calibri"/>
          <w:bCs/>
          <w:u w:val="single"/>
        </w:rPr>
        <w:t>seems uninterested in the slightest possibility that we might successfully adapt the process of lawmaking to our dynamic social universe</w:t>
      </w:r>
      <w:r>
        <w:rPr>
          <w:rFonts w:eastAsia="Calibri"/>
          <w:sz w:val="14"/>
        </w:rPr>
        <w:t xml:space="preserve">. To be sure, he discusses the “motorization of lawmaking” in a fascinating 1950 publication, but only in order to underscore its pathological core.27 </w:t>
      </w:r>
      <w:r>
        <w:rPr>
          <w:rFonts w:eastAsia="Calibri"/>
          <w:bCs/>
          <w:u w:val="single"/>
        </w:rPr>
        <w:t xml:space="preserve">Yet </w:t>
      </w:r>
      <w:r>
        <w:rPr>
          <w:rStyle w:val="Emphasis"/>
          <w:highlight w:val="yellow"/>
        </w:rPr>
        <w:t>one</w:t>
      </w:r>
      <w:r>
        <w:rPr>
          <w:rFonts w:eastAsia="Calibri"/>
          <w:bCs/>
          <w:u w:val="single"/>
        </w:rPr>
        <w:t xml:space="preserve"> possible </w:t>
      </w:r>
      <w:r>
        <w:rPr>
          <w:rStyle w:val="Emphasis"/>
          <w:highlight w:val="yellow"/>
        </w:rPr>
        <w:t>resolution</w:t>
      </w:r>
      <w:r>
        <w:rPr>
          <w:rFonts w:eastAsia="Calibri"/>
          <w:bCs/>
          <w:u w:val="single"/>
        </w:rPr>
        <w:t xml:space="preserve"> of the dilemma he describes </w:t>
      </w:r>
      <w:r>
        <w:rPr>
          <w:rStyle w:val="Emphasis"/>
          <w:highlight w:val="yellow"/>
        </w:rPr>
        <w:t>would be</w:t>
      </w:r>
      <w:r>
        <w:rPr>
          <w:rFonts w:eastAsia="Calibri"/>
          <w:bCs/>
          <w:u w:val="single"/>
        </w:rPr>
        <w:t xml:space="preserve"> to figure how </w:t>
      </w:r>
      <w:r>
        <w:rPr>
          <w:rStyle w:val="Emphasis"/>
          <w:highlight w:val="yellow"/>
        </w:rPr>
        <w:t>to reform the process</w:t>
      </w:r>
      <w:r>
        <w:rPr>
          <w:rFonts w:eastAsia="Calibri"/>
          <w:bCs/>
          <w:u w:val="single"/>
        </w:rPr>
        <w:t xml:space="preserve"> whereby rules of war are adapted to novel changes in military affairs in order </w:t>
      </w:r>
      <w:r>
        <w:rPr>
          <w:rStyle w:val="Emphasis"/>
          <w:highlight w:val="yellow"/>
        </w:rPr>
        <w:t>to minimize the danger of</w:t>
      </w:r>
      <w:r>
        <w:rPr>
          <w:rFonts w:eastAsia="Calibri"/>
          <w:bCs/>
          <w:u w:val="single"/>
        </w:rPr>
        <w:t xml:space="preserve"> anachronistic or </w:t>
      </w:r>
      <w:r>
        <w:rPr>
          <w:rStyle w:val="Emphasis"/>
          <w:highlight w:val="yellow"/>
        </w:rPr>
        <w:t>out-of-date law. Instead, Schmitt</w:t>
      </w:r>
      <w:r>
        <w:rPr>
          <w:rStyle w:val="Emphasis"/>
        </w:rPr>
        <w:t xml:space="preserve"> </w:t>
      </w:r>
      <w:r>
        <w:rPr>
          <w:rFonts w:eastAsia="Calibri"/>
          <w:bCs/>
          <w:u w:val="single"/>
        </w:rPr>
        <w:t xml:space="preserve">simply </w:t>
      </w:r>
      <w:r>
        <w:rPr>
          <w:rStyle w:val="Emphasis"/>
          <w:highlight w:val="yellow"/>
        </w:rPr>
        <w:t>employs the dilemma of legal obsolescence as a battering ram</w:t>
      </w:r>
      <w:r>
        <w:rPr>
          <w:rFonts w:eastAsia="Calibri"/>
          <w:bCs/>
          <w:u w:val="single"/>
        </w:rPr>
        <w:t xml:space="preserve"> against the rule of law and the quest to develop a legal apparatus suited to the special problem of irregular combatants</w:t>
      </w:r>
      <w:r>
        <w:rPr>
          <w:rFonts w:eastAsia="Calibri"/>
          <w:sz w:val="14"/>
        </w:rPr>
        <w:t>.</w:t>
      </w:r>
    </w:p>
    <w:p w:rsidR="00BF2E13" w:rsidRDefault="00BF2E13" w:rsidP="00BF2E13">
      <w:pPr>
        <w:pStyle w:val="Heading4"/>
        <w:rPr>
          <w:b w:val="0"/>
          <w:bCs w:val="0"/>
        </w:rPr>
      </w:pPr>
      <w:r>
        <w:rPr>
          <w:b w:val="0"/>
        </w:rPr>
        <w:t>Not biopolitical</w:t>
      </w:r>
    </w:p>
    <w:p w:rsidR="00BF2E13" w:rsidRDefault="00BF2E13" w:rsidP="00BF2E13">
      <w:r>
        <w:t>Jean-Philippe</w:t>
      </w:r>
      <w:r>
        <w:rPr>
          <w:rStyle w:val="StyleStyleBold12pt"/>
        </w:rPr>
        <w:t xml:space="preserve"> Deranty 4</w:t>
      </w:r>
      <w:r>
        <w:t>, Professor of French and German Philosophy at Macquarie University, online: http://www.borderlandsejournal.adelaide.edu.au/vol3no1_2004/deranty_agambnschall.htm</w:t>
      </w:r>
    </w:p>
    <w:p w:rsidR="00BF2E13" w:rsidRDefault="00BF2E13" w:rsidP="00BF2E13">
      <w:pPr>
        <w:rPr>
          <w:sz w:val="14"/>
        </w:rPr>
      </w:pPr>
      <w:r>
        <w:rPr>
          <w:sz w:val="14"/>
        </w:rPr>
        <w:t xml:space="preserve">28. All this explains why </w:t>
      </w:r>
      <w:r>
        <w:rPr>
          <w:rStyle w:val="StyleBoldUnderline"/>
          <w:highlight w:val="yellow"/>
        </w:rPr>
        <w:t>Agamben chooses to focus on the decisionistic tradition</w:t>
      </w:r>
      <w:r>
        <w:rPr>
          <w:rStyle w:val="StyleBoldUnderline"/>
        </w:rPr>
        <w:t xml:space="preserve"> (Hobbes, Heidegger, Schmitt</w:t>
      </w:r>
      <w:r>
        <w:rPr>
          <w:sz w:val="14"/>
        </w:rPr>
        <w:t xml:space="preserve">). With it, he wants to isolate the pure essences of all juridical orders and thus highlight the essential violence structuring traditional politics. Since the law essentially appears as a production and capture of bare life, the political order that enunciates and maintains the law is essentially violent, always threatening the bare life it has produced with total annihilation. Auschwitz is the real outcome of all normative orders. </w:t>
      </w:r>
      <w:r>
        <w:rPr>
          <w:rFonts w:eastAsia="Arial Unicode MS"/>
          <w:sz w:val="14"/>
        </w:rPr>
        <w:t xml:space="preserve"> </w:t>
      </w:r>
      <w:r>
        <w:rPr>
          <w:sz w:val="14"/>
        </w:rPr>
        <w:t xml:space="preserve">29. </w:t>
      </w:r>
      <w:r>
        <w:rPr>
          <w:rStyle w:val="StyleBoldUnderline"/>
          <w:highlight w:val="yellow"/>
        </w:rPr>
        <w:t>The problem</w:t>
      </w:r>
      <w:r>
        <w:rPr>
          <w:sz w:val="14"/>
        </w:rPr>
        <w:t xml:space="preserve"> with this strategic use of the decisionistic tradition </w:t>
      </w:r>
      <w:r>
        <w:rPr>
          <w:rStyle w:val="StyleBoldUnderline"/>
          <w:highlight w:val="yellow"/>
        </w:rPr>
        <w:t>is that it does not do justice to the complex relationship</w:t>
      </w:r>
      <w:r>
        <w:rPr>
          <w:sz w:val="14"/>
        </w:rPr>
        <w:t xml:space="preserve"> that these authors establish </w:t>
      </w:r>
      <w:r>
        <w:rPr>
          <w:rStyle w:val="StyleBoldUnderline"/>
          <w:highlight w:val="yellow"/>
        </w:rPr>
        <w:t>between violence and normativity</w:t>
      </w:r>
      <w:r>
        <w:rPr>
          <w:sz w:val="14"/>
        </w:rPr>
        <w:t xml:space="preserve">, that is, in the end the very normative nature of their theories. In brief, </w:t>
      </w:r>
      <w:r>
        <w:rPr>
          <w:rStyle w:val="StyleBoldUnderline"/>
        </w:rPr>
        <w:t>they are not saying that all law is violent</w:t>
      </w:r>
      <w:r>
        <w:rPr>
          <w:sz w:val="14"/>
        </w:rPr>
        <w:t xml:space="preserve">, in essence or in its core, </w:t>
      </w:r>
      <w:r>
        <w:rPr>
          <w:rStyle w:val="StyleBoldUnderline"/>
        </w:rPr>
        <w:t xml:space="preserve">rather that law is dependent upon a form of violence for its foundation. </w:t>
      </w:r>
      <w:r>
        <w:rPr>
          <w:rStyle w:val="StyleBoldUnderline"/>
          <w:highlight w:val="yellow"/>
        </w:rPr>
        <w:t xml:space="preserve">Violence can found the law, </w:t>
      </w:r>
      <w:r>
        <w:rPr>
          <w:rStyle w:val="Emphasis"/>
          <w:highlight w:val="yellow"/>
        </w:rPr>
        <w:t>without the law itself being violent</w:t>
      </w:r>
      <w:r>
        <w:rPr>
          <w:sz w:val="14"/>
        </w:rPr>
        <w:t xml:space="preserve">. In Hobbes, the social contract, despite the absolute nature of the sovereign it creates, also enables individual rights to flourish on the basis of the inalienable right to life (see Barret-Kriegel 2003: 86).  30. In Schmitt, the decision over the exception is indeed "more interesting than the regular case", but only because it makes the regular case possible. The "normal situation" matters more than the power to create it since it is its end (Schmitt 1985: 13). What Schmitt has in mind is not the indistinction between fact and law, or their intimate cohesion, to wit, their secrete indistinguishability, but the origin of the law, in the name of the law. This explains why the primacy given by Schmitt to the decision is accompanied by the recognition of popular sovereignty, since the decision is only the expression of an organic community. Decisionism for Schmitt is only a way of asserting the political value of the community as homogeneous whole, against liberal parliamentarianism. Also, the evolution of Schmitt’s thought is marked by the retreat of the decisionistic element, in favour of a strong form of institutionalism. This is because, if indeed the juridical order is totally dependent on the sovereign decision, then the latter can revoke it at any moment. Decisionism, as a theory about the origin of the law, leads to its own contradiction unless it is reintegrated in a theory of institutions (Kervégan 1992). 31. In other words, </w:t>
      </w:r>
      <w:r>
        <w:rPr>
          <w:rStyle w:val="StyleBoldUnderline"/>
          <w:highlight w:val="yellow"/>
        </w:rPr>
        <w:t>Agamben sees these authors as establishing a circularity of law and violence, when they want to emphasise the extra-juridical origin</w:t>
      </w:r>
      <w:r>
        <w:rPr>
          <w:rStyle w:val="StyleBoldUnderline"/>
        </w:rPr>
        <w:t xml:space="preserve"> of the law, for the law’s sake</w:t>
      </w:r>
      <w:r>
        <w:rPr>
          <w:rStyle w:val="underline"/>
        </w:rPr>
        <w:t>.</w:t>
      </w:r>
      <w:r>
        <w:rPr>
          <w:sz w:val="14"/>
        </w:rPr>
        <w:t xml:space="preserve"> Equally, Savigny’s polemic against rationalism in legal theory, against Thibaut and his philosophical ally Hegel, does not amount to a recognition of the capture of life by the law, but aims at grounding the legal order in the very life of a people (Agamben 1998: 27). For Agamben, it seems, the origin and the essence of the law are synonymous, whereas the authors he relies on thought rather that the two were fundamentally different. </w:t>
      </w:r>
    </w:p>
    <w:p w:rsidR="00BF2E13" w:rsidRPr="00BF2E13" w:rsidRDefault="00BF2E13" w:rsidP="00BF2E13">
      <w:pPr>
        <w:pStyle w:val="Heading2"/>
      </w:pPr>
      <w:r>
        <w:t>1AR</w:t>
      </w:r>
    </w:p>
    <w:p w:rsidR="00BF2E13" w:rsidRDefault="00BF2E13" w:rsidP="00BF2E13">
      <w:pPr>
        <w:pStyle w:val="Heading3"/>
      </w:pPr>
      <w:r>
        <w:t>AT: Courts Defer---General</w:t>
      </w:r>
    </w:p>
    <w:p w:rsidR="00BF2E13" w:rsidRPr="00490868" w:rsidRDefault="00BF2E13" w:rsidP="00BF2E13">
      <w:pPr>
        <w:pStyle w:val="Heading4"/>
        <w:rPr>
          <w:bCs w:val="0"/>
        </w:rPr>
      </w:pPr>
      <w:r w:rsidRPr="00490868">
        <w:rPr>
          <w:bCs w:val="0"/>
        </w:rPr>
        <w:t>The courts will not defer</w:t>
      </w:r>
      <w:r>
        <w:rPr>
          <w:bCs w:val="0"/>
        </w:rPr>
        <w:t xml:space="preserve"> --- also answers his Gregory ev on the K</w:t>
      </w:r>
    </w:p>
    <w:p w:rsidR="00BF2E13" w:rsidRDefault="00BF2E13" w:rsidP="00BF2E13">
      <w:r>
        <w:t xml:space="preserve">Deborah </w:t>
      </w:r>
      <w:r>
        <w:rPr>
          <w:rStyle w:val="StyleStyleBold12pt"/>
        </w:rPr>
        <w:t>Pearlstein 11</w:t>
      </w:r>
      <w:r>
        <w:t>, Visiting Faculty Fellow at the University of Pennsylvania Law School, Associate Research Scholar at the Woodrow Wilson School of Public and International Affaires at Princeton, “After Deference: Formalizing the Judicial Power for Foreign Relations Law,” University of Pennsylvania Law Review Vol 159:783, https://www.law.upenn.edu/journals/lawreview/articles/volume159/issue3/Pearlstein159U.Pa.L.Rev.783(2011).pdf</w:t>
      </w:r>
      <w:bookmarkStart w:id="0" w:name="_GoBack"/>
      <w:bookmarkEnd w:id="0"/>
    </w:p>
    <w:p w:rsidR="00BF2E13" w:rsidRDefault="00BF2E13" w:rsidP="00BF2E13">
      <w:pPr>
        <w:rPr>
          <w:sz w:val="14"/>
        </w:rPr>
      </w:pPr>
      <w:r>
        <w:rPr>
          <w:sz w:val="14"/>
        </w:rPr>
        <w:t xml:space="preserve">In this context, </w:t>
      </w:r>
      <w:r>
        <w:rPr>
          <w:rStyle w:val="StyleBoldUnderline"/>
          <w:highlight w:val="yellow"/>
        </w:rPr>
        <w:t xml:space="preserve">the Court’s </w:t>
      </w:r>
      <w:r>
        <w:rPr>
          <w:rStyle w:val="Emphasis"/>
          <w:highlight w:val="yellow"/>
        </w:rPr>
        <w:t>lack of deference</w:t>
      </w:r>
      <w:r>
        <w:rPr>
          <w:rStyle w:val="StyleBoldUnderline"/>
          <w:highlight w:val="yellow"/>
        </w:rPr>
        <w:t xml:space="preserve"> to the</w:t>
      </w:r>
      <w:r>
        <w:rPr>
          <w:rStyle w:val="StyleBoldUnderline"/>
        </w:rPr>
        <w:t xml:space="preserve"> U.S. </w:t>
      </w:r>
      <w:r>
        <w:rPr>
          <w:rStyle w:val="StyleBoldUnderline"/>
          <w:highlight w:val="yellow"/>
        </w:rPr>
        <w:t>exec</w:t>
      </w:r>
      <w:r>
        <w:rPr>
          <w:rStyle w:val="StyleBoldUnderline"/>
        </w:rPr>
        <w:t>utive since September 11</w:t>
      </w:r>
      <w:r>
        <w:rPr>
          <w:sz w:val="14"/>
        </w:rPr>
        <w:t xml:space="preserve">, 2001, </w:t>
      </w:r>
      <w:r>
        <w:rPr>
          <w:rStyle w:val="StyleBoldUnderline"/>
          <w:highlight w:val="yellow"/>
        </w:rPr>
        <w:t xml:space="preserve">on the </w:t>
      </w:r>
      <w:r>
        <w:rPr>
          <w:rStyle w:val="Emphasis"/>
          <w:highlight w:val="yellow"/>
        </w:rPr>
        <w:t>interpretation of the</w:t>
      </w:r>
      <w:r>
        <w:rPr>
          <w:rStyle w:val="Emphasis"/>
        </w:rPr>
        <w:t xml:space="preserve"> international </w:t>
      </w:r>
      <w:r>
        <w:rPr>
          <w:rStyle w:val="Emphasis"/>
          <w:highlight w:val="yellow"/>
        </w:rPr>
        <w:t>law of armed conflict</w:t>
      </w:r>
      <w:r>
        <w:rPr>
          <w:sz w:val="14"/>
        </w:rPr>
        <w:t xml:space="preserve"> (including the Geneva Conventions) </w:t>
      </w:r>
      <w:r>
        <w:rPr>
          <w:rStyle w:val="StyleBoldUnderline"/>
        </w:rPr>
        <w:t>should</w:t>
      </w:r>
      <w:r>
        <w:rPr>
          <w:sz w:val="14"/>
        </w:rPr>
        <w:t xml:space="preserve"> perhaps </w:t>
      </w:r>
      <w:r>
        <w:rPr>
          <w:rStyle w:val="StyleBoldUnderline"/>
        </w:rPr>
        <w:t>have been less surprising</w:t>
      </w:r>
      <w:r>
        <w:rPr>
          <w:sz w:val="14"/>
        </w:rPr>
        <w:t xml:space="preserve"> than it seemed. </w:t>
      </w:r>
      <w:r>
        <w:rPr>
          <w:rStyle w:val="StyleBoldUnderline"/>
          <w:highlight w:val="yellow"/>
        </w:rPr>
        <w:t>Consider Hamdan</w:t>
      </w:r>
      <w:r>
        <w:rPr>
          <w:sz w:val="14"/>
        </w:rPr>
        <w:t xml:space="preserve"> v. Rumsfeld,81 </w:t>
      </w:r>
      <w:r>
        <w:rPr>
          <w:rStyle w:val="StyleBoldUnderline"/>
          <w:highlight w:val="yellow"/>
        </w:rPr>
        <w:t>which</w:t>
      </w:r>
      <w:r>
        <w:rPr>
          <w:sz w:val="14"/>
        </w:rPr>
        <w:t xml:space="preserve"> presented the Court with a challenge to the legality of military-commission trials then underway at Guantanamo Bay. Among other claims, Hamdan </w:t>
      </w:r>
      <w:r>
        <w:rPr>
          <w:rStyle w:val="StyleBoldUnderline"/>
          <w:highlight w:val="yellow"/>
        </w:rPr>
        <w:t>argued</w:t>
      </w:r>
      <w:r>
        <w:rPr>
          <w:rStyle w:val="StyleBoldUnderline"/>
        </w:rPr>
        <w:t xml:space="preserve"> that </w:t>
      </w:r>
      <w:r>
        <w:rPr>
          <w:rStyle w:val="StyleBoldUnderline"/>
          <w:highlight w:val="yellow"/>
        </w:rPr>
        <w:t xml:space="preserve">the commission </w:t>
      </w:r>
      <w:r>
        <w:rPr>
          <w:rStyle w:val="StyleBoldUnderline"/>
        </w:rPr>
        <w:t xml:space="preserve">regime </w:t>
      </w:r>
      <w:r>
        <w:rPr>
          <w:rStyle w:val="StyleBoldUnderline"/>
          <w:highlight w:val="yellow"/>
        </w:rPr>
        <w:t>ran afoul of</w:t>
      </w:r>
      <w:r>
        <w:rPr>
          <w:sz w:val="14"/>
        </w:rPr>
        <w:t xml:space="preserve"> Common Article 3 of </w:t>
      </w:r>
      <w:r>
        <w:rPr>
          <w:rStyle w:val="StyleBoldUnderline"/>
        </w:rPr>
        <w:t xml:space="preserve">the </w:t>
      </w:r>
      <w:r>
        <w:rPr>
          <w:rStyle w:val="StyleBoldUnderline"/>
          <w:highlight w:val="yellow"/>
        </w:rPr>
        <w:t>Geneva</w:t>
      </w:r>
      <w:r>
        <w:rPr>
          <w:rStyle w:val="StyleBoldUnderline"/>
        </w:rPr>
        <w:t xml:space="preserve"> Conventions</w:t>
      </w:r>
      <w:r>
        <w:rPr>
          <w:sz w:val="14"/>
        </w:rPr>
        <w:t xml:space="preserve">, treaties requiring, inter alia, that trials be held in a “’regularly constituted court affording all the jjudicial guarantees which are recognized as indispensable by civilized peoples.’”82 </w:t>
      </w:r>
      <w:r>
        <w:rPr>
          <w:rStyle w:val="StyleBoldUnderline"/>
          <w:highlight w:val="yellow"/>
        </w:rPr>
        <w:t xml:space="preserve">The Court </w:t>
      </w:r>
      <w:r>
        <w:rPr>
          <w:rStyle w:val="Emphasis"/>
          <w:highlight w:val="yellow"/>
        </w:rPr>
        <w:t>promptly rejected</w:t>
      </w:r>
      <w:r>
        <w:rPr>
          <w:rStyle w:val="StyleBoldUnderline"/>
          <w:highlight w:val="yellow"/>
        </w:rPr>
        <w:t xml:space="preserve"> the exec</w:t>
      </w:r>
      <w:r>
        <w:rPr>
          <w:rStyle w:val="StyleBoldUnderline"/>
        </w:rPr>
        <w:t xml:space="preserve">utive’s initial </w:t>
      </w:r>
      <w:r>
        <w:rPr>
          <w:rStyle w:val="StyleBoldUnderline"/>
          <w:highlight w:val="yellow"/>
        </w:rPr>
        <w:t xml:space="preserve">argument—that the Court should abstain </w:t>
      </w:r>
      <w:r>
        <w:rPr>
          <w:rStyle w:val="StyleBoldUnderline"/>
        </w:rPr>
        <w:t>from deciding the issues in the</w:t>
      </w:r>
      <w:r>
        <w:rPr>
          <w:sz w:val="14"/>
        </w:rPr>
        <w:t xml:space="preserve"> case at all.83 Rather, in the light of “’the duty which rests on the courts, in time of war as well as in time of peace, to preserve unimpaired the constitutional safeguards of civil liberty,’” the Court explained, “’the public interest require[s] that we consider </w:t>
      </w:r>
      <w:r>
        <w:rPr>
          <w:rStyle w:val="StyleBoldUnderline"/>
          <w:highlight w:val="yellow"/>
        </w:rPr>
        <w:t>and</w:t>
      </w:r>
      <w:r>
        <w:rPr>
          <w:sz w:val="14"/>
        </w:rPr>
        <w:t xml:space="preserve"> decide those questions without any avoidable delay.’”84 </w:t>
      </w:r>
      <w:r>
        <w:rPr>
          <w:rStyle w:val="StyleBoldUnderline"/>
        </w:rPr>
        <w:t xml:space="preserve">The Court </w:t>
      </w:r>
      <w:r>
        <w:rPr>
          <w:rStyle w:val="StyleBoldUnderline"/>
          <w:highlight w:val="yellow"/>
        </w:rPr>
        <w:t xml:space="preserve">was </w:t>
      </w:r>
      <w:r>
        <w:rPr>
          <w:rStyle w:val="Emphasis"/>
          <w:highlight w:val="yellow"/>
        </w:rPr>
        <w:t>even more direct</w:t>
      </w:r>
      <w:r>
        <w:rPr>
          <w:rStyle w:val="StyleBoldUnderline"/>
          <w:highlight w:val="yellow"/>
        </w:rPr>
        <w:t xml:space="preserve"> in rejecting the exec</w:t>
      </w:r>
      <w:r>
        <w:rPr>
          <w:rStyle w:val="StyleBoldUnderline"/>
        </w:rPr>
        <w:t xml:space="preserve">utive’s claim that it should prevail </w:t>
      </w:r>
      <w:r>
        <w:rPr>
          <w:rStyle w:val="StyleBoldUnderline"/>
          <w:highlight w:val="yellow"/>
        </w:rPr>
        <w:t>on the merits</w:t>
      </w:r>
      <w:r>
        <w:rPr>
          <w:sz w:val="14"/>
        </w:rPr>
        <w:t xml:space="preserve"> of its argument that Geneva had no application to Hamdan’s case.85 </w:t>
      </w:r>
      <w:r>
        <w:rPr>
          <w:rStyle w:val="StyleBoldUnderline"/>
          <w:highlight w:val="yellow"/>
        </w:rPr>
        <w:t xml:space="preserve">With </w:t>
      </w:r>
      <w:r>
        <w:rPr>
          <w:rStyle w:val="Emphasis"/>
          <w:highlight w:val="yellow"/>
        </w:rPr>
        <w:t>no mention of deference</w:t>
      </w:r>
      <w:r>
        <w:rPr>
          <w:rStyle w:val="StyleBoldUnderline"/>
        </w:rPr>
        <w:t xml:space="preserve"> and calling the government’s treaty interpretation simply “erroneous,” </w:t>
      </w:r>
      <w:r>
        <w:rPr>
          <w:rStyle w:val="StyleBoldUnderline"/>
          <w:highlight w:val="yellow"/>
        </w:rPr>
        <w:t>the Court</w:t>
      </w:r>
      <w:r>
        <w:rPr>
          <w:rStyle w:val="StyleBoldUnderline"/>
        </w:rPr>
        <w:t xml:space="preserve"> held that Common Article 3 applied</w:t>
      </w:r>
      <w:r>
        <w:rPr>
          <w:sz w:val="14"/>
        </w:rPr>
        <w:t xml:space="preserve"> to the armed conflict at issue.86 While the Court recognized that the treaty was ambiguous in some respects, </w:t>
      </w:r>
      <w:r>
        <w:rPr>
          <w:rStyle w:val="StyleBoldUnderline"/>
        </w:rPr>
        <w:t xml:space="preserve">it </w:t>
      </w:r>
      <w:r>
        <w:rPr>
          <w:rStyle w:val="Emphasis"/>
          <w:highlight w:val="yellow"/>
        </w:rPr>
        <w:t>did not hesitate</w:t>
      </w:r>
      <w:r>
        <w:rPr>
          <w:rStyle w:val="StyleBoldUnderline"/>
          <w:highlight w:val="yellow"/>
        </w:rPr>
        <w:t xml:space="preserve"> in concluding</w:t>
      </w:r>
      <w:r>
        <w:rPr>
          <w:rStyle w:val="StyleBoldUnderline"/>
        </w:rPr>
        <w:t xml:space="preserve"> that </w:t>
      </w:r>
      <w:r>
        <w:rPr>
          <w:rStyle w:val="StyleBoldUnderline"/>
          <w:highlight w:val="yellow"/>
        </w:rPr>
        <w:t>the</w:t>
      </w:r>
      <w:r>
        <w:rPr>
          <w:rStyle w:val="StyleBoldUnderline"/>
        </w:rPr>
        <w:t xml:space="preserve"> executive’s </w:t>
      </w:r>
      <w:r>
        <w:rPr>
          <w:rStyle w:val="StyleBoldUnderline"/>
          <w:highlight w:val="yellow"/>
        </w:rPr>
        <w:t>commissions did not satisfy</w:t>
      </w:r>
      <w:r>
        <w:rPr>
          <w:sz w:val="14"/>
        </w:rPr>
        <w:t xml:space="preserve"> what </w:t>
      </w:r>
      <w:r>
        <w:rPr>
          <w:rStyle w:val="StyleBoldUnderline"/>
          <w:highlight w:val="yellow"/>
        </w:rPr>
        <w:t>requirements</w:t>
      </w:r>
      <w:r>
        <w:rPr>
          <w:sz w:val="14"/>
        </w:rPr>
        <w:t xml:space="preserve"> there were.87</w:t>
      </w:r>
      <w:r>
        <w:rPr>
          <w:sz w:val="12"/>
        </w:rPr>
        <w:t>¶</w:t>
      </w:r>
      <w:r>
        <w:rPr>
          <w:sz w:val="14"/>
        </w:rPr>
        <w:t xml:space="preserve"> 2. Interpreting Statutes</w:t>
      </w:r>
      <w:r>
        <w:rPr>
          <w:sz w:val="12"/>
        </w:rPr>
        <w:t>¶</w:t>
      </w:r>
      <w:r>
        <w:rPr>
          <w:sz w:val="14"/>
        </w:rPr>
        <w:t xml:space="preserve"> </w:t>
      </w:r>
      <w:r>
        <w:rPr>
          <w:rStyle w:val="StyleBoldUnderline"/>
        </w:rPr>
        <w:t xml:space="preserve">To the extent </w:t>
      </w:r>
      <w:r>
        <w:rPr>
          <w:rStyle w:val="StyleBoldUnderline"/>
          <w:highlight w:val="yellow"/>
        </w:rPr>
        <w:t>the Court’s</w:t>
      </w:r>
      <w:r>
        <w:rPr>
          <w:rStyle w:val="StyleBoldUnderline"/>
        </w:rPr>
        <w:t xml:space="preserve"> post-September 11 </w:t>
      </w:r>
      <w:r>
        <w:rPr>
          <w:rStyle w:val="Emphasis"/>
          <w:highlight w:val="yellow"/>
        </w:rPr>
        <w:t>statutory cases</w:t>
      </w:r>
      <w:r>
        <w:rPr>
          <w:rStyle w:val="StyleBoldUnderline"/>
        </w:rPr>
        <w:t xml:space="preserve"> have addressed</w:t>
      </w:r>
      <w:r>
        <w:rPr>
          <w:sz w:val="14"/>
        </w:rPr>
        <w:t xml:space="preserve"> the question of </w:t>
      </w:r>
      <w:r>
        <w:rPr>
          <w:rStyle w:val="StyleBoldUnderline"/>
        </w:rPr>
        <w:t xml:space="preserve">interpretive deference at all, they likewise </w:t>
      </w:r>
      <w:r>
        <w:rPr>
          <w:rStyle w:val="StyleBoldUnderline"/>
          <w:highlight w:val="yellow"/>
        </w:rPr>
        <w:t xml:space="preserve">show </w:t>
      </w:r>
      <w:r>
        <w:rPr>
          <w:rStyle w:val="Emphasis"/>
          <w:highlight w:val="yellow"/>
        </w:rPr>
        <w:t>little indication</w:t>
      </w:r>
      <w:r>
        <w:rPr>
          <w:rStyle w:val="StyleBoldUnderline"/>
          <w:highlight w:val="yellow"/>
        </w:rPr>
        <w:t xml:space="preserve"> </w:t>
      </w:r>
      <w:r>
        <w:rPr>
          <w:rStyle w:val="StyleBoldUnderline"/>
        </w:rPr>
        <w:t xml:space="preserve">that the Court believes extraordinary </w:t>
      </w:r>
      <w:r>
        <w:rPr>
          <w:rStyle w:val="StyleBoldUnderline"/>
          <w:highlight w:val="yellow"/>
        </w:rPr>
        <w:t xml:space="preserve">deference is due </w:t>
      </w:r>
      <w:r>
        <w:rPr>
          <w:rStyle w:val="StyleBoldUnderline"/>
        </w:rPr>
        <w:t>in foreign relations law—</w:t>
      </w:r>
      <w:r>
        <w:rPr>
          <w:rStyle w:val="StyleBoldUnderline"/>
          <w:highlight w:val="yellow"/>
        </w:rPr>
        <w:t>and</w:t>
      </w:r>
      <w:r>
        <w:rPr>
          <w:sz w:val="14"/>
        </w:rPr>
        <w:t xml:space="preserve">, indeed, often </w:t>
      </w:r>
      <w:r>
        <w:rPr>
          <w:rStyle w:val="StyleBoldUnderline"/>
        </w:rPr>
        <w:t xml:space="preserve">appear to </w:t>
      </w:r>
      <w:r>
        <w:rPr>
          <w:rStyle w:val="StyleBoldUnderline"/>
          <w:highlight w:val="yellow"/>
        </w:rPr>
        <w:t xml:space="preserve">apply a </w:t>
      </w:r>
      <w:r>
        <w:rPr>
          <w:rStyle w:val="Emphasis"/>
          <w:highlight w:val="yellow"/>
        </w:rPr>
        <w:t>less deferential standard</w:t>
      </w:r>
      <w:r>
        <w:rPr>
          <w:sz w:val="14"/>
          <w:highlight w:val="yellow"/>
        </w:rPr>
        <w:t xml:space="preserve"> </w:t>
      </w:r>
      <w:r>
        <w:rPr>
          <w:rStyle w:val="StyleBoldUnderline"/>
        </w:rPr>
        <w:t>than</w:t>
      </w:r>
      <w:r>
        <w:rPr>
          <w:sz w:val="14"/>
        </w:rPr>
        <w:t xml:space="preserve"> the Court uses when construing statutory grants of authority to executive agencies </w:t>
      </w:r>
      <w:r>
        <w:rPr>
          <w:rStyle w:val="StyleBoldUnderline"/>
        </w:rPr>
        <w:t xml:space="preserve">in administrative law. </w:t>
      </w:r>
      <w:r>
        <w:rPr>
          <w:rStyle w:val="StyleBoldUnderline"/>
          <w:highlight w:val="yellow"/>
        </w:rPr>
        <w:t>Consider Hamdi</w:t>
      </w:r>
      <w:r>
        <w:rPr>
          <w:sz w:val="14"/>
        </w:rPr>
        <w:t xml:space="preserve"> v. Rumsfeld,88 in which the Court was called to determine whether the President’s detention of a U.S. citizen, whom the government alleged the U.S. military seized during operations in Afghanistan, was authorized by the 2001 AUMF.89 In defending its authority to detain Yaser Hamdi as an “enemy combatant,” the executive insisted that the question whether “captured enemy combatants are entitled to POW privileges under the [Third Geneva Convention] is a quintessential matter that the Constitution (not to mention the [Convention]) leaves to the political branches and, in particular, the President.”90</w:t>
      </w:r>
      <w:r>
        <w:rPr>
          <w:sz w:val="12"/>
        </w:rPr>
        <w:t>¶</w:t>
      </w:r>
      <w:r>
        <w:rPr>
          <w:sz w:val="14"/>
        </w:rPr>
        <w:t xml:space="preserve"> </w:t>
      </w:r>
      <w:r>
        <w:rPr>
          <w:rStyle w:val="StyleBoldUnderline"/>
          <w:highlight w:val="yellow"/>
        </w:rPr>
        <w:t>While recognizing</w:t>
      </w:r>
      <w:r>
        <w:rPr>
          <w:rStyle w:val="StyleBoldUnderline"/>
        </w:rPr>
        <w:t xml:space="preserve"> that </w:t>
      </w:r>
      <w:r>
        <w:rPr>
          <w:rStyle w:val="StyleBoldUnderline"/>
          <w:highlight w:val="yellow"/>
        </w:rPr>
        <w:t xml:space="preserve">the AUMF afforded </w:t>
      </w:r>
      <w:r>
        <w:rPr>
          <w:rStyle w:val="StyleBoldUnderline"/>
        </w:rPr>
        <w:t xml:space="preserve">the executive at least </w:t>
      </w:r>
      <w:r>
        <w:rPr>
          <w:rStyle w:val="StyleBoldUnderline"/>
          <w:highlight w:val="yellow"/>
        </w:rPr>
        <w:t>some</w:t>
      </w:r>
      <w:r>
        <w:rPr>
          <w:sz w:val="14"/>
        </w:rPr>
        <w:t xml:space="preserve"> statutory </w:t>
      </w:r>
      <w:r>
        <w:rPr>
          <w:rStyle w:val="StyleBoldUnderline"/>
          <w:highlight w:val="yellow"/>
        </w:rPr>
        <w:t>authority to detain</w:t>
      </w:r>
      <w:r>
        <w:rPr>
          <w:sz w:val="14"/>
        </w:rPr>
        <w:t xml:space="preserve"> Hamdi,91 </w:t>
      </w:r>
      <w:r>
        <w:rPr>
          <w:rStyle w:val="StyleBoldUnderline"/>
          <w:highlight w:val="yellow"/>
        </w:rPr>
        <w:t>the</w:t>
      </w:r>
      <w:r>
        <w:rPr>
          <w:rStyle w:val="StyleBoldUnderline"/>
        </w:rPr>
        <w:t xml:space="preserve"> plurality </w:t>
      </w:r>
      <w:r>
        <w:rPr>
          <w:rStyle w:val="StyleBoldUnderline"/>
          <w:highlight w:val="yellow"/>
        </w:rPr>
        <w:t xml:space="preserve">opinion reads as a </w:t>
      </w:r>
      <w:r>
        <w:rPr>
          <w:rStyle w:val="Emphasis"/>
          <w:highlight w:val="yellow"/>
        </w:rPr>
        <w:t>vigorous endorsement</w:t>
      </w:r>
      <w:r>
        <w:rPr>
          <w:rStyle w:val="StyleBoldUnderline"/>
          <w:highlight w:val="yellow"/>
        </w:rPr>
        <w:t xml:space="preserve"> of</w:t>
      </w:r>
      <w:r>
        <w:rPr>
          <w:rStyle w:val="StyleBoldUnderline"/>
        </w:rPr>
        <w:t xml:space="preserve"> independent </w:t>
      </w:r>
      <w:r>
        <w:rPr>
          <w:rStyle w:val="StyleBoldUnderline"/>
          <w:highlight w:val="yellow"/>
        </w:rPr>
        <w:t>judicial review</w:t>
      </w:r>
      <w:r>
        <w:rPr>
          <w:sz w:val="14"/>
        </w:rPr>
        <w:t>. As Justice O’Connor explained, the AUMF must be read to authorize Hamdi’s detention not because an alternative reading would infringe the President’s constitutional power or other separation-of-powers interests, but because, by the Justice’s own reading of “longstanding law-of-war principles”92 and international “’agreement and practice,’”93 detention “to prevent a combatant’s return to the battlefield is a fundamental incident of waging war.”94 If in the Court’s judgment, “the practical circumstances of a given conflict are entirely unlike those of the conflicts that informed the development of the law of war, that understanding may unravel.”95 Indeed, as Justice O’Connor then noted in rejecting the executive’s view that the process provided to Hamdi was sufficient:</w:t>
      </w:r>
    </w:p>
    <w:p w:rsidR="00BF2E13" w:rsidRDefault="00BF2E13" w:rsidP="00BF2E13">
      <w:pPr>
        <w:rPr>
          <w:sz w:val="14"/>
        </w:rPr>
      </w:pPr>
    </w:p>
    <w:p w:rsidR="00BF2E13" w:rsidRDefault="00BF2E13" w:rsidP="00BF2E13">
      <w:pPr>
        <w:rPr>
          <w:sz w:val="14"/>
        </w:rPr>
      </w:pPr>
    </w:p>
    <w:p w:rsidR="00BF2E13" w:rsidRDefault="00BF2E13" w:rsidP="00BF2E13">
      <w:pPr>
        <w:pStyle w:val="Heading3"/>
      </w:pPr>
      <w:r>
        <w:t>Security</w:t>
      </w:r>
    </w:p>
    <w:p w:rsidR="00BF2E13" w:rsidRDefault="00BF2E13" w:rsidP="00BF2E13"/>
    <w:p w:rsidR="00BF2E13" w:rsidRDefault="00BF2E13" w:rsidP="00BF2E13">
      <w:pPr>
        <w:pStyle w:val="Heading4"/>
      </w:pPr>
      <w:r>
        <w:t>Threat con isn’t sufficient to cause war</w:t>
      </w:r>
    </w:p>
    <w:p w:rsidR="00BF2E13" w:rsidRPr="005F09CF" w:rsidRDefault="00BF2E13" w:rsidP="00BF2E13">
      <w:r>
        <w:t xml:space="preserve">Stuart J </w:t>
      </w:r>
      <w:r w:rsidRPr="002545EE">
        <w:rPr>
          <w:rStyle w:val="StyleStyleBold12pt"/>
        </w:rPr>
        <w:t>Kaufman 9</w:t>
      </w:r>
      <w:r>
        <w:t xml:space="preserve">, Prof Poli Sci and IR – U Delaware, “Narratives and Symbols in Violent Mobilization: The Palestinian-Israeli Case,” </w:t>
      </w:r>
      <w:r>
        <w:rPr>
          <w:i/>
        </w:rPr>
        <w:t>Security Studies</w:t>
      </w:r>
      <w:r>
        <w:t xml:space="preserve"> 18:3, p. 433</w:t>
      </w:r>
    </w:p>
    <w:p w:rsidR="00BF2E13" w:rsidRDefault="00BF2E13" w:rsidP="00BF2E13">
      <w:pPr>
        <w:rPr>
          <w:sz w:val="16"/>
        </w:rPr>
      </w:pPr>
      <w:r w:rsidRPr="00A517B6">
        <w:rPr>
          <w:rStyle w:val="StyleBoldUnderline"/>
          <w:highlight w:val="yellow"/>
        </w:rPr>
        <w:t>Even when hostile narratives</w:t>
      </w:r>
      <w:r w:rsidRPr="005F09CF">
        <w:rPr>
          <w:sz w:val="16"/>
        </w:rPr>
        <w:t xml:space="preserve">, group fears, and opportunity </w:t>
      </w:r>
      <w:r w:rsidRPr="00A517B6">
        <w:rPr>
          <w:rStyle w:val="StyleBoldUnderline"/>
          <w:highlight w:val="yellow"/>
        </w:rPr>
        <w:t xml:space="preserve">are </w:t>
      </w:r>
      <w:r w:rsidRPr="00967E0D">
        <w:rPr>
          <w:rStyle w:val="StyleBoldUnderline"/>
        </w:rPr>
        <w:t xml:space="preserve">strongly </w:t>
      </w:r>
      <w:r w:rsidRPr="00A517B6">
        <w:rPr>
          <w:rStyle w:val="StyleBoldUnderline"/>
          <w:highlight w:val="yellow"/>
        </w:rPr>
        <w:t xml:space="preserve">present, war occurs </w:t>
      </w:r>
      <w:r w:rsidRPr="00A517B6">
        <w:rPr>
          <w:rStyle w:val="Emphasis"/>
          <w:highlight w:val="yellow"/>
        </w:rPr>
        <w:t>only if these factors are harnessed</w:t>
      </w:r>
      <w:r w:rsidRPr="005F09CF">
        <w:rPr>
          <w:sz w:val="16"/>
        </w:rPr>
        <w:t xml:space="preserve">. Ethnic </w:t>
      </w:r>
      <w:r w:rsidRPr="00A517B6">
        <w:rPr>
          <w:rStyle w:val="StyleBoldUnderline"/>
          <w:highlight w:val="yellow"/>
        </w:rPr>
        <w:t>narratives</w:t>
      </w:r>
      <w:r w:rsidRPr="005F09CF">
        <w:rPr>
          <w:sz w:val="16"/>
        </w:rPr>
        <w:t xml:space="preserve"> and fears </w:t>
      </w:r>
      <w:r w:rsidRPr="00A517B6">
        <w:rPr>
          <w:rStyle w:val="StyleBoldUnderline"/>
          <w:highlight w:val="yellow"/>
        </w:rPr>
        <w:t>must</w:t>
      </w:r>
      <w:r w:rsidRPr="005F09CF">
        <w:rPr>
          <w:sz w:val="16"/>
        </w:rPr>
        <w:t xml:space="preserve"> combine to </w:t>
      </w:r>
      <w:r w:rsidRPr="00A517B6">
        <w:rPr>
          <w:rStyle w:val="StyleBoldUnderline"/>
          <w:highlight w:val="yellow"/>
        </w:rPr>
        <w:t>create significant ethnic hostility</w:t>
      </w:r>
      <w:r w:rsidRPr="005F09CF">
        <w:rPr>
          <w:rStyle w:val="StyleBoldUnderline"/>
        </w:rPr>
        <w:t xml:space="preserve"> among mass publics</w:t>
      </w:r>
      <w:r w:rsidRPr="005F09CF">
        <w:rPr>
          <w:sz w:val="16"/>
        </w:rPr>
        <w:t xml:space="preserve">. </w:t>
      </w:r>
      <w:r w:rsidRPr="00A517B6">
        <w:rPr>
          <w:rStyle w:val="StyleBoldUnderline"/>
          <w:highlight w:val="yellow"/>
        </w:rPr>
        <w:t>Politicians must</w:t>
      </w:r>
      <w:r w:rsidRPr="005F09CF">
        <w:rPr>
          <w:sz w:val="16"/>
        </w:rPr>
        <w:t xml:space="preserve"> also </w:t>
      </w:r>
      <w:r w:rsidRPr="00967E0D">
        <w:rPr>
          <w:rStyle w:val="StyleBoldUnderline"/>
        </w:rPr>
        <w:t xml:space="preserve">seize the opportunity to </w:t>
      </w:r>
      <w:r w:rsidRPr="00A517B6">
        <w:rPr>
          <w:rStyle w:val="Emphasis"/>
          <w:highlight w:val="yellow"/>
        </w:rPr>
        <w:t>manipulate that hostility</w:t>
      </w:r>
      <w:r w:rsidRPr="005F09CF">
        <w:rPr>
          <w:rStyle w:val="StyleBoldUnderline"/>
        </w:rPr>
        <w:t>,</w:t>
      </w:r>
      <w:r w:rsidRPr="005F09CF">
        <w:rPr>
          <w:sz w:val="16"/>
        </w:rPr>
        <w:t xml:space="preserve"> evoking hostile narratives and symbols </w:t>
      </w:r>
      <w:r w:rsidRPr="00A517B6">
        <w:rPr>
          <w:rStyle w:val="StyleBoldUnderline"/>
          <w:highlight w:val="yellow"/>
        </w:rPr>
        <w:t>to</w:t>
      </w:r>
      <w:r w:rsidRPr="005F09CF">
        <w:rPr>
          <w:rStyle w:val="StyleBoldUnderline"/>
        </w:rPr>
        <w:t xml:space="preserve"> gain or hold power</w:t>
      </w:r>
      <w:r w:rsidRPr="005F09CF">
        <w:rPr>
          <w:sz w:val="16"/>
        </w:rPr>
        <w:t xml:space="preserve"> by riding </w:t>
      </w:r>
      <w:r w:rsidRPr="00A517B6">
        <w:rPr>
          <w:rStyle w:val="StyleBoldUnderline"/>
          <w:highlight w:val="yellow"/>
        </w:rPr>
        <w:t xml:space="preserve">a wave of </w:t>
      </w:r>
      <w:r w:rsidRPr="00A517B6">
        <w:rPr>
          <w:rStyle w:val="Emphasis"/>
          <w:highlight w:val="yellow"/>
        </w:rPr>
        <w:t>chauvinist mobilization</w:t>
      </w:r>
      <w:r w:rsidRPr="005F09CF">
        <w:rPr>
          <w:sz w:val="16"/>
        </w:rPr>
        <w:t>. Such mobilization is often spurred by prominent events (for example, episodes of violence) that increase feelings of hostility and make chauvinist appeals seem timely. If the other group also mobilizes and if each side’s felt security needs threaten the security of the other side, the result is a security dilemma spiral of rising fear, hostility, and mutual threat that results in violence.</w:t>
      </w:r>
      <w:r w:rsidRPr="005F09CF">
        <w:rPr>
          <w:sz w:val="12"/>
        </w:rPr>
        <w:t>¶</w:t>
      </w:r>
      <w:r w:rsidRPr="005F09CF">
        <w:rPr>
          <w:sz w:val="16"/>
        </w:rPr>
        <w:t xml:space="preserve"> A virtue of </w:t>
      </w:r>
      <w:r w:rsidRPr="00A517B6">
        <w:rPr>
          <w:rStyle w:val="StyleBoldUnderline"/>
          <w:highlight w:val="yellow"/>
        </w:rPr>
        <w:t>this</w:t>
      </w:r>
      <w:r w:rsidRPr="005F09CF">
        <w:rPr>
          <w:sz w:val="16"/>
        </w:rPr>
        <w:t xml:space="preserve"> symbolist theory is that </w:t>
      </w:r>
      <w:r w:rsidRPr="005F09CF">
        <w:rPr>
          <w:rStyle w:val="StyleBoldUnderline"/>
        </w:rPr>
        <w:t xml:space="preserve">symbolist logic </w:t>
      </w:r>
      <w:r w:rsidRPr="00A517B6">
        <w:rPr>
          <w:rStyle w:val="StyleBoldUnderline"/>
          <w:highlight w:val="yellow"/>
        </w:rPr>
        <w:t>explains why ethnic peace is more common than ethnonationalist war. Even if hostile narratives</w:t>
      </w:r>
      <w:r w:rsidRPr="005F09CF">
        <w:rPr>
          <w:rStyle w:val="StyleBoldUnderline"/>
        </w:rPr>
        <w:t xml:space="preserve">, fears, and opportunity </w:t>
      </w:r>
      <w:r w:rsidRPr="00A517B6">
        <w:rPr>
          <w:rStyle w:val="StyleBoldUnderline"/>
          <w:highlight w:val="yellow"/>
        </w:rPr>
        <w:t xml:space="preserve">exist, severe violence </w:t>
      </w:r>
      <w:r w:rsidRPr="00A517B6">
        <w:rPr>
          <w:rStyle w:val="Emphasis"/>
          <w:highlight w:val="yellow"/>
        </w:rPr>
        <w:t>usually can still be avoided</w:t>
      </w:r>
      <w:r w:rsidRPr="00A517B6">
        <w:rPr>
          <w:rStyle w:val="StyleBoldUnderline"/>
          <w:highlight w:val="yellow"/>
        </w:rPr>
        <w:t xml:space="preserve"> if</w:t>
      </w:r>
      <w:r w:rsidRPr="005F09CF">
        <w:rPr>
          <w:sz w:val="16"/>
        </w:rPr>
        <w:t xml:space="preserve"> ethnic </w:t>
      </w:r>
      <w:r w:rsidRPr="00A517B6">
        <w:rPr>
          <w:rStyle w:val="StyleBoldUnderline"/>
          <w:highlight w:val="yellow"/>
        </w:rPr>
        <w:t>elites</w:t>
      </w:r>
      <w:r w:rsidRPr="005F09CF">
        <w:rPr>
          <w:sz w:val="16"/>
        </w:rPr>
        <w:t xml:space="preserve"> skillfully </w:t>
      </w:r>
      <w:r w:rsidRPr="00A517B6">
        <w:rPr>
          <w:rStyle w:val="StyleBoldUnderline"/>
          <w:highlight w:val="yellow"/>
        </w:rPr>
        <w:t>define group needs in moderate ways</w:t>
      </w:r>
      <w:r w:rsidRPr="005F09CF">
        <w:rPr>
          <w:rStyle w:val="StyleBoldUnderline"/>
        </w:rPr>
        <w:t xml:space="preserve"> and collaborate</w:t>
      </w:r>
      <w:r w:rsidRPr="005F09CF">
        <w:rPr>
          <w:sz w:val="16"/>
        </w:rPr>
        <w:t xml:space="preserve"> across group lines </w:t>
      </w:r>
      <w:r w:rsidRPr="005F09CF">
        <w:rPr>
          <w:rStyle w:val="StyleBoldUnderline"/>
        </w:rPr>
        <w:t>to prevent violence</w:t>
      </w:r>
      <w:r w:rsidRPr="005F09CF">
        <w:rPr>
          <w:sz w:val="16"/>
        </w:rPr>
        <w:t>: this is consociationalism.17 War is likely only if hostile narratives, fears, and opportunity spur hostile attitudes, chauvinist mobilization, and a security dilemma.</w:t>
      </w:r>
    </w:p>
    <w:p w:rsidR="00BF2E13" w:rsidRDefault="00BF2E13" w:rsidP="00BF2E13">
      <w:pPr>
        <w:rPr>
          <w:sz w:val="16"/>
        </w:rPr>
      </w:pPr>
    </w:p>
    <w:p w:rsidR="00BF2E13" w:rsidRPr="00B67312" w:rsidRDefault="00BF2E13" w:rsidP="00BF2E13">
      <w:pPr>
        <w:pStyle w:val="Heading4"/>
      </w:pPr>
      <w:r w:rsidRPr="00B67312">
        <w:t xml:space="preserve">Probing </w:t>
      </w:r>
      <w:r w:rsidRPr="00B67312">
        <w:rPr>
          <w:u w:val="single"/>
        </w:rPr>
        <w:t>beyond</w:t>
      </w:r>
      <w:r w:rsidRPr="00B67312">
        <w:t xml:space="preserve"> appearances is necessary for developing an effective response against suffering and oppression --- we need to </w:t>
      </w:r>
      <w:r w:rsidRPr="00B67312">
        <w:rPr>
          <w:u w:val="single"/>
        </w:rPr>
        <w:t>reform</w:t>
      </w:r>
      <w:r w:rsidRPr="00B67312">
        <w:t xml:space="preserve"> the policymaking institutions that are </w:t>
      </w:r>
      <w:r w:rsidRPr="00B67312">
        <w:rPr>
          <w:u w:val="single"/>
        </w:rPr>
        <w:t>behind</w:t>
      </w:r>
      <w:r w:rsidRPr="00B67312">
        <w:t xml:space="preserve"> the production of simulation</w:t>
      </w:r>
    </w:p>
    <w:p w:rsidR="00BF2E13" w:rsidRPr="00B67312" w:rsidRDefault="00BF2E13" w:rsidP="00BF2E13">
      <w:r w:rsidRPr="00B67312">
        <w:rPr>
          <w:rStyle w:val="StyleStyleBold12pt"/>
        </w:rPr>
        <w:t xml:space="preserve">Best 97 – </w:t>
      </w:r>
      <w:r w:rsidRPr="00B67312">
        <w:t>Steven Best 97, Assoc Professor and Chair of Philosophy at U-Texas, El Paso and Douglas Kellner, chair in the philosophy of education at UCLA, The Postmodern Turn, 1997, 112-113</w:t>
      </w:r>
    </w:p>
    <w:p w:rsidR="00BF2E13" w:rsidRPr="005057EB" w:rsidRDefault="00BF2E13" w:rsidP="00BF2E13">
      <w:pPr>
        <w:pStyle w:val="card"/>
        <w:ind w:left="0"/>
        <w:rPr>
          <w:rFonts w:ascii="Georgia" w:hAnsi="Georgia"/>
          <w:u w:val="single"/>
        </w:rPr>
      </w:pPr>
      <w:r w:rsidRPr="00B67312">
        <w:rPr>
          <w:rFonts w:ascii="Georgia" w:hAnsi="Georgia"/>
          <w:sz w:val="16"/>
        </w:rPr>
        <w:t xml:space="preserve">Hence, </w:t>
      </w:r>
      <w:r w:rsidRPr="00B67312">
        <w:rPr>
          <w:rStyle w:val="boldunderline"/>
          <w:rFonts w:ascii="Georgia" w:hAnsi="Georgia"/>
          <w:highlight w:val="yellow"/>
        </w:rPr>
        <w:t>we subscribe to</w:t>
      </w:r>
      <w:r w:rsidRPr="00B67312">
        <w:rPr>
          <w:rFonts w:ascii="Georgia" w:hAnsi="Georgia"/>
          <w:sz w:val="16"/>
        </w:rPr>
        <w:t xml:space="preserve"> Debord's Hegelian-Marxian </w:t>
      </w:r>
      <w:r w:rsidRPr="00B67312">
        <w:rPr>
          <w:rStyle w:val="boldunderline"/>
          <w:rFonts w:ascii="Georgia" w:hAnsi="Georgia"/>
          <w:highlight w:val="yellow"/>
        </w:rPr>
        <w:t>distinction between appearance and reality and the need for critical thought to continue to probe behind appearances.</w:t>
      </w:r>
      <w:r w:rsidRPr="00B67312">
        <w:rPr>
          <w:rFonts w:ascii="Georgia" w:hAnsi="Georgia"/>
          <w:sz w:val="16"/>
        </w:rPr>
        <w:t xml:space="preserve"> </w:t>
      </w:r>
      <w:r w:rsidRPr="00B67312">
        <w:rPr>
          <w:rStyle w:val="underline"/>
          <w:rFonts w:ascii="Georgia" w:hAnsi="Georgia"/>
        </w:rPr>
        <w:t>Whereas Baudrillard surrenders to the surface of the simulacrum</w:t>
      </w:r>
      <w:r w:rsidRPr="00B67312">
        <w:rPr>
          <w:rFonts w:ascii="Georgia" w:hAnsi="Georgia"/>
          <w:sz w:val="16"/>
        </w:rPr>
        <w:t xml:space="preserve">, </w:t>
      </w:r>
      <w:r w:rsidRPr="00B67312">
        <w:rPr>
          <w:rStyle w:val="underline"/>
          <w:rFonts w:ascii="Georgia" w:hAnsi="Georgia"/>
        </w:rPr>
        <w:t>Debord</w:t>
      </w:r>
      <w:r w:rsidRPr="00B67312">
        <w:rPr>
          <w:rFonts w:ascii="Georgia" w:hAnsi="Georgia"/>
          <w:sz w:val="16"/>
        </w:rPr>
        <w:t xml:space="preserve"> </w:t>
      </w:r>
      <w:r w:rsidRPr="00B67312">
        <w:rPr>
          <w:rStyle w:val="boldunderline"/>
          <w:rFonts w:ascii="Georgia" w:hAnsi="Georgia"/>
        </w:rPr>
        <w:t>maintains a commitment to</w:t>
      </w:r>
      <w:r w:rsidRPr="00B67312">
        <w:rPr>
          <w:rFonts w:ascii="Georgia" w:hAnsi="Georgia"/>
          <w:sz w:val="16"/>
        </w:rPr>
        <w:t xml:space="preserve"> critical hermeneutics, </w:t>
      </w:r>
      <w:r w:rsidRPr="00B67312">
        <w:rPr>
          <w:rStyle w:val="boldunderline"/>
          <w:rFonts w:ascii="Georgia" w:hAnsi="Georgia"/>
          <w:highlight w:val="yellow"/>
        </w:rPr>
        <w:t>attempting to get at the roots of human suffering and oppression</w:t>
      </w:r>
      <w:r w:rsidRPr="00B67312">
        <w:rPr>
          <w:rFonts w:ascii="Georgia" w:hAnsi="Georgia"/>
          <w:sz w:val="16"/>
        </w:rPr>
        <w:t xml:space="preserve"> through analysis of the capitalist mode of production and reproduction. Just as Marx discovered congealed human value in the commodity form, and from there identified the whole social basis of exploitation, Debord critically </w:t>
      </w:r>
      <w:r w:rsidRPr="00B67312">
        <w:rPr>
          <w:rStyle w:val="underline"/>
          <w:rFonts w:ascii="Georgia" w:hAnsi="Georgia"/>
          <w:highlight w:val="yellow"/>
        </w:rPr>
        <w:t>deciphers the</w:t>
      </w:r>
      <w:r w:rsidRPr="00B67312">
        <w:rPr>
          <w:rFonts w:ascii="Georgia" w:hAnsi="Georgia"/>
          <w:sz w:val="16"/>
        </w:rPr>
        <w:t xml:space="preserve"> congealed image object</w:t>
      </w:r>
      <w:r w:rsidRPr="00B67312">
        <w:rPr>
          <w:rStyle w:val="underline"/>
          <w:rFonts w:ascii="Georgia" w:hAnsi="Georgia"/>
          <w:highlight w:val="yellow"/>
        </w:rPr>
        <w:t>, the spectacle</w:t>
      </w:r>
      <w:r w:rsidRPr="00B67312">
        <w:rPr>
          <w:rFonts w:ascii="Georgia" w:hAnsi="Georgia"/>
          <w:sz w:val="16"/>
        </w:rPr>
        <w:t xml:space="preserve">; penetrates its reified surface; </w:t>
      </w:r>
      <w:r w:rsidRPr="00B67312">
        <w:rPr>
          <w:rStyle w:val="underline"/>
          <w:rFonts w:ascii="Georgia" w:hAnsi="Georgia"/>
          <w:highlight w:val="yellow"/>
        </w:rPr>
        <w:t xml:space="preserve">and </w:t>
      </w:r>
      <w:r w:rsidRPr="00B67312">
        <w:rPr>
          <w:rStyle w:val="boldunderline"/>
          <w:rFonts w:ascii="Georgia" w:hAnsi="Georgia"/>
          <w:highlight w:val="yellow"/>
        </w:rPr>
        <w:t>situates it</w:t>
      </w:r>
      <w:r w:rsidRPr="00B67312">
        <w:rPr>
          <w:rStyle w:val="underline"/>
          <w:rFonts w:ascii="Georgia" w:hAnsi="Georgia"/>
          <w:highlight w:val="yellow"/>
        </w:rPr>
        <w:t xml:space="preserve"> </w:t>
      </w:r>
      <w:r w:rsidRPr="00B67312">
        <w:rPr>
          <w:rStyle w:val="Box"/>
          <w:rFonts w:ascii="Georgia" w:hAnsi="Georgia"/>
          <w:highlight w:val="yellow"/>
        </w:rPr>
        <w:t>within its context of social and historical relations</w:t>
      </w:r>
      <w:r w:rsidRPr="00B67312">
        <w:rPr>
          <w:rStyle w:val="underline"/>
          <w:rFonts w:ascii="Georgia" w:hAnsi="Georgia"/>
        </w:rPr>
        <w:t xml:space="preserve">. </w:t>
      </w:r>
      <w:r w:rsidRPr="00B67312">
        <w:rPr>
          <w:rFonts w:ascii="Georgia" w:hAnsi="Georgia"/>
          <w:sz w:val="16"/>
        </w:rPr>
        <w:t>Although he maps out an advanced stage of reification, Debord argues that no object is fully opaque or inscrutable, standing outside of a social context that it cannot ultimately refer to, betray, and be interpreted against.</w:t>
      </w:r>
      <w:r w:rsidRPr="00B67312">
        <w:rPr>
          <w:rFonts w:ascii="Georgia" w:hAnsi="Georgia"/>
          <w:sz w:val="12"/>
        </w:rPr>
        <w:t xml:space="preserve">¶ </w:t>
      </w:r>
      <w:r w:rsidRPr="00B67312">
        <w:rPr>
          <w:rFonts w:ascii="Georgia" w:hAnsi="Georgia"/>
          <w:sz w:val="16"/>
        </w:rPr>
        <w:t xml:space="preserve">Where Debord's strategy reminds us of the ultimately antagonistic, con-flictual, and contradictory aspects of a social reality open to critique and transformation, </w:t>
      </w:r>
      <w:r w:rsidRPr="00B67312">
        <w:rPr>
          <w:rStyle w:val="boldunderline"/>
          <w:rFonts w:ascii="Georgia" w:hAnsi="Georgia"/>
          <w:highlight w:val="yellow"/>
        </w:rPr>
        <w:t>Baudrillard's radical rejection of referentiality is premised upon a one-dimensional, No-Exit world of self-referring simulacra</w:t>
      </w:r>
      <w:r w:rsidRPr="00B67312">
        <w:rPr>
          <w:rStyle w:val="boldunderline"/>
          <w:rFonts w:ascii="Georgia" w:hAnsi="Georgia"/>
        </w:rPr>
        <w:t>.</w:t>
      </w:r>
      <w:r w:rsidRPr="00B67312">
        <w:rPr>
          <w:rFonts w:ascii="Georgia" w:hAnsi="Georgia"/>
          <w:sz w:val="16"/>
        </w:rPr>
        <w:t xml:space="preserve"> </w:t>
      </w:r>
      <w:r w:rsidRPr="00B67312">
        <w:rPr>
          <w:rStyle w:val="underline"/>
          <w:rFonts w:ascii="Georgia" w:hAnsi="Georgia"/>
        </w:rPr>
        <w:t>Baudrillard is right: "</w:t>
      </w:r>
      <w:r w:rsidRPr="00B67312">
        <w:rPr>
          <w:rStyle w:val="underline"/>
          <w:rFonts w:ascii="Georgia" w:hAnsi="Georgia"/>
          <w:highlight w:val="yellow"/>
        </w:rPr>
        <w:t>Reality" has become increasingly difficult to identify</w:t>
      </w:r>
      <w:r w:rsidRPr="00B67312">
        <w:rPr>
          <w:rStyle w:val="underline"/>
          <w:rFonts w:ascii="Georgia" w:hAnsi="Georgia"/>
        </w:rPr>
        <w:t xml:space="preserve"> in "the empire of signs." But </w:t>
      </w:r>
      <w:r w:rsidRPr="00B67312">
        <w:rPr>
          <w:rStyle w:val="underline"/>
          <w:rFonts w:ascii="Georgia" w:hAnsi="Georgia"/>
          <w:highlight w:val="yellow"/>
        </w:rPr>
        <w:t>however</w:t>
      </w:r>
      <w:r w:rsidRPr="00B67312">
        <w:rPr>
          <w:rStyle w:val="underline"/>
          <w:rFonts w:ascii="Georgia" w:hAnsi="Georgia"/>
        </w:rPr>
        <w:t xml:space="preserve"> reified and </w:t>
      </w:r>
      <w:r w:rsidRPr="00B67312">
        <w:rPr>
          <w:rStyle w:val="underline"/>
          <w:rFonts w:ascii="Georgia" w:hAnsi="Georgia"/>
          <w:highlight w:val="yellow"/>
        </w:rPr>
        <w:t>self-referential</w:t>
      </w:r>
      <w:r w:rsidRPr="00B67312">
        <w:rPr>
          <w:rStyle w:val="underline"/>
          <w:rFonts w:ascii="Georgia" w:hAnsi="Georgia"/>
        </w:rPr>
        <w:t xml:space="preserve"> postmodern semiotics is</w:t>
      </w:r>
      <w:r w:rsidRPr="00B67312">
        <w:rPr>
          <w:rFonts w:ascii="Georgia" w:hAnsi="Georgia"/>
          <w:sz w:val="16"/>
        </w:rPr>
        <w:t xml:space="preserve">, </w:t>
      </w:r>
      <w:r w:rsidRPr="00B67312">
        <w:rPr>
          <w:rStyle w:val="boldunderline"/>
          <w:rFonts w:ascii="Georgia" w:hAnsi="Georgia"/>
          <w:highlight w:val="yellow"/>
        </w:rPr>
        <w:t>signs do not simply move in their own signifying orbit</w:t>
      </w:r>
      <w:r w:rsidRPr="00B67312">
        <w:rPr>
          <w:rFonts w:ascii="Georgia" w:hAnsi="Georgia"/>
          <w:sz w:val="16"/>
          <w:highlight w:val="yellow"/>
        </w:rPr>
        <w:t xml:space="preserve">. </w:t>
      </w:r>
      <w:r w:rsidRPr="00B67312">
        <w:rPr>
          <w:rStyle w:val="boldunderline"/>
          <w:rFonts w:ascii="Georgia" w:hAnsi="Georgia"/>
          <w:highlight w:val="yellow"/>
        </w:rPr>
        <w:t>They are historically produced and circulated</w:t>
      </w:r>
      <w:r w:rsidRPr="00B67312">
        <w:rPr>
          <w:rFonts w:ascii="Georgia" w:hAnsi="Georgia"/>
          <w:sz w:val="16"/>
        </w:rPr>
        <w:t xml:space="preserve">, </w:t>
      </w:r>
      <w:r w:rsidRPr="00B67312">
        <w:rPr>
          <w:rStyle w:val="underline"/>
          <w:rFonts w:ascii="Georgia" w:hAnsi="Georgia"/>
          <w:highlight w:val="yellow"/>
        </w:rPr>
        <w:t>and</w:t>
      </w:r>
      <w:r w:rsidRPr="00B67312">
        <w:rPr>
          <w:rFonts w:ascii="Georgia" w:hAnsi="Georgia"/>
          <w:sz w:val="16"/>
        </w:rPr>
        <w:t xml:space="preserve"> though they may not translucently refer to some originating world, </w:t>
      </w:r>
      <w:r w:rsidRPr="00B67312">
        <w:rPr>
          <w:rStyle w:val="boldunderline"/>
          <w:rFonts w:ascii="Georgia" w:hAnsi="Georgia"/>
        </w:rPr>
        <w:t>they</w:t>
      </w:r>
      <w:r w:rsidRPr="00B67312">
        <w:rPr>
          <w:rFonts w:ascii="Georgia" w:hAnsi="Georgia"/>
          <w:sz w:val="16"/>
        </w:rPr>
        <w:t xml:space="preserve"> nonetheless </w:t>
      </w:r>
      <w:r w:rsidRPr="00B67312">
        <w:rPr>
          <w:rStyle w:val="boldunderline"/>
          <w:rFonts w:ascii="Georgia" w:hAnsi="Georgia"/>
          <w:highlight w:val="yellow"/>
        </w:rPr>
        <w:t xml:space="preserve">can be </w:t>
      </w:r>
      <w:r w:rsidRPr="00B67312">
        <w:rPr>
          <w:rStyle w:val="boldunderline"/>
          <w:rFonts w:ascii="Georgia" w:hAnsi="Georgia"/>
        </w:rPr>
        <w:t xml:space="preserve">sociohistorically </w:t>
      </w:r>
      <w:r w:rsidRPr="00B67312">
        <w:rPr>
          <w:rStyle w:val="boldunderline"/>
          <w:rFonts w:ascii="Georgia" w:hAnsi="Georgia"/>
          <w:highlight w:val="yellow"/>
        </w:rPr>
        <w:t xml:space="preserve">contextualized, </w:t>
      </w:r>
      <w:r w:rsidRPr="00B67312">
        <w:rPr>
          <w:rStyle w:val="boldunderline"/>
          <w:rFonts w:ascii="Georgia" w:hAnsi="Georgia"/>
        </w:rPr>
        <w:t xml:space="preserve">interpreted, </w:t>
      </w:r>
      <w:r w:rsidRPr="00B67312">
        <w:rPr>
          <w:rStyle w:val="boldunderline"/>
          <w:rFonts w:ascii="Georgia" w:hAnsi="Georgia"/>
          <w:highlight w:val="yellow"/>
        </w:rPr>
        <w:t>and criticized</w:t>
      </w:r>
      <w:r w:rsidRPr="00B67312">
        <w:rPr>
          <w:rStyle w:val="boldunderline"/>
          <w:rFonts w:ascii="Georgia" w:hAnsi="Georgia"/>
        </w:rPr>
        <w:t>.</w:t>
      </w:r>
      <w:r w:rsidRPr="00B67312">
        <w:rPr>
          <w:rFonts w:ascii="Georgia" w:hAnsi="Georgia"/>
          <w:sz w:val="16"/>
        </w:rPr>
        <w:t xml:space="preserve"> Thus, even Warhol's "Diamond Dust Shoes" and other paradigms of postmodern flatness, seemingly purely self-referential (see Jameson, 1991), ultimately refer to a whole world, one, in this case, of advanced commodification and of the assimilation of art to media culture and the market (see Chapter 4).</w:t>
      </w:r>
      <w:r w:rsidRPr="00B67312">
        <w:rPr>
          <w:rFonts w:ascii="Georgia" w:hAnsi="Georgia"/>
          <w:sz w:val="12"/>
        </w:rPr>
        <w:t xml:space="preserve">¶ </w:t>
      </w:r>
      <w:r w:rsidRPr="00B67312">
        <w:rPr>
          <w:rFonts w:ascii="Georgia" w:hAnsi="Georgia"/>
          <w:sz w:val="16"/>
        </w:rPr>
        <w:t>Through Debord's work, we can grasp a point of singular importance: Self-referentiality does not entail hyperreality. Signs, images, and objects are not inscrutable and hermetic simply because they no longer stand within a classical space of representation. It is not that one signifier brings us a "real" world and another doesn't but that one occludes a larger social context more than does another, that contextualization may be more difficult in one case than in another. However self-referential and abstract the signifiers, a critical hermeneutics can uncover their repressed or mystified social content and social relations.13</w:t>
      </w:r>
      <w:r w:rsidRPr="00B67312">
        <w:rPr>
          <w:rFonts w:ascii="Georgia" w:hAnsi="Georgia"/>
          <w:sz w:val="12"/>
        </w:rPr>
        <w:t xml:space="preserve">¶ </w:t>
      </w:r>
      <w:r w:rsidRPr="00B67312">
        <w:rPr>
          <w:rFonts w:ascii="Georgia" w:hAnsi="Georgia"/>
        </w:rPr>
        <w:t xml:space="preserve">Moreover, in a sense, </w:t>
      </w:r>
      <w:r w:rsidRPr="00B67312">
        <w:rPr>
          <w:rStyle w:val="underline"/>
          <w:rFonts w:ascii="Georgia" w:hAnsi="Georgia"/>
          <w:highlight w:val="yellow"/>
        </w:rPr>
        <w:t>Baudrillard's hyperreality is itself an illusion</w:t>
      </w:r>
      <w:r w:rsidRPr="00B67312">
        <w:rPr>
          <w:rStyle w:val="underline"/>
          <w:rFonts w:ascii="Georgia" w:hAnsi="Georgia"/>
        </w:rPr>
        <w:t>, the projection of a realer-than-real, constructed by the powers that be to obscure the deprivations</w:t>
      </w:r>
      <w:r w:rsidRPr="00B67312">
        <w:rPr>
          <w:rFonts w:ascii="Georgia" w:hAnsi="Georgia"/>
        </w:rPr>
        <w:t xml:space="preserve">, ugliness, </w:t>
      </w:r>
      <w:r w:rsidRPr="00B67312">
        <w:rPr>
          <w:rStyle w:val="underline"/>
          <w:rFonts w:ascii="Georgia" w:hAnsi="Georgia"/>
        </w:rPr>
        <w:t>and oppressiveness of social reality</w:t>
      </w:r>
      <w:r w:rsidRPr="00B67312">
        <w:rPr>
          <w:rFonts w:ascii="Georgia" w:hAnsi="Georgia"/>
        </w:rPr>
        <w:t xml:space="preserve">. </w:t>
      </w:r>
      <w:r w:rsidRPr="00B67312">
        <w:rPr>
          <w:rStyle w:val="underline"/>
          <w:rFonts w:ascii="Georgia" w:hAnsi="Georgia"/>
        </w:rPr>
        <w:t>Critical hermeneutics can always uncover the constructedness of the hyperreal, which is,</w:t>
      </w:r>
      <w:r w:rsidRPr="00B67312">
        <w:rPr>
          <w:rFonts w:ascii="Georgia" w:hAnsi="Georgia"/>
        </w:rPr>
        <w:t xml:space="preserve"> after all, </w:t>
      </w:r>
      <w:r w:rsidRPr="00B67312">
        <w:rPr>
          <w:rStyle w:val="underline"/>
          <w:rFonts w:ascii="Georgia" w:hAnsi="Georgia"/>
        </w:rPr>
        <w:t xml:space="preserve">nothing more than </w:t>
      </w:r>
      <w:r w:rsidRPr="00B67312">
        <w:rPr>
          <w:rStyle w:val="underline"/>
          <w:rFonts w:ascii="Georgia" w:hAnsi="Georgia"/>
          <w:highlight w:val="yellow"/>
        </w:rPr>
        <w:t>a construct</w:t>
      </w:r>
      <w:r w:rsidRPr="00B67312">
        <w:rPr>
          <w:rStyle w:val="underline"/>
          <w:rFonts w:ascii="Georgia" w:hAnsi="Georgia"/>
        </w:rPr>
        <w:t xml:space="preserve"> and model </w:t>
      </w:r>
      <w:r w:rsidRPr="00B67312">
        <w:rPr>
          <w:rStyle w:val="underline"/>
          <w:rFonts w:ascii="Georgia" w:hAnsi="Georgia"/>
          <w:highlight w:val="yellow"/>
        </w:rPr>
        <w:t xml:space="preserve">of the real; </w:t>
      </w:r>
      <w:r w:rsidRPr="00B67312">
        <w:rPr>
          <w:rStyle w:val="boldunderline"/>
          <w:rFonts w:ascii="Georgia" w:hAnsi="Georgia"/>
          <w:highlight w:val="yellow"/>
        </w:rPr>
        <w:t>the</w:t>
      </w:r>
      <w:r w:rsidRPr="00B67312">
        <w:rPr>
          <w:rStyle w:val="boldunderline"/>
          <w:rFonts w:ascii="Georgia" w:hAnsi="Georgia"/>
        </w:rPr>
        <w:t xml:space="preserve"> </w:t>
      </w:r>
      <w:r w:rsidRPr="00B67312">
        <w:rPr>
          <w:rStyle w:val="boldunderline"/>
          <w:rFonts w:ascii="Georgia" w:hAnsi="Georgia"/>
          <w:highlight w:val="yellow"/>
        </w:rPr>
        <w:t>hyperreal can</w:t>
      </w:r>
      <w:r w:rsidRPr="00B67312">
        <w:rPr>
          <w:rStyle w:val="boldunderline"/>
          <w:rFonts w:ascii="Georgia" w:hAnsi="Georgia"/>
        </w:rPr>
        <w:t xml:space="preserve"> always </w:t>
      </w:r>
      <w:r w:rsidRPr="00B67312">
        <w:rPr>
          <w:rStyle w:val="boldunderline"/>
          <w:rFonts w:ascii="Georgia" w:hAnsi="Georgia"/>
          <w:highlight w:val="yellow"/>
        </w:rPr>
        <w:t>be</w:t>
      </w:r>
      <w:r w:rsidRPr="00B67312">
        <w:rPr>
          <w:rStyle w:val="boldunderline"/>
          <w:rFonts w:ascii="Georgia" w:hAnsi="Georgia"/>
        </w:rPr>
        <w:t xml:space="preserve"> contextualized, deconstructed, and </w:t>
      </w:r>
      <w:r w:rsidRPr="00B67312">
        <w:rPr>
          <w:rStyle w:val="boldunderline"/>
          <w:rFonts w:ascii="Georgia" w:hAnsi="Georgia"/>
          <w:highlight w:val="yellow"/>
        </w:rPr>
        <w:t>unmasked</w:t>
      </w:r>
      <w:r w:rsidRPr="00B67312">
        <w:rPr>
          <w:rFonts w:ascii="Georgia" w:hAnsi="Georgia"/>
        </w:rPr>
        <w:t xml:space="preserve">. Indeed, </w:t>
      </w:r>
      <w:r w:rsidRPr="00B67312">
        <w:rPr>
          <w:rStyle w:val="boldunderline"/>
          <w:rFonts w:ascii="Georgia" w:hAnsi="Georgia"/>
        </w:rPr>
        <w:t xml:space="preserve">the hyperreal is a challenge </w:t>
      </w:r>
      <w:r w:rsidRPr="00B67312">
        <w:rPr>
          <w:rStyle w:val="boldunderline"/>
          <w:rFonts w:ascii="Georgia" w:hAnsi="Georgia"/>
          <w:highlight w:val="yellow"/>
        </w:rPr>
        <w:t>to</w:t>
      </w:r>
      <w:r w:rsidRPr="00B67312">
        <w:rPr>
          <w:rStyle w:val="boldunderline"/>
          <w:rFonts w:ascii="Georgia" w:hAnsi="Georgia"/>
        </w:rPr>
        <w:t xml:space="preserve"> </w:t>
      </w:r>
      <w:r w:rsidRPr="00B67312">
        <w:rPr>
          <w:rFonts w:ascii="Georgia" w:hAnsi="Georgia"/>
        </w:rPr>
        <w:t xml:space="preserve">critical hermeneutics to </w:t>
      </w:r>
      <w:r w:rsidRPr="00B67312">
        <w:rPr>
          <w:rStyle w:val="boldunderline"/>
          <w:rFonts w:ascii="Georgia" w:hAnsi="Georgia"/>
          <w:highlight w:val="yellow"/>
        </w:rPr>
        <w:t>see</w:t>
      </w:r>
      <w:r w:rsidRPr="00B67312">
        <w:rPr>
          <w:rStyle w:val="boldunderline"/>
          <w:rFonts w:ascii="Georgia" w:hAnsi="Georgia"/>
        </w:rPr>
        <w:t xml:space="preserve"> precisely </w:t>
      </w:r>
      <w:r w:rsidRPr="00B67312">
        <w:rPr>
          <w:rStyle w:val="boldunderline"/>
          <w:rFonts w:ascii="Georgia" w:hAnsi="Georgia"/>
          <w:highlight w:val="yellow"/>
        </w:rPr>
        <w:t>what realities and interests lie behind it</w:t>
      </w:r>
      <w:r w:rsidRPr="00B67312">
        <w:rPr>
          <w:rStyle w:val="boldunderline"/>
          <w:rFonts w:ascii="Georgia" w:hAnsi="Georgia"/>
        </w:rPr>
        <w:t>, how it is constructed, and what it is concealing and mystifying and why.</w:t>
      </w:r>
      <w:r w:rsidRPr="00B67312">
        <w:rPr>
          <w:rStyle w:val="boldunderline"/>
          <w:rFonts w:ascii="Georgia" w:hAnsi="Georgia"/>
          <w:sz w:val="12"/>
        </w:rPr>
        <w:t xml:space="preserve">¶ </w:t>
      </w:r>
      <w:r w:rsidRPr="00B67312">
        <w:rPr>
          <w:rFonts w:ascii="Georgia" w:hAnsi="Georgia"/>
          <w:sz w:val="16"/>
        </w:rPr>
        <w:t>Debord is right then to insist that "</w:t>
      </w:r>
      <w:r w:rsidRPr="00B67312">
        <w:rPr>
          <w:rStyle w:val="underline"/>
          <w:rFonts w:ascii="Georgia" w:hAnsi="Georgia"/>
          <w:highlight w:val="yellow"/>
        </w:rPr>
        <w:t xml:space="preserve">the spectacle is not [just] a collection of images, but a </w:t>
      </w:r>
      <w:r w:rsidRPr="00B67312">
        <w:rPr>
          <w:rStyle w:val="boldunderline"/>
          <w:rFonts w:ascii="Georgia" w:hAnsi="Georgia"/>
          <w:highlight w:val="yellow"/>
        </w:rPr>
        <w:t>social relation</w:t>
      </w:r>
      <w:r w:rsidRPr="00B67312">
        <w:rPr>
          <w:rStyle w:val="underline"/>
          <w:rFonts w:ascii="Georgia" w:hAnsi="Georgia"/>
          <w:highlight w:val="yellow"/>
        </w:rPr>
        <w:t xml:space="preserve"> among people, mediated by images</w:t>
      </w:r>
      <w:r w:rsidRPr="00B67312">
        <w:rPr>
          <w:rStyle w:val="underline"/>
          <w:rFonts w:ascii="Georgia" w:hAnsi="Georgia"/>
        </w:rPr>
        <w:t>"</w:t>
      </w:r>
      <w:r w:rsidRPr="00B67312">
        <w:rPr>
          <w:rFonts w:ascii="Georgia" w:hAnsi="Georgia"/>
          <w:sz w:val="16"/>
        </w:rPr>
        <w:t xml:space="preserve"> (#4). While Debord did not provide as powerful an account of postmodern media and signification as did Baudrillard, he correctly insists that the spectacle is "the other side of money" (#34) and so of capitalist social relations. For Baudrillard, however, the sign develops according to its own autonomous logic, and his one-sided analysis is decontextualizing and depoliticizing, serving to exonerate the "captains of consciousness" and media moguls of the present.</w:t>
      </w:r>
      <w:r w:rsidRPr="00B67312">
        <w:rPr>
          <w:rFonts w:ascii="Georgia" w:hAnsi="Georgia"/>
          <w:sz w:val="12"/>
        </w:rPr>
        <w:t xml:space="preserve">¶ </w:t>
      </w:r>
      <w:r w:rsidRPr="00B67312">
        <w:rPr>
          <w:rFonts w:ascii="Georgia" w:hAnsi="Georgia"/>
          <w:sz w:val="16"/>
        </w:rPr>
        <w:t xml:space="preserve">While </w:t>
      </w:r>
      <w:r w:rsidRPr="00B67312">
        <w:rPr>
          <w:rStyle w:val="underline"/>
          <w:rFonts w:ascii="Georgia" w:hAnsi="Georgia"/>
        </w:rPr>
        <w:t>critical hermeneutics</w:t>
      </w:r>
      <w:r w:rsidRPr="00B67312">
        <w:rPr>
          <w:rFonts w:ascii="Georgia" w:hAnsi="Georgia"/>
          <w:sz w:val="16"/>
        </w:rPr>
        <w:t xml:space="preserve"> does not posit a Ding-an-sich discoverable beyond a historical horizon and unmediated by ideology or language, it </w:t>
      </w:r>
      <w:r w:rsidRPr="00B67312">
        <w:rPr>
          <w:rStyle w:val="underline"/>
          <w:rFonts w:ascii="Georgia" w:hAnsi="Georgia"/>
        </w:rPr>
        <w:t>rightly tries to recover the distinction between reality and illusion as the preliminary basis for a sociopolitical criticism</w:t>
      </w:r>
      <w:r w:rsidRPr="00B67312">
        <w:rPr>
          <w:rFonts w:ascii="Georgia" w:hAnsi="Georgia"/>
          <w:sz w:val="16"/>
        </w:rPr>
        <w:t>. It is the work of the culture industry to erase this distinction, and it should be the task of radical criticism to recover it, requiring a reconstructed notion of "representation." Though Baudrillard cogently problematizes certain realist views of representation (e.g., those developed in the 17th century, which see language as the "mirror of nature"; see Foucault, 1973; Rorty, 1979) or the realist fictions of our present-day media, he wrongly rejects the illuminating potential of other forms of "representation," such as Jameson (1988, 1991) has attempted to develop in his notion of "cognitive mapping." And while Baudrillard illuminates recent mutations in the sign brought on by media and advertising (which Foucault has failed to consider; see Baudrillard, 1986), he mystifies media culture by severing its dynamics from political economy and current political struggles.</w:t>
      </w:r>
      <w:r w:rsidRPr="00B67312">
        <w:rPr>
          <w:rFonts w:ascii="Georgia" w:hAnsi="Georgia"/>
          <w:sz w:val="12"/>
        </w:rPr>
        <w:t xml:space="preserve">¶ </w:t>
      </w:r>
      <w:r w:rsidRPr="00B67312">
        <w:rPr>
          <w:rStyle w:val="underline"/>
          <w:rFonts w:ascii="Georgia" w:hAnsi="Georgia"/>
          <w:highlight w:val="yellow"/>
        </w:rPr>
        <w:t>To pass</w:t>
      </w:r>
      <w:r w:rsidRPr="00B67312">
        <w:rPr>
          <w:rStyle w:val="underline"/>
          <w:rFonts w:ascii="Georgia" w:hAnsi="Georgia"/>
        </w:rPr>
        <w:t xml:space="preserve"> from the collapse of the classical episteme to the thesis of radical simulation and implosion, from the fragmentation of meaning </w:t>
      </w:r>
      <w:r w:rsidRPr="00B67312">
        <w:rPr>
          <w:rStyle w:val="underline"/>
          <w:rFonts w:ascii="Georgia" w:hAnsi="Georgia"/>
          <w:highlight w:val="yellow"/>
        </w:rPr>
        <w:t>to the "end of meaning," is far too hasty a move and obscures</w:t>
      </w:r>
      <w:r w:rsidRPr="00B67312">
        <w:rPr>
          <w:rStyle w:val="underline"/>
          <w:rFonts w:ascii="Georgia" w:hAnsi="Georgia"/>
        </w:rPr>
        <w:t xml:space="preserve"> the </w:t>
      </w:r>
      <w:r w:rsidRPr="00B67312">
        <w:rPr>
          <w:rStyle w:val="underline"/>
          <w:rFonts w:ascii="Georgia" w:hAnsi="Georgia"/>
          <w:highlight w:val="yellow"/>
        </w:rPr>
        <w:t>ways</w:t>
      </w:r>
      <w:r w:rsidRPr="00B67312">
        <w:rPr>
          <w:rStyle w:val="underline"/>
          <w:rFonts w:ascii="Georgia" w:hAnsi="Georgia"/>
        </w:rPr>
        <w:t xml:space="preserve"> in which </w:t>
      </w:r>
      <w:r w:rsidRPr="00B67312">
        <w:rPr>
          <w:rStyle w:val="underline"/>
          <w:rFonts w:ascii="Georgia" w:hAnsi="Georgia"/>
          <w:highlight w:val="yellow"/>
        </w:rPr>
        <w:t>we</w:t>
      </w:r>
      <w:r w:rsidRPr="00B67312">
        <w:rPr>
          <w:rStyle w:val="underline"/>
          <w:rFonts w:ascii="Georgia" w:hAnsi="Georgia"/>
        </w:rPr>
        <w:t xml:space="preserve"> still can and </w:t>
      </w:r>
      <w:r w:rsidRPr="00B67312">
        <w:rPr>
          <w:rStyle w:val="underline"/>
          <w:rFonts w:ascii="Georgia" w:hAnsi="Georgia"/>
          <w:highlight w:val="yellow"/>
        </w:rPr>
        <w:t>must configure our world,</w:t>
      </w:r>
      <w:r w:rsidRPr="00B67312">
        <w:rPr>
          <w:rStyle w:val="underline"/>
          <w:rFonts w:ascii="Georgia" w:hAnsi="Georgia"/>
        </w:rPr>
        <w:t xml:space="preserve"> not in an act of pictured reflection </w:t>
      </w:r>
      <w:r w:rsidRPr="00B67312">
        <w:rPr>
          <w:rStyle w:val="boldunderline"/>
          <w:rFonts w:ascii="Georgia" w:hAnsi="Georgia"/>
        </w:rPr>
        <w:t>but</w:t>
      </w:r>
      <w:r w:rsidRPr="00B67312">
        <w:rPr>
          <w:rFonts w:ascii="Georgia" w:hAnsi="Georgia"/>
        </w:rPr>
        <w:t xml:space="preserve">, rather, </w:t>
      </w:r>
      <w:r w:rsidRPr="00B67312">
        <w:rPr>
          <w:rStyle w:val="boldunderline"/>
          <w:rFonts w:ascii="Georgia" w:hAnsi="Georgia"/>
          <w:highlight w:val="yellow"/>
        </w:rPr>
        <w:t>in a theoretical and critical analysis that attempts to grasp the constitutive relations of society and</w:t>
      </w:r>
      <w:r w:rsidRPr="00B67312">
        <w:rPr>
          <w:rStyle w:val="boldunderline"/>
          <w:rFonts w:ascii="Georgia" w:hAnsi="Georgia"/>
        </w:rPr>
        <w:t xml:space="preserve"> to </w:t>
      </w:r>
      <w:r w:rsidRPr="00B67312">
        <w:rPr>
          <w:rStyle w:val="boldunderline"/>
          <w:rFonts w:ascii="Georgia" w:hAnsi="Georgia"/>
          <w:highlight w:val="yellow"/>
        </w:rPr>
        <w:t>decode their ideological operations</w:t>
      </w:r>
      <w:r w:rsidRPr="00B67312">
        <w:rPr>
          <w:rFonts w:ascii="Georgia" w:hAnsi="Georgia"/>
        </w:rPr>
        <w:t xml:space="preserve">. In a critical hermeneutics, </w:t>
      </w:r>
      <w:r w:rsidRPr="00B67312">
        <w:rPr>
          <w:rStyle w:val="boldunderline"/>
          <w:rFonts w:ascii="Georgia" w:hAnsi="Georgia"/>
          <w:highlight w:val="yellow"/>
        </w:rPr>
        <w:t>the surface appearance of things is unmasked to reveal not the "real" itself,</w:t>
      </w:r>
      <w:r w:rsidRPr="00B67312">
        <w:rPr>
          <w:rStyle w:val="boldunderline"/>
          <w:rFonts w:ascii="Georgia" w:hAnsi="Georgia"/>
        </w:rPr>
        <w:t xml:space="preserve"> </w:t>
      </w:r>
      <w:r w:rsidRPr="00B67312">
        <w:rPr>
          <w:rStyle w:val="underline"/>
          <w:rFonts w:ascii="Georgia" w:hAnsi="Georgia"/>
        </w:rPr>
        <w:t xml:space="preserve">which remains a dialectically mediated category, </w:t>
      </w:r>
      <w:r w:rsidRPr="00B67312">
        <w:rPr>
          <w:rStyle w:val="underline"/>
          <w:rFonts w:ascii="Georgia" w:hAnsi="Georgia"/>
          <w:highlight w:val="yellow"/>
        </w:rPr>
        <w:t>but the social forces behind these appearances:</w:t>
      </w:r>
      <w:r w:rsidRPr="00B67312">
        <w:rPr>
          <w:rFonts w:ascii="Georgia" w:hAnsi="Georgia"/>
          <w:highlight w:val="yellow"/>
        </w:rPr>
        <w:t xml:space="preserve"> </w:t>
      </w:r>
      <w:r w:rsidRPr="00B67312">
        <w:rPr>
          <w:rStyle w:val="underline"/>
          <w:rFonts w:ascii="Georgia" w:hAnsi="Georgia"/>
          <w:highlight w:val="yellow"/>
        </w:rPr>
        <w:t>the</w:t>
      </w:r>
      <w:r w:rsidRPr="00B67312">
        <w:rPr>
          <w:rFonts w:ascii="Georgia" w:hAnsi="Georgia"/>
          <w:highlight w:val="yellow"/>
        </w:rPr>
        <w:t xml:space="preserve"> </w:t>
      </w:r>
      <w:r w:rsidRPr="00B67312">
        <w:rPr>
          <w:rStyle w:val="underline"/>
          <w:rFonts w:ascii="Georgia" w:hAnsi="Georgia"/>
          <w:highlight w:val="yellow"/>
        </w:rPr>
        <w:t xml:space="preserve">actors, groups, </w:t>
      </w:r>
      <w:r w:rsidRPr="00B67312">
        <w:rPr>
          <w:rStyle w:val="boldunderline"/>
          <w:rFonts w:ascii="Georgia" w:hAnsi="Georgia"/>
          <w:highlight w:val="yellow"/>
        </w:rPr>
        <w:t>policy makers</w:t>
      </w:r>
      <w:r w:rsidRPr="00B67312">
        <w:rPr>
          <w:rStyle w:val="boldunderline"/>
          <w:rFonts w:ascii="Georgia" w:hAnsi="Georgia"/>
        </w:rPr>
        <w:t>,</w:t>
      </w:r>
      <w:r w:rsidRPr="00B67312">
        <w:rPr>
          <w:rFonts w:ascii="Georgia" w:hAnsi="Georgia"/>
        </w:rPr>
        <w:t xml:space="preserve"> spin doctors, </w:t>
      </w:r>
      <w:r w:rsidRPr="00B67312">
        <w:rPr>
          <w:rStyle w:val="boldunderline"/>
          <w:rFonts w:ascii="Georgia" w:hAnsi="Georgia"/>
          <w:highlight w:val="yellow"/>
        </w:rPr>
        <w:t>and institutions still identifiable and subject to a critically informed resistance</w:t>
      </w:r>
      <w:r w:rsidRPr="00B67312">
        <w:rPr>
          <w:rStyle w:val="boldunderline"/>
          <w:rFonts w:ascii="Georgia" w:hAnsi="Georgia"/>
        </w:rPr>
        <w:t>.</w:t>
      </w:r>
      <w:r w:rsidRPr="00B67312">
        <w:rPr>
          <w:rFonts w:ascii="Georgia" w:hAnsi="Georgia"/>
        </w:rPr>
        <w:t xml:space="preserve"> This suggests that "</w:t>
      </w:r>
      <w:r w:rsidRPr="00B67312">
        <w:rPr>
          <w:rStyle w:val="boldunderline"/>
          <w:rFonts w:ascii="Georgia" w:hAnsi="Georgia"/>
          <w:highlight w:val="yellow"/>
        </w:rPr>
        <w:t>simulation" can be critically deconstructed</w:t>
      </w:r>
      <w:r w:rsidRPr="00B67312">
        <w:rPr>
          <w:rStyle w:val="underline"/>
          <w:rFonts w:ascii="Georgia" w:hAnsi="Georgia"/>
          <w:highlight w:val="yellow"/>
        </w:rPr>
        <w:t xml:space="preserve"> and resolved into "dissimulation</w:t>
      </w:r>
      <w:r w:rsidRPr="00B67312">
        <w:rPr>
          <w:rStyle w:val="underline"/>
          <w:rFonts w:ascii="Georgia" w:hAnsi="Georgia"/>
        </w:rPr>
        <w:t xml:space="preserve">," </w:t>
      </w:r>
      <w:r w:rsidRPr="00B67312">
        <w:rPr>
          <w:rStyle w:val="underline"/>
          <w:rFonts w:ascii="Georgia" w:hAnsi="Georgia"/>
          <w:highlight w:val="yellow"/>
        </w:rPr>
        <w:t xml:space="preserve">an activity that reveals simulation to be wholly constructed, </w:t>
      </w:r>
      <w:r w:rsidRPr="00B67312">
        <w:rPr>
          <w:rStyle w:val="Box"/>
          <w:rFonts w:ascii="Georgia" w:hAnsi="Georgia"/>
          <w:highlight w:val="yellow"/>
        </w:rPr>
        <w:t>serving the interests of specific social groups</w:t>
      </w:r>
      <w:r w:rsidRPr="00B67312">
        <w:rPr>
          <w:rStyle w:val="underline"/>
          <w:rFonts w:ascii="Georgia" w:hAnsi="Georgia"/>
          <w:highlight w:val="yellow"/>
        </w:rPr>
        <w:t xml:space="preserve"> and </w:t>
      </w:r>
      <w:r w:rsidRPr="00B67312">
        <w:rPr>
          <w:rStyle w:val="Box"/>
          <w:rFonts w:ascii="Georgia" w:hAnsi="Georgia"/>
          <w:highlight w:val="yellow"/>
        </w:rPr>
        <w:t>hiding certain alternative realities</w:t>
      </w:r>
      <w:r w:rsidRPr="00B67312">
        <w:rPr>
          <w:rStyle w:val="underline"/>
          <w:rFonts w:ascii="Georgia" w:hAnsi="Georgia"/>
          <w:highlight w:val="yellow"/>
        </w:rPr>
        <w:t>.</w:t>
      </w:r>
    </w:p>
    <w:p w:rsidR="00BF2E13" w:rsidRPr="005F0C04" w:rsidRDefault="00BF2E13" w:rsidP="00BF2E13">
      <w:pPr>
        <w:rPr>
          <w:sz w:val="16"/>
        </w:rPr>
      </w:pPr>
    </w:p>
    <w:p w:rsidR="00BF2E13" w:rsidRPr="00BB2E06" w:rsidRDefault="00BF2E13" w:rsidP="00BF2E13">
      <w:pPr>
        <w:pStyle w:val="Heading4"/>
      </w:pPr>
      <w:r>
        <w:t xml:space="preserve">Threats real---threat inflation would get our authors fired </w:t>
      </w:r>
    </w:p>
    <w:p w:rsidR="00BF2E13" w:rsidRPr="000F2C25" w:rsidRDefault="00BF2E13" w:rsidP="00BF2E13">
      <w:r w:rsidRPr="000F2C25">
        <w:t xml:space="preserve">Earl C. </w:t>
      </w:r>
      <w:r w:rsidRPr="00BB2E06">
        <w:rPr>
          <w:rStyle w:val="StyleStyleBold12pt"/>
        </w:rPr>
        <w:t>Ravenal 9</w:t>
      </w:r>
      <w:r w:rsidRPr="000F2C25">
        <w:t>, distinguished senior fellow in foreign policy studies @ Cato, is professor emeritus of the Georgetown University School of Foreign Service. He is an expert on NATO, defense strategy, and the defense budget. He is the author of </w:t>
      </w:r>
      <w:r w:rsidRPr="000F2C25">
        <w:rPr>
          <w:i/>
          <w:iCs/>
        </w:rPr>
        <w:t>Designing Defense for a New World Order. </w:t>
      </w:r>
      <w:r w:rsidRPr="000F2C25">
        <w:t>What's Empire Got to Do with It? The Derivation of America's Foreign Policy.” </w:t>
      </w:r>
      <w:r w:rsidRPr="000F2C25">
        <w:rPr>
          <w:i/>
          <w:iCs/>
        </w:rPr>
        <w:t>Critical Review: An Interdisciplinary Journal of Politics and Society</w:t>
      </w:r>
      <w:r>
        <w:t> 21.1 (2009) 21-75</w:t>
      </w:r>
    </w:p>
    <w:p w:rsidR="00BF2E13" w:rsidRDefault="00BF2E13" w:rsidP="00BF2E13">
      <w:pPr>
        <w:rPr>
          <w:sz w:val="14"/>
        </w:rPr>
      </w:pPr>
      <w:r w:rsidRPr="00E81041">
        <w:rPr>
          <w:rStyle w:val="StyleBoldUnderline"/>
          <w:highlight w:val="yellow"/>
        </w:rPr>
        <w:t>The</w:t>
      </w:r>
      <w:r w:rsidRPr="001E571B">
        <w:rPr>
          <w:rStyle w:val="StyleBoldUnderline"/>
        </w:rPr>
        <w:t xml:space="preserve"> underlying </w:t>
      </w:r>
      <w:r w:rsidRPr="00E81041">
        <w:rPr>
          <w:rStyle w:val="StyleBoldUnderline"/>
          <w:highlight w:val="yellow"/>
        </w:rPr>
        <w:t>notion of “</w:t>
      </w:r>
      <w:r w:rsidRPr="001E571B">
        <w:rPr>
          <w:rStyle w:val="StyleBoldUnderline"/>
        </w:rPr>
        <w:t xml:space="preserve">the </w:t>
      </w:r>
      <w:r w:rsidRPr="00E81041">
        <w:rPr>
          <w:rStyle w:val="StyleBoldUnderline"/>
          <w:highlight w:val="yellow"/>
        </w:rPr>
        <w:t xml:space="preserve">security bureaucracies . . . looking for new enemies” is a </w:t>
      </w:r>
      <w:r w:rsidRPr="00E81041">
        <w:rPr>
          <w:rStyle w:val="Emphasis"/>
          <w:highlight w:val="yellow"/>
        </w:rPr>
        <w:t>threadbare concept</w:t>
      </w:r>
      <w:r w:rsidRPr="00BB2E06">
        <w:rPr>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E81041">
        <w:rPr>
          <w:rStyle w:val="StyleBoldUnderline"/>
          <w:highlight w:val="yellow"/>
        </w:rPr>
        <w:t>What is missing from</w:t>
      </w:r>
      <w:r w:rsidRPr="00BB2E06">
        <w:rPr>
          <w:sz w:val="14"/>
        </w:rPr>
        <w:t xml:space="preserve"> most analysts’ </w:t>
      </w:r>
      <w:r w:rsidRPr="00E81041">
        <w:rPr>
          <w:rStyle w:val="StyleBoldUnderline"/>
          <w:highlight w:val="yellow"/>
        </w:rPr>
        <w:t>claims of “threat inflation,”</w:t>
      </w:r>
      <w:r>
        <w:rPr>
          <w:rStyle w:val="StyleBoldUnderline"/>
        </w:rPr>
        <w:t xml:space="preserve"> </w:t>
      </w:r>
      <w:r w:rsidRPr="001E571B">
        <w:rPr>
          <w:rStyle w:val="StyleBoldUnderline"/>
        </w:rPr>
        <w:t>however,</w:t>
      </w:r>
      <w:r>
        <w:rPr>
          <w:rStyle w:val="StyleBoldUnderline"/>
        </w:rPr>
        <w:t xml:space="preserve"> </w:t>
      </w:r>
      <w:r w:rsidRPr="00E81041">
        <w:rPr>
          <w:rStyle w:val="StyleBoldUnderline"/>
          <w:highlight w:val="yellow"/>
        </w:rPr>
        <w:t xml:space="preserve">is </w:t>
      </w:r>
      <w:r w:rsidRPr="00E81041">
        <w:rPr>
          <w:rStyle w:val="Emphasis"/>
          <w:highlight w:val="yellow"/>
        </w:rPr>
        <w:t>a convincing theory of why</w:t>
      </w:r>
      <w:r w:rsidRPr="00BB2E06">
        <w:rPr>
          <w:sz w:val="14"/>
        </w:rPr>
        <w:t xml:space="preserve">, say, </w:t>
      </w:r>
      <w:r w:rsidRPr="001E571B">
        <w:rPr>
          <w:rStyle w:val="StyleBoldUnderline"/>
        </w:rPr>
        <w:t>the</w:t>
      </w:r>
      <w:r w:rsidRPr="00BB2E06">
        <w:rPr>
          <w:sz w:val="14"/>
        </w:rPr>
        <w:t xml:space="preserve"> American </w:t>
      </w:r>
      <w:r w:rsidRPr="001E571B">
        <w:rPr>
          <w:rStyle w:val="StyleBoldUnderline"/>
        </w:rPr>
        <w:t>government</w:t>
      </w:r>
      <w:r w:rsidRPr="00BB2E06">
        <w:rPr>
          <w:sz w:val="14"/>
        </w:rPr>
        <w:t xml:space="preserve"> significantly(not merely in excusable rhetoric) </w:t>
      </w:r>
      <w:r w:rsidRPr="001E571B">
        <w:rPr>
          <w:rStyle w:val="StyleBoldUnderline"/>
        </w:rPr>
        <w:t>might magnify and even invent threats</w:t>
      </w:r>
      <w:r w:rsidRPr="00BB2E06">
        <w:rPr>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Pr="00BB2E06">
        <w:rPr>
          <w:sz w:val="12"/>
        </w:rPr>
        <w:t>¶</w:t>
      </w:r>
      <w:r w:rsidRPr="00BB2E06">
        <w:rPr>
          <w:sz w:val="14"/>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sidRPr="00BB2E06">
        <w:rPr>
          <w:sz w:val="12"/>
        </w:rPr>
        <w:t>¶</w:t>
      </w:r>
      <w:r w:rsidRPr="00BB2E06">
        <w:rPr>
          <w:sz w:val="14"/>
        </w:rPr>
        <w:t xml:space="preserve"> Thus, “</w:t>
      </w:r>
      <w:r w:rsidRPr="000F2C25">
        <w:rPr>
          <w:u w:val="single"/>
        </w:rPr>
        <w:t>bureaucratic-politics” theory</w:t>
      </w:r>
      <w:r w:rsidRPr="00BB2E06">
        <w:rPr>
          <w:sz w:val="14"/>
        </w:rPr>
        <w:t xml:space="preserve">, which once made several reputa- tions (such as those of Richard Neustadt, Morton Halperin, and Graham Allison) in defense-intellectual circles, and spawned an entire sub-industry within the field of international relations,5 </w:t>
      </w:r>
      <w:r w:rsidRPr="000F2C25">
        <w:rPr>
          <w:u w:val="single"/>
        </w:rPr>
        <w:t>is put into the service of dismissing putative security threats as imaginary</w:t>
      </w:r>
      <w:r w:rsidRPr="00BB2E06">
        <w:rPr>
          <w:sz w:val="14"/>
        </w:rPr>
        <w:t>. So, too, can a surprisingly cognate theory, “public choice,”6 which can be considered the right-wing analog of the “bureaucratic-politics” model, and is a preferred interpretation of governmental decision- making among libertarian observers. As Eland (2004, 203) summarizes:</w:t>
      </w:r>
      <w:r w:rsidRPr="00BB2E06">
        <w:rPr>
          <w:sz w:val="12"/>
        </w:rPr>
        <w:t>¶</w:t>
      </w:r>
      <w:r w:rsidRPr="00BB2E06">
        <w:rPr>
          <w:sz w:val="14"/>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BB2E06">
        <w:rPr>
          <w:sz w:val="12"/>
        </w:rPr>
        <w:t>¶</w:t>
      </w:r>
      <w:r w:rsidRPr="00BB2E06">
        <w:rPr>
          <w:sz w:val="14"/>
        </w:rPr>
        <w:t xml:space="preserve"> There is, in this statement of public-choice theory, a certain ambiguity, and a certain degree of contradiction: Bureaucrats are supposedly, at the same time, subservient to societal interest groups and autonomous from society in general.</w:t>
      </w:r>
      <w:r w:rsidRPr="00BB2E06">
        <w:rPr>
          <w:sz w:val="12"/>
        </w:rPr>
        <w:t>¶</w:t>
      </w:r>
      <w:r w:rsidRPr="00BB2E06">
        <w:rPr>
          <w:sz w:val="14"/>
        </w:rPr>
        <w:t xml:space="preserve">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sidRPr="00BB2E06">
        <w:rPr>
          <w:sz w:val="12"/>
        </w:rPr>
        <w:t>¶</w:t>
      </w:r>
      <w:r w:rsidRPr="00BB2E06">
        <w:rPr>
          <w:sz w:val="14"/>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sidRPr="00BB2E06">
        <w:rPr>
          <w:sz w:val="12"/>
        </w:rPr>
        <w:t>¶</w:t>
      </w:r>
      <w:r w:rsidRPr="00BB2E06">
        <w:rPr>
          <w:sz w:val="14"/>
        </w:rPr>
        <w:t xml:space="preserve">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BB2E06">
        <w:rPr>
          <w:sz w:val="12"/>
        </w:rPr>
        <w:t>¶</w:t>
      </w:r>
      <w:r w:rsidRPr="00BB2E06">
        <w:rPr>
          <w:sz w:val="14"/>
        </w:rPr>
        <w:t xml:space="preserve"> Roles (all theorists state) give rise to “expectations” of performance. My point is that </w:t>
      </w:r>
      <w:r w:rsidRPr="00A90FED">
        <w:rPr>
          <w:u w:val="single"/>
        </w:rPr>
        <w:t>virtually every</w:t>
      </w:r>
      <w:r>
        <w:rPr>
          <w:u w:val="single"/>
        </w:rPr>
        <w:t xml:space="preserve"> </w:t>
      </w:r>
      <w:r w:rsidRPr="001E571B">
        <w:rPr>
          <w:u w:val="single"/>
        </w:rPr>
        <w:t>governmental</w:t>
      </w:r>
      <w:r w:rsidRPr="00A90FED">
        <w:rPr>
          <w:u w:val="single"/>
        </w:rPr>
        <w:t xml:space="preserve"> role, and especially </w:t>
      </w:r>
      <w:r w:rsidRPr="00E81041">
        <w:rPr>
          <w:highlight w:val="yellow"/>
          <w:u w:val="single"/>
        </w:rPr>
        <w:t>national-security roles</w:t>
      </w:r>
      <w:r w:rsidRPr="00BB2E06">
        <w:rPr>
          <w:sz w:val="14"/>
        </w:rPr>
        <w:t xml:space="preserve">, </w:t>
      </w:r>
      <w:r w:rsidRPr="00A90FED">
        <w:rPr>
          <w:u w:val="single"/>
        </w:rPr>
        <w:t>and particularly the roles of the uniformed mili- tary,</w:t>
      </w:r>
      <w:r>
        <w:rPr>
          <w:u w:val="single"/>
        </w:rPr>
        <w:t xml:space="preserve"> </w:t>
      </w:r>
      <w:r w:rsidRPr="00E81041">
        <w:rPr>
          <w:highlight w:val="yellow"/>
          <w:u w:val="single"/>
        </w:rPr>
        <w:t>embody</w:t>
      </w:r>
      <w:r w:rsidRPr="00BB2E06">
        <w:rPr>
          <w:sz w:val="14"/>
        </w:rPr>
        <w:t xml:space="preserve"> expectations of devotion to the “national interest”; rational- ity in the derivation of policy at every functional level; and </w:t>
      </w:r>
      <w:r w:rsidRPr="00E81041">
        <w:rPr>
          <w:rStyle w:val="Emphasis"/>
          <w:highlight w:val="yellow"/>
        </w:rPr>
        <w:t>objectivity</w:t>
      </w:r>
      <w:r w:rsidRPr="00E81041">
        <w:rPr>
          <w:highlight w:val="yellow"/>
          <w:u w:val="single"/>
        </w:rPr>
        <w:t xml:space="preserve"> in the treatment of</w:t>
      </w:r>
      <w:r w:rsidRPr="00A90FED">
        <w:rPr>
          <w:u w:val="single"/>
        </w:rPr>
        <w:t xml:space="preserve"> parameters, especially</w:t>
      </w:r>
      <w:r>
        <w:rPr>
          <w:u w:val="single"/>
        </w:rPr>
        <w:t xml:space="preserve"> </w:t>
      </w:r>
      <w:r w:rsidRPr="00A90FED">
        <w:rPr>
          <w:u w:val="single"/>
        </w:rPr>
        <w:t>external parameters such as</w:t>
      </w:r>
      <w:r>
        <w:rPr>
          <w:u w:val="single"/>
        </w:rPr>
        <w:t xml:space="preserve"> </w:t>
      </w:r>
      <w:r w:rsidRPr="00A90FED">
        <w:rPr>
          <w:u w:val="single"/>
        </w:rPr>
        <w:t>“</w:t>
      </w:r>
      <w:r w:rsidRPr="00E81041">
        <w:rPr>
          <w:highlight w:val="yellow"/>
          <w:u w:val="single"/>
        </w:rPr>
        <w:t>threats</w:t>
      </w:r>
      <w:r w:rsidRPr="00A90FED">
        <w:rPr>
          <w:u w:val="single"/>
        </w:rPr>
        <w:t xml:space="preserve">” and the </w:t>
      </w:r>
      <w:r w:rsidRPr="00E81041">
        <w:rPr>
          <w:highlight w:val="yellow"/>
          <w:u w:val="single"/>
        </w:rPr>
        <w:t>power and capabilities</w:t>
      </w:r>
      <w:r>
        <w:rPr>
          <w:u w:val="single"/>
        </w:rPr>
        <w:t xml:space="preserve"> </w:t>
      </w:r>
      <w:r w:rsidRPr="00A90FED">
        <w:rPr>
          <w:u w:val="single"/>
        </w:rPr>
        <w:t>of other nations.</w:t>
      </w:r>
      <w:r w:rsidRPr="00BB2E06">
        <w:rPr>
          <w:sz w:val="12"/>
        </w:rPr>
        <w:t>¶</w:t>
      </w:r>
      <w:r w:rsidRPr="00BB2E06">
        <w:rPr>
          <w:sz w:val="14"/>
        </w:rPr>
        <w:t xml:space="preserve"> </w:t>
      </w:r>
      <w:r w:rsidRPr="00A90FED">
        <w:rPr>
          <w:u w:val="single"/>
        </w:rPr>
        <w:t>Sub-rational models</w:t>
      </w:r>
      <w:r w:rsidRPr="00BB2E06">
        <w:rPr>
          <w:sz w:val="14"/>
        </w:rPr>
        <w:t xml:space="preserve"> (such as “public choice”) </w:t>
      </w:r>
      <w:r w:rsidRPr="00A90FED">
        <w:rPr>
          <w:u w:val="single"/>
        </w:rPr>
        <w:t>fail</w:t>
      </w:r>
      <w:r w:rsidRPr="00BB2E06">
        <w:rPr>
          <w:sz w:val="14"/>
        </w:rPr>
        <w:t xml:space="preserve"> </w:t>
      </w:r>
      <w:r w:rsidRPr="00A90FED">
        <w:rPr>
          <w:u w:val="single"/>
        </w:rPr>
        <w:t>to take into account even a partial dedication to the “national” interest</w:t>
      </w:r>
      <w:r w:rsidRPr="00BB2E06">
        <w:rPr>
          <w:sz w:val="14"/>
        </w:rPr>
        <w:t xml:space="preserve"> (</w:t>
      </w:r>
      <w:r w:rsidRPr="00A90FED">
        <w:rPr>
          <w:u w:val="single"/>
        </w:rPr>
        <w:t>or even the possibility that the national interest may be honestly misconceived in more paro- chial terms). In contrast, an official’s role connects the individual to the (state-level) process, and moderates the</w:t>
      </w:r>
      <w:r w:rsidRPr="00BB2E06">
        <w:rPr>
          <w:sz w:val="14"/>
        </w:rPr>
        <w:t xml:space="preserve"> (perhaps otherwise) </w:t>
      </w:r>
      <w:r w:rsidRPr="00A90FED">
        <w:rPr>
          <w:u w:val="single"/>
        </w:rPr>
        <w:t>self-seeking impulses of the individual.</w:t>
      </w:r>
      <w:r>
        <w:rPr>
          <w:u w:val="single"/>
        </w:rPr>
        <w:t xml:space="preserve"> </w:t>
      </w:r>
      <w:r w:rsidRPr="00E81041">
        <w:rPr>
          <w:highlight w:val="yellow"/>
          <w:u w:val="single"/>
        </w:rPr>
        <w:t>Role-derived behavior tends to be formalized</w:t>
      </w:r>
      <w:r w:rsidRPr="00A90FED">
        <w:rPr>
          <w:u w:val="single"/>
        </w:rPr>
        <w:t xml:space="preserve"> and codified;</w:t>
      </w:r>
      <w:r>
        <w:rPr>
          <w:u w:val="single"/>
        </w:rPr>
        <w:t xml:space="preserve"> </w:t>
      </w:r>
      <w:r w:rsidRPr="00A90FED">
        <w:rPr>
          <w:u w:val="single"/>
        </w:rPr>
        <w:t>relatively</w:t>
      </w:r>
      <w:r>
        <w:rPr>
          <w:u w:val="single"/>
        </w:rPr>
        <w:t xml:space="preserve"> </w:t>
      </w:r>
      <w:r w:rsidRPr="00E81041">
        <w:rPr>
          <w:highlight w:val="yellow"/>
          <w:u w:val="single"/>
        </w:rPr>
        <w:t>transparent and</w:t>
      </w:r>
      <w:r>
        <w:rPr>
          <w:u w:val="single"/>
        </w:rPr>
        <w:t xml:space="preserve"> </w:t>
      </w:r>
      <w:r w:rsidRPr="00A90FED">
        <w:rPr>
          <w:u w:val="single"/>
        </w:rPr>
        <w:t>at least</w:t>
      </w:r>
      <w:r>
        <w:rPr>
          <w:u w:val="single"/>
        </w:rPr>
        <w:t xml:space="preserve"> </w:t>
      </w:r>
      <w:r w:rsidRPr="00E81041">
        <w:rPr>
          <w:rStyle w:val="Emphasis"/>
          <w:highlight w:val="yellow"/>
        </w:rPr>
        <w:t>peer-reviewed</w:t>
      </w:r>
      <w:r w:rsidRPr="00A90FED">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sidRPr="00BB2E06">
        <w:rPr>
          <w:sz w:val="14"/>
        </w:rPr>
        <w:t>.</w:t>
      </w:r>
      <w:r w:rsidRPr="00BB2E06">
        <w:rPr>
          <w:sz w:val="12"/>
        </w:rPr>
        <w:t>¶</w:t>
      </w:r>
      <w:r w:rsidRPr="00BB2E06">
        <w:rPr>
          <w:sz w:val="14"/>
        </w:rPr>
        <w:t xml:space="preserve"> My own direct observation suggests that </w:t>
      </w:r>
      <w:r w:rsidRPr="00E81041">
        <w:rPr>
          <w:highlight w:val="yellow"/>
          <w:u w:val="single"/>
        </w:rPr>
        <w:t xml:space="preserve">defense decision-makers </w:t>
      </w:r>
      <w:r w:rsidRPr="001E571B">
        <w:rPr>
          <w:u w:val="single"/>
        </w:rPr>
        <w:t xml:space="preserve">attempt to </w:t>
      </w:r>
      <w:r w:rsidRPr="00E81041">
        <w:rPr>
          <w:highlight w:val="yellow"/>
          <w:u w:val="single"/>
        </w:rPr>
        <w:t xml:space="preserve">“frame” </w:t>
      </w:r>
      <w:r w:rsidRPr="001E571B">
        <w:rPr>
          <w:u w:val="single"/>
        </w:rPr>
        <w:t>the structure of</w:t>
      </w:r>
      <w:r>
        <w:rPr>
          <w:u w:val="single"/>
        </w:rPr>
        <w:t xml:space="preserve"> </w:t>
      </w:r>
      <w:r w:rsidRPr="00BB2E06">
        <w:rPr>
          <w:u w:val="single"/>
        </w:rPr>
        <w:t xml:space="preserve">the </w:t>
      </w:r>
      <w:r w:rsidRPr="00E81041">
        <w:rPr>
          <w:highlight w:val="yellow"/>
          <w:u w:val="single"/>
        </w:rPr>
        <w:t xml:space="preserve">problems </w:t>
      </w:r>
      <w:r w:rsidRPr="00BB2E06">
        <w:rPr>
          <w:u w:val="single"/>
        </w:rPr>
        <w:t xml:space="preserve">that they try to solve </w:t>
      </w:r>
      <w:r w:rsidRPr="00E81041">
        <w:rPr>
          <w:highlight w:val="yellow"/>
          <w:u w:val="single"/>
        </w:rPr>
        <w:t xml:space="preserve">on the basis of the </w:t>
      </w:r>
      <w:r w:rsidRPr="00E81041">
        <w:rPr>
          <w:rStyle w:val="Emphasis"/>
          <w:highlight w:val="yellow"/>
        </w:rPr>
        <w:t>most accurate intelligence</w:t>
      </w:r>
      <w:r w:rsidRPr="00E81041">
        <w:rPr>
          <w:highlight w:val="yellow"/>
          <w:u w:val="single"/>
        </w:rPr>
        <w:t xml:space="preserve">. They </w:t>
      </w:r>
      <w:r w:rsidRPr="00E81041">
        <w:rPr>
          <w:rStyle w:val="Emphasis"/>
          <w:highlight w:val="yellow"/>
        </w:rPr>
        <w:t>make it their business to know</w:t>
      </w:r>
      <w:r w:rsidRPr="00E81041">
        <w:rPr>
          <w:highlight w:val="yellow"/>
          <w:u w:val="single"/>
        </w:rPr>
        <w:t xml:space="preserve"> where </w:t>
      </w:r>
      <w:r w:rsidRPr="00BB2E06">
        <w:rPr>
          <w:u w:val="single"/>
        </w:rPr>
        <w:t xml:space="preserve">the </w:t>
      </w:r>
      <w:r w:rsidRPr="00E81041">
        <w:rPr>
          <w:highlight w:val="yellow"/>
          <w:u w:val="single"/>
        </w:rPr>
        <w:t xml:space="preserve">threats come from. Thus, threats </w:t>
      </w:r>
      <w:r w:rsidRPr="00E81041">
        <w:rPr>
          <w:rStyle w:val="Emphasis"/>
          <w:highlight w:val="yellow"/>
        </w:rPr>
        <w:t>are not “socially constructed</w:t>
      </w:r>
      <w:r w:rsidRPr="000F2C25">
        <w:rPr>
          <w:u w:val="single"/>
        </w:rPr>
        <w:t>”</w:t>
      </w:r>
      <w:r>
        <w:rPr>
          <w:u w:val="single"/>
        </w:rPr>
        <w:t xml:space="preserve"> </w:t>
      </w:r>
      <w:r w:rsidRPr="00BB2E06">
        <w:rPr>
          <w:sz w:val="14"/>
        </w:rPr>
        <w:t>(even though, of course, some values are).</w:t>
      </w:r>
      <w:r w:rsidRPr="00BB2E06">
        <w:rPr>
          <w:sz w:val="12"/>
        </w:rPr>
        <w:t>¶</w:t>
      </w:r>
      <w:r w:rsidRPr="00BB2E06">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0F2C25">
        <w:rPr>
          <w:u w:val="single"/>
        </w:rPr>
        <w:t xml:space="preserve"> </w:t>
      </w:r>
      <w:r w:rsidRPr="00E81041">
        <w:rPr>
          <w:rStyle w:val="Emphasis"/>
          <w:highlight w:val="yellow"/>
        </w:rPr>
        <w:t>People are fired for presenting skewed analysis</w:t>
      </w:r>
      <w:r w:rsidRPr="00E81041">
        <w:rPr>
          <w:highlight w:val="yellow"/>
          <w:u w:val="single"/>
        </w:rPr>
        <w:t xml:space="preserve"> </w:t>
      </w:r>
      <w:r w:rsidRPr="001E571B">
        <w:rPr>
          <w:u w:val="single"/>
        </w:rPr>
        <w:t>and for making bad predictions</w:t>
      </w:r>
      <w:r w:rsidRPr="000F2C25">
        <w:rPr>
          <w:u w:val="single"/>
        </w:rPr>
        <w:t>.</w:t>
      </w:r>
      <w:r>
        <w:rPr>
          <w:u w:val="single"/>
        </w:rPr>
        <w:t xml:space="preserve"> </w:t>
      </w:r>
      <w:r w:rsidRPr="000F2C25">
        <w:rPr>
          <w:u w:val="single"/>
        </w:rPr>
        <w:t xml:space="preserve">This is </w:t>
      </w:r>
      <w:r w:rsidRPr="00E81041">
        <w:rPr>
          <w:highlight w:val="yellow"/>
          <w:u w:val="single"/>
        </w:rPr>
        <w:t>because something important is riding on the</w:t>
      </w:r>
      <w:r w:rsidRPr="000F2C25">
        <w:rPr>
          <w:u w:val="single"/>
        </w:rPr>
        <w:t xml:space="preserve"> causal </w:t>
      </w:r>
      <w:r w:rsidRPr="001E571B">
        <w:rPr>
          <w:u w:val="single"/>
        </w:rPr>
        <w:t>analysis</w:t>
      </w:r>
      <w:r w:rsidRPr="000F2C25">
        <w:rPr>
          <w:u w:val="single"/>
        </w:rPr>
        <w:t xml:space="preserve"> and the contingent </w:t>
      </w:r>
      <w:r w:rsidRPr="00E81041">
        <w:rPr>
          <w:highlight w:val="yellow"/>
          <w:u w:val="single"/>
        </w:rPr>
        <w:t>prediction</w:t>
      </w:r>
      <w:r w:rsidRPr="000F2C25">
        <w:rPr>
          <w:u w:val="single"/>
        </w:rPr>
        <w:t>.</w:t>
      </w:r>
      <w:r>
        <w:rPr>
          <w:u w:val="single"/>
        </w:rPr>
        <w:t xml:space="preserve"> </w:t>
      </w:r>
      <w:r w:rsidRPr="00BB2E06">
        <w:rPr>
          <w:sz w:val="14"/>
        </w:rPr>
        <w:t>For these reasons, “</w:t>
      </w:r>
      <w:r w:rsidRPr="000F2C25">
        <w:rPr>
          <w:u w:val="single"/>
        </w:rPr>
        <w:t>public choice” does not have the “feel” of reality to many critics who have participated in the structure of defense decision-making. In that structure</w:t>
      </w:r>
      <w:r w:rsidRPr="00BB2E06">
        <w:rPr>
          <w:sz w:val="14"/>
        </w:rPr>
        <w:t>, obvious, and even not-so-obvious,</w:t>
      </w:r>
      <w:r w:rsidRPr="000F2C25">
        <w:rPr>
          <w:u w:val="single"/>
        </w:rPr>
        <w:t>“</w:t>
      </w:r>
      <w:r w:rsidRPr="00E81041">
        <w:rPr>
          <w:highlight w:val="yellow"/>
          <w:u w:val="single"/>
        </w:rPr>
        <w:t>rent-seeking” would</w:t>
      </w:r>
      <w:r w:rsidRPr="000F2C25">
        <w:rPr>
          <w:u w:val="single"/>
        </w:rPr>
        <w:t xml:space="preserve"> not only be shameful; it would </w:t>
      </w:r>
      <w:r w:rsidRPr="00E81041">
        <w:rPr>
          <w:highlight w:val="yellow"/>
          <w:u w:val="single"/>
        </w:rPr>
        <w:t xml:space="preserve">present a </w:t>
      </w:r>
      <w:r w:rsidRPr="00E81041">
        <w:rPr>
          <w:rStyle w:val="Emphasis"/>
          <w:highlight w:val="yellow"/>
        </w:rPr>
        <w:t>severe risk of career termination</w:t>
      </w:r>
      <w:r w:rsidRPr="000F2C25">
        <w:rPr>
          <w:u w:val="single"/>
        </w:rPr>
        <w:t>.</w:t>
      </w:r>
      <w:r w:rsidRPr="00BB2E06">
        <w:rPr>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rsidR="00BF2E13" w:rsidRDefault="00BF2E13" w:rsidP="00BF2E13">
      <w:pPr>
        <w:pStyle w:val="Heading4"/>
      </w:pPr>
      <w:r>
        <w:t xml:space="preserve">Including the aff </w:t>
      </w:r>
      <w:r w:rsidRPr="008875AE">
        <w:rPr>
          <w:u w:val="single"/>
        </w:rPr>
        <w:t>break</w:t>
      </w:r>
      <w:r>
        <w:rPr>
          <w:u w:val="single"/>
        </w:rPr>
        <w:t>s</w:t>
      </w:r>
      <w:r w:rsidRPr="008875AE">
        <w:rPr>
          <w:u w:val="single"/>
        </w:rPr>
        <w:t xml:space="preserve"> the link</w:t>
      </w:r>
      <w:r>
        <w:t xml:space="preserve"> between security and unrestrained sovereign power</w:t>
      </w:r>
    </w:p>
    <w:p w:rsidR="00BF2E13" w:rsidRPr="008875AE" w:rsidRDefault="00BF2E13" w:rsidP="00BF2E13">
      <w:r>
        <w:t xml:space="preserve">Joao Reis </w:t>
      </w:r>
      <w:r w:rsidRPr="002545EE">
        <w:rPr>
          <w:rStyle w:val="StyleStyleBold12pt"/>
        </w:rPr>
        <w:t>Nunes 7</w:t>
      </w:r>
      <w:r>
        <w:t>, Marie Curie Fellow and PhD Candidate in International Politics at the University of Wales, Aberystwyth, September 2007, “Politics, Security, Critical Theory: A Contribution to Current Debates on Security,” http://archive.sgir.eu/uploads/Nunes-joaonunes-politicssecuritycriticaltheory.pdf</w:t>
      </w:r>
    </w:p>
    <w:p w:rsidR="00BF2E13" w:rsidRDefault="00BF2E13" w:rsidP="00BF2E13">
      <w:pPr>
        <w:rPr>
          <w:rStyle w:val="StyleBoldUnderline"/>
        </w:rPr>
      </w:pPr>
      <w:r w:rsidRPr="00025E6F">
        <w:rPr>
          <w:sz w:val="14"/>
        </w:rPr>
        <w:t xml:space="preserve">This section wishes to draw from Huysmans’ work on security as a signifier, particularly from his conception of the signifier as eminently historical. It argues that </w:t>
      </w:r>
      <w:r w:rsidRPr="00E81041">
        <w:rPr>
          <w:rStyle w:val="StyleBoldUnderline"/>
          <w:highlight w:val="yellow"/>
        </w:rPr>
        <w:t>we must</w:t>
      </w:r>
      <w:r w:rsidRPr="00025E6F">
        <w:rPr>
          <w:sz w:val="14"/>
        </w:rPr>
        <w:t xml:space="preserve"> radicalize this historicity and </w:t>
      </w:r>
      <w:r w:rsidRPr="00E81041">
        <w:rPr>
          <w:rStyle w:val="StyleBoldUnderline"/>
          <w:highlight w:val="yellow"/>
        </w:rPr>
        <w:t xml:space="preserve">come to see the meaning of security as </w:t>
      </w:r>
      <w:r w:rsidRPr="008875AE">
        <w:rPr>
          <w:rStyle w:val="StyleBoldUnderline"/>
        </w:rPr>
        <w:t xml:space="preserve">the result of a </w:t>
      </w:r>
      <w:r w:rsidRPr="00E81041">
        <w:rPr>
          <w:rStyle w:val="StyleBoldUnderline"/>
          <w:highlight w:val="yellow"/>
        </w:rPr>
        <w:t xml:space="preserve">contingent </w:t>
      </w:r>
      <w:r w:rsidRPr="008875AE">
        <w:rPr>
          <w:rStyle w:val="StyleBoldUnderline"/>
        </w:rPr>
        <w:t>crystallization, and not an ineluctable condition</w:t>
      </w:r>
      <w:r w:rsidRPr="00025E6F">
        <w:rPr>
          <w:sz w:val="14"/>
        </w:rPr>
        <w:t xml:space="preserve">. In other words, </w:t>
      </w:r>
      <w:r w:rsidRPr="00E81041">
        <w:rPr>
          <w:rStyle w:val="Emphasis"/>
          <w:highlight w:val="yellow"/>
        </w:rPr>
        <w:t>there is no fixed ‘politics of the signifier’ of security</w:t>
      </w:r>
      <w:r w:rsidRPr="00025E6F">
        <w:rPr>
          <w:sz w:val="14"/>
        </w:rPr>
        <w:t xml:space="preserve"> (1998:232); as Rothschild (1995) and Wæver (2004) have shown, the meaning of security – and the set of understandings and practices that this wide order of meaning entails – have changed through time. </w:t>
      </w:r>
      <w:r w:rsidRPr="00025E6F">
        <w:rPr>
          <w:sz w:val="12"/>
        </w:rPr>
        <w:t>¶</w:t>
      </w:r>
      <w:r w:rsidRPr="00025E6F">
        <w:rPr>
          <w:sz w:val="14"/>
        </w:rPr>
        <w:t xml:space="preserve"> This section argues that </w:t>
      </w:r>
      <w:r w:rsidRPr="00E81041">
        <w:rPr>
          <w:rStyle w:val="StyleBoldUnderline"/>
          <w:highlight w:val="yellow"/>
        </w:rPr>
        <w:t xml:space="preserve">the critique of </w:t>
      </w:r>
      <w:r w:rsidRPr="008875AE">
        <w:rPr>
          <w:rStyle w:val="StyleBoldUnderline"/>
        </w:rPr>
        <w:t xml:space="preserve">the current meaning of </w:t>
      </w:r>
      <w:r w:rsidRPr="00E81041">
        <w:rPr>
          <w:rStyle w:val="StyleBoldUnderline"/>
          <w:highlight w:val="yellow"/>
        </w:rPr>
        <w:t xml:space="preserve">security must be </w:t>
      </w:r>
      <w:r w:rsidRPr="00E81041">
        <w:rPr>
          <w:rStyle w:val="Emphasis"/>
          <w:highlight w:val="yellow"/>
        </w:rPr>
        <w:t xml:space="preserve">complemented with </w:t>
      </w:r>
      <w:r w:rsidRPr="008875AE">
        <w:rPr>
          <w:rStyle w:val="Emphasis"/>
        </w:rPr>
        <w:t xml:space="preserve">the definition of </w:t>
      </w:r>
      <w:r w:rsidRPr="00E81041">
        <w:rPr>
          <w:rStyle w:val="Emphasis"/>
          <w:highlight w:val="yellow"/>
        </w:rPr>
        <w:t>alternative meanings</w:t>
      </w:r>
      <w:r w:rsidRPr="00025E6F">
        <w:rPr>
          <w:sz w:val="14"/>
        </w:rPr>
        <w:t xml:space="preserve">. In other words, </w:t>
      </w:r>
      <w:r w:rsidRPr="00E81041">
        <w:rPr>
          <w:rStyle w:val="StyleBoldUnderline"/>
          <w:highlight w:val="yellow"/>
        </w:rPr>
        <w:t>the aim is to go beyond</w:t>
      </w:r>
      <w:r w:rsidRPr="008875AE">
        <w:rPr>
          <w:rStyle w:val="StyleBoldUnderline"/>
        </w:rPr>
        <w:t xml:space="preserve"> current understandings of </w:t>
      </w:r>
      <w:r w:rsidRPr="00E81041">
        <w:rPr>
          <w:rStyle w:val="StyleBoldUnderline"/>
          <w:highlight w:val="yellow"/>
        </w:rPr>
        <w:t xml:space="preserve">security as </w:t>
      </w:r>
      <w:r w:rsidRPr="008875AE">
        <w:rPr>
          <w:rStyle w:val="StyleBoldUnderline"/>
        </w:rPr>
        <w:t xml:space="preserve">the </w:t>
      </w:r>
      <w:r w:rsidRPr="00E81041">
        <w:rPr>
          <w:rStyle w:val="StyleBoldUnderline"/>
          <w:highlight w:val="yellow"/>
        </w:rPr>
        <w:t xml:space="preserve">suspension of politics, </w:t>
      </w:r>
      <w:r w:rsidRPr="00E81041">
        <w:rPr>
          <w:rStyle w:val="Emphasis"/>
          <w:highlight w:val="yellow"/>
        </w:rPr>
        <w:t xml:space="preserve">not by </w:t>
      </w:r>
      <w:r w:rsidRPr="008875AE">
        <w:rPr>
          <w:rStyle w:val="StyleBoldUnderline"/>
        </w:rPr>
        <w:t xml:space="preserve">arguing for </w:t>
      </w:r>
      <w:r w:rsidRPr="00E81041">
        <w:rPr>
          <w:rStyle w:val="Emphasis"/>
          <w:highlight w:val="yellow"/>
        </w:rPr>
        <w:t>the substitution of security</w:t>
      </w:r>
      <w:r w:rsidRPr="00E81041">
        <w:rPr>
          <w:rStyle w:val="StyleBoldUnderline"/>
          <w:highlight w:val="yellow"/>
        </w:rPr>
        <w:t xml:space="preserve"> with other</w:t>
      </w:r>
      <w:r w:rsidRPr="008875AE">
        <w:rPr>
          <w:rStyle w:val="StyleBoldUnderline"/>
        </w:rPr>
        <w:t xml:space="preserve"> supposedly autonomous </w:t>
      </w:r>
      <w:r w:rsidRPr="00E81041">
        <w:rPr>
          <w:rStyle w:val="StyleBoldUnderline"/>
          <w:highlight w:val="yellow"/>
        </w:rPr>
        <w:t>signifier</w:t>
      </w:r>
      <w:r w:rsidRPr="008875AE">
        <w:rPr>
          <w:rStyle w:val="StyleBoldUnderline"/>
        </w:rPr>
        <w:t xml:space="preserve"> (i.e. politics), </w:t>
      </w:r>
      <w:r w:rsidRPr="00E81041">
        <w:rPr>
          <w:rStyle w:val="StyleBoldUnderline"/>
          <w:highlight w:val="yellow"/>
        </w:rPr>
        <w:t xml:space="preserve">but </w:t>
      </w:r>
      <w:r w:rsidRPr="008875AE">
        <w:rPr>
          <w:rStyle w:val="StyleBoldUnderline"/>
        </w:rPr>
        <w:t xml:space="preserve">rather </w:t>
      </w:r>
      <w:r w:rsidRPr="00E81041">
        <w:rPr>
          <w:rStyle w:val="StyleBoldUnderline"/>
          <w:highlight w:val="yellow"/>
        </w:rPr>
        <w:t xml:space="preserve">by </w:t>
      </w:r>
      <w:r w:rsidRPr="00E81041">
        <w:rPr>
          <w:rStyle w:val="Emphasis"/>
          <w:highlight w:val="yellow"/>
        </w:rPr>
        <w:t>working within the signifier</w:t>
      </w:r>
      <w:r w:rsidRPr="008875AE">
        <w:rPr>
          <w:rStyle w:val="StyleBoldUnderline"/>
        </w:rPr>
        <w:t xml:space="preserve"> and attempting </w:t>
      </w:r>
      <w:r w:rsidRPr="00E81041">
        <w:rPr>
          <w:rStyle w:val="StyleBoldUnderline"/>
          <w:highlight w:val="yellow"/>
        </w:rPr>
        <w:t>to release its transformative potential.</w:t>
      </w:r>
      <w:r w:rsidRPr="008875AE">
        <w:rPr>
          <w:rStyle w:val="StyleBoldUnderline"/>
        </w:rPr>
        <w:t xml:space="preserve"> </w:t>
      </w:r>
      <w:r w:rsidRPr="00025E6F">
        <w:rPr>
          <w:rStyle w:val="StyleBoldUnderline"/>
          <w:sz w:val="12"/>
          <w:u w:val="none"/>
        </w:rPr>
        <w:t>¶</w:t>
      </w:r>
      <w:r w:rsidRPr="008875AE">
        <w:rPr>
          <w:rStyle w:val="StyleBoldUnderline"/>
          <w:sz w:val="12"/>
        </w:rPr>
        <w:t xml:space="preserve"> </w:t>
      </w:r>
      <w:r w:rsidRPr="00025E6F">
        <w:rPr>
          <w:sz w:val="14"/>
        </w:rPr>
        <w:t>The theoretical reflection undertaken in the previous section can be seen as the first step of this departure from reified assumptions about the ‘politics of the signifier’ of security. By</w:t>
      </w:r>
      <w:r w:rsidRPr="008875AE">
        <w:rPr>
          <w:rStyle w:val="StyleBoldUnderline"/>
        </w:rPr>
        <w:t xml:space="preserve"> </w:t>
      </w:r>
      <w:r w:rsidRPr="00E81041">
        <w:rPr>
          <w:rStyle w:val="StyleBoldUnderline"/>
          <w:highlight w:val="yellow"/>
        </w:rPr>
        <w:t xml:space="preserve">showing that </w:t>
      </w:r>
      <w:r w:rsidRPr="008875AE">
        <w:rPr>
          <w:rStyle w:val="StyleBoldUnderline"/>
        </w:rPr>
        <w:t xml:space="preserve">Schmitt’s transcendental conception of </w:t>
      </w:r>
      <w:r w:rsidRPr="00E81041">
        <w:rPr>
          <w:rStyle w:val="StyleBoldUnderline"/>
          <w:highlight w:val="yellow"/>
        </w:rPr>
        <w:t>sovereign power is problematic</w:t>
      </w:r>
      <w:r w:rsidRPr="008875AE">
        <w:rPr>
          <w:rStyle w:val="StyleBoldUnderline"/>
        </w:rPr>
        <w:t xml:space="preserve"> and can be criticized at both the philosophical</w:t>
      </w:r>
      <w:r w:rsidRPr="00025E6F">
        <w:rPr>
          <w:sz w:val="14"/>
        </w:rPr>
        <w:t xml:space="preserve"> (Benjamin) </w:t>
      </w:r>
      <w:r w:rsidRPr="008875AE">
        <w:rPr>
          <w:rStyle w:val="StyleBoldUnderline"/>
        </w:rPr>
        <w:t>and the social-economic-legal level</w:t>
      </w:r>
      <w:r w:rsidRPr="00025E6F">
        <w:rPr>
          <w:sz w:val="14"/>
        </w:rPr>
        <w:t xml:space="preserve"> (Neumann), it </w:t>
      </w:r>
      <w:r w:rsidRPr="00E81041">
        <w:rPr>
          <w:rStyle w:val="StyleBoldUnderline"/>
          <w:highlight w:val="yellow"/>
        </w:rPr>
        <w:t>opened the way for</w:t>
      </w:r>
      <w:r w:rsidRPr="008875AE">
        <w:rPr>
          <w:rStyle w:val="StyleBoldUnderline"/>
        </w:rPr>
        <w:t xml:space="preserve"> </w:t>
      </w:r>
      <w:r w:rsidRPr="00025E6F">
        <w:rPr>
          <w:sz w:val="14"/>
        </w:rPr>
        <w:t>the definition of alternative normative principles of politics. In other words, it demonstrated the possibility of conceiving different modalities for dealing with the problem of the exception, thereby allowing for</w:t>
      </w:r>
      <w:r w:rsidRPr="008875AE">
        <w:rPr>
          <w:rStyle w:val="StyleBoldUnderline"/>
        </w:rPr>
        <w:t xml:space="preserve"> a </w:t>
      </w:r>
      <w:r w:rsidRPr="00E81041">
        <w:rPr>
          <w:rStyle w:val="Emphasis"/>
          <w:highlight w:val="yellow"/>
        </w:rPr>
        <w:t xml:space="preserve">denaturalization of the connection between security and an extreme conception of politics based on </w:t>
      </w:r>
      <w:r w:rsidRPr="00025E6F">
        <w:rPr>
          <w:sz w:val="14"/>
        </w:rPr>
        <w:t xml:space="preserve">the ‘fear of the enemy’ and on </w:t>
      </w:r>
      <w:r w:rsidRPr="00E81041">
        <w:rPr>
          <w:rStyle w:val="Emphasis"/>
          <w:highlight w:val="yellow"/>
        </w:rPr>
        <w:t>unrestrained sovereign power</w:t>
      </w:r>
      <w:r w:rsidRPr="00025E6F">
        <w:rPr>
          <w:sz w:val="14"/>
        </w:rPr>
        <w:t xml:space="preserve">. It is interesting to note that Huysmans’ himself engaged with the work of Neumann and argued that </w:t>
      </w:r>
      <w:r w:rsidRPr="008875AE">
        <w:rPr>
          <w:rStyle w:val="StyleBoldUnderline"/>
        </w:rPr>
        <w:t>it is possible to conceive exceptionalism in different ways</w:t>
      </w:r>
      <w:r w:rsidRPr="00025E6F">
        <w:rPr>
          <w:sz w:val="14"/>
        </w:rPr>
        <w:t xml:space="preserve">, according to ‘the energetic principles of politics upon which support for exceptionalism is based’ (2004:338). This section argues that it is possible to follow from this insight </w:t>
      </w:r>
      <w:r w:rsidRPr="008875AE">
        <w:rPr>
          <w:rStyle w:val="StyleBoldUnderline"/>
        </w:rPr>
        <w:t xml:space="preserve">whilst retaining the signifier of security. </w:t>
      </w:r>
    </w:p>
    <w:p w:rsidR="00BF2E13" w:rsidRDefault="00BF2E13" w:rsidP="00BF2E13">
      <w:pPr>
        <w:pStyle w:val="Heading3"/>
      </w:pPr>
      <w:r>
        <w:t>AQAP UQ</w:t>
      </w:r>
    </w:p>
    <w:p w:rsidR="00BF2E13" w:rsidRDefault="00BF2E13" w:rsidP="00BF2E13"/>
    <w:p w:rsidR="00BF2E13" w:rsidRDefault="00BF2E13" w:rsidP="00BF2E13">
      <w:pPr>
        <w:pStyle w:val="Heading4"/>
      </w:pPr>
      <w:r>
        <w:t>AQAP is ramping up attacking on the Saudi regime now --- recruitment is the key internal link</w:t>
      </w:r>
    </w:p>
    <w:p w:rsidR="00BF2E13" w:rsidRDefault="00BF2E13" w:rsidP="00BF2E13">
      <w:r>
        <w:t xml:space="preserve">John </w:t>
      </w:r>
      <w:r w:rsidRPr="00F50FE2">
        <w:rPr>
          <w:rStyle w:val="StyleStyleBold12pt"/>
        </w:rPr>
        <w:t>Masters 8/22</w:t>
      </w:r>
      <w:r>
        <w:t>/13, Deputy Editor @ the Council on Foreign Relations, “Al-Qaeda in the Arabian Peninsula (AQAP),” CFR Backgrounder, http://www.cfr.org/yemen/al-qaeda-arabian-peninsula-aqap/p9369#p6</w:t>
      </w:r>
    </w:p>
    <w:p w:rsidR="00BF2E13" w:rsidRPr="00F50FE2" w:rsidRDefault="00BF2E13" w:rsidP="00BF2E13">
      <w:pPr>
        <w:rPr>
          <w:sz w:val="12"/>
        </w:rPr>
      </w:pPr>
      <w:r w:rsidRPr="00F50FE2">
        <w:rPr>
          <w:sz w:val="12"/>
        </w:rPr>
        <w:t>The militant Islamist group al-Qaeda in the Arabian Peninsula (</w:t>
      </w:r>
      <w:r w:rsidRPr="00F50FE2">
        <w:rPr>
          <w:rStyle w:val="StyleBoldUnderline"/>
        </w:rPr>
        <w:t>AQAP</w:t>
      </w:r>
      <w:r w:rsidRPr="00F50FE2">
        <w:rPr>
          <w:sz w:val="12"/>
        </w:rPr>
        <w:t xml:space="preserve">) was formed in January 2009 through a union of the Saudi and Yemeni branches of al-Qaeda. Jihadist antecedents in the region date to the early 1990s, when thousands of mujahedeen returned to Yemen after fighting the Soviet occupation in Afghanistan. </w:t>
      </w:r>
      <w:r w:rsidRPr="00F50FE2">
        <w:rPr>
          <w:rStyle w:val="StyleBoldUnderline"/>
          <w:highlight w:val="yellow"/>
        </w:rPr>
        <w:t>Analysts rate the</w:t>
      </w:r>
      <w:r w:rsidRPr="00F50FE2">
        <w:rPr>
          <w:rStyle w:val="StyleBoldUnderline"/>
        </w:rPr>
        <w:t xml:space="preserve"> Yemen-based </w:t>
      </w:r>
      <w:r w:rsidRPr="00F50FE2">
        <w:rPr>
          <w:rStyle w:val="StyleBoldUnderline"/>
          <w:highlight w:val="yellow"/>
        </w:rPr>
        <w:t xml:space="preserve">group as the </w:t>
      </w:r>
      <w:r w:rsidRPr="00F50FE2">
        <w:rPr>
          <w:rStyle w:val="Emphasis"/>
          <w:highlight w:val="yellow"/>
        </w:rPr>
        <w:t>most lethal</w:t>
      </w:r>
      <w:r w:rsidRPr="00F50FE2">
        <w:rPr>
          <w:rStyle w:val="StyleBoldUnderline"/>
        </w:rPr>
        <w:t xml:space="preserve"> Qaeda </w:t>
      </w:r>
      <w:r w:rsidRPr="00F50FE2">
        <w:rPr>
          <w:rStyle w:val="StyleBoldUnderline"/>
          <w:highlight w:val="yellow"/>
        </w:rPr>
        <w:t>franchise</w:t>
      </w:r>
      <w:r w:rsidRPr="00F50FE2">
        <w:rPr>
          <w:sz w:val="12"/>
        </w:rPr>
        <w:t>, carrying out a domestic insurgency while maintaining its sights on striking Western targets. As the ranks of so-called "</w:t>
      </w:r>
      <w:r w:rsidRPr="00F50FE2">
        <w:rPr>
          <w:rStyle w:val="StyleBoldUnderline"/>
          <w:highlight w:val="yellow"/>
        </w:rPr>
        <w:t>al-Qaeda</w:t>
      </w:r>
      <w:r w:rsidRPr="00F50FE2">
        <w:rPr>
          <w:sz w:val="12"/>
        </w:rPr>
        <w:t xml:space="preserve"> central" in Pakistan have thinned, the umbrella organization</w:t>
      </w:r>
      <w:r w:rsidRPr="00F50FE2">
        <w:rPr>
          <w:rStyle w:val="StyleBoldUnderline"/>
          <w:highlight w:val="yellow"/>
        </w:rPr>
        <w:t>'s core may shift to Yemen. In August</w:t>
      </w:r>
      <w:r w:rsidRPr="00F50FE2">
        <w:rPr>
          <w:rStyle w:val="StyleBoldUnderline"/>
        </w:rPr>
        <w:t xml:space="preserve"> 2013</w:t>
      </w:r>
      <w:r w:rsidRPr="00857C52">
        <w:rPr>
          <w:rStyle w:val="StyleBoldUnderline"/>
        </w:rPr>
        <w:t xml:space="preserve">, indications of </w:t>
      </w:r>
      <w:r w:rsidRPr="00F50FE2">
        <w:rPr>
          <w:rStyle w:val="StyleBoldUnderline"/>
          <w:highlight w:val="yellow"/>
        </w:rPr>
        <w:t>an AQAP</w:t>
      </w:r>
      <w:r w:rsidRPr="00F50FE2">
        <w:rPr>
          <w:rStyle w:val="StyleBoldUnderline"/>
        </w:rPr>
        <w:t xml:space="preserve">-sponsored </w:t>
      </w:r>
      <w:r w:rsidRPr="00F50FE2">
        <w:rPr>
          <w:rStyle w:val="StyleBoldUnderline"/>
          <w:highlight w:val="yellow"/>
        </w:rPr>
        <w:t>plot led to</w:t>
      </w:r>
      <w:r w:rsidRPr="00F50FE2">
        <w:rPr>
          <w:rStyle w:val="StyleBoldUnderline"/>
        </w:rPr>
        <w:t xml:space="preserve"> the </w:t>
      </w:r>
      <w:r w:rsidRPr="00F50FE2">
        <w:rPr>
          <w:rStyle w:val="StyleBoldUnderline"/>
          <w:highlight w:val="yellow"/>
        </w:rPr>
        <w:t>closure of</w:t>
      </w:r>
      <w:r w:rsidRPr="00F50FE2">
        <w:rPr>
          <w:rStyle w:val="StyleBoldUnderline"/>
        </w:rPr>
        <w:t xml:space="preserve"> more than </w:t>
      </w:r>
      <w:r w:rsidRPr="00F50FE2">
        <w:rPr>
          <w:rStyle w:val="StyleBoldUnderline"/>
          <w:highlight w:val="yellow"/>
        </w:rPr>
        <w:t>two dozen U.S. diplomatic facilities</w:t>
      </w:r>
      <w:r w:rsidRPr="00F50FE2">
        <w:rPr>
          <w:rStyle w:val="StyleBoldUnderline"/>
        </w:rPr>
        <w:t xml:space="preserve"> across the Middle East, Africa, and South Asia.</w:t>
      </w:r>
      <w:r w:rsidRPr="00F50FE2">
        <w:rPr>
          <w:rStyle w:val="StyleBoldUnderline"/>
          <w:b w:val="0"/>
          <w:sz w:val="12"/>
          <w:u w:val="none"/>
        </w:rPr>
        <w:t>¶</w:t>
      </w:r>
      <w:r w:rsidRPr="00F50FE2">
        <w:rPr>
          <w:sz w:val="12"/>
        </w:rPr>
        <w:t xml:space="preserve"> </w:t>
      </w:r>
      <w:r w:rsidRPr="00F50FE2">
        <w:rPr>
          <w:rStyle w:val="StyleBoldUnderline"/>
          <w:highlight w:val="yellow"/>
        </w:rPr>
        <w:t>Yemen, long a</w:t>
      </w:r>
      <w:r w:rsidRPr="00F50FE2">
        <w:rPr>
          <w:rStyle w:val="StyleBoldUnderline"/>
        </w:rPr>
        <w:t xml:space="preserve"> fractured</w:t>
      </w:r>
      <w:r w:rsidRPr="00F50FE2">
        <w:rPr>
          <w:sz w:val="12"/>
        </w:rPr>
        <w:t xml:space="preserve"> and </w:t>
      </w:r>
      <w:r w:rsidRPr="00857C52">
        <w:rPr>
          <w:rStyle w:val="Emphasis"/>
          <w:highlight w:val="yellow"/>
        </w:rPr>
        <w:t>fragile country</w:t>
      </w:r>
      <w:r w:rsidRPr="00F50FE2">
        <w:rPr>
          <w:rStyle w:val="StyleBoldUnderline"/>
          <w:highlight w:val="yellow"/>
        </w:rPr>
        <w:t>, is increasingly so</w:t>
      </w:r>
      <w:r w:rsidRPr="00F50FE2">
        <w:rPr>
          <w:rStyle w:val="StyleBoldUnderline"/>
        </w:rPr>
        <w:t xml:space="preserve"> since the ouster of President</w:t>
      </w:r>
      <w:r w:rsidRPr="00F50FE2">
        <w:rPr>
          <w:sz w:val="12"/>
        </w:rPr>
        <w:t xml:space="preserve"> Ali Abdullah </w:t>
      </w:r>
      <w:r w:rsidRPr="00F50FE2">
        <w:rPr>
          <w:rStyle w:val="StyleBoldUnderline"/>
        </w:rPr>
        <w:t>Saleh</w:t>
      </w:r>
      <w:r w:rsidRPr="00F50FE2">
        <w:rPr>
          <w:sz w:val="12"/>
        </w:rPr>
        <w:t xml:space="preserve"> in February 2012. </w:t>
      </w:r>
      <w:r w:rsidRPr="00F50FE2">
        <w:rPr>
          <w:rStyle w:val="StyleBoldUnderline"/>
          <w:highlight w:val="yellow"/>
        </w:rPr>
        <w:t>AQAP has exploited</w:t>
      </w:r>
      <w:r w:rsidRPr="00F50FE2">
        <w:rPr>
          <w:rStyle w:val="StyleBoldUnderline"/>
        </w:rPr>
        <w:t xml:space="preserve"> the </w:t>
      </w:r>
      <w:r w:rsidRPr="00F50FE2">
        <w:rPr>
          <w:rStyle w:val="StyleBoldUnderline"/>
          <w:highlight w:val="yellow"/>
        </w:rPr>
        <w:t>instability, establishing</w:t>
      </w:r>
      <w:r w:rsidRPr="00F50FE2">
        <w:rPr>
          <w:rStyle w:val="StyleBoldUnderline"/>
        </w:rPr>
        <w:t xml:space="preserve"> a </w:t>
      </w:r>
      <w:r w:rsidRPr="00F50FE2">
        <w:rPr>
          <w:rStyle w:val="StyleBoldUnderline"/>
          <w:highlight w:val="yellow"/>
        </w:rPr>
        <w:t>domestic insurgency</w:t>
      </w:r>
      <w:r w:rsidRPr="00F50FE2">
        <w:rPr>
          <w:rStyle w:val="StyleBoldUnderline"/>
        </w:rPr>
        <w:t xml:space="preserve"> based in the south.</w:t>
      </w:r>
      <w:r w:rsidRPr="00F50FE2">
        <w:rPr>
          <w:sz w:val="12"/>
        </w:rPr>
        <w:t xml:space="preserve"> Meanwhile, the United States has expanded counterterrorism operations—particularly drone strikes—in the area. Experts question whether President Abd Rabbu Mansour Hadi's transitional government can pull back the impoverished country from the brink of failure.¶ Members of Ansar al-ShariaMembers of Ansar al-Sharia are seen near a tank taken from the army, as they guard a road leading to the southern Yemeni town of Jaar (Courtesy Reuters).¶ A Legacy of Jihad¶ In the late 1980s, the Saleh regime fostered jihad in what was then North Yemen by repatriating thousands of Yemeni nationals who had fought the Soviets in Afghanistan. Saleh dispatched these mujahadeen to fight the Soviet-backed Marxist government of South Yemen in a successful bid for unification, and subsequently, to crush southern secessionists.¶ The returning Yemenis were joined by other Arab veterans of the Afghan war, foremost among them Osama bin Laden, who advocated a central role for Yemen in global jihad. A corps of jihadists who had trained under bin Laden in Afghanistan formed the militant group Islamic Jihad in Yemen (1990-1994), one of several AQAP predecessors. Other such groups include the Army of Aden Abyan (1994-1998) and al-Qaeda in Yemen, or AQY (1998-2003).¶ In October 2000, a skiff piloted by two members of AQY detonated several hundred pounds of explosives into the hull of the USS Cole, which was moored in the port of Aden. Seventeen U.S. servicemen were killed. Two years later, another suicide bombing orchestrated by AQY, on the French oil tanker M/V Limburg, killed one crew member and further highlighted the threat to Western interests in the region. Several militants involved in the Limburg plot would eventually hold top leadership positions in AQAP.¶ Following the Cole bombing and the al-Qaeda-led attacks on September 11, 2001, the Bush administration pressed the Saleh government to begin aggressive counterterrorism operations against AQY. Many analysts believe Saleh may have stoked the jihadist threat—perhaps facilitating prison escapes of convicted terrorists—to ensure Western backing for his embattled regime, which viewed northern insurgents and southern secessionists as a greater threat than al-Qaeda.¶ Washington dispatched Special Forces and intelligence personnel to Yemen to aid the counterterrorism campaign. A U.S. drone strike in 2002, the first such operation in the region, killed AQY's leader, Abu Ali al-Harithi. By the end of 2003, AQY faced a precipitous membership decline.¶ Resiliency¶ In February 2006, twenty-three convicted terrorists escaped from a high-security prison in the capital of Sana'a, a turning point for al-Qaeda in the region. Many of the escapees worked to "resurrect al-Qaeda from the ashes" (PDF) and launch a fresh campaign of attacks. Among them was Nasser al-Wuhayshi, who today leads AQAP.¶ In late 2008, a crackdown by the Saudi government led remnants of the local al-Qaeda franchise there to flee across the border and unite with the resurgent jihad in Yemen. The two branches merged in 2009.¶ The U.S. State Department estimates the organization has "close to a thousand members." This represents dramatic growth from some two-to-three-hundred members in 2009, Yemen expert Gregory Johnsen notes, even as so-called al-Qaeda central, based in Pakistan, has declined.¶ </w:t>
      </w:r>
      <w:r w:rsidRPr="00F50FE2">
        <w:rPr>
          <w:rStyle w:val="StyleBoldUnderline"/>
        </w:rPr>
        <w:t>AQAP has claimed responsibility for numerous attacks in the region</w:t>
      </w:r>
      <w:r w:rsidRPr="00F50FE2">
        <w:rPr>
          <w:sz w:val="12"/>
        </w:rPr>
        <w:t xml:space="preserve"> since 2006. </w:t>
      </w:r>
      <w:r w:rsidRPr="00F50FE2">
        <w:rPr>
          <w:rStyle w:val="StyleBoldUnderline"/>
        </w:rPr>
        <w:t>These have included the</w:t>
      </w:r>
      <w:r w:rsidRPr="00F50FE2">
        <w:rPr>
          <w:sz w:val="12"/>
        </w:rPr>
        <w:t xml:space="preserve"> failed August 2009 </w:t>
      </w:r>
      <w:r w:rsidRPr="00F50FE2">
        <w:rPr>
          <w:rStyle w:val="StyleBoldUnderline"/>
        </w:rPr>
        <w:t>assassination attempt on Saudi prince Mohammed bin Nayef</w:t>
      </w:r>
      <w:r w:rsidRPr="00F50FE2">
        <w:rPr>
          <w:sz w:val="12"/>
        </w:rPr>
        <w:t xml:space="preserve">; an attack on the U.S. in Sana'a in 2008; attacks on Italian and British embassies; suicide bombings targeting Belgian tourists in January 2008 and Korean tourists in March 2009; bombings of oil pipelines and production facilities; and the bombing of a Japanese oil tanker in April 2008. In May 2012, a suicide bomber killed more than ninety Yemeni soldiers rehearsing for a military parade in the capital of Sana'a, the largest attack since Hadi assumed power in early 2012.¶ AQAP has also been implicated in plots on the U.S. homeland, including Umar Farouk Abdulmutallab's failed 2009 Christmas Day bombing, Faisal Shahzad's attempted 2010 Times Square bombing, and the foiled May 2012 Detroit airliner bomb plot.¶ More than half of the 166 prisoners held in the U.S. military prison at Guantanamo Bay are Yemenis, and President Barack Obama's long-standing pledge to shut down the facility is contingent on repatriating them. But some U.S. lawmakers have objected, raising concern about the prisoners' return to the battlefield through detention and reintegration programs.¶ An Effective Propaganda¶ The primary goals of </w:t>
      </w:r>
      <w:r w:rsidRPr="00F50FE2">
        <w:rPr>
          <w:rStyle w:val="StyleBoldUnderline"/>
          <w:highlight w:val="yellow"/>
        </w:rPr>
        <w:t>AQAP</w:t>
      </w:r>
      <w:r w:rsidRPr="00F50FE2">
        <w:rPr>
          <w:sz w:val="12"/>
        </w:rPr>
        <w:t xml:space="preserve"> are consistent with the principles of militant jihad, which </w:t>
      </w:r>
      <w:r w:rsidRPr="00857C52">
        <w:rPr>
          <w:rStyle w:val="StyleBoldUnderline"/>
        </w:rPr>
        <w:t>aims to purge Muslim countries of Western influence and replace secular "apostate" governments with fundamentalist Islamic regimes observant of sharia</w:t>
      </w:r>
      <w:r w:rsidRPr="00F50FE2">
        <w:rPr>
          <w:rStyle w:val="StyleBoldUnderline"/>
        </w:rPr>
        <w:t xml:space="preserve"> law.</w:t>
      </w:r>
      <w:r w:rsidRPr="00F50FE2">
        <w:rPr>
          <w:sz w:val="12"/>
        </w:rPr>
        <w:t xml:space="preserve"> Associated AQAP </w:t>
      </w:r>
      <w:r w:rsidRPr="00F50FE2">
        <w:rPr>
          <w:rStyle w:val="StyleBoldUnderline"/>
          <w:highlight w:val="yellow"/>
        </w:rPr>
        <w:t>objectives include</w:t>
      </w:r>
      <w:r w:rsidRPr="00F50FE2">
        <w:rPr>
          <w:sz w:val="12"/>
        </w:rPr>
        <w:t xml:space="preserve"> overthrowing the regime in Sana'a; </w:t>
      </w:r>
      <w:r w:rsidRPr="00857C52">
        <w:rPr>
          <w:rStyle w:val="Emphasis"/>
          <w:highlight w:val="yellow"/>
        </w:rPr>
        <w:t>assassinating</w:t>
      </w:r>
      <w:r w:rsidRPr="00F50FE2">
        <w:rPr>
          <w:rStyle w:val="StyleBoldUnderline"/>
        </w:rPr>
        <w:t xml:space="preserve"> Western nationals and their allies, including members of </w:t>
      </w:r>
      <w:r w:rsidRPr="00857C52">
        <w:rPr>
          <w:rStyle w:val="Emphasis"/>
          <w:highlight w:val="yellow"/>
        </w:rPr>
        <w:t>the Saudi royal family</w:t>
      </w:r>
      <w:r w:rsidRPr="00F50FE2">
        <w:rPr>
          <w:sz w:val="12"/>
        </w:rPr>
        <w:t xml:space="preserve">; </w:t>
      </w:r>
      <w:r w:rsidRPr="00F50FE2">
        <w:rPr>
          <w:rStyle w:val="StyleBoldUnderline"/>
        </w:rPr>
        <w:t>striking at related interests in the region, such as embassies and energy concerns; and attacking the U.S. homeland.</w:t>
      </w:r>
      <w:r w:rsidRPr="00F50FE2">
        <w:rPr>
          <w:rStyle w:val="StyleBoldUnderline"/>
          <w:b w:val="0"/>
          <w:sz w:val="12"/>
          <w:u w:val="none"/>
        </w:rPr>
        <w:t>¶</w:t>
      </w:r>
      <w:r w:rsidRPr="00F50FE2">
        <w:rPr>
          <w:sz w:val="12"/>
        </w:rPr>
        <w:t xml:space="preserve"> </w:t>
      </w:r>
      <w:r w:rsidRPr="00F50FE2">
        <w:rPr>
          <w:rStyle w:val="StyleBoldUnderline"/>
          <w:highlight w:val="yellow"/>
        </w:rPr>
        <w:t>The group has</w:t>
      </w:r>
      <w:r w:rsidRPr="00F50FE2">
        <w:rPr>
          <w:rStyle w:val="StyleBoldUnderline"/>
        </w:rPr>
        <w:t xml:space="preserve"> also </w:t>
      </w:r>
      <w:r w:rsidRPr="00F50FE2">
        <w:rPr>
          <w:rStyle w:val="Emphasis"/>
          <w:highlight w:val="yellow"/>
        </w:rPr>
        <w:t>mastered recruitment</w:t>
      </w:r>
      <w:r w:rsidRPr="00F50FE2">
        <w:rPr>
          <w:rStyle w:val="StyleBoldUnderline"/>
        </w:rPr>
        <w:t xml:space="preserve"> through propaganda</w:t>
      </w:r>
      <w:r w:rsidRPr="00F50FE2">
        <w:rPr>
          <w:sz w:val="12"/>
        </w:rPr>
        <w:t xml:space="preserve"> and media campaigns. A bimonthly AQAP magazine in Arabic, Sada al-Malahim ("The Echo of Battles"), is tailored to a Yemeni audience and offers theological support and praise for jihadists. The U.S.-born Anwar al-Awlaki and Pakistani-American Samir Khan were central figures in AQAP's production of propaganda aimed at Western audiences. Though they were killed in an October 2011 U.S. drone strike, their English-language propaganda magazine Inspire continues to be published. U.S. Major Nidal Hasan exchanged emails with Awlaki prior to his shooting rampage at the U.S. Army's Fort Hood in 2009.¶ Analysts say that </w:t>
      </w:r>
      <w:r w:rsidRPr="00F50FE2">
        <w:rPr>
          <w:rStyle w:val="StyleBoldUnderline"/>
          <w:highlight w:val="yellow"/>
        </w:rPr>
        <w:t>AQAP</w:t>
      </w:r>
      <w:r w:rsidRPr="00F50FE2">
        <w:rPr>
          <w:rStyle w:val="StyleBoldUnderline"/>
        </w:rPr>
        <w:t xml:space="preserve">'s messaging </w:t>
      </w:r>
      <w:r w:rsidRPr="00F50FE2">
        <w:rPr>
          <w:rStyle w:val="StyleBoldUnderline"/>
          <w:highlight w:val="yellow"/>
        </w:rPr>
        <w:t>attracts recruits by</w:t>
      </w:r>
      <w:r w:rsidRPr="00F50FE2">
        <w:rPr>
          <w:sz w:val="12"/>
        </w:rPr>
        <w:t xml:space="preserve"> "minimiz[ing] global jihad while emphasizing national struggle," </w:t>
      </w:r>
      <w:r w:rsidRPr="00F50FE2">
        <w:rPr>
          <w:rStyle w:val="StyleBoldUnderline"/>
          <w:highlight w:val="yellow"/>
        </w:rPr>
        <w:t xml:space="preserve">focusing on jihad as an answer to </w:t>
      </w:r>
      <w:r w:rsidRPr="00F50FE2">
        <w:rPr>
          <w:rStyle w:val="Emphasis"/>
          <w:highlight w:val="yellow"/>
        </w:rPr>
        <w:t>local grievances</w:t>
      </w:r>
      <w:r w:rsidRPr="00F50FE2">
        <w:rPr>
          <w:sz w:val="12"/>
        </w:rPr>
        <w:t xml:space="preserve"> </w:t>
      </w:r>
      <w:r w:rsidRPr="00F50FE2">
        <w:rPr>
          <w:rStyle w:val="StyleBoldUnderline"/>
        </w:rPr>
        <w:t xml:space="preserve">while remaining </w:t>
      </w:r>
      <w:r w:rsidRPr="00F50FE2">
        <w:rPr>
          <w:rStyle w:val="StyleBoldUnderline"/>
          <w:highlight w:val="yellow"/>
        </w:rPr>
        <w:t>focused on</w:t>
      </w:r>
      <w:r w:rsidRPr="00F50FE2">
        <w:rPr>
          <w:rStyle w:val="StyleBoldUnderline"/>
        </w:rPr>
        <w:t xml:space="preserve"> what jihadists call </w:t>
      </w:r>
      <w:r w:rsidRPr="00F50FE2">
        <w:rPr>
          <w:rStyle w:val="StyleBoldUnderline"/>
          <w:highlight w:val="yellow"/>
        </w:rPr>
        <w:t>the</w:t>
      </w:r>
      <w:r w:rsidRPr="00F50FE2">
        <w:rPr>
          <w:rStyle w:val="StyleBoldUnderline"/>
        </w:rPr>
        <w:t xml:space="preserve"> "far </w:t>
      </w:r>
      <w:r w:rsidRPr="00F50FE2">
        <w:rPr>
          <w:rStyle w:val="StyleBoldUnderline"/>
          <w:highlight w:val="yellow"/>
        </w:rPr>
        <w:t>enemy"—the U</w:t>
      </w:r>
      <w:r w:rsidRPr="00F50FE2">
        <w:rPr>
          <w:rStyle w:val="StyleBoldUnderline"/>
        </w:rPr>
        <w:t xml:space="preserve">nited </w:t>
      </w:r>
      <w:r w:rsidRPr="00F50FE2">
        <w:rPr>
          <w:rStyle w:val="StyleBoldUnderline"/>
          <w:highlight w:val="yellow"/>
        </w:rPr>
        <w:t>S</w:t>
      </w:r>
      <w:r w:rsidRPr="00F50FE2">
        <w:rPr>
          <w:rStyle w:val="StyleBoldUnderline"/>
        </w:rPr>
        <w:t>tates,</w:t>
      </w:r>
      <w:r w:rsidRPr="00F50FE2">
        <w:rPr>
          <w:sz w:val="12"/>
        </w:rPr>
        <w:t xml:space="preserve"> particularly for its unholy alliance with Saudi Arabia.</w:t>
      </w:r>
    </w:p>
    <w:p w:rsidR="00BF2E13" w:rsidRDefault="00BF2E13" w:rsidP="00BF2E13"/>
    <w:p w:rsidR="00BF2E13" w:rsidRPr="00D17C4E" w:rsidRDefault="00BF2E13" w:rsidP="00BF2E13"/>
    <w:p w:rsidR="00BF2E13" w:rsidRDefault="00BF2E13" w:rsidP="00BF2E13">
      <w:pPr>
        <w:pStyle w:val="Heading3"/>
      </w:pPr>
      <w:r>
        <w:t>*Agamben Alt Fails – Lacks Prescription</w:t>
      </w:r>
    </w:p>
    <w:p w:rsidR="00BF2E13" w:rsidRDefault="00BF2E13" w:rsidP="00BF2E13">
      <w:pPr>
        <w:pStyle w:val="Heading4"/>
      </w:pPr>
      <w:r>
        <w:t>No alt to Agamben---no prescriptive solution to overcome links</w:t>
      </w:r>
    </w:p>
    <w:p w:rsidR="00BF2E13" w:rsidRDefault="00BF2E13" w:rsidP="00BF2E13">
      <w:r>
        <w:t xml:space="preserve">Paul A. </w:t>
      </w:r>
      <w:r>
        <w:rPr>
          <w:rStyle w:val="StyleStyleBold12pt"/>
        </w:rPr>
        <w:t>Passavant 7</w:t>
      </w:r>
      <w:r>
        <w:t>, Hobart and William Smith Colleges in New York, “The Contradictory State of Giorgio Agamben”, Political Theory Volume 35, Number 2, April, SAGE</w:t>
      </w:r>
    </w:p>
    <w:p w:rsidR="00BF2E13" w:rsidRDefault="00BF2E13" w:rsidP="00BF2E13">
      <w:pPr>
        <w:rPr>
          <w:bCs/>
          <w:u w:val="single"/>
        </w:rPr>
      </w:pPr>
      <w:r>
        <w:rPr>
          <w:sz w:val="14"/>
        </w:rPr>
        <w:t xml:space="preserve">In this essay, I examine </w:t>
      </w:r>
      <w:r w:rsidRPr="00A90C3D">
        <w:rPr>
          <w:rStyle w:val="StyleBoldUnderline"/>
          <w:highlight w:val="cyan"/>
        </w:rPr>
        <w:t>Agamben</w:t>
      </w:r>
      <w:r>
        <w:rPr>
          <w:rStyle w:val="StyleBoldUnderline"/>
        </w:rPr>
        <w:t>'s</w:t>
      </w:r>
      <w:r>
        <w:rPr>
          <w:sz w:val="14"/>
        </w:rPr>
        <w:t xml:space="preserve"> work as an example of this effort to rethink the ontological basis of politics. I argue that his </w:t>
      </w:r>
      <w:r>
        <w:rPr>
          <w:rStyle w:val="Emphasis"/>
        </w:rPr>
        <w:t xml:space="preserve">scholarship </w:t>
      </w:r>
      <w:r w:rsidRPr="00A90C3D">
        <w:rPr>
          <w:rStyle w:val="Emphasis"/>
          <w:highlight w:val="cyan"/>
        </w:rPr>
        <w:t xml:space="preserve">does not provide </w:t>
      </w:r>
      <w:r w:rsidRPr="00A517B6">
        <w:rPr>
          <w:rStyle w:val="Emphasis"/>
          <w:highlight w:val="yellow"/>
        </w:rPr>
        <w:t xml:space="preserve">a coherent assessment of the </w:t>
      </w:r>
      <w:r>
        <w:rPr>
          <w:rStyle w:val="Emphasis"/>
        </w:rPr>
        <w:t xml:space="preserve">modern </w:t>
      </w:r>
      <w:r w:rsidRPr="00A517B6">
        <w:rPr>
          <w:rStyle w:val="Emphasis"/>
          <w:highlight w:val="yellow"/>
        </w:rPr>
        <w:t>state</w:t>
      </w:r>
      <w:r w:rsidRPr="00A517B6">
        <w:rPr>
          <w:rStyle w:val="StyleBoldUnderline"/>
          <w:highlight w:val="yellow"/>
        </w:rPr>
        <w:t xml:space="preserve">, nor does he provide </w:t>
      </w:r>
      <w:r>
        <w:rPr>
          <w:rStyle w:val="StyleBoldUnderline"/>
        </w:rPr>
        <w:t xml:space="preserve">a </w:t>
      </w:r>
      <w:r>
        <w:rPr>
          <w:rStyle w:val="Emphasis"/>
        </w:rPr>
        <w:t xml:space="preserve">coherent set of theoretical </w:t>
      </w:r>
      <w:r w:rsidRPr="00A90C3D">
        <w:rPr>
          <w:rStyle w:val="Emphasis"/>
          <w:highlight w:val="cyan"/>
        </w:rPr>
        <w:t>prescriptions to solve</w:t>
      </w:r>
      <w:r>
        <w:rPr>
          <w:rStyle w:val="StyleBoldUnderline"/>
        </w:rPr>
        <w:t xml:space="preserve"> its </w:t>
      </w:r>
      <w:r w:rsidRPr="00A517B6">
        <w:rPr>
          <w:rStyle w:val="StyleBoldUnderline"/>
          <w:highlight w:val="yellow"/>
        </w:rPr>
        <w:t>injustices</w:t>
      </w:r>
      <w:r>
        <w:rPr>
          <w:sz w:val="14"/>
        </w:rPr>
        <w:t xml:space="preserve">. I find </w:t>
      </w:r>
      <w:r w:rsidRPr="00A517B6">
        <w:rPr>
          <w:rStyle w:val="StyleBoldUnderline"/>
          <w:highlight w:val="yellow"/>
        </w:rPr>
        <w:t>Agamben employs two, contradictory theories of the state</w:t>
      </w:r>
      <w:r>
        <w:rPr>
          <w:rStyle w:val="StyleBoldUnderline"/>
        </w:rPr>
        <w:t xml:space="preserve"> in his works. </w:t>
      </w:r>
      <w:r w:rsidRPr="00A517B6">
        <w:rPr>
          <w:rStyle w:val="StyleBoldUnderline"/>
          <w:highlight w:val="yellow"/>
        </w:rPr>
        <w:t>On one hand</w:t>
      </w:r>
      <w:r>
        <w:rPr>
          <w:rStyle w:val="StyleBoldUnderline"/>
        </w:rPr>
        <w:t>, in</w:t>
      </w:r>
      <w:r>
        <w:rPr>
          <w:sz w:val="14"/>
        </w:rPr>
        <w:t xml:space="preserve"> some of his earlier works, such as </w:t>
      </w:r>
      <w:r>
        <w:rPr>
          <w:rStyle w:val="StyleBoldUnderline"/>
        </w:rPr>
        <w:t>The Coming Community</w:t>
      </w:r>
      <w:r>
        <w:rPr>
          <w:sz w:val="14"/>
        </w:rPr>
        <w:t xml:space="preserve"> and Means without End, </w:t>
      </w:r>
      <w:r>
        <w:rPr>
          <w:rStyle w:val="StyleBoldUnderline"/>
        </w:rPr>
        <w:t>Agamben demonstrates sympathy for those who claim that current conditions are</w:t>
      </w:r>
      <w:r>
        <w:rPr>
          <w:sz w:val="14"/>
        </w:rPr>
        <w:t xml:space="preserve"> well described as a "</w:t>
      </w:r>
      <w:r>
        <w:rPr>
          <w:rStyle w:val="StyleBoldUnderline"/>
        </w:rPr>
        <w:t xml:space="preserve">society of the spectacle," and </w:t>
      </w:r>
      <w:r w:rsidRPr="00A517B6">
        <w:rPr>
          <w:rStyle w:val="StyleBoldUnderline"/>
          <w:highlight w:val="yellow"/>
        </w:rPr>
        <w:t>he suggests that the state</w:t>
      </w:r>
      <w:r>
        <w:rPr>
          <w:rStyle w:val="StyleBoldUnderline"/>
        </w:rPr>
        <w:t xml:space="preserve"> today </w:t>
      </w:r>
      <w:r w:rsidRPr="00A517B6">
        <w:rPr>
          <w:rStyle w:val="StyleBoldUnderline"/>
          <w:highlight w:val="yellow"/>
        </w:rPr>
        <w:t>functions as an aspect of the</w:t>
      </w:r>
      <w:r>
        <w:rPr>
          <w:rStyle w:val="StyleBoldUnderline"/>
        </w:rPr>
        <w:t xml:space="preserve"> society of the </w:t>
      </w:r>
      <w:r w:rsidRPr="00A517B6">
        <w:rPr>
          <w:rStyle w:val="StyleBoldUnderline"/>
          <w:highlight w:val="yellow"/>
        </w:rPr>
        <w:t>spectacle</w:t>
      </w:r>
      <w:r>
        <w:rPr>
          <w:sz w:val="14"/>
        </w:rPr>
        <w:t xml:space="preserve"> where spectacle is the logical extension of the commodity form under late capitalism. </w:t>
      </w:r>
      <w:r w:rsidRPr="00A517B6">
        <w:rPr>
          <w:rStyle w:val="StyleBoldUnderline"/>
          <w:highlight w:val="yellow"/>
        </w:rPr>
        <w:t>This</w:t>
      </w:r>
      <w:r>
        <w:rPr>
          <w:rStyle w:val="StyleBoldUnderline"/>
        </w:rPr>
        <w:t xml:space="preserve"> part of Agamben's work </w:t>
      </w:r>
      <w:r w:rsidRPr="00A517B6">
        <w:rPr>
          <w:rStyle w:val="StyleBoldUnderline"/>
          <w:highlight w:val="yellow"/>
        </w:rPr>
        <w:t>attributes a determined character to the state</w:t>
      </w:r>
      <w:r>
        <w:rPr>
          <w:sz w:val="14"/>
        </w:rPr>
        <w:t xml:space="preserve"> and a determining power to the economic forces of cap italism that conditions particular forms of the state. </w:t>
      </w:r>
      <w:r w:rsidRPr="00A517B6">
        <w:rPr>
          <w:rStyle w:val="StyleBoldUnderline"/>
          <w:highlight w:val="yellow"/>
        </w:rPr>
        <w:t>On the other hand</w:t>
      </w:r>
      <w:r>
        <w:rPr>
          <w:sz w:val="14"/>
        </w:rPr>
        <w:t xml:space="preserve">, such well-known works as </w:t>
      </w:r>
      <w:r w:rsidRPr="00A517B6">
        <w:rPr>
          <w:rStyle w:val="StyleBoldUnderline"/>
          <w:highlight w:val="yellow"/>
        </w:rPr>
        <w:t>Homo Sacer</w:t>
      </w:r>
      <w:r>
        <w:rPr>
          <w:sz w:val="14"/>
        </w:rPr>
        <w:t xml:space="preserve">: Sovereign Power and Bare Life </w:t>
      </w:r>
      <w:r w:rsidRPr="00A517B6">
        <w:rPr>
          <w:rStyle w:val="StyleBoldUnderline"/>
          <w:highlight w:val="yellow"/>
        </w:rPr>
        <w:t>and State of Exception are preoccupied with</w:t>
      </w:r>
      <w:r>
        <w:rPr>
          <w:rStyle w:val="StyleBoldUnderline"/>
        </w:rPr>
        <w:t xml:space="preserve"> the logic of </w:t>
      </w:r>
      <w:r w:rsidRPr="00A517B6">
        <w:rPr>
          <w:rStyle w:val="StyleBoldUnderline"/>
          <w:highlight w:val="yellow"/>
        </w:rPr>
        <w:t>juridical sovereignty</w:t>
      </w:r>
      <w:r>
        <w:rPr>
          <w:sz w:val="14"/>
        </w:rPr>
        <w:t xml:space="preserve">, the sovereign's necessary power to declare a state of exception to the legal order, and the increased frequency of states of emergency as the contemporary evo lution of sovereignty's logic. </w:t>
      </w:r>
      <w:r w:rsidRPr="00A517B6">
        <w:rPr>
          <w:rStyle w:val="StyleBoldUnderline"/>
          <w:highlight w:val="yellow"/>
        </w:rPr>
        <w:t>This</w:t>
      </w:r>
      <w:r>
        <w:rPr>
          <w:rStyle w:val="StyleBoldUnderline"/>
        </w:rPr>
        <w:t xml:space="preserve"> part of Agamben's work </w:t>
      </w:r>
      <w:r w:rsidRPr="00A517B6">
        <w:rPr>
          <w:rStyle w:val="StyleBoldUnderline"/>
          <w:highlight w:val="yellow"/>
        </w:rPr>
        <w:t>attributes a determining strength to the state</w:t>
      </w:r>
      <w:r>
        <w:rPr>
          <w:rStyle w:val="StyleBoldUnderline"/>
        </w:rPr>
        <w:t xml:space="preserve"> </w:t>
      </w:r>
      <w:r>
        <w:rPr>
          <w:sz w:val="14"/>
        </w:rPr>
        <w:t xml:space="preserve">under current conditions. Indeed, </w:t>
      </w:r>
      <w:r>
        <w:rPr>
          <w:rStyle w:val="StyleBoldUnderline"/>
        </w:rPr>
        <w:t>this state determines questions of life itself.</w:t>
      </w:r>
      <w:r>
        <w:rPr>
          <w:sz w:val="14"/>
        </w:rPr>
        <w:t xml:space="preserve"> I elaborate these two conceptions of the state and evaluate their theoretical strengths based upon Agamben's normative goals. </w:t>
      </w:r>
      <w:r>
        <w:rPr>
          <w:rStyle w:val="StyleBoldUnderline"/>
        </w:rPr>
        <w:t xml:space="preserve">Although his earlier work provides a more coherent narrative of how it is possible to move from contemporary society to </w:t>
      </w:r>
      <w:r w:rsidRPr="00A90C3D">
        <w:rPr>
          <w:rStyle w:val="StyleBoldUnderline"/>
          <w:highlight w:val="cyan"/>
        </w:rPr>
        <w:t>Agamben</w:t>
      </w:r>
      <w:r>
        <w:rPr>
          <w:rStyle w:val="StyleBoldUnderline"/>
        </w:rPr>
        <w:t>'s</w:t>
      </w:r>
      <w:r>
        <w:rPr>
          <w:sz w:val="14"/>
        </w:rPr>
        <w:t xml:space="preserve"> ideal </w:t>
      </w:r>
      <w:r>
        <w:rPr>
          <w:rStyle w:val="StyleBoldUnderline"/>
        </w:rPr>
        <w:t>community</w:t>
      </w:r>
      <w:r>
        <w:rPr>
          <w:rStyle w:val="Emphasis"/>
        </w:rPr>
        <w:t xml:space="preserve">, it </w:t>
      </w:r>
      <w:r w:rsidRPr="00A90C3D">
        <w:rPr>
          <w:rStyle w:val="Emphasis"/>
          <w:highlight w:val="cyan"/>
        </w:rPr>
        <w:t>does not provide a theory of political action that would be necessary</w:t>
      </w:r>
      <w:r w:rsidRPr="00A90C3D">
        <w:rPr>
          <w:rStyle w:val="StyleBoldUnderline"/>
          <w:highlight w:val="cyan"/>
        </w:rPr>
        <w:t xml:space="preserve"> to overcome the power of the state</w:t>
      </w:r>
      <w:r>
        <w:rPr>
          <w:rStyle w:val="StyleBoldUnderline"/>
        </w:rPr>
        <w:t xml:space="preserve"> that he describes</w:t>
      </w:r>
      <w:r>
        <w:rPr>
          <w:sz w:val="14"/>
        </w:rPr>
        <w:t xml:space="preserve"> when he explicitly sets out to provide a theory of the state </w:t>
      </w:r>
      <w:r>
        <w:rPr>
          <w:rStyle w:val="StyleBoldUnderline"/>
        </w:rPr>
        <w:t>in Homo Sacer</w:t>
      </w:r>
      <w:r>
        <w:rPr>
          <w:sz w:val="14"/>
        </w:rPr>
        <w:t xml:space="preserve"> and State of Exception. </w:t>
      </w:r>
      <w:r>
        <w:rPr>
          <w:rStyle w:val="StyleBoldUnderline"/>
        </w:rPr>
        <w:t xml:space="preserve">Although </w:t>
      </w:r>
      <w:r w:rsidRPr="00A517B6">
        <w:rPr>
          <w:rStyle w:val="StyleBoldUnderline"/>
          <w:highlight w:val="yellow"/>
        </w:rPr>
        <w:t>there are three possibilities</w:t>
      </w:r>
      <w:r>
        <w:rPr>
          <w:rStyle w:val="StyleBoldUnderline"/>
        </w:rPr>
        <w:t xml:space="preserve"> of political action present in his later works</w:t>
      </w:r>
      <w:r>
        <w:rPr>
          <w:sz w:val="14"/>
        </w:rPr>
        <w:t xml:space="preserve"> that might provide passage beyond state sovereignty and the ever-proliferating states of emergency, </w:t>
      </w:r>
      <w:r w:rsidRPr="00A90C3D">
        <w:rPr>
          <w:rStyle w:val="Emphasis"/>
          <w:highlight w:val="cyan"/>
        </w:rPr>
        <w:t>none</w:t>
      </w:r>
      <w:r>
        <w:rPr>
          <w:sz w:val="14"/>
        </w:rPr>
        <w:t xml:space="preserve">, I shall argue, </w:t>
      </w:r>
      <w:r w:rsidRPr="00A90C3D">
        <w:rPr>
          <w:rStyle w:val="Emphasis"/>
          <w:highlight w:val="cyan"/>
        </w:rPr>
        <w:t>can</w:t>
      </w:r>
      <w:r w:rsidRPr="00A517B6">
        <w:rPr>
          <w:rStyle w:val="Emphasis"/>
          <w:highlight w:val="yellow"/>
        </w:rPr>
        <w:t xml:space="preserve"> be</w:t>
      </w:r>
      <w:r>
        <w:rPr>
          <w:sz w:val="14"/>
        </w:rPr>
        <w:t xml:space="preserve"> a form of </w:t>
      </w:r>
      <w:r>
        <w:rPr>
          <w:rStyle w:val="Emphasis"/>
        </w:rPr>
        <w:t xml:space="preserve">political </w:t>
      </w:r>
      <w:r w:rsidRPr="00A517B6">
        <w:rPr>
          <w:rStyle w:val="Emphasis"/>
          <w:highlight w:val="yellow"/>
        </w:rPr>
        <w:t>action</w:t>
      </w:r>
      <w:r>
        <w:rPr>
          <w:rStyle w:val="Emphasis"/>
        </w:rPr>
        <w:t xml:space="preserve"> well </w:t>
      </w:r>
      <w:r w:rsidRPr="00A90C3D">
        <w:rPr>
          <w:rStyle w:val="Emphasis"/>
          <w:highlight w:val="cyan"/>
        </w:rPr>
        <w:t>matched to the problem Agamben identifies</w:t>
      </w:r>
      <w:r>
        <w:rPr>
          <w:rStyle w:val="StyleBoldUnderline"/>
        </w:rPr>
        <w:t xml:space="preserve"> with the state's sovereign decisions </w:t>
      </w:r>
      <w:r w:rsidRPr="00A90C3D">
        <w:rPr>
          <w:rStyle w:val="StyleBoldUnderline"/>
          <w:highlight w:val="cyan"/>
        </w:rPr>
        <w:t>without violating his philosophical commitments</w:t>
      </w:r>
      <w:r>
        <w:rPr>
          <w:sz w:val="14"/>
        </w:rPr>
        <w:t xml:space="preserve">. In conclusion, I find that </w:t>
      </w:r>
      <w:r w:rsidRPr="00A90C3D">
        <w:rPr>
          <w:rStyle w:val="Emphasis"/>
          <w:highlight w:val="cyan"/>
        </w:rPr>
        <w:t>traditional problems</w:t>
      </w:r>
      <w:r w:rsidRPr="00A90C3D">
        <w:rPr>
          <w:rStyle w:val="StyleBoldUnderline"/>
          <w:highlight w:val="cyan"/>
        </w:rPr>
        <w:t xml:space="preserve"> of political theory, </w:t>
      </w:r>
      <w:r>
        <w:rPr>
          <w:rStyle w:val="StyleBoldUnderline"/>
        </w:rPr>
        <w:t xml:space="preserve">such as questions of power and otherness, </w:t>
      </w:r>
      <w:r w:rsidRPr="00A90C3D">
        <w:rPr>
          <w:rStyle w:val="Emphasis"/>
          <w:highlight w:val="cyan"/>
        </w:rPr>
        <w:t>cannot be escaped</w:t>
      </w:r>
      <w:r w:rsidRPr="00A90C3D">
        <w:rPr>
          <w:rStyle w:val="StyleBoldUnderline"/>
          <w:highlight w:val="cyan"/>
        </w:rPr>
        <w:t xml:space="preserve"> by</w:t>
      </w:r>
      <w:r>
        <w:rPr>
          <w:rStyle w:val="StyleBoldUnderline"/>
        </w:rPr>
        <w:t xml:space="preserve"> simply </w:t>
      </w:r>
      <w:r w:rsidRPr="00A90C3D">
        <w:rPr>
          <w:rStyle w:val="StyleBoldUnderline"/>
          <w:highlight w:val="cyan"/>
        </w:rPr>
        <w:t>displacing inquiry to</w:t>
      </w:r>
      <w:r>
        <w:rPr>
          <w:rStyle w:val="StyleBoldUnderline"/>
        </w:rPr>
        <w:t xml:space="preserve"> the level of </w:t>
      </w:r>
      <w:r w:rsidRPr="00A90C3D">
        <w:rPr>
          <w:rStyle w:val="StyleBoldUnderline"/>
          <w:highlight w:val="cyan"/>
        </w:rPr>
        <w:t>ontology. By failing to solve</w:t>
      </w:r>
      <w:r>
        <w:rPr>
          <w:rStyle w:val="StyleBoldUnderline"/>
        </w:rPr>
        <w:t xml:space="preserve"> such problems philosophically at the level of ontology</w:t>
      </w:r>
      <w:r>
        <w:rPr>
          <w:sz w:val="14"/>
        </w:rPr>
        <w:t xml:space="preserve">, I contend, </w:t>
      </w:r>
      <w:r w:rsidRPr="00A90C3D">
        <w:rPr>
          <w:rStyle w:val="StyleBoldUnderline"/>
          <w:highlight w:val="cyan"/>
        </w:rPr>
        <w:t>politics remains.</w:t>
      </w:r>
    </w:p>
    <w:p w:rsidR="00BF2E13" w:rsidRDefault="00BF2E13" w:rsidP="00BF2E13"/>
    <w:p w:rsidR="00BF2E13" w:rsidRDefault="00BF2E13" w:rsidP="00BF2E13">
      <w:pPr>
        <w:pStyle w:val="Heading3"/>
      </w:pPr>
      <w:r>
        <w:t>AT: WOT State of Exception</w:t>
      </w:r>
    </w:p>
    <w:p w:rsidR="00BF2E13" w:rsidRDefault="00BF2E13" w:rsidP="00BF2E13">
      <w:pPr>
        <w:pStyle w:val="Heading4"/>
      </w:pPr>
      <w:r>
        <w:t>***Agamben is wrong---if the WOT was a state of exception Bush would still be in power</w:t>
      </w:r>
    </w:p>
    <w:p w:rsidR="00BF2E13" w:rsidRDefault="00BF2E13" w:rsidP="00BF2E13">
      <w:r>
        <w:rPr>
          <w:rStyle w:val="StyleStyleBold12pt"/>
        </w:rPr>
        <w:t>Newell and Mitzen 11</w:t>
      </w:r>
      <w:r>
        <w:t xml:space="preserve"> Michael Newell, PhD student in Political Science at the Maxwell School of Citizenship and Public Affairs, and Dr Jennifer Mitzen, Associate Professor of Political Science at Ohio State University; “Crisis Authority, the War on Terror and the Future of Constitutional Democracy,” JUROS Arts &amp; Humanities Vol. 2, http://libeas01.it.ohio-state.edu/ojs/index.php/juros/article/download/1265/1791</w:t>
      </w:r>
    </w:p>
    <w:p w:rsidR="00BF2E13" w:rsidRDefault="00BF2E13" w:rsidP="00BF2E13">
      <w:pPr>
        <w:rPr>
          <w:sz w:val="14"/>
        </w:rPr>
      </w:pPr>
      <w:r>
        <w:rPr>
          <w:sz w:val="14"/>
        </w:rPr>
        <w:t xml:space="preserve">But </w:t>
      </w:r>
      <w:r w:rsidRPr="00A50EDC">
        <w:rPr>
          <w:rStyle w:val="Emphasis"/>
          <w:highlight w:val="cyan"/>
        </w:rPr>
        <w:t>what Agamben has</w:t>
      </w:r>
      <w:r>
        <w:rPr>
          <w:rStyle w:val="StyleBoldUnderline"/>
        </w:rPr>
        <w:t xml:space="preserve"> potentially </w:t>
      </w:r>
      <w:r w:rsidRPr="00A50EDC">
        <w:rPr>
          <w:rStyle w:val="Emphasis"/>
          <w:highlight w:val="cyan"/>
        </w:rPr>
        <w:t>overlooked</w:t>
      </w:r>
      <w:r w:rsidRPr="00A50EDC">
        <w:rPr>
          <w:rStyle w:val="StyleBoldUnderline"/>
          <w:highlight w:val="cyan"/>
        </w:rPr>
        <w:t xml:space="preserve"> is </w:t>
      </w:r>
      <w:r w:rsidRPr="00A517B6">
        <w:rPr>
          <w:rStyle w:val="StyleBoldUnderline"/>
          <w:highlight w:val="yellow"/>
        </w:rPr>
        <w:t xml:space="preserve">the </w:t>
      </w:r>
      <w:r w:rsidRPr="00A50EDC">
        <w:rPr>
          <w:rStyle w:val="StyleBoldUnderline"/>
          <w:highlight w:val="cyan"/>
        </w:rPr>
        <w:t xml:space="preserve">conversation between </w:t>
      </w:r>
      <w:r w:rsidRPr="00A517B6">
        <w:rPr>
          <w:rStyle w:val="StyleBoldUnderline"/>
          <w:highlight w:val="yellow"/>
        </w:rPr>
        <w:t xml:space="preserve">the </w:t>
      </w:r>
      <w:r w:rsidRPr="00A50EDC">
        <w:rPr>
          <w:rStyle w:val="StyleBoldUnderline"/>
          <w:highlight w:val="cyan"/>
        </w:rPr>
        <w:t>gov</w:t>
      </w:r>
      <w:r w:rsidRPr="00A517B6">
        <w:rPr>
          <w:rStyle w:val="StyleBoldUnderline"/>
          <w:highlight w:val="yellow"/>
        </w:rPr>
        <w:t xml:space="preserve">ernment, </w:t>
      </w:r>
      <w:r w:rsidRPr="00A50EDC">
        <w:rPr>
          <w:rStyle w:val="StyleBoldUnderline"/>
          <w:highlight w:val="cyan"/>
        </w:rPr>
        <w:t>public and media</w:t>
      </w:r>
      <w:r>
        <w:rPr>
          <w:rStyle w:val="StyleBoldUnderline"/>
        </w:rPr>
        <w:t xml:space="preserve"> concerning the state of exception</w:t>
      </w:r>
      <w:r>
        <w:rPr>
          <w:sz w:val="14"/>
        </w:rPr>
        <w:t xml:space="preserve">. Waever’s desecuritization theory tells us that </w:t>
      </w:r>
      <w:r w:rsidRPr="00A517B6">
        <w:rPr>
          <w:rStyle w:val="StyleBoldUnderline"/>
          <w:highlight w:val="yellow"/>
        </w:rPr>
        <w:t xml:space="preserve">it is possible for </w:t>
      </w:r>
      <w:r w:rsidRPr="00A50EDC">
        <w:rPr>
          <w:rStyle w:val="StyleBoldUnderline"/>
          <w:highlight w:val="cyan"/>
        </w:rPr>
        <w:t>continued debate</w:t>
      </w:r>
      <w:r>
        <w:rPr>
          <w:rStyle w:val="StyleBoldUnderline"/>
        </w:rPr>
        <w:t xml:space="preserve"> and media coverage </w:t>
      </w:r>
      <w:r w:rsidRPr="00A517B6">
        <w:rPr>
          <w:rStyle w:val="StyleBoldUnderline"/>
          <w:highlight w:val="yellow"/>
        </w:rPr>
        <w:t xml:space="preserve">to </w:t>
      </w:r>
      <w:r w:rsidRPr="00A50EDC">
        <w:rPr>
          <w:rStyle w:val="Emphasis"/>
          <w:highlight w:val="cyan"/>
        </w:rPr>
        <w:t>desecuritize a threat</w:t>
      </w:r>
      <w:r>
        <w:rPr>
          <w:rStyle w:val="StyleBoldUnderline"/>
        </w:rPr>
        <w:t xml:space="preserve"> in whole or in part</w:t>
      </w:r>
      <w:r>
        <w:rPr>
          <w:sz w:val="14"/>
        </w:rPr>
        <w:t xml:space="preserve"> (Waever, 1995). </w:t>
      </w:r>
      <w:r w:rsidRPr="00A50EDC">
        <w:rPr>
          <w:rStyle w:val="StyleBoldUnderline"/>
          <w:highlight w:val="cyan"/>
        </w:rPr>
        <w:t>As the W</w:t>
      </w:r>
      <w:r w:rsidRPr="00A517B6">
        <w:rPr>
          <w:rStyle w:val="StyleBoldUnderline"/>
          <w:highlight w:val="yellow"/>
        </w:rPr>
        <w:t xml:space="preserve">ar </w:t>
      </w:r>
      <w:r w:rsidRPr="00A50EDC">
        <w:rPr>
          <w:rStyle w:val="StyleBoldUnderline"/>
          <w:highlight w:val="cyan"/>
        </w:rPr>
        <w:t>o</w:t>
      </w:r>
      <w:r w:rsidRPr="00A517B6">
        <w:rPr>
          <w:rStyle w:val="StyleBoldUnderline"/>
          <w:highlight w:val="yellow"/>
        </w:rPr>
        <w:t xml:space="preserve">n </w:t>
      </w:r>
      <w:r w:rsidRPr="00A50EDC">
        <w:rPr>
          <w:rStyle w:val="StyleBoldUnderline"/>
          <w:highlight w:val="cyan"/>
        </w:rPr>
        <w:t>T</w:t>
      </w:r>
      <w:r w:rsidRPr="00A517B6">
        <w:rPr>
          <w:rStyle w:val="StyleBoldUnderline"/>
          <w:highlight w:val="yellow"/>
        </w:rPr>
        <w:t xml:space="preserve">error </w:t>
      </w:r>
      <w:r w:rsidRPr="00A50EDC">
        <w:rPr>
          <w:rStyle w:val="StyleBoldUnderline"/>
          <w:highlight w:val="cyan"/>
        </w:rPr>
        <w:t>progressed</w:t>
      </w:r>
      <w:r w:rsidRPr="00A517B6">
        <w:rPr>
          <w:rStyle w:val="StyleBoldUnderline"/>
          <w:highlight w:val="yellow"/>
        </w:rPr>
        <w:t>,</w:t>
      </w:r>
      <w:r>
        <w:rPr>
          <w:rStyle w:val="StyleBoldUnderline"/>
        </w:rPr>
        <w:t xml:space="preserve"> more </w:t>
      </w:r>
      <w:r w:rsidRPr="00A50EDC">
        <w:rPr>
          <w:rStyle w:val="StyleBoldUnderline"/>
          <w:highlight w:val="cyan"/>
        </w:rPr>
        <w:t>academics</w:t>
      </w:r>
      <w:r w:rsidRPr="00A517B6">
        <w:rPr>
          <w:rStyle w:val="StyleBoldUnderline"/>
          <w:highlight w:val="yellow"/>
        </w:rPr>
        <w:t xml:space="preserve"> and</w:t>
      </w:r>
      <w:r>
        <w:rPr>
          <w:rStyle w:val="StyleBoldUnderline"/>
        </w:rPr>
        <w:t xml:space="preserve"> government </w:t>
      </w:r>
      <w:r w:rsidRPr="00A517B6">
        <w:rPr>
          <w:rStyle w:val="StyleBoldUnderline"/>
          <w:highlight w:val="yellow"/>
        </w:rPr>
        <w:t xml:space="preserve">officials </w:t>
      </w:r>
      <w:r w:rsidRPr="00A50EDC">
        <w:rPr>
          <w:rStyle w:val="StyleBoldUnderline"/>
          <w:highlight w:val="cyan"/>
        </w:rPr>
        <w:t xml:space="preserve">began to </w:t>
      </w:r>
      <w:r w:rsidRPr="00A50EDC">
        <w:rPr>
          <w:rStyle w:val="Emphasis"/>
          <w:highlight w:val="cyan"/>
        </w:rPr>
        <w:t>speak out against</w:t>
      </w:r>
      <w:r>
        <w:rPr>
          <w:rStyle w:val="StyleBoldUnderline"/>
        </w:rPr>
        <w:t xml:space="preserve"> </w:t>
      </w:r>
      <w:r>
        <w:rPr>
          <w:sz w:val="14"/>
        </w:rPr>
        <w:t>the usefulness of interrogations, the reality of the terrorist threat and the morality of</w:t>
      </w:r>
      <w:r>
        <w:rPr>
          <w:rStyle w:val="StyleBoldUnderline"/>
        </w:rPr>
        <w:t xml:space="preserve"> </w:t>
      </w:r>
      <w:r w:rsidRPr="00A517B6">
        <w:rPr>
          <w:rStyle w:val="Emphasis"/>
          <w:highlight w:val="yellow"/>
        </w:rPr>
        <w:t xml:space="preserve">the administration’s </w:t>
      </w:r>
      <w:r w:rsidRPr="00A50EDC">
        <w:rPr>
          <w:rStyle w:val="Emphasis"/>
          <w:highlight w:val="cyan"/>
        </w:rPr>
        <w:t>policies</w:t>
      </w:r>
      <w:r>
        <w:rPr>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Yoo’s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sidRPr="00A517B6">
        <w:rPr>
          <w:rStyle w:val="StyleBoldUnderline"/>
          <w:highlight w:val="yellow"/>
        </w:rPr>
        <w:t>As the public</w:t>
      </w:r>
      <w:r>
        <w:rPr>
          <w:rStyle w:val="StyleBoldUnderline"/>
        </w:rPr>
        <w:t xml:space="preserve"> gradually </w:t>
      </w:r>
      <w:r w:rsidRPr="00A517B6">
        <w:rPr>
          <w:rStyle w:val="StyleBoldUnderline"/>
          <w:highlight w:val="yellow"/>
        </w:rPr>
        <w:t>learned</w:t>
      </w:r>
      <w:r>
        <w:rPr>
          <w:rStyle w:val="StyleBoldUnderline"/>
        </w:rPr>
        <w:t xml:space="preserve"> more </w:t>
      </w:r>
      <w:r w:rsidRPr="00A517B6">
        <w:rPr>
          <w:rStyle w:val="StyleBoldUnderline"/>
          <w:highlight w:val="yellow"/>
        </w:rPr>
        <w:t>from media coverage</w:t>
      </w:r>
      <w:r>
        <w:rPr>
          <w:rStyle w:val="StyleBoldUnderline"/>
        </w:rPr>
        <w:t>, academic discourse, and protests from government officials</w:t>
      </w:r>
      <w:r w:rsidRPr="00A517B6">
        <w:rPr>
          <w:rStyle w:val="StyleBoldUnderline"/>
          <w:highlight w:val="yellow"/>
        </w:rPr>
        <w:t xml:space="preserve">, </w:t>
      </w:r>
      <w:r w:rsidRPr="00A50EDC">
        <w:rPr>
          <w:rStyle w:val="StyleBoldUnderline"/>
          <w:highlight w:val="cyan"/>
        </w:rPr>
        <w:t>the administration</w:t>
      </w:r>
      <w:r>
        <w:rPr>
          <w:rStyle w:val="StyleBoldUnderline"/>
        </w:rPr>
        <w:t xml:space="preserve"> and its policies </w:t>
      </w:r>
      <w:r w:rsidRPr="00A50EDC">
        <w:rPr>
          <w:rStyle w:val="StyleBoldUnderline"/>
          <w:highlight w:val="cyan"/>
        </w:rPr>
        <w:t>saw plummeting popularity</w:t>
      </w:r>
      <w:r>
        <w:rPr>
          <w:rStyle w:val="StyleBoldUnderline"/>
        </w:rPr>
        <w:t xml:space="preserve"> in the polls</w:t>
      </w:r>
      <w:r>
        <w:rPr>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Pr>
          <w:sz w:val="12"/>
        </w:rPr>
        <w:t>¶</w:t>
      </w:r>
      <w:r>
        <w:rPr>
          <w:sz w:val="14"/>
        </w:rPr>
        <w:t xml:space="preserve"> </w:t>
      </w:r>
      <w:r>
        <w:rPr>
          <w:rStyle w:val="StyleBoldUnderline"/>
        </w:rPr>
        <w:t xml:space="preserve">In November 2008 </w:t>
      </w:r>
      <w:r w:rsidRPr="00A517B6">
        <w:rPr>
          <w:rStyle w:val="StyleBoldUnderline"/>
          <w:highlight w:val="yellow"/>
        </w:rPr>
        <w:t>a Democratic President was elected</w:t>
      </w:r>
      <w:r>
        <w:rPr>
          <w:rStyle w:val="StyleBoldUnderline"/>
        </w:rPr>
        <w:t xml:space="preserve"> and Democrats gained substantial ground in Congress partly </w:t>
      </w:r>
      <w:r w:rsidRPr="00A517B6">
        <w:rPr>
          <w:rStyle w:val="StyleBoldUnderline"/>
          <w:highlight w:val="yellow"/>
        </w:rPr>
        <w:t>on promises of changing</w:t>
      </w:r>
      <w:r>
        <w:rPr>
          <w:rStyle w:val="StyleBoldUnderline"/>
        </w:rPr>
        <w:t xml:space="preserve"> the policies in </w:t>
      </w:r>
      <w:r w:rsidRPr="00A517B6">
        <w:rPr>
          <w:rStyle w:val="StyleBoldUnderline"/>
          <w:highlight w:val="yellow"/>
        </w:rPr>
        <w:t>the War on Terror</w:t>
      </w:r>
      <w:r>
        <w:rPr>
          <w:rStyle w:val="StyleBoldUnderline"/>
        </w:rPr>
        <w:t>. Republican presidential nominees</w:t>
      </w:r>
      <w:r>
        <w:rPr>
          <w:sz w:val="14"/>
        </w:rPr>
        <w:t xml:space="preserve">, such as Mitt Romney, </w:t>
      </w:r>
      <w:r>
        <w:rPr>
          <w:rStyle w:val="StyleBoldUnderline"/>
        </w:rPr>
        <w:t>who argued for the continuance of many of the Bush administration’s policies in the War on Terror, did not see success at the polls</w:t>
      </w:r>
      <w:r>
        <w:rPr>
          <w:sz w:val="14"/>
        </w:rPr>
        <w:t xml:space="preserve">. Indeed, </w:t>
      </w:r>
      <w:r>
        <w:rPr>
          <w:rStyle w:val="StyleBoldUnderline"/>
        </w:rPr>
        <w:t>this could be regarded as Waever’s “speech-act failure” which constitutes the moment of desecuritization</w:t>
      </w:r>
      <w:r>
        <w:rPr>
          <w:sz w:val="14"/>
        </w:rPr>
        <w:t xml:space="preserve"> (Waever, 1995). In this sense, </w:t>
      </w:r>
      <w:r w:rsidRPr="00A50EDC">
        <w:rPr>
          <w:rStyle w:val="StyleBoldUnderline"/>
          <w:highlight w:val="cyan"/>
        </w:rPr>
        <w:t xml:space="preserve">Agamben’s warning </w:t>
      </w:r>
      <w:r>
        <w:rPr>
          <w:rStyle w:val="StyleBoldUnderline"/>
        </w:rPr>
        <w:t xml:space="preserve">of “pure de-facto rule” in the War on Terror </w:t>
      </w:r>
      <w:r w:rsidRPr="00A50EDC">
        <w:rPr>
          <w:rStyle w:val="Emphasis"/>
          <w:highlight w:val="cyan"/>
        </w:rPr>
        <w:t>rings hollow</w:t>
      </w:r>
      <w:r w:rsidRPr="00A50EDC">
        <w:rPr>
          <w:rStyle w:val="StyleBoldUnderline"/>
          <w:highlight w:val="cyan"/>
        </w:rPr>
        <w:t xml:space="preserve"> because</w:t>
      </w:r>
      <w:r>
        <w:rPr>
          <w:sz w:val="14"/>
        </w:rPr>
        <w:t xml:space="preserve"> of one single important fact: </w:t>
      </w:r>
      <w:r>
        <w:rPr>
          <w:rStyle w:val="StyleBoldUnderline"/>
        </w:rPr>
        <w:t xml:space="preserve">the </w:t>
      </w:r>
      <w:r w:rsidRPr="00A50EDC">
        <w:rPr>
          <w:rStyle w:val="StyleBoldUnderline"/>
          <w:highlight w:val="cyan"/>
        </w:rPr>
        <w:t>Bush</w:t>
      </w:r>
      <w:r>
        <w:rPr>
          <w:rStyle w:val="StyleBoldUnderline"/>
        </w:rPr>
        <w:t xml:space="preserve"> administration </w:t>
      </w:r>
      <w:r w:rsidRPr="00A50EDC">
        <w:rPr>
          <w:rStyle w:val="StyleBoldUnderline"/>
          <w:highlight w:val="cyan"/>
        </w:rPr>
        <w:t>peacefully transferred power</w:t>
      </w:r>
      <w:r>
        <w:rPr>
          <w:sz w:val="14"/>
        </w:rPr>
        <w:t xml:space="preserve"> to their political rivals </w:t>
      </w:r>
      <w:r>
        <w:rPr>
          <w:rStyle w:val="StyleBoldUnderline"/>
        </w:rPr>
        <w:t xml:space="preserve">after the 2008 elections. </w:t>
      </w:r>
      <w:r w:rsidRPr="00A517B6">
        <w:rPr>
          <w:rStyle w:val="StyleBoldUnderline"/>
          <w:highlight w:val="yellow"/>
        </w:rPr>
        <w:t>The terrorist threat still lingers</w:t>
      </w:r>
      <w:r>
        <w:rPr>
          <w:sz w:val="14"/>
        </w:rPr>
        <w:t xml:space="preserve"> in the far reaches of the globe, </w:t>
      </w:r>
      <w:r w:rsidRPr="00A517B6">
        <w:rPr>
          <w:rStyle w:val="StyleBoldUnderline"/>
          <w:highlight w:val="yellow"/>
        </w:rPr>
        <w:t>and a strictly Agamben-centric analysis would suggest</w:t>
      </w:r>
      <w:r>
        <w:rPr>
          <w:rStyle w:val="StyleBoldUnderline"/>
        </w:rPr>
        <w:t xml:space="preserve"> that </w:t>
      </w:r>
      <w:r w:rsidRPr="00A517B6">
        <w:rPr>
          <w:rStyle w:val="StyleBoldUnderline"/>
          <w:highlight w:val="yellow"/>
        </w:rPr>
        <w:t>the persistence of this threat would allow</w:t>
      </w:r>
      <w:r>
        <w:rPr>
          <w:rStyle w:val="StyleBoldUnderline"/>
        </w:rPr>
        <w:t xml:space="preserve"> for the </w:t>
      </w:r>
      <w:r w:rsidRPr="00A517B6">
        <w:rPr>
          <w:rStyle w:val="StyleBoldUnderline"/>
          <w:highlight w:val="yellow"/>
        </w:rPr>
        <w:t xml:space="preserve">continuance of the state of exception. </w:t>
      </w:r>
      <w:r w:rsidRPr="00A517B6">
        <w:rPr>
          <w:rStyle w:val="Emphasis"/>
          <w:highlight w:val="yellow"/>
        </w:rPr>
        <w:t>If Agamben was correct</w:t>
      </w:r>
      <w:r>
        <w:rPr>
          <w:rStyle w:val="StyleBoldUnderline"/>
        </w:rPr>
        <w:t xml:space="preserve"> that the United States was under “pure de-facto rule” </w:t>
      </w:r>
      <w:r w:rsidRPr="00A517B6">
        <w:rPr>
          <w:rStyle w:val="StyleBoldUnderline"/>
          <w:highlight w:val="yellow"/>
        </w:rPr>
        <w:t>then</w:t>
      </w:r>
      <w:r>
        <w:rPr>
          <w:sz w:val="14"/>
        </w:rPr>
        <w:t xml:space="preserve"> arguably </w:t>
      </w:r>
      <w:r>
        <w:rPr>
          <w:rStyle w:val="StyleBoldUnderline"/>
        </w:rPr>
        <w:t xml:space="preserve">its </w:t>
      </w:r>
      <w:r w:rsidRPr="00A517B6">
        <w:rPr>
          <w:rStyle w:val="StyleBoldUnderline"/>
          <w:highlight w:val="yellow"/>
        </w:rPr>
        <w:t>rulers could decide to stay in office</w:t>
      </w:r>
      <w:r>
        <w:rPr>
          <w:rStyle w:val="StyleBoldUnderline"/>
        </w:rPr>
        <w:t xml:space="preserve"> and to use the military to protect their position. Instead, </w:t>
      </w:r>
      <w:r w:rsidRPr="00A50EDC">
        <w:rPr>
          <w:rStyle w:val="StyleBoldUnderline"/>
        </w:rPr>
        <w:t>Bush</w:t>
      </w:r>
      <w:r>
        <w:rPr>
          <w:sz w:val="14"/>
        </w:rPr>
        <w:t xml:space="preserve"> and his administration </w:t>
      </w:r>
      <w:r w:rsidRPr="00A517B6">
        <w:rPr>
          <w:rStyle w:val="StyleBoldUnderline"/>
          <w:highlight w:val="yellow"/>
        </w:rPr>
        <w:t xml:space="preserve">left, </w:t>
      </w:r>
      <w:r w:rsidRPr="00A50EDC">
        <w:rPr>
          <w:rStyle w:val="StyleBoldUnderline"/>
          <w:highlight w:val="cyan"/>
        </w:rPr>
        <w:t>suggesting</w:t>
      </w:r>
      <w:r>
        <w:rPr>
          <w:rStyle w:val="StyleBoldUnderline"/>
        </w:rPr>
        <w:t xml:space="preserve"> that </w:t>
      </w:r>
      <w:r w:rsidRPr="00A50EDC">
        <w:rPr>
          <w:rStyle w:val="StyleBoldUnderline"/>
          <w:highlight w:val="cyan"/>
        </w:rPr>
        <w:t>popular sovereignty remained intact</w:t>
      </w:r>
      <w:r w:rsidRPr="00A50EDC">
        <w:rPr>
          <w:sz w:val="14"/>
          <w:highlight w:val="cyan"/>
        </w:rPr>
        <w:t>.</w:t>
      </w:r>
    </w:p>
    <w:p w:rsidR="00BF2E13" w:rsidRPr="00490868" w:rsidRDefault="00BF2E13" w:rsidP="00BF2E13"/>
    <w:p w:rsidR="00BF2E13" w:rsidRDefault="00BF2E13" w:rsidP="00BF2E13">
      <w:pPr>
        <w:pStyle w:val="Heading3"/>
      </w:pPr>
      <w:r>
        <w:t>XT – No Biopower Impact</w:t>
      </w:r>
    </w:p>
    <w:p w:rsidR="00BF2E13" w:rsidRDefault="00BF2E13" w:rsidP="00BF2E13">
      <w:pPr>
        <w:pStyle w:val="Heading4"/>
      </w:pPr>
      <w:r>
        <w:t>Biopolitical control is no longer a threat---crisis of the sovereign state has caused violence to be abandoned</w:t>
      </w:r>
    </w:p>
    <w:p w:rsidR="00BF2E13" w:rsidRDefault="00BF2E13" w:rsidP="00BF2E13">
      <w:r>
        <w:t>Jonathan</w:t>
      </w:r>
      <w:r>
        <w:rPr>
          <w:rStyle w:val="StyleStyleBold12pt"/>
        </w:rPr>
        <w:t xml:space="preserve"> Short 5</w:t>
      </w:r>
      <w:r>
        <w:t>, Ph.D. candidate in the Graduate Programme in Social &amp; Political Thought, York University, “Life and Law: Agamben and Foucault on Governmentality and Sovereignty,” Journal for the Arts, Sciences and Technology, Vol. 3, No. 1</w:t>
      </w:r>
    </w:p>
    <w:p w:rsidR="00BF2E13" w:rsidRPr="009A0612" w:rsidRDefault="00BF2E13" w:rsidP="00BF2E13">
      <w:pPr>
        <w:rPr>
          <w:bCs/>
          <w:u w:val="single"/>
        </w:rPr>
      </w:pPr>
      <w:r>
        <w:rPr>
          <w:sz w:val="14"/>
        </w:rPr>
        <w:t>Adding to the dangerousness of this logic</w:t>
      </w:r>
      <w:r>
        <w:rPr>
          <w:rFonts w:eastAsia="Arial Unicode MS"/>
          <w:sz w:val="14"/>
        </w:rPr>
        <w:t xml:space="preserve"> </w:t>
      </w:r>
      <w:r>
        <w:rPr>
          <w:sz w:val="14"/>
        </w:rPr>
        <w:t xml:space="preserve">of control, however, is that while there is a crisis of undecidability in the domain of life, it corresponds to a similar crisis at the level of law and the national state. It should be noted here that </w:t>
      </w:r>
      <w:r w:rsidRPr="00A517B6">
        <w:rPr>
          <w:rStyle w:val="StyleBoldUnderline"/>
          <w:highlight w:val="yellow"/>
        </w:rPr>
        <w:t>despite the new forms of biopolitical control</w:t>
      </w:r>
      <w:r>
        <w:rPr>
          <w:rStyle w:val="StyleBoldUnderline"/>
        </w:rPr>
        <w:t xml:space="preserve"> in operation today</w:t>
      </w:r>
      <w:r>
        <w:rPr>
          <w:sz w:val="14"/>
        </w:rPr>
        <w:t xml:space="preserve">, Rose believes that </w:t>
      </w:r>
      <w:r w:rsidRPr="00A517B6">
        <w:rPr>
          <w:rStyle w:val="underline"/>
          <w:highlight w:val="yellow"/>
        </w:rPr>
        <w:t>bio-politics has become</w:t>
      </w:r>
      <w:r>
        <w:rPr>
          <w:rStyle w:val="underline"/>
        </w:rPr>
        <w:t xml:space="preserve"> generally </w:t>
      </w:r>
      <w:r w:rsidRPr="00A517B6">
        <w:rPr>
          <w:rStyle w:val="underline"/>
          <w:highlight w:val="yellow"/>
        </w:rPr>
        <w:t>less dangerous</w:t>
      </w:r>
      <w:r>
        <w:rPr>
          <w:rStyle w:val="underline"/>
        </w:rPr>
        <w:t xml:space="preserve"> in recent times </w:t>
      </w:r>
      <w:r>
        <w:rPr>
          <w:rStyle w:val="StyleBoldUnderline"/>
        </w:rPr>
        <w:t>than even in the early part of the last century.</w:t>
      </w:r>
      <w:r>
        <w:rPr>
          <w:rStyle w:val="underline"/>
        </w:rPr>
        <w:t xml:space="preserve"> </w:t>
      </w:r>
      <w:r>
        <w:rPr>
          <w:rStyle w:val="StyleBoldUnderline"/>
        </w:rPr>
        <w:t>At that time, bio- politics was linked to the project of the expanding national state</w:t>
      </w:r>
      <w:r>
        <w:rPr>
          <w:sz w:val="14"/>
        </w:rPr>
        <w:t xml:space="preserve"> in his opinion. In disciplinary-pastoral society, </w:t>
      </w:r>
      <w:r>
        <w:rPr>
          <w:rStyle w:val="StyleBoldUnderline"/>
        </w:rPr>
        <w:t>bio-politics involved a process of social selection of those characteristics thought useful to the nationalist project</w:t>
      </w:r>
      <w:r>
        <w:rPr>
          <w:sz w:val="14"/>
        </w:rPr>
        <w:t xml:space="preserve">. Hence, according to Rose, "once each life has a value which may be calculated, and some lives have less value than others, such a politics has the obligation to exercise this judgement in the name of the race or the nation" (2001: 3). Disciplinary-pastoral bio- politics sets itself the task of eliminating "differences coded as defects", and in pursuit of this goal the most horrible programs of eugenics, forced sterilization, and outright extermination, were enacted (ibid.: 3). If Rose is more optimistic about bio-politics in 'advanced liberal' societies, it is because </w:t>
      </w:r>
      <w:r>
        <w:rPr>
          <w:rStyle w:val="Emphasis"/>
        </w:rPr>
        <w:t xml:space="preserve">this notion of </w:t>
      </w:r>
      <w:r w:rsidRPr="00A517B6">
        <w:rPr>
          <w:rStyle w:val="Emphasis"/>
          <w:highlight w:val="yellow"/>
        </w:rPr>
        <w:t>'national fitness'</w:t>
      </w:r>
      <w:r>
        <w:rPr>
          <w:rStyle w:val="Emphasis"/>
        </w:rPr>
        <w:t xml:space="preserve">, in terms of bio- political competition among nation-states, </w:t>
      </w:r>
      <w:r w:rsidRPr="00A517B6">
        <w:rPr>
          <w:rStyle w:val="Emphasis"/>
          <w:highlight w:val="yellow"/>
        </w:rPr>
        <w:t>has suffered a precipitous decline thanks</w:t>
      </w:r>
      <w:r>
        <w:rPr>
          <w:sz w:val="14"/>
        </w:rPr>
        <w:t xml:space="preserve"> in large part </w:t>
      </w:r>
      <w:r w:rsidRPr="00A517B6">
        <w:rPr>
          <w:rStyle w:val="underline"/>
          <w:highlight w:val="yellow"/>
        </w:rPr>
        <w:t>to a crisis of the</w:t>
      </w:r>
      <w:r>
        <w:rPr>
          <w:rStyle w:val="underline"/>
        </w:rPr>
        <w:t xml:space="preserve"> perceived </w:t>
      </w:r>
      <w:r w:rsidRPr="00A517B6">
        <w:rPr>
          <w:rStyle w:val="underline"/>
          <w:highlight w:val="yellow"/>
        </w:rPr>
        <w:t>unity of the national state</w:t>
      </w:r>
      <w:r>
        <w:rPr>
          <w:rStyle w:val="underline"/>
        </w:rPr>
        <w:t xml:space="preserve"> as a viable political project</w:t>
      </w:r>
      <w:r>
        <w:rPr>
          <w:sz w:val="14"/>
        </w:rPr>
        <w:t xml:space="preserve"> (ibid.: 5). To quote Rose once again, "the idea of 'society' as a single, if heterogeneous, domain with a national culture, a national population, a national destiny, co-extensive with a national territory and the powers of a national political government" no longer serves as premises of state policy (ibid.: 5). Drawing on a sequential reading of Foucault's theory of the governmentalization of the state here, Rose claims that </w:t>
      </w:r>
      <w:r>
        <w:rPr>
          <w:rStyle w:val="StyleBoldUnderline"/>
        </w:rPr>
        <w:t xml:space="preserve">the territorial state, the primary institution of enclosure, has become subject to fragmentation along a number of lines. </w:t>
      </w:r>
      <w:r w:rsidRPr="00A517B6">
        <w:rPr>
          <w:rStyle w:val="StyleBoldUnderline"/>
          <w:highlight w:val="yellow"/>
        </w:rPr>
        <w:t>National culture has given way to cultural pluralism; national identity has been overshadowed by</w:t>
      </w:r>
      <w:r>
        <w:rPr>
          <w:rStyle w:val="StyleBoldUnderline"/>
        </w:rPr>
        <w:t xml:space="preserve"> a </w:t>
      </w:r>
      <w:r w:rsidRPr="00A517B6">
        <w:rPr>
          <w:rStyle w:val="StyleBoldUnderline"/>
          <w:highlight w:val="yellow"/>
        </w:rPr>
        <w:t>diverse</w:t>
      </w:r>
      <w:r>
        <w:rPr>
          <w:rStyle w:val="StyleBoldUnderline"/>
        </w:rPr>
        <w:t xml:space="preserve"> cluster of </w:t>
      </w:r>
      <w:r w:rsidRPr="00A517B6">
        <w:rPr>
          <w:rStyle w:val="StyleBoldUnderline"/>
          <w:highlight w:val="yellow"/>
        </w:rPr>
        <w:t>identifications</w:t>
      </w:r>
      <w:r>
        <w:rPr>
          <w:sz w:val="14"/>
        </w:rPr>
        <w:t xml:space="preserve">, many of them transcending the national territory on which they take place, while the same pluralization has affected the once singular conception of community (ibid.: 5). Under these conditions, Rose argues, the </w:t>
      </w:r>
      <w:r w:rsidRPr="00A517B6">
        <w:rPr>
          <w:rStyle w:val="StyleBoldUnderline"/>
          <w:highlight w:val="yellow"/>
        </w:rPr>
        <w:t>bio-political programmes</w:t>
      </w:r>
      <w:r>
        <w:rPr>
          <w:rStyle w:val="StyleBoldUnderline"/>
        </w:rPr>
        <w:t xml:space="preserve"> of the molar enclosure known as the nation-state </w:t>
      </w:r>
      <w:r w:rsidRPr="00A517B6">
        <w:rPr>
          <w:rStyle w:val="StyleBoldUnderline"/>
          <w:highlight w:val="yellow"/>
        </w:rPr>
        <w:t>have fallen into disrepute and have been</w:t>
      </w:r>
      <w:r>
        <w:rPr>
          <w:rStyle w:val="StyleBoldUnderline"/>
        </w:rPr>
        <w:t xml:space="preserve"> all but </w:t>
      </w:r>
      <w:r w:rsidRPr="00A517B6">
        <w:rPr>
          <w:rStyle w:val="StyleBoldUnderline"/>
          <w:highlight w:val="yellow"/>
        </w:rPr>
        <w:t>abandoned</w:t>
      </w:r>
      <w:r>
        <w:rPr>
          <w:rStyle w:val="StyleBoldUnderline"/>
        </w:rPr>
        <w:t xml:space="preserve">. </w:t>
      </w:r>
    </w:p>
    <w:p w:rsidR="00BF2E13" w:rsidRPr="007272EE" w:rsidRDefault="00BF2E13" w:rsidP="00BF2E13"/>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E13" w:rsidRDefault="00BF2E13" w:rsidP="005F5576">
      <w:r>
        <w:separator/>
      </w:r>
    </w:p>
  </w:endnote>
  <w:endnote w:type="continuationSeparator" w:id="0">
    <w:p w:rsidR="00BF2E13" w:rsidRDefault="00BF2E1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E13" w:rsidRDefault="00BF2E13" w:rsidP="005F5576">
      <w:r>
        <w:separator/>
      </w:r>
    </w:p>
  </w:footnote>
  <w:footnote w:type="continuationSeparator" w:id="0">
    <w:p w:rsidR="00BF2E13" w:rsidRDefault="00BF2E1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732EE84"/>
    <w:lvl w:ilvl="0">
      <w:start w:val="1"/>
      <w:numFmt w:val="decimal"/>
      <w:lvlText w:val="%1."/>
      <w:lvlJc w:val="left"/>
      <w:pPr>
        <w:tabs>
          <w:tab w:val="num" w:pos="1800"/>
        </w:tabs>
        <w:ind w:left="1800" w:hanging="360"/>
      </w:pPr>
    </w:lvl>
  </w:abstractNum>
  <w:abstractNum w:abstractNumId="1">
    <w:nsid w:val="FFFFFF7D"/>
    <w:multiLevelType w:val="singleLevel"/>
    <w:tmpl w:val="C07ABA50"/>
    <w:lvl w:ilvl="0">
      <w:start w:val="1"/>
      <w:numFmt w:val="decimal"/>
      <w:lvlText w:val="%1."/>
      <w:lvlJc w:val="left"/>
      <w:pPr>
        <w:tabs>
          <w:tab w:val="num" w:pos="1440"/>
        </w:tabs>
        <w:ind w:left="1440" w:hanging="360"/>
      </w:pPr>
    </w:lvl>
  </w:abstractNum>
  <w:abstractNum w:abstractNumId="2">
    <w:nsid w:val="FFFFFF7E"/>
    <w:multiLevelType w:val="singleLevel"/>
    <w:tmpl w:val="C8D082EA"/>
    <w:lvl w:ilvl="0">
      <w:start w:val="1"/>
      <w:numFmt w:val="decimal"/>
      <w:lvlText w:val="%1."/>
      <w:lvlJc w:val="left"/>
      <w:pPr>
        <w:tabs>
          <w:tab w:val="num" w:pos="1080"/>
        </w:tabs>
        <w:ind w:left="1080" w:hanging="360"/>
      </w:pPr>
    </w:lvl>
  </w:abstractNum>
  <w:abstractNum w:abstractNumId="3">
    <w:nsid w:val="FFFFFF7F"/>
    <w:multiLevelType w:val="singleLevel"/>
    <w:tmpl w:val="81DA1E40"/>
    <w:lvl w:ilvl="0">
      <w:start w:val="1"/>
      <w:numFmt w:val="decimal"/>
      <w:lvlText w:val="%1."/>
      <w:lvlJc w:val="left"/>
      <w:pPr>
        <w:tabs>
          <w:tab w:val="num" w:pos="720"/>
        </w:tabs>
        <w:ind w:left="720" w:hanging="360"/>
      </w:pPr>
    </w:lvl>
  </w:abstractNum>
  <w:abstractNum w:abstractNumId="4">
    <w:nsid w:val="FFFFFF80"/>
    <w:multiLevelType w:val="singleLevel"/>
    <w:tmpl w:val="2BB2A9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3B6C0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4B099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E9834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C656EE"/>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000F5F7B"/>
    <w:multiLevelType w:val="hybridMultilevel"/>
    <w:tmpl w:val="E99CB240"/>
    <w:lvl w:ilvl="0" w:tplc="ACB413C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3E443E"/>
    <w:multiLevelType w:val="hybridMultilevel"/>
    <w:tmpl w:val="0A445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721015"/>
    <w:multiLevelType w:val="hybridMultilevel"/>
    <w:tmpl w:val="FAE851BE"/>
    <w:lvl w:ilvl="0" w:tplc="6F127D6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3B2EB1"/>
    <w:multiLevelType w:val="hybridMultilevel"/>
    <w:tmpl w:val="D0585EF4"/>
    <w:lvl w:ilvl="0" w:tplc="6DF0EBC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EC74830"/>
    <w:multiLevelType w:val="hybridMultilevel"/>
    <w:tmpl w:val="692C3C90"/>
    <w:lvl w:ilvl="0" w:tplc="BFCC732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E33C0"/>
    <w:multiLevelType w:val="hybridMultilevel"/>
    <w:tmpl w:val="B4E0A3B6"/>
    <w:lvl w:ilvl="0" w:tplc="1874606E">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1B789F"/>
    <w:multiLevelType w:val="hybridMultilevel"/>
    <w:tmpl w:val="CB9CA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FC19DF"/>
    <w:multiLevelType w:val="hybridMultilevel"/>
    <w:tmpl w:val="9A20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956CEC"/>
    <w:multiLevelType w:val="hybridMultilevel"/>
    <w:tmpl w:val="C6483196"/>
    <w:lvl w:ilvl="0" w:tplc="3384B7A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466F73"/>
    <w:multiLevelType w:val="hybridMultilevel"/>
    <w:tmpl w:val="D408E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9"/>
  </w:num>
  <w:num w:numId="3">
    <w:abstractNumId w:val="11"/>
  </w:num>
  <w:num w:numId="4">
    <w:abstractNumId w:val="26"/>
  </w:num>
  <w:num w:numId="5">
    <w:abstractNumId w:val="13"/>
  </w:num>
  <w:num w:numId="6">
    <w:abstractNumId w:val="17"/>
  </w:num>
  <w:num w:numId="7">
    <w:abstractNumId w:val="40"/>
  </w:num>
  <w:num w:numId="8">
    <w:abstractNumId w:val="38"/>
  </w:num>
  <w:num w:numId="9">
    <w:abstractNumId w:val="18"/>
  </w:num>
  <w:num w:numId="10">
    <w:abstractNumId w:val="3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6"/>
  </w:num>
  <w:num w:numId="23">
    <w:abstractNumId w:val="27"/>
  </w:num>
  <w:num w:numId="24">
    <w:abstractNumId w:val="35"/>
  </w:num>
  <w:num w:numId="25">
    <w:abstractNumId w:val="36"/>
  </w:num>
  <w:num w:numId="26">
    <w:abstractNumId w:val="30"/>
  </w:num>
  <w:num w:numId="27">
    <w:abstractNumId w:val="34"/>
  </w:num>
  <w:num w:numId="28">
    <w:abstractNumId w:val="20"/>
  </w:num>
  <w:num w:numId="29">
    <w:abstractNumId w:val="32"/>
  </w:num>
  <w:num w:numId="30">
    <w:abstractNumId w:val="12"/>
  </w:num>
  <w:num w:numId="31">
    <w:abstractNumId w:val="37"/>
  </w:num>
  <w:num w:numId="32">
    <w:abstractNumId w:val="31"/>
  </w:num>
  <w:num w:numId="33">
    <w:abstractNumId w:val="23"/>
  </w:num>
  <w:num w:numId="34">
    <w:abstractNumId w:val="22"/>
  </w:num>
  <w:num w:numId="35">
    <w:abstractNumId w:val="15"/>
  </w:num>
  <w:num w:numId="36">
    <w:abstractNumId w:val="25"/>
  </w:num>
  <w:num w:numId="37">
    <w:abstractNumId w:val="21"/>
  </w:num>
  <w:num w:numId="38">
    <w:abstractNumId w:val="24"/>
  </w:num>
  <w:num w:numId="39">
    <w:abstractNumId w:val="10"/>
  </w:num>
  <w:num w:numId="40">
    <w:abstractNumId w:val="28"/>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E13"/>
    <w:rsid w:val="000022F2"/>
    <w:rsid w:val="00003D26"/>
    <w:rsid w:val="0000459F"/>
    <w:rsid w:val="00004EB4"/>
    <w:rsid w:val="0002196C"/>
    <w:rsid w:val="00021F29"/>
    <w:rsid w:val="00027EED"/>
    <w:rsid w:val="0003041D"/>
    <w:rsid w:val="00033028"/>
    <w:rsid w:val="000360A7"/>
    <w:rsid w:val="00052A1D"/>
    <w:rsid w:val="00054A97"/>
    <w:rsid w:val="00055E12"/>
    <w:rsid w:val="00064A59"/>
    <w:rsid w:val="0007162E"/>
    <w:rsid w:val="000720D2"/>
    <w:rsid w:val="00073B9A"/>
    <w:rsid w:val="00090287"/>
    <w:rsid w:val="00090BA2"/>
    <w:rsid w:val="000978A3"/>
    <w:rsid w:val="00097D7E"/>
    <w:rsid w:val="000A1D39"/>
    <w:rsid w:val="000A4FA5"/>
    <w:rsid w:val="000B61C8"/>
    <w:rsid w:val="000C43EC"/>
    <w:rsid w:val="000C767D"/>
    <w:rsid w:val="000D0B76"/>
    <w:rsid w:val="000D2AE5"/>
    <w:rsid w:val="000D3A26"/>
    <w:rsid w:val="000D3D8D"/>
    <w:rsid w:val="000E41A3"/>
    <w:rsid w:val="000F37E7"/>
    <w:rsid w:val="00113C68"/>
    <w:rsid w:val="00114663"/>
    <w:rsid w:val="00115CFA"/>
    <w:rsid w:val="0012057B"/>
    <w:rsid w:val="00126D92"/>
    <w:rsid w:val="001301AC"/>
    <w:rsid w:val="001304DF"/>
    <w:rsid w:val="00140397"/>
    <w:rsid w:val="0014072D"/>
    <w:rsid w:val="00141F7D"/>
    <w:rsid w:val="00141FBF"/>
    <w:rsid w:val="001643B0"/>
    <w:rsid w:val="0016509D"/>
    <w:rsid w:val="0016711C"/>
    <w:rsid w:val="00167A9F"/>
    <w:rsid w:val="001711E1"/>
    <w:rsid w:val="00175018"/>
    <w:rsid w:val="00177828"/>
    <w:rsid w:val="00177A1E"/>
    <w:rsid w:val="00182D51"/>
    <w:rsid w:val="0018565A"/>
    <w:rsid w:val="00191D15"/>
    <w:rsid w:val="0019587B"/>
    <w:rsid w:val="001A4F0E"/>
    <w:rsid w:val="001B0A04"/>
    <w:rsid w:val="001B3CEC"/>
    <w:rsid w:val="001C1D82"/>
    <w:rsid w:val="001C2147"/>
    <w:rsid w:val="001C587E"/>
    <w:rsid w:val="001C7C90"/>
    <w:rsid w:val="001D0D51"/>
    <w:rsid w:val="001D606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2744"/>
    <w:rsid w:val="002A612B"/>
    <w:rsid w:val="002B68A4"/>
    <w:rsid w:val="002C571D"/>
    <w:rsid w:val="002C5772"/>
    <w:rsid w:val="002D0374"/>
    <w:rsid w:val="002D2946"/>
    <w:rsid w:val="002D529E"/>
    <w:rsid w:val="002D6BD6"/>
    <w:rsid w:val="002E4DD9"/>
    <w:rsid w:val="002F0314"/>
    <w:rsid w:val="002F2AB4"/>
    <w:rsid w:val="002F513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5F9B"/>
    <w:rsid w:val="00376C22"/>
    <w:rsid w:val="00383E0A"/>
    <w:rsid w:val="003847C7"/>
    <w:rsid w:val="00385298"/>
    <w:rsid w:val="003852CE"/>
    <w:rsid w:val="00386601"/>
    <w:rsid w:val="00392E92"/>
    <w:rsid w:val="00395C83"/>
    <w:rsid w:val="00397EC4"/>
    <w:rsid w:val="003A2A3B"/>
    <w:rsid w:val="003A440C"/>
    <w:rsid w:val="003B024E"/>
    <w:rsid w:val="003B0C84"/>
    <w:rsid w:val="003B183E"/>
    <w:rsid w:val="003B2F3E"/>
    <w:rsid w:val="003B55B7"/>
    <w:rsid w:val="003C5235"/>
    <w:rsid w:val="003C756E"/>
    <w:rsid w:val="003D2C33"/>
    <w:rsid w:val="003E4831"/>
    <w:rsid w:val="003E48DE"/>
    <w:rsid w:val="003E7E8B"/>
    <w:rsid w:val="003F3030"/>
    <w:rsid w:val="003F47AE"/>
    <w:rsid w:val="003F69B3"/>
    <w:rsid w:val="00403971"/>
    <w:rsid w:val="00407386"/>
    <w:rsid w:val="004138EF"/>
    <w:rsid w:val="004319DE"/>
    <w:rsid w:val="00435232"/>
    <w:rsid w:val="004400EA"/>
    <w:rsid w:val="00450882"/>
    <w:rsid w:val="00451C20"/>
    <w:rsid w:val="00452001"/>
    <w:rsid w:val="0045442E"/>
    <w:rsid w:val="004564E2"/>
    <w:rsid w:val="00456EE2"/>
    <w:rsid w:val="00462418"/>
    <w:rsid w:val="00471A70"/>
    <w:rsid w:val="00473A79"/>
    <w:rsid w:val="00475E03"/>
    <w:rsid w:val="00476723"/>
    <w:rsid w:val="0047798D"/>
    <w:rsid w:val="004931DE"/>
    <w:rsid w:val="004A6083"/>
    <w:rsid w:val="004A6E81"/>
    <w:rsid w:val="004A7806"/>
    <w:rsid w:val="004B0545"/>
    <w:rsid w:val="004B7E46"/>
    <w:rsid w:val="004C03A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317E"/>
    <w:rsid w:val="005A4CB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8BB"/>
    <w:rsid w:val="00650E98"/>
    <w:rsid w:val="00656C61"/>
    <w:rsid w:val="006672D8"/>
    <w:rsid w:val="00670D96"/>
    <w:rsid w:val="00672877"/>
    <w:rsid w:val="00683154"/>
    <w:rsid w:val="00690115"/>
    <w:rsid w:val="00690898"/>
    <w:rsid w:val="00693039"/>
    <w:rsid w:val="00693A5A"/>
    <w:rsid w:val="00695C31"/>
    <w:rsid w:val="006B302F"/>
    <w:rsid w:val="006B62E6"/>
    <w:rsid w:val="006C3133"/>
    <w:rsid w:val="006C64D4"/>
    <w:rsid w:val="006E53F0"/>
    <w:rsid w:val="006F46C3"/>
    <w:rsid w:val="006F7CDF"/>
    <w:rsid w:val="00700BDB"/>
    <w:rsid w:val="0070121B"/>
    <w:rsid w:val="00701E73"/>
    <w:rsid w:val="007057C5"/>
    <w:rsid w:val="00711FE2"/>
    <w:rsid w:val="00712649"/>
    <w:rsid w:val="007149F2"/>
    <w:rsid w:val="00714BC9"/>
    <w:rsid w:val="00723F91"/>
    <w:rsid w:val="00725623"/>
    <w:rsid w:val="007264B3"/>
    <w:rsid w:val="00743059"/>
    <w:rsid w:val="00744F58"/>
    <w:rsid w:val="00750CED"/>
    <w:rsid w:val="00760A29"/>
    <w:rsid w:val="007704B7"/>
    <w:rsid w:val="00771E18"/>
    <w:rsid w:val="007739F1"/>
    <w:rsid w:val="007745C6"/>
    <w:rsid w:val="007755F6"/>
    <w:rsid w:val="007761AD"/>
    <w:rsid w:val="00777387"/>
    <w:rsid w:val="007815E5"/>
    <w:rsid w:val="00787343"/>
    <w:rsid w:val="00790BFA"/>
    <w:rsid w:val="00791121"/>
    <w:rsid w:val="00791C88"/>
    <w:rsid w:val="00795761"/>
    <w:rsid w:val="00797B76"/>
    <w:rsid w:val="007A3D06"/>
    <w:rsid w:val="007B383B"/>
    <w:rsid w:val="007B71A6"/>
    <w:rsid w:val="007C350D"/>
    <w:rsid w:val="007C3689"/>
    <w:rsid w:val="007C3C9B"/>
    <w:rsid w:val="007D3012"/>
    <w:rsid w:val="007D65A7"/>
    <w:rsid w:val="007E3A93"/>
    <w:rsid w:val="007E3F59"/>
    <w:rsid w:val="007E5043"/>
    <w:rsid w:val="007E5183"/>
    <w:rsid w:val="007F049E"/>
    <w:rsid w:val="008133F9"/>
    <w:rsid w:val="00823AAC"/>
    <w:rsid w:val="00846FCE"/>
    <w:rsid w:val="00854C66"/>
    <w:rsid w:val="008553E1"/>
    <w:rsid w:val="00872428"/>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75A"/>
    <w:rsid w:val="00984B38"/>
    <w:rsid w:val="009A0636"/>
    <w:rsid w:val="009A3198"/>
    <w:rsid w:val="009A6FF5"/>
    <w:rsid w:val="009B2B47"/>
    <w:rsid w:val="009B3339"/>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F2B"/>
    <w:rsid w:val="00AB3B76"/>
    <w:rsid w:val="00AB61DD"/>
    <w:rsid w:val="00AC004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02F7"/>
    <w:rsid w:val="00B768B6"/>
    <w:rsid w:val="00B816A3"/>
    <w:rsid w:val="00B908D1"/>
    <w:rsid w:val="00B940D1"/>
    <w:rsid w:val="00BA6434"/>
    <w:rsid w:val="00BB46BD"/>
    <w:rsid w:val="00BB58BD"/>
    <w:rsid w:val="00BB6A26"/>
    <w:rsid w:val="00BC1034"/>
    <w:rsid w:val="00BE2408"/>
    <w:rsid w:val="00BE3EC6"/>
    <w:rsid w:val="00BE5BEB"/>
    <w:rsid w:val="00BE6528"/>
    <w:rsid w:val="00BF2E13"/>
    <w:rsid w:val="00C0063C"/>
    <w:rsid w:val="00C0087A"/>
    <w:rsid w:val="00C05F9D"/>
    <w:rsid w:val="00C11CEB"/>
    <w:rsid w:val="00C151A3"/>
    <w:rsid w:val="00C24A2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602"/>
    <w:rsid w:val="00CD0ABB"/>
    <w:rsid w:val="00CD3E3A"/>
    <w:rsid w:val="00CD7459"/>
    <w:rsid w:val="00CE55A6"/>
    <w:rsid w:val="00CF13FC"/>
    <w:rsid w:val="00CF49D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80704"/>
    <w:rsid w:val="00D86024"/>
    <w:rsid w:val="00D94CA3"/>
    <w:rsid w:val="00D96595"/>
    <w:rsid w:val="00DA018C"/>
    <w:rsid w:val="00DA3C9D"/>
    <w:rsid w:val="00DB0F7E"/>
    <w:rsid w:val="00DB5489"/>
    <w:rsid w:val="00DB6C98"/>
    <w:rsid w:val="00DC701C"/>
    <w:rsid w:val="00DD7F91"/>
    <w:rsid w:val="00E00376"/>
    <w:rsid w:val="00E01016"/>
    <w:rsid w:val="00E043B1"/>
    <w:rsid w:val="00E11B86"/>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B44"/>
    <w:rsid w:val="00EA109B"/>
    <w:rsid w:val="00EA15A8"/>
    <w:rsid w:val="00EA2926"/>
    <w:rsid w:val="00EB2CDE"/>
    <w:rsid w:val="00EC1A81"/>
    <w:rsid w:val="00EC7E5C"/>
    <w:rsid w:val="00ED78F1"/>
    <w:rsid w:val="00EE4DCA"/>
    <w:rsid w:val="00EE5F04"/>
    <w:rsid w:val="00EF0F62"/>
    <w:rsid w:val="00F007E1"/>
    <w:rsid w:val="00F0134E"/>
    <w:rsid w:val="00F057C6"/>
    <w:rsid w:val="00F05A5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ABAC8C9-C6F4-48A0-8B64-25B0DA09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F2E13"/>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ite ,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BF2E13"/>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BF2E13"/>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BF2E13"/>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BF2E13"/>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BF2E13"/>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Title Char,ci,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locked/>
    <w:rsid w:val="00BF2E13"/>
    <w:rPr>
      <w:b/>
      <w:u w:val="single"/>
    </w:rPr>
  </w:style>
  <w:style w:type="paragraph" w:customStyle="1" w:styleId="textbold">
    <w:name w:val="text bold"/>
    <w:basedOn w:val="Normal"/>
    <w:link w:val="underline"/>
    <w:qFormat/>
    <w:rsid w:val="00BF2E13"/>
    <w:pPr>
      <w:ind w:left="720"/>
      <w:jc w:val="both"/>
    </w:pPr>
    <w:rPr>
      <w:rFonts w:asciiTheme="minorHAnsi" w:hAnsiTheme="minorHAnsi" w:cstheme="minorBidi"/>
      <w:b/>
      <w:u w:val="single"/>
    </w:rPr>
  </w:style>
  <w:style w:type="paragraph" w:customStyle="1" w:styleId="card">
    <w:name w:val="card"/>
    <w:basedOn w:val="Normal"/>
    <w:link w:val="cardChar"/>
    <w:qFormat/>
    <w:rsid w:val="00BF2E13"/>
    <w:pPr>
      <w:ind w:left="288" w:right="288"/>
    </w:pPr>
    <w:rPr>
      <w:rFonts w:ascii="Times New Roman" w:eastAsia="Times New Roman" w:hAnsi="Times New Roman" w:cs="Times New Roman"/>
      <w:kern w:val="32"/>
      <w:sz w:val="20"/>
      <w:szCs w:val="20"/>
    </w:rPr>
  </w:style>
  <w:style w:type="character" w:customStyle="1" w:styleId="cardChar">
    <w:name w:val="card Char"/>
    <w:link w:val="card"/>
    <w:rsid w:val="00BF2E13"/>
    <w:rPr>
      <w:rFonts w:ascii="Times New Roman" w:eastAsia="Times New Roman" w:hAnsi="Times New Roman" w:cs="Times New Roman"/>
      <w:kern w:val="32"/>
      <w:sz w:val="20"/>
      <w:szCs w:val="20"/>
    </w:rPr>
  </w:style>
  <w:style w:type="character" w:customStyle="1" w:styleId="Box">
    <w:name w:val="Box"/>
    <w:qFormat/>
    <w:rsid w:val="00BF2E13"/>
    <w:rPr>
      <w:b/>
      <w:u w:val="single"/>
      <w:bdr w:val="single" w:sz="4" w:space="0" w:color="auto"/>
    </w:rPr>
  </w:style>
  <w:style w:type="character" w:customStyle="1" w:styleId="boldunderline">
    <w:name w:val="bold underline"/>
    <w:qFormat/>
    <w:rsid w:val="00BF2E13"/>
    <w:rPr>
      <w:b/>
      <w:u w:val="single"/>
    </w:rPr>
  </w:style>
  <w:style w:type="character" w:customStyle="1" w:styleId="Heading5Char">
    <w:name w:val="Heading 5 Char"/>
    <w:basedOn w:val="DefaultParagraphFont"/>
    <w:link w:val="Heading5"/>
    <w:rsid w:val="00BF2E13"/>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BF2E13"/>
    <w:rPr>
      <w:rFonts w:ascii="Calibri" w:eastAsia="Times New Roman" w:hAnsi="Calibri" w:cs="Arial"/>
      <w:b/>
      <w:kern w:val="32"/>
      <w:sz w:val="32"/>
      <w:u w:val="single"/>
    </w:rPr>
  </w:style>
  <w:style w:type="character" w:customStyle="1" w:styleId="Heading7Char">
    <w:name w:val="Heading 7 Char"/>
    <w:basedOn w:val="DefaultParagraphFont"/>
    <w:link w:val="Heading7"/>
    <w:rsid w:val="00BF2E13"/>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BF2E13"/>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BF2E13"/>
    <w:rPr>
      <w:rFonts w:ascii="Calibri" w:eastAsia="Times New Roman" w:hAnsi="Calibri" w:cs="Arial"/>
      <w:b/>
      <w:bCs/>
      <w:kern w:val="32"/>
      <w:sz w:val="32"/>
      <w:u w:val="single"/>
    </w:rPr>
  </w:style>
  <w:style w:type="paragraph" w:customStyle="1" w:styleId="cardtext">
    <w:name w:val="card text"/>
    <w:basedOn w:val="Normal"/>
    <w:link w:val="cardtextChar"/>
    <w:qFormat/>
    <w:rsid w:val="00BF2E13"/>
    <w:pPr>
      <w:ind w:left="288" w:right="288"/>
    </w:pPr>
  </w:style>
  <w:style w:type="character" w:customStyle="1" w:styleId="cardtextChar">
    <w:name w:val="card text Char"/>
    <w:basedOn w:val="DefaultParagraphFont"/>
    <w:link w:val="cardtext"/>
    <w:rsid w:val="00BF2E13"/>
    <w:rPr>
      <w:rFonts w:ascii="Georgia" w:hAnsi="Georgia" w:cs="Calibri"/>
    </w:rPr>
  </w:style>
  <w:style w:type="character" w:customStyle="1" w:styleId="Heading1Char1">
    <w:name w:val="Heading 1 Char1"/>
    <w:aliases w:val="Pocket Char1,Char Char1,Heading Char1"/>
    <w:basedOn w:val="DefaultParagraphFont"/>
    <w:uiPriority w:val="1"/>
    <w:rsid w:val="00BF2E13"/>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Sub-Block Char1,Heading 2 Char Char Char Char Char1,Heading 2 Char Char1 Char Char1,Heading 2 Char Char Char Char2,Heading 2 Char Char1 Char2,cite_tag Char1,Super Script Char1,Heading 21 Char1,Tags Char1,Heading 3 Char2"/>
    <w:basedOn w:val="DefaultParagraphFont"/>
    <w:uiPriority w:val="2"/>
    <w:qFormat/>
    <w:rsid w:val="00BF2E13"/>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BF2E13"/>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BF2E13"/>
    <w:pPr>
      <w:ind w:left="720"/>
      <w:contextualSpacing/>
    </w:pPr>
  </w:style>
  <w:style w:type="paragraph" w:customStyle="1" w:styleId="Cite8">
    <w:name w:val="Cite8"/>
    <w:basedOn w:val="Normal"/>
    <w:autoRedefine/>
    <w:qFormat/>
    <w:rsid w:val="00BF2E13"/>
    <w:rPr>
      <w:rFonts w:ascii="Arial Narrow" w:eastAsia="Calibri" w:hAnsi="Arial Narrow" w:cs="Times New Roman"/>
      <w:sz w:val="16"/>
      <w:szCs w:val="24"/>
    </w:rPr>
  </w:style>
  <w:style w:type="paragraph" w:customStyle="1" w:styleId="8font">
    <w:name w:val="8font"/>
    <w:basedOn w:val="Normal"/>
    <w:next w:val="Normal"/>
    <w:autoRedefine/>
    <w:qFormat/>
    <w:rsid w:val="00BF2E13"/>
    <w:rPr>
      <w:rFonts w:ascii="Calibri" w:eastAsia="Cambria" w:hAnsi="Calibri" w:cs="Times New Roman"/>
      <w:sz w:val="16"/>
      <w:szCs w:val="16"/>
    </w:rPr>
  </w:style>
  <w:style w:type="character" w:styleId="IntenseEmphasis">
    <w:name w:val="Intense Emphasis"/>
    <w:aliases w:val="Citation Char Char Char,Intense Emphasis3,cites Char Ch,9.5 pt,Intense Emphasis11111,Block Heading Char,Heading 3 Char Char1 Char,Thick Underline Char,Underline Char,Intense Emphasis21,B,cites Char Char,Bo,Intense Emphasis4"/>
    <w:basedOn w:val="DefaultParagraphFont"/>
    <w:uiPriority w:val="6"/>
    <w:qFormat/>
    <w:rsid w:val="00BF2E13"/>
    <w:rPr>
      <w:b/>
      <w:bCs w:val="0"/>
      <w:sz w:val="26"/>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BF2E13"/>
    <w:rPr>
      <w:rFonts w:ascii="Calibri" w:hAnsi="Calibri" w:cstheme="minorBidi"/>
      <w:u w:val="single"/>
    </w:rPr>
  </w:style>
  <w:style w:type="character" w:customStyle="1" w:styleId="apple-converted-space">
    <w:name w:val="apple-converted-space"/>
    <w:basedOn w:val="DefaultParagraphFont"/>
    <w:rsid w:val="00BF2E13"/>
  </w:style>
  <w:style w:type="character" w:customStyle="1" w:styleId="smallChar">
    <w:name w:val="small Char"/>
    <w:rsid w:val="00BF2E13"/>
    <w:rPr>
      <w:rFonts w:eastAsia="Calibri"/>
      <w:sz w:val="16"/>
      <w:szCs w:val="22"/>
      <w:lang w:val="en-US" w:eastAsia="en-US" w:bidi="ar-SA"/>
    </w:rPr>
  </w:style>
  <w:style w:type="character" w:customStyle="1" w:styleId="BoldUnderlineChar">
    <w:name w:val="Bold Underline Char"/>
    <w:rsid w:val="00BF2E13"/>
    <w:rPr>
      <w:rFonts w:ascii="Calibri" w:hAnsi="Calibri" w:cs="Calibri"/>
      <w:b/>
      <w:u w:val="single"/>
    </w:rPr>
  </w:style>
  <w:style w:type="character" w:customStyle="1" w:styleId="CardTextChar0">
    <w:name w:val="Card Text Char"/>
    <w:rsid w:val="00BF2E13"/>
    <w:rPr>
      <w:rFonts w:ascii="Georgia" w:hAnsi="Georgia" w:cs="Times New Roman"/>
      <w:sz w:val="24"/>
    </w:rPr>
  </w:style>
  <w:style w:type="character" w:customStyle="1" w:styleId="UnderlineBold">
    <w:name w:val="Underline + Bold"/>
    <w:uiPriority w:val="1"/>
    <w:qFormat/>
    <w:rsid w:val="00BF2E13"/>
    <w:rPr>
      <w:b/>
      <w:sz w:val="20"/>
      <w:u w:val="single"/>
    </w:rPr>
  </w:style>
  <w:style w:type="character" w:customStyle="1" w:styleId="underline2">
    <w:name w:val="underline2"/>
    <w:rsid w:val="00BF2E13"/>
    <w:rPr>
      <w:u w:val="single"/>
      <w:bdr w:val="none" w:sz="0" w:space="0" w:color="auto"/>
      <w:shd w:val="clear" w:color="auto" w:fill="B3B3B3"/>
    </w:rPr>
  </w:style>
  <w:style w:type="character" w:styleId="PageNumber">
    <w:name w:val="page number"/>
    <w:basedOn w:val="DefaultParagraphFont"/>
    <w:rsid w:val="00BF2E13"/>
  </w:style>
  <w:style w:type="character" w:styleId="CommentReference">
    <w:name w:val="annotation reference"/>
    <w:basedOn w:val="DefaultParagraphFont"/>
    <w:uiPriority w:val="99"/>
    <w:rsid w:val="00BF2E13"/>
    <w:rPr>
      <w:sz w:val="16"/>
      <w:szCs w:val="16"/>
    </w:rPr>
  </w:style>
  <w:style w:type="paragraph" w:styleId="CommentText">
    <w:name w:val="annotation text"/>
    <w:basedOn w:val="Normal"/>
    <w:link w:val="CommentTextChar"/>
    <w:uiPriority w:val="99"/>
    <w:rsid w:val="00BF2E13"/>
    <w:rPr>
      <w:rFonts w:ascii="Calibri" w:hAnsi="Calibri" w:cstheme="minorBidi"/>
      <w:szCs w:val="20"/>
    </w:rPr>
  </w:style>
  <w:style w:type="character" w:customStyle="1" w:styleId="CommentTextChar">
    <w:name w:val="Comment Text Char"/>
    <w:basedOn w:val="DefaultParagraphFont"/>
    <w:link w:val="CommentText"/>
    <w:uiPriority w:val="99"/>
    <w:rsid w:val="00BF2E13"/>
    <w:rPr>
      <w:rFonts w:ascii="Calibri" w:hAnsi="Calibri"/>
      <w:szCs w:val="20"/>
    </w:rPr>
  </w:style>
  <w:style w:type="paragraph" w:styleId="CommentSubject">
    <w:name w:val="annotation subject"/>
    <w:basedOn w:val="CommentText"/>
    <w:next w:val="CommentText"/>
    <w:link w:val="CommentSubjectChar"/>
    <w:uiPriority w:val="99"/>
    <w:semiHidden/>
    <w:rsid w:val="00BF2E13"/>
    <w:rPr>
      <w:b/>
      <w:bCs/>
    </w:rPr>
  </w:style>
  <w:style w:type="character" w:customStyle="1" w:styleId="CommentSubjectChar">
    <w:name w:val="Comment Subject Char"/>
    <w:basedOn w:val="CommentTextChar"/>
    <w:link w:val="CommentSubject"/>
    <w:uiPriority w:val="99"/>
    <w:semiHidden/>
    <w:rsid w:val="00BF2E13"/>
    <w:rPr>
      <w:rFonts w:ascii="Calibri" w:hAnsi="Calibri"/>
      <w:b/>
      <w:bCs/>
      <w:szCs w:val="20"/>
    </w:rPr>
  </w:style>
  <w:style w:type="paragraph" w:styleId="BalloonText">
    <w:name w:val="Balloon Text"/>
    <w:basedOn w:val="Normal"/>
    <w:link w:val="BalloonTextChar"/>
    <w:uiPriority w:val="99"/>
    <w:rsid w:val="00BF2E13"/>
    <w:rPr>
      <w:rFonts w:ascii="Tahoma" w:hAnsi="Tahoma" w:cs="Tahoma"/>
      <w:sz w:val="16"/>
      <w:szCs w:val="16"/>
    </w:rPr>
  </w:style>
  <w:style w:type="character" w:customStyle="1" w:styleId="BalloonTextChar">
    <w:name w:val="Balloon Text Char"/>
    <w:basedOn w:val="DefaultParagraphFont"/>
    <w:link w:val="BalloonText"/>
    <w:uiPriority w:val="99"/>
    <w:rsid w:val="00BF2E13"/>
    <w:rPr>
      <w:rFonts w:ascii="Tahoma" w:hAnsi="Tahoma" w:cs="Tahoma"/>
      <w:sz w:val="16"/>
      <w:szCs w:val="16"/>
    </w:rPr>
  </w:style>
  <w:style w:type="paragraph" w:styleId="TOC1">
    <w:name w:val="toc 1"/>
    <w:basedOn w:val="Normal"/>
    <w:next w:val="Normal"/>
    <w:autoRedefine/>
    <w:rsid w:val="00BF2E13"/>
    <w:rPr>
      <w:rFonts w:ascii="Calibri" w:eastAsia="Times New Roman" w:hAnsi="Calibri"/>
      <w:kern w:val="32"/>
      <w:szCs w:val="20"/>
    </w:rPr>
  </w:style>
  <w:style w:type="character" w:customStyle="1" w:styleId="StyleUnderlineBold">
    <w:name w:val="Style Underline + Bold"/>
    <w:rsid w:val="00BF2E13"/>
    <w:rPr>
      <w:b/>
      <w:bCs/>
      <w:u w:val="single"/>
    </w:rPr>
  </w:style>
  <w:style w:type="character" w:customStyle="1" w:styleId="st">
    <w:name w:val="st"/>
    <w:rsid w:val="00BF2E13"/>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BF2E13"/>
    <w:pPr>
      <w:spacing w:before="100" w:beforeAutospacing="1" w:after="100" w:afterAutospacing="1"/>
    </w:pPr>
    <w:rPr>
      <w:rFonts w:ascii="Calibri" w:eastAsia="Times New Roman" w:hAnsi="Calibri"/>
      <w:sz w:val="24"/>
      <w:szCs w:val="24"/>
    </w:rPr>
  </w:style>
  <w:style w:type="character" w:customStyle="1" w:styleId="UnderliningChar">
    <w:name w:val="Underlining Char"/>
    <w:link w:val="Underlining"/>
    <w:locked/>
    <w:rsid w:val="00BF2E13"/>
    <w:rPr>
      <w:rFonts w:ascii="Arial Narrow" w:hAnsi="Arial Narrow"/>
      <w:szCs w:val="24"/>
      <w:u w:val="single"/>
    </w:rPr>
  </w:style>
  <w:style w:type="paragraph" w:customStyle="1" w:styleId="Underlining">
    <w:name w:val="Underlining"/>
    <w:basedOn w:val="Normal"/>
    <w:next w:val="Normal"/>
    <w:link w:val="UnderliningChar"/>
    <w:rsid w:val="00BF2E13"/>
    <w:rPr>
      <w:rFonts w:ascii="Arial Narrow" w:hAnsi="Arial Narrow" w:cstheme="minorBidi"/>
      <w:szCs w:val="24"/>
      <w:u w:val="single"/>
    </w:rPr>
  </w:style>
  <w:style w:type="character" w:customStyle="1" w:styleId="MicroTextChar">
    <w:name w:val="MicroText Char"/>
    <w:link w:val="MicroText"/>
    <w:locked/>
    <w:rsid w:val="00BF2E13"/>
    <w:rPr>
      <w:rFonts w:ascii="Arial Narrow" w:hAnsi="Arial Narrow"/>
      <w:sz w:val="12"/>
      <w:szCs w:val="24"/>
    </w:rPr>
  </w:style>
  <w:style w:type="paragraph" w:customStyle="1" w:styleId="MicroText">
    <w:name w:val="MicroText"/>
    <w:basedOn w:val="Normal"/>
    <w:next w:val="Normal"/>
    <w:link w:val="MicroTextChar"/>
    <w:rsid w:val="00BF2E13"/>
    <w:rPr>
      <w:rFonts w:ascii="Arial Narrow" w:hAnsi="Arial Narrow" w:cstheme="minorBidi"/>
      <w:sz w:val="12"/>
      <w:szCs w:val="24"/>
    </w:rPr>
  </w:style>
  <w:style w:type="paragraph" w:customStyle="1" w:styleId="Small">
    <w:name w:val="Small"/>
    <w:basedOn w:val="Normal"/>
    <w:next w:val="Normal"/>
    <w:link w:val="SmallChar0"/>
    <w:qFormat/>
    <w:rsid w:val="00BF2E13"/>
    <w:pPr>
      <w:spacing w:after="200" w:line="276" w:lineRule="auto"/>
    </w:pPr>
    <w:rPr>
      <w:rFonts w:ascii="Arial Narrow" w:hAnsi="Arial Narrow"/>
      <w:color w:val="000000"/>
      <w:sz w:val="16"/>
    </w:rPr>
  </w:style>
  <w:style w:type="character" w:customStyle="1" w:styleId="SmallChar0">
    <w:name w:val="Small Char"/>
    <w:link w:val="Small"/>
    <w:rsid w:val="00BF2E13"/>
    <w:rPr>
      <w:rFonts w:ascii="Arial Narrow" w:hAnsi="Arial Narrow" w:cs="Calibri"/>
      <w:color w:val="000000"/>
      <w:sz w:val="16"/>
    </w:rPr>
  </w:style>
  <w:style w:type="character" w:customStyle="1" w:styleId="Underline-Highlighted">
    <w:name w:val="Underline-Highlighted"/>
    <w:uiPriority w:val="1"/>
    <w:qFormat/>
    <w:rsid w:val="00BF2E13"/>
    <w:rPr>
      <w:rFonts w:ascii="Cambria" w:hAnsi="Cambria"/>
      <w:sz w:val="24"/>
      <w:u w:val="single"/>
      <w:bdr w:val="none" w:sz="0" w:space="0" w:color="auto"/>
      <w:shd w:val="clear" w:color="auto" w:fill="99FF66"/>
    </w:rPr>
  </w:style>
  <w:style w:type="character" w:customStyle="1" w:styleId="DebateUnderline">
    <w:name w:val="Debate Underline"/>
    <w:qFormat/>
    <w:rsid w:val="00BF2E13"/>
    <w:rPr>
      <w:rFonts w:ascii="Times New Roman" w:hAnsi="Times New Roman"/>
      <w:sz w:val="24"/>
      <w:u w:val="thick"/>
    </w:rPr>
  </w:style>
  <w:style w:type="character" w:customStyle="1" w:styleId="CardTagandCiteChar">
    <w:name w:val="Card Tag and Cite Char"/>
    <w:basedOn w:val="DefaultParagraphFont"/>
    <w:link w:val="CardTagandCite"/>
    <w:rsid w:val="00BF2E13"/>
    <w:rPr>
      <w:rFonts w:ascii="Arial Narrow" w:hAnsi="Arial Narrow"/>
      <w:b/>
      <w:sz w:val="26"/>
      <w:szCs w:val="24"/>
    </w:rPr>
  </w:style>
  <w:style w:type="character" w:customStyle="1" w:styleId="CardText1Char">
    <w:name w:val="Card Text 1 Char"/>
    <w:basedOn w:val="DefaultParagraphFont"/>
    <w:link w:val="CardText1"/>
    <w:rsid w:val="00BF2E13"/>
    <w:rPr>
      <w:rFonts w:ascii="Arial Narrow" w:hAnsi="Arial Narrow"/>
      <w:color w:val="000000"/>
      <w:u w:val="single"/>
    </w:rPr>
  </w:style>
  <w:style w:type="character" w:customStyle="1" w:styleId="CardText2Char">
    <w:name w:val="Card Text 2 Char"/>
    <w:basedOn w:val="CardText1Char"/>
    <w:link w:val="CardText2"/>
    <w:rsid w:val="00BF2E13"/>
    <w:rPr>
      <w:rFonts w:ascii="Arial Narrow" w:hAnsi="Arial Narrow"/>
      <w:b/>
      <w:color w:val="000000"/>
      <w:u w:val="single"/>
    </w:rPr>
  </w:style>
  <w:style w:type="character" w:customStyle="1" w:styleId="Char">
    <w:name w:val="Char"/>
    <w:basedOn w:val="DefaultParagraphFont"/>
    <w:rsid w:val="00BF2E13"/>
    <w:rPr>
      <w:rFonts w:ascii="Arial Narrow" w:hAnsi="Arial Narrow"/>
      <w:b/>
      <w:sz w:val="26"/>
      <w:szCs w:val="24"/>
      <w:lang w:val="en-US" w:eastAsia="en-US" w:bidi="ar-SA"/>
    </w:rPr>
  </w:style>
  <w:style w:type="character" w:customStyle="1" w:styleId="UnderlineCharChar">
    <w:name w:val="Underline Char Char"/>
    <w:basedOn w:val="DefaultParagraphFont"/>
    <w:rsid w:val="00BF2E13"/>
    <w:rPr>
      <w:rFonts w:ascii="Times New Roman" w:eastAsia="Times New Roman" w:hAnsi="Times New Roman" w:cs="Times New Roman"/>
      <w:sz w:val="20"/>
      <w:szCs w:val="24"/>
      <w:u w:val="single"/>
    </w:rPr>
  </w:style>
  <w:style w:type="character" w:customStyle="1" w:styleId="SmallText">
    <w:name w:val="SmallText"/>
    <w:rsid w:val="00BF2E13"/>
    <w:rPr>
      <w:color w:val="000000"/>
    </w:rPr>
  </w:style>
  <w:style w:type="character" w:customStyle="1" w:styleId="CitesChar1">
    <w:name w:val="Cites Char1"/>
    <w:basedOn w:val="DefaultParagraphFont"/>
    <w:rsid w:val="00BF2E13"/>
    <w:rPr>
      <w:b/>
      <w:szCs w:val="24"/>
      <w:u w:val="single"/>
      <w:lang w:val="en-US" w:eastAsia="en-US" w:bidi="ar-SA"/>
    </w:rPr>
  </w:style>
  <w:style w:type="character" w:customStyle="1" w:styleId="CardUnderlinedChar">
    <w:name w:val="Card Underlined Char"/>
    <w:basedOn w:val="DefaultParagraphFont"/>
    <w:rsid w:val="00BF2E13"/>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BF2E13"/>
    <w:pPr>
      <w:suppressAutoHyphens/>
      <w:spacing w:before="20" w:after="120"/>
    </w:pPr>
    <w:rPr>
      <w:rFonts w:ascii="Calibri" w:eastAsia="Times New Roman" w:hAnsi="Calibri"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BF2E13"/>
    <w:rPr>
      <w:rFonts w:ascii="Calibri" w:eastAsia="Times New Roman" w:hAnsi="Calibri" w:cs="Arial"/>
      <w:b/>
      <w:bCs/>
      <w:kern w:val="32"/>
      <w:sz w:val="28"/>
      <w:szCs w:val="32"/>
    </w:rPr>
  </w:style>
  <w:style w:type="paragraph" w:customStyle="1" w:styleId="TagCite">
    <w:name w:val="TagCite"/>
    <w:basedOn w:val="Normal"/>
    <w:rsid w:val="00BF2E13"/>
    <w:rPr>
      <w:rFonts w:ascii="Garamond" w:eastAsia="Times New Roman" w:hAnsi="Garamond"/>
      <w:b/>
      <w:sz w:val="24"/>
      <w:szCs w:val="24"/>
    </w:rPr>
  </w:style>
  <w:style w:type="paragraph" w:customStyle="1" w:styleId="HeadingsBase">
    <w:name w:val="Headings Base"/>
    <w:basedOn w:val="Normal"/>
    <w:link w:val="HeadingsBaseChar"/>
    <w:rsid w:val="00BF2E13"/>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BF2E13"/>
    <w:rPr>
      <w:rFonts w:ascii="Calibri" w:eastAsia="Times New Roman" w:hAnsi="Calibri" w:cs="Calibri"/>
      <w:b/>
      <w:kern w:val="32"/>
      <w:sz w:val="32"/>
      <w:szCs w:val="20"/>
    </w:rPr>
  </w:style>
  <w:style w:type="character" w:customStyle="1" w:styleId="underline3">
    <w:name w:val="underline3"/>
    <w:basedOn w:val="underline2"/>
    <w:rsid w:val="00BF2E13"/>
    <w:rPr>
      <w:u w:val="single"/>
      <w:bdr w:val="none" w:sz="0" w:space="0" w:color="auto"/>
      <w:shd w:val="clear" w:color="auto" w:fill="FFFF00"/>
    </w:rPr>
  </w:style>
  <w:style w:type="paragraph" w:customStyle="1" w:styleId="HeadingFake">
    <w:name w:val="Heading Fake"/>
    <w:basedOn w:val="Heading3"/>
    <w:rsid w:val="00BF2E13"/>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BF2E13"/>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BF2E13"/>
  </w:style>
  <w:style w:type="paragraph" w:customStyle="1" w:styleId="SchoolWorksCited">
    <w:name w:val="School Works Cited"/>
    <w:basedOn w:val="SchoolPaper"/>
    <w:rsid w:val="00BF2E13"/>
  </w:style>
  <w:style w:type="paragraph" w:styleId="TOC2">
    <w:name w:val="toc 2"/>
    <w:basedOn w:val="Normal"/>
    <w:next w:val="Normal"/>
    <w:rsid w:val="00BF2E13"/>
    <w:pPr>
      <w:ind w:left="200"/>
    </w:pPr>
    <w:rPr>
      <w:rFonts w:ascii="Calibri" w:eastAsia="Times New Roman" w:hAnsi="Calibri"/>
      <w:b/>
      <w:kern w:val="32"/>
      <w:szCs w:val="20"/>
    </w:rPr>
  </w:style>
  <w:style w:type="paragraph" w:customStyle="1" w:styleId="BlockQuote">
    <w:name w:val="Block Quote"/>
    <w:basedOn w:val="Normal"/>
    <w:rsid w:val="00BF2E13"/>
    <w:pPr>
      <w:ind w:left="720" w:right="720"/>
    </w:pPr>
    <w:rPr>
      <w:rFonts w:ascii="Calibri" w:eastAsia="Times New Roman" w:hAnsi="Calibri"/>
      <w:kern w:val="32"/>
      <w:sz w:val="24"/>
      <w:szCs w:val="20"/>
    </w:rPr>
  </w:style>
  <w:style w:type="paragraph" w:styleId="DocumentMap">
    <w:name w:val="Document Map"/>
    <w:basedOn w:val="Normal"/>
    <w:link w:val="DocumentMapChar"/>
    <w:rsid w:val="00BF2E13"/>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BF2E13"/>
    <w:rPr>
      <w:rFonts w:ascii="Tahoma" w:eastAsia="Times New Roman" w:hAnsi="Tahoma" w:cs="Tahoma"/>
      <w:kern w:val="32"/>
      <w:szCs w:val="20"/>
      <w:shd w:val="clear" w:color="auto" w:fill="000080"/>
    </w:rPr>
  </w:style>
  <w:style w:type="character" w:customStyle="1" w:styleId="menu">
    <w:name w:val="menu"/>
    <w:basedOn w:val="DefaultParagraphFont"/>
    <w:rsid w:val="00BF2E13"/>
  </w:style>
  <w:style w:type="paragraph" w:customStyle="1" w:styleId="PaperBody">
    <w:name w:val="Paper Body"/>
    <w:basedOn w:val="Normal"/>
    <w:rsid w:val="00BF2E13"/>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BF2E13"/>
    <w:pPr>
      <w:spacing w:line="480" w:lineRule="auto"/>
      <w:ind w:left="720" w:hanging="720"/>
    </w:pPr>
    <w:rPr>
      <w:rFonts w:ascii="Calibri" w:eastAsia="Times New Roman" w:hAnsi="Calibri"/>
      <w:kern w:val="32"/>
      <w:szCs w:val="20"/>
    </w:rPr>
  </w:style>
  <w:style w:type="character" w:customStyle="1" w:styleId="Emphasis2">
    <w:name w:val="Emphasis2"/>
    <w:basedOn w:val="DefaultParagraphFont"/>
    <w:rsid w:val="00BF2E13"/>
    <w:rPr>
      <w:rFonts w:ascii="Franklin Gothic Heavy" w:hAnsi="Franklin Gothic Heavy"/>
      <w:u w:val="single"/>
    </w:rPr>
  </w:style>
  <w:style w:type="paragraph" w:customStyle="1" w:styleId="hat">
    <w:name w:val="hat"/>
    <w:basedOn w:val="Heading1"/>
    <w:link w:val="hatChar"/>
    <w:rsid w:val="00BF2E13"/>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BF2E13"/>
    <w:rPr>
      <w:rFonts w:ascii="Calibri" w:eastAsia="Times New Roman" w:hAnsi="Calibri" w:cs="Arial"/>
      <w:b/>
      <w:bCs/>
      <w:kern w:val="32"/>
      <w:sz w:val="52"/>
      <w:szCs w:val="32"/>
    </w:rPr>
  </w:style>
  <w:style w:type="character" w:customStyle="1" w:styleId="BoldUnderlining">
    <w:name w:val="Bold Underlining"/>
    <w:basedOn w:val="DefaultParagraphFont"/>
    <w:rsid w:val="00BF2E13"/>
    <w:rPr>
      <w:b/>
      <w:u w:val="single"/>
    </w:rPr>
  </w:style>
  <w:style w:type="paragraph" w:customStyle="1" w:styleId="citenon-bold">
    <w:name w:val="cite non-bold"/>
    <w:basedOn w:val="Normal"/>
    <w:link w:val="citenon-boldChar"/>
    <w:rsid w:val="00BF2E13"/>
    <w:rPr>
      <w:rFonts w:ascii="Calibri" w:eastAsia="Times New Roman" w:hAnsi="Calibri"/>
      <w:szCs w:val="20"/>
    </w:rPr>
  </w:style>
  <w:style w:type="paragraph" w:styleId="TOC4">
    <w:name w:val="toc 4"/>
    <w:basedOn w:val="Normal"/>
    <w:next w:val="Normal"/>
    <w:autoRedefine/>
    <w:rsid w:val="00BF2E13"/>
    <w:pPr>
      <w:spacing w:after="100"/>
      <w:ind w:left="600"/>
    </w:pPr>
    <w:rPr>
      <w:rFonts w:ascii="Calibri" w:eastAsia="Times New Roman" w:hAnsi="Calibri"/>
      <w:kern w:val="32"/>
      <w:szCs w:val="20"/>
    </w:rPr>
  </w:style>
  <w:style w:type="paragraph" w:styleId="TOC5">
    <w:name w:val="toc 5"/>
    <w:basedOn w:val="Normal"/>
    <w:next w:val="Normal"/>
    <w:autoRedefine/>
    <w:rsid w:val="00BF2E13"/>
    <w:pPr>
      <w:spacing w:after="100"/>
      <w:ind w:left="800"/>
    </w:pPr>
    <w:rPr>
      <w:rFonts w:ascii="Calibri" w:eastAsia="Times New Roman" w:hAnsi="Calibri"/>
      <w:kern w:val="32"/>
      <w:szCs w:val="20"/>
    </w:rPr>
  </w:style>
  <w:style w:type="paragraph" w:styleId="TOC6">
    <w:name w:val="toc 6"/>
    <w:basedOn w:val="Normal"/>
    <w:next w:val="Normal"/>
    <w:autoRedefine/>
    <w:rsid w:val="00BF2E13"/>
    <w:pPr>
      <w:spacing w:after="100"/>
      <w:ind w:left="1000"/>
    </w:pPr>
    <w:rPr>
      <w:rFonts w:ascii="Calibri" w:eastAsia="Times New Roman" w:hAnsi="Calibri"/>
      <w:kern w:val="32"/>
      <w:szCs w:val="20"/>
    </w:rPr>
  </w:style>
  <w:style w:type="paragraph" w:styleId="TOC7">
    <w:name w:val="toc 7"/>
    <w:basedOn w:val="Normal"/>
    <w:next w:val="Normal"/>
    <w:autoRedefine/>
    <w:rsid w:val="00BF2E13"/>
    <w:pPr>
      <w:spacing w:after="100"/>
      <w:ind w:left="1200"/>
    </w:pPr>
    <w:rPr>
      <w:rFonts w:ascii="Calibri" w:eastAsia="Times New Roman" w:hAnsi="Calibri"/>
      <w:kern w:val="32"/>
      <w:szCs w:val="20"/>
    </w:rPr>
  </w:style>
  <w:style w:type="paragraph" w:styleId="TOC8">
    <w:name w:val="toc 8"/>
    <w:basedOn w:val="Normal"/>
    <w:next w:val="Normal"/>
    <w:autoRedefine/>
    <w:rsid w:val="00BF2E13"/>
    <w:pPr>
      <w:spacing w:after="100"/>
      <w:ind w:left="1400"/>
    </w:pPr>
    <w:rPr>
      <w:rFonts w:ascii="Calibri" w:eastAsia="Times New Roman" w:hAnsi="Calibri"/>
      <w:kern w:val="32"/>
      <w:szCs w:val="20"/>
    </w:rPr>
  </w:style>
  <w:style w:type="paragraph" w:styleId="TOC9">
    <w:name w:val="toc 9"/>
    <w:basedOn w:val="Normal"/>
    <w:next w:val="Normal"/>
    <w:autoRedefine/>
    <w:rsid w:val="00BF2E13"/>
    <w:pPr>
      <w:spacing w:after="100"/>
      <w:ind w:left="1600"/>
    </w:pPr>
    <w:rPr>
      <w:rFonts w:ascii="Calibri" w:eastAsia="Times New Roman" w:hAnsi="Calibri"/>
      <w:kern w:val="32"/>
      <w:szCs w:val="20"/>
    </w:rPr>
  </w:style>
  <w:style w:type="paragraph" w:customStyle="1" w:styleId="WW-Default">
    <w:name w:val="WW-Default"/>
    <w:rsid w:val="00BF2E13"/>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BF2E13"/>
    <w:rPr>
      <w:b/>
      <w:bCs/>
    </w:rPr>
  </w:style>
  <w:style w:type="character" w:customStyle="1" w:styleId="pmterms1">
    <w:name w:val="pmterms1"/>
    <w:basedOn w:val="DefaultParagraphFont"/>
    <w:rsid w:val="00BF2E13"/>
  </w:style>
  <w:style w:type="paragraph" w:styleId="Subtitle">
    <w:name w:val="Subtitle"/>
    <w:basedOn w:val="Normal"/>
    <w:next w:val="Normal"/>
    <w:link w:val="SubtitleChar"/>
    <w:uiPriority w:val="11"/>
    <w:qFormat/>
    <w:rsid w:val="00BF2E13"/>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2E13"/>
    <w:rPr>
      <w:rFonts w:asciiTheme="majorHAnsi" w:eastAsiaTheme="majorEastAsia" w:hAnsiTheme="majorHAnsi" w:cstheme="majorBidi"/>
      <w:i/>
      <w:iCs/>
      <w:color w:val="4F81BD" w:themeColor="accent1"/>
      <w:spacing w:val="15"/>
      <w:sz w:val="24"/>
      <w:szCs w:val="24"/>
    </w:rPr>
  </w:style>
  <w:style w:type="paragraph" w:styleId="Title">
    <w:name w:val="Title"/>
    <w:aliases w:val="UNDERLINE,Bold Underlined,Cites and Cards"/>
    <w:basedOn w:val="Normal"/>
    <w:next w:val="Subtitle"/>
    <w:link w:val="TitleChar1"/>
    <w:uiPriority w:val="10"/>
    <w:qFormat/>
    <w:rsid w:val="00BF2E13"/>
    <w:pPr>
      <w:spacing w:before="240" w:after="60"/>
      <w:jc w:val="center"/>
      <w:outlineLvl w:val="0"/>
    </w:pPr>
    <w:rPr>
      <w:rFonts w:asciiTheme="minorHAnsi" w:hAnsiTheme="minorHAnsi" w:cstheme="minorBidi"/>
      <w:bCs/>
      <w:u w:val="single"/>
    </w:rPr>
  </w:style>
  <w:style w:type="character" w:customStyle="1" w:styleId="TitleChar1">
    <w:name w:val="Title Char1"/>
    <w:aliases w:val="UNDERLINE Char,Bold Underlined Char,Cites and Cards Char"/>
    <w:basedOn w:val="DefaultParagraphFont"/>
    <w:link w:val="Title"/>
    <w:uiPriority w:val="10"/>
    <w:rsid w:val="00BF2E13"/>
    <w:rPr>
      <w:bCs/>
      <w:u w:val="single"/>
    </w:rPr>
  </w:style>
  <w:style w:type="paragraph" w:styleId="TOC3">
    <w:name w:val="toc 3"/>
    <w:basedOn w:val="Normal"/>
    <w:next w:val="Normal"/>
    <w:rsid w:val="00BF2E13"/>
    <w:pPr>
      <w:ind w:left="400"/>
    </w:pPr>
    <w:rPr>
      <w:rFonts w:ascii="Calibri" w:eastAsia="Times New Roman" w:hAnsi="Calibri"/>
      <w:kern w:val="32"/>
      <w:szCs w:val="20"/>
    </w:rPr>
  </w:style>
  <w:style w:type="table" w:styleId="TableGrid">
    <w:name w:val="Table Grid"/>
    <w:basedOn w:val="TableNormal"/>
    <w:rsid w:val="00BF2E1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BF2E13"/>
  </w:style>
  <w:style w:type="character" w:customStyle="1" w:styleId="storyby">
    <w:name w:val="storyby"/>
    <w:basedOn w:val="DefaultParagraphFont"/>
    <w:rsid w:val="00BF2E13"/>
  </w:style>
  <w:style w:type="paragraph" w:customStyle="1" w:styleId="BoldUnderline0">
    <w:name w:val="BoldUnderline"/>
    <w:link w:val="BoldUnderlineChar0"/>
    <w:rsid w:val="00BF2E13"/>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BF2E13"/>
    <w:rPr>
      <w:rFonts w:ascii="Times New Roman" w:eastAsia="Times New Roman" w:hAnsi="Times New Roman" w:cs="Times New Roman"/>
      <w:b/>
      <w:sz w:val="20"/>
      <w:szCs w:val="24"/>
      <w:u w:val="single"/>
    </w:rPr>
  </w:style>
  <w:style w:type="character" w:customStyle="1" w:styleId="7TimesNewRoman">
    <w:name w:val="7 Times New Roman"/>
    <w:rsid w:val="00BF2E13"/>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BF2E13"/>
  </w:style>
  <w:style w:type="numbering" w:customStyle="1" w:styleId="NoList1">
    <w:name w:val="No List1"/>
    <w:next w:val="NoList"/>
    <w:uiPriority w:val="99"/>
    <w:semiHidden/>
    <w:unhideWhenUsed/>
    <w:rsid w:val="00BF2E13"/>
  </w:style>
  <w:style w:type="paragraph" w:styleId="NoSpacing">
    <w:name w:val="No Spacing"/>
    <w:link w:val="NoSpacingChar"/>
    <w:uiPriority w:val="1"/>
    <w:qFormat/>
    <w:rsid w:val="00BF2E13"/>
    <w:pPr>
      <w:spacing w:after="0" w:line="240" w:lineRule="auto"/>
    </w:pPr>
    <w:rPr>
      <w:rFonts w:ascii="Calibri" w:eastAsia="Calibri" w:hAnsi="Calibri" w:cs="Times New Roman"/>
    </w:rPr>
  </w:style>
  <w:style w:type="paragraph" w:customStyle="1" w:styleId="Standard">
    <w:name w:val="Standard"/>
    <w:rsid w:val="00BF2E1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BF2E13"/>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BF2E13"/>
    <w:rPr>
      <w:kern w:val="32"/>
      <w:sz w:val="24"/>
    </w:rPr>
  </w:style>
  <w:style w:type="character" w:customStyle="1" w:styleId="CitesChar2">
    <w:name w:val="Cites Char2"/>
    <w:link w:val="Cites"/>
    <w:locked/>
    <w:rsid w:val="00BF2E13"/>
    <w:rPr>
      <w:rFonts w:ascii="Times New Roman" w:eastAsia="Times New Roman" w:hAnsi="Times New Roman" w:cs="Times New Roman"/>
      <w:b/>
      <w:bCs/>
    </w:rPr>
  </w:style>
  <w:style w:type="paragraph" w:customStyle="1" w:styleId="Cites">
    <w:name w:val="Cites"/>
    <w:basedOn w:val="Normal"/>
    <w:link w:val="CitesChar2"/>
    <w:qFormat/>
    <w:rsid w:val="00BF2E13"/>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BF2E13"/>
    <w:rPr>
      <w:rFonts w:ascii="Times New Roman" w:eastAsia="Times New Roman" w:hAnsi="Times New Roman" w:cs="Times New Roman"/>
    </w:rPr>
  </w:style>
  <w:style w:type="paragraph" w:customStyle="1" w:styleId="Cards">
    <w:name w:val="Cards"/>
    <w:basedOn w:val="Normal"/>
    <w:link w:val="CardsChar1"/>
    <w:qFormat/>
    <w:rsid w:val="00BF2E13"/>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BF2E13"/>
  </w:style>
  <w:style w:type="character" w:customStyle="1" w:styleId="A-Underlining">
    <w:name w:val="A-Underlining"/>
    <w:basedOn w:val="DefaultParagraphFont"/>
    <w:rsid w:val="00BF2E13"/>
    <w:rPr>
      <w:rFonts w:ascii="Garamond" w:hAnsi="Garamond"/>
      <w:color w:val="auto"/>
      <w:sz w:val="24"/>
      <w:u w:val="single"/>
    </w:rPr>
  </w:style>
  <w:style w:type="paragraph" w:customStyle="1" w:styleId="B-TagCite">
    <w:name w:val="B-TagCite"/>
    <w:rsid w:val="00BF2E1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BF2E13"/>
    <w:rPr>
      <w:b/>
      <w:noProof w:val="0"/>
      <w:sz w:val="22"/>
      <w:lang w:val="en-US" w:eastAsia="en-US" w:bidi="ar-SA"/>
    </w:rPr>
  </w:style>
  <w:style w:type="character" w:customStyle="1" w:styleId="fn">
    <w:name w:val="fn"/>
    <w:basedOn w:val="DefaultParagraphFont"/>
    <w:rsid w:val="00BF2E13"/>
  </w:style>
  <w:style w:type="character" w:customStyle="1" w:styleId="newsmain">
    <w:name w:val="news_main"/>
    <w:basedOn w:val="DefaultParagraphFont"/>
    <w:rsid w:val="00BF2E13"/>
  </w:style>
  <w:style w:type="paragraph" w:customStyle="1" w:styleId="UnderlinedText">
    <w:name w:val="Underlined Text"/>
    <w:basedOn w:val="Normal"/>
    <w:autoRedefine/>
    <w:rsid w:val="00BF2E13"/>
    <w:pPr>
      <w:jc w:val="both"/>
    </w:pPr>
    <w:rPr>
      <w:rFonts w:asciiTheme="minorHAnsi" w:hAnsiTheme="minorHAnsi" w:cstheme="minorBidi"/>
      <w:b/>
      <w:sz w:val="24"/>
    </w:rPr>
  </w:style>
  <w:style w:type="character" w:customStyle="1" w:styleId="verdana">
    <w:name w:val="verdana"/>
    <w:basedOn w:val="DefaultParagraphFont"/>
    <w:rsid w:val="00BF2E13"/>
  </w:style>
  <w:style w:type="character" w:customStyle="1" w:styleId="tagChar1">
    <w:name w:val="tag Char1"/>
    <w:basedOn w:val="DefaultParagraphFont"/>
    <w:rsid w:val="00BF2E13"/>
    <w:rPr>
      <w:rFonts w:ascii="Times New Roman" w:eastAsia="Times New Roman" w:hAnsi="Times New Roman" w:cs="Times New Roman"/>
      <w:b/>
      <w:kern w:val="32"/>
      <w:sz w:val="24"/>
      <w:szCs w:val="20"/>
    </w:rPr>
  </w:style>
  <w:style w:type="character" w:customStyle="1" w:styleId="vitstoryheadline">
    <w:name w:val="vitstoryheadline"/>
    <w:rsid w:val="00BF2E13"/>
  </w:style>
  <w:style w:type="paragraph" w:customStyle="1" w:styleId="Nothing">
    <w:name w:val="Nothing"/>
    <w:link w:val="NothingChar"/>
    <w:qFormat/>
    <w:rsid w:val="00BF2E1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F2E13"/>
    <w:rPr>
      <w:rFonts w:ascii="Times New Roman" w:eastAsia="Times New Roman" w:hAnsi="Times New Roman" w:cs="Times New Roman"/>
      <w:sz w:val="20"/>
      <w:szCs w:val="24"/>
    </w:rPr>
  </w:style>
  <w:style w:type="character" w:customStyle="1" w:styleId="CardsChar">
    <w:name w:val="Cards Char"/>
    <w:locked/>
    <w:rsid w:val="00BF2E13"/>
    <w:rPr>
      <w:rFonts w:ascii="Times New Roman" w:eastAsia="Times New Roman" w:hAnsi="Times New Roman"/>
      <w:szCs w:val="24"/>
    </w:rPr>
  </w:style>
  <w:style w:type="paragraph" w:customStyle="1" w:styleId="NormalText">
    <w:name w:val="Normal Text"/>
    <w:basedOn w:val="Normal"/>
    <w:link w:val="NormalTextChar"/>
    <w:autoRedefine/>
    <w:rsid w:val="00BF2E13"/>
    <w:pPr>
      <w:jc w:val="both"/>
    </w:pPr>
    <w:rPr>
      <w:rFonts w:ascii="Calibri" w:eastAsia="Times New Roman" w:hAnsi="Calibri"/>
      <w:szCs w:val="26"/>
      <w:lang w:val="x-none" w:eastAsia="ja-JP"/>
    </w:rPr>
  </w:style>
  <w:style w:type="character" w:customStyle="1" w:styleId="NormalTextChar">
    <w:name w:val="Normal Text Char"/>
    <w:link w:val="NormalText"/>
    <w:rsid w:val="00BF2E13"/>
    <w:rPr>
      <w:rFonts w:ascii="Calibri" w:eastAsia="Times New Roman" w:hAnsi="Calibri" w:cs="Calibri"/>
      <w:szCs w:val="26"/>
      <w:lang w:val="x-none" w:eastAsia="ja-JP"/>
    </w:rPr>
  </w:style>
  <w:style w:type="character" w:customStyle="1" w:styleId="AuthorDate">
    <w:name w:val="Author Date"/>
    <w:rsid w:val="00BF2E13"/>
    <w:rPr>
      <w:b/>
      <w:sz w:val="24"/>
      <w:u w:val="thick"/>
    </w:rPr>
  </w:style>
  <w:style w:type="paragraph" w:customStyle="1" w:styleId="HotRoute">
    <w:name w:val="Hot Route!"/>
    <w:basedOn w:val="Normal"/>
    <w:rsid w:val="00BF2E13"/>
    <w:pPr>
      <w:ind w:left="144"/>
    </w:pPr>
    <w:rPr>
      <w:rFonts w:ascii="Calibri" w:eastAsia="Times New Roman" w:hAnsi="Calibri"/>
      <w:szCs w:val="24"/>
    </w:rPr>
  </w:style>
  <w:style w:type="character" w:customStyle="1" w:styleId="UnderlinedTextCharChar">
    <w:name w:val="Underlined Text Char Char"/>
    <w:basedOn w:val="DefaultParagraphFont"/>
    <w:rsid w:val="00BF2E13"/>
    <w:rPr>
      <w:rFonts w:cs="Arial"/>
      <w:bCs/>
      <w:noProof w:val="0"/>
      <w:szCs w:val="26"/>
      <w:u w:val="single"/>
      <w:lang w:val="en-US" w:eastAsia="en-US" w:bidi="ar-SA"/>
    </w:rPr>
  </w:style>
  <w:style w:type="character" w:customStyle="1" w:styleId="il">
    <w:name w:val="il"/>
    <w:rsid w:val="00BF2E13"/>
  </w:style>
  <w:style w:type="character" w:customStyle="1" w:styleId="pnumber">
    <w:name w:val="pnumber"/>
    <w:rsid w:val="00BF2E13"/>
  </w:style>
  <w:style w:type="character" w:customStyle="1" w:styleId="ital">
    <w:name w:val="ital"/>
    <w:rsid w:val="00BF2E13"/>
  </w:style>
  <w:style w:type="character" w:customStyle="1" w:styleId="orgdiv">
    <w:name w:val="orgdiv"/>
    <w:rsid w:val="00BF2E13"/>
  </w:style>
  <w:style w:type="character" w:customStyle="1" w:styleId="orgname">
    <w:name w:val="orgname"/>
    <w:rsid w:val="00BF2E13"/>
  </w:style>
  <w:style w:type="character" w:customStyle="1" w:styleId="city">
    <w:name w:val="city"/>
    <w:rsid w:val="00BF2E13"/>
  </w:style>
  <w:style w:type="character" w:customStyle="1" w:styleId="state">
    <w:name w:val="state"/>
    <w:rsid w:val="00BF2E13"/>
  </w:style>
  <w:style w:type="character" w:customStyle="1" w:styleId="country">
    <w:name w:val="country"/>
    <w:rsid w:val="00BF2E13"/>
  </w:style>
  <w:style w:type="character" w:customStyle="1" w:styleId="citenon-boldChar">
    <w:name w:val="cite non-bold Char"/>
    <w:link w:val="citenon-bold"/>
    <w:rsid w:val="00BF2E13"/>
    <w:rPr>
      <w:rFonts w:ascii="Calibri" w:eastAsia="Times New Roman" w:hAnsi="Calibri" w:cs="Calibri"/>
      <w:szCs w:val="20"/>
    </w:rPr>
  </w:style>
  <w:style w:type="character" w:customStyle="1" w:styleId="DocumentMapChar1">
    <w:name w:val="Document Map Char1"/>
    <w:basedOn w:val="DefaultParagraphFont"/>
    <w:uiPriority w:val="99"/>
    <w:semiHidden/>
    <w:rsid w:val="00BF2E13"/>
    <w:rPr>
      <w:rFonts w:ascii="Tahoma" w:hAnsi="Tahoma" w:cs="Tahoma"/>
      <w:sz w:val="16"/>
      <w:szCs w:val="16"/>
    </w:rPr>
  </w:style>
  <w:style w:type="character" w:customStyle="1" w:styleId="Author">
    <w:name w:val="Author"/>
    <w:rsid w:val="00BF2E13"/>
    <w:rPr>
      <w:b/>
      <w:sz w:val="24"/>
    </w:rPr>
  </w:style>
  <w:style w:type="character" w:customStyle="1" w:styleId="author0">
    <w:name w:val="author"/>
    <w:rsid w:val="00BF2E13"/>
    <w:rPr>
      <w:rFonts w:ascii="Times New Roman" w:hAnsi="Times New Roman"/>
      <w:b/>
      <w:sz w:val="24"/>
    </w:rPr>
  </w:style>
  <w:style w:type="character" w:customStyle="1" w:styleId="articletitle">
    <w:name w:val="articletitle"/>
    <w:rsid w:val="00BF2E13"/>
    <w:rPr>
      <w:rFonts w:cs="Times New Roman"/>
    </w:rPr>
  </w:style>
  <w:style w:type="character" w:customStyle="1" w:styleId="6pointChar">
    <w:name w:val="6 point Char"/>
    <w:rsid w:val="00BF2E13"/>
    <w:rPr>
      <w:rFonts w:cs="Times New Roman"/>
      <w:sz w:val="12"/>
      <w:lang w:val="en-US" w:eastAsia="en-US"/>
    </w:rPr>
  </w:style>
  <w:style w:type="character" w:customStyle="1" w:styleId="term1">
    <w:name w:val="term1"/>
    <w:rsid w:val="00BF2E13"/>
    <w:rPr>
      <w:b/>
      <w:bCs/>
    </w:rPr>
  </w:style>
  <w:style w:type="paragraph" w:customStyle="1" w:styleId="Minimize">
    <w:name w:val="Minimize"/>
    <w:basedOn w:val="card"/>
    <w:next w:val="Normal"/>
    <w:rsid w:val="00BF2E13"/>
    <w:pPr>
      <w:widowControl w:val="0"/>
      <w:autoSpaceDE w:val="0"/>
      <w:autoSpaceDN w:val="0"/>
      <w:adjustRightInd w:val="0"/>
    </w:pPr>
    <w:rPr>
      <w:rFonts w:ascii="Calibri" w:hAnsi="Calibri" w:cs="Calibri"/>
      <w:kern w:val="0"/>
      <w:sz w:val="12"/>
    </w:rPr>
  </w:style>
  <w:style w:type="character" w:customStyle="1" w:styleId="MinimizeChar">
    <w:name w:val="Minimize Char"/>
    <w:rsid w:val="00BF2E13"/>
    <w:rPr>
      <w:sz w:val="12"/>
      <w:szCs w:val="24"/>
    </w:rPr>
  </w:style>
  <w:style w:type="character" w:customStyle="1" w:styleId="StyleThickunderline">
    <w:name w:val="Style Thick underline"/>
    <w:qFormat/>
    <w:rsid w:val="00BF2E13"/>
    <w:rPr>
      <w:u w:val="thick"/>
    </w:rPr>
  </w:style>
  <w:style w:type="character" w:customStyle="1" w:styleId="UnderlineTextChar">
    <w:name w:val="Underline Text Char"/>
    <w:rsid w:val="00BF2E13"/>
    <w:rPr>
      <w:szCs w:val="24"/>
      <w:u w:val="single"/>
    </w:rPr>
  </w:style>
  <w:style w:type="paragraph" w:customStyle="1" w:styleId="SmallText0">
    <w:name w:val="Small Text"/>
    <w:basedOn w:val="Normal"/>
    <w:rsid w:val="00BF2E13"/>
    <w:pPr>
      <w:widowControl w:val="0"/>
      <w:autoSpaceDE w:val="0"/>
      <w:autoSpaceDN w:val="0"/>
      <w:adjustRightInd w:val="0"/>
    </w:pPr>
    <w:rPr>
      <w:rFonts w:ascii="Calibri" w:eastAsia="Times New Roman" w:hAnsi="Calibri"/>
      <w:sz w:val="12"/>
      <w:szCs w:val="20"/>
    </w:rPr>
  </w:style>
  <w:style w:type="numbering" w:customStyle="1" w:styleId="NoList2">
    <w:name w:val="No List2"/>
    <w:next w:val="NoList"/>
    <w:uiPriority w:val="99"/>
    <w:semiHidden/>
    <w:rsid w:val="00BF2E13"/>
  </w:style>
  <w:style w:type="paragraph" w:customStyle="1" w:styleId="underlined">
    <w:name w:val="underlined"/>
    <w:next w:val="Normal"/>
    <w:link w:val="underlinedChar"/>
    <w:autoRedefine/>
    <w:rsid w:val="00BF2E1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F2E13"/>
    <w:rPr>
      <w:rFonts w:ascii="Times New Roman" w:eastAsia="Malgun Gothic" w:hAnsi="Times New Roman" w:cs="Times New Roman"/>
      <w:sz w:val="24"/>
      <w:szCs w:val="24"/>
      <w:u w:val="single"/>
    </w:rPr>
  </w:style>
  <w:style w:type="paragraph" w:customStyle="1" w:styleId="Style4">
    <w:name w:val="Style4"/>
    <w:basedOn w:val="Normal"/>
    <w:link w:val="Style4Char"/>
    <w:rsid w:val="00BF2E13"/>
    <w:rPr>
      <w:rFonts w:ascii="Arial Narrow" w:eastAsia="Times New Roman" w:hAnsi="Arial Narrow"/>
      <w:szCs w:val="24"/>
      <w:u w:val="single"/>
    </w:rPr>
  </w:style>
  <w:style w:type="character" w:customStyle="1" w:styleId="Style4Char">
    <w:name w:val="Style4 Char"/>
    <w:link w:val="Style4"/>
    <w:rsid w:val="00BF2E13"/>
    <w:rPr>
      <w:rFonts w:ascii="Arial Narrow" w:eastAsia="Times New Roman" w:hAnsi="Arial Narrow" w:cs="Calibri"/>
      <w:szCs w:val="24"/>
      <w:u w:val="single"/>
    </w:rPr>
  </w:style>
  <w:style w:type="character" w:customStyle="1" w:styleId="Box0">
    <w:name w:val="Box!"/>
    <w:rsid w:val="00BF2E13"/>
    <w:rPr>
      <w:rFonts w:ascii="Garamond" w:hAnsi="Garamond"/>
      <w:sz w:val="24"/>
      <w:u w:val="single"/>
      <w:bdr w:val="single" w:sz="4" w:space="0" w:color="auto"/>
    </w:rPr>
  </w:style>
  <w:style w:type="paragraph" w:styleId="BodyText">
    <w:name w:val="Body Text"/>
    <w:basedOn w:val="Normal"/>
    <w:link w:val="BodyTextChar"/>
    <w:rsid w:val="00BF2E13"/>
    <w:pPr>
      <w:widowControl w:val="0"/>
      <w:suppressAutoHyphens/>
    </w:pPr>
    <w:rPr>
      <w:rFonts w:ascii="Calibri" w:eastAsia="Times New Roman" w:hAnsi="Calibri"/>
      <w:sz w:val="24"/>
      <w:szCs w:val="24"/>
    </w:rPr>
  </w:style>
  <w:style w:type="character" w:customStyle="1" w:styleId="BodyTextChar">
    <w:name w:val="Body Text Char"/>
    <w:basedOn w:val="DefaultParagraphFont"/>
    <w:link w:val="BodyText"/>
    <w:rsid w:val="00BF2E13"/>
    <w:rPr>
      <w:rFonts w:ascii="Calibri" w:eastAsia="Times New Roman" w:hAnsi="Calibri" w:cs="Calibri"/>
      <w:sz w:val="24"/>
      <w:szCs w:val="24"/>
    </w:rPr>
  </w:style>
  <w:style w:type="character" w:customStyle="1" w:styleId="citechar">
    <w:name w:val="citechar"/>
    <w:basedOn w:val="DefaultParagraphFont"/>
    <w:rsid w:val="00BF2E13"/>
  </w:style>
  <w:style w:type="character" w:customStyle="1" w:styleId="underlinechar">
    <w:name w:val="underlinechar"/>
    <w:basedOn w:val="DefaultParagraphFont"/>
    <w:rsid w:val="00BF2E13"/>
  </w:style>
  <w:style w:type="character" w:customStyle="1" w:styleId="CardUnderlineChar">
    <w:name w:val="Card Underline Char"/>
    <w:rsid w:val="00BF2E13"/>
    <w:rPr>
      <w:szCs w:val="24"/>
      <w:u w:val="single"/>
      <w:lang w:val="en-US" w:eastAsia="en-US" w:bidi="ar-SA"/>
    </w:rPr>
  </w:style>
  <w:style w:type="paragraph" w:customStyle="1" w:styleId="Analytic">
    <w:name w:val="Analytic"/>
    <w:basedOn w:val="Normal"/>
    <w:link w:val="AnalyticChar"/>
    <w:qFormat/>
    <w:rsid w:val="00BF2E13"/>
    <w:rPr>
      <w:rFonts w:ascii="Arial" w:eastAsia="Calibri" w:hAnsi="Arial"/>
      <w:b/>
      <w:sz w:val="24"/>
      <w:szCs w:val="24"/>
    </w:rPr>
  </w:style>
  <w:style w:type="character" w:customStyle="1" w:styleId="AnalyticChar">
    <w:name w:val="Analytic Char"/>
    <w:link w:val="Analytic"/>
    <w:rsid w:val="00BF2E13"/>
    <w:rPr>
      <w:rFonts w:ascii="Arial" w:eastAsia="Calibri" w:hAnsi="Arial" w:cs="Calibri"/>
      <w:b/>
      <w:sz w:val="24"/>
      <w:szCs w:val="24"/>
    </w:rPr>
  </w:style>
  <w:style w:type="paragraph" w:customStyle="1" w:styleId="Default">
    <w:name w:val="Default"/>
    <w:rsid w:val="00BF2E1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BF2E13"/>
    <w:rPr>
      <w:bCs/>
      <w:u w:val="single"/>
    </w:rPr>
  </w:style>
  <w:style w:type="character" w:customStyle="1" w:styleId="blue">
    <w:name w:val="blue"/>
    <w:basedOn w:val="DefaultParagraphFont"/>
    <w:rsid w:val="00BF2E13"/>
  </w:style>
  <w:style w:type="character" w:customStyle="1" w:styleId="tagciteChar">
    <w:name w:val="tag/cite Char"/>
    <w:basedOn w:val="DefaultParagraphFont"/>
    <w:rsid w:val="00BF2E13"/>
    <w:rPr>
      <w:b/>
      <w:sz w:val="24"/>
      <w:lang w:val="en-US" w:eastAsia="en-US" w:bidi="ar-SA"/>
    </w:rPr>
  </w:style>
  <w:style w:type="character" w:customStyle="1" w:styleId="8pointChar">
    <w:name w:val="8 point Char"/>
    <w:basedOn w:val="DefaultParagraphFont"/>
    <w:rsid w:val="00BF2E13"/>
    <w:rPr>
      <w:sz w:val="16"/>
      <w:lang w:val="en-US" w:eastAsia="en-US" w:bidi="ar-SA"/>
    </w:rPr>
  </w:style>
  <w:style w:type="character" w:customStyle="1" w:styleId="BoldText12pt">
    <w:name w:val="Bold Text 12 pt"/>
    <w:rsid w:val="00BF2E1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BF2E13"/>
  </w:style>
  <w:style w:type="character" w:customStyle="1" w:styleId="person-name">
    <w:name w:val="person-name"/>
    <w:basedOn w:val="DefaultParagraphFont"/>
    <w:rsid w:val="00BF2E13"/>
  </w:style>
  <w:style w:type="paragraph" w:customStyle="1" w:styleId="CitationCharChar">
    <w:name w:val="Citation Char Char"/>
    <w:basedOn w:val="Normal"/>
    <w:uiPriority w:val="6"/>
    <w:rsid w:val="00BF2E13"/>
    <w:pPr>
      <w:ind w:left="1440" w:right="1440"/>
    </w:pPr>
    <w:rPr>
      <w:rFonts w:asciiTheme="minorHAnsi" w:hAnsiTheme="minorHAnsi" w:cstheme="minorBidi"/>
      <w:b/>
      <w:bCs/>
      <w:u w:val="single"/>
    </w:rPr>
  </w:style>
  <w:style w:type="paragraph" w:customStyle="1" w:styleId="TagText">
    <w:name w:val="TagText"/>
    <w:basedOn w:val="Normal"/>
    <w:qFormat/>
    <w:rsid w:val="00BF2E13"/>
    <w:rPr>
      <w:rFonts w:ascii="Arial" w:eastAsiaTheme="minorEastAsia" w:hAnsi="Arial" w:cstheme="minorBidi"/>
      <w:b/>
      <w:sz w:val="24"/>
      <w:szCs w:val="24"/>
    </w:rPr>
  </w:style>
  <w:style w:type="character" w:customStyle="1" w:styleId="texto1">
    <w:name w:val="texto1"/>
    <w:basedOn w:val="DefaultParagraphFont"/>
    <w:rsid w:val="00BF2E13"/>
  </w:style>
  <w:style w:type="paragraph" w:customStyle="1" w:styleId="CardText0">
    <w:name w:val="CardText"/>
    <w:basedOn w:val="Normal"/>
    <w:link w:val="CardTextChar1"/>
    <w:qFormat/>
    <w:rsid w:val="00BF2E13"/>
    <w:pPr>
      <w:ind w:left="288"/>
    </w:pPr>
    <w:rPr>
      <w:rFonts w:ascii="Calibri" w:hAnsi="Calibri"/>
    </w:rPr>
  </w:style>
  <w:style w:type="character" w:customStyle="1" w:styleId="CardTextChar1">
    <w:name w:val="CardText Char"/>
    <w:basedOn w:val="DefaultParagraphFont"/>
    <w:link w:val="CardText0"/>
    <w:rsid w:val="00BF2E13"/>
    <w:rPr>
      <w:rFonts w:ascii="Calibri" w:hAnsi="Calibri" w:cs="Calibri"/>
    </w:rPr>
  </w:style>
  <w:style w:type="paragraph" w:styleId="Revision">
    <w:name w:val="Revision"/>
    <w:hidden/>
    <w:uiPriority w:val="99"/>
    <w:semiHidden/>
    <w:rsid w:val="00BF2E13"/>
    <w:pPr>
      <w:spacing w:after="0" w:line="240" w:lineRule="auto"/>
    </w:pPr>
    <w:rPr>
      <w:rFonts w:ascii="Georgia" w:hAnsi="Georgia" w:cs="Calibri"/>
      <w:sz w:val="20"/>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BF2E13"/>
    <w:rPr>
      <w:b/>
      <w:bCs/>
      <w:strike w:val="0"/>
      <w:dstrike w:val="0"/>
      <w:sz w:val="26"/>
      <w:u w:val="none"/>
      <w:effect w:val="none"/>
    </w:rPr>
  </w:style>
  <w:style w:type="paragraph" w:customStyle="1" w:styleId="CiteReal">
    <w:name w:val="Cite Real"/>
    <w:basedOn w:val="Normal"/>
    <w:next w:val="Normal"/>
    <w:qFormat/>
    <w:rsid w:val="00BF2E13"/>
    <w:rPr>
      <w:rFonts w:eastAsia="MS Mincho"/>
      <w:b/>
      <w:sz w:val="24"/>
      <w:szCs w:val="24"/>
      <w:u w:val="single"/>
    </w:rPr>
  </w:style>
  <w:style w:type="paragraph" w:styleId="Date">
    <w:name w:val="Date"/>
    <w:basedOn w:val="Normal"/>
    <w:next w:val="Normal"/>
    <w:link w:val="DateChar"/>
    <w:semiHidden/>
    <w:unhideWhenUsed/>
    <w:rsid w:val="00BF2E13"/>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BF2E13"/>
    <w:rPr>
      <w:rFonts w:ascii="Garamond" w:eastAsia="Times New Roman" w:hAnsi="Garamond" w:cs="Times New Roman"/>
      <w:sz w:val="16"/>
      <w:szCs w:val="20"/>
    </w:rPr>
  </w:style>
  <w:style w:type="paragraph" w:customStyle="1" w:styleId="tag">
    <w:name w:val="tag"/>
    <w:aliases w:val="No Spacing1,No Spacing111,No Spacing11,No Spacing112,No Spacing2,Debate Text,Read stuff,No Spacing3,No Spacing1121,Tag and Cite,nonunderlined"/>
    <w:basedOn w:val="Normal"/>
    <w:link w:val="tagChar"/>
    <w:qFormat/>
    <w:rsid w:val="00BF2E13"/>
    <w:rPr>
      <w:rFonts w:ascii="Times New Roman" w:eastAsia="Times New Roman" w:hAnsi="Times New Roman" w:cs="Times New Roman"/>
      <w:b/>
      <w:sz w:val="24"/>
      <w:szCs w:val="20"/>
    </w:rPr>
  </w:style>
  <w:style w:type="character" w:customStyle="1" w:styleId="AuthorDateChar">
    <w:name w:val="AuthorDate Char"/>
    <w:basedOn w:val="DefaultParagraphFont"/>
    <w:link w:val="AuthorDate0"/>
    <w:locked/>
    <w:rsid w:val="00BF2E13"/>
    <w:rPr>
      <w:rFonts w:ascii="Times New Roman" w:eastAsia="Calibri" w:hAnsi="Times New Roman" w:cs="Times New Roman"/>
      <w:b/>
      <w:sz w:val="24"/>
      <w:szCs w:val="20"/>
      <w:u w:val="single"/>
    </w:rPr>
  </w:style>
  <w:style w:type="paragraph" w:customStyle="1" w:styleId="AuthorDate0">
    <w:name w:val="AuthorDate"/>
    <w:next w:val="Nothing"/>
    <w:link w:val="AuthorDateChar"/>
    <w:rsid w:val="00BF2E13"/>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rsid w:val="00BF2E13"/>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BF2E13"/>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BF2E13"/>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BF2E13"/>
    <w:rPr>
      <w:rFonts w:ascii="Times New Roman" w:hAnsi="Times New Roman" w:cs="Times New Roman" w:hint="default"/>
      <w:sz w:val="24"/>
      <w:u w:val="single"/>
      <w:lang w:val="en-US" w:eastAsia="en-US" w:bidi="ar-SA"/>
    </w:rPr>
  </w:style>
  <w:style w:type="character" w:customStyle="1" w:styleId="tagCharChar">
    <w:name w:val="tag Char Char"/>
    <w:rsid w:val="00BF2E13"/>
    <w:rPr>
      <w:rFonts w:ascii="Times New Roman" w:eastAsia="Times New Roman" w:hAnsi="Times New Roman" w:cs="Times New Roman" w:hint="default"/>
      <w:b/>
      <w:bCs w:val="0"/>
      <w:sz w:val="24"/>
      <w:szCs w:val="20"/>
    </w:rPr>
  </w:style>
  <w:style w:type="character" w:customStyle="1" w:styleId="cardCharChar">
    <w:name w:val="card Char Char"/>
    <w:rsid w:val="00BF2E13"/>
    <w:rPr>
      <w:rFonts w:ascii="Times New Roman" w:eastAsia="Times New Roman" w:hAnsi="Times New Roman" w:cs="Times New Roman" w:hint="default"/>
      <w:sz w:val="20"/>
      <w:szCs w:val="20"/>
    </w:rPr>
  </w:style>
  <w:style w:type="character" w:customStyle="1" w:styleId="BlockTitleCharChar">
    <w:name w:val="Block Title Char Char"/>
    <w:rsid w:val="00BF2E13"/>
    <w:rPr>
      <w:rFonts w:ascii="Georgia" w:eastAsia="Times New Roman" w:hAnsi="Georgia" w:cs="Arial" w:hint="default"/>
      <w:b/>
      <w:bCs/>
      <w:kern w:val="32"/>
      <w:sz w:val="28"/>
      <w:szCs w:val="32"/>
    </w:rPr>
  </w:style>
  <w:style w:type="character" w:customStyle="1" w:styleId="CardtextChar2">
    <w:name w:val="Card text Char"/>
    <w:rsid w:val="00BF2E13"/>
    <w:rPr>
      <w:rFonts w:ascii="Garamond" w:hAnsi="Garamond" w:hint="default"/>
      <w:sz w:val="22"/>
      <w:u w:val="single"/>
      <w:lang w:val="en-US" w:eastAsia="en-US" w:bidi="ar-SA"/>
    </w:rPr>
  </w:style>
  <w:style w:type="character" w:customStyle="1" w:styleId="citation">
    <w:name w:val="citation"/>
    <w:basedOn w:val="DefaultParagraphFont"/>
    <w:rsid w:val="00BF2E13"/>
  </w:style>
  <w:style w:type="character" w:customStyle="1" w:styleId="aqj">
    <w:name w:val="aqj"/>
    <w:basedOn w:val="DefaultParagraphFont"/>
    <w:rsid w:val="00BF2E13"/>
  </w:style>
  <w:style w:type="character" w:customStyle="1" w:styleId="A5">
    <w:name w:val="A5"/>
    <w:uiPriority w:val="99"/>
    <w:rsid w:val="00BF2E13"/>
    <w:rPr>
      <w:rFonts w:cs="Frutiger Next Pro"/>
      <w:color w:val="000000"/>
      <w:sz w:val="17"/>
      <w:szCs w:val="17"/>
    </w:rPr>
  </w:style>
  <w:style w:type="character" w:customStyle="1" w:styleId="UnreadTextChar">
    <w:name w:val="Unread Text Char"/>
    <w:link w:val="UnreadText"/>
    <w:locked/>
    <w:rsid w:val="00BF2E13"/>
    <w:rPr>
      <w:rFonts w:ascii="SimSun" w:eastAsia="SimSun" w:hAnsi="SimSun"/>
      <w:sz w:val="15"/>
      <w:lang w:eastAsia="zh-CN"/>
    </w:rPr>
  </w:style>
  <w:style w:type="paragraph" w:customStyle="1" w:styleId="UnreadText">
    <w:name w:val="Unread Text"/>
    <w:basedOn w:val="Normal"/>
    <w:next w:val="Normal"/>
    <w:link w:val="UnreadTextChar"/>
    <w:autoRedefine/>
    <w:rsid w:val="00BF2E13"/>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BF2E13"/>
    <w:rPr>
      <w:rFonts w:eastAsia="Calibri"/>
      <w:szCs w:val="24"/>
      <w:u w:val="single"/>
    </w:rPr>
  </w:style>
  <w:style w:type="character" w:customStyle="1" w:styleId="StyleUnderlineChar11pt3Char">
    <w:name w:val="Style Underline Char + 11 pt3 Char"/>
    <w:link w:val="StyleUnderlineChar11pt3"/>
    <w:rsid w:val="00BF2E13"/>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BF2E13"/>
    <w:rPr>
      <w:rFonts w:eastAsia="Calibri"/>
      <w:b/>
      <w:bCs/>
      <w:szCs w:val="24"/>
      <w:u w:val="single"/>
    </w:rPr>
  </w:style>
  <w:style w:type="character" w:customStyle="1" w:styleId="StyleUnderlineChar11ptBold3Char">
    <w:name w:val="Style Underline Char + 11 pt Bold3 Char"/>
    <w:link w:val="StyleUnderlineChar11ptBold3"/>
    <w:rsid w:val="00BF2E13"/>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BF2E13"/>
    <w:rPr>
      <w:rFonts w:ascii="Georgia" w:hAnsi="Georgia" w:cs="Calibri"/>
      <w:sz w:val="20"/>
      <w:szCs w:val="20"/>
    </w:rPr>
  </w:style>
  <w:style w:type="character" w:customStyle="1" w:styleId="CommentSubjectChar1">
    <w:name w:val="Comment Subject Char1"/>
    <w:basedOn w:val="CommentTextChar1"/>
    <w:uiPriority w:val="99"/>
    <w:semiHidden/>
    <w:rsid w:val="00BF2E13"/>
    <w:rPr>
      <w:rFonts w:ascii="Georgia" w:hAnsi="Georgia" w:cs="Calibri"/>
      <w:b/>
      <w:bCs/>
      <w:sz w:val="20"/>
      <w:szCs w:val="20"/>
    </w:rPr>
  </w:style>
  <w:style w:type="character" w:customStyle="1" w:styleId="BalloonTextChar1">
    <w:name w:val="Balloon Text Char1"/>
    <w:basedOn w:val="DefaultParagraphFont"/>
    <w:uiPriority w:val="99"/>
    <w:semiHidden/>
    <w:rsid w:val="00BF2E13"/>
    <w:rPr>
      <w:rFonts w:ascii="Segoe UI" w:hAnsi="Segoe UI" w:cs="Segoe UI"/>
      <w:sz w:val="18"/>
      <w:szCs w:val="18"/>
    </w:rPr>
  </w:style>
  <w:style w:type="character" w:customStyle="1" w:styleId="UnderlineCharChar1">
    <w:name w:val="Underline Char Char1"/>
    <w:rsid w:val="00BF2E13"/>
    <w:rPr>
      <w:u w:val="single"/>
      <w:lang w:val="en-US" w:eastAsia="en-US" w:bidi="ar-SA"/>
    </w:rPr>
  </w:style>
  <w:style w:type="character" w:customStyle="1" w:styleId="BoldandUnderlineCharChar2">
    <w:name w:val="Bold and Underline Char Char2"/>
    <w:link w:val="BoldandUnderlineChar"/>
    <w:rsid w:val="00BF2E13"/>
    <w:rPr>
      <w:b/>
      <w:u w:val="single"/>
    </w:rPr>
  </w:style>
  <w:style w:type="paragraph" w:customStyle="1" w:styleId="BoldandUnderlineChar">
    <w:name w:val="Bold and Underline Char"/>
    <w:basedOn w:val="Normal"/>
    <w:link w:val="BoldandUnderlineCharChar2"/>
    <w:rsid w:val="00BF2E13"/>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F2E13"/>
    <w:rPr>
      <w:rFonts w:ascii="Calibri" w:eastAsia="Times New Roman" w:hAnsi="Calibri" w:cs="Calibri"/>
      <w:sz w:val="24"/>
      <w:szCs w:val="24"/>
    </w:rPr>
  </w:style>
  <w:style w:type="character" w:customStyle="1" w:styleId="style3Char">
    <w:name w:val="style 3 Char"/>
    <w:rsid w:val="00BF2E13"/>
    <w:rPr>
      <w:sz w:val="18"/>
      <w:szCs w:val="24"/>
      <w:lang w:val="en-US" w:eastAsia="en-US" w:bidi="ar-SA"/>
    </w:rPr>
  </w:style>
  <w:style w:type="paragraph" w:customStyle="1" w:styleId="CardTagandCite">
    <w:name w:val="Card Tag and Cite"/>
    <w:basedOn w:val="Normal"/>
    <w:next w:val="Normal"/>
    <w:link w:val="CardTagandCiteChar"/>
    <w:rsid w:val="00BF2E13"/>
    <w:rPr>
      <w:rFonts w:ascii="Arial Narrow" w:hAnsi="Arial Narrow" w:cstheme="minorBidi"/>
      <w:b/>
      <w:sz w:val="26"/>
      <w:szCs w:val="24"/>
    </w:rPr>
  </w:style>
  <w:style w:type="paragraph" w:customStyle="1" w:styleId="CardText1">
    <w:name w:val="Card Text 1"/>
    <w:basedOn w:val="Normal"/>
    <w:link w:val="CardText1Char"/>
    <w:autoRedefine/>
    <w:rsid w:val="00BF2E13"/>
    <w:rPr>
      <w:rFonts w:ascii="Arial Narrow" w:hAnsi="Arial Narrow" w:cstheme="minorBidi"/>
      <w:color w:val="000000"/>
      <w:u w:val="single"/>
    </w:rPr>
  </w:style>
  <w:style w:type="paragraph" w:customStyle="1" w:styleId="CardText2">
    <w:name w:val="Card Text 2"/>
    <w:basedOn w:val="CardText1"/>
    <w:link w:val="CardText2Char"/>
    <w:rsid w:val="00BF2E13"/>
    <w:rPr>
      <w:b/>
    </w:rPr>
  </w:style>
  <w:style w:type="character" w:customStyle="1" w:styleId="dateline">
    <w:name w:val="dateline"/>
    <w:basedOn w:val="DefaultParagraphFont"/>
    <w:rsid w:val="00BF2E13"/>
  </w:style>
  <w:style w:type="paragraph" w:customStyle="1" w:styleId="003Cite">
    <w:name w:val="003Cite"/>
    <w:basedOn w:val="Normal"/>
    <w:qFormat/>
    <w:rsid w:val="00BF2E13"/>
    <w:rPr>
      <w:rFonts w:ascii="Times New Roman" w:eastAsia="Calibri" w:hAnsi="Times New Roman" w:cs="Times New Roman"/>
      <w:sz w:val="16"/>
      <w:szCs w:val="16"/>
    </w:rPr>
  </w:style>
  <w:style w:type="character" w:customStyle="1" w:styleId="TagsChar2">
    <w:name w:val="Tags Char2"/>
    <w:uiPriority w:val="99"/>
    <w:rsid w:val="00BF2E13"/>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BF2E13"/>
    <w:rPr>
      <w:rFonts w:ascii="Times New Roman" w:eastAsia="Calibri" w:hAnsi="Times New Roman" w:cs="Times New Roman"/>
      <w:sz w:val="20"/>
      <w:szCs w:val="20"/>
      <w:u w:val="single"/>
    </w:rPr>
  </w:style>
  <w:style w:type="paragraph" w:customStyle="1" w:styleId="hotroute0">
    <w:name w:val="hot route!"/>
    <w:basedOn w:val="Normal"/>
    <w:qFormat/>
    <w:rsid w:val="00BF2E13"/>
    <w:pPr>
      <w:ind w:left="144"/>
    </w:pPr>
    <w:rPr>
      <w:rFonts w:ascii="Times New Roman" w:eastAsia="Calibri" w:hAnsi="Times New Roman" w:cs="Times New Roman"/>
      <w:sz w:val="20"/>
      <w:szCs w:val="20"/>
    </w:rPr>
  </w:style>
  <w:style w:type="character" w:customStyle="1" w:styleId="Highlightedunderline">
    <w:name w:val="Highlighted underline"/>
    <w:rsid w:val="00BF2E13"/>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BF2E13"/>
    <w:pPr>
      <w:ind w:left="144"/>
    </w:pPr>
    <w:rPr>
      <w:rFonts w:ascii="Calibri" w:hAnsi="Calibri"/>
    </w:rPr>
  </w:style>
  <w:style w:type="character" w:customStyle="1" w:styleId="HotRouteChar">
    <w:name w:val="Hot Route Char"/>
    <w:link w:val="HotRoute1"/>
    <w:rsid w:val="00BF2E13"/>
    <w:rPr>
      <w:rFonts w:ascii="Calibri" w:hAnsi="Calibri" w:cs="Calibri"/>
    </w:rPr>
  </w:style>
  <w:style w:type="paragraph" w:customStyle="1" w:styleId="NormalBold">
    <w:name w:val="Normal + Bold"/>
    <w:aliases w:val="Double Underline"/>
    <w:basedOn w:val="Normal"/>
    <w:link w:val="NormalBoldChar"/>
    <w:rsid w:val="00BF2E13"/>
    <w:pPr>
      <w:jc w:val="both"/>
    </w:pPr>
    <w:rPr>
      <w:b/>
      <w:color w:val="000000"/>
      <w:szCs w:val="24"/>
      <w:u w:val="single"/>
    </w:rPr>
  </w:style>
  <w:style w:type="character" w:customStyle="1" w:styleId="NormalBoldChar">
    <w:name w:val="Normal + Bold Char"/>
    <w:aliases w:val="Double Underline Char"/>
    <w:basedOn w:val="DefaultParagraphFont"/>
    <w:link w:val="NormalBold"/>
    <w:rsid w:val="00BF2E13"/>
    <w:rPr>
      <w:rFonts w:ascii="Georgia" w:hAnsi="Georgia" w:cs="Calibri"/>
      <w:b/>
      <w:color w:val="000000"/>
      <w:szCs w:val="24"/>
      <w:u w:val="single"/>
    </w:rPr>
  </w:style>
  <w:style w:type="character" w:customStyle="1" w:styleId="Heading3CharCharCharChar">
    <w:name w:val="Heading 3 Char Char Char Char"/>
    <w:rsid w:val="00BF2E13"/>
    <w:rPr>
      <w:rFonts w:cs="Arial"/>
      <w:bCs/>
      <w:szCs w:val="26"/>
      <w:u w:val="single"/>
      <w:lang w:val="en-US" w:eastAsia="en-US" w:bidi="ar-SA"/>
    </w:rPr>
  </w:style>
  <w:style w:type="paragraph" w:customStyle="1" w:styleId="Tagtemplate">
    <w:name w:val="Tagtemplate"/>
    <w:basedOn w:val="Normal"/>
    <w:link w:val="TagtemplateChar"/>
    <w:autoRedefine/>
    <w:qFormat/>
    <w:rsid w:val="00BF2E13"/>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BF2E13"/>
    <w:rPr>
      <w:rFonts w:ascii="Arial" w:eastAsia="Calibri" w:hAnsi="Arial" w:cs="Times New Roman"/>
      <w:b/>
      <w:sz w:val="24"/>
    </w:rPr>
  </w:style>
  <w:style w:type="character" w:customStyle="1" w:styleId="StyleTimesNewRoman12ptBold">
    <w:name w:val="Style Times New Roman 12 pt Bold"/>
    <w:rsid w:val="00BF2E13"/>
    <w:rPr>
      <w:rFonts w:ascii="Times New Roman" w:hAnsi="Times New Roman"/>
      <w:b/>
      <w:bCs/>
      <w:sz w:val="24"/>
    </w:rPr>
  </w:style>
  <w:style w:type="paragraph" w:styleId="List">
    <w:name w:val="List"/>
    <w:basedOn w:val="Normal"/>
    <w:uiPriority w:val="99"/>
    <w:semiHidden/>
    <w:unhideWhenUsed/>
    <w:rsid w:val="00BF2E13"/>
    <w:pPr>
      <w:contextualSpacing/>
    </w:pPr>
    <w:rPr>
      <w:rFonts w:eastAsia="Calibri" w:cs="Times New Roman"/>
    </w:rPr>
  </w:style>
  <w:style w:type="paragraph" w:customStyle="1" w:styleId="PageHeaderLine1">
    <w:name w:val="PageHeaderLine1"/>
    <w:basedOn w:val="Normal"/>
    <w:rsid w:val="00BF2E13"/>
    <w:pPr>
      <w:tabs>
        <w:tab w:val="right" w:pos="10800"/>
      </w:tabs>
    </w:pPr>
    <w:rPr>
      <w:rFonts w:eastAsia="Calibri" w:cs="Times New Roman"/>
      <w:b/>
    </w:rPr>
  </w:style>
  <w:style w:type="paragraph" w:customStyle="1" w:styleId="PageHeaderLine2">
    <w:name w:val="PageHeaderLine2"/>
    <w:basedOn w:val="Normal"/>
    <w:next w:val="Normal"/>
    <w:rsid w:val="00BF2E13"/>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BF2E13"/>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BF2E13"/>
    <w:rPr>
      <w:rFonts w:ascii="Times New Roman" w:eastAsia="Times New Roman" w:hAnsi="Times New Roman" w:cs="Times New Roman"/>
      <w:b/>
      <w:sz w:val="36"/>
      <w:szCs w:val="24"/>
      <w:u w:val="single"/>
    </w:rPr>
  </w:style>
  <w:style w:type="character" w:customStyle="1" w:styleId="hit">
    <w:name w:val="hit"/>
    <w:rsid w:val="00BF2E13"/>
  </w:style>
  <w:style w:type="character" w:customStyle="1" w:styleId="StyleBold1">
    <w:name w:val="Style Bold1"/>
    <w:rsid w:val="00BF2E13"/>
    <w:rPr>
      <w:rFonts w:ascii="Georgia" w:hAnsi="Georgia"/>
      <w:b/>
      <w:bCs/>
      <w:sz w:val="22"/>
    </w:rPr>
  </w:style>
  <w:style w:type="paragraph" w:customStyle="1" w:styleId="cites0">
    <w:name w:val="cites"/>
    <w:next w:val="Normal"/>
    <w:link w:val="citesChar"/>
    <w:autoRedefine/>
    <w:rsid w:val="00BF2E13"/>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BF2E13"/>
    <w:rPr>
      <w:rFonts w:ascii="Times New Roman" w:eastAsia="Malgun Gothic" w:hAnsi="Times New Roman" w:cs="Times New Roman"/>
      <w:b/>
      <w:sz w:val="20"/>
      <w:szCs w:val="24"/>
      <w:u w:val="single"/>
    </w:rPr>
  </w:style>
  <w:style w:type="paragraph" w:customStyle="1" w:styleId="tiny">
    <w:name w:val="tiny"/>
    <w:next w:val="Normal"/>
    <w:autoRedefine/>
    <w:rsid w:val="00BF2E13"/>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BF2E13"/>
  </w:style>
  <w:style w:type="paragraph" w:customStyle="1" w:styleId="UnderlineCard">
    <w:name w:val="UnderlineCard"/>
    <w:basedOn w:val="Heading4"/>
    <w:link w:val="UnderlineCardChar"/>
    <w:qFormat/>
    <w:rsid w:val="00BF2E13"/>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BF2E13"/>
    <w:rPr>
      <w:rFonts w:ascii="Georgia" w:eastAsia="Calibri" w:hAnsi="Georgia" w:cs="Times New Roman"/>
      <w:sz w:val="20"/>
      <w:szCs w:val="20"/>
      <w:u w:val="single"/>
    </w:rPr>
  </w:style>
  <w:style w:type="paragraph" w:customStyle="1" w:styleId="CardsFont6pt">
    <w:name w:val="Cards + Font: 6 pt"/>
    <w:basedOn w:val="Cards"/>
    <w:link w:val="CardsFont6ptChar1"/>
    <w:rsid w:val="00BF2E13"/>
    <w:pPr>
      <w:jc w:val="left"/>
    </w:pPr>
    <w:rPr>
      <w:sz w:val="12"/>
      <w:szCs w:val="20"/>
      <w:lang w:val="x-none" w:eastAsia="x-none"/>
    </w:rPr>
  </w:style>
  <w:style w:type="character" w:customStyle="1" w:styleId="CardsFont6ptChar1">
    <w:name w:val="Cards + Font: 6 pt Char1"/>
    <w:link w:val="CardsFont6pt"/>
    <w:rsid w:val="00BF2E13"/>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BF2E13"/>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BF2E13"/>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BF2E13"/>
    <w:rPr>
      <w:b/>
      <w:caps/>
    </w:rPr>
  </w:style>
  <w:style w:type="character" w:customStyle="1" w:styleId="CitesChar0">
    <w:name w:val="Cites Char"/>
    <w:rsid w:val="00BF2E13"/>
    <w:rPr>
      <w:rFonts w:ascii="Georgia" w:eastAsia="Times New Roman" w:hAnsi="Georgia"/>
      <w:bCs/>
      <w:lang w:val="x-none" w:eastAsia="x-none"/>
    </w:rPr>
  </w:style>
  <w:style w:type="character" w:customStyle="1" w:styleId="Longcite">
    <w:name w:val="Longcite"/>
    <w:rsid w:val="00BF2E13"/>
    <w:rPr>
      <w:sz w:val="16"/>
    </w:rPr>
  </w:style>
  <w:style w:type="character" w:customStyle="1" w:styleId="Author-Date">
    <w:name w:val="Author-Date"/>
    <w:qFormat/>
    <w:rsid w:val="00BF2E13"/>
    <w:rPr>
      <w:b/>
      <w:bCs w:val="0"/>
      <w:sz w:val="24"/>
    </w:rPr>
  </w:style>
  <w:style w:type="character" w:customStyle="1" w:styleId="Style6pt">
    <w:name w:val="Style 6 pt"/>
    <w:rsid w:val="00BF2E13"/>
    <w:rPr>
      <w:sz w:val="12"/>
    </w:rPr>
  </w:style>
  <w:style w:type="character" w:customStyle="1" w:styleId="submitted">
    <w:name w:val="submitted"/>
    <w:rsid w:val="00BF2E13"/>
  </w:style>
  <w:style w:type="paragraph" w:styleId="ListBullet">
    <w:name w:val="List Bullet"/>
    <w:basedOn w:val="Normal"/>
    <w:uiPriority w:val="99"/>
    <w:unhideWhenUsed/>
    <w:rsid w:val="00BF2E13"/>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BF2E13"/>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BF2E13"/>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BF2E13"/>
    <w:rPr>
      <w:rFonts w:ascii="Calibri" w:eastAsia="Calibri" w:hAnsi="Calibri" w:cs="Times New Roman"/>
    </w:rPr>
  </w:style>
  <w:style w:type="paragraph" w:customStyle="1" w:styleId="CARD0">
    <w:name w:val="CARD"/>
    <w:basedOn w:val="Normal"/>
    <w:link w:val="CARDChar0"/>
    <w:autoRedefine/>
    <w:qFormat/>
    <w:rsid w:val="00BF2E13"/>
    <w:rPr>
      <w:rFonts w:eastAsia="Times New Roman" w:cs="Times New Roman"/>
      <w:sz w:val="16"/>
      <w:szCs w:val="20"/>
      <w:lang w:val="x-none" w:eastAsia="x-none"/>
    </w:rPr>
  </w:style>
  <w:style w:type="character" w:customStyle="1" w:styleId="CARDChar0">
    <w:name w:val="CARD Char"/>
    <w:link w:val="CARD0"/>
    <w:rsid w:val="00BF2E13"/>
    <w:rPr>
      <w:rFonts w:ascii="Georgia" w:eastAsia="Times New Roman" w:hAnsi="Georgia" w:cs="Times New Roman"/>
      <w:sz w:val="16"/>
      <w:szCs w:val="20"/>
      <w:lang w:val="x-none" w:eastAsia="x-none"/>
    </w:rPr>
  </w:style>
  <w:style w:type="character" w:customStyle="1" w:styleId="FontStyle170">
    <w:name w:val="Font Style170"/>
    <w:uiPriority w:val="99"/>
    <w:rsid w:val="00BF2E13"/>
    <w:rPr>
      <w:rFonts w:ascii="Bookman Old Style" w:hAnsi="Bookman Old Style" w:cs="Bookman Old Style"/>
      <w:sz w:val="16"/>
      <w:szCs w:val="16"/>
    </w:rPr>
  </w:style>
  <w:style w:type="character" w:customStyle="1" w:styleId="FontStyle14">
    <w:name w:val="Font Style14"/>
    <w:uiPriority w:val="99"/>
    <w:rsid w:val="00BF2E13"/>
    <w:rPr>
      <w:rFonts w:ascii="Book Antiqua" w:hAnsi="Book Antiqua" w:cs="Book Antiqua"/>
      <w:sz w:val="20"/>
      <w:szCs w:val="20"/>
    </w:rPr>
  </w:style>
  <w:style w:type="character" w:customStyle="1" w:styleId="FontStyle15">
    <w:name w:val="Font Style15"/>
    <w:uiPriority w:val="99"/>
    <w:rsid w:val="00BF2E13"/>
    <w:rPr>
      <w:rFonts w:ascii="Book Antiqua" w:hAnsi="Book Antiqua" w:cs="Book Antiqua"/>
      <w:b/>
      <w:bCs/>
      <w:spacing w:val="10"/>
      <w:sz w:val="16"/>
      <w:szCs w:val="16"/>
    </w:rPr>
  </w:style>
  <w:style w:type="character" w:customStyle="1" w:styleId="FontStyle17">
    <w:name w:val="Font Style17"/>
    <w:uiPriority w:val="99"/>
    <w:rsid w:val="00BF2E13"/>
    <w:rPr>
      <w:rFonts w:ascii="Book Antiqua" w:hAnsi="Book Antiqua" w:cs="Book Antiqua"/>
      <w:i/>
      <w:iCs/>
      <w:spacing w:val="10"/>
      <w:sz w:val="22"/>
      <w:szCs w:val="22"/>
    </w:rPr>
  </w:style>
  <w:style w:type="character" w:customStyle="1" w:styleId="label">
    <w:name w:val="label"/>
    <w:rsid w:val="00BF2E13"/>
  </w:style>
  <w:style w:type="character" w:customStyle="1" w:styleId="BodyTextChar1">
    <w:name w:val="Body Text Char1"/>
    <w:basedOn w:val="DefaultParagraphFont"/>
    <w:uiPriority w:val="99"/>
    <w:semiHidden/>
    <w:rsid w:val="00BF2E13"/>
    <w:rPr>
      <w:rFonts w:ascii="Georgia" w:hAnsi="Georgia"/>
      <w:sz w:val="22"/>
      <w:szCs w:val="22"/>
    </w:rPr>
  </w:style>
  <w:style w:type="paragraph" w:customStyle="1" w:styleId="UnderlinedCardText">
    <w:name w:val="Underlined Card Text"/>
    <w:basedOn w:val="Normal"/>
    <w:link w:val="UnderlinedCardTextChar"/>
    <w:qFormat/>
    <w:rsid w:val="00BF2E13"/>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BF2E13"/>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BF2E13"/>
    <w:rPr>
      <w:rFonts w:ascii="Arial Narrow" w:hAnsi="Arial Narrow" w:hint="default"/>
      <w:b/>
      <w:bCs w:val="0"/>
      <w:sz w:val="26"/>
      <w:szCs w:val="24"/>
      <w:lang w:val="en-US" w:eastAsia="en-US" w:bidi="ar-SA"/>
    </w:rPr>
  </w:style>
  <w:style w:type="paragraph" w:styleId="BodyText2">
    <w:name w:val="Body Text 2"/>
    <w:basedOn w:val="Normal"/>
    <w:link w:val="BodyText2Char"/>
    <w:uiPriority w:val="99"/>
    <w:semiHidden/>
    <w:unhideWhenUsed/>
    <w:rsid w:val="00BF2E13"/>
    <w:pPr>
      <w:spacing w:after="120" w:line="480" w:lineRule="auto"/>
    </w:pPr>
  </w:style>
  <w:style w:type="character" w:customStyle="1" w:styleId="BodyText2Char">
    <w:name w:val="Body Text 2 Char"/>
    <w:basedOn w:val="DefaultParagraphFont"/>
    <w:link w:val="BodyText2"/>
    <w:uiPriority w:val="99"/>
    <w:semiHidden/>
    <w:rsid w:val="00BF2E13"/>
    <w:rPr>
      <w:rFonts w:ascii="Georgia" w:hAnsi="Georgia" w:cs="Calibri"/>
    </w:rPr>
  </w:style>
  <w:style w:type="character" w:customStyle="1" w:styleId="cite">
    <w:name w:val="cite"/>
    <w:aliases w:val=" Char Char Char1,Block Writing Char,Index Headers Char,Citation Char Char Char1,Underlined Text Char"/>
    <w:basedOn w:val="DefaultParagraphFont"/>
    <w:qFormat/>
    <w:rsid w:val="00BF2E13"/>
    <w:rPr>
      <w:rFonts w:ascii="Times New Roman" w:hAnsi="Times New Roman" w:cs="Times New Roman" w:hint="default"/>
      <w:b/>
      <w:bCs w:val="0"/>
      <w:sz w:val="24"/>
    </w:rPr>
  </w:style>
  <w:style w:type="paragraph" w:customStyle="1" w:styleId="Tag2">
    <w:name w:val="Tag2"/>
    <w:basedOn w:val="Normal"/>
    <w:qFormat/>
    <w:rsid w:val="00BF2E13"/>
    <w:rPr>
      <w:rFonts w:ascii="Arial" w:hAnsi="Arial" w:cs="Arial"/>
      <w:b/>
      <w:sz w:val="20"/>
    </w:rPr>
  </w:style>
  <w:style w:type="character" w:customStyle="1" w:styleId="CiteChar0">
    <w:name w:val="Cite Char"/>
    <w:aliases w:val="Char Char Char Char1 Char,Char Char Char Char1 Char Char,Char Char Char Char1 Char Char1,Heading 2 Char Char,Taglines Char Char,TAG Char Char,Cha"/>
    <w:basedOn w:val="DefaultParagraphFont"/>
    <w:qFormat/>
    <w:rsid w:val="00BF2E13"/>
    <w:rPr>
      <w:rFonts w:ascii="Arial Narrow" w:hAnsi="Arial Narrow"/>
      <w:b/>
      <w:sz w:val="24"/>
      <w:szCs w:val="22"/>
      <w:u w:val="thick"/>
    </w:rPr>
  </w:style>
  <w:style w:type="character" w:customStyle="1" w:styleId="wikiexternallink">
    <w:name w:val="wikiexternallink"/>
    <w:basedOn w:val="DefaultParagraphFont"/>
    <w:rsid w:val="00BF2E13"/>
  </w:style>
  <w:style w:type="character" w:customStyle="1" w:styleId="wikigeneratedlinkcontent">
    <w:name w:val="wikigeneratedlinkcontent"/>
    <w:basedOn w:val="DefaultParagraphFont"/>
    <w:rsid w:val="00BF2E13"/>
  </w:style>
  <w:style w:type="character" w:customStyle="1" w:styleId="tagChar">
    <w:name w:val="tag Char"/>
    <w:basedOn w:val="DefaultParagraphFont"/>
    <w:link w:val="tag"/>
    <w:rsid w:val="00BF2E13"/>
    <w:rPr>
      <w:rFonts w:ascii="Times New Roman" w:eastAsia="Times New Roman" w:hAnsi="Times New Roman" w:cs="Times New Roman"/>
      <w:b/>
      <w:sz w:val="24"/>
      <w:szCs w:val="20"/>
    </w:rPr>
  </w:style>
  <w:style w:type="character" w:customStyle="1" w:styleId="FontStyle329">
    <w:name w:val="Font Style329"/>
    <w:basedOn w:val="DefaultParagraphFont"/>
    <w:uiPriority w:val="99"/>
    <w:rsid w:val="00BF2E13"/>
    <w:rPr>
      <w:rFonts w:ascii="Times New Roman" w:hAnsi="Times New Roman" w:cs="Times New Roman" w:hint="default"/>
      <w:b/>
      <w:bCs/>
      <w:spacing w:val="-10"/>
      <w:sz w:val="18"/>
      <w:szCs w:val="18"/>
    </w:rPr>
  </w:style>
  <w:style w:type="character" w:customStyle="1" w:styleId="TagsChar">
    <w:name w:val="Tags Char"/>
    <w:basedOn w:val="DefaultParagraphFont"/>
    <w:rsid w:val="00BF2E13"/>
    <w:rPr>
      <w:rFonts w:ascii="Times New Roman" w:eastAsia="SimSun" w:hAnsi="Times New Roman" w:cs="Times New Roman" w:hint="default"/>
      <w:b/>
      <w:bCs w:val="0"/>
      <w:sz w:val="24"/>
      <w:szCs w:val="20"/>
      <w:lang w:eastAsia="zh-CN"/>
    </w:rPr>
  </w:style>
  <w:style w:type="character" w:customStyle="1" w:styleId="FooterChar1">
    <w:name w:val="Footer Char1"/>
    <w:basedOn w:val="DefaultParagraphFont"/>
    <w:uiPriority w:val="99"/>
    <w:semiHidden/>
    <w:rsid w:val="00BF2E13"/>
    <w:rPr>
      <w:rFonts w:ascii="Calibri" w:hAnsi="Calibri" w:cs="Calibri"/>
    </w:rPr>
  </w:style>
  <w:style w:type="character" w:customStyle="1" w:styleId="Heading3Char1">
    <w:name w:val="Heading 3 Char1"/>
    <w:aliases w:val="Block Char1,Char Char Char Char Char Char Char Char1,Heading 3 Char Char Char1,Char1 Char Char1,Char1 Char + Left:  2.54 cm Char1,First line:  0 Heading 3 Char1,First line:  0 cm Char1,Citation Char1,Text 7 Char1,Char Char Char1"/>
    <w:basedOn w:val="DefaultParagraphFont"/>
    <w:uiPriority w:val="6"/>
    <w:qFormat/>
    <w:rsid w:val="00BF2E13"/>
    <w:rPr>
      <w:rFonts w:asciiTheme="majorHAnsi" w:eastAsiaTheme="majorEastAsia" w:hAnsiTheme="majorHAnsi" w:cstheme="majorBidi" w:hint="default"/>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guardian.com/commentisfree/2013/feb/05/obama-kill-list-doj-mem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atlantic.com/technology/archive/2012/03/were-underestimating-the-risk-of-human-extinction/25382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ignpolicy.com/articles/2013/09/17/the_drone_war_comes_to_asia?page=ful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chathamhouse.org/sites/default/files/public/International%20Affairs/2013/89_1/89_1Boyl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99F90ED5-686F-4933-A02F-1C3701C91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64</Pages>
  <Words>44711</Words>
  <Characters>254855</Characters>
  <Application>Microsoft Office Word</Application>
  <DocSecurity>0</DocSecurity>
  <Lines>2123</Lines>
  <Paragraphs>597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298969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1</cp:revision>
  <dcterms:created xsi:type="dcterms:W3CDTF">2014-01-03T19:02:00Z</dcterms:created>
  <dcterms:modified xsi:type="dcterms:W3CDTF">2014-01-03T19:07:00Z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