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A91BD" w14:textId="77777777" w:rsidR="000022F2" w:rsidRDefault="00C97196" w:rsidP="00C97196">
      <w:pPr>
        <w:pStyle w:val="Heading1"/>
      </w:pPr>
      <w:r>
        <w:t>Aff vs. UNT AS</w:t>
      </w:r>
    </w:p>
    <w:p w14:paraId="4AD5D826" w14:textId="77777777" w:rsidR="00C97196" w:rsidRDefault="00C97196" w:rsidP="00C97196">
      <w:pPr>
        <w:pStyle w:val="Heading1"/>
      </w:pPr>
      <w:r>
        <w:t>1AC</w:t>
      </w:r>
    </w:p>
    <w:p w14:paraId="08D21781" w14:textId="77777777" w:rsidR="00C97196" w:rsidRDefault="00C97196" w:rsidP="00C97196">
      <w:pPr>
        <w:pStyle w:val="Heading3"/>
      </w:pPr>
      <w:r>
        <w:t>Same as UMKC Rd 5</w:t>
      </w:r>
    </w:p>
    <w:p w14:paraId="7EDC6057" w14:textId="77777777" w:rsidR="00C97196" w:rsidRDefault="00C97196" w:rsidP="00C97196">
      <w:pPr>
        <w:pStyle w:val="Heading1"/>
      </w:pPr>
      <w:r>
        <w:t>2AC</w:t>
      </w:r>
    </w:p>
    <w:p w14:paraId="6768D773" w14:textId="77777777" w:rsidR="00C97196" w:rsidRDefault="00C97196" w:rsidP="00C97196">
      <w:pPr>
        <w:pStyle w:val="Heading2"/>
      </w:pPr>
      <w:r>
        <w:t>Solvency</w:t>
      </w:r>
    </w:p>
    <w:p w14:paraId="3C1E3BB5" w14:textId="77777777" w:rsidR="00C97196" w:rsidRPr="00953890" w:rsidRDefault="00C97196" w:rsidP="00C97196">
      <w:pPr>
        <w:pStyle w:val="Heading4"/>
      </w:pPr>
      <w:r>
        <w:t>The President would use the NSC</w:t>
      </w:r>
    </w:p>
    <w:p w14:paraId="6EE55BED" w14:textId="77777777" w:rsidR="00C97196" w:rsidRDefault="00C97196" w:rsidP="00C97196">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14:paraId="700496BE" w14:textId="77777777" w:rsidR="00C97196" w:rsidRDefault="00C97196" w:rsidP="00C97196">
      <w:pPr>
        <w:rPr>
          <w:rStyle w:val="Emphasis"/>
        </w:rPr>
      </w:pPr>
      <w:r w:rsidRPr="00A85EE8">
        <w:rPr>
          <w:rStyle w:val="StyleBoldUnderline"/>
        </w:rPr>
        <w:t>The primary triggering mechanism for establishing NSC jurisdiction would fall within</w:t>
      </w:r>
      <w:r w:rsidRPr="00A85EE8">
        <w:rPr>
          <w:sz w:val="16"/>
        </w:rPr>
        <w:t xml:space="preserve"> the discretion and </w:t>
      </w:r>
      <w:r w:rsidRPr="00A85EE8">
        <w:rPr>
          <w:rStyle w:val="StyleBoldUnderline"/>
        </w:rPr>
        <w:t>control of the Attorney General. Through certification and charging provisions, the Attorney General could invoke NSC jurisdiction by certifying that persons in custody</w:t>
      </w:r>
      <w:r w:rsidRPr="00A85EE8">
        <w:rPr>
          <w:sz w:val="16"/>
        </w:rPr>
        <w:t xml:space="preserve"> inside the United States </w:t>
      </w:r>
      <w:r w:rsidRPr="00A85EE8">
        <w:rPr>
          <w:rStyle w:val="StyleBoldUnderline"/>
        </w:rPr>
        <w:t>are suspected of terrorist activity, or by charging persons</w:t>
      </w:r>
      <w:r w:rsidRPr="00A85EE8">
        <w:rPr>
          <w:sz w:val="16"/>
        </w:rPr>
        <w:t xml:space="preserve"> in custody outside the United States </w:t>
      </w:r>
      <w:r w:rsidRPr="00A85EE8">
        <w:rPr>
          <w:rStyle w:val="StyleBoldUnderline"/>
        </w:rPr>
        <w:t xml:space="preserve">with one or more specific terrorism offenses. </w:t>
      </w:r>
      <w:r w:rsidRPr="00A85EE8">
        <w:rPr>
          <w:sz w:val="16"/>
        </w:rPr>
        <w:t xml:space="preserve">However, </w:t>
      </w:r>
      <w:r w:rsidRPr="002E10E8">
        <w:rPr>
          <w:rStyle w:val="StyleBoldUnderline"/>
          <w:highlight w:val="yellow"/>
        </w:rPr>
        <w:t>the NSC would provide the gov</w:t>
      </w:r>
      <w:r w:rsidRPr="00A85EE8">
        <w:rPr>
          <w:rStyle w:val="StyleBoldUnderline"/>
        </w:rPr>
        <w:t xml:space="preserve">ernment </w:t>
      </w:r>
      <w:r w:rsidRPr="002E10E8">
        <w:rPr>
          <w:rStyle w:val="StyleBoldUnderline"/>
          <w:highlight w:val="yellow"/>
        </w:rPr>
        <w:t xml:space="preserve">with a preferred venue to manage terrorism cases and proceedings, </w:t>
      </w:r>
      <w:r w:rsidRPr="002E10E8">
        <w:rPr>
          <w:rStyle w:val="Emphasis"/>
          <w:highlight w:val="yellow"/>
        </w:rPr>
        <w:t>reducing the risk of the NSC being sidelined</w:t>
      </w:r>
      <w:r w:rsidRPr="00A85EE8">
        <w:rPr>
          <w:sz w:val="16"/>
        </w:rPr>
        <w:t xml:space="preserve"> like the current ATRC.102 Further, </w:t>
      </w:r>
      <w:r w:rsidRPr="00A85EE8">
        <w:rPr>
          <w:rStyle w:val="StyleBoldUnderline"/>
        </w:rPr>
        <w:t>the NSC could review challenges to the executive certification or charging decisions</w:t>
      </w:r>
      <w:r w:rsidRPr="00A85EE8">
        <w:rPr>
          <w:sz w:val="16"/>
        </w:rPr>
        <w:t xml:space="preserve">,103 transferring those cases in which the government has improperly attempted to employ the NSC for non-terrorism cases to the appropriate district court. </w:t>
      </w:r>
      <w:r w:rsidRPr="00A85EE8">
        <w:rPr>
          <w:rStyle w:val="StyleBoldUnderline"/>
        </w:rPr>
        <w:t>This review power will reduce government incentives to dress up any case in terrorism clothing to obtain the advantages of the NSC procedures.</w:t>
      </w:r>
      <w:r w:rsidRPr="00A85EE8">
        <w:rPr>
          <w:sz w:val="16"/>
        </w:rPr>
        <w:t xml:space="preserve"> The review power would not prevent the government from pursuing a terrorism matter in district court instead of the NSC. However, </w:t>
      </w:r>
      <w:r w:rsidRPr="002E10E8">
        <w:rPr>
          <w:rStyle w:val="Emphasis"/>
          <w:highlight w:val="yellow"/>
        </w:rPr>
        <w:t>even without an executive action triggering NSC jurisdiction, if a district court determines that it is unable to</w:t>
      </w:r>
      <w:r w:rsidRPr="00A85EE8">
        <w:rPr>
          <w:rStyle w:val="Emphasis"/>
        </w:rPr>
        <w:t xml:space="preserve"> adequately </w:t>
      </w:r>
      <w:r w:rsidRPr="002E10E8">
        <w:rPr>
          <w:rStyle w:val="Emphasis"/>
          <w:highlight w:val="yellow"/>
        </w:rPr>
        <w:t>manage a terrorism case, it would be permitted to</w:t>
      </w:r>
      <w:r w:rsidRPr="00A85EE8">
        <w:rPr>
          <w:rStyle w:val="Emphasis"/>
        </w:rPr>
        <w:t xml:space="preserve"> sua sponte </w:t>
      </w:r>
      <w:r w:rsidRPr="002E10E8">
        <w:rPr>
          <w:rStyle w:val="Emphasis"/>
          <w:highlight w:val="yellow"/>
        </w:rPr>
        <w:t>transfer the case to NSC</w:t>
      </w:r>
      <w:r w:rsidRPr="00A85EE8">
        <w:rPr>
          <w:rStyle w:val="Emphasis"/>
        </w:rPr>
        <w:t xml:space="preserve"> jurisdiction</w:t>
      </w:r>
      <w:r>
        <w:rPr>
          <w:rStyle w:val="Emphasis"/>
        </w:rPr>
        <w:t>.</w:t>
      </w:r>
    </w:p>
    <w:p w14:paraId="7B17FCC4" w14:textId="77777777" w:rsidR="00C97196" w:rsidRPr="00C53B58" w:rsidRDefault="00C97196" w:rsidP="00C97196">
      <w:pPr>
        <w:pStyle w:val="Heading3"/>
      </w:pPr>
      <w:r>
        <w:t>AT: No Disease Impact</w:t>
      </w:r>
    </w:p>
    <w:p w14:paraId="6248F43F" w14:textId="77777777" w:rsidR="00C97196" w:rsidRPr="00685AA6" w:rsidRDefault="00C97196" w:rsidP="00C97196">
      <w:pPr>
        <w:pStyle w:val="Heading4"/>
      </w:pPr>
      <w:r>
        <w:t>No burnout</w:t>
      </w:r>
    </w:p>
    <w:p w14:paraId="23CEF745" w14:textId="77777777" w:rsidR="00C97196" w:rsidRPr="00685AA6" w:rsidRDefault="00C97196" w:rsidP="00C97196">
      <w:r>
        <w:rPr>
          <w:rFonts w:eastAsiaTheme="majorEastAsia"/>
          <w:b/>
          <w:sz w:val="24"/>
        </w:rPr>
        <w:t xml:space="preserve">Torrey and Yolken </w:t>
      </w:r>
      <w:r w:rsidRPr="00685AA6">
        <w:rPr>
          <w:rFonts w:eastAsiaTheme="majorEastAsia"/>
          <w:b/>
          <w:sz w:val="24"/>
        </w:rPr>
        <w:t>5</w:t>
      </w:r>
      <w:r w:rsidRPr="00685AA6">
        <w:t xml:space="preserve"> </w:t>
      </w:r>
      <w:r>
        <w:t xml:space="preserve">E. Fuller and Robert H, </w:t>
      </w:r>
      <w:r w:rsidRPr="00685AA6">
        <w:t xml:space="preserve">Directors Stanley Medical Research Institute, 2005, Beasts of the Earth: Animals, </w:t>
      </w:r>
      <w:r>
        <w:t>Humans and Disease, pp. 5-6</w:t>
      </w:r>
    </w:p>
    <w:p w14:paraId="55F0D87F" w14:textId="77777777" w:rsidR="00C97196" w:rsidRPr="009E74AA" w:rsidRDefault="00C97196" w:rsidP="00C97196">
      <w:pPr>
        <w:rPr>
          <w:sz w:val="16"/>
        </w:rPr>
      </w:pPr>
      <w:r w:rsidRPr="00BE2F1A">
        <w:rPr>
          <w:sz w:val="16"/>
        </w:rPr>
        <w:t xml:space="preserve">The outcome of this marriage, however, is not as clearly defined as it was once thought to be. </w:t>
      </w:r>
      <w:r w:rsidRPr="00BE2F1A">
        <w:rPr>
          <w:rStyle w:val="StyleBoldUnderline"/>
          <w:highlight w:val="yellow"/>
        </w:rPr>
        <w:t xml:space="preserve">For </w:t>
      </w:r>
      <w:r w:rsidRPr="00BE2F1A">
        <w:rPr>
          <w:rStyle w:val="StyleBoldUnderline"/>
        </w:rPr>
        <w:t xml:space="preserve">many </w:t>
      </w:r>
      <w:r w:rsidRPr="00BE2F1A">
        <w:rPr>
          <w:rStyle w:val="StyleBoldUnderline"/>
          <w:highlight w:val="yellow"/>
        </w:rPr>
        <w:t>years, it was believed that microbes</w:t>
      </w:r>
      <w:r w:rsidRPr="00BE2F1A">
        <w:rPr>
          <w:rStyle w:val="StyleBoldUnderline"/>
        </w:rPr>
        <w:t xml:space="preserve"> and human </w:t>
      </w:r>
      <w:r w:rsidRPr="00BE2F1A">
        <w:rPr>
          <w:rStyle w:val="StyleBoldUnderline"/>
          <w:highlight w:val="yellow"/>
        </w:rPr>
        <w:t>slowly</w:t>
      </w:r>
      <w:r w:rsidRPr="00BE2F1A">
        <w:rPr>
          <w:rStyle w:val="StyleBoldUnderline"/>
        </w:rPr>
        <w:t xml:space="preserve"> learn to live with each other as microbes </w:t>
      </w:r>
      <w:r w:rsidRPr="00BE2F1A">
        <w:rPr>
          <w:rStyle w:val="StyleBoldUnderline"/>
          <w:highlight w:val="yellow"/>
        </w:rPr>
        <w:t xml:space="preserve">evolve toward </w:t>
      </w:r>
      <w:r w:rsidRPr="00BE2F1A">
        <w:rPr>
          <w:rStyle w:val="StyleBoldUnderline"/>
        </w:rPr>
        <w:t xml:space="preserve">a benign </w:t>
      </w:r>
      <w:r w:rsidRPr="00BE2F1A">
        <w:rPr>
          <w:rStyle w:val="StyleBoldUnderline"/>
          <w:highlight w:val="yellow"/>
        </w:rPr>
        <w:t>coexistence</w:t>
      </w:r>
      <w:r w:rsidRPr="00BE2F1A">
        <w:rPr>
          <w:sz w:val="16"/>
        </w:rPr>
        <w:t xml:space="preserve"> wit their hosts. Thus, the bacterium that causes syphilis was thought to be extremely virulent when it initially spread among humans in the sixteenth century, then to have slowly become less virulent over the following three centuries. This reassuring view of microbial history has recently been challenged by Paul Ewald and others, who have questioned whether microbes do necessarily evolve toward long-term accommodation with their hosts. Under certain circumstances, Ewald argues, “</w:t>
      </w:r>
      <w:r w:rsidRPr="00BE2F1A">
        <w:rPr>
          <w:rStyle w:val="StyleBoldUnderline"/>
          <w:highlight w:val="yellow"/>
        </w:rPr>
        <w:t xml:space="preserve">Natural selection may…favor </w:t>
      </w:r>
      <w:r w:rsidRPr="00BE2F1A">
        <w:rPr>
          <w:rStyle w:val="StyleBoldUnderline"/>
        </w:rPr>
        <w:t xml:space="preserve">the </w:t>
      </w:r>
      <w:r w:rsidRPr="00BE2F1A">
        <w:rPr>
          <w:rStyle w:val="StyleBoldUnderline"/>
          <w:highlight w:val="yellow"/>
        </w:rPr>
        <w:t>evolution of extreme harmfulness</w:t>
      </w:r>
      <w:r w:rsidRPr="00BE2F1A">
        <w:rPr>
          <w:sz w:val="16"/>
        </w:rPr>
        <w:t xml:space="preserve"> if the exploitation that damages the host [i.e. disease] enhances the ability of the harmful variant to compete with a more benign pathogen.” </w:t>
      </w:r>
      <w:r w:rsidRPr="00BE2F1A">
        <w:rPr>
          <w:rStyle w:val="StyleBoldUnderline"/>
          <w:highlight w:val="yellow"/>
        </w:rPr>
        <w:t>The outcome</w:t>
      </w:r>
      <w:r w:rsidRPr="00BE2F1A">
        <w:rPr>
          <w:rStyle w:val="StyleBoldUnderline"/>
        </w:rPr>
        <w:t xml:space="preserve"> of such a “marriage” </w:t>
      </w:r>
      <w:r w:rsidRPr="00BE2F1A">
        <w:rPr>
          <w:rStyle w:val="StyleBoldUnderline"/>
          <w:highlight w:val="yellow"/>
        </w:rPr>
        <w:t>may</w:t>
      </w:r>
      <w:r w:rsidRPr="00BE2F1A">
        <w:rPr>
          <w:rStyle w:val="StyleBoldUnderline"/>
        </w:rPr>
        <w:t xml:space="preserve"> thus </w:t>
      </w:r>
      <w:r w:rsidRPr="00BE2F1A">
        <w:rPr>
          <w:rStyle w:val="StyleBoldUnderline"/>
          <w:highlight w:val="yellow"/>
        </w:rPr>
        <w:t>be the murder of one spouse by the other</w:t>
      </w:r>
      <w:r w:rsidRPr="00BE2F1A">
        <w:rPr>
          <w:sz w:val="16"/>
        </w:rPr>
        <w:t xml:space="preserve">. In eschatological terms, this view argues that </w:t>
      </w:r>
      <w:r w:rsidRPr="00CE7931">
        <w:rPr>
          <w:rStyle w:val="Emphasis"/>
          <w:highlight w:val="yellow"/>
        </w:rPr>
        <w:t>a microbe</w:t>
      </w:r>
      <w:r w:rsidRPr="00CE7931">
        <w:rPr>
          <w:rStyle w:val="Emphasis"/>
        </w:rPr>
        <w:t xml:space="preserve"> </w:t>
      </w:r>
      <w:r w:rsidRPr="00BE2F1A">
        <w:rPr>
          <w:sz w:val="16"/>
        </w:rPr>
        <w:t>such as HIV or SARS virus</w:t>
      </w:r>
      <w:r w:rsidRPr="00CE7931">
        <w:rPr>
          <w:rStyle w:val="Emphasis"/>
        </w:rPr>
        <w:t xml:space="preserve"> </w:t>
      </w:r>
      <w:r w:rsidRPr="00CE7931">
        <w:rPr>
          <w:rStyle w:val="Emphasis"/>
          <w:highlight w:val="yellow"/>
        </w:rPr>
        <w:t xml:space="preserve">may be </w:t>
      </w:r>
      <w:r w:rsidRPr="00CE7931">
        <w:rPr>
          <w:rStyle w:val="Emphasis"/>
        </w:rPr>
        <w:t xml:space="preserve">truly </w:t>
      </w:r>
      <w:r w:rsidRPr="00CE7931">
        <w:rPr>
          <w:rStyle w:val="Emphasis"/>
          <w:highlight w:val="yellow"/>
        </w:rPr>
        <w:t>capable of eradicating the human race</w:t>
      </w:r>
      <w:r w:rsidRPr="00CE7931">
        <w:rPr>
          <w:rStyle w:val="Emphasis"/>
        </w:rPr>
        <w:t>.</w:t>
      </w:r>
    </w:p>
    <w:p w14:paraId="13AE7674" w14:textId="77777777" w:rsidR="00C97196" w:rsidRDefault="00C97196" w:rsidP="00C97196">
      <w:pPr>
        <w:pStyle w:val="Heading3"/>
      </w:pPr>
      <w:r>
        <w:t>T – Authority</w:t>
      </w:r>
    </w:p>
    <w:p w14:paraId="2702EC5A" w14:textId="77777777" w:rsidR="00C97196" w:rsidRDefault="00C97196" w:rsidP="00C97196">
      <w:pPr>
        <w:pStyle w:val="Heading4"/>
      </w:pPr>
      <w:r>
        <w:t>We meet --- the plan establishes a statute for the review process, that’s T</w:t>
      </w:r>
    </w:p>
    <w:p w14:paraId="3631F29E" w14:textId="77777777" w:rsidR="00C97196" w:rsidRPr="00622C52" w:rsidRDefault="00C97196" w:rsidP="00C97196">
      <w:r w:rsidRPr="00622C52">
        <w:t xml:space="preserve">Julian Davis </w:t>
      </w:r>
      <w:r w:rsidRPr="00622C52">
        <w:rPr>
          <w:rStyle w:val="StyleStyleBold12pt"/>
        </w:rPr>
        <w:t>Mortenson 11</w:t>
      </w:r>
      <w:r>
        <w:t xml:space="preserve">, </w:t>
      </w:r>
      <w:r w:rsidRPr="00622C52">
        <w:t>Assistant Professor, University of Michigan Law School, “Review: Executive Power and the Discipline of History Crisis and Command: The History of Executive Power from George Washington to George W. Bush John Yoo. Kaplan, 2009. Pp vii, 524,” Winter 2011, University of Chicago La</w:t>
      </w:r>
      <w:r>
        <w:t>w Review 78 U. Chi. L. Rev. 377</w:t>
      </w:r>
    </w:p>
    <w:p w14:paraId="35355A89" w14:textId="77777777" w:rsidR="00C97196" w:rsidRPr="00CD2DF3" w:rsidRDefault="00C97196" w:rsidP="00C97196">
      <w:pPr>
        <w:rPr>
          <w:sz w:val="16"/>
        </w:rPr>
      </w:pPr>
      <w:r w:rsidRPr="00622C52">
        <w:rPr>
          <w:sz w:val="16"/>
        </w:rPr>
        <w:t xml:space="preserve">At least two of </w:t>
      </w:r>
      <w:r w:rsidRPr="00622C52">
        <w:rPr>
          <w:rStyle w:val="StyleBoldUnderline"/>
          <w:highlight w:val="yellow"/>
        </w:rPr>
        <w:t>Yoo's</w:t>
      </w:r>
      <w:r w:rsidRPr="00622C52">
        <w:rPr>
          <w:sz w:val="16"/>
        </w:rPr>
        <w:t xml:space="preserve"> main </w:t>
      </w:r>
      <w:r w:rsidRPr="00622C52">
        <w:rPr>
          <w:rStyle w:val="StyleBoldUnderline"/>
          <w:highlight w:val="yellow"/>
        </w:rPr>
        <w:t>examples</w:t>
      </w:r>
      <w:r w:rsidRPr="00622C52">
        <w:rPr>
          <w:sz w:val="16"/>
        </w:rPr>
        <w:t xml:space="preserve"> of presidential power</w:t>
      </w:r>
      <w:r w:rsidRPr="00622C52">
        <w:rPr>
          <w:rStyle w:val="StyleBoldUnderline"/>
        </w:rPr>
        <w:t xml:space="preserve"> </w:t>
      </w:r>
      <w:r w:rsidRPr="00622C52">
        <w:rPr>
          <w:rStyle w:val="StyleBoldUnderline"/>
          <w:highlight w:val="yellow"/>
        </w:rPr>
        <w:t>are</w:t>
      </w:r>
      <w:r w:rsidRPr="00622C52">
        <w:rPr>
          <w:sz w:val="16"/>
        </w:rPr>
        <w:t xml:space="preserve"> actually </w:t>
      </w:r>
      <w:r w:rsidRPr="00622C52">
        <w:rPr>
          <w:rStyle w:val="StyleBoldUnderline"/>
          <w:highlight w:val="yellow"/>
        </w:rPr>
        <w:t xml:space="preserve">instances of presidential deference to </w:t>
      </w:r>
      <w:r w:rsidRPr="00622C52">
        <w:rPr>
          <w:rStyle w:val="Emphasis"/>
          <w:highlight w:val="yellow"/>
        </w:rPr>
        <w:t>statutory restrictions</w:t>
      </w:r>
      <w:r w:rsidRPr="00622C52">
        <w:rPr>
          <w:rStyle w:val="StyleBoldUnderline"/>
        </w:rPr>
        <w:t xml:space="preserve"> during times of great national peril.</w:t>
      </w:r>
      <w:r w:rsidRPr="00622C52">
        <w:rPr>
          <w:sz w:val="16"/>
        </w:rPr>
        <w:t xml:space="preserve"> </w:t>
      </w:r>
      <w:r w:rsidRPr="00622C52">
        <w:rPr>
          <w:rStyle w:val="StyleBoldUnderline"/>
        </w:rPr>
        <w:t>The earliest is Washington's military suppression of the Whiskey Rebellion</w:t>
      </w:r>
      <w:r w:rsidRPr="00622C52">
        <w:rPr>
          <w:sz w:val="16"/>
        </w:rPr>
        <w:t xml:space="preserve"> (III, pp 66-72), a domestic disturbance that Americans viewed as implicating adventurism by European powers and threatening to dismember the new nation. n60 </w:t>
      </w:r>
      <w:r w:rsidRPr="00622C52">
        <w:rPr>
          <w:rStyle w:val="StyleBoldUnderline"/>
          <w:highlight w:val="yellow"/>
        </w:rPr>
        <w:t>The Calling Forth Act</w:t>
      </w:r>
      <w:r w:rsidRPr="00622C52">
        <w:rPr>
          <w:rStyle w:val="StyleBoldUnderline"/>
        </w:rPr>
        <w:t xml:space="preserve"> of 1792</w:t>
      </w:r>
      <w:r w:rsidRPr="00622C52">
        <w:rPr>
          <w:sz w:val="16"/>
        </w:rPr>
        <w:t xml:space="preserve"> n61 </w:t>
      </w:r>
      <w:r w:rsidRPr="00622C52">
        <w:rPr>
          <w:rStyle w:val="StyleBoldUnderline"/>
        </w:rPr>
        <w:t xml:space="preserve">allowed the President to mobilize state militias under federal control, but </w:t>
      </w:r>
      <w:r w:rsidRPr="00622C52">
        <w:rPr>
          <w:rStyle w:val="StyleBoldUnderline"/>
          <w:highlight w:val="yellow"/>
        </w:rPr>
        <w:t>included</w:t>
      </w:r>
      <w:r w:rsidRPr="00622C52">
        <w:rPr>
          <w:rStyle w:val="StyleBoldUnderline"/>
        </w:rPr>
        <w:t xml:space="preserve"> a series of </w:t>
      </w:r>
      <w:r w:rsidRPr="00622C52">
        <w:rPr>
          <w:rStyle w:val="StyleBoldUnderline"/>
          <w:highlight w:val="yellow"/>
        </w:rPr>
        <w:t>mandatory</w:t>
      </w:r>
      <w:r w:rsidRPr="00622C52">
        <w:rPr>
          <w:rStyle w:val="StyleBoldUnderline"/>
        </w:rPr>
        <w:t xml:space="preserve"> procedural checks--including </w:t>
      </w:r>
      <w:r w:rsidRPr="00622C52">
        <w:rPr>
          <w:rStyle w:val="StyleBoldUnderline"/>
          <w:highlight w:val="yellow"/>
        </w:rPr>
        <w:t>judicial</w:t>
      </w:r>
      <w:r w:rsidRPr="00622C52">
        <w:rPr>
          <w:sz w:val="16"/>
        </w:rPr>
        <w:t xml:space="preserve"> [*399] </w:t>
      </w:r>
      <w:r w:rsidRPr="00622C52">
        <w:rPr>
          <w:rStyle w:val="StyleBoldUnderline"/>
          <w:highlight w:val="yellow"/>
        </w:rPr>
        <w:t>approval</w:t>
      </w:r>
      <w:r w:rsidRPr="00622C52">
        <w:rPr>
          <w:rStyle w:val="StyleBoldUnderline"/>
        </w:rPr>
        <w:t>--that restricted his ability to do so</w:t>
      </w:r>
      <w:r w:rsidRPr="00622C52">
        <w:rPr>
          <w:sz w:val="16"/>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Washington muster the troops. n66 </w:t>
      </w:r>
      <w:r w:rsidRPr="00622C52">
        <w:rPr>
          <w:rStyle w:val="StyleBoldUnderline"/>
        </w:rPr>
        <w:t xml:space="preserve">Washington's compliance with </w:t>
      </w:r>
      <w:r w:rsidRPr="00622C52">
        <w:rPr>
          <w:rStyle w:val="Emphasis"/>
        </w:rPr>
        <w:t>statutory restrictions</w:t>
      </w:r>
      <w:r w:rsidRPr="00622C52">
        <w:rPr>
          <w:rStyle w:val="StyleBoldUnderline"/>
        </w:rPr>
        <w:t xml:space="preserve"> on his use of force continued even after his forces were in the field. Because Congress was not in session</w:t>
      </w:r>
      <w:r w:rsidRPr="00622C52">
        <w:rPr>
          <w:sz w:val="16"/>
        </w:rPr>
        <w:t xml:space="preserve"> when he issued the call-up order, Washington </w:t>
      </w:r>
      <w:r w:rsidRPr="00622C52">
        <w:rPr>
          <w:rStyle w:val="StyleBoldUnderline"/>
        </w:rPr>
        <w:t xml:space="preserve">was authorized </w:t>
      </w:r>
      <w:r w:rsidRPr="00622C52">
        <w:rPr>
          <w:rStyle w:val="Emphasis"/>
        </w:rPr>
        <w:t>by statute</w:t>
      </w:r>
      <w:r w:rsidRPr="00622C52">
        <w:rPr>
          <w:rStyle w:val="StyleBoldUnderline"/>
        </w:rPr>
        <w:t xml:space="preserve"> to mobilize militias from other states besides Pennsylvania</w:t>
      </w:r>
      <w:r w:rsidRPr="00622C52">
        <w:rPr>
          <w:sz w:val="16"/>
        </w:rPr>
        <w:t xml:space="preserve">--but only "until the expiration of thirty days after the commencement of the ensuing [congressional] session." n67 When it became clear that the Pennsylvania campaign would take longer than that, </w:t>
      </w:r>
      <w:r w:rsidRPr="00622C52">
        <w:rPr>
          <w:rStyle w:val="StyleBoldUnderline"/>
        </w:rPr>
        <w:t>Washington went back to Congress to petition for extension of the statutory time limit that would otherwise have required him to</w:t>
      </w:r>
      <w:r w:rsidRPr="00622C52">
        <w:rPr>
          <w:sz w:val="16"/>
        </w:rPr>
        <w:t xml:space="preserve"> [*400] disband his troops. n68 Far from serving as an archetypal example of presidential defiance, the Whiskey Rebellion demonstrates exactly the opposite. </w:t>
      </w:r>
      <w:r w:rsidRPr="00622C52">
        <w:rPr>
          <w:rStyle w:val="StyleBoldUnderline"/>
        </w:rPr>
        <w:t>FDR's efforts to supply the United Kingdom's war effort before Pearl Harbor teach a similar lesson</w:t>
      </w:r>
      <w:r w:rsidRPr="00622C52">
        <w:rPr>
          <w:sz w:val="16"/>
        </w:rPr>
        <w:t xml:space="preserve">. During the run-up to America's entry into the war, </w:t>
      </w:r>
      <w:r w:rsidRPr="00622C52">
        <w:rPr>
          <w:rStyle w:val="Emphasis"/>
          <w:highlight w:val="yellow"/>
        </w:rPr>
        <w:t>Congress passed</w:t>
      </w:r>
      <w:r w:rsidRPr="00622C52">
        <w:rPr>
          <w:rStyle w:val="StyleBoldUnderline"/>
        </w:rPr>
        <w:t xml:space="preserve"> a series of Neutrality </w:t>
      </w:r>
      <w:r w:rsidRPr="00622C52">
        <w:rPr>
          <w:rStyle w:val="Emphasis"/>
          <w:highlight w:val="yellow"/>
        </w:rPr>
        <w:t>Acts</w:t>
      </w:r>
      <w:r w:rsidRPr="00622C52">
        <w:rPr>
          <w:rStyle w:val="StyleBoldUnderline"/>
          <w:highlight w:val="yellow"/>
        </w:rPr>
        <w:t xml:space="preserve"> that supplemented</w:t>
      </w:r>
      <w:r w:rsidRPr="00622C52">
        <w:rPr>
          <w:rStyle w:val="StyleBoldUnderline"/>
        </w:rPr>
        <w:t xml:space="preserve"> longstanding </w:t>
      </w:r>
      <w:r w:rsidRPr="00622C52">
        <w:rPr>
          <w:rStyle w:val="Emphasis"/>
          <w:highlight w:val="yellow"/>
        </w:rPr>
        <w:t>statutory restrictions</w:t>
      </w:r>
      <w:r w:rsidRPr="00622C52">
        <w:rPr>
          <w:rStyle w:val="StyleBoldUnderline"/>
          <w:highlight w:val="yellow"/>
        </w:rPr>
        <w:t xml:space="preserve"> on providing assistance</w:t>
      </w:r>
      <w:r w:rsidRPr="00622C52">
        <w:rPr>
          <w:rStyle w:val="StyleBoldUnderline"/>
        </w:rPr>
        <w:t xml:space="preserve"> to foreign belligerents</w:t>
      </w:r>
      <w:r w:rsidRPr="00622C52">
        <w:rPr>
          <w:sz w:val="16"/>
        </w:rPr>
        <w:t>. Despite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14:paraId="5ADF0A04" w14:textId="77777777" w:rsidR="00C97196" w:rsidRPr="00622C52" w:rsidRDefault="00C97196" w:rsidP="00C97196">
      <w:pPr>
        <w:pStyle w:val="Heading4"/>
      </w:pPr>
      <w:r>
        <w:t xml:space="preserve">C/I --- Statutory restrictions must be legislative limits </w:t>
      </w:r>
    </w:p>
    <w:p w14:paraId="399029E6" w14:textId="77777777" w:rsidR="00C97196" w:rsidRPr="00622C52" w:rsidRDefault="00C97196" w:rsidP="00C97196">
      <w:r w:rsidRPr="00622C52">
        <w:rPr>
          <w:rStyle w:val="StyleStyleBold12pt"/>
        </w:rPr>
        <w:t>The Law Dictionary 13</w:t>
      </w:r>
      <w:r w:rsidRPr="00622C52">
        <w:t xml:space="preserve"> “What is Statutory Restriction?, The Law Dictionary: </w:t>
      </w:r>
      <w:r w:rsidRPr="00622C52">
        <w:rPr>
          <w:b/>
        </w:rPr>
        <w:t>Featuring Black’s Law Dictionary Free Online Legal Dictionary 2</w:t>
      </w:r>
      <w:r w:rsidRPr="00622C52">
        <w:rPr>
          <w:b/>
          <w:vertAlign w:val="superscript"/>
        </w:rPr>
        <w:t>nd</w:t>
      </w:r>
      <w:r w:rsidRPr="00622C52">
        <w:rPr>
          <w:b/>
        </w:rPr>
        <w:t xml:space="preserve"> Edition</w:t>
      </w:r>
      <w:r w:rsidRPr="00622C52">
        <w:t>, Accessed 7-22-2013, http://thelawdictionary.org/statutory-restriction/</w:t>
      </w:r>
    </w:p>
    <w:p w14:paraId="6AA42C5A" w14:textId="77777777" w:rsidR="00C97196" w:rsidRPr="00622C52" w:rsidRDefault="00C97196" w:rsidP="00C97196">
      <w:pPr>
        <w:rPr>
          <w:rStyle w:val="StyleBoldUnderline"/>
        </w:rPr>
      </w:pPr>
      <w:r w:rsidRPr="00622C52">
        <w:rPr>
          <w:rStyle w:val="StyleBoldUnderline"/>
        </w:rPr>
        <w:t xml:space="preserve">What is </w:t>
      </w:r>
      <w:r w:rsidRPr="00622C52">
        <w:rPr>
          <w:rStyle w:val="StyleBoldUnderline"/>
          <w:highlight w:val="yellow"/>
        </w:rPr>
        <w:t>STATUTORY RESTRICTION</w:t>
      </w:r>
      <w:r w:rsidRPr="00622C52">
        <w:rPr>
          <w:rStyle w:val="StyleBoldUnderline"/>
        </w:rPr>
        <w:t>?</w:t>
      </w:r>
    </w:p>
    <w:p w14:paraId="374663B2" w14:textId="77777777" w:rsidR="00C97196" w:rsidRPr="00476C63" w:rsidRDefault="00C97196" w:rsidP="00C97196">
      <w:pPr>
        <w:rPr>
          <w:bCs/>
          <w:u w:val="single"/>
        </w:rPr>
      </w:pPr>
      <w:r w:rsidRPr="00622C52">
        <w:rPr>
          <w:rStyle w:val="StyleBoldUnderline"/>
          <w:highlight w:val="yellow"/>
        </w:rPr>
        <w:t xml:space="preserve">Limits </w:t>
      </w:r>
      <w:r w:rsidRPr="00703710">
        <w:rPr>
          <w:rStyle w:val="StyleBoldUnderline"/>
        </w:rPr>
        <w:t xml:space="preserve">or controls </w:t>
      </w:r>
      <w:r w:rsidRPr="00622C52">
        <w:rPr>
          <w:rStyle w:val="StyleBoldUnderline"/>
          <w:highlight w:val="yellow"/>
        </w:rPr>
        <w:t>that have been place on activities by</w:t>
      </w:r>
      <w:r w:rsidRPr="00622C52">
        <w:rPr>
          <w:rStyle w:val="StyleBoldUnderline"/>
        </w:rPr>
        <w:t xml:space="preserve"> its </w:t>
      </w:r>
      <w:r w:rsidRPr="00622C52">
        <w:rPr>
          <w:rStyle w:val="StyleBoldUnderline"/>
          <w:highlight w:val="yellow"/>
        </w:rPr>
        <w:t>ruling legislation.</w:t>
      </w:r>
    </w:p>
    <w:p w14:paraId="226B65D4" w14:textId="77777777" w:rsidR="00C97196" w:rsidRDefault="00C97196" w:rsidP="00C97196">
      <w:pPr>
        <w:pStyle w:val="Heading4"/>
      </w:pPr>
      <w:r>
        <w:t>A restriction on war powers authority limits Presidential discretion</w:t>
      </w:r>
    </w:p>
    <w:p w14:paraId="0D2E3868" w14:textId="77777777" w:rsidR="00C97196" w:rsidRPr="00334E70" w:rsidRDefault="00C97196" w:rsidP="00C97196">
      <w:r w:rsidRPr="00334E70">
        <w:t xml:space="preserve">Jules </w:t>
      </w:r>
      <w:r w:rsidRPr="00334E70">
        <w:rPr>
          <w:rStyle w:val="StyleStyleBold12pt"/>
        </w:rPr>
        <w:t>Lobel 8</w:t>
      </w:r>
      <w:r w:rsidRPr="00334E70">
        <w:t xml:space="preserve">,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w:t>
      </w:r>
      <w:r w:rsidRPr="00E31699">
        <w:t>http://moritzlaw.osu.edu/students/groups/oslj/files/2012/04/69.3.lobel_.pdf</w:t>
      </w:r>
    </w:p>
    <w:p w14:paraId="41369EB6" w14:textId="77777777" w:rsidR="00C97196" w:rsidRPr="00FD5ADB" w:rsidRDefault="00C97196" w:rsidP="00C97196">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23648B">
        <w:rPr>
          <w:rStyle w:val="StyleBoldUnderline"/>
          <w:highlight w:val="yellow"/>
        </w:rPr>
        <w:t xml:space="preserve">When Congress places </w:t>
      </w:r>
      <w:r w:rsidRPr="0023648B">
        <w:rPr>
          <w:rStyle w:val="StyleBoldUnderline"/>
        </w:rPr>
        <w:t xml:space="preserve">such </w:t>
      </w:r>
      <w:r w:rsidRPr="0023648B">
        <w:rPr>
          <w:rStyle w:val="Emphasis"/>
          <w:highlight w:val="yellow"/>
        </w:rPr>
        <w:t xml:space="preserve">restrictions on the President’s authority </w:t>
      </w:r>
      <w:r w:rsidRPr="00DB44A0">
        <w:rPr>
          <w:rStyle w:val="Emphasis"/>
        </w:rPr>
        <w:t xml:space="preserve">to wage war, </w:t>
      </w:r>
      <w:r w:rsidRPr="0023648B">
        <w:rPr>
          <w:rStyle w:val="Emphasis"/>
          <w:highlight w:val="yellow"/>
        </w:rPr>
        <w:t>it limits the President’s discretion</w:t>
      </w:r>
      <w:r w:rsidRPr="0023648B">
        <w:rPr>
          <w:rStyle w:val="StyleBoldUnderline"/>
          <w:highlight w:val="yellow"/>
        </w:rPr>
        <w:t xml:space="preserve"> to conduct </w:t>
      </w:r>
      <w:r w:rsidRPr="00EF1CA2">
        <w:rPr>
          <w:rStyle w:val="StyleBoldUnderline"/>
        </w:rPr>
        <w:t xml:space="preserve">battlefield </w:t>
      </w:r>
      <w:r w:rsidRPr="0023648B">
        <w:rPr>
          <w:rStyle w:val="StyleBoldUnderline"/>
          <w:highlight w:val="yellow"/>
        </w:rPr>
        <w:t>operations</w:t>
      </w:r>
      <w:r w:rsidRPr="00FF5066">
        <w:rPr>
          <w:sz w:val="16"/>
        </w:rPr>
        <w:t xml:space="preserve">. For example, </w:t>
      </w:r>
      <w:r w:rsidRPr="0023648B">
        <w:rPr>
          <w:rStyle w:val="StyleBoldUnderline"/>
          <w:highlight w:val="yellow"/>
        </w:rPr>
        <w:t>Congress authorized</w:t>
      </w:r>
      <w:r w:rsidRPr="00FF5066">
        <w:rPr>
          <w:sz w:val="16"/>
        </w:rPr>
        <w:t xml:space="preserve"> President George H. W. </w:t>
      </w:r>
      <w:r w:rsidRPr="0023648B">
        <w:rPr>
          <w:rStyle w:val="StyleBoldUnderline"/>
          <w:highlight w:val="yellow"/>
        </w:rPr>
        <w:t>Bush to attack Iraq</w:t>
      </w:r>
      <w:r w:rsidRPr="00FF5066">
        <w:rPr>
          <w:sz w:val="16"/>
        </w:rPr>
        <w:t xml:space="preserve"> in response to Iraq’s 1990 invasion of Kuwait, </w:t>
      </w:r>
      <w:r w:rsidRPr="0023648B">
        <w:rPr>
          <w:rStyle w:val="StyleBoldUnderline"/>
          <w:highlight w:val="yellow"/>
        </w:rPr>
        <w:t>but</w:t>
      </w:r>
      <w:r w:rsidRPr="00FF5066">
        <w:rPr>
          <w:sz w:val="16"/>
        </w:rPr>
        <w:t xml:space="preserve"> it </w:t>
      </w:r>
      <w:r w:rsidRPr="0023648B">
        <w:rPr>
          <w:rStyle w:val="StyleBoldUnderline"/>
          <w:highlight w:val="yellow"/>
        </w:rPr>
        <w:t>confined the President’s authority to</w:t>
      </w:r>
      <w:r w:rsidRPr="0023648B">
        <w:rPr>
          <w:rStyle w:val="StyleBoldUnderline"/>
        </w:rPr>
        <w:t xml:space="preserve"> the </w:t>
      </w:r>
      <w:r w:rsidRPr="0023648B">
        <w:rPr>
          <w:rStyle w:val="StyleBoldUnderline"/>
          <w:highlight w:val="yellow"/>
        </w:rPr>
        <w:t>use</w:t>
      </w:r>
      <w:r w:rsidRPr="0023648B">
        <w:rPr>
          <w:rStyle w:val="StyleBoldUnderline"/>
        </w:rPr>
        <w:t xml:space="preserve"> of U.S. </w:t>
      </w:r>
      <w:r w:rsidRPr="00EF1CA2">
        <w:rPr>
          <w:rStyle w:val="StyleBoldUnderline"/>
          <w:highlight w:val="yellow"/>
        </w:rPr>
        <w:t>armed forces</w:t>
      </w:r>
      <w:r w:rsidRPr="0023648B">
        <w:rPr>
          <w:rStyle w:val="StyleBoldUnderline"/>
        </w:rPr>
        <w:t xml:space="preserve"> </w:t>
      </w:r>
      <w:r w:rsidRPr="00EF1CA2">
        <w:rPr>
          <w:rStyle w:val="StyleBoldUnderline"/>
        </w:rPr>
        <w:t>pursuant to U.N. Security Council resolutions</w:t>
      </w:r>
      <w:r w:rsidRPr="00EF1CA2">
        <w:rPr>
          <w:sz w:val="16"/>
        </w:rPr>
        <w:t xml:space="preserve"> directed</w:t>
      </w:r>
      <w:r w:rsidRPr="00FF5066">
        <w:rPr>
          <w:sz w:val="16"/>
        </w:rPr>
        <w:t xml:space="preserve"> to force Iraqi troops to leave Kuwait. </w:t>
      </w:r>
      <w:r w:rsidRPr="0023648B">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14:paraId="6773770B" w14:textId="77777777" w:rsidR="00C97196" w:rsidRDefault="00C97196" w:rsidP="00C97196">
      <w:pPr>
        <w:pStyle w:val="Heading3"/>
      </w:pPr>
      <w:r>
        <w:t>2AC Psycho</w:t>
      </w:r>
    </w:p>
    <w:p w14:paraId="53AAD369" w14:textId="77777777" w:rsidR="00C97196" w:rsidRDefault="00C97196" w:rsidP="00C97196">
      <w:pPr>
        <w:pStyle w:val="Heading4"/>
      </w:pPr>
      <w:r>
        <w:t>Zizek’s critique of democracy is hopeless abstraction---democracy is effective and productive</w:t>
      </w:r>
    </w:p>
    <w:p w14:paraId="5B7D4AFE" w14:textId="77777777" w:rsidR="00C97196" w:rsidRDefault="00C97196" w:rsidP="00C97196">
      <w:r>
        <w:t xml:space="preserve">Jerome </w:t>
      </w:r>
      <w:r>
        <w:rPr>
          <w:rStyle w:val="StyleStyleBold12pt"/>
        </w:rPr>
        <w:t>Roos 13</w:t>
      </w:r>
      <w:r>
        <w:t>, writer, activist and filmmaker. He studied at University College Utrecht, the University of Bologna, Sciences Po Paris and the London School of Economics, and is currently a PhD Researcher on the European Debt Crisis at the European University Institute in Florence, Roar Magazine, "The dangerous dreams of Slavoj Žižek", April 18, roarmag.org/2013/04/zizek-indignados-occupy-direct-democracy-critique/</w:t>
      </w:r>
    </w:p>
    <w:p w14:paraId="70B2E908" w14:textId="77777777" w:rsidR="00C97196" w:rsidRDefault="00C97196" w:rsidP="00C97196">
      <w:pPr>
        <w:rPr>
          <w:rStyle w:val="Emphasis"/>
        </w:rPr>
      </w:pPr>
      <w:r w:rsidRPr="00B14A65">
        <w:rPr>
          <w:sz w:val="14"/>
        </w:rPr>
        <w:t xml:space="preserve">On the one hand, the only authentic stance to take in dark times is to do nothing, to refuse all commitment, to be paralyzed like Bartleby. On the other hand, </w:t>
      </w:r>
      <w:r w:rsidRPr="00884F55">
        <w:rPr>
          <w:rStyle w:val="StyleBoldUnderline"/>
        </w:rPr>
        <w:t>Žižek dreams of a divine violence</w:t>
      </w:r>
      <w:r w:rsidRPr="00884F55">
        <w:rPr>
          <w:sz w:val="14"/>
        </w:rPr>
        <w:t>, a cataclysmic, purifying violence of the sovereign ethical deed,</w:t>
      </w:r>
      <w:r w:rsidRPr="00B14A65">
        <w:rPr>
          <w:sz w:val="14"/>
        </w:rPr>
        <w:t xml:space="preserve"> </w:t>
      </w:r>
      <w:r w:rsidRPr="00B14A65">
        <w:rPr>
          <w:rStyle w:val="StyleBoldUnderline"/>
        </w:rPr>
        <w:t>something like</w:t>
      </w:r>
      <w:r w:rsidRPr="00B14A65">
        <w:rPr>
          <w:sz w:val="14"/>
        </w:rPr>
        <w:t xml:space="preserve"> Sophocles’ </w:t>
      </w:r>
      <w:r w:rsidRPr="00B14A65">
        <w:rPr>
          <w:rStyle w:val="StyleBoldUnderline"/>
        </w:rPr>
        <w:t>Antigone</w:t>
      </w:r>
      <w:r w:rsidRPr="00B14A65">
        <w:rPr>
          <w:sz w:val="14"/>
        </w:rPr>
        <w:t xml:space="preserve">. But Shakespearean tragedy is a more illuminating guide here than its ancient Greek predecessor. For Žižek is, I think, a Slovenian Hamlet, utterly paralyzed but dreaming of an avenging violent act for which, finally, he lacks the courage. In short, behind its shimmering dialectical inversions, </w:t>
      </w:r>
      <w:r w:rsidRPr="00B14A65">
        <w:rPr>
          <w:rStyle w:val="StyleBoldUnderline"/>
        </w:rPr>
        <w:t>Žižek’s work leaves us in a fearful and fateful deadlock, both a transcendental-philosophical deadlock and a practical-political deadlock: the only thing to do is to do nothing. We should just sit and wait. Don’t act, never commit, and continue to dream of an absolute, cataclysmic revolutionary act of violence</w:t>
      </w:r>
      <w:r w:rsidRPr="00B14A65">
        <w:rPr>
          <w:sz w:val="14"/>
        </w:rPr>
        <w:t>. Thus speaks the great obsessional.</w:t>
      </w:r>
      <w:r w:rsidRPr="00B14A65">
        <w:rPr>
          <w:sz w:val="12"/>
        </w:rPr>
        <w:t>¶</w:t>
      </w:r>
      <w:r w:rsidRPr="00B14A65">
        <w:rPr>
          <w:sz w:val="14"/>
        </w:rPr>
        <w:t xml:space="preserve"> Myths Which Are Believed Tend to Come True</w:t>
      </w:r>
      <w:r w:rsidRPr="00B14A65">
        <w:rPr>
          <w:sz w:val="12"/>
        </w:rPr>
        <w:t>¶</w:t>
      </w:r>
      <w:r w:rsidRPr="00B14A65">
        <w:rPr>
          <w:sz w:val="14"/>
        </w:rPr>
        <w:t xml:space="preserve"> At the end of the day, however, </w:t>
      </w:r>
      <w:r w:rsidRPr="00B14A65">
        <w:rPr>
          <w:rStyle w:val="StyleBoldUnderline"/>
        </w:rPr>
        <w:t>Žižek’s dangerous dreams seem to be little more than the final convulsions of a 20th century ideology that has long since paralyzed itself</w:t>
      </w:r>
      <w:r w:rsidRPr="00B14A65">
        <w:rPr>
          <w:sz w:val="14"/>
        </w:rPr>
        <w:t xml:space="preserve">. As Orwell already put it in his Homage to Catalonia, “In every country in the world a huge tribe of party-hacks and sleek little professors are busy ‘proving’ that Socialism means no more than a planned state-capitalism with the grab-motive left intact. Fortunately there also exists a vision of Socialism quite different from this.” Orwell saw this alternative vision of socialism in action in the militias, which, as he puts it, “were a sort of microcosm of a classless society” and a “crude forecast of what the opening stages of Socialism might be like.” Crucially, Orwell added that, “instead of disillusioning me, it deeply attracted me. The effect was to make my desire to see Socialism established much more actual than it had been before.” Just like Orwell, </w:t>
      </w:r>
      <w:r w:rsidRPr="00B14A65">
        <w:rPr>
          <w:rStyle w:val="StyleBoldUnderline"/>
        </w:rPr>
        <w:t xml:space="preserve">millions of people have now experienced the microcosms of real democracy in the squares and parks of over 1,000 cities in 82 countries. These experiences will not be washed away — not by the neoliberal jingoism surrounding Thatcher’s </w:t>
      </w:r>
      <w:r w:rsidRPr="00B14A65">
        <w:rPr>
          <w:sz w:val="14"/>
        </w:rPr>
        <w:t xml:space="preserve">publicly-funded </w:t>
      </w:r>
      <w:r w:rsidRPr="00B14A65">
        <w:rPr>
          <w:rStyle w:val="StyleBoldUnderline"/>
        </w:rPr>
        <w:t xml:space="preserve">funeral and </w:t>
      </w:r>
      <w:r w:rsidRPr="00B14A65">
        <w:rPr>
          <w:rStyle w:val="Emphasis"/>
        </w:rPr>
        <w:t xml:space="preserve">certainly not by the dangerous messianic dreams of some defunct Slovenian philosopher </w:t>
      </w:r>
    </w:p>
    <w:p w14:paraId="1AA2D44A" w14:textId="77777777" w:rsidR="00C97196" w:rsidRDefault="00C97196" w:rsidP="00C97196">
      <w:pPr>
        <w:rPr>
          <w:rStyle w:val="Emphasis"/>
        </w:rPr>
      </w:pPr>
    </w:p>
    <w:p w14:paraId="73B6E270" w14:textId="77777777" w:rsidR="00C97196" w:rsidRDefault="00C97196" w:rsidP="00C97196">
      <w:pPr>
        <w:rPr>
          <w:rStyle w:val="Emphasis"/>
        </w:rPr>
      </w:pPr>
    </w:p>
    <w:p w14:paraId="4A19CE6F" w14:textId="77777777" w:rsidR="00C97196" w:rsidRPr="00FD5ADB" w:rsidRDefault="00C97196" w:rsidP="00C97196">
      <w:pPr>
        <w:rPr>
          <w:sz w:val="14"/>
        </w:rPr>
      </w:pPr>
      <w:r w:rsidRPr="00B14A65">
        <w:rPr>
          <w:rStyle w:val="StyleBoldUnderline"/>
        </w:rPr>
        <w:t>who apparently sees no contradiction in praising Obama while sleeping underneath a portrait of Stalin</w:t>
      </w:r>
      <w:r w:rsidRPr="00B14A65">
        <w:rPr>
          <w:sz w:val="14"/>
        </w:rPr>
        <w:t>.</w:t>
      </w:r>
      <w:r w:rsidRPr="00B14A65">
        <w:rPr>
          <w:sz w:val="12"/>
        </w:rPr>
        <w:t>¶</w:t>
      </w:r>
      <w:r w:rsidRPr="00B14A65">
        <w:rPr>
          <w:sz w:val="14"/>
        </w:rPr>
        <w:t xml:space="preserve"> </w:t>
      </w:r>
      <w:r w:rsidRPr="00B14A65">
        <w:rPr>
          <w:rStyle w:val="StyleBoldUnderline"/>
        </w:rPr>
        <w:t>Whatever the armchair revolutionaries may say, the world now knows that the real impulse of anti-capitalist resistance is coming from the anarchist</w:t>
      </w:r>
      <w:r w:rsidRPr="00B14A65">
        <w:rPr>
          <w:sz w:val="14"/>
        </w:rPr>
        <w:t xml:space="preserve">, autonomist </w:t>
      </w:r>
      <w:r w:rsidRPr="00B14A65">
        <w:rPr>
          <w:rStyle w:val="StyleBoldUnderline"/>
        </w:rPr>
        <w:t>and anti-authoritarian Left. Žižek still seems to believe that it is the “myth of direct democracy”</w:t>
      </w:r>
      <w:r w:rsidRPr="00B14A65">
        <w:rPr>
          <w:sz w:val="14"/>
        </w:rPr>
        <w:t xml:space="preserve">, much more than the authoritarian neoliberalism promoted by Thatcher and her acolytes, </w:t>
      </w:r>
      <w:r w:rsidRPr="00B14A65">
        <w:rPr>
          <w:rStyle w:val="StyleBoldUnderline"/>
        </w:rPr>
        <w:t>that poses the greatest obstacle to humanity’s collective emancipation</w:t>
      </w:r>
      <w:r w:rsidRPr="00B14A65">
        <w:rPr>
          <w:sz w:val="14"/>
        </w:rPr>
        <w:t xml:space="preserve">. So be it. As Orwell once put it, “myths which are believed tend to come true,” and </w:t>
      </w:r>
      <w:r w:rsidRPr="00B14A65">
        <w:rPr>
          <w:rStyle w:val="StyleBoldUnderline"/>
        </w:rPr>
        <w:t>if our widely-believed myth of direct democracy truly ends up obstructing Žižek’s dangerous dreams</w:t>
      </w:r>
      <w:r w:rsidRPr="00B14A65">
        <w:rPr>
          <w:sz w:val="14"/>
        </w:rPr>
        <w:t xml:space="preserve"> of Thatcherite communism, </w:t>
      </w:r>
      <w:r w:rsidRPr="00B14A65">
        <w:rPr>
          <w:rStyle w:val="Emphasis"/>
        </w:rPr>
        <w:t>this should be a source of celebration</w:t>
      </w:r>
      <w:r w:rsidRPr="00B14A65">
        <w:rPr>
          <w:sz w:val="14"/>
        </w:rPr>
        <w:t xml:space="preserve"> for us all. </w:t>
      </w:r>
      <w:r w:rsidRPr="00B14A65">
        <w:rPr>
          <w:rStyle w:val="StyleBoldUnderline"/>
        </w:rPr>
        <w:t>After all, in all honesty, what can we claim to have gained if we overthrow our old Master today only to wake up to a new one tomorrow</w:t>
      </w:r>
      <w:r w:rsidRPr="00B14A65">
        <w:rPr>
          <w:sz w:val="14"/>
        </w:rPr>
        <w:t>? One message to Žižek now seems to be in place: dream on Slavoj! The salvation of your Stalinist soul depe</w:t>
      </w:r>
      <w:r>
        <w:rPr>
          <w:sz w:val="14"/>
        </w:rPr>
        <w:t>nds on it.</w:t>
      </w:r>
    </w:p>
    <w:p w14:paraId="5B1159F4" w14:textId="77777777" w:rsidR="00C97196" w:rsidRPr="00010DC0" w:rsidRDefault="00C97196" w:rsidP="00C97196">
      <w:pPr>
        <w:pStyle w:val="Heading4"/>
      </w:pPr>
      <w:r>
        <w:t xml:space="preserve">Pyschoanalysis is non-falsifiable hindsight thinking </w:t>
      </w:r>
    </w:p>
    <w:p w14:paraId="43B4D97B" w14:textId="77777777" w:rsidR="00C97196" w:rsidRDefault="00C97196" w:rsidP="00C97196">
      <w:r w:rsidRPr="00010DC0">
        <w:rPr>
          <w:rStyle w:val="StyleStyleBold12pt"/>
        </w:rPr>
        <w:t>Samuels 93</w:t>
      </w:r>
      <w:r>
        <w:t>—</w:t>
      </w:r>
      <w:r w:rsidRPr="00010DC0">
        <w:t>Training Analyst – Society of Analytical Psychology and Science Associate – American Academy of Psychoanalysis</w:t>
      </w:r>
      <w:r>
        <w:t xml:space="preserve"> (</w:t>
      </w:r>
      <w:r w:rsidRPr="00010DC0">
        <w:t>Andrew,</w:t>
      </w:r>
      <w:r>
        <w:t xml:space="preserve"> </w:t>
      </w:r>
      <w:r w:rsidRPr="00010DC0">
        <w:t>Free Associations, “The mirror and the hammer: depth psychology and political transformation”, Vol. 3D, Psychoanalytic Electronic Publishing</w:t>
      </w:r>
      <w:r>
        <w:t>)</w:t>
      </w:r>
    </w:p>
    <w:p w14:paraId="0C08167C" w14:textId="77777777" w:rsidR="00C97196" w:rsidRPr="00DE72F4" w:rsidRDefault="00C97196" w:rsidP="00C97196">
      <w:pPr>
        <w:rPr>
          <w:sz w:val="14"/>
        </w:rPr>
      </w:pPr>
      <w:r w:rsidRPr="00566A46">
        <w:rPr>
          <w:sz w:val="14"/>
        </w:rPr>
        <w:t xml:space="preserve">The paper is about the depth psychology of political processes, focusing on processes of political change. It is a contribution to the longstanding ambition of depth psychology to develop a form of political and cultural analysis that will, in Freud's words, 'under-stand the riddles of the world'. It has to be admitted that there is an equally longstanding reluctance in the non-psychological commun¬ity to accept the many and varied ideas and suggestions concerning political matters that have been offered by analysts of all persua¬sions. I do not believe this can all be put down to resistance. </w:t>
      </w:r>
      <w:r w:rsidRPr="00C02A2C">
        <w:rPr>
          <w:rStyle w:val="StyleBoldUnderline"/>
          <w:highlight w:val="yellow"/>
        </w:rPr>
        <w:t>There is something offensive</w:t>
      </w:r>
      <w:r w:rsidRPr="00C02A2C">
        <w:rPr>
          <w:sz w:val="14"/>
          <w:highlight w:val="yellow"/>
        </w:rPr>
        <w:t xml:space="preserve"> </w:t>
      </w:r>
      <w:r w:rsidRPr="00C02A2C">
        <w:rPr>
          <w:rStyle w:val="StyleBoldUnderline"/>
          <w:highlight w:val="yellow"/>
        </w:rPr>
        <w:t>above</w:t>
      </w:r>
      <w:r w:rsidRPr="00566A46">
        <w:rPr>
          <w:sz w:val="14"/>
        </w:rPr>
        <w:t xml:space="preserve"> </w:t>
      </w:r>
      <w:r w:rsidRPr="00C02A2C">
        <w:rPr>
          <w:rStyle w:val="StyleBoldUnderline"/>
          <w:b/>
          <w:highlight w:val="yellow"/>
        </w:rPr>
        <w:t xml:space="preserve">reductive interpretations </w:t>
      </w:r>
      <w:r w:rsidRPr="00C02A2C">
        <w:rPr>
          <w:rStyle w:val="StyleBoldUnderline"/>
          <w:highlight w:val="yellow"/>
        </w:rPr>
        <w:t>of complex</w:t>
      </w:r>
      <w:r w:rsidRPr="00010DC0">
        <w:rPr>
          <w:rStyle w:val="StyleBoldUnderline"/>
        </w:rPr>
        <w:t xml:space="preserve"> socio-political </w:t>
      </w:r>
      <w:r w:rsidRPr="0087768F">
        <w:rPr>
          <w:rStyle w:val="StyleBoldUnderline"/>
          <w:highlight w:val="yellow"/>
        </w:rPr>
        <w:t>problems</w:t>
      </w:r>
      <w:r w:rsidRPr="0087768F">
        <w:rPr>
          <w:sz w:val="14"/>
          <w:highlight w:val="yellow"/>
        </w:rPr>
        <w:t xml:space="preserve"> </w:t>
      </w:r>
      <w:r w:rsidRPr="0087768F">
        <w:rPr>
          <w:rStyle w:val="StyleBoldUnderline"/>
          <w:b/>
          <w:highlight w:val="yellow"/>
        </w:rPr>
        <w:t>in exclusively psychological terms</w:t>
      </w:r>
      <w:r w:rsidRPr="0087768F">
        <w:rPr>
          <w:sz w:val="14"/>
          <w:highlight w:val="yellow"/>
        </w:rPr>
        <w:t xml:space="preserve">. </w:t>
      </w:r>
      <w:r w:rsidRPr="0087768F">
        <w:rPr>
          <w:rStyle w:val="StyleBoldUnderline"/>
          <w:highlight w:val="yellow"/>
        </w:rPr>
        <w:t xml:space="preserve">The tendency to </w:t>
      </w:r>
      <w:r w:rsidRPr="0087768F">
        <w:rPr>
          <w:rStyle w:val="StyleBoldUnderline"/>
          <w:b/>
          <w:highlight w:val="yellow"/>
        </w:rPr>
        <w:t>panpsychis</w:t>
      </w:r>
      <w:r w:rsidRPr="00C02A2C">
        <w:rPr>
          <w:rStyle w:val="StyleBoldUnderline"/>
          <w:b/>
          <w:highlight w:val="yellow"/>
        </w:rPr>
        <w:t>m</w:t>
      </w:r>
      <w:r w:rsidRPr="00566A46">
        <w:rPr>
          <w:sz w:val="14"/>
        </w:rPr>
        <w:t xml:space="preserve"> on the part of some depth psychologists has </w:t>
      </w:r>
      <w:r w:rsidRPr="00C02A2C">
        <w:rPr>
          <w:rStyle w:val="StyleBoldUnderline"/>
          <w:highlight w:val="yellow"/>
        </w:rPr>
        <w:t xml:space="preserve">led me to </w:t>
      </w:r>
      <w:r w:rsidRPr="0087768F">
        <w:rPr>
          <w:rStyle w:val="StyleBoldUnderline"/>
          <w:highlight w:val="yellow"/>
        </w:rPr>
        <w:t>wonder</w:t>
      </w:r>
      <w:r w:rsidRPr="0087768F">
        <w:rPr>
          <w:sz w:val="14"/>
          <w:highlight w:val="yellow"/>
        </w:rPr>
        <w:t xml:space="preserve"> </w:t>
      </w:r>
      <w:r w:rsidRPr="0087768F">
        <w:rPr>
          <w:rStyle w:val="StyleBoldUnderline"/>
          <w:highlight w:val="yellow"/>
        </w:rPr>
        <w:t>if a</w:t>
      </w:r>
      <w:r w:rsidRPr="00F457DA">
        <w:rPr>
          <w:rStyle w:val="StyleBoldUnderline"/>
        </w:rPr>
        <w:t xml:space="preserve">n adequate </w:t>
      </w:r>
      <w:r w:rsidRPr="00C02A2C">
        <w:rPr>
          <w:rStyle w:val="StyleBoldUnderline"/>
          <w:highlight w:val="yellow"/>
        </w:rPr>
        <w:t>method</w:t>
      </w:r>
      <w:r w:rsidRPr="00F457DA">
        <w:rPr>
          <w:rStyle w:val="StyleBoldUnderline"/>
        </w:rPr>
        <w:t>ology</w:t>
      </w:r>
      <w:r w:rsidRPr="00566A46">
        <w:rPr>
          <w:sz w:val="14"/>
        </w:rPr>
        <w:t xml:space="preserve"> and ethos actually </w:t>
      </w:r>
      <w:r w:rsidRPr="00C02A2C">
        <w:rPr>
          <w:rStyle w:val="StyleBoldUnderline"/>
          <w:highlight w:val="yellow"/>
        </w:rPr>
        <w:t>exists</w:t>
      </w:r>
      <w:r w:rsidRPr="00566A46">
        <w:rPr>
          <w:sz w:val="14"/>
        </w:rPr>
        <w:t xml:space="preserve"> </w:t>
      </w:r>
      <w:r w:rsidRPr="00F457DA">
        <w:rPr>
          <w:rStyle w:val="StyleBoldUnderline"/>
        </w:rPr>
        <w:t xml:space="preserve">with which </w:t>
      </w:r>
      <w:r w:rsidRPr="00C02A2C">
        <w:rPr>
          <w:rStyle w:val="StyleBoldUnderline"/>
          <w:highlight w:val="yellow"/>
        </w:rPr>
        <w:t>to make</w:t>
      </w:r>
      <w:r w:rsidRPr="00F457DA">
        <w:rPr>
          <w:rStyle w:val="StyleBoldUnderline"/>
        </w:rPr>
        <w:t xml:space="preserve"> an </w:t>
      </w:r>
      <w:r w:rsidRPr="00C02A2C">
        <w:rPr>
          <w:rStyle w:val="StyleBoldUnderline"/>
          <w:b/>
          <w:highlight w:val="yellow"/>
        </w:rPr>
        <w:t>engagement of</w:t>
      </w:r>
      <w:r w:rsidRPr="00566A46">
        <w:rPr>
          <w:sz w:val="14"/>
        </w:rPr>
        <w:t xml:space="preserve"> depth </w:t>
      </w:r>
      <w:r w:rsidRPr="00C02A2C">
        <w:rPr>
          <w:rStyle w:val="StyleBoldUnderline"/>
          <w:b/>
          <w:highlight w:val="yellow"/>
        </w:rPr>
        <w:t>psychology with the public</w:t>
      </w:r>
      <w:r w:rsidRPr="001F1A99">
        <w:rPr>
          <w:rStyle w:val="StyleBoldUnderline"/>
          <w:b/>
        </w:rPr>
        <w:t xml:space="preserve"> </w:t>
      </w:r>
      <w:r w:rsidRPr="00C02A2C">
        <w:rPr>
          <w:rStyle w:val="StyleBoldUnderline"/>
          <w:b/>
        </w:rPr>
        <w:t xml:space="preserve">sphere </w:t>
      </w:r>
      <w:r w:rsidRPr="00C02A2C">
        <w:rPr>
          <w:rStyle w:val="StyleBoldUnderline"/>
          <w:b/>
          <w:highlight w:val="yellow"/>
        </w:rPr>
        <w:t>possible</w:t>
      </w:r>
      <w:r w:rsidRPr="00566A46">
        <w:rPr>
          <w:sz w:val="14"/>
        </w:rPr>
        <w:t>.</w:t>
      </w:r>
      <w:r w:rsidRPr="00566A46">
        <w:rPr>
          <w:sz w:val="12"/>
        </w:rPr>
        <w:t>¶</w:t>
      </w:r>
      <w:r w:rsidRPr="00566A46">
        <w:rPr>
          <w:sz w:val="14"/>
        </w:rPr>
        <w:t xml:space="preserve"> </w:t>
      </w:r>
      <w:r w:rsidRPr="0087768F">
        <w:rPr>
          <w:rStyle w:val="StyleBoldUnderline"/>
        </w:rPr>
        <w:t>By 'politics' I mean</w:t>
      </w:r>
      <w:r w:rsidRPr="0087768F">
        <w:rPr>
          <w:sz w:val="14"/>
        </w:rPr>
        <w:t xml:space="preserve"> the </w:t>
      </w:r>
      <w:r w:rsidRPr="0087768F">
        <w:rPr>
          <w:rStyle w:val="StyleBoldUnderline"/>
        </w:rPr>
        <w:t>arrangements within a culture for the</w:t>
      </w:r>
      <w:r w:rsidRPr="0087768F">
        <w:rPr>
          <w:sz w:val="14"/>
        </w:rPr>
        <w:t xml:space="preserve"> organization and </w:t>
      </w:r>
      <w:r w:rsidRPr="0087768F">
        <w:rPr>
          <w:rStyle w:val="StyleBoldUnderline"/>
        </w:rPr>
        <w:t>distribution of</w:t>
      </w:r>
      <w:r w:rsidRPr="0087768F">
        <w:rPr>
          <w:sz w:val="14"/>
        </w:rPr>
        <w:t xml:space="preserve"> </w:t>
      </w:r>
      <w:r w:rsidRPr="0087768F">
        <w:rPr>
          <w:rStyle w:val="StyleBoldUnderline"/>
        </w:rPr>
        <w:t>power</w:t>
      </w:r>
      <w:r w:rsidRPr="0087768F">
        <w:rPr>
          <w:sz w:val="14"/>
        </w:rPr>
        <w:t>, especially economic</w:t>
      </w:r>
      <w:r w:rsidRPr="00566A46">
        <w:rPr>
          <w:sz w:val="14"/>
        </w:rPr>
        <w:t xml:space="preserve"> power, and the way in which power is deployed to maintain the survival and enhance the quality of human life. Economic and political power includes control of processes of information and representation as well as the use of physical force and possession of vital resources such as land, food and water. On a more personal level, political power reflects the ability to choose freely whether to act and what action to take in a given situation. </w:t>
      </w:r>
      <w:r w:rsidRPr="00566A46">
        <w:rPr>
          <w:rStyle w:val="StyleBoldUnderline"/>
        </w:rPr>
        <w:t>'Politics' refers to the interplay between the personal and public dimensions of power.</w:t>
      </w:r>
      <w:r w:rsidRPr="00566A46">
        <w:rPr>
          <w:sz w:val="14"/>
        </w:rPr>
        <w:t xml:space="preserve"> That is, there is an articulation between public, economic power and power as expressed on the personal, private level. This articulation is demonstrated in family organization, gender and race relations, and in religious and artistic assumptions as they affect the life of individuals. (I have also tried to be consistent in my use of the terms 'culture', 'society' and 'collective'.)'</w:t>
      </w:r>
      <w:r w:rsidRPr="00566A46">
        <w:rPr>
          <w:sz w:val="12"/>
        </w:rPr>
        <w:t>¶</w:t>
      </w:r>
      <w:r w:rsidRPr="00566A46">
        <w:rPr>
          <w:sz w:val="14"/>
        </w:rPr>
        <w:t xml:space="preserve"> Here is an example of the difficulty with psychological rcduc-tionism to which I am referring. At a conference 1 attended in London in 1990, a distinguished psychoanalyst referred to the revolutionary students in Paris in 1968 as 'functioning as a regressive group'. Now, for a large group of students to be said to regress, there must be, in the speaker's mind, some sort of normative developmental starting point for them to regress to. The social group is supposed to have a babyhood, as it were. Similarly, the speaker must have had in mind the possibility of a healthier, progressive group process — what a more mature group of revolutionary students would have looked like. But </w:t>
      </w:r>
      <w:r w:rsidRPr="00C02A2C">
        <w:rPr>
          <w:rStyle w:val="StyleBoldUnderline"/>
          <w:highlight w:val="yellow"/>
        </w:rPr>
        <w:t>complex</w:t>
      </w:r>
      <w:r w:rsidRPr="00566A46">
        <w:rPr>
          <w:rStyle w:val="StyleBoldUnderline"/>
        </w:rPr>
        <w:t xml:space="preserve"> social and </w:t>
      </w:r>
      <w:r w:rsidRPr="00C02A2C">
        <w:rPr>
          <w:rStyle w:val="StyleBoldUnderline"/>
          <w:highlight w:val="yellow"/>
        </w:rPr>
        <w:t>political phenomena do not conform to the individualistic</w:t>
      </w:r>
      <w:r w:rsidRPr="00566A46">
        <w:rPr>
          <w:rStyle w:val="StyleBoldUnderline"/>
        </w:rPr>
        <w:t xml:space="preserve">, chronological, moralistic, pathologizing </w:t>
      </w:r>
      <w:r w:rsidRPr="00C02A2C">
        <w:rPr>
          <w:rStyle w:val="StyleBoldUnderline"/>
          <w:highlight w:val="yellow"/>
        </w:rPr>
        <w:t>framework</w:t>
      </w:r>
      <w:r w:rsidRPr="00566A46">
        <w:rPr>
          <w:rStyle w:val="StyleBoldUnderline"/>
        </w:rPr>
        <w:t xml:space="preserve"> that is often imported.</w:t>
      </w:r>
      <w:r w:rsidRPr="00566A46">
        <w:rPr>
          <w:rStyle w:val="StyleBoldUnderline"/>
          <w:sz w:val="12"/>
          <w:u w:val="none"/>
        </w:rPr>
        <w:t>¶</w:t>
      </w:r>
      <w:r w:rsidRPr="00566A46">
        <w:rPr>
          <w:rStyle w:val="StyleBoldUnderline"/>
          <w:sz w:val="12"/>
        </w:rPr>
        <w:t xml:space="preserve"> </w:t>
      </w:r>
      <w:r w:rsidRPr="0087768F">
        <w:rPr>
          <w:rStyle w:val="StyleBoldUnderline"/>
        </w:rPr>
        <w:t>The problem stems from treating the entire culture</w:t>
      </w:r>
      <w:r w:rsidRPr="0087768F">
        <w:rPr>
          <w:sz w:val="14"/>
        </w:rPr>
        <w:t xml:space="preserve">, or large chunks of it, as </w:t>
      </w:r>
      <w:r w:rsidRPr="0087768F">
        <w:rPr>
          <w:rStyle w:val="StyleBoldUnderline"/>
        </w:rPr>
        <w:t xml:space="preserve">if it were an individual </w:t>
      </w:r>
      <w:r w:rsidRPr="0087768F">
        <w:rPr>
          <w:rStyle w:val="StyleBoldUnderline"/>
          <w:b/>
        </w:rPr>
        <w:t>or, worse, as if it were a baby</w:t>
      </w:r>
      <w:r w:rsidRPr="0087768F">
        <w:rPr>
          <w:sz w:val="14"/>
        </w:rPr>
        <w:t xml:space="preserve">. </w:t>
      </w:r>
      <w:r w:rsidRPr="0087768F">
        <w:rPr>
          <w:rStyle w:val="StyleBoldUnderline"/>
        </w:rPr>
        <w:t>Psychoanalysts</w:t>
      </w:r>
      <w:r w:rsidRPr="00566A46">
        <w:rPr>
          <w:rStyle w:val="StyleBoldUnderline"/>
        </w:rPr>
        <w:t xml:space="preserve"> project a version of personality development couched in judgemental terms onto a collective</w:t>
      </w:r>
      <w:r w:rsidRPr="00566A46">
        <w:rPr>
          <w:sz w:val="14"/>
        </w:rPr>
        <w:t xml:space="preserve"> cultural and </w:t>
      </w:r>
      <w:r w:rsidRPr="00566A46">
        <w:rPr>
          <w:rStyle w:val="StyleBoldUnderline"/>
        </w:rPr>
        <w:t>political process</w:t>
      </w:r>
      <w:r w:rsidRPr="001F1A99">
        <w:rPr>
          <w:rStyle w:val="StyleBoldUnderline"/>
          <w:b/>
        </w:rPr>
        <w:t xml:space="preserve">. </w:t>
      </w:r>
      <w:r w:rsidRPr="00C02A2C">
        <w:rPr>
          <w:rStyle w:val="StyleBoldUnderline"/>
          <w:b/>
          <w:highlight w:val="yellow"/>
        </w:rPr>
        <w:t>If we look</w:t>
      </w:r>
      <w:r w:rsidRPr="001F1A99">
        <w:rPr>
          <w:rStyle w:val="StyleBoldUnderline"/>
          <w:b/>
        </w:rPr>
        <w:t xml:space="preserve"> in this manner </w:t>
      </w:r>
      <w:r w:rsidRPr="00C02A2C">
        <w:rPr>
          <w:rStyle w:val="StyleBoldUnderline"/>
          <w:b/>
          <w:highlight w:val="yellow"/>
        </w:rPr>
        <w:t xml:space="preserve">for pathology in </w:t>
      </w:r>
      <w:r w:rsidRPr="00C02A2C">
        <w:rPr>
          <w:rStyle w:val="StyleBoldUnderline"/>
          <w:b/>
        </w:rPr>
        <w:t xml:space="preserve">the </w:t>
      </w:r>
      <w:r w:rsidRPr="00C02A2C">
        <w:rPr>
          <w:rStyle w:val="StyleBoldUnderline"/>
          <w:b/>
          <w:highlight w:val="yellow"/>
        </w:rPr>
        <w:t>culture</w:t>
      </w:r>
      <w:r w:rsidRPr="001F1A99">
        <w:rPr>
          <w:rStyle w:val="StyleBoldUnderline"/>
          <w:b/>
        </w:rPr>
        <w:t xml:space="preserve">, </w:t>
      </w:r>
      <w:r w:rsidRPr="00C02A2C">
        <w:rPr>
          <w:rStyle w:val="StyleBoldUnderline"/>
          <w:b/>
          <w:highlight w:val="yellow"/>
        </w:rPr>
        <w:t xml:space="preserve">we will surely </w:t>
      </w:r>
      <w:r w:rsidRPr="0087768F">
        <w:rPr>
          <w:rStyle w:val="StyleBoldUnderline"/>
          <w:b/>
          <w:highlight w:val="yellow"/>
        </w:rPr>
        <w:t>find it</w:t>
      </w:r>
      <w:r w:rsidRPr="00566A46">
        <w:rPr>
          <w:sz w:val="14"/>
        </w:rPr>
        <w:t xml:space="preserve">. </w:t>
      </w:r>
      <w:r w:rsidRPr="001F1A99">
        <w:rPr>
          <w:rStyle w:val="StyleBoldUnderline"/>
          <w:b/>
        </w:rPr>
        <w:t>As we are looking with a psychological theory in mind</w:t>
      </w:r>
      <w:r w:rsidRPr="00566A46">
        <w:rPr>
          <w:sz w:val="14"/>
        </w:rPr>
        <w:t xml:space="preserve">, then, </w:t>
      </w:r>
      <w:r w:rsidRPr="001F1A99">
        <w:rPr>
          <w:rStyle w:val="StyleBoldUnderline"/>
          <w:b/>
        </w:rPr>
        <w:t>lo and behold, the theory will explain the pathology</w:t>
      </w:r>
      <w:r w:rsidRPr="00566A46">
        <w:rPr>
          <w:sz w:val="14"/>
        </w:rPr>
        <w:t xml:space="preserve">, </w:t>
      </w:r>
      <w:r w:rsidRPr="001F1A99">
        <w:rPr>
          <w:rStyle w:val="StyleBoldUnderline"/>
          <w:b/>
        </w:rPr>
        <w:t xml:space="preserve">but </w:t>
      </w:r>
      <w:r w:rsidRPr="00C02A2C">
        <w:rPr>
          <w:rStyle w:val="StyleBoldUnderline"/>
          <w:b/>
          <w:highlight w:val="yellow"/>
        </w:rPr>
        <w:t xml:space="preserve">this is a </w:t>
      </w:r>
      <w:r w:rsidRPr="00C02A2C">
        <w:rPr>
          <w:rStyle w:val="StyleBoldUnderline"/>
          <w:b/>
          <w:highlight w:val="yellow"/>
          <w:bdr w:val="single" w:sz="4" w:space="0" w:color="auto"/>
        </w:rPr>
        <w:t>retrospective prophecy</w:t>
      </w:r>
      <w:r w:rsidRPr="00566A46">
        <w:rPr>
          <w:sz w:val="14"/>
        </w:rPr>
        <w:t xml:space="preserve"> (to use a phrase of Freud's), </w:t>
      </w:r>
      <w:r w:rsidRPr="001F1A99">
        <w:rPr>
          <w:rStyle w:val="StyleBoldUnderline"/>
          <w:b/>
        </w:rPr>
        <w:t>twenty-twenty hindsight</w:t>
      </w:r>
      <w:r w:rsidRPr="00566A46">
        <w:rPr>
          <w:rStyle w:val="StyleBoldUnderline"/>
        </w:rPr>
        <w:t>. In this psychoanalytic tautologizing there is really nothing much</w:t>
      </w:r>
      <w:r w:rsidRPr="00566A46">
        <w:rPr>
          <w:sz w:val="14"/>
        </w:rPr>
        <w:t xml:space="preserve"> to get excited about. Too much psychological writing on the culture, my own included, has suffered from this kind of smug 'correctness' when the 'material' proves the theoretical point. Of course it does! If we are interested in envy or greed, then we will find envy or greed in capitalistic organization. If we set out to demonstrate the presence of archetypal patterns, such as projection of the shadow, in geopolitical relations, then, without a doubt, they will seem to leap out at us. We influence what we analyse and so psychological reflection on culture and politics needs to be muted- there is n</w:t>
      </w:r>
      <w:r>
        <w:rPr>
          <w:sz w:val="14"/>
        </w:rPr>
        <w:t>ot so much 'aha!' as one hoped.</w:t>
      </w:r>
    </w:p>
    <w:p w14:paraId="2D533B82" w14:textId="77777777" w:rsidR="00C97196" w:rsidRPr="00C273D5" w:rsidRDefault="00C97196" w:rsidP="00C97196">
      <w:pPr>
        <w:pStyle w:val="Heading4"/>
      </w:pPr>
      <w:r>
        <w:t>Capitalism is sustainable---self-correcting</w:t>
      </w:r>
    </w:p>
    <w:p w14:paraId="6D1EC75C" w14:textId="77777777" w:rsidR="00C97196" w:rsidRPr="007B2437" w:rsidRDefault="00C97196" w:rsidP="00C97196">
      <w:r w:rsidRPr="007B2437">
        <w:rPr>
          <w:rStyle w:val="StyleStyleBold12pt"/>
        </w:rPr>
        <w:t>Seabra 12</w:t>
      </w:r>
      <w:r w:rsidRPr="007B2437">
        <w:t xml:space="preserve"> (Leo, has a background in Communication and Broadcasting and a broad experience which includes activities in Marketing, Advertising, Sales and Public Relations, 2/27, “Capitalism can drive Sustainability and also innovation,” http://seabraaffairs.wordpress.com/2012/02/27/capitalism-can-drive-sustainability-and-also-innovation/)</w:t>
      </w:r>
    </w:p>
    <w:p w14:paraId="50D30C28" w14:textId="77777777" w:rsidR="00C97196" w:rsidRPr="00E10B81" w:rsidRDefault="00C97196" w:rsidP="00C97196">
      <w:pPr>
        <w:ind w:left="270"/>
        <w:rPr>
          <w:rFonts w:eastAsia="MS Mincho"/>
          <w:szCs w:val="20"/>
          <w:u w:val="single"/>
        </w:rPr>
      </w:pPr>
      <w:r w:rsidRPr="00A64094">
        <w:rPr>
          <w:rStyle w:val="StyleBoldUnderline"/>
        </w:rPr>
        <w:t xml:space="preserve">There are </w:t>
      </w:r>
      <w:r w:rsidRPr="004A7E64">
        <w:rPr>
          <w:rStyle w:val="StyleBoldUnderline"/>
          <w:highlight w:val="cyan"/>
        </w:rPr>
        <w:t>those who say</w:t>
      </w:r>
      <w:r w:rsidRPr="00A64094">
        <w:rPr>
          <w:rStyle w:val="StyleBoldUnderline"/>
        </w:rPr>
        <w:t xml:space="preserve"> that if the world does not change their habits, even the end of economic growth</w:t>
      </w:r>
      <w:r w:rsidRPr="00F60095">
        <w:rPr>
          <w:rFonts w:eastAsia="MS Mincho"/>
          <w:sz w:val="16"/>
          <w:szCs w:val="20"/>
        </w:rPr>
        <w:t xml:space="preserve">, and assuming alternative ways of living, </w:t>
      </w:r>
      <w:r w:rsidRPr="00A64094">
        <w:rPr>
          <w:rStyle w:val="StyleBoldUnderline"/>
        </w:rPr>
        <w:t>will be a catastrophe. “</w:t>
      </w:r>
      <w:r w:rsidRPr="004A7E64">
        <w:rPr>
          <w:rStyle w:val="StyleBoldUnderline"/>
          <w:highlight w:val="cyan"/>
        </w:rPr>
        <w:t>Our lifestyles</w:t>
      </w:r>
      <w:r w:rsidRPr="004A7E64">
        <w:rPr>
          <w:rFonts w:eastAsia="MS Mincho"/>
          <w:szCs w:val="20"/>
          <w:highlight w:val="cyan"/>
          <w:u w:val="single"/>
        </w:rPr>
        <w:t xml:space="preserve"> are unsustainable</w:t>
      </w:r>
      <w:r w:rsidRPr="00F60095">
        <w:rPr>
          <w:rFonts w:eastAsia="MS Mincho"/>
          <w:sz w:val="16"/>
          <w:szCs w:val="20"/>
        </w:rPr>
        <w:t>. Our expectations of consumption are predatory.Either we change this, or will be chaos”.</w:t>
      </w:r>
      <w:r>
        <w:rPr>
          <w:rFonts w:eastAsia="MS Mincho"/>
          <w:sz w:val="16"/>
          <w:szCs w:val="20"/>
        </w:rPr>
        <w:t xml:space="preserve"> </w:t>
      </w:r>
      <w:r w:rsidRPr="00F60095">
        <w:rPr>
          <w:rFonts w:eastAsia="MS Mincho"/>
          <w:szCs w:val="20"/>
          <w:u w:val="single"/>
        </w:rPr>
        <w:t xml:space="preserve">Others say that </w:t>
      </w:r>
      <w:r w:rsidRPr="001D6B50">
        <w:rPr>
          <w:rFonts w:eastAsia="MS Mincho"/>
          <w:szCs w:val="20"/>
          <w:highlight w:val="yellow"/>
          <w:u w:val="single"/>
        </w:rPr>
        <w:t>the pursuit of</w:t>
      </w:r>
      <w:r w:rsidRPr="00F60095">
        <w:rPr>
          <w:rFonts w:eastAsia="MS Mincho"/>
          <w:szCs w:val="20"/>
          <w:u w:val="single"/>
        </w:rPr>
        <w:t xml:space="preserve"> unbridled economic </w:t>
      </w:r>
      <w:r w:rsidRPr="004A7E64">
        <w:rPr>
          <w:rFonts w:eastAsia="MS Mincho"/>
          <w:szCs w:val="20"/>
          <w:highlight w:val="cyan"/>
          <w:u w:val="single"/>
        </w:rPr>
        <w:t>growth</w:t>
      </w:r>
      <w:r w:rsidRPr="00F60095">
        <w:rPr>
          <w:rFonts w:eastAsia="MS Mincho"/>
          <w:szCs w:val="20"/>
          <w:u w:val="single"/>
        </w:rPr>
        <w:t xml:space="preserve"> and the inclusion of more people in consumption </w:t>
      </w:r>
      <w:r w:rsidRPr="004A7E64">
        <w:rPr>
          <w:rFonts w:eastAsia="MS Mincho"/>
          <w:szCs w:val="20"/>
          <w:highlight w:val="cyan"/>
          <w:u w:val="single"/>
        </w:rPr>
        <w:t xml:space="preserve">is killing </w:t>
      </w:r>
      <w:r w:rsidRPr="001D6B50">
        <w:rPr>
          <w:rFonts w:eastAsia="MS Mincho"/>
          <w:szCs w:val="20"/>
          <w:highlight w:val="yellow"/>
          <w:u w:val="single"/>
        </w:rPr>
        <w:t xml:space="preserve">the </w:t>
      </w:r>
      <w:r w:rsidRPr="004A7E64">
        <w:rPr>
          <w:rFonts w:eastAsia="MS Mincho"/>
          <w:szCs w:val="20"/>
          <w:highlight w:val="cyan"/>
          <w:u w:val="single"/>
        </w:rPr>
        <w:t>Earth</w:t>
      </w:r>
      <w:r w:rsidRPr="00F60095">
        <w:rPr>
          <w:rFonts w:eastAsia="MS Mincho"/>
          <w:sz w:val="16"/>
          <w:szCs w:val="20"/>
        </w:rPr>
        <w:t>. We have to create alternative because economic growth is pointing to the global collapse. “What will happen when billions of Chinese decide to adopt the lifestyle of Americans?”</w:t>
      </w:r>
      <w:r>
        <w:rPr>
          <w:rFonts w:eastAsia="MS Mincho"/>
          <w:sz w:val="16"/>
          <w:szCs w:val="20"/>
        </w:rPr>
        <w:t xml:space="preserve"> </w:t>
      </w:r>
      <w:r w:rsidRPr="00F60095">
        <w:rPr>
          <w:rFonts w:eastAsia="MS Mincho"/>
          <w:sz w:val="16"/>
          <w:szCs w:val="20"/>
        </w:rPr>
        <w:t xml:space="preserve">I’ll disagree if you don’t mind… </w:t>
      </w:r>
      <w:r w:rsidRPr="00F60095">
        <w:rPr>
          <w:rFonts w:eastAsia="MS Mincho"/>
          <w:b/>
          <w:szCs w:val="20"/>
          <w:u w:val="single"/>
        </w:rPr>
        <w:t xml:space="preserve">They </w:t>
      </w:r>
      <w:r w:rsidRPr="004A7E64">
        <w:rPr>
          <w:rFonts w:eastAsia="MS Mincho"/>
          <w:b/>
          <w:szCs w:val="20"/>
          <w:highlight w:val="cyan"/>
          <w:u w:val="single"/>
        </w:rPr>
        <w:t>might be</w:t>
      </w:r>
      <w:r w:rsidRPr="00F60095">
        <w:rPr>
          <w:rFonts w:eastAsia="MS Mincho"/>
          <w:sz w:val="16"/>
          <w:szCs w:val="20"/>
        </w:rPr>
        <w:t xml:space="preserve"> wrong. </w:t>
      </w:r>
      <w:r w:rsidRPr="004A7E64">
        <w:rPr>
          <w:rStyle w:val="Box"/>
          <w:highlight w:val="cyan"/>
        </w:rPr>
        <w:t>Completely wrong</w:t>
      </w:r>
      <w:r w:rsidRPr="00F60095">
        <w:rPr>
          <w:rFonts w:eastAsia="MS Mincho"/>
          <w:sz w:val="16"/>
          <w:szCs w:val="20"/>
        </w:rPr>
        <w:t xml:space="preserve"> ..</w:t>
      </w:r>
      <w:r>
        <w:rPr>
          <w:rFonts w:eastAsia="MS Mincho"/>
          <w:sz w:val="16"/>
          <w:szCs w:val="20"/>
        </w:rPr>
        <w:t xml:space="preserve"> </w:t>
      </w:r>
      <w:r w:rsidRPr="00F60095">
        <w:rPr>
          <w:rFonts w:eastAsia="MS Mincho"/>
          <w:sz w:val="16"/>
          <w:szCs w:val="20"/>
        </w:rPr>
        <w:t xml:space="preserve">Even very intelligent people wrongly interpret the implications of what they observe when they lose the perspective of time. </w:t>
      </w:r>
      <w:r w:rsidRPr="00F60095">
        <w:rPr>
          <w:rFonts w:eastAsia="MS Mincho"/>
          <w:szCs w:val="20"/>
          <w:u w:val="single"/>
        </w:rPr>
        <w:t>In the vast scale of time</w:t>
      </w:r>
      <w:r w:rsidRPr="00F60095">
        <w:rPr>
          <w:rFonts w:eastAsia="MS Mincho"/>
          <w:sz w:val="16"/>
          <w:szCs w:val="20"/>
        </w:rPr>
        <w:t xml:space="preserve"> (today, decades, not centuries) </w:t>
      </w:r>
      <w:r w:rsidRPr="00F60095">
        <w:rPr>
          <w:rFonts w:eastAsia="MS Mincho"/>
          <w:szCs w:val="20"/>
          <w:u w:val="single"/>
        </w:rPr>
        <w:t xml:space="preserve">it is the opposite of what expected, because </w:t>
      </w:r>
      <w:r w:rsidRPr="001D6B50">
        <w:rPr>
          <w:rFonts w:eastAsia="MS Mincho"/>
          <w:szCs w:val="20"/>
          <w:highlight w:val="yellow"/>
          <w:u w:val="single"/>
        </w:rPr>
        <w:t>they start from a false assumption: the future is</w:t>
      </w:r>
      <w:r w:rsidRPr="007C3CC8">
        <w:rPr>
          <w:rFonts w:eastAsia="MS Mincho"/>
          <w:szCs w:val="20"/>
          <w:u w:val="single"/>
        </w:rPr>
        <w:t xml:space="preserve"> the </w:t>
      </w:r>
      <w:r w:rsidRPr="001D6B50">
        <w:rPr>
          <w:rFonts w:eastAsia="MS Mincho"/>
          <w:szCs w:val="20"/>
          <w:highlight w:val="yellow"/>
          <w:u w:val="single"/>
        </w:rPr>
        <w:t>extrapolation of this</w:t>
      </w:r>
      <w:r w:rsidRPr="00F60095">
        <w:rPr>
          <w:rFonts w:eastAsia="MS Mincho"/>
          <w:szCs w:val="20"/>
          <w:u w:val="single"/>
        </w:rPr>
        <w:t>. But not necessarily be. How do I know? Looking at history. What story?</w:t>
      </w:r>
      <w:r>
        <w:rPr>
          <w:rFonts w:eastAsia="MS Mincho"/>
          <w:szCs w:val="20"/>
          <w:u w:val="single"/>
        </w:rPr>
        <w:t xml:space="preserve"> </w:t>
      </w:r>
      <w:r w:rsidRPr="00F60095">
        <w:rPr>
          <w:rFonts w:eastAsia="MS Mincho"/>
          <w:szCs w:val="20"/>
          <w:u w:val="single"/>
        </w:rPr>
        <w:t xml:space="preserve">The history of </w:t>
      </w:r>
      <w:r w:rsidRPr="004A7E64">
        <w:rPr>
          <w:rFonts w:eastAsia="MS Mincho"/>
          <w:szCs w:val="20"/>
          <w:highlight w:val="cyan"/>
          <w:u w:val="single"/>
        </w:rPr>
        <w:t>innovation</w:t>
      </w:r>
      <w:r w:rsidRPr="00F60095">
        <w:rPr>
          <w:rFonts w:eastAsia="MS Mincho"/>
          <w:szCs w:val="20"/>
          <w:u w:val="single"/>
        </w:rPr>
        <w:t xml:space="preserve">, this thing </w:t>
      </w:r>
      <w:r w:rsidRPr="004A7E64">
        <w:rPr>
          <w:rFonts w:eastAsia="MS Mincho"/>
          <w:szCs w:val="20"/>
          <w:highlight w:val="cyan"/>
          <w:u w:val="single"/>
        </w:rPr>
        <w:t xml:space="preserve">generates increases in productivity, </w:t>
      </w:r>
      <w:r w:rsidRPr="001D6B50">
        <w:rPr>
          <w:rFonts w:eastAsia="MS Mincho"/>
          <w:szCs w:val="20"/>
          <w:highlight w:val="yellow"/>
          <w:u w:val="single"/>
        </w:rPr>
        <w:t xml:space="preserve">wealth, </w:t>
      </w:r>
      <w:r w:rsidRPr="004A7E64">
        <w:rPr>
          <w:rFonts w:eastAsia="MS Mincho"/>
          <w:szCs w:val="20"/>
          <w:highlight w:val="cyan"/>
          <w:u w:val="single"/>
        </w:rPr>
        <w:t xml:space="preserve">quality of life </w:t>
      </w:r>
      <w:r w:rsidRPr="00203FAB">
        <w:rPr>
          <w:rFonts w:eastAsia="MS Mincho"/>
          <w:szCs w:val="20"/>
          <w:u w:val="single"/>
        </w:rPr>
        <w:t xml:space="preserve">in an unimaginable level. </w:t>
      </w:r>
      <w:r w:rsidRPr="001D6B50">
        <w:rPr>
          <w:rStyle w:val="StyleBoldUnderline"/>
          <w:b/>
          <w:highlight w:val="yellow"/>
        </w:rPr>
        <w:t xml:space="preserve">It is </w:t>
      </w:r>
      <w:r w:rsidRPr="004A7E64">
        <w:rPr>
          <w:rStyle w:val="StyleBoldUnderline"/>
          <w:b/>
          <w:highlight w:val="cyan"/>
        </w:rPr>
        <w:t xml:space="preserve">innovation </w:t>
      </w:r>
      <w:r w:rsidRPr="001D6B50">
        <w:rPr>
          <w:rStyle w:val="StyleBoldUnderline"/>
          <w:b/>
          <w:highlight w:val="yellow"/>
        </w:rPr>
        <w:t xml:space="preserve">that </w:t>
      </w:r>
      <w:r w:rsidRPr="004A7E64">
        <w:rPr>
          <w:rStyle w:val="StyleBoldUnderline"/>
          <w:b/>
          <w:highlight w:val="cyan"/>
        </w:rPr>
        <w:t>will defeat pessimism as it always did</w:t>
      </w:r>
      <w:r w:rsidRPr="00F60095">
        <w:rPr>
          <w:rFonts w:eastAsia="MS Mincho"/>
          <w:szCs w:val="20"/>
          <w:u w:val="single"/>
        </w:rPr>
        <w:t>. It was innovation that made life today is incomparably better than at any other time in human history. And will further improve.</w:t>
      </w:r>
      <w:r>
        <w:rPr>
          <w:rFonts w:eastAsia="MS Mincho"/>
          <w:szCs w:val="20"/>
          <w:u w:val="single"/>
        </w:rPr>
        <w:t xml:space="preserve"> </w:t>
      </w:r>
      <w:r w:rsidRPr="00F60095">
        <w:rPr>
          <w:rFonts w:eastAsia="MS Mincho"/>
          <w:szCs w:val="20"/>
          <w:u w:val="single"/>
        </w:rPr>
        <w:t>Einstein</w:t>
      </w:r>
      <w:r w:rsidRPr="00F60095">
        <w:rPr>
          <w:rFonts w:eastAsia="MS Mincho"/>
          <w:sz w:val="16"/>
          <w:szCs w:val="20"/>
        </w:rPr>
        <w:t xml:space="preserve">, who was not a stupid person, </w:t>
      </w:r>
      <w:r w:rsidRPr="00F60095">
        <w:rPr>
          <w:rFonts w:eastAsia="MS Mincho"/>
          <w:szCs w:val="20"/>
          <w:u w:val="single"/>
        </w:rPr>
        <w:t>believed that capitalism would generate crisis, instability, and growing impoverishment</w:t>
      </w:r>
      <w:r w:rsidRPr="00F60095">
        <w:rPr>
          <w:rFonts w:eastAsia="MS Mincho"/>
          <w:sz w:val="16"/>
          <w:szCs w:val="20"/>
        </w:rPr>
        <w:t>.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Each according to his possibilities. To each according to their needs.</w:t>
      </w:r>
      <w:r>
        <w:rPr>
          <w:rFonts w:eastAsia="MS Mincho"/>
          <w:sz w:val="16"/>
          <w:szCs w:val="20"/>
        </w:rPr>
        <w:t xml:space="preserve"> </w:t>
      </w:r>
      <w:r w:rsidRPr="00F60095">
        <w:rPr>
          <w:rFonts w:eastAsia="MS Mincho"/>
          <w:szCs w:val="20"/>
          <w:u w:val="single"/>
        </w:rPr>
        <w:t>And guess what? What happened was the opposite of what Einstein predicted. Who tried the model he suggested, impoverished, screwed up</w:t>
      </w:r>
      <w:r w:rsidRPr="00F60095">
        <w:rPr>
          <w:rFonts w:eastAsia="MS Mincho"/>
          <w:sz w:val="16"/>
          <w:szCs w:val="20"/>
        </w:rPr>
        <w:t xml:space="preserve">. Peter Drucker says that </w:t>
      </w:r>
      <w:r w:rsidRPr="001D6B50">
        <w:rPr>
          <w:rFonts w:eastAsia="MS Mincho"/>
          <w:szCs w:val="20"/>
          <w:highlight w:val="yellow"/>
          <w:u w:val="single"/>
        </w:rPr>
        <w:t>almost</w:t>
      </w:r>
      <w:r w:rsidRPr="00F60095">
        <w:rPr>
          <w:rFonts w:eastAsia="MS Mincho"/>
          <w:szCs w:val="20"/>
          <w:u w:val="single"/>
        </w:rPr>
        <w:t xml:space="preserve"> of </w:t>
      </w:r>
      <w:r w:rsidRPr="001D6B50">
        <w:rPr>
          <w:rFonts w:eastAsia="MS Mincho"/>
          <w:szCs w:val="20"/>
          <w:highlight w:val="yellow"/>
          <w:u w:val="single"/>
        </w:rPr>
        <w:t>all</w:t>
      </w:r>
      <w:r w:rsidRPr="00F60095">
        <w:rPr>
          <w:rFonts w:eastAsia="MS Mincho"/>
          <w:szCs w:val="20"/>
          <w:u w:val="single"/>
        </w:rPr>
        <w:t xml:space="preserve"> thinking </w:t>
      </w:r>
      <w:r w:rsidRPr="001D6B50">
        <w:rPr>
          <w:rFonts w:eastAsia="MS Mincho"/>
          <w:szCs w:val="20"/>
          <w:highlight w:val="yellow"/>
          <w:u w:val="single"/>
        </w:rPr>
        <w:t>people of the late nineteenth century thought</w:t>
      </w:r>
      <w:r w:rsidRPr="00F60095">
        <w:rPr>
          <w:rFonts w:eastAsia="MS Mincho"/>
          <w:szCs w:val="20"/>
          <w:u w:val="single"/>
        </w:rPr>
        <w:t xml:space="preserve"> that Marx was right</w:t>
      </w:r>
      <w:r w:rsidRPr="00F60095">
        <w:rPr>
          <w:rFonts w:eastAsia="MS Mincho"/>
          <w:sz w:val="16"/>
          <w:szCs w:val="20"/>
        </w:rPr>
        <w:t xml:space="preserve">: there would be increased exploitation of workers by employers. They would become poorer, until one day, the thing would explode. </w:t>
      </w:r>
      <w:r w:rsidRPr="001D6B50">
        <w:rPr>
          <w:rFonts w:eastAsia="MS Mincho"/>
          <w:szCs w:val="20"/>
          <w:highlight w:val="yellow"/>
          <w:u w:val="single"/>
        </w:rPr>
        <w:t>Capitalist society was</w:t>
      </w:r>
      <w:r w:rsidRPr="00F60095">
        <w:rPr>
          <w:rFonts w:eastAsia="MS Mincho"/>
          <w:szCs w:val="20"/>
          <w:u w:val="single"/>
        </w:rPr>
        <w:t xml:space="preserve"> considered inherently </w:t>
      </w:r>
      <w:r w:rsidRPr="001D6B50">
        <w:rPr>
          <w:rFonts w:eastAsia="MS Mincho"/>
          <w:szCs w:val="20"/>
          <w:highlight w:val="yellow"/>
          <w:u w:val="single"/>
        </w:rPr>
        <w:t>unsustainable. It is</w:t>
      </w:r>
      <w:r w:rsidRPr="00F60095">
        <w:rPr>
          <w:rFonts w:eastAsia="MS Mincho"/>
          <w:szCs w:val="20"/>
          <w:u w:val="single"/>
        </w:rPr>
        <w:t xml:space="preserve"> more or less </w:t>
      </w:r>
      <w:r w:rsidRPr="001D6B50">
        <w:rPr>
          <w:rFonts w:eastAsia="MS Mincho"/>
          <w:szCs w:val="20"/>
          <w:highlight w:val="yellow"/>
          <w:u w:val="single"/>
        </w:rPr>
        <w:t>the same</w:t>
      </w:r>
      <w:r w:rsidRPr="00F60095">
        <w:rPr>
          <w:rFonts w:eastAsia="MS Mincho"/>
          <w:szCs w:val="20"/>
          <w:u w:val="single"/>
        </w:rPr>
        <w:t xml:space="preserve"> chat </w:t>
      </w:r>
      <w:r w:rsidRPr="001D6B50">
        <w:rPr>
          <w:rFonts w:eastAsia="MS Mincho"/>
          <w:szCs w:val="20"/>
          <w:highlight w:val="yellow"/>
          <w:u w:val="single"/>
        </w:rPr>
        <w:t xml:space="preserve">today. </w:t>
      </w:r>
      <w:r w:rsidRPr="001D6B50">
        <w:rPr>
          <w:rFonts w:eastAsia="MS Mincho"/>
          <w:b/>
          <w:szCs w:val="20"/>
          <w:highlight w:val="yellow"/>
          <w:u w:val="single"/>
        </w:rPr>
        <w:t xml:space="preserve">Bullshit. </w:t>
      </w:r>
      <w:r w:rsidRPr="004A7E64">
        <w:rPr>
          <w:rFonts w:eastAsia="MS Mincho"/>
          <w:b/>
          <w:szCs w:val="20"/>
          <w:highlight w:val="cyan"/>
          <w:u w:val="single"/>
        </w:rPr>
        <w:t>Capitalism</w:t>
      </w:r>
      <w:r w:rsidRPr="00F60095">
        <w:rPr>
          <w:rFonts w:eastAsia="MS Mincho"/>
          <w:b/>
          <w:szCs w:val="20"/>
          <w:u w:val="single"/>
        </w:rPr>
        <w:t xml:space="preserve">, with all appropriate regulations, </w:t>
      </w:r>
      <w:r w:rsidRPr="004A7E64">
        <w:rPr>
          <w:rFonts w:eastAsia="MS Mincho"/>
          <w:b/>
          <w:szCs w:val="20"/>
          <w:highlight w:val="cyan"/>
          <w:u w:val="single"/>
        </w:rPr>
        <w:t>self-</w:t>
      </w:r>
      <w:r w:rsidRPr="004A7E64">
        <w:rPr>
          <w:rStyle w:val="StyleBoldUnderline"/>
          <w:b/>
          <w:highlight w:val="cyan"/>
        </w:rPr>
        <w:t>corrects. It is</w:t>
      </w:r>
      <w:r w:rsidRPr="004A7E64">
        <w:rPr>
          <w:rFonts w:eastAsia="MS Mincho"/>
          <w:b/>
          <w:szCs w:val="20"/>
          <w:highlight w:val="cyan"/>
          <w:u w:val="single"/>
        </w:rPr>
        <w:t xml:space="preserve"> an adaptive system that learns </w:t>
      </w:r>
      <w:r w:rsidRPr="001D6B50">
        <w:rPr>
          <w:rFonts w:eastAsia="MS Mincho"/>
          <w:b/>
          <w:szCs w:val="20"/>
          <w:highlight w:val="yellow"/>
          <w:u w:val="single"/>
        </w:rPr>
        <w:t>and changes</w:t>
      </w:r>
      <w:r w:rsidRPr="00F60095">
        <w:rPr>
          <w:rFonts w:eastAsia="MS Mincho"/>
          <w:b/>
          <w:szCs w:val="20"/>
          <w:u w:val="single"/>
        </w:rPr>
        <w:t xml:space="preserve"> by design. The design is just for the system to learn and change.</w:t>
      </w:r>
      <w:r>
        <w:rPr>
          <w:rFonts w:eastAsia="MS Mincho"/>
          <w:b/>
          <w:szCs w:val="20"/>
          <w:u w:val="single"/>
        </w:rPr>
        <w:t xml:space="preserve"> </w:t>
      </w:r>
      <w:r w:rsidRPr="00F60095">
        <w:rPr>
          <w:rFonts w:eastAsia="MS Mincho"/>
          <w:szCs w:val="20"/>
          <w:u w:val="single"/>
        </w:rPr>
        <w:t>There was the opposite of what Einstein predicted, and held the opposite of what many predict, but the logic that “unlike” only becomes evident over time.</w:t>
      </w:r>
      <w:r w:rsidRPr="00F60095">
        <w:rPr>
          <w:rFonts w:eastAsia="MS Mincho"/>
          <w:sz w:val="16"/>
          <w:szCs w:val="20"/>
        </w:rPr>
        <w:t xml:space="preserve"> It wasn’t obvious that </w:t>
      </w:r>
      <w:r w:rsidRPr="00F60095">
        <w:rPr>
          <w:rFonts w:eastAsia="MS Mincho"/>
          <w:szCs w:val="20"/>
          <w:u w:val="single"/>
        </w:rPr>
        <w:t>the workers are those whom would profit from the productivity gains that the management science has begun to generate by organizing innovations like the railroad, the telegraph, the telephone .. to increase the scale of production and cheapen things.</w:t>
      </w:r>
      <w:r w:rsidRPr="00F60095">
        <w:rPr>
          <w:rFonts w:eastAsia="MS Mincho"/>
          <w:sz w:val="16"/>
          <w:szCs w:val="20"/>
        </w:rPr>
        <w:t xml:space="preserve"> The </w:t>
      </w:r>
      <w:r w:rsidRPr="004A7E64">
        <w:rPr>
          <w:rFonts w:eastAsia="MS Mincho"/>
          <w:szCs w:val="20"/>
          <w:highlight w:val="cyan"/>
          <w:u w:val="single"/>
        </w:rPr>
        <w:t>living conditions</w:t>
      </w:r>
      <w:r w:rsidRPr="00F60095">
        <w:rPr>
          <w:rFonts w:eastAsia="MS Mincho"/>
          <w:szCs w:val="20"/>
          <w:u w:val="single"/>
        </w:rPr>
        <w:t xml:space="preserve"> of workers </w:t>
      </w:r>
      <w:r w:rsidRPr="004A7E64">
        <w:rPr>
          <w:rFonts w:eastAsia="MS Mincho"/>
          <w:szCs w:val="20"/>
          <w:highlight w:val="cyan"/>
          <w:u w:val="single"/>
        </w:rPr>
        <w:t xml:space="preserve">today are infinitely better </w:t>
      </w:r>
      <w:r w:rsidRPr="001D6B50">
        <w:rPr>
          <w:rFonts w:eastAsia="MS Mincho"/>
          <w:szCs w:val="20"/>
          <w:highlight w:val="yellow"/>
          <w:u w:val="single"/>
        </w:rPr>
        <w:t>than</w:t>
      </w:r>
      <w:r w:rsidRPr="00F60095">
        <w:rPr>
          <w:rFonts w:eastAsia="MS Mincho"/>
          <w:szCs w:val="20"/>
          <w:u w:val="single"/>
        </w:rPr>
        <w:t xml:space="preserve"> they were in </w:t>
      </w:r>
      <w:r w:rsidRPr="001D6B50">
        <w:rPr>
          <w:rFonts w:eastAsia="MS Mincho"/>
          <w:szCs w:val="20"/>
          <w:highlight w:val="yellow"/>
          <w:u w:val="single"/>
        </w:rPr>
        <w:t>1900</w:t>
      </w:r>
      <w:r w:rsidRPr="00F60095">
        <w:rPr>
          <w:rFonts w:eastAsia="MS Mincho"/>
          <w:szCs w:val="20"/>
          <w:u w:val="single"/>
        </w:rPr>
        <w:t>. They got richer, not poorer</w:t>
      </w:r>
      <w:r w:rsidRPr="00F60095">
        <w:rPr>
          <w:rFonts w:eastAsia="MS Mincho"/>
          <w:sz w:val="16"/>
          <w:szCs w:val="20"/>
        </w:rPr>
        <w:t xml:space="preserve"> .. </w:t>
      </w:r>
      <w:r w:rsidRPr="00F60095">
        <w:rPr>
          <w:rFonts w:eastAsia="MS Mincho"/>
          <w:szCs w:val="20"/>
          <w:u w:val="single"/>
        </w:rPr>
        <w:t>You do not need to work harder to produce more</w:t>
      </w:r>
      <w:r w:rsidRPr="00F60095">
        <w:rPr>
          <w:rFonts w:eastAsia="MS Mincho"/>
          <w:sz w:val="16"/>
          <w:szCs w:val="20"/>
        </w:rPr>
        <w:t xml:space="preserve"> (as everyone thought), you can work less and produce more through a mechanism that is only now becoming apparent, and that brilliant people like Caetano Veloso still ignores.</w:t>
      </w:r>
      <w:r>
        <w:rPr>
          <w:rFonts w:eastAsia="MS Mincho"/>
          <w:sz w:val="16"/>
          <w:szCs w:val="20"/>
        </w:rPr>
        <w:t xml:space="preserve"> </w:t>
      </w:r>
      <w:r w:rsidRPr="00F60095">
        <w:rPr>
          <w:rFonts w:eastAsia="MS Mincho"/>
          <w:szCs w:val="20"/>
          <w:u w:val="single"/>
        </w:rPr>
        <w:t>The output is pursuing growth through innovation, growth is not giving up. More of the same will become unsustainable to the planet, but most of it is not what will happen, will happen more different, than we do not know what is right. More innovative.</w:t>
      </w:r>
      <w:r>
        <w:rPr>
          <w:rFonts w:eastAsia="MS Mincho"/>
          <w:szCs w:val="20"/>
          <w:u w:val="single"/>
        </w:rPr>
        <w:t xml:space="preserve"> </w:t>
      </w:r>
      <w:r w:rsidRPr="00F60095">
        <w:rPr>
          <w:rFonts w:eastAsia="MS Mincho"/>
          <w:sz w:val="16"/>
          <w:szCs w:val="20"/>
        </w:rPr>
        <w:t>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world only produces about 90 million today, and probably never produce much more.</w:t>
      </w:r>
      <w:r>
        <w:rPr>
          <w:rFonts w:eastAsia="MS Mincho"/>
          <w:sz w:val="16"/>
          <w:szCs w:val="20"/>
        </w:rPr>
        <w:t xml:space="preserve"> </w:t>
      </w:r>
      <w:r w:rsidRPr="00F60095">
        <w:rPr>
          <w:rFonts w:eastAsia="MS Mincho"/>
          <w:sz w:val="16"/>
          <w:szCs w:val="20"/>
        </w:rPr>
        <w:t>The mistake is to extrapolate today’s solutions for the future. We can continue living</w:t>
      </w:r>
      <w:r>
        <w:rPr>
          <w:rFonts w:eastAsia="MS Mincho"/>
          <w:sz w:val="16"/>
          <w:szCs w:val="20"/>
        </w:rPr>
        <w:t xml:space="preserve"> </w:t>
      </w:r>
      <w:r w:rsidRPr="00F60095">
        <w:rPr>
          <w:rFonts w:eastAsia="MS Mincho"/>
          <w:sz w:val="16"/>
          <w:szCs w:val="20"/>
        </w:rPr>
        <w:t xml:space="preserve">here for 20 years by exploiting the same resources that we explore today? Of course not. But the other question is: </w:t>
      </w:r>
      <w:r w:rsidRPr="00F60095">
        <w:rPr>
          <w:rFonts w:eastAsia="MS Mincho"/>
          <w:szCs w:val="20"/>
          <w:u w:val="single"/>
        </w:rPr>
        <w:t>how can we encourage the stream of innovations that will enable the Chinese, Indians, Brazilians, Africans .. to live so as prosperous as</w:t>
      </w:r>
      <w:r>
        <w:rPr>
          <w:rFonts w:eastAsia="MS Mincho"/>
          <w:szCs w:val="20"/>
          <w:u w:val="single"/>
        </w:rPr>
        <w:t xml:space="preserve"> </w:t>
      </w:r>
      <w:r w:rsidRPr="00F60095">
        <w:rPr>
          <w:rFonts w:eastAsia="MS Mincho"/>
          <w:szCs w:val="20"/>
          <w:u w:val="single"/>
        </w:rPr>
        <w:t>Americans live today?</w:t>
      </w:r>
      <w:r>
        <w:rPr>
          <w:rFonts w:eastAsia="MS Mincho"/>
          <w:szCs w:val="20"/>
          <w:u w:val="single"/>
        </w:rPr>
        <w:t xml:space="preserve"> </w:t>
      </w:r>
      <w:r w:rsidRPr="00F60095">
        <w:rPr>
          <w:rFonts w:eastAsia="MS Mincho"/>
          <w:sz w:val="16"/>
          <w:szCs w:val="20"/>
        </w:rPr>
        <w:t xml:space="preserve">Hey, </w:t>
      </w:r>
      <w:r w:rsidRPr="00F60095">
        <w:rPr>
          <w:rFonts w:eastAsia="MS Mincho"/>
          <w:szCs w:val="20"/>
          <w:u w:val="single"/>
        </w:rPr>
        <w:t xml:space="preserve">wake up … what can not stop the engine of innovation is that </w:t>
      </w:r>
      <w:r w:rsidRPr="004A7E64">
        <w:rPr>
          <w:rFonts w:eastAsia="MS Mincho"/>
          <w:szCs w:val="20"/>
          <w:highlight w:val="cyan"/>
          <w:u w:val="single"/>
        </w:rPr>
        <w:t>the free market</w:t>
      </w:r>
      <w:r>
        <w:rPr>
          <w:rFonts w:eastAsia="MS Mincho"/>
          <w:szCs w:val="20"/>
          <w:u w:val="single"/>
        </w:rPr>
        <w:t xml:space="preserve"> </w:t>
      </w:r>
      <w:r w:rsidRPr="00F60095">
        <w:rPr>
          <w:rFonts w:eastAsia="MS Mincho"/>
          <w:szCs w:val="20"/>
          <w:u w:val="single"/>
        </w:rPr>
        <w:t xml:space="preserve">engenders. This system </w:t>
      </w:r>
      <w:r w:rsidRPr="001D6B50">
        <w:rPr>
          <w:rFonts w:eastAsia="MS Mincho"/>
          <w:szCs w:val="20"/>
          <w:highlight w:val="yellow"/>
          <w:u w:val="single"/>
        </w:rPr>
        <w:t>is self correcting</w:t>
      </w:r>
      <w:r w:rsidRPr="00F60095">
        <w:rPr>
          <w:rFonts w:eastAsia="MS Mincho"/>
          <w:szCs w:val="20"/>
          <w:u w:val="single"/>
        </w:rPr>
        <w:t>, that is its beauty. We do not need to do</w:t>
      </w:r>
      <w:r>
        <w:rPr>
          <w:rFonts w:eastAsia="MS Mincho"/>
          <w:szCs w:val="20"/>
          <w:u w:val="single"/>
        </w:rPr>
        <w:t xml:space="preserve"> </w:t>
      </w:r>
      <w:r w:rsidRPr="00F60095">
        <w:rPr>
          <w:rFonts w:eastAsia="MS Mincho"/>
          <w:szCs w:val="20"/>
          <w:u w:val="single"/>
        </w:rPr>
        <w:t>nothing but ensure the conditions for it to work without distortion. The rest he does</w:t>
      </w:r>
      <w:r>
        <w:rPr>
          <w:rFonts w:eastAsia="MS Mincho"/>
          <w:szCs w:val="20"/>
          <w:u w:val="single"/>
        </w:rPr>
        <w:t xml:space="preserve"> </w:t>
      </w:r>
      <w:r w:rsidRPr="00F60095">
        <w:rPr>
          <w:rFonts w:eastAsia="MS Mincho"/>
          <w:szCs w:val="20"/>
          <w:u w:val="single"/>
        </w:rPr>
        <w:t xml:space="preserve">himself. </w:t>
      </w:r>
      <w:r w:rsidRPr="001D6B50">
        <w:rPr>
          <w:rFonts w:eastAsia="MS Mincho"/>
          <w:szCs w:val="20"/>
          <w:highlight w:val="yellow"/>
          <w:u w:val="single"/>
        </w:rPr>
        <w:t xml:space="preserve">It </w:t>
      </w:r>
      <w:r w:rsidRPr="004A7E64">
        <w:rPr>
          <w:rFonts w:eastAsia="MS Mincho"/>
          <w:szCs w:val="20"/>
          <w:highlight w:val="cyan"/>
          <w:u w:val="single"/>
        </w:rPr>
        <w:t>regulates itself</w:t>
      </w:r>
      <w:r w:rsidRPr="00F60095">
        <w:rPr>
          <w:rFonts w:eastAsia="MS Mincho"/>
          <w:szCs w:val="20"/>
          <w:u w:val="single"/>
        </w:rPr>
        <w:t>.</w:t>
      </w:r>
    </w:p>
    <w:p w14:paraId="4B863E8F" w14:textId="77777777" w:rsidR="00C97196" w:rsidRDefault="00C97196" w:rsidP="00C97196">
      <w:pPr>
        <w:pStyle w:val="Heading4"/>
      </w:pPr>
      <w:r>
        <w:t xml:space="preserve">No alternative to capitalism --- even socialists agree </w:t>
      </w:r>
    </w:p>
    <w:p w14:paraId="781AE098" w14:textId="77777777" w:rsidR="00C97196" w:rsidRPr="00277F7D" w:rsidRDefault="00C97196" w:rsidP="00C97196">
      <w:r w:rsidRPr="00277F7D">
        <w:t xml:space="preserve">Erik Olin </w:t>
      </w:r>
      <w:r w:rsidRPr="00277F7D">
        <w:rPr>
          <w:rStyle w:val="StyleStyleBold12pt"/>
        </w:rPr>
        <w:t>Wright 7</w:t>
      </w:r>
      <w:r w:rsidRPr="00277F7D">
        <w:t>, Vilas Distinguished Professor of Sociology at the University of Wisconsin, “Guidelines for Envisioning Real Utopias”, Soundings, April, www.ssc.wisc.edu/~wright/Published%20writing/Guidelines-soundings.pdf</w:t>
      </w:r>
    </w:p>
    <w:p w14:paraId="3A270F98" w14:textId="77777777" w:rsidR="00C97196" w:rsidRPr="00277F7D" w:rsidRDefault="00C97196" w:rsidP="00C97196">
      <w:pPr>
        <w:pStyle w:val="card"/>
        <w:rPr>
          <w:b/>
          <w:u w:val="single"/>
          <w:bdr w:val="single" w:sz="4" w:space="0" w:color="auto"/>
        </w:rPr>
      </w:pPr>
      <w:r w:rsidRPr="00D575A1">
        <w:rPr>
          <w:sz w:val="12"/>
        </w:rPr>
        <w:t xml:space="preserve">To be a radical critic of existing institutions and social structures is to identify harms that are generated by existing arrangements, to formulate alternatives which mitigate those harms, and to propose transformative strategies for realizing those alternatives. There was a time when many intellectuals on the Left were quite confident in their understanding of each of these: theories of class and political economy provided a framework for identifying what was wrong with capitalism; various contending conceptions of socialism provided models for alternatives; and theories of class struggle and socialist politics (whether reformist or revolutionary) provided the basis for a transformative strategy. Today </w:t>
      </w:r>
      <w:r w:rsidRPr="00FF2B26">
        <w:rPr>
          <w:rStyle w:val="underline"/>
        </w:rPr>
        <w:t xml:space="preserve">there is much less certainty among people who still identify strongly with Left values of radical egalitarianism and deep democracy. While Left intellectuals remain critical of capitalism, </w:t>
      </w:r>
      <w:r w:rsidRPr="00461D4E">
        <w:rPr>
          <w:rStyle w:val="underline"/>
          <w:highlight w:val="yellow"/>
        </w:rPr>
        <w:t>many acknowledge</w:t>
      </w:r>
      <w:r w:rsidRPr="00D575A1">
        <w:rPr>
          <w:sz w:val="12"/>
        </w:rPr>
        <w:t xml:space="preserve"> – if reluctantly – </w:t>
      </w:r>
      <w:r w:rsidRPr="00461D4E">
        <w:rPr>
          <w:rStyle w:val="underline"/>
          <w:highlight w:val="yellow"/>
        </w:rPr>
        <w:t>the necessity of markets and the continuing technological dynamism</w:t>
      </w:r>
      <w:r w:rsidRPr="00FF2B26">
        <w:rPr>
          <w:rStyle w:val="underline"/>
        </w:rPr>
        <w:t xml:space="preserve"> of capitalism. </w:t>
      </w:r>
      <w:r w:rsidRPr="00461D4E">
        <w:rPr>
          <w:rStyle w:val="underline"/>
          <w:highlight w:val="yellow"/>
        </w:rPr>
        <w:t>Socialism</w:t>
      </w:r>
      <w:r w:rsidRPr="00D575A1">
        <w:rPr>
          <w:sz w:val="12"/>
        </w:rPr>
        <w:t xml:space="preserve"> remains a marker for an alternative to capitalism, but its </w:t>
      </w:r>
      <w:r w:rsidRPr="00FF2B26">
        <w:rPr>
          <w:rStyle w:val="underline"/>
        </w:rPr>
        <w:t xml:space="preserve">close association with statist projects of economic planning </w:t>
      </w:r>
      <w:r w:rsidRPr="00461D4E">
        <w:rPr>
          <w:rStyle w:val="underline"/>
          <w:highlight w:val="yellow"/>
        </w:rPr>
        <w:t>no longer has much credibility</w:t>
      </w:r>
      <w:r w:rsidRPr="00461D4E">
        <w:rPr>
          <w:sz w:val="12"/>
          <w:highlight w:val="yellow"/>
        </w:rPr>
        <w:t xml:space="preserve">, </w:t>
      </w:r>
      <w:r w:rsidRPr="00461D4E">
        <w:rPr>
          <w:rStyle w:val="boldunderline"/>
          <w:highlight w:val="yellow"/>
        </w:rPr>
        <w:t xml:space="preserve">and no fully convincing alternative comprehensive model has become broadly accepted. </w:t>
      </w:r>
      <w:r w:rsidRPr="00461D4E">
        <w:rPr>
          <w:sz w:val="12"/>
          <w:highlight w:val="yellow"/>
        </w:rPr>
        <w:t>A</w:t>
      </w:r>
      <w:r w:rsidRPr="00D575A1">
        <w:rPr>
          <w:sz w:val="12"/>
        </w:rPr>
        <w:t xml:space="preserve">nd </w:t>
      </w:r>
      <w:r w:rsidRPr="00FF2B26">
        <w:rPr>
          <w:rStyle w:val="underline"/>
        </w:rPr>
        <w:t>while class struggles</w:t>
      </w:r>
      <w:r w:rsidRPr="00D575A1">
        <w:rPr>
          <w:sz w:val="12"/>
        </w:rPr>
        <w:t xml:space="preserve"> certainly </w:t>
      </w:r>
      <w:r w:rsidRPr="00FF2B26">
        <w:rPr>
          <w:rStyle w:val="underline"/>
        </w:rPr>
        <w:t>remain a central source of conflic</w:t>
      </w:r>
      <w:r w:rsidRPr="00D575A1">
        <w:rPr>
          <w:sz w:val="12"/>
        </w:rPr>
        <w:t xml:space="preserve">t in the world today, </w:t>
      </w:r>
      <w:r w:rsidRPr="00461D4E">
        <w:rPr>
          <w:rStyle w:val="underline"/>
          <w:highlight w:val="yellow"/>
        </w:rPr>
        <w:t>there is no longer confidence in</w:t>
      </w:r>
      <w:r w:rsidRPr="00FF2B26">
        <w:rPr>
          <w:rStyle w:val="underline"/>
        </w:rPr>
        <w:t xml:space="preserve"> their </w:t>
      </w:r>
      <w:r w:rsidRPr="00461D4E">
        <w:rPr>
          <w:rStyle w:val="underline"/>
          <w:highlight w:val="yellow"/>
        </w:rPr>
        <w:t>potential to provide the anchoring agency for transforming</w:t>
      </w:r>
      <w:r w:rsidRPr="00FF2B26">
        <w:rPr>
          <w:rStyle w:val="underline"/>
        </w:rPr>
        <w:t xml:space="preserve"> and </w:t>
      </w:r>
      <w:r w:rsidRPr="00461D4E">
        <w:rPr>
          <w:rStyle w:val="underline"/>
          <w:highlight w:val="yellow"/>
        </w:rPr>
        <w:t>transcending capitalism.</w:t>
      </w:r>
    </w:p>
    <w:p w14:paraId="078E151C" w14:textId="77777777" w:rsidR="00C97196" w:rsidRDefault="00C97196" w:rsidP="00C97196">
      <w:pPr>
        <w:pStyle w:val="Heading3"/>
      </w:pPr>
      <w:r>
        <w:t>2AC XO CP</w:t>
      </w:r>
    </w:p>
    <w:p w14:paraId="70CC934F" w14:textId="77777777" w:rsidR="00C97196" w:rsidRPr="0014735E" w:rsidRDefault="00C97196" w:rsidP="00C97196">
      <w:pPr>
        <w:pStyle w:val="Heading4"/>
      </w:pPr>
      <w:r>
        <w:t>Obama literally tried to the do the CP and Congress rolled it back</w:t>
      </w:r>
    </w:p>
    <w:p w14:paraId="733C2A1E" w14:textId="77777777" w:rsidR="00C97196" w:rsidRPr="0014735E" w:rsidRDefault="00C97196" w:rsidP="00C97196">
      <w:r w:rsidRPr="0014735E">
        <w:rPr>
          <w:rStyle w:val="StyleStyleBold12pt"/>
        </w:rPr>
        <w:t>WSJ 10</w:t>
      </w:r>
      <w:r>
        <w:t>, Congress Bars Gitmo Transfers, online.wsj.com/article/SB10001424052748704774604576036520690885858.html</w:t>
      </w:r>
    </w:p>
    <w:p w14:paraId="6628BACE" w14:textId="77777777" w:rsidR="00C97196" w:rsidRPr="007455C6" w:rsidRDefault="00C97196" w:rsidP="00C97196">
      <w:r w:rsidRPr="00CF23EA">
        <w:rPr>
          <w:rStyle w:val="StyleBoldUnderline"/>
          <w:highlight w:val="yellow"/>
        </w:rPr>
        <w:t>Congress</w:t>
      </w:r>
      <w:r w:rsidRPr="0014735E">
        <w:rPr>
          <w:sz w:val="10"/>
        </w:rPr>
        <w:t xml:space="preserve"> on Wednesday </w:t>
      </w:r>
      <w:r w:rsidRPr="00CF23EA">
        <w:rPr>
          <w:rStyle w:val="StyleBoldUnderline"/>
          <w:highlight w:val="yellow"/>
        </w:rPr>
        <w:t>passed legislation that would</w:t>
      </w:r>
      <w:r w:rsidRPr="0014735E">
        <w:rPr>
          <w:rStyle w:val="StyleBoldUnderline"/>
        </w:rPr>
        <w:t xml:space="preserve"> </w:t>
      </w:r>
      <w:r w:rsidRPr="0014735E">
        <w:rPr>
          <w:sz w:val="10"/>
        </w:rPr>
        <w:t xml:space="preserve">effectively </w:t>
      </w:r>
      <w:r w:rsidRPr="00CF23EA">
        <w:rPr>
          <w:rStyle w:val="Emphasis"/>
          <w:highlight w:val="yellow"/>
        </w:rPr>
        <w:t>bar the transfer of</w:t>
      </w:r>
      <w:r w:rsidRPr="0014735E">
        <w:rPr>
          <w:rStyle w:val="Emphasis"/>
        </w:rPr>
        <w:t xml:space="preserve"> Guantanamo </w:t>
      </w:r>
      <w:r w:rsidRPr="00CF23EA">
        <w:rPr>
          <w:rStyle w:val="Emphasis"/>
          <w:highlight w:val="yellow"/>
        </w:rPr>
        <w:t xml:space="preserve">detainees to the U.S. for trial, </w:t>
      </w:r>
      <w:r w:rsidRPr="00CF23EA">
        <w:rPr>
          <w:rStyle w:val="Emphasis"/>
          <w:highlight w:val="yellow"/>
          <w:bdr w:val="single" w:sz="4" w:space="0" w:color="auto"/>
        </w:rPr>
        <w:t>rejecting pleas</w:t>
      </w:r>
      <w:r w:rsidRPr="00CF23EA">
        <w:rPr>
          <w:rStyle w:val="Emphasis"/>
          <w:bdr w:val="single" w:sz="4" w:space="0" w:color="auto"/>
        </w:rPr>
        <w:t xml:space="preserve"> </w:t>
      </w:r>
      <w:r w:rsidRPr="00CF23EA">
        <w:rPr>
          <w:rStyle w:val="Emphasis"/>
          <w:highlight w:val="yellow"/>
          <w:bdr w:val="single" w:sz="4" w:space="0" w:color="auto"/>
        </w:rPr>
        <w:t>from Obama</w:t>
      </w:r>
      <w:r w:rsidRPr="0014735E">
        <w:rPr>
          <w:sz w:val="10"/>
        </w:rPr>
        <w:t xml:space="preserve"> administration officials who called the move unwise.</w:t>
      </w:r>
      <w:r w:rsidRPr="0014735E">
        <w:rPr>
          <w:sz w:val="12"/>
        </w:rPr>
        <w:t>¶</w:t>
      </w:r>
      <w:r w:rsidRPr="0014735E">
        <w:rPr>
          <w:sz w:val="10"/>
        </w:rPr>
        <w:t xml:space="preserve"> A defense authorization bill passed by the House and Senate included the language on the offshore prison, which President Barack Obama tried unsuccessfully to close in his first year in office.</w:t>
      </w:r>
      <w:r w:rsidRPr="0014735E">
        <w:rPr>
          <w:sz w:val="12"/>
        </w:rPr>
        <w:t>¶</w:t>
      </w:r>
      <w:r w:rsidRPr="0014735E">
        <w:rPr>
          <w:sz w:val="10"/>
        </w:rPr>
        <w:t xml:space="preserve"> </w:t>
      </w:r>
      <w:r w:rsidRPr="00CF23EA">
        <w:rPr>
          <w:rStyle w:val="StyleBoldUnderline"/>
        </w:rPr>
        <w:t>The measure</w:t>
      </w:r>
      <w:r w:rsidRPr="0014735E">
        <w:rPr>
          <w:sz w:val="10"/>
        </w:rPr>
        <w:t xml:space="preserve"> for fiscal year 2011 blocks the Department of Defense from using any money to move Guantanamo prisoners to the U.S. for any reason. It also </w:t>
      </w:r>
      <w:r w:rsidRPr="0014735E">
        <w:rPr>
          <w:rStyle w:val="StyleBoldUnderline"/>
        </w:rPr>
        <w:t xml:space="preserve">says </w:t>
      </w:r>
      <w:r w:rsidRPr="00CF23EA">
        <w:rPr>
          <w:rStyle w:val="StyleBoldUnderline"/>
          <w:highlight w:val="yellow"/>
        </w:rPr>
        <w:t>the Pentagon can't spend money on any</w:t>
      </w:r>
      <w:r w:rsidRPr="0014735E">
        <w:rPr>
          <w:rStyle w:val="StyleBoldUnderline"/>
        </w:rPr>
        <w:t xml:space="preserve"> U.S. facility </w:t>
      </w:r>
      <w:r w:rsidRPr="00CF23EA">
        <w:rPr>
          <w:rStyle w:val="StyleBoldUnderline"/>
          <w:highlight w:val="yellow"/>
        </w:rPr>
        <w:t>aimed at housing</w:t>
      </w:r>
      <w:r w:rsidRPr="0014735E">
        <w:rPr>
          <w:rStyle w:val="StyleBoldUnderline"/>
        </w:rPr>
        <w:t xml:space="preserve"> </w:t>
      </w:r>
      <w:r w:rsidRPr="00CF23EA">
        <w:rPr>
          <w:rStyle w:val="StyleBoldUnderline"/>
          <w:highlight w:val="yellow"/>
        </w:rPr>
        <w:t>detainees</w:t>
      </w:r>
      <w:r w:rsidRPr="0014735E">
        <w:rPr>
          <w:rStyle w:val="StyleBoldUnderline"/>
        </w:rPr>
        <w:t xml:space="preserve"> moved from Guantanamo, in a slap at the administration's study of building such a facility</w:t>
      </w:r>
      <w:r w:rsidRPr="0014735E">
        <w:rPr>
          <w:sz w:val="10"/>
        </w:rPr>
        <w:t xml:space="preserve"> in Illinois.</w:t>
      </w:r>
      <w:r w:rsidRPr="0014735E">
        <w:rPr>
          <w:sz w:val="12"/>
        </w:rPr>
        <w:t>¶</w:t>
      </w:r>
      <w:r w:rsidRPr="0014735E">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sidRPr="0014735E">
        <w:rPr>
          <w:sz w:val="12"/>
        </w:rPr>
        <w:t>¶</w:t>
      </w:r>
      <w:r w:rsidRPr="0014735E">
        <w:rPr>
          <w:sz w:val="10"/>
        </w:rPr>
        <w:t xml:space="preserve"> Republicans and some Democrats say the prison at Guantanamo Bay, Cuba, which the government has spent millions of dollars upgrading, is the most secure place to keep terror suspects.</w:t>
      </w:r>
      <w:r w:rsidRPr="0014735E">
        <w:rPr>
          <w:sz w:val="12"/>
        </w:rPr>
        <w:t>¶</w:t>
      </w:r>
      <w:r w:rsidRPr="0014735E">
        <w:rPr>
          <w:sz w:val="10"/>
        </w:rPr>
        <w:t xml:space="preserve"> </w:t>
      </w:r>
      <w:r w:rsidRPr="00CF23EA">
        <w:rPr>
          <w:rStyle w:val="Emphasis"/>
          <w:highlight w:val="yellow"/>
        </w:rPr>
        <w:t xml:space="preserve">By banning transfers to the U.S., Congress is blocking trials of detainees in U.S. </w:t>
      </w:r>
      <w:r w:rsidRPr="00CF23EA">
        <w:rPr>
          <w:rStyle w:val="Emphasis"/>
        </w:rPr>
        <w:t>civilian</w:t>
      </w:r>
      <w:r w:rsidRPr="0014735E">
        <w:rPr>
          <w:rStyle w:val="Emphasis"/>
        </w:rPr>
        <w:t xml:space="preserve"> </w:t>
      </w:r>
      <w:r w:rsidRPr="00CF23EA">
        <w:rPr>
          <w:rStyle w:val="Emphasis"/>
          <w:highlight w:val="yellow"/>
        </w:rPr>
        <w:t>courts</w:t>
      </w:r>
      <w:r w:rsidRPr="0014735E">
        <w:rPr>
          <w:sz w:val="10"/>
        </w:rPr>
        <w:t>. Proponents of the ban say military tribunals, not civilian courts, are the proper forum for bringing to justice suspects accused of trying to attack the U.S.</w:t>
      </w:r>
      <w:r w:rsidRPr="0014735E">
        <w:rPr>
          <w:sz w:val="12"/>
        </w:rPr>
        <w:t>¶</w:t>
      </w:r>
      <w:r w:rsidRPr="0014735E">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sidRPr="0014735E">
        <w:rPr>
          <w:sz w:val="12"/>
        </w:rPr>
        <w:t>¶</w:t>
      </w:r>
      <w:r w:rsidRPr="0014735E">
        <w:rPr>
          <w:sz w:val="10"/>
        </w:rPr>
        <w:t xml:space="preserve"> [2justice]</w:t>
      </w:r>
      <w:r w:rsidRPr="0014735E">
        <w:rPr>
          <w:sz w:val="12"/>
        </w:rPr>
        <w:t>¶</w:t>
      </w:r>
      <w:r w:rsidRPr="0014735E">
        <w:rPr>
          <w:sz w:val="10"/>
        </w:rPr>
        <w:t xml:space="preserve"> ERIC HOLDER</w:t>
      </w:r>
      <w:r w:rsidRPr="0014735E">
        <w:rPr>
          <w:sz w:val="12"/>
        </w:rPr>
        <w:t>¶</w:t>
      </w:r>
      <w:r w:rsidRPr="0014735E">
        <w:rPr>
          <w:sz w:val="10"/>
        </w:rPr>
        <w:t xml:space="preserve"> Mr. Obama originally pledged to close the prison by January 2010. That goal has foundered amid congressional opposition, and some 174 detainees remain at Guantanamo.</w:t>
      </w:r>
      <w:r w:rsidRPr="0014735E">
        <w:rPr>
          <w:sz w:val="12"/>
        </w:rPr>
        <w:t>¶</w:t>
      </w:r>
      <w:r w:rsidRPr="0014735E">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14:paraId="43935F0E" w14:textId="77777777" w:rsidR="00C97196" w:rsidRPr="009456EE" w:rsidRDefault="00C97196" w:rsidP="00C97196">
      <w:pPr>
        <w:pStyle w:val="Heading4"/>
      </w:pPr>
      <w:r>
        <w:t>Future presidents prevent solvency</w:t>
      </w:r>
    </w:p>
    <w:p w14:paraId="07B27D59" w14:textId="77777777" w:rsidR="00C97196" w:rsidRPr="009456EE" w:rsidRDefault="00C97196" w:rsidP="00C97196">
      <w:r w:rsidRPr="009456EE">
        <w:rPr>
          <w:rStyle w:val="StyleStyleBold12pt"/>
        </w:rPr>
        <w:t>Harvard Law Review 12</w:t>
      </w:r>
      <w:r w:rsidRPr="009456EE">
        <w:t>, "Developments in the Law: Presidential Authority," Vol. 125:2057, www.harvardlawreview.org/media/pdf/vol125_devo.pdf</w:t>
      </w:r>
    </w:p>
    <w:p w14:paraId="657F69F7" w14:textId="77777777" w:rsidR="00C97196" w:rsidRPr="000375BE" w:rsidRDefault="00C97196" w:rsidP="00C97196">
      <w:pPr>
        <w:rPr>
          <w:sz w:val="16"/>
        </w:rPr>
      </w:pPr>
      <w:r w:rsidRPr="009456EE">
        <w:rPr>
          <w:sz w:val="16"/>
        </w:rPr>
        <w:t xml:space="preserve">The recent history of signing statements demonstrates how public opinion can effectively check presidential expansions of power by inducing executive self-binding. </w:t>
      </w:r>
      <w:r w:rsidRPr="000375BE">
        <w:rPr>
          <w:highlight w:val="yellow"/>
          <w:u w:val="single"/>
        </w:rPr>
        <w:t>It remains to be seen</w:t>
      </w:r>
      <w:r w:rsidRPr="009456EE">
        <w:rPr>
          <w:sz w:val="16"/>
        </w:rPr>
        <w:t xml:space="preserve">, however, </w:t>
      </w:r>
      <w:r w:rsidRPr="000375BE">
        <w:rPr>
          <w:highlight w:val="yellow"/>
          <w:u w:val="single"/>
        </w:rPr>
        <w:t>if this</w:t>
      </w:r>
      <w:r w:rsidRPr="009456EE">
        <w:rPr>
          <w:u w:val="single"/>
        </w:rPr>
        <w:t xml:space="preserve"> more restrained </w:t>
      </w:r>
      <w:r w:rsidRPr="000375BE">
        <w:rPr>
          <w:highlight w:val="yellow"/>
          <w:u w:val="single"/>
        </w:rPr>
        <w:t xml:space="preserve">view </w:t>
      </w:r>
      <w:r w:rsidRPr="000375BE">
        <w:rPr>
          <w:u w:val="single"/>
        </w:rPr>
        <w:t>of</w:t>
      </w:r>
      <w:r w:rsidRPr="009456EE">
        <w:rPr>
          <w:u w:val="single"/>
        </w:rPr>
        <w:t xml:space="preserve"> signing statements </w:t>
      </w:r>
      <w:r w:rsidRPr="000375BE">
        <w:rPr>
          <w:highlight w:val="yellow"/>
          <w:u w:val="single"/>
        </w:rPr>
        <w:t xml:space="preserve">can remain intact, for </w:t>
      </w:r>
      <w:r w:rsidRPr="000375BE">
        <w:rPr>
          <w:b/>
          <w:highlight w:val="yellow"/>
          <w:u w:val="single"/>
        </w:rPr>
        <w:t>it relies on the promises of one branch</w:t>
      </w:r>
      <w:r w:rsidRPr="009456EE">
        <w:rPr>
          <w:b/>
          <w:u w:val="single"/>
        </w:rPr>
        <w:t xml:space="preserve"> — indeed of one person — </w:t>
      </w:r>
      <w:r w:rsidRPr="000375BE">
        <w:rPr>
          <w:b/>
          <w:highlight w:val="yellow"/>
          <w:u w:val="single"/>
        </w:rPr>
        <w:t>to</w:t>
      </w:r>
      <w:r w:rsidRPr="009456EE">
        <w:rPr>
          <w:b/>
          <w:u w:val="single"/>
        </w:rPr>
        <w:t xml:space="preserve"> enforce and </w:t>
      </w:r>
      <w:r w:rsidRPr="000375BE">
        <w:rPr>
          <w:b/>
          <w:highlight w:val="yellow"/>
          <w:u w:val="single"/>
        </w:rPr>
        <w:t>maintain</w:t>
      </w:r>
      <w:r w:rsidRPr="009456EE">
        <w:rPr>
          <w:b/>
          <w:u w:val="single"/>
        </w:rPr>
        <w:t xml:space="preserve"> the </w:t>
      </w:r>
      <w:r w:rsidRPr="000375BE">
        <w:rPr>
          <w:b/>
          <w:highlight w:val="yellow"/>
          <w:u w:val="single"/>
        </w:rPr>
        <w:t>s</w:t>
      </w:r>
      <w:r w:rsidRPr="009456EE">
        <w:rPr>
          <w:b/>
          <w:u w:val="single"/>
        </w:rPr>
        <w:t xml:space="preserve">eparation </w:t>
      </w:r>
      <w:r w:rsidRPr="000375BE">
        <w:rPr>
          <w:b/>
          <w:highlight w:val="yellow"/>
          <w:u w:val="single"/>
        </w:rPr>
        <w:t>o</w:t>
      </w:r>
      <w:r w:rsidRPr="009456EE">
        <w:rPr>
          <w:b/>
          <w:u w:val="single"/>
        </w:rPr>
        <w:t xml:space="preserve">f </w:t>
      </w:r>
      <w:r w:rsidRPr="000375BE">
        <w:rPr>
          <w:b/>
          <w:highlight w:val="yellow"/>
          <w:u w:val="single"/>
        </w:rPr>
        <w:t>p</w:t>
      </w:r>
      <w:r w:rsidRPr="009456EE">
        <w:rPr>
          <w:b/>
          <w:u w:val="single"/>
        </w:rPr>
        <w:t>owers</w:t>
      </w:r>
      <w:r w:rsidRPr="009456EE">
        <w:rPr>
          <w:sz w:val="16"/>
        </w:rPr>
        <w:t xml:space="preserve">. To be sure, President </w:t>
      </w:r>
      <w:r w:rsidRPr="000375BE">
        <w:rPr>
          <w:highlight w:val="yellow"/>
          <w:u w:val="single"/>
        </w:rPr>
        <w:t>Obama’s guidelines</w:t>
      </w:r>
      <w:r w:rsidRPr="009456EE">
        <w:rPr>
          <w:u w:val="single"/>
        </w:rPr>
        <w:t xml:space="preserve"> for the use of signing statements </w:t>
      </w:r>
      <w:r w:rsidRPr="000375BE">
        <w:rPr>
          <w:highlight w:val="yellow"/>
          <w:u w:val="single"/>
        </w:rPr>
        <w:t>contain</w:t>
      </w:r>
      <w:r w:rsidRPr="009456EE">
        <w:rPr>
          <w:u w:val="single"/>
        </w:rPr>
        <w:t xml:space="preserve"> all the hallmarks of good executive branch policy: </w:t>
      </w:r>
      <w:r w:rsidRPr="000375BE">
        <w:rPr>
          <w:highlight w:val="yellow"/>
          <w:u w:val="single"/>
        </w:rPr>
        <w:t>transparency, accountability</w:t>
      </w:r>
      <w:r w:rsidRPr="009456EE">
        <w:rPr>
          <w:u w:val="single"/>
        </w:rPr>
        <w:t xml:space="preserve">, and fidelity to constitutional limitations. </w:t>
      </w:r>
      <w:r w:rsidRPr="000375BE">
        <w:rPr>
          <w:rStyle w:val="Emphasis"/>
          <w:highlight w:val="yellow"/>
        </w:rPr>
        <w:t>Yet, in practice</w:t>
      </w:r>
      <w:r w:rsidRPr="000375BE">
        <w:rPr>
          <w:highlight w:val="yellow"/>
          <w:u w:val="single"/>
        </w:rPr>
        <w:t>, this</w:t>
      </w:r>
      <w:r w:rsidRPr="009456EE">
        <w:rPr>
          <w:u w:val="single"/>
        </w:rPr>
        <w:t xml:space="preserve"> apparent </w:t>
      </w:r>
      <w:r w:rsidRPr="000375BE">
        <w:rPr>
          <w:highlight w:val="yellow"/>
          <w:u w:val="single"/>
        </w:rPr>
        <w:t>constraint (</w:t>
      </w:r>
      <w:r w:rsidRPr="000375BE">
        <w:rPr>
          <w:rStyle w:val="Emphasis"/>
          <w:highlight w:val="yellow"/>
        </w:rPr>
        <w:t>however well intentioned</w:t>
      </w:r>
      <w:r w:rsidRPr="000375BE">
        <w:rPr>
          <w:highlight w:val="yellow"/>
          <w:u w:val="single"/>
        </w:rPr>
        <w:t xml:space="preserve">) may amount to </w:t>
      </w:r>
      <w:r w:rsidRPr="000375BE">
        <w:rPr>
          <w:rStyle w:val="Emphasis"/>
          <w:highlight w:val="yellow"/>
        </w:rPr>
        <w:t>little more than voluntary self-restraint</w:t>
      </w:r>
      <w:r w:rsidRPr="000375BE">
        <w:rPr>
          <w:sz w:val="16"/>
          <w:highlight w:val="yellow"/>
        </w:rPr>
        <w:t>.</w:t>
      </w:r>
      <w:r w:rsidRPr="009456EE">
        <w:rPr>
          <w:sz w:val="16"/>
        </w:rPr>
        <w:t xml:space="preserve"> 146 </w:t>
      </w:r>
      <w:r w:rsidRPr="000375BE">
        <w:rPr>
          <w:rStyle w:val="Emphasis"/>
          <w:highlight w:val="yellow"/>
        </w:rPr>
        <w:t>Without a formal institutional check, it is unclear what mechanism will prevent the next President (or</w:t>
      </w:r>
      <w:r w:rsidRPr="009456EE">
        <w:rPr>
          <w:rStyle w:val="Emphasis"/>
        </w:rPr>
        <w:t xml:space="preserve"> President </w:t>
      </w:r>
      <w:r w:rsidRPr="000375BE">
        <w:rPr>
          <w:rStyle w:val="Emphasis"/>
          <w:highlight w:val="yellow"/>
        </w:rPr>
        <w:t>Obama himself) from reverting to</w:t>
      </w:r>
      <w:r w:rsidRPr="009456EE">
        <w:rPr>
          <w:rStyle w:val="Emphasis"/>
        </w:rPr>
        <w:t xml:space="preserve"> the allegedly </w:t>
      </w:r>
      <w:r w:rsidRPr="000375BE">
        <w:rPr>
          <w:rStyle w:val="Emphasis"/>
          <w:highlight w:val="yellow"/>
        </w:rPr>
        <w:t>abusive</w:t>
      </w:r>
      <w:r w:rsidRPr="009456EE">
        <w:rPr>
          <w:rStyle w:val="Emphasis"/>
        </w:rPr>
        <w:t xml:space="preserve"> Bush-era </w:t>
      </w:r>
      <w:r w:rsidRPr="000375BE">
        <w:rPr>
          <w:rStyle w:val="Emphasis"/>
          <w:highlight w:val="yellow"/>
        </w:rPr>
        <w:t>practices</w:t>
      </w:r>
      <w:r w:rsidRPr="009456EE">
        <w:rPr>
          <w:sz w:val="16"/>
        </w:rPr>
        <w:t>. 147 Only time, and perhaps public opinion, will tell.</w:t>
      </w:r>
    </w:p>
    <w:p w14:paraId="64111021" w14:textId="77777777" w:rsidR="00C97196" w:rsidRDefault="00C97196" w:rsidP="00C97196">
      <w:pPr>
        <w:pStyle w:val="Heading4"/>
      </w:pPr>
      <w:r>
        <w:t>Internal processes destroy legitimacy and cred – including the courts is key</w:t>
      </w:r>
    </w:p>
    <w:p w14:paraId="7DA4B54D" w14:textId="77777777" w:rsidR="00C97196" w:rsidRPr="00607523" w:rsidRDefault="00C97196" w:rsidP="00C97196">
      <w:r>
        <w:t xml:space="preserve">Kent </w:t>
      </w:r>
      <w:r w:rsidRPr="007921F7">
        <w:rPr>
          <w:rStyle w:val="StyleStyleBold12pt"/>
        </w:rPr>
        <w:t>Roach 13</w:t>
      </w:r>
      <w:r>
        <w:t xml:space="preserve">, Professor of Law and Prichard-Wilson Chair of Law and Public Policy at the University of Toronto, editor-in-chief of the Criminal Law Quarterly, “Managing secrecy and its migration in a post-9/11 world,” Ch 8 in </w:t>
      </w:r>
      <w:r w:rsidRPr="007921F7">
        <w:rPr>
          <w:u w:val="single"/>
        </w:rPr>
        <w:t>Secrecy, National Security And The Vindication Of Constitutional Law</w:t>
      </w:r>
      <w:r>
        <w:t>, ed. David Cole, Federico Fabbrini, and Arianna Vedaschi, google books</w:t>
      </w:r>
    </w:p>
    <w:p w14:paraId="32CC39B8" w14:textId="77777777" w:rsidR="00C97196" w:rsidRPr="00647DDD" w:rsidRDefault="00C97196" w:rsidP="00C97196">
      <w:pPr>
        <w:rPr>
          <w:sz w:val="12"/>
        </w:rPr>
      </w:pPr>
      <w:r w:rsidRPr="00062C74">
        <w:rPr>
          <w:rStyle w:val="StyleBoldUnderline"/>
        </w:rPr>
        <w:t xml:space="preserve">Secret evidence is used by the US military and the CIA in decisions about targeted killing. Attorney General </w:t>
      </w:r>
      <w:r w:rsidRPr="00307740">
        <w:rPr>
          <w:rStyle w:val="StyleBoldUnderline"/>
          <w:highlight w:val="yellow"/>
        </w:rPr>
        <w:t>Holder</w:t>
      </w:r>
      <w:r w:rsidRPr="00062C74">
        <w:rPr>
          <w:rStyle w:val="StyleBoldUnderline"/>
        </w:rPr>
        <w:t xml:space="preserve"> has </w:t>
      </w:r>
      <w:r w:rsidRPr="00307740">
        <w:rPr>
          <w:rStyle w:val="StyleBoldUnderline"/>
          <w:highlight w:val="yellow"/>
        </w:rPr>
        <w:t>stressed that the evidence</w:t>
      </w:r>
      <w:r w:rsidRPr="00062C74">
        <w:rPr>
          <w:rStyle w:val="StyleBoldUnderline"/>
        </w:rPr>
        <w:t xml:space="preserve"> supporting such decisions </w:t>
      </w:r>
      <w:r w:rsidRPr="00307740">
        <w:rPr>
          <w:rStyle w:val="StyleBoldUnderline"/>
          <w:highlight w:val="yellow"/>
        </w:rPr>
        <w:t>is carefully reviewed</w:t>
      </w:r>
      <w:r w:rsidRPr="00062C74">
        <w:rPr>
          <w:rStyle w:val="StyleBoldUnderline"/>
        </w:rPr>
        <w:t xml:space="preserve"> within the government </w:t>
      </w:r>
      <w:r w:rsidRPr="00307740">
        <w:rPr>
          <w:rStyle w:val="StyleBoldUnderline"/>
          <w:highlight w:val="yellow"/>
        </w:rPr>
        <w:t>and</w:t>
      </w:r>
      <w:r w:rsidRPr="00607523">
        <w:rPr>
          <w:sz w:val="12"/>
        </w:rPr>
        <w:t xml:space="preserve"> has </w:t>
      </w:r>
      <w:r w:rsidRPr="00062C74">
        <w:rPr>
          <w:rStyle w:val="StyleBoldUnderline"/>
        </w:rPr>
        <w:t xml:space="preserve">argued </w:t>
      </w:r>
      <w:r w:rsidRPr="00307740">
        <w:rPr>
          <w:rStyle w:val="StyleBoldUnderline"/>
          <w:highlight w:val="yellow"/>
        </w:rPr>
        <w:t>that the process</w:t>
      </w:r>
      <w:r w:rsidRPr="00607523">
        <w:rPr>
          <w:sz w:val="12"/>
        </w:rPr>
        <w:t xml:space="preserve"> satisfies due process because due process </w:t>
      </w:r>
      <w:r w:rsidRPr="00307740">
        <w:rPr>
          <w:rStyle w:val="Emphasis"/>
          <w:highlight w:val="yellow"/>
        </w:rPr>
        <w:t>need not be judicial</w:t>
      </w:r>
      <w:r w:rsidRPr="00607523">
        <w:rPr>
          <w:sz w:val="12"/>
        </w:rPr>
        <w:t xml:space="preserve"> process.11 </w:t>
      </w:r>
      <w:r w:rsidRPr="00307740">
        <w:rPr>
          <w:rStyle w:val="StyleBoldUnderline"/>
          <w:highlight w:val="yellow"/>
        </w:rPr>
        <w:t>The problem with this approach is that it requires people to</w:t>
      </w:r>
      <w:r w:rsidRPr="00607523">
        <w:rPr>
          <w:sz w:val="12"/>
          <w:highlight w:val="yellow"/>
        </w:rPr>
        <w:t xml:space="preserve"> </w:t>
      </w:r>
      <w:r w:rsidRPr="00307740">
        <w:rPr>
          <w:rStyle w:val="Emphasis"/>
          <w:highlight w:val="yellow"/>
        </w:rPr>
        <w:t>trust the government</w:t>
      </w:r>
      <w:r w:rsidRPr="00607523">
        <w:rPr>
          <w:sz w:val="12"/>
          <w:highlight w:val="yellow"/>
        </w:rPr>
        <w:t xml:space="preserve"> </w:t>
      </w:r>
      <w:r w:rsidRPr="00307740">
        <w:rPr>
          <w:rStyle w:val="StyleBoldUnderline"/>
          <w:highlight w:val="yellow"/>
        </w:rPr>
        <w:t xml:space="preserve">that </w:t>
      </w:r>
      <w:r w:rsidRPr="00307740">
        <w:rPr>
          <w:rStyle w:val="StyleBoldUnderline"/>
        </w:rPr>
        <w:t>the</w:t>
      </w:r>
      <w:r w:rsidRPr="00062C74">
        <w:rPr>
          <w:rStyle w:val="StyleBoldUnderline"/>
        </w:rPr>
        <w:t xml:space="preserve"> </w:t>
      </w:r>
      <w:r w:rsidRPr="00307740">
        <w:rPr>
          <w:rStyle w:val="StyleBoldUnderline"/>
          <w:highlight w:val="yellow"/>
        </w:rPr>
        <w:t>secret evidence has been thoroughly</w:t>
      </w:r>
      <w:r w:rsidRPr="00062C74">
        <w:rPr>
          <w:rStyle w:val="StyleBoldUnderline"/>
        </w:rPr>
        <w:t xml:space="preserve"> tested </w:t>
      </w:r>
      <w:r w:rsidRPr="00607523">
        <w:rPr>
          <w:sz w:val="12"/>
        </w:rPr>
        <w:t xml:space="preserve">and </w:t>
      </w:r>
      <w:r w:rsidRPr="00307740">
        <w:rPr>
          <w:rStyle w:val="StyleBoldUnderline"/>
          <w:highlight w:val="yellow"/>
        </w:rPr>
        <w:t>vetted</w:t>
      </w:r>
      <w:r w:rsidRPr="00607523">
        <w:rPr>
          <w:sz w:val="12"/>
          <w:highlight w:val="yellow"/>
        </w:rPr>
        <w:t xml:space="preserve"> </w:t>
      </w:r>
      <w:r w:rsidRPr="00307740">
        <w:rPr>
          <w:rStyle w:val="Emphasis"/>
          <w:highlight w:val="yellow"/>
        </w:rPr>
        <w:t>even though</w:t>
      </w:r>
      <w:r w:rsidRPr="00307740">
        <w:rPr>
          <w:rStyle w:val="StyleBoldUnderline"/>
          <w:highlight w:val="yellow"/>
        </w:rPr>
        <w:t xml:space="preserve"> the executive has an </w:t>
      </w:r>
      <w:r w:rsidRPr="00307740">
        <w:rPr>
          <w:rStyle w:val="Emphasis"/>
          <w:highlight w:val="yellow"/>
        </w:rPr>
        <w:t>incentive to err on the side of security</w:t>
      </w:r>
      <w:r w:rsidRPr="00607523">
        <w:rPr>
          <w:sz w:val="12"/>
        </w:rPr>
        <w:t xml:space="preserve">. </w:t>
      </w:r>
      <w:r w:rsidRPr="00062C74">
        <w:rPr>
          <w:rStyle w:val="StyleBoldUnderline"/>
        </w:rPr>
        <w:t>In contrast to the Israeli courts, American courts have taken a hands-off approach to review of targeted killing</w:t>
      </w:r>
      <w:r w:rsidRPr="00607523">
        <w:rPr>
          <w:sz w:val="12"/>
        </w:rPr>
        <w:t xml:space="preserve">.12 The </w:t>
      </w:r>
      <w:r w:rsidRPr="00307740">
        <w:rPr>
          <w:rStyle w:val="StyleBoldUnderline"/>
          <w:highlight w:val="yellow"/>
        </w:rPr>
        <w:t>Israeli courts</w:t>
      </w:r>
      <w:r w:rsidRPr="00607523">
        <w:rPr>
          <w:sz w:val="12"/>
        </w:rPr>
        <w:t xml:space="preserve"> have in one prominent case reviewed targeted killings and have </w:t>
      </w:r>
      <w:r w:rsidRPr="00307740">
        <w:rPr>
          <w:rStyle w:val="StyleBoldUnderline"/>
          <w:highlight w:val="yellow"/>
        </w:rPr>
        <w:t>stressed the importance of</w:t>
      </w:r>
      <w:r w:rsidRPr="00607523">
        <w:rPr>
          <w:sz w:val="12"/>
        </w:rPr>
        <w:t xml:space="preserve"> both ex ante and ex post </w:t>
      </w:r>
      <w:r w:rsidRPr="009330A3">
        <w:rPr>
          <w:rStyle w:val="StyleBoldUnderline"/>
          <w:highlight w:val="yellow"/>
        </w:rPr>
        <w:t>review</w:t>
      </w:r>
      <w:r w:rsidRPr="00607523">
        <w:rPr>
          <w:sz w:val="12"/>
        </w:rPr>
        <w:t xml:space="preserve"> within the military and</w:t>
      </w:r>
      <w:r w:rsidRPr="00062C74">
        <w:rPr>
          <w:rStyle w:val="StyleBoldUnderline"/>
        </w:rPr>
        <w:t xml:space="preserve"> </w:t>
      </w:r>
      <w:r w:rsidRPr="00307740">
        <w:rPr>
          <w:rStyle w:val="Emphasis"/>
          <w:highlight w:val="yellow"/>
        </w:rPr>
        <w:t>involving the courts</w:t>
      </w:r>
      <w:r w:rsidRPr="00607523">
        <w:rPr>
          <w:sz w:val="12"/>
        </w:rPr>
        <w:t xml:space="preserve">.13 To be sure, Israel has not gone as far as the United Kingdom </w:t>
      </w:r>
      <w:r w:rsidRPr="00607523">
        <w:rPr>
          <w:rStyle w:val="StyleBoldUnderline"/>
          <w:highlight w:val="yellow"/>
        </w:rPr>
        <w:t>in</w:t>
      </w:r>
      <w:r w:rsidRPr="00607523">
        <w:rPr>
          <w:sz w:val="12"/>
        </w:rPr>
        <w:t xml:space="preserve"> </w:t>
      </w:r>
      <w:r w:rsidRPr="009330A3">
        <w:rPr>
          <w:rStyle w:val="StyleBoldUnderline"/>
        </w:rPr>
        <w:t>giving security cleared special advocates access to secret information</w:t>
      </w:r>
      <w:r w:rsidRPr="00607523">
        <w:rPr>
          <w:sz w:val="12"/>
        </w:rPr>
        <w:t xml:space="preserve">, </w:t>
      </w:r>
      <w:r w:rsidRPr="00062C74">
        <w:rPr>
          <w:rStyle w:val="StyleBoldUnderline"/>
        </w:rPr>
        <w:t xml:space="preserve">but it has provided </w:t>
      </w:r>
      <w:r w:rsidRPr="00307740">
        <w:rPr>
          <w:rStyle w:val="StyleBoldUnderline"/>
          <w:highlight w:val="yellow"/>
        </w:rPr>
        <w:t xml:space="preserve">a process that goes beyond </w:t>
      </w:r>
      <w:r w:rsidRPr="00307740">
        <w:rPr>
          <w:rStyle w:val="Emphasis"/>
          <w:highlight w:val="yellow"/>
        </w:rPr>
        <w:t>the executive simply reviewing itsel</w:t>
      </w:r>
      <w:r w:rsidRPr="00062C74">
        <w:rPr>
          <w:rStyle w:val="Emphasis"/>
        </w:rPr>
        <w:t>f</w:t>
      </w:r>
      <w:r w:rsidRPr="00607523">
        <w:rPr>
          <w:sz w:val="12"/>
        </w:rPr>
        <w:t xml:space="preserve">. The </w:t>
      </w:r>
      <w:r w:rsidRPr="00307740">
        <w:rPr>
          <w:rStyle w:val="StyleBoldUnderline"/>
          <w:highlight w:val="yellow"/>
        </w:rPr>
        <w:t>Obama</w:t>
      </w:r>
      <w:r w:rsidRPr="00607523">
        <w:rPr>
          <w:sz w:val="12"/>
        </w:rPr>
        <w:t xml:space="preserve"> administration </w:t>
      </w:r>
      <w:r w:rsidRPr="00307740">
        <w:rPr>
          <w:rStyle w:val="StyleBoldUnderline"/>
          <w:highlight w:val="yellow"/>
        </w:rPr>
        <w:t xml:space="preserve">does not </w:t>
      </w:r>
      <w:r w:rsidRPr="009330A3">
        <w:rPr>
          <w:rStyle w:val="StyleBoldUnderline"/>
        </w:rPr>
        <w:t xml:space="preserve">seem to </w:t>
      </w:r>
      <w:r w:rsidRPr="00307740">
        <w:rPr>
          <w:rStyle w:val="StyleBoldUnderline"/>
          <w:highlight w:val="yellow"/>
        </w:rPr>
        <w:t>think</w:t>
      </w:r>
      <w:r w:rsidRPr="00062C74">
        <w:rPr>
          <w:rStyle w:val="StyleBoldUnderline"/>
        </w:rPr>
        <w:t xml:space="preserve"> that </w:t>
      </w:r>
      <w:r w:rsidRPr="00307740">
        <w:rPr>
          <w:rStyle w:val="StyleBoldUnderline"/>
          <w:highlight w:val="yellow"/>
        </w:rPr>
        <w:t>anyone could</w:t>
      </w:r>
      <w:r w:rsidRPr="00062C74">
        <w:rPr>
          <w:rStyle w:val="StyleBoldUnderline"/>
        </w:rPr>
        <w:t xml:space="preserve"> seriously </w:t>
      </w:r>
      <w:r w:rsidRPr="00307740">
        <w:rPr>
          <w:rStyle w:val="Emphasis"/>
          <w:highlight w:val="yellow"/>
        </w:rPr>
        <w:t>challenge the legitimacy</w:t>
      </w:r>
      <w:r w:rsidRPr="00307740">
        <w:rPr>
          <w:rStyle w:val="StyleBoldUnderline"/>
          <w:highlight w:val="yellow"/>
        </w:rPr>
        <w:t xml:space="preserve"> of </w:t>
      </w:r>
      <w:r w:rsidRPr="009330A3">
        <w:rPr>
          <w:rStyle w:val="StyleBoldUnderline"/>
        </w:rPr>
        <w:t xml:space="preserve">their </w:t>
      </w:r>
      <w:r w:rsidRPr="00307740">
        <w:rPr>
          <w:rStyle w:val="StyleBoldUnderline"/>
          <w:highlight w:val="yellow"/>
        </w:rPr>
        <w:t>attempts to keep</w:t>
      </w:r>
      <w:r w:rsidRPr="00607523">
        <w:rPr>
          <w:sz w:val="12"/>
        </w:rPr>
        <w:t xml:space="preserve"> strategic military </w:t>
      </w:r>
      <w:r w:rsidRPr="00307740">
        <w:rPr>
          <w:rStyle w:val="StyleBoldUnderline"/>
          <w:highlight w:val="yellow"/>
        </w:rPr>
        <w:t>info</w:t>
      </w:r>
      <w:r w:rsidRPr="00307740">
        <w:rPr>
          <w:rStyle w:val="StyleBoldUnderline"/>
        </w:rPr>
        <w:t xml:space="preserve">rmation </w:t>
      </w:r>
      <w:r w:rsidRPr="00307740">
        <w:rPr>
          <w:rStyle w:val="StyleBoldUnderline"/>
          <w:highlight w:val="yellow"/>
        </w:rPr>
        <w:t>behind targeted killings secret</w:t>
      </w:r>
      <w:r w:rsidRPr="00607523">
        <w:rPr>
          <w:sz w:val="12"/>
        </w:rPr>
        <w:t xml:space="preserve">. In a sense, this is a return to a Cold War strategy where the need to preserve secrets from the other side was widely accepted. What has changed since 9;11, however, is that terrorism as opposed to invasion or nuclear war is widely accepted as the prime threat to national security. Terrorism is seen by many as a crime and the use of war-like secrecy is much more problematic in responding to a crime than to a threat of invasion or nuclear war. Hence, </w:t>
      </w:r>
      <w:r w:rsidRPr="00307740">
        <w:rPr>
          <w:rStyle w:val="Emphasis"/>
          <w:highlight w:val="yellow"/>
        </w:rPr>
        <w:t>the legitimacy of the US’s use of secrets to kill people</w:t>
      </w:r>
      <w:r w:rsidRPr="00307740">
        <w:rPr>
          <w:rStyle w:val="StyleBoldUnderline"/>
        </w:rPr>
        <w:t xml:space="preserve"> in its controversial war against al Qaeda </w:t>
      </w:r>
      <w:r w:rsidRPr="00307740">
        <w:rPr>
          <w:rStyle w:val="Emphasis"/>
          <w:highlight w:val="yellow"/>
        </w:rPr>
        <w:t>has been challenged. It may become a liability</w:t>
      </w:r>
      <w:r w:rsidRPr="00607523">
        <w:rPr>
          <w:sz w:val="12"/>
        </w:rPr>
        <w:t xml:space="preserve"> in the US’s dealings with the Muslim world.</w:t>
      </w:r>
    </w:p>
    <w:p w14:paraId="5FCF0D4D" w14:textId="77777777" w:rsidR="00C97196" w:rsidRDefault="00C97196" w:rsidP="00C97196">
      <w:pPr>
        <w:pStyle w:val="Heading2"/>
      </w:pPr>
      <w:r>
        <w:t>DA</w:t>
      </w:r>
    </w:p>
    <w:p w14:paraId="253E2B6D" w14:textId="77777777" w:rsidR="00C97196" w:rsidRDefault="00C97196" w:rsidP="00C97196">
      <w:pPr>
        <w:pStyle w:val="Heading3"/>
      </w:pPr>
      <w:r>
        <w:t>2AC Resolve DA</w:t>
      </w:r>
    </w:p>
    <w:p w14:paraId="5D14B004" w14:textId="77777777" w:rsidR="00C97196" w:rsidRDefault="00C97196" w:rsidP="00C97196">
      <w:pPr>
        <w:pStyle w:val="Heading4"/>
      </w:pPr>
      <w:r>
        <w:t xml:space="preserve">Their impact evidence is </w:t>
      </w:r>
      <w:r>
        <w:rPr>
          <w:u w:val="single"/>
        </w:rPr>
        <w:t>describing the SQ</w:t>
      </w:r>
    </w:p>
    <w:p w14:paraId="7DB164DD" w14:textId="77777777" w:rsidR="00C97196" w:rsidRPr="00D83285" w:rsidRDefault="00C97196" w:rsidP="00C97196">
      <w:r>
        <w:t xml:space="preserve">Josef </w:t>
      </w:r>
      <w:r w:rsidRPr="00D83285">
        <w:rPr>
          <w:rStyle w:val="StyleStyleBold12pt"/>
        </w:rPr>
        <w:t>Joffe 13</w:t>
      </w:r>
      <w:r>
        <w:t>, Exploiting Obama's Foreign Policy Retreat, WSJ</w:t>
      </w:r>
    </w:p>
    <w:p w14:paraId="19776334" w14:textId="77777777" w:rsidR="00C97196" w:rsidRPr="00D83285" w:rsidRDefault="00C97196" w:rsidP="00C97196">
      <w:pPr>
        <w:rPr>
          <w:sz w:val="10"/>
        </w:rPr>
      </w:pPr>
      <w:r w:rsidRPr="00D83285">
        <w:rPr>
          <w:sz w:val="10"/>
        </w:rPr>
        <w:t>"</w:t>
      </w:r>
      <w:r w:rsidRPr="0014735E">
        <w:rPr>
          <w:rStyle w:val="StyleBoldUnderline"/>
        </w:rPr>
        <w:t xml:space="preserve">We are extremely disappointed," the White House press secretary said </w:t>
      </w:r>
      <w:r w:rsidRPr="00CF23EA">
        <w:rPr>
          <w:rStyle w:val="StyleBoldUnderline"/>
          <w:highlight w:val="yellow"/>
        </w:rPr>
        <w:t>after Moscow granted asylum to</w:t>
      </w:r>
      <w:r w:rsidRPr="00D83285">
        <w:rPr>
          <w:sz w:val="10"/>
        </w:rPr>
        <w:t xml:space="preserve"> fugitive NSA leaker Edward </w:t>
      </w:r>
      <w:r w:rsidRPr="00CF23EA">
        <w:rPr>
          <w:rStyle w:val="StyleBoldUnderline"/>
          <w:highlight w:val="yellow"/>
        </w:rPr>
        <w:t>Snowden</w:t>
      </w:r>
      <w:r w:rsidRPr="00D83285">
        <w:rPr>
          <w:sz w:val="10"/>
        </w:rPr>
        <w:t>. A nice understatement. Washington is now looking at the greatest counterintelligence failure since the Rosenbergs betrayed nuclear know-how to Stalin some 60 years ago. Now the Russians have Mr. Snowden's hard disks to unearth more U.S. secrets than could be stolen by a battalion of spies.</w:t>
      </w:r>
      <w:r w:rsidRPr="00D83285">
        <w:rPr>
          <w:sz w:val="12"/>
        </w:rPr>
        <w:t>¶</w:t>
      </w:r>
      <w:r w:rsidRPr="00D83285">
        <w:rPr>
          <w:sz w:val="10"/>
        </w:rPr>
        <w:t xml:space="preserve"> President Vladimir Putin has it in his hands to endlessly embarrass the U.S. by releasing choice bits and pieces from the Snowden trove, or to threaten to do so to keep Washington on its best behavior. </w:t>
      </w:r>
      <w:r w:rsidRPr="0014735E">
        <w:rPr>
          <w:rStyle w:val="StyleBoldUnderline"/>
        </w:rPr>
        <w:t>After this slap, "</w:t>
      </w:r>
      <w:r w:rsidRPr="00CF23EA">
        <w:rPr>
          <w:rStyle w:val="StyleBoldUnderline"/>
          <w:highlight w:val="yellow"/>
        </w:rPr>
        <w:t xml:space="preserve">extremely disappointed" is </w:t>
      </w:r>
      <w:r w:rsidRPr="00134D78">
        <w:rPr>
          <w:rStyle w:val="StyleBoldUnderline"/>
        </w:rPr>
        <w:t xml:space="preserve">the diplomatic equivalent </w:t>
      </w:r>
      <w:r w:rsidRPr="00CF23EA">
        <w:rPr>
          <w:rStyle w:val="StyleBoldUnderline"/>
          <w:highlight w:val="yellow"/>
        </w:rPr>
        <w:t>of</w:t>
      </w:r>
      <w:r w:rsidRPr="0014735E">
        <w:rPr>
          <w:rStyle w:val="StyleBoldUnderline"/>
        </w:rPr>
        <w:t xml:space="preserve"> </w:t>
      </w:r>
      <w:r w:rsidRPr="00CF23EA">
        <w:rPr>
          <w:rStyle w:val="StyleBoldUnderline"/>
          <w:highlight w:val="yellow"/>
        </w:rPr>
        <w:t>pouting</w:t>
      </w:r>
      <w:r w:rsidRPr="00D83285">
        <w:rPr>
          <w:sz w:val="10"/>
        </w:rPr>
        <w:t xml:space="preserve"> -- </w:t>
      </w:r>
      <w:r w:rsidRPr="0014735E">
        <w:rPr>
          <w:rStyle w:val="Emphasis"/>
        </w:rPr>
        <w:t>unbecoming to a great power.</w:t>
      </w:r>
      <w:r w:rsidRPr="00D83285">
        <w:rPr>
          <w:rStyle w:val="Emphasis"/>
          <w:b w:val="0"/>
          <w:sz w:val="12"/>
          <w:u w:val="none"/>
        </w:rPr>
        <w:t>¶</w:t>
      </w:r>
      <w:r w:rsidRPr="00D83285">
        <w:rPr>
          <w:sz w:val="10"/>
        </w:rPr>
        <w:t xml:space="preserve"> Why did Mr. </w:t>
      </w:r>
      <w:r w:rsidRPr="00CF23EA">
        <w:rPr>
          <w:rStyle w:val="StyleBoldUnderline"/>
          <w:highlight w:val="yellow"/>
        </w:rPr>
        <w:t>Putin</w:t>
      </w:r>
      <w:r w:rsidRPr="00D83285">
        <w:rPr>
          <w:sz w:val="10"/>
        </w:rPr>
        <w:t xml:space="preserve"> decide to thumb his nose at the U.S. after playing cat-and-mouse for six weeks? Easy -- because he could. He has taken the measure of Barack Obama, concluding that there isn't much there there, to paraphrase the president on the State Department's emails about Benghazi.</w:t>
      </w:r>
      <w:r w:rsidRPr="00D83285">
        <w:rPr>
          <w:sz w:val="12"/>
        </w:rPr>
        <w:t>¶</w:t>
      </w:r>
      <w:r w:rsidRPr="00D83285">
        <w:rPr>
          <w:sz w:val="10"/>
        </w:rPr>
        <w:t xml:space="preserve"> The Russian leader </w:t>
      </w:r>
      <w:r w:rsidRPr="00CF23EA">
        <w:rPr>
          <w:rStyle w:val="StyleBoldUnderline"/>
          <w:highlight w:val="yellow"/>
        </w:rPr>
        <w:t>has been checking off</w:t>
      </w:r>
      <w:r w:rsidRPr="0014735E">
        <w:rPr>
          <w:rStyle w:val="StyleBoldUnderline"/>
        </w:rPr>
        <w:t xml:space="preserve"> the </w:t>
      </w:r>
      <w:r w:rsidRPr="00CF23EA">
        <w:rPr>
          <w:rStyle w:val="StyleBoldUnderline"/>
          <w:highlight w:val="yellow"/>
        </w:rPr>
        <w:t>weak spots since</w:t>
      </w:r>
      <w:r w:rsidRPr="00D83285">
        <w:rPr>
          <w:sz w:val="10"/>
        </w:rPr>
        <w:t xml:space="preserve"> Mr. </w:t>
      </w:r>
      <w:r w:rsidRPr="0014735E">
        <w:rPr>
          <w:rStyle w:val="StyleBoldUnderline"/>
        </w:rPr>
        <w:t xml:space="preserve">Obama's </w:t>
      </w:r>
      <w:r w:rsidRPr="00CF23EA">
        <w:rPr>
          <w:rStyle w:val="Emphasis"/>
          <w:highlight w:val="yellow"/>
        </w:rPr>
        <w:t>2009</w:t>
      </w:r>
      <w:r w:rsidRPr="00D83285">
        <w:rPr>
          <w:sz w:val="10"/>
        </w:rPr>
        <w:t xml:space="preserve"> </w:t>
      </w:r>
      <w:r w:rsidRPr="0014735E">
        <w:rPr>
          <w:rStyle w:val="StyleBoldUnderline"/>
        </w:rPr>
        <w:t>inauguration</w:t>
      </w:r>
      <w:r w:rsidRPr="00D83285">
        <w:rPr>
          <w:sz w:val="10"/>
        </w:rPr>
        <w:t xml:space="preserve"> -- in disbelief at first, no doubt, then with growing brashness. </w:t>
      </w:r>
      <w:r w:rsidRPr="00CF23EA">
        <w:rPr>
          <w:rStyle w:val="StyleBoldUnderline"/>
          <w:highlight w:val="yellow"/>
        </w:rPr>
        <w:t>It started with the Cairo speech</w:t>
      </w:r>
      <w:r w:rsidRPr="00D83285">
        <w:rPr>
          <w:sz w:val="10"/>
        </w:rPr>
        <w:t xml:space="preserve"> in June of that year, </w:t>
      </w:r>
      <w:r w:rsidRPr="00CF23EA">
        <w:rPr>
          <w:rStyle w:val="StyleBoldUnderline"/>
          <w:highlight w:val="yellow"/>
        </w:rPr>
        <w:t>where</w:t>
      </w:r>
      <w:r w:rsidRPr="00D83285">
        <w:rPr>
          <w:sz w:val="10"/>
        </w:rPr>
        <w:t xml:space="preserve"> Mr. </w:t>
      </w:r>
      <w:r w:rsidRPr="00CF23EA">
        <w:rPr>
          <w:rStyle w:val="StyleBoldUnderline"/>
          <w:highlight w:val="yellow"/>
        </w:rPr>
        <w:t>Obama made nice to the</w:t>
      </w:r>
      <w:r w:rsidRPr="0014735E">
        <w:rPr>
          <w:rStyle w:val="StyleBoldUnderline"/>
        </w:rPr>
        <w:t xml:space="preserve"> Islamic </w:t>
      </w:r>
      <w:r w:rsidRPr="00CF23EA">
        <w:rPr>
          <w:rStyle w:val="StyleBoldUnderline"/>
          <w:highlight w:val="yellow"/>
        </w:rPr>
        <w:t xml:space="preserve">Middle East, </w:t>
      </w:r>
      <w:r w:rsidRPr="00134D78">
        <w:rPr>
          <w:rStyle w:val="StyleBoldUnderline"/>
        </w:rPr>
        <w:t>Iran included</w:t>
      </w:r>
      <w:r w:rsidRPr="00134D78">
        <w:rPr>
          <w:sz w:val="10"/>
        </w:rPr>
        <w:t>. A few</w:t>
      </w:r>
      <w:r w:rsidRPr="00D83285">
        <w:rPr>
          <w:sz w:val="10"/>
        </w:rPr>
        <w:t xml:space="preserve"> </w:t>
      </w:r>
      <w:r w:rsidRPr="00134D78">
        <w:rPr>
          <w:rStyle w:val="StyleBoldUnderline"/>
        </w:rPr>
        <w:t>months later</w:t>
      </w:r>
      <w:r w:rsidRPr="00134D78">
        <w:rPr>
          <w:sz w:val="10"/>
        </w:rPr>
        <w:t xml:space="preserve"> </w:t>
      </w:r>
      <w:r w:rsidRPr="00134D78">
        <w:rPr>
          <w:rStyle w:val="StyleBoldUnderline"/>
        </w:rPr>
        <w:t>came</w:t>
      </w:r>
      <w:r w:rsidRPr="0014735E">
        <w:rPr>
          <w:rStyle w:val="StyleBoldUnderline"/>
        </w:rPr>
        <w:t xml:space="preserve"> </w:t>
      </w:r>
      <w:r w:rsidRPr="00CF23EA">
        <w:rPr>
          <w:rStyle w:val="StyleBoldUnderline"/>
          <w:highlight w:val="yellow"/>
        </w:rPr>
        <w:t>the White House cave-in on a</w:t>
      </w:r>
      <w:r w:rsidRPr="0014735E">
        <w:rPr>
          <w:rStyle w:val="StyleBoldUnderline"/>
        </w:rPr>
        <w:t xml:space="preserve"> Europe-based </w:t>
      </w:r>
      <w:r w:rsidRPr="00CF23EA">
        <w:rPr>
          <w:rStyle w:val="StyleBoldUnderline"/>
          <w:highlight w:val="yellow"/>
        </w:rPr>
        <w:t>antimissile system</w:t>
      </w:r>
      <w:r w:rsidRPr="0014735E">
        <w:rPr>
          <w:rStyle w:val="StyleBoldUnderline"/>
        </w:rPr>
        <w:t xml:space="preserve"> the Russians had vehemently opposed</w:t>
      </w:r>
      <w:r w:rsidRPr="00D83285">
        <w:rPr>
          <w:sz w:val="10"/>
        </w:rPr>
        <w:t>. This was part of the celebrated "reset" -- but Moscow got to pocket something for nothing, a no-no in great-power politics.</w:t>
      </w:r>
      <w:r w:rsidRPr="00D83285">
        <w:rPr>
          <w:sz w:val="12"/>
        </w:rPr>
        <w:t>¶</w:t>
      </w:r>
      <w:r w:rsidRPr="00D83285">
        <w:rPr>
          <w:sz w:val="10"/>
        </w:rPr>
        <w:t xml:space="preserve"> </w:t>
      </w:r>
      <w:r w:rsidRPr="0014735E">
        <w:rPr>
          <w:rStyle w:val="StyleBoldUnderline"/>
        </w:rPr>
        <w:t xml:space="preserve">The </w:t>
      </w:r>
      <w:r w:rsidRPr="00134D78">
        <w:rPr>
          <w:rStyle w:val="StyleBoldUnderline"/>
        </w:rPr>
        <w:t>Kremlin has</w:t>
      </w:r>
      <w:r w:rsidRPr="00134D78">
        <w:rPr>
          <w:sz w:val="10"/>
        </w:rPr>
        <w:t xml:space="preserve"> also </w:t>
      </w:r>
      <w:r w:rsidRPr="00134D78">
        <w:rPr>
          <w:rStyle w:val="StyleBoldUnderline"/>
        </w:rPr>
        <w:t>noticed how</w:t>
      </w:r>
      <w:r w:rsidRPr="00134D78">
        <w:rPr>
          <w:sz w:val="10"/>
        </w:rPr>
        <w:t xml:space="preserve"> Mr. </w:t>
      </w:r>
      <w:r w:rsidRPr="00134D78">
        <w:rPr>
          <w:rStyle w:val="StyleBoldUnderline"/>
        </w:rPr>
        <w:t>Obama has</w:t>
      </w:r>
      <w:r w:rsidRPr="00134D78">
        <w:rPr>
          <w:sz w:val="10"/>
        </w:rPr>
        <w:t xml:space="preserve"> basically </w:t>
      </w:r>
      <w:r w:rsidRPr="00134D78">
        <w:rPr>
          <w:rStyle w:val="StyleBoldUnderline"/>
        </w:rPr>
        <w:t>scotched the military option against Iran's nuclear-arms program. So has the</w:t>
      </w:r>
      <w:r w:rsidRPr="00134D78">
        <w:rPr>
          <w:sz w:val="10"/>
        </w:rPr>
        <w:t xml:space="preserve"> Khamenei </w:t>
      </w:r>
      <w:r w:rsidRPr="00134D78">
        <w:rPr>
          <w:rStyle w:val="StyleBoldUnderline"/>
        </w:rPr>
        <w:t>regime in Tehran</w:t>
      </w:r>
      <w:r w:rsidRPr="00134D78">
        <w:rPr>
          <w:sz w:val="10"/>
        </w:rPr>
        <w:t>, which keeps</w:t>
      </w:r>
      <w:r w:rsidRPr="00D83285">
        <w:rPr>
          <w:sz w:val="10"/>
        </w:rPr>
        <w:t xml:space="preserve"> enticing Washington with talks resembling a minuet: bow, circle, return to the starting point. </w:t>
      </w:r>
      <w:r w:rsidRPr="00CF23EA">
        <w:rPr>
          <w:rStyle w:val="StyleBoldUnderline"/>
          <w:highlight w:val="yellow"/>
        </w:rPr>
        <w:t xml:space="preserve">In Libya, the U.S. was "leading from behind," in Syria, not at all. Cutting </w:t>
      </w:r>
      <w:r w:rsidRPr="00CF23EA">
        <w:rPr>
          <w:rStyle w:val="StyleBoldUnderline"/>
        </w:rPr>
        <w:t xml:space="preserve">the </w:t>
      </w:r>
      <w:r w:rsidRPr="00CF23EA">
        <w:rPr>
          <w:rStyle w:val="StyleBoldUnderline"/>
          <w:highlight w:val="yellow"/>
        </w:rPr>
        <w:t xml:space="preserve">defense </w:t>
      </w:r>
      <w:r w:rsidRPr="00CF23EA">
        <w:rPr>
          <w:rStyle w:val="StyleBoldUnderline"/>
        </w:rPr>
        <w:t xml:space="preserve">budget </w:t>
      </w:r>
      <w:r w:rsidRPr="00CF23EA">
        <w:rPr>
          <w:rStyle w:val="StyleBoldUnderline"/>
          <w:highlight w:val="yellow"/>
        </w:rPr>
        <w:t>has been the order of the day</w:t>
      </w:r>
      <w:r w:rsidRPr="00D83285">
        <w:rPr>
          <w:sz w:val="10"/>
        </w:rPr>
        <w:t>, with or without the sequester.</w:t>
      </w:r>
      <w:r w:rsidRPr="00D83285">
        <w:rPr>
          <w:sz w:val="12"/>
        </w:rPr>
        <w:t>¶</w:t>
      </w:r>
      <w:r w:rsidRPr="00D83285">
        <w:rPr>
          <w:sz w:val="10"/>
        </w:rPr>
        <w:t xml:space="preserve"> So if you're Vladimir Putin, why not probe more deeply?</w:t>
      </w:r>
      <w:r w:rsidRPr="00D83285">
        <w:rPr>
          <w:sz w:val="12"/>
        </w:rPr>
        <w:t>¶</w:t>
      </w:r>
      <w:r w:rsidRPr="00D83285">
        <w:rPr>
          <w:sz w:val="10"/>
        </w:rPr>
        <w:t xml:space="preserve"> Consider the gauntlets flung down by Russia earlier this year. One is the delivery of sophisticated Yakhont antiship missiles to the Assad regime in Syria. Hard to detect and even harder to destroy, these missiles would pose a serious threat to U.S. naval forces if the weapons were ever deployed to the eastern Mediterranean. Israel regarded the danger sufficient to level a storage site in Syria's port city of Latakia on July 5.</w:t>
      </w:r>
      <w:r w:rsidRPr="00D83285">
        <w:rPr>
          <w:sz w:val="12"/>
        </w:rPr>
        <w:t>¶</w:t>
      </w:r>
      <w:r w:rsidRPr="00D83285">
        <w:rPr>
          <w:sz w:val="10"/>
        </w:rPr>
        <w:t xml:space="preserve"> Moscow keeps denying that it has delivered the mobile S-300 air defense system to Assad. The up-to-date version, the S-300PMU-2, would be a game-changer, engaging planes at all altitudes, as well as cruise missiles. Yes, the U.S. Air Force could take them out -- but it won't be the kind of easy bombing campaign that helped rout Moammar Gadhafi in Libya.</w:t>
      </w:r>
      <w:r w:rsidRPr="00D83285">
        <w:rPr>
          <w:sz w:val="12"/>
        </w:rPr>
        <w:t>¶</w:t>
      </w:r>
      <w:r w:rsidRPr="00D83285">
        <w:rPr>
          <w:sz w:val="10"/>
        </w:rPr>
        <w:t xml:space="preserve"> Also in the spring, the Russians dispatched about a dozen warships to the eastern Mediterranean, according to press reports. This was a classic, 19th-century show of force to show resolve and to deter. If the U.S. actually did move against Assad, it would have to put serious sea power in the area. And risk a naval clash with Russia just to topple a bad guy? Anyway, the Sixth Fleet that used to patrol the Mediterranean went long ago, except for a single command ship.</w:t>
      </w:r>
      <w:r w:rsidRPr="00D83285">
        <w:rPr>
          <w:sz w:val="12"/>
        </w:rPr>
        <w:t>¶</w:t>
      </w:r>
      <w:r w:rsidRPr="00D83285">
        <w:rPr>
          <w:sz w:val="10"/>
        </w:rPr>
        <w:t xml:space="preserve"> The Kremlin's message: We shall protect our Syrian asset, the Assad regime. And the Russians have plenty of battle-hardened company: Hezbollah on the ground, Iran nearby. While U.S. Secretary of State John Kerry is investing in a sideshow -- the Israeli-Palestinian peace -- Moscow and Tehran are securing a foothold on the Mediterranean. Preventing Russia from reinserting itself in the Middle East has been a top American priority since the 1970s.</w:t>
      </w:r>
    </w:p>
    <w:p w14:paraId="1425918B" w14:textId="77777777" w:rsidR="00C97196" w:rsidRDefault="00C97196" w:rsidP="00C97196">
      <w:pPr>
        <w:rPr>
          <w:sz w:val="12"/>
        </w:rPr>
      </w:pPr>
    </w:p>
    <w:p w14:paraId="004D3833" w14:textId="77777777" w:rsidR="00C97196" w:rsidRDefault="00C97196" w:rsidP="00C97196">
      <w:pPr>
        <w:rPr>
          <w:sz w:val="12"/>
        </w:rPr>
      </w:pPr>
      <w:r w:rsidRPr="00D83285">
        <w:rPr>
          <w:sz w:val="12"/>
        </w:rPr>
        <w:t xml:space="preserve"> </w:t>
      </w:r>
      <w:r>
        <w:t>***UNT Card Begins***</w:t>
      </w:r>
    </w:p>
    <w:p w14:paraId="2D71A092" w14:textId="77777777" w:rsidR="00C97196" w:rsidRPr="007455C6" w:rsidRDefault="00C97196" w:rsidP="00C97196">
      <w:pPr>
        <w:rPr>
          <w:sz w:val="12"/>
        </w:rPr>
      </w:pPr>
      <w:r w:rsidRPr="00D83285">
        <w:rPr>
          <w:sz w:val="12"/>
        </w:rPr>
        <w:t xml:space="preserve">Mr. </w:t>
      </w:r>
      <w:r w:rsidRPr="00CF23EA">
        <w:rPr>
          <w:rStyle w:val="StyleBoldUnderline"/>
          <w:highlight w:val="yellow"/>
        </w:rPr>
        <w:t>Obama's America seems to be withdrawing</w:t>
      </w:r>
      <w:r w:rsidRPr="00D83285">
        <w:rPr>
          <w:rStyle w:val="StyleBoldUnderline"/>
        </w:rPr>
        <w:t xml:space="preserve"> from the great-power table </w:t>
      </w:r>
      <w:r w:rsidRPr="00CF23EA">
        <w:rPr>
          <w:rStyle w:val="StyleBoldUnderline"/>
          <w:highlight w:val="yellow"/>
        </w:rPr>
        <w:t>in favor of "</w:t>
      </w:r>
      <w:r w:rsidRPr="00CF23EA">
        <w:rPr>
          <w:rStyle w:val="Emphasis"/>
          <w:highlight w:val="yellow"/>
        </w:rPr>
        <w:t>nation-building at home</w:t>
      </w:r>
      <w:r w:rsidRPr="00D83285">
        <w:rPr>
          <w:sz w:val="12"/>
        </w:rPr>
        <w:t xml:space="preserve">," as the president keeps repeating. In his May speech at National Defense University, Mr. Obama vowed to end the war on terror and to curtail drone strikes, America's best weapon in an age of "asymmetric warfare." He means it. Last week, Mr. Kerry promised to end drone attacks in Pakistan "very, very soon."¶ Terror International will not junk its suicide vests in return. The world is being treated to a first in the history of great-power politics. Traditionally, the might of nations was hemmed in by others in an endless game of pressure and counter-pressure. Now, the reigning superpower is proposing to neutralize itself -- no foes needed. The nation that invented containment in the Cold War is now playing with self-containment.¶ So don't blame Mr. Putin for what ambitious powers always do, which is to probe their rivals' positions on the periphery -- as Beijing is doing in the war of nerves over some tiny islands in the South China Sea. America is turning into a huge medium-power, like an XXL France -- a nation that still shows some great-power reflexes as in nearby Libya and Mali, but cannot take care of global business. When the Europeans ran out of ammunition in Libya, the U.S. stepped in. But if America shrugs off global responsibility, nobody else will shoulder it.¶ Mr. </w:t>
      </w:r>
      <w:r w:rsidRPr="00CF23EA">
        <w:rPr>
          <w:rStyle w:val="StyleBoldUnderline"/>
          <w:highlight w:val="yellow"/>
        </w:rPr>
        <w:t xml:space="preserve">Obama's central problem is </w:t>
      </w:r>
      <w:r w:rsidRPr="00CF23EA">
        <w:rPr>
          <w:rStyle w:val="Emphasis"/>
          <w:highlight w:val="yellow"/>
        </w:rPr>
        <w:t>philosophical</w:t>
      </w:r>
      <w:r w:rsidRPr="00D83285">
        <w:rPr>
          <w:sz w:val="12"/>
        </w:rPr>
        <w:t xml:space="preserve">. Just as nature abhors a vacuum, so does the state system. </w:t>
      </w:r>
      <w:r w:rsidRPr="00D83285">
        <w:rPr>
          <w:rStyle w:val="StyleBoldUnderline"/>
        </w:rPr>
        <w:t>The president</w:t>
      </w:r>
      <w:r w:rsidRPr="00D83285">
        <w:rPr>
          <w:sz w:val="12"/>
        </w:rPr>
        <w:t xml:space="preserve"> apparently </w:t>
      </w:r>
      <w:r w:rsidRPr="00D83285">
        <w:rPr>
          <w:rStyle w:val="StyleBoldUnderline"/>
        </w:rPr>
        <w:t>believes that the U.S. can safely retract because giants no longer roam the earth.</w:t>
      </w:r>
      <w:r w:rsidRPr="00D83285">
        <w:rPr>
          <w:sz w:val="12"/>
        </w:rPr>
        <w:t xml:space="preserve"> Alas, the chickens of indifference always come home to roost as birds of prey. In the 1930s, the coldblooded opportunists were Nazi Germany and Imperial Japan. In our time, it is second-rate powers like Russia and Iran, and non-nations like Hezbollah, that are taking on the United States, and they do so because they can.</w:t>
      </w:r>
    </w:p>
    <w:p w14:paraId="7B29C2AD" w14:textId="77777777" w:rsidR="00C97196" w:rsidRDefault="00C97196" w:rsidP="00C97196">
      <w:pPr>
        <w:pStyle w:val="Heading4"/>
      </w:pPr>
      <w:r>
        <w:t xml:space="preserve">The “Obama power” thesis is totally wrong---nothing about a President’s relative resolve matters </w:t>
      </w:r>
    </w:p>
    <w:p w14:paraId="0C1E5392" w14:textId="77777777" w:rsidR="00C97196" w:rsidRDefault="00C97196" w:rsidP="00C97196">
      <w:r>
        <w:t xml:space="preserve">James </w:t>
      </w:r>
      <w:r>
        <w:rPr>
          <w:rStyle w:val="StyleStyleBold12pt"/>
        </w:rPr>
        <w:t>Kitfield 11</w:t>
      </w:r>
      <w:r>
        <w:t>, Senior Correspondent for The National Journal, three-time winner of the Gerald R. Ford Award for Distinguished Reporting on National Defense, November 18, 2011, “Power Down,” The National Journal, online: http://www.nationaljournal.com/magazine/an-indispensible-nation-no-more--20111117</w:t>
      </w:r>
    </w:p>
    <w:p w14:paraId="0278D119" w14:textId="77777777" w:rsidR="00C97196" w:rsidRPr="006F206B" w:rsidRDefault="00C97196" w:rsidP="00C97196">
      <w:pPr>
        <w:pStyle w:val="cardtext"/>
        <w:rPr>
          <w:sz w:val="10"/>
        </w:rPr>
      </w:pPr>
      <w:r>
        <w:rPr>
          <w:rStyle w:val="TitleChar"/>
        </w:rPr>
        <w:t>For generations reared on</w:t>
      </w:r>
      <w:r w:rsidRPr="006F206B">
        <w:rPr>
          <w:sz w:val="10"/>
        </w:rPr>
        <w:t xml:space="preserve"> the mother’s milk of “</w:t>
      </w:r>
      <w:r>
        <w:rPr>
          <w:rStyle w:val="TitleChar"/>
        </w:rPr>
        <w:t>American exceptionalism,” each day brings a new affront</w:t>
      </w:r>
      <w:r w:rsidRPr="006F206B">
        <w:rPr>
          <w:sz w:val="10"/>
        </w:rPr>
        <w:t xml:space="preserve">. </w:t>
      </w:r>
      <w:r w:rsidRPr="006F206B">
        <w:rPr>
          <w:rStyle w:val="TitleChar"/>
          <w:highlight w:val="yellow"/>
        </w:rPr>
        <w:t>China</w:t>
      </w:r>
      <w:r w:rsidRPr="006F206B">
        <w:rPr>
          <w:sz w:val="10"/>
        </w:rPr>
        <w:t xml:space="preserve">, on the rise, stubbornly </w:t>
      </w:r>
      <w:r w:rsidRPr="006F206B">
        <w:rPr>
          <w:rStyle w:val="TitleChar"/>
          <w:highlight w:val="yellow"/>
        </w:rPr>
        <w:t xml:space="preserve">refuses to end </w:t>
      </w:r>
      <w:r w:rsidRPr="006F206B">
        <w:rPr>
          <w:rStyle w:val="TitleChar"/>
        </w:rPr>
        <w:t xml:space="preserve">its </w:t>
      </w:r>
      <w:r w:rsidRPr="006F206B">
        <w:rPr>
          <w:rStyle w:val="TitleChar"/>
          <w:highlight w:val="yellow"/>
        </w:rPr>
        <w:t>currency manipulation</w:t>
      </w:r>
      <w:r w:rsidRPr="006F206B">
        <w:rPr>
          <w:sz w:val="10"/>
        </w:rPr>
        <w:t xml:space="preserve">, distorting Beijing’s advantage in an international system of our making. Close </w:t>
      </w:r>
      <w:r>
        <w:rPr>
          <w:rStyle w:val="TitleChar"/>
        </w:rPr>
        <w:t>allies in Europe and Japan slash defense budgets</w:t>
      </w:r>
      <w:r w:rsidRPr="006F206B">
        <w:rPr>
          <w:sz w:val="10"/>
        </w:rPr>
        <w:t xml:space="preserve">, further burdening Washington with the role of global police officer. In the face of repeated threats and sanctions, </w:t>
      </w:r>
      <w:r w:rsidRPr="006F206B">
        <w:rPr>
          <w:rStyle w:val="TitleChar"/>
          <w:highlight w:val="yellow"/>
        </w:rPr>
        <w:t>Iran still</w:t>
      </w:r>
      <w:r>
        <w:rPr>
          <w:rStyle w:val="TitleChar"/>
        </w:rPr>
        <w:t xml:space="preserve"> dares to </w:t>
      </w:r>
      <w:r w:rsidRPr="006F206B">
        <w:rPr>
          <w:rStyle w:val="TitleChar"/>
          <w:highlight w:val="yellow"/>
        </w:rPr>
        <w:t>build</w:t>
      </w:r>
      <w:r>
        <w:rPr>
          <w:rStyle w:val="TitleChar"/>
        </w:rPr>
        <w:t xml:space="preserve"> </w:t>
      </w:r>
      <w:r w:rsidRPr="006F206B">
        <w:rPr>
          <w:rStyle w:val="TitleChar"/>
          <w:highlight w:val="yellow"/>
        </w:rPr>
        <w:t>nuclear weapons</w:t>
      </w:r>
      <w:r w:rsidRPr="006F206B">
        <w:rPr>
          <w:sz w:val="10"/>
        </w:rPr>
        <w:t xml:space="preserve"> and plot terrorist attacks on U.S. soil. </w:t>
      </w:r>
      <w:r>
        <w:rPr>
          <w:rStyle w:val="TitleChar"/>
        </w:rPr>
        <w:t>Syria’s</w:t>
      </w:r>
      <w:r w:rsidRPr="006F206B">
        <w:rPr>
          <w:sz w:val="10"/>
        </w:rPr>
        <w:t xml:space="preserve"> despotic </w:t>
      </w:r>
      <w:r>
        <w:rPr>
          <w:rStyle w:val="TitleChar"/>
        </w:rPr>
        <w:t>president lingers in power.</w:t>
      </w:r>
      <w:r w:rsidRPr="006F206B">
        <w:rPr>
          <w:sz w:val="10"/>
        </w:rPr>
        <w:t xml:space="preserve"> </w:t>
      </w:r>
      <w:r w:rsidRPr="006F206B">
        <w:rPr>
          <w:rStyle w:val="Emphasis"/>
          <w:highlight w:val="yellow"/>
        </w:rPr>
        <w:t xml:space="preserve">Israelis and Palestinians </w:t>
      </w:r>
      <w:r w:rsidRPr="00741001">
        <w:rPr>
          <w:rStyle w:val="Emphasis"/>
        </w:rPr>
        <w:t xml:space="preserve">blithely </w:t>
      </w:r>
      <w:r w:rsidRPr="006F206B">
        <w:rPr>
          <w:rStyle w:val="Emphasis"/>
          <w:highlight w:val="yellow"/>
        </w:rPr>
        <w:t>ignore presidential exhortations</w:t>
      </w:r>
      <w:r w:rsidRPr="006F206B">
        <w:rPr>
          <w:sz w:val="10"/>
        </w:rPr>
        <w:t xml:space="preserve"> to make concessions for peace. A costly war in </w:t>
      </w:r>
      <w:r>
        <w:rPr>
          <w:rStyle w:val="TitleChar"/>
        </w:rPr>
        <w:t>Afghanistan drags on</w:t>
      </w:r>
      <w:r w:rsidRPr="006F206B">
        <w:rPr>
          <w:sz w:val="10"/>
        </w:rPr>
        <w:t xml:space="preserve"> toward … what, exactly?</w:t>
      </w:r>
    </w:p>
    <w:p w14:paraId="6FFA6360" w14:textId="77777777" w:rsidR="00C97196" w:rsidRPr="006F206B" w:rsidRDefault="00C97196" w:rsidP="00C97196">
      <w:pPr>
        <w:pStyle w:val="cardtext"/>
        <w:rPr>
          <w:sz w:val="10"/>
        </w:rPr>
      </w:pPr>
      <w:r w:rsidRPr="006F206B">
        <w:rPr>
          <w:rStyle w:val="Emphasis"/>
          <w:highlight w:val="yellow"/>
        </w:rPr>
        <w:t>Republicans lay the blame</w:t>
      </w:r>
      <w:r w:rsidRPr="006F206B">
        <w:rPr>
          <w:sz w:val="10"/>
          <w:highlight w:val="yellow"/>
        </w:rPr>
        <w:t xml:space="preserve"> </w:t>
      </w:r>
      <w:r w:rsidRPr="006F206B">
        <w:rPr>
          <w:rStyle w:val="TitleChar"/>
          <w:highlight w:val="yellow"/>
        </w:rPr>
        <w:t>for</w:t>
      </w:r>
      <w:r w:rsidRPr="006F206B">
        <w:rPr>
          <w:sz w:val="10"/>
        </w:rPr>
        <w:t xml:space="preserve"> those </w:t>
      </w:r>
      <w:r w:rsidRPr="006F206B">
        <w:rPr>
          <w:rStyle w:val="TitleChar"/>
          <w:highlight w:val="yellow"/>
        </w:rPr>
        <w:t>international woes on</w:t>
      </w:r>
      <w:r w:rsidRPr="006F206B">
        <w:rPr>
          <w:sz w:val="10"/>
        </w:rPr>
        <w:t xml:space="preserve"> President </w:t>
      </w:r>
      <w:r w:rsidRPr="006F206B">
        <w:rPr>
          <w:rStyle w:val="Emphasis"/>
          <w:highlight w:val="yellow"/>
        </w:rPr>
        <w:t>Obama</w:t>
      </w:r>
      <w:r w:rsidRPr="00741001">
        <w:rPr>
          <w:rStyle w:val="Emphasis"/>
        </w:rPr>
        <w:t>’s doorstep</w:t>
      </w:r>
      <w:r w:rsidRPr="00741001">
        <w:rPr>
          <w:sz w:val="10"/>
        </w:rPr>
        <w:t>.</w:t>
      </w:r>
      <w:r w:rsidRPr="006F206B">
        <w:rPr>
          <w:sz w:val="10"/>
        </w:rPr>
        <w:t xml:space="preserve"> </w:t>
      </w:r>
      <w:r w:rsidRPr="00741001">
        <w:rPr>
          <w:rStyle w:val="TitleChar"/>
        </w:rPr>
        <w:t>They object to his squishy multilateralism</w:t>
      </w:r>
      <w:r w:rsidRPr="00741001">
        <w:rPr>
          <w:sz w:val="10"/>
        </w:rPr>
        <w:t xml:space="preserve">, </w:t>
      </w:r>
      <w:r w:rsidRPr="00741001">
        <w:rPr>
          <w:rStyle w:val="TitleChar"/>
        </w:rPr>
        <w:t>his willingness to engage</w:t>
      </w:r>
      <w:r w:rsidRPr="00741001">
        <w:rPr>
          <w:sz w:val="10"/>
        </w:rPr>
        <w:t xml:space="preserve"> odious </w:t>
      </w:r>
      <w:r w:rsidRPr="00741001">
        <w:rPr>
          <w:rStyle w:val="TitleChar"/>
        </w:rPr>
        <w:t>adversaries</w:t>
      </w:r>
      <w:r w:rsidRPr="00741001">
        <w:rPr>
          <w:sz w:val="10"/>
        </w:rPr>
        <w:t xml:space="preserve"> in</w:t>
      </w:r>
      <w:r w:rsidRPr="006F206B">
        <w:rPr>
          <w:sz w:val="10"/>
        </w:rPr>
        <w:t xml:space="preserve"> diplomacy, and </w:t>
      </w:r>
      <w:r>
        <w:rPr>
          <w:rStyle w:val="TitleChar"/>
        </w:rPr>
        <w:t>his apologies for</w:t>
      </w:r>
      <w:r w:rsidRPr="006F206B">
        <w:rPr>
          <w:sz w:val="10"/>
        </w:rPr>
        <w:t xml:space="preserve"> past </w:t>
      </w:r>
      <w:r>
        <w:rPr>
          <w:rStyle w:val="TitleChar"/>
        </w:rPr>
        <w:t>American mistakes</w:t>
      </w:r>
      <w:r w:rsidRPr="006F206B">
        <w:rPr>
          <w:sz w:val="10"/>
        </w:rPr>
        <w:t xml:space="preserve">. </w:t>
      </w:r>
      <w:r>
        <w:rPr>
          <w:rStyle w:val="TitleChar"/>
        </w:rPr>
        <w:t>They see</w:t>
      </w:r>
      <w:r w:rsidRPr="006F206B">
        <w:rPr>
          <w:sz w:val="10"/>
        </w:rPr>
        <w:t xml:space="preserve"> insufficient fealty to Israel, indecision in Afghanistan, and </w:t>
      </w:r>
      <w:r>
        <w:rPr>
          <w:rStyle w:val="TitleChar"/>
        </w:rPr>
        <w:t>a refusal to lead—out front</w:t>
      </w:r>
      <w:r w:rsidRPr="006F206B">
        <w:rPr>
          <w:sz w:val="10"/>
        </w:rPr>
        <w:t>, the way they’re accustomed to seeing—</w:t>
      </w:r>
      <w:r>
        <w:rPr>
          <w:rStyle w:val="TitleChar"/>
        </w:rPr>
        <w:t>on Libya</w:t>
      </w:r>
      <w:r w:rsidRPr="006F206B">
        <w:rPr>
          <w:sz w:val="10"/>
        </w:rPr>
        <w:t>. They doubt Obama’s conviction that America is a “shining city upon a hill” and a beacon to all free peoples. “As president of the United States, I will devote myself to an American Century, and I will never, ever apologize for America,” Republican presidential candidate Mitt Romney said during a recent foreign-policy speech. In it, he advanced the notion of America’s singularity, its role as a bulwark against tyranny, and its leadership of the free (and, by extension, the entire) world. “America’s strength rises from a strong economy, a strong defense, and the enduring strength of our values,” he said. “Unfortunately, under this president, all three of those elements have been weakened.”</w:t>
      </w:r>
    </w:p>
    <w:p w14:paraId="73C35C06" w14:textId="77777777" w:rsidR="00C97196" w:rsidRPr="006F206B" w:rsidRDefault="00C97196" w:rsidP="00C97196">
      <w:pPr>
        <w:pStyle w:val="cardtext"/>
        <w:rPr>
          <w:sz w:val="10"/>
        </w:rPr>
      </w:pPr>
      <w:r w:rsidRPr="006F206B">
        <w:rPr>
          <w:sz w:val="10"/>
        </w:rPr>
        <w:t xml:space="preserve">Wait just a minute. </w:t>
      </w:r>
      <w:r>
        <w:rPr>
          <w:rStyle w:val="TitleChar"/>
        </w:rPr>
        <w:t xml:space="preserve">Only three years ago, </w:t>
      </w:r>
      <w:r w:rsidRPr="006F206B">
        <w:rPr>
          <w:rStyle w:val="TitleChar"/>
          <w:highlight w:val="yellow"/>
        </w:rPr>
        <w:t>Obama</w:t>
      </w:r>
      <w:r w:rsidRPr="006F206B">
        <w:rPr>
          <w:sz w:val="10"/>
        </w:rPr>
        <w:t xml:space="preserve"> and the Democrats </w:t>
      </w:r>
      <w:r w:rsidRPr="006F206B">
        <w:rPr>
          <w:rStyle w:val="TitleChar"/>
          <w:highlight w:val="yellow"/>
        </w:rPr>
        <w:t>blamed</w:t>
      </w:r>
      <w:r w:rsidRPr="006F206B">
        <w:rPr>
          <w:sz w:val="10"/>
        </w:rPr>
        <w:t xml:space="preserve"> President </w:t>
      </w:r>
      <w:r w:rsidRPr="006F206B">
        <w:rPr>
          <w:rStyle w:val="TitleChar"/>
          <w:highlight w:val="yellow"/>
        </w:rPr>
        <w:t>Bush</w:t>
      </w:r>
      <w:r w:rsidRPr="006F206B">
        <w:rPr>
          <w:sz w:val="10"/>
        </w:rPr>
        <w:t xml:space="preserve"> and his administration </w:t>
      </w:r>
      <w:r w:rsidRPr="006F206B">
        <w:rPr>
          <w:rStyle w:val="TitleChar"/>
          <w:highlight w:val="yellow"/>
        </w:rPr>
        <w:t>for</w:t>
      </w:r>
      <w:r w:rsidRPr="006F206B">
        <w:rPr>
          <w:sz w:val="10"/>
          <w:highlight w:val="yellow"/>
        </w:rPr>
        <w:t xml:space="preserve"> </w:t>
      </w:r>
      <w:r w:rsidRPr="006F206B">
        <w:rPr>
          <w:rStyle w:val="Emphasis"/>
          <w:highlight w:val="yellow"/>
        </w:rPr>
        <w:t>failing to check China and deter Iran</w:t>
      </w:r>
      <w:r w:rsidRPr="006F206B">
        <w:rPr>
          <w:sz w:val="10"/>
          <w:highlight w:val="yellow"/>
        </w:rPr>
        <w:t>.</w:t>
      </w:r>
      <w:r w:rsidRPr="006F206B">
        <w:rPr>
          <w:sz w:val="10"/>
        </w:rPr>
        <w:t xml:space="preserve"> </w:t>
      </w:r>
      <w:r w:rsidRPr="00741001">
        <w:rPr>
          <w:rStyle w:val="TitleChar"/>
        </w:rPr>
        <w:t>They objected to Bush’s</w:t>
      </w:r>
      <w:r w:rsidRPr="00741001">
        <w:rPr>
          <w:sz w:val="10"/>
        </w:rPr>
        <w:t xml:space="preserve"> swashbuckling </w:t>
      </w:r>
      <w:r w:rsidRPr="00741001">
        <w:rPr>
          <w:rStyle w:val="TitleChar"/>
        </w:rPr>
        <w:t>unilateralism</w:t>
      </w:r>
      <w:r w:rsidRPr="006F206B">
        <w:rPr>
          <w:sz w:val="10"/>
        </w:rPr>
        <w:t xml:space="preserve">, </w:t>
      </w:r>
      <w:r>
        <w:rPr>
          <w:rStyle w:val="TitleChar"/>
        </w:rPr>
        <w:t>his decision to ignore diplomacy with disagreeable countries,</w:t>
      </w:r>
      <w:r w:rsidRPr="006F206B">
        <w:rPr>
          <w:sz w:val="10"/>
        </w:rPr>
        <w:t xml:space="preserve"> and his with-us-or-against-us triumphalism </w:t>
      </w:r>
      <w:r>
        <w:rPr>
          <w:rStyle w:val="TitleChar"/>
        </w:rPr>
        <w:t>that alienated even close allies.</w:t>
      </w:r>
      <w:r w:rsidRPr="006F206B">
        <w:rPr>
          <w:sz w:val="10"/>
        </w:rPr>
        <w:t xml:space="preserve"> They questioned his one-sided fealty to Israel and blamed him for a war in Iraq that was dragging toward … what, exactly? </w:t>
      </w:r>
      <w:r>
        <w:rPr>
          <w:rStyle w:val="TitleChar"/>
        </w:rPr>
        <w:t>They charged that he tarnished the American beacon</w:t>
      </w:r>
      <w:r w:rsidRPr="006F206B">
        <w:rPr>
          <w:sz w:val="10"/>
        </w:rPr>
        <w:t xml:space="preserve"> by endorsing torture and conflating the spread of democracy with regime change at the point of a gun.</w:t>
      </w:r>
    </w:p>
    <w:p w14:paraId="28AE5694" w14:textId="77777777" w:rsidR="00C97196" w:rsidRPr="006F206B" w:rsidRDefault="00C97196" w:rsidP="00C97196">
      <w:pPr>
        <w:pStyle w:val="cardtext"/>
        <w:rPr>
          <w:sz w:val="10"/>
        </w:rPr>
      </w:pPr>
      <w:r w:rsidRPr="00741001">
        <w:rPr>
          <w:rStyle w:val="TitleChar"/>
        </w:rPr>
        <w:t>Why did two presidents with</w:t>
      </w:r>
      <w:r w:rsidRPr="00741001">
        <w:rPr>
          <w:sz w:val="10"/>
        </w:rPr>
        <w:t xml:space="preserve"> </w:t>
      </w:r>
      <w:r w:rsidRPr="00741001">
        <w:rPr>
          <w:rStyle w:val="Emphasis"/>
        </w:rPr>
        <w:t>such different foreign-policy instincts</w:t>
      </w:r>
      <w:r w:rsidRPr="00741001">
        <w:rPr>
          <w:sz w:val="10"/>
        </w:rPr>
        <w:t xml:space="preserve"> </w:t>
      </w:r>
      <w:r w:rsidRPr="00741001">
        <w:rPr>
          <w:rStyle w:val="TitleChar"/>
        </w:rPr>
        <w:t>run up against</w:t>
      </w:r>
      <w:r w:rsidRPr="00741001">
        <w:rPr>
          <w:sz w:val="10"/>
        </w:rPr>
        <w:t>—</w:t>
      </w:r>
      <w:r w:rsidRPr="00741001">
        <w:rPr>
          <w:rStyle w:val="TitleChar"/>
        </w:rPr>
        <w:t>and</w:t>
      </w:r>
      <w:r w:rsidRPr="00741001">
        <w:rPr>
          <w:sz w:val="10"/>
        </w:rPr>
        <w:t xml:space="preserve">, in many cases, </w:t>
      </w:r>
      <w:r w:rsidRPr="00741001">
        <w:rPr>
          <w:rStyle w:val="Emphasis"/>
        </w:rPr>
        <w:t>get foiled by—</w:t>
      </w:r>
      <w:r w:rsidRPr="00741001">
        <w:rPr>
          <w:rStyle w:val="Box"/>
        </w:rPr>
        <w:t>the same international challenges?</w:t>
      </w:r>
      <w:r w:rsidRPr="00741001">
        <w:rPr>
          <w:sz w:val="10"/>
        </w:rPr>
        <w:t xml:space="preserve"> In “George W. Bush, Barack Obama</w:t>
      </w:r>
      <w:r w:rsidRPr="006F206B">
        <w:rPr>
          <w:sz w:val="10"/>
        </w:rPr>
        <w:t xml:space="preserve">, and the Future of U.S. Global Leadership,” a recent article in International Affairs, James Lindsay wrote that </w:t>
      </w:r>
      <w:r w:rsidRPr="006F206B">
        <w:rPr>
          <w:rStyle w:val="TitleChar"/>
          <w:highlight w:val="yellow"/>
        </w:rPr>
        <w:t>presidents</w:t>
      </w:r>
      <w:r>
        <w:rPr>
          <w:rStyle w:val="TitleChar"/>
        </w:rPr>
        <w:t xml:space="preserve"> today</w:t>
      </w:r>
      <w:r w:rsidRPr="006F206B">
        <w:rPr>
          <w:sz w:val="10"/>
        </w:rPr>
        <w:t xml:space="preserve">, </w:t>
      </w:r>
      <w:r w:rsidRPr="006F206B">
        <w:rPr>
          <w:rStyle w:val="Emphasis"/>
          <w:highlight w:val="yellow"/>
        </w:rPr>
        <w:t>no matter their styles</w:t>
      </w:r>
      <w:r w:rsidRPr="006F206B">
        <w:rPr>
          <w:sz w:val="10"/>
          <w:highlight w:val="yellow"/>
        </w:rPr>
        <w:t xml:space="preserve">, </w:t>
      </w:r>
      <w:r w:rsidRPr="006F206B">
        <w:rPr>
          <w:rStyle w:val="TitleChar"/>
          <w:highlight w:val="yellow"/>
        </w:rPr>
        <w:t xml:space="preserve">must manage friends and foes </w:t>
      </w:r>
      <w:r w:rsidRPr="00741001">
        <w:rPr>
          <w:rStyle w:val="TitleChar"/>
        </w:rPr>
        <w:t>who feel</w:t>
      </w:r>
      <w:r w:rsidRPr="00741001">
        <w:rPr>
          <w:sz w:val="10"/>
        </w:rPr>
        <w:t xml:space="preserve"> </w:t>
      </w:r>
      <w:r w:rsidRPr="00741001">
        <w:rPr>
          <w:rStyle w:val="TitleChar"/>
        </w:rPr>
        <w:t>increasingly empowered to ignore or contest American dominance</w:t>
      </w:r>
      <w:r w:rsidRPr="006F206B">
        <w:rPr>
          <w:sz w:val="10"/>
        </w:rPr>
        <w:t>. “</w:t>
      </w:r>
      <w:r w:rsidRPr="006F206B">
        <w:rPr>
          <w:rStyle w:val="TitleChar"/>
          <w:highlight w:val="yellow"/>
        </w:rPr>
        <w:t xml:space="preserve">Americans have </w:t>
      </w:r>
      <w:r w:rsidRPr="00741001">
        <w:rPr>
          <w:rStyle w:val="TitleChar"/>
          <w:highlight w:val="yellow"/>
        </w:rPr>
        <w:t xml:space="preserve">this ingrained </w:t>
      </w:r>
      <w:r w:rsidRPr="006F206B">
        <w:rPr>
          <w:rStyle w:val="TitleChar"/>
          <w:highlight w:val="yellow"/>
        </w:rPr>
        <w:t>notion that U.S. leadership</w:t>
      </w:r>
      <w:r>
        <w:rPr>
          <w:rStyle w:val="TitleChar"/>
        </w:rPr>
        <w:t xml:space="preserve"> and predominance </w:t>
      </w:r>
      <w:r w:rsidRPr="006F206B">
        <w:rPr>
          <w:rStyle w:val="TitleChar"/>
          <w:highlight w:val="yellow"/>
        </w:rPr>
        <w:t>is</w:t>
      </w:r>
      <w:r>
        <w:rPr>
          <w:rStyle w:val="TitleChar"/>
        </w:rPr>
        <w:t xml:space="preserve"> the </w:t>
      </w:r>
      <w:r w:rsidRPr="006F206B">
        <w:rPr>
          <w:rStyle w:val="TitleChar"/>
          <w:highlight w:val="yellow"/>
        </w:rPr>
        <w:t>natural</w:t>
      </w:r>
      <w:r>
        <w:rPr>
          <w:rStyle w:val="TitleChar"/>
        </w:rPr>
        <w:t xml:space="preserve"> state of world affairs, </w:t>
      </w:r>
      <w:r w:rsidRPr="006F206B">
        <w:rPr>
          <w:rStyle w:val="TitleChar"/>
          <w:highlight w:val="yellow"/>
        </w:rPr>
        <w:t>with</w:t>
      </w:r>
      <w:r w:rsidRPr="006F206B">
        <w:rPr>
          <w:sz w:val="10"/>
        </w:rPr>
        <w:t xml:space="preserve"> Democrats thus concluding that gentle engagement will automatically cause countries to rally to our banner, and </w:t>
      </w:r>
      <w:r w:rsidRPr="006F206B">
        <w:rPr>
          <w:rStyle w:val="Emphasis"/>
          <w:highlight w:val="yellow"/>
        </w:rPr>
        <w:t>Republicans believing that firmness</w:t>
      </w:r>
      <w:r>
        <w:rPr>
          <w:rStyle w:val="Emphasis"/>
        </w:rPr>
        <w:t xml:space="preserve"> and consistency</w:t>
      </w:r>
      <w:r w:rsidRPr="006F206B">
        <w:rPr>
          <w:sz w:val="10"/>
        </w:rPr>
        <w:t xml:space="preserve"> </w:t>
      </w:r>
      <w:r w:rsidRPr="006F206B">
        <w:rPr>
          <w:rStyle w:val="TitleChar"/>
          <w:highlight w:val="yellow"/>
        </w:rPr>
        <w:t>will have the same effect</w:t>
      </w:r>
      <w:r w:rsidRPr="006F206B">
        <w:rPr>
          <w:sz w:val="10"/>
        </w:rPr>
        <w:t>,” Lindsay said in an interview. “</w:t>
      </w:r>
      <w:r w:rsidRPr="006F206B">
        <w:rPr>
          <w:rStyle w:val="TitleChar"/>
          <w:highlight w:val="yellow"/>
        </w:rPr>
        <w:t>They are</w:t>
      </w:r>
      <w:r w:rsidRPr="006F206B">
        <w:rPr>
          <w:sz w:val="10"/>
        </w:rPr>
        <w:t xml:space="preserve"> both </w:t>
      </w:r>
      <w:r w:rsidRPr="00741001">
        <w:rPr>
          <w:rStyle w:val="Box"/>
        </w:rPr>
        <w:t xml:space="preserve">fundamentally </w:t>
      </w:r>
      <w:r w:rsidRPr="006F206B">
        <w:rPr>
          <w:rStyle w:val="Box"/>
          <w:highlight w:val="yellow"/>
        </w:rPr>
        <w:t>misreading the geostrategic environment</w:t>
      </w:r>
      <w:r w:rsidRPr="006F206B">
        <w:rPr>
          <w:sz w:val="10"/>
        </w:rPr>
        <w:t>.” The post-Cold War period was an era of victory that left the United States standing atop the global order—a superpower with unmatched military, economic, social, and diplomatic might. No wonder expectations are so high.</w:t>
      </w:r>
    </w:p>
    <w:p w14:paraId="433C441B" w14:textId="77777777" w:rsidR="00C97196" w:rsidRDefault="00C97196" w:rsidP="00C97196">
      <w:pPr>
        <w:pStyle w:val="cardtext"/>
        <w:rPr>
          <w:sz w:val="10"/>
        </w:rPr>
      </w:pPr>
      <w:r w:rsidRPr="006F206B">
        <w:rPr>
          <w:sz w:val="10"/>
        </w:rPr>
        <w:t xml:space="preserve">But things have changed. </w:t>
      </w:r>
      <w:r w:rsidRPr="006F206B">
        <w:rPr>
          <w:rStyle w:val="TitleChar"/>
          <w:highlight w:val="yellow"/>
        </w:rPr>
        <w:t>Brazil, India, Indonesia, Turkey, and</w:t>
      </w:r>
      <w:r w:rsidRPr="006F206B">
        <w:rPr>
          <w:sz w:val="10"/>
        </w:rPr>
        <w:t xml:space="preserve"> especially </w:t>
      </w:r>
      <w:r w:rsidRPr="006F206B">
        <w:rPr>
          <w:rStyle w:val="TitleChar"/>
          <w:highlight w:val="yellow"/>
        </w:rPr>
        <w:t>China are</w:t>
      </w:r>
      <w:r>
        <w:rPr>
          <w:rStyle w:val="TitleChar"/>
        </w:rPr>
        <w:t xml:space="preserve"> clawing their way to the top of the international system</w:t>
      </w:r>
      <w:r w:rsidRPr="006F206B">
        <w:rPr>
          <w:sz w:val="10"/>
        </w:rPr>
        <w:t xml:space="preserve">, </w:t>
      </w:r>
      <w:r>
        <w:rPr>
          <w:rStyle w:val="Emphasis"/>
        </w:rPr>
        <w:t>“</w:t>
      </w:r>
      <w:r w:rsidRPr="006F206B">
        <w:rPr>
          <w:rStyle w:val="Emphasis"/>
          <w:highlight w:val="yellow"/>
        </w:rPr>
        <w:t>insisting on</w:t>
      </w:r>
      <w:r>
        <w:rPr>
          <w:rStyle w:val="Emphasis"/>
        </w:rPr>
        <w:t xml:space="preserve"> all </w:t>
      </w:r>
      <w:r w:rsidRPr="006F206B">
        <w:rPr>
          <w:rStyle w:val="Emphasis"/>
          <w:highlight w:val="yellow"/>
        </w:rPr>
        <w:t xml:space="preserve">the privileges that </w:t>
      </w:r>
      <w:r w:rsidRPr="00741001">
        <w:rPr>
          <w:rStyle w:val="Emphasis"/>
          <w:highlight w:val="yellow"/>
        </w:rPr>
        <w:t xml:space="preserve">come with </w:t>
      </w:r>
      <w:r w:rsidRPr="006F206B">
        <w:rPr>
          <w:rStyle w:val="Emphasis"/>
          <w:highlight w:val="yellow"/>
        </w:rPr>
        <w:t>their newly elevated status</w:t>
      </w:r>
      <w:r w:rsidRPr="006F206B">
        <w:rPr>
          <w:sz w:val="10"/>
        </w:rPr>
        <w:t xml:space="preserve">,” as Lindsay puts it. </w:t>
      </w:r>
      <w:r w:rsidRPr="006F206B">
        <w:rPr>
          <w:rStyle w:val="TitleChar"/>
          <w:highlight w:val="yellow"/>
        </w:rPr>
        <w:t>Revolution</w:t>
      </w:r>
      <w:r>
        <w:rPr>
          <w:rStyle w:val="TitleChar"/>
        </w:rPr>
        <w:t xml:space="preserve"> is </w:t>
      </w:r>
      <w:r w:rsidRPr="006F206B">
        <w:rPr>
          <w:rStyle w:val="TitleChar"/>
          <w:highlight w:val="yellow"/>
        </w:rPr>
        <w:t>sweeping the Middle East</w:t>
      </w:r>
      <w:r w:rsidRPr="006F206B">
        <w:rPr>
          <w:sz w:val="10"/>
        </w:rPr>
        <w:t xml:space="preserve">, the world’s energy basket. </w:t>
      </w:r>
      <w:r w:rsidRPr="006F206B">
        <w:rPr>
          <w:rStyle w:val="TitleChar"/>
          <w:highlight w:val="yellow"/>
        </w:rPr>
        <w:t>Revisionist powers</w:t>
      </w:r>
      <w:r w:rsidRPr="006F206B">
        <w:rPr>
          <w:sz w:val="10"/>
        </w:rPr>
        <w:t xml:space="preserve"> (Russia) </w:t>
      </w:r>
      <w:r>
        <w:rPr>
          <w:rStyle w:val="TitleChar"/>
        </w:rPr>
        <w:t>and perennial outliers</w:t>
      </w:r>
      <w:r w:rsidRPr="006F206B">
        <w:rPr>
          <w:sz w:val="10"/>
        </w:rPr>
        <w:t xml:space="preserve"> (Iran, North Korea) </w:t>
      </w:r>
      <w:r w:rsidRPr="006F206B">
        <w:rPr>
          <w:rStyle w:val="TitleChar"/>
          <w:highlight w:val="yellow"/>
        </w:rPr>
        <w:t>sense</w:t>
      </w:r>
      <w:r>
        <w:rPr>
          <w:rStyle w:val="TitleChar"/>
        </w:rPr>
        <w:t xml:space="preserve"> </w:t>
      </w:r>
      <w:r w:rsidRPr="006F206B">
        <w:rPr>
          <w:rStyle w:val="TitleChar"/>
          <w:highlight w:val="yellow"/>
        </w:rPr>
        <w:t>opportunity</w:t>
      </w:r>
      <w:r>
        <w:rPr>
          <w:rStyle w:val="TitleChar"/>
        </w:rPr>
        <w:t xml:space="preserve"> and new room to maneuver</w:t>
      </w:r>
      <w:r w:rsidRPr="006F206B">
        <w:rPr>
          <w:sz w:val="10"/>
        </w:rPr>
        <w:t>. “</w:t>
      </w:r>
      <w:r w:rsidRPr="006F206B">
        <w:rPr>
          <w:rStyle w:val="TitleChar"/>
          <w:highlight w:val="yellow"/>
        </w:rPr>
        <w:t>If a unipolar</w:t>
      </w:r>
      <w:r>
        <w:rPr>
          <w:rStyle w:val="TitleChar"/>
        </w:rPr>
        <w:t xml:space="preserve"> moment ever really </w:t>
      </w:r>
      <w:r w:rsidRPr="006F206B">
        <w:rPr>
          <w:rStyle w:val="TitleChar"/>
          <w:highlight w:val="yellow"/>
        </w:rPr>
        <w:t>existed,</w:t>
      </w:r>
      <w:r w:rsidRPr="006F206B">
        <w:rPr>
          <w:sz w:val="10"/>
          <w:highlight w:val="yellow"/>
        </w:rPr>
        <w:t xml:space="preserve"> </w:t>
      </w:r>
      <w:r w:rsidRPr="006F206B">
        <w:rPr>
          <w:rStyle w:val="Box"/>
        </w:rPr>
        <w:t>it’s not just passed</w:t>
      </w:r>
      <w:r w:rsidRPr="006F206B">
        <w:rPr>
          <w:rStyle w:val="Box"/>
          <w:highlight w:val="yellow"/>
        </w:rPr>
        <w:t>, it’s gone permanently</w:t>
      </w:r>
      <w:r w:rsidRPr="006F206B">
        <w:rPr>
          <w:sz w:val="10"/>
        </w:rPr>
        <w:t>,” says Richard Haass, the former senior official in the first Bush White House who now runs the Council on Foreign Relations. Partly, that follows from two costly wars, a recession, and political dysfunction that blocks a long-term debt solution or a bipartisan foreign-policy consensus. More than that, though, it flows from globalization. “</w:t>
      </w:r>
      <w:r w:rsidRPr="006F206B">
        <w:rPr>
          <w:rStyle w:val="TitleChar"/>
          <w:highlight w:val="yellow"/>
        </w:rPr>
        <w:t>Power is</w:t>
      </w:r>
      <w:r w:rsidRPr="006F206B">
        <w:rPr>
          <w:sz w:val="10"/>
        </w:rPr>
        <w:t xml:space="preserve"> </w:t>
      </w:r>
      <w:r>
        <w:rPr>
          <w:rStyle w:val="Emphasis"/>
        </w:rPr>
        <w:t xml:space="preserve">simply </w:t>
      </w:r>
      <w:r w:rsidRPr="00741001">
        <w:rPr>
          <w:rStyle w:val="Emphasis"/>
          <w:highlight w:val="yellow"/>
        </w:rPr>
        <w:t>too diffuse</w:t>
      </w:r>
      <w:r>
        <w:rPr>
          <w:rStyle w:val="Emphasis"/>
        </w:rPr>
        <w:t xml:space="preserve"> now,</w:t>
      </w:r>
      <w:r w:rsidRPr="006F206B">
        <w:rPr>
          <w:sz w:val="10"/>
        </w:rPr>
        <w:t xml:space="preserve"> </w:t>
      </w:r>
      <w:r>
        <w:rPr>
          <w:rStyle w:val="TitleChar"/>
        </w:rPr>
        <w:t>and the challenges we confront are complex, transnational, and they</w:t>
      </w:r>
      <w:r w:rsidRPr="006F206B">
        <w:rPr>
          <w:sz w:val="10"/>
        </w:rPr>
        <w:t xml:space="preserve"> </w:t>
      </w:r>
      <w:r>
        <w:rPr>
          <w:rStyle w:val="Box"/>
        </w:rPr>
        <w:t>defy the efforts of any one nation</w:t>
      </w:r>
      <w:r w:rsidRPr="006F206B">
        <w:rPr>
          <w:sz w:val="10"/>
        </w:rPr>
        <w:t>,” Haass says.</w:t>
      </w:r>
    </w:p>
    <w:p w14:paraId="7A0D9F90" w14:textId="77777777" w:rsidR="00C97196" w:rsidRDefault="00C97196" w:rsidP="00C97196">
      <w:pPr>
        <w:pStyle w:val="Heading4"/>
      </w:pPr>
      <w:r>
        <w:t xml:space="preserve">Focus on credibility causes terrible policy---the aff's a better approach </w:t>
      </w:r>
    </w:p>
    <w:p w14:paraId="77AF5CC2" w14:textId="77777777" w:rsidR="00C97196" w:rsidRDefault="00C97196" w:rsidP="00C97196">
      <w:r>
        <w:t xml:space="preserve">Jonathan </w:t>
      </w:r>
      <w:r w:rsidRPr="006A0CB9">
        <w:rPr>
          <w:rStyle w:val="StyleStyleBold12pt"/>
        </w:rPr>
        <w:t>Mercer 8/28</w:t>
      </w:r>
      <w:r>
        <w:t>, 2013, associate professor of political science at the University of Washington in Seattle and a Fellow at the Center for International Studies at the London School of Economics. Bad Reputation, 28 August 2013, www.foreignaffairs.com/articles/139376/jonathan-mercer/bad-reputation</w:t>
      </w:r>
    </w:p>
    <w:p w14:paraId="1D866BA6" w14:textId="77777777" w:rsidR="00C97196" w:rsidRPr="00474A69" w:rsidRDefault="00C97196" w:rsidP="00C97196">
      <w:pPr>
        <w:rPr>
          <w:sz w:val="14"/>
        </w:rPr>
      </w:pPr>
      <w:r w:rsidRPr="00474A69">
        <w:rPr>
          <w:sz w:val="14"/>
        </w:rPr>
        <w:t xml:space="preserve">Even if Assad were so simpleminded, the administration’s </w:t>
      </w:r>
      <w:r w:rsidRPr="00474A69">
        <w:rPr>
          <w:rStyle w:val="StyleBoldUnderline"/>
          <w:highlight w:val="yellow"/>
        </w:rPr>
        <w:t>critics are wrong to suggest that the president should have acted</w:t>
      </w:r>
      <w:r w:rsidRPr="00F31E5C">
        <w:rPr>
          <w:rStyle w:val="StyleBoldUnderline"/>
        </w:rPr>
        <w:t xml:space="preserve"> sooner </w:t>
      </w:r>
      <w:r w:rsidRPr="00474A69">
        <w:rPr>
          <w:rStyle w:val="StyleBoldUnderline"/>
          <w:highlight w:val="yellow"/>
        </w:rPr>
        <w:t xml:space="preserve">to </w:t>
      </w:r>
      <w:r w:rsidRPr="00474A69">
        <w:rPr>
          <w:rStyle w:val="Emphasis"/>
          <w:highlight w:val="yellow"/>
        </w:rPr>
        <w:t>protect U.S. cred</w:t>
      </w:r>
      <w:r w:rsidRPr="00741001">
        <w:rPr>
          <w:rStyle w:val="Emphasis"/>
        </w:rPr>
        <w:t>ibility</w:t>
      </w:r>
      <w:r w:rsidRPr="00474A69">
        <w:rPr>
          <w:sz w:val="14"/>
        </w:rPr>
        <w:t xml:space="preserve">. </w:t>
      </w:r>
      <w:r w:rsidRPr="00F31E5C">
        <w:rPr>
          <w:rStyle w:val="StyleBoldUnderline"/>
        </w:rPr>
        <w:t>After the red line was first crossed, Obama could have taken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to war to prevent Assad from concluding that an irresolute Obama would not respond to any further attacks</w:t>
      </w:r>
      <w:r w:rsidRPr="00474A69">
        <w:rPr>
          <w:sz w:val="14"/>
        </w:rPr>
        <w:t xml:space="preserve"> -- a perception on Syria’s part that seems to have now made a U.S. military response all but certain. </w:t>
      </w:r>
      <w:r w:rsidRPr="00F31E5C">
        <w:rPr>
          <w:rStyle w:val="StyleBoldUnderline"/>
        </w:rPr>
        <w:t xml:space="preserve">But </w:t>
      </w:r>
      <w:r w:rsidRPr="00474A69">
        <w:rPr>
          <w:rStyle w:val="StyleBoldUnderline"/>
          <w:highlight w:val="yellow"/>
        </w:rPr>
        <w:t>going to war to prevent a possible misperception that might later cause a war is</w:t>
      </w:r>
      <w:r w:rsidRPr="00474A69">
        <w:rPr>
          <w:sz w:val="14"/>
        </w:rPr>
        <w:t xml:space="preserve">, to paraphrase Bismarck, </w:t>
      </w:r>
      <w:r w:rsidRPr="00F31E5C">
        <w:rPr>
          <w:rStyle w:val="StyleBoldUnderline"/>
        </w:rPr>
        <w:t xml:space="preserve">like </w:t>
      </w:r>
      <w:r w:rsidRPr="00474A69">
        <w:rPr>
          <w:rStyle w:val="StyleBoldUnderline"/>
          <w:highlight w:val="yellow"/>
        </w:rPr>
        <w:t xml:space="preserve">committing suicide out of fear that others might </w:t>
      </w:r>
      <w:r w:rsidRPr="00474A69">
        <w:rPr>
          <w:rStyle w:val="StyleBoldUnderline"/>
        </w:rPr>
        <w:t xml:space="preserve">later </w:t>
      </w:r>
      <w:r w:rsidRPr="00474A69">
        <w:rPr>
          <w:rStyle w:val="StyleBoldUnderline"/>
          <w:highlight w:val="yellow"/>
        </w:rPr>
        <w:t>wrongly think one is dead</w:t>
      </w:r>
      <w:r w:rsidRPr="00474A69">
        <w:rPr>
          <w:sz w:val="14"/>
        </w:rPr>
        <w:t>.</w:t>
      </w:r>
    </w:p>
    <w:p w14:paraId="48DC8BCE" w14:textId="77777777" w:rsidR="00C97196" w:rsidRPr="00474A69" w:rsidRDefault="00C97196" w:rsidP="00C97196">
      <w:pPr>
        <w:rPr>
          <w:sz w:val="14"/>
        </w:rPr>
      </w:pPr>
      <w:r w:rsidRPr="00474A69">
        <w:rPr>
          <w:sz w:val="14"/>
        </w:rPr>
        <w:t xml:space="preserve">It is also possible that </w:t>
      </w:r>
      <w:r w:rsidRPr="00474A69">
        <w:rPr>
          <w:rStyle w:val="StyleBoldUnderline"/>
          <w:highlight w:val="yellow"/>
        </w:rPr>
        <w:t>the U</w:t>
      </w:r>
      <w:r w:rsidRPr="00474A69">
        <w:rPr>
          <w:sz w:val="14"/>
        </w:rPr>
        <w:t xml:space="preserve">nited </w:t>
      </w:r>
      <w:r w:rsidRPr="00474A69">
        <w:rPr>
          <w:rStyle w:val="StyleBoldUnderline"/>
          <w:highlight w:val="yellow"/>
        </w:rPr>
        <w:t>S</w:t>
      </w:r>
      <w:r w:rsidRPr="00474A69">
        <w:rPr>
          <w:sz w:val="14"/>
        </w:rPr>
        <w:t xml:space="preserve">tates </w:t>
      </w:r>
      <w:r w:rsidRPr="00474A69">
        <w:rPr>
          <w:rStyle w:val="StyleBoldUnderline"/>
          <w:highlight w:val="yellow"/>
        </w:rPr>
        <w:t>did not factor into Assad’s calculations</w:t>
      </w:r>
      <w:r w:rsidRPr="00F31E5C">
        <w:rPr>
          <w:rStyle w:val="StyleBoldUnderline"/>
        </w:rPr>
        <w:t>.</w:t>
      </w:r>
      <w:r w:rsidRPr="00474A69">
        <w:rPr>
          <w:sz w:val="14"/>
        </w:rPr>
        <w:t xml:space="preserve"> A few </w:t>
      </w:r>
      <w:r w:rsidRPr="00474A69">
        <w:rPr>
          <w:rStyle w:val="StyleBoldUnderline"/>
          <w:highlight w:val="yellow"/>
        </w:rPr>
        <w:t>months before</w:t>
      </w:r>
      <w:r w:rsidRPr="00F31E5C">
        <w:rPr>
          <w:rStyle w:val="StyleBoldUnderline"/>
        </w:rPr>
        <w:t xml:space="preserve"> the</w:t>
      </w:r>
      <w:r w:rsidRPr="00474A69">
        <w:rPr>
          <w:sz w:val="14"/>
        </w:rPr>
        <w:t xml:space="preserve"> </w:t>
      </w:r>
      <w:r w:rsidRPr="00F31E5C">
        <w:rPr>
          <w:rStyle w:val="StyleBoldUnderline"/>
        </w:rPr>
        <w:t>U</w:t>
      </w:r>
      <w:r w:rsidRPr="00474A69">
        <w:rPr>
          <w:sz w:val="14"/>
        </w:rPr>
        <w:t xml:space="preserve">nited </w:t>
      </w:r>
      <w:r w:rsidRPr="00F31E5C">
        <w:rPr>
          <w:rStyle w:val="StyleBoldUnderline"/>
        </w:rPr>
        <w:t>S</w:t>
      </w:r>
      <w:r w:rsidRPr="00474A69">
        <w:rPr>
          <w:sz w:val="14"/>
        </w:rPr>
        <w:t xml:space="preserve">tates </w:t>
      </w:r>
      <w:r w:rsidRPr="00F31E5C">
        <w:rPr>
          <w:rStyle w:val="StyleBoldUnderline"/>
        </w:rPr>
        <w:t xml:space="preserve">invaded </w:t>
      </w:r>
      <w:r w:rsidRPr="00474A69">
        <w:rPr>
          <w:rStyle w:val="StyleBoldUnderline"/>
          <w:highlight w:val="yellow"/>
        </w:rPr>
        <w:t>Iraq</w:t>
      </w:r>
      <w:r w:rsidRPr="00474A69">
        <w:rPr>
          <w:sz w:val="14"/>
        </w:rPr>
        <w:t xml:space="preserve">, Saddam </w:t>
      </w:r>
      <w:r w:rsidRPr="00474A69">
        <w:rPr>
          <w:rStyle w:val="StyleBoldUnderline"/>
          <w:highlight w:val="yellow"/>
        </w:rPr>
        <w:t>Hussein’s</w:t>
      </w:r>
      <w:r w:rsidRPr="00F31E5C">
        <w:rPr>
          <w:rStyle w:val="StyleBoldUnderline"/>
        </w:rPr>
        <w:t xml:space="preserve"> primary </w:t>
      </w:r>
      <w:r w:rsidRPr="00474A69">
        <w:rPr>
          <w:rStyle w:val="StyleBoldUnderline"/>
          <w:highlight w:val="yellow"/>
        </w:rPr>
        <w:t>concerns were</w:t>
      </w:r>
      <w:r w:rsidRPr="00F31E5C">
        <w:rPr>
          <w:rStyle w:val="StyleBoldUnderline"/>
        </w:rPr>
        <w:t xml:space="preserve"> avoiding </w:t>
      </w:r>
      <w:r w:rsidRPr="00474A69">
        <w:rPr>
          <w:rStyle w:val="StyleBoldUnderline"/>
          <w:highlight w:val="yellow"/>
        </w:rPr>
        <w:t xml:space="preserve">a Shia rebellion and </w:t>
      </w:r>
      <w:r w:rsidRPr="00474A69">
        <w:rPr>
          <w:rStyle w:val="StyleBoldUnderline"/>
        </w:rPr>
        <w:t>deterring</w:t>
      </w:r>
      <w:r w:rsidRPr="00F31E5C">
        <w:rPr>
          <w:rStyle w:val="StyleBoldUnderline"/>
        </w:rPr>
        <w:t xml:space="preserve"> </w:t>
      </w:r>
      <w:r w:rsidRPr="00474A69">
        <w:rPr>
          <w:rStyle w:val="StyleBoldUnderline"/>
          <w:highlight w:val="yellow"/>
        </w:rPr>
        <w:t>Iran</w:t>
      </w:r>
      <w:r w:rsidRPr="00F31E5C">
        <w:rPr>
          <w:rStyle w:val="StyleBoldUnderline"/>
        </w:rPr>
        <w:t>.</w:t>
      </w:r>
      <w:r w:rsidRPr="00474A69">
        <w:rPr>
          <w:sz w:val="14"/>
        </w:rPr>
        <w:t xml:space="preserve"> Shortsighted, yes, but also a good reminder that </w:t>
      </w:r>
      <w:r w:rsidRPr="00474A69">
        <w:rPr>
          <w:rStyle w:val="Emphasis"/>
          <w:highlight w:val="yellow"/>
        </w:rPr>
        <w:t>although the</w:t>
      </w:r>
      <w:r w:rsidRPr="00474A69">
        <w:rPr>
          <w:sz w:val="14"/>
          <w:highlight w:val="yellow"/>
        </w:rPr>
        <w:t xml:space="preserve"> </w:t>
      </w:r>
      <w:r w:rsidRPr="00474A69">
        <w:rPr>
          <w:rStyle w:val="Emphasis"/>
          <w:highlight w:val="yellow"/>
        </w:rPr>
        <w:t>U</w:t>
      </w:r>
      <w:r w:rsidRPr="00474A69">
        <w:rPr>
          <w:sz w:val="14"/>
        </w:rPr>
        <w:t xml:space="preserve">nited </w:t>
      </w:r>
      <w:r w:rsidRPr="00474A69">
        <w:rPr>
          <w:rStyle w:val="Emphasis"/>
          <w:highlight w:val="yellow"/>
        </w:rPr>
        <w:t>S</w:t>
      </w:r>
      <w:r w:rsidRPr="00474A69">
        <w:rPr>
          <w:sz w:val="14"/>
        </w:rPr>
        <w:t xml:space="preserve">tates </w:t>
      </w:r>
      <w:r w:rsidRPr="00474A69">
        <w:rPr>
          <w:rStyle w:val="Emphasis"/>
          <w:highlight w:val="yellow"/>
        </w:rPr>
        <w:t xml:space="preserve">is at the center of the universe for Americans, it is not for everyone </w:t>
      </w:r>
      <w:r w:rsidRPr="00741001">
        <w:rPr>
          <w:rStyle w:val="Emphasis"/>
          <w:highlight w:val="yellow"/>
        </w:rPr>
        <w:t>else.</w:t>
      </w:r>
      <w:r w:rsidRPr="00741001">
        <w:rPr>
          <w:sz w:val="14"/>
          <w:highlight w:val="yellow"/>
        </w:rPr>
        <w:t xml:space="preserve">  </w:t>
      </w:r>
      <w:r w:rsidRPr="00741001">
        <w:rPr>
          <w:rStyle w:val="StyleBoldUnderline"/>
          <w:highlight w:val="yellow"/>
        </w:rPr>
        <w:t xml:space="preserve">Assad </w:t>
      </w:r>
      <w:r w:rsidRPr="00474A69">
        <w:rPr>
          <w:rStyle w:val="StyleBoldUnderline"/>
          <w:highlight w:val="yellow"/>
        </w:rPr>
        <w:t>has a regime to protect and</w:t>
      </w:r>
      <w:r w:rsidRPr="00F31E5C">
        <w:rPr>
          <w:rStyle w:val="StyleBoldUnderline"/>
        </w:rPr>
        <w:t xml:space="preserve"> he </w:t>
      </w:r>
      <w:r w:rsidRPr="00474A69">
        <w:rPr>
          <w:rStyle w:val="StyleBoldUnderline"/>
          <w:highlight w:val="yellow"/>
        </w:rPr>
        <w:t>will commit any crime to win</w:t>
      </w:r>
      <w:r w:rsidRPr="00F31E5C">
        <w:rPr>
          <w:rStyle w:val="StyleBoldUnderline"/>
        </w:rPr>
        <w:t xml:space="preserve"> the war.</w:t>
      </w:r>
      <w:r w:rsidRPr="00474A69">
        <w:rPr>
          <w:sz w:val="14"/>
        </w:rPr>
        <w:t xml:space="preserve"> Finally, </w:t>
      </w:r>
      <w:r w:rsidRPr="00F31E5C">
        <w:rPr>
          <w:rStyle w:val="StyleBoldUnderline"/>
        </w:rPr>
        <w:t>it is possible that Assad never doubted Obama’s resolve</w:t>
      </w:r>
      <w:r w:rsidRPr="00474A69">
        <w:rPr>
          <w:sz w:val="14"/>
        </w:rPr>
        <w:t xml:space="preserve"> -- </w:t>
      </w:r>
      <w:r w:rsidRPr="00F31E5C">
        <w:rPr>
          <w:rStyle w:val="StyleBoldUnderline"/>
        </w:rPr>
        <w:t>he just expects that he can survive</w:t>
      </w:r>
      <w:r w:rsidRPr="00474A69">
        <w:rPr>
          <w:sz w:val="14"/>
        </w:rPr>
        <w:t xml:space="preserve"> any American response. </w:t>
      </w:r>
      <w:r w:rsidRPr="00F31E5C">
        <w:rPr>
          <w:rStyle w:val="StyleBoldUnderline"/>
        </w:rPr>
        <w:t>After all, if overthrowing Assad were easy, it would</w:t>
      </w:r>
      <w:r w:rsidRPr="00474A69">
        <w:rPr>
          <w:sz w:val="14"/>
        </w:rPr>
        <w:t xml:space="preserve"> </w:t>
      </w:r>
      <w:r w:rsidRPr="00F31E5C">
        <w:rPr>
          <w:rStyle w:val="StyleBoldUnderline"/>
        </w:rPr>
        <w:t>already have been done</w:t>
      </w:r>
      <w:r w:rsidRPr="00474A69">
        <w:rPr>
          <w:sz w:val="14"/>
        </w:rPr>
        <w:t>.</w:t>
      </w:r>
    </w:p>
    <w:p w14:paraId="4FEC4922" w14:textId="77777777" w:rsidR="00C97196" w:rsidRPr="00741001" w:rsidRDefault="00C97196" w:rsidP="00C97196">
      <w:pPr>
        <w:rPr>
          <w:sz w:val="14"/>
        </w:rPr>
      </w:pPr>
      <w:r w:rsidRPr="00474A69">
        <w:rPr>
          <w:rStyle w:val="Emphasis"/>
          <w:highlight w:val="yellow"/>
        </w:rPr>
        <w:t xml:space="preserve">Instead of worrying about </w:t>
      </w:r>
      <w:r w:rsidRPr="00474A69">
        <w:rPr>
          <w:rStyle w:val="Emphasis"/>
          <w:highlight w:val="yellow"/>
          <w:bdr w:val="single" w:sz="4" w:space="0" w:color="auto"/>
        </w:rPr>
        <w:t>U.S. credibility or the president’s reputation</w:t>
      </w:r>
      <w:r w:rsidRPr="00474A69">
        <w:rPr>
          <w:sz w:val="14"/>
        </w:rPr>
        <w:t xml:space="preserve">, </w:t>
      </w:r>
      <w:r w:rsidRPr="00474A69">
        <w:rPr>
          <w:rStyle w:val="StyleBoldUnderline"/>
          <w:highlight w:val="yellow"/>
        </w:rPr>
        <w:t>the administration should focus on what can be done to reinforce the</w:t>
      </w:r>
      <w:r w:rsidRPr="00474A69">
        <w:rPr>
          <w:sz w:val="14"/>
        </w:rPr>
        <w:t xml:space="preserve"> longstanding </w:t>
      </w:r>
      <w:r w:rsidRPr="00474A69">
        <w:rPr>
          <w:rStyle w:val="StyleBoldUnderline"/>
          <w:highlight w:val="yellow"/>
        </w:rPr>
        <w:t xml:space="preserve">norm </w:t>
      </w:r>
      <w:r w:rsidRPr="00741001">
        <w:rPr>
          <w:rStyle w:val="StyleBoldUnderline"/>
        </w:rPr>
        <w:t>against the use of w</w:t>
      </w:r>
      <w:r w:rsidRPr="00741001">
        <w:rPr>
          <w:sz w:val="14"/>
        </w:rPr>
        <w:t xml:space="preserve">eapons of </w:t>
      </w:r>
      <w:r w:rsidRPr="00741001">
        <w:rPr>
          <w:rStyle w:val="StyleBoldUnderline"/>
        </w:rPr>
        <w:t>m</w:t>
      </w:r>
      <w:r w:rsidRPr="00741001">
        <w:rPr>
          <w:sz w:val="14"/>
        </w:rPr>
        <w:t xml:space="preserve">ass </w:t>
      </w:r>
      <w:r w:rsidRPr="00741001">
        <w:rPr>
          <w:rStyle w:val="StyleBoldUnderline"/>
        </w:rPr>
        <w:t>d</w:t>
      </w:r>
      <w:r w:rsidRPr="00741001">
        <w:rPr>
          <w:sz w:val="14"/>
        </w:rPr>
        <w:t>estruction.</w:t>
      </w:r>
      <w:r w:rsidRPr="00474A69">
        <w:rPr>
          <w:sz w:val="14"/>
        </w:rPr>
        <w:t xml:space="preserve"> </w:t>
      </w:r>
    </w:p>
    <w:p w14:paraId="36BE7B63" w14:textId="77777777" w:rsidR="00C97196" w:rsidRDefault="00C97196" w:rsidP="00C97196">
      <w:pPr>
        <w:pStyle w:val="Heading4"/>
      </w:pPr>
      <w:r>
        <w:t>Syria tanked resolve --- the process of backing down invites attack</w:t>
      </w:r>
    </w:p>
    <w:p w14:paraId="44905D3B" w14:textId="77777777" w:rsidR="00C97196" w:rsidRPr="00B76EC0" w:rsidRDefault="00C97196" w:rsidP="00C97196">
      <w:r>
        <w:t xml:space="preserve">Anthony </w:t>
      </w:r>
      <w:r w:rsidRPr="00B76EC0">
        <w:rPr>
          <w:rStyle w:val="StyleStyleBold12pt"/>
        </w:rPr>
        <w:t>Cordesman 9/1</w:t>
      </w:r>
      <w:r>
        <w:t>/13, holds the Arleigh A. Burke Chair in Strategy at the Center for Strategic and International Studies (CSIS) in Washington, D.C., “President Obama and Syria: The ‘Waiting for Godot’ Strategy,” http://csis.org/publication/president-obama-and-syria-waiting-godot-strategy</w:t>
      </w:r>
    </w:p>
    <w:p w14:paraId="71557939" w14:textId="77777777" w:rsidR="00C97196" w:rsidRPr="00DE496C" w:rsidRDefault="00C97196" w:rsidP="00C97196">
      <w:pPr>
        <w:rPr>
          <w:b/>
          <w:iCs/>
          <w:u w:val="single"/>
        </w:rPr>
      </w:pPr>
      <w:r w:rsidRPr="00B76EC0">
        <w:rPr>
          <w:sz w:val="16"/>
        </w:rPr>
        <w:t xml:space="preserve">Instead, </w:t>
      </w:r>
      <w:r w:rsidRPr="008114B2">
        <w:rPr>
          <w:rStyle w:val="StyleBoldUnderline"/>
          <w:highlight w:val="yellow"/>
        </w:rPr>
        <w:t>the Administration</w:t>
      </w:r>
      <w:r w:rsidRPr="00B76EC0">
        <w:rPr>
          <w:sz w:val="16"/>
        </w:rPr>
        <w:t xml:space="preserve"> first </w:t>
      </w:r>
      <w:r w:rsidRPr="008114B2">
        <w:rPr>
          <w:rStyle w:val="StyleBoldUnderline"/>
          <w:highlight w:val="yellow"/>
        </w:rPr>
        <w:t>rushed into</w:t>
      </w:r>
      <w:r w:rsidRPr="00A54493">
        <w:rPr>
          <w:rStyle w:val="StyleBoldUnderline"/>
        </w:rPr>
        <w:t xml:space="preserve"> the kind of </w:t>
      </w:r>
      <w:r w:rsidRPr="008114B2">
        <w:rPr>
          <w:rStyle w:val="StyleBoldUnderline"/>
          <w:highlight w:val="yellow"/>
        </w:rPr>
        <w:t>rhetoric you</w:t>
      </w:r>
      <w:r w:rsidRPr="00A54493">
        <w:rPr>
          <w:rStyle w:val="StyleBoldUnderline"/>
        </w:rPr>
        <w:t xml:space="preserve"> only </w:t>
      </w:r>
      <w:r w:rsidRPr="008114B2">
        <w:rPr>
          <w:rStyle w:val="StyleBoldUnderline"/>
          <w:highlight w:val="yellow"/>
        </w:rPr>
        <w:t>use if you</w:t>
      </w:r>
      <w:r w:rsidRPr="00A54493">
        <w:rPr>
          <w:rStyle w:val="StyleBoldUnderline"/>
        </w:rPr>
        <w:t xml:space="preserve"> actually </w:t>
      </w:r>
      <w:r w:rsidRPr="008114B2">
        <w:rPr>
          <w:rStyle w:val="StyleBoldUnderline"/>
          <w:highlight w:val="yellow"/>
        </w:rPr>
        <w:t xml:space="preserve">intend to act </w:t>
      </w:r>
      <w:r w:rsidRPr="008114B2">
        <w:rPr>
          <w:rStyle w:val="Emphasis"/>
          <w:highlight w:val="yellow"/>
        </w:rPr>
        <w:t>regardless of</w:t>
      </w:r>
      <w:r w:rsidRPr="00A54493">
        <w:rPr>
          <w:rStyle w:val="Emphasis"/>
        </w:rPr>
        <w:t xml:space="preserve"> domestic and international </w:t>
      </w:r>
      <w:r w:rsidRPr="008114B2">
        <w:rPr>
          <w:rStyle w:val="Emphasis"/>
          <w:highlight w:val="yellow"/>
        </w:rPr>
        <w:t>support</w:t>
      </w:r>
      <w:r w:rsidRPr="00A54493">
        <w:rPr>
          <w:rStyle w:val="StyleBoldUnderline"/>
        </w:rPr>
        <w:t xml:space="preserve">. </w:t>
      </w:r>
      <w:r w:rsidRPr="00B76EC0">
        <w:rPr>
          <w:sz w:val="16"/>
        </w:rPr>
        <w:t xml:space="preserve">It tied its entire effort to Syrian use of chemical weapons and the precedent for using such weapons forever. </w:t>
      </w:r>
      <w:r w:rsidRPr="00A54493">
        <w:rPr>
          <w:rStyle w:val="StyleBoldUnderline"/>
        </w:rPr>
        <w:t xml:space="preserve">And only </w:t>
      </w:r>
      <w:r w:rsidRPr="008114B2">
        <w:rPr>
          <w:rStyle w:val="StyleBoldUnderline"/>
          <w:highlight w:val="yellow"/>
        </w:rPr>
        <w:t>then</w:t>
      </w:r>
      <w:r w:rsidRPr="00A54493">
        <w:rPr>
          <w:rStyle w:val="StyleBoldUnderline"/>
        </w:rPr>
        <w:t xml:space="preserve"> did </w:t>
      </w:r>
      <w:r w:rsidRPr="008114B2">
        <w:rPr>
          <w:rStyle w:val="StyleBoldUnderline"/>
          <w:highlight w:val="yellow"/>
        </w:rPr>
        <w:t>it</w:t>
      </w:r>
      <w:r w:rsidRPr="00A54493">
        <w:rPr>
          <w:rStyle w:val="StyleBoldUnderline"/>
        </w:rPr>
        <w:t xml:space="preserve"> suddenly </w:t>
      </w:r>
      <w:r w:rsidRPr="008114B2">
        <w:rPr>
          <w:rStyle w:val="StyleBoldUnderline"/>
          <w:highlight w:val="yellow"/>
        </w:rPr>
        <w:t>spun around and talked about</w:t>
      </w:r>
      <w:r w:rsidRPr="00A54493">
        <w:rPr>
          <w:rStyle w:val="StyleBoldUnderline"/>
        </w:rPr>
        <w:t xml:space="preserve"> then need for </w:t>
      </w:r>
      <w:r w:rsidRPr="008114B2">
        <w:rPr>
          <w:rStyle w:val="StyleBoldUnderline"/>
          <w:highlight w:val="yellow"/>
        </w:rPr>
        <w:t>delay</w:t>
      </w:r>
      <w:r w:rsidRPr="00A54493">
        <w:rPr>
          <w:rStyle w:val="StyleBoldUnderline"/>
        </w:rPr>
        <w:t xml:space="preserve">, </w:t>
      </w:r>
      <w:r w:rsidRPr="009F5E8F">
        <w:rPr>
          <w:rStyle w:val="StyleBoldUnderline"/>
        </w:rPr>
        <w:t>measured action, and Congressional approval.</w:t>
      </w:r>
      <w:r w:rsidRPr="009F5E8F">
        <w:rPr>
          <w:rStyle w:val="StyleBoldUnderline"/>
          <w:sz w:val="12"/>
          <w:u w:val="none"/>
        </w:rPr>
        <w:t>¶</w:t>
      </w:r>
      <w:r w:rsidRPr="009F5E8F">
        <w:rPr>
          <w:rStyle w:val="StyleBoldUnderline"/>
          <w:sz w:val="12"/>
        </w:rPr>
        <w:t xml:space="preserve"> </w:t>
      </w:r>
      <w:r w:rsidRPr="009F5E8F">
        <w:rPr>
          <w:sz w:val="16"/>
        </w:rPr>
        <w:t>While Beckett might not appreciate my efforts to define</w:t>
      </w:r>
      <w:r w:rsidRPr="00B76EC0">
        <w:rPr>
          <w:sz w:val="16"/>
        </w:rPr>
        <w:t xml:space="preserve"> Godot as the Syrian Civil war, the Administration followed the script of Beckett’s play to the extent it never defined the reasons for what the actors were doing, why they were waiting, or what would happen after Godot came. Chemical weapons are a very real issue, but they are only a subset of the real issue: the overall level of suffering and growing regional instability coming out of the Syrian civil war.</w:t>
      </w:r>
      <w:r w:rsidRPr="00B76EC0">
        <w:rPr>
          <w:sz w:val="12"/>
        </w:rPr>
        <w:t>¶</w:t>
      </w:r>
      <w:r w:rsidRPr="00B76EC0">
        <w:rPr>
          <w:sz w:val="16"/>
        </w:rPr>
        <w:t xml:space="preserve"> </w:t>
      </w:r>
      <w:r w:rsidRPr="00B76EC0">
        <w:rPr>
          <w:rStyle w:val="StyleBoldUnderline"/>
        </w:rPr>
        <w:t xml:space="preserve">We now face the inevitable reaction. </w:t>
      </w:r>
      <w:r w:rsidRPr="008114B2">
        <w:rPr>
          <w:rStyle w:val="StyleBoldUnderline"/>
          <w:highlight w:val="yellow"/>
        </w:rPr>
        <w:t>The President</w:t>
      </w:r>
      <w:r w:rsidRPr="00B76EC0">
        <w:rPr>
          <w:rStyle w:val="StyleBoldUnderline"/>
        </w:rPr>
        <w:t xml:space="preserve">’s decisions have </w:t>
      </w:r>
      <w:r w:rsidRPr="008114B2">
        <w:rPr>
          <w:rStyle w:val="Emphasis"/>
          <w:highlight w:val="yellow"/>
        </w:rPr>
        <w:t>reinforced</w:t>
      </w:r>
      <w:r w:rsidRPr="00B76EC0">
        <w:rPr>
          <w:rStyle w:val="Emphasis"/>
        </w:rPr>
        <w:t xml:space="preserve"> all of the </w:t>
      </w:r>
      <w:r w:rsidRPr="008114B2">
        <w:rPr>
          <w:rStyle w:val="Emphasis"/>
          <w:highlight w:val="yellow"/>
        </w:rPr>
        <w:t>doubts about American strength</w:t>
      </w:r>
      <w:r w:rsidRPr="00B76EC0">
        <w:rPr>
          <w:rStyle w:val="Emphasis"/>
        </w:rPr>
        <w:t>, and our willingness to act, of both our friends and foes</w:t>
      </w:r>
      <w:r w:rsidRPr="00B76EC0">
        <w:rPr>
          <w:rStyle w:val="StyleBoldUnderline"/>
        </w:rPr>
        <w:t>.</w:t>
      </w:r>
      <w:r w:rsidRPr="00B76EC0">
        <w:rPr>
          <w:sz w:val="16"/>
        </w:rPr>
        <w:t xml:space="preserve"> We now have ten days of confusion and uncertainty to deal with, and then </w:t>
      </w:r>
      <w:r w:rsidRPr="009F5E8F">
        <w:rPr>
          <w:rStyle w:val="StyleBoldUnderline"/>
        </w:rPr>
        <w:t>Congress will be evidently be asked to act only on a strike tailored to deter</w:t>
      </w:r>
      <w:r w:rsidRPr="009F5E8F">
        <w:rPr>
          <w:sz w:val="16"/>
        </w:rPr>
        <w:t xml:space="preserve"> the future use of </w:t>
      </w:r>
      <w:r w:rsidRPr="009F5E8F">
        <w:rPr>
          <w:rStyle w:val="StyleBoldUnderline"/>
        </w:rPr>
        <w:t>chemical weapons. It will still lack a meaningful plan for dealing with the Syrian civil war and its impact on the region.</w:t>
      </w:r>
      <w:r w:rsidRPr="009F5E8F">
        <w:rPr>
          <w:rStyle w:val="StyleBoldUnderline"/>
          <w:sz w:val="12"/>
          <w:u w:val="none"/>
        </w:rPr>
        <w:t>¶</w:t>
      </w:r>
      <w:r w:rsidRPr="009F5E8F">
        <w:rPr>
          <w:rStyle w:val="StyleBoldUnderline"/>
          <w:sz w:val="12"/>
        </w:rPr>
        <w:t xml:space="preserve"> </w:t>
      </w:r>
      <w:r w:rsidRPr="009F5E8F">
        <w:rPr>
          <w:rStyle w:val="StyleBoldUnderline"/>
        </w:rPr>
        <w:t xml:space="preserve">Israel is threatening to return to hawk mode over Iran. Russia and China are in the “we told you so” mode. </w:t>
      </w:r>
      <w:r w:rsidRPr="009F5E8F">
        <w:rPr>
          <w:sz w:val="16"/>
        </w:rPr>
        <w:t>Assad has already launched new conventional a</w:t>
      </w:r>
      <w:r w:rsidRPr="00B76EC0">
        <w:rPr>
          <w:sz w:val="16"/>
        </w:rPr>
        <w:t xml:space="preserve">rtillery barrages against Syrian civilian areas and now has time enough to disperse a significant number of key physical assets from fixed target sites. </w:t>
      </w:r>
      <w:r w:rsidRPr="008114B2">
        <w:rPr>
          <w:rStyle w:val="StyleBoldUnderline"/>
          <w:highlight w:val="yellow"/>
        </w:rPr>
        <w:t>France is left hanging – as is Britain</w:t>
      </w:r>
      <w:r w:rsidRPr="00B76EC0">
        <w:rPr>
          <w:sz w:val="16"/>
        </w:rPr>
        <w:t xml:space="preserve"> for very different reasons. </w:t>
      </w:r>
      <w:r w:rsidRPr="008114B2">
        <w:rPr>
          <w:rStyle w:val="StyleBoldUnderline"/>
          <w:highlight w:val="yellow"/>
        </w:rPr>
        <w:t>Our Arab allies and Turkey have no</w:t>
      </w:r>
      <w:r w:rsidRPr="00B76EC0">
        <w:rPr>
          <w:rStyle w:val="StyleBoldUnderline"/>
        </w:rPr>
        <w:t xml:space="preserve"> clear </w:t>
      </w:r>
      <w:r w:rsidRPr="008114B2">
        <w:rPr>
          <w:rStyle w:val="StyleBoldUnderline"/>
          <w:highlight w:val="yellow"/>
        </w:rPr>
        <w:t>lead to follow. Our</w:t>
      </w:r>
      <w:r w:rsidRPr="00B76EC0">
        <w:rPr>
          <w:rStyle w:val="StyleBoldUnderline"/>
        </w:rPr>
        <w:t xml:space="preserve"> whole </w:t>
      </w:r>
      <w:r w:rsidRPr="008114B2">
        <w:rPr>
          <w:rStyle w:val="StyleBoldUnderline"/>
          <w:highlight w:val="yellow"/>
        </w:rPr>
        <w:t xml:space="preserve">strategy in the Middle East remains unclear, </w:t>
      </w:r>
      <w:r w:rsidRPr="008114B2">
        <w:rPr>
          <w:rStyle w:val="Emphasis"/>
          <w:highlight w:val="yellow"/>
        </w:rPr>
        <w:t>as is our entire national security posture in an era of Sequestration</w:t>
      </w:r>
      <w:r w:rsidRPr="00B76EC0">
        <w:rPr>
          <w:rStyle w:val="Emphasis"/>
        </w:rPr>
        <w:t xml:space="preserve"> and funding crises.</w:t>
      </w:r>
      <w:r w:rsidRPr="00B76EC0">
        <w:rPr>
          <w:rStyle w:val="Emphasis"/>
          <w:b w:val="0"/>
          <w:sz w:val="12"/>
          <w:u w:val="none"/>
        </w:rPr>
        <w:t>¶</w:t>
      </w:r>
      <w:r w:rsidRPr="00B76EC0">
        <w:rPr>
          <w:rStyle w:val="Emphasis"/>
          <w:sz w:val="12"/>
        </w:rPr>
        <w:t xml:space="preserve"> </w:t>
      </w:r>
      <w:r w:rsidRPr="00B76EC0">
        <w:rPr>
          <w:rStyle w:val="StyleBoldUnderline"/>
        </w:rPr>
        <w:t>If the Congress does support the President, it will only be after we have openly faltered, and after having rushed forward before deciding on a course of delay. The President will have set a uniquely dangerous precedent by turning to Congress only after he appeared weak, rather than doing from the start</w:t>
      </w:r>
      <w:r w:rsidRPr="00B76EC0">
        <w:rPr>
          <w:sz w:val="16"/>
        </w:rPr>
        <w:t xml:space="preserve">, and will have then committed himself to wait at least ten days for the congress to return for its holiday. </w:t>
      </w:r>
      <w:r w:rsidRPr="00B76EC0">
        <w:rPr>
          <w:rStyle w:val="Emphasis"/>
        </w:rPr>
        <w:t>The message to the world is obvious.</w:t>
      </w:r>
    </w:p>
    <w:p w14:paraId="771862E9" w14:textId="77777777" w:rsidR="00C97196" w:rsidRPr="000025E0" w:rsidRDefault="00C97196" w:rsidP="00C97196">
      <w:pPr>
        <w:pStyle w:val="Heading4"/>
      </w:pPr>
      <w:r>
        <w:t>Sequestration thumper</w:t>
      </w:r>
    </w:p>
    <w:p w14:paraId="7D97715D" w14:textId="77777777" w:rsidR="00C97196" w:rsidRPr="00DF0EAD" w:rsidRDefault="00C97196" w:rsidP="00C97196">
      <w:r>
        <w:t xml:space="preserve">Jeff </w:t>
      </w:r>
      <w:r w:rsidRPr="00DF0EAD">
        <w:rPr>
          <w:rStyle w:val="StyleStyleBold12pt"/>
        </w:rPr>
        <w:t xml:space="preserve">Lightfoot </w:t>
      </w:r>
      <w:r>
        <w:rPr>
          <w:rStyle w:val="StyleStyleBold12pt"/>
        </w:rPr>
        <w:t>13</w:t>
      </w:r>
      <w:r>
        <w:t>, deputy director of the Brent Scowcroft Center on International Security at the Atlantic Council, 3/1/13, “Sequestration’s Credibility Costs,” http://nationalinterest.org/commentary/sequestrations-credibility-costs-8172</w:t>
      </w:r>
    </w:p>
    <w:p w14:paraId="35E4EC34" w14:textId="77777777" w:rsidR="00C97196" w:rsidRDefault="00C97196" w:rsidP="00C97196">
      <w:pPr>
        <w:ind w:left="288"/>
        <w:rPr>
          <w:sz w:val="16"/>
        </w:rPr>
      </w:pPr>
      <w:r w:rsidRPr="00334E75">
        <w:rPr>
          <w:sz w:val="16"/>
        </w:rPr>
        <w:t xml:space="preserve">The debate over </w:t>
      </w:r>
      <w:r w:rsidRPr="00464BD9">
        <w:rPr>
          <w:rStyle w:val="StyleBoldUnderline"/>
          <w:highlight w:val="yellow"/>
        </w:rPr>
        <w:t>sequestration</w:t>
      </w:r>
      <w:r w:rsidRPr="00334E75">
        <w:rPr>
          <w:sz w:val="16"/>
        </w:rPr>
        <w:t xml:space="preserve"> is focused nearly entirely on the impact of spending reductions on the U.S. economy. Far less attention is given to how the automatic spending cuts </w:t>
      </w:r>
      <w:r w:rsidRPr="00464BD9">
        <w:rPr>
          <w:rStyle w:val="StyleBoldUnderline"/>
          <w:highlight w:val="yellow"/>
        </w:rPr>
        <w:t>would</w:t>
      </w:r>
      <w:r w:rsidRPr="00464BD9">
        <w:rPr>
          <w:sz w:val="16"/>
          <w:highlight w:val="yellow"/>
        </w:rPr>
        <w:t xml:space="preserve"> </w:t>
      </w:r>
      <w:r w:rsidRPr="00464BD9">
        <w:rPr>
          <w:rStyle w:val="StyleBoldUnderline"/>
          <w:highlight w:val="yellow"/>
          <w:bdr w:val="single" w:sz="4" w:space="0" w:color="auto"/>
        </w:rPr>
        <w:t>undermine the cred</w:t>
      </w:r>
      <w:r w:rsidRPr="00DF0EAD">
        <w:rPr>
          <w:rStyle w:val="StyleBoldUnderline"/>
          <w:bdr w:val="single" w:sz="4" w:space="0" w:color="auto"/>
        </w:rPr>
        <w:t xml:space="preserve">ibility </w:t>
      </w:r>
      <w:r w:rsidRPr="00464BD9">
        <w:rPr>
          <w:rStyle w:val="StyleBoldUnderline"/>
          <w:highlight w:val="yellow"/>
          <w:bdr w:val="single" w:sz="4" w:space="0" w:color="auto"/>
        </w:rPr>
        <w:t>of American power abroad</w:t>
      </w:r>
      <w:r w:rsidRPr="00334E75">
        <w:rPr>
          <w:sz w:val="16"/>
        </w:rPr>
        <w:t xml:space="preserve">. As sequestration comes into force, the White House </w:t>
      </w:r>
      <w:r w:rsidRPr="00464BD9">
        <w:rPr>
          <w:rStyle w:val="StyleBoldUnderline"/>
          <w:highlight w:val="yellow"/>
        </w:rPr>
        <w:t>and</w:t>
      </w:r>
      <w:r w:rsidRPr="00334E75">
        <w:rPr>
          <w:sz w:val="16"/>
        </w:rPr>
        <w:t xml:space="preserve"> Congress </w:t>
      </w:r>
      <w:r w:rsidRPr="00464BD9">
        <w:rPr>
          <w:rStyle w:val="StyleBoldUnderline"/>
          <w:highlight w:val="yellow"/>
          <w:bdr w:val="single" w:sz="4" w:space="0" w:color="auto"/>
        </w:rPr>
        <w:t>signal a dangerous lack of resolve</w:t>
      </w:r>
      <w:r w:rsidRPr="00464BD9">
        <w:rPr>
          <w:sz w:val="16"/>
          <w:highlight w:val="yellow"/>
        </w:rPr>
        <w:t xml:space="preserve"> </w:t>
      </w:r>
      <w:r w:rsidRPr="00464BD9">
        <w:rPr>
          <w:rStyle w:val="StyleBoldUnderline"/>
          <w:highlight w:val="yellow"/>
        </w:rPr>
        <w:t>to</w:t>
      </w:r>
      <w:r w:rsidRPr="00334E75">
        <w:rPr>
          <w:sz w:val="16"/>
        </w:rPr>
        <w:t xml:space="preserve"> both </w:t>
      </w:r>
      <w:r w:rsidRPr="00464BD9">
        <w:rPr>
          <w:rStyle w:val="StyleBoldUnderline"/>
          <w:highlight w:val="yellow"/>
        </w:rPr>
        <w:t>allies and adversaries</w:t>
      </w:r>
      <w:r w:rsidRPr="00334E75">
        <w:rPr>
          <w:sz w:val="16"/>
        </w:rPr>
        <w:t xml:space="preserve">. In doing so, they run the risk that a nervous </w:t>
      </w:r>
      <w:r w:rsidRPr="00DF0EAD">
        <w:rPr>
          <w:rStyle w:val="StyleBoldUnderline"/>
        </w:rPr>
        <w:t>Israel and</w:t>
      </w:r>
      <w:r w:rsidRPr="00334E75">
        <w:rPr>
          <w:sz w:val="16"/>
        </w:rPr>
        <w:t xml:space="preserve"> an adventurous </w:t>
      </w:r>
      <w:r w:rsidRPr="00DF0EAD">
        <w:rPr>
          <w:rStyle w:val="StyleBoldUnderline"/>
        </w:rPr>
        <w:t>Iran could plunge</w:t>
      </w:r>
      <w:r w:rsidRPr="00334E75">
        <w:rPr>
          <w:sz w:val="16"/>
        </w:rPr>
        <w:t xml:space="preserve"> the Mideast </w:t>
      </w:r>
      <w:r w:rsidRPr="00DF0EAD">
        <w:rPr>
          <w:rStyle w:val="StyleBoldUnderline"/>
        </w:rPr>
        <w:t>into</w:t>
      </w:r>
      <w:r w:rsidRPr="00334E75">
        <w:rPr>
          <w:sz w:val="16"/>
        </w:rPr>
        <w:t xml:space="preserve"> a </w:t>
      </w:r>
      <w:r w:rsidRPr="00DF0EAD">
        <w:rPr>
          <w:rStyle w:val="StyleBoldUnderline"/>
        </w:rPr>
        <w:t>war</w:t>
      </w:r>
      <w:r w:rsidRPr="00334E75">
        <w:rPr>
          <w:sz w:val="16"/>
        </w:rPr>
        <w:t xml:space="preserve"> the United States can ill afford. </w:t>
      </w:r>
    </w:p>
    <w:p w14:paraId="2A4664A1" w14:textId="77777777" w:rsidR="00C97196" w:rsidRDefault="00C97196" w:rsidP="00C97196">
      <w:pPr>
        <w:pStyle w:val="Heading4"/>
        <w:rPr>
          <w:rStyle w:val="StyleStyleBold12pt"/>
        </w:rPr>
      </w:pPr>
      <w:r>
        <w:t>Legitimacy is more important than resolve</w:t>
      </w:r>
    </w:p>
    <w:p w14:paraId="698F30E1" w14:textId="77777777" w:rsidR="00C97196" w:rsidRDefault="00C97196" w:rsidP="00C97196">
      <w:r w:rsidRPr="008C70FA">
        <w:rPr>
          <w:rStyle w:val="StyleStyleBold12pt"/>
        </w:rPr>
        <w:t>Schwarz</w:t>
      </w:r>
      <w:r>
        <w:rPr>
          <w:rStyle w:val="StyleStyleBold12pt"/>
        </w:rPr>
        <w:t xml:space="preserve"> 7</w:t>
      </w:r>
      <w:r w:rsidRPr="00232EA5">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14:paraId="35531103" w14:textId="77777777" w:rsidR="00C97196" w:rsidRPr="00726551" w:rsidRDefault="00C97196" w:rsidP="00C97196">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r w:rsidRPr="00232EA5">
        <w:rPr>
          <w:sz w:val="16"/>
          <w:highlight w:val="yellow"/>
        </w:rPr>
        <w:t>.</w:t>
      </w:r>
      <w:r w:rsidRPr="00232EA5">
        <w:rPr>
          <w:sz w:val="12"/>
          <w:highlight w:val="yellow"/>
        </w:rPr>
        <w:t>¶</w:t>
      </w:r>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r w:rsidRPr="00A37CE7">
        <w:rPr>
          <w:rStyle w:val="StyleBoldUnderline"/>
        </w:rPr>
        <w:t>that our values and interests align with theirs</w:t>
      </w:r>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14:paraId="4EC081CC" w14:textId="77777777" w:rsidR="00C97196" w:rsidRDefault="00C97196" w:rsidP="00C97196">
      <w:pPr>
        <w:pStyle w:val="Heading4"/>
      </w:pPr>
      <w:r>
        <w:t>No link---NSC preserves enough executive flexibility</w:t>
      </w:r>
    </w:p>
    <w:p w14:paraId="4A40438E" w14:textId="77777777" w:rsidR="00C97196" w:rsidRPr="008A1B3A" w:rsidRDefault="00C97196" w:rsidP="00C97196">
      <w:r>
        <w:t xml:space="preserve">Andrew </w:t>
      </w:r>
      <w:r>
        <w:rPr>
          <w:rStyle w:val="StyleStyleBold12pt"/>
        </w:rPr>
        <w:t xml:space="preserve">McCarthy </w:t>
      </w:r>
      <w:r w:rsidRPr="00160E9E">
        <w:rPr>
          <w:rStyle w:val="StyleStyleBold12pt"/>
        </w:rPr>
        <w:t>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14:paraId="1E6C6D43" w14:textId="77777777" w:rsidR="00C97196" w:rsidRPr="00647DDD" w:rsidRDefault="00C97196" w:rsidP="00C97196">
      <w:pPr>
        <w:rPr>
          <w:b/>
          <w:iCs/>
          <w:u w:val="single"/>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1A64EB">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1A64EB">
        <w:rPr>
          <w:rStyle w:val="StyleBoldUnderline"/>
          <w:highlight w:val="yellow"/>
        </w:rPr>
        <w:t>can be</w:t>
      </w:r>
      <w:r w:rsidRPr="00F76B03">
        <w:rPr>
          <w:rStyle w:val="StyleBoldUnderline"/>
        </w:rPr>
        <w:t xml:space="preserve"> satisfactorily </w:t>
      </w:r>
      <w:r w:rsidRPr="001A64EB">
        <w:rPr>
          <w:rStyle w:val="StyleBoldUnderline"/>
          <w:highlight w:val="yellow"/>
        </w:rPr>
        <w:t xml:space="preserve">rectified by </w:t>
      </w:r>
      <w:r w:rsidRPr="00F73743">
        <w:rPr>
          <w:rStyle w:val="StyleBoldUnderline"/>
        </w:rPr>
        <w:t xml:space="preserve">clear </w:t>
      </w:r>
      <w:r w:rsidRPr="001A64EB">
        <w:rPr>
          <w:rStyle w:val="StyleBoldUnderline"/>
          <w:highlight w:val="yellow"/>
        </w:rPr>
        <w:t>procedural rules which underscore that the</w:t>
      </w:r>
      <w:r w:rsidRPr="00F76B03">
        <w:rPr>
          <w:rStyle w:val="StyleBoldUnderline"/>
        </w:rPr>
        <w:t xml:space="preserve"> overriding </w:t>
      </w:r>
      <w:r w:rsidRPr="00F73743">
        <w:rPr>
          <w:rStyle w:val="StyleBoldUnderline"/>
          <w:highlight w:val="yellow"/>
        </w:rPr>
        <w:t xml:space="preserve">mission – into which </w:t>
      </w:r>
      <w:r w:rsidRPr="00F73743">
        <w:rPr>
          <w:rStyle w:val="Emphasis"/>
          <w:highlight w:val="yellow"/>
        </w:rPr>
        <w:t>the judicial function is being imported</w:t>
      </w:r>
      <w:r w:rsidRPr="001A64EB">
        <w:rPr>
          <w:rStyle w:val="Emphasis"/>
          <w:highlight w:val="yellow"/>
        </w:rPr>
        <w:t xml:space="preserve"> for</w:t>
      </w:r>
      <w:r w:rsidRPr="00F76B03">
        <w:rPr>
          <w:rStyle w:val="Emphasis"/>
        </w:rPr>
        <w:t xml:space="preserve"> very </w:t>
      </w:r>
      <w:r w:rsidRPr="001A64EB">
        <w:rPr>
          <w:rStyle w:val="Emphasis"/>
          <w:highlight w:val="yellow"/>
        </w:rPr>
        <w:t>limited purposes</w:t>
      </w:r>
      <w:r w:rsidRPr="00F76B03">
        <w:rPr>
          <w:rStyle w:val="Emphasis"/>
        </w:rPr>
        <w:t xml:space="preserve"> – </w:t>
      </w:r>
      <w:r w:rsidRPr="001A64EB">
        <w:rPr>
          <w:rStyle w:val="Emphasis"/>
          <w:highlight w:val="yellow"/>
        </w:rPr>
        <w:t>remains exec</w:t>
      </w:r>
      <w:r w:rsidRPr="001A64EB">
        <w:rPr>
          <w:rStyle w:val="Emphasis"/>
        </w:rPr>
        <w:t>utive</w:t>
      </w:r>
      <w:r w:rsidRPr="00F76B03">
        <w:rPr>
          <w:rStyle w:val="Emphasis"/>
        </w:rPr>
        <w:t xml:space="preserve"> </w:t>
      </w:r>
      <w:r w:rsidRPr="001A64EB">
        <w:rPr>
          <w:rStyle w:val="Emphasis"/>
          <w:highlight w:val="yellow"/>
        </w:rPr>
        <w:t>and military</w:t>
      </w:r>
      <w:r w:rsidRPr="001A64EB">
        <w:rPr>
          <w:rStyle w:val="StyleBoldUnderline"/>
          <w:highlight w:val="yellow"/>
        </w:rPr>
        <w:t>.</w:t>
      </w:r>
      <w:r w:rsidRPr="00B030A5">
        <w:rPr>
          <w:sz w:val="16"/>
        </w:rPr>
        <w:t xml:space="preserve"> </w:t>
      </w:r>
      <w:r w:rsidRPr="002022E4">
        <w:rPr>
          <w:rStyle w:val="StyleBoldUnderline"/>
        </w:rPr>
        <w:t xml:space="preserve">The default position of the criminal justice system </w:t>
      </w:r>
      <w:r w:rsidRPr="002022E4">
        <w:rPr>
          <w:rStyle w:val="Emphasis"/>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1A64EB">
        <w:rPr>
          <w:rStyle w:val="StyleBoldUnderline"/>
          <w:highlight w:val="yellow"/>
        </w:rPr>
        <w:t>opportunities for judicial creativity would be limited by</w:t>
      </w:r>
      <w:r w:rsidRPr="002022E4">
        <w:rPr>
          <w:rStyle w:val="StyleBoldUnderline"/>
        </w:rPr>
        <w:t xml:space="preserve"> being plainspoken and unapologetic in </w:t>
      </w:r>
      <w:r w:rsidRPr="001A64EB">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F73743">
        <w:rPr>
          <w:rStyle w:val="Emphasis"/>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F73743">
        <w:rPr>
          <w:rStyle w:val="StyleBoldUnderline"/>
          <w:highlight w:val="yellow"/>
        </w:rPr>
        <w:t xml:space="preserve">the authority of judges is </w:t>
      </w:r>
      <w:r w:rsidRPr="00F73743">
        <w:rPr>
          <w:rStyle w:val="Emphasis"/>
          <w:highlight w:val="yellow"/>
        </w:rPr>
        <w:t xml:space="preserve">enumerated </w:t>
      </w:r>
      <w:r w:rsidRPr="001A64EB">
        <w:rPr>
          <w:rStyle w:val="Emphasis"/>
          <w:highlight w:val="yellow"/>
        </w:rPr>
        <w:t>and finite</w:t>
      </w:r>
      <w:r w:rsidRPr="00B030A5">
        <w:rPr>
          <w:sz w:val="16"/>
        </w:rPr>
        <w:t xml:space="preserve"> – if the rules as promulgated do not expressly provide for the defendant to have particular relief, the judge is powerless to direct it. In short, </w:t>
      </w:r>
      <w:r w:rsidRPr="001A64EB">
        <w:rPr>
          <w:rStyle w:val="StyleBoldUnderline"/>
          <w:highlight w:val="yellow"/>
        </w:rPr>
        <w:t>the system would curb judicial excess by the recognition</w:t>
      </w:r>
      <w:r w:rsidRPr="002022E4">
        <w:rPr>
          <w:rStyle w:val="StyleBoldUnderline"/>
        </w:rPr>
        <w:t xml:space="preserve">, which underlies the military justice system, </w:t>
      </w:r>
      <w:r w:rsidRPr="001A64EB">
        <w:rPr>
          <w:rStyle w:val="StyleBoldUnderline"/>
          <w:highlight w:val="yellow"/>
        </w:rPr>
        <w:t xml:space="preserve">that </w:t>
      </w:r>
      <w:r w:rsidRPr="001A64EB">
        <w:rPr>
          <w:rStyle w:val="Emphasis"/>
          <w:highlight w:val="yellow"/>
        </w:rPr>
        <w:t>prosecuting war remains a</w:t>
      </w:r>
      <w:r w:rsidRPr="002022E4">
        <w:rPr>
          <w:rStyle w:val="Emphasis"/>
        </w:rPr>
        <w:t xml:space="preserve"> quintessentially </w:t>
      </w:r>
      <w:r w:rsidRPr="001A64EB">
        <w:rPr>
          <w:rStyle w:val="Emphasis"/>
          <w:highlight w:val="yellow"/>
        </w:rPr>
        <w:t>exec</w:t>
      </w:r>
      <w:r w:rsidRPr="002022E4">
        <w:rPr>
          <w:rStyle w:val="Emphasis"/>
        </w:rPr>
        <w:t xml:space="preserve">utive </w:t>
      </w:r>
      <w:r w:rsidRPr="001A64EB">
        <w:rPr>
          <w:rStyle w:val="Emphasis"/>
          <w:highlight w:val="yellow"/>
        </w:rPr>
        <w:t>endeavor</w:t>
      </w:r>
      <w:r w:rsidRPr="00B030A5">
        <w:rPr>
          <w:sz w:val="16"/>
        </w:rPr>
        <w:t xml:space="preserve">; in the NSC, </w:t>
      </w:r>
      <w:r w:rsidRPr="001A64EB">
        <w:rPr>
          <w:rStyle w:val="StyleBoldUnderline"/>
          <w:highlight w:val="yellow"/>
        </w:rPr>
        <w:t>judges would be a check</w:t>
      </w:r>
      <w:r w:rsidRPr="002022E4">
        <w:rPr>
          <w:rStyle w:val="StyleBoldUnderline"/>
        </w:rPr>
        <w:t xml:space="preserve"> against arbitrariness </w:t>
      </w:r>
      <w:r w:rsidRPr="001A64EB">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F73743">
        <w:rPr>
          <w:rStyle w:val="Emphasis"/>
        </w:rPr>
        <w:t>t</w:t>
      </w:r>
      <w:r w:rsidRPr="002022E4">
        <w:rPr>
          <w:rStyle w:val="Emphasis"/>
        </w:rPr>
        <w:t xml:space="preserve">hey </w:t>
      </w:r>
      <w:r w:rsidRPr="001A64EB">
        <w:rPr>
          <w:rStyle w:val="Emphasis"/>
          <w:highlight w:val="yellow"/>
        </w:rPr>
        <w:t>would not be at liberty to create</w:t>
      </w:r>
      <w:r w:rsidRPr="002022E4">
        <w:rPr>
          <w:rStyle w:val="Emphasis"/>
        </w:rPr>
        <w:t xml:space="preserve"> new </w:t>
      </w:r>
      <w:r w:rsidRPr="001A64EB">
        <w:rPr>
          <w:rStyle w:val="Emphasis"/>
          <w:highlight w:val="yellow"/>
        </w:rPr>
        <w:t>entitlements by analogizing to ordinary</w:t>
      </w:r>
      <w:r w:rsidRPr="002022E4">
        <w:rPr>
          <w:rStyle w:val="Emphasis"/>
        </w:rPr>
        <w:t xml:space="preserve"> criminal </w:t>
      </w:r>
      <w:r w:rsidRPr="001A64EB">
        <w:rPr>
          <w:rStyle w:val="Emphasis"/>
          <w:highlight w:val="yellow"/>
        </w:rPr>
        <w:t>proceedings</w:t>
      </w:r>
      <w:r w:rsidRPr="002022E4">
        <w:rPr>
          <w:rStyle w:val="Emphasis"/>
        </w:rPr>
        <w:t>.</w:t>
      </w:r>
    </w:p>
    <w:p w14:paraId="40A8728A" w14:textId="77777777" w:rsidR="00C97196" w:rsidRDefault="00C97196" w:rsidP="00C97196">
      <w:pPr>
        <w:pStyle w:val="Heading1"/>
      </w:pPr>
      <w:r>
        <w:t>1AR</w:t>
      </w:r>
    </w:p>
    <w:p w14:paraId="193EF1C0" w14:textId="77777777" w:rsidR="00C97196" w:rsidRDefault="00C97196" w:rsidP="00C97196">
      <w:pPr>
        <w:pStyle w:val="Heading2"/>
      </w:pPr>
      <w:r>
        <w:t>AT: CP</w:t>
      </w:r>
    </w:p>
    <w:p w14:paraId="1ECD0F85" w14:textId="77777777" w:rsidR="00C97196" w:rsidRPr="001350D2" w:rsidRDefault="00C97196" w:rsidP="00C97196">
      <w:pPr>
        <w:pStyle w:val="Heading3"/>
      </w:pPr>
      <w:r>
        <w:t>CP Fails</w:t>
      </w:r>
      <w:bookmarkStart w:id="0" w:name="_GoBack"/>
      <w:bookmarkEnd w:id="0"/>
    </w:p>
    <w:p w14:paraId="3BD920B5" w14:textId="77777777" w:rsidR="00C97196" w:rsidRDefault="00C97196" w:rsidP="00C97196">
      <w:pPr>
        <w:pStyle w:val="Heading4"/>
      </w:pPr>
      <w:r>
        <w:t>Congress key to democratic legitimacy</w:t>
      </w:r>
    </w:p>
    <w:p w14:paraId="13C88CDC" w14:textId="77777777" w:rsidR="00C97196" w:rsidRDefault="00C97196" w:rsidP="00C97196">
      <w:r>
        <w:t>Benjamin</w:t>
      </w:r>
      <w:r w:rsidRPr="007F1E68">
        <w:rPr>
          <w:rStyle w:val="StyleStyleBold12pt"/>
        </w:rPr>
        <w:t xml:space="preserve"> Wittes 9</w:t>
      </w:r>
      <w:r>
        <w:t>, senior fellow and research director in public law at the Brookings Institution, Stuart Taylor, an American journalist, graduated from Princeton University and Harvard Law School, “Legislating the War on Terror: An Agenda for Reform”, November 3, Book, p. 329-330</w:t>
      </w:r>
    </w:p>
    <w:p w14:paraId="0FD083E1" w14:textId="77777777" w:rsidR="00C97196" w:rsidRDefault="00C97196" w:rsidP="00C97196">
      <w:pPr>
        <w:rPr>
          <w:sz w:val="12"/>
        </w:rPr>
      </w:pPr>
      <w:r w:rsidRPr="003832DA">
        <w:rPr>
          <w:sz w:val="12"/>
        </w:rPr>
        <w:t xml:space="preserve">While President Obama’s policy makes a clean break with the Bush record, it actually does not effectively answer the question of how best to handle this group. Indeed, the </w:t>
      </w:r>
      <w:r w:rsidRPr="003832DA">
        <w:rPr>
          <w:rStyle w:val="StyleBoldUnderline"/>
          <w:highlight w:val="yellow"/>
        </w:rPr>
        <w:t>new policy seems likely to fail</w:t>
      </w:r>
      <w:r w:rsidRPr="003832DA">
        <w:rPr>
          <w:rStyle w:val="StyleBoldUnderline"/>
        </w:rPr>
        <w:t xml:space="preserve"> </w:t>
      </w:r>
      <w:r w:rsidRPr="003832DA">
        <w:rPr>
          <w:sz w:val="12"/>
        </w:rPr>
        <w:t xml:space="preserve">on both a substantive and a procedural level. First, it goes too far by banning all coercion all the time. Second, </w:t>
      </w:r>
      <w:r w:rsidRPr="003832DA">
        <w:rPr>
          <w:rStyle w:val="StyleBoldUnderline"/>
          <w:highlight w:val="yellow"/>
        </w:rPr>
        <w:t>the rule is unstable because it can</w:t>
      </w:r>
      <w:r w:rsidRPr="003832DA">
        <w:rPr>
          <w:rStyle w:val="StyleBoldUnderline"/>
        </w:rPr>
        <w:t xml:space="preserve"> so </w:t>
      </w:r>
      <w:r w:rsidRPr="003832DA">
        <w:rPr>
          <w:rStyle w:val="StyleBoldUnderline"/>
          <w:highlight w:val="yellow"/>
        </w:rPr>
        <w:t>easily be changed at the whim of the president</w:t>
      </w:r>
      <w:r w:rsidRPr="003832DA">
        <w:rPr>
          <w:sz w:val="12"/>
        </w:rPr>
        <w:t xml:space="preserve">, whether Obama or, perhaps, a successor more like Bush. An administration down the road that wanted to resume waterboarding could rescind the current order and adopt legal positions like those of the prior administration. </w:t>
      </w:r>
      <w:r w:rsidRPr="003832DA">
        <w:rPr>
          <w:sz w:val="12"/>
          <w:highlight w:val="yellow"/>
        </w:rPr>
        <w:t>Unless</w:t>
      </w:r>
      <w:r w:rsidRPr="003832DA">
        <w:rPr>
          <w:sz w:val="12"/>
        </w:rPr>
        <w:t xml:space="preserve"> the </w:t>
      </w:r>
      <w:r w:rsidRPr="00320444">
        <w:rPr>
          <w:rStyle w:val="Emphasis"/>
          <w:highlight w:val="yellow"/>
        </w:rPr>
        <w:t>Obama</w:t>
      </w:r>
      <w:r w:rsidRPr="003832DA">
        <w:rPr>
          <w:sz w:val="12"/>
        </w:rPr>
        <w:t xml:space="preserve"> administration </w:t>
      </w:r>
      <w:r w:rsidRPr="00320444">
        <w:rPr>
          <w:rStyle w:val="Emphasis"/>
          <w:highlight w:val="yellow"/>
        </w:rPr>
        <w:t>and Congress hammer out rules that provide</w:t>
      </w:r>
      <w:r w:rsidRPr="003832DA">
        <w:rPr>
          <w:sz w:val="12"/>
        </w:rPr>
        <w:t xml:space="preserve"> interrogators with </w:t>
      </w:r>
      <w:r w:rsidRPr="00320444">
        <w:rPr>
          <w:rStyle w:val="Emphasis"/>
          <w:highlight w:val="yellow"/>
        </w:rPr>
        <w:t>clear guidance about what is</w:t>
      </w:r>
      <w:r w:rsidRPr="006908D6">
        <w:rPr>
          <w:rStyle w:val="Emphasis"/>
        </w:rPr>
        <w:t xml:space="preserve"> and is not </w:t>
      </w:r>
      <w:r w:rsidRPr="00320444">
        <w:rPr>
          <w:rStyle w:val="Emphasis"/>
          <w:highlight w:val="yellow"/>
        </w:rPr>
        <w:t>allowed and write those rules into statute, the U</w:t>
      </w:r>
      <w:r w:rsidRPr="003832DA">
        <w:rPr>
          <w:sz w:val="12"/>
        </w:rPr>
        <w:t xml:space="preserve">nited </w:t>
      </w:r>
      <w:r w:rsidRPr="006908D6">
        <w:rPr>
          <w:rStyle w:val="Emphasis"/>
        </w:rPr>
        <w:t>S</w:t>
      </w:r>
      <w:r w:rsidRPr="003832DA">
        <w:rPr>
          <w:sz w:val="12"/>
        </w:rPr>
        <w:t xml:space="preserve">tates </w:t>
      </w:r>
      <w:r w:rsidRPr="003832DA">
        <w:rPr>
          <w:rStyle w:val="StyleBoldUnderline"/>
          <w:highlight w:val="yellow"/>
        </w:rPr>
        <w:t>risks</w:t>
      </w:r>
      <w:r w:rsidRPr="003832DA">
        <w:rPr>
          <w:sz w:val="12"/>
          <w:highlight w:val="yellow"/>
        </w:rPr>
        <w:t xml:space="preserve"> vacillating</w:t>
      </w:r>
      <w:r w:rsidRPr="003832DA">
        <w:rPr>
          <w:sz w:val="12"/>
        </w:rPr>
        <w:t xml:space="preserve"> under the vagaries of current law between overly permissive and overly restrictive guidance. The general goals of new legislation should be threefold: —To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sidRPr="00320444">
        <w:rPr>
          <w:rStyle w:val="Emphasis"/>
          <w:highlight w:val="yellow"/>
        </w:rPr>
        <w:t>Only Congress can provide the democratic legitimacy and</w:t>
      </w:r>
      <w:r w:rsidRPr="006908D6">
        <w:rPr>
          <w:rStyle w:val="Emphasis"/>
        </w:rPr>
        <w:t xml:space="preserve"> the fine-tuning of criminal </w:t>
      </w:r>
      <w:r w:rsidRPr="00320444">
        <w:rPr>
          <w:rStyle w:val="Emphasis"/>
          <w:highlight w:val="yellow"/>
        </w:rPr>
        <w:t>laws that</w:t>
      </w:r>
      <w:r w:rsidRPr="006908D6">
        <w:rPr>
          <w:rStyle w:val="Emphasis"/>
        </w:rPr>
        <w:t xml:space="preserve"> can </w:t>
      </w:r>
      <w:r w:rsidRPr="00320444">
        <w:rPr>
          <w:rStyle w:val="Emphasis"/>
          <w:highlight w:val="yellow"/>
        </w:rPr>
        <w:t xml:space="preserve">deliver such a regime. </w:t>
      </w:r>
      <w:r w:rsidRPr="00320444">
        <w:rPr>
          <w:rStyle w:val="Emphasis"/>
        </w:rPr>
        <w:t>Only Congress can</w:t>
      </w:r>
      <w:r w:rsidRPr="003832DA">
        <w:rPr>
          <w:sz w:val="12"/>
        </w:rPr>
        <w:t xml:space="preserve">, for example, </w:t>
      </w:r>
      <w:r w:rsidRPr="00320444">
        <w:rPr>
          <w:rStyle w:val="Emphasis"/>
        </w:rPr>
        <w:t>pass a new law making it clear</w:t>
      </w:r>
      <w:r w:rsidRPr="003832DA">
        <w:rPr>
          <w:sz w:val="12"/>
        </w:rPr>
        <w:t xml:space="preserve"> that waterboarding— or any other technique of comparable severity— will henceforth be a federal crime. Only Congress can offer clear assurances to operatives in the field that there exists a safe harbor against prosecution for conduct ordered by higher-ups in a crisis in the genuine belief that an attack may be around the corner. </w:t>
      </w:r>
      <w:r w:rsidRPr="003832DA">
        <w:rPr>
          <w:rStyle w:val="StyleBoldUnderline"/>
          <w:highlight w:val="yellow"/>
        </w:rPr>
        <w:t>Only Congress, in other words, can create a regime that plausibly turns away from the past</w:t>
      </w:r>
      <w:r w:rsidRPr="003832DA">
        <w:rPr>
          <w:rStyle w:val="StyleBoldUnderline"/>
        </w:rPr>
        <w:t xml:space="preserve"> </w:t>
      </w:r>
      <w:r w:rsidRPr="003832DA">
        <w:rPr>
          <w:sz w:val="12"/>
        </w:rPr>
        <w:t>without giving up what the United States will need in the future.</w:t>
      </w:r>
    </w:p>
    <w:p w14:paraId="4D600BCE" w14:textId="77777777" w:rsidR="00C97196" w:rsidRPr="009456EE" w:rsidRDefault="00C97196" w:rsidP="00C97196">
      <w:pPr>
        <w:pStyle w:val="Heading4"/>
      </w:pPr>
      <w:r w:rsidRPr="009456EE">
        <w:t xml:space="preserve">Executive </w:t>
      </w:r>
      <w:r>
        <w:t xml:space="preserve">detention </w:t>
      </w:r>
      <w:r w:rsidRPr="009456EE">
        <w:t xml:space="preserve">schemes </w:t>
      </w:r>
      <w:r>
        <w:t>fail</w:t>
      </w:r>
    </w:p>
    <w:p w14:paraId="78B1B918" w14:textId="77777777" w:rsidR="00C97196" w:rsidRPr="009456EE" w:rsidRDefault="00C97196" w:rsidP="00C97196">
      <w:r w:rsidRPr="009456EE">
        <w:t xml:space="preserve">Deborah N. </w:t>
      </w:r>
      <w:r w:rsidRPr="009456EE">
        <w:rPr>
          <w:rStyle w:val="StyleStyleBold12pt"/>
        </w:rPr>
        <w:t>Pearlstein 9</w:t>
      </w:r>
      <w:r w:rsidRPr="009456EE">
        <w:t>, lecturer in public and international affairs, Woodrow Wilson School of Public &amp; International Affairs, July 2009, "Form and Function in the National Security Constitution," Connecticut Law Review, 41 Conn. L. Rev. 1549, lexis nexis</w:t>
      </w:r>
    </w:p>
    <w:p w14:paraId="5516D710" w14:textId="77777777" w:rsidR="00C97196" w:rsidRPr="00C97196" w:rsidRDefault="00C97196" w:rsidP="00C97196">
      <w:pPr>
        <w:rPr>
          <w:sz w:val="16"/>
        </w:rPr>
      </w:pPr>
      <w:r w:rsidRPr="009456EE">
        <w:rPr>
          <w:sz w:val="16"/>
        </w:rPr>
        <w:t>A. Unitary Executive Detention</w:t>
      </w:r>
      <w:r w:rsidRPr="009456EE">
        <w:rPr>
          <w:sz w:val="12"/>
        </w:rPr>
        <w:t>¶</w:t>
      </w:r>
      <w:r w:rsidRPr="009456EE">
        <w:rPr>
          <w:sz w:val="16"/>
        </w:rPr>
        <w:t xml:space="preserve"> In theory, </w:t>
      </w:r>
      <w:r w:rsidRPr="00EA4976">
        <w:rPr>
          <w:highlight w:val="yellow"/>
          <w:u w:val="single"/>
        </w:rPr>
        <w:t>a detention scheme involving only the executive branch</w:t>
      </w:r>
      <w:r w:rsidRPr="009456EE">
        <w:rPr>
          <w:sz w:val="16"/>
        </w:rPr>
        <w:t xml:space="preserve"> in set-up and function might be able to operate quickly and in secret. n261 But it </w:t>
      </w:r>
      <w:r w:rsidRPr="00EA4976">
        <w:rPr>
          <w:b/>
          <w:highlight w:val="yellow"/>
          <w:u w:val="single"/>
        </w:rPr>
        <w:t>raises a range of concerns against</w:t>
      </w:r>
      <w:r w:rsidRPr="009456EE">
        <w:rPr>
          <w:b/>
          <w:u w:val="single"/>
        </w:rPr>
        <w:t xml:space="preserve"> the functional </w:t>
      </w:r>
      <w:r w:rsidRPr="00EA4976">
        <w:rPr>
          <w:b/>
          <w:highlight w:val="yellow"/>
          <w:u w:val="single"/>
        </w:rPr>
        <w:t>effectiveness</w:t>
      </w:r>
      <w:r w:rsidRPr="009456EE">
        <w:rPr>
          <w:sz w:val="16"/>
        </w:rPr>
        <w:t xml:space="preserve"> criteria proposed here. For example, it is theoretically possible that the executive would design and operate a detention scheme to function principally in non-war or emergency settings and that could remain functional with minimal adjustments during emergencies. Indeed, the well-developed military justice system does just that. But </w:t>
      </w:r>
      <w:r w:rsidRPr="009456EE">
        <w:rPr>
          <w:u w:val="single"/>
        </w:rPr>
        <w:t xml:space="preserve">the military justice system that exists is of course the product of an elaborate statutory scheme, designed to perform a chronic function of military governance. </w:t>
      </w:r>
      <w:r w:rsidRPr="00EA4976">
        <w:rPr>
          <w:b/>
          <w:highlight w:val="yellow"/>
          <w:u w:val="single"/>
        </w:rPr>
        <w:t xml:space="preserve">It is hard to conceive of an organizational or political incentive that would drive an </w:t>
      </w:r>
      <w:r w:rsidRPr="00EA4976">
        <w:rPr>
          <w:b/>
          <w:u w:val="single"/>
        </w:rPr>
        <w:t>individual</w:t>
      </w:r>
      <w:r w:rsidRPr="009456EE">
        <w:rPr>
          <w:b/>
          <w:u w:val="single"/>
        </w:rPr>
        <w:t xml:space="preserve">, term- limited </w:t>
      </w:r>
      <w:r w:rsidRPr="00EA4976">
        <w:rPr>
          <w:b/>
          <w:highlight w:val="yellow"/>
          <w:u w:val="single"/>
        </w:rPr>
        <w:t>executive to bear the political burden of</w:t>
      </w:r>
      <w:r w:rsidRPr="009456EE">
        <w:rPr>
          <w:b/>
          <w:u w:val="single"/>
        </w:rPr>
        <w:t xml:space="preserve"> setting up and </w:t>
      </w:r>
      <w:r w:rsidRPr="00EA4976">
        <w:rPr>
          <w:b/>
          <w:highlight w:val="yellow"/>
          <w:u w:val="single"/>
        </w:rPr>
        <w:t>running a new detention scheme, with no certainty</w:t>
      </w:r>
      <w:r w:rsidRPr="009456EE">
        <w:rPr>
          <w:b/>
          <w:u w:val="single"/>
        </w:rPr>
        <w:t xml:space="preserve"> or expectation </w:t>
      </w:r>
      <w:r w:rsidRPr="00EA4976">
        <w:rPr>
          <w:b/>
          <w:highlight w:val="yellow"/>
          <w:u w:val="single"/>
        </w:rPr>
        <w:t>that it would continue beyond that administration</w:t>
      </w:r>
      <w:r w:rsidRPr="009456EE">
        <w:rPr>
          <w:b/>
          <w:u w:val="single"/>
        </w:rPr>
        <w:t xml:space="preserve">, other than an acute short-term need. </w:t>
      </w:r>
      <w:r w:rsidRPr="009456EE">
        <w:rPr>
          <w:sz w:val="16"/>
        </w:rPr>
        <w:t xml:space="preserve">n262 Likewise, </w:t>
      </w:r>
      <w:r w:rsidRPr="00EA4976">
        <w:rPr>
          <w:highlight w:val="yellow"/>
          <w:u w:val="single"/>
        </w:rPr>
        <w:t xml:space="preserve">an executive-driven detention initiative </w:t>
      </w:r>
      <w:r w:rsidRPr="00EA4976">
        <w:rPr>
          <w:u w:val="single"/>
        </w:rPr>
        <w:t>need not</w:t>
      </w:r>
      <w:r w:rsidRPr="009456EE">
        <w:rPr>
          <w:u w:val="single"/>
        </w:rPr>
        <w:t xml:space="preserve"> (and for similar reasons </w:t>
      </w:r>
      <w:r w:rsidRPr="00EA4976">
        <w:rPr>
          <w:highlight w:val="yellow"/>
          <w:u w:val="single"/>
        </w:rPr>
        <w:t>is unlikely to) incorporate planning incentives or</w:t>
      </w:r>
      <w:r w:rsidRPr="009456EE">
        <w:rPr>
          <w:sz w:val="16"/>
        </w:rPr>
        <w:t xml:space="preserve"> [*1621] </w:t>
      </w:r>
      <w:r w:rsidRPr="009456EE">
        <w:rPr>
          <w:u w:val="single"/>
        </w:rPr>
        <w:t xml:space="preserve">other </w:t>
      </w:r>
      <w:r w:rsidRPr="00EA4976">
        <w:rPr>
          <w:highlight w:val="yellow"/>
          <w:u w:val="single"/>
        </w:rPr>
        <w:t>mechanisms that help to mitigate errors associated with "emergency" decision- making</w:t>
      </w:r>
      <w:r w:rsidRPr="00EA4976">
        <w:rPr>
          <w:sz w:val="16"/>
          <w:highlight w:val="yellow"/>
        </w:rPr>
        <w:t>.</w:t>
      </w:r>
    </w:p>
    <w:sectPr w:rsidR="00C97196" w:rsidRPr="00C971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EC032" w14:textId="77777777" w:rsidR="00C97196" w:rsidRDefault="00C97196" w:rsidP="005F5576">
      <w:r>
        <w:separator/>
      </w:r>
    </w:p>
  </w:endnote>
  <w:endnote w:type="continuationSeparator" w:id="0">
    <w:p w14:paraId="4CD65619" w14:textId="77777777" w:rsidR="00C97196" w:rsidRDefault="00C971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75A16" w14:textId="77777777" w:rsidR="00C97196" w:rsidRDefault="00C97196" w:rsidP="005F5576">
      <w:r>
        <w:separator/>
      </w:r>
    </w:p>
  </w:footnote>
  <w:footnote w:type="continuationSeparator" w:id="0">
    <w:p w14:paraId="6D8DAA78" w14:textId="77777777" w:rsidR="00C97196" w:rsidRDefault="00C971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19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C61"/>
    <w:rsid w:val="006672D8"/>
    <w:rsid w:val="00670D96"/>
    <w:rsid w:val="00672877"/>
    <w:rsid w:val="00683154"/>
    <w:rsid w:val="00690115"/>
    <w:rsid w:val="00690898"/>
    <w:rsid w:val="00693039"/>
    <w:rsid w:val="00693A5A"/>
    <w:rsid w:val="006A58C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D2C"/>
    <w:rsid w:val="00C0087A"/>
    <w:rsid w:val="00C05F9D"/>
    <w:rsid w:val="00C27212"/>
    <w:rsid w:val="00C34185"/>
    <w:rsid w:val="00C42DD6"/>
    <w:rsid w:val="00C545E7"/>
    <w:rsid w:val="00C66858"/>
    <w:rsid w:val="00C72E69"/>
    <w:rsid w:val="00C7411E"/>
    <w:rsid w:val="00C84988"/>
    <w:rsid w:val="00C97196"/>
    <w:rsid w:val="00CA4AF6"/>
    <w:rsid w:val="00CA59CA"/>
    <w:rsid w:val="00CB2356"/>
    <w:rsid w:val="00CB4075"/>
    <w:rsid w:val="00CB4E6D"/>
    <w:rsid w:val="00CC1D9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7A82E"/>
  <w15:docId w15:val="{E29E66CD-7558-44A4-942B-04E73DB9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Bold Underline,CD Card,ED - Tag,Underlined,emphasis,Emphasis!!,small,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Heading"/>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uiPriority w:val="1"/>
    <w:qFormat/>
    <w:rsid w:val="00C97196"/>
    <w:rPr>
      <w:b/>
      <w:u w:val="single"/>
      <w:bdr w:val="single" w:sz="4" w:space="0" w:color="auto"/>
    </w:rPr>
  </w:style>
  <w:style w:type="paragraph" w:customStyle="1" w:styleId="card">
    <w:name w:val="card"/>
    <w:basedOn w:val="Normal"/>
    <w:link w:val="cardChar"/>
    <w:qFormat/>
    <w:rsid w:val="00C97196"/>
    <w:pPr>
      <w:ind w:left="288" w:right="288"/>
    </w:pPr>
    <w:rPr>
      <w:rFonts w:eastAsia="Times New Roman" w:cs="Times New Roman"/>
      <w:kern w:val="32"/>
      <w:szCs w:val="20"/>
      <w:lang w:val="x-none" w:eastAsia="x-none"/>
    </w:rPr>
  </w:style>
  <w:style w:type="character" w:customStyle="1" w:styleId="underline">
    <w:name w:val="underline"/>
    <w:link w:val="textbold"/>
    <w:qFormat/>
    <w:rsid w:val="00C97196"/>
    <w:rPr>
      <w:u w:val="single"/>
    </w:rPr>
  </w:style>
  <w:style w:type="character" w:customStyle="1" w:styleId="cardChar">
    <w:name w:val="card Char"/>
    <w:link w:val="card"/>
    <w:rsid w:val="00C97196"/>
    <w:rPr>
      <w:rFonts w:ascii="Georgia" w:eastAsia="Times New Roman" w:hAnsi="Georgia" w:cs="Times New Roman"/>
      <w:kern w:val="32"/>
      <w:sz w:val="20"/>
      <w:szCs w:val="20"/>
      <w:lang w:val="x-none" w:eastAsia="x-none"/>
    </w:rPr>
  </w:style>
  <w:style w:type="paragraph" w:customStyle="1" w:styleId="textbold">
    <w:name w:val="text bold"/>
    <w:basedOn w:val="Normal"/>
    <w:link w:val="underline"/>
    <w:qFormat/>
    <w:rsid w:val="00C97196"/>
    <w:pPr>
      <w:ind w:left="720"/>
      <w:jc w:val="both"/>
    </w:pPr>
    <w:rPr>
      <w:rFonts w:asciiTheme="minorHAnsi" w:hAnsiTheme="minorHAnsi" w:cstheme="minorBidi"/>
      <w:sz w:val="22"/>
      <w:u w:val="single"/>
    </w:rPr>
  </w:style>
  <w:style w:type="character" w:customStyle="1" w:styleId="boldunderline">
    <w:name w:val="bold underline"/>
    <w:basedOn w:val="underline"/>
    <w:qFormat/>
    <w:rsid w:val="00C97196"/>
    <w:rPr>
      <w:b/>
      <w:u w:val="single"/>
    </w:rPr>
  </w:style>
  <w:style w:type="character" w:customStyle="1" w:styleId="TitleChar">
    <w:name w:val="Title Char"/>
    <w:basedOn w:val="DefaultParagraphFont"/>
    <w:link w:val="Title"/>
    <w:uiPriority w:val="6"/>
    <w:qFormat/>
    <w:rsid w:val="00C97196"/>
    <w:rPr>
      <w:bCs/>
      <w:u w:val="single"/>
    </w:rPr>
  </w:style>
  <w:style w:type="paragraph" w:customStyle="1" w:styleId="cardtext">
    <w:name w:val="card text"/>
    <w:basedOn w:val="Normal"/>
    <w:link w:val="cardtextChar"/>
    <w:qFormat/>
    <w:rsid w:val="00C97196"/>
    <w:pPr>
      <w:ind w:left="288" w:right="288"/>
    </w:pPr>
  </w:style>
  <w:style w:type="character" w:customStyle="1" w:styleId="cardtextChar">
    <w:name w:val="card text Char"/>
    <w:basedOn w:val="DefaultParagraphFont"/>
    <w:link w:val="cardtext"/>
    <w:rsid w:val="00C97196"/>
    <w:rPr>
      <w:rFonts w:ascii="Georgia" w:hAnsi="Georgia" w:cs="Calibri"/>
      <w:sz w:val="20"/>
    </w:rPr>
  </w:style>
  <w:style w:type="paragraph" w:styleId="Title">
    <w:name w:val="Title"/>
    <w:basedOn w:val="Normal"/>
    <w:next w:val="Normal"/>
    <w:link w:val="TitleChar"/>
    <w:uiPriority w:val="6"/>
    <w:qFormat/>
    <w:rsid w:val="00C97196"/>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C97196"/>
    <w:rPr>
      <w:rFonts w:asciiTheme="majorHAnsi" w:eastAsiaTheme="majorEastAsia" w:hAnsiTheme="majorHAnsi" w:cstheme="majorBidi"/>
      <w:spacing w:val="-10"/>
      <w:kern w:val="28"/>
      <w:sz w:val="56"/>
      <w:szCs w:val="56"/>
    </w:rPr>
  </w:style>
  <w:style w:type="paragraph" w:customStyle="1" w:styleId="tag">
    <w:name w:val="tag"/>
    <w:basedOn w:val="Normal"/>
    <w:qFormat/>
    <w:rsid w:val="00C97196"/>
    <w:rPr>
      <w:rFonts w:eastAsia="Times New Roman"/>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schemas.microsoft.com/office/infopath/2007/PartnerControls"/>
    <ds:schemaRef ds:uri="http://purl.org/dc/elements/1.1/"/>
    <ds:schemaRef ds:uri="http://purl.org/dc/terms/"/>
    <ds:schemaRef ds:uri="http://purl.org/dc/dcmityp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E109C414-BB2B-41EA-889E-CEFFA2A65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19</Pages>
  <Words>8185</Words>
  <Characters>46661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2013-09-15T23:16:00Z</dcterms:created>
  <dcterms:modified xsi:type="dcterms:W3CDTF">2013-09-15T23:19:00Z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