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9DC70" w14:textId="77777777" w:rsidR="000022F2" w:rsidRDefault="00A25D5E" w:rsidP="00A25D5E">
      <w:pPr>
        <w:pStyle w:val="Heading1"/>
      </w:pPr>
      <w:r>
        <w:t>1AC</w:t>
      </w:r>
    </w:p>
    <w:p w14:paraId="05CA8FA8" w14:textId="77777777" w:rsidR="00A25D5E" w:rsidRDefault="00A25D5E" w:rsidP="00A25D5E">
      <w:pPr>
        <w:pStyle w:val="Heading2"/>
      </w:pPr>
      <w:r>
        <w:t>1AC – NDT Round 3</w:t>
      </w:r>
    </w:p>
    <w:p w14:paraId="46F5C0C6" w14:textId="77777777" w:rsidR="00A25D5E" w:rsidRPr="008B3AFD" w:rsidRDefault="00A25D5E" w:rsidP="00A25D5E">
      <w:pPr>
        <w:pStyle w:val="Heading3"/>
      </w:pPr>
      <w:r>
        <w:t>1AC – Self Defense Advantage</w:t>
      </w:r>
    </w:p>
    <w:p w14:paraId="5CF1543A" w14:textId="77777777" w:rsidR="00A25D5E" w:rsidRPr="006B6A86" w:rsidRDefault="00A25D5E" w:rsidP="00A25D5E">
      <w:pPr>
        <w:pStyle w:val="Heading4"/>
        <w:rPr>
          <w:u w:val="single"/>
        </w:rPr>
      </w:pPr>
      <w:r>
        <w:rPr>
          <w:u w:val="single"/>
        </w:rPr>
        <w:t>CONTENTION 1</w:t>
      </w:r>
      <w:r w:rsidRPr="006B6A86">
        <w:rPr>
          <w:u w:val="single"/>
        </w:rPr>
        <w:t xml:space="preserve">: </w:t>
      </w:r>
      <w:r>
        <w:rPr>
          <w:u w:val="single"/>
        </w:rPr>
        <w:t>SELF-DEFENSE</w:t>
      </w:r>
    </w:p>
    <w:p w14:paraId="31392F48" w14:textId="77777777" w:rsidR="00A25D5E" w:rsidRPr="00675837" w:rsidRDefault="00A25D5E" w:rsidP="00A25D5E">
      <w:pPr>
        <w:pStyle w:val="Heading4"/>
      </w:pPr>
      <w:r>
        <w:t xml:space="preserve">The Bush Doctrine </w:t>
      </w:r>
      <w:r w:rsidRPr="00AE09A7">
        <w:rPr>
          <w:u w:val="single"/>
        </w:rPr>
        <w:t>failed</w:t>
      </w:r>
      <w:r>
        <w:t xml:space="preserve"> to legitimize preventive war but planted the seeds for a </w:t>
      </w:r>
      <w:r w:rsidRPr="00AE09A7">
        <w:rPr>
          <w:u w:val="single"/>
        </w:rPr>
        <w:t>future</w:t>
      </w:r>
      <w:r>
        <w:t xml:space="preserve"> shift in norms---eroding the imminence requirement causes rapid global prolif and war</w:t>
      </w:r>
    </w:p>
    <w:p w14:paraId="79D79A72" w14:textId="77777777" w:rsidR="00A25D5E" w:rsidRDefault="00A25D5E" w:rsidP="00A25D5E">
      <w:r>
        <w:t xml:space="preserve">Dr. Theresa </w:t>
      </w:r>
      <w:r w:rsidRPr="009E4F78">
        <w:rPr>
          <w:rStyle w:val="StyleStyleBold12pt"/>
        </w:rPr>
        <w:t>Rheinhold 12</w:t>
      </w:r>
      <w:r>
        <w:t>, PhD in  Political Science from Tübingen University, postdoctoral research fellow at the Social Science Research Center Berlin, Dec 23 2012, Sovereignty and the Responsibility to Protect: The Power of Norms and the Norms of the Powerful, Ch 5: The Duty to Prevent, p. 148, google books</w:t>
      </w:r>
    </w:p>
    <w:p w14:paraId="5F4CF795" w14:textId="77777777" w:rsidR="00A25D5E" w:rsidRDefault="00A25D5E" w:rsidP="00A25D5E">
      <w:pPr>
        <w:rPr>
          <w:sz w:val="12"/>
        </w:rPr>
      </w:pPr>
      <w:r w:rsidRPr="00675837">
        <w:rPr>
          <w:sz w:val="12"/>
        </w:rPr>
        <w:t xml:space="preserve">In sum, the present case study has thrown into sharp relief the limits of hegemonic law-making. Whereas the cases discussed in Chapters 3 and 4 testified to the significant influence of powerful states on the international legal architecture, this chapter has demonstrated the autonomy of the law from attempts at political usurpation. The overall lesson is that if the cognitive dissonance between the hegemon’s claims and existing legal norms is too blatant, hegemonic law-making is doomed to fail. In Chapter 2 I explained that, even though in hegemonic societies domination against “pariah” or “outlaw” elements may persist, this is only possible if society at large condones such discrimination. The case study on the duty to prevent has shown that the international community is clearly not willing to take the discriminatory approach against outlaw states to its logical extreme and sanction unilateral military intervention by a self-styled global Leviathan. </w:t>
      </w:r>
      <w:r w:rsidRPr="00F305B7">
        <w:rPr>
          <w:rStyle w:val="StyleBoldUnderline"/>
        </w:rPr>
        <w:t xml:space="preserve">The </w:t>
      </w:r>
      <w:r w:rsidRPr="00C85C09">
        <w:rPr>
          <w:rStyle w:val="StyleBoldUnderline"/>
          <w:highlight w:val="yellow"/>
        </w:rPr>
        <w:t xml:space="preserve">Bush </w:t>
      </w:r>
      <w:r w:rsidRPr="00F305B7">
        <w:rPr>
          <w:rStyle w:val="StyleBoldUnderline"/>
        </w:rPr>
        <w:t xml:space="preserve">administration’s </w:t>
      </w:r>
      <w:r w:rsidRPr="00C85C09">
        <w:rPr>
          <w:rStyle w:val="StyleBoldUnderline"/>
          <w:highlight w:val="yellow"/>
        </w:rPr>
        <w:t xml:space="preserve">preventive war rhetoric </w:t>
      </w:r>
      <w:r w:rsidRPr="00AE09A7">
        <w:rPr>
          <w:rStyle w:val="StyleBoldUnderline"/>
        </w:rPr>
        <w:t>was aimed at expanding the sovereign prerogatives of</w:t>
      </w:r>
      <w:r w:rsidRPr="00AE09A7">
        <w:rPr>
          <w:sz w:val="12"/>
        </w:rPr>
        <w:t xml:space="preserve"> some (</w:t>
      </w:r>
      <w:r w:rsidRPr="00AE09A7">
        <w:rPr>
          <w:rStyle w:val="StyleBoldUnderline"/>
        </w:rPr>
        <w:t xml:space="preserve">the </w:t>
      </w:r>
      <w:r w:rsidRPr="00AE09A7">
        <w:rPr>
          <w:rStyle w:val="Emphasis"/>
        </w:rPr>
        <w:t>U</w:t>
      </w:r>
      <w:r w:rsidRPr="00AE09A7">
        <w:rPr>
          <w:rStyle w:val="StyleBoldUnderline"/>
        </w:rPr>
        <w:t xml:space="preserve">nited </w:t>
      </w:r>
      <w:r w:rsidRPr="00AE09A7">
        <w:rPr>
          <w:rStyle w:val="Emphasis"/>
        </w:rPr>
        <w:t>S</w:t>
      </w:r>
      <w:r w:rsidRPr="00AE09A7">
        <w:rPr>
          <w:rStyle w:val="StyleBoldUnderline"/>
        </w:rPr>
        <w:t>tates</w:t>
      </w:r>
      <w:r w:rsidRPr="00AE09A7">
        <w:rPr>
          <w:sz w:val="12"/>
        </w:rPr>
        <w:t xml:space="preserve">) while at the same time making sovereignty more conditional for others. Choosing the “wrong side of history” (Luke 1994: 55) can be fatal for regime survival, as Saddam Hussein painfully experienced in 2003. </w:t>
      </w:r>
      <w:r w:rsidRPr="00AE09A7">
        <w:rPr>
          <w:rStyle w:val="StyleBoldUnderline"/>
        </w:rPr>
        <w:t>Yet</w:t>
      </w:r>
      <w:r w:rsidRPr="00AE09A7">
        <w:rPr>
          <w:sz w:val="12"/>
        </w:rPr>
        <w:t xml:space="preserve"> the factual assumption of the role of a global Leviathan by the United States as well as the concomitant relegation of other states to the status of second-class sovereigns has not received intersubjective recognition, and hence the duty to prevent has not ripened into a customary norm. </w:t>
      </w:r>
      <w:r w:rsidRPr="00AE09A7">
        <w:rPr>
          <w:rStyle w:val="StyleBoldUnderline"/>
        </w:rPr>
        <w:t xml:space="preserve">The </w:t>
      </w:r>
      <w:r w:rsidRPr="00AE09A7">
        <w:rPr>
          <w:rStyle w:val="Emphasis"/>
        </w:rPr>
        <w:t>U</w:t>
      </w:r>
      <w:r w:rsidRPr="00AE09A7">
        <w:rPr>
          <w:rStyle w:val="StyleBoldUnderline"/>
        </w:rPr>
        <w:t xml:space="preserve">nited </w:t>
      </w:r>
      <w:r w:rsidRPr="00AE09A7">
        <w:rPr>
          <w:rStyle w:val="Emphasis"/>
        </w:rPr>
        <w:t>S</w:t>
      </w:r>
      <w:r w:rsidRPr="00AE09A7">
        <w:rPr>
          <w:rStyle w:val="StyleBoldUnderline"/>
        </w:rPr>
        <w:t>tates</w:t>
      </w:r>
      <w:r w:rsidRPr="00ED570D">
        <w:rPr>
          <w:rStyle w:val="StyleBoldUnderline"/>
        </w:rPr>
        <w:t xml:space="preserve"> </w:t>
      </w:r>
      <w:r w:rsidRPr="00C85C09">
        <w:rPr>
          <w:rStyle w:val="StyleBoldUnderline"/>
          <w:highlight w:val="yellow"/>
        </w:rPr>
        <w:t xml:space="preserve">was neither able to </w:t>
      </w:r>
      <w:r w:rsidRPr="00F305B7">
        <w:rPr>
          <w:rStyle w:val="Emphasis"/>
          <w:highlight w:val="yellow"/>
        </w:rPr>
        <w:t>legitimize</w:t>
      </w:r>
      <w:r w:rsidRPr="00C85C09">
        <w:rPr>
          <w:rStyle w:val="StyleBoldUnderline"/>
          <w:highlight w:val="yellow"/>
        </w:rPr>
        <w:t xml:space="preserve"> the duty to prevent</w:t>
      </w:r>
      <w:r w:rsidRPr="00675837">
        <w:rPr>
          <w:sz w:val="12"/>
        </w:rPr>
        <w:t xml:space="preserve"> by creating analogy to past state practice, nor could it prove its concordance with existing universal (extra-legal) values, </w:t>
      </w:r>
      <w:r w:rsidRPr="00C85C09">
        <w:rPr>
          <w:rStyle w:val="StyleBoldUnderline"/>
          <w:highlight w:val="yellow"/>
        </w:rPr>
        <w:t>nor</w:t>
      </w:r>
      <w:r w:rsidRPr="00675837">
        <w:rPr>
          <w:sz w:val="12"/>
        </w:rPr>
        <w:t xml:space="preserve"> could it</w:t>
      </w:r>
      <w:r w:rsidRPr="00ED570D">
        <w:rPr>
          <w:rStyle w:val="StyleBoldUnderline"/>
        </w:rPr>
        <w:t xml:space="preserve"> </w:t>
      </w:r>
      <w:r w:rsidRPr="00C85C09">
        <w:rPr>
          <w:rStyle w:val="Emphasis"/>
          <w:highlight w:val="yellow"/>
        </w:rPr>
        <w:t>convince a sufficient</w:t>
      </w:r>
      <w:r w:rsidRPr="00D816B1">
        <w:rPr>
          <w:rStyle w:val="Emphasis"/>
        </w:rPr>
        <w:t xml:space="preserve">ly large </w:t>
      </w:r>
      <w:r w:rsidRPr="00C85C09">
        <w:rPr>
          <w:rStyle w:val="Emphasis"/>
          <w:highlight w:val="yellow"/>
        </w:rPr>
        <w:t>number of states</w:t>
      </w:r>
      <w:r w:rsidRPr="00C85C09">
        <w:rPr>
          <w:rStyle w:val="StyleBoldUnderline"/>
          <w:highlight w:val="yellow"/>
        </w:rPr>
        <w:t xml:space="preserve"> that</w:t>
      </w:r>
      <w:r w:rsidRPr="00ED570D">
        <w:rPr>
          <w:rStyle w:val="StyleBoldUnderline"/>
        </w:rPr>
        <w:t xml:space="preserve"> the proposed duty to prevent </w:t>
      </w:r>
      <w:r w:rsidRPr="00C85C09">
        <w:rPr>
          <w:rStyle w:val="StyleBoldUnderline"/>
          <w:highlight w:val="yellow"/>
        </w:rPr>
        <w:t xml:space="preserve">constituted a </w:t>
      </w:r>
      <w:r w:rsidRPr="00C85C09">
        <w:rPr>
          <w:rStyle w:val="Emphasis"/>
          <w:highlight w:val="yellow"/>
        </w:rPr>
        <w:t xml:space="preserve">necessary change to </w:t>
      </w:r>
      <w:r w:rsidRPr="00D816B1">
        <w:rPr>
          <w:rStyle w:val="Emphasis"/>
        </w:rPr>
        <w:t xml:space="preserve">existing </w:t>
      </w:r>
      <w:r w:rsidRPr="00C85C09">
        <w:rPr>
          <w:rStyle w:val="Emphasis"/>
          <w:highlight w:val="yellow"/>
        </w:rPr>
        <w:t>norms</w:t>
      </w:r>
      <w:r w:rsidRPr="00C85C09">
        <w:rPr>
          <w:rStyle w:val="StyleBoldUnderline"/>
          <w:highlight w:val="yellow"/>
        </w:rPr>
        <w:t>.</w:t>
      </w:r>
      <w:r w:rsidRPr="00675837">
        <w:rPr>
          <w:sz w:val="12"/>
          <w:highlight w:val="yellow"/>
        </w:rPr>
        <w:t xml:space="preserve"> </w:t>
      </w:r>
      <w:r w:rsidRPr="00C85C09">
        <w:rPr>
          <w:rStyle w:val="StyleBoldUnderline"/>
          <w:highlight w:val="yellow"/>
        </w:rPr>
        <w:t>Although designed to contain</w:t>
      </w:r>
      <w:r w:rsidRPr="00ED570D">
        <w:rPr>
          <w:rStyle w:val="StyleBoldUnderline"/>
        </w:rPr>
        <w:t xml:space="preserve"> the </w:t>
      </w:r>
      <w:r w:rsidRPr="00C85C09">
        <w:rPr>
          <w:rStyle w:val="StyleBoldUnderline"/>
          <w:highlight w:val="yellow"/>
        </w:rPr>
        <w:t>prolif</w:t>
      </w:r>
      <w:r w:rsidRPr="00F305B7">
        <w:rPr>
          <w:rStyle w:val="StyleBoldUnderline"/>
        </w:rPr>
        <w:t xml:space="preserve">eration </w:t>
      </w:r>
      <w:r w:rsidRPr="00C85C09">
        <w:rPr>
          <w:rStyle w:val="StyleBoldUnderline"/>
          <w:highlight w:val="yellow"/>
        </w:rPr>
        <w:t xml:space="preserve">of nuclear </w:t>
      </w:r>
      <w:r w:rsidRPr="00F305B7">
        <w:rPr>
          <w:rStyle w:val="StyleBoldUnderline"/>
          <w:highlight w:val="yellow"/>
        </w:rPr>
        <w:t xml:space="preserve">weapons </w:t>
      </w:r>
      <w:r w:rsidRPr="00D816B1">
        <w:rPr>
          <w:rStyle w:val="StyleBoldUnderline"/>
        </w:rPr>
        <w:t>to rogue regimes</w:t>
      </w:r>
      <w:r w:rsidRPr="00ED570D">
        <w:rPr>
          <w:rStyle w:val="StyleBoldUnderline"/>
        </w:rPr>
        <w:t xml:space="preserve"> and non-state actors, </w:t>
      </w:r>
      <w:r w:rsidRPr="00D816B1">
        <w:rPr>
          <w:rStyle w:val="StyleBoldUnderline"/>
        </w:rPr>
        <w:t xml:space="preserve">the duty to </w:t>
      </w:r>
      <w:r w:rsidRPr="00C85C09">
        <w:rPr>
          <w:rStyle w:val="StyleBoldUnderline"/>
          <w:highlight w:val="yellow"/>
        </w:rPr>
        <w:t xml:space="preserve">prevent could </w:t>
      </w:r>
      <w:r w:rsidRPr="00D816B1">
        <w:rPr>
          <w:rStyle w:val="StyleBoldUnderline"/>
        </w:rPr>
        <w:t xml:space="preserve">ultimately </w:t>
      </w:r>
      <w:r w:rsidRPr="00C85C09">
        <w:rPr>
          <w:rStyle w:val="StyleBoldUnderline"/>
          <w:highlight w:val="yellow"/>
        </w:rPr>
        <w:t xml:space="preserve">have the </w:t>
      </w:r>
      <w:r w:rsidRPr="00C85C09">
        <w:rPr>
          <w:rStyle w:val="Emphasis"/>
          <w:highlight w:val="yellow"/>
        </w:rPr>
        <w:t>perverse effect</w:t>
      </w:r>
      <w:r w:rsidRPr="00C85C09">
        <w:rPr>
          <w:rStyle w:val="StyleBoldUnderline"/>
          <w:highlight w:val="yellow"/>
        </w:rPr>
        <w:t xml:space="preserve"> of </w:t>
      </w:r>
      <w:r w:rsidRPr="00C85C09">
        <w:rPr>
          <w:rStyle w:val="Emphasis"/>
          <w:highlight w:val="yellow"/>
        </w:rPr>
        <w:t>accelerating the spread of WMD</w:t>
      </w:r>
      <w:r w:rsidRPr="00675837">
        <w:rPr>
          <w:sz w:val="12"/>
        </w:rPr>
        <w:t xml:space="preserve">, thus ultimately making the world less, not more secure. </w:t>
      </w:r>
      <w:r w:rsidRPr="00C85C09">
        <w:rPr>
          <w:rStyle w:val="StyleBoldUnderline"/>
          <w:highlight w:val="yellow"/>
        </w:rPr>
        <w:t>In a</w:t>
      </w:r>
      <w:r w:rsidRPr="00D816B1">
        <w:rPr>
          <w:rStyle w:val="StyleBoldUnderline"/>
        </w:rPr>
        <w:t xml:space="preserve">n </w:t>
      </w:r>
      <w:r w:rsidRPr="00C85C09">
        <w:rPr>
          <w:rStyle w:val="StyleBoldUnderline"/>
        </w:rPr>
        <w:t xml:space="preserve">international </w:t>
      </w:r>
      <w:r w:rsidRPr="00C85C09">
        <w:rPr>
          <w:rStyle w:val="StyleBoldUnderline"/>
          <w:highlight w:val="yellow"/>
        </w:rPr>
        <w:t>system governed by a clear</w:t>
      </w:r>
      <w:r w:rsidRPr="00D816B1">
        <w:rPr>
          <w:rStyle w:val="StyleBoldUnderline"/>
        </w:rPr>
        <w:t xml:space="preserve">-cut </w:t>
      </w:r>
      <w:r w:rsidRPr="00C85C09">
        <w:rPr>
          <w:rStyle w:val="StyleBoldUnderline"/>
          <w:highlight w:val="yellow"/>
        </w:rPr>
        <w:t xml:space="preserve">prohibition on </w:t>
      </w:r>
      <w:r w:rsidRPr="00C85C09">
        <w:rPr>
          <w:rStyle w:val="StyleBoldUnderline"/>
        </w:rPr>
        <w:t xml:space="preserve">the use of </w:t>
      </w:r>
      <w:r w:rsidRPr="00C85C09">
        <w:rPr>
          <w:rStyle w:val="StyleBoldUnderline"/>
          <w:highlight w:val="yellow"/>
        </w:rPr>
        <w:t>force which only allows</w:t>
      </w:r>
      <w:r w:rsidRPr="00ED570D">
        <w:rPr>
          <w:rStyle w:val="StyleBoldUnderline"/>
        </w:rPr>
        <w:t xml:space="preserve"> for </w:t>
      </w:r>
      <w:r w:rsidRPr="00C85C09">
        <w:rPr>
          <w:rStyle w:val="Emphasis"/>
          <w:highlight w:val="yellow"/>
        </w:rPr>
        <w:t>narrowly circumscribed exceptions</w:t>
      </w:r>
      <w:r w:rsidRPr="00C85C09">
        <w:rPr>
          <w:rStyle w:val="StyleBoldUnderline"/>
          <w:highlight w:val="yellow"/>
        </w:rPr>
        <w:t xml:space="preserve"> the security dilemma</w:t>
      </w:r>
      <w:r w:rsidRPr="00675837">
        <w:rPr>
          <w:sz w:val="12"/>
        </w:rPr>
        <w:t xml:space="preserve"> does exist, but it </w:t>
      </w:r>
      <w:r w:rsidRPr="00C85C09">
        <w:rPr>
          <w:rStyle w:val="StyleBoldUnderline"/>
          <w:highlight w:val="yellow"/>
        </w:rPr>
        <w:t>is manageable. In a world</w:t>
      </w:r>
      <w:r w:rsidRPr="00ED570D">
        <w:rPr>
          <w:rStyle w:val="StyleBoldUnderline"/>
        </w:rPr>
        <w:t>, however</w:t>
      </w:r>
      <w:r w:rsidRPr="00C85C09">
        <w:rPr>
          <w:rStyle w:val="StyleBoldUnderline"/>
          <w:highlight w:val="yellow"/>
        </w:rPr>
        <w:t xml:space="preserve">, in which </w:t>
      </w:r>
      <w:r w:rsidRPr="00C85C09">
        <w:rPr>
          <w:rStyle w:val="Emphasis"/>
          <w:highlight w:val="yellow"/>
        </w:rPr>
        <w:t>no such restrictive rules exist</w:t>
      </w:r>
      <w:r w:rsidRPr="00675837">
        <w:rPr>
          <w:sz w:val="12"/>
        </w:rPr>
        <w:t xml:space="preserve">, a world </w:t>
      </w:r>
      <w:r w:rsidRPr="00ED570D">
        <w:rPr>
          <w:rStyle w:val="StyleBoldUnderline"/>
        </w:rPr>
        <w:t xml:space="preserve">in which </w:t>
      </w:r>
      <w:r w:rsidRPr="00F305B7">
        <w:rPr>
          <w:rStyle w:val="Emphasis"/>
          <w:highlight w:val="yellow"/>
        </w:rPr>
        <w:t>each state</w:t>
      </w:r>
      <w:r w:rsidRPr="00675837">
        <w:rPr>
          <w:sz w:val="12"/>
        </w:rPr>
        <w:t xml:space="preserve"> basically </w:t>
      </w:r>
      <w:r w:rsidRPr="00F305B7">
        <w:rPr>
          <w:rStyle w:val="StyleBoldUnderline"/>
          <w:highlight w:val="yellow"/>
        </w:rPr>
        <w:t>arrogates</w:t>
      </w:r>
      <w:r w:rsidRPr="00ED570D">
        <w:rPr>
          <w:rStyle w:val="StyleBoldUnderline"/>
        </w:rPr>
        <w:t xml:space="preserve"> to itself </w:t>
      </w:r>
      <w:r w:rsidRPr="00F305B7">
        <w:rPr>
          <w:rStyle w:val="StyleBoldUnderline"/>
          <w:highlight w:val="yellow"/>
        </w:rPr>
        <w:t>the</w:t>
      </w:r>
      <w:r w:rsidRPr="00ED570D">
        <w:rPr>
          <w:rStyle w:val="StyleBoldUnderline"/>
        </w:rPr>
        <w:t xml:space="preserve"> Schmittian </w:t>
      </w:r>
      <w:r w:rsidRPr="00F305B7">
        <w:rPr>
          <w:rStyle w:val="Emphasis"/>
          <w:highlight w:val="yellow"/>
        </w:rPr>
        <w:t>right to decide upon the exception</w:t>
      </w:r>
      <w:r w:rsidRPr="00675837">
        <w:rPr>
          <w:sz w:val="12"/>
        </w:rPr>
        <w:t xml:space="preserve"> – in such a world, </w:t>
      </w:r>
      <w:r w:rsidRPr="00C85C09">
        <w:rPr>
          <w:rStyle w:val="Emphasis"/>
          <w:highlight w:val="yellow"/>
        </w:rPr>
        <w:t>the security dilemma is unmanageable.</w:t>
      </w:r>
      <w:r w:rsidRPr="00675837">
        <w:rPr>
          <w:sz w:val="12"/>
          <w:highlight w:val="yellow"/>
        </w:rPr>
        <w:t xml:space="preserve"> </w:t>
      </w:r>
      <w:r w:rsidRPr="00C85C09">
        <w:rPr>
          <w:rStyle w:val="StyleBoldUnderline"/>
          <w:highlight w:val="yellow"/>
        </w:rPr>
        <w:t>This may</w:t>
      </w:r>
      <w:r w:rsidRPr="00675837">
        <w:rPr>
          <w:sz w:val="12"/>
        </w:rPr>
        <w:t xml:space="preserve"> well </w:t>
      </w:r>
      <w:r w:rsidRPr="00C85C09">
        <w:rPr>
          <w:rStyle w:val="StyleBoldUnderline"/>
          <w:highlight w:val="yellow"/>
        </w:rPr>
        <w:t>lead</w:t>
      </w:r>
      <w:r w:rsidRPr="00ED570D">
        <w:rPr>
          <w:rStyle w:val="StyleBoldUnderline"/>
        </w:rPr>
        <w:t xml:space="preserve"> many </w:t>
      </w:r>
      <w:r w:rsidRPr="00C85C09">
        <w:rPr>
          <w:rStyle w:val="StyleBoldUnderline"/>
          <w:highlight w:val="yellow"/>
        </w:rPr>
        <w:t>states to conclude</w:t>
      </w:r>
      <w:r w:rsidRPr="00ED570D">
        <w:rPr>
          <w:rStyle w:val="StyleBoldUnderline"/>
        </w:rPr>
        <w:t xml:space="preserve"> that </w:t>
      </w:r>
      <w:r w:rsidRPr="00C85C09">
        <w:rPr>
          <w:rStyle w:val="StyleBoldUnderline"/>
          <w:highlight w:val="yellow"/>
        </w:rPr>
        <w:t>the best defense against</w:t>
      </w:r>
      <w:r w:rsidRPr="00ED570D">
        <w:rPr>
          <w:rStyle w:val="StyleBoldUnderline"/>
        </w:rPr>
        <w:t xml:space="preserve"> a </w:t>
      </w:r>
      <w:r w:rsidRPr="00C85C09">
        <w:rPr>
          <w:rStyle w:val="StyleBoldUnderline"/>
          <w:highlight w:val="yellow"/>
        </w:rPr>
        <w:t xml:space="preserve">preventive attack is the </w:t>
      </w:r>
      <w:r w:rsidRPr="00C85C09">
        <w:rPr>
          <w:rStyle w:val="Emphasis"/>
          <w:highlight w:val="yellow"/>
        </w:rPr>
        <w:t>acquisition of WMD</w:t>
      </w:r>
      <w:r w:rsidRPr="00ED570D">
        <w:rPr>
          <w:rStyle w:val="StyleBoldUnderline"/>
        </w:rPr>
        <w:t xml:space="preserve"> as a means of deterrence</w:t>
      </w:r>
      <w:r w:rsidRPr="00675837">
        <w:rPr>
          <w:sz w:val="12"/>
        </w:rPr>
        <w:t xml:space="preserve">. The example of North Korea shows that once a nuclear program has become mature, there is not much the world can do about it.¶ One of the goals of the drafters of the UN Charter was to lay down a restrictive concept of just war. It is true that the UN charter was drafted at a time when the gravity of the threat emanating from nuclear weapons could not be anticipated – therefore the NSS’s argument that this new generation of threats requires new rules should not be dismissed lightly. However, the fundamental problem with the rule proposed by the United States is that it revives an expansive notion of just war. The NSS does not clearly specify the triggers for preventive action and fails to comment on what role, if any, the Security Council would have in any decision on the use of force against rogue states. </w:t>
      </w:r>
      <w:r w:rsidRPr="00D816B1">
        <w:rPr>
          <w:rStyle w:val="Emphasis"/>
          <w:highlight w:val="yellow"/>
        </w:rPr>
        <w:t>If</w:t>
      </w:r>
      <w:r w:rsidRPr="00C85C09">
        <w:rPr>
          <w:rStyle w:val="StyleBoldUnderline"/>
        </w:rPr>
        <w:t xml:space="preserve"> the Caroline criterion of </w:t>
      </w:r>
      <w:r w:rsidRPr="00D816B1">
        <w:rPr>
          <w:rStyle w:val="Emphasis"/>
          <w:highlight w:val="yellow"/>
        </w:rPr>
        <w:t>imminence is no longer valid</w:t>
      </w:r>
      <w:r w:rsidRPr="00675837">
        <w:rPr>
          <w:sz w:val="12"/>
        </w:rPr>
        <w:t xml:space="preserve">, where does one draw the line? For instance, would the mere possession of WMD justify preventive war? This would mean that </w:t>
      </w:r>
      <w:r w:rsidRPr="00F305B7">
        <w:rPr>
          <w:rStyle w:val="StyleBoldUnderline"/>
          <w:highlight w:val="yellow"/>
        </w:rPr>
        <w:t>Iran could</w:t>
      </w:r>
      <w:r w:rsidRPr="00C85C09">
        <w:rPr>
          <w:rStyle w:val="StyleBoldUnderline"/>
        </w:rPr>
        <w:t xml:space="preserve"> legitimately </w:t>
      </w:r>
      <w:r w:rsidRPr="00F305B7">
        <w:rPr>
          <w:rStyle w:val="StyleBoldUnderline"/>
          <w:highlight w:val="yellow"/>
        </w:rPr>
        <w:t xml:space="preserve">target Israel, </w:t>
      </w:r>
      <w:r w:rsidRPr="00F305B7">
        <w:rPr>
          <w:rStyle w:val="Emphasis"/>
          <w:highlight w:val="yellow"/>
        </w:rPr>
        <w:t>Pakistan could attack India</w:t>
      </w:r>
      <w:r w:rsidRPr="00F305B7">
        <w:rPr>
          <w:rStyle w:val="StyleBoldUnderline"/>
          <w:highlight w:val="yellow"/>
        </w:rPr>
        <w:t>, and many states could use force against France</w:t>
      </w:r>
      <w:r w:rsidRPr="00D816B1">
        <w:rPr>
          <w:rStyle w:val="StyleBoldUnderline"/>
        </w:rPr>
        <w:t xml:space="preserve">, Great </w:t>
      </w:r>
      <w:r w:rsidRPr="00F305B7">
        <w:rPr>
          <w:rStyle w:val="StyleBoldUnderline"/>
          <w:highlight w:val="yellow"/>
        </w:rPr>
        <w:t xml:space="preserve">Britain, Russia, China, and </w:t>
      </w:r>
      <w:r w:rsidRPr="000E3748">
        <w:rPr>
          <w:rStyle w:val="StyleBoldUnderline"/>
          <w:highlight w:val="yellow"/>
        </w:rPr>
        <w:t xml:space="preserve">the </w:t>
      </w:r>
      <w:r w:rsidRPr="000E3748">
        <w:rPr>
          <w:rStyle w:val="Emphasis"/>
          <w:highlight w:val="yellow"/>
        </w:rPr>
        <w:t>U</w:t>
      </w:r>
      <w:r w:rsidRPr="00C85C09">
        <w:rPr>
          <w:rStyle w:val="StyleBoldUnderline"/>
        </w:rPr>
        <w:t xml:space="preserve">nited </w:t>
      </w:r>
      <w:r w:rsidRPr="00F305B7">
        <w:rPr>
          <w:rStyle w:val="Emphasis"/>
          <w:highlight w:val="yellow"/>
        </w:rPr>
        <w:t>S</w:t>
      </w:r>
      <w:r w:rsidRPr="00C85C09">
        <w:rPr>
          <w:rStyle w:val="StyleBoldUnderline"/>
        </w:rPr>
        <w:t>tates</w:t>
      </w:r>
      <w:r w:rsidRPr="00675837">
        <w:rPr>
          <w:sz w:val="12"/>
        </w:rPr>
        <w:t xml:space="preserve">. Should the criterion of WMD-possession thus be complemented by the criterion of hostile intent? While this may sound appealing at first, it does in fact not make the use of force any less permissive, because the judgment of hostile intent is ultimately a subjective one. If the UN Security Council loses its monopoly on the definition of threats to international peace and security, this would take us back to the realist scenario of an unmitigated security dilemma.¶ On the basis of the indicators provided by the norm life-cycle, the duty to prevent must currently be located in stage one (norm emergence). After 9/11 the Bush administration engaged in strategic social construction by framing the issue of nuclear-armed rogue states as a grave threat to international security – a claim which received intersubjective legitimation in various Charter VII resolutions passed by the UN Security Council. However, thus far Washington has failed to convince a sufficient majority of states that appropriate remedies for the threat posed by these pariah states include the unilateral preventive use of force. As we recall from Chapter 2, a behavioral regularity in itself is insufficient to give rise to a new customary rule but must be complemented by a corresponding opinio juris. In the case of the duty to prevent, we have merely two instances of the exercise of naked, illegitimate state power (Osirak 1981 and Iraq 2003) and no intersubjective consensus about the legality of preventive war. In sum, neither the material nor the psychological criterion of custom formation is met – hence, no right, let alone duty to prevent exists under current international law. Washington’s decision to ultimately refrain from invoking the preventive war doctrine when justifying the war against Iraq in its letter to the UN Security Council suggests that the intervening party itself had second thoughts about the legality of preventive self-defense, which further undermines the position of those who argue in favor of a legal right to preventive war.¶ Yet the debate over the legitimacy of preventive war has not only reaffirmed the primary rules of international law on the use of force but has moreover bolstered the traditional approach to custom formation which draws a clear distinction between what the law is and what the law ought to be. The NSS – and its proponents in academia – sought to legitimize the duty to prevent by representing it as a widely recognized legal right, i.e., by conflating the controversial notion of prevention with the accepted concept of preemption. They argue that the concept of imminence is obsolete because they believe it to be obsolete, i.e., they advance statements of de lege ferenda cloaked as lex lata, which is a defining feature of the modern approach to custom formation. As we have seen in this chapter, however, this line of reasoning has been rejected by most states and legal scholars around the world. Another feature of the modern approach is its disregard for the principles of sovereign equality and state consent. The present case study, however, has underlined states’ continuing attachment to these principles. The Non-Proliferation Treaty does not divide states into responsible versus irresponsible ones, but is premised on the assumption that all signatories have an equal right to a peaceful nuclear program, irrespective of the nature of their regimes. It treats Tehran no differently than Tokyo. American rogue state rhetoric, by contrast, aims at constructing a system of stratified sovereignty. This type of liberalism is not the laissez-faire liberalism of the UN Charter but a liberalism whose defining feature is the intolerance of the illiberal. It allocates sovereign privileges on the basis of respect for certain international rules of the game and adherence to good governance standards at home. However, </w:t>
      </w:r>
      <w:r w:rsidRPr="00F305B7">
        <w:rPr>
          <w:rStyle w:val="StyleBoldUnderline"/>
          <w:highlight w:val="yellow"/>
        </w:rPr>
        <w:t>due to wide-spread international opposition</w:t>
      </w:r>
      <w:r w:rsidRPr="008D585E">
        <w:rPr>
          <w:rStyle w:val="StyleBoldUnderline"/>
        </w:rPr>
        <w:t xml:space="preserve"> to the proposed duty to prevent, </w:t>
      </w:r>
      <w:r w:rsidRPr="00F305B7">
        <w:rPr>
          <w:rStyle w:val="StyleBoldUnderline"/>
          <w:highlight w:val="yellow"/>
        </w:rPr>
        <w:t>the “law desired” by</w:t>
      </w:r>
      <w:r w:rsidRPr="008D585E">
        <w:rPr>
          <w:rStyle w:val="StyleBoldUnderline"/>
        </w:rPr>
        <w:t xml:space="preserve"> the </w:t>
      </w:r>
      <w:r w:rsidRPr="00F305B7">
        <w:rPr>
          <w:rStyle w:val="StyleBoldUnderline"/>
          <w:highlight w:val="yellow"/>
        </w:rPr>
        <w:t>Bush</w:t>
      </w:r>
      <w:r w:rsidRPr="008D585E">
        <w:rPr>
          <w:rStyle w:val="StyleBoldUnderline"/>
        </w:rPr>
        <w:t xml:space="preserve"> administration </w:t>
      </w:r>
      <w:r w:rsidRPr="00F305B7">
        <w:rPr>
          <w:rStyle w:val="Emphasis"/>
          <w:highlight w:val="yellow"/>
        </w:rPr>
        <w:t>has not become</w:t>
      </w:r>
      <w:r w:rsidRPr="008D585E">
        <w:rPr>
          <w:rStyle w:val="Emphasis"/>
        </w:rPr>
        <w:t xml:space="preserve"> the “law established”</w:t>
      </w:r>
      <w:r w:rsidRPr="00675837">
        <w:rPr>
          <w:sz w:val="12"/>
        </w:rPr>
        <w:t xml:space="preserve"> for all, as Weil feared (1983: 441). Instead, </w:t>
      </w:r>
      <w:r w:rsidRPr="008D585E">
        <w:rPr>
          <w:rStyle w:val="StyleBoldUnderline"/>
        </w:rPr>
        <w:t xml:space="preserve">the law established for all </w:t>
      </w:r>
      <w:r w:rsidRPr="008D585E">
        <w:rPr>
          <w:rStyle w:val="Emphasis"/>
        </w:rPr>
        <w:t xml:space="preserve">remains </w:t>
      </w:r>
      <w:r w:rsidRPr="00F305B7">
        <w:rPr>
          <w:rStyle w:val="Emphasis"/>
          <w:highlight w:val="yellow"/>
        </w:rPr>
        <w:t>the law on self-defense</w:t>
      </w:r>
      <w:r w:rsidRPr="008D585E">
        <w:rPr>
          <w:rStyle w:val="Emphasis"/>
        </w:rPr>
        <w:t xml:space="preserve"> enshrined in the UN Charter</w:t>
      </w:r>
      <w:r w:rsidRPr="00675837">
        <w:rPr>
          <w:sz w:val="12"/>
        </w:rPr>
        <w:t xml:space="preserve">, </w:t>
      </w:r>
      <w:r w:rsidRPr="008D585E">
        <w:rPr>
          <w:rStyle w:val="StyleBoldUnderline"/>
        </w:rPr>
        <w:t>complemented by the Webster formula</w:t>
      </w:r>
      <w:r w:rsidRPr="00675837">
        <w:rPr>
          <w:sz w:val="12"/>
        </w:rPr>
        <w:t xml:space="preserve"> which articulates customary international law on self-defense.¶ </w:t>
      </w:r>
      <w:r w:rsidRPr="00F305B7">
        <w:rPr>
          <w:rStyle w:val="StyleBoldUnderline"/>
          <w:highlight w:val="yellow"/>
        </w:rPr>
        <w:t xml:space="preserve">Nonetheless, </w:t>
      </w:r>
      <w:r w:rsidRPr="00675837">
        <w:rPr>
          <w:rStyle w:val="Emphasis"/>
          <w:highlight w:val="yellow"/>
        </w:rPr>
        <w:t>proclaiming the “death” of the Bush doctrine</w:t>
      </w:r>
      <w:r w:rsidRPr="00675837">
        <w:rPr>
          <w:sz w:val="12"/>
          <w:highlight w:val="yellow"/>
        </w:rPr>
        <w:t xml:space="preserve"> (</w:t>
      </w:r>
      <w:r w:rsidRPr="00675837">
        <w:rPr>
          <w:sz w:val="12"/>
        </w:rPr>
        <w:t xml:space="preserve">Daalder 2004) </w:t>
      </w:r>
      <w:r w:rsidRPr="00F305B7">
        <w:rPr>
          <w:rStyle w:val="Emphasis"/>
          <w:highlight w:val="yellow"/>
        </w:rPr>
        <w:t>may be premature</w:t>
      </w:r>
      <w:r w:rsidRPr="00675837">
        <w:rPr>
          <w:sz w:val="12"/>
        </w:rPr>
        <w:t xml:space="preserve">. Although it is true that international normative structures are rather inert, and that Article 2(4) is probably the most deeply entrenched international norm, an external shock of sufficient gravity (such as WMD terrorism) may lead to a wholesale revision of the Charter’s framework on the use of force and legitimize the notion of a duty to prevent. If the world were to witness a replay of the catastrophic terrorist attacks of 9/11 – this time involving WMD – this would drastically influence global threat perceptions, and would likely precipitate a loosening of the restraints on the use of force. </w:t>
      </w:r>
      <w:r w:rsidRPr="00F305B7">
        <w:rPr>
          <w:rStyle w:val="StyleBoldUnderline"/>
          <w:highlight w:val="yellow"/>
        </w:rPr>
        <w:t xml:space="preserve">Although </w:t>
      </w:r>
      <w:r w:rsidRPr="000E3748">
        <w:rPr>
          <w:rStyle w:val="StyleBoldUnderline"/>
          <w:highlight w:val="yellow"/>
        </w:rPr>
        <w:t xml:space="preserve">the </w:t>
      </w:r>
      <w:r w:rsidRPr="000E3748">
        <w:rPr>
          <w:rStyle w:val="Emphasis"/>
          <w:highlight w:val="yellow"/>
        </w:rPr>
        <w:t>U</w:t>
      </w:r>
      <w:r w:rsidRPr="00F305B7">
        <w:rPr>
          <w:rStyle w:val="StyleBoldUnderline"/>
        </w:rPr>
        <w:t xml:space="preserve">nited </w:t>
      </w:r>
      <w:r w:rsidRPr="00F305B7">
        <w:rPr>
          <w:rStyle w:val="Emphasis"/>
          <w:highlight w:val="yellow"/>
        </w:rPr>
        <w:t>S</w:t>
      </w:r>
      <w:r w:rsidRPr="00F305B7">
        <w:rPr>
          <w:rStyle w:val="StyleBoldUnderline"/>
        </w:rPr>
        <w:t xml:space="preserve">tates </w:t>
      </w:r>
      <w:r w:rsidRPr="00F305B7">
        <w:rPr>
          <w:rStyle w:val="Emphasis"/>
          <w:highlight w:val="yellow"/>
        </w:rPr>
        <w:t>has not achieved a revision</w:t>
      </w:r>
      <w:r w:rsidRPr="00F305B7">
        <w:rPr>
          <w:rStyle w:val="StyleBoldUnderline"/>
          <w:highlight w:val="yellow"/>
        </w:rPr>
        <w:t xml:space="preserve"> of the</w:t>
      </w:r>
      <w:r w:rsidRPr="00F305B7">
        <w:rPr>
          <w:rStyle w:val="StyleBoldUnderline"/>
        </w:rPr>
        <w:t xml:space="preserve"> international </w:t>
      </w:r>
      <w:r w:rsidRPr="00F305B7">
        <w:rPr>
          <w:rStyle w:val="StyleBoldUnderline"/>
          <w:highlight w:val="yellow"/>
        </w:rPr>
        <w:t xml:space="preserve">norms governing self-defense, </w:t>
      </w:r>
      <w:r w:rsidRPr="00F305B7">
        <w:rPr>
          <w:rStyle w:val="Emphasis"/>
          <w:highlight w:val="yellow"/>
        </w:rPr>
        <w:t>the steps usually preceding normative change have been taken</w:t>
      </w:r>
      <w:r w:rsidRPr="00675837">
        <w:rPr>
          <w:sz w:val="12"/>
        </w:rPr>
        <w:t>, i.e., the United States has succeeded in shaping the international agenda by making the alleged nuclear weapons aspirations of some states issues that deserve deliberation (and ultimately sanctions), while ensuring that the actually existing nuclear arsenal of other states remain “non-issues”. Put differently, Washington managed to create a “threat” virtually out of the blue (in the case of Iraq), and convinced the Security Council that two other rogue regimes (North Korea and Iran) constitute threats to international peace and security and must be sanctioned, all the while preventing the Council from sanctioning the nuclear weapons capabilities of US allies such as Israel or India. The nuclear threat conjured up by Washington has not (yet) been proven (in the case of Iran), or turned out to be fictitious (in the case of Iraq). It is therefore remarkable to what extent the international community has come to share US threat perceptions based on the strategic social construction of irresponsible sovereigns allegedly aiming to threaten the peace of the world. The international community’s future response to Iran’s nuclear aspirations will shed further light on the development of the duty to prevent in international law. If, as newspaper reports indicate, Israel is seriously considering a preventive attack on Iran’s nuclear facilities (Bergman 2012), then much depends on the reactions of the international community. Outright international endorsement or at least tacit acquiescence would contribute to the formation of opinion juris on the legality of the duty to prevent, whereas a condemnation of the strikes would reinforce the existing intersubjective consensus on restrictive rules on anticipatory self-defense, thrown int</w:t>
      </w:r>
      <w:r>
        <w:rPr>
          <w:sz w:val="12"/>
        </w:rPr>
        <w:t>o sharp relief by the Iraq war.</w:t>
      </w:r>
    </w:p>
    <w:p w14:paraId="26C2E5D3" w14:textId="77777777" w:rsidR="00A25D5E" w:rsidRPr="003042BF" w:rsidRDefault="00A25D5E" w:rsidP="00A25D5E">
      <w:pPr>
        <w:pStyle w:val="Heading4"/>
      </w:pPr>
      <w:r>
        <w:t xml:space="preserve">Current US TK policies are driving a </w:t>
      </w:r>
      <w:r>
        <w:rPr>
          <w:u w:val="single"/>
        </w:rPr>
        <w:t>global shift</w:t>
      </w:r>
      <w:r>
        <w:t xml:space="preserve"> in strategic doctrine toward preventive self-defense---results in nuclear war</w:t>
      </w:r>
    </w:p>
    <w:p w14:paraId="1DF78933" w14:textId="77777777" w:rsidR="00A25D5E" w:rsidRPr="00FF08A1" w:rsidRDefault="00A25D5E" w:rsidP="00A25D5E">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3C57302F" w14:textId="77777777" w:rsidR="00A25D5E" w:rsidRPr="000E3748" w:rsidRDefault="00A25D5E" w:rsidP="00A25D5E">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77E05FED" w14:textId="77777777" w:rsidR="00A25D5E" w:rsidRPr="0011133E" w:rsidRDefault="00A25D5E" w:rsidP="00A25D5E">
      <w:pPr>
        <w:pStyle w:val="Heading4"/>
      </w:pPr>
      <w:r>
        <w:t xml:space="preserve">Limiting self-defense </w:t>
      </w:r>
      <w:r>
        <w:rPr>
          <w:u w:val="single"/>
        </w:rPr>
        <w:t>avoids preven</w:t>
      </w:r>
      <w:r w:rsidRPr="004C2CF7">
        <w:rPr>
          <w:u w:val="single"/>
        </w:rPr>
        <w:t>tive war</w:t>
      </w:r>
      <w:r>
        <w:t>---US norms are modeled</w:t>
      </w:r>
    </w:p>
    <w:p w14:paraId="75CCF3AA" w14:textId="77777777" w:rsidR="00A25D5E" w:rsidRDefault="00A25D5E" w:rsidP="00A25D5E">
      <w:r>
        <w:t xml:space="preserve">Beau </w:t>
      </w:r>
      <w:r w:rsidRPr="00D27DE6">
        <w:rPr>
          <w:rStyle w:val="StyleStyleBold12pt"/>
        </w:rPr>
        <w:t>Barnes 12</w:t>
      </w:r>
      <w:r>
        <w:t>, J.D. Candidate, Boston University School of Law, “Reauthorizing the ‘War on Terror’: The Legal and Policy Implications of the AUMF’s Coming Obsolescence,” Military Law Review, Vol 211, http://papers.ssrn.com/sol3/papers.cfm?abstract_id=2150874</w:t>
      </w:r>
    </w:p>
    <w:p w14:paraId="52ACC89A" w14:textId="77777777" w:rsidR="00A25D5E" w:rsidRPr="00BF3E3E" w:rsidRDefault="00A25D5E" w:rsidP="00A25D5E">
      <w:pPr>
        <w:rPr>
          <w:sz w:val="14"/>
        </w:rPr>
      </w:pPr>
      <w:r w:rsidRPr="00C75F12">
        <w:rPr>
          <w:rStyle w:val="StyleBoldUnderline"/>
        </w:rPr>
        <w:t>The slippery slope</w:t>
      </w:r>
      <w:r w:rsidRPr="00BF3E3E">
        <w:rPr>
          <w:sz w:val="14"/>
        </w:rPr>
        <w:t xml:space="preserve"> problem, however, </w:t>
      </w:r>
      <w:r w:rsidRPr="00C75F12">
        <w:rPr>
          <w:rStyle w:val="StyleBoldUnderline"/>
        </w:rPr>
        <w:t xml:space="preserve">is not just limited to </w:t>
      </w:r>
      <w:r w:rsidRPr="00BF3E3E">
        <w:rPr>
          <w:sz w:val="14"/>
        </w:rPr>
        <w:t xml:space="preserve">the </w:t>
      </w:r>
      <w:r w:rsidRPr="00C75F12">
        <w:rPr>
          <w:rStyle w:val="StyleBoldUnderline"/>
        </w:rPr>
        <w:t>U</w:t>
      </w:r>
      <w:r w:rsidRPr="00BF3E3E">
        <w:rPr>
          <w:sz w:val="14"/>
        </w:rPr>
        <w:t xml:space="preserve">nited </w:t>
      </w:r>
      <w:r w:rsidRPr="00C75F12">
        <w:rPr>
          <w:rStyle w:val="StyleBoldUnderline"/>
        </w:rPr>
        <w:t>S</w:t>
      </w:r>
      <w:r w:rsidRPr="00BF3E3E">
        <w:rPr>
          <w:sz w:val="14"/>
        </w:rPr>
        <w:t xml:space="preserve">tates’s </w:t>
      </w:r>
      <w:r w:rsidRPr="00C75F12">
        <w:rPr>
          <w:rStyle w:val="StyleBoldUnderline"/>
        </w:rPr>
        <w:t>military actions</w:t>
      </w:r>
      <w:r w:rsidRPr="00BF3E3E">
        <w:rPr>
          <w:sz w:val="14"/>
        </w:rPr>
        <w:t xml:space="preserve"> and the issue of domestic control. </w:t>
      </w:r>
      <w:r w:rsidRPr="00D357E8">
        <w:rPr>
          <w:rStyle w:val="StyleBoldUnderline"/>
          <w:highlight w:val="yellow"/>
        </w:rPr>
        <w:t>The creation of</w:t>
      </w:r>
      <w:r w:rsidRPr="00C75F12">
        <w:rPr>
          <w:rStyle w:val="StyleBoldUnderline"/>
        </w:rPr>
        <w:t xml:space="preserve"> international </w:t>
      </w:r>
      <w:r w:rsidRPr="00D357E8">
        <w:rPr>
          <w:rStyle w:val="StyleBoldUnderline"/>
          <w:highlight w:val="yellow"/>
        </w:rPr>
        <w:t>norms is an iterative process, one to which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makes significant contributions</w:t>
      </w:r>
      <w:r w:rsidRPr="00D357E8">
        <w:rPr>
          <w:rStyle w:val="Emphasis"/>
          <w:highlight w:val="yellow"/>
        </w:rPr>
        <w:t>. Because of this</w:t>
      </w:r>
      <w:r w:rsidRPr="00BF3E3E">
        <w:rPr>
          <w:sz w:val="14"/>
        </w:rPr>
        <w:t xml:space="preserve"> outsized </w:t>
      </w:r>
      <w:r w:rsidRPr="00C75F12">
        <w:rPr>
          <w:rStyle w:val="Emphasis"/>
        </w:rPr>
        <w:t xml:space="preserve">influence, </w:t>
      </w:r>
      <w:r w:rsidRPr="00D357E8">
        <w:rPr>
          <w:rStyle w:val="Emphasis"/>
          <w:highlight w:val="yellow"/>
        </w:rPr>
        <w:t>the U</w:t>
      </w:r>
      <w:r w:rsidRPr="00BF3E3E">
        <w:rPr>
          <w:sz w:val="14"/>
        </w:rPr>
        <w:t xml:space="preserve">nited </w:t>
      </w:r>
      <w:r w:rsidRPr="00D357E8">
        <w:rPr>
          <w:rStyle w:val="Emphasis"/>
          <w:highlight w:val="yellow"/>
        </w:rPr>
        <w:t>S</w:t>
      </w:r>
      <w:r w:rsidRPr="00BF3E3E">
        <w:rPr>
          <w:sz w:val="14"/>
        </w:rPr>
        <w:t xml:space="preserve">tates </w:t>
      </w:r>
      <w:r w:rsidRPr="00D357E8">
        <w:rPr>
          <w:rStyle w:val="Emphasis"/>
          <w:highlight w:val="yellow"/>
        </w:rPr>
        <w:t>should not claim</w:t>
      </w:r>
      <w:r w:rsidRPr="00C75F12">
        <w:rPr>
          <w:rStyle w:val="Emphasis"/>
        </w:rPr>
        <w:t xml:space="preserve"> international legal </w:t>
      </w:r>
      <w:r w:rsidRPr="00D357E8">
        <w:rPr>
          <w:rStyle w:val="Emphasis"/>
          <w:highlight w:val="yellow"/>
        </w:rPr>
        <w:t>rights that it is not prepared to see proliferate</w:t>
      </w:r>
      <w:r w:rsidRPr="00C75F12">
        <w:rPr>
          <w:rStyle w:val="Emphasis"/>
        </w:rPr>
        <w:t xml:space="preserve"> around the globe</w:t>
      </w:r>
      <w:r w:rsidRPr="00C75F12">
        <w:rPr>
          <w:rStyle w:val="StyleBoldUnderline"/>
        </w:rPr>
        <w:t>. Scholars have observed that</w:t>
      </w:r>
      <w:r w:rsidRPr="00BF3E3E">
        <w:rPr>
          <w:sz w:val="14"/>
        </w:rPr>
        <w:t xml:space="preserve"> the </w:t>
      </w:r>
      <w:r w:rsidRPr="00D357E8">
        <w:rPr>
          <w:rStyle w:val="StyleBoldUnderline"/>
          <w:highlight w:val="yellow"/>
        </w:rPr>
        <w:t>Obama</w:t>
      </w:r>
      <w:r w:rsidRPr="00BF3E3E">
        <w:rPr>
          <w:sz w:val="14"/>
        </w:rPr>
        <w:t xml:space="preserve"> Administration</w:t>
      </w:r>
      <w:r w:rsidRPr="00D357E8">
        <w:rPr>
          <w:rStyle w:val="StyleBoldUnderline"/>
          <w:highlight w:val="yellow"/>
        </w:rPr>
        <w:t>’s “</w:t>
      </w:r>
      <w:r w:rsidRPr="00D357E8">
        <w:rPr>
          <w:rStyle w:val="Emphasis"/>
          <w:highlight w:val="yellow"/>
        </w:rPr>
        <w:t>expansive</w:t>
      </w:r>
      <w:r w:rsidRPr="00C75F12">
        <w:rPr>
          <w:rStyle w:val="StyleBoldUnderline"/>
        </w:rPr>
        <w:t xml:space="preserve"> </w:t>
      </w:r>
      <w:r w:rsidRPr="00BF3E3E">
        <w:rPr>
          <w:sz w:val="14"/>
        </w:rPr>
        <w:t xml:space="preserve">and open-ended </w:t>
      </w:r>
      <w:r w:rsidRPr="00D357E8">
        <w:rPr>
          <w:rStyle w:val="StyleBoldUnderline"/>
          <w:highlight w:val="yellow"/>
        </w:rPr>
        <w:t>interpretation of</w:t>
      </w:r>
      <w:r w:rsidRPr="00BF3E3E">
        <w:rPr>
          <w:sz w:val="14"/>
        </w:rPr>
        <w:t xml:space="preserve"> the right to </w:t>
      </w:r>
      <w:r w:rsidRPr="00D357E8">
        <w:rPr>
          <w:rStyle w:val="Emphasis"/>
          <w:highlight w:val="yellow"/>
        </w:rPr>
        <w:t>self-defence threatens to destroy</w:t>
      </w:r>
      <w:r w:rsidRPr="00C75F12">
        <w:rPr>
          <w:rStyle w:val="Emphasis"/>
        </w:rPr>
        <w:t xml:space="preserve"> the </w:t>
      </w:r>
      <w:r w:rsidRPr="00D357E8">
        <w:rPr>
          <w:rStyle w:val="Emphasis"/>
          <w:highlight w:val="yellow"/>
        </w:rPr>
        <w:t>prohibition on</w:t>
      </w:r>
      <w:r w:rsidRPr="00C75F12">
        <w:rPr>
          <w:rStyle w:val="Emphasis"/>
        </w:rPr>
        <w:t xml:space="preserve"> the </w:t>
      </w:r>
      <w:r w:rsidRPr="00D357E8">
        <w:rPr>
          <w:rStyle w:val="Emphasis"/>
          <w:highlight w:val="yellow"/>
        </w:rPr>
        <w:t>use of armed force</w:t>
      </w:r>
      <w:r w:rsidRPr="00BF3E3E">
        <w:rPr>
          <w:sz w:val="14"/>
        </w:rPr>
        <w:t xml:space="preserve"> . . . .”147 Indeed, </w:t>
      </w:r>
      <w:r w:rsidRPr="00D357E8">
        <w:rPr>
          <w:sz w:val="14"/>
          <w:highlight w:val="yellow"/>
        </w:rPr>
        <w:t>“[</w:t>
      </w:r>
      <w:r w:rsidRPr="00D357E8">
        <w:rPr>
          <w:rStyle w:val="StyleBoldUnderline"/>
          <w:highlight w:val="yellow"/>
        </w:rPr>
        <w:t>i]f other states were to claim the broad-based authority</w:t>
      </w:r>
      <w:r w:rsidRPr="00C75F12">
        <w:rPr>
          <w:rStyle w:val="StyleBoldUnderline"/>
        </w:rPr>
        <w:t xml:space="preserve"> that the U</w:t>
      </w:r>
      <w:r w:rsidRPr="00BF3E3E">
        <w:rPr>
          <w:sz w:val="14"/>
        </w:rPr>
        <w:t xml:space="preserve">nited </w:t>
      </w:r>
      <w:r w:rsidRPr="00C75F12">
        <w:rPr>
          <w:rStyle w:val="StyleBoldUnderline"/>
        </w:rPr>
        <w:t>S</w:t>
      </w:r>
      <w:r w:rsidRPr="00BF3E3E">
        <w:rPr>
          <w:sz w:val="14"/>
        </w:rPr>
        <w:t xml:space="preserve">tates </w:t>
      </w:r>
      <w:r w:rsidRPr="00C75F12">
        <w:rPr>
          <w:rStyle w:val="StyleBoldUnderline"/>
        </w:rPr>
        <w:t>does</w:t>
      </w:r>
      <w:r w:rsidRPr="00BF3E3E">
        <w:rPr>
          <w:sz w:val="14"/>
        </w:rPr>
        <w:t xml:space="preserve">, to kill people anywhere, anytime, </w:t>
      </w:r>
      <w:r w:rsidRPr="00D357E8">
        <w:rPr>
          <w:rStyle w:val="Emphasis"/>
          <w:highlight w:val="yellow"/>
        </w:rPr>
        <w:t>the result would be chaos</w:t>
      </w:r>
      <w:r w:rsidRPr="00BF3E3E">
        <w:rPr>
          <w:sz w:val="14"/>
        </w:rPr>
        <w:t>.”148</w:t>
      </w:r>
      <w:r w:rsidRPr="00BF3E3E">
        <w:rPr>
          <w:sz w:val="12"/>
        </w:rPr>
        <w:t>¶</w:t>
      </w:r>
      <w:r w:rsidRPr="00BF3E3E">
        <w:rPr>
          <w:sz w:val="14"/>
        </w:rPr>
        <w:t xml:space="preserve"> </w:t>
      </w:r>
      <w:r w:rsidRPr="00C75F12">
        <w:rPr>
          <w:rStyle w:val="StyleBoldUnderline"/>
        </w:rPr>
        <w:t>Encouraging</w:t>
      </w:r>
      <w:r w:rsidRPr="00BF3E3E">
        <w:rPr>
          <w:sz w:val="14"/>
        </w:rPr>
        <w:t xml:space="preserve"> the proliferation of an </w:t>
      </w:r>
      <w:r w:rsidRPr="00D357E8">
        <w:rPr>
          <w:rStyle w:val="StyleBoldUnderline"/>
          <w:highlight w:val="yellow"/>
        </w:rPr>
        <w:t>expansive</w:t>
      </w:r>
      <w:r w:rsidRPr="00BF3E3E">
        <w:rPr>
          <w:sz w:val="14"/>
        </w:rPr>
        <w:t xml:space="preserve"> law of international </w:t>
      </w:r>
      <w:r w:rsidRPr="00D357E8">
        <w:rPr>
          <w:rStyle w:val="StyleBoldUnderline"/>
          <w:highlight w:val="yellow"/>
        </w:rPr>
        <w:t>self-defense</w:t>
      </w:r>
      <w:r w:rsidRPr="00C75F12">
        <w:rPr>
          <w:rStyle w:val="StyleBoldUnderline"/>
        </w:rPr>
        <w:t xml:space="preserve"> would not only be harmful to</w:t>
      </w:r>
      <w:r w:rsidRPr="00BF3E3E">
        <w:rPr>
          <w:sz w:val="14"/>
        </w:rPr>
        <w:t xml:space="preserve"> U.S. national security and </w:t>
      </w:r>
      <w:r w:rsidRPr="00C75F12">
        <w:rPr>
          <w:rStyle w:val="StyleBoldUnderline"/>
        </w:rPr>
        <w:t xml:space="preserve">global stability, but it </w:t>
      </w:r>
      <w:r w:rsidRPr="00D357E8">
        <w:rPr>
          <w:rStyle w:val="StyleBoldUnderline"/>
          <w:highlight w:val="yellow"/>
        </w:rPr>
        <w:t>would</w:t>
      </w:r>
      <w:r w:rsidRPr="00BF3E3E">
        <w:rPr>
          <w:sz w:val="14"/>
        </w:rPr>
        <w:t xml:space="preserve"> also </w:t>
      </w:r>
      <w:r w:rsidRPr="00C75F12">
        <w:rPr>
          <w:rStyle w:val="StyleBoldUnderline"/>
        </w:rPr>
        <w:t>directly contravene</w:t>
      </w:r>
      <w:r w:rsidRPr="00BF3E3E">
        <w:rPr>
          <w:sz w:val="14"/>
        </w:rPr>
        <w:t xml:space="preserve"> the </w:t>
      </w:r>
      <w:r w:rsidRPr="00C75F12">
        <w:rPr>
          <w:rStyle w:val="StyleBoldUnderline"/>
        </w:rPr>
        <w:t>Obama</w:t>
      </w:r>
      <w:r w:rsidRPr="00BF3E3E">
        <w:rPr>
          <w:sz w:val="14"/>
        </w:rPr>
        <w:t xml:space="preserve"> Administration</w:t>
      </w:r>
      <w:r w:rsidRPr="00C75F12">
        <w:rPr>
          <w:rStyle w:val="StyleBoldUnderline"/>
        </w:rPr>
        <w:t xml:space="preserve">’s national security policy, </w:t>
      </w:r>
      <w:r w:rsidRPr="00D357E8">
        <w:rPr>
          <w:rStyle w:val="StyleBoldUnderline"/>
          <w:highlight w:val="yellow"/>
        </w:rPr>
        <w:t>sap</w:t>
      </w:r>
      <w:r w:rsidRPr="00C75F12">
        <w:rPr>
          <w:rStyle w:val="StyleBoldUnderline"/>
        </w:rPr>
        <w:t xml:space="preserve">ping </w:t>
      </w:r>
      <w:r w:rsidRPr="00D357E8">
        <w:rPr>
          <w:rStyle w:val="StyleBoldUnderline"/>
          <w:highlight w:val="yellow"/>
        </w:rPr>
        <w:t>U.S. credibility</w:t>
      </w:r>
      <w:r w:rsidRPr="00C75F12">
        <w:rPr>
          <w:rStyle w:val="StyleBoldUnderline"/>
        </w:rPr>
        <w:t xml:space="preserve">. The Administration’s </w:t>
      </w:r>
      <w:r w:rsidRPr="00BF3E3E">
        <w:rPr>
          <w:sz w:val="14"/>
        </w:rPr>
        <w:t xml:space="preserve">National Security </w:t>
      </w:r>
      <w:r w:rsidRPr="00C75F12">
        <w:rPr>
          <w:rStyle w:val="StyleBoldUnderline"/>
        </w:rPr>
        <w:t>Strategy emphasizes U.S. “moral leadership,” basing its approach</w:t>
      </w:r>
      <w:r w:rsidRPr="00BF3E3E">
        <w:rPr>
          <w:sz w:val="14"/>
        </w:rPr>
        <w:t xml:space="preserve"> to U.S. security in large part </w:t>
      </w:r>
      <w:r w:rsidRPr="00C75F12">
        <w:rPr>
          <w:rStyle w:val="StyleBoldUnderline"/>
        </w:rPr>
        <w:t>on “pursu[ing] a rules-based international system</w:t>
      </w:r>
      <w:r w:rsidRPr="00BF3E3E">
        <w:rPr>
          <w:sz w:val="14"/>
        </w:rPr>
        <w:t xml:space="preserve"> that can advance our own interests by serving mutual interests.”149 Defense Department General Counsel Jeh Johnson has argued that “[a]gainst an unconventional enemy that observes no borders and does not play by the rules, </w:t>
      </w:r>
      <w:r w:rsidRPr="00D357E8">
        <w:rPr>
          <w:rStyle w:val="StyleBoldUnderline"/>
          <w:highlight w:val="yellow"/>
        </w:rPr>
        <w:t xml:space="preserve">we must guard against </w:t>
      </w:r>
      <w:r w:rsidRPr="00BF3E3E">
        <w:rPr>
          <w:rStyle w:val="StyleBoldUnderline"/>
        </w:rPr>
        <w:t xml:space="preserve">aggressive </w:t>
      </w:r>
      <w:r w:rsidRPr="00D357E8">
        <w:rPr>
          <w:rStyle w:val="StyleBoldUnderline"/>
          <w:highlight w:val="yellow"/>
        </w:rPr>
        <w:t xml:space="preserve">interpretations of our authorities that </w:t>
      </w:r>
      <w:r w:rsidRPr="00D357E8">
        <w:rPr>
          <w:rStyle w:val="Emphasis"/>
          <w:highlight w:val="yellow"/>
        </w:rPr>
        <w:t>will discredit our efforts</w:t>
      </w:r>
      <w:r w:rsidRPr="00C75F12">
        <w:rPr>
          <w:rStyle w:val="StyleBoldUnderline"/>
        </w:rPr>
        <w:t xml:space="preserve">, provoke controversy and </w:t>
      </w:r>
      <w:r w:rsidRPr="00BF3E3E">
        <w:rPr>
          <w:rStyle w:val="StyleBoldUnderline"/>
        </w:rPr>
        <w:t>invite</w:t>
      </w:r>
      <w:r w:rsidRPr="00C75F12">
        <w:rPr>
          <w:rStyle w:val="StyleBoldUnderline"/>
        </w:rPr>
        <w:t xml:space="preserve"> challenge.”</w:t>
      </w:r>
      <w:r w:rsidRPr="00BF3E3E">
        <w:rPr>
          <w:sz w:val="14"/>
        </w:rPr>
        <w:t xml:space="preserve">150 Cognizant of the risk of establishing unwise international legal norms, Johnson argued that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tates “</w:t>
      </w:r>
      <w:r w:rsidRPr="00D357E8">
        <w:rPr>
          <w:rStyle w:val="Emphasis"/>
          <w:highlight w:val="yellow"/>
        </w:rPr>
        <w:t xml:space="preserve">must not make [legal authority] up </w:t>
      </w:r>
      <w:r w:rsidRPr="00D357E8">
        <w:rPr>
          <w:rStyle w:val="StyleBoldUnderline"/>
          <w:highlight w:val="yellow"/>
        </w:rPr>
        <w:t>to suit the moment</w:t>
      </w:r>
      <w:r w:rsidRPr="00BF3E3E">
        <w:rPr>
          <w:sz w:val="14"/>
        </w:rPr>
        <w:t xml:space="preserve">.”151 The </w:t>
      </w:r>
      <w:r w:rsidRPr="00C75F12">
        <w:rPr>
          <w:rStyle w:val="StyleBoldUnderline"/>
        </w:rPr>
        <w:t>Obama</w:t>
      </w:r>
      <w:r w:rsidRPr="00BF3E3E">
        <w:rPr>
          <w:sz w:val="14"/>
        </w:rPr>
        <w:t xml:space="preserve"> Administration</w:t>
      </w:r>
      <w:r w:rsidRPr="00C75F12">
        <w:rPr>
          <w:rStyle w:val="StyleBoldUnderline"/>
        </w:rPr>
        <w:t>’s</w:t>
      </w:r>
      <w:r w:rsidRPr="00BF3E3E">
        <w:rPr>
          <w:sz w:val="14"/>
        </w:rPr>
        <w:t xml:space="preserve"> global counterterrorism </w:t>
      </w:r>
      <w:r w:rsidRPr="00C75F12">
        <w:rPr>
          <w:rStyle w:val="StyleBoldUnderline"/>
        </w:rPr>
        <w:t>strategy</w:t>
      </w:r>
      <w:r w:rsidRPr="00BF3E3E">
        <w:rPr>
          <w:sz w:val="14"/>
        </w:rPr>
        <w:t xml:space="preserve"> is </w:t>
      </w:r>
      <w:r w:rsidRPr="00C75F12">
        <w:rPr>
          <w:rStyle w:val="StyleBoldUnderline"/>
        </w:rPr>
        <w:t>to “adher[e] to a stricter interpretation of the rule of law as an essential part of the wider strategy” of “turning the page on the past [and rooting]</w:t>
      </w:r>
      <w:r w:rsidRPr="00BF3E3E">
        <w:rPr>
          <w:sz w:val="14"/>
        </w:rPr>
        <w:t xml:space="preserve"> </w:t>
      </w:r>
      <w:r w:rsidRPr="00C75F12">
        <w:rPr>
          <w:rStyle w:val="StyleBoldUnderline"/>
        </w:rPr>
        <w:t>c</w:t>
      </w:r>
      <w:r w:rsidRPr="00BF3E3E">
        <w:rPr>
          <w:sz w:val="14"/>
        </w:rPr>
        <w:t>ounter</w:t>
      </w:r>
      <w:r w:rsidRPr="00C75F12">
        <w:rPr>
          <w:rStyle w:val="StyleBoldUnderline"/>
        </w:rPr>
        <w:t>t</w:t>
      </w:r>
      <w:r w:rsidRPr="00BF3E3E">
        <w:rPr>
          <w:sz w:val="14"/>
        </w:rPr>
        <w:t xml:space="preserve">errorism efforts </w:t>
      </w:r>
      <w:r w:rsidRPr="00C75F12">
        <w:rPr>
          <w:rStyle w:val="Emphasis"/>
        </w:rPr>
        <w:t>within a more durable, legal foundation</w:t>
      </w:r>
      <w:r w:rsidRPr="00BF3E3E">
        <w:rPr>
          <w:sz w:val="14"/>
        </w:rPr>
        <w:t>.”152</w:t>
      </w:r>
      <w:r w:rsidRPr="00BF3E3E">
        <w:rPr>
          <w:sz w:val="12"/>
        </w:rPr>
        <w:t>¶</w:t>
      </w:r>
      <w:r w:rsidRPr="00BF3E3E">
        <w:rPr>
          <w:sz w:val="14"/>
        </w:rPr>
        <w:t xml:space="preserve"> </w:t>
      </w:r>
      <w:r w:rsidRPr="00D357E8">
        <w:rPr>
          <w:rStyle w:val="Emphasis"/>
          <w:highlight w:val="yellow"/>
        </w:rPr>
        <w:t>Widely accepted legal arguments</w:t>
      </w:r>
      <w:r w:rsidRPr="00BF3E3E">
        <w:rPr>
          <w:sz w:val="14"/>
        </w:rPr>
        <w:t xml:space="preserve"> also </w:t>
      </w:r>
      <w:r w:rsidRPr="00D357E8">
        <w:rPr>
          <w:rStyle w:val="Emphasis"/>
          <w:highlight w:val="yellow"/>
        </w:rPr>
        <w:t>facilitate coop</w:t>
      </w:r>
      <w:r w:rsidRPr="00C75F12">
        <w:rPr>
          <w:rStyle w:val="Emphasis"/>
        </w:rPr>
        <w:t xml:space="preserve">eration </w:t>
      </w:r>
      <w:r w:rsidRPr="00D357E8">
        <w:rPr>
          <w:rStyle w:val="Emphasis"/>
          <w:highlight w:val="yellow"/>
        </w:rPr>
        <w:t>from</w:t>
      </w:r>
      <w:r w:rsidRPr="00C75F12">
        <w:rPr>
          <w:rStyle w:val="Emphasis"/>
        </w:rPr>
        <w:t xml:space="preserve"> U.S. </w:t>
      </w:r>
      <w:r w:rsidRPr="00D357E8">
        <w:rPr>
          <w:rStyle w:val="Emphasis"/>
          <w:highlight w:val="yellow"/>
        </w:rPr>
        <w:t>allies</w:t>
      </w:r>
      <w:r w:rsidRPr="00D357E8">
        <w:rPr>
          <w:rStyle w:val="StyleBoldUnderline"/>
          <w:highlight w:val="yellow"/>
        </w:rPr>
        <w:t>, especially</w:t>
      </w:r>
      <w:r w:rsidRPr="00BF3E3E">
        <w:rPr>
          <w:sz w:val="14"/>
        </w:rPr>
        <w:t xml:space="preserve"> from the United States’ </w:t>
      </w:r>
      <w:r w:rsidRPr="00D357E8">
        <w:rPr>
          <w:rStyle w:val="StyleBoldUnderline"/>
          <w:highlight w:val="yellow"/>
        </w:rPr>
        <w:t>Europe</w:t>
      </w:r>
      <w:r w:rsidRPr="00C75F12">
        <w:rPr>
          <w:rStyle w:val="StyleBoldUnderline"/>
        </w:rPr>
        <w:t xml:space="preserve">an allies, </w:t>
      </w:r>
      <w:r w:rsidRPr="00D357E8">
        <w:rPr>
          <w:rStyle w:val="StyleBoldUnderline"/>
          <w:highlight w:val="yellow"/>
        </w:rPr>
        <w:t xml:space="preserve">who have </w:t>
      </w:r>
      <w:r w:rsidRPr="00D357E8">
        <w:rPr>
          <w:rStyle w:val="Emphasis"/>
          <w:highlight w:val="yellow"/>
        </w:rPr>
        <w:t>been wary of expansive U.S</w:t>
      </w:r>
      <w:r w:rsidRPr="00C75F12">
        <w:rPr>
          <w:rStyle w:val="Emphasis"/>
        </w:rPr>
        <w:t xml:space="preserve">. legal </w:t>
      </w:r>
      <w:r w:rsidRPr="00D357E8">
        <w:rPr>
          <w:rStyle w:val="Emphasis"/>
          <w:highlight w:val="yellow"/>
        </w:rPr>
        <w:t>interpretations</w:t>
      </w:r>
      <w:r w:rsidRPr="00BF3E3E">
        <w:rPr>
          <w:sz w:val="14"/>
        </w:rPr>
        <w:t xml:space="preserve">.153 Moreover, </w:t>
      </w:r>
      <w:r w:rsidRPr="00C75F12">
        <w:rPr>
          <w:rStyle w:val="StyleBoldUnderline"/>
        </w:rPr>
        <w:t>U.S. strategy vis-à-vis China focuses on binding that nation to</w:t>
      </w:r>
      <w:r w:rsidRPr="00BF3E3E">
        <w:rPr>
          <w:sz w:val="14"/>
        </w:rPr>
        <w:t xml:space="preserve"> international </w:t>
      </w:r>
      <w:r w:rsidRPr="00C75F12">
        <w:rPr>
          <w:rStyle w:val="StyleBoldUnderline"/>
        </w:rPr>
        <w:t>norms as it gains power</w:t>
      </w:r>
      <w:r w:rsidRPr="00BF3E3E">
        <w:rPr>
          <w:sz w:val="14"/>
        </w:rPr>
        <w:t xml:space="preserve"> in East Asia.154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Emphasis"/>
          <w:highlight w:val="yellow"/>
        </w:rPr>
        <w:t>is an international “standard-bearer” that “sets norms that are mimicked</w:t>
      </w:r>
      <w:r w:rsidRPr="00C75F12">
        <w:rPr>
          <w:rStyle w:val="Emphasis"/>
        </w:rPr>
        <w:t xml:space="preserve"> by others,”</w:t>
      </w:r>
      <w:r w:rsidRPr="00BF3E3E">
        <w:rPr>
          <w:sz w:val="14"/>
        </w:rPr>
        <w:t xml:space="preserve">155 </w:t>
      </w:r>
      <w:r w:rsidRPr="00D357E8">
        <w:rPr>
          <w:rStyle w:val="StyleBoldUnderline"/>
          <w:highlight w:val="yellow"/>
        </w:rPr>
        <w:t>and</w:t>
      </w:r>
      <w:r w:rsidRPr="00BF3E3E">
        <w:rPr>
          <w:sz w:val="14"/>
        </w:rPr>
        <w:t xml:space="preserve"> the </w:t>
      </w:r>
      <w:r w:rsidRPr="00C75F12">
        <w:rPr>
          <w:rStyle w:val="StyleBoldUnderline"/>
        </w:rPr>
        <w:t>Obama</w:t>
      </w:r>
      <w:r w:rsidRPr="00BF3E3E">
        <w:rPr>
          <w:sz w:val="14"/>
        </w:rPr>
        <w:t xml:space="preserve"> Administration </w:t>
      </w:r>
      <w:r w:rsidRPr="00C75F12">
        <w:rPr>
          <w:rStyle w:val="StyleBoldUnderline"/>
        </w:rPr>
        <w:t xml:space="preserve">acknowledges that its drone </w:t>
      </w:r>
      <w:r w:rsidRPr="00D357E8">
        <w:rPr>
          <w:rStyle w:val="StyleBoldUnderline"/>
          <w:highlight w:val="yellow"/>
        </w:rPr>
        <w:t>strikes act in a</w:t>
      </w:r>
      <w:r w:rsidRPr="00C75F12">
        <w:rPr>
          <w:rStyle w:val="StyleBoldUnderline"/>
        </w:rPr>
        <w:t xml:space="preserve"> quasi-</w:t>
      </w:r>
      <w:r w:rsidRPr="00D357E8">
        <w:rPr>
          <w:rStyle w:val="StyleBoldUnderline"/>
          <w:highlight w:val="yellow"/>
        </w:rPr>
        <w:t>precedential fashion</w:t>
      </w:r>
      <w:r w:rsidRPr="00BF3E3E">
        <w:rPr>
          <w:sz w:val="14"/>
        </w:rPr>
        <w:t xml:space="preserve">.156 </w:t>
      </w:r>
      <w:r w:rsidRPr="00D357E8">
        <w:rPr>
          <w:rStyle w:val="StyleBoldUnderline"/>
          <w:highlight w:val="yellow"/>
        </w:rPr>
        <w:t>Risking</w:t>
      </w:r>
      <w:r w:rsidRPr="00C75F12">
        <w:rPr>
          <w:rStyle w:val="StyleBoldUnderline"/>
        </w:rPr>
        <w:t xml:space="preserve"> the </w:t>
      </w:r>
      <w:r w:rsidRPr="00D357E8">
        <w:rPr>
          <w:rStyle w:val="StyleBoldUnderline"/>
          <w:highlight w:val="yellow"/>
        </w:rPr>
        <w:t>obsolescence of the AUMF would force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into an “aggressive interpretation” of</w:t>
      </w:r>
      <w:r w:rsidRPr="00C75F12">
        <w:rPr>
          <w:rStyle w:val="StyleBoldUnderline"/>
        </w:rPr>
        <w:t xml:space="preserve"> international legal </w:t>
      </w:r>
      <w:r w:rsidRPr="00D357E8">
        <w:rPr>
          <w:rStyle w:val="StyleBoldUnderline"/>
          <w:highlight w:val="yellow"/>
        </w:rPr>
        <w:t>authority</w:t>
      </w:r>
      <w:r w:rsidRPr="00BF3E3E">
        <w:rPr>
          <w:sz w:val="14"/>
        </w:rPr>
        <w:t xml:space="preserve">,157 </w:t>
      </w:r>
      <w:r w:rsidRPr="00C75F12">
        <w:rPr>
          <w:rStyle w:val="StyleBoldUnderline"/>
        </w:rPr>
        <w:t xml:space="preserve">not just discrediting its own rationale, but </w:t>
      </w:r>
      <w:r w:rsidRPr="00D357E8">
        <w:rPr>
          <w:rStyle w:val="StyleBoldUnderline"/>
          <w:highlight w:val="yellow"/>
        </w:rPr>
        <w:t>facilitating</w:t>
      </w:r>
      <w:r w:rsidRPr="00C75F12">
        <w:rPr>
          <w:rStyle w:val="StyleBoldUnderline"/>
        </w:rPr>
        <w:t xml:space="preserve"> that rationale’s </w:t>
      </w:r>
      <w:r w:rsidRPr="00D357E8">
        <w:rPr>
          <w:rStyle w:val="Emphasis"/>
          <w:highlight w:val="yellow"/>
        </w:rPr>
        <w:t>destabilizing adoption</w:t>
      </w:r>
      <w:r w:rsidRPr="00BF3E3E">
        <w:rPr>
          <w:sz w:val="14"/>
        </w:rPr>
        <w:t xml:space="preserve"> by nations </w:t>
      </w:r>
      <w:r w:rsidRPr="00D357E8">
        <w:rPr>
          <w:rStyle w:val="Emphasis"/>
          <w:highlight w:val="yellow"/>
        </w:rPr>
        <w:t>around the world</w:t>
      </w:r>
      <w:r w:rsidRPr="00BF3E3E">
        <w:rPr>
          <w:sz w:val="14"/>
        </w:rPr>
        <w:t>.158</w:t>
      </w:r>
    </w:p>
    <w:p w14:paraId="4998A1EC" w14:textId="77777777" w:rsidR="00A25D5E" w:rsidRPr="008720ED" w:rsidRDefault="00A25D5E" w:rsidP="00A25D5E">
      <w:pPr>
        <w:pStyle w:val="Heading4"/>
      </w:pPr>
      <w:r>
        <w:t xml:space="preserve">US justifications for targeted killing will </w:t>
      </w:r>
      <w:r w:rsidRPr="001D39D4">
        <w:rPr>
          <w:u w:val="single"/>
        </w:rPr>
        <w:t>spill over</w:t>
      </w:r>
      <w:r>
        <w:t xml:space="preserve"> to </w:t>
      </w:r>
      <w:r w:rsidRPr="008720ED">
        <w:t>erode</w:t>
      </w:r>
      <w:r>
        <w:t xml:space="preserve"> legal restraints on all violence --- causes strikes on rogue military facilities</w:t>
      </w:r>
    </w:p>
    <w:p w14:paraId="7F88BCBD" w14:textId="77777777" w:rsidR="00A25D5E" w:rsidRPr="00D86912" w:rsidRDefault="00A25D5E" w:rsidP="00A25D5E">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3BBD8EFA" w14:textId="77777777" w:rsidR="00A25D5E" w:rsidRDefault="00A25D5E" w:rsidP="00A25D5E">
      <w:pPr>
        <w:tabs>
          <w:tab w:val="left" w:pos="6435"/>
        </w:tabs>
      </w:pPr>
      <w:r>
        <w:t>IV. The potential impact of the targeted killing policy on international law</w:t>
      </w:r>
      <w:r>
        <w:tab/>
      </w:r>
    </w:p>
    <w:p w14:paraId="7222F172" w14:textId="77777777" w:rsidR="00A25D5E" w:rsidRPr="001D39D4" w:rsidRDefault="00A25D5E" w:rsidP="00A25D5E">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D357E8">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D357E8">
        <w:rPr>
          <w:rStyle w:val="StyleBoldUnderline"/>
          <w:highlight w:val="yellow"/>
        </w:rPr>
        <w:t xml:space="preserve"> There is</w:t>
      </w:r>
      <w:r w:rsidRPr="008720ED">
        <w:rPr>
          <w:sz w:val="10"/>
        </w:rPr>
        <w:t xml:space="preserve">, therefore, </w:t>
      </w:r>
      <w:r w:rsidRPr="00D357E8">
        <w:rPr>
          <w:rStyle w:val="StyleBoldUnderline"/>
          <w:highlight w:val="yellow"/>
        </w:rPr>
        <w:t>a</w:t>
      </w:r>
      <w:r w:rsidRPr="00AB0DB1">
        <w:rPr>
          <w:rStyle w:val="StyleBoldUnderline"/>
        </w:rPr>
        <w:t xml:space="preserve"> real </w:t>
      </w:r>
      <w:r w:rsidRPr="00D357E8">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D357E8">
        <w:rPr>
          <w:rStyle w:val="Emphasis"/>
          <w:highlight w:val="yellow"/>
        </w:rPr>
        <w:t>i</w:t>
      </w:r>
      <w:r w:rsidRPr="00AB0DB1">
        <w:rPr>
          <w:rStyle w:val="StyleBoldUnderline"/>
        </w:rPr>
        <w:t xml:space="preserve">nternational </w:t>
      </w:r>
      <w:r w:rsidRPr="00D357E8">
        <w:rPr>
          <w:rStyle w:val="Emphasis"/>
          <w:highlight w:val="yellow"/>
        </w:rPr>
        <w:t>law</w:t>
      </w:r>
      <w:r w:rsidRPr="00D357E8">
        <w:rPr>
          <w:rStyle w:val="StyleBoldUnderline"/>
          <w:highlight w:val="yellow"/>
        </w:rPr>
        <w:t xml:space="preserve"> </w:t>
      </w:r>
      <w:r w:rsidRPr="00D357E8">
        <w:rPr>
          <w:rStyle w:val="Emphasis"/>
          <w:highlight w:val="yellow"/>
        </w:rPr>
        <w:t>could begin to shift</w:t>
      </w:r>
      <w:r w:rsidRPr="00D357E8">
        <w:rPr>
          <w:rStyle w:val="StyleBoldUnderline"/>
          <w:highlight w:val="yellow"/>
        </w:rPr>
        <w:t xml:space="preserve"> to reflect the </w:t>
      </w:r>
      <w:r w:rsidRPr="008720ED">
        <w:rPr>
          <w:rStyle w:val="StyleBoldUnderline"/>
        </w:rPr>
        <w:t xml:space="preserve">principles implicit in the </w:t>
      </w:r>
      <w:r w:rsidRPr="00D357E8">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D357E8">
        <w:rPr>
          <w:rStyle w:val="StyleBoldUnderline"/>
          <w:highlight w:val="yellow"/>
        </w:rPr>
        <w:t>such an 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D357E8">
        <w:rPr>
          <w:rStyle w:val="StyleBoldUnderline"/>
          <w:highlight w:val="yellow"/>
        </w:rPr>
        <w:t xml:space="preserve">would be a </w:t>
      </w:r>
      <w:r w:rsidRPr="00D357E8">
        <w:rPr>
          <w:rStyle w:val="Emphasis"/>
          <w:highlight w:val="yellow"/>
        </w:rPr>
        <w:t>rejection</w:t>
      </w:r>
      <w:r w:rsidRPr="00D357E8">
        <w:rPr>
          <w:rStyle w:val="StyleBoldUnderline"/>
          <w:highlight w:val="yellow"/>
        </w:rPr>
        <w:t xml:space="preserve"> of </w:t>
      </w:r>
      <w:r w:rsidRPr="008720ED">
        <w:rPr>
          <w:rStyle w:val="StyleBoldUnderline"/>
        </w:rPr>
        <w:t xml:space="preserve">the </w:t>
      </w:r>
      <w:r w:rsidRPr="00D357E8">
        <w:rPr>
          <w:rStyle w:val="StyleBoldUnderline"/>
          <w:highlight w:val="yellow"/>
        </w:rPr>
        <w:t xml:space="preserve">narrow </w:t>
      </w:r>
      <w:r w:rsidRPr="008720ED">
        <w:rPr>
          <w:rStyle w:val="StyleBoldUnderline"/>
        </w:rPr>
        <w:t xml:space="preserve">principle of </w:t>
      </w:r>
      <w:r w:rsidRPr="00D357E8">
        <w:rPr>
          <w:rStyle w:val="StyleBoldUnderline"/>
          <w:highlight w:val="yellow"/>
        </w:rPr>
        <w:t>self-defense in favor of</w:t>
      </w:r>
      <w:r w:rsidRPr="00702AF9">
        <w:rPr>
          <w:rStyle w:val="StyleBoldUnderline"/>
        </w:rPr>
        <w:t xml:space="preserve"> something much closer to the Grotian concept of </w:t>
      </w:r>
      <w:r w:rsidRPr="00D357E8">
        <w:rPr>
          <w:rStyle w:val="Emphasis"/>
          <w:highlight w:val="yellow"/>
        </w:rPr>
        <w:t>defensive war</w:t>
      </w:r>
      <w:r w:rsidRPr="00D357E8">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D357E8">
        <w:rPr>
          <w:rStyle w:val="StyleBoldUnderline"/>
          <w:highlight w:val="yellow"/>
        </w:rPr>
        <w:t>preventative uses of force to halt</w:t>
      </w:r>
      <w:r w:rsidRPr="008720ED">
        <w:rPr>
          <w:sz w:val="10"/>
        </w:rPr>
        <w:t xml:space="preserve"> the development of </w:t>
      </w:r>
      <w:r w:rsidRPr="00D357E8">
        <w:rPr>
          <w:rStyle w:val="StyleBoldUnderline"/>
          <w:highlight w:val="yellow"/>
        </w:rPr>
        <w:t>future threats. The current conditions for</w:t>
      </w:r>
      <w:r w:rsidRPr="00702AF9">
        <w:rPr>
          <w:rStyle w:val="StyleBoldUnderline"/>
        </w:rPr>
        <w:t xml:space="preserve"> a </w:t>
      </w:r>
      <w:r w:rsidRPr="00D357E8">
        <w:rPr>
          <w:rStyle w:val="StyleBoldUnderline"/>
          <w:highlight w:val="yellow"/>
        </w:rPr>
        <w:t>legitimate</w:t>
      </w:r>
      <w:r w:rsidRPr="00702AF9">
        <w:rPr>
          <w:rStyle w:val="StyleBoldUnderline"/>
        </w:rPr>
        <w:t xml:space="preserve"> use of force in </w:t>
      </w:r>
      <w:r w:rsidRPr="00D357E8">
        <w:rPr>
          <w:rStyle w:val="StyleBoldUnderline"/>
          <w:highlight w:val="yellow"/>
        </w:rPr>
        <w:t>self-defense, namely</w:t>
      </w:r>
      <w:r w:rsidRPr="008720ED">
        <w:rPr>
          <w:sz w:val="10"/>
        </w:rPr>
        <w:t xml:space="preserve"> the occurrence or </w:t>
      </w:r>
      <w:r w:rsidRPr="00D357E8">
        <w:rPr>
          <w:rStyle w:val="StyleBoldUnderline"/>
          <w:highlight w:val="yellow"/>
        </w:rPr>
        <w:t>imminence</w:t>
      </w:r>
      <w:r w:rsidRPr="008720ED">
        <w:rPr>
          <w:sz w:val="10"/>
        </w:rPr>
        <w:t xml:space="preserve"> of an armed attack, necessity, and proportionality, </w:t>
      </w:r>
      <w:r w:rsidRPr="00D357E8">
        <w:rPr>
          <w:rStyle w:val="StyleBoldUnderline"/>
          <w:highlight w:val="yellow"/>
        </w:rPr>
        <w:t>would be</w:t>
      </w:r>
      <w:r w:rsidRPr="008720ED">
        <w:rPr>
          <w:sz w:val="10"/>
        </w:rPr>
        <w:t xml:space="preserve"> </w:t>
      </w:r>
      <w:r w:rsidRPr="00702AF9">
        <w:rPr>
          <w:rStyle w:val="Emphasis"/>
        </w:rPr>
        <w:t xml:space="preserve">significantly </w:t>
      </w:r>
      <w:r w:rsidRPr="00D357E8">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D357E8">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D357E8">
        <w:rPr>
          <w:rStyle w:val="StyleBoldUnderline"/>
          <w:highlight w:val="yellow"/>
        </w:rPr>
        <w:t xml:space="preserve">to </w:t>
      </w:r>
      <w:r w:rsidRPr="00D357E8">
        <w:rPr>
          <w:rStyle w:val="Emphasis"/>
          <w:highlight w:val="yellow"/>
        </w:rPr>
        <w:t>cherry-pick principles</w:t>
      </w:r>
      <w:r w:rsidRPr="008720ED">
        <w:rPr>
          <w:sz w:val="10"/>
        </w:rPr>
        <w:t xml:space="preserve"> </w:t>
      </w:r>
      <w:r w:rsidRPr="00D357E8">
        <w:rPr>
          <w:rStyle w:val="StyleBoldUnderline"/>
          <w:highlight w:val="yellow"/>
        </w:rPr>
        <w:t>of the laws of war and</w:t>
      </w:r>
      <w:r w:rsidRPr="008720ED">
        <w:rPr>
          <w:rStyle w:val="StyleBoldUnderline"/>
        </w:rPr>
        <w:t xml:space="preserve"> to </w:t>
      </w:r>
      <w:r w:rsidRPr="00D357E8">
        <w:rPr>
          <w:rStyle w:val="StyleBoldUnderline"/>
          <w:highlight w:val="yellow"/>
        </w:rPr>
        <w:t>apply them in ways</w:t>
      </w:r>
      <w:r w:rsidRPr="008720ED">
        <w:rPr>
          <w:rStyle w:val="StyleBoldUnderline"/>
        </w:rPr>
        <w:t xml:space="preserve"> and in circumstances that are </w:t>
      </w:r>
      <w:r w:rsidRPr="00D357E8">
        <w:rPr>
          <w:rStyle w:val="StyleBoldUnderline"/>
          <w:highlight w:val="yellow"/>
        </w:rPr>
        <w:t>inconsistent with</w:t>
      </w:r>
      <w:r w:rsidRPr="008720ED">
        <w:rPr>
          <w:rStyle w:val="StyleBoldUnderline"/>
        </w:rPr>
        <w:t xml:space="preserve"> the very criteria within </w:t>
      </w:r>
      <w:r w:rsidRPr="00D357E8">
        <w:rPr>
          <w:rStyle w:val="StyleBoldUnderline"/>
          <w:highlight w:val="yellow"/>
        </w:rPr>
        <w:t>that</w:t>
      </w:r>
      <w:r w:rsidRPr="008720ED">
        <w:rPr>
          <w:rStyle w:val="StyleBoldUnderline"/>
        </w:rPr>
        <w:t xml:space="preserve"> legal </w:t>
      </w:r>
      <w:r w:rsidRPr="00D357E8">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D357E8">
        <w:rPr>
          <w:rStyle w:val="StyleBoldUnderline"/>
          <w:highlight w:val="yellow"/>
        </w:rPr>
        <w:t>the</w:t>
      </w:r>
      <w:r w:rsidRPr="00AB0DB1">
        <w:rPr>
          <w:rStyle w:val="StyleBoldUnderline"/>
        </w:rPr>
        <w:t xml:space="preserve"> kinds of </w:t>
      </w:r>
      <w:r w:rsidRPr="00D357E8">
        <w:rPr>
          <w:rStyle w:val="StyleBoldUnderline"/>
          <w:highlight w:val="yellow"/>
        </w:rPr>
        <w:t>changes</w:t>
      </w:r>
      <w:r w:rsidRPr="00AB0DB1">
        <w:rPr>
          <w:rStyle w:val="StyleBoldUnderline"/>
        </w:rPr>
        <w:t xml:space="preserve"> to the international law system that are </w:t>
      </w:r>
      <w:r w:rsidRPr="00D357E8">
        <w:rPr>
          <w:rStyle w:val="StyleBoldUnderline"/>
          <w:highlight w:val="yellow"/>
        </w:rPr>
        <w:t xml:space="preserve">implicit in the </w:t>
      </w:r>
      <w:r w:rsidRPr="00D357E8">
        <w:rPr>
          <w:rStyle w:val="Emphasis"/>
          <w:highlight w:val="yellow"/>
        </w:rPr>
        <w:t>t</w:t>
      </w:r>
      <w:r w:rsidRPr="008720ED">
        <w:rPr>
          <w:rStyle w:val="StyleBoldUnderline"/>
        </w:rPr>
        <w:t xml:space="preserve">argeted </w:t>
      </w:r>
      <w:r w:rsidRPr="00D357E8">
        <w:rPr>
          <w:rStyle w:val="Emphasis"/>
          <w:highlight w:val="yellow"/>
        </w:rPr>
        <w:t>k</w:t>
      </w:r>
      <w:r w:rsidRPr="008720ED">
        <w:rPr>
          <w:rStyle w:val="StyleBoldUnderline"/>
        </w:rPr>
        <w:t xml:space="preserve">illing </w:t>
      </w:r>
      <w:r w:rsidRPr="00D357E8">
        <w:rPr>
          <w:rStyle w:val="StyleBoldUnderline"/>
          <w:highlight w:val="yellow"/>
        </w:rPr>
        <w:t>policy</w:t>
      </w:r>
      <w:r w:rsidRPr="008720ED">
        <w:rPr>
          <w:sz w:val="10"/>
        </w:rPr>
        <w:t xml:space="preserve">, and which are advocated by its supporters, </w:t>
      </w:r>
      <w:r w:rsidRPr="00D357E8">
        <w:rPr>
          <w:rStyle w:val="StyleBoldUnderline"/>
          <w:highlight w:val="yellow"/>
        </w:rPr>
        <w:t>would</w:t>
      </w:r>
      <w:r w:rsidRPr="008720ED">
        <w:rPr>
          <w:sz w:val="10"/>
        </w:rPr>
        <w:t xml:space="preserve"> serve to </w:t>
      </w:r>
      <w:r w:rsidRPr="00D357E8">
        <w:rPr>
          <w:rStyle w:val="Emphasis"/>
          <w:highlight w:val="yellow"/>
        </w:rPr>
        <w:t>radically reduce</w:t>
      </w:r>
      <w:r w:rsidRPr="00D357E8">
        <w:rPr>
          <w:sz w:val="10"/>
          <w:highlight w:val="yellow"/>
        </w:rPr>
        <w:t xml:space="preserve"> </w:t>
      </w:r>
      <w:r w:rsidRPr="005E2515">
        <w:rPr>
          <w:rStyle w:val="StyleBoldUnderline"/>
        </w:rPr>
        <w:t>the limitations</w:t>
      </w:r>
      <w:r w:rsidRPr="00AB0DB1">
        <w:rPr>
          <w:rStyle w:val="StyleBoldUnderline"/>
        </w:rPr>
        <w:t xml:space="preserve"> and </w:t>
      </w:r>
      <w:r w:rsidRPr="00D357E8">
        <w:rPr>
          <w:rStyle w:val="StyleBoldUnderline"/>
          <w:highlight w:val="yellow"/>
        </w:rPr>
        <w:t xml:space="preserve">constraints on </w:t>
      </w:r>
      <w:r w:rsidRPr="008720ED">
        <w:rPr>
          <w:rStyle w:val="StyleBoldUnderline"/>
        </w:rPr>
        <w:t xml:space="preserve">the use of </w:t>
      </w:r>
      <w:r w:rsidRPr="00D357E8">
        <w:rPr>
          <w:rStyle w:val="StyleBoldUnderline"/>
          <w:highlight w:val="yellow"/>
        </w:rPr>
        <w:t>force</w:t>
      </w:r>
      <w:r w:rsidRPr="00AB0DB1">
        <w:rPr>
          <w:rStyle w:val="StyleBoldUnderline"/>
        </w:rPr>
        <w:t xml:space="preserve"> by states against states</w:t>
      </w:r>
      <w:r w:rsidRPr="008720ED">
        <w:rPr>
          <w:sz w:val="10"/>
        </w:rPr>
        <w:t xml:space="preserve">. </w:t>
      </w:r>
      <w:r w:rsidRPr="00D357E8">
        <w:rPr>
          <w:rStyle w:val="StyleBoldUnderline"/>
          <w:highlight w:val="yellow"/>
        </w:rPr>
        <w:t>The</w:t>
      </w:r>
      <w:r w:rsidRPr="008720ED">
        <w:rPr>
          <w:sz w:val="10"/>
        </w:rPr>
        <w:t xml:space="preserve"> modern </w:t>
      </w:r>
      <w:r w:rsidRPr="00D357E8">
        <w:rPr>
          <w:rStyle w:val="StyleBoldUnderline"/>
          <w:highlight w:val="yellow"/>
        </w:rPr>
        <w:t xml:space="preserve">principles </w:t>
      </w:r>
      <w:r w:rsidRPr="008720ED">
        <w:rPr>
          <w:rStyle w:val="StyleBoldUnderline"/>
        </w:rPr>
        <w:t xml:space="preserve">that are being </w:t>
      </w:r>
      <w:r w:rsidRPr="00D357E8">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D357E8">
        <w:rPr>
          <w:rStyle w:val="Emphasis"/>
          <w:highlight w:val="yellow"/>
        </w:rPr>
        <w:t xml:space="preserve">reducing the incidence of </w:t>
      </w:r>
      <w:r w:rsidRPr="008720ED">
        <w:rPr>
          <w:rStyle w:val="Emphasis"/>
        </w:rPr>
        <w:t xml:space="preserve">armed </w:t>
      </w:r>
      <w:r w:rsidRPr="00D357E8">
        <w:rPr>
          <w:rStyle w:val="Emphasis"/>
          <w:highlight w:val="yellow"/>
        </w:rPr>
        <w:t>conflict</w:t>
      </w:r>
      <w:r w:rsidRPr="00D357E8">
        <w:rPr>
          <w:rStyle w:val="StyleBoldUnderline"/>
          <w:highlight w:val="yellow"/>
        </w:rPr>
        <w:t xml:space="preserve"> </w:t>
      </w:r>
      <w:r w:rsidRPr="008720ED">
        <w:rPr>
          <w:rStyle w:val="StyleBoldUnderline"/>
        </w:rPr>
        <w:t>among nations</w:t>
      </w:r>
      <w:r w:rsidRPr="008720ED">
        <w:rPr>
          <w:sz w:val="10"/>
        </w:rPr>
        <w:t xml:space="preserve">. The </w:t>
      </w:r>
      <w:r w:rsidRPr="00D357E8">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D357E8">
        <w:rPr>
          <w:rStyle w:val="StyleBoldUnderline"/>
          <w:highlight w:val="yellow"/>
        </w:rPr>
        <w:t>would restore</w:t>
      </w:r>
      <w:r w:rsidRPr="00AB0DB1">
        <w:rPr>
          <w:rStyle w:val="StyleBoldUnderline"/>
        </w:rPr>
        <w:t xml:space="preserve"> aspects of </w:t>
      </w:r>
      <w:r w:rsidRPr="00D357E8">
        <w:rPr>
          <w:rStyle w:val="StyleBoldUnderline"/>
          <w:highlight w:val="yellow"/>
        </w:rPr>
        <w:t>a system in which</w:t>
      </w:r>
      <w:r w:rsidRPr="008720ED">
        <w:rPr>
          <w:sz w:val="10"/>
        </w:rPr>
        <w:t xml:space="preserve"> war was a legitimate tool of statecraft, and </w:t>
      </w:r>
      <w:r w:rsidRPr="00D357E8">
        <w:rPr>
          <w:rStyle w:val="StyleBoldUnderline"/>
          <w:highlight w:val="yellow"/>
        </w:rPr>
        <w:t>international armed conflict was</w:t>
      </w:r>
      <w:r w:rsidRPr="008720ED">
        <w:rPr>
          <w:sz w:val="10"/>
        </w:rPr>
        <w:t xml:space="preserve"> thus </w:t>
      </w:r>
      <w:r w:rsidRPr="00D357E8">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D357E8">
        <w:rPr>
          <w:rStyle w:val="StyleBoldUnderline"/>
          <w:highlight w:val="yellow"/>
        </w:rPr>
        <w:t xml:space="preserve">jus ad bellum regime applies to </w:t>
      </w:r>
      <w:r w:rsidRPr="00D357E8">
        <w:rPr>
          <w:rStyle w:val="Emphasis"/>
          <w:highlight w:val="yellow"/>
        </w:rPr>
        <w:t>all</w:t>
      </w:r>
      <w:r w:rsidRPr="00AB0DB1">
        <w:rPr>
          <w:rStyle w:val="StyleBoldUnderline"/>
        </w:rPr>
        <w:t xml:space="preserve"> state use of </w:t>
      </w:r>
      <w:r w:rsidRPr="00D357E8">
        <w:rPr>
          <w:rStyle w:val="StyleBoldUnderline"/>
          <w:highlight w:val="yellow"/>
        </w:rPr>
        <w:t>force, and</w:t>
      </w:r>
      <w:r w:rsidRPr="00AB0DB1">
        <w:rPr>
          <w:rStyle w:val="StyleBoldUnderline"/>
        </w:rPr>
        <w:t xml:space="preserve"> it is not being adjusted in some tailored way to deal with terrorism alone. </w:t>
      </w:r>
      <w:r w:rsidRPr="00D357E8">
        <w:rPr>
          <w:rStyle w:val="StyleBoldUnderline"/>
          <w:highlight w:val="yellow"/>
        </w:rPr>
        <w:t>If</w:t>
      </w:r>
      <w:r w:rsidRPr="00AB0DB1">
        <w:rPr>
          <w:rStyle w:val="StyleBoldUnderline"/>
        </w:rPr>
        <w:t xml:space="preserve"> the doctrine of </w:t>
      </w:r>
      <w:r w:rsidRPr="00D357E8">
        <w:rPr>
          <w:rStyle w:val="StyleBoldUnderline"/>
          <w:highlight w:val="yellow"/>
        </w:rPr>
        <w:t>self-defense</w:t>
      </w:r>
      <w:r w:rsidRPr="00AB0DB1">
        <w:rPr>
          <w:rStyle w:val="StyleBoldUnderline"/>
        </w:rPr>
        <w:t xml:space="preserve"> </w:t>
      </w:r>
      <w:r w:rsidRPr="00D357E8">
        <w:rPr>
          <w:rStyle w:val="StyleBoldUnderline"/>
          <w:highlight w:val="yellow"/>
        </w:rPr>
        <w:t xml:space="preserve">is expanded to include </w:t>
      </w:r>
      <w:r w:rsidRPr="00D357E8">
        <w:rPr>
          <w:rStyle w:val="Emphasis"/>
          <w:highlight w:val="yellow"/>
        </w:rPr>
        <w:t>preventative</w:t>
      </w:r>
      <w:r w:rsidRPr="008720ED">
        <w:rPr>
          <w:sz w:val="10"/>
        </w:rPr>
        <w:t xml:space="preserve"> and punitive </w:t>
      </w:r>
      <w:r w:rsidRPr="00D357E8">
        <w:rPr>
          <w:rStyle w:val="StyleBoldUnderline"/>
          <w:highlight w:val="yellow"/>
        </w:rPr>
        <w:t>elements, it will be</w:t>
      </w:r>
      <w:r w:rsidRPr="008720ED">
        <w:rPr>
          <w:rStyle w:val="StyleBoldUnderline"/>
        </w:rPr>
        <w:t xml:space="preserve"> so expanded </w:t>
      </w:r>
      <w:r w:rsidRPr="00D357E8">
        <w:rPr>
          <w:rStyle w:val="Emphasis"/>
          <w:highlight w:val="yellow"/>
        </w:rPr>
        <w:t xml:space="preserve">for all </w:t>
      </w:r>
      <w:r w:rsidRPr="008720ED">
        <w:rPr>
          <w:rStyle w:val="StyleBoldUnderline"/>
        </w:rPr>
        <w:t>jus ad bellum</w:t>
      </w:r>
      <w:r w:rsidRPr="00D357E8">
        <w:rPr>
          <w:rStyle w:val="Emphasis"/>
          <w:highlight w:val="yellow"/>
        </w:rPr>
        <w:t xml:space="preserve"> purposes</w:t>
      </w:r>
      <w:r w:rsidRPr="00D357E8">
        <w:rPr>
          <w:rStyle w:val="StyleBoldUnderline"/>
          <w:highlight w:val="yellow"/>
        </w:rPr>
        <w:t>. The expanded</w:t>
      </w:r>
      <w:r w:rsidRPr="008720ED">
        <w:rPr>
          <w:rStyle w:val="StyleBoldUnderline"/>
        </w:rPr>
        <w:t xml:space="preserve"> doctrine</w:t>
      </w:r>
      <w:r w:rsidRPr="008720ED">
        <w:rPr>
          <w:sz w:val="10"/>
        </w:rPr>
        <w:t xml:space="preserve"> of </w:t>
      </w:r>
      <w:r w:rsidRPr="00D357E8">
        <w:rPr>
          <w:rStyle w:val="StyleBoldUnderline"/>
          <w:highlight w:val="yellow"/>
        </w:rPr>
        <w:t>self-defense</w:t>
      </w:r>
      <w:r w:rsidRPr="008720ED">
        <w:rPr>
          <w:sz w:val="10"/>
        </w:rPr>
        <w:t xml:space="preserve"> </w:t>
      </w:r>
      <w:r w:rsidRPr="00D357E8">
        <w:rPr>
          <w:rStyle w:val="StyleBoldUnderline"/>
          <w:highlight w:val="yellow"/>
        </w:rPr>
        <w:t xml:space="preserve">will </w:t>
      </w:r>
      <w:r w:rsidRPr="005E2515">
        <w:rPr>
          <w:rStyle w:val="StyleBoldUnderline"/>
        </w:rPr>
        <w:t xml:space="preserve">not only </w:t>
      </w:r>
      <w:r w:rsidRPr="00D357E8">
        <w:rPr>
          <w:rStyle w:val="StyleBoldUnderline"/>
          <w:highlight w:val="yellow"/>
        </w:rPr>
        <w:t xml:space="preserve">justify </w:t>
      </w:r>
      <w:r w:rsidRPr="008720ED">
        <w:rPr>
          <w:rStyle w:val="StyleBoldUnderline"/>
        </w:rPr>
        <w:t xml:space="preserve">the use of </w:t>
      </w:r>
      <w:r w:rsidRPr="00D357E8">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D357E8">
        <w:rPr>
          <w:rStyle w:val="StyleBoldUnderline"/>
          <w:highlight w:val="yellow"/>
        </w:rPr>
        <w:t xml:space="preserve">to </w:t>
      </w:r>
      <w:r w:rsidRPr="00D357E8">
        <w:rPr>
          <w:rStyle w:val="Emphasis"/>
          <w:highlight w:val="yellow"/>
        </w:rPr>
        <w:t xml:space="preserve">strike </w:t>
      </w:r>
      <w:r w:rsidRPr="008720ED">
        <w:rPr>
          <w:rStyle w:val="Emphasis"/>
        </w:rPr>
        <w:t xml:space="preserve">the </w:t>
      </w:r>
      <w:r w:rsidRPr="008B3AFD">
        <w:rPr>
          <w:rStyle w:val="Emphasis"/>
          <w:highlight w:val="yellow"/>
        </w:rPr>
        <w:t xml:space="preserve">military facilities of states </w:t>
      </w:r>
      <w:r w:rsidRPr="00D357E8">
        <w:rPr>
          <w:rStyle w:val="Emphasis"/>
          <w:highlight w:val="yellow"/>
        </w:rPr>
        <w:t xml:space="preserve">suspected of </w:t>
      </w:r>
      <w:r w:rsidRPr="008720ED">
        <w:rPr>
          <w:rStyle w:val="Emphasis"/>
        </w:rPr>
        <w:t xml:space="preserve">preparing for </w:t>
      </w:r>
      <w:r w:rsidRPr="00D357E8">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D357E8">
        <w:rPr>
          <w:rStyle w:val="StyleBoldUnderline"/>
          <w:highlight w:val="yellow"/>
        </w:rPr>
        <w:t xml:space="preserve">Relaxing the current legal constraints on </w:t>
      </w:r>
      <w:r w:rsidRPr="008720ED">
        <w:rPr>
          <w:rStyle w:val="StyleBoldUnderline"/>
        </w:rPr>
        <w:t xml:space="preserve">the use of </w:t>
      </w:r>
      <w:r w:rsidRPr="00D357E8">
        <w:rPr>
          <w:rStyle w:val="StyleBoldUnderline"/>
          <w:highlight w:val="yellow"/>
        </w:rPr>
        <w:t>force</w:t>
      </w:r>
      <w:r w:rsidRPr="008720ED">
        <w:rPr>
          <w:sz w:val="10"/>
        </w:rPr>
        <w:t xml:space="preserve"> and introducing new but poorly defined standards, </w:t>
      </w:r>
      <w:r w:rsidRPr="00D357E8">
        <w:rPr>
          <w:rStyle w:val="StyleBoldUnderline"/>
          <w:highlight w:val="yellow"/>
        </w:rPr>
        <w:t>will open</w:t>
      </w:r>
      <w:r w:rsidRPr="00AB0DB1">
        <w:rPr>
          <w:rStyle w:val="StyleBoldUnderline"/>
        </w:rPr>
        <w:t xml:space="preserve"> up </w:t>
      </w:r>
      <w:r w:rsidRPr="00D357E8">
        <w:rPr>
          <w:rStyle w:val="StyleBoldUnderline"/>
          <w:highlight w:val="yellow"/>
        </w:rPr>
        <w:t>opportunities for states to use force</w:t>
      </w:r>
      <w:r w:rsidRPr="008720ED">
        <w:rPr>
          <w:sz w:val="10"/>
        </w:rPr>
        <w:t xml:space="preserve"> against other states </w:t>
      </w:r>
      <w:r w:rsidRPr="00D357E8">
        <w:rPr>
          <w:rStyle w:val="StyleBoldUnderline"/>
          <w:highlight w:val="yellow"/>
        </w:rPr>
        <w:t xml:space="preserve">for reasons that have </w:t>
      </w:r>
      <w:r w:rsidRPr="00D357E8">
        <w:rPr>
          <w:rStyle w:val="Emphasis"/>
          <w:highlight w:val="yellow"/>
        </w:rPr>
        <w:t>nothing to do</w:t>
      </w:r>
      <w:r w:rsidRPr="00D357E8">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D357E8">
        <w:rPr>
          <w:rStyle w:val="StyleBoldUnderline"/>
          <w:highlight w:val="yellow"/>
        </w:rPr>
        <w:t>careful thought ought to be given to</w:t>
      </w:r>
      <w:r w:rsidRPr="00AB0DB1">
        <w:rPr>
          <w:rStyle w:val="StyleBoldUnderline"/>
        </w:rPr>
        <w:t xml:space="preserve"> the </w:t>
      </w:r>
      <w:r w:rsidRPr="00D357E8">
        <w:rPr>
          <w:rStyle w:val="Emphasis"/>
          <w:highlight w:val="yellow"/>
        </w:rPr>
        <w:t>general norms</w:t>
      </w:r>
      <w:r w:rsidRPr="00AB0DB1">
        <w:rPr>
          <w:rStyle w:val="StyleBoldUnderline"/>
        </w:rPr>
        <w:t xml:space="preserve"> that </w:t>
      </w:r>
      <w:r w:rsidRPr="00D357E8">
        <w:rPr>
          <w:rStyle w:val="StyleBoldUnderline"/>
          <w:highlight w:val="yellow"/>
        </w:rPr>
        <w:t>we are</w:t>
      </w:r>
      <w:r w:rsidRPr="00AB0DB1">
        <w:rPr>
          <w:rStyle w:val="StyleBoldUnderline"/>
        </w:rPr>
        <w:t xml:space="preserve"> at risk of </w:t>
      </w:r>
      <w:r w:rsidRPr="00D357E8">
        <w:rPr>
          <w:rStyle w:val="StyleBoldUnderline"/>
          <w:highlight w:val="yellow"/>
        </w:rPr>
        <w:t>developing in</w:t>
      </w:r>
      <w:r w:rsidRPr="00AB0DB1">
        <w:rPr>
          <w:rStyle w:val="StyleBoldUnderline"/>
        </w:rPr>
        <w:t xml:space="preserve"> the interest of </w:t>
      </w:r>
      <w:r w:rsidRPr="00D357E8">
        <w:rPr>
          <w:rStyle w:val="StyleBoldUnderline"/>
          <w:highlight w:val="yellow"/>
        </w:rPr>
        <w:t>justifying the</w:t>
      </w:r>
      <w:r w:rsidRPr="00AB0DB1">
        <w:rPr>
          <w:rStyle w:val="StyleBoldUnderline"/>
        </w:rPr>
        <w:t xml:space="preserve"> </w:t>
      </w:r>
      <w:r w:rsidRPr="00D357E8">
        <w:rPr>
          <w:rStyle w:val="Emphasis"/>
          <w:highlight w:val="yellow"/>
        </w:rPr>
        <w:t>very specific</w:t>
      </w:r>
      <w:r w:rsidRPr="00AB0DB1">
        <w:rPr>
          <w:rStyle w:val="StyleBoldUnderline"/>
        </w:rPr>
        <w:t xml:space="preserve"> </w:t>
      </w:r>
      <w:r w:rsidRPr="00D357E8">
        <w:rPr>
          <w:rStyle w:val="Emphasis"/>
          <w:highlight w:val="yellow"/>
        </w:rPr>
        <w:t>t</w:t>
      </w:r>
      <w:r w:rsidRPr="00AB0DB1">
        <w:rPr>
          <w:rStyle w:val="StyleBoldUnderline"/>
        </w:rPr>
        <w:t xml:space="preserve">argeted </w:t>
      </w:r>
      <w:r w:rsidRPr="00D357E8">
        <w:rPr>
          <w:rStyle w:val="Emphasis"/>
          <w:highlight w:val="yellow"/>
        </w:rPr>
        <w:t>k</w:t>
      </w:r>
      <w:r w:rsidRPr="00AB0DB1">
        <w:rPr>
          <w:rStyle w:val="StyleBoldUnderline"/>
        </w:rPr>
        <w:t xml:space="preserve">illing </w:t>
      </w:r>
      <w:r w:rsidRPr="00D357E8">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4195A072" w14:textId="77777777" w:rsidR="00A25D5E" w:rsidRDefault="00A25D5E" w:rsidP="00A25D5E">
      <w:pPr>
        <w:pStyle w:val="Heading4"/>
      </w:pPr>
      <w:r>
        <w:t xml:space="preserve">Expansive </w:t>
      </w:r>
      <w:r w:rsidRPr="000C6789">
        <w:rPr>
          <w:u w:val="single"/>
        </w:rPr>
        <w:t>self-defense</w:t>
      </w:r>
      <w:r>
        <w:t xml:space="preserve"> causes Iranian strikes on Israeli nuclear scientists---causes global nuclear war</w:t>
      </w:r>
    </w:p>
    <w:p w14:paraId="2438FCF9" w14:textId="77777777" w:rsidR="00A25D5E" w:rsidRDefault="00A25D5E" w:rsidP="00A25D5E">
      <w:r>
        <w:t xml:space="preserve">Noura </w:t>
      </w:r>
      <w:r w:rsidRPr="00796032">
        <w:rPr>
          <w:rStyle w:val="StyleStyleBold12pt"/>
        </w:rPr>
        <w:t>Erakat 13</w:t>
      </w:r>
      <w:r>
        <w:t>, Abraham L. Freedman Teaching Fellow at Temple University, "New Imminence in the Time of Obama: The Impact of Targeted Killings on the Law of Self Defense", Arizona Law Review, SSRN</w:t>
      </w:r>
    </w:p>
    <w:p w14:paraId="394DA1D7" w14:textId="77777777" w:rsidR="00A25D5E" w:rsidRPr="000C6789" w:rsidRDefault="00A25D5E" w:rsidP="00A25D5E">
      <w:pPr>
        <w:rPr>
          <w:sz w:val="14"/>
        </w:rPr>
      </w:pPr>
      <w:r w:rsidRPr="000C6789">
        <w:rPr>
          <w:sz w:val="14"/>
        </w:rPr>
        <w:t xml:space="preserve">In addition to putting at risk the international regulation of the use of force, </w:t>
      </w:r>
      <w:r w:rsidRPr="000C6789">
        <w:rPr>
          <w:rStyle w:val="StyleBoldUnderline"/>
          <w:highlight w:val="yellow"/>
        </w:rPr>
        <w:t>the U.S.’s redefinition of imminence and</w:t>
      </w:r>
      <w:r w:rsidRPr="000C6789">
        <w:rPr>
          <w:sz w:val="14"/>
        </w:rPr>
        <w:t xml:space="preserve"> legal </w:t>
      </w:r>
      <w:r w:rsidRPr="000C6789">
        <w:rPr>
          <w:rStyle w:val="StyleBoldUnderline"/>
          <w:highlight w:val="yellow"/>
        </w:rPr>
        <w:t>self-defense may</w:t>
      </w:r>
      <w:r w:rsidRPr="000C6789">
        <w:rPr>
          <w:sz w:val="14"/>
        </w:rPr>
        <w:t xml:space="preserve"> also </w:t>
      </w:r>
      <w:r w:rsidRPr="000C6789">
        <w:rPr>
          <w:rStyle w:val="StyleBoldUnderline"/>
          <w:highlight w:val="yellow"/>
        </w:rPr>
        <w:t>violate</w:t>
      </w:r>
      <w:r w:rsidRPr="000C6789">
        <w:rPr>
          <w:sz w:val="14"/>
        </w:rPr>
        <w:t xml:space="preserve"> the principle of </w:t>
      </w:r>
      <w:r w:rsidRPr="000C6789">
        <w:rPr>
          <w:rStyle w:val="StyleBoldUnderline"/>
          <w:highlight w:val="yellow"/>
        </w:rPr>
        <w:t>reciprocity</w:t>
      </w:r>
      <w:r w:rsidRPr="000C6789">
        <w:rPr>
          <w:sz w:val="14"/>
        </w:rPr>
        <w:t xml:space="preserve"> thereby </w:t>
      </w:r>
      <w:r w:rsidRPr="00B13A50">
        <w:rPr>
          <w:rStyle w:val="StyleBoldUnderline"/>
        </w:rPr>
        <w:t>undermining the equality of states</w:t>
      </w:r>
      <w:r w:rsidRPr="000C6789">
        <w:rPr>
          <w:sz w:val="14"/>
        </w:rPr>
        <w:t xml:space="preserve">.227 International law is based on the theory that all states are equal to one another regardless of size or power.228 Therefore, </w:t>
      </w:r>
      <w:r w:rsidRPr="00B13A50">
        <w:rPr>
          <w:rStyle w:val="StyleBoldUnderline"/>
        </w:rPr>
        <w:t>what is available to one nation in its defense of self should be equally available to all other nations</w:t>
      </w:r>
      <w:r w:rsidRPr="000C6789">
        <w:rPr>
          <w:sz w:val="14"/>
        </w:rPr>
        <w:t xml:space="preserve"> per the principle of reciprocity.229 </w:t>
      </w:r>
      <w:r w:rsidRPr="000C6789">
        <w:rPr>
          <w:rStyle w:val="StyleBoldUnderline"/>
          <w:highlight w:val="yellow"/>
        </w:rPr>
        <w:t>By consistently advancing new imminence in practice, the U.S. may be planting the seed for</w:t>
      </w:r>
      <w:r w:rsidRPr="000C6789">
        <w:rPr>
          <w:sz w:val="14"/>
        </w:rPr>
        <w:t xml:space="preserve"> a </w:t>
      </w:r>
      <w:r w:rsidRPr="000C6789">
        <w:rPr>
          <w:rStyle w:val="StyleBoldUnderline"/>
          <w:highlight w:val="yellow"/>
        </w:rPr>
        <w:t>new</w:t>
      </w:r>
      <w:r w:rsidRPr="000C6789">
        <w:rPr>
          <w:sz w:val="14"/>
        </w:rPr>
        <w:t xml:space="preserve"> customary </w:t>
      </w:r>
      <w:r w:rsidRPr="000C6789">
        <w:rPr>
          <w:rStyle w:val="StyleBoldUnderline"/>
          <w:highlight w:val="yellow"/>
        </w:rPr>
        <w:t>law regarding permissible use of force in</w:t>
      </w:r>
      <w:r w:rsidRPr="000C6789">
        <w:rPr>
          <w:sz w:val="14"/>
        </w:rPr>
        <w:t xml:space="preserve"> anticipatory </w:t>
      </w:r>
      <w:r w:rsidRPr="000C6789">
        <w:rPr>
          <w:rStyle w:val="StyleBoldUnderline"/>
          <w:highlight w:val="yellow"/>
        </w:rPr>
        <w:t>self-defense</w:t>
      </w:r>
      <w:r w:rsidRPr="000C6789">
        <w:rPr>
          <w:sz w:val="14"/>
        </w:rPr>
        <w:t xml:space="preserve">.230 On the other hand, </w:t>
      </w:r>
      <w:r w:rsidRPr="00B13A50">
        <w:rPr>
          <w:rStyle w:val="StyleBoldUnderline"/>
        </w:rPr>
        <w:t xml:space="preserve">it may insist that such a right belongs only to itself </w:t>
      </w:r>
      <w:r w:rsidRPr="000C6789">
        <w:rPr>
          <w:sz w:val="14"/>
        </w:rPr>
        <w:t xml:space="preserve">and its allies, </w:t>
      </w:r>
      <w:r w:rsidRPr="00B13A50">
        <w:rPr>
          <w:rStyle w:val="StyleBoldUnderline"/>
        </w:rPr>
        <w:t>in which case, the U.S. is undermining the equality of states</w:t>
      </w:r>
      <w:r w:rsidRPr="000C6789">
        <w:rPr>
          <w:sz w:val="14"/>
        </w:rPr>
        <w:t xml:space="preserve">.231 If the U.S. retains an exclusive right to such practice, it is effectively declaring that it is exercising a privilege as global superpower, and not a sovereign right that belongs to all other states.232 Alternatively, </w:t>
      </w:r>
      <w:r w:rsidRPr="000C6789">
        <w:rPr>
          <w:rStyle w:val="StyleBoldUnderline"/>
          <w:highlight w:val="yellow"/>
        </w:rPr>
        <w:t>if other states are permitted to use similar force based on</w:t>
      </w:r>
      <w:r w:rsidRPr="00B13A50">
        <w:rPr>
          <w:rStyle w:val="StyleBoldUnderline"/>
        </w:rPr>
        <w:t xml:space="preserve"> the new </w:t>
      </w:r>
      <w:r w:rsidRPr="000C6789">
        <w:rPr>
          <w:rStyle w:val="StyleBoldUnderline"/>
          <w:highlight w:val="yellow"/>
        </w:rPr>
        <w:t>imminence, this poses great challenges to</w:t>
      </w:r>
      <w:r w:rsidRPr="000C6789">
        <w:rPr>
          <w:sz w:val="14"/>
        </w:rPr>
        <w:t xml:space="preserve"> the </w:t>
      </w:r>
      <w:r w:rsidRPr="000C6789">
        <w:rPr>
          <w:rStyle w:val="StyleBoldUnderline"/>
          <w:highlight w:val="yellow"/>
        </w:rPr>
        <w:t>regulation of</w:t>
      </w:r>
      <w:r w:rsidRPr="000C6789">
        <w:rPr>
          <w:sz w:val="14"/>
        </w:rPr>
        <w:t xml:space="preserve"> the </w:t>
      </w:r>
      <w:r w:rsidRPr="000C6789">
        <w:rPr>
          <w:rStyle w:val="StyleBoldUnderline"/>
          <w:highlight w:val="yellow"/>
        </w:rPr>
        <w:t>use of force globally</w:t>
      </w:r>
      <w:r w:rsidRPr="000C6789">
        <w:rPr>
          <w:sz w:val="14"/>
        </w:rPr>
        <w:t xml:space="preserve">.233 </w:t>
      </w:r>
      <w:r w:rsidRPr="000C6789">
        <w:rPr>
          <w:sz w:val="12"/>
        </w:rPr>
        <w:t>¶</w:t>
      </w:r>
      <w:r w:rsidRPr="000C6789">
        <w:rPr>
          <w:sz w:val="14"/>
        </w:rPr>
        <w:t xml:space="preserve"> </w:t>
      </w:r>
      <w:r w:rsidRPr="000C6789">
        <w:rPr>
          <w:rStyle w:val="StyleBoldUnderline"/>
        </w:rPr>
        <w:t>Neither scenario bodes well for the rule of law. Consider</w:t>
      </w:r>
      <w:r w:rsidRPr="000C6789">
        <w:rPr>
          <w:sz w:val="14"/>
        </w:rPr>
        <w:t xml:space="preserve">, for example, </w:t>
      </w:r>
      <w:r w:rsidRPr="00B13A50">
        <w:rPr>
          <w:rStyle w:val="StyleBoldUnderline"/>
        </w:rPr>
        <w:t>the case of Iran and Israel.</w:t>
      </w:r>
      <w:r w:rsidRPr="000C6789">
        <w:rPr>
          <w:rStyle w:val="StyleBoldUnderline"/>
          <w:sz w:val="12"/>
          <w:u w:val="none"/>
        </w:rPr>
        <w:t>¶</w:t>
      </w:r>
      <w:r w:rsidRPr="000C6789">
        <w:rPr>
          <w:rStyle w:val="StyleBoldUnderline"/>
          <w:sz w:val="12"/>
        </w:rPr>
        <w:t xml:space="preserve"> </w:t>
      </w:r>
      <w:r>
        <w:rPr>
          <w:rStyle w:val="StyleBoldUnderline"/>
          <w:sz w:val="12"/>
        </w:rPr>
        <w:t xml:space="preserve"> </w:t>
      </w:r>
      <w:r w:rsidRPr="000C6789">
        <w:rPr>
          <w:rStyle w:val="StyleBoldUnderline"/>
          <w:highlight w:val="yellow"/>
        </w:rPr>
        <w:t>Israel has historically applied the new imminence to kill individuals in</w:t>
      </w:r>
      <w:r w:rsidRPr="000C6789">
        <w:rPr>
          <w:sz w:val="14"/>
        </w:rPr>
        <w:t xml:space="preserve"> the Occupied </w:t>
      </w:r>
      <w:r w:rsidRPr="000C6789">
        <w:rPr>
          <w:rStyle w:val="StyleBoldUnderline"/>
          <w:highlight w:val="yellow"/>
        </w:rPr>
        <w:t>Palestin</w:t>
      </w:r>
      <w:r w:rsidRPr="00B13A50">
        <w:rPr>
          <w:rStyle w:val="StyleBoldUnderline"/>
        </w:rPr>
        <w:t>ian Territory and beyond without objection from the U.S</w:t>
      </w:r>
      <w:r w:rsidRPr="000C6789">
        <w:rPr>
          <w:sz w:val="14"/>
        </w:rPr>
        <w:t xml:space="preserve">. 234 </w:t>
      </w:r>
      <w:r w:rsidRPr="000C6789">
        <w:rPr>
          <w:rStyle w:val="StyleBoldUnderline"/>
          <w:highlight w:val="yellow"/>
        </w:rPr>
        <w:t xml:space="preserve">More recently, </w:t>
      </w:r>
      <w:r w:rsidRPr="000C6789">
        <w:rPr>
          <w:rStyle w:val="Emphasis"/>
          <w:highlight w:val="yellow"/>
        </w:rPr>
        <w:t>Israel</w:t>
      </w:r>
      <w:r w:rsidRPr="000C6789">
        <w:rPr>
          <w:rStyle w:val="StyleBoldUnderline"/>
          <w:highlight w:val="yellow"/>
        </w:rPr>
        <w:t xml:space="preserve"> has made repeated threats to </w:t>
      </w:r>
      <w:r w:rsidRPr="000C6789">
        <w:rPr>
          <w:rStyle w:val="Emphasis"/>
          <w:highlight w:val="yellow"/>
        </w:rPr>
        <w:t>preemptively strike Iran</w:t>
      </w:r>
      <w:r w:rsidRPr="00B13A50">
        <w:rPr>
          <w:rStyle w:val="Emphasis"/>
        </w:rPr>
        <w:t xml:space="preserve"> to curtail its nuclear ambitions</w:t>
      </w:r>
      <w:r w:rsidRPr="000C6789">
        <w:rPr>
          <w:sz w:val="14"/>
        </w:rPr>
        <w:t xml:space="preserve">.235 Amid reports that he has been trying to persuade his cabinet to support an attack on Iran,236 Prime Minister Binyamin </w:t>
      </w:r>
      <w:r w:rsidRPr="00B13A50">
        <w:rPr>
          <w:rStyle w:val="StyleBoldUnderline"/>
        </w:rPr>
        <w:t>Netanyahu has made numerous public statements vaguely threatening a strike</w:t>
      </w:r>
      <w:r w:rsidRPr="000C6789">
        <w:rPr>
          <w:sz w:val="14"/>
        </w:rPr>
        <w:t xml:space="preserve">. At the opening of the 2011 Knesset winter session, </w:t>
      </w:r>
      <w:r w:rsidRPr="00B13A50">
        <w:rPr>
          <w:rStyle w:val="StyleBoldUnderline"/>
        </w:rPr>
        <w:t>Netanyahu declared that among Israel’s guiding principles, is the principle that if ‘[i]f someone comes to kill you, rise up and kill him first</w:t>
      </w:r>
      <w:r w:rsidRPr="000C6789">
        <w:rPr>
          <w:sz w:val="14"/>
        </w:rPr>
        <w:t xml:space="preserve">.’237 In a UN speech in early 2012, </w:t>
      </w:r>
      <w:r w:rsidRPr="00B13A50">
        <w:rPr>
          <w:rStyle w:val="StyleBoldUnderline"/>
        </w:rPr>
        <w:t>he warned that Iran’s nuclear ambitions must be stopped “before it’s too late.</w:t>
      </w:r>
      <w:r w:rsidRPr="000C6789">
        <w:rPr>
          <w:sz w:val="14"/>
        </w:rPr>
        <w:t xml:space="preserve">”238 </w:t>
      </w:r>
      <w:r w:rsidRPr="00B13A50">
        <w:rPr>
          <w:rStyle w:val="StyleBoldUnderline"/>
        </w:rPr>
        <w:t>Several other Israeli officials have suggested that Israel had the</w:t>
      </w:r>
      <w:r w:rsidRPr="000C6789">
        <w:rPr>
          <w:sz w:val="14"/>
        </w:rPr>
        <w:t xml:space="preserve"> right and the </w:t>
      </w:r>
      <w:r w:rsidRPr="00B13A50">
        <w:rPr>
          <w:rStyle w:val="Emphasis"/>
        </w:rPr>
        <w:t>desire to preemptively strike Iran</w:t>
      </w:r>
      <w:r w:rsidRPr="00B13A50">
        <w:rPr>
          <w:rStyle w:val="StyleBoldUnderline"/>
        </w:rPr>
        <w:t xml:space="preserve">, thereby indicating a national policy. </w:t>
      </w:r>
      <w:r w:rsidRPr="000C6789">
        <w:rPr>
          <w:sz w:val="14"/>
        </w:rPr>
        <w:t xml:space="preserve">239 </w:t>
      </w:r>
      <w:r w:rsidRPr="000C6789">
        <w:rPr>
          <w:rStyle w:val="Emphasis"/>
          <w:highlight w:val="yellow"/>
        </w:rPr>
        <w:t>Such a strike would be tantamount to preventive war</w:t>
      </w:r>
      <w:r w:rsidRPr="000C6789">
        <w:rPr>
          <w:sz w:val="14"/>
        </w:rPr>
        <w:t xml:space="preserve"> </w:t>
      </w:r>
      <w:r w:rsidRPr="00B13A50">
        <w:rPr>
          <w:rStyle w:val="StyleBoldUnderline"/>
        </w:rPr>
        <w:t>and raises the question, whether</w:t>
      </w:r>
      <w:r w:rsidRPr="000C6789">
        <w:rPr>
          <w:sz w:val="14"/>
        </w:rPr>
        <w:t xml:space="preserve"> the </w:t>
      </w:r>
      <w:r w:rsidRPr="00B13A50">
        <w:rPr>
          <w:rStyle w:val="StyleBoldUnderline"/>
        </w:rPr>
        <w:t>Obama</w:t>
      </w:r>
      <w:r w:rsidRPr="000C6789">
        <w:rPr>
          <w:sz w:val="14"/>
        </w:rPr>
        <w:t xml:space="preserve"> Administration </w:t>
      </w:r>
      <w:r w:rsidRPr="00B13A50">
        <w:rPr>
          <w:rStyle w:val="StyleBoldUnderline"/>
        </w:rPr>
        <w:t>limits its new imminence to cases involving non-state actors only, thereby distinguishing itself from</w:t>
      </w:r>
      <w:r w:rsidRPr="000C6789">
        <w:rPr>
          <w:sz w:val="14"/>
        </w:rPr>
        <w:t xml:space="preserve"> the </w:t>
      </w:r>
      <w:r w:rsidRPr="00B13A50">
        <w:rPr>
          <w:rStyle w:val="StyleBoldUnderline"/>
        </w:rPr>
        <w:t>Bush</w:t>
      </w:r>
      <w:r w:rsidRPr="000C6789">
        <w:rPr>
          <w:sz w:val="14"/>
        </w:rPr>
        <w:t xml:space="preserve"> Administration, which applied it to states as well. Nevertheless, </w:t>
      </w:r>
      <w:r w:rsidRPr="00B13A50">
        <w:rPr>
          <w:rStyle w:val="StyleBoldUnderline"/>
        </w:rPr>
        <w:t>it is</w:t>
      </w:r>
      <w:r w:rsidRPr="000C6789">
        <w:rPr>
          <w:sz w:val="14"/>
        </w:rPr>
        <w:t xml:space="preserve"> very </w:t>
      </w:r>
      <w:r w:rsidRPr="00B13A50">
        <w:rPr>
          <w:rStyle w:val="StyleBoldUnderline"/>
        </w:rPr>
        <w:t>plausible that the U.S. may tolerate a preemptive Israeli strike</w:t>
      </w:r>
      <w:r w:rsidRPr="000C6789">
        <w:rPr>
          <w:sz w:val="14"/>
        </w:rPr>
        <w:t xml:space="preserve"> on Iran.240 </w:t>
      </w:r>
      <w:r w:rsidRPr="00B13A50">
        <w:rPr>
          <w:rStyle w:val="StyleBoldUnderline"/>
        </w:rPr>
        <w:t>Would it respond with similar approbation</w:t>
      </w:r>
      <w:r w:rsidRPr="000C6789">
        <w:rPr>
          <w:sz w:val="14"/>
        </w:rPr>
        <w:t xml:space="preserve">, however, </w:t>
      </w:r>
      <w:r w:rsidRPr="000C6789">
        <w:rPr>
          <w:rStyle w:val="StyleBoldUnderline"/>
        </w:rPr>
        <w:t>if Iran preemptively attacked Israel in self-defense based on new imminence? ¶</w:t>
      </w:r>
      <w:r w:rsidRPr="000C6789">
        <w:rPr>
          <w:rStyle w:val="Emphasis"/>
          <w:sz w:val="12"/>
        </w:rPr>
        <w:t xml:space="preserve"> </w:t>
      </w:r>
      <w:r w:rsidRPr="000C6789">
        <w:rPr>
          <w:rStyle w:val="Emphasis"/>
          <w:highlight w:val="yellow"/>
        </w:rPr>
        <w:t>Under new imminence, Iran can legitimately kill Israeli nuclear scientists</w:t>
      </w:r>
      <w:r w:rsidRPr="000C6789">
        <w:rPr>
          <w:rStyle w:val="StyleBoldUnderline"/>
          <w:highlight w:val="yellow"/>
        </w:rPr>
        <w:t xml:space="preserve"> in</w:t>
      </w:r>
      <w:r w:rsidRPr="000C6789">
        <w:rPr>
          <w:sz w:val="14"/>
        </w:rPr>
        <w:t xml:space="preserve"> anticipatory </w:t>
      </w:r>
      <w:r w:rsidRPr="000C6789">
        <w:rPr>
          <w:rStyle w:val="StyleBoldUnderline"/>
          <w:highlight w:val="yellow"/>
        </w:rPr>
        <w:t>self-defense</w:t>
      </w:r>
      <w:r w:rsidRPr="000C6789">
        <w:rPr>
          <w:sz w:val="14"/>
        </w:rPr>
        <w:t xml:space="preserve">.241 </w:t>
      </w:r>
      <w:r w:rsidRPr="00B13A50">
        <w:rPr>
          <w:rStyle w:val="StyleBoldUnderline"/>
        </w:rPr>
        <w:t>Iran can demonstrate that there exists a very likely probability that Israel will strike it,</w:t>
      </w:r>
      <w:r w:rsidRPr="000C6789">
        <w:rPr>
          <w:sz w:val="14"/>
        </w:rPr>
        <w:t xml:space="preserve"> based upon Israel’s history of violent attack (i.e., 1982 attack on Iraq’s Osirak nuclear reactor) </w:t>
      </w:r>
      <w:r w:rsidRPr="000C6789">
        <w:rPr>
          <w:rStyle w:val="StyleBoldUnderline"/>
        </w:rPr>
        <w:t>together with its intent to strike Iran today (i.e., official Israeli statements), and a capacity to do so. Although much of its nuclear program remains shrouded in secrecy, experts have estimated Israel has</w:t>
      </w:r>
      <w:r w:rsidRPr="000C6789">
        <w:rPr>
          <w:sz w:val="14"/>
        </w:rPr>
        <w:t xml:space="preserve"> nearly </w:t>
      </w:r>
      <w:r w:rsidRPr="000C6789">
        <w:rPr>
          <w:rStyle w:val="StyleBoldUnderline"/>
        </w:rPr>
        <w:t>four-hundred nuclear devices, delivery systems with a range that reaches</w:t>
      </w:r>
      <w:r w:rsidRPr="000C6789">
        <w:rPr>
          <w:sz w:val="14"/>
        </w:rPr>
        <w:t xml:space="preserve"> far </w:t>
      </w:r>
      <w:r w:rsidRPr="000C6789">
        <w:rPr>
          <w:rStyle w:val="StyleBoldUnderline"/>
        </w:rPr>
        <w:t>beyond Iran, and the ability to deliver nuclear weapons</w:t>
      </w:r>
      <w:r w:rsidRPr="000C6789">
        <w:rPr>
          <w:sz w:val="14"/>
        </w:rPr>
        <w:t xml:space="preserve"> by submarine or jet fighter.242 </w:t>
      </w:r>
      <w:r w:rsidRPr="000C6789">
        <w:rPr>
          <w:rStyle w:val="StyleBoldUnderline"/>
        </w:rPr>
        <w:t>In late 2011, Israel test-fired a Jericho missile capable of reaching Iran</w:t>
      </w:r>
      <w:r w:rsidRPr="000C6789">
        <w:rPr>
          <w:sz w:val="14"/>
        </w:rPr>
        <w:t xml:space="preserve">.243 </w:t>
      </w:r>
      <w:r w:rsidRPr="000C6789">
        <w:rPr>
          <w:rStyle w:val="StyleBoldUnderline"/>
          <w:highlight w:val="yellow"/>
        </w:rPr>
        <w:t xml:space="preserve">Based upon the </w:t>
      </w:r>
      <w:r w:rsidRPr="000C6789">
        <w:rPr>
          <w:rStyle w:val="Emphasis"/>
          <w:highlight w:val="yellow"/>
        </w:rPr>
        <w:t>U.S.’s</w:t>
      </w:r>
      <w:r w:rsidRPr="000C6789">
        <w:rPr>
          <w:rStyle w:val="Emphasis"/>
        </w:rPr>
        <w:t xml:space="preserve"> redefinition of </w:t>
      </w:r>
      <w:r w:rsidRPr="000C6789">
        <w:rPr>
          <w:rStyle w:val="Emphasis"/>
          <w:highlight w:val="yellow"/>
        </w:rPr>
        <w:t>imminence, Iran can legitimately launch a preemptive strike against Israel</w:t>
      </w:r>
      <w:r w:rsidRPr="000C6789">
        <w:rPr>
          <w:rStyle w:val="StyleBoldUnderline"/>
        </w:rPr>
        <w:t xml:space="preserve">. </w:t>
      </w:r>
      <w:r w:rsidRPr="000C6789">
        <w:rPr>
          <w:rStyle w:val="StyleBoldUnderline"/>
          <w:sz w:val="12"/>
          <w:u w:val="none"/>
        </w:rPr>
        <w:t>¶</w:t>
      </w:r>
      <w:r w:rsidRPr="000C6789">
        <w:rPr>
          <w:rStyle w:val="StyleBoldUnderline"/>
          <w:sz w:val="12"/>
        </w:rPr>
        <w:t xml:space="preserve"> </w:t>
      </w:r>
      <w:r w:rsidRPr="000C6789">
        <w:rPr>
          <w:rStyle w:val="StyleBoldUnderline"/>
          <w:highlight w:val="yellow"/>
        </w:rPr>
        <w:t>An Iranian t</w:t>
      </w:r>
      <w:r w:rsidRPr="000C6789">
        <w:rPr>
          <w:rStyle w:val="StyleBoldUnderline"/>
        </w:rPr>
        <w:t xml:space="preserve">argeted </w:t>
      </w:r>
      <w:r w:rsidRPr="000C6789">
        <w:rPr>
          <w:rStyle w:val="StyleBoldUnderline"/>
          <w:highlight w:val="yellow"/>
        </w:rPr>
        <w:t>k</w:t>
      </w:r>
      <w:r w:rsidRPr="000C6789">
        <w:rPr>
          <w:rStyle w:val="StyleBoldUnderline"/>
        </w:rPr>
        <w:t xml:space="preserve">illing </w:t>
      </w:r>
      <w:r w:rsidRPr="000C6789">
        <w:rPr>
          <w:rStyle w:val="StyleBoldUnderline"/>
          <w:highlight w:val="yellow"/>
        </w:rPr>
        <w:t>of Israeli scientists</w:t>
      </w:r>
      <w:r w:rsidRPr="000C6789">
        <w:rPr>
          <w:sz w:val="14"/>
        </w:rPr>
        <w:t xml:space="preserve"> deemed critical for a nuclear attack against Iran </w:t>
      </w:r>
      <w:r w:rsidRPr="000C6789">
        <w:rPr>
          <w:rStyle w:val="StyleBoldUnderline"/>
          <w:highlight w:val="yellow"/>
        </w:rPr>
        <w:t xml:space="preserve">would be </w:t>
      </w:r>
      <w:r w:rsidRPr="000C6789">
        <w:rPr>
          <w:rStyle w:val="Emphasis"/>
          <w:highlight w:val="yellow"/>
        </w:rPr>
        <w:t>destabilizing not just for Israel, and a conflict-ridden Middle East, but for the</w:t>
      </w:r>
      <w:r w:rsidRPr="000C6789">
        <w:rPr>
          <w:rStyle w:val="Emphasis"/>
        </w:rPr>
        <w:t xml:space="preserve"> entire </w:t>
      </w:r>
      <w:r w:rsidRPr="000C6789">
        <w:rPr>
          <w:rStyle w:val="Emphasis"/>
          <w:highlight w:val="yellow"/>
        </w:rPr>
        <w:t>world</w:t>
      </w:r>
      <w:r w:rsidRPr="000C6789">
        <w:rPr>
          <w:sz w:val="14"/>
        </w:rPr>
        <w:t xml:space="preserve">. At worst, </w:t>
      </w:r>
      <w:r w:rsidRPr="000C6789">
        <w:rPr>
          <w:rStyle w:val="Emphasis"/>
          <w:highlight w:val="yellow"/>
        </w:rPr>
        <w:t>it has the potential to draw several other state actors into a devastating armed conflict</w:t>
      </w:r>
      <w:r w:rsidRPr="000C6789">
        <w:rPr>
          <w:sz w:val="14"/>
        </w:rPr>
        <w:t xml:space="preserve">.244 Additionally, unless Iran approached the UN Security Council to present its case and demonstrate that it had exhausted all other pacific means to avert an inevitable Israeli strike, </w:t>
      </w:r>
      <w:r w:rsidRPr="000C6789">
        <w:rPr>
          <w:rStyle w:val="StyleBoldUnderline"/>
        </w:rPr>
        <w:t>it would undermine the UN</w:t>
      </w:r>
      <w:r w:rsidRPr="000C6789">
        <w:rPr>
          <w:sz w:val="14"/>
        </w:rPr>
        <w:t xml:space="preserve"> Security Council</w:t>
      </w:r>
      <w:r w:rsidRPr="000C6789">
        <w:rPr>
          <w:rStyle w:val="StyleBoldUnderline"/>
        </w:rPr>
        <w:t>’s authority to maintain international peace</w:t>
      </w:r>
      <w:r w:rsidRPr="000C6789">
        <w:rPr>
          <w:sz w:val="14"/>
        </w:rPr>
        <w:t xml:space="preserve"> and security.245 </w:t>
      </w:r>
      <w:r w:rsidRPr="000C6789">
        <w:rPr>
          <w:rStyle w:val="StyleBoldUnderline"/>
        </w:rPr>
        <w:t>In light of the U.S.s unique alliance with Israel, it will likely enter an armed conflict</w:t>
      </w:r>
      <w:r w:rsidRPr="000C6789">
        <w:rPr>
          <w:sz w:val="14"/>
        </w:rPr>
        <w:t xml:space="preserve"> and use its authority in the Security Council to condemn Iran’s attack.246 While such condemnation would be deserved and rightly placed, it would also illustrate a stark double-standard that limits the use of new imminence to the U.S. and its allies, thereby undermining the principle of reciprocity.247 </w:t>
      </w:r>
    </w:p>
    <w:p w14:paraId="72469696" w14:textId="77777777" w:rsidR="00A25D5E" w:rsidRDefault="00A25D5E" w:rsidP="00A25D5E">
      <w:pPr>
        <w:pStyle w:val="Heading4"/>
      </w:pPr>
      <w:r>
        <w:t>Defense doesn’t assume a world of preventive war----independently causes global nuclear conflicts</w:t>
      </w:r>
    </w:p>
    <w:p w14:paraId="190BDE66" w14:textId="77777777" w:rsidR="00A25D5E" w:rsidRDefault="00A25D5E" w:rsidP="00A25D5E">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775FA3BA" w14:textId="77777777" w:rsidR="00A25D5E" w:rsidRPr="00873060" w:rsidRDefault="00A25D5E" w:rsidP="00A25D5E">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international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6C26F5">
        <w:rPr>
          <w:rStyle w:val="StyleBoldUnderline"/>
          <w:highlight w:val="yellow"/>
        </w:rPr>
        <w:t>Insofar as 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enemies </w:t>
      </w:r>
      <w:r w:rsidRPr="006C26F5">
        <w:rPr>
          <w:rStyle w:val="StyleBoldUnderline"/>
          <w:highlight w:val="yellow"/>
        </w:rPr>
        <w:t>today</w:t>
      </w:r>
      <w:r w:rsidRPr="006C26F5">
        <w:rPr>
          <w:rStyle w:val="StyleBoldUnderline"/>
        </w:rPr>
        <w:t xml:space="preserve"> (the USSR and China are no longer the only threats),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declarations </w:t>
      </w:r>
      <w:r w:rsidRPr="006C26F5">
        <w:rPr>
          <w:rStyle w:val="StyleBoldUnderline"/>
          <w:highlight w:val="yellow"/>
        </w:rPr>
        <w:t>on the part of</w:t>
      </w:r>
      <w:r>
        <w:rPr>
          <w:rStyle w:val="StyleBoldUnderline"/>
          <w:highlight w:val="yellow"/>
        </w:rPr>
        <w:t xml:space="preserve"> </w:t>
      </w:r>
      <w:r w:rsidRPr="006C26F5">
        <w:rPr>
          <w:rStyle w:val="StyleBoldUnderline"/>
          <w:highlight w:val="yellow"/>
        </w:rPr>
        <w:t>movements whose strategy is,</w:t>
      </w:r>
      <w:r w:rsidRPr="00873060">
        <w:rPr>
          <w:sz w:val="12"/>
        </w:rPr>
        <w:t xml:space="preserve"> at times, </w:t>
      </w:r>
      <w:r w:rsidRPr="006C26F5">
        <w:rPr>
          <w:rStyle w:val="StyleBoldUnderline"/>
          <w:highlight w:val="yellow"/>
        </w:rPr>
        <w:t xml:space="preserve">to </w:t>
      </w:r>
      <w:r w:rsidRPr="00752C52">
        <w:rPr>
          <w:rStyle w:val="StyleBoldUnderline"/>
          <w:highlight w:val="yellow"/>
        </w:rPr>
        <w:t>draw Westerners</w:t>
      </w:r>
      <w:r w:rsidRPr="00752C52">
        <w:rPr>
          <w:rStyle w:val="StyleBoldUnderline"/>
        </w:rPr>
        <w:t>—and</w:t>
      </w:r>
      <w:r w:rsidRPr="00873060">
        <w:rPr>
          <w:sz w:val="12"/>
        </w:rPr>
        <w:t xml:space="preserve"> particularly </w:t>
      </w:r>
      <w:r w:rsidRPr="00752C52">
        <w:rPr>
          <w:rStyle w:val="StyleBoldUnderline"/>
        </w:rPr>
        <w:t>the American global</w:t>
      </w:r>
      <w:r w:rsidRPr="006C26F5">
        <w:rPr>
          <w:rStyle w:val="StyleBoldUnderline"/>
        </w:rPr>
        <w:t xml:space="preserve"> policeman—</w:t>
      </w:r>
      <w:r w:rsidRPr="006C26F5">
        <w:rPr>
          <w:rStyle w:val="StyleBoldUnderline"/>
          <w:highlight w:val="yellow"/>
        </w:rPr>
        <w:t xml:space="preserve">into </w:t>
      </w:r>
      <w:r w:rsidRPr="006C26F5">
        <w:rPr>
          <w:rStyle w:val="Emphasis"/>
          <w:highlight w:val="yellow"/>
        </w:rPr>
        <w:t>endless wars</w:t>
      </w:r>
      <w:r w:rsidRPr="006C26F5">
        <w:rPr>
          <w:rStyle w:val="StyleBoldUnderline"/>
          <w:highlight w:val="yellow"/>
        </w:rPr>
        <w:t xml:space="preserve">. 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w:t>
      </w:r>
      <w:r w:rsidRPr="00D816B1">
        <w:rPr>
          <w:rStyle w:val="Emphasis"/>
          <w:highlight w:val="yellow"/>
        </w:rPr>
        <w:t>nuclear clash</w:t>
      </w:r>
      <w:r w:rsidRPr="006C26F5">
        <w:rPr>
          <w:rStyle w:val="StyleBoldUnderline"/>
          <w:highlight w:val="yellow"/>
        </w:rPr>
        <w:t xml:space="preserve"> depended on interactions between a </w:t>
      </w:r>
      <w:r w:rsidRPr="006C26F5">
        <w:rPr>
          <w:rStyle w:val="Emphasis"/>
          <w:highlight w:val="yellow"/>
        </w:rPr>
        <w:t>limited number</w:t>
      </w:r>
      <w:r w:rsidRPr="006C26F5">
        <w:rPr>
          <w:rStyle w:val="StyleBoldUnderline"/>
          <w:highlight w:val="yellow"/>
        </w:rPr>
        <w:t xml:space="preserve"> </w:t>
      </w:r>
      <w:r w:rsidRPr="00D816B1">
        <w:rPr>
          <w:rStyle w:val="StyleBoldUnderline"/>
        </w:rPr>
        <w:t>of states</w:t>
      </w:r>
      <w:r w:rsidRPr="00873060">
        <w:rPr>
          <w:sz w:val="12"/>
        </w:rPr>
        <w:t xml:space="preserve">. </w:t>
      </w:r>
      <w:r w:rsidRPr="006C26F5">
        <w:rPr>
          <w:rStyle w:val="StyleBoldUnderline"/>
          <w:highlight w:val="yellow"/>
        </w:rPr>
        <w:t>Today, nuc</w:t>
      </w:r>
      <w:r w:rsidRPr="00D816B1">
        <w:rPr>
          <w:rStyle w:val="StyleBoldUnderline"/>
        </w:rPr>
        <w:t>lear weapon</w:t>
      </w:r>
      <w:r w:rsidRPr="006C26F5">
        <w:rPr>
          <w:rStyle w:val="StyleBoldUnderline"/>
          <w:highlight w:val="yellow"/>
        </w:rPr>
        <w:t>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14:paraId="2B190B03" w14:textId="77777777" w:rsidR="00A25D5E" w:rsidRPr="00A847B3" w:rsidRDefault="00A25D5E" w:rsidP="00A25D5E">
      <w:pPr>
        <w:pStyle w:val="Heading4"/>
      </w:pPr>
      <w:r>
        <w:t xml:space="preserve">Robust norms restricting the use of force empirically prevent </w:t>
      </w:r>
      <w:r w:rsidRPr="00A847B3">
        <w:rPr>
          <w:u w:val="single"/>
        </w:rPr>
        <w:t>conflict escalation</w:t>
      </w:r>
      <w:r>
        <w:t xml:space="preserve"> among great powers</w:t>
      </w:r>
    </w:p>
    <w:p w14:paraId="7AC8300D" w14:textId="77777777" w:rsidR="00A25D5E" w:rsidRPr="00E66E5C" w:rsidRDefault="00A25D5E" w:rsidP="00A25D5E">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6CE86B3D" w14:textId="77777777" w:rsidR="00A25D5E" w:rsidRDefault="00A25D5E" w:rsidP="00A25D5E">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2B670191" w14:textId="77777777" w:rsidR="00A25D5E" w:rsidRDefault="00A25D5E" w:rsidP="00A25D5E">
      <w:pPr>
        <w:pStyle w:val="Heading4"/>
      </w:pPr>
      <w:r>
        <w:t>Specifically causes a Chinese attack on US missile defense</w:t>
      </w:r>
    </w:p>
    <w:p w14:paraId="29B3DBA3" w14:textId="77777777" w:rsidR="00A25D5E" w:rsidRDefault="00A25D5E" w:rsidP="00A25D5E">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9" w:history="1">
        <w:r w:rsidRPr="00DA3F83">
          <w:rPr>
            <w:rStyle w:val="Hyperlink"/>
          </w:rPr>
          <w:t>http://www.brookings.edu/views/papers/daalder/daalder_fletcher.pdf</w:t>
        </w:r>
      </w:hyperlink>
    </w:p>
    <w:p w14:paraId="73FDCC63" w14:textId="77777777" w:rsidR="00A25D5E" w:rsidRPr="009679E2" w:rsidRDefault="00A25D5E" w:rsidP="00A25D5E">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6A96D970" w14:textId="77777777" w:rsidR="00A25D5E" w:rsidRDefault="00A25D5E" w:rsidP="00A25D5E">
      <w:pPr>
        <w:pStyle w:val="Heading4"/>
      </w:pPr>
      <w:r>
        <w:t>That goes nuclear</w:t>
      </w:r>
    </w:p>
    <w:p w14:paraId="3820980C" w14:textId="77777777" w:rsidR="00A25D5E" w:rsidRDefault="00A25D5E" w:rsidP="00A25D5E">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5575CF96" w14:textId="77777777" w:rsidR="00A25D5E" w:rsidRDefault="00A25D5E" w:rsidP="00A25D5E">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14:paraId="23A9956B" w14:textId="77777777" w:rsidR="00A25D5E" w:rsidRPr="00305F2A" w:rsidRDefault="00A25D5E" w:rsidP="00A25D5E">
      <w:pPr>
        <w:pStyle w:val="Heading4"/>
      </w:pPr>
      <w:r>
        <w:t>And expansive self-defense</w:t>
      </w:r>
      <w:r w:rsidRPr="00305F2A">
        <w:t xml:space="preserve"> makes </w:t>
      </w:r>
      <w:r>
        <w:rPr>
          <w:u w:val="single"/>
        </w:rPr>
        <w:t xml:space="preserve">Indo-Pak </w:t>
      </w:r>
      <w:r w:rsidRPr="00305F2A">
        <w:rPr>
          <w:u w:val="single"/>
        </w:rPr>
        <w:t>war inevitable</w:t>
      </w:r>
    </w:p>
    <w:p w14:paraId="3BD6013D" w14:textId="77777777" w:rsidR="00A25D5E" w:rsidRPr="00305F2A" w:rsidRDefault="00A25D5E" w:rsidP="00A25D5E">
      <w:r w:rsidRPr="00305F2A">
        <w:t xml:space="preserve">Sikander Ahmed </w:t>
      </w:r>
      <w:r w:rsidRPr="00305F2A">
        <w:rPr>
          <w:rStyle w:val="StyleStyleBold12pt"/>
        </w:rPr>
        <w:t>Shah 12</w:t>
      </w:r>
      <w:r w:rsidRPr="00305F2A">
        <w:t xml:space="preserve"> – Asst. Prof. of Law &amp; Policy, LUMS University, J.D. Cum Laude U. of Michigan Law School</w:t>
      </w:r>
      <w:r>
        <w:t xml:space="preserve">, </w:t>
      </w:r>
      <w:r w:rsidRPr="00305F2A">
        <w:t xml:space="preserve">War on Terrorism, Self Defense, Operation Enduring Freedom, and the Legality of </w:t>
      </w:r>
      <w:r>
        <w:t>U.S. Drone attacks in Pakistan</w:t>
      </w:r>
      <w:r w:rsidRPr="00305F2A">
        <w:t>, Assistant Professor of Law and Policy, LUMS University, Lahore, Pakistan, JD Cum Laude University of Michigan Law School, WASHINGTON UNIVERSITY GLOBAL STUDIES LAW REVIEW, vol 9:77, http://law.wustl.edu/WUGSLR/Issues/Volume9_1/Shah.pdf</w:t>
      </w:r>
    </w:p>
    <w:p w14:paraId="1BFA530F" w14:textId="77777777" w:rsidR="00A25D5E" w:rsidRPr="00305F2A" w:rsidRDefault="00A25D5E" w:rsidP="00A25D5E">
      <w:pPr>
        <w:rPr>
          <w:sz w:val="16"/>
        </w:rPr>
      </w:pPr>
      <w:r w:rsidRPr="00305F2A">
        <w:rPr>
          <w:sz w:val="16"/>
        </w:rPr>
        <w:t xml:space="preserve">Predictably, however, muted international </w:t>
      </w:r>
      <w:r w:rsidRPr="00305F2A">
        <w:rPr>
          <w:rStyle w:val="StyleBoldUnderline"/>
          <w:highlight w:val="yellow"/>
        </w:rPr>
        <w:t xml:space="preserve">criticism of </w:t>
      </w:r>
      <w:r w:rsidRPr="00305F2A">
        <w:rPr>
          <w:rStyle w:val="StyleBoldUnderline"/>
        </w:rPr>
        <w:t xml:space="preserve">the </w:t>
      </w:r>
      <w:r w:rsidRPr="00305F2A">
        <w:rPr>
          <w:rStyle w:val="StyleBoldUnderline"/>
          <w:highlight w:val="yellow"/>
        </w:rPr>
        <w:t>U.S. attacks</w:t>
      </w:r>
      <w:r w:rsidRPr="00305F2A">
        <w:rPr>
          <w:sz w:val="16"/>
        </w:rPr>
        <w:t xml:space="preserve"> on Afghanistan, which were </w:t>
      </w:r>
      <w:r w:rsidRPr="00305F2A">
        <w:rPr>
          <w:rStyle w:val="StyleBoldUnderline"/>
          <w:highlight w:val="yellow"/>
        </w:rPr>
        <w:t xml:space="preserve">carried out on the basis of self-defense in response to </w:t>
      </w:r>
      <w:r w:rsidRPr="00561F3F">
        <w:rPr>
          <w:rStyle w:val="StyleBoldUnderline"/>
          <w:highlight w:val="yellow"/>
        </w:rPr>
        <w:t xml:space="preserve">terrorism, has had </w:t>
      </w:r>
      <w:r w:rsidRPr="00305F2A">
        <w:rPr>
          <w:rStyle w:val="StyleBoldUnderline"/>
          <w:highlight w:val="yellow"/>
        </w:rPr>
        <w:t>tremendous negative ramifications for both respect for i</w:t>
      </w:r>
      <w:r w:rsidRPr="008B4874">
        <w:rPr>
          <w:rStyle w:val="StyleBoldUnderline"/>
        </w:rPr>
        <w:t>nternational</w:t>
      </w:r>
      <w:r w:rsidRPr="00305F2A">
        <w:rPr>
          <w:rStyle w:val="StyleBoldUnderline"/>
          <w:highlight w:val="yellow"/>
        </w:rPr>
        <w:t xml:space="preserve"> law and global </w:t>
      </w:r>
      <w:r w:rsidRPr="008B4874">
        <w:rPr>
          <w:rStyle w:val="StyleBoldUnderline"/>
        </w:rPr>
        <w:t xml:space="preserve">peace and </w:t>
      </w:r>
      <w:r w:rsidRPr="00305F2A">
        <w:rPr>
          <w:rStyle w:val="StyleBoldUnderline"/>
          <w:highlight w:val="yellow"/>
        </w:rPr>
        <w:t>stability</w:t>
      </w:r>
      <w:r w:rsidRPr="00305F2A">
        <w:rPr>
          <w:sz w:val="16"/>
        </w:rPr>
        <w:t xml:space="preserve">. For instance, </w:t>
      </w:r>
      <w:r w:rsidRPr="00305F2A">
        <w:rPr>
          <w:rStyle w:val="StyleBoldUnderline"/>
          <w:highlight w:val="yellow"/>
        </w:rPr>
        <w:t xml:space="preserve">it has provided an impetus to many states to </w:t>
      </w:r>
      <w:r w:rsidRPr="00305F2A">
        <w:rPr>
          <w:rStyle w:val="Emphasis"/>
          <w:highlight w:val="yellow"/>
        </w:rPr>
        <w:t xml:space="preserve">freely </w:t>
      </w:r>
      <w:r w:rsidRPr="008B4874">
        <w:rPr>
          <w:rStyle w:val="Emphasis"/>
        </w:rPr>
        <w:t xml:space="preserve">and disproportionately </w:t>
      </w:r>
      <w:r w:rsidRPr="00305F2A">
        <w:rPr>
          <w:rStyle w:val="Emphasis"/>
          <w:highlight w:val="yellow"/>
        </w:rPr>
        <w:t>attack</w:t>
      </w:r>
      <w:r w:rsidRPr="00305F2A">
        <w:rPr>
          <w:rStyle w:val="StyleBoldUnderline"/>
          <w:highlight w:val="yellow"/>
        </w:rPr>
        <w:t xml:space="preserve"> other states</w:t>
      </w:r>
      <w:r w:rsidRPr="00305F2A">
        <w:rPr>
          <w:sz w:val="16"/>
        </w:rPr>
        <w:t xml:space="preserve"> on the basis of terrorism either on whim or pretext, 171 </w:t>
      </w:r>
      <w:r w:rsidRPr="00305F2A">
        <w:rPr>
          <w:rStyle w:val="StyleBoldUnderline"/>
          <w:highlight w:val="yellow"/>
        </w:rPr>
        <w:t>and it has perpetuated</w:t>
      </w:r>
      <w:r w:rsidRPr="00305F2A">
        <w:rPr>
          <w:sz w:val="16"/>
        </w:rPr>
        <w:t xml:space="preserve"> the development of unacceptable attitudes such as the Bush Doctrine, which also allows for </w:t>
      </w:r>
      <w:r w:rsidRPr="00305F2A">
        <w:rPr>
          <w:rStyle w:val="StyleBoldUnderline"/>
          <w:highlight w:val="yellow"/>
        </w:rPr>
        <w:t xml:space="preserve">use of force </w:t>
      </w:r>
      <w:r w:rsidRPr="00305F2A">
        <w:rPr>
          <w:rStyle w:val="Emphasis"/>
          <w:highlight w:val="yellow"/>
        </w:rPr>
        <w:t>against non - imminent threats</w:t>
      </w:r>
      <w:r w:rsidRPr="00305F2A">
        <w:rPr>
          <w:sz w:val="16"/>
        </w:rPr>
        <w:t xml:space="preserve">. 172 For example, the United States justified the long drawn ― Operation Iraqi Freedom </w:t>
      </w:r>
      <w:r w:rsidRPr="00305F2A">
        <w:rPr>
          <w:rFonts w:ascii="Times New Roman" w:hAnsi="Times New Roman" w:cs="Times New Roman"/>
          <w:sz w:val="16"/>
        </w:rPr>
        <w:t>‖</w:t>
      </w:r>
      <w:r w:rsidRPr="00305F2A">
        <w:rPr>
          <w:sz w:val="16"/>
        </w:rPr>
        <w:t xml:space="preserve"> on the basis of terrorism. 173 </w:t>
      </w:r>
      <w:r w:rsidRPr="008B4874">
        <w:rPr>
          <w:rStyle w:val="Emphasis"/>
          <w:highlight w:val="yellow"/>
        </w:rPr>
        <w:t>Disproportionate</w:t>
      </w:r>
      <w:r w:rsidRPr="008B4874">
        <w:rPr>
          <w:rStyle w:val="StyleBoldUnderline"/>
          <w:highlight w:val="yellow"/>
        </w:rPr>
        <w:t xml:space="preserve"> Israeli </w:t>
      </w:r>
      <w:r w:rsidRPr="00305F2A">
        <w:rPr>
          <w:rStyle w:val="StyleBoldUnderline"/>
          <w:highlight w:val="yellow"/>
        </w:rPr>
        <w:t>armed attacks</w:t>
      </w:r>
      <w:r w:rsidRPr="00305F2A">
        <w:rPr>
          <w:sz w:val="16"/>
        </w:rPr>
        <w:t xml:space="preserve"> and incursions in Lebanon 174 and Gaza, 175 which caused immense civilian casualties and suffering, </w:t>
      </w:r>
      <w:r w:rsidRPr="00305F2A">
        <w:rPr>
          <w:rStyle w:val="StyleBoldUnderline"/>
          <w:highlight w:val="yellow"/>
        </w:rPr>
        <w:t xml:space="preserve">were also based on the same self-defense </w:t>
      </w:r>
      <w:r w:rsidRPr="008B4874">
        <w:rPr>
          <w:rStyle w:val="StyleBoldUnderline"/>
        </w:rPr>
        <w:t xml:space="preserve">and terrorism </w:t>
      </w:r>
      <w:r w:rsidRPr="00305F2A">
        <w:rPr>
          <w:rStyle w:val="StyleBoldUnderline"/>
          <w:highlight w:val="yellow"/>
        </w:rPr>
        <w:t>connections</w:t>
      </w:r>
      <w:r w:rsidRPr="00305F2A">
        <w:rPr>
          <w:sz w:val="16"/>
        </w:rPr>
        <w:t xml:space="preserve"> . 176 </w:t>
      </w:r>
      <w:r w:rsidRPr="00305F2A">
        <w:rPr>
          <w:rStyle w:val="StyleBoldUnderline"/>
        </w:rPr>
        <w:t xml:space="preserve">These developments greatly endangered international peace and security. What is more disturbing is that </w:t>
      </w:r>
      <w:r w:rsidRPr="00305F2A">
        <w:rPr>
          <w:rStyle w:val="StyleBoldUnderline"/>
          <w:highlight w:val="yellow"/>
        </w:rPr>
        <w:t xml:space="preserve">this espoused framework of preemptive </w:t>
      </w:r>
      <w:r w:rsidRPr="00305F2A">
        <w:rPr>
          <w:rStyle w:val="StyleBoldUnderline"/>
        </w:rPr>
        <w:t xml:space="preserve">and retaliatory </w:t>
      </w:r>
      <w:r w:rsidRPr="00305F2A">
        <w:rPr>
          <w:rStyle w:val="StyleBoldUnderline"/>
          <w:highlight w:val="yellow"/>
        </w:rPr>
        <w:t>acts</w:t>
      </w:r>
      <w:r w:rsidRPr="008B4874">
        <w:rPr>
          <w:rStyle w:val="StyleBoldUnderline"/>
          <w:highlight w:val="yellow"/>
        </w:rPr>
        <w:t xml:space="preserve">, when justified </w:t>
      </w:r>
      <w:r w:rsidRPr="00305F2A">
        <w:rPr>
          <w:rStyle w:val="StyleBoldUnderline"/>
          <w:highlight w:val="yellow"/>
        </w:rPr>
        <w:t xml:space="preserve">on the basis of a </w:t>
      </w:r>
      <w:r w:rsidRPr="008B4874">
        <w:rPr>
          <w:rStyle w:val="StyleBoldUnderline"/>
          <w:highlight w:val="yellow"/>
        </w:rPr>
        <w:t>terrorist connection</w:t>
      </w:r>
      <w:r w:rsidRPr="008B4874">
        <w:rPr>
          <w:sz w:val="16"/>
          <w:highlight w:val="yellow"/>
        </w:rPr>
        <w:t xml:space="preserve">, </w:t>
      </w:r>
      <w:r w:rsidRPr="008B4874">
        <w:rPr>
          <w:rStyle w:val="Emphasis"/>
          <w:highlight w:val="yellow"/>
        </w:rPr>
        <w:t>however tenuous the connection might be</w:t>
      </w:r>
      <w:r w:rsidRPr="008B4874">
        <w:rPr>
          <w:sz w:val="16"/>
          <w:highlight w:val="yellow"/>
        </w:rPr>
        <w:t xml:space="preserve">, </w:t>
      </w:r>
      <w:r w:rsidRPr="008B4874">
        <w:rPr>
          <w:rStyle w:val="StyleBoldUnderline"/>
          <w:highlight w:val="yellow"/>
        </w:rPr>
        <w:t xml:space="preserve">has </w:t>
      </w:r>
      <w:r w:rsidRPr="008B4874">
        <w:rPr>
          <w:rStyle w:val="Emphasis"/>
          <w:highlight w:val="yellow"/>
        </w:rPr>
        <w:t xml:space="preserve">serious potential </w:t>
      </w:r>
      <w:r w:rsidRPr="008B4874">
        <w:rPr>
          <w:rStyle w:val="StyleBoldUnderline"/>
          <w:highlight w:val="yellow"/>
        </w:rPr>
        <w:t xml:space="preserve">to ignite a </w:t>
      </w:r>
      <w:r w:rsidRPr="008B4874">
        <w:rPr>
          <w:rStyle w:val="Emphasis"/>
          <w:highlight w:val="yellow"/>
        </w:rPr>
        <w:t>much mo</w:t>
      </w:r>
      <w:r w:rsidRPr="00305F2A">
        <w:rPr>
          <w:rStyle w:val="Emphasis"/>
          <w:highlight w:val="yellow"/>
        </w:rPr>
        <w:t xml:space="preserve">re dangerous armed conflict involving </w:t>
      </w:r>
      <w:r w:rsidRPr="00305F2A">
        <w:rPr>
          <w:sz w:val="16"/>
        </w:rPr>
        <w:t xml:space="preserve">the </w:t>
      </w:r>
      <w:r w:rsidRPr="00305F2A">
        <w:rPr>
          <w:rStyle w:val="StyleBoldUnderline"/>
          <w:highlight w:val="yellow"/>
        </w:rPr>
        <w:t>use of</w:t>
      </w:r>
      <w:r w:rsidRPr="00305F2A">
        <w:rPr>
          <w:rStyle w:val="Emphasis"/>
          <w:highlight w:val="yellow"/>
        </w:rPr>
        <w:t xml:space="preserve"> nuclear weapons, </w:t>
      </w:r>
      <w:r w:rsidRPr="00305F2A">
        <w:rPr>
          <w:sz w:val="16"/>
        </w:rPr>
        <w:t>for instance</w:t>
      </w:r>
      <w:r w:rsidRPr="00305F2A">
        <w:rPr>
          <w:rStyle w:val="Emphasis"/>
          <w:highlight w:val="yellow"/>
        </w:rPr>
        <w:t xml:space="preserve"> between Pakistan and India</w:t>
      </w:r>
      <w:r w:rsidRPr="00305F2A">
        <w:rPr>
          <w:rStyle w:val="StyleBoldUnderline"/>
          <w:highlight w:val="yellow"/>
        </w:rPr>
        <w:t>.</w:t>
      </w:r>
      <w:r w:rsidRPr="00305F2A">
        <w:rPr>
          <w:sz w:val="16"/>
        </w:rPr>
        <w:t xml:space="preserve"> 177</w:t>
      </w:r>
    </w:p>
    <w:p w14:paraId="6D512E61" w14:textId="77777777" w:rsidR="00A25D5E" w:rsidRPr="00305F2A" w:rsidRDefault="00A25D5E" w:rsidP="00A25D5E">
      <w:pPr>
        <w:pStyle w:val="Heading4"/>
      </w:pPr>
      <w:r w:rsidRPr="00305F2A">
        <w:t>Extinction</w:t>
      </w:r>
    </w:p>
    <w:p w14:paraId="5E6D2776" w14:textId="77777777" w:rsidR="00A25D5E" w:rsidRPr="00305F2A" w:rsidRDefault="00A25D5E" w:rsidP="00A25D5E">
      <w:r w:rsidRPr="00305F2A">
        <w:t xml:space="preserve">Greg </w:t>
      </w:r>
      <w:r w:rsidRPr="00305F2A">
        <w:rPr>
          <w:rStyle w:val="StyleStyleBold12pt"/>
        </w:rPr>
        <w:t>Chaffin 11,</w:t>
      </w:r>
      <w:r w:rsidRPr="00305F2A">
        <w:t xml:space="preserve"> Research Assistant at Foreign Policy in Focus, July 8, 2011, “Reorienting U.S. Security Strategy in South Asia,” online: http://www.fpif.org/articles/reorienting_us_security_strategy_in_south_asia</w:t>
      </w:r>
    </w:p>
    <w:p w14:paraId="1C8FCD2F" w14:textId="77777777" w:rsidR="00A25D5E" w:rsidRPr="00A847B3" w:rsidRDefault="00A25D5E" w:rsidP="00A25D5E">
      <w:pPr>
        <w:pStyle w:val="cardtext"/>
        <w:ind w:left="0" w:right="0"/>
        <w:rPr>
          <w:sz w:val="14"/>
        </w:rPr>
      </w:pPr>
      <w:r w:rsidRPr="00305F2A">
        <w:rPr>
          <w:rStyle w:val="StyleBoldUnderline"/>
        </w:rPr>
        <w:t>The greatest threat</w:t>
      </w:r>
      <w:r w:rsidRPr="00305F2A">
        <w:rPr>
          <w:sz w:val="14"/>
        </w:rPr>
        <w:t xml:space="preserve"> to regional security (although curiously not at the top of most lists of U.S. regional concerns) </w:t>
      </w:r>
      <w:r w:rsidRPr="00305F2A">
        <w:rPr>
          <w:rStyle w:val="StyleBoldUnderline"/>
        </w:rPr>
        <w:t>is</w:t>
      </w:r>
      <w:r w:rsidRPr="00305F2A">
        <w:rPr>
          <w:sz w:val="14"/>
        </w:rPr>
        <w:t xml:space="preserve"> the possibility </w:t>
      </w:r>
      <w:r w:rsidRPr="00305F2A">
        <w:rPr>
          <w:rStyle w:val="StyleBoldUnderline"/>
        </w:rPr>
        <w:t>that</w:t>
      </w:r>
      <w:r w:rsidRPr="00305F2A">
        <w:rPr>
          <w:sz w:val="14"/>
        </w:rPr>
        <w:t xml:space="preserve"> increased </w:t>
      </w:r>
      <w:r w:rsidRPr="00305F2A">
        <w:rPr>
          <w:rStyle w:val="StyleBoldUnderline"/>
        </w:rPr>
        <w:t xml:space="preserve">India-Pakistan </w:t>
      </w:r>
      <w:r w:rsidRPr="00305F2A">
        <w:rPr>
          <w:rStyle w:val="StyleBoldUnderline"/>
          <w:highlight w:val="yellow"/>
        </w:rPr>
        <w:t xml:space="preserve">tension </w:t>
      </w:r>
      <w:r w:rsidRPr="00305F2A">
        <w:rPr>
          <w:rStyle w:val="StyleBoldUnderline"/>
        </w:rPr>
        <w:t xml:space="preserve">will erupt into all-out warthat </w:t>
      </w:r>
      <w:r w:rsidRPr="00305F2A">
        <w:rPr>
          <w:rStyle w:val="StyleBoldUnderline"/>
          <w:highlight w:val="yellow"/>
        </w:rPr>
        <w:t xml:space="preserve">could quickly escalate into </w:t>
      </w:r>
      <w:r w:rsidRPr="00305F2A">
        <w:rPr>
          <w:rStyle w:val="StyleBoldUnderline"/>
        </w:rPr>
        <w:t xml:space="preserve">a </w:t>
      </w:r>
      <w:r w:rsidRPr="00305F2A">
        <w:rPr>
          <w:rStyle w:val="StyleBoldUnderline"/>
          <w:highlight w:val="yellow"/>
        </w:rPr>
        <w:t>nuclear exchange</w:t>
      </w:r>
      <w:r w:rsidRPr="00305F2A">
        <w:rPr>
          <w:rStyle w:val="StyleBoldUnderline"/>
        </w:rPr>
        <w:t>.</w:t>
      </w:r>
      <w:r w:rsidRPr="00305F2A">
        <w:rPr>
          <w:sz w:val="14"/>
        </w:rPr>
        <w:t xml:space="preserve"> Indeed, in just the past two decades, </w:t>
      </w:r>
      <w:r w:rsidRPr="00305F2A">
        <w:rPr>
          <w:rStyle w:val="StyleBoldUnderline"/>
          <w:highlight w:val="yellow"/>
        </w:rPr>
        <w:t>the two</w:t>
      </w:r>
      <w:r w:rsidRPr="00305F2A">
        <w:rPr>
          <w:sz w:val="14"/>
        </w:rPr>
        <w:t xml:space="preserve"> neighbors have come perilously close to war on several occasions. </w:t>
      </w:r>
      <w:r w:rsidRPr="00305F2A">
        <w:rPr>
          <w:rStyle w:val="StyleBoldUnderline"/>
        </w:rPr>
        <w:t xml:space="preserve">India and Pakistan </w:t>
      </w:r>
      <w:r w:rsidRPr="00305F2A">
        <w:rPr>
          <w:rStyle w:val="StyleBoldUnderline"/>
          <w:highlight w:val="yellow"/>
        </w:rPr>
        <w:t xml:space="preserve">remain </w:t>
      </w:r>
      <w:r w:rsidRPr="00305F2A">
        <w:rPr>
          <w:rStyle w:val="StyleBoldUnderline"/>
        </w:rPr>
        <w:t xml:space="preserve">the most </w:t>
      </w:r>
      <w:r w:rsidRPr="00305F2A">
        <w:rPr>
          <w:rStyle w:val="StyleBoldUnderline"/>
          <w:highlight w:val="yellow"/>
        </w:rPr>
        <w:t>likely belligerents</w:t>
      </w:r>
      <w:r w:rsidRPr="00305F2A">
        <w:rPr>
          <w:sz w:val="14"/>
        </w:rPr>
        <w:t xml:space="preserve"> in the world </w:t>
      </w:r>
      <w:r w:rsidRPr="00305F2A">
        <w:rPr>
          <w:rStyle w:val="StyleBoldUnderline"/>
        </w:rPr>
        <w:t xml:space="preserve">to engage in </w:t>
      </w:r>
      <w:r w:rsidRPr="00305F2A">
        <w:rPr>
          <w:rStyle w:val="Emphasis"/>
          <w:b w:val="0"/>
        </w:rPr>
        <w:t>nuclear war</w:t>
      </w:r>
      <w:r w:rsidRPr="00305F2A">
        <w:rPr>
          <w:sz w:val="14"/>
        </w:rPr>
        <w:t xml:space="preserve">. </w:t>
      </w:r>
      <w:r w:rsidRPr="00305F2A">
        <w:rPr>
          <w:rStyle w:val="StyleBoldUnderline"/>
          <w:highlight w:val="yellow"/>
        </w:rPr>
        <w:t xml:space="preserve">Due to </w:t>
      </w:r>
      <w:r w:rsidRPr="00305F2A">
        <w:rPr>
          <w:rStyle w:val="StyleBoldUnderline"/>
        </w:rPr>
        <w:t xml:space="preserve">an </w:t>
      </w:r>
      <w:r w:rsidRPr="00305F2A">
        <w:rPr>
          <w:rStyle w:val="StyleBoldUnderline"/>
          <w:highlight w:val="yellow"/>
        </w:rPr>
        <w:t xml:space="preserve">Indian </w:t>
      </w:r>
      <w:r w:rsidRPr="00305F2A">
        <w:rPr>
          <w:rStyle w:val="StyleBoldUnderline"/>
        </w:rPr>
        <w:t xml:space="preserve">preponderance of </w:t>
      </w:r>
      <w:r w:rsidRPr="00305F2A">
        <w:rPr>
          <w:rStyle w:val="StyleBoldUnderline"/>
          <w:highlight w:val="yellow"/>
        </w:rPr>
        <w:t xml:space="preserve">conventional forces, Pakistan would have a </w:t>
      </w:r>
      <w:r w:rsidRPr="00305F2A">
        <w:rPr>
          <w:rStyle w:val="Emphasis"/>
          <w:b w:val="0"/>
          <w:highlight w:val="yellow"/>
        </w:rPr>
        <w:t xml:space="preserve">strong incentive to use its </w:t>
      </w:r>
      <w:r w:rsidRPr="00305F2A">
        <w:rPr>
          <w:rStyle w:val="Emphasis"/>
          <w:b w:val="0"/>
        </w:rPr>
        <w:t xml:space="preserve">nuclear </w:t>
      </w:r>
      <w:r w:rsidRPr="00305F2A">
        <w:rPr>
          <w:rStyle w:val="Emphasis"/>
          <w:b w:val="0"/>
          <w:highlight w:val="yellow"/>
        </w:rPr>
        <w:t xml:space="preserve">arsenal </w:t>
      </w:r>
      <w:r w:rsidRPr="00305F2A">
        <w:rPr>
          <w:rStyle w:val="Emphasis"/>
          <w:b w:val="0"/>
        </w:rPr>
        <w:t xml:space="preserve">very </w:t>
      </w:r>
      <w:r w:rsidRPr="00305F2A">
        <w:rPr>
          <w:rStyle w:val="Emphasis"/>
          <w:b w:val="0"/>
          <w:highlight w:val="yellow"/>
        </w:rPr>
        <w:t>early</w:t>
      </w:r>
      <w:r w:rsidRPr="00305F2A">
        <w:rPr>
          <w:sz w:val="14"/>
          <w:highlight w:val="yellow"/>
        </w:rPr>
        <w:t xml:space="preserve"> </w:t>
      </w:r>
      <w:r w:rsidRPr="00305F2A">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rPr>
          <w:sz w:val="14"/>
        </w:rPr>
        <w:t xml:space="preserve">, </w:t>
      </w:r>
      <w:r w:rsidRPr="00305F2A">
        <w:rPr>
          <w:rStyle w:val="StyleBoldUnderline"/>
        </w:rPr>
        <w:t>with escalation ensuing</w:t>
      </w:r>
      <w:r w:rsidRPr="00305F2A">
        <w:rPr>
          <w:sz w:val="14"/>
        </w:rPr>
        <w:t xml:space="preserve">. </w:t>
      </w:r>
      <w:r w:rsidRPr="00305F2A">
        <w:rPr>
          <w:rStyle w:val="StyleBoldUnderline"/>
        </w:rPr>
        <w:t>Neither state possesses tactical nuclear weapons</w:t>
      </w:r>
      <w:r w:rsidRPr="00305F2A">
        <w:rPr>
          <w:sz w:val="14"/>
        </w:rPr>
        <w:t xml:space="preserve">, but </w:t>
      </w:r>
      <w:r w:rsidRPr="00305F2A">
        <w:rPr>
          <w:rStyle w:val="StyleBoldUnderline"/>
          <w:highlight w:val="yellow"/>
        </w:rPr>
        <w:t xml:space="preserve">both possess </w:t>
      </w:r>
      <w:r w:rsidRPr="00305F2A">
        <w:rPr>
          <w:rStyle w:val="Emphasis"/>
          <w:b w:val="0"/>
        </w:rPr>
        <w:t xml:space="preserve">scores of </w:t>
      </w:r>
      <w:r w:rsidRPr="00305F2A">
        <w:rPr>
          <w:rStyle w:val="StyleBoldUnderline"/>
          <w:highlight w:val="yellow"/>
        </w:rPr>
        <w:t xml:space="preserve">city-sized bombs </w:t>
      </w:r>
      <w:r w:rsidRPr="00305F2A">
        <w:rPr>
          <w:sz w:val="14"/>
        </w:rPr>
        <w:t xml:space="preserve">like those used on Hiroshima and Nagasaki. Furthermore, as more damage was inflicted (or as the result of a decapitating strike), </w:t>
      </w:r>
      <w:r w:rsidRPr="00305F2A">
        <w:rPr>
          <w:rStyle w:val="StyleBoldUnderline"/>
          <w:highlight w:val="yellow"/>
        </w:rPr>
        <w:t>c</w:t>
      </w:r>
      <w:r w:rsidRPr="00305F2A">
        <w:rPr>
          <w:rStyle w:val="StyleBoldUnderline"/>
        </w:rPr>
        <w:t xml:space="preserve">ommand </w:t>
      </w:r>
      <w:r w:rsidRPr="00305F2A">
        <w:rPr>
          <w:rStyle w:val="StyleBoldUnderline"/>
          <w:highlight w:val="yellow"/>
        </w:rPr>
        <w:t>and c</w:t>
      </w:r>
      <w:r w:rsidRPr="00305F2A">
        <w:rPr>
          <w:rStyle w:val="StyleBoldUnderline"/>
        </w:rPr>
        <w:t>ontrol</w:t>
      </w:r>
      <w:r w:rsidRPr="00305F2A">
        <w:rPr>
          <w:sz w:val="14"/>
        </w:rPr>
        <w:t xml:space="preserve"> elements </w:t>
      </w:r>
      <w:r w:rsidRPr="00305F2A">
        <w:rPr>
          <w:rStyle w:val="StyleBoldUnderline"/>
          <w:highlight w:val="yellow"/>
        </w:rPr>
        <w:t>would be disabled</w:t>
      </w:r>
      <w:r w:rsidRPr="00305F2A">
        <w:rPr>
          <w:sz w:val="14"/>
          <w:highlight w:val="yellow"/>
        </w:rPr>
        <w:t xml:space="preserve">, </w:t>
      </w:r>
      <w:r w:rsidRPr="00305F2A">
        <w:rPr>
          <w:rStyle w:val="StyleBoldUnderline"/>
          <w:highlight w:val="yellow"/>
        </w:rPr>
        <w:t xml:space="preserve">leaving </w:t>
      </w:r>
      <w:r w:rsidRPr="00305F2A">
        <w:rPr>
          <w:rStyle w:val="Emphasis"/>
          <w:b w:val="0"/>
        </w:rPr>
        <w:t xml:space="preserve">individual </w:t>
      </w:r>
      <w:r w:rsidRPr="00305F2A">
        <w:rPr>
          <w:rStyle w:val="Emphasis"/>
          <w:b w:val="0"/>
          <w:highlight w:val="yellow"/>
        </w:rPr>
        <w:t>commanders</w:t>
      </w:r>
      <w:r w:rsidRPr="00305F2A">
        <w:rPr>
          <w:rStyle w:val="Emphasis"/>
          <w:b w:val="0"/>
        </w:rPr>
        <w:t xml:space="preserve"> to respond</w:t>
      </w:r>
      <w:r w:rsidRPr="00305F2A">
        <w:rPr>
          <w:rStyle w:val="StyleBoldUnderline"/>
        </w:rPr>
        <w:t>in an environment</w:t>
      </w:r>
      <w:r w:rsidRPr="00305F2A">
        <w:rPr>
          <w:sz w:val="14"/>
        </w:rPr>
        <w:t xml:space="preserve"> increasingly </w:t>
      </w:r>
      <w:r w:rsidRPr="00305F2A">
        <w:rPr>
          <w:rStyle w:val="Emphasis"/>
          <w:b w:val="0"/>
          <w:highlight w:val="yellow"/>
        </w:rPr>
        <w:t xml:space="preserve">clouded </w:t>
      </w:r>
      <w:r w:rsidRPr="00305F2A">
        <w:rPr>
          <w:rStyle w:val="Emphasis"/>
          <w:b w:val="0"/>
        </w:rPr>
        <w:t xml:space="preserve">by the fog of war </w:t>
      </w:r>
      <w:r w:rsidRPr="00305F2A">
        <w:rPr>
          <w:rStyle w:val="StyleBoldUnderline"/>
        </w:rPr>
        <w:t>and decreasing the likelihood</w:t>
      </w:r>
      <w:r w:rsidRPr="00305F2A">
        <w:rPr>
          <w:sz w:val="14"/>
        </w:rPr>
        <w:t xml:space="preserve"> that </w:t>
      </w:r>
      <w:r w:rsidRPr="00305F2A">
        <w:rPr>
          <w:rStyle w:val="StyleBoldUnderline"/>
        </w:rPr>
        <w:t>either government</w:t>
      </w:r>
      <w:r w:rsidRPr="00305F2A">
        <w:rPr>
          <w:sz w:val="14"/>
        </w:rPr>
        <w:t xml:space="preserve"> (what would be left of them) </w:t>
      </w:r>
      <w:r w:rsidRPr="00305F2A">
        <w:rPr>
          <w:rStyle w:val="StyleBoldUnderline"/>
        </w:rPr>
        <w:t>would</w:t>
      </w:r>
      <w:r w:rsidRPr="00305F2A">
        <w:rPr>
          <w:sz w:val="14"/>
        </w:rPr>
        <w:t xml:space="preserve"> be able to guarantee that their forces would </w:t>
      </w:r>
      <w:r w:rsidRPr="00305F2A">
        <w:rPr>
          <w:rStyle w:val="StyleBoldUnderline"/>
        </w:rPr>
        <w:t>follow a negotiated settlement or phased reduction in hostilities</w:t>
      </w:r>
      <w:r w:rsidRPr="00305F2A">
        <w:rPr>
          <w:sz w:val="14"/>
        </w:rPr>
        <w:t xml:space="preserve">. As a result </w:t>
      </w:r>
      <w:r w:rsidRPr="00305F2A">
        <w:rPr>
          <w:rStyle w:val="StyleBoldUnderline"/>
        </w:rPr>
        <w:t>any suchconflict would</w:t>
      </w:r>
      <w:r w:rsidRPr="00305F2A">
        <w:rPr>
          <w:sz w:val="14"/>
        </w:rPr>
        <w:t xml:space="preserve"> likely </w:t>
      </w:r>
      <w:r w:rsidRPr="00305F2A">
        <w:rPr>
          <w:rStyle w:val="Emphasis"/>
          <w:b w:val="0"/>
        </w:rPr>
        <w:t>continue to escalate</w:t>
      </w:r>
      <w:r w:rsidRPr="00305F2A">
        <w:rPr>
          <w:rStyle w:val="StyleBoldUnderline"/>
        </w:rPr>
        <w:t>until one side</w:t>
      </w:r>
      <w:r w:rsidRPr="00305F2A">
        <w:rPr>
          <w:sz w:val="14"/>
        </w:rPr>
        <w:t xml:space="preserve"> incurred an unacceptable or wholly debilitating level of injury or </w:t>
      </w:r>
      <w:r w:rsidRPr="00305F2A">
        <w:rPr>
          <w:rStyle w:val="Emphasis"/>
          <w:b w:val="0"/>
        </w:rPr>
        <w:t>exhausted its nuclear arsenal</w:t>
      </w:r>
      <w:r w:rsidRPr="00305F2A">
        <w:rPr>
          <w:sz w:val="14"/>
        </w:rPr>
        <w:t xml:space="preserve">. </w:t>
      </w:r>
      <w:r w:rsidRPr="00305F2A">
        <w:rPr>
          <w:rStyle w:val="StyleBoldUnderline"/>
        </w:rPr>
        <w:t>A nuclear conflict in the subcontinentwould have</w:t>
      </w:r>
      <w:r w:rsidRPr="00305F2A">
        <w:rPr>
          <w:rStyle w:val="Emphasis"/>
          <w:b w:val="0"/>
        </w:rPr>
        <w:t>disastrous effects on the world</w:t>
      </w:r>
      <w:r w:rsidRPr="00305F2A">
        <w:rPr>
          <w:sz w:val="14"/>
        </w:rPr>
        <w:t xml:space="preserve"> as a whole. In a January 2010 paper published in Scientific American, climatology </w:t>
      </w:r>
      <w:r w:rsidRPr="00305F2A">
        <w:rPr>
          <w:rStyle w:val="StyleBoldUnderline"/>
        </w:rPr>
        <w:t>professors</w:t>
      </w:r>
      <w:r w:rsidRPr="00305F2A">
        <w:rPr>
          <w:sz w:val="14"/>
        </w:rPr>
        <w:t xml:space="preserve"> Alan </w:t>
      </w:r>
      <w:r w:rsidRPr="00305F2A">
        <w:rPr>
          <w:rStyle w:val="StyleBoldUnderline"/>
        </w:rPr>
        <w:t>Robock and</w:t>
      </w:r>
      <w:r w:rsidRPr="00305F2A">
        <w:rPr>
          <w:sz w:val="14"/>
        </w:rPr>
        <w:t xml:space="preserve"> Owen Brian </w:t>
      </w:r>
      <w:r w:rsidRPr="00305F2A">
        <w:rPr>
          <w:rStyle w:val="StyleBoldUnderline"/>
        </w:rPr>
        <w:t>Toon forecast</w:t>
      </w:r>
      <w:r w:rsidRPr="00305F2A">
        <w:rPr>
          <w:sz w:val="14"/>
        </w:rPr>
        <w:t xml:space="preserve"> the </w:t>
      </w:r>
      <w:r w:rsidRPr="00305F2A">
        <w:rPr>
          <w:rStyle w:val="Emphasis"/>
          <w:b w:val="0"/>
        </w:rPr>
        <w:t>global repercussions</w:t>
      </w:r>
      <w:r w:rsidRPr="00305F2A">
        <w:rPr>
          <w:rStyle w:val="StyleBoldUnderline"/>
        </w:rPr>
        <w:t xml:space="preserve">of a </w:t>
      </w:r>
      <w:r w:rsidRPr="00305F2A">
        <w:rPr>
          <w:rStyle w:val="StyleBoldUnderline"/>
          <w:highlight w:val="yellow"/>
        </w:rPr>
        <w:t xml:space="preserve">regional </w:t>
      </w:r>
      <w:r w:rsidRPr="00305F2A">
        <w:rPr>
          <w:rStyle w:val="StyleBoldUnderline"/>
        </w:rPr>
        <w:t xml:space="preserve">nuclear </w:t>
      </w:r>
      <w:r w:rsidRPr="00305F2A">
        <w:rPr>
          <w:rStyle w:val="StyleBoldUnderline"/>
          <w:highlight w:val="yellow"/>
        </w:rPr>
        <w:t>war</w:t>
      </w:r>
      <w:r w:rsidRPr="00305F2A">
        <w:rPr>
          <w:sz w:val="14"/>
        </w:rPr>
        <w:t xml:space="preserve">. Their results are strikingly </w:t>
      </w:r>
      <w:r w:rsidRPr="00305F2A">
        <w:rPr>
          <w:rStyle w:val="StyleBoldUnderline"/>
        </w:rPr>
        <w:t>similar to</w:t>
      </w:r>
      <w:r w:rsidRPr="00305F2A">
        <w:rPr>
          <w:sz w:val="14"/>
        </w:rPr>
        <w:t xml:space="preserve"> those of </w:t>
      </w:r>
      <w:r w:rsidRPr="00305F2A">
        <w:rPr>
          <w:rStyle w:val="StyleBoldUnderline"/>
        </w:rPr>
        <w:t>studies</w:t>
      </w:r>
      <w:r w:rsidRPr="00305F2A">
        <w:rPr>
          <w:sz w:val="14"/>
        </w:rPr>
        <w:t xml:space="preserve"> conducted in 1980 </w:t>
      </w:r>
      <w:r w:rsidRPr="00305F2A">
        <w:rPr>
          <w:rStyle w:val="StyleBoldUnderline"/>
        </w:rPr>
        <w:t>that conclude</w:t>
      </w:r>
      <w:r w:rsidRPr="00305F2A">
        <w:rPr>
          <w:sz w:val="14"/>
        </w:rPr>
        <w:t xml:space="preserve"> that </w:t>
      </w:r>
      <w:r w:rsidRPr="00305F2A">
        <w:rPr>
          <w:rStyle w:val="StyleBoldUnderline"/>
        </w:rPr>
        <w:t>a nuclear war between the U</w:t>
      </w:r>
      <w:r w:rsidRPr="00305F2A">
        <w:rPr>
          <w:sz w:val="14"/>
        </w:rPr>
        <w:t xml:space="preserve">nited </w:t>
      </w:r>
      <w:r w:rsidRPr="00305F2A">
        <w:rPr>
          <w:rStyle w:val="StyleBoldUnderline"/>
        </w:rPr>
        <w:t>S</w:t>
      </w:r>
      <w:r w:rsidRPr="00305F2A">
        <w:rPr>
          <w:sz w:val="14"/>
        </w:rPr>
        <w:t xml:space="preserve">tates </w:t>
      </w:r>
      <w:r w:rsidRPr="00305F2A">
        <w:rPr>
          <w:rStyle w:val="StyleBoldUnderline"/>
        </w:rPr>
        <w:t>and the Soviet Union wouldresult in a</w:t>
      </w:r>
      <w:r w:rsidRPr="00305F2A">
        <w:rPr>
          <w:rStyle w:val="Emphasis"/>
          <w:b w:val="0"/>
        </w:rPr>
        <w:t>catastrophic</w:t>
      </w:r>
      <w:r w:rsidRPr="00305F2A">
        <w:rPr>
          <w:sz w:val="14"/>
        </w:rPr>
        <w:t xml:space="preserve"> and prolonged </w:t>
      </w:r>
      <w:r w:rsidRPr="00305F2A">
        <w:rPr>
          <w:rStyle w:val="Emphasis"/>
          <w:b w:val="0"/>
        </w:rPr>
        <w:t>nuclear winter</w:t>
      </w:r>
      <w:r w:rsidRPr="00305F2A">
        <w:rPr>
          <w:sz w:val="14"/>
        </w:rPr>
        <w:t>,</w:t>
      </w:r>
      <w:r w:rsidRPr="00305F2A">
        <w:rPr>
          <w:rStyle w:val="StyleBoldUnderline"/>
        </w:rPr>
        <w:t xml:space="preserve">which </w:t>
      </w:r>
      <w:r w:rsidRPr="00305F2A">
        <w:rPr>
          <w:rStyle w:val="StyleBoldUnderline"/>
          <w:highlight w:val="yellow"/>
        </w:rPr>
        <w:t>could</w:t>
      </w:r>
      <w:r w:rsidRPr="00305F2A">
        <w:rPr>
          <w:sz w:val="14"/>
          <w:highlight w:val="yellow"/>
        </w:rPr>
        <w:t xml:space="preserve"> </w:t>
      </w:r>
      <w:r w:rsidRPr="00305F2A">
        <w:rPr>
          <w:sz w:val="14"/>
        </w:rPr>
        <w:t xml:space="preserve">very well </w:t>
      </w:r>
      <w:r w:rsidRPr="00305F2A">
        <w:rPr>
          <w:rStyle w:val="Box"/>
          <w:highlight w:val="yellow"/>
        </w:rPr>
        <w:t xml:space="preserve">place </w:t>
      </w:r>
      <w:r w:rsidRPr="00305F2A">
        <w:rPr>
          <w:rStyle w:val="Box"/>
        </w:rPr>
        <w:t xml:space="preserve">the </w:t>
      </w:r>
      <w:r w:rsidRPr="00305F2A">
        <w:rPr>
          <w:rStyle w:val="Box"/>
          <w:highlight w:val="yellow"/>
        </w:rPr>
        <w:t>survival</w:t>
      </w:r>
      <w:r w:rsidRPr="00305F2A">
        <w:rPr>
          <w:rStyle w:val="Box"/>
        </w:rPr>
        <w:t xml:space="preserve"> of the human race </w:t>
      </w:r>
      <w:r w:rsidRPr="00305F2A">
        <w:rPr>
          <w:rStyle w:val="Box"/>
          <w:highlight w:val="yellow"/>
        </w:rPr>
        <w:t>in jeopardy</w:t>
      </w:r>
      <w:r w:rsidRPr="00305F2A">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305F2A">
        <w:rPr>
          <w:rStyle w:val="StyleBoldUnderline"/>
          <w:highlight w:val="yellow"/>
        </w:rPr>
        <w:t>detonation</w:t>
      </w:r>
      <w:r w:rsidRPr="00305F2A">
        <w:rPr>
          <w:sz w:val="14"/>
          <w:highlight w:val="yellow"/>
        </w:rPr>
        <w:t xml:space="preserve"> </w:t>
      </w:r>
      <w:r w:rsidRPr="00305F2A">
        <w:rPr>
          <w:sz w:val="14"/>
        </w:rPr>
        <w:t xml:space="preserve">of a large number of nuclear devices </w:t>
      </w:r>
      <w:r w:rsidRPr="00305F2A">
        <w:rPr>
          <w:rStyle w:val="StyleBoldUnderline"/>
          <w:highlight w:val="yellow"/>
        </w:rPr>
        <w:t xml:space="preserve">would propel </w:t>
      </w:r>
      <w:r w:rsidRPr="00305F2A">
        <w:rPr>
          <w:rStyle w:val="StyleBoldUnderline"/>
        </w:rPr>
        <w:t xml:space="preserve">as much as seven million metric tons of ash, soot, </w:t>
      </w:r>
      <w:r w:rsidRPr="00305F2A">
        <w:rPr>
          <w:rStyle w:val="StyleBoldUnderline"/>
          <w:highlight w:val="yellow"/>
        </w:rPr>
        <w:t>smoke</w:t>
      </w:r>
      <w:r w:rsidRPr="00305F2A">
        <w:rPr>
          <w:rStyle w:val="StyleBoldUnderline"/>
        </w:rPr>
        <w:t>, and debris as high as the lower stratosphere</w:t>
      </w:r>
      <w:r w:rsidRPr="00305F2A">
        <w:rPr>
          <w:sz w:val="14"/>
        </w:rPr>
        <w:t xml:space="preserve">. Owing to their small size (less than a tenth of a micron) and a lack of precipitation at this altitude, </w:t>
      </w:r>
      <w:r w:rsidRPr="00305F2A">
        <w:rPr>
          <w:rStyle w:val="StyleBoldUnderline"/>
        </w:rPr>
        <w:t xml:space="preserve">ash particles would remain aloft for as long as </w:t>
      </w:r>
      <w:r w:rsidRPr="00305F2A">
        <w:rPr>
          <w:rStyle w:val="Emphasis"/>
          <w:b w:val="0"/>
        </w:rPr>
        <w:t>a decade</w:t>
      </w:r>
      <w:r w:rsidRPr="00305F2A">
        <w:rPr>
          <w:sz w:val="14"/>
        </w:rPr>
        <w:t xml:space="preserve">, during which time </w:t>
      </w:r>
      <w:r w:rsidRPr="00305F2A">
        <w:rPr>
          <w:rStyle w:val="StyleBoldUnderline"/>
        </w:rPr>
        <w:t>the world would remain perpetually overcast</w:t>
      </w:r>
      <w:r w:rsidRPr="00305F2A">
        <w:rPr>
          <w:sz w:val="14"/>
        </w:rPr>
        <w:t xml:space="preserve">. Furthermore, </w:t>
      </w:r>
      <w:r w:rsidRPr="00305F2A">
        <w:rPr>
          <w:rStyle w:val="StyleBoldUnderline"/>
          <w:highlight w:val="yellow"/>
        </w:rPr>
        <w:t xml:space="preserve">these </w:t>
      </w:r>
      <w:r w:rsidRPr="00305F2A">
        <w:rPr>
          <w:rStyle w:val="StyleBoldUnderline"/>
        </w:rPr>
        <w:t xml:space="preserve">particles </w:t>
      </w:r>
      <w:r w:rsidRPr="00305F2A">
        <w:rPr>
          <w:rStyle w:val="StyleBoldUnderline"/>
          <w:highlight w:val="yellow"/>
        </w:rPr>
        <w:t>would</w:t>
      </w:r>
      <w:r w:rsidRPr="00305F2A">
        <w:rPr>
          <w:sz w:val="14"/>
          <w:highlight w:val="yellow"/>
        </w:rPr>
        <w:t xml:space="preserve"> </w:t>
      </w:r>
      <w:r w:rsidRPr="00305F2A">
        <w:rPr>
          <w:sz w:val="14"/>
        </w:rPr>
        <w:t xml:space="preserve">soak up heat from the sun, generating intense heat in the upper atmosphere that would </w:t>
      </w:r>
      <w:r w:rsidRPr="00305F2A">
        <w:rPr>
          <w:rStyle w:val="Emphasis"/>
          <w:b w:val="0"/>
        </w:rPr>
        <w:t xml:space="preserve">severely </w:t>
      </w:r>
      <w:r w:rsidRPr="00305F2A">
        <w:rPr>
          <w:rStyle w:val="Emphasis"/>
          <w:b w:val="0"/>
          <w:highlight w:val="yellow"/>
        </w:rPr>
        <w:t xml:space="preserve">damage </w:t>
      </w:r>
      <w:r w:rsidRPr="00305F2A">
        <w:rPr>
          <w:rStyle w:val="Emphasis"/>
          <w:b w:val="0"/>
        </w:rPr>
        <w:t xml:space="preserve">the earth’s </w:t>
      </w:r>
      <w:r w:rsidRPr="00305F2A">
        <w:rPr>
          <w:rStyle w:val="Emphasis"/>
          <w:b w:val="0"/>
          <w:highlight w:val="yellow"/>
        </w:rPr>
        <w:t xml:space="preserve">ozone </w:t>
      </w:r>
      <w:r w:rsidRPr="00305F2A">
        <w:rPr>
          <w:rStyle w:val="Emphasis"/>
          <w:b w:val="0"/>
        </w:rPr>
        <w:t>layer</w:t>
      </w:r>
      <w:r w:rsidRPr="00305F2A">
        <w:rPr>
          <w:sz w:val="14"/>
        </w:rPr>
        <w:t xml:space="preserve">. The </w:t>
      </w:r>
      <w:r w:rsidRPr="00305F2A">
        <w:rPr>
          <w:rStyle w:val="StyleBoldUnderline"/>
        </w:rPr>
        <w:t>inability of sunlight to penetrate</w:t>
      </w:r>
      <w:r w:rsidRPr="00305F2A">
        <w:rPr>
          <w:sz w:val="14"/>
        </w:rPr>
        <w:t xml:space="preserve"> through the smoke and dust </w:t>
      </w:r>
      <w:r w:rsidRPr="00305F2A">
        <w:rPr>
          <w:rStyle w:val="StyleBoldUnderline"/>
        </w:rPr>
        <w:t>would lead to</w:t>
      </w:r>
      <w:r w:rsidRPr="00305F2A">
        <w:rPr>
          <w:rStyle w:val="Emphasis"/>
          <w:b w:val="0"/>
        </w:rPr>
        <w:t>global cooling</w:t>
      </w:r>
      <w:r w:rsidRPr="00305F2A">
        <w:rPr>
          <w:sz w:val="14"/>
        </w:rPr>
        <w:t xml:space="preserve"> by as much as 2.3 degrees Fahrenheit. </w:t>
      </w:r>
      <w:r w:rsidRPr="00305F2A">
        <w:rPr>
          <w:rStyle w:val="StyleBoldUnderline"/>
        </w:rPr>
        <w:t>This shift</w:t>
      </w:r>
      <w:r w:rsidRPr="00305F2A">
        <w:rPr>
          <w:sz w:val="14"/>
        </w:rPr>
        <w:t xml:space="preserve"> in global temperature </w:t>
      </w:r>
      <w:r w:rsidRPr="00305F2A">
        <w:rPr>
          <w:rStyle w:val="StyleBoldUnderline"/>
        </w:rPr>
        <w:t>would lead to</w:t>
      </w:r>
      <w:r w:rsidRPr="00305F2A">
        <w:rPr>
          <w:sz w:val="14"/>
        </w:rPr>
        <w:t xml:space="preserve"> more </w:t>
      </w:r>
      <w:r w:rsidRPr="00305F2A">
        <w:rPr>
          <w:rStyle w:val="StyleBoldUnderline"/>
        </w:rPr>
        <w:t>drought, worldwide food shortages, and widespread political upheaval.</w:t>
      </w:r>
      <w:r w:rsidRPr="00305F2A">
        <w:rPr>
          <w:sz w:val="14"/>
        </w:rPr>
        <w:t xml:space="preserve"> Although the likelihood of this doomsday scenario remains relatively low, the consequences are dire enough to warrant greater U.S. and international attention. Furthermore, </w:t>
      </w:r>
      <w:r w:rsidRPr="00305F2A">
        <w:rPr>
          <w:rStyle w:val="StyleBoldUnderline"/>
          <w:highlight w:val="yellow"/>
        </w:rPr>
        <w:t>due to</w:t>
      </w:r>
      <w:r w:rsidRPr="00305F2A">
        <w:rPr>
          <w:sz w:val="14"/>
          <w:highlight w:val="yellow"/>
        </w:rPr>
        <w:t xml:space="preserve"> </w:t>
      </w:r>
      <w:r w:rsidRPr="00305F2A">
        <w:rPr>
          <w:sz w:val="14"/>
        </w:rPr>
        <w:t xml:space="preserve">the ongoing conflict over Kashmir and the </w:t>
      </w:r>
      <w:r w:rsidRPr="00305F2A">
        <w:rPr>
          <w:rStyle w:val="Emphasis"/>
          <w:b w:val="0"/>
          <w:highlight w:val="yellow"/>
        </w:rPr>
        <w:t xml:space="preserve">deep animus </w:t>
      </w:r>
      <w:r w:rsidRPr="00305F2A">
        <w:rPr>
          <w:rStyle w:val="StyleBoldUnderline"/>
        </w:rPr>
        <w:t>held between India and Pakistan</w:t>
      </w:r>
      <w:r w:rsidRPr="00305F2A">
        <w:rPr>
          <w:sz w:val="14"/>
        </w:rPr>
        <w:t xml:space="preserve">, </w:t>
      </w:r>
      <w:r w:rsidRPr="00305F2A">
        <w:rPr>
          <w:rStyle w:val="Box"/>
          <w:highlight w:val="yellow"/>
        </w:rPr>
        <w:t xml:space="preserve">it might not take much </w:t>
      </w:r>
      <w:r w:rsidRPr="00305F2A">
        <w:rPr>
          <w:rStyle w:val="Box"/>
        </w:rPr>
        <w:t>to set them off</w:t>
      </w:r>
      <w:r w:rsidRPr="00305F2A">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b w:val="0"/>
        </w:rPr>
        <w:t>all-out war</w:t>
      </w:r>
      <w:r w:rsidRPr="00305F2A">
        <w:rPr>
          <w:sz w:val="14"/>
        </w:rPr>
        <w:t xml:space="preserve"> between the two that </w:t>
      </w:r>
      <w:r w:rsidRPr="00305F2A">
        <w:rPr>
          <w:rStyle w:val="StyleBoldUnderline"/>
        </w:rPr>
        <w:t>could</w:t>
      </w:r>
      <w:r>
        <w:rPr>
          <w:rStyle w:val="StyleBoldUnderline"/>
        </w:rPr>
        <w:t xml:space="preserve"> </w:t>
      </w:r>
      <w:r w:rsidRPr="00305F2A">
        <w:rPr>
          <w:rStyle w:val="Emphasis"/>
          <w:b w:val="0"/>
        </w:rPr>
        <w:t>quickly escalate</w:t>
      </w:r>
      <w:r w:rsidRPr="00305F2A">
        <w:rPr>
          <w:sz w:val="14"/>
        </w:rPr>
        <w:t>.</w:t>
      </w:r>
    </w:p>
    <w:p w14:paraId="53BF4C74" w14:textId="77777777" w:rsidR="00A25D5E" w:rsidRDefault="00A25D5E" w:rsidP="00A25D5E">
      <w:pPr>
        <w:pStyle w:val="Heading3"/>
      </w:pPr>
      <w:r>
        <w:t>1AC – New</w:t>
      </w:r>
    </w:p>
    <w:p w14:paraId="6CE4E9CF" w14:textId="77777777" w:rsidR="00A25D5E" w:rsidRPr="00CE237A" w:rsidRDefault="00A25D5E" w:rsidP="00A25D5E">
      <w:pPr>
        <w:pStyle w:val="Heading4"/>
        <w:rPr>
          <w:u w:val="single"/>
        </w:rPr>
      </w:pPr>
      <w:r>
        <w:rPr>
          <w:u w:val="single"/>
        </w:rPr>
        <w:t>CONTENTION 2</w:t>
      </w:r>
      <w:r w:rsidRPr="00CE237A">
        <w:rPr>
          <w:u w:val="single"/>
        </w:rPr>
        <w:t>: YEMEN</w:t>
      </w:r>
    </w:p>
    <w:p w14:paraId="24EAAB14" w14:textId="77777777" w:rsidR="00A25D5E" w:rsidRDefault="00A25D5E" w:rsidP="00A25D5E">
      <w:pPr>
        <w:pStyle w:val="Heading4"/>
      </w:pPr>
      <w:r>
        <w:t>Accountability mechanisms that constrain the executive prevent drone overuse in Yemen---that’s key to stability</w:t>
      </w:r>
    </w:p>
    <w:p w14:paraId="59B1E1ED" w14:textId="77777777" w:rsidR="00A25D5E" w:rsidRPr="0036167D" w:rsidRDefault="00A25D5E" w:rsidP="00A25D5E">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18351BC3" w14:textId="77777777" w:rsidR="00A25D5E" w:rsidRPr="0085561F" w:rsidRDefault="00A25D5E" w:rsidP="00A25D5E">
      <w:pPr>
        <w:rPr>
          <w:sz w:val="12"/>
        </w:rPr>
      </w:pPr>
      <w:r w:rsidRPr="00DB26C1">
        <w:rPr>
          <w:rStyle w:val="StyleBoldUnderline"/>
        </w:rPr>
        <w:t>Use-of-force decisions that avoid accountability are problematic for</w:t>
      </w:r>
      <w:r w:rsidRPr="0085561F">
        <w:rPr>
          <w:sz w:val="12"/>
        </w:rPr>
        <w:t xml:space="preserve"> both </w:t>
      </w:r>
      <w:r w:rsidRPr="00DB26C1">
        <w:rPr>
          <w:rStyle w:val="StyleBoldUnderline"/>
        </w:rPr>
        <w:t>functional</w:t>
      </w:r>
      <w:r w:rsidRPr="0085561F">
        <w:rPr>
          <w:sz w:val="12"/>
        </w:rPr>
        <w:t xml:space="preserve"> and normative </w:t>
      </w:r>
      <w:r w:rsidRPr="00DB26C1">
        <w:rPr>
          <w:rStyle w:val="StyleBoldUnderline"/>
        </w:rPr>
        <w:t>reasons</w:t>
      </w:r>
      <w:r w:rsidRPr="0085561F">
        <w:rPr>
          <w:sz w:val="12"/>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85561F">
        <w:rPr>
          <w:sz w:val="12"/>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8A02F1">
        <w:rPr>
          <w:rStyle w:val="StyleBoldUnderline"/>
        </w:rPr>
        <w:t>[]</w:t>
      </w:r>
      <w:r w:rsidRPr="008A02F1">
        <w:rPr>
          <w:rStyle w:val="StyleBoldUnderline"/>
          <w:highlight w:val="yellow"/>
        </w:rPr>
        <w:t xml:space="preserve"> leaders </w:t>
      </w:r>
      <w:r w:rsidRPr="008344CD">
        <w:rPr>
          <w:rStyle w:val="StyleBoldUnderline"/>
          <w:highlight w:val="yellow"/>
        </w:rPr>
        <w:t xml:space="preserve">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85561F">
        <w:rPr>
          <w:sz w:val="12"/>
        </w:rPr>
        <w:t xml:space="preserve"> </w:t>
      </w:r>
      <w:r w:rsidRPr="00DB26C1">
        <w:rPr>
          <w:rStyle w:val="StyleBoldUnderline"/>
        </w:rPr>
        <w:t>when it comes to unnecessary military engagements, then there will likely be a distributional effect on the success rates of [democracies</w:t>
      </w:r>
      <w:r w:rsidRPr="0085561F">
        <w:rPr>
          <w:sz w:val="12"/>
        </w:rPr>
        <w:t xml:space="preserve">]." n205 Indeed, </w:t>
      </w:r>
      <w:r w:rsidRPr="00DB26C1">
        <w:rPr>
          <w:rStyle w:val="StyleBoldUnderline"/>
        </w:rPr>
        <w:t>this</w:t>
      </w:r>
      <w:r w:rsidRPr="0085561F">
        <w:rPr>
          <w:sz w:val="12"/>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85561F">
        <w:rPr>
          <w:sz w:val="12"/>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85561F">
        <w:rPr>
          <w:sz w:val="12"/>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85561F">
        <w:rPr>
          <w:sz w:val="12"/>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8A02F1">
        <w:rPr>
          <w:rStyle w:val="StyleBoldUnderline"/>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85561F">
        <w:rPr>
          <w:sz w:val="12"/>
        </w:rPr>
        <w:t xml:space="preserve"> ultimately </w:t>
      </w:r>
      <w:r w:rsidRPr="0086082F">
        <w:rPr>
          <w:rStyle w:val="StyleBoldUnderline"/>
          <w:highlight w:val="yellow"/>
        </w:rPr>
        <w:t xml:space="preserve">prove </w:t>
      </w:r>
      <w:r w:rsidRPr="00BE62C9">
        <w:rPr>
          <w:rStyle w:val="Emphasis"/>
          <w:highlight w:val="yellow"/>
        </w:rPr>
        <w:t>counterproductive</w:t>
      </w:r>
      <w:r w:rsidRPr="0085561F">
        <w:rPr>
          <w:sz w:val="12"/>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85561F">
        <w:rPr>
          <w:sz w:val="12"/>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85561F">
        <w:rPr>
          <w:sz w:val="12"/>
        </w:rPr>
        <w:t>already</w:t>
      </w:r>
      <w:r w:rsidRPr="008A02F1">
        <w:t xml:space="preserve">. </w:t>
      </w:r>
      <w:r w:rsidRPr="0086082F">
        <w:rPr>
          <w:rStyle w:val="StyleBoldUnderline"/>
          <w:highlight w:val="yellow"/>
        </w:rPr>
        <w:t>Airstrikes are</w:t>
      </w:r>
      <w:r w:rsidRPr="008A02F1">
        <w:rPr>
          <w:rStyle w:val="StyleBoldUnderline"/>
        </w:rPr>
        <w:t xml:space="preserv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85561F">
        <w:rPr>
          <w:sz w:val="12"/>
        </w:rPr>
        <w:t xml:space="preserve"> n207 </w:t>
      </w:r>
      <w:r w:rsidRPr="0085561F">
        <w:rPr>
          <w:rStyle w:val="StyleBoldUnderline"/>
        </w:rPr>
        <w:t>and Pakistan</w:t>
      </w:r>
      <w:r w:rsidRPr="0085561F">
        <w:rPr>
          <w:sz w:val="12"/>
        </w:rPr>
        <w:t xml:space="preserve">, n208 </w:t>
      </w:r>
      <w:r w:rsidRPr="0086082F">
        <w:rPr>
          <w:rStyle w:val="StyleBoldUnderline"/>
          <w:highlight w:val="yellow"/>
        </w:rPr>
        <w:t xml:space="preserve">and </w:t>
      </w:r>
      <w:r w:rsidRPr="0085561F">
        <w:rPr>
          <w:sz w:val="12"/>
        </w:rPr>
        <w:t>although the strikes have proven critical [*421] to degrading al-Qaeda and associated forces in Pakistan, 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xml:space="preserve">, the </w:t>
      </w:r>
      <w:r w:rsidRPr="0085561F">
        <w:rPr>
          <w:rStyle w:val="StyleBoldUnderline"/>
          <w:highlight w:val="yellow"/>
        </w:rPr>
        <w:t>spread of militancy, and the failure of U.S. policy objectives</w:t>
      </w:r>
      <w:r w:rsidRPr="0085561F">
        <w:rPr>
          <w:sz w:val="12"/>
        </w:rPr>
        <w:t xml:space="preserve"> there. n209 Similarly, the success of drone [*422] strikes in Pakistan must be balanced against the costs associated with the increasingly contentious U.S.-Pakistani relationship, which is attributable at least in part to the number and intensity of drone strikes. n210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w:t>
      </w:r>
      <w:r w:rsidRPr="00DB26C1">
        <w:rPr>
          <w:rStyle w:val="StyleBoldUnderline"/>
        </w:rPr>
        <w:t xml:space="preserve"> </w:t>
      </w:r>
      <w:r w:rsidRPr="0085561F">
        <w:rPr>
          <w:rStyle w:val="StyleBoldUnderline"/>
          <w:highlight w:val="yellow"/>
        </w:rPr>
        <w:t xml:space="preserve">the destabilizing influence of U.S. operations in Yemen </w:t>
      </w:r>
      <w:r w:rsidRPr="00836A5B">
        <w:rPr>
          <w:rStyle w:val="StyleBoldUnderline"/>
          <w:highlight w:val="yellow"/>
        </w:rPr>
        <w:t xml:space="preserve">would </w:t>
      </w:r>
      <w:r w:rsidRPr="0086082F">
        <w:rPr>
          <w:rStyle w:val="StyleBoldUnderline"/>
          <w:highlight w:val="yellow"/>
        </w:rPr>
        <w:t xml:space="preserve">be mitigated </w:t>
      </w:r>
      <w:r w:rsidRPr="0085561F">
        <w:rPr>
          <w:sz w:val="12"/>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85561F">
        <w:rPr>
          <w:sz w:val="12"/>
        </w:rPr>
        <w:t xml:space="preserve"> use-of-force </w:t>
      </w:r>
      <w:r w:rsidRPr="0086082F">
        <w:rPr>
          <w:rStyle w:val="StyleBoldUnderline"/>
          <w:highlight w:val="yellow"/>
        </w:rPr>
        <w:t>accountability</w:t>
      </w:r>
      <w:r w:rsidRPr="00DB6812">
        <w:rPr>
          <w:rStyle w:val="StyleBoldUnderline"/>
        </w:rPr>
        <w:t xml:space="preserve"> mech</w:t>
      </w:r>
      <w:r w:rsidRPr="0085561F">
        <w:rPr>
          <w:sz w:val="12"/>
        </w:rPr>
        <w:t>anism</w:t>
      </w:r>
      <w:r w:rsidRPr="00DB6812">
        <w:rPr>
          <w:rStyle w:val="StyleBoldUnderline"/>
        </w:rPr>
        <w:t>s</w:t>
      </w:r>
      <w:r w:rsidRPr="0085561F">
        <w:rPr>
          <w:sz w:val="12"/>
        </w:rPr>
        <w:t xml:space="preserve">. </w:t>
      </w:r>
    </w:p>
    <w:p w14:paraId="4876D970" w14:textId="77777777" w:rsidR="00A25D5E" w:rsidRDefault="00A25D5E" w:rsidP="00A25D5E">
      <w:pPr>
        <w:pStyle w:val="Heading4"/>
      </w:pPr>
      <w:r>
        <w:t xml:space="preserve">Current broad definitions of </w:t>
      </w:r>
      <w:r w:rsidRPr="008A02F1">
        <w:rPr>
          <w:u w:val="single"/>
        </w:rPr>
        <w:t>imminent threat guarantee</w:t>
      </w:r>
      <w:r>
        <w:t xml:space="preserve"> blowback and collateral damage</w:t>
      </w:r>
    </w:p>
    <w:p w14:paraId="1280701D" w14:textId="77777777" w:rsidR="00A25D5E" w:rsidRDefault="00A25D5E" w:rsidP="00A25D5E">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6459B484" w14:textId="77777777" w:rsidR="00A25D5E" w:rsidRDefault="00A25D5E" w:rsidP="00A25D5E">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 xml:space="preserve">In the high-stakes </w:t>
      </w:r>
      <w:r w:rsidRPr="004D78C6">
        <w:rPr>
          <w:rStyle w:val="StyleBoldUnderline"/>
          <w:highlight w:val="yellow"/>
        </w:rPr>
        <w:t>world of operational</w:t>
      </w:r>
      <w:r w:rsidRPr="004D78C6">
        <w:rPr>
          <w:rStyle w:val="Emphasis"/>
          <w:highlight w:val="yellow"/>
        </w:rPr>
        <w:t xml:space="preserve"> 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14:paraId="606F1DB1" w14:textId="77777777" w:rsidR="00A25D5E" w:rsidRDefault="00A25D5E" w:rsidP="00A25D5E">
      <w:pPr>
        <w:pStyle w:val="Heading4"/>
      </w:pPr>
      <w:r>
        <w:t>The aff’s the middle ground---allows high-value strikes while avoiding the bad ones</w:t>
      </w:r>
    </w:p>
    <w:p w14:paraId="21D3052A" w14:textId="77777777" w:rsidR="00A25D5E" w:rsidRDefault="00A25D5E" w:rsidP="00A25D5E">
      <w:r>
        <w:t xml:space="preserve">John </w:t>
      </w:r>
      <w:r w:rsidRPr="00907E89">
        <w:rPr>
          <w:rStyle w:val="StyleStyleBold12pt"/>
        </w:rPr>
        <w:t>Odle 13</w:t>
      </w:r>
      <w:r>
        <w:t>, J.D. from Emory School of Law, "Targeted Killings in Yemen and Somalia: Can the United States Target Low-Level Terrorists?", Emory International Law Review, www.law.emory.edu/fileadmin/journals/eilr/27/27.1/Odle.pdf</w:t>
      </w:r>
    </w:p>
    <w:p w14:paraId="3779EB62" w14:textId="77777777" w:rsidR="00A25D5E" w:rsidRDefault="00A25D5E" w:rsidP="00A25D5E">
      <w:pPr>
        <w:rPr>
          <w:sz w:val="16"/>
        </w:rPr>
      </w:pPr>
      <w:r w:rsidRPr="00755822">
        <w:rPr>
          <w:sz w:val="16"/>
        </w:rPr>
        <w:t xml:space="preserve">B. </w:t>
      </w:r>
      <w:r w:rsidRPr="00755822">
        <w:rPr>
          <w:rStyle w:val="StyleBoldUnderline"/>
        </w:rPr>
        <w:t xml:space="preserve">Analysis </w:t>
      </w:r>
      <w:r w:rsidRPr="00833A8C">
        <w:rPr>
          <w:rStyle w:val="StyleBoldUnderline"/>
          <w:highlight w:val="yellow"/>
        </w:rPr>
        <w:t>Under Self-Defense</w:t>
      </w:r>
      <w:r w:rsidRPr="00755822">
        <w:rPr>
          <w:sz w:val="16"/>
        </w:rPr>
        <w:t xml:space="preserve"> </w:t>
      </w:r>
      <w:r w:rsidRPr="00755822">
        <w:rPr>
          <w:sz w:val="12"/>
        </w:rPr>
        <w:t>¶</w:t>
      </w:r>
      <w:r w:rsidRPr="00755822">
        <w:rPr>
          <w:sz w:val="16"/>
        </w:rPr>
        <w:t xml:space="preserve"> In the case where the United States does not obtain consent to use force in Yemen or Somalia, </w:t>
      </w:r>
      <w:r w:rsidRPr="00833A8C">
        <w:rPr>
          <w:rStyle w:val="StyleBoldUnderline"/>
          <w:highlight w:val="yellow"/>
        </w:rPr>
        <w:t>the U</w:t>
      </w:r>
      <w:r w:rsidRPr="00755822">
        <w:rPr>
          <w:sz w:val="16"/>
        </w:rPr>
        <w:t xml:space="preserve">nited </w:t>
      </w:r>
      <w:r w:rsidRPr="00833A8C">
        <w:rPr>
          <w:rStyle w:val="StyleBoldUnderline"/>
          <w:highlight w:val="yellow"/>
        </w:rPr>
        <w:t>S</w:t>
      </w:r>
      <w:r w:rsidRPr="00755822">
        <w:rPr>
          <w:sz w:val="16"/>
        </w:rPr>
        <w:t xml:space="preserve">tates </w:t>
      </w:r>
      <w:r w:rsidRPr="00833A8C">
        <w:rPr>
          <w:rStyle w:val="StyleBoldUnderline"/>
          <w:highlight w:val="yellow"/>
        </w:rPr>
        <w:t>could justify its use of force against AQAP</w:t>
      </w:r>
      <w:r w:rsidRPr="00755822">
        <w:rPr>
          <w:rStyle w:val="StyleBoldUnderline"/>
        </w:rPr>
        <w:t xml:space="preserve"> in Yemen </w:t>
      </w:r>
      <w:r w:rsidRPr="00833A8C">
        <w:rPr>
          <w:rStyle w:val="StyleBoldUnderline"/>
          <w:highlight w:val="yellow"/>
        </w:rPr>
        <w:t>or Al-Shabab</w:t>
      </w:r>
      <w:r w:rsidRPr="00755822">
        <w:rPr>
          <w:rStyle w:val="StyleBoldUnderline"/>
        </w:rPr>
        <w:t xml:space="preserve"> in Somalia under</w:t>
      </w:r>
      <w:r w:rsidRPr="00755822">
        <w:rPr>
          <w:sz w:val="16"/>
        </w:rPr>
        <w:t xml:space="preserve"> the international law of </w:t>
      </w:r>
      <w:r w:rsidRPr="00755822">
        <w:rPr>
          <w:rStyle w:val="StyleBoldUnderline"/>
        </w:rPr>
        <w:t>self-defense</w:t>
      </w:r>
      <w:r w:rsidRPr="00755822">
        <w:rPr>
          <w:sz w:val="16"/>
        </w:rPr>
        <w:t xml:space="preserve">.295 </w:t>
      </w:r>
      <w:r w:rsidRPr="00833A8C">
        <w:rPr>
          <w:rStyle w:val="StyleBoldUnderline"/>
          <w:highlight w:val="yellow"/>
        </w:rPr>
        <w:t>One of the main requirements</w:t>
      </w:r>
      <w:r w:rsidRPr="00755822">
        <w:rPr>
          <w:sz w:val="16"/>
        </w:rPr>
        <w:t xml:space="preserve"> of the U.S. counterterrorism policy that was approved in 2013 </w:t>
      </w:r>
      <w:r w:rsidRPr="00833A8C">
        <w:rPr>
          <w:rStyle w:val="StyleBoldUnderline"/>
          <w:highlight w:val="yellow"/>
        </w:rPr>
        <w:t>is that lethal force will only</w:t>
      </w:r>
      <w:r w:rsidRPr="00755822">
        <w:rPr>
          <w:rStyle w:val="StyleBoldUnderline"/>
        </w:rPr>
        <w:t xml:space="preserve"> be used to </w:t>
      </w:r>
      <w:r w:rsidRPr="00833A8C">
        <w:rPr>
          <w:rStyle w:val="StyleBoldUnderline"/>
          <w:highlight w:val="yellow"/>
        </w:rPr>
        <w:t>stop “a continuing, imminent threat</w:t>
      </w:r>
      <w:r w:rsidRPr="00755822">
        <w:rPr>
          <w:rStyle w:val="StyleBoldUnderline"/>
        </w:rPr>
        <w:t xml:space="preserve"> to U.S. persons</w:t>
      </w:r>
      <w:r w:rsidRPr="00755822">
        <w:rPr>
          <w:sz w:val="16"/>
        </w:rPr>
        <w:t xml:space="preserve"> . . . [when] the relevant governmental authorities in the country where action is contemplated cannot or will not effectively address the threat to U.S. persons.”296 </w:t>
      </w:r>
      <w:r w:rsidRPr="00755822">
        <w:rPr>
          <w:rStyle w:val="StyleBoldUnderline"/>
        </w:rPr>
        <w:t xml:space="preserve">While requiring that the threat be continuing, imminent, and necessary would satisfy the international law of self-defense, </w:t>
      </w:r>
      <w:r w:rsidRPr="00833A8C">
        <w:rPr>
          <w:rStyle w:val="StyleBoldUnderline"/>
          <w:highlight w:val="yellow"/>
        </w:rPr>
        <w:t>under</w:t>
      </w:r>
      <w:r w:rsidRPr="00755822">
        <w:rPr>
          <w:sz w:val="16"/>
        </w:rPr>
        <w:t xml:space="preserve"> a </w:t>
      </w:r>
      <w:r w:rsidRPr="00833A8C">
        <w:rPr>
          <w:rStyle w:val="StyleBoldUnderline"/>
          <w:highlight w:val="yellow"/>
        </w:rPr>
        <w:t>self-defense</w:t>
      </w:r>
      <w:r w:rsidRPr="00755822">
        <w:rPr>
          <w:sz w:val="16"/>
        </w:rPr>
        <w:t xml:space="preserve"> analysis, </w:t>
      </w:r>
      <w:r w:rsidRPr="00833A8C">
        <w:rPr>
          <w:rStyle w:val="StyleBoldUnderline"/>
          <w:highlight w:val="yellow"/>
        </w:rPr>
        <w:t>the U</w:t>
      </w:r>
      <w:r w:rsidRPr="00755822">
        <w:rPr>
          <w:sz w:val="16"/>
        </w:rPr>
        <w:t xml:space="preserve">nited </w:t>
      </w:r>
      <w:r w:rsidRPr="00833A8C">
        <w:rPr>
          <w:rStyle w:val="StyleBoldUnderline"/>
          <w:highlight w:val="yellow"/>
        </w:rPr>
        <w:t>S</w:t>
      </w:r>
      <w:r w:rsidRPr="00755822">
        <w:rPr>
          <w:sz w:val="16"/>
        </w:rPr>
        <w:t xml:space="preserve">tates </w:t>
      </w:r>
      <w:r w:rsidRPr="00833A8C">
        <w:rPr>
          <w:rStyle w:val="Emphasis"/>
          <w:highlight w:val="yellow"/>
        </w:rPr>
        <w:t xml:space="preserve">would not be justified in targeting low-level members of AQAP and Al-Shabab </w:t>
      </w:r>
      <w:r w:rsidRPr="00833A8C">
        <w:rPr>
          <w:rStyle w:val="StyleBoldUnderline"/>
          <w:highlight w:val="yellow"/>
        </w:rPr>
        <w:t>when the involvement of those</w:t>
      </w:r>
      <w:r w:rsidRPr="00755822">
        <w:rPr>
          <w:rStyle w:val="StyleBoldUnderline"/>
        </w:rPr>
        <w:t xml:space="preserve"> low-level </w:t>
      </w:r>
      <w:r w:rsidRPr="00833A8C">
        <w:rPr>
          <w:rStyle w:val="StyleBoldUnderline"/>
          <w:highlight w:val="yellow"/>
        </w:rPr>
        <w:t>members</w:t>
      </w:r>
      <w:r w:rsidRPr="00755822">
        <w:rPr>
          <w:rStyle w:val="StyleBoldUnderline"/>
        </w:rPr>
        <w:t xml:space="preserve"> in any future armed attacks </w:t>
      </w:r>
      <w:r w:rsidRPr="00833A8C">
        <w:rPr>
          <w:rStyle w:val="StyleBoldUnderline"/>
          <w:highlight w:val="yellow"/>
        </w:rPr>
        <w:t>is too attenuated to satisfy</w:t>
      </w:r>
      <w:r w:rsidRPr="00755822">
        <w:rPr>
          <w:rStyle w:val="StyleBoldUnderline"/>
        </w:rPr>
        <w:t xml:space="preserve"> the </w:t>
      </w:r>
      <w:r w:rsidRPr="00833A8C">
        <w:rPr>
          <w:rStyle w:val="StyleBoldUnderline"/>
          <w:highlight w:val="yellow"/>
        </w:rPr>
        <w:t>necessity, proportionality and imminence</w:t>
      </w:r>
      <w:r w:rsidRPr="00755822">
        <w:rPr>
          <w:rStyle w:val="StyleBoldUnderline"/>
        </w:rPr>
        <w:t xml:space="preserve"> requirements</w:t>
      </w:r>
      <w:r w:rsidRPr="00755822">
        <w:rPr>
          <w:sz w:val="16"/>
        </w:rPr>
        <w:t xml:space="preserve">; the involvement of lower-level members is often too attenuated unless an attack is just about to occur and the United States knows that the lower-level members are participating.297 </w:t>
      </w:r>
      <w:r w:rsidRPr="00833A8C">
        <w:rPr>
          <w:rStyle w:val="StyleBoldUnderline"/>
          <w:highlight w:val="yellow"/>
        </w:rPr>
        <w:t>However, the U</w:t>
      </w:r>
      <w:r w:rsidRPr="00755822">
        <w:rPr>
          <w:sz w:val="16"/>
        </w:rPr>
        <w:t xml:space="preserve">nited </w:t>
      </w:r>
      <w:r w:rsidRPr="00833A8C">
        <w:rPr>
          <w:rStyle w:val="StyleBoldUnderline"/>
          <w:highlight w:val="yellow"/>
        </w:rPr>
        <w:t>S</w:t>
      </w:r>
      <w:r w:rsidRPr="00755822">
        <w:rPr>
          <w:sz w:val="16"/>
        </w:rPr>
        <w:t xml:space="preserve">tates </w:t>
      </w:r>
      <w:r w:rsidRPr="00833A8C">
        <w:rPr>
          <w:rStyle w:val="Emphasis"/>
          <w:highlight w:val="yellow"/>
        </w:rPr>
        <w:t>can still target operational-level terrorist</w:t>
      </w:r>
      <w:r w:rsidRPr="00755822">
        <w:rPr>
          <w:rStyle w:val="Emphasis"/>
        </w:rPr>
        <w:t xml:space="preserve"> leader</w:t>
      </w:r>
      <w:r w:rsidRPr="00833A8C">
        <w:rPr>
          <w:rStyle w:val="Emphasis"/>
          <w:highlight w:val="yellow"/>
        </w:rPr>
        <w:t>s</w:t>
      </w:r>
      <w:r w:rsidRPr="00755822">
        <w:rPr>
          <w:rStyle w:val="StyleBoldUnderline"/>
        </w:rPr>
        <w:t>, provided there is some intelligence that they planning actual terrorist attacks against the U</w:t>
      </w:r>
      <w:r w:rsidRPr="00755822">
        <w:rPr>
          <w:sz w:val="16"/>
        </w:rPr>
        <w:t xml:space="preserve">nited </w:t>
      </w:r>
      <w:r w:rsidRPr="00755822">
        <w:rPr>
          <w:rStyle w:val="StyleBoldUnderline"/>
        </w:rPr>
        <w:t>S</w:t>
      </w:r>
      <w:r w:rsidRPr="00755822">
        <w:rPr>
          <w:sz w:val="16"/>
        </w:rPr>
        <w:t>tates.298</w:t>
      </w:r>
    </w:p>
    <w:p w14:paraId="5B47E13F" w14:textId="77777777" w:rsidR="00A25D5E" w:rsidRDefault="00A25D5E" w:rsidP="00A25D5E">
      <w:pPr>
        <w:pStyle w:val="Heading4"/>
      </w:pPr>
      <w:r>
        <w:t>Overuse of targeted killings in Yemen fuels instability</w:t>
      </w:r>
    </w:p>
    <w:p w14:paraId="6F991523" w14:textId="77777777" w:rsidR="00A25D5E" w:rsidRPr="00856A18" w:rsidRDefault="00A25D5E" w:rsidP="00A25D5E">
      <w:r>
        <w:t xml:space="preserve">Danielle </w:t>
      </w:r>
      <w:r w:rsidRPr="00370E35">
        <w:rPr>
          <w:rStyle w:val="StyleStyleBold12pt"/>
        </w:rPr>
        <w:t>Wiener-</w:t>
      </w:r>
      <w:r w:rsidRPr="00856A18">
        <w:rPr>
          <w:rStyle w:val="StyleStyleBold12pt"/>
        </w:rPr>
        <w:t>Bronner 13</w:t>
      </w:r>
      <w:r>
        <w:t>, staff writer at the Wire and former Web Editor for Reuters, “Latest Drone Strikes Shows How U.S. Strategy in Yemen Is Backfiring”, December, http://www.thewire.com/global/2013/12/yemen-drones/356111/</w:t>
      </w:r>
    </w:p>
    <w:p w14:paraId="5ECCC517" w14:textId="77777777" w:rsidR="00A25D5E" w:rsidRDefault="00A25D5E" w:rsidP="00A25D5E">
      <w:pPr>
        <w:rPr>
          <w:sz w:val="14"/>
        </w:rPr>
      </w:pP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 xml:space="preserve">casualties in Yemen </w:t>
      </w:r>
      <w:r w:rsidRPr="00856A18">
        <w:t>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70B1FA6A" w14:textId="77777777" w:rsidR="00A25D5E" w:rsidRPr="003865A8" w:rsidRDefault="00A25D5E" w:rsidP="00A25D5E">
      <w:pPr>
        <w:pStyle w:val="Heading4"/>
      </w:pPr>
      <w:r>
        <w:t>Excessive strikes in Yemen undermine Hadi’s legitimacy---wrecks the GCC initiative</w:t>
      </w:r>
    </w:p>
    <w:p w14:paraId="76E0A665" w14:textId="77777777" w:rsidR="00A25D5E" w:rsidRDefault="00A25D5E" w:rsidP="00A25D5E">
      <w:r>
        <w:t xml:space="preserve">Robert </w:t>
      </w:r>
      <w:r w:rsidRPr="00E909A8">
        <w:rPr>
          <w:rStyle w:val="StyleStyleBold12pt"/>
        </w:rPr>
        <w:t>Sharp 14</w:t>
      </w:r>
      <w:r>
        <w:t>, International Policy Digest, "Revisiting the Use of Drones in Yemen", January 12, www.internationalpolicydigest.org/2014/01/12/revisiting-use-drones-yemen/</w:t>
      </w:r>
    </w:p>
    <w:p w14:paraId="235C747E" w14:textId="77777777" w:rsidR="00A25D5E" w:rsidRDefault="00A25D5E" w:rsidP="00A25D5E">
      <w:pPr>
        <w:rPr>
          <w:sz w:val="14"/>
        </w:rPr>
      </w:pPr>
      <w:r w:rsidRPr="00E40B53">
        <w:rPr>
          <w:sz w:val="14"/>
        </w:rPr>
        <w:t xml:space="preserve">President </w:t>
      </w:r>
      <w:r w:rsidRPr="008420D2">
        <w:rPr>
          <w:rStyle w:val="Emphasis"/>
          <w:highlight w:val="yellow"/>
        </w:rPr>
        <w:t>Hadi faces a real challenge in 2014</w:t>
      </w:r>
      <w:r w:rsidRPr="00E40B53">
        <w:rPr>
          <w:sz w:val="14"/>
        </w:rPr>
        <w:t>. If he presses to stop drone attacks he knows he will be giving into AQAP demands and may also weaken his country’s ability to adequetly confront the millitants who are seeking his downfall, and in the process, turn Yemen into another safe haven similar to Afghanistan, pre-2001.</w:t>
      </w:r>
      <w:r w:rsidRPr="00E40B53">
        <w:rPr>
          <w:sz w:val="12"/>
        </w:rPr>
        <w:t>¶</w:t>
      </w:r>
      <w:r w:rsidRPr="00E40B53">
        <w:rPr>
          <w:sz w:val="14"/>
        </w:rPr>
        <w:t xml:space="preserve"> Yemen’s military alone cannot defeat AQAP and it needs the support of the United States. President </w:t>
      </w:r>
      <w:r w:rsidRPr="003B18BC">
        <w:rPr>
          <w:rStyle w:val="StyleBoldUnderline"/>
          <w:highlight w:val="yellow"/>
        </w:rPr>
        <w:t>Hadi is</w:t>
      </w:r>
      <w:r w:rsidRPr="00E40B53">
        <w:rPr>
          <w:rStyle w:val="StyleBoldUnderline"/>
        </w:rPr>
        <w:t xml:space="preserve"> also </w:t>
      </w:r>
      <w:r w:rsidRPr="003B18BC">
        <w:rPr>
          <w:rStyle w:val="StyleBoldUnderline"/>
          <w:highlight w:val="yellow"/>
        </w:rPr>
        <w:t>managing the next steps of the</w:t>
      </w:r>
      <w:r w:rsidRPr="00E40B53">
        <w:rPr>
          <w:sz w:val="14"/>
        </w:rPr>
        <w:t xml:space="preserve"> troublesome </w:t>
      </w:r>
      <w:r w:rsidRPr="00E40B53">
        <w:rPr>
          <w:rStyle w:val="StyleBoldUnderline"/>
        </w:rPr>
        <w:t xml:space="preserve">National </w:t>
      </w:r>
      <w:r w:rsidRPr="003B18BC">
        <w:rPr>
          <w:rStyle w:val="StyleBoldUnderline"/>
          <w:highlight w:val="yellow"/>
        </w:rPr>
        <w:t>Dialogue</w:t>
      </w:r>
      <w:r w:rsidRPr="00E40B53">
        <w:rPr>
          <w:rStyle w:val="StyleBoldUnderline"/>
        </w:rPr>
        <w:t xml:space="preserve"> Conference </w:t>
      </w:r>
      <w:r w:rsidRPr="003B18BC">
        <w:rPr>
          <w:rStyle w:val="StyleBoldUnderline"/>
          <w:highlight w:val="yellow"/>
        </w:rPr>
        <w:t>which appears to be making progress</w:t>
      </w:r>
      <w:r w:rsidRPr="00E40B53">
        <w:rPr>
          <w:rStyle w:val="StyleBoldUnderline"/>
        </w:rPr>
        <w:t xml:space="preserve"> and emerges as a workable federal structure. </w:t>
      </w:r>
      <w:r w:rsidRPr="003B18BC">
        <w:rPr>
          <w:rStyle w:val="Emphasis"/>
          <w:highlight w:val="yellow"/>
        </w:rPr>
        <w:t>Spoilers will use the drone issue as leverage to threaten</w:t>
      </w:r>
      <w:r w:rsidRPr="003B18BC">
        <w:rPr>
          <w:rStyle w:val="StyleBoldUnderline"/>
          <w:highlight w:val="yellow"/>
        </w:rPr>
        <w:t xml:space="preserve"> the</w:t>
      </w:r>
      <w:r w:rsidRPr="00E40B53">
        <w:rPr>
          <w:rStyle w:val="StyleBoldUnderline"/>
        </w:rPr>
        <w:t xml:space="preserve"> progress with </w:t>
      </w:r>
      <w:r w:rsidRPr="00E40B53">
        <w:rPr>
          <w:rStyle w:val="Emphasis"/>
        </w:rPr>
        <w:t xml:space="preserve">the </w:t>
      </w:r>
      <w:r w:rsidRPr="003B18BC">
        <w:rPr>
          <w:rStyle w:val="Emphasis"/>
          <w:highlight w:val="yellow"/>
        </w:rPr>
        <w:t>GCC initiative</w:t>
      </w:r>
      <w:r w:rsidRPr="003B18BC">
        <w:rPr>
          <w:sz w:val="14"/>
          <w:highlight w:val="yellow"/>
        </w:rPr>
        <w:t xml:space="preserve"> </w:t>
      </w:r>
      <w:r w:rsidRPr="003B18BC">
        <w:rPr>
          <w:rStyle w:val="StyleBoldUnderline"/>
          <w:highlight w:val="yellow"/>
        </w:rPr>
        <w:t>and</w:t>
      </w:r>
      <w:r w:rsidRPr="00E40B53">
        <w:rPr>
          <w:sz w:val="14"/>
        </w:rPr>
        <w:t xml:space="preserve"> mechanism for </w:t>
      </w:r>
      <w:r w:rsidRPr="003B18BC">
        <w:rPr>
          <w:rStyle w:val="StyleBoldUnderline"/>
          <w:highlight w:val="yellow"/>
        </w:rPr>
        <w:t xml:space="preserve">Yemen’s future. </w:t>
      </w:r>
      <w:r w:rsidRPr="003B18BC">
        <w:rPr>
          <w:rStyle w:val="Emphasis"/>
          <w:highlight w:val="yellow"/>
        </w:rPr>
        <w:t>All could come undone</w:t>
      </w:r>
      <w:r w:rsidRPr="00E40B53">
        <w:rPr>
          <w:sz w:val="14"/>
        </w:rPr>
        <w:t>.</w:t>
      </w:r>
      <w:r w:rsidRPr="00E40B53">
        <w:rPr>
          <w:sz w:val="12"/>
        </w:rPr>
        <w:t>¶</w:t>
      </w:r>
      <w:r w:rsidRPr="00E40B53">
        <w:rPr>
          <w:sz w:val="14"/>
        </w:rPr>
        <w:t xml:space="preserve"> Maybe </w:t>
      </w:r>
      <w:r w:rsidRPr="003B18BC">
        <w:rPr>
          <w:rStyle w:val="StyleBoldUnderline"/>
          <w:highlight w:val="yellow"/>
        </w:rPr>
        <w:t>it is time to review U.S. policy for</w:t>
      </w:r>
      <w:r w:rsidRPr="00E40B53">
        <w:rPr>
          <w:sz w:val="14"/>
        </w:rPr>
        <w:t xml:space="preserve"> the use of </w:t>
      </w:r>
      <w:r w:rsidRPr="003B18BC">
        <w:rPr>
          <w:rStyle w:val="Emphasis"/>
          <w:highlight w:val="yellow"/>
        </w:rPr>
        <w:t>drones and limit their use</w:t>
      </w:r>
      <w:r w:rsidRPr="00E40B53">
        <w:rPr>
          <w:sz w:val="14"/>
        </w:rPr>
        <w:t xml:space="preserve"> to pre-April 2012 levels. </w:t>
      </w:r>
      <w:r w:rsidRPr="00E40B53">
        <w:rPr>
          <w:rStyle w:val="StyleBoldUnderline"/>
        </w:rPr>
        <w:t>Possibly</w:t>
      </w:r>
      <w:r w:rsidRPr="00E40B53">
        <w:rPr>
          <w:sz w:val="14"/>
        </w:rPr>
        <w:t xml:space="preserve">, the width of </w:t>
      </w:r>
      <w:r w:rsidRPr="003B18BC">
        <w:rPr>
          <w:rStyle w:val="StyleBoldUnderline"/>
          <w:highlight w:val="yellow"/>
        </w:rPr>
        <w:t>the aperture could be adjusted to reduce</w:t>
      </w:r>
      <w:r w:rsidRPr="00E40B53">
        <w:rPr>
          <w:rStyle w:val="StyleBoldUnderline"/>
        </w:rPr>
        <w:t xml:space="preserve"> the risk of </w:t>
      </w:r>
      <w:r w:rsidRPr="003B18BC">
        <w:rPr>
          <w:rStyle w:val="StyleBoldUnderline"/>
          <w:highlight w:val="yellow"/>
        </w:rPr>
        <w:t>collateral damage and</w:t>
      </w:r>
      <w:r w:rsidRPr="003B18BC">
        <w:rPr>
          <w:sz w:val="14"/>
        </w:rPr>
        <w:t>/</w:t>
      </w:r>
      <w:r w:rsidRPr="00E40B53">
        <w:rPr>
          <w:sz w:val="14"/>
        </w:rPr>
        <w:t xml:space="preserve">or </w:t>
      </w:r>
      <w:r w:rsidRPr="003B18BC">
        <w:rPr>
          <w:rStyle w:val="StyleBoldUnderline"/>
          <w:highlight w:val="yellow"/>
        </w:rPr>
        <w:t>drones could</w:t>
      </w:r>
      <w:r w:rsidRPr="00E40B53">
        <w:rPr>
          <w:sz w:val="14"/>
        </w:rPr>
        <w:t xml:space="preserve"> also specifically </w:t>
      </w:r>
      <w:r w:rsidRPr="003B18BC">
        <w:rPr>
          <w:rStyle w:val="StyleBoldUnderline"/>
          <w:highlight w:val="yellow"/>
        </w:rPr>
        <w:t>be used to target militants who</w:t>
      </w:r>
      <w:r w:rsidRPr="00E40B53">
        <w:rPr>
          <w:rStyle w:val="StyleBoldUnderline"/>
        </w:rPr>
        <w:t xml:space="preserve"> </w:t>
      </w:r>
      <w:r w:rsidRPr="00E40B53">
        <w:rPr>
          <w:sz w:val="14"/>
        </w:rPr>
        <w:t xml:space="preserve">cut electricity lines and </w:t>
      </w:r>
      <w:r w:rsidRPr="003B18BC">
        <w:rPr>
          <w:rStyle w:val="StyleBoldUnderline"/>
          <w:highlight w:val="yellow"/>
        </w:rPr>
        <w:t>blow up</w:t>
      </w:r>
      <w:r w:rsidRPr="00E40B53">
        <w:rPr>
          <w:sz w:val="14"/>
        </w:rPr>
        <w:t xml:space="preserve"> oil </w:t>
      </w:r>
      <w:r w:rsidRPr="003B18BC">
        <w:rPr>
          <w:rStyle w:val="StyleBoldUnderline"/>
          <w:highlight w:val="yellow"/>
        </w:rPr>
        <w:t xml:space="preserve">pipelines which </w:t>
      </w:r>
      <w:r w:rsidRPr="00830664">
        <w:rPr>
          <w:rStyle w:val="Emphasis"/>
          <w:highlight w:val="yellow"/>
        </w:rPr>
        <w:t>would help support the Yemeni government</w:t>
      </w:r>
      <w:r w:rsidRPr="003B18BC">
        <w:rPr>
          <w:rStyle w:val="StyleBoldUnderline"/>
          <w:highlight w:val="yellow"/>
        </w:rPr>
        <w:t xml:space="preserve"> provide essential services</w:t>
      </w:r>
      <w:r w:rsidRPr="00E40B53">
        <w:rPr>
          <w:sz w:val="14"/>
        </w:rPr>
        <w:t xml:space="preserve">. Whatever the case, </w:t>
      </w:r>
      <w:r w:rsidRPr="00E40B53">
        <w:rPr>
          <w:rStyle w:val="StyleBoldUnderline"/>
        </w:rPr>
        <w:t xml:space="preserve">the central discussion is that </w:t>
      </w:r>
      <w:r w:rsidRPr="003B18BC">
        <w:rPr>
          <w:rStyle w:val="StyleBoldUnderline"/>
          <w:highlight w:val="yellow"/>
        </w:rPr>
        <w:t>for Yemen the</w:t>
      </w:r>
      <w:r w:rsidRPr="00E40B53">
        <w:rPr>
          <w:rStyle w:val="StyleBoldUnderline"/>
        </w:rPr>
        <w:t xml:space="preserve"> continued </w:t>
      </w:r>
      <w:r w:rsidRPr="003B18BC">
        <w:rPr>
          <w:rStyle w:val="Emphasis"/>
          <w:highlight w:val="yellow"/>
        </w:rPr>
        <w:t>unfettered use of drones is</w:t>
      </w:r>
      <w:r w:rsidRPr="00E40B53">
        <w:rPr>
          <w:rStyle w:val="Emphasis"/>
        </w:rPr>
        <w:t xml:space="preserve"> clearly </w:t>
      </w:r>
      <w:r w:rsidRPr="003B18BC">
        <w:rPr>
          <w:rStyle w:val="Emphasis"/>
          <w:highlight w:val="yellow"/>
        </w:rPr>
        <w:t>undermining their utility</w:t>
      </w:r>
      <w:r w:rsidRPr="00E40B53">
        <w:rPr>
          <w:sz w:val="14"/>
        </w:rPr>
        <w:t>. Th</w:t>
      </w:r>
      <w:r>
        <w:rPr>
          <w:sz w:val="14"/>
        </w:rPr>
        <w:t>e healthy debate will drone on!</w:t>
      </w:r>
    </w:p>
    <w:p w14:paraId="2CEDCCBB" w14:textId="77777777" w:rsidR="00A25D5E" w:rsidRPr="00A02618" w:rsidRDefault="00A25D5E" w:rsidP="00A25D5E">
      <w:pPr>
        <w:pStyle w:val="Heading4"/>
      </w:pPr>
      <w:r>
        <w:t xml:space="preserve">Collapses </w:t>
      </w:r>
      <w:r w:rsidRPr="00B30307">
        <w:rPr>
          <w:u w:val="single"/>
        </w:rPr>
        <w:t>Middle East arms control</w:t>
      </w:r>
    </w:p>
    <w:p w14:paraId="39D3FC4C" w14:textId="77777777" w:rsidR="00A25D5E" w:rsidRPr="00C0459A" w:rsidRDefault="00A25D5E" w:rsidP="00A25D5E">
      <w:r>
        <w:t xml:space="preserve">Lars </w:t>
      </w:r>
      <w:r w:rsidRPr="00A02618">
        <w:rPr>
          <w:rStyle w:val="StyleStyleBold12pt"/>
        </w:rPr>
        <w:t>Berger 12</w:t>
      </w:r>
      <w:r>
        <w:t>, Associate Professor in International Security at the University of Leeds and PhD in Poli Sci from the Friedrich-Schiller University of Jena in Germany, Dr Ahmed Saif, Executive Director of the Sheba Centre for Strategic Studies and Associate Professor of Politics at Sana’a University, Sven-Eric Fikenscher, Research Fellow, International Security Program/Project on Managing the Atom, May 2012, “Yemen and the Middle East Conference,” http://library.fes.de/pdf-files/iez/09607.pdf</w:t>
      </w:r>
    </w:p>
    <w:p w14:paraId="1482CBB3" w14:textId="77777777" w:rsidR="00A25D5E" w:rsidRPr="0016107E" w:rsidRDefault="00A25D5E" w:rsidP="00A25D5E">
      <w:pPr>
        <w:rPr>
          <w:sz w:val="12"/>
        </w:rPr>
      </w:pPr>
      <w:r w:rsidRPr="005A2BD0">
        <w:rPr>
          <w:rStyle w:val="StyleBoldUnderline"/>
          <w:highlight w:val="yellow"/>
        </w:rPr>
        <w:t>Yemen’s</w:t>
      </w:r>
      <w:r w:rsidRPr="005A2BD0">
        <w:rPr>
          <w:rStyle w:val="StyleBoldUnderline"/>
        </w:rPr>
        <w:t xml:space="preserve"> ongoing </w:t>
      </w:r>
      <w:r w:rsidRPr="005A2BD0">
        <w:rPr>
          <w:rStyle w:val="StyleBoldUnderline"/>
          <w:highlight w:val="yellow"/>
        </w:rPr>
        <w:t>domestic crisis has profo</w:t>
      </w:r>
      <w:r>
        <w:rPr>
          <w:rStyle w:val="StyleBoldUnderline"/>
          <w:highlight w:val="yellow"/>
        </w:rPr>
        <w:t>und regional and global implica</w:t>
      </w:r>
      <w:r w:rsidRPr="005A2BD0">
        <w:rPr>
          <w:rStyle w:val="StyleBoldUnderline"/>
          <w:highlight w:val="yellow"/>
        </w:rPr>
        <w:t>tions</w:t>
      </w:r>
      <w:r w:rsidRPr="0016107E">
        <w:rPr>
          <w:sz w:val="12"/>
        </w:rPr>
        <w:t xml:space="preserve">. This is </w:t>
      </w:r>
      <w:r w:rsidRPr="00A02618">
        <w:rPr>
          <w:rStyle w:val="StyleBoldUnderline"/>
          <w:highlight w:val="yellow"/>
        </w:rPr>
        <w:t>due to the</w:t>
      </w:r>
      <w:r w:rsidRPr="0016107E">
        <w:rPr>
          <w:sz w:val="12"/>
        </w:rPr>
        <w:t xml:space="preserve"> country’s </w:t>
      </w:r>
      <w:r w:rsidRPr="00A02618">
        <w:rPr>
          <w:rStyle w:val="Emphasis"/>
          <w:highlight w:val="yellow"/>
        </w:rPr>
        <w:t>unique combination</w:t>
      </w:r>
      <w:r w:rsidRPr="0016107E">
        <w:rPr>
          <w:sz w:val="12"/>
          <w:highlight w:val="yellow"/>
        </w:rPr>
        <w:t xml:space="preserve"> </w:t>
      </w:r>
      <w:r w:rsidRPr="00A02618">
        <w:rPr>
          <w:rStyle w:val="StyleBoldUnderline"/>
          <w:highlight w:val="yellow"/>
        </w:rPr>
        <w:t>of</w:t>
      </w:r>
      <w:r w:rsidRPr="005A2BD0">
        <w:rPr>
          <w:rStyle w:val="StyleBoldUnderline"/>
        </w:rPr>
        <w:t xml:space="preserve"> a</w:t>
      </w:r>
      <w:r w:rsidRPr="0016107E">
        <w:rPr>
          <w:sz w:val="12"/>
        </w:rPr>
        <w:t xml:space="preserve"> geostrategically </w:t>
      </w:r>
      <w:r w:rsidRPr="00A02618">
        <w:rPr>
          <w:rStyle w:val="StyleBoldUnderline"/>
          <w:highlight w:val="yellow"/>
        </w:rPr>
        <w:t>sensitive location</w:t>
      </w:r>
      <w:r w:rsidRPr="0016107E">
        <w:rPr>
          <w:sz w:val="12"/>
        </w:rPr>
        <w:t xml:space="preserve">, the stubborn </w:t>
      </w:r>
      <w:r w:rsidRPr="00A02618">
        <w:rPr>
          <w:rStyle w:val="StyleBoldUnderline"/>
          <w:highlight w:val="yellow"/>
        </w:rPr>
        <w:t>weakness of</w:t>
      </w:r>
      <w:r w:rsidRPr="005A2BD0">
        <w:rPr>
          <w:rStyle w:val="StyleBoldUnderline"/>
        </w:rPr>
        <w:t xml:space="preserve"> state </w:t>
      </w:r>
      <w:r w:rsidRPr="00A02618">
        <w:rPr>
          <w:rStyle w:val="StyleBoldUnderline"/>
          <w:highlight w:val="yellow"/>
        </w:rPr>
        <w:t>institutions, linkages with</w:t>
      </w:r>
      <w:r w:rsidRPr="0016107E">
        <w:rPr>
          <w:sz w:val="12"/>
          <w:highlight w:val="yellow"/>
        </w:rPr>
        <w:t xml:space="preserve"> </w:t>
      </w:r>
      <w:r w:rsidRPr="0016107E">
        <w:rPr>
          <w:sz w:val="12"/>
        </w:rPr>
        <w:t xml:space="preserve">transnational </w:t>
      </w:r>
      <w:r w:rsidRPr="00A02618">
        <w:rPr>
          <w:rStyle w:val="StyleBoldUnderline"/>
          <w:highlight w:val="yellow"/>
        </w:rPr>
        <w:t>terrorism</w:t>
      </w:r>
      <w:r w:rsidRPr="0016107E">
        <w:rPr>
          <w:sz w:val="12"/>
        </w:rPr>
        <w:t xml:space="preserve">, a prominent role in </w:t>
      </w:r>
      <w:r w:rsidRPr="00A02618">
        <w:rPr>
          <w:rStyle w:val="StyleBoldUnderline"/>
          <w:highlight w:val="yellow"/>
        </w:rPr>
        <w:t>the</w:t>
      </w:r>
      <w:r w:rsidRPr="005A2BD0">
        <w:rPr>
          <w:rStyle w:val="StyleBoldUnderline"/>
        </w:rPr>
        <w:t xml:space="preserve"> regional </w:t>
      </w:r>
      <w:r w:rsidRPr="00A02618">
        <w:rPr>
          <w:rStyle w:val="StyleBoldUnderline"/>
          <w:highlight w:val="yellow"/>
        </w:rPr>
        <w:t>weapons market, and</w:t>
      </w:r>
      <w:r w:rsidRPr="0016107E">
        <w:rPr>
          <w:sz w:val="12"/>
        </w:rPr>
        <w:t xml:space="preserve">, crucially, the </w:t>
      </w:r>
      <w:r w:rsidRPr="00A02618">
        <w:rPr>
          <w:rStyle w:val="StyleBoldUnderline"/>
          <w:highlight w:val="yellow"/>
        </w:rPr>
        <w:t xml:space="preserve">suspected </w:t>
      </w:r>
      <w:r w:rsidRPr="00A02618">
        <w:rPr>
          <w:rStyle w:val="StyleBoldUnderline"/>
        </w:rPr>
        <w:t>existence</w:t>
      </w:r>
      <w:r w:rsidRPr="0016107E">
        <w:rPr>
          <w:sz w:val="12"/>
        </w:rPr>
        <w:t xml:space="preserve"> and use </w:t>
      </w:r>
      <w:r w:rsidRPr="00A02618">
        <w:rPr>
          <w:rStyle w:val="StyleBoldUnderline"/>
        </w:rPr>
        <w:t xml:space="preserve">of </w:t>
      </w:r>
      <w:r w:rsidRPr="00A02618">
        <w:rPr>
          <w:rStyle w:val="StyleBoldUnderline"/>
          <w:highlight w:val="yellow"/>
        </w:rPr>
        <w:t>nerve gas. These</w:t>
      </w:r>
      <w:r w:rsidRPr="0016107E">
        <w:rPr>
          <w:sz w:val="12"/>
        </w:rPr>
        <w:t xml:space="preserve"> inter-related challenges might </w:t>
      </w:r>
      <w:r w:rsidRPr="00A02618">
        <w:rPr>
          <w:rStyle w:val="StyleBoldUnderline"/>
          <w:highlight w:val="yellow"/>
        </w:rPr>
        <w:t>constitute</w:t>
      </w:r>
      <w:r w:rsidRPr="005A2BD0">
        <w:rPr>
          <w:rStyle w:val="StyleBoldUnderline"/>
        </w:rPr>
        <w:t xml:space="preserve"> a </w:t>
      </w:r>
      <w:r w:rsidRPr="00A02618">
        <w:rPr>
          <w:rStyle w:val="Emphasis"/>
          <w:highlight w:val="yellow"/>
        </w:rPr>
        <w:t>serious impediment</w:t>
      </w:r>
      <w:r w:rsidRPr="00A02618">
        <w:rPr>
          <w:rStyle w:val="StyleBoldUnderline"/>
          <w:highlight w:val="yellow"/>
        </w:rPr>
        <w:t xml:space="preserve"> to the</w:t>
      </w:r>
      <w:r w:rsidRPr="005A2BD0">
        <w:rPr>
          <w:rStyle w:val="StyleBoldUnderline"/>
        </w:rPr>
        <w:t xml:space="preserve"> short-term </w:t>
      </w:r>
      <w:r w:rsidRPr="00A02618">
        <w:rPr>
          <w:rStyle w:val="StyleBoldUnderline"/>
          <w:highlight w:val="yellow"/>
        </w:rPr>
        <w:t>success and</w:t>
      </w:r>
      <w:r w:rsidRPr="005A2BD0">
        <w:rPr>
          <w:rStyle w:val="StyleBoldUnderline"/>
        </w:rPr>
        <w:t xml:space="preserve"> long-term </w:t>
      </w:r>
      <w:r w:rsidRPr="00A02618">
        <w:rPr>
          <w:rStyle w:val="StyleBoldUnderline"/>
          <w:highlight w:val="yellow"/>
        </w:rPr>
        <w:t>sustainability of</w:t>
      </w:r>
      <w:r w:rsidRPr="0016107E">
        <w:rPr>
          <w:sz w:val="12"/>
        </w:rPr>
        <w:t xml:space="preserve"> the Middle East Conference (MEC). This gathering on the establishment of </w:t>
      </w:r>
      <w:r w:rsidRPr="00A02618">
        <w:rPr>
          <w:rStyle w:val="StyleBoldUnderline"/>
          <w:highlight w:val="yellow"/>
        </w:rPr>
        <w:t>a regional zone free of</w:t>
      </w:r>
      <w:r w:rsidRPr="0016107E">
        <w:rPr>
          <w:sz w:val="12"/>
        </w:rPr>
        <w:t xml:space="preserve"> weapons of mass destruction (</w:t>
      </w:r>
      <w:r w:rsidRPr="00A02618">
        <w:rPr>
          <w:rStyle w:val="Emphasis"/>
          <w:highlight w:val="yellow"/>
        </w:rPr>
        <w:t>WMD</w:t>
      </w:r>
      <w:r w:rsidRPr="0016107E">
        <w:rPr>
          <w:sz w:val="12"/>
          <w:highlight w:val="yellow"/>
        </w:rPr>
        <w:t xml:space="preserve">) </w:t>
      </w:r>
      <w:r w:rsidRPr="00A02618">
        <w:rPr>
          <w:rStyle w:val="StyleBoldUnderline"/>
          <w:highlight w:val="yellow"/>
        </w:rPr>
        <w:t>and</w:t>
      </w:r>
      <w:r w:rsidRPr="0016107E">
        <w:rPr>
          <w:sz w:val="12"/>
        </w:rPr>
        <w:t xml:space="preserve"> their </w:t>
      </w:r>
      <w:r w:rsidRPr="00A02618">
        <w:rPr>
          <w:rStyle w:val="Emphasis"/>
          <w:highlight w:val="yellow"/>
        </w:rPr>
        <w:t>delivery vehicles</w:t>
      </w:r>
      <w:r w:rsidRPr="0016107E">
        <w:rPr>
          <w:sz w:val="12"/>
        </w:rPr>
        <w:t xml:space="preserve"> (DVs) was mandated by the 2010 Review Conference of the Nuclear Non-Proliferation Treaty (NPT).In this context, </w:t>
      </w:r>
      <w:r w:rsidRPr="00A02618">
        <w:rPr>
          <w:rStyle w:val="StyleBoldUnderline"/>
          <w:highlight w:val="yellow"/>
        </w:rPr>
        <w:t>Yemen’s</w:t>
      </w:r>
      <w:r w:rsidRPr="005A2BD0">
        <w:rPr>
          <w:rStyle w:val="StyleBoldUnderline"/>
        </w:rPr>
        <w:t xml:space="preserve"> ongoing </w:t>
      </w:r>
      <w:r w:rsidRPr="00A02618">
        <w:rPr>
          <w:rStyle w:val="StyleBoldUnderline"/>
          <w:highlight w:val="yellow"/>
        </w:rPr>
        <w:t>domestic crisis</w:t>
      </w:r>
      <w:r w:rsidRPr="005A2BD0">
        <w:rPr>
          <w:rStyle w:val="StyleBoldUnderline"/>
        </w:rPr>
        <w:t xml:space="preserve"> thus </w:t>
      </w:r>
      <w:r w:rsidRPr="00A02618">
        <w:rPr>
          <w:rStyle w:val="StyleBoldUnderline"/>
          <w:highlight w:val="yellow"/>
        </w:rPr>
        <w:t xml:space="preserve">requires </w:t>
      </w:r>
      <w:r w:rsidRPr="00A02618">
        <w:rPr>
          <w:rStyle w:val="Emphasis"/>
          <w:highlight w:val="yellow"/>
        </w:rPr>
        <w:t>urgent attention</w:t>
      </w:r>
      <w:r w:rsidRPr="005A2BD0">
        <w:rPr>
          <w:rStyle w:val="StyleBoldUnderline"/>
        </w:rPr>
        <w:t xml:space="preserve"> by policy-makers</w:t>
      </w:r>
      <w:r w:rsidRPr="0016107E">
        <w:rPr>
          <w:sz w:val="12"/>
        </w:rPr>
        <w:t xml:space="preserve"> in the region and beyond.¶ The Importance of Yemen in the Context of the Middle East Conference ¶ While in a geographical and political sense </w:t>
      </w:r>
      <w:r w:rsidRPr="00AC126A">
        <w:rPr>
          <w:rStyle w:val="StyleBoldUnderline"/>
        </w:rPr>
        <w:t>Yemen</w:t>
      </w:r>
      <w:r w:rsidRPr="0016107E">
        <w:rPr>
          <w:sz w:val="12"/>
        </w:rPr>
        <w:t xml:space="preserve"> is far from being a central actor in the envisioned MEC, its political future </w:t>
      </w:r>
      <w:r w:rsidRPr="00AC126A">
        <w:rPr>
          <w:rStyle w:val="StyleBoldUnderline"/>
        </w:rPr>
        <w:t>could easily shape the gathering on several levels</w:t>
      </w:r>
      <w:r w:rsidRPr="0016107E">
        <w:rPr>
          <w:sz w:val="12"/>
        </w:rPr>
        <w:t xml:space="preserve">. First, the Middle East Conference aims at establishing a WMD/DVs Free Zone. On the one hand, Yemen is a party to all three legal documents banning weapons of mass destruction: the Nuclear Non-Proliferation Treaty, the Biological and Toxin Weapons Convention (BTWC), and the Chemical Weapons Convention (CWC).In addition, Sana’a has embraced the Gulf Cooperation Council’s (GCC) call for a Gulf WMD Free Zone, independent of Israeli nuclear policy. On the other hand, when it comes to the problématique of WMD and proliferation, Yemen might store chemical weapons, depending on whether rumors about the use of nerve gas against anti-government protesters in early 2011 turnout to be true. In addition, Yemen imported various WMD-capable aircraft and missiles and probably still operates most of them (see Table No. 1). In the aircraft realm, Yemeni decision-makers from the North, the South, and the unified country alike have mostly received Soviet/Russian fighter jets andbombers.1¶ The </w:t>
      </w:r>
      <w:r w:rsidRPr="00AC126A">
        <w:rPr>
          <w:rStyle w:val="StyleBoldUnderline"/>
        </w:rPr>
        <w:t>current</w:t>
      </w:r>
      <w:r w:rsidRPr="0016107E">
        <w:rPr>
          <w:sz w:val="12"/>
        </w:rPr>
        <w:t xml:space="preserve"> level of </w:t>
      </w:r>
      <w:r w:rsidRPr="00A02618">
        <w:rPr>
          <w:rStyle w:val="StyleBoldUnderline"/>
          <w:highlight w:val="yellow"/>
        </w:rPr>
        <w:t>instability and</w:t>
      </w:r>
      <w:r w:rsidRPr="00AC126A">
        <w:rPr>
          <w:rStyle w:val="StyleBoldUnderline"/>
        </w:rPr>
        <w:t xml:space="preserve"> the threat of </w:t>
      </w:r>
      <w:r w:rsidRPr="00A02618">
        <w:rPr>
          <w:rStyle w:val="StyleBoldUnderline"/>
          <w:highlight w:val="yellow"/>
        </w:rPr>
        <w:t>further deterioration could</w:t>
      </w:r>
      <w:r w:rsidRPr="0016107E">
        <w:rPr>
          <w:sz w:val="12"/>
        </w:rPr>
        <w:t xml:space="preserve"> thus </w:t>
      </w:r>
      <w:r w:rsidRPr="00A02618">
        <w:rPr>
          <w:rStyle w:val="Emphasis"/>
          <w:highlight w:val="yellow"/>
        </w:rPr>
        <w:t>spoil any serious arms control effort in Yemen</w:t>
      </w:r>
      <w:r w:rsidRPr="0016107E">
        <w:rPr>
          <w:sz w:val="12"/>
        </w:rPr>
        <w:t xml:space="preserve">. This is </w:t>
      </w:r>
      <w:r w:rsidRPr="00AC126A">
        <w:rPr>
          <w:rStyle w:val="StyleBoldUnderline"/>
        </w:rPr>
        <w:t>particularly troublesome since the country</w:t>
      </w:r>
      <w:r w:rsidRPr="0016107E">
        <w:rPr>
          <w:sz w:val="12"/>
        </w:rPr>
        <w:t xml:space="preserve">, given its history and affiliation with the Arab League, </w:t>
      </w:r>
      <w:r w:rsidRPr="00AC126A">
        <w:rPr>
          <w:rStyle w:val="StyleBoldUnderline"/>
        </w:rPr>
        <w:t xml:space="preserve">will have to be part of far-reaching regional disarmament initiatives. The prospect of </w:t>
      </w:r>
      <w:r w:rsidRPr="00A02618">
        <w:rPr>
          <w:rStyle w:val="StyleBoldUnderline"/>
          <w:highlight w:val="yellow"/>
        </w:rPr>
        <w:t xml:space="preserve">an Arab state with an uncon-trolled chemical arsenal is likely to </w:t>
      </w:r>
      <w:r w:rsidRPr="00A02618">
        <w:rPr>
          <w:rStyle w:val="Emphasis"/>
          <w:highlight w:val="yellow"/>
        </w:rPr>
        <w:t>affect Israeli and Iranian calculations</w:t>
      </w:r>
      <w:r w:rsidRPr="00AC126A">
        <w:rPr>
          <w:rStyle w:val="StyleBoldUnderline"/>
        </w:rPr>
        <w:t xml:space="preserve"> with regard to the MEC</w:t>
      </w:r>
      <w:r w:rsidRPr="0016107E">
        <w:rPr>
          <w:sz w:val="12"/>
        </w:rPr>
        <w:t xml:space="preserve">. Both states are suspicious of the Arab League and tensions between Iran and Saudi Arabia, which is particularly influ-ential in Yemen, have recently worsened. ¶ Second, </w:t>
      </w:r>
      <w:r w:rsidRPr="00AC126A">
        <w:rPr>
          <w:rStyle w:val="StyleBoldUnderline"/>
        </w:rPr>
        <w:t>with a long history as one of the region’s eminent weapons markets, Yemen has the potential to serve as a major gateway for illicit weapons</w:t>
      </w:r>
      <w:r w:rsidRPr="0016107E">
        <w:rPr>
          <w:sz w:val="12"/>
        </w:rPr>
        <w:t xml:space="preserve">, both conventional and unconventional, entering the Arab peninsula and other parts of the Arab East. If the situation escalates, states with an interest in such technology might, for instance, try to obtain missiles and their spare parts or attempt to gain access to sensitive material from the country’s suspected chemical warheads. </w:t>
      </w:r>
      <w:r w:rsidRPr="00AC126A">
        <w:rPr>
          <w:rStyle w:val="StyleBoldUnderline"/>
        </w:rPr>
        <w:t>This</w:t>
      </w:r>
      <w:r>
        <w:rPr>
          <w:rStyle w:val="StyleBoldUnderline"/>
        </w:rPr>
        <w:t xml:space="preserve"> could contribute to the prolif</w:t>
      </w:r>
      <w:r w:rsidRPr="00AC126A">
        <w:rPr>
          <w:rStyle w:val="StyleBoldUnderline"/>
        </w:rPr>
        <w:t>eration of delivery systems as well as WMD thereby undermining the MEC</w:t>
      </w:r>
      <w:r w:rsidRPr="0016107E">
        <w:rPr>
          <w:sz w:val="12"/>
        </w:rPr>
        <w:t xml:space="preserve">. In 2011, </w:t>
      </w:r>
      <w:r w:rsidRPr="00AC126A">
        <w:rPr>
          <w:rStyle w:val="StyleBoldUnderline"/>
        </w:rPr>
        <w:t>protesters seized an army base in Sana’a, while</w:t>
      </w:r>
      <w:r w:rsidRPr="0016107E">
        <w:rPr>
          <w:sz w:val="12"/>
        </w:rPr>
        <w:t xml:space="preserve"> Al-Qaeda in the Arab Peninsula (AQAP) has, on a frequent basis, been able to temporarily control several cities and launch deadly assaults on military bases in the southern province of Abyan. Such developments could offer AQAP the chance to use existing dual-use laboratories or even to build their own facilities capable of producing biological and chemical material in remote areas under their control.</w:t>
      </w:r>
    </w:p>
    <w:p w14:paraId="78CD4E91" w14:textId="77777777" w:rsidR="00A25D5E" w:rsidRDefault="00A25D5E" w:rsidP="00A25D5E">
      <w:pPr>
        <w:pStyle w:val="Heading4"/>
      </w:pPr>
      <w:r>
        <w:t xml:space="preserve">Further instability in Yemen trades off </w:t>
      </w:r>
      <w:r w:rsidRPr="00E74B18">
        <w:rPr>
          <w:u w:val="single"/>
        </w:rPr>
        <w:t>conservation efforts in Socotra</w:t>
      </w:r>
    </w:p>
    <w:p w14:paraId="774C07E2" w14:textId="77777777" w:rsidR="00A25D5E" w:rsidRDefault="00A25D5E" w:rsidP="00A25D5E">
      <w:r w:rsidRPr="00143B1B">
        <w:t xml:space="preserve">Mohammed </w:t>
      </w:r>
      <w:r w:rsidRPr="00143B1B">
        <w:rPr>
          <w:rStyle w:val="StyleStyleBold12pt"/>
        </w:rPr>
        <w:t>Yahia 11</w:t>
      </w:r>
      <w:r w:rsidRPr="00143B1B">
        <w:t>, editor at Nature Middle East- for over three years, Mohammed has worked on raising the profile of science and science journalism in the Middle East. He graduated from Cairo University with a bachelor degree in Pharmacy and Pharmacology, “Foreign researchers flee Yemen leaving conservation programmes in trouble</w:t>
      </w:r>
      <w:r>
        <w:t xml:space="preserve">”, 3/22, </w:t>
      </w:r>
      <w:hyperlink r:id="rId10" w:history="1">
        <w:r w:rsidRPr="00143B1B">
          <w:rPr>
            <w:rStyle w:val="Hyperlink"/>
          </w:rPr>
          <w:t>http://www.nature.com/nmiddleeast/2011/110322/full/nmiddleeast.2011.36.html</w:t>
        </w:r>
      </w:hyperlink>
      <w:r w:rsidRPr="00143B1B">
        <w:t>]</w:t>
      </w:r>
    </w:p>
    <w:p w14:paraId="3AD76901" w14:textId="77777777" w:rsidR="00A25D5E" w:rsidRDefault="00A25D5E" w:rsidP="00A25D5E">
      <w:pPr>
        <w:rPr>
          <w:sz w:val="14"/>
        </w:rPr>
      </w:pPr>
      <w:r w:rsidRPr="00830664">
        <w:rPr>
          <w:rStyle w:val="StyleBoldUnderline"/>
        </w:rPr>
        <w:t>Public protests in Yemen</w:t>
      </w:r>
      <w:r w:rsidRPr="00830664">
        <w:rPr>
          <w:sz w:val="14"/>
        </w:rPr>
        <w:t xml:space="preserve"> that began on 27 January </w:t>
      </w:r>
      <w:r w:rsidRPr="00830664">
        <w:rPr>
          <w:rStyle w:val="StyleBoldUnderline"/>
        </w:rPr>
        <w:t>have escalated</w:t>
      </w:r>
      <w:r w:rsidRPr="00830664">
        <w:rPr>
          <w:sz w:val="14"/>
        </w:rPr>
        <w:t xml:space="preserve">, with security forces now using extreme violence to disperse demonstrators. </w:t>
      </w:r>
      <w:r w:rsidRPr="00830664">
        <w:rPr>
          <w:rStyle w:val="StyleBoldUnderline"/>
        </w:rPr>
        <w:t>Snipers killed over 50 people last Friday</w:t>
      </w:r>
      <w:r w:rsidRPr="00830664">
        <w:rPr>
          <w:sz w:val="14"/>
        </w:rPr>
        <w:t xml:space="preserve"> with shots mostly in the heads and chests. Several generals and soldiers have defected and now side with the protesters. </w:t>
      </w:r>
      <w:r w:rsidRPr="00830664">
        <w:rPr>
          <w:rStyle w:val="StyleBoldUnderline"/>
        </w:rPr>
        <w:t>As Western countries warn their citizens against travel to the country and are evacuating those already there,</w:t>
      </w:r>
      <w:r w:rsidRPr="00AC16B9">
        <w:rPr>
          <w:b/>
          <w:u w:val="single"/>
        </w:rPr>
        <w:t xml:space="preserve"> </w:t>
      </w:r>
      <w:r w:rsidRPr="005D2268">
        <w:rPr>
          <w:b/>
          <w:highlight w:val="yellow"/>
          <w:u w:val="single"/>
        </w:rPr>
        <w:t xml:space="preserve">biologists are worried that conservation efforts in one of the region's richest areas for biodiversity, is under </w:t>
      </w:r>
      <w:r w:rsidRPr="00830664">
        <w:rPr>
          <w:b/>
          <w:highlight w:val="yellow"/>
          <w:u w:val="single"/>
        </w:rPr>
        <w:t xml:space="preserve">threat. Socotra </w:t>
      </w:r>
      <w:r w:rsidRPr="005D2268">
        <w:rPr>
          <w:b/>
          <w:highlight w:val="yellow"/>
          <w:u w:val="single"/>
        </w:rPr>
        <w:t>Archipelago</w:t>
      </w:r>
      <w:r w:rsidRPr="00830664">
        <w:rPr>
          <w:sz w:val="14"/>
        </w:rPr>
        <w:t>, dubbed the Galápagos of the Indian Ocean</w:t>
      </w:r>
      <w:r w:rsidRPr="00AC16B9">
        <w:rPr>
          <w:b/>
          <w:u w:val="single"/>
        </w:rPr>
        <w:t xml:space="preserve">, </w:t>
      </w:r>
      <w:r w:rsidRPr="005D2268">
        <w:rPr>
          <w:b/>
          <w:highlight w:val="yellow"/>
          <w:u w:val="single"/>
        </w:rPr>
        <w:t>is one such place</w:t>
      </w:r>
      <w:r w:rsidRPr="00AC16B9">
        <w:rPr>
          <w:b/>
          <w:u w:val="single"/>
        </w:rPr>
        <w:t xml:space="preserve"> </w:t>
      </w:r>
      <w:r w:rsidRPr="00830664">
        <w:rPr>
          <w:rStyle w:val="StyleBoldUnderline"/>
        </w:rPr>
        <w:t>concerning biologists.</w:t>
      </w:r>
      <w:r w:rsidRPr="00830664">
        <w:rPr>
          <w:sz w:val="14"/>
        </w:rPr>
        <w:t xml:space="preserve"> It lies about 380 kilometres south of mainland Yemen in the Arabian Sea. The main island, Socotra, is the largest Arabian island. </w:t>
      </w:r>
      <w:r w:rsidRPr="00830664">
        <w:rPr>
          <w:rStyle w:val="StyleBoldUnderline"/>
        </w:rPr>
        <w:t>With over 300 unique plant species, a third of the island's flora is endemic, found nowhere else in the world. More than 90% of the reptile species on the island are unique.</w:t>
      </w:r>
      <w:r w:rsidRPr="00830664">
        <w:rPr>
          <w:sz w:val="14"/>
        </w:rPr>
        <w:t xml:space="preserve"> "In marine habitats, the extensive coral reefs bordering the island harbour a remarkably high biodiversity and provide an important source for local inhabitants. Both local culture and nature are strongly intertwined and mutually dependent," says Kay van Damme, an ecologist at Ghent University, Belgium, and chairman of Friends of Socotra. "Islands fascinate biologists because of a disproportionately large number of unique species, occurring on a relatively small area," he explains. </w:t>
      </w:r>
      <w:r w:rsidRPr="00830664">
        <w:rPr>
          <w:rStyle w:val="StyleBoldUnderline"/>
        </w:rPr>
        <w:t>The relative isolation of islands makes them ideal for biologists to study speciation and evolution. Unique life forms "Socotra Archipelago is interesting to biologists because it is an old, continental island, an ancient part of South Arabia that separated at the opening of the Gulf of Aden</w:t>
      </w:r>
      <w:r w:rsidRPr="00830664">
        <w:rPr>
          <w:sz w:val="14"/>
        </w:rPr>
        <w:t xml:space="preserve">. It contains several plant and animal species no longer found, or no longer common, in Arabia or Africa and went extinct through time because of increased aridity," he adds. In 2008, Socotra was designated a world natural heritage site by the United Nations Educational, Scientific and Cultural Organization (UNESCO). </w:t>
      </w:r>
      <w:r w:rsidRPr="00830664">
        <w:rPr>
          <w:rStyle w:val="StyleBoldUnderline"/>
        </w:rPr>
        <w:t>Its unique and strange selection of flora and fauna has fascinated scientists for decades.</w:t>
      </w:r>
      <w:r w:rsidRPr="00830664">
        <w:rPr>
          <w:sz w:val="14"/>
        </w:rPr>
        <w:t xml:space="preserve"> The species Dragon's Blood Tree (Dracaena cinnabari) and the genus of strange, freshwater crabs, Socotrapotamon, are examples of some of the island's relicts. "</w:t>
      </w:r>
      <w:r w:rsidRPr="00AD4726">
        <w:rPr>
          <w:b/>
          <w:highlight w:val="yellow"/>
          <w:u w:val="single"/>
        </w:rPr>
        <w:t>Conservation in Yemen is centrally-based, depending largely on international support</w:t>
      </w:r>
      <w:r w:rsidRPr="00A171B6">
        <w:rPr>
          <w:b/>
          <w:u w:val="single"/>
        </w:rPr>
        <w:t xml:space="preserve">. </w:t>
      </w:r>
      <w:r w:rsidRPr="00830664">
        <w:rPr>
          <w:rStyle w:val="StyleBoldUnderline"/>
        </w:rPr>
        <w:t>Therefore changes or instabilities are thought to have indirect and direct effects on biodiversity</w:t>
      </w:r>
      <w:r w:rsidRPr="00830664">
        <w:rPr>
          <w:sz w:val="14"/>
        </w:rPr>
        <w:t xml:space="preserve">," says van Damme. Abdul Karim </w:t>
      </w:r>
      <w:r w:rsidRPr="00830664">
        <w:rPr>
          <w:rStyle w:val="StyleBoldUnderline"/>
        </w:rPr>
        <w:t>Nasher</w:t>
      </w:r>
      <w:r w:rsidRPr="00830664">
        <w:rPr>
          <w:sz w:val="14"/>
        </w:rPr>
        <w:t xml:space="preserve">, a zoologist at Sana'a University, Yemen, and editor-in-chief of the Yemeni Journal of Science, </w:t>
      </w:r>
      <w:r w:rsidRPr="00830664">
        <w:rPr>
          <w:rStyle w:val="StyleBoldUnderline"/>
        </w:rPr>
        <w:t>worries what affect the escalating tension will have on biological research on the island. "Right now most of the [conservation] work on Socatra comes from international agencies and overseas research centres. The Yemenis involved are very few.</w:t>
      </w:r>
      <w:r w:rsidRPr="00AC16B9">
        <w:rPr>
          <w:b/>
          <w:u w:val="single"/>
        </w:rPr>
        <w:t xml:space="preserve"> </w:t>
      </w:r>
      <w:r w:rsidRPr="006D2834">
        <w:rPr>
          <w:b/>
          <w:highlight w:val="yellow"/>
          <w:u w:val="single"/>
        </w:rPr>
        <w:t>Because of the unstable situation</w:t>
      </w:r>
      <w:r w:rsidRPr="00AC16B9">
        <w:rPr>
          <w:b/>
          <w:u w:val="single"/>
        </w:rPr>
        <w:t xml:space="preserve">, </w:t>
      </w:r>
      <w:r w:rsidRPr="00830664">
        <w:rPr>
          <w:rStyle w:val="StyleBoldUnderline"/>
        </w:rPr>
        <w:t>many of the colleagues who used to visit us will not be able to come anymore." "</w:t>
      </w:r>
      <w:r w:rsidRPr="00830664">
        <w:rPr>
          <w:rStyle w:val="StyleBoldUnderline"/>
          <w:b/>
          <w:highlight w:val="yellow"/>
        </w:rPr>
        <w:t>International</w:t>
      </w:r>
      <w:r w:rsidRPr="00830664">
        <w:rPr>
          <w:b/>
          <w:highlight w:val="yellow"/>
          <w:u w:val="single"/>
        </w:rPr>
        <w:t xml:space="preserve"> </w:t>
      </w:r>
      <w:r w:rsidRPr="006D2834">
        <w:rPr>
          <w:b/>
          <w:highlight w:val="yellow"/>
          <w:u w:val="single"/>
        </w:rPr>
        <w:t>researchers are being pulled back</w:t>
      </w:r>
      <w:r w:rsidRPr="00AC16B9">
        <w:rPr>
          <w:b/>
          <w:u w:val="single"/>
        </w:rPr>
        <w:t xml:space="preserve"> </w:t>
      </w:r>
      <w:r w:rsidRPr="00830664">
        <w:rPr>
          <w:rStyle w:val="StyleBoldUnderline"/>
        </w:rPr>
        <w:t>to their respective countries or requested to stay available for possible evacuation</w:t>
      </w:r>
      <w:r w:rsidRPr="00830664">
        <w:rPr>
          <w:sz w:val="14"/>
        </w:rPr>
        <w:t xml:space="preserve">. Advised against all but essential visits by most Western governments, the doors towards Yemen close as embassies assess safety risks," says van Damme. Researchers that have left Yemen are uncertain when they can return to Yemen or when their respective countries will give clearance again. Endangered conservation efforts Yemen is the poorest Arab state, and one of the least developed countries in the world. The island in particular has few schools and suffers from a high infant mortality rate. For the residents of Socotra, ecotourism became a major source of income in the mid-1990s. "This was something that the conservation programmes on Socotra have actively encouraged," says Tony Miller, director of the Centre of Middle Eastern Plants at the Royal Botanic Garden in Edinburgh. </w:t>
      </w:r>
      <w:r w:rsidRPr="00830664">
        <w:rPr>
          <w:rStyle w:val="StyleBoldUnderline"/>
        </w:rPr>
        <w:t>The present situation could scare tourists off, cutting a major source of income for many people and leading them to look for alternative sources by turning to the natural world.</w:t>
      </w:r>
      <w:r w:rsidRPr="00830664">
        <w:rPr>
          <w:sz w:val="14"/>
        </w:rPr>
        <w:t xml:space="preserve"> "Over-grazing and unsustainable exploitation of plant resources increases, which in turn leads to environmental degradation — this happens very rapidly in arid and semi-arid tropical and sub-tropical environments." </w:t>
      </w:r>
      <w:r w:rsidRPr="006D2834">
        <w:rPr>
          <w:b/>
          <w:highlight w:val="yellow"/>
          <w:u w:val="single"/>
        </w:rPr>
        <w:t>As the uprising</w:t>
      </w:r>
      <w:r w:rsidRPr="00AC16B9">
        <w:rPr>
          <w:b/>
          <w:u w:val="single"/>
        </w:rPr>
        <w:t xml:space="preserve"> in Yemen </w:t>
      </w:r>
      <w:r w:rsidRPr="006D2834">
        <w:rPr>
          <w:b/>
          <w:highlight w:val="yellow"/>
          <w:u w:val="single"/>
        </w:rPr>
        <w:t>continues</w:t>
      </w:r>
      <w:r w:rsidRPr="00AC16B9">
        <w:rPr>
          <w:b/>
          <w:u w:val="single"/>
        </w:rPr>
        <w:t xml:space="preserve">, </w:t>
      </w:r>
      <w:r w:rsidRPr="006D2834">
        <w:rPr>
          <w:b/>
          <w:highlight w:val="yellow"/>
          <w:u w:val="single"/>
        </w:rPr>
        <w:t xml:space="preserve">the uncertainty is having irreversible effects on biodiversity in </w:t>
      </w:r>
      <w:r w:rsidRPr="00830664">
        <w:rPr>
          <w:b/>
          <w:highlight w:val="yellow"/>
          <w:u w:val="single"/>
        </w:rPr>
        <w:t xml:space="preserve">Socotra. "Conservation </w:t>
      </w:r>
      <w:r w:rsidRPr="000D6DEF">
        <w:rPr>
          <w:b/>
          <w:highlight w:val="yellow"/>
          <w:u w:val="single"/>
        </w:rPr>
        <w:t xml:space="preserve">depends on </w:t>
      </w:r>
      <w:r w:rsidRPr="00830664">
        <w:rPr>
          <w:b/>
          <w:highlight w:val="yellow"/>
          <w:u w:val="single"/>
        </w:rPr>
        <w:t>infrastructure, which</w:t>
      </w:r>
      <w:r w:rsidRPr="00AC16B9">
        <w:rPr>
          <w:b/>
          <w:u w:val="single"/>
        </w:rPr>
        <w:t xml:space="preserve"> in turn </w:t>
      </w:r>
      <w:r w:rsidRPr="000D6DEF">
        <w:rPr>
          <w:b/>
          <w:highlight w:val="yellow"/>
          <w:u w:val="single"/>
        </w:rPr>
        <w:t xml:space="preserve">depends on long-term commitment from </w:t>
      </w:r>
      <w:r w:rsidRPr="00830664">
        <w:rPr>
          <w:b/>
          <w:highlight w:val="yellow"/>
          <w:u w:val="single"/>
        </w:rPr>
        <w:t>international organizations</w:t>
      </w:r>
      <w:r w:rsidRPr="00AC16B9">
        <w:rPr>
          <w:b/>
          <w:u w:val="single"/>
        </w:rPr>
        <w:t>,</w:t>
      </w:r>
      <w:r w:rsidRPr="00830664">
        <w:rPr>
          <w:sz w:val="14"/>
        </w:rPr>
        <w:t xml:space="preserve">" says van Damme. </w:t>
      </w:r>
      <w:r w:rsidRPr="00873B4F">
        <w:rPr>
          <w:b/>
          <w:highlight w:val="yellow"/>
          <w:u w:val="single"/>
        </w:rPr>
        <w:t xml:space="preserve">The weakening of international commitment may break down this </w:t>
      </w:r>
      <w:r w:rsidRPr="00830664">
        <w:rPr>
          <w:b/>
          <w:highlight w:val="yellow"/>
          <w:u w:val="single"/>
        </w:rPr>
        <w:t xml:space="preserve">infrastructure. Exploitation </w:t>
      </w:r>
      <w:r w:rsidRPr="000D6DEF">
        <w:rPr>
          <w:b/>
          <w:highlight w:val="yellow"/>
          <w:u w:val="single"/>
        </w:rPr>
        <w:t>of terrestrial and marine ecosystems could quickly follow,</w:t>
      </w:r>
      <w:r w:rsidRPr="00AC16B9">
        <w:rPr>
          <w:b/>
          <w:u w:val="single"/>
        </w:rPr>
        <w:t xml:space="preserve"> he warns</w:t>
      </w:r>
      <w:r>
        <w:rPr>
          <w:sz w:val="14"/>
        </w:rPr>
        <w:t xml:space="preserve">. </w:t>
      </w:r>
    </w:p>
    <w:p w14:paraId="74E42799" w14:textId="77777777" w:rsidR="00A25D5E" w:rsidRDefault="00A25D5E" w:rsidP="00A25D5E">
      <w:pPr>
        <w:pStyle w:val="Heading4"/>
      </w:pPr>
      <w:r>
        <w:t xml:space="preserve">We’re at a biodiversity </w:t>
      </w:r>
      <w:r w:rsidRPr="004B4B39">
        <w:rPr>
          <w:u w:val="single"/>
        </w:rPr>
        <w:t>crossroads</w:t>
      </w:r>
      <w:r>
        <w:t>---protecting Socotra is key to prevent a negative cascade</w:t>
      </w:r>
    </w:p>
    <w:p w14:paraId="6FD0096C" w14:textId="77777777" w:rsidR="00A25D5E" w:rsidRDefault="00A25D5E" w:rsidP="00A25D5E">
      <w:r w:rsidRPr="00830664">
        <w:t xml:space="preserve">Kay Van </w:t>
      </w:r>
      <w:r w:rsidRPr="00830664">
        <w:rPr>
          <w:rStyle w:val="StyleStyleBold12pt"/>
        </w:rPr>
        <w:t>Damme 11</w:t>
      </w:r>
      <w:r>
        <w:t xml:space="preserve">, </w:t>
      </w:r>
      <w:r w:rsidRPr="00830664">
        <w:t xml:space="preserve">is a hydrobiologist at Ghent University in Belgium, has extensively explored the freshwater and cave ecosystems of Socotra and Lisa Banfield works at the Centre for Middle Eastern Plants, Royal Botanical Gardens Edinburgh, Edinburgh, United Kingdom, “Past and present human impacts on the biodiversity of Socotra Island (Yemen): implications for future conservation,” </w:t>
      </w:r>
      <w:hyperlink r:id="rId11" w:history="1">
        <w:r w:rsidRPr="00830664">
          <w:rPr>
            <w:rStyle w:val="Hyperlink"/>
          </w:rPr>
          <w:t>http://www.kasparek-verlag.de/PDF%20Abstracts/PDF-SUPP3%20Weboptimiert/031-088%20VanDammeBanfield.pdf</w:t>
        </w:r>
      </w:hyperlink>
    </w:p>
    <w:p w14:paraId="1B06635B" w14:textId="77777777" w:rsidR="00A25D5E" w:rsidRDefault="00A25D5E" w:rsidP="00A25D5E">
      <w:pPr>
        <w:rPr>
          <w:sz w:val="12"/>
        </w:rPr>
      </w:pPr>
      <w:r w:rsidRPr="00830664">
        <w:rPr>
          <w:sz w:val="12"/>
        </w:rPr>
        <w:t xml:space="preserve">The United Nations declared 2010 as the International Year of Biodiversity, “a celebration of life on earth and of the value of biodiversity for our lives” (CBD 2010). At the same time, </w:t>
      </w:r>
      <w:r w:rsidRPr="00F14830">
        <w:rPr>
          <w:b/>
          <w:highlight w:val="yellow"/>
          <w:u w:val="single"/>
        </w:rPr>
        <w:t>our planet is facing a new biodiversity crisis,</w:t>
      </w:r>
      <w:r w:rsidRPr="00E52F89">
        <w:rPr>
          <w:b/>
          <w:u w:val="single"/>
        </w:rPr>
        <w:t xml:space="preserve"> </w:t>
      </w:r>
      <w:r w:rsidRPr="00830664">
        <w:rPr>
          <w:rStyle w:val="StyleBoldUnderline"/>
        </w:rPr>
        <w:t>dubbed by some as</w:t>
      </w:r>
      <w:r w:rsidRPr="00E52F89">
        <w:rPr>
          <w:b/>
          <w:u w:val="single"/>
        </w:rPr>
        <w:t xml:space="preserve"> </w:t>
      </w:r>
      <w:r w:rsidRPr="00F14830">
        <w:rPr>
          <w:b/>
          <w:highlight w:val="yellow"/>
          <w:u w:val="single"/>
        </w:rPr>
        <w:t>the sixth mass extinction,</w:t>
      </w:r>
      <w:r w:rsidRPr="00E52F89">
        <w:rPr>
          <w:b/>
          <w:u w:val="single"/>
        </w:rPr>
        <w:t xml:space="preserve"> </w:t>
      </w:r>
      <w:r w:rsidRPr="00830664">
        <w:rPr>
          <w:rStyle w:val="StyleBoldUnderline"/>
        </w:rPr>
        <w:t>caused by human activities</w:t>
      </w:r>
      <w:r w:rsidRPr="00830664">
        <w:rPr>
          <w:sz w:val="12"/>
        </w:rPr>
        <w:t xml:space="preserve"> (PURVIS et al. 2000a, NOVACEK 2009). Rates of extinction are presently regarded as 1,000-10,000 times the geological background rate (PIMM et al. 1995). </w:t>
      </w:r>
      <w:r w:rsidRPr="00D9148E">
        <w:rPr>
          <w:b/>
          <w:highlight w:val="yellow"/>
          <w:u w:val="single"/>
        </w:rPr>
        <w:t>Protecting biodiversity has never been as pressing. Nowhere</w:t>
      </w:r>
      <w:r w:rsidRPr="00E52F89">
        <w:rPr>
          <w:b/>
          <w:u w:val="single"/>
        </w:rPr>
        <w:t xml:space="preserve"> on earth </w:t>
      </w:r>
      <w:r w:rsidRPr="00F14830">
        <w:rPr>
          <w:b/>
          <w:highlight w:val="yellow"/>
          <w:u w:val="single"/>
        </w:rPr>
        <w:t>is biodiversity more</w:t>
      </w:r>
      <w:r w:rsidRPr="00E52F89">
        <w:rPr>
          <w:b/>
          <w:u w:val="single"/>
        </w:rPr>
        <w:t xml:space="preserve"> </w:t>
      </w:r>
      <w:r w:rsidRPr="00830664">
        <w:rPr>
          <w:rStyle w:val="StyleBoldUnderline"/>
        </w:rPr>
        <w:t>apparent and</w:t>
      </w:r>
      <w:r w:rsidRPr="00E52F89">
        <w:rPr>
          <w:b/>
          <w:u w:val="single"/>
        </w:rPr>
        <w:t xml:space="preserve"> </w:t>
      </w:r>
      <w:r w:rsidRPr="00F14830">
        <w:rPr>
          <w:b/>
          <w:highlight w:val="yellow"/>
          <w:u w:val="single"/>
        </w:rPr>
        <w:t>in need</w:t>
      </w:r>
      <w:r w:rsidRPr="00E52F89">
        <w:rPr>
          <w:b/>
          <w:u w:val="single"/>
        </w:rPr>
        <w:t xml:space="preserve"> </w:t>
      </w:r>
      <w:r w:rsidRPr="00830664">
        <w:rPr>
          <w:rStyle w:val="StyleBoldUnderline"/>
        </w:rPr>
        <w:t>of urgent attention</w:t>
      </w:r>
      <w:r w:rsidRPr="00E52F89">
        <w:rPr>
          <w:b/>
          <w:u w:val="single"/>
        </w:rPr>
        <w:t xml:space="preserve"> </w:t>
      </w:r>
      <w:r w:rsidRPr="00F14830">
        <w:rPr>
          <w:b/>
          <w:highlight w:val="yellow"/>
          <w:u w:val="single"/>
        </w:rPr>
        <w:t>than on islands</w:t>
      </w:r>
      <w:r w:rsidRPr="00830664">
        <w:rPr>
          <w:sz w:val="12"/>
        </w:rPr>
        <w:t xml:space="preserve"> (PAULAY 1994). Recently illustrated by DA FONSECA et al. (2006), islands cover 5% of the global land surface, yet their number of endemics is highly disproportionate: about 20% of the world’s vascular plant diversity and 15% of the world’s mammals, birds and amphibians are found only on islands. Island plants and terrestrial vertebrates are more likely to be classified as endangered than those on continents (GROOMBRIDGE 1992). </w:t>
      </w:r>
      <w:r w:rsidRPr="00830664">
        <w:rPr>
          <w:rStyle w:val="StyleBoldUnderline"/>
        </w:rPr>
        <w:t xml:space="preserve">Considered biological hotspots and evolutionary engines, islands receive much attention in conservation because of their high taxonomic uniqueness, endemism and habitat rarity </w:t>
      </w:r>
      <w:r w:rsidRPr="00830664">
        <w:rPr>
          <w:sz w:val="12"/>
        </w:rPr>
        <w:t xml:space="preserve">(DA FONSECA et al. 2006). However, </w:t>
      </w:r>
      <w:r w:rsidRPr="005D381F">
        <w:rPr>
          <w:b/>
          <w:highlight w:val="yellow"/>
          <w:u w:val="single"/>
        </w:rPr>
        <w:t>island biotas are more prone to extinction than continents due to their isolation and small population sizes</w:t>
      </w:r>
      <w:r w:rsidRPr="00830664">
        <w:rPr>
          <w:sz w:val="12"/>
        </w:rPr>
        <w:t xml:space="preserve">. Island endemics are likely to have small geographical ranges and hence small populations, mostly evolved in isolation from predators/competitors (including humans) hence more vulnerable to exploitation and introduction (PIMM 1991). Small populations are more likely to die out than large ones due to genetic factors (FRANKHAM 1997; PURVIS et al. 2000a). Different approaches are needed in conservation of islands versus continents (WHITTAKER 1998). </w:t>
      </w:r>
      <w:r w:rsidRPr="005D381F">
        <w:rPr>
          <w:b/>
          <w:highlight w:val="yellow"/>
          <w:u w:val="single"/>
        </w:rPr>
        <w:t>Human-mediated disturbances have catastrophic effects on island ecosystems over short timescales</w:t>
      </w:r>
      <w:r w:rsidRPr="00830664">
        <w:rPr>
          <w:rStyle w:val="StyleBoldUnderline"/>
        </w:rPr>
        <w:t>, regardless of the fact that insular biota evolved and persisted under extreme climatic conditions over long periods</w:t>
      </w:r>
      <w:r w:rsidRPr="00830664">
        <w:rPr>
          <w:sz w:val="12"/>
        </w:rPr>
        <w:t xml:space="preserve"> (CRONK 1997). “It is only when we turn to islands that man's negative impact on biotic diversity can be truly appreciated so far” (OLSON 1989). There are four main mechanisms through which humans reduce island biodiversity (WHITTAKER 1998): (1) direct predation, (2) introduction of non-native species, (3) spread of disease caused by exotic competitors, and (4) habitat degradation. The relative importance of these mechanisms is subject to debate. </w:t>
      </w:r>
      <w:r w:rsidRPr="00830664">
        <w:rPr>
          <w:rStyle w:val="StyleBoldUnderline"/>
        </w:rPr>
        <w:t>In a global context, habitat loss and degradation together with fragmentation are commonly seen as the major threat to biodiversity, yet on islands introduced species may perhaps be even more important</w:t>
      </w:r>
      <w:r w:rsidRPr="00830664">
        <w:rPr>
          <w:sz w:val="12"/>
        </w:rPr>
        <w:t xml:space="preserve"> (e.g. GROOMBRIDGE 1992; see below). </w:t>
      </w:r>
      <w:r w:rsidRPr="005D381F">
        <w:rPr>
          <w:b/>
          <w:highlight w:val="yellow"/>
          <w:u w:val="single"/>
        </w:rPr>
        <w:t xml:space="preserve">The synergy between impacts and </w:t>
      </w:r>
      <w:r w:rsidRPr="00D9148E">
        <w:rPr>
          <w:b/>
          <w:u w:val="single"/>
        </w:rPr>
        <w:t xml:space="preserve">possible </w:t>
      </w:r>
      <w:r w:rsidRPr="005D381F">
        <w:rPr>
          <w:b/>
          <w:highlight w:val="yellow"/>
          <w:u w:val="single"/>
        </w:rPr>
        <w:t>cascade effects results in an inevitable loss of biodiversity on islands</w:t>
      </w:r>
      <w:r w:rsidRPr="00830664">
        <w:rPr>
          <w:sz w:val="12"/>
          <w:highlight w:val="yellow"/>
        </w:rPr>
        <w:t>.</w:t>
      </w:r>
      <w:r w:rsidRPr="00830664">
        <w:rPr>
          <w:sz w:val="12"/>
        </w:rPr>
        <w:t xml:space="preserve"> On most of the world’s islands, basic studies on the impacts and relationships with biodiversity have been carried out and situated within a historical context. On Socotra, such focused studies have not started yet. The</w:t>
      </w:r>
      <w:r w:rsidRPr="00E52F89">
        <w:rPr>
          <w:b/>
          <w:u w:val="single"/>
        </w:rPr>
        <w:t xml:space="preserve"> </w:t>
      </w:r>
      <w:r w:rsidRPr="00830664">
        <w:rPr>
          <w:rStyle w:val="StyleBoldUnderline"/>
        </w:rPr>
        <w:t>Socotra</w:t>
      </w:r>
      <w:r w:rsidRPr="00E52F89">
        <w:rPr>
          <w:b/>
          <w:u w:val="single"/>
        </w:rPr>
        <w:t xml:space="preserve"> </w:t>
      </w:r>
      <w:r w:rsidRPr="00830664">
        <w:rPr>
          <w:sz w:val="12"/>
        </w:rPr>
        <w:t xml:space="preserve">Archipelago (Yemen) </w:t>
      </w:r>
      <w:r w:rsidRPr="00830664">
        <w:rPr>
          <w:rStyle w:val="StyleBoldUnderline"/>
        </w:rPr>
        <w:t>is the largest, biologically most diverse island group in the Arabian Region</w:t>
      </w:r>
      <w:r w:rsidRPr="00830664">
        <w:rPr>
          <w:sz w:val="12"/>
        </w:rPr>
        <w:t xml:space="preserve">. It is located 380 km southeast of the coast of Yemen and ca. 100 km east of the Horn of Africa. For recent descriptions and maps of the island, we refer to VAN DAMME (2009), CHEUNG &amp; DEVANTIER (2006) and MILLER &amp; MORRIS (2004), basic sources for this paragraph. The archipelago consists of a major island in the east (Socotra Island), ca. 130 km long and 40 km wide, three smaller islands Samha, Darsa and Abd al Kuri to the west and a few rocky limestone outcrops. The largest island is populated by at least 50,000 inhabitants (ELIE 2008, IUCN 2008, UNEP/WCMC 2008a, KLAUS et al. 2003), with the highest concentration in the towns of Hadiboh and Qalansiyah. </w:t>
      </w:r>
      <w:r w:rsidRPr="00830664">
        <w:rPr>
          <w:rStyle w:val="StyleBoldUnderline"/>
        </w:rPr>
        <w:t xml:space="preserve">The population is increasing and there are high numbers of seasonal immigrants from the mainland, with yearly urban expansion. </w:t>
      </w:r>
      <w:r w:rsidRPr="005D381F">
        <w:rPr>
          <w:b/>
          <w:highlight w:val="yellow"/>
          <w:u w:val="single"/>
        </w:rPr>
        <w:t>Socotra can be considered a</w:t>
      </w:r>
      <w:r w:rsidRPr="00D9148E">
        <w:rPr>
          <w:b/>
          <w:u w:val="single"/>
        </w:rPr>
        <w:t xml:space="preserve">n insular </w:t>
      </w:r>
      <w:r w:rsidRPr="005D381F">
        <w:rPr>
          <w:b/>
          <w:highlight w:val="yellow"/>
          <w:u w:val="single"/>
        </w:rPr>
        <w:t xml:space="preserve">hotspot with exceptionally high marine and terrestrial </w:t>
      </w:r>
      <w:r w:rsidRPr="00830664">
        <w:rPr>
          <w:b/>
          <w:highlight w:val="yellow"/>
          <w:u w:val="single"/>
        </w:rPr>
        <w:t>biodiversity, internationally</w:t>
      </w:r>
      <w:r w:rsidRPr="00E52F89">
        <w:rPr>
          <w:b/>
          <w:u w:val="single"/>
        </w:rPr>
        <w:t xml:space="preserve"> recognized for its </w:t>
      </w:r>
      <w:r w:rsidRPr="005D381F">
        <w:rPr>
          <w:b/>
          <w:highlight w:val="yellow"/>
          <w:u w:val="single"/>
        </w:rPr>
        <w:t>unique</w:t>
      </w:r>
      <w:r w:rsidRPr="00E52F89">
        <w:rPr>
          <w:b/>
          <w:u w:val="single"/>
        </w:rPr>
        <w:t>ness</w:t>
      </w:r>
      <w:r w:rsidRPr="00830664">
        <w:rPr>
          <w:sz w:val="12"/>
        </w:rPr>
        <w:t xml:space="preserve">: a UNESCO World Heritage (2008); UNESCO MAB (2003); WWF Global 200 Terrestrial Ecoregion (Socotra Island xeric shrublands); WWF Freshwater Ecoregion (n°52); Plantlife International Centre of Plant Diversity and part of Conservation International’s Horn of Africa Hotspot. The island is continental, not oceanic. </w:t>
      </w:r>
    </w:p>
    <w:p w14:paraId="5F1E5BEB" w14:textId="77777777" w:rsidR="00A25D5E" w:rsidRDefault="00A25D5E" w:rsidP="00A25D5E">
      <w:pPr>
        <w:pStyle w:val="Heading4"/>
      </w:pPr>
      <w:r>
        <w:t xml:space="preserve">Socotran ecosystems are </w:t>
      </w:r>
      <w:r w:rsidRPr="004B4B39">
        <w:rPr>
          <w:u w:val="single"/>
        </w:rPr>
        <w:t>not resilient</w:t>
      </w:r>
      <w:r>
        <w:t>---failure to act soon guarantees rapid ecosystem collapse that threatens global spread</w:t>
      </w:r>
    </w:p>
    <w:p w14:paraId="2AB9399D" w14:textId="77777777" w:rsidR="00A25D5E" w:rsidRDefault="00A25D5E" w:rsidP="00A25D5E">
      <w:r w:rsidRPr="00830664">
        <w:t>Kay</w:t>
      </w:r>
      <w:r>
        <w:t xml:space="preserve"> van </w:t>
      </w:r>
      <w:r w:rsidRPr="00830664">
        <w:rPr>
          <w:rStyle w:val="StyleStyleBold12pt"/>
        </w:rPr>
        <w:t>Damme 11</w:t>
      </w:r>
      <w:r w:rsidRPr="00830664">
        <w:t>, hydrobiologist at Ghent University in Belgium, has extensively explored the freshwater and cave ecosystems of Socotra, “Insular biodiversity in a changing world</w:t>
      </w:r>
      <w:r>
        <w:t xml:space="preserve">”, 5/25, </w:t>
      </w:r>
      <w:hyperlink r:id="rId12" w:history="1">
        <w:r w:rsidRPr="00830664">
          <w:rPr>
            <w:rStyle w:val="Hyperlink"/>
          </w:rPr>
          <w:t>http://www.nature.com/nmiddleeast/2011/110525/full/nmiddleeast.2011.61.html</w:t>
        </w:r>
      </w:hyperlink>
    </w:p>
    <w:p w14:paraId="1EE3FD73" w14:textId="77777777" w:rsidR="00A25D5E" w:rsidRPr="00830664" w:rsidRDefault="00A25D5E" w:rsidP="00A25D5E">
      <w:pPr>
        <w:rPr>
          <w:sz w:val="12"/>
        </w:rPr>
      </w:pPr>
      <w:r w:rsidRPr="00830664">
        <w:rPr>
          <w:rStyle w:val="StyleBoldUnderline"/>
        </w:rPr>
        <w:t>How long a species has been around is no guarantee of its resilience against one of the younger, more invasive species on the planet: humans.</w:t>
      </w:r>
      <w:r w:rsidRPr="006854FE">
        <w:rPr>
          <w:b/>
          <w:u w:val="single"/>
        </w:rPr>
        <w:t xml:space="preserve"> </w:t>
      </w:r>
      <w:r w:rsidRPr="00007181">
        <w:rPr>
          <w:b/>
          <w:highlight w:val="yellow"/>
          <w:u w:val="single"/>
        </w:rPr>
        <w:t>We are witnesses</w:t>
      </w:r>
      <w:r w:rsidRPr="006854FE">
        <w:rPr>
          <w:b/>
          <w:u w:val="single"/>
        </w:rPr>
        <w:t xml:space="preserve"> and instigators </w:t>
      </w:r>
      <w:r w:rsidRPr="00007181">
        <w:rPr>
          <w:b/>
          <w:highlight w:val="yellow"/>
          <w:u w:val="single"/>
        </w:rPr>
        <w:t>of</w:t>
      </w:r>
      <w:r w:rsidRPr="006854FE">
        <w:rPr>
          <w:b/>
          <w:u w:val="single"/>
        </w:rPr>
        <w:t xml:space="preserve"> a global biodiversity crisis, </w:t>
      </w:r>
      <w:r w:rsidRPr="00007181">
        <w:rPr>
          <w:b/>
          <w:highlight w:val="yellow"/>
          <w:u w:val="single"/>
        </w:rPr>
        <w:t>the first human-mediated mass extinction</w:t>
      </w:r>
      <w:r w:rsidRPr="006854FE">
        <w:rPr>
          <w:b/>
          <w:u w:val="single"/>
        </w:rPr>
        <w:t xml:space="preserve"> in the planet's history</w:t>
      </w:r>
      <w:r w:rsidRPr="00830664">
        <w:rPr>
          <w:sz w:val="12"/>
        </w:rPr>
        <w:t xml:space="preserve">, which the renowned American paleontologist Niles Eldredge refers to as the 'sixth extinction'. </w:t>
      </w:r>
      <w:r w:rsidRPr="00830664">
        <w:rPr>
          <w:rStyle w:val="StyleBoldUnderline"/>
        </w:rPr>
        <w:t>The human impact on Socotra's ecosystems remained relatively low until a few decades ago, in comparison to many other islands of the world.</w:t>
      </w:r>
      <w:r w:rsidRPr="00830664">
        <w:rPr>
          <w:sz w:val="12"/>
        </w:rPr>
        <w:t xml:space="preserve"> For example, Socotra has lost none of its unique terrestrial bird, reptile or mollusk species in the last century2. </w:t>
      </w:r>
      <w:r w:rsidRPr="00007181">
        <w:rPr>
          <w:b/>
          <w:highlight w:val="yellow"/>
          <w:u w:val="single"/>
        </w:rPr>
        <w:t>The island is not invulnerable</w:t>
      </w:r>
      <w:r w:rsidRPr="00830664">
        <w:rPr>
          <w:sz w:val="12"/>
        </w:rPr>
        <w:t xml:space="preserve">, however. Researchers from international institutes such as Ghent University, Belgium, the Royal Botanical Garden Edinburgh, United Kingdom, Birdlife International and Senkenberg Research Institute, Germany, closely interact with local authorities on biodiversity and conservation issues. Recently, two such researchers, Lisa Banfield and myself, combined botanical and zoological experience on the island and examined the contemporary issues of terrestrial biodiversity in Socotra in a historical context2. </w:t>
      </w:r>
      <w:r w:rsidRPr="00830664">
        <w:rPr>
          <w:rStyle w:val="StyleBoldUnderline"/>
        </w:rPr>
        <w:t>Challenges are relatively new but quickly spreading. They include well-known causes for global insular biodiversity loss</w:t>
      </w:r>
      <w:r w:rsidRPr="00830664">
        <w:rPr>
          <w:sz w:val="12"/>
        </w:rPr>
        <w:t xml:space="preserve"> (including habitat fragmentation, over-exploitation and loss of traditional knowledge). Tourism has increased exponentially over the past decade and is concentrated in the few months at the end of the year when tourists converge on the most sensitive protected areas of the island. In 2010, the Socotra Tourism Office officially recorded 3,788 foreign visitors, of which 95% were tourists (Socotra Governance and Biodiversity Project, UNDP, pers. comm.). The situation parallels that of the Galapagos in the early 1970s, where tourism boomed but was ultimately held responsible as one of the major underlying causes for local ecosystem decline 30-40 years later2. </w:t>
      </w:r>
      <w:r w:rsidRPr="00830664">
        <w:rPr>
          <w:rStyle w:val="StyleBoldUnderline"/>
        </w:rPr>
        <w:t xml:space="preserve">Facing a looming wave of extinction, </w:t>
      </w:r>
      <w:r w:rsidRPr="00007181">
        <w:rPr>
          <w:b/>
          <w:highlight w:val="yellow"/>
          <w:u w:val="single"/>
        </w:rPr>
        <w:t xml:space="preserve">the biodiversity of Socotra is at </w:t>
      </w:r>
      <w:r w:rsidRPr="00830664">
        <w:rPr>
          <w:b/>
          <w:highlight w:val="yellow"/>
          <w:u w:val="single"/>
        </w:rPr>
        <w:t>stake. The time to act is now — not</w:t>
      </w:r>
      <w:r w:rsidRPr="006854FE">
        <w:rPr>
          <w:b/>
          <w:u w:val="single"/>
        </w:rPr>
        <w:t xml:space="preserve"> in 20 or 30 years, </w:t>
      </w:r>
      <w:r w:rsidRPr="00641C73">
        <w:rPr>
          <w:b/>
          <w:highlight w:val="yellow"/>
          <w:u w:val="single"/>
        </w:rPr>
        <w:t>when extinctions will have caused unforeseen cascade effects in the weakened ecosystems</w:t>
      </w:r>
      <w:r w:rsidRPr="00830664">
        <w:rPr>
          <w:sz w:val="12"/>
        </w:rPr>
        <w:t xml:space="preserve">. On an island, people and the environment are more closely connected than on continents and changes in the ecosystems can irreversibly affect the local inhabitants in the long term. When biologists talk about biodiversity and stability, they mostly refer to the effects of biological changes and diversity on the functioning of ecosystems. But </w:t>
      </w:r>
      <w:r w:rsidRPr="00830664">
        <w:rPr>
          <w:rStyle w:val="StyleBoldUnderline"/>
        </w:rPr>
        <w:t>what is the effect of political instability on biodiversity? Major causes of biodiversity loss are often political</w:t>
      </w:r>
      <w:r w:rsidRPr="00830664">
        <w:rPr>
          <w:sz w:val="12"/>
        </w:rPr>
        <w:t xml:space="preserve">, not biological3. </w:t>
      </w:r>
      <w:r w:rsidRPr="00E40CB5">
        <w:rPr>
          <w:b/>
          <w:highlight w:val="yellow"/>
          <w:u w:val="single"/>
        </w:rPr>
        <w:t>New challenges arise with increased instability in the region</w:t>
      </w:r>
      <w:r w:rsidRPr="00830664">
        <w:rPr>
          <w:sz w:val="12"/>
        </w:rPr>
        <w:t>. The Middle East is changing — and fast. How can we ensure the protection of biodiversity in a rapidly changing world?</w:t>
      </w:r>
    </w:p>
    <w:p w14:paraId="2B7EEE35" w14:textId="77777777" w:rsidR="00A25D5E" w:rsidRPr="000F233C" w:rsidRDefault="00A25D5E" w:rsidP="00A25D5E">
      <w:pPr>
        <w:pStyle w:val="Heading4"/>
        <w:rPr>
          <w:rFonts w:eastAsia="Cambria"/>
        </w:rPr>
      </w:pPr>
      <w:r w:rsidRPr="000F233C">
        <w:rPr>
          <w:rFonts w:eastAsia="Cambria"/>
        </w:rPr>
        <w:t>Extinction</w:t>
      </w:r>
    </w:p>
    <w:p w14:paraId="3F854165" w14:textId="77777777" w:rsidR="00A25D5E" w:rsidRPr="000F233C" w:rsidRDefault="00A25D5E" w:rsidP="00A25D5E">
      <w:pPr>
        <w:rPr>
          <w:rFonts w:eastAsia="Cambria"/>
          <w:b/>
          <w:bCs/>
          <w:sz w:val="24"/>
        </w:rPr>
      </w:pPr>
      <w:r w:rsidRPr="000F233C">
        <w:rPr>
          <w:rFonts w:eastAsia="Cambria"/>
        </w:rPr>
        <w:t xml:space="preserve">Dana </w:t>
      </w:r>
      <w:r w:rsidRPr="00830664">
        <w:rPr>
          <w:rStyle w:val="StyleStyleBold12pt"/>
        </w:rPr>
        <w:t>Clark 6</w:t>
      </w:r>
      <w:r w:rsidRPr="000F233C">
        <w:rPr>
          <w:rFonts w:eastAsia="Cambria"/>
        </w:rPr>
        <w:t>, Center for International Environmental Law, and David Downes, US Interior Dept. Policy Analysis Senior Trade Advisor, 2006, What price biodiversity?, http://www.ciel.org/Publications/summary.html</w:t>
      </w:r>
    </w:p>
    <w:p w14:paraId="762A86DF" w14:textId="77777777" w:rsidR="00A25D5E" w:rsidRDefault="00A25D5E" w:rsidP="00A25D5E">
      <w:pPr>
        <w:ind w:right="288"/>
        <w:rPr>
          <w:rFonts w:eastAsia="Times New Roman"/>
          <w:sz w:val="12"/>
          <w:szCs w:val="20"/>
        </w:rPr>
      </w:pPr>
      <w:r w:rsidRPr="000F233C">
        <w:rPr>
          <w:rFonts w:eastAsia="Times New Roman"/>
          <w:bCs/>
          <w:szCs w:val="20"/>
          <w:u w:val="single"/>
        </w:rPr>
        <w:t>Biodiversity</w:t>
      </w:r>
      <w:r w:rsidRPr="00DB6E66">
        <w:rPr>
          <w:rFonts w:eastAsia="Times New Roman"/>
          <w:sz w:val="12"/>
          <w:szCs w:val="20"/>
        </w:rPr>
        <w:t xml:space="preserve"> is the diversity of life on earth, on which </w:t>
      </w:r>
      <w:r w:rsidRPr="000F233C">
        <w:rPr>
          <w:rFonts w:eastAsia="MS Gothic"/>
          <w:b/>
          <w:iCs/>
          <w:szCs w:val="20"/>
          <w:u w:val="single"/>
        </w:rPr>
        <w:t xml:space="preserve">we depend </w:t>
      </w:r>
      <w:r w:rsidRPr="000F233C">
        <w:rPr>
          <w:rFonts w:eastAsia="MS Gothic"/>
          <w:b/>
          <w:iCs/>
          <w:szCs w:val="20"/>
          <w:highlight w:val="yellow"/>
          <w:u w:val="single"/>
        </w:rPr>
        <w:t>for our survival</w:t>
      </w:r>
      <w:r w:rsidRPr="00DB6E66">
        <w:rPr>
          <w:rFonts w:eastAsia="Times New Roman"/>
          <w:sz w:val="12"/>
          <w:szCs w:val="20"/>
        </w:rPr>
        <w:t xml:space="preserve">. The </w:t>
      </w:r>
      <w:r w:rsidRPr="000F233C">
        <w:rPr>
          <w:rFonts w:eastAsia="Times New Roman"/>
          <w:bCs/>
          <w:szCs w:val="20"/>
          <w:highlight w:val="yellow"/>
          <w:u w:val="single"/>
        </w:rPr>
        <w:t>variability</w:t>
      </w:r>
      <w:r w:rsidRPr="00DB6E66">
        <w:rPr>
          <w:rFonts w:eastAsia="Times New Roman"/>
          <w:sz w:val="12"/>
          <w:szCs w:val="20"/>
        </w:rPr>
        <w:t xml:space="preserve"> of and </w:t>
      </w:r>
      <w:r w:rsidRPr="000F233C">
        <w:rPr>
          <w:rFonts w:eastAsia="Times New Roman"/>
          <w:bCs/>
          <w:szCs w:val="20"/>
          <w:highlight w:val="yellow"/>
          <w:u w:val="single"/>
        </w:rPr>
        <w:t>within</w:t>
      </w:r>
      <w:r w:rsidRPr="00DB6E66">
        <w:rPr>
          <w:rFonts w:eastAsia="Times New Roman"/>
          <w:sz w:val="12"/>
          <w:szCs w:val="20"/>
        </w:rPr>
        <w:t xml:space="preserve"> species and </w:t>
      </w:r>
      <w:r w:rsidRPr="000F233C">
        <w:rPr>
          <w:rFonts w:eastAsia="Times New Roman"/>
          <w:bCs/>
          <w:szCs w:val="20"/>
          <w:highlight w:val="yellow"/>
          <w:u w:val="single"/>
        </w:rPr>
        <w:t>ecosystems</w:t>
      </w:r>
      <w:r w:rsidRPr="00DB6E66">
        <w:rPr>
          <w:rFonts w:eastAsia="Times New Roman"/>
          <w:sz w:val="12"/>
          <w:szCs w:val="20"/>
        </w:rPr>
        <w:t xml:space="preserve"> helps </w:t>
      </w:r>
      <w:r w:rsidRPr="000F233C">
        <w:rPr>
          <w:rFonts w:eastAsia="Times New Roman"/>
          <w:bCs/>
          <w:szCs w:val="20"/>
          <w:highlight w:val="yellow"/>
          <w:u w:val="single"/>
        </w:rPr>
        <w:t>provide</w:t>
      </w:r>
      <w:r w:rsidRPr="00DB6E66">
        <w:rPr>
          <w:rFonts w:eastAsia="Times New Roman"/>
          <w:sz w:val="12"/>
          <w:szCs w:val="20"/>
        </w:rPr>
        <w:t xml:space="preserve"> some of </w:t>
      </w:r>
      <w:r w:rsidRPr="000F233C">
        <w:rPr>
          <w:rFonts w:eastAsia="Times New Roman"/>
          <w:bCs/>
          <w:szCs w:val="20"/>
          <w:u w:val="single"/>
        </w:rPr>
        <w:t>our basic needs</w:t>
      </w:r>
      <w:r w:rsidRPr="00DB6E66">
        <w:rPr>
          <w:rFonts w:eastAsia="Times New Roman"/>
          <w:sz w:val="12"/>
          <w:szCs w:val="20"/>
        </w:rPr>
        <w:t xml:space="preserve">: </w:t>
      </w:r>
      <w:r w:rsidRPr="000F233C">
        <w:rPr>
          <w:rFonts w:eastAsia="Times New Roman"/>
          <w:bCs/>
          <w:szCs w:val="20"/>
          <w:highlight w:val="yellow"/>
          <w:u w:val="single"/>
        </w:rPr>
        <w:t>food</w:t>
      </w:r>
      <w:r w:rsidRPr="000F233C">
        <w:rPr>
          <w:rFonts w:eastAsia="Times New Roman"/>
          <w:bCs/>
          <w:szCs w:val="20"/>
          <w:u w:val="single"/>
        </w:rPr>
        <w:t>, shelter</w:t>
      </w:r>
      <w:r w:rsidRPr="00DB6E66">
        <w:rPr>
          <w:rFonts w:eastAsia="Times New Roman"/>
          <w:sz w:val="12"/>
          <w:szCs w:val="20"/>
        </w:rPr>
        <w:t xml:space="preserve">, and </w:t>
      </w:r>
      <w:r w:rsidRPr="000F233C">
        <w:rPr>
          <w:rFonts w:eastAsia="Times New Roman"/>
          <w:bCs/>
          <w:szCs w:val="20"/>
          <w:highlight w:val="yellow"/>
          <w:u w:val="single"/>
        </w:rPr>
        <w:t>medicine</w:t>
      </w:r>
      <w:r w:rsidRPr="00DB6E66">
        <w:rPr>
          <w:rFonts w:eastAsia="Times New Roman"/>
          <w:sz w:val="12"/>
          <w:szCs w:val="20"/>
        </w:rPr>
        <w:t xml:space="preserve">, as well as recreational, cultural, spiritual and aesthetic benefits. </w:t>
      </w:r>
      <w:r w:rsidRPr="000F233C">
        <w:rPr>
          <w:rFonts w:eastAsia="Times New Roman"/>
          <w:bCs/>
          <w:szCs w:val="20"/>
          <w:u w:val="single"/>
        </w:rPr>
        <w:t xml:space="preserve">Diverse ecosystems create the </w:t>
      </w:r>
      <w:r w:rsidRPr="000F233C">
        <w:rPr>
          <w:rFonts w:eastAsia="Times New Roman"/>
          <w:bCs/>
          <w:szCs w:val="20"/>
          <w:highlight w:val="yellow"/>
          <w:u w:val="single"/>
        </w:rPr>
        <w:t>air</w:t>
      </w:r>
      <w:r w:rsidRPr="000F233C">
        <w:rPr>
          <w:rFonts w:eastAsia="Times New Roman"/>
          <w:bCs/>
          <w:szCs w:val="20"/>
          <w:u w:val="single"/>
        </w:rPr>
        <w:t xml:space="preserve"> we breathe, enrich the </w:t>
      </w:r>
      <w:r w:rsidRPr="000F233C">
        <w:rPr>
          <w:rFonts w:eastAsia="Times New Roman"/>
          <w:bCs/>
          <w:szCs w:val="20"/>
          <w:highlight w:val="yellow"/>
          <w:u w:val="single"/>
        </w:rPr>
        <w:t>soil</w:t>
      </w:r>
      <w:r w:rsidRPr="000F233C">
        <w:rPr>
          <w:rFonts w:eastAsia="Times New Roman"/>
          <w:bCs/>
          <w:szCs w:val="20"/>
          <w:u w:val="single"/>
        </w:rPr>
        <w:t xml:space="preserve"> we till and purify the </w:t>
      </w:r>
      <w:r w:rsidRPr="000F233C">
        <w:rPr>
          <w:rFonts w:eastAsia="Times New Roman"/>
          <w:bCs/>
          <w:szCs w:val="20"/>
          <w:highlight w:val="yellow"/>
          <w:u w:val="single"/>
        </w:rPr>
        <w:t>water</w:t>
      </w:r>
      <w:r w:rsidRPr="000F233C">
        <w:rPr>
          <w:rFonts w:eastAsia="Times New Roman"/>
          <w:bCs/>
          <w:szCs w:val="20"/>
          <w:u w:val="single"/>
        </w:rPr>
        <w:t xml:space="preserve"> we drink</w:t>
      </w:r>
      <w:r w:rsidRPr="00DB6E66">
        <w:rPr>
          <w:rFonts w:eastAsia="Times New Roman"/>
          <w:sz w:val="12"/>
          <w:szCs w:val="20"/>
        </w:rPr>
        <w:t xml:space="preserve">. </w:t>
      </w:r>
      <w:r w:rsidRPr="000F233C">
        <w:rPr>
          <w:rFonts w:eastAsia="Times New Roman"/>
          <w:bCs/>
          <w:szCs w:val="20"/>
          <w:highlight w:val="yellow"/>
          <w:u w:val="single"/>
        </w:rPr>
        <w:t>Ecosystems</w:t>
      </w:r>
      <w:r w:rsidRPr="00DB6E66">
        <w:rPr>
          <w:rFonts w:eastAsia="Times New Roman"/>
          <w:sz w:val="12"/>
          <w:szCs w:val="20"/>
        </w:rPr>
        <w:t xml:space="preserve"> also </w:t>
      </w:r>
      <w:r w:rsidRPr="000F233C">
        <w:rPr>
          <w:rFonts w:eastAsia="Times New Roman"/>
          <w:bCs/>
          <w:szCs w:val="20"/>
          <w:highlight w:val="yellow"/>
          <w:u w:val="single"/>
        </w:rPr>
        <w:t>regulate</w:t>
      </w:r>
      <w:r w:rsidRPr="00DB6E66">
        <w:rPr>
          <w:rFonts w:eastAsia="Times New Roman"/>
          <w:sz w:val="12"/>
          <w:szCs w:val="20"/>
        </w:rPr>
        <w:t xml:space="preserve"> local and global </w:t>
      </w:r>
      <w:r w:rsidRPr="000F233C">
        <w:rPr>
          <w:rFonts w:eastAsia="Times New Roman"/>
          <w:bCs/>
          <w:szCs w:val="20"/>
          <w:highlight w:val="yellow"/>
          <w:u w:val="single"/>
        </w:rPr>
        <w:t>climate</w:t>
      </w:r>
      <w:r w:rsidRPr="00DB6E66">
        <w:rPr>
          <w:rFonts w:eastAsia="Times New Roman"/>
          <w:sz w:val="12"/>
          <w:szCs w:val="20"/>
        </w:rPr>
        <w:t xml:space="preserve">. No one can seriously argue that biodiversity is not valuable. Nor can anyone seriously argue that </w:t>
      </w:r>
      <w:r w:rsidRPr="000F233C">
        <w:rPr>
          <w:rFonts w:eastAsia="Times New Roman"/>
          <w:bCs/>
          <w:szCs w:val="20"/>
          <w:u w:val="single"/>
        </w:rPr>
        <w:t>biodiversity is</w:t>
      </w:r>
      <w:r w:rsidRPr="00DB6E66">
        <w:rPr>
          <w:rFonts w:eastAsia="Times New Roman"/>
          <w:sz w:val="12"/>
          <w:szCs w:val="20"/>
        </w:rPr>
        <w:t xml:space="preserve"> not </w:t>
      </w:r>
      <w:r w:rsidRPr="000F233C">
        <w:rPr>
          <w:rFonts w:eastAsia="Times New Roman"/>
          <w:bCs/>
          <w:szCs w:val="20"/>
          <w:u w:val="single"/>
        </w:rPr>
        <w:t>at risk</w:t>
      </w:r>
      <w:r w:rsidRPr="00DB6E66">
        <w:rPr>
          <w:rFonts w:eastAsia="Times New Roman"/>
          <w:sz w:val="12"/>
          <w:szCs w:val="20"/>
        </w:rPr>
        <w:t xml:space="preserve">. There are over 900 domestic species listed as threatened or endangered under the Endangered Species Act, and 4,000 additional species are candidates for listing. </w:t>
      </w:r>
      <w:r w:rsidRPr="000F233C">
        <w:rPr>
          <w:rFonts w:eastAsia="Times New Roman"/>
          <w:bCs/>
          <w:szCs w:val="20"/>
          <w:u w:val="single"/>
        </w:rPr>
        <w:t>We are losing species</w:t>
      </w:r>
      <w:r w:rsidRPr="00DB6E66">
        <w:rPr>
          <w:rFonts w:eastAsia="Times New Roman"/>
          <w:sz w:val="12"/>
          <w:szCs w:val="20"/>
        </w:rPr>
        <w:t xml:space="preserve"> as a result of human activities </w:t>
      </w:r>
      <w:r w:rsidRPr="000F233C">
        <w:rPr>
          <w:rFonts w:eastAsia="Times New Roman"/>
          <w:bCs/>
          <w:szCs w:val="20"/>
          <w:u w:val="single"/>
        </w:rPr>
        <w:t>at hundreds of times the natural rate</w:t>
      </w:r>
      <w:r w:rsidRPr="00DB6E66">
        <w:rPr>
          <w:rFonts w:eastAsia="Times New Roman"/>
          <w:sz w:val="12"/>
          <w:szCs w:val="20"/>
        </w:rPr>
        <w:t xml:space="preserve"> of extinction. </w:t>
      </w:r>
      <w:r w:rsidRPr="000F233C">
        <w:rPr>
          <w:rFonts w:eastAsia="Times New Roman"/>
          <w:bCs/>
          <w:szCs w:val="20"/>
          <w:u w:val="single"/>
        </w:rPr>
        <w:t xml:space="preserve">The </w:t>
      </w:r>
      <w:r w:rsidRPr="000F233C">
        <w:rPr>
          <w:rFonts w:eastAsia="Times New Roman"/>
          <w:bCs/>
          <w:szCs w:val="20"/>
          <w:highlight w:val="yellow"/>
          <w:u w:val="single"/>
        </w:rPr>
        <w:t>current rate of extinction is the highest since</w:t>
      </w:r>
      <w:r w:rsidRPr="00DB6E66">
        <w:rPr>
          <w:rFonts w:eastAsia="Times New Roman"/>
          <w:sz w:val="12"/>
          <w:szCs w:val="20"/>
        </w:rPr>
        <w:t xml:space="preserve"> the mass extinction of species that wiped out </w:t>
      </w:r>
      <w:r w:rsidRPr="000F233C">
        <w:rPr>
          <w:rFonts w:eastAsia="Times New Roman"/>
          <w:bCs/>
          <w:szCs w:val="20"/>
          <w:highlight w:val="yellow"/>
          <w:u w:val="single"/>
        </w:rPr>
        <w:t>the dinosaurs</w:t>
      </w:r>
      <w:r w:rsidRPr="00DB6E66">
        <w:rPr>
          <w:rFonts w:eastAsia="Times New Roman"/>
          <w:sz w:val="12"/>
          <w:szCs w:val="20"/>
        </w:rPr>
        <w:t xml:space="preserve"> millions of years ago. The Economics of Biodiversity Conservation 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 An equally important question, however, is whether we can afford not to save biodiversity. </w:t>
      </w:r>
      <w:r w:rsidRPr="000F233C">
        <w:rPr>
          <w:rFonts w:eastAsia="Times New Roman"/>
          <w:bCs/>
          <w:szCs w:val="20"/>
          <w:u w:val="single"/>
        </w:rPr>
        <w:t xml:space="preserve">The </w:t>
      </w:r>
      <w:r w:rsidRPr="000F233C">
        <w:rPr>
          <w:rFonts w:eastAsia="Times New Roman"/>
          <w:bCs/>
          <w:szCs w:val="20"/>
          <w:highlight w:val="yellow"/>
          <w:u w:val="single"/>
        </w:rPr>
        <w:t>consequences</w:t>
      </w:r>
      <w:r w:rsidRPr="000F233C">
        <w:rPr>
          <w:rFonts w:eastAsia="Times New Roman"/>
          <w:bCs/>
          <w:szCs w:val="20"/>
          <w:u w:val="single"/>
        </w:rPr>
        <w:t xml:space="preserve"> of losing this critical resource </w:t>
      </w:r>
      <w:r w:rsidRPr="000F233C">
        <w:rPr>
          <w:rFonts w:eastAsia="Times New Roman"/>
          <w:bCs/>
          <w:szCs w:val="20"/>
          <w:highlight w:val="yellow"/>
          <w:u w:val="single"/>
        </w:rPr>
        <w:t>could be devastating</w:t>
      </w:r>
      <w:r w:rsidRPr="00DB6E66">
        <w:rPr>
          <w:rFonts w:eastAsia="Times New Roman"/>
          <w:sz w:val="12"/>
          <w:szCs w:val="20"/>
          <w:highlight w:val="yellow"/>
        </w:rPr>
        <w:t>.</w:t>
      </w:r>
      <w:r w:rsidRPr="00DB6E66">
        <w:rPr>
          <w:rFonts w:eastAsia="Times New Roman"/>
          <w:sz w:val="12"/>
          <w:szCs w:val="20"/>
        </w:rPr>
        <w:t xml:space="preserve"> </w:t>
      </w:r>
      <w:r w:rsidRPr="000F233C">
        <w:rPr>
          <w:rFonts w:eastAsia="Times New Roman"/>
          <w:bCs/>
          <w:szCs w:val="20"/>
          <w:u w:val="single"/>
        </w:rPr>
        <w:t xml:space="preserve">As we destroy species and habitat, </w:t>
      </w:r>
      <w:r w:rsidRPr="000F233C">
        <w:rPr>
          <w:rFonts w:eastAsia="Times New Roman"/>
          <w:bCs/>
          <w:szCs w:val="20"/>
          <w:highlight w:val="yellow"/>
          <w:u w:val="single"/>
        </w:rPr>
        <w:t>we endanger food supplies</w:t>
      </w:r>
      <w:r w:rsidRPr="00DB6E66">
        <w:rPr>
          <w:rFonts w:eastAsia="Times New Roman"/>
          <w:sz w:val="12"/>
          <w:szCs w:val="20"/>
        </w:rPr>
        <w:t xml:space="preserve"> (such as crop varieties that impart resistance to disease, or the loss of spawning grounds for fish and shellfish); we </w:t>
      </w:r>
      <w:r w:rsidRPr="000F233C">
        <w:rPr>
          <w:rFonts w:eastAsia="Times New Roman"/>
          <w:bCs/>
          <w:szCs w:val="20"/>
          <w:u w:val="single"/>
        </w:rPr>
        <w:t>lose</w:t>
      </w:r>
      <w:r w:rsidRPr="00DB6E66">
        <w:rPr>
          <w:rFonts w:eastAsia="Times New Roman"/>
          <w:sz w:val="12"/>
          <w:szCs w:val="20"/>
        </w:rPr>
        <w:t xml:space="preserve"> the </w:t>
      </w:r>
      <w:r w:rsidRPr="000F233C">
        <w:rPr>
          <w:rFonts w:eastAsia="Times New Roman"/>
          <w:bCs/>
          <w:szCs w:val="20"/>
          <w:u w:val="single"/>
        </w:rPr>
        <w:t xml:space="preserve">opportunity to develop new </w:t>
      </w:r>
      <w:r w:rsidRPr="000F233C">
        <w:rPr>
          <w:rFonts w:eastAsia="Times New Roman"/>
          <w:bCs/>
          <w:szCs w:val="20"/>
          <w:highlight w:val="yellow"/>
          <w:u w:val="single"/>
        </w:rPr>
        <w:t>medicines or</w:t>
      </w:r>
      <w:r w:rsidRPr="00DB6E66">
        <w:rPr>
          <w:rFonts w:eastAsia="Times New Roman"/>
          <w:sz w:val="12"/>
          <w:szCs w:val="20"/>
        </w:rPr>
        <w:t xml:space="preserve"> other </w:t>
      </w:r>
      <w:r w:rsidRPr="000F233C">
        <w:rPr>
          <w:rFonts w:eastAsia="Times New Roman"/>
          <w:bCs/>
          <w:szCs w:val="20"/>
          <w:highlight w:val="yellow"/>
          <w:u w:val="single"/>
        </w:rPr>
        <w:t>chemicals</w:t>
      </w:r>
      <w:r w:rsidRPr="00DB6E66">
        <w:rPr>
          <w:rFonts w:eastAsia="Times New Roman"/>
          <w:sz w:val="12"/>
          <w:szCs w:val="20"/>
        </w:rPr>
        <w:t xml:space="preserve">; and we </w:t>
      </w:r>
      <w:r w:rsidRPr="000F233C">
        <w:rPr>
          <w:rFonts w:eastAsia="Times New Roman"/>
          <w:bCs/>
          <w:szCs w:val="20"/>
          <w:u w:val="single"/>
        </w:rPr>
        <w:t>impair critical ecosystem</w:t>
      </w:r>
      <w:r w:rsidRPr="00DB6E66">
        <w:rPr>
          <w:rFonts w:eastAsia="Times New Roman"/>
          <w:sz w:val="12"/>
          <w:szCs w:val="20"/>
        </w:rPr>
        <w:t xml:space="preserve"> functions </w:t>
      </w:r>
      <w:r w:rsidRPr="000F233C">
        <w:rPr>
          <w:rFonts w:eastAsia="Times New Roman"/>
          <w:bCs/>
          <w:szCs w:val="20"/>
          <w:u w:val="single"/>
        </w:rPr>
        <w:t xml:space="preserve">that protect </w:t>
      </w:r>
      <w:r w:rsidRPr="00DB6E66">
        <w:rPr>
          <w:rFonts w:eastAsia="Times New Roman"/>
          <w:sz w:val="12"/>
          <w:szCs w:val="20"/>
        </w:rPr>
        <w:t xml:space="preserve">our </w:t>
      </w:r>
      <w:r w:rsidRPr="000F233C">
        <w:rPr>
          <w:rFonts w:eastAsia="Times New Roman"/>
          <w:bCs/>
          <w:szCs w:val="20"/>
          <w:u w:val="single"/>
        </w:rPr>
        <w:t xml:space="preserve">water </w:t>
      </w:r>
      <w:r w:rsidRPr="00DB6E66">
        <w:rPr>
          <w:rFonts w:eastAsia="Times New Roman"/>
          <w:sz w:val="12"/>
          <w:szCs w:val="20"/>
        </w:rPr>
        <w:t xml:space="preserve">supplies, create the </w:t>
      </w:r>
      <w:r w:rsidRPr="000F233C">
        <w:rPr>
          <w:rFonts w:eastAsia="Times New Roman"/>
          <w:bCs/>
          <w:szCs w:val="20"/>
          <w:u w:val="single"/>
        </w:rPr>
        <w:t xml:space="preserve">air </w:t>
      </w:r>
      <w:r w:rsidRPr="00DB6E66">
        <w:rPr>
          <w:rFonts w:eastAsia="Times New Roman"/>
          <w:sz w:val="12"/>
          <w:szCs w:val="20"/>
        </w:rPr>
        <w:t xml:space="preserve">we breathe, </w:t>
      </w:r>
      <w:r w:rsidRPr="000F233C">
        <w:rPr>
          <w:rFonts w:eastAsia="Times New Roman"/>
          <w:bCs/>
          <w:szCs w:val="20"/>
          <w:u w:val="single"/>
        </w:rPr>
        <w:t>regulate climate</w:t>
      </w:r>
      <w:r w:rsidRPr="00DB6E66">
        <w:rPr>
          <w:rFonts w:eastAsia="Times New Roman"/>
          <w:sz w:val="12"/>
          <w:szCs w:val="20"/>
        </w:rPr>
        <w:t xml:space="preserve"> and shelter us from storms. 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w:t>
      </w:r>
    </w:p>
    <w:p w14:paraId="58850847" w14:textId="77777777" w:rsidR="00A25D5E" w:rsidRPr="00305F2A" w:rsidRDefault="00A25D5E" w:rsidP="00A25D5E">
      <w:pPr>
        <w:pStyle w:val="Heading3"/>
        <w:rPr>
          <w:b w:val="0"/>
          <w:bCs w:val="0"/>
          <w:sz w:val="24"/>
          <w:u w:val="none"/>
        </w:rPr>
      </w:pPr>
      <w:r w:rsidRPr="00305F2A">
        <w:t>1AC – Plan</w:t>
      </w:r>
    </w:p>
    <w:p w14:paraId="029B81F5" w14:textId="77777777" w:rsidR="00A25D5E" w:rsidRDefault="00A25D5E" w:rsidP="00A25D5E">
      <w:pPr>
        <w:pStyle w:val="Heading4"/>
      </w:pPr>
      <w:r>
        <w:t>The United States Congress should statutorily limit the war powers authority of the President of the United States for self-defense targeted killings that are not guided by self-defense standards of necessity, proportionality and impending peril of the threat.</w:t>
      </w:r>
    </w:p>
    <w:p w14:paraId="22D558A4" w14:textId="77777777" w:rsidR="00A25D5E" w:rsidRPr="00305F2A" w:rsidRDefault="00A25D5E" w:rsidP="00A25D5E">
      <w:pPr>
        <w:pStyle w:val="Heading3"/>
      </w:pPr>
      <w:r w:rsidRPr="00305F2A">
        <w:t>1AC – Solvency</w:t>
      </w:r>
    </w:p>
    <w:p w14:paraId="6DB64DBD" w14:textId="77777777" w:rsidR="00A25D5E" w:rsidRDefault="00A25D5E" w:rsidP="00A25D5E">
      <w:pPr>
        <w:pStyle w:val="Heading4"/>
        <w:rPr>
          <w:u w:val="single"/>
        </w:rPr>
      </w:pPr>
      <w:r w:rsidRPr="00305F2A">
        <w:rPr>
          <w:u w:val="single"/>
        </w:rPr>
        <w:t>CONTENTION 3: SOLVENCY</w:t>
      </w:r>
    </w:p>
    <w:p w14:paraId="05D14B6B" w14:textId="77777777" w:rsidR="00A25D5E" w:rsidRPr="005C62E4" w:rsidRDefault="00A25D5E" w:rsidP="00A25D5E">
      <w:pPr>
        <w:pStyle w:val="Heading4"/>
      </w:pPr>
      <w:r>
        <w:t xml:space="preserve">Limiting self-defense targeting using more </w:t>
      </w:r>
      <w:r w:rsidRPr="000D48EF">
        <w:rPr>
          <w:u w:val="single"/>
        </w:rPr>
        <w:t>restrictive guidelines</w:t>
      </w:r>
      <w:r>
        <w:t xml:space="preserve"> solves inevitable damage to jus ad bellum and expansiveness</w:t>
      </w:r>
    </w:p>
    <w:p w14:paraId="4946EFCF" w14:textId="77777777" w:rsidR="00A25D5E" w:rsidRDefault="00A25D5E" w:rsidP="00A25D5E">
      <w:r>
        <w:t xml:space="preserve">Craig </w:t>
      </w:r>
      <w:r w:rsidRPr="00DE5D56">
        <w:rPr>
          <w:rStyle w:val="StyleStyleBold12pt"/>
        </w:rPr>
        <w:t>Martin 11</w:t>
      </w:r>
      <w:r>
        <w:t xml:space="preserve">, Associate Professor of Law at Washburn University School of Law, “GOING MEDIEVAL: TARGETED KILLING, SELF-DEFENSE AND THE JUS AD BELLUM REGIME”, SSRN </w:t>
      </w:r>
    </w:p>
    <w:p w14:paraId="416AAAEC" w14:textId="77777777" w:rsidR="00A25D5E" w:rsidRDefault="00A25D5E" w:rsidP="00A25D5E">
      <w:pPr>
        <w:rPr>
          <w:rStyle w:val="Emphasis"/>
          <w:sz w:val="12"/>
        </w:rPr>
      </w:pPr>
      <w:r w:rsidRPr="00950A1A">
        <w:rPr>
          <w:sz w:val="12"/>
        </w:rPr>
        <w:t xml:space="preserve">Without going through the analysis for each of these scenarios in detail, </w:t>
      </w:r>
      <w:r w:rsidRPr="00093265">
        <w:rPr>
          <w:rStyle w:val="StyleBoldUnderline"/>
        </w:rPr>
        <w:t>we can</w:t>
      </w:r>
      <w:r w:rsidRPr="00950A1A">
        <w:rPr>
          <w:sz w:val="12"/>
        </w:rPr>
        <w:t xml:space="preserve"> nonetheless </w:t>
      </w:r>
      <w:r w:rsidRPr="00950A1A">
        <w:rPr>
          <w:rStyle w:val="StyleBoldUnderline"/>
        </w:rPr>
        <w:t xml:space="preserve">conclude that </w:t>
      </w:r>
      <w:r w:rsidRPr="00D357E8">
        <w:rPr>
          <w:rStyle w:val="StyleBoldUnderline"/>
          <w:highlight w:val="yellow"/>
        </w:rPr>
        <w:t>while it may be possible to justify</w:t>
      </w:r>
      <w:r w:rsidRPr="00950A1A">
        <w:rPr>
          <w:rStyle w:val="StyleBoldUnderline"/>
        </w:rPr>
        <w:t xml:space="preserve"> the use of </w:t>
      </w:r>
      <w:r w:rsidRPr="00D357E8">
        <w:rPr>
          <w:rStyle w:val="StyleBoldUnderline"/>
          <w:highlight w:val="yellow"/>
        </w:rPr>
        <w:t>force against</w:t>
      </w:r>
      <w:r w:rsidRPr="00950A1A">
        <w:rPr>
          <w:rStyle w:val="StyleBoldUnderline"/>
        </w:rPr>
        <w:t xml:space="preserve"> these </w:t>
      </w:r>
      <w:r w:rsidRPr="00D357E8">
        <w:rPr>
          <w:rStyle w:val="StyleBoldUnderline"/>
          <w:highlight w:val="yellow"/>
        </w:rPr>
        <w:t>states on</w:t>
      </w:r>
      <w:r w:rsidRPr="00950A1A">
        <w:rPr>
          <w:sz w:val="12"/>
        </w:rPr>
        <w:t xml:space="preserve"> the </w:t>
      </w:r>
      <w:r w:rsidRPr="00D357E8">
        <w:rPr>
          <w:rStyle w:val="StyleBoldUnderline"/>
          <w:highlight w:val="yellow"/>
        </w:rPr>
        <w:t>basis of self-defense, the</w:t>
      </w:r>
      <w:r w:rsidRPr="00950A1A">
        <w:rPr>
          <w:rStyle w:val="StyleBoldUnderline"/>
        </w:rPr>
        <w:t xml:space="preserve"> </w:t>
      </w:r>
      <w:r w:rsidRPr="00950A1A">
        <w:rPr>
          <w:sz w:val="12"/>
        </w:rPr>
        <w:t xml:space="preserve">crucial </w:t>
      </w:r>
      <w:r w:rsidRPr="00D357E8">
        <w:rPr>
          <w:rStyle w:val="StyleBoldUnderline"/>
          <w:highlight w:val="yellow"/>
        </w:rPr>
        <w:t>point is that the</w:t>
      </w:r>
      <w:r w:rsidRPr="00950A1A">
        <w:rPr>
          <w:sz w:val="12"/>
        </w:rPr>
        <w:t xml:space="preserve"> justificatory </w:t>
      </w:r>
      <w:r w:rsidRPr="00D357E8">
        <w:rPr>
          <w:rStyle w:val="StyleBoldUnderline"/>
          <w:highlight w:val="yellow"/>
        </w:rPr>
        <w:t>analysis is case-dependent</w:t>
      </w:r>
      <w:r w:rsidRPr="00950A1A">
        <w:rPr>
          <w:rStyle w:val="StyleBoldUnderline"/>
        </w:rPr>
        <w:t xml:space="preserve">. When the United States engages in strikes that constitute the use of force against each of these states, </w:t>
      </w:r>
      <w:r w:rsidRPr="00D357E8">
        <w:rPr>
          <w:rStyle w:val="StyleBoldUnderline"/>
          <w:highlight w:val="yellow"/>
        </w:rPr>
        <w:t>the claim of the right of self-defense must make</w:t>
      </w:r>
      <w:r w:rsidRPr="00950A1A">
        <w:rPr>
          <w:rStyle w:val="StyleBoldUnderline"/>
        </w:rPr>
        <w:t xml:space="preserve"> specific </w:t>
      </w:r>
      <w:r w:rsidRPr="00D357E8">
        <w:rPr>
          <w:rStyle w:val="StyleBoldUnderline"/>
          <w:highlight w:val="yellow"/>
        </w:rPr>
        <w:t>reference to the</w:t>
      </w:r>
      <w:r w:rsidRPr="00950A1A">
        <w:rPr>
          <w:rStyle w:val="StyleBoldUnderline"/>
        </w:rPr>
        <w:t xml:space="preserve"> armed </w:t>
      </w:r>
      <w:r w:rsidRPr="00D357E8">
        <w:rPr>
          <w:rStyle w:val="StyleBoldUnderline"/>
          <w:highlight w:val="yellow"/>
        </w:rPr>
        <w:t>attacks that justify it, how the group that is the object</w:t>
      </w:r>
      <w:r w:rsidRPr="00093265">
        <w:rPr>
          <w:rStyle w:val="StyleBoldUnderline"/>
        </w:rPr>
        <w:t xml:space="preserve"> of the use of force </w:t>
      </w:r>
      <w:r w:rsidRPr="00D357E8">
        <w:rPr>
          <w:rStyle w:val="StyleBoldUnderline"/>
          <w:highlight w:val="yellow"/>
        </w:rPr>
        <w:t>is responsible</w:t>
      </w:r>
      <w:r w:rsidRPr="00093265">
        <w:rPr>
          <w:rStyle w:val="StyleBoldUnderline"/>
        </w:rPr>
        <w:t xml:space="preserve"> for the attacks, and </w:t>
      </w:r>
      <w:r w:rsidRPr="00D357E8">
        <w:rPr>
          <w:rStyle w:val="StyleBoldUnderline"/>
          <w:highlight w:val="yellow"/>
        </w:rPr>
        <w:t>how the state in which the group is being targeted can</w:t>
      </w:r>
      <w:r w:rsidRPr="00093265">
        <w:rPr>
          <w:rStyle w:val="StyleBoldUnderline"/>
        </w:rPr>
        <w:t xml:space="preserve"> itself </w:t>
      </w:r>
      <w:r w:rsidRPr="00D357E8">
        <w:rPr>
          <w:rStyle w:val="StyleBoldUnderline"/>
          <w:highlight w:val="yellow"/>
        </w:rPr>
        <w:t>be held legally responsible</w:t>
      </w:r>
      <w:r w:rsidRPr="00093265">
        <w:rPr>
          <w:rStyle w:val="StyleBoldUnderline"/>
        </w:rPr>
        <w:t xml:space="preserve"> for the operations of that group so as to justify the use of force against the state.</w:t>
      </w:r>
      <w:r w:rsidRPr="00950A1A">
        <w:rPr>
          <w:sz w:val="12"/>
        </w:rPr>
        <w:t xml:space="preserve"> </w:t>
      </w:r>
      <w:r w:rsidRPr="00D357E8">
        <w:rPr>
          <w:rStyle w:val="Emphasis"/>
          <w:highlight w:val="yellow"/>
        </w:rPr>
        <w:t>The problem with the current U.S.</w:t>
      </w:r>
      <w:r w:rsidRPr="00950A1A">
        <w:rPr>
          <w:rStyle w:val="Emphasis"/>
        </w:rPr>
        <w:t xml:space="preserve"> claim of </w:t>
      </w:r>
      <w:r w:rsidRPr="00D357E8">
        <w:rPr>
          <w:rStyle w:val="Emphasis"/>
          <w:highlight w:val="yellow"/>
        </w:rPr>
        <w:t>self-defense is that it does none of this</w:t>
      </w:r>
      <w:r w:rsidRPr="00D357E8">
        <w:rPr>
          <w:rStyle w:val="StyleBoldUnderline"/>
          <w:highlight w:val="yellow"/>
        </w:rPr>
        <w:t>, but rather asserts a general right to use force</w:t>
      </w:r>
      <w:r w:rsidRPr="00950A1A">
        <w:rPr>
          <w:rStyle w:val="StyleBoldUnderline"/>
        </w:rPr>
        <w:t xml:space="preserve"> against Al Qaeda</w:t>
      </w:r>
      <w:r w:rsidRPr="00950A1A">
        <w:rPr>
          <w:sz w:val="12"/>
        </w:rPr>
        <w:t xml:space="preserve">, the Taliban, and any other groups associated with them; </w:t>
      </w:r>
      <w:r w:rsidRPr="00950A1A">
        <w:rPr>
          <w:rStyle w:val="StyleBoldUnderline"/>
        </w:rPr>
        <w:t>and against any country in which the members of such groups are located</w:t>
      </w:r>
      <w:r w:rsidRPr="00950A1A">
        <w:rPr>
          <w:sz w:val="12"/>
        </w:rPr>
        <w:t xml:space="preserve">, not based on the state’s actual involvement in the group’s attacks, but merely on it being insufficiently willing or able to suppress the group’s operations.96¶ </w:t>
      </w:r>
      <w:r w:rsidRPr="00950A1A">
        <w:rPr>
          <w:rStyle w:val="StyleBoldUnderline"/>
        </w:rPr>
        <w:t xml:space="preserve">It almost goes without saying that </w:t>
      </w:r>
      <w:r w:rsidRPr="00093265">
        <w:rPr>
          <w:rStyle w:val="StyleBoldUnderline"/>
        </w:rPr>
        <w:t xml:space="preserve">the principles of </w:t>
      </w:r>
      <w:r w:rsidRPr="00D357E8">
        <w:rPr>
          <w:rStyle w:val="Emphasis"/>
          <w:highlight w:val="yellow"/>
        </w:rPr>
        <w:t>necessity and proportionality cannot be satisfied under such sweeping</w:t>
      </w:r>
      <w:r w:rsidRPr="00950A1A">
        <w:rPr>
          <w:rStyle w:val="StyleBoldUnderline"/>
        </w:rPr>
        <w:t xml:space="preserve"> and general </w:t>
      </w:r>
      <w:r w:rsidRPr="00D357E8">
        <w:rPr>
          <w:rStyle w:val="Emphasis"/>
          <w:highlight w:val="yellow"/>
        </w:rPr>
        <w:t>claims</w:t>
      </w:r>
      <w:r w:rsidRPr="00950A1A">
        <w:rPr>
          <w:rStyle w:val="StyleBoldUnderline"/>
        </w:rPr>
        <w:t xml:space="preserve"> of self-defense. It is not possible to demonstrate that the use of force was strictly necessary</w:t>
      </w:r>
      <w:r w:rsidRPr="00950A1A">
        <w:rPr>
          <w:sz w:val="12"/>
        </w:rPr>
        <w:t xml:space="preserve"> when there has been no identification of the armed attacks in question, or explanation of how the specific groups being targeted pose the threat of imminent armed attacks, that can only be stopped through the use of force. Similarly, </w:t>
      </w:r>
      <w:r w:rsidRPr="00950A1A">
        <w:rPr>
          <w:rStyle w:val="StyleBoldUnderline"/>
        </w:rPr>
        <w:t>there can be no proportionality analysis without the identification of the harm that would be caused by specific attacks</w:t>
      </w:r>
      <w:r w:rsidRPr="00950A1A">
        <w:rPr>
          <w:sz w:val="12"/>
        </w:rPr>
        <w:t xml:space="preserve">, against which one can compare the harm being inflicted by the defensive use of force.97 </w:t>
      </w:r>
      <w:r w:rsidRPr="00950A1A">
        <w:rPr>
          <w:rStyle w:val="StyleBoldUnderline"/>
        </w:rPr>
        <w:t xml:space="preserve">Thus, </w:t>
      </w:r>
      <w:r w:rsidRPr="00D357E8">
        <w:rPr>
          <w:rStyle w:val="StyleBoldUnderline"/>
          <w:highlight w:val="yellow"/>
        </w:rPr>
        <w:t>in order to satisfy</w:t>
      </w:r>
      <w:r w:rsidRPr="00950A1A">
        <w:rPr>
          <w:rStyle w:val="StyleBoldUnderline"/>
        </w:rPr>
        <w:t xml:space="preserve"> the </w:t>
      </w:r>
      <w:r w:rsidRPr="00D357E8">
        <w:rPr>
          <w:rStyle w:val="StyleBoldUnderline"/>
          <w:highlight w:val="yellow"/>
        </w:rPr>
        <w:t>necessity and proportionality</w:t>
      </w:r>
      <w:r w:rsidRPr="00950A1A">
        <w:rPr>
          <w:rStyle w:val="StyleBoldUnderline"/>
        </w:rPr>
        <w:t xml:space="preserve"> principles that are at the core of the doctrine, </w:t>
      </w:r>
      <w:r w:rsidRPr="00D357E8">
        <w:rPr>
          <w:rStyle w:val="StyleBoldUnderline"/>
          <w:highlight w:val="yellow"/>
        </w:rPr>
        <w:t>the U</w:t>
      </w:r>
      <w:r w:rsidRPr="00950A1A">
        <w:rPr>
          <w:sz w:val="12"/>
        </w:rPr>
        <w:t xml:space="preserve">nited </w:t>
      </w:r>
      <w:r w:rsidRPr="00D357E8">
        <w:rPr>
          <w:rStyle w:val="StyleBoldUnderline"/>
          <w:highlight w:val="yellow"/>
        </w:rPr>
        <w:t>S</w:t>
      </w:r>
      <w:r w:rsidRPr="00950A1A">
        <w:rPr>
          <w:sz w:val="12"/>
        </w:rPr>
        <w:t xml:space="preserve">tates </w:t>
      </w:r>
      <w:r w:rsidRPr="00D357E8">
        <w:rPr>
          <w:rStyle w:val="StyleBoldUnderline"/>
          <w:highlight w:val="yellow"/>
        </w:rPr>
        <w:t>must provide</w:t>
      </w:r>
      <w:r w:rsidRPr="00093265">
        <w:rPr>
          <w:rStyle w:val="StyleBoldUnderline"/>
        </w:rPr>
        <w:t xml:space="preserve"> the </w:t>
      </w:r>
      <w:r w:rsidRPr="00D357E8">
        <w:rPr>
          <w:rStyle w:val="StyleBoldUnderline"/>
          <w:highlight w:val="yellow"/>
        </w:rPr>
        <w:t>information</w:t>
      </w:r>
      <w:r w:rsidRPr="00093265">
        <w:rPr>
          <w:rStyle w:val="StyleBoldUnderline"/>
        </w:rPr>
        <w:t xml:space="preserve"> required</w:t>
      </w:r>
      <w:r w:rsidRPr="00950A1A">
        <w:rPr>
          <w:sz w:val="12"/>
        </w:rPr>
        <w:t xml:space="preserve"> for such analysis.¶ In sum, </w:t>
      </w:r>
      <w:r w:rsidRPr="00950A1A">
        <w:rPr>
          <w:rStyle w:val="StyleBoldUnderline"/>
        </w:rPr>
        <w:t xml:space="preserve">the </w:t>
      </w:r>
      <w:r w:rsidRPr="00D357E8">
        <w:rPr>
          <w:rStyle w:val="StyleBoldUnderline"/>
          <w:highlight w:val="yellow"/>
        </w:rPr>
        <w:t>U.S.</w:t>
      </w:r>
      <w:r w:rsidRPr="00950A1A">
        <w:rPr>
          <w:sz w:val="12"/>
        </w:rPr>
        <w:t xml:space="preserve"> government</w:t>
      </w:r>
      <w:r w:rsidRPr="00950A1A">
        <w:rPr>
          <w:rStyle w:val="StyleBoldUnderline"/>
        </w:rPr>
        <w:t xml:space="preserve">’s </w:t>
      </w:r>
      <w:r w:rsidRPr="00D357E8">
        <w:rPr>
          <w:rStyle w:val="StyleBoldUnderline"/>
          <w:highlight w:val="yellow"/>
        </w:rPr>
        <w:t>reliance</w:t>
      </w:r>
      <w:r w:rsidRPr="00950A1A">
        <w:rPr>
          <w:rStyle w:val="StyleBoldUnderline"/>
        </w:rPr>
        <w:t xml:space="preserve"> up</w:t>
      </w:r>
      <w:r w:rsidRPr="00D357E8">
        <w:rPr>
          <w:rStyle w:val="StyleBoldUnderline"/>
          <w:highlight w:val="yellow"/>
        </w:rPr>
        <w:t>on self-defense as a justification for</w:t>
      </w:r>
      <w:r w:rsidRPr="00950A1A">
        <w:rPr>
          <w:sz w:val="12"/>
        </w:rPr>
        <w:t xml:space="preserve"> the </w:t>
      </w:r>
      <w:r w:rsidRPr="00D357E8">
        <w:rPr>
          <w:rStyle w:val="Emphasis"/>
          <w:highlight w:val="yellow"/>
        </w:rPr>
        <w:t>t</w:t>
      </w:r>
      <w:r w:rsidRPr="00950A1A">
        <w:rPr>
          <w:sz w:val="12"/>
        </w:rPr>
        <w:t xml:space="preserve">argeted </w:t>
      </w:r>
      <w:r w:rsidRPr="00D357E8">
        <w:rPr>
          <w:rStyle w:val="Emphasis"/>
          <w:highlight w:val="yellow"/>
        </w:rPr>
        <w:t>k</w:t>
      </w:r>
      <w:r w:rsidRPr="00950A1A">
        <w:rPr>
          <w:sz w:val="12"/>
        </w:rPr>
        <w:t xml:space="preserve">illing </w:t>
      </w:r>
      <w:r w:rsidRPr="00D357E8">
        <w:rPr>
          <w:rStyle w:val="Emphasis"/>
          <w:highlight w:val="yellow"/>
        </w:rPr>
        <w:t>policy in</w:t>
      </w:r>
      <w:r w:rsidRPr="00950A1A">
        <w:rPr>
          <w:rStyle w:val="Emphasis"/>
        </w:rPr>
        <w:t xml:space="preserve"> countries such as </w:t>
      </w:r>
      <w:r w:rsidRPr="00D357E8">
        <w:rPr>
          <w:rStyle w:val="Emphasis"/>
          <w:highlight w:val="yellow"/>
        </w:rPr>
        <w:t>Yemen, Somalia, and Pakistan</w:t>
      </w:r>
      <w:r w:rsidRPr="00950A1A">
        <w:rPr>
          <w:sz w:val="12"/>
        </w:rPr>
        <w:t xml:space="preserve">, at least in the very general terms with which it has been asserted, </w:t>
      </w:r>
      <w:r w:rsidRPr="00D357E8">
        <w:rPr>
          <w:rStyle w:val="Emphasis"/>
          <w:highlight w:val="yellow"/>
        </w:rPr>
        <w:t>is not consistent with</w:t>
      </w:r>
      <w:r w:rsidRPr="00950A1A">
        <w:rPr>
          <w:sz w:val="12"/>
        </w:rPr>
        <w:t xml:space="preserve"> the </w:t>
      </w:r>
      <w:r w:rsidRPr="00950A1A">
        <w:rPr>
          <w:rStyle w:val="Emphasis"/>
        </w:rPr>
        <w:t xml:space="preserve">principles of </w:t>
      </w:r>
      <w:r w:rsidRPr="00D357E8">
        <w:rPr>
          <w:rStyle w:val="Emphasis"/>
          <w:highlight w:val="yellow"/>
        </w:rPr>
        <w:t>self-defense under</w:t>
      </w:r>
      <w:r w:rsidRPr="00950A1A">
        <w:rPr>
          <w:sz w:val="12"/>
        </w:rPr>
        <w:t xml:space="preserve"> the </w:t>
      </w:r>
      <w:r w:rsidRPr="00950A1A">
        <w:rPr>
          <w:rStyle w:val="Emphasis"/>
        </w:rPr>
        <w:t xml:space="preserve">jus </w:t>
      </w:r>
      <w:r w:rsidRPr="00D357E8">
        <w:rPr>
          <w:rStyle w:val="Emphasis"/>
          <w:highlight w:val="yellow"/>
        </w:rPr>
        <w:t>ad bellum</w:t>
      </w:r>
      <w:r w:rsidRPr="00950A1A">
        <w:rPr>
          <w:sz w:val="12"/>
        </w:rPr>
        <w:t xml:space="preserve"> regime. This finding would suggest that, </w:t>
      </w:r>
      <w:r w:rsidRPr="00D357E8">
        <w:rPr>
          <w:rStyle w:val="StyleBoldUnderline"/>
          <w:highlight w:val="yellow"/>
        </w:rPr>
        <w:t>unless</w:t>
      </w:r>
      <w:r w:rsidRPr="00950A1A">
        <w:rPr>
          <w:sz w:val="12"/>
        </w:rPr>
        <w:t xml:space="preserve"> and until </w:t>
      </w:r>
      <w:r w:rsidRPr="00D357E8">
        <w:rPr>
          <w:rStyle w:val="StyleBoldUnderline"/>
          <w:highlight w:val="yellow"/>
        </w:rPr>
        <w:t>the administration offers more</w:t>
      </w:r>
      <w:r w:rsidRPr="00950A1A">
        <w:rPr>
          <w:rStyle w:val="StyleBoldUnderline"/>
        </w:rPr>
        <w:t xml:space="preserve"> particularized support for this </w:t>
      </w:r>
      <w:r w:rsidRPr="00D357E8">
        <w:rPr>
          <w:rStyle w:val="StyleBoldUnderline"/>
          <w:highlight w:val="yellow"/>
        </w:rPr>
        <w:t>justification, the ongoing use of</w:t>
      </w:r>
      <w:r w:rsidRPr="00093265">
        <w:rPr>
          <w:rStyle w:val="StyleBoldUnderline"/>
        </w:rPr>
        <w:t xml:space="preserve"> </w:t>
      </w:r>
      <w:r w:rsidRPr="00950A1A">
        <w:rPr>
          <w:sz w:val="12"/>
        </w:rPr>
        <w:t xml:space="preserve">missile </w:t>
      </w:r>
      <w:r w:rsidRPr="00D357E8">
        <w:rPr>
          <w:rStyle w:val="StyleBoldUnderline"/>
          <w:highlight w:val="yellow"/>
        </w:rPr>
        <w:t>strikes</w:t>
      </w:r>
      <w:r w:rsidRPr="00950A1A">
        <w:rPr>
          <w:sz w:val="12"/>
        </w:rPr>
        <w:t xml:space="preserve"> for the purposes of killing suspected “terrorists,” “militants” and “insurgents” </w:t>
      </w:r>
      <w:r w:rsidRPr="00950A1A">
        <w:rPr>
          <w:rStyle w:val="StyleBoldUnderline"/>
        </w:rPr>
        <w:t>in</w:t>
      </w:r>
      <w:r w:rsidRPr="00950A1A">
        <w:rPr>
          <w:sz w:val="12"/>
        </w:rPr>
        <w:t xml:space="preserve"> countries like </w:t>
      </w:r>
      <w:r w:rsidRPr="00950A1A">
        <w:rPr>
          <w:rStyle w:val="StyleBoldUnderline"/>
        </w:rPr>
        <w:t xml:space="preserve">Somalia, Yemen, and Pakistan, </w:t>
      </w:r>
      <w:r w:rsidRPr="00D357E8">
        <w:rPr>
          <w:rStyle w:val="Emphasis"/>
          <w:highlight w:val="yellow"/>
        </w:rPr>
        <w:t>is a violation of</w:t>
      </w:r>
      <w:r w:rsidRPr="00950A1A">
        <w:rPr>
          <w:rStyle w:val="Emphasis"/>
        </w:rPr>
        <w:t xml:space="preserve"> the </w:t>
      </w:r>
      <w:r w:rsidRPr="00D357E8">
        <w:rPr>
          <w:rStyle w:val="Emphasis"/>
          <w:highlight w:val="yellow"/>
        </w:rPr>
        <w:t>prohibition on the use of armed force.</w:t>
      </w:r>
      <w:r w:rsidRPr="005C62E4">
        <w:rPr>
          <w:rStyle w:val="Emphasis"/>
          <w:sz w:val="12"/>
        </w:rPr>
        <w:t xml:space="preserve">¶ </w:t>
      </w:r>
    </w:p>
    <w:p w14:paraId="342BE797" w14:textId="77777777" w:rsidR="00A25D5E" w:rsidRPr="00AB0492" w:rsidRDefault="00A25D5E" w:rsidP="00A25D5E">
      <w:pPr>
        <w:rPr>
          <w:b/>
          <w:iCs/>
          <w:u w:val="single"/>
        </w:rPr>
      </w:pPr>
      <w:r w:rsidRPr="005C62E4">
        <w:rPr>
          <w:sz w:val="14"/>
        </w:rPr>
        <w:t xml:space="preserve">Such a conclusion is troubling enough. But </w:t>
      </w:r>
      <w:r w:rsidRPr="005C62E4">
        <w:rPr>
          <w:rStyle w:val="StyleBoldUnderline"/>
        </w:rPr>
        <w:t xml:space="preserve">even </w:t>
      </w:r>
      <w:r w:rsidRPr="00D357E8">
        <w:rPr>
          <w:rStyle w:val="StyleBoldUnderline"/>
          <w:highlight w:val="yellow"/>
        </w:rPr>
        <w:t>more important</w:t>
      </w:r>
      <w:r w:rsidRPr="005C62E4">
        <w:rPr>
          <w:rStyle w:val="StyleBoldUnderline"/>
        </w:rPr>
        <w:t xml:space="preserve"> in the long run </w:t>
      </w:r>
      <w:r w:rsidRPr="00D357E8">
        <w:rPr>
          <w:rStyle w:val="StyleBoldUnderline"/>
          <w:highlight w:val="yellow"/>
        </w:rPr>
        <w:t>is the</w:t>
      </w:r>
      <w:r w:rsidRPr="005C62E4">
        <w:rPr>
          <w:rStyle w:val="StyleBoldUnderline"/>
        </w:rPr>
        <w:t xml:space="preserve"> potential </w:t>
      </w:r>
      <w:r w:rsidRPr="00D357E8">
        <w:rPr>
          <w:rStyle w:val="StyleBoldUnderline"/>
          <w:highlight w:val="yellow"/>
        </w:rPr>
        <w:t>harm this continued practice could cause to</w:t>
      </w:r>
      <w:r w:rsidRPr="005C62E4">
        <w:rPr>
          <w:sz w:val="14"/>
        </w:rPr>
        <w:t xml:space="preserve"> the </w:t>
      </w:r>
      <w:r w:rsidRPr="005C62E4">
        <w:rPr>
          <w:rStyle w:val="StyleBoldUnderline"/>
        </w:rPr>
        <w:t xml:space="preserve">jus </w:t>
      </w:r>
      <w:r w:rsidRPr="00D357E8">
        <w:rPr>
          <w:rStyle w:val="StyleBoldUnderline"/>
          <w:highlight w:val="yellow"/>
        </w:rPr>
        <w:t>ad bellum</w:t>
      </w:r>
      <w:r w:rsidRPr="005C62E4">
        <w:rPr>
          <w:sz w:val="14"/>
        </w:rPr>
        <w:t xml:space="preserve"> regime, </w:t>
      </w:r>
      <w:r w:rsidRPr="00D357E8">
        <w:rPr>
          <w:rStyle w:val="StyleBoldUnderline"/>
          <w:highlight w:val="yellow"/>
        </w:rPr>
        <w:t>and to the relationship between</w:t>
      </w:r>
      <w:r w:rsidRPr="005C62E4">
        <w:rPr>
          <w:rStyle w:val="StyleBoldUnderline"/>
        </w:rPr>
        <w:t xml:space="preserve"> the jus </w:t>
      </w:r>
      <w:r w:rsidRPr="00D357E8">
        <w:rPr>
          <w:rStyle w:val="StyleBoldUnderline"/>
          <w:highlight w:val="yellow"/>
        </w:rPr>
        <w:t>ad bellum and IHL</w:t>
      </w:r>
      <w:r w:rsidRPr="005C62E4">
        <w:rPr>
          <w:rStyle w:val="StyleBoldUnderline"/>
        </w:rPr>
        <w:t xml:space="preserve"> regimes</w:t>
      </w:r>
      <w:r w:rsidRPr="005C62E4">
        <w:rPr>
          <w:sz w:val="14"/>
        </w:rPr>
        <w:t>, to which we turn next.</w:t>
      </w:r>
    </w:p>
    <w:p w14:paraId="13606D1E" w14:textId="77777777" w:rsidR="00A25D5E" w:rsidRPr="00783FAE" w:rsidRDefault="00A25D5E" w:rsidP="00A25D5E">
      <w:pPr>
        <w:pStyle w:val="Heading4"/>
        <w:rPr>
          <w:u w:val="single"/>
        </w:rPr>
      </w:pPr>
      <w:r>
        <w:t xml:space="preserve">Congress is necessary for legal clarity to prevent </w:t>
      </w:r>
      <w:r w:rsidRPr="00783FAE">
        <w:rPr>
          <w:u w:val="single"/>
        </w:rPr>
        <w:t>ad-hoc self-defense</w:t>
      </w:r>
    </w:p>
    <w:p w14:paraId="7546C288" w14:textId="77777777" w:rsidR="00A25D5E" w:rsidRPr="00F8169C" w:rsidRDefault="00A25D5E" w:rsidP="00A25D5E">
      <w:pPr>
        <w:rPr>
          <w:rFonts w:ascii="Arial" w:hAnsi="Arial" w:cs="Arial"/>
        </w:rPr>
      </w:pPr>
      <w:r>
        <w:t xml:space="preserve">Mark David </w:t>
      </w:r>
      <w:r>
        <w:rPr>
          <w:rStyle w:val="StyleStyleBold12pt"/>
        </w:rPr>
        <w:t>Maxwell 12</w:t>
      </w:r>
      <w:r>
        <w:t>, Colonel, Judge Advocate with the U.S. Army, Winter, “TARGETED KILLING, THE LAW, AND TERRORISTS”, Joint Force Quarterly, http://www.ndu.edu/press/targeted-killing.html</w:t>
      </w:r>
    </w:p>
    <w:p w14:paraId="36A1C2CF" w14:textId="77777777" w:rsidR="00A25D5E" w:rsidRDefault="00A25D5E" w:rsidP="00A25D5E">
      <w:pPr>
        <w:rPr>
          <w:rStyle w:val="StyleBoldUnderline"/>
        </w:rPr>
      </w:pPr>
      <w:r w:rsidRPr="007F6172">
        <w:rPr>
          <w:sz w:val="10"/>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357E8">
        <w:rPr>
          <w:rStyle w:val="StyleBoldUnderline"/>
          <w:highlight w:val="yellow"/>
        </w:rPr>
        <w:t>Targeted killings</w:t>
      </w:r>
      <w:r w:rsidRPr="007F6172">
        <w:rPr>
          <w:sz w:val="10"/>
        </w:rPr>
        <w:t xml:space="preserve">, for better or for worse, </w:t>
      </w:r>
      <w:r w:rsidRPr="00D357E8">
        <w:rPr>
          <w:rStyle w:val="StyleBoldUnderline"/>
          <w:highlight w:val="yellow"/>
        </w:rPr>
        <w:t>have become “a defining doctrine of American</w:t>
      </w:r>
      <w:r>
        <w:rPr>
          <w:rStyle w:val="StyleBoldUnderline"/>
        </w:rPr>
        <w:t xml:space="preserve"> strategic </w:t>
      </w:r>
      <w:r w:rsidRPr="00D357E8">
        <w:rPr>
          <w:rStyle w:val="StyleBoldUnderline"/>
          <w:highlight w:val="yellow"/>
        </w:rPr>
        <w:t>policy</w:t>
      </w:r>
      <w:r w:rsidRPr="007F6172">
        <w:rPr>
          <w:sz w:val="10"/>
        </w:rPr>
        <w:t xml:space="preserve">.”7 Although many U.S. Presidents have reserved the right to use targeted killings in unique circumstances, </w:t>
      </w:r>
      <w:r>
        <w:rPr>
          <w:rStyle w:val="StyleBoldUnderline"/>
        </w:rPr>
        <w:t xml:space="preserve">making this option a formal part of American foreign policy incurs risks that, </w:t>
      </w:r>
      <w:r w:rsidRPr="00D357E8">
        <w:rPr>
          <w:rStyle w:val="Emphasis"/>
          <w:highlight w:val="yellow"/>
        </w:rPr>
        <w:t>unless</w:t>
      </w:r>
      <w:r>
        <w:rPr>
          <w:rStyle w:val="Emphasis"/>
        </w:rPr>
        <w:t xml:space="preserve"> adroitly controlled and </w:t>
      </w:r>
      <w:r w:rsidRPr="00D357E8">
        <w:rPr>
          <w:rStyle w:val="Emphasis"/>
          <w:highlight w:val="yellow"/>
        </w:rPr>
        <w:t>defined</w:t>
      </w:r>
      <w:r>
        <w:rPr>
          <w:rStyle w:val="Emphasis"/>
        </w:rPr>
        <w:t xml:space="preserve"> in concert </w:t>
      </w:r>
      <w:r w:rsidRPr="00D357E8">
        <w:rPr>
          <w:rStyle w:val="Emphasis"/>
          <w:highlight w:val="yellow"/>
        </w:rPr>
        <w:t>with Congress</w:t>
      </w:r>
      <w:r w:rsidRPr="00D357E8">
        <w:rPr>
          <w:rStyle w:val="StyleBoldUnderline"/>
          <w:highlight w:val="yellow"/>
        </w:rPr>
        <w:t>, could drive</w:t>
      </w:r>
      <w:r>
        <w:rPr>
          <w:rStyle w:val="StyleBoldUnderline"/>
        </w:rPr>
        <w:t xml:space="preserve"> our </w:t>
      </w:r>
      <w:r w:rsidRPr="00D357E8">
        <w:rPr>
          <w:rStyle w:val="StyleBoldUnderline"/>
          <w:highlight w:val="yellow"/>
        </w:rPr>
        <w:t>practices</w:t>
      </w:r>
      <w:r>
        <w:rPr>
          <w:rStyle w:val="StyleBoldUnderline"/>
        </w:rPr>
        <w:t xml:space="preserve"> in the use of force </w:t>
      </w:r>
      <w:r w:rsidRPr="00D357E8">
        <w:rPr>
          <w:rStyle w:val="StyleBoldUnderline"/>
          <w:highlight w:val="yellow"/>
        </w:rPr>
        <w:t>in a direction</w:t>
      </w:r>
      <w:r>
        <w:rPr>
          <w:rStyle w:val="StyleBoldUnderline"/>
        </w:rPr>
        <w:t xml:space="preserve"> that is </w:t>
      </w:r>
      <w:r w:rsidRPr="00D357E8">
        <w:rPr>
          <w:rStyle w:val="StyleBoldUnderline"/>
          <w:highlight w:val="yellow"/>
        </w:rPr>
        <w:t>not wise for</w:t>
      </w:r>
      <w:r>
        <w:rPr>
          <w:rStyle w:val="StyleBoldUnderline"/>
        </w:rPr>
        <w:t xml:space="preserve"> the </w:t>
      </w:r>
      <w:r w:rsidRPr="00D357E8">
        <w:rPr>
          <w:rStyle w:val="StyleBoldUnderline"/>
          <w:highlight w:val="yellow"/>
        </w:rPr>
        <w:t>long-term</w:t>
      </w:r>
      <w:r>
        <w:rPr>
          <w:rStyle w:val="StyleBoldUnderline"/>
        </w:rPr>
        <w:t xml:space="preserve"> health of </w:t>
      </w:r>
      <w:r w:rsidRPr="00D357E8">
        <w:rPr>
          <w:rStyle w:val="StyleBoldUnderline"/>
          <w:highlight w:val="yellow"/>
        </w:rPr>
        <w:t>the rule of law</w:t>
      </w:r>
      <w:r w:rsidRPr="007F6172">
        <w:rPr>
          <w:sz w:val="10"/>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D357E8">
        <w:rPr>
          <w:rStyle w:val="StyleBoldUnderline"/>
          <w:highlight w:val="yellow"/>
        </w:rPr>
        <w:t>Within</w:t>
      </w:r>
      <w:r>
        <w:rPr>
          <w:rStyle w:val="StyleBoldUnderline"/>
        </w:rPr>
        <w:t xml:space="preserve"> the </w:t>
      </w:r>
      <w:r w:rsidRPr="00D357E8">
        <w:rPr>
          <w:rStyle w:val="StyleBoldUnderline"/>
          <w:highlight w:val="yellow"/>
        </w:rPr>
        <w:t>authority to target</w:t>
      </w:r>
      <w:r>
        <w:rPr>
          <w:rStyle w:val="StyleBoldUnderline"/>
        </w:rPr>
        <w:t xml:space="preserve"> individuals who are terrorists, </w:t>
      </w:r>
      <w:r w:rsidRPr="00D357E8">
        <w:rPr>
          <w:rStyle w:val="StyleBoldUnderline"/>
          <w:highlight w:val="yellow"/>
        </w:rPr>
        <w:t>there are two facets of Presidential power</w:t>
      </w:r>
      <w:r>
        <w:rPr>
          <w:rStyle w:val="StyleBoldUnderline"/>
        </w:rPr>
        <w:t xml:space="preserve"> that the U</w:t>
      </w:r>
      <w:r w:rsidRPr="007F6172">
        <w:rPr>
          <w:sz w:val="10"/>
        </w:rPr>
        <w:t xml:space="preserve">nited </w:t>
      </w:r>
      <w:r>
        <w:rPr>
          <w:rStyle w:val="StyleBoldUnderline"/>
        </w:rPr>
        <w:t>S</w:t>
      </w:r>
      <w:r w:rsidRPr="007F6172">
        <w:rPr>
          <w:sz w:val="10"/>
        </w:rPr>
        <w:t xml:space="preserve">tates </w:t>
      </w:r>
      <w:r>
        <w:rPr>
          <w:rStyle w:val="StyleBoldUnderline"/>
        </w:rPr>
        <w:t>must grapple with</w:t>
      </w:r>
      <w:r w:rsidRPr="007F6172">
        <w:rPr>
          <w:sz w:val="10"/>
        </w:rPr>
        <w:t xml:space="preserve">: first, </w:t>
      </w:r>
      <w:r w:rsidRPr="00D357E8">
        <w:rPr>
          <w:rStyle w:val="StyleBoldUnderline"/>
          <w:highlight w:val="yellow"/>
        </w:rPr>
        <w:t>how</w:t>
      </w:r>
      <w:r>
        <w:rPr>
          <w:rStyle w:val="StyleBoldUnderline"/>
        </w:rPr>
        <w:t xml:space="preserve"> narrow and </w:t>
      </w:r>
      <w:r w:rsidRPr="00D357E8">
        <w:rPr>
          <w:rStyle w:val="StyleBoldUnderline"/>
          <w:highlight w:val="yellow"/>
        </w:rPr>
        <w:t xml:space="preserve">tailored </w:t>
      </w:r>
      <w:r>
        <w:rPr>
          <w:rStyle w:val="StyleBoldUnderline"/>
        </w:rPr>
        <w:t xml:space="preserve">the President’s </w:t>
      </w:r>
      <w:r w:rsidRPr="00D357E8">
        <w:rPr>
          <w:rStyle w:val="StyleBoldUnderline"/>
          <w:highlight w:val="yellow"/>
        </w:rPr>
        <w:t>authority should be</w:t>
      </w:r>
      <w:r>
        <w:rPr>
          <w:rStyle w:val="StyleBoldUnderline"/>
        </w:rPr>
        <w:t xml:space="preserve"> when ordering a targeted killing</w:t>
      </w:r>
      <w:r w:rsidRPr="007F6172">
        <w:rPr>
          <w:sz w:val="10"/>
        </w:rPr>
        <w:t xml:space="preserve"> </w:t>
      </w:r>
      <w:r w:rsidRPr="00D357E8">
        <w:rPr>
          <w:rStyle w:val="StyleBoldUnderline"/>
          <w:highlight w:val="yellow"/>
        </w:rPr>
        <w:t>under</w:t>
      </w:r>
      <w:r w:rsidRPr="007F6172">
        <w:rPr>
          <w:sz w:val="10"/>
        </w:rPr>
        <w:t xml:space="preserve"> the rubric of </w:t>
      </w:r>
      <w:r w:rsidRPr="00D357E8">
        <w:rPr>
          <w:rStyle w:val="StyleBoldUnderline"/>
          <w:highlight w:val="yellow"/>
        </w:rPr>
        <w:t xml:space="preserve">self-defense; and </w:t>
      </w:r>
      <w:r w:rsidRPr="007F6172">
        <w:rPr>
          <w:sz w:val="10"/>
        </w:rPr>
        <w:t xml:space="preserve">second, </w:t>
      </w:r>
      <w:r>
        <w:rPr>
          <w:rStyle w:val="StyleBoldUnderline"/>
        </w:rPr>
        <w:t xml:space="preserve">whether the President must adhere to concepts within </w:t>
      </w:r>
      <w:r w:rsidRPr="00D357E8">
        <w:rPr>
          <w:rStyle w:val="StyleBoldUnderline"/>
          <w:highlight w:val="yellow"/>
        </w:rPr>
        <w:t>the law of war</w:t>
      </w:r>
      <w:r>
        <w:rPr>
          <w:rStyle w:val="StyleBoldUnderline"/>
        </w:rPr>
        <w:t>,</w:t>
      </w:r>
      <w:r w:rsidRPr="007F6172">
        <w:rPr>
          <w:sz w:val="10"/>
        </w:rPr>
        <w:t xml:space="preserve"> specifically the targeting of individuals who do not don a uniform. </w:t>
      </w:r>
      <w:r>
        <w:rPr>
          <w:rStyle w:val="StyleBoldUnderline"/>
        </w:rPr>
        <w:t xml:space="preserve">The </w:t>
      </w:r>
      <w:r w:rsidRPr="00D357E8">
        <w:rPr>
          <w:rStyle w:val="StyleBoldUnderline"/>
          <w:highlight w:val="yellow"/>
        </w:rPr>
        <w:t>gatekeeper of</w:t>
      </w:r>
      <w:r>
        <w:rPr>
          <w:rStyle w:val="StyleBoldUnderline"/>
        </w:rPr>
        <w:t xml:space="preserve"> these </w:t>
      </w:r>
      <w:r w:rsidRPr="00D357E8">
        <w:rPr>
          <w:rStyle w:val="StyleBoldUnderline"/>
          <w:highlight w:val="yellow"/>
        </w:rPr>
        <w:t>Presidential powers</w:t>
      </w:r>
      <w:r>
        <w:rPr>
          <w:rStyle w:val="StyleBoldUnderline"/>
        </w:rPr>
        <w:t xml:space="preserve"> and the prevention of their overreach </w:t>
      </w:r>
      <w:r w:rsidRPr="00D357E8">
        <w:rPr>
          <w:rStyle w:val="StyleBoldUnderline"/>
          <w:highlight w:val="yellow"/>
        </w:rPr>
        <w:t xml:space="preserve">is </w:t>
      </w:r>
      <w:r w:rsidRPr="00D357E8">
        <w:rPr>
          <w:rStyle w:val="Emphasis"/>
          <w:highlight w:val="yellow"/>
        </w:rPr>
        <w:t>Congress</w:t>
      </w:r>
      <w:r w:rsidRPr="007F6172">
        <w:rPr>
          <w:sz w:val="10"/>
        </w:rPr>
        <w:t xml:space="preserve">. </w:t>
      </w:r>
      <w:r>
        <w:rPr>
          <w:rStyle w:val="StyleBoldUnderline"/>
        </w:rPr>
        <w:t xml:space="preserve">The Constitution demands nothing less, but thus far, </w:t>
      </w:r>
      <w:r w:rsidRPr="00D357E8">
        <w:rPr>
          <w:rStyle w:val="StyleBoldUnderline"/>
          <w:highlight w:val="yellow"/>
        </w:rPr>
        <w:t>Congress’s silence is deafening</w:t>
      </w:r>
      <w:r w:rsidRPr="007F6172">
        <w:rPr>
          <w:sz w:val="10"/>
        </w:rPr>
        <w:t>.</w:t>
      </w:r>
      <w:r w:rsidRPr="007F6172">
        <w:rPr>
          <w:sz w:val="12"/>
        </w:rPr>
        <w:t>¶</w:t>
      </w:r>
      <w:r w:rsidRPr="007F6172">
        <w:rPr>
          <w:sz w:val="10"/>
        </w:rPr>
        <w:t xml:space="preserve"> </w:t>
      </w:r>
      <w:r w:rsidRPr="007F6172">
        <w:rPr>
          <w:sz w:val="10"/>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r w:rsidRPr="007F6172">
        <w:rPr>
          <w:sz w:val="12"/>
          <w:szCs w:val="8"/>
        </w:rPr>
        <w:t>¶</w:t>
      </w:r>
      <w:r w:rsidRPr="007F6172">
        <w:rPr>
          <w:sz w:val="10"/>
          <w:szCs w:val="8"/>
        </w:rPr>
        <w:t xml:space="preserve"> </w:t>
      </w:r>
      <w:r w:rsidRPr="007F6172">
        <w:rPr>
          <w:sz w:val="10"/>
        </w:rPr>
        <w:t xml:space="preserve">This paradigm shift is novel for the United States. </w:t>
      </w:r>
      <w:r>
        <w:rPr>
          <w:rStyle w:val="StyleBoldUnderline"/>
        </w:rPr>
        <w:t>The President’s authority to order targeted killings is clear under domestic law; it stems from the AUMF</w:t>
      </w:r>
      <w:r w:rsidRPr="007F6172">
        <w:rPr>
          <w:sz w:val="10"/>
        </w:rPr>
        <w:t xml:space="preserve">. </w:t>
      </w:r>
      <w:r w:rsidRPr="00D357E8">
        <w:rPr>
          <w:rStyle w:val="Emphasis"/>
          <w:highlight w:val="yellow"/>
        </w:rPr>
        <w:t>Legal ambiguity of</w:t>
      </w:r>
      <w:r>
        <w:rPr>
          <w:rStyle w:val="Emphasis"/>
        </w:rPr>
        <w:t xml:space="preserve"> the </w:t>
      </w:r>
      <w:r w:rsidRPr="00D357E8">
        <w:rPr>
          <w:rStyle w:val="Emphasis"/>
          <w:highlight w:val="yellow"/>
        </w:rPr>
        <w:t>U.S. authority</w:t>
      </w:r>
      <w:r>
        <w:rPr>
          <w:rStyle w:val="StyleBoldUnderline"/>
        </w:rPr>
        <w:t xml:space="preserve"> to order targeted killings </w:t>
      </w:r>
      <w:r w:rsidRPr="00D357E8">
        <w:rPr>
          <w:rStyle w:val="StyleBoldUnderline"/>
          <w:highlight w:val="yellow"/>
        </w:rPr>
        <w:t>emerges</w:t>
      </w:r>
      <w:r w:rsidRPr="007F6172">
        <w:rPr>
          <w:sz w:val="10"/>
        </w:rPr>
        <w:t xml:space="preserve">, however, </w:t>
      </w:r>
      <w:r w:rsidRPr="00D357E8">
        <w:rPr>
          <w:rStyle w:val="StyleBoldUnderline"/>
          <w:highlight w:val="yellow"/>
        </w:rPr>
        <w:t>when it is required to interpret international legal norms like self-defense and the law of war</w:t>
      </w:r>
      <w:r w:rsidRPr="00D357E8">
        <w:rPr>
          <w:sz w:val="10"/>
          <w:highlight w:val="yellow"/>
        </w:rPr>
        <w:t xml:space="preserve">. </w:t>
      </w:r>
      <w:r w:rsidRPr="00D357E8">
        <w:rPr>
          <w:rStyle w:val="StyleBoldUnderline"/>
          <w:highlight w:val="yellow"/>
        </w:rPr>
        <w:t>The U</w:t>
      </w:r>
      <w:r w:rsidRPr="007F6172">
        <w:rPr>
          <w:sz w:val="10"/>
        </w:rPr>
        <w:t xml:space="preserve">nited </w:t>
      </w:r>
      <w:r w:rsidRPr="00D357E8">
        <w:rPr>
          <w:rStyle w:val="StyleBoldUnderline"/>
          <w:highlight w:val="yellow"/>
        </w:rPr>
        <w:t>S</w:t>
      </w:r>
      <w:r w:rsidRPr="007F6172">
        <w:rPr>
          <w:sz w:val="10"/>
        </w:rPr>
        <w:t xml:space="preserve">tates </w:t>
      </w:r>
      <w:r w:rsidRPr="00D357E8">
        <w:rPr>
          <w:rStyle w:val="StyleBoldUnderline"/>
          <w:highlight w:val="yellow"/>
        </w:rPr>
        <w:t>has been</w:t>
      </w:r>
      <w:r>
        <w:rPr>
          <w:rStyle w:val="StyleBoldUnderline"/>
        </w:rPr>
        <w:t xml:space="preserve"> a historic </w:t>
      </w:r>
      <w:r w:rsidRPr="00D357E8">
        <w:rPr>
          <w:rStyle w:val="StyleBoldUnderline"/>
          <w:highlight w:val="yellow"/>
        </w:rPr>
        <w:t>champion of these</w:t>
      </w:r>
      <w:r>
        <w:rPr>
          <w:rStyle w:val="StyleBoldUnderline"/>
        </w:rPr>
        <w:t xml:space="preserve"> international </w:t>
      </w:r>
      <w:r w:rsidRPr="00D357E8">
        <w:rPr>
          <w:rStyle w:val="StyleBoldUnderline"/>
          <w:highlight w:val="yellow"/>
        </w:rPr>
        <w:t>norms, but now they are hampering</w:t>
      </w:r>
      <w:r>
        <w:rPr>
          <w:rStyle w:val="StyleBoldUnderline"/>
        </w:rPr>
        <w:t xml:space="preserve"> its desires to target and kill terrorists</w:t>
      </w:r>
      <w:r w:rsidRPr="007F6172">
        <w:rPr>
          <w:sz w:val="10"/>
        </w:rPr>
        <w:t>.</w:t>
      </w:r>
      <w:r w:rsidRPr="007F6172">
        <w:rPr>
          <w:sz w:val="12"/>
        </w:rPr>
        <w:t>¶</w:t>
      </w:r>
      <w:r w:rsidRPr="007F6172">
        <w:rPr>
          <w:sz w:val="10"/>
        </w:rPr>
        <w:t xml:space="preserve"> </w:t>
      </w:r>
      <w:r w:rsidRPr="007F6172">
        <w:rPr>
          <w:sz w:val="10"/>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r w:rsidRPr="007F6172">
        <w:rPr>
          <w:sz w:val="12"/>
          <w:szCs w:val="12"/>
        </w:rPr>
        <w:t>¶</w:t>
      </w:r>
      <w:r w:rsidRPr="007F6172">
        <w:rPr>
          <w:sz w:val="10"/>
          <w:szCs w:val="12"/>
        </w:rPr>
        <w:t xml:space="preserve"> 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r w:rsidRPr="007F6172">
        <w:rPr>
          <w:sz w:val="12"/>
          <w:szCs w:val="12"/>
        </w:rPr>
        <w:t>¶</w:t>
      </w:r>
      <w:r w:rsidRPr="007F6172">
        <w:rPr>
          <w:sz w:val="10"/>
          <w:szCs w:val="12"/>
        </w:rPr>
        <w:t xml:space="preserve"> 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sidRPr="007F6172">
        <w:rPr>
          <w:sz w:val="12"/>
          <w:szCs w:val="12"/>
        </w:rPr>
        <w:t>¶</w:t>
      </w:r>
      <w:r w:rsidRPr="007F6172">
        <w:rPr>
          <w:sz w:val="10"/>
          <w:szCs w:val="12"/>
        </w:rPr>
        <w:t xml:space="preserve"> A state can act under the guise of anticipatory self-defense. </w:t>
      </w:r>
      <w:r w:rsidRPr="007F6172">
        <w:rPr>
          <w:rStyle w:val="StyleBoldUnderline"/>
        </w:rPr>
        <w:t>This</w:t>
      </w:r>
      <w:r w:rsidRPr="007F6172">
        <w:rPr>
          <w:sz w:val="10"/>
          <w:szCs w:val="12"/>
        </w:rPr>
        <w:t xml:space="preserve"> truism, however, </w:t>
      </w:r>
      <w:r w:rsidRPr="007F6172">
        <w:rPr>
          <w:rStyle w:val="StyleBoldUnderline"/>
        </w:rPr>
        <w:t>leaves domestic policymakers to struggle with two critical quandaries: first, the factual predicate required by the state to invoke anticipatory self-defense, on the one hand; and second, the protections the state’s soldiers possess when they act under this authority, on the other.</w:t>
      </w:r>
      <w:r w:rsidRPr="007F6172">
        <w:rPr>
          <w:sz w:val="10"/>
          <w:szCs w:val="12"/>
        </w:rPr>
        <w:t xml:space="preserve"> As to the first issue, </w:t>
      </w:r>
      <w:r w:rsidRPr="00D357E8">
        <w:rPr>
          <w:rStyle w:val="Emphasis"/>
          <w:highlight w:val="yellow"/>
        </w:rPr>
        <w:t>there is</w:t>
      </w:r>
      <w:r w:rsidRPr="007F6172">
        <w:rPr>
          <w:rStyle w:val="Emphasis"/>
        </w:rPr>
        <w:t xml:space="preserve"> simply </w:t>
      </w:r>
      <w:r w:rsidRPr="00D357E8">
        <w:rPr>
          <w:rStyle w:val="Emphasis"/>
          <w:highlight w:val="yellow"/>
        </w:rPr>
        <w:t>no guidance from Congress to the President; the threshold for triggering</w:t>
      </w:r>
      <w:r w:rsidRPr="007F6172">
        <w:rPr>
          <w:rStyle w:val="Emphasis"/>
        </w:rPr>
        <w:t xml:space="preserve"> anticipatory </w:t>
      </w:r>
      <w:r w:rsidRPr="00D357E8">
        <w:rPr>
          <w:rStyle w:val="Emphasis"/>
          <w:highlight w:val="yellow"/>
        </w:rPr>
        <w:t>self-defense is ad hoc</w:t>
      </w:r>
      <w:r w:rsidRPr="007F6172">
        <w:rPr>
          <w:sz w:val="10"/>
          <w:szCs w:val="12"/>
        </w:rPr>
        <w:t>.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sidRPr="007F6172">
        <w:rPr>
          <w:sz w:val="12"/>
          <w:szCs w:val="12"/>
        </w:rPr>
        <w:t>¶</w:t>
      </w:r>
      <w:r w:rsidRPr="007F6172">
        <w:rPr>
          <w:sz w:val="10"/>
          <w:szCs w:val="12"/>
        </w:rPr>
        <w:t xml:space="preserve"> </w:t>
      </w:r>
      <w:r w:rsidRPr="00D357E8">
        <w:rPr>
          <w:rStyle w:val="StyleBoldUnderline"/>
          <w:highlight w:val="yellow"/>
        </w:rPr>
        <w:t xml:space="preserve">The administration </w:t>
      </w:r>
      <w:r w:rsidRPr="00D357E8">
        <w:rPr>
          <w:rStyle w:val="Emphasis"/>
          <w:highlight w:val="yellow"/>
        </w:rPr>
        <w:t>is blurring the contours of</w:t>
      </w:r>
      <w:r w:rsidRPr="007F6172">
        <w:rPr>
          <w:sz w:val="10"/>
          <w:szCs w:val="12"/>
        </w:rPr>
        <w:t xml:space="preserve"> the right of the state to act in Yemen under </w:t>
      </w:r>
      <w:r w:rsidRPr="00D357E8">
        <w:rPr>
          <w:rStyle w:val="Emphasis"/>
          <w:highlight w:val="yellow"/>
        </w:rPr>
        <w:t xml:space="preserve">self-defense and </w:t>
      </w:r>
      <w:r>
        <w:rPr>
          <w:rStyle w:val="Emphasis"/>
        </w:rPr>
        <w:t xml:space="preserve">the </w:t>
      </w:r>
      <w:r w:rsidRPr="00D357E8">
        <w:rPr>
          <w:rStyle w:val="Emphasis"/>
          <w:highlight w:val="yellow"/>
        </w:rPr>
        <w:t>law of war protections</w:t>
      </w:r>
      <w:r w:rsidRPr="007F6172">
        <w:rPr>
          <w:sz w:val="10"/>
        </w:rPr>
        <w:t xml:space="preserve"> </w:t>
      </w:r>
      <w:r w:rsidRPr="007F6172">
        <w:rPr>
          <w:sz w:val="10"/>
          <w:szCs w:val="12"/>
        </w:rPr>
        <w:t xml:space="preserve">afforded its soldiers when so acting. Therefore, what protections do U.S. Airmen enjoy when operating the drone that killed an individual in Yemen, Somalia, or Libya? </w:t>
      </w:r>
      <w:r w:rsidRPr="007F6172">
        <w:rPr>
          <w:sz w:val="10"/>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D357E8">
        <w:rPr>
          <w:rStyle w:val="StyleBoldUnderline"/>
          <w:highlight w:val="yellow"/>
        </w:rPr>
        <w:t>In order to alleviate</w:t>
      </w:r>
      <w:r w:rsidRPr="007F6172">
        <w:rPr>
          <w:sz w:val="10"/>
        </w:rPr>
        <w:t xml:space="preserve"> both of these </w:t>
      </w:r>
      <w:r w:rsidRPr="00D357E8">
        <w:rPr>
          <w:rStyle w:val="StyleBoldUnderline"/>
          <w:highlight w:val="yellow"/>
        </w:rPr>
        <w:t xml:space="preserve">quandaries, </w:t>
      </w:r>
      <w:r w:rsidRPr="00D357E8">
        <w:rPr>
          <w:rStyle w:val="Emphasis"/>
          <w:highlight w:val="yellow"/>
        </w:rPr>
        <w:t>Congress must step in with legislative guidance</w:t>
      </w:r>
      <w:r w:rsidRPr="007F6172">
        <w:rPr>
          <w:sz w:val="10"/>
        </w:rPr>
        <w:t xml:space="preserve">. </w:t>
      </w:r>
      <w:r>
        <w:rPr>
          <w:rStyle w:val="StyleBoldUnderline"/>
        </w:rPr>
        <w:t>Congress has the constitutional obligation to fund and oversee military operations</w:t>
      </w:r>
      <w:r w:rsidRPr="007F6172">
        <w:rPr>
          <w:sz w:val="10"/>
        </w:rPr>
        <w:t xml:space="preserve">.46 </w:t>
      </w:r>
      <w:r>
        <w:rPr>
          <w:rStyle w:val="StyleBoldUnderline"/>
        </w:rPr>
        <w:t>The goal of congressional action must not be to thwart the President from protecting the U</w:t>
      </w:r>
      <w:r w:rsidRPr="007F6172">
        <w:rPr>
          <w:sz w:val="10"/>
        </w:rPr>
        <w:t xml:space="preserve">nited </w:t>
      </w:r>
      <w:r>
        <w:rPr>
          <w:rStyle w:val="StyleBoldUnderline"/>
        </w:rPr>
        <w:t>S</w:t>
      </w:r>
      <w:r w:rsidRPr="007F6172">
        <w:rPr>
          <w:sz w:val="10"/>
        </w:rPr>
        <w:t xml:space="preserve">tates </w:t>
      </w:r>
      <w:r>
        <w:rPr>
          <w:rStyle w:val="StyleBoldUnderline"/>
        </w:rPr>
        <w:t>from the dangers of a very hostile world</w:t>
      </w:r>
      <w:r w:rsidRPr="007F6172">
        <w:rPr>
          <w:sz w:val="10"/>
        </w:rPr>
        <w:t xml:space="preserve">. As the debates of the Church Committee demonstrated, </w:t>
      </w:r>
      <w:r>
        <w:rPr>
          <w:rStyle w:val="StyleBoldUnderline"/>
        </w:rPr>
        <w:t xml:space="preserve">however, </w:t>
      </w:r>
      <w:r w:rsidRPr="00D357E8">
        <w:rPr>
          <w:rStyle w:val="Emphasis"/>
          <w:highlight w:val="yellow"/>
        </w:rPr>
        <w:t>the President’s unfettered authority</w:t>
      </w:r>
      <w:r>
        <w:rPr>
          <w:rStyle w:val="StyleBoldUnderline"/>
        </w:rPr>
        <w:t xml:space="preserve"> in the realm of national security </w:t>
      </w:r>
      <w:r w:rsidRPr="00D357E8">
        <w:rPr>
          <w:rStyle w:val="StyleBoldUnderline"/>
          <w:highlight w:val="yellow"/>
        </w:rPr>
        <w:t>is</w:t>
      </w:r>
      <w:r>
        <w:rPr>
          <w:rStyle w:val="StyleBoldUnderline"/>
        </w:rPr>
        <w:t xml:space="preserve"> a </w:t>
      </w:r>
      <w:r w:rsidRPr="00D357E8">
        <w:rPr>
          <w:rStyle w:val="StyleBoldUnderline"/>
          <w:highlight w:val="yellow"/>
        </w:rPr>
        <w:t>cause for concern</w:t>
      </w:r>
      <w:r w:rsidRPr="00D357E8">
        <w:rPr>
          <w:sz w:val="10"/>
          <w:highlight w:val="yellow"/>
        </w:rPr>
        <w:t xml:space="preserve">. </w:t>
      </w:r>
      <w:r w:rsidRPr="00D357E8">
        <w:rPr>
          <w:rStyle w:val="Emphasis"/>
          <w:highlight w:val="yellow"/>
        </w:rPr>
        <w:t>Clarification is required</w:t>
      </w:r>
      <w:r w:rsidRPr="00D357E8">
        <w:rPr>
          <w:rStyle w:val="StyleBoldUnderline"/>
          <w:highlight w:val="yellow"/>
        </w:rPr>
        <w:t xml:space="preserve"> because the AUMF</w:t>
      </w:r>
      <w:r>
        <w:rPr>
          <w:rStyle w:val="StyleBoldUnderline"/>
        </w:rPr>
        <w:t xml:space="preserve"> gave the President a blank check to use targeted killing</w:t>
      </w:r>
      <w:r w:rsidRPr="007F6172">
        <w:rPr>
          <w:sz w:val="10"/>
        </w:rPr>
        <w:t xml:space="preserve"> under domestic law, </w:t>
      </w:r>
      <w:r>
        <w:rPr>
          <w:rStyle w:val="StyleBoldUnderline"/>
        </w:rPr>
        <w:t xml:space="preserve">but it </w:t>
      </w:r>
      <w:r w:rsidRPr="00D357E8">
        <w:rPr>
          <w:rStyle w:val="StyleBoldUnderline"/>
          <w:highlight w:val="yellow"/>
        </w:rPr>
        <w:t>never set parameters on the President’s authority when international legal norms intersect and</w:t>
      </w:r>
      <w:r w:rsidRPr="00D357E8">
        <w:rPr>
          <w:sz w:val="10"/>
          <w:highlight w:val="yellow"/>
        </w:rPr>
        <w:t xml:space="preserve"> </w:t>
      </w:r>
      <w:r w:rsidRPr="007F6172">
        <w:rPr>
          <w:sz w:val="10"/>
        </w:rPr>
        <w:t xml:space="preserve">potentially </w:t>
      </w:r>
      <w:r w:rsidRPr="00D357E8">
        <w:rPr>
          <w:rStyle w:val="StyleBoldUnderline"/>
          <w:highlight w:val="yellow"/>
        </w:rPr>
        <w:t>conflict with</w:t>
      </w:r>
      <w:r>
        <w:rPr>
          <w:rStyle w:val="StyleBoldUnderline"/>
        </w:rPr>
        <w:t xml:space="preserve"> measures stemming from </w:t>
      </w:r>
      <w:r w:rsidRPr="00D357E8">
        <w:rPr>
          <w:rStyle w:val="StyleBoldUnderline"/>
          <w:highlight w:val="yellow"/>
        </w:rPr>
        <w:t>domestic law</w:t>
      </w:r>
      <w:r>
        <w:rPr>
          <w:rStyle w:val="StyleBoldUnderline"/>
        </w:rPr>
        <w:t>.</w:t>
      </w:r>
    </w:p>
    <w:p w14:paraId="76BB4C26" w14:textId="77777777" w:rsidR="00A25D5E" w:rsidRPr="00305F2A" w:rsidRDefault="00A25D5E" w:rsidP="00A25D5E">
      <w:pPr>
        <w:pStyle w:val="Heading4"/>
      </w:pPr>
      <w:r>
        <w:t xml:space="preserve">Congress </w:t>
      </w:r>
      <w:r w:rsidRPr="00E17301">
        <w:rPr>
          <w:u w:val="single"/>
        </w:rPr>
        <w:t>prevents circumvention</w:t>
      </w:r>
      <w:r>
        <w:t xml:space="preserve"> and ensures sufficient clarity</w:t>
      </w:r>
    </w:p>
    <w:p w14:paraId="0A653C8D" w14:textId="77777777" w:rsidR="00A25D5E" w:rsidRPr="00305F2A" w:rsidRDefault="00A25D5E" w:rsidP="00A25D5E">
      <w:r w:rsidRPr="00305F2A">
        <w:t xml:space="preserve">Mark David </w:t>
      </w:r>
      <w:r w:rsidRPr="00305F2A">
        <w:rPr>
          <w:rStyle w:val="StyleStyleBold12pt"/>
        </w:rPr>
        <w:t>Maxwell 12</w:t>
      </w:r>
      <w:r w:rsidRPr="00305F2A">
        <w:t>, Colonel, Judge Advocate with the U.S. Army, Winter, TARGETED KILLING, THE LAW, AND TERRORISTS, Joint Force Quarterly, http://www.ndu.edu/press/targeted-killing.html</w:t>
      </w:r>
    </w:p>
    <w:p w14:paraId="68D0B2AE" w14:textId="77777777" w:rsidR="00A25D5E" w:rsidRPr="004966E0" w:rsidRDefault="00A25D5E" w:rsidP="00A25D5E">
      <w:pPr>
        <w:rPr>
          <w:sz w:val="14"/>
        </w:rPr>
      </w:pPr>
      <w:r w:rsidRPr="0015122C">
        <w:rPr>
          <w:sz w:val="14"/>
        </w:rPr>
        <w:t xml:space="preserve">The weakness of </w:t>
      </w:r>
      <w:r w:rsidRPr="00305F2A">
        <w:rPr>
          <w:rStyle w:val="StyleBoldUnderline"/>
        </w:rPr>
        <w:t xml:space="preserve">this theory </w:t>
      </w:r>
      <w:r w:rsidRPr="0015122C">
        <w:rPr>
          <w:sz w:val="14"/>
        </w:rPr>
        <w:t xml:space="preserve">is that it </w:t>
      </w:r>
      <w:r w:rsidRPr="00305F2A">
        <w:rPr>
          <w:rStyle w:val="StyleBoldUnderline"/>
        </w:rPr>
        <w:t>is not codified in U.S. law</w:t>
      </w:r>
      <w:r w:rsidRPr="0015122C">
        <w:rPr>
          <w:sz w:val="14"/>
        </w:rPr>
        <w:t xml:space="preserve">; </w:t>
      </w:r>
      <w:r w:rsidRPr="00305F2A">
        <w:rPr>
          <w:rStyle w:val="StyleBoldUnderline"/>
        </w:rPr>
        <w:t xml:space="preserve">it is </w:t>
      </w:r>
      <w:r w:rsidRPr="00305F2A">
        <w:rPr>
          <w:rStyle w:val="Emphasis"/>
        </w:rPr>
        <w:t>merely</w:t>
      </w:r>
      <w:r w:rsidRPr="0015122C">
        <w:rPr>
          <w:sz w:val="14"/>
        </w:rPr>
        <w:t xml:space="preserve"> the </w:t>
      </w:r>
      <w:r w:rsidRPr="00305F2A">
        <w:rPr>
          <w:rStyle w:val="Emphasis"/>
        </w:rPr>
        <w:t>extrapolation</w:t>
      </w:r>
      <w:r w:rsidRPr="0015122C">
        <w:rPr>
          <w:sz w:val="14"/>
        </w:rPr>
        <w:t xml:space="preserve"> of international theorists and organizations. </w:t>
      </w:r>
      <w:r w:rsidRPr="00D357E8">
        <w:rPr>
          <w:rStyle w:val="Emphasis"/>
          <w:highlight w:val="yellow"/>
        </w:rPr>
        <w:t>The only entity</w:t>
      </w:r>
      <w:r w:rsidRPr="00305F2A">
        <w:rPr>
          <w:rStyle w:val="StyleBoldUnderline"/>
        </w:rPr>
        <w:t xml:space="preserve"> under the Constitution </w:t>
      </w:r>
      <w:r w:rsidRPr="00D357E8">
        <w:rPr>
          <w:rStyle w:val="StyleBoldUnderline"/>
          <w:highlight w:val="yellow"/>
        </w:rPr>
        <w:t>that can</w:t>
      </w:r>
      <w:r w:rsidRPr="00305F2A">
        <w:rPr>
          <w:rStyle w:val="StyleBoldUnderline"/>
        </w:rPr>
        <w:t xml:space="preserve"> frame and </w:t>
      </w:r>
      <w:r w:rsidRPr="00D357E8">
        <w:rPr>
          <w:rStyle w:val="StyleBoldUnderline"/>
          <w:highlight w:val="yellow"/>
        </w:rPr>
        <w:t>settle Presidential power</w:t>
      </w:r>
      <w:r w:rsidRPr="0015122C">
        <w:rPr>
          <w:sz w:val="14"/>
        </w:rPr>
        <w:t xml:space="preserve"> regarding the enforcement of international norms </w:t>
      </w:r>
      <w:r w:rsidRPr="00D357E8">
        <w:rPr>
          <w:rStyle w:val="StyleBoldUnderline"/>
          <w:highlight w:val="yellow"/>
        </w:rPr>
        <w:t xml:space="preserve">is </w:t>
      </w:r>
      <w:r w:rsidRPr="00D357E8">
        <w:rPr>
          <w:rStyle w:val="Emphasis"/>
          <w:highlight w:val="yellow"/>
        </w:rPr>
        <w:t>Congress</w:t>
      </w:r>
      <w:r w:rsidRPr="0015122C">
        <w:rPr>
          <w:sz w:val="14"/>
        </w:rPr>
        <w:t xml:space="preserve">. </w:t>
      </w:r>
      <w:r w:rsidRPr="00305F2A">
        <w:rPr>
          <w:rStyle w:val="StyleBoldUnderline"/>
        </w:rPr>
        <w:t xml:space="preserve">As the check on executive power, </w:t>
      </w:r>
      <w:r w:rsidRPr="00D357E8">
        <w:rPr>
          <w:rStyle w:val="StyleBoldUnderline"/>
          <w:highlight w:val="yellow"/>
        </w:rPr>
        <w:t>Congress must</w:t>
      </w:r>
      <w:r w:rsidRPr="00305F2A">
        <w:rPr>
          <w:rStyle w:val="StyleBoldUnderline"/>
        </w:rPr>
        <w:t xml:space="preserve"> </w:t>
      </w:r>
      <w:r w:rsidRPr="0015122C">
        <w:rPr>
          <w:sz w:val="14"/>
        </w:rPr>
        <w:t>amend the AUMF to</w:t>
      </w:r>
      <w:r w:rsidRPr="00305F2A">
        <w:rPr>
          <w:rStyle w:val="StyleBoldUnderline"/>
        </w:rPr>
        <w:t xml:space="preserve"> </w:t>
      </w:r>
      <w:r w:rsidRPr="00D357E8">
        <w:rPr>
          <w:rStyle w:val="StyleBoldUnderline"/>
          <w:highlight w:val="yellow"/>
        </w:rPr>
        <w:t xml:space="preserve">give the executive a </w:t>
      </w:r>
      <w:r w:rsidRPr="00D357E8">
        <w:rPr>
          <w:rStyle w:val="Emphasis"/>
          <w:highlight w:val="yellow"/>
        </w:rPr>
        <w:t>statutory roadmap</w:t>
      </w:r>
      <w:r w:rsidRPr="00305F2A">
        <w:rPr>
          <w:rStyle w:val="StyleBoldUnderline"/>
        </w:rPr>
        <w:t xml:space="preserve"> that articulates </w:t>
      </w:r>
      <w:r w:rsidRPr="00D357E8">
        <w:rPr>
          <w:rStyle w:val="StyleBoldUnderline"/>
          <w:highlight w:val="yellow"/>
        </w:rPr>
        <w:t>when</w:t>
      </w:r>
      <w:r w:rsidRPr="00305F2A">
        <w:rPr>
          <w:rStyle w:val="StyleBoldUnderline"/>
        </w:rPr>
        <w:t xml:space="preserve"> force is appropriate and under what circumstances </w:t>
      </w:r>
      <w:r w:rsidRPr="00D357E8">
        <w:rPr>
          <w:rStyle w:val="StyleBoldUnderline"/>
          <w:highlight w:val="yellow"/>
        </w:rPr>
        <w:t>the President can use targeted killing</w:t>
      </w:r>
      <w:r w:rsidRPr="00D357E8">
        <w:rPr>
          <w:sz w:val="14"/>
          <w:highlight w:val="yellow"/>
        </w:rPr>
        <w:t xml:space="preserve">. </w:t>
      </w:r>
      <w:r w:rsidRPr="00D357E8">
        <w:rPr>
          <w:rStyle w:val="StyleBoldUnderline"/>
          <w:highlight w:val="yellow"/>
        </w:rPr>
        <w:t>This would be the</w:t>
      </w:r>
      <w:r w:rsidRPr="00305F2A">
        <w:rPr>
          <w:rStyle w:val="StyleBoldUnderline"/>
        </w:rPr>
        <w:t xml:space="preserve"> </w:t>
      </w:r>
      <w:r w:rsidRPr="00305F2A">
        <w:rPr>
          <w:rStyle w:val="Emphasis"/>
        </w:rPr>
        <w:t xml:space="preserve">needed </w:t>
      </w:r>
      <w:r w:rsidRPr="00D357E8">
        <w:rPr>
          <w:rStyle w:val="Emphasis"/>
          <w:highlight w:val="yellow"/>
        </w:rPr>
        <w:t>endorsement from Congress</w:t>
      </w:r>
      <w:r w:rsidRPr="0015122C">
        <w:rPr>
          <w:sz w:val="14"/>
        </w:rPr>
        <w:t xml:space="preserve">, the other political branch of government, </w:t>
      </w:r>
      <w:r w:rsidRPr="00D357E8">
        <w:rPr>
          <w:rStyle w:val="StyleBoldUnderline"/>
          <w:highlight w:val="yellow"/>
        </w:rPr>
        <w:t>to clarify the U.S. position on its use of</w:t>
      </w:r>
      <w:r w:rsidRPr="00305F2A">
        <w:rPr>
          <w:rStyle w:val="StyleBoldUnderline"/>
        </w:rPr>
        <w:t xml:space="preserve"> force regarding </w:t>
      </w:r>
      <w:r w:rsidRPr="00D357E8">
        <w:rPr>
          <w:rStyle w:val="StyleBoldUnderline"/>
          <w:highlight w:val="yellow"/>
        </w:rPr>
        <w:t>targeted killing</w:t>
      </w:r>
      <w:r w:rsidRPr="0015122C">
        <w:rPr>
          <w:sz w:val="14"/>
        </w:rPr>
        <w:t xml:space="preserve">. For example, </w:t>
      </w:r>
      <w:r w:rsidRPr="00305F2A">
        <w:rPr>
          <w:rStyle w:val="StyleBoldUnderline"/>
        </w:rPr>
        <w:t>it would spell out the limits of American lethality</w:t>
      </w:r>
      <w:r w:rsidRPr="0015122C">
        <w:rPr>
          <w:sz w:val="14"/>
        </w:rPr>
        <w:t xml:space="preserve"> once an individual takes the status of being a member of an organized group. Additionally, </w:t>
      </w:r>
      <w:r w:rsidRPr="00D357E8">
        <w:rPr>
          <w:rStyle w:val="Emphasis"/>
          <w:highlight w:val="yellow"/>
        </w:rPr>
        <w:t>statutory clarification</w:t>
      </w:r>
      <w:r w:rsidRPr="00D357E8">
        <w:rPr>
          <w:sz w:val="14"/>
          <w:highlight w:val="yellow"/>
        </w:rPr>
        <w:t xml:space="preserve"> </w:t>
      </w:r>
      <w:r w:rsidRPr="00D357E8">
        <w:rPr>
          <w:rStyle w:val="StyleBoldUnderline"/>
          <w:highlight w:val="yellow"/>
        </w:rPr>
        <w:t>will give other states a roadmap</w:t>
      </w:r>
      <w:r w:rsidRPr="00D357E8">
        <w:rPr>
          <w:sz w:val="14"/>
          <w:highlight w:val="yellow"/>
        </w:rPr>
        <w:t xml:space="preserve"> </w:t>
      </w:r>
      <w:r w:rsidRPr="00D357E8">
        <w:rPr>
          <w:rStyle w:val="StyleBoldUnderline"/>
          <w:highlight w:val="yellow"/>
        </w:rPr>
        <w:t>for the contours of what constitutes anticipatory self-defense and the proper conduct of the military under the law of war.</w:t>
      </w:r>
      <w:r w:rsidRPr="0015122C">
        <w:rPr>
          <w:sz w:val="14"/>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305F2A">
        <w:rPr>
          <w:rStyle w:val="StyleBoldUnderline"/>
        </w:rPr>
        <w:t>champions of targeted killings want the feeling of safety achieved by the elimination of those who would do</w:t>
      </w:r>
      <w:r w:rsidRPr="0015122C">
        <w:rPr>
          <w:sz w:val="14"/>
        </w:rPr>
        <w:t xml:space="preserve"> the United States </w:t>
      </w:r>
      <w:r w:rsidRPr="00305F2A">
        <w:rPr>
          <w:rStyle w:val="StyleBoldUnderline"/>
        </w:rPr>
        <w:t>harm</w:t>
      </w:r>
      <w:r w:rsidRPr="0015122C">
        <w:rPr>
          <w:sz w:val="14"/>
        </w:rPr>
        <w:t xml:space="preserve">. </w:t>
      </w:r>
      <w:r w:rsidRPr="00305F2A">
        <w:rPr>
          <w:rStyle w:val="StyleBoldUnderline"/>
        </w:rPr>
        <w:t xml:space="preserve">But </w:t>
      </w:r>
      <w:r w:rsidRPr="00D357E8">
        <w:rPr>
          <w:rStyle w:val="StyleBoldUnderline"/>
          <w:highlight w:val="yellow"/>
        </w:rPr>
        <w:t xml:space="preserve">allowing the President to order targeted killing </w:t>
      </w:r>
      <w:r w:rsidRPr="00D357E8">
        <w:rPr>
          <w:rStyle w:val="Emphasis"/>
          <w:highlight w:val="yellow"/>
        </w:rPr>
        <w:t>without congressional limits</w:t>
      </w:r>
      <w:r w:rsidRPr="00D357E8">
        <w:rPr>
          <w:rStyle w:val="StyleBoldUnderline"/>
          <w:highlight w:val="yellow"/>
        </w:rPr>
        <w:t xml:space="preserve"> means the President can manipulate force i</w:t>
      </w:r>
      <w:r w:rsidRPr="00305F2A">
        <w:rPr>
          <w:rStyle w:val="StyleBoldUnderline"/>
        </w:rPr>
        <w:t xml:space="preserve">n the name of national security </w:t>
      </w:r>
      <w:r w:rsidRPr="00D357E8">
        <w:rPr>
          <w:rStyle w:val="Emphasis"/>
          <w:highlight w:val="yellow"/>
        </w:rPr>
        <w:t>without tethering it to</w:t>
      </w:r>
      <w:r w:rsidRPr="00305F2A">
        <w:rPr>
          <w:rStyle w:val="StyleBoldUnderline"/>
        </w:rPr>
        <w:t xml:space="preserve"> the law advanced by </w:t>
      </w:r>
      <w:r w:rsidRPr="00D357E8">
        <w:rPr>
          <w:rStyle w:val="Emphasis"/>
          <w:highlight w:val="yellow"/>
        </w:rPr>
        <w:t>international norms</w:t>
      </w:r>
      <w:r w:rsidRPr="0015122C">
        <w:rPr>
          <w:sz w:val="14"/>
        </w:rPr>
        <w:t xml:space="preserve">. The potential </w:t>
      </w:r>
      <w:r w:rsidRPr="00305F2A">
        <w:rPr>
          <w:rStyle w:val="StyleBoldUnderline"/>
        </w:rPr>
        <w:t>consequence of</w:t>
      </w:r>
      <w:r w:rsidRPr="0015122C">
        <w:rPr>
          <w:sz w:val="14"/>
        </w:rPr>
        <w:t xml:space="preserve"> such </w:t>
      </w:r>
      <w:r w:rsidRPr="00D357E8">
        <w:rPr>
          <w:rStyle w:val="Emphasis"/>
          <w:highlight w:val="yellow"/>
        </w:rPr>
        <w:t>unilateral executive action</w:t>
      </w:r>
      <w:r w:rsidRPr="00305F2A">
        <w:rPr>
          <w:rStyle w:val="Emphasis"/>
        </w:rPr>
        <w:t xml:space="preserve"> is that it </w:t>
      </w:r>
      <w:r w:rsidRPr="00D357E8">
        <w:rPr>
          <w:rStyle w:val="Emphasis"/>
          <w:highlight w:val="yellow"/>
        </w:rPr>
        <w:t>gives other states</w:t>
      </w:r>
      <w:r w:rsidRPr="00305F2A">
        <w:rPr>
          <w:rStyle w:val="StyleBoldUnderline"/>
        </w:rPr>
        <w:t xml:space="preserve">, such as </w:t>
      </w:r>
      <w:r w:rsidRPr="00D357E8">
        <w:rPr>
          <w:rStyle w:val="StyleBoldUnderline"/>
          <w:highlight w:val="yellow"/>
        </w:rPr>
        <w:t>North Korea and Iran, the</w:t>
      </w:r>
      <w:r w:rsidRPr="00305F2A">
        <w:rPr>
          <w:rStyle w:val="StyleBoldUnderline"/>
        </w:rPr>
        <w:t xml:space="preserve"> customary </w:t>
      </w:r>
      <w:r w:rsidRPr="00D357E8">
        <w:rPr>
          <w:rStyle w:val="StyleBoldUnderline"/>
          <w:highlight w:val="yellow"/>
        </w:rPr>
        <w:t>precedent to do the same</w:t>
      </w:r>
      <w:r w:rsidRPr="00D357E8">
        <w:rPr>
          <w:sz w:val="14"/>
          <w:highlight w:val="yellow"/>
        </w:rPr>
        <w:t xml:space="preserve">. </w:t>
      </w:r>
      <w:r w:rsidRPr="00305F2A">
        <w:rPr>
          <w:rStyle w:val="StyleBoldUnderline"/>
        </w:rPr>
        <w:t>Targeted killing might be required in certain circumstances, but if the guidelines are</w:t>
      </w:r>
      <w:r w:rsidRPr="0015122C">
        <w:rPr>
          <w:sz w:val="14"/>
        </w:rPr>
        <w:t xml:space="preserve"> debated and </w:t>
      </w:r>
      <w:r w:rsidRPr="00305F2A">
        <w:rPr>
          <w:rStyle w:val="StyleBoldUnderline"/>
        </w:rPr>
        <w:t>understood, the decision can be executed with the full faith of</w:t>
      </w:r>
      <w:r w:rsidRPr="0015122C">
        <w:rPr>
          <w:sz w:val="14"/>
        </w:rPr>
        <w:t xml:space="preserve"> the people’s representative, </w:t>
      </w:r>
      <w:r w:rsidRPr="00305F2A">
        <w:rPr>
          <w:rStyle w:val="StyleBoldUnderline"/>
        </w:rPr>
        <w:t>Congress</w:t>
      </w:r>
      <w:r w:rsidRPr="0015122C">
        <w:rPr>
          <w:sz w:val="14"/>
        </w:rPr>
        <w:t xml:space="preserve">. </w:t>
      </w:r>
      <w:r w:rsidRPr="00D357E8">
        <w:rPr>
          <w:rStyle w:val="StyleBoldUnderline"/>
          <w:highlight w:val="yellow"/>
        </w:rPr>
        <w:t>When the decision is made without Congress</w:t>
      </w:r>
      <w:r w:rsidRPr="00305F2A">
        <w:rPr>
          <w:rStyle w:val="StyleBoldUnderline"/>
        </w:rPr>
        <w:t>, the result might make the U</w:t>
      </w:r>
      <w:r w:rsidRPr="0015122C">
        <w:rPr>
          <w:sz w:val="14"/>
        </w:rPr>
        <w:t xml:space="preserve">nited </w:t>
      </w:r>
      <w:r w:rsidRPr="00305F2A">
        <w:rPr>
          <w:rStyle w:val="StyleBoldUnderline"/>
        </w:rPr>
        <w:t>S</w:t>
      </w:r>
      <w:r w:rsidRPr="0015122C">
        <w:rPr>
          <w:sz w:val="14"/>
        </w:rPr>
        <w:t xml:space="preserve">tates </w:t>
      </w:r>
      <w:r w:rsidRPr="00305F2A">
        <w:rPr>
          <w:rStyle w:val="StyleBoldUnderline"/>
        </w:rPr>
        <w:t xml:space="preserve">feel safer, but </w:t>
      </w:r>
      <w:r w:rsidRPr="00D357E8">
        <w:rPr>
          <w:rStyle w:val="StyleBoldUnderline"/>
          <w:highlight w:val="yellow"/>
        </w:rPr>
        <w:t>the process eschews</w:t>
      </w:r>
      <w:r w:rsidRPr="00305F2A">
        <w:rPr>
          <w:rStyle w:val="StyleBoldUnderline"/>
        </w:rPr>
        <w:t xml:space="preserve"> what gives a state its greatest safety: </w:t>
      </w:r>
      <w:r w:rsidRPr="00D357E8">
        <w:rPr>
          <w:rStyle w:val="Emphasis"/>
          <w:highlight w:val="yellow"/>
        </w:rPr>
        <w:t>the rule of law</w:t>
      </w:r>
      <w:r w:rsidRPr="0015122C">
        <w:rPr>
          <w:sz w:val="14"/>
        </w:rPr>
        <w:t xml:space="preserve">. </w:t>
      </w:r>
    </w:p>
    <w:p w14:paraId="2963A5AA" w14:textId="77777777" w:rsidR="00A25D5E" w:rsidRPr="00D17C4E" w:rsidRDefault="00A25D5E" w:rsidP="00A25D5E"/>
    <w:p w14:paraId="6ED7262C" w14:textId="77777777" w:rsidR="00A25D5E" w:rsidRDefault="00A25D5E" w:rsidP="00A25D5E">
      <w:pPr>
        <w:pStyle w:val="Heading1"/>
      </w:pPr>
      <w:r>
        <w:t>2AC</w:t>
      </w:r>
    </w:p>
    <w:p w14:paraId="4EE067C2" w14:textId="77777777" w:rsidR="00A25D5E" w:rsidRDefault="00A25D5E" w:rsidP="00A25D5E">
      <w:pPr>
        <w:pStyle w:val="Heading2"/>
      </w:pPr>
      <w:r>
        <w:t>Yemen</w:t>
      </w:r>
    </w:p>
    <w:p w14:paraId="11F96E66" w14:textId="77777777" w:rsidR="00A25D5E" w:rsidRDefault="00A25D5E" w:rsidP="00A25D5E">
      <w:pPr>
        <w:pStyle w:val="Heading3"/>
      </w:pPr>
      <w:r>
        <w:t>AT: Drones Good</w:t>
      </w:r>
    </w:p>
    <w:p w14:paraId="290CE844" w14:textId="77777777" w:rsidR="00A25D5E" w:rsidRPr="00E371CD" w:rsidRDefault="00A25D5E" w:rsidP="00A25D5E">
      <w:pPr>
        <w:pStyle w:val="Heading4"/>
      </w:pPr>
      <w:r>
        <w:t>Civilian casualties mean the costs outweigh the benefits---we’re creating 40 AQAP recruits for every operative killed</w:t>
      </w:r>
    </w:p>
    <w:p w14:paraId="6F374ECB" w14:textId="77777777" w:rsidR="00A25D5E" w:rsidRPr="00D5527A" w:rsidRDefault="00A25D5E" w:rsidP="00A25D5E">
      <w:r>
        <w:t xml:space="preserve">Baraa </w:t>
      </w:r>
      <w:r w:rsidRPr="00D5527A">
        <w:rPr>
          <w:rStyle w:val="StyleStyleBold12pt"/>
        </w:rPr>
        <w:t xml:space="preserve">Shiban </w:t>
      </w:r>
      <w:r>
        <w:rPr>
          <w:rStyle w:val="StyleStyleBold12pt"/>
        </w:rPr>
        <w:t>1/14</w:t>
      </w:r>
      <w:r>
        <w:t>, Yemen project co-ordinator for Reprieve, citing Nabeel Khoury, Senior Fellow for Middle East and National Security at the Chicago Council on Global Affairs, PhD in Poli Sci from SUNY Albany, “When will drones stop killing innocent people in Yemen?” http://edition.cnn.com/2014/01/14/opinion/yemen-drone-strikes-reprieve/index.html</w:t>
      </w:r>
    </w:p>
    <w:p w14:paraId="37D6B6A3" w14:textId="77777777" w:rsidR="00A25D5E" w:rsidRDefault="00A25D5E" w:rsidP="00A25D5E">
      <w:pPr>
        <w:rPr>
          <w:sz w:val="14"/>
        </w:rPr>
      </w:pPr>
      <w:r w:rsidRPr="00E371CD">
        <w:rPr>
          <w:sz w:val="14"/>
        </w:rPr>
        <w:t xml:space="preserve">The use of drones in Yemen might seem a simple, quick-fix option for Obama. But </w:t>
      </w:r>
      <w:r w:rsidRPr="00E371CD">
        <w:rPr>
          <w:rStyle w:val="StyleBoldUnderline"/>
          <w:highlight w:val="yellow"/>
        </w:rPr>
        <w:t>with every civilian death, al Qaeda's recruiting power increases</w:t>
      </w:r>
      <w:r w:rsidRPr="00E371CD">
        <w:rPr>
          <w:sz w:val="14"/>
        </w:rPr>
        <w:t xml:space="preserve">. Nabeel </w:t>
      </w:r>
      <w:r w:rsidRPr="00E371CD">
        <w:rPr>
          <w:rStyle w:val="StyleBoldUnderline"/>
          <w:highlight w:val="yellow"/>
        </w:rPr>
        <w:t>Khoury</w:t>
      </w:r>
      <w:r w:rsidRPr="00E371CD">
        <w:rPr>
          <w:sz w:val="14"/>
        </w:rPr>
        <w:t xml:space="preserve">, former U.S. Deputy Chief of Mission to Yemen, recently reminded us of just that. Asked whether the covert U.S. drone war in Yemen was creating more enemies than it removed, he </w:t>
      </w:r>
      <w:r w:rsidRPr="00E371CD">
        <w:rPr>
          <w:rStyle w:val="StyleBoldUnderline"/>
          <w:highlight w:val="yellow"/>
        </w:rPr>
        <w:t>concluded: "Drone</w:t>
      </w:r>
      <w:r w:rsidRPr="00E371CD">
        <w:rPr>
          <w:rStyle w:val="StyleBoldUnderline"/>
        </w:rPr>
        <w:t xml:space="preserve"> strikes take out a few bad guys</w:t>
      </w:r>
      <w:r w:rsidRPr="00E371CD">
        <w:rPr>
          <w:sz w:val="14"/>
        </w:rPr>
        <w:t xml:space="preserve"> to be sure, </w:t>
      </w:r>
      <w:r w:rsidRPr="00E371CD">
        <w:rPr>
          <w:rStyle w:val="StyleBoldUnderline"/>
        </w:rPr>
        <w:t xml:space="preserve">but they also </w:t>
      </w:r>
      <w:r w:rsidRPr="00E371CD">
        <w:rPr>
          <w:rStyle w:val="StyleBoldUnderline"/>
          <w:highlight w:val="yellow"/>
        </w:rPr>
        <w:t>kill a large number of innocent civilians. Given Yemen's tribal structure, the U.S. generates</w:t>
      </w:r>
      <w:r w:rsidRPr="00E371CD">
        <w:rPr>
          <w:rStyle w:val="StyleBoldUnderline"/>
        </w:rPr>
        <w:t xml:space="preserve"> roughly </w:t>
      </w:r>
      <w:r w:rsidRPr="00E371CD">
        <w:rPr>
          <w:rStyle w:val="Emphasis"/>
          <w:highlight w:val="yellow"/>
        </w:rPr>
        <w:t>forty to sixty new enemies</w:t>
      </w:r>
      <w:r w:rsidRPr="00E371CD">
        <w:rPr>
          <w:rStyle w:val="StyleBoldUnderline"/>
          <w:highlight w:val="yellow"/>
        </w:rPr>
        <w:t xml:space="preserve"> for every AQAP operative killed</w:t>
      </w:r>
      <w:r w:rsidRPr="00E371CD">
        <w:rPr>
          <w:rStyle w:val="StyleBoldUnderline"/>
        </w:rPr>
        <w:t xml:space="preserve"> by drones."</w:t>
      </w:r>
      <w:r w:rsidRPr="00E371CD">
        <w:rPr>
          <w:rStyle w:val="StyleBoldUnderline"/>
          <w:sz w:val="12"/>
          <w:u w:val="none"/>
        </w:rPr>
        <w:t>¶</w:t>
      </w:r>
      <w:r w:rsidRPr="00E371CD">
        <w:rPr>
          <w:rStyle w:val="StyleBoldUnderline"/>
          <w:sz w:val="12"/>
        </w:rPr>
        <w:t xml:space="preserve"> </w:t>
      </w:r>
      <w:r w:rsidRPr="00E371CD">
        <w:rPr>
          <w:sz w:val="14"/>
        </w:rPr>
        <w:t xml:space="preserve">Let me be clear: I, like the vast majority of my countrymen, reject terrorism. All of us were repulsed by footage of the gruesome al Qaeda attack on a Defence Ministry hospital that left dozens dead in December. We agree that our fight against extremist groups cannot be won without a variety of efforts, including robust law enforcement. But </w:t>
      </w:r>
      <w:r w:rsidRPr="00E371CD">
        <w:rPr>
          <w:rStyle w:val="StyleBoldUnderline"/>
        </w:rPr>
        <w:t xml:space="preserve">U.S. </w:t>
      </w:r>
      <w:r w:rsidRPr="00E371CD">
        <w:rPr>
          <w:rStyle w:val="StyleBoldUnderline"/>
          <w:highlight w:val="yellow"/>
        </w:rPr>
        <w:t xml:space="preserve">drone strikes are </w:t>
      </w:r>
      <w:r w:rsidRPr="00E371CD">
        <w:rPr>
          <w:rStyle w:val="Emphasis"/>
          <w:highlight w:val="yellow"/>
        </w:rPr>
        <w:t>exacerbating our problem</w:t>
      </w:r>
      <w:r w:rsidRPr="00E371CD">
        <w:rPr>
          <w:sz w:val="14"/>
        </w:rPr>
        <w:t xml:space="preserve"> by leaving families bereaved and entire villages terrified. Drones destroy the fabric of Yemeni society. </w:t>
      </w:r>
      <w:r w:rsidRPr="00E371CD">
        <w:rPr>
          <w:rStyle w:val="StyleBoldUnderline"/>
          <w:highlight w:val="yellow"/>
        </w:rPr>
        <w:t>Wronged and angry men are</w:t>
      </w:r>
      <w:r w:rsidRPr="00E371CD">
        <w:rPr>
          <w:sz w:val="14"/>
          <w:highlight w:val="yellow"/>
        </w:rPr>
        <w:t xml:space="preserve"> </w:t>
      </w:r>
      <w:r w:rsidRPr="00E371CD">
        <w:rPr>
          <w:rStyle w:val="Emphasis"/>
          <w:highlight w:val="yellow"/>
        </w:rPr>
        <w:t>just the sort extreme groups</w:t>
      </w:r>
      <w:r w:rsidRPr="00E371CD">
        <w:rPr>
          <w:sz w:val="14"/>
          <w:highlight w:val="yellow"/>
        </w:rPr>
        <w:t xml:space="preserve"> </w:t>
      </w:r>
      <w:r w:rsidRPr="00E371CD">
        <w:rPr>
          <w:rStyle w:val="StyleBoldUnderline"/>
          <w:highlight w:val="yellow"/>
        </w:rPr>
        <w:t>like</w:t>
      </w:r>
      <w:r w:rsidRPr="00E371CD">
        <w:rPr>
          <w:rStyle w:val="StyleBoldUnderline"/>
        </w:rPr>
        <w:t xml:space="preserve"> </w:t>
      </w:r>
      <w:r w:rsidRPr="00E371CD">
        <w:rPr>
          <w:rStyle w:val="Emphasis"/>
          <w:highlight w:val="yellow"/>
        </w:rPr>
        <w:t>a</w:t>
      </w:r>
      <w:r w:rsidRPr="00E371CD">
        <w:rPr>
          <w:sz w:val="14"/>
        </w:rPr>
        <w:t xml:space="preserve">l </w:t>
      </w:r>
      <w:r w:rsidRPr="00E371CD">
        <w:rPr>
          <w:rStyle w:val="Emphasis"/>
          <w:highlight w:val="yellow"/>
        </w:rPr>
        <w:t>Q</w:t>
      </w:r>
      <w:r w:rsidRPr="00E371CD">
        <w:rPr>
          <w:sz w:val="14"/>
        </w:rPr>
        <w:t xml:space="preserve">aeda in the </w:t>
      </w:r>
      <w:r w:rsidRPr="00E371CD">
        <w:rPr>
          <w:rStyle w:val="Emphasis"/>
          <w:highlight w:val="yellow"/>
        </w:rPr>
        <w:t>A</w:t>
      </w:r>
      <w:r w:rsidRPr="00E371CD">
        <w:rPr>
          <w:sz w:val="14"/>
        </w:rPr>
        <w:t xml:space="preserve">rab </w:t>
      </w:r>
      <w:r w:rsidRPr="00E371CD">
        <w:rPr>
          <w:rStyle w:val="Emphasis"/>
          <w:highlight w:val="yellow"/>
        </w:rPr>
        <w:t>P</w:t>
      </w:r>
      <w:r w:rsidRPr="00E371CD">
        <w:rPr>
          <w:sz w:val="14"/>
        </w:rPr>
        <w:t xml:space="preserve">eninsula </w:t>
      </w:r>
      <w:r w:rsidRPr="00E371CD">
        <w:rPr>
          <w:rStyle w:val="StyleBoldUnderline"/>
          <w:highlight w:val="yellow"/>
        </w:rPr>
        <w:t>find easiest to recruit</w:t>
      </w:r>
      <w:r w:rsidRPr="00E371CD">
        <w:rPr>
          <w:sz w:val="14"/>
        </w:rPr>
        <w:t>.</w:t>
      </w:r>
    </w:p>
    <w:p w14:paraId="43294C7A" w14:textId="77777777" w:rsidR="00A25D5E" w:rsidRDefault="00A25D5E" w:rsidP="00A25D5E">
      <w:pPr>
        <w:pStyle w:val="Heading4"/>
      </w:pPr>
      <w:r>
        <w:t>Plan still allows us to target key Yemeni operatives</w:t>
      </w:r>
    </w:p>
    <w:p w14:paraId="2267C62E" w14:textId="77777777" w:rsidR="00A25D5E" w:rsidRDefault="00A25D5E" w:rsidP="00A25D5E">
      <w:r>
        <w:t xml:space="preserve">John </w:t>
      </w:r>
      <w:r w:rsidRPr="00907E89">
        <w:rPr>
          <w:rStyle w:val="StyleStyleBold12pt"/>
        </w:rPr>
        <w:t>Odle 13</w:t>
      </w:r>
      <w:r>
        <w:t>, J.D. from Emory School of Law, "Targeted Killings in Yemen and Somalia: Can the United States Target Low-Level Terrorists?", Emory International Law Review, www.law.emory.edu/fileadmin/journals/eilr/27/27.1/Odle.pdf</w:t>
      </w:r>
    </w:p>
    <w:p w14:paraId="022A8EBC" w14:textId="77777777" w:rsidR="00A25D5E" w:rsidRDefault="00A25D5E" w:rsidP="00A25D5E">
      <w:pPr>
        <w:rPr>
          <w:sz w:val="14"/>
        </w:rPr>
      </w:pPr>
      <w:r w:rsidRPr="00BD64B3">
        <w:rPr>
          <w:sz w:val="14"/>
        </w:rPr>
        <w:t xml:space="preserve">The </w:t>
      </w:r>
      <w:r w:rsidRPr="00BD64B3">
        <w:rPr>
          <w:rStyle w:val="StyleBoldUnderline"/>
        </w:rPr>
        <w:t>U.S. Policy Standards</w:t>
      </w:r>
      <w:r w:rsidRPr="00BD64B3">
        <w:rPr>
          <w:sz w:val="14"/>
        </w:rPr>
        <w:t xml:space="preserve"> and Procedure for the Use of Force in Counterterrorism Operations </w:t>
      </w:r>
      <w:r w:rsidRPr="00BD64B3">
        <w:rPr>
          <w:rStyle w:val="StyleBoldUnderline"/>
        </w:rPr>
        <w:t>limit the use of lethal force outside areas hostilities to what is required by</w:t>
      </w:r>
      <w:r w:rsidRPr="00BD64B3">
        <w:rPr>
          <w:sz w:val="14"/>
        </w:rPr>
        <w:t xml:space="preserve"> the international law of </w:t>
      </w:r>
      <w:r w:rsidRPr="00BD64B3">
        <w:rPr>
          <w:rStyle w:val="StyleBoldUnderline"/>
        </w:rPr>
        <w:t>self-defense</w:t>
      </w:r>
      <w:r w:rsidRPr="00BD64B3">
        <w:rPr>
          <w:sz w:val="14"/>
        </w:rPr>
        <w:t xml:space="preserve">.397 However, the United States has previously stated that it is engaged in an armed conflict with AQAP and Al-Shabab as part of its armed conflict with Al Qaeda because those groups are affiliates of Al Qaeda. Arguably, the international law of </w:t>
      </w:r>
      <w:r w:rsidRPr="00FB7CB6">
        <w:rPr>
          <w:rStyle w:val="Emphasis"/>
          <w:highlight w:val="yellow"/>
        </w:rPr>
        <w:t>self-defense does not prohibit</w:t>
      </w:r>
      <w:r w:rsidRPr="00BD64B3">
        <w:rPr>
          <w:rStyle w:val="StyleBoldUnderline"/>
        </w:rPr>
        <w:t xml:space="preserve"> the </w:t>
      </w:r>
      <w:r w:rsidRPr="00FB7CB6">
        <w:rPr>
          <w:rStyle w:val="Emphasis"/>
          <w:highlight w:val="yellow"/>
        </w:rPr>
        <w:t>targeting of high</w:t>
      </w:r>
      <w:r w:rsidRPr="00B32F2D">
        <w:rPr>
          <w:rStyle w:val="Emphasis"/>
        </w:rPr>
        <w:t>er-</w:t>
      </w:r>
      <w:r w:rsidRPr="00FB7CB6">
        <w:rPr>
          <w:rStyle w:val="Emphasis"/>
          <w:highlight w:val="yellow"/>
        </w:rPr>
        <w:t>level terrorists</w:t>
      </w:r>
      <w:r w:rsidRPr="00BD64B3">
        <w:rPr>
          <w:rStyle w:val="StyleBoldUnderline"/>
        </w:rPr>
        <w:t xml:space="preserve"> members </w:t>
      </w:r>
      <w:r w:rsidRPr="00FB7CB6">
        <w:rPr>
          <w:rStyle w:val="StyleBoldUnderline"/>
          <w:highlight w:val="yellow"/>
        </w:rPr>
        <w:t>because they pose a direct threat</w:t>
      </w:r>
      <w:r w:rsidRPr="00BD64B3">
        <w:rPr>
          <w:sz w:val="14"/>
        </w:rPr>
        <w:t xml:space="preserve"> by planning terrorist attacks against the United States. </w:t>
      </w:r>
      <w:r w:rsidRPr="00BD64B3">
        <w:rPr>
          <w:rStyle w:val="StyleBoldUnderline"/>
        </w:rPr>
        <w:t>However, once self-defense gets the U</w:t>
      </w:r>
      <w:r w:rsidRPr="00BD64B3">
        <w:rPr>
          <w:sz w:val="14"/>
        </w:rPr>
        <w:t xml:space="preserve">nited </w:t>
      </w:r>
      <w:r w:rsidRPr="00BD64B3">
        <w:rPr>
          <w:rStyle w:val="StyleBoldUnderline"/>
        </w:rPr>
        <w:t>S</w:t>
      </w:r>
      <w:r w:rsidRPr="00BD64B3">
        <w:rPr>
          <w:sz w:val="14"/>
        </w:rPr>
        <w:t xml:space="preserve">tates </w:t>
      </w:r>
      <w:r w:rsidRPr="00BD64B3">
        <w:rPr>
          <w:rStyle w:val="StyleBoldUnderline"/>
        </w:rPr>
        <w:t>over the border of another country, targeting is still subject to the law of war</w:t>
      </w:r>
      <w:r w:rsidRPr="00BD64B3">
        <w:rPr>
          <w:sz w:val="14"/>
        </w:rPr>
        <w:t xml:space="preserve"> or international human rights law. In the case of Somalia, the United States is not engaged in an armed conflict and thus international humanitarian law would not apply. Yemen, however, is a closer case. But </w:t>
      </w:r>
      <w:r w:rsidRPr="00FB7CB6">
        <w:rPr>
          <w:rStyle w:val="StyleBoldUnderline"/>
        </w:rPr>
        <w:t xml:space="preserve">the fact that </w:t>
      </w:r>
      <w:r w:rsidRPr="00FB7CB6">
        <w:rPr>
          <w:rStyle w:val="StyleBoldUnderline"/>
          <w:highlight w:val="yellow"/>
        </w:rPr>
        <w:t>the U</w:t>
      </w:r>
      <w:r w:rsidRPr="00BD64B3">
        <w:rPr>
          <w:sz w:val="14"/>
        </w:rPr>
        <w:t xml:space="preserve">nited </w:t>
      </w:r>
      <w:r w:rsidRPr="00FB7CB6">
        <w:rPr>
          <w:rStyle w:val="StyleBoldUnderline"/>
          <w:highlight w:val="yellow"/>
        </w:rPr>
        <w:t>S</w:t>
      </w:r>
      <w:r w:rsidRPr="00FB7CB6">
        <w:rPr>
          <w:sz w:val="14"/>
          <w:highlight w:val="yellow"/>
        </w:rPr>
        <w:t>t</w:t>
      </w:r>
      <w:r w:rsidRPr="00BD64B3">
        <w:rPr>
          <w:sz w:val="14"/>
        </w:rPr>
        <w:t xml:space="preserve">ates </w:t>
      </w:r>
      <w:r w:rsidRPr="00FB7CB6">
        <w:rPr>
          <w:rStyle w:val="StyleBoldUnderline"/>
          <w:highlight w:val="yellow"/>
        </w:rPr>
        <w:t>has a stated policy of not targeting lower-level terrorists in Yemen</w:t>
      </w:r>
      <w:r w:rsidRPr="00FB7CB6">
        <w:rPr>
          <w:sz w:val="14"/>
        </w:rPr>
        <w:t>398</w:t>
      </w:r>
      <w:r w:rsidRPr="00BD64B3">
        <w:rPr>
          <w:sz w:val="14"/>
        </w:rPr>
        <w:t xml:space="preserve"> </w:t>
      </w:r>
      <w:r w:rsidRPr="00BD64B3">
        <w:rPr>
          <w:rStyle w:val="StyleBoldUnderline"/>
        </w:rPr>
        <w:t>suggests that while the U</w:t>
      </w:r>
      <w:r w:rsidRPr="00BD64B3">
        <w:rPr>
          <w:sz w:val="14"/>
        </w:rPr>
        <w:t xml:space="preserve">nited </w:t>
      </w:r>
      <w:r w:rsidRPr="00BD64B3">
        <w:rPr>
          <w:rStyle w:val="StyleBoldUnderline"/>
        </w:rPr>
        <w:t>S</w:t>
      </w:r>
      <w:r w:rsidRPr="00BD64B3">
        <w:rPr>
          <w:sz w:val="14"/>
        </w:rPr>
        <w:t xml:space="preserve">tates </w:t>
      </w:r>
      <w:r w:rsidRPr="00BD64B3">
        <w:rPr>
          <w:rStyle w:val="StyleBoldUnderline"/>
        </w:rPr>
        <w:t xml:space="preserve">says it is engaged in an armed conflict, </w:t>
      </w:r>
      <w:r w:rsidRPr="00BD64B3">
        <w:rPr>
          <w:rStyle w:val="StyleBoldUnderline"/>
          <w:b/>
        </w:rPr>
        <w:t>it does not act as if it is engaged in an armed conflict</w:t>
      </w:r>
      <w:r w:rsidRPr="00BD64B3">
        <w:rPr>
          <w:sz w:val="14"/>
        </w:rPr>
        <w:t xml:space="preserve">. </w:t>
      </w:r>
    </w:p>
    <w:p w14:paraId="35B2625E" w14:textId="77777777" w:rsidR="00A25D5E" w:rsidRDefault="00A25D5E" w:rsidP="00A25D5E">
      <w:pPr>
        <w:pStyle w:val="Heading2"/>
      </w:pPr>
      <w:r>
        <w:t>Solvency</w:t>
      </w:r>
    </w:p>
    <w:p w14:paraId="1774801A" w14:textId="77777777" w:rsidR="00A25D5E" w:rsidRDefault="00A25D5E" w:rsidP="00A25D5E">
      <w:pPr>
        <w:pStyle w:val="Heading3"/>
      </w:pPr>
      <w:r>
        <w:t>AT: Circumvention – Top Shelf</w:t>
      </w:r>
    </w:p>
    <w:p w14:paraId="6B6328A7" w14:textId="77777777" w:rsidR="00A25D5E" w:rsidRPr="0085677E" w:rsidRDefault="00A25D5E" w:rsidP="00A25D5E">
      <w:pPr>
        <w:pStyle w:val="Heading4"/>
      </w:pPr>
      <w:r>
        <w:t>TK specific – no circumvention</w:t>
      </w:r>
    </w:p>
    <w:p w14:paraId="561B8C3F" w14:textId="77777777" w:rsidR="00A25D5E" w:rsidRPr="00921A99" w:rsidRDefault="00A25D5E" w:rsidP="00A25D5E">
      <w:r>
        <w:t xml:space="preserve">Jack </w:t>
      </w:r>
      <w:r w:rsidRPr="00F1574C">
        <w:rPr>
          <w:rStyle w:val="StyleStyleBold12pt"/>
        </w:rPr>
        <w:t>Goldsmith 12</w:t>
      </w:r>
      <w:r>
        <w:t xml:space="preserve">, a Harvard Law professor and a member of the Hoover Task Force on National Security and Law, He served in the Bush administration as assistant attorney general in charge of the Office of Legal Counsel, “Fire When Ready,” 3-19, </w:t>
      </w:r>
      <w:hyperlink r:id="rId13" w:history="1">
        <w:r>
          <w:rPr>
            <w:rStyle w:val="Hyperlink"/>
          </w:rPr>
          <w:t>http://www.foreignpolicy.com/articles/2012/03/19/fire_when_ready?page=full</w:t>
        </w:r>
      </w:hyperlink>
      <w:r>
        <w:t>, March 19, 2012]</w:t>
      </w:r>
    </w:p>
    <w:p w14:paraId="79E03735" w14:textId="77777777" w:rsidR="00A25D5E" w:rsidRPr="00661BB8" w:rsidRDefault="00A25D5E" w:rsidP="00A25D5E">
      <w:pPr>
        <w:rPr>
          <w:sz w:val="10"/>
        </w:rPr>
      </w:pPr>
      <w:r w:rsidRPr="00F1574C">
        <w:rPr>
          <w:sz w:val="10"/>
        </w:rPr>
        <w:t xml:space="preserve">When the </w:t>
      </w:r>
      <w:r w:rsidRPr="00FD56DD">
        <w:rPr>
          <w:u w:val="single"/>
        </w:rPr>
        <w:t>Obama</w:t>
      </w:r>
      <w:r w:rsidRPr="00F1574C">
        <w:rPr>
          <w:sz w:val="10"/>
        </w:rPr>
        <w:t xml:space="preserve"> administration made the decision </w:t>
      </w:r>
      <w:r w:rsidRPr="00FD56DD">
        <w:rPr>
          <w:u w:val="single"/>
        </w:rPr>
        <w:t>to kill Awlaki</w:t>
      </w:r>
      <w:r w:rsidRPr="00F1574C">
        <w:rPr>
          <w:sz w:val="10"/>
        </w:rPr>
        <w:t xml:space="preserve">, it </w:t>
      </w:r>
      <w:r w:rsidRPr="00FD56DD">
        <w:rPr>
          <w:u w:val="single"/>
        </w:rPr>
        <w:t>did not rely on the president's constitutional authority</w:t>
      </w:r>
      <w:r w:rsidRPr="00F1574C">
        <w:rPr>
          <w:sz w:val="10"/>
        </w:rPr>
        <w:t xml:space="preserve"> as commander in chief. </w:t>
      </w:r>
      <w:r w:rsidRPr="00FD56DD">
        <w:rPr>
          <w:u w:val="single"/>
        </w:rPr>
        <w:t>Rather</w:t>
      </w:r>
      <w:r w:rsidRPr="00F1574C">
        <w:rPr>
          <w:sz w:val="10"/>
        </w:rPr>
        <w:t xml:space="preserve">, it relied </w:t>
      </w:r>
      <w:r w:rsidRPr="00FD56DD">
        <w:rPr>
          <w:u w:val="single"/>
        </w:rPr>
        <w:t>on authority that Congress gave</w:t>
      </w:r>
      <w:r w:rsidRPr="00F1574C">
        <w:rPr>
          <w:sz w:val="10"/>
        </w:rPr>
        <w:t xml:space="preserve"> it, </w:t>
      </w:r>
      <w:r w:rsidRPr="00FD56DD">
        <w:rPr>
          <w:u w:val="single"/>
        </w:rPr>
        <w:t>and</w:t>
      </w:r>
      <w:r w:rsidRPr="00F1574C">
        <w:rPr>
          <w:sz w:val="10"/>
        </w:rPr>
        <w:t xml:space="preserve"> on </w:t>
      </w:r>
      <w:r w:rsidRPr="00FD56DD">
        <w:rPr>
          <w:u w:val="single"/>
        </w:rPr>
        <w:t>guidance from the courts</w:t>
      </w:r>
      <w:r w:rsidRPr="00F1574C">
        <w:rPr>
          <w:sz w:val="10"/>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F1574C">
        <w:rPr>
          <w:sz w:val="10"/>
        </w:rPr>
        <w:t xml:space="preserve">, in this context, </w:t>
      </w:r>
      <w:r w:rsidRPr="00FD56DD">
        <w:rPr>
          <w:u w:val="single"/>
        </w:rPr>
        <w:t>are without equal in American wartime history</w:t>
      </w:r>
      <w:r w:rsidRPr="00F1574C">
        <w:rPr>
          <w:sz w:val="10"/>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7733AB">
        <w:rPr>
          <w:rStyle w:val="Emphasis"/>
          <w:highlight w:val="yellow"/>
        </w:rPr>
        <w:t>Today, all major military targets are vetted by</w:t>
      </w:r>
      <w:r w:rsidRPr="00F1574C">
        <w:rPr>
          <w:sz w:val="10"/>
        </w:rPr>
        <w:t xml:space="preserve"> a bevy of </w:t>
      </w:r>
      <w:r w:rsidRPr="007733AB">
        <w:rPr>
          <w:rStyle w:val="Emphasis"/>
          <w:highlight w:val="yellow"/>
        </w:rPr>
        <w:t>executive</w:t>
      </w:r>
      <w:r w:rsidRPr="00F1574C">
        <w:rPr>
          <w:sz w:val="10"/>
        </w:rPr>
        <w:t xml:space="preserve"> branch</w:t>
      </w:r>
      <w:r w:rsidRPr="007733AB">
        <w:rPr>
          <w:rStyle w:val="Emphasis"/>
          <w:highlight w:val="yellow"/>
        </w:rPr>
        <w:t xml:space="preserve"> lawyers</w:t>
      </w:r>
      <w:r w:rsidRPr="00F1574C">
        <w:rPr>
          <w:sz w:val="10"/>
        </w:rPr>
        <w:t xml:space="preserve"> who can and do rule out operations and targets on legal grounds, </w:t>
      </w:r>
      <w:r w:rsidRPr="007733AB">
        <w:rPr>
          <w:rStyle w:val="Emphasis"/>
          <w:highlight w:val="yellow"/>
        </w:rPr>
        <w:t>and</w:t>
      </w:r>
      <w:r w:rsidRPr="00F1574C">
        <w:rPr>
          <w:sz w:val="10"/>
        </w:rPr>
        <w:t xml:space="preserve"> by </w:t>
      </w:r>
      <w:r w:rsidRPr="007733AB">
        <w:rPr>
          <w:rStyle w:val="Emphasis"/>
          <w:highlight w:val="yellow"/>
        </w:rPr>
        <w:t>commanders who are more sensitive than ever to legal considerations</w:t>
      </w:r>
      <w:r w:rsidRPr="00F1574C">
        <w:rPr>
          <w:sz w:val="10"/>
        </w:rPr>
        <w:t xml:space="preserve"> and collateral damage. </w:t>
      </w:r>
      <w:r w:rsidRPr="00FD56DD">
        <w:rPr>
          <w:u w:val="single"/>
        </w:rPr>
        <w:t>Decisions to kill</w:t>
      </w:r>
      <w:r w:rsidRPr="00F1574C">
        <w:rPr>
          <w:sz w:val="10"/>
        </w:rPr>
        <w:t xml:space="preserve"> high-level </w:t>
      </w:r>
      <w:r w:rsidRPr="00FD56DD">
        <w:rPr>
          <w:u w:val="single"/>
        </w:rPr>
        <w:t>terrorists</w:t>
      </w:r>
      <w:r w:rsidRPr="00F1574C">
        <w:rPr>
          <w:sz w:val="10"/>
        </w:rPr>
        <w:t xml:space="preserve"> outside of Afghanistan (like Awlaki) </w:t>
      </w:r>
      <w:r w:rsidRPr="00FD56DD">
        <w:rPr>
          <w:u w:val="single"/>
        </w:rPr>
        <w:t>are considered and approved by lawyers and policymakers at the highest levels of the government</w:t>
      </w:r>
      <w:r w:rsidRPr="00F1574C">
        <w:rPr>
          <w:sz w:val="10"/>
        </w:rPr>
        <w:t xml:space="preserve">.  The </w:t>
      </w:r>
      <w:r w:rsidRPr="00FD56DD">
        <w:rPr>
          <w:u w:val="single"/>
        </w:rPr>
        <w:t>lawyers and policymakers are guided in part by Supreme Court and lower court decisions</w:t>
      </w:r>
      <w:r w:rsidRPr="00F1574C">
        <w:rPr>
          <w:sz w:val="10"/>
        </w:rPr>
        <w:t xml:space="preserve"> that, in the context of reviewing military detentions, have interpreted the meaning, scope, </w:t>
      </w:r>
      <w:r w:rsidRPr="00FD56DD">
        <w:rPr>
          <w:u w:val="single"/>
        </w:rPr>
        <w:t>and</w:t>
      </w:r>
      <w:r w:rsidRPr="00F1574C">
        <w:rPr>
          <w:sz w:val="10"/>
        </w:rPr>
        <w:t xml:space="preserve"> limits of the </w:t>
      </w:r>
      <w:r w:rsidRPr="00FD56DD">
        <w:rPr>
          <w:u w:val="single"/>
        </w:rPr>
        <w:t>congressional authorization</w:t>
      </w:r>
      <w:r w:rsidRPr="00F1574C">
        <w:rPr>
          <w:sz w:val="10"/>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7733AB">
        <w:rPr>
          <w:rStyle w:val="Emphasis"/>
          <w:highlight w:val="yellow"/>
        </w:rPr>
        <w:t>Obama</w:t>
      </w:r>
      <w:r w:rsidRPr="007733AB">
        <w:rPr>
          <w:sz w:val="10"/>
          <w:highlight w:val="yellow"/>
        </w:rPr>
        <w:t xml:space="preserve"> </w:t>
      </w:r>
      <w:r w:rsidRPr="00F1574C">
        <w:rPr>
          <w:sz w:val="10"/>
        </w:rPr>
        <w:t xml:space="preserve">administration </w:t>
      </w:r>
      <w:r w:rsidRPr="007733AB">
        <w:rPr>
          <w:rStyle w:val="Emphasis"/>
          <w:highlight w:val="yellow"/>
        </w:rPr>
        <w:t xml:space="preserve">policymakers </w:t>
      </w:r>
      <w:r w:rsidRPr="009F12DA">
        <w:rPr>
          <w:rStyle w:val="Emphasis"/>
        </w:rPr>
        <w:t xml:space="preserve">and lawyers </w:t>
      </w:r>
      <w:r w:rsidRPr="007733AB">
        <w:rPr>
          <w:rStyle w:val="Emphasis"/>
          <w:highlight w:val="yellow"/>
        </w:rPr>
        <w:t>seriously grapple with the legal limits of their authorities</w:t>
      </w:r>
      <w:r w:rsidRPr="00FD56DD">
        <w:rPr>
          <w:u w:val="single"/>
        </w:rPr>
        <w:t xml:space="preserve">, construe them narrowly to meet the case at hand, </w:t>
      </w:r>
      <w:r w:rsidRPr="007733AB">
        <w:rPr>
          <w:rStyle w:val="Emphasis"/>
          <w:highlight w:val="yellow"/>
        </w:rPr>
        <w:t>and are constrained in who they target</w:t>
      </w:r>
      <w:r w:rsidRPr="00F1574C">
        <w:rPr>
          <w:sz w:val="10"/>
        </w:rPr>
        <w:t xml:space="preserve">.  </w:t>
      </w:r>
      <w:r w:rsidRPr="00FD56DD">
        <w:rPr>
          <w:u w:val="single"/>
        </w:rPr>
        <w:t>Congress</w:t>
      </w:r>
      <w:r w:rsidRPr="00F1574C">
        <w:rPr>
          <w:sz w:val="10"/>
        </w:rPr>
        <w:t xml:space="preserve"> too </w:t>
      </w:r>
      <w:r w:rsidRPr="00FD56DD">
        <w:rPr>
          <w:u w:val="single"/>
        </w:rPr>
        <w:t xml:space="preserve">is involved. </w:t>
      </w:r>
      <w:r w:rsidRPr="007733AB">
        <w:rPr>
          <w:highlight w:val="yellow"/>
          <w:u w:val="single"/>
        </w:rPr>
        <w:t xml:space="preserve">The executive branch </w:t>
      </w:r>
      <w:r w:rsidRPr="007733AB">
        <w:rPr>
          <w:rStyle w:val="Emphasis"/>
          <w:highlight w:val="yellow"/>
        </w:rPr>
        <w:t>only targets</w:t>
      </w:r>
      <w:r w:rsidRPr="007733AB">
        <w:rPr>
          <w:highlight w:val="yellow"/>
          <w:u w:val="single"/>
        </w:rPr>
        <w:t xml:space="preserve"> enemy forces that fall within</w:t>
      </w:r>
      <w:r w:rsidRPr="007733AB">
        <w:rPr>
          <w:sz w:val="10"/>
          <w:highlight w:val="yellow"/>
        </w:rPr>
        <w:t xml:space="preserve"> </w:t>
      </w:r>
      <w:r w:rsidRPr="00F1574C">
        <w:rPr>
          <w:sz w:val="10"/>
        </w:rPr>
        <w:t xml:space="preserve">the </w:t>
      </w:r>
      <w:r w:rsidRPr="007733AB">
        <w:rPr>
          <w:highlight w:val="yellow"/>
          <w:u w:val="single"/>
        </w:rPr>
        <w:t>parameters set by Congress</w:t>
      </w:r>
      <w:r w:rsidRPr="00F1574C">
        <w:rPr>
          <w:sz w:val="10"/>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F1574C">
        <w:rPr>
          <w:sz w:val="10"/>
        </w:rPr>
        <w:t xml:space="preserve"> which the president has rested his </w:t>
      </w:r>
      <w:r w:rsidRPr="00FD56DD">
        <w:rPr>
          <w:u w:val="single"/>
        </w:rPr>
        <w:t>targeting practices</w:t>
      </w:r>
      <w:r w:rsidRPr="00F1574C">
        <w:rPr>
          <w:sz w:val="10"/>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7733AB">
        <w:rPr>
          <w:highlight w:val="yellow"/>
          <w:u w:val="single"/>
        </w:rPr>
        <w:t xml:space="preserve">until Congress thinks the president's </w:t>
      </w:r>
      <w:r w:rsidRPr="00FD56DD">
        <w:rPr>
          <w:u w:val="single"/>
        </w:rPr>
        <w:t xml:space="preserve">approach to </w:t>
      </w:r>
      <w:r w:rsidRPr="007733AB">
        <w:rPr>
          <w:highlight w:val="yellow"/>
          <w:u w:val="single"/>
        </w:rPr>
        <w:t>targeting requires change, the current system</w:t>
      </w:r>
      <w:r w:rsidRPr="007733AB">
        <w:rPr>
          <w:sz w:val="10"/>
          <w:highlight w:val="yellow"/>
        </w:rPr>
        <w:t xml:space="preserve"> </w:t>
      </w:r>
      <w:r w:rsidRPr="00F1574C">
        <w:rPr>
          <w:sz w:val="10"/>
        </w:rPr>
        <w:t xml:space="preserve">-- executive deliberation guided by judicial precedent and subject to congressional oversight -- almost certainly </w:t>
      </w:r>
      <w:r w:rsidRPr="007733AB">
        <w:rPr>
          <w:highlight w:val="yellow"/>
          <w:u w:val="single"/>
        </w:rPr>
        <w:t xml:space="preserve">satisfies </w:t>
      </w:r>
      <w:r w:rsidRPr="00FD56DD">
        <w:rPr>
          <w:u w:val="single"/>
        </w:rPr>
        <w:t xml:space="preserve">any </w:t>
      </w:r>
      <w:r w:rsidRPr="007733AB">
        <w:rPr>
          <w:highlight w:val="yellow"/>
          <w:u w:val="single"/>
        </w:rPr>
        <w:t>constitutional requirement</w:t>
      </w:r>
      <w:r w:rsidRPr="00F1574C">
        <w:rPr>
          <w:sz w:val="10"/>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F1574C">
        <w:rPr>
          <w:sz w:val="10"/>
        </w:rPr>
        <w:t xml:space="preserve"> to do so, and it appears to support the current arrangement.</w:t>
      </w:r>
    </w:p>
    <w:p w14:paraId="29B2E2CB" w14:textId="77777777" w:rsidR="00A25D5E" w:rsidRPr="00111E67" w:rsidRDefault="00A25D5E" w:rsidP="00A25D5E">
      <w:pPr>
        <w:pStyle w:val="Heading4"/>
      </w:pPr>
      <w:r>
        <w:t>No circumvention with self-defense</w:t>
      </w:r>
    </w:p>
    <w:p w14:paraId="4EB34702" w14:textId="77777777" w:rsidR="00A25D5E" w:rsidRDefault="00A25D5E" w:rsidP="00A25D5E">
      <w:r w:rsidRPr="00BC51CD">
        <w:rPr>
          <w:rStyle w:val="StyleStyleBold12pt"/>
        </w:rPr>
        <w:t>Barnes 12</w:t>
      </w:r>
      <w:r>
        <w:t xml:space="preserve"> – Law Clerk at United States District Court for the District of Massachusetts</w:t>
      </w:r>
    </w:p>
    <w:p w14:paraId="4EB7F995" w14:textId="77777777" w:rsidR="00A25D5E" w:rsidRDefault="00A25D5E" w:rsidP="00A25D5E">
      <w:r>
        <w:t>J.D., Boston University School of Law, “Reauthorizing the ‘War on Terror’: The Legal and Policy Implications of the AUMF’s Coming Obsolescence,” Military Law Review, Vol 211, Lexis</w:t>
      </w:r>
    </w:p>
    <w:p w14:paraId="02EEAB84" w14:textId="77777777" w:rsidR="00A25D5E" w:rsidRPr="0085677E" w:rsidRDefault="00A25D5E" w:rsidP="00A25D5E">
      <w:pPr>
        <w:rPr>
          <w:bCs/>
          <w:u w:val="single"/>
        </w:rPr>
      </w:pPr>
      <w:r w:rsidRPr="00E80D89">
        <w:rPr>
          <w:sz w:val="14"/>
        </w:rPr>
        <w:t xml:space="preserve">The AUMF's inevitable expiration, brought about by the increasingly tenuous link between current U.S. military and covert [*87] operations and those who perpetrated the September 11 attacks, leaves few good options for the Obama Administration. Unless Congress soon reauthorizes military force in the struggle against international terrorists, the administration will face difficult policy decisions.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w:t>
      </w:r>
      <w:r w:rsidRPr="00D357E8">
        <w:rPr>
          <w:rStyle w:val="StyleBoldUnderline"/>
          <w:highlight w:val="yellow"/>
        </w:rPr>
        <w:t>An</w:t>
      </w:r>
      <w:r w:rsidRPr="00E80D89">
        <w:rPr>
          <w:sz w:val="14"/>
        </w:rPr>
        <w:t xml:space="preserve">other </w:t>
      </w:r>
      <w:r w:rsidRPr="00894594">
        <w:rPr>
          <w:rStyle w:val="StyleBoldUnderline"/>
          <w:highlight w:val="yellow"/>
        </w:rPr>
        <w:t>option</w:t>
      </w:r>
      <w:r w:rsidRPr="00894594">
        <w:rPr>
          <w:sz w:val="14"/>
          <w:highlight w:val="yellow"/>
        </w:rPr>
        <w:t xml:space="preserve"> </w:t>
      </w:r>
      <w:r w:rsidRPr="00894594">
        <w:rPr>
          <w:rStyle w:val="StyleBoldUnderline"/>
          <w:highlight w:val="yellow"/>
        </w:rPr>
        <w:t>w</w:t>
      </w:r>
      <w:r w:rsidRPr="00D357E8">
        <w:rPr>
          <w:rStyle w:val="StyleBoldUnderline"/>
          <w:highlight w:val="yellow"/>
        </w:rPr>
        <w:t>ould be for the Executive</w:t>
      </w:r>
      <w:r w:rsidRPr="00E80D89">
        <w:rPr>
          <w:sz w:val="14"/>
        </w:rPr>
        <w:t xml:space="preserve"> Branch </w:t>
      </w:r>
      <w:r w:rsidRPr="00D357E8">
        <w:rPr>
          <w:rStyle w:val="StyleBoldUnderline"/>
          <w:highlight w:val="yellow"/>
        </w:rPr>
        <w:t>to acknowledge the absence of legal</w:t>
      </w:r>
      <w:r w:rsidRPr="00894594">
        <w:rPr>
          <w:rStyle w:val="StyleBoldUnderline"/>
          <w:highlight w:val="yellow"/>
        </w:rPr>
        <w:t xml:space="preserve"> authority, but continue targeted killings nonetheless</w:t>
      </w:r>
      <w:r w:rsidRPr="00894594">
        <w:rPr>
          <w:sz w:val="14"/>
          <w:highlight w:val="yellow"/>
        </w:rPr>
        <w:t xml:space="preserve">. </w:t>
      </w:r>
      <w:r w:rsidRPr="00894594">
        <w:rPr>
          <w:rStyle w:val="StyleBoldUnderline"/>
          <w:highlight w:val="yellow"/>
        </w:rPr>
        <w:t>For obvious reasons</w:t>
      </w:r>
      <w:r w:rsidRPr="00894594">
        <w:rPr>
          <w:sz w:val="14"/>
          <w:highlight w:val="yellow"/>
        </w:rPr>
        <w:t xml:space="preserve">, </w:t>
      </w:r>
      <w:r w:rsidRPr="00894594">
        <w:rPr>
          <w:rStyle w:val="StyleBoldUnderline"/>
          <w:highlight w:val="yellow"/>
        </w:rPr>
        <w:t xml:space="preserve">this </w:t>
      </w:r>
      <w:r w:rsidRPr="00D357E8">
        <w:rPr>
          <w:rStyle w:val="StyleBoldUnderline"/>
          <w:highlight w:val="yellow"/>
        </w:rPr>
        <w:t>option is</w:t>
      </w:r>
      <w:r w:rsidRPr="00D90395">
        <w:rPr>
          <w:rStyle w:val="StyleBoldUnderline"/>
        </w:rPr>
        <w:t xml:space="preserve"> </w:t>
      </w:r>
      <w:r w:rsidRPr="00E80D89">
        <w:rPr>
          <w:sz w:val="14"/>
        </w:rPr>
        <w:t xml:space="preserve">problematic and </w:t>
      </w:r>
      <w:r w:rsidRPr="00D357E8">
        <w:rPr>
          <w:rStyle w:val="Emphasis"/>
          <w:highlight w:val="yellow"/>
        </w:rPr>
        <w:t>unlikely</w:t>
      </w:r>
      <w:r w:rsidRPr="00D357E8">
        <w:rPr>
          <w:rStyle w:val="StyleBoldUnderline"/>
          <w:highlight w:val="yellow"/>
        </w:rPr>
        <w:t xml:space="preserve"> </w:t>
      </w:r>
      <w:r w:rsidRPr="00D357E8">
        <w:rPr>
          <w:rStyle w:val="Emphasis"/>
          <w:highlight w:val="yellow"/>
        </w:rPr>
        <w:t>to occur</w:t>
      </w:r>
      <w:r w:rsidRPr="00D357E8">
        <w:rPr>
          <w:rStyle w:val="StyleBoldUnderline"/>
          <w:highlight w:val="yellow"/>
        </w:rPr>
        <w:t>.</w:t>
      </w:r>
    </w:p>
    <w:p w14:paraId="19368706" w14:textId="77777777" w:rsidR="00A25D5E" w:rsidRDefault="00A25D5E" w:rsidP="00A25D5E">
      <w:pPr>
        <w:pStyle w:val="Heading3"/>
      </w:pPr>
      <w:r>
        <w:t>AT: Covert Action Circumvention</w:t>
      </w:r>
    </w:p>
    <w:p w14:paraId="5BE6C121" w14:textId="77777777" w:rsidR="00A25D5E" w:rsidRDefault="00A25D5E" w:rsidP="00A25D5E">
      <w:pPr>
        <w:pStyle w:val="Heading4"/>
      </w:pPr>
      <w:r>
        <w:t>Obama won’t cite inherent Article II or covert action to circumvent</w:t>
      </w:r>
    </w:p>
    <w:p w14:paraId="3E8BF890" w14:textId="77777777" w:rsidR="00A25D5E" w:rsidRPr="00D748FC" w:rsidRDefault="00A25D5E" w:rsidP="00A25D5E">
      <w:r>
        <w:t xml:space="preserve">Captain Richard K. </w:t>
      </w:r>
      <w:r w:rsidRPr="00D748FC">
        <w:rPr>
          <w:rStyle w:val="StyleStyleBold12pt"/>
        </w:rPr>
        <w:t>Sala 13</w:t>
      </w:r>
      <w:r>
        <w:t>, Captain US Marine Corps, Judge Advocate, JD Vermont Law School, "The Illusory Unitary Executive: A Presidential Penchant for Jackson's Youngstown Concurrence", Vol. 38: 155, 2013, lawreview.vermontlaw.edu/files/2014/01/07-Sala1.pdf</w:t>
      </w:r>
    </w:p>
    <w:p w14:paraId="1ACB8388" w14:textId="77777777" w:rsidR="00A25D5E" w:rsidRDefault="00A25D5E" w:rsidP="00A25D5E">
      <w:pPr>
        <w:rPr>
          <w:rStyle w:val="StyleBoldUnderline"/>
        </w:rPr>
      </w:pPr>
      <w:r w:rsidRPr="00AE2848">
        <w:rPr>
          <w:sz w:val="14"/>
        </w:rPr>
        <w:t xml:space="preserve">Finally, beyond Justice Jackson’s concurrence, </w:t>
      </w:r>
      <w:r w:rsidRPr="002622C0">
        <w:rPr>
          <w:rStyle w:val="StyleBoldUnderline"/>
          <w:highlight w:val="yellow"/>
        </w:rPr>
        <w:t>expansive Unitary Executive Theory is unlikely to be realized</w:t>
      </w:r>
      <w:r w:rsidRPr="00AE2848">
        <w:rPr>
          <w:sz w:val="14"/>
        </w:rPr>
        <w:t xml:space="preserve"> so long as Congress remains at the outer edges of wartime decision-making. Presumably, Congress is content to broadly authorize the executive branch to pursue military objectives and to rely on the Executive’s exercise of his “interpretive discretion”361 in prosecuting hostilities, leaving the supervision of the Executive to the judicial branch. Moreover, </w:t>
      </w:r>
      <w:r w:rsidRPr="002622C0">
        <w:rPr>
          <w:rStyle w:val="StyleBoldUnderline"/>
          <w:highlight w:val="yellow"/>
        </w:rPr>
        <w:t>given Congress’s</w:t>
      </w:r>
      <w:r w:rsidRPr="00AE2848">
        <w:rPr>
          <w:sz w:val="14"/>
        </w:rPr>
        <w:t xml:space="preserve"> sweeping </w:t>
      </w:r>
      <w:r w:rsidRPr="002622C0">
        <w:rPr>
          <w:rStyle w:val="StyleBoldUnderline"/>
          <w:highlight w:val="yellow"/>
        </w:rPr>
        <w:t>authorization under the AUMF, there is simply no reason for a President to step outside</w:t>
      </w:r>
      <w:r w:rsidRPr="00AE2848">
        <w:rPr>
          <w:rStyle w:val="StyleBoldUnderline"/>
        </w:rPr>
        <w:t xml:space="preserve"> of the surety of Justice Jackson’s “widely accepted</w:t>
      </w:r>
      <w:r w:rsidRPr="00AE2848">
        <w:rPr>
          <w:sz w:val="14"/>
        </w:rPr>
        <w:t xml:space="preserve">”362 </w:t>
      </w:r>
      <w:r w:rsidRPr="00AE2848">
        <w:rPr>
          <w:rStyle w:val="StyleBoldUnderline"/>
        </w:rPr>
        <w:t>concurrence in Youngstown</w:t>
      </w:r>
      <w:r w:rsidRPr="00AE2848">
        <w:rPr>
          <w:sz w:val="14"/>
        </w:rPr>
        <w:t xml:space="preserve">. It is as likely as it is not, given the correct set of circumstances, that Justice Jackson’s approach to executive power will yield an Executive as powerful as expansive Unitary Executive Theory. </w:t>
      </w:r>
      <w:r w:rsidRPr="00AE2848">
        <w:rPr>
          <w:rStyle w:val="StyleBoldUnderline"/>
        </w:rPr>
        <w:t xml:space="preserve">As evidenced in this Article’s brief overview of the </w:t>
      </w:r>
      <w:r w:rsidRPr="002622C0">
        <w:rPr>
          <w:rStyle w:val="StyleBoldUnderline"/>
          <w:b/>
          <w:highlight w:val="yellow"/>
        </w:rPr>
        <w:t>Obama</w:t>
      </w:r>
      <w:r w:rsidRPr="00AE2848">
        <w:rPr>
          <w:rStyle w:val="StyleBoldUnderline"/>
          <w:b/>
        </w:rPr>
        <w:t xml:space="preserve"> Administration</w:t>
      </w:r>
      <w:r w:rsidRPr="002622C0">
        <w:rPr>
          <w:rStyle w:val="StyleBoldUnderline"/>
          <w:b/>
          <w:highlight w:val="yellow"/>
        </w:rPr>
        <w:t>’s use of the AUMF, it is easier to operate within a</w:t>
      </w:r>
      <w:r w:rsidRPr="00AE2848">
        <w:rPr>
          <w:sz w:val="14"/>
        </w:rPr>
        <w:t xml:space="preserve"> broad </w:t>
      </w:r>
      <w:r w:rsidRPr="002622C0">
        <w:rPr>
          <w:rStyle w:val="StyleBoldUnderline"/>
          <w:b/>
          <w:highlight w:val="yellow"/>
        </w:rPr>
        <w:t>grant of congressional authority</w:t>
      </w:r>
      <w:r w:rsidRPr="002622C0">
        <w:rPr>
          <w:sz w:val="14"/>
          <w:highlight w:val="yellow"/>
        </w:rPr>
        <w:t>,</w:t>
      </w:r>
      <w:r w:rsidRPr="00AE2848">
        <w:rPr>
          <w:sz w:val="14"/>
        </w:rPr>
        <w:t xml:space="preserve"> unassumingly alluding to a reserved inherent power, </w:t>
      </w:r>
      <w:r w:rsidRPr="002622C0">
        <w:rPr>
          <w:rStyle w:val="StyleBoldUnderline"/>
          <w:highlight w:val="yellow"/>
        </w:rPr>
        <w:t>than to</w:t>
      </w:r>
      <w:r w:rsidRPr="00AE2848">
        <w:rPr>
          <w:rStyle w:val="StyleBoldUnderline"/>
        </w:rPr>
        <w:t xml:space="preserve"> brazenly </w:t>
      </w:r>
      <w:r w:rsidRPr="002622C0">
        <w:rPr>
          <w:rStyle w:val="StyleBoldUnderline"/>
          <w:highlight w:val="yellow"/>
        </w:rPr>
        <w:t>assert an implied power that has rarely</w:t>
      </w:r>
      <w:r w:rsidRPr="00AE2848">
        <w:rPr>
          <w:rStyle w:val="StyleBoldUnderline"/>
        </w:rPr>
        <w:t xml:space="preserve">, if ever, </w:t>
      </w:r>
      <w:r w:rsidRPr="002622C0">
        <w:rPr>
          <w:rStyle w:val="StyleBoldUnderline"/>
          <w:highlight w:val="yellow"/>
        </w:rPr>
        <w:t>been vindicated</w:t>
      </w:r>
      <w:r w:rsidRPr="00AE2848">
        <w:rPr>
          <w:rStyle w:val="StyleBoldUnderline"/>
        </w:rPr>
        <w:t>. The exoneration of expansive Unitary Executive Theory will have to wait for another exigency.</w:t>
      </w:r>
    </w:p>
    <w:p w14:paraId="0C81BC5F" w14:textId="77777777" w:rsidR="00A25D5E" w:rsidRDefault="00A25D5E" w:rsidP="00A25D5E">
      <w:pPr>
        <w:pStyle w:val="Heading3"/>
      </w:pPr>
      <w:r>
        <w:t>AT: Glennon</w:t>
      </w:r>
    </w:p>
    <w:p w14:paraId="68243252" w14:textId="77777777" w:rsidR="00A25D5E" w:rsidRDefault="00A25D5E" w:rsidP="00A25D5E">
      <w:pPr>
        <w:pStyle w:val="Heading4"/>
      </w:pPr>
      <w:r>
        <w:t>Exposing secrecy and furthering public engagement through the 1AC resolves Glennon</w:t>
      </w:r>
    </w:p>
    <w:p w14:paraId="4FAB5B44" w14:textId="77777777" w:rsidR="00A25D5E" w:rsidRDefault="00A25D5E" w:rsidP="00A25D5E">
      <w:r w:rsidRPr="005F1E25">
        <w:rPr>
          <w:rStyle w:val="StyleStyleBold12pt"/>
        </w:rPr>
        <w:t>ACLU 14</w:t>
      </w:r>
      <w:r>
        <w:t>, Privacy SOS campaign from Massachusetts ACLU, “When it comes to fighting the 'double state', knowledge is power”, 1/20, http://privacysos.org/node/1304</w:t>
      </w:r>
    </w:p>
    <w:p w14:paraId="7BD9139F" w14:textId="77777777" w:rsidR="00A25D5E" w:rsidRPr="00E12D29" w:rsidRDefault="00A25D5E" w:rsidP="00A25D5E">
      <w:pPr>
        <w:rPr>
          <w:sz w:val="14"/>
        </w:rPr>
      </w:pPr>
      <w:r w:rsidRPr="002954D3">
        <w:rPr>
          <w:rStyle w:val="StyleBoldUnderline"/>
          <w:highlight w:val="yellow"/>
        </w:rPr>
        <w:t>As Glennon argues</w:t>
      </w:r>
      <w:r w:rsidRPr="005F1E25">
        <w:rPr>
          <w:sz w:val="14"/>
        </w:rPr>
        <w:t xml:space="preserve"> in the Harvard National Security Journal, </w:t>
      </w:r>
      <w:r w:rsidRPr="002954D3">
        <w:rPr>
          <w:rStyle w:val="StyleBoldUnderline"/>
          <w:highlight w:val="yellow"/>
        </w:rPr>
        <w:t>the danger in the U</w:t>
      </w:r>
      <w:r w:rsidRPr="005F1E25">
        <w:rPr>
          <w:sz w:val="14"/>
        </w:rPr>
        <w:t xml:space="preserve">nited </w:t>
      </w:r>
      <w:r w:rsidRPr="002954D3">
        <w:rPr>
          <w:rStyle w:val="StyleBoldUnderline"/>
          <w:highlight w:val="yellow"/>
        </w:rPr>
        <w:t>S</w:t>
      </w:r>
      <w:r w:rsidRPr="002954D3">
        <w:rPr>
          <w:sz w:val="14"/>
          <w:highlight w:val="yellow"/>
        </w:rPr>
        <w:t>t</w:t>
      </w:r>
      <w:r w:rsidRPr="005F1E25">
        <w:rPr>
          <w:sz w:val="14"/>
        </w:rPr>
        <w:t xml:space="preserve">ates </w:t>
      </w:r>
      <w:r w:rsidRPr="002954D3">
        <w:rPr>
          <w:rStyle w:val="StyleBoldUnderline"/>
          <w:highlight w:val="yellow"/>
        </w:rPr>
        <w:t>is</w:t>
      </w:r>
      <w:r w:rsidRPr="005F1E25">
        <w:rPr>
          <w:sz w:val="14"/>
        </w:rPr>
        <w:t xml:space="preserve"> likely </w:t>
      </w:r>
      <w:r w:rsidRPr="002954D3">
        <w:rPr>
          <w:rStyle w:val="StyleBoldUnderline"/>
          <w:highlight w:val="yellow"/>
        </w:rPr>
        <w:t>not</w:t>
      </w:r>
      <w:r w:rsidRPr="005F1E25">
        <w:rPr>
          <w:rStyle w:val="StyleBoldUnderline"/>
        </w:rPr>
        <w:t xml:space="preserve"> the sudden takeover of government by </w:t>
      </w:r>
      <w:r w:rsidRPr="002954D3">
        <w:rPr>
          <w:rStyle w:val="StyleBoldUnderline"/>
          <w:highlight w:val="yellow"/>
        </w:rPr>
        <w:t>an authoritarian monster</w:t>
      </w:r>
      <w:r w:rsidRPr="005F1E25">
        <w:rPr>
          <w:sz w:val="14"/>
        </w:rPr>
        <w:t xml:space="preserve"> like Hitler. </w:t>
      </w:r>
      <w:r w:rsidRPr="002954D3">
        <w:rPr>
          <w:rStyle w:val="StyleBoldUnderline"/>
          <w:highlight w:val="yellow"/>
        </w:rPr>
        <w:t>The</w:t>
      </w:r>
      <w:r w:rsidRPr="005F1E25">
        <w:rPr>
          <w:sz w:val="14"/>
        </w:rPr>
        <w:t xml:space="preserve"> very </w:t>
      </w:r>
      <w:r w:rsidRPr="002954D3">
        <w:rPr>
          <w:rStyle w:val="StyleBoldUnderline"/>
          <w:highlight w:val="yellow"/>
        </w:rPr>
        <w:t>real</w:t>
      </w:r>
      <w:r w:rsidRPr="005F1E25">
        <w:rPr>
          <w:sz w:val="14"/>
        </w:rPr>
        <w:t xml:space="preserve"> and present </w:t>
      </w:r>
      <w:r w:rsidRPr="002954D3">
        <w:rPr>
          <w:rStyle w:val="StyleBoldUnderline"/>
          <w:highlight w:val="yellow"/>
        </w:rPr>
        <w:t>danger is</w:t>
      </w:r>
      <w:r w:rsidRPr="005F1E25">
        <w:rPr>
          <w:rStyle w:val="StyleBoldUnderline"/>
        </w:rPr>
        <w:t xml:space="preserve"> the slow </w:t>
      </w:r>
      <w:r w:rsidRPr="002954D3">
        <w:rPr>
          <w:rStyle w:val="StyleBoldUnderline"/>
          <w:highlight w:val="yellow"/>
        </w:rPr>
        <w:t>erosion of</w:t>
      </w:r>
      <w:r w:rsidRPr="005F1E25">
        <w:rPr>
          <w:sz w:val="14"/>
        </w:rPr>
        <w:t xml:space="preserve"> the </w:t>
      </w:r>
      <w:r w:rsidRPr="002954D3">
        <w:rPr>
          <w:rStyle w:val="StyleBoldUnderline"/>
          <w:highlight w:val="yellow"/>
        </w:rPr>
        <w:t>Madisonian institutions</w:t>
      </w:r>
      <w:r w:rsidRPr="005F1E25">
        <w:rPr>
          <w:rStyle w:val="StyleBoldUnderline"/>
        </w:rPr>
        <w:t>, and</w:t>
      </w:r>
      <w:r w:rsidRPr="005F1E25">
        <w:rPr>
          <w:sz w:val="14"/>
        </w:rPr>
        <w:t xml:space="preserve"> the untouchable and </w:t>
      </w:r>
      <w:r w:rsidRPr="005F1E25">
        <w:rPr>
          <w:rStyle w:val="StyleBoldUnderline"/>
        </w:rPr>
        <w:t>growing supremacy of</w:t>
      </w:r>
      <w:r w:rsidRPr="005F1E25">
        <w:rPr>
          <w:sz w:val="14"/>
        </w:rPr>
        <w:t xml:space="preserve"> the </w:t>
      </w:r>
      <w:r w:rsidRPr="005F1E25">
        <w:rPr>
          <w:rStyle w:val="StyleBoldUnderline"/>
        </w:rPr>
        <w:t>efficient ones.</w:t>
      </w:r>
      <w:r w:rsidRPr="005F1E25">
        <w:rPr>
          <w:sz w:val="14"/>
        </w:rPr>
        <w:t xml:space="preserve"> Like frogs boiling in a pot, </w:t>
      </w:r>
      <w:r w:rsidRPr="002954D3">
        <w:rPr>
          <w:rStyle w:val="StyleBoldUnderline"/>
          <w:highlight w:val="yellow"/>
        </w:rPr>
        <w:t>the danger is that by the time a large number</w:t>
      </w:r>
      <w:r w:rsidRPr="005F1E25">
        <w:rPr>
          <w:rStyle w:val="StyleBoldUnderline"/>
        </w:rPr>
        <w:t xml:space="preserve"> of us </w:t>
      </w:r>
      <w:r w:rsidRPr="002954D3">
        <w:rPr>
          <w:rStyle w:val="StyleBoldUnderline"/>
          <w:highlight w:val="yellow"/>
        </w:rPr>
        <w:t>realize</w:t>
      </w:r>
      <w:r w:rsidRPr="005F1E25">
        <w:rPr>
          <w:rStyle w:val="StyleBoldUnderline"/>
        </w:rPr>
        <w:t xml:space="preserve"> what’s happened, </w:t>
      </w:r>
      <w:r w:rsidRPr="002954D3">
        <w:rPr>
          <w:rStyle w:val="StyleBoldUnderline"/>
          <w:highlight w:val="yellow"/>
        </w:rPr>
        <w:t>it will be too late</w:t>
      </w:r>
      <w:r w:rsidRPr="005F1E25">
        <w:rPr>
          <w:sz w:val="14"/>
        </w:rPr>
        <w:t xml:space="preserve"> to turn back the clock.</w:t>
      </w:r>
      <w:r w:rsidRPr="005F1E25">
        <w:rPr>
          <w:sz w:val="12"/>
        </w:rPr>
        <w:t>¶</w:t>
      </w:r>
      <w:r w:rsidRPr="005F1E25">
        <w:rPr>
          <w:sz w:val="14"/>
        </w:rPr>
        <w:t xml:space="preserve"> </w:t>
      </w:r>
      <w:r w:rsidRPr="0042723B">
        <w:rPr>
          <w:rStyle w:val="StyleBoldUnderline"/>
          <w:b/>
        </w:rPr>
        <w:t xml:space="preserve">What can we do </w:t>
      </w:r>
      <w:r w:rsidRPr="002954D3">
        <w:rPr>
          <w:rStyle w:val="StyleBoldUnderline"/>
          <w:b/>
          <w:highlight w:val="yellow"/>
        </w:rPr>
        <w:t>to avert this disaster</w:t>
      </w:r>
      <w:r w:rsidRPr="005F1E25">
        <w:rPr>
          <w:rStyle w:val="StyleBoldUnderline"/>
          <w:b/>
        </w:rPr>
        <w:t xml:space="preserve"> </w:t>
      </w:r>
      <w:r w:rsidRPr="005F1E25">
        <w:rPr>
          <w:sz w:val="14"/>
        </w:rPr>
        <w:t xml:space="preserve">in the making? </w:t>
      </w:r>
      <w:r w:rsidRPr="005F1E25">
        <w:rPr>
          <w:rStyle w:val="StyleBoldUnderline"/>
          <w:b/>
        </w:rPr>
        <w:t xml:space="preserve">If the efficient institutions thrive when the public is ignorant, </w:t>
      </w:r>
      <w:r w:rsidRPr="002954D3">
        <w:rPr>
          <w:rStyle w:val="StyleBoldUnderline"/>
          <w:b/>
          <w:highlight w:val="yellow"/>
        </w:rPr>
        <w:t>we must speak out loudly and more often</w:t>
      </w:r>
      <w:r w:rsidRPr="005F1E25">
        <w:rPr>
          <w:sz w:val="14"/>
        </w:rPr>
        <w:t xml:space="preserve">. If the deep state can only sustain its power under cover of darkness, </w:t>
      </w:r>
      <w:r w:rsidRPr="002954D3">
        <w:rPr>
          <w:rStyle w:val="StyleBoldUnderline"/>
          <w:highlight w:val="yellow"/>
        </w:rPr>
        <w:t>we must</w:t>
      </w:r>
      <w:r w:rsidRPr="005F1E25">
        <w:rPr>
          <w:rStyle w:val="StyleBoldUnderline"/>
        </w:rPr>
        <w:t xml:space="preserve"> open the closets and </w:t>
      </w:r>
      <w:r w:rsidRPr="002954D3">
        <w:rPr>
          <w:rStyle w:val="StyleBoldUnderline"/>
          <w:highlight w:val="yellow"/>
        </w:rPr>
        <w:t>turn on the lights</w:t>
      </w:r>
      <w:r w:rsidRPr="005F1E25">
        <w:rPr>
          <w:sz w:val="14"/>
        </w:rPr>
        <w:t>. And if its excesses can only be justified to a fearful population, we must reject fearmongering and the Islamophobia that serves as its carrier.</w:t>
      </w:r>
      <w:r w:rsidRPr="005F1E25">
        <w:rPr>
          <w:sz w:val="12"/>
        </w:rPr>
        <w:t>¶</w:t>
      </w:r>
      <w:r w:rsidRPr="005F1E25">
        <w:rPr>
          <w:sz w:val="14"/>
        </w:rPr>
        <w:t xml:space="preserve"> So </w:t>
      </w:r>
      <w:r w:rsidRPr="005F1E25">
        <w:rPr>
          <w:rStyle w:val="StyleBoldUnderline"/>
        </w:rPr>
        <w:t xml:space="preserve">no matter who is the president, </w:t>
      </w:r>
      <w:r w:rsidRPr="002954D3">
        <w:rPr>
          <w:rStyle w:val="StyleBoldUnderline"/>
          <w:highlight w:val="yellow"/>
        </w:rPr>
        <w:t>let's resolve to speak out against government secrecy</w:t>
      </w:r>
      <w:r w:rsidRPr="005F1E25">
        <w:rPr>
          <w:sz w:val="14"/>
        </w:rPr>
        <w:t xml:space="preserve"> and autocracy; support and defend the courageous whistleblowers who risk life and limb to tell the public the truth; and call out anti-Muslim racism and discrimination everywhere we see it. </w:t>
      </w:r>
      <w:r w:rsidRPr="005F1E25">
        <w:rPr>
          <w:rStyle w:val="StyleBoldUnderline"/>
        </w:rPr>
        <w:t xml:space="preserve">All of that might not avert this disaster </w:t>
      </w:r>
      <w:r w:rsidRPr="005F1E25">
        <w:rPr>
          <w:sz w:val="14"/>
        </w:rPr>
        <w:t xml:space="preserve">in the making, </w:t>
      </w:r>
      <w:r w:rsidRPr="005F1E25">
        <w:rPr>
          <w:rStyle w:val="StyleBoldUnderline"/>
        </w:rPr>
        <w:t>but if we fail to do these things we can be sure that the country our children inherit will be a democracy in name only</w:t>
      </w:r>
      <w:r w:rsidRPr="005F1E25">
        <w:rPr>
          <w:sz w:val="14"/>
        </w:rPr>
        <w:t>, no matter what the Bill of Rights has to say about it.</w:t>
      </w:r>
    </w:p>
    <w:p w14:paraId="51D2A562" w14:textId="77777777" w:rsidR="00A25D5E" w:rsidRDefault="00A25D5E" w:rsidP="00A25D5E">
      <w:pPr>
        <w:pStyle w:val="Heading2"/>
      </w:pPr>
      <w:r>
        <w:t>T</w:t>
      </w:r>
    </w:p>
    <w:p w14:paraId="191F8CBA" w14:textId="77777777" w:rsidR="00A25D5E" w:rsidRDefault="00A25D5E" w:rsidP="00A25D5E">
      <w:pPr>
        <w:pStyle w:val="Heading3"/>
      </w:pPr>
      <w:r>
        <w:t>2AC T – WPA</w:t>
      </w:r>
    </w:p>
    <w:p w14:paraId="6A66732A" w14:textId="77777777" w:rsidR="00A25D5E" w:rsidRPr="00FC5BEB" w:rsidRDefault="00A25D5E" w:rsidP="00A25D5E">
      <w:pPr>
        <w:pStyle w:val="Heading4"/>
      </w:pPr>
      <w:r>
        <w:t>We meet: Plan restricts implicit Presidential authorization</w:t>
      </w:r>
    </w:p>
    <w:p w14:paraId="775D09EA" w14:textId="77777777" w:rsidR="00A25D5E" w:rsidRPr="00FC5BEB" w:rsidRDefault="00A25D5E" w:rsidP="00A25D5E">
      <w:r w:rsidRPr="00FC5BEB">
        <w:t xml:space="preserve">Jack </w:t>
      </w:r>
      <w:r w:rsidRPr="00FC5BEB">
        <w:rPr>
          <w:rStyle w:val="StyleStyleBold12pt"/>
        </w:rPr>
        <w:t>Goldsmith 13</w:t>
      </w:r>
      <w:r w:rsidRPr="00FC5BEB">
        <w:t xml:space="preserve">, Harvard Law School, 9/1/, </w:t>
      </w:r>
      <w:r>
        <w:t>“</w:t>
      </w:r>
      <w:r w:rsidRPr="00FC5BEB">
        <w:t>A Quick Primer on AUMFs</w:t>
      </w:r>
      <w:r>
        <w:t>”</w:t>
      </w:r>
      <w:r w:rsidRPr="00FC5BEB">
        <w:t>, www.lawfareblog.com/2013/09/a-quick-primer-on-aumfs/</w:t>
      </w:r>
    </w:p>
    <w:p w14:paraId="47525948" w14:textId="77777777" w:rsidR="00A25D5E" w:rsidRDefault="00A25D5E" w:rsidP="00A25D5E">
      <w:pPr>
        <w:rPr>
          <w:sz w:val="10"/>
        </w:rPr>
      </w:pPr>
      <w:r w:rsidRPr="00A45E9C">
        <w:rPr>
          <w:sz w:val="10"/>
        </w:rPr>
        <w:t xml:space="preserve">Via Ilya Somin at Volokh, I see that </w:t>
      </w:r>
      <w:r w:rsidRPr="00FC5BEB">
        <w:rPr>
          <w:bCs/>
          <w:u w:val="single"/>
        </w:rPr>
        <w:t>the administration has proffered its proposed</w:t>
      </w:r>
      <w:r w:rsidRPr="00A45E9C">
        <w:rPr>
          <w:sz w:val="10"/>
        </w:rPr>
        <w:t xml:space="preserve"> Authorization for the Use of Military Force (</w:t>
      </w:r>
      <w:r w:rsidRPr="00FC5BEB">
        <w:rPr>
          <w:bCs/>
          <w:u w:val="single"/>
        </w:rPr>
        <w:t>AUMF</w:t>
      </w:r>
      <w:r w:rsidRPr="00A45E9C">
        <w:rPr>
          <w:sz w:val="10"/>
        </w:rPr>
        <w:t xml:space="preserve">) for Syria. </w:t>
      </w:r>
      <w:r w:rsidRPr="00FC5BEB">
        <w:rPr>
          <w:bCs/>
          <w:u w:val="single"/>
        </w:rPr>
        <w:t>Now it is Congress’s turn to decide what proposal(s) it wants to</w:t>
      </w:r>
      <w:r w:rsidRPr="00A45E9C">
        <w:rPr>
          <w:sz w:val="10"/>
        </w:rPr>
        <w:t xml:space="preserve"> debate and possibly </w:t>
      </w:r>
      <w:r w:rsidRPr="00FC5BEB">
        <w:rPr>
          <w:bCs/>
          <w:u w:val="single"/>
        </w:rPr>
        <w:t>approve</w:t>
      </w:r>
      <w:r w:rsidRPr="00A45E9C">
        <w:rPr>
          <w:sz w:val="10"/>
        </w:rPr>
        <w:t xml:space="preserve">. And it appears that the </w:t>
      </w:r>
      <w:r w:rsidRPr="00FC5BEB">
        <w:rPr>
          <w:bCs/>
          <w:u w:val="single"/>
        </w:rPr>
        <w:t>scope</w:t>
      </w:r>
      <w:r w:rsidRPr="00A45E9C">
        <w:rPr>
          <w:sz w:val="10"/>
        </w:rPr>
        <w:t xml:space="preserve"> of the authorization </w:t>
      </w:r>
      <w:r w:rsidRPr="00FC5BEB">
        <w:rPr>
          <w:bCs/>
          <w:u w:val="single"/>
        </w:rPr>
        <w:t>will be an issue in Congress</w:t>
      </w:r>
      <w:r w:rsidRPr="00A45E9C">
        <w:rPr>
          <w:sz w:val="10"/>
        </w:rPr>
        <w:t>. For example, Senators Graham and McCain have announced that they will not support a narrow AUMF supporting only isolated strikes, and some members of Congress surely will not support one that is that broad.</w:t>
      </w:r>
      <w:r w:rsidRPr="00A45E9C">
        <w:rPr>
          <w:sz w:val="12"/>
        </w:rPr>
        <w:t>¶</w:t>
      </w:r>
      <w:r w:rsidRPr="00A45E9C">
        <w:rPr>
          <w:sz w:val="10"/>
        </w:rPr>
        <w:t xml:space="preserve"> An article that I wrote with Curt Bradley, which examined AUMFs throughout American history, provides a framework for understanding AUMFs. (And the Lawfare Wiki collects many historical AUMFs and declarations of war, here.) </w:t>
      </w:r>
      <w:r w:rsidRPr="00D357E8">
        <w:rPr>
          <w:bCs/>
          <w:highlight w:val="yellow"/>
          <w:u w:val="single"/>
        </w:rPr>
        <w:t>AUMF</w:t>
      </w:r>
      <w:r w:rsidRPr="00FC5BEB">
        <w:rPr>
          <w:bCs/>
          <w:u w:val="single"/>
        </w:rPr>
        <w:t xml:space="preserve">s </w:t>
      </w:r>
      <w:r w:rsidRPr="00D357E8">
        <w:rPr>
          <w:bCs/>
          <w:highlight w:val="yellow"/>
          <w:u w:val="single"/>
        </w:rPr>
        <w:t>can</w:t>
      </w:r>
      <w:r w:rsidRPr="00A45E9C">
        <w:rPr>
          <w:sz w:val="10"/>
        </w:rPr>
        <w:t xml:space="preserve"> (as Bradley and I argued on pp. 2072 ff.) </w:t>
      </w:r>
      <w:r w:rsidRPr="00D357E8">
        <w:rPr>
          <w:bCs/>
          <w:highlight w:val="yellow"/>
          <w:u w:val="single"/>
        </w:rPr>
        <w:t>be broken down into</w:t>
      </w:r>
      <w:r w:rsidRPr="00FC5BEB">
        <w:rPr>
          <w:bCs/>
          <w:u w:val="single"/>
        </w:rPr>
        <w:t xml:space="preserve"> five analytical components:</w:t>
      </w:r>
      <w:r w:rsidRPr="00A45E9C">
        <w:rPr>
          <w:bCs/>
          <w:sz w:val="12"/>
        </w:rPr>
        <w:t>¶</w:t>
      </w:r>
      <w:r w:rsidRPr="00FC5BEB">
        <w:rPr>
          <w:bCs/>
          <w:sz w:val="12"/>
          <w:u w:val="single"/>
        </w:rPr>
        <w:t xml:space="preserve"> </w:t>
      </w:r>
      <w:r w:rsidRPr="00A45E9C">
        <w:rPr>
          <w:sz w:val="10"/>
        </w:rPr>
        <w:t>(1) the authorized military resources;</w:t>
      </w:r>
      <w:r w:rsidRPr="00A45E9C">
        <w:rPr>
          <w:sz w:val="12"/>
        </w:rPr>
        <w:t>¶</w:t>
      </w:r>
      <w:r w:rsidRPr="00A45E9C">
        <w:rPr>
          <w:sz w:val="10"/>
        </w:rPr>
        <w:t xml:space="preserve"> (2) </w:t>
      </w:r>
      <w:r w:rsidRPr="001E7CB3">
        <w:rPr>
          <w:rStyle w:val="StyleBoldUnderline"/>
        </w:rPr>
        <w:t xml:space="preserve">the </w:t>
      </w:r>
      <w:r w:rsidRPr="00D357E8">
        <w:rPr>
          <w:rStyle w:val="StyleBoldUnderline"/>
          <w:highlight w:val="yellow"/>
        </w:rPr>
        <w:t>authorized methods of force</w:t>
      </w:r>
      <w:r w:rsidRPr="00A45E9C">
        <w:rPr>
          <w:sz w:val="10"/>
        </w:rPr>
        <w:t>;</w:t>
      </w:r>
      <w:r w:rsidRPr="00A45E9C">
        <w:rPr>
          <w:sz w:val="12"/>
        </w:rPr>
        <w:t>¶</w:t>
      </w:r>
      <w:r w:rsidRPr="00A45E9C">
        <w:rPr>
          <w:sz w:val="10"/>
        </w:rPr>
        <w:t xml:space="preserve"> (3) </w:t>
      </w:r>
      <w:r w:rsidRPr="00FC5BEB">
        <w:rPr>
          <w:bCs/>
          <w:u w:val="single"/>
        </w:rPr>
        <w:t>the authorized targets</w:t>
      </w:r>
      <w:r w:rsidRPr="00A45E9C">
        <w:rPr>
          <w:sz w:val="10"/>
        </w:rPr>
        <w:t>;</w:t>
      </w:r>
      <w:r w:rsidRPr="00A45E9C">
        <w:rPr>
          <w:sz w:val="12"/>
        </w:rPr>
        <w:t>¶</w:t>
      </w:r>
      <w:r w:rsidRPr="00A45E9C">
        <w:rPr>
          <w:sz w:val="10"/>
        </w:rPr>
        <w:t xml:space="preserve"> (4) the purpose of the use of force; and</w:t>
      </w:r>
      <w:r w:rsidRPr="00A45E9C">
        <w:rPr>
          <w:sz w:val="12"/>
        </w:rPr>
        <w:t>¶</w:t>
      </w:r>
      <w:r w:rsidRPr="00A45E9C">
        <w:rPr>
          <w:sz w:val="10"/>
        </w:rPr>
        <w:t xml:space="preserve"> (5) </w:t>
      </w:r>
      <w:r w:rsidRPr="00FC5BEB">
        <w:rPr>
          <w:bCs/>
          <w:u w:val="single"/>
        </w:rPr>
        <w:t>the timing and procedural restrictions on the use of force</w:t>
      </w:r>
      <w:r w:rsidRPr="00A45E9C">
        <w:rPr>
          <w:sz w:val="12"/>
        </w:rPr>
        <w:t>¶</w:t>
      </w:r>
      <w:r w:rsidRPr="00A45E9C">
        <w:rPr>
          <w:sz w:val="1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A45E9C">
        <w:rPr>
          <w:sz w:val="12"/>
        </w:rPr>
        <w:t>¶</w:t>
      </w:r>
      <w:r w:rsidRPr="00A45E9C">
        <w:rPr>
          <w:sz w:val="10"/>
        </w:rPr>
        <w:t xml:space="preserve"> Bradley and I summarized historical AUMFs as follows:</w:t>
      </w:r>
      <w:r w:rsidRPr="00A45E9C">
        <w:rPr>
          <w:sz w:val="12"/>
        </w:rPr>
        <w:t>¶</w:t>
      </w:r>
      <w:r w:rsidRPr="00A45E9C">
        <w:rPr>
          <w:sz w:val="10"/>
        </w:rPr>
        <w:t xml:space="preserve"> This survey of authorizations to use force shows that Congress has authorized the President to use force in many different situations, with varying resources, an array of goals, and a number of different restrictions. All of the </w:t>
      </w:r>
      <w:r w:rsidRPr="00D357E8">
        <w:rPr>
          <w:rStyle w:val="StyleBoldUnderline"/>
          <w:highlight w:val="yellow"/>
        </w:rPr>
        <w:t>authorizations restrict targets, either expressly</w:t>
      </w:r>
      <w:r w:rsidRPr="00A45E9C">
        <w:rPr>
          <w:sz w:val="10"/>
        </w:rPr>
        <w:t xml:space="preserve"> (as in the Quasi-War statutes’ restrictions relating to the seizure of certain naval vessels)</w:t>
      </w:r>
      <w:r w:rsidRPr="00D357E8">
        <w:rPr>
          <w:rStyle w:val="StyleBoldUnderline"/>
          <w:highlight w:val="yellow"/>
        </w:rPr>
        <w:t>, implicitly</w:t>
      </w:r>
      <w:r w:rsidRPr="00A45E9C">
        <w:rPr>
          <w:rStyle w:val="StyleBoldUnderline"/>
        </w:rPr>
        <w:t xml:space="preserve"> (based on</w:t>
      </w:r>
      <w:r w:rsidRPr="00A45E9C">
        <w:rPr>
          <w:sz w:val="10"/>
        </w:rPr>
        <w:t xml:space="preserve"> the identified enemy and stated </w:t>
      </w:r>
      <w:r w:rsidRPr="00A45E9C">
        <w:rPr>
          <w:rStyle w:val="StyleBoldUnderline"/>
        </w:rPr>
        <w:t>purposes of the authorization), or both.</w:t>
      </w:r>
      <w:r w:rsidRPr="00A45E9C">
        <w:rPr>
          <w:sz w:val="10"/>
        </w:rPr>
        <w:t xml:space="preserve"> Such </w:t>
      </w:r>
      <w:r w:rsidRPr="00FC5BEB">
        <w:rPr>
          <w:bCs/>
          <w:u w:val="single"/>
        </w:rPr>
        <w:t>restrictions may be constitutionally compelled.</w:t>
      </w:r>
      <w:r w:rsidRPr="00A45E9C">
        <w:rPr>
          <w:sz w:val="10"/>
        </w:rPr>
        <w:t xml:space="preserve"> Congress’s power to authorize the President to use force, whatever its scope, arguably could not be exercised without specifying (at least implicitly) an enemy or a purpose.</w:t>
      </w:r>
      <w:r w:rsidRPr="00A45E9C">
        <w:rPr>
          <w:sz w:val="12"/>
        </w:rPr>
        <w:t>¶</w:t>
      </w:r>
      <w:r w:rsidRPr="00A45E9C">
        <w:rPr>
          <w:sz w:val="10"/>
        </w:rPr>
        <w:t xml:space="preserve"> </w:t>
      </w:r>
      <w:r w:rsidRPr="00D357E8">
        <w:rPr>
          <w:rStyle w:val="Emphasis"/>
          <w:highlight w:val="yellow"/>
        </w:rPr>
        <w:t>The primary differences between limited and broad authorizations are</w:t>
      </w:r>
      <w:r w:rsidRPr="00FC5BEB">
        <w:rPr>
          <w:bCs/>
          <w:u w:val="single"/>
        </w:rPr>
        <w:t xml:space="preserve"> as follows: </w:t>
      </w:r>
      <w:r w:rsidRPr="00D357E8">
        <w:rPr>
          <w:rStyle w:val="Emphasis"/>
          <w:highlight w:val="yellow"/>
        </w:rPr>
        <w:t>In limited authorizations, Congress restricts</w:t>
      </w:r>
      <w:r w:rsidRPr="00A45E9C">
        <w:rPr>
          <w:sz w:val="10"/>
        </w:rPr>
        <w:t xml:space="preserve"> the resources and </w:t>
      </w:r>
      <w:r w:rsidRPr="00D357E8">
        <w:rPr>
          <w:rStyle w:val="Emphasis"/>
          <w:highlight w:val="yellow"/>
        </w:rPr>
        <w:t>methods of force that the President can employ, sometimes expressly</w:t>
      </w:r>
      <w:r w:rsidRPr="00A45E9C">
        <w:rPr>
          <w:sz w:val="10"/>
        </w:rPr>
        <w:t xml:space="preserve"> restricts targets, </w:t>
      </w:r>
      <w:r w:rsidRPr="00D357E8">
        <w:rPr>
          <w:bCs/>
          <w:highlight w:val="yellow"/>
          <w:u w:val="single"/>
        </w:rPr>
        <w:t>identifies</w:t>
      </w:r>
      <w:r w:rsidRPr="00FC5BEB">
        <w:rPr>
          <w:bCs/>
          <w:u w:val="single"/>
        </w:rPr>
        <w:t xml:space="preserve"> relatively </w:t>
      </w:r>
      <w:r w:rsidRPr="00D357E8">
        <w:rPr>
          <w:bCs/>
          <w:highlight w:val="yellow"/>
          <w:u w:val="single"/>
        </w:rPr>
        <w:t>narrow purposes for the use of force, and</w:t>
      </w:r>
      <w:r w:rsidRPr="00FC5BEB">
        <w:rPr>
          <w:bCs/>
          <w:u w:val="single"/>
        </w:rPr>
        <w:t xml:space="preserve"> sometimes </w:t>
      </w:r>
      <w:r w:rsidRPr="00D357E8">
        <w:rPr>
          <w:bCs/>
          <w:highlight w:val="yellow"/>
          <w:u w:val="single"/>
        </w:rPr>
        <w:t>imposes</w:t>
      </w:r>
      <w:r w:rsidRPr="00A45E9C">
        <w:rPr>
          <w:sz w:val="10"/>
        </w:rPr>
        <w:t xml:space="preserve"> time limits or procedural </w:t>
      </w:r>
      <w:r w:rsidRPr="00D357E8">
        <w:rPr>
          <w:bCs/>
          <w:highlight w:val="yellow"/>
          <w:u w:val="single"/>
        </w:rPr>
        <w:t>restrictions</w:t>
      </w:r>
      <w:r w:rsidRPr="00A45E9C">
        <w:rPr>
          <w:sz w:val="10"/>
        </w:rPr>
        <w:t>. In broad authorizations, Congress imposes few if any limits on resources or methods, does not restrict targets other than to identify an enemy, invokes relatively broad purposes, and generally imposes few if any timing or procedural restrictions.</w:t>
      </w:r>
    </w:p>
    <w:p w14:paraId="3D3801FD" w14:textId="77777777" w:rsidR="00A25D5E" w:rsidRDefault="00A25D5E" w:rsidP="00A25D5E">
      <w:pPr>
        <w:pStyle w:val="Heading4"/>
      </w:pPr>
      <w:r>
        <w:t>C/I: War powers authority is the President executing warfighting missions---that includes self-defense</w:t>
      </w:r>
    </w:p>
    <w:p w14:paraId="28B110CB" w14:textId="77777777" w:rsidR="00A25D5E" w:rsidRDefault="00A25D5E" w:rsidP="00A25D5E">
      <w:r>
        <w:t xml:space="preserve">Fred F. </w:t>
      </w:r>
      <w:r>
        <w:rPr>
          <w:rStyle w:val="StyleStyleBold12pt"/>
        </w:rPr>
        <w:t xml:space="preserve">Magnet </w:t>
      </w:r>
      <w:r w:rsidRPr="00D06A6A">
        <w:rPr>
          <w:rStyle w:val="StyleStyleBold12pt"/>
        </w:rPr>
        <w:t>87</w:t>
      </w:r>
      <w:r>
        <w:t xml:space="preserve">, Fmr. Legal Counsel @ C.I.A, Records of the Central Intelligence Agency, 1894 – 2002, Articles from "Studies in Intelligence", 1955 – 1992, Summer 1987: 10-114-7: Presidential War Powers (A Constitutional Basis for Foreign Intelligence Operations), “Presidential War Powers.” In Extracts from studies in Intelligence: A Commemoration of the Bicentennial of the U.S. Constitution.  Washington. D.C Central Intelligence Agency, 1987, </w:t>
      </w:r>
      <w:r w:rsidRPr="00B96D07">
        <w:t>http://research.archives.gov/description/7283242</w:t>
      </w:r>
    </w:p>
    <w:p w14:paraId="2BDDF2F8" w14:textId="77777777" w:rsidR="00A25D5E" w:rsidRDefault="00A25D5E" w:rsidP="00A25D5E">
      <w:pPr>
        <w:rPr>
          <w:sz w:val="12"/>
        </w:rPr>
      </w:pPr>
      <w:r w:rsidRPr="00D357E8">
        <w:rPr>
          <w:b/>
          <w:highlight w:val="yellow"/>
          <w:u w:val="single"/>
        </w:rPr>
        <w:t>The President has</w:t>
      </w:r>
      <w:r w:rsidRPr="00BA1741">
        <w:rPr>
          <w:b/>
          <w:u w:val="single"/>
        </w:rPr>
        <w:t xml:space="preserve"> constitutional </w:t>
      </w:r>
      <w:r w:rsidRPr="00D357E8">
        <w:rPr>
          <w:b/>
          <w:highlight w:val="yellow"/>
          <w:u w:val="single"/>
        </w:rPr>
        <w:t>authority to order</w:t>
      </w:r>
      <w:r w:rsidRPr="00BA1741">
        <w:rPr>
          <w:b/>
          <w:u w:val="single"/>
        </w:rPr>
        <w:t xml:space="preserve"> defensive </w:t>
      </w:r>
      <w:r w:rsidRPr="00D357E8">
        <w:rPr>
          <w:b/>
          <w:highlight w:val="yellow"/>
          <w:u w:val="single"/>
        </w:rPr>
        <w:t>military action in response to aggression without congress</w:t>
      </w:r>
      <w:r w:rsidRPr="00BA1741">
        <w:rPr>
          <w:b/>
          <w:u w:val="single"/>
        </w:rPr>
        <w:t>ional approval</w:t>
      </w:r>
      <w:r w:rsidRPr="00D357E8">
        <w:rPr>
          <w:sz w:val="12"/>
        </w:rPr>
        <w:t xml:space="preserve">. </w:t>
      </w:r>
      <w:r w:rsidRPr="00BA1741">
        <w:rPr>
          <w:bCs/>
          <w:u w:val="single"/>
        </w:rPr>
        <w:t xml:space="preserve">This theory of </w:t>
      </w:r>
      <w:r w:rsidRPr="00D357E8">
        <w:rPr>
          <w:b/>
          <w:iCs/>
          <w:highlight w:val="yellow"/>
          <w:u w:val="single"/>
        </w:rPr>
        <w:t>self-defense</w:t>
      </w:r>
      <w:r w:rsidRPr="00D357E8">
        <w:rPr>
          <w:bCs/>
          <w:highlight w:val="yellow"/>
          <w:u w:val="single"/>
        </w:rPr>
        <w:t xml:space="preserve"> has justified</w:t>
      </w:r>
      <w:r w:rsidRPr="00D357E8">
        <w:rPr>
          <w:sz w:val="12"/>
        </w:rPr>
        <w:t xml:space="preserve"> many </w:t>
      </w:r>
      <w:r w:rsidRPr="00D357E8">
        <w:rPr>
          <w:bCs/>
          <w:highlight w:val="yellow"/>
          <w:u w:val="single"/>
        </w:rPr>
        <w:t>military actions</w:t>
      </w:r>
      <w:r w:rsidRPr="00D357E8">
        <w:rPr>
          <w:sz w:val="12"/>
          <w:highlight w:val="yellow"/>
        </w:rPr>
        <w:t>,</w:t>
      </w:r>
      <w:r w:rsidRPr="00D357E8">
        <w:rPr>
          <w:sz w:val="12"/>
        </w:rPr>
        <w:t xml:space="preserve"> from the Barbary Coast to the Mexican-American War to the Tonkin Gul£. 29 </w:t>
      </w:r>
      <w:r w:rsidRPr="00BA1741">
        <w:rPr>
          <w:bCs/>
          <w:u w:val="single"/>
        </w:rPr>
        <w:t>The Supreme Court has agreed</w:t>
      </w:r>
      <w:r w:rsidRPr="00D357E8">
        <w:rPr>
          <w:sz w:val="12"/>
        </w:rPr>
        <w:t xml:space="preserve">. In The Prize Cases, it found that President Lincoln had the right to blockade southern states without a congressional declaration of war: "If a war be made by invasion of a foreign nation, </w:t>
      </w:r>
      <w:r w:rsidRPr="00BA1741">
        <w:rPr>
          <w:u w:val="single"/>
        </w:rPr>
        <w:t>the President</w:t>
      </w:r>
      <w:r w:rsidRPr="00D357E8">
        <w:rPr>
          <w:sz w:val="12"/>
        </w:rPr>
        <w:t xml:space="preserve"> is not only authorized but bound to resist force by force. He </w:t>
      </w:r>
      <w:r w:rsidRPr="00BA1741">
        <w:rPr>
          <w:u w:val="single"/>
        </w:rPr>
        <w:t>does not initiate the war</w:t>
      </w:r>
      <w:r w:rsidRPr="00D357E8">
        <w:rPr>
          <w:sz w:val="12"/>
        </w:rPr>
        <w:t xml:space="preserve">, </w:t>
      </w:r>
      <w:r w:rsidRPr="00BA1741">
        <w:rPr>
          <w:u w:val="single"/>
        </w:rPr>
        <w:t>but is bound to accept the challenge without waiting for any special legislative authority</w:t>
      </w:r>
      <w:r w:rsidRPr="00D357E8">
        <w:rPr>
          <w:sz w:val="12"/>
        </w:rPr>
        <w:t xml:space="preserve">. " 30 In a case arising out of the Vietnam war, the defendant claimed that draft law was unconstitutionally applied to him because Congress had not declared war. The court rejected that claim, stating that </w:t>
      </w:r>
      <w:r w:rsidRPr="00D357E8">
        <w:rPr>
          <w:bCs/>
          <w:highlight w:val="yellow"/>
          <w:u w:val="single"/>
        </w:rPr>
        <w:t>on the basis of</w:t>
      </w:r>
      <w:r w:rsidRPr="00BA1741">
        <w:rPr>
          <w:u w:val="single"/>
        </w:rPr>
        <w:t xml:space="preserve"> the </w:t>
      </w:r>
      <w:r w:rsidRPr="00D357E8">
        <w:rPr>
          <w:bCs/>
          <w:highlight w:val="yellow"/>
          <w:u w:val="single"/>
        </w:rPr>
        <w:t>Commander in Chief power</w:t>
      </w:r>
      <w:r w:rsidRPr="00D357E8">
        <w:rPr>
          <w:sz w:val="12"/>
        </w:rPr>
        <w:t>, "</w:t>
      </w:r>
      <w:r w:rsidRPr="00BA1741">
        <w:rPr>
          <w:u w:val="single"/>
        </w:rPr>
        <w:t>Unquestionably the President can start the gun at home or abroad to meet force with force</w:t>
      </w:r>
      <w:r w:rsidRPr="00D357E8">
        <w:rPr>
          <w:sz w:val="12"/>
        </w:rPr>
        <w:t xml:space="preserve">. " 3 1 </w:t>
      </w:r>
      <w:r w:rsidRPr="00D357E8">
        <w:rPr>
          <w:b/>
          <w:bCs/>
          <w:highlight w:val="yellow"/>
          <w:u w:val="single"/>
        </w:rPr>
        <w:t>When the President acts in defense of the nation, he acts under war powers authority</w:t>
      </w:r>
      <w:r w:rsidRPr="00D357E8">
        <w:rPr>
          <w:sz w:val="12"/>
          <w:highlight w:val="yellow"/>
        </w:rPr>
        <w:t>.</w:t>
      </w:r>
      <w:r w:rsidRPr="00D357E8">
        <w:rPr>
          <w:sz w:val="12"/>
        </w:rPr>
        <w:t xml:space="preserve">¶ 3. Protection of Life and Property¶ 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 4. Collective Security¶ 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 5. National Defense Power¶ 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 Thus, the Executive Branch 's constitutional </w:t>
      </w:r>
      <w:r w:rsidRPr="00D357E8">
        <w:rPr>
          <w:rStyle w:val="StyleBoldUnderline"/>
          <w:highlight w:val="yellow"/>
        </w:rPr>
        <w:t>war powers authority does not spring into existence when Congress declares war</w:t>
      </w:r>
      <w:r w:rsidRPr="00D357E8">
        <w:rPr>
          <w:sz w:val="12"/>
        </w:rPr>
        <w:t xml:space="preserve">, nor is it dependent on there being hostilities. It empowers the President to prepare for war as well as wage it, in the broadest sense. </w:t>
      </w:r>
      <w:r w:rsidRPr="00D357E8">
        <w:rPr>
          <w:rStyle w:val="StyleBoldUnderline"/>
          <w:highlight w:val="yellow"/>
        </w:rPr>
        <w:t>It operates at all times</w:t>
      </w:r>
      <w:r w:rsidRPr="00D357E8">
        <w:rPr>
          <w:sz w:val="12"/>
        </w:rPr>
        <w:t xml:space="preserve">.¶ 6. Role of the Military¶ </w:t>
      </w:r>
      <w:r w:rsidRPr="00D473C2">
        <w:rPr>
          <w:u w:val="single"/>
        </w:rPr>
        <w:t>The</w:t>
      </w:r>
      <w:r w:rsidRPr="00D357E8">
        <w:rPr>
          <w:sz w:val="12"/>
        </w:rPr>
        <w:t xml:space="preserve"> fundamental </w:t>
      </w:r>
      <w:r w:rsidRPr="00D473C2">
        <w:rPr>
          <w:u w:val="single"/>
        </w:rPr>
        <w:t>function of the armed forces is to fight or to be ready to fight</w:t>
      </w:r>
      <w:r w:rsidRPr="00D357E8">
        <w:rPr>
          <w:sz w:val="12"/>
        </w:rPr>
        <w:t xml:space="preserve"> wars. 40 The Supreme Court has recognized the existence of limited, partial, and undeclared wars:41 Thus, </w:t>
      </w:r>
      <w:r w:rsidRPr="00D473C2">
        <w:rPr>
          <w:u w:val="single"/>
        </w:rPr>
        <w:t>there is</w:t>
      </w:r>
      <w:r w:rsidRPr="00D357E8">
        <w:rPr>
          <w:sz w:val="12"/>
        </w:rPr>
        <w:t xml:space="preserve"> a judicially recognized and </w:t>
      </w:r>
      <w:r w:rsidRPr="00D357E8">
        <w:rPr>
          <w:highlight w:val="yellow"/>
          <w:u w:val="single"/>
        </w:rPr>
        <w:t>legitimate activity of the armed services</w:t>
      </w:r>
      <w:r w:rsidRPr="00D473C2">
        <w:rPr>
          <w:u w:val="single"/>
        </w:rPr>
        <w:t xml:space="preserve"> in times of no armed conflict that </w:t>
      </w:r>
      <w:r w:rsidRPr="00D357E8">
        <w:rPr>
          <w:highlight w:val="yellow"/>
          <w:u w:val="single"/>
        </w:rPr>
        <w:t>stems</w:t>
      </w:r>
      <w:r w:rsidRPr="00D473C2">
        <w:rPr>
          <w:u w:val="single"/>
        </w:rPr>
        <w:t xml:space="preserve"> directly </w:t>
      </w:r>
      <w:r w:rsidRPr="00D357E8">
        <w:rPr>
          <w:highlight w:val="yellow"/>
          <w:u w:val="single"/>
        </w:rPr>
        <w:t xml:space="preserve">from </w:t>
      </w:r>
      <w:r w:rsidRPr="00D357E8">
        <w:rPr>
          <w:b/>
          <w:highlight w:val="yellow"/>
          <w:u w:val="single"/>
        </w:rPr>
        <w:t>the war powers authority of the President</w:t>
      </w:r>
      <w:r w:rsidRPr="00D357E8">
        <w:rPr>
          <w:sz w:val="12"/>
        </w:rPr>
        <w:t xml:space="preserve">. </w:t>
      </w:r>
      <w:r w:rsidRPr="00D473C2">
        <w:rPr>
          <w:u w:val="single"/>
        </w:rPr>
        <w:t>That activity is the preparation for the successful waging of war</w:t>
      </w:r>
      <w:r w:rsidRPr="00D357E8">
        <w:rPr>
          <w:sz w:val="12"/>
        </w:rPr>
        <w:t xml:space="preserve">, </w:t>
      </w:r>
      <w:r w:rsidRPr="00D473C2">
        <w:rPr>
          <w:u w:val="single"/>
        </w:rPr>
        <w:t>which may come in any form or level of conflict</w:t>
      </w:r>
      <w:r w:rsidRPr="00D357E8">
        <w:rPr>
          <w:sz w:val="12"/>
        </w:rPr>
        <w:t xml:space="preserve">. </w:t>
      </w:r>
      <w:r w:rsidRPr="00D473C2">
        <w:rPr>
          <w:b/>
          <w:u w:val="single"/>
        </w:rPr>
        <w:t xml:space="preserve">Any </w:t>
      </w:r>
      <w:r w:rsidRPr="00D357E8">
        <w:rPr>
          <w:b/>
          <w:highlight w:val="yellow"/>
          <w:u w:val="single"/>
        </w:rPr>
        <w:t>actions of the Executive Branch that</w:t>
      </w:r>
      <w:r w:rsidRPr="00D357E8">
        <w:rPr>
          <w:sz w:val="12"/>
        </w:rPr>
        <w:t xml:space="preserve"> are part of the fundamental functions of the armed services in </w:t>
      </w:r>
      <w:r w:rsidRPr="00D357E8">
        <w:rPr>
          <w:b/>
          <w:highlight w:val="yellow"/>
          <w:u w:val="single"/>
        </w:rPr>
        <w:t>ready</w:t>
      </w:r>
      <w:r w:rsidRPr="00D357E8">
        <w:rPr>
          <w:sz w:val="12"/>
        </w:rPr>
        <w:t xml:space="preserve">ing </w:t>
      </w:r>
      <w:r w:rsidRPr="00D473C2">
        <w:rPr>
          <w:b/>
          <w:u w:val="single"/>
        </w:rPr>
        <w:t xml:space="preserve">for any type of </w:t>
      </w:r>
      <w:r w:rsidRPr="00D357E8">
        <w:rPr>
          <w:b/>
          <w:highlight w:val="yellow"/>
          <w:u w:val="single"/>
        </w:rPr>
        <w:t>hostility are based on</w:t>
      </w:r>
      <w:r w:rsidRPr="00D357E8">
        <w:rPr>
          <w:sz w:val="12"/>
        </w:rPr>
        <w:t xml:space="preserve"> constitutional </w:t>
      </w:r>
      <w:r w:rsidRPr="00D357E8">
        <w:rPr>
          <w:rStyle w:val="Emphasis"/>
          <w:highlight w:val="yellow"/>
        </w:rPr>
        <w:t>war powers authority</w:t>
      </w:r>
      <w:r w:rsidRPr="00D357E8">
        <w:rPr>
          <w:rStyle w:val="Emphasis"/>
        </w:rPr>
        <w:t xml:space="preserve"> of the President</w:t>
      </w:r>
      <w:r w:rsidRPr="00D357E8">
        <w:rPr>
          <w:sz w:val="12"/>
        </w:rPr>
        <w:t>.</w:t>
      </w:r>
    </w:p>
    <w:p w14:paraId="7CBEE8E9" w14:textId="77777777" w:rsidR="00A25D5E" w:rsidRDefault="00A25D5E" w:rsidP="00A25D5E">
      <w:pPr>
        <w:pStyle w:val="Heading4"/>
      </w:pPr>
      <w:r>
        <w:t>2) Imprecise overlimiting --- they only allow zone 1 cases</w:t>
      </w:r>
    </w:p>
    <w:p w14:paraId="42FA2429" w14:textId="77777777" w:rsidR="00A25D5E" w:rsidRPr="001145A8" w:rsidRDefault="00A25D5E" w:rsidP="00A25D5E">
      <w:r w:rsidRPr="001145A8">
        <w:t xml:space="preserve">Colby P. </w:t>
      </w:r>
      <w:r w:rsidRPr="001145A8">
        <w:rPr>
          <w:rStyle w:val="StyleStyleBold12pt"/>
        </w:rPr>
        <w:t>Horowitz 13</w:t>
      </w:r>
      <w:r>
        <w:t xml:space="preserve"> “CREATING A MORE MEANINGFUL</w:t>
      </w:r>
      <w:r w:rsidRPr="001145A8">
        <w:t xml:space="preserve"> DETE</w:t>
      </w:r>
      <w:r>
        <w:t>NTION STATUTE: LESSONS LEARNED</w:t>
      </w:r>
      <w:r w:rsidRPr="001145A8">
        <w:t xml:space="preserve"> FROM HEDGES V. OBAMA,” FORDHAM L.R. Vol. 81, </w:t>
      </w:r>
      <w:hyperlink r:id="rId14" w:history="1">
        <w:r w:rsidRPr="001145A8">
          <w:rPr>
            <w:rStyle w:val="Hyperlink"/>
          </w:rPr>
          <w:t>http://fordhamlawreview.org/assets/pdfs/Vol_81/Horowitz_April.pdf</w:t>
        </w:r>
      </w:hyperlink>
    </w:p>
    <w:p w14:paraId="114A19EE" w14:textId="77777777" w:rsidR="00A25D5E" w:rsidRPr="00651CB6" w:rsidRDefault="00A25D5E" w:rsidP="00A25D5E">
      <w:pPr>
        <w:rPr>
          <w:sz w:val="12"/>
          <w:szCs w:val="20"/>
        </w:rPr>
      </w:pPr>
      <w:r w:rsidRPr="00651CB6">
        <w:rPr>
          <w:sz w:val="12"/>
          <w:szCs w:val="20"/>
        </w:rPr>
        <w:t xml:space="preserve">2. The Relational Theory of </w:t>
      </w:r>
      <w:r w:rsidRPr="00651CB6">
        <w:rPr>
          <w:rStyle w:val="StyleBoldUnderline"/>
          <w:highlight w:val="yellow"/>
        </w:rPr>
        <w:t>Presidential War Powers</w:t>
      </w:r>
      <w:r w:rsidRPr="00651CB6">
        <w:rPr>
          <w:sz w:val="12"/>
          <w:szCs w:val="20"/>
        </w:rPr>
        <w:t xml:space="preserve"> ¶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307F3A">
        <w:rPr>
          <w:rStyle w:val="StyleBoldUnderline"/>
          <w:szCs w:val="20"/>
          <w:highlight w:val="yellow"/>
        </w:rPr>
        <w:t>In</w:t>
      </w:r>
      <w:r w:rsidRPr="00651CB6">
        <w:rPr>
          <w:sz w:val="12"/>
          <w:szCs w:val="20"/>
        </w:rPr>
        <w:t xml:space="preserve"> the first category, or </w:t>
      </w:r>
      <w:r w:rsidRPr="00307F3A">
        <w:rPr>
          <w:rStyle w:val="StyleBoldUnderline"/>
          <w:szCs w:val="20"/>
          <w:highlight w:val="yellow"/>
        </w:rPr>
        <w:t>Zone 1</w:t>
      </w:r>
      <w:r w:rsidRPr="00651CB6">
        <w:rPr>
          <w:sz w:val="12"/>
          <w:szCs w:val="20"/>
          <w:highlight w:val="yellow"/>
        </w:rPr>
        <w:t xml:space="preserve">, </w:t>
      </w:r>
      <w:r w:rsidRPr="00307F3A">
        <w:rPr>
          <w:rStyle w:val="StyleBoldUnderline"/>
          <w:szCs w:val="20"/>
          <w:highlight w:val="yellow"/>
        </w:rPr>
        <w:t>the President’s authority is</w:t>
      </w:r>
      <w:r w:rsidRPr="001145A8">
        <w:rPr>
          <w:rStyle w:val="StyleBoldUnderline"/>
          <w:szCs w:val="20"/>
        </w:rPr>
        <w:t xml:space="preserve"> the </w:t>
      </w:r>
      <w:r w:rsidRPr="00651CB6">
        <w:rPr>
          <w:rStyle w:val="StyleBoldUnderline"/>
          <w:szCs w:val="20"/>
        </w:rPr>
        <w:t>greatest because he is acting</w:t>
      </w:r>
      <w:r w:rsidRPr="00651CB6">
        <w:rPr>
          <w:sz w:val="12"/>
          <w:szCs w:val="20"/>
        </w:rPr>
        <w:t xml:space="preserve"> “</w:t>
      </w:r>
      <w:r w:rsidRPr="00651CB6">
        <w:rPr>
          <w:rStyle w:val="StyleBoldUnderline"/>
          <w:szCs w:val="20"/>
          <w:highlight w:val="yellow"/>
        </w:rPr>
        <w:t xml:space="preserve">pursuant </w:t>
      </w:r>
      <w:r w:rsidRPr="00307F3A">
        <w:rPr>
          <w:rStyle w:val="StyleBoldUnderline"/>
          <w:szCs w:val="20"/>
          <w:highlight w:val="yellow"/>
        </w:rPr>
        <w:t>to</w:t>
      </w:r>
      <w:r w:rsidRPr="001145A8">
        <w:rPr>
          <w:rStyle w:val="StyleBoldUnderline"/>
          <w:szCs w:val="20"/>
        </w:rPr>
        <w:t xml:space="preserve"> an </w:t>
      </w:r>
      <w:r w:rsidRPr="00651CB6">
        <w:rPr>
          <w:rStyle w:val="StyleBoldUnderline"/>
          <w:szCs w:val="20"/>
        </w:rPr>
        <w:t>express</w:t>
      </w:r>
      <w:r w:rsidRPr="00651CB6">
        <w:rPr>
          <w:sz w:val="12"/>
          <w:szCs w:val="20"/>
        </w:rPr>
        <w:t xml:space="preserve"> or implied </w:t>
      </w:r>
      <w:r w:rsidRPr="00307F3A">
        <w:rPr>
          <w:rStyle w:val="StyleBoldUnderline"/>
          <w:szCs w:val="20"/>
          <w:highlight w:val="yellow"/>
        </w:rPr>
        <w:t>authorization of Congress</w:t>
      </w:r>
      <w:r w:rsidRPr="00651CB6">
        <w:rPr>
          <w:sz w:val="12"/>
          <w:szCs w:val="20"/>
        </w:rPr>
        <w:t xml:space="preserve"> . . . .”121 If the President’s action falls within Zone 1, he “personif[ies] the federal sovereignty” and has the full power of the federal government.122 </w:t>
      </w:r>
      <w:r w:rsidRPr="00307F3A">
        <w:rPr>
          <w:rStyle w:val="StyleBoldUnderline"/>
          <w:szCs w:val="20"/>
          <w:highlight w:val="yellow"/>
        </w:rPr>
        <w:t>In</w:t>
      </w:r>
      <w:r w:rsidRPr="00651CB6">
        <w:rPr>
          <w:sz w:val="12"/>
          <w:szCs w:val="20"/>
        </w:rPr>
        <w:t xml:space="preserve"> the second category, called </w:t>
      </w:r>
      <w:r w:rsidRPr="00307F3A">
        <w:rPr>
          <w:rStyle w:val="StyleBoldUnderline"/>
          <w:szCs w:val="20"/>
          <w:highlight w:val="yellow"/>
        </w:rPr>
        <w:t>Zone 2</w:t>
      </w:r>
      <w:r w:rsidRPr="00651CB6">
        <w:rPr>
          <w:sz w:val="12"/>
          <w:szCs w:val="20"/>
        </w:rPr>
        <w:t xml:space="preserve"> or the “zone of twilight,” </w:t>
      </w:r>
      <w:r w:rsidRPr="00307F3A">
        <w:rPr>
          <w:rStyle w:val="StyleBoldUnderline"/>
          <w:szCs w:val="20"/>
          <w:highlight w:val="yellow"/>
        </w:rPr>
        <w:t>the President</w:t>
      </w:r>
      <w:r w:rsidRPr="00651CB6">
        <w:rPr>
          <w:sz w:val="12"/>
          <w:szCs w:val="20"/>
          <w:highlight w:val="yellow"/>
        </w:rPr>
        <w:t xml:space="preserve"> “</w:t>
      </w:r>
      <w:r w:rsidRPr="00307F3A">
        <w:rPr>
          <w:rStyle w:val="StyleBoldUnderline"/>
          <w:szCs w:val="20"/>
          <w:highlight w:val="yellow"/>
        </w:rPr>
        <w:t xml:space="preserve">acts in </w:t>
      </w:r>
      <w:r w:rsidRPr="00307F3A">
        <w:rPr>
          <w:rStyle w:val="Emphasis"/>
          <w:szCs w:val="20"/>
          <w:highlight w:val="yellow"/>
        </w:rPr>
        <w:t>absence of</w:t>
      </w:r>
      <w:r w:rsidRPr="00651CB6">
        <w:rPr>
          <w:sz w:val="12"/>
          <w:szCs w:val="20"/>
        </w:rPr>
        <w:t xml:space="preserve"> either a </w:t>
      </w:r>
      <w:r w:rsidRPr="00307F3A">
        <w:rPr>
          <w:rStyle w:val="Emphasis"/>
          <w:szCs w:val="20"/>
          <w:highlight w:val="yellow"/>
        </w:rPr>
        <w:t>congressional</w:t>
      </w:r>
      <w:r w:rsidRPr="00651CB6">
        <w:rPr>
          <w:sz w:val="12"/>
          <w:szCs w:val="20"/>
        </w:rPr>
        <w:t xml:space="preserve"> grant or </w:t>
      </w:r>
      <w:r w:rsidRPr="00307F3A">
        <w:rPr>
          <w:rStyle w:val="Emphasis"/>
          <w:szCs w:val="20"/>
          <w:highlight w:val="yellow"/>
        </w:rPr>
        <w:t>denial of authority</w:t>
      </w:r>
      <w:r w:rsidRPr="00651CB6">
        <w:rPr>
          <w:sz w:val="12"/>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307F3A">
        <w:rPr>
          <w:rStyle w:val="StyleBoldUnderline"/>
          <w:szCs w:val="20"/>
          <w:highlight w:val="yellow"/>
        </w:rPr>
        <w:t xml:space="preserve">In </w:t>
      </w:r>
      <w:r w:rsidRPr="00651CB6">
        <w:rPr>
          <w:rStyle w:val="StyleBoldUnderline"/>
          <w:highlight w:val="yellow"/>
        </w:rPr>
        <w:t>Zone 3, the President</w:t>
      </w:r>
      <w:r w:rsidRPr="00651CB6">
        <w:rPr>
          <w:sz w:val="12"/>
          <w:szCs w:val="20"/>
          <w:highlight w:val="yellow"/>
        </w:rPr>
        <w:t xml:space="preserve"> </w:t>
      </w:r>
      <w:r w:rsidRPr="00307F3A">
        <w:rPr>
          <w:rStyle w:val="StyleBoldUnderline"/>
          <w:szCs w:val="20"/>
          <w:highlight w:val="yellow"/>
        </w:rPr>
        <w:t>“can rely</w:t>
      </w:r>
      <w:r w:rsidRPr="001145A8">
        <w:rPr>
          <w:rStyle w:val="StyleBoldUnderline"/>
          <w:szCs w:val="20"/>
        </w:rPr>
        <w:t xml:space="preserve"> only up</w:t>
      </w:r>
      <w:r w:rsidRPr="00307F3A">
        <w:rPr>
          <w:rStyle w:val="StyleBoldUnderline"/>
          <w:szCs w:val="20"/>
          <w:highlight w:val="yellow"/>
        </w:rPr>
        <w:t xml:space="preserve">on his own </w:t>
      </w:r>
      <w:r w:rsidRPr="00651CB6">
        <w:rPr>
          <w:rStyle w:val="Emphasis"/>
          <w:highlight w:val="yellow"/>
        </w:rPr>
        <w:t>constitutional powers</w:t>
      </w:r>
      <w:r w:rsidRPr="00651CB6">
        <w:rPr>
          <w:sz w:val="12"/>
          <w:szCs w:val="20"/>
        </w:rPr>
        <w:t xml:space="preserve"> minus any constitutional powers of Congress over the matter.”126 </w:t>
      </w:r>
    </w:p>
    <w:p w14:paraId="62D17B8D" w14:textId="77777777" w:rsidR="00A25D5E" w:rsidRDefault="00A25D5E" w:rsidP="00A25D5E">
      <w:pPr>
        <w:pStyle w:val="Heading2"/>
      </w:pPr>
      <w:r>
        <w:t>CP</w:t>
      </w:r>
    </w:p>
    <w:p w14:paraId="197DC3FD" w14:textId="77777777" w:rsidR="00A25D5E" w:rsidRDefault="00A25D5E" w:rsidP="00A25D5E">
      <w:pPr>
        <w:pStyle w:val="Heading3"/>
      </w:pPr>
      <w:r>
        <w:t>2AC Exec CP</w:t>
      </w:r>
    </w:p>
    <w:p w14:paraId="08D48CBE" w14:textId="77777777" w:rsidR="00A25D5E" w:rsidRDefault="00A25D5E" w:rsidP="00A25D5E">
      <w:pPr>
        <w:pStyle w:val="Heading4"/>
      </w:pPr>
      <w:r>
        <w:t xml:space="preserve">CP </w:t>
      </w:r>
      <w:r>
        <w:rPr>
          <w:u w:val="single"/>
        </w:rPr>
        <w:t>alienates allies</w:t>
      </w:r>
    </w:p>
    <w:p w14:paraId="5D28019B" w14:textId="77777777" w:rsidR="00A25D5E" w:rsidRDefault="00A25D5E" w:rsidP="00A25D5E">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62D27411" w14:textId="77777777" w:rsidR="00A25D5E" w:rsidRPr="006F349B" w:rsidRDefault="00A25D5E" w:rsidP="00A25D5E">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3EBBAB6F" w14:textId="77777777" w:rsidR="00A25D5E" w:rsidRDefault="00A25D5E" w:rsidP="00A25D5E">
      <w:pPr>
        <w:pStyle w:val="Heading4"/>
      </w:pPr>
      <w:r>
        <w:t>Voluntary restraint doesn’t set a precedent</w:t>
      </w:r>
    </w:p>
    <w:p w14:paraId="40AC9372" w14:textId="77777777" w:rsidR="00A25D5E" w:rsidRDefault="00A25D5E" w:rsidP="00A25D5E">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14:paraId="37A15940" w14:textId="77777777" w:rsidR="00A25D5E" w:rsidRPr="00060EBE" w:rsidRDefault="00A25D5E" w:rsidP="00A25D5E">
      <w:pPr>
        <w:rPr>
          <w:sz w:val="12"/>
        </w:rPr>
      </w:pPr>
      <w:r w:rsidRPr="00A02498">
        <w:rPr>
          <w:rStyle w:val="StyleBoldUnderline"/>
          <w:highlight w:val="yellow"/>
        </w:rPr>
        <w:t>Over time</w:t>
      </w:r>
      <w:r w:rsidRPr="00417362">
        <w:rPr>
          <w:rStyle w:val="StyleBoldUnderline"/>
          <w:highlight w:val="yellow"/>
        </w:rPr>
        <w:t>, the U</w:t>
      </w:r>
      <w:r>
        <w:rPr>
          <w:rStyle w:val="StyleBoldUnderline"/>
        </w:rPr>
        <w:t xml:space="preserve">nited </w:t>
      </w:r>
      <w:r w:rsidRPr="00A02498">
        <w:rPr>
          <w:rStyle w:val="StyleBoldUnderline"/>
          <w:highlight w:val="yellow"/>
        </w:rPr>
        <w:t>S</w:t>
      </w:r>
      <w:r>
        <w:rPr>
          <w:rStyle w:val="StyleBoldUnderline"/>
        </w:rPr>
        <w:t>tates</w:t>
      </w:r>
      <w:r w:rsidRPr="00417362">
        <w:rPr>
          <w:sz w:val="12"/>
        </w:rPr>
        <w:t xml:space="preserve"> and its European allies </w:t>
      </w:r>
      <w:r w:rsidRPr="00A02498">
        <w:rPr>
          <w:rStyle w:val="StyleBoldUnderline"/>
          <w:highlight w:val="yellow"/>
        </w:rPr>
        <w:t>might</w:t>
      </w:r>
      <w:r>
        <w:rPr>
          <w:rStyle w:val="StyleBoldUnderline"/>
        </w:rPr>
        <w:t xml:space="preserve"> be able </w:t>
      </w:r>
      <w:r w:rsidRPr="00A02498">
        <w:rPr>
          <w:rStyle w:val="StyleBoldUnderline"/>
          <w:highlight w:val="yellow"/>
        </w:rPr>
        <w:t>move</w:t>
      </w:r>
      <w:r w:rsidRPr="00417362">
        <w:rPr>
          <w:sz w:val="12"/>
        </w:rPr>
        <w:t xml:space="preserve"> closer </w:t>
      </w:r>
      <w:r w:rsidRPr="00A02498">
        <w:rPr>
          <w:rStyle w:val="StyleBoldUnderline"/>
          <w:highlight w:val="yellow"/>
        </w:rPr>
        <w:t>to a common understanding of</w:t>
      </w:r>
      <w:r>
        <w:rPr>
          <w:rStyle w:val="StyleBoldUnderline"/>
        </w:rPr>
        <w:t xml:space="preserve"> the concept of </w:t>
      </w:r>
      <w:r w:rsidRPr="00A02498">
        <w:rPr>
          <w:rStyle w:val="StyleBoldUnderline"/>
          <w:highlight w:val="yellow"/>
        </w:rPr>
        <w:t>imminence</w:t>
      </w:r>
      <w:r w:rsidRPr="00417362">
        <w:rPr>
          <w:sz w:val="12"/>
        </w:rPr>
        <w:t xml:space="preserve"> through a process of discussion. </w:t>
      </w:r>
      <w:r w:rsidRPr="00A02498">
        <w:rPr>
          <w:rStyle w:val="StyleBoldUnderline"/>
          <w:highlight w:val="yellow"/>
        </w:rPr>
        <w:t>But</w:t>
      </w:r>
      <w:r w:rsidRPr="00417362">
        <w:rPr>
          <w:sz w:val="12"/>
        </w:rPr>
        <w:t xml:space="preserve"> in any case there is an independent reason why </w:t>
      </w:r>
      <w:r w:rsidRPr="00A02498">
        <w:rPr>
          <w:rStyle w:val="StyleBoldUnderline"/>
          <w:highlight w:val="yellow"/>
        </w:rPr>
        <w:t>the Obama</w:t>
      </w:r>
      <w:r>
        <w:rPr>
          <w:rStyle w:val="StyleBoldUnderline"/>
        </w:rPr>
        <w:t xml:space="preserve"> administration’s </w:t>
      </w:r>
      <w:r w:rsidRPr="00A02498">
        <w:rPr>
          <w:rStyle w:val="StyleBoldUnderline"/>
          <w:highlight w:val="yellow"/>
        </w:rPr>
        <w:t xml:space="preserve">policy of claiming expansive legal powers, while limiting them </w:t>
      </w:r>
      <w:r w:rsidRPr="00A02498">
        <w:rPr>
          <w:rStyle w:val="Emphasis"/>
          <w:highlight w:val="yellow"/>
        </w:rPr>
        <w:t>in practice</w:t>
      </w:r>
      <w:r w:rsidRPr="00A02498">
        <w:rPr>
          <w:rStyle w:val="StyleBoldUnderline"/>
          <w:highlight w:val="yellow"/>
        </w:rPr>
        <w:t xml:space="preserve"> on a </w:t>
      </w:r>
      <w:r w:rsidRPr="00A02498">
        <w:rPr>
          <w:rStyle w:val="Emphasis"/>
          <w:highlight w:val="yellow"/>
        </w:rPr>
        <w:t>voluntary basis</w:t>
      </w:r>
      <w:r w:rsidRPr="00A02498">
        <w:rPr>
          <w:rStyle w:val="StyleBoldUnderline"/>
          <w:highlight w:val="yellow"/>
        </w:rPr>
        <w:t>, is</w:t>
      </w:r>
      <w:r>
        <w:rPr>
          <w:rStyle w:val="StyleBoldUnderline"/>
        </w:rPr>
        <w:t xml:space="preserve"> a </w:t>
      </w:r>
      <w:r w:rsidRPr="00A02498">
        <w:rPr>
          <w:rStyle w:val="Emphasis"/>
          <w:highlight w:val="yellow"/>
        </w:rPr>
        <w:t>dangerous</w:t>
      </w:r>
      <w:r>
        <w:rPr>
          <w:rStyle w:val="StyleBoldUnderline"/>
        </w:rPr>
        <w:t xml:space="preserve"> one</w:t>
      </w:r>
      <w:r w:rsidRPr="00417362">
        <w:rPr>
          <w:sz w:val="12"/>
        </w:rPr>
        <w:t xml:space="preserve">. Precisely because he has greater international credibility than President Bush, </w:t>
      </w:r>
      <w:r w:rsidRPr="00A02498">
        <w:rPr>
          <w:rStyle w:val="StyleBoldUnderline"/>
          <w:highlight w:val="yellow"/>
        </w:rPr>
        <w:t>the claims</w:t>
      </w:r>
      <w:r>
        <w:rPr>
          <w:rStyle w:val="StyleBoldUnderline"/>
        </w:rPr>
        <w:t xml:space="preserve"> that </w:t>
      </w:r>
      <w:r w:rsidRPr="00A02498">
        <w:rPr>
          <w:rStyle w:val="StyleBoldUnderline"/>
          <w:highlight w:val="yellow"/>
        </w:rPr>
        <w:t xml:space="preserve">Obama makes are likely to be influential in </w:t>
      </w:r>
      <w:r w:rsidRPr="00A02498">
        <w:rPr>
          <w:rStyle w:val="Emphasis"/>
          <w:highlight w:val="yellow"/>
        </w:rPr>
        <w:t>setting global standards</w:t>
      </w:r>
      <w:r>
        <w:rPr>
          <w:rStyle w:val="StyleBoldUnderline"/>
        </w:rPr>
        <w:t xml:space="preserve"> </w:t>
      </w:r>
      <w:r w:rsidRPr="00417362">
        <w:rPr>
          <w:sz w:val="12"/>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sidRPr="00A02498">
        <w:rPr>
          <w:rStyle w:val="StyleBoldUnderline"/>
          <w:highlight w:val="yellow"/>
        </w:rPr>
        <w:t>there is a strong international interest in trying to establish clear and agreed</w:t>
      </w:r>
      <w:r w:rsidRPr="00A02498">
        <w:rPr>
          <w:rStyle w:val="Emphasis"/>
          <w:highlight w:val="yellow"/>
        </w:rPr>
        <w:t xml:space="preserve"> legal rules</w:t>
      </w:r>
      <w:r w:rsidRPr="00A02498">
        <w:rPr>
          <w:rStyle w:val="StyleBoldUnderline"/>
          <w:highlight w:val="yellow"/>
        </w:rPr>
        <w:t xml:space="preserve"> (</w:t>
      </w:r>
      <w:r w:rsidRPr="00A02498">
        <w:rPr>
          <w:rStyle w:val="Emphasis"/>
          <w:highlight w:val="yellow"/>
        </w:rPr>
        <w:t>not merely a kind of pragmatic best practice</w:t>
      </w:r>
      <w:r w:rsidRPr="00A02498">
        <w:rPr>
          <w:rStyle w:val="StyleBoldUnderline"/>
          <w:highlight w:val="yellow"/>
        </w:rPr>
        <w:t>) to govern</w:t>
      </w:r>
      <w:r w:rsidRPr="00417362">
        <w:rPr>
          <w:sz w:val="12"/>
        </w:rPr>
        <w:t xml:space="preserve"> the use of </w:t>
      </w:r>
      <w:r w:rsidRPr="00A02498">
        <w:rPr>
          <w:rStyle w:val="StyleBoldUnderline"/>
          <w:highlight w:val="yellow"/>
        </w:rPr>
        <w:t>targeted killing</w:t>
      </w:r>
      <w:r w:rsidRPr="00417362">
        <w:rPr>
          <w:sz w:val="12"/>
        </w:rPr>
        <w:t xml:space="preserve"> of non-state fighters.</w:t>
      </w:r>
    </w:p>
    <w:p w14:paraId="43E9C81D" w14:textId="77777777" w:rsidR="00A25D5E" w:rsidRPr="007B3FBB" w:rsidRDefault="00A25D5E" w:rsidP="00A25D5E">
      <w:pPr>
        <w:pStyle w:val="Heading4"/>
      </w:pPr>
      <w:r>
        <w:t>Statutory restrictions key---executive action is reversible and not credible</w:t>
      </w:r>
    </w:p>
    <w:p w14:paraId="7AAECE88" w14:textId="77777777" w:rsidR="00A25D5E" w:rsidRPr="007B3FBB" w:rsidRDefault="00A25D5E" w:rsidP="00A25D5E">
      <w:r>
        <w:t xml:space="preserve">Daphne </w:t>
      </w:r>
      <w:r w:rsidRPr="007B3FBB">
        <w:rPr>
          <w:rStyle w:val="StyleStyleBold12pt"/>
        </w:rPr>
        <w:t>Eviatar 3/7</w:t>
      </w:r>
      <w:r>
        <w:t>, Senior Counsel in Human Rights First's Law and Security Program, "It's a Serious Mistake for the US Government To Maintain It Need Not Follow Human Rights Law Beyond US Borders", 2014, justsecurity.org/2014/03/07/its-mistake-government-maintain-follow-human-rights-law-borders/</w:t>
      </w:r>
    </w:p>
    <w:p w14:paraId="1F363AFC" w14:textId="77777777" w:rsidR="00A25D5E" w:rsidRPr="00060EBE" w:rsidRDefault="00A25D5E" w:rsidP="00A25D5E">
      <w:pPr>
        <w:rPr>
          <w:sz w:val="12"/>
        </w:rPr>
      </w:pPr>
      <w:r w:rsidRPr="007733AB">
        <w:rPr>
          <w:rStyle w:val="StyleBoldUnderline"/>
          <w:highlight w:val="yellow"/>
        </w:rPr>
        <w:t>When</w:t>
      </w:r>
      <w:r w:rsidRPr="007B3FBB">
        <w:rPr>
          <w:sz w:val="12"/>
        </w:rPr>
        <w:t xml:space="preserve"> President </w:t>
      </w:r>
      <w:r w:rsidRPr="007733AB">
        <w:rPr>
          <w:rStyle w:val="StyleBoldUnderline"/>
          <w:highlight w:val="yellow"/>
        </w:rPr>
        <w:t>Obama took office, he announced</w:t>
      </w:r>
      <w:r w:rsidRPr="007B3FBB">
        <w:rPr>
          <w:sz w:val="12"/>
        </w:rPr>
        <w:t xml:space="preserve">, to much fanfare, that </w:t>
      </w:r>
      <w:r w:rsidRPr="007733AB">
        <w:rPr>
          <w:rStyle w:val="StyleBoldUnderline"/>
          <w:highlight w:val="yellow"/>
        </w:rPr>
        <w:t>he was ending</w:t>
      </w:r>
      <w:r w:rsidRPr="007B3FBB">
        <w:rPr>
          <w:rStyle w:val="StyleBoldUnderline"/>
        </w:rPr>
        <w:t xml:space="preserve"> the use of </w:t>
      </w:r>
      <w:r w:rsidRPr="007733AB">
        <w:rPr>
          <w:rStyle w:val="StyleBoldUnderline"/>
          <w:highlight w:val="yellow"/>
        </w:rPr>
        <w:t>torture</w:t>
      </w:r>
      <w:r w:rsidRPr="007B3FBB">
        <w:rPr>
          <w:rStyle w:val="StyleBoldUnderline"/>
        </w:rPr>
        <w:t xml:space="preserve">, closing </w:t>
      </w:r>
      <w:r w:rsidRPr="00BA1F0C">
        <w:rPr>
          <w:sz w:val="12"/>
        </w:rPr>
        <w:t xml:space="preserve">secret </w:t>
      </w:r>
      <w:r w:rsidRPr="00BA1F0C">
        <w:rPr>
          <w:rStyle w:val="StyleBoldUnderline"/>
        </w:rPr>
        <w:t>CIA prisons, and planning to close the Guantanamo</w:t>
      </w:r>
      <w:r w:rsidRPr="00BA1F0C">
        <w:rPr>
          <w:sz w:val="12"/>
        </w:rPr>
        <w:t xml:space="preserve"> Bay detention cente</w:t>
      </w:r>
      <w:r w:rsidRPr="007B3FBB">
        <w:rPr>
          <w:sz w:val="12"/>
        </w:rPr>
        <w:t xml:space="preserve">r. </w:t>
      </w:r>
      <w:r w:rsidRPr="007733AB">
        <w:rPr>
          <w:rStyle w:val="StyleBoldUnderline"/>
          <w:highlight w:val="yellow"/>
        </w:rPr>
        <w:t>He signed</w:t>
      </w:r>
      <w:r w:rsidRPr="007B3FBB">
        <w:rPr>
          <w:rStyle w:val="StyleBoldUnderline"/>
        </w:rPr>
        <w:t xml:space="preserve"> those e</w:t>
      </w:r>
      <w:r w:rsidRPr="007733AB">
        <w:rPr>
          <w:rStyle w:val="StyleBoldUnderline"/>
          <w:highlight w:val="yellow"/>
        </w:rPr>
        <w:t>x</w:t>
      </w:r>
      <w:r w:rsidRPr="007B3FBB">
        <w:rPr>
          <w:rStyle w:val="StyleBoldUnderline"/>
        </w:rPr>
        <w:t xml:space="preserve">ecutive </w:t>
      </w:r>
      <w:r w:rsidRPr="007733AB">
        <w:rPr>
          <w:rStyle w:val="StyleBoldUnderline"/>
          <w:highlight w:val="yellow"/>
        </w:rPr>
        <w:t>o</w:t>
      </w:r>
      <w:r w:rsidRPr="007B3FBB">
        <w:rPr>
          <w:rStyle w:val="StyleBoldUnderline"/>
        </w:rPr>
        <w:t>rder</w:t>
      </w:r>
      <w:r w:rsidRPr="007733AB">
        <w:rPr>
          <w:rStyle w:val="StyleBoldUnderline"/>
          <w:highlight w:val="yellow"/>
        </w:rPr>
        <w:t>s</w:t>
      </w:r>
      <w:r w:rsidRPr="007B3FBB">
        <w:rPr>
          <w:sz w:val="12"/>
        </w:rPr>
        <w:t xml:space="preserve">, at least in part, in the name of improving U.S. national security.¶ As Gen. David Petraeus put it in February 2010, “whenever we have, perhaps, taken expedient measures, they have turned around and bitten us in the backside… Abu Ghraib and other situations like that are nonbiodegradable. They don’t go away. The enemy continues to beat you with them like a stick . . . .”¶ </w:t>
      </w:r>
      <w:r w:rsidRPr="007733AB">
        <w:rPr>
          <w:rStyle w:val="StyleBoldUnderline"/>
          <w:highlight w:val="yellow"/>
        </w:rPr>
        <w:t>As a matter of policy</w:t>
      </w:r>
      <w:r w:rsidRPr="007B3FBB">
        <w:rPr>
          <w:sz w:val="12"/>
        </w:rPr>
        <w:t xml:space="preserve">, President </w:t>
      </w:r>
      <w:r w:rsidRPr="007733AB">
        <w:rPr>
          <w:rStyle w:val="StyleBoldUnderline"/>
          <w:highlight w:val="yellow"/>
        </w:rPr>
        <w:t>Obama has made some progress</w:t>
      </w:r>
      <w:r w:rsidRPr="007B3FBB">
        <w:rPr>
          <w:rStyle w:val="StyleBoldUnderline"/>
        </w:rPr>
        <w:t xml:space="preserve"> in terms of</w:t>
      </w:r>
      <w:r w:rsidRPr="007B3FBB">
        <w:rPr>
          <w:sz w:val="12"/>
        </w:rPr>
        <w:t xml:space="preserve"> human </w:t>
      </w:r>
      <w:r w:rsidRPr="007B3FBB">
        <w:rPr>
          <w:rStyle w:val="StyleBoldUnderline"/>
        </w:rPr>
        <w:t>rights and counterterrorism. The U.S.</w:t>
      </w:r>
      <w:r w:rsidRPr="007B3FBB">
        <w:rPr>
          <w:sz w:val="12"/>
        </w:rPr>
        <w:t xml:space="preserve"> government </w:t>
      </w:r>
      <w:r w:rsidRPr="007B3FBB">
        <w:rPr>
          <w:rStyle w:val="StyleBoldUnderline"/>
        </w:rPr>
        <w:t>appears to no longer be torturing detainees</w:t>
      </w:r>
      <w:r w:rsidRPr="007B3FBB">
        <w:rPr>
          <w:sz w:val="12"/>
        </w:rPr>
        <w:t xml:space="preserve"> in U.S. detention centers (though the Bush administration seemed to have largely stopped that practice by that point as well), </w:t>
      </w:r>
      <w:r w:rsidRPr="007B3FBB">
        <w:rPr>
          <w:rStyle w:val="StyleBoldUnderline"/>
        </w:rPr>
        <w:t>and</w:t>
      </w:r>
      <w:r w:rsidRPr="007B3FBB">
        <w:rPr>
          <w:sz w:val="12"/>
        </w:rPr>
        <w:t xml:space="preserve"> President </w:t>
      </w:r>
      <w:r w:rsidRPr="007B3FBB">
        <w:rPr>
          <w:rStyle w:val="StyleBoldUnderline"/>
        </w:rPr>
        <w:t>Obama is finally picking up the pace on transferring</w:t>
      </w:r>
      <w:r w:rsidRPr="007B3FBB">
        <w:rPr>
          <w:sz w:val="12"/>
        </w:rPr>
        <w:t xml:space="preserve"> some of the remaining </w:t>
      </w:r>
      <w:r w:rsidRPr="007B3FBB">
        <w:rPr>
          <w:rStyle w:val="StyleBoldUnderline"/>
        </w:rPr>
        <w:t>Guantanamo detainees</w:t>
      </w:r>
      <w:r w:rsidRPr="007B3FBB">
        <w:rPr>
          <w:sz w:val="12"/>
        </w:rPr>
        <w:t xml:space="preserve"> back to their home countries. </w:t>
      </w:r>
      <w:r w:rsidRPr="007733AB">
        <w:rPr>
          <w:rStyle w:val="StyleBoldUnderline"/>
          <w:highlight w:val="yellow"/>
        </w:rPr>
        <w:t>But</w:t>
      </w:r>
      <w:r w:rsidRPr="007B3FBB">
        <w:rPr>
          <w:rStyle w:val="StyleBoldUnderline"/>
        </w:rPr>
        <w:t xml:space="preserve"> as we know</w:t>
      </w:r>
      <w:r w:rsidRPr="007B3FBB">
        <w:rPr>
          <w:sz w:val="12"/>
        </w:rPr>
        <w:t xml:space="preserve"> all too well, </w:t>
      </w:r>
      <w:r w:rsidRPr="007733AB">
        <w:rPr>
          <w:rStyle w:val="StyleBoldUnderline"/>
          <w:b/>
          <w:highlight w:val="yellow"/>
        </w:rPr>
        <w:t>policies are</w:t>
      </w:r>
      <w:r w:rsidRPr="007B3FBB">
        <w:rPr>
          <w:rStyle w:val="StyleBoldUnderline"/>
          <w:b/>
        </w:rPr>
        <w:t xml:space="preserve"> easily </w:t>
      </w:r>
      <w:r w:rsidRPr="007733AB">
        <w:rPr>
          <w:rStyle w:val="StyleBoldUnderline"/>
          <w:b/>
          <w:highlight w:val="yellow"/>
        </w:rPr>
        <w:t>reversible</w:t>
      </w:r>
      <w:r w:rsidRPr="007733AB">
        <w:rPr>
          <w:rStyle w:val="StyleBoldUnderline"/>
          <w:highlight w:val="yellow"/>
        </w:rPr>
        <w:t>. Until 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agrees that</w:t>
      </w:r>
      <w:r w:rsidRPr="007B3FBB">
        <w:rPr>
          <w:sz w:val="12"/>
        </w:rPr>
        <w:t xml:space="preserve"> international human rights </w:t>
      </w:r>
      <w:r w:rsidRPr="007733AB">
        <w:rPr>
          <w:rStyle w:val="StyleBoldUnderline"/>
          <w:highlight w:val="yellow"/>
        </w:rPr>
        <w:t>law</w:t>
      </w:r>
      <w:r w:rsidRPr="007B3FBB">
        <w:rPr>
          <w:sz w:val="12"/>
        </w:rPr>
        <w:t xml:space="preserve"> actually </w:t>
      </w:r>
      <w:r w:rsidRPr="007733AB">
        <w:rPr>
          <w:rStyle w:val="StyleBoldUnderline"/>
          <w:highlight w:val="yellow"/>
        </w:rPr>
        <w:t>prohibits</w:t>
      </w:r>
      <w:r w:rsidRPr="007B3FBB">
        <w:rPr>
          <w:sz w:val="12"/>
        </w:rPr>
        <w:t xml:space="preserve"> these sorts of </w:t>
      </w:r>
      <w:r w:rsidRPr="007B3FBB">
        <w:rPr>
          <w:rStyle w:val="StyleBoldUnderline"/>
        </w:rPr>
        <w:t xml:space="preserve">basic human </w:t>
      </w:r>
      <w:r w:rsidRPr="00BA1F0C">
        <w:rPr>
          <w:rStyle w:val="StyleBoldUnderline"/>
        </w:rPr>
        <w:t xml:space="preserve">rights </w:t>
      </w:r>
      <w:r w:rsidRPr="007733AB">
        <w:rPr>
          <w:rStyle w:val="StyleBoldUnderline"/>
          <w:highlight w:val="yellow"/>
        </w:rPr>
        <w:t xml:space="preserve">violations, the </w:t>
      </w:r>
      <w:r w:rsidRPr="007733AB">
        <w:rPr>
          <w:rStyle w:val="StyleBoldUnderline"/>
          <w:b/>
          <w:highlight w:val="yellow"/>
        </w:rPr>
        <w:t>U</w:t>
      </w:r>
      <w:r w:rsidRPr="007B3FBB">
        <w:rPr>
          <w:sz w:val="12"/>
        </w:rPr>
        <w:t xml:space="preserve">nited </w:t>
      </w:r>
      <w:r w:rsidRPr="007733AB">
        <w:rPr>
          <w:rStyle w:val="StyleBoldUnderline"/>
          <w:b/>
          <w:highlight w:val="yellow"/>
        </w:rPr>
        <w:t>S</w:t>
      </w:r>
      <w:r w:rsidRPr="007B3FBB">
        <w:rPr>
          <w:sz w:val="12"/>
        </w:rPr>
        <w:t xml:space="preserve">tates </w:t>
      </w:r>
      <w:r w:rsidRPr="007733AB">
        <w:rPr>
          <w:rStyle w:val="StyleBoldUnderline"/>
          <w:b/>
          <w:highlight w:val="yellow"/>
        </w:rPr>
        <w:t>can’t</w:t>
      </w:r>
      <w:r w:rsidRPr="007B3FBB">
        <w:rPr>
          <w:rStyle w:val="StyleBoldUnderline"/>
          <w:b/>
        </w:rPr>
        <w:t xml:space="preserve"> expect to </w:t>
      </w:r>
      <w:r w:rsidRPr="007733AB">
        <w:rPr>
          <w:rStyle w:val="StyleBoldUnderline"/>
          <w:b/>
          <w:highlight w:val="yellow"/>
        </w:rPr>
        <w:t>be trusted</w:t>
      </w:r>
      <w:r w:rsidRPr="007733AB">
        <w:rPr>
          <w:rStyle w:val="StyleBoldUnderline"/>
          <w:highlight w:val="yellow"/>
        </w:rPr>
        <w:t>. That won’t help coop</w:t>
      </w:r>
      <w:r w:rsidRPr="007B3FBB">
        <w:rPr>
          <w:rStyle w:val="StyleBoldUnderline"/>
        </w:rPr>
        <w:t xml:space="preserve">eration </w:t>
      </w:r>
      <w:r w:rsidRPr="007733AB">
        <w:rPr>
          <w:rStyle w:val="StyleBoldUnderline"/>
          <w:highlight w:val="yellow"/>
        </w:rPr>
        <w:t>from</w:t>
      </w:r>
      <w:r w:rsidRPr="007B3FBB">
        <w:rPr>
          <w:sz w:val="12"/>
        </w:rPr>
        <w:t xml:space="preserve"> U.S. </w:t>
      </w:r>
      <w:r w:rsidRPr="007733AB">
        <w:rPr>
          <w:rStyle w:val="StyleBoldUnderline"/>
          <w:highlight w:val="yellow"/>
        </w:rPr>
        <w:t>allies, and it will make it</w:t>
      </w:r>
      <w:r w:rsidRPr="007B3FBB">
        <w:rPr>
          <w:rStyle w:val="StyleBoldUnderline"/>
        </w:rPr>
        <w:t xml:space="preserve"> far too </w:t>
      </w:r>
      <w:r w:rsidRPr="007733AB">
        <w:rPr>
          <w:rStyle w:val="StyleBoldUnderline"/>
          <w:highlight w:val="yellow"/>
        </w:rPr>
        <w:t>easy for enemies to dismiss 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as hypocritical</w:t>
      </w:r>
      <w:r w:rsidRPr="00BA1F0C">
        <w:rPr>
          <w:rStyle w:val="StyleBoldUnderline"/>
        </w:rPr>
        <w:t>, with no right to expect other countries to abide by i</w:t>
      </w:r>
      <w:r w:rsidRPr="00BA1F0C">
        <w:rPr>
          <w:sz w:val="12"/>
        </w:rPr>
        <w:t xml:space="preserve">nternational </w:t>
      </w:r>
      <w:r w:rsidRPr="00BA1F0C">
        <w:rPr>
          <w:rStyle w:val="StyleBoldUnderline"/>
        </w:rPr>
        <w:t>law</w:t>
      </w:r>
      <w:r w:rsidRPr="00BA1F0C">
        <w:rPr>
          <w:sz w:val="12"/>
        </w:rPr>
        <w:t>. If President Obama wants to leave a lasting legacy of progress in international human rights,</w:t>
      </w:r>
      <w:r w:rsidRPr="007B3FBB">
        <w:rPr>
          <w:sz w:val="12"/>
        </w:rPr>
        <w:t xml:space="preserve"> he should insist on making clear that the United States is indeed bound by international human rights law.¶ The consequences of not conceding this are evident. In Afghanistan, for example, the Obama administration for years insisted that none of the thousands of detainees detained indefinitely at the Bagram prison under U.S. control were entitled to the minimum due process rights guaranteed by the ICCPR. The United States eventually wiggled out of that controversy by turning most (but not all) of the detainees over to the control of the Afghan government. </w:t>
      </w:r>
      <w:r w:rsidRPr="007733AB">
        <w:rPr>
          <w:rStyle w:val="StyleBoldUnderline"/>
          <w:highlight w:val="yellow"/>
        </w:rPr>
        <w:t>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continues to conduct</w:t>
      </w:r>
      <w:r w:rsidRPr="007B3FBB">
        <w:rPr>
          <w:rStyle w:val="StyleBoldUnderline"/>
        </w:rPr>
        <w:t xml:space="preserve"> its </w:t>
      </w:r>
      <w:r w:rsidRPr="007B3FBB">
        <w:rPr>
          <w:sz w:val="12"/>
        </w:rPr>
        <w:t>so-called “</w:t>
      </w:r>
      <w:r w:rsidRPr="007733AB">
        <w:rPr>
          <w:rStyle w:val="StyleBoldUnderline"/>
          <w:highlight w:val="yellow"/>
        </w:rPr>
        <w:t>t</w:t>
      </w:r>
      <w:r w:rsidRPr="00BA1F0C">
        <w:rPr>
          <w:rStyle w:val="StyleBoldUnderline"/>
        </w:rPr>
        <w:t>argeted</w:t>
      </w:r>
      <w:r w:rsidRPr="007733AB">
        <w:rPr>
          <w:rStyle w:val="StyleBoldUnderline"/>
          <w:highlight w:val="yellow"/>
        </w:rPr>
        <w:t xml:space="preserve"> k</w:t>
      </w:r>
      <w:r w:rsidRPr="00BA1F0C">
        <w:rPr>
          <w:rStyle w:val="StyleBoldUnderline"/>
        </w:rPr>
        <w:t>illing</w:t>
      </w:r>
      <w:r w:rsidRPr="007B3FBB">
        <w:rPr>
          <w:rStyle w:val="StyleBoldUnderline"/>
        </w:rPr>
        <w:t xml:space="preserve">” program </w:t>
      </w:r>
      <w:r w:rsidRPr="007B3FBB">
        <w:rPr>
          <w:sz w:val="12"/>
        </w:rPr>
        <w:t xml:space="preserve">along with a range of other military operations.¶ </w:t>
      </w:r>
      <w:r w:rsidRPr="007B3FBB">
        <w:rPr>
          <w:rStyle w:val="StyleBoldUnderline"/>
          <w:b/>
        </w:rPr>
        <w:t xml:space="preserve">Members of </w:t>
      </w:r>
      <w:r w:rsidRPr="007733AB">
        <w:rPr>
          <w:rStyle w:val="StyleBoldUnderline"/>
          <w:b/>
          <w:highlight w:val="yellow"/>
        </w:rPr>
        <w:t>Congress</w:t>
      </w:r>
      <w:r w:rsidRPr="007B3FBB">
        <w:rPr>
          <w:rStyle w:val="StyleBoldUnderline"/>
        </w:rPr>
        <w:t xml:space="preserve"> outside the intelligence committees </w:t>
      </w:r>
      <w:r w:rsidRPr="007733AB">
        <w:rPr>
          <w:rStyle w:val="StyleBoldUnderline"/>
          <w:b/>
          <w:highlight w:val="yellow"/>
        </w:rPr>
        <w:t>have asked</w:t>
      </w:r>
      <w:r w:rsidRPr="007B3FBB">
        <w:rPr>
          <w:rStyle w:val="StyleBoldUnderline"/>
        </w:rPr>
        <w:t xml:space="preserve"> for years, to no avail, </w:t>
      </w:r>
      <w:r w:rsidRPr="007733AB">
        <w:rPr>
          <w:rStyle w:val="StyleBoldUnderline"/>
          <w:b/>
          <w:highlight w:val="yellow"/>
        </w:rPr>
        <w:t>to be briefed</w:t>
      </w:r>
      <w:r w:rsidRPr="007733AB">
        <w:rPr>
          <w:rStyle w:val="StyleBoldUnderline"/>
          <w:highlight w:val="yellow"/>
        </w:rPr>
        <w:t xml:space="preserve"> on </w:t>
      </w:r>
      <w:r w:rsidRPr="00BA1F0C">
        <w:rPr>
          <w:rStyle w:val="StyleBoldUnderline"/>
        </w:rPr>
        <w:t xml:space="preserve">the </w:t>
      </w:r>
      <w:r w:rsidRPr="007733AB">
        <w:rPr>
          <w:rStyle w:val="StyleBoldUnderline"/>
          <w:highlight w:val="yellow"/>
        </w:rPr>
        <w:t>authorities under which the U.S. conducts these op</w:t>
      </w:r>
      <w:r w:rsidRPr="007B3FBB">
        <w:rPr>
          <w:rStyle w:val="StyleBoldUnderline"/>
        </w:rPr>
        <w:t>eration</w:t>
      </w:r>
      <w:r w:rsidRPr="007733AB">
        <w:rPr>
          <w:rStyle w:val="StyleBoldUnderline"/>
          <w:highlight w:val="yellow"/>
        </w:rPr>
        <w:t>s. The administration has claimed that</w:t>
      </w:r>
      <w:r w:rsidRPr="007B3FBB">
        <w:rPr>
          <w:rStyle w:val="StyleBoldUnderline"/>
        </w:rPr>
        <w:t xml:space="preserve"> the presidential </w:t>
      </w:r>
      <w:r w:rsidRPr="007733AB">
        <w:rPr>
          <w:rStyle w:val="StyleBoldUnderline"/>
          <w:highlight w:val="yellow"/>
        </w:rPr>
        <w:t>policy</w:t>
      </w:r>
      <w:r w:rsidRPr="007B3FBB">
        <w:rPr>
          <w:rStyle w:val="StyleBoldUnderline"/>
        </w:rPr>
        <w:t xml:space="preserve"> guidance</w:t>
      </w:r>
      <w:r w:rsidRPr="007B3FBB">
        <w:rPr>
          <w:sz w:val="12"/>
        </w:rPr>
        <w:t xml:space="preserve"> issued last year </w:t>
      </w:r>
      <w:r w:rsidRPr="007733AB">
        <w:rPr>
          <w:rStyle w:val="StyleBoldUnderline"/>
          <w:highlight w:val="yellow"/>
        </w:rPr>
        <w:t xml:space="preserve">provides </w:t>
      </w:r>
      <w:r w:rsidRPr="00BA1F0C">
        <w:rPr>
          <w:rStyle w:val="StyleBoldUnderline"/>
        </w:rPr>
        <w:t>intense</w:t>
      </w:r>
      <w:r w:rsidRPr="007B3FBB">
        <w:rPr>
          <w:rStyle w:val="StyleBoldUnderline"/>
        </w:rPr>
        <w:t xml:space="preserve"> internal </w:t>
      </w:r>
      <w:r w:rsidRPr="007733AB">
        <w:rPr>
          <w:rStyle w:val="StyleBoldUnderline"/>
          <w:highlight w:val="yellow"/>
        </w:rPr>
        <w:t>oversight</w:t>
      </w:r>
      <w:r w:rsidRPr="007B3FBB">
        <w:rPr>
          <w:rStyle w:val="StyleBoldUnderline"/>
        </w:rPr>
        <w:t xml:space="preserve"> and ensures that the operations meet</w:t>
      </w:r>
      <w:r w:rsidRPr="007B3FBB">
        <w:rPr>
          <w:sz w:val="12"/>
        </w:rPr>
        <w:t xml:space="preserve"> or exceed </w:t>
      </w:r>
      <w:r w:rsidRPr="007B3FBB">
        <w:rPr>
          <w:rStyle w:val="StyleBoldUnderline"/>
        </w:rPr>
        <w:t>international standards</w:t>
      </w:r>
      <w:r w:rsidRPr="007B3FBB">
        <w:rPr>
          <w:sz w:val="12"/>
        </w:rPr>
        <w:t xml:space="preserve">. When American Special Operations teams enter Libya or Somalia, for example, it’s in their interest, and all of ours, for civilian bystanders to believe the Americans will not torture, abuse or kill them. </w:t>
      </w:r>
      <w:r w:rsidRPr="007B3FBB">
        <w:rPr>
          <w:rStyle w:val="StyleBoldUnderline"/>
        </w:rPr>
        <w:t>The U.S. claim that i</w:t>
      </w:r>
      <w:r w:rsidRPr="007B3FBB">
        <w:rPr>
          <w:sz w:val="12"/>
        </w:rPr>
        <w:t xml:space="preserve">nternational </w:t>
      </w:r>
      <w:r w:rsidRPr="007B3FBB">
        <w:rPr>
          <w:rStyle w:val="StyleBoldUnderline"/>
        </w:rPr>
        <w:t>h</w:t>
      </w:r>
      <w:r w:rsidRPr="007B3FBB">
        <w:rPr>
          <w:sz w:val="12"/>
        </w:rPr>
        <w:t xml:space="preserve">uman </w:t>
      </w:r>
      <w:r w:rsidRPr="007B3FBB">
        <w:rPr>
          <w:rStyle w:val="StyleBoldUnderline"/>
        </w:rPr>
        <w:t>r</w:t>
      </w:r>
      <w:r w:rsidRPr="007B3FBB">
        <w:rPr>
          <w:sz w:val="12"/>
        </w:rPr>
        <w:t xml:space="preserve">ights </w:t>
      </w:r>
      <w:r w:rsidRPr="007B3FBB">
        <w:rPr>
          <w:rStyle w:val="StyleBoldUnderline"/>
        </w:rPr>
        <w:t>l</w:t>
      </w:r>
      <w:r w:rsidRPr="007B3FBB">
        <w:rPr>
          <w:sz w:val="12"/>
        </w:rPr>
        <w:t xml:space="preserve">aw </w:t>
      </w:r>
      <w:r w:rsidRPr="007B3FBB">
        <w:rPr>
          <w:rStyle w:val="StyleBoldUnderline"/>
        </w:rPr>
        <w:t>that prevents arbitrary killings does not apply to U.S. actions abroad flies in the face of that goal</w:t>
      </w:r>
      <w:r w:rsidRPr="007B3FBB">
        <w:rPr>
          <w:sz w:val="12"/>
        </w:rPr>
        <w:t xml:space="preserve">.¶ </w:t>
      </w:r>
      <w:r w:rsidRPr="007733AB">
        <w:rPr>
          <w:rStyle w:val="StyleBoldUnderline"/>
          <w:highlight w:val="yellow"/>
        </w:rPr>
        <w:t>Imagine how the U.S. position comes across in</w:t>
      </w:r>
      <w:r w:rsidRPr="007B3FBB">
        <w:rPr>
          <w:sz w:val="12"/>
        </w:rPr>
        <w:t xml:space="preserve"> places like </w:t>
      </w:r>
      <w:r w:rsidRPr="007733AB">
        <w:rPr>
          <w:rStyle w:val="StyleBoldUnderline"/>
          <w:highlight w:val="yellow"/>
        </w:rPr>
        <w:t>Yemen, where 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has stepped up its</w:t>
      </w:r>
      <w:r w:rsidRPr="007B3FBB">
        <w:rPr>
          <w:rStyle w:val="StyleBoldUnderline"/>
        </w:rPr>
        <w:t xml:space="preserve"> drone </w:t>
      </w:r>
      <w:r w:rsidRPr="007733AB">
        <w:rPr>
          <w:rStyle w:val="StyleBoldUnderline"/>
          <w:highlight w:val="yellow"/>
        </w:rPr>
        <w:t>campaign</w:t>
      </w:r>
      <w:r w:rsidRPr="007B3FBB">
        <w:rPr>
          <w:rStyle w:val="StyleBoldUnderline"/>
        </w:rPr>
        <w:t xml:space="preserve"> and reportedly killed hundreds of people without explanation</w:t>
      </w:r>
      <w:r w:rsidRPr="007B3FBB">
        <w:rPr>
          <w:rStyle w:val="StyleBoldUnderline"/>
          <w:b/>
        </w:rPr>
        <w:t xml:space="preserve">. Sure, </w:t>
      </w:r>
      <w:r w:rsidRPr="007733AB">
        <w:rPr>
          <w:rStyle w:val="StyleBoldUnderline"/>
          <w:b/>
          <w:highlight w:val="yellow"/>
        </w:rPr>
        <w:t>as a matter of policy</w:t>
      </w:r>
      <w:r w:rsidRPr="007B3FBB">
        <w:rPr>
          <w:sz w:val="12"/>
        </w:rPr>
        <w:t xml:space="preserve">, President </w:t>
      </w:r>
      <w:r w:rsidRPr="007733AB">
        <w:rPr>
          <w:rStyle w:val="StyleBoldUnderline"/>
          <w:highlight w:val="yellow"/>
        </w:rPr>
        <w:t>Obama has said that 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 xml:space="preserve">will only target people with lethal force </w:t>
      </w:r>
      <w:r w:rsidRPr="00BA1F0C">
        <w:rPr>
          <w:rStyle w:val="StyleBoldUnderline"/>
        </w:rPr>
        <w:t xml:space="preserve">beyond “the Afghan theater” </w:t>
      </w:r>
      <w:r w:rsidRPr="007733AB">
        <w:rPr>
          <w:rStyle w:val="StyleBoldUnderline"/>
          <w:highlight w:val="yellow"/>
        </w:rPr>
        <w:t>who pose a “continuing</w:t>
      </w:r>
      <w:r w:rsidRPr="007B3FBB">
        <w:rPr>
          <w:rStyle w:val="StyleBoldUnderline"/>
        </w:rPr>
        <w:t xml:space="preserve"> and imminent </w:t>
      </w:r>
      <w:r w:rsidRPr="007733AB">
        <w:rPr>
          <w:rStyle w:val="StyleBoldUnderline"/>
          <w:highlight w:val="yellow"/>
        </w:rPr>
        <w:t>threat</w:t>
      </w:r>
      <w:r w:rsidRPr="007B3FBB">
        <w:rPr>
          <w:sz w:val="12"/>
        </w:rPr>
        <w:t xml:space="preserve">” to “the American people,” </w:t>
      </w:r>
      <w:r w:rsidRPr="007B3FBB">
        <w:rPr>
          <w:rStyle w:val="StyleBoldUnderline"/>
        </w:rPr>
        <w:t>and when there is a “near-certainty” that civilians won’t be killed</w:t>
      </w:r>
      <w:r w:rsidRPr="007B3FBB">
        <w:rPr>
          <w:sz w:val="12"/>
        </w:rPr>
        <w:t xml:space="preserve"> or injured. </w:t>
      </w:r>
      <w:r w:rsidRPr="007733AB">
        <w:rPr>
          <w:rStyle w:val="StyleBoldUnderline"/>
          <w:highlight w:val="yellow"/>
        </w:rPr>
        <w:t>But the dozen</w:t>
      </w:r>
      <w:r w:rsidRPr="007B3FBB">
        <w:rPr>
          <w:rStyle w:val="StyleBoldUnderline"/>
        </w:rPr>
        <w:t xml:space="preserve"> people </w:t>
      </w:r>
      <w:r w:rsidRPr="007733AB">
        <w:rPr>
          <w:rStyle w:val="StyleBoldUnderline"/>
          <w:highlight w:val="yellow"/>
        </w:rPr>
        <w:t>killed when a</w:t>
      </w:r>
      <w:r w:rsidRPr="007B3FBB">
        <w:rPr>
          <w:rStyle w:val="StyleBoldUnderline"/>
        </w:rPr>
        <w:t xml:space="preserve"> U.S. </w:t>
      </w:r>
      <w:r w:rsidRPr="007733AB">
        <w:rPr>
          <w:rStyle w:val="StyleBoldUnderline"/>
          <w:highlight w:val="yellow"/>
        </w:rPr>
        <w:t>drone attacked</w:t>
      </w:r>
      <w:r w:rsidRPr="007B3FBB">
        <w:rPr>
          <w:sz w:val="12"/>
        </w:rPr>
        <w:t xml:space="preserve"> a row of cars driving to </w:t>
      </w:r>
      <w:r w:rsidRPr="007733AB">
        <w:rPr>
          <w:rStyle w:val="StyleBoldUnderline"/>
          <w:highlight w:val="yellow"/>
        </w:rPr>
        <w:t>a wedding</w:t>
      </w:r>
      <w:r w:rsidRPr="007B3FBB">
        <w:rPr>
          <w:rStyle w:val="StyleBoldUnderline"/>
        </w:rPr>
        <w:t xml:space="preserve"> party</w:t>
      </w:r>
      <w:r w:rsidRPr="007B3FBB">
        <w:rPr>
          <w:sz w:val="12"/>
        </w:rPr>
        <w:t xml:space="preserve"> in Yemen </w:t>
      </w:r>
      <w:r w:rsidRPr="007B3FBB">
        <w:rPr>
          <w:rStyle w:val="StyleBoldUnderline"/>
        </w:rPr>
        <w:t>in December</w:t>
      </w:r>
      <w:r w:rsidRPr="007B3FBB">
        <w:rPr>
          <w:sz w:val="12"/>
        </w:rPr>
        <w:t xml:space="preserve">, for example, </w:t>
      </w:r>
      <w:r w:rsidRPr="007733AB">
        <w:rPr>
          <w:rStyle w:val="StyleBoldUnderline"/>
          <w:b/>
          <w:highlight w:val="yellow"/>
        </w:rPr>
        <w:t>doesn’t</w:t>
      </w:r>
      <w:r w:rsidRPr="007B3FBB">
        <w:rPr>
          <w:rStyle w:val="StyleBoldUnderline"/>
          <w:b/>
        </w:rPr>
        <w:t xml:space="preserve"> seem to </w:t>
      </w:r>
      <w:r w:rsidRPr="007733AB">
        <w:rPr>
          <w:rStyle w:val="StyleBoldUnderline"/>
          <w:b/>
          <w:highlight w:val="yellow"/>
        </w:rPr>
        <w:t>comport with that</w:t>
      </w:r>
      <w:r w:rsidRPr="007B3FBB">
        <w:rPr>
          <w:rStyle w:val="StyleBoldUnderline"/>
          <w:b/>
        </w:rPr>
        <w:t xml:space="preserve"> policy</w:t>
      </w:r>
      <w:r w:rsidRPr="007B3FBB">
        <w:rPr>
          <w:rStyle w:val="StyleBoldUnderline"/>
        </w:rPr>
        <w:t xml:space="preserve">. </w:t>
      </w:r>
      <w:r w:rsidRPr="007733AB">
        <w:rPr>
          <w:rStyle w:val="StyleBoldUnderline"/>
          <w:highlight w:val="yellow"/>
        </w:rPr>
        <w:t>And since the U</w:t>
      </w:r>
      <w:r w:rsidRPr="007B3FBB">
        <w:rPr>
          <w:sz w:val="12"/>
        </w:rPr>
        <w:t xml:space="preserve">nited </w:t>
      </w:r>
      <w:r w:rsidRPr="007733AB">
        <w:rPr>
          <w:rStyle w:val="StyleBoldUnderline"/>
          <w:highlight w:val="yellow"/>
        </w:rPr>
        <w:t>S</w:t>
      </w:r>
      <w:r w:rsidRPr="007B3FBB">
        <w:rPr>
          <w:sz w:val="12"/>
        </w:rPr>
        <w:t xml:space="preserve">tates </w:t>
      </w:r>
      <w:r w:rsidRPr="007733AB">
        <w:rPr>
          <w:rStyle w:val="StyleBoldUnderline"/>
          <w:highlight w:val="yellow"/>
        </w:rPr>
        <w:t>maintains</w:t>
      </w:r>
      <w:r w:rsidRPr="007B3FBB">
        <w:rPr>
          <w:rStyle w:val="StyleBoldUnderline"/>
        </w:rPr>
        <w:t xml:space="preserve"> that </w:t>
      </w:r>
      <w:r w:rsidRPr="007733AB">
        <w:rPr>
          <w:rStyle w:val="StyleBoldUnderline"/>
          <w:highlight w:val="yellow"/>
        </w:rPr>
        <w:t>this is only a</w:t>
      </w:r>
      <w:r w:rsidRPr="007B3FBB">
        <w:rPr>
          <w:rStyle w:val="StyleBoldUnderline"/>
        </w:rPr>
        <w:t xml:space="preserve"> </w:t>
      </w:r>
      <w:r w:rsidRPr="007B3FBB">
        <w:rPr>
          <w:rStyle w:val="StyleBoldUnderline"/>
          <w:b/>
        </w:rPr>
        <w:t xml:space="preserve">matter of </w:t>
      </w:r>
      <w:r w:rsidRPr="007733AB">
        <w:rPr>
          <w:rStyle w:val="StyleBoldUnderline"/>
          <w:b/>
          <w:highlight w:val="yellow"/>
        </w:rPr>
        <w:t>policy</w:t>
      </w:r>
      <w:r w:rsidRPr="007B3FBB">
        <w:rPr>
          <w:rStyle w:val="StyleBoldUnderline"/>
          <w:b/>
        </w:rPr>
        <w:t xml:space="preserve">, and </w:t>
      </w:r>
      <w:r w:rsidRPr="007733AB">
        <w:rPr>
          <w:rStyle w:val="StyleBoldUnderline"/>
          <w:b/>
          <w:highlight w:val="yellow"/>
        </w:rPr>
        <w:t>not</w:t>
      </w:r>
      <w:r w:rsidRPr="007B3FBB">
        <w:rPr>
          <w:rStyle w:val="StyleBoldUnderline"/>
          <w:b/>
        </w:rPr>
        <w:t xml:space="preserve"> of </w:t>
      </w:r>
      <w:r w:rsidRPr="007733AB">
        <w:rPr>
          <w:rStyle w:val="StyleBoldUnderline"/>
          <w:b/>
          <w:highlight w:val="yellow"/>
        </w:rPr>
        <w:t>law</w:t>
      </w:r>
      <w:r w:rsidRPr="007733AB">
        <w:rPr>
          <w:rStyle w:val="StyleBoldUnderline"/>
          <w:highlight w:val="yellow"/>
        </w:rPr>
        <w:t>, the U.S</w:t>
      </w:r>
      <w:r w:rsidRPr="007B3FBB">
        <w:rPr>
          <w:sz w:val="12"/>
        </w:rPr>
        <w:t xml:space="preserve">. government </w:t>
      </w:r>
      <w:r w:rsidRPr="007733AB">
        <w:rPr>
          <w:rStyle w:val="StyleBoldUnderline"/>
          <w:b/>
          <w:highlight w:val="yellow"/>
        </w:rPr>
        <w:t>can change (or simply ignore) its</w:t>
      </w:r>
      <w:r w:rsidRPr="007B3FBB">
        <w:rPr>
          <w:rStyle w:val="StyleBoldUnderline"/>
          <w:b/>
        </w:rPr>
        <w:t xml:space="preserve"> own </w:t>
      </w:r>
      <w:r w:rsidRPr="007733AB">
        <w:rPr>
          <w:rStyle w:val="StyleBoldUnderline"/>
          <w:b/>
          <w:highlight w:val="yellow"/>
        </w:rPr>
        <w:t>policy</w:t>
      </w:r>
      <w:r w:rsidRPr="007B3FBB">
        <w:rPr>
          <w:rStyle w:val="StyleBoldUnderline"/>
          <w:b/>
        </w:rPr>
        <w:t xml:space="preserve"> statement </w:t>
      </w:r>
      <w:r w:rsidRPr="007733AB">
        <w:rPr>
          <w:rStyle w:val="StyleBoldUnderline"/>
          <w:b/>
          <w:highlight w:val="yellow"/>
        </w:rPr>
        <w:t>as it chooses</w:t>
      </w:r>
      <w:r w:rsidRPr="007B3FBB">
        <w:rPr>
          <w:rStyle w:val="StyleBoldUnderline"/>
          <w:b/>
        </w:rPr>
        <w:t>. It need not account to anyone for the results of its actions</w:t>
      </w:r>
      <w:r w:rsidRPr="007B3FBB">
        <w:rPr>
          <w:sz w:val="12"/>
        </w:rPr>
        <w:t>.</w:t>
      </w:r>
    </w:p>
    <w:p w14:paraId="7E818785" w14:textId="77777777" w:rsidR="00A25D5E" w:rsidRDefault="00A25D5E" w:rsidP="00A25D5E">
      <w:pPr>
        <w:pStyle w:val="Heading4"/>
      </w:pPr>
      <w:r>
        <w:t>Exec fiat is a voter---avoids the core topic question by fiating away Obama’s behavior in the squo---no comparative lit means the neg wins every debate</w:t>
      </w:r>
    </w:p>
    <w:p w14:paraId="4A38FF70" w14:textId="77777777" w:rsidR="00A25D5E" w:rsidRPr="00B76ACD" w:rsidRDefault="00A25D5E" w:rsidP="00A25D5E">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5" w:history="1">
        <w:r w:rsidRPr="00B76ACD">
          <w:rPr>
            <w:rStyle w:val="Hyperlink"/>
          </w:rPr>
          <w:t>http://papers.ssrn.com/sol3/papers.cfm?abstract_id=2009313</w:t>
        </w:r>
      </w:hyperlink>
      <w:r>
        <w:t>, PDF</w:t>
      </w:r>
    </w:p>
    <w:p w14:paraId="07AC4AED" w14:textId="77777777" w:rsidR="00A25D5E" w:rsidRPr="00B76ACD" w:rsidRDefault="00A25D5E" w:rsidP="00A25D5E">
      <w:pPr>
        <w:rPr>
          <w:sz w:val="16"/>
        </w:rPr>
      </w:pPr>
      <w:r w:rsidRPr="00D357E8">
        <w:rPr>
          <w:rStyle w:val="Emphasis"/>
          <w:highlight w:val="yellow"/>
        </w:rPr>
        <w:t>Any checks</w:t>
      </w:r>
      <w:r w:rsidRPr="00D357E8">
        <w:rPr>
          <w:highlight w:val="yellow"/>
          <w:u w:val="single"/>
        </w:rPr>
        <w:t xml:space="preserve"> on the President’s use of drone attacks must come domestically. In the domestic arena </w:t>
      </w:r>
      <w:r w:rsidRPr="00D357E8">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77C31466" w14:textId="77777777" w:rsidR="00A25D5E" w:rsidRPr="0066600A" w:rsidRDefault="00A25D5E" w:rsidP="00A25D5E">
      <w:pPr>
        <w:pStyle w:val="Heading4"/>
      </w:pPr>
      <w:r>
        <w:t>Executive links to politics</w:t>
      </w:r>
    </w:p>
    <w:p w14:paraId="11F29700" w14:textId="77777777" w:rsidR="00A25D5E" w:rsidRDefault="00A25D5E" w:rsidP="00A25D5E">
      <w:r>
        <w:t xml:space="preserve">Maureen </w:t>
      </w:r>
      <w:r w:rsidRPr="0066600A">
        <w:rPr>
          <w:rStyle w:val="StyleStyleBold12pt"/>
        </w:rPr>
        <w:t>Dowd 3/15</w:t>
      </w:r>
      <w:r>
        <w:t>, New York Times, "Dems in Distress", 2014, www.nytimes.com/2014/03/16/opinion/sunday/dowd-dems-in-distress.html?hp&amp;rref=opinion&amp;_r=1</w:t>
      </w:r>
    </w:p>
    <w:p w14:paraId="22979DEA" w14:textId="77777777" w:rsidR="00A25D5E" w:rsidRPr="00C53559" w:rsidRDefault="00A25D5E" w:rsidP="00A25D5E">
      <w:pPr>
        <w:rPr>
          <w:sz w:val="16"/>
        </w:rPr>
      </w:pPr>
      <w:r w:rsidRPr="005421DF">
        <w:rPr>
          <w:rStyle w:val="StyleBoldUnderline"/>
          <w:highlight w:val="yellow"/>
        </w:rPr>
        <w:t xml:space="preserve">Due to the inability </w:t>
      </w:r>
      <w:r w:rsidRPr="00AF2281">
        <w:rPr>
          <w:rStyle w:val="StyleBoldUnderline"/>
        </w:rPr>
        <w:t>of the president</w:t>
      </w:r>
      <w:r w:rsidRPr="00071656">
        <w:rPr>
          <w:sz w:val="16"/>
        </w:rPr>
        <w:t xml:space="preserve"> and congressional Democrats </w:t>
      </w:r>
      <w:r w:rsidRPr="005421DF">
        <w:rPr>
          <w:rStyle w:val="StyleBoldUnderline"/>
          <w:highlight w:val="yellow"/>
        </w:rPr>
        <w:t>to move their agenda</w:t>
      </w:r>
      <w:r w:rsidRPr="00071656">
        <w:rPr>
          <w:rStyle w:val="StyleBoldUnderline"/>
        </w:rPr>
        <w:t xml:space="preserve"> through Congress, </w:t>
      </w:r>
      <w:r w:rsidRPr="005421DF">
        <w:rPr>
          <w:rStyle w:val="StyleBoldUnderline"/>
          <w:highlight w:val="yellow"/>
        </w:rPr>
        <w:t>the president is having to govern through</w:t>
      </w:r>
      <w:r w:rsidRPr="00AF2281">
        <w:rPr>
          <w:rStyle w:val="StyleBoldUnderline"/>
        </w:rPr>
        <w:t xml:space="preserve"> e</w:t>
      </w:r>
      <w:r w:rsidRPr="005421DF">
        <w:rPr>
          <w:rStyle w:val="StyleBoldUnderline"/>
          <w:highlight w:val="yellow"/>
        </w:rPr>
        <w:t>x</w:t>
      </w:r>
      <w:r w:rsidRPr="00071656">
        <w:rPr>
          <w:rStyle w:val="StyleBoldUnderline"/>
        </w:rPr>
        <w:t xml:space="preserve">ecutive </w:t>
      </w:r>
      <w:r w:rsidRPr="005421DF">
        <w:rPr>
          <w:rStyle w:val="StyleBoldUnderline"/>
          <w:highlight w:val="yellow"/>
        </w:rPr>
        <w:t>o</w:t>
      </w:r>
      <w:r w:rsidRPr="00071656">
        <w:rPr>
          <w:rStyle w:val="StyleBoldUnderline"/>
        </w:rPr>
        <w:t>rder</w:t>
      </w:r>
      <w:r w:rsidRPr="00071656">
        <w:rPr>
          <w:sz w:val="16"/>
        </w:rPr>
        <w:t xml:space="preserve"> and revising federal regulations.</w:t>
      </w:r>
      <w:r w:rsidRPr="00071656">
        <w:rPr>
          <w:sz w:val="12"/>
        </w:rPr>
        <w:t>¶</w:t>
      </w:r>
      <w:r w:rsidRPr="00071656">
        <w:rPr>
          <w:sz w:val="16"/>
        </w:rPr>
        <w:t xml:space="preserve"> </w:t>
      </w:r>
      <w:r w:rsidRPr="005421DF">
        <w:rPr>
          <w:rStyle w:val="StyleBoldUnderline"/>
          <w:highlight w:val="yellow"/>
        </w:rPr>
        <w:t>Republicans have latched on</w:t>
      </w:r>
      <w:r w:rsidRPr="00071656">
        <w:rPr>
          <w:rStyle w:val="StyleBoldUnderline"/>
        </w:rPr>
        <w:t xml:space="preserve"> to this </w:t>
      </w:r>
      <w:r w:rsidRPr="005421DF">
        <w:rPr>
          <w:rStyle w:val="StyleBoldUnderline"/>
          <w:highlight w:val="yellow"/>
        </w:rPr>
        <w:t>to make the case</w:t>
      </w:r>
      <w:r w:rsidRPr="00071656">
        <w:rPr>
          <w:rStyle w:val="StyleBoldUnderline"/>
        </w:rPr>
        <w:t xml:space="preserve"> </w:t>
      </w:r>
      <w:r w:rsidRPr="00071656">
        <w:rPr>
          <w:sz w:val="16"/>
        </w:rPr>
        <w:t xml:space="preserve">around the country </w:t>
      </w:r>
      <w:r w:rsidRPr="005421DF">
        <w:rPr>
          <w:rStyle w:val="StyleBoldUnderline"/>
          <w:highlight w:val="yellow"/>
        </w:rPr>
        <w:t xml:space="preserve">that Obama is a dictator and an imperial president. </w:t>
      </w:r>
      <w:r w:rsidRPr="005421DF">
        <w:rPr>
          <w:rStyle w:val="Emphasis"/>
          <w:highlight w:val="yellow"/>
        </w:rPr>
        <w:t>But governing through</w:t>
      </w:r>
      <w:r w:rsidRPr="00AF2281">
        <w:rPr>
          <w:rStyle w:val="Emphasis"/>
        </w:rPr>
        <w:t xml:space="preserve"> e</w:t>
      </w:r>
      <w:r w:rsidRPr="005421DF">
        <w:rPr>
          <w:rStyle w:val="Emphasis"/>
          <w:highlight w:val="yellow"/>
        </w:rPr>
        <w:t>x</w:t>
      </w:r>
      <w:r w:rsidRPr="00AF2281">
        <w:rPr>
          <w:rStyle w:val="Emphasis"/>
        </w:rPr>
        <w:t xml:space="preserve">ecutive </w:t>
      </w:r>
      <w:r w:rsidRPr="005421DF">
        <w:rPr>
          <w:rStyle w:val="Emphasis"/>
          <w:highlight w:val="yellow"/>
        </w:rPr>
        <w:t>o</w:t>
      </w:r>
      <w:r w:rsidRPr="00AF2281">
        <w:rPr>
          <w:rStyle w:val="Emphasis"/>
        </w:rPr>
        <w:t xml:space="preserve">rder </w:t>
      </w:r>
      <w:r w:rsidRPr="005421DF">
        <w:rPr>
          <w:rStyle w:val="Emphasis"/>
          <w:highlight w:val="yellow"/>
        </w:rPr>
        <w:t>isn’t a sign of strength. It’s a sign of weakness</w:t>
      </w:r>
      <w:r w:rsidRPr="00071656">
        <w:rPr>
          <w:sz w:val="16"/>
        </w:rPr>
        <w:t>.</w:t>
      </w:r>
    </w:p>
    <w:p w14:paraId="2D91D55A" w14:textId="77777777" w:rsidR="00A25D5E" w:rsidRDefault="00A25D5E" w:rsidP="00A25D5E">
      <w:pPr>
        <w:pStyle w:val="Heading4"/>
      </w:pPr>
      <w:r>
        <w:t>Internal fixes aren’t credible</w:t>
      </w:r>
    </w:p>
    <w:p w14:paraId="4EB2B224" w14:textId="77777777" w:rsidR="00A25D5E" w:rsidRDefault="00A25D5E" w:rsidP="00A25D5E">
      <w:r>
        <w:t xml:space="preserve">Jack </w:t>
      </w:r>
      <w:r w:rsidRPr="00112961">
        <w:rPr>
          <w:rStyle w:val="StyleStyleBold12pt"/>
        </w:rPr>
        <w:t>Goldsmith 13</w:t>
      </w:r>
      <w:r>
        <w:t xml:space="preserve">, Henry L. Shattuck Professor at Harvard Law School, May 1 2013, “How Obama Undermined the War on Terror,” </w:t>
      </w:r>
      <w:hyperlink r:id="rId16" w:history="1">
        <w:r w:rsidRPr="0033079A">
          <w:rPr>
            <w:rStyle w:val="Hyperlink"/>
          </w:rPr>
          <w:t>http://www.newrepublic.com/article/112964/obamas-secrecy-destroying-american-support-counterterrorism</w:t>
        </w:r>
      </w:hyperlink>
    </w:p>
    <w:p w14:paraId="3868DDC1" w14:textId="77777777" w:rsidR="00A25D5E" w:rsidRDefault="00A25D5E" w:rsidP="00A25D5E">
      <w:pPr>
        <w:rPr>
          <w:sz w:val="12"/>
        </w:rPr>
      </w:pPr>
      <w:r w:rsidRPr="00112961">
        <w:rPr>
          <w:sz w:val="12"/>
        </w:rPr>
        <w:t xml:space="preserve">For official secrecy abroad to work, the secrets must be kept at home as well. In speeches, interviews, and leaks, </w:t>
      </w:r>
      <w:r w:rsidRPr="00D357E8">
        <w:rPr>
          <w:rStyle w:val="StyleBoldUnderline"/>
          <w:highlight w:val="yellow"/>
        </w:rPr>
        <w:t xml:space="preserve">Obama's </w:t>
      </w:r>
      <w:r w:rsidRPr="00812CDA">
        <w:rPr>
          <w:rStyle w:val="StyleBoldUnderline"/>
        </w:rPr>
        <w:t xml:space="preserve">team has </w:t>
      </w:r>
      <w:r w:rsidRPr="00D357E8">
        <w:rPr>
          <w:rStyle w:val="Emphasis"/>
          <w:highlight w:val="yellow"/>
        </w:rPr>
        <w:t>tried to explain</w:t>
      </w:r>
      <w:r w:rsidRPr="00D357E8">
        <w:rPr>
          <w:rStyle w:val="StyleBoldUnderline"/>
          <w:highlight w:val="yellow"/>
        </w:rPr>
        <w:t xml:space="preserve"> why</w:t>
      </w:r>
      <w:r w:rsidRPr="00F22C3E">
        <w:rPr>
          <w:rStyle w:val="StyleBoldUnderline"/>
        </w:rPr>
        <w:t xml:space="preserve"> its </w:t>
      </w:r>
      <w:r w:rsidRPr="00D357E8">
        <w:rPr>
          <w:rStyle w:val="StyleBoldUnderline"/>
          <w:highlight w:val="yellow"/>
        </w:rPr>
        <w:t>operations</w:t>
      </w:r>
      <w:r w:rsidRPr="00112961">
        <w:rPr>
          <w:sz w:val="12"/>
        </w:rPr>
        <w:t xml:space="preserve"> abroad </w:t>
      </w:r>
      <w:r w:rsidRPr="00D357E8">
        <w:rPr>
          <w:rStyle w:val="StyleBoldUnderline"/>
          <w:highlight w:val="yellow"/>
        </w:rPr>
        <w:t>are lawful</w:t>
      </w:r>
      <w:r w:rsidRPr="00F22C3E">
        <w:rPr>
          <w:rStyle w:val="StyleBoldUnderline"/>
        </w:rPr>
        <w:t xml:space="preserve"> and prudent. </w:t>
      </w:r>
      <w:r w:rsidRPr="00D357E8">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D357E8">
        <w:rPr>
          <w:rStyle w:val="StyleBoldUnderline"/>
          <w:highlight w:val="yellow"/>
        </w:rPr>
        <w:t>secrecy rules</w:t>
      </w:r>
      <w:r w:rsidRPr="00F22C3E">
        <w:rPr>
          <w:rStyle w:val="StyleBoldUnderline"/>
        </w:rPr>
        <w:t xml:space="preserve"> often </w:t>
      </w:r>
      <w:r w:rsidRPr="00D357E8">
        <w:rPr>
          <w:rStyle w:val="Emphasis"/>
          <w:highlight w:val="yellow"/>
        </w:rPr>
        <w:t>preclude</w:t>
      </w:r>
      <w:r w:rsidRPr="00112961">
        <w:rPr>
          <w:sz w:val="12"/>
        </w:rPr>
        <w:t xml:space="preserve"> the administration from </w:t>
      </w:r>
      <w:r w:rsidRPr="00D357E8">
        <w:rPr>
          <w:rStyle w:val="StyleBoldUnderline"/>
          <w:highlight w:val="yellow"/>
        </w:rPr>
        <w:t xml:space="preserve">responding to </w:t>
      </w:r>
      <w:r w:rsidRPr="00F22C3E">
        <w:rPr>
          <w:rStyle w:val="StyleBoldUnderline"/>
        </w:rPr>
        <w:t xml:space="preserve">follow-up questions, </w:t>
      </w:r>
      <w:r w:rsidRPr="00D357E8">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D357E8">
        <w:rPr>
          <w:rStyle w:val="StyleBoldUnderline"/>
          <w:highlight w:val="yellow"/>
        </w:rPr>
        <w:t>what the admin</w:t>
      </w:r>
      <w:r w:rsidRPr="00F22C3E">
        <w:rPr>
          <w:rStyle w:val="StyleBoldUnderline"/>
        </w:rPr>
        <w:t xml:space="preserve">istration </w:t>
      </w:r>
      <w:r w:rsidRPr="00D357E8">
        <w:rPr>
          <w:rStyle w:val="StyleBoldUnderline"/>
          <w:highlight w:val="yellow"/>
        </w:rPr>
        <w:t xml:space="preserve">says about </w:t>
      </w:r>
      <w:r w:rsidRPr="00812CDA">
        <w:rPr>
          <w:rStyle w:val="StyleBoldUnderline"/>
        </w:rPr>
        <w:t xml:space="preserve">its </w:t>
      </w:r>
      <w:r w:rsidRPr="00D357E8">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D357E8">
        <w:rPr>
          <w:rStyle w:val="StyleBoldUnderline"/>
          <w:highlight w:val="yellow"/>
        </w:rPr>
        <w:t>casualties</w:t>
      </w:r>
      <w:r w:rsidRPr="00112961">
        <w:rPr>
          <w:sz w:val="12"/>
        </w:rPr>
        <w:t xml:space="preserve">, or </w:t>
      </w:r>
      <w:r w:rsidRPr="00812CDA">
        <w:rPr>
          <w:rStyle w:val="StyleBoldUnderline"/>
        </w:rPr>
        <w:t xml:space="preserve">the validity of </w:t>
      </w:r>
      <w:r w:rsidRPr="00D357E8">
        <w:rPr>
          <w:rStyle w:val="StyleBoldUnderline"/>
          <w:highlight w:val="yellow"/>
        </w:rPr>
        <w:t xml:space="preserve">its legal analysis, or the quality of </w:t>
      </w:r>
      <w:r w:rsidRPr="00812CDA">
        <w:rPr>
          <w:rStyle w:val="StyleBoldUnderline"/>
        </w:rPr>
        <w:t xml:space="preserve">its </w:t>
      </w:r>
      <w:r w:rsidRPr="00D357E8">
        <w:rPr>
          <w:rStyle w:val="Emphasis"/>
          <w:highlight w:val="yellow"/>
        </w:rPr>
        <w:t>internal deliberations</w:t>
      </w:r>
      <w:r w:rsidRPr="00D357E8">
        <w:rPr>
          <w:rStyle w:val="StyleBoldUnderline"/>
          <w:highlight w:val="yellow"/>
        </w:rPr>
        <w:t>—seems</w:t>
      </w:r>
      <w:r w:rsidRPr="00112961">
        <w:rPr>
          <w:sz w:val="12"/>
        </w:rPr>
        <w:t xml:space="preserve"> incomplete, </w:t>
      </w:r>
      <w:r w:rsidRPr="00D357E8">
        <w:rPr>
          <w:rStyle w:val="Emphasis"/>
          <w:highlight w:val="yellow"/>
        </w:rPr>
        <w:t>self-serving, and</w:t>
      </w:r>
      <w:r w:rsidRPr="00112961">
        <w:rPr>
          <w:sz w:val="12"/>
        </w:rPr>
        <w:t xml:space="preserve"> ultimately </w:t>
      </w:r>
      <w:r w:rsidRPr="00D357E8">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D357E8">
        <w:rPr>
          <w:rStyle w:val="StyleBoldUnderline"/>
          <w:highlight w:val="yellow"/>
        </w:rPr>
        <w:t>On</w:t>
      </w:r>
      <w:r w:rsidRPr="00112961">
        <w:rPr>
          <w:sz w:val="12"/>
        </w:rPr>
        <w:t xml:space="preserve"> issues ranging from proper </w:t>
      </w:r>
      <w:r w:rsidRPr="00D357E8">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D357E8">
        <w:rPr>
          <w:rStyle w:val="StyleBoldUnderline"/>
          <w:highlight w:val="yellow"/>
        </w:rPr>
        <w:t>legal interp</w:t>
      </w:r>
      <w:r w:rsidRPr="00812CDA">
        <w:rPr>
          <w:rStyle w:val="StyleBoldUnderline"/>
        </w:rPr>
        <w:t>retation</w:t>
      </w:r>
      <w:r w:rsidRPr="00D357E8">
        <w:rPr>
          <w:rStyle w:val="StyleBoldUnderline"/>
          <w:highlight w:val="yellow"/>
        </w:rPr>
        <w:t>s</w:t>
      </w:r>
      <w:r w:rsidRPr="00112961">
        <w:rPr>
          <w:sz w:val="12"/>
        </w:rPr>
        <w:t>—so reminiscent of the Bushian sin of unilateral legalism—</w:t>
      </w:r>
      <w:r w:rsidRPr="00D357E8">
        <w:rPr>
          <w:rStyle w:val="StyleBoldUnderline"/>
          <w:highlight w:val="yellow"/>
        </w:rPr>
        <w:t>have been less convincing in public</w:t>
      </w:r>
      <w:r w:rsidRPr="00112961">
        <w:rPr>
          <w:sz w:val="12"/>
        </w:rPr>
        <w:t xml:space="preserve">, further </w:t>
      </w:r>
      <w:r w:rsidRPr="00D357E8">
        <w:rPr>
          <w:rStyle w:val="Emphasis"/>
          <w:highlight w:val="yellow"/>
        </w:rPr>
        <w:t>contributing to</w:t>
      </w:r>
      <w:r w:rsidRPr="00D357E8">
        <w:rPr>
          <w:rStyle w:val="StyleBoldUnderline"/>
          <w:highlight w:val="yellow"/>
        </w:rPr>
        <w:t xml:space="preserve"> </w:t>
      </w:r>
      <w:r w:rsidRPr="00112961">
        <w:rPr>
          <w:rStyle w:val="StyleBoldUnderline"/>
        </w:rPr>
        <w:t xml:space="preserve">presidential </w:t>
      </w:r>
      <w:r w:rsidRPr="00D357E8">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D357E8">
        <w:rPr>
          <w:rStyle w:val="StyleBoldUnderline"/>
          <w:highlight w:val="yellow"/>
        </w:rPr>
        <w:t>exec</w:t>
      </w:r>
      <w:r w:rsidRPr="00F22C3E">
        <w:rPr>
          <w:rStyle w:val="StyleBoldUnderline"/>
        </w:rPr>
        <w:t xml:space="preserve">utive </w:t>
      </w:r>
      <w:r w:rsidRPr="00812CDA">
        <w:rPr>
          <w:rStyle w:val="StyleBoldUnderline"/>
        </w:rPr>
        <w:t xml:space="preserve">branch </w:t>
      </w:r>
      <w:r w:rsidRPr="00D357E8">
        <w:rPr>
          <w:rStyle w:val="Emphasis"/>
          <w:highlight w:val="yellow"/>
        </w:rPr>
        <w:t>reorganization</w:t>
      </w:r>
      <w:r w:rsidRPr="00D357E8">
        <w:rPr>
          <w:rStyle w:val="StyleBoldUnderline"/>
          <w:highlight w:val="yellow"/>
        </w:rPr>
        <w:t xml:space="preserve"> </w:t>
      </w:r>
      <w:r w:rsidRPr="00D357E8">
        <w:rPr>
          <w:rStyle w:val="Emphasis"/>
          <w:highlight w:val="yellow"/>
        </w:rPr>
        <w:t>followed</w:t>
      </w:r>
      <w:r w:rsidRPr="00112961">
        <w:rPr>
          <w:sz w:val="12"/>
        </w:rPr>
        <w:t xml:space="preserve">, in a best-case scenario, </w:t>
      </w:r>
      <w:r w:rsidRPr="00D357E8">
        <w:rPr>
          <w:rStyle w:val="Emphasis"/>
          <w:highlight w:val="yellow"/>
        </w:rPr>
        <w:t>by</w:t>
      </w:r>
      <w:r w:rsidRPr="00D357E8">
        <w:rPr>
          <w:rStyle w:val="StyleBoldUnderline"/>
          <w:highlight w:val="yellow"/>
        </w:rPr>
        <w:t xml:space="preserve"> </w:t>
      </w:r>
      <w:r w:rsidRPr="00D357E8">
        <w:rPr>
          <w:rStyle w:val="Emphasis"/>
          <w:highlight w:val="yellow"/>
        </w:rPr>
        <w:t>more</w:t>
      </w:r>
      <w:r w:rsidRPr="00D357E8">
        <w:rPr>
          <w:rStyle w:val="StyleBoldUnderline"/>
          <w:highlight w:val="yellow"/>
        </w:rPr>
        <w:t xml:space="preserve"> </w:t>
      </w:r>
      <w:r w:rsidRPr="00F22C3E">
        <w:rPr>
          <w:rStyle w:val="StyleBoldUnderline"/>
        </w:rPr>
        <w:t>executive</w:t>
      </w:r>
      <w:r w:rsidRPr="00112961">
        <w:rPr>
          <w:sz w:val="12"/>
        </w:rPr>
        <w:t xml:space="preserve"> branch </w:t>
      </w:r>
      <w:r w:rsidRPr="00D357E8">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D357E8">
        <w:rPr>
          <w:rStyle w:val="Emphasis"/>
          <w:highlight w:val="yellow"/>
        </w:rPr>
        <w:t>fails to grapple</w:t>
      </w:r>
      <w:r w:rsidRPr="00112961">
        <w:rPr>
          <w:sz w:val="12"/>
        </w:rPr>
        <w:t xml:space="preserve"> altogether </w:t>
      </w:r>
      <w:r w:rsidRPr="00D357E8">
        <w:rPr>
          <w:rStyle w:val="StyleBoldUnderline"/>
          <w:highlight w:val="yellow"/>
        </w:rPr>
        <w:t xml:space="preserve">with the </w:t>
      </w:r>
      <w:r w:rsidRPr="00D357E8">
        <w:rPr>
          <w:rStyle w:val="Emphasis"/>
          <w:highlight w:val="yellow"/>
        </w:rPr>
        <w:t>growing mistrust</w:t>
      </w:r>
      <w:r w:rsidRPr="00D357E8">
        <w:rPr>
          <w:rStyle w:val="StyleBoldUnderline"/>
          <w:highlight w:val="yellow"/>
        </w:rPr>
        <w:t xml:space="preserve"> of</w:t>
      </w:r>
      <w:r w:rsidRPr="00F22C3E">
        <w:rPr>
          <w:rStyle w:val="StyleBoldUnderline"/>
        </w:rPr>
        <w:t xml:space="preserve"> the </w:t>
      </w:r>
      <w:r w:rsidRPr="00D357E8">
        <w:rPr>
          <w:rStyle w:val="StyleBoldUnderline"/>
          <w:highlight w:val="yellow"/>
        </w:rPr>
        <w:t>admin</w:t>
      </w:r>
      <w:r w:rsidRPr="00F22C3E">
        <w:rPr>
          <w:rStyle w:val="StyleBoldUnderline"/>
        </w:rPr>
        <w:t>istration's</w:t>
      </w:r>
      <w:r w:rsidRPr="00112961">
        <w:rPr>
          <w:sz w:val="12"/>
        </w:rPr>
        <w:t xml:space="preserve"> oblique </w:t>
      </w:r>
      <w:r w:rsidRPr="00D357E8">
        <w:rPr>
          <w:rStyle w:val="StyleBoldUnderline"/>
          <w:highlight w:val="yellow"/>
        </w:rPr>
        <w:t>rep</w:t>
      </w:r>
      <w:r w:rsidRPr="00112961">
        <w:rPr>
          <w:sz w:val="12"/>
        </w:rPr>
        <w:t>resentation</w:t>
      </w:r>
      <w:r w:rsidRPr="00D357E8">
        <w:rPr>
          <w:rStyle w:val="StyleBoldUnderline"/>
          <w:highlight w:val="yellow"/>
        </w:rPr>
        <w:t>s about secret war. The pres</w:t>
      </w:r>
      <w:r w:rsidRPr="00F22C3E">
        <w:rPr>
          <w:rStyle w:val="StyleBoldUnderline"/>
        </w:rPr>
        <w:t xml:space="preserve">ident </w:t>
      </w:r>
      <w:r w:rsidRPr="00D357E8">
        <w:rPr>
          <w:rStyle w:val="Emphasis"/>
          <w:highlight w:val="yellow"/>
        </w:rPr>
        <w:t>cannot establish trust</w:t>
      </w:r>
      <w:r w:rsidRPr="00112961">
        <w:rPr>
          <w:sz w:val="12"/>
        </w:rPr>
        <w:t xml:space="preserve"> in the way of the knife </w:t>
      </w:r>
      <w:r w:rsidRPr="00D357E8">
        <w:rPr>
          <w:rStyle w:val="StyleBoldUnderline"/>
          <w:highlight w:val="yellow"/>
        </w:rPr>
        <w:t>through internal moves and</w:t>
      </w:r>
      <w:r w:rsidRPr="00F22C3E">
        <w:rPr>
          <w:rStyle w:val="StyleBoldUnderline"/>
        </w:rPr>
        <w:t xml:space="preserve"> more </w:t>
      </w:r>
      <w:r w:rsidRPr="00D357E8">
        <w:rPr>
          <w:rStyle w:val="StyleBoldUnderline"/>
          <w:highlight w:val="yellow"/>
        </w:rPr>
        <w:t>words</w:t>
      </w:r>
      <w:r w:rsidRPr="00112961">
        <w:rPr>
          <w:sz w:val="12"/>
        </w:rPr>
        <w:t xml:space="preserve">. Rather, </w:t>
      </w:r>
      <w:r w:rsidRPr="00D357E8">
        <w:rPr>
          <w:rStyle w:val="StyleBoldUnderline"/>
          <w:highlight w:val="yellow"/>
        </w:rPr>
        <w:t>he must take advantage of</w:t>
      </w:r>
      <w:r w:rsidRPr="00F22C3E">
        <w:rPr>
          <w:rStyle w:val="StyleBoldUnderline"/>
        </w:rPr>
        <w:t xml:space="preserve"> the </w:t>
      </w:r>
      <w:r w:rsidRPr="00D357E8">
        <w:rPr>
          <w:rStyle w:val="Emphasis"/>
          <w:highlight w:val="yellow"/>
        </w:rPr>
        <w:t>s</w:t>
      </w:r>
      <w:r w:rsidRPr="00F22C3E">
        <w:rPr>
          <w:rStyle w:val="StyleBoldUnderline"/>
        </w:rPr>
        <w:t xml:space="preserve">eparation </w:t>
      </w:r>
      <w:r w:rsidRPr="00D357E8">
        <w:rPr>
          <w:rStyle w:val="Emphasis"/>
          <w:highlight w:val="yellow"/>
        </w:rPr>
        <w:t>o</w:t>
      </w:r>
      <w:r w:rsidRPr="00F22C3E">
        <w:rPr>
          <w:rStyle w:val="StyleBoldUnderline"/>
        </w:rPr>
        <w:t xml:space="preserve">f </w:t>
      </w:r>
      <w:r w:rsidRPr="00D357E8">
        <w:rPr>
          <w:rStyle w:val="Emphasis"/>
          <w:highlight w:val="yellow"/>
        </w:rPr>
        <w:t>p</w:t>
      </w:r>
      <w:r w:rsidRPr="00F22C3E">
        <w:rPr>
          <w:rStyle w:val="StyleBoldUnderline"/>
        </w:rPr>
        <w:t>owers</w:t>
      </w:r>
      <w:r w:rsidRPr="00112961">
        <w:rPr>
          <w:sz w:val="12"/>
        </w:rPr>
        <w:t xml:space="preserve">. Military </w:t>
      </w:r>
      <w:r w:rsidRPr="00D357E8">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D357E8">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D357E8">
        <w:rPr>
          <w:rStyle w:val="StyleBoldUnderline"/>
          <w:highlight w:val="yellow"/>
        </w:rPr>
        <w:t xml:space="preserve">because </w:t>
      </w:r>
      <w:r w:rsidRPr="00D357E8">
        <w:rPr>
          <w:rStyle w:val="Emphasis"/>
          <w:highlight w:val="yellow"/>
        </w:rPr>
        <w:t>adversarial branches</w:t>
      </w:r>
      <w:r w:rsidRPr="00F22C3E">
        <w:rPr>
          <w:rStyle w:val="StyleBoldUnderline"/>
        </w:rPr>
        <w:t xml:space="preserve"> of government </w:t>
      </w:r>
      <w:r w:rsidRPr="00D357E8">
        <w:rPr>
          <w:rStyle w:val="StyleBoldUnderline"/>
          <w:highlight w:val="yellow"/>
        </w:rPr>
        <w:t>assessed the</w:t>
      </w:r>
      <w:r w:rsidRPr="00112961">
        <w:rPr>
          <w:sz w:val="12"/>
        </w:rPr>
        <w:t xml:space="preserve"> president's </w:t>
      </w:r>
      <w:r w:rsidRPr="00D357E8">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2A100450" w14:textId="77777777" w:rsidR="00A25D5E" w:rsidRPr="0067215D" w:rsidRDefault="00A25D5E" w:rsidP="00A25D5E">
      <w:pPr>
        <w:pStyle w:val="Heading3"/>
      </w:pPr>
      <w:r>
        <w:t xml:space="preserve">AT: </w:t>
      </w:r>
      <w:r w:rsidRPr="0067215D">
        <w:t>Michaels Mechanism</w:t>
      </w:r>
    </w:p>
    <w:p w14:paraId="43824AAD" w14:textId="77777777" w:rsidR="00A25D5E" w:rsidRPr="0067215D" w:rsidRDefault="00A25D5E" w:rsidP="00A25D5E">
      <w:pPr>
        <w:keepNext/>
        <w:keepLines/>
        <w:spacing w:before="200"/>
        <w:outlineLvl w:val="3"/>
        <w:rPr>
          <w:rFonts w:eastAsiaTheme="majorEastAsia" w:cstheme="majorBidi"/>
          <w:b/>
          <w:bCs/>
          <w:iCs/>
          <w:sz w:val="24"/>
        </w:rPr>
      </w:pPr>
      <w:r w:rsidRPr="0067215D">
        <w:rPr>
          <w:rFonts w:eastAsiaTheme="majorEastAsia" w:cstheme="majorBidi"/>
          <w:b/>
          <w:bCs/>
          <w:iCs/>
          <w:sz w:val="24"/>
        </w:rPr>
        <w:t>Guts transparency – President will obscure the mechanisms of self-constraint</w:t>
      </w:r>
    </w:p>
    <w:p w14:paraId="7877B1FA" w14:textId="77777777" w:rsidR="00A25D5E" w:rsidRPr="0067215D" w:rsidRDefault="00A25D5E" w:rsidP="00A25D5E">
      <w:r w:rsidRPr="0067215D">
        <w:rPr>
          <w:b/>
          <w:bCs/>
          <w:sz w:val="24"/>
        </w:rPr>
        <w:t>Michaels 11</w:t>
      </w:r>
      <w:r w:rsidRPr="0067215D">
        <w:t xml:space="preserve"> - Professor of Law @ UCLA </w:t>
      </w:r>
    </w:p>
    <w:p w14:paraId="22F3A993" w14:textId="77777777" w:rsidR="00A25D5E" w:rsidRPr="0067215D" w:rsidRDefault="00A25D5E" w:rsidP="00A25D5E">
      <w:pPr>
        <w:rPr>
          <w:bCs/>
        </w:rPr>
      </w:pPr>
      <w:r w:rsidRPr="0067215D">
        <w:rPr>
          <w:bCs/>
        </w:rPr>
        <w:t>The (Willingly) Fettered Executive: Presidential Spinoffs in National Security Domains and Beyond</w:t>
      </w:r>
    </w:p>
    <w:p w14:paraId="78BD39A6" w14:textId="77777777" w:rsidR="00A25D5E" w:rsidRPr="0067215D" w:rsidRDefault="00A25D5E" w:rsidP="00A25D5E">
      <w:pPr>
        <w:rPr>
          <w:bCs/>
        </w:rPr>
      </w:pPr>
      <w:r w:rsidRPr="0067215D">
        <w:rPr>
          <w:bCs/>
        </w:rPr>
        <w:t>Jon D. Michaels, University of California, Los Angeles - School of Law, May 19, 2011, Virginia Law Review, Vol. 97, No. 4, pp. 801-898, 2011, UCLA School of Law Research Paper No. 11-23, Lexis</w:t>
      </w:r>
    </w:p>
    <w:p w14:paraId="0E599FED" w14:textId="77777777" w:rsidR="00A25D5E" w:rsidRPr="0067215D" w:rsidRDefault="00A25D5E" w:rsidP="00A25D5E">
      <w:pPr>
        <w:rPr>
          <w:bCs/>
          <w:sz w:val="16"/>
        </w:rPr>
      </w:pPr>
      <w:r w:rsidRPr="0067215D">
        <w:rPr>
          <w:bCs/>
          <w:sz w:val="16"/>
        </w:rPr>
        <w:t xml:space="preserve">In all, the In-Q-Tel and CFIUS examples compel us to reconsider the relationship between institutional design and legal and political accountability. Indeed, they suggest a new template, a way of understanding and reconfiguring regulatory space deprived of [*898] the traditional mechanisms employed to ensure reasoned and reasonable public administration. As such, the </w:t>
      </w:r>
      <w:r w:rsidRPr="00D357E8">
        <w:rPr>
          <w:bCs/>
          <w:highlight w:val="yellow"/>
          <w:u w:val="single"/>
        </w:rPr>
        <w:t xml:space="preserve">case studies pose a real challenge </w:t>
      </w:r>
      <w:r w:rsidRPr="00D357E8">
        <w:rPr>
          <w:b/>
          <w:iCs/>
          <w:highlight w:val="yellow"/>
          <w:u w:val="single"/>
        </w:rPr>
        <w:t>to the dominant understandin</w:t>
      </w:r>
      <w:r w:rsidRPr="00D357E8">
        <w:rPr>
          <w:bCs/>
          <w:highlight w:val="yellow"/>
          <w:u w:val="single"/>
        </w:rPr>
        <w:t xml:space="preserve">g of the Executive </w:t>
      </w:r>
      <w:r w:rsidRPr="0067215D">
        <w:rPr>
          <w:bCs/>
          <w:u w:val="single"/>
        </w:rPr>
        <w:t>as power-aggrandizing</w:t>
      </w:r>
      <w:r w:rsidRPr="00D357E8">
        <w:rPr>
          <w:bCs/>
          <w:highlight w:val="yellow"/>
          <w:u w:val="single"/>
        </w:rPr>
        <w:t>. Yet</w:t>
      </w:r>
      <w:r w:rsidRPr="0067215D">
        <w:rPr>
          <w:bCs/>
          <w:sz w:val="16"/>
        </w:rPr>
        <w:t xml:space="preserve">, in marking that challenge, we ought not lose sight of the subtlety with which that challenge is presented. Indeed, </w:t>
      </w:r>
      <w:r w:rsidRPr="00D357E8">
        <w:rPr>
          <w:bCs/>
          <w:highlight w:val="yellow"/>
          <w:u w:val="single"/>
        </w:rPr>
        <w:t xml:space="preserve">the fact that the Executive seemingly </w:t>
      </w:r>
      <w:r w:rsidRPr="00D357E8">
        <w:rPr>
          <w:b/>
          <w:iCs/>
          <w:highlight w:val="yellow"/>
          <w:u w:val="single"/>
        </w:rPr>
        <w:t xml:space="preserve">takes pains to obscure the </w:t>
      </w:r>
      <w:r w:rsidRPr="0067215D">
        <w:rPr>
          <w:sz w:val="16"/>
        </w:rPr>
        <w:t>acts a</w:t>
      </w:r>
      <w:r w:rsidRPr="0067215D">
        <w:rPr>
          <w:bCs/>
          <w:sz w:val="16"/>
        </w:rPr>
        <w:t xml:space="preserve">nd </w:t>
      </w:r>
      <w:r w:rsidRPr="00D357E8">
        <w:rPr>
          <w:bCs/>
          <w:highlight w:val="yellow"/>
          <w:u w:val="single"/>
        </w:rPr>
        <w:t>mechanisms</w:t>
      </w:r>
      <w:r w:rsidRPr="0067215D">
        <w:rPr>
          <w:bCs/>
          <w:sz w:val="16"/>
        </w:rPr>
        <w:t xml:space="preserve"> </w:t>
      </w:r>
      <w:r w:rsidRPr="00D357E8">
        <w:rPr>
          <w:b/>
          <w:iCs/>
          <w:highlight w:val="yellow"/>
          <w:u w:val="single"/>
        </w:rPr>
        <w:t>of</w:t>
      </w:r>
      <w:r w:rsidRPr="00D357E8">
        <w:rPr>
          <w:bCs/>
          <w:highlight w:val="yellow"/>
          <w:u w:val="single"/>
        </w:rPr>
        <w:t xml:space="preserve"> </w:t>
      </w:r>
      <w:r w:rsidRPr="00D357E8">
        <w:rPr>
          <w:b/>
          <w:iCs/>
          <w:highlight w:val="yellow"/>
          <w:u w:val="single"/>
        </w:rPr>
        <w:t>self-constraint</w:t>
      </w:r>
      <w:r w:rsidRPr="0067215D">
        <w:rPr>
          <w:bCs/>
          <w:sz w:val="16"/>
        </w:rPr>
        <w:t xml:space="preserve"> itself </w:t>
      </w:r>
      <w:r w:rsidRPr="00D357E8">
        <w:rPr>
          <w:bCs/>
          <w:highlight w:val="yellow"/>
          <w:u w:val="single"/>
        </w:rPr>
        <w:t>pays fealty to</w:t>
      </w:r>
      <w:r w:rsidRPr="0067215D">
        <w:rPr>
          <w:bCs/>
          <w:u w:val="single"/>
        </w:rPr>
        <w:t xml:space="preserve"> </w:t>
      </w:r>
      <w:r w:rsidRPr="0067215D">
        <w:rPr>
          <w:sz w:val="16"/>
        </w:rPr>
        <w:t>the</w:t>
      </w:r>
      <w:r w:rsidRPr="0067215D">
        <w:rPr>
          <w:bCs/>
          <w:sz w:val="16"/>
        </w:rPr>
        <w:t xml:space="preserve"> durability and resonance </w:t>
      </w:r>
      <w:r w:rsidRPr="0067215D">
        <w:rPr>
          <w:sz w:val="16"/>
        </w:rPr>
        <w:t xml:space="preserve">of </w:t>
      </w:r>
      <w:r w:rsidRPr="00D357E8">
        <w:rPr>
          <w:b/>
          <w:iCs/>
          <w:highlight w:val="yellow"/>
          <w:u w:val="single"/>
        </w:rPr>
        <w:t>that dominant understanding</w:t>
      </w:r>
      <w:r w:rsidRPr="0067215D">
        <w:rPr>
          <w:bCs/>
          <w:sz w:val="16"/>
        </w:rPr>
        <w:t>.</w:t>
      </w:r>
    </w:p>
    <w:p w14:paraId="1F58FC13" w14:textId="77777777" w:rsidR="00A25D5E" w:rsidRDefault="00A25D5E" w:rsidP="00A25D5E">
      <w:pPr>
        <w:pStyle w:val="Heading3"/>
      </w:pPr>
      <w:r>
        <w:t>Conditionality Bad – 2AC (S)</w:t>
      </w:r>
    </w:p>
    <w:p w14:paraId="33CB287D" w14:textId="77777777" w:rsidR="00A25D5E" w:rsidRDefault="00A25D5E" w:rsidP="00A25D5E">
      <w:pPr>
        <w:pStyle w:val="Heading4"/>
      </w:pPr>
      <w:r w:rsidRPr="00E6705D">
        <w:t>Conditionality is a voting issue—destroys 2AC strategic flexibility which is the arc of clash and education in debate—magnified by multiple worlds—depth is key to debate’s political value—</w:t>
      </w:r>
      <w:r>
        <w:t xml:space="preserve">multiple CPs removes the squo as a logical option and causes late developing debates – </w:t>
      </w:r>
      <w:r w:rsidRPr="00E6705D">
        <w:t xml:space="preserve">reject the team to set a precedent </w:t>
      </w:r>
      <w:r>
        <w:t>– 1 solves</w:t>
      </w:r>
    </w:p>
    <w:p w14:paraId="13DD171C" w14:textId="77777777" w:rsidR="00A25D5E" w:rsidRDefault="00A25D5E" w:rsidP="00A25D5E">
      <w:pPr>
        <w:pStyle w:val="Heading3"/>
      </w:pPr>
      <w:r>
        <w:t>*2AC EU CP</w:t>
      </w:r>
    </w:p>
    <w:p w14:paraId="23CC3C87" w14:textId="77777777" w:rsidR="00A25D5E" w:rsidRDefault="00A25D5E" w:rsidP="00A25D5E">
      <w:pPr>
        <w:pStyle w:val="Heading4"/>
      </w:pPr>
      <w:r>
        <w:t>US first mover key</w:t>
      </w:r>
    </w:p>
    <w:p w14:paraId="6D3AD916" w14:textId="77777777" w:rsidR="00A25D5E" w:rsidRDefault="00A25D5E" w:rsidP="00A25D5E">
      <w:r>
        <w:t xml:space="preserve">Robert O. </w:t>
      </w:r>
      <w:r w:rsidRPr="00043C26">
        <w:rPr>
          <w:rStyle w:val="StyleStyleBold12pt"/>
        </w:rPr>
        <w:t>Keohane 12</w:t>
      </w:r>
      <w:r>
        <w:t>, Professor of International Affairs at Princeton University, July/August 2012, “Hegemony and After,” Foreign Affairs, Vol. 91, No. 4, p. 114-118</w:t>
      </w:r>
    </w:p>
    <w:p w14:paraId="05A71D3A" w14:textId="77777777" w:rsidR="00A25D5E" w:rsidRDefault="00A25D5E" w:rsidP="00A25D5E"/>
    <w:p w14:paraId="7718F3D6" w14:textId="77777777" w:rsidR="00A25D5E" w:rsidRPr="00D90B70" w:rsidRDefault="00A25D5E" w:rsidP="00A25D5E">
      <w:pPr>
        <w:rPr>
          <w:sz w:val="12"/>
        </w:rPr>
      </w:pPr>
      <w:r w:rsidRPr="00B41E50">
        <w:rPr>
          <w:sz w:val="12"/>
        </w:rPr>
        <w:t xml:space="preserve">Apart from questions of originality and the specifics of the declinist debate, </w:t>
      </w:r>
      <w:r w:rsidRPr="00A322B1">
        <w:rPr>
          <w:rStyle w:val="StyleBoldUnderline"/>
        </w:rPr>
        <w:t>the central problem with</w:t>
      </w:r>
      <w:r w:rsidRPr="00B41E50">
        <w:rPr>
          <w:sz w:val="12"/>
        </w:rPr>
        <w:t xml:space="preserve"> books of </w:t>
      </w:r>
      <w:r w:rsidRPr="00A322B1">
        <w:rPr>
          <w:rStyle w:val="StyleBoldUnderline"/>
        </w:rPr>
        <w:t>present- oriented foreign policy commentary</w:t>
      </w:r>
      <w:r w:rsidRPr="00B41E50">
        <w:rPr>
          <w:sz w:val="12"/>
        </w:rPr>
        <w:t xml:space="preserve"> such as these </w:t>
      </w:r>
      <w:r w:rsidRPr="00A322B1">
        <w:rPr>
          <w:rStyle w:val="StyleBoldUnderline"/>
        </w:rPr>
        <w:t>lies in their failure to distinguish between what is known and what is unknowable</w:t>
      </w:r>
      <w:r w:rsidRPr="00B41E50">
        <w:rPr>
          <w:sz w:val="12"/>
        </w:rPr>
        <w:t xml:space="preserve">. </w:t>
      </w:r>
      <w:r w:rsidRPr="00A322B1">
        <w:rPr>
          <w:rStyle w:val="StyleBoldUnderline"/>
        </w:rPr>
        <w:t>By conflating the two, they end up</w:t>
      </w:r>
      <w:r w:rsidRPr="00B41E50">
        <w:rPr>
          <w:sz w:val="12"/>
        </w:rPr>
        <w:t xml:space="preserve"> </w:t>
      </w:r>
      <w:r w:rsidRPr="00A322B1">
        <w:rPr>
          <w:rStyle w:val="StyleBoldUnderline"/>
          <w:bdr w:val="single" w:sz="4" w:space="0" w:color="auto"/>
        </w:rPr>
        <w:t>misleading readers</w:t>
      </w:r>
      <w:r w:rsidRPr="00B41E50">
        <w:rPr>
          <w:sz w:val="12"/>
        </w:rPr>
        <w:t xml:space="preserve"> </w:t>
      </w:r>
      <w:r w:rsidRPr="00847632">
        <w:rPr>
          <w:rStyle w:val="StyleBoldUnderline"/>
        </w:rPr>
        <w:t>rather than educating them. It might be useful</w:t>
      </w:r>
      <w:r w:rsidRPr="00847632">
        <w:rPr>
          <w:sz w:val="12"/>
        </w:rPr>
        <w:t xml:space="preserve">, therefore, </w:t>
      </w:r>
      <w:r w:rsidRPr="00847632">
        <w:rPr>
          <w:rStyle w:val="StyleBoldUnderline"/>
        </w:rPr>
        <w:t>to indicate half a dozen things relevant to the future of the U.S. global role that</w:t>
      </w:r>
      <w:r w:rsidRPr="00847632">
        <w:rPr>
          <w:sz w:val="12"/>
        </w:rPr>
        <w:t xml:space="preserve"> </w:t>
      </w:r>
      <w:r w:rsidRPr="00847632">
        <w:rPr>
          <w:rStyle w:val="StyleBoldUnderline"/>
          <w:bdr w:val="single" w:sz="4" w:space="0" w:color="auto"/>
        </w:rPr>
        <w:t>can now be said with confidence</w:t>
      </w:r>
      <w:r w:rsidRPr="00847632">
        <w:rPr>
          <w:sz w:val="12"/>
        </w:rPr>
        <w:t xml:space="preserve">.¶ First, </w:t>
      </w:r>
      <w:r w:rsidRPr="00847632">
        <w:rPr>
          <w:rStyle w:val="StyleBoldUnderline"/>
        </w:rPr>
        <w:t>we know that</w:t>
      </w:r>
      <w:r w:rsidRPr="00A322B1">
        <w:rPr>
          <w:rStyle w:val="StyleBoldUnderline"/>
        </w:rPr>
        <w:t xml:space="preserve"> </w:t>
      </w:r>
      <w:r w:rsidRPr="00B41E50">
        <w:rPr>
          <w:rStyle w:val="StyleBoldUnderline"/>
          <w:highlight w:val="yellow"/>
        </w:rPr>
        <w:t>in the absence of leadership</w:t>
      </w:r>
      <w:r w:rsidRPr="00A322B1">
        <w:rPr>
          <w:rStyle w:val="StyleBoldUnderline"/>
        </w:rPr>
        <w:t xml:space="preserve">, world </w:t>
      </w:r>
      <w:r w:rsidRPr="00B41E50">
        <w:rPr>
          <w:rStyle w:val="StyleBoldUnderline"/>
          <w:highlight w:val="yellow"/>
        </w:rPr>
        <w:t xml:space="preserve">politics suffers </w:t>
      </w:r>
      <w:r w:rsidRPr="000834DF">
        <w:rPr>
          <w:rStyle w:val="StyleBoldUnderline"/>
        </w:rPr>
        <w:t xml:space="preserve">from </w:t>
      </w:r>
      <w:r w:rsidRPr="00B41E50">
        <w:rPr>
          <w:rStyle w:val="StyleBoldUnderline"/>
          <w:highlight w:val="yellow"/>
        </w:rPr>
        <w:t>collective action problems</w:t>
      </w:r>
      <w:r w:rsidRPr="00A322B1">
        <w:rPr>
          <w:rStyle w:val="StyleBoldUnderline"/>
        </w:rPr>
        <w:t>,</w:t>
      </w:r>
      <w:r w:rsidRPr="00B41E50">
        <w:rPr>
          <w:sz w:val="12"/>
        </w:rPr>
        <w:t xml:space="preserve"> as each state tries to shift the burdens of adjustment to change onto others. Without alliances or other institutions helping provide reassurance, </w:t>
      </w:r>
      <w:r w:rsidRPr="000834DF">
        <w:rPr>
          <w:rStyle w:val="StyleBoldUnderline"/>
        </w:rPr>
        <w:t xml:space="preserve">uncertainty generates </w:t>
      </w:r>
      <w:r w:rsidRPr="000834DF">
        <w:rPr>
          <w:rStyle w:val="StyleBoldUnderline"/>
          <w:bdr w:val="single" w:sz="4" w:space="0" w:color="auto"/>
        </w:rPr>
        <w:t>security dilemmas</w:t>
      </w:r>
      <w:r w:rsidRPr="000834DF">
        <w:rPr>
          <w:rStyle w:val="StyleBoldUnderline"/>
        </w:rPr>
        <w:t>, with states eyeing one another suspicio</w:t>
      </w:r>
      <w:r w:rsidRPr="00A322B1">
        <w:rPr>
          <w:rStyle w:val="StyleBoldUnderline"/>
        </w:rPr>
        <w:t>usly</w:t>
      </w:r>
      <w:r w:rsidRPr="00B41E50">
        <w:rPr>
          <w:sz w:val="12"/>
        </w:rPr>
        <w:t xml:space="preserve">. So </w:t>
      </w:r>
      <w:r w:rsidRPr="00B41E50">
        <w:rPr>
          <w:rStyle w:val="StyleBoldUnderline"/>
          <w:highlight w:val="yellow"/>
        </w:rPr>
        <w:t>leadership is</w:t>
      </w:r>
      <w:r w:rsidRPr="00B41E50">
        <w:rPr>
          <w:sz w:val="12"/>
          <w:highlight w:val="yellow"/>
        </w:rPr>
        <w:t xml:space="preserve"> </w:t>
      </w:r>
      <w:r w:rsidRPr="00B41E50">
        <w:rPr>
          <w:sz w:val="12"/>
        </w:rPr>
        <w:t xml:space="preserve">indeed </w:t>
      </w:r>
      <w:r w:rsidRPr="00B41E50">
        <w:rPr>
          <w:rStyle w:val="StyleBoldUnderline"/>
          <w:highlight w:val="yellow"/>
        </w:rPr>
        <w:t>essential</w:t>
      </w:r>
      <w:r w:rsidRPr="00B41E50">
        <w:rPr>
          <w:sz w:val="12"/>
        </w:rPr>
        <w:t xml:space="preserve"> in order </w:t>
      </w:r>
      <w:r w:rsidRPr="00B41E50">
        <w:rPr>
          <w:rStyle w:val="StyleBoldUnderline"/>
          <w:highlight w:val="yellow"/>
        </w:rPr>
        <w:t>to promote cooperation</w:t>
      </w:r>
      <w:r w:rsidRPr="00A322B1">
        <w:rPr>
          <w:rStyle w:val="StyleBoldUnderline"/>
        </w:rPr>
        <w:t>, which is</w:t>
      </w:r>
      <w:r w:rsidRPr="00B41E50">
        <w:rPr>
          <w:sz w:val="12"/>
        </w:rPr>
        <w:t xml:space="preserve"> in turn </w:t>
      </w:r>
      <w:r w:rsidRPr="00B41E50">
        <w:rPr>
          <w:rStyle w:val="StyleBoldUnderline"/>
          <w:highlight w:val="yellow"/>
        </w:rPr>
        <w:t>necessary to solve</w:t>
      </w:r>
      <w:r w:rsidRPr="00A322B1">
        <w:rPr>
          <w:rStyle w:val="StyleBoldUnderline"/>
        </w:rPr>
        <w:t xml:space="preserve"> global </w:t>
      </w:r>
      <w:r w:rsidRPr="00B41E50">
        <w:rPr>
          <w:rStyle w:val="StyleBoldUnderline"/>
          <w:highlight w:val="yellow"/>
        </w:rPr>
        <w:t>problems</w:t>
      </w:r>
      <w:r w:rsidRPr="00A322B1">
        <w:rPr>
          <w:rStyle w:val="StyleBoldUnderline"/>
        </w:rPr>
        <w:t xml:space="preserve"> ranging </w:t>
      </w:r>
      <w:r w:rsidRPr="00847632">
        <w:rPr>
          <w:rStyle w:val="StyleBoldUnderline"/>
        </w:rPr>
        <w:t>from</w:t>
      </w:r>
      <w:r w:rsidRPr="00847632">
        <w:rPr>
          <w:sz w:val="12"/>
        </w:rPr>
        <w:t xml:space="preserve"> </w:t>
      </w:r>
      <w:r w:rsidRPr="00847632">
        <w:rPr>
          <w:rStyle w:val="StyleBoldUnderline"/>
          <w:bdr w:val="single" w:sz="4" w:space="0" w:color="auto"/>
        </w:rPr>
        <w:t>war to climate change</w:t>
      </w:r>
      <w:r w:rsidRPr="00847632">
        <w:rPr>
          <w:sz w:val="12"/>
        </w:rPr>
        <w:t>.¶ Second, we know that leadership is exercised most effectively by creating m</w:t>
      </w:r>
      <w:r w:rsidRPr="00B41E50">
        <w:rPr>
          <w:sz w:val="12"/>
        </w:rPr>
        <w:t xml:space="preserve">ultilateral institutions that enable states to share responsibilities and burdens. Such institutions may not always succeed in their objectives or eliminate disagreements among their members, but they make cooperation easier and reduce the leader's burdens--which is why policymakers in Washington and many other capitals have invested so much effort for so many decades in creating and maintaining them.¶ Third, we know that </w:t>
      </w:r>
      <w:r w:rsidRPr="00B41E50">
        <w:rPr>
          <w:rStyle w:val="StyleBoldUnderline"/>
          <w:highlight w:val="yellow"/>
        </w:rPr>
        <w:t>leadership is costly and states other than the leader have</w:t>
      </w:r>
      <w:r w:rsidRPr="00B41E50">
        <w:rPr>
          <w:sz w:val="12"/>
          <w:highlight w:val="yellow"/>
        </w:rPr>
        <w:t xml:space="preserve"> </w:t>
      </w:r>
      <w:r w:rsidRPr="00B41E50">
        <w:rPr>
          <w:rStyle w:val="StyleBoldUnderline"/>
          <w:highlight w:val="yellow"/>
          <w:bdr w:val="single" w:sz="4" w:space="0" w:color="auto"/>
        </w:rPr>
        <w:t xml:space="preserve">incentives to shirk </w:t>
      </w:r>
      <w:r w:rsidRPr="00B41E50">
        <w:rPr>
          <w:rStyle w:val="StyleBoldUnderline"/>
          <w:bdr w:val="single" w:sz="4" w:space="0" w:color="auto"/>
        </w:rPr>
        <w:t xml:space="preserve">their </w:t>
      </w:r>
      <w:r w:rsidRPr="000834DF">
        <w:rPr>
          <w:rStyle w:val="StyleBoldUnderline"/>
          <w:bdr w:val="single" w:sz="4" w:space="0" w:color="auto"/>
        </w:rPr>
        <w:t>responsibilities</w:t>
      </w:r>
      <w:r w:rsidRPr="00B41E50">
        <w:rPr>
          <w:sz w:val="12"/>
        </w:rPr>
        <w:t xml:space="preserve">. This means that the burdens borne by the leader are likely to increase over time and that without efforts to encourage sharing of the load, leadership may not be sustainable.¶ Fourth, we know that in a democracy such as the United States, most people pay relatively little attention to details of policy in general and foreign policy in particular. Pressures for benefits for voters at home-- in the form of welfare benefits and tax cuts--compete with demands for military spending and especially </w:t>
      </w:r>
      <w:r w:rsidRPr="00847632">
        <w:rPr>
          <w:sz w:val="12"/>
        </w:rPr>
        <w:t xml:space="preserve">nonmilitary foreign affairs spending. This means that in the absence of immediate threats, the public's willingness to invest in international leadership will tend to decline. (A corollary of this point is that advocates of international involvement have incentives to exaggerate threats in order to secure attention and resources.)¶ Fifth, </w:t>
      </w:r>
      <w:r w:rsidRPr="00847632">
        <w:rPr>
          <w:rStyle w:val="StyleBoldUnderline"/>
        </w:rPr>
        <w:t>we know that autocracies are fundamentally less stable than democracies</w:t>
      </w:r>
      <w:r w:rsidRPr="00847632">
        <w:rPr>
          <w:sz w:val="12"/>
        </w:rPr>
        <w:t xml:space="preserve">. </w:t>
      </w:r>
      <w:r w:rsidRPr="00847632">
        <w:rPr>
          <w:rStyle w:val="StyleBoldUnderline"/>
        </w:rPr>
        <w:t>Lacking the rule of law and accepted procedures for leadership transitions</w:t>
      </w:r>
      <w:r w:rsidRPr="00847632">
        <w:rPr>
          <w:sz w:val="12"/>
        </w:rPr>
        <w:t xml:space="preserve">, </w:t>
      </w:r>
      <w:r w:rsidRPr="00847632">
        <w:rPr>
          <w:rStyle w:val="StyleBoldUnderline"/>
        </w:rPr>
        <w:t xml:space="preserve">the former are subject to </w:t>
      </w:r>
      <w:r w:rsidRPr="00847632">
        <w:rPr>
          <w:rStyle w:val="StyleBoldUnderline"/>
          <w:bdr w:val="single" w:sz="4" w:space="0" w:color="auto"/>
        </w:rPr>
        <w:t>repeated internal political crises</w:t>
      </w:r>
      <w:r w:rsidRPr="00847632">
        <w:rPr>
          <w:sz w:val="12"/>
        </w:rPr>
        <w:t xml:space="preserve">, even though these might play out beneath a unified and stable façade. </w:t>
      </w:r>
      <w:r w:rsidRPr="00847632">
        <w:rPr>
          <w:rStyle w:val="StyleBoldUnderline"/>
        </w:rPr>
        <w:t xml:space="preserve">China's </w:t>
      </w:r>
      <w:r w:rsidRPr="00847632">
        <w:rPr>
          <w:rStyle w:val="StyleBoldUnderline"/>
          <w:bdr w:val="single" w:sz="4" w:space="0" w:color="auto"/>
        </w:rPr>
        <w:t>leadership crisis</w:t>
      </w:r>
      <w:r w:rsidRPr="00847632">
        <w:rPr>
          <w:sz w:val="12"/>
        </w:rPr>
        <w:t xml:space="preserve"> </w:t>
      </w:r>
      <w:r w:rsidRPr="00847632">
        <w:rPr>
          <w:rStyle w:val="StyleBoldUnderline"/>
        </w:rPr>
        <w:t>during</w:t>
      </w:r>
      <w:r w:rsidRPr="00847632">
        <w:rPr>
          <w:sz w:val="12"/>
        </w:rPr>
        <w:t xml:space="preserve"> the spring of </w:t>
      </w:r>
      <w:r w:rsidRPr="00847632">
        <w:rPr>
          <w:rStyle w:val="StyleBoldUnderline"/>
        </w:rPr>
        <w:t>2012, marked by the detention of the politician Bo Xilai and his wife, illustrated this point</w:t>
      </w:r>
      <w:r w:rsidRPr="00847632">
        <w:rPr>
          <w:sz w:val="12"/>
        </w:rPr>
        <w:t xml:space="preserve">.¶ And sixth, </w:t>
      </w:r>
      <w:r w:rsidRPr="00847632">
        <w:rPr>
          <w:rStyle w:val="StyleBoldUnderline"/>
        </w:rPr>
        <w:t>we know that</w:t>
      </w:r>
      <w:r w:rsidRPr="00847632">
        <w:rPr>
          <w:sz w:val="12"/>
        </w:rPr>
        <w:t xml:space="preserve"> </w:t>
      </w:r>
      <w:r w:rsidRPr="00847632">
        <w:rPr>
          <w:rStyle w:val="StyleBoldUnderline"/>
        </w:rPr>
        <w:t>among democracies in the world</w:t>
      </w:r>
      <w:r w:rsidRPr="00A322B1">
        <w:rPr>
          <w:rStyle w:val="StyleBoldUnderline"/>
        </w:rPr>
        <w:t xml:space="preserve"> today,</w:t>
      </w:r>
      <w:r w:rsidRPr="00B41E50">
        <w:rPr>
          <w:sz w:val="12"/>
        </w:rPr>
        <w:t xml:space="preserve"> </w:t>
      </w:r>
      <w:r w:rsidRPr="00B41E50">
        <w:rPr>
          <w:rStyle w:val="StyleBoldUnderline"/>
          <w:highlight w:val="yellow"/>
          <w:bdr w:val="single" w:sz="4" w:space="0" w:color="auto"/>
        </w:rPr>
        <w:t>only the U</w:t>
      </w:r>
      <w:r w:rsidRPr="00B41E50">
        <w:rPr>
          <w:sz w:val="12"/>
        </w:rPr>
        <w:t xml:space="preserve">nited </w:t>
      </w:r>
      <w:r w:rsidRPr="00B41E50">
        <w:rPr>
          <w:rStyle w:val="StyleBoldUnderline"/>
          <w:highlight w:val="yellow"/>
          <w:bdr w:val="single" w:sz="4" w:space="0" w:color="auto"/>
        </w:rPr>
        <w:t>S</w:t>
      </w:r>
      <w:r w:rsidRPr="00B41E50">
        <w:rPr>
          <w:sz w:val="12"/>
        </w:rPr>
        <w:t xml:space="preserve">tates </w:t>
      </w:r>
      <w:r w:rsidRPr="00B41E50">
        <w:rPr>
          <w:rStyle w:val="StyleBoldUnderline"/>
          <w:highlight w:val="yellow"/>
          <w:bdr w:val="single" w:sz="4" w:space="0" w:color="auto"/>
        </w:rPr>
        <w:t xml:space="preserve">has </w:t>
      </w:r>
      <w:r w:rsidRPr="000834DF">
        <w:rPr>
          <w:rStyle w:val="StyleBoldUnderline"/>
          <w:highlight w:val="yellow"/>
          <w:bdr w:val="single" w:sz="4" w:space="0" w:color="auto"/>
        </w:rPr>
        <w:t>the material</w:t>
      </w:r>
      <w:r w:rsidRPr="00B41E50">
        <w:rPr>
          <w:rStyle w:val="StyleBoldUnderline"/>
          <w:bdr w:val="single" w:sz="4" w:space="0" w:color="auto"/>
        </w:rPr>
        <w:t xml:space="preserve"> </w:t>
      </w:r>
      <w:r w:rsidRPr="00B41E50">
        <w:rPr>
          <w:rStyle w:val="StyleBoldUnderline"/>
          <w:highlight w:val="yellow"/>
          <w:bdr w:val="single" w:sz="4" w:space="0" w:color="auto"/>
        </w:rPr>
        <w:t xml:space="preserve">capacity and </w:t>
      </w:r>
      <w:r w:rsidRPr="00B41E50">
        <w:rPr>
          <w:rStyle w:val="StyleBoldUnderline"/>
          <w:bdr w:val="single" w:sz="4" w:space="0" w:color="auto"/>
        </w:rPr>
        <w:t xml:space="preserve">political </w:t>
      </w:r>
      <w:r w:rsidRPr="00B41E50">
        <w:rPr>
          <w:rStyle w:val="StyleBoldUnderline"/>
          <w:highlight w:val="yellow"/>
          <w:bdr w:val="single" w:sz="4" w:space="0" w:color="auto"/>
        </w:rPr>
        <w:t xml:space="preserve">unity to exercise consistent </w:t>
      </w:r>
      <w:r w:rsidRPr="00B41E50">
        <w:rPr>
          <w:rStyle w:val="StyleBoldUnderline"/>
          <w:bdr w:val="single" w:sz="4" w:space="0" w:color="auto"/>
        </w:rPr>
        <w:t xml:space="preserve">global </w:t>
      </w:r>
      <w:r w:rsidRPr="00B41E50">
        <w:rPr>
          <w:rStyle w:val="StyleBoldUnderline"/>
          <w:highlight w:val="yellow"/>
          <w:bdr w:val="single" w:sz="4" w:space="0" w:color="auto"/>
        </w:rPr>
        <w:t>leadership</w:t>
      </w:r>
      <w:r w:rsidRPr="00B41E50">
        <w:rPr>
          <w:sz w:val="12"/>
        </w:rPr>
        <w:t xml:space="preserve">. </w:t>
      </w:r>
      <w:r w:rsidRPr="00A322B1">
        <w:rPr>
          <w:rStyle w:val="StyleBoldUnderline"/>
        </w:rPr>
        <w:t>It has shown a repeated ability to rebound from economic and political difficulties</w:t>
      </w:r>
      <w:r w:rsidRPr="00B41E50">
        <w:rPr>
          <w:sz w:val="12"/>
        </w:rPr>
        <w:t>. The size, youth, and diversity of its population; the stability and openness of its political institutions; and the incentives that its economic system creates for innovation mean that it remains the most creative society in the world. Yet it also has major problems-- along with intense domestic partisan conflict that prevents those problems from being resolved and that constitutes a major threat</w:t>
      </w:r>
    </w:p>
    <w:p w14:paraId="134F5AAC" w14:textId="77777777" w:rsidR="00A25D5E" w:rsidRDefault="00A25D5E" w:rsidP="00A25D5E">
      <w:pPr>
        <w:pStyle w:val="Heading2"/>
      </w:pPr>
      <w:r>
        <w:t>DA</w:t>
      </w:r>
    </w:p>
    <w:p w14:paraId="66562AC2" w14:textId="77777777" w:rsidR="00A25D5E" w:rsidRDefault="00A25D5E" w:rsidP="00A25D5E">
      <w:pPr>
        <w:pStyle w:val="Heading3"/>
      </w:pPr>
      <w:r>
        <w:t>2AC China Soft Power DA</w:t>
      </w:r>
    </w:p>
    <w:p w14:paraId="12B3501D" w14:textId="77777777" w:rsidR="00A25D5E" w:rsidRDefault="00A25D5E" w:rsidP="00A25D5E">
      <w:pPr>
        <w:pStyle w:val="Heading4"/>
      </w:pPr>
      <w:r>
        <w:t>Soft power not zero sum and Chinese soft power is down and fails</w:t>
      </w:r>
    </w:p>
    <w:p w14:paraId="041510C7" w14:textId="77777777" w:rsidR="00A25D5E" w:rsidRDefault="00A25D5E" w:rsidP="00A25D5E">
      <w:r>
        <w:t xml:space="preserve">Joseph </w:t>
      </w:r>
      <w:r w:rsidRPr="00B94480">
        <w:rPr>
          <w:rStyle w:val="StyleStyleBold12pt"/>
        </w:rPr>
        <w:t>Nye 13</w:t>
      </w:r>
      <w:r>
        <w:t xml:space="preserve">, Harvard University international relations professor, “What China and Russia Don't Get About Soft Power”, April 29, </w:t>
      </w:r>
      <w:hyperlink r:id="rId17" w:history="1">
        <w:r w:rsidRPr="004C35FC">
          <w:rPr>
            <w:rStyle w:val="Hyperlink"/>
          </w:rPr>
          <w:t>http://www.foreignpolicy.com/articles/2013/04/29/what_china_and_russia_don_t_get_about_soft_power?page=full</w:t>
        </w:r>
      </w:hyperlink>
    </w:p>
    <w:p w14:paraId="37314429" w14:textId="77777777" w:rsidR="00A25D5E" w:rsidRDefault="00A25D5E" w:rsidP="00A25D5E">
      <w:pPr>
        <w:rPr>
          <w:sz w:val="16"/>
        </w:rPr>
      </w:pPr>
      <w:r w:rsidRPr="00834456">
        <w:rPr>
          <w:rStyle w:val="StyleBoldUnderline"/>
          <w:highlight w:val="yellow"/>
        </w:rPr>
        <w:t>China</w:t>
      </w:r>
      <w:r w:rsidRPr="00182AD2">
        <w:rPr>
          <w:rStyle w:val="StyleBoldUnderline"/>
        </w:rPr>
        <w:t xml:space="preserve"> and Russia </w:t>
      </w:r>
      <w:r w:rsidRPr="00834456">
        <w:rPr>
          <w:rStyle w:val="StyleBoldUnderline"/>
          <w:highlight w:val="yellow"/>
        </w:rPr>
        <w:t>make the mistake of thinking that government is the main instrument of soft power</w:t>
      </w:r>
      <w:r w:rsidRPr="00182AD2">
        <w:rPr>
          <w:rStyle w:val="StyleBoldUnderline"/>
        </w:rPr>
        <w:t>.</w:t>
      </w:r>
      <w:r w:rsidRPr="00182AD2">
        <w:rPr>
          <w:sz w:val="16"/>
        </w:rPr>
        <w:t xml:space="preserve"> In today's world, information is not scarce but attention is, and attention depends on credibility. </w:t>
      </w:r>
      <w:r w:rsidRPr="00182AD2">
        <w:rPr>
          <w:rStyle w:val="StyleBoldUnderline"/>
        </w:rPr>
        <w:t xml:space="preserve">Government </w:t>
      </w:r>
      <w:r w:rsidRPr="00834456">
        <w:rPr>
          <w:rStyle w:val="StyleBoldUnderline"/>
          <w:highlight w:val="yellow"/>
        </w:rPr>
        <w:t>propaganda is rarely credible</w:t>
      </w:r>
      <w:r w:rsidRPr="00182AD2">
        <w:rPr>
          <w:sz w:val="16"/>
        </w:rPr>
        <w:t xml:space="preserve">. The best propaganda is not propaganda. For all the efforts to turn Xinhua and China Central Television into competitors to CNN and the BBC, </w:t>
      </w:r>
      <w:r w:rsidRPr="00182AD2">
        <w:rPr>
          <w:rStyle w:val="StyleBoldUnderline"/>
        </w:rPr>
        <w:t>there is little international audience for brittle propaganda</w:t>
      </w:r>
      <w:r w:rsidRPr="00182AD2">
        <w:rPr>
          <w:sz w:val="16"/>
        </w:rPr>
        <w:t xml:space="preserve">. As the Economist noted about </w:t>
      </w:r>
      <w:r w:rsidRPr="00182AD2">
        <w:rPr>
          <w:rStyle w:val="StyleBoldUnderline"/>
        </w:rPr>
        <w:t>China</w:t>
      </w:r>
      <w:r w:rsidRPr="00182AD2">
        <w:rPr>
          <w:sz w:val="16"/>
        </w:rPr>
        <w:t xml:space="preserve">, "the </w:t>
      </w:r>
      <w:r w:rsidRPr="00182AD2">
        <w:rPr>
          <w:rStyle w:val="StyleBoldUnderline"/>
        </w:rPr>
        <w:t>party has not bought into</w:t>
      </w:r>
      <w:r w:rsidRPr="00182AD2">
        <w:rPr>
          <w:sz w:val="16"/>
        </w:rPr>
        <w:t xml:space="preserve"> Mr. </w:t>
      </w:r>
      <w:r w:rsidRPr="00182AD2">
        <w:rPr>
          <w:rStyle w:val="StyleBoldUnderline"/>
        </w:rPr>
        <w:t xml:space="preserve">Nye's view that </w:t>
      </w:r>
      <w:r w:rsidRPr="00834456">
        <w:rPr>
          <w:rStyle w:val="StyleBoldUnderline"/>
        </w:rPr>
        <w:t>soft power springs largely from individuals</w:t>
      </w:r>
      <w:r w:rsidRPr="00182AD2">
        <w:rPr>
          <w:sz w:val="16"/>
        </w:rPr>
        <w:t xml:space="preserve">, the private sector, and civil society. </w:t>
      </w:r>
      <w:r w:rsidRPr="00182AD2">
        <w:rPr>
          <w:rStyle w:val="StyleBoldUnderline"/>
        </w:rPr>
        <w:t xml:space="preserve">So </w:t>
      </w:r>
      <w:r w:rsidRPr="00834456">
        <w:rPr>
          <w:rStyle w:val="StyleBoldUnderline"/>
          <w:highlight w:val="yellow"/>
        </w:rPr>
        <w:t>the government has taken to promoting</w:t>
      </w:r>
      <w:r w:rsidRPr="00182AD2">
        <w:rPr>
          <w:rStyle w:val="StyleBoldUnderline"/>
        </w:rPr>
        <w:t xml:space="preserve"> ancient cultural </w:t>
      </w:r>
      <w:r w:rsidRPr="00834456">
        <w:rPr>
          <w:rStyle w:val="StyleBoldUnderline"/>
          <w:highlight w:val="yellow"/>
        </w:rPr>
        <w:t>icons</w:t>
      </w:r>
      <w:r w:rsidRPr="00182AD2">
        <w:rPr>
          <w:sz w:val="16"/>
        </w:rPr>
        <w:t xml:space="preserve"> whom it thinks might have global appeal." </w:t>
      </w:r>
      <w:r w:rsidRPr="00834456">
        <w:rPr>
          <w:rStyle w:val="Emphasis"/>
          <w:highlight w:val="yellow"/>
        </w:rPr>
        <w:t>But soft power doesn't work that way</w:t>
      </w:r>
      <w:r w:rsidRPr="00182AD2">
        <w:rPr>
          <w:sz w:val="16"/>
        </w:rPr>
        <w:t xml:space="preserve">. As Pang Zhongying of Renmin University put it, </w:t>
      </w:r>
      <w:r w:rsidRPr="00834456">
        <w:rPr>
          <w:rStyle w:val="StyleBoldUnderline"/>
        </w:rPr>
        <w:t>it highlights "a poverty of thought</w:t>
      </w:r>
      <w:r w:rsidRPr="00182AD2">
        <w:rPr>
          <w:rStyle w:val="StyleBoldUnderline"/>
        </w:rPr>
        <w:t>" among Chinese leaders</w:t>
      </w:r>
      <w:r w:rsidRPr="00182AD2">
        <w:rPr>
          <w:sz w:val="16"/>
        </w:rPr>
        <w:t>.</w:t>
      </w:r>
      <w:r w:rsidRPr="00182AD2">
        <w:rPr>
          <w:sz w:val="12"/>
        </w:rPr>
        <w:t>¶</w:t>
      </w:r>
      <w:r w:rsidRPr="00182AD2">
        <w:rPr>
          <w:sz w:val="16"/>
        </w:rPr>
        <w:t xml:space="preserve"> The </w:t>
      </w:r>
      <w:r w:rsidRPr="00834456">
        <w:rPr>
          <w:rStyle w:val="Emphasis"/>
          <w:highlight w:val="yellow"/>
        </w:rPr>
        <w:t>development of soft power need not be a zero-sum game</w:t>
      </w:r>
      <w:r w:rsidRPr="00834456">
        <w:rPr>
          <w:rStyle w:val="StyleBoldUnderline"/>
          <w:highlight w:val="yellow"/>
        </w:rPr>
        <w:t>. All countries can gain from finding each other attractive. But for China</w:t>
      </w:r>
      <w:r w:rsidRPr="00182AD2">
        <w:rPr>
          <w:sz w:val="16"/>
        </w:rPr>
        <w:t xml:space="preserve"> and Russia </w:t>
      </w:r>
      <w:r w:rsidRPr="00834456">
        <w:rPr>
          <w:rStyle w:val="StyleBoldUnderline"/>
          <w:highlight w:val="yellow"/>
        </w:rPr>
        <w:t>to succeed, they will need to match words</w:t>
      </w:r>
      <w:r w:rsidRPr="00182AD2">
        <w:rPr>
          <w:rStyle w:val="StyleBoldUnderline"/>
        </w:rPr>
        <w:t xml:space="preserve"> and deeds </w:t>
      </w:r>
      <w:r w:rsidRPr="00834456">
        <w:rPr>
          <w:rStyle w:val="StyleBoldUnderline"/>
          <w:highlight w:val="yellow"/>
        </w:rPr>
        <w:t>in</w:t>
      </w:r>
      <w:r w:rsidRPr="00182AD2">
        <w:rPr>
          <w:rStyle w:val="StyleBoldUnderline"/>
        </w:rPr>
        <w:t xml:space="preserve"> their </w:t>
      </w:r>
      <w:r w:rsidRPr="00834456">
        <w:rPr>
          <w:rStyle w:val="StyleBoldUnderline"/>
          <w:highlight w:val="yellow"/>
        </w:rPr>
        <w:t>policies</w:t>
      </w:r>
      <w:r w:rsidRPr="00182AD2">
        <w:rPr>
          <w:rStyle w:val="StyleBoldUnderline"/>
        </w:rPr>
        <w:t xml:space="preserve">, be self-critical, and unleash the full talents of their civil societies. Unfortunately, </w:t>
      </w:r>
      <w:r w:rsidRPr="00315D44">
        <w:rPr>
          <w:rStyle w:val="StyleBoldUnderline"/>
          <w:highlight w:val="yellow"/>
        </w:rPr>
        <w:t>that is not about to happen soon</w:t>
      </w:r>
      <w:r w:rsidRPr="00182AD2">
        <w:rPr>
          <w:sz w:val="16"/>
        </w:rPr>
        <w:t>.</w:t>
      </w:r>
    </w:p>
    <w:p w14:paraId="7810B6A0" w14:textId="77777777" w:rsidR="00A25D5E" w:rsidRPr="001D3604" w:rsidRDefault="00A25D5E" w:rsidP="00A25D5E">
      <w:pPr>
        <w:pStyle w:val="Heading4"/>
        <w:rPr>
          <w:rFonts w:eastAsia="Malgun Gothic"/>
          <w:lang w:eastAsia="zh-CN"/>
        </w:rPr>
      </w:pPr>
      <w:r>
        <w:rPr>
          <w:rFonts w:eastAsia="Malgun Gothic"/>
          <w:lang w:eastAsia="zh-CN"/>
        </w:rPr>
        <w:t>No impact---intangible and human rights is a massive alt cause</w:t>
      </w:r>
    </w:p>
    <w:p w14:paraId="343B213F" w14:textId="77777777" w:rsidR="00A25D5E" w:rsidRPr="001D3604" w:rsidRDefault="00A25D5E" w:rsidP="00A25D5E">
      <w:pPr>
        <w:rPr>
          <w:rFonts w:eastAsia="Malgun Gothic" w:cs="Times New Roman"/>
          <w:lang w:eastAsia="zh-CN"/>
        </w:rPr>
      </w:pPr>
      <w:r w:rsidRPr="001D3604">
        <w:rPr>
          <w:rFonts w:eastAsia="Malgun Gothic" w:cs="Times New Roman"/>
          <w:lang w:eastAsia="zh-CN"/>
        </w:rPr>
        <w:t xml:space="preserve">Sheng </w:t>
      </w:r>
      <w:r w:rsidRPr="00DB17EE">
        <w:rPr>
          <w:rStyle w:val="StyleStyleBold12pt"/>
        </w:rPr>
        <w:t>Ding 12</w:t>
      </w:r>
      <w:r w:rsidRPr="001D3604">
        <w:rPr>
          <w:rFonts w:eastAsia="Malgun Gothic" w:cs="Times New Roman"/>
          <w:lang w:eastAsia="zh-CN"/>
        </w:rPr>
        <w:t xml:space="preserve">, associate professor of political science, received his masters and doctoral </w:t>
      </w:r>
      <w:r>
        <w:rPr>
          <w:rFonts w:eastAsia="Malgun Gothic" w:cs="Times New Roman"/>
          <w:lang w:eastAsia="zh-CN"/>
        </w:rPr>
        <w:t xml:space="preserve">degrees from Rutgers University, </w:t>
      </w:r>
      <w:r w:rsidRPr="001D3604">
        <w:rPr>
          <w:rFonts w:eastAsia="Malgun Gothic" w:cs="Times New Roman"/>
          <w:lang w:eastAsia="zh-CN"/>
        </w:rPr>
        <w:t>“Is Human Rights the Achilles' Heel of Chinese Soft Power? A New Perspective on Its Appeal”, Asian Perspective36.4 (Oct-D</w:t>
      </w:r>
      <w:r>
        <w:rPr>
          <w:rFonts w:eastAsia="Malgun Gothic" w:cs="Times New Roman"/>
          <w:lang w:eastAsia="zh-CN"/>
        </w:rPr>
        <w:t>ec 2012): 641-665, ProQuest</w:t>
      </w:r>
    </w:p>
    <w:p w14:paraId="5B7730F2" w14:textId="77777777" w:rsidR="00A25D5E" w:rsidRPr="006119F6" w:rsidRDefault="00A25D5E" w:rsidP="00A25D5E">
      <w:pPr>
        <w:rPr>
          <w:rFonts w:eastAsia="Malgun Gothic" w:cs="Times New Roman"/>
          <w:sz w:val="12"/>
          <w:lang w:eastAsia="zh-CN"/>
        </w:rPr>
      </w:pPr>
      <w:r w:rsidRPr="001D3604">
        <w:rPr>
          <w:rStyle w:val="StyleBoldUnderline"/>
        </w:rPr>
        <w:t xml:space="preserve">While </w:t>
      </w:r>
      <w:r w:rsidRPr="00E34070">
        <w:rPr>
          <w:rStyle w:val="StyleBoldUnderline"/>
          <w:highlight w:val="yellow"/>
        </w:rPr>
        <w:t>Chinese softpower</w:t>
      </w:r>
      <w:r w:rsidRPr="001D3604">
        <w:rPr>
          <w:rStyle w:val="StyleBoldUnderline"/>
        </w:rPr>
        <w:t xml:space="preserve"> has attracted increasing attention</w:t>
      </w:r>
      <w:r w:rsidRPr="00DB17EE">
        <w:rPr>
          <w:rFonts w:eastAsia="Malgun Gothic" w:cs="Times New Roman"/>
          <w:sz w:val="12"/>
          <w:lang w:eastAsia="zh-CN"/>
        </w:rPr>
        <w:t xml:space="preserve"> from academia and the foreign-policy community, </w:t>
      </w:r>
      <w:r w:rsidRPr="00E34070">
        <w:rPr>
          <w:rStyle w:val="StyleBoldUnderline"/>
          <w:highlight w:val="yellow"/>
        </w:rPr>
        <w:t>doubts remain</w:t>
      </w:r>
      <w:r w:rsidRPr="001D3604">
        <w:rPr>
          <w:rStyle w:val="StyleBoldUnderline"/>
        </w:rPr>
        <w:t xml:space="preserve"> about its efficacy. Many question whether the Chinese government has genuinely developed its soft-power resources or effectively wielded softpower</w:t>
      </w:r>
      <w:r w:rsidRPr="00DB17EE">
        <w:rPr>
          <w:rFonts w:eastAsia="Malgun Gothic" w:cs="Times New Roman"/>
          <w:sz w:val="12"/>
          <w:lang w:eastAsia="zh-CN"/>
        </w:rPr>
        <w:t xml:space="preserve">. </w:t>
      </w:r>
      <w:r w:rsidRPr="00E34070">
        <w:rPr>
          <w:rStyle w:val="StyleBoldUnderline"/>
          <w:highlight w:val="yellow"/>
        </w:rPr>
        <w:t>These</w:t>
      </w:r>
      <w:r w:rsidRPr="00DB17EE">
        <w:rPr>
          <w:rFonts w:eastAsia="Malgun Gothic" w:cs="Times New Roman"/>
          <w:sz w:val="12"/>
          <w:lang w:eastAsia="zh-CN"/>
        </w:rPr>
        <w:t xml:space="preserve"> doubts </w:t>
      </w:r>
      <w:r w:rsidRPr="00E34070">
        <w:rPr>
          <w:rStyle w:val="StyleBoldUnderline"/>
          <w:highlight w:val="yellow"/>
        </w:rPr>
        <w:t>have</w:t>
      </w:r>
      <w:r w:rsidRPr="001D3604">
        <w:rPr>
          <w:rStyle w:val="StyleBoldUnderline"/>
        </w:rPr>
        <w:t xml:space="preserve"> much </w:t>
      </w:r>
      <w:r w:rsidRPr="00E34070">
        <w:rPr>
          <w:rStyle w:val="StyleBoldUnderline"/>
          <w:highlight w:val="yellow"/>
        </w:rPr>
        <w:t>to do with Beijing's</w:t>
      </w:r>
      <w:r w:rsidRPr="001D3604">
        <w:rPr>
          <w:rStyle w:val="StyleBoldUnderline"/>
        </w:rPr>
        <w:t xml:space="preserve"> controversial </w:t>
      </w:r>
      <w:r w:rsidRPr="00E34070">
        <w:rPr>
          <w:rStyle w:val="StyleBoldUnderline"/>
          <w:highlight w:val="yellow"/>
        </w:rPr>
        <w:t>human rights record</w:t>
      </w:r>
      <w:r w:rsidRPr="001D3604">
        <w:rPr>
          <w:rStyle w:val="StyleBoldUnderline"/>
        </w:rPr>
        <w:t>.</w:t>
      </w:r>
      <w:r w:rsidRPr="00DB17EE">
        <w:rPr>
          <w:rFonts w:eastAsia="Malgun Gothic" w:cs="Times New Roman"/>
          <w:sz w:val="12"/>
          <w:lang w:eastAsia="zh-CN"/>
        </w:rPr>
        <w:t xml:space="preserve"> Moreover, as a rising power, Beijing's performance of defending and promoting human rights is important to the IHR discourse. While few states have more power than China, few can do more damage with a mistake or even with inaction. </w:t>
      </w:r>
      <w:r w:rsidRPr="00E34070">
        <w:rPr>
          <w:rStyle w:val="StyleBoldUnderline"/>
          <w:highlight w:val="yellow"/>
        </w:rPr>
        <w:t>Rarely has Beijing been</w:t>
      </w:r>
      <w:r w:rsidRPr="001D3604">
        <w:rPr>
          <w:rStyle w:val="StyleBoldUnderline"/>
        </w:rPr>
        <w:t xml:space="preserve"> considered by the Western states as </w:t>
      </w:r>
      <w:r w:rsidRPr="00E34070">
        <w:rPr>
          <w:rStyle w:val="StyleBoldUnderline"/>
          <w:highlight w:val="yellow"/>
        </w:rPr>
        <w:t>a constructive player</w:t>
      </w:r>
      <w:r w:rsidRPr="001D3604">
        <w:rPr>
          <w:rStyle w:val="StyleBoldUnderline"/>
        </w:rPr>
        <w:t xml:space="preserve"> in the IHR regime</w:t>
      </w:r>
      <w:r w:rsidRPr="00DB17EE">
        <w:rPr>
          <w:rFonts w:eastAsia="Malgun Gothic" w:cs="Times New Roman"/>
          <w:sz w:val="12"/>
          <w:lang w:eastAsia="zh-CN"/>
        </w:rPr>
        <w:t xml:space="preserve">. On the other hand, the Chinese government has always accused the West of adopting a double standard on human rights and misusing China's human rights record for political advantage. Beijing has regularly published white papers to show progress on many fronts of what its leaders consider human rights development. At numerous international events and in media interviews, Beijing's leaders have forcefully argued that they define improvement in terms of higher living standards and the alleviation of poverty. They claim that the economic, social, and cultural rights of Chinese citizens have continuously improved. Many scholars and policymakers around the world believe that the Chinese government has gained some credibility regarding respect for human rights as a result of China's proven success in economic development during the last three decades. And China's economic development with its own characteristics has become an important source of its soft-power appeal. These two types of viewpoints on the appeal of Chinese softpower from the perspective of Chinese human rights are, at the very least, contradictory. While Chinese softpower is drawing increasing attention, no systematic assessment of its appeal from the perspective of human rights has been conducted. </w:t>
      </w:r>
      <w:r w:rsidRPr="001D3604">
        <w:rPr>
          <w:rStyle w:val="StyleBoldUnderline"/>
        </w:rPr>
        <w:t>To what extent has the Chinese government lived up to its own human rights values domestically and abroad? It remains a puzzle whether Beijing's performanc</w:t>
      </w:r>
      <w:r w:rsidRPr="00DB17EE">
        <w:rPr>
          <w:rFonts w:eastAsia="Malgun Gothic" w:cs="Times New Roman"/>
          <w:sz w:val="12"/>
          <w:lang w:eastAsia="zh-CN"/>
        </w:rPr>
        <w:t xml:space="preserve">e in defending and promoting its own human rights values </w:t>
      </w:r>
      <w:r w:rsidRPr="001D3604">
        <w:rPr>
          <w:rStyle w:val="StyleBoldUnderline"/>
        </w:rPr>
        <w:t>can contribute to China's soft-power appeal.</w:t>
      </w:r>
      <w:r w:rsidRPr="00DB17EE">
        <w:rPr>
          <w:rFonts w:eastAsia="Malgun Gothic" w:cs="Times New Roman"/>
          <w:sz w:val="12"/>
          <w:lang w:eastAsia="zh-CN"/>
        </w:rPr>
        <w:t xml:space="preserve"> With higher conceptual refinement and richer empirical data, this article provides a balanced assessment of the appeal of Chinese softpower by reconstituting the rhetoric and reality of Chinese human rights. But three important methodological questions need answers before conducting such an assessment. First, should Beijing's performance in defending and promoting its own human rights values be thought of as a governance component that is either present or absent, or as an element of governance quality that can be evaluated to some extent? This author's answer is the latter. Based on this construction, this article assesses Beijing's domestic human rights performance on the basis of two factors: (1) time series trend to determine whether the human rights situation in China has been getting better, has remained the same, or has deteriorated; and (2) some comparisons between China's human rights record and the record of analogous countries to determine if the Chinese government's performance in defending and promoting human rights is better than or worse than the performance of other governments. Second, should softpower be assessed in structuralist or behaviorist terms? Using a structuralist model, softpower's appeal would rest on a collection of a state's attributes that make this state "attractive" or "pivotal" in the eyes of other states. In a behaviorist model, softpower's appeal would be considered an exercise of a state's leadership based on its attraction and agendasetting capacity that provides a state with the opportunity to project its views in interactions with others. This article adopts the behaviorist model to assess Beijing's international human rights performance by employing some case studies, including Beijing's no-strings diplomacy toward the oil-rich countries and its friendships with some notorious regimes. Third, </w:t>
      </w:r>
      <w:r w:rsidRPr="001D3604">
        <w:rPr>
          <w:rStyle w:val="StyleBoldUnderline"/>
        </w:rPr>
        <w:t xml:space="preserve">the very </w:t>
      </w:r>
      <w:r w:rsidRPr="00E34070">
        <w:rPr>
          <w:rStyle w:val="StyleBoldUnderline"/>
          <w:highlight w:val="yellow"/>
        </w:rPr>
        <w:t>nature of softpower makes its assessment a tricky endeavor</w:t>
      </w:r>
      <w:r w:rsidRPr="001D3604">
        <w:rPr>
          <w:rStyle w:val="StyleBoldUnderline"/>
        </w:rPr>
        <w:t xml:space="preserve">. The </w:t>
      </w:r>
      <w:r w:rsidRPr="00E34070">
        <w:rPr>
          <w:rStyle w:val="StyleBoldUnderline"/>
          <w:highlight w:val="yellow"/>
        </w:rPr>
        <w:t>intangible soft-power resources-</w:t>
      </w:r>
      <w:r w:rsidRPr="001D3604">
        <w:rPr>
          <w:rStyle w:val="StyleBoldUnderline"/>
        </w:rPr>
        <w:t>such as values, culture, ideology, and institutions-</w:t>
      </w:r>
      <w:r w:rsidRPr="00E34070">
        <w:rPr>
          <w:rStyle w:val="StyleBoldUnderline"/>
          <w:highlight w:val="yellow"/>
        </w:rPr>
        <w:t>are</w:t>
      </w:r>
      <w:r w:rsidRPr="001D3604">
        <w:rPr>
          <w:rStyle w:val="StyleBoldUnderline"/>
        </w:rPr>
        <w:t xml:space="preserve"> more </w:t>
      </w:r>
      <w:r w:rsidRPr="00E34070">
        <w:rPr>
          <w:rStyle w:val="StyleBoldUnderline"/>
          <w:highlight w:val="yellow"/>
        </w:rPr>
        <w:t>difficult to measure</w:t>
      </w:r>
      <w:r w:rsidRPr="001D3604">
        <w:rPr>
          <w:rStyle w:val="StyleBoldUnderline"/>
        </w:rPr>
        <w:t xml:space="preserve"> than tangible hard-power resources</w:t>
      </w:r>
      <w:r w:rsidRPr="00DB17EE">
        <w:rPr>
          <w:rFonts w:eastAsia="Malgun Gothic" w:cs="Times New Roman"/>
          <w:sz w:val="12"/>
          <w:lang w:eastAsia="zh-CN"/>
        </w:rPr>
        <w:t xml:space="preserve"> such as military preparedness and economic output. This author agrees with Blanchard and Lu's critical observation in their introduction that an assessment of softpower should be related to context and target (or audience). In behaviorist terms, softpower is an integral part of a relationship between actors. Human rights values and performance that appeal to one targeted country may not be attractive to other targeted countries. To assess a state's softpower, we have to take into account the context and target of soft-power projection. In recognition of this problem, this article uses some structured and focused surveys to evaluate the effectiveness of China's soft-power </w:t>
      </w:r>
      <w:r>
        <w:rPr>
          <w:rFonts w:eastAsia="Malgun Gothic" w:cs="Times New Roman"/>
          <w:sz w:val="12"/>
          <w:lang w:eastAsia="zh-CN"/>
        </w:rPr>
        <w:t>appeal.</w:t>
      </w:r>
    </w:p>
    <w:p w14:paraId="069DA390" w14:textId="77777777" w:rsidR="00A25D5E" w:rsidRDefault="00A25D5E" w:rsidP="00A25D5E">
      <w:pPr>
        <w:pStyle w:val="Heading3"/>
      </w:pPr>
      <w:r>
        <w:t>AT: China Economy</w:t>
      </w:r>
    </w:p>
    <w:p w14:paraId="68987126" w14:textId="77777777" w:rsidR="00A25D5E" w:rsidRPr="005A00BB" w:rsidRDefault="00A25D5E" w:rsidP="00A25D5E">
      <w:pPr>
        <w:pStyle w:val="Heading4"/>
      </w:pPr>
      <w:r w:rsidRPr="005A00BB">
        <w:t>No lash</w:t>
      </w:r>
      <w:r>
        <w:t>-</w:t>
      </w:r>
      <w:r w:rsidRPr="005A00BB">
        <w:t>out – CCP knows it would be suicide and PLA wouldn’t support it</w:t>
      </w:r>
    </w:p>
    <w:p w14:paraId="3B39B498" w14:textId="77777777" w:rsidR="00A25D5E" w:rsidRPr="0026720A" w:rsidRDefault="00A25D5E" w:rsidP="00A25D5E">
      <w:r w:rsidRPr="0026720A">
        <w:rPr>
          <w:rStyle w:val="StyleStyleBold12pt"/>
        </w:rPr>
        <w:t>Gilley 4</w:t>
      </w:r>
      <w:r w:rsidRPr="0026720A">
        <w:t xml:space="preserve"> [Bruce, former contributing editor at the Far Eastern Economic Review, M.A. Oxford, 2004, China’s Democratic Future, p. 114]</w:t>
      </w:r>
    </w:p>
    <w:p w14:paraId="2FD1F360" w14:textId="77777777" w:rsidR="00A25D5E" w:rsidRPr="00F52129" w:rsidRDefault="00A25D5E" w:rsidP="00A25D5E">
      <w:pPr>
        <w:ind w:right="288"/>
        <w:rPr>
          <w:bCs/>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14:paraId="247280A5" w14:textId="77777777" w:rsidR="00A25D5E" w:rsidRDefault="00A25D5E" w:rsidP="00A25D5E">
      <w:pPr>
        <w:pStyle w:val="Heading3"/>
      </w:pPr>
      <w:r>
        <w:t>2AC LCS DA</w:t>
      </w:r>
    </w:p>
    <w:p w14:paraId="57BDFA74" w14:textId="77777777" w:rsidR="00A25D5E" w:rsidRDefault="00A25D5E" w:rsidP="00A25D5E"/>
    <w:p w14:paraId="2E3E1D0B" w14:textId="77777777" w:rsidR="00A25D5E" w:rsidRDefault="00A25D5E" w:rsidP="00A25D5E">
      <w:pPr>
        <w:pStyle w:val="Heading4"/>
      </w:pPr>
      <w:r>
        <w:t xml:space="preserve">They already have a ton of LCS and just bought 2 more --- cx proves this is stupid </w:t>
      </w:r>
    </w:p>
    <w:p w14:paraId="1FECEDDD" w14:textId="77777777" w:rsidR="00A25D5E" w:rsidRDefault="00A25D5E" w:rsidP="00A25D5E">
      <w:r>
        <w:t xml:space="preserve">Austal </w:t>
      </w:r>
      <w:r w:rsidRPr="00AE57C2">
        <w:rPr>
          <w:rStyle w:val="StyleStyleBold12pt"/>
        </w:rPr>
        <w:t>3/11</w:t>
      </w:r>
      <w:r>
        <w:t>/14,U.S. NAVY FUNDS TWO FURTHER LITTORAL COMBAT SHIPS, www.austal.com/us/media/media-releases/14-03-11/U-S-Navy-funds-two-further-Littoral-Combat-Ships.aspx</w:t>
      </w:r>
    </w:p>
    <w:p w14:paraId="5F6DF9F8" w14:textId="77777777" w:rsidR="00A25D5E" w:rsidRDefault="00A25D5E" w:rsidP="00A25D5E">
      <w:r w:rsidRPr="00AE57C2">
        <w:t xml:space="preserve">Austal Limited (Austal) (ASX:ASB) is pleased to announce that </w:t>
      </w:r>
      <w:r w:rsidRPr="00AE57C2">
        <w:rPr>
          <w:rStyle w:val="Emphasis"/>
          <w:highlight w:val="yellow"/>
        </w:rPr>
        <w:t>the construction of two additional Littoral Combat Ships has been funded by the U.S. Navy.</w:t>
      </w:r>
    </w:p>
    <w:p w14:paraId="191B9243" w14:textId="77777777" w:rsidR="00A25D5E" w:rsidRDefault="00A25D5E" w:rsidP="00A25D5E">
      <w:r w:rsidRPr="00AE57C2">
        <w:rPr>
          <w:rStyle w:val="StyleBoldUnderline"/>
          <w:highlight w:val="yellow"/>
        </w:rPr>
        <w:t>The vessels</w:t>
      </w:r>
      <w:r>
        <w:t xml:space="preserve">, LCS 18 and LCS 20, </w:t>
      </w:r>
      <w:r w:rsidRPr="00AE57C2">
        <w:rPr>
          <w:rStyle w:val="Emphasis"/>
          <w:highlight w:val="yellow"/>
        </w:rPr>
        <w:t xml:space="preserve">will be the seventh and eighth </w:t>
      </w:r>
      <w:r w:rsidRPr="00AE57C2">
        <w:rPr>
          <w:rStyle w:val="Emphasis"/>
        </w:rPr>
        <w:t>vessels</w:t>
      </w:r>
      <w:r>
        <w:t xml:space="preserve"> to be built by Austal as prime contractor under a 10 vessel, US$3.5 billion contract with the U.S. Navy.</w:t>
      </w:r>
    </w:p>
    <w:p w14:paraId="51C6CEC8" w14:textId="77777777" w:rsidR="00A25D5E" w:rsidRDefault="00A25D5E" w:rsidP="00A25D5E">
      <w:r>
        <w:t>The funding of LCS 18 and LCS 20 adds approximately US$684 million to Austal’s order book, raising it to a record total of $3.3 billion.</w:t>
      </w:r>
    </w:p>
    <w:p w14:paraId="52F7C292" w14:textId="77777777" w:rsidR="00A25D5E" w:rsidRDefault="00A25D5E" w:rsidP="00A25D5E">
      <w:pPr>
        <w:pStyle w:val="Heading3"/>
      </w:pPr>
      <w:r>
        <w:t>AT: Heg Impact</w:t>
      </w:r>
    </w:p>
    <w:p w14:paraId="05F034CF" w14:textId="77777777" w:rsidR="00A25D5E" w:rsidRDefault="00A25D5E" w:rsidP="00A25D5E">
      <w:pPr>
        <w:pStyle w:val="Heading4"/>
      </w:pPr>
      <w:r>
        <w:t>Plan’s vital to legitimacy</w:t>
      </w:r>
    </w:p>
    <w:p w14:paraId="6B268D8A" w14:textId="77777777" w:rsidR="00A25D5E" w:rsidRPr="000D48C7" w:rsidRDefault="00A25D5E" w:rsidP="00A25D5E">
      <w:r w:rsidRPr="00305F2A">
        <w:t xml:space="preserve">Kenneth </w:t>
      </w:r>
      <w:r w:rsidRPr="00305F2A">
        <w:rPr>
          <w:rStyle w:val="StyleStyleBold12pt"/>
        </w:rPr>
        <w:t>Anderson 9</w:t>
      </w:r>
      <w:r>
        <w:t xml:space="preserve">, </w:t>
      </w:r>
      <w:r w:rsidRPr="00305F2A">
        <w:t>Prof. of Law @ American Univers</w:t>
      </w:r>
      <w:r>
        <w:t>ity &amp; Research Fellow @ Hoover</w:t>
      </w:r>
      <w:r w:rsidRPr="00305F2A">
        <w:t>, Professor of Law, Washington College of Law, American University, and Research Fellow, The Hoover Institution, Stanford University and Member of its Task Force on National Security and the Law, 5/11/2009, Targeted Killing in U.S. Cou</w:t>
      </w:r>
      <w:r>
        <w:t xml:space="preserve">nterterrorism Strategy and Law, </w:t>
      </w:r>
      <w:r w:rsidRPr="00305F2A">
        <w:t>http://www.brookings.edu/~/media/research/files/papers/2009/5/11%20counterterrorism%20anderson/0511_counterterrorism_anderson.pdf</w:t>
      </w:r>
    </w:p>
    <w:p w14:paraId="4110C4A5" w14:textId="77777777" w:rsidR="00A25D5E" w:rsidRPr="00EE7B57" w:rsidRDefault="00A25D5E" w:rsidP="00A25D5E">
      <w:pPr>
        <w:rPr>
          <w:sz w:val="12"/>
        </w:rPr>
      </w:pPr>
      <w:r w:rsidRPr="00CA17CD">
        <w:rPr>
          <w:sz w:val="10"/>
        </w:rPr>
        <w:t xml:space="preserve">These </w:t>
      </w:r>
      <w:r w:rsidRPr="00CA17CD">
        <w:rPr>
          <w:rStyle w:val="StyleBoldUnderline"/>
        </w:rPr>
        <w:t xml:space="preserve">traditional </w:t>
      </w:r>
      <w:r w:rsidRPr="00D357E8">
        <w:rPr>
          <w:rStyle w:val="StyleBoldUnderline"/>
          <w:highlight w:val="yellow"/>
        </w:rPr>
        <w:t>underpinnings of i</w:t>
      </w:r>
      <w:r w:rsidRPr="00CA17CD">
        <w:rPr>
          <w:sz w:val="10"/>
        </w:rPr>
        <w:t xml:space="preserve">nternational </w:t>
      </w:r>
      <w:r w:rsidRPr="00D357E8">
        <w:rPr>
          <w:rStyle w:val="StyleBoldUnderline"/>
          <w:highlight w:val="yellow"/>
        </w:rPr>
        <w:t>law are</w:t>
      </w:r>
      <w:r w:rsidRPr="00CA17CD">
        <w:rPr>
          <w:sz w:val="10"/>
        </w:rPr>
        <w:t xml:space="preserve">, however, </w:t>
      </w:r>
      <w:r w:rsidRPr="00D357E8">
        <w:rPr>
          <w:rStyle w:val="StyleBoldUnderline"/>
          <w:highlight w:val="yellow"/>
        </w:rPr>
        <w:t>contested</w:t>
      </w:r>
      <w:r w:rsidRPr="00CA17CD">
        <w:rPr>
          <w:rStyle w:val="StyleBoldUnderline"/>
        </w:rPr>
        <w:t xml:space="preserve"> in the contemporary world as</w:t>
      </w:r>
      <w:r w:rsidRPr="00CA17CD">
        <w:rPr>
          <w:sz w:val="10"/>
        </w:rPr>
        <w:t xml:space="preserve"> the “</w:t>
      </w:r>
      <w:r w:rsidRPr="00CA17CD">
        <w:rPr>
          <w:rStyle w:val="StyleBoldUnderline"/>
        </w:rPr>
        <w:t>ownership</w:t>
      </w:r>
      <w:r w:rsidRPr="00CA17CD">
        <w:rPr>
          <w:sz w:val="10"/>
        </w:rPr>
        <w:t>” of international law—</w:t>
      </w:r>
      <w:r w:rsidRPr="00D357E8">
        <w:rPr>
          <w:rStyle w:val="StyleBoldUnderline"/>
          <w:highlight w:val="yellow"/>
        </w:rPr>
        <w:t>who sets its terms</w:t>
      </w:r>
      <w:r w:rsidRPr="00CA17CD">
        <w:rPr>
          <w:sz w:val="10"/>
        </w:rPr>
        <w:t>, interprets its rules, determines its content and meaning—</w:t>
      </w:r>
      <w:r w:rsidRPr="00D357E8">
        <w:rPr>
          <w:rStyle w:val="StyleBoldUnderline"/>
          <w:highlight w:val="yellow"/>
        </w:rPr>
        <w:t>is no longer</w:t>
      </w:r>
      <w:r w:rsidRPr="00CA17CD">
        <w:rPr>
          <w:rStyle w:val="StyleBoldUnderline"/>
        </w:rPr>
        <w:t xml:space="preserve"> entirely </w:t>
      </w:r>
      <w:r w:rsidRPr="00D357E8">
        <w:rPr>
          <w:rStyle w:val="StyleBoldUnderline"/>
          <w:highlight w:val="yellow"/>
        </w:rPr>
        <w:t>in the hands of sovereign states. Other actors</w:t>
      </w:r>
      <w:r w:rsidRPr="00CA17CD">
        <w:rPr>
          <w:rStyle w:val="StyleBoldUnderline"/>
        </w:rPr>
        <w:t>—international advocacy organizations</w:t>
      </w:r>
      <w:r w:rsidRPr="00CA17CD">
        <w:rPr>
          <w:sz w:val="10"/>
        </w:rPr>
        <w:t xml:space="preserve">, international </w:t>
      </w:r>
      <w:r w:rsidRPr="00CA17CD">
        <w:rPr>
          <w:rStyle w:val="StyleBoldUnderline"/>
        </w:rPr>
        <w:t>tribunals</w:t>
      </w:r>
      <w:r w:rsidRPr="00CA17CD">
        <w:rPr>
          <w:sz w:val="10"/>
        </w:rPr>
        <w:t xml:space="preserve">, international organizations and their functionaries, professors and </w:t>
      </w:r>
      <w:r w:rsidRPr="00CA17CD">
        <w:rPr>
          <w:rStyle w:val="StyleBoldUnderline"/>
        </w:rPr>
        <w:t>academics</w:t>
      </w:r>
      <w:r w:rsidRPr="00CA17CD">
        <w:rPr>
          <w:sz w:val="10"/>
        </w:rPr>
        <w:t>, middle-weight states that see international law as a means to constrain more powerful sovereign states—</w:t>
      </w:r>
      <w:r w:rsidRPr="00D357E8">
        <w:rPr>
          <w:rStyle w:val="Emphasis"/>
          <w:highlight w:val="yellow"/>
        </w:rPr>
        <w:t>play a significant role</w:t>
      </w:r>
      <w:r w:rsidRPr="00CA17CD">
        <w:rPr>
          <w:rStyle w:val="Emphasis"/>
        </w:rPr>
        <w:t xml:space="preserve"> in setting the terms of the meaning and interpretation of i</w:t>
      </w:r>
      <w:r w:rsidRPr="00CA17CD">
        <w:rPr>
          <w:sz w:val="10"/>
        </w:rPr>
        <w:t xml:space="preserve">nternational </w:t>
      </w:r>
      <w:r w:rsidRPr="00CA17CD">
        <w:rPr>
          <w:rStyle w:val="Emphasis"/>
        </w:rPr>
        <w:t>law</w:t>
      </w:r>
      <w:r w:rsidRPr="00CA17CD">
        <w:rPr>
          <w:sz w:val="10"/>
        </w:rPr>
        <w:t xml:space="preserve">. And </w:t>
      </w:r>
      <w:r w:rsidRPr="00D357E8">
        <w:rPr>
          <w:rStyle w:val="StyleBoldUnderline"/>
          <w:highlight w:val="yellow"/>
        </w:rPr>
        <w:t>while it’s easy now for</w:t>
      </w:r>
      <w:r w:rsidRPr="00CA17CD">
        <w:rPr>
          <w:rStyle w:val="StyleBoldUnderline"/>
        </w:rPr>
        <w:t xml:space="preserve"> the </w:t>
      </w:r>
      <w:r w:rsidRPr="00D357E8">
        <w:rPr>
          <w:rStyle w:val="StyleBoldUnderline"/>
          <w:highlight w:val="yellow"/>
        </w:rPr>
        <w:t>America</w:t>
      </w:r>
      <w:r w:rsidRPr="00CA17CD">
        <w:rPr>
          <w:rStyle w:val="StyleBoldUnderline"/>
        </w:rPr>
        <w:t xml:space="preserve">n administration </w:t>
      </w:r>
      <w:r w:rsidRPr="00D357E8">
        <w:rPr>
          <w:rStyle w:val="StyleBoldUnderline"/>
          <w:highlight w:val="yellow"/>
        </w:rPr>
        <w:t>to pretend these currents don’t exist</w:t>
      </w:r>
      <w:r w:rsidRPr="00D357E8">
        <w:rPr>
          <w:rStyle w:val="Emphasis"/>
          <w:highlight w:val="yellow"/>
        </w:rPr>
        <w:t>, they have a way of seeping in as real constraints on</w:t>
      </w:r>
      <w:r w:rsidRPr="00CA17CD">
        <w:rPr>
          <w:rStyle w:val="Emphasis"/>
        </w:rPr>
        <w:t xml:space="preserve"> American </w:t>
      </w:r>
      <w:r w:rsidRPr="00D357E8">
        <w:rPr>
          <w:rStyle w:val="Emphasis"/>
          <w:highlight w:val="yellow"/>
        </w:rPr>
        <w:t>practice</w:t>
      </w:r>
      <w:r w:rsidRPr="00CA17CD">
        <w:rPr>
          <w:sz w:val="10"/>
        </w:rPr>
        <w:t xml:space="preserve">. </w:t>
      </w:r>
      <w:r w:rsidRPr="00CA17CD">
        <w:rPr>
          <w:sz w:val="12"/>
        </w:rPr>
        <w:t>¶</w:t>
      </w:r>
      <w:r w:rsidRPr="00CA17CD">
        <w:rPr>
          <w:sz w:val="10"/>
        </w:rPr>
        <w:t xml:space="preserve"> </w:t>
      </w:r>
      <w:r w:rsidRPr="00D357E8">
        <w:rPr>
          <w:rStyle w:val="StyleBoldUnderline"/>
          <w:highlight w:val="yellow"/>
        </w:rPr>
        <w:t>The stakes are high</w:t>
      </w:r>
      <w:r w:rsidRPr="00CA17CD">
        <w:rPr>
          <w:rStyle w:val="StyleBoldUnderline"/>
        </w:rPr>
        <w:t>er than</w:t>
      </w:r>
      <w:r w:rsidRPr="00CA17CD">
        <w:rPr>
          <w:sz w:val="10"/>
        </w:rPr>
        <w:t xml:space="preserve"> American </w:t>
      </w:r>
      <w:r w:rsidRPr="00CA17CD">
        <w:rPr>
          <w:rStyle w:val="StyleBoldUnderline"/>
        </w:rPr>
        <w:t>policymakers</w:t>
      </w:r>
      <w:r w:rsidRPr="00CA17CD">
        <w:rPr>
          <w:sz w:val="10"/>
        </w:rPr>
        <w:t xml:space="preserve"> appear to </w:t>
      </w:r>
      <w:r w:rsidRPr="00CA17CD">
        <w:rPr>
          <w:rStyle w:val="StyleBoldUnderline"/>
        </w:rPr>
        <w:t>realize</w:t>
      </w:r>
      <w:r w:rsidRPr="00CA17CD">
        <w:rPr>
          <w:sz w:val="10"/>
        </w:rPr>
        <w:t xml:space="preserve">—as even a cursory look back over the past few years should make plain. At the most overt level, </w:t>
      </w:r>
      <w:r w:rsidRPr="00D357E8">
        <w:rPr>
          <w:rStyle w:val="Emphasis"/>
          <w:highlight w:val="yellow"/>
        </w:rPr>
        <w:t>there is</w:t>
      </w:r>
      <w:r w:rsidRPr="00CA17CD">
        <w:rPr>
          <w:rStyle w:val="Emphasis"/>
        </w:rPr>
        <w:t xml:space="preserve"> the </w:t>
      </w:r>
      <w:r w:rsidRPr="00D357E8">
        <w:rPr>
          <w:rStyle w:val="Emphasis"/>
          <w:highlight w:val="yellow"/>
        </w:rPr>
        <w:t>possibility of prosecution abroad based on a consensus view of i</w:t>
      </w:r>
      <w:r w:rsidRPr="00CA17CD">
        <w:rPr>
          <w:sz w:val="10"/>
        </w:rPr>
        <w:t xml:space="preserve">nternational </w:t>
      </w:r>
      <w:r w:rsidRPr="00D357E8">
        <w:rPr>
          <w:rStyle w:val="Emphasis"/>
          <w:highlight w:val="yellow"/>
        </w:rPr>
        <w:t>law</w:t>
      </w:r>
      <w:r w:rsidRPr="00D357E8">
        <w:rPr>
          <w:sz w:val="10"/>
          <w:highlight w:val="yellow"/>
        </w:rPr>
        <w:t xml:space="preserve"> </w:t>
      </w:r>
      <w:r w:rsidRPr="00D357E8">
        <w:rPr>
          <w:rStyle w:val="StyleBoldUnderline"/>
          <w:highlight w:val="yellow"/>
        </w:rPr>
        <w:t>that the U</w:t>
      </w:r>
      <w:r w:rsidRPr="00CA17CD">
        <w:rPr>
          <w:sz w:val="10"/>
        </w:rPr>
        <w:t xml:space="preserve">nited </w:t>
      </w:r>
      <w:r w:rsidRPr="00D357E8">
        <w:rPr>
          <w:rStyle w:val="StyleBoldUnderline"/>
          <w:highlight w:val="yellow"/>
        </w:rPr>
        <w:t>S</w:t>
      </w:r>
      <w:r w:rsidRPr="00CA17CD">
        <w:rPr>
          <w:sz w:val="10"/>
        </w:rPr>
        <w:t xml:space="preserve">tates </w:t>
      </w:r>
      <w:r w:rsidRPr="00D357E8">
        <w:rPr>
          <w:rStyle w:val="StyleBoldUnderline"/>
          <w:highlight w:val="yellow"/>
        </w:rPr>
        <w:t>rejects</w:t>
      </w:r>
      <w:r w:rsidRPr="00D357E8">
        <w:rPr>
          <w:sz w:val="10"/>
          <w:highlight w:val="yellow"/>
        </w:rPr>
        <w:t xml:space="preserve">. </w:t>
      </w:r>
      <w:r w:rsidRPr="00D357E8">
        <w:rPr>
          <w:rStyle w:val="StyleBoldUnderline"/>
          <w:highlight w:val="yellow"/>
        </w:rPr>
        <w:t>No one who has watched the European eagerness to initiate</w:t>
      </w:r>
      <w:r w:rsidRPr="00CA17CD">
        <w:rPr>
          <w:sz w:val="10"/>
        </w:rPr>
        <w:t xml:space="preserve"> criminal and civil </w:t>
      </w:r>
      <w:r w:rsidRPr="00D357E8">
        <w:rPr>
          <w:rStyle w:val="StyleBoldUnderline"/>
          <w:highlight w:val="yellow"/>
        </w:rPr>
        <w:t>proceedings against</w:t>
      </w:r>
      <w:r w:rsidRPr="00CA17CD">
        <w:rPr>
          <w:sz w:val="10"/>
        </w:rPr>
        <w:t xml:space="preserve"> Israeli and American </w:t>
      </w:r>
      <w:r w:rsidRPr="00D357E8">
        <w:rPr>
          <w:rStyle w:val="StyleBoldUnderline"/>
          <w:highlight w:val="yellow"/>
        </w:rPr>
        <w:t>officials</w:t>
      </w:r>
      <w:r w:rsidRPr="00CA17CD">
        <w:rPr>
          <w:rStyle w:val="StyleBoldUnderline"/>
        </w:rPr>
        <w:t xml:space="preserve"> in</w:t>
      </w:r>
      <w:r w:rsidRPr="00CA17CD">
        <w:rPr>
          <w:sz w:val="10"/>
        </w:rPr>
        <w:t xml:space="preserve"> ever-</w:t>
      </w:r>
      <w:r w:rsidRPr="00CA17CD">
        <w:rPr>
          <w:rStyle w:val="StyleBoldUnderline"/>
        </w:rPr>
        <w:t xml:space="preserve">proliferating judicial forums </w:t>
      </w:r>
      <w:r w:rsidRPr="00D357E8">
        <w:rPr>
          <w:rStyle w:val="StyleBoldUnderline"/>
          <w:highlight w:val="yellow"/>
        </w:rPr>
        <w:t>can be</w:t>
      </w:r>
      <w:r w:rsidRPr="00CA17CD">
        <w:rPr>
          <w:sz w:val="10"/>
        </w:rPr>
        <w:t xml:space="preserve"> entirely </w:t>
      </w:r>
      <w:r w:rsidRPr="00D357E8">
        <w:rPr>
          <w:rStyle w:val="StyleBoldUnderline"/>
          <w:highlight w:val="yellow"/>
        </w:rPr>
        <w:t>sanguine</w:t>
      </w:r>
      <w:r w:rsidRPr="00CA17CD">
        <w:rPr>
          <w:rStyle w:val="StyleBoldUnderline"/>
        </w:rPr>
        <w:t xml:space="preserve"> about a giant gulf between American and international understanding of a practice that the international</w:t>
      </w:r>
      <w:r w:rsidRPr="00CA17CD">
        <w:rPr>
          <w:sz w:val="10"/>
        </w:rPr>
        <w:t xml:space="preserve"> law </w:t>
      </w:r>
      <w:r w:rsidRPr="00CA17CD">
        <w:rPr>
          <w:rStyle w:val="StyleBoldUnderline"/>
        </w:rPr>
        <w:t xml:space="preserve">community regards as </w:t>
      </w:r>
      <w:r w:rsidRPr="00EE7B57">
        <w:rPr>
          <w:rStyle w:val="StyleBoldUnderline"/>
        </w:rPr>
        <w:t>murder</w:t>
      </w:r>
      <w:r w:rsidRPr="00EE7B57">
        <w:rPr>
          <w:sz w:val="10"/>
        </w:rPr>
        <w:t xml:space="preserve">.96 </w:t>
      </w:r>
      <w:r w:rsidRPr="00EE7B57">
        <w:rPr>
          <w:rStyle w:val="Emphasis"/>
        </w:rPr>
        <w:t>The more aggressively the U</w:t>
      </w:r>
      <w:r w:rsidRPr="00EE7B57">
        <w:rPr>
          <w:sz w:val="10"/>
        </w:rPr>
        <w:t xml:space="preserve">nited </w:t>
      </w:r>
      <w:r w:rsidRPr="00EE7B57">
        <w:rPr>
          <w:rStyle w:val="Emphasis"/>
        </w:rPr>
        <w:t>S</w:t>
      </w:r>
      <w:r w:rsidRPr="00EE7B57">
        <w:rPr>
          <w:sz w:val="10"/>
        </w:rPr>
        <w:t xml:space="preserve">tates </w:t>
      </w:r>
      <w:r w:rsidRPr="00EE7B57">
        <w:rPr>
          <w:rStyle w:val="Emphasis"/>
        </w:rPr>
        <w:t>uses this instrument, the more glaring the gulf will become</w:t>
      </w:r>
      <w:r w:rsidRPr="00EE7B57">
        <w:rPr>
          <w:rStyle w:val="StyleBoldUnderline"/>
        </w:rPr>
        <w:t>—until, in some jurisdiction, someone decides to assert the consensus view as operative law. Absent</w:t>
      </w:r>
      <w:r w:rsidRPr="00EE7B57">
        <w:rPr>
          <w:sz w:val="10"/>
        </w:rPr>
        <w:t xml:space="preserve"> some aggressive </w:t>
      </w:r>
      <w:r w:rsidRPr="00EE7B57">
        <w:rPr>
          <w:rStyle w:val="StyleBoldUnderline"/>
        </w:rPr>
        <w:t>effort to defend the American position, that magistrate or prosecutor will have the overwhelming weight of international legal opinion behind him</w:t>
      </w:r>
      <w:r w:rsidRPr="00EE7B57">
        <w:rPr>
          <w:sz w:val="10"/>
        </w:rPr>
        <w:t xml:space="preserve">. </w:t>
      </w:r>
      <w:r w:rsidRPr="00EE7B57">
        <w:rPr>
          <w:sz w:val="12"/>
        </w:rPr>
        <w:t>¶</w:t>
      </w:r>
      <w:r w:rsidRPr="00EE7B57">
        <w:rPr>
          <w:sz w:val="10"/>
        </w:rPr>
        <w:t xml:space="preserve"> But </w:t>
      </w:r>
      <w:r w:rsidRPr="00EE7B57">
        <w:rPr>
          <w:rStyle w:val="StyleBoldUnderline"/>
        </w:rPr>
        <w:t>the problem for the U</w:t>
      </w:r>
      <w:r w:rsidRPr="00EE7B57">
        <w:rPr>
          <w:sz w:val="10"/>
        </w:rPr>
        <w:t xml:space="preserve">nited </w:t>
      </w:r>
      <w:r w:rsidRPr="00EE7B57">
        <w:rPr>
          <w:rStyle w:val="StyleBoldUnderline"/>
        </w:rPr>
        <w:t>S</w:t>
      </w:r>
      <w:r w:rsidRPr="00EE7B57">
        <w:rPr>
          <w:sz w:val="10"/>
        </w:rPr>
        <w:t xml:space="preserve">tates </w:t>
      </w:r>
      <w:r w:rsidRPr="00EE7B57">
        <w:rPr>
          <w:rStyle w:val="StyleBoldUnderline"/>
        </w:rPr>
        <w:t xml:space="preserve">is not limited to </w:t>
      </w:r>
      <w:r w:rsidRPr="00EE7B57">
        <w:rPr>
          <w:sz w:val="10"/>
        </w:rPr>
        <w:t xml:space="preserve">the possibility of </w:t>
      </w:r>
      <w:r w:rsidRPr="00EE7B57">
        <w:rPr>
          <w:rStyle w:val="StyleBoldUnderline"/>
        </w:rPr>
        <w:t>criminal proceedings abroad</w:t>
      </w:r>
      <w:r w:rsidRPr="00EE7B57">
        <w:rPr>
          <w:rStyle w:val="Emphasis"/>
        </w:rPr>
        <w:t>. American courts themselves are far from immune to</w:t>
      </w:r>
      <w:r w:rsidRPr="00EE7B57">
        <w:rPr>
          <w:sz w:val="10"/>
        </w:rPr>
        <w:t xml:space="preserve"> the </w:t>
      </w:r>
      <w:r w:rsidRPr="00EE7B57">
        <w:rPr>
          <w:rStyle w:val="Emphasis"/>
        </w:rPr>
        <w:t>influence of soft law development</w:t>
      </w:r>
      <w:r w:rsidRPr="00EE7B57">
        <w:rPr>
          <w:sz w:val="10"/>
        </w:rPr>
        <w:t xml:space="preserve">. </w:t>
      </w:r>
      <w:r w:rsidRPr="00EE7B57">
        <w:rPr>
          <w:rStyle w:val="StyleBoldUnderline"/>
        </w:rPr>
        <w:t>Consider</w:t>
      </w:r>
      <w:r w:rsidRPr="00EE7B57">
        <w:rPr>
          <w:sz w:val="10"/>
        </w:rPr>
        <w:t xml:space="preserve"> only </w:t>
      </w:r>
      <w:r w:rsidRPr="00EE7B57">
        <w:rPr>
          <w:rStyle w:val="StyleBoldUnderline"/>
        </w:rPr>
        <w:t>the manner in which American detention policy has been affected by</w:t>
      </w:r>
      <w:r w:rsidRPr="00EE7B57">
        <w:rPr>
          <w:sz w:val="10"/>
        </w:rPr>
        <w:t xml:space="preserve"> parallel currents of </w:t>
      </w:r>
      <w:r w:rsidRPr="00EE7B57">
        <w:rPr>
          <w:rStyle w:val="StyleBoldUnderline"/>
        </w:rPr>
        <w:t>international law</w:t>
      </w:r>
      <w:r w:rsidRPr="00EE7B57">
        <w:rPr>
          <w:sz w:val="10"/>
        </w:rPr>
        <w:t xml:space="preserve"> opinion </w:t>
      </w:r>
      <w:r w:rsidRPr="00EE7B57">
        <w:rPr>
          <w:rStyle w:val="StyleBoldUnderline"/>
        </w:rPr>
        <w:t>imported into American law through Supreme Court opinions. Only seven years ago, an American administration took a “so what” attitude toward i</w:t>
      </w:r>
      <w:r w:rsidRPr="00EE7B57">
        <w:rPr>
          <w:sz w:val="10"/>
        </w:rPr>
        <w:t>nternational l</w:t>
      </w:r>
      <w:r w:rsidRPr="00EE7B57">
        <w:rPr>
          <w:rStyle w:val="StyleBoldUnderline"/>
        </w:rPr>
        <w:t>aw ferment over detention that was rather similar to the current consensus on t</w:t>
      </w:r>
      <w:r w:rsidRPr="00EE7B57">
        <w:rPr>
          <w:sz w:val="10"/>
        </w:rPr>
        <w:t xml:space="preserve">argeted </w:t>
      </w:r>
      <w:r w:rsidRPr="00EE7B57">
        <w:rPr>
          <w:rStyle w:val="StyleBoldUnderline"/>
        </w:rPr>
        <w:t>k</w:t>
      </w:r>
      <w:r w:rsidRPr="00EE7B57">
        <w:rPr>
          <w:sz w:val="10"/>
        </w:rPr>
        <w:t>illing</w:t>
      </w:r>
      <w:r w:rsidRPr="00EE7B57">
        <w:rPr>
          <w:rStyle w:val="StyleBoldUnderline"/>
        </w:rPr>
        <w:t>s</w:t>
      </w:r>
      <w:r w:rsidRPr="00EE7B57">
        <w:rPr>
          <w:sz w:val="10"/>
        </w:rPr>
        <w:t>. International legal scholars, NGOs, international organizations, and most countries took a far more restrictive view of the detention authority residing in IHL</w:t>
      </w:r>
      <w:r w:rsidRPr="00CA17CD">
        <w:rPr>
          <w:sz w:val="10"/>
        </w:rPr>
        <w:t xml:space="preserve">—specifically with respect to the protections due to unlawful enemy combatants—than did the United States, which had quietly preserved but not fought aggressively for a different approach over the preceding decades. </w:t>
      </w:r>
      <w:r w:rsidRPr="00CA17CD">
        <w:rPr>
          <w:rStyle w:val="StyleBoldUnderline"/>
        </w:rPr>
        <w:t>The Supreme Court</w:t>
      </w:r>
      <w:r w:rsidRPr="00CA17CD">
        <w:rPr>
          <w:sz w:val="10"/>
        </w:rPr>
        <w:t xml:space="preserve">, however, </w:t>
      </w:r>
      <w:r w:rsidRPr="00CA17CD">
        <w:rPr>
          <w:rStyle w:val="StyleBoldUnderline"/>
        </w:rPr>
        <w:t xml:space="preserve">has now gone a considerable distance to bridge the gulf by insisting that </w:t>
      </w:r>
      <w:r w:rsidRPr="00CA17CD">
        <w:rPr>
          <w:sz w:val="10"/>
        </w:rPr>
        <w:t xml:space="preserve">at least a portion of the </w:t>
      </w:r>
      <w:r w:rsidRPr="00CA17CD">
        <w:rPr>
          <w:rStyle w:val="StyleBoldUnderline"/>
        </w:rPr>
        <w:t>Geneva</w:t>
      </w:r>
      <w:r w:rsidRPr="00CA17CD">
        <w:rPr>
          <w:sz w:val="10"/>
        </w:rPr>
        <w:t xml:space="preserve"> Conventions </w:t>
      </w:r>
      <w:r w:rsidRPr="00CA17CD">
        <w:rPr>
          <w:rStyle w:val="StyleBoldUnderline"/>
        </w:rPr>
        <w:t>covers all detainees</w:t>
      </w:r>
      <w:r w:rsidRPr="00CA17CD">
        <w:rPr>
          <w:rStyle w:val="Emphasis"/>
        </w:rPr>
        <w:t>. Whatever one thinks of that judgment</w:t>
      </w:r>
      <w:r w:rsidRPr="00EE7B57">
        <w:rPr>
          <w:rStyle w:val="Emphasis"/>
        </w:rPr>
        <w:t xml:space="preserve">, it is a striking example of the capacity to impact American law of the sort of international legal developments we are now seeing with respect to targeted killing. </w:t>
      </w:r>
      <w:r w:rsidRPr="00EE7B57">
        <w:rPr>
          <w:rStyle w:val="Emphasis"/>
          <w:sz w:val="12"/>
        </w:rPr>
        <w:t xml:space="preserve">¶ </w:t>
      </w:r>
      <w:r w:rsidRPr="00EE7B57">
        <w:rPr>
          <w:sz w:val="12"/>
        </w:rPr>
        <w:t>More broad</w:t>
      </w:r>
      <w:r w:rsidRPr="00FE24B4">
        <w:rPr>
          <w:sz w:val="12"/>
        </w:rPr>
        <w:t xml:space="preserve">ly, </w:t>
      </w:r>
      <w:r w:rsidRPr="00D357E8">
        <w:rPr>
          <w:rStyle w:val="StyleBoldUnderline"/>
          <w:highlight w:val="yellow"/>
        </w:rPr>
        <w:t>there are</w:t>
      </w:r>
      <w:r w:rsidRPr="00FE24B4">
        <w:rPr>
          <w:rStyle w:val="StyleBoldUnderline"/>
        </w:rPr>
        <w:t xml:space="preserve"> hidden but important </w:t>
      </w:r>
      <w:r w:rsidRPr="00D357E8">
        <w:rPr>
          <w:rStyle w:val="StyleBoldUnderline"/>
          <w:highlight w:val="yellow"/>
        </w:rPr>
        <w:t>costs when the U</w:t>
      </w:r>
      <w:r w:rsidRPr="00FE24B4">
        <w:rPr>
          <w:sz w:val="12"/>
        </w:rPr>
        <w:t xml:space="preserve">nited </w:t>
      </w:r>
      <w:r w:rsidRPr="00D357E8">
        <w:rPr>
          <w:rStyle w:val="StyleBoldUnderline"/>
          <w:highlight w:val="yellow"/>
        </w:rPr>
        <w:t>S</w:t>
      </w:r>
      <w:r w:rsidRPr="00FE24B4">
        <w:rPr>
          <w:sz w:val="12"/>
        </w:rPr>
        <w:t xml:space="preserve">tates </w:t>
      </w:r>
      <w:r w:rsidRPr="00D357E8">
        <w:rPr>
          <w:rStyle w:val="Emphasis"/>
          <w:highlight w:val="yellow"/>
        </w:rPr>
        <w:t>is perceived by the rest of the world to be acting illegally</w:t>
      </w:r>
      <w:r w:rsidRPr="00FE24B4">
        <w:rPr>
          <w:sz w:val="12"/>
        </w:rPr>
        <w:t xml:space="preserve">. For one thing, </w:t>
      </w:r>
      <w:r w:rsidRPr="00D357E8">
        <w:rPr>
          <w:rStyle w:val="StyleBoldUnderline"/>
          <w:highlight w:val="yellow"/>
        </w:rPr>
        <w:t xml:space="preserve">it </w:t>
      </w:r>
      <w:r w:rsidRPr="00D357E8">
        <w:rPr>
          <w:rStyle w:val="Emphasis"/>
          <w:highlight w:val="yellow"/>
        </w:rPr>
        <w:t>limits the willingness</w:t>
      </w:r>
      <w:r w:rsidRPr="00FE24B4">
        <w:rPr>
          <w:rStyle w:val="Emphasis"/>
        </w:rPr>
        <w:t xml:space="preserve"> and capacity </w:t>
      </w:r>
      <w:r w:rsidRPr="00D357E8">
        <w:rPr>
          <w:rStyle w:val="Emphasis"/>
          <w:highlight w:val="yellow"/>
        </w:rPr>
        <w:t xml:space="preserve">of other countries to assist </w:t>
      </w:r>
      <w:r w:rsidRPr="00D357E8">
        <w:rPr>
          <w:rStyle w:val="StyleBoldUnderline"/>
          <w:highlight w:val="yellow"/>
        </w:rPr>
        <w:t>America</w:t>
      </w:r>
      <w:r w:rsidRPr="00FE24B4">
        <w:rPr>
          <w:rStyle w:val="StyleBoldUnderline"/>
        </w:rPr>
        <w:t xml:space="preserve">n efforts. </w:t>
      </w:r>
      <w:r w:rsidRPr="001F2D59">
        <w:rPr>
          <w:rStyle w:val="StyleBoldUnderline"/>
        </w:rPr>
        <w:t>Detention</w:t>
      </w:r>
      <w:r w:rsidRPr="001F2D59">
        <w:rPr>
          <w:sz w:val="12"/>
        </w:rPr>
        <w:t xml:space="preserve"> here again </w:t>
      </w:r>
      <w:r w:rsidRPr="001F2D59">
        <w:rPr>
          <w:rStyle w:val="StyleBoldUnderline"/>
        </w:rPr>
        <w:t>offers a striking example; virtually no other country has assisted in American detention operations</w:t>
      </w:r>
      <w:r w:rsidRPr="00FE24B4">
        <w:rPr>
          <w:rStyle w:val="StyleBoldUnderline"/>
        </w:rPr>
        <w:t xml:space="preserve"> since September 11</w:t>
      </w:r>
      <w:r w:rsidRPr="00FE24B4">
        <w:rPr>
          <w:sz w:val="12"/>
        </w:rPr>
        <w:t xml:space="preserve"> in large part because of concerns over its legality. </w:t>
      </w:r>
      <w:r w:rsidRPr="00D357E8">
        <w:rPr>
          <w:rStyle w:val="StyleBoldUnderline"/>
          <w:highlight w:val="yellow"/>
        </w:rPr>
        <w:t>The more</w:t>
      </w:r>
      <w:r w:rsidRPr="00FE24B4">
        <w:rPr>
          <w:rStyle w:val="StyleBoldUnderline"/>
        </w:rPr>
        <w:t xml:space="preserve"> heavily and </w:t>
      </w:r>
      <w:r w:rsidRPr="00D357E8">
        <w:rPr>
          <w:rStyle w:val="StyleBoldUnderline"/>
          <w:highlight w:val="yellow"/>
        </w:rPr>
        <w:t>aggressively the U</w:t>
      </w:r>
      <w:r w:rsidRPr="00FE24B4">
        <w:rPr>
          <w:rStyle w:val="StyleBoldUnderline"/>
        </w:rPr>
        <w:t xml:space="preserve">nited </w:t>
      </w:r>
      <w:r w:rsidRPr="00D357E8">
        <w:rPr>
          <w:rStyle w:val="StyleBoldUnderline"/>
          <w:highlight w:val="yellow"/>
        </w:rPr>
        <w:t>S</w:t>
      </w:r>
      <w:r w:rsidRPr="00FE24B4">
        <w:rPr>
          <w:rStyle w:val="StyleBoldUnderline"/>
        </w:rPr>
        <w:t xml:space="preserve">tates </w:t>
      </w:r>
      <w:r w:rsidRPr="00D357E8">
        <w:rPr>
          <w:rStyle w:val="StyleBoldUnderline"/>
          <w:highlight w:val="yellow"/>
        </w:rPr>
        <w:t>banks on a policy that</w:t>
      </w:r>
      <w:r w:rsidRPr="00FE24B4">
        <w:rPr>
          <w:rStyle w:val="StyleBoldUnderline"/>
        </w:rPr>
        <w:t xml:space="preserve"> a strong </w:t>
      </w:r>
      <w:r w:rsidRPr="00D357E8">
        <w:rPr>
          <w:rStyle w:val="StyleBoldUnderline"/>
          <w:highlight w:val="yellow"/>
        </w:rPr>
        <w:t>consensus regards as</w:t>
      </w:r>
      <w:r w:rsidRPr="00FE24B4">
        <w:rPr>
          <w:sz w:val="12"/>
        </w:rPr>
        <w:t xml:space="preserve"> per se </w:t>
      </w:r>
      <w:r w:rsidRPr="00D357E8">
        <w:rPr>
          <w:rStyle w:val="StyleBoldUnderline"/>
          <w:highlight w:val="yellow"/>
        </w:rPr>
        <w:t xml:space="preserve">criminal, the </w:t>
      </w:r>
      <w:r w:rsidRPr="00D357E8">
        <w:rPr>
          <w:rStyle w:val="Emphasis"/>
          <w:highlight w:val="yellow"/>
        </w:rPr>
        <w:t>more tension</w:t>
      </w:r>
      <w:r w:rsidRPr="00D357E8">
        <w:rPr>
          <w:rStyle w:val="StyleBoldUnderline"/>
          <w:highlight w:val="yellow"/>
        </w:rPr>
        <w:t xml:space="preserve"> it can expect in efforts to</w:t>
      </w:r>
      <w:r w:rsidRPr="00FE24B4">
        <w:rPr>
          <w:rStyle w:val="StyleBoldUnderline"/>
        </w:rPr>
        <w:t xml:space="preserve"> garner</w:t>
      </w:r>
      <w:r w:rsidRPr="00FE24B4">
        <w:rPr>
          <w:sz w:val="12"/>
        </w:rPr>
        <w:t xml:space="preserve"> other countries’ and organizations' </w:t>
      </w:r>
      <w:r w:rsidRPr="00D357E8">
        <w:rPr>
          <w:rStyle w:val="Emphasis"/>
          <w:highlight w:val="yellow"/>
        </w:rPr>
        <w:t>coop</w:t>
      </w:r>
      <w:r w:rsidRPr="00FE24B4">
        <w:rPr>
          <w:rStyle w:val="Emphasis"/>
        </w:rPr>
        <w:t xml:space="preserve">eration </w:t>
      </w:r>
      <w:r w:rsidRPr="00D357E8">
        <w:rPr>
          <w:rStyle w:val="Emphasis"/>
          <w:highlight w:val="yellow"/>
        </w:rPr>
        <w:t>in c</w:t>
      </w:r>
      <w:r w:rsidRPr="00FE24B4">
        <w:rPr>
          <w:rStyle w:val="Emphasis"/>
        </w:rPr>
        <w:t>ounter</w:t>
      </w:r>
      <w:r w:rsidRPr="00D357E8">
        <w:rPr>
          <w:rStyle w:val="Emphasis"/>
          <w:highlight w:val="yellow"/>
        </w:rPr>
        <w:t>t</w:t>
      </w:r>
      <w:r w:rsidRPr="00FE24B4">
        <w:rPr>
          <w:rStyle w:val="Emphasis"/>
        </w:rPr>
        <w:t>errorism efforts</w:t>
      </w:r>
      <w:r w:rsidRPr="00FE24B4">
        <w:rPr>
          <w:rStyle w:val="StyleBoldUnderline"/>
        </w:rPr>
        <w:t xml:space="preserve">. </w:t>
      </w:r>
      <w:r w:rsidRPr="00D357E8">
        <w:rPr>
          <w:rStyle w:val="StyleBoldUnderline"/>
          <w:highlight w:val="yellow"/>
        </w:rPr>
        <w:t>Absent a strong effort to establish</w:t>
      </w:r>
      <w:r w:rsidRPr="00FE24B4">
        <w:rPr>
          <w:rStyle w:val="StyleBoldUnderline"/>
        </w:rPr>
        <w:t xml:space="preserve"> the </w:t>
      </w:r>
      <w:r w:rsidRPr="00D357E8">
        <w:rPr>
          <w:rStyle w:val="StyleBoldUnderline"/>
          <w:highlight w:val="yellow"/>
        </w:rPr>
        <w:t>legitimacy of current</w:t>
      </w:r>
      <w:r w:rsidRPr="00FE24B4">
        <w:rPr>
          <w:rStyle w:val="StyleBoldUnderline"/>
        </w:rPr>
        <w:t xml:space="preserve"> American </w:t>
      </w:r>
      <w:r w:rsidRPr="00D357E8">
        <w:rPr>
          <w:rStyle w:val="StyleBoldUnderline"/>
          <w:highlight w:val="yellow"/>
        </w:rPr>
        <w:t>practice</w:t>
      </w:r>
      <w:r w:rsidRPr="00EE7B57">
        <w:rPr>
          <w:rStyle w:val="StyleBoldUnderline"/>
        </w:rPr>
        <w:t>, this</w:t>
      </w:r>
      <w:r w:rsidRPr="00EE7B57">
        <w:rPr>
          <w:sz w:val="12"/>
        </w:rPr>
        <w:t xml:space="preserve"> too, over time, </w:t>
      </w:r>
      <w:r w:rsidRPr="00EE7B57">
        <w:rPr>
          <w:rStyle w:val="Emphasis"/>
        </w:rPr>
        <w:t>will push the U</w:t>
      </w:r>
      <w:r w:rsidRPr="00EE7B57">
        <w:rPr>
          <w:sz w:val="12"/>
        </w:rPr>
        <w:t xml:space="preserve">nited </w:t>
      </w:r>
      <w:r w:rsidRPr="00EE7B57">
        <w:rPr>
          <w:rStyle w:val="Emphasis"/>
        </w:rPr>
        <w:t>S</w:t>
      </w:r>
      <w:r w:rsidRPr="00EE7B57">
        <w:rPr>
          <w:sz w:val="12"/>
        </w:rPr>
        <w:t xml:space="preserve">tates </w:t>
      </w:r>
      <w:r w:rsidRPr="00EE7B57">
        <w:rPr>
          <w:rStyle w:val="Emphasis"/>
        </w:rPr>
        <w:t>away from it</w:t>
      </w:r>
      <w:r w:rsidRPr="00EE7B57">
        <w:rPr>
          <w:sz w:val="12"/>
        </w:rPr>
        <w:t xml:space="preserve">.¶ The </w:t>
      </w:r>
      <w:r w:rsidRPr="00EE7B57">
        <w:rPr>
          <w:rStyle w:val="StyleBoldUnderline"/>
        </w:rPr>
        <w:t>Obama</w:t>
      </w:r>
      <w:r w:rsidRPr="00EE7B57">
        <w:rPr>
          <w:sz w:val="12"/>
        </w:rPr>
        <w:t xml:space="preserve"> foreign policy team </w:t>
      </w:r>
      <w:r w:rsidRPr="00EE7B57">
        <w:rPr>
          <w:rStyle w:val="StyleBoldUnderline"/>
        </w:rPr>
        <w:t>may assume that the world's</w:t>
      </w:r>
      <w:r w:rsidRPr="00FE24B4">
        <w:rPr>
          <w:rStyle w:val="StyleBoldUnderline"/>
        </w:rPr>
        <w:t xml:space="preserve"> goodwill toward the</w:t>
      </w:r>
      <w:r w:rsidRPr="00FE24B4">
        <w:rPr>
          <w:sz w:val="12"/>
        </w:rPr>
        <w:t xml:space="preserve"> new </w:t>
      </w:r>
      <w:r w:rsidRPr="00FE24B4">
        <w:rPr>
          <w:rStyle w:val="StyleBoldUnderline"/>
        </w:rPr>
        <w:t>administration means acceptance</w:t>
      </w:r>
      <w:r w:rsidRPr="00FE24B4">
        <w:rPr>
          <w:sz w:val="12"/>
        </w:rPr>
        <w:t xml:space="preserve"> over time of these actions. </w:t>
      </w:r>
      <w:r w:rsidRPr="00FE24B4">
        <w:rPr>
          <w:rStyle w:val="StyleBoldUnderline"/>
        </w:rPr>
        <w:t>That is</w:t>
      </w:r>
      <w:r w:rsidRPr="00FE24B4">
        <w:rPr>
          <w:sz w:val="12"/>
        </w:rPr>
        <w:t xml:space="preserve"> surely </w:t>
      </w:r>
      <w:r w:rsidRPr="00FE24B4">
        <w:rPr>
          <w:rStyle w:val="StyleBoldUnderline"/>
        </w:rPr>
        <w:t>mistaken. The</w:t>
      </w:r>
      <w:r w:rsidRPr="00FE24B4">
        <w:rPr>
          <w:sz w:val="12"/>
        </w:rPr>
        <w:t xml:space="preserve"> admirable, if mistaken, </w:t>
      </w:r>
      <w:r w:rsidRPr="00FE24B4">
        <w:rPr>
          <w:rStyle w:val="StyleBoldUnderline"/>
        </w:rPr>
        <w:t>views of i</w:t>
      </w:r>
      <w:r w:rsidRPr="00FE24B4">
        <w:rPr>
          <w:sz w:val="12"/>
        </w:rPr>
        <w:t xml:space="preserve">nternational </w:t>
      </w:r>
      <w:r w:rsidRPr="00FE24B4">
        <w:rPr>
          <w:rStyle w:val="StyleBoldUnderline"/>
        </w:rPr>
        <w:t>law scholars and the</w:t>
      </w:r>
      <w:r w:rsidRPr="00FE24B4">
        <w:rPr>
          <w:sz w:val="12"/>
        </w:rPr>
        <w:t xml:space="preserve"> international law </w:t>
      </w:r>
      <w:r w:rsidRPr="00FE24B4">
        <w:rPr>
          <w:rStyle w:val="StyleBoldUnderline"/>
        </w:rPr>
        <w:t>community on how human rights law should apply universally</w:t>
      </w:r>
      <w:r w:rsidRPr="00FE24B4">
        <w:rPr>
          <w:sz w:val="12"/>
        </w:rPr>
        <w:t xml:space="preserve"> did not develop because Obama's predecessor was named Bush—and they </w:t>
      </w:r>
      <w:r w:rsidRPr="00FE24B4">
        <w:rPr>
          <w:rStyle w:val="StyleBoldUnderline"/>
        </w:rPr>
        <w:t>won't melt in the face of affection for a popular new president</w:t>
      </w:r>
      <w:r w:rsidRPr="00FE24B4">
        <w:rPr>
          <w:rStyle w:val="Emphasis"/>
        </w:rPr>
        <w:t xml:space="preserve">. Over the long run, </w:t>
      </w:r>
      <w:r w:rsidRPr="00D357E8">
        <w:rPr>
          <w:rStyle w:val="Emphasis"/>
          <w:highlight w:val="yellow"/>
        </w:rPr>
        <w:t>if</w:t>
      </w:r>
      <w:r w:rsidRPr="00FE24B4">
        <w:rPr>
          <w:sz w:val="12"/>
        </w:rPr>
        <w:t xml:space="preserve"> the </w:t>
      </w:r>
      <w:r w:rsidRPr="00D357E8">
        <w:rPr>
          <w:rStyle w:val="Emphasis"/>
          <w:highlight w:val="yellow"/>
        </w:rPr>
        <w:t>Obama</w:t>
      </w:r>
      <w:r w:rsidRPr="00FE24B4">
        <w:rPr>
          <w:sz w:val="12"/>
        </w:rPr>
        <w:t xml:space="preserve"> Administration </w:t>
      </w:r>
      <w:r w:rsidRPr="00D357E8">
        <w:rPr>
          <w:rStyle w:val="Emphasis"/>
          <w:highlight w:val="yellow"/>
        </w:rPr>
        <w:t>wants to continue</w:t>
      </w:r>
      <w:r w:rsidRPr="00FE24B4">
        <w:rPr>
          <w:rStyle w:val="Emphasis"/>
        </w:rPr>
        <w:t xml:space="preserve"> to fight </w:t>
      </w:r>
      <w:r w:rsidRPr="00D357E8">
        <w:rPr>
          <w:rStyle w:val="Emphasis"/>
          <w:highlight w:val="yellow"/>
        </w:rPr>
        <w:t>using</w:t>
      </w:r>
      <w:r w:rsidRPr="00FE24B4">
        <w:rPr>
          <w:sz w:val="12"/>
        </w:rPr>
        <w:t xml:space="preserve"> more discriminating, </w:t>
      </w:r>
      <w:r w:rsidRPr="00FE24B4">
        <w:rPr>
          <w:rStyle w:val="Emphasis"/>
        </w:rPr>
        <w:t>precisely-</w:t>
      </w:r>
      <w:r w:rsidRPr="00D357E8">
        <w:rPr>
          <w:rStyle w:val="Emphasis"/>
          <w:highlight w:val="yellow"/>
        </w:rPr>
        <w:t>targeted weapons</w:t>
      </w:r>
      <w:r w:rsidRPr="00FE24B4">
        <w:rPr>
          <w:sz w:val="12"/>
        </w:rPr>
        <w:t xml:space="preserve"> instead of full- scale combat, </w:t>
      </w:r>
      <w:r w:rsidRPr="00D357E8">
        <w:rPr>
          <w:rStyle w:val="Emphasis"/>
          <w:highlight w:val="yellow"/>
        </w:rPr>
        <w:t>it's going to have to confront this problem while it still has</w:t>
      </w:r>
      <w:r w:rsidRPr="00FE24B4">
        <w:rPr>
          <w:sz w:val="12"/>
        </w:rPr>
        <w:t xml:space="preserve"> intellectual and </w:t>
      </w:r>
      <w:r w:rsidRPr="00FE24B4">
        <w:rPr>
          <w:rStyle w:val="Emphasis"/>
        </w:rPr>
        <w:t xml:space="preserve">legal </w:t>
      </w:r>
      <w:r w:rsidRPr="00D357E8">
        <w:rPr>
          <w:rStyle w:val="Emphasis"/>
          <w:highlight w:val="yellow"/>
        </w:rPr>
        <w:t>maneuvering space</w:t>
      </w:r>
      <w:r w:rsidRPr="00FE24B4">
        <w:rPr>
          <w:sz w:val="12"/>
        </w:rPr>
        <w:t>.</w:t>
      </w:r>
    </w:p>
    <w:p w14:paraId="3B54BBCB" w14:textId="77777777" w:rsidR="00A25D5E" w:rsidRDefault="00A25D5E" w:rsidP="00A25D5E">
      <w:pPr>
        <w:pStyle w:val="Heading4"/>
      </w:pPr>
      <w:r>
        <w:t>That’s key to heg</w:t>
      </w:r>
    </w:p>
    <w:p w14:paraId="3CB52A05" w14:textId="77777777" w:rsidR="00A25D5E" w:rsidRDefault="00A25D5E" w:rsidP="00A25D5E">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0D19E267" w14:textId="77777777" w:rsidR="00A25D5E" w:rsidRDefault="00A25D5E" w:rsidP="00A25D5E">
      <w:pPr>
        <w:pStyle w:val="card"/>
        <w:ind w:left="0"/>
        <w:rPr>
          <w:sz w:val="14"/>
        </w:rPr>
      </w:pPr>
      <w:r w:rsidRPr="00E0214B">
        <w:rPr>
          <w:rStyle w:val="underline"/>
          <w:highlight w:val="yellow"/>
        </w:rPr>
        <w:t>The strength of a unipolar system depends heavily</w:t>
      </w:r>
      <w:r w:rsidRPr="00E0214B">
        <w:rPr>
          <w:sz w:val="14"/>
          <w:highlight w:val="yellow"/>
        </w:rPr>
        <w:t xml:space="preserve">, </w:t>
      </w:r>
      <w:r w:rsidRPr="00E0214B">
        <w:rPr>
          <w:rStyle w:val="Emphasis"/>
          <w:highlight w:val="yellow"/>
        </w:rPr>
        <w:t>not just on</w:t>
      </w:r>
      <w:r w:rsidRPr="00836E43">
        <w:rPr>
          <w:rStyle w:val="Emphasis"/>
        </w:rPr>
        <w:t xml:space="preserve"> the unipole’s </w:t>
      </w:r>
      <w:r w:rsidRPr="00E0214B">
        <w:rPr>
          <w:rStyle w:val="Emphasis"/>
          <w:highlight w:val="yellow"/>
        </w:rPr>
        <w:t>material capabilities</w:t>
      </w:r>
      <w:r w:rsidRPr="00E0214B">
        <w:rPr>
          <w:sz w:val="14"/>
          <w:highlight w:val="yellow"/>
        </w:rPr>
        <w:t xml:space="preserve">, </w:t>
      </w:r>
      <w:r w:rsidRPr="00E0214B">
        <w:rPr>
          <w:rStyle w:val="underline"/>
          <w:highlight w:val="yellow"/>
        </w:rPr>
        <w:t>but</w:t>
      </w:r>
      <w:r w:rsidRPr="00EE2027">
        <w:rPr>
          <w:sz w:val="14"/>
        </w:rPr>
        <w:t xml:space="preserve"> also </w:t>
      </w:r>
      <w:r w:rsidRPr="00836E43">
        <w:rPr>
          <w:rStyle w:val="underline"/>
        </w:rPr>
        <w:t xml:space="preserve">on </w:t>
      </w:r>
      <w:r w:rsidRPr="00E0214B">
        <w:rPr>
          <w:rStyle w:val="underline"/>
          <w:highlight w:val="yellow"/>
        </w:rPr>
        <w:t>the</w:t>
      </w:r>
      <w:r w:rsidRPr="00E0214B">
        <w:rPr>
          <w:sz w:val="14"/>
          <w:highlight w:val="yellow"/>
        </w:rPr>
        <w:t xml:space="preserve"> </w:t>
      </w:r>
      <w:r w:rsidRPr="00E0214B">
        <w:rPr>
          <w:rStyle w:val="Emphasis"/>
          <w:highlight w:val="yellow"/>
        </w:rPr>
        <w:t>social system in which unipolarity is embedded</w:t>
      </w:r>
      <w:r w:rsidRPr="00E0214B">
        <w:rPr>
          <w:sz w:val="14"/>
          <w:highlight w:val="yellow"/>
        </w:rPr>
        <w:t xml:space="preserve">. </w:t>
      </w:r>
      <w:r w:rsidRPr="00E0214B">
        <w:rPr>
          <w:rStyle w:val="underline"/>
          <w:highlight w:val="yellow"/>
        </w:rPr>
        <w:t>Unipoles</w:t>
      </w:r>
      <w:r w:rsidRPr="00836E43">
        <w:rPr>
          <w:rStyle w:val="underline"/>
        </w:rPr>
        <w:t xml:space="preserve"> can shape that system</w:t>
      </w:r>
      <w:r w:rsidRPr="00EE2027">
        <w:rPr>
          <w:sz w:val="14"/>
        </w:rPr>
        <w:t xml:space="preserve"> at least to some degree. </w:t>
      </w:r>
      <w:r w:rsidRPr="00836E43">
        <w:rPr>
          <w:rStyle w:val="underline"/>
        </w:rPr>
        <w:t xml:space="preserve">They </w:t>
      </w:r>
      <w:r w:rsidRPr="00E0214B">
        <w:rPr>
          <w:rStyle w:val="underline"/>
          <w:highlight w:val="yellow"/>
        </w:rPr>
        <w:t>can portray themselves as champions of</w:t>
      </w:r>
      <w:r w:rsidRPr="00836E43">
        <w:rPr>
          <w:rStyle w:val="underline"/>
        </w:rPr>
        <w:t xml:space="preserve"> universal </w:t>
      </w:r>
      <w:r w:rsidRPr="00E0214B">
        <w:rPr>
          <w:rStyle w:val="underline"/>
          <w:highlight w:val="yellow"/>
        </w:rPr>
        <w:t>values</w:t>
      </w:r>
      <w:r w:rsidRPr="00EE2027">
        <w:rPr>
          <w:sz w:val="14"/>
        </w:rPr>
        <w:t xml:space="preserve"> that appeal to other states and other publics. </w:t>
      </w:r>
      <w:r w:rsidRPr="00836E43">
        <w:rPr>
          <w:rStyle w:val="underline"/>
        </w:rPr>
        <w:t>They can invest in</w:t>
      </w:r>
      <w:r w:rsidRPr="00EE2027">
        <w:rPr>
          <w:sz w:val="14"/>
        </w:rPr>
        <w:t xml:space="preserve"> the building of </w:t>
      </w:r>
      <w:r w:rsidRPr="00836E43">
        <w:rPr>
          <w:rStyle w:val="underline"/>
        </w:rPr>
        <w:t>norms or institutions</w:t>
      </w:r>
      <w:r w:rsidRPr="00EE2027">
        <w:rPr>
          <w:sz w:val="14"/>
        </w:rPr>
        <w:t xml:space="preserve"> in which they believe and from [End Page 83] which they will benefit. The U.S. was remarkably effective at this in the years following WWII. Within its own sphere of influence under bipolarity, the U.S. was a vocal (if not always consistent) proponent of freedom, democracy, and human rights. It built an extended institutional architecture designed to shape global politics in ways that both served its interests and propagated its values. So successful was the U.S. at legitimating and institutionalizing its power, that by the time the Berlin Wall fell, other models of political and economic organization had largely disappeared. The U.S.-favored liberal model of free markets and democracy became the model of choice for states around the world not through overt U.S. coercion, but in significant part because states and publics had accepted it as the best (ergo most legitimate) way to run a country.</w:t>
      </w:r>
      <w:r w:rsidRPr="00EE2027">
        <w:rPr>
          <w:sz w:val="12"/>
        </w:rPr>
        <w:t>¶</w:t>
      </w:r>
      <w:r w:rsidRPr="00EE2027">
        <w:rPr>
          <w:sz w:val="14"/>
        </w:rPr>
        <w:t xml:space="preserve"> Constructing </w:t>
      </w:r>
      <w:r w:rsidRPr="00E0214B">
        <w:rPr>
          <w:rStyle w:val="underline"/>
          <w:highlight w:val="yellow"/>
        </w:rPr>
        <w:t>a social system that legitimates</w:t>
      </w:r>
      <w:r w:rsidRPr="00EE2027">
        <w:rPr>
          <w:sz w:val="14"/>
        </w:rPr>
        <w:t xml:space="preserve"> preferred </w:t>
      </w:r>
      <w:r w:rsidRPr="00E0214B">
        <w:rPr>
          <w:rStyle w:val="underline"/>
          <w:highlight w:val="yellow"/>
        </w:rPr>
        <w:t>values can</w:t>
      </w:r>
      <w:r w:rsidRPr="00E0214B">
        <w:rPr>
          <w:sz w:val="14"/>
          <w:highlight w:val="yellow"/>
        </w:rPr>
        <w:t xml:space="preserve"> </w:t>
      </w:r>
      <w:r w:rsidRPr="00E0214B">
        <w:rPr>
          <w:rStyle w:val="Emphasis"/>
          <w:highlight w:val="yellow"/>
        </w:rPr>
        <w:t>grease the wheels of unipolar power</w:t>
      </w:r>
      <w:r w:rsidRPr="00EE2027">
        <w:rPr>
          <w:sz w:val="14"/>
        </w:rPr>
        <w:t xml:space="preserve"> </w:t>
      </w:r>
      <w:r w:rsidRPr="00836E43">
        <w:rPr>
          <w:rStyle w:val="underline"/>
        </w:rPr>
        <w:t>by</w:t>
      </w:r>
      <w:r w:rsidRPr="00EE2027">
        <w:rPr>
          <w:sz w:val="14"/>
        </w:rPr>
        <w:t xml:space="preserve"> </w:t>
      </w:r>
      <w:r w:rsidRPr="00E0214B">
        <w:rPr>
          <w:rStyle w:val="Emphasis"/>
          <w:highlight w:val="yellow"/>
        </w:rPr>
        <w:t>inducing cooperation</w:t>
      </w:r>
      <w:r w:rsidRPr="00EE2027">
        <w:rPr>
          <w:sz w:val="14"/>
        </w:rPr>
        <w:t xml:space="preserve"> or at least acquiescence from others, but legitimacy’s assistance comes at a price. The process by which a unipole’s power is legitimated fundamentally alters the social fabric of politics. Successful legitimation persuades people that the unipole will serve some set of values. Those persuaded may include publics in the unipolar state, foreign states and publics, and even decision makers in the unipole itself. Legitimacy can thus constrain unipoles, creating resistance to policies deemed illegitimate. Voters may punish leaders at the next election; allies may withhold support for favored policies. But legitimacy can also have a more profound effect—it can change what unipoles want. To the extent that unipole leaders and publics are sincere, they will conform to legitimacy standards because they believe in them. Institutionalizing power similarly changes the political playing field. It creates new authoritative actors (intergovernmental organizations) that make rules, create programs, and make decisions based on the values they embody—values given to them in no small part by the unipole.</w:t>
      </w:r>
      <w:r w:rsidRPr="00EE2027">
        <w:rPr>
          <w:sz w:val="12"/>
        </w:rPr>
        <w:t>¶</w:t>
      </w:r>
      <w:r w:rsidRPr="00EE2027">
        <w:rPr>
          <w:sz w:val="14"/>
        </w:rPr>
        <w:t xml:space="preserve"> </w:t>
      </w:r>
      <w:r w:rsidRPr="00E0214B">
        <w:rPr>
          <w:rStyle w:val="Emphasis"/>
          <w:highlight w:val="yellow"/>
        </w:rPr>
        <w:t>Legitimacy is invaluable</w:t>
      </w:r>
      <w:r w:rsidRPr="00836E43">
        <w:rPr>
          <w:rStyle w:val="Emphasis"/>
        </w:rPr>
        <w:t xml:space="preserve"> to unipoles</w:t>
      </w:r>
      <w:r w:rsidRPr="00EE2027">
        <w:rPr>
          <w:sz w:val="14"/>
        </w:rPr>
        <w:t xml:space="preserve">. </w:t>
      </w:r>
      <w:r w:rsidRPr="00836E43">
        <w:rPr>
          <w:rStyle w:val="underline"/>
        </w:rPr>
        <w:t xml:space="preserve">Creating </w:t>
      </w:r>
      <w:r w:rsidRPr="00E0214B">
        <w:rPr>
          <w:rStyle w:val="underline"/>
          <w:highlight w:val="yellow"/>
        </w:rPr>
        <w:t>a robust international order is</w:t>
      </w:r>
      <w:r w:rsidRPr="00EE2027">
        <w:rPr>
          <w:sz w:val="14"/>
        </w:rPr>
        <w:t xml:space="preserve"> all but </w:t>
      </w:r>
      <w:r w:rsidRPr="00E0214B">
        <w:rPr>
          <w:rStyle w:val="Emphasis"/>
          <w:highlight w:val="yellow"/>
        </w:rPr>
        <w:t>impossible without it</w:t>
      </w:r>
      <w:r w:rsidRPr="00EE2027">
        <w:rPr>
          <w:sz w:val="14"/>
        </w:rPr>
        <w:t xml:space="preserve"> and unipoles will bend over backward to secure it since great power demands great legitimacy. At the same time, service to the values that legitimate its power and institutions may be inconvenient for unipoles; examples of hypocritical behavior are never hard to find among the powerful. Hypocrisy varies in degree and kind, however, and the price a unipole pays for it will vary accordingly. Simple opportunism will be appropriately condemned by those who judge a unipole’s actions, but other kinds of hypocrisy may provoke more mixed reactions. Like any social system, the one constructed [End Page 84] by a unipole is bound to contain contradictions. Tragic choices created by conflict among widely shared values will be unavoidable and may evoke some sympathy. Balancing these contradictions and </w:t>
      </w:r>
      <w:r w:rsidRPr="00836E43">
        <w:rPr>
          <w:rStyle w:val="underline"/>
        </w:rPr>
        <w:t xml:space="preserve">maintaining the </w:t>
      </w:r>
      <w:r w:rsidRPr="00E0214B">
        <w:rPr>
          <w:rStyle w:val="underline"/>
          <w:highlight w:val="yellow"/>
        </w:rPr>
        <w:t>legitimacy</w:t>
      </w:r>
      <w:r w:rsidRPr="00836E43">
        <w:rPr>
          <w:rStyle w:val="underline"/>
        </w:rPr>
        <w:t xml:space="preserve"> of its power </w:t>
      </w:r>
      <w:r w:rsidRPr="00E0214B">
        <w:rPr>
          <w:rStyle w:val="underline"/>
          <w:highlight w:val="yellow"/>
        </w:rPr>
        <w:t>requires at least as much attention</w:t>
      </w:r>
      <w:r w:rsidRPr="00836E43">
        <w:rPr>
          <w:rStyle w:val="underline"/>
        </w:rPr>
        <w:t xml:space="preserve"> from a unipole </w:t>
      </w:r>
      <w:r w:rsidRPr="00E0214B">
        <w:rPr>
          <w:rStyle w:val="underline"/>
          <w:highlight w:val="yellow"/>
        </w:rPr>
        <w:t>as</w:t>
      </w:r>
      <w:r w:rsidRPr="00EE2027">
        <w:rPr>
          <w:sz w:val="14"/>
        </w:rPr>
        <w:t xml:space="preserve"> </w:t>
      </w:r>
      <w:r w:rsidRPr="00836E43">
        <w:rPr>
          <w:rStyle w:val="Emphasis"/>
        </w:rPr>
        <w:t xml:space="preserve">building </w:t>
      </w:r>
      <w:r w:rsidRPr="00E0214B">
        <w:rPr>
          <w:rStyle w:val="Emphasis"/>
          <w:highlight w:val="yellow"/>
        </w:rPr>
        <w:t>armies or bank accounts</w:t>
      </w:r>
      <w:r w:rsidRPr="00EE2027">
        <w:rPr>
          <w:sz w:val="14"/>
        </w:rPr>
        <w:t>.</w:t>
      </w:r>
    </w:p>
    <w:p w14:paraId="350F4211" w14:textId="77777777" w:rsidR="00A25D5E" w:rsidRDefault="00A25D5E" w:rsidP="00A25D5E">
      <w:pPr>
        <w:pStyle w:val="Heading4"/>
      </w:pPr>
      <w:r>
        <w:t xml:space="preserve">Legitimacy means inevitable protectionist action doesn’t escalate </w:t>
      </w:r>
    </w:p>
    <w:p w14:paraId="256645F1" w14:textId="77777777" w:rsidR="00A25D5E" w:rsidRDefault="00A25D5E" w:rsidP="00A25D5E">
      <w:r w:rsidRPr="00EF234A">
        <w:t xml:space="preserve">Martha </w:t>
      </w:r>
      <w:r w:rsidRPr="00E97BE6">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5F95F821" w14:textId="77777777" w:rsidR="00A25D5E" w:rsidRPr="00967B91" w:rsidRDefault="00A25D5E" w:rsidP="00A25D5E">
      <w:pPr>
        <w:pStyle w:val="card"/>
        <w:ind w:left="0"/>
        <w:rPr>
          <w:sz w:val="16"/>
        </w:rPr>
      </w:pPr>
      <w:r w:rsidRPr="00967B91">
        <w:rPr>
          <w:sz w:val="16"/>
        </w:rPr>
        <w:t xml:space="preserve">It suggests, however, that </w:t>
      </w:r>
      <w:r w:rsidRPr="00E0214B">
        <w:rPr>
          <w:rStyle w:val="underline"/>
          <w:highlight w:val="yellow"/>
        </w:rPr>
        <w:t>successful unipoles need</w:t>
      </w:r>
      <w:r w:rsidRPr="00BD77C1">
        <w:rPr>
          <w:rStyle w:val="underline"/>
        </w:rPr>
        <w:t xml:space="preserve"> </w:t>
      </w:r>
      <w:r w:rsidRPr="00967B91">
        <w:rPr>
          <w:sz w:val="16"/>
        </w:rPr>
        <w:t>strategies for managing inevitable hypocrisy—</w:t>
      </w:r>
      <w:r w:rsidRPr="00BD77C1">
        <w:rPr>
          <w:rStyle w:val="underline"/>
        </w:rPr>
        <w:t xml:space="preserve">strategies that involve some combination of social strength </w:t>
      </w:r>
      <w:r w:rsidRPr="00967B91">
        <w:rPr>
          <w:sz w:val="16"/>
        </w:rPr>
        <w:t xml:space="preserve">(i.e., deep </w:t>
      </w:r>
      <w:r w:rsidRPr="00E0214B">
        <w:rPr>
          <w:rStyle w:val="underline"/>
          <w:highlight w:val="yellow"/>
        </w:rPr>
        <w:t>legitimacy</w:t>
      </w:r>
      <w:r w:rsidRPr="00967B91">
        <w:rPr>
          <w:sz w:val="16"/>
        </w:rPr>
        <w:t xml:space="preserve">) and sympathy among potential accusers with the values conflict that prompts unipole hypocrisy. </w:t>
      </w:r>
      <w:r w:rsidRPr="00E0214B">
        <w:rPr>
          <w:rStyle w:val="underline"/>
          <w:highlight w:val="yellow"/>
        </w:rPr>
        <w:t>If</w:t>
      </w:r>
      <w:r w:rsidRPr="00E94418">
        <w:rPr>
          <w:rStyle w:val="underline"/>
        </w:rPr>
        <w:t xml:space="preserve"> the unipole</w:t>
      </w:r>
      <w:r w:rsidRPr="00967B91">
        <w:rPr>
          <w:sz w:val="16"/>
        </w:rPr>
        <w:t xml:space="preserve"> (or any actor) </w:t>
      </w:r>
      <w:r w:rsidRPr="00E94418">
        <w:rPr>
          <w:rStyle w:val="underline"/>
        </w:rPr>
        <w:t>has</w:t>
      </w:r>
      <w:r w:rsidRPr="00967B91">
        <w:rPr>
          <w:sz w:val="16"/>
        </w:rPr>
        <w:t xml:space="preserve"> great </w:t>
      </w:r>
      <w:r w:rsidRPr="00E94418">
        <w:rPr>
          <w:rStyle w:val="underline"/>
        </w:rPr>
        <w:t xml:space="preserve">legitimacy and </w:t>
      </w:r>
      <w:r w:rsidRPr="00E0214B">
        <w:rPr>
          <w:rStyle w:val="underline"/>
          <w:highlight w:val="yellow"/>
        </w:rPr>
        <w:t>others believe deeply in the value claims that legitimate its power, they may</w:t>
      </w:r>
      <w:r w:rsidRPr="00E94418">
        <w:rPr>
          <w:rStyle w:val="underline"/>
        </w:rPr>
        <w:t xml:space="preserve"> simply overlook or </w:t>
      </w:r>
      <w:r w:rsidRPr="00E0214B">
        <w:rPr>
          <w:rStyle w:val="underline"/>
          <w:highlight w:val="yellow"/>
        </w:rPr>
        <w:t>excuse</w:t>
      </w:r>
      <w:r w:rsidRPr="00E94418">
        <w:rPr>
          <w:rStyle w:val="underline"/>
        </w:rPr>
        <w:t xml:space="preserve"> a certain amount of </w:t>
      </w:r>
      <w:r w:rsidRPr="00E0214B">
        <w:rPr>
          <w:rStyle w:val="underline"/>
          <w:highlight w:val="yellow"/>
        </w:rPr>
        <w:t>hypocrisy</w:t>
      </w:r>
      <w:r w:rsidRPr="00E94418">
        <w:rPr>
          <w:rStyle w:val="underline"/>
        </w:rPr>
        <w:t>, even of a venal kind.</w:t>
      </w:r>
      <w:r w:rsidRPr="00967B91">
        <w:rPr>
          <w:sz w:val="16"/>
        </w:rPr>
        <w:t xml:space="preserve"> </w:t>
      </w:r>
      <w:r w:rsidRPr="00E0214B">
        <w:rPr>
          <w:rStyle w:val="underline"/>
          <w:highlight w:val="yellow"/>
        </w:rPr>
        <w:t>Many countries</w:t>
      </w:r>
      <w:r w:rsidRPr="00967B91">
        <w:rPr>
          <w:sz w:val="16"/>
        </w:rPr>
        <w:t xml:space="preserve"> for many years </w:t>
      </w:r>
      <w:r w:rsidRPr="00E0214B">
        <w:rPr>
          <w:rStyle w:val="underline"/>
          <w:highlight w:val="yellow"/>
        </w:rPr>
        <w:t>have accepted U.S</w:t>
      </w:r>
      <w:r w:rsidRPr="00E94418">
        <w:rPr>
          <w:rStyle w:val="underline"/>
        </w:rPr>
        <w:t>.</w:t>
      </w:r>
      <w:r w:rsidRPr="00967B91">
        <w:rPr>
          <w:sz w:val="16"/>
        </w:rPr>
        <w:t xml:space="preserve"> and European </w:t>
      </w:r>
      <w:r w:rsidRPr="00E0214B">
        <w:rPr>
          <w:rStyle w:val="underline"/>
          <w:highlight w:val="yellow"/>
        </w:rPr>
        <w:t>protectionism</w:t>
      </w:r>
      <w:r w:rsidRPr="00E94418">
        <w:rPr>
          <w:rStyle w:val="underline"/>
        </w:rPr>
        <w:t xml:space="preserve"> in agriculture </w:t>
      </w:r>
      <w:r w:rsidRPr="00E0214B">
        <w:rPr>
          <w:rStyle w:val="underline"/>
          <w:highlight w:val="yellow"/>
        </w:rPr>
        <w:t>because they valued</w:t>
      </w:r>
      <w:r w:rsidRPr="00E94418">
        <w:rPr>
          <w:rStyle w:val="underline"/>
        </w:rPr>
        <w:t xml:space="preserve"> deeply </w:t>
      </w:r>
      <w:r w:rsidRPr="00E0214B">
        <w:rPr>
          <w:rStyle w:val="underline"/>
          <w:highlight w:val="yellow"/>
        </w:rPr>
        <w:t>the larger free-trade system supported by them</w:t>
      </w:r>
      <w:r w:rsidRPr="00E0214B">
        <w:rPr>
          <w:sz w:val="16"/>
          <w:highlight w:val="yellow"/>
        </w:rPr>
        <w:t>.</w:t>
      </w:r>
      <w:r w:rsidRPr="00967B91">
        <w:rPr>
          <w:sz w:val="16"/>
        </w:rPr>
        <w:t xml:space="preserve">55 “Good,” or </w:t>
      </w:r>
      <w:r w:rsidRPr="00E0214B">
        <w:rPr>
          <w:rStyle w:val="Emphasis"/>
          <w:rFonts w:eastAsiaTheme="majorEastAsia"/>
          <w:highlight w:val="yellow"/>
        </w:rPr>
        <w:t>legitimate, unipoles get</w:t>
      </w:r>
      <w:r w:rsidRPr="00E94418">
        <w:rPr>
          <w:rStyle w:val="Emphasis"/>
          <w:rFonts w:eastAsiaTheme="majorEastAsia"/>
        </w:rPr>
        <w:t xml:space="preserve"> some </w:t>
      </w:r>
      <w:r w:rsidRPr="00E0214B">
        <w:rPr>
          <w:rStyle w:val="Emphasis"/>
          <w:rFonts w:eastAsiaTheme="majorEastAsia"/>
          <w:highlight w:val="yellow"/>
        </w:rPr>
        <w:t>slack</w:t>
      </w:r>
      <w:r w:rsidRPr="00967B91">
        <w:rPr>
          <w:sz w:val="16"/>
        </w:rPr>
        <w:t>. Others may tolerate hypocrisy if they can be persuaded that it flows from a trade-off among shared values, not just from convenience or opportunism of the unipole. Agreement to violate one value, sovereignty, to promote others, security and justice, by toppling a sitting government member of the UN was easy to come by in the case of Afghanistan after September 11, 2001. Other states were convinced that this was a necessary value trade-off. Conversely, side agreements protecting U.S. troops from International Criminal Court prosecution look self-serving since other troops receive no such protection.</w:t>
      </w:r>
    </w:p>
    <w:p w14:paraId="175CF211" w14:textId="77777777" w:rsidR="00A25D5E" w:rsidRPr="008D56BF" w:rsidRDefault="00A25D5E" w:rsidP="00A25D5E"/>
    <w:p w14:paraId="63BF351D" w14:textId="77777777" w:rsidR="00A25D5E" w:rsidRDefault="00A25D5E" w:rsidP="00A25D5E">
      <w:pPr>
        <w:pStyle w:val="Heading3"/>
      </w:pPr>
      <w:r>
        <w:t>AT: Protectionism</w:t>
      </w:r>
    </w:p>
    <w:p w14:paraId="3965898E" w14:textId="77777777" w:rsidR="00A25D5E" w:rsidRDefault="00A25D5E" w:rsidP="00A25D5E"/>
    <w:p w14:paraId="075AD545" w14:textId="77777777" w:rsidR="00A25D5E" w:rsidRPr="007A0733" w:rsidRDefault="00A25D5E" w:rsidP="00A25D5E">
      <w:pPr>
        <w:pStyle w:val="Heading4"/>
      </w:pPr>
      <w:r>
        <w:t xml:space="preserve">Global trade resilient </w:t>
      </w:r>
    </w:p>
    <w:p w14:paraId="42B472E3" w14:textId="77777777" w:rsidR="00A25D5E" w:rsidRPr="00C3274F" w:rsidRDefault="00A25D5E" w:rsidP="00A25D5E">
      <w:pPr>
        <w:rPr>
          <w:sz w:val="12"/>
          <w:szCs w:val="14"/>
        </w:rPr>
      </w:pPr>
      <w:r w:rsidRPr="004A79EF">
        <w:rPr>
          <w:rStyle w:val="StyleStyleBold12pt"/>
        </w:rPr>
        <w:t>Barnett 9</w:t>
      </w:r>
      <w:r w:rsidRPr="007A0733">
        <w:rPr>
          <w:b/>
        </w:rPr>
        <w:t>—</w:t>
      </w:r>
      <w:r w:rsidRPr="00C3274F">
        <w:rPr>
          <w:sz w:val="12"/>
          <w:szCs w:val="14"/>
        </w:rPr>
        <w:t>senior managing director of Enterra Solutions LLC (Thomas, The New Rules: Security Remains Stable Amid Financial Crisis, 25 August 2009, http://www.aprodex.com/the-new-rules--security-remains-stable-amid-financial-crisis-398-bl.aspx</w:t>
      </w:r>
      <w:r>
        <w:rPr>
          <w:sz w:val="12"/>
          <w:szCs w:val="14"/>
        </w:rPr>
        <w:t>)</w:t>
      </w:r>
    </w:p>
    <w:p w14:paraId="1FA8387F" w14:textId="77777777" w:rsidR="00A25D5E" w:rsidRPr="00C3274F" w:rsidRDefault="00A25D5E" w:rsidP="00A25D5E">
      <w:pPr>
        <w:rPr>
          <w:rFonts w:cs="Georgia"/>
          <w:sz w:val="12"/>
          <w:szCs w:val="14"/>
        </w:rPr>
      </w:pPr>
    </w:p>
    <w:p w14:paraId="138C254C" w14:textId="77777777" w:rsidR="00A25D5E" w:rsidRPr="004A79EF" w:rsidRDefault="00A25D5E" w:rsidP="00A25D5E">
      <w:pPr>
        <w:pStyle w:val="cardtext"/>
        <w:rPr>
          <w:sz w:val="12"/>
        </w:rPr>
      </w:pPr>
      <w:r w:rsidRPr="004A79EF">
        <w:rPr>
          <w:sz w:val="12"/>
        </w:rPr>
        <w:t xml:space="preserve">Indeed, no. The world's </w:t>
      </w:r>
      <w:r w:rsidRPr="000662F0">
        <w:rPr>
          <w:rStyle w:val="StyleBoldUnderline"/>
        </w:rPr>
        <w:t xml:space="preserve">major </w:t>
      </w:r>
      <w:r w:rsidRPr="00973C3D">
        <w:rPr>
          <w:rStyle w:val="StyleBoldUnderline"/>
          <w:highlight w:val="yellow"/>
        </w:rPr>
        <w:t>economies</w:t>
      </w:r>
      <w:r w:rsidRPr="000662F0">
        <w:rPr>
          <w:rStyle w:val="StyleBoldUnderline"/>
        </w:rPr>
        <w:t xml:space="preserve"> </w:t>
      </w:r>
      <w:r w:rsidRPr="00973C3D">
        <w:rPr>
          <w:rStyle w:val="StyleBoldUnderline"/>
          <w:highlight w:val="yellow"/>
        </w:rPr>
        <w:t>remain governed by</w:t>
      </w:r>
      <w:r w:rsidRPr="004A79EF">
        <w:rPr>
          <w:sz w:val="12"/>
        </w:rPr>
        <w:t xml:space="preserve"> center-left or center-right political </w:t>
      </w:r>
      <w:r w:rsidRPr="00973C3D">
        <w:rPr>
          <w:rStyle w:val="StyleBoldUnderline"/>
          <w:highlight w:val="yellow"/>
        </w:rPr>
        <w:t>factions</w:t>
      </w:r>
      <w:r w:rsidRPr="000662F0">
        <w:rPr>
          <w:rStyle w:val="StyleBoldUnderline"/>
        </w:rPr>
        <w:t xml:space="preserve"> that remain</w:t>
      </w:r>
      <w:r w:rsidRPr="004A79EF">
        <w:rPr>
          <w:sz w:val="12"/>
        </w:rPr>
        <w:t xml:space="preserve"> decidedly </w:t>
      </w:r>
      <w:r w:rsidRPr="00973C3D">
        <w:rPr>
          <w:rStyle w:val="StyleBoldUnderline"/>
          <w:highlight w:val="yellow"/>
        </w:rPr>
        <w:t>friendly to</w:t>
      </w:r>
      <w:r w:rsidRPr="000662F0">
        <w:rPr>
          <w:rStyle w:val="StyleBoldUnderline"/>
        </w:rPr>
        <w:t xml:space="preserve"> </w:t>
      </w:r>
      <w:r w:rsidRPr="004A79EF">
        <w:rPr>
          <w:sz w:val="12"/>
        </w:rPr>
        <w:t xml:space="preserve">both markets and </w:t>
      </w:r>
      <w:r w:rsidRPr="00973C3D">
        <w:rPr>
          <w:rStyle w:val="StyleBoldUnderline"/>
          <w:highlight w:val="yellow"/>
        </w:rPr>
        <w:t>trade</w:t>
      </w:r>
      <w:r w:rsidRPr="004A79EF">
        <w:rPr>
          <w:sz w:val="12"/>
        </w:rPr>
        <w:t xml:space="preserve">. In the short run, </w:t>
      </w:r>
      <w:r w:rsidRPr="000662F0">
        <w:rPr>
          <w:rStyle w:val="StyleBoldUnderline"/>
        </w:rPr>
        <w:t>there were attempts</w:t>
      </w:r>
      <w:r w:rsidRPr="004A79EF">
        <w:rPr>
          <w:sz w:val="12"/>
        </w:rPr>
        <w:t xml:space="preserve"> across the board </w:t>
      </w:r>
      <w:r w:rsidRPr="000662F0">
        <w:rPr>
          <w:rStyle w:val="StyleBoldUnderline"/>
        </w:rPr>
        <w:t>to insulate economies</w:t>
      </w:r>
      <w:r w:rsidRPr="004A79EF">
        <w:rPr>
          <w:sz w:val="12"/>
        </w:rPr>
        <w:t xml:space="preserve"> </w:t>
      </w:r>
      <w:r w:rsidRPr="000662F0">
        <w:rPr>
          <w:rStyle w:val="StyleBoldUnderline"/>
        </w:rPr>
        <w:t xml:space="preserve">from </w:t>
      </w:r>
      <w:r w:rsidRPr="004A79EF">
        <w:rPr>
          <w:sz w:val="12"/>
        </w:rPr>
        <w:t xml:space="preserve">immediate </w:t>
      </w:r>
      <w:r w:rsidRPr="000662F0">
        <w:rPr>
          <w:rStyle w:val="StyleBoldUnderline"/>
        </w:rPr>
        <w:t xml:space="preserve">damage </w:t>
      </w:r>
      <w:r w:rsidRPr="004A79EF">
        <w:rPr>
          <w:sz w:val="12"/>
        </w:rPr>
        <w:t xml:space="preserve">(in effect, as much </w:t>
      </w:r>
      <w:r w:rsidRPr="000662F0">
        <w:rPr>
          <w:rStyle w:val="StyleBoldUnderline"/>
        </w:rPr>
        <w:t xml:space="preserve">protectionism as allowed under </w:t>
      </w:r>
      <w:r w:rsidRPr="004A79EF">
        <w:rPr>
          <w:sz w:val="12"/>
        </w:rPr>
        <w:t xml:space="preserve">current </w:t>
      </w:r>
      <w:r w:rsidRPr="000662F0">
        <w:rPr>
          <w:rStyle w:val="StyleBoldUnderline"/>
        </w:rPr>
        <w:t xml:space="preserve">trade rules), but </w:t>
      </w:r>
      <w:r w:rsidRPr="00973C3D">
        <w:rPr>
          <w:rStyle w:val="StyleBoldUnderline"/>
          <w:highlight w:val="yellow"/>
        </w:rPr>
        <w:t xml:space="preserve">there was no </w:t>
      </w:r>
      <w:r w:rsidRPr="000662F0">
        <w:rPr>
          <w:rStyle w:val="StyleBoldUnderline"/>
        </w:rPr>
        <w:t xml:space="preserve">great </w:t>
      </w:r>
      <w:r w:rsidRPr="00973C3D">
        <w:rPr>
          <w:rStyle w:val="StyleBoldUnderline"/>
          <w:highlight w:val="yellow"/>
        </w:rPr>
        <w:t>slide into</w:t>
      </w:r>
      <w:r w:rsidRPr="00973C3D">
        <w:rPr>
          <w:sz w:val="12"/>
          <w:highlight w:val="yellow"/>
        </w:rPr>
        <w:t xml:space="preserve"> </w:t>
      </w:r>
      <w:r w:rsidRPr="00973C3D">
        <w:rPr>
          <w:rStyle w:val="StyleBoldUnderline"/>
          <w:highlight w:val="yellow"/>
        </w:rPr>
        <w:t>"trade wars</w:t>
      </w:r>
      <w:r w:rsidRPr="004A79EF">
        <w:rPr>
          <w:sz w:val="12"/>
        </w:rPr>
        <w:t xml:space="preserve">." Instead, </w:t>
      </w:r>
      <w:r w:rsidRPr="00973C3D">
        <w:rPr>
          <w:rStyle w:val="StyleBoldUnderline"/>
          <w:highlight w:val="yellow"/>
        </w:rPr>
        <w:t>the W</w:t>
      </w:r>
      <w:r w:rsidRPr="004A79EF">
        <w:rPr>
          <w:sz w:val="12"/>
        </w:rPr>
        <w:t xml:space="preserve">orld </w:t>
      </w:r>
      <w:r w:rsidRPr="00973C3D">
        <w:rPr>
          <w:rStyle w:val="StyleBoldUnderline"/>
          <w:highlight w:val="yellow"/>
        </w:rPr>
        <w:t>T</w:t>
      </w:r>
      <w:r w:rsidRPr="004A79EF">
        <w:rPr>
          <w:sz w:val="12"/>
        </w:rPr>
        <w:t xml:space="preserve">rade </w:t>
      </w:r>
      <w:r w:rsidRPr="00973C3D">
        <w:rPr>
          <w:rStyle w:val="StyleBoldUnderline"/>
          <w:highlight w:val="yellow"/>
        </w:rPr>
        <w:t>O</w:t>
      </w:r>
      <w:r w:rsidRPr="004A79EF">
        <w:rPr>
          <w:sz w:val="12"/>
        </w:rPr>
        <w:t xml:space="preserve">rganization </w:t>
      </w:r>
      <w:r w:rsidRPr="00973C3D">
        <w:rPr>
          <w:rStyle w:val="StyleBoldUnderline"/>
          <w:highlight w:val="yellow"/>
        </w:rPr>
        <w:t xml:space="preserve">is functioning </w:t>
      </w:r>
      <w:r w:rsidRPr="000662F0">
        <w:rPr>
          <w:rStyle w:val="StyleBoldUnderline"/>
        </w:rPr>
        <w:t>as it was designed to</w:t>
      </w:r>
      <w:r w:rsidRPr="004A79EF">
        <w:rPr>
          <w:sz w:val="12"/>
        </w:rPr>
        <w:t xml:space="preserve">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w:t>
      </w:r>
      <w:r w:rsidRPr="000662F0">
        <w:rPr>
          <w:rStyle w:val="StyleBoldUnderline"/>
        </w:rPr>
        <w:t>pundits</w:t>
      </w:r>
      <w:r w:rsidRPr="004A79EF">
        <w:rPr>
          <w:sz w:val="12"/>
        </w:rPr>
        <w:t xml:space="preserve"> have </w:t>
      </w:r>
      <w:r w:rsidRPr="000662F0">
        <w:rPr>
          <w:rStyle w:val="StyleBoldUnderline"/>
        </w:rPr>
        <w:t xml:space="preserve">attached </w:t>
      </w:r>
      <w:r w:rsidRPr="004A79EF">
        <w:rPr>
          <w:sz w:val="12"/>
        </w:rPr>
        <w:t xml:space="preserve">great </w:t>
      </w:r>
      <w:r w:rsidRPr="000662F0">
        <w:rPr>
          <w:rStyle w:val="StyleBoldUnderline"/>
        </w:rPr>
        <w:t>significance to this debate, seeing in it the beginning of "economic warfare"</w:t>
      </w:r>
      <w:r w:rsidRPr="004A79EF">
        <w:rPr>
          <w:sz w:val="12"/>
        </w:rPr>
        <w:t xml:space="preserve"> and the like between "fading" America and "rising" China. And </w:t>
      </w:r>
      <w:r w:rsidRPr="000662F0">
        <w:rPr>
          <w:rStyle w:val="StyleBoldUnderline"/>
        </w:rPr>
        <w:t>yet</w:t>
      </w:r>
      <w:r w:rsidRPr="004A79EF">
        <w:rPr>
          <w:sz w:val="12"/>
        </w:rPr>
        <w:t xml:space="preserve">, </w:t>
      </w:r>
      <w:r w:rsidRPr="00973C3D">
        <w:rPr>
          <w:rStyle w:val="StyleBoldUnderline"/>
          <w:highlight w:val="yellow"/>
        </w:rPr>
        <w:t xml:space="preserve">in a world of </w:t>
      </w:r>
      <w:r w:rsidRPr="000662F0">
        <w:rPr>
          <w:rStyle w:val="StyleBoldUnderline"/>
        </w:rPr>
        <w:t xml:space="preserve">globally </w:t>
      </w:r>
      <w:r w:rsidRPr="00973C3D">
        <w:rPr>
          <w:rStyle w:val="StyleBoldUnderline"/>
          <w:highlight w:val="yellow"/>
        </w:rPr>
        <w:t>integrated production</w:t>
      </w:r>
      <w:r w:rsidRPr="00973C3D">
        <w:rPr>
          <w:sz w:val="12"/>
          <w:highlight w:val="yellow"/>
        </w:rPr>
        <w:t xml:space="preserve"> </w:t>
      </w:r>
      <w:r w:rsidRPr="00973C3D">
        <w:rPr>
          <w:rStyle w:val="StyleBoldUnderline"/>
          <w:highlight w:val="yellow"/>
        </w:rPr>
        <w:t>chains and</w:t>
      </w:r>
      <w:r w:rsidRPr="000662F0">
        <w:rPr>
          <w:rStyle w:val="StyleBoldUnderline"/>
        </w:rPr>
        <w:t xml:space="preserve"> </w:t>
      </w:r>
      <w:r w:rsidRPr="004A79EF">
        <w:rPr>
          <w:sz w:val="12"/>
        </w:rPr>
        <w:t xml:space="preserve">interconnected </w:t>
      </w:r>
      <w:r w:rsidRPr="000662F0">
        <w:rPr>
          <w:rStyle w:val="StyleBoldUnderline"/>
        </w:rPr>
        <w:t xml:space="preserve">financial </w:t>
      </w:r>
      <w:r w:rsidRPr="00973C3D">
        <w:rPr>
          <w:rStyle w:val="StyleBoldUnderline"/>
          <w:highlight w:val="yellow"/>
        </w:rPr>
        <w:t>markets</w:t>
      </w:r>
      <w:r w:rsidRPr="004A79EF">
        <w:rPr>
          <w:sz w:val="12"/>
        </w:rPr>
        <w:t>, such "</w:t>
      </w:r>
      <w:r w:rsidRPr="00973C3D">
        <w:rPr>
          <w:rStyle w:val="StyleBoldUnderline"/>
          <w:highlight w:val="yellow"/>
        </w:rPr>
        <w:t>diverging interests" hardly constitute signposts for wars</w:t>
      </w:r>
      <w:r w:rsidRPr="000662F0">
        <w:rPr>
          <w:rStyle w:val="StyleBoldUnderline"/>
        </w:rPr>
        <w:t xml:space="preserve"> </w:t>
      </w:r>
      <w:r w:rsidRPr="004A79EF">
        <w:rPr>
          <w:sz w:val="12"/>
        </w:rPr>
        <w:t xml:space="preserve">up ahead. Frankly, I don't welcome a world in which America's fiscal profligacy goes undisciplined, so bring it on -- please! Add it all up and it's fair to say that </w:t>
      </w:r>
      <w:r w:rsidRPr="00973C3D">
        <w:rPr>
          <w:rStyle w:val="StyleBoldUnderline"/>
          <w:highlight w:val="yellow"/>
        </w:rPr>
        <w:t>this</w:t>
      </w:r>
      <w:r w:rsidRPr="000662F0">
        <w:rPr>
          <w:rStyle w:val="StyleBoldUnderline"/>
        </w:rPr>
        <w:t xml:space="preserve"> </w:t>
      </w:r>
      <w:r w:rsidRPr="004A79EF">
        <w:rPr>
          <w:sz w:val="12"/>
        </w:rPr>
        <w:t xml:space="preserve">global financial </w:t>
      </w:r>
      <w:r w:rsidRPr="00973C3D">
        <w:rPr>
          <w:rStyle w:val="StyleBoldUnderline"/>
          <w:highlight w:val="yellow"/>
        </w:rPr>
        <w:t xml:space="preserve">crisis has proven the </w:t>
      </w:r>
      <w:r w:rsidRPr="000662F0">
        <w:rPr>
          <w:rStyle w:val="StyleBoldUnderline"/>
        </w:rPr>
        <w:t xml:space="preserve">great </w:t>
      </w:r>
      <w:r w:rsidRPr="00973C3D">
        <w:rPr>
          <w:rStyle w:val="StyleBoldUnderline"/>
          <w:highlight w:val="yellow"/>
        </w:rPr>
        <w:t>resilience of</w:t>
      </w:r>
      <w:r w:rsidRPr="004A79EF">
        <w:rPr>
          <w:sz w:val="12"/>
        </w:rPr>
        <w:t xml:space="preserve"> America's post-World War II </w:t>
      </w:r>
      <w:r w:rsidRPr="000662F0">
        <w:rPr>
          <w:rStyle w:val="StyleBoldUnderline"/>
        </w:rPr>
        <w:t xml:space="preserve">international </w:t>
      </w:r>
      <w:r w:rsidRPr="004A79EF">
        <w:rPr>
          <w:sz w:val="12"/>
        </w:rPr>
        <w:t xml:space="preserve">liberal </w:t>
      </w:r>
      <w:r w:rsidRPr="00973C3D">
        <w:rPr>
          <w:rStyle w:val="StyleBoldUnderline"/>
          <w:highlight w:val="yellow"/>
        </w:rPr>
        <w:t>trade order</w:t>
      </w:r>
      <w:r w:rsidRPr="004A79EF">
        <w:rPr>
          <w:sz w:val="12"/>
        </w:rPr>
        <w:t>.</w:t>
      </w:r>
    </w:p>
    <w:p w14:paraId="027FA131" w14:textId="77777777" w:rsidR="00A25D5E" w:rsidRPr="0047295D" w:rsidRDefault="00A25D5E" w:rsidP="00A25D5E"/>
    <w:p w14:paraId="75577A56" w14:textId="77777777" w:rsidR="00A25D5E" w:rsidRDefault="00A25D5E" w:rsidP="00A25D5E">
      <w:pPr>
        <w:pStyle w:val="Heading4"/>
      </w:pPr>
      <w:r>
        <w:t>Trade leadership is shot no matter what</w:t>
      </w:r>
    </w:p>
    <w:p w14:paraId="37FD3586" w14:textId="77777777" w:rsidR="00A25D5E" w:rsidRPr="0014695B" w:rsidRDefault="00A25D5E" w:rsidP="00A25D5E">
      <w:r w:rsidRPr="00EE49F5">
        <w:rPr>
          <w:rStyle w:val="StyleStyleBold12pt"/>
        </w:rPr>
        <w:t>Pearson 3/19</w:t>
      </w:r>
      <w:r w:rsidRPr="00EE49F5">
        <w:t xml:space="preserve"> Daniel Pearson - CATO institute, March 19, 2014,  "The Obama Administration’s Trade Agenda Is Crumbling," theglobalrealm.com/2014/03/21/the-obama-administrations-trade-agenda-is-</w:t>
      </w:r>
      <w:r w:rsidRPr="0014695B">
        <w:t>crumbling/</w:t>
      </w:r>
    </w:p>
    <w:p w14:paraId="07FB1F0A" w14:textId="77777777" w:rsidR="00A25D5E" w:rsidRPr="00CB30E4" w:rsidRDefault="00A25D5E" w:rsidP="00A25D5E">
      <w:pPr>
        <w:rPr>
          <w:bCs/>
          <w:u w:val="single"/>
        </w:rPr>
      </w:pPr>
      <w:r w:rsidRPr="00A71311">
        <w:rPr>
          <w:sz w:val="14"/>
        </w:rPr>
        <w:t xml:space="preserve">The nation has been living with the Obama administration’s trade policy for five years, with relatively little to show for it. </w:t>
      </w:r>
      <w:r w:rsidRPr="0014695B">
        <w:rPr>
          <w:rStyle w:val="StyleBoldUnderline"/>
        </w:rPr>
        <w:t>In the remaining three years,</w:t>
      </w:r>
      <w:r w:rsidRPr="00A71311">
        <w:rPr>
          <w:sz w:val="14"/>
        </w:rPr>
        <w:t xml:space="preserve"> </w:t>
      </w:r>
      <w:r w:rsidRPr="005421DF">
        <w:rPr>
          <w:rStyle w:val="StyleBoldUnderline"/>
          <w:highlight w:val="yellow"/>
        </w:rPr>
        <w:t>is the executive branch likely to obtain</w:t>
      </w:r>
      <w:r w:rsidRPr="00A71311">
        <w:rPr>
          <w:sz w:val="14"/>
        </w:rPr>
        <w:t xml:space="preserve"> Trade Promotion Authority (</w:t>
      </w:r>
      <w:r w:rsidRPr="005421DF">
        <w:rPr>
          <w:rStyle w:val="StyleBoldUnderline"/>
          <w:highlight w:val="yellow"/>
        </w:rPr>
        <w:t>TPA</w:t>
      </w:r>
      <w:r w:rsidRPr="00A71311">
        <w:rPr>
          <w:sz w:val="14"/>
        </w:rPr>
        <w:t>) and successfully conclude the Trans-Pacific Partnership (</w:t>
      </w:r>
      <w:r w:rsidRPr="005421DF">
        <w:rPr>
          <w:rStyle w:val="StyleBoldUnderline"/>
          <w:highlight w:val="yellow"/>
        </w:rPr>
        <w:t>TPP</w:t>
      </w:r>
      <w:r w:rsidRPr="005421DF">
        <w:rPr>
          <w:sz w:val="14"/>
          <w:highlight w:val="yellow"/>
        </w:rPr>
        <w:t xml:space="preserve">) </w:t>
      </w:r>
      <w:r w:rsidRPr="005421DF">
        <w:rPr>
          <w:rStyle w:val="StyleBoldUnderline"/>
          <w:highlight w:val="yellow"/>
        </w:rPr>
        <w:t>and</w:t>
      </w:r>
      <w:r w:rsidRPr="005421DF">
        <w:rPr>
          <w:sz w:val="14"/>
          <w:highlight w:val="yellow"/>
        </w:rPr>
        <w:t xml:space="preserve"> </w:t>
      </w:r>
      <w:r w:rsidRPr="00A71311">
        <w:rPr>
          <w:sz w:val="14"/>
        </w:rPr>
        <w:t>the Transatlantic Trade and Investment Partnership (</w:t>
      </w:r>
      <w:r w:rsidRPr="005421DF">
        <w:rPr>
          <w:rStyle w:val="StyleBoldUnderline"/>
          <w:highlight w:val="yellow"/>
        </w:rPr>
        <w:t>TTIP</w:t>
      </w:r>
      <w:r w:rsidRPr="00A71311">
        <w:rPr>
          <w:sz w:val="14"/>
        </w:rPr>
        <w:t xml:space="preserve">)? Although free traders very much want all of this to happen, hard-headed </w:t>
      </w:r>
      <w:r w:rsidRPr="005421DF">
        <w:rPr>
          <w:rStyle w:val="StyleBoldUnderline"/>
          <w:highlight w:val="yellow"/>
        </w:rPr>
        <w:t>experience indicates</w:t>
      </w:r>
      <w:r w:rsidRPr="005421DF">
        <w:rPr>
          <w:sz w:val="14"/>
          <w:highlight w:val="yellow"/>
        </w:rPr>
        <w:t xml:space="preserve"> </w:t>
      </w:r>
      <w:r w:rsidRPr="00A71311">
        <w:rPr>
          <w:sz w:val="14"/>
        </w:rPr>
        <w:t xml:space="preserve">it’s most likely that </w:t>
      </w:r>
      <w:r w:rsidRPr="0014695B">
        <w:rPr>
          <w:rStyle w:val="StyleBoldUnderline"/>
        </w:rPr>
        <w:t xml:space="preserve">the administration will accomplish </w:t>
      </w:r>
      <w:r w:rsidRPr="005421DF">
        <w:rPr>
          <w:rStyle w:val="StyleBoldUnderline"/>
          <w:highlight w:val="yellow"/>
        </w:rPr>
        <w:t xml:space="preserve">none </w:t>
      </w:r>
      <w:r w:rsidRPr="0014695B">
        <w:rPr>
          <w:rStyle w:val="StyleBoldUnderline"/>
        </w:rPr>
        <w:t>of this.</w:t>
      </w:r>
      <w:r w:rsidRPr="00A71311">
        <w:rPr>
          <w:rStyle w:val="StyleBoldUnderline"/>
          <w:sz w:val="12"/>
          <w:u w:val="none"/>
        </w:rPr>
        <w:t>¶</w:t>
      </w:r>
      <w:r w:rsidRPr="00A71311">
        <w:rPr>
          <w:rStyle w:val="StyleBoldUnderline"/>
          <w:sz w:val="12"/>
        </w:rPr>
        <w:t xml:space="preserve"> </w:t>
      </w:r>
      <w:r w:rsidRPr="00A71311">
        <w:rPr>
          <w:sz w:val="14"/>
        </w:rPr>
        <w:t xml:space="preserve">Why such a downbeat conclusion? Debates over the North American Free Trade Agreement (NAFTA) and the Uruguay Round in the 1990s illustrated how very difficult it could be to build support for the negotiation of trade agreements and for the passage of enacting legislation. </w:t>
      </w:r>
      <w:r w:rsidRPr="0014695B">
        <w:rPr>
          <w:rStyle w:val="StyleBoldUnderline"/>
        </w:rPr>
        <w:t xml:space="preserve">Building such </w:t>
      </w:r>
      <w:r w:rsidRPr="005421DF">
        <w:rPr>
          <w:rStyle w:val="StyleBoldUnderline"/>
          <w:highlight w:val="yellow"/>
        </w:rPr>
        <w:t xml:space="preserve">support requires a firm commitment </w:t>
      </w:r>
      <w:r w:rsidRPr="00A71311">
        <w:rPr>
          <w:sz w:val="14"/>
        </w:rPr>
        <w:t xml:space="preserve">to the cause of trade liberalization, </w:t>
      </w:r>
      <w:r w:rsidRPr="0014695B">
        <w:rPr>
          <w:rStyle w:val="StyleBoldUnderline"/>
        </w:rPr>
        <w:t xml:space="preserve">an understanding of the </w:t>
      </w:r>
      <w:r w:rsidRPr="005421DF">
        <w:rPr>
          <w:rStyle w:val="StyleBoldUnderline"/>
          <w:highlight w:val="yellow"/>
        </w:rPr>
        <w:t>economics</w:t>
      </w:r>
      <w:r w:rsidRPr="005421DF">
        <w:rPr>
          <w:sz w:val="14"/>
          <w:highlight w:val="yellow"/>
        </w:rPr>
        <w:t xml:space="preserve"> </w:t>
      </w:r>
      <w:r w:rsidRPr="00A71311">
        <w:rPr>
          <w:sz w:val="14"/>
        </w:rPr>
        <w:t>that make open markets so desirable</w:t>
      </w:r>
      <w:r w:rsidRPr="0014695B">
        <w:rPr>
          <w:rStyle w:val="StyleBoldUnderline"/>
        </w:rPr>
        <w:t xml:space="preserve">, an </w:t>
      </w:r>
      <w:r w:rsidRPr="005421DF">
        <w:rPr>
          <w:rStyle w:val="StyleBoldUnderline"/>
          <w:highlight w:val="yellow"/>
        </w:rPr>
        <w:t xml:space="preserve">eagerness </w:t>
      </w:r>
      <w:r w:rsidRPr="0014695B">
        <w:rPr>
          <w:rStyle w:val="StyleBoldUnderline"/>
        </w:rPr>
        <w:t>to explain the benefits</w:t>
      </w:r>
      <w:r w:rsidRPr="00A71311">
        <w:rPr>
          <w:sz w:val="14"/>
        </w:rPr>
        <w:t xml:space="preserve"> to those who are undecided, and a willingness to invest a whole lot of political capital to round up the required votes. </w:t>
      </w:r>
      <w:r w:rsidRPr="005421DF">
        <w:rPr>
          <w:rStyle w:val="StyleBoldUnderline"/>
          <w:highlight w:val="yellow"/>
        </w:rPr>
        <w:t xml:space="preserve">It’s not clear </w:t>
      </w:r>
      <w:r w:rsidRPr="0014695B">
        <w:rPr>
          <w:rStyle w:val="StyleBoldUnderline"/>
        </w:rPr>
        <w:t xml:space="preserve">whether </w:t>
      </w:r>
      <w:r w:rsidRPr="005421DF">
        <w:rPr>
          <w:rStyle w:val="StyleBoldUnderline"/>
          <w:highlight w:val="yellow"/>
        </w:rPr>
        <w:t>any of those</w:t>
      </w:r>
      <w:r w:rsidRPr="0014695B">
        <w:rPr>
          <w:rStyle w:val="StyleBoldUnderline"/>
        </w:rPr>
        <w:t xml:space="preserve"> conditions currently </w:t>
      </w:r>
      <w:r w:rsidRPr="005421DF">
        <w:rPr>
          <w:rStyle w:val="StyleBoldUnderline"/>
          <w:highlight w:val="yellow"/>
        </w:rPr>
        <w:t>exist</w:t>
      </w:r>
      <w:r w:rsidRPr="0014695B">
        <w:rPr>
          <w:rStyle w:val="StyleBoldUnderline"/>
        </w:rPr>
        <w:t>.</w:t>
      </w:r>
    </w:p>
    <w:p w14:paraId="47E26F71" w14:textId="77777777" w:rsidR="00A25D5E" w:rsidRPr="00E61B2B" w:rsidRDefault="00A25D5E" w:rsidP="00A25D5E">
      <w:pPr>
        <w:pStyle w:val="Heading4"/>
      </w:pPr>
      <w:r>
        <w:t>Sanctions don’t cause war or protectionism</w:t>
      </w:r>
    </w:p>
    <w:p w14:paraId="54DA0D5A" w14:textId="77777777" w:rsidR="00A25D5E" w:rsidRDefault="00A25D5E" w:rsidP="00A25D5E">
      <w:r>
        <w:t xml:space="preserve">John </w:t>
      </w:r>
      <w:r w:rsidRPr="00A200DC">
        <w:rPr>
          <w:rStyle w:val="StyleStyleBold12pt"/>
        </w:rPr>
        <w:t>Rosen</w:t>
      </w:r>
      <w:r>
        <w:rPr>
          <w:rStyle w:val="StyleStyleBold12pt"/>
        </w:rPr>
        <w:t xml:space="preserve"> 14</w:t>
      </w:r>
      <w:r>
        <w:t>, area director American Jewish Committee, 1/2, “Senate bill shifts burden to Iran’s leaders,” New Jersey Jewish News, http://www.njjewishnews.com/article/20235/senate-bill-shifts-burden-to-irans-leaders#.UswiL_RDs4A</w:t>
      </w:r>
    </w:p>
    <w:p w14:paraId="4C3F2497" w14:textId="77777777" w:rsidR="00A25D5E" w:rsidRPr="00C07638" w:rsidRDefault="00A25D5E" w:rsidP="00A25D5E">
      <w:pPr>
        <w:rPr>
          <w:sz w:val="12"/>
        </w:rPr>
      </w:pPr>
      <w:r w:rsidRPr="00E61B2B">
        <w:rPr>
          <w:rStyle w:val="StyleBoldUnderline"/>
          <w:highlight w:val="yellow"/>
        </w:rPr>
        <w:t>Sanctions</w:t>
      </w:r>
      <w:r w:rsidRPr="00E61B2B">
        <w:rPr>
          <w:sz w:val="12"/>
        </w:rPr>
        <w:t xml:space="preserve"> work. They </w:t>
      </w:r>
      <w:r w:rsidRPr="00E61B2B">
        <w:rPr>
          <w:rStyle w:val="StyleBoldUnderline"/>
          <w:highlight w:val="yellow"/>
        </w:rPr>
        <w:t>prompted Iran to return to negotiations</w:t>
      </w:r>
      <w:r w:rsidRPr="00E61B2B">
        <w:rPr>
          <w:sz w:val="12"/>
        </w:rPr>
        <w:t xml:space="preserve"> with the United States, Russia, Germany, France, China, and Britain — the P5+1 — that led to the potentially promising deal announced in Geneva on Nov. 23. But with details of the agreement not yet final, </w:t>
      </w:r>
      <w:r w:rsidRPr="00A200DC">
        <w:rPr>
          <w:rStyle w:val="StyleBoldUnderline"/>
        </w:rPr>
        <w:t>it is</w:t>
      </w:r>
      <w:r w:rsidRPr="00E61B2B">
        <w:rPr>
          <w:sz w:val="12"/>
        </w:rPr>
        <w:t xml:space="preserve"> surely </w:t>
      </w:r>
      <w:r w:rsidRPr="00A200DC">
        <w:rPr>
          <w:rStyle w:val="StyleBoldUnderline"/>
        </w:rPr>
        <w:t>prudent</w:t>
      </w:r>
      <w:r w:rsidRPr="00E61B2B">
        <w:rPr>
          <w:sz w:val="12"/>
        </w:rPr>
        <w:t xml:space="preserve"> </w:t>
      </w:r>
      <w:r w:rsidRPr="00A200DC">
        <w:rPr>
          <w:rStyle w:val="StyleBoldUnderline"/>
        </w:rPr>
        <w:t>to prepare additional measures</w:t>
      </w:r>
      <w:r w:rsidRPr="00E61B2B">
        <w:rPr>
          <w:sz w:val="12"/>
        </w:rPr>
        <w:t xml:space="preserve"> to strengthen existing sanctions, in case Tehran is not really committed to negotiating a permanent accord to end its nuclear-weapons program. That’s the essence of the Nuclear Weapon Free Iran Act of 2013 introduced by New Jersey Sen. Robert Menendez along with Senators Mark Kirk (R-Ill.), Lindsey Graham (R-SC), and Charles Schumer (D-NY). </w:t>
      </w:r>
      <w:r w:rsidRPr="00E61B2B">
        <w:rPr>
          <w:rStyle w:val="StyleBoldUnderline"/>
          <w:highlight w:val="yellow"/>
        </w:rPr>
        <w:t>The bill does not call for an immediate imposition of</w:t>
      </w:r>
      <w:r w:rsidRPr="00A200DC">
        <w:rPr>
          <w:rStyle w:val="StyleBoldUnderline"/>
        </w:rPr>
        <w:t xml:space="preserve"> new </w:t>
      </w:r>
      <w:r w:rsidRPr="00E61B2B">
        <w:rPr>
          <w:rStyle w:val="StyleBoldUnderline"/>
          <w:highlight w:val="yellow"/>
        </w:rPr>
        <w:t>sanctions</w:t>
      </w:r>
      <w:r w:rsidRPr="00E61B2B">
        <w:rPr>
          <w:sz w:val="12"/>
        </w:rPr>
        <w:t xml:space="preserve">; rather, </w:t>
      </w:r>
      <w:r w:rsidRPr="00A200DC">
        <w:rPr>
          <w:rStyle w:val="StyleBoldUnderline"/>
        </w:rPr>
        <w:t>preparing for the possibility that current talks with Iran may not succeed, it provides for powerful measures that can be applied to impede the regime’s progress toward nuclear weapons</w:t>
      </w:r>
      <w:r w:rsidRPr="00E61B2B">
        <w:rPr>
          <w:sz w:val="12"/>
        </w:rPr>
        <w:t xml:space="preserve"> capability. It already has nearly 50 cosponsors, including New Jersey’s Sen. Cory Booker, and could reach a veto-proof majority of 67 soon after Congress returns next week. For this initiative Menendez, as chair of the Senate Foreign Relations Committee, should be applauded. Instead, he has been singled out for attack by those who are convinced that Iran has substantially changed its approach to discussing its nuclear program with the United States and other world powers. He has been accused of undermining the talks with Iran, and even risking war. But senators who have already passed sanctions legislation against Iran’s nuclear ambition in recent years have good reasons to remain suspicious about the Iranian leadership’s true intentions. </w:t>
      </w:r>
      <w:r w:rsidRPr="00A200DC">
        <w:rPr>
          <w:rStyle w:val="StyleBoldUnderline"/>
        </w:rPr>
        <w:t>The</w:t>
      </w:r>
      <w:r w:rsidRPr="00E61B2B">
        <w:rPr>
          <w:sz w:val="12"/>
        </w:rPr>
        <w:t xml:space="preserve"> Nuclear Weapon Free Iran </w:t>
      </w:r>
      <w:r w:rsidRPr="00A200DC">
        <w:rPr>
          <w:rStyle w:val="StyleBoldUnderline"/>
        </w:rPr>
        <w:t>Act is exactly what is needed</w:t>
      </w:r>
      <w:r w:rsidRPr="00E61B2B">
        <w:rPr>
          <w:sz w:val="12"/>
        </w:rPr>
        <w:t xml:space="preserve"> now </w:t>
      </w:r>
      <w:r w:rsidRPr="00A200DC">
        <w:rPr>
          <w:rStyle w:val="StyleBoldUnderline"/>
        </w:rPr>
        <w:t>to keep up the pressure</w:t>
      </w:r>
      <w:r w:rsidRPr="00E61B2B">
        <w:rPr>
          <w:sz w:val="12"/>
        </w:rPr>
        <w:t xml:space="preserve"> on Iran. Why? Numerous questions have arisen about the details of the Geneva agreement since it was announced, and at least one P5+1 country, France, has publicly expressed serious doubts about the Iranian commitment to reach a final deal. That skepticism is shared by many Americans. A national survey conducted by the Pew Research Center and USA Today in December found that only 32 percent approve of the Geneva deal, while 43 percent disapprove (24 percent have no opinion). Meanwhile, the clock on the six-month interim accord has not even begun ticking. Further technical talks are needed to clarify details and obligations. Iran is warning that the proposed Senate action — even discussion of it — could derail the process, which raises the question of who really is committed to completing the interim accord and implementing it in good faith. </w:t>
      </w:r>
      <w:r w:rsidRPr="00A200DC">
        <w:rPr>
          <w:rStyle w:val="StyleBoldUnderline"/>
        </w:rPr>
        <w:t xml:space="preserve">If Iran is serious about a deal, then </w:t>
      </w:r>
      <w:r w:rsidRPr="00E61B2B">
        <w:rPr>
          <w:rStyle w:val="Emphasis"/>
          <w:highlight w:val="yellow"/>
        </w:rPr>
        <w:t>this legislation will have zero impact</w:t>
      </w:r>
      <w:r w:rsidRPr="00E61B2B">
        <w:rPr>
          <w:sz w:val="12"/>
        </w:rPr>
        <w:t xml:space="preserve">, so why is Iran threatening to bolt? We have confronted this morass many times before in recent years, as the international community has sought to gain Iran’s cooperation and together resolve the nuclear crisis peacefully. Tehran repeatedly offers to negotiate in good faith, but continues to pursue unabated its nuclear ambitions, a large-scale program with an inherent military component. International Atomic Energy Agency director general Yukiya Amano has warned several times that Iran is not coming clean on its nuclear program and that its military dimension cannot be discounted. Indeed, only last week, barely a month after the apparent diplomatic achievement in Geneva was announced to great celebration, Iran’s nuclear chief, Ali Akbar Salehi, declared that another 1,000 centrifuges were ready for activation. For years Iran has practiced deceit and defiance toward the UN, the IAEA, and nations around the world, including, centrally, the P5+1. The supply of centrifuges, well-hidden in Fordow, Natanz, and other nuclear facilities, has grown exponentially over the past decade, and the number of new centrifuges that enrich uranium faster than older models is increasing. The challenge of getting Iran to end, once and for all, its quest for nuclear-weapons capability may appear daunting. But it must be done, since a nuclear-armed Iran is the most dangerous threat to the Middle East region and to global security today. </w:t>
      </w:r>
      <w:r w:rsidRPr="00A200DC">
        <w:rPr>
          <w:rStyle w:val="StyleBoldUnderline"/>
        </w:rPr>
        <w:t>The</w:t>
      </w:r>
      <w:r w:rsidRPr="00E61B2B">
        <w:rPr>
          <w:sz w:val="12"/>
        </w:rPr>
        <w:t xml:space="preserve"> bipartisan Senate </w:t>
      </w:r>
      <w:r w:rsidRPr="00A200DC">
        <w:rPr>
          <w:rStyle w:val="StyleBoldUnderline"/>
        </w:rPr>
        <w:t>bill will help keep all parties to the talks focused on the end game</w:t>
      </w:r>
      <w:r w:rsidRPr="00E61B2B">
        <w:rPr>
          <w:sz w:val="12"/>
        </w:rPr>
        <w:t xml:space="preserve">. The bill holds in reserve new sanctions that could be activated if Iran does not fulfill its obligations under the interim deal, including setting the terms for a permanent agreement, or if Iran again walks away from the entire process. </w:t>
      </w:r>
      <w:r w:rsidRPr="00A200DC">
        <w:rPr>
          <w:rStyle w:val="StyleBoldUnderline"/>
        </w:rPr>
        <w:t xml:space="preserve">That should give additional incentive to progress toward a final deal </w:t>
      </w:r>
      <w:r w:rsidRPr="00E61B2B">
        <w:rPr>
          <w:sz w:val="12"/>
        </w:rPr>
        <w:t>that ensures that Iran’s actions are concrete and verifiable. The burden should remain where it rightly belongs, on Iran’s leadership. The Senate should approve the Nuclear Weapon Free Iran Act as one more meaningful action underscoring the seriousness of America’s determination and the consequences of an Irania</w:t>
      </w:r>
      <w:r>
        <w:rPr>
          <w:sz w:val="12"/>
        </w:rPr>
        <w:t>n failure to act in good faith.</w:t>
      </w:r>
    </w:p>
    <w:p w14:paraId="2D6B881A" w14:textId="77777777" w:rsidR="00A25D5E" w:rsidRDefault="00A25D5E" w:rsidP="00A25D5E">
      <w:pPr>
        <w:pStyle w:val="Heading3"/>
      </w:pPr>
      <w:r>
        <w:t>2AC Iran Sanctions DA</w:t>
      </w:r>
      <w:r w:rsidRPr="00F235B6">
        <w:t xml:space="preserve"> </w:t>
      </w:r>
    </w:p>
    <w:p w14:paraId="11511FB8" w14:textId="77777777" w:rsidR="00A25D5E" w:rsidRDefault="00A25D5E" w:rsidP="00A25D5E">
      <w:pPr>
        <w:pStyle w:val="Heading4"/>
      </w:pPr>
      <w:r>
        <w:t>*No chance of sanctions relief</w:t>
      </w:r>
    </w:p>
    <w:p w14:paraId="703A9A40" w14:textId="77777777" w:rsidR="00A25D5E" w:rsidRDefault="00A25D5E" w:rsidP="00A25D5E">
      <w:r>
        <w:t xml:space="preserve">Omri </w:t>
      </w:r>
      <w:r w:rsidRPr="00113134">
        <w:rPr>
          <w:rStyle w:val="StyleStyleBold12pt"/>
        </w:rPr>
        <w:t>Ceren 3-26</w:t>
      </w:r>
      <w:r>
        <w:t>, PhD Candidate in Communication at USC Annenberg, though he may have finished his Ph.D. by now, unclear, idk, 3/26/14, “Schumer: Iran Deal a Mistake, Congress Will Ensure Tehran’s Economic “Decline”,” http://www.thetower.org/0050oc-schumer-iran-deal-a-mistake-congress-will-ensure-tehrans-economic-decline/</w:t>
      </w:r>
    </w:p>
    <w:p w14:paraId="133C833C" w14:textId="77777777" w:rsidR="00A25D5E" w:rsidRPr="00113134" w:rsidRDefault="00A25D5E" w:rsidP="00A25D5E">
      <w:pPr>
        <w:rPr>
          <w:sz w:val="16"/>
        </w:rPr>
      </w:pPr>
      <w:r w:rsidRPr="00113134">
        <w:rPr>
          <w:sz w:val="16"/>
        </w:rPr>
        <w:t xml:space="preserve">Sen. Chuck </w:t>
      </w:r>
      <w:r w:rsidRPr="00CA7ED7">
        <w:rPr>
          <w:rStyle w:val="StyleBoldUnderline"/>
          <w:highlight w:val="yellow"/>
        </w:rPr>
        <w:t>Schumer</w:t>
      </w:r>
      <w:r w:rsidRPr="00113134">
        <w:rPr>
          <w:sz w:val="16"/>
        </w:rPr>
        <w:t xml:space="preserve"> (D-NY) </w:t>
      </w:r>
      <w:r w:rsidRPr="00CA7ED7">
        <w:rPr>
          <w:rStyle w:val="StyleBoldUnderline"/>
          <w:highlight w:val="yellow"/>
        </w:rPr>
        <w:t>declared</w:t>
      </w:r>
      <w:r w:rsidRPr="00113134">
        <w:rPr>
          <w:sz w:val="16"/>
        </w:rPr>
        <w:t xml:space="preserve"> over the weekend that ”</w:t>
      </w:r>
      <w:r w:rsidRPr="00CA7ED7">
        <w:rPr>
          <w:rStyle w:val="StyleBoldUnderline"/>
          <w:highlight w:val="yellow"/>
        </w:rPr>
        <w:t>Congress is monitoring</w:t>
      </w:r>
      <w:r w:rsidRPr="00113134">
        <w:rPr>
          <w:sz w:val="16"/>
        </w:rPr>
        <w:t xml:space="preserve">… </w:t>
      </w:r>
      <w:r w:rsidRPr="00CA7ED7">
        <w:rPr>
          <w:rStyle w:val="StyleBoldUnderline"/>
          <w:highlight w:val="yellow"/>
        </w:rPr>
        <w:t xml:space="preserve">to </w:t>
      </w:r>
      <w:r w:rsidRPr="00CA7ED7">
        <w:rPr>
          <w:rStyle w:val="StyleBoldUnderline"/>
          <w:highlight w:val="yellow"/>
          <w:bdr w:val="single" w:sz="4" w:space="0" w:color="auto"/>
        </w:rPr>
        <w:t>make sure the Iranian economy continues to decline</w:t>
      </w:r>
      <w:r w:rsidRPr="00CA7ED7">
        <w:rPr>
          <w:rStyle w:val="StyleBoldUnderline"/>
          <w:bdr w:val="single" w:sz="4" w:space="0" w:color="auto"/>
        </w:rPr>
        <w:t>”</w:t>
      </w:r>
      <w:r w:rsidRPr="00113134">
        <w:rPr>
          <w:sz w:val="16"/>
        </w:rPr>
        <w:t xml:space="preserve"> </w:t>
      </w:r>
      <w:r w:rsidRPr="00CA7ED7">
        <w:rPr>
          <w:rStyle w:val="StyleBoldUnderline"/>
          <w:highlight w:val="yellow"/>
        </w:rPr>
        <w:t>and</w:t>
      </w:r>
      <w:r w:rsidRPr="00113134">
        <w:rPr>
          <w:sz w:val="16"/>
        </w:rPr>
        <w:t xml:space="preserve"> that </w:t>
      </w:r>
      <w:r w:rsidRPr="00CA7ED7">
        <w:rPr>
          <w:rStyle w:val="StyleBoldUnderline"/>
          <w:highlight w:val="yellow"/>
          <w:bdr w:val="single" w:sz="4" w:space="0" w:color="auto"/>
        </w:rPr>
        <w:t>pressure</w:t>
      </w:r>
      <w:r w:rsidRPr="00113134">
        <w:rPr>
          <w:rStyle w:val="StyleBoldUnderline"/>
          <w:bdr w:val="single" w:sz="4" w:space="0" w:color="auto"/>
        </w:rPr>
        <w:t xml:space="preserve"> on the Islamic republic </w:t>
      </w:r>
      <w:r w:rsidRPr="00CA7ED7">
        <w:rPr>
          <w:rStyle w:val="StyleBoldUnderline"/>
          <w:highlight w:val="yellow"/>
          <w:bdr w:val="single" w:sz="4" w:space="0" w:color="auto"/>
        </w:rPr>
        <w:t>had to be maintained</w:t>
      </w:r>
      <w:r w:rsidRPr="00113134">
        <w:rPr>
          <w:sz w:val="16"/>
        </w:rPr>
        <w:t xml:space="preserve">, </w:t>
      </w:r>
      <w:r w:rsidRPr="00CA7ED7">
        <w:rPr>
          <w:rStyle w:val="StyleBoldUnderline"/>
          <w:highlight w:val="yellow"/>
        </w:rPr>
        <w:t>amid</w:t>
      </w:r>
      <w:r w:rsidRPr="00CA7ED7">
        <w:rPr>
          <w:sz w:val="16"/>
          <w:highlight w:val="yellow"/>
        </w:rPr>
        <w:t xml:space="preserve"> </w:t>
      </w:r>
      <w:r w:rsidRPr="00CA7ED7">
        <w:rPr>
          <w:rStyle w:val="StyleBoldUnderline"/>
          <w:highlight w:val="yellow"/>
          <w:bdr w:val="single" w:sz="4" w:space="0" w:color="auto"/>
        </w:rPr>
        <w:t>widening efforts</w:t>
      </w:r>
      <w:r w:rsidRPr="00113134">
        <w:rPr>
          <w:sz w:val="16"/>
        </w:rPr>
        <w:t xml:space="preserve"> </w:t>
      </w:r>
      <w:r w:rsidRPr="00113134">
        <w:rPr>
          <w:rStyle w:val="StyleBoldUnderline"/>
        </w:rPr>
        <w:t xml:space="preserve">in both the House and Senate </w:t>
      </w:r>
      <w:r w:rsidRPr="00CA7ED7">
        <w:rPr>
          <w:rStyle w:val="StyleBoldUnderline"/>
          <w:highlight w:val="yellow"/>
        </w:rPr>
        <w:t>to</w:t>
      </w:r>
      <w:r w:rsidRPr="00CA7ED7">
        <w:rPr>
          <w:sz w:val="16"/>
          <w:highlight w:val="yellow"/>
        </w:rPr>
        <w:t xml:space="preserve"> </w:t>
      </w:r>
      <w:r w:rsidRPr="00CA7ED7">
        <w:rPr>
          <w:rStyle w:val="StyleBoldUnderline"/>
          <w:sz w:val="24"/>
          <w:highlight w:val="yellow"/>
          <w:bdr w:val="single" w:sz="4" w:space="0" w:color="auto"/>
        </w:rPr>
        <w:t>reassert a Congressional voice in</w:t>
      </w:r>
      <w:r w:rsidRPr="00113134">
        <w:rPr>
          <w:rStyle w:val="StyleBoldUnderline"/>
          <w:sz w:val="24"/>
          <w:bdr w:val="single" w:sz="4" w:space="0" w:color="auto"/>
        </w:rPr>
        <w:t xml:space="preserve"> Washington’s </w:t>
      </w:r>
      <w:r w:rsidRPr="00CA7ED7">
        <w:rPr>
          <w:rStyle w:val="StyleBoldUnderline"/>
          <w:sz w:val="24"/>
          <w:highlight w:val="yellow"/>
          <w:bdr w:val="single" w:sz="4" w:space="0" w:color="auto"/>
        </w:rPr>
        <w:t>diplomacy</w:t>
      </w:r>
      <w:r w:rsidRPr="00113134">
        <w:rPr>
          <w:rStyle w:val="StyleBoldUnderline"/>
          <w:sz w:val="24"/>
          <w:bdr w:val="single" w:sz="4" w:space="0" w:color="auto"/>
        </w:rPr>
        <w:t xml:space="preserve"> with Iran</w:t>
      </w:r>
      <w:r w:rsidRPr="00113134">
        <w:rPr>
          <w:sz w:val="16"/>
        </w:rPr>
        <w:t xml:space="preserve">. </w:t>
      </w:r>
    </w:p>
    <w:p w14:paraId="1383638D" w14:textId="77777777" w:rsidR="00A25D5E" w:rsidRPr="00113134" w:rsidRDefault="00A25D5E" w:rsidP="00A25D5E">
      <w:pPr>
        <w:rPr>
          <w:sz w:val="16"/>
        </w:rPr>
      </w:pPr>
      <w:r w:rsidRPr="00113134">
        <w:rPr>
          <w:sz w:val="16"/>
        </w:rPr>
        <w:t xml:space="preserve">In a brief interview after his remarks Schumer told The Jewish Week that the deal was a mistake. “I thought </w:t>
      </w:r>
      <w:r w:rsidRPr="00CA7ED7">
        <w:rPr>
          <w:rStyle w:val="StyleBoldUnderline"/>
          <w:highlight w:val="yellow"/>
          <w:bdr w:val="single" w:sz="4" w:space="0" w:color="auto"/>
        </w:rPr>
        <w:t>they shouldn’t have</w:t>
      </w:r>
      <w:r w:rsidRPr="00CA7ED7">
        <w:rPr>
          <w:rStyle w:val="StyleBoldUnderline"/>
          <w:bdr w:val="single" w:sz="4" w:space="0" w:color="auto"/>
        </w:rPr>
        <w:t xml:space="preserve"> given in and </w:t>
      </w:r>
      <w:r w:rsidRPr="00CA7ED7">
        <w:rPr>
          <w:rStyle w:val="StyleBoldUnderline"/>
          <w:highlight w:val="yellow"/>
          <w:bdr w:val="single" w:sz="4" w:space="0" w:color="auto"/>
        </w:rPr>
        <w:t>reduced</w:t>
      </w:r>
      <w:r w:rsidRPr="00CA7ED7">
        <w:rPr>
          <w:rStyle w:val="StyleBoldUnderline"/>
          <w:bdr w:val="single" w:sz="4" w:space="0" w:color="auto"/>
        </w:rPr>
        <w:t xml:space="preserve"> the </w:t>
      </w:r>
      <w:r w:rsidRPr="00CA7ED7">
        <w:rPr>
          <w:rStyle w:val="StyleBoldUnderline"/>
          <w:highlight w:val="yellow"/>
          <w:bdr w:val="single" w:sz="4" w:space="0" w:color="auto"/>
        </w:rPr>
        <w:t>sanctions</w:t>
      </w:r>
      <w:r w:rsidRPr="00CA7ED7">
        <w:rPr>
          <w:sz w:val="16"/>
          <w:highlight w:val="yellow"/>
        </w:rPr>
        <w:t xml:space="preserve">,” </w:t>
      </w:r>
      <w:r w:rsidRPr="00CA7ED7">
        <w:rPr>
          <w:rStyle w:val="StyleBoldUnderline"/>
          <w:highlight w:val="yellow"/>
        </w:rPr>
        <w:t>he said</w:t>
      </w:r>
      <w:r w:rsidRPr="00113134">
        <w:rPr>
          <w:sz w:val="16"/>
        </w:rPr>
        <w:t xml:space="preserve">. “But now, the view of the administration in Israel, the Netanyahu government and all of us is we have to see what happens with the negotiations. If they don’t come to much we’re going to tighten sanctions and do what it takes to prevent a nuclear Iran. </w:t>
      </w:r>
    </w:p>
    <w:p w14:paraId="328EC807" w14:textId="77777777" w:rsidR="00A25D5E" w:rsidRPr="00113134" w:rsidRDefault="00A25D5E" w:rsidP="00A25D5E">
      <w:pPr>
        <w:rPr>
          <w:sz w:val="16"/>
        </w:rPr>
      </w:pPr>
      <w:r w:rsidRPr="00113134">
        <w:rPr>
          <w:sz w:val="16"/>
        </w:rPr>
        <w:t>“</w:t>
      </w:r>
      <w:r w:rsidRPr="00CA7ED7">
        <w:rPr>
          <w:rStyle w:val="StyleBoldUnderline"/>
          <w:highlight w:val="yellow"/>
        </w:rPr>
        <w:t>We have a</w:t>
      </w:r>
      <w:r w:rsidRPr="00CA7ED7">
        <w:rPr>
          <w:sz w:val="16"/>
          <w:highlight w:val="yellow"/>
        </w:rPr>
        <w:t xml:space="preserve"> </w:t>
      </w:r>
      <w:r w:rsidRPr="00CA7ED7">
        <w:rPr>
          <w:rStyle w:val="StyleBoldUnderline"/>
          <w:highlight w:val="yellow"/>
          <w:bdr w:val="single" w:sz="4" w:space="0" w:color="auto"/>
        </w:rPr>
        <w:t>whole new proposal</w:t>
      </w:r>
      <w:r w:rsidRPr="00113134">
        <w:rPr>
          <w:rStyle w:val="StyleBoldUnderline"/>
          <w:bdr w:val="single" w:sz="4" w:space="0" w:color="auto"/>
        </w:rPr>
        <w:t xml:space="preserve"> that we have on the table</w:t>
      </w:r>
      <w:r w:rsidRPr="00113134">
        <w:rPr>
          <w:sz w:val="16"/>
        </w:rPr>
        <w:t xml:space="preserve">,” he said, </w:t>
      </w:r>
      <w:r w:rsidRPr="00CA7ED7">
        <w:rPr>
          <w:rStyle w:val="StyleBoldUnderline"/>
          <w:highlight w:val="yellow"/>
        </w:rPr>
        <w:t>referring to the Nuclear</w:t>
      </w:r>
      <w:r w:rsidRPr="00113134">
        <w:rPr>
          <w:rStyle w:val="StyleBoldUnderline"/>
        </w:rPr>
        <w:t xml:space="preserve"> Weapon </w:t>
      </w:r>
      <w:r w:rsidRPr="00CA7ED7">
        <w:rPr>
          <w:rStyle w:val="StyleBoldUnderline"/>
          <w:highlight w:val="yellow"/>
        </w:rPr>
        <w:t>Free Iran Act</w:t>
      </w:r>
      <w:r w:rsidRPr="00113134">
        <w:rPr>
          <w:sz w:val="16"/>
        </w:rPr>
        <w:t xml:space="preserve">, backed in the Senate by 12 Democrats and 12 Republicans and introduced earlier this year in response to the State Department-brokered deal, which some members of Congress say has no teeth. </w:t>
      </w:r>
    </w:p>
    <w:p w14:paraId="2A9C8A0A" w14:textId="77777777" w:rsidR="00A25D5E" w:rsidRPr="00113134" w:rsidRDefault="00A25D5E" w:rsidP="00A25D5E">
      <w:pPr>
        <w:rPr>
          <w:sz w:val="16"/>
        </w:rPr>
      </w:pPr>
      <w:r w:rsidRPr="00CA7ED7">
        <w:rPr>
          <w:rStyle w:val="StyleBoldUnderline"/>
          <w:highlight w:val="yellow"/>
        </w:rPr>
        <w:t>Bipartisan groups</w:t>
      </w:r>
      <w:r w:rsidRPr="00113134">
        <w:rPr>
          <w:rStyle w:val="StyleBoldUnderline"/>
        </w:rPr>
        <w:t xml:space="preserve"> from both chambers</w:t>
      </w:r>
      <w:r w:rsidRPr="00113134">
        <w:rPr>
          <w:sz w:val="16"/>
        </w:rPr>
        <w:t xml:space="preserve"> had </w:t>
      </w:r>
      <w:r w:rsidRPr="00113134">
        <w:rPr>
          <w:rStyle w:val="StyleBoldUnderline"/>
        </w:rPr>
        <w:t xml:space="preserve">in recent weeks </w:t>
      </w:r>
      <w:r w:rsidRPr="00CA7ED7">
        <w:rPr>
          <w:rStyle w:val="StyleBoldUnderline"/>
          <w:highlight w:val="yellow"/>
        </w:rPr>
        <w:t>sent letters</w:t>
      </w:r>
      <w:r w:rsidRPr="00113134">
        <w:rPr>
          <w:rStyle w:val="StyleBoldUnderline"/>
        </w:rPr>
        <w:t xml:space="preserve"> to</w:t>
      </w:r>
      <w:r w:rsidRPr="00113134">
        <w:rPr>
          <w:sz w:val="16"/>
        </w:rPr>
        <w:t xml:space="preserve"> President Barack </w:t>
      </w:r>
      <w:r w:rsidRPr="00113134">
        <w:rPr>
          <w:rStyle w:val="StyleBoldUnderline"/>
        </w:rPr>
        <w:t>Obama</w:t>
      </w:r>
      <w:r w:rsidRPr="00113134">
        <w:rPr>
          <w:sz w:val="16"/>
        </w:rPr>
        <w:t xml:space="preserve"> outlining what they considered to be the minimum conditions for a comprehensive deal with Tehran, and </w:t>
      </w:r>
      <w:r w:rsidRPr="00CA7ED7">
        <w:rPr>
          <w:rStyle w:val="StyleBoldUnderline"/>
          <w:highlight w:val="yellow"/>
        </w:rPr>
        <w:t>emphasizing</w:t>
      </w:r>
      <w:r w:rsidRPr="00113134">
        <w:rPr>
          <w:sz w:val="16"/>
        </w:rPr>
        <w:t xml:space="preserve"> among other things that </w:t>
      </w:r>
      <w:r w:rsidRPr="00CA7ED7">
        <w:rPr>
          <w:rStyle w:val="StyleBoldUnderline"/>
          <w:highlight w:val="yellow"/>
        </w:rPr>
        <w:t>Iran must be forced to dismantle</w:t>
      </w:r>
      <w:r w:rsidRPr="00113134">
        <w:rPr>
          <w:rStyle w:val="StyleBoldUnderline"/>
        </w:rPr>
        <w:t xml:space="preserve"> its nuclear infrastructure</w:t>
      </w:r>
      <w:r w:rsidRPr="00113134">
        <w:rPr>
          <w:sz w:val="16"/>
        </w:rPr>
        <w:t xml:space="preserve">. The Islamic republic is obligated by roughly half a dozen United Nations Security Council resolutions to commit to such dismantlement. </w:t>
      </w:r>
    </w:p>
    <w:p w14:paraId="52685EC6" w14:textId="77777777" w:rsidR="00A25D5E" w:rsidRPr="00113134" w:rsidRDefault="00A25D5E" w:rsidP="00A25D5E">
      <w:pPr>
        <w:rPr>
          <w:sz w:val="16"/>
        </w:rPr>
      </w:pPr>
      <w:r w:rsidRPr="00113134">
        <w:rPr>
          <w:sz w:val="16"/>
        </w:rPr>
        <w:t xml:space="preserve">Schumer’s comments – and </w:t>
      </w:r>
      <w:r w:rsidRPr="00CA7ED7">
        <w:rPr>
          <w:rStyle w:val="StyleBoldUnderline"/>
          <w:highlight w:val="yellow"/>
          <w:bdr w:val="single" w:sz="4" w:space="0" w:color="auto"/>
        </w:rPr>
        <w:t>broader efforts on the Hill</w:t>
      </w:r>
      <w:r w:rsidRPr="00113134">
        <w:rPr>
          <w:sz w:val="16"/>
        </w:rPr>
        <w:t xml:space="preserve"> – </w:t>
      </w:r>
      <w:r w:rsidRPr="00CA7ED7">
        <w:rPr>
          <w:rStyle w:val="StyleBoldUnderline"/>
          <w:highlight w:val="yellow"/>
        </w:rPr>
        <w:t>come as</w:t>
      </w:r>
      <w:r w:rsidRPr="00CA7ED7">
        <w:rPr>
          <w:sz w:val="16"/>
          <w:highlight w:val="yellow"/>
        </w:rPr>
        <w:t xml:space="preserve"> </w:t>
      </w:r>
      <w:r w:rsidRPr="00CA7ED7">
        <w:rPr>
          <w:rStyle w:val="StyleBoldUnderline"/>
          <w:highlight w:val="yellow"/>
          <w:bdr w:val="single" w:sz="4" w:space="0" w:color="auto"/>
        </w:rPr>
        <w:t>evidence continues to pile</w:t>
      </w:r>
      <w:r w:rsidRPr="00113134">
        <w:rPr>
          <w:rStyle w:val="StyleBoldUnderline"/>
          <w:bdr w:val="single" w:sz="4" w:space="0" w:color="auto"/>
        </w:rPr>
        <w:t xml:space="preserve"> up</w:t>
      </w:r>
      <w:r w:rsidRPr="00113134">
        <w:rPr>
          <w:sz w:val="16"/>
        </w:rPr>
        <w:t xml:space="preserve"> that </w:t>
      </w:r>
      <w:r w:rsidRPr="00CA7ED7">
        <w:rPr>
          <w:rStyle w:val="StyleBoldUnderline"/>
          <w:highlight w:val="yellow"/>
        </w:rPr>
        <w:t>the</w:t>
      </w:r>
      <w:r w:rsidRPr="00113134">
        <w:rPr>
          <w:sz w:val="16"/>
        </w:rPr>
        <w:t xml:space="preserve"> </w:t>
      </w:r>
      <w:r w:rsidRPr="00113134">
        <w:rPr>
          <w:rStyle w:val="StyleBoldUnderline"/>
        </w:rPr>
        <w:t>interim Joint Plan of Action</w:t>
      </w:r>
      <w:r w:rsidRPr="00113134">
        <w:rPr>
          <w:sz w:val="16"/>
        </w:rPr>
        <w:t xml:space="preserve"> </w:t>
      </w:r>
      <w:r w:rsidRPr="00CA7ED7">
        <w:rPr>
          <w:rStyle w:val="StyleBoldUnderline"/>
          <w:highlight w:val="yellow"/>
        </w:rPr>
        <w:t>(JPA</w:t>
      </w:r>
      <w:r w:rsidRPr="00113134">
        <w:rPr>
          <w:sz w:val="16"/>
        </w:rPr>
        <w:t xml:space="preserve">) </w:t>
      </w:r>
      <w:r w:rsidRPr="00113134">
        <w:rPr>
          <w:rStyle w:val="StyleBoldUnderline"/>
        </w:rPr>
        <w:t xml:space="preserve">has </w:t>
      </w:r>
      <w:r w:rsidRPr="00CA7ED7">
        <w:rPr>
          <w:rStyle w:val="StyleBoldUnderline"/>
          <w:highlight w:val="yellow"/>
        </w:rPr>
        <w:t>allowed Iran to begin</w:t>
      </w:r>
      <w:r w:rsidRPr="00113134">
        <w:rPr>
          <w:rStyle w:val="StyleBoldUnderline"/>
        </w:rPr>
        <w:t xml:space="preserve"> to </w:t>
      </w:r>
      <w:r w:rsidRPr="00CA7ED7">
        <w:rPr>
          <w:rStyle w:val="StyleBoldUnderline"/>
          <w:highlight w:val="yellow"/>
          <w:bdr w:val="single" w:sz="4" w:space="0" w:color="auto"/>
        </w:rPr>
        <w:t>stabilizing its economy</w:t>
      </w:r>
      <w:r w:rsidRPr="00CA7ED7">
        <w:rPr>
          <w:sz w:val="16"/>
          <w:highlight w:val="yellow"/>
        </w:rPr>
        <w:t xml:space="preserve">, </w:t>
      </w:r>
      <w:r w:rsidRPr="00CA7ED7">
        <w:rPr>
          <w:rStyle w:val="StyleBoldUnderline"/>
          <w:highlight w:val="yellow"/>
        </w:rPr>
        <w:t>generating worries</w:t>
      </w:r>
      <w:r w:rsidRPr="00113134">
        <w:rPr>
          <w:sz w:val="16"/>
        </w:rPr>
        <w:t xml:space="preserve"> that </w:t>
      </w:r>
      <w:r w:rsidRPr="00CA7ED7">
        <w:rPr>
          <w:rStyle w:val="StyleBoldUnderline"/>
          <w:highlight w:val="yellow"/>
        </w:rPr>
        <w:t>US negotiators</w:t>
      </w:r>
      <w:r w:rsidRPr="00113134">
        <w:rPr>
          <w:rStyle w:val="StyleBoldUnderline"/>
        </w:rPr>
        <w:t xml:space="preserve"> may </w:t>
      </w:r>
      <w:r w:rsidRPr="00CA7ED7">
        <w:rPr>
          <w:rStyle w:val="StyleBoldUnderline"/>
          <w:highlight w:val="yellow"/>
        </w:rPr>
        <w:t>lack</w:t>
      </w:r>
      <w:r w:rsidRPr="00113134">
        <w:rPr>
          <w:sz w:val="16"/>
        </w:rPr>
        <w:t xml:space="preserve"> the </w:t>
      </w:r>
      <w:r w:rsidRPr="00CA7ED7">
        <w:rPr>
          <w:rStyle w:val="StyleBoldUnderline"/>
          <w:highlight w:val="yellow"/>
        </w:rPr>
        <w:t>leverage</w:t>
      </w:r>
      <w:r w:rsidRPr="00113134">
        <w:rPr>
          <w:sz w:val="16"/>
        </w:rPr>
        <w:t xml:space="preserve"> necessary to convince the Iranians to put their atomic program beyond use for weaponization. </w:t>
      </w:r>
    </w:p>
    <w:p w14:paraId="0908B42A" w14:textId="77777777" w:rsidR="00A25D5E" w:rsidRPr="00113134" w:rsidRDefault="00A25D5E" w:rsidP="00A25D5E">
      <w:pPr>
        <w:rPr>
          <w:sz w:val="16"/>
        </w:rPr>
      </w:pPr>
      <w:r w:rsidRPr="00113134">
        <w:rPr>
          <w:sz w:val="16"/>
        </w:rPr>
        <w:t xml:space="preserve">Data released Tuesday by the state-run Korea National Oil Corporation documented a spike in South Korean imports of crude Iranian oil. </w:t>
      </w:r>
    </w:p>
    <w:p w14:paraId="2DF467C1" w14:textId="77777777" w:rsidR="00A25D5E" w:rsidRPr="00113134" w:rsidRDefault="00A25D5E" w:rsidP="00A25D5E">
      <w:pPr>
        <w:rPr>
          <w:sz w:val="16"/>
        </w:rPr>
      </w:pPr>
      <w:r w:rsidRPr="00113134">
        <w:rPr>
          <w:sz w:val="16"/>
        </w:rPr>
        <w:t xml:space="preserve">South Korea’s imports of Iranian crude oil in February more than doubled to 8.140 million barrels, or 290,714 b/d, compared with 3.974 million barrels a year earlier, data released Tuesday by state-run Korea National Oil Corp. showed. </w:t>
      </w:r>
    </w:p>
    <w:p w14:paraId="143D2F4F" w14:textId="77777777" w:rsidR="00A25D5E" w:rsidRPr="00F235B6" w:rsidRDefault="00A25D5E" w:rsidP="00A25D5E">
      <w:pPr>
        <w:rPr>
          <w:sz w:val="16"/>
        </w:rPr>
      </w:pPr>
      <w:r w:rsidRPr="00CA7ED7">
        <w:rPr>
          <w:rStyle w:val="StyleBoldUnderline"/>
          <w:highlight w:val="yellow"/>
        </w:rPr>
        <w:t>Overwhelming majorities</w:t>
      </w:r>
      <w:r w:rsidRPr="00113134">
        <w:rPr>
          <w:rStyle w:val="StyleBoldUnderline"/>
        </w:rPr>
        <w:t xml:space="preserve"> in Congress</w:t>
      </w:r>
      <w:r w:rsidRPr="00113134">
        <w:rPr>
          <w:sz w:val="16"/>
        </w:rPr>
        <w:t xml:space="preserve"> and across the American electorate </w:t>
      </w:r>
      <w:r w:rsidRPr="00113134">
        <w:rPr>
          <w:rStyle w:val="StyleBoldUnderline"/>
        </w:rPr>
        <w:t xml:space="preserve">have </w:t>
      </w:r>
      <w:r w:rsidRPr="00CA7ED7">
        <w:rPr>
          <w:rStyle w:val="StyleBoldUnderline"/>
          <w:highlight w:val="yellow"/>
        </w:rPr>
        <w:t>held</w:t>
      </w:r>
      <w:r w:rsidRPr="00113134">
        <w:rPr>
          <w:sz w:val="16"/>
        </w:rPr>
        <w:t xml:space="preserve"> that </w:t>
      </w:r>
      <w:r w:rsidRPr="00CA7ED7">
        <w:rPr>
          <w:rStyle w:val="StyleBoldUnderline"/>
          <w:highlight w:val="yellow"/>
        </w:rPr>
        <w:t>financial pressure should be maintained</w:t>
      </w:r>
      <w:r w:rsidRPr="00113134">
        <w:rPr>
          <w:rStyle w:val="StyleBoldUnderline"/>
        </w:rPr>
        <w:t xml:space="preserve"> on Iran </w:t>
      </w:r>
      <w:r w:rsidRPr="00CA7ED7">
        <w:rPr>
          <w:rStyle w:val="StyleBoldUnderline"/>
          <w:highlight w:val="yellow"/>
        </w:rPr>
        <w:t>throughout negotiations</w:t>
      </w:r>
      <w:r w:rsidRPr="00113134">
        <w:rPr>
          <w:sz w:val="16"/>
        </w:rPr>
        <w:t>, both to maintain short-term leverage and as a signal that walking away from the negotiating table will quickly trigger genuinely crippling sanctions.</w:t>
      </w:r>
    </w:p>
    <w:p w14:paraId="0A4C9529" w14:textId="77777777" w:rsidR="00A25D5E" w:rsidRPr="00D90D6B" w:rsidRDefault="00A25D5E" w:rsidP="00A25D5E">
      <w:pPr>
        <w:pStyle w:val="Heading4"/>
      </w:pPr>
      <w:r>
        <w:t>The DA is not intrinsic – it’s within the agential ambit of the USFG to do the plan and prevent Iran sanctions</w:t>
      </w:r>
    </w:p>
    <w:p w14:paraId="370306DC" w14:textId="77777777" w:rsidR="00A25D5E" w:rsidRDefault="00A25D5E" w:rsidP="00A25D5E">
      <w:pPr>
        <w:pStyle w:val="Heading4"/>
      </w:pPr>
      <w:r>
        <w:t>*Sanctions definitely aren’t going anywhere and Obama has no PC</w:t>
      </w:r>
    </w:p>
    <w:p w14:paraId="0A2AEBE9" w14:textId="77777777" w:rsidR="00A25D5E" w:rsidRPr="00AB052A" w:rsidRDefault="00A25D5E" w:rsidP="00A25D5E">
      <w:r w:rsidRPr="00AB052A">
        <w:rPr>
          <w:rStyle w:val="Heading4Char"/>
        </w:rPr>
        <w:t>Parsi &amp; Cullis 3/24</w:t>
      </w:r>
      <w:r>
        <w:t xml:space="preserve"> </w:t>
      </w:r>
      <w:r w:rsidRPr="00AB052A">
        <w:t>Tyler Cullis is a Policy Associate at the National Iranian American Council (NIAC). Trita Parsi is the co-founder and President of NIAC.</w:t>
      </w:r>
      <w:r>
        <w:t xml:space="preserve">  </w:t>
      </w:r>
      <w:r w:rsidRPr="00AB052A">
        <w:t>Iran Matters: Will US Sanctions Scuttle a Nuclear Deal With Iran? http://www.niacouncil.org/site/News2?page=NewsArticle&amp;id=10656&amp;security=1&amp;news_iv_ctrl=-1</w:t>
      </w:r>
    </w:p>
    <w:p w14:paraId="2BA8EFC9" w14:textId="77777777" w:rsidR="00A25D5E" w:rsidRDefault="00A25D5E" w:rsidP="00A25D5E">
      <w:pPr>
        <w:rPr>
          <w:sz w:val="14"/>
        </w:rPr>
      </w:pPr>
      <w:r w:rsidRPr="00D90D6B">
        <w:rPr>
          <w:sz w:val="14"/>
        </w:rPr>
        <w:t xml:space="preserve">Less discussed, however, is what will need to happen in the US should that balance be found. This is troubling, especially in light of the fact that </w:t>
      </w:r>
      <w:r w:rsidRPr="00AB052A">
        <w:rPr>
          <w:highlight w:val="yellow"/>
          <w:u w:val="single"/>
        </w:rPr>
        <w:t xml:space="preserve">the White House </w:t>
      </w:r>
      <w:r w:rsidRPr="00D04966">
        <w:rPr>
          <w:b/>
          <w:highlight w:val="yellow"/>
          <w:u w:val="single"/>
        </w:rPr>
        <w:t>might not have the power</w:t>
      </w:r>
      <w:r w:rsidRPr="00D04966">
        <w:rPr>
          <w:b/>
          <w:u w:val="single"/>
        </w:rPr>
        <w:t xml:space="preserve"> at present </w:t>
      </w:r>
      <w:r w:rsidRPr="00D04966">
        <w:rPr>
          <w:b/>
          <w:highlight w:val="yellow"/>
          <w:u w:val="single"/>
        </w:rPr>
        <w:t>to meet its commitments</w:t>
      </w:r>
      <w:r w:rsidRPr="00AB052A">
        <w:rPr>
          <w:u w:val="single"/>
        </w:rPr>
        <w:t xml:space="preserve"> if and when a nuclear deal is agreed to.</w:t>
      </w:r>
      <w:r w:rsidRPr="00D90D6B">
        <w:rPr>
          <w:sz w:val="12"/>
        </w:rPr>
        <w:t>¶</w:t>
      </w:r>
      <w:r w:rsidRPr="00D90D6B">
        <w:rPr>
          <w:sz w:val="14"/>
        </w:rPr>
        <w:t xml:space="preserve"> As a recent NIAC report demonstrates, </w:t>
      </w:r>
      <w:r w:rsidRPr="00AB052A">
        <w:rPr>
          <w:highlight w:val="yellow"/>
          <w:u w:val="single"/>
        </w:rPr>
        <w:t xml:space="preserve">the President is </w:t>
      </w:r>
      <w:r w:rsidRPr="00AB052A">
        <w:rPr>
          <w:b/>
          <w:highlight w:val="yellow"/>
          <w:u w:val="single"/>
          <w:bdr w:val="single" w:sz="4" w:space="0" w:color="auto"/>
        </w:rPr>
        <w:t>deeply constrained</w:t>
      </w:r>
      <w:r w:rsidRPr="00AB052A">
        <w:rPr>
          <w:highlight w:val="yellow"/>
          <w:u w:val="single"/>
        </w:rPr>
        <w:t xml:space="preserve"> in his ability to lift</w:t>
      </w:r>
      <w:r w:rsidRPr="00AB052A">
        <w:rPr>
          <w:u w:val="single"/>
        </w:rPr>
        <w:t xml:space="preserve"> the robust energy and financial </w:t>
      </w:r>
      <w:r w:rsidRPr="00AB052A">
        <w:rPr>
          <w:highlight w:val="yellow"/>
          <w:u w:val="single"/>
        </w:rPr>
        <w:t>sanctions</w:t>
      </w:r>
      <w:r w:rsidRPr="00AB052A">
        <w:rPr>
          <w:u w:val="single"/>
        </w:rPr>
        <w:t xml:space="preserve"> Congress has imposed</w:t>
      </w:r>
      <w:r w:rsidRPr="00D90D6B">
        <w:rPr>
          <w:sz w:val="14"/>
        </w:rPr>
        <w:t xml:space="preserve"> on Iran. Under current law, </w:t>
      </w:r>
      <w:r w:rsidRPr="00AB052A">
        <w:rPr>
          <w:b/>
          <w:highlight w:val="yellow"/>
          <w:u w:val="single"/>
        </w:rPr>
        <w:t>the best</w:t>
      </w:r>
      <w:r w:rsidRPr="00D90D6B">
        <w:rPr>
          <w:sz w:val="14"/>
          <w:highlight w:val="yellow"/>
        </w:rPr>
        <w:t xml:space="preserve"> </w:t>
      </w:r>
      <w:r w:rsidRPr="00AB052A">
        <w:rPr>
          <w:highlight w:val="yellow"/>
          <w:u w:val="single"/>
        </w:rPr>
        <w:t>the President can offer Iran are time-limited waivers</w:t>
      </w:r>
      <w:r w:rsidRPr="00D90D6B">
        <w:rPr>
          <w:sz w:val="14"/>
        </w:rPr>
        <w:t xml:space="preserve"> that he promises to renew for as long as Iran keeps to its commitments under a nuclear deal and for as long as he remains in office. Whether succeeding Administrations would feel similarly bound to a nuclear deal that might well prove a political thunderbolt is unclear.</w:t>
      </w:r>
    </w:p>
    <w:p w14:paraId="0B03B6F5" w14:textId="77777777" w:rsidR="00A25D5E" w:rsidRDefault="00A25D5E" w:rsidP="00A25D5E">
      <w:pPr>
        <w:pStyle w:val="Heading4"/>
      </w:pPr>
      <w:r>
        <w:t>*CIA larger issue than the plan—it’ll keep escalating</w:t>
      </w:r>
    </w:p>
    <w:p w14:paraId="288E8CAD" w14:textId="77777777" w:rsidR="00A25D5E" w:rsidRDefault="00A25D5E" w:rsidP="00A25D5E">
      <w:r w:rsidRPr="00C44905">
        <w:t xml:space="preserve">Conor </w:t>
      </w:r>
      <w:r w:rsidRPr="00C44905">
        <w:rPr>
          <w:rStyle w:val="StyleStyleBold12pt"/>
        </w:rPr>
        <w:t>Friedersdorf</w:t>
      </w:r>
      <w:r>
        <w:rPr>
          <w:rStyle w:val="StyleStyleBold12pt"/>
        </w:rPr>
        <w:t xml:space="preserve"> 3/24</w:t>
      </w:r>
      <w:r w:rsidRPr="00C44905">
        <w:t>,</w:t>
      </w:r>
      <w:r>
        <w:t xml:space="preserve"> The Atlantic, 20</w:t>
      </w:r>
      <w:r w:rsidRPr="00C44905">
        <w:t>14, False Equivalence and the Feud Between the CIA and the Senate, www.theatlantic.com/politics/archive/2014/03/false-equivalence-and-the-feud-between-the-cia-and-the-senate/284596/</w:t>
      </w:r>
    </w:p>
    <w:p w14:paraId="7FB7A11C" w14:textId="77777777" w:rsidR="00A25D5E" w:rsidRDefault="00A25D5E" w:rsidP="00A25D5E">
      <w:pPr>
        <w:rPr>
          <w:sz w:val="12"/>
        </w:rPr>
      </w:pPr>
      <w:r w:rsidRPr="00645F72">
        <w:rPr>
          <w:sz w:val="12"/>
        </w:rPr>
        <w:t>But now that</w:t>
      </w:r>
      <w:r w:rsidRPr="00F320A8">
        <w:rPr>
          <w:rStyle w:val="StyleBoldUnderline"/>
        </w:rPr>
        <w:t xml:space="preserve"> the Justice Department is involved in the dispute between Feinstein’s</w:t>
      </w:r>
      <w:r w:rsidRPr="00645F72">
        <w:rPr>
          <w:sz w:val="12"/>
        </w:rPr>
        <w:t xml:space="preserve"> Intelligence </w:t>
      </w:r>
      <w:r w:rsidRPr="00F320A8">
        <w:rPr>
          <w:rStyle w:val="StyleBoldUnderline"/>
        </w:rPr>
        <w:t>Committee</w:t>
      </w:r>
      <w:r w:rsidRPr="00645F72">
        <w:rPr>
          <w:sz w:val="12"/>
        </w:rPr>
        <w:t xml:space="preserve"> staff </w:t>
      </w:r>
      <w:r w:rsidRPr="00F320A8">
        <w:rPr>
          <w:rStyle w:val="StyleBoldUnderline"/>
        </w:rPr>
        <w:t>and the CIA</w:t>
      </w:r>
      <w:r w:rsidRPr="00645F72">
        <w:rPr>
          <w:sz w:val="12"/>
        </w:rPr>
        <w:t>—</w:t>
      </w:r>
      <w:r w:rsidRPr="00F320A8">
        <w:rPr>
          <w:rStyle w:val="StyleBoldUnderline"/>
        </w:rPr>
        <w:t>deciphering whether the CIA violated the Constitution or federal law</w:t>
      </w:r>
      <w:r w:rsidRPr="00645F72">
        <w:rPr>
          <w:sz w:val="12"/>
        </w:rPr>
        <w:t xml:space="preserve"> by searching Senate computers, or whether Democratic staffers hacked into the CIA’s system to obtain classified documents—things have escalated to an unprecedented level. What vexes me about how this dispute is being covered—not just in this Politico story, but in many media outlets—is the false equivalence implicit in the juxtaposition: as if the CIA and the Senate committee stand accused of like transgressions. If the charges against the CIA are true, our nation's foreign spy agency, which is forbidden from conducting any surveillance in the U.S., snooped on our legislature. That's a transgression against our constitutional framework. If the accusations against the Senate intel committee are accurate, its staffers, who have security clearances, obtained documents that the CIA ought to have turned over anyway. Are we prepared to accept that, during a comprehensive congressional inquiry into torture, the CIA was justified withholding torture documents? Senate staffers committed no great sin getting documents wrongly denied them. To its credit, the Politico article quotes Majority Leader Harry Reid articulating some of these points about the separation of powers. But the analysis next offered is the following: </w:t>
      </w:r>
      <w:r w:rsidRPr="005421DF">
        <w:rPr>
          <w:rStyle w:val="Emphasis"/>
          <w:highlight w:val="yellow"/>
        </w:rPr>
        <w:t>With no</w:t>
      </w:r>
      <w:r w:rsidRPr="0064706F">
        <w:rPr>
          <w:rStyle w:val="Emphasis"/>
        </w:rPr>
        <w:t xml:space="preserve"> clear </w:t>
      </w:r>
      <w:r w:rsidRPr="005421DF">
        <w:rPr>
          <w:rStyle w:val="Emphasis"/>
          <w:highlight w:val="yellow"/>
        </w:rPr>
        <w:t>resolution in sight</w:t>
      </w:r>
      <w:r w:rsidRPr="005421DF">
        <w:rPr>
          <w:sz w:val="12"/>
          <w:highlight w:val="yellow"/>
        </w:rPr>
        <w:t xml:space="preserve">, </w:t>
      </w:r>
      <w:r w:rsidRPr="005421DF">
        <w:rPr>
          <w:rStyle w:val="StyleBoldUnderline"/>
          <w:highlight w:val="yellow"/>
        </w:rPr>
        <w:t>Capitol Hill and the CIA are stuck in the awkward spot of trying to maintain business as usual</w:t>
      </w:r>
      <w:r w:rsidRPr="00F320A8">
        <w:rPr>
          <w:rStyle w:val="StyleBoldUnderline"/>
        </w:rPr>
        <w:t>, when the reality is it’s anything but</w:t>
      </w:r>
      <w:r w:rsidRPr="00645F72">
        <w:rPr>
          <w:sz w:val="12"/>
        </w:rPr>
        <w:t>. “</w:t>
      </w:r>
      <w:r w:rsidRPr="005421DF">
        <w:rPr>
          <w:rStyle w:val="StyleBoldUnderline"/>
          <w:highlight w:val="yellow"/>
        </w:rPr>
        <w:t xml:space="preserve">This is the </w:t>
      </w:r>
      <w:r w:rsidRPr="005421DF">
        <w:rPr>
          <w:rStyle w:val="Emphasis"/>
          <w:highlight w:val="yellow"/>
        </w:rPr>
        <w:t>most serious feud</w:t>
      </w:r>
      <w:r w:rsidRPr="005421DF">
        <w:rPr>
          <w:rStyle w:val="StyleBoldUnderline"/>
          <w:highlight w:val="yellow"/>
        </w:rPr>
        <w:t xml:space="preserve"> since the</w:t>
      </w:r>
      <w:r w:rsidRPr="00645F72">
        <w:rPr>
          <w:sz w:val="12"/>
        </w:rPr>
        <w:t xml:space="preserve"> Intelligence </w:t>
      </w:r>
      <w:r w:rsidRPr="005421DF">
        <w:rPr>
          <w:rStyle w:val="StyleBoldUnderline"/>
          <w:highlight w:val="yellow"/>
        </w:rPr>
        <w:t>committees were established</w:t>
      </w:r>
      <w:r w:rsidRPr="00645F72">
        <w:rPr>
          <w:sz w:val="12"/>
        </w:rPr>
        <w:t xml:space="preserve">,” said Amy Zegart, a former National Security Council staffer and senior fellow at Stanford University’s Hoover Institution. Most alarming, Zegart explained, is </w:t>
      </w:r>
      <w:r w:rsidRPr="00F320A8">
        <w:rPr>
          <w:rStyle w:val="StyleBoldUnderline"/>
        </w:rPr>
        <w:t>Feinstein’s Senate floor broadside</w:t>
      </w:r>
      <w:r w:rsidRPr="00645F72">
        <w:rPr>
          <w:sz w:val="12"/>
        </w:rPr>
        <w:t xml:space="preserve"> earlier this month </w:t>
      </w:r>
      <w:r w:rsidRPr="00F320A8">
        <w:rPr>
          <w:rStyle w:val="StyleBoldUnderline"/>
        </w:rPr>
        <w:t>against the CIA</w:t>
      </w:r>
      <w:r w:rsidRPr="00645F72">
        <w:rPr>
          <w:sz w:val="12"/>
        </w:rPr>
        <w:t xml:space="preserve">. The senator’s remarks </w:t>
      </w:r>
      <w:r w:rsidRPr="00F320A8">
        <w:rPr>
          <w:rStyle w:val="StyleBoldUnderline"/>
        </w:rPr>
        <w:t>broke from her well-established reputation</w:t>
      </w:r>
      <w:r w:rsidRPr="00645F72">
        <w:rPr>
          <w:sz w:val="12"/>
        </w:rPr>
        <w:t xml:space="preserve"> as a staunch defender of another wing of the intelligence community, the National Security Agency, amid scores of Edward Snowden-inspired leaks to the media. “</w:t>
      </w:r>
      <w:r w:rsidRPr="00F320A8">
        <w:rPr>
          <w:rStyle w:val="StyleBoldUnderline"/>
        </w:rPr>
        <w:t>When someone who says they can be trusted now says they can’t, it’s really bad</w:t>
      </w:r>
      <w:r w:rsidRPr="00645F72">
        <w:rPr>
          <w:sz w:val="12"/>
        </w:rPr>
        <w:t xml:space="preserve">,” Zegart said. Incredible. "Business as usual" is implicitly defined as the desirable state of affairs. And what's deemed "most alarming"? Not CIA torture. Not the CIA withholding torture documents from a Senate investigation. Not </w:t>
      </w:r>
      <w:r w:rsidRPr="00F320A8">
        <w:rPr>
          <w:rStyle w:val="StyleBoldUnderline"/>
        </w:rPr>
        <w:t>the CIA spying on Congress</w:t>
      </w:r>
      <w:r w:rsidRPr="00645F72">
        <w:rPr>
          <w:sz w:val="12"/>
        </w:rPr>
        <w:t xml:space="preserve">, or </w:t>
      </w:r>
      <w:r w:rsidRPr="00F320A8">
        <w:rPr>
          <w:rStyle w:val="StyleBoldUnderline"/>
        </w:rPr>
        <w:t>trying to intimidate oversight staffers with criminal charges for doing their jobs</w:t>
      </w:r>
      <w:r w:rsidRPr="00645F72">
        <w:rPr>
          <w:sz w:val="12"/>
        </w:rPr>
        <w:t>. Bizarrely, the thing declared "most alarming" are Feinstein's words! By attacking rather than deferring to the CIA, she disrupted business as usual. Her act of "saying" is emphasized as the important factor. Then a bit farther on: Feinstein and [CIA Director John] Brennan are standing by their contradictory explanations of what happened in the course of the Democratic staff’s investigation into the Bush-era CIA programs. Absent a meeting of the minds, some say the only way for the chairwoman to save face is for Brennan to go. The article might have said, "Absent a meeting of the minds, some say the Senate intel committee should show its oversight ability is intact by forcing Brennan to resign." Instead, the focus is on Feinstein's ability to save face, as if her face-saving itself—not its implications for good governance—is what's important. Perhaps face-saving is what they're gossiping about in Washington, D.C.? In the article's defense, it then goes on to quote former Representative Pete Hoekstra, who has a far more sensible analysis of the stakes: "The real question it will come down to is whether Dianne Feinstein believes she can have a working relationship with John Brennan. And if she believes that relationship is beyond repair and it’s going to be difficult to rebuild that trust between the oversight committee and the CIA … then there’s really only one alternative. And that’s Brennan has to step aside." The reporter also quotes House Intelligence Committee Chairman Mike Rogers: “Our oversight is alive and well and robust. That won’t change,” House Intelligence Committee Chairman Mike Rogers said in an interview. But the Michigan Republican also warned that the dispute needed to be resolved, and soon—otherwise there could be consequences. “I think if this doesn’t get handled right in the next short period of time this has the potential of having other broader implications, and I hope it doesn’t get to that,” Rogers said. “You don’t want everything to become adversarial,” he added. “The oversight will continue. If it’s adversarial or not, it will continue. It’s always better when both sides agree to a framework on what will be provided; otherwise, it becomes a subpoena exchange, and that’s just not helpful.” This is why the Tea Party should subject Rogers to a primary challenge: A man charged with overseeing the CIA actually believes that the spy agency would agree to a framework where it voluntarily provided overseers with all they needed to know! It's hard to say whether he's been co-opted or is staggeringly naive. The article goes astray again by putting forth the following passage without rebuttal: In the absence of answers of what happened, several intelligence veterans said the Feinstein-CIA dispute is taking up lawmakers’ limited oxygen supply on complex issues ranging from Snowden’s revelations about government surveillance overreach to cybersecurity threats and tensions flaring in Ukraine, Syria, Egypt and other global hotspots. I</w:t>
      </w:r>
      <w:r w:rsidRPr="0055193C">
        <w:rPr>
          <w:rStyle w:val="StyleBoldUnderline"/>
        </w:rPr>
        <w:t xml:space="preserve">mplicit in this treatment is </w:t>
      </w:r>
      <w:r w:rsidRPr="00F079AE">
        <w:rPr>
          <w:rStyle w:val="StyleBoldUnderline"/>
        </w:rPr>
        <w:t>the</w:t>
      </w:r>
      <w:r w:rsidRPr="0055193C">
        <w:rPr>
          <w:rStyle w:val="StyleBoldUnderline"/>
        </w:rPr>
        <w:t xml:space="preserve"> notion that CIA spying on Congress is a tertiary concern</w:t>
      </w:r>
      <w:r w:rsidRPr="00645F72">
        <w:rPr>
          <w:sz w:val="12"/>
        </w:rPr>
        <w:t xml:space="preserve">, a controversy distracting us from more important issues. I'd argue that, </w:t>
      </w:r>
      <w:r w:rsidRPr="005421DF">
        <w:rPr>
          <w:rStyle w:val="StyleBoldUnderline"/>
          <w:highlight w:val="yellow"/>
        </w:rPr>
        <w:t xml:space="preserve">if there's a </w:t>
      </w:r>
      <w:r w:rsidRPr="005421DF">
        <w:rPr>
          <w:rStyle w:val="Emphasis"/>
          <w:highlight w:val="yellow"/>
        </w:rPr>
        <w:t>limited oxygen supply</w:t>
      </w:r>
      <w:r w:rsidRPr="0055193C">
        <w:rPr>
          <w:rStyle w:val="StyleBoldUnderline"/>
        </w:rPr>
        <w:t xml:space="preserve"> in Washington, D.C., </w:t>
      </w:r>
      <w:r w:rsidRPr="005421DF">
        <w:rPr>
          <w:rStyle w:val="StyleBoldUnderline"/>
          <w:highlight w:val="yellow"/>
        </w:rPr>
        <w:t>safeguarding</w:t>
      </w:r>
      <w:r w:rsidRPr="0055193C">
        <w:rPr>
          <w:rStyle w:val="StyleBoldUnderline"/>
        </w:rPr>
        <w:t xml:space="preserve"> the </w:t>
      </w:r>
      <w:r w:rsidRPr="005421DF">
        <w:rPr>
          <w:rStyle w:val="StyleBoldUnderline"/>
          <w:highlight w:val="yellow"/>
        </w:rPr>
        <w:t>s</w:t>
      </w:r>
      <w:r w:rsidRPr="0055193C">
        <w:rPr>
          <w:rStyle w:val="StyleBoldUnderline"/>
        </w:rPr>
        <w:t xml:space="preserve">eparation </w:t>
      </w:r>
      <w:r w:rsidRPr="005421DF">
        <w:rPr>
          <w:rStyle w:val="StyleBoldUnderline"/>
          <w:highlight w:val="yellow"/>
        </w:rPr>
        <w:t>o</w:t>
      </w:r>
      <w:r w:rsidRPr="0055193C">
        <w:rPr>
          <w:rStyle w:val="StyleBoldUnderline"/>
        </w:rPr>
        <w:t xml:space="preserve">f </w:t>
      </w:r>
      <w:r w:rsidRPr="005421DF">
        <w:rPr>
          <w:rStyle w:val="StyleBoldUnderline"/>
          <w:highlight w:val="yellow"/>
        </w:rPr>
        <w:t>p</w:t>
      </w:r>
      <w:r w:rsidRPr="0055193C">
        <w:rPr>
          <w:rStyle w:val="StyleBoldUnderline"/>
        </w:rPr>
        <w:t xml:space="preserve">owers </w:t>
      </w:r>
      <w:r w:rsidRPr="005421DF">
        <w:rPr>
          <w:rStyle w:val="StyleBoldUnderline"/>
          <w:highlight w:val="yellow"/>
        </w:rPr>
        <w:t>and</w:t>
      </w:r>
      <w:r w:rsidRPr="0055193C">
        <w:rPr>
          <w:rStyle w:val="StyleBoldUnderline"/>
        </w:rPr>
        <w:t xml:space="preserve"> adequate oversight of </w:t>
      </w:r>
      <w:r w:rsidRPr="005421DF">
        <w:rPr>
          <w:rStyle w:val="StyleBoldUnderline"/>
          <w:highlight w:val="yellow"/>
        </w:rPr>
        <w:t xml:space="preserve">the CIA </w:t>
      </w:r>
      <w:r w:rsidRPr="005421DF">
        <w:rPr>
          <w:rStyle w:val="StyleBoldUnderline"/>
          <w:szCs w:val="20"/>
          <w:highlight w:val="yellow"/>
        </w:rPr>
        <w:t>i</w:t>
      </w:r>
      <w:r w:rsidRPr="005421DF">
        <w:rPr>
          <w:szCs w:val="20"/>
          <w:highlight w:val="yellow"/>
          <w:u w:val="single"/>
        </w:rPr>
        <w:t>s</w:t>
      </w:r>
      <w:r w:rsidRPr="00645F72">
        <w:rPr>
          <w:sz w:val="12"/>
        </w:rPr>
        <w:t xml:space="preserve"> far more </w:t>
      </w:r>
      <w:r w:rsidRPr="005421DF">
        <w:rPr>
          <w:rStyle w:val="StyleBoldUnderline"/>
          <w:highlight w:val="yellow"/>
        </w:rPr>
        <w:t>important</w:t>
      </w:r>
      <w:r w:rsidRPr="00645F72">
        <w:rPr>
          <w:sz w:val="12"/>
        </w:rPr>
        <w:t xml:space="preserve"> than, say, Syria. It is troubling, but unsurprising, that intelligence veterans think otherwise.</w:t>
      </w:r>
    </w:p>
    <w:p w14:paraId="42ACAE53" w14:textId="77777777" w:rsidR="00A25D5E" w:rsidRDefault="00A25D5E" w:rsidP="00A25D5E">
      <w:pPr>
        <w:rPr>
          <w:rStyle w:val="Heading4Char"/>
        </w:rPr>
      </w:pPr>
      <w:r>
        <w:rPr>
          <w:rStyle w:val="Heading4Char"/>
        </w:rPr>
        <w:t>Ukraine pounder</w:t>
      </w:r>
    </w:p>
    <w:p w14:paraId="75A8896E" w14:textId="77777777" w:rsidR="00A25D5E" w:rsidRPr="00B36F4E" w:rsidRDefault="00A25D5E" w:rsidP="00A25D5E">
      <w:r w:rsidRPr="00C05947">
        <w:rPr>
          <w:rStyle w:val="Heading4Char"/>
        </w:rPr>
        <w:t>RT 3/27</w:t>
      </w:r>
      <w:r w:rsidRPr="00C05947">
        <w:t xml:space="preserve"> Historical Iranian nuclear deal to be shelved again? rt.com/op-edge/iran-nuclear-deal-problems-621/</w:t>
      </w:r>
    </w:p>
    <w:p w14:paraId="5DAD34A6" w14:textId="77777777" w:rsidR="00A25D5E" w:rsidRDefault="00A25D5E" w:rsidP="00A25D5E">
      <w:r w:rsidRPr="00B36F4E">
        <w:rPr>
          <w:u w:val="single"/>
        </w:rPr>
        <w:t xml:space="preserve">The situation in </w:t>
      </w:r>
      <w:r w:rsidRPr="00A7048D">
        <w:rPr>
          <w:highlight w:val="yellow"/>
          <w:u w:val="single"/>
        </w:rPr>
        <w:t>Ukraine could also have an effect</w:t>
      </w:r>
      <w:r w:rsidRPr="00B36F4E">
        <w:rPr>
          <w:u w:val="single"/>
        </w:rPr>
        <w:t xml:space="preserve"> on the negations</w:t>
      </w:r>
      <w:r>
        <w:t xml:space="preserve"> over Iran’s nuclear program. </w:t>
      </w:r>
      <w:r w:rsidRPr="00A7048D">
        <w:rPr>
          <w:highlight w:val="yellow"/>
          <w:u w:val="single"/>
        </w:rPr>
        <w:t xml:space="preserve">While the talks themselves were </w:t>
      </w:r>
      <w:r w:rsidRPr="00A7048D">
        <w:rPr>
          <w:b/>
          <w:highlight w:val="yellow"/>
          <w:u w:val="single"/>
        </w:rPr>
        <w:t>steeped in mutual mistrust</w:t>
      </w:r>
      <w:r w:rsidRPr="00A7048D">
        <w:rPr>
          <w:highlight w:val="yellow"/>
        </w:rPr>
        <w:t xml:space="preserve"> </w:t>
      </w:r>
      <w:r w:rsidRPr="00A7048D">
        <w:rPr>
          <w:highlight w:val="yellow"/>
          <w:u w:val="single"/>
        </w:rPr>
        <w:t xml:space="preserve">and </w:t>
      </w:r>
      <w:r w:rsidRPr="00A7048D">
        <w:rPr>
          <w:b/>
          <w:highlight w:val="yellow"/>
          <w:u w:val="single"/>
        </w:rPr>
        <w:t>years of adversity</w:t>
      </w:r>
      <w:r w:rsidRPr="00B36F4E">
        <w:rPr>
          <w:b/>
          <w:u w:val="single"/>
        </w:rPr>
        <w:t>,</w:t>
      </w:r>
      <w:r w:rsidRPr="00B36F4E">
        <w:rPr>
          <w:u w:val="single"/>
        </w:rPr>
        <w:t xml:space="preserve"> tensions between </w:t>
      </w:r>
      <w:r w:rsidRPr="00A7048D">
        <w:rPr>
          <w:highlight w:val="yellow"/>
          <w:u w:val="single"/>
        </w:rPr>
        <w:t>Moscow</w:t>
      </w:r>
      <w:r w:rsidRPr="00B36F4E">
        <w:rPr>
          <w:u w:val="single"/>
        </w:rPr>
        <w:t xml:space="preserve"> and the West over Crimea </w:t>
      </w:r>
      <w:r w:rsidRPr="00A7048D">
        <w:rPr>
          <w:highlight w:val="yellow"/>
          <w:u w:val="single"/>
        </w:rPr>
        <w:t xml:space="preserve">could </w:t>
      </w:r>
      <w:r w:rsidRPr="00A7048D">
        <w:rPr>
          <w:b/>
          <w:highlight w:val="yellow"/>
          <w:u w:val="single"/>
        </w:rPr>
        <w:t>further strain diplomacy, which would decrease chances for a final deal</w:t>
      </w:r>
      <w:r>
        <w:t>.</w:t>
      </w:r>
    </w:p>
    <w:p w14:paraId="58C9AF87" w14:textId="77777777" w:rsidR="00A25D5E" w:rsidRDefault="00A25D5E" w:rsidP="00A25D5E">
      <w:pPr>
        <w:pStyle w:val="Heading4"/>
      </w:pPr>
      <w:r>
        <w:t>*Obama’s NSA proposal triggers the link</w:t>
      </w:r>
    </w:p>
    <w:p w14:paraId="4C5FA51C" w14:textId="77777777" w:rsidR="00A25D5E" w:rsidRDefault="00A25D5E" w:rsidP="00A25D5E">
      <w:r w:rsidRPr="000A3E73">
        <w:t xml:space="preserve">Paul </w:t>
      </w:r>
      <w:r w:rsidRPr="000A3E73">
        <w:rPr>
          <w:rStyle w:val="StyleStyleBold12pt"/>
        </w:rPr>
        <w:t>Waldman</w:t>
      </w:r>
      <w:r>
        <w:rPr>
          <w:rStyle w:val="StyleStyleBold12pt"/>
        </w:rPr>
        <w:t xml:space="preserve"> 3/25</w:t>
      </w:r>
      <w:r w:rsidRPr="000A3E73">
        <w:t>,</w:t>
      </w:r>
      <w:r>
        <w:t xml:space="preserve"> Washington Post, 2014, “</w:t>
      </w:r>
      <w:r w:rsidRPr="000A3E73">
        <w:t>NSA may give up on phone records. But they’re st</w:t>
      </w:r>
      <w:r>
        <w:t>ill watching”</w:t>
      </w:r>
      <w:r w:rsidRPr="000A3E73">
        <w:t>, www.washingtonpost.com/blogs/plum-line/wp/2014/03/25/nsa-may-give-up-on-phone-records-but-theyre-still-watching/</w:t>
      </w:r>
    </w:p>
    <w:p w14:paraId="0C4DFF90" w14:textId="77777777" w:rsidR="00A25D5E" w:rsidRDefault="00A25D5E" w:rsidP="00A25D5E">
      <w:pPr>
        <w:rPr>
          <w:sz w:val="12"/>
        </w:rPr>
      </w:pPr>
      <w:r w:rsidRPr="005421DF">
        <w:rPr>
          <w:sz w:val="12"/>
        </w:rPr>
        <w:t xml:space="preserve">At a presser today in the Netherlands, President </w:t>
      </w:r>
      <w:r w:rsidRPr="005421DF">
        <w:rPr>
          <w:rStyle w:val="StyleBoldUnderline"/>
          <w:highlight w:val="yellow"/>
        </w:rPr>
        <w:t>Obama confirmed</w:t>
      </w:r>
      <w:r w:rsidRPr="00716A63">
        <w:rPr>
          <w:rStyle w:val="StyleBoldUnderline"/>
        </w:rPr>
        <w:t xml:space="preserve"> reports</w:t>
      </w:r>
      <w:r w:rsidRPr="005421DF">
        <w:rPr>
          <w:sz w:val="12"/>
        </w:rPr>
        <w:t xml:space="preserve"> that </w:t>
      </w:r>
      <w:r w:rsidRPr="00716A63">
        <w:rPr>
          <w:rStyle w:val="StyleBoldUnderline"/>
        </w:rPr>
        <w:t xml:space="preserve">his administration is preparing to release </w:t>
      </w:r>
      <w:r w:rsidRPr="005421DF">
        <w:rPr>
          <w:rStyle w:val="StyleBoldUnderline"/>
          <w:highlight w:val="yellow"/>
        </w:rPr>
        <w:t>a plan to end N</w:t>
      </w:r>
      <w:r w:rsidRPr="005421DF">
        <w:rPr>
          <w:sz w:val="12"/>
        </w:rPr>
        <w:t xml:space="preserve">ational </w:t>
      </w:r>
      <w:r w:rsidRPr="005421DF">
        <w:rPr>
          <w:rStyle w:val="StyleBoldUnderline"/>
          <w:highlight w:val="yellow"/>
        </w:rPr>
        <w:t>S</w:t>
      </w:r>
      <w:r w:rsidRPr="005421DF">
        <w:rPr>
          <w:sz w:val="12"/>
        </w:rPr>
        <w:t xml:space="preserve">ecurity </w:t>
      </w:r>
      <w:r w:rsidRPr="005421DF">
        <w:rPr>
          <w:rStyle w:val="StyleBoldUnderline"/>
          <w:highlight w:val="yellow"/>
        </w:rPr>
        <w:t>A</w:t>
      </w:r>
      <w:r w:rsidRPr="005421DF">
        <w:rPr>
          <w:sz w:val="12"/>
        </w:rPr>
        <w:t xml:space="preserve">gency </w:t>
      </w:r>
      <w:r w:rsidRPr="00716A63">
        <w:rPr>
          <w:rStyle w:val="StyleBoldUnderline"/>
        </w:rPr>
        <w:t xml:space="preserve">bulk </w:t>
      </w:r>
      <w:r w:rsidRPr="005421DF">
        <w:rPr>
          <w:rStyle w:val="StyleBoldUnderline"/>
          <w:highlight w:val="yellow"/>
        </w:rPr>
        <w:t>info</w:t>
      </w:r>
      <w:r w:rsidRPr="00716A63">
        <w:rPr>
          <w:rStyle w:val="StyleBoldUnderline"/>
        </w:rPr>
        <w:t xml:space="preserve">rmation </w:t>
      </w:r>
      <w:r w:rsidRPr="005421DF">
        <w:rPr>
          <w:rStyle w:val="StyleBoldUnderline"/>
          <w:highlight w:val="yellow"/>
        </w:rPr>
        <w:t>collection</w:t>
      </w:r>
      <w:r w:rsidRPr="005421DF">
        <w:rPr>
          <w:sz w:val="12"/>
        </w:rPr>
        <w:t xml:space="preserve"> and leave that information with phone companies instead — albeit not for a longer duration than they are already required to hold the information for. Obama described the plan as “workable,” adding: “This insures that the government is not in possession of that bulk data.” </w:t>
      </w:r>
      <w:r w:rsidRPr="005421DF">
        <w:rPr>
          <w:rStyle w:val="StyleBoldUnderline"/>
          <w:highlight w:val="yellow"/>
        </w:rPr>
        <w:t>What makes this surprising is that old axiom about presidents</w:t>
      </w:r>
      <w:r w:rsidRPr="000A3E73">
        <w:rPr>
          <w:rStyle w:val="StyleBoldUnderline"/>
        </w:rPr>
        <w:t xml:space="preserve">: </w:t>
      </w:r>
      <w:r w:rsidRPr="005421DF">
        <w:rPr>
          <w:rStyle w:val="StyleBoldUnderline"/>
          <w:highlight w:val="yellow"/>
        </w:rPr>
        <w:t>they don’t relinquish power willingly. No matter what they</w:t>
      </w:r>
      <w:r w:rsidRPr="000A3E73">
        <w:rPr>
          <w:rStyle w:val="StyleBoldUnderline"/>
        </w:rPr>
        <w:t xml:space="preserve"> might </w:t>
      </w:r>
      <w:r w:rsidRPr="005421DF">
        <w:rPr>
          <w:rStyle w:val="StyleBoldUnderline"/>
          <w:highlight w:val="yellow"/>
        </w:rPr>
        <w:t>say about</w:t>
      </w:r>
      <w:r w:rsidRPr="000A3E73">
        <w:rPr>
          <w:rStyle w:val="StyleBoldUnderline"/>
        </w:rPr>
        <w:t xml:space="preserve"> the appropriate </w:t>
      </w:r>
      <w:r w:rsidRPr="005421DF">
        <w:rPr>
          <w:rStyle w:val="StyleBoldUnderline"/>
          <w:highlight w:val="yellow"/>
        </w:rPr>
        <w:t>limits</w:t>
      </w:r>
      <w:r w:rsidRPr="000A3E73">
        <w:rPr>
          <w:rStyle w:val="StyleBoldUnderline"/>
        </w:rPr>
        <w:t xml:space="preserve"> of executive authority</w:t>
      </w:r>
      <w:r w:rsidRPr="005421DF">
        <w:rPr>
          <w:sz w:val="12"/>
        </w:rPr>
        <w:t xml:space="preserve"> before they take office, </w:t>
      </w:r>
      <w:r w:rsidRPr="005421DF">
        <w:rPr>
          <w:rStyle w:val="StyleBoldUnderline"/>
          <w:highlight w:val="yellow"/>
        </w:rPr>
        <w:t>once they’re actually in the White House, they want</w:t>
      </w:r>
      <w:r w:rsidRPr="000A3E73">
        <w:rPr>
          <w:rStyle w:val="StyleBoldUnderline"/>
        </w:rPr>
        <w:t xml:space="preserve"> to hold on to </w:t>
      </w:r>
      <w:r w:rsidRPr="005421DF">
        <w:rPr>
          <w:rStyle w:val="StyleBoldUnderline"/>
          <w:highlight w:val="yellow"/>
        </w:rPr>
        <w:t>every shred</w:t>
      </w:r>
      <w:r w:rsidRPr="000A3E73">
        <w:rPr>
          <w:rStyle w:val="StyleBoldUnderline"/>
        </w:rPr>
        <w:t xml:space="preserve"> they can.</w:t>
      </w:r>
      <w:r>
        <w:rPr>
          <w:rStyle w:val="StyleBoldUnderline"/>
        </w:rPr>
        <w:t xml:space="preserve"> </w:t>
      </w:r>
      <w:r w:rsidRPr="005421DF">
        <w:rPr>
          <w:rStyle w:val="StyleBoldUnderline"/>
          <w:highlight w:val="yellow"/>
        </w:rPr>
        <w:t>Obama is</w:t>
      </w:r>
      <w:r w:rsidRPr="00716A63">
        <w:rPr>
          <w:rStyle w:val="StyleBoldUnderline"/>
        </w:rPr>
        <w:t xml:space="preserve"> now </w:t>
      </w:r>
      <w:r w:rsidRPr="005421DF">
        <w:rPr>
          <w:rStyle w:val="StyleBoldUnderline"/>
          <w:highlight w:val="yellow"/>
        </w:rPr>
        <w:t>poised to give up</w:t>
      </w:r>
      <w:r w:rsidRPr="00716A63">
        <w:rPr>
          <w:rStyle w:val="StyleBoldUnderline"/>
        </w:rPr>
        <w:t xml:space="preserve"> some of </w:t>
      </w:r>
      <w:r w:rsidRPr="005421DF">
        <w:rPr>
          <w:rStyle w:val="StyleBoldUnderline"/>
          <w:highlight w:val="yellow"/>
        </w:rPr>
        <w:t>his power</w:t>
      </w:r>
      <w:r w:rsidRPr="005421DF">
        <w:rPr>
          <w:sz w:val="12"/>
        </w:rPr>
        <w:t xml:space="preserve">. But it needs to be restated that this would not have happened without all those revelations from Edward Snowden. What will Obama’s proposal look like? Charlie Savage of the New York Times reported: The Obama administration is preparing to unveil a legislative proposal for a far-reaching overhaul of the National Security Agency’s once-secret bulk phone records program in a way that — if approved by Congress — would end the aspect that has most alarmed privacy advocates since its existence was leaked last year, according to senior administration officials. Under the proposal, they said, </w:t>
      </w:r>
      <w:r w:rsidRPr="000A3E73">
        <w:rPr>
          <w:rStyle w:val="StyleBoldUnderline"/>
        </w:rPr>
        <w:t>N.S.A. would end its systematic collection of data about Americans’ calling habits.</w:t>
      </w:r>
      <w:r w:rsidRPr="005421DF">
        <w:rPr>
          <w:sz w:val="12"/>
        </w:rPr>
        <w:t xml:space="preserve"> The records would be stay in the hands of phone companies, which would not be required to retain the data for any longer than they normally would. And </w:t>
      </w:r>
      <w:r w:rsidRPr="000A3E73">
        <w:rPr>
          <w:rStyle w:val="StyleBoldUnderline"/>
        </w:rPr>
        <w:t>the N.S.A. could obtain specific records only with permission from a judge</w:t>
      </w:r>
      <w:r w:rsidRPr="005421DF">
        <w:rPr>
          <w:sz w:val="12"/>
        </w:rPr>
        <w:t>, using a new kind of court order.</w:t>
      </w:r>
    </w:p>
    <w:p w14:paraId="2751E95E" w14:textId="77777777" w:rsidR="00A25D5E" w:rsidRDefault="00A25D5E" w:rsidP="00A25D5E">
      <w:pPr>
        <w:pStyle w:val="Heading1"/>
      </w:pPr>
      <w:r>
        <w:t>1AR</w:t>
      </w:r>
    </w:p>
    <w:p w14:paraId="0C727B84" w14:textId="77777777" w:rsidR="00A25D5E" w:rsidRPr="00D16284" w:rsidRDefault="00A25D5E" w:rsidP="00A25D5E">
      <w:pPr>
        <w:pStyle w:val="Heading2"/>
      </w:pPr>
      <w:r>
        <w:t>Case</w:t>
      </w:r>
    </w:p>
    <w:p w14:paraId="1EF92B8E" w14:textId="77777777" w:rsidR="00A25D5E" w:rsidRDefault="00A25D5E" w:rsidP="00A25D5E">
      <w:pPr>
        <w:pStyle w:val="Heading3"/>
      </w:pPr>
      <w:r>
        <w:t>Circumvention</w:t>
      </w:r>
    </w:p>
    <w:p w14:paraId="5808ADB1" w14:textId="77777777" w:rsidR="00A25D5E" w:rsidRDefault="00A25D5E" w:rsidP="00A25D5E">
      <w:pPr>
        <w:pStyle w:val="Heading4"/>
      </w:pPr>
      <w:r>
        <w:t>Increases political costs and solves signal regardless</w:t>
      </w:r>
    </w:p>
    <w:p w14:paraId="5FFC4799" w14:textId="77777777" w:rsidR="00A25D5E" w:rsidRDefault="00A25D5E" w:rsidP="00A25D5E">
      <w:r>
        <w:t xml:space="preserve">Will </w:t>
      </w:r>
      <w:r w:rsidRPr="001E154E">
        <w:rPr>
          <w:rStyle w:val="StyleStyleBold12pt"/>
        </w:rPr>
        <w:t>Wilkinson 12</w:t>
      </w:r>
      <w:r>
        <w:t>, Research Fellow at the Cato Institute, M.A. in Philosophy from the Northern Illinois University, Academic Coordinator of the Social Change Project and the Global Prosperity Initiative at The Mercatus Center at George Mason University, "Rebridling the Executive", Economist, 4-17, http://www.economist.com/blogs/democracyinamerica/2012/04/democracy-and-war</w:t>
      </w:r>
    </w:p>
    <w:p w14:paraId="6C53B2CA" w14:textId="77777777" w:rsidR="00A25D5E" w:rsidRPr="001E154E" w:rsidRDefault="00A25D5E" w:rsidP="00A25D5E">
      <w:pPr>
        <w:rPr>
          <w:b/>
          <w:iCs/>
          <w:u w:val="single"/>
        </w:rPr>
      </w:pPr>
      <w:r w:rsidRPr="002A6BE8">
        <w:rPr>
          <w:sz w:val="16"/>
        </w:rPr>
        <w:t>I think this is good, sound sense. Fabio Rojas, a professor of sociology at Indiana University, disagrees. "[T]he sorts of rules that Maddow proposes are useless", he argues. "People will just ignore the rules when they want to when they want war". How so?</w:t>
      </w:r>
      <w:r w:rsidRPr="002A6BE8">
        <w:rPr>
          <w:sz w:val="12"/>
        </w:rPr>
        <w:t>¶</w:t>
      </w:r>
      <w:r w:rsidRPr="002A6BE8">
        <w:rPr>
          <w:sz w:val="16"/>
        </w:rPr>
        <w:t xml:space="preserve"> First, </w:t>
      </w:r>
      <w:r w:rsidRPr="00D357E8">
        <w:rPr>
          <w:rStyle w:val="StyleBoldUnderline"/>
          <w:highlight w:val="yellow"/>
        </w:rPr>
        <w:t>if you</w:t>
      </w:r>
      <w:r w:rsidRPr="006A4476">
        <w:rPr>
          <w:rStyle w:val="StyleBoldUnderline"/>
        </w:rPr>
        <w:t xml:space="preserve"> really </w:t>
      </w:r>
      <w:r w:rsidRPr="00D357E8">
        <w:rPr>
          <w:rStyle w:val="StyleBoldUnderline"/>
          <w:highlight w:val="yellow"/>
        </w:rPr>
        <w:t>want war, you can always</w:t>
      </w:r>
      <w:r w:rsidRPr="002A6BE8">
        <w:rPr>
          <w:sz w:val="16"/>
        </w:rPr>
        <w:t xml:space="preserve"> vote to have a new rule for war or to </w:t>
      </w:r>
      <w:r w:rsidRPr="00D357E8">
        <w:rPr>
          <w:rStyle w:val="StyleBoldUnderline"/>
          <w:highlight w:val="yellow"/>
        </w:rPr>
        <w:t>make an exception</w:t>
      </w:r>
      <w:r w:rsidRPr="002A6BE8">
        <w:rPr>
          <w:sz w:val="16"/>
        </w:rPr>
        <w:t xml:space="preserve">. Also, </w:t>
      </w:r>
      <w:r w:rsidRPr="006A4476">
        <w:rPr>
          <w:rStyle w:val="StyleBoldUnderline"/>
        </w:rPr>
        <w:t>most</w:t>
      </w:r>
      <w:r w:rsidRPr="002A6BE8">
        <w:rPr>
          <w:sz w:val="16"/>
        </w:rPr>
        <w:t xml:space="preserve"> rules </w:t>
      </w:r>
      <w:r w:rsidRPr="006A4476">
        <w:rPr>
          <w:rStyle w:val="StyleBoldUnderline"/>
        </w:rPr>
        <w:t>have wiggle room</w:t>
      </w:r>
      <w:r w:rsidRPr="002A6BE8">
        <w:rPr>
          <w:sz w:val="16"/>
        </w:rPr>
        <w:t xml:space="preserve"> in them, which makes it easy to wage war under other guises. Secondly, </w:t>
      </w:r>
      <w:r w:rsidRPr="006A4476">
        <w:rPr>
          <w:rStyle w:val="StyleBoldUnderline"/>
        </w:rPr>
        <w:t>there's a consistent “rally around the leader effect.”</w:t>
      </w:r>
      <w:r w:rsidRPr="002A6BE8">
        <w:rPr>
          <w:sz w:val="16"/>
        </w:rPr>
        <w:t xml:space="preserve"> It is incredibly hard for anyone to oppose leaders during war time. Elected leaders are in a particularly weak position. Simply put, legislatures can't be trusted to assert their restraining role in most cases.</w:t>
      </w:r>
      <w:r w:rsidRPr="002A6BE8">
        <w:rPr>
          <w:sz w:val="12"/>
        </w:rPr>
        <w:t>¶</w:t>
      </w:r>
      <w:r w:rsidRPr="002A6BE8">
        <w:rPr>
          <w:sz w:val="16"/>
        </w:rPr>
        <w:t xml:space="preserve"> </w:t>
      </w:r>
      <w:r w:rsidRPr="00D357E8">
        <w:rPr>
          <w:rStyle w:val="Emphasis"/>
          <w:highlight w:val="yellow"/>
        </w:rPr>
        <w:t>This is too fatalistic</w:t>
      </w:r>
      <w:r w:rsidRPr="00BD735E">
        <w:rPr>
          <w:rStyle w:val="StyleBoldUnderline"/>
        </w:rPr>
        <w:t xml:space="preserve">. </w:t>
      </w:r>
      <w:r w:rsidRPr="006A4476">
        <w:rPr>
          <w:rStyle w:val="StyleBoldUnderline"/>
        </w:rPr>
        <w:t>Taking advantage of "wiggle room" or finding</w:t>
      </w:r>
      <w:r w:rsidRPr="002A6BE8">
        <w:rPr>
          <w:sz w:val="16"/>
        </w:rPr>
        <w:t xml:space="preserve"> a </w:t>
      </w:r>
      <w:r w:rsidRPr="006A4476">
        <w:rPr>
          <w:rStyle w:val="StyleBoldUnderline"/>
        </w:rPr>
        <w:t>way to "wage war in other guises" requires</w:t>
      </w:r>
      <w:r w:rsidRPr="002A6BE8">
        <w:rPr>
          <w:sz w:val="16"/>
        </w:rPr>
        <w:t xml:space="preserve"> some effort and some </w:t>
      </w:r>
      <w:r w:rsidRPr="006A4476">
        <w:rPr>
          <w:rStyle w:val="StyleBoldUnderline"/>
        </w:rPr>
        <w:t>expenditure of</w:t>
      </w:r>
      <w:r w:rsidRPr="002A6BE8">
        <w:rPr>
          <w:sz w:val="16"/>
        </w:rPr>
        <w:t xml:space="preserve"> </w:t>
      </w:r>
      <w:r w:rsidRPr="006A4476">
        <w:rPr>
          <w:rStyle w:val="Emphasis"/>
        </w:rPr>
        <w:t>p</w:t>
      </w:r>
      <w:r w:rsidRPr="002A6BE8">
        <w:rPr>
          <w:sz w:val="16"/>
        </w:rPr>
        <w:t xml:space="preserve">olitical </w:t>
      </w:r>
      <w:r w:rsidRPr="006A4476">
        <w:rPr>
          <w:rStyle w:val="Emphasis"/>
        </w:rPr>
        <w:t>c</w:t>
      </w:r>
      <w:r w:rsidRPr="002A6BE8">
        <w:rPr>
          <w:sz w:val="16"/>
        </w:rPr>
        <w:t xml:space="preserve">apital. </w:t>
      </w:r>
      <w:r w:rsidRPr="00D357E8">
        <w:rPr>
          <w:rStyle w:val="Emphasis"/>
          <w:highlight w:val="yellow"/>
        </w:rPr>
        <w:t>A weak impediment is an impediment nonetheless</w:t>
      </w:r>
      <w:r w:rsidRPr="00D357E8">
        <w:rPr>
          <w:rStyle w:val="StyleBoldUnderline"/>
          <w:highlight w:val="yellow"/>
        </w:rPr>
        <w:t>, and</w:t>
      </w:r>
      <w:r w:rsidRPr="006A4476">
        <w:rPr>
          <w:rStyle w:val="StyleBoldUnderline"/>
        </w:rPr>
        <w:t xml:space="preserve"> can be</w:t>
      </w:r>
      <w:r w:rsidRPr="00BD735E">
        <w:rPr>
          <w:rStyle w:val="StyleBoldUnderline"/>
        </w:rPr>
        <w:t xml:space="preserve"> </w:t>
      </w:r>
      <w:r w:rsidRPr="00D357E8">
        <w:rPr>
          <w:rStyle w:val="Emphasis"/>
          <w:highlight w:val="yellow"/>
        </w:rPr>
        <w:t>well worth having</w:t>
      </w:r>
      <w:r w:rsidRPr="002A6BE8">
        <w:rPr>
          <w:sz w:val="16"/>
        </w:rPr>
        <w:t>. Anyway, I suspect Ms Maddow's policy proposals, should they be enacted, would not be as impotent as Mr Rojas contends.</w:t>
      </w:r>
      <w:r w:rsidRPr="002A6BE8">
        <w:rPr>
          <w:sz w:val="12"/>
        </w:rPr>
        <w:t>¶</w:t>
      </w:r>
      <w:r w:rsidRPr="002A6BE8">
        <w:rPr>
          <w:sz w:val="16"/>
        </w:rPr>
        <w:t xml:space="preserve"> </w:t>
      </w:r>
      <w:r w:rsidRPr="00D357E8">
        <w:rPr>
          <w:rStyle w:val="StyleBoldUnderline"/>
          <w:highlight w:val="yellow"/>
        </w:rPr>
        <w:t>Imagine Congress did</w:t>
      </w:r>
      <w:r w:rsidRPr="006A4476">
        <w:rPr>
          <w:rStyle w:val="StyleBoldUnderline"/>
        </w:rPr>
        <w:t xml:space="preserve"> explicitly </w:t>
      </w:r>
      <w:r w:rsidRPr="00D357E8">
        <w:rPr>
          <w:rStyle w:val="StyleBoldUnderline"/>
          <w:highlight w:val="yellow"/>
        </w:rPr>
        <w:t>require</w:t>
      </w:r>
      <w:r w:rsidRPr="002A6BE8">
        <w:rPr>
          <w:sz w:val="16"/>
        </w:rPr>
        <w:t xml:space="preserve"> that </w:t>
      </w:r>
      <w:r w:rsidRPr="00D357E8">
        <w:rPr>
          <w:rStyle w:val="StyleBoldUnderline"/>
          <w:highlight w:val="yellow"/>
        </w:rPr>
        <w:t>wars</w:t>
      </w:r>
      <w:r w:rsidRPr="002A6BE8">
        <w:rPr>
          <w:sz w:val="16"/>
        </w:rPr>
        <w:t xml:space="preserve"> be financed with new tax revenue, that democratically unaccountable clandestine operations must either </w:t>
      </w:r>
      <w:r w:rsidRPr="00D357E8">
        <w:rPr>
          <w:rStyle w:val="StyleBoldUnderline"/>
          <w:highlight w:val="yellow"/>
        </w:rPr>
        <w:t>be</w:t>
      </w:r>
      <w:r w:rsidRPr="006A4476">
        <w:rPr>
          <w:rStyle w:val="StyleBoldUnderline"/>
        </w:rPr>
        <w:t xml:space="preserve"> </w:t>
      </w:r>
      <w:r w:rsidRPr="002A6BE8">
        <w:rPr>
          <w:sz w:val="16"/>
        </w:rPr>
        <w:t xml:space="preserve">suspended or made </w:t>
      </w:r>
      <w:r w:rsidRPr="00D357E8">
        <w:rPr>
          <w:rStyle w:val="StyleBoldUnderline"/>
          <w:highlight w:val="yellow"/>
        </w:rPr>
        <w:t>subject to congressional oversight</w:t>
      </w:r>
      <w:r w:rsidRPr="002A6BE8">
        <w:rPr>
          <w:sz w:val="16"/>
        </w:rPr>
        <w:t xml:space="preserve">, that appropriations not be approved to pay mercenaries, and so forth. It's inconceivable that Congress would set in place these measures if they did not reflect widespread public sentiment. And in that case, it would seem that </w:t>
      </w:r>
      <w:r w:rsidRPr="00D357E8">
        <w:rPr>
          <w:rStyle w:val="StyleBoldUnderline"/>
          <w:highlight w:val="yellow"/>
        </w:rPr>
        <w:t>such</w:t>
      </w:r>
      <w:r w:rsidRPr="006A4476">
        <w:rPr>
          <w:rStyle w:val="StyleBoldUnderline"/>
        </w:rPr>
        <w:t xml:space="preserve"> policies </w:t>
      </w:r>
      <w:r w:rsidRPr="00D357E8">
        <w:rPr>
          <w:rStyle w:val="StyleBoldUnderline"/>
          <w:highlight w:val="yellow"/>
        </w:rPr>
        <w:t>would stand as</w:t>
      </w:r>
      <w:r w:rsidRPr="00D357E8">
        <w:rPr>
          <w:sz w:val="16"/>
          <w:highlight w:val="yellow"/>
        </w:rPr>
        <w:t xml:space="preserve"> </w:t>
      </w:r>
      <w:r w:rsidRPr="00D357E8">
        <w:rPr>
          <w:rStyle w:val="Emphasis"/>
          <w:highlight w:val="yellow"/>
        </w:rPr>
        <w:t>a powerful expression</w:t>
      </w:r>
      <w:r w:rsidRPr="00D357E8">
        <w:rPr>
          <w:sz w:val="16"/>
          <w:highlight w:val="yellow"/>
        </w:rPr>
        <w:t xml:space="preserve"> </w:t>
      </w:r>
      <w:r w:rsidRPr="00D357E8">
        <w:rPr>
          <w:rStyle w:val="StyleBoldUnderline"/>
          <w:highlight w:val="yellow"/>
        </w:rPr>
        <w:t>of</w:t>
      </w:r>
      <w:r w:rsidRPr="006A4476">
        <w:rPr>
          <w:rStyle w:val="StyleBoldUnderline"/>
        </w:rPr>
        <w:t xml:space="preserve"> the people's </w:t>
      </w:r>
      <w:r w:rsidRPr="00D357E8">
        <w:rPr>
          <w:rStyle w:val="StyleBoldUnderline"/>
          <w:highlight w:val="yellow"/>
        </w:rPr>
        <w:t>resistance</w:t>
      </w:r>
      <w:r w:rsidRPr="006A4476">
        <w:rPr>
          <w:rStyle w:val="StyleBoldUnderline"/>
        </w:rPr>
        <w:t xml:space="preserve"> to</w:t>
      </w:r>
      <w:r w:rsidRPr="002A6BE8">
        <w:rPr>
          <w:sz w:val="16"/>
        </w:rPr>
        <w:t xml:space="preserve"> easy, </w:t>
      </w:r>
      <w:r w:rsidRPr="006A4476">
        <w:rPr>
          <w:rStyle w:val="StyleBoldUnderline"/>
        </w:rPr>
        <w:t>unaccountable wars</w:t>
      </w:r>
      <w:r w:rsidRPr="002A6BE8">
        <w:rPr>
          <w:sz w:val="16"/>
        </w:rPr>
        <w:t xml:space="preserve">. </w:t>
      </w:r>
      <w:r w:rsidRPr="006A4476">
        <w:rPr>
          <w:rStyle w:val="StyleBoldUnderline"/>
        </w:rPr>
        <w:t>New rules explicitly intended to reign in unilateral executive power will exist</w:t>
      </w:r>
      <w:r w:rsidRPr="002A6BE8">
        <w:rPr>
          <w:sz w:val="16"/>
        </w:rPr>
        <w:t xml:space="preserve"> only </w:t>
      </w:r>
      <w:r w:rsidRPr="006A4476">
        <w:rPr>
          <w:rStyle w:val="StyleBoldUnderline"/>
        </w:rPr>
        <w:t>if they are popular</w:t>
      </w:r>
      <w:r w:rsidRPr="002A6BE8">
        <w:rPr>
          <w:sz w:val="16"/>
        </w:rPr>
        <w:t xml:space="preserve">. </w:t>
      </w:r>
      <w:r w:rsidRPr="00D357E8">
        <w:rPr>
          <w:rStyle w:val="Emphasis"/>
          <w:highlight w:val="yellow"/>
        </w:rPr>
        <w:t>The executive would defy</w:t>
      </w:r>
      <w:r w:rsidRPr="006A4476">
        <w:rPr>
          <w:rStyle w:val="Emphasis"/>
        </w:rPr>
        <w:t xml:space="preserve"> them </w:t>
      </w:r>
      <w:r w:rsidRPr="00D357E8">
        <w:rPr>
          <w:rStyle w:val="Emphasis"/>
          <w:highlight w:val="yellow"/>
        </w:rPr>
        <w:t>at</w:t>
      </w:r>
      <w:r w:rsidRPr="006A4476">
        <w:rPr>
          <w:rStyle w:val="Emphasis"/>
        </w:rPr>
        <w:t xml:space="preserve"> his or her </w:t>
      </w:r>
      <w:r w:rsidRPr="00D357E8">
        <w:rPr>
          <w:rStyle w:val="Emphasis"/>
          <w:highlight w:val="yellow"/>
        </w:rPr>
        <w:t>electoral peril</w:t>
      </w:r>
      <w:r w:rsidRPr="002A6BE8">
        <w:rPr>
          <w:sz w:val="16"/>
        </w:rPr>
        <w:t xml:space="preserve">. That's how democracies restrain, isn't it? </w:t>
      </w:r>
      <w:r w:rsidRPr="00D357E8">
        <w:rPr>
          <w:rStyle w:val="Emphasis"/>
          <w:highlight w:val="yellow"/>
        </w:rPr>
        <w:t>How is that useless?</w:t>
      </w:r>
    </w:p>
    <w:p w14:paraId="61FED309" w14:textId="77777777" w:rsidR="00A25D5E" w:rsidRDefault="00A25D5E" w:rsidP="00A25D5E">
      <w:pPr>
        <w:pStyle w:val="Heading2"/>
      </w:pPr>
      <w:r>
        <w:t>T</w:t>
      </w:r>
    </w:p>
    <w:p w14:paraId="07F2F097" w14:textId="77777777" w:rsidR="00A25D5E" w:rsidRDefault="00A25D5E" w:rsidP="00A25D5E"/>
    <w:p w14:paraId="0E048F0D" w14:textId="77777777" w:rsidR="00A25D5E" w:rsidRDefault="00A25D5E" w:rsidP="00A25D5E">
      <w:pPr>
        <w:pStyle w:val="Heading3"/>
      </w:pPr>
      <w:r>
        <w:t>CI</w:t>
      </w:r>
    </w:p>
    <w:p w14:paraId="5FF0900E" w14:textId="77777777" w:rsidR="00A25D5E" w:rsidRDefault="00A25D5E" w:rsidP="00A25D5E"/>
    <w:p w14:paraId="2AD35AFB" w14:textId="77777777" w:rsidR="00A25D5E" w:rsidRPr="00A3004D" w:rsidRDefault="00A25D5E" w:rsidP="00A25D5E">
      <w:pPr>
        <w:pStyle w:val="Heading4"/>
      </w:pPr>
      <w:r>
        <w:t xml:space="preserve">Presidential war powers authority includes declared wars, statutorily authorized wars </w:t>
      </w:r>
      <w:r>
        <w:rPr>
          <w:u w:val="single"/>
        </w:rPr>
        <w:t>and</w:t>
      </w:r>
      <w:r>
        <w:t xml:space="preserve"> inherent self-defense authority</w:t>
      </w:r>
    </w:p>
    <w:p w14:paraId="09560642" w14:textId="77777777" w:rsidR="00A25D5E" w:rsidRDefault="00A25D5E" w:rsidP="00A25D5E">
      <w:r>
        <w:t xml:space="preserve">Mark J. </w:t>
      </w:r>
      <w:r w:rsidRPr="00A3004D">
        <w:rPr>
          <w:rStyle w:val="StyleStyleBold12pt"/>
        </w:rPr>
        <w:t>Yost 89</w:t>
      </w:r>
      <w:r>
        <w:t>, JD from Georgetown Law School, “NOTE: Self Defense or Presidential Pretext? The Constitutionality of Unilateral Preemptive Military Action,” 78 Geo. L.J. 415, lexis</w:t>
      </w:r>
    </w:p>
    <w:p w14:paraId="443AD8DC" w14:textId="77777777" w:rsidR="00A25D5E" w:rsidRPr="004462DB" w:rsidRDefault="00A25D5E" w:rsidP="00A25D5E">
      <w:pPr>
        <w:rPr>
          <w:sz w:val="14"/>
        </w:rPr>
      </w:pPr>
      <w:r w:rsidRPr="00A3004D">
        <w:rPr>
          <w:rStyle w:val="StyleBoldUnderline"/>
          <w:highlight w:val="yellow"/>
        </w:rPr>
        <w:t xml:space="preserve">This note explores the limits of the President's </w:t>
      </w:r>
      <w:r w:rsidRPr="00A3004D">
        <w:rPr>
          <w:rStyle w:val="Emphasis"/>
          <w:highlight w:val="yellow"/>
        </w:rPr>
        <w:t>war powers authority</w:t>
      </w:r>
      <w:r w:rsidRPr="001A18D4">
        <w:rPr>
          <w:sz w:val="14"/>
        </w:rPr>
        <w:t xml:space="preserve">. Specifically, it analyzes whether the President, consistent with his constitutional grant of war powers, can order preemptive military action without congressional consultation. The preemptive air strike that President Reagan planned, but did not order, against the chemical weapons factory at Rabta, Libya provides the context for this discussion. Part I outlines the history of United States-Libyan relations and tracks the construction of the chemical weapons plant at Rabta. Part II discusses the various types of war that may  [*417]  be waged under the Constitution. </w:t>
      </w:r>
      <w:r w:rsidRPr="00A3004D">
        <w:rPr>
          <w:rStyle w:val="StyleBoldUnderline"/>
          <w:highlight w:val="yellow"/>
        </w:rPr>
        <w:t>It argues that the Constitution provides for only three types</w:t>
      </w:r>
      <w:r w:rsidRPr="00A3004D">
        <w:rPr>
          <w:rStyle w:val="StyleBoldUnderline"/>
        </w:rPr>
        <w:t xml:space="preserve"> of warmaking</w:t>
      </w:r>
      <w:r w:rsidRPr="001A18D4">
        <w:rPr>
          <w:sz w:val="14"/>
        </w:rPr>
        <w:t xml:space="preserve">: (1) </w:t>
      </w:r>
      <w:r w:rsidRPr="00A3004D">
        <w:rPr>
          <w:rStyle w:val="StyleBoldUnderline"/>
          <w:highlight w:val="yellow"/>
        </w:rPr>
        <w:t>acts of war pursuant to a congressional declaration</w:t>
      </w:r>
      <w:r w:rsidRPr="00A3004D">
        <w:rPr>
          <w:rStyle w:val="StyleBoldUnderline"/>
        </w:rPr>
        <w:t xml:space="preserve"> of war</w:t>
      </w:r>
      <w:r w:rsidRPr="001A18D4">
        <w:rPr>
          <w:sz w:val="14"/>
        </w:rPr>
        <w:t xml:space="preserve">, n10 (2) </w:t>
      </w:r>
      <w:r w:rsidRPr="00A3004D">
        <w:rPr>
          <w:rStyle w:val="StyleBoldUnderline"/>
          <w:highlight w:val="yellow"/>
        </w:rPr>
        <w:t>acts of war authorized by statute</w:t>
      </w:r>
      <w:r w:rsidRPr="001A18D4">
        <w:rPr>
          <w:sz w:val="14"/>
        </w:rPr>
        <w:t xml:space="preserve">, n11 </w:t>
      </w:r>
      <w:r w:rsidRPr="00A3004D">
        <w:rPr>
          <w:rStyle w:val="StyleBoldUnderline"/>
          <w:highlight w:val="yellow"/>
        </w:rPr>
        <w:t>and</w:t>
      </w:r>
      <w:r w:rsidRPr="001A18D4">
        <w:rPr>
          <w:sz w:val="14"/>
        </w:rPr>
        <w:t xml:space="preserve"> (3) </w:t>
      </w:r>
      <w:r w:rsidRPr="00A3004D">
        <w:rPr>
          <w:rStyle w:val="StyleBoldUnderline"/>
          <w:highlight w:val="yellow"/>
        </w:rPr>
        <w:t xml:space="preserve">acts of war pursuant to the President's </w:t>
      </w:r>
      <w:r w:rsidRPr="00A3004D">
        <w:rPr>
          <w:rStyle w:val="Emphasis"/>
          <w:highlight w:val="yellow"/>
        </w:rPr>
        <w:t>self-defense power</w:t>
      </w:r>
      <w:r w:rsidRPr="00A3004D">
        <w:rPr>
          <w:rStyle w:val="StyleBoldUnderline"/>
          <w:highlight w:val="yellow"/>
        </w:rPr>
        <w:t xml:space="preserve"> under the </w:t>
      </w:r>
      <w:r w:rsidRPr="00A3004D">
        <w:rPr>
          <w:rStyle w:val="Emphasis"/>
          <w:highlight w:val="yellow"/>
        </w:rPr>
        <w:t>commander in chief clause</w:t>
      </w:r>
      <w:r w:rsidRPr="00A3004D">
        <w:rPr>
          <w:rStyle w:val="StyleBoldUnderline"/>
          <w:highlight w:val="yellow"/>
        </w:rPr>
        <w:t xml:space="preserve"> and</w:t>
      </w:r>
      <w:r w:rsidRPr="00A3004D">
        <w:rPr>
          <w:rStyle w:val="StyleBoldUnderline"/>
        </w:rPr>
        <w:t xml:space="preserve"> the </w:t>
      </w:r>
      <w:r w:rsidRPr="00A3004D">
        <w:rPr>
          <w:rStyle w:val="Emphasis"/>
          <w:highlight w:val="yellow"/>
        </w:rPr>
        <w:t>executive power clause</w:t>
      </w:r>
      <w:r w:rsidRPr="00A3004D">
        <w:rPr>
          <w:rStyle w:val="StyleBoldUnderline"/>
          <w:highlight w:val="yellow"/>
        </w:rPr>
        <w:t xml:space="preserve"> of article II</w:t>
      </w:r>
      <w:r w:rsidRPr="001A18D4">
        <w:rPr>
          <w:sz w:val="14"/>
          <w:highlight w:val="yellow"/>
        </w:rPr>
        <w:t>.</w:t>
      </w:r>
      <w:r w:rsidRPr="001A18D4">
        <w:rPr>
          <w:sz w:val="14"/>
        </w:rPr>
        <w:t xml:space="preserve"> This Part then analyzes the factual circumstances attending the Rabta chemical weapons factory and concludes that because there was no congressional declaration of war and because no legislation authorized a preemptive military strike, the President constitutionally could have ordered a strike only under his self-defense power. It concludes by tracing the development of this presidential authority and analyzing the factors that have determined its scope.</w:t>
      </w:r>
    </w:p>
    <w:p w14:paraId="209E4352" w14:textId="77777777" w:rsidR="00A25D5E" w:rsidRPr="00B03BC1" w:rsidRDefault="00A25D5E" w:rsidP="00A25D5E">
      <w:pPr>
        <w:pStyle w:val="Heading4"/>
      </w:pPr>
      <w:r>
        <w:t>Wars power authority includes commander-in-chief power</w:t>
      </w:r>
    </w:p>
    <w:p w14:paraId="72895AA2" w14:textId="77777777" w:rsidR="00A25D5E" w:rsidRPr="00367566" w:rsidRDefault="00A25D5E" w:rsidP="00A25D5E">
      <w:r w:rsidRPr="00367566">
        <w:rPr>
          <w:rStyle w:val="StyleStyleBold12pt"/>
        </w:rPr>
        <w:t>Lawfare 12</w:t>
      </w:r>
      <w:r>
        <w:t>, Lawfare Staff, "War Powers", November 25, www.lawfareblog.com/wiki/the-lawfare-wiki-document-library/war-powers/</w:t>
      </w:r>
    </w:p>
    <w:p w14:paraId="1A66DB63" w14:textId="77777777" w:rsidR="00A25D5E" w:rsidRPr="00A25D5E" w:rsidRDefault="00A25D5E" w:rsidP="00A25D5E">
      <w:pPr>
        <w:rPr>
          <w:sz w:val="14"/>
        </w:rPr>
      </w:pPr>
      <w:r w:rsidRPr="00C558C8">
        <w:rPr>
          <w:rStyle w:val="StyleBoldUnderline"/>
          <w:highlight w:val="yellow"/>
        </w:rPr>
        <w:t>The executive’s war powers stem</w:t>
      </w:r>
      <w:r w:rsidRPr="006E5FF8">
        <w:rPr>
          <w:sz w:val="14"/>
        </w:rPr>
        <w:t xml:space="preserve"> primarily </w:t>
      </w:r>
      <w:r w:rsidRPr="00C558C8">
        <w:rPr>
          <w:rStyle w:val="StyleBoldUnderline"/>
          <w:highlight w:val="yellow"/>
        </w:rPr>
        <w:t>from three constitutional provisions</w:t>
      </w:r>
      <w:r w:rsidRPr="006E5FF8">
        <w:rPr>
          <w:sz w:val="14"/>
        </w:rPr>
        <w:t>:</w:t>
      </w:r>
      <w:r w:rsidRPr="006E5FF8">
        <w:rPr>
          <w:sz w:val="12"/>
        </w:rPr>
        <w:t>¶</w:t>
      </w:r>
      <w:r w:rsidRPr="006E5FF8">
        <w:rPr>
          <w:sz w:val="14"/>
        </w:rPr>
        <w:t xml:space="preserve"> </w:t>
      </w:r>
      <w:r w:rsidRPr="00C558C8">
        <w:rPr>
          <w:rStyle w:val="StyleBoldUnderline"/>
          <w:highlight w:val="yellow"/>
        </w:rPr>
        <w:t>Vesting clause</w:t>
      </w:r>
      <w:r w:rsidRPr="006E5FF8">
        <w:rPr>
          <w:sz w:val="14"/>
        </w:rPr>
        <w:t>, Art. II, § 1, cl. 1: “The executive Power shall be vested in a President of the United States of America.”</w:t>
      </w:r>
      <w:r w:rsidRPr="006E5FF8">
        <w:rPr>
          <w:sz w:val="12"/>
        </w:rPr>
        <w:t>¶</w:t>
      </w:r>
      <w:r w:rsidRPr="006E5FF8">
        <w:rPr>
          <w:sz w:val="14"/>
        </w:rPr>
        <w:t xml:space="preserve"> </w:t>
      </w:r>
      <w:r w:rsidRPr="00C558C8">
        <w:rPr>
          <w:rStyle w:val="StyleBoldUnderline"/>
          <w:b/>
          <w:highlight w:val="yellow"/>
        </w:rPr>
        <w:t>Commander-in-Chief clause</w:t>
      </w:r>
      <w:r w:rsidRPr="006E5FF8">
        <w:rPr>
          <w:sz w:val="14"/>
        </w:rPr>
        <w:t>, Art. II, § 2, cl. 1: “</w:t>
      </w:r>
      <w:r w:rsidRPr="00B03BC1">
        <w:rPr>
          <w:rStyle w:val="StyleBoldUnderline"/>
        </w:rPr>
        <w:t>The President shall be Commander in Chief of the Army and Navy of the United States, and of the Militia of the several States, when called into the actual Service of the U</w:t>
      </w:r>
      <w:r w:rsidRPr="006E5FF8">
        <w:rPr>
          <w:sz w:val="14"/>
        </w:rPr>
        <w:t xml:space="preserve">nited </w:t>
      </w:r>
      <w:r w:rsidRPr="00B03BC1">
        <w:rPr>
          <w:rStyle w:val="StyleBoldUnderline"/>
        </w:rPr>
        <w:t>S</w:t>
      </w:r>
      <w:r w:rsidRPr="006E5FF8">
        <w:rPr>
          <w:sz w:val="14"/>
        </w:rPr>
        <w:t>tates . . . .”</w:t>
      </w:r>
      <w:r w:rsidRPr="006E5FF8">
        <w:rPr>
          <w:sz w:val="12"/>
        </w:rPr>
        <w:t>¶</w:t>
      </w:r>
      <w:r w:rsidRPr="006E5FF8">
        <w:rPr>
          <w:sz w:val="14"/>
        </w:rPr>
        <w:t xml:space="preserve"> </w:t>
      </w:r>
      <w:r w:rsidRPr="00C558C8">
        <w:rPr>
          <w:rStyle w:val="StyleBoldUnderline"/>
          <w:highlight w:val="yellow"/>
        </w:rPr>
        <w:t>Take Care clause</w:t>
      </w:r>
      <w:r w:rsidRPr="006E5FF8">
        <w:rPr>
          <w:sz w:val="14"/>
        </w:rPr>
        <w:t>, Art. II, § 3: The President “shall take Care that the Laws be faithfully executed . . . .”</w:t>
      </w:r>
    </w:p>
    <w:p w14:paraId="76FB130B" w14:textId="77777777" w:rsidR="00A25D5E" w:rsidRPr="00BC4F77" w:rsidRDefault="00A25D5E" w:rsidP="00A25D5E">
      <w:pPr>
        <w:pStyle w:val="Heading4"/>
      </w:pPr>
      <w:r w:rsidRPr="00BC4F77">
        <w:t xml:space="preserve">The </w:t>
      </w:r>
      <w:r>
        <w:t>war powers authority</w:t>
      </w:r>
      <w:r w:rsidRPr="00BC4F77">
        <w:t xml:space="preserve"> of the President is Commander-in-Chief authority</w:t>
      </w:r>
    </w:p>
    <w:p w14:paraId="19168209" w14:textId="77777777" w:rsidR="00A25D5E" w:rsidRPr="007B7CF7" w:rsidRDefault="00A25D5E" w:rsidP="00A25D5E">
      <w:r w:rsidRPr="007B7CF7">
        <w:t xml:space="preserve">Joseph </w:t>
      </w:r>
      <w:r w:rsidRPr="007B7CF7">
        <w:rPr>
          <w:rStyle w:val="StyleStyleBold12pt"/>
        </w:rPr>
        <w:t>Gallagher 11</w:t>
      </w:r>
      <w:r w:rsidRPr="007B7CF7">
        <w:t xml:space="preserve">, Pakistan/Afghanistan coordination cell </w:t>
      </w:r>
      <w:r>
        <w:t>of the U.S. Joint Staff, Summer</w:t>
      </w:r>
      <w:r w:rsidRPr="007B7CF7">
        <w:t>, “Unconstitutional War: Strategic Risk in the Age of Congressional Abdication,” Parameters, http://strategicstudiesinstitute.army.mil/pubs/parameters/Ar</w:t>
      </w:r>
      <w:r>
        <w:t>ticles/2011summer/Gallagher.pdf</w:t>
      </w:r>
    </w:p>
    <w:p w14:paraId="0F87629F" w14:textId="77777777" w:rsidR="00A25D5E" w:rsidRDefault="00A25D5E" w:rsidP="00A25D5E">
      <w:pPr>
        <w:rPr>
          <w:sz w:val="14"/>
        </w:rPr>
      </w:pPr>
      <w:r w:rsidRPr="007B7CF7">
        <w:rPr>
          <w:sz w:val="14"/>
        </w:rP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7B7CF7">
        <w:rPr>
          <w:sz w:val="14"/>
        </w:rPr>
        <w:t xml:space="preserve"> constitutional </w:t>
      </w:r>
      <w:r w:rsidRPr="00BC4F77">
        <w:rPr>
          <w:u w:val="single"/>
        </w:rPr>
        <w:t>war-making authority with the branch most representative of the people</w:t>
      </w:r>
      <w:r w:rsidRPr="007B7CF7">
        <w:rPr>
          <w:sz w:val="14"/>
        </w:rPr>
        <w:t>—</w:t>
      </w:r>
      <w:r w:rsidRPr="00BC4F77">
        <w:rPr>
          <w:u w:val="single"/>
        </w:rPr>
        <w:t>Congress</w:t>
      </w:r>
      <w:r w:rsidRPr="007B7CF7">
        <w:rPr>
          <w:sz w:val="14"/>
        </w:rPr>
        <w:t>.4</w:t>
      </w:r>
      <w:r w:rsidRPr="007B7CF7">
        <w:rPr>
          <w:sz w:val="12"/>
        </w:rPr>
        <w:t>¶</w:t>
      </w:r>
      <w:r w:rsidRPr="007B7CF7">
        <w:rPr>
          <w:sz w:val="14"/>
        </w:rPr>
        <w:t xml:space="preserve"> 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7B7CF7">
        <w:rPr>
          <w:rStyle w:val="Emphasis"/>
          <w:highlight w:val="yellow"/>
        </w:rPr>
        <w:t>Specific to war</w:t>
      </w:r>
      <w:r w:rsidRPr="007B7CF7">
        <w:rPr>
          <w:rStyle w:val="Emphasis"/>
        </w:rPr>
        <w:t xml:space="preserve"> </w:t>
      </w:r>
      <w:r w:rsidRPr="007B7CF7">
        <w:rPr>
          <w:rStyle w:val="Emphasis"/>
          <w:highlight w:val="yellow"/>
        </w:rPr>
        <w:t>powers authority</w:t>
      </w:r>
      <w:r w:rsidRPr="007B7CF7">
        <w:rPr>
          <w:rStyle w:val="Emphasis"/>
        </w:rPr>
        <w:t xml:space="preserve">, the </w:t>
      </w:r>
      <w:r w:rsidRPr="007B7CF7">
        <w:rPr>
          <w:rStyle w:val="Emphasis"/>
          <w:highlight w:val="yellow"/>
        </w:rPr>
        <w:t>Constitution empowers</w:t>
      </w:r>
      <w:r w:rsidRPr="007B7CF7">
        <w:rPr>
          <w:rStyle w:val="Emphasis"/>
        </w:rPr>
        <w:t xml:space="preserve"> the legislative branch with the authority to declare war but endows </w:t>
      </w:r>
      <w:r w:rsidRPr="007B7CF7">
        <w:rPr>
          <w:rStyle w:val="Emphasis"/>
          <w:highlight w:val="yellow"/>
        </w:rPr>
        <w:t>the Executive with</w:t>
      </w:r>
      <w:r w:rsidRPr="007B7CF7">
        <w:rPr>
          <w:rStyle w:val="Emphasis"/>
        </w:rPr>
        <w:t xml:space="preserve"> the </w:t>
      </w:r>
      <w:r w:rsidRPr="007B7CF7">
        <w:rPr>
          <w:rStyle w:val="Emphasis"/>
          <w:highlight w:val="yellow"/>
        </w:rPr>
        <w:t>authority to act as Commander-in-Chief.</w:t>
      </w:r>
      <w:r w:rsidRPr="007B7CF7">
        <w:rPr>
          <w:sz w:val="14"/>
        </w:rP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14:paraId="57DF2EF3" w14:textId="77777777" w:rsidR="00A25D5E" w:rsidRDefault="00A25D5E" w:rsidP="00A25D5E">
      <w:pPr>
        <w:pStyle w:val="Heading4"/>
      </w:pPr>
      <w:r>
        <w:t>CiC authority is topical</w:t>
      </w:r>
    </w:p>
    <w:p w14:paraId="2818FB2B" w14:textId="77777777" w:rsidR="00A25D5E" w:rsidRDefault="00A25D5E" w:rsidP="00A25D5E">
      <w:r>
        <w:t xml:space="preserve">Jules </w:t>
      </w:r>
      <w:r w:rsidRPr="00814240">
        <w:rPr>
          <w:rStyle w:val="StyleStyleBold12pt"/>
        </w:rPr>
        <w:t>Lobel 8</w:t>
      </w:r>
      <w:r>
        <w:t>, professor of law at the University of Pittsburgh,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p>
    <w:p w14:paraId="616860C2" w14:textId="77777777" w:rsidR="00A25D5E" w:rsidRDefault="00A25D5E" w:rsidP="00A25D5E">
      <w:pPr>
        <w:rPr>
          <w:sz w:val="14"/>
        </w:rPr>
      </w:pPr>
      <w:r w:rsidRPr="00265DE0">
        <w:rPr>
          <w:u w:val="single"/>
        </w:rPr>
        <w:t>Throughout American history</w:t>
      </w:r>
      <w:r w:rsidRPr="00814240">
        <w:rPr>
          <w:sz w:val="14"/>
        </w:rPr>
        <w:t xml:space="preserve">, </w:t>
      </w:r>
      <w:r w:rsidRPr="00814240">
        <w:rPr>
          <w:highlight w:val="yellow"/>
          <w:u w:val="single"/>
        </w:rPr>
        <w:t>Congress has placed restrictions on the President’s power</w:t>
      </w:r>
      <w:r w:rsidRPr="00814240">
        <w:rPr>
          <w:sz w:val="14"/>
        </w:rPr>
        <w:t xml:space="preserve"> </w:t>
      </w:r>
      <w:r w:rsidRPr="009F0E7C">
        <w:rPr>
          <w:rStyle w:val="Emphasis"/>
          <w:highlight w:val="yellow"/>
        </w:rPr>
        <w:t>as Commander in Chief</w:t>
      </w:r>
      <w:r w:rsidRPr="00814240">
        <w:rPr>
          <w:sz w:val="14"/>
        </w:rPr>
        <w:t xml:space="preserve"> </w:t>
      </w:r>
      <w:r w:rsidRPr="00814240">
        <w:rPr>
          <w:highlight w:val="yellow"/>
          <w:u w:val="single"/>
        </w:rPr>
        <w:t>to conduct warfare</w:t>
      </w:r>
      <w:r w:rsidRPr="00814240">
        <w:rPr>
          <w:sz w:val="14"/>
        </w:rPr>
        <w:t xml:space="preserve">. On numerous occasions, </w:t>
      </w:r>
      <w:r w:rsidRPr="00814240">
        <w:rPr>
          <w:b/>
          <w:highlight w:val="yellow"/>
          <w:u w:val="single"/>
        </w:rPr>
        <w:t xml:space="preserve">Congress </w:t>
      </w:r>
      <w:r w:rsidRPr="00265DE0">
        <w:rPr>
          <w:b/>
          <w:u w:val="single"/>
        </w:rPr>
        <w:t xml:space="preserve">has authorized the President to conduct warfare but </w:t>
      </w:r>
      <w:r w:rsidRPr="00814240">
        <w:rPr>
          <w:b/>
          <w:highlight w:val="yellow"/>
          <w:u w:val="single"/>
        </w:rPr>
        <w:t xml:space="preserve">placed </w:t>
      </w:r>
      <w:r w:rsidRPr="00265DE0">
        <w:rPr>
          <w:b/>
          <w:u w:val="single"/>
        </w:rPr>
        <w:t xml:space="preserve">significant </w:t>
      </w:r>
      <w:r w:rsidRPr="00814240">
        <w:rPr>
          <w:b/>
          <w:highlight w:val="yellow"/>
          <w:u w:val="single"/>
          <w:bdr w:val="single" w:sz="4" w:space="0" w:color="auto"/>
        </w:rPr>
        <w:t>restrictions</w:t>
      </w:r>
      <w:r w:rsidRPr="00814240">
        <w:rPr>
          <w:b/>
          <w:highlight w:val="yellow"/>
          <w:u w:val="single"/>
        </w:rPr>
        <w:t xml:space="preserve"> on </w:t>
      </w:r>
      <w:r w:rsidRPr="00265DE0">
        <w:rPr>
          <w:b/>
          <w:u w:val="single"/>
        </w:rPr>
        <w:t>the time</w:t>
      </w:r>
      <w:r w:rsidRPr="00814240">
        <w:rPr>
          <w:sz w:val="14"/>
        </w:rPr>
        <w:t xml:space="preserve">, </w:t>
      </w:r>
      <w:r w:rsidRPr="00265DE0">
        <w:rPr>
          <w:b/>
          <w:u w:val="single"/>
        </w:rPr>
        <w:t>place and manner of warfare</w:t>
      </w:r>
      <w:r w:rsidRPr="00814240">
        <w:rPr>
          <w:sz w:val="14"/>
        </w:rPr>
        <w:t xml:space="preserve">. </w:t>
      </w:r>
      <w:r w:rsidRPr="00265DE0">
        <w:rPr>
          <w:u w:val="single"/>
        </w:rPr>
        <w:t xml:space="preserve">Congress has regulated the </w:t>
      </w:r>
      <w:r w:rsidRPr="00265DE0">
        <w:rPr>
          <w:u w:val="single"/>
          <w:bdr w:val="single" w:sz="4" w:space="0" w:color="auto"/>
        </w:rPr>
        <w:t>tactics</w:t>
      </w:r>
      <w:r w:rsidRPr="00814240">
        <w:rPr>
          <w:sz w:val="14"/>
        </w:rPr>
        <w:t xml:space="preserve"> the President could employ, </w:t>
      </w:r>
      <w:r w:rsidRPr="00265DE0">
        <w:rPr>
          <w:u w:val="single"/>
        </w:rPr>
        <w:t xml:space="preserve">the </w:t>
      </w:r>
      <w:r w:rsidRPr="00265DE0">
        <w:rPr>
          <w:u w:val="single"/>
          <w:bdr w:val="single" w:sz="4" w:space="0" w:color="auto"/>
        </w:rPr>
        <w:t>armed forces</w:t>
      </w:r>
      <w:r w:rsidRPr="00814240">
        <w:rPr>
          <w:sz w:val="14"/>
        </w:rPr>
        <w:t xml:space="preserve"> he could deploy, </w:t>
      </w:r>
      <w:r w:rsidRPr="00265DE0">
        <w:rPr>
          <w:u w:val="single"/>
        </w:rPr>
        <w:t xml:space="preserve">the </w:t>
      </w:r>
      <w:r w:rsidRPr="00265DE0">
        <w:rPr>
          <w:u w:val="single"/>
          <w:bdr w:val="single" w:sz="4" w:space="0" w:color="auto"/>
        </w:rPr>
        <w:t>geographical area</w:t>
      </w:r>
      <w:r w:rsidRPr="00814240">
        <w:rPr>
          <w:sz w:val="14"/>
        </w:rPr>
        <w:t xml:space="preserve"> in which those forces could be utilized, </w:t>
      </w:r>
      <w:r w:rsidRPr="00265DE0">
        <w:rPr>
          <w:u w:val="single"/>
        </w:rPr>
        <w:t xml:space="preserve">and the </w:t>
      </w:r>
      <w:r w:rsidRPr="00265DE0">
        <w:rPr>
          <w:u w:val="single"/>
          <w:bdr w:val="single" w:sz="4" w:space="0" w:color="auto"/>
        </w:rPr>
        <w:t xml:space="preserve">time period and </w:t>
      </w:r>
      <w:r w:rsidRPr="00814240">
        <w:rPr>
          <w:highlight w:val="yellow"/>
          <w:u w:val="single"/>
          <w:bdr w:val="single" w:sz="4" w:space="0" w:color="auto"/>
        </w:rPr>
        <w:t xml:space="preserve">specific </w:t>
      </w:r>
      <w:r w:rsidRPr="00814240">
        <w:rPr>
          <w:rStyle w:val="StyleBoldUnderline"/>
          <w:highlight w:val="yellow"/>
        </w:rPr>
        <w:t>purposes for which the President was authorized to use force</w:t>
      </w:r>
      <w:r w:rsidRPr="00814240">
        <w:rPr>
          <w:sz w:val="14"/>
        </w:rPr>
        <w:t>.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14:paraId="7C54DEE5" w14:textId="77777777" w:rsidR="00A25D5E" w:rsidRDefault="00A25D5E" w:rsidP="00A25D5E">
      <w:pPr>
        <w:pStyle w:val="Heading4"/>
      </w:pPr>
      <w:r>
        <w:t xml:space="preserve">“War powers authority” covers </w:t>
      </w:r>
      <w:r>
        <w:rPr>
          <w:u w:val="single"/>
        </w:rPr>
        <w:t>commander in chief operations</w:t>
      </w:r>
    </w:p>
    <w:p w14:paraId="5EF7F106" w14:textId="77777777" w:rsidR="00A25D5E" w:rsidRDefault="00A25D5E" w:rsidP="00A25D5E">
      <w:r w:rsidRPr="00814240">
        <w:rPr>
          <w:rStyle w:val="StyleStyleBold12pt"/>
        </w:rPr>
        <w:t>Oxford 12</w:t>
      </w:r>
      <w:r w:rsidRPr="00814240">
        <w:t xml:space="preserve"> International Encyclopedia of Legal History</w:t>
      </w:r>
      <w:r>
        <w:t>, Oxford University Press via Oxford Reference, Georgetown University library</w:t>
      </w:r>
    </w:p>
    <w:p w14:paraId="68E65A81" w14:textId="77777777" w:rsidR="00A25D5E" w:rsidRPr="00A25D5E" w:rsidRDefault="00A25D5E" w:rsidP="00A25D5E">
      <w:pPr>
        <w:rPr>
          <w:sz w:val="16"/>
        </w:rPr>
      </w:pPr>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rsidRPr="00814240">
        <w:rPr>
          <w:sz w:val="16"/>
        </w:rPr>
        <w:t>.</w:t>
      </w:r>
      <w:r w:rsidRPr="00814240">
        <w:rPr>
          <w:sz w:val="12"/>
        </w:rPr>
        <w:t>¶</w:t>
      </w:r>
      <w:r w:rsidRPr="00814240">
        <w:rPr>
          <w:sz w:val="16"/>
        </w:rPr>
        <w:t xml:space="preserve"> The presumption of a dual war-making role appears to have been eclipsed </w:t>
      </w:r>
      <w:r w:rsidRPr="00DA4BB2">
        <w:rPr>
          <w:highlight w:val="yellow"/>
          <w:u w:val="single"/>
        </w:rPr>
        <w:t>since 2001</w:t>
      </w:r>
      <w:r w:rsidRPr="00814240">
        <w:rPr>
          <w:sz w:val="16"/>
        </w:rPr>
        <w:t xml:space="preserve">, during which time </w:t>
      </w:r>
      <w:r w:rsidRPr="00DA4BB2">
        <w:rPr>
          <w:highlight w:val="yellow"/>
          <w:u w:val="single"/>
        </w:rPr>
        <w:t>it has been argued</w:t>
      </w:r>
      <w:r w:rsidRPr="00814240">
        <w:rPr>
          <w:sz w:val="16"/>
        </w:rP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rsidRPr="00814240">
        <w:rPr>
          <w:sz w:val="16"/>
        </w:rP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814240">
        <w:rPr>
          <w:sz w:val="16"/>
        </w:rPr>
        <w:t xml:space="preserve"> all </w:t>
      </w:r>
      <w:r w:rsidRPr="00DA4BB2">
        <w:rPr>
          <w:highlight w:val="yellow"/>
          <w:u w:val="single"/>
        </w:rPr>
        <w:t>the</w:t>
      </w:r>
      <w:r w:rsidRPr="00814240">
        <w:rPr>
          <w:sz w:val="16"/>
        </w:rPr>
        <w:t xml:space="preserve"> requisite and necessary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rsidRPr="00814240">
        <w:rPr>
          <w:sz w:val="16"/>
        </w:rPr>
        <w:t xml:space="preserve"> and that Congress can claim only the power to declare war; </w:t>
      </w:r>
      <w:r w:rsidRPr="00F35111">
        <w:rPr>
          <w:u w:val="single"/>
        </w:rPr>
        <w:t>the resulting operational conduct is</w:t>
      </w:r>
      <w:r w:rsidRPr="00814240">
        <w:rPr>
          <w:sz w:val="16"/>
        </w:rPr>
        <w:t xml:space="preserve"> strictly </w:t>
      </w:r>
      <w:r w:rsidRPr="00F35111">
        <w:rPr>
          <w:u w:val="single"/>
        </w:rPr>
        <w:t>a presidential prerogative</w:t>
      </w:r>
      <w:r w:rsidRPr="00814240">
        <w:rPr>
          <w:sz w:val="16"/>
        </w:rPr>
        <w:t>. Opponents of this interpretation point to all the additional powers dealing with the military that are vested in Congress.</w:t>
      </w:r>
      <w:bookmarkStart w:id="0" w:name="_GoBack"/>
      <w:bookmarkEnd w:id="0"/>
    </w:p>
    <w:p w14:paraId="682AF335" w14:textId="77777777" w:rsidR="00A25D5E" w:rsidRDefault="00A25D5E" w:rsidP="00A25D5E">
      <w:pPr>
        <w:pStyle w:val="Heading2"/>
      </w:pPr>
      <w:r>
        <w:t xml:space="preserve">Politics </w:t>
      </w:r>
    </w:p>
    <w:p w14:paraId="52C12B1E" w14:textId="77777777" w:rsidR="00A25D5E" w:rsidRDefault="00A25D5E" w:rsidP="00A25D5E"/>
    <w:p w14:paraId="57A00932" w14:textId="77777777" w:rsidR="00A25D5E" w:rsidRPr="0051519E" w:rsidRDefault="00A25D5E" w:rsidP="00A25D5E">
      <w:pPr>
        <w:pStyle w:val="Heading3"/>
      </w:pPr>
      <w:r>
        <w:t xml:space="preserve">Resilient </w:t>
      </w:r>
    </w:p>
    <w:p w14:paraId="318DA133" w14:textId="77777777" w:rsidR="00A25D5E" w:rsidRDefault="00A25D5E" w:rsidP="00A25D5E">
      <w:pPr>
        <w:pStyle w:val="Heading4"/>
      </w:pPr>
      <w:r>
        <w:t xml:space="preserve">Resilient --- 08 crisis overwhelmingly disproves </w:t>
      </w:r>
    </w:p>
    <w:p w14:paraId="216DF9CC" w14:textId="77777777" w:rsidR="00A25D5E" w:rsidRDefault="00A25D5E" w:rsidP="00A25D5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14:paraId="1314B98A" w14:textId="77777777" w:rsidR="00A25D5E" w:rsidRPr="004C63CB" w:rsidRDefault="00A25D5E" w:rsidP="00A25D5E">
      <w:pPr>
        <w:rPr>
          <w:sz w:val="14"/>
        </w:rPr>
      </w:pPr>
      <w:r w:rsidRPr="008E3B21">
        <w:rPr>
          <w:rStyle w:val="StyleBoldUnderline"/>
          <w:highlight w:val="yellow"/>
        </w:rPr>
        <w:t>A</w:t>
      </w:r>
      <w:r w:rsidRPr="002A40FB">
        <w:rPr>
          <w:rStyle w:val="StyleBoldUnderline"/>
        </w:rPr>
        <w:t>nother</w:t>
      </w:r>
      <w:r w:rsidRPr="00DF72BB">
        <w:rPr>
          <w:sz w:val="14"/>
        </w:rPr>
        <w:t xml:space="preserve"> salient outcome is mass public attitudes about the global economy. A general </w:t>
      </w:r>
      <w:r w:rsidRPr="008E3B21">
        <w:rPr>
          <w:rStyle w:val="StyleBoldUnderline"/>
          <w:highlight w:val="yellow"/>
        </w:rPr>
        <w:t>assumption</w:t>
      </w:r>
      <w:r w:rsidRPr="00DF72BB">
        <w:rPr>
          <w:sz w:val="14"/>
        </w:rPr>
        <w:t xml:space="preserve"> in public opinion research </w:t>
      </w:r>
      <w:r w:rsidRPr="008E3B21">
        <w:rPr>
          <w:rStyle w:val="StyleBoldUnderline"/>
          <w:highlight w:val="yellow"/>
        </w:rPr>
        <w:t>is that</w:t>
      </w:r>
      <w:r w:rsidRPr="002A40FB">
        <w:rPr>
          <w:rStyle w:val="StyleBoldUnderline"/>
        </w:rPr>
        <w:t xml:space="preserve"> </w:t>
      </w:r>
      <w:r w:rsidRPr="008E3B21">
        <w:rPr>
          <w:rStyle w:val="StyleBoldUnderline"/>
          <w:highlight w:val="yellow"/>
        </w:rPr>
        <w:t>during</w:t>
      </w:r>
      <w:r w:rsidRPr="002A40FB">
        <w:rPr>
          <w:rStyle w:val="StyleBoldUnderline"/>
        </w:rPr>
        <w:t xml:space="preserve"> a </w:t>
      </w:r>
      <w:r w:rsidRPr="008E3B21">
        <w:rPr>
          <w:rStyle w:val="StyleBoldUnderline"/>
          <w:highlight w:val="yellow"/>
        </w:rPr>
        <w:t>downturn, demand for</w:t>
      </w:r>
      <w:r w:rsidRPr="00DF72BB">
        <w:rPr>
          <w:sz w:val="14"/>
        </w:rPr>
        <w:t xml:space="preserve"> greater </w:t>
      </w:r>
      <w:r w:rsidRPr="008E3B21">
        <w:rPr>
          <w:rStyle w:val="StyleBoldUnderline"/>
          <w:highlight w:val="yellow"/>
        </w:rPr>
        <w:t>economic closure should spike</w:t>
      </w:r>
      <w:r w:rsidRPr="002A40FB">
        <w:rPr>
          <w:rStyle w:val="StyleBoldUnderline"/>
        </w:rPr>
        <w:t xml:space="preserve">, </w:t>
      </w:r>
      <w:r w:rsidRPr="008E3B21">
        <w:rPr>
          <w:rStyle w:val="StyleBoldUnderline"/>
        </w:rPr>
        <w:t>as individuals scapegoat foreigners</w:t>
      </w:r>
      <w:r w:rsidRPr="008E3B21">
        <w:rPr>
          <w:sz w:val="14"/>
        </w:rPr>
        <w:t xml:space="preserve"> for domestic woes. </w:t>
      </w:r>
      <w:r w:rsidRPr="008E3B21">
        <w:rPr>
          <w:rStyle w:val="StyleBoldUnderline"/>
        </w:rPr>
        <w:t>The global nature of the 2008 crisis</w:t>
      </w:r>
      <w:r w:rsidRPr="008E3B21">
        <w:rPr>
          <w:sz w:val="14"/>
        </w:rPr>
        <w:t xml:space="preserve">, combined with anxiety about the shifting distribution of power, </w:t>
      </w:r>
      <w:r w:rsidRPr="008E3B21">
        <w:rPr>
          <w:rStyle w:val="StyleBoldUnderline"/>
        </w:rPr>
        <w:t>should have triggered a fall in support for an open global economy</w:t>
      </w:r>
      <w:r w:rsidRPr="008E3B21">
        <w:rPr>
          <w:sz w:val="14"/>
        </w:rPr>
        <w:t>. Somewhat surprisingly, ho</w:t>
      </w:r>
      <w:r w:rsidRPr="00DF72BB">
        <w:rPr>
          <w:sz w:val="14"/>
        </w:rPr>
        <w:t xml:space="preserve">wever, </w:t>
      </w:r>
      <w:r w:rsidRPr="008E3B21">
        <w:rPr>
          <w:rStyle w:val="StyleBoldUnderline"/>
          <w:highlight w:val="yellow"/>
          <w:bdr w:val="single" w:sz="4" w:space="0" w:color="auto"/>
        </w:rPr>
        <w:t>the reverse is true</w:t>
      </w:r>
      <w:r w:rsidRPr="00DF72BB">
        <w:rPr>
          <w:sz w:val="14"/>
        </w:rPr>
        <w:t xml:space="preserve">. Pew’s Global Attitudes Project has surveyed a wide spectrum of countries since 2002, asking people about their opinions on both international trade and the free market more generally.35 The </w:t>
      </w:r>
      <w:r w:rsidRPr="008E3B21">
        <w:rPr>
          <w:rStyle w:val="StyleBoldUnderline"/>
          <w:highlight w:val="yellow"/>
        </w:rPr>
        <w:t>results show</w:t>
      </w:r>
      <w:r w:rsidRPr="008E3B21">
        <w:rPr>
          <w:sz w:val="14"/>
          <w:highlight w:val="yellow"/>
        </w:rPr>
        <w:t xml:space="preserve"> </w:t>
      </w:r>
      <w:r w:rsidRPr="008E3B21">
        <w:rPr>
          <w:rStyle w:val="StyleBoldUnderline"/>
          <w:highlight w:val="yellow"/>
          <w:bdr w:val="single" w:sz="4" w:space="0" w:color="auto"/>
        </w:rPr>
        <w:t>resilient support for expanding trade</w:t>
      </w:r>
      <w:r w:rsidRPr="00DF72BB">
        <w:rPr>
          <w:sz w:val="14"/>
        </w:rPr>
        <w:t xml:space="preserve"> and business ties with other countries. </w:t>
      </w:r>
      <w:r w:rsidRPr="002A40FB">
        <w:rPr>
          <w:rStyle w:val="StyleBoldUnderline"/>
        </w:rPr>
        <w:t>24 countries were surveyed in</w:t>
      </w:r>
      <w:r w:rsidRPr="00DF72BB">
        <w:rPr>
          <w:sz w:val="14"/>
        </w:rPr>
        <w:t xml:space="preserve"> both </w:t>
      </w:r>
      <w:r w:rsidRPr="002A40FB">
        <w:rPr>
          <w:rStyle w:val="StyleBoldUnderline"/>
        </w:rPr>
        <w:t>2007 and</w:t>
      </w:r>
      <w:r w:rsidRPr="00DF72BB">
        <w:rPr>
          <w:sz w:val="14"/>
        </w:rPr>
        <w:t xml:space="preserve"> in </w:t>
      </w:r>
      <w:r w:rsidRPr="002A40FB">
        <w:rPr>
          <w:rStyle w:val="StyleBoldUnderline"/>
        </w:rPr>
        <w:t xml:space="preserve">at least one year </w:t>
      </w:r>
      <w:r w:rsidRPr="008E3B21">
        <w:rPr>
          <w:rStyle w:val="StyleBoldUnderline"/>
          <w:highlight w:val="yellow"/>
        </w:rPr>
        <w:t xml:space="preserve">after </w:t>
      </w:r>
      <w:r w:rsidRPr="008E3B21">
        <w:rPr>
          <w:rStyle w:val="StyleBoldUnderline"/>
        </w:rPr>
        <w:t>20</w:t>
      </w:r>
      <w:r w:rsidRPr="008E3B21">
        <w:rPr>
          <w:rStyle w:val="StyleBoldUnderline"/>
          <w:highlight w:val="yellow"/>
        </w:rPr>
        <w:t>08</w:t>
      </w:r>
      <w:r w:rsidRPr="00DF72BB">
        <w:rPr>
          <w:sz w:val="14"/>
        </w:rPr>
        <w:t xml:space="preserve">, including a majority of the G-20 economies. Overall, </w:t>
      </w:r>
      <w:r w:rsidRPr="008E3B21">
        <w:rPr>
          <w:rStyle w:val="StyleBoldUnderline"/>
          <w:highlight w:val="yellow"/>
        </w:rPr>
        <w:t>18 of</w:t>
      </w:r>
      <w:r w:rsidRPr="00DF72BB">
        <w:rPr>
          <w:sz w:val="14"/>
        </w:rPr>
        <w:t xml:space="preserve"> those </w:t>
      </w:r>
      <w:r w:rsidRPr="008E3B21">
        <w:rPr>
          <w:rStyle w:val="StyleBoldUnderline"/>
          <w:highlight w:val="yellow"/>
        </w:rPr>
        <w:t>24</w:t>
      </w:r>
      <w:r w:rsidRPr="00DF72BB">
        <w:rPr>
          <w:sz w:val="14"/>
        </w:rPr>
        <w:t xml:space="preserve"> countries </w:t>
      </w:r>
      <w:r w:rsidRPr="008E3B21">
        <w:rPr>
          <w:rStyle w:val="StyleBoldUnderline"/>
          <w:highlight w:val="yellow"/>
        </w:rPr>
        <w:t>showed equal or greater support for trade</w:t>
      </w:r>
      <w:r w:rsidRPr="00DF72BB">
        <w:rPr>
          <w:sz w:val="14"/>
        </w:rPr>
        <w:t xml:space="preserve"> in 2009 than two years earlier. </w:t>
      </w:r>
      <w:r w:rsidRPr="002A40FB">
        <w:rPr>
          <w:rStyle w:val="StyleBoldUnderline"/>
        </w:rPr>
        <w:t>By 2011, 20</w:t>
      </w:r>
      <w:r w:rsidRPr="00DF72BB">
        <w:rPr>
          <w:sz w:val="14"/>
        </w:rPr>
        <w:t xml:space="preserve"> of 24 countries </w:t>
      </w:r>
      <w:r w:rsidRPr="002A40FB">
        <w:rPr>
          <w:rStyle w:val="StyleBoldUnderline"/>
        </w:rPr>
        <w:t>showed greater</w:t>
      </w:r>
      <w:r w:rsidRPr="00DF72BB">
        <w:rPr>
          <w:sz w:val="14"/>
        </w:rPr>
        <w:t xml:space="preserve"> or equal </w:t>
      </w:r>
      <w:r w:rsidRPr="002A40FB">
        <w:rPr>
          <w:rStyle w:val="StyleBoldUnderline"/>
        </w:rPr>
        <w:t>support</w:t>
      </w:r>
      <w:r w:rsidRPr="00DF72BB">
        <w:rPr>
          <w:sz w:val="14"/>
        </w:rPr>
        <w:t xml:space="preserve"> for trade compared to 2007. Indeed, between 2007 and 2012, the unweighted average support for more trade in these countries increased from 78.5% to 83.6%. Contrary to expectation, </w:t>
      </w:r>
      <w:r w:rsidRPr="008E3B21">
        <w:rPr>
          <w:rStyle w:val="StyleBoldUnderline"/>
          <w:highlight w:val="yellow"/>
        </w:rPr>
        <w:t>there has been</w:t>
      </w:r>
      <w:r w:rsidRPr="008E3B21">
        <w:rPr>
          <w:sz w:val="14"/>
          <w:highlight w:val="yellow"/>
        </w:rPr>
        <w:t xml:space="preserve"> </w:t>
      </w:r>
      <w:r w:rsidRPr="008E3B21">
        <w:rPr>
          <w:rStyle w:val="StyleBoldUnderline"/>
          <w:highlight w:val="yellow"/>
          <w:bdr w:val="single" w:sz="4" w:space="0" w:color="auto"/>
        </w:rPr>
        <w:t>no mass public rejection</w:t>
      </w:r>
      <w:r w:rsidRPr="008E3B21">
        <w:rPr>
          <w:sz w:val="14"/>
          <w:highlight w:val="yellow"/>
        </w:rPr>
        <w:t xml:space="preserve"> </w:t>
      </w:r>
      <w:r w:rsidRPr="008E3B21">
        <w:rPr>
          <w:rStyle w:val="StyleBoldUnderline"/>
          <w:highlight w:val="yellow"/>
        </w:rPr>
        <w:t>of the open global economy</w:t>
      </w:r>
      <w:r w:rsidRPr="00DF72BB">
        <w:rPr>
          <w:sz w:val="14"/>
        </w:rPr>
        <w:t xml:space="preserve">. Indeed, </w:t>
      </w:r>
      <w:r w:rsidRPr="002A40FB">
        <w:rPr>
          <w:rStyle w:val="StyleBoldUnderline"/>
          <w:bdr w:val="single" w:sz="4" w:space="0" w:color="auto"/>
        </w:rPr>
        <w:t xml:space="preserve">public </w:t>
      </w:r>
      <w:r w:rsidRPr="008E3B21">
        <w:rPr>
          <w:rStyle w:val="StyleBoldUnderline"/>
          <w:highlight w:val="yellow"/>
          <w:bdr w:val="single" w:sz="4" w:space="0" w:color="auto"/>
        </w:rPr>
        <w:t>support</w:t>
      </w:r>
      <w:r w:rsidRPr="002A40FB">
        <w:rPr>
          <w:rStyle w:val="StyleBoldUnderline"/>
          <w:bdr w:val="single" w:sz="4" w:space="0" w:color="auto"/>
        </w:rPr>
        <w:t xml:space="preserve"> for the open trading system </w:t>
      </w:r>
      <w:r w:rsidRPr="008E3B21">
        <w:rPr>
          <w:rStyle w:val="StyleBoldUnderline"/>
          <w:highlight w:val="yellow"/>
          <w:bdr w:val="single" w:sz="4" w:space="0" w:color="auto"/>
        </w:rPr>
        <w:t>has strengthened</w:t>
      </w:r>
      <w:r w:rsidRPr="00DF72BB">
        <w:rPr>
          <w:sz w:val="14"/>
        </w:rPr>
        <w:t>, despite softening public support for freemarket economics more generally.36</w:t>
      </w:r>
    </w:p>
    <w:p w14:paraId="1D1E9FFA" w14:textId="77777777" w:rsidR="00A25D5E" w:rsidRDefault="00A25D5E" w:rsidP="00A25D5E"/>
    <w:p w14:paraId="3AEC002E" w14:textId="77777777" w:rsidR="00A25D5E" w:rsidRDefault="00A25D5E" w:rsidP="00A25D5E">
      <w:pPr>
        <w:pStyle w:val="Heading4"/>
      </w:pPr>
      <w:r>
        <w:t xml:space="preserve">U.S. leadership’s not key </w:t>
      </w:r>
    </w:p>
    <w:p w14:paraId="0ACFADB2" w14:textId="77777777" w:rsidR="00A25D5E" w:rsidRDefault="00A25D5E" w:rsidP="00A25D5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9" w:history="1">
        <w:r w:rsidRPr="00E01901">
          <w:rPr>
            <w:rStyle w:val="Hyperlink"/>
          </w:rPr>
          <w:t>http://www.globaleconomicgovernance.org/wp-content/uploads/IR-Colloquium-MT12-Week-5_The-Irony-of-Global-Economic-Governance.pdf</w:t>
        </w:r>
      </w:hyperlink>
    </w:p>
    <w:p w14:paraId="5C4735FE" w14:textId="77777777" w:rsidR="00A25D5E" w:rsidRDefault="00A25D5E" w:rsidP="00A25D5E">
      <w:pPr>
        <w:ind w:left="288"/>
      </w:pPr>
      <w:r w:rsidRPr="00B34AC5">
        <w:rPr>
          <w:rStyle w:val="StyleBoldUnderline"/>
          <w:highlight w:val="yellow"/>
          <w:bdr w:val="single" w:sz="4" w:space="0" w:color="auto"/>
        </w:rPr>
        <w:t>Despite weaker U.S</w:t>
      </w:r>
      <w:r w:rsidRPr="009855F9">
        <w:rPr>
          <w:rStyle w:val="StyleBoldUnderline"/>
          <w:bdr w:val="single" w:sz="4" w:space="0" w:color="auto"/>
        </w:rPr>
        <w:t xml:space="preserve">. power and </w:t>
      </w:r>
      <w:r w:rsidRPr="00B34AC5">
        <w:rPr>
          <w:rStyle w:val="StyleBoldUnderline"/>
          <w:highlight w:val="yellow"/>
          <w:bdr w:val="single" w:sz="4" w:space="0" w:color="auto"/>
        </w:rPr>
        <w:t>leadership</w:t>
      </w:r>
      <w:r w:rsidRPr="00B34AC5">
        <w:rPr>
          <w:highlight w:val="yellow"/>
        </w:rPr>
        <w:t xml:space="preserve">, </w:t>
      </w:r>
      <w:r w:rsidRPr="00B34AC5">
        <w:rPr>
          <w:rStyle w:val="StyleBoldUnderline"/>
          <w:highlight w:val="yellow"/>
        </w:rPr>
        <w:t>the global trade regime has</w:t>
      </w:r>
      <w:r w:rsidRPr="00B34AC5">
        <w:rPr>
          <w:highlight w:val="yellow"/>
        </w:rPr>
        <w:t xml:space="preserve"> </w:t>
      </w:r>
      <w:r w:rsidRPr="00B34AC5">
        <w:rPr>
          <w:rStyle w:val="StyleBoldUnderline"/>
          <w:highlight w:val="yellow"/>
          <w:bdr w:val="single" w:sz="4" w:space="0" w:color="auto"/>
        </w:rPr>
        <w:t>remained resilient</w:t>
      </w:r>
      <w:r>
        <w:t xml:space="preserve"> – particularly when compared to the </w:t>
      </w:r>
      <w:r w:rsidRPr="001A2A76">
        <w:t xml:space="preserve">1930s. </w:t>
      </w:r>
      <w:r w:rsidRPr="001A2A76">
        <w:rPr>
          <w:rStyle w:val="StyleBoldUnderline"/>
        </w:rPr>
        <w:t>This suggests another significant factor</w:t>
      </w:r>
      <w:r w:rsidRPr="001A2A76">
        <w:t xml:space="preserve"> – </w:t>
      </w:r>
      <w:r w:rsidRPr="001A2A76">
        <w:rPr>
          <w:rStyle w:val="StyleBoldUnderline"/>
        </w:rPr>
        <w:t>the stronger institutional environment that existed after 2008</w:t>
      </w:r>
      <w:r w:rsidRPr="001A2A76">
        <w:t>. There were very few multilateral economic institutions of relevance</w:t>
      </w:r>
      <w:r>
        <w:t xml:space="preserve"> during the Great Depression.96 No multilateral trade regime existed, and international financial structures like the Bank of International Settlements remained nascent. The last major effort during the depression to rewrite the global rules – the 1933 London Monetary and Economic Conference – ended in acrimony.97 Newly-inaugurated president Franklin D. Roosevelt unilaterally took the United States off the gold standard, signaling an end to any attempt at multilateral cooperation. </w:t>
      </w:r>
    </w:p>
    <w:p w14:paraId="32EF312F" w14:textId="77777777" w:rsidR="00A25D5E" w:rsidRDefault="00A25D5E" w:rsidP="00A25D5E">
      <w:pPr>
        <w:ind w:left="288"/>
      </w:pPr>
      <w:r>
        <w:t xml:space="preserve">In contrast, </w:t>
      </w:r>
      <w:r w:rsidRPr="00B34AC5">
        <w:rPr>
          <w:rStyle w:val="StyleBoldUnderline"/>
          <w:highlight w:val="yellow"/>
        </w:rPr>
        <w:t xml:space="preserve">the current institutional environment is </w:t>
      </w:r>
      <w:r w:rsidRPr="001A2A76">
        <w:rPr>
          <w:rStyle w:val="StyleBoldUnderline"/>
          <w:highlight w:val="yellow"/>
        </w:rPr>
        <w:t>much thicker, with</w:t>
      </w:r>
      <w:r w:rsidRPr="009855F9">
        <w:rPr>
          <w:rStyle w:val="StyleBoldUnderline"/>
        </w:rPr>
        <w:t xml:space="preserve"> status quo </w:t>
      </w:r>
      <w:r w:rsidRPr="001A2A76">
        <w:rPr>
          <w:rStyle w:val="StyleBoldUnderline"/>
          <w:highlight w:val="yellow"/>
        </w:rPr>
        <w:t>policies</w:t>
      </w:r>
      <w:r w:rsidRPr="009855F9">
        <w:rPr>
          <w:rStyle w:val="StyleBoldUnderline"/>
        </w:rPr>
        <w:t xml:space="preserve"> </w:t>
      </w:r>
      <w:r w:rsidRPr="001A2A76">
        <w:rPr>
          <w:rStyle w:val="StyleBoldUnderline"/>
          <w:highlight w:val="yellow"/>
        </w:rPr>
        <w:t>focused on promoting greater</w:t>
      </w:r>
      <w:r w:rsidRPr="009855F9">
        <w:rPr>
          <w:rStyle w:val="StyleBoldUnderline"/>
        </w:rPr>
        <w:t xml:space="preserve"> economic </w:t>
      </w:r>
      <w:r w:rsidRPr="001A2A76">
        <w:rPr>
          <w:rStyle w:val="StyleBoldUnderline"/>
          <w:highlight w:val="yellow"/>
        </w:rPr>
        <w:t>openness</w:t>
      </w:r>
      <w:r>
        <w:t xml:space="preserve">. </w:t>
      </w:r>
      <w:r w:rsidRPr="009855F9">
        <w:rPr>
          <w:rStyle w:val="StyleBoldUnderline"/>
        </w:rPr>
        <w:t>A panoply of pre-</w:t>
      </w:r>
      <w:r w:rsidRPr="001A2A76">
        <w:rPr>
          <w:rStyle w:val="StyleBoldUnderline"/>
          <w:highlight w:val="yellow"/>
        </w:rPr>
        <w:t>existing</w:t>
      </w:r>
      <w:r w:rsidRPr="009855F9">
        <w:rPr>
          <w:rStyle w:val="StyleBoldUnderline"/>
        </w:rPr>
        <w:t xml:space="preserve"> informal and formal </w:t>
      </w:r>
      <w:r w:rsidRPr="001A2A76">
        <w:rPr>
          <w:rStyle w:val="StyleBoldUnderline"/>
          <w:highlight w:val="yellow"/>
        </w:rPr>
        <w:t>regimes were able to supply needed services</w:t>
      </w:r>
      <w:r w:rsidRPr="001A2A76">
        <w:rPr>
          <w:highlight w:val="yellow"/>
        </w:rPr>
        <w:t xml:space="preserve"> </w:t>
      </w:r>
      <w:r w:rsidRPr="001A2A76">
        <w:rPr>
          <w:rStyle w:val="StyleBoldUnderline"/>
          <w:highlight w:val="yellow"/>
        </w:rPr>
        <w:t>during a</w:t>
      </w:r>
      <w:r>
        <w:t xml:space="preserve"> time of </w:t>
      </w:r>
      <w:r w:rsidRPr="001A2A76">
        <w:rPr>
          <w:rStyle w:val="StyleBoldUnderline"/>
          <w:highlight w:val="yellow"/>
        </w:rPr>
        <w:t>global</w:t>
      </w:r>
      <w:r w:rsidRPr="009855F9">
        <w:rPr>
          <w:rStyle w:val="StyleBoldUnderline"/>
        </w:rPr>
        <w:t xml:space="preserve"> economic </w:t>
      </w:r>
      <w:r w:rsidRPr="001A2A76">
        <w:rPr>
          <w:rStyle w:val="StyleBoldUnderline"/>
          <w:highlight w:val="yellow"/>
        </w:rPr>
        <w:t>crisis</w:t>
      </w:r>
      <w:r>
        <w:t xml:space="preserve">. At a minimum, institutions like </w:t>
      </w:r>
      <w:r w:rsidRPr="001A2A76">
        <w:rPr>
          <w:rStyle w:val="StyleBoldUnderline"/>
          <w:highlight w:val="yellow"/>
        </w:rPr>
        <w:t>the G-20</w:t>
      </w:r>
      <w:r w:rsidRPr="009855F9">
        <w:rPr>
          <w:rStyle w:val="StyleBoldUnderline"/>
        </w:rPr>
        <w:t xml:space="preserve"> functioned as useful focal points for the major economies</w:t>
      </w:r>
      <w:r>
        <w:t xml:space="preserve"> to coordinate policy responses. </w:t>
      </w:r>
      <w:r w:rsidRPr="009855F9">
        <w:rPr>
          <w:rStyle w:val="StyleBoldUnderline"/>
        </w:rPr>
        <w:t>These structures</w:t>
      </w:r>
      <w:r>
        <w:t xml:space="preserve"> also </w:t>
      </w:r>
      <w:r w:rsidRPr="001A2A76">
        <w:rPr>
          <w:rStyle w:val="StyleBoldUnderline"/>
          <w:highlight w:val="yellow"/>
        </w:rPr>
        <w:t>served to blunt domestic pressures to act in a</w:t>
      </w:r>
      <w:r w:rsidRPr="009855F9">
        <w:rPr>
          <w:rStyle w:val="StyleBoldUnderline"/>
        </w:rPr>
        <w:t xml:space="preserve"> more </w:t>
      </w:r>
      <w:r w:rsidRPr="001A2A76">
        <w:rPr>
          <w:rStyle w:val="StyleBoldUnderline"/>
          <w:highlight w:val="yellow"/>
        </w:rPr>
        <w:t>unilateral manner</w:t>
      </w:r>
      <w:r>
        <w:t xml:space="preserve">. International institutions like the Bank of International Settlements further provided crucial expertise to rewrite the global rules of the game. </w:t>
      </w:r>
      <w:r w:rsidRPr="009855F9">
        <w:rPr>
          <w:rStyle w:val="StyleBoldUnderline"/>
        </w:rPr>
        <w:t xml:space="preserve">Even if the Doha round petered out, the </w:t>
      </w:r>
      <w:r w:rsidRPr="001A2A76">
        <w:rPr>
          <w:rStyle w:val="StyleBoldUnderline"/>
          <w:highlight w:val="yellow"/>
        </w:rPr>
        <w:t>WTO’s Dispute Settlement mechanism</w:t>
      </w:r>
      <w:r w:rsidRPr="009855F9">
        <w:rPr>
          <w:rStyle w:val="StyleBoldUnderline"/>
        </w:rPr>
        <w:t xml:space="preserve"> </w:t>
      </w:r>
      <w:r w:rsidRPr="001A2A76">
        <w:rPr>
          <w:rStyle w:val="StyleBoldUnderline"/>
          <w:highlight w:val="yellow"/>
        </w:rPr>
        <w:t>remained in place to coordinate</w:t>
      </w:r>
      <w:r w:rsidRPr="009855F9">
        <w:rPr>
          <w:rStyle w:val="StyleBoldUnderline"/>
        </w:rPr>
        <w:t xml:space="preserve"> and adjudicate monitoring and </w:t>
      </w:r>
      <w:r w:rsidRPr="001A2A76">
        <w:rPr>
          <w:rStyle w:val="StyleBoldUnderline"/>
          <w:highlight w:val="yellow"/>
        </w:rPr>
        <w:t>enforcement</w:t>
      </w:r>
      <w:r>
        <w:t xml:space="preserve">. Furthermore, </w:t>
      </w:r>
      <w:r w:rsidRPr="009855F9">
        <w:rPr>
          <w:rStyle w:val="StyleBoldUnderline"/>
        </w:rPr>
        <w:t>the status quo preference for each element of these regimes was to promote greater cross-border exchange</w:t>
      </w:r>
      <w:r>
        <w:t xml:space="preserve"> within the rule of law. It is easier for international institutions to reinforce existing global economic norms than to devise new ones. Even if these structures were operating on “autopilot,” they had already been pointed in the right direction. </w:t>
      </w:r>
    </w:p>
    <w:p w14:paraId="1D3E9EBC" w14:textId="77777777" w:rsidR="00A25D5E" w:rsidRPr="004D56A2" w:rsidRDefault="00A25D5E" w:rsidP="00A25D5E">
      <w:pPr>
        <w:pStyle w:val="cardtext"/>
        <w:rPr>
          <w:rStyle w:val="StyleBoldUnderline"/>
        </w:rPr>
      </w:pPr>
    </w:p>
    <w:p w14:paraId="065C50CA" w14:textId="77777777" w:rsidR="00A25D5E" w:rsidRDefault="00A25D5E" w:rsidP="00A25D5E"/>
    <w:p w14:paraId="1E941B98" w14:textId="77777777" w:rsidR="00A25D5E" w:rsidRPr="000D010D" w:rsidRDefault="00A25D5E" w:rsidP="00A25D5E">
      <w:pPr>
        <w:rPr>
          <w:rFonts w:eastAsia="Times New Roman"/>
          <w:color w:val="000000"/>
          <w:sz w:val="24"/>
          <w:szCs w:val="24"/>
          <w:shd w:val="clear" w:color="auto" w:fill="FFFFFF"/>
        </w:rPr>
      </w:pPr>
      <w:r w:rsidRPr="000D010D">
        <w:rPr>
          <w:rFonts w:eastAsia="Times New Roman"/>
          <w:b/>
          <w:bCs/>
          <w:color w:val="000000"/>
          <w:sz w:val="24"/>
          <w:szCs w:val="24"/>
          <w:shd w:val="clear" w:color="auto" w:fill="FFFFFF"/>
        </w:rPr>
        <w:t>Leadership irrelevant – trades inet</w:t>
      </w:r>
    </w:p>
    <w:p w14:paraId="32F35143" w14:textId="77777777" w:rsidR="00A25D5E" w:rsidRPr="000D010D" w:rsidRDefault="00A25D5E" w:rsidP="00A25D5E">
      <w:pPr>
        <w:rPr>
          <w:rFonts w:eastAsia="Times New Roman"/>
          <w:sz w:val="24"/>
          <w:szCs w:val="24"/>
          <w:shd w:val="clear" w:color="auto" w:fill="FFFFFF"/>
        </w:rPr>
      </w:pPr>
      <w:r w:rsidRPr="000D010D">
        <w:rPr>
          <w:rStyle w:val="StyleStyleBold12pt"/>
        </w:rPr>
        <w:t>Ikenson, 9</w:t>
      </w:r>
      <w:r w:rsidRPr="000D010D">
        <w:rPr>
          <w:rFonts w:eastAsia="Times New Roman"/>
          <w:b/>
          <w:bCs/>
          <w:color w:val="000000"/>
          <w:sz w:val="24"/>
          <w:szCs w:val="24"/>
          <w:shd w:val="clear" w:color="auto" w:fill="FFFFFF"/>
        </w:rPr>
        <w:t> </w:t>
      </w:r>
      <w:r w:rsidRPr="000D010D">
        <w:rPr>
          <w:rFonts w:eastAsia="Times New Roman"/>
          <w:sz w:val="24"/>
          <w:szCs w:val="24"/>
          <w:shd w:val="clear" w:color="auto" w:fill="FFFFFF"/>
        </w:rPr>
        <w:t>associate director for the Center for Trade Policy Studies at the Cato Institute (Daniel, “A Protectionism Fling: Why Tariff Hikes and Other Trade Barriers Will Be Short-Lived,” 3/12, http://www.freetrade.org/pubs/FTBs/FTB-037.html</w:t>
      </w:r>
    </w:p>
    <w:p w14:paraId="3B815646" w14:textId="77777777" w:rsidR="00A25D5E" w:rsidRPr="000D010D" w:rsidRDefault="00A25D5E" w:rsidP="00A25D5E">
      <w:pPr>
        <w:rPr>
          <w:rFonts w:eastAsia="Times New Roman"/>
          <w:color w:val="000000"/>
          <w:sz w:val="24"/>
          <w:szCs w:val="24"/>
          <w:shd w:val="clear" w:color="auto" w:fill="FFFFFF"/>
        </w:rPr>
      </w:pPr>
      <w:r w:rsidRPr="000D010D">
        <w:rPr>
          <w:rFonts w:eastAsia="Times New Roman"/>
          <w:color w:val="000000"/>
          <w:sz w:val="24"/>
          <w:szCs w:val="24"/>
          <w:shd w:val="clear" w:color="auto" w:fill="FFFFFF"/>
        </w:rPr>
        <w:t> </w:t>
      </w:r>
    </w:p>
    <w:p w14:paraId="6BD79A96" w14:textId="77777777" w:rsidR="00A25D5E" w:rsidRPr="000D010D" w:rsidRDefault="00A25D5E" w:rsidP="00A25D5E">
      <w:pPr>
        <w:pStyle w:val="cardtext"/>
        <w:rPr>
          <w:sz w:val="12"/>
          <w:shd w:val="clear" w:color="auto" w:fill="FFFFFF"/>
        </w:rPr>
      </w:pPr>
      <w:r w:rsidRPr="000D010D">
        <w:rPr>
          <w:sz w:val="12"/>
          <w:shd w:val="clear" w:color="auto" w:fill="FFFFFF"/>
        </w:rPr>
        <w:t>A Little Perspective, Please</w:t>
      </w:r>
    </w:p>
    <w:p w14:paraId="4952608E" w14:textId="77777777" w:rsidR="00A25D5E" w:rsidRPr="000D010D" w:rsidRDefault="00A25D5E" w:rsidP="00A25D5E">
      <w:pPr>
        <w:pStyle w:val="cardtext"/>
        <w:rPr>
          <w:sz w:val="12"/>
          <w:shd w:val="clear" w:color="auto" w:fill="FFFFFF"/>
        </w:rPr>
      </w:pPr>
      <w:r w:rsidRPr="00973C3D">
        <w:rPr>
          <w:rStyle w:val="StyleBoldUnderline"/>
          <w:highlight w:val="yellow"/>
        </w:rPr>
        <w:t>Although some governments will dabble in</w:t>
      </w:r>
      <w:r w:rsidRPr="000D010D">
        <w:rPr>
          <w:sz w:val="12"/>
          <w:shd w:val="clear" w:color="auto" w:fill="FFFFFF"/>
        </w:rPr>
        <w:t> </w:t>
      </w:r>
      <w:r w:rsidRPr="000D010D">
        <w:rPr>
          <w:rStyle w:val="StyleBoldUnderline"/>
        </w:rPr>
        <w:t>some degree of</w:t>
      </w:r>
      <w:r w:rsidRPr="000D010D">
        <w:rPr>
          <w:sz w:val="12"/>
          <w:shd w:val="clear" w:color="auto" w:fill="FFFFFF"/>
        </w:rPr>
        <w:t> </w:t>
      </w:r>
      <w:r w:rsidRPr="00973C3D">
        <w:rPr>
          <w:rStyle w:val="StyleBoldUnderline"/>
          <w:highlight w:val="yellow"/>
        </w:rPr>
        <w:t>protectionism</w:t>
      </w:r>
      <w:r w:rsidRPr="000D010D">
        <w:rPr>
          <w:rStyle w:val="StyleBoldUnderline"/>
        </w:rPr>
        <w:t>, the combination of a sturdy rules-based system of trade and the economic</w:t>
      </w:r>
      <w:r w:rsidRPr="000D010D">
        <w:rPr>
          <w:sz w:val="12"/>
          <w:shd w:val="clear" w:color="auto" w:fill="FFFFFF"/>
        </w:rPr>
        <w:t> </w:t>
      </w:r>
      <w:r w:rsidRPr="00973C3D">
        <w:rPr>
          <w:rStyle w:val="StyleBoldUnderline"/>
          <w:highlight w:val="yellow"/>
        </w:rPr>
        <w:t>self interest in being open to participation</w:t>
      </w:r>
      <w:r w:rsidRPr="000D010D">
        <w:rPr>
          <w:sz w:val="12"/>
          <w:shd w:val="clear" w:color="auto" w:fill="FFFFFF"/>
        </w:rPr>
        <w:t> </w:t>
      </w:r>
      <w:r w:rsidRPr="000D010D">
        <w:rPr>
          <w:rStyle w:val="StyleBoldUnderline"/>
        </w:rPr>
        <w:t>in the global economy</w:t>
      </w:r>
      <w:r w:rsidRPr="000D010D">
        <w:rPr>
          <w:sz w:val="12"/>
          <w:shd w:val="clear" w:color="auto" w:fill="FFFFFF"/>
        </w:rPr>
        <w:t> </w:t>
      </w:r>
      <w:r w:rsidRPr="00973C3D">
        <w:rPr>
          <w:rStyle w:val="StyleBoldUnderline"/>
          <w:highlight w:val="yellow"/>
        </w:rPr>
        <w:t>will limit the risk</w:t>
      </w:r>
      <w:r w:rsidRPr="000D010D">
        <w:rPr>
          <w:sz w:val="12"/>
          <w:shd w:val="clear" w:color="auto" w:fill="FFFFFF"/>
        </w:rPr>
        <w:t> </w:t>
      </w:r>
      <w:r w:rsidRPr="000D010D">
        <w:rPr>
          <w:rStyle w:val="StyleBoldUnderline"/>
        </w:rPr>
        <w:t>of a protectionist pandemic</w:t>
      </w:r>
      <w:r w:rsidRPr="000D010D">
        <w:rPr>
          <w:sz w:val="12"/>
          <w:shd w:val="clear" w:color="auto" w:fill="FFFFFF"/>
        </w:rPr>
        <w:t>. According to recent estimates from the International Food Policy Research Institute, </w:t>
      </w:r>
      <w:r w:rsidRPr="00973C3D">
        <w:rPr>
          <w:rStyle w:val="StyleBoldUnderline"/>
          <w:highlight w:val="yellow"/>
        </w:rPr>
        <w:t>if all WTO members were to raise all of their</w:t>
      </w:r>
      <w:r w:rsidRPr="000D010D">
        <w:rPr>
          <w:sz w:val="12"/>
          <w:shd w:val="clear" w:color="auto" w:fill="FFFFFF"/>
        </w:rPr>
        <w:t> </w:t>
      </w:r>
      <w:r w:rsidRPr="000D010D">
        <w:rPr>
          <w:rStyle w:val="StyleBoldUnderline"/>
        </w:rPr>
        <w:t>applied</w:t>
      </w:r>
      <w:r w:rsidRPr="000D010D">
        <w:rPr>
          <w:sz w:val="12"/>
          <w:shd w:val="clear" w:color="auto" w:fill="FFFFFF"/>
        </w:rPr>
        <w:t> </w:t>
      </w:r>
      <w:r w:rsidRPr="00973C3D">
        <w:rPr>
          <w:rStyle w:val="StyleBoldUnderline"/>
          <w:highlight w:val="yellow"/>
        </w:rPr>
        <w:t>tariffs to</w:t>
      </w:r>
      <w:r w:rsidRPr="000D010D">
        <w:rPr>
          <w:sz w:val="12"/>
          <w:shd w:val="clear" w:color="auto" w:fill="FFFF00"/>
        </w:rPr>
        <w:t> </w:t>
      </w:r>
      <w:r w:rsidRPr="00973C3D">
        <w:rPr>
          <w:rStyle w:val="StyleBoldUnderline"/>
          <w:highlight w:val="yellow"/>
        </w:rPr>
        <w:t>the</w:t>
      </w:r>
      <w:r w:rsidRPr="00973C3D">
        <w:rPr>
          <w:sz w:val="12"/>
          <w:highlight w:val="yellow"/>
          <w:shd w:val="clear" w:color="auto" w:fill="FFFFFF"/>
        </w:rPr>
        <w:t> </w:t>
      </w:r>
      <w:r w:rsidRPr="00973C3D">
        <w:rPr>
          <w:rStyle w:val="StyleBoldUnderline"/>
          <w:highlight w:val="yellow"/>
        </w:rPr>
        <w:t>max</w:t>
      </w:r>
      <w:r w:rsidRPr="000D010D">
        <w:rPr>
          <w:rStyle w:val="StyleBoldUnderline"/>
        </w:rPr>
        <w:t>imum</w:t>
      </w:r>
      <w:r w:rsidRPr="000D010D">
        <w:rPr>
          <w:sz w:val="12"/>
          <w:shd w:val="clear" w:color="auto" w:fill="FFFF00"/>
        </w:rPr>
        <w:t> </w:t>
      </w:r>
      <w:r w:rsidRPr="000D010D">
        <w:rPr>
          <w:rStyle w:val="StyleBoldUnderline"/>
        </w:rPr>
        <w:t>bound rates, the average global rate of duty would double and</w:t>
      </w:r>
      <w:r w:rsidRPr="000D010D">
        <w:rPr>
          <w:sz w:val="12"/>
          <w:shd w:val="clear" w:color="auto" w:fill="FFFFFF"/>
        </w:rPr>
        <w:t> </w:t>
      </w:r>
      <w:r w:rsidRPr="000D010D">
        <w:rPr>
          <w:rStyle w:val="StyleBoldUnderline"/>
        </w:rPr>
        <w:t xml:space="preserve">the value of global </w:t>
      </w:r>
      <w:r w:rsidRPr="00973C3D">
        <w:rPr>
          <w:rStyle w:val="StyleBoldUnderline"/>
          <w:highlight w:val="yellow"/>
        </w:rPr>
        <w:t xml:space="preserve">trade would decline </w:t>
      </w:r>
      <w:r w:rsidRPr="000D010D">
        <w:rPr>
          <w:rStyle w:val="StyleBoldUnderline"/>
        </w:rPr>
        <w:t xml:space="preserve">by </w:t>
      </w:r>
      <w:r w:rsidRPr="00973C3D">
        <w:rPr>
          <w:rStyle w:val="StyleBoldUnderline"/>
          <w:highlight w:val="yellow"/>
        </w:rPr>
        <w:t>7.7 percent</w:t>
      </w:r>
      <w:r w:rsidRPr="000D010D">
        <w:rPr>
          <w:sz w:val="12"/>
          <w:shd w:val="clear" w:color="auto" w:fill="FFFFFF"/>
        </w:rPr>
        <w:t> </w:t>
      </w:r>
      <w:r w:rsidRPr="000D010D">
        <w:rPr>
          <w:rStyle w:val="StyleBoldUnderline"/>
        </w:rPr>
        <w:t>over five years</w:t>
      </w:r>
      <w:r w:rsidRPr="000D010D">
        <w:rPr>
          <w:sz w:val="12"/>
          <w:shd w:val="clear" w:color="auto" w:fill="FFFFFF"/>
        </w:rPr>
        <w:t>.8 That would be a substantial decline relative to the 5.5 percent annual rate of trade growth experienced this decade.9</w:t>
      </w:r>
    </w:p>
    <w:p w14:paraId="784F0F5C" w14:textId="77777777" w:rsidR="00A25D5E" w:rsidRPr="000D010D" w:rsidRDefault="00A25D5E" w:rsidP="00A25D5E">
      <w:pPr>
        <w:pStyle w:val="cardtext"/>
        <w:rPr>
          <w:sz w:val="12"/>
          <w:shd w:val="clear" w:color="auto" w:fill="FFFFFF"/>
        </w:rPr>
      </w:pPr>
      <w:r w:rsidRPr="000D010D">
        <w:rPr>
          <w:rStyle w:val="StyleBoldUnderline"/>
        </w:rPr>
        <w:t>But, to</w:t>
      </w:r>
      <w:r w:rsidRPr="000D010D">
        <w:rPr>
          <w:sz w:val="12"/>
          <w:shd w:val="clear" w:color="auto" w:fill="FFFFFF"/>
        </w:rPr>
        <w:t> </w:t>
      </w:r>
      <w:r w:rsidRPr="000D010D">
        <w:rPr>
          <w:rStyle w:val="StyleBoldUnderline"/>
        </w:rPr>
        <w:t xml:space="preserve">put that 7.7 percent decline in historical perspective, the value of global </w:t>
      </w:r>
      <w:r w:rsidRPr="00973C3D">
        <w:rPr>
          <w:rStyle w:val="StyleBoldUnderline"/>
          <w:highlight w:val="yellow"/>
        </w:rPr>
        <w:t xml:space="preserve">trade declined </w:t>
      </w:r>
      <w:r w:rsidRPr="000D010D">
        <w:rPr>
          <w:rStyle w:val="StyleBoldUnderline"/>
        </w:rPr>
        <w:t xml:space="preserve">by </w:t>
      </w:r>
      <w:r w:rsidRPr="00973C3D">
        <w:rPr>
          <w:rStyle w:val="StyleBoldUnderline"/>
          <w:highlight w:val="yellow"/>
        </w:rPr>
        <w:t>66 percent</w:t>
      </w:r>
      <w:r>
        <w:rPr>
          <w:rStyle w:val="StyleBoldUnderline"/>
        </w:rPr>
        <w:t xml:space="preserve"> </w:t>
      </w:r>
      <w:r w:rsidRPr="000D010D">
        <w:rPr>
          <w:rStyle w:val="StyleBoldUnderline"/>
        </w:rPr>
        <w:t>between 1929 and 1934, a period mostly</w:t>
      </w:r>
      <w:r w:rsidRPr="000D010D">
        <w:rPr>
          <w:sz w:val="12"/>
          <w:shd w:val="clear" w:color="auto" w:fill="FFFFFF"/>
        </w:rPr>
        <w:t> </w:t>
      </w:r>
      <w:r w:rsidRPr="00973C3D">
        <w:rPr>
          <w:rStyle w:val="StyleBoldUnderline"/>
          <w:highlight w:val="yellow"/>
        </w:rPr>
        <w:t>in the wake of Smoot Hawley</w:t>
      </w:r>
      <w:r w:rsidRPr="000D010D">
        <w:rPr>
          <w:rStyle w:val="StyleBoldUnderline"/>
        </w:rPr>
        <w:t>'s passage in 1930</w:t>
      </w:r>
      <w:r w:rsidRPr="000D010D">
        <w:rPr>
          <w:sz w:val="12"/>
          <w:shd w:val="clear" w:color="auto" w:fill="FFFFFF"/>
        </w:rPr>
        <w:t>.10 So </w:t>
      </w:r>
      <w:r w:rsidRPr="000D010D">
        <w:rPr>
          <w:rStyle w:val="StyleBoldUnderline"/>
        </w:rPr>
        <w:t>the potential downside today from</w:t>
      </w:r>
      <w:r w:rsidRPr="000D010D">
        <w:rPr>
          <w:sz w:val="12"/>
          <w:shd w:val="clear" w:color="auto" w:fill="FFFFFF"/>
        </w:rPr>
        <w:t> what Bergsten calls "</w:t>
      </w:r>
      <w:r w:rsidRPr="000D010D">
        <w:rPr>
          <w:rStyle w:val="StyleBoldUnderline"/>
        </w:rPr>
        <w:t>legal</w:t>
      </w:r>
      <w:r w:rsidRPr="000D010D">
        <w:rPr>
          <w:sz w:val="12"/>
          <w:shd w:val="clear" w:color="auto" w:fill="FFFFFF"/>
        </w:rPr>
        <w:t> </w:t>
      </w:r>
      <w:r w:rsidRPr="000D010D">
        <w:rPr>
          <w:rStyle w:val="StyleBoldUnderline"/>
        </w:rPr>
        <w:t>protectionism" is actually not that "massive,"</w:t>
      </w:r>
      <w:r w:rsidRPr="000D010D">
        <w:rPr>
          <w:sz w:val="12"/>
          <w:shd w:val="clear" w:color="auto" w:fill="FFFF00"/>
        </w:rPr>
        <w:t> </w:t>
      </w:r>
      <w:r w:rsidRPr="000D010D">
        <w:rPr>
          <w:rStyle w:val="StyleBoldUnderline"/>
        </w:rPr>
        <w:t>even if all WTO members raised all of their tariffs to the highest permissible rates.</w:t>
      </w:r>
    </w:p>
    <w:p w14:paraId="0C0D2C38" w14:textId="77777777" w:rsidR="00A25D5E" w:rsidRPr="000D010D" w:rsidRDefault="00A25D5E" w:rsidP="00A25D5E">
      <w:pPr>
        <w:pStyle w:val="cardtext"/>
        <w:rPr>
          <w:sz w:val="12"/>
          <w:shd w:val="clear" w:color="auto" w:fill="FFFFFF"/>
        </w:rPr>
      </w:pPr>
      <w:r w:rsidRPr="000D010D">
        <w:rPr>
          <w:sz w:val="12"/>
          <w:szCs w:val="12"/>
          <w:shd w:val="clear" w:color="auto" w:fill="FFFFFF"/>
        </w:rPr>
        <w:t>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twothirds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w:t>
      </w:r>
    </w:p>
    <w:p w14:paraId="7066141E" w14:textId="77777777" w:rsidR="00A25D5E" w:rsidRPr="000D010D" w:rsidRDefault="00A25D5E" w:rsidP="00A25D5E">
      <w:pPr>
        <w:pStyle w:val="cardtext"/>
        <w:rPr>
          <w:sz w:val="12"/>
          <w:shd w:val="clear" w:color="auto" w:fill="FFFFFF"/>
        </w:rPr>
      </w:pPr>
      <w:r w:rsidRPr="000D010D">
        <w:rPr>
          <w:sz w:val="12"/>
          <w:szCs w:val="12"/>
          <w:shd w:val="clear" w:color="auto" w:fill="FFFFFF"/>
        </w:rPr>
        <w:t>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Zengwei, announced that China would not include "Buy China" provisions in its own $586 billion stimulus bill.12</w:t>
      </w:r>
    </w:p>
    <w:p w14:paraId="171EB072" w14:textId="77777777" w:rsidR="00A25D5E" w:rsidRPr="000D010D" w:rsidRDefault="00A25D5E" w:rsidP="00A25D5E">
      <w:pPr>
        <w:pStyle w:val="cardtext"/>
        <w:rPr>
          <w:sz w:val="12"/>
          <w:shd w:val="clear" w:color="auto" w:fill="FFFFFF"/>
        </w:rPr>
      </w:pPr>
      <w:r w:rsidRPr="000D010D">
        <w:rPr>
          <w:sz w:val="12"/>
          <w:szCs w:val="12"/>
          <w:shd w:val="clear" w:color="auto" w:fill="FFFFFF"/>
        </w:rPr>
        <w:t>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p>
    <w:p w14:paraId="0F63CE79" w14:textId="77777777" w:rsidR="00A25D5E" w:rsidRPr="000D010D" w:rsidRDefault="00A25D5E" w:rsidP="00A25D5E">
      <w:pPr>
        <w:pStyle w:val="cardtext"/>
        <w:rPr>
          <w:sz w:val="12"/>
          <w:shd w:val="clear" w:color="auto" w:fill="FFFFFF"/>
        </w:rPr>
      </w:pPr>
      <w:r w:rsidRPr="000D010D">
        <w:rPr>
          <w:sz w:val="12"/>
          <w:szCs w:val="12"/>
          <w:shd w:val="clear" w:color="auto" w:fill="FFFFFF"/>
        </w:rPr>
        <w:t>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p>
    <w:p w14:paraId="02F4AF42" w14:textId="77777777" w:rsidR="00A25D5E" w:rsidRPr="000D010D" w:rsidRDefault="00A25D5E" w:rsidP="00A25D5E">
      <w:pPr>
        <w:pStyle w:val="cardtext"/>
        <w:rPr>
          <w:sz w:val="12"/>
          <w:shd w:val="clear" w:color="auto" w:fill="FFFFFF"/>
        </w:rPr>
      </w:pPr>
      <w:r w:rsidRPr="000D010D">
        <w:rPr>
          <w:sz w:val="12"/>
          <w:szCs w:val="12"/>
          <w:shd w:val="clear" w:color="auto" w:fill="FFFFFF"/>
        </w:rPr>
        <w:t>Meanwhile, on February 27, a new free trade agreement was signed between Australia, New Zealand, and the 10 member countries of the Association of Southeast Asian Nations to reduce and ultimately eliminate tariffs on 96 percent of all goods by 2020.</w:t>
      </w:r>
    </w:p>
    <w:p w14:paraId="7FF42C66" w14:textId="77777777" w:rsidR="00A25D5E" w:rsidRPr="000D010D" w:rsidRDefault="00A25D5E" w:rsidP="00A25D5E">
      <w:pPr>
        <w:pStyle w:val="cardtext"/>
        <w:rPr>
          <w:sz w:val="12"/>
          <w:shd w:val="clear" w:color="auto" w:fill="FFFFFF"/>
        </w:rPr>
      </w:pPr>
      <w:r w:rsidRPr="000D010D">
        <w:rPr>
          <w:rStyle w:val="StyleBoldUnderline"/>
        </w:rPr>
        <w:t>While the media and members of the trade policy community fixate on how various protectionist measures around the world might foreshadow a plunge into the abyss, there</w:t>
      </w:r>
      <w:r w:rsidRPr="000D010D">
        <w:rPr>
          <w:sz w:val="12"/>
          <w:shd w:val="clear" w:color="auto" w:fill="FFFFFF"/>
        </w:rPr>
        <w:t> </w:t>
      </w:r>
      <w:r w:rsidRPr="000D010D">
        <w:rPr>
          <w:rStyle w:val="StyleBoldUnderline"/>
        </w:rPr>
        <w:t xml:space="preserve">is plenty of evidence that </w:t>
      </w:r>
      <w:r w:rsidRPr="00973C3D">
        <w:rPr>
          <w:rStyle w:val="StyleBoldUnderline"/>
          <w:highlight w:val="yellow"/>
        </w:rPr>
        <w:t>governments remain interested in removing barriers</w:t>
      </w:r>
      <w:r w:rsidRPr="000D010D">
        <w:rPr>
          <w:sz w:val="12"/>
          <w:shd w:val="clear" w:color="auto" w:fill="FFFFFF"/>
        </w:rPr>
        <w:t> </w:t>
      </w:r>
      <w:r w:rsidRPr="000D010D">
        <w:rPr>
          <w:rStyle w:val="StyleBoldUnderline"/>
        </w:rPr>
        <w:t>to trade</w:t>
      </w:r>
      <w:r w:rsidRPr="000D010D">
        <w:rPr>
          <w:sz w:val="12"/>
          <w:shd w:val="clear" w:color="auto" w:fill="FFFFFF"/>
        </w:rPr>
        <w:t>. </w:t>
      </w:r>
      <w:r w:rsidRPr="00973C3D">
        <w:rPr>
          <w:rStyle w:val="StyleBoldUnderline"/>
          <w:highlight w:val="yellow"/>
        </w:rPr>
        <w:t xml:space="preserve">Despite the occasional temptation to indulge discredited policies, there is a growing body of </w:t>
      </w:r>
      <w:r w:rsidRPr="000D010D">
        <w:rPr>
          <w:rStyle w:val="StyleBoldUnderline"/>
        </w:rPr>
        <w:t xml:space="preserve">institutional </w:t>
      </w:r>
      <w:r w:rsidRPr="00973C3D">
        <w:rPr>
          <w:rStyle w:val="StyleBoldUnderline"/>
          <w:highlight w:val="yellow"/>
        </w:rPr>
        <w:t>knowledge that</w:t>
      </w:r>
      <w:r w:rsidRPr="000D010D">
        <w:rPr>
          <w:sz w:val="12"/>
          <w:shd w:val="clear" w:color="auto" w:fill="FFFFFF"/>
        </w:rPr>
        <w:t> </w:t>
      </w:r>
      <w:r w:rsidRPr="000D010D">
        <w:rPr>
          <w:rStyle w:val="StyleBoldUnderline"/>
        </w:rPr>
        <w:t>when</w:t>
      </w:r>
      <w:r w:rsidRPr="000D010D">
        <w:rPr>
          <w:sz w:val="12"/>
          <w:shd w:val="clear" w:color="auto" w:fill="FFFFFF"/>
        </w:rPr>
        <w:t> </w:t>
      </w:r>
      <w:r w:rsidRPr="00973C3D">
        <w:rPr>
          <w:rStyle w:val="StyleBoldUnderline"/>
          <w:highlight w:val="yellow"/>
        </w:rPr>
        <w:t>people</w:t>
      </w:r>
      <w:r w:rsidRPr="000D010D">
        <w:rPr>
          <w:sz w:val="12"/>
          <w:shd w:val="clear" w:color="auto" w:fill="FFFFFF"/>
        </w:rPr>
        <w:t> </w:t>
      </w:r>
      <w:r w:rsidRPr="000D010D">
        <w:rPr>
          <w:rStyle w:val="StyleBoldUnderline"/>
        </w:rPr>
        <w:t>are free to engage in commerce with one another as they choose</w:t>
      </w:r>
      <w:r w:rsidRPr="000D010D">
        <w:rPr>
          <w:sz w:val="12"/>
          <w:shd w:val="clear" w:color="auto" w:fill="FFFFFF"/>
        </w:rPr>
        <w:t>, regardless of the nationality or location of the other parties, </w:t>
      </w:r>
      <w:r w:rsidRPr="000D010D">
        <w:rPr>
          <w:rStyle w:val="StyleBoldUnderline"/>
        </w:rPr>
        <w:t>they</w:t>
      </w:r>
      <w:r w:rsidRPr="000D010D">
        <w:rPr>
          <w:sz w:val="12"/>
          <w:shd w:val="clear" w:color="auto" w:fill="FFFFFF"/>
        </w:rPr>
        <w:t> </w:t>
      </w:r>
      <w:r w:rsidRPr="00973C3D">
        <w:rPr>
          <w:rStyle w:val="StyleBoldUnderline"/>
          <w:highlight w:val="yellow"/>
        </w:rPr>
        <w:t>can leverage</w:t>
      </w:r>
      <w:r w:rsidRPr="000D010D">
        <w:rPr>
          <w:sz w:val="12"/>
          <w:shd w:val="clear" w:color="auto" w:fill="FFFFFF"/>
        </w:rPr>
        <w:t> </w:t>
      </w:r>
      <w:r w:rsidRPr="000D010D">
        <w:rPr>
          <w:rStyle w:val="StyleBoldUnderline"/>
        </w:rPr>
        <w:t>that</w:t>
      </w:r>
      <w:r w:rsidRPr="000D010D">
        <w:rPr>
          <w:sz w:val="12"/>
          <w:shd w:val="clear" w:color="auto" w:fill="FFFFFF"/>
        </w:rPr>
        <w:t> </w:t>
      </w:r>
      <w:r w:rsidRPr="00973C3D">
        <w:rPr>
          <w:rStyle w:val="StyleBoldUnderline"/>
          <w:highlight w:val="yellow"/>
        </w:rPr>
        <w:t xml:space="preserve">freedom to accomplish economic outcomes </w:t>
      </w:r>
      <w:r w:rsidRPr="000D010D">
        <w:rPr>
          <w:rStyle w:val="StyleBoldUnderline"/>
        </w:rPr>
        <w:t>far more impressive than when governments attempt to limit choices</w:t>
      </w:r>
      <w:r w:rsidRPr="000D010D">
        <w:rPr>
          <w:sz w:val="12"/>
          <w:shd w:val="clear" w:color="auto" w:fill="FFFFFF"/>
        </w:rPr>
        <w:t> through policy constraints.</w:t>
      </w:r>
    </w:p>
    <w:p w14:paraId="55583274" w14:textId="77777777" w:rsidR="00A25D5E" w:rsidRPr="0051519E" w:rsidRDefault="00A25D5E" w:rsidP="00A25D5E"/>
    <w:p w14:paraId="33945E30" w14:textId="77777777" w:rsidR="00A25D5E" w:rsidRDefault="00A25D5E" w:rsidP="00A25D5E">
      <w:pPr>
        <w:pStyle w:val="Heading3"/>
      </w:pPr>
      <w:r>
        <w:t xml:space="preserve">UQ </w:t>
      </w:r>
    </w:p>
    <w:p w14:paraId="5DEE2D4E" w14:textId="77777777" w:rsidR="00A25D5E" w:rsidRDefault="00A25D5E" w:rsidP="00A25D5E">
      <w:pPr>
        <w:pStyle w:val="Heading4"/>
      </w:pPr>
      <w:r>
        <w:t xml:space="preserve">Congress insists on </w:t>
      </w:r>
      <w:r>
        <w:rPr>
          <w:u w:val="single"/>
        </w:rPr>
        <w:t>no enrichment</w:t>
      </w:r>
      <w:r>
        <w:t xml:space="preserve"> as a precondition for sanctions relief---Iran rejects that </w:t>
      </w:r>
    </w:p>
    <w:p w14:paraId="154CE952" w14:textId="77777777" w:rsidR="00A25D5E" w:rsidRDefault="00A25D5E" w:rsidP="00A25D5E">
      <w:r w:rsidRPr="00CA7ED7">
        <w:rPr>
          <w:rStyle w:val="StyleStyleBold12pt"/>
        </w:rPr>
        <w:t>AFP 3-18</w:t>
      </w:r>
      <w:r>
        <w:t xml:space="preserve"> – Agence France Presse, 3/18/14, “US Congress to Obama: Stand tough on Iran,” http://www.spacedaily.com/reports/US_Congress_to_Obama_Stand_tough_on_Iran_999.html</w:t>
      </w:r>
    </w:p>
    <w:p w14:paraId="429FBC6A" w14:textId="77777777" w:rsidR="00A25D5E" w:rsidRDefault="00A25D5E" w:rsidP="00A25D5E">
      <w:r>
        <w:t xml:space="preserve">In bipartisan letters, </w:t>
      </w:r>
      <w:r w:rsidRPr="00CA7ED7">
        <w:rPr>
          <w:rStyle w:val="StyleBoldUnderline"/>
          <w:highlight w:val="yellow"/>
        </w:rPr>
        <w:t>House and Senate members sent</w:t>
      </w:r>
      <w:r>
        <w:t xml:space="preserve"> wish </w:t>
      </w:r>
      <w:r w:rsidRPr="00CA7ED7">
        <w:rPr>
          <w:rStyle w:val="StyleBoldUnderline"/>
          <w:highlight w:val="yellow"/>
        </w:rPr>
        <w:t>lists</w:t>
      </w:r>
      <w:r w:rsidRPr="00CA7ED7">
        <w:rPr>
          <w:rStyle w:val="StyleBoldUnderline"/>
        </w:rPr>
        <w:t xml:space="preserve"> to the president</w:t>
      </w:r>
      <w:r>
        <w:t xml:space="preserve"> </w:t>
      </w:r>
      <w:r w:rsidRPr="00CA7ED7">
        <w:rPr>
          <w:rStyle w:val="StyleBoldUnderline"/>
          <w:highlight w:val="yellow"/>
          <w:bdr w:val="single" w:sz="4" w:space="0" w:color="auto"/>
        </w:rPr>
        <w:t>specifying what they wanted</w:t>
      </w:r>
      <w:r w:rsidRPr="00CA7ED7">
        <w:rPr>
          <w:rStyle w:val="StyleBoldUnderline"/>
          <w:bdr w:val="single" w:sz="4" w:space="0" w:color="auto"/>
        </w:rPr>
        <w:t xml:space="preserve"> to see </w:t>
      </w:r>
      <w:r w:rsidRPr="00CA7ED7">
        <w:rPr>
          <w:rStyle w:val="StyleBoldUnderline"/>
          <w:highlight w:val="yellow"/>
          <w:bdr w:val="single" w:sz="4" w:space="0" w:color="auto"/>
        </w:rPr>
        <w:t>in any final deal</w:t>
      </w:r>
      <w:r>
        <w:t xml:space="preserve">, namely that Iran never gain ability to build a nuclear bomb. </w:t>
      </w:r>
    </w:p>
    <w:p w14:paraId="050C0F3F" w14:textId="77777777" w:rsidR="00A25D5E" w:rsidRDefault="00A25D5E" w:rsidP="00A25D5E">
      <w:r w:rsidRPr="00CA7ED7">
        <w:rPr>
          <w:rStyle w:val="StyleBoldUnderline"/>
          <w:highlight w:val="yellow"/>
        </w:rPr>
        <w:t>Topping the list</w:t>
      </w:r>
      <w:r w:rsidRPr="00CA7ED7">
        <w:rPr>
          <w:rStyle w:val="StyleBoldUnderline"/>
        </w:rPr>
        <w:t xml:space="preserve"> of "core principles</w:t>
      </w:r>
      <w:r>
        <w:t xml:space="preserve">" sought by 83 of the Senate's 100 members </w:t>
      </w:r>
      <w:r w:rsidRPr="00CA7ED7">
        <w:rPr>
          <w:rStyle w:val="StyleBoldUnderline"/>
          <w:highlight w:val="yellow"/>
        </w:rPr>
        <w:t>was</w:t>
      </w:r>
      <w:r w:rsidRPr="00CA7ED7">
        <w:rPr>
          <w:rStyle w:val="StyleBoldUnderline"/>
        </w:rPr>
        <w:t xml:space="preserve"> their demand that</w:t>
      </w:r>
      <w:r>
        <w:t xml:space="preserve"> </w:t>
      </w:r>
      <w:r w:rsidRPr="00CA7ED7">
        <w:rPr>
          <w:rStyle w:val="StyleBoldUnderline"/>
          <w:sz w:val="24"/>
          <w:highlight w:val="yellow"/>
          <w:bdr w:val="single" w:sz="4" w:space="0" w:color="auto"/>
        </w:rPr>
        <w:t>Iran not have the right to enrich</w:t>
      </w:r>
      <w:r w:rsidRPr="00CA7ED7">
        <w:rPr>
          <w:rStyle w:val="StyleBoldUnderline"/>
          <w:sz w:val="24"/>
          <w:bdr w:val="single" w:sz="4" w:space="0" w:color="auto"/>
        </w:rPr>
        <w:t xml:space="preserve"> uranium</w:t>
      </w:r>
      <w:r w:rsidRPr="00CA7ED7">
        <w:rPr>
          <w:sz w:val="24"/>
        </w:rPr>
        <w:t xml:space="preserve"> </w:t>
      </w:r>
      <w:r>
        <w:t xml:space="preserve">-- </w:t>
      </w:r>
      <w:r w:rsidRPr="00CA7ED7">
        <w:rPr>
          <w:rStyle w:val="StyleBoldUnderline"/>
          <w:highlight w:val="yellow"/>
        </w:rPr>
        <w:t>a position</w:t>
      </w:r>
      <w:r w:rsidRPr="00CA7ED7">
        <w:rPr>
          <w:highlight w:val="yellow"/>
        </w:rPr>
        <w:t xml:space="preserve"> </w:t>
      </w:r>
      <w:r w:rsidRPr="00CA7ED7">
        <w:rPr>
          <w:rStyle w:val="StyleBoldUnderline"/>
          <w:sz w:val="24"/>
          <w:highlight w:val="yellow"/>
          <w:bdr w:val="single" w:sz="4" w:space="0" w:color="auto"/>
        </w:rPr>
        <w:t>rejected by Iranian officials</w:t>
      </w:r>
      <w:r w:rsidRPr="00CA7ED7">
        <w:rPr>
          <w:highlight w:val="yellow"/>
        </w:rPr>
        <w:t>.</w:t>
      </w:r>
      <w:r>
        <w:t xml:space="preserve"> </w:t>
      </w:r>
    </w:p>
    <w:p w14:paraId="3AB1841B" w14:textId="77777777" w:rsidR="00A25D5E" w:rsidRDefault="00A25D5E" w:rsidP="00A25D5E">
      <w:r>
        <w:t xml:space="preserve">"We believe that Iran has no inherent right to enrichment under the Nuclear Non-Proliferation Treaty, (and) we believe any agreement must dismantle Iran's nuclear weapons program and prevent it from ever having a uranium or plutonium path to a nuclear bomb," they said in a letter to Obama. </w:t>
      </w:r>
    </w:p>
    <w:p w14:paraId="4725DDB2" w14:textId="77777777" w:rsidR="00A25D5E" w:rsidRDefault="00A25D5E" w:rsidP="00A25D5E">
      <w:r>
        <w:t xml:space="preserve">"We must signal unequivocally to Iran that rejecting negotiations and continuing its nuclear weapon program will lead to much more dramatic sanctions, including further limitations on Iran's exports of crude oil and petroleum products." </w:t>
      </w:r>
    </w:p>
    <w:p w14:paraId="12B6BFFF" w14:textId="77777777" w:rsidR="00A25D5E" w:rsidRDefault="00A25D5E" w:rsidP="00A25D5E">
      <w:r w:rsidRPr="00CA7ED7">
        <w:rPr>
          <w:rStyle w:val="StyleBoldUnderline"/>
        </w:rPr>
        <w:t>The group</w:t>
      </w:r>
      <w:r>
        <w:t xml:space="preserve">, led by Senate Foreign Relations Committee chairman Robert Menendez and hawkish Republican Senator Lindsey Graham, also </w:t>
      </w:r>
      <w:r w:rsidRPr="00CA7ED7">
        <w:rPr>
          <w:rStyle w:val="StyleBoldUnderline"/>
        </w:rPr>
        <w:t>called for shuttering Iran's heavy-water reactor at Arak</w:t>
      </w:r>
      <w:r>
        <w:t xml:space="preserve"> and an explanation by Tehran on United Nations Security Council concerns about possible military dimensions of Iran's nuclear program. </w:t>
      </w:r>
    </w:p>
    <w:p w14:paraId="07F0544F" w14:textId="77777777" w:rsidR="00A25D5E" w:rsidRDefault="00A25D5E" w:rsidP="00A25D5E">
      <w:r>
        <w:t xml:space="preserve">Some 394 of </w:t>
      </w:r>
      <w:r w:rsidRPr="00CA7ED7">
        <w:rPr>
          <w:rStyle w:val="StyleBoldUnderline"/>
          <w:highlight w:val="yellow"/>
        </w:rPr>
        <w:t>the House</w:t>
      </w:r>
      <w:r w:rsidRPr="00CA7ED7">
        <w:rPr>
          <w:rStyle w:val="StyleBoldUnderline"/>
        </w:rPr>
        <w:t>'s</w:t>
      </w:r>
      <w:r>
        <w:t xml:space="preserve"> current 432 </w:t>
      </w:r>
      <w:r w:rsidRPr="00CA7ED7">
        <w:rPr>
          <w:rStyle w:val="StyleBoldUnderline"/>
        </w:rPr>
        <w:t xml:space="preserve">members </w:t>
      </w:r>
      <w:r w:rsidRPr="00CA7ED7">
        <w:rPr>
          <w:rStyle w:val="StyleBoldUnderline"/>
          <w:highlight w:val="yellow"/>
        </w:rPr>
        <w:t>wrote a</w:t>
      </w:r>
      <w:r>
        <w:t xml:space="preserve"> similar </w:t>
      </w:r>
      <w:r w:rsidRPr="00CA7ED7">
        <w:rPr>
          <w:rStyle w:val="StyleBoldUnderline"/>
          <w:highlight w:val="yellow"/>
        </w:rPr>
        <w:t>letter, warning</w:t>
      </w:r>
      <w:r w:rsidRPr="00CA7ED7">
        <w:rPr>
          <w:rStyle w:val="StyleBoldUnderline"/>
        </w:rPr>
        <w:t xml:space="preserve"> Obama</w:t>
      </w:r>
      <w:r>
        <w:t xml:space="preserve"> that </w:t>
      </w:r>
      <w:r w:rsidRPr="00CA7ED7">
        <w:rPr>
          <w:rStyle w:val="StyleBoldUnderline"/>
          <w:highlight w:val="yellow"/>
        </w:rPr>
        <w:t>Iran's "history of</w:t>
      </w:r>
      <w:r>
        <w:t xml:space="preserve"> delay, </w:t>
      </w:r>
      <w:r w:rsidRPr="00CA7ED7">
        <w:rPr>
          <w:rStyle w:val="StyleBoldUnderline"/>
          <w:highlight w:val="yellow"/>
        </w:rPr>
        <w:t>deception</w:t>
      </w:r>
      <w:r>
        <w:t xml:space="preserve">, and dissembling on its nuclear program" </w:t>
      </w:r>
      <w:r w:rsidRPr="00CA7ED7">
        <w:rPr>
          <w:rStyle w:val="StyleBoldUnderline"/>
          <w:sz w:val="24"/>
          <w:highlight w:val="yellow"/>
          <w:bdr w:val="single" w:sz="4" w:space="0" w:color="auto"/>
        </w:rPr>
        <w:t>raise concerns</w:t>
      </w:r>
      <w:r w:rsidRPr="00CA7ED7">
        <w:rPr>
          <w:rStyle w:val="StyleBoldUnderline"/>
          <w:sz w:val="24"/>
          <w:bdr w:val="single" w:sz="4" w:space="0" w:color="auto"/>
        </w:rPr>
        <w:t xml:space="preserve"> that </w:t>
      </w:r>
      <w:r w:rsidRPr="00CA7ED7">
        <w:rPr>
          <w:rStyle w:val="StyleBoldUnderline"/>
          <w:sz w:val="24"/>
          <w:highlight w:val="yellow"/>
          <w:bdr w:val="single" w:sz="4" w:space="0" w:color="auto"/>
        </w:rPr>
        <w:t>Tehran will</w:t>
      </w:r>
      <w:r w:rsidRPr="00CA7ED7">
        <w:rPr>
          <w:rStyle w:val="StyleBoldUnderline"/>
          <w:sz w:val="24"/>
          <w:bdr w:val="single" w:sz="4" w:space="0" w:color="auto"/>
        </w:rPr>
        <w:t xml:space="preserve"> seek to </w:t>
      </w:r>
      <w:r w:rsidRPr="00CA7ED7">
        <w:rPr>
          <w:rStyle w:val="StyleBoldUnderline"/>
          <w:sz w:val="24"/>
          <w:highlight w:val="yellow"/>
          <w:bdr w:val="single" w:sz="4" w:space="0" w:color="auto"/>
        </w:rPr>
        <w:t>secure an "economic lifeline" out of prolonged negotiations</w:t>
      </w:r>
      <w:r w:rsidRPr="00CA7ED7">
        <w:rPr>
          <w:sz w:val="24"/>
        </w:rPr>
        <w:t xml:space="preserve"> </w:t>
      </w:r>
      <w:r w:rsidRPr="00CA7ED7">
        <w:rPr>
          <w:rStyle w:val="StyleBoldUnderline"/>
          <w:highlight w:val="yellow"/>
        </w:rPr>
        <w:t>while progressing toward</w:t>
      </w:r>
      <w:r>
        <w:t xml:space="preserve"> nuclear </w:t>
      </w:r>
      <w:r w:rsidRPr="00CA7ED7">
        <w:rPr>
          <w:rStyle w:val="StyleBoldUnderline"/>
          <w:highlight w:val="yellow"/>
        </w:rPr>
        <w:t>breakout capability</w:t>
      </w:r>
      <w:r>
        <w:t>.</w:t>
      </w:r>
    </w:p>
    <w:p w14:paraId="29DF16CB" w14:textId="77777777" w:rsidR="00A25D5E" w:rsidRDefault="00A25D5E" w:rsidP="00A25D5E"/>
    <w:p w14:paraId="6E7A3725" w14:textId="77777777" w:rsidR="00A25D5E" w:rsidRDefault="00A25D5E" w:rsidP="00A25D5E">
      <w:pPr>
        <w:pStyle w:val="Heading4"/>
      </w:pPr>
      <w:r>
        <w:t xml:space="preserve">No one is willing to make any concessions on either side---means no uniqueness and no overall conflict resolution </w:t>
      </w:r>
    </w:p>
    <w:p w14:paraId="61A278A1" w14:textId="77777777" w:rsidR="00A25D5E" w:rsidRPr="00F5174B" w:rsidRDefault="00A25D5E" w:rsidP="00A25D5E">
      <w:r w:rsidRPr="00C05947">
        <w:rPr>
          <w:rStyle w:val="Heading4Char"/>
        </w:rPr>
        <w:t>RT 3/27</w:t>
      </w:r>
      <w:r w:rsidRPr="00C05947">
        <w:t xml:space="preserve"> Historical Iranian nuclear deal to be shelved again? rt.com/op-edge/iran-nuclear-deal-problems-621/</w:t>
      </w:r>
    </w:p>
    <w:p w14:paraId="30FAB1CC" w14:textId="77777777" w:rsidR="00A25D5E" w:rsidRPr="00D90D6B" w:rsidRDefault="00A25D5E" w:rsidP="00A25D5E">
      <w:pPr>
        <w:rPr>
          <w:sz w:val="14"/>
        </w:rPr>
      </w:pPr>
      <w:r w:rsidRPr="00D90D6B">
        <w:rPr>
          <w:sz w:val="14"/>
        </w:rPr>
        <w:t xml:space="preserve">While Iranian authorities continue insisting on Iran’s right to develop peaceful atomic energy, there is no joint position on the framework of negations within the state. Many </w:t>
      </w:r>
      <w:r w:rsidRPr="00CC21DB">
        <w:rPr>
          <w:highlight w:val="yellow"/>
          <w:u w:val="single"/>
        </w:rPr>
        <w:t>Iranian hardliners believe the Iranian team has given too many concessions</w:t>
      </w:r>
      <w:r w:rsidRPr="00D90D6B">
        <w:rPr>
          <w:sz w:val="14"/>
        </w:rPr>
        <w:t xml:space="preserve"> to the West in return for too little. Besides, even though in return for all concessions on its program Iran would see sanctions lifted, it remains uncertain whether ultra-conservative elements in Tehran around supreme leader Ayatollah Ali Khamenei would accept such limitations.</w:t>
      </w:r>
    </w:p>
    <w:p w14:paraId="1C83BBE0" w14:textId="77777777" w:rsidR="00A25D5E" w:rsidRDefault="00A25D5E" w:rsidP="00A25D5E">
      <w:r w:rsidRPr="00CC21DB">
        <w:rPr>
          <w:b/>
          <w:highlight w:val="yellow"/>
          <w:u w:val="single"/>
        </w:rPr>
        <w:t>The same situation can be witnessed among US politicians</w:t>
      </w:r>
      <w:r>
        <w:t xml:space="preserve">. For example, </w:t>
      </w:r>
      <w:r w:rsidRPr="00CC21DB">
        <w:rPr>
          <w:highlight w:val="yellow"/>
          <w:u w:val="single"/>
        </w:rPr>
        <w:t>a large group of US senators is calling for</w:t>
      </w:r>
      <w:r>
        <w:t xml:space="preserve"> a set of "</w:t>
      </w:r>
      <w:r w:rsidRPr="00CC21DB">
        <w:rPr>
          <w:rStyle w:val="Emphasis"/>
          <w:b w:val="0"/>
          <w:highlight w:val="yellow"/>
        </w:rPr>
        <w:t>core principles</w:t>
      </w:r>
      <w:r>
        <w:t>" it wants to see in a permanent deal. In a letter to Barack Obama, 83 senators said Iran must understand there will be consequences for not reaching "an acceptable final agreement," including "much more dramatic sanctions."</w:t>
      </w:r>
    </w:p>
    <w:p w14:paraId="04CB2EE9" w14:textId="77777777" w:rsidR="00A25D5E" w:rsidRDefault="00A25D5E" w:rsidP="00A25D5E">
      <w:r>
        <w:t>“</w:t>
      </w:r>
      <w:r w:rsidRPr="00CC21DB">
        <w:rPr>
          <w:b/>
          <w:highlight w:val="yellow"/>
          <w:u w:val="single"/>
        </w:rPr>
        <w:t>We must signal unequivocally</w:t>
      </w:r>
      <w:r>
        <w:t xml:space="preserve"> to Iran </w:t>
      </w:r>
      <w:r w:rsidRPr="00CC21DB">
        <w:rPr>
          <w:highlight w:val="yellow"/>
          <w:u w:val="single"/>
        </w:rPr>
        <w:t>that rejecting negotiations</w:t>
      </w:r>
      <w:r>
        <w:t xml:space="preserve"> and continuing its nuclear weapon program </w:t>
      </w:r>
      <w:r w:rsidRPr="00CC21DB">
        <w:rPr>
          <w:b/>
          <w:highlight w:val="yellow"/>
          <w:u w:val="single"/>
        </w:rPr>
        <w:t>will lead to much more dramatic sanctions</w:t>
      </w:r>
      <w:r>
        <w:t>, including further limitations on Iran's exports of crude oil and petroleum products," the senators wrote to Obama.</w:t>
      </w:r>
    </w:p>
    <w:p w14:paraId="01D34C68" w14:textId="77777777" w:rsidR="00A25D5E" w:rsidRDefault="00A25D5E" w:rsidP="00A25D5E">
      <w:r>
        <w:t>The letter also stated that Iran "has no reason" to have enrichment facilities like its Fordow site or the Arak heavy-water reactor.</w:t>
      </w:r>
    </w:p>
    <w:p w14:paraId="2226E842" w14:textId="77777777" w:rsidR="00A25D5E" w:rsidRDefault="00A25D5E" w:rsidP="00A25D5E">
      <w:r>
        <w:t>The Arak reactor, which is still under construction, is one of the biggest concerns of the West, who wants it to be modified sufficiently to ensure it poses no bomb proliferation risk. Iran insists the facility must be free to operate under any deal, saying it will be geared solely to producing radio-isotopes for medical treatments.</w:t>
      </w:r>
    </w:p>
    <w:p w14:paraId="49A8E17A" w14:textId="77777777" w:rsidR="00A25D5E" w:rsidRDefault="00A25D5E" w:rsidP="00A25D5E">
      <w:r>
        <w:t>"The Arak reactor is part of Iran's nuclear program and will not be closed down, (like) our research and development activities," Foreign Minister Javad Zarif said.</w:t>
      </w:r>
    </w:p>
    <w:p w14:paraId="6EDEEA52" w14:textId="77777777" w:rsidR="00A25D5E" w:rsidRPr="00CC21DB" w:rsidRDefault="00A25D5E" w:rsidP="00A25D5E">
      <w:r>
        <w:t xml:space="preserve">Thus, </w:t>
      </w:r>
      <w:r w:rsidRPr="00CC21DB">
        <w:rPr>
          <w:b/>
          <w:highlight w:val="yellow"/>
          <w:u w:val="single"/>
        </w:rPr>
        <w:t xml:space="preserve">it’s clear that both parties of the negotiations </w:t>
      </w:r>
      <w:r w:rsidRPr="00CC21DB">
        <w:rPr>
          <w:b/>
          <w:highlight w:val="yellow"/>
          <w:u w:val="single"/>
          <w:bdr w:val="single" w:sz="4" w:space="0" w:color="auto"/>
        </w:rPr>
        <w:t>do not want to make any concessions</w:t>
      </w:r>
      <w:r w:rsidRPr="00CC21DB">
        <w:rPr>
          <w:b/>
          <w:highlight w:val="yellow"/>
          <w:u w:val="single"/>
        </w:rPr>
        <w:t xml:space="preserve"> and change their initial stance</w:t>
      </w:r>
      <w:r>
        <w:t>. While some progress has really been achieved, in particular Iran decreased its enrichment levels from 20 percent to 5 percent and opened its nuclear sites for IAEA inspections, it’s very unlikely that the April round of talks will make chances of signing a final deal more real.</w:t>
      </w:r>
    </w:p>
    <w:p w14:paraId="78D0464B" w14:textId="77777777" w:rsidR="00A25D5E" w:rsidRDefault="00A25D5E" w:rsidP="00A25D5E"/>
    <w:p w14:paraId="6925AAD9" w14:textId="77777777" w:rsidR="00A25D5E" w:rsidRDefault="00A25D5E" w:rsidP="00A25D5E">
      <w:pPr>
        <w:pStyle w:val="Heading4"/>
      </w:pPr>
      <w:r>
        <w:t xml:space="preserve">There’s literally momentum for </w:t>
      </w:r>
      <w:r>
        <w:rPr>
          <w:i/>
        </w:rPr>
        <w:t>more</w:t>
      </w:r>
      <w:r>
        <w:t xml:space="preserve"> sanctions---and those will independently ruin any negotiations </w:t>
      </w:r>
    </w:p>
    <w:p w14:paraId="65182D8F" w14:textId="77777777" w:rsidR="00A25D5E" w:rsidRPr="00D57FBA" w:rsidRDefault="00A25D5E" w:rsidP="00A25D5E">
      <w:r w:rsidRPr="00CE15D0">
        <w:rPr>
          <w:rStyle w:val="StyleStyleBold12pt"/>
        </w:rPr>
        <w:t>Benari 3/23</w:t>
      </w:r>
      <w:r>
        <w:t xml:space="preserve"> Elad </w:t>
      </w:r>
      <w:r w:rsidRPr="00CE15D0">
        <w:t>Senators Urge Obama to Stand Firm Against Iran http://www.israelnationalnews.com/News/News.aspx/178782#.UzXs9_ldWSo</w:t>
      </w:r>
    </w:p>
    <w:p w14:paraId="6B98A1E9" w14:textId="77777777" w:rsidR="00A25D5E" w:rsidRDefault="00A25D5E" w:rsidP="00A25D5E">
      <w:pPr>
        <w:rPr>
          <w:sz w:val="12"/>
        </w:rPr>
      </w:pPr>
      <w:r w:rsidRPr="00D90D6B">
        <w:rPr>
          <w:sz w:val="12"/>
        </w:rPr>
        <w:t xml:space="preserve">The </w:t>
      </w:r>
      <w:r w:rsidRPr="00D57FBA">
        <w:rPr>
          <w:highlight w:val="yellow"/>
          <w:u w:val="single"/>
        </w:rPr>
        <w:t>23 senators said they embraced Obama's</w:t>
      </w:r>
      <w:r w:rsidRPr="00D57FBA">
        <w:rPr>
          <w:u w:val="single"/>
        </w:rPr>
        <w:t xml:space="preserve"> </w:t>
      </w:r>
      <w:r w:rsidRPr="00D90D6B">
        <w:rPr>
          <w:sz w:val="12"/>
        </w:rPr>
        <w:t xml:space="preserve">two-track </w:t>
      </w:r>
      <w:r w:rsidRPr="00D57FBA">
        <w:rPr>
          <w:highlight w:val="yellow"/>
          <w:u w:val="single"/>
        </w:rPr>
        <w:t xml:space="preserve">approach </w:t>
      </w:r>
      <w:r w:rsidRPr="00D57FBA">
        <w:rPr>
          <w:b/>
          <w:highlight w:val="yellow"/>
          <w:u w:val="single"/>
        </w:rPr>
        <w:t>twinning sanctions</w:t>
      </w:r>
      <w:r w:rsidRPr="00D90D6B">
        <w:rPr>
          <w:sz w:val="12"/>
        </w:rPr>
        <w:t xml:space="preserve"> against Tehran with negotiations, </w:t>
      </w:r>
      <w:r w:rsidRPr="00D57FBA">
        <w:rPr>
          <w:highlight w:val="yellow"/>
          <w:u w:val="single"/>
        </w:rPr>
        <w:t>but urged strict procedures</w:t>
      </w:r>
      <w:r w:rsidRPr="00D90D6B">
        <w:rPr>
          <w:sz w:val="12"/>
        </w:rPr>
        <w:t xml:space="preserve"> of transparency and verification to ensure Iran does not obtain a nuclear weapon.¶ Under a six-month interim deal which was reached in November and went into effect in January, Iran agreed to freeze its uranium enrichment program in return for sanctions relief worth some $6-7 billion, including the transfer of some $4.2 billion in frozen overseas funds.¶ That interim agreement is meant to lead to a final accord that minimizes any potential Iranian nuclear weapons threat in return for a full lifting of sanctions.¶ The sides gathered for another meeting in Vienna this past week, with EU foreign policy chief Catherine Ashton describing them as "substantive and useful", and Iranian Foreign Minister Mohammad Javad Zarif saying he saw "signs" that a long-term nuclear deal could be reached.¶ </w:t>
      </w:r>
      <w:r w:rsidRPr="00142BEC">
        <w:rPr>
          <w:highlight w:val="yellow"/>
          <w:u w:val="single"/>
        </w:rPr>
        <w:t xml:space="preserve">As talks have continued, a bill in the Senate to </w:t>
      </w:r>
      <w:r w:rsidRPr="008A4C05">
        <w:rPr>
          <w:b/>
          <w:highlight w:val="yellow"/>
          <w:u w:val="single"/>
          <w:bdr w:val="single" w:sz="4" w:space="0" w:color="auto"/>
        </w:rPr>
        <w:t>impose more sanctions</w:t>
      </w:r>
      <w:r w:rsidRPr="00142BEC">
        <w:rPr>
          <w:highlight w:val="yellow"/>
          <w:u w:val="single"/>
        </w:rPr>
        <w:t xml:space="preserve"> on Iran has been </w:t>
      </w:r>
      <w:r w:rsidRPr="00142BEC">
        <w:rPr>
          <w:b/>
          <w:highlight w:val="yellow"/>
          <w:u w:val="single"/>
        </w:rPr>
        <w:t xml:space="preserve">gaining </w:t>
      </w:r>
      <w:r w:rsidRPr="008A4C05">
        <w:rPr>
          <w:b/>
          <w:highlight w:val="yellow"/>
          <w:u w:val="single"/>
          <w:bdr w:val="single" w:sz="4" w:space="0" w:color="auto"/>
        </w:rPr>
        <w:t>momentum</w:t>
      </w:r>
      <w:r w:rsidRPr="00D90D6B">
        <w:rPr>
          <w:sz w:val="12"/>
        </w:rPr>
        <w:t xml:space="preserve">. </w:t>
      </w:r>
    </w:p>
    <w:p w14:paraId="5988551D" w14:textId="77777777" w:rsidR="00A25D5E" w:rsidRDefault="00A25D5E" w:rsidP="00A25D5E">
      <w:pPr>
        <w:rPr>
          <w:sz w:val="12"/>
        </w:rPr>
      </w:pPr>
    </w:p>
    <w:p w14:paraId="5E3621E9" w14:textId="77777777" w:rsidR="00A25D5E" w:rsidRPr="005629F0" w:rsidRDefault="00A25D5E" w:rsidP="00A25D5E">
      <w:pPr>
        <w:rPr>
          <w:sz w:val="12"/>
        </w:rPr>
      </w:pPr>
      <w:r w:rsidRPr="00D90D6B">
        <w:rPr>
          <w:sz w:val="12"/>
        </w:rPr>
        <w:t xml:space="preserve">Obama, however, has pledged to veto the bill should it pass.¶ </w:t>
      </w:r>
      <w:r w:rsidRPr="00142BEC">
        <w:rPr>
          <w:highlight w:val="yellow"/>
          <w:u w:val="single"/>
        </w:rPr>
        <w:t xml:space="preserve">Zarif has warned the United States that if it imposes </w:t>
      </w:r>
      <w:r w:rsidRPr="008A4C05">
        <w:rPr>
          <w:b/>
          <w:highlight w:val="yellow"/>
          <w:u w:val="single"/>
          <w:bdr w:val="single" w:sz="4" w:space="0" w:color="auto"/>
        </w:rPr>
        <w:t>any</w:t>
      </w:r>
      <w:r w:rsidRPr="00142BEC">
        <w:rPr>
          <w:b/>
          <w:highlight w:val="yellow"/>
          <w:u w:val="single"/>
        </w:rPr>
        <w:t xml:space="preserve"> new sanctions</w:t>
      </w:r>
      <w:r w:rsidRPr="00D90D6B">
        <w:rPr>
          <w:sz w:val="12"/>
        </w:rPr>
        <w:t xml:space="preserve"> on his country, </w:t>
      </w:r>
      <w:r w:rsidRPr="00142BEC">
        <w:rPr>
          <w:highlight w:val="yellow"/>
          <w:u w:val="single"/>
        </w:rPr>
        <w:t xml:space="preserve">the nuclear deal reached in Geneva </w:t>
      </w:r>
      <w:r w:rsidRPr="008A4C05">
        <w:rPr>
          <w:b/>
          <w:highlight w:val="yellow"/>
          <w:u w:val="single"/>
          <w:bdr w:val="single" w:sz="4" w:space="0" w:color="auto"/>
        </w:rPr>
        <w:t>would be “dead</w:t>
      </w:r>
      <w:r w:rsidRPr="00D90D6B">
        <w:rPr>
          <w:sz w:val="12"/>
        </w:rPr>
        <w:t>”.</w:t>
      </w:r>
    </w:p>
    <w:p w14:paraId="5DBFC275" w14:textId="77777777" w:rsidR="00A25D5E" w:rsidRDefault="00A25D5E" w:rsidP="00A25D5E"/>
    <w:p w14:paraId="2093E20A" w14:textId="77777777" w:rsidR="00A25D5E" w:rsidRPr="00251661" w:rsidRDefault="00A25D5E" w:rsidP="00A25D5E">
      <w:pPr>
        <w:pStyle w:val="Heading4"/>
      </w:pPr>
      <w:r>
        <w:t>Too much sanction support in Congress</w:t>
      </w:r>
    </w:p>
    <w:p w14:paraId="645363CF" w14:textId="77777777" w:rsidR="00A25D5E" w:rsidRPr="00251661" w:rsidRDefault="00A25D5E" w:rsidP="00A25D5E">
      <w:r w:rsidRPr="00251661">
        <w:rPr>
          <w:rStyle w:val="Heading4Char"/>
        </w:rPr>
        <w:t>Johnson 3/24</w:t>
      </w:r>
      <w:r w:rsidRPr="00251661">
        <w:t xml:space="preserve"> Bridgette, journalist for wsj the hill usa today and like 10 other awesome papers, </w:t>
      </w:r>
      <w:r>
        <w:t>“</w:t>
      </w:r>
      <w:r w:rsidRPr="00251661">
        <w:t>Dem Senators Who Back Obama on Iran Negotiations Warn of ‘Delay, Deception’</w:t>
      </w:r>
      <w:r>
        <w:t xml:space="preserve">” </w:t>
      </w:r>
      <w:r w:rsidRPr="00251661">
        <w:t>pjmedia.com/tatler/2014/03/24/dem-senators-who-back-obama-on-iran-negotiations-warn-of-delay-deception/</w:t>
      </w:r>
    </w:p>
    <w:p w14:paraId="6E28F5A8" w14:textId="77777777" w:rsidR="00A25D5E" w:rsidRPr="00E74335" w:rsidRDefault="00A25D5E" w:rsidP="00A25D5E">
      <w:pPr>
        <w:rPr>
          <w:u w:val="single"/>
        </w:rPr>
      </w:pPr>
      <w:r w:rsidRPr="00251661">
        <w:rPr>
          <w:highlight w:val="yellow"/>
          <w:u w:val="single"/>
        </w:rPr>
        <w:t>Twenty-three senators — all Democrats</w:t>
      </w:r>
      <w:r>
        <w:t xml:space="preserve"> except for independents Bernie Sanders (I-Vt.) and Angus King (I-Maine) — </w:t>
      </w:r>
      <w:r w:rsidRPr="00251661">
        <w:rPr>
          <w:highlight w:val="yellow"/>
          <w:u w:val="single"/>
        </w:rPr>
        <w:t>sent</w:t>
      </w:r>
      <w:r w:rsidRPr="00E74335">
        <w:rPr>
          <w:u w:val="single"/>
        </w:rPr>
        <w:t xml:space="preserve"> President </w:t>
      </w:r>
      <w:r w:rsidRPr="00251661">
        <w:rPr>
          <w:highlight w:val="yellow"/>
          <w:u w:val="single"/>
        </w:rPr>
        <w:t>Obama a letter</w:t>
      </w:r>
      <w:r w:rsidRPr="00E74335">
        <w:rPr>
          <w:u w:val="single"/>
        </w:rPr>
        <w:t xml:space="preserve"> Saturday indicating their support for his negotiations with Iran yet </w:t>
      </w:r>
      <w:r w:rsidRPr="00251661">
        <w:rPr>
          <w:highlight w:val="yellow"/>
          <w:u w:val="single"/>
        </w:rPr>
        <w:t xml:space="preserve">warning that the </w:t>
      </w:r>
      <w:r w:rsidRPr="00B4335C">
        <w:rPr>
          <w:u w:val="single"/>
        </w:rPr>
        <w:t xml:space="preserve">Islamic </w:t>
      </w:r>
      <w:r w:rsidRPr="00251661">
        <w:rPr>
          <w:highlight w:val="yellow"/>
          <w:u w:val="single"/>
        </w:rPr>
        <w:t xml:space="preserve">Republic’s deception is showing </w:t>
      </w:r>
      <w:r w:rsidRPr="00B4335C">
        <w:rPr>
          <w:u w:val="single"/>
        </w:rPr>
        <w:t>through</w:t>
      </w:r>
      <w:r w:rsidRPr="00251661">
        <w:rPr>
          <w:highlight w:val="yellow"/>
          <w:u w:val="single"/>
        </w:rPr>
        <w:t>.</w:t>
      </w:r>
    </w:p>
    <w:p w14:paraId="346518BB" w14:textId="77777777" w:rsidR="00A25D5E" w:rsidRDefault="00A25D5E" w:rsidP="00A25D5E">
      <w:r w:rsidRPr="00251661">
        <w:rPr>
          <w:highlight w:val="yellow"/>
          <w:u w:val="single"/>
        </w:rPr>
        <w:t>It follows last week’s letter</w:t>
      </w:r>
      <w:r>
        <w:t xml:space="preserve"> spearheaded by Sens. Robert Menendez (D-N.J.), Lindsey Graham (R-S.C.), Chuck Schumer (D-N.Y.), Mark Kirk (R-Ill.), Chris Coons (D-Del.) and Kelly Ayotte (R-N.H.) </w:t>
      </w:r>
      <w:r w:rsidRPr="00251661">
        <w:rPr>
          <w:highlight w:val="yellow"/>
          <w:u w:val="single"/>
        </w:rPr>
        <w:t xml:space="preserve">demanding that Obama meet </w:t>
      </w:r>
      <w:r w:rsidRPr="00B4335C">
        <w:rPr>
          <w:u w:val="single"/>
        </w:rPr>
        <w:t xml:space="preserve">core </w:t>
      </w:r>
      <w:r w:rsidRPr="00251661">
        <w:rPr>
          <w:highlight w:val="yellow"/>
          <w:u w:val="single"/>
        </w:rPr>
        <w:t>principles, including clear consequences</w:t>
      </w:r>
      <w:r w:rsidRPr="00E74335">
        <w:rPr>
          <w:u w:val="single"/>
        </w:rPr>
        <w:t>, in any final nuclear agreement with Iran</w:t>
      </w:r>
      <w:r>
        <w:t>.</w:t>
      </w:r>
    </w:p>
    <w:p w14:paraId="25728A96" w14:textId="77777777" w:rsidR="00A25D5E" w:rsidRDefault="00A25D5E" w:rsidP="00A25D5E">
      <w:r w:rsidRPr="00B4335C">
        <w:rPr>
          <w:b/>
          <w:u w:val="single"/>
        </w:rPr>
        <w:t xml:space="preserve">Both </w:t>
      </w:r>
      <w:r w:rsidRPr="00251661">
        <w:rPr>
          <w:b/>
          <w:highlight w:val="yellow"/>
          <w:u w:val="single"/>
        </w:rPr>
        <w:t xml:space="preserve">communications indicate Obama does not have a veto-proof majority to beat </w:t>
      </w:r>
      <w:r w:rsidRPr="00B4335C">
        <w:rPr>
          <w:b/>
          <w:highlight w:val="yellow"/>
          <w:u w:val="single"/>
        </w:rPr>
        <w:t xml:space="preserve">back a new </w:t>
      </w:r>
      <w:r w:rsidRPr="00251661">
        <w:rPr>
          <w:b/>
          <w:highlight w:val="yellow"/>
          <w:u w:val="single"/>
        </w:rPr>
        <w:t xml:space="preserve">sanctions </w:t>
      </w:r>
      <w:r w:rsidRPr="00B4335C">
        <w:rPr>
          <w:b/>
          <w:highlight w:val="yellow"/>
          <w:u w:val="single"/>
        </w:rPr>
        <w:t>effort in Congress</w:t>
      </w:r>
      <w:r>
        <w:t>.</w:t>
      </w:r>
    </w:p>
    <w:p w14:paraId="363B6F5D" w14:textId="77777777" w:rsidR="00A25D5E" w:rsidRDefault="00A25D5E" w:rsidP="00A25D5E">
      <w:pPr>
        <w:tabs>
          <w:tab w:val="left" w:pos="3751"/>
        </w:tabs>
      </w:pPr>
      <w:r>
        <w:tab/>
      </w:r>
    </w:p>
    <w:p w14:paraId="212C1895" w14:textId="77777777" w:rsidR="00A25D5E" w:rsidRPr="005421DF" w:rsidRDefault="00A25D5E" w:rsidP="00A25D5E">
      <w:pPr>
        <w:pStyle w:val="Heading3"/>
      </w:pPr>
      <w:r>
        <w:t>1AR NSA Pounder</w:t>
      </w:r>
    </w:p>
    <w:p w14:paraId="33B7BEC8" w14:textId="77777777" w:rsidR="00A25D5E" w:rsidRDefault="00A25D5E" w:rsidP="00A25D5E">
      <w:pPr>
        <w:pStyle w:val="Heading4"/>
      </w:pPr>
      <w:r>
        <w:t xml:space="preserve">NSA guarantees a massive partisan fight </w:t>
      </w:r>
    </w:p>
    <w:p w14:paraId="2B1ED068" w14:textId="77777777" w:rsidR="00A25D5E" w:rsidRDefault="00A25D5E" w:rsidP="00A25D5E">
      <w:r>
        <w:t xml:space="preserve">Kevin </w:t>
      </w:r>
      <w:r w:rsidRPr="000E2650">
        <w:rPr>
          <w:rStyle w:val="StyleStyleBold12pt"/>
        </w:rPr>
        <w:t>Liptak 3-27</w:t>
      </w:r>
      <w:r>
        <w:t>, CNN White House Reporter, 3/27/14, “Obama: Government shouldn't hold phone data,” http://www.localnews8.com/news/politics/Obama-Government-shouldn-t-hold-phone-data/25192472</w:t>
      </w:r>
    </w:p>
    <w:p w14:paraId="582DDFC6" w14:textId="77777777" w:rsidR="00A25D5E" w:rsidRPr="000E2650" w:rsidRDefault="00A25D5E" w:rsidP="00A25D5E">
      <w:pPr>
        <w:rPr>
          <w:sz w:val="16"/>
        </w:rPr>
      </w:pPr>
      <w:r w:rsidRPr="005421DF">
        <w:rPr>
          <w:rStyle w:val="StyleBoldUnderline"/>
          <w:highlight w:val="yellow"/>
        </w:rPr>
        <w:t>The</w:t>
      </w:r>
      <w:r w:rsidRPr="000E2650">
        <w:rPr>
          <w:rStyle w:val="StyleBoldUnderline"/>
        </w:rPr>
        <w:t xml:space="preserve"> federal </w:t>
      </w:r>
      <w:r w:rsidRPr="005421DF">
        <w:rPr>
          <w:rStyle w:val="StyleBoldUnderline"/>
          <w:highlight w:val="yellow"/>
        </w:rPr>
        <w:t>gov</w:t>
      </w:r>
      <w:r w:rsidRPr="000E2650">
        <w:rPr>
          <w:rStyle w:val="StyleBoldUnderline"/>
        </w:rPr>
        <w:t xml:space="preserve">ernment </w:t>
      </w:r>
      <w:r w:rsidRPr="005421DF">
        <w:rPr>
          <w:rStyle w:val="StyleBoldUnderline"/>
          <w:highlight w:val="yellow"/>
        </w:rPr>
        <w:t>must get out of</w:t>
      </w:r>
      <w:r w:rsidRPr="000E2650">
        <w:rPr>
          <w:sz w:val="16"/>
        </w:rPr>
        <w:t xml:space="preserve"> the business of </w:t>
      </w:r>
      <w:r w:rsidRPr="000E2650">
        <w:rPr>
          <w:rStyle w:val="StyleBoldUnderline"/>
        </w:rPr>
        <w:t xml:space="preserve">collecting </w:t>
      </w:r>
      <w:r w:rsidRPr="005421DF">
        <w:rPr>
          <w:rStyle w:val="StyleBoldUnderline"/>
          <w:highlight w:val="yellow"/>
        </w:rPr>
        <w:t>bulk data</w:t>
      </w:r>
      <w:r w:rsidRPr="000E2650">
        <w:rPr>
          <w:sz w:val="16"/>
        </w:rPr>
        <w:t xml:space="preserve"> about Americans' telephone calls, President Barack </w:t>
      </w:r>
      <w:r w:rsidRPr="005421DF">
        <w:rPr>
          <w:rStyle w:val="StyleBoldUnderline"/>
          <w:highlight w:val="yellow"/>
          <w:bdr w:val="single" w:sz="4" w:space="0" w:color="auto"/>
        </w:rPr>
        <w:t>Obama said</w:t>
      </w:r>
      <w:r w:rsidRPr="000E2650">
        <w:rPr>
          <w:sz w:val="16"/>
        </w:rPr>
        <w:t xml:space="preserve"> Thursday, saying the information should instead be held by phone carriers who would then provide the material to counterterrorism agencies.</w:t>
      </w:r>
    </w:p>
    <w:p w14:paraId="72EE9F65" w14:textId="77777777" w:rsidR="00A25D5E" w:rsidRPr="000E2650" w:rsidRDefault="00A25D5E" w:rsidP="00A25D5E">
      <w:pPr>
        <w:rPr>
          <w:sz w:val="16"/>
        </w:rPr>
      </w:pPr>
      <w:r w:rsidRPr="000E2650">
        <w:rPr>
          <w:sz w:val="16"/>
        </w:rPr>
        <w:t xml:space="preserve">The shift came after the collection program, administered by the National Security Agency, was revealed by former government contractor Edward Snowden. The bulk collection of telephone records was criticized as a major breach of Americans' privacy, and Obama vowed to make changes to the program while maintaining the ability to keep the country safe from terrorist attacks. </w:t>
      </w:r>
    </w:p>
    <w:p w14:paraId="4765D82F" w14:textId="77777777" w:rsidR="00A25D5E" w:rsidRPr="000E2650" w:rsidRDefault="00A25D5E" w:rsidP="00A25D5E">
      <w:pPr>
        <w:rPr>
          <w:sz w:val="16"/>
        </w:rPr>
      </w:pPr>
      <w:r w:rsidRPr="000E2650">
        <w:rPr>
          <w:sz w:val="16"/>
        </w:rPr>
        <w:t xml:space="preserve">"I have decided that the best path forward is that the government should not collect or hold this data in bulk," Obama said in a written statement. "Instead, the data should remain at the telephone companies for the length of time it currently does today." </w:t>
      </w:r>
    </w:p>
    <w:p w14:paraId="29234B88" w14:textId="77777777" w:rsidR="00A25D5E" w:rsidRPr="000E2650" w:rsidRDefault="00A25D5E" w:rsidP="00A25D5E">
      <w:pPr>
        <w:rPr>
          <w:sz w:val="16"/>
        </w:rPr>
      </w:pPr>
      <w:r w:rsidRPr="000E2650">
        <w:rPr>
          <w:sz w:val="16"/>
        </w:rPr>
        <w:t xml:space="preserve">A months-long review led to the decision, which Obama announced while on an overseas tour of Europe and Saudi Arabia. </w:t>
      </w:r>
      <w:r w:rsidRPr="005421DF">
        <w:rPr>
          <w:rStyle w:val="StyleBoldUnderline"/>
          <w:highlight w:val="yellow"/>
        </w:rPr>
        <w:t>Congress would have to approve the plan</w:t>
      </w:r>
      <w:r w:rsidRPr="000E2650">
        <w:rPr>
          <w:sz w:val="16"/>
        </w:rPr>
        <w:t xml:space="preserve">; this week, the House Intelligence Committee introduced similar legislation that would end government collection of phone data. </w:t>
      </w:r>
    </w:p>
    <w:p w14:paraId="4A156CAF" w14:textId="77777777" w:rsidR="00A25D5E" w:rsidRPr="000E2650" w:rsidRDefault="00A25D5E" w:rsidP="00A25D5E">
      <w:pPr>
        <w:rPr>
          <w:sz w:val="16"/>
        </w:rPr>
      </w:pPr>
      <w:r w:rsidRPr="000E2650">
        <w:rPr>
          <w:sz w:val="16"/>
        </w:rPr>
        <w:t xml:space="preserve">Officials said the White House-proposed changes would require a federal court to grant its approval before the government could obtain phone records from carriers. Those records contain information about calls made to individual phone numbers but do not include the content of the calls. </w:t>
      </w:r>
    </w:p>
    <w:p w14:paraId="32F74BF8" w14:textId="77777777" w:rsidR="00A25D5E" w:rsidRPr="000E2650" w:rsidRDefault="00A25D5E" w:rsidP="00A25D5E">
      <w:pPr>
        <w:rPr>
          <w:sz w:val="16"/>
        </w:rPr>
      </w:pPr>
      <w:r w:rsidRPr="000E2650">
        <w:rPr>
          <w:sz w:val="16"/>
        </w:rPr>
        <w:t xml:space="preserve">Among the provisions included in the White House's suggested law is an "emergency" clause allowing the government to collect phone data without court approval. A senior administration official, speaking anonymously, said high-level government officials would determine what situations amount to national security emergencies, though the official didn't offer a definition of what might constitute such an occasion. </w:t>
      </w:r>
    </w:p>
    <w:p w14:paraId="542A2D21" w14:textId="77777777" w:rsidR="00A25D5E" w:rsidRPr="000E2650" w:rsidRDefault="00A25D5E" w:rsidP="00A25D5E">
      <w:pPr>
        <w:rPr>
          <w:sz w:val="16"/>
        </w:rPr>
      </w:pPr>
      <w:r w:rsidRPr="000E2650">
        <w:rPr>
          <w:sz w:val="16"/>
        </w:rPr>
        <w:t xml:space="preserve">Under the new rules, phone companies would be compelled to provide technical assistance to the government during the collection process. That includes making sure the information is produced quickly and in a usable format. </w:t>
      </w:r>
    </w:p>
    <w:p w14:paraId="71122221" w14:textId="77777777" w:rsidR="00A25D5E" w:rsidRPr="000E2650" w:rsidRDefault="00A25D5E" w:rsidP="00A25D5E">
      <w:pPr>
        <w:rPr>
          <w:sz w:val="16"/>
        </w:rPr>
      </w:pPr>
      <w:r w:rsidRPr="000E2650">
        <w:rPr>
          <w:sz w:val="16"/>
        </w:rPr>
        <w:t xml:space="preserve">A U.S. official said </w:t>
      </w:r>
      <w:r w:rsidRPr="005421DF">
        <w:rPr>
          <w:rStyle w:val="StyleBoldUnderline"/>
          <w:highlight w:val="yellow"/>
        </w:rPr>
        <w:t>the White House had</w:t>
      </w:r>
      <w:r w:rsidRPr="000E2650">
        <w:rPr>
          <w:sz w:val="16"/>
        </w:rPr>
        <w:t xml:space="preserve"> "fairly </w:t>
      </w:r>
      <w:r w:rsidRPr="005421DF">
        <w:rPr>
          <w:rStyle w:val="StyleBoldUnderline"/>
          <w:highlight w:val="yellow"/>
          <w:bdr w:val="single" w:sz="4" w:space="0" w:color="auto"/>
        </w:rPr>
        <w:t>high-level discussions</w:t>
      </w:r>
      <w:r w:rsidRPr="000E2650">
        <w:rPr>
          <w:sz w:val="16"/>
        </w:rPr>
        <w:t xml:space="preserve"> with some of the providers" </w:t>
      </w:r>
      <w:r w:rsidRPr="005421DF">
        <w:rPr>
          <w:rStyle w:val="StyleBoldUnderline"/>
          <w:highlight w:val="yellow"/>
        </w:rPr>
        <w:t>to discuss the changes</w:t>
      </w:r>
      <w:r w:rsidRPr="000E2650">
        <w:rPr>
          <w:sz w:val="16"/>
        </w:rPr>
        <w:t xml:space="preserve"> and how they'd affect individual businesses. </w:t>
      </w:r>
    </w:p>
    <w:p w14:paraId="5FB42F57" w14:textId="77777777" w:rsidR="00A25D5E" w:rsidRPr="000E2650" w:rsidRDefault="00A25D5E" w:rsidP="00A25D5E">
      <w:pPr>
        <w:rPr>
          <w:sz w:val="16"/>
        </w:rPr>
      </w:pPr>
      <w:r w:rsidRPr="000E2650">
        <w:rPr>
          <w:sz w:val="16"/>
        </w:rPr>
        <w:t xml:space="preserve">Initial industry reaction to the proposed changes was largely lukewarm. A spokesman for Sprint said the company was reviewing the proposal, while AT&amp;T declined to comment. </w:t>
      </w:r>
    </w:p>
    <w:p w14:paraId="1E89176A" w14:textId="77777777" w:rsidR="00A25D5E" w:rsidRPr="000E2650" w:rsidRDefault="00A25D5E" w:rsidP="00A25D5E">
      <w:pPr>
        <w:rPr>
          <w:sz w:val="16"/>
        </w:rPr>
      </w:pPr>
      <w:r w:rsidRPr="000E2650">
        <w:rPr>
          <w:sz w:val="16"/>
        </w:rPr>
        <w:t xml:space="preserve">Randal Milch, general counsel and executive vice president at Verizon, said the telecom giant supported the plan to end government collection of data but added that the new rules "should not require companies to store data for longer than, or in formats that differ from, what they already do for business purposes." </w:t>
      </w:r>
    </w:p>
    <w:p w14:paraId="0C540C30" w14:textId="77777777" w:rsidR="00A25D5E" w:rsidRPr="000E2650" w:rsidRDefault="00A25D5E" w:rsidP="00A25D5E">
      <w:pPr>
        <w:rPr>
          <w:sz w:val="16"/>
        </w:rPr>
      </w:pPr>
      <w:r w:rsidRPr="000E2650">
        <w:rPr>
          <w:sz w:val="16"/>
        </w:rPr>
        <w:t xml:space="preserve">"If Verizon receives a valid request for business records, we will respond in a timely way, but companies should not be required to create, analyze or retain records for reasons other than business purposes," he wrote. </w:t>
      </w:r>
    </w:p>
    <w:p w14:paraId="0F643647" w14:textId="77777777" w:rsidR="00A25D5E" w:rsidRPr="000E2650" w:rsidRDefault="00A25D5E" w:rsidP="00A25D5E">
      <w:pPr>
        <w:rPr>
          <w:sz w:val="16"/>
        </w:rPr>
      </w:pPr>
      <w:r w:rsidRPr="000E2650">
        <w:rPr>
          <w:sz w:val="16"/>
        </w:rPr>
        <w:t xml:space="preserve">Because the current authorization for the government phone data collection program expires this week, officials said the government would seek an additional 90-day approval period while the proposed legislation makes its way through Congress. </w:t>
      </w:r>
    </w:p>
    <w:p w14:paraId="1282F50C" w14:textId="77777777" w:rsidR="00A25D5E" w:rsidRPr="000E2650" w:rsidRDefault="00A25D5E" w:rsidP="00A25D5E">
      <w:pPr>
        <w:rPr>
          <w:sz w:val="16"/>
        </w:rPr>
      </w:pPr>
      <w:r w:rsidRPr="000E2650">
        <w:rPr>
          <w:sz w:val="16"/>
        </w:rPr>
        <w:t xml:space="preserve">On Tuesday, Reps. Mike Rogers of Michigan and Dutch Ruppersberger of Maryland -- the top Republican and Democrat on the House Intelligence Committee -- unveiled their own plan for ending the automatic NSA collection of phone metadata. </w:t>
      </w:r>
    </w:p>
    <w:p w14:paraId="44FF8A20" w14:textId="77777777" w:rsidR="00A25D5E" w:rsidRPr="000E2650" w:rsidRDefault="00A25D5E" w:rsidP="00A25D5E">
      <w:pPr>
        <w:rPr>
          <w:sz w:val="16"/>
        </w:rPr>
      </w:pPr>
      <w:r w:rsidRPr="005421DF">
        <w:rPr>
          <w:rStyle w:val="StyleBoldUnderline"/>
          <w:highlight w:val="yellow"/>
        </w:rPr>
        <w:t>The issue touches on</w:t>
      </w:r>
      <w:r w:rsidRPr="005421DF">
        <w:rPr>
          <w:sz w:val="16"/>
          <w:highlight w:val="yellow"/>
        </w:rPr>
        <w:t xml:space="preserve"> </w:t>
      </w:r>
      <w:r w:rsidRPr="005421DF">
        <w:rPr>
          <w:rStyle w:val="StyleBoldUnderline"/>
          <w:highlight w:val="yellow"/>
          <w:bdr w:val="single" w:sz="4" w:space="0" w:color="auto"/>
        </w:rPr>
        <w:t>deep political and ideological fissures</w:t>
      </w:r>
      <w:r w:rsidRPr="005421DF">
        <w:rPr>
          <w:sz w:val="16"/>
          <w:highlight w:val="yellow"/>
        </w:rPr>
        <w:t xml:space="preserve"> </w:t>
      </w:r>
      <w:r w:rsidRPr="005421DF">
        <w:rPr>
          <w:rStyle w:val="StyleBoldUnderline"/>
          <w:highlight w:val="yellow"/>
        </w:rPr>
        <w:t>between Republicans and Dem</w:t>
      </w:r>
      <w:r w:rsidRPr="000E2650">
        <w:rPr>
          <w:rStyle w:val="StyleBoldUnderline"/>
        </w:rPr>
        <w:t>ocrat</w:t>
      </w:r>
      <w:r w:rsidRPr="005421DF">
        <w:rPr>
          <w:rStyle w:val="StyleBoldUnderline"/>
          <w:highlight w:val="yellow"/>
        </w:rPr>
        <w:t>s</w:t>
      </w:r>
      <w:r w:rsidRPr="005421DF">
        <w:rPr>
          <w:sz w:val="16"/>
          <w:highlight w:val="yellow"/>
        </w:rPr>
        <w:t xml:space="preserve">, </w:t>
      </w:r>
      <w:r w:rsidRPr="005421DF">
        <w:rPr>
          <w:rStyle w:val="StyleBoldUnderline"/>
          <w:highlight w:val="yellow"/>
          <w:bdr w:val="single" w:sz="4" w:space="0" w:color="auto"/>
        </w:rPr>
        <w:t>promising an extended battle in Congress</w:t>
      </w:r>
      <w:r w:rsidRPr="000E2650">
        <w:rPr>
          <w:sz w:val="16"/>
        </w:rPr>
        <w:t xml:space="preserve"> </w:t>
      </w:r>
      <w:r w:rsidRPr="005421DF">
        <w:rPr>
          <w:rStyle w:val="StyleBoldUnderline"/>
          <w:highlight w:val="yellow"/>
        </w:rPr>
        <w:t>over</w:t>
      </w:r>
      <w:r w:rsidRPr="000E2650">
        <w:rPr>
          <w:rStyle w:val="StyleBoldUnderline"/>
        </w:rPr>
        <w:t xml:space="preserve"> the necessary </w:t>
      </w:r>
      <w:r w:rsidRPr="005421DF">
        <w:rPr>
          <w:rStyle w:val="StyleBoldUnderline"/>
          <w:highlight w:val="yellow"/>
        </w:rPr>
        <w:t>legislation</w:t>
      </w:r>
      <w:r w:rsidRPr="000E2650">
        <w:rPr>
          <w:sz w:val="16"/>
        </w:rPr>
        <w:t xml:space="preserve">, </w:t>
      </w:r>
      <w:r w:rsidRPr="005421DF">
        <w:rPr>
          <w:rStyle w:val="StyleBoldUnderline"/>
          <w:highlight w:val="yellow"/>
          <w:bdr w:val="single" w:sz="4" w:space="0" w:color="auto"/>
        </w:rPr>
        <w:t>especially in an election year</w:t>
      </w:r>
      <w:r w:rsidRPr="000E2650">
        <w:rPr>
          <w:sz w:val="16"/>
        </w:rPr>
        <w:t xml:space="preserve">. </w:t>
      </w:r>
    </w:p>
    <w:p w14:paraId="1A62D361" w14:textId="77777777" w:rsidR="00A25D5E" w:rsidRDefault="00A25D5E" w:rsidP="00A25D5E">
      <w:pPr>
        <w:rPr>
          <w:sz w:val="16"/>
        </w:rPr>
      </w:pPr>
    </w:p>
    <w:p w14:paraId="5C53FD57" w14:textId="77777777" w:rsidR="00A25D5E" w:rsidRPr="000E2650" w:rsidRDefault="00A25D5E" w:rsidP="00A25D5E">
      <w:pPr>
        <w:rPr>
          <w:sz w:val="16"/>
        </w:rPr>
      </w:pPr>
    </w:p>
    <w:p w14:paraId="1D2AC8ED" w14:textId="77777777" w:rsidR="00A25D5E" w:rsidRPr="000E2650" w:rsidRDefault="00A25D5E" w:rsidP="00A25D5E">
      <w:pPr>
        <w:rPr>
          <w:sz w:val="16"/>
        </w:rPr>
      </w:pPr>
      <w:r w:rsidRPr="000E2650">
        <w:rPr>
          <w:sz w:val="16"/>
        </w:rPr>
        <w:t xml:space="preserve">On Thursday, Republican Sen. Rand Paul took harsh aim at Obama's record on privacy as the President was meeting with Pope Francis in Rome. </w:t>
      </w:r>
    </w:p>
    <w:p w14:paraId="0D6AE92B" w14:textId="77777777" w:rsidR="00A25D5E" w:rsidRPr="000E2650" w:rsidRDefault="00A25D5E" w:rsidP="00A25D5E">
      <w:pPr>
        <w:rPr>
          <w:sz w:val="16"/>
        </w:rPr>
      </w:pPr>
      <w:r w:rsidRPr="000E2650">
        <w:rPr>
          <w:sz w:val="16"/>
        </w:rPr>
        <w:t xml:space="preserve">"@BarackObama to @Pontifex: Forgive me father for I have spied. #NSA," tweeted Paul, who's been one of the fiercest critics of the NSA spying programs that Snowden helped reveal. </w:t>
      </w:r>
    </w:p>
    <w:p w14:paraId="597FCB85" w14:textId="77777777" w:rsidR="00A25D5E" w:rsidRDefault="00A25D5E" w:rsidP="00A25D5E">
      <w:pPr>
        <w:rPr>
          <w:sz w:val="16"/>
        </w:rPr>
      </w:pPr>
      <w:r w:rsidRPr="000E2650">
        <w:rPr>
          <w:rStyle w:val="StyleBoldUnderline"/>
        </w:rPr>
        <w:t xml:space="preserve">Those </w:t>
      </w:r>
      <w:r w:rsidRPr="005421DF">
        <w:rPr>
          <w:rStyle w:val="StyleBoldUnderline"/>
          <w:highlight w:val="yellow"/>
        </w:rPr>
        <w:t>leaks unleashed a</w:t>
      </w:r>
      <w:r w:rsidRPr="005421DF">
        <w:rPr>
          <w:sz w:val="16"/>
          <w:highlight w:val="yellow"/>
        </w:rPr>
        <w:t xml:space="preserve"> </w:t>
      </w:r>
      <w:r w:rsidRPr="005421DF">
        <w:rPr>
          <w:rStyle w:val="StyleBoldUnderline"/>
          <w:highlight w:val="yellow"/>
          <w:bdr w:val="single" w:sz="4" w:space="0" w:color="auto"/>
        </w:rPr>
        <w:t>political firestorm</w:t>
      </w:r>
      <w:r w:rsidRPr="000E2650">
        <w:rPr>
          <w:sz w:val="16"/>
        </w:rPr>
        <w:t>, with privacy advocates and others calling the NSA surveillance programs a violation of constitutional rights. In particular, many Americans feared inevitable abuse of a system in which the government collected billions of phone records for possible review in terrorism investigations.</w:t>
      </w:r>
    </w:p>
    <w:p w14:paraId="16AF904D" w14:textId="77777777" w:rsidR="00A25D5E" w:rsidRPr="001C1009" w:rsidRDefault="00A25D5E" w:rsidP="00A25D5E">
      <w:pPr>
        <w:rPr>
          <w:b/>
          <w:iCs/>
          <w:u w:val="single"/>
          <w:bdr w:val="single" w:sz="18" w:space="0" w:color="auto"/>
        </w:rPr>
      </w:pPr>
      <w:r w:rsidRPr="001A39FE">
        <w:rPr>
          <w:sz w:val="12"/>
        </w:rPr>
        <w:t>and pass yet more sanctions on Iran if there is no deal -- or one seen as too soft.</w:t>
      </w:r>
    </w:p>
    <w:p w14:paraId="683F8B6C" w14:textId="77777777" w:rsidR="00A25D5E" w:rsidRPr="00DA1E78" w:rsidRDefault="00A25D5E" w:rsidP="00A25D5E">
      <w:pPr>
        <w:rPr>
          <w:sz w:val="16"/>
        </w:rPr>
      </w:pPr>
    </w:p>
    <w:p w14:paraId="68D4A9F0" w14:textId="77777777" w:rsidR="00A25D5E" w:rsidRDefault="00A25D5E" w:rsidP="00A25D5E">
      <w:pPr>
        <w:pStyle w:val="Heading1"/>
      </w:pPr>
      <w:r>
        <w:t>2AR</w:t>
      </w:r>
    </w:p>
    <w:p w14:paraId="4188581E" w14:textId="77777777" w:rsidR="00A25D5E" w:rsidRDefault="00A25D5E" w:rsidP="00A25D5E">
      <w:pPr>
        <w:pStyle w:val="Heading2"/>
      </w:pPr>
      <w:r>
        <w:t>T</w:t>
      </w:r>
    </w:p>
    <w:p w14:paraId="26A96160" w14:textId="77777777" w:rsidR="00A25D5E" w:rsidRDefault="00A25D5E" w:rsidP="00A25D5E">
      <w:pPr>
        <w:pStyle w:val="Heading3"/>
      </w:pPr>
      <w:r>
        <w:t>Neg Fisher Card Votes Aff</w:t>
      </w:r>
    </w:p>
    <w:p w14:paraId="4B09579F" w14:textId="77777777" w:rsidR="00A25D5E" w:rsidRDefault="00A25D5E" w:rsidP="00A25D5E">
      <w:pPr>
        <w:pStyle w:val="Heading4"/>
      </w:pPr>
      <w:r>
        <w:t xml:space="preserve">CIC powers are only defensive </w:t>
      </w:r>
    </w:p>
    <w:p w14:paraId="40734DFF" w14:textId="77777777" w:rsidR="00A25D5E" w:rsidRPr="0073714D" w:rsidRDefault="00A25D5E" w:rsidP="00A25D5E">
      <w:pPr>
        <w:rPr>
          <w:rStyle w:val="StyleStyleBold12pt"/>
        </w:rPr>
      </w:pPr>
      <w:r w:rsidRPr="0073714D">
        <w:rPr>
          <w:rStyle w:val="StyleStyleBold12pt"/>
        </w:rPr>
        <w:t>Fisher, Specialist with the Law Library, The Library of Congress,</w:t>
      </w:r>
      <w:r>
        <w:rPr>
          <w:rStyle w:val="StyleStyleBold12pt"/>
        </w:rPr>
        <w:t xml:space="preserve"> 5</w:t>
      </w:r>
    </w:p>
    <w:p w14:paraId="2284044F" w14:textId="77777777" w:rsidR="00A25D5E" w:rsidRDefault="00A25D5E" w:rsidP="00A25D5E">
      <w:r>
        <w:t>(Louis, Fall, “</w:t>
      </w:r>
      <w:r w:rsidRPr="0073714D">
        <w:t>ARTICLE: Lost Constitutional Moorings: Recovering the War Power</w:t>
      </w:r>
      <w:r>
        <w:t xml:space="preserve">,” </w:t>
      </w:r>
      <w:r w:rsidRPr="0073714D">
        <w:t>81 Ind. L.J. 1199</w:t>
      </w:r>
      <w:r>
        <w:t>, lexis, accessed 3-21-14, CMM)</w:t>
      </w:r>
    </w:p>
    <w:p w14:paraId="3DA607EB" w14:textId="77777777" w:rsidR="00A25D5E" w:rsidRDefault="00A25D5E" w:rsidP="00A25D5E"/>
    <w:p w14:paraId="258A8536" w14:textId="77777777" w:rsidR="00A25D5E" w:rsidRPr="00642270" w:rsidRDefault="00A25D5E" w:rsidP="00A25D5E">
      <w:pPr>
        <w:rPr>
          <w:sz w:val="16"/>
        </w:rPr>
      </w:pPr>
      <w:r w:rsidRPr="00642270">
        <w:rPr>
          <w:sz w:val="16"/>
        </w:rPr>
        <w:t>B. The American Model</w:t>
      </w:r>
      <w:r w:rsidRPr="00642270">
        <w:rPr>
          <w:sz w:val="12"/>
        </w:rPr>
        <w:t>¶</w:t>
      </w:r>
      <w:r w:rsidRPr="00642270">
        <w:rPr>
          <w:sz w:val="16"/>
        </w:rPr>
        <w:t xml:space="preserve"> Scrutinize the U.S. Constitution as carefully as you like and you will not find a single one of Blackstone's prerogatives assigned to the President. </w:t>
      </w:r>
      <w:r w:rsidRPr="00642270">
        <w:rPr>
          <w:rStyle w:val="StyleBoldUnderline"/>
        </w:rPr>
        <w:t>The powers to declare war, raise armies and navies, and issue letters of marque and reprisal are placed exclusively in Congress</w:t>
      </w:r>
      <w:r w:rsidRPr="00642270">
        <w:rPr>
          <w:sz w:val="16"/>
        </w:rPr>
        <w:t xml:space="preserve">. The powers to make treaties and appoint ambassadors are shared between the President and the Senate. Thomas </w:t>
      </w:r>
      <w:r w:rsidRPr="00642270">
        <w:rPr>
          <w:rStyle w:val="StyleBoldUnderline"/>
        </w:rPr>
        <w:t>Jefferson expressed his satisfaction with this division of power</w:t>
      </w:r>
      <w:r w:rsidRPr="0073714D">
        <w:rPr>
          <w:rStyle w:val="StyleBoldUnderline"/>
        </w:rPr>
        <w:t>: "We have already given in example one effectual check to the Dog of war by transferring the power of letting him loose from the Executive to the Legislative body, from those who are to spend to those who are to pay</w:t>
      </w:r>
      <w:r w:rsidRPr="00642270">
        <w:rPr>
          <w:sz w:val="16"/>
        </w:rPr>
        <w:t>." n9</w:t>
      </w:r>
      <w:r w:rsidRPr="00642270">
        <w:rPr>
          <w:sz w:val="12"/>
        </w:rPr>
        <w:t>¶</w:t>
      </w:r>
      <w:r w:rsidRPr="00642270">
        <w:rPr>
          <w:sz w:val="16"/>
        </w:rPr>
        <w:t xml:space="preserve"> The Framers rejected the British model because of their strong commitment to a republic, with citizens depending on their elected representatives and a system of one branch checking another. To assure public control, the decision to go to war against another country was vested in Congress, the branch closest to the people. At the Philadelphia Convention in 1787, where the delegates assembled to draft the Constitution, the monarchical model was rejected whenever it was raised. Charles Pinckney said he was "for a vigorous Executive but was afraid the Executive powers of &lt;the existing&gt; Congress might extend to peace &amp; war &amp;c which would render the Executive a Monarchy, of the worst kind, towit an elective one." n10 John Rutledge wanted the executive power placed in a single person, "tho' he was not for giving him the power of war and peace." n11 James Wilson also preferred a single executive but "did not consider the Prerogatives of the British Monarch as a proper guide in defining the Executive powers. Some of these prerogatives were of a Legislative nature. Among others that of war &amp; peace &amp;c." n12</w:t>
      </w:r>
      <w:r w:rsidRPr="00642270">
        <w:rPr>
          <w:sz w:val="12"/>
        </w:rPr>
        <w:t>¶</w:t>
      </w:r>
      <w:r w:rsidRPr="00642270">
        <w:rPr>
          <w:sz w:val="16"/>
        </w:rPr>
        <w:t xml:space="preserve"> Edmund Randolph worried about executive power, calling it "the faetus of monarchy." n13 The delegates at the Philadelphia convention, he said, had "no motive to be governed by the British Governm[ent] as our prototype." n14 If the United States had no other choice he might adopt the British model, but "the fixt genius of the people of America required a different form of Government." n15 Wilson agreed that the British model "was inapplicable to the situation of this Country; the extent of which was so great, and the manners so republican, that nothing but a great confederated Republic would do for it." n16</w:t>
      </w:r>
      <w:r w:rsidRPr="00642270">
        <w:rPr>
          <w:sz w:val="12"/>
        </w:rPr>
        <w:t>¶</w:t>
      </w:r>
      <w:r w:rsidRPr="00642270">
        <w:rPr>
          <w:sz w:val="16"/>
        </w:rPr>
        <w:t xml:space="preserve"> [*1203] One might expect to find Blackstone's prerogative championed by Alexander Hamilton, but that is not the case. In a lengthy speech delivered on June 18, Hamilton set forth his principles of government and explained why the British model of executive monopoly over foreign affairs and the war power had no home in America. In his "private opinion he had no scruple in declaring . . . that the British Gov[ernment] was the best in the world[,]" n17 but monarchical powers did not mix with republican government. The American President would have "with the advice and approbation of the Senate" the power of making treaties, the Senate would have the "sole power of declaring war," and the President would be authorized to have "the direction of war when authorized or begun." n18</w:t>
      </w:r>
      <w:r w:rsidRPr="00642270">
        <w:rPr>
          <w:sz w:val="12"/>
        </w:rPr>
        <w:t>¶</w:t>
      </w:r>
      <w:r w:rsidRPr="00642270">
        <w:rPr>
          <w:sz w:val="16"/>
        </w:rPr>
        <w:t xml:space="preserve"> </w:t>
      </w:r>
      <w:r w:rsidRPr="00A25D5E">
        <w:rPr>
          <w:rStyle w:val="StyleBoldUnderline"/>
          <w:sz w:val="28"/>
          <w:szCs w:val="28"/>
          <w:highlight w:val="yellow"/>
        </w:rPr>
        <w:t xml:space="preserve">The </w:t>
      </w:r>
      <w:r w:rsidRPr="00A25D5E">
        <w:rPr>
          <w:rStyle w:val="StyleBoldUnderline"/>
          <w:sz w:val="28"/>
          <w:szCs w:val="28"/>
        </w:rPr>
        <w:t xml:space="preserve">one area of the </w:t>
      </w:r>
      <w:r w:rsidRPr="00A25D5E">
        <w:rPr>
          <w:rStyle w:val="StyleBoldUnderline"/>
          <w:sz w:val="28"/>
          <w:szCs w:val="28"/>
          <w:highlight w:val="yellow"/>
        </w:rPr>
        <w:t xml:space="preserve">war power </w:t>
      </w:r>
      <w:r w:rsidRPr="00A25D5E">
        <w:rPr>
          <w:rStyle w:val="StyleBoldUnderline"/>
          <w:sz w:val="28"/>
          <w:szCs w:val="28"/>
        </w:rPr>
        <w:t xml:space="preserve">that </w:t>
      </w:r>
      <w:r w:rsidRPr="00A25D5E">
        <w:rPr>
          <w:rStyle w:val="StyleBoldUnderline"/>
          <w:sz w:val="28"/>
          <w:szCs w:val="28"/>
          <w:highlight w:val="yellow"/>
        </w:rPr>
        <w:t>the Framers assigned to the President</w:t>
      </w:r>
      <w:r w:rsidRPr="00A25D5E">
        <w:rPr>
          <w:rStyle w:val="StyleBoldUnderline"/>
          <w:sz w:val="28"/>
          <w:szCs w:val="28"/>
        </w:rPr>
        <w:t xml:space="preserve">, to be taken on his initiative, </w:t>
      </w:r>
      <w:r w:rsidRPr="00A25D5E">
        <w:rPr>
          <w:rStyle w:val="StyleBoldUnderline"/>
          <w:sz w:val="28"/>
          <w:szCs w:val="28"/>
          <w:highlight w:val="yellow"/>
        </w:rPr>
        <w:t xml:space="preserve">was </w:t>
      </w:r>
      <w:r w:rsidRPr="00A25D5E">
        <w:rPr>
          <w:rStyle w:val="StyleBoldUnderline"/>
          <w:sz w:val="28"/>
          <w:szCs w:val="28"/>
        </w:rPr>
        <w:t xml:space="preserve">of a </w:t>
      </w:r>
      <w:r w:rsidRPr="00A25D5E">
        <w:rPr>
          <w:rStyle w:val="StyleBoldUnderline"/>
          <w:sz w:val="28"/>
          <w:szCs w:val="28"/>
          <w:highlight w:val="yellow"/>
        </w:rPr>
        <w:t xml:space="preserve">defensive </w:t>
      </w:r>
      <w:r w:rsidRPr="00A25D5E">
        <w:rPr>
          <w:rStyle w:val="StyleBoldUnderline"/>
          <w:sz w:val="28"/>
          <w:szCs w:val="28"/>
        </w:rPr>
        <w:t>nature</w:t>
      </w:r>
      <w:r w:rsidRPr="00A25D5E">
        <w:rPr>
          <w:rStyle w:val="StyleBoldUnderline"/>
          <w:sz w:val="28"/>
          <w:szCs w:val="28"/>
          <w:highlight w:val="yellow"/>
        </w:rPr>
        <w:t>. The early draft empowered Congress to "make war</w:t>
      </w:r>
      <w:r w:rsidRPr="00A25D5E">
        <w:rPr>
          <w:sz w:val="28"/>
          <w:szCs w:val="28"/>
        </w:rPr>
        <w:t xml:space="preserve">." Charles </w:t>
      </w:r>
      <w:r w:rsidRPr="00A25D5E">
        <w:rPr>
          <w:rStyle w:val="StyleBoldUnderline"/>
          <w:sz w:val="28"/>
          <w:szCs w:val="28"/>
        </w:rPr>
        <w:t xml:space="preserve">Pinckney objected that legislative proceedings "were too slow" for the safety of the country in an emergency, since he expected Congress to meet but once a year for short periods. </w:t>
      </w:r>
      <w:r w:rsidRPr="00A25D5E">
        <w:rPr>
          <w:sz w:val="28"/>
          <w:szCs w:val="28"/>
        </w:rPr>
        <w:t xml:space="preserve">n19 James </w:t>
      </w:r>
      <w:r w:rsidRPr="00A25D5E">
        <w:rPr>
          <w:rStyle w:val="StyleBoldUnderline"/>
          <w:sz w:val="28"/>
          <w:szCs w:val="28"/>
          <w:highlight w:val="yellow"/>
        </w:rPr>
        <w:t xml:space="preserve">Madison </w:t>
      </w:r>
      <w:r w:rsidRPr="00A25D5E">
        <w:rPr>
          <w:rStyle w:val="StyleBoldUnderline"/>
          <w:sz w:val="28"/>
          <w:szCs w:val="28"/>
        </w:rPr>
        <w:t>and</w:t>
      </w:r>
      <w:r w:rsidRPr="00A25D5E">
        <w:rPr>
          <w:sz w:val="28"/>
          <w:szCs w:val="28"/>
        </w:rPr>
        <w:t xml:space="preserve"> Elbridge </w:t>
      </w:r>
      <w:r w:rsidRPr="00A25D5E">
        <w:rPr>
          <w:rStyle w:val="StyleBoldUnderline"/>
          <w:sz w:val="28"/>
          <w:szCs w:val="28"/>
        </w:rPr>
        <w:t xml:space="preserve">Gerry </w:t>
      </w:r>
      <w:r w:rsidRPr="00A25D5E">
        <w:rPr>
          <w:rStyle w:val="StyleBoldUnderline"/>
          <w:sz w:val="28"/>
          <w:szCs w:val="28"/>
          <w:highlight w:val="yellow"/>
        </w:rPr>
        <w:t>moved to insert "declare" for "make," leaving to the President "the power to repel sudden attacks."</w:t>
      </w:r>
      <w:r w:rsidRPr="00A25D5E">
        <w:rPr>
          <w:sz w:val="28"/>
          <w:szCs w:val="28"/>
          <w:highlight w:val="yellow"/>
        </w:rPr>
        <w:t xml:space="preserve"> </w:t>
      </w:r>
      <w:r w:rsidRPr="00642270">
        <w:rPr>
          <w:sz w:val="16"/>
        </w:rPr>
        <w:t xml:space="preserve">n20 </w:t>
      </w:r>
      <w:r w:rsidRPr="0073714D">
        <w:rPr>
          <w:rStyle w:val="StyleBoldUnderline"/>
        </w:rPr>
        <w:t>Their motion carried</w:t>
      </w:r>
      <w:r w:rsidRPr="00642270">
        <w:rPr>
          <w:sz w:val="16"/>
        </w:rPr>
        <w:t xml:space="preserve"> on a vote of seven to two. After Rufus King </w:t>
      </w:r>
      <w:r w:rsidRPr="0073714D">
        <w:rPr>
          <w:rStyle w:val="StyleBoldUnderline"/>
        </w:rPr>
        <w:t xml:space="preserve">explained that the word "make" would allow the President to conduct war, which was "an Executive </w:t>
      </w:r>
      <w:r w:rsidRPr="00642270">
        <w:rPr>
          <w:rStyle w:val="StyleBoldUnderline"/>
        </w:rPr>
        <w:t>function," Connecticut changed its vote and the final tally became eight to one</w:t>
      </w:r>
      <w:r w:rsidRPr="00642270">
        <w:rPr>
          <w:sz w:val="16"/>
        </w:rPr>
        <w:t>. n21</w:t>
      </w:r>
      <w:r w:rsidRPr="00642270">
        <w:rPr>
          <w:sz w:val="12"/>
        </w:rPr>
        <w:t>¶</w:t>
      </w:r>
      <w:r w:rsidRPr="00642270">
        <w:rPr>
          <w:sz w:val="16"/>
        </w:rPr>
        <w:t xml:space="preserve"> </w:t>
      </w:r>
      <w:r w:rsidRPr="00642270">
        <w:rPr>
          <w:rStyle w:val="StyleBoldUnderline"/>
        </w:rPr>
        <w:t>Debate on the Madison-Gerry amendment underscored the narrow grant of authority to the President</w:t>
      </w:r>
      <w:r w:rsidRPr="00642270">
        <w:rPr>
          <w:sz w:val="16"/>
        </w:rPr>
        <w:t xml:space="preserve">. Pierce Butler wanted to give the President the power to make war, arguing that he "will have all the requisite qualities, and will not make war but when the Nation will support it." n22 Not a single delegate supported Butler. Roger </w:t>
      </w:r>
      <w:r w:rsidRPr="0073714D">
        <w:rPr>
          <w:rStyle w:val="StyleBoldUnderline"/>
        </w:rPr>
        <w:t>Sherman insisted that the President should be able "to repel and not to commence war.</w:t>
      </w:r>
      <w:r w:rsidRPr="00642270">
        <w:rPr>
          <w:sz w:val="16"/>
        </w:rPr>
        <w:t xml:space="preserve">" n23 Gerry said he "never expected to hear in a republic a motion to empower the Executive alone to declare war." n24 George Mason spoke "[against] giving the power of war to the Executive, because not &lt;safely&gt; to be trusted with it; . . . He was for clogging rather than facilitating war." n25 In the Pennsylvania </w:t>
      </w:r>
      <w:r w:rsidRPr="00A25D5E">
        <w:rPr>
          <w:sz w:val="16"/>
        </w:rPr>
        <w:t>ratifying convention, James Wilson voiced the prevailing confidence that the American system of checks and balances "will not hurry us into war; it is calculated to guard against it. It will not be in the power of a single man, or a single body of men, to involve us in such distress; for the important power of declaring war is vested in the legislature at large[.]" n26</w:t>
      </w:r>
      <w:r w:rsidRPr="00A25D5E">
        <w:rPr>
          <w:sz w:val="12"/>
        </w:rPr>
        <w:t>¶</w:t>
      </w:r>
      <w:r w:rsidRPr="00A25D5E">
        <w:rPr>
          <w:sz w:val="16"/>
        </w:rPr>
        <w:t xml:space="preserve"> </w:t>
      </w:r>
      <w:r w:rsidRPr="00A25D5E">
        <w:rPr>
          <w:rStyle w:val="StyleBoldUnderline"/>
        </w:rPr>
        <w:t>Under Article II of the Constitution, Presidents have the title commander in chief. Unlike the interpretations offered by some advocates of executive power, this title never gave the President the authority to take the country to war.</w:t>
      </w:r>
      <w:r w:rsidRPr="00A25D5E">
        <w:rPr>
          <w:sz w:val="16"/>
        </w:rPr>
        <w:t xml:space="preserve"> Instead, </w:t>
      </w:r>
      <w:r w:rsidRPr="00A25D5E">
        <w:rPr>
          <w:rStyle w:val="StyleBoldUnderline"/>
        </w:rPr>
        <w:t>it was limited</w:t>
      </w:r>
      <w:r w:rsidRPr="00A25D5E">
        <w:rPr>
          <w:sz w:val="16"/>
        </w:rPr>
        <w:t xml:space="preserve"> [*1204] </w:t>
      </w:r>
      <w:r w:rsidRPr="00A25D5E">
        <w:rPr>
          <w:rStyle w:val="StyleBoldUnderline"/>
        </w:rPr>
        <w:t>to two purposes. One was to promote unity of command. The framers wanted the accountability that comes with a single person in charge of military operations</w:t>
      </w:r>
      <w:r w:rsidRPr="00A25D5E">
        <w:rPr>
          <w:sz w:val="16"/>
        </w:rPr>
        <w:t xml:space="preserve">. In Federalist No. 74, </w:t>
      </w:r>
      <w:r w:rsidRPr="00A25D5E">
        <w:rPr>
          <w:rStyle w:val="StyleBoldUnderline"/>
        </w:rPr>
        <w:t>Hamilton explained that "the direction of war most peculiarly demands those qualities which distinguish the exercise of power by a single hand</w:t>
      </w:r>
      <w:r w:rsidRPr="00A25D5E">
        <w:rPr>
          <w:sz w:val="16"/>
        </w:rPr>
        <w:t xml:space="preserve">." n27 </w:t>
      </w:r>
      <w:r w:rsidRPr="00A25D5E">
        <w:rPr>
          <w:rStyle w:val="StyleBoldUnderline"/>
        </w:rPr>
        <w:t>The second purpose was to assure civilian supremacy. In time of war, control was not to be transferred to generals and admirals. Whatever soldier leads U.S. armies to victory against an enemy, "he is subject to the orders of the civil magistrate, and he and his army are always 'subordinate to the civil power</w:t>
      </w:r>
      <w:r w:rsidRPr="00A25D5E">
        <w:rPr>
          <w:sz w:val="16"/>
        </w:rPr>
        <w:t>.'" n28</w:t>
      </w:r>
      <w:r w:rsidRPr="00A25D5E">
        <w:rPr>
          <w:sz w:val="12"/>
        </w:rPr>
        <w:t>¶</w:t>
      </w:r>
      <w:r w:rsidRPr="00A25D5E">
        <w:rPr>
          <w:sz w:val="16"/>
        </w:rPr>
        <w:t xml:space="preserve"> </w:t>
      </w:r>
      <w:r w:rsidRPr="00A25D5E">
        <w:rPr>
          <w:rStyle w:val="StyleBoldUnderline"/>
        </w:rPr>
        <w:t xml:space="preserve">Nothing in the Commander in Chief Clause contemplated that Presidents may initiate offensive wars against other nations. </w:t>
      </w:r>
      <w:r w:rsidRPr="00A25D5E">
        <w:rPr>
          <w:sz w:val="16"/>
        </w:rPr>
        <w:t>In the Steel Seizure case of 1952, Justice Robert Jackson noted that the Commander in Chief Clause is sometimes put forth "as support for any Presidential action, internal or external, involving use of force, the idea being that it vests power to do</w:t>
      </w:r>
      <w:r w:rsidRPr="00642270">
        <w:rPr>
          <w:sz w:val="16"/>
        </w:rPr>
        <w:t xml:space="preserve"> anything, anywhere, that can be done with army or navy." n29 To this proposition he said that nothing would be "more sinister and alarming than that a President whose conduct of foreign affairs is so largely uncontrolled, and often even is unknown, can vastly enlarge his mastery over the internal affairs of the country by his own commitment of the Nation's armed forces to some foreign venture." n30</w:t>
      </w:r>
    </w:p>
    <w:p w14:paraId="4E251CFE" w14:textId="77777777" w:rsidR="00A25D5E" w:rsidRDefault="00A25D5E" w:rsidP="00A25D5E"/>
    <w:p w14:paraId="00D614D8" w14:textId="77777777" w:rsidR="00A25D5E" w:rsidRPr="00A25D5E" w:rsidRDefault="00A25D5E" w:rsidP="00A25D5E"/>
    <w:p w14:paraId="2FEA4A68" w14:textId="77777777" w:rsidR="00A25D5E" w:rsidRPr="00A25D5E" w:rsidRDefault="00A25D5E" w:rsidP="00A25D5E">
      <w:pPr>
        <w:pStyle w:val="Heading3"/>
      </w:pPr>
      <w:r>
        <w:t>Authority = Pre-Delegated</w:t>
      </w:r>
    </w:p>
    <w:p w14:paraId="4A354A81" w14:textId="77777777" w:rsidR="00A25D5E" w:rsidRPr="00814240" w:rsidRDefault="00A25D5E" w:rsidP="00A25D5E">
      <w:pPr>
        <w:pStyle w:val="Heading4"/>
      </w:pPr>
      <w:r w:rsidRPr="00814240">
        <w:t>“Authority” refers to existing actions by the President</w:t>
      </w:r>
      <w:r>
        <w:t xml:space="preserve"> – answers his laundry list at the top – the limit on the topic would be actions the president is currently undertaking using war powers justications (i.e. statute or self-D) – justified by 2NR cards</w:t>
      </w:r>
    </w:p>
    <w:p w14:paraId="79780A38" w14:textId="77777777" w:rsidR="00A25D5E" w:rsidRPr="003C675E" w:rsidRDefault="00A25D5E" w:rsidP="00A25D5E">
      <w:r w:rsidRPr="00312F51">
        <w:rPr>
          <w:rStyle w:val="StyleStyleBold12pt"/>
        </w:rPr>
        <w:t>Vance</w:t>
      </w:r>
      <w:r>
        <w:rPr>
          <w:rStyle w:val="StyleStyleBold12pt"/>
        </w:rPr>
        <w:t xml:space="preserve"> 83</w:t>
      </w:r>
      <w:r>
        <w:t>, U.S. appeals judge for the Eleventh Circuit, U.S. v. Frade, 709 F.2d 1387, Lexis</w:t>
      </w:r>
    </w:p>
    <w:p w14:paraId="0D2CF64A" w14:textId="77777777" w:rsidR="00A25D5E" w:rsidRPr="006961BB" w:rsidRDefault="00A25D5E" w:rsidP="00A25D5E">
      <w:pPr>
        <w:rPr>
          <w:sz w:val="12"/>
        </w:rPr>
      </w:pPr>
      <w:r w:rsidRPr="006961BB">
        <w:rPr>
          <w:sz w:val="12"/>
        </w:rPr>
        <w:t xml:space="preserve">Arguing for an expansive reading of this provision, the government strenuously contends that 31 C.F.R. § 515.415, prohibiting transactions incident to travel to, from, and within Cuba when in connection with the transportation of certain Cuban nationals from Cuba to the United States, falls within the category of authorities being exercised on July 1, 1977, because, on that date, Executive authority [**32] under the TWEA was being exercised regarding Cuba through the Cuban Assets Control Regulations. The government argues that either Regulation 515.415 is a mere explanatory modification of the Cuban Assets Control Regulations, or, alternatively, the existence of some regulations regarding Cuba under the TWEA as of July 1, 1977, is a sufficient ground to invoke the grandfather clause as statutory authority for the promulgation of future regulations regarding Cuba. </w:t>
      </w:r>
      <w:r w:rsidRPr="003C675E">
        <w:rPr>
          <w:b/>
          <w:u w:val="single"/>
        </w:rPr>
        <w:t>While the ambiguous term</w:t>
      </w:r>
      <w:r w:rsidRPr="006961BB">
        <w:rPr>
          <w:sz w:val="12"/>
        </w:rPr>
        <w:t>s "</w:t>
      </w:r>
      <w:r w:rsidRPr="00C43294">
        <w:rPr>
          <w:b/>
          <w:highlight w:val="yellow"/>
          <w:u w:val="single"/>
        </w:rPr>
        <w:t>authorities</w:t>
      </w:r>
      <w:r w:rsidRPr="006961BB">
        <w:rPr>
          <w:sz w:val="12"/>
        </w:rPr>
        <w:t xml:space="preserve">" and "exercised" </w:t>
      </w:r>
      <w:r w:rsidRPr="00C43294">
        <w:rPr>
          <w:b/>
          <w:highlight w:val="yellow"/>
          <w:u w:val="single"/>
        </w:rPr>
        <w:t xml:space="preserve">may </w:t>
      </w:r>
      <w:r w:rsidRPr="00C43294">
        <w:rPr>
          <w:rStyle w:val="Emphasis"/>
          <w:highlight w:val="yellow"/>
        </w:rPr>
        <w:t>appear</w:t>
      </w:r>
      <w:r w:rsidRPr="006961BB">
        <w:rPr>
          <w:sz w:val="12"/>
        </w:rPr>
        <w:t xml:space="preserve"> to be </w:t>
      </w:r>
      <w:r w:rsidRPr="00C43294">
        <w:rPr>
          <w:b/>
          <w:highlight w:val="yellow"/>
          <w:u w:val="single"/>
        </w:rPr>
        <w:t>elastic</w:t>
      </w:r>
      <w:r w:rsidRPr="006961BB">
        <w:rPr>
          <w:sz w:val="12"/>
        </w:rPr>
        <w:t xml:space="preserve"> enough to encompass the interpretation for which the government argues, we agree with the recent first circuit opinion in Wald [*1398] v. Regan, 708 F.2d 794, (1st Cir.1983), that </w:t>
      </w:r>
      <w:r w:rsidRPr="00C43294">
        <w:rPr>
          <w:b/>
          <w:highlight w:val="yellow"/>
          <w:u w:val="single"/>
        </w:rPr>
        <w:t>a narrow</w:t>
      </w:r>
      <w:r w:rsidRPr="006961BB">
        <w:rPr>
          <w:sz w:val="12"/>
        </w:rPr>
        <w:t xml:space="preserve">, </w:t>
      </w:r>
      <w:r w:rsidRPr="003C675E">
        <w:rPr>
          <w:b/>
          <w:u w:val="single"/>
        </w:rPr>
        <w:t xml:space="preserve">restrictive </w:t>
      </w:r>
      <w:r w:rsidRPr="00C43294">
        <w:rPr>
          <w:b/>
          <w:highlight w:val="yellow"/>
          <w:u w:val="single"/>
        </w:rPr>
        <w:t>interpretation is</w:t>
      </w:r>
      <w:r w:rsidRPr="003C675E">
        <w:rPr>
          <w:b/>
          <w:u w:val="single"/>
        </w:rPr>
        <w:t xml:space="preserve"> </w:t>
      </w:r>
      <w:r w:rsidRPr="00C43294">
        <w:rPr>
          <w:b/>
          <w:highlight w:val="yellow"/>
          <w:u w:val="single"/>
        </w:rPr>
        <w:t>compelled</w:t>
      </w:r>
      <w:r w:rsidRPr="006961BB">
        <w:rPr>
          <w:sz w:val="12"/>
        </w:rPr>
        <w:t xml:space="preserve"> by the legislative history and purpose of the grandfather clause and by its function within the broader statutory scheme. First, the legislative history reveals that it was the intent of Congress </w:t>
      </w:r>
      <w:r w:rsidRPr="00C43294">
        <w:rPr>
          <w:b/>
          <w:highlight w:val="yellow"/>
          <w:u w:val="single"/>
        </w:rPr>
        <w:t>to</w:t>
      </w:r>
      <w:r w:rsidRPr="006961BB">
        <w:rPr>
          <w:sz w:val="12"/>
        </w:rPr>
        <w:t xml:space="preserve"> grandfather </w:t>
      </w:r>
      <w:r w:rsidRPr="00C43294">
        <w:rPr>
          <w:b/>
          <w:highlight w:val="yellow"/>
          <w:u w:val="single"/>
        </w:rPr>
        <w:t>only</w:t>
      </w:r>
      <w:r w:rsidRPr="003C675E">
        <w:rPr>
          <w:b/>
          <w:u w:val="single"/>
        </w:rPr>
        <w:t xml:space="preserve"> the </w:t>
      </w:r>
      <w:r w:rsidRPr="00C43294">
        <w:rPr>
          <w:b/>
          <w:highlight w:val="yellow"/>
          <w:u w:val="single"/>
          <w:bdr w:val="single" w:sz="4" w:space="0" w:color="auto"/>
        </w:rPr>
        <w:t>ongoing uses of Executive authority</w:t>
      </w:r>
      <w:r w:rsidRPr="006961BB">
        <w:rPr>
          <w:sz w:val="12"/>
        </w:rPr>
        <w:t xml:space="preserve">. "Throughout the committee hearings and the [**33] House and Senate reports, </w:t>
      </w:r>
      <w:r w:rsidRPr="002C7BCE">
        <w:rPr>
          <w:b/>
          <w:highlight w:val="yellow"/>
          <w:u w:val="single"/>
        </w:rPr>
        <w:t>nearly every time a legislator referred to</w:t>
      </w:r>
      <w:r w:rsidRPr="006961BB">
        <w:rPr>
          <w:sz w:val="12"/>
        </w:rPr>
        <w:t xml:space="preserve"> the 'savings clause ' and to the exercise of the TWEA </w:t>
      </w:r>
      <w:r w:rsidRPr="002C7BCE">
        <w:rPr>
          <w:b/>
          <w:highlight w:val="yellow"/>
          <w:u w:val="single"/>
        </w:rPr>
        <w:t>'authorities</w:t>
      </w:r>
      <w:r w:rsidRPr="006961BB">
        <w:rPr>
          <w:sz w:val="12"/>
        </w:rPr>
        <w:t xml:space="preserve">, ' he [SETH ADDED: </w:t>
      </w:r>
      <w:r w:rsidRPr="002C7BCE">
        <w:rPr>
          <w:b/>
          <w:highlight w:val="yellow"/>
          <w:u w:val="single"/>
        </w:rPr>
        <w:t>they</w:t>
      </w:r>
      <w:r w:rsidRPr="006961BB">
        <w:rPr>
          <w:sz w:val="12"/>
          <w:highlight w:val="yellow"/>
        </w:rPr>
        <w:t xml:space="preserve">] </w:t>
      </w:r>
      <w:r w:rsidRPr="002C7BCE">
        <w:rPr>
          <w:b/>
          <w:highlight w:val="yellow"/>
          <w:u w:val="single"/>
        </w:rPr>
        <w:t xml:space="preserve">spoke of </w:t>
      </w:r>
      <w:r w:rsidRPr="002C7BCE">
        <w:rPr>
          <w:b/>
          <w:highlight w:val="yellow"/>
          <w:u w:val="single"/>
          <w:bdr w:val="single" w:sz="4" w:space="0" w:color="auto"/>
        </w:rPr>
        <w:t>specific</w:t>
      </w:r>
      <w:r w:rsidRPr="006961BB">
        <w:rPr>
          <w:sz w:val="12"/>
          <w:bdr w:val="single" w:sz="4" w:space="0" w:color="auto"/>
        </w:rPr>
        <w:t xml:space="preserve">, </w:t>
      </w:r>
      <w:r w:rsidRPr="002C7BCE">
        <w:rPr>
          <w:b/>
          <w:highlight w:val="yellow"/>
          <w:u w:val="single"/>
          <w:bdr w:val="single" w:sz="4" w:space="0" w:color="auto"/>
        </w:rPr>
        <w:t>existing</w:t>
      </w:r>
      <w:r w:rsidRPr="006961BB">
        <w:rPr>
          <w:sz w:val="12"/>
          <w:highlight w:val="yellow"/>
          <w:bdr w:val="single" w:sz="4" w:space="0" w:color="auto"/>
        </w:rPr>
        <w:t xml:space="preserve"> </w:t>
      </w:r>
      <w:r w:rsidRPr="002C7BCE">
        <w:rPr>
          <w:b/>
          <w:highlight w:val="yellow"/>
          <w:u w:val="single"/>
          <w:bdr w:val="single" w:sz="4" w:space="0" w:color="auto"/>
        </w:rPr>
        <w:t>'uses'</w:t>
      </w:r>
      <w:r w:rsidRPr="006961BB">
        <w:rPr>
          <w:sz w:val="12"/>
          <w:highlight w:val="yellow"/>
          <w:bdr w:val="single" w:sz="4" w:space="0" w:color="auto"/>
        </w:rPr>
        <w:t xml:space="preserve"> </w:t>
      </w:r>
      <w:r w:rsidRPr="002C7BCE">
        <w:rPr>
          <w:b/>
          <w:highlight w:val="yellow"/>
          <w:u w:val="single"/>
          <w:bdr w:val="single" w:sz="4" w:space="0" w:color="auto"/>
        </w:rPr>
        <w:t>of</w:t>
      </w:r>
      <w:r w:rsidRPr="003C675E">
        <w:rPr>
          <w:b/>
          <w:u w:val="single"/>
          <w:bdr w:val="single" w:sz="4" w:space="0" w:color="auto"/>
        </w:rPr>
        <w:t xml:space="preserve"> those </w:t>
      </w:r>
      <w:r w:rsidRPr="002C7BCE">
        <w:rPr>
          <w:b/>
          <w:highlight w:val="yellow"/>
          <w:u w:val="single"/>
          <w:bdr w:val="single" w:sz="4" w:space="0" w:color="auto"/>
        </w:rPr>
        <w:t>authorities</w:t>
      </w:r>
      <w:r w:rsidRPr="006961BB">
        <w:rPr>
          <w:sz w:val="12"/>
        </w:rPr>
        <w:t xml:space="preserve">." Wald v. Regan, 708 F.2d 794 at 798 [manuscript at 11] (emphasis in original). See Report of the Committee on International Relations on H.R. 7788: Trading With the Enemy Act Reform Legislation, H.R.Rep. No. 459, 95th Cong., 1st Sess. 2 (1977) (TWEA Reform) ("the current uses of these authorities . . . may continue"); id.at 10 ("'grandfathering' existing uses of these powers"); Emergency Controls on International Economic Transactions: Hearings before the Subcommittee on International Economic Policy and Trade of the House Committee on International Relations, 95th Cong., 1st Sess. 147 (1977) (Emergency Controls) (statement of R. Roger Majak, Staff Director of Subcommittee on International Economic Policy &amp; Trade) ("There is a clear need to grandfather or deal in some special way with existing uses of section 5(b) authorities"); id. at 168 (statement of Rep. Cavanaugh) ("where the powers of 5(b) are currently operative"); id. at 189 (statement of [**34] Rep. Bingham) ("it was the purpose . . . to grandfather in existing uses of 5(b)"). </w:t>
      </w:r>
      <w:r w:rsidRPr="00141C9A">
        <w:rPr>
          <w:b/>
          <w:highlight w:val="yellow"/>
          <w:u w:val="single"/>
        </w:rPr>
        <w:t>Language which</w:t>
      </w:r>
      <w:r w:rsidRPr="003C675E">
        <w:rPr>
          <w:b/>
          <w:u w:val="single"/>
        </w:rPr>
        <w:t xml:space="preserve"> </w:t>
      </w:r>
      <w:r w:rsidRPr="00141C9A">
        <w:rPr>
          <w:b/>
          <w:highlight w:val="yellow"/>
          <w:u w:val="single"/>
        </w:rPr>
        <w:t>would have given broader scope</w:t>
      </w:r>
      <w:r w:rsidRPr="006961BB">
        <w:rPr>
          <w:sz w:val="12"/>
        </w:rPr>
        <w:t xml:space="preserve"> to the grandfather clause </w:t>
      </w:r>
      <w:r w:rsidRPr="00141C9A">
        <w:rPr>
          <w:b/>
          <w:highlight w:val="yellow"/>
          <w:u w:val="single"/>
        </w:rPr>
        <w:t>by permitting</w:t>
      </w:r>
      <w:r w:rsidRPr="006961BB">
        <w:rPr>
          <w:sz w:val="12"/>
          <w:highlight w:val="yellow"/>
        </w:rPr>
        <w:t xml:space="preserve"> "</w:t>
      </w:r>
      <w:r w:rsidRPr="00141C9A">
        <w:rPr>
          <w:b/>
          <w:highlight w:val="yellow"/>
          <w:u w:val="single"/>
        </w:rPr>
        <w:t>any</w:t>
      </w:r>
      <w:r w:rsidRPr="006961BB">
        <w:rPr>
          <w:sz w:val="12"/>
        </w:rPr>
        <w:t xml:space="preserve"> other </w:t>
      </w:r>
      <w:r w:rsidRPr="00141C9A">
        <w:rPr>
          <w:b/>
          <w:highlight w:val="yellow"/>
          <w:u w:val="single"/>
        </w:rPr>
        <w:t>authority</w:t>
      </w:r>
      <w:r w:rsidRPr="003C675E">
        <w:rPr>
          <w:b/>
          <w:u w:val="single"/>
        </w:rPr>
        <w:t xml:space="preserve"> conferred upon the President</w:t>
      </w:r>
      <w:r w:rsidRPr="006961BB">
        <w:rPr>
          <w:sz w:val="12"/>
        </w:rPr>
        <w:t xml:space="preserve"> by . . . section [5(b) to be] exercised to deal with the same set of circumstances," Amendments to the Trading With the Enemy Act: Subcommittee Working Draft of June 8, 1977, 95th Cong., 1st Sess. § 101(b), </w:t>
      </w:r>
      <w:r w:rsidRPr="00141C9A">
        <w:rPr>
          <w:b/>
          <w:highlight w:val="yellow"/>
          <w:u w:val="single"/>
        </w:rPr>
        <w:t>was</w:t>
      </w:r>
      <w:r w:rsidRPr="003C675E">
        <w:rPr>
          <w:b/>
          <w:u w:val="single"/>
        </w:rPr>
        <w:t xml:space="preserve"> deliberately </w:t>
      </w:r>
      <w:r w:rsidRPr="00141C9A">
        <w:rPr>
          <w:b/>
          <w:highlight w:val="yellow"/>
          <w:u w:val="single"/>
        </w:rPr>
        <w:t>striken from the</w:t>
      </w:r>
      <w:r w:rsidRPr="003C675E">
        <w:rPr>
          <w:b/>
          <w:u w:val="single"/>
        </w:rPr>
        <w:t xml:space="preserve"> </w:t>
      </w:r>
      <w:r w:rsidRPr="00141C9A">
        <w:rPr>
          <w:b/>
          <w:highlight w:val="yellow"/>
          <w:u w:val="single"/>
        </w:rPr>
        <w:t>bill</w:t>
      </w:r>
      <w:r w:rsidRPr="006961BB">
        <w:rPr>
          <w:sz w:val="12"/>
        </w:rPr>
        <w:t>. Representative Bingham, a principal sponsor of the 1977 amendment, explained "I think it boils down to a question of whether we are grandfathering a particular situation, and all the powers that may be necessary to deal with the situation, or whether we are grandfathering the particular authorities themselves and their usage . . . I don't know why it should be necessary to give [the President] authority to expand what has already been done." Emergency Controls, supra at 167.</w:t>
      </w:r>
    </w:p>
    <w:p w14:paraId="10F136BF" w14:textId="77777777" w:rsidR="00A25D5E" w:rsidRPr="00A25D5E" w:rsidRDefault="00A25D5E" w:rsidP="00A25D5E"/>
    <w:sectPr w:rsidR="00A25D5E" w:rsidRPr="00A25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AFF75" w14:textId="77777777" w:rsidR="00A25D5E" w:rsidRDefault="00A25D5E" w:rsidP="005F5576">
      <w:r>
        <w:separator/>
      </w:r>
    </w:p>
  </w:endnote>
  <w:endnote w:type="continuationSeparator" w:id="0">
    <w:p w14:paraId="30A2AF77" w14:textId="77777777" w:rsidR="00A25D5E" w:rsidRDefault="00A25D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CEFA4" w14:textId="77777777" w:rsidR="00A25D5E" w:rsidRDefault="00A25D5E" w:rsidP="005F5576">
      <w:r>
        <w:separator/>
      </w:r>
    </w:p>
  </w:footnote>
  <w:footnote w:type="continuationSeparator" w:id="0">
    <w:p w14:paraId="7BFEFA3E" w14:textId="77777777" w:rsidR="00A25D5E" w:rsidRDefault="00A25D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5E"/>
    <w:rsid w:val="000022F2"/>
    <w:rsid w:val="0000459F"/>
    <w:rsid w:val="00004EB4"/>
    <w:rsid w:val="00004F6A"/>
    <w:rsid w:val="00004F96"/>
    <w:rsid w:val="00005B64"/>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E4DFF"/>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5122"/>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72D8"/>
    <w:rsid w:val="00670064"/>
    <w:rsid w:val="00670D96"/>
    <w:rsid w:val="00672877"/>
    <w:rsid w:val="00675739"/>
    <w:rsid w:val="00681D01"/>
    <w:rsid w:val="00683154"/>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5D5E"/>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A5839"/>
    <w:rsid w:val="00BB46BD"/>
    <w:rsid w:val="00BB58BD"/>
    <w:rsid w:val="00BB6978"/>
    <w:rsid w:val="00BB6A26"/>
    <w:rsid w:val="00BC1034"/>
    <w:rsid w:val="00BC31D0"/>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34E4"/>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57CE"/>
    <w:rsid w:val="00F76366"/>
    <w:rsid w:val="00F805C0"/>
    <w:rsid w:val="00F861A5"/>
    <w:rsid w:val="00F90FC6"/>
    <w:rsid w:val="00F924FD"/>
    <w:rsid w:val="00F9799E"/>
    <w:rsid w:val="00FA2DEE"/>
    <w:rsid w:val="00FB4261"/>
    <w:rsid w:val="00FB43B1"/>
    <w:rsid w:val="00FB4C29"/>
    <w:rsid w:val="00FC0608"/>
    <w:rsid w:val="00FC2155"/>
    <w:rsid w:val="00FC41A7"/>
    <w:rsid w:val="00FC7F58"/>
    <w:rsid w:val="00FD675B"/>
    <w:rsid w:val="00FD7483"/>
    <w:rsid w:val="00FE352F"/>
    <w:rsid w:val="00FE380E"/>
    <w:rsid w:val="00FE4404"/>
    <w:rsid w:val="00FE7674"/>
    <w:rsid w:val="00FF0CC2"/>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F9E06"/>
  <w15:docId w15:val="{E6D0D318-39F8-4C4F-8020-9E75DDC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A25D5E"/>
    <w:pPr>
      <w:ind w:left="288" w:right="288"/>
    </w:pPr>
    <w:rPr>
      <w:rFonts w:cstheme="minorBidi"/>
    </w:rPr>
  </w:style>
  <w:style w:type="character" w:customStyle="1" w:styleId="cardtextChar">
    <w:name w:val="card text Char"/>
    <w:basedOn w:val="DefaultParagraphFont"/>
    <w:link w:val="cardtext"/>
    <w:locked/>
    <w:rsid w:val="00A25D5E"/>
    <w:rPr>
      <w:rFonts w:ascii="Georgia" w:hAnsi="Georgia"/>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25D5E"/>
    <w:pPr>
      <w:spacing w:after="0" w:line="240" w:lineRule="auto"/>
    </w:pPr>
    <w:rPr>
      <w:bCs/>
      <w:sz w:val="20"/>
      <w:u w:val="single"/>
    </w:rPr>
  </w:style>
  <w:style w:type="character" w:customStyle="1" w:styleId="Box">
    <w:name w:val="Box"/>
    <w:qFormat/>
    <w:rsid w:val="00A25D5E"/>
    <w:rPr>
      <w:b/>
      <w:u w:val="single"/>
      <w:bdr w:val="single" w:sz="4" w:space="0" w:color="auto"/>
    </w:rPr>
  </w:style>
  <w:style w:type="character" w:customStyle="1" w:styleId="apple-converted-space">
    <w:name w:val="apple-converted-space"/>
    <w:basedOn w:val="DefaultParagraphFont"/>
    <w:rsid w:val="00A25D5E"/>
  </w:style>
  <w:style w:type="character" w:customStyle="1" w:styleId="UnderlineBold">
    <w:name w:val="Underline + Bold"/>
    <w:uiPriority w:val="1"/>
    <w:qFormat/>
    <w:rsid w:val="00A25D5E"/>
    <w:rPr>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A25D5E"/>
    <w:rPr>
      <w:b/>
      <w:bCs/>
      <w:strike w:val="0"/>
      <w:dstrike w:val="0"/>
      <w:sz w:val="24"/>
      <w:u w:val="none"/>
      <w:effect w:val="none"/>
    </w:rPr>
  </w:style>
  <w:style w:type="character" w:customStyle="1" w:styleId="TitleChar">
    <w:name w:val="Title Char"/>
    <w:aliases w:val="Cites and Cards Char,Bold Underlined Char1,UNDERLINE Char1,title Char,Bold Underlined Char,UNDERLINE Char"/>
    <w:basedOn w:val="DefaultParagraphFont"/>
    <w:link w:val="Title"/>
    <w:uiPriority w:val="6"/>
    <w:qFormat/>
    <w:locked/>
    <w:rsid w:val="00A25D5E"/>
    <w:rPr>
      <w:bCs/>
      <w:sz w:val="20"/>
      <w:u w:val="single"/>
    </w:rPr>
  </w:style>
  <w:style w:type="paragraph" w:styleId="Title">
    <w:name w:val="Title"/>
    <w:aliases w:val="Cites and Cards,Bold Underlined,UNDERLINE,title"/>
    <w:basedOn w:val="Normal"/>
    <w:next w:val="Normal"/>
    <w:link w:val="TitleChar"/>
    <w:uiPriority w:val="6"/>
    <w:qFormat/>
    <w:rsid w:val="00A25D5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25D5E"/>
    <w:rPr>
      <w:rFonts w:asciiTheme="majorHAnsi" w:eastAsiaTheme="majorEastAsia" w:hAnsiTheme="majorHAnsi" w:cstheme="majorBidi"/>
      <w:spacing w:val="-10"/>
      <w:kern w:val="28"/>
      <w:sz w:val="56"/>
      <w:szCs w:val="56"/>
    </w:rPr>
  </w:style>
  <w:style w:type="paragraph" w:customStyle="1" w:styleId="card">
    <w:name w:val="card"/>
    <w:basedOn w:val="Normal"/>
    <w:link w:val="cardChar"/>
    <w:uiPriority w:val="1"/>
    <w:qFormat/>
    <w:rsid w:val="00A25D5E"/>
    <w:pPr>
      <w:ind w:left="288" w:right="288"/>
    </w:pPr>
    <w:rPr>
      <w:rFonts w:eastAsia="Times New Roman"/>
      <w:szCs w:val="20"/>
    </w:rPr>
  </w:style>
  <w:style w:type="character" w:customStyle="1" w:styleId="cardChar">
    <w:name w:val="card Char"/>
    <w:link w:val="card"/>
    <w:uiPriority w:val="1"/>
    <w:rsid w:val="00A25D5E"/>
    <w:rPr>
      <w:rFonts w:ascii="Georgia" w:eastAsia="Times New Roman" w:hAnsi="Georgia" w:cs="Calibri"/>
      <w:sz w:val="20"/>
      <w:szCs w:val="20"/>
    </w:rPr>
  </w:style>
  <w:style w:type="character" w:customStyle="1" w:styleId="underline">
    <w:name w:val="underline"/>
    <w:link w:val="textbold"/>
    <w:qFormat/>
    <w:rsid w:val="00A25D5E"/>
    <w:rPr>
      <w:b/>
      <w:u w:val="single"/>
    </w:rPr>
  </w:style>
  <w:style w:type="paragraph" w:customStyle="1" w:styleId="textbold">
    <w:name w:val="text bold"/>
    <w:basedOn w:val="Normal"/>
    <w:link w:val="underline"/>
    <w:qFormat/>
    <w:rsid w:val="00A25D5E"/>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reignpolicy.com/articles/2012/03/19/fire_when_ready?page=full"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ature.com/nmiddleeast/2011/110525/full/nmiddleeast.2011.61.html" TargetMode="External"/><Relationship Id="rId17" Type="http://schemas.openxmlformats.org/officeDocument/2006/relationships/hyperlink" Target="http://www.foreignpolicy.com/articles/2013/04/29/what_china_and_russia_don_t_get_about_soft_power?page=full" TargetMode="External"/><Relationship Id="rId2" Type="http://schemas.openxmlformats.org/officeDocument/2006/relationships/customXml" Target="../customXml/item2.xml"/><Relationship Id="rId16" Type="http://schemas.openxmlformats.org/officeDocument/2006/relationships/hyperlink" Target="http://www.newrepublic.com/article/112964/obamas-secrecy-destroying-american-support-counterterrori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sparek-verlag.de/PDF%20Abstracts/PDF-SUPP3%20Weboptimiert/031-088%20VanDammeBanfield.pdf" TargetMode="External"/><Relationship Id="rId5" Type="http://schemas.openxmlformats.org/officeDocument/2006/relationships/settings" Target="settings.xml"/><Relationship Id="rId15" Type="http://schemas.openxmlformats.org/officeDocument/2006/relationships/hyperlink" Target="http://papers.ssrn.com/sol3/papers.cfm?abstract_id=2009313" TargetMode="External"/><Relationship Id="rId10" Type="http://schemas.openxmlformats.org/officeDocument/2006/relationships/hyperlink" Target="http://www.nature.com/nmiddleeast/2011/110322/full/nmiddleeast.2011.36.html" TargetMode="Externa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styles" Target="styles.xml"/><Relationship Id="rId9" Type="http://schemas.openxmlformats.org/officeDocument/2006/relationships/hyperlink" Target="http://www.brookings.edu/views/papers/daalder/daalder_fletcher.pdf" TargetMode="External"/><Relationship Id="rId14" Type="http://schemas.openxmlformats.org/officeDocument/2006/relationships/hyperlink" Target="http://fordhamlawreview.org/assets/pdfs/Vol_81/Horowitz_Apri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dcmitype/"/>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4B385F9D-30AB-415F-BE46-A34F2C3A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66</Pages>
  <Words>36558</Words>
  <Characters>208384</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2014-03-29T00:12:00Z</dcterms:created>
  <dcterms:modified xsi:type="dcterms:W3CDTF">2014-03-29T00:19:00Z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