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472A8" w14:textId="77777777" w:rsidR="008F5126" w:rsidRPr="0071408E" w:rsidRDefault="008F5126" w:rsidP="008F5126">
      <w:pPr>
        <w:pStyle w:val="Heading2"/>
      </w:pPr>
      <w:bookmarkStart w:id="0" w:name="_GoBack"/>
      <w:bookmarkEnd w:id="0"/>
      <w:r w:rsidRPr="0071408E">
        <w:t>1AC --- NDT</w:t>
      </w:r>
    </w:p>
    <w:p w14:paraId="71BF8DF1" w14:textId="77777777" w:rsidR="008F5126" w:rsidRPr="0071408E" w:rsidRDefault="008F5126" w:rsidP="008F5126">
      <w:pPr>
        <w:pStyle w:val="Heading3"/>
      </w:pPr>
      <w:r w:rsidRPr="0071408E">
        <w:t>1AC – Terrorism</w:t>
      </w:r>
    </w:p>
    <w:p w14:paraId="5CB53A94" w14:textId="77777777" w:rsidR="008F5126" w:rsidRPr="0071408E" w:rsidRDefault="008F5126" w:rsidP="008F5126">
      <w:pPr>
        <w:pStyle w:val="Heading4"/>
        <w:rPr>
          <w:u w:val="single"/>
        </w:rPr>
      </w:pPr>
      <w:r w:rsidRPr="0071408E">
        <w:rPr>
          <w:u w:val="single"/>
        </w:rPr>
        <w:t>CONTENTION 1: TERRORISM</w:t>
      </w:r>
    </w:p>
    <w:p w14:paraId="2F952C7D" w14:textId="77777777" w:rsidR="008F5126" w:rsidRPr="0071408E" w:rsidRDefault="008F5126" w:rsidP="008F5126">
      <w:pPr>
        <w:keepNext/>
        <w:keepLines/>
        <w:spacing w:before="200"/>
        <w:outlineLvl w:val="3"/>
        <w:rPr>
          <w:rFonts w:eastAsia="Times New Roman" w:cs="Times New Roman"/>
          <w:b/>
          <w:bCs/>
          <w:iCs/>
          <w:sz w:val="24"/>
        </w:rPr>
      </w:pPr>
      <w:r w:rsidRPr="0071408E">
        <w:rPr>
          <w:rFonts w:eastAsia="Times New Roman" w:cs="Times New Roman"/>
          <w:b/>
          <w:bCs/>
          <w:iCs/>
          <w:sz w:val="24"/>
        </w:rPr>
        <w:t xml:space="preserve">European allies will insist on a policy that </w:t>
      </w:r>
      <w:r w:rsidRPr="0071408E">
        <w:rPr>
          <w:rFonts w:eastAsia="Times New Roman" w:cs="Times New Roman"/>
          <w:b/>
          <w:bCs/>
          <w:iCs/>
          <w:sz w:val="24"/>
          <w:u w:val="single"/>
        </w:rPr>
        <w:t>limits operations to a law enforcement approach</w:t>
      </w:r>
      <w:r w:rsidRPr="0071408E">
        <w:rPr>
          <w:rFonts w:eastAsia="Times New Roman" w:cs="Times New Roman"/>
          <w:b/>
          <w:bCs/>
          <w:iCs/>
          <w:sz w:val="24"/>
        </w:rPr>
        <w:t xml:space="preserve">---failure to </w:t>
      </w:r>
      <w:r w:rsidRPr="0071408E">
        <w:rPr>
          <w:rFonts w:eastAsia="Times New Roman" w:cs="Times New Roman"/>
          <w:b/>
          <w:bCs/>
          <w:iCs/>
          <w:sz w:val="24"/>
          <w:u w:val="single"/>
        </w:rPr>
        <w:t>codify policy</w:t>
      </w:r>
      <w:r w:rsidRPr="0071408E">
        <w:rPr>
          <w:rFonts w:eastAsia="Times New Roman" w:cs="Times New Roman"/>
          <w:b/>
          <w:bCs/>
          <w:iCs/>
          <w:sz w:val="24"/>
        </w:rPr>
        <w:t xml:space="preserve"> risks overreach</w:t>
      </w:r>
    </w:p>
    <w:p w14:paraId="08D88065" w14:textId="77777777" w:rsidR="008F5126" w:rsidRPr="0071408E" w:rsidRDefault="008F5126" w:rsidP="008F5126">
      <w:pPr>
        <w:rPr>
          <w:rFonts w:eastAsia="Calibri"/>
        </w:rPr>
      </w:pPr>
      <w:r w:rsidRPr="0071408E">
        <w:rPr>
          <w:rStyle w:val="StyleStyleBold12pt"/>
        </w:rPr>
        <w:t>Daskal 13</w:t>
      </w:r>
      <w:r w:rsidRPr="0071408E">
        <w:rPr>
          <w:rFonts w:eastAsia="Calibri"/>
        </w:rPr>
        <w:t xml:space="preserve"> - Fellow and Adjunct Professor, Georgetown Center on National Security and the Law, University of Penn L. Rev., THE GEOGRAPHY OF THE BATTLEFIELD: A FRAMEWORK FOR DETENTION AND TARGETING OUTSIDE THE "HOT" CONFLICT ZONE, April, 2013, 161 U. Pa. L. Rev. 1165, Lexis</w:t>
      </w:r>
    </w:p>
    <w:p w14:paraId="74C25304" w14:textId="77777777" w:rsidR="008F5126" w:rsidRPr="0071408E" w:rsidRDefault="008F5126" w:rsidP="008F5126">
      <w:pPr>
        <w:rPr>
          <w:rFonts w:eastAsia="Calibri"/>
          <w:sz w:val="8"/>
        </w:rPr>
      </w:pPr>
      <w:r w:rsidRPr="0071408E">
        <w:rPr>
          <w:rFonts w:eastAsia="Calibri"/>
          <w:sz w:val="8"/>
        </w:rPr>
        <w:t xml:space="preserve">The debate has largely devolved into an either-or dichotomy, even while security and practical considerations demand more nuanced practices. Thus, </w:t>
      </w:r>
      <w:r w:rsidRPr="0071408E">
        <w:rPr>
          <w:rFonts w:eastAsia="Calibri"/>
          <w:u w:val="single"/>
        </w:rPr>
        <w:t>the</w:t>
      </w:r>
      <w:r w:rsidRPr="0071408E">
        <w:rPr>
          <w:rFonts w:eastAsia="Calibri"/>
          <w:sz w:val="8"/>
        </w:rPr>
        <w:t xml:space="preserve"> </w:t>
      </w:r>
      <w:r w:rsidRPr="0071408E">
        <w:rPr>
          <w:rFonts w:eastAsia="Calibri"/>
          <w:b/>
          <w:u w:val="single"/>
          <w:bdr w:val="none" w:sz="0" w:space="0" w:color="auto" w:frame="1"/>
        </w:rPr>
        <w:t>U</w:t>
      </w:r>
      <w:r w:rsidRPr="0071408E">
        <w:rPr>
          <w:rFonts w:eastAsia="Calibri"/>
          <w:sz w:val="8"/>
        </w:rPr>
        <w:t xml:space="preserve">nited </w:t>
      </w:r>
      <w:r w:rsidRPr="0071408E">
        <w:rPr>
          <w:rFonts w:eastAsia="Calibri"/>
          <w:b/>
          <w:u w:val="single"/>
          <w:bdr w:val="none" w:sz="0" w:space="0" w:color="auto" w:frame="1"/>
        </w:rPr>
        <w:t>S</w:t>
      </w:r>
      <w:r w:rsidRPr="0071408E">
        <w:rPr>
          <w:rFonts w:eastAsia="Calibri"/>
          <w:sz w:val="8"/>
        </w:rPr>
        <w:t xml:space="preserve">tates, supported by a vocal group of scholars, including Professors Jack Goldsmith, Curtis Bradley, and Robert Chesney, </w:t>
      </w:r>
      <w:r w:rsidRPr="0071408E">
        <w:rPr>
          <w:rFonts w:eastAsia="Calibri"/>
          <w:u w:val="single"/>
        </w:rPr>
        <w:t>has</w:t>
      </w:r>
      <w:r w:rsidRPr="0071408E">
        <w:rPr>
          <w:rFonts w:eastAsia="Calibri"/>
          <w:bCs/>
          <w:u w:val="single"/>
        </w:rPr>
        <w:t xml:space="preserve"> long </w:t>
      </w:r>
      <w:r w:rsidRPr="0071408E">
        <w:rPr>
          <w:rFonts w:eastAsia="Calibri"/>
          <w:u w:val="single"/>
        </w:rPr>
        <w:t>asserted</w:t>
      </w:r>
      <w:r w:rsidRPr="0071408E">
        <w:rPr>
          <w:rFonts w:eastAsia="Calibri"/>
          <w:bCs/>
          <w:u w:val="single"/>
        </w:rPr>
        <w:t xml:space="preserve"> that it is at war with al Qaeda and associated groups</w:t>
      </w:r>
      <w:r w:rsidRPr="0071408E">
        <w:rPr>
          <w:rFonts w:eastAsia="Calibri"/>
          <w:sz w:val="8"/>
        </w:rPr>
        <w:t xml:space="preserve">. Therefore, </w:t>
      </w:r>
      <w:r w:rsidRPr="0071408E">
        <w:rPr>
          <w:rFonts w:eastAsia="Calibri"/>
          <w:u w:val="single"/>
        </w:rPr>
        <w:t>it can</w:t>
      </w:r>
      <w:r w:rsidRPr="0071408E">
        <w:rPr>
          <w:rFonts w:eastAsia="Calibri"/>
          <w:bCs/>
          <w:u w:val="single"/>
        </w:rPr>
        <w:t xml:space="preserve"> legitimately </w:t>
      </w:r>
      <w:r w:rsidRPr="0071408E">
        <w:rPr>
          <w:rFonts w:eastAsia="Calibri"/>
          <w:u w:val="single"/>
        </w:rPr>
        <w:t>detain without charge - and kill</w:t>
      </w:r>
      <w:r w:rsidRPr="0071408E">
        <w:rPr>
          <w:rFonts w:eastAsia="Calibri"/>
          <w:bCs/>
          <w:u w:val="single"/>
        </w:rPr>
        <w:t xml:space="preserve"> - </w:t>
      </w:r>
      <w:r w:rsidRPr="0071408E">
        <w:rPr>
          <w:rFonts w:eastAsia="Calibri"/>
          <w:u w:val="single"/>
        </w:rPr>
        <w:t>al Qaeda</w:t>
      </w:r>
      <w:r w:rsidRPr="0071408E">
        <w:rPr>
          <w:rFonts w:eastAsia="Calibri"/>
          <w:bCs/>
          <w:u w:val="single"/>
        </w:rPr>
        <w:t xml:space="preserve"> members and their associates </w:t>
      </w:r>
      <w:r w:rsidRPr="0071408E">
        <w:rPr>
          <w:rFonts w:eastAsia="Calibri"/>
          <w:b/>
          <w:u w:val="single"/>
          <w:bdr w:val="none" w:sz="0" w:space="0" w:color="auto" w:frame="1"/>
        </w:rPr>
        <w:t xml:space="preserve">wherever they are </w:t>
      </w:r>
      <w:r w:rsidRPr="0071408E">
        <w:rPr>
          <w:rFonts w:eastAsia="Calibri"/>
          <w:sz w:val="8"/>
        </w:rPr>
        <w:t xml:space="preserve">found, subject of course to additional law-of-war, constitutional, and sovereignty constraints. n9 Conversely, </w:t>
      </w:r>
      <w:r w:rsidRPr="0071408E">
        <w:rPr>
          <w:rFonts w:eastAsia="Calibri"/>
          <w:highlight w:val="yellow"/>
          <w:u w:val="single"/>
        </w:rPr>
        <w:t>European</w:t>
      </w:r>
      <w:r w:rsidRPr="0071408E">
        <w:rPr>
          <w:rFonts w:eastAsia="Calibri"/>
          <w:bCs/>
          <w:u w:val="single"/>
        </w:rPr>
        <w:t xml:space="preserve"> [*1170] </w:t>
      </w:r>
      <w:r w:rsidRPr="0071408E">
        <w:rPr>
          <w:rFonts w:eastAsia="Calibri"/>
          <w:bCs/>
          <w:highlight w:val="yellow"/>
          <w:u w:val="single"/>
        </w:rPr>
        <w:t>allies</w:t>
      </w:r>
      <w:r w:rsidRPr="0071408E">
        <w:rPr>
          <w:rFonts w:eastAsia="Calibri"/>
          <w:sz w:val="8"/>
        </w:rPr>
        <w:t xml:space="preserve">, supported by an equally vocal group of scholars and human rights advocates, </w:t>
      </w:r>
      <w:r w:rsidRPr="0071408E">
        <w:rPr>
          <w:rFonts w:eastAsia="Calibri"/>
          <w:bCs/>
          <w:highlight w:val="yellow"/>
          <w:u w:val="single"/>
        </w:rPr>
        <w:t>assert</w:t>
      </w:r>
      <w:r w:rsidRPr="0071408E">
        <w:rPr>
          <w:rFonts w:eastAsia="Calibri"/>
          <w:bCs/>
          <w:u w:val="single"/>
        </w:rPr>
        <w:t xml:space="preserve"> that </w:t>
      </w:r>
      <w:r w:rsidRPr="0071408E">
        <w:rPr>
          <w:rFonts w:eastAsia="Calibri"/>
          <w:bCs/>
          <w:highlight w:val="yellow"/>
          <w:u w:val="single"/>
        </w:rPr>
        <w:t xml:space="preserve">the </w:t>
      </w:r>
      <w:r w:rsidRPr="0071408E">
        <w:rPr>
          <w:rFonts w:eastAsia="Calibri"/>
          <w:b/>
          <w:highlight w:val="yellow"/>
          <w:u w:val="single"/>
          <w:bdr w:val="none" w:sz="0" w:space="0" w:color="auto" w:frame="1"/>
        </w:rPr>
        <w:t>U</w:t>
      </w:r>
      <w:r w:rsidRPr="0071408E">
        <w:rPr>
          <w:rFonts w:eastAsia="Calibri"/>
          <w:bCs/>
          <w:u w:val="single"/>
        </w:rPr>
        <w:t xml:space="preserve">nited </w:t>
      </w:r>
      <w:r w:rsidRPr="0071408E">
        <w:rPr>
          <w:rFonts w:eastAsia="Calibri"/>
          <w:b/>
          <w:highlight w:val="yellow"/>
          <w:u w:val="single"/>
          <w:bdr w:val="none" w:sz="0" w:space="0" w:color="auto" w:frame="1"/>
        </w:rPr>
        <w:t>S</w:t>
      </w:r>
      <w:r w:rsidRPr="0071408E">
        <w:rPr>
          <w:rFonts w:eastAsia="Calibri"/>
          <w:sz w:val="8"/>
        </w:rPr>
        <w:t>t</w:t>
      </w:r>
      <w:r w:rsidRPr="0071408E">
        <w:rPr>
          <w:rFonts w:eastAsia="Calibri"/>
          <w:bCs/>
          <w:u w:val="single"/>
        </w:rPr>
        <w:t xml:space="preserve">ates </w:t>
      </w:r>
      <w:r w:rsidRPr="0071408E">
        <w:rPr>
          <w:rFonts w:eastAsia="Calibri"/>
          <w:bCs/>
          <w:highlight w:val="yellow"/>
          <w:u w:val="single"/>
        </w:rPr>
        <w:t>is engaged in a conflict</w:t>
      </w:r>
      <w:r w:rsidRPr="0071408E">
        <w:rPr>
          <w:rFonts w:eastAsia="Calibri"/>
          <w:bCs/>
          <w:u w:val="single"/>
        </w:rPr>
        <w:t xml:space="preserve"> with al Qaeda </w:t>
      </w:r>
      <w:r w:rsidRPr="0071408E">
        <w:rPr>
          <w:rFonts w:eastAsia="Calibri"/>
          <w:bCs/>
          <w:highlight w:val="yellow"/>
          <w:u w:val="single"/>
        </w:rPr>
        <w:t>only in specified regions, and that</w:t>
      </w:r>
      <w:r w:rsidRPr="0071408E">
        <w:rPr>
          <w:rFonts w:eastAsia="Calibri"/>
          <w:bCs/>
          <w:u w:val="single"/>
        </w:rPr>
        <w:t xml:space="preserve"> the United States' </w:t>
      </w:r>
      <w:r w:rsidRPr="0071408E">
        <w:rPr>
          <w:rFonts w:eastAsia="Calibri"/>
          <w:bCs/>
          <w:highlight w:val="yellow"/>
          <w:u w:val="single"/>
        </w:rPr>
        <w:t xml:space="preserve">authority </w:t>
      </w:r>
      <w:r w:rsidRPr="0071408E">
        <w:rPr>
          <w:rFonts w:eastAsia="Calibri"/>
          <w:highlight w:val="yellow"/>
          <w:u w:val="single"/>
        </w:rPr>
        <w:t>to employ</w:t>
      </w:r>
      <w:r w:rsidRPr="0071408E">
        <w:rPr>
          <w:rFonts w:eastAsia="Calibri"/>
          <w:bCs/>
          <w:u w:val="single"/>
        </w:rPr>
        <w:t xml:space="preserve"> law-of-war </w:t>
      </w:r>
      <w:r w:rsidRPr="0071408E">
        <w:rPr>
          <w:rFonts w:eastAsia="Calibri"/>
          <w:u w:val="single"/>
        </w:rPr>
        <w:t>detention and</w:t>
      </w:r>
      <w:r w:rsidRPr="0071408E">
        <w:rPr>
          <w:rFonts w:eastAsia="Calibri"/>
          <w:bCs/>
          <w:u w:val="single"/>
        </w:rPr>
        <w:t xml:space="preserve"> lethal </w:t>
      </w:r>
      <w:r w:rsidRPr="0071408E">
        <w:rPr>
          <w:rFonts w:eastAsia="Calibri"/>
          <w:highlight w:val="yellow"/>
          <w:u w:val="single"/>
        </w:rPr>
        <w:t>force</w:t>
      </w:r>
      <w:r w:rsidRPr="0071408E">
        <w:rPr>
          <w:rFonts w:eastAsia="Calibri"/>
          <w:bCs/>
          <w:highlight w:val="yellow"/>
          <w:u w:val="single"/>
        </w:rPr>
        <w:t xml:space="preserve"> extends only to </w:t>
      </w:r>
      <w:r w:rsidRPr="0071408E">
        <w:rPr>
          <w:rFonts w:eastAsia="Calibri"/>
          <w:b/>
          <w:highlight w:val="yellow"/>
          <w:u w:val="single"/>
          <w:bdr w:val="none" w:sz="0" w:space="0" w:color="auto" w:frame="1"/>
        </w:rPr>
        <w:t xml:space="preserve">those </w:t>
      </w:r>
      <w:r w:rsidRPr="0071408E">
        <w:rPr>
          <w:rFonts w:eastAsia="Calibri"/>
          <w:b/>
          <w:u w:val="single"/>
          <w:bdr w:val="none" w:sz="0" w:space="0" w:color="auto" w:frame="1"/>
        </w:rPr>
        <w:t xml:space="preserve">particular </w:t>
      </w:r>
      <w:r w:rsidRPr="0071408E">
        <w:rPr>
          <w:rFonts w:eastAsia="Calibri"/>
          <w:b/>
          <w:highlight w:val="yellow"/>
          <w:u w:val="single"/>
          <w:bdr w:val="none" w:sz="0" w:space="0" w:color="auto" w:frame="1"/>
        </w:rPr>
        <w:t>zones</w:t>
      </w:r>
      <w:r w:rsidRPr="0071408E">
        <w:rPr>
          <w:rFonts w:eastAsia="Calibri"/>
          <w:sz w:val="8"/>
        </w:rPr>
        <w:t xml:space="preserve">. n10 </w:t>
      </w:r>
      <w:r w:rsidRPr="0071408E">
        <w:rPr>
          <w:rFonts w:eastAsia="Calibri"/>
          <w:bCs/>
          <w:highlight w:val="yellow"/>
          <w:u w:val="single"/>
        </w:rPr>
        <w:t>In all other places</w:t>
      </w:r>
      <w:r w:rsidRPr="0071408E">
        <w:rPr>
          <w:rFonts w:eastAsia="Calibri"/>
          <w:sz w:val="8"/>
          <w:highlight w:val="yellow"/>
        </w:rPr>
        <w:t xml:space="preserve">, </w:t>
      </w:r>
      <w:r w:rsidRPr="0071408E">
        <w:rPr>
          <w:rFonts w:eastAsia="Calibri"/>
          <w:bCs/>
          <w:highlight w:val="yellow"/>
          <w:u w:val="single"/>
        </w:rPr>
        <w:t>al Qaeda</w:t>
      </w:r>
      <w:r w:rsidRPr="0071408E">
        <w:rPr>
          <w:rFonts w:eastAsia="Calibri"/>
          <w:bCs/>
          <w:u w:val="single"/>
        </w:rPr>
        <w:t xml:space="preserve"> and its associates </w:t>
      </w:r>
      <w:r w:rsidRPr="0071408E">
        <w:rPr>
          <w:rFonts w:eastAsia="Calibri"/>
          <w:bCs/>
          <w:highlight w:val="yellow"/>
          <w:u w:val="single"/>
        </w:rPr>
        <w:t>should be subject to</w:t>
      </w:r>
      <w:r w:rsidRPr="0071408E">
        <w:rPr>
          <w:rFonts w:eastAsia="Calibri"/>
          <w:sz w:val="8"/>
        </w:rPr>
        <w:t xml:space="preserve"> [*1171] </w:t>
      </w:r>
      <w:r w:rsidRPr="0071408E">
        <w:rPr>
          <w:rFonts w:eastAsia="Calibri"/>
          <w:bCs/>
          <w:highlight w:val="yellow"/>
          <w:u w:val="single"/>
        </w:rPr>
        <w:t xml:space="preserve">law enforcement </w:t>
      </w:r>
      <w:r w:rsidRPr="0071408E">
        <w:rPr>
          <w:rFonts w:eastAsia="Calibri"/>
          <w:bCs/>
          <w:u w:val="single"/>
        </w:rPr>
        <w:t>measures</w:t>
      </w:r>
      <w:r w:rsidRPr="0071408E">
        <w:rPr>
          <w:rFonts w:eastAsia="Calibri"/>
          <w:sz w:val="8"/>
        </w:rPr>
        <w:t xml:space="preserve">, as governed by international human rights law and the domestic laws of the relevant states. n11 </w:t>
      </w:r>
      <w:r w:rsidRPr="0071408E">
        <w:rPr>
          <w:rFonts w:eastAsia="Calibri"/>
          <w:u w:val="single"/>
        </w:rPr>
        <w:t xml:space="preserve">Recent </w:t>
      </w:r>
      <w:r w:rsidRPr="0071408E">
        <w:rPr>
          <w:rFonts w:eastAsia="Calibri"/>
          <w:bCs/>
          <w:highlight w:val="yellow"/>
          <w:u w:val="single"/>
        </w:rPr>
        <w:t xml:space="preserve">statements by </w:t>
      </w:r>
      <w:r w:rsidRPr="0071408E">
        <w:rPr>
          <w:rFonts w:eastAsia="Calibri"/>
          <w:b/>
          <w:highlight w:val="yellow"/>
          <w:u w:val="single"/>
          <w:bdr w:val="none" w:sz="0" w:space="0" w:color="auto" w:frame="1"/>
        </w:rPr>
        <w:t>U</w:t>
      </w:r>
      <w:r w:rsidRPr="0071408E">
        <w:rPr>
          <w:rFonts w:eastAsia="Calibri"/>
          <w:bCs/>
          <w:u w:val="single"/>
        </w:rPr>
        <w:t xml:space="preserve">nited </w:t>
      </w:r>
      <w:r w:rsidRPr="0071408E">
        <w:rPr>
          <w:rFonts w:eastAsia="Calibri"/>
          <w:b/>
          <w:highlight w:val="yellow"/>
          <w:u w:val="single"/>
          <w:bdr w:val="none" w:sz="0" w:space="0" w:color="auto" w:frame="1"/>
        </w:rPr>
        <w:t>S</w:t>
      </w:r>
      <w:r w:rsidRPr="0071408E">
        <w:rPr>
          <w:rFonts w:eastAsia="Calibri"/>
          <w:bCs/>
          <w:u w:val="single"/>
        </w:rPr>
        <w:t xml:space="preserve">tates </w:t>
      </w:r>
      <w:r w:rsidRPr="0071408E">
        <w:rPr>
          <w:rFonts w:eastAsia="Calibri"/>
          <w:bCs/>
          <w:highlight w:val="yellow"/>
          <w:u w:val="single"/>
        </w:rPr>
        <w:t>officials suggest an attempt to mediate between these</w:t>
      </w:r>
      <w:r w:rsidRPr="0071408E">
        <w:rPr>
          <w:rFonts w:eastAsia="Calibri"/>
          <w:bCs/>
          <w:u w:val="single"/>
        </w:rPr>
        <w:t xml:space="preserve"> two extremes</w:t>
      </w:r>
      <w:r w:rsidRPr="0071408E">
        <w:rPr>
          <w:rFonts w:eastAsia="Calibri"/>
          <w:sz w:val="8"/>
        </w:rPr>
        <w:t xml:space="preserve">, at least for purposes of targeted killing, </w:t>
      </w:r>
      <w:r w:rsidRPr="0071408E">
        <w:rPr>
          <w:rFonts w:eastAsia="Calibri"/>
          <w:bCs/>
          <w:u w:val="single"/>
        </w:rPr>
        <w:t xml:space="preserve">and </w:t>
      </w:r>
      <w:r w:rsidRPr="0071408E">
        <w:rPr>
          <w:rFonts w:eastAsia="Calibri"/>
          <w:b/>
          <w:highlight w:val="yellow"/>
          <w:u w:val="single"/>
          <w:bdr w:val="none" w:sz="0" w:space="0" w:color="auto" w:frame="1"/>
        </w:rPr>
        <w:t xml:space="preserve">as </w:t>
      </w:r>
      <w:r w:rsidRPr="0071408E">
        <w:rPr>
          <w:rFonts w:eastAsia="Calibri"/>
          <w:b/>
          <w:u w:val="single"/>
          <w:bdr w:val="none" w:sz="0" w:space="0" w:color="auto" w:frame="1"/>
        </w:rPr>
        <w:t xml:space="preserve">a matter of </w:t>
      </w:r>
      <w:r w:rsidRPr="0071408E">
        <w:rPr>
          <w:rFonts w:eastAsia="Calibri"/>
          <w:b/>
          <w:highlight w:val="yellow"/>
          <w:u w:val="single"/>
          <w:bdr w:val="none" w:sz="0" w:space="0" w:color="auto" w:frame="1"/>
        </w:rPr>
        <w:t>policy, not law</w:t>
      </w:r>
      <w:r w:rsidRPr="0071408E">
        <w:rPr>
          <w:rFonts w:eastAsia="Calibri"/>
          <w:sz w:val="8"/>
        </w:rPr>
        <w:t xml:space="preserve">. </w:t>
      </w:r>
      <w:r w:rsidRPr="0071408E">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71408E">
        <w:rPr>
          <w:rFonts w:eastAsia="Calibri"/>
          <w:sz w:val="8"/>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71408E">
        <w:rPr>
          <w:rFonts w:eastAsia="Calibri"/>
          <w:bCs/>
          <w:highlight w:val="yellow"/>
          <w:u w:val="single"/>
        </w:rPr>
        <w:t>That said</w:t>
      </w:r>
      <w:r w:rsidRPr="0071408E">
        <w:rPr>
          <w:rFonts w:eastAsia="Calibri"/>
          <w:sz w:val="8"/>
          <w:highlight w:val="yellow"/>
        </w:rPr>
        <w:t xml:space="preserve">, </w:t>
      </w:r>
      <w:r w:rsidRPr="0071408E">
        <w:rPr>
          <w:rFonts w:eastAsia="Calibri"/>
          <w:bCs/>
          <w:highlight w:val="yellow"/>
          <w:u w:val="single"/>
        </w:rPr>
        <w:t xml:space="preserve">the </w:t>
      </w:r>
      <w:r w:rsidRPr="0071408E">
        <w:rPr>
          <w:rFonts w:eastAsia="Calibri"/>
          <w:b/>
          <w:highlight w:val="yellow"/>
          <w:u w:val="single"/>
          <w:bdr w:val="none" w:sz="0" w:space="0" w:color="auto" w:frame="1"/>
        </w:rPr>
        <w:t>U</w:t>
      </w:r>
      <w:r w:rsidRPr="0071408E">
        <w:rPr>
          <w:rFonts w:eastAsia="Calibri"/>
          <w:bCs/>
          <w:u w:val="single"/>
        </w:rPr>
        <w:t xml:space="preserve">nited </w:t>
      </w:r>
      <w:r w:rsidRPr="0071408E">
        <w:rPr>
          <w:rFonts w:eastAsia="Calibri"/>
          <w:b/>
          <w:highlight w:val="yellow"/>
          <w:u w:val="single"/>
          <w:bdr w:val="none" w:sz="0" w:space="0" w:color="auto" w:frame="1"/>
        </w:rPr>
        <w:t>S</w:t>
      </w:r>
      <w:r w:rsidRPr="0071408E">
        <w:rPr>
          <w:rFonts w:eastAsia="Calibri"/>
          <w:bCs/>
          <w:u w:val="single"/>
        </w:rPr>
        <w:t xml:space="preserve">tates </w:t>
      </w:r>
      <w:r w:rsidRPr="0071408E">
        <w:rPr>
          <w:rFonts w:eastAsia="Calibri"/>
          <w:bCs/>
          <w:highlight w:val="yellow"/>
          <w:u w:val="single"/>
        </w:rPr>
        <w:t>continues to</w:t>
      </w:r>
      <w:r w:rsidRPr="0071408E">
        <w:rPr>
          <w:rFonts w:eastAsia="Calibri"/>
          <w:bCs/>
          <w:u w:val="single"/>
        </w:rPr>
        <w:t xml:space="preserve"> suggest that it can, as a matter of law, "</w:t>
      </w:r>
      <w:r w:rsidRPr="0071408E">
        <w:rPr>
          <w:rFonts w:eastAsia="Calibri"/>
          <w:bCs/>
          <w:highlight w:val="yellow"/>
          <w:u w:val="single"/>
        </w:rPr>
        <w:t xml:space="preserve">take action" </w:t>
      </w:r>
      <w:r w:rsidRPr="0071408E">
        <w:rPr>
          <w:rFonts w:eastAsia="Calibri"/>
          <w:bCs/>
          <w:u w:val="single"/>
        </w:rPr>
        <w:t xml:space="preserve">against anyone who is "part of" al Qaeda or associated forces - a very broad category of persons - </w:t>
      </w:r>
      <w:r w:rsidRPr="0071408E">
        <w:rPr>
          <w:rFonts w:eastAsia="Calibri"/>
          <w:b/>
          <w:highlight w:val="yellow"/>
          <w:u w:val="single"/>
          <w:bdr w:val="none" w:sz="0" w:space="0" w:color="auto" w:frame="1"/>
        </w:rPr>
        <w:t xml:space="preserve">without </w:t>
      </w:r>
      <w:r w:rsidRPr="0071408E">
        <w:rPr>
          <w:rFonts w:eastAsia="Calibri"/>
          <w:b/>
          <w:u w:val="single"/>
          <w:bdr w:val="none" w:sz="0" w:space="0" w:color="auto" w:frame="1"/>
        </w:rPr>
        <w:t xml:space="preserve">any explicit geographic </w:t>
      </w:r>
      <w:r w:rsidRPr="0071408E">
        <w:rPr>
          <w:rFonts w:eastAsia="Calibri"/>
          <w:b/>
          <w:highlight w:val="yellow"/>
          <w:u w:val="single"/>
          <w:bdr w:val="none" w:sz="0" w:space="0" w:color="auto" w:frame="1"/>
        </w:rPr>
        <w:t>limits</w:t>
      </w:r>
      <w:r w:rsidRPr="0071408E">
        <w:rPr>
          <w:rFonts w:eastAsia="Calibri"/>
          <w:b/>
          <w:u w:val="single"/>
          <w:bdr w:val="none" w:sz="0" w:space="0" w:color="auto" w:frame="1"/>
        </w:rPr>
        <w:t>.</w:t>
      </w:r>
      <w:r w:rsidRPr="0071408E">
        <w:rPr>
          <w:rFonts w:eastAsia="Calibri"/>
          <w:sz w:val="8"/>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71408E">
        <w:rPr>
          <w:rFonts w:eastAsia="Calibri"/>
          <w:bCs/>
          <w:u w:val="single"/>
        </w:rPr>
        <w:t xml:space="preserve">There are many reasons why such a scenario is unlikely, but </w:t>
      </w:r>
      <w:r w:rsidRPr="0071408E">
        <w:rPr>
          <w:rFonts w:eastAsia="Calibri"/>
          <w:bCs/>
          <w:highlight w:val="yellow"/>
          <w:u w:val="single"/>
        </w:rPr>
        <w:t xml:space="preserve">the </w:t>
      </w:r>
      <w:r w:rsidRPr="0071408E">
        <w:rPr>
          <w:rFonts w:eastAsia="Calibri"/>
          <w:b/>
          <w:highlight w:val="yellow"/>
          <w:u w:val="single"/>
          <w:bdr w:val="none" w:sz="0" w:space="0" w:color="auto" w:frame="1"/>
        </w:rPr>
        <w:t>U</w:t>
      </w:r>
      <w:r w:rsidRPr="0071408E">
        <w:rPr>
          <w:rFonts w:eastAsia="Calibri"/>
          <w:bCs/>
          <w:u w:val="single"/>
        </w:rPr>
        <w:t>nited</w:t>
      </w:r>
      <w:r w:rsidRPr="0071408E">
        <w:rPr>
          <w:rFonts w:eastAsia="Calibri"/>
          <w:sz w:val="8"/>
        </w:rPr>
        <w:t xml:space="preserve"> [*1172] </w:t>
      </w:r>
      <w:r w:rsidRPr="0071408E">
        <w:rPr>
          <w:rFonts w:eastAsia="Calibri"/>
          <w:b/>
          <w:highlight w:val="yellow"/>
          <w:u w:val="single"/>
          <w:bdr w:val="none" w:sz="0" w:space="0" w:color="auto" w:frame="1"/>
        </w:rPr>
        <w:t>S</w:t>
      </w:r>
      <w:r w:rsidRPr="0071408E">
        <w:rPr>
          <w:rFonts w:eastAsia="Calibri"/>
          <w:bCs/>
          <w:u w:val="single"/>
        </w:rPr>
        <w:t xml:space="preserve">tates </w:t>
      </w:r>
      <w:r w:rsidRPr="0071408E">
        <w:rPr>
          <w:rFonts w:eastAsia="Calibri"/>
          <w:bCs/>
          <w:highlight w:val="yellow"/>
          <w:u w:val="single"/>
        </w:rPr>
        <w:t xml:space="preserve">has yet to assert </w:t>
      </w:r>
      <w:r w:rsidRPr="0071408E">
        <w:rPr>
          <w:rFonts w:eastAsia="Calibri"/>
          <w:b/>
          <w:highlight w:val="yellow"/>
          <w:u w:val="single"/>
          <w:bdr w:val="none" w:sz="0" w:space="0" w:color="auto" w:frame="1"/>
        </w:rPr>
        <w:t>any limiting principle</w:t>
      </w:r>
      <w:r w:rsidRPr="0071408E">
        <w:rPr>
          <w:rFonts w:eastAsia="Calibri"/>
          <w:bCs/>
          <w:highlight w:val="yellow"/>
          <w:u w:val="single"/>
        </w:rPr>
        <w:t xml:space="preserve"> that would</w:t>
      </w:r>
      <w:r w:rsidRPr="0071408E">
        <w:rPr>
          <w:rFonts w:eastAsia="Calibri"/>
          <w:bCs/>
          <w:u w:val="single"/>
        </w:rPr>
        <w:t xml:space="preserve">, as a matter of law, </w:t>
      </w:r>
      <w:r w:rsidRPr="0071408E">
        <w:rPr>
          <w:rFonts w:eastAsia="Calibri"/>
          <w:bCs/>
          <w:highlight w:val="yellow"/>
          <w:u w:val="single"/>
        </w:rPr>
        <w:t>prohibit such actions</w:t>
      </w:r>
      <w:r w:rsidRPr="0071408E">
        <w:rPr>
          <w:rFonts w:eastAsia="Calibri"/>
          <w:sz w:val="8"/>
        </w:rPr>
        <w:t xml:space="preserve">. And </w:t>
      </w:r>
      <w:r w:rsidRPr="0071408E">
        <w:rPr>
          <w:rFonts w:eastAsia="Calibri"/>
          <w:bCs/>
          <w:u w:val="single"/>
        </w:rPr>
        <w:t>in fact, the United States did rely on the laws of war to detain a U.S. citizen picked up in a Chicago airport for almost four years</w:t>
      </w:r>
      <w:r w:rsidRPr="0071408E">
        <w:rPr>
          <w:rFonts w:eastAsia="Calibri"/>
          <w:sz w:val="8"/>
        </w:rPr>
        <w:t xml:space="preserve">. n15 </w:t>
      </w:r>
      <w:r w:rsidRPr="0071408E">
        <w:rPr>
          <w:rFonts w:eastAsia="Calibri"/>
          <w:bCs/>
          <w:u w:val="single"/>
        </w:rPr>
        <w:t xml:space="preserve">Even if one accepts the idea that the United States now exercises its asserted authority with appropriate restraint, </w:t>
      </w:r>
      <w:r w:rsidRPr="0071408E">
        <w:rPr>
          <w:rFonts w:eastAsia="Calibri"/>
          <w:u w:val="single"/>
        </w:rPr>
        <w:t xml:space="preserve">what is to prevent </w:t>
      </w:r>
      <w:r w:rsidRPr="0071408E">
        <w:rPr>
          <w:rFonts w:eastAsia="Calibri"/>
          <w:b/>
          <w:u w:val="single"/>
          <w:bdr w:val="none" w:sz="0" w:space="0" w:color="auto" w:frame="1"/>
        </w:rPr>
        <w:t>Russia</w:t>
      </w:r>
      <w:r w:rsidRPr="0071408E">
        <w:rPr>
          <w:rFonts w:eastAsia="Calibri"/>
          <w:sz w:val="8"/>
        </w:rPr>
        <w:t xml:space="preserve">, for example, </w:t>
      </w:r>
      <w:r w:rsidRPr="0071408E">
        <w:rPr>
          <w:rFonts w:eastAsia="Calibri"/>
          <w:u w:val="single"/>
        </w:rPr>
        <w:t>from asserting</w:t>
      </w:r>
      <w:r w:rsidRPr="0071408E">
        <w:rPr>
          <w:rFonts w:eastAsia="Calibri"/>
          <w:bCs/>
          <w:u w:val="single"/>
        </w:rPr>
        <w:t xml:space="preserve"> that </w:t>
      </w:r>
      <w:r w:rsidRPr="0071408E">
        <w:rPr>
          <w:rFonts w:eastAsia="Calibri"/>
          <w:u w:val="single"/>
        </w:rPr>
        <w:t xml:space="preserve">it is engaged in </w:t>
      </w:r>
      <w:r w:rsidRPr="0071408E">
        <w:rPr>
          <w:rFonts w:eastAsia="Calibri"/>
          <w:bCs/>
          <w:u w:val="single"/>
        </w:rPr>
        <w:t xml:space="preserve">an </w:t>
      </w:r>
      <w:r w:rsidRPr="0071408E">
        <w:rPr>
          <w:rFonts w:eastAsia="Calibri"/>
          <w:u w:val="single"/>
        </w:rPr>
        <w:t xml:space="preserve">armed conflict with Chechens </w:t>
      </w:r>
      <w:r w:rsidRPr="0071408E">
        <w:rPr>
          <w:rFonts w:eastAsia="Calibri"/>
          <w:bCs/>
          <w:u w:val="single"/>
        </w:rPr>
        <w:t>and that it can target or detain, without charge, an alleged member of a Chechen rebel group wherever he or she is found, including possibly in the United States</w:t>
      </w:r>
      <w:r w:rsidRPr="0071408E">
        <w:rPr>
          <w:rFonts w:eastAsia="Calibri"/>
          <w:sz w:val="8"/>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71408E">
        <w:rPr>
          <w:rFonts w:eastAsia="Calibri"/>
          <w:bCs/>
          <w:highlight w:val="yellow"/>
          <w:u w:val="single"/>
        </w:rPr>
        <w:t xml:space="preserve">a </w:t>
      </w:r>
      <w:r w:rsidRPr="0071408E">
        <w:rPr>
          <w:rStyle w:val="Emphasis"/>
          <w:highlight w:val="yellow"/>
        </w:rPr>
        <w:t>new</w:t>
      </w:r>
      <w:r w:rsidRPr="0071408E">
        <w:rPr>
          <w:rFonts w:eastAsia="Calibri"/>
          <w:bCs/>
          <w:highlight w:val="yellow"/>
          <w:u w:val="single"/>
        </w:rPr>
        <w:t xml:space="preserve"> </w:t>
      </w:r>
      <w:r w:rsidRPr="0071408E">
        <w:rPr>
          <w:rStyle w:val="Emphasis"/>
          <w:highlight w:val="yellow"/>
        </w:rPr>
        <w:t>legal framework</w:t>
      </w:r>
      <w:r w:rsidRPr="0071408E">
        <w:rPr>
          <w:rFonts w:eastAsia="Calibri"/>
          <w:bCs/>
          <w:u w:val="single"/>
        </w:rPr>
        <w:t xml:space="preserve"> for thinking about the geography of</w:t>
      </w:r>
      <w:r w:rsidRPr="0071408E">
        <w:rPr>
          <w:rFonts w:eastAsia="Calibri"/>
          <w:sz w:val="8"/>
        </w:rPr>
        <w:t xml:space="preserve"> the </w:t>
      </w:r>
      <w:r w:rsidRPr="0071408E">
        <w:rPr>
          <w:rFonts w:eastAsia="Calibri"/>
          <w:bCs/>
          <w:u w:val="single"/>
        </w:rPr>
        <w:t>conflict</w:t>
      </w:r>
      <w:r w:rsidRPr="0071408E">
        <w:rPr>
          <w:rFonts w:eastAsia="Calibri"/>
          <w:sz w:val="8"/>
        </w:rPr>
        <w:t xml:space="preserve"> in a way that </w:t>
      </w:r>
      <w:r w:rsidRPr="0071408E">
        <w:rPr>
          <w:rFonts w:eastAsia="Calibri"/>
          <w:bCs/>
          <w:highlight w:val="yellow"/>
          <w:u w:val="single"/>
        </w:rPr>
        <w:t xml:space="preserve">better mediates </w:t>
      </w:r>
      <w:r w:rsidRPr="0071408E">
        <w:rPr>
          <w:rFonts w:eastAsia="Calibri"/>
          <w:bCs/>
          <w:u w:val="single"/>
        </w:rPr>
        <w:t>the multifaceted</w:t>
      </w:r>
      <w:r w:rsidRPr="0071408E">
        <w:rPr>
          <w:rFonts w:eastAsia="Calibri"/>
          <w:sz w:val="8"/>
        </w:rPr>
        <w:t xml:space="preserve"> liberty, security, and foreign policy </w:t>
      </w:r>
      <w:r w:rsidRPr="0071408E">
        <w:rPr>
          <w:rFonts w:eastAsia="Calibri"/>
          <w:bCs/>
          <w:highlight w:val="yellow"/>
          <w:u w:val="single"/>
        </w:rPr>
        <w:t>interests at stake</w:t>
      </w:r>
      <w:r w:rsidRPr="0071408E">
        <w:rPr>
          <w:rFonts w:eastAsia="Calibri"/>
          <w:sz w:val="8"/>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71408E">
        <w:rPr>
          <w:rFonts w:eastAsia="Calibri"/>
          <w:bCs/>
          <w:highlight w:val="yellow"/>
          <w:u w:val="single"/>
        </w:rPr>
        <w:t xml:space="preserve">the conflict extends to </w:t>
      </w:r>
      <w:r w:rsidRPr="0071408E">
        <w:rPr>
          <w:rFonts w:eastAsia="Calibri"/>
          <w:b/>
          <w:highlight w:val="yellow"/>
          <w:u w:val="single"/>
          <w:bdr w:val="none" w:sz="0" w:space="0" w:color="auto" w:frame="1"/>
        </w:rPr>
        <w:t>wherever the enemy</w:t>
      </w:r>
      <w:r w:rsidRPr="0071408E">
        <w:rPr>
          <w:rFonts w:eastAsia="Calibri"/>
          <w:b/>
          <w:u w:val="single"/>
          <w:bdr w:val="none" w:sz="0" w:space="0" w:color="auto" w:frame="1"/>
        </w:rPr>
        <w:t xml:space="preserve"> threat </w:t>
      </w:r>
      <w:r w:rsidRPr="0071408E">
        <w:rPr>
          <w:rFonts w:eastAsia="Calibri"/>
          <w:b/>
          <w:highlight w:val="yellow"/>
          <w:u w:val="single"/>
          <w:bdr w:val="none" w:sz="0" w:space="0" w:color="auto" w:frame="1"/>
        </w:rPr>
        <w:t>is</w:t>
      </w:r>
      <w:r w:rsidRPr="0071408E">
        <w:rPr>
          <w:rFonts w:eastAsia="Calibri"/>
          <w:b/>
          <w:u w:val="single"/>
          <w:bdr w:val="none" w:sz="0" w:space="0" w:color="auto" w:frame="1"/>
        </w:rPr>
        <w:t xml:space="preserve"> found</w:t>
      </w:r>
      <w:r w:rsidRPr="0071408E">
        <w:rPr>
          <w:rFonts w:eastAsia="Calibri"/>
          <w:bCs/>
          <w:u w:val="single"/>
        </w:rPr>
        <w:t xml:space="preserve">, </w:t>
      </w:r>
      <w:r w:rsidRPr="0071408E">
        <w:rPr>
          <w:rFonts w:eastAsia="Calibri"/>
          <w:bCs/>
          <w:highlight w:val="yellow"/>
          <w:u w:val="single"/>
        </w:rPr>
        <w:t xml:space="preserve">but argues for </w:t>
      </w:r>
      <w:r w:rsidRPr="0071408E">
        <w:rPr>
          <w:rFonts w:eastAsia="Calibri"/>
          <w:b/>
          <w:highlight w:val="yellow"/>
          <w:u w:val="single"/>
          <w:bdr w:val="none" w:sz="0" w:space="0" w:color="auto" w:frame="1"/>
        </w:rPr>
        <w:t xml:space="preserve">more stringent rules </w:t>
      </w:r>
      <w:r w:rsidRPr="0071408E">
        <w:rPr>
          <w:rFonts w:eastAsia="Calibri"/>
          <w:b/>
          <w:u w:val="single"/>
          <w:bdr w:val="none" w:sz="0" w:space="0" w:color="auto" w:frame="1"/>
        </w:rPr>
        <w:t xml:space="preserve">of conduct </w:t>
      </w:r>
      <w:r w:rsidRPr="0071408E">
        <w:rPr>
          <w:rFonts w:eastAsia="Calibri"/>
          <w:b/>
          <w:highlight w:val="yellow"/>
          <w:u w:val="single"/>
          <w:bdr w:val="none" w:sz="0" w:space="0" w:color="auto" w:frame="1"/>
        </w:rPr>
        <w:t xml:space="preserve">outside zones </w:t>
      </w:r>
      <w:r w:rsidRPr="0071408E">
        <w:rPr>
          <w:rFonts w:eastAsia="Calibri"/>
          <w:b/>
          <w:u w:val="single"/>
          <w:bdr w:val="none" w:sz="0" w:space="0" w:color="auto" w:frame="1"/>
        </w:rPr>
        <w:t>of active hostilities</w:t>
      </w:r>
      <w:r w:rsidRPr="0071408E">
        <w:rPr>
          <w:rFonts w:eastAsia="Calibri"/>
          <w:sz w:val="8"/>
        </w:rPr>
        <w:t>. Specifically</w:t>
      </w:r>
      <w:r w:rsidRPr="0071408E">
        <w:rPr>
          <w:rFonts w:eastAsia="Calibri"/>
          <w:bCs/>
          <w:u w:val="single"/>
        </w:rPr>
        <w:t xml:space="preserve">, </w:t>
      </w:r>
      <w:r w:rsidRPr="0071408E">
        <w:rPr>
          <w:rFonts w:eastAsia="Calibri"/>
          <w:highlight w:val="yellow"/>
          <w:u w:val="single"/>
        </w:rPr>
        <w:t>it proposes</w:t>
      </w:r>
      <w:r w:rsidRPr="0071408E">
        <w:rPr>
          <w:rFonts w:eastAsia="Calibri"/>
          <w:bCs/>
          <w:u w:val="single"/>
        </w:rPr>
        <w:t xml:space="preserve"> a series of substantive and procedural </w:t>
      </w:r>
      <w:r w:rsidRPr="0071408E">
        <w:rPr>
          <w:rFonts w:eastAsia="Calibri"/>
          <w:bCs/>
          <w:highlight w:val="yellow"/>
          <w:u w:val="single"/>
        </w:rPr>
        <w:t>rules</w:t>
      </w:r>
      <w:r w:rsidRPr="0071408E">
        <w:rPr>
          <w:rFonts w:eastAsia="Calibri"/>
          <w:bCs/>
          <w:u w:val="single"/>
        </w:rPr>
        <w:t xml:space="preserve"> designed to </w:t>
      </w:r>
      <w:r w:rsidRPr="0071408E">
        <w:rPr>
          <w:rFonts w:eastAsia="Calibri"/>
          <w:u w:val="single"/>
        </w:rPr>
        <w:t>limit</w:t>
      </w:r>
      <w:r w:rsidRPr="0071408E">
        <w:rPr>
          <w:rFonts w:eastAsia="Calibri"/>
          <w:bCs/>
          <w:u w:val="single"/>
        </w:rPr>
        <w:t xml:space="preserve"> the use of lethal </w:t>
      </w:r>
      <w:r w:rsidRPr="0071408E">
        <w:rPr>
          <w:rFonts w:eastAsia="Calibri"/>
          <w:u w:val="single"/>
        </w:rPr>
        <w:t>targeting</w:t>
      </w:r>
      <w:r w:rsidRPr="0071408E">
        <w:rPr>
          <w:rFonts w:eastAsia="Calibri"/>
          <w:sz w:val="8"/>
        </w:rPr>
        <w:t xml:space="preserve"> [*1173] </w:t>
      </w:r>
      <w:r w:rsidRPr="0071408E">
        <w:rPr>
          <w:rFonts w:eastAsia="Calibri"/>
          <w:u w:val="single"/>
        </w:rPr>
        <w:t xml:space="preserve">and detention </w:t>
      </w:r>
      <w:r w:rsidRPr="0071408E">
        <w:rPr>
          <w:rFonts w:eastAsia="Calibri"/>
          <w:bCs/>
          <w:highlight w:val="yellow"/>
          <w:u w:val="single"/>
        </w:rPr>
        <w:t>outside zones of</w:t>
      </w:r>
      <w:r w:rsidRPr="0071408E">
        <w:rPr>
          <w:rFonts w:eastAsia="Calibri"/>
          <w:bCs/>
          <w:u w:val="single"/>
        </w:rPr>
        <w:t xml:space="preserve"> active </w:t>
      </w:r>
      <w:r w:rsidRPr="0071408E">
        <w:rPr>
          <w:rFonts w:eastAsia="Calibri"/>
          <w:u w:val="single"/>
        </w:rPr>
        <w:t>hostilities - subjecting</w:t>
      </w:r>
      <w:r w:rsidRPr="0071408E">
        <w:rPr>
          <w:rFonts w:eastAsia="Calibri"/>
          <w:bCs/>
          <w:u w:val="single"/>
        </w:rPr>
        <w:t xml:space="preserve"> their use </w:t>
      </w:r>
      <w:r w:rsidRPr="0071408E">
        <w:rPr>
          <w:rFonts w:eastAsia="Calibri"/>
          <w:bCs/>
          <w:highlight w:val="yellow"/>
          <w:u w:val="single"/>
        </w:rPr>
        <w:t>to</w:t>
      </w:r>
      <w:r w:rsidRPr="0071408E">
        <w:rPr>
          <w:rFonts w:eastAsia="Calibri"/>
          <w:bCs/>
          <w:u w:val="single"/>
        </w:rPr>
        <w:t xml:space="preserve"> an </w:t>
      </w:r>
      <w:r w:rsidRPr="0071408E">
        <w:rPr>
          <w:rFonts w:eastAsia="Calibri"/>
          <w:b/>
          <w:highlight w:val="yellow"/>
          <w:u w:val="single"/>
          <w:bdr w:val="none" w:sz="0" w:space="0" w:color="auto" w:frame="1"/>
        </w:rPr>
        <w:t xml:space="preserve">individualized threat </w:t>
      </w:r>
      <w:r w:rsidRPr="0071408E">
        <w:rPr>
          <w:rFonts w:eastAsia="Calibri"/>
          <w:b/>
          <w:u w:val="single"/>
          <w:bdr w:val="none" w:sz="0" w:space="0" w:color="auto" w:frame="1"/>
        </w:rPr>
        <w:t>finding</w:t>
      </w:r>
      <w:r w:rsidRPr="0071408E">
        <w:rPr>
          <w:rFonts w:eastAsia="Calibri"/>
          <w:u w:val="single"/>
        </w:rPr>
        <w:t>,</w:t>
      </w:r>
      <w:r w:rsidRPr="0071408E">
        <w:rPr>
          <w:rFonts w:eastAsia="Calibri"/>
          <w:bCs/>
          <w:u w:val="single"/>
        </w:rPr>
        <w:t xml:space="preserve"> </w:t>
      </w:r>
      <w:r w:rsidRPr="0071408E">
        <w:rPr>
          <w:sz w:val="8"/>
        </w:rPr>
        <w:t>a least-harmful-means test,</w:t>
      </w:r>
      <w:r w:rsidRPr="0071408E">
        <w:rPr>
          <w:rFonts w:eastAsia="Calibri"/>
          <w:bCs/>
          <w:u w:val="single"/>
        </w:rPr>
        <w:t xml:space="preserve"> </w:t>
      </w:r>
      <w:r w:rsidRPr="0071408E">
        <w:rPr>
          <w:rFonts w:eastAsia="Calibri"/>
          <w:bCs/>
          <w:highlight w:val="yellow"/>
          <w:u w:val="single"/>
        </w:rPr>
        <w:t>and</w:t>
      </w:r>
      <w:r w:rsidRPr="0071408E">
        <w:rPr>
          <w:rFonts w:eastAsia="Calibri"/>
          <w:bCs/>
          <w:u w:val="single"/>
        </w:rPr>
        <w:t xml:space="preserve"> </w:t>
      </w:r>
      <w:r w:rsidRPr="0071408E">
        <w:rPr>
          <w:rFonts w:eastAsia="Calibri"/>
          <w:b/>
          <w:u w:val="single"/>
          <w:bdr w:val="none" w:sz="0" w:space="0" w:color="auto" w:frame="1"/>
        </w:rPr>
        <w:t xml:space="preserve">meaningful </w:t>
      </w:r>
      <w:r w:rsidRPr="0071408E">
        <w:rPr>
          <w:rFonts w:eastAsia="Calibri"/>
          <w:b/>
          <w:highlight w:val="yellow"/>
          <w:u w:val="single"/>
          <w:bdr w:val="none" w:sz="0" w:space="0" w:color="auto" w:frame="1"/>
        </w:rPr>
        <w:t>procedural safeguards</w:t>
      </w:r>
      <w:r w:rsidRPr="0071408E">
        <w:rPr>
          <w:rFonts w:eastAsia="Calibri"/>
          <w:sz w:val="8"/>
        </w:rPr>
        <w:t xml:space="preserve">. n17 </w:t>
      </w:r>
      <w:r w:rsidRPr="0071408E">
        <w:rPr>
          <w:rFonts w:eastAsia="Calibri"/>
          <w:bCs/>
          <w:u w:val="single"/>
        </w:rPr>
        <w:t>The Article does not claim that existing law, which is uncertain and contested, dictates this approach</w:t>
      </w:r>
      <w:r w:rsidRPr="0071408E">
        <w:rPr>
          <w:rFonts w:eastAsia="Calibri"/>
          <w:sz w:val="8"/>
        </w:rPr>
        <w:t xml:space="preserve">. (Nor does it preclude this approach.) Rather, the Article explicitly recognizes that </w:t>
      </w:r>
      <w:r w:rsidRPr="0071408E">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71408E">
        <w:rPr>
          <w:rFonts w:eastAsia="Calibri"/>
          <w:sz w:val="8"/>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71408E">
        <w:rPr>
          <w:rFonts w:eastAsia="Calibri"/>
          <w:bCs/>
          <w:u w:val="single"/>
        </w:rPr>
        <w:t>the legal framework under which the United States is currently operating has generated legitimate concerns about the creep of war</w:t>
      </w:r>
      <w:r w:rsidRPr="0071408E">
        <w:rPr>
          <w:rFonts w:eastAsia="Calibri"/>
          <w:sz w:val="8"/>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71408E">
        <w:rPr>
          <w:rFonts w:eastAsia="Calibri"/>
          <w:bCs/>
          <w:u w:val="single"/>
        </w:rPr>
        <w:t>a territorially broad conflict can and should distinguish between zones of active hostilities and elsewhere</w:t>
      </w:r>
      <w:r w:rsidRPr="0071408E">
        <w:rPr>
          <w:rFonts w:eastAsia="Calibri"/>
          <w:sz w:val="8"/>
        </w:rPr>
        <w:t xml:space="preserve">, thus laying out the broad framework under which the Article's proposal rests. Part III details the proposed zone approach. </w:t>
      </w:r>
      <w:r w:rsidRPr="0071408E">
        <w:rPr>
          <w:rFonts w:eastAsia="Calibri"/>
          <w:bCs/>
          <w:u w:val="single"/>
        </w:rPr>
        <w:t>It distinguishes zones of active hostilities from both peacetime and lawless zones, and outlines the enhanced substantive and procedural standards that ought to apply in the latter two zones</w:t>
      </w:r>
      <w:r w:rsidRPr="0071408E">
        <w:rPr>
          <w:rFonts w:eastAsia="Calibri"/>
          <w:sz w:val="8"/>
        </w:rPr>
        <w:t xml:space="preserve">. Specifically, Part III argues that </w:t>
      </w:r>
      <w:r w:rsidRPr="0071408E">
        <w:rPr>
          <w:rFonts w:eastAsia="Calibri"/>
          <w:bCs/>
          <w:highlight w:val="yellow"/>
          <w:u w:val="single"/>
        </w:rPr>
        <w:t>outside zones of</w:t>
      </w:r>
      <w:r w:rsidRPr="0071408E">
        <w:rPr>
          <w:rFonts w:eastAsia="Calibri"/>
          <w:bCs/>
          <w:u w:val="single"/>
        </w:rPr>
        <w:t xml:space="preserve"> active </w:t>
      </w:r>
      <w:r w:rsidRPr="0071408E">
        <w:rPr>
          <w:rFonts w:eastAsia="Calibri"/>
          <w:bCs/>
          <w:highlight w:val="yellow"/>
          <w:u w:val="single"/>
        </w:rPr>
        <w:t>hostilities</w:t>
      </w:r>
      <w:r w:rsidRPr="0071408E">
        <w:rPr>
          <w:rFonts w:eastAsia="Calibri"/>
          <w:bCs/>
          <w:u w:val="single"/>
        </w:rPr>
        <w:t xml:space="preserve">, law-of-war </w:t>
      </w:r>
      <w:r w:rsidRPr="0071408E">
        <w:rPr>
          <w:rFonts w:eastAsia="Calibri"/>
          <w:bCs/>
          <w:highlight w:val="yellow"/>
          <w:u w:val="single"/>
        </w:rPr>
        <w:t>detention and</w:t>
      </w:r>
      <w:r w:rsidRPr="0071408E">
        <w:rPr>
          <w:rFonts w:eastAsia="Calibri"/>
          <w:bCs/>
          <w:u w:val="single"/>
        </w:rPr>
        <w:t xml:space="preserve"> use of </w:t>
      </w:r>
      <w:r w:rsidRPr="0071408E">
        <w:rPr>
          <w:rFonts w:eastAsia="Calibri"/>
          <w:bCs/>
          <w:highlight w:val="yellow"/>
          <w:u w:val="single"/>
        </w:rPr>
        <w:t>force should be</w:t>
      </w:r>
      <w:r w:rsidRPr="0071408E">
        <w:rPr>
          <w:rFonts w:eastAsia="Calibri"/>
          <w:bCs/>
          <w:u w:val="single"/>
        </w:rPr>
        <w:t xml:space="preserve"> employed </w:t>
      </w:r>
      <w:r w:rsidRPr="0071408E">
        <w:rPr>
          <w:rFonts w:eastAsia="Calibri"/>
          <w:b/>
          <w:highlight w:val="yellow"/>
          <w:u w:val="single"/>
          <w:bdr w:val="none" w:sz="0" w:space="0" w:color="auto" w:frame="1"/>
        </w:rPr>
        <w:t>only in exceptional situations,</w:t>
      </w:r>
      <w:r w:rsidRPr="0071408E">
        <w:rPr>
          <w:rFonts w:eastAsia="Calibri"/>
          <w:bCs/>
          <w:highlight w:val="yellow"/>
          <w:u w:val="single"/>
        </w:rPr>
        <w:t xml:space="preserve"> subject to</w:t>
      </w:r>
      <w:r w:rsidRPr="0071408E">
        <w:rPr>
          <w:rFonts w:eastAsia="Calibri"/>
          <w:bCs/>
          <w:u w:val="single"/>
        </w:rPr>
        <w:t xml:space="preserve"> an individualized threat finding, least-harmful-means test, and meaningful procedural </w:t>
      </w:r>
      <w:r w:rsidRPr="0071408E">
        <w:rPr>
          <w:rFonts w:eastAsia="Calibri"/>
          <w:bCs/>
          <w:highlight w:val="yellow"/>
          <w:u w:val="single"/>
        </w:rPr>
        <w:t>safeguards</w:t>
      </w:r>
      <w:r w:rsidRPr="0071408E">
        <w:rPr>
          <w:rFonts w:eastAsia="Calibri"/>
          <w:bCs/>
          <w:u w:val="single"/>
        </w:rPr>
        <w:t>.</w:t>
      </w:r>
      <w:r w:rsidRPr="0071408E">
        <w:rPr>
          <w:rFonts w:eastAsia="Calibri"/>
          <w:sz w:val="8"/>
        </w:rPr>
        <w:t xml:space="preserve"> n18 This Part also describes how </w:t>
      </w:r>
      <w:r w:rsidRPr="0071408E">
        <w:rPr>
          <w:rFonts w:eastAsia="Calibri"/>
          <w:bCs/>
          <w:highlight w:val="yellow"/>
          <w:u w:val="single"/>
        </w:rPr>
        <w:t>such an approach maps onto the conflict with al Qaeda, and is</w:t>
      </w:r>
      <w:r w:rsidRPr="0071408E">
        <w:rPr>
          <w:rFonts w:eastAsia="Calibri"/>
          <w:sz w:val="8"/>
        </w:rPr>
        <w:t xml:space="preserve">, at least in several key ways, </w:t>
      </w:r>
      <w:r w:rsidRPr="0071408E">
        <w:rPr>
          <w:rFonts w:eastAsia="Calibri"/>
          <w:b/>
          <w:highlight w:val="yellow"/>
          <w:u w:val="single"/>
          <w:bdr w:val="none" w:sz="0" w:space="0" w:color="auto" w:frame="1"/>
        </w:rPr>
        <w:t>consistent with the approach</w:t>
      </w:r>
      <w:r w:rsidRPr="0071408E">
        <w:rPr>
          <w:rFonts w:eastAsia="Calibri"/>
          <w:bCs/>
          <w:highlight w:val="yellow"/>
          <w:u w:val="single"/>
        </w:rPr>
        <w:t xml:space="preserve"> </w:t>
      </w:r>
      <w:r w:rsidRPr="0071408E">
        <w:rPr>
          <w:rFonts w:eastAsia="Calibri"/>
          <w:b/>
          <w:highlight w:val="yellow"/>
          <w:u w:val="single"/>
          <w:bdr w:val="none" w:sz="0" w:space="0" w:color="auto" w:frame="1"/>
        </w:rPr>
        <w:t>already taken</w:t>
      </w:r>
      <w:r w:rsidRPr="0071408E">
        <w:rPr>
          <w:rFonts w:eastAsia="Calibri"/>
          <w:bCs/>
          <w:highlight w:val="yellow"/>
          <w:u w:val="single"/>
        </w:rPr>
        <w:t xml:space="preserve"> by the </w:t>
      </w:r>
      <w:r w:rsidRPr="0071408E">
        <w:rPr>
          <w:rFonts w:eastAsia="Calibri"/>
          <w:b/>
          <w:highlight w:val="yellow"/>
          <w:u w:val="single"/>
          <w:bdr w:val="none" w:sz="0" w:space="0" w:color="auto" w:frame="1"/>
        </w:rPr>
        <w:t>U</w:t>
      </w:r>
      <w:r w:rsidRPr="0071408E">
        <w:rPr>
          <w:rFonts w:eastAsia="Calibri"/>
          <w:bCs/>
          <w:u w:val="single"/>
        </w:rPr>
        <w:t xml:space="preserve">nited </w:t>
      </w:r>
      <w:r w:rsidRPr="0071408E">
        <w:rPr>
          <w:rFonts w:eastAsia="Calibri"/>
          <w:b/>
          <w:highlight w:val="yellow"/>
          <w:u w:val="single"/>
          <w:bdr w:val="none" w:sz="0" w:space="0" w:color="auto" w:frame="1"/>
        </w:rPr>
        <w:t>S</w:t>
      </w:r>
      <w:r w:rsidRPr="0071408E">
        <w:rPr>
          <w:rFonts w:eastAsia="Calibri"/>
          <w:bCs/>
          <w:u w:val="single"/>
        </w:rPr>
        <w:t xml:space="preserve">tates as a matter of policy. </w:t>
      </w:r>
      <w:r w:rsidRPr="0071408E">
        <w:rPr>
          <w:rFonts w:eastAsia="Calibri"/>
          <w:sz w:val="8"/>
        </w:rPr>
        <w:t xml:space="preserve">Finally, Part IV explains how </w:t>
      </w:r>
      <w:r w:rsidRPr="0071408E">
        <w:rPr>
          <w:rFonts w:eastAsia="Calibri"/>
          <w:bCs/>
          <w:highlight w:val="yellow"/>
          <w:u w:val="single"/>
        </w:rPr>
        <w:t>such</w:t>
      </w:r>
      <w:r w:rsidRPr="0071408E">
        <w:rPr>
          <w:rFonts w:eastAsia="Calibri"/>
          <w:bCs/>
          <w:u w:val="single"/>
        </w:rPr>
        <w:t xml:space="preserve"> an </w:t>
      </w:r>
      <w:r w:rsidRPr="0071408E">
        <w:rPr>
          <w:rFonts w:eastAsia="Calibri"/>
          <w:bCs/>
          <w:highlight w:val="yellow"/>
          <w:u w:val="single"/>
        </w:rPr>
        <w:t>approach ought to apply</w:t>
      </w:r>
      <w:r w:rsidRPr="0071408E">
        <w:rPr>
          <w:rFonts w:eastAsia="Calibri"/>
          <w:bCs/>
          <w:u w:val="single"/>
        </w:rPr>
        <w:t xml:space="preserve"> not just to the current conflict with al Qaeda but </w:t>
      </w:r>
      <w:r w:rsidRPr="0071408E">
        <w:rPr>
          <w:rFonts w:eastAsia="Calibri"/>
          <w:bCs/>
          <w:highlight w:val="yellow"/>
          <w:u w:val="single"/>
        </w:rPr>
        <w:t>to other conflicts</w:t>
      </w:r>
      <w:r w:rsidRPr="0071408E">
        <w:rPr>
          <w:rFonts w:eastAsia="Calibri"/>
          <w:bCs/>
          <w:u w:val="single"/>
        </w:rPr>
        <w:t xml:space="preserve"> with transnational non-state actors in the future</w:t>
      </w:r>
      <w:r w:rsidRPr="0071408E">
        <w:rPr>
          <w:rFonts w:eastAsia="Calibri"/>
          <w:sz w:val="8"/>
        </w:rPr>
        <w:t xml:space="preserve">, </w:t>
      </w:r>
      <w:r w:rsidRPr="0071408E">
        <w:rPr>
          <w:rFonts w:eastAsia="Calibri"/>
          <w:bCs/>
          <w:highlight w:val="yellow"/>
          <w:u w:val="single"/>
        </w:rPr>
        <w:t>as well as self-defense</w:t>
      </w:r>
      <w:r w:rsidRPr="0071408E">
        <w:rPr>
          <w:rFonts w:eastAsia="Calibri"/>
          <w:bCs/>
          <w:u w:val="single"/>
        </w:rPr>
        <w:t xml:space="preserve"> actions</w:t>
      </w:r>
      <w:r w:rsidRPr="0071408E">
        <w:rPr>
          <w:rFonts w:eastAsia="Calibri"/>
          <w:sz w:val="8"/>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71408E">
        <w:rPr>
          <w:rFonts w:eastAsia="Calibri"/>
          <w:bCs/>
          <w:highlight w:val="yellow"/>
          <w:u w:val="single"/>
        </w:rPr>
        <w:t xml:space="preserve">the </w:t>
      </w:r>
      <w:r w:rsidRPr="0071408E">
        <w:rPr>
          <w:rFonts w:eastAsia="Calibri"/>
          <w:b/>
          <w:highlight w:val="yellow"/>
          <w:u w:val="single"/>
          <w:bdr w:val="none" w:sz="0" w:space="0" w:color="auto" w:frame="1"/>
        </w:rPr>
        <w:t>U</w:t>
      </w:r>
      <w:r w:rsidRPr="0071408E">
        <w:rPr>
          <w:rFonts w:eastAsia="Calibri"/>
          <w:bCs/>
          <w:sz w:val="12"/>
          <w:u w:val="single"/>
        </w:rPr>
        <w:t xml:space="preserve">nited </w:t>
      </w:r>
      <w:r w:rsidRPr="0071408E">
        <w:rPr>
          <w:rFonts w:eastAsia="Calibri"/>
          <w:b/>
          <w:highlight w:val="yellow"/>
          <w:u w:val="single"/>
          <w:bdr w:val="none" w:sz="0" w:space="0" w:color="auto" w:frame="1"/>
        </w:rPr>
        <w:t>S</w:t>
      </w:r>
      <w:r w:rsidRPr="0071408E">
        <w:rPr>
          <w:rFonts w:eastAsia="Calibri"/>
          <w:bCs/>
          <w:sz w:val="12"/>
          <w:u w:val="single"/>
        </w:rPr>
        <w:t>tates</w:t>
      </w:r>
      <w:r w:rsidRPr="0071408E">
        <w:rPr>
          <w:rFonts w:eastAsia="Calibri"/>
          <w:bCs/>
          <w:u w:val="single"/>
        </w:rPr>
        <w:t xml:space="preserve"> </w:t>
      </w:r>
      <w:r w:rsidRPr="0071408E">
        <w:rPr>
          <w:rFonts w:eastAsia="Calibri"/>
          <w:bCs/>
          <w:highlight w:val="yellow"/>
          <w:u w:val="single"/>
        </w:rPr>
        <w:t>is the first</w:t>
      </w:r>
      <w:r w:rsidRPr="0071408E">
        <w:rPr>
          <w:rFonts w:eastAsia="Calibri"/>
          <w:highlight w:val="yellow"/>
          <w:u w:val="single"/>
        </w:rPr>
        <w:t xml:space="preserve"> state</w:t>
      </w:r>
      <w:r w:rsidRPr="0071408E">
        <w:rPr>
          <w:rFonts w:eastAsia="Calibri"/>
          <w:bCs/>
          <w:u w:val="single"/>
        </w:rPr>
        <w:t xml:space="preserve"> </w:t>
      </w:r>
      <w:r w:rsidRPr="0071408E">
        <w:rPr>
          <w:rFonts w:eastAsia="Calibri"/>
          <w:bCs/>
          <w:highlight w:val="yellow"/>
          <w:u w:val="single"/>
        </w:rPr>
        <w:t>to</w:t>
      </w:r>
      <w:r w:rsidRPr="0071408E">
        <w:rPr>
          <w:rFonts w:eastAsia="Calibri"/>
          <w:bCs/>
          <w:u w:val="single"/>
        </w:rPr>
        <w:t xml:space="preserve"> self-consciously </w:t>
      </w:r>
      <w:r w:rsidRPr="0071408E">
        <w:rPr>
          <w:rFonts w:eastAsia="Calibri"/>
          <w:bCs/>
          <w:highlight w:val="yellow"/>
          <w:u w:val="single"/>
        </w:rPr>
        <w:t xml:space="preserve">declare </w:t>
      </w:r>
      <w:r w:rsidRPr="0071408E">
        <w:rPr>
          <w:rFonts w:eastAsia="Calibri"/>
          <w:u w:val="single"/>
        </w:rPr>
        <w:t xml:space="preserve">itself </w:t>
      </w:r>
      <w:r w:rsidRPr="0071408E">
        <w:rPr>
          <w:rFonts w:eastAsia="Calibri"/>
          <w:bCs/>
          <w:highlight w:val="yellow"/>
          <w:u w:val="single"/>
        </w:rPr>
        <w:t>a</w:t>
      </w:r>
      <w:r w:rsidRPr="0071408E">
        <w:rPr>
          <w:rFonts w:eastAsia="Calibri"/>
          <w:u w:val="single"/>
        </w:rPr>
        <w:t xml:space="preserve">t </w:t>
      </w:r>
      <w:r w:rsidRPr="0071408E">
        <w:rPr>
          <w:rFonts w:eastAsia="Calibri"/>
          <w:bCs/>
          <w:highlight w:val="yellow"/>
          <w:u w:val="single"/>
        </w:rPr>
        <w:t>war</w:t>
      </w:r>
      <w:r w:rsidRPr="0071408E">
        <w:rPr>
          <w:rFonts w:eastAsia="Calibri"/>
          <w:bCs/>
          <w:u w:val="single"/>
        </w:rPr>
        <w:t xml:space="preserve"> with a non-state terrorist organization </w:t>
      </w:r>
      <w:r w:rsidRPr="0071408E">
        <w:rPr>
          <w:rFonts w:eastAsia="Calibri"/>
          <w:bCs/>
          <w:highlight w:val="yellow"/>
          <w:u w:val="single"/>
        </w:rPr>
        <w:t>that</w:t>
      </w:r>
      <w:r w:rsidRPr="0071408E">
        <w:rPr>
          <w:rFonts w:eastAsia="Calibri"/>
          <w:bCs/>
          <w:u w:val="single"/>
        </w:rPr>
        <w:t xml:space="preserve"> </w:t>
      </w:r>
      <w:r w:rsidRPr="0071408E">
        <w:rPr>
          <w:rFonts w:eastAsia="Calibri"/>
          <w:b/>
          <w:u w:val="single"/>
          <w:bdr w:val="none" w:sz="0" w:space="0" w:color="auto" w:frame="1"/>
        </w:rPr>
        <w:t xml:space="preserve">potentially </w:t>
      </w:r>
      <w:r w:rsidRPr="0071408E">
        <w:rPr>
          <w:rFonts w:eastAsia="Calibri"/>
          <w:b/>
          <w:highlight w:val="yellow"/>
          <w:u w:val="single"/>
          <w:bdr w:val="none" w:sz="0" w:space="0" w:color="auto" w:frame="1"/>
        </w:rPr>
        <w:t>spans the globe</w:t>
      </w:r>
      <w:r w:rsidRPr="0071408E">
        <w:rPr>
          <w:rFonts w:eastAsia="Calibri"/>
          <w:bCs/>
          <w:highlight w:val="yellow"/>
          <w:u w:val="single"/>
        </w:rPr>
        <w:t xml:space="preserve">. Its </w:t>
      </w:r>
      <w:r w:rsidRPr="0071408E">
        <w:rPr>
          <w:rFonts w:eastAsia="Calibri"/>
          <w:b/>
          <w:u w:val="single"/>
          <w:bdr w:val="none" w:sz="0" w:space="0" w:color="auto" w:frame="1"/>
        </w:rPr>
        <w:t xml:space="preserve">actions and </w:t>
      </w:r>
      <w:r w:rsidRPr="0071408E">
        <w:rPr>
          <w:rFonts w:eastAsia="Calibri"/>
          <w:b/>
          <w:highlight w:val="yellow"/>
          <w:u w:val="single"/>
          <w:bdr w:val="none" w:sz="0" w:space="0" w:color="auto" w:frame="1"/>
        </w:rPr>
        <w:t>asserted authorities</w:t>
      </w:r>
      <w:r w:rsidRPr="0071408E">
        <w:rPr>
          <w:rFonts w:eastAsia="Calibri"/>
          <w:bCs/>
          <w:u w:val="single"/>
        </w:rPr>
        <w:t xml:space="preserve"> in response to this threat </w:t>
      </w:r>
      <w:r w:rsidRPr="0071408E">
        <w:rPr>
          <w:rFonts w:eastAsia="Calibri"/>
          <w:b/>
          <w:highlight w:val="yellow"/>
          <w:u w:val="single"/>
          <w:bdr w:val="none" w:sz="0" w:space="0" w:color="auto" w:frame="1"/>
        </w:rPr>
        <w:t>establish a reference point</w:t>
      </w:r>
      <w:r w:rsidRPr="0071408E">
        <w:rPr>
          <w:rFonts w:eastAsia="Calibri"/>
          <w:bCs/>
          <w:u w:val="single"/>
        </w:rPr>
        <w:t xml:space="preserve"> for state practice </w:t>
      </w:r>
      <w:r w:rsidRPr="0071408E">
        <w:rPr>
          <w:rFonts w:eastAsia="Calibri"/>
          <w:bCs/>
          <w:highlight w:val="yellow"/>
          <w:u w:val="single"/>
        </w:rPr>
        <w:t>that will</w:t>
      </w:r>
      <w:r w:rsidRPr="0071408E">
        <w:rPr>
          <w:rFonts w:eastAsia="Calibri"/>
          <w:bCs/>
          <w:u w:val="single"/>
        </w:rPr>
        <w:t xml:space="preserve"> </w:t>
      </w:r>
      <w:r w:rsidRPr="0071408E">
        <w:rPr>
          <w:rFonts w:eastAsia="Calibri"/>
          <w:b/>
          <w:u w:val="single"/>
          <w:bdr w:val="none" w:sz="0" w:space="0" w:color="auto" w:frame="1"/>
        </w:rPr>
        <w:t xml:space="preserve">likely </w:t>
      </w:r>
      <w:r w:rsidRPr="0071408E">
        <w:rPr>
          <w:rFonts w:eastAsia="Calibri"/>
          <w:b/>
          <w:highlight w:val="yellow"/>
          <w:u w:val="single"/>
          <w:bdr w:val="none" w:sz="0" w:space="0" w:color="auto" w:frame="1"/>
        </w:rPr>
        <w:t>be mimicked by others</w:t>
      </w:r>
      <w:r w:rsidRPr="0071408E">
        <w:rPr>
          <w:rFonts w:eastAsia="Calibri"/>
          <w:bCs/>
          <w:highlight w:val="yellow"/>
          <w:u w:val="single"/>
        </w:rPr>
        <w:t xml:space="preserve"> and inform</w:t>
      </w:r>
      <w:r w:rsidRPr="0071408E">
        <w:rPr>
          <w:rFonts w:eastAsia="Calibri"/>
          <w:bCs/>
          <w:u w:val="single"/>
        </w:rPr>
        <w:t xml:space="preserve"> the development of </w:t>
      </w:r>
      <w:r w:rsidRPr="0071408E">
        <w:rPr>
          <w:rFonts w:eastAsia="Calibri"/>
          <w:b/>
          <w:highlight w:val="yellow"/>
          <w:u w:val="single"/>
          <w:bdr w:val="none" w:sz="0" w:space="0" w:color="auto" w:frame="1"/>
        </w:rPr>
        <w:t>c</w:t>
      </w:r>
      <w:r w:rsidRPr="0071408E">
        <w:rPr>
          <w:rFonts w:eastAsia="Calibri"/>
          <w:bCs/>
          <w:u w:val="single"/>
        </w:rPr>
        <w:t xml:space="preserve">ustomary </w:t>
      </w:r>
      <w:r w:rsidRPr="0071408E">
        <w:rPr>
          <w:rFonts w:eastAsia="Calibri"/>
          <w:b/>
          <w:highlight w:val="yellow"/>
          <w:u w:val="single"/>
          <w:bdr w:val="none" w:sz="0" w:space="0" w:color="auto" w:frame="1"/>
        </w:rPr>
        <w:t>i</w:t>
      </w:r>
      <w:r w:rsidRPr="0071408E">
        <w:rPr>
          <w:rFonts w:eastAsia="Calibri"/>
          <w:bCs/>
          <w:u w:val="single"/>
        </w:rPr>
        <w:t xml:space="preserve">nternational </w:t>
      </w:r>
      <w:r w:rsidRPr="0071408E">
        <w:rPr>
          <w:rFonts w:eastAsia="Calibri"/>
          <w:b/>
          <w:highlight w:val="yellow"/>
          <w:u w:val="single"/>
          <w:bdr w:val="none" w:sz="0" w:space="0" w:color="auto" w:frame="1"/>
        </w:rPr>
        <w:t>l</w:t>
      </w:r>
      <w:r w:rsidRPr="0071408E">
        <w:rPr>
          <w:rFonts w:eastAsia="Calibri"/>
          <w:bCs/>
          <w:u w:val="single"/>
        </w:rPr>
        <w:t>aw</w:t>
      </w:r>
      <w:r w:rsidRPr="0071408E">
        <w:rPr>
          <w:rFonts w:eastAsia="Calibri"/>
          <w:sz w:val="8"/>
        </w:rPr>
        <w:t>.</w:t>
      </w:r>
    </w:p>
    <w:p w14:paraId="5DF7C6B9" w14:textId="77777777" w:rsidR="008F5126" w:rsidRPr="0071408E" w:rsidRDefault="008F5126" w:rsidP="008F5126">
      <w:pPr>
        <w:keepNext/>
        <w:keepLines/>
        <w:spacing w:before="200"/>
        <w:outlineLvl w:val="3"/>
        <w:rPr>
          <w:rFonts w:eastAsia="Times New Roman" w:cs="Times New Roman"/>
          <w:b/>
          <w:bCs/>
          <w:iCs/>
          <w:sz w:val="24"/>
        </w:rPr>
      </w:pPr>
      <w:r w:rsidRPr="0071408E">
        <w:rPr>
          <w:rFonts w:eastAsia="Times New Roman" w:cs="Times New Roman"/>
          <w:b/>
          <w:bCs/>
          <w:iCs/>
          <w:sz w:val="24"/>
        </w:rPr>
        <w:t xml:space="preserve">Alignment with </w:t>
      </w:r>
      <w:r w:rsidRPr="0071408E">
        <w:rPr>
          <w:rFonts w:eastAsia="Times New Roman" w:cs="Times New Roman"/>
          <w:b/>
          <w:bCs/>
          <w:iCs/>
          <w:sz w:val="24"/>
          <w:u w:val="single"/>
        </w:rPr>
        <w:t xml:space="preserve">allies </w:t>
      </w:r>
      <w:r w:rsidRPr="0071408E">
        <w:rPr>
          <w:rFonts w:eastAsia="Times New Roman" w:cs="Times New Roman"/>
          <w:b/>
          <w:bCs/>
          <w:iCs/>
          <w:sz w:val="24"/>
        </w:rPr>
        <w:t xml:space="preserve">brings </w:t>
      </w:r>
      <w:r w:rsidRPr="0071408E">
        <w:rPr>
          <w:rFonts w:eastAsia="Times New Roman" w:cs="Times New Roman"/>
          <w:b/>
          <w:bCs/>
          <w:iCs/>
          <w:sz w:val="24"/>
          <w:u w:val="single"/>
        </w:rPr>
        <w:t>detention policy into compliance with laws</w:t>
      </w:r>
      <w:r w:rsidRPr="0071408E">
        <w:rPr>
          <w:rFonts w:eastAsia="Times New Roman" w:cs="Times New Roman"/>
          <w:b/>
          <w:bCs/>
          <w:iCs/>
          <w:sz w:val="24"/>
        </w:rPr>
        <w:t xml:space="preserve">--- makes </w:t>
      </w:r>
      <w:r w:rsidRPr="0071408E">
        <w:rPr>
          <w:rFonts w:eastAsia="Times New Roman" w:cs="Times New Roman"/>
          <w:b/>
          <w:bCs/>
          <w:iCs/>
          <w:sz w:val="24"/>
          <w:u w:val="single"/>
        </w:rPr>
        <w:t>criminal prosecutions effective outside zones</w:t>
      </w:r>
      <w:r w:rsidRPr="0071408E">
        <w:rPr>
          <w:rFonts w:eastAsia="Times New Roman" w:cs="Times New Roman"/>
          <w:b/>
          <w:bCs/>
          <w:iCs/>
          <w:sz w:val="24"/>
        </w:rPr>
        <w:t xml:space="preserve"> of conflict</w:t>
      </w:r>
    </w:p>
    <w:p w14:paraId="058F943B" w14:textId="77777777" w:rsidR="008F5126" w:rsidRPr="0071408E" w:rsidRDefault="008F5126" w:rsidP="008F5126">
      <w:pPr>
        <w:rPr>
          <w:rFonts w:eastAsia="Calibri"/>
        </w:rPr>
      </w:pPr>
      <w:r w:rsidRPr="0071408E">
        <w:rPr>
          <w:rFonts w:eastAsia="Calibri"/>
          <w:b/>
          <w:bCs/>
          <w:sz w:val="24"/>
        </w:rPr>
        <w:t>Hathaway 13</w:t>
      </w:r>
      <w:r w:rsidRPr="0071408E">
        <w:rPr>
          <w:rFonts w:eastAsia="Calibri"/>
        </w:rPr>
        <w:t>,</w:t>
      </w:r>
      <w:r w:rsidRPr="0071408E">
        <w:rPr>
          <w:rFonts w:eastAsia="Calibri"/>
          <w:sz w:val="16"/>
        </w:rPr>
        <w:t xml:space="preserve"> </w:t>
      </w:r>
      <w:r w:rsidRPr="0071408E">
        <w:rPr>
          <w:rFonts w:eastAsia="Calibri"/>
        </w:rPr>
        <w:t>Gerard C. and Bernice Latrobe Smith Professor of International Law</w:t>
      </w:r>
    </w:p>
    <w:p w14:paraId="703659EC" w14:textId="77777777" w:rsidR="008F5126" w:rsidRPr="0071408E" w:rsidRDefault="008F5126" w:rsidP="008F5126">
      <w:pPr>
        <w:rPr>
          <w:rFonts w:eastAsia="Calibri" w:cs="Arial"/>
          <w:b/>
          <w:sz w:val="16"/>
        </w:rPr>
      </w:pPr>
      <w:r w:rsidRPr="0071408E">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70249F4E" w14:textId="77777777" w:rsidR="008F5126" w:rsidRPr="0071408E" w:rsidRDefault="008F5126" w:rsidP="008F5126">
      <w:pPr>
        <w:rPr>
          <w:rFonts w:eastAsia="Calibri"/>
          <w:sz w:val="14"/>
        </w:rPr>
      </w:pPr>
      <w:r w:rsidRPr="0071408E">
        <w:rPr>
          <w:rFonts w:eastAsia="Calibri"/>
          <w:sz w:val="14"/>
        </w:rPr>
        <w:t xml:space="preserve">There is clear evidence that </w:t>
      </w:r>
      <w:r w:rsidRPr="0071408E">
        <w:rPr>
          <w:rFonts w:eastAsia="Calibri"/>
          <w:bCs/>
          <w:u w:val="single"/>
        </w:rPr>
        <w:t xml:space="preserve">other </w:t>
      </w:r>
      <w:r w:rsidRPr="0071408E">
        <w:rPr>
          <w:rFonts w:eastAsia="Calibri"/>
          <w:bCs/>
          <w:highlight w:val="yellow"/>
          <w:u w:val="single"/>
        </w:rPr>
        <w:t xml:space="preserve">countries </w:t>
      </w:r>
      <w:r w:rsidRPr="0071408E">
        <w:rPr>
          <w:rFonts w:eastAsia="Calibri"/>
          <w:b/>
          <w:highlight w:val="yellow"/>
          <w:u w:val="single"/>
          <w:bdr w:val="none" w:sz="0" w:space="0" w:color="auto" w:frame="1"/>
        </w:rPr>
        <w:t>recognize</w:t>
      </w:r>
      <w:r w:rsidRPr="0071408E">
        <w:rPr>
          <w:rFonts w:eastAsia="Calibri"/>
          <w:sz w:val="14"/>
        </w:rPr>
        <w:t xml:space="preserve"> and respond to </w:t>
      </w:r>
      <w:r w:rsidRPr="0071408E">
        <w:rPr>
          <w:rFonts w:eastAsia="Calibri"/>
          <w:b/>
          <w:highlight w:val="yellow"/>
          <w:u w:val="single"/>
          <w:bdr w:val="none" w:sz="0" w:space="0" w:color="auto" w:frame="1"/>
        </w:rPr>
        <w:t>the difference in legitimacy</w:t>
      </w:r>
      <w:r w:rsidRPr="0071408E">
        <w:rPr>
          <w:rFonts w:eastAsia="Calibri"/>
          <w:bCs/>
          <w:highlight w:val="yellow"/>
          <w:u w:val="single"/>
        </w:rPr>
        <w:t xml:space="preserve"> </w:t>
      </w:r>
      <w:r w:rsidRPr="0071408E">
        <w:rPr>
          <w:rFonts w:eastAsia="Calibri"/>
          <w:b/>
          <w:highlight w:val="yellow"/>
          <w:u w:val="single"/>
          <w:bdr w:val="none" w:sz="0" w:space="0" w:color="auto" w:frame="1"/>
        </w:rPr>
        <w:t>between civilian and military courts</w:t>
      </w:r>
      <w:r w:rsidRPr="0071408E">
        <w:rPr>
          <w:rFonts w:eastAsia="Calibri"/>
          <w:sz w:val="14"/>
        </w:rPr>
        <w:t xml:space="preserve"> and that </w:t>
      </w:r>
      <w:r w:rsidRPr="0071408E">
        <w:rPr>
          <w:rFonts w:eastAsia="Calibri"/>
          <w:bCs/>
          <w:highlight w:val="yellow"/>
          <w:u w:val="single"/>
        </w:rPr>
        <w:t>they are</w:t>
      </w:r>
      <w:r w:rsidRPr="0071408E">
        <w:rPr>
          <w:rFonts w:eastAsia="Calibri"/>
          <w:sz w:val="14"/>
        </w:rPr>
        <w:t xml:space="preserve">, indeed, </w:t>
      </w:r>
      <w:r w:rsidRPr="0071408E">
        <w:rPr>
          <w:rFonts w:eastAsia="Calibri"/>
          <w:bCs/>
          <w:highlight w:val="yellow"/>
          <w:u w:val="single"/>
        </w:rPr>
        <w:t xml:space="preserve">more </w:t>
      </w:r>
      <w:r w:rsidRPr="0071408E">
        <w:rPr>
          <w:rFonts w:eastAsia="Calibri"/>
          <w:b/>
          <w:highlight w:val="yellow"/>
          <w:u w:val="single"/>
          <w:bdr w:val="none" w:sz="0" w:space="0" w:color="auto" w:frame="1"/>
        </w:rPr>
        <w:t>willing to cooperate with U.S.</w:t>
      </w:r>
      <w:r w:rsidRPr="0071408E">
        <w:rPr>
          <w:rFonts w:eastAsia="Calibri"/>
          <w:bCs/>
          <w:highlight w:val="yellow"/>
          <w:u w:val="single"/>
        </w:rPr>
        <w:t xml:space="preserve"> </w:t>
      </w:r>
      <w:r w:rsidRPr="0071408E">
        <w:rPr>
          <w:rFonts w:eastAsia="Calibri"/>
          <w:b/>
          <w:highlight w:val="yellow"/>
          <w:u w:val="single"/>
          <w:bdr w:val="none" w:sz="0" w:space="0" w:color="auto" w:frame="1"/>
        </w:rPr>
        <w:t>c</w:t>
      </w:r>
      <w:r w:rsidRPr="0071408E">
        <w:rPr>
          <w:rFonts w:eastAsia="Calibri"/>
          <w:b/>
          <w:u w:val="single"/>
          <w:bdr w:val="none" w:sz="0" w:space="0" w:color="auto" w:frame="1"/>
        </w:rPr>
        <w:t>ounter</w:t>
      </w:r>
      <w:r w:rsidRPr="0071408E">
        <w:rPr>
          <w:rFonts w:eastAsia="Calibri"/>
          <w:b/>
          <w:highlight w:val="yellow"/>
          <w:u w:val="single"/>
          <w:bdr w:val="none" w:sz="0" w:space="0" w:color="auto" w:frame="1"/>
        </w:rPr>
        <w:t>t</w:t>
      </w:r>
      <w:r w:rsidRPr="0071408E">
        <w:rPr>
          <w:rFonts w:eastAsia="Calibri"/>
          <w:b/>
          <w:u w:val="single"/>
          <w:bdr w:val="none" w:sz="0" w:space="0" w:color="auto" w:frame="1"/>
        </w:rPr>
        <w:t>errorism</w:t>
      </w:r>
      <w:r w:rsidRPr="0071408E">
        <w:rPr>
          <w:rFonts w:eastAsia="Calibri"/>
          <w:b/>
          <w:highlight w:val="yellow"/>
          <w:u w:val="single"/>
          <w:bdr w:val="none" w:sz="0" w:space="0" w:color="auto" w:frame="1"/>
        </w:rPr>
        <w:t xml:space="preserve"> efforts</w:t>
      </w:r>
      <w:r w:rsidRPr="0071408E">
        <w:rPr>
          <w:rFonts w:eastAsia="Calibri"/>
          <w:bCs/>
          <w:highlight w:val="yellow"/>
          <w:u w:val="single"/>
        </w:rPr>
        <w:t xml:space="preserve"> when </w:t>
      </w:r>
      <w:r w:rsidRPr="0071408E">
        <w:rPr>
          <w:rFonts w:eastAsia="Calibri"/>
          <w:bCs/>
          <w:u w:val="single"/>
        </w:rPr>
        <w:t xml:space="preserve">terrorism </w:t>
      </w:r>
      <w:r w:rsidRPr="0071408E">
        <w:rPr>
          <w:rFonts w:eastAsia="Calibri"/>
          <w:bCs/>
          <w:highlight w:val="yellow"/>
          <w:u w:val="single"/>
        </w:rPr>
        <w:t>suspects are tried in the</w:t>
      </w:r>
      <w:r w:rsidRPr="0071408E">
        <w:rPr>
          <w:rFonts w:eastAsia="Calibri"/>
          <w:sz w:val="14"/>
          <w:highlight w:val="yellow"/>
        </w:rPr>
        <w:t xml:space="preserve"> </w:t>
      </w:r>
      <w:r w:rsidRPr="0071408E">
        <w:rPr>
          <w:rFonts w:eastAsia="Calibri"/>
          <w:b/>
          <w:highlight w:val="yellow"/>
          <w:u w:val="single"/>
          <w:bdr w:val="none" w:sz="0" w:space="0" w:color="auto" w:frame="1"/>
        </w:rPr>
        <w:t>c</w:t>
      </w:r>
      <w:r w:rsidRPr="0071408E">
        <w:rPr>
          <w:rFonts w:eastAsia="Calibri"/>
          <w:sz w:val="14"/>
        </w:rPr>
        <w:t xml:space="preserve">riminal </w:t>
      </w:r>
      <w:r w:rsidRPr="0071408E">
        <w:rPr>
          <w:rFonts w:eastAsia="Calibri"/>
          <w:b/>
          <w:highlight w:val="yellow"/>
          <w:u w:val="single"/>
          <w:bdr w:val="none" w:sz="0" w:space="0" w:color="auto" w:frame="1"/>
        </w:rPr>
        <w:t>j</w:t>
      </w:r>
      <w:r w:rsidRPr="0071408E">
        <w:rPr>
          <w:rFonts w:eastAsia="Calibri"/>
          <w:sz w:val="14"/>
        </w:rPr>
        <w:t xml:space="preserve">ustice </w:t>
      </w:r>
      <w:r w:rsidRPr="0071408E">
        <w:rPr>
          <w:rFonts w:eastAsia="Calibri"/>
          <w:b/>
          <w:highlight w:val="yellow"/>
          <w:u w:val="single"/>
          <w:bdr w:val="none" w:sz="0" w:space="0" w:color="auto" w:frame="1"/>
        </w:rPr>
        <w:t>s</w:t>
      </w:r>
      <w:r w:rsidRPr="0071408E">
        <w:rPr>
          <w:rFonts w:eastAsia="Calibri"/>
          <w:sz w:val="14"/>
        </w:rPr>
        <w:t>ystem. Increased international cooperation is therefore another advantage of criminal prosecution.</w:t>
      </w:r>
      <w:r w:rsidRPr="0071408E">
        <w:rPr>
          <w:rFonts w:eastAsia="Calibri"/>
          <w:sz w:val="12"/>
        </w:rPr>
        <w:t>¶</w:t>
      </w:r>
      <w:r w:rsidRPr="0071408E">
        <w:rPr>
          <w:rFonts w:eastAsia="Calibri"/>
          <w:sz w:val="14"/>
        </w:rPr>
        <w:t xml:space="preserve"> Many </w:t>
      </w:r>
      <w:r w:rsidRPr="0071408E">
        <w:rPr>
          <w:rFonts w:eastAsia="Calibri"/>
          <w:bCs/>
          <w:highlight w:val="yellow"/>
          <w:u w:val="single"/>
        </w:rPr>
        <w:t xml:space="preserve">key </w:t>
      </w:r>
      <w:r w:rsidRPr="0071408E">
        <w:rPr>
          <w:rFonts w:eastAsia="Calibri"/>
          <w:bCs/>
          <w:u w:val="single"/>
        </w:rPr>
        <w:t xml:space="preserve">U.S. </w:t>
      </w:r>
      <w:r w:rsidRPr="0071408E">
        <w:rPr>
          <w:rFonts w:eastAsia="Calibri"/>
          <w:bCs/>
          <w:highlight w:val="yellow"/>
          <w:u w:val="single"/>
        </w:rPr>
        <w:t xml:space="preserve">allies have been unwilling to cooperate in </w:t>
      </w:r>
      <w:r w:rsidRPr="0071408E">
        <w:rPr>
          <w:rFonts w:eastAsia="Calibri"/>
          <w:u w:val="single"/>
        </w:rPr>
        <w:t>cases involving</w:t>
      </w:r>
      <w:r w:rsidRPr="0071408E">
        <w:rPr>
          <w:rFonts w:eastAsia="Calibri"/>
          <w:sz w:val="14"/>
        </w:rPr>
        <w:t xml:space="preserve"> </w:t>
      </w:r>
      <w:r w:rsidRPr="0071408E">
        <w:rPr>
          <w:rFonts w:eastAsia="Calibri"/>
          <w:b/>
          <w:highlight w:val="yellow"/>
          <w:u w:val="single"/>
          <w:bdr w:val="none" w:sz="0" w:space="0" w:color="auto" w:frame="1"/>
        </w:rPr>
        <w:t>l</w:t>
      </w:r>
      <w:r w:rsidRPr="0071408E">
        <w:rPr>
          <w:rFonts w:eastAsia="Calibri"/>
          <w:sz w:val="14"/>
        </w:rPr>
        <w:t>aw-</w:t>
      </w:r>
      <w:r w:rsidRPr="0071408E">
        <w:rPr>
          <w:rFonts w:eastAsia="Calibri"/>
          <w:b/>
          <w:highlight w:val="yellow"/>
          <w:u w:val="single"/>
          <w:bdr w:val="none" w:sz="0" w:space="0" w:color="auto" w:frame="1"/>
        </w:rPr>
        <w:t>o</w:t>
      </w:r>
      <w:r w:rsidRPr="0071408E">
        <w:rPr>
          <w:rFonts w:eastAsia="Calibri"/>
          <w:sz w:val="14"/>
        </w:rPr>
        <w:t>f-</w:t>
      </w:r>
      <w:r w:rsidRPr="0071408E">
        <w:rPr>
          <w:rFonts w:eastAsia="Calibri"/>
          <w:b/>
          <w:highlight w:val="yellow"/>
          <w:u w:val="single"/>
          <w:bdr w:val="none" w:sz="0" w:space="0" w:color="auto" w:frame="1"/>
        </w:rPr>
        <w:t>w</w:t>
      </w:r>
      <w:r w:rsidRPr="0071408E">
        <w:rPr>
          <w:rFonts w:eastAsia="Calibri"/>
          <w:sz w:val="14"/>
        </w:rPr>
        <w:t xml:space="preserve">ar </w:t>
      </w:r>
      <w:r w:rsidRPr="0071408E">
        <w:rPr>
          <w:rFonts w:eastAsia="Calibri"/>
          <w:bCs/>
          <w:highlight w:val="yellow"/>
          <w:u w:val="single"/>
        </w:rPr>
        <w:t>detention</w:t>
      </w:r>
      <w:r w:rsidRPr="0071408E">
        <w:rPr>
          <w:rFonts w:eastAsia="Calibri"/>
          <w:sz w:val="14"/>
        </w:rPr>
        <w:t xml:space="preserve"> or prosecution </w:t>
      </w:r>
      <w:r w:rsidRPr="0071408E">
        <w:rPr>
          <w:rFonts w:eastAsia="Calibri"/>
          <w:bCs/>
          <w:highlight w:val="yellow"/>
          <w:u w:val="single"/>
        </w:rPr>
        <w:t>but have cooperated in criminal</w:t>
      </w:r>
      <w:r w:rsidRPr="0071408E">
        <w:rPr>
          <w:rFonts w:eastAsia="Calibri"/>
          <w:sz w:val="14"/>
        </w:rPr>
        <w:t xml:space="preserve"> [*166] </w:t>
      </w:r>
      <w:r w:rsidRPr="0071408E">
        <w:rPr>
          <w:rFonts w:eastAsia="Calibri"/>
          <w:bCs/>
          <w:highlight w:val="yellow"/>
          <w:u w:val="single"/>
        </w:rPr>
        <w:t>prosecutions</w:t>
      </w:r>
      <w:r w:rsidRPr="0071408E">
        <w:rPr>
          <w:rFonts w:eastAsia="Calibri"/>
          <w:sz w:val="14"/>
        </w:rPr>
        <w:t xml:space="preserve">. In fact, many U.S. </w:t>
      </w:r>
      <w:r w:rsidRPr="0071408E">
        <w:rPr>
          <w:rFonts w:eastAsia="Calibri"/>
          <w:bCs/>
          <w:u w:val="single"/>
        </w:rPr>
        <w:t>extradition treaties</w:t>
      </w:r>
      <w:r w:rsidRPr="0071408E">
        <w:rPr>
          <w:rFonts w:eastAsia="Calibri"/>
          <w:sz w:val="14"/>
        </w:rPr>
        <w:t xml:space="preserve">, including those </w:t>
      </w:r>
      <w:r w:rsidRPr="0071408E">
        <w:rPr>
          <w:rFonts w:eastAsia="Calibri"/>
          <w:bCs/>
          <w:u w:val="single"/>
        </w:rPr>
        <w:t>with</w:t>
      </w:r>
      <w:r w:rsidRPr="0071408E">
        <w:rPr>
          <w:rFonts w:eastAsia="Calibri"/>
          <w:sz w:val="14"/>
        </w:rPr>
        <w:t xml:space="preserve"> allies such as </w:t>
      </w:r>
      <w:r w:rsidRPr="0071408E">
        <w:rPr>
          <w:rFonts w:eastAsia="Calibri"/>
          <w:bCs/>
          <w:u w:val="single"/>
        </w:rPr>
        <w:t>India and Germany, forbid extradition when the defendant will not be tried in a criminal court</w:t>
      </w:r>
      <w:r w:rsidRPr="0071408E">
        <w:rPr>
          <w:rFonts w:eastAsia="Calibri"/>
          <w:sz w:val="14"/>
        </w:rPr>
        <w:t xml:space="preserve">. n252 This issue has played out in practice several times. </w:t>
      </w:r>
      <w:r w:rsidRPr="0071408E">
        <w:rPr>
          <w:rFonts w:eastAsia="Calibri"/>
          <w:bCs/>
          <w:u w:val="single"/>
        </w:rPr>
        <w:t>An</w:t>
      </w:r>
      <w:r w:rsidRPr="0071408E">
        <w:rPr>
          <w:rFonts w:eastAsia="Calibri"/>
          <w:sz w:val="14"/>
        </w:rPr>
        <w:t xml:space="preserve"> al-Shabaab </w:t>
      </w:r>
      <w:r w:rsidRPr="0071408E">
        <w:rPr>
          <w:rFonts w:eastAsia="Calibri"/>
          <w:bCs/>
          <w:u w:val="single"/>
        </w:rPr>
        <w:t>operative</w:t>
      </w:r>
      <w:r w:rsidRPr="0071408E">
        <w:rPr>
          <w:rFonts w:eastAsia="Calibri"/>
          <w:sz w:val="14"/>
        </w:rPr>
        <w:t xml:space="preserve"> </w:t>
      </w:r>
      <w:r w:rsidRPr="0071408E">
        <w:rPr>
          <w:rFonts w:eastAsia="Calibri"/>
          <w:bCs/>
          <w:u w:val="single"/>
        </w:rPr>
        <w:t>was extradited from the Netherlands only after assurances</w:t>
      </w:r>
      <w:r w:rsidRPr="0071408E">
        <w:rPr>
          <w:rFonts w:eastAsia="Calibri"/>
          <w:sz w:val="14"/>
        </w:rPr>
        <w:t xml:space="preserve"> from the United States </w:t>
      </w:r>
      <w:r w:rsidRPr="0071408E">
        <w:rPr>
          <w:rFonts w:eastAsia="Calibri"/>
          <w:bCs/>
          <w:u w:val="single"/>
        </w:rPr>
        <w:t>that he would be prosecuted in criminal court</w:t>
      </w:r>
      <w:r w:rsidRPr="0071408E">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71408E">
        <w:rPr>
          <w:rFonts w:eastAsia="Calibri"/>
          <w:b/>
          <w:highlight w:val="yellow"/>
          <w:u w:val="single"/>
          <w:bdr w:val="none" w:sz="0" w:space="0" w:color="auto" w:frame="1"/>
        </w:rPr>
        <w:t>U</w:t>
      </w:r>
      <w:r w:rsidRPr="0071408E">
        <w:rPr>
          <w:rFonts w:eastAsia="Calibri"/>
          <w:sz w:val="14"/>
        </w:rPr>
        <w:t xml:space="preserve">nited </w:t>
      </w:r>
      <w:r w:rsidRPr="0071408E">
        <w:rPr>
          <w:rFonts w:eastAsia="Calibri"/>
          <w:b/>
          <w:highlight w:val="yellow"/>
          <w:u w:val="single"/>
          <w:bdr w:val="none" w:sz="0" w:space="0" w:color="auto" w:frame="1"/>
        </w:rPr>
        <w:t>K</w:t>
      </w:r>
      <w:r w:rsidRPr="0071408E">
        <w:rPr>
          <w:rFonts w:eastAsia="Calibri"/>
          <w:sz w:val="14"/>
        </w:rPr>
        <w:t xml:space="preserve">ingdom in October 2012. n255 The </w:t>
      </w:r>
      <w:r w:rsidRPr="0071408E">
        <w:rPr>
          <w:rFonts w:eastAsia="Calibri"/>
          <w:bCs/>
          <w:highlight w:val="yellow"/>
          <w:u w:val="single"/>
        </w:rPr>
        <w:t xml:space="preserve">extradition was made on the </w:t>
      </w:r>
      <w:r w:rsidRPr="0071408E">
        <w:rPr>
          <w:rFonts w:eastAsia="Calibri"/>
          <w:bCs/>
          <w:u w:val="single"/>
        </w:rPr>
        <w:t xml:space="preserve">express </w:t>
      </w:r>
      <w:r w:rsidRPr="0071408E">
        <w:rPr>
          <w:rFonts w:eastAsia="Calibri"/>
          <w:bCs/>
          <w:highlight w:val="yellow"/>
          <w:u w:val="single"/>
        </w:rPr>
        <w:t xml:space="preserve">condition that they would be tried in </w:t>
      </w:r>
      <w:r w:rsidRPr="0071408E">
        <w:rPr>
          <w:rFonts w:eastAsia="Calibri"/>
          <w:bCs/>
          <w:u w:val="single"/>
        </w:rPr>
        <w:t xml:space="preserve">civilian federal </w:t>
      </w:r>
      <w:r w:rsidRPr="0071408E">
        <w:rPr>
          <w:rFonts w:eastAsia="Calibri"/>
          <w:bCs/>
          <w:highlight w:val="yellow"/>
          <w:u w:val="single"/>
        </w:rPr>
        <w:t xml:space="preserve">criminal courts </w:t>
      </w:r>
      <w:r w:rsidRPr="0071408E">
        <w:rPr>
          <w:rFonts w:eastAsia="Calibri"/>
          <w:bCs/>
          <w:u w:val="single"/>
        </w:rPr>
        <w:t>rather than in the military commissions</w:t>
      </w:r>
      <w:r w:rsidRPr="0071408E">
        <w:rPr>
          <w:rFonts w:eastAsia="Calibri"/>
          <w:sz w:val="14"/>
        </w:rPr>
        <w:t xml:space="preserve">. n256 And, indeed, both </w:t>
      </w:r>
      <w:r w:rsidRPr="0071408E">
        <w:rPr>
          <w:rFonts w:eastAsia="Calibri"/>
          <w:bCs/>
          <w:u w:val="single"/>
        </w:rPr>
        <w:t>the</w:t>
      </w:r>
      <w:r w:rsidRPr="0071408E">
        <w:rPr>
          <w:rFonts w:eastAsia="Calibri"/>
          <w:sz w:val="14"/>
        </w:rPr>
        <w:t xml:space="preserve"> </w:t>
      </w:r>
      <w:r w:rsidRPr="0071408E">
        <w:rPr>
          <w:rFonts w:eastAsia="Calibri"/>
          <w:b/>
          <w:u w:val="single"/>
          <w:bdr w:val="none" w:sz="0" w:space="0" w:color="auto" w:frame="1"/>
        </w:rPr>
        <w:t>E</w:t>
      </w:r>
      <w:r w:rsidRPr="0071408E">
        <w:rPr>
          <w:rFonts w:eastAsia="Calibri"/>
          <w:sz w:val="14"/>
        </w:rPr>
        <w:t xml:space="preserve">uropean </w:t>
      </w:r>
      <w:r w:rsidRPr="0071408E">
        <w:rPr>
          <w:rFonts w:eastAsia="Calibri"/>
          <w:b/>
          <w:u w:val="single"/>
          <w:bdr w:val="none" w:sz="0" w:space="0" w:color="auto" w:frame="1"/>
        </w:rPr>
        <w:t>C</w:t>
      </w:r>
      <w:r w:rsidRPr="0071408E">
        <w:rPr>
          <w:rFonts w:eastAsia="Calibri"/>
          <w:sz w:val="14"/>
        </w:rPr>
        <w:t xml:space="preserve">ourt of </w:t>
      </w:r>
      <w:r w:rsidRPr="0071408E">
        <w:rPr>
          <w:rFonts w:eastAsia="Calibri"/>
          <w:b/>
          <w:u w:val="single"/>
          <w:bdr w:val="none" w:sz="0" w:space="0" w:color="auto" w:frame="1"/>
        </w:rPr>
        <w:t>H</w:t>
      </w:r>
      <w:r w:rsidRPr="0071408E">
        <w:rPr>
          <w:rFonts w:eastAsia="Calibri"/>
          <w:sz w:val="14"/>
        </w:rPr>
        <w:t xml:space="preserve">uman </w:t>
      </w:r>
      <w:r w:rsidRPr="0071408E">
        <w:rPr>
          <w:rFonts w:eastAsia="Calibri"/>
          <w:b/>
          <w:u w:val="single"/>
          <w:bdr w:val="none" w:sz="0" w:space="0" w:color="auto" w:frame="1"/>
        </w:rPr>
        <w:t>R</w:t>
      </w:r>
      <w:r w:rsidRPr="0071408E">
        <w:rPr>
          <w:rFonts w:eastAsia="Calibri"/>
          <w:sz w:val="14"/>
        </w:rPr>
        <w:t xml:space="preserve">ights and the British courts </w:t>
      </w:r>
      <w:r w:rsidRPr="0071408E">
        <w:rPr>
          <w:rFonts w:eastAsia="Calibri"/>
          <w:bCs/>
          <w:u w:val="single"/>
        </w:rPr>
        <w:t>allowed</w:t>
      </w:r>
      <w:r w:rsidRPr="0071408E">
        <w:rPr>
          <w:rFonts w:eastAsia="Calibri"/>
          <w:sz w:val="14"/>
        </w:rPr>
        <w:t xml:space="preserve"> the </w:t>
      </w:r>
      <w:r w:rsidRPr="0071408E">
        <w:rPr>
          <w:rFonts w:eastAsia="Calibri"/>
          <w:bCs/>
          <w:u w:val="single"/>
        </w:rPr>
        <w:t>extradition</w:t>
      </w:r>
      <w:r w:rsidRPr="0071408E">
        <w:rPr>
          <w:rFonts w:eastAsia="Calibri"/>
          <w:sz w:val="14"/>
        </w:rPr>
        <w:t xml:space="preserve"> to proceed </w:t>
      </w:r>
      <w:r w:rsidRPr="0071408E">
        <w:rPr>
          <w:rFonts w:eastAsia="Calibri"/>
          <w:bCs/>
          <w:u w:val="single"/>
        </w:rPr>
        <w:t xml:space="preserve">after assessing the protections offered by the U.S. </w:t>
      </w:r>
      <w:r w:rsidRPr="0071408E">
        <w:rPr>
          <w:rFonts w:eastAsia="Calibri"/>
          <w:b/>
          <w:u w:val="single"/>
          <w:bdr w:val="none" w:sz="0" w:space="0" w:color="auto" w:frame="1"/>
        </w:rPr>
        <w:t>federal criminal justice system</w:t>
      </w:r>
      <w:r w:rsidRPr="0071408E">
        <w:rPr>
          <w:rFonts w:eastAsia="Calibri"/>
          <w:sz w:val="14"/>
        </w:rPr>
        <w:t xml:space="preserve"> and finding they fully met all relevant standards. n257 An </w:t>
      </w:r>
      <w:r w:rsidRPr="0071408E">
        <w:rPr>
          <w:rFonts w:eastAsia="Calibri"/>
          <w:bCs/>
          <w:highlight w:val="yellow"/>
          <w:u w:val="single"/>
        </w:rPr>
        <w:t>insistence on</w:t>
      </w:r>
      <w:r w:rsidRPr="0071408E">
        <w:rPr>
          <w:rFonts w:eastAsia="Calibri"/>
          <w:u w:val="single"/>
        </w:rPr>
        <w:t xml:space="preserve"> using </w:t>
      </w:r>
      <w:r w:rsidRPr="0071408E">
        <w:rPr>
          <w:rFonts w:eastAsia="Calibri"/>
          <w:bCs/>
          <w:u w:val="single"/>
        </w:rPr>
        <w:t xml:space="preserve">military </w:t>
      </w:r>
      <w:r w:rsidRPr="0071408E">
        <w:rPr>
          <w:rFonts w:eastAsia="Calibri"/>
          <w:bCs/>
          <w:highlight w:val="yellow"/>
          <w:u w:val="single"/>
        </w:rPr>
        <w:t xml:space="preserve">commissions </w:t>
      </w:r>
      <w:r w:rsidRPr="0071408E">
        <w:rPr>
          <w:rFonts w:eastAsia="Calibri"/>
          <w:u w:val="single"/>
        </w:rPr>
        <w:t>may</w:t>
      </w:r>
      <w:r w:rsidRPr="0071408E">
        <w:rPr>
          <w:rFonts w:eastAsia="Calibri"/>
          <w:sz w:val="14"/>
        </w:rPr>
        <w:t xml:space="preserve"> thus </w:t>
      </w:r>
      <w:r w:rsidRPr="0071408E">
        <w:rPr>
          <w:rFonts w:eastAsia="Calibri"/>
          <w:b/>
          <w:highlight w:val="yellow"/>
          <w:u w:val="single"/>
          <w:bdr w:val="none" w:sz="0" w:space="0" w:color="auto" w:frame="1"/>
        </w:rPr>
        <w:t>hinder extradition</w:t>
      </w:r>
      <w:r w:rsidRPr="0071408E">
        <w:rPr>
          <w:rFonts w:eastAsia="Calibri"/>
          <w:sz w:val="14"/>
        </w:rPr>
        <w:t xml:space="preserve"> </w:t>
      </w:r>
      <w:r w:rsidRPr="0071408E">
        <w:rPr>
          <w:rStyle w:val="StyleBoldUnderline"/>
          <w:highlight w:val="yellow"/>
        </w:rPr>
        <w:t>and other</w:t>
      </w:r>
      <w:r w:rsidRPr="0071408E">
        <w:rPr>
          <w:rFonts w:eastAsia="Calibri"/>
          <w:sz w:val="14"/>
        </w:rPr>
        <w:t xml:space="preserve"> kinds of international prosecutorial cooperation, such as the sharing of testimony and evidence.</w:t>
      </w:r>
      <w:r w:rsidRPr="0071408E">
        <w:rPr>
          <w:rFonts w:eastAsia="Calibri"/>
          <w:sz w:val="12"/>
        </w:rPr>
        <w:t>¶</w:t>
      </w:r>
      <w:r w:rsidRPr="0071408E">
        <w:rPr>
          <w:rFonts w:eastAsia="Calibri"/>
          <w:sz w:val="14"/>
        </w:rPr>
        <w:t xml:space="preserve"> Finally, </w:t>
      </w:r>
      <w:r w:rsidRPr="0071408E">
        <w:rPr>
          <w:rFonts w:eastAsia="Calibri"/>
          <w:bCs/>
          <w:highlight w:val="yellow"/>
          <w:u w:val="single"/>
        </w:rPr>
        <w:t>the</w:t>
      </w:r>
      <w:r w:rsidRPr="0071408E">
        <w:rPr>
          <w:rFonts w:eastAsia="Calibri"/>
          <w:sz w:val="14"/>
          <w:highlight w:val="yellow"/>
        </w:rPr>
        <w:t xml:space="preserve"> </w:t>
      </w:r>
      <w:r w:rsidRPr="0071408E">
        <w:rPr>
          <w:rFonts w:eastAsia="Calibri"/>
          <w:b/>
          <w:highlight w:val="yellow"/>
          <w:u w:val="single"/>
          <w:bdr w:val="none" w:sz="0" w:space="0" w:color="auto" w:frame="1"/>
        </w:rPr>
        <w:t>c</w:t>
      </w:r>
      <w:r w:rsidRPr="0071408E">
        <w:rPr>
          <w:rFonts w:eastAsia="Calibri"/>
          <w:sz w:val="14"/>
        </w:rPr>
        <w:t xml:space="preserve">riminal </w:t>
      </w:r>
      <w:r w:rsidRPr="0071408E">
        <w:rPr>
          <w:rFonts w:eastAsia="Calibri"/>
          <w:b/>
          <w:highlight w:val="yellow"/>
          <w:u w:val="single"/>
          <w:bdr w:val="none" w:sz="0" w:space="0" w:color="auto" w:frame="1"/>
        </w:rPr>
        <w:t>j</w:t>
      </w:r>
      <w:r w:rsidRPr="0071408E">
        <w:rPr>
          <w:rFonts w:eastAsia="Calibri"/>
          <w:sz w:val="14"/>
        </w:rPr>
        <w:t xml:space="preserve">ustice </w:t>
      </w:r>
      <w:r w:rsidRPr="0071408E">
        <w:rPr>
          <w:rFonts w:eastAsia="Calibri"/>
          <w:b/>
          <w:highlight w:val="yellow"/>
          <w:u w:val="single"/>
          <w:bdr w:val="none" w:sz="0" w:space="0" w:color="auto" w:frame="1"/>
        </w:rPr>
        <w:t>s</w:t>
      </w:r>
      <w:r w:rsidRPr="0071408E">
        <w:rPr>
          <w:rFonts w:eastAsia="Calibri"/>
          <w:sz w:val="14"/>
        </w:rPr>
        <w:t xml:space="preserve">ystem </w:t>
      </w:r>
      <w:r w:rsidRPr="0071408E">
        <w:rPr>
          <w:rFonts w:eastAsia="Calibri"/>
          <w:u w:val="single"/>
        </w:rPr>
        <w:t>is</w:t>
      </w:r>
      <w:r w:rsidRPr="0071408E">
        <w:rPr>
          <w:rFonts w:eastAsia="Calibri"/>
          <w:sz w:val="14"/>
        </w:rPr>
        <w:t xml:space="preserve"> simply </w:t>
      </w:r>
      <w:r w:rsidRPr="0071408E">
        <w:rPr>
          <w:rStyle w:val="StyleBoldUnderline"/>
        </w:rPr>
        <w:t>a more</w:t>
      </w:r>
      <w:r w:rsidRPr="0071408E">
        <w:rPr>
          <w:rFonts w:eastAsia="Calibri"/>
          <w:u w:val="single"/>
        </w:rPr>
        <w:t xml:space="preserve"> agile </w:t>
      </w:r>
      <w:r w:rsidRPr="0071408E">
        <w:rPr>
          <w:rFonts w:eastAsia="Calibri"/>
          <w:bCs/>
          <w:u w:val="single"/>
        </w:rPr>
        <w:t xml:space="preserve">and versatile </w:t>
      </w:r>
      <w:r w:rsidRPr="0071408E">
        <w:rPr>
          <w:rFonts w:eastAsia="Calibri"/>
          <w:u w:val="single"/>
        </w:rPr>
        <w:t>prosecution forum</w:t>
      </w:r>
      <w:r w:rsidRPr="0071408E">
        <w:rPr>
          <w:rFonts w:eastAsia="Calibri"/>
          <w:sz w:val="14"/>
        </w:rPr>
        <w:t xml:space="preserve">. Federal jurisdiction </w:t>
      </w:r>
      <w:r w:rsidRPr="0071408E">
        <w:rPr>
          <w:rStyle w:val="StyleBoldUnderline"/>
          <w:highlight w:val="yellow"/>
        </w:rPr>
        <w:t>offers</w:t>
      </w:r>
      <w:r w:rsidRPr="0071408E">
        <w:rPr>
          <w:rFonts w:eastAsia="Calibri"/>
          <w:sz w:val="14"/>
        </w:rPr>
        <w:t xml:space="preserve"> </w:t>
      </w:r>
      <w:r w:rsidRPr="0071408E">
        <w:rPr>
          <w:rFonts w:eastAsia="Calibri"/>
          <w:bCs/>
          <w:highlight w:val="yellow"/>
          <w:u w:val="single"/>
        </w:rPr>
        <w:t xml:space="preserve">an extensive </w:t>
      </w:r>
      <w:r w:rsidRPr="0071408E">
        <w:rPr>
          <w:rFonts w:eastAsia="Calibri"/>
          <w:u w:val="single"/>
        </w:rPr>
        <w:t xml:space="preserve">variety of </w:t>
      </w:r>
      <w:r w:rsidRPr="0071408E">
        <w:rPr>
          <w:rFonts w:eastAsia="Calibri"/>
          <w:bCs/>
          <w:highlight w:val="yellow"/>
          <w:u w:val="single"/>
        </w:rPr>
        <w:t>antiterrorism statutes</w:t>
      </w:r>
      <w:r w:rsidRPr="0071408E">
        <w:rPr>
          <w:rFonts w:eastAsia="Calibri"/>
          <w:sz w:val="14"/>
        </w:rPr>
        <w:t xml:space="preserve"> </w:t>
      </w:r>
      <w:r w:rsidRPr="0071408E">
        <w:rPr>
          <w:rStyle w:val="StyleBoldUnderline"/>
          <w:highlight w:val="yellow"/>
        </w:rPr>
        <w:t>that</w:t>
      </w:r>
      <w:r w:rsidRPr="0071408E">
        <w:rPr>
          <w:rFonts w:eastAsia="Calibri"/>
          <w:sz w:val="14"/>
        </w:rPr>
        <w:t xml:space="preserve"> </w:t>
      </w:r>
      <w:r w:rsidRPr="0071408E">
        <w:rPr>
          <w:rFonts w:eastAsia="Calibri"/>
          <w:bCs/>
          <w:highlight w:val="yellow"/>
          <w:u w:val="single"/>
        </w:rPr>
        <w:t xml:space="preserve">can be marshaled </w:t>
      </w:r>
      <w:r w:rsidRPr="0071408E">
        <w:rPr>
          <w:rFonts w:eastAsia="Calibri"/>
          <w:u w:val="single"/>
        </w:rPr>
        <w:t>to prosecute</w:t>
      </w:r>
      <w:r w:rsidRPr="0071408E">
        <w:rPr>
          <w:rFonts w:eastAsia="Calibri"/>
          <w:sz w:val="14"/>
        </w:rPr>
        <w:t xml:space="preserve"> terrorist activity committed outside the United States, </w:t>
      </w:r>
      <w:r w:rsidRPr="0071408E">
        <w:rPr>
          <w:rFonts w:eastAsia="Calibri"/>
          <w:u w:val="single"/>
        </w:rPr>
        <w:t>and</w:t>
      </w:r>
      <w:r w:rsidRPr="0071408E">
        <w:rPr>
          <w:rFonts w:eastAsia="Calibri"/>
          <w:sz w:val="14"/>
        </w:rPr>
        <w:t xml:space="preserve"> subsequently to </w:t>
      </w:r>
      <w:r w:rsidRPr="0071408E">
        <w:rPr>
          <w:rFonts w:eastAsia="Calibri"/>
          <w:u w:val="single"/>
        </w:rPr>
        <w:t>detain</w:t>
      </w:r>
      <w:r w:rsidRPr="0071408E">
        <w:rPr>
          <w:rFonts w:eastAsia="Calibri"/>
          <w:sz w:val="14"/>
        </w:rPr>
        <w:t xml:space="preserve"> those who are convicted. n258 </w:t>
      </w:r>
      <w:r w:rsidRPr="0071408E">
        <w:rPr>
          <w:rStyle w:val="StyleBoldUnderline"/>
          <w:highlight w:val="yellow"/>
        </w:rPr>
        <w:t xml:space="preserve">This </w:t>
      </w:r>
      <w:r w:rsidRPr="0071408E">
        <w:rPr>
          <w:rStyle w:val="StyleBoldUnderline"/>
        </w:rPr>
        <w:t>greater</w:t>
      </w:r>
      <w:r w:rsidRPr="0071408E">
        <w:rPr>
          <w:rFonts w:eastAsia="Calibri"/>
          <w:u w:val="single"/>
        </w:rPr>
        <w:t xml:space="preserve"> </w:t>
      </w:r>
      <w:r w:rsidRPr="0071408E">
        <w:rPr>
          <w:rFonts w:eastAsia="Calibri"/>
          <w:bCs/>
          <w:highlight w:val="yellow"/>
          <w:u w:val="single"/>
        </w:rPr>
        <w:t xml:space="preserve">variety </w:t>
      </w:r>
      <w:r w:rsidRPr="0071408E">
        <w:rPr>
          <w:rFonts w:eastAsia="Calibri"/>
          <w:u w:val="single"/>
        </w:rPr>
        <w:t xml:space="preserve">of </w:t>
      </w:r>
      <w:r w:rsidRPr="0071408E">
        <w:rPr>
          <w:rStyle w:val="StyleBoldUnderline"/>
        </w:rPr>
        <w:t xml:space="preserve">offenses - </w:t>
      </w:r>
      <w:r w:rsidRPr="0071408E">
        <w:rPr>
          <w:rFonts w:eastAsia="Calibri"/>
          <w:bCs/>
          <w:u w:val="single"/>
        </w:rPr>
        <w:t>military commissions can only</w:t>
      </w:r>
      <w:r w:rsidRPr="0071408E">
        <w:rPr>
          <w:rFonts w:eastAsia="Calibri"/>
          <w:sz w:val="14"/>
        </w:rPr>
        <w:t xml:space="preserve"> [*167] </w:t>
      </w:r>
      <w:r w:rsidRPr="0071408E">
        <w:rPr>
          <w:rFonts w:eastAsia="Calibri"/>
          <w:bCs/>
          <w:u w:val="single"/>
        </w:rPr>
        <w:t>punish an increasingly narrow set of traditional offenses against the laws of war</w:t>
      </w:r>
      <w:r w:rsidRPr="0071408E">
        <w:rPr>
          <w:rFonts w:eastAsia="Calibri"/>
          <w:sz w:val="14"/>
        </w:rPr>
        <w:t xml:space="preserve"> n259 - </w:t>
      </w:r>
      <w:r w:rsidRPr="0071408E">
        <w:rPr>
          <w:rFonts w:eastAsia="Calibri"/>
          <w:bCs/>
          <w:highlight w:val="yellow"/>
          <w:u w:val="single"/>
        </w:rPr>
        <w:t>offers prosecutors</w:t>
      </w:r>
      <w:r w:rsidRPr="0071408E">
        <w:rPr>
          <w:rFonts w:eastAsia="Calibri"/>
          <w:sz w:val="14"/>
        </w:rPr>
        <w:t xml:space="preserve"> important </w:t>
      </w:r>
      <w:r w:rsidRPr="0071408E">
        <w:rPr>
          <w:rFonts w:eastAsia="Calibri"/>
          <w:bCs/>
          <w:highlight w:val="yellow"/>
          <w:u w:val="single"/>
        </w:rPr>
        <w:t>flexibility</w:t>
      </w:r>
      <w:r w:rsidRPr="0071408E">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71408E">
        <w:rPr>
          <w:rFonts w:eastAsia="Calibri"/>
          <w:u w:val="single"/>
        </w:rPr>
        <w:t xml:space="preserve">Proffer and </w:t>
      </w:r>
      <w:r w:rsidRPr="0071408E">
        <w:rPr>
          <w:rFonts w:eastAsia="Calibri"/>
          <w:bCs/>
          <w:u w:val="single"/>
        </w:rPr>
        <w:t xml:space="preserve">plea </w:t>
      </w:r>
      <w:r w:rsidRPr="0071408E">
        <w:rPr>
          <w:rFonts w:eastAsia="Calibri"/>
          <w:bCs/>
          <w:highlight w:val="yellow"/>
          <w:u w:val="single"/>
        </w:rPr>
        <w:t xml:space="preserve">agreements are </w:t>
      </w:r>
      <w:r w:rsidRPr="0071408E">
        <w:rPr>
          <w:rFonts w:eastAsia="Calibri"/>
          <w:b/>
          <w:highlight w:val="yellow"/>
          <w:u w:val="single"/>
          <w:bdr w:val="none" w:sz="0" w:space="0" w:color="auto" w:frame="1"/>
        </w:rPr>
        <w:t>powerful incentives for defendants to cooperate</w:t>
      </w:r>
      <w:r w:rsidRPr="0071408E">
        <w:rPr>
          <w:rFonts w:eastAsia="Calibri"/>
          <w:sz w:val="14"/>
          <w:highlight w:val="yellow"/>
        </w:rPr>
        <w:t xml:space="preserve">, </w:t>
      </w:r>
      <w:r w:rsidRPr="0071408E">
        <w:rPr>
          <w:rFonts w:eastAsia="Calibri"/>
          <w:bCs/>
          <w:highlight w:val="yellow"/>
          <w:u w:val="single"/>
        </w:rPr>
        <w:t xml:space="preserve">and </w:t>
      </w:r>
      <w:r w:rsidRPr="0071408E">
        <w:rPr>
          <w:rFonts w:eastAsia="Calibri"/>
          <w:bCs/>
          <w:u w:val="single"/>
        </w:rPr>
        <w:t xml:space="preserve">often </w:t>
      </w:r>
      <w:r w:rsidRPr="0071408E">
        <w:rPr>
          <w:rFonts w:eastAsia="Calibri"/>
          <w:bCs/>
          <w:highlight w:val="yellow"/>
          <w:u w:val="single"/>
        </w:rPr>
        <w:t xml:space="preserve">lead to </w:t>
      </w:r>
      <w:r w:rsidRPr="0071408E">
        <w:rPr>
          <w:rFonts w:eastAsia="Calibri"/>
          <w:b/>
          <w:highlight w:val="yellow"/>
          <w:u w:val="single"/>
          <w:bdr w:val="none" w:sz="0" w:space="0" w:color="auto" w:frame="1"/>
        </w:rPr>
        <w:t>valuable intel</w:t>
      </w:r>
      <w:r w:rsidRPr="0071408E">
        <w:rPr>
          <w:rFonts w:eastAsia="Calibri"/>
          <w:b/>
          <w:u w:val="single"/>
          <w:bdr w:val="none" w:sz="0" w:space="0" w:color="auto" w:frame="1"/>
        </w:rPr>
        <w:t>ligence-gathering</w:t>
      </w:r>
      <w:r w:rsidRPr="0071408E">
        <w:rPr>
          <w:rFonts w:eastAsia="Calibri"/>
          <w:sz w:val="14"/>
        </w:rPr>
        <w:t xml:space="preserve">, producing more intelligence </w:t>
      </w:r>
      <w:r w:rsidRPr="0071408E">
        <w:rPr>
          <w:rFonts w:eastAsia="Calibri"/>
          <w:bCs/>
          <w:u w:val="single"/>
        </w:rPr>
        <w:t>over the course of prosecution</w:t>
      </w:r>
      <w:r w:rsidRPr="0071408E">
        <w:rPr>
          <w:rFonts w:eastAsia="Calibri"/>
          <w:sz w:val="14"/>
        </w:rPr>
        <w:t>. n262</w:t>
      </w:r>
    </w:p>
    <w:p w14:paraId="480054D1" w14:textId="77777777" w:rsidR="008F5126" w:rsidRPr="0071408E" w:rsidRDefault="008F5126" w:rsidP="008F5126">
      <w:pPr>
        <w:keepNext/>
        <w:keepLines/>
        <w:spacing w:before="200"/>
        <w:outlineLvl w:val="3"/>
        <w:rPr>
          <w:rFonts w:eastAsia="Times New Roman" w:cs="Times New Roman"/>
          <w:b/>
          <w:bCs/>
          <w:iCs/>
          <w:sz w:val="24"/>
        </w:rPr>
      </w:pPr>
      <w:r w:rsidRPr="0071408E">
        <w:rPr>
          <w:rFonts w:eastAsia="Times New Roman" w:cs="Times New Roman"/>
          <w:b/>
          <w:bCs/>
          <w:iCs/>
          <w:sz w:val="24"/>
        </w:rPr>
        <w:t xml:space="preserve">That solves </w:t>
      </w:r>
      <w:r w:rsidRPr="0071408E">
        <w:rPr>
          <w:rFonts w:eastAsia="Times New Roman" w:cs="Times New Roman"/>
          <w:b/>
          <w:bCs/>
          <w:iCs/>
          <w:sz w:val="24"/>
          <w:u w:val="single"/>
        </w:rPr>
        <w:t>safe havens</w:t>
      </w:r>
      <w:r w:rsidRPr="0071408E">
        <w:rPr>
          <w:rFonts w:eastAsia="Times New Roman" w:cs="Times New Roman"/>
          <w:b/>
          <w:bCs/>
          <w:iCs/>
          <w:sz w:val="24"/>
        </w:rPr>
        <w:t xml:space="preserve"> and </w:t>
      </w:r>
      <w:r w:rsidRPr="0071408E">
        <w:rPr>
          <w:rFonts w:eastAsia="Times New Roman" w:cs="Times New Roman"/>
          <w:b/>
          <w:bCs/>
          <w:iCs/>
          <w:sz w:val="24"/>
          <w:u w:val="single"/>
        </w:rPr>
        <w:t>extradition to the US court system</w:t>
      </w:r>
    </w:p>
    <w:p w14:paraId="4FC2BBE7" w14:textId="77777777" w:rsidR="008F5126" w:rsidRPr="0071408E" w:rsidRDefault="008F5126" w:rsidP="008F5126">
      <w:pPr>
        <w:rPr>
          <w:rFonts w:eastAsia="Calibri"/>
        </w:rPr>
      </w:pPr>
      <w:r w:rsidRPr="0071408E">
        <w:rPr>
          <w:rFonts w:eastAsia="Calibri"/>
        </w:rPr>
        <w:t xml:space="preserve">David S. </w:t>
      </w:r>
      <w:r w:rsidRPr="0071408E">
        <w:rPr>
          <w:rStyle w:val="StyleStyleBold12pt"/>
        </w:rPr>
        <w:t>Kris 11</w:t>
      </w:r>
      <w:r w:rsidRPr="0071408E">
        <w:rPr>
          <w:rFonts w:eastAsia="Calibri"/>
        </w:rPr>
        <w:t xml:space="preserve"> – Former Assistant Attorney General for National Security at the U.S. Department of Justice, Law Enforcement as a Counterterrorism Tool, Assistant Attorney General for National Security at the U.S. Department of Justice, from March 2009 to March 2011, Journal of Security Law &amp; Policy, Vol5:1. 2011, http://jnslp.com//wp-content/uploads/2011/06/01_David-Kris.pdf</w:t>
      </w:r>
    </w:p>
    <w:p w14:paraId="7CAF6EEC" w14:textId="77777777" w:rsidR="008F5126" w:rsidRPr="0071408E" w:rsidRDefault="008F5126" w:rsidP="008F5126">
      <w:pPr>
        <w:rPr>
          <w:rFonts w:eastAsia="Calibri"/>
          <w:sz w:val="14"/>
        </w:rPr>
      </w:pPr>
      <w:r w:rsidRPr="0071408E">
        <w:rPr>
          <w:rFonts w:eastAsia="Calibri"/>
          <w:sz w:val="14"/>
        </w:rPr>
        <w:t xml:space="preserve">Finally, </w:t>
      </w:r>
      <w:r w:rsidRPr="0071408E">
        <w:rPr>
          <w:rFonts w:eastAsia="Calibri"/>
          <w:bCs/>
          <w:highlight w:val="yellow"/>
          <w:u w:val="single"/>
        </w:rPr>
        <w:t>the</w:t>
      </w:r>
      <w:r w:rsidRPr="0071408E">
        <w:rPr>
          <w:rFonts w:eastAsia="Calibri"/>
          <w:sz w:val="14"/>
          <w:highlight w:val="yellow"/>
        </w:rPr>
        <w:t xml:space="preserve"> </w:t>
      </w:r>
      <w:r w:rsidRPr="0071408E">
        <w:rPr>
          <w:rFonts w:eastAsia="Calibri"/>
          <w:b/>
          <w:highlight w:val="yellow"/>
          <w:u w:val="single"/>
          <w:bdr w:val="none" w:sz="0" w:space="0" w:color="auto" w:frame="1"/>
        </w:rPr>
        <w:t>c</w:t>
      </w:r>
      <w:r w:rsidRPr="0071408E">
        <w:rPr>
          <w:rFonts w:eastAsia="Calibri"/>
          <w:sz w:val="14"/>
        </w:rPr>
        <w:t xml:space="preserve">riminal </w:t>
      </w:r>
      <w:r w:rsidRPr="0071408E">
        <w:rPr>
          <w:rFonts w:eastAsia="Calibri"/>
          <w:b/>
          <w:highlight w:val="yellow"/>
          <w:u w:val="single"/>
          <w:bdr w:val="none" w:sz="0" w:space="0" w:color="auto" w:frame="1"/>
        </w:rPr>
        <w:t>j</w:t>
      </w:r>
      <w:r w:rsidRPr="0071408E">
        <w:rPr>
          <w:rFonts w:eastAsia="Calibri"/>
          <w:sz w:val="14"/>
        </w:rPr>
        <w:t xml:space="preserve">ustice </w:t>
      </w:r>
      <w:r w:rsidRPr="0071408E">
        <w:rPr>
          <w:rFonts w:eastAsia="Calibri"/>
          <w:b/>
          <w:highlight w:val="yellow"/>
          <w:u w:val="single"/>
          <w:bdr w:val="none" w:sz="0" w:space="0" w:color="auto" w:frame="1"/>
        </w:rPr>
        <w:t>s</w:t>
      </w:r>
      <w:r w:rsidRPr="0071408E">
        <w:rPr>
          <w:rFonts w:eastAsia="Calibri"/>
          <w:sz w:val="14"/>
        </w:rPr>
        <w:t xml:space="preserve">ystem </w:t>
      </w:r>
      <w:r w:rsidRPr="0071408E">
        <w:rPr>
          <w:rFonts w:eastAsia="Calibri"/>
          <w:bCs/>
          <w:highlight w:val="yellow"/>
          <w:u w:val="single"/>
        </w:rPr>
        <w:t xml:space="preserve">may help us </w:t>
      </w:r>
      <w:r w:rsidRPr="0071408E">
        <w:rPr>
          <w:rFonts w:eastAsia="Calibri"/>
          <w:b/>
          <w:highlight w:val="yellow"/>
          <w:u w:val="single"/>
          <w:bdr w:val="none" w:sz="0" w:space="0" w:color="auto" w:frame="1"/>
        </w:rPr>
        <w:t>obtain important coop</w:t>
      </w:r>
      <w:r w:rsidRPr="0071408E">
        <w:rPr>
          <w:rFonts w:eastAsia="Calibri"/>
          <w:b/>
          <w:u w:val="single"/>
          <w:bdr w:val="none" w:sz="0" w:space="0" w:color="auto" w:frame="1"/>
        </w:rPr>
        <w:t xml:space="preserve">eration </w:t>
      </w:r>
      <w:r w:rsidRPr="0071408E">
        <w:rPr>
          <w:rFonts w:eastAsia="Calibri"/>
          <w:b/>
          <w:highlight w:val="yellow"/>
          <w:u w:val="single"/>
          <w:bdr w:val="none" w:sz="0" w:space="0" w:color="auto" w:frame="1"/>
        </w:rPr>
        <w:t>from other countries</w:t>
      </w:r>
      <w:r w:rsidRPr="0071408E">
        <w:rPr>
          <w:rFonts w:eastAsia="Calibri"/>
          <w:bCs/>
          <w:highlight w:val="yellow"/>
          <w:u w:val="single"/>
        </w:rPr>
        <w:t xml:space="preserve">. That </w:t>
      </w:r>
      <w:r w:rsidRPr="0071408E">
        <w:rPr>
          <w:rFonts w:eastAsia="Calibri"/>
          <w:b/>
          <w:u w:val="single"/>
          <w:bdr w:val="none" w:sz="0" w:space="0" w:color="auto" w:frame="1"/>
        </w:rPr>
        <w:t xml:space="preserve">cooperation </w:t>
      </w:r>
      <w:r w:rsidRPr="0071408E">
        <w:rPr>
          <w:rFonts w:eastAsia="Calibri"/>
          <w:b/>
          <w:highlight w:val="yellow"/>
          <w:u w:val="single"/>
          <w:bdr w:val="none" w:sz="0" w:space="0" w:color="auto" w:frame="1"/>
        </w:rPr>
        <w:t>may be necessary</w:t>
      </w:r>
      <w:r w:rsidRPr="0071408E">
        <w:rPr>
          <w:rFonts w:eastAsia="Calibri"/>
          <w:bCs/>
          <w:highlight w:val="yellow"/>
          <w:u w:val="single"/>
        </w:rPr>
        <w:t xml:space="preserve"> if we want to detain </w:t>
      </w:r>
      <w:r w:rsidRPr="0071408E">
        <w:rPr>
          <w:rFonts w:eastAsia="Calibri"/>
          <w:bCs/>
          <w:u w:val="single"/>
        </w:rPr>
        <w:t xml:space="preserve">suspected </w:t>
      </w:r>
      <w:r w:rsidRPr="0071408E">
        <w:rPr>
          <w:rFonts w:eastAsia="Calibri"/>
          <w:bCs/>
          <w:highlight w:val="yellow"/>
          <w:u w:val="single"/>
        </w:rPr>
        <w:t>terrorists</w:t>
      </w:r>
      <w:r w:rsidRPr="0071408E">
        <w:rPr>
          <w:rFonts w:eastAsia="Calibri"/>
          <w:sz w:val="12"/>
        </w:rPr>
        <w:t>¶</w:t>
      </w:r>
      <w:r w:rsidRPr="0071408E">
        <w:rPr>
          <w:rFonts w:eastAsia="Calibri"/>
          <w:sz w:val="14"/>
        </w:rPr>
        <w:t xml:space="preserve"> or otherwise accomplish our national</w:t>
      </w:r>
      <w:r w:rsidRPr="0071408E">
        <w:rPr>
          <w:rFonts w:eastAsia="Calibri"/>
          <w:sz w:val="12"/>
        </w:rPr>
        <w:t>¶</w:t>
      </w:r>
      <w:r w:rsidRPr="0071408E">
        <w:rPr>
          <w:rFonts w:eastAsia="Calibri"/>
          <w:b/>
          <w:sz w:val="14"/>
        </w:rPr>
        <w:t xml:space="preserve"> </w:t>
      </w:r>
      <w:r w:rsidRPr="0071408E">
        <w:rPr>
          <w:rFonts w:eastAsia="Calibri"/>
          <w:sz w:val="14"/>
        </w:rPr>
        <w:t xml:space="preserve">security objectives. Our </w:t>
      </w:r>
      <w:r w:rsidRPr="0071408E">
        <w:rPr>
          <w:rFonts w:eastAsia="Calibri"/>
          <w:bCs/>
          <w:highlight w:val="yellow"/>
          <w:u w:val="single"/>
        </w:rPr>
        <w:t xml:space="preserve">federal courts are well-respected </w:t>
      </w:r>
      <w:r w:rsidRPr="0071408E">
        <w:rPr>
          <w:rFonts w:eastAsia="Calibri"/>
          <w:bCs/>
          <w:u w:val="single"/>
        </w:rPr>
        <w:t>internationally</w:t>
      </w:r>
      <w:r w:rsidRPr="0071408E">
        <w:rPr>
          <w:rFonts w:eastAsia="Calibri"/>
          <w:sz w:val="14"/>
        </w:rPr>
        <w:t>.</w:t>
      </w:r>
      <w:r w:rsidRPr="0071408E">
        <w:rPr>
          <w:rFonts w:eastAsia="Calibri"/>
          <w:sz w:val="12"/>
        </w:rPr>
        <w:t>¶</w:t>
      </w:r>
      <w:r w:rsidRPr="0071408E">
        <w:rPr>
          <w:rFonts w:eastAsia="Calibri"/>
          <w:sz w:val="14"/>
        </w:rPr>
        <w:t xml:space="preserve"> </w:t>
      </w:r>
      <w:r w:rsidRPr="0071408E">
        <w:rPr>
          <w:rFonts w:eastAsia="Calibri"/>
          <w:bCs/>
          <w:highlight w:val="yellow"/>
          <w:u w:val="single"/>
        </w:rPr>
        <w:t>They are well-established</w:t>
      </w:r>
      <w:r w:rsidRPr="0071408E">
        <w:rPr>
          <w:rFonts w:eastAsia="Calibri"/>
          <w:bCs/>
          <w:u w:val="single"/>
        </w:rPr>
        <w:t xml:space="preserve">, formal legal </w:t>
      </w:r>
      <w:r w:rsidRPr="0071408E">
        <w:rPr>
          <w:rFonts w:eastAsia="Calibri"/>
          <w:u w:val="single"/>
        </w:rPr>
        <w:t xml:space="preserve">mechanisms that allow the transfer of </w:t>
      </w:r>
      <w:r w:rsidRPr="0071408E">
        <w:rPr>
          <w:rFonts w:eastAsia="Calibri"/>
          <w:bCs/>
          <w:u w:val="single"/>
        </w:rPr>
        <w:t xml:space="preserve">terrorism </w:t>
      </w:r>
      <w:r w:rsidRPr="0071408E">
        <w:rPr>
          <w:rFonts w:eastAsia="Calibri"/>
          <w:u w:val="single"/>
        </w:rPr>
        <w:t>suspects</w:t>
      </w:r>
      <w:r w:rsidRPr="0071408E">
        <w:rPr>
          <w:rFonts w:eastAsia="Calibri"/>
          <w:sz w:val="14"/>
        </w:rPr>
        <w:t xml:space="preserve"> to the United States</w:t>
      </w:r>
      <w:r w:rsidRPr="0071408E">
        <w:rPr>
          <w:rFonts w:eastAsia="Calibri"/>
          <w:sz w:val="12"/>
        </w:rPr>
        <w:t>¶</w:t>
      </w:r>
      <w:r w:rsidRPr="0071408E">
        <w:rPr>
          <w:rFonts w:eastAsia="Calibri"/>
          <w:sz w:val="14"/>
        </w:rPr>
        <w:t xml:space="preserve"> for trial in federal court, and for</w:t>
      </w:r>
      <w:r w:rsidRPr="0071408E">
        <w:rPr>
          <w:rFonts w:eastAsia="Calibri"/>
          <w:sz w:val="12"/>
        </w:rPr>
        <w:t>¶</w:t>
      </w:r>
      <w:r w:rsidRPr="0071408E">
        <w:rPr>
          <w:rFonts w:eastAsia="Calibri"/>
          <w:sz w:val="14"/>
        </w:rPr>
        <w:t xml:space="preserve"> the provision of information to assist</w:t>
      </w:r>
      <w:r w:rsidRPr="0071408E">
        <w:rPr>
          <w:rFonts w:eastAsia="Calibri"/>
          <w:sz w:val="12"/>
        </w:rPr>
        <w:t>¶</w:t>
      </w:r>
      <w:r w:rsidRPr="0071408E">
        <w:rPr>
          <w:rFonts w:eastAsia="Calibri"/>
          <w:sz w:val="14"/>
        </w:rPr>
        <w:t xml:space="preserve"> in law enforcement investigations –</w:t>
      </w:r>
      <w:r w:rsidRPr="0071408E">
        <w:rPr>
          <w:rFonts w:eastAsia="Calibri"/>
          <w:sz w:val="12"/>
        </w:rPr>
        <w:t>¶</w:t>
      </w:r>
      <w:r w:rsidRPr="0071408E">
        <w:rPr>
          <w:rFonts w:eastAsia="Calibri"/>
          <w:sz w:val="14"/>
        </w:rPr>
        <w:t xml:space="preserve"> i.e., extradition and mutual legal assistance treaties (MLATs). </w:t>
      </w:r>
      <w:r w:rsidRPr="0071408E">
        <w:rPr>
          <w:rFonts w:eastAsia="Calibri"/>
          <w:b/>
          <w:highlight w:val="yellow"/>
          <w:u w:val="single"/>
          <w:bdr w:val="none" w:sz="0" w:space="0" w:color="auto" w:frame="1"/>
        </w:rPr>
        <w:t xml:space="preserve">Our allies </w:t>
      </w:r>
      <w:r w:rsidRPr="0071408E">
        <w:rPr>
          <w:rFonts w:eastAsia="Calibri"/>
          <w:b/>
          <w:u w:val="single"/>
          <w:bdr w:val="none" w:sz="0" w:space="0" w:color="auto" w:frame="1"/>
        </w:rPr>
        <w:t xml:space="preserve">around the world </w:t>
      </w:r>
      <w:r w:rsidRPr="0071408E">
        <w:rPr>
          <w:rFonts w:eastAsia="Calibri"/>
          <w:b/>
          <w:highlight w:val="yellow"/>
          <w:u w:val="single"/>
          <w:bdr w:val="none" w:sz="0" w:space="0" w:color="auto" w:frame="1"/>
        </w:rPr>
        <w:t xml:space="preserve">are comfortable with </w:t>
      </w:r>
      <w:r w:rsidRPr="0071408E">
        <w:rPr>
          <w:rFonts w:eastAsia="Calibri"/>
          <w:b/>
          <w:u w:val="single"/>
          <w:bdr w:val="none" w:sz="0" w:space="0" w:color="auto" w:frame="1"/>
        </w:rPr>
        <w:t>these mechanisms</w:t>
      </w:r>
      <w:r w:rsidRPr="0071408E">
        <w:rPr>
          <w:rFonts w:eastAsia="Calibri"/>
          <w:bCs/>
          <w:u w:val="single"/>
        </w:rPr>
        <w:t>, as well as with more informal procedures that are often used to provide assistance to the U</w:t>
      </w:r>
      <w:r w:rsidRPr="0071408E">
        <w:rPr>
          <w:rFonts w:eastAsia="Calibri"/>
          <w:sz w:val="14"/>
        </w:rPr>
        <w:t xml:space="preserve">nited </w:t>
      </w:r>
      <w:r w:rsidRPr="0071408E">
        <w:rPr>
          <w:rFonts w:eastAsia="Calibri"/>
          <w:bCs/>
          <w:u w:val="single"/>
        </w:rPr>
        <w:t>S</w:t>
      </w:r>
      <w:r w:rsidRPr="0071408E">
        <w:rPr>
          <w:rFonts w:eastAsia="Calibri"/>
          <w:sz w:val="14"/>
        </w:rPr>
        <w:t xml:space="preserve">tates </w:t>
      </w:r>
      <w:r w:rsidRPr="0071408E">
        <w:rPr>
          <w:rFonts w:eastAsia="Calibri"/>
          <w:bCs/>
          <w:u w:val="single"/>
        </w:rPr>
        <w:t xml:space="preserve">in </w:t>
      </w:r>
      <w:r w:rsidRPr="0071408E">
        <w:rPr>
          <w:rFonts w:eastAsia="Calibri"/>
          <w:bCs/>
          <w:highlight w:val="yellow"/>
          <w:u w:val="single"/>
        </w:rPr>
        <w:t>law enforcement</w:t>
      </w:r>
      <w:r w:rsidRPr="0071408E">
        <w:rPr>
          <w:rFonts w:eastAsia="Calibri"/>
          <w:bCs/>
          <w:u w:val="single"/>
        </w:rPr>
        <w:t xml:space="preserve"> matters</w:t>
      </w:r>
      <w:r w:rsidRPr="0071408E">
        <w:rPr>
          <w:rFonts w:eastAsia="Calibri"/>
          <w:sz w:val="14"/>
        </w:rPr>
        <w:t>, whether relating to terrorism or</w:t>
      </w:r>
      <w:r w:rsidRPr="0071408E">
        <w:rPr>
          <w:rFonts w:eastAsia="Calibri"/>
          <w:sz w:val="12"/>
        </w:rPr>
        <w:t>¶</w:t>
      </w:r>
      <w:r w:rsidRPr="0071408E">
        <w:rPr>
          <w:rFonts w:eastAsia="Calibri"/>
          <w:sz w:val="14"/>
        </w:rPr>
        <w:t xml:space="preserve"> other types of cases. </w:t>
      </w:r>
      <w:r w:rsidRPr="0071408E">
        <w:rPr>
          <w:rFonts w:eastAsia="Calibri"/>
          <w:bCs/>
          <w:highlight w:val="yellow"/>
          <w:u w:val="single"/>
        </w:rPr>
        <w:t>Such coop</w:t>
      </w:r>
      <w:r w:rsidRPr="0071408E">
        <w:rPr>
          <w:rFonts w:eastAsia="Calibri"/>
          <w:bCs/>
          <w:u w:val="single"/>
        </w:rPr>
        <w:t>eration</w:t>
      </w:r>
      <w:r w:rsidRPr="0071408E">
        <w:rPr>
          <w:rFonts w:eastAsia="Calibri"/>
          <w:sz w:val="14"/>
        </w:rPr>
        <w:t xml:space="preserve"> can be critical to the success of a prosecution, and </w:t>
      </w:r>
      <w:r w:rsidRPr="0071408E">
        <w:rPr>
          <w:rFonts w:eastAsia="Calibri"/>
          <w:bCs/>
          <w:u w:val="single"/>
        </w:rPr>
        <w:t xml:space="preserve">in some cases </w:t>
      </w:r>
      <w:r w:rsidRPr="0071408E">
        <w:rPr>
          <w:rFonts w:eastAsia="Calibri"/>
          <w:bCs/>
          <w:highlight w:val="yellow"/>
          <w:u w:val="single"/>
        </w:rPr>
        <w:t xml:space="preserve">can be </w:t>
      </w:r>
      <w:r w:rsidRPr="0071408E">
        <w:rPr>
          <w:rFonts w:eastAsia="Calibri"/>
          <w:b/>
          <w:highlight w:val="yellow"/>
          <w:u w:val="single"/>
          <w:bdr w:val="none" w:sz="0" w:space="0" w:color="auto" w:frame="1"/>
        </w:rPr>
        <w:t>the only way in which we will gain</w:t>
      </w:r>
      <w:r w:rsidRPr="0071408E">
        <w:rPr>
          <w:rFonts w:eastAsia="Calibri"/>
          <w:bCs/>
          <w:highlight w:val="yellow"/>
          <w:u w:val="single"/>
        </w:rPr>
        <w:t xml:space="preserve"> </w:t>
      </w:r>
      <w:r w:rsidRPr="0071408E">
        <w:rPr>
          <w:rFonts w:eastAsia="Calibri"/>
          <w:b/>
          <w:highlight w:val="yellow"/>
          <w:u w:val="single"/>
          <w:bdr w:val="none" w:sz="0" w:space="0" w:color="auto" w:frame="1"/>
        </w:rPr>
        <w:t xml:space="preserve">custody of a </w:t>
      </w:r>
      <w:r w:rsidRPr="0071408E">
        <w:rPr>
          <w:rFonts w:eastAsia="Calibri"/>
          <w:b/>
          <w:u w:val="single"/>
          <w:bdr w:val="none" w:sz="0" w:space="0" w:color="auto" w:frame="1"/>
        </w:rPr>
        <w:t xml:space="preserve">suspected </w:t>
      </w:r>
      <w:r w:rsidRPr="0071408E">
        <w:rPr>
          <w:rFonts w:eastAsia="Calibri"/>
          <w:b/>
          <w:highlight w:val="yellow"/>
          <w:u w:val="single"/>
          <w:bdr w:val="none" w:sz="0" w:space="0" w:color="auto" w:frame="1"/>
        </w:rPr>
        <w:t>terrorist</w:t>
      </w:r>
      <w:r w:rsidRPr="0071408E">
        <w:rPr>
          <w:rFonts w:eastAsia="Calibri"/>
          <w:sz w:val="14"/>
        </w:rPr>
        <w:t xml:space="preserve"> who has broken our laws.</w:t>
      </w:r>
      <w:r w:rsidRPr="0071408E">
        <w:rPr>
          <w:rFonts w:eastAsia="Calibri"/>
          <w:sz w:val="12"/>
        </w:rPr>
        <w:t>¶</w:t>
      </w:r>
      <w:r w:rsidRPr="0071408E">
        <w:rPr>
          <w:rFonts w:eastAsia="Calibri"/>
          <w:sz w:val="14"/>
        </w:rPr>
        <w:t xml:space="preserve"> 184</w:t>
      </w:r>
      <w:r w:rsidRPr="0071408E">
        <w:rPr>
          <w:rFonts w:eastAsia="Calibri"/>
          <w:sz w:val="12"/>
        </w:rPr>
        <w:t>¶</w:t>
      </w:r>
      <w:r w:rsidRPr="0071408E">
        <w:rPr>
          <w:rFonts w:eastAsia="Calibri"/>
          <w:sz w:val="14"/>
        </w:rPr>
        <w:t xml:space="preserve"> In contrast, </w:t>
      </w:r>
      <w:r w:rsidRPr="0071408E">
        <w:rPr>
          <w:rFonts w:eastAsia="Calibri"/>
          <w:u w:val="single"/>
        </w:rPr>
        <w:t xml:space="preserve">many of our </w:t>
      </w:r>
      <w:r w:rsidRPr="0071408E">
        <w:rPr>
          <w:rFonts w:eastAsia="Calibri"/>
          <w:b/>
          <w:highlight w:val="yellow"/>
          <w:u w:val="single"/>
          <w:bdr w:val="none" w:sz="0" w:space="0" w:color="auto" w:frame="1"/>
        </w:rPr>
        <w:t>key</w:t>
      </w:r>
      <w:r w:rsidRPr="0071408E">
        <w:rPr>
          <w:rFonts w:eastAsia="Calibri"/>
          <w:bCs/>
          <w:highlight w:val="yellow"/>
          <w:u w:val="single"/>
        </w:rPr>
        <w:t xml:space="preserve"> </w:t>
      </w:r>
      <w:r w:rsidRPr="0071408E">
        <w:rPr>
          <w:rFonts w:eastAsia="Calibri"/>
          <w:b/>
          <w:highlight w:val="yellow"/>
          <w:u w:val="single"/>
          <w:bdr w:val="none" w:sz="0" w:space="0" w:color="auto" w:frame="1"/>
        </w:rPr>
        <w:t xml:space="preserve">allies </w:t>
      </w:r>
      <w:r w:rsidRPr="0071408E">
        <w:rPr>
          <w:rFonts w:eastAsia="Calibri"/>
          <w:b/>
          <w:u w:val="single"/>
          <w:bdr w:val="none" w:sz="0" w:space="0" w:color="auto" w:frame="1"/>
        </w:rPr>
        <w:t>around the world</w:t>
      </w:r>
      <w:r w:rsidRPr="0071408E">
        <w:rPr>
          <w:rFonts w:eastAsia="Calibri"/>
          <w:bCs/>
          <w:u w:val="single"/>
        </w:rPr>
        <w:t xml:space="preserve"> </w:t>
      </w:r>
      <w:r w:rsidRPr="0071408E">
        <w:rPr>
          <w:rFonts w:eastAsia="Calibri"/>
          <w:bCs/>
          <w:highlight w:val="yellow"/>
          <w:u w:val="single"/>
        </w:rPr>
        <w:t xml:space="preserve">are </w:t>
      </w:r>
      <w:r w:rsidRPr="0071408E">
        <w:rPr>
          <w:rFonts w:eastAsia="Calibri"/>
          <w:b/>
          <w:highlight w:val="yellow"/>
          <w:u w:val="single"/>
          <w:bdr w:val="none" w:sz="0" w:space="0" w:color="auto" w:frame="1"/>
        </w:rPr>
        <w:t>not willing to cooperate</w:t>
      </w:r>
      <w:r w:rsidRPr="0071408E">
        <w:rPr>
          <w:rFonts w:eastAsia="Calibri"/>
          <w:bCs/>
          <w:highlight w:val="yellow"/>
          <w:u w:val="single"/>
        </w:rPr>
        <w:t xml:space="preserve"> with </w:t>
      </w:r>
      <w:r w:rsidRPr="0071408E">
        <w:rPr>
          <w:rFonts w:eastAsia="Calibri"/>
          <w:bCs/>
          <w:u w:val="single"/>
        </w:rPr>
        <w:t xml:space="preserve">or support </w:t>
      </w:r>
      <w:r w:rsidRPr="0071408E">
        <w:rPr>
          <w:rFonts w:eastAsia="Calibri"/>
          <w:bCs/>
          <w:highlight w:val="yellow"/>
          <w:u w:val="single"/>
        </w:rPr>
        <w:t xml:space="preserve">our efforts to hold </w:t>
      </w:r>
      <w:r w:rsidRPr="0071408E">
        <w:rPr>
          <w:rFonts w:eastAsia="Calibri"/>
          <w:bCs/>
          <w:u w:val="single"/>
        </w:rPr>
        <w:t xml:space="preserve">suspected </w:t>
      </w:r>
      <w:r w:rsidRPr="0071408E">
        <w:rPr>
          <w:rFonts w:eastAsia="Calibri"/>
          <w:bCs/>
          <w:highlight w:val="yellow"/>
          <w:u w:val="single"/>
        </w:rPr>
        <w:t>terrorists in</w:t>
      </w:r>
      <w:r w:rsidRPr="0071408E">
        <w:rPr>
          <w:rFonts w:eastAsia="Calibri"/>
          <w:u w:val="single"/>
        </w:rPr>
        <w:t xml:space="preserve"> </w:t>
      </w:r>
      <w:r w:rsidRPr="0071408E">
        <w:rPr>
          <w:rFonts w:eastAsia="Calibri"/>
          <w:b/>
          <w:u w:val="single"/>
          <w:bdr w:val="none" w:sz="0" w:space="0" w:color="auto" w:frame="1"/>
        </w:rPr>
        <w:t xml:space="preserve">law of war </w:t>
      </w:r>
      <w:r w:rsidRPr="0071408E">
        <w:rPr>
          <w:rFonts w:eastAsia="Calibri"/>
          <w:b/>
          <w:highlight w:val="yellow"/>
          <w:u w:val="single"/>
          <w:bdr w:val="none" w:sz="0" w:space="0" w:color="auto" w:frame="1"/>
        </w:rPr>
        <w:t>detention</w:t>
      </w:r>
      <w:r w:rsidRPr="0071408E">
        <w:rPr>
          <w:rFonts w:eastAsia="Calibri"/>
          <w:bCs/>
          <w:highlight w:val="yellow"/>
          <w:u w:val="single"/>
        </w:rPr>
        <w:t xml:space="preserve"> </w:t>
      </w:r>
      <w:r w:rsidRPr="0071408E">
        <w:rPr>
          <w:rFonts w:eastAsia="Calibri"/>
          <w:bCs/>
          <w:u w:val="single"/>
        </w:rPr>
        <w:t xml:space="preserve">or to </w:t>
      </w:r>
      <w:r w:rsidRPr="0071408E">
        <w:rPr>
          <w:rFonts w:eastAsia="Calibri"/>
          <w:b/>
          <w:u w:val="single"/>
          <w:bdr w:val="none" w:sz="0" w:space="0" w:color="auto" w:frame="1"/>
        </w:rPr>
        <w:t>prosecute them in military commissions</w:t>
      </w:r>
      <w:r w:rsidRPr="0071408E">
        <w:rPr>
          <w:rFonts w:eastAsia="Calibri"/>
          <w:sz w:val="14"/>
        </w:rPr>
        <w:t>. While we hope that over time they will grow more supportive of these legal</w:t>
      </w:r>
      <w:r w:rsidRPr="0071408E">
        <w:rPr>
          <w:rFonts w:eastAsia="Calibri"/>
          <w:sz w:val="12"/>
        </w:rPr>
        <w:t>¶</w:t>
      </w:r>
      <w:r w:rsidRPr="0071408E">
        <w:rPr>
          <w:rFonts w:eastAsia="Calibri"/>
          <w:sz w:val="14"/>
        </w:rPr>
        <w:t xml:space="preserve"> mechanisms, at present </w:t>
      </w:r>
      <w:r w:rsidRPr="0071408E">
        <w:rPr>
          <w:rFonts w:eastAsia="Calibri"/>
          <w:u w:val="single"/>
        </w:rPr>
        <w:t>many countries would not extradite individuals to the</w:t>
      </w:r>
      <w:r w:rsidRPr="0071408E">
        <w:rPr>
          <w:rFonts w:eastAsia="Calibri"/>
          <w:sz w:val="14"/>
        </w:rPr>
        <w:t xml:space="preserve"> </w:t>
      </w:r>
      <w:r w:rsidRPr="0071408E">
        <w:rPr>
          <w:rFonts w:eastAsia="Calibri"/>
          <w:u w:val="single"/>
        </w:rPr>
        <w:t>U</w:t>
      </w:r>
      <w:r w:rsidRPr="0071408E">
        <w:rPr>
          <w:rFonts w:eastAsia="Calibri"/>
          <w:sz w:val="14"/>
        </w:rPr>
        <w:t xml:space="preserve">nited </w:t>
      </w:r>
      <w:r w:rsidRPr="0071408E">
        <w:rPr>
          <w:rFonts w:eastAsia="Calibri"/>
          <w:u w:val="single"/>
        </w:rPr>
        <w:t>S</w:t>
      </w:r>
      <w:r w:rsidRPr="0071408E">
        <w:rPr>
          <w:rFonts w:eastAsia="Calibri"/>
          <w:sz w:val="14"/>
        </w:rPr>
        <w:t>tates for military commission proceedings or law of war</w:t>
      </w:r>
      <w:r w:rsidRPr="0071408E">
        <w:rPr>
          <w:rFonts w:eastAsia="Calibri"/>
          <w:sz w:val="12"/>
        </w:rPr>
        <w:t>¶</w:t>
      </w:r>
      <w:r w:rsidRPr="0071408E">
        <w:rPr>
          <w:rFonts w:eastAsia="Calibri"/>
          <w:sz w:val="14"/>
        </w:rPr>
        <w:t xml:space="preserve"> detention. Indeed, </w:t>
      </w:r>
      <w:r w:rsidRPr="0071408E">
        <w:rPr>
          <w:rFonts w:eastAsia="Calibri"/>
          <w:bCs/>
          <w:u w:val="single"/>
        </w:rPr>
        <w:t xml:space="preserve">some of our extradition </w:t>
      </w:r>
      <w:r w:rsidRPr="0071408E">
        <w:rPr>
          <w:rStyle w:val="Emphasis"/>
          <w:highlight w:val="yellow"/>
        </w:rPr>
        <w:t xml:space="preserve">treaties </w:t>
      </w:r>
      <w:r w:rsidRPr="0071408E">
        <w:rPr>
          <w:rStyle w:val="Emphasis"/>
        </w:rPr>
        <w:t xml:space="preserve">explicitly </w:t>
      </w:r>
      <w:r w:rsidRPr="0071408E">
        <w:rPr>
          <w:rStyle w:val="Emphasis"/>
          <w:highlight w:val="yellow"/>
        </w:rPr>
        <w:t>forbid extradition</w:t>
      </w:r>
      <w:r w:rsidRPr="0071408E">
        <w:rPr>
          <w:rFonts w:eastAsia="Calibri"/>
          <w:sz w:val="14"/>
        </w:rPr>
        <w:t xml:space="preserve"> to the United States </w:t>
      </w:r>
      <w:r w:rsidRPr="0071408E">
        <w:rPr>
          <w:rFonts w:eastAsia="Calibri"/>
          <w:highlight w:val="yellow"/>
          <w:u w:val="single"/>
        </w:rPr>
        <w:t xml:space="preserve">where the person will be tried in </w:t>
      </w:r>
      <w:r w:rsidRPr="0071408E">
        <w:rPr>
          <w:rFonts w:eastAsia="Calibri"/>
          <w:bCs/>
          <w:u w:val="single"/>
        </w:rPr>
        <w:t>a forum other than a criminal court</w:t>
      </w:r>
      <w:r w:rsidRPr="0071408E">
        <w:rPr>
          <w:rFonts w:eastAsia="Calibri"/>
          <w:sz w:val="14"/>
        </w:rPr>
        <w:t>. For example, our treaties with Germany</w:t>
      </w:r>
      <w:r w:rsidRPr="0071408E">
        <w:rPr>
          <w:rFonts w:eastAsia="Calibri"/>
          <w:sz w:val="12"/>
        </w:rPr>
        <w:t>¶</w:t>
      </w:r>
      <w:r w:rsidRPr="0071408E">
        <w:rPr>
          <w:rFonts w:eastAsia="Calibri"/>
          <w:sz w:val="14"/>
        </w:rPr>
        <w:t xml:space="preserve"> (Article 13)</w:t>
      </w:r>
      <w:r w:rsidRPr="0071408E">
        <w:rPr>
          <w:rFonts w:eastAsia="Calibri"/>
          <w:sz w:val="12"/>
        </w:rPr>
        <w:t>¶</w:t>
      </w:r>
      <w:r w:rsidRPr="0071408E">
        <w:rPr>
          <w:rFonts w:eastAsia="Calibri"/>
          <w:sz w:val="14"/>
        </w:rPr>
        <w:t xml:space="preserve"> 185</w:t>
      </w:r>
      <w:r w:rsidRPr="0071408E">
        <w:rPr>
          <w:rFonts w:eastAsia="Calibri"/>
          <w:sz w:val="12"/>
        </w:rPr>
        <w:t>¶</w:t>
      </w:r>
      <w:r w:rsidRPr="0071408E">
        <w:rPr>
          <w:rFonts w:eastAsia="Calibri"/>
          <w:sz w:val="14"/>
        </w:rPr>
        <w:t xml:space="preserve"> and with Sweden (Article V(3))</w:t>
      </w:r>
      <w:r w:rsidRPr="0071408E">
        <w:rPr>
          <w:rFonts w:eastAsia="Calibri"/>
          <w:sz w:val="12"/>
        </w:rPr>
        <w:t>¶</w:t>
      </w:r>
      <w:r w:rsidRPr="0071408E">
        <w:rPr>
          <w:rFonts w:eastAsia="Calibri"/>
          <w:sz w:val="14"/>
        </w:rPr>
        <w:t xml:space="preserve"> 186</w:t>
      </w:r>
      <w:r w:rsidRPr="0071408E">
        <w:rPr>
          <w:rFonts w:eastAsia="Calibri"/>
          <w:sz w:val="12"/>
        </w:rPr>
        <w:t>¶</w:t>
      </w:r>
      <w:r w:rsidRPr="0071408E">
        <w:rPr>
          <w:rFonts w:eastAsia="Calibri"/>
          <w:sz w:val="14"/>
        </w:rPr>
        <w:t xml:space="preserve"> expressly forbid extradition</w:t>
      </w:r>
      <w:r w:rsidRPr="0071408E">
        <w:rPr>
          <w:rFonts w:eastAsia="Calibri"/>
          <w:sz w:val="12"/>
        </w:rPr>
        <w:t>¶</w:t>
      </w:r>
      <w:r w:rsidRPr="0071408E">
        <w:rPr>
          <w:rFonts w:eastAsia="Calibri"/>
          <w:sz w:val="14"/>
        </w:rPr>
        <w:t xml:space="preserve"> when the defendant will be tried in</w:t>
      </w:r>
      <w:r w:rsidRPr="0071408E">
        <w:rPr>
          <w:rFonts w:eastAsia="Calibri"/>
          <w:sz w:val="12"/>
        </w:rPr>
        <w:t>¶</w:t>
      </w:r>
      <w:r w:rsidRPr="0071408E">
        <w:rPr>
          <w:rFonts w:eastAsia="Calibri"/>
          <w:sz w:val="14"/>
        </w:rPr>
        <w:t xml:space="preserve"> </w:t>
      </w:r>
      <w:r w:rsidRPr="0071408E">
        <w:rPr>
          <w:rStyle w:val="StyleBoldUnderline"/>
          <w:highlight w:val="yellow"/>
        </w:rPr>
        <w:t>an “extraordinary” court</w:t>
      </w:r>
      <w:r w:rsidRPr="0071408E">
        <w:rPr>
          <w:rFonts w:eastAsia="Calibri"/>
          <w:sz w:val="14"/>
        </w:rPr>
        <w:t>, and the</w:t>
      </w:r>
      <w:r w:rsidRPr="0071408E">
        <w:rPr>
          <w:rFonts w:eastAsia="Calibri"/>
          <w:sz w:val="12"/>
        </w:rPr>
        <w:t>¶</w:t>
      </w:r>
      <w:r w:rsidRPr="0071408E">
        <w:rPr>
          <w:rFonts w:eastAsia="Calibri"/>
          <w:sz w:val="14"/>
        </w:rPr>
        <w:t xml:space="preserve"> understanding of the Indian government pursuant to its treaty with the</w:t>
      </w:r>
      <w:r w:rsidRPr="0071408E">
        <w:rPr>
          <w:rFonts w:eastAsia="Calibri"/>
          <w:sz w:val="12"/>
        </w:rPr>
        <w:t>¶</w:t>
      </w:r>
      <w:r w:rsidRPr="0071408E">
        <w:rPr>
          <w:rFonts w:eastAsia="Calibri"/>
          <w:sz w:val="14"/>
        </w:rPr>
        <w:t xml:space="preserve"> United States is that extradition is available only for proceedings under the</w:t>
      </w:r>
      <w:r w:rsidRPr="0071408E">
        <w:rPr>
          <w:rFonts w:eastAsia="Calibri"/>
          <w:sz w:val="12"/>
        </w:rPr>
        <w:t>¶</w:t>
      </w:r>
      <w:r w:rsidRPr="0071408E">
        <w:rPr>
          <w:rFonts w:eastAsia="Calibri"/>
          <w:sz w:val="14"/>
        </w:rPr>
        <w:t xml:space="preserve"> ordinary criminal laws of the requesting state.</w:t>
      </w:r>
      <w:r w:rsidRPr="0071408E">
        <w:rPr>
          <w:rFonts w:eastAsia="Calibri"/>
          <w:sz w:val="12"/>
        </w:rPr>
        <w:t>¶</w:t>
      </w:r>
      <w:r w:rsidRPr="0071408E">
        <w:rPr>
          <w:rFonts w:eastAsia="Calibri"/>
          <w:sz w:val="14"/>
        </w:rPr>
        <w:t xml:space="preserve"> 187</w:t>
      </w:r>
      <w:r w:rsidRPr="0071408E">
        <w:rPr>
          <w:rFonts w:eastAsia="Calibri"/>
          <w:sz w:val="12"/>
        </w:rPr>
        <w:t>¶</w:t>
      </w:r>
      <w:r w:rsidRPr="0071408E">
        <w:rPr>
          <w:rFonts w:eastAsia="Calibri"/>
          <w:sz w:val="14"/>
        </w:rPr>
        <w:t xml:space="preserve"> More generally, the</w:t>
      </w:r>
      <w:r w:rsidRPr="0071408E">
        <w:rPr>
          <w:rFonts w:eastAsia="Calibri"/>
          <w:sz w:val="12"/>
        </w:rPr>
        <w:t>¶</w:t>
      </w:r>
      <w:r w:rsidRPr="0071408E">
        <w:rPr>
          <w:rFonts w:eastAsia="Calibri"/>
          <w:sz w:val="14"/>
        </w:rPr>
        <w:t xml:space="preserve"> doctrine of dual criminality – under which extradition is available only for</w:t>
      </w:r>
      <w:r w:rsidRPr="0071408E">
        <w:rPr>
          <w:rFonts w:eastAsia="Calibri"/>
          <w:sz w:val="12"/>
        </w:rPr>
        <w:t>¶</w:t>
      </w:r>
      <w:r w:rsidRPr="0071408E">
        <w:rPr>
          <w:rFonts w:eastAsia="Calibri"/>
          <w:sz w:val="14"/>
        </w:rPr>
        <w:t xml:space="preserve"> offenses made criminal in both countries – and the relatively common</w:t>
      </w:r>
      <w:r w:rsidRPr="0071408E">
        <w:rPr>
          <w:rFonts w:eastAsia="Calibri"/>
          <w:sz w:val="12"/>
        </w:rPr>
        <w:t>¶</w:t>
      </w:r>
      <w:r w:rsidRPr="0071408E">
        <w:rPr>
          <w:rFonts w:eastAsia="Calibri"/>
          <w:sz w:val="14"/>
        </w:rPr>
        <w:t xml:space="preserve"> exclusion of extradition for military offenses not also punishable in civilian</w:t>
      </w:r>
      <w:r w:rsidRPr="0071408E">
        <w:rPr>
          <w:rFonts w:eastAsia="Calibri"/>
          <w:sz w:val="12"/>
        </w:rPr>
        <w:t>¶</w:t>
      </w:r>
      <w:r w:rsidRPr="0071408E">
        <w:rPr>
          <w:rFonts w:eastAsia="Calibri"/>
          <w:sz w:val="14"/>
        </w:rPr>
        <w:t xml:space="preserve"> court may also limit extradition outside the criminal justice system.</w:t>
      </w:r>
      <w:r w:rsidRPr="0071408E">
        <w:rPr>
          <w:rFonts w:eastAsia="Calibri"/>
          <w:sz w:val="12"/>
        </w:rPr>
        <w:t>¶</w:t>
      </w:r>
      <w:r w:rsidRPr="0071408E">
        <w:rPr>
          <w:rFonts w:eastAsia="Calibri"/>
          <w:sz w:val="14"/>
        </w:rPr>
        <w:t xml:space="preserve"> 188</w:t>
      </w:r>
      <w:r w:rsidRPr="0071408E">
        <w:rPr>
          <w:rFonts w:eastAsia="Calibri"/>
          <w:sz w:val="12"/>
        </w:rPr>
        <w:t>¶</w:t>
      </w:r>
      <w:r w:rsidRPr="0071408E">
        <w:rPr>
          <w:rFonts w:eastAsia="Calibri"/>
          <w:sz w:val="14"/>
        </w:rPr>
        <w:t xml:space="preserve"> Apart</w:t>
      </w:r>
      <w:r w:rsidRPr="0071408E">
        <w:rPr>
          <w:rFonts w:eastAsia="Calibri"/>
          <w:sz w:val="12"/>
        </w:rPr>
        <w:t>¶</w:t>
      </w:r>
      <w:r w:rsidRPr="0071408E">
        <w:rPr>
          <w:rFonts w:eastAsia="Calibri"/>
          <w:sz w:val="14"/>
        </w:rPr>
        <w:t xml:space="preserve"> from extradition, </w:t>
      </w:r>
      <w:r w:rsidRPr="0071408E">
        <w:rPr>
          <w:rFonts w:eastAsia="Calibri"/>
          <w:bCs/>
          <w:highlight w:val="yellow"/>
          <w:u w:val="single"/>
        </w:rPr>
        <w:t>even where we already have the terrorist in custody, many countries will not provide</w:t>
      </w:r>
      <w:r w:rsidRPr="0071408E">
        <w:rPr>
          <w:rFonts w:eastAsia="Calibri"/>
          <w:sz w:val="14"/>
        </w:rPr>
        <w:t xml:space="preserve"> testimony, other </w:t>
      </w:r>
      <w:r w:rsidRPr="0071408E">
        <w:rPr>
          <w:rFonts w:eastAsia="Calibri"/>
          <w:bCs/>
          <w:highlight w:val="yellow"/>
          <w:u w:val="single"/>
        </w:rPr>
        <w:t>info</w:t>
      </w:r>
      <w:r w:rsidRPr="0071408E">
        <w:rPr>
          <w:rFonts w:eastAsia="Calibri"/>
          <w:bCs/>
          <w:u w:val="single"/>
        </w:rPr>
        <w:t>rmation</w:t>
      </w:r>
      <w:r w:rsidRPr="0071408E">
        <w:rPr>
          <w:rFonts w:eastAsia="Calibri"/>
          <w:sz w:val="14"/>
        </w:rPr>
        <w:t xml:space="preserve">, </w:t>
      </w:r>
      <w:r w:rsidRPr="0071408E">
        <w:rPr>
          <w:rFonts w:eastAsia="Calibri"/>
          <w:bCs/>
          <w:u w:val="single"/>
        </w:rPr>
        <w:t xml:space="preserve">or assistance </w:t>
      </w:r>
      <w:r w:rsidRPr="0071408E">
        <w:rPr>
          <w:rFonts w:eastAsia="Calibri"/>
          <w:bCs/>
          <w:highlight w:val="yellow"/>
          <w:u w:val="single"/>
        </w:rPr>
        <w:t xml:space="preserve">in support of </w:t>
      </w:r>
      <w:r w:rsidRPr="0071408E">
        <w:rPr>
          <w:rFonts w:eastAsia="Calibri"/>
          <w:bCs/>
          <w:u w:val="single"/>
        </w:rPr>
        <w:t xml:space="preserve">law of war </w:t>
      </w:r>
      <w:r w:rsidRPr="0071408E">
        <w:rPr>
          <w:rFonts w:eastAsia="Calibri"/>
          <w:bCs/>
          <w:highlight w:val="yellow"/>
          <w:u w:val="single"/>
        </w:rPr>
        <w:t xml:space="preserve">detention </w:t>
      </w:r>
      <w:r w:rsidRPr="0071408E">
        <w:rPr>
          <w:rFonts w:eastAsia="Calibri"/>
          <w:bCs/>
          <w:u w:val="single"/>
        </w:rPr>
        <w:t>or a military prosecution</w:t>
      </w:r>
      <w:r w:rsidRPr="0071408E">
        <w:rPr>
          <w:rFonts w:eastAsia="Calibri"/>
          <w:sz w:val="14"/>
        </w:rPr>
        <w:t>, either as a matter</w:t>
      </w:r>
      <w:r w:rsidRPr="0071408E">
        <w:rPr>
          <w:rFonts w:eastAsia="Calibri"/>
          <w:sz w:val="12"/>
        </w:rPr>
        <w:t>¶</w:t>
      </w:r>
      <w:r w:rsidRPr="0071408E">
        <w:rPr>
          <w:rFonts w:eastAsia="Calibri"/>
          <w:sz w:val="14"/>
        </w:rPr>
        <w:t xml:space="preserve"> of national public policy or </w:t>
      </w:r>
      <w:r w:rsidRPr="0071408E">
        <w:rPr>
          <w:rFonts w:eastAsia="Calibri"/>
          <w:bCs/>
          <w:u w:val="single"/>
        </w:rPr>
        <w:t>under</w:t>
      </w:r>
      <w:r w:rsidRPr="0071408E">
        <w:rPr>
          <w:rFonts w:eastAsia="Calibri"/>
          <w:sz w:val="14"/>
        </w:rPr>
        <w:t xml:space="preserve"> other </w:t>
      </w:r>
      <w:r w:rsidRPr="0071408E">
        <w:rPr>
          <w:rFonts w:eastAsia="Calibri"/>
          <w:bCs/>
          <w:u w:val="single"/>
        </w:rPr>
        <w:t>provisions of</w:t>
      </w:r>
      <w:r w:rsidRPr="0071408E">
        <w:rPr>
          <w:rFonts w:eastAsia="Calibri"/>
          <w:sz w:val="14"/>
        </w:rPr>
        <w:t xml:space="preserve"> some of </w:t>
      </w:r>
      <w:r w:rsidRPr="0071408E">
        <w:rPr>
          <w:rFonts w:eastAsia="Calibri"/>
          <w:bCs/>
          <w:u w:val="single"/>
        </w:rPr>
        <w:t>our</w:t>
      </w:r>
      <w:r w:rsidRPr="0071408E">
        <w:rPr>
          <w:rFonts w:eastAsia="Calibri"/>
          <w:sz w:val="14"/>
        </w:rPr>
        <w:t xml:space="preserve"> </w:t>
      </w:r>
      <w:r w:rsidRPr="0071408E">
        <w:rPr>
          <w:rFonts w:eastAsia="Calibri"/>
          <w:bCs/>
          <w:u w:val="single"/>
        </w:rPr>
        <w:t>MLATs</w:t>
      </w:r>
      <w:r w:rsidRPr="0071408E">
        <w:rPr>
          <w:rFonts w:eastAsia="Calibri"/>
          <w:sz w:val="14"/>
        </w:rPr>
        <w:t>.</w:t>
      </w:r>
      <w:r w:rsidRPr="0071408E">
        <w:rPr>
          <w:rFonts w:eastAsia="Calibri"/>
          <w:sz w:val="12"/>
        </w:rPr>
        <w:t>¶</w:t>
      </w:r>
      <w:r w:rsidRPr="0071408E">
        <w:rPr>
          <w:rFonts w:eastAsia="Calibri"/>
          <w:sz w:val="14"/>
        </w:rPr>
        <w:t xml:space="preserve"> 189</w:t>
      </w:r>
      <w:r w:rsidRPr="0071408E">
        <w:rPr>
          <w:rFonts w:eastAsia="Calibri"/>
          <w:sz w:val="12"/>
        </w:rPr>
        <w:t>¶</w:t>
      </w:r>
      <w:r w:rsidRPr="0071408E">
        <w:rPr>
          <w:rFonts w:eastAsia="Calibri"/>
          <w:sz w:val="14"/>
        </w:rPr>
        <w:t xml:space="preserve"> These concerns are not hypothetical. During the last Administration,</w:t>
      </w:r>
      <w:r w:rsidRPr="0071408E">
        <w:rPr>
          <w:rFonts w:eastAsia="Calibri"/>
          <w:sz w:val="12"/>
        </w:rPr>
        <w:t>¶</w:t>
      </w:r>
      <w:r w:rsidRPr="0071408E">
        <w:rPr>
          <w:rFonts w:eastAsia="Calibri"/>
          <w:sz w:val="14"/>
        </w:rPr>
        <w:t xml:space="preserve"> the United States was obliged to give</w:t>
      </w:r>
      <w:r w:rsidRPr="0071408E">
        <w:rPr>
          <w:rFonts w:eastAsia="Calibri"/>
          <w:sz w:val="12"/>
        </w:rPr>
        <w:t>¶</w:t>
      </w:r>
      <w:r w:rsidRPr="0071408E">
        <w:rPr>
          <w:rFonts w:eastAsia="Calibri"/>
          <w:sz w:val="14"/>
        </w:rPr>
        <w:t xml:space="preserve"> assurances against the use of military</w:t>
      </w:r>
      <w:r w:rsidRPr="0071408E">
        <w:rPr>
          <w:rFonts w:eastAsia="Calibri"/>
          <w:sz w:val="12"/>
        </w:rPr>
        <w:t>¶</w:t>
      </w:r>
      <w:r w:rsidRPr="0071408E">
        <w:rPr>
          <w:rFonts w:eastAsia="Calibri"/>
          <w:sz w:val="14"/>
        </w:rPr>
        <w:t xml:space="preserve"> commissions in order to obtain extradition of several terrorism suspects to</w:t>
      </w:r>
      <w:r w:rsidRPr="0071408E">
        <w:rPr>
          <w:rFonts w:eastAsia="Calibri"/>
          <w:sz w:val="12"/>
        </w:rPr>
        <w:t>¶</w:t>
      </w:r>
      <w:r w:rsidRPr="0071408E">
        <w:rPr>
          <w:rFonts w:eastAsia="Calibri"/>
          <w:sz w:val="14"/>
        </w:rPr>
        <w:t xml:space="preserve"> the United States.</w:t>
      </w:r>
      <w:r w:rsidRPr="0071408E">
        <w:rPr>
          <w:rFonts w:eastAsia="Calibri"/>
          <w:sz w:val="12"/>
        </w:rPr>
        <w:t>¶</w:t>
      </w:r>
      <w:r w:rsidRPr="0071408E">
        <w:rPr>
          <w:rFonts w:eastAsia="Calibri"/>
          <w:sz w:val="14"/>
        </w:rPr>
        <w:t xml:space="preserve"> 190</w:t>
      </w:r>
      <w:r w:rsidRPr="0071408E">
        <w:rPr>
          <w:rFonts w:eastAsia="Calibri"/>
          <w:sz w:val="12"/>
        </w:rPr>
        <w:t>¶</w:t>
      </w:r>
      <w:r w:rsidRPr="0071408E">
        <w:rPr>
          <w:rFonts w:eastAsia="Calibri"/>
          <w:sz w:val="14"/>
        </w:rPr>
        <w:t xml:space="preserve"> </w:t>
      </w:r>
      <w:r w:rsidRPr="0071408E">
        <w:rPr>
          <w:rFonts w:eastAsia="Calibri"/>
          <w:bCs/>
          <w:highlight w:val="yellow"/>
          <w:u w:val="single"/>
        </w:rPr>
        <w:t xml:space="preserve">There are a number of </w:t>
      </w:r>
      <w:r w:rsidRPr="0071408E">
        <w:rPr>
          <w:rFonts w:eastAsia="Calibri"/>
          <w:bCs/>
          <w:u w:val="single"/>
        </w:rPr>
        <w:t xml:space="preserve">terror </w:t>
      </w:r>
      <w:r w:rsidRPr="0071408E">
        <w:rPr>
          <w:rFonts w:eastAsia="Calibri"/>
          <w:bCs/>
          <w:highlight w:val="yellow"/>
          <w:u w:val="single"/>
        </w:rPr>
        <w:t xml:space="preserve">suspects </w:t>
      </w:r>
      <w:r w:rsidRPr="0071408E">
        <w:rPr>
          <w:rFonts w:eastAsia="Calibri"/>
          <w:u w:val="single"/>
        </w:rPr>
        <w:t xml:space="preserve">currently </w:t>
      </w:r>
      <w:r w:rsidRPr="0071408E">
        <w:rPr>
          <w:rFonts w:eastAsia="Calibri"/>
          <w:bCs/>
          <w:highlight w:val="yellow"/>
          <w:u w:val="single"/>
        </w:rPr>
        <w:t xml:space="preserve">in foreign custody who </w:t>
      </w:r>
      <w:r w:rsidRPr="0071408E">
        <w:rPr>
          <w:rFonts w:eastAsia="Calibri"/>
          <w:b/>
          <w:u w:val="single"/>
          <w:bdr w:val="none" w:sz="0" w:space="0" w:color="auto" w:frame="1"/>
        </w:rPr>
        <w:t xml:space="preserve">likely </w:t>
      </w:r>
      <w:r w:rsidRPr="0071408E">
        <w:rPr>
          <w:rFonts w:eastAsia="Calibri"/>
          <w:b/>
          <w:highlight w:val="yellow"/>
          <w:u w:val="single"/>
          <w:bdr w:val="none" w:sz="0" w:space="0" w:color="auto" w:frame="1"/>
        </w:rPr>
        <w:t xml:space="preserve">would not be extradited </w:t>
      </w:r>
      <w:r w:rsidRPr="0071408E">
        <w:rPr>
          <w:rFonts w:eastAsia="Calibri"/>
          <w:bCs/>
          <w:highlight w:val="yellow"/>
          <w:u w:val="single"/>
        </w:rPr>
        <w:t>to the U</w:t>
      </w:r>
      <w:r w:rsidRPr="0071408E">
        <w:rPr>
          <w:rFonts w:eastAsia="Calibri"/>
          <w:sz w:val="14"/>
        </w:rPr>
        <w:t xml:space="preserve">nited </w:t>
      </w:r>
      <w:r w:rsidRPr="0071408E">
        <w:rPr>
          <w:rFonts w:eastAsia="Calibri"/>
          <w:bCs/>
          <w:highlight w:val="yellow"/>
          <w:u w:val="single"/>
        </w:rPr>
        <w:t>S</w:t>
      </w:r>
      <w:r w:rsidRPr="0071408E">
        <w:rPr>
          <w:rFonts w:eastAsia="Calibri"/>
          <w:sz w:val="14"/>
        </w:rPr>
        <w:t>tates by</w:t>
      </w:r>
      <w:r w:rsidRPr="0071408E">
        <w:rPr>
          <w:rFonts w:eastAsia="Calibri"/>
          <w:sz w:val="12"/>
        </w:rPr>
        <w:t>¶</w:t>
      </w:r>
      <w:r w:rsidRPr="0071408E">
        <w:rPr>
          <w:rFonts w:eastAsia="Calibri"/>
          <w:sz w:val="14"/>
        </w:rPr>
        <w:t xml:space="preserve"> foreign nations </w:t>
      </w:r>
      <w:r w:rsidRPr="0071408E">
        <w:rPr>
          <w:rFonts w:eastAsia="Calibri"/>
          <w:bCs/>
          <w:u w:val="single"/>
        </w:rPr>
        <w:t>if they faced military tribunals</w:t>
      </w:r>
      <w:r w:rsidRPr="0071408E">
        <w:rPr>
          <w:rFonts w:eastAsia="Calibri"/>
          <w:sz w:val="14"/>
        </w:rPr>
        <w:t>.</w:t>
      </w:r>
      <w:r w:rsidRPr="0071408E">
        <w:rPr>
          <w:rFonts w:eastAsia="Calibri"/>
          <w:sz w:val="12"/>
        </w:rPr>
        <w:t>¶</w:t>
      </w:r>
      <w:r w:rsidRPr="0071408E">
        <w:rPr>
          <w:rFonts w:eastAsia="Calibri"/>
          <w:sz w:val="14"/>
        </w:rPr>
        <w:t xml:space="preserve"> 191</w:t>
      </w:r>
      <w:r w:rsidRPr="0071408E">
        <w:rPr>
          <w:rFonts w:eastAsia="Calibri"/>
          <w:sz w:val="12"/>
        </w:rPr>
        <w:t>¶</w:t>
      </w:r>
      <w:r w:rsidRPr="0071408E">
        <w:rPr>
          <w:rFonts w:eastAsia="Calibri"/>
          <w:sz w:val="14"/>
        </w:rPr>
        <w:t xml:space="preserve"> In some of these cases, </w:t>
      </w:r>
      <w:r w:rsidRPr="0071408E">
        <w:rPr>
          <w:rFonts w:eastAsia="Calibri"/>
          <w:bCs/>
          <w:highlight w:val="yellow"/>
          <w:u w:val="single"/>
        </w:rPr>
        <w:t xml:space="preserve">it might be necessary </w:t>
      </w:r>
      <w:r w:rsidRPr="0071408E">
        <w:rPr>
          <w:rFonts w:eastAsia="Calibri"/>
          <w:u w:val="single"/>
        </w:rPr>
        <w:t xml:space="preserve">for the foreign nation </w:t>
      </w:r>
      <w:r w:rsidRPr="0071408E">
        <w:rPr>
          <w:rFonts w:eastAsia="Calibri"/>
          <w:b/>
          <w:highlight w:val="yellow"/>
          <w:u w:val="single"/>
          <w:bdr w:val="none" w:sz="0" w:space="0" w:color="auto" w:frame="1"/>
        </w:rPr>
        <w:t xml:space="preserve">to release these </w:t>
      </w:r>
      <w:r w:rsidRPr="0071408E">
        <w:rPr>
          <w:rFonts w:eastAsia="Calibri"/>
          <w:b/>
          <w:u w:val="single"/>
          <w:bdr w:val="none" w:sz="0" w:space="0" w:color="auto" w:frame="1"/>
        </w:rPr>
        <w:t>suspects</w:t>
      </w:r>
      <w:r w:rsidRPr="0071408E">
        <w:rPr>
          <w:rFonts w:eastAsia="Calibri"/>
          <w:u w:val="single"/>
        </w:rPr>
        <w:t xml:space="preserve"> </w:t>
      </w:r>
      <w:r w:rsidRPr="0071408E">
        <w:rPr>
          <w:rFonts w:eastAsia="Calibri"/>
          <w:bCs/>
          <w:u w:val="single"/>
        </w:rPr>
        <w:t>if they cannot be extradited</w:t>
      </w:r>
      <w:r w:rsidRPr="0071408E">
        <w:rPr>
          <w:rFonts w:eastAsia="Calibri"/>
          <w:sz w:val="14"/>
        </w:rPr>
        <w:t xml:space="preserve"> because they do</w:t>
      </w:r>
      <w:r w:rsidRPr="0071408E">
        <w:rPr>
          <w:rFonts w:eastAsia="Calibri"/>
          <w:sz w:val="12"/>
        </w:rPr>
        <w:t>¶</w:t>
      </w:r>
      <w:r w:rsidRPr="0071408E">
        <w:rPr>
          <w:rFonts w:eastAsia="Calibri"/>
          <w:sz w:val="14"/>
        </w:rPr>
        <w:t xml:space="preserve"> not face charges pending in the</w:t>
      </w:r>
      <w:r w:rsidRPr="0071408E">
        <w:rPr>
          <w:rFonts w:eastAsia="Calibri"/>
          <w:sz w:val="12"/>
        </w:rPr>
        <w:t>¶</w:t>
      </w:r>
      <w:r w:rsidRPr="0071408E">
        <w:rPr>
          <w:rFonts w:eastAsia="Calibri"/>
          <w:sz w:val="14"/>
        </w:rPr>
        <w:t xml:space="preserve"> foreign nation.</w:t>
      </w:r>
    </w:p>
    <w:p w14:paraId="713F440D" w14:textId="77777777" w:rsidR="008F5126" w:rsidRPr="0071408E" w:rsidRDefault="008F5126" w:rsidP="008F5126">
      <w:pPr>
        <w:pStyle w:val="Heading4"/>
      </w:pPr>
      <w:r w:rsidRPr="0071408E">
        <w:t xml:space="preserve">Allied cooperation’s key to </w:t>
      </w:r>
      <w:r w:rsidRPr="0071408E">
        <w:rPr>
          <w:u w:val="single"/>
        </w:rPr>
        <w:t>effective counter-terrorism</w:t>
      </w:r>
    </w:p>
    <w:p w14:paraId="23228B5A" w14:textId="77777777" w:rsidR="008F5126" w:rsidRPr="0071408E" w:rsidRDefault="008F5126" w:rsidP="008F5126">
      <w:r w:rsidRPr="0071408E">
        <w:t xml:space="preserve">Micah </w:t>
      </w:r>
      <w:r w:rsidRPr="0071408E">
        <w:rPr>
          <w:rStyle w:val="StyleStyleBold12pt"/>
        </w:rPr>
        <w:t>Zenko 13</w:t>
      </w:r>
      <w:r w:rsidRPr="0071408E">
        <w:t>, Douglas Dillon fellow with the Center for Preventive Action at the Council on Foreign Relations, Newsday, January 30, "Zenko: Why we can't just drone Algeria", http://www.newsday.com/opinion/oped/zenko-why-we-can-t-just-drone-algeria-1.4536641</w:t>
      </w:r>
    </w:p>
    <w:p w14:paraId="7F48D36F" w14:textId="77777777" w:rsidR="008F5126" w:rsidRPr="0071408E" w:rsidRDefault="008F5126" w:rsidP="008F5126">
      <w:pPr>
        <w:rPr>
          <w:sz w:val="14"/>
        </w:rPr>
      </w:pPr>
      <w:r w:rsidRPr="0071408E">
        <w:rPr>
          <w:sz w:val="14"/>
        </w:rPr>
        <w:t xml:space="preserve">CNN should not have been surprised. </w:t>
      </w:r>
      <w:r w:rsidRPr="0071408E">
        <w:rPr>
          <w:highlight w:val="yellow"/>
          <w:u w:val="single"/>
        </w:rPr>
        <w:t>Neither</w:t>
      </w:r>
      <w:r w:rsidRPr="0071408E">
        <w:rPr>
          <w:sz w:val="14"/>
        </w:rPr>
        <w:t xml:space="preserve"> the </w:t>
      </w:r>
      <w:r w:rsidRPr="0071408E">
        <w:rPr>
          <w:highlight w:val="yellow"/>
          <w:u w:val="single"/>
        </w:rPr>
        <w:t>Bush nor Obama</w:t>
      </w:r>
      <w:r w:rsidRPr="0071408E">
        <w:rPr>
          <w:sz w:val="14"/>
        </w:rPr>
        <w:t xml:space="preserve"> administrations </w:t>
      </w:r>
      <w:r w:rsidRPr="0071408E">
        <w:rPr>
          <w:highlight w:val="yellow"/>
          <w:u w:val="single"/>
        </w:rPr>
        <w:t>received blanket permission to transit Algerian airspace</w:t>
      </w:r>
      <w:r w:rsidRPr="0071408E">
        <w:rPr>
          <w:u w:val="single"/>
        </w:rPr>
        <w:t xml:space="preserve"> with</w:t>
      </w:r>
      <w:r w:rsidRPr="0071408E">
        <w:rPr>
          <w:sz w:val="14"/>
        </w:rPr>
        <w:t xml:space="preserve"> surveillance planes or </w:t>
      </w:r>
      <w:r w:rsidRPr="0071408E">
        <w:rPr>
          <w:u w:val="single"/>
        </w:rPr>
        <w:t>drones</w:t>
      </w:r>
      <w:r w:rsidRPr="0071408E">
        <w:rPr>
          <w:sz w:val="14"/>
        </w:rPr>
        <w:t>; instead, they received authorization only on a case-by-case basis and with advance notice.</w:t>
      </w:r>
      <w:r w:rsidRPr="0071408E">
        <w:rPr>
          <w:sz w:val="12"/>
        </w:rPr>
        <w:t>¶</w:t>
      </w:r>
      <w:r w:rsidRPr="0071408E">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71408E">
        <w:rPr>
          <w:highlight w:val="yellow"/>
          <w:u w:val="single"/>
        </w:rPr>
        <w:t>even if the U</w:t>
      </w:r>
      <w:r w:rsidRPr="0071408E">
        <w:rPr>
          <w:u w:val="single"/>
        </w:rPr>
        <w:t xml:space="preserve">nited </w:t>
      </w:r>
      <w:r w:rsidRPr="0071408E">
        <w:rPr>
          <w:highlight w:val="yellow"/>
          <w:u w:val="single"/>
        </w:rPr>
        <w:t>S</w:t>
      </w:r>
      <w:r w:rsidRPr="0071408E">
        <w:rPr>
          <w:u w:val="single"/>
        </w:rPr>
        <w:t xml:space="preserve">tates </w:t>
      </w:r>
      <w:r w:rsidRPr="0071408E">
        <w:rPr>
          <w:highlight w:val="yellow"/>
          <w:u w:val="single"/>
        </w:rPr>
        <w:t>received flyover rights</w:t>
      </w:r>
      <w:r w:rsidRPr="0071408E">
        <w:rPr>
          <w:u w:val="single"/>
        </w:rPr>
        <w:t xml:space="preserve"> for armed drones, </w:t>
      </w:r>
      <w:r w:rsidRPr="0071408E">
        <w:rPr>
          <w:highlight w:val="yellow"/>
          <w:u w:val="single"/>
        </w:rPr>
        <w:t>it has been unable to secure a base</w:t>
      </w:r>
      <w:r w:rsidRPr="0071408E">
        <w:rPr>
          <w:u w:val="single"/>
        </w:rPr>
        <w:t xml:space="preserve"> in southern Europe or northern Africa from which</w:t>
      </w:r>
      <w:r w:rsidRPr="0071408E">
        <w:rPr>
          <w:sz w:val="14"/>
        </w:rPr>
        <w:t xml:space="preserve"> it would be permitted </w:t>
      </w:r>
      <w:r w:rsidRPr="0071408E">
        <w:rPr>
          <w:u w:val="single"/>
        </w:rPr>
        <w:t>to conduct drone strikes</w:t>
      </w:r>
      <w:r w:rsidRPr="0071408E">
        <w:rPr>
          <w:sz w:val="14"/>
        </w:rPr>
        <w:t xml:space="preserve">; and presently, U.S. </w:t>
      </w:r>
      <w:r w:rsidRPr="0071408E">
        <w:rPr>
          <w:rStyle w:val="Emphasis"/>
          <w:highlight w:val="yellow"/>
        </w:rPr>
        <w:t>armed drones cannot be launched and recovered from naval platforms</w:t>
      </w:r>
      <w:r w:rsidRPr="0071408E">
        <w:rPr>
          <w:sz w:val="14"/>
        </w:rPr>
        <w:t>.</w:t>
      </w:r>
      <w:r w:rsidRPr="0071408E">
        <w:rPr>
          <w:sz w:val="12"/>
        </w:rPr>
        <w:t>¶</w:t>
      </w:r>
      <w:r w:rsidRPr="0071408E">
        <w:rPr>
          <w:sz w:val="14"/>
        </w:rPr>
        <w:t xml:space="preserve"> </w:t>
      </w:r>
      <w:r w:rsidRPr="0071408E">
        <w:rPr>
          <w:u w:val="single"/>
        </w:rPr>
        <w:t>According to Hollywood</w:t>
      </w:r>
      <w:r w:rsidRPr="0071408E">
        <w:rPr>
          <w:sz w:val="14"/>
        </w:rPr>
        <w:t xml:space="preserve"> movies or television dramas, with its immense intelligence collection and military strike capabilities, </w:t>
      </w:r>
      <w:r w:rsidRPr="0071408E">
        <w:rPr>
          <w:u w:val="single"/>
        </w:rPr>
        <w:t>the U</w:t>
      </w:r>
      <w:r w:rsidRPr="0071408E">
        <w:rPr>
          <w:sz w:val="14"/>
        </w:rPr>
        <w:t xml:space="preserve">nited </w:t>
      </w:r>
      <w:r w:rsidRPr="0071408E">
        <w:rPr>
          <w:u w:val="single"/>
        </w:rPr>
        <w:t>S</w:t>
      </w:r>
      <w:r w:rsidRPr="0071408E">
        <w:rPr>
          <w:sz w:val="14"/>
        </w:rPr>
        <w:t xml:space="preserve">tates </w:t>
      </w:r>
      <w:r w:rsidRPr="0071408E">
        <w:rPr>
          <w:u w:val="single"/>
        </w:rPr>
        <w:t>can locate, track, and kill anyone in the world</w:t>
      </w:r>
      <w:r w:rsidRPr="0071408E">
        <w:rPr>
          <w:sz w:val="14"/>
        </w:rPr>
        <w:t>.</w:t>
      </w:r>
      <w:r w:rsidRPr="0071408E">
        <w:rPr>
          <w:sz w:val="12"/>
        </w:rPr>
        <w:t>¶</w:t>
      </w:r>
      <w:r w:rsidRPr="0071408E">
        <w:rPr>
          <w:sz w:val="1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71408E">
        <w:rPr>
          <w:sz w:val="12"/>
        </w:rPr>
        <w:t>¶</w:t>
      </w:r>
      <w:r w:rsidRPr="0071408E">
        <w:rPr>
          <w:sz w:val="14"/>
        </w:rPr>
        <w:t xml:space="preserve"> Similarly, as of November there were at least 10 movies about the Navy SEALs in production or in theaters, which included so much support from the Pentagon that one film even starred active-duty SEALs.</w:t>
      </w:r>
      <w:r w:rsidRPr="0071408E">
        <w:rPr>
          <w:sz w:val="12"/>
        </w:rPr>
        <w:t>¶</w:t>
      </w:r>
      <w:r w:rsidRPr="0071408E">
        <w:rPr>
          <w:sz w:val="14"/>
        </w:rPr>
        <w:t xml:space="preserve"> </w:t>
      </w:r>
      <w:r w:rsidRPr="0071408E">
        <w:rPr>
          <w:u w:val="single"/>
        </w:rPr>
        <w:t>The Obama administration's lack of</w:t>
      </w:r>
      <w:r w:rsidRPr="0071408E">
        <w:rPr>
          <w:sz w:val="14"/>
        </w:rPr>
        <w:t xml:space="preserve"> a </w:t>
      </w:r>
      <w:r w:rsidRPr="0071408E">
        <w:rPr>
          <w:u w:val="single"/>
        </w:rPr>
        <w:t xml:space="preserve">military response in Algeria reflects how </w:t>
      </w:r>
      <w:r w:rsidRPr="0071408E">
        <w:rPr>
          <w:rStyle w:val="Emphasis"/>
        </w:rPr>
        <w:t xml:space="preserve">sovereign </w:t>
      </w:r>
      <w:r w:rsidRPr="0071408E">
        <w:rPr>
          <w:rStyle w:val="Emphasis"/>
          <w:highlight w:val="yellow"/>
        </w:rPr>
        <w:t>states routinely constrain U.S</w:t>
      </w:r>
      <w:r w:rsidRPr="0071408E">
        <w:rPr>
          <w:rStyle w:val="Emphasis"/>
        </w:rPr>
        <w:t xml:space="preserve">. intelligence and </w:t>
      </w:r>
      <w:r w:rsidRPr="0071408E">
        <w:rPr>
          <w:rStyle w:val="Emphasis"/>
          <w:highlight w:val="yellow"/>
        </w:rPr>
        <w:t>military activities</w:t>
      </w:r>
      <w:r w:rsidRPr="0071408E">
        <w:rPr>
          <w:sz w:val="14"/>
        </w:rPr>
        <w:t>. As the U.S. Air Force Judge Advocate General's Air Force Operations and the Law guidebook states: "</w:t>
      </w:r>
      <w:r w:rsidRPr="0071408E">
        <w:rPr>
          <w:u w:val="single"/>
        </w:rPr>
        <w:t>The unauthorized or improper entry of foreign aircraft into a state's national airspace is a violation of that state's sovereignty</w:t>
      </w:r>
      <w:r w:rsidRPr="0071408E">
        <w:rPr>
          <w:sz w:val="14"/>
        </w:rPr>
        <w:t xml:space="preserve">. . . . Except for overflight of international straits and archipelagic sea lanes, </w:t>
      </w:r>
      <w:r w:rsidRPr="0071408E">
        <w:rPr>
          <w:highlight w:val="yellow"/>
          <w:u w:val="single"/>
        </w:rPr>
        <w:t>all nations have complete discretion in</w:t>
      </w:r>
      <w:r w:rsidRPr="0071408E">
        <w:rPr>
          <w:u w:val="single"/>
        </w:rPr>
        <w:t xml:space="preserve"> regulating or prohibiting flights within </w:t>
      </w:r>
      <w:r w:rsidRPr="0071408E">
        <w:rPr>
          <w:highlight w:val="yellow"/>
          <w:u w:val="single"/>
        </w:rPr>
        <w:t>their</w:t>
      </w:r>
      <w:r w:rsidRPr="0071408E">
        <w:rPr>
          <w:u w:val="single"/>
        </w:rPr>
        <w:t xml:space="preserve"> national </w:t>
      </w:r>
      <w:r w:rsidRPr="0071408E">
        <w:rPr>
          <w:highlight w:val="yellow"/>
          <w:u w:val="single"/>
        </w:rPr>
        <w:t>airspace</w:t>
      </w:r>
      <w:r w:rsidRPr="0071408E">
        <w:rPr>
          <w:sz w:val="14"/>
        </w:rPr>
        <w:t>."</w:t>
      </w:r>
      <w:r w:rsidRPr="0071408E">
        <w:rPr>
          <w:sz w:val="12"/>
        </w:rPr>
        <w:t>¶</w:t>
      </w:r>
      <w:r w:rsidRPr="0071408E">
        <w:rPr>
          <w:sz w:val="14"/>
        </w:rPr>
        <w:t xml:space="preserve"> Though not sexy and little reported, </w:t>
      </w:r>
      <w:r w:rsidRPr="0071408E">
        <w:rPr>
          <w:highlight w:val="yellow"/>
          <w:u w:val="single"/>
        </w:rPr>
        <w:t>deploying</w:t>
      </w:r>
      <w:r w:rsidRPr="0071408E">
        <w:rPr>
          <w:u w:val="single"/>
        </w:rPr>
        <w:t xml:space="preserve"> CIA </w:t>
      </w:r>
      <w:r w:rsidRPr="0071408E">
        <w:rPr>
          <w:highlight w:val="yellow"/>
          <w:u w:val="single"/>
        </w:rPr>
        <w:t>drones</w:t>
      </w:r>
      <w:r w:rsidRPr="0071408E">
        <w:rPr>
          <w:sz w:val="14"/>
        </w:rPr>
        <w:t xml:space="preserve"> or special operations forces </w:t>
      </w:r>
      <w:r w:rsidRPr="0071408E">
        <w:rPr>
          <w:highlight w:val="yellow"/>
          <w:u w:val="single"/>
        </w:rPr>
        <w:t>requires</w:t>
      </w:r>
      <w:r w:rsidRPr="0071408E">
        <w:rPr>
          <w:sz w:val="14"/>
          <w:highlight w:val="yellow"/>
        </w:rPr>
        <w:t xml:space="preserve"> </w:t>
      </w:r>
      <w:r w:rsidRPr="0071408E">
        <w:rPr>
          <w:rStyle w:val="Emphasis"/>
          <w:highlight w:val="yellow"/>
        </w:rPr>
        <w:t>constant behind-the-scenes diplomacy</w:t>
      </w:r>
      <w:r w:rsidRPr="0071408E">
        <w:rPr>
          <w:sz w:val="14"/>
        </w:rPr>
        <w:t xml:space="preserve">: with very rare exceptions - like the Bin Laden raid - </w:t>
      </w:r>
      <w:r w:rsidRPr="0071408E">
        <w:rPr>
          <w:u w:val="single"/>
        </w:rPr>
        <w:t>the U.S.</w:t>
      </w:r>
      <w:r w:rsidRPr="0071408E">
        <w:rPr>
          <w:sz w:val="14"/>
        </w:rPr>
        <w:t xml:space="preserve"> military </w:t>
      </w:r>
      <w:r w:rsidRPr="0071408E">
        <w:rPr>
          <w:u w:val="single"/>
        </w:rPr>
        <w:t>follows the rules of the world's</w:t>
      </w:r>
      <w:r w:rsidRPr="0071408E">
        <w:rPr>
          <w:sz w:val="14"/>
        </w:rPr>
        <w:t xml:space="preserve"> other 194 </w:t>
      </w:r>
      <w:r w:rsidRPr="0071408E">
        <w:rPr>
          <w:u w:val="single"/>
        </w:rPr>
        <w:t>sovereign</w:t>
      </w:r>
      <w:r w:rsidRPr="0071408E">
        <w:rPr>
          <w:sz w:val="14"/>
        </w:rPr>
        <w:t xml:space="preserve">, independent </w:t>
      </w:r>
      <w:r w:rsidRPr="0071408E">
        <w:rPr>
          <w:u w:val="single"/>
        </w:rPr>
        <w:t>states</w:t>
      </w:r>
      <w:r w:rsidRPr="0071408E">
        <w:rPr>
          <w:sz w:val="14"/>
        </w:rPr>
        <w:t>.</w:t>
      </w:r>
      <w:r w:rsidRPr="0071408E">
        <w:rPr>
          <w:sz w:val="12"/>
        </w:rPr>
        <w:t>¶</w:t>
      </w:r>
      <w:r w:rsidRPr="0071408E">
        <w:rPr>
          <w:sz w:val="14"/>
        </w:rPr>
        <w:t xml:space="preserve"> These </w:t>
      </w:r>
      <w:r w:rsidRPr="0071408E">
        <w:rPr>
          <w:u w:val="single"/>
        </w:rPr>
        <w:t xml:space="preserve">rules come in many forms. For example, </w:t>
      </w:r>
      <w:r w:rsidRPr="0071408E">
        <w:rPr>
          <w:highlight w:val="yellow"/>
          <w:u w:val="single"/>
        </w:rPr>
        <w:t>basing</w:t>
      </w:r>
      <w:r w:rsidRPr="0071408E">
        <w:rPr>
          <w:u w:val="single"/>
        </w:rPr>
        <w:t xml:space="preserve"> rights </w:t>
      </w:r>
      <w:r w:rsidRPr="0071408E">
        <w:rPr>
          <w:highlight w:val="yellow"/>
          <w:u w:val="single"/>
        </w:rPr>
        <w:t>agreements can limit</w:t>
      </w:r>
      <w:r w:rsidRPr="0071408E">
        <w:rPr>
          <w:u w:val="single"/>
        </w:rPr>
        <w:t xml:space="preserve"> the number of</w:t>
      </w:r>
      <w:r w:rsidRPr="0071408E">
        <w:rPr>
          <w:sz w:val="14"/>
        </w:rPr>
        <w:t xml:space="preserve"> civilian, military and contractor </w:t>
      </w:r>
      <w:r w:rsidRPr="0071408E">
        <w:rPr>
          <w:u w:val="single"/>
        </w:rPr>
        <w:t>personnel at an airbase</w:t>
      </w:r>
      <w:r w:rsidRPr="0071408E">
        <w:rPr>
          <w:sz w:val="14"/>
        </w:rPr>
        <w:t xml:space="preserve"> or post; what access they have to the electromagnetic spectrum; </w:t>
      </w:r>
      <w:r w:rsidRPr="0071408E">
        <w:rPr>
          <w:rStyle w:val="Emphasis"/>
          <w:highlight w:val="yellow"/>
        </w:rPr>
        <w:t>what types of aircraft they can fly</w:t>
      </w:r>
      <w:r w:rsidRPr="0071408E">
        <w:rPr>
          <w:sz w:val="14"/>
        </w:rPr>
        <w:t xml:space="preserve">; </w:t>
      </w:r>
      <w:r w:rsidRPr="0071408E">
        <w:rPr>
          <w:u w:val="single"/>
        </w:rPr>
        <w:t>how many sorties they can conduct per day</w:t>
      </w:r>
      <w:r w:rsidRPr="0071408E">
        <w:rPr>
          <w:sz w:val="14"/>
        </w:rPr>
        <w:t xml:space="preserve">; when those sorties can occur and how long they can last; </w:t>
      </w:r>
      <w:r w:rsidRPr="0071408E">
        <w:rPr>
          <w:u w:val="single"/>
        </w:rPr>
        <w:t>whether the aircraft can drop bombs</w:t>
      </w:r>
      <w:r w:rsidRPr="0071408E">
        <w:rPr>
          <w:sz w:val="14"/>
        </w:rPr>
        <w:t xml:space="preserve"> on another country and what sort of bombs; </w:t>
      </w:r>
      <w:r w:rsidRPr="0071408E">
        <w:rPr>
          <w:u w:val="single"/>
        </w:rPr>
        <w:t>and whether they can use lethal force in self-defense</w:t>
      </w:r>
      <w:r w:rsidRPr="0071408E">
        <w:rPr>
          <w:sz w:val="14"/>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71408E">
        <w:rPr>
          <w:sz w:val="12"/>
        </w:rPr>
        <w:t>¶</w:t>
      </w:r>
      <w:r w:rsidRPr="0071408E">
        <w:rPr>
          <w:sz w:val="14"/>
        </w:rPr>
        <w:t xml:space="preserve"> As Algeria is doing presently, the </w:t>
      </w:r>
      <w:r w:rsidRPr="0071408E">
        <w:rPr>
          <w:highlight w:val="yellow"/>
          <w:u w:val="single"/>
        </w:rPr>
        <w:t>denial</w:t>
      </w:r>
      <w:r w:rsidRPr="0071408E">
        <w:rPr>
          <w:u w:val="single"/>
        </w:rPr>
        <w:t xml:space="preserve"> or approval </w:t>
      </w:r>
      <w:r w:rsidRPr="0071408E">
        <w:rPr>
          <w:highlight w:val="yellow"/>
          <w:u w:val="single"/>
        </w:rPr>
        <w:t>of overflight rights</w:t>
      </w:r>
      <w:r w:rsidRPr="0071408E">
        <w:rPr>
          <w:sz w:val="14"/>
          <w:highlight w:val="yellow"/>
        </w:rPr>
        <w:t xml:space="preserve"> </w:t>
      </w:r>
      <w:r w:rsidRPr="0071408E">
        <w:rPr>
          <w:rStyle w:val="Emphasis"/>
          <w:highlight w:val="yellow"/>
        </w:rPr>
        <w:t>is a powerful tool</w:t>
      </w:r>
      <w:r w:rsidRPr="0071408E">
        <w:rPr>
          <w:sz w:val="14"/>
        </w:rPr>
        <w:t xml:space="preserve"> </w:t>
      </w:r>
      <w:r w:rsidRPr="0071408E">
        <w:rPr>
          <w:u w:val="single"/>
        </w:rPr>
        <w:t>that states can impose on the U</w:t>
      </w:r>
      <w:r w:rsidRPr="0071408E">
        <w:rPr>
          <w:sz w:val="14"/>
        </w:rPr>
        <w:t xml:space="preserve">nited </w:t>
      </w:r>
      <w:r w:rsidRPr="0071408E">
        <w:rPr>
          <w:u w:val="single"/>
        </w:rPr>
        <w:t>S</w:t>
      </w:r>
      <w:r w:rsidRPr="0071408E">
        <w:rPr>
          <w:sz w:val="14"/>
        </w:rPr>
        <w:t xml:space="preserve">tates. </w:t>
      </w:r>
      <w:r w:rsidRPr="0071408E">
        <w:rPr>
          <w:u w:val="single"/>
        </w:rPr>
        <w:t>These include</w:t>
      </w:r>
      <w:r w:rsidRPr="0071408E">
        <w:rPr>
          <w:sz w:val="14"/>
        </w:rPr>
        <w:t xml:space="preserve"> where U.S. air assets can enter and exit another state, what flight path they may take, how high they must fly, </w:t>
      </w:r>
      <w:r w:rsidRPr="0071408E">
        <w:rPr>
          <w:u w:val="single"/>
        </w:rPr>
        <w:t>what type of planes can be included in the force</w:t>
      </w:r>
      <w:r w:rsidRPr="0071408E">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27E43E10" w14:textId="77777777" w:rsidR="008F5126" w:rsidRPr="0071408E" w:rsidRDefault="008F5126" w:rsidP="008F5126">
      <w:pPr>
        <w:pStyle w:val="Heading4"/>
      </w:pPr>
      <w:r w:rsidRPr="0071408E">
        <w:t xml:space="preserve">That solves safe-havens and </w:t>
      </w:r>
      <w:r w:rsidRPr="0071408E">
        <w:rPr>
          <w:u w:val="single"/>
        </w:rPr>
        <w:t>prevents an attack</w:t>
      </w:r>
      <w:r w:rsidRPr="0071408E">
        <w:t xml:space="preserve"> in the US</w:t>
      </w:r>
    </w:p>
    <w:p w14:paraId="7A2DC5A6" w14:textId="77777777" w:rsidR="008F5126" w:rsidRPr="0071408E" w:rsidRDefault="008F5126" w:rsidP="008F5126">
      <w:r w:rsidRPr="0071408E">
        <w:t xml:space="preserve">Patrick B. </w:t>
      </w:r>
      <w:r w:rsidRPr="0071408E">
        <w:rPr>
          <w:rStyle w:val="StyleStyleBold12pt"/>
        </w:rPr>
        <w:t>Johnston 12</w:t>
      </w:r>
      <w:r w:rsidRPr="0071408E">
        <w:t>, Associate political scientist at the RAND Corporation, a nonprofit, nonpartisan research institution. He is the author of "Does Decapitation Work? Assessing the Effectiveness of Leadership Targeting in Counterinsurgency Campaigns," published in International Security (Spring), 8/22, "Drone Strikes Keep Pressure on al-Qaida", www.rand.org/blog/2012/08/drone-strikes-keep-pressure-on-al-qaida.html</w:t>
      </w:r>
    </w:p>
    <w:p w14:paraId="49046957" w14:textId="77777777" w:rsidR="008F5126" w:rsidRPr="0071408E" w:rsidRDefault="008F5126" w:rsidP="008F5126">
      <w:pPr>
        <w:rPr>
          <w:sz w:val="16"/>
        </w:rPr>
      </w:pPr>
      <w:r w:rsidRPr="0071408E">
        <w:rPr>
          <w:rStyle w:val="StyleBoldUnderline"/>
        </w:rPr>
        <w:t>Should the U.S. continue to strike at al-Qaida's leadership with drone attacks</w:t>
      </w:r>
      <w:r w:rsidRPr="0071408E">
        <w:rPr>
          <w:sz w:val="16"/>
        </w:rPr>
        <w:t>? A recent poll shows that while most Americans approve of drone strikes, in 17 out of 20 countries, more than half of those surveyed disapprove of them.</w:t>
      </w:r>
      <w:r w:rsidRPr="0071408E">
        <w:rPr>
          <w:sz w:val="12"/>
        </w:rPr>
        <w:t>¶</w:t>
      </w:r>
      <w:r w:rsidRPr="0071408E">
        <w:rPr>
          <w:sz w:val="16"/>
        </w:rPr>
        <w:t xml:space="preserve"> </w:t>
      </w:r>
      <w:r w:rsidRPr="0071408E">
        <w:rPr>
          <w:rStyle w:val="StyleBoldUnderline"/>
        </w:rPr>
        <w:t xml:space="preserve">My study of leadership decapitation in 90 counter-insurgencies since the 1970s shows that </w:t>
      </w:r>
      <w:r w:rsidRPr="0071408E">
        <w:rPr>
          <w:rStyle w:val="StyleBoldUnderline"/>
          <w:highlight w:val="yellow"/>
        </w:rPr>
        <w:t xml:space="preserve">when </w:t>
      </w:r>
      <w:r w:rsidRPr="0071408E">
        <w:rPr>
          <w:rStyle w:val="StyleBoldUnderline"/>
        </w:rPr>
        <w:t xml:space="preserve">militant </w:t>
      </w:r>
      <w:r w:rsidRPr="0071408E">
        <w:rPr>
          <w:rStyle w:val="StyleBoldUnderline"/>
          <w:highlight w:val="yellow"/>
        </w:rPr>
        <w:t>leaders are</w:t>
      </w:r>
      <w:r w:rsidRPr="0071408E">
        <w:rPr>
          <w:rStyle w:val="StyleBoldUnderline"/>
        </w:rPr>
        <w:t xml:space="preserve"> captured or </w:t>
      </w:r>
      <w:r w:rsidRPr="0071408E">
        <w:rPr>
          <w:rStyle w:val="StyleBoldUnderline"/>
          <w:highlight w:val="yellow"/>
        </w:rPr>
        <w:t>killed</w:t>
      </w:r>
      <w:r w:rsidRPr="0071408E">
        <w:rPr>
          <w:rStyle w:val="StyleBoldUnderline"/>
        </w:rPr>
        <w:t xml:space="preserve"> militant </w:t>
      </w:r>
      <w:r w:rsidRPr="0071408E">
        <w:rPr>
          <w:rStyle w:val="StyleBoldUnderline"/>
          <w:highlight w:val="yellow"/>
        </w:rPr>
        <w:t>attacks decrease, terrorist campaigns end sooner</w:t>
      </w:r>
      <w:r w:rsidRPr="0071408E">
        <w:rPr>
          <w:sz w:val="16"/>
          <w:highlight w:val="yellow"/>
        </w:rPr>
        <w:t xml:space="preserve">, </w:t>
      </w:r>
      <w:r w:rsidRPr="0071408E">
        <w:rPr>
          <w:rStyle w:val="StyleBoldUnderline"/>
          <w:highlight w:val="yellow"/>
        </w:rPr>
        <w:t>and</w:t>
      </w:r>
      <w:r w:rsidRPr="0071408E">
        <w:rPr>
          <w:rStyle w:val="StyleBoldUnderline"/>
        </w:rPr>
        <w:t xml:space="preserve"> their </w:t>
      </w:r>
      <w:r w:rsidRPr="0071408E">
        <w:rPr>
          <w:rStyle w:val="StyleBoldUnderline"/>
          <w:highlight w:val="yellow"/>
        </w:rPr>
        <w:t>outcomes</w:t>
      </w:r>
      <w:r w:rsidRPr="0071408E">
        <w:rPr>
          <w:rStyle w:val="StyleBoldUnderline"/>
        </w:rPr>
        <w:t xml:space="preserve"> tend to </w:t>
      </w:r>
      <w:r w:rsidRPr="0071408E">
        <w:rPr>
          <w:rStyle w:val="StyleBoldUnderline"/>
          <w:highlight w:val="yellow"/>
        </w:rPr>
        <w:t>favor the government</w:t>
      </w:r>
      <w:r w:rsidRPr="0071408E">
        <w:rPr>
          <w:rStyle w:val="StyleBoldUnderline"/>
        </w:rPr>
        <w:t xml:space="preserve"> or third-party country, not the militants</w:t>
      </w:r>
      <w:r w:rsidRPr="0071408E">
        <w:rPr>
          <w:sz w:val="16"/>
        </w:rPr>
        <w:t>.</w:t>
      </w:r>
      <w:r w:rsidRPr="0071408E">
        <w:rPr>
          <w:sz w:val="12"/>
        </w:rPr>
        <w:t>¶</w:t>
      </w:r>
      <w:r w:rsidRPr="0071408E">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r w:rsidRPr="0071408E">
        <w:rPr>
          <w:sz w:val="12"/>
        </w:rPr>
        <w:t>¶</w:t>
      </w:r>
      <w:r w:rsidRPr="0071408E">
        <w:rPr>
          <w:sz w:val="16"/>
        </w:rPr>
        <w:t xml:space="preserve"> </w:t>
      </w:r>
      <w:r w:rsidRPr="0071408E">
        <w:rPr>
          <w:rStyle w:val="StyleBoldUnderline"/>
        </w:rPr>
        <w:t xml:space="preserve">Compared to manned aircraft, </w:t>
      </w:r>
      <w:r w:rsidRPr="0071408E">
        <w:rPr>
          <w:rStyle w:val="StyleBoldUnderline"/>
          <w:highlight w:val="yellow"/>
        </w:rPr>
        <w:t>drones have</w:t>
      </w:r>
      <w:r w:rsidRPr="0071408E">
        <w:rPr>
          <w:rStyle w:val="StyleBoldUnderline"/>
        </w:rPr>
        <w:t xml:space="preserve"> some </w:t>
      </w:r>
      <w:r w:rsidRPr="0071408E">
        <w:rPr>
          <w:rStyle w:val="StyleBoldUnderline"/>
          <w:highlight w:val="yellow"/>
        </w:rPr>
        <w:t>advantages</w:t>
      </w:r>
      <w:r w:rsidRPr="0071408E">
        <w:rPr>
          <w:rStyle w:val="StyleBoldUnderline"/>
        </w:rPr>
        <w:t xml:space="preserve"> as counter-insurgency tools, </w:t>
      </w:r>
      <w:r w:rsidRPr="0071408E">
        <w:rPr>
          <w:rStyle w:val="StyleBoldUnderline"/>
          <w:highlight w:val="yellow"/>
        </w:rPr>
        <w:t xml:space="preserve">such as lower costs, longer endurance </w:t>
      </w:r>
      <w:r w:rsidRPr="0071408E">
        <w:rPr>
          <w:rStyle w:val="StyleBoldUnderline"/>
        </w:rPr>
        <w:t>and the lack of a pilot to place in harm's way and risk of capture</w:t>
      </w:r>
      <w:r w:rsidRPr="0071408E">
        <w:rPr>
          <w:sz w:val="16"/>
        </w:rPr>
        <w:t xml:space="preserve">. </w:t>
      </w:r>
      <w:r w:rsidRPr="0071408E">
        <w:rPr>
          <w:rStyle w:val="StyleBoldUnderline"/>
          <w:highlight w:val="yellow"/>
        </w:rPr>
        <w:t>These</w:t>
      </w:r>
      <w:r w:rsidRPr="0071408E">
        <w:rPr>
          <w:rStyle w:val="StyleBoldUnderline"/>
        </w:rPr>
        <w:t xml:space="preserve"> characteristics can </w:t>
      </w:r>
      <w:r w:rsidRPr="0071408E">
        <w:rPr>
          <w:rStyle w:val="StyleBoldUnderline"/>
          <w:highlight w:val="yellow"/>
        </w:rPr>
        <w:t>enable</w:t>
      </w:r>
      <w:r w:rsidRPr="0071408E">
        <w:rPr>
          <w:rStyle w:val="StyleBoldUnderline"/>
        </w:rPr>
        <w:t xml:space="preserve"> a more deliberative </w:t>
      </w:r>
      <w:r w:rsidRPr="0071408E">
        <w:rPr>
          <w:rStyle w:val="StyleBoldUnderline"/>
          <w:highlight w:val="yellow"/>
        </w:rPr>
        <w:t>targeting</w:t>
      </w:r>
      <w:r w:rsidRPr="0071408E">
        <w:rPr>
          <w:rStyle w:val="StyleBoldUnderline"/>
        </w:rPr>
        <w:t xml:space="preserve"> process </w:t>
      </w:r>
      <w:r w:rsidRPr="0071408E">
        <w:rPr>
          <w:rStyle w:val="StyleBoldUnderline"/>
          <w:highlight w:val="yellow"/>
        </w:rPr>
        <w:t xml:space="preserve">that serves to minimize </w:t>
      </w:r>
      <w:r w:rsidRPr="0071408E">
        <w:rPr>
          <w:rStyle w:val="StyleBoldUnderline"/>
        </w:rPr>
        <w:t xml:space="preserve">unintentional </w:t>
      </w:r>
      <w:r w:rsidRPr="0071408E">
        <w:rPr>
          <w:rStyle w:val="Emphasis"/>
          <w:highlight w:val="yellow"/>
        </w:rPr>
        <w:t>casualties</w:t>
      </w:r>
      <w:r w:rsidRPr="0071408E">
        <w:rPr>
          <w:sz w:val="16"/>
        </w:rPr>
        <w:t xml:space="preserve">. </w:t>
      </w:r>
      <w:r w:rsidRPr="0071408E">
        <w:rPr>
          <w:rStyle w:val="StyleBoldUnderline"/>
        </w:rPr>
        <w:t>But the weapons employed by drones are usually identical to those used via manned aircraft and can still kill civilians—creating enmity that breeds more terrorists</w:t>
      </w:r>
      <w:r w:rsidRPr="0071408E">
        <w:rPr>
          <w:sz w:val="16"/>
        </w:rPr>
        <w:t>.</w:t>
      </w:r>
      <w:r w:rsidRPr="0071408E">
        <w:rPr>
          <w:sz w:val="12"/>
        </w:rPr>
        <w:t>¶</w:t>
      </w:r>
      <w:r w:rsidRPr="0071408E">
        <w:rPr>
          <w:sz w:val="16"/>
        </w:rPr>
        <w:t xml:space="preserve"> </w:t>
      </w:r>
      <w:r w:rsidRPr="0071408E">
        <w:rPr>
          <w:rStyle w:val="StyleBoldUnderline"/>
        </w:rPr>
        <w:t xml:space="preserve">Yet many insurgents and terrorists have been taken off the battlefield by U.S. drones </w:t>
      </w:r>
      <w:r w:rsidRPr="0071408E">
        <w:rPr>
          <w:sz w:val="16"/>
        </w:rPr>
        <w:t xml:space="preserve">and special-operations forces. Besides </w:t>
      </w:r>
      <w:r w:rsidRPr="0071408E">
        <w:rPr>
          <w:rStyle w:val="StyleBoldUnderline"/>
        </w:rPr>
        <w:t>Mehsud</w:t>
      </w:r>
      <w:r w:rsidRPr="0071408E">
        <w:rPr>
          <w:sz w:val="16"/>
        </w:rPr>
        <w:t>, the list includes Anwar al-</w:t>
      </w:r>
      <w:r w:rsidRPr="0071408E">
        <w:rPr>
          <w:rStyle w:val="StyleBoldUnderline"/>
        </w:rPr>
        <w:t>Awlaki</w:t>
      </w:r>
      <w:r w:rsidRPr="0071408E">
        <w:rPr>
          <w:sz w:val="16"/>
        </w:rPr>
        <w:t xml:space="preserve"> of al-Qaida in the Arabian Peninsula; al-Qaida deputy leader Abu Yahya al-</w:t>
      </w:r>
      <w:r w:rsidRPr="0071408E">
        <w:rPr>
          <w:rStyle w:val="StyleBoldUnderline"/>
        </w:rPr>
        <w:t>Li-bi</w:t>
      </w:r>
      <w:r w:rsidRPr="0071408E">
        <w:rPr>
          <w:sz w:val="16"/>
        </w:rPr>
        <w:t xml:space="preserve">; and, of course, al-Qaida leader Osama bin Laden. Given that list, it is possible that </w:t>
      </w:r>
      <w:r w:rsidRPr="0071408E">
        <w:rPr>
          <w:rStyle w:val="StyleBoldUnderline"/>
          <w:highlight w:val="yellow"/>
        </w:rPr>
        <w:t xml:space="preserve">the </w:t>
      </w:r>
      <w:r w:rsidRPr="0071408E">
        <w:rPr>
          <w:rStyle w:val="StyleBoldUnderline"/>
        </w:rPr>
        <w:t xml:space="preserve">drone </w:t>
      </w:r>
      <w:r w:rsidRPr="0071408E">
        <w:rPr>
          <w:rStyle w:val="StyleBoldUnderline"/>
          <w:highlight w:val="yellow"/>
        </w:rPr>
        <w:t xml:space="preserve">program has </w:t>
      </w:r>
      <w:r w:rsidRPr="0071408E">
        <w:rPr>
          <w:rStyle w:val="Emphasis"/>
          <w:highlight w:val="yellow"/>
        </w:rPr>
        <w:t>prevented numerous attacks</w:t>
      </w:r>
      <w:r w:rsidRPr="0071408E">
        <w:rPr>
          <w:rStyle w:val="StyleBoldUnderline"/>
        </w:rPr>
        <w:t xml:space="preserve"> by their potential followers</w:t>
      </w:r>
      <w:r w:rsidRPr="0071408E">
        <w:rPr>
          <w:sz w:val="16"/>
        </w:rPr>
        <w:t>, like Shazad.</w:t>
      </w:r>
      <w:r w:rsidRPr="0071408E">
        <w:rPr>
          <w:sz w:val="12"/>
        </w:rPr>
        <w:t>¶</w:t>
      </w:r>
      <w:r w:rsidRPr="0071408E">
        <w:rPr>
          <w:sz w:val="16"/>
        </w:rPr>
        <w:t xml:space="preserve"> </w:t>
      </w:r>
      <w:r w:rsidRPr="0071408E">
        <w:rPr>
          <w:rStyle w:val="StyleBoldUnderline"/>
        </w:rPr>
        <w:t>What does the removal of al-Qaida leadership mean for U.S. national security</w:t>
      </w:r>
      <w:r w:rsidRPr="0071408E">
        <w:rPr>
          <w:sz w:val="16"/>
        </w:rPr>
        <w:t>? Though many in al-Qaida's senior leadership cadre remain</w:t>
      </w:r>
      <w:r w:rsidRPr="0071408E">
        <w:rPr>
          <w:rStyle w:val="StyleBoldUnderline"/>
        </w:rPr>
        <w:t xml:space="preserve">, </w:t>
      </w:r>
      <w:r w:rsidRPr="0071408E">
        <w:rPr>
          <w:rStyle w:val="StyleBoldUnderline"/>
          <w:highlight w:val="yellow"/>
        </w:rPr>
        <w:t>the historical record suggests that "decapitation" will</w:t>
      </w:r>
      <w:r w:rsidRPr="0071408E">
        <w:rPr>
          <w:rStyle w:val="StyleBoldUnderline"/>
        </w:rPr>
        <w:t xml:space="preserve"> likely </w:t>
      </w:r>
      <w:r w:rsidRPr="0071408E">
        <w:rPr>
          <w:rStyle w:val="StyleBoldUnderline"/>
          <w:highlight w:val="yellow"/>
        </w:rPr>
        <w:t>weaken the organization and</w:t>
      </w:r>
      <w:r w:rsidRPr="0071408E">
        <w:rPr>
          <w:rStyle w:val="StyleBoldUnderline"/>
        </w:rPr>
        <w:t xml:space="preserve"> could </w:t>
      </w:r>
      <w:r w:rsidRPr="0071408E">
        <w:rPr>
          <w:rStyle w:val="Emphasis"/>
          <w:highlight w:val="yellow"/>
        </w:rPr>
        <w:t>cripple its ability to conduct major attacks on the U.S</w:t>
      </w:r>
      <w:r w:rsidRPr="0071408E">
        <w:rPr>
          <w:rStyle w:val="Emphasis"/>
        </w:rPr>
        <w:t>.</w:t>
      </w:r>
      <w:r w:rsidRPr="0071408E">
        <w:rPr>
          <w:rStyle w:val="StyleBoldUnderline"/>
        </w:rPr>
        <w:t xml:space="preserve"> homeland</w:t>
      </w:r>
      <w:r w:rsidRPr="0071408E">
        <w:rPr>
          <w:sz w:val="16"/>
        </w:rPr>
        <w:t>.</w:t>
      </w:r>
      <w:r w:rsidRPr="0071408E">
        <w:rPr>
          <w:sz w:val="12"/>
        </w:rPr>
        <w:t>¶</w:t>
      </w:r>
      <w:r w:rsidRPr="0071408E">
        <w:rPr>
          <w:sz w:val="16"/>
        </w:rPr>
        <w:t xml:space="preserve"> </w:t>
      </w:r>
      <w:r w:rsidRPr="0071408E">
        <w:rPr>
          <w:rStyle w:val="StyleBoldUnderline"/>
        </w:rPr>
        <w:t>Killing terrorist leaders is not necessarily a knockout blow, but can make it harder for terrorists to attack the U.S</w:t>
      </w:r>
      <w:r w:rsidRPr="0071408E">
        <w:rPr>
          <w:sz w:val="16"/>
        </w:rPr>
        <w:t xml:space="preserve">. </w:t>
      </w:r>
      <w:r w:rsidRPr="0071408E">
        <w:rPr>
          <w:rStyle w:val="StyleBoldUnderline"/>
        </w:rPr>
        <w:t xml:space="preserve">Members of </w:t>
      </w:r>
      <w:r w:rsidRPr="0071408E">
        <w:rPr>
          <w:rStyle w:val="StyleBoldUnderline"/>
          <w:highlight w:val="yellow"/>
        </w:rPr>
        <w:t>al-Qaida's central leadership</w:t>
      </w:r>
      <w:r w:rsidRPr="0071408E">
        <w:rPr>
          <w:rStyle w:val="StyleBoldUnderline"/>
        </w:rPr>
        <w:t xml:space="preserve">, once safely amassed in northwestern Pakistan while America shifted its focus to Iraq, </w:t>
      </w:r>
      <w:r w:rsidRPr="0071408E">
        <w:rPr>
          <w:rStyle w:val="StyleBoldUnderline"/>
          <w:highlight w:val="yellow"/>
        </w:rPr>
        <w:t>have</w:t>
      </w:r>
      <w:r w:rsidRPr="0071408E">
        <w:rPr>
          <w:rStyle w:val="StyleBoldUnderline"/>
        </w:rPr>
        <w:t xml:space="preserve"> been killed, captured, forced underground or </w:t>
      </w:r>
      <w:r w:rsidRPr="0071408E">
        <w:rPr>
          <w:rStyle w:val="StyleBoldUnderline"/>
          <w:highlight w:val="yellow"/>
        </w:rPr>
        <w:t>scattered</w:t>
      </w:r>
      <w:r w:rsidRPr="0071408E">
        <w:rPr>
          <w:rStyle w:val="StyleBoldUnderline"/>
        </w:rPr>
        <w:t xml:space="preserve"> to various locations </w:t>
      </w:r>
      <w:r w:rsidRPr="0071408E">
        <w:rPr>
          <w:rStyle w:val="StyleBoldUnderline"/>
          <w:highlight w:val="yellow"/>
        </w:rPr>
        <w:t>with little ability to communicate or move</w:t>
      </w:r>
      <w:r w:rsidRPr="0071408E">
        <w:rPr>
          <w:rStyle w:val="StyleBoldUnderline"/>
        </w:rPr>
        <w:t xml:space="preserve"> securely</w:t>
      </w:r>
      <w:r w:rsidRPr="0071408E">
        <w:rPr>
          <w:sz w:val="16"/>
        </w:rPr>
        <w:t>.</w:t>
      </w:r>
      <w:r w:rsidRPr="0071408E">
        <w:rPr>
          <w:sz w:val="12"/>
        </w:rPr>
        <w:t>¶</w:t>
      </w:r>
      <w:r w:rsidRPr="0071408E">
        <w:rPr>
          <w:sz w:val="16"/>
        </w:rPr>
        <w:t xml:space="preserve"> </w:t>
      </w:r>
      <w:r w:rsidRPr="0071408E">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1408E">
        <w:rPr>
          <w:sz w:val="16"/>
        </w:rPr>
        <w:t xml:space="preserve">. </w:t>
      </w:r>
      <w:r w:rsidRPr="0071408E">
        <w:rPr>
          <w:rStyle w:val="StyleBoldUnderline"/>
          <w:highlight w:val="yellow"/>
        </w:rPr>
        <w:t>Bin Laden's letters show that U.S. counterterrorism</w:t>
      </w:r>
      <w:r w:rsidRPr="0071408E">
        <w:rPr>
          <w:rStyle w:val="StyleBoldUnderline"/>
        </w:rPr>
        <w:t xml:space="preserve"> actions</w:t>
      </w:r>
      <w:r w:rsidRPr="0071408E">
        <w:rPr>
          <w:sz w:val="16"/>
        </w:rPr>
        <w:t xml:space="preserve">, which had forced him into self-imposed exile, </w:t>
      </w:r>
      <w:r w:rsidRPr="0071408E">
        <w:rPr>
          <w:rStyle w:val="StyleBoldUnderline"/>
        </w:rPr>
        <w:t xml:space="preserve">had </w:t>
      </w:r>
      <w:r w:rsidRPr="0071408E">
        <w:rPr>
          <w:rStyle w:val="StyleBoldUnderline"/>
          <w:highlight w:val="yellow"/>
        </w:rPr>
        <w:t>made running the organization</w:t>
      </w:r>
      <w:r w:rsidRPr="0071408E">
        <w:rPr>
          <w:rStyle w:val="StyleBoldUnderline"/>
        </w:rPr>
        <w:t xml:space="preserve"> not only more risky, but also </w:t>
      </w:r>
      <w:r w:rsidRPr="0071408E">
        <w:rPr>
          <w:rStyle w:val="StyleBoldUnderline"/>
          <w:highlight w:val="yellow"/>
        </w:rPr>
        <w:t>more difficult</w:t>
      </w:r>
      <w:r w:rsidRPr="0071408E">
        <w:rPr>
          <w:sz w:val="16"/>
        </w:rPr>
        <w:t>.</w:t>
      </w:r>
      <w:r w:rsidRPr="0071408E">
        <w:rPr>
          <w:sz w:val="12"/>
        </w:rPr>
        <w:t>¶</w:t>
      </w:r>
      <w:r w:rsidRPr="0071408E">
        <w:rPr>
          <w:sz w:val="16"/>
        </w:rPr>
        <w:t xml:space="preserve"> </w:t>
      </w:r>
      <w:r w:rsidRPr="0071408E">
        <w:rPr>
          <w:rStyle w:val="StyleBoldUnderline"/>
        </w:rPr>
        <w:t>As al-Qaida members trickle out of Pakistan and seek sanctuary elsewhere</w:t>
      </w:r>
      <w:r w:rsidRPr="0071408E">
        <w:rPr>
          <w:sz w:val="16"/>
        </w:rPr>
        <w:t xml:space="preserve">, </w:t>
      </w:r>
      <w:r w:rsidRPr="0071408E">
        <w:rPr>
          <w:rStyle w:val="StyleBoldUnderline"/>
        </w:rPr>
        <w:t>the U.S. military is ramping up its counterterrorism operations in Somalia and Yemen</w:t>
      </w:r>
      <w:r w:rsidRPr="0071408E">
        <w:rPr>
          <w:sz w:val="16"/>
        </w:rPr>
        <w:t xml:space="preserve">, </w:t>
      </w:r>
      <w:r w:rsidRPr="0071408E">
        <w:rPr>
          <w:rStyle w:val="StyleBoldUnderline"/>
        </w:rPr>
        <w:t>while continuing its drone campaign in Pakistan</w:t>
      </w:r>
      <w:r w:rsidRPr="0071408E">
        <w:rPr>
          <w:sz w:val="16"/>
        </w:rPr>
        <w:t>. Despite its controversial nature</w:t>
      </w:r>
      <w:r w:rsidRPr="0071408E">
        <w:rPr>
          <w:rStyle w:val="StyleBoldUnderline"/>
        </w:rPr>
        <w:t xml:space="preserve">, the </w:t>
      </w:r>
      <w:r w:rsidRPr="0071408E">
        <w:rPr>
          <w:rStyle w:val="StyleBoldUnderline"/>
          <w:highlight w:val="yellow"/>
        </w:rPr>
        <w:t>U.S. counter-terrorism</w:t>
      </w:r>
      <w:r w:rsidRPr="0071408E">
        <w:rPr>
          <w:rStyle w:val="StyleBoldUnderline"/>
        </w:rPr>
        <w:t xml:space="preserve"> strategy </w:t>
      </w:r>
      <w:r w:rsidRPr="0071408E">
        <w:rPr>
          <w:rStyle w:val="StyleBoldUnderline"/>
          <w:highlight w:val="yellow"/>
        </w:rPr>
        <w:t>has demonstrated</w:t>
      </w:r>
      <w:r w:rsidRPr="0071408E">
        <w:rPr>
          <w:sz w:val="16"/>
        </w:rPr>
        <w:t xml:space="preserve"> a degree of </w:t>
      </w:r>
      <w:r w:rsidRPr="0071408E">
        <w:rPr>
          <w:rStyle w:val="StyleBoldUnderline"/>
          <w:highlight w:val="yellow"/>
        </w:rPr>
        <w:t>effectiveness</w:t>
      </w:r>
      <w:r w:rsidRPr="0071408E">
        <w:rPr>
          <w:sz w:val="16"/>
        </w:rPr>
        <w:t>.</w:t>
      </w:r>
      <w:r w:rsidRPr="0071408E">
        <w:rPr>
          <w:sz w:val="12"/>
        </w:rPr>
        <w:t>¶</w:t>
      </w:r>
      <w:r w:rsidRPr="0071408E">
        <w:rPr>
          <w:sz w:val="16"/>
        </w:rPr>
        <w:t xml:space="preserve"> The Obama administration is committed to reducing the size of the U.S. military's footprint overseas by relying on </w:t>
      </w:r>
      <w:r w:rsidRPr="0071408E">
        <w:rPr>
          <w:rStyle w:val="StyleBoldUnderline"/>
          <w:highlight w:val="yellow"/>
        </w:rPr>
        <w:t>drones</w:t>
      </w:r>
      <w:r w:rsidRPr="0071408E">
        <w:rPr>
          <w:sz w:val="16"/>
        </w:rPr>
        <w:t xml:space="preserve">, special operations forces, and other intelligence capabilities. These methods </w:t>
      </w:r>
      <w:r w:rsidRPr="0071408E">
        <w:rPr>
          <w:rStyle w:val="StyleBoldUnderline"/>
          <w:highlight w:val="yellow"/>
        </w:rPr>
        <w:t>have made it</w:t>
      </w:r>
      <w:r w:rsidRPr="0071408E">
        <w:rPr>
          <w:rStyle w:val="StyleBoldUnderline"/>
        </w:rPr>
        <w:t xml:space="preserve"> more </w:t>
      </w:r>
      <w:r w:rsidRPr="0071408E">
        <w:rPr>
          <w:rStyle w:val="StyleBoldUnderline"/>
          <w:highlight w:val="yellow"/>
        </w:rPr>
        <w:t>difficult</w:t>
      </w:r>
      <w:r w:rsidRPr="0071408E">
        <w:rPr>
          <w:rStyle w:val="StyleBoldUnderline"/>
        </w:rPr>
        <w:t xml:space="preserve"> for al-Qaida remnants </w:t>
      </w:r>
      <w:r w:rsidRPr="0071408E">
        <w:rPr>
          <w:rStyle w:val="StyleBoldUnderline"/>
          <w:highlight w:val="yellow"/>
        </w:rPr>
        <w:t>to reconstitute a new safe haven</w:t>
      </w:r>
      <w:r w:rsidRPr="0071408E">
        <w:rPr>
          <w:sz w:val="16"/>
        </w:rPr>
        <w:t>, as Osama bin Laden did in Afghanistan in 1996, after his ouster from Sudan.</w:t>
      </w:r>
    </w:p>
    <w:p w14:paraId="494A0825" w14:textId="77777777" w:rsidR="008F5126" w:rsidRPr="0071408E" w:rsidRDefault="008F5126" w:rsidP="008F5126">
      <w:pPr>
        <w:pStyle w:val="Heading4"/>
      </w:pPr>
      <w:r w:rsidRPr="0071408E">
        <w:t xml:space="preserve">Risk of nuclear terrorism is </w:t>
      </w:r>
      <w:r w:rsidRPr="0071408E">
        <w:rPr>
          <w:u w:val="single"/>
        </w:rPr>
        <w:t>real</w:t>
      </w:r>
      <w:r w:rsidRPr="0071408E">
        <w:t xml:space="preserve"> and </w:t>
      </w:r>
      <w:r w:rsidRPr="0071408E">
        <w:rPr>
          <w:u w:val="single"/>
        </w:rPr>
        <w:t>high</w:t>
      </w:r>
      <w:r w:rsidRPr="0071408E">
        <w:t xml:space="preserve"> now</w:t>
      </w:r>
      <w:r w:rsidRPr="0071408E">
        <w:rPr>
          <w:u w:val="single"/>
        </w:rPr>
        <w:t xml:space="preserve"> </w:t>
      </w:r>
    </w:p>
    <w:p w14:paraId="38274F9B" w14:textId="77777777" w:rsidR="008F5126" w:rsidRPr="0071408E" w:rsidRDefault="008F5126" w:rsidP="008F5126">
      <w:r w:rsidRPr="0071408E">
        <w:t xml:space="preserve">William </w:t>
      </w:r>
      <w:r w:rsidRPr="0071408E">
        <w:rPr>
          <w:rStyle w:val="StyleStyleBold12pt"/>
        </w:rPr>
        <w:t>Tobey 14</w:t>
      </w:r>
      <w:r w:rsidRPr="0071408E">
        <w:t>, is a senior fellow at Harvard University's Belfer Center for Science and International Affairs. Major General Pavel Zolotarev is a retired member of the Russian Armed Forces and deputy director of the Institute for U.S. and Canadian Studies of the Russian Academy of Sciences., 1/13/2014, "The Nuclear Terrorism Threat", belfercenter.ksg.harvard.edu/files/nuclearterrorismthreatthailand2014.pdf</w:t>
      </w:r>
    </w:p>
    <w:p w14:paraId="5725B0D1" w14:textId="77777777" w:rsidR="008F5126" w:rsidRPr="0071408E" w:rsidRDefault="008F5126" w:rsidP="008F5126">
      <w:pPr>
        <w:rPr>
          <w:sz w:val="10"/>
        </w:rPr>
      </w:pPr>
      <w:r w:rsidRPr="0071408E">
        <w:rPr>
          <w:highlight w:val="yellow"/>
          <w:u w:val="single"/>
        </w:rPr>
        <w:t>A joint U.S.-Russian</w:t>
      </w:r>
      <w:r w:rsidRPr="0071408E">
        <w:rPr>
          <w:sz w:val="10"/>
        </w:rPr>
        <w:t xml:space="preserve"> View q</w:t>
      </w:r>
      <w:r w:rsidRPr="0071408E">
        <w:rPr>
          <w:rFonts w:ascii="Times New Roman" w:hAnsi="Times New Roman" w:cs="Times New Roman"/>
          <w:sz w:val="10"/>
        </w:rPr>
        <w:t> </w:t>
      </w:r>
      <w:r w:rsidRPr="0071408E">
        <w:rPr>
          <w:sz w:val="10"/>
        </w:rPr>
        <w:t xml:space="preserve"> First ever </w:t>
      </w:r>
      <w:r w:rsidRPr="0071408E">
        <w:rPr>
          <w:rStyle w:val="UnderlineCard"/>
          <w:rFonts w:ascii="Georgia" w:hAnsi="Georgia"/>
        </w:rPr>
        <w:t xml:space="preserve">U.S.-Russian joint </w:t>
      </w:r>
      <w:r w:rsidRPr="0071408E">
        <w:rPr>
          <w:rStyle w:val="UnderlineCard"/>
          <w:rFonts w:ascii="Georgia" w:hAnsi="Georgia"/>
          <w:highlight w:val="yellow"/>
        </w:rPr>
        <w:t>threat assessment</w:t>
      </w:r>
      <w:r w:rsidRPr="0071408E">
        <w:rPr>
          <w:sz w:val="10"/>
        </w:rPr>
        <w:t xml:space="preserve"> q</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highlight w:val="yellow"/>
        </w:rPr>
        <w:t>Concludes the danger is real, urgent action is needed</w:t>
      </w:r>
      <w:r w:rsidRPr="0071408E">
        <w:rPr>
          <w:rStyle w:val="BoldUnderline0"/>
          <w:rFonts w:ascii="Georgia" w:hAnsi="Georgia"/>
        </w:rPr>
        <w:t xml:space="preserve"> to reduce it </w:t>
      </w:r>
      <w:r w:rsidRPr="0071408E">
        <w:rPr>
          <w:sz w:val="10"/>
        </w:rPr>
        <w:t>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highlight w:val="yellow"/>
        </w:rPr>
        <w:t xml:space="preserve">Endorsed by </w:t>
      </w:r>
      <w:r w:rsidRPr="0071408E">
        <w:rPr>
          <w:rStyle w:val="BoldUnderline0"/>
          <w:rFonts w:ascii="Georgia" w:hAnsi="Georgia"/>
          <w:highlight w:val="yellow"/>
        </w:rPr>
        <w:t>broad range of</w:t>
      </w:r>
      <w:r w:rsidRPr="0071408E">
        <w:rPr>
          <w:rStyle w:val="BoldUnderline0"/>
          <w:rFonts w:ascii="Georgia" w:hAnsi="Georgia"/>
        </w:rPr>
        <w:t xml:space="preserve"> retired military, intelligence </w:t>
      </w:r>
      <w:r w:rsidRPr="0071408E">
        <w:rPr>
          <w:rStyle w:val="BoldUnderline0"/>
          <w:rFonts w:ascii="Georgia" w:hAnsi="Georgia"/>
          <w:highlight w:val="yellow"/>
        </w:rPr>
        <w:t>experts</w:t>
      </w:r>
      <w:r w:rsidRPr="0071408E">
        <w:rPr>
          <w:sz w:val="10"/>
        </w:rPr>
        <w:t xml:space="preserve"> Could terrorists cause a “security Fukushima”? q</w:t>
      </w:r>
      <w:r w:rsidRPr="0071408E">
        <w:rPr>
          <w:rFonts w:ascii="Times New Roman" w:hAnsi="Times New Roman" w:cs="Times New Roman"/>
          <w:sz w:val="10"/>
        </w:rPr>
        <w:t> </w:t>
      </w:r>
      <w:r w:rsidRPr="0071408E">
        <w:rPr>
          <w:sz w:val="10"/>
        </w:rPr>
        <w:t xml:space="preserve"> Fukushima caused by inadequate preparation and an extraordinary natural disaster q</w:t>
      </w:r>
      <w:r w:rsidRPr="0071408E">
        <w:rPr>
          <w:rFonts w:ascii="Times New Roman" w:hAnsi="Times New Roman" w:cs="Times New Roman"/>
          <w:sz w:val="10"/>
        </w:rPr>
        <w:t> </w:t>
      </w:r>
      <w:r w:rsidRPr="0071408E">
        <w:rPr>
          <w:sz w:val="10"/>
        </w:rPr>
        <w:t xml:space="preserve"> Reaffirmed that </w:t>
      </w:r>
      <w:r w:rsidRPr="0071408E">
        <w:rPr>
          <w:rStyle w:val="UnderlineCard"/>
          <w:rFonts w:ascii="Georgia" w:hAnsi="Georgia"/>
        </w:rPr>
        <w:t>a nuclear accident can cause extraordinary terror, disruption, and cost</w:t>
      </w:r>
      <w:r w:rsidRPr="0071408E">
        <w:rPr>
          <w:sz w:val="10"/>
        </w:rPr>
        <w:t xml:space="preserve"> q</w:t>
      </w:r>
      <w:r w:rsidRPr="0071408E">
        <w:rPr>
          <w:rFonts w:ascii="Times New Roman" w:hAnsi="Times New Roman" w:cs="Times New Roman"/>
          <w:sz w:val="10"/>
        </w:rPr>
        <w:t> </w:t>
      </w:r>
      <w:r w:rsidRPr="0071408E">
        <w:rPr>
          <w:sz w:val="10"/>
        </w:rPr>
        <w:t>Al Qaeda, Chechens, and other terrorist groups have considered sabotaging nuclear reactors. Nuclear safety and security are closely linked – you can’t be safe without being secure. Cs-137 “dirty bomb” q</w:t>
      </w:r>
      <w:r w:rsidRPr="0071408E">
        <w:rPr>
          <w:rFonts w:ascii="Times New Roman" w:hAnsi="Times New Roman" w:cs="Times New Roman"/>
          <w:sz w:val="10"/>
        </w:rPr>
        <w:t> </w:t>
      </w:r>
      <w:r w:rsidRPr="0071408E">
        <w:rPr>
          <w:sz w:val="10"/>
        </w:rPr>
        <w:t xml:space="preserve"> Potentially dangerous sources used in hospitals, industry, in almost every country q</w:t>
      </w:r>
      <w:r w:rsidRPr="0071408E">
        <w:rPr>
          <w:rFonts w:ascii="Times New Roman" w:hAnsi="Times New Roman" w:cs="Times New Roman"/>
          <w:sz w:val="10"/>
        </w:rPr>
        <w:t> </w:t>
      </w:r>
      <w:r w:rsidRPr="0071408E">
        <w:rPr>
          <w:rStyle w:val="UnderlineCard"/>
          <w:rFonts w:ascii="Georgia" w:hAnsi="Georgia"/>
        </w:rPr>
        <w:t>Al Qaeda, Chechens have repeatedly considered dirty bomb attacks</w:t>
      </w:r>
      <w:r w:rsidRPr="0071408E">
        <w:rPr>
          <w:sz w:val="10"/>
        </w:rPr>
        <w:t xml:space="preserve"> With nuclear material, </w:t>
      </w:r>
      <w:r w:rsidRPr="0071408E">
        <w:rPr>
          <w:rStyle w:val="BoldUnderline0"/>
          <w:rFonts w:ascii="Georgia" w:hAnsi="Georgia"/>
        </w:rPr>
        <w:t>terrorists may be able to make crude nuclear bombs</w:t>
      </w:r>
      <w:r w:rsidRPr="0071408E">
        <w:rPr>
          <w:sz w:val="10"/>
        </w:rPr>
        <w:t xml:space="preserve"> q</w:t>
      </w:r>
      <w:r w:rsidRPr="0071408E">
        <w:rPr>
          <w:rFonts w:ascii="Times New Roman" w:hAnsi="Times New Roman" w:cs="Times New Roman"/>
          <w:sz w:val="10"/>
        </w:rPr>
        <w:t> </w:t>
      </w:r>
      <w:r w:rsidRPr="0071408E">
        <w:rPr>
          <w:sz w:val="10"/>
        </w:rPr>
        <w:t xml:space="preserve">With HEU, gun-type bomb </w:t>
      </w:r>
      <w:r w:rsidRPr="0071408E">
        <w:rPr>
          <w:rFonts w:cs="Georgia"/>
          <w:sz w:val="10"/>
        </w:rPr>
        <w:t>–</w:t>
      </w:r>
      <w:r w:rsidRPr="0071408E">
        <w:rPr>
          <w:sz w:val="10"/>
        </w:rPr>
        <w:t xml:space="preserve"> as obliterated Hiroshima </w:t>
      </w:r>
      <w:r w:rsidRPr="0071408E">
        <w:rPr>
          <w:rFonts w:cs="Georgia"/>
          <w:sz w:val="10"/>
        </w:rPr>
        <w:t>–</w:t>
      </w:r>
      <w:r w:rsidRPr="0071408E">
        <w:rPr>
          <w:sz w:val="10"/>
        </w:rPr>
        <w:t xml:space="preserve"> </w:t>
      </w:r>
      <w:r w:rsidRPr="0071408E">
        <w:rPr>
          <w:rStyle w:val="UnderlineCard"/>
          <w:rFonts w:ascii="Georgia" w:hAnsi="Georgia"/>
        </w:rPr>
        <w:t>very plausibly within capabilities of sophisticated terrorist group</w:t>
      </w:r>
      <w:r w:rsidRPr="0071408E">
        <w:rPr>
          <w:sz w:val="10"/>
        </w:rPr>
        <w:t xml:space="preserve"> q</w:t>
      </w:r>
      <w:r w:rsidRPr="0071408E">
        <w:rPr>
          <w:rFonts w:ascii="Times New Roman" w:hAnsi="Times New Roman" w:cs="Times New Roman"/>
          <w:sz w:val="10"/>
        </w:rPr>
        <w:t> </w:t>
      </w:r>
      <w:r w:rsidRPr="0071408E">
        <w:rPr>
          <w:sz w:val="10"/>
        </w:rPr>
        <w:t xml:space="preserve"> Implosion bomb (required for plutonium) more difficult, still conceivable (especially if they got help) –</w:t>
      </w:r>
      <w:r w:rsidRPr="0071408E">
        <w:rPr>
          <w:rFonts w:ascii="Times New Roman" w:hAnsi="Times New Roman" w:cs="Times New Roman"/>
          <w:sz w:val="10"/>
        </w:rPr>
        <w:t> </w:t>
      </w:r>
      <w:r w:rsidRPr="0071408E">
        <w:rPr>
          <w:sz w:val="10"/>
        </w:rPr>
        <w:t xml:space="preserve"> Doesn</w:t>
      </w:r>
      <w:r w:rsidRPr="0071408E">
        <w:rPr>
          <w:rFonts w:cs="Georgia"/>
          <w:sz w:val="10"/>
        </w:rPr>
        <w:t>’</w:t>
      </w:r>
      <w:r w:rsidRPr="0071408E">
        <w:rPr>
          <w:sz w:val="10"/>
        </w:rPr>
        <w:t xml:space="preserve">t need to be as complex as Nagasaki bomb Source: NATO </w:t>
      </w:r>
      <w:r w:rsidRPr="0071408E">
        <w:rPr>
          <w:rStyle w:val="UnderlineCard"/>
          <w:rFonts w:ascii="Georgia" w:hAnsi="Georgia"/>
        </w:rPr>
        <w:t>Doesn’t take a Manhattan Project -- &gt;90% of the effort was focused on producing nuclear material.</w:t>
      </w:r>
      <w:r w:rsidRPr="0071408E">
        <w:rPr>
          <w:sz w:val="10"/>
        </w:rPr>
        <w:t xml:space="preserve"> </w:t>
      </w:r>
      <w:r w:rsidRPr="0071408E">
        <w:rPr>
          <w:rStyle w:val="UnderlineCard"/>
          <w:rFonts w:ascii="Georgia" w:hAnsi="Georgia"/>
        </w:rPr>
        <w:t xml:space="preserve">And making a crude terrorist bomb is far easier than making a safe, reliable weapon </w:t>
      </w:r>
      <w:r w:rsidRPr="0071408E">
        <w:rPr>
          <w:sz w:val="10"/>
        </w:rPr>
        <w:t>With nuclear material, terrorists may be able to make crude nuclear bombs (II) q</w:t>
      </w:r>
      <w:r w:rsidRPr="0071408E">
        <w:rPr>
          <w:rFonts w:ascii="Times New Roman" w:hAnsi="Times New Roman" w:cs="Times New Roman"/>
          <w:sz w:val="10"/>
        </w:rPr>
        <w:t> </w:t>
      </w:r>
      <w:r w:rsidRPr="0071408E">
        <w:rPr>
          <w:rStyle w:val="BoldUnderline0"/>
          <w:rFonts w:ascii="Georgia" w:hAnsi="Georgia"/>
          <w:highlight w:val="yellow"/>
        </w:rPr>
        <w:t>Government studies</w:t>
      </w:r>
      <w:r w:rsidRPr="0071408E">
        <w:rPr>
          <w:sz w:val="10"/>
        </w:rPr>
        <w:t xml:space="preserve"> – in the United States and elsewhere – </w:t>
      </w:r>
      <w:r w:rsidRPr="0071408E">
        <w:rPr>
          <w:rStyle w:val="BoldUnderline0"/>
          <w:rFonts w:ascii="Georgia" w:hAnsi="Georgia"/>
        </w:rPr>
        <w:t xml:space="preserve">have </w:t>
      </w:r>
      <w:r w:rsidRPr="0071408E">
        <w:rPr>
          <w:rStyle w:val="BoldUnderline0"/>
          <w:rFonts w:ascii="Georgia" w:hAnsi="Georgia"/>
          <w:highlight w:val="yellow"/>
        </w:rPr>
        <w:t>repeatedly concluded</w:t>
      </w:r>
      <w:r w:rsidRPr="0071408E">
        <w:rPr>
          <w:rStyle w:val="BoldUnderline0"/>
          <w:rFonts w:ascii="Georgia" w:hAnsi="Georgia"/>
        </w:rPr>
        <w:t xml:space="preserve"> that </w:t>
      </w:r>
      <w:r w:rsidRPr="0071408E">
        <w:rPr>
          <w:rStyle w:val="BoldUnderline0"/>
          <w:rFonts w:ascii="Georgia" w:hAnsi="Georgia"/>
          <w:highlight w:val="yellow"/>
        </w:rPr>
        <w:t>a</w:t>
      </w:r>
      <w:r w:rsidRPr="0071408E">
        <w:rPr>
          <w:rStyle w:val="BoldUnderline0"/>
          <w:rFonts w:ascii="Georgia" w:hAnsi="Georgia"/>
        </w:rPr>
        <w:t xml:space="preserve"> sophisticated </w:t>
      </w:r>
      <w:r w:rsidRPr="0071408E">
        <w:rPr>
          <w:rStyle w:val="BoldUnderline0"/>
          <w:rFonts w:ascii="Georgia" w:hAnsi="Georgia"/>
          <w:highlight w:val="yellow"/>
        </w:rPr>
        <w:t>terrorist group could plausibly make a nuclear bomb</w:t>
      </w:r>
      <w:r w:rsidRPr="0071408E">
        <w:rPr>
          <w:sz w:val="10"/>
        </w:rPr>
        <w:t>. “A small group of people, none of whom have ever had access to the classified literature, could possibly design and build a crude nuclear explosive device... Only modest machine-shop facilities that could be contracted for without arousing suspicion would be required.” -- U.S. Office of Technology Assessment, 1977 q</w:t>
      </w:r>
      <w:r w:rsidRPr="0071408E">
        <w:rPr>
          <w:rFonts w:ascii="Times New Roman" w:hAnsi="Times New Roman" w:cs="Times New Roman"/>
          <w:sz w:val="10"/>
        </w:rPr>
        <w:t> </w:t>
      </w:r>
      <w:r w:rsidRPr="0071408E">
        <w:rPr>
          <w:sz w:val="10"/>
        </w:rPr>
        <w:t>U.S. security rules for some types of material based on preventing adversaries from setting off a nuclear blast while they are still in the building</w:t>
      </w:r>
      <w:r w:rsidRPr="0071408E">
        <w:rPr>
          <w:rStyle w:val="UnderlineCard"/>
          <w:rFonts w:ascii="Georgia" w:hAnsi="Georgia"/>
        </w:rPr>
        <w:t xml:space="preserve"> </w:t>
      </w:r>
      <w:r w:rsidRPr="0071408E">
        <w:rPr>
          <w:rStyle w:val="UnderlineCard"/>
          <w:rFonts w:ascii="Georgia" w:hAnsi="Georgia"/>
          <w:highlight w:val="yellow"/>
        </w:rPr>
        <w:t>A</w:t>
      </w:r>
      <w:r w:rsidRPr="0071408E">
        <w:rPr>
          <w:rStyle w:val="UnderlineCard"/>
          <w:rFonts w:ascii="Georgia" w:hAnsi="Georgia"/>
        </w:rPr>
        <w:t xml:space="preserve">l </w:t>
      </w:r>
      <w:r w:rsidRPr="0071408E">
        <w:rPr>
          <w:rStyle w:val="UnderlineCard"/>
          <w:rFonts w:ascii="Georgia" w:hAnsi="Georgia"/>
          <w:highlight w:val="yellow"/>
        </w:rPr>
        <w:t>Q</w:t>
      </w:r>
      <w:r w:rsidRPr="0071408E">
        <w:rPr>
          <w:rStyle w:val="UnderlineCard"/>
          <w:rFonts w:ascii="Georgia" w:hAnsi="Georgia"/>
        </w:rPr>
        <w:t xml:space="preserve">aeda </w:t>
      </w:r>
      <w:r w:rsidRPr="0071408E">
        <w:rPr>
          <w:rStyle w:val="BoldUnderline0"/>
          <w:rFonts w:ascii="Georgia" w:hAnsi="Georgia"/>
          <w:highlight w:val="yellow"/>
        </w:rPr>
        <w:t>has actively sought</w:t>
      </w:r>
      <w:r w:rsidRPr="0071408E">
        <w:rPr>
          <w:rStyle w:val="BoldUnderline0"/>
          <w:rFonts w:ascii="Georgia" w:hAnsi="Georgia"/>
        </w:rPr>
        <w:t xml:space="preserve"> to get </w:t>
      </w:r>
      <w:r w:rsidRPr="0071408E">
        <w:rPr>
          <w:rStyle w:val="BoldUnderline0"/>
          <w:rFonts w:ascii="Georgia" w:hAnsi="Georgia"/>
          <w:highlight w:val="yellow"/>
        </w:rPr>
        <w:t>nuclear bombs</w:t>
      </w:r>
      <w:r w:rsidRPr="0071408E">
        <w:rPr>
          <w:sz w:val="10"/>
        </w:rPr>
        <w:t xml:space="preserve"> q</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highlight w:val="yellow"/>
        </w:rPr>
        <w:t>Repeated attempts to purchase</w:t>
      </w:r>
      <w:r w:rsidRPr="0071408E">
        <w:rPr>
          <w:rStyle w:val="UnderlineCard"/>
          <w:rFonts w:ascii="Georgia" w:hAnsi="Georgia"/>
        </w:rPr>
        <w:t xml:space="preserve"> nuclear </w:t>
      </w:r>
      <w:r w:rsidRPr="0071408E">
        <w:rPr>
          <w:rStyle w:val="UnderlineCard"/>
          <w:rFonts w:ascii="Georgia" w:hAnsi="Georgia"/>
          <w:highlight w:val="yellow"/>
        </w:rPr>
        <w:t>material or</w:t>
      </w:r>
      <w:r w:rsidRPr="0071408E">
        <w:rPr>
          <w:rStyle w:val="UnderlineCard"/>
          <w:rFonts w:ascii="Georgia" w:hAnsi="Georgia"/>
        </w:rPr>
        <w:t xml:space="preserve"> nuclear weapons </w:t>
      </w:r>
      <w:r w:rsidRPr="0071408E">
        <w:rPr>
          <w:sz w:val="10"/>
        </w:rPr>
        <w:t>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Repeated attempts to</w:t>
      </w:r>
      <w:r w:rsidRPr="0071408E">
        <w:rPr>
          <w:rStyle w:val="BoldUnderline0"/>
          <w:rFonts w:ascii="Georgia" w:hAnsi="Georgia"/>
        </w:rPr>
        <w:t xml:space="preserve"> </w:t>
      </w:r>
      <w:r w:rsidRPr="0071408E">
        <w:rPr>
          <w:rStyle w:val="BoldUnderline0"/>
          <w:rFonts w:ascii="Georgia" w:hAnsi="Georgia"/>
          <w:highlight w:val="yellow"/>
        </w:rPr>
        <w:t>recruit</w:t>
      </w:r>
      <w:r w:rsidRPr="0071408E">
        <w:rPr>
          <w:rStyle w:val="BoldUnderline0"/>
          <w:rFonts w:ascii="Georgia" w:hAnsi="Georgia"/>
        </w:rPr>
        <w:t xml:space="preserve"> nuclear </w:t>
      </w:r>
      <w:r w:rsidRPr="0071408E">
        <w:rPr>
          <w:rStyle w:val="BoldUnderline0"/>
          <w:rFonts w:ascii="Georgia" w:hAnsi="Georgia"/>
          <w:highlight w:val="yellow"/>
        </w:rPr>
        <w:t>expertise</w:t>
      </w:r>
      <w:r w:rsidRPr="0071408E">
        <w:rPr>
          <w:sz w:val="10"/>
        </w:rPr>
        <w:t xml:space="preserve"> 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 xml:space="preserve">Focused program that </w:t>
      </w:r>
      <w:r w:rsidRPr="0071408E">
        <w:rPr>
          <w:rStyle w:val="BoldUnderline0"/>
          <w:rFonts w:ascii="Georgia" w:hAnsi="Georgia"/>
          <w:highlight w:val="yellow"/>
        </w:rPr>
        <w:t>reported directly to Zawahiri</w:t>
      </w:r>
      <w:r w:rsidRPr="0071408E">
        <w:rPr>
          <w:rStyle w:val="UnderlineCard"/>
          <w:rFonts w:ascii="Georgia" w:hAnsi="Georgia"/>
        </w:rPr>
        <w:t xml:space="preserve"> </w:t>
      </w:r>
      <w:r w:rsidRPr="0071408E">
        <w:rPr>
          <w:sz w:val="10"/>
        </w:rPr>
        <w:t>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Reached the point of carrying out crude (but sensible) explosive tests for the nuclear program in the Afghan desert</w:t>
      </w:r>
      <w:r w:rsidRPr="0071408E">
        <w:rPr>
          <w:sz w:val="10"/>
        </w:rPr>
        <w:t xml:space="preserve"> Al Qaeda has actively sought to get nuclear bombs (II) q</w:t>
      </w:r>
      <w:r w:rsidRPr="0071408E">
        <w:rPr>
          <w:rFonts w:ascii="Times New Roman" w:hAnsi="Times New Roman" w:cs="Times New Roman"/>
          <w:sz w:val="10"/>
        </w:rPr>
        <w:t> </w:t>
      </w:r>
      <w:r w:rsidRPr="0071408E">
        <w:rPr>
          <w:sz w:val="10"/>
        </w:rPr>
        <w:t xml:space="preserve"> 2001: </w:t>
      </w:r>
      <w:r w:rsidRPr="0071408E">
        <w:rPr>
          <w:rStyle w:val="UnderlineCard"/>
          <w:rFonts w:ascii="Georgia" w:hAnsi="Georgia"/>
        </w:rPr>
        <w:t>Bin Laden and Zawahiri meet with 2 senior Pakistani nuclear scientists to discuss nuclear weapons</w:t>
      </w:r>
      <w:r w:rsidRPr="0071408E">
        <w:rPr>
          <w:sz w:val="10"/>
        </w:rPr>
        <w:t xml:space="preserve"> -</w:t>
      </w:r>
      <w:r w:rsidRPr="0071408E">
        <w:rPr>
          <w:rFonts w:ascii="Times New Roman" w:hAnsi="Times New Roman" w:cs="Times New Roman"/>
          <w:sz w:val="10"/>
        </w:rPr>
        <w:t> </w:t>
      </w:r>
      <w:r w:rsidRPr="0071408E">
        <w:rPr>
          <w:sz w:val="10"/>
        </w:rPr>
        <w:t xml:space="preserve"> Now-sanctioned UTN network was helping with chemical, biological, nuclear efforts </w:t>
      </w:r>
      <w:r w:rsidRPr="0071408E">
        <w:rPr>
          <w:rFonts w:cs="Georgia"/>
          <w:sz w:val="10"/>
        </w:rPr>
        <w:t>–</w:t>
      </w:r>
      <w:r w:rsidRPr="0071408E">
        <w:rPr>
          <w:sz w:val="10"/>
        </w:rPr>
        <w:t xml:space="preserve"> also offered nuclear weapons technology to Libya q</w:t>
      </w:r>
      <w:r w:rsidRPr="0071408E">
        <w:rPr>
          <w:rFonts w:ascii="Times New Roman" w:hAnsi="Times New Roman" w:cs="Times New Roman"/>
          <w:sz w:val="10"/>
        </w:rPr>
        <w:t> </w:t>
      </w:r>
      <w:r w:rsidRPr="0071408E">
        <w:rPr>
          <w:sz w:val="10"/>
        </w:rPr>
        <w:t xml:space="preserve"> 2003: -</w:t>
      </w:r>
      <w:r w:rsidRPr="0071408E">
        <w:rPr>
          <w:rFonts w:ascii="Times New Roman" w:hAnsi="Times New Roman" w:cs="Times New Roman"/>
          <w:sz w:val="10"/>
        </w:rPr>
        <w:t> </w:t>
      </w:r>
      <w:r w:rsidRPr="0071408E">
        <w:rPr>
          <w:sz w:val="10"/>
        </w:rPr>
        <w:t xml:space="preserve"> bin Laden gets fatwa from radical Saudi cleric authorizing use of nuclear weapons against civilians -</w:t>
      </w:r>
      <w:r w:rsidRPr="0071408E">
        <w:rPr>
          <w:rFonts w:ascii="Times New Roman" w:hAnsi="Times New Roman" w:cs="Times New Roman"/>
          <w:sz w:val="10"/>
        </w:rPr>
        <w:t> </w:t>
      </w:r>
      <w:r w:rsidRPr="0071408E">
        <w:rPr>
          <w:sz w:val="10"/>
        </w:rPr>
        <w:t xml:space="preserve"> Saudi al Qaeda cell negotiating to buy 3 nuclear devices </w:t>
      </w:r>
      <w:r w:rsidRPr="0071408E">
        <w:rPr>
          <w:rFonts w:cs="Georgia"/>
          <w:sz w:val="10"/>
        </w:rPr>
        <w:t>–</w:t>
      </w:r>
      <w:r w:rsidRPr="0071408E">
        <w:rPr>
          <w:sz w:val="10"/>
        </w:rPr>
        <w:t xml:space="preserve"> if </w:t>
      </w:r>
      <w:r w:rsidRPr="0071408E">
        <w:rPr>
          <w:rFonts w:cs="Georgia"/>
          <w:sz w:val="10"/>
        </w:rPr>
        <w:t>“</w:t>
      </w:r>
      <w:r w:rsidRPr="0071408E">
        <w:rPr>
          <w:sz w:val="10"/>
        </w:rPr>
        <w:t>Pakistani expert</w:t>
      </w:r>
      <w:r w:rsidRPr="0071408E">
        <w:rPr>
          <w:rFonts w:cs="Georgia"/>
          <w:sz w:val="10"/>
        </w:rPr>
        <w:t>”</w:t>
      </w:r>
      <w:r w:rsidRPr="0071408E">
        <w:rPr>
          <w:sz w:val="10"/>
        </w:rPr>
        <w:t xml:space="preserve"> confirms they are real 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2008: Zawahiri reiterates, elaborates arguments of nuclear fatwa</w:t>
      </w:r>
      <w:r w:rsidRPr="0071408E">
        <w:rPr>
          <w:sz w:val="10"/>
        </w:rPr>
        <w:t xml:space="preserve"> North Caucasus terrorists have pursued nuclear and radiological terrorism q</w:t>
      </w:r>
      <w:r w:rsidRPr="0071408E">
        <w:rPr>
          <w:rFonts w:ascii="Times New Roman" w:hAnsi="Times New Roman" w:cs="Times New Roman"/>
          <w:sz w:val="10"/>
        </w:rPr>
        <w:t> </w:t>
      </w:r>
      <w:r w:rsidRPr="0071408E">
        <w:rPr>
          <w:sz w:val="10"/>
        </w:rPr>
        <w:t>Multiple cases: –</w:t>
      </w:r>
      <w:r w:rsidRPr="0071408E">
        <w:rPr>
          <w:rFonts w:ascii="Times New Roman" w:hAnsi="Times New Roman" w:cs="Times New Roman"/>
          <w:sz w:val="10"/>
        </w:rPr>
        <w:t> </w:t>
      </w:r>
      <w:r w:rsidRPr="0071408E">
        <w:rPr>
          <w:sz w:val="10"/>
        </w:rPr>
        <w:t xml:space="preserve"> 2 cases of teams carrying out reconnaissance at nuclear weapon storage sites </w:t>
      </w:r>
      <w:r w:rsidRPr="0071408E">
        <w:rPr>
          <w:rFonts w:cs="Georgia"/>
          <w:sz w:val="10"/>
        </w:rPr>
        <w:t>–</w:t>
      </w:r>
      <w:r w:rsidRPr="0071408E">
        <w:rPr>
          <w:sz w:val="10"/>
        </w:rPr>
        <w:t xml:space="preserve"> 2 more on nuclear weapon transport trains </w:t>
      </w:r>
      <w:r w:rsidRPr="0071408E">
        <w:rPr>
          <w:rFonts w:cs="Georgia"/>
          <w:sz w:val="10"/>
        </w:rPr>
        <w:t>–</w:t>
      </w:r>
      <w:r w:rsidRPr="0071408E">
        <w:rPr>
          <w:rFonts w:ascii="Times New Roman" w:hAnsi="Times New Roman" w:cs="Times New Roman"/>
          <w:sz w:val="10"/>
        </w:rPr>
        <w:t> </w:t>
      </w:r>
      <w:r w:rsidRPr="0071408E">
        <w:rPr>
          <w:sz w:val="10"/>
        </w:rPr>
        <w:t xml:space="preserve"> Repeated threats to attack nuclear reactors </w:t>
      </w:r>
      <w:r w:rsidRPr="0071408E">
        <w:rPr>
          <w:rFonts w:cs="Georgia"/>
          <w:sz w:val="10"/>
        </w:rPr>
        <w:t>–</w:t>
      </w:r>
      <w:r w:rsidRPr="0071408E">
        <w:rPr>
          <w:sz w:val="10"/>
        </w:rPr>
        <w:t xml:space="preserve"> terrorists who seized Moscow theater in 2002 considered seizing reactor at the Kurchatov Institute –</w:t>
      </w:r>
      <w:r w:rsidRPr="0071408E">
        <w:rPr>
          <w:rFonts w:ascii="Times New Roman" w:hAnsi="Times New Roman" w:cs="Times New Roman"/>
          <w:sz w:val="10"/>
        </w:rPr>
        <w:t> </w:t>
      </w:r>
      <w:r w:rsidRPr="0071408E">
        <w:rPr>
          <w:sz w:val="10"/>
        </w:rPr>
        <w:t xml:space="preserve"> Repeated threats to use radiological </w:t>
      </w:r>
      <w:r w:rsidRPr="0071408E">
        <w:rPr>
          <w:rFonts w:cs="Georgia"/>
          <w:sz w:val="10"/>
        </w:rPr>
        <w:t>“</w:t>
      </w:r>
      <w:r w:rsidRPr="0071408E">
        <w:rPr>
          <w:sz w:val="10"/>
        </w:rPr>
        <w:t>dirty bombs</w:t>
      </w:r>
      <w:r w:rsidRPr="0071408E">
        <w:rPr>
          <w:rFonts w:cs="Georgia"/>
          <w:sz w:val="10"/>
        </w:rPr>
        <w:t>”</w:t>
      </w:r>
      <w:r w:rsidRPr="0071408E">
        <w:rPr>
          <w:sz w:val="10"/>
        </w:rPr>
        <w:t xml:space="preserve"> </w:t>
      </w:r>
      <w:r w:rsidRPr="0071408E">
        <w:rPr>
          <w:rFonts w:cs="Georgia"/>
          <w:sz w:val="10"/>
        </w:rPr>
        <w:t>–</w:t>
      </w:r>
      <w:r w:rsidRPr="0071408E">
        <w:rPr>
          <w:sz w:val="10"/>
        </w:rPr>
        <w:t xml:space="preserve"> buried Cs-137 source in Moscow park </w:t>
      </w:r>
      <w:r w:rsidRPr="0071408E">
        <w:rPr>
          <w:rFonts w:cs="Georgia"/>
          <w:sz w:val="10"/>
        </w:rPr>
        <w:t>–</w:t>
      </w:r>
      <w:r w:rsidRPr="0071408E">
        <w:rPr>
          <w:rFonts w:ascii="Times New Roman" w:hAnsi="Times New Roman" w:cs="Times New Roman"/>
          <w:sz w:val="10"/>
        </w:rPr>
        <w:t> </w:t>
      </w:r>
      <w:r w:rsidRPr="0071408E">
        <w:rPr>
          <w:sz w:val="10"/>
        </w:rPr>
        <w:t xml:space="preserve"> Captured documents indicate plan to seize a Russian nuclear submarine (possibly with nuclear weapons on board) Aum Shinrikyo sought nuclear weapons before its nerve gas attacks q</w:t>
      </w:r>
      <w:r w:rsidRPr="0071408E">
        <w:rPr>
          <w:rFonts w:ascii="Times New Roman" w:hAnsi="Times New Roman" w:cs="Times New Roman"/>
          <w:sz w:val="10"/>
        </w:rPr>
        <w:t> </w:t>
      </w:r>
      <w:r w:rsidRPr="0071408E">
        <w:rPr>
          <w:sz w:val="10"/>
        </w:rPr>
        <w:t>Aum</w:t>
      </w:r>
      <w:r w:rsidRPr="0071408E">
        <w:rPr>
          <w:rFonts w:cs="Georgia"/>
          <w:sz w:val="10"/>
        </w:rPr>
        <w:t>’</w:t>
      </w:r>
      <w:r w:rsidRPr="0071408E">
        <w:rPr>
          <w:sz w:val="10"/>
        </w:rPr>
        <w:t xml:space="preserve">s efforts </w:t>
      </w:r>
      <w:r w:rsidRPr="0071408E">
        <w:rPr>
          <w:rFonts w:cs="Georgia"/>
          <w:sz w:val="10"/>
        </w:rPr>
        <w:t>–</w:t>
      </w:r>
      <w:r w:rsidRPr="0071408E">
        <w:rPr>
          <w:rFonts w:ascii="Times New Roman" w:hAnsi="Times New Roman" w:cs="Times New Roman"/>
          <w:sz w:val="10"/>
        </w:rPr>
        <w:t> </w:t>
      </w:r>
      <w:r w:rsidRPr="0071408E">
        <w:rPr>
          <w:sz w:val="10"/>
        </w:rPr>
        <w:t xml:space="preserve"> Cult leader Shoko Asahara was obsessed with nuclear weapons </w:t>
      </w:r>
      <w:r w:rsidRPr="0071408E">
        <w:rPr>
          <w:rFonts w:cs="Georgia"/>
          <w:sz w:val="10"/>
        </w:rPr>
        <w:t>–</w:t>
      </w:r>
      <w:r w:rsidRPr="0071408E">
        <w:rPr>
          <w:rFonts w:ascii="Times New Roman" w:hAnsi="Times New Roman" w:cs="Times New Roman"/>
          <w:sz w:val="10"/>
        </w:rPr>
        <w:t> </w:t>
      </w:r>
      <w:r w:rsidRPr="0071408E">
        <w:rPr>
          <w:sz w:val="10"/>
        </w:rPr>
        <w:t xml:space="preserve"> Repeated shopping trips to former Soviet Union </w:t>
      </w:r>
      <w:r w:rsidRPr="0071408E">
        <w:rPr>
          <w:rFonts w:cs="Georgia"/>
          <w:sz w:val="10"/>
        </w:rPr>
        <w:t>–</w:t>
      </w:r>
      <w:r w:rsidRPr="0071408E">
        <w:rPr>
          <w:sz w:val="10"/>
        </w:rPr>
        <w:t xml:space="preserve"> acquired wide range of conventional weapons, recruited thousands of followers, sought to buy nuclear weapons and materials –</w:t>
      </w:r>
      <w:r w:rsidRPr="0071408E">
        <w:rPr>
          <w:rFonts w:ascii="Times New Roman" w:hAnsi="Times New Roman" w:cs="Times New Roman"/>
          <w:sz w:val="10"/>
        </w:rPr>
        <w:t> </w:t>
      </w:r>
      <w:r w:rsidRPr="0071408E">
        <w:rPr>
          <w:sz w:val="10"/>
        </w:rPr>
        <w:t xml:space="preserve"> Purchased farm in Australia, stole enrichment documents </w:t>
      </w:r>
      <w:r w:rsidRPr="0071408E">
        <w:rPr>
          <w:rFonts w:cs="Georgia"/>
          <w:sz w:val="10"/>
        </w:rPr>
        <w:t>–</w:t>
      </w:r>
      <w:r w:rsidRPr="0071408E">
        <w:rPr>
          <w:sz w:val="10"/>
        </w:rPr>
        <w:t xml:space="preserve"> idea to mine, enrich its own uranium </w:t>
      </w:r>
      <w:r w:rsidRPr="0071408E">
        <w:rPr>
          <w:rFonts w:cs="Georgia"/>
          <w:sz w:val="10"/>
        </w:rPr>
        <w:t>–</w:t>
      </w:r>
      <w:r w:rsidRPr="0071408E">
        <w:rPr>
          <w:rFonts w:ascii="Times New Roman" w:hAnsi="Times New Roman" w:cs="Times New Roman"/>
          <w:sz w:val="10"/>
        </w:rPr>
        <w:t> </w:t>
      </w:r>
      <w:r w:rsidRPr="0071408E">
        <w:rPr>
          <w:sz w:val="10"/>
        </w:rPr>
        <w:t xml:space="preserve"> Turned to chemical and biological weapons when nuclear proved too slow </w:t>
      </w:r>
      <w:r w:rsidRPr="0071408E">
        <w:rPr>
          <w:rFonts w:cs="Georgia"/>
          <w:sz w:val="10"/>
        </w:rPr>
        <w:t>–</w:t>
      </w:r>
      <w:r w:rsidRPr="0071408E">
        <w:rPr>
          <w:rFonts w:ascii="Times New Roman" w:hAnsi="Times New Roman" w:cs="Times New Roman"/>
          <w:sz w:val="10"/>
        </w:rPr>
        <w:t> </w:t>
      </w:r>
      <w:r w:rsidRPr="0071408E">
        <w:rPr>
          <w:sz w:val="10"/>
        </w:rPr>
        <w:t xml:space="preserve"> No intelligence agency was aware of their nuclear, biological, or chemical work until after nerve gas attacks </w:t>
      </w:r>
      <w:r w:rsidRPr="0071408E">
        <w:rPr>
          <w:rStyle w:val="UnderlineCard"/>
          <w:rFonts w:ascii="Georgia" w:hAnsi="Georgia"/>
        </w:rPr>
        <w:t>Has the threat disappeared</w:t>
      </w:r>
      <w:r w:rsidRPr="0071408E">
        <w:rPr>
          <w:sz w:val="10"/>
        </w:rPr>
        <w:t>? 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Bin Laden dead, core al Qaeda profoundly disrupted</w:t>
      </w:r>
      <w:r w:rsidRPr="0071408E">
        <w:rPr>
          <w:sz w:val="10"/>
        </w:rPr>
        <w:t>, key North Caucasus terrorist leaders killed q</w:t>
      </w:r>
      <w:r w:rsidRPr="0071408E">
        <w:rPr>
          <w:rFonts w:ascii="Times New Roman" w:hAnsi="Times New Roman" w:cs="Times New Roman"/>
          <w:sz w:val="10"/>
        </w:rPr>
        <w:t> </w:t>
      </w:r>
      <w:r w:rsidRPr="0071408E">
        <w:rPr>
          <w:sz w:val="10"/>
        </w:rPr>
        <w:t>N</w:t>
      </w:r>
      <w:r w:rsidRPr="0071408E">
        <w:rPr>
          <w:rStyle w:val="BoldUnderline0"/>
          <w:rFonts w:ascii="Georgia" w:hAnsi="Georgia"/>
        </w:rPr>
        <w:t>uclear security is substantially improved</w:t>
      </w:r>
      <w:r w:rsidRPr="0071408E">
        <w:rPr>
          <w:sz w:val="10"/>
        </w:rPr>
        <w:t xml:space="preserve"> at many sites – many sites have no weapons-usable material left q</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rPr>
        <w:t>But: —</w:t>
      </w:r>
      <w:r w:rsidRPr="0071408E">
        <w:rPr>
          <w:rStyle w:val="BoldUnderline0"/>
          <w:rFonts w:ascii="Times New Roman" w:hAnsi="Times New Roman" w:cs="Times New Roman"/>
        </w:rPr>
        <w:t> </w:t>
      </w:r>
      <w:r w:rsidRPr="0071408E">
        <w:rPr>
          <w:rStyle w:val="BoldUnderline0"/>
          <w:rFonts w:ascii="Georgia" w:hAnsi="Georgia"/>
        </w:rPr>
        <w:t xml:space="preserve"> </w:t>
      </w:r>
      <w:r w:rsidRPr="0071408E">
        <w:rPr>
          <w:rStyle w:val="BoldUnderline0"/>
          <w:rFonts w:ascii="Georgia" w:hAnsi="Georgia"/>
          <w:highlight w:val="yellow"/>
        </w:rPr>
        <w:t>a</w:t>
      </w:r>
      <w:r w:rsidRPr="0071408E">
        <w:rPr>
          <w:rStyle w:val="BoldUnderline0"/>
          <w:rFonts w:ascii="Georgia" w:hAnsi="Georgia"/>
        </w:rPr>
        <w:t xml:space="preserve">l </w:t>
      </w:r>
      <w:r w:rsidRPr="0071408E">
        <w:rPr>
          <w:rStyle w:val="BoldUnderline0"/>
          <w:rFonts w:ascii="Georgia" w:hAnsi="Georgia"/>
          <w:highlight w:val="yellow"/>
        </w:rPr>
        <w:t>Q</w:t>
      </w:r>
      <w:r w:rsidRPr="0071408E">
        <w:rPr>
          <w:rStyle w:val="BoldUnderline0"/>
          <w:rFonts w:ascii="Georgia" w:hAnsi="Georgia"/>
        </w:rPr>
        <w:t xml:space="preserve">aeda </w:t>
      </w:r>
      <w:r w:rsidRPr="0071408E">
        <w:rPr>
          <w:rStyle w:val="BoldUnderline0"/>
          <w:rFonts w:ascii="Georgia" w:hAnsi="Georgia"/>
          <w:highlight w:val="yellow"/>
        </w:rPr>
        <w:t>has proved resilient</w:t>
      </w:r>
      <w:r w:rsidRPr="0071408E">
        <w:rPr>
          <w:rStyle w:val="BoldUnderline0"/>
          <w:rFonts w:ascii="Georgia" w:hAnsi="Georgia"/>
        </w:rPr>
        <w:t xml:space="preserve"> – could resurge</w:t>
      </w:r>
      <w:r w:rsidRPr="0071408E">
        <w:rPr>
          <w:sz w:val="10"/>
        </w:rPr>
        <w:t xml:space="preserve"> —</w:t>
      </w:r>
      <w:r w:rsidRPr="0071408E">
        <w:rPr>
          <w:rFonts w:ascii="Times New Roman" w:hAnsi="Times New Roman" w:cs="Times New Roman"/>
          <w:sz w:val="10"/>
        </w:rPr>
        <w:t> </w:t>
      </w:r>
      <w:r w:rsidRPr="0071408E">
        <w:rPr>
          <w:sz w:val="10"/>
        </w:rPr>
        <w:t xml:space="preserve"> </w:t>
      </w:r>
      <w:r w:rsidRPr="0071408E">
        <w:rPr>
          <w:rFonts w:cs="Georgia"/>
          <w:sz w:val="10"/>
        </w:rPr>
        <w:t>“</w:t>
      </w:r>
      <w:r w:rsidRPr="0071408E">
        <w:rPr>
          <w:sz w:val="10"/>
        </w:rPr>
        <w:t>Emirate Kavkaz</w:t>
      </w:r>
      <w:r w:rsidRPr="0071408E">
        <w:rPr>
          <w:rFonts w:cs="Georgia"/>
          <w:sz w:val="10"/>
        </w:rPr>
        <w:t>”</w:t>
      </w:r>
      <w:r w:rsidRPr="0071408E">
        <w:rPr>
          <w:sz w:val="10"/>
        </w:rPr>
        <w:t xml:space="preserve"> terrorists in North Caucasus strengthening </w:t>
      </w:r>
      <w:r w:rsidRPr="0071408E">
        <w:rPr>
          <w:rFonts w:cs="Georgia"/>
          <w:sz w:val="10"/>
        </w:rPr>
        <w:t>–</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Other groups have pursued nuclear weapons as well – with 2-3 groups having gone the nuclear path in last 15 years</w:t>
      </w:r>
      <w:r w:rsidRPr="0071408E">
        <w:rPr>
          <w:sz w:val="10"/>
        </w:rPr>
        <w:t>, cannot expect they will be the last –</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highlight w:val="yellow"/>
        </w:rPr>
        <w:t>Intent is enduring; capability may increase</w:t>
      </w:r>
      <w:r w:rsidRPr="0071408E">
        <w:rPr>
          <w:rStyle w:val="UnderlineCard"/>
          <w:rFonts w:ascii="Georgia" w:hAnsi="Georgia"/>
        </w:rPr>
        <w:t xml:space="preserve"> as technology spreads</w:t>
      </w:r>
      <w:r w:rsidRPr="0071408E">
        <w:rPr>
          <w:sz w:val="10"/>
        </w:rPr>
        <w:t>; strong nuclear security needed to remove opportunity</w:t>
      </w:r>
      <w:r w:rsidRPr="0071408E">
        <w:rPr>
          <w:rStyle w:val="UnderlineCard"/>
          <w:rFonts w:ascii="Georgia" w:hAnsi="Georgia"/>
        </w:rPr>
        <w:t xml:space="preserve"> </w:t>
      </w:r>
      <w:r w:rsidRPr="0071408E">
        <w:rPr>
          <w:sz w:val="10"/>
        </w:rPr>
        <w:t>–</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rPr>
        <w:t xml:space="preserve">The problem of </w:t>
      </w:r>
      <w:r w:rsidRPr="0071408E">
        <w:rPr>
          <w:rStyle w:val="BoldUnderline0"/>
          <w:rFonts w:ascii="Georgia" w:hAnsi="Georgia"/>
          <w:highlight w:val="yellow"/>
        </w:rPr>
        <w:t>nuclear terrorism</w:t>
      </w:r>
      <w:r w:rsidRPr="0071408E">
        <w:rPr>
          <w:rStyle w:val="BoldUnderline0"/>
          <w:rFonts w:ascii="Georgia" w:hAnsi="Georgia"/>
        </w:rPr>
        <w:t xml:space="preserve"> and the need for nuclear security </w:t>
      </w:r>
      <w:r w:rsidRPr="0071408E">
        <w:rPr>
          <w:rStyle w:val="BoldUnderline0"/>
          <w:rFonts w:ascii="Georgia" w:hAnsi="Georgia"/>
          <w:highlight w:val="yellow"/>
        </w:rPr>
        <w:t xml:space="preserve">will be with us for decades – </w:t>
      </w:r>
      <w:r w:rsidRPr="0071408E">
        <w:rPr>
          <w:rStyle w:val="Emphasis"/>
          <w:highlight w:val="yellow"/>
        </w:rPr>
        <w:t>no room for complacency</w:t>
      </w:r>
      <w:r w:rsidRPr="0071408E">
        <w:rPr>
          <w:sz w:val="10"/>
        </w:rPr>
        <w:t xml:space="preserve"> </w:t>
      </w:r>
      <w:r w:rsidRPr="0071408E">
        <w:rPr>
          <w:rStyle w:val="UnderlineCard"/>
          <w:rFonts w:ascii="Georgia" w:hAnsi="Georgia"/>
        </w:rPr>
        <w:t>The scale of the catastrophe</w:t>
      </w:r>
      <w:r w:rsidRPr="0071408E">
        <w:rPr>
          <w:sz w:val="10"/>
        </w:rPr>
        <w:t xml:space="preserve"> 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rPr>
        <w:t>Tens of thousands killed; tens of thousands more burned, injured, irradiated</w:t>
      </w:r>
      <w:r w:rsidRPr="0071408E">
        <w:rPr>
          <w:sz w:val="10"/>
        </w:rPr>
        <w:t xml:space="preserve"> –</w:t>
      </w:r>
      <w:r w:rsidRPr="0071408E">
        <w:rPr>
          <w:rFonts w:ascii="Times New Roman" w:hAnsi="Times New Roman" w:cs="Times New Roman"/>
          <w:sz w:val="10"/>
        </w:rPr>
        <w:t> </w:t>
      </w:r>
      <w:r w:rsidRPr="0071408E">
        <w:rPr>
          <w:sz w:val="10"/>
        </w:rPr>
        <w:t xml:space="preserve"> Radioactive fallout would require large-scale evacuation q</w:t>
      </w:r>
      <w:r w:rsidRPr="0071408E">
        <w:rPr>
          <w:rFonts w:ascii="Times New Roman" w:hAnsi="Times New Roman" w:cs="Times New Roman"/>
          <w:sz w:val="10"/>
        </w:rPr>
        <w:t> </w:t>
      </w:r>
      <w:r w:rsidRPr="0071408E">
        <w:rPr>
          <w:sz w:val="10"/>
        </w:rPr>
        <w:t xml:space="preserve"> </w:t>
      </w:r>
      <w:r w:rsidRPr="0071408E">
        <w:rPr>
          <w:rStyle w:val="UnderlineCard"/>
          <w:rFonts w:ascii="Georgia" w:hAnsi="Georgia"/>
          <w:highlight w:val="yellow"/>
        </w:rPr>
        <w:t>Terrorists may claim they had</w:t>
      </w:r>
      <w:r w:rsidRPr="0071408E">
        <w:rPr>
          <w:rStyle w:val="UnderlineCard"/>
          <w:rFonts w:ascii="Georgia" w:hAnsi="Georgia"/>
        </w:rPr>
        <w:t xml:space="preserve"> more </w:t>
      </w:r>
      <w:r w:rsidRPr="0071408E">
        <w:rPr>
          <w:rStyle w:val="UnderlineCard"/>
          <w:rFonts w:ascii="Georgia" w:hAnsi="Georgia"/>
          <w:highlight w:val="yellow"/>
        </w:rPr>
        <w:t>bombs hidden in cities</w:t>
      </w:r>
      <w:r w:rsidRPr="0071408E">
        <w:rPr>
          <w:rStyle w:val="UnderlineCard"/>
          <w:rFonts w:ascii="Georgia" w:hAnsi="Georgia"/>
        </w:rPr>
        <w:t>, threaten to detonate them unless their demands were met</w:t>
      </w:r>
      <w:r w:rsidRPr="0071408E">
        <w:rPr>
          <w:sz w:val="10"/>
        </w:rPr>
        <w:t xml:space="preserve"> –</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rPr>
        <w:t xml:space="preserve">Potential for widespread </w:t>
      </w:r>
      <w:r w:rsidRPr="0071408E">
        <w:rPr>
          <w:rStyle w:val="BoldUnderline0"/>
          <w:rFonts w:ascii="Georgia" w:hAnsi="Georgia"/>
          <w:highlight w:val="yellow"/>
        </w:rPr>
        <w:t>panic</w:t>
      </w:r>
      <w:r w:rsidRPr="0071408E">
        <w:rPr>
          <w:rStyle w:val="BoldUnderline0"/>
          <w:rFonts w:ascii="Georgia" w:hAnsi="Georgia"/>
        </w:rPr>
        <w:t xml:space="preserve">, </w:t>
      </w:r>
      <w:r w:rsidRPr="0071408E">
        <w:rPr>
          <w:rStyle w:val="BoldUnderline0"/>
          <w:rFonts w:ascii="Georgia" w:hAnsi="Georgia"/>
          <w:highlight w:val="yellow"/>
        </w:rPr>
        <w:t>flight</w:t>
      </w:r>
      <w:r w:rsidRPr="0071408E">
        <w:rPr>
          <w:rStyle w:val="BoldUnderline0"/>
          <w:rFonts w:ascii="Georgia" w:hAnsi="Georgia"/>
        </w:rPr>
        <w:t xml:space="preserve"> from major cities, resulting </w:t>
      </w:r>
      <w:r w:rsidRPr="0071408E">
        <w:rPr>
          <w:rStyle w:val="BoldUnderline0"/>
          <w:rFonts w:ascii="Georgia" w:hAnsi="Georgia"/>
          <w:highlight w:val="yellow"/>
        </w:rPr>
        <w:t>economic</w:t>
      </w:r>
      <w:r w:rsidRPr="0071408E">
        <w:rPr>
          <w:rStyle w:val="BoldUnderline0"/>
          <w:rFonts w:ascii="Georgia" w:hAnsi="Georgia"/>
        </w:rPr>
        <w:t xml:space="preserve"> and social </w:t>
      </w:r>
      <w:r w:rsidRPr="0071408E">
        <w:rPr>
          <w:rStyle w:val="BoldUnderline0"/>
          <w:rFonts w:ascii="Georgia" w:hAnsi="Georgia"/>
          <w:highlight w:val="yellow"/>
        </w:rPr>
        <w:t>chaos</w:t>
      </w:r>
      <w:r w:rsidRPr="0071408E">
        <w:rPr>
          <w:sz w:val="10"/>
        </w:rPr>
        <w:t xml:space="preserve"> q</w:t>
      </w:r>
      <w:r w:rsidRPr="0071408E">
        <w:rPr>
          <w:rFonts w:ascii="Times New Roman" w:hAnsi="Times New Roman" w:cs="Times New Roman"/>
          <w:sz w:val="10"/>
        </w:rPr>
        <w:t> </w:t>
      </w:r>
      <w:r w:rsidRPr="0071408E">
        <w:rPr>
          <w:rStyle w:val="UnderlineCard"/>
          <w:rFonts w:ascii="Georgia" w:hAnsi="Georgia"/>
          <w:highlight w:val="yellow"/>
        </w:rPr>
        <w:t>Huge pressure on leaders</w:t>
      </w:r>
      <w:r w:rsidRPr="0071408E">
        <w:rPr>
          <w:rStyle w:val="UnderlineCard"/>
          <w:rFonts w:ascii="Georgia" w:hAnsi="Georgia"/>
        </w:rPr>
        <w:t xml:space="preserve"> of attacked state to take any action necessary to prevent further attacks</w:t>
      </w:r>
      <w:r w:rsidRPr="0071408E">
        <w:rPr>
          <w:sz w:val="10"/>
        </w:rPr>
        <w:t xml:space="preserve"> – </w:t>
      </w:r>
      <w:r w:rsidRPr="0071408E">
        <w:rPr>
          <w:rStyle w:val="BoldUnderline0"/>
          <w:rFonts w:ascii="Georgia" w:hAnsi="Georgia"/>
        </w:rPr>
        <w:t xml:space="preserve">and </w:t>
      </w:r>
      <w:r w:rsidRPr="0071408E">
        <w:rPr>
          <w:rStyle w:val="BoldUnderline0"/>
          <w:rFonts w:ascii="Georgia" w:hAnsi="Georgia"/>
          <w:highlight w:val="yellow"/>
        </w:rPr>
        <w:t>to retaliate</w:t>
      </w:r>
      <w:r w:rsidRPr="0071408E">
        <w:rPr>
          <w:sz w:val="10"/>
        </w:rPr>
        <w:t xml:space="preserve"> –</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rPr>
        <w:t>Effects on international affairs likely far larger than 9/11</w:t>
      </w:r>
      <w:r w:rsidRPr="0071408E">
        <w:rPr>
          <w:sz w:val="10"/>
        </w:rPr>
        <w:t xml:space="preserve"> </w:t>
      </w:r>
      <w:r w:rsidRPr="0071408E">
        <w:rPr>
          <w:rStyle w:val="UnderlineCard"/>
          <w:rFonts w:ascii="Georgia" w:hAnsi="Georgia"/>
        </w:rPr>
        <w:t xml:space="preserve">Notions of </w:t>
      </w:r>
      <w:r w:rsidRPr="0071408E">
        <w:rPr>
          <w:rStyle w:val="BoldUnderline0"/>
          <w:rFonts w:ascii="Georgia" w:hAnsi="Georgia"/>
        </w:rPr>
        <w:t>sovereignty and civil liberties may be radically altered</w:t>
      </w:r>
      <w:r w:rsidRPr="0071408E">
        <w:rPr>
          <w:sz w:val="10"/>
        </w:rPr>
        <w:t xml:space="preserve"> – every state’s behavior affects every other </w:t>
      </w:r>
      <w:r w:rsidRPr="0071408E">
        <w:rPr>
          <w:sz w:val="10"/>
          <w:highlight w:val="yellow"/>
        </w:rPr>
        <w:t xml:space="preserve">Nuclear </w:t>
      </w:r>
      <w:r w:rsidRPr="0071408E">
        <w:rPr>
          <w:rStyle w:val="Emphasis"/>
          <w:highlight w:val="yellow"/>
        </w:rPr>
        <w:t>terrorism anywhere would be a global catastrophe</w:t>
      </w:r>
      <w:r w:rsidRPr="0071408E">
        <w:rPr>
          <w:sz w:val="10"/>
        </w:rPr>
        <w:t xml:space="preserve"> q</w:t>
      </w:r>
      <w:r w:rsidRPr="0071408E">
        <w:rPr>
          <w:rFonts w:ascii="Times New Roman" w:hAnsi="Times New Roman" w:cs="Times New Roman"/>
          <w:sz w:val="10"/>
        </w:rPr>
        <w:t> </w:t>
      </w:r>
      <w:r w:rsidRPr="0071408E">
        <w:rPr>
          <w:sz w:val="10"/>
        </w:rPr>
        <w:t>Not just a risk to the United States q</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rPr>
        <w:t>Economic, political, military consequences would reverberate worldwide</w:t>
      </w:r>
      <w:r w:rsidRPr="0071408E">
        <w:rPr>
          <w:sz w:val="10"/>
        </w:rPr>
        <w:t xml:space="preserve"> –</w:t>
      </w:r>
      <w:r w:rsidRPr="0071408E">
        <w:rPr>
          <w:rFonts w:ascii="Times New Roman" w:hAnsi="Times New Roman" w:cs="Times New Roman"/>
          <w:sz w:val="10"/>
        </w:rPr>
        <w:t> </w:t>
      </w:r>
      <w:r w:rsidRPr="0071408E">
        <w:rPr>
          <w:sz w:val="10"/>
        </w:rPr>
        <w:t xml:space="preserve"> </w:t>
      </w:r>
      <w:r w:rsidRPr="0071408E">
        <w:rPr>
          <w:rStyle w:val="BoldUnderline0"/>
          <w:rFonts w:ascii="Georgia" w:hAnsi="Georgia"/>
        </w:rPr>
        <w:t xml:space="preserve">Likely </w:t>
      </w:r>
      <w:r w:rsidRPr="0071408E">
        <w:rPr>
          <w:rStyle w:val="BoldUnderline0"/>
          <w:rFonts w:ascii="Georgia" w:hAnsi="Georgia"/>
          <w:highlight w:val="yellow"/>
        </w:rPr>
        <w:t>shut-down of</w:t>
      </w:r>
      <w:r w:rsidRPr="0071408E">
        <w:rPr>
          <w:rStyle w:val="BoldUnderline0"/>
          <w:rFonts w:ascii="Georgia" w:hAnsi="Georgia"/>
        </w:rPr>
        <w:t xml:space="preserve"> much of </w:t>
      </w:r>
      <w:r w:rsidRPr="0071408E">
        <w:rPr>
          <w:rStyle w:val="BoldUnderline0"/>
          <w:rFonts w:ascii="Georgia" w:hAnsi="Georgia"/>
          <w:highlight w:val="yellow"/>
        </w:rPr>
        <w:t>world trade</w:t>
      </w:r>
      <w:r w:rsidRPr="0071408E">
        <w:rPr>
          <w:rStyle w:val="BoldUnderline0"/>
          <w:rFonts w:ascii="Georgia" w:hAnsi="Georgia"/>
        </w:rPr>
        <w:t>,</w:t>
      </w:r>
      <w:r w:rsidRPr="0071408E">
        <w:rPr>
          <w:sz w:val="10"/>
        </w:rPr>
        <w:t xml:space="preserve"> for a period “Were such an attack to occur, </w:t>
      </w:r>
      <w:r w:rsidRPr="0071408E">
        <w:rPr>
          <w:rStyle w:val="UnderlineCard"/>
          <w:rFonts w:ascii="Georgia" w:hAnsi="Georgia"/>
        </w:rPr>
        <w:t>it would</w:t>
      </w:r>
      <w:r w:rsidRPr="0071408E">
        <w:rPr>
          <w:sz w:val="10"/>
        </w:rPr>
        <w:t xml:space="preserve"> not only cause widespread death and destruction, but would </w:t>
      </w:r>
      <w:r w:rsidRPr="0071408E">
        <w:rPr>
          <w:rStyle w:val="BoldUnderline0"/>
          <w:rFonts w:ascii="Georgia" w:hAnsi="Georgia"/>
          <w:highlight w:val="yellow"/>
        </w:rPr>
        <w:t>stagger the world economy</w:t>
      </w:r>
      <w:r w:rsidRPr="0071408E">
        <w:rPr>
          <w:rStyle w:val="BoldUnderline0"/>
          <w:rFonts w:ascii="Georgia" w:hAnsi="Georgia"/>
        </w:rPr>
        <w:t xml:space="preserve"> and thrust tens of millions of people into dire poverty</w:t>
      </w:r>
      <w:r w:rsidRPr="0071408E">
        <w:rPr>
          <w:sz w:val="10"/>
        </w:rPr>
        <w:t>…. [</w:t>
      </w:r>
      <w:r w:rsidRPr="0071408E">
        <w:rPr>
          <w:rStyle w:val="UnderlineCard"/>
          <w:rFonts w:ascii="Georgia" w:hAnsi="Georgia"/>
        </w:rPr>
        <w:t>A]ny nuclear terrorist attack would have a second death toll throughout the developing world</w:t>
      </w:r>
      <w:r w:rsidRPr="0071408E">
        <w:rPr>
          <w:sz w:val="10"/>
        </w:rPr>
        <w:t>.” – Kofi Annan, “A Global Strategy for Fighting Terrorism,” March 10, 2005 q</w:t>
      </w:r>
      <w:r w:rsidRPr="0071408E">
        <w:rPr>
          <w:rFonts w:ascii="Times New Roman" w:hAnsi="Times New Roman" w:cs="Times New Roman"/>
          <w:sz w:val="10"/>
        </w:rPr>
        <w:t> </w:t>
      </w:r>
      <w:r w:rsidRPr="0071408E">
        <w:rPr>
          <w:sz w:val="10"/>
        </w:rPr>
        <w:t xml:space="preserve"> Political consequences would doom prospects for large-scale nuclear growth, putting nuclear industry at risk Insecure nuclear material anywhere is a threat to everyone, everywhere. </w:t>
      </w:r>
    </w:p>
    <w:p w14:paraId="5BFD3504" w14:textId="77777777" w:rsidR="008F5126" w:rsidRPr="0071408E" w:rsidRDefault="008F5126" w:rsidP="008F5126">
      <w:pPr>
        <w:pStyle w:val="Heading4"/>
        <w:rPr>
          <w:sz w:val="12"/>
        </w:rPr>
      </w:pPr>
      <w:r w:rsidRPr="0071408E">
        <w:t xml:space="preserve">Nuclear terrorism is </w:t>
      </w:r>
      <w:r w:rsidRPr="0071408E">
        <w:rPr>
          <w:u w:val="single"/>
        </w:rPr>
        <w:t>feasible</w:t>
      </w:r>
      <w:r w:rsidRPr="0071408E">
        <w:t>---high risk of theft and attacks escalate</w:t>
      </w:r>
    </w:p>
    <w:p w14:paraId="1BE7B44B" w14:textId="77777777" w:rsidR="008F5126" w:rsidRPr="0071408E" w:rsidRDefault="008F5126" w:rsidP="008F5126">
      <w:r w:rsidRPr="0071408E">
        <w:t xml:space="preserve">Vladimir Z. </w:t>
      </w:r>
      <w:r w:rsidRPr="0071408E">
        <w:rPr>
          <w:rStyle w:val="StyleStyleBold12pt"/>
        </w:rPr>
        <w:t xml:space="preserve">Dvorkin 12 </w:t>
      </w:r>
      <w:r w:rsidRPr="0071408E">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22FC72EC" w14:textId="77777777" w:rsidR="008F5126" w:rsidRPr="0071408E" w:rsidRDefault="008F5126" w:rsidP="008F5126">
      <w:pPr>
        <w:rPr>
          <w:sz w:val="16"/>
        </w:rPr>
      </w:pPr>
      <w:r w:rsidRPr="0071408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1408E">
        <w:rPr>
          <w:sz w:val="12"/>
        </w:rPr>
        <w:t>¶</w:t>
      </w:r>
      <w:r w:rsidRPr="0071408E">
        <w:rPr>
          <w:sz w:val="16"/>
        </w:rPr>
        <w:t xml:space="preserve"> At the same time, </w:t>
      </w:r>
      <w:r w:rsidRPr="0071408E">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71408E">
        <w:rPr>
          <w:rStyle w:val="StyleBoldUnderline"/>
          <w:highlight w:val="yellow"/>
        </w:rPr>
        <w:t>With</w:t>
      </w:r>
      <w:r w:rsidRPr="0071408E">
        <w:rPr>
          <w:rStyle w:val="StyleBoldUnderline"/>
        </w:rPr>
        <w:t xml:space="preserve"> the </w:t>
      </w:r>
      <w:r w:rsidRPr="0071408E">
        <w:rPr>
          <w:rStyle w:val="StyleBoldUnderline"/>
          <w:highlight w:val="yellow"/>
        </w:rPr>
        <w:t>wide spread of radioactive sources</w:t>
      </w:r>
      <w:r w:rsidRPr="0071408E">
        <w:rPr>
          <w:rStyle w:val="StyleBoldUnderline"/>
        </w:rPr>
        <w:t xml:space="preserve">, raw </w:t>
      </w:r>
      <w:r w:rsidRPr="0071408E">
        <w:rPr>
          <w:rStyle w:val="StyleBoldUnderline"/>
          <w:highlight w:val="yellow"/>
        </w:rPr>
        <w:t>materials for</w:t>
      </w:r>
      <w:r w:rsidRPr="0071408E">
        <w:rPr>
          <w:rStyle w:val="StyleBoldUnderline"/>
        </w:rPr>
        <w:t xml:space="preserve"> such </w:t>
      </w:r>
      <w:r w:rsidRPr="0071408E">
        <w:rPr>
          <w:rStyle w:val="StyleBoldUnderline"/>
          <w:highlight w:val="yellow"/>
        </w:rPr>
        <w:t>attacks have become</w:t>
      </w:r>
      <w:r w:rsidRPr="0071408E">
        <w:rPr>
          <w:rStyle w:val="StyleBoldUnderline"/>
        </w:rPr>
        <w:t xml:space="preserve"> much more </w:t>
      </w:r>
      <w:r w:rsidRPr="0071408E">
        <w:rPr>
          <w:rStyle w:val="StyleBoldUnderline"/>
          <w:highlight w:val="yellow"/>
        </w:rPr>
        <w:t>accessible</w:t>
      </w:r>
      <w:r w:rsidRPr="0071408E">
        <w:rPr>
          <w:rStyle w:val="StyleBoldUnderline"/>
        </w:rPr>
        <w:t xml:space="preserve"> than weapons-useable nuclear material or nuclear weapons.</w:t>
      </w:r>
      <w:r w:rsidRPr="0071408E">
        <w:rPr>
          <w:sz w:val="16"/>
        </w:rPr>
        <w:t xml:space="preserve"> The use of </w:t>
      </w:r>
      <w:r w:rsidRPr="0071408E">
        <w:rPr>
          <w:rStyle w:val="StyleBoldUnderline"/>
        </w:rPr>
        <w:t>“</w:t>
      </w:r>
      <w:r w:rsidRPr="0071408E">
        <w:rPr>
          <w:rStyle w:val="Emphasis"/>
          <w:highlight w:val="yellow"/>
        </w:rPr>
        <w:t>dirty bombs</w:t>
      </w:r>
      <w:r w:rsidRPr="0071408E">
        <w:rPr>
          <w:rStyle w:val="StyleBoldUnderline"/>
        </w:rPr>
        <w:t>”</w:t>
      </w:r>
      <w:r w:rsidRPr="0071408E">
        <w:rPr>
          <w:sz w:val="16"/>
        </w:rPr>
        <w:t xml:space="preserve"> will not cause many immediate casualties, but it </w:t>
      </w:r>
      <w:r w:rsidRPr="0071408E">
        <w:rPr>
          <w:rStyle w:val="StyleBoldUnderline"/>
          <w:highlight w:val="yellow"/>
        </w:rPr>
        <w:t>will</w:t>
      </w:r>
      <w:r w:rsidRPr="0071408E">
        <w:rPr>
          <w:rStyle w:val="StyleBoldUnderline"/>
        </w:rPr>
        <w:t xml:space="preserve"> </w:t>
      </w:r>
      <w:r w:rsidRPr="0071408E">
        <w:rPr>
          <w:rStyle w:val="StyleBoldUnderline"/>
          <w:highlight w:val="yellow"/>
        </w:rPr>
        <w:t>result in</w:t>
      </w:r>
      <w:r w:rsidRPr="0071408E">
        <w:rPr>
          <w:rStyle w:val="StyleBoldUnderline"/>
        </w:rPr>
        <w:t xml:space="preserve">to long-term radioactive contamination, contributing to the spread of </w:t>
      </w:r>
      <w:r w:rsidRPr="0071408E">
        <w:rPr>
          <w:rStyle w:val="Emphasis"/>
          <w:highlight w:val="yellow"/>
        </w:rPr>
        <w:t>panic and socio-economic destabilization</w:t>
      </w:r>
      <w:r w:rsidRPr="0071408E">
        <w:rPr>
          <w:rStyle w:val="StyleBoldUnderline"/>
        </w:rPr>
        <w:t>.</w:t>
      </w:r>
      <w:r w:rsidRPr="0071408E">
        <w:rPr>
          <w:sz w:val="12"/>
        </w:rPr>
        <w:t>¶</w:t>
      </w:r>
      <w:r w:rsidRPr="0071408E">
        <w:rPr>
          <w:sz w:val="16"/>
        </w:rPr>
        <w:t xml:space="preserve"> Severe </w:t>
      </w:r>
      <w:r w:rsidRPr="0071408E">
        <w:rPr>
          <w:b/>
          <w:u w:val="single"/>
        </w:rPr>
        <w:t xml:space="preserve">consequences can be caused by sabotaging nuclear power plants, research reactors, and radioactive materials storage facilities. </w:t>
      </w:r>
      <w:r w:rsidRPr="0071408E">
        <w:rPr>
          <w:b/>
          <w:highlight w:val="yellow"/>
          <w:u w:val="single"/>
        </w:rPr>
        <w:t xml:space="preserve">Large cities are </w:t>
      </w:r>
      <w:r w:rsidRPr="0071408E">
        <w:rPr>
          <w:b/>
          <w:u w:val="single"/>
        </w:rPr>
        <w:t xml:space="preserve">especially </w:t>
      </w:r>
      <w:r w:rsidRPr="0071408E">
        <w:rPr>
          <w:b/>
          <w:highlight w:val="yellow"/>
          <w:u w:val="single"/>
        </w:rPr>
        <w:t>vulnerable to</w:t>
      </w:r>
      <w:r w:rsidRPr="0071408E">
        <w:rPr>
          <w:b/>
          <w:u w:val="single"/>
        </w:rPr>
        <w:t xml:space="preserve"> such </w:t>
      </w:r>
      <w:r w:rsidRPr="0071408E">
        <w:rPr>
          <w:b/>
          <w:highlight w:val="yellow"/>
          <w:u w:val="single"/>
        </w:rPr>
        <w:t>attacks</w:t>
      </w:r>
      <w:r w:rsidRPr="0071408E">
        <w:rPr>
          <w:b/>
          <w:u w:val="single"/>
        </w:rPr>
        <w:t>. A large city may host dozens of research reactors with a nuclear power plant or a couple of spent nuclear fuel storage facilities and dozens of large radioactive materials storage facilities located nearby.</w:t>
      </w:r>
      <w:r w:rsidRPr="0071408E">
        <w:rPr>
          <w:sz w:val="16"/>
        </w:rPr>
        <w:t xml:space="preserve"> The past few years have seen significant efforts made to enhance organizational and physical aspects of security at facilities, especially at nuclear power plants. </w:t>
      </w:r>
      <w:r w:rsidRPr="0071408E">
        <w:rPr>
          <w:rStyle w:val="StyleBoldUnderline"/>
        </w:rPr>
        <w:t xml:space="preserve">Efforts have also been made to improve security culture. But these efforts do not preclude the possibility that </w:t>
      </w:r>
      <w:r w:rsidRPr="0071408E">
        <w:rPr>
          <w:rStyle w:val="Emphasis"/>
        </w:rPr>
        <w:t xml:space="preserve">well-trained </w:t>
      </w:r>
      <w:r w:rsidRPr="0071408E">
        <w:rPr>
          <w:rStyle w:val="Emphasis"/>
          <w:highlight w:val="yellow"/>
        </w:rPr>
        <w:t xml:space="preserve">terrorists may </w:t>
      </w:r>
      <w:r w:rsidRPr="0071408E">
        <w:rPr>
          <w:rStyle w:val="Emphasis"/>
        </w:rPr>
        <w:t xml:space="preserve">be able to </w:t>
      </w:r>
      <w:r w:rsidRPr="0071408E">
        <w:rPr>
          <w:rStyle w:val="Emphasis"/>
          <w:highlight w:val="yellow"/>
        </w:rPr>
        <w:t>penetrate nuclear facilities</w:t>
      </w:r>
      <w:r w:rsidRPr="0071408E">
        <w:rPr>
          <w:rStyle w:val="StyleBoldUnderline"/>
        </w:rPr>
        <w:t>.</w:t>
      </w:r>
      <w:r w:rsidRPr="0071408E">
        <w:rPr>
          <w:sz w:val="12"/>
        </w:rPr>
        <w:t>¶</w:t>
      </w:r>
      <w:r w:rsidRPr="0071408E">
        <w:rPr>
          <w:sz w:val="12"/>
          <w:u w:val="single"/>
        </w:rPr>
        <w:t xml:space="preserve"> </w:t>
      </w:r>
      <w:r w:rsidRPr="0071408E">
        <w:rPr>
          <w:rStyle w:val="StyleBoldUnderline"/>
        </w:rPr>
        <w:t>Some estimates show that sabotage of a research reactor in a metropolis may expose hundreds of thousands to high doses of radiation. A formidable part of the city would become uninhabitable for a long time</w:t>
      </w:r>
      <w:r w:rsidRPr="0071408E">
        <w:rPr>
          <w:sz w:val="16"/>
        </w:rPr>
        <w:t>.</w:t>
      </w:r>
      <w:r w:rsidRPr="0071408E">
        <w:rPr>
          <w:sz w:val="12"/>
        </w:rPr>
        <w:t>¶</w:t>
      </w:r>
      <w:r w:rsidRPr="0071408E">
        <w:rPr>
          <w:sz w:val="16"/>
        </w:rPr>
        <w:t xml:space="preserve"> Of all the scenarios, it </w:t>
      </w:r>
      <w:r w:rsidRPr="0071408E">
        <w:rPr>
          <w:rStyle w:val="StyleBoldUnderline"/>
        </w:rPr>
        <w:t xml:space="preserve">is building an improvised nuclear device by terrorists that poses the maximum risk. </w:t>
      </w:r>
      <w:r w:rsidRPr="0071408E">
        <w:rPr>
          <w:b/>
          <w:highlight w:val="yellow"/>
          <w:u w:val="single"/>
        </w:rPr>
        <w:t xml:space="preserve">There are no engineering problems </w:t>
      </w:r>
      <w:r w:rsidRPr="0071408E">
        <w:rPr>
          <w:b/>
          <w:u w:val="single"/>
        </w:rPr>
        <w:t xml:space="preserve">that cannot be solved </w:t>
      </w:r>
      <w:r w:rsidRPr="0071408E">
        <w:rPr>
          <w:b/>
          <w:highlight w:val="yellow"/>
          <w:u w:val="single"/>
        </w:rPr>
        <w:t xml:space="preserve">if terrorists </w:t>
      </w:r>
      <w:r w:rsidRPr="0071408E">
        <w:rPr>
          <w:b/>
          <w:u w:val="single"/>
        </w:rPr>
        <w:t xml:space="preserve">decide to </w:t>
      </w:r>
      <w:r w:rsidRPr="0071408E">
        <w:rPr>
          <w:b/>
          <w:highlight w:val="yellow"/>
          <w:u w:val="single"/>
        </w:rPr>
        <w:t xml:space="preserve">build a </w:t>
      </w:r>
      <w:r w:rsidRPr="0071408E">
        <w:rPr>
          <w:b/>
          <w:u w:val="single"/>
        </w:rPr>
        <w:t xml:space="preserve">simple </w:t>
      </w:r>
      <w:r w:rsidRPr="0071408E">
        <w:rPr>
          <w:b/>
          <w:highlight w:val="yellow"/>
          <w:u w:val="single"/>
        </w:rPr>
        <w:t xml:space="preserve">“gun-type” </w:t>
      </w:r>
      <w:r w:rsidRPr="0071408E">
        <w:rPr>
          <w:b/>
          <w:u w:val="single"/>
        </w:rPr>
        <w:t xml:space="preserve">nuclear </w:t>
      </w:r>
      <w:r w:rsidRPr="0071408E">
        <w:rPr>
          <w:b/>
          <w:highlight w:val="yellow"/>
          <w:u w:val="single"/>
        </w:rPr>
        <w:t>device.</w:t>
      </w:r>
      <w:r w:rsidRPr="0071408E">
        <w:rPr>
          <w:sz w:val="16"/>
          <w:highlight w:val="yellow"/>
        </w:rPr>
        <w:t xml:space="preserve"> </w:t>
      </w:r>
      <w:r w:rsidRPr="0071408E">
        <w:rPr>
          <w:rStyle w:val="StyleBoldUnderline"/>
        </w:rPr>
        <w:t>Information on the design of such devices, as well as implosion-type devices, is available in the public domain</w:t>
      </w:r>
      <w:r w:rsidRPr="0071408E">
        <w:rPr>
          <w:sz w:val="16"/>
        </w:rPr>
        <w:t xml:space="preserve">. It is the acquisition of weapons-grade uranium that presents the sole serious obstacle. Despite numerous preventive measures taken, we cannot rule out the possibility that </w:t>
      </w:r>
      <w:r w:rsidRPr="0071408E">
        <w:rPr>
          <w:rStyle w:val="StyleBoldUnderline"/>
        </w:rPr>
        <w:t xml:space="preserve">such materials can be bought on the black market. </w:t>
      </w:r>
      <w:r w:rsidRPr="0071408E">
        <w:rPr>
          <w:rStyle w:val="Emphasis"/>
          <w:highlight w:val="yellow"/>
        </w:rPr>
        <w:t xml:space="preserve">Theft of weapons-grade uranium is </w:t>
      </w:r>
      <w:r w:rsidRPr="0071408E">
        <w:rPr>
          <w:rStyle w:val="Emphasis"/>
        </w:rPr>
        <w:t xml:space="preserve">also </w:t>
      </w:r>
      <w:r w:rsidRPr="0071408E">
        <w:rPr>
          <w:rStyle w:val="Emphasis"/>
          <w:highlight w:val="yellow"/>
        </w:rPr>
        <w:t>possible</w:t>
      </w:r>
      <w:r w:rsidRPr="0071408E">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71408E">
        <w:rPr>
          <w:sz w:val="12"/>
        </w:rPr>
        <w:t>¶</w:t>
      </w:r>
      <w:r w:rsidRPr="0071408E">
        <w:rPr>
          <w:sz w:val="12"/>
          <w:u w:val="single"/>
        </w:rPr>
        <w:t xml:space="preserve"> </w:t>
      </w:r>
      <w:r w:rsidRPr="0071408E">
        <w:rPr>
          <w:rStyle w:val="StyleBoldUnderline"/>
          <w:highlight w:val="yellow"/>
        </w:rPr>
        <w:t>A</w:t>
      </w:r>
      <w:r w:rsidRPr="0071408E">
        <w:rPr>
          <w:rStyle w:val="StyleBoldUnderline"/>
        </w:rPr>
        <w:t xml:space="preserve"> terrorist “gun-type” </w:t>
      </w:r>
      <w:r w:rsidRPr="0071408E">
        <w:rPr>
          <w:rStyle w:val="StyleBoldUnderline"/>
          <w:highlight w:val="yellow"/>
        </w:rPr>
        <w:t>uranium bomb can have a yield</w:t>
      </w:r>
      <w:r w:rsidRPr="0071408E">
        <w:rPr>
          <w:rStyle w:val="StyleBoldUnderline"/>
        </w:rPr>
        <w:t xml:space="preserve"> of least 10-15 kt, which is </w:t>
      </w:r>
      <w:r w:rsidRPr="0071408E">
        <w:rPr>
          <w:rStyle w:val="Emphasis"/>
          <w:highlight w:val="yellow"/>
        </w:rPr>
        <w:t>comparable to</w:t>
      </w:r>
      <w:r w:rsidRPr="0071408E">
        <w:rPr>
          <w:rStyle w:val="Emphasis"/>
        </w:rPr>
        <w:t xml:space="preserve"> the yield of the bomb dropped on </w:t>
      </w:r>
      <w:r w:rsidRPr="0071408E">
        <w:rPr>
          <w:rStyle w:val="Emphasis"/>
          <w:highlight w:val="yellow"/>
        </w:rPr>
        <w:t>Hiroshima</w:t>
      </w:r>
      <w:r w:rsidRPr="0071408E">
        <w:rPr>
          <w:rStyle w:val="StyleBoldUnderline"/>
        </w:rPr>
        <w:t>.</w:t>
      </w:r>
      <w:r w:rsidRPr="0071408E">
        <w:rPr>
          <w:sz w:val="16"/>
        </w:rPr>
        <w:t xml:space="preserve"> </w:t>
      </w:r>
      <w:r w:rsidRPr="0071408E">
        <w:rPr>
          <w:rStyle w:val="StyleBoldUnderline"/>
        </w:rPr>
        <w:t>The explosion of such a bomb in a modern metropolis can kill and wound hundreds of thousands and cause serious economic damage. There will also be long-term sociopsychological and political consequences</w:t>
      </w:r>
      <w:r w:rsidRPr="0071408E">
        <w:rPr>
          <w:sz w:val="16"/>
        </w:rPr>
        <w:t>.</w:t>
      </w:r>
      <w:r w:rsidRPr="0071408E">
        <w:rPr>
          <w:sz w:val="12"/>
        </w:rPr>
        <w:t>¶</w:t>
      </w:r>
      <w:r w:rsidRPr="0071408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1408E">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71408E">
        <w:rPr>
          <w:sz w:val="16"/>
        </w:rPr>
        <w:t>.</w:t>
      </w:r>
      <w:r w:rsidRPr="0071408E">
        <w:rPr>
          <w:sz w:val="12"/>
        </w:rPr>
        <w:t>¶</w:t>
      </w:r>
      <w:r w:rsidRPr="0071408E">
        <w:rPr>
          <w:sz w:val="16"/>
        </w:rPr>
        <w:t xml:space="preserve"> If a nuclear terrorist act occurs, </w:t>
      </w:r>
      <w:r w:rsidRPr="0071408E">
        <w:rPr>
          <w:rStyle w:val="StyleBoldUnderline"/>
        </w:rPr>
        <w:t xml:space="preserve">nations will delegate tens of thousands of their secret services’ best personnel to investigate and attribute the attack. Radical Islamist groups are among those capable of such an act. </w:t>
      </w:r>
      <w:r w:rsidRPr="0071408E">
        <w:rPr>
          <w:sz w:val="16"/>
        </w:rPr>
        <w:t xml:space="preserve">We can imagine what would happen if they do so, </w:t>
      </w:r>
      <w:r w:rsidRPr="0071408E">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71408E">
        <w:rPr>
          <w:b/>
          <w:u w:val="single"/>
        </w:rPr>
        <w:t>violent protests in the Muslim world</w:t>
      </w:r>
      <w:r w:rsidRPr="0071408E">
        <w:rPr>
          <w:rStyle w:val="StyleBoldUnderline"/>
        </w:rPr>
        <w:t xml:space="preserve">. </w:t>
      </w:r>
      <w:r w:rsidRPr="0071408E">
        <w:rPr>
          <w:sz w:val="16"/>
        </w:rPr>
        <w:t xml:space="preserve">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w:t>
      </w:r>
      <w:r w:rsidRPr="0071408E">
        <w:rPr>
          <w:rStyle w:val="StyleBoldUnderline"/>
        </w:rPr>
        <w:t xml:space="preserve">This is especially dangerous for Russia because these fault lines run across its territory. </w:t>
      </w:r>
      <w:r w:rsidRPr="0071408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1408E">
        <w:rPr>
          <w:rStyle w:val="Emphasis"/>
          <w:highlight w:val="yellow"/>
        </w:rPr>
        <w:t>The threat of nuclear terrorism is real</w:t>
      </w:r>
      <w:r w:rsidRPr="0071408E">
        <w:rPr>
          <w:rStyle w:val="Emphasis"/>
        </w:rPr>
        <w:t xml:space="preserve">, and </w:t>
      </w:r>
      <w:r w:rsidRPr="0071408E">
        <w:rPr>
          <w:rStyle w:val="Emphasis"/>
          <w:highlight w:val="yellow"/>
        </w:rPr>
        <w:t>a successful</w:t>
      </w:r>
      <w:r w:rsidRPr="0071408E">
        <w:rPr>
          <w:rStyle w:val="Emphasis"/>
        </w:rPr>
        <w:t xml:space="preserve"> nuclear terrorist </w:t>
      </w:r>
      <w:r w:rsidRPr="0071408E">
        <w:rPr>
          <w:rStyle w:val="Emphasis"/>
          <w:highlight w:val="yellow"/>
        </w:rPr>
        <w:t>attack would lead to a radical transformation of the global order</w:t>
      </w:r>
      <w:r w:rsidRPr="0071408E">
        <w:rPr>
          <w:sz w:val="16"/>
        </w:rPr>
        <w:t>.  All of the threats on the revised list must become a subject of thorough studies by experts. States need to work hard to forge a common understanding of these threats and develop a strategy to combat them.</w:t>
      </w:r>
    </w:p>
    <w:p w14:paraId="49D17AC3" w14:textId="77777777" w:rsidR="008F5126" w:rsidRPr="0071408E" w:rsidRDefault="008F5126" w:rsidP="008F5126">
      <w:pPr>
        <w:pStyle w:val="Heading4"/>
      </w:pPr>
      <w:r w:rsidRPr="0071408E">
        <w:t xml:space="preserve">Causes </w:t>
      </w:r>
      <w:r>
        <w:t>massive death</w:t>
      </w:r>
    </w:p>
    <w:p w14:paraId="045F5912" w14:textId="77777777" w:rsidR="008F5126" w:rsidRPr="0071408E" w:rsidRDefault="008F5126" w:rsidP="008F5126">
      <w:pPr>
        <w:rPr>
          <w:b/>
          <w:szCs w:val="20"/>
          <w:u w:val="single"/>
        </w:rPr>
      </w:pPr>
      <w:r w:rsidRPr="0071408E">
        <w:rPr>
          <w:szCs w:val="20"/>
        </w:rPr>
        <w:t xml:space="preserve">Martin E. </w:t>
      </w:r>
      <w:r w:rsidRPr="004149C7">
        <w:rPr>
          <w:rStyle w:val="StyleStyleBold12pt"/>
        </w:rPr>
        <w:t>Hellman 8</w:t>
      </w:r>
      <w:r w:rsidRPr="0071408E">
        <w:rPr>
          <w:szCs w:val="20"/>
        </w:rPr>
        <w:t xml:space="preserve">, emeritus prof of engineering @ Stanford, “Risk Analysis of Nuclear Deterrence” SPRING 2008 THE BENT OF TAU BETA PI, </w:t>
      </w:r>
      <w:hyperlink r:id="rId10" w:history="1">
        <w:r w:rsidRPr="0071408E">
          <w:rPr>
            <w:rStyle w:val="Hyperlink"/>
            <w:szCs w:val="20"/>
          </w:rPr>
          <w:t>http://www.nuclearrisk.org/paper.pdf</w:t>
        </w:r>
      </w:hyperlink>
    </w:p>
    <w:p w14:paraId="58E8ACED" w14:textId="77777777" w:rsidR="008F5126" w:rsidRPr="00ED1C60" w:rsidRDefault="008F5126" w:rsidP="008F5126">
      <w:pPr>
        <w:rPr>
          <w:sz w:val="8"/>
          <w:szCs w:val="20"/>
        </w:rPr>
      </w:pPr>
      <w:r w:rsidRPr="0071408E">
        <w:rPr>
          <w:szCs w:val="20"/>
          <w:u w:val="single"/>
        </w:rPr>
        <w:t xml:space="preserve">The threat of </w:t>
      </w:r>
      <w:r w:rsidRPr="0071408E">
        <w:rPr>
          <w:szCs w:val="20"/>
          <w:highlight w:val="yellow"/>
          <w:u w:val="single"/>
        </w:rPr>
        <w:t>nuclear terrorism</w:t>
      </w:r>
      <w:r w:rsidRPr="0071408E">
        <w:rPr>
          <w:szCs w:val="20"/>
          <w:u w:val="single"/>
        </w:rPr>
        <w:t xml:space="preserve"> looms</w:t>
      </w:r>
      <w:r w:rsidRPr="00ED1C60">
        <w:rPr>
          <w:sz w:val="8"/>
          <w:szCs w:val="20"/>
        </w:rPr>
        <w:t xml:space="preserve"> much larger in the public’s mind than the threat of a full-scale nuclear war, yet this article focuses primarily on the latter. An explanation is therefore in order before proceeding. </w:t>
      </w:r>
      <w:r w:rsidRPr="0071408E">
        <w:rPr>
          <w:szCs w:val="20"/>
          <w:u w:val="single"/>
        </w:rPr>
        <w:t xml:space="preserve">A terrorist attack involving a nuclear weapon </w:t>
      </w:r>
      <w:r w:rsidRPr="0071408E">
        <w:rPr>
          <w:szCs w:val="20"/>
          <w:highlight w:val="yellow"/>
          <w:u w:val="single"/>
        </w:rPr>
        <w:t>would be a catastrophe of immense proportions</w:t>
      </w:r>
      <w:r w:rsidRPr="00ED1C60">
        <w:rPr>
          <w:sz w:val="8"/>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71408E">
        <w:rPr>
          <w:szCs w:val="20"/>
          <w:highlight w:val="yellow"/>
          <w:u w:val="single"/>
        </w:rPr>
        <w:t>The likelihood of such an attack is</w:t>
      </w:r>
      <w:r w:rsidRPr="0071408E">
        <w:rPr>
          <w:szCs w:val="20"/>
          <w:u w:val="single"/>
        </w:rPr>
        <w:t xml:space="preserve"> also </w:t>
      </w:r>
      <w:r w:rsidRPr="0071408E">
        <w:rPr>
          <w:szCs w:val="20"/>
          <w:highlight w:val="yellow"/>
          <w:u w:val="single"/>
        </w:rPr>
        <w:t>significant</w:t>
      </w:r>
      <w:r w:rsidRPr="00ED1C60">
        <w:rPr>
          <w:sz w:val="8"/>
          <w:szCs w:val="20"/>
        </w:rPr>
        <w:t xml:space="preserve">. Former Secretary of Defense William </w:t>
      </w:r>
      <w:r w:rsidRPr="0071408E">
        <w:rPr>
          <w:szCs w:val="20"/>
          <w:u w:val="single"/>
        </w:rPr>
        <w:t>Perry</w:t>
      </w:r>
      <w:r w:rsidRPr="00ED1C60">
        <w:rPr>
          <w:sz w:val="8"/>
          <w:szCs w:val="20"/>
        </w:rPr>
        <w:t xml:space="preserve"> has </w:t>
      </w:r>
      <w:r w:rsidRPr="0071408E">
        <w:rPr>
          <w:szCs w:val="20"/>
          <w:u w:val="single"/>
        </w:rPr>
        <w:t>estimated the chance of a nuclear terrorist incident</w:t>
      </w:r>
      <w:r w:rsidRPr="00ED1C60">
        <w:rPr>
          <w:sz w:val="8"/>
          <w:szCs w:val="20"/>
        </w:rPr>
        <w:t xml:space="preserve"> within the next decade </w:t>
      </w:r>
      <w:r w:rsidRPr="0071408E">
        <w:rPr>
          <w:szCs w:val="20"/>
          <w:u w:val="single"/>
        </w:rPr>
        <w:t>to be roughly 50 percent</w:t>
      </w:r>
      <w:r w:rsidRPr="00ED1C60">
        <w:rPr>
          <w:sz w:val="8"/>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1408E">
        <w:rPr>
          <w:szCs w:val="20"/>
          <w:u w:val="single"/>
        </w:rPr>
        <w:t xml:space="preserve">In a survey of </w:t>
      </w:r>
      <w:r w:rsidRPr="0071408E">
        <w:rPr>
          <w:szCs w:val="20"/>
          <w:highlight w:val="yellow"/>
          <w:u w:val="single"/>
        </w:rPr>
        <w:t>85 national security experts</w:t>
      </w:r>
      <w:r w:rsidRPr="0071408E">
        <w:rPr>
          <w:szCs w:val="20"/>
          <w:u w:val="single"/>
        </w:rPr>
        <w:t xml:space="preserve">, Senator Richard Lugar </w:t>
      </w:r>
      <w:r w:rsidRPr="0071408E">
        <w:rPr>
          <w:szCs w:val="20"/>
          <w:highlight w:val="yellow"/>
          <w:u w:val="single"/>
        </w:rPr>
        <w:t>found</w:t>
      </w:r>
      <w:r w:rsidRPr="0071408E">
        <w:rPr>
          <w:szCs w:val="20"/>
          <w:u w:val="single"/>
        </w:rPr>
        <w:t xml:space="preserve"> </w:t>
      </w:r>
      <w:r w:rsidRPr="00ED1C60">
        <w:rPr>
          <w:sz w:val="8"/>
          <w:szCs w:val="20"/>
        </w:rPr>
        <w:t>a median estimate of 20 percent for the “probability of</w:t>
      </w:r>
      <w:r w:rsidRPr="0071408E">
        <w:rPr>
          <w:szCs w:val="20"/>
          <w:u w:val="single"/>
        </w:rPr>
        <w:t xml:space="preserve"> </w:t>
      </w:r>
      <w:r w:rsidRPr="0071408E">
        <w:rPr>
          <w:szCs w:val="20"/>
          <w:highlight w:val="yellow"/>
          <w:u w:val="single"/>
        </w:rPr>
        <w:t>an attack involving a nuclear explosion occurring</w:t>
      </w:r>
      <w:r w:rsidRPr="0071408E">
        <w:rPr>
          <w:szCs w:val="20"/>
          <w:u w:val="single"/>
        </w:rPr>
        <w:t xml:space="preserve"> somewhere in the world </w:t>
      </w:r>
      <w:r w:rsidRPr="0071408E">
        <w:rPr>
          <w:szCs w:val="20"/>
          <w:highlight w:val="yellow"/>
          <w:u w:val="single"/>
        </w:rPr>
        <w:t>in the next 10 years</w:t>
      </w:r>
      <w:r w:rsidRPr="0071408E">
        <w:rPr>
          <w:szCs w:val="20"/>
          <w:u w:val="single"/>
        </w:rPr>
        <w:t xml:space="preserve">,” with 79 percent of the respondents believing “it more likely to be carried out by terrorists” than by a government </w:t>
      </w:r>
      <w:r w:rsidRPr="00ED1C60">
        <w:rPr>
          <w:sz w:val="8"/>
          <w:szCs w:val="20"/>
        </w:rPr>
        <w:t xml:space="preserve">[Lugar 2005, pp. 14-15]. I support increased efforts to reduce the threat of nuclear terrorism, but that is not inconsistent with the approach of this article. Because </w:t>
      </w:r>
      <w:r w:rsidRPr="0071408E">
        <w:rPr>
          <w:szCs w:val="20"/>
          <w:highlight w:val="yellow"/>
          <w:u w:val="single"/>
        </w:rPr>
        <w:t>terrorism is</w:t>
      </w:r>
      <w:r w:rsidRPr="00ED1C60">
        <w:rPr>
          <w:sz w:val="8"/>
          <w:szCs w:val="20"/>
        </w:rPr>
        <w:t xml:space="preserve"> one of </w:t>
      </w:r>
      <w:r w:rsidRPr="0071408E">
        <w:rPr>
          <w:szCs w:val="20"/>
          <w:highlight w:val="yellow"/>
          <w:u w:val="single"/>
        </w:rPr>
        <w:t>the</w:t>
      </w:r>
      <w:r w:rsidRPr="00ED1C60">
        <w:rPr>
          <w:sz w:val="8"/>
          <w:szCs w:val="20"/>
        </w:rPr>
        <w:t xml:space="preserve"> potential </w:t>
      </w:r>
      <w:r w:rsidRPr="0071408E">
        <w:rPr>
          <w:szCs w:val="20"/>
          <w:u w:val="single"/>
        </w:rPr>
        <w:t xml:space="preserve">trigger </w:t>
      </w:r>
      <w:r w:rsidRPr="0071408E">
        <w:rPr>
          <w:szCs w:val="20"/>
          <w:highlight w:val="yellow"/>
          <w:u w:val="single"/>
        </w:rPr>
        <w:t>mechanism</w:t>
      </w:r>
      <w:r w:rsidRPr="00ED1C60">
        <w:rPr>
          <w:sz w:val="8"/>
          <w:szCs w:val="20"/>
        </w:rPr>
        <w:t xml:space="preserve">s </w:t>
      </w:r>
      <w:r w:rsidRPr="0071408E">
        <w:rPr>
          <w:szCs w:val="20"/>
          <w:highlight w:val="yellow"/>
          <w:u w:val="single"/>
        </w:rPr>
        <w:t>for</w:t>
      </w:r>
      <w:r w:rsidRPr="0071408E">
        <w:rPr>
          <w:szCs w:val="20"/>
          <w:u w:val="single"/>
        </w:rPr>
        <w:t xml:space="preserve"> a </w:t>
      </w:r>
      <w:r w:rsidRPr="0071408E">
        <w:rPr>
          <w:szCs w:val="20"/>
          <w:highlight w:val="yellow"/>
          <w:u w:val="single"/>
        </w:rPr>
        <w:t>full-scale nuclear war</w:t>
      </w:r>
      <w:r w:rsidRPr="00ED1C60">
        <w:rPr>
          <w:sz w:val="8"/>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1408E">
        <w:rPr>
          <w:bCs/>
          <w:szCs w:val="20"/>
          <w:u w:val="single"/>
        </w:rPr>
        <w:t>society’s almost total neglect of the threat of full-scale nuclear war makes studying that risk all the more important</w:t>
      </w:r>
      <w:r w:rsidRPr="00ED1C60">
        <w:rPr>
          <w:sz w:val="8"/>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1408E">
        <w:rPr>
          <w:bCs/>
          <w:szCs w:val="20"/>
          <w:u w:val="single"/>
        </w:rPr>
        <w:t>No longer does it possess even the chance of the winner of a duel. It contains now only the germs of double suicide</w:t>
      </w:r>
      <w:r w:rsidRPr="00ED1C60">
        <w:rPr>
          <w:sz w:val="8"/>
          <w:szCs w:val="20"/>
        </w:rPr>
        <w:t xml:space="preserve">.” Former Secretary of Defense Robert McNamara ex- pressed a similar view: “If deterrence fails and conflict develops, the present U.S. and NATO strategy carries with it a high risk that </w:t>
      </w:r>
      <w:r w:rsidRPr="0071408E">
        <w:rPr>
          <w:szCs w:val="20"/>
          <w:u w:val="single"/>
        </w:rPr>
        <w:t xml:space="preserve">Western </w:t>
      </w:r>
      <w:r w:rsidRPr="0071408E">
        <w:rPr>
          <w:szCs w:val="20"/>
          <w:highlight w:val="yellow"/>
          <w:u w:val="single"/>
        </w:rPr>
        <w:t>civilization will be destroyed</w:t>
      </w:r>
      <w:r w:rsidRPr="00ED1C60">
        <w:rPr>
          <w:sz w:val="8"/>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1408E">
        <w:rPr>
          <w:szCs w:val="20"/>
          <w:u w:val="single"/>
        </w:rPr>
        <w:t>The resulting deaths would be far beyond any precedent</w:t>
      </w:r>
      <w:r w:rsidRPr="00ED1C60">
        <w:rPr>
          <w:sz w:val="8"/>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ED1C60">
        <w:rPr>
          <w:sz w:val="8"/>
        </w:rPr>
        <w:t>nuclear explosions and their resultant fire- storms could usher in a nuclear winter that might erase homo sapiens from the face of the earth, much</w:t>
      </w:r>
      <w:r w:rsidRPr="00ED1C60">
        <w:rPr>
          <w:sz w:val="8"/>
          <w:szCs w:val="20"/>
        </w:rPr>
        <w:t xml:space="preserve">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1408E">
        <w:rPr>
          <w:szCs w:val="20"/>
          <w:u w:val="single"/>
        </w:rPr>
        <w:t xml:space="preserve">even a </w:t>
      </w:r>
      <w:r w:rsidRPr="0071408E">
        <w:rPr>
          <w:szCs w:val="20"/>
          <w:highlight w:val="yellow"/>
          <w:u w:val="single"/>
        </w:rPr>
        <w:t>limited nuclear exchange</w:t>
      </w:r>
      <w:r w:rsidRPr="00ED1C60">
        <w:rPr>
          <w:sz w:val="8"/>
          <w:szCs w:val="20"/>
        </w:rPr>
        <w:t xml:space="preserve"> or one between newer nuclear-weapon states, such as India and Pakistan, </w:t>
      </w:r>
      <w:r w:rsidRPr="0071408E">
        <w:rPr>
          <w:szCs w:val="20"/>
          <w:highlight w:val="yellow"/>
          <w:u w:val="single"/>
        </w:rPr>
        <w:t>could have devastating</w:t>
      </w:r>
      <w:r w:rsidRPr="0071408E">
        <w:rPr>
          <w:szCs w:val="20"/>
          <w:u w:val="single"/>
        </w:rPr>
        <w:t xml:space="preserve"> long-lasting </w:t>
      </w:r>
      <w:r w:rsidRPr="0071408E">
        <w:rPr>
          <w:szCs w:val="20"/>
          <w:highlight w:val="yellow"/>
          <w:u w:val="single"/>
        </w:rPr>
        <w:t>climatic consequences</w:t>
      </w:r>
      <w:r w:rsidRPr="00ED1C60">
        <w:rPr>
          <w:sz w:val="8"/>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71408E">
        <w:rPr>
          <w:szCs w:val="20"/>
          <w:highlight w:val="yellow"/>
          <w:u w:val="single"/>
        </w:rPr>
        <w:t>preventing World War III is a necessity</w:t>
      </w:r>
      <w:r w:rsidRPr="0071408E">
        <w:rPr>
          <w:szCs w:val="20"/>
          <w:u w:val="single"/>
        </w:rPr>
        <w:t>—not an option</w:t>
      </w:r>
      <w:r w:rsidRPr="00ED1C60">
        <w:rPr>
          <w:sz w:val="8"/>
          <w:szCs w:val="20"/>
        </w:rPr>
        <w:t xml:space="preserve">. </w:t>
      </w:r>
    </w:p>
    <w:p w14:paraId="713EF270" w14:textId="77777777" w:rsidR="008F5126" w:rsidRPr="0071408E" w:rsidRDefault="008F5126" w:rsidP="008F5126">
      <w:pPr>
        <w:pStyle w:val="Heading4"/>
        <w:rPr>
          <w:lang w:eastAsia="zh-CN"/>
        </w:rPr>
      </w:pPr>
      <w:r w:rsidRPr="0071408E">
        <w:rPr>
          <w:lang w:eastAsia="zh-CN"/>
        </w:rPr>
        <w:t xml:space="preserve">Critical terror studies are </w:t>
      </w:r>
      <w:r>
        <w:rPr>
          <w:lang w:eastAsia="zh-CN"/>
        </w:rPr>
        <w:t>wrong --- our authors have an accurate method</w:t>
      </w:r>
    </w:p>
    <w:p w14:paraId="16E79393" w14:textId="77777777" w:rsidR="008F5126" w:rsidRPr="0071408E" w:rsidRDefault="008F5126" w:rsidP="008F5126">
      <w:pPr>
        <w:rPr>
          <w:rFonts w:cs="Arial"/>
          <w:szCs w:val="27"/>
          <w:u w:val="single"/>
        </w:rPr>
      </w:pPr>
      <w:r w:rsidRPr="0071408E">
        <w:rPr>
          <w:rStyle w:val="StyleStyleBold12pt"/>
        </w:rPr>
        <w:t>Jones and Smith 9</w:t>
      </w:r>
      <w:r w:rsidRPr="0071408E">
        <w:rPr>
          <w:rStyle w:val="apple-style-span"/>
          <w:szCs w:val="21"/>
        </w:rPr>
        <w:t xml:space="preserve"> – </w:t>
      </w:r>
      <w:r w:rsidRPr="0071408E">
        <w:rPr>
          <w:rStyle w:val="apple-style-span"/>
        </w:rPr>
        <w:t>*</w:t>
      </w:r>
      <w:r w:rsidRPr="0071408E">
        <w:rPr>
          <w:rStyle w:val="Heading1Char"/>
          <w:rFonts w:eastAsia="Calibri" w:cs="Arial"/>
          <w:sz w:val="22"/>
          <w:szCs w:val="22"/>
        </w:rPr>
        <w:t xml:space="preserve"> </w:t>
      </w:r>
      <w:r w:rsidRPr="0071408E">
        <w:rPr>
          <w:rStyle w:val="apple-style-span"/>
          <w:rFonts w:cs="Arial"/>
        </w:rPr>
        <w:t>University of Queensland, Queensland, Australia</w:t>
      </w:r>
      <w:r w:rsidRPr="0071408E">
        <w:rPr>
          <w:rStyle w:val="apple-style-span"/>
        </w:rPr>
        <w:t xml:space="preserve">  AND **</w:t>
      </w:r>
      <w:r w:rsidRPr="0071408E">
        <w:rPr>
          <w:rStyle w:val="Heading1Char"/>
          <w:rFonts w:eastAsia="Calibri" w:cs="Arial"/>
          <w:sz w:val="22"/>
          <w:szCs w:val="22"/>
        </w:rPr>
        <w:t xml:space="preserve"> </w:t>
      </w:r>
      <w:r w:rsidRPr="0071408E">
        <w:rPr>
          <w:rStyle w:val="apple-style-span"/>
          <w:rFonts w:cs="Arial"/>
        </w:rPr>
        <w:t>King's College, University of London, London, UK</w:t>
      </w:r>
      <w:r w:rsidRPr="0071408E">
        <w:rPr>
          <w:rStyle w:val="apple-style-span"/>
        </w:rPr>
        <w:t xml:space="preserve"> (</w:t>
      </w:r>
      <w:r w:rsidRPr="0071408E">
        <w:rPr>
          <w:rStyle w:val="apple-style-span"/>
          <w:szCs w:val="21"/>
        </w:rPr>
        <w:t>David and M.L.R.,“</w:t>
      </w:r>
      <w:r w:rsidRPr="0071408E">
        <w:rPr>
          <w:szCs w:val="27"/>
        </w:rPr>
        <w:t xml:space="preserve">We're All Terrorists Now: Critical—or Hypocritical—Studies “on” Terrorism?,” Studies in Conflict &amp; Terrorism, </w:t>
      </w:r>
      <w:r w:rsidRPr="0071408E">
        <w:t>Volume </w:t>
      </w:r>
      <w:r w:rsidRPr="0071408E">
        <w:rPr>
          <w:color w:val="000000"/>
        </w:rPr>
        <w:t>32</w:t>
      </w:r>
      <w:r w:rsidRPr="0071408E">
        <w:t>, Issue </w:t>
      </w:r>
      <w:r w:rsidRPr="0071408E">
        <w:rPr>
          <w:color w:val="000000"/>
        </w:rPr>
        <w:t>4 </w:t>
      </w:r>
      <w:r w:rsidRPr="0071408E">
        <w:t xml:space="preserve">April 2009 , pages 292 </w:t>
      </w:r>
      <w:r w:rsidRPr="0071408E">
        <w:rPr>
          <w:b/>
          <w:bCs/>
        </w:rPr>
        <w:t>–</w:t>
      </w:r>
      <w:r w:rsidRPr="0071408E">
        <w:t xml:space="preserve"> 302</w:t>
      </w:r>
      <w:r w:rsidRPr="0071408E">
        <w:rPr>
          <w:b/>
          <w:bCs/>
        </w:rPr>
        <w:t>,</w:t>
      </w:r>
      <w:r w:rsidRPr="0071408E">
        <w:rPr>
          <w:bCs/>
        </w:rPr>
        <w:t xml:space="preserve"> Taylor and Francis)</w:t>
      </w:r>
    </w:p>
    <w:p w14:paraId="4D151CA2" w14:textId="77777777" w:rsidR="008F5126" w:rsidRPr="0071408E" w:rsidRDefault="008F5126" w:rsidP="008F5126">
      <w:pPr>
        <w:rPr>
          <w:sz w:val="10"/>
        </w:rPr>
      </w:pPr>
      <w:r w:rsidRPr="0071408E">
        <w:rPr>
          <w:sz w:val="10"/>
        </w:rPr>
        <w:t xml:space="preserve">The journal, in other words, is not intended, as one might assume, to evaluate critically those state or non-state actors that might have recourse to terrorism as a strategy. Instead, </w:t>
      </w:r>
      <w:r w:rsidRPr="0071408E">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71408E">
        <w:rPr>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71408E">
        <w:rPr>
          <w:rStyle w:val="apple-converted-space"/>
          <w:rFonts w:cs="Arial"/>
          <w:sz w:val="10"/>
          <w:szCs w:val="18"/>
        </w:rPr>
        <w:t xml:space="preserve"> </w:t>
      </w:r>
      <w:r w:rsidRPr="0071408E">
        <w:rPr>
          <w:i/>
          <w:iCs/>
          <w:sz w:val="10"/>
        </w:rPr>
        <w:t>Studies in Conflict and Terrorism</w:t>
      </w:r>
      <w:r w:rsidRPr="0071408E">
        <w:rPr>
          <w:rStyle w:val="apple-converted-space"/>
          <w:rFonts w:cs="Arial"/>
          <w:sz w:val="10"/>
          <w:szCs w:val="18"/>
        </w:rPr>
        <w:t xml:space="preserve"> </w:t>
      </w:r>
      <w:r w:rsidRPr="0071408E">
        <w:rPr>
          <w:sz w:val="10"/>
        </w:rPr>
        <w:t>and those who contribute to them. Do these claims, one might wonder, have any substance?</w:t>
      </w:r>
      <w:r w:rsidRPr="0071408E">
        <w:rPr>
          <w:sz w:val="12"/>
        </w:rPr>
        <w:t>¶</w:t>
      </w:r>
      <w:r w:rsidRPr="0071408E">
        <w:rPr>
          <w:sz w:val="10"/>
        </w:rPr>
        <w:t xml:space="preserve"> Significantly, the original proposal circulated by the publisher Routledge and one of the editors, Richard </w:t>
      </w:r>
      <w:r w:rsidRPr="0071408E">
        <w:rPr>
          <w:rStyle w:val="Emphasis"/>
          <w:highlight w:val="yellow"/>
        </w:rPr>
        <w:t>Jackson</w:t>
      </w:r>
      <w:r w:rsidRPr="0071408E">
        <w:rPr>
          <w:highlight w:val="yellow"/>
          <w:u w:val="single"/>
        </w:rPr>
        <w:t>, suggested</w:t>
      </w:r>
      <w:r w:rsidRPr="0071408E">
        <w:rPr>
          <w:sz w:val="10"/>
        </w:rPr>
        <w:t xml:space="preserve"> some uncertainty concerning the preferred title of the journal.</w:t>
      </w:r>
      <w:r w:rsidRPr="0071408E">
        <w:rPr>
          <w:rStyle w:val="apple-converted-space"/>
          <w:rFonts w:cs="Arial"/>
          <w:sz w:val="10"/>
          <w:szCs w:val="18"/>
        </w:rPr>
        <w:t xml:space="preserve"> </w:t>
      </w:r>
      <w:r w:rsidRPr="0071408E">
        <w:rPr>
          <w:i/>
          <w:iCs/>
          <w:sz w:val="10"/>
        </w:rPr>
        <w:t>Critical Studies on Terrorism</w:t>
      </w:r>
      <w:r w:rsidRPr="0071408E">
        <w:rPr>
          <w:rStyle w:val="apple-converted-space"/>
          <w:rFonts w:cs="Arial"/>
          <w:sz w:val="10"/>
          <w:szCs w:val="18"/>
        </w:rPr>
        <w:t xml:space="preserve"> </w:t>
      </w:r>
      <w:r w:rsidRPr="0071408E">
        <w:rPr>
          <w:sz w:val="10"/>
        </w:rPr>
        <w:t>appeared last on a list where the first choice was</w:t>
      </w:r>
      <w:r w:rsidRPr="0071408E">
        <w:rPr>
          <w:rStyle w:val="apple-converted-space"/>
          <w:rFonts w:cs="Arial"/>
          <w:sz w:val="10"/>
          <w:szCs w:val="18"/>
        </w:rPr>
        <w:t xml:space="preserve"> </w:t>
      </w:r>
      <w:r w:rsidRPr="0071408E">
        <w:rPr>
          <w:i/>
          <w:iCs/>
          <w:sz w:val="10"/>
        </w:rPr>
        <w:t>Review of Terror Studies</w:t>
      </w:r>
      <w:r w:rsidRPr="0071408E">
        <w:rPr>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71408E">
        <w:rPr>
          <w:sz w:val="12"/>
        </w:rPr>
        <w:t>¶</w:t>
      </w:r>
      <w:r w:rsidRPr="0071408E">
        <w:rPr>
          <w:sz w:val="10"/>
        </w:rPr>
        <w:t xml:space="preserve"> What it Means to be Critical</w:t>
      </w:r>
      <w:r w:rsidRPr="0071408E">
        <w:rPr>
          <w:rStyle w:val="apple-style-span"/>
          <w:sz w:val="12"/>
        </w:rPr>
        <w:t>¶</w:t>
      </w:r>
      <w:r w:rsidRPr="0071408E">
        <w:rPr>
          <w:rStyle w:val="apple-style-span"/>
          <w:sz w:val="10"/>
        </w:rPr>
        <w:t xml:space="preserve"> </w:t>
      </w:r>
      <w:r w:rsidRPr="0071408E">
        <w:rPr>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71408E">
        <w:rPr>
          <w:sz w:val="12"/>
        </w:rPr>
        <w:t>¶</w:t>
      </w:r>
      <w:r w:rsidRPr="0071408E">
        <w:rPr>
          <w:sz w:val="10"/>
        </w:rPr>
        <w:t xml:space="preser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71408E">
        <w:rPr>
          <w:u w:val="single"/>
        </w:rPr>
        <w:t>, “acts of clandestine non-state terrorism are committed by a tiny number of individuals and result in between a few hundred and a few thousand casualties</w:t>
      </w:r>
      <w:r w:rsidRPr="0071408E">
        <w:rPr>
          <w:rStyle w:val="apple-converted-space"/>
          <w:rFonts w:cs="Arial"/>
          <w:sz w:val="10"/>
          <w:szCs w:val="18"/>
        </w:rPr>
        <w:t xml:space="preserve"> </w:t>
      </w:r>
      <w:r w:rsidRPr="0071408E">
        <w:rPr>
          <w:i/>
          <w:iCs/>
          <w:u w:val="single"/>
        </w:rPr>
        <w:t>per year over the entire world</w:t>
      </w:r>
      <w:r w:rsidRPr="0071408E">
        <w:rPr>
          <w:u w:val="single"/>
        </w:rPr>
        <w:t>”</w:t>
      </w:r>
      <w:r w:rsidRPr="0071408E">
        <w:rPr>
          <w:sz w:val="10"/>
        </w:rPr>
        <w:t xml:space="preserve"> (original italics) (p. 1). The United States's and its allies' preoccupation with terrorism is, therefore, out of proportion to its effects.</w:t>
      </w:r>
      <w:r w:rsidRPr="0071408E">
        <w:rPr>
          <w:rFonts w:cs="Arial"/>
          <w:color w:val="000000"/>
          <w:sz w:val="10"/>
          <w:szCs w:val="18"/>
          <w:vertAlign w:val="superscript"/>
        </w:rPr>
        <w:t>1</w:t>
      </w:r>
      <w:r w:rsidRPr="0071408E">
        <w:rPr>
          <w:rStyle w:val="apple-converted-space"/>
          <w:rFonts w:cs="Arial"/>
          <w:sz w:val="10"/>
          <w:szCs w:val="18"/>
        </w:rPr>
        <w:t xml:space="preserve"> </w:t>
      </w:r>
      <w:r w:rsidRPr="0071408E">
        <w:rPr>
          <w:sz w:val="10"/>
        </w:rPr>
        <w:t>At the same time, the more pervasive and repressive terror practiced by the state has been “silenced from public and … academic discourse” (p. 1).</w:t>
      </w:r>
      <w:r w:rsidRPr="0071408E">
        <w:rPr>
          <w:sz w:val="12"/>
        </w:rPr>
        <w:t>¶</w:t>
      </w:r>
      <w:r w:rsidRPr="0071408E">
        <w:rPr>
          <w:sz w:val="10"/>
        </w:rPr>
        <w:t xml:space="preserve"> </w:t>
      </w:r>
      <w:r w:rsidRPr="0071408E">
        <w:rPr>
          <w:u w:val="single"/>
        </w:rPr>
        <w:t xml:space="preserve">The </w:t>
      </w:r>
      <w:r w:rsidRPr="0071408E">
        <w:rPr>
          <w:rStyle w:val="Emphasis"/>
        </w:rPr>
        <w:t>complicity of terrorism studies</w:t>
      </w:r>
      <w:r w:rsidRPr="0071408E">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71408E">
        <w:rPr>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71408E">
        <w:rPr>
          <w:sz w:val="12"/>
        </w:rPr>
        <w:t>¶</w:t>
      </w:r>
      <w:r w:rsidRPr="0071408E">
        <w:rPr>
          <w:sz w:val="10"/>
        </w:rPr>
        <w:t xml:space="preserve">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71408E">
        <w:rPr>
          <w:sz w:val="12"/>
        </w:rPr>
        <w:t>¶</w:t>
      </w:r>
      <w:r w:rsidRPr="0071408E">
        <w:rPr>
          <w:sz w:val="10"/>
        </w:rPr>
        <w:t xml:space="preserve"> Nevertheless, </w:t>
      </w:r>
      <w:r w:rsidRPr="0071408E">
        <w:rPr>
          <w:u w:val="single"/>
        </w:rPr>
        <w:t>the notion that an inherent pro-state bias vitiates terrorism studies pervades the critical position</w:t>
      </w:r>
      <w:r w:rsidRPr="0071408E">
        <w:rPr>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71408E">
        <w:rPr>
          <w:sz w:val="12"/>
        </w:rPr>
        <w:t>¶</w:t>
      </w:r>
      <w:r w:rsidRPr="0071408E">
        <w:rPr>
          <w:sz w:val="10"/>
        </w:rPr>
        <w:t xml:space="preserve">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71408E">
        <w:rPr>
          <w:i/>
          <w:iCs/>
          <w:sz w:val="10"/>
        </w:rPr>
        <w:t>the</w:t>
      </w:r>
      <w:r w:rsidRPr="0071408E">
        <w:rPr>
          <w:rStyle w:val="apple-converted-space"/>
          <w:rFonts w:cs="Arial"/>
          <w:sz w:val="10"/>
          <w:szCs w:val="18"/>
        </w:rPr>
        <w:t xml:space="preserve"> </w:t>
      </w:r>
      <w:r w:rsidRPr="0071408E">
        <w:rPr>
          <w:sz w:val="10"/>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71408E">
        <w:rPr>
          <w:rStyle w:val="apple-converted-space"/>
          <w:rFonts w:cs="Arial"/>
          <w:sz w:val="10"/>
          <w:szCs w:val="18"/>
        </w:rPr>
        <w:t xml:space="preserve"> </w:t>
      </w:r>
      <w:r w:rsidRPr="0071408E">
        <w:rPr>
          <w:i/>
          <w:iCs/>
          <w:sz w:val="10"/>
        </w:rPr>
        <w:t>lack</w:t>
      </w:r>
      <w:r w:rsidRPr="0071408E">
        <w:rPr>
          <w:rStyle w:val="apple-converted-space"/>
          <w:rFonts w:cs="Arial"/>
          <w:sz w:val="10"/>
          <w:szCs w:val="18"/>
        </w:rPr>
        <w:t xml:space="preserve"> </w:t>
      </w:r>
      <w:r w:rsidRPr="0071408E">
        <w:rPr>
          <w:sz w:val="10"/>
        </w:rPr>
        <w:t>turns to</w:t>
      </w:r>
      <w:r w:rsidRPr="0071408E">
        <w:rPr>
          <w:i/>
          <w:iCs/>
          <w:sz w:val="10"/>
        </w:rPr>
        <w:t>excess</w:t>
      </w:r>
      <w:r w:rsidRPr="0071408E">
        <w:rPr>
          <w:sz w:val="10"/>
        </w:rPr>
        <w:t xml:space="preserve">” (original italics) (p. 32). Finally, Ken </w:t>
      </w:r>
      <w:r w:rsidRPr="0071408E">
        <w:rPr>
          <w:u w:val="single"/>
        </w:rPr>
        <w:t>Booth</w:t>
      </w:r>
      <w:r w:rsidRPr="0071408E">
        <w:rPr>
          <w:sz w:val="10"/>
        </w:rPr>
        <w:t xml:space="preserve">, in “The Human Faces of Terror: Reflections in a Cracked Looking Glass” (pp. 65-79), </w:t>
      </w:r>
      <w:r w:rsidRPr="0071408E">
        <w:rPr>
          <w:u w:val="single"/>
        </w:rPr>
        <w:t>reiterates</w:t>
      </w:r>
      <w:r w:rsidRPr="0071408E">
        <w:rPr>
          <w:sz w:val="10"/>
        </w:rPr>
        <w:t xml:space="preserve"> Richard</w:t>
      </w:r>
      <w:r w:rsidRPr="0071408E">
        <w:rPr>
          <w:u w:val="single"/>
        </w:rPr>
        <w:t xml:space="preserve"> Jackson's contention that state terrorism “is a much more serious problem than non-state terrorism</w:t>
      </w:r>
      <w:r w:rsidRPr="0071408E">
        <w:rPr>
          <w:sz w:val="10"/>
        </w:rPr>
        <w:t>” (p. 76).</w:t>
      </w:r>
      <w:r w:rsidRPr="0071408E">
        <w:rPr>
          <w:sz w:val="12"/>
        </w:rPr>
        <w:t>¶</w:t>
      </w:r>
      <w:r w:rsidRPr="0071408E">
        <w:rPr>
          <w:sz w:val="10"/>
        </w:rPr>
        <w:t xml:space="preserve"> </w:t>
      </w:r>
      <w:r w:rsidRPr="0071408E">
        <w:rPr>
          <w:u w:val="single"/>
        </w:rPr>
        <w:t xml:space="preserve">Yet, </w:t>
      </w:r>
      <w:r w:rsidRPr="0071408E">
        <w:rPr>
          <w:rStyle w:val="Emphasis"/>
          <w:highlight w:val="yellow"/>
        </w:rPr>
        <w:t>one searches</w:t>
      </w:r>
      <w:r w:rsidRPr="0071408E">
        <w:rPr>
          <w:highlight w:val="yellow"/>
          <w:u w:val="single"/>
        </w:rPr>
        <w:t xml:space="preserve"> </w:t>
      </w:r>
      <w:r w:rsidRPr="0071408E">
        <w:rPr>
          <w:u w:val="single"/>
        </w:rPr>
        <w:t xml:space="preserve">in vain in these articles </w:t>
      </w:r>
      <w:r w:rsidRPr="0071408E">
        <w:rPr>
          <w:rStyle w:val="Emphasis"/>
          <w:highlight w:val="yellow"/>
        </w:rPr>
        <w:t>for evidence</w:t>
      </w:r>
      <w:r w:rsidRPr="0071408E">
        <w:rPr>
          <w:highlight w:val="yellow"/>
          <w:u w:val="single"/>
        </w:rPr>
        <w:t xml:space="preserve"> to </w:t>
      </w:r>
      <w:r w:rsidRPr="0071408E">
        <w:rPr>
          <w:rStyle w:val="Emphasis"/>
          <w:highlight w:val="yellow"/>
        </w:rPr>
        <w:t xml:space="preserve">support the </w:t>
      </w:r>
      <w:r w:rsidRPr="0071408E">
        <w:rPr>
          <w:rStyle w:val="Emphasis"/>
        </w:rPr>
        <w:t xml:space="preserve">ubiquitous </w:t>
      </w:r>
      <w:r w:rsidRPr="0071408E">
        <w:rPr>
          <w:rStyle w:val="Emphasis"/>
          <w:highlight w:val="yellow"/>
        </w:rPr>
        <w:t>assertion of state bias</w:t>
      </w:r>
      <w:r w:rsidRPr="0071408E">
        <w:rPr>
          <w:u w:val="single"/>
        </w:rPr>
        <w:t xml:space="preserve">: </w:t>
      </w:r>
      <w:r w:rsidRPr="0071408E">
        <w:rPr>
          <w:highlight w:val="yellow"/>
          <w:u w:val="single"/>
        </w:rPr>
        <w:t>assuming this bias</w:t>
      </w:r>
      <w:r w:rsidRPr="0071408E">
        <w:rPr>
          <w:u w:val="single"/>
        </w:rPr>
        <w:t xml:space="preserve"> in conventional terrorism analysis as a fact </w:t>
      </w:r>
      <w:r w:rsidRPr="0071408E">
        <w:rPr>
          <w:highlight w:val="yellow"/>
          <w:u w:val="single"/>
        </w:rPr>
        <w:t xml:space="preserve">seemingly </w:t>
      </w:r>
      <w:r w:rsidRPr="0071408E">
        <w:rPr>
          <w:rStyle w:val="Emphasis"/>
          <w:highlight w:val="yellow"/>
        </w:rPr>
        <w:t>does not require</w:t>
      </w:r>
      <w:r w:rsidRPr="0071408E">
        <w:rPr>
          <w:u w:val="single"/>
        </w:rPr>
        <w:t xml:space="preserve"> a corresponding concern with </w:t>
      </w:r>
      <w:r w:rsidRPr="0071408E">
        <w:rPr>
          <w:rStyle w:val="Emphasis"/>
          <w:highlight w:val="yellow"/>
        </w:rPr>
        <w:t>evidence</w:t>
      </w:r>
      <w:r w:rsidRPr="0071408E">
        <w:rPr>
          <w:u w:val="single"/>
        </w:rPr>
        <w:t xml:space="preserve"> of this fact, </w:t>
      </w:r>
      <w:r w:rsidRPr="0071408E">
        <w:rPr>
          <w:highlight w:val="yellow"/>
          <w:u w:val="single"/>
        </w:rPr>
        <w:t xml:space="preserve">merely its </w:t>
      </w:r>
      <w:r w:rsidRPr="0071408E">
        <w:rPr>
          <w:u w:val="single"/>
        </w:rPr>
        <w:t xml:space="preserve">continual </w:t>
      </w:r>
      <w:r w:rsidRPr="0071408E">
        <w:rPr>
          <w:highlight w:val="yellow"/>
          <w:u w:val="single"/>
        </w:rPr>
        <w:t>reiteration</w:t>
      </w:r>
      <w:r w:rsidRPr="0071408E">
        <w:rPr>
          <w:u w:val="single"/>
        </w:rPr>
        <w:t xml:space="preserve"> by conceptual fiat. </w:t>
      </w:r>
      <w:r w:rsidRPr="0071408E">
        <w:rPr>
          <w:highlight w:val="yellow"/>
          <w:u w:val="single"/>
        </w:rPr>
        <w:t xml:space="preserve">A critical perspective </w:t>
      </w:r>
      <w:r w:rsidRPr="0071408E">
        <w:rPr>
          <w:rStyle w:val="Emphasis"/>
          <w:highlight w:val="yellow"/>
        </w:rPr>
        <w:t>dispenses</w:t>
      </w:r>
      <w:r w:rsidRPr="0071408E">
        <w:rPr>
          <w:u w:val="single"/>
        </w:rPr>
        <w:t xml:space="preserve"> not only </w:t>
      </w:r>
      <w:r w:rsidRPr="0071408E">
        <w:rPr>
          <w:rStyle w:val="Emphasis"/>
          <w:highlight w:val="yellow"/>
        </w:rPr>
        <w:t>with</w:t>
      </w:r>
      <w:r w:rsidRPr="0071408E">
        <w:rPr>
          <w:u w:val="single"/>
        </w:rPr>
        <w:t xml:space="preserve"> </w:t>
      </w:r>
      <w:r w:rsidRPr="0071408E">
        <w:rPr>
          <w:rStyle w:val="Emphasis"/>
          <w:highlight w:val="yellow"/>
        </w:rPr>
        <w:t>terrorism studies</w:t>
      </w:r>
      <w:r w:rsidRPr="0071408E">
        <w:rPr>
          <w:u w:val="single"/>
        </w:rPr>
        <w:t xml:space="preserve"> but also with the norms of accepted scholarship.</w:t>
      </w:r>
      <w:r w:rsidRPr="0071408E">
        <w:rPr>
          <w:sz w:val="10"/>
        </w:rPr>
        <w:t xml:space="preserve"> Asserting what needs to be demonstrated commits, of course, the elementary logical fallacy</w:t>
      </w:r>
      <w:r w:rsidRPr="0071408E">
        <w:rPr>
          <w:rStyle w:val="apple-converted-space"/>
          <w:rFonts w:cs="Arial"/>
          <w:sz w:val="10"/>
          <w:szCs w:val="18"/>
        </w:rPr>
        <w:t xml:space="preserve"> </w:t>
      </w:r>
      <w:r w:rsidRPr="0071408E">
        <w:rPr>
          <w:i/>
          <w:iCs/>
          <w:sz w:val="10"/>
        </w:rPr>
        <w:t>petitio principii</w:t>
      </w:r>
      <w:r w:rsidRPr="0071408E">
        <w:rPr>
          <w:sz w:val="10"/>
        </w:rPr>
        <w:t xml:space="preserve">. But </w:t>
      </w:r>
      <w:r w:rsidRPr="0071408E">
        <w:rPr>
          <w:u w:val="single"/>
        </w:rPr>
        <w:t>critical theory apparently emancipates</w:t>
      </w:r>
      <w:r w:rsidRPr="0071408E">
        <w:rPr>
          <w:sz w:val="10"/>
        </w:rPr>
        <w:t xml:space="preserve"> (to use its favorite verb) </w:t>
      </w:r>
      <w:r w:rsidRPr="0071408E">
        <w:rPr>
          <w:u w:val="single"/>
        </w:rPr>
        <w:t>its practitioners from the confines of logic, reason, and the usual standards of academic inquiry.</w:t>
      </w:r>
      <w:r w:rsidRPr="0071408E">
        <w:rPr>
          <w:sz w:val="12"/>
        </w:rPr>
        <w:t>¶</w:t>
      </w:r>
      <w:r w:rsidRPr="0071408E">
        <w:rPr>
          <w:sz w:val="12"/>
          <w:u w:val="single"/>
        </w:rPr>
        <w:t xml:space="preserve"> </w:t>
      </w:r>
      <w:r w:rsidRPr="0071408E">
        <w:rPr>
          <w:sz w:val="10"/>
        </w:rPr>
        <w:t xml:space="preserve">Alleging a constitutive weakness in established scholarship without the necessity of providing proof to support it, therefore, appears to define the critical posture. </w:t>
      </w:r>
      <w:r w:rsidRPr="0071408E">
        <w:rPr>
          <w:highlight w:val="yellow"/>
          <w:u w:val="single"/>
        </w:rPr>
        <w:t>The unproved “state centricity</w:t>
      </w:r>
      <w:r w:rsidRPr="0071408E">
        <w:rPr>
          <w:u w:val="single"/>
        </w:rPr>
        <w:t xml:space="preserve">” of terrorism studies </w:t>
      </w:r>
      <w:r w:rsidRPr="0071408E">
        <w:rPr>
          <w:highlight w:val="yellow"/>
          <w:u w:val="single"/>
        </w:rPr>
        <w:t xml:space="preserve">serves as a platform for </w:t>
      </w:r>
      <w:r w:rsidRPr="0071408E">
        <w:rPr>
          <w:u w:val="single"/>
        </w:rPr>
        <w:t xml:space="preserve">further </w:t>
      </w:r>
      <w:r w:rsidRPr="0071408E">
        <w:rPr>
          <w:rStyle w:val="Emphasis"/>
          <w:highlight w:val="yellow"/>
        </w:rPr>
        <w:t>unsubstantiated accusations</w:t>
      </w:r>
      <w:r w:rsidRPr="0071408E">
        <w:rPr>
          <w:u w:val="single"/>
        </w:rPr>
        <w:t xml:space="preserve"> about the state of the discipline. Jackson and his fellow editors</w:t>
      </w:r>
      <w:r w:rsidRPr="0071408E">
        <w:rPr>
          <w:sz w:val="10"/>
        </w:rPr>
        <w:t xml:space="preserve">, along with later claims by Zulaika and Douglass, and Booth, again </w:t>
      </w:r>
      <w:r w:rsidRPr="0071408E">
        <w:rPr>
          <w:u w:val="single"/>
        </w:rPr>
        <w:t>assert that “orthodox” analysts rarely bother “to interview or engage with those involved in 'terrorist' activity”</w:t>
      </w:r>
      <w:r w:rsidRPr="0071408E">
        <w:rPr>
          <w:sz w:val="10"/>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71408E">
        <w:rPr>
          <w:rStyle w:val="apple-converted-space"/>
          <w:rFonts w:cs="Arial"/>
          <w:sz w:val="10"/>
          <w:szCs w:val="18"/>
        </w:rPr>
        <w:t xml:space="preserve"> </w:t>
      </w:r>
      <w:r w:rsidRPr="0071408E">
        <w:rPr>
          <w:i/>
          <w:iCs/>
          <w:sz w:val="10"/>
        </w:rPr>
        <w:t>Meibion Glyndwr</w:t>
      </w:r>
      <w:r w:rsidRPr="0071408E">
        <w:rPr>
          <w:rStyle w:val="apple-converted-space"/>
          <w:rFonts w:cs="Arial"/>
          <w:sz w:val="10"/>
          <w:szCs w:val="18"/>
        </w:rPr>
        <w:t xml:space="preserve"> </w:t>
      </w:r>
      <w:r w:rsidRPr="0071408E">
        <w:rPr>
          <w:sz w:val="10"/>
        </w:rPr>
        <w:t>who would as a matter of principle avoid</w:t>
      </w:r>
      <w:r w:rsidRPr="0071408E">
        <w:rPr>
          <w:rStyle w:val="apple-converted-space"/>
          <w:rFonts w:cs="Arial"/>
          <w:sz w:val="10"/>
          <w:szCs w:val="18"/>
        </w:rPr>
        <w:t xml:space="preserve"> </w:t>
      </w:r>
      <w:r w:rsidRPr="0071408E">
        <w:rPr>
          <w:i/>
          <w:iCs/>
          <w:sz w:val="10"/>
        </w:rPr>
        <w:t>pob sais</w:t>
      </w:r>
      <w:r w:rsidRPr="0071408E">
        <w:rPr>
          <w:rStyle w:val="apple-converted-space"/>
          <w:rFonts w:cs="Arial"/>
          <w:sz w:val="10"/>
          <w:szCs w:val="18"/>
        </w:rPr>
        <w:t xml:space="preserve"> </w:t>
      </w:r>
      <w:r w:rsidRPr="0071408E">
        <w:rPr>
          <w:sz w:val="10"/>
        </w:rPr>
        <w:t>like Jackson and Booth, this seems a bit like the pot calling the kettle black. It also overlooks the fact that</w:t>
      </w:r>
      <w:r w:rsidRPr="0071408E">
        <w:rPr>
          <w:rStyle w:val="apple-converted-space"/>
          <w:rFonts w:cs="Arial"/>
          <w:sz w:val="10"/>
          <w:szCs w:val="18"/>
        </w:rPr>
        <w:t xml:space="preserve"> </w:t>
      </w:r>
      <w:r w:rsidRPr="0071408E">
        <w:rPr>
          <w:i/>
          <w:iCs/>
          <w:sz w:val="10"/>
        </w:rPr>
        <w:t>Studies in Conflict and Terrorism</w:t>
      </w:r>
      <w:r w:rsidRPr="0071408E">
        <w:rPr>
          <w:rStyle w:val="apple-converted-space"/>
          <w:rFonts w:cs="Arial"/>
          <w:sz w:val="10"/>
          <w:szCs w:val="18"/>
        </w:rPr>
        <w:t xml:space="preserve"> </w:t>
      </w:r>
      <w:r w:rsidRPr="0071408E">
        <w:rPr>
          <w:sz w:val="10"/>
        </w:rPr>
        <w:t>first advertised the problem of “talking to terrorists” in 2001 and has gone to great lengths to rectify this lacuna, if it is one, regularly publishing articles by analysts with first-hand experience of groups like the Taliban, Al Qaeda and</w:t>
      </w:r>
      <w:r w:rsidRPr="0071408E">
        <w:rPr>
          <w:rStyle w:val="apple-converted-space"/>
          <w:rFonts w:cs="Arial"/>
          <w:sz w:val="10"/>
          <w:szCs w:val="18"/>
        </w:rPr>
        <w:t xml:space="preserve"> </w:t>
      </w:r>
      <w:r w:rsidRPr="0071408E">
        <w:rPr>
          <w:i/>
          <w:iCs/>
          <w:sz w:val="10"/>
        </w:rPr>
        <w:t>Jemaah Islamiyah</w:t>
      </w:r>
      <w:r w:rsidRPr="0071408E">
        <w:rPr>
          <w:sz w:val="10"/>
        </w:rPr>
        <w:t>.</w:t>
      </w:r>
      <w:r w:rsidRPr="0071408E">
        <w:rPr>
          <w:sz w:val="12"/>
        </w:rPr>
        <w:t>¶</w:t>
      </w:r>
      <w:r w:rsidRPr="0071408E">
        <w:rPr>
          <w:sz w:val="10"/>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71408E">
        <w:rPr>
          <w:sz w:val="12"/>
        </w:rPr>
        <w:t>¶</w:t>
      </w:r>
      <w:r w:rsidRPr="0071408E">
        <w:rPr>
          <w:sz w:val="10"/>
        </w:rPr>
        <w:t xml:space="preserve">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71408E">
        <w:rPr>
          <w:rStyle w:val="apple-converted-space"/>
          <w:rFonts w:cs="Arial"/>
          <w:sz w:val="10"/>
          <w:szCs w:val="18"/>
        </w:rPr>
        <w:t xml:space="preserve"> </w:t>
      </w:r>
      <w:r w:rsidRPr="0071408E">
        <w:rPr>
          <w:i/>
          <w:iCs/>
          <w:sz w:val="10"/>
        </w:rPr>
        <w:t>Shorter Oxford Dictionary</w:t>
      </w:r>
      <w:r w:rsidRPr="0071408E">
        <w:rPr>
          <w:rStyle w:val="apple-converted-space"/>
          <w:rFonts w:cs="Arial"/>
          <w:sz w:val="10"/>
          <w:szCs w:val="18"/>
        </w:rPr>
        <w:t xml:space="preserve"> </w:t>
      </w:r>
      <w:r w:rsidRPr="0071408E">
        <w:rPr>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71408E">
        <w:rPr>
          <w:sz w:val="12"/>
        </w:rPr>
        <w:t>¶</w:t>
      </w:r>
      <w:r w:rsidRPr="0071408E">
        <w:rPr>
          <w:sz w:val="10"/>
        </w:rPr>
        <w:t xml:space="preserve"> Reflexive or Defective? </w:t>
      </w:r>
      <w:r w:rsidRPr="0071408E">
        <w:rPr>
          <w:rStyle w:val="apple-style-span"/>
          <w:sz w:val="12"/>
        </w:rPr>
        <w:t>¶</w:t>
      </w:r>
      <w:r w:rsidRPr="0071408E">
        <w:rPr>
          <w:rStyle w:val="apple-style-span"/>
          <w:sz w:val="10"/>
        </w:rPr>
        <w:t xml:space="preserve"> </w:t>
      </w:r>
      <w:r w:rsidRPr="0071408E">
        <w:rPr>
          <w:sz w:val="10"/>
        </w:rPr>
        <w:t xml:space="preserve">Firstly, </w:t>
      </w:r>
      <w:r w:rsidRPr="0071408E">
        <w:rPr>
          <w:highlight w:val="yellow"/>
          <w:u w:val="single"/>
        </w:rPr>
        <w:t xml:space="preserve">to challenge dominant </w:t>
      </w:r>
      <w:r w:rsidRPr="0071408E">
        <w:rPr>
          <w:u w:val="single"/>
        </w:rPr>
        <w:t xml:space="preserve">knowledge and </w:t>
      </w:r>
      <w:r w:rsidRPr="0071408E">
        <w:rPr>
          <w:highlight w:val="yellow"/>
          <w:u w:val="single"/>
        </w:rPr>
        <w:t>understanding</w:t>
      </w:r>
      <w:r w:rsidRPr="0071408E">
        <w:rPr>
          <w:u w:val="single"/>
        </w:rPr>
        <w:t xml:space="preserve"> and retain sensitivity to labels </w:t>
      </w:r>
      <w:r w:rsidRPr="0071408E">
        <w:rPr>
          <w:highlight w:val="yellow"/>
          <w:u w:val="single"/>
        </w:rPr>
        <w:t>leads</w:t>
      </w:r>
      <w:r w:rsidRPr="0071408E">
        <w:rPr>
          <w:u w:val="single"/>
        </w:rPr>
        <w:t xml:space="preserve"> inevitably </w:t>
      </w:r>
      <w:r w:rsidRPr="0071408E">
        <w:rPr>
          <w:highlight w:val="yellow"/>
          <w:u w:val="single"/>
        </w:rPr>
        <w:t xml:space="preserve">to </w:t>
      </w:r>
      <w:r w:rsidRPr="0071408E">
        <w:rPr>
          <w:rStyle w:val="Emphasis"/>
          <w:highlight w:val="yellow"/>
        </w:rPr>
        <w:t>a fixation with</w:t>
      </w:r>
      <w:r w:rsidRPr="0071408E">
        <w:rPr>
          <w:u w:val="single"/>
        </w:rPr>
        <w:t xml:space="preserve"> language, </w:t>
      </w:r>
      <w:r w:rsidRPr="0071408E">
        <w:rPr>
          <w:rStyle w:val="Emphasis"/>
          <w:highlight w:val="yellow"/>
        </w:rPr>
        <w:t>discourse</w:t>
      </w:r>
      <w:r w:rsidRPr="0071408E">
        <w:rPr>
          <w:u w:val="single"/>
        </w:rPr>
        <w:t>, the ambiguity of the noun, terror, and its political use and abuse.</w:t>
      </w:r>
      <w:r w:rsidRPr="0071408E">
        <w:rPr>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71408E">
        <w:rPr>
          <w:rStyle w:val="apple-converted-space"/>
          <w:rFonts w:cs="Arial"/>
          <w:sz w:val="10"/>
          <w:szCs w:val="18"/>
        </w:rPr>
        <w:t xml:space="preserve"> </w:t>
      </w:r>
      <w:r w:rsidRPr="0071408E">
        <w:rPr>
          <w:i/>
          <w:iCs/>
          <w:sz w:val="10"/>
        </w:rPr>
        <w:t>ex cathedra</w:t>
      </w:r>
      <w:r w:rsidRPr="0071408E">
        <w:rPr>
          <w:sz w:val="10"/>
        </w:rPr>
        <w:t>, “refers to the</w:t>
      </w:r>
      <w:r w:rsidRPr="0071408E">
        <w:rPr>
          <w:rStyle w:val="apple-converted-space"/>
          <w:rFonts w:cs="Arial"/>
          <w:sz w:val="10"/>
          <w:szCs w:val="18"/>
        </w:rPr>
        <w:t xml:space="preserve"> </w:t>
      </w:r>
      <w:r w:rsidRPr="0071408E">
        <w:rPr>
          <w:i/>
          <w:iCs/>
          <w:sz w:val="10"/>
        </w:rPr>
        <w:t>response</w:t>
      </w:r>
      <w:r w:rsidRPr="0071408E">
        <w:rPr>
          <w:rStyle w:val="apple-converted-space"/>
          <w:rFonts w:cs="Arial"/>
          <w:sz w:val="10"/>
          <w:szCs w:val="18"/>
        </w:rPr>
        <w:t xml:space="preserve"> </w:t>
      </w:r>
      <w:r w:rsidRPr="0071408E">
        <w:rPr>
          <w:sz w:val="10"/>
        </w:rPr>
        <w:t>to acts of political violence not the violence itself” (original italics) (p. 1). Here again they offer no evidence for this curious assertion and assume, it would seem, all conventional terrorism studies address issues of homeland security.</w:t>
      </w:r>
      <w:r w:rsidRPr="0071408E">
        <w:rPr>
          <w:sz w:val="12"/>
        </w:rPr>
        <w:t>¶</w:t>
      </w:r>
      <w:r w:rsidRPr="0071408E">
        <w:rPr>
          <w:sz w:val="10"/>
        </w:rPr>
        <w:t xml:space="preserve">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71408E">
        <w:rPr>
          <w:i/>
          <w:iCs/>
          <w:sz w:val="10"/>
        </w:rPr>
        <w:t>questions the question</w:t>
      </w:r>
      <w:r w:rsidRPr="0071408E">
        <w:rPr>
          <w:sz w:val="10"/>
        </w:rPr>
        <w:t>.” This intellectual</w:t>
      </w:r>
      <w:r w:rsidRPr="0071408E">
        <w:rPr>
          <w:rStyle w:val="apple-converted-space"/>
          <w:rFonts w:cs="Arial"/>
          <w:sz w:val="10"/>
          <w:szCs w:val="18"/>
        </w:rPr>
        <w:t xml:space="preserve"> </w:t>
      </w:r>
      <w:r w:rsidRPr="0071408E">
        <w:rPr>
          <w:i/>
          <w:iCs/>
          <w:sz w:val="10"/>
        </w:rPr>
        <w:t>potpourri</w:t>
      </w:r>
      <w:r w:rsidRPr="0071408E">
        <w:rPr>
          <w:rStyle w:val="apple-converted-space"/>
          <w:rFonts w:cs="Arial"/>
          <w:sz w:val="10"/>
          <w:szCs w:val="18"/>
        </w:rPr>
        <w:t xml:space="preserve"> </w:t>
      </w:r>
      <w:r w:rsidRPr="0071408E">
        <w:rPr>
          <w:sz w:val="10"/>
        </w:rPr>
        <w:t>apparently enables the critical theorist to “question the ontological status of a 'problem' before any attempt to map out, study or resolve it” (p. 38).</w:t>
      </w:r>
      <w:r w:rsidRPr="0071408E">
        <w:rPr>
          <w:sz w:val="12"/>
        </w:rPr>
        <w:t>¶</w:t>
      </w:r>
      <w:r w:rsidRPr="0071408E">
        <w:rPr>
          <w:sz w:val="10"/>
        </w:rPr>
        <w:t xml:space="preserve">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71408E">
        <w:rPr>
          <w:sz w:val="12"/>
        </w:rPr>
        <w:t>¶</w:t>
      </w:r>
      <w:r w:rsidRPr="0071408E">
        <w:rPr>
          <w:sz w:val="10"/>
        </w:rPr>
        <w:t xml:space="preserve"> </w:t>
      </w:r>
      <w:r w:rsidRPr="0071408E">
        <w:rPr>
          <w:u w:val="single"/>
        </w:rPr>
        <w:t xml:space="preserve">The critical approach to language and its deconstruction of an otherwise useful, if imperfect, political vocabulary has been the source of much </w:t>
      </w:r>
      <w:r w:rsidRPr="0071408E">
        <w:rPr>
          <w:rStyle w:val="Emphasis"/>
        </w:rPr>
        <w:t>confusion and inconsequentiality</w:t>
      </w:r>
      <w:r w:rsidRPr="0071408E">
        <w:rPr>
          <w:u w:val="single"/>
        </w:rPr>
        <w:t xml:space="preserve"> in the practice of the social sciences</w:t>
      </w:r>
      <w:r w:rsidRPr="0071408E">
        <w:rPr>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71408E">
        <w:rPr>
          <w:highlight w:val="yellow"/>
          <w:u w:val="single"/>
        </w:rPr>
        <w:t>This</w:t>
      </w:r>
      <w:r w:rsidRPr="0071408E">
        <w:rPr>
          <w:u w:val="single"/>
        </w:rPr>
        <w:t xml:space="preserve"> radical </w:t>
      </w:r>
      <w:r w:rsidRPr="0071408E">
        <w:rPr>
          <w:highlight w:val="yellow"/>
          <w:u w:val="single"/>
        </w:rPr>
        <w:t>assault on the possibility of</w:t>
      </w:r>
      <w:r w:rsidRPr="0071408E">
        <w:rPr>
          <w:u w:val="single"/>
        </w:rPr>
        <w:t xml:space="preserve"> either neutral </w:t>
      </w:r>
      <w:r w:rsidRPr="0071408E">
        <w:rPr>
          <w:highlight w:val="yellow"/>
          <w:u w:val="single"/>
        </w:rPr>
        <w:t>fact</w:t>
      </w:r>
      <w:r w:rsidRPr="0071408E">
        <w:rPr>
          <w:u w:val="single"/>
        </w:rPr>
        <w:t xml:space="preserve"> or value ultimately </w:t>
      </w:r>
      <w:r w:rsidRPr="0071408E">
        <w:rPr>
          <w:highlight w:val="yellow"/>
          <w:u w:val="single"/>
        </w:rPr>
        <w:t>functions unfalsifiably, and as a substitute for</w:t>
      </w:r>
      <w:r w:rsidRPr="0071408E">
        <w:rPr>
          <w:u w:val="single"/>
        </w:rPr>
        <w:t xml:space="preserve"> philosophy, social science, and </w:t>
      </w:r>
      <w:r w:rsidRPr="0071408E">
        <w:rPr>
          <w:rStyle w:val="Emphasis"/>
          <w:highlight w:val="yellow"/>
        </w:rPr>
        <w:t>a real theory</w:t>
      </w:r>
      <w:r w:rsidRPr="0071408E">
        <w:rPr>
          <w:u w:val="single"/>
        </w:rPr>
        <w:t xml:space="preserve"> of language.</w:t>
      </w:r>
      <w:r w:rsidRPr="0071408E">
        <w:rPr>
          <w:sz w:val="12"/>
          <w:highlight w:val="yellow"/>
        </w:rPr>
        <w:t>¶</w:t>
      </w:r>
      <w:r w:rsidRPr="0071408E">
        <w:rPr>
          <w:sz w:val="12"/>
          <w:highlight w:val="yellow"/>
          <w:u w:val="single"/>
        </w:rPr>
        <w:t xml:space="preserve"> </w:t>
      </w:r>
      <w:r w:rsidRPr="0071408E">
        <w:rPr>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71408E">
        <w:rPr>
          <w:rFonts w:cs="Arial"/>
          <w:color w:val="000000"/>
          <w:sz w:val="10"/>
          <w:szCs w:val="18"/>
          <w:vertAlign w:val="superscript"/>
        </w:rPr>
        <w:t>2</w:t>
      </w:r>
      <w:r w:rsidRPr="0071408E">
        <w:rPr>
          <w:rStyle w:val="apple-converted-space"/>
          <w:rFonts w:cs="Arial"/>
          <w:sz w:val="10"/>
          <w:szCs w:val="18"/>
        </w:rPr>
        <w:t xml:space="preserve"> </w:t>
      </w:r>
      <w:r w:rsidRPr="0071408E">
        <w:rPr>
          <w:sz w:val="10"/>
        </w:rPr>
        <w:t xml:space="preserve">Indeed, </w:t>
      </w:r>
      <w:r w:rsidRPr="0071408E">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71408E">
        <w:rPr>
          <w:sz w:val="12"/>
        </w:rPr>
        <w:t>¶</w:t>
      </w:r>
      <w:r w:rsidRPr="0071408E">
        <w:rPr>
          <w:sz w:val="12"/>
          <w:u w:val="single"/>
        </w:rPr>
        <w:t xml:space="preserve"> </w:t>
      </w:r>
      <w:r w:rsidRPr="0071408E">
        <w:rPr>
          <w:u w:val="single"/>
        </w:rPr>
        <w:t>It is precisely</w:t>
      </w:r>
      <w:r w:rsidRPr="0071408E">
        <w:rPr>
          <w:sz w:val="10"/>
        </w:rPr>
        <w:t xml:space="preserve">, however, </w:t>
      </w:r>
      <w:r w:rsidRPr="0071408E">
        <w:rPr>
          <w:u w:val="single"/>
        </w:rPr>
        <w:t>this confused mixture of fact and discourse that critical thinking seeks to impose on the study of terrorism and infuses the practice of critical theory more generally. From this confused seed no coherent method grows.</w:t>
      </w:r>
      <w:r w:rsidRPr="0071408E">
        <w:rPr>
          <w:sz w:val="12"/>
        </w:rPr>
        <w:t>¶</w:t>
      </w:r>
      <w:r w:rsidRPr="0071408E">
        <w:rPr>
          <w:sz w:val="10"/>
        </w:rPr>
        <w:t xml:space="preserve"> What is To Be Done?</w:t>
      </w:r>
      <w:r w:rsidRPr="0071408E">
        <w:rPr>
          <w:rStyle w:val="apple-style-span"/>
          <w:sz w:val="12"/>
        </w:rPr>
        <w:t>¶</w:t>
      </w:r>
      <w:r w:rsidRPr="0071408E">
        <w:rPr>
          <w:rStyle w:val="apple-style-span"/>
          <w:sz w:val="10"/>
        </w:rPr>
        <w:t xml:space="preserve"> </w:t>
      </w:r>
      <w:r w:rsidRPr="0071408E">
        <w:rPr>
          <w:sz w:val="10"/>
        </w:rPr>
        <w:t xml:space="preserve">This ontological confusion notwithstanding, Ken </w:t>
      </w:r>
      <w:r w:rsidRPr="0071408E">
        <w:rPr>
          <w:u w:val="single"/>
        </w:rPr>
        <w:t>Booth sees critical theory not only exposing the dubious links between power and knowledge in established terrorism studies, but also offering an ideological agenda that transforms the face of global politics</w:t>
      </w:r>
      <w:r w:rsidRPr="0071408E">
        <w:rPr>
          <w:sz w:val="10"/>
        </w:rPr>
        <w:t>. “[</w:t>
      </w:r>
      <w:r w:rsidRPr="0071408E">
        <w:rPr>
          <w:i/>
          <w:iCs/>
          <w:sz w:val="10"/>
        </w:rPr>
        <w:t>C</w:t>
      </w:r>
      <w:r w:rsidRPr="0071408E">
        <w:rPr>
          <w:sz w:val="10"/>
        </w:rPr>
        <w:t>]</w:t>
      </w:r>
      <w:r w:rsidRPr="0071408E">
        <w:rPr>
          <w:i/>
          <w:iCs/>
          <w:sz w:val="10"/>
        </w:rPr>
        <w:t>ritical knowledge</w:t>
      </w:r>
      <w:r w:rsidRPr="0071408E">
        <w:rPr>
          <w:sz w:val="10"/>
        </w:rPr>
        <w:t>,” Booth declares, “</w:t>
      </w:r>
      <w:r w:rsidRPr="0071408E">
        <w:rPr>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71408E">
        <w:rPr>
          <w:sz w:val="10"/>
        </w:rPr>
        <w:t>” (original italics) (p. 78). Helpfully, Booth, assuming the manner of an Old Testament prophet, provides his critical disciples with “</w:t>
      </w:r>
      <w:r w:rsidRPr="0071408E">
        <w:rPr>
          <w:i/>
          <w:iCs/>
          <w:sz w:val="10"/>
        </w:rPr>
        <w:t>big-picture</w:t>
      </w:r>
      <w:r w:rsidRPr="0071408E">
        <w:rPr>
          <w:rStyle w:val="apple-converted-space"/>
          <w:rFonts w:cs="Arial"/>
          <w:sz w:val="10"/>
          <w:szCs w:val="18"/>
        </w:rPr>
        <w:t xml:space="preserve"> </w:t>
      </w:r>
      <w:r w:rsidRPr="0071408E">
        <w:rPr>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71408E">
        <w:rPr>
          <w:u w:val="single"/>
        </w:rPr>
        <w:t>Critical theorists thus should “avoid exceptionalizing the study of terrorism</w:t>
      </w:r>
      <w:r w:rsidRPr="0071408E">
        <w:rPr>
          <w:sz w:val="10"/>
        </w:rPr>
        <w:t>,”</w:t>
      </w:r>
      <w:r w:rsidRPr="0071408E">
        <w:rPr>
          <w:rFonts w:cs="Arial"/>
          <w:color w:val="000000"/>
          <w:sz w:val="10"/>
          <w:szCs w:val="18"/>
          <w:vertAlign w:val="superscript"/>
        </w:rPr>
        <w:t>3</w:t>
      </w:r>
      <w:r w:rsidRPr="0071408E">
        <w:rPr>
          <w:rStyle w:val="apple-converted-space"/>
          <w:rFonts w:cs="Arial"/>
          <w:sz w:val="10"/>
          <w:szCs w:val="18"/>
        </w:rPr>
        <w:t xml:space="preserve"> </w:t>
      </w:r>
      <w:r w:rsidRPr="0071408E">
        <w:rPr>
          <w:sz w:val="10"/>
        </w:rPr>
        <w:t>“</w:t>
      </w:r>
      <w:r w:rsidRPr="0071408E">
        <w:rPr>
          <w:u w:val="single"/>
        </w:rPr>
        <w:t>recognize that states can be agents of terrorism,”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71408E">
        <w:rPr>
          <w:sz w:val="10"/>
        </w:rPr>
        <w:t xml:space="preserve"> (6th Commandment, p. 71), </w:t>
      </w:r>
      <w:r w:rsidRPr="0071408E">
        <w:rPr>
          <w:u w:val="single"/>
        </w:rPr>
        <w:t>sits uneasily with Booth's concluding injunction to “stand outside” prevailing ideologies</w:t>
      </w:r>
      <w:r w:rsidRPr="0071408E">
        <w:rPr>
          <w:sz w:val="10"/>
        </w:rPr>
        <w:t xml:space="preserve"> (p. 78).</w:t>
      </w:r>
      <w:r w:rsidRPr="0071408E">
        <w:rPr>
          <w:sz w:val="12"/>
        </w:rPr>
        <w:t>¶</w:t>
      </w:r>
      <w:r w:rsidRPr="0071408E">
        <w:rPr>
          <w:sz w:val="10"/>
        </w:rPr>
        <w:t xml:space="preserve">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71408E">
        <w:rPr>
          <w:sz w:val="12"/>
        </w:rPr>
        <w:t>¶</w:t>
      </w:r>
      <w:r w:rsidRPr="0071408E">
        <w:rPr>
          <w:sz w:val="10"/>
        </w:rPr>
        <w:t xml:space="preserve">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71408E">
        <w:rPr>
          <w:sz w:val="12"/>
        </w:rPr>
        <w:t>¶</w:t>
      </w:r>
      <w:r w:rsidRPr="0071408E">
        <w:rPr>
          <w:sz w:val="10"/>
        </w:rPr>
        <w:t xml:space="preserv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71408E">
        <w:rPr>
          <w:rFonts w:cs="Arial"/>
          <w:color w:val="000000"/>
          <w:sz w:val="10"/>
          <w:szCs w:val="18"/>
          <w:vertAlign w:val="superscript"/>
        </w:rPr>
        <w:t>4</w:t>
      </w:r>
      <w:r w:rsidRPr="0071408E">
        <w:rPr>
          <w:sz w:val="12"/>
        </w:rPr>
        <w:t>¶</w:t>
      </w:r>
      <w:r w:rsidRPr="0071408E">
        <w:rPr>
          <w:sz w:val="10"/>
        </w:rPr>
        <w:t xml:space="preserve"> 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71408E">
        <w:rPr>
          <w:rStyle w:val="apple-converted-space"/>
          <w:rFonts w:cs="Arial"/>
          <w:sz w:val="10"/>
          <w:szCs w:val="18"/>
        </w:rPr>
        <w:t xml:space="preserve"> </w:t>
      </w:r>
      <w:r w:rsidRPr="0071408E">
        <w:rPr>
          <w:i/>
          <w:iCs/>
          <w:sz w:val="10"/>
        </w:rPr>
        <w:t>Messages to the West</w:t>
      </w:r>
      <w:r w:rsidRPr="0071408E">
        <w:rPr>
          <w:rStyle w:val="apple-converted-space"/>
          <w:rFonts w:cs="Arial"/>
          <w:sz w:val="10"/>
          <w:szCs w:val="18"/>
        </w:rPr>
        <w:t xml:space="preserve"> </w:t>
      </w:r>
      <w:r w:rsidRPr="0071408E">
        <w:rPr>
          <w:sz w:val="10"/>
        </w:rPr>
        <w:t>and Sayyid Qutb in his Muslim Brotherhood manifesto</w:t>
      </w:r>
      <w:r w:rsidRPr="0071408E">
        <w:rPr>
          <w:rStyle w:val="apple-converted-space"/>
          <w:rFonts w:cs="Arial"/>
          <w:sz w:val="10"/>
          <w:szCs w:val="18"/>
        </w:rPr>
        <w:t xml:space="preserve"> </w:t>
      </w:r>
      <w:r w:rsidRPr="0071408E">
        <w:rPr>
          <w:i/>
          <w:iCs/>
          <w:sz w:val="10"/>
        </w:rPr>
        <w:t>Milestones</w:t>
      </w:r>
      <w:r w:rsidRPr="0071408E">
        <w:rPr>
          <w:rStyle w:val="apple-converted-space"/>
          <w:rFonts w:cs="Arial"/>
          <w:sz w:val="10"/>
          <w:szCs w:val="18"/>
        </w:rPr>
        <w:t xml:space="preserve"> </w:t>
      </w:r>
      <w:r w:rsidRPr="0071408E">
        <w:rPr>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71408E">
        <w:rPr>
          <w:sz w:val="12"/>
        </w:rPr>
        <w:t>¶</w:t>
      </w:r>
      <w:r w:rsidRPr="0071408E">
        <w:rPr>
          <w:sz w:val="10"/>
        </w:rPr>
        <w:t xml:space="preserve"> Histrionically Speaking</w:t>
      </w:r>
      <w:r w:rsidRPr="0071408E">
        <w:rPr>
          <w:rStyle w:val="apple-style-span"/>
          <w:sz w:val="12"/>
        </w:rPr>
        <w:t>¶</w:t>
      </w:r>
      <w:r w:rsidRPr="0071408E">
        <w:rPr>
          <w:rStyle w:val="apple-style-span"/>
          <w:sz w:val="10"/>
        </w:rPr>
        <w:t xml:space="preserve"> </w:t>
      </w:r>
      <w:r w:rsidRPr="0071408E">
        <w:rPr>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71408E">
        <w:rPr>
          <w:rFonts w:cs="Arial"/>
          <w:color w:val="000000"/>
          <w:sz w:val="10"/>
          <w:szCs w:val="18"/>
          <w:vertAlign w:val="superscript"/>
        </w:rPr>
        <w:t>5</w:t>
      </w:r>
      <w:r w:rsidRPr="0071408E">
        <w:rPr>
          <w:rStyle w:val="apple-converted-space"/>
          <w:rFonts w:cs="Arial"/>
          <w:sz w:val="10"/>
          <w:szCs w:val="18"/>
        </w:rPr>
        <w:t xml:space="preserve"> </w:t>
      </w:r>
      <w:r w:rsidRPr="0071408E">
        <w:rPr>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71408E">
        <w:rPr>
          <w:sz w:val="12"/>
        </w:rPr>
        <w:t>¶</w:t>
      </w:r>
      <w:r w:rsidRPr="0071408E">
        <w:rPr>
          <w:sz w:val="10"/>
        </w:rPr>
        <w:t xml:space="preserve">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r w:rsidRPr="0071408E">
        <w:rPr>
          <w:sz w:val="12"/>
        </w:rPr>
        <w:t>¶</w:t>
      </w:r>
      <w:r w:rsidRPr="0071408E">
        <w:rPr>
          <w:sz w:val="10"/>
        </w:rPr>
        <w:t xml:space="preserve"> </w:t>
      </w:r>
      <w:r w:rsidRPr="0071408E">
        <w:rPr>
          <w:u w:val="single"/>
        </w:rPr>
        <w:t xml:space="preserve">At </w:t>
      </w:r>
      <w:r w:rsidRPr="0071408E">
        <w:rPr>
          <w:highlight w:val="yellow"/>
          <w:u w:val="single"/>
        </w:rPr>
        <w:t xml:space="preserve">the core </w:t>
      </w:r>
      <w:r w:rsidRPr="0071408E">
        <w:rPr>
          <w:u w:val="single"/>
        </w:rPr>
        <w:t xml:space="preserve">of this critical, ethicist, relativism therefore lies a syllogism that </w:t>
      </w:r>
      <w:r w:rsidRPr="0071408E">
        <w:rPr>
          <w:highlight w:val="yellow"/>
          <w:u w:val="single"/>
        </w:rPr>
        <w:t>holds all violence is terror: Western states use</w:t>
      </w:r>
      <w:r w:rsidRPr="0071408E">
        <w:rPr>
          <w:u w:val="single"/>
        </w:rPr>
        <w:t xml:space="preserve"> </w:t>
      </w:r>
      <w:r w:rsidRPr="0071408E">
        <w:rPr>
          <w:highlight w:val="yellow"/>
          <w:u w:val="single"/>
        </w:rPr>
        <w:t>violence, therefore</w:t>
      </w:r>
      <w:r w:rsidRPr="0071408E">
        <w:rPr>
          <w:u w:val="single"/>
        </w:rPr>
        <w:t xml:space="preserve">, Western </w:t>
      </w:r>
      <w:r w:rsidRPr="0071408E">
        <w:rPr>
          <w:highlight w:val="yellow"/>
          <w:u w:val="single"/>
        </w:rPr>
        <w:t>states are terrorist</w:t>
      </w:r>
      <w:r w:rsidRPr="0071408E">
        <w:rPr>
          <w:sz w:val="10"/>
        </w:rPr>
        <w:t xml:space="preserve">. </w:t>
      </w:r>
      <w:r w:rsidRPr="0071408E">
        <w:rPr>
          <w:u w:val="single"/>
        </w:rPr>
        <w:t>Further, the greater terrorist uses the greater violence: Western governments exercise the greater violence. Therefore, it is the liberal democracies rather than Al Qaeda that are the greater terrorists.</w:t>
      </w:r>
      <w:r w:rsidRPr="0071408E">
        <w:rPr>
          <w:sz w:val="12"/>
        </w:rPr>
        <w:t>¶</w:t>
      </w:r>
      <w:r w:rsidRPr="0071408E">
        <w:rPr>
          <w:sz w:val="12"/>
          <w:u w:val="single"/>
        </w:rPr>
        <w:t xml:space="preserve"> </w:t>
      </w:r>
      <w:r w:rsidRPr="0071408E">
        <w:rPr>
          <w:sz w:val="10"/>
        </w:rPr>
        <w:t>In its desire to empathize with the transformative ends, if not the means of terrorism generally and Islamist terror in particular, critical theory reveals itself as a form of Marxist unmasking. Thus, for Booth “</w:t>
      </w:r>
      <w:r w:rsidRPr="0071408E">
        <w:rPr>
          <w:i/>
          <w:iCs/>
          <w:sz w:val="10"/>
        </w:rPr>
        <w:t>terror has multiple forms</w:t>
      </w:r>
      <w:r w:rsidRPr="0071408E">
        <w:rPr>
          <w:sz w:val="10"/>
        </w:rPr>
        <w:t>” (original italics) and the real terror is economic, the product it would seem of “global capitalism” (p. 75). Only the</w:t>
      </w:r>
      <w:r w:rsidRPr="0071408E">
        <w:rPr>
          <w:rStyle w:val="apple-converted-space"/>
          <w:rFonts w:cs="Arial"/>
          <w:sz w:val="10"/>
          <w:szCs w:val="18"/>
        </w:rPr>
        <w:t xml:space="preserve"> </w:t>
      </w:r>
      <w:r w:rsidRPr="0071408E">
        <w:rPr>
          <w:i/>
          <w:iCs/>
          <w:sz w:val="10"/>
        </w:rPr>
        <w:t>engagee</w:t>
      </w:r>
      <w:r w:rsidRPr="0071408E">
        <w:rPr>
          <w:rStyle w:val="apple-converted-space"/>
          <w:rFonts w:cs="Arial"/>
          <w:sz w:val="10"/>
          <w:szCs w:val="18"/>
        </w:rPr>
        <w:t xml:space="preserve"> </w:t>
      </w:r>
      <w:r w:rsidRPr="0071408E">
        <w:rPr>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71408E">
        <w:rPr>
          <w:sz w:val="12"/>
        </w:rPr>
        <w:t>¶</w:t>
      </w:r>
      <w:r w:rsidRPr="0071408E">
        <w:rPr>
          <w:sz w:val="10"/>
        </w:rPr>
        <w:t xml:space="preserve"> Moreover, the resolution of this condition of escalating violence requires not any strategic solution that creates security as the basis for development whether in London or Kabul. Instead, </w:t>
      </w:r>
      <w:r w:rsidRPr="0071408E">
        <w:rPr>
          <w:u w:val="single"/>
        </w:rPr>
        <w:t>Booth, Burke, and the editors contend that the only solution to “the world-historical crisis that is facing human society globally</w:t>
      </w:r>
      <w:r w:rsidRPr="0071408E">
        <w:rPr>
          <w:sz w:val="10"/>
        </w:rPr>
        <w:t xml:space="preserve">” (p. 76) </w:t>
      </w:r>
      <w:r w:rsidRPr="0071408E">
        <w:rPr>
          <w:u w:val="single"/>
        </w:rPr>
        <w:t>is universal human “emancipation</w:t>
      </w:r>
      <w:r w:rsidRPr="0071408E">
        <w:rPr>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71408E">
        <w:rPr>
          <w:u w:val="single"/>
        </w:rPr>
        <w:t xml:space="preserve">In other words, </w:t>
      </w:r>
      <w:r w:rsidRPr="0071408E">
        <w:rPr>
          <w:highlight w:val="yellow"/>
          <w:u w:val="single"/>
        </w:rPr>
        <w:t>the only</w:t>
      </w:r>
      <w:r w:rsidRPr="0071408E">
        <w:rPr>
          <w:u w:val="single"/>
        </w:rPr>
        <w:t xml:space="preserve"> ethical </w:t>
      </w:r>
      <w:r w:rsidRPr="0071408E">
        <w:rPr>
          <w:highlight w:val="yellow"/>
          <w:u w:val="single"/>
        </w:rPr>
        <w:t>solution</w:t>
      </w:r>
      <w:r w:rsidRPr="0071408E">
        <w:rPr>
          <w:u w:val="single"/>
        </w:rPr>
        <w:t xml:space="preserve"> to terrorism </w:t>
      </w:r>
      <w:r w:rsidRPr="0071408E">
        <w:rPr>
          <w:highlight w:val="yellow"/>
          <w:u w:val="single"/>
        </w:rPr>
        <w:t>is conversation</w:t>
      </w:r>
      <w:r w:rsidRPr="0071408E">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71408E">
        <w:rPr>
          <w:sz w:val="10"/>
        </w:rPr>
        <w:t xml:space="preserve"> As Burke enunciates, the panacea of un-coerced communication would establish “a secularism that might create an enduring architecture of basic shared values” (p. 46).</w:t>
      </w:r>
      <w:r w:rsidRPr="0071408E">
        <w:rPr>
          <w:sz w:val="12"/>
        </w:rPr>
        <w:t>¶</w:t>
      </w:r>
      <w:r w:rsidRPr="0071408E">
        <w:rPr>
          <w:sz w:val="10"/>
        </w:rPr>
        <w:t xml:space="preserve"> In the end, </w:t>
      </w:r>
      <w:r w:rsidRPr="0071408E">
        <w:rPr>
          <w:u w:val="single"/>
        </w:rPr>
        <w:t xml:space="preserve">un-coerced norm projection is not concerned with the world as it is, but how it ought to be. </w:t>
      </w:r>
      <w:r w:rsidRPr="0071408E">
        <w:rPr>
          <w:highlight w:val="yellow"/>
          <w:u w:val="single"/>
        </w:rPr>
        <w:t>This</w:t>
      </w:r>
      <w:r w:rsidRPr="0071408E">
        <w:rPr>
          <w:u w:val="single"/>
        </w:rPr>
        <w:t xml:space="preserve"> not only </w:t>
      </w:r>
      <w:r w:rsidRPr="0071408E">
        <w:rPr>
          <w:rStyle w:val="Emphasis"/>
          <w:highlight w:val="yellow"/>
        </w:rPr>
        <w:t>compounds the logical errors</w:t>
      </w:r>
      <w:r w:rsidRPr="0071408E">
        <w:rPr>
          <w:highlight w:val="yellow"/>
          <w:u w:val="single"/>
        </w:rPr>
        <w:t xml:space="preserve"> that permeate critical theory, it advances a</w:t>
      </w:r>
      <w:r w:rsidRPr="0071408E">
        <w:rPr>
          <w:u w:val="single"/>
        </w:rPr>
        <w:t xml:space="preserve">n ultimately </w:t>
      </w:r>
      <w:r w:rsidRPr="0071408E">
        <w:rPr>
          <w:rStyle w:val="Emphasis"/>
          <w:highlight w:val="yellow"/>
        </w:rPr>
        <w:t>utopian agenda</w:t>
      </w:r>
      <w:r w:rsidRPr="0071408E">
        <w:rPr>
          <w:u w:val="single"/>
        </w:rPr>
        <w:t xml:space="preserve"> under the guise of</w:t>
      </w:r>
      <w:r w:rsidRPr="0071408E">
        <w:rPr>
          <w:rStyle w:val="apple-converted-space"/>
          <w:rFonts w:cs="Arial"/>
          <w:sz w:val="10"/>
          <w:szCs w:val="18"/>
        </w:rPr>
        <w:t xml:space="preserve"> </w:t>
      </w:r>
      <w:r w:rsidRPr="0071408E">
        <w:rPr>
          <w:i/>
          <w:iCs/>
          <w:u w:val="single"/>
        </w:rPr>
        <w:t>soi-disant</w:t>
      </w:r>
      <w:r w:rsidRPr="0071408E">
        <w:rPr>
          <w:rStyle w:val="apple-converted-space"/>
          <w:rFonts w:cs="Arial"/>
          <w:sz w:val="10"/>
          <w:szCs w:val="18"/>
        </w:rPr>
        <w:t xml:space="preserve"> </w:t>
      </w:r>
      <w:r w:rsidRPr="0071408E">
        <w:rPr>
          <w:u w:val="single"/>
        </w:rPr>
        <w:t>cosmopolitanism where one somewhat vaguely recognizes the “human interconnection and mutual vulnerability to nature, the cosmos and each other</w:t>
      </w:r>
      <w:r w:rsidRPr="0071408E">
        <w:rPr>
          <w:sz w:val="10"/>
        </w:rPr>
        <w:t xml:space="preserve">” (p. 47) </w:t>
      </w:r>
      <w:r w:rsidRPr="0071408E">
        <w:rPr>
          <w:rStyle w:val="Emphasis"/>
          <w:highlight w:val="yellow"/>
        </w:rPr>
        <w:t xml:space="preserve">and </w:t>
      </w:r>
      <w:r w:rsidRPr="0071408E">
        <w:rPr>
          <w:rStyle w:val="Emphasis"/>
        </w:rPr>
        <w:t xml:space="preserve">no doubt </w:t>
      </w:r>
      <w:r w:rsidRPr="0071408E">
        <w:rPr>
          <w:rStyle w:val="Emphasis"/>
          <w:highlight w:val="yellow"/>
        </w:rPr>
        <w:t>bursts into spontaneous chanting of Kumbaya</w:t>
      </w:r>
      <w:r w:rsidRPr="0071408E">
        <w:rPr>
          <w:u w:val="single"/>
        </w:rPr>
        <w:t>.</w:t>
      </w:r>
      <w:r w:rsidRPr="0071408E">
        <w:rPr>
          <w:sz w:val="12"/>
        </w:rPr>
        <w:t>¶</w:t>
      </w:r>
      <w:r w:rsidRPr="0071408E">
        <w:rPr>
          <w:sz w:val="10"/>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71408E">
        <w:rPr>
          <w:highlight w:val="yellow"/>
          <w:u w:val="single"/>
        </w:rPr>
        <w:t>Booth</w:t>
      </w:r>
      <w:r w:rsidRPr="0071408E">
        <w:rPr>
          <w:u w:val="single"/>
        </w:rPr>
        <w:t xml:space="preserve"> further </w:t>
      </w:r>
      <w:r w:rsidRPr="0071408E">
        <w:rPr>
          <w:highlight w:val="yellow"/>
          <w:u w:val="single"/>
        </w:rPr>
        <w:t>maintains that universities have</w:t>
      </w:r>
      <w:r w:rsidRPr="0071408E">
        <w:rPr>
          <w:u w:val="single"/>
        </w:rPr>
        <w:t xml:space="preserve"> </w:t>
      </w:r>
      <w:r w:rsidRPr="0071408E">
        <w:rPr>
          <w:highlight w:val="yellow"/>
          <w:u w:val="single"/>
        </w:rPr>
        <w:t>a</w:t>
      </w:r>
      <w:r w:rsidRPr="0071408E">
        <w:rPr>
          <w:u w:val="single"/>
        </w:rPr>
        <w:t xml:space="preserve"> crucial </w:t>
      </w:r>
      <w:r w:rsidRPr="0071408E">
        <w:rPr>
          <w:highlight w:val="yellow"/>
          <w:u w:val="single"/>
        </w:rPr>
        <w:t>role to play. This</w:t>
      </w:r>
      <w:r w:rsidRPr="0071408E">
        <w:rPr>
          <w:u w:val="single"/>
        </w:rPr>
        <w:t xml:space="preserve"> also </w:t>
      </w:r>
      <w:r w:rsidRPr="0071408E">
        <w:rPr>
          <w:highlight w:val="yellow"/>
          <w:u w:val="single"/>
        </w:rPr>
        <w:t>is</w:t>
      </w:r>
      <w:r w:rsidRPr="0071408E">
        <w:rPr>
          <w:u w:val="single"/>
        </w:rPr>
        <w:t xml:space="preserve"> something of </w:t>
      </w:r>
      <w:r w:rsidRPr="0071408E">
        <w:rPr>
          <w:rStyle w:val="Emphasis"/>
          <w:highlight w:val="yellow"/>
        </w:rPr>
        <w:t>a concern</w:t>
      </w:r>
      <w:r w:rsidRPr="0071408E">
        <w:rPr>
          <w:u w:val="single"/>
        </w:rPr>
        <w:t xml:space="preserve"> for those who do not share the critical vision, </w:t>
      </w:r>
      <w:r w:rsidRPr="0071408E">
        <w:rPr>
          <w:highlight w:val="yellow"/>
          <w:u w:val="single"/>
        </w:rPr>
        <w:t>as</w:t>
      </w:r>
      <w:r w:rsidRPr="0071408E">
        <w:rPr>
          <w:u w:val="single"/>
        </w:rPr>
        <w:t xml:space="preserve"> university international relations </w:t>
      </w:r>
      <w:r w:rsidRPr="0071408E">
        <w:rPr>
          <w:highlight w:val="yellow"/>
          <w:u w:val="single"/>
        </w:rPr>
        <w:t>departments are not</w:t>
      </w:r>
      <w:r w:rsidRPr="0071408E">
        <w:rPr>
          <w:u w:val="single"/>
        </w:rPr>
        <w:t xml:space="preserve"> now, it would seem, </w:t>
      </w:r>
      <w:r w:rsidRPr="0071408E">
        <w:rPr>
          <w:highlight w:val="yellow"/>
          <w:u w:val="single"/>
        </w:rPr>
        <w:t>in business to pursue</w:t>
      </w:r>
      <w:r w:rsidRPr="0071408E">
        <w:rPr>
          <w:u w:val="single"/>
        </w:rPr>
        <w:t xml:space="preserve"> dispassionate </w:t>
      </w:r>
      <w:r w:rsidRPr="0071408E">
        <w:rPr>
          <w:highlight w:val="yellow"/>
          <w:u w:val="single"/>
        </w:rPr>
        <w:t>analysis but instead are</w:t>
      </w:r>
      <w:r w:rsidRPr="0071408E">
        <w:rPr>
          <w:u w:val="single"/>
        </w:rPr>
        <w:t xml:space="preserve"> </w:t>
      </w:r>
      <w:r w:rsidRPr="0071408E">
        <w:rPr>
          <w:highlight w:val="yellow"/>
          <w:u w:val="single"/>
        </w:rPr>
        <w:t>to serve as cheerleaders for this</w:t>
      </w:r>
      <w:r w:rsidRPr="0071408E">
        <w:rPr>
          <w:u w:val="single"/>
        </w:rPr>
        <w:t xml:space="preserve"> critically inspired </w:t>
      </w:r>
      <w:r w:rsidRPr="0071408E">
        <w:rPr>
          <w:highlight w:val="yellow"/>
          <w:u w:val="single"/>
        </w:rPr>
        <w:t>vision</w:t>
      </w:r>
      <w:r w:rsidRPr="0071408E">
        <w:rPr>
          <w:u w:val="single"/>
        </w:rPr>
        <w:t>.</w:t>
      </w:r>
      <w:r w:rsidRPr="0071408E">
        <w:rPr>
          <w:sz w:val="12"/>
        </w:rPr>
        <w:t>¶</w:t>
      </w:r>
      <w:r w:rsidRPr="0071408E">
        <w:rPr>
          <w:sz w:val="12"/>
          <w:u w:val="single"/>
        </w:rPr>
        <w:t xml:space="preserve"> </w:t>
      </w:r>
      <w:r w:rsidRPr="0071408E">
        <w:rPr>
          <w:sz w:val="10"/>
        </w:rPr>
        <w:t xml:space="preserve">Overall, the journal's fallacious commitment to emancipation undermines any ostensible claim to pluralism and diversity. </w:t>
      </w:r>
      <w:r w:rsidRPr="0071408E">
        <w:rPr>
          <w:u w:val="single"/>
        </w:rPr>
        <w:t xml:space="preserve">Over determined by </w:t>
      </w:r>
      <w:r w:rsidRPr="0071408E">
        <w:rPr>
          <w:highlight w:val="yellow"/>
          <w:u w:val="single"/>
        </w:rPr>
        <w:t>this</w:t>
      </w:r>
      <w:r w:rsidRPr="0071408E">
        <w:rPr>
          <w:u w:val="single"/>
        </w:rPr>
        <w:t xml:space="preserve"> transformative </w:t>
      </w:r>
      <w:r w:rsidRPr="0071408E">
        <w:rPr>
          <w:highlight w:val="yellow"/>
          <w:u w:val="single"/>
        </w:rPr>
        <w:t>approach</w:t>
      </w:r>
      <w:r w:rsidRPr="0071408E">
        <w:rPr>
          <w:u w:val="single"/>
        </w:rPr>
        <w:t xml:space="preserve"> to world politics, it necessarily </w:t>
      </w:r>
      <w:r w:rsidRPr="0071408E">
        <w:rPr>
          <w:highlight w:val="yellow"/>
          <w:u w:val="single"/>
        </w:rPr>
        <w:t>denies the possibility of</w:t>
      </w:r>
      <w:r w:rsidRPr="0071408E">
        <w:rPr>
          <w:u w:val="single"/>
        </w:rPr>
        <w:t xml:space="preserve"> a realist or prudential appreciation of </w:t>
      </w:r>
      <w:r w:rsidRPr="0071408E">
        <w:rPr>
          <w:highlight w:val="yellow"/>
          <w:u w:val="single"/>
        </w:rPr>
        <w:t>politics and the promotion</w:t>
      </w:r>
      <w:r w:rsidRPr="0071408E">
        <w:rPr>
          <w:u w:val="single"/>
        </w:rPr>
        <w:t xml:space="preserve"> </w:t>
      </w:r>
      <w:r w:rsidRPr="0071408E">
        <w:rPr>
          <w:highlight w:val="yellow"/>
          <w:u w:val="single"/>
        </w:rPr>
        <w:t>not of</w:t>
      </w:r>
      <w:r w:rsidRPr="0071408E">
        <w:rPr>
          <w:u w:val="single"/>
        </w:rPr>
        <w:t xml:space="preserve"> </w:t>
      </w:r>
      <w:r w:rsidRPr="0071408E">
        <w:rPr>
          <w:highlight w:val="yellow"/>
          <w:u w:val="single"/>
        </w:rPr>
        <w:t xml:space="preserve">universal solutions but </w:t>
      </w:r>
      <w:r w:rsidRPr="0071408E">
        <w:rPr>
          <w:rStyle w:val="Emphasis"/>
          <w:highlight w:val="yellow"/>
        </w:rPr>
        <w:t>pragmatic ones</w:t>
      </w:r>
      <w:r w:rsidRPr="0071408E">
        <w:rPr>
          <w:u w:val="single"/>
        </w:rPr>
        <w:t xml:space="preserve"> that accept the best that may be achieved in the circumstances</w:t>
      </w:r>
      <w:r w:rsidRPr="0071408E">
        <w:rPr>
          <w:sz w:val="10"/>
        </w:rPr>
        <w:t xml:space="preserve">. Ultimately, </w:t>
      </w:r>
      <w:r w:rsidRPr="0071408E">
        <w:rPr>
          <w:u w:val="single"/>
        </w:rPr>
        <w:t>to present the world how it ought to be rather than as it is conceals a deep intolerance notable in the contempt with which many of the contributors to the journal appear to hold Western politicians</w:t>
      </w:r>
      <w:r w:rsidRPr="0071408E">
        <w:rPr>
          <w:sz w:val="10"/>
        </w:rPr>
        <w:t xml:space="preserve"> and the Western media.</w:t>
      </w:r>
      <w:r w:rsidRPr="0071408E">
        <w:rPr>
          <w:rFonts w:cs="Arial"/>
          <w:color w:val="000000"/>
          <w:sz w:val="10"/>
          <w:szCs w:val="18"/>
          <w:vertAlign w:val="superscript"/>
        </w:rPr>
        <w:t>6</w:t>
      </w:r>
      <w:r w:rsidRPr="0071408E">
        <w:rPr>
          <w:sz w:val="12"/>
        </w:rPr>
        <w:t>¶</w:t>
      </w:r>
      <w:r w:rsidRPr="0071408E">
        <w:rPr>
          <w:sz w:val="10"/>
        </w:rPr>
        <w:t xml:space="preserve"> </w:t>
      </w:r>
      <w:r w:rsidRPr="0071408E">
        <w:rPr>
          <w:highlight w:val="yellow"/>
          <w:u w:val="single"/>
        </w:rPr>
        <w:t xml:space="preserve">It is </w:t>
      </w:r>
      <w:r w:rsidRPr="0071408E">
        <w:rPr>
          <w:u w:val="single"/>
        </w:rPr>
        <w:t xml:space="preserve">the exploitation of </w:t>
      </w:r>
      <w:r w:rsidRPr="0071408E">
        <w:rPr>
          <w:highlight w:val="yellow"/>
          <w:u w:val="single"/>
        </w:rPr>
        <w:t>this</w:t>
      </w:r>
      <w:r w:rsidRPr="0071408E">
        <w:rPr>
          <w:u w:val="single"/>
        </w:rPr>
        <w:t xml:space="preserve"> oughtistic </w:t>
      </w:r>
      <w:r w:rsidRPr="0071408E">
        <w:rPr>
          <w:highlight w:val="yellow"/>
          <w:u w:val="single"/>
        </w:rPr>
        <w:t>style of thinking that leads</w:t>
      </w:r>
      <w:r w:rsidRPr="0071408E">
        <w:rPr>
          <w:u w:val="single"/>
        </w:rPr>
        <w:t xml:space="preserve"> the critic </w:t>
      </w:r>
      <w:r w:rsidRPr="0071408E">
        <w:rPr>
          <w:highlight w:val="yellow"/>
          <w:u w:val="single"/>
        </w:rPr>
        <w:t xml:space="preserve">into a </w:t>
      </w:r>
      <w:r w:rsidRPr="0071408E">
        <w:rPr>
          <w:rStyle w:val="Emphasis"/>
          <w:highlight w:val="yellow"/>
        </w:rPr>
        <w:t>Humpty Dumpty world</w:t>
      </w:r>
      <w:r w:rsidRPr="0071408E">
        <w:rPr>
          <w:highlight w:val="yellow"/>
          <w:u w:val="single"/>
        </w:rPr>
        <w:t xml:space="preserve"> where words</w:t>
      </w:r>
      <w:r w:rsidRPr="0071408E">
        <w:rPr>
          <w:u w:val="single"/>
        </w:rPr>
        <w:t xml:space="preserve"> </w:t>
      </w:r>
      <w:r w:rsidRPr="0071408E">
        <w:rPr>
          <w:highlight w:val="yellow"/>
          <w:u w:val="single"/>
        </w:rPr>
        <w:t>mean</w:t>
      </w:r>
      <w:r w:rsidRPr="0071408E">
        <w:rPr>
          <w:u w:val="single"/>
        </w:rPr>
        <w:t xml:space="preserve"> exactly </w:t>
      </w:r>
      <w:r w:rsidRPr="0071408E">
        <w:rPr>
          <w:highlight w:val="yellow"/>
          <w:u w:val="single"/>
        </w:rPr>
        <w:t>what the</w:t>
      </w:r>
      <w:r w:rsidRPr="0071408E">
        <w:rPr>
          <w:u w:val="single"/>
        </w:rPr>
        <w:t xml:space="preserve"> critical </w:t>
      </w:r>
      <w:r w:rsidRPr="0071408E">
        <w:rPr>
          <w:highlight w:val="yellow"/>
          <w:u w:val="single"/>
        </w:rPr>
        <w:t>theorist “chooses them to mean</w:t>
      </w:r>
      <w:r w:rsidRPr="0071408E">
        <w:rPr>
          <w:u w:val="single"/>
        </w:rPr>
        <w:t>—neither more nor less.”</w:t>
      </w:r>
      <w:r w:rsidRPr="0071408E">
        <w:rPr>
          <w:sz w:val="10"/>
        </w:rPr>
        <w:t xml:space="preserve"> However, </w:t>
      </w:r>
      <w:r w:rsidRPr="0071408E">
        <w:rPr>
          <w:u w:val="single"/>
        </w:rPr>
        <w:t>in order to justify their disciplinary niche they have to insist on the failure of established modes of terrorism study</w:t>
      </w:r>
      <w:r w:rsidRPr="0071408E">
        <w:rPr>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71408E">
        <w:rPr>
          <w:sz w:val="12"/>
        </w:rPr>
        <w:t>¶</w:t>
      </w:r>
      <w:r w:rsidRPr="0071408E">
        <w:rPr>
          <w:sz w:val="10"/>
        </w:rPr>
        <w:t xml:space="preserve"> Critical Studies and Strategic Theory—A Missed Opportunity</w:t>
      </w:r>
      <w:r w:rsidRPr="0071408E">
        <w:rPr>
          <w:rStyle w:val="apple-style-span"/>
          <w:sz w:val="12"/>
        </w:rPr>
        <w:t>¶</w:t>
      </w:r>
      <w:r w:rsidRPr="0071408E">
        <w:rPr>
          <w:rStyle w:val="apple-style-span"/>
          <w:sz w:val="10"/>
        </w:rPr>
        <w:t xml:space="preserve"> </w:t>
      </w:r>
      <w:r w:rsidRPr="0071408E">
        <w:rPr>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71408E">
        <w:rPr>
          <w:u w:val="single"/>
        </w:rPr>
        <w:t xml:space="preserve">critical </w:t>
      </w:r>
      <w:r w:rsidRPr="0071408E">
        <w:rPr>
          <w:rStyle w:val="Emphasis"/>
          <w:highlight w:val="yellow"/>
        </w:rPr>
        <w:t>self-reflection is already present in existing terrorism studies</w:t>
      </w:r>
      <w:r w:rsidRPr="0071408E">
        <w:rPr>
          <w:sz w:val="10"/>
        </w:rPr>
        <w:t>. It is ironic, in fact, that the most clearly reflective, original, and</w:t>
      </w:r>
      <w:r w:rsidRPr="0071408E">
        <w:rPr>
          <w:rStyle w:val="apple-converted-space"/>
          <w:rFonts w:cs="Arial"/>
          <w:sz w:val="10"/>
          <w:szCs w:val="18"/>
        </w:rPr>
        <w:t xml:space="preserve"> </w:t>
      </w:r>
      <w:r w:rsidRPr="0071408E">
        <w:rPr>
          <w:i/>
          <w:iCs/>
          <w:sz w:val="10"/>
        </w:rPr>
        <w:t>critical</w:t>
      </w:r>
      <w:r w:rsidRPr="0071408E">
        <w:rPr>
          <w:rStyle w:val="apple-converted-space"/>
          <w:rFonts w:cs="Arial"/>
          <w:sz w:val="10"/>
          <w:szCs w:val="18"/>
        </w:rPr>
        <w:t xml:space="preserve"> </w:t>
      </w:r>
      <w:r w:rsidRPr="0071408E">
        <w:rPr>
          <w:sz w:val="10"/>
        </w:rPr>
        <w:t>contribution in the first edition should come from established terrorism researchers who critique the critical position.</w:t>
      </w:r>
      <w:r w:rsidRPr="0071408E">
        <w:rPr>
          <w:sz w:val="12"/>
        </w:rPr>
        <w:t>¶</w:t>
      </w:r>
      <w:r w:rsidRPr="0071408E">
        <w:rPr>
          <w:sz w:val="10"/>
        </w:rPr>
        <w:t xml:space="preserve">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71408E">
        <w:rPr>
          <w:sz w:val="12"/>
        </w:rPr>
        <w:t>¶</w:t>
      </w:r>
      <w:r w:rsidRPr="0071408E">
        <w:rPr>
          <w:sz w:val="10"/>
        </w:rPr>
        <w:t xml:space="preserve"> Ironically, then, </w:t>
      </w:r>
      <w:r w:rsidRPr="0071408E">
        <w:rPr>
          <w:u w:val="single"/>
        </w:rPr>
        <w:t>strategic theory offers a far more “critical perspective on terrorism” than do the perspectives advanced in this journal.</w:t>
      </w:r>
      <w:r w:rsidRPr="0071408E">
        <w:rPr>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71408E">
        <w:rPr>
          <w:u w:val="single"/>
        </w:rPr>
        <w:t>Terrorism is simply a method to achieve an end. Any moral judgment on the act is entirely separate. To fuse the two is a category mistake</w:t>
      </w:r>
      <w:r w:rsidRPr="0071408E">
        <w:rPr>
          <w:sz w:val="10"/>
        </w:rPr>
        <w:t>. In strategic theory, which Guelke ignores, terrorism does not, ipso facto, denote “absolutely illegitimate violence.”</w:t>
      </w:r>
      <w:r w:rsidRPr="0071408E">
        <w:rPr>
          <w:sz w:val="12"/>
        </w:rPr>
        <w:t>¶</w:t>
      </w:r>
      <w:r w:rsidRPr="0071408E">
        <w:rPr>
          <w:sz w:val="10"/>
        </w:rPr>
        <w:t xml:space="preserv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71408E">
        <w:rPr>
          <w:u w:val="single"/>
        </w:rPr>
        <w:t>All violence is instrumental. Grading it according to whether it is insurgency, resistance, or atrocity is irrelevant. Any strategic actor may practice forms of warfare.</w:t>
      </w:r>
      <w:r w:rsidRPr="0071408E">
        <w:rPr>
          <w:sz w:val="10"/>
        </w:rPr>
        <w:t xml:space="preserve"> For this reason </w:t>
      </w:r>
      <w:r w:rsidRPr="0071408E">
        <w:rPr>
          <w:u w:val="single"/>
        </w:rPr>
        <w:t>Burke's further claim that existing definitions of terrorism have “specifically excluded states as possible perpetrators and privilege them as targets,” is wholly inaccurate</w:t>
      </w:r>
      <w:r w:rsidRPr="0071408E">
        <w:rPr>
          <w:sz w:val="10"/>
        </w:rPr>
        <w:t xml:space="preserve"> (p. 38). Strategic theory has never excluded state-directed terrorism as an object of study, and neither for that matter, as Horgan and Boyle point out, have more conventional studies of terrorism.</w:t>
      </w:r>
      <w:r w:rsidRPr="0071408E">
        <w:rPr>
          <w:sz w:val="12"/>
        </w:rPr>
        <w:t>¶</w:t>
      </w:r>
      <w:r w:rsidRPr="0071408E">
        <w:rPr>
          <w:sz w:val="10"/>
        </w:rPr>
        <w:t xml:space="preserve">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71408E">
        <w:rPr>
          <w:rStyle w:val="apple-converted-space"/>
          <w:rFonts w:cs="Arial"/>
          <w:sz w:val="10"/>
          <w:szCs w:val="18"/>
        </w:rPr>
        <w:t xml:space="preserve"> </w:t>
      </w:r>
      <w:r w:rsidRPr="0071408E">
        <w:rPr>
          <w:i/>
          <w:iCs/>
          <w:sz w:val="10"/>
        </w:rPr>
        <w:t>strategic doctrines</w:t>
      </w:r>
      <w:r w:rsidRPr="0071408E">
        <w:rPr>
          <w:rStyle w:val="apple-converted-space"/>
          <w:rFonts w:cs="Arial"/>
          <w:sz w:val="10"/>
          <w:szCs w:val="18"/>
        </w:rPr>
        <w:t xml:space="preserve"> </w:t>
      </w:r>
      <w:r w:rsidRPr="0071408E">
        <w:rPr>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71408E">
        <w:rPr>
          <w:rFonts w:cs="Arial"/>
          <w:color w:val="000000"/>
          <w:sz w:val="10"/>
          <w:szCs w:val="18"/>
          <w:vertAlign w:val="superscript"/>
        </w:rPr>
        <w:t>7</w:t>
      </w:r>
      <w:r w:rsidRPr="0071408E">
        <w:rPr>
          <w:rStyle w:val="apple-converted-space"/>
          <w:rFonts w:cs="Arial"/>
          <w:sz w:val="10"/>
          <w:szCs w:val="18"/>
        </w:rPr>
        <w:t xml:space="preserve"> </w:t>
      </w:r>
      <w:r w:rsidRPr="0071408E">
        <w:rPr>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71408E">
        <w:rPr>
          <w:sz w:val="12"/>
        </w:rPr>
        <w:t>¶</w:t>
      </w:r>
      <w:r w:rsidRPr="0071408E">
        <w:rPr>
          <w:sz w:val="10"/>
        </w:rPr>
        <w:t xml:space="preserve"> Consequently, </w:t>
      </w:r>
      <w:r w:rsidRPr="0071408E">
        <w:rPr>
          <w:u w:val="single"/>
        </w:rPr>
        <w:t xml:space="preserve">those interested in a truly “critical” approach to the subject should perhaps turn to strategic theory for some relief from the strictures that have traditionally governed the study of terrorism, not to self-proclaimed </w:t>
      </w:r>
      <w:r w:rsidRPr="0071408E">
        <w:rPr>
          <w:highlight w:val="yellow"/>
          <w:u w:val="single"/>
        </w:rPr>
        <w:t>critical theorists</w:t>
      </w:r>
      <w:r w:rsidRPr="0071408E">
        <w:rPr>
          <w:u w:val="single"/>
        </w:rPr>
        <w:t xml:space="preserve"> who only </w:t>
      </w:r>
      <w:r w:rsidRPr="0071408E">
        <w:rPr>
          <w:highlight w:val="yellow"/>
          <w:u w:val="single"/>
        </w:rPr>
        <w:t xml:space="preserve">replicate </w:t>
      </w:r>
      <w:r w:rsidRPr="0071408E">
        <w:rPr>
          <w:rStyle w:val="Emphasis"/>
          <w:highlight w:val="yellow"/>
        </w:rPr>
        <w:t>the flawed understandings of those</w:t>
      </w:r>
      <w:r w:rsidRPr="0071408E">
        <w:rPr>
          <w:u w:val="single"/>
        </w:rPr>
        <w:t xml:space="preserve"> whom </w:t>
      </w:r>
      <w:r w:rsidRPr="0071408E">
        <w:rPr>
          <w:highlight w:val="yellow"/>
          <w:u w:val="single"/>
        </w:rPr>
        <w:t>they criticize</w:t>
      </w:r>
      <w:r w:rsidRPr="0071408E">
        <w:rPr>
          <w:u w:val="single"/>
        </w:rPr>
        <w:t>.</w:t>
      </w:r>
      <w:r w:rsidRPr="0071408E">
        <w:rPr>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71408E">
        <w:rPr>
          <w:sz w:val="12"/>
        </w:rPr>
        <w:t>¶</w:t>
      </w:r>
      <w:r w:rsidRPr="0071408E">
        <w:rPr>
          <w:sz w:val="10"/>
        </w:rPr>
        <w:t xml:space="preserve"> Conclusion</w:t>
      </w:r>
      <w:r w:rsidRPr="0071408E">
        <w:rPr>
          <w:rStyle w:val="apple-style-span"/>
          <w:sz w:val="12"/>
        </w:rPr>
        <w:t>¶</w:t>
      </w:r>
      <w:r w:rsidRPr="0071408E">
        <w:rPr>
          <w:rStyle w:val="apple-style-span"/>
          <w:sz w:val="10"/>
        </w:rPr>
        <w:t xml:space="preserve"> </w:t>
      </w:r>
      <w:r w:rsidRPr="0071408E">
        <w:rPr>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71408E">
        <w:rPr>
          <w:sz w:val="12"/>
        </w:rPr>
        <w:t>¶</w:t>
      </w:r>
      <w:r w:rsidRPr="0071408E">
        <w:rPr>
          <w:sz w:val="10"/>
        </w:rPr>
        <w:t xml:space="preserve"> </w:t>
      </w:r>
      <w:r w:rsidRPr="0071408E">
        <w:rPr>
          <w:u w:val="single"/>
        </w:rPr>
        <w:t>At the core of this understanding sits a radical pacifism and an idealism that requires not the status quo but communication and “human emancipation</w:t>
      </w:r>
      <w:r w:rsidRPr="0071408E">
        <w:rPr>
          <w:sz w:val="10"/>
        </w:rPr>
        <w:t xml:space="preserve">.” </w:t>
      </w:r>
      <w:r w:rsidRPr="0071408E">
        <w:rPr>
          <w:u w:val="single"/>
        </w:rPr>
        <w:t>Until this radical post-</w:t>
      </w:r>
      <w:r w:rsidRPr="0071408E">
        <w:rPr>
          <w:rStyle w:val="StyleBoldUnderline"/>
        </w:rPr>
        <w:t>national</w:t>
      </w:r>
      <w:r w:rsidRPr="0071408E">
        <w:rPr>
          <w:u w:val="single"/>
        </w:rPr>
        <w:t xml:space="preserve"> </w:t>
      </w:r>
      <w:r w:rsidRPr="0071408E">
        <w:rPr>
          <w:rStyle w:val="Emphasis"/>
        </w:rPr>
        <w:t>utopia</w:t>
      </w:r>
      <w:r w:rsidRPr="0071408E">
        <w:rPr>
          <w:u w:val="single"/>
        </w:rPr>
        <w:t xml:space="preserve"> arrives both force and the discourse of evil must be abandoned and instead therapy and un-coerced conversation must be practiced. In</w:t>
      </w:r>
      <w:r w:rsidRPr="0071408E">
        <w:rPr>
          <w:sz w:val="10"/>
        </w:rPr>
        <w:t xml:space="preserve"> the popular ABC drama</w:t>
      </w:r>
      <w:r w:rsidRPr="0071408E">
        <w:rPr>
          <w:rStyle w:val="apple-converted-space"/>
          <w:rFonts w:cs="Arial"/>
          <w:sz w:val="10"/>
          <w:szCs w:val="18"/>
        </w:rPr>
        <w:t xml:space="preserve"> </w:t>
      </w:r>
      <w:r w:rsidRPr="0071408E">
        <w:rPr>
          <w:i/>
          <w:iCs/>
          <w:u w:val="single"/>
        </w:rPr>
        <w:t>Boston Legal</w:t>
      </w:r>
      <w:r w:rsidRPr="0071408E">
        <w:rPr>
          <w:rStyle w:val="apple-converted-space"/>
          <w:rFonts w:cs="Arial"/>
          <w:sz w:val="10"/>
          <w:szCs w:val="18"/>
        </w:rPr>
        <w:t xml:space="preserve"> </w:t>
      </w:r>
      <w:r w:rsidRPr="0071408E">
        <w:rPr>
          <w:u w:val="single"/>
        </w:rPr>
        <w:t>Judge</w:t>
      </w:r>
      <w:r w:rsidRPr="0071408E">
        <w:rPr>
          <w:sz w:val="10"/>
        </w:rPr>
        <w:t xml:space="preserve"> </w:t>
      </w:r>
      <w:r w:rsidRPr="0071408E">
        <w:rPr>
          <w:u w:val="single"/>
        </w:rPr>
        <w:t xml:space="preserve">Brown perennially referred to the vague, </w:t>
      </w:r>
      <w:r w:rsidRPr="0071408E">
        <w:rPr>
          <w:rStyle w:val="Emphasis"/>
        </w:rPr>
        <w:t>irrelevant</w:t>
      </w:r>
      <w:r w:rsidRPr="0071408E">
        <w:rPr>
          <w:u w:val="single"/>
        </w:rPr>
        <w:t xml:space="preserve">, </w:t>
      </w:r>
      <w:r w:rsidRPr="0071408E">
        <w:rPr>
          <w:rStyle w:val="Emphasis"/>
        </w:rPr>
        <w:t>jargon-ridden</w:t>
      </w:r>
      <w:r w:rsidRPr="0071408E">
        <w:rPr>
          <w:u w:val="single"/>
        </w:rPr>
        <w:t xml:space="preserve"> statements of lawyers </w:t>
      </w:r>
      <w:r w:rsidRPr="0071408E">
        <w:rPr>
          <w:rStyle w:val="Emphasis"/>
        </w:rPr>
        <w:t>as “jibber jabber</w:t>
      </w:r>
      <w:r w:rsidRPr="0071408E">
        <w:rPr>
          <w:u w:val="single"/>
        </w:rPr>
        <w:t>.</w:t>
      </w:r>
      <w:r w:rsidRPr="0071408E">
        <w:rPr>
          <w:sz w:val="10"/>
        </w:rPr>
        <w:t xml:space="preserve">” </w:t>
      </w:r>
      <w:r w:rsidRPr="0071408E">
        <w:rPr>
          <w:u w:val="single"/>
        </w:rPr>
        <w:t>The</w:t>
      </w:r>
      <w:r w:rsidRPr="0071408E">
        <w:rPr>
          <w:sz w:val="10"/>
        </w:rPr>
        <w:t xml:space="preserve"> Aberystwyth-based </w:t>
      </w:r>
      <w:r w:rsidRPr="0071408E">
        <w:rPr>
          <w:u w:val="single"/>
        </w:rPr>
        <w:t>school of critical internationalist utopianism that increasingly dominates the study of international relations</w:t>
      </w:r>
      <w:r w:rsidRPr="0071408E">
        <w:rPr>
          <w:sz w:val="10"/>
        </w:rPr>
        <w:t xml:space="preserve"> in Britain and Australia </w:t>
      </w:r>
      <w:r w:rsidRPr="0071408E">
        <w:rPr>
          <w:u w:val="single"/>
        </w:rPr>
        <w:t>has refined a higher order incoherence that may be termed Aber jabber</w:t>
      </w:r>
      <w:r w:rsidRPr="0071408E">
        <w:rPr>
          <w:sz w:val="10"/>
        </w:rPr>
        <w:t xml:space="preserve">. </w:t>
      </w:r>
      <w:r w:rsidRPr="0071408E">
        <w:rPr>
          <w:u w:val="single"/>
        </w:rPr>
        <w:t>The pages of the journal of</w:t>
      </w:r>
      <w:r w:rsidRPr="0071408E">
        <w:rPr>
          <w:rStyle w:val="apple-converted-space"/>
          <w:rFonts w:cs="Arial"/>
          <w:sz w:val="10"/>
          <w:szCs w:val="18"/>
        </w:rPr>
        <w:t xml:space="preserve"> </w:t>
      </w:r>
      <w:r w:rsidRPr="0071408E">
        <w:rPr>
          <w:i/>
          <w:iCs/>
          <w:u w:val="single"/>
        </w:rPr>
        <w:t>Critical Studies on Terrorism</w:t>
      </w:r>
      <w:r w:rsidRPr="0071408E">
        <w:rPr>
          <w:rStyle w:val="apple-converted-space"/>
          <w:rFonts w:cs="Arial"/>
          <w:sz w:val="10"/>
          <w:szCs w:val="18"/>
        </w:rPr>
        <w:t xml:space="preserve"> </w:t>
      </w:r>
      <w:r w:rsidRPr="0071408E">
        <w:rPr>
          <w:u w:val="single"/>
        </w:rPr>
        <w:t>are its natural home</w:t>
      </w:r>
      <w:r w:rsidRPr="0071408E">
        <w:rPr>
          <w:sz w:val="10"/>
        </w:rPr>
        <w:t>.</w:t>
      </w:r>
    </w:p>
    <w:p w14:paraId="3DF84F77" w14:textId="77777777" w:rsidR="008F5126" w:rsidRPr="0071408E" w:rsidRDefault="008F5126" w:rsidP="008F5126">
      <w:pPr>
        <w:pStyle w:val="Heading3"/>
      </w:pPr>
      <w:r w:rsidRPr="0071408E">
        <w:t>1AC – Plan</w:t>
      </w:r>
    </w:p>
    <w:p w14:paraId="7A0D4F2F" w14:textId="77777777" w:rsidR="008F5126" w:rsidRPr="0071408E" w:rsidRDefault="008F5126" w:rsidP="008F5126">
      <w:pPr>
        <w:pStyle w:val="Heading4"/>
      </w:pPr>
      <w:r w:rsidRPr="0071408E">
        <w:t xml:space="preserve">The United States Federal Government should restrict the President's war powers authority by statutorily limiting targeted killing and detention without charge </w:t>
      </w:r>
      <w:r w:rsidRPr="0071408E">
        <w:rPr>
          <w:rFonts w:eastAsia="Calibri"/>
        </w:rPr>
        <w:t xml:space="preserve">to a counterterrorism policy </w:t>
      </w:r>
      <w:r w:rsidRPr="0071408E">
        <w:t>guided by an individualized threat requirement and procedural safeguards, and by codification of executive branch review policy for those practices.</w:t>
      </w:r>
    </w:p>
    <w:p w14:paraId="6BA3BECC" w14:textId="77777777" w:rsidR="008F5126" w:rsidRPr="0071408E" w:rsidRDefault="008F5126" w:rsidP="008F5126">
      <w:pPr>
        <w:pStyle w:val="Heading3"/>
      </w:pPr>
      <w:r w:rsidRPr="0071408E">
        <w:t>1AC – Solvency</w:t>
      </w:r>
    </w:p>
    <w:p w14:paraId="03DB9AB7" w14:textId="77777777" w:rsidR="008F5126" w:rsidRPr="0071408E" w:rsidRDefault="008F5126" w:rsidP="008F5126">
      <w:pPr>
        <w:pStyle w:val="Heading4"/>
        <w:rPr>
          <w:u w:val="single"/>
        </w:rPr>
      </w:pPr>
      <w:r w:rsidRPr="0071408E">
        <w:rPr>
          <w:u w:val="single"/>
        </w:rPr>
        <w:t>CONTENTION 2: SOLVENCY</w:t>
      </w:r>
    </w:p>
    <w:p w14:paraId="1ACB02AC" w14:textId="77777777" w:rsidR="008F5126" w:rsidRPr="0071408E" w:rsidRDefault="008F5126" w:rsidP="008F5126">
      <w:pPr>
        <w:pStyle w:val="Heading4"/>
        <w:rPr>
          <w:rFonts w:eastAsia="Times New Roman"/>
        </w:rPr>
      </w:pPr>
      <w:r w:rsidRPr="0071408E">
        <w:rPr>
          <w:rFonts w:eastAsia="Times New Roman"/>
        </w:rPr>
        <w:t xml:space="preserve">The aff shifts the war-on-terror to a </w:t>
      </w:r>
      <w:r w:rsidRPr="0071408E">
        <w:rPr>
          <w:rFonts w:eastAsia="Times New Roman"/>
          <w:u w:val="single"/>
        </w:rPr>
        <w:t>law-enforcement approach</w:t>
      </w:r>
      <w:r w:rsidRPr="0071408E">
        <w:rPr>
          <w:rFonts w:eastAsia="Times New Roman"/>
        </w:rPr>
        <w:t>---this is the perfect middle-ground</w:t>
      </w:r>
    </w:p>
    <w:p w14:paraId="7932500E" w14:textId="77777777" w:rsidR="008F5126" w:rsidRPr="0071408E" w:rsidRDefault="008F5126" w:rsidP="008F5126">
      <w:pPr>
        <w:rPr>
          <w:rFonts w:eastAsia="Calibri"/>
        </w:rPr>
      </w:pPr>
      <w:r w:rsidRPr="0071408E">
        <w:rPr>
          <w:rFonts w:eastAsia="Calibri"/>
        </w:rPr>
        <w:t xml:space="preserve">Seth G. </w:t>
      </w:r>
      <w:r w:rsidRPr="0071408E">
        <w:rPr>
          <w:rFonts w:eastAsia="Calibri"/>
          <w:b/>
          <w:bCs/>
          <w:sz w:val="26"/>
        </w:rPr>
        <w:t>Jones 8</w:t>
      </w:r>
      <w:r w:rsidRPr="0071408E">
        <w:rPr>
          <w:rFonts w:eastAsia="Calibri"/>
        </w:rPr>
        <w:t>, adjunct professor at Johns Hopkins University's School for Advanced International Studies; associate director of the International Security and Defense Policy Center at the RAND Corporation, specializing in counterinsurgency and counterterrorism. PhD and ** Martin C Libicki, Spent 12 years at the National Defense University. Senior management scientist at the RAND Corporation. Ph.D. in economics, M.A. in city and regional planning, University of California, Berkeley. How Terrorist Groups End: Lessons for Countering al Qa'ida, www.rand.org/pubs/research_briefs/RB9351/index1.html</w:t>
      </w:r>
    </w:p>
    <w:p w14:paraId="1A36258B" w14:textId="77777777" w:rsidR="008F5126" w:rsidRPr="0071408E" w:rsidRDefault="008F5126" w:rsidP="008F5126">
      <w:pPr>
        <w:rPr>
          <w:rFonts w:eastAsia="Calibri"/>
          <w:bCs/>
          <w:u w:val="single"/>
        </w:rPr>
      </w:pPr>
      <w:r w:rsidRPr="0071408E">
        <w:rPr>
          <w:rFonts w:eastAsia="Calibri"/>
          <w:bCs/>
          <w:highlight w:val="yellow"/>
          <w:u w:val="single"/>
        </w:rPr>
        <w:t>The U</w:t>
      </w:r>
      <w:r w:rsidRPr="0071408E">
        <w:rPr>
          <w:rFonts w:eastAsia="Calibri"/>
          <w:sz w:val="12"/>
        </w:rPr>
        <w:t xml:space="preserve">nited </w:t>
      </w:r>
      <w:r w:rsidRPr="0071408E">
        <w:rPr>
          <w:rFonts w:eastAsia="Calibri"/>
          <w:bCs/>
          <w:highlight w:val="yellow"/>
          <w:u w:val="single"/>
        </w:rPr>
        <w:t>S</w:t>
      </w:r>
      <w:r w:rsidRPr="0071408E">
        <w:rPr>
          <w:rFonts w:eastAsia="Calibri"/>
          <w:sz w:val="12"/>
        </w:rPr>
        <w:t xml:space="preserve">tates </w:t>
      </w:r>
      <w:r w:rsidRPr="0071408E">
        <w:rPr>
          <w:rFonts w:eastAsia="Calibri"/>
          <w:bCs/>
          <w:highlight w:val="yellow"/>
          <w:u w:val="single"/>
        </w:rPr>
        <w:t>cannot conduct</w:t>
      </w:r>
      <w:r w:rsidRPr="0071408E">
        <w:rPr>
          <w:rFonts w:eastAsia="Calibri"/>
          <w:bCs/>
          <w:u w:val="single"/>
        </w:rPr>
        <w:t xml:space="preserve"> an effective </w:t>
      </w:r>
      <w:r w:rsidRPr="0071408E">
        <w:rPr>
          <w:rFonts w:eastAsia="Calibri"/>
          <w:bCs/>
          <w:highlight w:val="yellow"/>
          <w:u w:val="single"/>
        </w:rPr>
        <w:t>c</w:t>
      </w:r>
      <w:r w:rsidRPr="0071408E">
        <w:rPr>
          <w:rFonts w:eastAsia="Calibri"/>
          <w:bCs/>
          <w:u w:val="single"/>
        </w:rPr>
        <w:t>ounter</w:t>
      </w:r>
      <w:r w:rsidRPr="0071408E">
        <w:rPr>
          <w:rFonts w:eastAsia="Calibri"/>
          <w:bCs/>
          <w:highlight w:val="yellow"/>
          <w:u w:val="single"/>
        </w:rPr>
        <w:t>t</w:t>
      </w:r>
      <w:r w:rsidRPr="0071408E">
        <w:rPr>
          <w:rFonts w:eastAsia="Calibri"/>
          <w:bCs/>
          <w:u w:val="single"/>
        </w:rPr>
        <w:t xml:space="preserve">errorism campaign against al Qa'ida or other terrorist groups </w:t>
      </w:r>
      <w:r w:rsidRPr="0071408E">
        <w:rPr>
          <w:rFonts w:eastAsia="Calibri"/>
          <w:bCs/>
          <w:highlight w:val="yellow"/>
          <w:u w:val="single"/>
        </w:rPr>
        <w:t>without understanding how such groups end</w:t>
      </w:r>
      <w:r w:rsidRPr="0071408E">
        <w:rPr>
          <w:rStyle w:val="StyleBoldUnderline"/>
        </w:rPr>
        <w:t xml:space="preserve">. </w:t>
      </w:r>
      <w:r w:rsidRPr="0071408E">
        <w:rPr>
          <w:rFonts w:eastAsia="Calibri"/>
          <w:bCs/>
          <w:u w:val="single"/>
        </w:rPr>
        <w:t xml:space="preserve">While </w:t>
      </w:r>
      <w:r w:rsidRPr="0071408E">
        <w:rPr>
          <w:rFonts w:eastAsia="Calibri"/>
          <w:b/>
          <w:highlight w:val="yellow"/>
          <w:u w:val="single"/>
          <w:bdr w:val="none" w:sz="0" w:space="0" w:color="auto" w:frame="1"/>
        </w:rPr>
        <w:t>it is clear that</w:t>
      </w:r>
      <w:r w:rsidRPr="0071408E">
        <w:rPr>
          <w:rFonts w:eastAsia="Calibri"/>
          <w:b/>
          <w:u w:val="single"/>
          <w:bdr w:val="none" w:sz="0" w:space="0" w:color="auto" w:frame="1"/>
        </w:rPr>
        <w:t xml:space="preserve"> U.S. </w:t>
      </w:r>
      <w:r w:rsidRPr="0071408E">
        <w:rPr>
          <w:rFonts w:eastAsia="Calibri"/>
          <w:b/>
          <w:highlight w:val="yellow"/>
          <w:u w:val="single"/>
          <w:bdr w:val="none" w:sz="0" w:space="0" w:color="auto" w:frame="1"/>
        </w:rPr>
        <w:t>policymakers</w:t>
      </w:r>
      <w:r w:rsidRPr="0071408E">
        <w:rPr>
          <w:rFonts w:eastAsia="Calibri"/>
          <w:b/>
          <w:u w:val="single"/>
          <w:bdr w:val="none" w:sz="0" w:space="0" w:color="auto" w:frame="1"/>
        </w:rPr>
        <w:t xml:space="preserve"> will </w:t>
      </w:r>
      <w:r w:rsidRPr="0071408E">
        <w:rPr>
          <w:rFonts w:eastAsia="Calibri"/>
          <w:b/>
          <w:highlight w:val="yellow"/>
          <w:u w:val="single"/>
          <w:bdr w:val="none" w:sz="0" w:space="0" w:color="auto" w:frame="1"/>
        </w:rPr>
        <w:t>need</w:t>
      </w:r>
      <w:r w:rsidRPr="0071408E">
        <w:rPr>
          <w:rFonts w:eastAsia="Calibri"/>
          <w:sz w:val="12"/>
        </w:rPr>
        <w:t xml:space="preserve"> to turn to </w:t>
      </w:r>
      <w:r w:rsidRPr="0071408E">
        <w:rPr>
          <w:rFonts w:eastAsia="Calibri"/>
          <w:b/>
          <w:highlight w:val="yellow"/>
          <w:u w:val="single"/>
          <w:bdr w:val="none" w:sz="0" w:space="0" w:color="auto" w:frame="1"/>
        </w:rPr>
        <w:t>a range of</w:t>
      </w:r>
      <w:r w:rsidRPr="0071408E">
        <w:rPr>
          <w:rFonts w:eastAsia="Calibri"/>
          <w:b/>
          <w:u w:val="single"/>
          <w:bdr w:val="none" w:sz="0" w:space="0" w:color="auto" w:frame="1"/>
        </w:rPr>
        <w:t xml:space="preserve"> policy </w:t>
      </w:r>
      <w:r w:rsidRPr="0071408E">
        <w:rPr>
          <w:rFonts w:eastAsia="Calibri"/>
          <w:b/>
          <w:highlight w:val="yellow"/>
          <w:u w:val="single"/>
          <w:bdr w:val="none" w:sz="0" w:space="0" w:color="auto" w:frame="1"/>
        </w:rPr>
        <w:t>instruments</w:t>
      </w:r>
      <w:r w:rsidRPr="0071408E">
        <w:rPr>
          <w:rFonts w:eastAsia="Calibri"/>
          <w:b/>
          <w:u w:val="single"/>
          <w:bdr w:val="none" w:sz="0" w:space="0" w:color="auto" w:frame="1"/>
        </w:rPr>
        <w:t xml:space="preserve"> to conduct such campaigns — </w:t>
      </w:r>
      <w:r w:rsidRPr="0071408E">
        <w:rPr>
          <w:rFonts w:eastAsia="Calibri"/>
          <w:b/>
          <w:highlight w:val="yellow"/>
          <w:u w:val="single"/>
          <w:bdr w:val="none" w:sz="0" w:space="0" w:color="auto" w:frame="1"/>
        </w:rPr>
        <w:t>including</w:t>
      </w:r>
      <w:r w:rsidRPr="0071408E">
        <w:rPr>
          <w:rFonts w:eastAsia="Calibri"/>
          <w:b/>
          <w:u w:val="single"/>
          <w:bdr w:val="none" w:sz="0" w:space="0" w:color="auto" w:frame="1"/>
        </w:rPr>
        <w:t xml:space="preserve"> careful </w:t>
      </w:r>
      <w:r w:rsidRPr="0071408E">
        <w:rPr>
          <w:rFonts w:eastAsia="Calibri"/>
          <w:b/>
          <w:highlight w:val="yellow"/>
          <w:u w:val="single"/>
          <w:bdr w:val="none" w:sz="0" w:space="0" w:color="auto" w:frame="1"/>
        </w:rPr>
        <w:t>police</w:t>
      </w:r>
      <w:r w:rsidRPr="0071408E">
        <w:rPr>
          <w:rFonts w:eastAsia="Calibri"/>
          <w:b/>
          <w:u w:val="single"/>
          <w:bdr w:val="none" w:sz="0" w:space="0" w:color="auto" w:frame="1"/>
        </w:rPr>
        <w:t xml:space="preserve"> and intelligence </w:t>
      </w:r>
      <w:r w:rsidRPr="0071408E">
        <w:rPr>
          <w:rFonts w:eastAsia="Calibri"/>
          <w:b/>
          <w:highlight w:val="yellow"/>
          <w:u w:val="single"/>
          <w:bdr w:val="none" w:sz="0" w:space="0" w:color="auto" w:frame="1"/>
        </w:rPr>
        <w:t>work, military force</w:t>
      </w:r>
      <w:r w:rsidRPr="0071408E">
        <w:rPr>
          <w:rFonts w:eastAsia="Calibri"/>
          <w:sz w:val="12"/>
        </w:rPr>
        <w:t xml:space="preserve">, political negotiations, and economic sanctions — </w:t>
      </w:r>
      <w:r w:rsidRPr="0071408E">
        <w:rPr>
          <w:rFonts w:eastAsia="Calibri"/>
          <w:bCs/>
          <w:u w:val="single"/>
        </w:rPr>
        <w:t>what is less clear is how they should prioritize U.S. efforts</w:t>
      </w:r>
      <w:r w:rsidRPr="0071408E">
        <w:rPr>
          <w:rFonts w:eastAsia="Calibri"/>
          <w:sz w:val="12"/>
        </w:rPr>
        <w:t xml:space="preserve">.¶ A recent RAND research effort sheds light on this issue by investigating how terrorist groups have ended in the past. By </w:t>
      </w:r>
      <w:r w:rsidRPr="0071408E">
        <w:rPr>
          <w:rFonts w:eastAsia="Calibri"/>
          <w:bCs/>
          <w:highlight w:val="yellow"/>
          <w:u w:val="single"/>
        </w:rPr>
        <w:t>analyzing a comprehensive roster of terrorist groups</w:t>
      </w:r>
      <w:r w:rsidRPr="0071408E">
        <w:rPr>
          <w:rFonts w:eastAsia="Calibri"/>
          <w:bCs/>
          <w:u w:val="single"/>
        </w:rPr>
        <w:t xml:space="preserve"> that existed worldwide between 1968 and 2006</w:t>
      </w:r>
      <w:r w:rsidRPr="0071408E">
        <w:rPr>
          <w:rFonts w:eastAsia="Calibri"/>
          <w:sz w:val="12"/>
        </w:rPr>
        <w:t xml:space="preserve">, the </w:t>
      </w:r>
      <w:r w:rsidRPr="0071408E">
        <w:rPr>
          <w:rFonts w:eastAsia="Calibri"/>
          <w:bCs/>
          <w:highlight w:val="yellow"/>
          <w:u w:val="single"/>
        </w:rPr>
        <w:t>authors found that most groups ended because of operations carried out by</w:t>
      </w:r>
      <w:r w:rsidRPr="0071408E">
        <w:rPr>
          <w:rFonts w:eastAsia="Calibri"/>
          <w:bCs/>
          <w:u w:val="single"/>
        </w:rPr>
        <w:t xml:space="preserve"> local </w:t>
      </w:r>
      <w:r w:rsidRPr="0071408E">
        <w:rPr>
          <w:rFonts w:eastAsia="Calibri"/>
          <w:bCs/>
          <w:highlight w:val="yellow"/>
          <w:u w:val="single"/>
        </w:rPr>
        <w:t>police</w:t>
      </w:r>
      <w:r w:rsidRPr="0071408E">
        <w:rPr>
          <w:rFonts w:eastAsia="Calibri"/>
          <w:bCs/>
          <w:u w:val="single"/>
        </w:rPr>
        <w:t xml:space="preserve"> or intelligence agencies</w:t>
      </w:r>
      <w:r w:rsidRPr="0071408E">
        <w:rPr>
          <w:rFonts w:eastAsia="Calibri"/>
          <w:sz w:val="12"/>
        </w:rPr>
        <w:t xml:space="preserve"> or because they negotiated a settlement with their governments. Military force was rarely the primary reason a terrorist group ended, and few groups within this time frame achieved victory.¶ These findings suggest that the U.S. approach to countering al Qa'ida has focused far too much on the use of military force. Instead, </w:t>
      </w:r>
      <w:r w:rsidRPr="0071408E">
        <w:rPr>
          <w:sz w:val="12"/>
        </w:rPr>
        <w:t>policing and</w:t>
      </w:r>
      <w:r w:rsidRPr="0071408E">
        <w:rPr>
          <w:rFonts w:eastAsia="Calibri"/>
          <w:b/>
          <w:u w:val="single"/>
          <w:bdr w:val="none" w:sz="0" w:space="0" w:color="auto" w:frame="1"/>
        </w:rPr>
        <w:t xml:space="preserve"> </w:t>
      </w:r>
      <w:r w:rsidRPr="0071408E">
        <w:rPr>
          <w:rFonts w:eastAsia="Calibri"/>
          <w:b/>
          <w:highlight w:val="yellow"/>
          <w:u w:val="single"/>
          <w:bdr w:val="none" w:sz="0" w:space="0" w:color="auto" w:frame="1"/>
        </w:rPr>
        <w:t>intel</w:t>
      </w:r>
      <w:r w:rsidRPr="0071408E">
        <w:rPr>
          <w:rFonts w:eastAsia="Calibri"/>
          <w:b/>
          <w:u w:val="single"/>
          <w:bdr w:val="none" w:sz="0" w:space="0" w:color="auto" w:frame="1"/>
        </w:rPr>
        <w:t xml:space="preserve">ligence </w:t>
      </w:r>
      <w:r w:rsidRPr="0071408E">
        <w:rPr>
          <w:rFonts w:eastAsia="Calibri"/>
          <w:b/>
          <w:highlight w:val="yellow"/>
          <w:u w:val="single"/>
          <w:bdr w:val="none" w:sz="0" w:space="0" w:color="auto" w:frame="1"/>
        </w:rPr>
        <w:t>should be the backbone of U.S. efforts</w:t>
      </w:r>
      <w:r w:rsidRPr="0071408E">
        <w:rPr>
          <w:rFonts w:eastAsia="Calibri"/>
          <w:b/>
          <w:u w:val="single"/>
          <w:bdr w:val="none" w:sz="0" w:space="0" w:color="auto" w:frame="1"/>
        </w:rPr>
        <w:t>.</w:t>
      </w:r>
      <w:r w:rsidRPr="0071408E">
        <w:rPr>
          <w:rFonts w:eastAsia="Calibri"/>
          <w:sz w:val="12"/>
          <w:bdr w:val="none" w:sz="0" w:space="0" w:color="auto" w:frame="1"/>
        </w:rPr>
        <w:t>¶</w:t>
      </w:r>
      <w:r w:rsidRPr="0071408E">
        <w:rPr>
          <w:rFonts w:eastAsia="Calibri"/>
          <w:sz w:val="12"/>
        </w:rPr>
        <w:t xml:space="preserve"> First Systematic Examination of the End of Terrorist Groups¶ This was the first systematic look at how terrorist groups end. The authors compiled and analyzed a data set of all terrorist groups between 1968 and 2006, drawn from a terrorism-incident database that RAND and the Memorial Institute for the Prevention of Terrorism jointly oversee. The authors used that data to identify the primary reason for the end of groups and to statistically analyze how economic conditions, regime type, size, ideology, and group goals affected their survival. They then conducted comparative case studies of specific terrorist groups to understand how they ended.¶ Of the 648 groups that were active at some point between 1968 and 2006, a total of 268 ended during that period. Another 136 groups splintered, and 244 remained active. As depicted in the figure, the authors found that most ended for one of two reasons: They were penetrated and eliminated by local police and intelligence agencies (40 percent), or they reached a peaceful political accommodation with their government (43 percent). Most terrorist groups that ended because of politics sought narrow policy goals. The narrower the goals, the more likely the group was to achieve them through political accommodation — and thus the more likely the government and terrorists were to reach a negotiated settlement.¶ How 268 Terrorist Groups Worldwide Ended, 1968–2006¶ How 268 Terrorist Groups Worldwide Ended, 1968-2006¶ In 10 percent of cases, terrorist groups ended because they achieved victory. Military force led to the end of terrorist groups in 7 percent of cases. The authors found that militaries tended to be most effective when used against terrorist groups engaged in insurgencies in which the groups were large, well armed, and well organized. But against most terrorist groups, military force was usually too blunt an instrument.¶ The analysis also found that¶ religiously motivated terrorist groups took longer to eliminate than other groups but rarely achieved their objectives; no religiously motivated group achieved victory during the period studied.¶ size significantly determined a group's fate. Groups exceeding 10,000 members were victorious more than 25 percent of the time, while victory was rare for groups below 1,000 members.¶ terrorist groups from upper-income countries are much more likely to be left-wing or nationalist and much less likely to be motivated by religion.¶ Police-Oriented Counterterrorism Rather Than a “War on Terrorism”¶ What does this mean for counterterrorism efforts against al Qa'ida? After September 11, 2001, U.S. strategy against al Qa'ida concentrated on the use of military force. Although the United States has employed nonmilitary instruments — cutting off terrorist financing or providing foreign assistance, for example — U.S. policymakers continue to refer to the strategy as a “war on terrorism.”¶ But military force has not undermined al Qa'ida. As of 2008, </w:t>
      </w:r>
      <w:r w:rsidRPr="0071408E">
        <w:rPr>
          <w:rFonts w:eastAsia="Calibri"/>
          <w:bCs/>
          <w:highlight w:val="yellow"/>
          <w:u w:val="single"/>
        </w:rPr>
        <w:t>al Qa'ida has remained</w:t>
      </w:r>
      <w:r w:rsidRPr="0071408E">
        <w:rPr>
          <w:rFonts w:eastAsia="Calibri"/>
          <w:bCs/>
          <w:u w:val="single"/>
        </w:rPr>
        <w:t xml:space="preserve"> a </w:t>
      </w:r>
      <w:r w:rsidRPr="0071408E">
        <w:rPr>
          <w:rFonts w:eastAsia="Calibri"/>
          <w:bCs/>
          <w:highlight w:val="yellow"/>
          <w:u w:val="single"/>
        </w:rPr>
        <w:t>strong</w:t>
      </w:r>
      <w:r w:rsidRPr="0071408E">
        <w:rPr>
          <w:rFonts w:eastAsia="Calibri"/>
          <w:bCs/>
          <w:u w:val="single"/>
        </w:rPr>
        <w:t xml:space="preserve"> and competent organization</w:t>
      </w:r>
      <w:r w:rsidRPr="0071408E">
        <w:rPr>
          <w:rFonts w:eastAsia="Calibri"/>
          <w:sz w:val="12"/>
        </w:rPr>
        <w:t xml:space="preserve">. </w:t>
      </w:r>
      <w:r w:rsidRPr="0071408E">
        <w:rPr>
          <w:rFonts w:eastAsia="Calibri"/>
          <w:b/>
          <w:highlight w:val="yellow"/>
          <w:u w:val="single"/>
          <w:bdr w:val="none" w:sz="0" w:space="0" w:color="auto" w:frame="1"/>
        </w:rPr>
        <w:t xml:space="preserve">Its goal is </w:t>
      </w:r>
      <w:r w:rsidRPr="0071408E">
        <w:rPr>
          <w:rStyle w:val="Emphasis"/>
          <w:highlight w:val="yellow"/>
        </w:rPr>
        <w:t>intact</w:t>
      </w:r>
      <w:r w:rsidRPr="0071408E">
        <w:rPr>
          <w:rStyle w:val="StyleBoldUnderline"/>
          <w:highlight w:val="yellow"/>
        </w:rPr>
        <w:t>:</w:t>
      </w:r>
      <w:r w:rsidRPr="0071408E">
        <w:rPr>
          <w:rFonts w:eastAsia="Calibri"/>
          <w:sz w:val="12"/>
          <w:highlight w:val="yellow"/>
        </w:rPr>
        <w:t xml:space="preserve"> </w:t>
      </w:r>
      <w:r w:rsidRPr="0071408E">
        <w:rPr>
          <w:rFonts w:eastAsia="Calibri"/>
          <w:bCs/>
          <w:highlight w:val="yellow"/>
          <w:u w:val="single"/>
        </w:rPr>
        <w:t>to establish a pan-Islamic caliphate in the Middle East by uniting Muslims to fight infidels and overthrow West-friendly regimes.</w:t>
      </w:r>
      <w:r w:rsidRPr="0071408E">
        <w:rPr>
          <w:rFonts w:eastAsia="Calibri"/>
          <w:sz w:val="12"/>
          <w:highlight w:val="yellow"/>
        </w:rPr>
        <w:t xml:space="preserve"> </w:t>
      </w:r>
      <w:r w:rsidRPr="0071408E">
        <w:rPr>
          <w:rFonts w:eastAsia="Calibri"/>
          <w:bCs/>
          <w:highlight w:val="yellow"/>
          <w:u w:val="single"/>
        </w:rPr>
        <w:t>It</w:t>
      </w:r>
      <w:r w:rsidRPr="0071408E">
        <w:rPr>
          <w:rFonts w:eastAsia="Calibri"/>
          <w:sz w:val="12"/>
          <w:highlight w:val="yellow"/>
        </w:rPr>
        <w:t xml:space="preserve"> </w:t>
      </w:r>
      <w:r w:rsidRPr="0071408E">
        <w:rPr>
          <w:rFonts w:eastAsia="Calibri"/>
          <w:sz w:val="12"/>
        </w:rPr>
        <w:t xml:space="preserve">continues to employ terrorism and </w:t>
      </w:r>
      <w:r w:rsidRPr="0071408E">
        <w:rPr>
          <w:rFonts w:eastAsia="Calibri"/>
          <w:bCs/>
          <w:highlight w:val="yellow"/>
          <w:u w:val="single"/>
        </w:rPr>
        <w:t xml:space="preserve">has been </w:t>
      </w:r>
      <w:r w:rsidRPr="0071408E">
        <w:rPr>
          <w:rFonts w:eastAsia="Calibri"/>
          <w:b/>
          <w:highlight w:val="yellow"/>
          <w:u w:val="single"/>
          <w:bdr w:val="none" w:sz="0" w:space="0" w:color="auto" w:frame="1"/>
        </w:rPr>
        <w:t>involved in more</w:t>
      </w:r>
      <w:r w:rsidRPr="0071408E">
        <w:rPr>
          <w:rFonts w:eastAsia="Calibri"/>
          <w:b/>
          <w:u w:val="single"/>
          <w:bdr w:val="none" w:sz="0" w:space="0" w:color="auto" w:frame="1"/>
        </w:rPr>
        <w:t xml:space="preserve"> terrorist </w:t>
      </w:r>
      <w:r w:rsidRPr="0071408E">
        <w:rPr>
          <w:rFonts w:eastAsia="Calibri"/>
          <w:b/>
          <w:highlight w:val="yellow"/>
          <w:u w:val="single"/>
          <w:bdr w:val="none" w:sz="0" w:space="0" w:color="auto" w:frame="1"/>
        </w:rPr>
        <w:t>attacks</w:t>
      </w:r>
      <w:r w:rsidRPr="0071408E">
        <w:rPr>
          <w:rFonts w:eastAsia="Calibri"/>
          <w:bCs/>
          <w:u w:val="single"/>
        </w:rPr>
        <w:t xml:space="preserve"> around the world in the years since September 11</w:t>
      </w:r>
      <w:r w:rsidRPr="0071408E">
        <w:rPr>
          <w:rFonts w:eastAsia="Calibri"/>
          <w:sz w:val="12"/>
        </w:rPr>
        <w:t xml:space="preserve">, 2001, </w:t>
      </w:r>
      <w:r w:rsidRPr="0071408E">
        <w:rPr>
          <w:rFonts w:eastAsia="Calibri"/>
          <w:bCs/>
          <w:highlight w:val="yellow"/>
          <w:u w:val="single"/>
        </w:rPr>
        <w:t>than in prior years</w:t>
      </w:r>
      <w:r w:rsidRPr="0071408E">
        <w:rPr>
          <w:rFonts w:eastAsia="Calibri"/>
          <w:sz w:val="12"/>
        </w:rPr>
        <w:t xml:space="preserve">, though engaging in no successful attacks of a comparable magnitude to the attacks on New York and Washington.¶ Al Qa'ida's resilience should trigger a fundamental rethinking of U.S. strategy. </w:t>
      </w:r>
      <w:r w:rsidRPr="0071408E">
        <w:rPr>
          <w:rFonts w:eastAsia="Calibri"/>
          <w:bCs/>
          <w:highlight w:val="yellow"/>
          <w:u w:val="single"/>
        </w:rPr>
        <w:t>Its goal</w:t>
      </w:r>
      <w:r w:rsidRPr="0071408E">
        <w:rPr>
          <w:rFonts w:eastAsia="Calibri"/>
          <w:bCs/>
          <w:u w:val="single"/>
        </w:rPr>
        <w:t xml:space="preserve"> of a pan-Islamic caliphate </w:t>
      </w:r>
      <w:r w:rsidRPr="0071408E">
        <w:rPr>
          <w:rFonts w:eastAsia="Calibri"/>
          <w:bCs/>
          <w:highlight w:val="yellow"/>
          <w:u w:val="single"/>
        </w:rPr>
        <w:t xml:space="preserve">leaves </w:t>
      </w:r>
      <w:r w:rsidRPr="0071408E">
        <w:rPr>
          <w:rFonts w:eastAsia="Calibri"/>
          <w:b/>
          <w:highlight w:val="yellow"/>
          <w:u w:val="single"/>
          <w:bdr w:val="none" w:sz="0" w:space="0" w:color="auto" w:frame="1"/>
        </w:rPr>
        <w:t>little room for a negotiated political settlement</w:t>
      </w:r>
      <w:r w:rsidRPr="0071408E">
        <w:rPr>
          <w:rFonts w:eastAsia="Calibri"/>
          <w:bCs/>
          <w:u w:val="single"/>
        </w:rPr>
        <w:t xml:space="preserve"> with governments in the Middle East. A more effective U.S. approach would involve a two-front strategy</w:t>
      </w:r>
      <w:r w:rsidRPr="0071408E">
        <w:rPr>
          <w:rFonts w:eastAsia="Calibri"/>
          <w:sz w:val="12"/>
        </w:rPr>
        <w:t xml:space="preserve">:¶ </w:t>
      </w:r>
      <w:r w:rsidRPr="0071408E">
        <w:rPr>
          <w:rFonts w:eastAsia="Calibri"/>
          <w:bCs/>
          <w:u w:val="single"/>
        </w:rPr>
        <w:t>Make policing and intelligence the backbone of U.S. efforts</w:t>
      </w:r>
      <w:r w:rsidRPr="0071408E">
        <w:rPr>
          <w:rFonts w:eastAsia="Calibri"/>
          <w:sz w:val="12"/>
        </w:rPr>
        <w:t xml:space="preserve">. </w:t>
      </w:r>
      <w:r w:rsidRPr="0071408E">
        <w:rPr>
          <w:rFonts w:eastAsia="Calibri"/>
          <w:bCs/>
          <w:highlight w:val="yellow"/>
          <w:u w:val="single"/>
        </w:rPr>
        <w:t>Al Qa'ida consists of</w:t>
      </w:r>
      <w:r w:rsidRPr="0071408E">
        <w:rPr>
          <w:rFonts w:eastAsia="Calibri"/>
          <w:bCs/>
          <w:u w:val="single"/>
        </w:rPr>
        <w:t xml:space="preserve"> a network of </w:t>
      </w:r>
      <w:r w:rsidRPr="0071408E">
        <w:rPr>
          <w:rFonts w:eastAsia="Calibri"/>
          <w:bCs/>
          <w:highlight w:val="yellow"/>
          <w:u w:val="single"/>
        </w:rPr>
        <w:t>individuals who need to be tracked and arrested</w:t>
      </w:r>
      <w:r w:rsidRPr="0071408E">
        <w:rPr>
          <w:rFonts w:eastAsia="Calibri"/>
          <w:sz w:val="12"/>
        </w:rPr>
        <w:t xml:space="preserve">. </w:t>
      </w:r>
      <w:r w:rsidRPr="0071408E">
        <w:rPr>
          <w:rFonts w:eastAsia="Calibri"/>
          <w:bCs/>
          <w:u w:val="single"/>
        </w:rPr>
        <w:t>This requires careful involvement of the C</w:t>
      </w:r>
      <w:r w:rsidRPr="0071408E">
        <w:rPr>
          <w:rFonts w:eastAsia="Calibri"/>
          <w:sz w:val="12"/>
        </w:rPr>
        <w:t xml:space="preserve">entral </w:t>
      </w:r>
      <w:r w:rsidRPr="0071408E">
        <w:rPr>
          <w:rFonts w:eastAsia="Calibri"/>
          <w:bCs/>
          <w:u w:val="single"/>
        </w:rPr>
        <w:t>I</w:t>
      </w:r>
      <w:r w:rsidRPr="0071408E">
        <w:rPr>
          <w:rFonts w:eastAsia="Calibri"/>
          <w:sz w:val="12"/>
        </w:rPr>
        <w:t xml:space="preserve">ntelligence </w:t>
      </w:r>
      <w:r w:rsidRPr="0071408E">
        <w:rPr>
          <w:rFonts w:eastAsia="Calibri"/>
          <w:bCs/>
          <w:u w:val="single"/>
        </w:rPr>
        <w:t>A</w:t>
      </w:r>
      <w:r w:rsidRPr="0071408E">
        <w:rPr>
          <w:rFonts w:eastAsia="Calibri"/>
          <w:sz w:val="12"/>
        </w:rPr>
        <w:t xml:space="preserve">gency and Federal Bureau of Investigation, </w:t>
      </w:r>
      <w:r w:rsidRPr="0071408E">
        <w:rPr>
          <w:rFonts w:eastAsia="Calibri"/>
          <w:bCs/>
          <w:u w:val="single"/>
        </w:rPr>
        <w:t>as well as their cooperation with foreign</w:t>
      </w:r>
      <w:r w:rsidRPr="0071408E">
        <w:rPr>
          <w:rFonts w:eastAsia="Calibri"/>
          <w:sz w:val="12"/>
        </w:rPr>
        <w:t xml:space="preserve"> police and intelligence </w:t>
      </w:r>
      <w:r w:rsidRPr="0071408E">
        <w:rPr>
          <w:rFonts w:eastAsia="Calibri"/>
          <w:bCs/>
          <w:u w:val="single"/>
        </w:rPr>
        <w:t>agencies</w:t>
      </w:r>
      <w:r w:rsidRPr="0071408E">
        <w:rPr>
          <w:rFonts w:eastAsia="Calibri"/>
          <w:sz w:val="12"/>
        </w:rPr>
        <w:t xml:space="preserve">.¶ Minimize the use of U.S. military force. In most operations against al Qa'ida, local military forces frequently have more legitimacy to operate and a better understanding of the operating environment than U.S. forces have. This means a light U.S. military footprint or none at all.¶ </w:t>
      </w:r>
      <w:r w:rsidRPr="0071408E">
        <w:rPr>
          <w:rFonts w:eastAsia="Calibri"/>
          <w:bCs/>
          <w:highlight w:val="yellow"/>
          <w:u w:val="single"/>
        </w:rPr>
        <w:t>Key</w:t>
      </w:r>
      <w:r w:rsidRPr="0071408E">
        <w:rPr>
          <w:rFonts w:eastAsia="Calibri"/>
          <w:bCs/>
          <w:u w:val="single"/>
        </w:rPr>
        <w:t xml:space="preserve"> to this strategy </w:t>
      </w:r>
      <w:r w:rsidRPr="0071408E">
        <w:rPr>
          <w:rFonts w:eastAsia="Calibri"/>
          <w:bCs/>
          <w:highlight w:val="yellow"/>
          <w:u w:val="single"/>
        </w:rPr>
        <w:t xml:space="preserve">is </w:t>
      </w:r>
      <w:r w:rsidRPr="0071408E">
        <w:rPr>
          <w:rFonts w:eastAsia="Calibri"/>
          <w:b/>
          <w:highlight w:val="yellow"/>
          <w:u w:val="single"/>
          <w:bdr w:val="none" w:sz="0" w:space="0" w:color="auto" w:frame="1"/>
        </w:rPr>
        <w:t>replacing the war-on-terrorism orientation</w:t>
      </w:r>
      <w:r w:rsidRPr="0071408E">
        <w:rPr>
          <w:rFonts w:eastAsia="Calibri"/>
          <w:sz w:val="12"/>
        </w:rPr>
        <w:t xml:space="preserve"> </w:t>
      </w:r>
      <w:r w:rsidRPr="0071408E">
        <w:rPr>
          <w:rFonts w:eastAsia="Calibri"/>
          <w:bCs/>
          <w:u w:val="single"/>
        </w:rPr>
        <w:t xml:space="preserve">with </w:t>
      </w:r>
      <w:r w:rsidRPr="0071408E">
        <w:rPr>
          <w:rFonts w:eastAsia="Calibri"/>
          <w:bCs/>
          <w:highlight w:val="yellow"/>
          <w:u w:val="single"/>
        </w:rPr>
        <w:t>the</w:t>
      </w:r>
      <w:r w:rsidRPr="0071408E">
        <w:rPr>
          <w:rFonts w:eastAsia="Calibri"/>
          <w:bCs/>
          <w:u w:val="single"/>
        </w:rPr>
        <w:t xml:space="preserve"> kind of </w:t>
      </w:r>
      <w:r w:rsidRPr="0071408E">
        <w:rPr>
          <w:rFonts w:eastAsia="Calibri"/>
          <w:bCs/>
          <w:highlight w:val="yellow"/>
          <w:u w:val="single"/>
        </w:rPr>
        <w:t>counterterrorism</w:t>
      </w:r>
      <w:r w:rsidRPr="0071408E">
        <w:rPr>
          <w:rFonts w:eastAsia="Calibri"/>
          <w:bCs/>
          <w:u w:val="single"/>
        </w:rPr>
        <w:t xml:space="preserve"> </w:t>
      </w:r>
      <w:r w:rsidRPr="0071408E">
        <w:rPr>
          <w:rFonts w:eastAsia="Calibri"/>
          <w:bCs/>
          <w:highlight w:val="yellow"/>
          <w:u w:val="single"/>
        </w:rPr>
        <w:t>approach</w:t>
      </w:r>
      <w:r w:rsidRPr="0071408E">
        <w:rPr>
          <w:rFonts w:eastAsia="Calibri"/>
          <w:bCs/>
          <w:u w:val="single"/>
        </w:rPr>
        <w:t xml:space="preserve"> that is </w:t>
      </w:r>
      <w:r w:rsidRPr="0071408E">
        <w:rPr>
          <w:rFonts w:eastAsia="Calibri"/>
          <w:bCs/>
          <w:highlight w:val="yellow"/>
          <w:u w:val="single"/>
        </w:rPr>
        <w:t>employed by most governments</w:t>
      </w:r>
      <w:r w:rsidRPr="0071408E">
        <w:rPr>
          <w:rFonts w:eastAsia="Calibri"/>
          <w:bCs/>
          <w:u w:val="single"/>
        </w:rPr>
        <w:t xml:space="preserve"> facing significant terrorist threats </w:t>
      </w:r>
      <w:r w:rsidRPr="0071408E">
        <w:rPr>
          <w:rFonts w:eastAsia="Calibri"/>
          <w:bCs/>
          <w:highlight w:val="yellow"/>
          <w:u w:val="single"/>
        </w:rPr>
        <w:t>today</w:t>
      </w:r>
      <w:r w:rsidRPr="0071408E">
        <w:rPr>
          <w:rFonts w:eastAsia="Calibri"/>
          <w:bCs/>
          <w:u w:val="single"/>
        </w:rPr>
        <w:t>.</w:t>
      </w:r>
      <w:r w:rsidRPr="0071408E">
        <w:rPr>
          <w:rFonts w:eastAsia="Calibri"/>
          <w:sz w:val="12"/>
        </w:rPr>
        <w:t xml:space="preserve"> Calling the efforts a war on terrorism raises public expectations — both in the United States and elsewhere — that there is a battlefield solution. It also tends to legitimize the terrorists' view that they are conducting a jihad (holy war) against the United States and elevates them to the status of holy warriors. </w:t>
      </w:r>
      <w:r w:rsidRPr="0071408E">
        <w:rPr>
          <w:rFonts w:eastAsia="Calibri"/>
          <w:bCs/>
          <w:u w:val="single"/>
        </w:rPr>
        <w:t>Terrorists should be perceived as criminals, not holy warriors.</w:t>
      </w:r>
    </w:p>
    <w:p w14:paraId="2A4B1419" w14:textId="77777777" w:rsidR="008F5126" w:rsidRPr="0071408E" w:rsidRDefault="008F5126" w:rsidP="008F5126">
      <w:pPr>
        <w:keepNext/>
        <w:keepLines/>
        <w:spacing w:before="200"/>
        <w:outlineLvl w:val="3"/>
        <w:rPr>
          <w:rFonts w:eastAsia="Times New Roman" w:cs="Times New Roman"/>
          <w:b/>
          <w:bCs/>
          <w:iCs/>
          <w:sz w:val="24"/>
        </w:rPr>
      </w:pPr>
      <w:r w:rsidRPr="0071408E">
        <w:rPr>
          <w:rFonts w:eastAsia="Times New Roman" w:cs="Times New Roman"/>
          <w:b/>
          <w:bCs/>
          <w:iCs/>
          <w:sz w:val="24"/>
        </w:rPr>
        <w:t xml:space="preserve">Failure to </w:t>
      </w:r>
      <w:r w:rsidRPr="0071408E">
        <w:rPr>
          <w:rFonts w:eastAsia="Times New Roman" w:cs="Times New Roman"/>
          <w:b/>
          <w:bCs/>
          <w:iCs/>
          <w:sz w:val="24"/>
          <w:u w:val="single"/>
        </w:rPr>
        <w:t>codify existing policy into law</w:t>
      </w:r>
      <w:r w:rsidRPr="0071408E">
        <w:rPr>
          <w:rFonts w:eastAsia="Times New Roman" w:cs="Times New Roman"/>
          <w:b/>
          <w:bCs/>
          <w:iCs/>
          <w:sz w:val="24"/>
        </w:rPr>
        <w:t xml:space="preserve"> risks spreading executive </w:t>
      </w:r>
      <w:r w:rsidRPr="0071408E">
        <w:rPr>
          <w:rFonts w:eastAsia="Times New Roman" w:cs="Times New Roman"/>
          <w:b/>
          <w:bCs/>
          <w:iCs/>
          <w:sz w:val="24"/>
          <w:u w:val="single"/>
        </w:rPr>
        <w:t>targeted killings</w:t>
      </w:r>
      <w:r w:rsidRPr="0071408E">
        <w:rPr>
          <w:rFonts w:eastAsia="Times New Roman" w:cs="Times New Roman"/>
          <w:b/>
          <w:bCs/>
          <w:iCs/>
          <w:sz w:val="24"/>
        </w:rPr>
        <w:t xml:space="preserve"> and </w:t>
      </w:r>
      <w:r w:rsidRPr="0071408E">
        <w:rPr>
          <w:rFonts w:eastAsia="Times New Roman" w:cs="Times New Roman"/>
          <w:b/>
          <w:bCs/>
          <w:iCs/>
          <w:sz w:val="24"/>
          <w:u w:val="single"/>
        </w:rPr>
        <w:t>indefinite detention</w:t>
      </w:r>
      <w:r w:rsidRPr="0071408E">
        <w:rPr>
          <w:rFonts w:eastAsia="Times New Roman" w:cs="Times New Roman"/>
          <w:b/>
          <w:bCs/>
          <w:iCs/>
          <w:sz w:val="24"/>
        </w:rPr>
        <w:t>---plan’s key</w:t>
      </w:r>
    </w:p>
    <w:p w14:paraId="1D4ECB51" w14:textId="77777777" w:rsidR="008F5126" w:rsidRPr="0071408E" w:rsidRDefault="008F5126" w:rsidP="008F5126">
      <w:pPr>
        <w:rPr>
          <w:rFonts w:eastAsia="Calibri"/>
        </w:rPr>
      </w:pPr>
      <w:r w:rsidRPr="0071408E">
        <w:rPr>
          <w:rStyle w:val="StyleStyleBold12pt"/>
        </w:rPr>
        <w:t>Daskal 13</w:t>
      </w:r>
      <w:r w:rsidRPr="0071408E">
        <w:rPr>
          <w:rFonts w:eastAsia="Calibri"/>
        </w:rPr>
        <w:t xml:space="preserve"> - Fellow and Adjunct Professor, Georgetown Center on National Security and the Law</w:t>
      </w:r>
    </w:p>
    <w:p w14:paraId="72DA99CC" w14:textId="77777777" w:rsidR="008F5126" w:rsidRPr="0071408E" w:rsidRDefault="008F5126" w:rsidP="008F5126">
      <w:pPr>
        <w:rPr>
          <w:rFonts w:eastAsia="Calibri"/>
        </w:rPr>
      </w:pPr>
      <w:r w:rsidRPr="0071408E">
        <w:rPr>
          <w:rFonts w:eastAsia="Calibri"/>
        </w:rPr>
        <w:t>University of Penn L. Rev., THE GEOGRAPHY OF THE BATTLEFIELD: A FRAMEWORK FOR DETENTION AND TARGETING OUTSIDE THE "HOT" CONFLICT ZONE, April, 161 U. Pa. L. Rev. 1165, Lexis</w:t>
      </w:r>
    </w:p>
    <w:p w14:paraId="474B09DD" w14:textId="77777777" w:rsidR="008F5126" w:rsidRPr="0071408E" w:rsidRDefault="008F5126" w:rsidP="008F5126">
      <w:pPr>
        <w:rPr>
          <w:rFonts w:eastAsia="Calibri"/>
          <w:sz w:val="16"/>
        </w:rPr>
      </w:pPr>
      <w:r w:rsidRPr="0071408E">
        <w:rPr>
          <w:rFonts w:eastAsia="Calibri"/>
          <w:sz w:val="16"/>
        </w:rPr>
        <w:t xml:space="preserve">Fifth, and critically, </w:t>
      </w:r>
      <w:r w:rsidRPr="0071408E">
        <w:rPr>
          <w:rFonts w:eastAsia="Calibri"/>
          <w:bCs/>
          <w:highlight w:val="yellow"/>
          <w:u w:val="single"/>
        </w:rPr>
        <w:t xml:space="preserve">while the </w:t>
      </w:r>
      <w:r w:rsidRPr="0071408E">
        <w:rPr>
          <w:rFonts w:eastAsia="Calibri"/>
          <w:b/>
          <w:highlight w:val="yellow"/>
          <w:u w:val="single"/>
          <w:bdr w:val="none" w:sz="0" w:space="0" w:color="auto" w:frame="1"/>
        </w:rPr>
        <w:t>U</w:t>
      </w:r>
      <w:r w:rsidRPr="0071408E">
        <w:rPr>
          <w:rFonts w:eastAsia="Calibri"/>
          <w:sz w:val="16"/>
        </w:rPr>
        <w:t xml:space="preserve">nited </w:t>
      </w:r>
      <w:r w:rsidRPr="0071408E">
        <w:rPr>
          <w:rFonts w:eastAsia="Calibri"/>
          <w:b/>
          <w:highlight w:val="yellow"/>
          <w:u w:val="single"/>
          <w:bdr w:val="none" w:sz="0" w:space="0" w:color="auto" w:frame="1"/>
        </w:rPr>
        <w:t>S</w:t>
      </w:r>
      <w:r w:rsidRPr="0071408E">
        <w:rPr>
          <w:rFonts w:eastAsia="Calibri"/>
          <w:sz w:val="16"/>
        </w:rPr>
        <w:t>tates</w:t>
      </w:r>
      <w:r w:rsidRPr="0071408E">
        <w:rPr>
          <w:rFonts w:eastAsia="Calibri"/>
          <w:bCs/>
          <w:u w:val="single"/>
        </w:rPr>
        <w:t xml:space="preserve"> </w:t>
      </w:r>
      <w:r w:rsidRPr="0071408E">
        <w:rPr>
          <w:rFonts w:eastAsia="Calibri"/>
          <w:bCs/>
          <w:highlight w:val="yellow"/>
          <w:u w:val="single"/>
        </w:rPr>
        <w:t xml:space="preserve">might </w:t>
      </w:r>
      <w:r w:rsidRPr="0071408E">
        <w:rPr>
          <w:rFonts w:eastAsia="Calibri"/>
          <w:bCs/>
          <w:u w:val="single"/>
        </w:rPr>
        <w:t xml:space="preserve">be confident that it will </w:t>
      </w:r>
      <w:r w:rsidRPr="0071408E">
        <w:rPr>
          <w:rFonts w:eastAsia="Calibri"/>
          <w:bCs/>
          <w:highlight w:val="yellow"/>
          <w:u w:val="single"/>
        </w:rPr>
        <w:t>exercise its authorities</w:t>
      </w:r>
      <w:r w:rsidRPr="0071408E">
        <w:rPr>
          <w:rFonts w:eastAsia="Calibri"/>
          <w:sz w:val="16"/>
        </w:rPr>
        <w:t xml:space="preserve"> </w:t>
      </w:r>
      <w:r w:rsidRPr="0071408E">
        <w:rPr>
          <w:rFonts w:eastAsia="Calibri"/>
          <w:bCs/>
          <w:highlight w:val="yellow"/>
          <w:u w:val="single"/>
        </w:rPr>
        <w:t>responsibly</w:t>
      </w:r>
      <w:r w:rsidRPr="0071408E">
        <w:rPr>
          <w:rFonts w:eastAsia="Calibri"/>
          <w:sz w:val="16"/>
          <w:highlight w:val="yellow"/>
        </w:rPr>
        <w:t xml:space="preserve">, </w:t>
      </w:r>
      <w:r w:rsidRPr="0071408E">
        <w:rPr>
          <w:rFonts w:eastAsia="Calibri"/>
          <w:bCs/>
          <w:highlight w:val="yellow"/>
          <w:u w:val="single"/>
        </w:rPr>
        <w:t xml:space="preserve">it </w:t>
      </w:r>
      <w:r w:rsidRPr="0071408E">
        <w:rPr>
          <w:rFonts w:eastAsia="Calibri"/>
          <w:b/>
          <w:highlight w:val="yellow"/>
          <w:u w:val="single"/>
          <w:bdr w:val="none" w:sz="0" w:space="0" w:color="auto" w:frame="1"/>
        </w:rPr>
        <w:t>cannot assure that</w:t>
      </w:r>
      <w:r w:rsidRPr="0071408E">
        <w:rPr>
          <w:rFonts w:eastAsia="Calibri"/>
          <w:b/>
          <w:u w:val="single"/>
          <w:bdr w:val="none" w:sz="0" w:space="0" w:color="auto" w:frame="1"/>
        </w:rPr>
        <w:t xml:space="preserve"> </w:t>
      </w:r>
      <w:r w:rsidRPr="0071408E">
        <w:rPr>
          <w:rFonts w:eastAsia="Calibri"/>
          <w:b/>
          <w:highlight w:val="yellow"/>
          <w:u w:val="single"/>
          <w:bdr w:val="none" w:sz="0" w:space="0" w:color="auto" w:frame="1"/>
        </w:rPr>
        <w:t xml:space="preserve">other states will </w:t>
      </w:r>
      <w:r w:rsidRPr="0071408E">
        <w:rPr>
          <w:rFonts w:eastAsia="Calibri"/>
        </w:rPr>
        <w:t>follow suit.</w:t>
      </w:r>
      <w:r w:rsidRPr="0071408E">
        <w:rPr>
          <w:rFonts w:eastAsia="Calibri"/>
          <w:bCs/>
          <w:u w:val="single"/>
        </w:rPr>
        <w:t xml:space="preserve"> </w:t>
      </w:r>
      <w:r w:rsidRPr="0071408E">
        <w:rPr>
          <w:rFonts w:eastAsia="Calibri"/>
          <w:bCs/>
          <w:highlight w:val="yellow"/>
          <w:u w:val="single"/>
        </w:rPr>
        <w:t>What is to prevent Russia</w:t>
      </w:r>
      <w:r w:rsidRPr="0071408E">
        <w:rPr>
          <w:rFonts w:eastAsia="Calibri"/>
          <w:sz w:val="16"/>
        </w:rPr>
        <w:t xml:space="preserve">, for example, </w:t>
      </w:r>
      <w:r w:rsidRPr="0071408E">
        <w:rPr>
          <w:rFonts w:eastAsia="Calibri"/>
          <w:bCs/>
          <w:highlight w:val="yellow"/>
          <w:u w:val="single"/>
        </w:rPr>
        <w:t>from asserting that</w:t>
      </w:r>
      <w:r w:rsidRPr="0071408E">
        <w:rPr>
          <w:rFonts w:eastAsia="Calibri"/>
          <w:sz w:val="16"/>
        </w:rPr>
        <w:t xml:space="preserve"> [*1233] </w:t>
      </w:r>
      <w:r w:rsidRPr="0071408E">
        <w:rPr>
          <w:rFonts w:eastAsia="Calibri"/>
          <w:bCs/>
          <w:highlight w:val="yellow"/>
          <w:u w:val="single"/>
        </w:rPr>
        <w:t>it is engaged in an armed conflict with Chechen rebels, and</w:t>
      </w:r>
      <w:r w:rsidRPr="0071408E">
        <w:rPr>
          <w:rFonts w:eastAsia="Calibri"/>
          <w:sz w:val="16"/>
        </w:rPr>
        <w:t xml:space="preserve"> can, consistent with the law of war</w:t>
      </w:r>
      <w:r w:rsidRPr="0071408E">
        <w:rPr>
          <w:rFonts w:eastAsia="Calibri"/>
          <w:bCs/>
          <w:u w:val="single"/>
        </w:rPr>
        <w:t xml:space="preserve">, </w:t>
      </w:r>
      <w:r w:rsidRPr="0071408E">
        <w:rPr>
          <w:rFonts w:eastAsia="Calibri"/>
          <w:b/>
          <w:highlight w:val="yellow"/>
          <w:u w:val="single"/>
          <w:bdr w:val="none" w:sz="0" w:space="0" w:color="auto" w:frame="1"/>
        </w:rPr>
        <w:t>kill</w:t>
      </w:r>
      <w:r w:rsidRPr="0071408E">
        <w:rPr>
          <w:rFonts w:eastAsia="Calibri"/>
          <w:bCs/>
          <w:highlight w:val="yellow"/>
          <w:u w:val="single"/>
        </w:rPr>
        <w:t xml:space="preserve"> </w:t>
      </w:r>
      <w:r w:rsidRPr="0071408E">
        <w:rPr>
          <w:rFonts w:eastAsia="Calibri"/>
          <w:b/>
          <w:highlight w:val="yellow"/>
          <w:u w:val="single"/>
          <w:bdr w:val="none" w:sz="0" w:space="0" w:color="auto" w:frame="1"/>
        </w:rPr>
        <w:t>or</w:t>
      </w:r>
      <w:r w:rsidRPr="0071408E">
        <w:rPr>
          <w:rFonts w:eastAsia="Calibri"/>
          <w:bCs/>
          <w:highlight w:val="yellow"/>
          <w:u w:val="single"/>
        </w:rPr>
        <w:t xml:space="preserve"> </w:t>
      </w:r>
      <w:r w:rsidRPr="0071408E">
        <w:rPr>
          <w:rFonts w:eastAsia="Calibri"/>
          <w:b/>
          <w:highlight w:val="yellow"/>
          <w:u w:val="single"/>
          <w:bdr w:val="none" w:sz="0" w:space="0" w:color="auto" w:frame="1"/>
        </w:rPr>
        <w:t>detain</w:t>
      </w:r>
      <w:r w:rsidRPr="0071408E">
        <w:rPr>
          <w:rFonts w:eastAsia="Calibri"/>
          <w:bCs/>
          <w:highlight w:val="yellow"/>
          <w:u w:val="single"/>
        </w:rPr>
        <w:t xml:space="preserve"> any person </w:t>
      </w:r>
      <w:r w:rsidRPr="0071408E">
        <w:rPr>
          <w:rFonts w:eastAsia="Calibri"/>
          <w:b/>
          <w:highlight w:val="yellow"/>
          <w:u w:val="single"/>
          <w:bdr w:val="none" w:sz="0" w:space="0" w:color="auto" w:frame="1"/>
        </w:rPr>
        <w:t xml:space="preserve">anywhere </w:t>
      </w:r>
      <w:r w:rsidRPr="0071408E">
        <w:rPr>
          <w:rFonts w:eastAsia="Calibri"/>
        </w:rPr>
        <w:t>in the world</w:t>
      </w:r>
      <w:r w:rsidRPr="0071408E">
        <w:rPr>
          <w:rFonts w:eastAsia="Calibri"/>
          <w:sz w:val="16"/>
        </w:rPr>
        <w:t xml:space="preserve"> which it deems to be a "functional member" of that rebel group? </w:t>
      </w:r>
      <w:r w:rsidRPr="0071408E">
        <w:rPr>
          <w:rFonts w:eastAsia="Calibri"/>
          <w:bCs/>
          <w:highlight w:val="yellow"/>
          <w:u w:val="single"/>
        </w:rPr>
        <w:t xml:space="preserve">Or </w:t>
      </w:r>
      <w:r w:rsidRPr="0071408E">
        <w:rPr>
          <w:rFonts w:eastAsia="Calibri"/>
          <w:b/>
          <w:highlight w:val="yellow"/>
          <w:u w:val="single"/>
          <w:bdr w:val="none" w:sz="0" w:space="0" w:color="auto" w:frame="1"/>
        </w:rPr>
        <w:t>Turkey</w:t>
      </w:r>
      <w:r w:rsidRPr="0071408E">
        <w:rPr>
          <w:rFonts w:eastAsia="Calibri"/>
          <w:bCs/>
          <w:highlight w:val="yellow"/>
          <w:u w:val="single"/>
        </w:rPr>
        <w:t xml:space="preserve"> </w:t>
      </w:r>
      <w:r w:rsidRPr="0071408E">
        <w:rPr>
          <w:rFonts w:eastAsia="Calibri"/>
          <w:u w:val="single"/>
        </w:rPr>
        <w:t xml:space="preserve">from doing so </w:t>
      </w:r>
      <w:r w:rsidRPr="0071408E">
        <w:rPr>
          <w:rStyle w:val="StyleBoldUnderline"/>
          <w:highlight w:val="yellow"/>
        </w:rPr>
        <w:t>with</w:t>
      </w:r>
      <w:r w:rsidRPr="0071408E">
        <w:rPr>
          <w:rFonts w:eastAsia="Calibri"/>
        </w:rPr>
        <w:t xml:space="preserve"> respect</w:t>
      </w:r>
      <w:r w:rsidRPr="0071408E">
        <w:rPr>
          <w:rFonts w:eastAsia="Calibri"/>
          <w:bCs/>
          <w:highlight w:val="yellow"/>
          <w:u w:val="single"/>
        </w:rPr>
        <w:t xml:space="preserve"> to </w:t>
      </w:r>
      <w:r w:rsidRPr="0071408E">
        <w:rPr>
          <w:rFonts w:eastAsia="Calibri"/>
        </w:rPr>
        <w:t>alleged "functional members" of</w:t>
      </w:r>
      <w:r w:rsidRPr="0071408E">
        <w:rPr>
          <w:rFonts w:eastAsia="Calibri"/>
          <w:b/>
          <w:highlight w:val="yellow"/>
          <w:u w:val="single"/>
          <w:bdr w:val="none" w:sz="0" w:space="0" w:color="auto" w:frame="1"/>
        </w:rPr>
        <w:t xml:space="preserve"> Kurdish </w:t>
      </w:r>
      <w:r w:rsidRPr="0071408E">
        <w:rPr>
          <w:rFonts w:eastAsia="Calibri"/>
          <w:b/>
          <w:u w:val="single"/>
          <w:bdr w:val="none" w:sz="0" w:space="0" w:color="auto" w:frame="1"/>
        </w:rPr>
        <w:t xml:space="preserve">rebel </w:t>
      </w:r>
      <w:r w:rsidRPr="0071408E">
        <w:rPr>
          <w:rFonts w:eastAsia="Calibri"/>
          <w:b/>
          <w:highlight w:val="yellow"/>
          <w:u w:val="single"/>
          <w:bdr w:val="none" w:sz="0" w:space="0" w:color="auto" w:frame="1"/>
        </w:rPr>
        <w:t>groups</w:t>
      </w:r>
      <w:r w:rsidRPr="0071408E">
        <w:rPr>
          <w:rFonts w:eastAsia="Calibri"/>
          <w:b/>
          <w:u w:val="single"/>
          <w:bdr w:val="none" w:sz="0" w:space="0" w:color="auto" w:frame="1"/>
        </w:rPr>
        <w:t>?</w:t>
      </w:r>
      <w:r w:rsidRPr="0071408E">
        <w:rPr>
          <w:rFonts w:eastAsia="Calibri"/>
          <w:sz w:val="16"/>
        </w:rPr>
        <w:t xml:space="preserve"> If such a theory ultimately resulted in the targeted killing or detaining without charge of an American citizen, the United States would have few principled grounds for </w:t>
      </w:r>
      <w:r w:rsidRPr="0071408E">
        <w:rPr>
          <w:rFonts w:eastAsia="Calibri"/>
          <w:sz w:val="14"/>
        </w:rPr>
        <w:t>objecting.</w:t>
      </w:r>
      <w:r w:rsidRPr="0071408E">
        <w:rPr>
          <w:rFonts w:eastAsia="Calibri"/>
          <w:sz w:val="12"/>
        </w:rPr>
        <w:t>¶</w:t>
      </w:r>
      <w:r w:rsidRPr="0071408E">
        <w:rPr>
          <w:rFonts w:eastAsia="Calibri"/>
          <w:sz w:val="14"/>
        </w:rPr>
        <w:t xml:space="preserve"> </w:t>
      </w:r>
      <w:r w:rsidRPr="0071408E">
        <w:rPr>
          <w:rFonts w:eastAsia="Calibri"/>
          <w:bCs/>
          <w:highlight w:val="yellow"/>
          <w:u w:val="single"/>
        </w:rPr>
        <w:t xml:space="preserve">Capitalizing on </w:t>
      </w:r>
      <w:r w:rsidRPr="0071408E">
        <w:rPr>
          <w:rFonts w:eastAsia="Calibri"/>
          <w:b/>
          <w:highlight w:val="yellow"/>
          <w:u w:val="single"/>
          <w:bdr w:val="none" w:sz="0" w:space="0" w:color="auto" w:frame="1"/>
        </w:rPr>
        <w:t xml:space="preserve">the </w:t>
      </w:r>
      <w:r w:rsidRPr="0071408E">
        <w:rPr>
          <w:rFonts w:eastAsia="Calibri"/>
        </w:rPr>
        <w:t>strategic</w:t>
      </w:r>
      <w:r w:rsidRPr="0071408E">
        <w:rPr>
          <w:rFonts w:eastAsia="Calibri"/>
          <w:b/>
          <w:u w:val="single"/>
          <w:bdr w:val="none" w:sz="0" w:space="0" w:color="auto" w:frame="1"/>
        </w:rPr>
        <w:t xml:space="preserve"> </w:t>
      </w:r>
      <w:r w:rsidRPr="0071408E">
        <w:rPr>
          <w:rFonts w:eastAsia="Calibri"/>
          <w:b/>
          <w:highlight w:val="yellow"/>
          <w:u w:val="single"/>
          <w:bdr w:val="none" w:sz="0" w:space="0" w:color="auto" w:frame="1"/>
        </w:rPr>
        <w:t>benefits of restraint</w:t>
      </w:r>
      <w:r w:rsidRPr="0071408E">
        <w:rPr>
          <w:rFonts w:eastAsia="Calibri"/>
          <w:bCs/>
          <w:highlight w:val="yellow"/>
          <w:u w:val="single"/>
        </w:rPr>
        <w:t xml:space="preserve">, the </w:t>
      </w:r>
      <w:r w:rsidRPr="0071408E">
        <w:rPr>
          <w:rFonts w:eastAsia="Calibri"/>
          <w:b/>
          <w:highlight w:val="yellow"/>
          <w:u w:val="single"/>
          <w:bdr w:val="none" w:sz="0" w:space="0" w:color="auto" w:frame="1"/>
        </w:rPr>
        <w:t>U</w:t>
      </w:r>
      <w:r w:rsidRPr="0071408E">
        <w:rPr>
          <w:rFonts w:eastAsia="Calibri"/>
          <w:sz w:val="16"/>
        </w:rPr>
        <w:t xml:space="preserve">nited </w:t>
      </w:r>
      <w:r w:rsidRPr="0071408E">
        <w:rPr>
          <w:rFonts w:eastAsia="Calibri"/>
          <w:b/>
          <w:highlight w:val="yellow"/>
          <w:u w:val="single"/>
          <w:bdr w:val="none" w:sz="0" w:space="0" w:color="auto" w:frame="1"/>
        </w:rPr>
        <w:t>S</w:t>
      </w:r>
      <w:r w:rsidRPr="0071408E">
        <w:rPr>
          <w:rFonts w:eastAsia="Calibri"/>
          <w:sz w:val="16"/>
        </w:rPr>
        <w:t>tates</w:t>
      </w:r>
      <w:r w:rsidRPr="0071408E">
        <w:rPr>
          <w:rFonts w:eastAsia="Calibri"/>
        </w:rPr>
        <w:t xml:space="preserve"> </w:t>
      </w:r>
      <w:r w:rsidRPr="0071408E">
        <w:rPr>
          <w:rFonts w:eastAsia="Calibri"/>
          <w:bCs/>
          <w:highlight w:val="yellow"/>
          <w:u w:val="single"/>
        </w:rPr>
        <w:t xml:space="preserve">should </w:t>
      </w:r>
      <w:r w:rsidRPr="0071408E">
        <w:rPr>
          <w:rFonts w:eastAsia="Calibri"/>
          <w:b/>
          <w:highlight w:val="yellow"/>
          <w:u w:val="single"/>
          <w:bdr w:val="none" w:sz="0" w:space="0" w:color="auto" w:frame="1"/>
        </w:rPr>
        <w:t>codify into law</w:t>
      </w:r>
      <w:r w:rsidRPr="0071408E">
        <w:rPr>
          <w:rFonts w:eastAsia="Calibri"/>
          <w:bCs/>
          <w:highlight w:val="yellow"/>
          <w:u w:val="single"/>
        </w:rPr>
        <w:t xml:space="preserve"> what is </w:t>
      </w:r>
      <w:r w:rsidRPr="0071408E">
        <w:rPr>
          <w:rFonts w:eastAsia="Calibri"/>
          <w:b/>
          <w:highlight w:val="yellow"/>
          <w:u w:val="single"/>
          <w:bdr w:val="none" w:sz="0" w:space="0" w:color="auto" w:frame="1"/>
        </w:rPr>
        <w:t>already</w:t>
      </w:r>
      <w:r w:rsidRPr="0071408E">
        <w:rPr>
          <w:rFonts w:eastAsia="Calibri"/>
          <w:bCs/>
          <w:highlight w:val="yellow"/>
          <w:u w:val="single"/>
        </w:rPr>
        <w:t>,</w:t>
      </w:r>
      <w:r w:rsidRPr="0071408E">
        <w:rPr>
          <w:rFonts w:eastAsia="Calibri"/>
          <w:sz w:val="16"/>
        </w:rPr>
        <w:t xml:space="preserve"> in many key respects, </w:t>
      </w:r>
      <w:r w:rsidRPr="0071408E">
        <w:rPr>
          <w:rFonts w:eastAsia="Calibri"/>
          <w:b/>
          <w:u w:val="single"/>
          <w:bdr w:val="none" w:sz="0" w:space="0" w:color="auto" w:frame="1"/>
        </w:rPr>
        <w:t xml:space="preserve">national </w:t>
      </w:r>
      <w:r w:rsidRPr="0071408E">
        <w:rPr>
          <w:rFonts w:eastAsia="Calibri"/>
          <w:b/>
          <w:highlight w:val="yellow"/>
          <w:u w:val="single"/>
          <w:bdr w:val="none" w:sz="0" w:space="0" w:color="auto" w:frame="1"/>
        </w:rPr>
        <w:t>policy</w:t>
      </w:r>
      <w:r w:rsidRPr="0071408E">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71408E">
        <w:rPr>
          <w:rFonts w:eastAsia="Calibri"/>
          <w:bCs/>
          <w:highlight w:val="yellow"/>
          <w:u w:val="single"/>
        </w:rPr>
        <w:t xml:space="preserve">Congress should mandate </w:t>
      </w:r>
      <w:r w:rsidRPr="0071408E">
        <w:rPr>
          <w:rFonts w:eastAsia="Calibri"/>
          <w:u w:val="single"/>
        </w:rPr>
        <w:t xml:space="preserve">the creation of </w:t>
      </w:r>
      <w:r w:rsidRPr="0071408E">
        <w:rPr>
          <w:rFonts w:eastAsia="Calibri"/>
          <w:bCs/>
          <w:highlight w:val="yellow"/>
          <w:u w:val="single"/>
        </w:rPr>
        <w:t>a review system</w:t>
      </w:r>
      <w:r w:rsidRPr="0071408E">
        <w:rPr>
          <w:rFonts w:eastAsia="Calibri"/>
          <w:sz w:val="16"/>
        </w:rPr>
        <w:t xml:space="preserve">, as described in detail in this Article. In doing so, </w:t>
      </w:r>
      <w:r w:rsidRPr="0071408E">
        <w:rPr>
          <w:rFonts w:eastAsia="Calibri"/>
          <w:b/>
          <w:highlight w:val="yellow"/>
          <w:u w:val="single"/>
          <w:bdr w:val="none" w:sz="0" w:space="0" w:color="auto" w:frame="1"/>
        </w:rPr>
        <w:t>the U</w:t>
      </w:r>
      <w:r w:rsidRPr="0071408E">
        <w:rPr>
          <w:rFonts w:eastAsia="Calibri"/>
          <w:sz w:val="16"/>
        </w:rPr>
        <w:t xml:space="preserve">nited </w:t>
      </w:r>
      <w:r w:rsidRPr="0071408E">
        <w:rPr>
          <w:rFonts w:eastAsia="Calibri"/>
          <w:b/>
          <w:highlight w:val="yellow"/>
          <w:u w:val="single"/>
          <w:bdr w:val="none" w:sz="0" w:space="0" w:color="auto" w:frame="1"/>
        </w:rPr>
        <w:t>S</w:t>
      </w:r>
      <w:r w:rsidRPr="0071408E">
        <w:rPr>
          <w:rFonts w:eastAsia="Calibri"/>
          <w:sz w:val="16"/>
        </w:rPr>
        <w:t>tates</w:t>
      </w:r>
      <w:r w:rsidRPr="0071408E">
        <w:rPr>
          <w:rFonts w:eastAsia="Calibri"/>
          <w:bCs/>
          <w:u w:val="single"/>
        </w:rPr>
        <w:t xml:space="preserve"> </w:t>
      </w:r>
      <w:r w:rsidRPr="0071408E">
        <w:rPr>
          <w:rFonts w:eastAsia="Calibri"/>
          <w:bCs/>
          <w:highlight w:val="yellow"/>
          <w:u w:val="single"/>
        </w:rPr>
        <w:t xml:space="preserve">will </w:t>
      </w:r>
      <w:r w:rsidRPr="0071408E">
        <w:rPr>
          <w:rFonts w:eastAsia="Calibri"/>
          <w:b/>
          <w:highlight w:val="yellow"/>
          <w:u w:val="single"/>
          <w:bdr w:val="none" w:sz="0" w:space="0" w:color="auto" w:frame="1"/>
        </w:rPr>
        <w:t>set an important example</w:t>
      </w:r>
      <w:r w:rsidRPr="0071408E">
        <w:rPr>
          <w:rFonts w:eastAsia="Calibri"/>
          <w:bCs/>
          <w:highlight w:val="yellow"/>
          <w:u w:val="single"/>
        </w:rPr>
        <w:t xml:space="preserve">, </w:t>
      </w:r>
      <w:r w:rsidRPr="0071408E">
        <w:rPr>
          <w:rFonts w:eastAsia="Calibri"/>
          <w:u w:val="single"/>
        </w:rPr>
        <w:t xml:space="preserve">one </w:t>
      </w:r>
      <w:r w:rsidRPr="0071408E">
        <w:rPr>
          <w:rFonts w:eastAsia="Calibri"/>
          <w:bCs/>
          <w:highlight w:val="yellow"/>
          <w:u w:val="single"/>
        </w:rPr>
        <w:t xml:space="preserve">that </w:t>
      </w:r>
      <w:r w:rsidRPr="0071408E">
        <w:rPr>
          <w:rFonts w:eastAsia="Calibri"/>
          <w:b/>
          <w:highlight w:val="yellow"/>
          <w:u w:val="single"/>
          <w:bdr w:val="none" w:sz="0" w:space="0" w:color="auto" w:frame="1"/>
        </w:rPr>
        <w:t xml:space="preserve">can become a building block upon which to develop an </w:t>
      </w:r>
      <w:r w:rsidRPr="0071408E">
        <w:rPr>
          <w:rFonts w:eastAsia="Calibri"/>
          <w:b/>
          <w:u w:val="single"/>
          <w:bdr w:val="none" w:sz="0" w:space="0" w:color="auto" w:frame="1"/>
        </w:rPr>
        <w:t xml:space="preserve">international </w:t>
      </w:r>
      <w:r w:rsidRPr="0071408E">
        <w:rPr>
          <w:rFonts w:eastAsia="Calibri"/>
          <w:b/>
          <w:highlight w:val="yellow"/>
          <w:u w:val="single"/>
          <w:bdr w:val="none" w:sz="0" w:space="0" w:color="auto" w:frame="1"/>
        </w:rPr>
        <w:t>consensus</w:t>
      </w:r>
      <w:r w:rsidRPr="0071408E">
        <w:rPr>
          <w:rFonts w:eastAsia="Calibri"/>
          <w:bCs/>
          <w:highlight w:val="yellow"/>
          <w:u w:val="single"/>
        </w:rPr>
        <w:t xml:space="preserve"> as to </w:t>
      </w:r>
      <w:r w:rsidRPr="0071408E">
        <w:rPr>
          <w:rFonts w:eastAsia="Calibri"/>
          <w:b/>
          <w:highlight w:val="yellow"/>
          <w:u w:val="single"/>
          <w:bdr w:val="none" w:sz="0" w:space="0" w:color="auto" w:frame="1"/>
        </w:rPr>
        <w:t>the rules that apply to detention</w:t>
      </w:r>
      <w:r w:rsidRPr="0071408E">
        <w:rPr>
          <w:rFonts w:eastAsia="Calibri"/>
          <w:bCs/>
          <w:highlight w:val="yellow"/>
          <w:u w:val="single"/>
        </w:rPr>
        <w:t xml:space="preserve"> and </w:t>
      </w:r>
      <w:r w:rsidRPr="0071408E">
        <w:rPr>
          <w:rFonts w:eastAsia="Calibri"/>
          <w:b/>
          <w:highlight w:val="yellow"/>
          <w:u w:val="single"/>
          <w:bdr w:val="none" w:sz="0" w:space="0" w:color="auto" w:frame="1"/>
        </w:rPr>
        <w:t>t</w:t>
      </w:r>
      <w:r w:rsidRPr="0071408E">
        <w:rPr>
          <w:rFonts w:eastAsia="Calibri"/>
          <w:b/>
          <w:u w:val="single"/>
          <w:bdr w:val="none" w:sz="0" w:space="0" w:color="auto" w:frame="1"/>
        </w:rPr>
        <w:t xml:space="preserve">argeted </w:t>
      </w:r>
      <w:r w:rsidRPr="0071408E">
        <w:rPr>
          <w:rFonts w:eastAsia="Calibri"/>
          <w:b/>
          <w:highlight w:val="yellow"/>
          <w:u w:val="single"/>
          <w:bdr w:val="none" w:sz="0" w:space="0" w:color="auto" w:frame="1"/>
        </w:rPr>
        <w:t>k</w:t>
      </w:r>
      <w:r w:rsidRPr="0071408E">
        <w:rPr>
          <w:rFonts w:eastAsia="Calibri"/>
          <w:b/>
          <w:u w:val="single"/>
          <w:bdr w:val="none" w:sz="0" w:space="0" w:color="auto" w:frame="1"/>
        </w:rPr>
        <w:t>illing</w:t>
      </w:r>
      <w:r w:rsidRPr="0071408E">
        <w:rPr>
          <w:rFonts w:eastAsia="Calibri"/>
          <w:b/>
          <w:highlight w:val="yellow"/>
          <w:u w:val="single"/>
          <w:bdr w:val="none" w:sz="0" w:space="0" w:color="auto" w:frame="1"/>
        </w:rPr>
        <w:t>s</w:t>
      </w:r>
      <w:r w:rsidRPr="0071408E">
        <w:rPr>
          <w:rFonts w:eastAsia="Calibri"/>
          <w:bCs/>
          <w:highlight w:val="yellow"/>
          <w:u w:val="single"/>
        </w:rPr>
        <w:t xml:space="preserve"> </w:t>
      </w:r>
      <w:r w:rsidRPr="0071408E">
        <w:rPr>
          <w:rFonts w:eastAsia="Calibri"/>
          <w:b/>
          <w:highlight w:val="yellow"/>
          <w:u w:val="single"/>
          <w:bdr w:val="none" w:sz="0" w:space="0" w:color="auto" w:frame="1"/>
        </w:rPr>
        <w:t xml:space="preserve">outside </w:t>
      </w:r>
      <w:r w:rsidRPr="0071408E">
        <w:rPr>
          <w:rFonts w:eastAsia="Calibri"/>
          <w:b/>
          <w:u w:val="single"/>
          <w:bdr w:val="none" w:sz="0" w:space="0" w:color="auto" w:frame="1"/>
        </w:rPr>
        <w:t xml:space="preserve">the </w:t>
      </w:r>
      <w:r w:rsidRPr="0071408E">
        <w:rPr>
          <w:rFonts w:eastAsia="Calibri"/>
          <w:b/>
          <w:highlight w:val="yellow"/>
          <w:u w:val="single"/>
          <w:bdr w:val="none" w:sz="0" w:space="0" w:color="auto" w:frame="1"/>
        </w:rPr>
        <w:t xml:space="preserve">conflict </w:t>
      </w:r>
      <w:r w:rsidRPr="0071408E">
        <w:rPr>
          <w:rFonts w:eastAsia="Calibri"/>
          <w:b/>
          <w:u w:val="single"/>
          <w:bdr w:val="none" w:sz="0" w:space="0" w:color="auto" w:frame="1"/>
        </w:rPr>
        <w:t>zone</w:t>
      </w:r>
      <w:r w:rsidRPr="0071408E">
        <w:rPr>
          <w:rFonts w:eastAsia="Calibri"/>
          <w:sz w:val="16"/>
        </w:rPr>
        <w:t>.</w:t>
      </w:r>
    </w:p>
    <w:p w14:paraId="24C64CB6" w14:textId="77777777" w:rsidR="008F5126" w:rsidRPr="0071408E" w:rsidRDefault="008F5126" w:rsidP="008F5126">
      <w:pPr>
        <w:pStyle w:val="Heading4"/>
      </w:pPr>
      <w:r w:rsidRPr="0071408E">
        <w:t>Plan’s statute prevents circumvention</w:t>
      </w:r>
    </w:p>
    <w:p w14:paraId="6679AB65" w14:textId="77777777" w:rsidR="008F5126" w:rsidRPr="0071408E" w:rsidRDefault="008F5126" w:rsidP="008F5126">
      <w:r w:rsidRPr="0071408E">
        <w:t xml:space="preserve">David J. </w:t>
      </w:r>
      <w:r w:rsidRPr="0071408E">
        <w:rPr>
          <w:rStyle w:val="StyleStyleBold12pt"/>
        </w:rPr>
        <w:t>Barron 8</w:t>
      </w:r>
      <w:r w:rsidRPr="0071408E">
        <w:t>, Professor of Law at Harvard Law School and Martin S. Lederman, Visiting Professor of Law at the Georgetown University Law Center, “The Commander in Chief at the Lowest Ebb -- A Constitutional History”, Harvard Law Review, February, 121 Harv. L. Rev. 941, Lexis</w:t>
      </w:r>
    </w:p>
    <w:p w14:paraId="64B13441" w14:textId="77777777" w:rsidR="008F5126" w:rsidRPr="0071408E" w:rsidRDefault="008F5126" w:rsidP="008F5126">
      <w:pPr>
        <w:rPr>
          <w:sz w:val="12"/>
        </w:rPr>
      </w:pPr>
      <w:r w:rsidRPr="0071408E">
        <w:rPr>
          <w:sz w:val="12"/>
        </w:rPr>
        <w:t xml:space="preserve">In addition to offering important guidance concerning the congressional role, </w:t>
      </w:r>
      <w:r w:rsidRPr="0071408E">
        <w:rPr>
          <w:rStyle w:val="StyleBoldUnderline"/>
        </w:rPr>
        <w:t>our historical review also illuminates the practices of the President in creating the constitutional law of war powers at the "lowest ebb</w:t>
      </w:r>
      <w:r w:rsidRPr="0071408E">
        <w:rPr>
          <w:sz w:val="12"/>
        </w:rPr>
        <w:t xml:space="preserve">." </w:t>
      </w:r>
      <w:r w:rsidRPr="0071408E">
        <w:rPr>
          <w:rStyle w:val="StyleBoldUnderline"/>
        </w:rPr>
        <w:t xml:space="preserve">Given the apparent advantages to the Executive of possessing preclusive powers in this area, </w:t>
      </w:r>
      <w:r w:rsidRPr="0071408E">
        <w:rPr>
          <w:rStyle w:val="StyleBoldUnderline"/>
          <w:highlight w:val="yellow"/>
        </w:rPr>
        <w:t xml:space="preserve">it is </w:t>
      </w:r>
      <w:r w:rsidRPr="0071408E">
        <w:rPr>
          <w:rStyle w:val="StyleBoldUnderline"/>
          <w:highlight w:val="yellow"/>
          <w:bdr w:val="single" w:sz="4" w:space="0" w:color="auto" w:frame="1"/>
        </w:rPr>
        <w:t xml:space="preserve">tempting </w:t>
      </w:r>
      <w:r w:rsidRPr="0071408E">
        <w:rPr>
          <w:rStyle w:val="StyleBoldUnderline"/>
          <w:highlight w:val="yellow"/>
        </w:rPr>
        <w:t>to think</w:t>
      </w:r>
      <w:r w:rsidRPr="0071408E">
        <w:rPr>
          <w:rStyle w:val="StyleBoldUnderline"/>
        </w:rPr>
        <w:t xml:space="preserve"> that </w:t>
      </w:r>
      <w:r w:rsidRPr="0071408E">
        <w:rPr>
          <w:rStyle w:val="StyleBoldUnderline"/>
          <w:highlight w:val="yellow"/>
        </w:rPr>
        <w:t>Commanders</w:t>
      </w:r>
      <w:r w:rsidRPr="0071408E">
        <w:rPr>
          <w:rStyle w:val="StyleBoldUnderline"/>
        </w:rPr>
        <w:t xml:space="preserve"> in Chief </w:t>
      </w:r>
      <w:r w:rsidRPr="0071408E">
        <w:rPr>
          <w:rStyle w:val="StyleBoldUnderline"/>
          <w:highlight w:val="yellow"/>
        </w:rPr>
        <w:t xml:space="preserve">would </w:t>
      </w:r>
      <w:r w:rsidRPr="0071408E">
        <w:rPr>
          <w:rStyle w:val="StyleBoldUnderline"/>
        </w:rPr>
        <w:t xml:space="preserve">always </w:t>
      </w:r>
      <w:r w:rsidRPr="0071408E">
        <w:rPr>
          <w:rStyle w:val="StyleBoldUnderline"/>
          <w:highlight w:val="yellow"/>
        </w:rPr>
        <w:t>have claimed</w:t>
      </w:r>
      <w:r w:rsidRPr="0071408E">
        <w:rPr>
          <w:rStyle w:val="StyleBoldUnderline"/>
        </w:rPr>
        <w:t xml:space="preserve"> a unilateral and </w:t>
      </w:r>
      <w:r w:rsidRPr="0071408E">
        <w:rPr>
          <w:rStyle w:val="StyleBoldUnderline"/>
          <w:highlight w:val="yellow"/>
        </w:rPr>
        <w:t>unregulable authority</w:t>
      </w:r>
      <w:r w:rsidRPr="0071408E">
        <w:rPr>
          <w:rStyle w:val="StyleBoldUnderline"/>
        </w:rPr>
        <w:t xml:space="preserve"> to determine the conduct of military operations</w:t>
      </w:r>
      <w:r w:rsidRPr="0071408E">
        <w:rPr>
          <w:sz w:val="12"/>
        </w:rPr>
        <w:t xml:space="preserve">. </w:t>
      </w:r>
      <w:r w:rsidRPr="0071408E">
        <w:rPr>
          <w:rStyle w:val="StyleBoldUnderline"/>
        </w:rPr>
        <w:t xml:space="preserve">And </w:t>
      </w:r>
      <w:r w:rsidRPr="0071408E">
        <w:rPr>
          <w:rStyle w:val="StyleBoldUnderline"/>
          <w:highlight w:val="yellow"/>
        </w:rPr>
        <w:t xml:space="preserve">yet, </w:t>
      </w:r>
      <w:r w:rsidRPr="0071408E">
        <w:rPr>
          <w:rStyle w:val="StyleBoldUnderline"/>
        </w:rPr>
        <w:t xml:space="preserve">as we show, </w:t>
      </w:r>
      <w:r w:rsidRPr="0071408E">
        <w:rPr>
          <w:rStyle w:val="StyleBoldUnderline"/>
          <w:highlight w:val="yellow"/>
          <w:bdr w:val="single" w:sz="4" w:space="0" w:color="auto" w:frame="1"/>
        </w:rPr>
        <w:t>for most of our history</w:t>
      </w:r>
      <w:r w:rsidRPr="0071408E">
        <w:rPr>
          <w:rStyle w:val="StyleBoldUnderline"/>
          <w:highlight w:val="yellow"/>
        </w:rPr>
        <w:t>, the</w:t>
      </w:r>
      <w:r w:rsidRPr="0071408E">
        <w:rPr>
          <w:rStyle w:val="StyleBoldUnderline"/>
        </w:rPr>
        <w:t xml:space="preserve"> presidential </w:t>
      </w:r>
      <w:r w:rsidRPr="0071408E">
        <w:rPr>
          <w:rStyle w:val="StyleBoldUnderline"/>
          <w:b/>
          <w:highlight w:val="yellow"/>
        </w:rPr>
        <w:t>practice was otherwise</w:t>
      </w:r>
      <w:r w:rsidRPr="0071408E">
        <w:rPr>
          <w:rStyle w:val="StyleBoldUnderline"/>
        </w:rPr>
        <w:t>.</w:t>
      </w:r>
      <w:r w:rsidRPr="0071408E">
        <w:rPr>
          <w:sz w:val="12"/>
        </w:rPr>
        <w:t xml:space="preserve"> Several of our</w:t>
      </w:r>
      <w:r w:rsidRPr="0071408E">
        <w:rPr>
          <w:rStyle w:val="StyleBoldUnderline"/>
        </w:rPr>
        <w:t xml:space="preserve"> </w:t>
      </w:r>
      <w:r w:rsidRPr="0071408E">
        <w:rPr>
          <w:rStyle w:val="StyleBoldUnderline"/>
          <w:highlight w:val="yellow"/>
        </w:rPr>
        <w:t>most</w:t>
      </w:r>
      <w:r w:rsidRPr="0071408E">
        <w:rPr>
          <w:rStyle w:val="StyleBoldUnderline"/>
        </w:rPr>
        <w:t xml:space="preserve"> </w:t>
      </w:r>
      <w:r w:rsidRPr="0071408E">
        <w:rPr>
          <w:sz w:val="12"/>
        </w:rPr>
        <w:t>esteemed</w:t>
      </w:r>
      <w:r w:rsidRPr="0071408E">
        <w:rPr>
          <w:rStyle w:val="StyleBoldUnderline"/>
        </w:rPr>
        <w:t xml:space="preserve"> </w:t>
      </w:r>
      <w:r w:rsidRPr="0071408E">
        <w:rPr>
          <w:rStyle w:val="StyleBoldUnderline"/>
          <w:highlight w:val="yellow"/>
        </w:rPr>
        <w:t>Presidents</w:t>
      </w:r>
      <w:r w:rsidRPr="0071408E">
        <w:rPr>
          <w:rStyle w:val="StyleBoldUnderline"/>
        </w:rPr>
        <w:t xml:space="preserve"> </w:t>
      </w:r>
      <w:r w:rsidRPr="0071408E">
        <w:rPr>
          <w:sz w:val="12"/>
        </w:rPr>
        <w:t>- Washington, Lincoln, and both Roosevelts, among others -</w:t>
      </w:r>
      <w:r w:rsidRPr="0071408E">
        <w:rPr>
          <w:rStyle w:val="StyleBoldUnderline"/>
        </w:rPr>
        <w:t xml:space="preserve"> </w:t>
      </w:r>
      <w:r w:rsidRPr="0071408E">
        <w:rPr>
          <w:rStyle w:val="StyleBoldUnderline"/>
          <w:highlight w:val="yellow"/>
        </w:rPr>
        <w:t>never invoked</w:t>
      </w:r>
      <w:r w:rsidRPr="0071408E">
        <w:rPr>
          <w:rStyle w:val="StyleBoldUnderline"/>
        </w:rPr>
        <w:t xml:space="preserve"> the sort of </w:t>
      </w:r>
      <w:r w:rsidRPr="0071408E">
        <w:rPr>
          <w:rStyle w:val="StyleBoldUnderline"/>
          <w:highlight w:val="yellow"/>
        </w:rPr>
        <w:t>preclusive claims</w:t>
      </w:r>
      <w:r w:rsidRPr="0071408E">
        <w:rPr>
          <w:rStyle w:val="StyleBoldUnderline"/>
        </w:rPr>
        <w:t xml:space="preserve"> of authority that some modern Presidents appear to embrace without pause. </w:t>
      </w:r>
      <w:r w:rsidRPr="0071408E">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71408E">
        <w:rPr>
          <w:rStyle w:val="StyleBoldUnderline"/>
        </w:rPr>
        <w:t xml:space="preserve">rather than denying the authority of Congress to act in this area, some </w:t>
      </w:r>
      <w:r w:rsidRPr="0071408E">
        <w:rPr>
          <w:rStyle w:val="StyleBoldUnderline"/>
          <w:b/>
          <w:highlight w:val="yellow"/>
        </w:rPr>
        <w:t>modern Presidents</w:t>
      </w:r>
      <w:r w:rsidRPr="0071408E">
        <w:rPr>
          <w:rStyle w:val="StyleBoldUnderline"/>
        </w:rPr>
        <w:t xml:space="preserve">, like their predecessors, have </w:t>
      </w:r>
      <w:r w:rsidRPr="0071408E">
        <w:rPr>
          <w:rStyle w:val="StyleBoldUnderline"/>
          <w:b/>
          <w:highlight w:val="yellow"/>
        </w:rPr>
        <w:t>acknowledged</w:t>
      </w:r>
      <w:r w:rsidRPr="0071408E">
        <w:rPr>
          <w:rStyle w:val="StyleBoldUnderline"/>
        </w:rPr>
        <w:t xml:space="preserve"> the </w:t>
      </w:r>
      <w:r w:rsidRPr="0071408E">
        <w:rPr>
          <w:rStyle w:val="StyleBoldUnderline"/>
          <w:b/>
          <w:highlight w:val="yellow"/>
        </w:rPr>
        <w:t>constitutionality of legislative regulation</w:t>
      </w:r>
      <w:r w:rsidRPr="0071408E">
        <w:rPr>
          <w:sz w:val="12"/>
        </w:rPr>
        <w:t xml:space="preserve">. They have therefore concentrated their efforts on making effective use of other presidential authorities and institutional [*949] advantages to shape military matters to their preferred design. n11 In sum, </w:t>
      </w:r>
      <w:r w:rsidRPr="0071408E">
        <w:rPr>
          <w:rStyle w:val="StyleBoldUnderline"/>
          <w:highlight w:val="yellow"/>
        </w:rPr>
        <w:t xml:space="preserve">there has been </w:t>
      </w:r>
      <w:r w:rsidRPr="0071408E">
        <w:rPr>
          <w:rStyle w:val="StyleBoldUnderline"/>
          <w:highlight w:val="yellow"/>
          <w:bdr w:val="single" w:sz="4" w:space="0" w:color="auto" w:frame="1"/>
        </w:rPr>
        <w:t>much less executive assertion</w:t>
      </w:r>
      <w:r w:rsidRPr="0071408E">
        <w:rPr>
          <w:rStyle w:val="StyleBoldUnderline"/>
        </w:rPr>
        <w:t xml:space="preserve"> of an inviolate power </w:t>
      </w:r>
      <w:r w:rsidRPr="0071408E">
        <w:rPr>
          <w:rStyle w:val="StyleBoldUnderline"/>
          <w:highlight w:val="yellow"/>
        </w:rPr>
        <w:t>over</w:t>
      </w:r>
      <w:r w:rsidRPr="0071408E">
        <w:rPr>
          <w:rStyle w:val="StyleBoldUnderline"/>
        </w:rPr>
        <w:t xml:space="preserve"> the conduct of military </w:t>
      </w:r>
      <w:r w:rsidRPr="0071408E">
        <w:rPr>
          <w:rStyle w:val="StyleBoldUnderline"/>
          <w:highlight w:val="yellow"/>
        </w:rPr>
        <w:t>campaigns than one might think</w:t>
      </w:r>
      <w:r w:rsidRPr="0071408E">
        <w:rPr>
          <w:sz w:val="12"/>
        </w:rPr>
        <w:t xml:space="preserve">. And, perhaps </w:t>
      </w:r>
      <w:r w:rsidRPr="0071408E">
        <w:rPr>
          <w:rStyle w:val="Emphasis"/>
          <w:highlight w:val="yellow"/>
        </w:rPr>
        <w:t>most importantly,</w:t>
      </w:r>
      <w:r w:rsidRPr="0071408E">
        <w:rPr>
          <w:rStyle w:val="Emphasis"/>
        </w:rPr>
        <w:t xml:space="preserve"> until recently </w:t>
      </w:r>
      <w:r w:rsidRPr="0071408E">
        <w:rPr>
          <w:rStyle w:val="Emphasis"/>
          <w:highlight w:val="yellow"/>
        </w:rPr>
        <w:t>there has been</w:t>
      </w:r>
      <w:r w:rsidRPr="0071408E">
        <w:rPr>
          <w:rStyle w:val="Emphasis"/>
        </w:rPr>
        <w:t xml:space="preserve"> almost </w:t>
      </w:r>
      <w:r w:rsidRPr="0071408E">
        <w:rPr>
          <w:rStyle w:val="Emphasis"/>
          <w:highlight w:val="yellow"/>
        </w:rPr>
        <w:t>no</w:t>
      </w:r>
      <w:r w:rsidRPr="0071408E">
        <w:rPr>
          <w:rStyle w:val="Emphasis"/>
        </w:rPr>
        <w:t xml:space="preserve"> actual </w:t>
      </w:r>
      <w:r w:rsidRPr="0071408E">
        <w:rPr>
          <w:rStyle w:val="Emphasis"/>
          <w:highlight w:val="yellow"/>
        </w:rPr>
        <w:t>defiance of statutory limitations</w:t>
      </w:r>
      <w:r w:rsidRPr="0071408E">
        <w:rPr>
          <w:rStyle w:val="Emphasis"/>
        </w:rPr>
        <w:t xml:space="preserve"> </w:t>
      </w:r>
      <w:r w:rsidRPr="0071408E">
        <w:rPr>
          <w:sz w:val="12"/>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71408E">
        <w:rPr>
          <w:rStyle w:val="StyleBoldUnderline"/>
          <w:highlight w:val="yellow"/>
        </w:rPr>
        <w:t>This</w:t>
      </w:r>
      <w:r w:rsidRPr="0071408E">
        <w:rPr>
          <w:rStyle w:val="StyleBoldUnderline"/>
        </w:rPr>
        <w:t xml:space="preserve"> consistent pattern of executive </w:t>
      </w:r>
      <w:r w:rsidRPr="0071408E">
        <w:rPr>
          <w:rStyle w:val="StyleBoldUnderline"/>
          <w:highlight w:val="yellow"/>
        </w:rPr>
        <w:t>behavior is</w:t>
      </w:r>
      <w:r w:rsidRPr="0071408E">
        <w:rPr>
          <w:rStyle w:val="StyleBoldUnderline"/>
        </w:rPr>
        <w:t xml:space="preserve"> more accurately viewed as </w:t>
      </w:r>
      <w:r w:rsidRPr="0071408E">
        <w:rPr>
          <w:rStyle w:val="StyleBoldUnderline"/>
          <w:highlight w:val="yellow"/>
        </w:rPr>
        <w:t xml:space="preserve">reflecting </w:t>
      </w:r>
      <w:r w:rsidRPr="0071408E">
        <w:rPr>
          <w:rStyle w:val="StyleBoldUnderline"/>
          <w:highlight w:val="yellow"/>
          <w:bdr w:val="single" w:sz="4" w:space="0" w:color="auto" w:frame="1"/>
        </w:rPr>
        <w:t>deeply rooted norms</w:t>
      </w:r>
      <w:r w:rsidRPr="0071408E">
        <w:rPr>
          <w:rStyle w:val="StyleBoldUnderline"/>
          <w:highlight w:val="yellow"/>
        </w:rPr>
        <w:t xml:space="preserve"> </w:t>
      </w:r>
      <w:r w:rsidRPr="0071408E">
        <w:rPr>
          <w:rStyle w:val="StyleBoldUnderline"/>
        </w:rPr>
        <w:t>and understandings of how the Constitution structures conflict between the branches over war</w:t>
      </w:r>
      <w:r w:rsidRPr="0071408E">
        <w:rPr>
          <w:sz w:val="12"/>
        </w:rPr>
        <w:t>. In particular</w:t>
      </w:r>
      <w:r w:rsidRPr="0071408E">
        <w:rPr>
          <w:rStyle w:val="StyleBoldUnderline"/>
        </w:rPr>
        <w:t xml:space="preserve">, this well-developed executive branch practice appears to be premised on the assumption that </w:t>
      </w:r>
      <w:r w:rsidRPr="0071408E">
        <w:rPr>
          <w:rStyle w:val="StyleBoldUnderline"/>
          <w:highlight w:val="yellow"/>
        </w:rPr>
        <w:t>the constitutional plan requires the</w:t>
      </w:r>
      <w:r w:rsidRPr="0071408E">
        <w:rPr>
          <w:rStyle w:val="StyleBoldUnderline"/>
        </w:rPr>
        <w:t xml:space="preserve"> nation's </w:t>
      </w:r>
      <w:r w:rsidRPr="0071408E">
        <w:rPr>
          <w:rStyle w:val="StyleBoldUnderline"/>
          <w:highlight w:val="yellow"/>
        </w:rPr>
        <w:t>chief</w:t>
      </w:r>
      <w:r w:rsidRPr="0071408E">
        <w:rPr>
          <w:rStyle w:val="StyleBoldUnderline"/>
        </w:rPr>
        <w:t xml:space="preserve"> commander </w:t>
      </w:r>
      <w:r w:rsidRPr="0071408E">
        <w:rPr>
          <w:rStyle w:val="StyleBoldUnderline"/>
          <w:b/>
          <w:highlight w:val="yellow"/>
        </w:rPr>
        <w:t>to guard his supervisory powers</w:t>
      </w:r>
      <w:r w:rsidRPr="0071408E">
        <w:rPr>
          <w:rStyle w:val="StyleBoldUnderline"/>
          <w:b/>
        </w:rPr>
        <w:t xml:space="preserve"> </w:t>
      </w:r>
      <w:r w:rsidRPr="0071408E">
        <w:rPr>
          <w:rStyle w:val="StyleBoldUnderline"/>
        </w:rPr>
        <w:t xml:space="preserve">over the military chain of command </w:t>
      </w:r>
      <w:r w:rsidRPr="0071408E">
        <w:rPr>
          <w:rStyle w:val="StyleBoldUnderline"/>
          <w:b/>
          <w:highlight w:val="yellow"/>
        </w:rPr>
        <w:t>jealously</w:t>
      </w:r>
      <w:r w:rsidRPr="0071408E">
        <w:rPr>
          <w:sz w:val="12"/>
        </w:rPr>
        <w:t xml:space="preserve">, to be willing to act in times of exigency if Congress is not available for consultation, and to use the very powerful weapon of the veto to forestall unacceptable limits proposed in the midst of military conflict - </w:t>
      </w:r>
      <w:r w:rsidRPr="0071408E">
        <w:rPr>
          <w:rStyle w:val="Emphasis"/>
          <w:highlight w:val="yellow"/>
        </w:rPr>
        <w:t>but</w:t>
      </w:r>
      <w:r w:rsidRPr="0071408E">
        <w:t xml:space="preserve"> </w:t>
      </w:r>
      <w:r w:rsidRPr="0071408E">
        <w:rPr>
          <w:sz w:val="12"/>
        </w:rPr>
        <w:t xml:space="preserve">that </w:t>
      </w:r>
      <w:r w:rsidRPr="0071408E">
        <w:rPr>
          <w:rStyle w:val="StyleBoldUnderline"/>
          <w:highlight w:val="yellow"/>
        </w:rPr>
        <w:t>otherwise, the Constitution compels the Commander</w:t>
      </w:r>
      <w:r w:rsidRPr="0071408E">
        <w:rPr>
          <w:rStyle w:val="StyleBoldUnderline"/>
        </w:rPr>
        <w:t xml:space="preserve"> in Chief </w:t>
      </w:r>
      <w:r w:rsidRPr="0071408E">
        <w:rPr>
          <w:rStyle w:val="StyleBoldUnderline"/>
          <w:highlight w:val="yellow"/>
        </w:rPr>
        <w:t xml:space="preserve">to </w:t>
      </w:r>
      <w:r w:rsidRPr="0071408E">
        <w:rPr>
          <w:rStyle w:val="StyleBoldUnderline"/>
          <w:highlight w:val="yellow"/>
          <w:bdr w:val="single" w:sz="4" w:space="0" w:color="auto" w:frame="1"/>
        </w:rPr>
        <w:t>comply with legislative restrictions</w:t>
      </w:r>
      <w:r w:rsidRPr="0071408E">
        <w:rPr>
          <w:sz w:val="12"/>
        </w:rPr>
        <w:t xml:space="preserve">. In this way, </w:t>
      </w:r>
      <w:r w:rsidRPr="0071408E">
        <w:rPr>
          <w:rStyle w:val="StyleBoldUnderline"/>
        </w:rPr>
        <w:t>the founding legal charter itself exhorts the President to justify controversial military judgments to a sympathetic but sometimes skeptical or demanding legislature and nation</w:t>
      </w:r>
      <w:r w:rsidRPr="0071408E">
        <w:rPr>
          <w:sz w:val="12"/>
        </w:rPr>
        <w:t xml:space="preserve">, not only for the sake of liberty, but also </w:t>
      </w:r>
      <w:r w:rsidRPr="0071408E">
        <w:rPr>
          <w:rStyle w:val="StyleBoldUnderline"/>
        </w:rPr>
        <w:t>for effective and prudent conduct of military operations</w:t>
      </w:r>
      <w:r w:rsidRPr="0071408E">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7D2E9766" w14:textId="77777777" w:rsidR="008F5126" w:rsidRPr="0071408E" w:rsidRDefault="008F5126" w:rsidP="008F5126">
      <w:pPr>
        <w:pStyle w:val="Heading4"/>
      </w:pPr>
      <w:r w:rsidRPr="0071408E">
        <w:t xml:space="preserve">Simulated national security law debates preserve agency and enhance decision-making---avoids cooption  </w:t>
      </w:r>
    </w:p>
    <w:p w14:paraId="7F731292" w14:textId="77777777" w:rsidR="008F5126" w:rsidRPr="0071408E" w:rsidRDefault="008F5126" w:rsidP="008F5126">
      <w:r w:rsidRPr="0071408E">
        <w:t xml:space="preserve">Laura K. </w:t>
      </w:r>
      <w:r w:rsidRPr="0071408E">
        <w:rPr>
          <w:rStyle w:val="StyleStyleBold12pt"/>
        </w:rPr>
        <w:t>Donohue 13</w:t>
      </w:r>
      <w:r w:rsidRPr="0071408E">
        <w:t>, Associate Professor of Law, Georgetown Law, 4/11, “National Security Law Pedagogy and the Role of Simulations”, http://jnslp.com/wp-content/uploads/2013/04/National-Security-Law-Pedagogy-and-the-Role-of-Simulations.pdf</w:t>
      </w:r>
    </w:p>
    <w:p w14:paraId="7C9C683E" w14:textId="77777777" w:rsidR="008F5126" w:rsidRPr="0071408E" w:rsidRDefault="008F5126" w:rsidP="008F5126">
      <w:pPr>
        <w:rPr>
          <w:sz w:val="10"/>
        </w:rPr>
      </w:pPr>
      <w:r w:rsidRPr="0071408E">
        <w:rPr>
          <w:rStyle w:val="StyleBoldUnderline"/>
        </w:rPr>
        <w:t xml:space="preserve">The concept of </w:t>
      </w:r>
      <w:r w:rsidRPr="0071408E">
        <w:rPr>
          <w:rStyle w:val="StyleBoldUnderline"/>
          <w:highlight w:val="yellow"/>
        </w:rPr>
        <w:t>simulations</w:t>
      </w:r>
      <w:r w:rsidRPr="0071408E">
        <w:rPr>
          <w:sz w:val="10"/>
        </w:rPr>
        <w:t xml:space="preserve"> as an aspect of higher education, or in the law school environment, </w:t>
      </w:r>
      <w:r w:rsidRPr="0071408E">
        <w:rPr>
          <w:rStyle w:val="StyleBoldUnderline"/>
        </w:rPr>
        <w:t>is not new</w:t>
      </w:r>
      <w:r w:rsidRPr="0071408E">
        <w:rPr>
          <w:sz w:val="10"/>
        </w:rPr>
        <w:t xml:space="preserve">.164 Moot court, after all, is a form of simulation and one of the oldest teaching devices in the law. </w:t>
      </w:r>
      <w:r w:rsidRPr="0071408E">
        <w:rPr>
          <w:rStyle w:val="StyleBoldUnderline"/>
        </w:rPr>
        <w:t>What is new, however, is the idea of designing</w:t>
      </w:r>
      <w:r w:rsidRPr="0071408E">
        <w:rPr>
          <w:sz w:val="10"/>
        </w:rPr>
        <w:t xml:space="preserve"> a </w:t>
      </w:r>
      <w:r w:rsidRPr="0071408E">
        <w:rPr>
          <w:rStyle w:val="StyleBoldUnderline"/>
        </w:rPr>
        <w:t>civilian national security</w:t>
      </w:r>
      <w:r w:rsidRPr="0071408E">
        <w:rPr>
          <w:sz w:val="10"/>
        </w:rPr>
        <w:t xml:space="preserve"> course </w:t>
      </w:r>
      <w:r w:rsidRPr="0071408E">
        <w:rPr>
          <w:rStyle w:val="StyleBoldUnderline"/>
        </w:rPr>
        <w:t>that takes advantage of</w:t>
      </w:r>
      <w:r w:rsidRPr="0071408E">
        <w:rPr>
          <w:sz w:val="10"/>
        </w:rPr>
        <w:t xml:space="preserve"> the doctrinal and experiential components of law school education and integrates the experience through </w:t>
      </w:r>
      <w:r w:rsidRPr="0071408E">
        <w:rPr>
          <w:rStyle w:val="StyleBoldUnderline"/>
        </w:rPr>
        <w:t>a multi-day simulation</w:t>
      </w:r>
      <w:r w:rsidRPr="0071408E">
        <w:rPr>
          <w:sz w:val="10"/>
        </w:rPr>
        <w:t xml:space="preserve">. In 2009, I taught the first module based on this design at Stanford Law, which I developed the following year into a full course at Georgetown Law. It has since gone through multiple iterations. </w:t>
      </w:r>
      <w:r w:rsidRPr="0071408E">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1408E">
        <w:rPr>
          <w:rStyle w:val="StyleBoldUnderline"/>
        </w:rPr>
        <w:t>The central idea</w:t>
      </w:r>
      <w:r w:rsidRPr="0071408E">
        <w:rPr>
          <w:sz w:val="10"/>
        </w:rPr>
        <w:t xml:space="preserve"> in structuring the NSL Sim 2.0 course </w:t>
      </w:r>
      <w:r w:rsidRPr="0071408E">
        <w:rPr>
          <w:rStyle w:val="StyleBoldUnderline"/>
        </w:rPr>
        <w:t xml:space="preserve">was to </w:t>
      </w:r>
      <w:r w:rsidRPr="0071408E">
        <w:rPr>
          <w:rStyle w:val="StyleBoldUnderline"/>
          <w:highlight w:val="yellow"/>
        </w:rPr>
        <w:t xml:space="preserve">bridge the gap between theory and practice by </w:t>
      </w:r>
      <w:r w:rsidRPr="0071408E">
        <w:rPr>
          <w:rStyle w:val="StyleBoldUnderline"/>
        </w:rPr>
        <w:t>conveying</w:t>
      </w:r>
      <w:r w:rsidRPr="0071408E">
        <w:rPr>
          <w:sz w:val="10"/>
        </w:rPr>
        <w:t xml:space="preserve"> doctrinal </w:t>
      </w:r>
      <w:r w:rsidRPr="0071408E">
        <w:rPr>
          <w:rStyle w:val="StyleBoldUnderline"/>
        </w:rPr>
        <w:t xml:space="preserve">material and </w:t>
      </w:r>
      <w:r w:rsidRPr="0071408E">
        <w:rPr>
          <w:rStyle w:val="Emphasis"/>
          <w:highlight w:val="yellow"/>
        </w:rPr>
        <w:t xml:space="preserve">creating an alternative </w:t>
      </w:r>
      <w:r w:rsidRPr="0071408E">
        <w:rPr>
          <w:rStyle w:val="Emphasis"/>
        </w:rPr>
        <w:t xml:space="preserve">reality </w:t>
      </w:r>
      <w:r w:rsidRPr="0071408E">
        <w:rPr>
          <w:rStyle w:val="Emphasis"/>
          <w:highlight w:val="yellow"/>
        </w:rPr>
        <w:t>in which students would</w:t>
      </w:r>
      <w:r w:rsidRPr="0071408E">
        <w:rPr>
          <w:rStyle w:val="Emphasis"/>
        </w:rPr>
        <w:t xml:space="preserve"> be forced to </w:t>
      </w:r>
      <w:r w:rsidRPr="0071408E">
        <w:rPr>
          <w:rStyle w:val="Emphasis"/>
          <w:highlight w:val="yellow"/>
        </w:rPr>
        <w:t>act</w:t>
      </w:r>
      <w:r w:rsidRPr="0071408E">
        <w:rPr>
          <w:rStyle w:val="Emphasis"/>
        </w:rPr>
        <w:t xml:space="preserve"> up</w:t>
      </w:r>
      <w:r w:rsidRPr="0071408E">
        <w:rPr>
          <w:rStyle w:val="Emphasis"/>
          <w:highlight w:val="yellow"/>
        </w:rPr>
        <w:t>on legal concerns</w:t>
      </w:r>
      <w:r w:rsidRPr="0071408E">
        <w:rPr>
          <w:sz w:val="10"/>
        </w:rPr>
        <w:t xml:space="preserve">.167 </w:t>
      </w:r>
      <w:r w:rsidRPr="0071408E">
        <w:rPr>
          <w:rStyle w:val="StyleBoldUnderline"/>
        </w:rPr>
        <w:t xml:space="preserve">The exercise itself is a form of problem-based learning, wherein </w:t>
      </w:r>
      <w:r w:rsidRPr="0071408E">
        <w:rPr>
          <w:rStyle w:val="Emphasis"/>
          <w:highlight w:val="yellow"/>
        </w:rPr>
        <w:t>students are given</w:t>
      </w:r>
      <w:r w:rsidRPr="0071408E">
        <w:rPr>
          <w:rStyle w:val="Emphasis"/>
        </w:rPr>
        <w:t xml:space="preserve"> both </w:t>
      </w:r>
      <w:r w:rsidRPr="0071408E">
        <w:rPr>
          <w:rStyle w:val="Emphasis"/>
          <w:highlight w:val="yellow"/>
        </w:rPr>
        <w:t>agency and responsibility</w:t>
      </w:r>
      <w:r w:rsidRPr="0071408E">
        <w:rPr>
          <w:rStyle w:val="StyleBoldUnderline"/>
          <w:highlight w:val="yellow"/>
        </w:rPr>
        <w:t xml:space="preserve"> for</w:t>
      </w:r>
      <w:r w:rsidRPr="0071408E">
        <w:rPr>
          <w:rStyle w:val="StyleBoldUnderline"/>
        </w:rPr>
        <w:t xml:space="preserve"> the </w:t>
      </w:r>
      <w:r w:rsidRPr="0071408E">
        <w:rPr>
          <w:rStyle w:val="StyleBoldUnderline"/>
          <w:highlight w:val="yellow"/>
        </w:rPr>
        <w:t>results</w:t>
      </w:r>
      <w:r w:rsidRPr="0071408E">
        <w:rPr>
          <w:sz w:val="10"/>
        </w:rPr>
        <w:t xml:space="preserve">. Towards this end, </w:t>
      </w:r>
      <w:r w:rsidRPr="0071408E">
        <w:rPr>
          <w:rStyle w:val="StyleBoldUnderline"/>
        </w:rPr>
        <w:t xml:space="preserve">the structure must be at once bounded </w:t>
      </w:r>
      <w:r w:rsidRPr="0071408E">
        <w:rPr>
          <w:sz w:val="10"/>
        </w:rPr>
        <w:t xml:space="preserve">(directed and focused on certain areas of the law and legal education) </w:t>
      </w:r>
      <w:r w:rsidRPr="0071408E">
        <w:rPr>
          <w:rStyle w:val="StyleBoldUnderline"/>
        </w:rPr>
        <w:t xml:space="preserve">and flexible </w:t>
      </w:r>
      <w:r w:rsidRPr="0071408E">
        <w:rPr>
          <w:sz w:val="10"/>
        </w:rPr>
        <w:t>(</w:t>
      </w:r>
      <w:r w:rsidRPr="0071408E">
        <w:rPr>
          <w:rStyle w:val="StyleBoldUnderline"/>
        </w:rPr>
        <w:t>responsive to student input and decisionmaking</w:t>
      </w:r>
      <w:r w:rsidRPr="0071408E">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1408E">
        <w:rPr>
          <w:rStyle w:val="StyleBoldUnderline"/>
        </w:rPr>
        <w:t xml:space="preserve">The scenarios with which students grapple and the structural design of the </w:t>
      </w:r>
      <w:r w:rsidRPr="0071408E">
        <w:rPr>
          <w:rStyle w:val="StyleBoldUnderline"/>
          <w:highlight w:val="yellow"/>
        </w:rPr>
        <w:t>simulation must reflect the national security realm</w:t>
      </w:r>
      <w:r w:rsidRPr="0071408E">
        <w:rPr>
          <w:rStyle w:val="StyleBoldUnderline"/>
        </w:rPr>
        <w:t>, even as students themselves must make choices that carry consequences</w:t>
      </w:r>
      <w:r w:rsidRPr="0071408E">
        <w:rPr>
          <w:sz w:val="10"/>
        </w:rPr>
        <w:t xml:space="preserve">. Indeed, to some extent, </w:t>
      </w:r>
      <w:r w:rsidRPr="0071408E">
        <w:rPr>
          <w:rStyle w:val="StyleBoldUnderline"/>
        </w:rPr>
        <w:t>student decisions</w:t>
      </w:r>
      <w:r w:rsidRPr="0071408E">
        <w:rPr>
          <w:sz w:val="10"/>
        </w:rPr>
        <w:t xml:space="preserve"> themselves must </w:t>
      </w:r>
      <w:r w:rsidRPr="0071408E">
        <w:rPr>
          <w:rStyle w:val="StyleBoldUnderline"/>
        </w:rPr>
        <w:t>drive the</w:t>
      </w:r>
      <w:r w:rsidRPr="0071408E">
        <w:rPr>
          <w:sz w:val="10"/>
        </w:rPr>
        <w:t xml:space="preserve"> evolution of events within the </w:t>
      </w:r>
      <w:r w:rsidRPr="0071408E">
        <w:rPr>
          <w:rStyle w:val="StyleBoldUnderline"/>
        </w:rPr>
        <w:t>simulation</w:t>
      </w:r>
      <w:r w:rsidRPr="0071408E">
        <w:rPr>
          <w:sz w:val="10"/>
        </w:rPr>
        <w:t xml:space="preserve">.168 Additionally, </w:t>
      </w:r>
      <w:r w:rsidRPr="0071408E">
        <w:rPr>
          <w:rStyle w:val="StyleBoldUnderline"/>
        </w:rPr>
        <w:t xml:space="preserve">while authenticity matters, it is worth noting that at some level </w:t>
      </w:r>
      <w:r w:rsidRPr="0071408E">
        <w:rPr>
          <w:rStyle w:val="StyleBoldUnderline"/>
          <w:highlight w:val="yellow"/>
        </w:rPr>
        <w:t>the fact</w:t>
      </w:r>
      <w:r w:rsidRPr="0071408E">
        <w:rPr>
          <w:rStyle w:val="StyleBoldUnderline"/>
        </w:rPr>
        <w:t xml:space="preserve"> that </w:t>
      </w:r>
      <w:r w:rsidRPr="0071408E">
        <w:rPr>
          <w:rStyle w:val="StyleBoldUnderline"/>
          <w:highlight w:val="yellow"/>
        </w:rPr>
        <w:t>the incident does not take place</w:t>
      </w:r>
      <w:r w:rsidRPr="0071408E">
        <w:rPr>
          <w:rStyle w:val="StyleBoldUnderline"/>
        </w:rPr>
        <w:t xml:space="preserve"> in a </w:t>
      </w:r>
      <w:r w:rsidRPr="0071408E">
        <w:rPr>
          <w:rStyle w:val="StyleBoldUnderline"/>
          <w:highlight w:val="yellow"/>
        </w:rPr>
        <w:t>real-world</w:t>
      </w:r>
      <w:r w:rsidRPr="0071408E">
        <w:rPr>
          <w:rStyle w:val="StyleBoldUnderline"/>
        </w:rPr>
        <w:t xml:space="preserve"> setting </w:t>
      </w:r>
      <w:r w:rsidRPr="0071408E">
        <w:rPr>
          <w:rStyle w:val="StyleBoldUnderline"/>
          <w:highlight w:val="yellow"/>
        </w:rPr>
        <w:t>can be</w:t>
      </w:r>
      <w:r w:rsidRPr="0071408E">
        <w:rPr>
          <w:rStyle w:val="StyleBoldUnderline"/>
        </w:rPr>
        <w:t xml:space="preserve"> a </w:t>
      </w:r>
      <w:r w:rsidRPr="0071408E">
        <w:rPr>
          <w:rStyle w:val="StyleBoldUnderline"/>
          <w:highlight w:val="yellow"/>
        </w:rPr>
        <w:t>great</w:t>
      </w:r>
      <w:r w:rsidRPr="0071408E">
        <w:rPr>
          <w:rStyle w:val="StyleBoldUnderline"/>
        </w:rPr>
        <w:t xml:space="preserve"> advantage</w:t>
      </w:r>
      <w:r w:rsidRPr="0071408E">
        <w:rPr>
          <w:sz w:val="10"/>
        </w:rPr>
        <w:t xml:space="preserve">. That is, </w:t>
      </w:r>
      <w:r w:rsidRPr="0071408E">
        <w:rPr>
          <w:rStyle w:val="StyleBoldUnderline"/>
        </w:rPr>
        <w:t xml:space="preserve">the simulation creates an environment where </w:t>
      </w:r>
      <w:r w:rsidRPr="0071408E">
        <w:rPr>
          <w:rStyle w:val="StyleBoldUnderline"/>
          <w:highlight w:val="yellow"/>
        </w:rPr>
        <w:t>students can make mistakes and learn</w:t>
      </w:r>
      <w:r w:rsidRPr="0071408E">
        <w:rPr>
          <w:rStyle w:val="StyleBoldUnderline"/>
        </w:rPr>
        <w:t xml:space="preserve"> from these mistakes</w:t>
      </w:r>
      <w:r w:rsidRPr="0071408E">
        <w:rPr>
          <w:sz w:val="10"/>
        </w:rPr>
        <w:t xml:space="preserve"> – </w:t>
      </w:r>
      <w:r w:rsidRPr="0071408E">
        <w:rPr>
          <w:rStyle w:val="StyleBoldUnderline"/>
          <w:highlight w:val="yellow"/>
        </w:rPr>
        <w:t>without</w:t>
      </w:r>
      <w:r w:rsidRPr="0071408E">
        <w:rPr>
          <w:rStyle w:val="StyleBoldUnderline"/>
        </w:rPr>
        <w:t xml:space="preserve"> what might otherwise be </w:t>
      </w:r>
      <w:r w:rsidRPr="0071408E">
        <w:rPr>
          <w:rStyle w:val="StyleBoldUnderline"/>
          <w:highlight w:val="yellow"/>
        </w:rPr>
        <w:t>devastating consequences</w:t>
      </w:r>
      <w:r w:rsidRPr="0071408E">
        <w:rPr>
          <w:sz w:val="10"/>
        </w:rPr>
        <w:t xml:space="preserve">. </w:t>
      </w:r>
      <w:r w:rsidRPr="0071408E">
        <w:rPr>
          <w:rStyle w:val="StyleBoldUnderline"/>
        </w:rPr>
        <w:t xml:space="preserve">It </w:t>
      </w:r>
      <w:r w:rsidRPr="0071408E">
        <w:rPr>
          <w:sz w:val="10"/>
        </w:rPr>
        <w:t xml:space="preserve">also </w:t>
      </w:r>
      <w:r w:rsidRPr="0071408E">
        <w:rPr>
          <w:rStyle w:val="StyleBoldUnderline"/>
        </w:rPr>
        <w:t>allows instructors to develop</w:t>
      </w:r>
      <w:r w:rsidRPr="0071408E">
        <w:rPr>
          <w:sz w:val="10"/>
        </w:rPr>
        <w:t xml:space="preserve"> multiple points of </w:t>
      </w:r>
      <w:r w:rsidRPr="0071408E">
        <w:rPr>
          <w:rStyle w:val="StyleBoldUnderline"/>
        </w:rPr>
        <w:t>feedback to enrich student learning</w:t>
      </w:r>
      <w:r w:rsidRPr="0071408E">
        <w:rPr>
          <w:sz w:val="10"/>
        </w:rPr>
        <w:t xml:space="preserve"> in a way that would be much more difficult to do in a regular practice setting. </w:t>
      </w:r>
      <w:r w:rsidRPr="0071408E">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71408E">
        <w:rPr>
          <w:sz w:val="10"/>
        </w:rPr>
        <w:t xml:space="preserve">A total </w:t>
      </w:r>
      <w:r w:rsidRPr="0071408E">
        <w:rPr>
          <w:rStyle w:val="StyleBoldUnderline"/>
        </w:rPr>
        <w:t xml:space="preserve">immersion </w:t>
      </w:r>
      <w:r w:rsidRPr="0071408E">
        <w:rPr>
          <w:rStyle w:val="StyleBoldUnderline"/>
          <w:highlight w:val="yellow"/>
        </w:rPr>
        <w:t>simulation</w:t>
      </w:r>
      <w:r w:rsidRPr="0071408E">
        <w:rPr>
          <w:rStyle w:val="StyleBoldUnderline"/>
        </w:rPr>
        <w:t xml:space="preserve"> involves</w:t>
      </w:r>
      <w:r w:rsidRPr="0071408E">
        <w:rPr>
          <w:sz w:val="10"/>
        </w:rPr>
        <w:t xml:space="preserve"> a number of </w:t>
      </w:r>
      <w:r w:rsidRPr="0071408E">
        <w:rPr>
          <w:rStyle w:val="StyleBoldUnderline"/>
        </w:rPr>
        <w:t>scenarios</w:t>
      </w:r>
      <w:r w:rsidRPr="0071408E">
        <w:rPr>
          <w:sz w:val="10"/>
        </w:rPr>
        <w:t xml:space="preserve">, as well as systemic noise, </w:t>
      </w:r>
      <w:r w:rsidRPr="0071408E">
        <w:rPr>
          <w:rStyle w:val="StyleBoldUnderline"/>
        </w:rPr>
        <w:t xml:space="preserve">to </w:t>
      </w:r>
      <w:r w:rsidRPr="0071408E">
        <w:rPr>
          <w:rStyle w:val="StyleBoldUnderline"/>
          <w:highlight w:val="yellow"/>
        </w:rPr>
        <w:t>give</w:t>
      </w:r>
      <w:r w:rsidRPr="0071408E">
        <w:rPr>
          <w:rStyle w:val="StyleBoldUnderline"/>
        </w:rPr>
        <w:t xml:space="preserve"> students </w:t>
      </w:r>
      <w:r w:rsidRPr="0071408E">
        <w:rPr>
          <w:rStyle w:val="StyleBoldUnderline"/>
          <w:highlight w:val="yellow"/>
        </w:rPr>
        <w:t>experience</w:t>
      </w:r>
      <w:r w:rsidRPr="0071408E">
        <w:rPr>
          <w:rStyle w:val="StyleBoldUnderline"/>
        </w:rPr>
        <w:t xml:space="preserve"> in dealing with</w:t>
      </w:r>
      <w:r w:rsidRPr="0071408E">
        <w:rPr>
          <w:sz w:val="10"/>
        </w:rPr>
        <w:t xml:space="preserve"> the second pedagogical goal: </w:t>
      </w:r>
      <w:r w:rsidRPr="0071408E">
        <w:rPr>
          <w:rStyle w:val="StyleBoldUnderline"/>
        </w:rPr>
        <w:t>factual chaos and information overload</w:t>
      </w:r>
      <w:r w:rsidRPr="0071408E">
        <w:rPr>
          <w:sz w:val="10"/>
        </w:rPr>
        <w:t xml:space="preserve">. </w:t>
      </w:r>
      <w:r w:rsidRPr="0071408E">
        <w:rPr>
          <w:rStyle w:val="StyleBoldUnderline"/>
        </w:rPr>
        <w:t xml:space="preserve">The driving aim here is to teach students </w:t>
      </w:r>
      <w:r w:rsidRPr="0071408E">
        <w:rPr>
          <w:rStyle w:val="StyleBoldUnderline"/>
          <w:highlight w:val="yellow"/>
        </w:rPr>
        <w:t>how to manage information</w:t>
      </w:r>
      <w:r w:rsidRPr="0071408E">
        <w:rPr>
          <w:rStyle w:val="StyleBoldUnderline"/>
        </w:rPr>
        <w:t xml:space="preserve"> more </w:t>
      </w:r>
      <w:r w:rsidRPr="0071408E">
        <w:rPr>
          <w:rStyle w:val="StyleBoldUnderline"/>
          <w:highlight w:val="yellow"/>
        </w:rPr>
        <w:t>effectively</w:t>
      </w:r>
      <w:r w:rsidRPr="0071408E">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1408E">
        <w:rPr>
          <w:rStyle w:val="StyleBoldUnderline"/>
        </w:rPr>
        <w:t>The simulation itself is problem-based, giving players agency in driving the evolution of the experience</w:t>
      </w:r>
      <w:r w:rsidRPr="0071408E">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71408E">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1408E">
        <w:rPr>
          <w:rStyle w:val="StyleBoldUnderline"/>
        </w:rPr>
        <w:t>Scenarios are selected with high consequence events in mind, to ensure that students recognize</w:t>
      </w:r>
      <w:r w:rsidRPr="0071408E">
        <w:rPr>
          <w:sz w:val="10"/>
        </w:rPr>
        <w:t xml:space="preserve"> both </w:t>
      </w:r>
      <w:r w:rsidRPr="0071408E">
        <w:rPr>
          <w:rStyle w:val="StyleBoldUnderline"/>
        </w:rPr>
        <w:t>the domestic and international dimensions of national security law</w:t>
      </w:r>
      <w:r w:rsidRPr="0071408E">
        <w:rPr>
          <w:sz w:val="10"/>
        </w:rPr>
        <w:t xml:space="preserve">. Further </w:t>
      </w:r>
      <w:r w:rsidRPr="0071408E">
        <w:rPr>
          <w:rStyle w:val="StyleBoldUnderline"/>
        </w:rPr>
        <w:t>alterations to the simulation provide for the broader political context</w:t>
      </w:r>
      <w:r w:rsidRPr="0071408E">
        <w:rPr>
          <w:sz w:val="10"/>
        </w:rPr>
        <w:t xml:space="preserve"> – </w:t>
      </w:r>
      <w:r w:rsidRPr="0071408E">
        <w:rPr>
          <w:rStyle w:val="StyleBoldUnderline"/>
        </w:rPr>
        <w:t>for instance</w:t>
      </w:r>
      <w:r w:rsidRPr="0071408E">
        <w:rPr>
          <w:sz w:val="10"/>
        </w:rPr>
        <w:t xml:space="preserve">, whether it is an election year, </w:t>
      </w:r>
      <w:r w:rsidRPr="0071408E">
        <w:rPr>
          <w:rStyle w:val="StyleBoldUnderline"/>
        </w:rPr>
        <w:t>which parties control different branches</w:t>
      </w:r>
      <w:r w:rsidRPr="0071408E">
        <w:rPr>
          <w:sz w:val="10"/>
        </w:rPr>
        <w:t xml:space="preserve">, and state </w:t>
      </w:r>
      <w:r w:rsidRPr="0071408E">
        <w:rPr>
          <w:rStyle w:val="StyleBoldUnderline"/>
        </w:rPr>
        <w:t>and</w:t>
      </w:r>
      <w:r w:rsidRPr="0071408E">
        <w:rPr>
          <w:sz w:val="10"/>
        </w:rPr>
        <w:t xml:space="preserve"> local </w:t>
      </w:r>
      <w:r w:rsidRPr="0071408E">
        <w:rPr>
          <w:rStyle w:val="StyleBoldUnderline"/>
        </w:rPr>
        <w:t>issues in related but distinct areas</w:t>
      </w:r>
      <w:r w:rsidRPr="0071408E">
        <w:rPr>
          <w:sz w:val="10"/>
        </w:rPr>
        <w:t xml:space="preserve">. </w:t>
      </w:r>
      <w:r w:rsidRPr="0071408E">
        <w:rPr>
          <w:rStyle w:val="StyleBoldUnderline"/>
        </w:rPr>
        <w:t>The media is given a particularly prominent role</w:t>
      </w:r>
      <w:r w:rsidRPr="0071408E">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1408E">
        <w:rPr>
          <w:rStyle w:val="StyleBoldUnderline"/>
        </w:rPr>
        <w:t>decisions give rise to ethical questions and matters related to</w:t>
      </w:r>
      <w:r w:rsidRPr="0071408E">
        <w:rPr>
          <w:sz w:val="10"/>
        </w:rPr>
        <w:t xml:space="preserve"> the fifth goal: professional </w:t>
      </w:r>
      <w:r w:rsidRPr="0071408E">
        <w:rPr>
          <w:rStyle w:val="StyleBoldUnderline"/>
        </w:rPr>
        <w:t>responsibility</w:t>
      </w:r>
      <w:r w:rsidRPr="0071408E">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71408E">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1408E">
        <w:rPr>
          <w:rStyle w:val="StyleBoldUnderline"/>
        </w:rPr>
        <w:t>As a substantive matter</w:t>
      </w:r>
      <w:r w:rsidRPr="0071408E">
        <w:rPr>
          <w:sz w:val="10"/>
        </w:rPr>
        <w:t xml:space="preserve">, NSL </w:t>
      </w:r>
      <w:r w:rsidRPr="0071408E">
        <w:rPr>
          <w:rStyle w:val="StyleBoldUnderline"/>
        </w:rPr>
        <w:t>Sim</w:t>
      </w:r>
      <w:r w:rsidRPr="0071408E">
        <w:rPr>
          <w:sz w:val="10"/>
        </w:rPr>
        <w:t xml:space="preserve"> 2.0 is designed to take account of areas of the law central to national security. It </w:t>
      </w:r>
      <w:r w:rsidRPr="0071408E">
        <w:rPr>
          <w:rStyle w:val="StyleBoldUnderline"/>
        </w:rPr>
        <w:t xml:space="preserve">focuses on </w:t>
      </w:r>
      <w:r w:rsidRPr="0071408E">
        <w:rPr>
          <w:rStyle w:val="Emphasis"/>
        </w:rPr>
        <w:t>specific authorities</w:t>
      </w:r>
      <w:r w:rsidRPr="0071408E">
        <w:rPr>
          <w:sz w:val="10"/>
        </w:rPr>
        <w:t xml:space="preserve"> that may be brought to bear in the course of a crisis. </w:t>
      </w:r>
      <w:r w:rsidRPr="0071408E">
        <w:rPr>
          <w:rStyle w:val="Emphasis"/>
        </w:rPr>
        <w:t>The decision of which areas to explore is made well in advance of the course</w:t>
      </w:r>
      <w:r w:rsidRPr="0071408E">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1408E">
        <w:rPr>
          <w:rStyle w:val="StyleBoldUnderline"/>
        </w:rPr>
        <w:t xml:space="preserve">This is the most important determination, because the substance of the </w:t>
      </w:r>
      <w:r w:rsidRPr="0071408E">
        <w:rPr>
          <w:sz w:val="10"/>
        </w:rPr>
        <w:t xml:space="preserve">doctrinal portion of the course and the </w:t>
      </w:r>
      <w:r w:rsidRPr="0071408E">
        <w:rPr>
          <w:rStyle w:val="StyleBoldUnderline"/>
        </w:rPr>
        <w:t>simulation follows from this decision</w:t>
      </w:r>
      <w:r w:rsidRPr="0071408E">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1408E">
        <w:rPr>
          <w:rStyle w:val="StyleBoldUnderline"/>
        </w:rPr>
        <w:t>This</w:t>
      </w:r>
      <w:r w:rsidRPr="0071408E">
        <w:rPr>
          <w:sz w:val="10"/>
        </w:rPr>
        <w:t xml:space="preserve">, then, </w:t>
      </w:r>
      <w:r w:rsidRPr="0071408E">
        <w:rPr>
          <w:rStyle w:val="StyleBoldUnderline"/>
        </w:rPr>
        <w:t>becomes a guide for the</w:t>
      </w:r>
      <w:r w:rsidRPr="0071408E">
        <w:rPr>
          <w:sz w:val="10"/>
        </w:rPr>
        <w:t xml:space="preserve"> doctrinal part of the </w:t>
      </w:r>
      <w:r w:rsidRPr="0071408E">
        <w:rPr>
          <w:rStyle w:val="StyleBoldUnderline"/>
        </w:rPr>
        <w:t>course, as well as the grounds on which the specific scenarios developed for the simulation</w:t>
      </w:r>
      <w:r w:rsidRPr="0071408E">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71408E">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1408E">
        <w:rPr>
          <w:rStyle w:val="StyleBoldUnderline"/>
        </w:rPr>
        <w:t>The legal academy has</w:t>
      </w:r>
      <w:r w:rsidRPr="0071408E">
        <w:rPr>
          <w:sz w:val="10"/>
        </w:rPr>
        <w:t xml:space="preserve">, of late, </w:t>
      </w:r>
      <w:r w:rsidRPr="0071408E">
        <w:rPr>
          <w:rStyle w:val="StyleBoldUnderline"/>
        </w:rPr>
        <w:t>been swept up in concern about</w:t>
      </w:r>
      <w:r w:rsidRPr="0071408E">
        <w:rPr>
          <w:sz w:val="10"/>
        </w:rPr>
        <w:t xml:space="preserve"> the economic </w:t>
      </w:r>
      <w:r w:rsidRPr="0071408E">
        <w:rPr>
          <w:rStyle w:val="StyleBoldUnderline"/>
        </w:rPr>
        <w:t>conditions that affect the placement of</w:t>
      </w:r>
      <w:r w:rsidRPr="0071408E">
        <w:rPr>
          <w:sz w:val="10"/>
        </w:rPr>
        <w:t xml:space="preserve"> law school </w:t>
      </w:r>
      <w:r w:rsidRPr="0071408E">
        <w:rPr>
          <w:rStyle w:val="StyleBoldUnderline"/>
        </w:rPr>
        <w:t>graduates</w:t>
      </w:r>
      <w:r w:rsidRPr="0071408E">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1408E">
        <w:rPr>
          <w:rStyle w:val="StyleBoldUnderline"/>
        </w:rPr>
        <w:t>It makes sense: law overlaps substantially with political power, being at once both the expression of government authority and the effort to limit the same</w:t>
      </w:r>
      <w:r w:rsidRPr="0071408E">
        <w:rPr>
          <w:sz w:val="10"/>
        </w:rPr>
        <w:t xml:space="preserve">. </w:t>
      </w:r>
      <w:r w:rsidRPr="0071408E">
        <w:rPr>
          <w:rStyle w:val="StyleBoldUnderline"/>
          <w:highlight w:val="yellow"/>
        </w:rPr>
        <w:t>The one-size fits all approach</w:t>
      </w:r>
      <w:r w:rsidRPr="0071408E">
        <w:rPr>
          <w:sz w:val="10"/>
        </w:rPr>
        <w:t xml:space="preserve"> currently </w:t>
      </w:r>
      <w:r w:rsidRPr="0071408E">
        <w:rPr>
          <w:rStyle w:val="StyleBoldUnderline"/>
          <w:highlight w:val="yellow"/>
        </w:rPr>
        <w:t>dominating</w:t>
      </w:r>
      <w:r w:rsidRPr="0071408E">
        <w:rPr>
          <w:rStyle w:val="StyleBoldUnderline"/>
        </w:rPr>
        <w:t xml:space="preserve"> the conversation in </w:t>
      </w:r>
      <w:r w:rsidRPr="0071408E">
        <w:rPr>
          <w:rStyle w:val="StyleBoldUnderline"/>
          <w:highlight w:val="yellow"/>
        </w:rPr>
        <w:t>legal education</w:t>
      </w:r>
      <w:r w:rsidRPr="0071408E">
        <w:rPr>
          <w:rStyle w:val="StyleBoldUnderline"/>
        </w:rPr>
        <w:t xml:space="preserve">, however, </w:t>
      </w:r>
      <w:r w:rsidRPr="0071408E">
        <w:rPr>
          <w:rStyle w:val="StyleBoldUnderline"/>
          <w:highlight w:val="yellow"/>
        </w:rPr>
        <w:t>appears ill-suited to address</w:t>
      </w:r>
      <w:r w:rsidRPr="0071408E">
        <w:rPr>
          <w:rStyle w:val="StyleBoldUnderline"/>
        </w:rPr>
        <w:t xml:space="preserve"> the </w:t>
      </w:r>
      <w:r w:rsidRPr="0071408E">
        <w:rPr>
          <w:rStyle w:val="StyleBoldUnderline"/>
          <w:highlight w:val="yellow"/>
        </w:rPr>
        <w:t>concerns raised</w:t>
      </w:r>
      <w:r w:rsidRPr="0071408E">
        <w:rPr>
          <w:sz w:val="10"/>
        </w:rPr>
        <w:t xml:space="preserve"> in the current conversation. </w:t>
      </w:r>
      <w:r w:rsidRPr="0071408E">
        <w:rPr>
          <w:rStyle w:val="StyleBoldUnderline"/>
        </w:rPr>
        <w:t xml:space="preserve">Instead of looking at law across the board, </w:t>
      </w:r>
      <w:r w:rsidRPr="0071408E">
        <w:rPr>
          <w:rStyle w:val="StyleBoldUnderline"/>
          <w:highlight w:val="yellow"/>
        </w:rPr>
        <w:t>great</w:t>
      </w:r>
      <w:r w:rsidRPr="0071408E">
        <w:rPr>
          <w:rStyle w:val="StyleBoldUnderline"/>
        </w:rPr>
        <w:t xml:space="preserve">er </w:t>
      </w:r>
      <w:r w:rsidRPr="0071408E">
        <w:rPr>
          <w:rStyle w:val="StyleBoldUnderline"/>
          <w:highlight w:val="yellow"/>
        </w:rPr>
        <w:t>insight can be gleaned by looking at</w:t>
      </w:r>
      <w:r w:rsidRPr="0071408E">
        <w:rPr>
          <w:sz w:val="10"/>
        </w:rPr>
        <w:t xml:space="preserve"> the </w:t>
      </w:r>
      <w:r w:rsidRPr="0071408E">
        <w:rPr>
          <w:rStyle w:val="Emphasis"/>
          <w:highlight w:val="yellow"/>
        </w:rPr>
        <w:t>specific demands</w:t>
      </w:r>
      <w:r w:rsidRPr="0071408E">
        <w:rPr>
          <w:sz w:val="10"/>
        </w:rPr>
        <w:t xml:space="preserve"> of the different fields themselves. This does not mean that the goals identified will be exclusive to, for instance, national security law, but it does suggest </w:t>
      </w:r>
      <w:r w:rsidRPr="0071408E">
        <w:rPr>
          <w:rStyle w:val="StyleBoldUnderline"/>
        </w:rPr>
        <w:t>there will be greater nuance in the discussion of the adequacy of the</w:t>
      </w:r>
      <w:r w:rsidRPr="0071408E">
        <w:rPr>
          <w:sz w:val="10"/>
        </w:rPr>
        <w:t xml:space="preserve"> current </w:t>
      </w:r>
      <w:r w:rsidRPr="0071408E">
        <w:rPr>
          <w:rStyle w:val="StyleBoldUnderline"/>
        </w:rPr>
        <w:t>pedagogical approach</w:t>
      </w:r>
      <w:r w:rsidRPr="0071408E">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1408E">
        <w:rPr>
          <w:rStyle w:val="StyleBoldUnderline"/>
        </w:rPr>
        <w:t xml:space="preserve">current structures in legal education </w:t>
      </w:r>
      <w:r w:rsidRPr="0071408E">
        <w:rPr>
          <w:sz w:val="10"/>
        </w:rPr>
        <w:t xml:space="preserve">is that they </w:t>
      </w:r>
      <w:r w:rsidRPr="0071408E">
        <w:rPr>
          <w:rStyle w:val="StyleBoldUnderline"/>
        </w:rPr>
        <w:t>fall short, in important ways, from helping students</w:t>
      </w:r>
      <w:r w:rsidRPr="0071408E">
        <w:rPr>
          <w:sz w:val="10"/>
        </w:rPr>
        <w:t xml:space="preserve"> to meet these goals. </w:t>
      </w:r>
      <w:r w:rsidRPr="0071408E">
        <w:rPr>
          <w:rStyle w:val="StyleBoldUnderline"/>
        </w:rPr>
        <w:t>Doctrinal courses</w:t>
      </w:r>
      <w:r w:rsidRPr="0071408E">
        <w:rPr>
          <w:sz w:val="10"/>
        </w:rPr>
        <w:t xml:space="preserve"> may </w:t>
      </w:r>
      <w:r w:rsidRPr="0071408E">
        <w:rPr>
          <w:rStyle w:val="StyleBoldUnderline"/>
        </w:rPr>
        <w:t>incorporate a range of experiential learning components</w:t>
      </w:r>
      <w:r w:rsidRPr="0071408E">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1408E">
        <w:rPr>
          <w:rStyle w:val="StyleBoldUnderline"/>
        </w:rPr>
        <w:t>But where they fall short is in providing a</w:t>
      </w:r>
      <w:r w:rsidRPr="0071408E">
        <w:rPr>
          <w:sz w:val="10"/>
        </w:rPr>
        <w:t xml:space="preserve"> more </w:t>
      </w:r>
      <w:r w:rsidRPr="0071408E">
        <w:rPr>
          <w:rStyle w:val="StyleBoldUnderline"/>
        </w:rPr>
        <w:t>holistic approach to national security law which will allow for the maximum conveyance of required skills</w:t>
      </w:r>
      <w:r w:rsidRPr="0071408E">
        <w:rPr>
          <w:sz w:val="10"/>
        </w:rPr>
        <w:t xml:space="preserve">. Total immersion </w:t>
      </w:r>
      <w:r w:rsidRPr="0071408E">
        <w:rPr>
          <w:rStyle w:val="StyleBoldUnderline"/>
        </w:rPr>
        <w:t>simulations</w:t>
      </w:r>
      <w:r w:rsidRPr="0071408E">
        <w:rPr>
          <w:sz w:val="10"/>
        </w:rPr>
        <w:t xml:space="preserve">, which have not yet been addressed in the secondary literature for civilian education in national security law, may </w:t>
      </w:r>
      <w:r w:rsidRPr="0071408E">
        <w:rPr>
          <w:rStyle w:val="StyleBoldUnderline"/>
        </w:rPr>
        <w:t>provide an important way forward</w:t>
      </w:r>
      <w:r w:rsidRPr="0071408E">
        <w:rPr>
          <w:sz w:val="10"/>
        </w:rPr>
        <w:t xml:space="preserve">. Such </w:t>
      </w:r>
      <w:r w:rsidRPr="0071408E">
        <w:rPr>
          <w:rStyle w:val="StyleBoldUnderline"/>
          <w:highlight w:val="yellow"/>
        </w:rPr>
        <w:t>simulations</w:t>
      </w:r>
      <w:r w:rsidRPr="0071408E">
        <w:rPr>
          <w:sz w:val="10"/>
        </w:rPr>
        <w:t xml:space="preserve"> also </w:t>
      </w:r>
      <w:r w:rsidRPr="0071408E">
        <w:rPr>
          <w:rStyle w:val="StyleBoldUnderline"/>
          <w:highlight w:val="yellow"/>
        </w:rPr>
        <w:t>cure shortcomings in other areas of experiential education</w:t>
      </w:r>
      <w:r w:rsidRPr="0071408E">
        <w:rPr>
          <w:sz w:val="10"/>
        </w:rPr>
        <w:t xml:space="preserve">, such as clinics and moot court. It is in an effort to address these concerns that I developed </w:t>
      </w:r>
      <w:r w:rsidRPr="0071408E">
        <w:rPr>
          <w:rStyle w:val="StyleBoldUnderline"/>
          <w:highlight w:val="yellow"/>
        </w:rPr>
        <w:t>the simulation</w:t>
      </w:r>
      <w:r w:rsidRPr="0071408E">
        <w:rPr>
          <w:rStyle w:val="StyleBoldUnderline"/>
        </w:rPr>
        <w:t xml:space="preserve"> model</w:t>
      </w:r>
      <w:r w:rsidRPr="0071408E">
        <w:rPr>
          <w:sz w:val="10"/>
        </w:rPr>
        <w:t xml:space="preserve"> above. NSL Sim 2.0 certainly is not the only solution, but it </w:t>
      </w:r>
      <w:r w:rsidRPr="0071408E">
        <w:rPr>
          <w:rStyle w:val="StyleBoldUnderline"/>
        </w:rPr>
        <w:t xml:space="preserve">does </w:t>
      </w:r>
      <w:r w:rsidRPr="0071408E">
        <w:rPr>
          <w:rStyle w:val="StyleBoldUnderline"/>
          <w:highlight w:val="yellow"/>
        </w:rPr>
        <w:t xml:space="preserve">provide a </w:t>
      </w:r>
      <w:r w:rsidRPr="0071408E">
        <w:rPr>
          <w:rStyle w:val="Emphasis"/>
          <w:highlight w:val="yellow"/>
        </w:rPr>
        <w:t>starting point</w:t>
      </w:r>
      <w:r w:rsidRPr="0071408E">
        <w:rPr>
          <w:rStyle w:val="Emphasis"/>
        </w:rPr>
        <w:t xml:space="preserve"> for moving forward</w:t>
      </w:r>
      <w:r w:rsidRPr="0071408E">
        <w:rPr>
          <w:sz w:val="10"/>
        </w:rPr>
        <w:t xml:space="preserve">. The approach draws on the strengths of doctrinal courses and embeds a total immersion simulation within a course. </w:t>
      </w:r>
      <w:r w:rsidRPr="0071408E">
        <w:rPr>
          <w:rStyle w:val="StyleBoldUnderline"/>
        </w:rPr>
        <w:t xml:space="preserve">It makes use of technology and physical space to engage </w:t>
      </w:r>
      <w:r w:rsidRPr="0071408E">
        <w:rPr>
          <w:rStyle w:val="StyleBoldUnderline"/>
          <w:highlight w:val="yellow"/>
        </w:rPr>
        <w:t>students</w:t>
      </w:r>
      <w:r w:rsidRPr="0071408E">
        <w:rPr>
          <w:rStyle w:val="StyleBoldUnderline"/>
        </w:rPr>
        <w:t xml:space="preserve"> in a multi-day exercise, in which </w:t>
      </w:r>
      <w:r w:rsidRPr="0071408E">
        <w:rPr>
          <w:rStyle w:val="Emphasis"/>
        </w:rPr>
        <w:t xml:space="preserve">they </w:t>
      </w:r>
      <w:r w:rsidRPr="0071408E">
        <w:rPr>
          <w:rStyle w:val="Emphasis"/>
          <w:highlight w:val="yellow"/>
        </w:rPr>
        <w:t>are given agency and responsibility for their decision</w:t>
      </w:r>
      <w:r w:rsidRPr="0071408E">
        <w:rPr>
          <w:rStyle w:val="Emphasis"/>
        </w:rPr>
        <w:t xml:space="preserve"> making</w:t>
      </w:r>
      <w:r w:rsidRPr="0071408E">
        <w:rPr>
          <w:sz w:val="10"/>
        </w:rPr>
        <w:t xml:space="preserve">, </w:t>
      </w:r>
      <w:r w:rsidRPr="0071408E">
        <w:rPr>
          <w:rStyle w:val="StyleBoldUnderline"/>
        </w:rPr>
        <w:t>resulting in a steep learning curve</w:t>
      </w:r>
      <w:r w:rsidRPr="0071408E">
        <w:rPr>
          <w:sz w:val="10"/>
        </w:rPr>
        <w:t>. While further adaptation of this model is undoubtedly necessary, it suggests one potential direction for the years to come.</w:t>
      </w:r>
    </w:p>
    <w:p w14:paraId="17580072" w14:textId="77777777" w:rsidR="008F5126" w:rsidRPr="0071408E" w:rsidRDefault="008F5126" w:rsidP="008F5126">
      <w:pPr>
        <w:pStyle w:val="Heading4"/>
      </w:pPr>
      <w:r w:rsidRPr="0071408E">
        <w:t xml:space="preserve">Prefer specificity—simulation about war powers is uniquely empowering </w:t>
      </w:r>
    </w:p>
    <w:p w14:paraId="2615DAE0" w14:textId="77777777" w:rsidR="008F5126" w:rsidRPr="0071408E" w:rsidRDefault="008F5126" w:rsidP="008F5126">
      <w:r w:rsidRPr="0071408E">
        <w:t xml:space="preserve">Laura K. </w:t>
      </w:r>
      <w:r w:rsidRPr="0071408E">
        <w:rPr>
          <w:rStyle w:val="StyleStyleBold12pt"/>
        </w:rPr>
        <w:t>Donohue 13</w:t>
      </w:r>
      <w:r w:rsidRPr="0071408E">
        <w:t>, Associate Professor of Law, Georgetown Law, 4/11, National Security Law Pedagogy and the Role of Simulations, http://jnslp.com/wp-content/uploads/2013/04/National-Security-Law-Pedagogy-and-the-Role-of-Simulations.pdf</w:t>
      </w:r>
    </w:p>
    <w:p w14:paraId="2F7A8577" w14:textId="77777777" w:rsidR="008F5126" w:rsidRPr="0071408E" w:rsidRDefault="008F5126" w:rsidP="008F5126">
      <w:pPr>
        <w:rPr>
          <w:sz w:val="16"/>
        </w:rPr>
      </w:pPr>
      <w:r w:rsidRPr="0071408E">
        <w:rPr>
          <w:sz w:val="16"/>
        </w:rPr>
        <w:t>2. Factual Chaos and Uncertainty</w:t>
      </w:r>
      <w:r w:rsidRPr="0071408E">
        <w:rPr>
          <w:sz w:val="12"/>
        </w:rPr>
        <w:t>¶</w:t>
      </w:r>
      <w:r w:rsidRPr="0071408E">
        <w:rPr>
          <w:sz w:val="16"/>
        </w:rPr>
        <w:t xml:space="preserve"> </w:t>
      </w:r>
      <w:r w:rsidRPr="0071408E">
        <w:rPr>
          <w:rStyle w:val="StyleBoldUnderline"/>
        </w:rPr>
        <w:t>One of the most important skills for students going into national security law is the ability to deal with factual chaos</w:t>
      </w:r>
      <w:r w:rsidRPr="0071408E">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71408E">
        <w:rPr>
          <w:rStyle w:val="StyleBoldUnderline"/>
          <w:highlight w:val="yellow"/>
        </w:rPr>
        <w:t>recommendations</w:t>
      </w:r>
      <w:r w:rsidRPr="0071408E">
        <w:rPr>
          <w:sz w:val="16"/>
        </w:rPr>
        <w:t xml:space="preserve">, moreover, </w:t>
      </w:r>
      <w:r w:rsidRPr="0071408E">
        <w:rPr>
          <w:rStyle w:val="StyleBoldUnderline"/>
          <w:highlight w:val="yellow"/>
        </w:rPr>
        <w:t>must be based on contingent conditions</w:t>
      </w:r>
      <w:r w:rsidRPr="0071408E">
        <w:rPr>
          <w:sz w:val="16"/>
        </w:rPr>
        <w:t xml:space="preserve">: facts may be classified and unavailable to the legal analyst, or facts may change as new information emerges. This is as true for government lawyers as it is for those outside of governmental structures. </w:t>
      </w:r>
      <w:r w:rsidRPr="0071408E">
        <w:rPr>
          <w:rStyle w:val="StyleBoldUnderline"/>
        </w:rPr>
        <w:t>They must be aware of what is known, what is unsure, what is unknown, and the possibility of changing circumstances, and they must advise</w:t>
      </w:r>
      <w:r w:rsidRPr="0071408E">
        <w:rPr>
          <w:sz w:val="16"/>
        </w:rPr>
        <w:t xml:space="preserve"> their clients, from the beginning, how the legal analysis might shift if the factual basis alters. </w:t>
      </w:r>
      <w:r w:rsidRPr="0071408E">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71408E">
        <w:rPr>
          <w:rStyle w:val="StyleBoldUnderline"/>
        </w:rPr>
        <w:t>How should students prioritize</w:t>
      </w:r>
      <w:r w:rsidRPr="0071408E">
        <w:rPr>
          <w:sz w:val="16"/>
        </w:rPr>
        <w:t xml:space="preserve"> certain </w:t>
      </w:r>
      <w:r w:rsidRPr="0071408E">
        <w:rPr>
          <w:rStyle w:val="StyleBoldUnderline"/>
        </w:rPr>
        <w:t xml:space="preserve">information and then act upon it? </w:t>
      </w:r>
      <w:r w:rsidRPr="0071408E">
        <w:rPr>
          <w:sz w:val="16"/>
        </w:rPr>
        <w:t xml:space="preserve">This, too, is an aspect of information overload. b. Uncertainty. </w:t>
      </w:r>
      <w:r w:rsidRPr="0071408E">
        <w:rPr>
          <w:rStyle w:val="StyleBoldUnderline"/>
          <w:highlight w:val="yellow"/>
        </w:rPr>
        <w:t>National</w:t>
      </w:r>
      <w:r w:rsidRPr="0071408E">
        <w:rPr>
          <w:rStyle w:val="StyleBoldUnderline"/>
        </w:rPr>
        <w:t xml:space="preserve"> </w:t>
      </w:r>
      <w:r w:rsidRPr="0071408E">
        <w:rPr>
          <w:rStyle w:val="StyleBoldUnderline"/>
          <w:highlight w:val="yellow"/>
        </w:rPr>
        <w:t>security law proves an information-rich</w:t>
      </w:r>
      <w:r w:rsidRPr="0071408E">
        <w:rPr>
          <w:rStyle w:val="StyleBoldUnderline"/>
        </w:rPr>
        <w:t xml:space="preserve">, factuallydriven </w:t>
      </w:r>
      <w:r w:rsidRPr="0071408E">
        <w:rPr>
          <w:rStyle w:val="StyleBoldUnderline"/>
          <w:highlight w:val="yellow"/>
        </w:rPr>
        <w:t>environment</w:t>
      </w:r>
      <w:r w:rsidRPr="0071408E">
        <w:rPr>
          <w:sz w:val="16"/>
        </w:rPr>
        <w:t xml:space="preserve">. </w:t>
      </w:r>
      <w:r w:rsidRPr="0071408E">
        <w:rPr>
          <w:rStyle w:val="StyleBoldUnderline"/>
          <w:highlight w:val="yellow"/>
        </w:rPr>
        <w:t>The</w:t>
      </w:r>
      <w:r w:rsidRPr="0071408E">
        <w:rPr>
          <w:rStyle w:val="StyleBoldUnderline"/>
        </w:rPr>
        <w:t xml:space="preserve"> </w:t>
      </w:r>
      <w:r w:rsidRPr="0071408E">
        <w:rPr>
          <w:rStyle w:val="StyleBoldUnderline"/>
          <w:highlight w:val="yellow"/>
        </w:rPr>
        <w:t>ability to deal with</w:t>
      </w:r>
      <w:r w:rsidRPr="0071408E">
        <w:rPr>
          <w:rStyle w:val="StyleBoldUnderline"/>
        </w:rPr>
        <w:t xml:space="preserve"> such </w:t>
      </w:r>
      <w:r w:rsidRPr="0071408E">
        <w:rPr>
          <w:rStyle w:val="StyleBoldUnderline"/>
          <w:highlight w:val="yellow"/>
        </w:rPr>
        <w:t>chaos</w:t>
      </w:r>
      <w:r w:rsidRPr="0071408E">
        <w:rPr>
          <w:rStyle w:val="StyleBoldUnderline"/>
        </w:rPr>
        <w:t xml:space="preserve"> </w:t>
      </w:r>
      <w:r w:rsidRPr="0071408E">
        <w:rPr>
          <w:rStyle w:val="StyleBoldUnderline"/>
          <w:highlight w:val="yellow"/>
        </w:rPr>
        <w:t>may be hampered by</w:t>
      </w:r>
      <w:r w:rsidRPr="0071408E">
        <w:rPr>
          <w:rStyle w:val="StyleBoldUnderline"/>
        </w:rPr>
        <w:t xml:space="preserve"> gaps in the information available and the </w:t>
      </w:r>
      <w:r w:rsidRPr="0071408E">
        <w:rPr>
          <w:rStyle w:val="StyleBoldUnderline"/>
          <w:highlight w:val="yellow"/>
        </w:rPr>
        <w:t>difficulty of engaging in</w:t>
      </w:r>
      <w:r w:rsidRPr="0071408E">
        <w:rPr>
          <w:rStyle w:val="StyleBoldUnderline"/>
        </w:rPr>
        <w:t xml:space="preserve"> complex </w:t>
      </w:r>
      <w:r w:rsidRPr="0071408E">
        <w:rPr>
          <w:rStyle w:val="StyleBoldUnderline"/>
          <w:highlight w:val="yellow"/>
        </w:rPr>
        <w:t>fact-finding</w:t>
      </w:r>
      <w:r w:rsidRPr="0071408E">
        <w:rPr>
          <w:sz w:val="16"/>
        </w:rPr>
        <w:t xml:space="preserve"> – </w:t>
      </w:r>
      <w:r w:rsidRPr="0071408E">
        <w:rPr>
          <w:rStyle w:val="StyleBoldUnderline"/>
          <w:highlight w:val="yellow"/>
        </w:rPr>
        <w:t>a skill</w:t>
      </w:r>
      <w:r w:rsidRPr="0071408E">
        <w:rPr>
          <w:rStyle w:val="StyleBoldUnderline"/>
        </w:rPr>
        <w:t xml:space="preserve"> </w:t>
      </w:r>
      <w:r w:rsidRPr="0071408E">
        <w:rPr>
          <w:sz w:val="16"/>
        </w:rPr>
        <w:t xml:space="preserve">often </w:t>
      </w:r>
      <w:r w:rsidRPr="0071408E">
        <w:rPr>
          <w:rStyle w:val="StyleBoldUnderline"/>
          <w:b/>
          <w:highlight w:val="yellow"/>
        </w:rPr>
        <w:t>under-taught</w:t>
      </w:r>
      <w:r w:rsidRPr="0071408E">
        <w:rPr>
          <w:sz w:val="16"/>
        </w:rPr>
        <w:t xml:space="preserve"> in law school. Investigation of relevant information may need to reach far afield in order to generate careful legal analysis. </w:t>
      </w:r>
      <w:r w:rsidRPr="0071408E">
        <w:rPr>
          <w:rStyle w:val="StyleBoldUnderline"/>
        </w:rPr>
        <w:t>Uncertainty here plays a key role</w:t>
      </w:r>
      <w:r w:rsidRPr="0071408E">
        <w:rPr>
          <w:sz w:val="16"/>
        </w:rPr>
        <w:t xml:space="preserve">. </w:t>
      </w:r>
      <w:r w:rsidRPr="0071408E">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71408E">
        <w:rPr>
          <w:sz w:val="16"/>
        </w:rPr>
        <w:t xml:space="preserve">c. Creative Problem Solving. Part </w:t>
      </w:r>
      <w:r w:rsidRPr="0071408E">
        <w:rPr>
          <w:rStyle w:val="StyleBoldUnderline"/>
        </w:rPr>
        <w:t>of dealing with factual uncertainty in a rapidly changing environment is learning how to construct</w:t>
      </w:r>
      <w:r w:rsidRPr="0071408E">
        <w:rPr>
          <w:sz w:val="16"/>
        </w:rPr>
        <w:t xml:space="preserve"> new </w:t>
      </w:r>
      <w:r w:rsidRPr="0071408E">
        <w:rPr>
          <w:rStyle w:val="StyleBoldUnderline"/>
        </w:rPr>
        <w:t>ways to address</w:t>
      </w:r>
      <w:r w:rsidRPr="0071408E">
        <w:rPr>
          <w:sz w:val="16"/>
        </w:rPr>
        <w:t xml:space="preserve"> emerging </w:t>
      </w:r>
      <w:r w:rsidRPr="0071408E">
        <w:rPr>
          <w:rStyle w:val="StyleBoldUnderline"/>
        </w:rPr>
        <w:t>issues</w:t>
      </w:r>
      <w:r w:rsidRPr="0071408E">
        <w:rPr>
          <w:sz w:val="16"/>
        </w:rPr>
        <w:t xml:space="preserve">. Admittedly, </w:t>
      </w:r>
      <w:r w:rsidRPr="0071408E">
        <w:rPr>
          <w:rStyle w:val="StyleBoldUnderline"/>
        </w:rPr>
        <w:t>much has been made</w:t>
      </w:r>
      <w:r w:rsidRPr="0071408E">
        <w:rPr>
          <w:sz w:val="16"/>
        </w:rPr>
        <w:t xml:space="preserve"> in the academy about the importance of </w:t>
      </w:r>
      <w:r w:rsidRPr="0071408E">
        <w:rPr>
          <w:rStyle w:val="StyleBoldUnderline"/>
        </w:rPr>
        <w:t>problem-based learning as a method in developing students’ critical thinking skills.</w:t>
      </w:r>
      <w:r w:rsidRPr="0071408E">
        <w:rPr>
          <w:sz w:val="16"/>
        </w:rPr>
        <w:t xml:space="preserve">134 </w:t>
      </w:r>
      <w:r w:rsidRPr="0071408E">
        <w:rPr>
          <w:rStyle w:val="StyleBoldUnderline"/>
          <w:highlight w:val="yellow"/>
        </w:rPr>
        <w:t>Problem-solving</w:t>
      </w:r>
      <w:r w:rsidRPr="0071408E">
        <w:rPr>
          <w:sz w:val="16"/>
        </w:rPr>
        <w:t>, however</w:t>
      </w:r>
      <w:r w:rsidRPr="0071408E">
        <w:rPr>
          <w:rStyle w:val="StyleBoldUnderline"/>
        </w:rPr>
        <w:t xml:space="preserve">, is not merely a method of teaching. It </w:t>
      </w:r>
      <w:r w:rsidRPr="0071408E">
        <w:rPr>
          <w:rStyle w:val="StyleBoldUnderline"/>
          <w:highlight w:val="yellow"/>
        </w:rPr>
        <w:t>is</w:t>
      </w:r>
      <w:r w:rsidRPr="0071408E">
        <w:rPr>
          <w:rStyle w:val="StyleBoldUnderline"/>
        </w:rPr>
        <w:t xml:space="preserve"> itself </w:t>
      </w:r>
      <w:r w:rsidRPr="0071408E">
        <w:rPr>
          <w:rStyle w:val="StyleBoldUnderline"/>
          <w:highlight w:val="yellow"/>
        </w:rPr>
        <w:t>a goal for</w:t>
      </w:r>
      <w:r w:rsidRPr="0071408E">
        <w:rPr>
          <w:rStyle w:val="StyleBoldUnderline"/>
        </w:rPr>
        <w:t xml:space="preserve"> the type of </w:t>
      </w:r>
      <w:r w:rsidRPr="0071408E">
        <w:rPr>
          <w:rStyle w:val="StyleBoldUnderline"/>
          <w:highlight w:val="yellow"/>
        </w:rPr>
        <w:t>activities</w:t>
      </w:r>
      <w:r w:rsidRPr="0071408E">
        <w:rPr>
          <w:sz w:val="16"/>
        </w:rPr>
        <w:t xml:space="preserve"> in which </w:t>
      </w:r>
      <w:r w:rsidRPr="0071408E">
        <w:rPr>
          <w:rStyle w:val="StyleBoldUnderline"/>
        </w:rPr>
        <w:t>lawyers will be engaged</w:t>
      </w:r>
      <w:r w:rsidRPr="0071408E">
        <w:rPr>
          <w:sz w:val="16"/>
        </w:rPr>
        <w:t xml:space="preserve">. The means-ends distinction is an important one to make here. </w:t>
      </w:r>
      <w:r w:rsidRPr="0071408E">
        <w:rPr>
          <w:rStyle w:val="StyleBoldUnderline"/>
        </w:rPr>
        <w:t>Problemsolving in a classroom environment may be merely a conduit for learning a specific area</w:t>
      </w:r>
      <w:r w:rsidRPr="0071408E">
        <w:rPr>
          <w:sz w:val="16"/>
        </w:rPr>
        <w:t xml:space="preserve"> of the law or a limited set of skills. </w:t>
      </w:r>
      <w:r w:rsidRPr="0071408E">
        <w:rPr>
          <w:rStyle w:val="StyleBoldUnderline"/>
        </w:rPr>
        <w:t xml:space="preserve">But </w:t>
      </w:r>
      <w:r w:rsidRPr="0071408E">
        <w:rPr>
          <w:rStyle w:val="StyleBoldUnderline"/>
          <w:highlight w:val="yellow"/>
        </w:rPr>
        <w:t>problem-solving as an end</w:t>
      </w:r>
      <w:r w:rsidRPr="0071408E">
        <w:rPr>
          <w:rStyle w:val="StyleBoldUnderline"/>
        </w:rPr>
        <w:t xml:space="preserve"> </w:t>
      </w:r>
      <w:r w:rsidRPr="0071408E">
        <w:rPr>
          <w:rStyle w:val="StyleBoldUnderline"/>
          <w:highlight w:val="yellow"/>
        </w:rPr>
        <w:t>suggests</w:t>
      </w:r>
      <w:r w:rsidRPr="0071408E">
        <w:rPr>
          <w:rStyle w:val="StyleBoldUnderline"/>
        </w:rPr>
        <w:t xml:space="preserve"> the </w:t>
      </w:r>
      <w:r w:rsidRPr="0071408E">
        <w:rPr>
          <w:rStyle w:val="StyleBoldUnderline"/>
          <w:highlight w:val="yellow"/>
        </w:rPr>
        <w:t xml:space="preserve">accumulation of </w:t>
      </w:r>
      <w:r w:rsidRPr="0071408E">
        <w:rPr>
          <w:rStyle w:val="StyleBoldUnderline"/>
        </w:rPr>
        <w:t xml:space="preserve">a </w:t>
      </w:r>
      <w:r w:rsidRPr="0071408E">
        <w:rPr>
          <w:rStyle w:val="StyleBoldUnderline"/>
          <w:b/>
          <w:highlight w:val="yellow"/>
        </w:rPr>
        <w:t xml:space="preserve">broader </w:t>
      </w:r>
      <w:r w:rsidRPr="0071408E">
        <w:rPr>
          <w:rStyle w:val="StyleBoldUnderline"/>
          <w:b/>
        </w:rPr>
        <w:t xml:space="preserve">set of </w:t>
      </w:r>
      <w:r w:rsidRPr="0071408E">
        <w:rPr>
          <w:rStyle w:val="StyleBoldUnderline"/>
          <w:b/>
          <w:highlight w:val="yellow"/>
        </w:rPr>
        <w:t>tools,</w:t>
      </w:r>
      <w:r w:rsidRPr="0071408E">
        <w:rPr>
          <w:rStyle w:val="StyleBoldUnderline"/>
        </w:rPr>
        <w:t xml:space="preserve"> such as</w:t>
      </w:r>
      <w:r w:rsidRPr="0071408E">
        <w:rPr>
          <w:sz w:val="16"/>
        </w:rPr>
        <w:t xml:space="preserve"> </w:t>
      </w:r>
      <w:r w:rsidRPr="0071408E">
        <w:rPr>
          <w:rStyle w:val="StyleBoldUnderline"/>
        </w:rPr>
        <w:t>familiarity with multidisciplinary approaches</w:t>
      </w:r>
      <w:r w:rsidRPr="0071408E">
        <w:rPr>
          <w:sz w:val="16"/>
        </w:rPr>
        <w:t xml:space="preserve">, </w:t>
      </w:r>
      <w:r w:rsidRPr="0071408E">
        <w:rPr>
          <w:rStyle w:val="StyleBoldUnderline"/>
        </w:rPr>
        <w:t>creativity</w:t>
      </w:r>
      <w:r w:rsidRPr="0071408E">
        <w:rPr>
          <w:sz w:val="16"/>
        </w:rPr>
        <w:t xml:space="preserve"> and </w:t>
      </w:r>
      <w:r w:rsidRPr="0071408E">
        <w:rPr>
          <w:rStyle w:val="StyleBoldUnderline"/>
        </w:rPr>
        <w:t>originality</w:t>
      </w:r>
      <w:r w:rsidRPr="0071408E">
        <w:rPr>
          <w:sz w:val="16"/>
        </w:rPr>
        <w:t xml:space="preserve">, </w:t>
      </w:r>
      <w:r w:rsidRPr="0071408E">
        <w:rPr>
          <w:rStyle w:val="StyleBoldUnderline"/>
        </w:rPr>
        <w:t>sequencing</w:t>
      </w:r>
      <w:r w:rsidRPr="0071408E">
        <w:rPr>
          <w:sz w:val="16"/>
        </w:rPr>
        <w:t xml:space="preserve">, </w:t>
      </w:r>
      <w:r w:rsidRPr="0071408E">
        <w:rPr>
          <w:rStyle w:val="StyleBoldUnderline"/>
        </w:rPr>
        <w:t>collaboration</w:t>
      </w:r>
      <w:r w:rsidRPr="0071408E">
        <w:rPr>
          <w:sz w:val="16"/>
        </w:rPr>
        <w:t xml:space="preserve">, </w:t>
      </w:r>
      <w:r w:rsidRPr="0071408E">
        <w:rPr>
          <w:rStyle w:val="StyleBoldUnderline"/>
        </w:rPr>
        <w:t>identification of</w:t>
      </w:r>
      <w:r w:rsidRPr="0071408E">
        <w:rPr>
          <w:sz w:val="16"/>
        </w:rPr>
        <w:t xml:space="preserve"> contributors’ </w:t>
      </w:r>
      <w:r w:rsidRPr="0071408E">
        <w:rPr>
          <w:rStyle w:val="StyleBoldUnderline"/>
        </w:rPr>
        <w:t>expertise</w:t>
      </w:r>
      <w:r w:rsidRPr="0071408E">
        <w:rPr>
          <w:sz w:val="16"/>
        </w:rPr>
        <w:t xml:space="preserve">, </w:t>
      </w:r>
      <w:r w:rsidRPr="0071408E">
        <w:rPr>
          <w:rStyle w:val="StyleBoldUnderline"/>
          <w:highlight w:val="yellow"/>
        </w:rPr>
        <w:t>and how to leverage</w:t>
      </w:r>
      <w:r w:rsidRPr="0071408E">
        <w:rPr>
          <w:rStyle w:val="StyleBoldUnderline"/>
        </w:rPr>
        <w:t xml:space="preserve"> each </w:t>
      </w:r>
      <w:r w:rsidRPr="0071408E">
        <w:rPr>
          <w:rStyle w:val="StyleBoldUnderline"/>
          <w:highlight w:val="yellow"/>
        </w:rPr>
        <w:t>skill</w:t>
      </w:r>
      <w:r w:rsidRPr="0071408E">
        <w:rPr>
          <w:rStyle w:val="StyleBoldUnderline"/>
        </w:rPr>
        <w:t xml:space="preserve"> set</w:t>
      </w:r>
      <w:r w:rsidRPr="0071408E">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71408E">
        <w:rPr>
          <w:rStyle w:val="StyleBoldUnderline"/>
        </w:rPr>
        <w:t>national security legal education must not only develop students’ complex fact-finding skills and their ability to provide contingent analysis</w:t>
      </w:r>
      <w:r w:rsidRPr="0071408E">
        <w:rPr>
          <w:sz w:val="16"/>
        </w:rPr>
        <w:t xml:space="preserve">, but </w:t>
      </w:r>
      <w:r w:rsidRPr="0071408E">
        <w:rPr>
          <w:rStyle w:val="StyleBoldUnderline"/>
        </w:rPr>
        <w:t xml:space="preserve">it must teach them how to </w:t>
      </w:r>
      <w:r w:rsidRPr="0071408E">
        <w:rPr>
          <w:rStyle w:val="StyleBoldUnderline"/>
          <w:b/>
        </w:rPr>
        <w:t>swiftly and efficiently engage</w:t>
      </w:r>
      <w:r w:rsidRPr="0071408E">
        <w:rPr>
          <w:rStyle w:val="StyleBoldUnderline"/>
        </w:rPr>
        <w:t xml:space="preserve"> in these activities</w:t>
      </w:r>
      <w:r w:rsidRPr="0071408E">
        <w:rPr>
          <w:sz w:val="16"/>
        </w:rPr>
        <w:t xml:space="preserve">. 3. Critical Distance As was recognized more than a century ago, analytical skills by themselves are insufficient training for individuals moving into the legal profession.135 </w:t>
      </w:r>
      <w:r w:rsidRPr="0071408E">
        <w:rPr>
          <w:rStyle w:val="StyleBoldUnderline"/>
          <w:highlight w:val="yellow"/>
        </w:rPr>
        <w:t xml:space="preserve">Critical thinking provides </w:t>
      </w:r>
      <w:r w:rsidRPr="0071408E">
        <w:rPr>
          <w:rStyle w:val="StyleBoldUnderline"/>
        </w:rPr>
        <w:t xml:space="preserve">the necessary </w:t>
      </w:r>
      <w:r w:rsidRPr="0071408E">
        <w:rPr>
          <w:rStyle w:val="StyleBoldUnderline"/>
          <w:highlight w:val="yellow"/>
        </w:rPr>
        <w:t>distance from the law</w:t>
      </w:r>
      <w:r w:rsidRPr="0071408E">
        <w:rPr>
          <w:rStyle w:val="StyleBoldUnderline"/>
        </w:rPr>
        <w:t xml:space="preserve"> that is </w:t>
      </w:r>
      <w:r w:rsidRPr="0071408E">
        <w:rPr>
          <w:rStyle w:val="StyleBoldUnderline"/>
          <w:highlight w:val="yellow"/>
        </w:rPr>
        <w:t>required</w:t>
      </w:r>
      <w:r w:rsidRPr="0071408E">
        <w:rPr>
          <w:rStyle w:val="StyleBoldUnderline"/>
        </w:rPr>
        <w:t xml:space="preserve"> in order </w:t>
      </w:r>
      <w:r w:rsidRPr="0071408E">
        <w:rPr>
          <w:rStyle w:val="StyleBoldUnderline"/>
          <w:highlight w:val="yellow"/>
        </w:rPr>
        <w:t>to move the legal system forward</w:t>
      </w:r>
      <w:r w:rsidRPr="0071408E">
        <w:rPr>
          <w:sz w:val="16"/>
        </w:rPr>
        <w:t xml:space="preserve">. </w:t>
      </w:r>
      <w:r w:rsidRPr="0071408E">
        <w:rPr>
          <w:rStyle w:val="StyleBoldUnderline"/>
        </w:rPr>
        <w:t>Critical thought</w:t>
      </w:r>
      <w:r w:rsidRPr="0071408E">
        <w:rPr>
          <w:sz w:val="16"/>
        </w:rPr>
        <w:t xml:space="preserve">, influenced by the Ancient Greek tradition, </w:t>
      </w:r>
      <w:r w:rsidRPr="0071408E">
        <w:rPr>
          <w:rStyle w:val="StyleBoldUnderline"/>
        </w:rPr>
        <w:t>finds itself bound up in</w:t>
      </w:r>
      <w:r w:rsidRPr="0071408E">
        <w:rPr>
          <w:sz w:val="16"/>
        </w:rPr>
        <w:t xml:space="preserve"> the Socratic method of </w:t>
      </w:r>
      <w:r w:rsidRPr="0071408E">
        <w:rPr>
          <w:rStyle w:val="StyleBoldUnderline"/>
        </w:rPr>
        <w:t>dialogue</w:t>
      </w:r>
      <w:r w:rsidRPr="0071408E">
        <w:rPr>
          <w:sz w:val="16"/>
        </w:rPr>
        <w:t xml:space="preserve"> that continues to define the legal academy. </w:t>
      </w:r>
      <w:r w:rsidRPr="0071408E">
        <w:rPr>
          <w:rStyle w:val="StyleBoldUnderline"/>
        </w:rPr>
        <w:t>But it goes beyond such constructs as well</w:t>
      </w:r>
      <w:r w:rsidRPr="0071408E">
        <w:rPr>
          <w:sz w:val="16"/>
        </w:rPr>
        <w:t xml:space="preserve">. </w:t>
      </w:r>
      <w:r w:rsidRPr="0071408E">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71408E">
        <w:rPr>
          <w:sz w:val="16"/>
        </w:rPr>
        <w:t xml:space="preserve">For the purpose of practicing national security law, </w:t>
      </w:r>
      <w:r w:rsidRPr="0071408E">
        <w:rPr>
          <w:rStyle w:val="StyleBoldUnderline"/>
        </w:rPr>
        <w:t>critical thought is paramount</w:t>
      </w:r>
      <w:r w:rsidRPr="0071408E">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71408E">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71408E">
        <w:rPr>
          <w:sz w:val="16"/>
        </w:rPr>
        <w:t xml:space="preserve">There are many other reasons such critical analysis matters that reflect in other areas of the law. </w:t>
      </w:r>
      <w:r w:rsidRPr="0071408E">
        <w:rPr>
          <w:rStyle w:val="StyleBoldUnderline"/>
          <w:highlight w:val="yellow"/>
        </w:rPr>
        <w:t>The ability to recognize problems</w:t>
      </w:r>
      <w:r w:rsidRPr="0071408E">
        <w:rPr>
          <w:sz w:val="16"/>
        </w:rPr>
        <w:t xml:space="preserve">, </w:t>
      </w:r>
      <w:r w:rsidRPr="0071408E">
        <w:rPr>
          <w:rStyle w:val="StyleBoldUnderline"/>
        </w:rPr>
        <w:t xml:space="preserve">articulate </w:t>
      </w:r>
      <w:r w:rsidRPr="0071408E">
        <w:rPr>
          <w:sz w:val="16"/>
        </w:rPr>
        <w:t xml:space="preserve">underlying </w:t>
      </w:r>
      <w:r w:rsidRPr="0071408E">
        <w:rPr>
          <w:rStyle w:val="StyleBoldUnderline"/>
        </w:rPr>
        <w:t>assumptions and values</w:t>
      </w:r>
      <w:r w:rsidRPr="0071408E">
        <w:rPr>
          <w:sz w:val="16"/>
        </w:rPr>
        <w:t xml:space="preserve">, </w:t>
      </w:r>
      <w:r w:rsidRPr="0071408E">
        <w:rPr>
          <w:rStyle w:val="StyleBoldUnderline"/>
        </w:rPr>
        <w:t>understand how language is being used</w:t>
      </w:r>
      <w:r w:rsidRPr="0071408E">
        <w:rPr>
          <w:sz w:val="16"/>
        </w:rPr>
        <w:t xml:space="preserve">, </w:t>
      </w:r>
      <w:r w:rsidRPr="0071408E">
        <w:rPr>
          <w:rStyle w:val="StyleBoldUnderline"/>
          <w:highlight w:val="yellow"/>
        </w:rPr>
        <w:t>assess</w:t>
      </w:r>
      <w:r w:rsidRPr="0071408E">
        <w:rPr>
          <w:rStyle w:val="StyleBoldUnderline"/>
        </w:rPr>
        <w:t xml:space="preserve"> whether </w:t>
      </w:r>
      <w:r w:rsidRPr="0071408E">
        <w:rPr>
          <w:rStyle w:val="StyleBoldUnderline"/>
          <w:highlight w:val="yellow"/>
        </w:rPr>
        <w:t>argument</w:t>
      </w:r>
      <w:r w:rsidRPr="0071408E">
        <w:rPr>
          <w:rStyle w:val="StyleBoldUnderline"/>
        </w:rPr>
        <w:t xml:space="preserve"> is logical</w:t>
      </w:r>
      <w:r w:rsidRPr="0071408E">
        <w:rPr>
          <w:sz w:val="16"/>
        </w:rPr>
        <w:t xml:space="preserve">, </w:t>
      </w:r>
      <w:r w:rsidRPr="0071408E">
        <w:rPr>
          <w:rStyle w:val="StyleBoldUnderline"/>
          <w:highlight w:val="yellow"/>
        </w:rPr>
        <w:t>test conclusions</w:t>
      </w:r>
      <w:r w:rsidRPr="0071408E">
        <w:rPr>
          <w:sz w:val="16"/>
        </w:rPr>
        <w:t xml:space="preserve">, and </w:t>
      </w:r>
      <w:r w:rsidRPr="0071408E">
        <w:rPr>
          <w:rStyle w:val="StyleBoldUnderline"/>
        </w:rPr>
        <w:t xml:space="preserve">determine </w:t>
      </w:r>
      <w:r w:rsidRPr="0071408E">
        <w:rPr>
          <w:rStyle w:val="StyleBoldUnderline"/>
          <w:highlight w:val="yellow"/>
        </w:rPr>
        <w:t>and analyze</w:t>
      </w:r>
      <w:r w:rsidRPr="0071408E">
        <w:rPr>
          <w:rStyle w:val="StyleBoldUnderline"/>
        </w:rPr>
        <w:t xml:space="preserve"> pertinent </w:t>
      </w:r>
      <w:r w:rsidRPr="0071408E">
        <w:rPr>
          <w:rStyle w:val="StyleBoldUnderline"/>
          <w:highlight w:val="yellow"/>
        </w:rPr>
        <w:t>information</w:t>
      </w:r>
      <w:r w:rsidRPr="0071408E">
        <w:rPr>
          <w:rStyle w:val="StyleBoldUnderline"/>
        </w:rPr>
        <w:t xml:space="preserve"> </w:t>
      </w:r>
      <w:r w:rsidRPr="0071408E">
        <w:rPr>
          <w:rStyle w:val="StyleBoldUnderline"/>
          <w:highlight w:val="yellow"/>
        </w:rPr>
        <w:t>depends on critical thinking</w:t>
      </w:r>
      <w:r w:rsidRPr="0071408E">
        <w:rPr>
          <w:rStyle w:val="StyleBoldUnderline"/>
        </w:rPr>
        <w:t xml:space="preserve"> skill</w:t>
      </w:r>
      <w:r w:rsidRPr="0071408E">
        <w:rPr>
          <w:sz w:val="16"/>
        </w:rPr>
        <w:t xml:space="preserve">s. Indeed, one could draw argue that </w:t>
      </w:r>
      <w:r w:rsidRPr="0071408E">
        <w:rPr>
          <w:rStyle w:val="Emphasis"/>
          <w:highlight w:val="yellow"/>
        </w:rPr>
        <w:t>it is the goal</w:t>
      </w:r>
      <w:r w:rsidRPr="0071408E">
        <w:rPr>
          <w:rStyle w:val="Emphasis"/>
        </w:rPr>
        <w:t xml:space="preserve"> </w:t>
      </w:r>
      <w:r w:rsidRPr="0071408E">
        <w:rPr>
          <w:rStyle w:val="Emphasis"/>
          <w:highlight w:val="yellow"/>
        </w:rPr>
        <w:t>of higher education to build</w:t>
      </w:r>
      <w:r w:rsidRPr="0071408E">
        <w:rPr>
          <w:rStyle w:val="Emphasis"/>
        </w:rPr>
        <w:t xml:space="preserve"> the </w:t>
      </w:r>
      <w:r w:rsidRPr="0071408E">
        <w:rPr>
          <w:rStyle w:val="Emphasis"/>
          <w:highlight w:val="yellow"/>
        </w:rPr>
        <w:t>capacity to engage in critical thought</w:t>
      </w:r>
      <w:r w:rsidRPr="0071408E">
        <w:rPr>
          <w:sz w:val="16"/>
        </w:rPr>
        <w:t xml:space="preserve">. </w:t>
      </w:r>
      <w:r w:rsidRPr="0071408E">
        <w:rPr>
          <w:rStyle w:val="StyleBoldUnderline"/>
          <w:b/>
        </w:rPr>
        <w:t>Deeply humanistic theories underlie this approach</w:t>
      </w:r>
      <w:r w:rsidRPr="0071408E">
        <w:rPr>
          <w:sz w:val="16"/>
        </w:rPr>
        <w:t xml:space="preserve">. </w:t>
      </w:r>
      <w:r w:rsidRPr="0071408E">
        <w:rPr>
          <w:rStyle w:val="StyleBoldUnderline"/>
        </w:rPr>
        <w:t xml:space="preserve">The ability to develop discerning judgment </w:t>
      </w:r>
      <w:r w:rsidRPr="0071408E">
        <w:rPr>
          <w:sz w:val="16"/>
        </w:rPr>
        <w:t xml:space="preserve">– the very meaning of the Greek term, </w:t>
      </w:r>
      <w:r w:rsidRPr="0071408E">
        <w:rPr>
          <w:rFonts w:cs="Georgia"/>
          <w:sz w:val="16"/>
        </w:rPr>
        <w:t>􏰀􏰁􏰂􏰃􏰄􏰅􏰆</w:t>
      </w:r>
      <w:r w:rsidRPr="0071408E">
        <w:rPr>
          <w:sz w:val="16"/>
        </w:rPr>
        <w:t xml:space="preserve"> – </w:t>
      </w:r>
      <w:r w:rsidRPr="0071408E">
        <w:rPr>
          <w:rStyle w:val="StyleBoldUnderline"/>
        </w:rPr>
        <w:t>provides the basis for advancing the human condition</w:t>
      </w:r>
      <w:r w:rsidRPr="0071408E">
        <w:rPr>
          <w:sz w:val="16"/>
        </w:rPr>
        <w:t xml:space="preserve"> through reason and intellectual engagement. </w:t>
      </w:r>
      <w:r w:rsidRPr="0071408E">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71408E">
        <w:rPr>
          <w:rStyle w:val="StyleBoldUnderline"/>
        </w:rPr>
        <w:t>National security law</w:t>
      </w:r>
      <w:r w:rsidRPr="0071408E">
        <w:rPr>
          <w:sz w:val="16"/>
        </w:rPr>
        <w:t xml:space="preserve"> often </w:t>
      </w:r>
      <w:r w:rsidRPr="0071408E">
        <w:rPr>
          <w:rStyle w:val="StyleBoldUnderline"/>
        </w:rPr>
        <w:t>takes place in a high stakes environment</w:t>
      </w:r>
      <w:r w:rsidRPr="0071408E">
        <w:rPr>
          <w:sz w:val="16"/>
        </w:rPr>
        <w:t xml:space="preserve">. There is tremendous pressure on attorneys operating in the field – not least because of the coercive nature of the authorities in question. </w:t>
      </w:r>
      <w:r w:rsidRPr="0071408E">
        <w:rPr>
          <w:rStyle w:val="StyleBoldUnderline"/>
        </w:rPr>
        <w:t>The classified environment</w:t>
      </w:r>
      <w:r w:rsidRPr="0071408E">
        <w:rPr>
          <w:sz w:val="16"/>
        </w:rPr>
        <w:t xml:space="preserve"> also </w:t>
      </w:r>
      <w:r w:rsidRPr="0071408E">
        <w:rPr>
          <w:rStyle w:val="StyleBoldUnderline"/>
        </w:rPr>
        <w:t>plays a key role</w:t>
      </w:r>
      <w:r w:rsidRPr="0071408E">
        <w:rPr>
          <w:sz w:val="16"/>
        </w:rPr>
        <w:t xml:space="preserve">: many of the </w:t>
      </w:r>
      <w:r w:rsidRPr="0071408E">
        <w:rPr>
          <w:rStyle w:val="StyleBoldUnderline"/>
        </w:rPr>
        <w:t>decisions made will never be known publicly</w:t>
      </w:r>
      <w:r w:rsidRPr="0071408E">
        <w:rPr>
          <w:sz w:val="16"/>
        </w:rPr>
        <w:t xml:space="preserve">, </w:t>
      </w:r>
      <w:r w:rsidRPr="0071408E">
        <w:rPr>
          <w:rStyle w:val="StyleBoldUnderline"/>
        </w:rPr>
        <w:t>nor will they be examined outside of a small group</w:t>
      </w:r>
      <w:r w:rsidRPr="0071408E">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71408E">
        <w:rPr>
          <w:rStyle w:val="StyleBoldUnderline"/>
        </w:rPr>
        <w:t>Decisions may result in</w:t>
      </w:r>
      <w:r w:rsidRPr="0071408E">
        <w:rPr>
          <w:sz w:val="16"/>
        </w:rPr>
        <w:t xml:space="preserve"> the </w:t>
      </w:r>
      <w:r w:rsidRPr="0071408E">
        <w:rPr>
          <w:rStyle w:val="StyleBoldUnderline"/>
        </w:rPr>
        <w:t>death</w:t>
      </w:r>
      <w:r w:rsidRPr="0071408E">
        <w:rPr>
          <w:sz w:val="16"/>
        </w:rPr>
        <w:t xml:space="preserve"> of one or many human beings, the </w:t>
      </w:r>
      <w:r w:rsidRPr="0071408E">
        <w:rPr>
          <w:rStyle w:val="StyleBoldUnderline"/>
        </w:rPr>
        <w:t>abridgment of rights</w:t>
      </w:r>
      <w:r w:rsidRPr="0071408E">
        <w:rPr>
          <w:sz w:val="16"/>
        </w:rPr>
        <w:t xml:space="preserve">, </w:t>
      </w:r>
      <w:r w:rsidRPr="0071408E">
        <w:rPr>
          <w:rStyle w:val="StyleBoldUnderline"/>
        </w:rPr>
        <w:t>and the bypassing of protections otherwise incorporated into the law</w:t>
      </w:r>
      <w:r w:rsidRPr="0071408E">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71408E">
        <w:rPr>
          <w:rStyle w:val="StyleBoldUnderline"/>
        </w:rPr>
        <w:t>critical in the national security realm is the classified nature</w:t>
      </w:r>
      <w:r w:rsidRPr="0071408E">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71408E">
        <w:rPr>
          <w:rStyle w:val="StyleBoldUnderline"/>
        </w:rPr>
        <w:t>The sheer amount of information incorporated within the classification scheme is</w:t>
      </w:r>
      <w:r w:rsidRPr="0071408E">
        <w:rPr>
          <w:sz w:val="16"/>
        </w:rPr>
        <w:t xml:space="preserve"> here </w:t>
      </w:r>
      <w:r w:rsidRPr="0071408E">
        <w:rPr>
          <w:rStyle w:val="StyleBoldUnderline"/>
        </w:rPr>
        <w:t>relevant</w:t>
      </w:r>
      <w:r w:rsidRPr="0071408E">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71408E">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71408E">
        <w:rPr>
          <w:rStyle w:val="StyleBoldUnderline"/>
        </w:rPr>
        <w:t>The key issue here is that with so much of the essential information, decisionmaking, and executive branch jurisprudence necessarily secret, lawyers are limited in their opportunity for</w:t>
      </w:r>
      <w:r w:rsidRPr="0071408E">
        <w:rPr>
          <w:sz w:val="16"/>
        </w:rPr>
        <w:t xml:space="preserve"> outside </w:t>
      </w:r>
      <w:r w:rsidRPr="0071408E">
        <w:rPr>
          <w:rStyle w:val="StyleBoldUnderline"/>
        </w:rPr>
        <w:t>appraisal and review</w:t>
      </w:r>
      <w:r w:rsidRPr="0071408E">
        <w:rPr>
          <w:sz w:val="16"/>
        </w:rPr>
        <w:t xml:space="preserve">. </w:t>
      </w:r>
      <w:r w:rsidRPr="0071408E">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71408E">
        <w:rPr>
          <w:rStyle w:val="StyleBoldUnderline"/>
          <w:highlight w:val="yellow"/>
        </w:rPr>
        <w:t>In</w:t>
      </w:r>
      <w:r w:rsidRPr="0071408E">
        <w:rPr>
          <w:rStyle w:val="StyleBoldUnderline"/>
        </w:rPr>
        <w:t xml:space="preserve"> light of </w:t>
      </w:r>
      <w:r w:rsidRPr="0071408E">
        <w:rPr>
          <w:rStyle w:val="StyleBoldUnderline"/>
          <w:highlight w:val="yellow"/>
        </w:rPr>
        <w:t>these pressures</w:t>
      </w:r>
      <w:r w:rsidRPr="0071408E">
        <w:rPr>
          <w:sz w:val="16"/>
        </w:rPr>
        <w:t xml:space="preserve"> – </w:t>
      </w:r>
      <w:r w:rsidRPr="0071408E">
        <w:rPr>
          <w:rStyle w:val="StyleBoldUnderline"/>
        </w:rPr>
        <w:t>the profound consequences of many national security decisions, the existence of stovepiping</w:t>
      </w:r>
      <w:r w:rsidRPr="0071408E">
        <w:rPr>
          <w:sz w:val="16"/>
        </w:rPr>
        <w:t xml:space="preserve"> even within the executive branch, </w:t>
      </w:r>
      <w:r w:rsidRPr="0071408E">
        <w:rPr>
          <w:rStyle w:val="StyleBoldUnderline"/>
        </w:rPr>
        <w:t>and limited opportunity for external review</w:t>
      </w:r>
      <w:r w:rsidRPr="0071408E">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71408E">
        <w:rPr>
          <w:rStyle w:val="StyleBoldUnderline"/>
          <w:b/>
          <w:highlight w:val="yellow"/>
        </w:rPr>
        <w:t>It</w:t>
      </w:r>
      <w:r w:rsidRPr="0071408E">
        <w:rPr>
          <w:rStyle w:val="StyleBoldUnderline"/>
          <w:b/>
        </w:rPr>
        <w:t xml:space="preserve"> thus </w:t>
      </w:r>
      <w:r w:rsidRPr="0071408E">
        <w:rPr>
          <w:rStyle w:val="StyleBoldUnderline"/>
          <w:b/>
          <w:highlight w:val="yellow"/>
        </w:rPr>
        <w:t>becomes</w:t>
      </w:r>
      <w:r w:rsidRPr="0071408E">
        <w:rPr>
          <w:rStyle w:val="StyleBoldUnderline"/>
          <w:b/>
        </w:rPr>
        <w:t xml:space="preserve"> </w:t>
      </w:r>
      <w:r w:rsidRPr="0071408E">
        <w:rPr>
          <w:rStyle w:val="StyleBoldUnderline"/>
          <w:b/>
          <w:highlight w:val="yellow"/>
        </w:rPr>
        <w:t>particularly important</w:t>
      </w:r>
      <w:r w:rsidRPr="0071408E">
        <w:rPr>
          <w:rStyle w:val="StyleBoldUnderline"/>
          <w:b/>
        </w:rPr>
        <w:t xml:space="preserve">, </w:t>
      </w:r>
      <w:r w:rsidRPr="0071408E">
        <w:rPr>
          <w:rStyle w:val="StyleBoldUnderline"/>
          <w:b/>
          <w:highlight w:val="yellow"/>
        </w:rPr>
        <w:t>from a pedagogical perspective, to think through</w:t>
      </w:r>
      <w:r w:rsidRPr="0071408E">
        <w:rPr>
          <w:rStyle w:val="StyleBoldUnderline"/>
          <w:b/>
        </w:rPr>
        <w:t xml:space="preserve"> the types of </w:t>
      </w:r>
      <w:r w:rsidRPr="0071408E">
        <w:rPr>
          <w:rStyle w:val="StyleBoldUnderline"/>
          <w:b/>
          <w:highlight w:val="yellow"/>
        </w:rPr>
        <w:t>situations</w:t>
      </w:r>
      <w:r w:rsidRPr="0071408E">
        <w:rPr>
          <w:rStyle w:val="StyleBoldUnderline"/>
          <w:b/>
        </w:rPr>
        <w:t xml:space="preserve"> that national security </w:t>
      </w:r>
      <w:r w:rsidRPr="0071408E">
        <w:rPr>
          <w:rStyle w:val="StyleBoldUnderline"/>
          <w:b/>
          <w:highlight w:val="yellow"/>
        </w:rPr>
        <w:t>attorneys may face, and to address the</w:t>
      </w:r>
      <w:r w:rsidRPr="0071408E">
        <w:rPr>
          <w:rStyle w:val="StyleBoldUnderline"/>
          <w:b/>
        </w:rPr>
        <w:t xml:space="preserve"> types of </w:t>
      </w:r>
      <w:r w:rsidRPr="0071408E">
        <w:rPr>
          <w:rStyle w:val="StyleBoldUnderline"/>
          <w:b/>
          <w:highlight w:val="yellow"/>
        </w:rPr>
        <w:t>questions</w:t>
      </w:r>
      <w:r w:rsidRPr="0071408E">
        <w:rPr>
          <w:sz w:val="16"/>
        </w:rPr>
        <w:t xml:space="preserve"> related to professional responsibility </w:t>
      </w:r>
      <w:r w:rsidRPr="0071408E">
        <w:rPr>
          <w:rStyle w:val="StyleBoldUnderline"/>
          <w:b/>
          <w:highlight w:val="yellow"/>
        </w:rPr>
        <w:t>that will confront</w:t>
      </w:r>
      <w:r w:rsidRPr="0071408E">
        <w:rPr>
          <w:rStyle w:val="StyleBoldUnderline"/>
          <w:b/>
        </w:rPr>
        <w:t xml:space="preserve"> </w:t>
      </w:r>
      <w:r w:rsidRPr="0071408E">
        <w:rPr>
          <w:rStyle w:val="StyleBoldUnderline"/>
          <w:b/>
          <w:highlight w:val="yellow"/>
        </w:rPr>
        <w:t>them</w:t>
      </w:r>
      <w:r w:rsidRPr="0071408E">
        <w:rPr>
          <w:sz w:val="16"/>
        </w:rPr>
        <w:t xml:space="preserve"> in the course of their careers. </w:t>
      </w:r>
      <w:r w:rsidRPr="0071408E">
        <w:rPr>
          <w:rStyle w:val="StyleBoldUnderline"/>
        </w:rPr>
        <w:t>Good judgment</w:t>
      </w:r>
      <w:r w:rsidRPr="0071408E">
        <w:rPr>
          <w:sz w:val="16"/>
        </w:rPr>
        <w:t xml:space="preserve"> and leadership similarly </w:t>
      </w:r>
      <w:r w:rsidRPr="0071408E">
        <w:rPr>
          <w:rStyle w:val="StyleBoldUnderline"/>
        </w:rPr>
        <w:t>stand paramount</w:t>
      </w:r>
      <w:r w:rsidRPr="0071408E">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71408E">
        <w:rPr>
          <w:rStyle w:val="StyleBoldUnderline"/>
        </w:rPr>
        <w:t xml:space="preserve">national security </w:t>
      </w:r>
      <w:r w:rsidRPr="0071408E">
        <w:rPr>
          <w:rStyle w:val="StyleBoldUnderline"/>
          <w:highlight w:val="yellow"/>
        </w:rPr>
        <w:t>lawyers must be able to engage in continuous self-learning</w:t>
      </w:r>
      <w:r w:rsidRPr="0071408E">
        <w:rPr>
          <w:rStyle w:val="StyleBoldUnderline"/>
        </w:rPr>
        <w:t xml:space="preserve"> in order </w:t>
      </w:r>
      <w:r w:rsidRPr="0071408E">
        <w:rPr>
          <w:rStyle w:val="StyleBoldUnderline"/>
          <w:highlight w:val="yellow"/>
        </w:rPr>
        <w:t>to improve their</w:t>
      </w:r>
      <w:r w:rsidRPr="0071408E">
        <w:rPr>
          <w:rStyle w:val="StyleBoldUnderline"/>
        </w:rPr>
        <w:t xml:space="preserve"> </w:t>
      </w:r>
      <w:r w:rsidRPr="0071408E">
        <w:rPr>
          <w:rStyle w:val="StyleBoldUnderline"/>
          <w:highlight w:val="yellow"/>
        </w:rPr>
        <w:t>performance</w:t>
      </w:r>
      <w:r w:rsidRPr="0071408E">
        <w:rPr>
          <w:sz w:val="16"/>
        </w:rPr>
        <w:t xml:space="preserve">. </w:t>
      </w:r>
      <w:r w:rsidRPr="0071408E">
        <w:rPr>
          <w:rStyle w:val="StyleBoldUnderline"/>
        </w:rPr>
        <w:t>They must be able to identify new and emerging</w:t>
      </w:r>
      <w:r w:rsidRPr="0071408E">
        <w:rPr>
          <w:sz w:val="16"/>
        </w:rPr>
        <w:t xml:space="preserve"> legal and political authorities and </w:t>
      </w:r>
      <w:r w:rsidRPr="0071408E">
        <w:rPr>
          <w:rStyle w:val="StyleBoldUnderline"/>
        </w:rPr>
        <w:t>processes</w:t>
      </w:r>
      <w:r w:rsidRPr="0071408E">
        <w:rPr>
          <w:sz w:val="16"/>
        </w:rPr>
        <w:t xml:space="preserve">, </w:t>
      </w:r>
      <w:r w:rsidRPr="0071408E">
        <w:rPr>
          <w:rStyle w:val="StyleBoldUnderline"/>
        </w:rPr>
        <w:t>systems for handling factual chaos and uncertainty</w:t>
      </w:r>
      <w:r w:rsidRPr="0071408E">
        <w:rPr>
          <w:sz w:val="16"/>
        </w:rPr>
        <w:t xml:space="preserve">, </w:t>
      </w:r>
      <w:r w:rsidRPr="0071408E">
        <w:rPr>
          <w:rStyle w:val="StyleBoldUnderline"/>
        </w:rPr>
        <w:t>mechanisms to ensure critical distance</w:t>
      </w:r>
      <w:r w:rsidRPr="0071408E">
        <w:rPr>
          <w:sz w:val="16"/>
        </w:rPr>
        <w:t xml:space="preserve">, </w:t>
      </w:r>
      <w:r w:rsidRPr="0071408E">
        <w:rPr>
          <w:rStyle w:val="StyleBoldUnderline"/>
        </w:rPr>
        <w:t>evaluating</w:t>
      </w:r>
      <w:r w:rsidRPr="0071408E">
        <w:rPr>
          <w:sz w:val="16"/>
        </w:rPr>
        <w:t xml:space="preserve"> written and oral </w:t>
      </w:r>
      <w:r w:rsidRPr="0071408E">
        <w:rPr>
          <w:rStyle w:val="StyleBoldUnderline"/>
        </w:rPr>
        <w:t>performance</w:t>
      </w:r>
      <w:r w:rsidRPr="0071408E">
        <w:rPr>
          <w:sz w:val="16"/>
        </w:rPr>
        <w:t xml:space="preserve">, and analyzing leadership skills. Law schools do not traditionally focus on how to teach students to continue their learning beyond the walls of academia. Yet </w:t>
      </w:r>
      <w:r w:rsidRPr="0071408E">
        <w:rPr>
          <w:rStyle w:val="StyleBoldUnderline"/>
          <w:b/>
          <w:highlight w:val="yellow"/>
        </w:rPr>
        <w:t>it is vital for</w:t>
      </w:r>
      <w:r w:rsidRPr="0071408E">
        <w:rPr>
          <w:rStyle w:val="StyleBoldUnderline"/>
          <w:b/>
        </w:rPr>
        <w:t xml:space="preserve"> their </w:t>
      </w:r>
      <w:r w:rsidRPr="0071408E">
        <w:rPr>
          <w:rStyle w:val="StyleBoldUnderline"/>
          <w:b/>
          <w:highlight w:val="yellow"/>
        </w:rPr>
        <w:t xml:space="preserve">future success to give students the ability to </w:t>
      </w:r>
      <w:r w:rsidRPr="0071408E">
        <w:rPr>
          <w:rStyle w:val="Emphasis"/>
          <w:highlight w:val="yellow"/>
        </w:rPr>
        <w:t>create conditions of learning</w:t>
      </w:r>
      <w:r w:rsidRPr="0071408E">
        <w:rPr>
          <w:sz w:val="16"/>
        </w:rPr>
        <w:t>.</w:t>
      </w:r>
    </w:p>
    <w:p w14:paraId="0A5EE1A7" w14:textId="77777777" w:rsidR="008F5126" w:rsidRPr="0071408E" w:rsidRDefault="008F5126" w:rsidP="008F5126">
      <w:pPr>
        <w:pStyle w:val="Heading4"/>
        <w:rPr>
          <w:rFonts w:eastAsia="Times New Roman"/>
        </w:rPr>
      </w:pPr>
      <w:r w:rsidRPr="0071408E">
        <w:rPr>
          <w:rFonts w:eastAsia="Times New Roman"/>
        </w:rPr>
        <w:t xml:space="preserve">Al Qaeda’s actions, statements, and internal documents prove they want nuclear weapons and mass casualty attacks </w:t>
      </w:r>
    </w:p>
    <w:p w14:paraId="750378B7" w14:textId="77777777" w:rsidR="008F5126" w:rsidRPr="0071408E" w:rsidRDefault="008F5126" w:rsidP="008F5126">
      <w:pPr>
        <w:rPr>
          <w:rFonts w:eastAsia="Calibri"/>
        </w:rPr>
      </w:pPr>
      <w:r w:rsidRPr="0071408E">
        <w:rPr>
          <w:rFonts w:eastAsia="Calibri"/>
        </w:rPr>
        <w:t xml:space="preserve">Larry J. </w:t>
      </w:r>
      <w:r w:rsidRPr="0071408E">
        <w:rPr>
          <w:rStyle w:val="StyleStyleBold12pt"/>
        </w:rPr>
        <w:t>Arbuckle 8</w:t>
      </w:r>
      <w:r w:rsidRPr="0071408E">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213AF566" w14:textId="77777777" w:rsidR="008F5126" w:rsidRPr="0071408E" w:rsidRDefault="008F5126" w:rsidP="008F5126">
      <w:pPr>
        <w:rPr>
          <w:rFonts w:eastAsia="Calibri"/>
          <w:sz w:val="14"/>
        </w:rPr>
      </w:pPr>
      <w:r w:rsidRPr="0071408E">
        <w:rPr>
          <w:rFonts w:eastAsia="Calibri"/>
          <w:sz w:val="14"/>
        </w:rPr>
        <w:t xml:space="preserve">However, there is evidence that a small number of </w:t>
      </w:r>
      <w:r w:rsidRPr="0071408E">
        <w:rPr>
          <w:rFonts w:eastAsia="Calibri"/>
          <w:bCs/>
          <w:u w:val="single"/>
        </w:rPr>
        <w:t>terrorist organizations in recent history</w:t>
      </w:r>
      <w:r w:rsidRPr="0071408E">
        <w:rPr>
          <w:rFonts w:eastAsia="Calibri"/>
          <w:sz w:val="14"/>
        </w:rPr>
        <w:t xml:space="preserve">, and at least one presently, </w:t>
      </w:r>
      <w:r w:rsidRPr="0071408E">
        <w:rPr>
          <w:rFonts w:eastAsia="Calibri"/>
          <w:bCs/>
          <w:u w:val="single"/>
        </w:rPr>
        <w:t>have nuclear ambitions.  These groups include Al  Qaeda, Aum Shinrikyo, and Chechen separatists</w:t>
      </w:r>
      <w:r w:rsidRPr="0071408E">
        <w:rPr>
          <w:rFonts w:eastAsia="Calibri"/>
          <w:sz w:val="14"/>
        </w:rPr>
        <w:t xml:space="preserve"> (Bunn, Wier, and Friedman; 2005).  Of  these, Al Qaeda appears to have made the most serious attempts to obtain or otherwise  develop a nuclear weapon.  Demonstrating these intentions, </w:t>
      </w:r>
      <w:r w:rsidRPr="0071408E">
        <w:rPr>
          <w:rFonts w:eastAsia="Calibri"/>
          <w:bCs/>
          <w:u w:val="single"/>
        </w:rPr>
        <w:t>in 2001</w:t>
      </w:r>
      <w:r w:rsidRPr="0071408E">
        <w:rPr>
          <w:rFonts w:eastAsia="Calibri"/>
          <w:sz w:val="14"/>
        </w:rPr>
        <w:t xml:space="preserve"> Osama Bin Laden,  Ayman al Zawahiri, and two other </w:t>
      </w:r>
      <w:r w:rsidRPr="0071408E">
        <w:rPr>
          <w:rFonts w:eastAsia="Calibri"/>
          <w:bCs/>
          <w:highlight w:val="yellow"/>
          <w:u w:val="single"/>
        </w:rPr>
        <w:t>al Qaeda operatives</w:t>
      </w:r>
      <w:r w:rsidRPr="0071408E">
        <w:rPr>
          <w:rFonts w:eastAsia="Calibri"/>
          <w:bCs/>
          <w:u w:val="single"/>
        </w:rPr>
        <w:t xml:space="preserve"> </w:t>
      </w:r>
      <w:r w:rsidRPr="0071408E">
        <w:rPr>
          <w:rFonts w:eastAsia="Calibri"/>
          <w:bCs/>
          <w:highlight w:val="yellow"/>
          <w:u w:val="single"/>
        </w:rPr>
        <w:t>met with</w:t>
      </w:r>
      <w:r w:rsidRPr="0071408E">
        <w:rPr>
          <w:rFonts w:eastAsia="Calibri"/>
          <w:bCs/>
          <w:u w:val="single"/>
        </w:rPr>
        <w:t xml:space="preserve"> two </w:t>
      </w:r>
      <w:r w:rsidRPr="0071408E">
        <w:rPr>
          <w:rFonts w:eastAsia="Calibri"/>
          <w:bCs/>
          <w:highlight w:val="yellow"/>
          <w:u w:val="single"/>
        </w:rPr>
        <w:t>Pakistani scientists  to discuss</w:t>
      </w:r>
      <w:r w:rsidRPr="0071408E">
        <w:rPr>
          <w:rFonts w:eastAsia="Calibri"/>
          <w:bCs/>
          <w:u w:val="single"/>
        </w:rPr>
        <w:t xml:space="preserve"> </w:t>
      </w:r>
      <w:r w:rsidRPr="0071408E">
        <w:rPr>
          <w:rFonts w:eastAsia="Calibri"/>
          <w:bCs/>
          <w:highlight w:val="yellow"/>
          <w:u w:val="single"/>
        </w:rPr>
        <w:t>w</w:t>
      </w:r>
      <w:r w:rsidRPr="0071408E">
        <w:rPr>
          <w:rFonts w:eastAsia="Calibri"/>
          <w:bCs/>
          <w:u w:val="single"/>
        </w:rPr>
        <w:t xml:space="preserve">eapons of </w:t>
      </w:r>
      <w:r w:rsidRPr="0071408E">
        <w:rPr>
          <w:rFonts w:eastAsia="Calibri"/>
          <w:bCs/>
          <w:highlight w:val="yellow"/>
          <w:u w:val="single"/>
        </w:rPr>
        <w:t>m</w:t>
      </w:r>
      <w:r w:rsidRPr="0071408E">
        <w:rPr>
          <w:rFonts w:eastAsia="Calibri"/>
          <w:bCs/>
          <w:u w:val="single"/>
        </w:rPr>
        <w:t xml:space="preserve">ass </w:t>
      </w:r>
      <w:r w:rsidRPr="0071408E">
        <w:rPr>
          <w:rFonts w:eastAsia="Calibri"/>
          <w:bCs/>
          <w:highlight w:val="yellow"/>
          <w:u w:val="single"/>
        </w:rPr>
        <w:t>d</w:t>
      </w:r>
      <w:r w:rsidRPr="0071408E">
        <w:rPr>
          <w:rFonts w:eastAsia="Calibri"/>
          <w:bCs/>
          <w:u w:val="single"/>
        </w:rPr>
        <w:t>estruction development</w:t>
      </w:r>
      <w:r w:rsidRPr="0071408E">
        <w:rPr>
          <w:rFonts w:eastAsia="Calibri"/>
          <w:sz w:val="14"/>
        </w:rPr>
        <w:t xml:space="preserve"> (Kokoshin, 2006).   Additionally, </w:t>
      </w:r>
      <w:r w:rsidRPr="0071408E">
        <w:rPr>
          <w:rFonts w:eastAsia="Calibri"/>
          <w:bCs/>
          <w:highlight w:val="yellow"/>
          <w:u w:val="single"/>
        </w:rPr>
        <w:t>Al Qaeda</w:t>
      </w:r>
      <w:r w:rsidRPr="0071408E">
        <w:rPr>
          <w:rFonts w:eastAsia="Calibri"/>
          <w:bCs/>
          <w:u w:val="single"/>
        </w:rPr>
        <w:t xml:space="preserve"> has </w:t>
      </w:r>
      <w:r w:rsidRPr="0071408E">
        <w:rPr>
          <w:rFonts w:eastAsia="Calibri"/>
          <w:bCs/>
          <w:highlight w:val="yellow"/>
          <w:u w:val="single"/>
        </w:rPr>
        <w:t>made significant efforts to justify</w:t>
      </w:r>
      <w:r w:rsidRPr="0071408E">
        <w:rPr>
          <w:rFonts w:eastAsia="Calibri"/>
          <w:sz w:val="14"/>
        </w:rPr>
        <w:t xml:space="preserve"> the use of </w:t>
      </w:r>
      <w:r w:rsidRPr="0071408E">
        <w:rPr>
          <w:rFonts w:eastAsia="Calibri"/>
          <w:bCs/>
          <w:highlight w:val="yellow"/>
          <w:u w:val="single"/>
        </w:rPr>
        <w:t>mass violence to its supporters</w:t>
      </w:r>
      <w:r w:rsidRPr="0071408E">
        <w:rPr>
          <w:rFonts w:eastAsia="Calibri"/>
          <w:sz w:val="14"/>
        </w:rPr>
        <w:t xml:space="preserve">.  Sulaiman </w:t>
      </w:r>
      <w:r w:rsidRPr="0071408E">
        <w:rPr>
          <w:rFonts w:eastAsia="Calibri"/>
          <w:bCs/>
          <w:u w:val="single"/>
        </w:rPr>
        <w:t xml:space="preserve">Abu Ghaith, </w:t>
      </w:r>
      <w:r w:rsidRPr="0071408E">
        <w:rPr>
          <w:rFonts w:eastAsia="Calibri"/>
          <w:bCs/>
          <w:highlight w:val="yellow"/>
          <w:u w:val="single"/>
        </w:rPr>
        <w:t>a</w:t>
      </w:r>
      <w:r w:rsidRPr="0071408E">
        <w:rPr>
          <w:rFonts w:eastAsia="Calibri"/>
          <w:bCs/>
          <w:u w:val="single"/>
        </w:rPr>
        <w:t xml:space="preserve">n al Qaeda </w:t>
      </w:r>
      <w:r w:rsidRPr="0071408E">
        <w:rPr>
          <w:rFonts w:eastAsia="Calibri"/>
          <w:bCs/>
          <w:highlight w:val="yellow"/>
          <w:u w:val="single"/>
        </w:rPr>
        <w:t>spokesman</w:t>
      </w:r>
      <w:r w:rsidRPr="0071408E">
        <w:rPr>
          <w:rFonts w:eastAsia="Calibri"/>
          <w:sz w:val="14"/>
        </w:rPr>
        <w:t xml:space="preserve"> has </w:t>
      </w:r>
      <w:r w:rsidRPr="0071408E">
        <w:rPr>
          <w:rFonts w:eastAsia="Calibri"/>
          <w:bCs/>
          <w:highlight w:val="yellow"/>
          <w:u w:val="single"/>
        </w:rPr>
        <w:t>stated that  al Qaeda, “has the right to kill 4 million Americans</w:t>
      </w:r>
      <w:r w:rsidRPr="0071408E">
        <w:rPr>
          <w:rFonts w:eastAsia="Calibri"/>
          <w:bCs/>
          <w:u w:val="single"/>
        </w:rPr>
        <w:t xml:space="preserve"> </w:t>
      </w:r>
      <w:r w:rsidRPr="0071408E">
        <w:rPr>
          <w:rFonts w:eastAsia="Calibri"/>
          <w:bCs/>
          <w:highlight w:val="yellow"/>
          <w:u w:val="single"/>
        </w:rPr>
        <w:t>– 2 million</w:t>
      </w:r>
      <w:r w:rsidRPr="0071408E">
        <w:rPr>
          <w:rFonts w:eastAsia="Calibri"/>
          <w:bCs/>
          <w:u w:val="single"/>
        </w:rPr>
        <w:t xml:space="preserve"> of them </w:t>
      </w:r>
      <w:r w:rsidRPr="0071408E">
        <w:rPr>
          <w:rFonts w:eastAsia="Calibri"/>
          <w:bCs/>
          <w:highlight w:val="yellow"/>
          <w:u w:val="single"/>
        </w:rPr>
        <w:t>children</w:t>
      </w:r>
      <w:r w:rsidRPr="0071408E">
        <w:rPr>
          <w:rFonts w:eastAsia="Calibri"/>
          <w:bCs/>
          <w:u w:val="single"/>
        </w:rPr>
        <w:t xml:space="preserve">,” in  retaliation </w:t>
      </w:r>
      <w:r w:rsidRPr="0071408E">
        <w:rPr>
          <w:rFonts w:eastAsia="Calibri"/>
          <w:bCs/>
          <w:highlight w:val="yellow"/>
          <w:u w:val="single"/>
        </w:rPr>
        <w:t>for deaths that al Qaeda links to the U.S. and</w:t>
      </w:r>
      <w:r w:rsidRPr="0071408E">
        <w:rPr>
          <w:rFonts w:eastAsia="Calibri"/>
          <w:bCs/>
          <w:u w:val="single"/>
        </w:rPr>
        <w:t xml:space="preserve"> its support of </w:t>
      </w:r>
      <w:r w:rsidRPr="0071408E">
        <w:rPr>
          <w:rFonts w:eastAsia="Calibri"/>
          <w:bCs/>
          <w:highlight w:val="yellow"/>
          <w:u w:val="single"/>
        </w:rPr>
        <w:t>Israel</w:t>
      </w:r>
      <w:r w:rsidRPr="0071408E">
        <w:rPr>
          <w:rFonts w:eastAsia="Calibri"/>
          <w:sz w:val="14"/>
        </w:rPr>
        <w:t xml:space="preserve"> (as cited in  Bunn, Wier, and Friedman; 2005).  Indeed </w:t>
      </w:r>
      <w:r w:rsidRPr="0071408E">
        <w:rPr>
          <w:rFonts w:eastAsia="Calibri"/>
          <w:bCs/>
          <w:highlight w:val="yellow"/>
          <w:u w:val="single"/>
        </w:rPr>
        <w:t>Bin Laden received a fatwa</w:t>
      </w:r>
      <w:r w:rsidRPr="0071408E">
        <w:rPr>
          <w:rFonts w:eastAsia="Calibri"/>
          <w:bCs/>
          <w:u w:val="single"/>
        </w:rPr>
        <w:t xml:space="preserve"> in May 2003 </w:t>
      </w:r>
      <w:r w:rsidRPr="0071408E">
        <w:rPr>
          <w:rFonts w:eastAsia="Calibri"/>
          <w:bCs/>
          <w:highlight w:val="yellow"/>
          <w:u w:val="single"/>
        </w:rPr>
        <w:t>from a</w:t>
      </w:r>
      <w:r w:rsidRPr="0071408E">
        <w:rPr>
          <w:rFonts w:eastAsia="Calibri"/>
          <w:bCs/>
          <w:u w:val="single"/>
        </w:rPr>
        <w:t xml:space="preserve">n extreme </w:t>
      </w:r>
      <w:r w:rsidRPr="0071408E">
        <w:rPr>
          <w:rFonts w:eastAsia="Calibri"/>
          <w:bCs/>
          <w:highlight w:val="yellow"/>
          <w:u w:val="single"/>
        </w:rPr>
        <w:t>Saudi cleric authorizing the use of</w:t>
      </w:r>
      <w:r w:rsidRPr="0071408E">
        <w:rPr>
          <w:rFonts w:eastAsia="Calibri"/>
          <w:bCs/>
          <w:u w:val="single"/>
        </w:rPr>
        <w:t xml:space="preserve"> </w:t>
      </w:r>
      <w:r w:rsidRPr="0071408E">
        <w:rPr>
          <w:rFonts w:eastAsia="Calibri"/>
          <w:bCs/>
          <w:highlight w:val="yellow"/>
          <w:u w:val="single"/>
        </w:rPr>
        <w:t>w</w:t>
      </w:r>
      <w:r w:rsidRPr="0071408E">
        <w:rPr>
          <w:rFonts w:eastAsia="Calibri"/>
          <w:bCs/>
          <w:u w:val="single"/>
        </w:rPr>
        <w:t xml:space="preserve">eapons of </w:t>
      </w:r>
      <w:r w:rsidRPr="0071408E">
        <w:rPr>
          <w:rFonts w:eastAsia="Calibri"/>
          <w:bCs/>
          <w:highlight w:val="yellow"/>
          <w:u w:val="single"/>
        </w:rPr>
        <w:t>m</w:t>
      </w:r>
      <w:r w:rsidRPr="0071408E">
        <w:rPr>
          <w:rFonts w:eastAsia="Calibri"/>
          <w:bCs/>
          <w:u w:val="single"/>
        </w:rPr>
        <w:t xml:space="preserve">ass </w:t>
      </w:r>
      <w:r w:rsidRPr="0071408E">
        <w:rPr>
          <w:rFonts w:eastAsia="Calibri"/>
          <w:bCs/>
          <w:highlight w:val="yellow"/>
          <w:u w:val="single"/>
        </w:rPr>
        <w:t>d</w:t>
      </w:r>
      <w:r w:rsidRPr="0071408E">
        <w:rPr>
          <w:rFonts w:eastAsia="Calibri"/>
          <w:bCs/>
          <w:u w:val="single"/>
        </w:rPr>
        <w:t xml:space="preserve">estruction </w:t>
      </w:r>
      <w:r w:rsidRPr="0071408E">
        <w:rPr>
          <w:rFonts w:eastAsia="Calibri"/>
          <w:bCs/>
          <w:highlight w:val="yellow"/>
          <w:u w:val="single"/>
        </w:rPr>
        <w:t>against</w:t>
      </w:r>
      <w:r w:rsidRPr="0071408E">
        <w:rPr>
          <w:rFonts w:eastAsia="Calibri"/>
          <w:bCs/>
          <w:u w:val="single"/>
        </w:rPr>
        <w:t xml:space="preserve"> U.S. </w:t>
      </w:r>
      <w:r w:rsidRPr="0071408E">
        <w:rPr>
          <w:rFonts w:eastAsia="Calibri"/>
          <w:bCs/>
          <w:highlight w:val="yellow"/>
          <w:u w:val="single"/>
        </w:rPr>
        <w:t>civilians</w:t>
      </w:r>
      <w:r w:rsidRPr="0071408E">
        <w:rPr>
          <w:rFonts w:eastAsia="Calibri"/>
          <w:sz w:val="14"/>
        </w:rPr>
        <w:t xml:space="preserve"> (Bunn, Wier, and Friedman; 2005).  </w:t>
      </w:r>
      <w:r w:rsidRPr="0071408E">
        <w:rPr>
          <w:rFonts w:eastAsia="Calibri"/>
          <w:bCs/>
          <w:u w:val="single"/>
        </w:rPr>
        <w:t>Further evidence of intent is</w:t>
      </w:r>
      <w:r w:rsidRPr="0071408E">
        <w:rPr>
          <w:rFonts w:eastAsia="Calibri"/>
          <w:sz w:val="14"/>
        </w:rPr>
        <w:t xml:space="preserve"> </w:t>
      </w:r>
      <w:r w:rsidRPr="0071408E">
        <w:rPr>
          <w:rFonts w:eastAsia="Calibri"/>
          <w:bCs/>
          <w:u w:val="single"/>
        </w:rPr>
        <w:t>the</w:t>
      </w:r>
      <w:r w:rsidRPr="0071408E">
        <w:rPr>
          <w:rFonts w:eastAsia="Calibri"/>
          <w:sz w:val="14"/>
        </w:rPr>
        <w:t xml:space="preserve"> following  </w:t>
      </w:r>
      <w:r w:rsidRPr="0071408E">
        <w:rPr>
          <w:rFonts w:eastAsia="Calibri"/>
          <w:bCs/>
          <w:u w:val="single"/>
        </w:rPr>
        <w:t xml:space="preserve">figure taken from </w:t>
      </w:r>
      <w:r w:rsidRPr="0071408E">
        <w:rPr>
          <w:rFonts w:eastAsia="Calibri"/>
          <w:bCs/>
          <w:highlight w:val="yellow"/>
          <w:u w:val="single"/>
        </w:rPr>
        <w:t>al Qaeda documents seized in Afghanistan</w:t>
      </w:r>
      <w:r w:rsidRPr="0071408E">
        <w:rPr>
          <w:rFonts w:eastAsia="Calibri"/>
          <w:sz w:val="14"/>
        </w:rPr>
        <w:t xml:space="preserve">.  </w:t>
      </w:r>
      <w:r w:rsidRPr="0071408E">
        <w:rPr>
          <w:rFonts w:eastAsia="Calibri"/>
          <w:b/>
          <w:u w:val="single"/>
          <w:bdr w:val="none" w:sz="0" w:space="0" w:color="auto" w:frame="1"/>
        </w:rPr>
        <w:t xml:space="preserve">It </w:t>
      </w:r>
      <w:r w:rsidRPr="0071408E">
        <w:rPr>
          <w:rFonts w:eastAsia="Calibri"/>
          <w:b/>
          <w:highlight w:val="yellow"/>
          <w:u w:val="single"/>
          <w:bdr w:val="none" w:sz="0" w:space="0" w:color="auto" w:frame="1"/>
        </w:rPr>
        <w:t>depicts a workable  design for a nuclear weapon</w:t>
      </w:r>
      <w:r w:rsidRPr="0071408E">
        <w:rPr>
          <w:rFonts w:eastAsia="Calibri"/>
          <w:b/>
          <w:u w:val="single"/>
          <w:bdr w:val="none" w:sz="0" w:space="0" w:color="auto" w:frame="1"/>
        </w:rPr>
        <w:t>.</w:t>
      </w:r>
      <w:r w:rsidRPr="0071408E">
        <w:rPr>
          <w:rFonts w:eastAsia="Calibri"/>
          <w:sz w:val="14"/>
        </w:rPr>
        <w:t xml:space="preserve">  Additionally, the text accompanying </w:t>
      </w:r>
      <w:r w:rsidRPr="0071408E">
        <w:rPr>
          <w:rFonts w:eastAsia="Calibri"/>
          <w:bCs/>
          <w:u w:val="single"/>
        </w:rPr>
        <w:t>the</w:t>
      </w:r>
      <w:r w:rsidRPr="0071408E">
        <w:rPr>
          <w:rFonts w:eastAsia="Calibri"/>
          <w:sz w:val="14"/>
        </w:rPr>
        <w:t xml:space="preserve"> design </w:t>
      </w:r>
      <w:r w:rsidRPr="0071408E">
        <w:rPr>
          <w:rFonts w:eastAsia="Calibri"/>
          <w:bCs/>
          <w:u w:val="single"/>
        </w:rPr>
        <w:t>sketch</w:t>
      </w:r>
      <w:r w:rsidRPr="0071408E">
        <w:rPr>
          <w:rFonts w:eastAsia="Calibri"/>
          <w:sz w:val="14"/>
        </w:rPr>
        <w:t xml:space="preserve"> </w:t>
      </w:r>
      <w:r w:rsidRPr="0071408E">
        <w:rPr>
          <w:rFonts w:eastAsia="Calibri"/>
          <w:bCs/>
          <w:u w:val="single"/>
        </w:rPr>
        <w:t>includes</w:t>
      </w:r>
      <w:r w:rsidRPr="0071408E">
        <w:rPr>
          <w:rFonts w:eastAsia="Calibri"/>
          <w:sz w:val="14"/>
        </w:rPr>
        <w:t xml:space="preserve"> some </w:t>
      </w:r>
      <w:r w:rsidRPr="0071408E">
        <w:rPr>
          <w:rFonts w:eastAsia="Calibri"/>
          <w:b/>
          <w:u w:val="single"/>
          <w:bdr w:val="none" w:sz="0" w:space="0" w:color="auto" w:frame="1"/>
        </w:rPr>
        <w:t>fairly advanced weapons design parameters</w:t>
      </w:r>
      <w:r w:rsidRPr="0071408E">
        <w:rPr>
          <w:rFonts w:eastAsia="Calibri"/>
          <w:sz w:val="14"/>
        </w:rPr>
        <w:t xml:space="preserve"> (Boettcher &amp; Arnesen, 2002).   </w:t>
      </w:r>
      <w:r w:rsidRPr="0071408E">
        <w:rPr>
          <w:rFonts w:eastAsia="Calibri"/>
          <w:bCs/>
          <w:u w:val="single"/>
        </w:rPr>
        <w:t>Clearly</w:t>
      </w:r>
      <w:r w:rsidRPr="0071408E">
        <w:rPr>
          <w:rFonts w:eastAsia="Calibri"/>
          <w:sz w:val="14"/>
        </w:rPr>
        <w:t xml:space="preserve"> </w:t>
      </w:r>
      <w:r w:rsidRPr="0071408E">
        <w:rPr>
          <w:rFonts w:eastAsia="Calibri"/>
          <w:b/>
          <w:u w:val="single"/>
          <w:bdr w:val="none" w:sz="0" w:space="0" w:color="auto" w:frame="1"/>
        </w:rPr>
        <w:t>maximizing the loss of life is key among al Qaeda’s goals</w:t>
      </w:r>
      <w:r w:rsidRPr="0071408E">
        <w:rPr>
          <w:rFonts w:eastAsia="Calibri"/>
          <w:sz w:val="14"/>
        </w:rPr>
        <w:t xml:space="preserve">.  Thus </w:t>
      </w:r>
      <w:r w:rsidRPr="0071408E">
        <w:rPr>
          <w:rFonts w:eastAsia="Calibri"/>
          <w:bCs/>
          <w:highlight w:val="yellow"/>
          <w:u w:val="single"/>
        </w:rPr>
        <w:t>their use of conventional means</w:t>
      </w:r>
      <w:r w:rsidRPr="0071408E">
        <w:rPr>
          <w:rFonts w:eastAsia="Calibri"/>
          <w:bCs/>
          <w:u w:val="single"/>
        </w:rPr>
        <w:t xml:space="preserve"> of attack</w:t>
      </w:r>
      <w:r w:rsidRPr="0071408E">
        <w:rPr>
          <w:rFonts w:eastAsia="Calibri"/>
          <w:sz w:val="14"/>
        </w:rPr>
        <w:t xml:space="preserve"> presently </w:t>
      </w:r>
      <w:r w:rsidRPr="0071408E">
        <w:rPr>
          <w:rFonts w:eastAsia="Calibri"/>
          <w:bCs/>
          <w:highlight w:val="yellow"/>
          <w:u w:val="single"/>
        </w:rPr>
        <w:t xml:space="preserve">appears to be a </w:t>
      </w:r>
      <w:r w:rsidRPr="0071408E">
        <w:rPr>
          <w:rFonts w:eastAsia="Calibri"/>
          <w:b/>
          <w:highlight w:val="yellow"/>
          <w:u w:val="single"/>
          <w:bdr w:val="none" w:sz="0" w:space="0" w:color="auto" w:frame="1"/>
        </w:rPr>
        <w:t>result of their current capabilities</w:t>
      </w:r>
      <w:r w:rsidRPr="0071408E">
        <w:rPr>
          <w:rFonts w:eastAsia="Calibri"/>
          <w:bCs/>
          <w:highlight w:val="yellow"/>
          <w:u w:val="single"/>
        </w:rPr>
        <w:t xml:space="preserve"> and not</w:t>
      </w:r>
      <w:r w:rsidRPr="0071408E">
        <w:rPr>
          <w:rFonts w:eastAsia="Calibri"/>
          <w:bCs/>
          <w:u w:val="single"/>
        </w:rPr>
        <w:t xml:space="preserve"> a function of </w:t>
      </w:r>
      <w:r w:rsidRPr="0071408E">
        <w:rPr>
          <w:rFonts w:eastAsia="Calibri"/>
          <w:bCs/>
          <w:highlight w:val="yellow"/>
          <w:u w:val="single"/>
        </w:rPr>
        <w:t>their</w:t>
      </w:r>
      <w:r w:rsidRPr="0071408E">
        <w:rPr>
          <w:rFonts w:eastAsia="Calibri"/>
          <w:bCs/>
          <w:u w:val="single"/>
        </w:rPr>
        <w:t xml:space="preserve"> </w:t>
      </w:r>
      <w:r w:rsidRPr="0071408E">
        <w:rPr>
          <w:rFonts w:eastAsia="Calibri"/>
          <w:sz w:val="14"/>
        </w:rPr>
        <w:t>pure</w:t>
      </w:r>
      <w:r w:rsidRPr="0071408E">
        <w:rPr>
          <w:rFonts w:eastAsia="Calibri"/>
          <w:bCs/>
          <w:u w:val="single"/>
        </w:rPr>
        <w:t xml:space="preserve"> </w:t>
      </w:r>
      <w:r w:rsidRPr="0071408E">
        <w:rPr>
          <w:rFonts w:eastAsia="Calibri"/>
          <w:bCs/>
          <w:highlight w:val="yellow"/>
          <w:u w:val="single"/>
        </w:rPr>
        <w:t>preference</w:t>
      </w:r>
      <w:r w:rsidRPr="0071408E">
        <w:rPr>
          <w:rFonts w:eastAsia="Calibri"/>
          <w:bCs/>
          <w:u w:val="single"/>
        </w:rPr>
        <w:t xml:space="preserve"> </w:t>
      </w:r>
      <w:r w:rsidRPr="0071408E">
        <w:rPr>
          <w:rFonts w:eastAsia="Calibri"/>
          <w:sz w:val="14"/>
        </w:rPr>
        <w:t>(Western Europe, 2005).</w:t>
      </w:r>
    </w:p>
    <w:p w14:paraId="6DE519B3" w14:textId="77777777" w:rsidR="008F5126" w:rsidRDefault="008F5126" w:rsidP="008F5126">
      <w:pPr>
        <w:rPr>
          <w:rFonts w:eastAsia="Calibri"/>
          <w:sz w:val="14"/>
        </w:rPr>
      </w:pPr>
    </w:p>
    <w:p w14:paraId="0917EB75" w14:textId="77777777" w:rsidR="008F5126" w:rsidRPr="003047D1" w:rsidRDefault="008F5126" w:rsidP="008F5126">
      <w:pPr>
        <w:pStyle w:val="Heading4"/>
      </w:pPr>
      <w:r>
        <w:t xml:space="preserve">Their critique is based on a poorly-researched </w:t>
      </w:r>
      <w:r>
        <w:rPr>
          <w:u w:val="single"/>
        </w:rPr>
        <w:t>caricature</w:t>
      </w:r>
      <w:r>
        <w:t xml:space="preserve"> of terrorism studies --- they over-focus on </w:t>
      </w:r>
      <w:r>
        <w:rPr>
          <w:u w:val="single"/>
        </w:rPr>
        <w:t>minute</w:t>
      </w:r>
      <w:r>
        <w:t xml:space="preserve"> biases while ignoring our </w:t>
      </w:r>
      <w:r>
        <w:rPr>
          <w:u w:val="single"/>
        </w:rPr>
        <w:t>overwhelming, objective, and self-reflexive</w:t>
      </w:r>
      <w:r>
        <w:t xml:space="preserve"> evidence </w:t>
      </w:r>
    </w:p>
    <w:p w14:paraId="75B08BB1" w14:textId="77777777" w:rsidR="008F5126" w:rsidRDefault="008F5126" w:rsidP="008F5126">
      <w:r>
        <w:rPr>
          <w:rStyle w:val="Heading4Char"/>
        </w:rPr>
        <w:t>Schmid</w:t>
      </w:r>
      <w:r w:rsidRPr="00E73D3F">
        <w:rPr>
          <w:rStyle w:val="Heading4Char"/>
        </w:rPr>
        <w:t xml:space="preserve">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1" w:history="1">
        <w:r w:rsidRPr="005269BE">
          <w:rPr>
            <w:rStyle w:val="Hyperlink"/>
          </w:rPr>
          <w:t>http://www.terrorismanalysts.com/pt/index.php?option=com_rokzine&amp;view=article&amp;id=96</w:t>
        </w:r>
      </w:hyperlink>
    </w:p>
    <w:p w14:paraId="10EBFB3E" w14:textId="77777777" w:rsidR="008F5126" w:rsidRPr="00E73D3F" w:rsidRDefault="008F5126" w:rsidP="008F5126">
      <w:r>
        <w:t>*We do not endorse ableist language</w:t>
      </w:r>
    </w:p>
    <w:p w14:paraId="48122967" w14:textId="77777777" w:rsidR="008F5126" w:rsidRPr="005A55E2" w:rsidRDefault="008F5126" w:rsidP="008F5126">
      <w:pPr>
        <w:rPr>
          <w:b/>
          <w:iCs/>
          <w:u w:val="single"/>
          <w:bdr w:val="single" w:sz="18" w:space="0" w:color="auto"/>
        </w:rPr>
      </w:pPr>
      <w:r w:rsidRPr="00BA4D55">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DE2D26">
        <w:rPr>
          <w:rStyle w:val="StyleBoldUnderline"/>
        </w:rPr>
        <w:t>disagreements</w:t>
      </w:r>
      <w:r w:rsidRPr="00BA4D55">
        <w:rPr>
          <w:rStyle w:val="apple-style-span"/>
          <w:sz w:val="12"/>
          <w:szCs w:val="21"/>
        </w:rPr>
        <w:t xml:space="preserve">, however, </w:t>
      </w:r>
      <w:r w:rsidRPr="00DE2D26">
        <w:rPr>
          <w:rStyle w:val="StyleBoldUnderline"/>
        </w:rPr>
        <w:t>exist among “orthodox” scholars</w:t>
      </w:r>
      <w:r w:rsidRPr="00BA4D55">
        <w:rPr>
          <w:rStyle w:val="apple-style-span"/>
          <w:sz w:val="12"/>
          <w:szCs w:val="21"/>
        </w:rPr>
        <w:t xml:space="preserve"> like Sageman and  Hoffman or Pape and Abrams. In that sense, </w:t>
      </w:r>
      <w:r w:rsidRPr="00C92A48">
        <w:rPr>
          <w:rStyle w:val="StyleBoldUnderline"/>
          <w:highlight w:val="yellow"/>
        </w:rPr>
        <w:t>the claim by</w:t>
      </w:r>
      <w:r w:rsidRPr="00DE2D26">
        <w:rPr>
          <w:rStyle w:val="StyleBoldUnderline"/>
        </w:rPr>
        <w:t xml:space="preserve"> some </w:t>
      </w:r>
      <w:r w:rsidRPr="00C92A48">
        <w:rPr>
          <w:rStyle w:val="StyleBoldUnderline"/>
          <w:highlight w:val="yellow"/>
        </w:rPr>
        <w:t xml:space="preserve">critical theorists that </w:t>
      </w:r>
      <w:r w:rsidRPr="00BA4D55">
        <w:rPr>
          <w:rStyle w:val="StyleBoldUnderline"/>
        </w:rPr>
        <w:t xml:space="preserve">the field of traditional </w:t>
      </w:r>
      <w:r w:rsidRPr="00C92A48">
        <w:rPr>
          <w:rStyle w:val="StyleBoldUnderline"/>
          <w:highlight w:val="yellow"/>
        </w:rPr>
        <w:t>Terrorism Studies is ossified</w:t>
      </w:r>
      <w:r w:rsidRPr="00DE2D26">
        <w:rPr>
          <w:rStyle w:val="StyleBoldUnderline"/>
        </w:rPr>
        <w:t xml:space="preserve"> without them, </w:t>
      </w:r>
      <w:r w:rsidRPr="00BA4D55">
        <w:rPr>
          <w:rStyle w:val="StyleBoldUnderline"/>
        </w:rPr>
        <w:t>is</w:t>
      </w:r>
      <w:r w:rsidRPr="00DE2D26">
        <w:rPr>
          <w:rStyle w:val="StyleBoldUnderline"/>
        </w:rPr>
        <w:t xml:space="preserve"> </w:t>
      </w:r>
      <w:r w:rsidRPr="00C92A48">
        <w:rPr>
          <w:rStyle w:val="Emphasis"/>
          <w:highlight w:val="yellow"/>
        </w:rPr>
        <w:t>simply is not true</w:t>
      </w:r>
      <w:r w:rsidRPr="00C92A48">
        <w:rPr>
          <w:rStyle w:val="StyleBoldUnderline"/>
          <w:highlight w:val="yellow"/>
        </w:rPr>
        <w:t>.</w:t>
      </w:r>
      <w:r w:rsidRPr="00BA4D55">
        <w:rPr>
          <w:rStyle w:val="StyleBoldUnderline"/>
        </w:rPr>
        <w:t xml:space="preserve"> One of the problems</w:t>
      </w:r>
      <w:r w:rsidRPr="00DE2D26">
        <w:rPr>
          <w:rStyle w:val="StyleBoldUnderline"/>
        </w:rPr>
        <w:t xml:space="preserve"> with many of the adherents of </w:t>
      </w:r>
      <w:r w:rsidRPr="00C92A48">
        <w:rPr>
          <w:rStyle w:val="StyleBoldUnderline"/>
          <w:highlight w:val="yellow"/>
        </w:rPr>
        <w:t>the “critical” school</w:t>
      </w:r>
      <w:r w:rsidRPr="00BA4D55">
        <w:rPr>
          <w:rStyle w:val="StyleBoldUnderline"/>
        </w:rPr>
        <w:t xml:space="preserve"> is that the </w:t>
      </w:r>
      <w:r w:rsidRPr="00C92A48">
        <w:rPr>
          <w:rStyle w:val="StyleBoldUnderline"/>
          <w:highlight w:val="yellow"/>
        </w:rPr>
        <w:t xml:space="preserve">focus </w:t>
      </w:r>
      <w:r w:rsidRPr="00BA4D55">
        <w:rPr>
          <w:rStyle w:val="StyleBoldUnderline"/>
        </w:rPr>
        <w:t>is</w:t>
      </w:r>
      <w:r w:rsidRPr="00DE2D26">
        <w:rPr>
          <w:rStyle w:val="StyleBoldUnderline"/>
        </w:rPr>
        <w:t xml:space="preserve"> almost </w:t>
      </w:r>
      <w:r w:rsidRPr="00C92A48">
        <w:rPr>
          <w:rStyle w:val="StyleBoldUnderline"/>
          <w:highlight w:val="yellow"/>
        </w:rPr>
        <w:t xml:space="preserve">exclusively on the </w:t>
      </w:r>
      <w:r w:rsidRPr="00C92A48">
        <w:rPr>
          <w:rStyle w:val="Emphasis"/>
          <w:highlight w:val="yellow"/>
        </w:rPr>
        <w:t>strawman</w:t>
      </w:r>
      <w:r>
        <w:rPr>
          <w:rStyle w:val="StyleBoldUnderline"/>
        </w:rPr>
        <w:t xml:space="preserve"> they set up to shoot – </w:t>
      </w:r>
      <w:r w:rsidRPr="00C92A48">
        <w:rPr>
          <w:rStyle w:val="StyleBoldUnderline"/>
          <w:highlight w:val="yellow"/>
        </w:rPr>
        <w:t>“orthodox” terrorism discourse rather than on</w:t>
      </w:r>
      <w:r w:rsidRPr="00763026">
        <w:rPr>
          <w:rStyle w:val="StyleBoldUnderline"/>
        </w:rPr>
        <w:t xml:space="preserve"> the </w:t>
      </w:r>
      <w:r w:rsidRPr="00C92A48">
        <w:rPr>
          <w:rStyle w:val="Emphasis"/>
          <w:highlight w:val="yellow"/>
        </w:rPr>
        <w:t>practitioners of terrorism</w:t>
      </w:r>
      <w:r w:rsidRPr="00DE2D26">
        <w:rPr>
          <w:rStyle w:val="StyleBoldUnderline"/>
        </w:rPr>
        <w:t xml:space="preserve">. Richard </w:t>
      </w:r>
      <w:r w:rsidRPr="00C92A48">
        <w:rPr>
          <w:rStyle w:val="StyleBoldUnderline"/>
          <w:highlight w:val="yellow"/>
        </w:rPr>
        <w:t xml:space="preserve">Jackson claims </w:t>
      </w:r>
      <w:r w:rsidRPr="00763026">
        <w:rPr>
          <w:rStyle w:val="StyleBoldUnderline"/>
        </w:rPr>
        <w:t xml:space="preserve">that “…most of what is accepted as well-founded </w:t>
      </w:r>
      <w:r w:rsidRPr="00C92A48">
        <w:rPr>
          <w:rStyle w:val="StyleBoldUnderline"/>
          <w:highlight w:val="yellow"/>
        </w:rPr>
        <w:t>‘knowledge’ in terrorism studies is,</w:t>
      </w:r>
      <w:r w:rsidRPr="00DE2D26">
        <w:rPr>
          <w:rStyle w:val="StyleBoldUnderline"/>
        </w:rPr>
        <w:t xml:space="preserve"> in fact, </w:t>
      </w:r>
      <w:r w:rsidRPr="00C92A48">
        <w:rPr>
          <w:rStyle w:val="StyleBoldUnderline"/>
          <w:highlight w:val="yellow"/>
        </w:rPr>
        <w:t>highly debatable</w:t>
      </w:r>
      <w:r w:rsidRPr="00DE2D26">
        <w:rPr>
          <w:rStyle w:val="StyleBoldUnderline"/>
        </w:rPr>
        <w:t xml:space="preserve"> and unstable” (p.74), </w:t>
      </w:r>
      <w:r w:rsidRPr="00C92A48">
        <w:rPr>
          <w:rStyle w:val="StyleBoldUnderline"/>
          <w:highlight w:val="yellow"/>
        </w:rPr>
        <w:t>dismissing</w:t>
      </w:r>
      <w:r w:rsidRPr="00DE2D26">
        <w:rPr>
          <w:rStyle w:val="StyleBoldUnderline"/>
        </w:rPr>
        <w:t xml:space="preserve"> thereby almost </w:t>
      </w:r>
      <w:r w:rsidRPr="00C92A48">
        <w:rPr>
          <w:rStyle w:val="Emphasis"/>
          <w:highlight w:val="yellow"/>
        </w:rPr>
        <w:t xml:space="preserve">four decades of scholarship </w:t>
      </w:r>
      <w:r w:rsidRPr="00C92A48">
        <w:rPr>
          <w:rStyle w:val="StyleBoldUnderline"/>
          <w:highlight w:val="yellow"/>
        </w:rPr>
        <w:t>as “based on</w:t>
      </w:r>
      <w:r w:rsidRPr="00DE2D26">
        <w:rPr>
          <w:rStyle w:val="StyleBoldUnderline"/>
        </w:rPr>
        <w:t xml:space="preserve"> a series of ‘virulent </w:t>
      </w:r>
      <w:r w:rsidRPr="00C92A48">
        <w:rPr>
          <w:rStyle w:val="StyleBoldUnderline"/>
          <w:highlight w:val="yellow"/>
        </w:rPr>
        <w:t>myths’</w:t>
      </w:r>
      <w:r w:rsidRPr="00DE2D26">
        <w:rPr>
          <w:rStyle w:val="StyleBoldUnderline"/>
        </w:rPr>
        <w:t>, ‘half-truths’ and contested claims…biased towards Western state priorities</w:t>
      </w:r>
      <w:r w:rsidRPr="00BA4D55">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DE2D26">
        <w:rPr>
          <w:rStyle w:val="StyleBoldUnderline"/>
        </w:rPr>
        <w:t xml:space="preserve">Another contributor, J.A. Sluka, argues, without offering any proof,  that “terrorism is fundamentally a product of social inequality and state politics” (p. 139). </w:t>
      </w:r>
      <w:r w:rsidRPr="00764B9A">
        <w:rPr>
          <w:rStyle w:val="StyleBoldUnderline"/>
        </w:rPr>
        <w:t>Behind many of the critical theorists who blame mainstream terrorism research for taking ‘the world as it finds it’ there is an agenda for changing the status quo and overthrowing existing</w:t>
      </w:r>
      <w:r w:rsidRPr="00DE2D26">
        <w:rPr>
          <w:rStyle w:val="StyleBoldUnderline"/>
        </w:rPr>
        <w:t xml:space="preserve"> power structures. There is, in itself, nothing wrong with wanting </w:t>
      </w:r>
      <w:r w:rsidRPr="00C92A48">
        <w:rPr>
          <w:rStyle w:val="StyleBoldUnderline"/>
          <w:highlight w:val="yellow"/>
        </w:rPr>
        <w:t>a</w:t>
      </w:r>
      <w:r w:rsidRPr="00DE2D26">
        <w:rPr>
          <w:rStyle w:val="StyleBoldUnderline"/>
        </w:rPr>
        <w:t xml:space="preserve"> new and </w:t>
      </w:r>
      <w:r w:rsidRPr="00C92A48">
        <w:rPr>
          <w:rStyle w:val="StyleBoldUnderline"/>
          <w:highlight w:val="yellow"/>
        </w:rPr>
        <w:t>better world</w:t>
      </w:r>
      <w:r w:rsidRPr="00DE2D26">
        <w:rPr>
          <w:rStyle w:val="StyleBoldUnderline"/>
        </w:rPr>
        <w:t xml:space="preserve"> order. </w:t>
      </w:r>
      <w:r w:rsidRPr="00B354CC">
        <w:rPr>
          <w:rStyle w:val="StyleBoldUnderline"/>
        </w:rPr>
        <w:t xml:space="preserve">However, it </w:t>
      </w:r>
      <w:r w:rsidRPr="00C92A48">
        <w:rPr>
          <w:rStyle w:val="StyleBoldUnderline"/>
          <w:highlight w:val="yellow"/>
        </w:rPr>
        <w:t>is not going to be achieved by using an alternative discourse on terrorism</w:t>
      </w:r>
      <w:r w:rsidRPr="00DE2D26">
        <w:rPr>
          <w:rStyle w:val="StyleBoldUnderline"/>
        </w:rPr>
        <w:t xml:space="preserve"> and counter-terrorism</w:t>
      </w:r>
      <w:r w:rsidRPr="00BA4D55">
        <w:rPr>
          <w:rStyle w:val="apple-style-span"/>
          <w:sz w:val="12"/>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C92A48">
        <w:rPr>
          <w:rStyle w:val="StyleBoldUnderline"/>
          <w:highlight w:val="yellow"/>
        </w:rPr>
        <w:t xml:space="preserve">One </w:t>
      </w:r>
      <w:r w:rsidRPr="00B354CC">
        <w:rPr>
          <w:rStyle w:val="StyleBoldUnderline"/>
        </w:rPr>
        <w:t>of</w:t>
      </w:r>
      <w:r w:rsidRPr="00DE2D26">
        <w:rPr>
          <w:rStyle w:val="StyleBoldUnderline"/>
        </w:rPr>
        <w:t xml:space="preserve"> the </w:t>
      </w:r>
      <w:r w:rsidRPr="00C92A48">
        <w:rPr>
          <w:rStyle w:val="StyleBoldUnderline"/>
          <w:highlight w:val="yellow"/>
        </w:rPr>
        <w:t>strength</w:t>
      </w:r>
      <w:r w:rsidRPr="00DE2D26">
        <w:rPr>
          <w:rStyle w:val="StyleBoldUnderline"/>
        </w:rPr>
        <w:t xml:space="preserve"> (some argue weakness) of </w:t>
      </w:r>
      <w:r w:rsidRPr="00C92A48">
        <w:rPr>
          <w:rStyle w:val="StyleBoldUnderline"/>
          <w:highlight w:val="yellow"/>
        </w:rPr>
        <w:t>Western thinking is</w:t>
      </w:r>
      <w:r w:rsidRPr="00B354CC">
        <w:rPr>
          <w:rStyle w:val="StyleBoldUnderline"/>
        </w:rPr>
        <w:t xml:space="preserve"> its ability for </w:t>
      </w:r>
      <w:r w:rsidRPr="00C92A48">
        <w:rPr>
          <w:rStyle w:val="Emphasis"/>
          <w:highlight w:val="yellow"/>
        </w:rPr>
        <w:t>self-criticism</w:t>
      </w:r>
      <w:r w:rsidRPr="00BA4D55">
        <w:rPr>
          <w:rStyle w:val="apple-style-span"/>
          <w:sz w:val="12"/>
          <w:szCs w:val="21"/>
        </w:rPr>
        <w:t xml:space="preserve"> – something largely absent in the Muslim world. In that sense, this volume falls within a Western tradition. However, self-criticism should not come at the cost of not criticising   adversaries by using the same yardstick. In this </w:t>
      </w:r>
      <w:r w:rsidRPr="00977E04">
        <w:rPr>
          <w:rStyle w:val="apple-style-span"/>
          <w:sz w:val="12"/>
          <w:szCs w:val="21"/>
        </w:rPr>
        <w:t>sense, this volume is strangely silent about the worldview of those terrorists who have no self-doubts and attack the Red Cross,</w:t>
      </w:r>
      <w:r w:rsidRPr="00977E04">
        <w:rPr>
          <w:rStyle w:val="apple-converted-space"/>
          <w:sz w:val="12"/>
          <w:szCs w:val="21"/>
        </w:rPr>
        <w:t xml:space="preserve">  </w:t>
      </w:r>
      <w:r w:rsidRPr="00977E04">
        <w:rPr>
          <w:rStyle w:val="apple-style-span"/>
          <w:sz w:val="12"/>
          <w:szCs w:val="21"/>
        </w:rPr>
        <w:t xml:space="preserve">the United Nations, NGOs and their fellow Muslims with equal lack of scruples. </w:t>
      </w:r>
      <w:r w:rsidRPr="00977E04">
        <w:rPr>
          <w:rStyle w:val="StyleBoldUnderline"/>
        </w:rPr>
        <w:t>A number of authors in the volume appear to equate terrorism uncritically with political violence in general while in fact it is more usefully thought of as one of some</w:t>
      </w:r>
      <w:r w:rsidRPr="00DE2D26">
        <w:rPr>
          <w:rStyle w:val="StyleBoldUnderline"/>
        </w:rPr>
        <w:t xml:space="preserve"> twenty sub-categories of  political violence - one characterized by deliberate attacks on civilians and non-combatants in order to intimidate, coerce or otherwise manipulate  various audiences and parties to a conflict.</w:t>
      </w:r>
      <w:r w:rsidRPr="00BA4D55">
        <w:rPr>
          <w:rStyle w:val="apple-style-span"/>
          <w:sz w:val="12"/>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C92A48">
        <w:rPr>
          <w:rStyle w:val="StyleBoldUnderline"/>
          <w:highlight w:val="yellow"/>
        </w:rPr>
        <w:t>Many “critical”</w:t>
      </w:r>
      <w:r w:rsidRPr="00DE2D26">
        <w:rPr>
          <w:rStyle w:val="StyleBoldUnderline"/>
        </w:rPr>
        <w:t xml:space="preserve"> </w:t>
      </w:r>
      <w:r w:rsidRPr="00C92A48">
        <w:rPr>
          <w:rStyle w:val="StyleBoldUnderline"/>
          <w:highlight w:val="yellow"/>
        </w:rPr>
        <w:t>statements</w:t>
      </w:r>
      <w:r w:rsidRPr="00DE2D26">
        <w:rPr>
          <w:rStyle w:val="StyleBoldUnderline"/>
        </w:rPr>
        <w:t xml:space="preserve"> in the volume </w:t>
      </w:r>
      <w:r w:rsidRPr="00C92A48">
        <w:rPr>
          <w:rStyle w:val="StyleBoldUnderline"/>
          <w:highlight w:val="yellow"/>
        </w:rPr>
        <w:t xml:space="preserve">are </w:t>
      </w:r>
      <w:r w:rsidRPr="00C92A48">
        <w:rPr>
          <w:rStyle w:val="Emphasis"/>
          <w:highlight w:val="yellow"/>
        </w:rPr>
        <w:t>unsupported by convincing evidence</w:t>
      </w:r>
      <w:r w:rsidRPr="00BA4D55">
        <w:rPr>
          <w:rStyle w:val="apple-style-span"/>
          <w:sz w:val="12"/>
          <w:szCs w:val="21"/>
        </w:rPr>
        <w:t xml:space="preserve">, e.g. when C. Sylvester and S. Parashar state “The September 11 attacks and the ongoing war on terror reinforce gender hierarchy and power in international relations” (p.190). </w:t>
      </w:r>
      <w:r w:rsidRPr="00C92A48">
        <w:rPr>
          <w:rStyle w:val="StyleBoldUnderline"/>
          <w:highlight w:val="yellow"/>
        </w:rPr>
        <w:t>Jackson claims</w:t>
      </w:r>
      <w:r w:rsidRPr="00DE2D26">
        <w:rPr>
          <w:rStyle w:val="StyleBoldUnderline"/>
        </w:rPr>
        <w:t xml:space="preserve"> that the key question  for critical terrorism theory is “who is terrorism research for and </w:t>
      </w:r>
      <w:r w:rsidRPr="00C92A48">
        <w:rPr>
          <w:rStyle w:val="StyleBoldUnderline"/>
          <w:highlight w:val="yellow"/>
        </w:rPr>
        <w:t>how does terrorism knowledge support particular interests?”</w:t>
      </w:r>
      <w:r w:rsidRPr="00DE2D26">
        <w:rPr>
          <w:rStyle w:val="StyleBoldUnderline"/>
        </w:rPr>
        <w:t xml:space="preserve"> (p.224) </w:t>
      </w:r>
      <w:r w:rsidRPr="00C92A48">
        <w:rPr>
          <w:rStyle w:val="StyleBoldUnderline"/>
          <w:highlight w:val="yellow"/>
        </w:rPr>
        <w:t xml:space="preserve">It does not </w:t>
      </w:r>
      <w:r w:rsidRPr="0049298F">
        <w:rPr>
          <w:rStyle w:val="StyleBoldUnderline"/>
        </w:rPr>
        <w:t xml:space="preserve">seem to </w:t>
      </w:r>
      <w:r w:rsidRPr="00C92A48">
        <w:rPr>
          <w:rStyle w:val="StyleBoldUnderline"/>
          <w:highlight w:val="yellow"/>
        </w:rPr>
        <w:t xml:space="preserve">occur to him that </w:t>
      </w:r>
      <w:r w:rsidRPr="00C92A48">
        <w:rPr>
          <w:rStyle w:val="Emphasis"/>
          <w:highlight w:val="yellow"/>
        </w:rPr>
        <w:t>he could have studied this question by looking at</w:t>
      </w:r>
      <w:r w:rsidRPr="00DE2D26">
        <w:rPr>
          <w:rStyle w:val="StyleBoldUnderline"/>
        </w:rPr>
        <w:t xml:space="preserve"> the practitioners of terrorism and study </w:t>
      </w:r>
      <w:r w:rsidRPr="00C92A48">
        <w:rPr>
          <w:rStyle w:val="Emphasis"/>
          <w:highlight w:val="yellow"/>
        </w:rPr>
        <w:t>al-Qaeda’s</w:t>
      </w:r>
      <w:r w:rsidRPr="00DE2D26">
        <w:rPr>
          <w:rStyle w:val="StyleBoldUnderline"/>
        </w:rPr>
        <w:t xml:space="preserve"> ideological </w:t>
      </w:r>
      <w:r w:rsidRPr="00C92A48">
        <w:rPr>
          <w:rStyle w:val="Emphasis"/>
          <w:highlight w:val="yellow"/>
        </w:rPr>
        <w:t>writings and its training</w:t>
      </w:r>
      <w:r w:rsidRPr="00DE2D26">
        <w:rPr>
          <w:rStyle w:val="StyleBoldUnderline"/>
        </w:rPr>
        <w:t xml:space="preserve">  and  recruiting </w:t>
      </w:r>
      <w:r w:rsidRPr="00C92A48">
        <w:rPr>
          <w:rStyle w:val="Emphasis"/>
          <w:highlight w:val="yellow"/>
        </w:rPr>
        <w:t>manuals</w:t>
      </w:r>
      <w:r w:rsidRPr="00DE2D26">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sidRPr="00C92A48">
        <w:rPr>
          <w:rStyle w:val="StyleBoldUnderline"/>
          <w:highlight w:val="yellow"/>
        </w:rPr>
        <w:t>proponents of C</w:t>
      </w:r>
      <w:r w:rsidRPr="00DE2D26">
        <w:rPr>
          <w:rStyle w:val="StyleBoldUnderline"/>
        </w:rPr>
        <w:t xml:space="preserve">ritical </w:t>
      </w:r>
      <w:r w:rsidRPr="00C92A48">
        <w:rPr>
          <w:rStyle w:val="StyleBoldUnderline"/>
          <w:highlight w:val="yellow"/>
        </w:rPr>
        <w:t>T</w:t>
      </w:r>
      <w:r w:rsidRPr="00DE2D26">
        <w:rPr>
          <w:rStyle w:val="StyleBoldUnderline"/>
        </w:rPr>
        <w:t xml:space="preserve">errorism </w:t>
      </w:r>
      <w:r w:rsidRPr="00C92A48">
        <w:rPr>
          <w:rStyle w:val="StyleBoldUnderline"/>
          <w:highlight w:val="yellow"/>
        </w:rPr>
        <w:t>S</w:t>
      </w:r>
      <w:r w:rsidRPr="00DE2D26">
        <w:rPr>
          <w:rStyle w:val="StyleBoldUnderline"/>
        </w:rPr>
        <w:t xml:space="preserve">tudies </w:t>
      </w:r>
      <w:r w:rsidRPr="00C92A48">
        <w:rPr>
          <w:rStyle w:val="StyleBoldUnderline"/>
          <w:highlight w:val="yellow"/>
        </w:rPr>
        <w:t>appear</w:t>
      </w:r>
      <w:r w:rsidRPr="00DE2D26">
        <w:rPr>
          <w:rStyle w:val="StyleBoldUnderline"/>
        </w:rPr>
        <w:t xml:space="preserve"> to be </w:t>
      </w:r>
      <w:r w:rsidRPr="00C92A48">
        <w:rPr>
          <w:rStyle w:val="StyleBoldUnderline"/>
          <w:highlight w:val="yellow"/>
        </w:rPr>
        <w:t xml:space="preserve">in fact </w:t>
      </w:r>
      <w:r w:rsidRPr="00C92A48">
        <w:rPr>
          <w:rStyle w:val="Emphasis"/>
          <w:highlight w:val="yellow"/>
        </w:rPr>
        <w:t>uncritical and blind on one eye.</w:t>
      </w:r>
    </w:p>
    <w:p w14:paraId="7BCB30E0" w14:textId="77777777" w:rsidR="008F5126" w:rsidRPr="0071408E" w:rsidRDefault="008F5126" w:rsidP="008F5126">
      <w:pPr>
        <w:rPr>
          <w:rFonts w:eastAsia="Calibri"/>
          <w:sz w:val="14"/>
        </w:rPr>
      </w:pPr>
    </w:p>
    <w:p w14:paraId="3D1F071F" w14:textId="77777777" w:rsidR="008F5126" w:rsidRPr="0071408E" w:rsidRDefault="008F5126" w:rsidP="008F5126">
      <w:pPr>
        <w:pStyle w:val="Heading4"/>
        <w:rPr>
          <w:rFonts w:eastAsia="Times New Roman"/>
        </w:rPr>
      </w:pPr>
      <w:r w:rsidRPr="0071408E">
        <w:rPr>
          <w:rFonts w:eastAsia="Times New Roman"/>
        </w:rPr>
        <w:t xml:space="preserve">Their evidence will say “there are a lot of steps” but our authors considered all of them --- the risk is real </w:t>
      </w:r>
    </w:p>
    <w:p w14:paraId="6A6112F1" w14:textId="77777777" w:rsidR="008F5126" w:rsidRPr="0071408E" w:rsidRDefault="008F5126" w:rsidP="008F5126">
      <w:pPr>
        <w:rPr>
          <w:rFonts w:eastAsia="Calibri"/>
        </w:rPr>
      </w:pPr>
      <w:r w:rsidRPr="0071408E">
        <w:rPr>
          <w:rFonts w:eastAsia="Calibri"/>
        </w:rPr>
        <w:t xml:space="preserve">Peter </w:t>
      </w:r>
      <w:r w:rsidRPr="0071408E">
        <w:rPr>
          <w:rStyle w:val="StyleStyleBold12pt"/>
        </w:rPr>
        <w:t>Beinart 8</w:t>
      </w:r>
      <w:r w:rsidRPr="0071408E">
        <w:rPr>
          <w:rFonts w:eastAsia="Calibri"/>
        </w:rPr>
        <w:t>, associate professor of journalism and political science at CUNY, The Good Fight; Why Liberals – and only Liberals – Can Win the War on Terror and Make America Great Again, 106-7</w:t>
      </w:r>
    </w:p>
    <w:p w14:paraId="292089DC" w14:textId="77777777" w:rsidR="008F5126" w:rsidRPr="0071408E" w:rsidRDefault="008F5126" w:rsidP="008F5126">
      <w:pPr>
        <w:rPr>
          <w:rFonts w:eastAsia="Calibri"/>
          <w:bCs/>
          <w:u w:val="single"/>
        </w:rPr>
      </w:pPr>
      <w:r w:rsidRPr="0071408E">
        <w:rPr>
          <w:rFonts w:eastAsia="Calibri"/>
          <w:sz w:val="14"/>
        </w:rPr>
        <w:t xml:space="preserve">For all these reasons, </w:t>
      </w:r>
      <w:r w:rsidRPr="0071408E">
        <w:rPr>
          <w:rFonts w:eastAsia="Calibri"/>
          <w:bCs/>
          <w:u w:val="single"/>
        </w:rPr>
        <w:t>jihadists seem less intent on acquiring a finished nuclear weapon than on acquiring weapons- grade uranium and building the bomb</w:t>
      </w:r>
      <w:r w:rsidRPr="0071408E">
        <w:rPr>
          <w:rFonts w:eastAsia="Calibri"/>
          <w:sz w:val="14"/>
        </w:rPr>
        <w:t xml:space="preserve"> themselves. In the early 1990s, </w:t>
      </w:r>
      <w:r w:rsidRPr="0071408E">
        <w:rPr>
          <w:rFonts w:eastAsia="Calibri"/>
          <w:bCs/>
          <w:u w:val="single"/>
        </w:rPr>
        <w:t xml:space="preserve">Al Qaeda bought a </w:t>
      </w:r>
      <w:r w:rsidRPr="0071408E">
        <w:rPr>
          <w:rFonts w:eastAsia="Calibri"/>
          <w:sz w:val="14"/>
        </w:rPr>
        <w:t xml:space="preserve">3- foot- long </w:t>
      </w:r>
      <w:r w:rsidRPr="0071408E">
        <w:rPr>
          <w:rFonts w:eastAsia="Calibri"/>
          <w:bCs/>
          <w:u w:val="single"/>
        </w:rPr>
        <w:t>cylinder from a</w:t>
      </w:r>
      <w:r w:rsidRPr="0071408E">
        <w:rPr>
          <w:rFonts w:eastAsia="Calibri"/>
          <w:sz w:val="14"/>
        </w:rPr>
        <w:t xml:space="preserve"> </w:t>
      </w:r>
      <w:r w:rsidRPr="0071408E">
        <w:rPr>
          <w:rFonts w:eastAsia="Calibri"/>
          <w:bCs/>
          <w:u w:val="single"/>
        </w:rPr>
        <w:t>Sudanese military officer who said it contained</w:t>
      </w:r>
      <w:r w:rsidRPr="0071408E">
        <w:rPr>
          <w:rFonts w:eastAsia="Calibri"/>
          <w:sz w:val="14"/>
        </w:rPr>
        <w:t xml:space="preserve"> South African </w:t>
      </w:r>
      <w:r w:rsidRPr="0071408E">
        <w:rPr>
          <w:rFonts w:eastAsia="Calibri"/>
          <w:bCs/>
          <w:u w:val="single"/>
        </w:rPr>
        <w:t>h</w:t>
      </w:r>
      <w:r w:rsidRPr="0071408E">
        <w:rPr>
          <w:rFonts w:eastAsia="Calibri"/>
          <w:sz w:val="14"/>
        </w:rPr>
        <w:t xml:space="preserve">ighly </w:t>
      </w:r>
      <w:r w:rsidRPr="0071408E">
        <w:rPr>
          <w:rFonts w:eastAsia="Calibri"/>
          <w:bCs/>
          <w:u w:val="single"/>
        </w:rPr>
        <w:t>e</w:t>
      </w:r>
      <w:r w:rsidRPr="0071408E">
        <w:rPr>
          <w:rFonts w:eastAsia="Calibri"/>
          <w:sz w:val="14"/>
        </w:rPr>
        <w:t xml:space="preserve">nriched </w:t>
      </w:r>
      <w:r w:rsidRPr="0071408E">
        <w:rPr>
          <w:rFonts w:eastAsia="Calibri"/>
          <w:bCs/>
          <w:u w:val="single"/>
        </w:rPr>
        <w:t>u</w:t>
      </w:r>
      <w:r w:rsidRPr="0071408E">
        <w:rPr>
          <w:rFonts w:eastAsia="Calibri"/>
          <w:sz w:val="14"/>
        </w:rPr>
        <w:t xml:space="preserve">ranium. It turned out to be a hoax. Jihadists have reportedly made other failed attempts as well. </w:t>
      </w:r>
      <w:r w:rsidRPr="0071408E">
        <w:rPr>
          <w:rFonts w:eastAsia="Calibri"/>
          <w:bCs/>
          <w:u w:val="single"/>
        </w:rPr>
        <w:t>Eventually</w:t>
      </w:r>
      <w:r w:rsidRPr="0071408E">
        <w:rPr>
          <w:rFonts w:eastAsia="Calibri"/>
          <w:sz w:val="14"/>
        </w:rPr>
        <w:t xml:space="preserve">, however, </w:t>
      </w:r>
      <w:r w:rsidRPr="0071408E">
        <w:rPr>
          <w:rFonts w:eastAsia="Calibri"/>
          <w:bCs/>
          <w:u w:val="single"/>
        </w:rPr>
        <w:t>they could succeed</w:t>
      </w:r>
      <w:r w:rsidRPr="0071408E">
        <w:rPr>
          <w:rFonts w:eastAsia="Calibri"/>
          <w:sz w:val="14"/>
        </w:rPr>
        <w:t>. Moscow may adequately protect its nuclear weapons, but the National Academy of Sciences has warned that “</w:t>
      </w:r>
      <w:r w:rsidRPr="0071408E">
        <w:rPr>
          <w:rFonts w:eastAsia="Calibri"/>
          <w:bCs/>
          <w:highlight w:val="yellow"/>
          <w:u w:val="single"/>
        </w:rPr>
        <w:t>large inventories of</w:t>
      </w:r>
      <w:r w:rsidRPr="0071408E">
        <w:rPr>
          <w:rFonts w:eastAsia="Calibri"/>
          <w:sz w:val="14"/>
        </w:rPr>
        <w:t xml:space="preserve"> SNM [</w:t>
      </w:r>
      <w:r w:rsidRPr="0071408E">
        <w:rPr>
          <w:rFonts w:eastAsia="Calibri"/>
          <w:bCs/>
          <w:highlight w:val="yellow"/>
          <w:u w:val="single"/>
        </w:rPr>
        <w:t>fissile material</w:t>
      </w:r>
      <w:r w:rsidRPr="0071408E">
        <w:rPr>
          <w:rFonts w:eastAsia="Calibri"/>
          <w:sz w:val="14"/>
        </w:rPr>
        <w:t xml:space="preserve">] </w:t>
      </w:r>
      <w:r w:rsidRPr="0071408E">
        <w:rPr>
          <w:rFonts w:eastAsia="Calibri"/>
          <w:bCs/>
          <w:highlight w:val="yellow"/>
          <w:u w:val="single"/>
        </w:rPr>
        <w:t>are stored at</w:t>
      </w:r>
      <w:r w:rsidRPr="0071408E">
        <w:rPr>
          <w:rFonts w:eastAsia="Calibri"/>
          <w:bCs/>
          <w:u w:val="single"/>
        </w:rPr>
        <w:t xml:space="preserve"> </w:t>
      </w:r>
      <w:r w:rsidRPr="0071408E">
        <w:rPr>
          <w:rFonts w:eastAsia="Calibri"/>
          <w:sz w:val="14"/>
        </w:rPr>
        <w:t>many</w:t>
      </w:r>
      <w:r w:rsidRPr="0071408E">
        <w:rPr>
          <w:rFonts w:eastAsia="Calibri"/>
          <w:bCs/>
          <w:u w:val="single"/>
        </w:rPr>
        <w:t xml:space="preserve"> </w:t>
      </w:r>
      <w:r w:rsidRPr="0071408E">
        <w:rPr>
          <w:rFonts w:eastAsia="Calibri"/>
          <w:bCs/>
          <w:highlight w:val="yellow"/>
          <w:u w:val="single"/>
        </w:rPr>
        <w:t>sites</w:t>
      </w:r>
      <w:r w:rsidRPr="0071408E">
        <w:rPr>
          <w:rFonts w:eastAsia="Calibri"/>
          <w:bCs/>
          <w:u w:val="single"/>
        </w:rPr>
        <w:t xml:space="preserve"> </w:t>
      </w:r>
      <w:r w:rsidRPr="0071408E">
        <w:rPr>
          <w:rFonts w:eastAsia="Calibri"/>
          <w:bCs/>
          <w:highlight w:val="yellow"/>
          <w:u w:val="single"/>
        </w:rPr>
        <w:t>that</w:t>
      </w:r>
      <w:r w:rsidRPr="0071408E">
        <w:rPr>
          <w:rFonts w:eastAsia="Calibri"/>
          <w:bCs/>
          <w:u w:val="single"/>
        </w:rPr>
        <w:t xml:space="preserve"> </w:t>
      </w:r>
      <w:r w:rsidRPr="0071408E">
        <w:rPr>
          <w:rFonts w:eastAsia="Calibri"/>
          <w:sz w:val="14"/>
        </w:rPr>
        <w:t>apparently</w:t>
      </w:r>
      <w:r w:rsidRPr="0071408E">
        <w:rPr>
          <w:rFonts w:eastAsia="Calibri"/>
          <w:bCs/>
          <w:u w:val="single"/>
        </w:rPr>
        <w:t xml:space="preserve"> </w:t>
      </w:r>
      <w:r w:rsidRPr="0071408E">
        <w:rPr>
          <w:rFonts w:eastAsia="Calibri"/>
          <w:bCs/>
          <w:highlight w:val="yellow"/>
          <w:u w:val="single"/>
        </w:rPr>
        <w:t>lack</w:t>
      </w:r>
      <w:r w:rsidRPr="0071408E">
        <w:rPr>
          <w:rFonts w:eastAsia="Calibri"/>
          <w:bCs/>
          <w:u w:val="single"/>
        </w:rPr>
        <w:t xml:space="preserve"> inventory </w:t>
      </w:r>
      <w:r w:rsidRPr="0071408E">
        <w:rPr>
          <w:rFonts w:eastAsia="Calibri"/>
          <w:bCs/>
          <w:highlight w:val="yellow"/>
          <w:u w:val="single"/>
        </w:rPr>
        <w:t>controls</w:t>
      </w:r>
      <w:r w:rsidRPr="0071408E">
        <w:rPr>
          <w:rFonts w:eastAsia="Calibri"/>
          <w:bCs/>
          <w:u w:val="single"/>
        </w:rPr>
        <w:t xml:space="preserve">.” </w:t>
      </w:r>
      <w:r w:rsidRPr="0071408E">
        <w:rPr>
          <w:rFonts w:eastAsia="Calibri"/>
          <w:sz w:val="14"/>
        </w:rPr>
        <w:t>And</w:t>
      </w:r>
      <w:r w:rsidRPr="0071408E">
        <w:rPr>
          <w:rFonts w:eastAsia="Calibri"/>
          <w:bCs/>
          <w:u w:val="single"/>
        </w:rPr>
        <w:t xml:space="preserve"> the Russians </w:t>
      </w:r>
      <w:r w:rsidRPr="0071408E">
        <w:rPr>
          <w:rFonts w:eastAsia="Calibri"/>
          <w:sz w:val="14"/>
        </w:rPr>
        <w:t>reportedly</w:t>
      </w:r>
      <w:r w:rsidRPr="0071408E">
        <w:rPr>
          <w:rFonts w:eastAsia="Calibri"/>
          <w:bCs/>
          <w:u w:val="single"/>
        </w:rPr>
        <w:t xml:space="preserve"> experience </w:t>
      </w:r>
      <w:r w:rsidRPr="0071408E">
        <w:rPr>
          <w:rFonts w:eastAsia="Calibri"/>
          <w:sz w:val="14"/>
        </w:rPr>
        <w:t>one or</w:t>
      </w:r>
      <w:r w:rsidRPr="0071408E">
        <w:rPr>
          <w:rFonts w:eastAsia="Calibri"/>
          <w:bCs/>
          <w:u w:val="single"/>
        </w:rPr>
        <w:t xml:space="preserve"> two </w:t>
      </w:r>
      <w:r w:rsidRPr="0071408E">
        <w:rPr>
          <w:rFonts w:eastAsia="Calibri"/>
          <w:sz w:val="14"/>
        </w:rPr>
        <w:t>attempted</w:t>
      </w:r>
      <w:r w:rsidRPr="0071408E">
        <w:rPr>
          <w:rFonts w:eastAsia="Calibri"/>
          <w:bCs/>
          <w:u w:val="single"/>
        </w:rPr>
        <w:t xml:space="preserve"> thefts </w:t>
      </w:r>
      <w:r w:rsidRPr="0071408E">
        <w:rPr>
          <w:rFonts w:eastAsia="Calibri"/>
          <w:sz w:val="14"/>
        </w:rPr>
        <w:t>of that material</w:t>
      </w:r>
      <w:r w:rsidRPr="0071408E">
        <w:rPr>
          <w:rFonts w:eastAsia="Calibri"/>
          <w:bCs/>
          <w:u w:val="single"/>
        </w:rPr>
        <w:t xml:space="preserve"> a year—</w:t>
      </w:r>
      <w:r w:rsidRPr="0071408E">
        <w:rPr>
          <w:rFonts w:eastAsia="Calibri"/>
          <w:sz w:val="14"/>
        </w:rPr>
        <w:t xml:space="preserve">that they know of. </w:t>
      </w:r>
      <w:r w:rsidRPr="0071408E">
        <w:rPr>
          <w:rFonts w:eastAsia="Calibri"/>
          <w:sz w:val="12"/>
        </w:rPr>
        <w:t>¶</w:t>
      </w:r>
      <w:r w:rsidRPr="0071408E">
        <w:rPr>
          <w:rFonts w:eastAsia="Calibri"/>
          <w:sz w:val="14"/>
        </w:rPr>
        <w:t xml:space="preserve"> If Al Qaeda obtained 50 kilograms of weapons-g rade uranium, the hardest part would be over. </w:t>
      </w:r>
      <w:r w:rsidRPr="0071408E">
        <w:rPr>
          <w:rFonts w:eastAsia="Calibri"/>
          <w:bCs/>
          <w:highlight w:val="yellow"/>
          <w:u w:val="single"/>
        </w:rPr>
        <w:t>The simplest nuke to build is the</w:t>
      </w:r>
      <w:r w:rsidRPr="0071408E">
        <w:rPr>
          <w:rFonts w:eastAsia="Calibri"/>
          <w:bCs/>
          <w:u w:val="single"/>
        </w:rPr>
        <w:t xml:space="preserve"> kind the U</w:t>
      </w:r>
      <w:r w:rsidRPr="0071408E">
        <w:rPr>
          <w:rFonts w:eastAsia="Calibri"/>
          <w:sz w:val="14"/>
        </w:rPr>
        <w:t>nited</w:t>
      </w:r>
      <w:r w:rsidRPr="0071408E">
        <w:rPr>
          <w:rFonts w:eastAsia="Calibri"/>
          <w:bCs/>
          <w:u w:val="single"/>
        </w:rPr>
        <w:t xml:space="preserve"> S</w:t>
      </w:r>
      <w:r w:rsidRPr="0071408E">
        <w:rPr>
          <w:rFonts w:eastAsia="Calibri"/>
          <w:sz w:val="14"/>
        </w:rPr>
        <w:t>tates</w:t>
      </w:r>
      <w:r w:rsidRPr="0071408E">
        <w:rPr>
          <w:rFonts w:eastAsia="Calibri"/>
          <w:bCs/>
          <w:u w:val="single"/>
        </w:rPr>
        <w:t xml:space="preserve"> dropped on Hiroshima, a </w:t>
      </w:r>
      <w:r w:rsidRPr="0071408E">
        <w:rPr>
          <w:rFonts w:eastAsia="Calibri"/>
          <w:bCs/>
          <w:highlight w:val="yellow"/>
          <w:u w:val="single"/>
        </w:rPr>
        <w:t>“gun- type</w:t>
      </w:r>
      <w:r w:rsidRPr="0071408E">
        <w:rPr>
          <w:rFonts w:eastAsia="Calibri"/>
          <w:sz w:val="14"/>
        </w:rPr>
        <w:t xml:space="preserve">,” in which a mass of highly enriched uranium is fired down a large gun barrel into a second uranium mass. </w:t>
      </w:r>
      <w:r w:rsidRPr="0071408E">
        <w:rPr>
          <w:rFonts w:eastAsia="Calibri"/>
          <w:bCs/>
          <w:highlight w:val="yellow"/>
          <w:u w:val="single"/>
        </w:rPr>
        <w:t>Instructions</w:t>
      </w:r>
      <w:r w:rsidRPr="0071408E">
        <w:rPr>
          <w:rFonts w:eastAsia="Calibri"/>
          <w:bCs/>
          <w:u w:val="single"/>
        </w:rPr>
        <w:t xml:space="preserve"> for how to make one </w:t>
      </w:r>
      <w:r w:rsidRPr="0071408E">
        <w:rPr>
          <w:rFonts w:eastAsia="Calibri"/>
          <w:bCs/>
          <w:highlight w:val="yellow"/>
          <w:u w:val="single"/>
        </w:rPr>
        <w:t>are widely available</w:t>
      </w:r>
      <w:r w:rsidRPr="0071408E">
        <w:rPr>
          <w:rFonts w:eastAsia="Calibri"/>
          <w:bCs/>
          <w:u w:val="single"/>
        </w:rPr>
        <w:t xml:space="preserve">. </w:t>
      </w:r>
      <w:r w:rsidRPr="0071408E">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71408E">
        <w:rPr>
          <w:rFonts w:eastAsia="Calibri"/>
          <w:sz w:val="12"/>
        </w:rPr>
        <w:t>¶</w:t>
      </w:r>
      <w:r w:rsidRPr="0071408E">
        <w:rPr>
          <w:rFonts w:eastAsia="Calibri"/>
          <w:sz w:val="14"/>
        </w:rPr>
        <w:t xml:space="preserve"> Even with directions, </w:t>
      </w:r>
      <w:r w:rsidRPr="0071408E">
        <w:rPr>
          <w:rFonts w:eastAsia="Calibri"/>
          <w:bCs/>
          <w:highlight w:val="yellow"/>
          <w:u w:val="single"/>
        </w:rPr>
        <w:t>building a nuclear bomb would</w:t>
      </w:r>
      <w:r w:rsidRPr="0071408E">
        <w:rPr>
          <w:rFonts w:eastAsia="Calibri"/>
          <w:bCs/>
          <w:u w:val="single"/>
        </w:rPr>
        <w:t xml:space="preserve"> still </w:t>
      </w:r>
      <w:r w:rsidRPr="0071408E">
        <w:rPr>
          <w:rFonts w:eastAsia="Calibri"/>
          <w:bCs/>
          <w:highlight w:val="yellow"/>
          <w:u w:val="single"/>
        </w:rPr>
        <w:t xml:space="preserve">be </w:t>
      </w:r>
      <w:r w:rsidRPr="0071408E">
        <w:rPr>
          <w:rFonts w:eastAsia="Calibri"/>
          <w:bCs/>
          <w:u w:val="single"/>
        </w:rPr>
        <w:t xml:space="preserve">a </w:t>
      </w:r>
      <w:r w:rsidRPr="0071408E">
        <w:rPr>
          <w:rFonts w:eastAsia="Calibri"/>
          <w:bCs/>
          <w:highlight w:val="yellow"/>
          <w:u w:val="single"/>
        </w:rPr>
        <w:t xml:space="preserve">monumental </w:t>
      </w:r>
      <w:r w:rsidRPr="0071408E">
        <w:rPr>
          <w:rFonts w:eastAsia="Calibri"/>
          <w:bCs/>
          <w:u w:val="single"/>
        </w:rPr>
        <w:t>task</w:t>
      </w:r>
      <w:r w:rsidRPr="0071408E">
        <w:rPr>
          <w:rFonts w:eastAsia="Calibri"/>
          <w:sz w:val="14"/>
        </w:rPr>
        <w:t xml:space="preserve">. According to a New York Times Magazine article by Bill Keller, in 1986 </w:t>
      </w:r>
      <w:r w:rsidRPr="0071408E">
        <w:rPr>
          <w:rFonts w:eastAsia="Calibri"/>
          <w:bCs/>
          <w:highlight w:val="yellow"/>
          <w:u w:val="single"/>
        </w:rPr>
        <w:t>five Los Alamos nuke builders wrote a paper called “Can Terrorists Build Nuclear Weapons?”</w:t>
      </w:r>
      <w:r w:rsidRPr="0071408E">
        <w:rPr>
          <w:rFonts w:eastAsia="Calibri"/>
          <w:sz w:val="14"/>
        </w:rPr>
        <w:t xml:space="preserve"> </w:t>
      </w:r>
      <w:r w:rsidRPr="0071408E">
        <w:rPr>
          <w:rFonts w:eastAsia="Calibri"/>
          <w:bCs/>
          <w:u w:val="single"/>
        </w:rPr>
        <w:t>They concluded that it would require people who understood “the physical, chemical and metallurgical proper-</w:t>
      </w:r>
      <w:r w:rsidRPr="0071408E">
        <w:rPr>
          <w:rFonts w:eastAsia="Calibri"/>
          <w:bCs/>
          <w:sz w:val="12"/>
          <w:u w:val="single"/>
        </w:rPr>
        <w:t>¶</w:t>
      </w:r>
      <w:r w:rsidRPr="0071408E">
        <w:rPr>
          <w:rFonts w:eastAsia="Calibri"/>
          <w:sz w:val="14"/>
        </w:rPr>
        <w:t xml:space="preserve"> 107</w:t>
      </w:r>
      <w:r w:rsidRPr="0071408E">
        <w:rPr>
          <w:rFonts w:eastAsia="Calibri"/>
          <w:sz w:val="12"/>
        </w:rPr>
        <w:t>¶</w:t>
      </w:r>
      <w:r w:rsidRPr="0071408E">
        <w:rPr>
          <w:rFonts w:eastAsia="Calibri"/>
          <w:sz w:val="14"/>
        </w:rPr>
        <w:t xml:space="preserve"> </w:t>
      </w:r>
      <w:r w:rsidRPr="0071408E">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71408E">
        <w:rPr>
          <w:rFonts w:eastAsia="Calibri"/>
          <w:sz w:val="14"/>
        </w:rPr>
        <w:t xml:space="preserve">.” </w:t>
      </w:r>
      <w:r w:rsidRPr="0071408E">
        <w:rPr>
          <w:rFonts w:eastAsia="Calibri"/>
          <w:bCs/>
          <w:highlight w:val="yellow"/>
          <w:u w:val="single"/>
        </w:rPr>
        <w:t xml:space="preserve">That sounds daunting. </w:t>
      </w:r>
      <w:r w:rsidRPr="0071408E">
        <w:rPr>
          <w:rFonts w:eastAsia="Calibri"/>
          <w:b/>
          <w:highlight w:val="yellow"/>
          <w:u w:val="single"/>
          <w:bdr w:val="none" w:sz="0" w:space="0" w:color="auto" w:frame="1"/>
        </w:rPr>
        <w:t xml:space="preserve">Yet, at the end of the paper, the scientists answered </w:t>
      </w:r>
      <w:r w:rsidRPr="0071408E">
        <w:rPr>
          <w:rFonts w:eastAsia="Calibri"/>
          <w:b/>
          <w:u w:val="single"/>
          <w:bdr w:val="none" w:sz="0" w:space="0" w:color="auto" w:frame="1"/>
        </w:rPr>
        <w:t>their question: “</w:t>
      </w:r>
      <w:r w:rsidRPr="0071408E">
        <w:rPr>
          <w:rFonts w:eastAsia="Calibri"/>
          <w:b/>
          <w:highlight w:val="yellow"/>
          <w:u w:val="single"/>
          <w:bdr w:val="none" w:sz="0" w:space="0" w:color="auto" w:frame="1"/>
        </w:rPr>
        <w:t>Yes</w:t>
      </w:r>
      <w:r w:rsidRPr="0071408E">
        <w:rPr>
          <w:rFonts w:eastAsia="Calibri"/>
          <w:b/>
          <w:u w:val="single"/>
          <w:bdr w:val="none" w:sz="0" w:space="0" w:color="auto" w:frame="1"/>
        </w:rPr>
        <w:t xml:space="preserve">, they can.” </w:t>
      </w:r>
      <w:r w:rsidRPr="0071408E">
        <w:rPr>
          <w:rFonts w:eastAsia="Calibri"/>
          <w:sz w:val="12"/>
          <w:bdr w:val="none" w:sz="0" w:space="0" w:color="auto" w:frame="1"/>
        </w:rPr>
        <w:t>¶</w:t>
      </w:r>
      <w:r w:rsidRPr="0071408E">
        <w:rPr>
          <w:rFonts w:eastAsia="Calibri"/>
          <w:b/>
          <w:sz w:val="12"/>
          <w:u w:val="single"/>
          <w:bdr w:val="none" w:sz="0" w:space="0" w:color="auto" w:frame="1"/>
        </w:rPr>
        <w:t xml:space="preserve"> </w:t>
      </w:r>
      <w:r w:rsidRPr="0071408E">
        <w:rPr>
          <w:rFonts w:eastAsia="Calibri"/>
          <w:sz w:val="14"/>
        </w:rPr>
        <w:t xml:space="preserve">Finally, </w:t>
      </w:r>
      <w:r w:rsidRPr="0071408E">
        <w:rPr>
          <w:rFonts w:eastAsia="Calibri"/>
          <w:bCs/>
          <w:u w:val="single"/>
        </w:rPr>
        <w:t>once terrorists built a nuclear weapon, they’d</w:t>
      </w:r>
      <w:r w:rsidRPr="0071408E">
        <w:rPr>
          <w:rFonts w:eastAsia="Calibri"/>
          <w:sz w:val="14"/>
        </w:rPr>
        <w:t xml:space="preserve"> still </w:t>
      </w:r>
      <w:r w:rsidRPr="0071408E">
        <w:rPr>
          <w:rFonts w:eastAsia="Calibri"/>
          <w:bCs/>
          <w:u w:val="single"/>
        </w:rPr>
        <w:t>have to smuggle it into the U</w:t>
      </w:r>
      <w:r w:rsidRPr="0071408E">
        <w:rPr>
          <w:rFonts w:eastAsia="Calibri"/>
          <w:sz w:val="14"/>
        </w:rPr>
        <w:t xml:space="preserve">nited </w:t>
      </w:r>
      <w:r w:rsidRPr="0071408E">
        <w:rPr>
          <w:rFonts w:eastAsia="Calibri"/>
          <w:bCs/>
          <w:u w:val="single"/>
        </w:rPr>
        <w:t>S</w:t>
      </w:r>
      <w:r w:rsidRPr="0071408E">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71408E">
        <w:rPr>
          <w:rFonts w:eastAsia="Calibri"/>
          <w:bCs/>
          <w:highlight w:val="yellow"/>
          <w:u w:val="single"/>
        </w:rPr>
        <w:t>H</w:t>
      </w:r>
      <w:r w:rsidRPr="0071408E">
        <w:rPr>
          <w:rFonts w:eastAsia="Calibri"/>
          <w:bCs/>
          <w:u w:val="single"/>
        </w:rPr>
        <w:t xml:space="preserve">ighly </w:t>
      </w:r>
      <w:r w:rsidRPr="0071408E">
        <w:rPr>
          <w:rFonts w:eastAsia="Calibri"/>
          <w:bCs/>
          <w:highlight w:val="yellow"/>
          <w:u w:val="single"/>
        </w:rPr>
        <w:t>e</w:t>
      </w:r>
      <w:r w:rsidRPr="0071408E">
        <w:rPr>
          <w:rFonts w:eastAsia="Calibri"/>
          <w:bCs/>
          <w:u w:val="single"/>
        </w:rPr>
        <w:t xml:space="preserve">nriched </w:t>
      </w:r>
      <w:r w:rsidRPr="0071408E">
        <w:rPr>
          <w:rFonts w:eastAsia="Calibri"/>
          <w:bCs/>
          <w:highlight w:val="yellow"/>
          <w:u w:val="single"/>
        </w:rPr>
        <w:t>u</w:t>
      </w:r>
      <w:r w:rsidRPr="0071408E">
        <w:rPr>
          <w:rFonts w:eastAsia="Calibri"/>
          <w:bCs/>
          <w:u w:val="single"/>
        </w:rPr>
        <w:t xml:space="preserve">ranium emits much less radiation than plutonium, and </w:t>
      </w:r>
      <w:r w:rsidRPr="0071408E">
        <w:rPr>
          <w:rFonts w:eastAsia="Calibri"/>
          <w:bCs/>
          <w:highlight w:val="yellow"/>
          <w:u w:val="single"/>
        </w:rPr>
        <w:t>inside a</w:t>
      </w:r>
      <w:r w:rsidRPr="0071408E">
        <w:rPr>
          <w:rFonts w:eastAsia="Calibri"/>
          <w:bCs/>
          <w:u w:val="single"/>
        </w:rPr>
        <w:t xml:space="preserve"> supertanker’s thick </w:t>
      </w:r>
      <w:r w:rsidRPr="0071408E">
        <w:rPr>
          <w:rFonts w:eastAsia="Calibri"/>
          <w:bCs/>
          <w:highlight w:val="yellow"/>
          <w:u w:val="single"/>
        </w:rPr>
        <w:t>double-steel hull it would be hard</w:t>
      </w:r>
      <w:r w:rsidRPr="0071408E">
        <w:rPr>
          <w:rFonts w:eastAsia="Calibri"/>
          <w:bCs/>
          <w:u w:val="single"/>
        </w:rPr>
        <w:t xml:space="preserve"> for sensors </w:t>
      </w:r>
      <w:r w:rsidRPr="0071408E">
        <w:rPr>
          <w:rFonts w:eastAsia="Calibri"/>
          <w:bCs/>
          <w:highlight w:val="yellow"/>
          <w:u w:val="single"/>
        </w:rPr>
        <w:t>to detect</w:t>
      </w:r>
      <w:r w:rsidRPr="0071408E">
        <w:rPr>
          <w:rFonts w:eastAsia="Calibri"/>
          <w:bCs/>
          <w:u w:val="single"/>
        </w:rPr>
        <w:t>.</w:t>
      </w:r>
      <w:r w:rsidRPr="0071408E">
        <w:rPr>
          <w:rFonts w:eastAsia="Calibri"/>
          <w:sz w:val="14"/>
        </w:rPr>
        <w:t xml:space="preserve"> What’s more, </w:t>
      </w:r>
      <w:r w:rsidRPr="0071408E">
        <w:rPr>
          <w:rFonts w:eastAsia="Calibri"/>
          <w:bCs/>
          <w:u w:val="single"/>
        </w:rPr>
        <w:t xml:space="preserve">a single ship can carry several thousand containers, most of which are never searched. </w:t>
      </w:r>
      <w:r w:rsidRPr="0071408E">
        <w:rPr>
          <w:rFonts w:eastAsia="Calibri"/>
          <w:bCs/>
          <w:highlight w:val="yellow"/>
          <w:u w:val="single"/>
        </w:rPr>
        <w:t>On</w:t>
      </w:r>
      <w:r w:rsidRPr="0071408E">
        <w:rPr>
          <w:rFonts w:eastAsia="Calibri"/>
          <w:bCs/>
          <w:u w:val="single"/>
        </w:rPr>
        <w:t xml:space="preserve"> September 11, </w:t>
      </w:r>
      <w:r w:rsidRPr="0071408E">
        <w:rPr>
          <w:rFonts w:eastAsia="Calibri"/>
          <w:bCs/>
          <w:highlight w:val="yellow"/>
          <w:u w:val="single"/>
        </w:rPr>
        <w:t xml:space="preserve">2002, ABC </w:t>
      </w:r>
      <w:r w:rsidRPr="0071408E">
        <w:rPr>
          <w:rFonts w:eastAsia="Calibri"/>
          <w:bCs/>
          <w:u w:val="single"/>
        </w:rPr>
        <w:t xml:space="preserve">News </w:t>
      </w:r>
      <w:r w:rsidRPr="0071408E">
        <w:rPr>
          <w:rFonts w:eastAsia="Calibri"/>
          <w:bCs/>
          <w:highlight w:val="yellow"/>
          <w:u w:val="single"/>
        </w:rPr>
        <w:t xml:space="preserve">smuggled </w:t>
      </w:r>
      <w:r w:rsidRPr="0071408E">
        <w:rPr>
          <w:rFonts w:eastAsia="Calibri"/>
          <w:bCs/>
          <w:u w:val="single"/>
        </w:rPr>
        <w:t xml:space="preserve">a 15- pound cylinder of </w:t>
      </w:r>
      <w:r w:rsidRPr="0071408E">
        <w:rPr>
          <w:rFonts w:eastAsia="Calibri"/>
          <w:bCs/>
          <w:highlight w:val="yellow"/>
          <w:u w:val="single"/>
        </w:rPr>
        <w:t xml:space="preserve">depleted uranium </w:t>
      </w:r>
      <w:r w:rsidRPr="0071408E">
        <w:rPr>
          <w:rFonts w:eastAsia="Calibri"/>
          <w:bCs/>
          <w:u w:val="single"/>
        </w:rPr>
        <w:t xml:space="preserve">in a cargo container </w:t>
      </w:r>
      <w:r w:rsidRPr="0071408E">
        <w:rPr>
          <w:rFonts w:eastAsia="Calibri"/>
          <w:bCs/>
          <w:highlight w:val="yellow"/>
          <w:u w:val="single"/>
        </w:rPr>
        <w:t xml:space="preserve">past </w:t>
      </w:r>
      <w:r w:rsidRPr="0071408E">
        <w:rPr>
          <w:rFonts w:eastAsia="Calibri"/>
          <w:bCs/>
          <w:u w:val="single"/>
        </w:rPr>
        <w:t xml:space="preserve">U.S. </w:t>
      </w:r>
      <w:r w:rsidRPr="0071408E">
        <w:rPr>
          <w:rFonts w:eastAsia="Calibri"/>
          <w:bCs/>
          <w:highlight w:val="yellow"/>
          <w:u w:val="single"/>
        </w:rPr>
        <w:t>customs</w:t>
      </w:r>
      <w:r w:rsidRPr="0071408E">
        <w:rPr>
          <w:rFonts w:eastAsia="Calibri"/>
          <w:bCs/>
          <w:u w:val="single"/>
        </w:rPr>
        <w:t xml:space="preserve">. </w:t>
      </w:r>
      <w:r w:rsidRPr="0071408E">
        <w:rPr>
          <w:rFonts w:eastAsia="Calibri"/>
          <w:bCs/>
          <w:highlight w:val="yellow"/>
          <w:u w:val="single"/>
        </w:rPr>
        <w:t>On</w:t>
      </w:r>
      <w:r w:rsidRPr="0071408E">
        <w:rPr>
          <w:rFonts w:eastAsia="Calibri"/>
          <w:bCs/>
          <w:u w:val="single"/>
        </w:rPr>
        <w:t xml:space="preserve"> September 11, </w:t>
      </w:r>
      <w:r w:rsidRPr="0071408E">
        <w:rPr>
          <w:rFonts w:eastAsia="Calibri"/>
          <w:bCs/>
          <w:highlight w:val="yellow"/>
          <w:u w:val="single"/>
        </w:rPr>
        <w:t>2003, they performed the</w:t>
      </w:r>
      <w:r w:rsidRPr="0071408E">
        <w:rPr>
          <w:rFonts w:eastAsia="Calibri"/>
          <w:bCs/>
          <w:u w:val="single"/>
        </w:rPr>
        <w:t xml:space="preserve"> same </w:t>
      </w:r>
      <w:r w:rsidRPr="0071408E">
        <w:rPr>
          <w:rFonts w:eastAsia="Calibri"/>
          <w:bCs/>
          <w:highlight w:val="yellow"/>
          <w:u w:val="single"/>
        </w:rPr>
        <w:t>exercise</w:t>
      </w:r>
      <w:r w:rsidRPr="0071408E">
        <w:rPr>
          <w:rFonts w:eastAsia="Calibri"/>
          <w:bCs/>
          <w:u w:val="single"/>
        </w:rPr>
        <w:t xml:space="preserve">—and got the uranium past customs </w:t>
      </w:r>
      <w:r w:rsidRPr="0071408E">
        <w:rPr>
          <w:rFonts w:eastAsia="Calibri"/>
          <w:bCs/>
          <w:highlight w:val="yellow"/>
          <w:u w:val="single"/>
        </w:rPr>
        <w:t>again</w:t>
      </w:r>
      <w:r w:rsidRPr="0071408E">
        <w:rPr>
          <w:rFonts w:eastAsia="Calibri"/>
          <w:bCs/>
          <w:u w:val="single"/>
        </w:rPr>
        <w:t xml:space="preserve">. </w:t>
      </w:r>
    </w:p>
    <w:p w14:paraId="60557C62" w14:textId="77777777" w:rsidR="008F5126" w:rsidRPr="0071408E" w:rsidRDefault="008F5126" w:rsidP="008F5126">
      <w:pPr>
        <w:pStyle w:val="Heading4"/>
      </w:pPr>
      <w:r w:rsidRPr="0071408E">
        <w:t>Policy relevant debate about war powers is critical to hold the government accountable --- must engage specific proposals to solve</w:t>
      </w:r>
    </w:p>
    <w:p w14:paraId="4A91B609" w14:textId="77777777" w:rsidR="008F5126" w:rsidRPr="0071408E" w:rsidRDefault="008F5126" w:rsidP="008F5126">
      <w:r w:rsidRPr="0071408E">
        <w:t xml:space="preserve">Ewan E. </w:t>
      </w:r>
      <w:r w:rsidRPr="0071408E">
        <w:rPr>
          <w:rStyle w:val="StyleStyleBold12pt"/>
        </w:rPr>
        <w:t>Mellor 13</w:t>
      </w:r>
      <w:r w:rsidRPr="0071408E">
        <w:t xml:space="preserve">, European University Institute, Political and Social Sciences, Graduate Student, Paper Prepared for BISA Conference, “Why policy relevance is a moral necessity: Just war theory, impact, and UAVs”, </w:t>
      </w:r>
      <w:hyperlink r:id="rId12" w:history="1">
        <w:r w:rsidRPr="0071408E">
          <w:rPr>
            <w:rStyle w:val="Hyperlink"/>
          </w:rPr>
          <w:t>http://www.academia.edu/4175480/Why_policy_relevance_is_a_moral_necessity_Just_war_theory_impact_and_UAVs</w:t>
        </w:r>
      </w:hyperlink>
    </w:p>
    <w:p w14:paraId="53014977" w14:textId="77777777" w:rsidR="008F5126" w:rsidRPr="0071408E" w:rsidRDefault="008F5126" w:rsidP="008F5126">
      <w:pPr>
        <w:rPr>
          <w:sz w:val="16"/>
        </w:rPr>
      </w:pPr>
      <w:r w:rsidRPr="0071408E">
        <w:rPr>
          <w:rStyle w:val="StyleBoldUnderline"/>
          <w:highlight w:val="yellow"/>
        </w:rPr>
        <w:t>This section</w:t>
      </w:r>
      <w:r w:rsidRPr="0071408E">
        <w:rPr>
          <w:rStyle w:val="StyleBoldUnderline"/>
        </w:rPr>
        <w:t xml:space="preserve"> of the paper </w:t>
      </w:r>
      <w:r w:rsidRPr="0071408E">
        <w:rPr>
          <w:rStyle w:val="StyleBoldUnderline"/>
          <w:highlight w:val="yellow"/>
        </w:rPr>
        <w:t>considers</w:t>
      </w:r>
      <w:r w:rsidRPr="0071408E">
        <w:rPr>
          <w:sz w:val="16"/>
        </w:rPr>
        <w:t xml:space="preserve"> more generally </w:t>
      </w:r>
      <w:r w:rsidRPr="0071408E">
        <w:rPr>
          <w:rStyle w:val="StyleBoldUnderline"/>
          <w:highlight w:val="yellow"/>
        </w:rPr>
        <w:t>the need for</w:t>
      </w:r>
      <w:r w:rsidRPr="0071408E">
        <w:rPr>
          <w:sz w:val="16"/>
        </w:rPr>
        <w:t xml:space="preserve"> just war </w:t>
      </w:r>
      <w:r w:rsidRPr="0071408E">
        <w:rPr>
          <w:rStyle w:val="StyleBoldUnderline"/>
          <w:highlight w:val="yellow"/>
        </w:rPr>
        <w:t>theorists to engage with policy debate about the use of force</w:t>
      </w:r>
      <w:r w:rsidRPr="0071408E">
        <w:rPr>
          <w:sz w:val="16"/>
        </w:rPr>
        <w:t xml:space="preserve">, as well as to engage with the more fundamental moral and philosophical principles of the just war tradition. </w:t>
      </w:r>
      <w:r w:rsidRPr="0071408E">
        <w:rPr>
          <w:rStyle w:val="StyleBoldUnderline"/>
        </w:rPr>
        <w:t>It draws on John Kelsay’s conception of just war thinking as being a social practice</w:t>
      </w:r>
      <w:r w:rsidRPr="0071408E">
        <w:rPr>
          <w:sz w:val="16"/>
        </w:rPr>
        <w:t xml:space="preserve">,35 </w:t>
      </w:r>
      <w:r w:rsidRPr="0071408E">
        <w:rPr>
          <w:rStyle w:val="StyleBoldUnderline"/>
        </w:rPr>
        <w:t>as well as on</w:t>
      </w:r>
      <w:r w:rsidRPr="0071408E">
        <w:rPr>
          <w:sz w:val="16"/>
        </w:rPr>
        <w:t xml:space="preserve"> Michael </w:t>
      </w:r>
      <w:r w:rsidRPr="0071408E">
        <w:rPr>
          <w:rStyle w:val="StyleBoldUnderline"/>
        </w:rPr>
        <w:t>Walzer’s understanding of the role of the social critic in society</w:t>
      </w:r>
      <w:r w:rsidRPr="0071408E">
        <w:rPr>
          <w:sz w:val="16"/>
        </w:rPr>
        <w:t xml:space="preserve">.36 It argues that </w:t>
      </w:r>
      <w:r w:rsidRPr="0071408E">
        <w:rPr>
          <w:rStyle w:val="StyleBoldUnderline"/>
        </w:rPr>
        <w:t>the just war tradition is a form of “practical discourse” which is concerned with questions of “how we should act.</w:t>
      </w:r>
      <w:r w:rsidRPr="0071408E">
        <w:rPr>
          <w:sz w:val="16"/>
        </w:rPr>
        <w:t>”37</w:t>
      </w:r>
      <w:r w:rsidRPr="0071408E">
        <w:rPr>
          <w:sz w:val="12"/>
        </w:rPr>
        <w:t>¶</w:t>
      </w:r>
      <w:r w:rsidRPr="0071408E">
        <w:rPr>
          <w:sz w:val="16"/>
        </w:rPr>
        <w:t xml:space="preserve"> Kelsay argues that:</w:t>
      </w:r>
      <w:r w:rsidRPr="0071408E">
        <w:rPr>
          <w:sz w:val="12"/>
        </w:rPr>
        <w:t>¶</w:t>
      </w:r>
      <w:r w:rsidRPr="0071408E">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71408E">
        <w:rPr>
          <w:sz w:val="12"/>
        </w:rPr>
        <w:t>¶</w:t>
      </w:r>
      <w:r w:rsidRPr="0071408E">
        <w:rPr>
          <w:sz w:val="16"/>
        </w:rPr>
        <w:t xml:space="preserve"> He also argues that “</w:t>
      </w:r>
      <w:r w:rsidRPr="0071408E">
        <w:rPr>
          <w:rStyle w:val="StyleBoldUnderline"/>
          <w:highlight w:val="cyan"/>
        </w:rPr>
        <w:t xml:space="preserve">good </w:t>
      </w:r>
      <w:r w:rsidRPr="0071408E">
        <w:rPr>
          <w:rStyle w:val="StyleBoldUnderline"/>
          <w:highlight w:val="yellow"/>
        </w:rPr>
        <w:t xml:space="preserve">just war thinking </w:t>
      </w:r>
      <w:r w:rsidRPr="0071408E">
        <w:rPr>
          <w:rStyle w:val="StyleBoldUnderline"/>
          <w:highlight w:val="cyan"/>
        </w:rPr>
        <w:t>involves</w:t>
      </w:r>
      <w:r w:rsidRPr="0071408E">
        <w:rPr>
          <w:rStyle w:val="StyleBoldUnderline"/>
        </w:rPr>
        <w:t xml:space="preserve"> continuous and complete </w:t>
      </w:r>
      <w:r w:rsidRPr="0071408E">
        <w:rPr>
          <w:rStyle w:val="StyleBoldUnderline"/>
          <w:highlight w:val="cyan"/>
        </w:rPr>
        <w:t>deliberation</w:t>
      </w:r>
      <w:r w:rsidRPr="0071408E">
        <w:rPr>
          <w:sz w:val="16"/>
        </w:rPr>
        <w:t xml:space="preserve">, in the sense that one attends to all the standard criteria at war’s inception, at its end, and throughout the course of the conflict.”39 </w:t>
      </w:r>
      <w:r w:rsidRPr="0071408E">
        <w:rPr>
          <w:rStyle w:val="StyleBoldUnderline"/>
        </w:rPr>
        <w:t xml:space="preserve">This is important as </w:t>
      </w:r>
      <w:r w:rsidRPr="0071408E">
        <w:rPr>
          <w:rStyle w:val="StyleBoldUnderline"/>
          <w:highlight w:val="cyan"/>
        </w:rPr>
        <w:t>it highlights the need for</w:t>
      </w:r>
      <w:r w:rsidRPr="0071408E">
        <w:rPr>
          <w:sz w:val="16"/>
        </w:rPr>
        <w:t xml:space="preserve"> just war </w:t>
      </w:r>
      <w:r w:rsidRPr="0071408E">
        <w:rPr>
          <w:rStyle w:val="StyleBoldUnderline"/>
          <w:highlight w:val="cyan"/>
        </w:rPr>
        <w:t>scholars to engage with</w:t>
      </w:r>
      <w:r w:rsidRPr="0071408E">
        <w:rPr>
          <w:rStyle w:val="StyleBoldUnderline"/>
        </w:rPr>
        <w:t xml:space="preserve"> the ongoing operations in war and </w:t>
      </w:r>
      <w:r w:rsidRPr="0071408E">
        <w:rPr>
          <w:rStyle w:val="StyleBoldUnderline"/>
          <w:highlight w:val="yellow"/>
        </w:rPr>
        <w:t>the sp</w:t>
      </w:r>
      <w:r w:rsidRPr="0071408E">
        <w:rPr>
          <w:rStyle w:val="StyleBoldUnderline"/>
          <w:highlight w:val="cyan"/>
        </w:rPr>
        <w:t xml:space="preserve">ecific policies </w:t>
      </w:r>
      <w:r w:rsidRPr="0071408E">
        <w:rPr>
          <w:rStyle w:val="StyleBoldUnderline"/>
          <w:highlight w:val="yellow"/>
        </w:rPr>
        <w:t>that are involved</w:t>
      </w:r>
      <w:r w:rsidRPr="0071408E">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71408E">
        <w:rPr>
          <w:rStyle w:val="StyleBoldUnderline"/>
          <w:highlight w:val="cyan"/>
        </w:rPr>
        <w:t>Without an engagement with the reality of war, in terms of</w:t>
      </w:r>
      <w:r w:rsidRPr="0071408E">
        <w:rPr>
          <w:rStyle w:val="StyleBoldUnderline"/>
          <w:highlight w:val="yellow"/>
        </w:rPr>
        <w:t xml:space="preserve"> the </w:t>
      </w:r>
      <w:r w:rsidRPr="0071408E">
        <w:rPr>
          <w:rStyle w:val="StyleBoldUnderline"/>
          <w:highlight w:val="cyan"/>
        </w:rPr>
        <w:t xml:space="preserve">policies used </w:t>
      </w:r>
      <w:r w:rsidRPr="0071408E">
        <w:rPr>
          <w:rStyle w:val="StyleBoldUnderline"/>
          <w:highlight w:val="yellow"/>
        </w:rPr>
        <w:t xml:space="preserve">in waging it, </w:t>
      </w:r>
      <w:r w:rsidRPr="0071408E">
        <w:rPr>
          <w:rStyle w:val="StyleBoldUnderline"/>
          <w:highlight w:val="cyan"/>
        </w:rPr>
        <w:t>it is impossible to engage with the “moral reality of war</w:t>
      </w:r>
      <w:r w:rsidRPr="0071408E">
        <w:rPr>
          <w:rStyle w:val="StyleBoldUnderline"/>
          <w:highlight w:val="yellow"/>
        </w:rPr>
        <w:t>,”</w:t>
      </w:r>
      <w:r w:rsidRPr="0071408E">
        <w:rPr>
          <w:sz w:val="16"/>
        </w:rPr>
        <w:t xml:space="preserve">40 </w:t>
      </w:r>
      <w:r w:rsidRPr="0071408E">
        <w:rPr>
          <w:rStyle w:val="StyleBoldUnderline"/>
        </w:rPr>
        <w:t>in terms of being able to discuss it and judge it in moral terms</w:t>
      </w:r>
      <w:r w:rsidRPr="0071408E">
        <w:rPr>
          <w:sz w:val="16"/>
        </w:rPr>
        <w:t>.</w:t>
      </w:r>
      <w:r w:rsidRPr="0071408E">
        <w:rPr>
          <w:sz w:val="12"/>
        </w:rPr>
        <w:t>¶</w:t>
      </w:r>
      <w:r w:rsidRPr="0071408E">
        <w:rPr>
          <w:sz w:val="16"/>
        </w:rPr>
        <w:t xml:space="preserve"> Kelsay’s description of just war thinking as a social practice is similar to Walzer’s more general description of social criticism. </w:t>
      </w:r>
      <w:r w:rsidRPr="0071408E">
        <w:rPr>
          <w:rStyle w:val="StyleBoldUnderline"/>
          <w:highlight w:val="cyan"/>
        </w:rPr>
        <w:t>The</w:t>
      </w:r>
      <w:r w:rsidRPr="0071408E">
        <w:rPr>
          <w:sz w:val="16"/>
        </w:rPr>
        <w:t xml:space="preserve"> just war </w:t>
      </w:r>
      <w:r w:rsidRPr="0071408E">
        <w:rPr>
          <w:rStyle w:val="StyleBoldUnderline"/>
        </w:rPr>
        <w:t xml:space="preserve">theorist, as a </w:t>
      </w:r>
      <w:r w:rsidRPr="0071408E">
        <w:rPr>
          <w:rStyle w:val="StyleBoldUnderline"/>
          <w:highlight w:val="cyan"/>
        </w:rPr>
        <w:t>social critic, must be involved with</w:t>
      </w:r>
      <w:r w:rsidRPr="0071408E">
        <w:rPr>
          <w:rStyle w:val="StyleBoldUnderline"/>
        </w:rPr>
        <w:t xml:space="preserve"> his or her own society and its </w:t>
      </w:r>
      <w:r w:rsidRPr="0071408E">
        <w:rPr>
          <w:rStyle w:val="StyleBoldUnderline"/>
          <w:highlight w:val="cyan"/>
        </w:rPr>
        <w:t>practices</w:t>
      </w:r>
      <w:r w:rsidRPr="0071408E">
        <w:rPr>
          <w:sz w:val="16"/>
          <w:highlight w:val="yellow"/>
        </w:rPr>
        <w:t>.</w:t>
      </w:r>
      <w:r w:rsidRPr="0071408E">
        <w:rPr>
          <w:sz w:val="16"/>
        </w:rPr>
        <w:t xml:space="preserve"> In the same way that the social critic’s distance from his or her society is measured in inches and not miles,41 </w:t>
      </w:r>
      <w:r w:rsidRPr="0071408E">
        <w:rPr>
          <w:rStyle w:val="StyleBoldUnderline"/>
          <w:highlight w:val="yellow"/>
        </w:rPr>
        <w:t>the</w:t>
      </w:r>
      <w:r w:rsidRPr="0071408E">
        <w:rPr>
          <w:sz w:val="16"/>
        </w:rPr>
        <w:t xml:space="preserve"> just war </w:t>
      </w:r>
      <w:r w:rsidRPr="0071408E">
        <w:rPr>
          <w:rStyle w:val="StyleBoldUnderline"/>
          <w:highlight w:val="yellow"/>
        </w:rPr>
        <w:t>theorist must</w:t>
      </w:r>
      <w:r w:rsidRPr="0071408E">
        <w:rPr>
          <w:rStyle w:val="StyleBoldUnderline"/>
        </w:rPr>
        <w:t xml:space="preserve"> be close to and must </w:t>
      </w:r>
      <w:r w:rsidRPr="0071408E">
        <w:rPr>
          <w:rStyle w:val="StyleBoldUnderline"/>
          <w:highlight w:val="yellow"/>
        </w:rPr>
        <w:t>understand the language through which war is constituted</w:t>
      </w:r>
      <w:r w:rsidRPr="0071408E">
        <w:rPr>
          <w:rStyle w:val="StyleBoldUnderline"/>
        </w:rPr>
        <w:t>, interpreted and reinterpreted</w:t>
      </w:r>
      <w:r w:rsidRPr="0071408E">
        <w:rPr>
          <w:sz w:val="16"/>
        </w:rPr>
        <w:t xml:space="preserve">.42 </w:t>
      </w:r>
      <w:r w:rsidRPr="0071408E">
        <w:rPr>
          <w:rStyle w:val="StyleBoldUnderline"/>
          <w:highlight w:val="yellow"/>
        </w:rPr>
        <w:t>It is only by understanding the</w:t>
      </w:r>
      <w:r w:rsidRPr="0071408E">
        <w:rPr>
          <w:rStyle w:val="StyleBoldUnderline"/>
        </w:rPr>
        <w:t xml:space="preserve"> values and </w:t>
      </w:r>
      <w:r w:rsidRPr="0071408E">
        <w:rPr>
          <w:rStyle w:val="StyleBoldUnderline"/>
          <w:highlight w:val="yellow"/>
        </w:rPr>
        <w:t>language</w:t>
      </w:r>
      <w:r w:rsidRPr="0071408E">
        <w:rPr>
          <w:rStyle w:val="StyleBoldUnderline"/>
        </w:rPr>
        <w:t xml:space="preserve"> that their own </w:t>
      </w:r>
      <w:r w:rsidRPr="0071408E">
        <w:rPr>
          <w:rStyle w:val="StyleBoldUnderline"/>
          <w:highlight w:val="yellow"/>
        </w:rPr>
        <w:t>society purports to live by that the</w:t>
      </w:r>
      <w:r w:rsidRPr="0071408E">
        <w:rPr>
          <w:rStyle w:val="StyleBoldUnderline"/>
        </w:rPr>
        <w:t xml:space="preserve"> social </w:t>
      </w:r>
      <w:r w:rsidRPr="0071408E">
        <w:rPr>
          <w:rStyle w:val="StyleBoldUnderline"/>
          <w:highlight w:val="yellow"/>
        </w:rPr>
        <w:t>critic can hold</w:t>
      </w:r>
      <w:r w:rsidRPr="0071408E">
        <w:rPr>
          <w:rStyle w:val="StyleBoldUnderline"/>
        </w:rPr>
        <w:t xml:space="preserve"> up </w:t>
      </w:r>
      <w:r w:rsidRPr="0071408E">
        <w:rPr>
          <w:rStyle w:val="StyleBoldUnderline"/>
          <w:highlight w:val="yellow"/>
        </w:rPr>
        <w:t>a mirror to</w:t>
      </w:r>
      <w:r w:rsidRPr="0071408E">
        <w:rPr>
          <w:rStyle w:val="StyleBoldUnderline"/>
        </w:rPr>
        <w:t xml:space="preserve"> that </w:t>
      </w:r>
      <w:r w:rsidRPr="0071408E">
        <w:rPr>
          <w:rStyle w:val="StyleBoldUnderline"/>
          <w:highlight w:val="yellow"/>
        </w:rPr>
        <w:t>society to</w:t>
      </w:r>
      <w:r w:rsidRPr="0071408E">
        <w:rPr>
          <w:sz w:val="12"/>
        </w:rPr>
        <w:t>¶</w:t>
      </w:r>
      <w:r w:rsidRPr="0071408E">
        <w:rPr>
          <w:sz w:val="16"/>
        </w:rPr>
        <w:t xml:space="preserve"> </w:t>
      </w:r>
      <w:r w:rsidRPr="0071408E">
        <w:rPr>
          <w:rStyle w:val="StyleBoldUnderline"/>
          <w:highlight w:val="yellow"/>
        </w:rPr>
        <w:t>demonstrate</w:t>
      </w:r>
      <w:r w:rsidRPr="0071408E">
        <w:rPr>
          <w:rStyle w:val="StyleBoldUnderline"/>
        </w:rPr>
        <w:t xml:space="preserve"> its </w:t>
      </w:r>
      <w:r w:rsidRPr="0071408E">
        <w:rPr>
          <w:rStyle w:val="StyleBoldUnderline"/>
          <w:highlight w:val="yellow"/>
        </w:rPr>
        <w:t>hypocrisy</w:t>
      </w:r>
      <w:r w:rsidRPr="0071408E">
        <w:rPr>
          <w:rStyle w:val="StyleBoldUnderline"/>
        </w:rPr>
        <w:t xml:space="preserve"> and to show the gap that exists between its practice and its values</w:t>
      </w:r>
      <w:r w:rsidRPr="0071408E">
        <w:rPr>
          <w:sz w:val="16"/>
        </w:rPr>
        <w:t xml:space="preserve">.43 </w:t>
      </w:r>
      <w:r w:rsidRPr="0071408E">
        <w:rPr>
          <w:rStyle w:val="StyleBoldUnderline"/>
        </w:rPr>
        <w:t>The tradition</w:t>
      </w:r>
      <w:r w:rsidRPr="0071408E">
        <w:rPr>
          <w:sz w:val="16"/>
        </w:rPr>
        <w:t xml:space="preserve"> itself provides a set of values and principles and, as argued by Cian O’Driscoll, </w:t>
      </w:r>
      <w:r w:rsidRPr="0071408E">
        <w:rPr>
          <w:rStyle w:val="StyleBoldUnderline"/>
        </w:rPr>
        <w:t>constitutes a “language of engagement” to spur participation in public and political debate.</w:t>
      </w:r>
      <w:r w:rsidRPr="0071408E">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71408E">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71408E">
        <w:rPr>
          <w:sz w:val="16"/>
        </w:rPr>
        <w:t>.</w:t>
      </w:r>
      <w:r w:rsidRPr="0071408E">
        <w:rPr>
          <w:sz w:val="12"/>
        </w:rPr>
        <w:t>¶</w:t>
      </w:r>
      <w:r w:rsidRPr="0071408E">
        <w:rPr>
          <w:sz w:val="16"/>
        </w:rPr>
        <w:t xml:space="preserve"> </w:t>
      </w:r>
      <w:r w:rsidRPr="0071408E">
        <w:rPr>
          <w:rStyle w:val="StyleBoldUnderline"/>
          <w:highlight w:val="yellow"/>
        </w:rPr>
        <w:t>Engaging with the reality of war requires recognising that war is</w:t>
      </w:r>
      <w:r w:rsidRPr="0071408E">
        <w:rPr>
          <w:sz w:val="16"/>
        </w:rPr>
        <w:t xml:space="preserve">, as Clausewitz stated, </w:t>
      </w:r>
      <w:r w:rsidRPr="0071408E">
        <w:rPr>
          <w:rStyle w:val="StyleBoldUnderline"/>
          <w:highlight w:val="yellow"/>
        </w:rPr>
        <w:t>a continuation of policy</w:t>
      </w:r>
      <w:r w:rsidRPr="0071408E">
        <w:rPr>
          <w:sz w:val="16"/>
        </w:rPr>
        <w:t xml:space="preserve">. </w:t>
      </w:r>
      <w:r w:rsidRPr="0071408E">
        <w:rPr>
          <w:rStyle w:val="StyleBoldUnderline"/>
        </w:rPr>
        <w:t>War</w:t>
      </w:r>
      <w:r w:rsidRPr="0071408E">
        <w:rPr>
          <w:sz w:val="16"/>
        </w:rPr>
        <w:t xml:space="preserve">, according to Clausewitz, </w:t>
      </w:r>
      <w:r w:rsidRPr="0071408E">
        <w:rPr>
          <w:rStyle w:val="StyleBoldUnderline"/>
        </w:rPr>
        <w:t>is subordinate to politics and to political choices and these political choices can, and must, be judged and critiqued</w:t>
      </w:r>
      <w:r w:rsidRPr="0071408E">
        <w:rPr>
          <w:sz w:val="16"/>
        </w:rPr>
        <w:t xml:space="preserve">.47 </w:t>
      </w:r>
      <w:r w:rsidRPr="0071408E">
        <w:rPr>
          <w:rStyle w:val="Emphasis"/>
          <w:highlight w:val="cyan"/>
        </w:rPr>
        <w:t xml:space="preserve">Engagement and political debate are </w:t>
      </w:r>
      <w:r w:rsidRPr="0071408E">
        <w:rPr>
          <w:rStyle w:val="Emphasis"/>
          <w:highlight w:val="yellow"/>
        </w:rPr>
        <w:t xml:space="preserve">morally </w:t>
      </w:r>
      <w:r w:rsidRPr="0071408E">
        <w:rPr>
          <w:rStyle w:val="Emphasis"/>
          <w:highlight w:val="cyan"/>
        </w:rPr>
        <w:t>necessary as the alt</w:t>
      </w:r>
      <w:r w:rsidRPr="0071408E">
        <w:rPr>
          <w:rStyle w:val="Emphasis"/>
          <w:highlight w:val="yellow"/>
        </w:rPr>
        <w:t xml:space="preserve">ernative </w:t>
      </w:r>
      <w:r w:rsidRPr="0071408E">
        <w:rPr>
          <w:rStyle w:val="Emphasis"/>
          <w:highlight w:val="cyan"/>
        </w:rPr>
        <w:t>is disengagement</w:t>
      </w:r>
      <w:r w:rsidRPr="0071408E">
        <w:rPr>
          <w:rStyle w:val="Emphasis"/>
        </w:rPr>
        <w:t xml:space="preserve"> and moral quietude, which is a sacrifice of the obligations of citizenship</w:t>
      </w:r>
      <w:r w:rsidRPr="0071408E">
        <w:rPr>
          <w:sz w:val="16"/>
        </w:rPr>
        <w:t xml:space="preserve">.48 </w:t>
      </w:r>
      <w:r w:rsidRPr="0071408E">
        <w:rPr>
          <w:rStyle w:val="Emphasis"/>
        </w:rPr>
        <w:t xml:space="preserve">This </w:t>
      </w:r>
      <w:r w:rsidRPr="0071408E">
        <w:rPr>
          <w:rStyle w:val="Emphasis"/>
          <w:highlight w:val="cyan"/>
        </w:rPr>
        <w:t>engagement must bring</w:t>
      </w:r>
      <w:r w:rsidRPr="0071408E">
        <w:rPr>
          <w:sz w:val="16"/>
        </w:rPr>
        <w:t xml:space="preserve"> just war </w:t>
      </w:r>
      <w:r w:rsidRPr="0071408E">
        <w:rPr>
          <w:rStyle w:val="Emphasis"/>
          <w:highlight w:val="cyan"/>
        </w:rPr>
        <w:t>theorists into contact with</w:t>
      </w:r>
      <w:r w:rsidRPr="0071408E">
        <w:rPr>
          <w:rStyle w:val="Emphasis"/>
        </w:rPr>
        <w:t xml:space="preserve"> the </w:t>
      </w:r>
      <w:r w:rsidRPr="0071408E">
        <w:rPr>
          <w:rStyle w:val="Emphasis"/>
          <w:highlight w:val="cyan"/>
        </w:rPr>
        <w:t>policy makers and will require work that is</w:t>
      </w:r>
      <w:r w:rsidRPr="0071408E">
        <w:rPr>
          <w:rStyle w:val="Emphasis"/>
          <w:highlight w:val="yellow"/>
        </w:rPr>
        <w:t xml:space="preserve"> accessible and </w:t>
      </w:r>
      <w:r w:rsidRPr="0071408E">
        <w:rPr>
          <w:rStyle w:val="Emphasis"/>
          <w:highlight w:val="cyan"/>
        </w:rPr>
        <w:t>relevant to policy</w:t>
      </w:r>
      <w:r w:rsidRPr="0071408E">
        <w:rPr>
          <w:rStyle w:val="Emphasis"/>
          <w:highlight w:val="yellow"/>
        </w:rPr>
        <w:t xml:space="preserve"> makers</w:t>
      </w:r>
      <w:r w:rsidRPr="0071408E">
        <w:rPr>
          <w:sz w:val="16"/>
        </w:rPr>
        <w:t xml:space="preserve">, </w:t>
      </w:r>
      <w:r w:rsidRPr="0071408E">
        <w:rPr>
          <w:rStyle w:val="StyleBoldUnderline"/>
        </w:rPr>
        <w:t>however this does not mean a sacrifice of critical distance or an abdication of truth in the face of power</w:t>
      </w:r>
      <w:r w:rsidRPr="0071408E">
        <w:rPr>
          <w:sz w:val="16"/>
        </w:rPr>
        <w:t xml:space="preserve">. By engaging in detail with the policies being pursued and their concordance or otherwise with the principles of the just war tradition </w:t>
      </w:r>
      <w:r w:rsidRPr="0071408E">
        <w:rPr>
          <w:rStyle w:val="StyleBoldUnderline"/>
          <w:highlight w:val="yellow"/>
        </w:rPr>
        <w:t>the policy-makers will be forced to account for their decisions</w:t>
      </w:r>
      <w:r w:rsidRPr="0071408E">
        <w:rPr>
          <w:rStyle w:val="StyleBoldUnderline"/>
        </w:rPr>
        <w:t xml:space="preserve"> and justify them in just war language</w:t>
      </w:r>
      <w:r w:rsidRPr="0071408E">
        <w:rPr>
          <w:sz w:val="16"/>
        </w:rPr>
        <w:t xml:space="preserve">. In contrast to the view, suggested by Kenneth Anderson, that “the public cannot be made part of the debate” and that “[w]e are necessarily committed into the hands of our political leadership”,49 </w:t>
      </w:r>
      <w:r w:rsidRPr="0071408E">
        <w:rPr>
          <w:rStyle w:val="StyleBoldUnderline"/>
          <w:highlight w:val="yellow"/>
        </w:rPr>
        <w:t>it is incumbent upon</w:t>
      </w:r>
      <w:r w:rsidRPr="0071408E">
        <w:rPr>
          <w:sz w:val="16"/>
        </w:rPr>
        <w:t xml:space="preserve"> just war </w:t>
      </w:r>
      <w:r w:rsidRPr="0071408E">
        <w:rPr>
          <w:rStyle w:val="StyleBoldUnderline"/>
          <w:highlight w:val="yellow"/>
        </w:rPr>
        <w:t>theorists to ensure</w:t>
      </w:r>
      <w:r w:rsidRPr="0071408E">
        <w:rPr>
          <w:rStyle w:val="StyleBoldUnderline"/>
        </w:rPr>
        <w:t xml:space="preserve"> that </w:t>
      </w:r>
      <w:r w:rsidRPr="0071408E">
        <w:rPr>
          <w:rStyle w:val="StyleBoldUnderline"/>
          <w:highlight w:val="yellow"/>
        </w:rPr>
        <w:t>the public are informed</w:t>
      </w:r>
      <w:r w:rsidRPr="0071408E">
        <w:rPr>
          <w:rStyle w:val="StyleBoldUnderline"/>
        </w:rPr>
        <w:t xml:space="preserve"> and are capable of holding their political leaders to account</w:t>
      </w:r>
      <w:r w:rsidRPr="0071408E">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71408E">
        <w:rPr>
          <w:rStyle w:val="StyleBoldUnderline"/>
          <w:highlight w:val="yellow"/>
        </w:rPr>
        <w:t>it is precisely because it is “our country” that we are “especially obligated to criticise its policies</w:t>
      </w:r>
      <w:r w:rsidRPr="0071408E">
        <w:rPr>
          <w:sz w:val="16"/>
        </w:rPr>
        <w:t>.”51</w:t>
      </w:r>
    </w:p>
    <w:p w14:paraId="736C3E08" w14:textId="77777777" w:rsidR="008F5126" w:rsidRPr="0071408E" w:rsidRDefault="008F5126" w:rsidP="008F5126">
      <w:pPr>
        <w:pStyle w:val="Heading4"/>
      </w:pPr>
      <w:r w:rsidRPr="0071408E">
        <w:t xml:space="preserve">Their critique is crude caricature of the distinct legal framework implemented by the plan----the alt fails to convince anybody and has no way to deal with terrorism  </w:t>
      </w:r>
    </w:p>
    <w:p w14:paraId="1A94B703" w14:textId="77777777" w:rsidR="008F5126" w:rsidRPr="0071408E" w:rsidRDefault="008F5126" w:rsidP="008F5126">
      <w:r w:rsidRPr="0071408E">
        <w:t xml:space="preserve">Nick </w:t>
      </w:r>
      <w:r w:rsidRPr="0071408E">
        <w:rPr>
          <w:rStyle w:val="StyleStyleBold12pt"/>
        </w:rPr>
        <w:t>Basciano 13</w:t>
      </w:r>
      <w:r w:rsidRPr="0071408E">
        <w:t>, 11/3/13, intern at Brookings. Notre Dame Grad, Book Review: Dirty Wars: The World is a Battlefield by Jeremy Scahill, www.lawfareblog.com/2013/11/dirty-wars-the-world-is-a-battlefield/</w:t>
      </w:r>
    </w:p>
    <w:p w14:paraId="563DBC8A" w14:textId="77777777" w:rsidR="008F5126" w:rsidRPr="0071408E" w:rsidRDefault="008F5126" w:rsidP="008F5126">
      <w:pPr>
        <w:rPr>
          <w:sz w:val="14"/>
        </w:rPr>
      </w:pPr>
      <w:r w:rsidRPr="0071408E">
        <w:rPr>
          <w:rStyle w:val="StyleBoldUnderline"/>
          <w:highlight w:val="yellow"/>
        </w:rPr>
        <w:t>Scahill’s project is to depict the “dark side” of what he considers to be America’s unrestrained pursuit of security</w:t>
      </w:r>
      <w:r w:rsidRPr="0071408E">
        <w:rPr>
          <w:sz w:val="14"/>
        </w:rPr>
        <w:t xml:space="preserve"> through the “institutionalization of assassination as a central component of U.S. national security policy.” His main case study for this portrait is the 2011 targeting of U.S. citizen and alleged Al Qaeda in the Arabian Peninsula leader Anwar Al-Awlaki. Scahill weaves together the story of Awlaki’s life and death with the activities of CIA-backed warlords in Mogadishu, operations across the JSOC-infested mountains of Yemen, and the rise of a supposedly-unshackled U.S. military-intelligence complex. Scahill sees these apparently-disparate issues as coming together, and his book describes a vision of CIA and JSOC as the standard-bearers of a new and bloody counterterrorism agenda defined by assassination. Using commando raids, missile strikes, and the ultimate killing of Awlaki himself, Scahill paints what </w:t>
      </w:r>
      <w:r w:rsidRPr="0071408E">
        <w:rPr>
          <w:rStyle w:val="StyleBoldUnderline"/>
        </w:rPr>
        <w:t xml:space="preserve">he sees </w:t>
      </w:r>
      <w:r w:rsidRPr="0071408E">
        <w:rPr>
          <w:sz w:val="14"/>
        </w:rPr>
        <w:t>as</w:t>
      </w:r>
      <w:r w:rsidRPr="0071408E">
        <w:rPr>
          <w:rStyle w:val="StyleBoldUnderline"/>
        </w:rPr>
        <w:t xml:space="preserve"> the new reality of U.S. counterterrorism policy: the entire world is a battlefield</w:t>
      </w:r>
      <w:r w:rsidRPr="0071408E">
        <w:rPr>
          <w:sz w:val="14"/>
        </w:rPr>
        <w:t>, one in which the U.S. government feels at liberty to assassinate its own citizens, without oversight, and without trial.</w:t>
      </w:r>
      <w:r w:rsidRPr="0071408E">
        <w:rPr>
          <w:sz w:val="12"/>
        </w:rPr>
        <w:t>¶</w:t>
      </w:r>
      <w:r w:rsidRPr="0071408E">
        <w:rPr>
          <w:sz w:val="14"/>
        </w:rPr>
        <w:t xml:space="preserve"> </w:t>
      </w:r>
      <w:r w:rsidRPr="0071408E">
        <w:rPr>
          <w:sz w:val="12"/>
        </w:rPr>
        <w:t>¶</w:t>
      </w:r>
      <w:r w:rsidRPr="0071408E">
        <w:rPr>
          <w:sz w:val="14"/>
        </w:rPr>
        <w:t xml:space="preserve"> Let’s start with the redeeming feature: Dirty Wars contains a great deal of on-the-ground reporting from places many journalists don’t go, and Scahill had access to voices Americans don’t often hear from about the consequences of drone strikes and other military and covert operations. The book draws on interviews with sources from warlords to foot-soldiers to civilians in countries like Yemen and Somalia in portraying a Machiavellian U.S. government ready to make a deal with almost anyone willing to help strike at its enemies. Scahill blasts this end-justifies-the-means approach and the inherent duplicity of covert liaison with nasty people, which he sees as dangerously shortsighted. Many readers will be more sympathetic to the Real Politik of U.S. action than he is, and Scahill certainly is not the first person to worry that aggressive counterterorism operations may lead to radicalization. But his reporting does show how blowback from U.S. involvement in the Horn of Africa, especially a potential alliance with warlords and occupying forces from Ethiopia, may well pose significant problems to its long-term goals in the region by increasing violence and further destabilizing local governance. Similar problems exist in Yemen, where the former regime of former president Ali Abdullah Saleh played both sides of the terrorism coin—fighting terrorists energetically enough to keep control of the country but not so energetically as to defeat them and thus dry up military funding from the U.S. As American intelligence continued to grasp at any ally that would allow it to strike terrorists, Scahill claims these policies, born of fear, have a reverse effect; it is the toxic relationships and “global assassination program” that would become the “recruitment device for the very forces the United States claimed to be destroying.” This is certainly overstated, but it’s not entirely wrong, and it’s an important caution.</w:t>
      </w:r>
      <w:r w:rsidRPr="0071408E">
        <w:rPr>
          <w:sz w:val="12"/>
        </w:rPr>
        <w:t>¶</w:t>
      </w:r>
      <w:r w:rsidRPr="0071408E">
        <w:rPr>
          <w:sz w:val="14"/>
        </w:rPr>
        <w:t xml:space="preserve"> </w:t>
      </w:r>
      <w:r w:rsidRPr="0071408E">
        <w:rPr>
          <w:sz w:val="12"/>
        </w:rPr>
        <w:t>¶</w:t>
      </w:r>
      <w:r w:rsidRPr="0071408E">
        <w:rPr>
          <w:sz w:val="14"/>
        </w:rPr>
        <w:t xml:space="preserve"> </w:t>
      </w:r>
      <w:r w:rsidRPr="0071408E">
        <w:rPr>
          <w:sz w:val="12"/>
        </w:rPr>
        <w:t>¶</w:t>
      </w:r>
      <w:r w:rsidRPr="0071408E">
        <w:rPr>
          <w:sz w:val="14"/>
        </w:rPr>
        <w:t xml:space="preserve"> Perhaps the strongest part of the book are the first-hand reports Scahill has amassed of desperate and enraged family members of those killed in botched raids and strikes. In a particularly disturbing account of a failed raid, Scahill relays one survivor’s desire: “I wanted to wear a suicide jacket and blow myself up among the Americans.” The death of Awlaki’s own teenage son in an ill-directed drone strike adds an exclamation point to the argument that strikes have killed civilians in a dangerously-unaccountable manner. Such harsh realities underscore the tangible human toll strikes impart on their targets. Wholly-utilitarian or overly-legalistic defenders of attacks may criticize these depictions as nothing more than the tragedies of war or mere depictions of perfectly-lawful collateral damage. But Scahill’s personal interactions with survivors remind us that a targeting program that relies on shortsighted agreements with foreign governments, poor intelligence, and aggressive tactics can produce serious negative consequences that are detrimental to security—even if it produces short-term tactical benefits.</w:t>
      </w:r>
      <w:r w:rsidRPr="0071408E">
        <w:rPr>
          <w:sz w:val="12"/>
        </w:rPr>
        <w:t>¶</w:t>
      </w:r>
      <w:r w:rsidRPr="0071408E">
        <w:rPr>
          <w:sz w:val="14"/>
        </w:rPr>
        <w:t xml:space="preserve"> </w:t>
      </w:r>
      <w:r w:rsidRPr="0071408E">
        <w:rPr>
          <w:sz w:val="12"/>
        </w:rPr>
        <w:t>¶</w:t>
      </w:r>
      <w:r w:rsidRPr="0071408E">
        <w:rPr>
          <w:sz w:val="14"/>
        </w:rPr>
        <w:t xml:space="preserve"> </w:t>
      </w:r>
      <w:r w:rsidRPr="0071408E">
        <w:rPr>
          <w:rStyle w:val="StyleBoldUnderline"/>
        </w:rPr>
        <w:t xml:space="preserve">The trouble is that Dirty Wars aims to be far more than a mere reminder of the costs of the counterterrorism. It aims to indict the entire project with those costs, </w:t>
      </w:r>
      <w:r w:rsidRPr="0071408E">
        <w:rPr>
          <w:rStyle w:val="StyleBoldUnderline"/>
          <w:highlight w:val="yellow"/>
        </w:rPr>
        <w:t>but Scahill does not count</w:t>
      </w:r>
      <w:r w:rsidRPr="0071408E">
        <w:rPr>
          <w:rStyle w:val="StyleBoldUnderline"/>
        </w:rPr>
        <w:t xml:space="preserve"> either </w:t>
      </w:r>
      <w:r w:rsidRPr="0071408E">
        <w:rPr>
          <w:rStyle w:val="Emphasis"/>
          <w:highlight w:val="yellow"/>
        </w:rPr>
        <w:t>the costs or the benefits</w:t>
      </w:r>
      <w:r w:rsidRPr="0071408E">
        <w:rPr>
          <w:rStyle w:val="StyleBoldUnderline"/>
        </w:rPr>
        <w:t xml:space="preserve"> </w:t>
      </w:r>
      <w:r w:rsidRPr="0071408E">
        <w:rPr>
          <w:rStyle w:val="StyleBoldUnderline"/>
          <w:highlight w:val="yellow"/>
        </w:rPr>
        <w:t>accurately</w:t>
      </w:r>
      <w:r w:rsidRPr="0071408E">
        <w:rPr>
          <w:rStyle w:val="StyleBoldUnderline"/>
        </w:rPr>
        <w:t xml:space="preserve"> or honestly. Instead, </w:t>
      </w:r>
      <w:r w:rsidRPr="0071408E">
        <w:rPr>
          <w:rStyle w:val="StyleBoldUnderline"/>
          <w:highlight w:val="yellow"/>
        </w:rPr>
        <w:t xml:space="preserve">he selectively highlights certain </w:t>
      </w:r>
      <w:r w:rsidRPr="0071408E">
        <w:rPr>
          <w:rStyle w:val="StyleBoldUnderline"/>
        </w:rPr>
        <w:t xml:space="preserve">glaring </w:t>
      </w:r>
      <w:r w:rsidRPr="0071408E">
        <w:rPr>
          <w:rStyle w:val="StyleBoldUnderline"/>
          <w:highlight w:val="yellow"/>
        </w:rPr>
        <w:t>failures</w:t>
      </w:r>
      <w:r w:rsidRPr="0071408E">
        <w:rPr>
          <w:sz w:val="14"/>
        </w:rPr>
        <w:t xml:space="preserve"> from over a decade of war </w:t>
      </w:r>
      <w:r w:rsidRPr="0071408E">
        <w:rPr>
          <w:rStyle w:val="Emphasis"/>
          <w:highlight w:val="yellow"/>
        </w:rPr>
        <w:t>while failing to discuss any of its successes</w:t>
      </w:r>
      <w:r w:rsidRPr="0071408E">
        <w:rPr>
          <w:sz w:val="14"/>
          <w:highlight w:val="yellow"/>
        </w:rPr>
        <w:t xml:space="preserve">. </w:t>
      </w:r>
      <w:r w:rsidRPr="0071408E">
        <w:rPr>
          <w:rStyle w:val="StyleBoldUnderline"/>
          <w:highlight w:val="yellow"/>
        </w:rPr>
        <w:t xml:space="preserve">There are </w:t>
      </w:r>
      <w:r w:rsidRPr="0071408E">
        <w:rPr>
          <w:rStyle w:val="Emphasis"/>
          <w:highlight w:val="yellow"/>
        </w:rPr>
        <w:t>hundreds of cases</w:t>
      </w:r>
      <w:r w:rsidRPr="0071408E">
        <w:rPr>
          <w:rStyle w:val="StyleBoldUnderline"/>
        </w:rPr>
        <w:t xml:space="preserve"> over the past several years </w:t>
      </w:r>
      <w:r w:rsidRPr="0071408E">
        <w:rPr>
          <w:rStyle w:val="StyleBoldUnderline"/>
          <w:highlight w:val="yellow"/>
        </w:rPr>
        <w:t>of highly</w:t>
      </w:r>
      <w:r w:rsidRPr="0071408E">
        <w:rPr>
          <w:rStyle w:val="StyleBoldUnderline"/>
        </w:rPr>
        <w:t xml:space="preserve">-focused and </w:t>
      </w:r>
      <w:r w:rsidRPr="0071408E">
        <w:rPr>
          <w:rStyle w:val="StyleBoldUnderline"/>
          <w:highlight w:val="yellow"/>
        </w:rPr>
        <w:t>discriminate operations</w:t>
      </w:r>
      <w:r w:rsidRPr="0071408E">
        <w:rPr>
          <w:rStyle w:val="StyleBoldUnderline"/>
        </w:rPr>
        <w:t xml:space="preserve">; they are </w:t>
      </w:r>
      <w:r w:rsidRPr="0071408E">
        <w:rPr>
          <w:rStyle w:val="StyleBoldUnderline"/>
          <w:highlight w:val="yellow"/>
        </w:rPr>
        <w:t>missing</w:t>
      </w:r>
      <w:r w:rsidRPr="0071408E">
        <w:rPr>
          <w:rStyle w:val="StyleBoldUnderline"/>
        </w:rPr>
        <w:t xml:space="preserve"> almost entirely </w:t>
      </w:r>
      <w:r w:rsidRPr="0071408E">
        <w:rPr>
          <w:rStyle w:val="StyleBoldUnderline"/>
          <w:highlight w:val="yellow"/>
        </w:rPr>
        <w:t>from Scahill’s account</w:t>
      </w:r>
      <w:r w:rsidRPr="0071408E">
        <w:rPr>
          <w:sz w:val="14"/>
          <w:highlight w:val="yellow"/>
        </w:rPr>
        <w:t>.</w:t>
      </w:r>
      <w:r w:rsidRPr="0071408E">
        <w:rPr>
          <w:sz w:val="14"/>
        </w:rPr>
        <w:t xml:space="preserve"> And when they do show up, it tends to be by accident. Scahill inadvertently points to successful operations such as </w:t>
      </w:r>
      <w:r w:rsidRPr="0071408E">
        <w:rPr>
          <w:rStyle w:val="StyleBoldUnderline"/>
        </w:rPr>
        <w:t>the capture of terrorism suspect Ahmed Abdulkadir Warsame,</w:t>
      </w:r>
      <w:r w:rsidRPr="0071408E">
        <w:rPr>
          <w:sz w:val="14"/>
        </w:rPr>
        <w:t xml:space="preserve"> but </w:t>
      </w:r>
      <w:r w:rsidRPr="0071408E">
        <w:rPr>
          <w:rStyle w:val="StyleBoldUnderline"/>
        </w:rPr>
        <w:t>he never dwells on the favorable outcomes of the operations in which they were captured</w:t>
      </w:r>
      <w:r w:rsidRPr="0071408E">
        <w:rPr>
          <w:sz w:val="14"/>
        </w:rPr>
        <w:t xml:space="preserve">. </w:t>
      </w:r>
      <w:r w:rsidRPr="0071408E">
        <w:rPr>
          <w:rStyle w:val="Emphasis"/>
        </w:rPr>
        <w:t>Comprehensive studies</w:t>
      </w:r>
      <w:r w:rsidRPr="0071408E">
        <w:rPr>
          <w:sz w:val="14"/>
        </w:rPr>
        <w:t xml:space="preserve"> </w:t>
      </w:r>
      <w:r w:rsidRPr="0071408E">
        <w:rPr>
          <w:rStyle w:val="StyleBoldUnderline"/>
        </w:rPr>
        <w:t>place civilian fatality rates for all alleged drone strikes in Yemen from as low as 5 percent</w:t>
      </w:r>
      <w:r w:rsidRPr="0071408E">
        <w:rPr>
          <w:sz w:val="14"/>
        </w:rPr>
        <w:t xml:space="preserve"> and to as high as 19 percent, </w:t>
      </w:r>
      <w:r w:rsidRPr="0071408E">
        <w:rPr>
          <w:rStyle w:val="StyleBoldUnderline"/>
        </w:rPr>
        <w:t>rates which have continued to decline over time</w:t>
      </w:r>
      <w:r w:rsidRPr="0071408E">
        <w:rPr>
          <w:sz w:val="14"/>
        </w:rPr>
        <w:t xml:space="preserve">. Even the high end of these estimates indicate that strikes are dramatically more discriminate than one would believe from Scahill’s account, in which the one group of people the United States never seems to kill are terrorists. To be sure, this fact in no way diminishes the human suffering created by failed operations, nor does it excuse the deaths of innocents or errors that have certainly taken place in certain strikes. But </w:t>
      </w:r>
      <w:r w:rsidRPr="0071408E">
        <w:rPr>
          <w:rStyle w:val="StyleBoldUnderline"/>
          <w:highlight w:val="yellow"/>
        </w:rPr>
        <w:t>by exclusively describing the program’s most public failures while wholly ignoring its successes, the argument stacks the deck, severely limiting Scahill’s ability to persuade those who do not already agree with him</w:t>
      </w:r>
      <w:r w:rsidRPr="0071408E">
        <w:rPr>
          <w:sz w:val="14"/>
        </w:rPr>
        <w:t>. If you only look at the strikes in which civilians get killed, and without taking account of the person being targeted, of course high-value targeting will seem immoral or illegal.</w:t>
      </w:r>
      <w:r w:rsidRPr="0071408E">
        <w:rPr>
          <w:sz w:val="12"/>
        </w:rPr>
        <w:t>¶</w:t>
      </w:r>
      <w:r w:rsidRPr="0071408E">
        <w:rPr>
          <w:sz w:val="14"/>
        </w:rPr>
        <w:t xml:space="preserve"> </w:t>
      </w:r>
      <w:r w:rsidRPr="0071408E">
        <w:rPr>
          <w:sz w:val="12"/>
        </w:rPr>
        <w:t>¶</w:t>
      </w:r>
      <w:r w:rsidRPr="0071408E">
        <w:rPr>
          <w:sz w:val="14"/>
        </w:rPr>
        <w:t xml:space="preserve"> </w:t>
      </w:r>
      <w:r w:rsidRPr="0071408E">
        <w:rPr>
          <w:rStyle w:val="StyleBoldUnderline"/>
        </w:rPr>
        <w:t>For that matter, if one simply asserts the illegality of all terrorist targeting, as Scahill does, you can make any targeting program look pretty lawless</w:t>
      </w:r>
      <w:r w:rsidRPr="0071408E">
        <w:rPr>
          <w:sz w:val="14"/>
        </w:rPr>
        <w:t xml:space="preserve">. Scahill makes a deliberate choice to label all U.S. drone, missile, and Special Operations Forces (SOF) strikes as “assassinations”—casting a pall of illegality over all such strikes. </w:t>
      </w:r>
      <w:r w:rsidRPr="0071408E">
        <w:rPr>
          <w:rStyle w:val="StyleBoldUnderline"/>
        </w:rPr>
        <w:t xml:space="preserve">But he never makes a real legal argument about </w:t>
      </w:r>
      <w:r w:rsidRPr="0071408E">
        <w:rPr>
          <w:rStyle w:val="Emphasis"/>
        </w:rPr>
        <w:t>when or why targeting is or isn’t lawful</w:t>
      </w:r>
      <w:r w:rsidRPr="0071408E">
        <w:rPr>
          <w:sz w:val="14"/>
        </w:rPr>
        <w:t>. Assassination is banned by executive order, and Scahill admits that “no president’s executive orders actually defined what constituted an assassination.” We might add, too, that authoritative statements by US government officials have said what is not covered by the assassination ban: it does not include killings that are otherwise lawful as, for example, Reagan-era State Department Legal Adviser Abraham Sofaer stated in a famous speech and Obama administration officials have repeated several times.</w:t>
      </w:r>
      <w:r w:rsidRPr="0071408E">
        <w:rPr>
          <w:sz w:val="12"/>
        </w:rPr>
        <w:t>¶</w:t>
      </w:r>
      <w:r w:rsidRPr="0071408E">
        <w:rPr>
          <w:sz w:val="14"/>
        </w:rPr>
        <w:t xml:space="preserve"> </w:t>
      </w:r>
      <w:r w:rsidRPr="0071408E">
        <w:rPr>
          <w:sz w:val="12"/>
        </w:rPr>
        <w:t>¶</w:t>
      </w:r>
      <w:r w:rsidRPr="0071408E">
        <w:rPr>
          <w:sz w:val="14"/>
        </w:rPr>
        <w:t xml:space="preserve"> Seemingly unaware of this, </w:t>
      </w:r>
      <w:r w:rsidRPr="0071408E">
        <w:rPr>
          <w:rStyle w:val="StyleBoldUnderline"/>
        </w:rPr>
        <w:t>Scahill fails to offer any definition of his own or to engage either the U.S. government’s view of the subject or that available in academic literature.</w:t>
      </w:r>
      <w:r w:rsidRPr="0071408E">
        <w:rPr>
          <w:sz w:val="14"/>
        </w:rPr>
        <w:t xml:space="preserve"> He simply asserts that the executive branch has promulgated “a blanket rebranding of assassinations as ‘High Value Targeting’.” He does not consider possibilities like an argument of self-defense, the existence of a non-international armed conflict with Al Qaeda, the proper scope of the 2001 AUMF, or the simple fact that it is an executive order, not a law, and the executive can interpret or revoke it. </w:t>
      </w:r>
      <w:r w:rsidRPr="0071408E">
        <w:rPr>
          <w:rStyle w:val="Emphasis"/>
          <w:highlight w:val="yellow"/>
        </w:rPr>
        <w:t>Scahill</w:t>
      </w:r>
      <w:r w:rsidRPr="0071408E">
        <w:rPr>
          <w:rStyle w:val="Emphasis"/>
        </w:rPr>
        <w:t xml:space="preserve"> also </w:t>
      </w:r>
      <w:r w:rsidRPr="0071408E">
        <w:rPr>
          <w:rStyle w:val="Emphasis"/>
          <w:highlight w:val="yellow"/>
        </w:rPr>
        <w:t>doesn’t</w:t>
      </w:r>
      <w:r w:rsidRPr="0071408E">
        <w:rPr>
          <w:rStyle w:val="Emphasis"/>
        </w:rPr>
        <w:t xml:space="preserve"> appear to </w:t>
      </w:r>
      <w:r w:rsidRPr="0071408E">
        <w:rPr>
          <w:rStyle w:val="Emphasis"/>
          <w:highlight w:val="yellow"/>
        </w:rPr>
        <w:t>differentiate between a variety of</w:t>
      </w:r>
      <w:r w:rsidRPr="0071408E">
        <w:rPr>
          <w:rStyle w:val="Emphasis"/>
        </w:rPr>
        <w:t xml:space="preserve"> </w:t>
      </w:r>
      <w:r w:rsidRPr="0071408E">
        <w:rPr>
          <w:rStyle w:val="Emphasis"/>
          <w:highlight w:val="yellow"/>
        </w:rPr>
        <w:t>methods</w:t>
      </w:r>
      <w:r w:rsidRPr="0071408E">
        <w:rPr>
          <w:rStyle w:val="Emphasis"/>
        </w:rPr>
        <w:t xml:space="preserve">, locations, </w:t>
      </w:r>
      <w:r w:rsidRPr="0071408E">
        <w:rPr>
          <w:rStyle w:val="Emphasis"/>
          <w:highlight w:val="yellow"/>
        </w:rPr>
        <w:t>and parameters that make big legal differences under any targeting program</w:t>
      </w:r>
      <w:r w:rsidRPr="0071408E">
        <w:rPr>
          <w:sz w:val="14"/>
        </w:rPr>
        <w:t xml:space="preserve">. </w:t>
      </w:r>
      <w:r w:rsidRPr="0071408E">
        <w:rPr>
          <w:rStyle w:val="StyleBoldUnderline"/>
          <w:highlight w:val="yellow"/>
        </w:rPr>
        <w:t>The cruise missile attack that recklessly takes the lives of civilians is no different</w:t>
      </w:r>
      <w:r w:rsidRPr="0071408E">
        <w:rPr>
          <w:rStyle w:val="StyleBoldUnderline"/>
        </w:rPr>
        <w:t xml:space="preserve"> in his lexicon </w:t>
      </w:r>
      <w:r w:rsidRPr="0071408E">
        <w:rPr>
          <w:rStyle w:val="StyleBoldUnderline"/>
          <w:highlight w:val="yellow"/>
        </w:rPr>
        <w:t>from</w:t>
      </w:r>
      <w:r w:rsidRPr="0071408E">
        <w:rPr>
          <w:rStyle w:val="StyleBoldUnderline"/>
        </w:rPr>
        <w:t xml:space="preserve"> a boot-on-the-ground capture raid or </w:t>
      </w:r>
      <w:r w:rsidRPr="0071408E">
        <w:rPr>
          <w:rStyle w:val="StyleBoldUnderline"/>
          <w:highlight w:val="yellow"/>
        </w:rPr>
        <w:t>a highly-selective</w:t>
      </w:r>
      <w:r w:rsidRPr="0071408E">
        <w:rPr>
          <w:rStyle w:val="StyleBoldUnderline"/>
        </w:rPr>
        <w:t xml:space="preserve"> and discriminate </w:t>
      </w:r>
      <w:r w:rsidRPr="0071408E">
        <w:rPr>
          <w:rStyle w:val="StyleBoldUnderline"/>
          <w:highlight w:val="yellow"/>
        </w:rPr>
        <w:t>drone strike</w:t>
      </w:r>
      <w:r w:rsidRPr="0071408E">
        <w:rPr>
          <w:rStyle w:val="StyleBoldUnderline"/>
        </w:rPr>
        <w:t>.</w:t>
      </w:r>
      <w:r w:rsidRPr="0071408E">
        <w:rPr>
          <w:sz w:val="14"/>
        </w:rPr>
        <w:t xml:space="preserve"> </w:t>
      </w:r>
      <w:r w:rsidRPr="0071408E">
        <w:rPr>
          <w:rStyle w:val="StyleBoldUnderline"/>
          <w:highlight w:val="yellow"/>
        </w:rPr>
        <w:t>While</w:t>
      </w:r>
      <w:r w:rsidRPr="0071408E">
        <w:rPr>
          <w:rStyle w:val="StyleBoldUnderline"/>
        </w:rPr>
        <w:t xml:space="preserve"> word </w:t>
      </w:r>
      <w:r w:rsidRPr="0071408E">
        <w:rPr>
          <w:rStyle w:val="StyleBoldUnderline"/>
          <w:highlight w:val="yellow"/>
        </w:rPr>
        <w:t xml:space="preserve">substitution provides Scahill a </w:t>
      </w:r>
      <w:r w:rsidRPr="0071408E">
        <w:rPr>
          <w:rStyle w:val="Emphasis"/>
          <w:highlight w:val="yellow"/>
        </w:rPr>
        <w:t>rhetorical soapbox</w:t>
      </w:r>
      <w:r w:rsidRPr="0071408E">
        <w:rPr>
          <w:rStyle w:val="StyleBoldUnderline"/>
        </w:rPr>
        <w:t xml:space="preserve"> on which to stand, </w:t>
      </w:r>
      <w:r w:rsidRPr="0071408E">
        <w:rPr>
          <w:rStyle w:val="StyleBoldUnderline"/>
          <w:highlight w:val="yellow"/>
        </w:rPr>
        <w:t>it’s ultimately a</w:t>
      </w:r>
      <w:r w:rsidRPr="0071408E">
        <w:rPr>
          <w:rStyle w:val="StyleBoldUnderline"/>
        </w:rPr>
        <w:t xml:space="preserve"> pretty </w:t>
      </w:r>
      <w:r w:rsidRPr="0071408E">
        <w:rPr>
          <w:rStyle w:val="StyleBoldUnderline"/>
          <w:highlight w:val="yellow"/>
        </w:rPr>
        <w:t>cheap trick.</w:t>
      </w:r>
      <w:r w:rsidRPr="0071408E">
        <w:rPr>
          <w:rStyle w:val="StyleBoldUnderline"/>
        </w:rPr>
        <w:t xml:space="preserve"> </w:t>
      </w:r>
      <w:r w:rsidRPr="0071408E">
        <w:rPr>
          <w:rStyle w:val="StyleBoldUnderline"/>
          <w:highlight w:val="yellow"/>
        </w:rPr>
        <w:t>And it’s no substitute for specifying a clear legal framework</w:t>
      </w:r>
      <w:r w:rsidRPr="0071408E">
        <w:rPr>
          <w:rStyle w:val="StyleBoldUnderline"/>
        </w:rPr>
        <w:t xml:space="preserve"> as to when and why lethal tactics amount to illegal assassinations.</w:t>
      </w:r>
      <w:r w:rsidRPr="0071408E">
        <w:rPr>
          <w:rStyle w:val="StyleBoldUnderline"/>
          <w:sz w:val="12"/>
          <w:u w:val="none"/>
        </w:rPr>
        <w:t>¶</w:t>
      </w:r>
      <w:r w:rsidRPr="0071408E">
        <w:rPr>
          <w:rStyle w:val="StyleBoldUnderline"/>
          <w:sz w:val="12"/>
        </w:rPr>
        <w:t xml:space="preserve"> </w:t>
      </w:r>
      <w:r w:rsidRPr="0071408E">
        <w:rPr>
          <w:sz w:val="12"/>
        </w:rPr>
        <w:t>¶</w:t>
      </w:r>
      <w:r w:rsidRPr="0071408E">
        <w:rPr>
          <w:sz w:val="14"/>
        </w:rPr>
        <w:t xml:space="preserve"> Scahill has a third method for making all drones strikes illegal—one that involves a significant rebranding of his own: He sometimes just suggests senior terrorists don’t pose any threat. He largely builds the argument for the illegality of targeted killing in the most unlikely figure of Anwar Awlaki. As the only known American specifically targeted for death by drone, Awlaki presents a unique model to probe Scahill’s central question: “Could the American government assassinate it [sic] own citizens without due process?” To answer this, Dirty Wars sets off to show Alwaki, widely considered one of Al Qaeda’s most dangerous terrorists, in an alternative, more favorable light. </w:t>
      </w:r>
      <w:r w:rsidRPr="0071408E">
        <w:rPr>
          <w:rStyle w:val="StyleBoldUnderline"/>
        </w:rPr>
        <w:t>While admitting that a deluge “US media outlets, terror ‘experts’ and prominent government officials were identifying Awlaki as a leader of AQAP,” Scahill dismisses these as “dubious” allegations</w:t>
      </w:r>
      <w:r w:rsidRPr="0071408E">
        <w:rPr>
          <w:sz w:val="14"/>
        </w:rPr>
        <w:t xml:space="preserve">. So in his view, </w:t>
      </w:r>
      <w:r w:rsidRPr="0071408E">
        <w:rPr>
          <w:rStyle w:val="StyleBoldUnderline"/>
        </w:rPr>
        <w:t>an official government statement describing how Awlaki “involved himself in every aspect of the supply chain of terrorism…training operatives, and planning attacks,” provides “no evidence” for the allegations against Awlaki.</w:t>
      </w:r>
      <w:r w:rsidRPr="0071408E">
        <w:rPr>
          <w:sz w:val="14"/>
        </w:rPr>
        <w:t xml:space="preserve"> And while Scahill is happy to rely on the New York Times and other news outlets for quotes and facts when it is convenient to do so, he treats those same sources with suspicion when they suggest that Awlaki was actually a bad guy. In a particularly striking example of this tendency, Scahill cites “intelligence sources” from an NPR article as to how many times the U.S. tried to kill Awlaki, but he neglects to mention that the same sources go on in the same article to indicate that Awlaki ran a terrorist “cell” in Yemen.</w:t>
      </w:r>
      <w:r w:rsidRPr="0071408E">
        <w:rPr>
          <w:sz w:val="12"/>
        </w:rPr>
        <w:t>¶</w:t>
      </w:r>
      <w:r w:rsidRPr="0071408E">
        <w:rPr>
          <w:sz w:val="14"/>
        </w:rPr>
        <w:t xml:space="preserve"> </w:t>
      </w:r>
      <w:r w:rsidRPr="0071408E">
        <w:rPr>
          <w:sz w:val="12"/>
        </w:rPr>
        <w:t>¶</w:t>
      </w:r>
      <w:r w:rsidRPr="0071408E">
        <w:rPr>
          <w:sz w:val="14"/>
        </w:rPr>
        <w:t xml:space="preserve"> </w:t>
      </w:r>
      <w:r w:rsidRPr="0071408E">
        <w:rPr>
          <w:rStyle w:val="StyleBoldUnderline"/>
        </w:rPr>
        <w:t>Elsewhere, Scahill simply skips over facts that don’t promote his narrative of Awlaki. One such example comes in Awlaki’s relationship with Umar Farouk Abdulmutallab, the “Christmas Day Bomber” who attempted to detonate almost three ounces of PETN aboard Northwest flight 253 on its descent to Detroit. A publically-available and widely-cited sentencing memorandum for Abdulmutallab describes how Awlaki housed Abdulmutallab in Yemen and took him to AQAP’s primary bomb-maker, Ibrahim Al Asiri. There, they “discussed a plan for martyrdom mission” and</w:t>
      </w:r>
      <w:r w:rsidRPr="0071408E">
        <w:rPr>
          <w:sz w:val="14"/>
        </w:rPr>
        <w:t xml:space="preserve"> Awlaki himself gave the bombing plot “final approval and instructed Defendant Abdulmutallab on it.” Awlaki’s “last instructions,” the memorandum continues, “were to wait until the airplane was over the United States and then to take the plane down.” Without dealing with this evidence from the Abdulmutallab trial, Scahill admits that Awlaki was only “in touch” with Abdulmutallab, insisting that “no conclusive evidence [was] presented, at least not publicly, that Awlaki had played an operational role in any attacks.” Why such a relevant piece of evidence isn’t included in Scahill’s retelling of the Abdulmuttallab plot is unclear, but it isn’t the only instance of turning a blind eye to evidence linking Awlaki directly to terrorism. In early 2010 Awlaki corresponded with Rajib and Tehzeeb Karim, two brothers who had plotted to plant a bomb on U.S.-bound flight. In encrypted emails confiscated from Rajib’s hard drive by British authorities, Awlaki asks Rajib to “please specify your role in the airline industry, how much access do you have to airports, what information do you have on the limitations and cracks in present airport security systems.” These questions largely contradict Scahill’s contention that Awlaki was not involved in operational planning. In another email, Awlaki names the ultimate target for smuggling a bomb on a plane: “Our highest priority is the US. Anything there, even if on a smaller scale . . . would be our choice. So the question is: with the people you have, is it possible to get a package or a person with a package on board a flight heading to the US?” These emails quite convincingly provide evidence that Awlaki was intimately involved in AQAP’s operational mission to attack America. Scahill fails entirely to mention either the Karim brother’s plot or Awlaki’s emails.</w:t>
      </w:r>
      <w:r w:rsidRPr="0071408E">
        <w:rPr>
          <w:sz w:val="12"/>
        </w:rPr>
        <w:t>¶</w:t>
      </w:r>
      <w:r w:rsidRPr="0071408E">
        <w:rPr>
          <w:sz w:val="14"/>
        </w:rPr>
        <w:t xml:space="preserve"> </w:t>
      </w:r>
      <w:r w:rsidRPr="0071408E">
        <w:rPr>
          <w:rStyle w:val="Emphasis"/>
          <w:b w:val="0"/>
          <w:sz w:val="12"/>
          <w:u w:val="none"/>
        </w:rPr>
        <w:t>¶</w:t>
      </w:r>
      <w:r w:rsidRPr="0071408E">
        <w:rPr>
          <w:rStyle w:val="Emphasis"/>
          <w:sz w:val="12"/>
        </w:rPr>
        <w:t xml:space="preserve"> </w:t>
      </w:r>
      <w:r w:rsidRPr="0071408E">
        <w:rPr>
          <w:rStyle w:val="Emphasis"/>
        </w:rPr>
        <w:t>By stacking the deck through omission of evidence and unsubstantiated disbelief of official statements</w:t>
      </w:r>
      <w:r w:rsidRPr="0071408E">
        <w:rPr>
          <w:sz w:val="14"/>
        </w:rPr>
        <w:t xml:space="preserve">, Scahill claims that Awlaki was not a operational member of AQAP and therefore not an immediate threat. With this false ambiguity in hand, </w:t>
      </w:r>
      <w:r w:rsidRPr="0071408E">
        <w:rPr>
          <w:rStyle w:val="StyleBoldUnderline"/>
        </w:rPr>
        <w:t>Scahill argues that the U.S. unlawfully killed</w:t>
      </w:r>
      <w:r w:rsidRPr="0071408E">
        <w:rPr>
          <w:sz w:val="14"/>
        </w:rPr>
        <w:t xml:space="preserve"> Awlaki without due process. That the U.S. has a right to defend itself against immediate and ongoing threats, that Awlaki’s active engagement in hostilities against the United States might affect his right to due process, that Yemen was unwilling or unable to arrest him, or that any unilateral capture operation poses tremendous difficulties Scahill fails to address at all.</w:t>
      </w:r>
      <w:r w:rsidRPr="0071408E">
        <w:rPr>
          <w:sz w:val="12"/>
        </w:rPr>
        <w:t>¶</w:t>
      </w:r>
      <w:r w:rsidRPr="0071408E">
        <w:rPr>
          <w:sz w:val="14"/>
        </w:rPr>
        <w:t xml:space="preserve"> </w:t>
      </w:r>
      <w:r w:rsidRPr="0071408E">
        <w:rPr>
          <w:sz w:val="12"/>
        </w:rPr>
        <w:t>¶</w:t>
      </w:r>
      <w:r w:rsidRPr="0071408E">
        <w:rPr>
          <w:sz w:val="14"/>
        </w:rPr>
        <w:t xml:space="preserve"> </w:t>
      </w:r>
      <w:r w:rsidRPr="0071408E">
        <w:rPr>
          <w:rStyle w:val="StyleBoldUnderline"/>
          <w:highlight w:val="yellow"/>
        </w:rPr>
        <w:t>Dirty Wars delivers a significant argument against destructive counterterrorism operations</w:t>
      </w:r>
      <w:r w:rsidRPr="0071408E">
        <w:rPr>
          <w:rStyle w:val="StyleBoldUnderline"/>
        </w:rPr>
        <w:t xml:space="preserve"> by recounting the terrible human loss involved</w:t>
      </w:r>
      <w:r w:rsidRPr="0071408E">
        <w:rPr>
          <w:sz w:val="14"/>
        </w:rPr>
        <w:t xml:space="preserve"> in at least some strikes and raids. Beyond the obvious human cost, it suggests that overly-aggressive and lethal tactics can, in some cases, play a role in increasing radicalization and thereby hampering the effectiveness of these tactics. </w:t>
      </w:r>
      <w:r w:rsidRPr="0071408E">
        <w:rPr>
          <w:rStyle w:val="StyleBoldUnderline"/>
          <w:highlight w:val="yellow"/>
        </w:rPr>
        <w:t>Yet, Scahill’s depiction of</w:t>
      </w:r>
      <w:r w:rsidRPr="0071408E">
        <w:rPr>
          <w:rStyle w:val="StyleBoldUnderline"/>
        </w:rPr>
        <w:t xml:space="preserve"> American efforts to “kill its way to victory” </w:t>
      </w:r>
      <w:r w:rsidRPr="0071408E">
        <w:rPr>
          <w:rStyle w:val="StyleBoldUnderline"/>
          <w:highlight w:val="yellow"/>
        </w:rPr>
        <w:t xml:space="preserve">is a </w:t>
      </w:r>
      <w:r w:rsidRPr="0071408E">
        <w:rPr>
          <w:rStyle w:val="Emphasis"/>
          <w:highlight w:val="yellow"/>
        </w:rPr>
        <w:t>crude caricature</w:t>
      </w:r>
      <w:r w:rsidRPr="0071408E">
        <w:rPr>
          <w:rStyle w:val="StyleBoldUnderline"/>
        </w:rPr>
        <w:t xml:space="preserve">, one that </w:t>
      </w:r>
      <w:r w:rsidRPr="0071408E">
        <w:rPr>
          <w:rStyle w:val="StyleBoldUnderline"/>
          <w:highlight w:val="yellow"/>
        </w:rPr>
        <w:t>fails to address</w:t>
      </w:r>
      <w:r w:rsidRPr="0071408E">
        <w:rPr>
          <w:rStyle w:val="StyleBoldUnderline"/>
        </w:rPr>
        <w:t xml:space="preserve"> countless </w:t>
      </w:r>
      <w:r w:rsidRPr="0071408E">
        <w:rPr>
          <w:rStyle w:val="StyleBoldUnderline"/>
          <w:highlight w:val="yellow"/>
        </w:rPr>
        <w:t>aspects of a complex</w:t>
      </w:r>
      <w:r w:rsidRPr="0071408E">
        <w:rPr>
          <w:rStyle w:val="StyleBoldUnderline"/>
        </w:rPr>
        <w:t xml:space="preserve"> and broad </w:t>
      </w:r>
      <w:r w:rsidRPr="0071408E">
        <w:rPr>
          <w:rStyle w:val="StyleBoldUnderline"/>
          <w:highlight w:val="yellow"/>
        </w:rPr>
        <w:t>set of policies</w:t>
      </w:r>
      <w:r w:rsidRPr="0071408E">
        <w:rPr>
          <w:rStyle w:val="StyleBoldUnderline"/>
        </w:rPr>
        <w:t xml:space="preserve"> and tactics </w:t>
      </w:r>
      <w:r w:rsidRPr="0071408E">
        <w:rPr>
          <w:rStyle w:val="StyleBoldUnderline"/>
          <w:highlight w:val="yellow"/>
        </w:rPr>
        <w:t>on which any serious treatment would dwell</w:t>
      </w:r>
      <w:r w:rsidRPr="0071408E">
        <w:rPr>
          <w:rStyle w:val="StyleBoldUnderline"/>
        </w:rPr>
        <w:t xml:space="preserve"> at length. </w:t>
      </w:r>
      <w:r w:rsidRPr="0071408E">
        <w:rPr>
          <w:rStyle w:val="StyleBoldUnderline"/>
          <w:highlight w:val="yellow"/>
        </w:rPr>
        <w:t>His wholesale</w:t>
      </w:r>
      <w:r w:rsidRPr="0071408E">
        <w:rPr>
          <w:rStyle w:val="StyleBoldUnderline"/>
        </w:rPr>
        <w:t xml:space="preserve"> </w:t>
      </w:r>
      <w:r w:rsidRPr="0071408E">
        <w:rPr>
          <w:rStyle w:val="StyleBoldUnderline"/>
          <w:highlight w:val="yellow"/>
        </w:rPr>
        <w:t>disapproval</w:t>
      </w:r>
      <w:r w:rsidRPr="0071408E">
        <w:rPr>
          <w:rStyle w:val="StyleBoldUnderline"/>
        </w:rPr>
        <w:t xml:space="preserve"> of all closed-door agreements, intelligence operations, and the use of lethal force </w:t>
      </w:r>
      <w:r w:rsidRPr="0071408E">
        <w:rPr>
          <w:rStyle w:val="StyleBoldUnderline"/>
          <w:highlight w:val="yellow"/>
        </w:rPr>
        <w:t xml:space="preserve">yields </w:t>
      </w:r>
      <w:r w:rsidRPr="0071408E">
        <w:rPr>
          <w:rStyle w:val="Emphasis"/>
          <w:highlight w:val="yellow"/>
        </w:rPr>
        <w:t>few viable options for dealing with the cold realities of global terrorism</w:t>
      </w:r>
      <w:r w:rsidRPr="0071408E">
        <w:rPr>
          <w:sz w:val="14"/>
        </w:rPr>
        <w:t xml:space="preserve">. The tactics of </w:t>
      </w:r>
      <w:r w:rsidRPr="0071408E">
        <w:rPr>
          <w:rStyle w:val="StyleBoldUnderline"/>
        </w:rPr>
        <w:t>la</w:t>
      </w:r>
      <w:r w:rsidRPr="0071408E">
        <w:rPr>
          <w:rStyle w:val="StyleBoldUnderline"/>
          <w:highlight w:val="yellow"/>
        </w:rPr>
        <w:t>w enforcement bring hope that there is</w:t>
      </w:r>
      <w:r w:rsidRPr="0071408E">
        <w:rPr>
          <w:rStyle w:val="StyleBoldUnderline"/>
        </w:rPr>
        <w:t xml:space="preserve">, in fact, a way forward, </w:t>
      </w:r>
      <w:r w:rsidRPr="0071408E">
        <w:rPr>
          <w:rStyle w:val="StyleBoldUnderline"/>
          <w:highlight w:val="yellow"/>
        </w:rPr>
        <w:t>a way that offers protection without necessitating lethal force</w:t>
      </w:r>
      <w:r w:rsidRPr="0071408E">
        <w:rPr>
          <w:rStyle w:val="Emphasis"/>
          <w:highlight w:val="yellow"/>
        </w:rPr>
        <w:t>. But Dirty Wars utterly fails to offer the necessary clarity</w:t>
      </w:r>
      <w:r w:rsidRPr="0071408E">
        <w:rPr>
          <w:rStyle w:val="Emphasis"/>
        </w:rPr>
        <w:t>, balance, o</w:t>
      </w:r>
      <w:r w:rsidRPr="0071408E">
        <w:rPr>
          <w:rStyle w:val="Emphasis"/>
          <w:highlight w:val="yellow"/>
        </w:rPr>
        <w:t>r sobriety in which to weigh the risks and benefits of integrating military and intelligence approaches into counterterrorism</w:t>
      </w:r>
      <w:r w:rsidRPr="0071408E">
        <w:rPr>
          <w:rStyle w:val="StyleBoldUnderline"/>
        </w:rPr>
        <w:t>. America needs people like Scahill to remind it of the moral and human costs involved when it wages war, but it also needs those people to count those costs carefully—something Dirty Wars fails to do.</w:t>
      </w:r>
    </w:p>
    <w:p w14:paraId="1976DACB" w14:textId="77777777" w:rsidR="008F5126" w:rsidRPr="0071408E" w:rsidRDefault="008F5126" w:rsidP="008F5126"/>
    <w:p w14:paraId="7FB45D5B" w14:textId="77777777" w:rsidR="008F5126" w:rsidRPr="00865B61" w:rsidRDefault="008F5126" w:rsidP="008F5126">
      <w:pPr>
        <w:pStyle w:val="Heading4"/>
        <w:rPr>
          <w:rFonts w:cs="Times New Roman"/>
        </w:rPr>
      </w:pPr>
      <w:r w:rsidRPr="00865B61">
        <w:t>Even under conditions of uncertainty, you should vote to save the most lives through action</w:t>
      </w:r>
    </w:p>
    <w:p w14:paraId="456E746E" w14:textId="77777777" w:rsidR="008F5126" w:rsidRPr="00865B61" w:rsidRDefault="008F5126" w:rsidP="008F5126">
      <w:r w:rsidRPr="00865B61">
        <w:t>Tyler</w:t>
      </w:r>
      <w:r w:rsidRPr="00865B61">
        <w:rPr>
          <w:rStyle w:val="StyleStyleBold12pt"/>
        </w:rPr>
        <w:t xml:space="preserve"> Cowen 4</w:t>
      </w:r>
      <w:r w:rsidRPr="00865B61">
        <w:t>, Economics, George Mason, “The Epistemic Problem Does Not Refute Consequentialism”, http://www.gmu.edu/jbc/Tyler/Epistemic2.pdf</w:t>
      </w:r>
    </w:p>
    <w:p w14:paraId="397569EA" w14:textId="77777777" w:rsidR="008F5126" w:rsidRPr="00CC4E21" w:rsidRDefault="008F5126" w:rsidP="008F5126">
      <w:pPr>
        <w:rPr>
          <w:sz w:val="16"/>
          <w:bdr w:val="single" w:sz="18" w:space="0" w:color="auto"/>
        </w:rPr>
      </w:pPr>
      <w:r w:rsidRPr="00865B61">
        <w:rPr>
          <w:sz w:val="16"/>
        </w:rPr>
        <w:t xml:space="preserve">If we know for sure which remedy works, obviously we should apply that remedy. But </w:t>
      </w:r>
      <w:r w:rsidRPr="00BD0412">
        <w:rPr>
          <w:highlight w:val="yellow"/>
          <w:u w:val="single"/>
        </w:rPr>
        <w:t>imagine</w:t>
      </w:r>
      <w:r w:rsidRPr="00865B61">
        <w:rPr>
          <w:u w:val="single"/>
        </w:rPr>
        <w:t xml:space="preserve"> </w:t>
      </w:r>
      <w:r w:rsidRPr="00865B61">
        <w:rPr>
          <w:sz w:val="16"/>
        </w:rPr>
        <w:t xml:space="preserve">now that </w:t>
      </w:r>
      <w:r w:rsidRPr="00BD0412">
        <w:rPr>
          <w:highlight w:val="yellow"/>
          <w:u w:val="single"/>
        </w:rPr>
        <w:t>we are uncertain</w:t>
      </w:r>
      <w:r w:rsidRPr="00865B61">
        <w:rPr>
          <w:sz w:val="16"/>
        </w:rPr>
        <w:t xml:space="preserve"> as to </w:t>
      </w:r>
      <w:r w:rsidRPr="00BD0412">
        <w:rPr>
          <w:highlight w:val="yellow"/>
          <w:u w:val="single"/>
        </w:rPr>
        <w:t>which remedy works</w:t>
      </w:r>
      <w:r w:rsidRPr="00865B61">
        <w:rPr>
          <w:sz w:val="16"/>
        </w:rPr>
        <w:t xml:space="preserve">. The uncertainty is so extreme that each remedy may cure somewhere between three hundred thousand and six hundred thousand children. </w:t>
      </w:r>
      <w:r w:rsidRPr="00BD0412">
        <w:rPr>
          <w:rStyle w:val="Emphasis"/>
          <w:highlight w:val="yellow"/>
        </w:rPr>
        <w:t>Nonetheless we have a slight idea</w:t>
      </w:r>
      <w:r w:rsidRPr="00865B61">
        <w:rPr>
          <w:sz w:val="16"/>
        </w:rPr>
        <w:t xml:space="preserve"> that one remedy is better than the other. That is, one remedy is slightly more likely to cure more children, with no other apparent offsetting negative effects or considerations. </w:t>
      </w:r>
      <w:r w:rsidRPr="00BD0412">
        <w:rPr>
          <w:highlight w:val="yellow"/>
          <w:u w:val="single"/>
        </w:rPr>
        <w:t>Despite</w:t>
      </w:r>
      <w:r w:rsidRPr="00865B61">
        <w:rPr>
          <w:u w:val="single"/>
        </w:rPr>
        <w:t xml:space="preserve"> </w:t>
      </w:r>
      <w:r w:rsidRPr="00865B61">
        <w:rPr>
          <w:sz w:val="16"/>
        </w:rPr>
        <w:t xml:space="preserve">the greater </w:t>
      </w:r>
      <w:r w:rsidRPr="00BD0412">
        <w:rPr>
          <w:highlight w:val="yellow"/>
          <w:u w:val="single"/>
        </w:rPr>
        <w:t xml:space="preserve">uncertainty, we still have the intuition that </w:t>
      </w:r>
      <w:r w:rsidRPr="00BD0412">
        <w:rPr>
          <w:rStyle w:val="Emphasis"/>
          <w:highlight w:val="yellow"/>
        </w:rPr>
        <w:t>we should try to save as many</w:t>
      </w:r>
      <w:r w:rsidRPr="00865B61">
        <w:rPr>
          <w:sz w:val="16"/>
        </w:rPr>
        <w:t xml:space="preserve"> children </w:t>
      </w:r>
      <w:r w:rsidRPr="00BD0412">
        <w:rPr>
          <w:rStyle w:val="Emphasis"/>
          <w:highlight w:val="yellow"/>
        </w:rPr>
        <w:t>as possible</w:t>
      </w:r>
      <w:r w:rsidRPr="00865B61">
        <w:rPr>
          <w:sz w:val="16"/>
        </w:rPr>
        <w:t xml:space="preserve">. We should apply the remedy that is more likely to cure more children. </w:t>
      </w:r>
      <w:r w:rsidRPr="00BD0412">
        <w:rPr>
          <w:highlight w:val="yellow"/>
          <w:u w:val="single"/>
        </w:rPr>
        <w:t>We do not say: “We are now so uncertain</w:t>
      </w:r>
      <w:r w:rsidRPr="00865B61">
        <w:rPr>
          <w:u w:val="single"/>
        </w:rPr>
        <w:t xml:space="preserve"> about what will happen. </w:t>
      </w:r>
      <w:r w:rsidRPr="00BD0412">
        <w:rPr>
          <w:highlight w:val="yellow"/>
          <w:u w:val="single"/>
        </w:rPr>
        <w:t xml:space="preserve">We should pursue some goal </w:t>
      </w:r>
      <w:r w:rsidRPr="00CB5D51">
        <w:rPr>
          <w:highlight w:val="yellow"/>
          <w:u w:val="single"/>
        </w:rPr>
        <w:t>other than trying to cure as many</w:t>
      </w:r>
      <w:r w:rsidRPr="00865B61">
        <w:rPr>
          <w:u w:val="single"/>
        </w:rPr>
        <w:t xml:space="preserve"> children </w:t>
      </w:r>
      <w:r w:rsidRPr="00CB5D51">
        <w:rPr>
          <w:highlight w:val="yellow"/>
          <w:u w:val="single"/>
        </w:rPr>
        <w:t>as possible</w:t>
      </w:r>
      <w:r w:rsidRPr="00865B61">
        <w:rPr>
          <w:u w:val="single"/>
        </w:rPr>
        <w:t>.”</w:t>
      </w:r>
      <w:r w:rsidRPr="00865B61">
        <w:rPr>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w:t>
      </w:r>
      <w:r w:rsidRPr="00BD0412">
        <w:rPr>
          <w:highlight w:val="yellow"/>
          <w:u w:val="single"/>
        </w:rPr>
        <w:t xml:space="preserve">the value of </w:t>
      </w:r>
      <w:r w:rsidRPr="00CB5D51">
        <w:rPr>
          <w:u w:val="single"/>
        </w:rPr>
        <w:t xml:space="preserve">the </w:t>
      </w:r>
      <w:r w:rsidRPr="00BD0412">
        <w:rPr>
          <w:highlight w:val="yellow"/>
          <w:u w:val="single"/>
        </w:rPr>
        <w:t>upfront lives remains</w:t>
      </w:r>
      <w:r w:rsidRPr="00865B61">
        <w:rPr>
          <w:sz w:val="16"/>
        </w:rPr>
        <w:t xml:space="preserve">. A higher variance of forecast might increase the required size of the upfront benefit (to overcome the Principle of Roughness), but it would not refute the relevance of consequences more generally. </w:t>
      </w:r>
      <w:r w:rsidRPr="00865B61">
        <w:rPr>
          <w:u w:val="single"/>
        </w:rPr>
        <w:t xml:space="preserve">We could increase the uncertainty more, but </w:t>
      </w:r>
      <w:r w:rsidRPr="00BD0412">
        <w:rPr>
          <w:highlight w:val="yellow"/>
          <w:u w:val="single"/>
        </w:rPr>
        <w:t>consequentialism still will not appear counterintuitive</w:t>
      </w:r>
      <w:r w:rsidRPr="00865B61">
        <w:rPr>
          <w:u w:val="single"/>
        </w:rPr>
        <w:t xml:space="preserve">. </w:t>
      </w:r>
      <w:r w:rsidRPr="00865B61">
        <w:rPr>
          <w:sz w:val="16"/>
        </w:rPr>
        <w:t xml:space="preserve">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w:t>
      </w:r>
      <w:r w:rsidRPr="00BD0412">
        <w:rPr>
          <w:highlight w:val="yellow"/>
          <w:u w:val="single"/>
        </w:rPr>
        <w:t xml:space="preserve">This </w:t>
      </w:r>
      <w:r w:rsidRPr="00865B61">
        <w:rPr>
          <w:u w:val="single"/>
        </w:rPr>
        <w:t xml:space="preserve">example </w:t>
      </w:r>
      <w:r w:rsidRPr="00BD0412">
        <w:rPr>
          <w:b/>
          <w:highlight w:val="yellow"/>
          <w:u w:val="single"/>
        </w:rPr>
        <w:t xml:space="preserve">may appear </w:t>
      </w:r>
      <w:r w:rsidRPr="00CB5D51">
        <w:rPr>
          <w:b/>
          <w:u w:val="single"/>
        </w:rPr>
        <w:t xml:space="preserve">excessively </w:t>
      </w:r>
      <w:r w:rsidRPr="00BD0412">
        <w:rPr>
          <w:b/>
          <w:highlight w:val="yellow"/>
          <w:u w:val="single"/>
        </w:rPr>
        <w:t>simple</w:t>
      </w:r>
      <w:r w:rsidRPr="00BD0412">
        <w:rPr>
          <w:highlight w:val="yellow"/>
          <w:u w:val="single"/>
        </w:rPr>
        <w:t>, but it points our attention to the</w:t>
      </w:r>
      <w:r w:rsidRPr="00865B61">
        <w:rPr>
          <w:sz w:val="16"/>
        </w:rPr>
        <w:t xml:space="preserve"> non- generality of the epistemic </w:t>
      </w:r>
      <w:r w:rsidRPr="00BD0412">
        <w:rPr>
          <w:highlight w:val="yellow"/>
          <w:u w:val="single"/>
        </w:rPr>
        <w:t>critique. The critique appears strongest only when we have absolutely no idea</w:t>
      </w:r>
      <w:r w:rsidRPr="00865B61">
        <w:rPr>
          <w:u w:val="single"/>
        </w:rPr>
        <w:t xml:space="preserve"> about the future</w:t>
      </w:r>
      <w:r w:rsidRPr="00865B61">
        <w:rPr>
          <w:sz w:val="16"/>
        </w:rPr>
        <w:t xml:space="preserve">; this is a special rather than a general case. Simply boosting the degree of </w:t>
      </w:r>
      <w:r w:rsidRPr="00BD0412">
        <w:rPr>
          <w:highlight w:val="yellow"/>
          <w:u w:val="single"/>
        </w:rPr>
        <w:t>background</w:t>
      </w:r>
      <w:r w:rsidRPr="00865B61">
        <w:rPr>
          <w:u w:val="single"/>
        </w:rPr>
        <w:t xml:space="preserve"> generic </w:t>
      </w:r>
      <w:r w:rsidRPr="00BD0412">
        <w:rPr>
          <w:rStyle w:val="Emphasis"/>
          <w:highlight w:val="yellow"/>
        </w:rPr>
        <w:t>uncertainty should not stop us from pursuing</w:t>
      </w:r>
      <w:r w:rsidRPr="00865B61">
        <w:rPr>
          <w:sz w:val="16"/>
        </w:rPr>
        <w:t xml:space="preserve"> large </w:t>
      </w:r>
      <w:r w:rsidRPr="00CB5D51">
        <w:rPr>
          <w:rStyle w:val="Emphasis"/>
          <w:highlight w:val="yellow"/>
        </w:rPr>
        <w:t>upfront benefits</w:t>
      </w:r>
      <w:r w:rsidRPr="00865B61">
        <w:rPr>
          <w:sz w:val="16"/>
        </w:rPr>
        <w:t xml:space="preserve"> of obvious importance. </w:t>
      </w:r>
    </w:p>
    <w:p w14:paraId="686D1A8F" w14:textId="77777777" w:rsidR="008F5126" w:rsidRPr="00D17C4E" w:rsidRDefault="008F5126" w:rsidP="008F5126"/>
    <w:p w14:paraId="3CA0D703" w14:textId="77777777" w:rsidR="000022F2" w:rsidRDefault="008F5126" w:rsidP="008F5126">
      <w:pPr>
        <w:pStyle w:val="Heading1"/>
      </w:pPr>
      <w:r>
        <w:t>2AC</w:t>
      </w:r>
    </w:p>
    <w:p w14:paraId="0165599F" w14:textId="77777777" w:rsidR="008F5126" w:rsidRDefault="008F5126" w:rsidP="008F5126">
      <w:pPr>
        <w:pStyle w:val="Heading2"/>
      </w:pPr>
      <w:r>
        <w:t>Anthro K</w:t>
      </w:r>
    </w:p>
    <w:p w14:paraId="282BDFD6" w14:textId="77777777" w:rsidR="008F5126" w:rsidRDefault="008F5126" w:rsidP="008F5126">
      <w:pPr>
        <w:pStyle w:val="Heading3"/>
      </w:pPr>
      <w:r>
        <w:t>Law Good</w:t>
      </w:r>
    </w:p>
    <w:p w14:paraId="3636DBA0" w14:textId="77777777" w:rsidR="008F5126" w:rsidRPr="009F0BA2" w:rsidRDefault="008F5126" w:rsidP="008F5126">
      <w:pPr>
        <w:pStyle w:val="Heading4"/>
      </w:pPr>
      <w:r>
        <w:t xml:space="preserve">Law provides an avenue to </w:t>
      </w:r>
      <w:r>
        <w:rPr>
          <w:u w:val="single"/>
        </w:rPr>
        <w:t>re-introduce</w:t>
      </w:r>
      <w:r>
        <w:t xml:space="preserve"> species war into the law of war</w:t>
      </w:r>
    </w:p>
    <w:p w14:paraId="71946805" w14:textId="77777777" w:rsidR="008F5126" w:rsidRPr="009F0BA2" w:rsidRDefault="008F5126" w:rsidP="008F5126">
      <w:r w:rsidRPr="009F0BA2">
        <w:rPr>
          <w:rStyle w:val="StyleStyleBold12pt"/>
        </w:rPr>
        <w:t>Kochi 9</w:t>
      </w:r>
      <w:r>
        <w:t xml:space="preserve"> - Sussex Law School, University of Sussex, Brighton, UK (Tarik, “Species War: Law, Violence and Animals,” SAGE Journals</w:t>
      </w:r>
    </w:p>
    <w:p w14:paraId="656776B5" w14:textId="77777777" w:rsidR="008F5126" w:rsidRPr="00097E25" w:rsidRDefault="008F5126" w:rsidP="008F5126">
      <w:pPr>
        <w:rPr>
          <w:sz w:val="14"/>
        </w:rPr>
      </w:pPr>
      <w:r w:rsidRPr="002954D3">
        <w:rPr>
          <w:rStyle w:val="StyleBoldUnderline"/>
          <w:highlight w:val="yellow"/>
        </w:rPr>
        <w:t>The cosmopolitan or</w:t>
      </w:r>
      <w:r w:rsidRPr="009F0BA2">
        <w:rPr>
          <w:rStyle w:val="StyleBoldUnderline"/>
        </w:rPr>
        <w:t xml:space="preserve"> </w:t>
      </w:r>
      <w:r w:rsidRPr="002954D3">
        <w:rPr>
          <w:rStyle w:val="Emphasis"/>
          <w:highlight w:val="yellow"/>
        </w:rPr>
        <w:t>i</w:t>
      </w:r>
      <w:r w:rsidRPr="009F0BA2">
        <w:rPr>
          <w:rStyle w:val="StyleBoldUnderline"/>
        </w:rPr>
        <w:t xml:space="preserve">nternational </w:t>
      </w:r>
      <w:r w:rsidRPr="002954D3">
        <w:rPr>
          <w:rStyle w:val="Emphasis"/>
          <w:highlight w:val="yellow"/>
        </w:rPr>
        <w:t>h</w:t>
      </w:r>
      <w:r w:rsidRPr="009F0BA2">
        <w:rPr>
          <w:rStyle w:val="StyleBoldUnderline"/>
        </w:rPr>
        <w:t xml:space="preserve">umanitarian </w:t>
      </w:r>
      <w:r w:rsidRPr="002954D3">
        <w:rPr>
          <w:rStyle w:val="Emphasis"/>
          <w:highlight w:val="yellow"/>
        </w:rPr>
        <w:t>l</w:t>
      </w:r>
      <w:r w:rsidRPr="009F0BA2">
        <w:rPr>
          <w:rStyle w:val="StyleBoldUnderline"/>
        </w:rPr>
        <w:t xml:space="preserve">aw </w:t>
      </w:r>
      <w:r w:rsidRPr="002954D3">
        <w:rPr>
          <w:rStyle w:val="StyleBoldUnderline"/>
          <w:highlight w:val="yellow"/>
        </w:rPr>
        <w:t>approach to war does</w:t>
      </w:r>
      <w:r w:rsidRPr="009F0BA2">
        <w:rPr>
          <w:sz w:val="14"/>
        </w:rPr>
        <w:t xml:space="preserve">, however, </w:t>
      </w:r>
      <w:r w:rsidRPr="002954D3">
        <w:rPr>
          <w:rStyle w:val="StyleBoldUnderline"/>
          <w:highlight w:val="yellow"/>
        </w:rPr>
        <w:t>open-up a possible mode of</w:t>
      </w:r>
      <w:r w:rsidRPr="009F0BA2">
        <w:rPr>
          <w:rStyle w:val="StyleBoldUnderline"/>
        </w:rPr>
        <w:t xml:space="preserve"> </w:t>
      </w:r>
      <w:r w:rsidRPr="002954D3">
        <w:rPr>
          <w:rStyle w:val="Emphasis"/>
          <w:highlight w:val="yellow"/>
        </w:rPr>
        <w:t>introducing species war back into the modern legal definition of war</w:t>
      </w:r>
      <w:r w:rsidRPr="009F0BA2">
        <w:rPr>
          <w:sz w:val="14"/>
        </w:rPr>
        <w:t xml:space="preserve">. Kant’s move of </w:t>
      </w:r>
      <w:r w:rsidRPr="002954D3">
        <w:rPr>
          <w:rStyle w:val="StyleBoldUnderline"/>
          <w:highlight w:val="yellow"/>
        </w:rPr>
        <w:t>extending the concept of war from state’s rights to</w:t>
      </w:r>
      <w:r w:rsidRPr="009F0BA2">
        <w:rPr>
          <w:rStyle w:val="StyleBoldUnderline"/>
        </w:rPr>
        <w:t xml:space="preserve"> include </w:t>
      </w:r>
      <w:r w:rsidRPr="002954D3">
        <w:rPr>
          <w:rStyle w:val="StyleBoldUnderline"/>
          <w:highlight w:val="yellow"/>
        </w:rPr>
        <w:t>universal human rights could</w:t>
      </w:r>
      <w:r w:rsidRPr="002954D3">
        <w:rPr>
          <w:sz w:val="14"/>
          <w:highlight w:val="yellow"/>
        </w:rPr>
        <w:t xml:space="preserve"> </w:t>
      </w:r>
      <w:r w:rsidRPr="002954D3">
        <w:rPr>
          <w:rStyle w:val="Emphasis"/>
          <w:highlight w:val="yellow"/>
        </w:rPr>
        <w:t>again be extended</w:t>
      </w:r>
      <w:r w:rsidRPr="002954D3">
        <w:rPr>
          <w:sz w:val="14"/>
          <w:highlight w:val="yellow"/>
        </w:rPr>
        <w:t xml:space="preserve"> </w:t>
      </w:r>
      <w:r w:rsidRPr="002954D3">
        <w:rPr>
          <w:rStyle w:val="StyleBoldUnderline"/>
          <w:highlight w:val="yellow"/>
        </w:rPr>
        <w:t xml:space="preserve">to </w:t>
      </w:r>
      <w:r w:rsidRPr="002954D3">
        <w:rPr>
          <w:rStyle w:val="Emphasis"/>
          <w:highlight w:val="yellow"/>
        </w:rPr>
        <w:t>include non-human</w:t>
      </w:r>
      <w:r w:rsidRPr="009F0BA2">
        <w:rPr>
          <w:rStyle w:val="Emphasis"/>
        </w:rPr>
        <w:t xml:space="preserve"> </w:t>
      </w:r>
      <w:r w:rsidRPr="009F0BA2">
        <w:rPr>
          <w:sz w:val="14"/>
        </w:rPr>
        <w:t>animal</w:t>
      </w:r>
      <w:r w:rsidRPr="009F0BA2">
        <w:rPr>
          <w:rStyle w:val="Emphasis"/>
        </w:rPr>
        <w:t xml:space="preserve"> </w:t>
      </w:r>
      <w:r w:rsidRPr="002954D3">
        <w:rPr>
          <w:rStyle w:val="Emphasis"/>
          <w:highlight w:val="yellow"/>
        </w:rPr>
        <w:t>rights</w:t>
      </w:r>
      <w:r w:rsidRPr="009F0BA2">
        <w:rPr>
          <w:sz w:val="14"/>
        </w:rPr>
        <w:t xml:space="preserve">. </w:t>
      </w:r>
      <w:r w:rsidRPr="009F0BA2">
        <w:rPr>
          <w:rStyle w:val="StyleBoldUnderline"/>
        </w:rPr>
        <w:t xml:space="preserve">For example, </w:t>
      </w:r>
      <w:r w:rsidRPr="002954D3">
        <w:rPr>
          <w:rStyle w:val="StyleBoldUnderline"/>
          <w:highlight w:val="yellow"/>
        </w:rPr>
        <w:t>one could envision</w:t>
      </w:r>
      <w:r w:rsidRPr="009F0BA2">
        <w:rPr>
          <w:sz w:val="14"/>
        </w:rPr>
        <w:t xml:space="preserve"> the possibility of </w:t>
      </w:r>
      <w:r w:rsidRPr="009F0BA2">
        <w:rPr>
          <w:rStyle w:val="StyleBoldUnderline"/>
        </w:rPr>
        <w:t xml:space="preserve">the crime of </w:t>
      </w:r>
      <w:r w:rsidRPr="002954D3">
        <w:rPr>
          <w:rStyle w:val="StyleBoldUnderline"/>
          <w:highlight w:val="yellow"/>
        </w:rPr>
        <w:t>genocide under international law being extended to cover</w:t>
      </w:r>
      <w:r w:rsidRPr="009F0BA2">
        <w:rPr>
          <w:rStyle w:val="StyleBoldUnderline"/>
        </w:rPr>
        <w:t xml:space="preserve"> the </w:t>
      </w:r>
      <w:r w:rsidRPr="002954D3">
        <w:rPr>
          <w:rStyle w:val="StyleBoldUnderline"/>
          <w:highlight w:val="yellow"/>
        </w:rPr>
        <w:t>genocide of non-human animals and</w:t>
      </w:r>
      <w:r w:rsidRPr="009F0BA2">
        <w:rPr>
          <w:sz w:val="14"/>
        </w:rPr>
        <w:t xml:space="preserve"> fol-lowing this, the </w:t>
      </w:r>
      <w:r w:rsidRPr="002954D3">
        <w:rPr>
          <w:rStyle w:val="Emphasis"/>
          <w:highlight w:val="yellow"/>
        </w:rPr>
        <w:t>U</w:t>
      </w:r>
      <w:r w:rsidRPr="009F0BA2">
        <w:rPr>
          <w:rStyle w:val="StyleBoldUnderline"/>
        </w:rPr>
        <w:t xml:space="preserve">nited </w:t>
      </w:r>
      <w:r w:rsidRPr="002954D3">
        <w:rPr>
          <w:rStyle w:val="Emphasis"/>
          <w:highlight w:val="yellow"/>
        </w:rPr>
        <w:t>N</w:t>
      </w:r>
      <w:r w:rsidRPr="009F0BA2">
        <w:rPr>
          <w:rStyle w:val="StyleBoldUnderline"/>
        </w:rPr>
        <w:t xml:space="preserve">ation’s </w:t>
      </w:r>
      <w:r w:rsidRPr="002954D3">
        <w:rPr>
          <w:rStyle w:val="StyleBoldUnderline"/>
          <w:highlight w:val="yellow"/>
        </w:rPr>
        <w:t>intervention</w:t>
      </w:r>
      <w:r w:rsidRPr="009F0BA2">
        <w:rPr>
          <w:sz w:val="14"/>
        </w:rPr>
        <w:t xml:space="preserve"> by force </w:t>
      </w:r>
      <w:r w:rsidRPr="002954D3">
        <w:rPr>
          <w:rStyle w:val="StyleBoldUnderline"/>
          <w:highlight w:val="yellow"/>
        </w:rPr>
        <w:t>to protect</w:t>
      </w:r>
      <w:r w:rsidRPr="009F0BA2">
        <w:rPr>
          <w:rStyle w:val="StyleBoldUnderline"/>
        </w:rPr>
        <w:t xml:space="preserve"> the lives of non-human </w:t>
      </w:r>
      <w:r w:rsidRPr="002954D3">
        <w:rPr>
          <w:rStyle w:val="StyleBoldUnderline"/>
          <w:highlight w:val="yellow"/>
        </w:rPr>
        <w:t>animals</w:t>
      </w:r>
      <w:r w:rsidRPr="009F0BA2">
        <w:rPr>
          <w:rStyle w:val="StyleBoldUnderline"/>
        </w:rPr>
        <w:t xml:space="preserve"> who would otherwise </w:t>
      </w:r>
      <w:r w:rsidRPr="002954D3">
        <w:rPr>
          <w:rStyle w:val="StyleBoldUnderline"/>
          <w:highlight w:val="yellow"/>
        </w:rPr>
        <w:t>not</w:t>
      </w:r>
      <w:r w:rsidRPr="009F0BA2">
        <w:rPr>
          <w:rStyle w:val="StyleBoldUnderline"/>
        </w:rPr>
        <w:t xml:space="preserve"> be </w:t>
      </w:r>
      <w:r w:rsidRPr="002954D3">
        <w:rPr>
          <w:rStyle w:val="StyleBoldUnderline"/>
          <w:highlight w:val="yellow"/>
        </w:rPr>
        <w:t>protected by domestic courts</w:t>
      </w:r>
      <w:r w:rsidRPr="009F0BA2">
        <w:rPr>
          <w:sz w:val="14"/>
        </w:rPr>
        <w:t xml:space="preserve"> under the crime of murder.36</w:t>
      </w:r>
    </w:p>
    <w:p w14:paraId="4D41F75D" w14:textId="77777777" w:rsidR="008F5126" w:rsidRDefault="008F5126" w:rsidP="008F5126">
      <w:pPr>
        <w:pStyle w:val="Heading4"/>
      </w:pPr>
      <w:r>
        <w:t xml:space="preserve">Legal restrictions are </w:t>
      </w:r>
      <w:r w:rsidRPr="00D35B5E">
        <w:rPr>
          <w:u w:val="single"/>
        </w:rPr>
        <w:t>effective policy tools</w:t>
      </w:r>
      <w:r>
        <w:t xml:space="preserve"> and the aff’s technical approach is the </w:t>
      </w:r>
      <w:r w:rsidRPr="00D35B5E">
        <w:rPr>
          <w:u w:val="single"/>
        </w:rPr>
        <w:t>best heuristic</w:t>
      </w:r>
      <w:r>
        <w:t xml:space="preserve"> for mediating </w:t>
      </w:r>
      <w:r w:rsidRPr="00D35B5E">
        <w:rPr>
          <w:u w:val="single"/>
        </w:rPr>
        <w:t>ethical concerns</w:t>
      </w:r>
      <w:r>
        <w:t xml:space="preserve"> and legal </w:t>
      </w:r>
      <w:r w:rsidRPr="00D35B5E">
        <w:rPr>
          <w:u w:val="single"/>
        </w:rPr>
        <w:t>manipulability</w:t>
      </w:r>
      <w:r>
        <w:t xml:space="preserve">---the </w:t>
      </w:r>
      <w:r w:rsidRPr="00D35B5E">
        <w:rPr>
          <w:u w:val="single"/>
        </w:rPr>
        <w:t>alt’s moralism fails</w:t>
      </w:r>
    </w:p>
    <w:p w14:paraId="76BB7D0E" w14:textId="77777777" w:rsidR="008F5126" w:rsidRDefault="008F5126" w:rsidP="008F5126">
      <w:r>
        <w:t xml:space="preserve">Ioannis </w:t>
      </w:r>
      <w:r w:rsidRPr="007C3A99">
        <w:rPr>
          <w:rStyle w:val="StyleStyleBold12pt"/>
        </w:rPr>
        <w:t xml:space="preserve">Kalpouzos </w:t>
      </w:r>
      <w:r>
        <w:rPr>
          <w:rStyle w:val="StyleStyleBold12pt"/>
        </w:rPr>
        <w:t>7</w:t>
      </w:r>
      <w:r>
        <w:t>, Professor of Law at The City Law School, "David Kennedy, Of War and Law", J Conflict Security Law, (2007) 12 (3): 485-492, jcsl.oxfordjournals.org/content/12/3/485.full</w:t>
      </w:r>
    </w:p>
    <w:p w14:paraId="11B96CDD" w14:textId="77777777" w:rsidR="008F5126" w:rsidRDefault="008F5126" w:rsidP="008F5126">
      <w:pPr>
        <w:rPr>
          <w:sz w:val="14"/>
        </w:rPr>
      </w:pPr>
      <w:r w:rsidRPr="006A478D">
        <w:rPr>
          <w:rStyle w:val="StyleBoldUnderline"/>
          <w:highlight w:val="cyan"/>
        </w:rPr>
        <w:t>It is important</w:t>
      </w:r>
      <w:r w:rsidRPr="00CB2D1E">
        <w:rPr>
          <w:sz w:val="14"/>
        </w:rPr>
        <w:t xml:space="preserve">, however, </w:t>
      </w:r>
      <w:r w:rsidRPr="006A478D">
        <w:rPr>
          <w:rStyle w:val="StyleBoldUnderline"/>
          <w:highlight w:val="cyan"/>
        </w:rPr>
        <w:t>not to sweepingly</w:t>
      </w:r>
      <w:r w:rsidRPr="00CB2D1E">
        <w:rPr>
          <w:sz w:val="14"/>
        </w:rPr>
        <w:t xml:space="preserve"> and debilitatingly </w:t>
      </w:r>
      <w:r w:rsidRPr="006A478D">
        <w:rPr>
          <w:rStyle w:val="StyleBoldUnderline"/>
          <w:highlight w:val="cyan"/>
        </w:rPr>
        <w:t>generalise discontent</w:t>
      </w:r>
      <w:r w:rsidRPr="00CB2D1E">
        <w:rPr>
          <w:rStyle w:val="StyleBoldUnderline"/>
        </w:rPr>
        <w:t xml:space="preserve"> about the current situation. The </w:t>
      </w:r>
      <w:r w:rsidRPr="008F7833">
        <w:rPr>
          <w:rStyle w:val="StyleBoldUnderline"/>
          <w:highlight w:val="yellow"/>
        </w:rPr>
        <w:t xml:space="preserve">structural </w:t>
      </w:r>
      <w:r w:rsidRPr="006167C4">
        <w:rPr>
          <w:rStyle w:val="StyleBoldUnderline"/>
          <w:highlight w:val="cyan"/>
        </w:rPr>
        <w:t xml:space="preserve">disconnects </w:t>
      </w:r>
      <w:r w:rsidRPr="008F5BC5">
        <w:rPr>
          <w:rStyle w:val="StyleBoldUnderline"/>
        </w:rPr>
        <w:t xml:space="preserve">of the legal system </w:t>
      </w:r>
      <w:r w:rsidRPr="006167C4">
        <w:rPr>
          <w:rStyle w:val="StyleBoldUnderline"/>
          <w:highlight w:val="cyan"/>
        </w:rPr>
        <w:t>do not mean that law</w:t>
      </w:r>
      <w:r w:rsidRPr="00CB2D1E">
        <w:rPr>
          <w:sz w:val="14"/>
        </w:rPr>
        <w:t xml:space="preserve"> and legal language </w:t>
      </w:r>
      <w:r w:rsidRPr="006167C4">
        <w:rPr>
          <w:rStyle w:val="StyleBoldUnderline"/>
          <w:highlight w:val="cyan"/>
        </w:rPr>
        <w:t>cannot be</w:t>
      </w:r>
      <w:r w:rsidRPr="00CB2D1E">
        <w:rPr>
          <w:rStyle w:val="StyleBoldUnderline"/>
        </w:rPr>
        <w:t xml:space="preserve"> part of </w:t>
      </w:r>
      <w:r w:rsidRPr="006167C4">
        <w:rPr>
          <w:rStyle w:val="StyleBoldUnderline"/>
          <w:highlight w:val="cyan"/>
        </w:rPr>
        <w:t>the solution</w:t>
      </w:r>
      <w:r w:rsidRPr="00CB2D1E">
        <w:rPr>
          <w:sz w:val="14"/>
        </w:rPr>
        <w:t xml:space="preserve">. Actions and motives are abstracted in logical categories that seem to reflect a normative consensus or a structural status quo. Admittedly, the intercession of the law-creating process by the structural and conceptual wall of sovereignty differentiates it from the equivalent process in national legal orders. </w:t>
      </w:r>
      <w:r w:rsidRPr="00CB2D1E">
        <w:rPr>
          <w:rStyle w:val="StyleBoldUnderline"/>
        </w:rPr>
        <w:t>The often-described weaknesses</w:t>
      </w:r>
      <w:r w:rsidRPr="00CB2D1E">
        <w:rPr>
          <w:sz w:val="14"/>
        </w:rPr>
        <w:t xml:space="preserve"> of the international system, </w:t>
      </w:r>
      <w:r w:rsidRPr="00CB2D1E">
        <w:rPr>
          <w:rStyle w:val="StyleBoldUnderline"/>
        </w:rPr>
        <w:t>the absence of a sovereign to impose formal validity and the often-disheartening problems of enforcement are very real difficulties</w:t>
      </w:r>
      <w:r w:rsidRPr="00CB2D1E">
        <w:rPr>
          <w:sz w:val="14"/>
        </w:rPr>
        <w:t xml:space="preserve"> that plague international law and, especially, the laws of war. The stakes there may seem higher and the scrutinising process weaker. </w:t>
      </w:r>
      <w:r w:rsidRPr="00CB2D1E">
        <w:rPr>
          <w:rStyle w:val="StyleBoldUnderline"/>
        </w:rPr>
        <w:t xml:space="preserve">Such </w:t>
      </w:r>
      <w:r w:rsidRPr="006167C4">
        <w:rPr>
          <w:rStyle w:val="StyleBoldUnderline"/>
          <w:highlight w:val="cyan"/>
        </w:rPr>
        <w:t xml:space="preserve">problems </w:t>
      </w:r>
      <w:r w:rsidRPr="00406141">
        <w:rPr>
          <w:rStyle w:val="StyleBoldUnderline"/>
          <w:highlight w:val="yellow"/>
        </w:rPr>
        <w:t xml:space="preserve">are </w:t>
      </w:r>
      <w:r w:rsidRPr="008F5BC5">
        <w:rPr>
          <w:rStyle w:val="StyleBoldUnderline"/>
        </w:rPr>
        <w:t xml:space="preserve">sometimes </w:t>
      </w:r>
      <w:r w:rsidRPr="00406141">
        <w:rPr>
          <w:rStyle w:val="StyleBoldUnderline"/>
          <w:highlight w:val="yellow"/>
        </w:rPr>
        <w:t>intimidating</w:t>
      </w:r>
      <w:r w:rsidRPr="00CB2D1E">
        <w:rPr>
          <w:rStyle w:val="StyleBoldUnderline"/>
        </w:rPr>
        <w:t xml:space="preserve"> for legal analysis, </w:t>
      </w:r>
      <w:r w:rsidRPr="00406141">
        <w:rPr>
          <w:rStyle w:val="StyleBoldUnderline"/>
          <w:highlight w:val="yellow"/>
        </w:rPr>
        <w:t>but</w:t>
      </w:r>
      <w:r w:rsidRPr="00CB2D1E">
        <w:rPr>
          <w:rStyle w:val="StyleBoldUnderline"/>
        </w:rPr>
        <w:t xml:space="preserve"> should not be off-putting and they </w:t>
      </w:r>
      <w:r w:rsidRPr="006167C4">
        <w:rPr>
          <w:rStyle w:val="StyleBoldUnderline"/>
          <w:highlight w:val="cyan"/>
        </w:rPr>
        <w:t>should not lead to disregard of the importance of law</w:t>
      </w:r>
      <w:r w:rsidRPr="00CB2D1E">
        <w:rPr>
          <w:rStyle w:val="StyleBoldUnderline"/>
        </w:rPr>
        <w:t xml:space="preserve"> as a tool </w:t>
      </w:r>
      <w:r w:rsidRPr="008F7833">
        <w:rPr>
          <w:rStyle w:val="StyleBoldUnderline"/>
          <w:highlight w:val="yellow"/>
        </w:rPr>
        <w:t>in the international system</w:t>
      </w:r>
      <w:r w:rsidRPr="00CB2D1E">
        <w:rPr>
          <w:rStyle w:val="StyleBoldUnderline"/>
        </w:rPr>
        <w:t>. To the extent that war is the continuation of politics</w:t>
      </w:r>
      <w:r w:rsidRPr="00CB2D1E">
        <w:rPr>
          <w:sz w:val="14"/>
        </w:rPr>
        <w:t xml:space="preserve"> with the admixture of other means, </w:t>
      </w:r>
      <w:r w:rsidRPr="00CB2D1E">
        <w:rPr>
          <w:rStyle w:val="StyleBoldUnderline"/>
        </w:rPr>
        <w:t>and that politics is the interaction between different actors</w:t>
      </w:r>
      <w:r w:rsidRPr="00CB2D1E">
        <w:rPr>
          <w:sz w:val="14"/>
        </w:rPr>
        <w:t xml:space="preserve"> in society, </w:t>
      </w:r>
      <w:r w:rsidRPr="006167C4">
        <w:rPr>
          <w:rStyle w:val="StyleBoldUnderline"/>
          <w:highlight w:val="cyan"/>
        </w:rPr>
        <w:t>legal regulation</w:t>
      </w:r>
      <w:r w:rsidRPr="00CB2D1E">
        <w:rPr>
          <w:rStyle w:val="StyleBoldUnderline"/>
        </w:rPr>
        <w:t xml:space="preserve"> of such an interaction, </w:t>
      </w:r>
      <w:r w:rsidRPr="00406141">
        <w:rPr>
          <w:rStyle w:val="StyleBoldUnderline"/>
          <w:highlight w:val="yellow"/>
        </w:rPr>
        <w:t xml:space="preserve">in peace or war, </w:t>
      </w:r>
      <w:r w:rsidRPr="006167C4">
        <w:rPr>
          <w:rStyle w:val="StyleBoldUnderline"/>
          <w:highlight w:val="cyan"/>
        </w:rPr>
        <w:t>is possible and</w:t>
      </w:r>
      <w:r w:rsidRPr="00CB2D1E">
        <w:rPr>
          <w:rStyle w:val="StyleBoldUnderline"/>
        </w:rPr>
        <w:t xml:space="preserve">, indeed, </w:t>
      </w:r>
      <w:r w:rsidRPr="006167C4">
        <w:rPr>
          <w:rStyle w:val="StyleBoldUnderline"/>
          <w:highlight w:val="cyan"/>
        </w:rPr>
        <w:t>necessary</w:t>
      </w:r>
      <w:r w:rsidRPr="006167C4">
        <w:rPr>
          <w:rStyle w:val="StyleBoldUnderline"/>
        </w:rPr>
        <w:t xml:space="preserve">. </w:t>
      </w:r>
      <w:r w:rsidRPr="008F5BC5">
        <w:rPr>
          <w:rStyle w:val="StyleBoldUnderline"/>
        </w:rPr>
        <w:t>The task might be</w:t>
      </w:r>
      <w:r w:rsidRPr="008F5BC5">
        <w:rPr>
          <w:sz w:val="14"/>
        </w:rPr>
        <w:t xml:space="preserve"> discouragingly </w:t>
      </w:r>
      <w:r w:rsidRPr="008F5BC5">
        <w:rPr>
          <w:rStyle w:val="StyleBoldUnderline"/>
        </w:rPr>
        <w:t xml:space="preserve">complex but </w:t>
      </w:r>
      <w:r w:rsidRPr="00406141">
        <w:rPr>
          <w:rStyle w:val="StyleBoldUnderline"/>
          <w:highlight w:val="yellow"/>
        </w:rPr>
        <w:t>the better the use of legal tools</w:t>
      </w:r>
      <w:r w:rsidRPr="00CB2D1E">
        <w:rPr>
          <w:rStyle w:val="StyleBoldUnderline"/>
        </w:rPr>
        <w:t xml:space="preserve">, the more accurate the observation of practice, and the more legitimate the processes of legal abstraction are, </w:t>
      </w:r>
      <w:r w:rsidRPr="00406141">
        <w:rPr>
          <w:rStyle w:val="StyleBoldUnderline"/>
          <w:highlight w:val="yellow"/>
        </w:rPr>
        <w:t>the more</w:t>
      </w:r>
      <w:r w:rsidRPr="00CB2D1E">
        <w:rPr>
          <w:rStyle w:val="StyleBoldUnderline"/>
        </w:rPr>
        <w:t xml:space="preserve"> the </w:t>
      </w:r>
      <w:r w:rsidRPr="00406141">
        <w:rPr>
          <w:rStyle w:val="StyleBoldUnderline"/>
          <w:highlight w:val="yellow"/>
        </w:rPr>
        <w:t>rules will be</w:t>
      </w:r>
      <w:r w:rsidRPr="00CB2D1E">
        <w:rPr>
          <w:rStyle w:val="StyleBoldUnderline"/>
        </w:rPr>
        <w:t xml:space="preserve"> valid and </w:t>
      </w:r>
      <w:r w:rsidRPr="00406141">
        <w:rPr>
          <w:rStyle w:val="StyleBoldUnderline"/>
          <w:highlight w:val="yellow"/>
        </w:rPr>
        <w:t>effective</w:t>
      </w:r>
      <w:r w:rsidRPr="00CB2D1E">
        <w:rPr>
          <w:sz w:val="14"/>
        </w:rPr>
        <w:t xml:space="preserve">.¶ Ultimately, Kennedy's diagnosis warrants a prescription. </w:t>
      </w:r>
      <w:r w:rsidRPr="00CB2D1E">
        <w:rPr>
          <w:rStyle w:val="StyleBoldUnderline"/>
        </w:rPr>
        <w:t>The question that arises is, to which extent focusing on ‘lawfare’ holds</w:t>
      </w:r>
      <w:r w:rsidRPr="00CB2D1E">
        <w:rPr>
          <w:sz w:val="14"/>
        </w:rPr>
        <w:t xml:space="preserve"> interpretative </w:t>
      </w:r>
      <w:r w:rsidRPr="00CB2D1E">
        <w:rPr>
          <w:rStyle w:val="StyleBoldUnderline"/>
        </w:rPr>
        <w:t>value</w:t>
      </w:r>
      <w:r w:rsidRPr="00CB2D1E">
        <w:rPr>
          <w:sz w:val="14"/>
        </w:rPr>
        <w:t xml:space="preserve"> in order to address the issues at hand. </w:t>
      </w:r>
      <w:r w:rsidRPr="006167C4">
        <w:rPr>
          <w:rStyle w:val="StyleBoldUnderline"/>
          <w:highlight w:val="cyan"/>
        </w:rPr>
        <w:t>Although</w:t>
      </w:r>
      <w:r w:rsidRPr="00CB2D1E">
        <w:rPr>
          <w:sz w:val="14"/>
        </w:rPr>
        <w:t xml:space="preserve"> the </w:t>
      </w:r>
      <w:r w:rsidRPr="00406141">
        <w:rPr>
          <w:rStyle w:val="StyleBoldUnderline"/>
          <w:highlight w:val="yellow"/>
        </w:rPr>
        <w:t>conflicts within legal concepts</w:t>
      </w:r>
      <w:r w:rsidRPr="00CB2D1E">
        <w:rPr>
          <w:sz w:val="14"/>
        </w:rPr>
        <w:t xml:space="preserve"> and among legal institutions </w:t>
      </w:r>
      <w:r w:rsidRPr="00406141">
        <w:rPr>
          <w:rStyle w:val="StyleBoldUnderline"/>
          <w:highlight w:val="yellow"/>
        </w:rPr>
        <w:t>cannot</w:t>
      </w:r>
      <w:r w:rsidRPr="00CB2D1E">
        <w:rPr>
          <w:sz w:val="14"/>
        </w:rPr>
        <w:t xml:space="preserve">, of course, </w:t>
      </w:r>
      <w:r w:rsidRPr="00406141">
        <w:rPr>
          <w:rStyle w:val="StyleBoldUnderline"/>
          <w:highlight w:val="yellow"/>
        </w:rPr>
        <w:t>be resolved</w:t>
      </w:r>
      <w:r w:rsidRPr="00CB2D1E">
        <w:rPr>
          <w:rStyle w:val="StyleBoldUnderline"/>
        </w:rPr>
        <w:t xml:space="preserve"> once and for all </w:t>
      </w:r>
      <w:r w:rsidRPr="00406141">
        <w:rPr>
          <w:rStyle w:val="StyleBoldUnderline"/>
          <w:highlight w:val="yellow"/>
        </w:rPr>
        <w:t>and</w:t>
      </w:r>
      <w:r w:rsidRPr="00CB2D1E">
        <w:rPr>
          <w:rStyle w:val="StyleBoldUnderline"/>
        </w:rPr>
        <w:t xml:space="preserve"> although </w:t>
      </w:r>
      <w:r w:rsidRPr="006167C4">
        <w:rPr>
          <w:rStyle w:val="StyleBoldUnderline"/>
          <w:highlight w:val="cyan"/>
        </w:rPr>
        <w:t>there will</w:t>
      </w:r>
      <w:r w:rsidRPr="00CB2D1E">
        <w:rPr>
          <w:rStyle w:val="StyleBoldUnderline"/>
        </w:rPr>
        <w:t xml:space="preserve"> always </w:t>
      </w:r>
      <w:r w:rsidRPr="006167C4">
        <w:rPr>
          <w:rStyle w:val="StyleBoldUnderline"/>
          <w:highlight w:val="cyan"/>
        </w:rPr>
        <w:t>be room for manipulation</w:t>
      </w:r>
      <w:r w:rsidRPr="00CB2D1E">
        <w:rPr>
          <w:rStyle w:val="StyleBoldUnderline"/>
        </w:rPr>
        <w:t xml:space="preserve"> </w:t>
      </w:r>
      <w:r w:rsidRPr="00CB2D1E">
        <w:rPr>
          <w:sz w:val="14"/>
        </w:rPr>
        <w:t xml:space="preserve">and instrumentalisation of the rules, </w:t>
      </w:r>
      <w:r w:rsidRPr="006167C4">
        <w:rPr>
          <w:rStyle w:val="StyleBoldUnderline"/>
          <w:highlight w:val="cyan"/>
        </w:rPr>
        <w:t xml:space="preserve">any approach </w:t>
      </w:r>
      <w:r w:rsidRPr="008F5BC5">
        <w:rPr>
          <w:rStyle w:val="StyleBoldUnderline"/>
        </w:rPr>
        <w:t>should seek to clarify the interrelations between concepts and actors. Kennedy does</w:t>
      </w:r>
      <w:r w:rsidRPr="008F5BC5">
        <w:rPr>
          <w:sz w:val="14"/>
        </w:rPr>
        <w:t xml:space="preserve"> provide interesting insights on this interrelation, </w:t>
      </w:r>
      <w:r w:rsidRPr="008F5BC5">
        <w:rPr>
          <w:rStyle w:val="StyleBoldUnderline"/>
        </w:rPr>
        <w:t>but</w:t>
      </w:r>
      <w:r w:rsidRPr="008F5BC5">
        <w:rPr>
          <w:sz w:val="14"/>
        </w:rPr>
        <w:t xml:space="preserve"> he does so </w:t>
      </w:r>
      <w:r w:rsidRPr="008F5BC5">
        <w:rPr>
          <w:rStyle w:val="StyleBoldUnderline"/>
        </w:rPr>
        <w:t>at a</w:t>
      </w:r>
      <w:r w:rsidRPr="008F5BC5">
        <w:rPr>
          <w:sz w:val="14"/>
        </w:rPr>
        <w:t xml:space="preserve"> rather </w:t>
      </w:r>
      <w:r w:rsidRPr="008F5BC5">
        <w:rPr>
          <w:rStyle w:val="StyleBoldUnderline"/>
        </w:rPr>
        <w:t>macroscopic level. The diagnosis</w:t>
      </w:r>
      <w:r w:rsidRPr="00CB2D1E">
        <w:rPr>
          <w:rStyle w:val="StyleBoldUnderline"/>
        </w:rPr>
        <w:t xml:space="preserve"> of structural and conceptual confusion </w:t>
      </w:r>
      <w:r w:rsidRPr="006167C4">
        <w:rPr>
          <w:rStyle w:val="StyleBoldUnderline"/>
          <w:highlight w:val="cyan"/>
        </w:rPr>
        <w:t xml:space="preserve">warrants a technical legal approach </w:t>
      </w:r>
      <w:r w:rsidRPr="008F5BC5">
        <w:rPr>
          <w:rStyle w:val="StyleBoldUnderline"/>
        </w:rPr>
        <w:t>for dealing with the specific issues</w:t>
      </w:r>
      <w:r w:rsidRPr="00CB2D1E">
        <w:rPr>
          <w:sz w:val="14"/>
        </w:rPr>
        <w:t xml:space="preserve"> that arise from it. </w:t>
      </w:r>
      <w:r w:rsidRPr="00CB2D1E">
        <w:rPr>
          <w:rStyle w:val="StyleBoldUnderline"/>
        </w:rPr>
        <w:t xml:space="preserve">Formal </w:t>
      </w:r>
      <w:r w:rsidRPr="006167C4">
        <w:rPr>
          <w:rStyle w:val="StyleBoldUnderline"/>
          <w:highlight w:val="cyan"/>
        </w:rPr>
        <w:t>legal thoroughness will never substitute</w:t>
      </w:r>
      <w:r w:rsidRPr="00CB2D1E">
        <w:rPr>
          <w:sz w:val="14"/>
        </w:rPr>
        <w:t xml:space="preserve"> personal </w:t>
      </w:r>
      <w:r w:rsidRPr="006167C4">
        <w:rPr>
          <w:rStyle w:val="StyleBoldUnderline"/>
          <w:highlight w:val="cyan"/>
        </w:rPr>
        <w:t>moral</w:t>
      </w:r>
      <w:r w:rsidRPr="00CB2D1E">
        <w:rPr>
          <w:rStyle w:val="StyleBoldUnderline"/>
        </w:rPr>
        <w:t xml:space="preserve"> choice</w:t>
      </w:r>
      <w:r w:rsidRPr="006167C4">
        <w:rPr>
          <w:rStyle w:val="StyleBoldUnderline"/>
          <w:highlight w:val="cyan"/>
        </w:rPr>
        <w:t>s, but it can be a</w:t>
      </w:r>
      <w:r w:rsidRPr="008F5BC5">
        <w:rPr>
          <w:rStyle w:val="StyleBoldUnderline"/>
        </w:rPr>
        <w:t xml:space="preserve">n important </w:t>
      </w:r>
      <w:r w:rsidRPr="006167C4">
        <w:rPr>
          <w:rStyle w:val="StyleBoldUnderline"/>
          <w:highlight w:val="cyan"/>
        </w:rPr>
        <w:t xml:space="preserve">tool </w:t>
      </w:r>
      <w:r w:rsidRPr="008F5BC5">
        <w:rPr>
          <w:rStyle w:val="StyleBoldUnderline"/>
        </w:rPr>
        <w:t xml:space="preserve">in the effort </w:t>
      </w:r>
      <w:r w:rsidRPr="006167C4">
        <w:rPr>
          <w:rStyle w:val="StyleBoldUnderline"/>
          <w:highlight w:val="cyan"/>
        </w:rPr>
        <w:t>to minimise</w:t>
      </w:r>
      <w:r w:rsidRPr="00CB2D1E">
        <w:rPr>
          <w:rStyle w:val="StyleBoldUnderline"/>
        </w:rPr>
        <w:t xml:space="preserve"> the </w:t>
      </w:r>
      <w:r w:rsidRPr="006167C4">
        <w:rPr>
          <w:rStyle w:val="StyleBoldUnderline"/>
          <w:highlight w:val="cyan"/>
        </w:rPr>
        <w:t>uncertainty</w:t>
      </w:r>
      <w:r w:rsidRPr="00CB2D1E">
        <w:rPr>
          <w:rStyle w:val="StyleBoldUnderline"/>
        </w:rPr>
        <w:t xml:space="preserve"> in the use of the rules </w:t>
      </w:r>
      <w:r w:rsidRPr="008F5BC5">
        <w:rPr>
          <w:rStyle w:val="StyleBoldUnderline"/>
        </w:rPr>
        <w:t xml:space="preserve">and the weakness of the institutional structure. </w:t>
      </w:r>
      <w:r w:rsidRPr="006167C4">
        <w:rPr>
          <w:rStyle w:val="StyleBoldUnderline"/>
          <w:highlight w:val="cyan"/>
        </w:rPr>
        <w:t>The law</w:t>
      </w:r>
      <w:r w:rsidRPr="00CB2D1E">
        <w:rPr>
          <w:rStyle w:val="StyleBoldUnderline"/>
        </w:rPr>
        <w:t xml:space="preserve"> or</w:t>
      </w:r>
      <w:r w:rsidRPr="00CB2D1E">
        <w:rPr>
          <w:sz w:val="14"/>
        </w:rPr>
        <w:t xml:space="preserve"> even a formal </w:t>
      </w:r>
      <w:r w:rsidRPr="00CB2D1E">
        <w:rPr>
          <w:rStyle w:val="StyleBoldUnderline"/>
        </w:rPr>
        <w:t xml:space="preserve">expert consensus </w:t>
      </w:r>
      <w:r w:rsidRPr="00406141">
        <w:rPr>
          <w:rStyle w:val="StyleBoldUnderline"/>
          <w:highlight w:val="yellow"/>
        </w:rPr>
        <w:t>will never substitute</w:t>
      </w:r>
      <w:r w:rsidRPr="00CB2D1E">
        <w:rPr>
          <w:rStyle w:val="StyleBoldUnderline"/>
        </w:rPr>
        <w:t xml:space="preserve"> the necessary </w:t>
      </w:r>
      <w:r w:rsidRPr="00406141">
        <w:rPr>
          <w:rStyle w:val="StyleBoldUnderline"/>
          <w:highlight w:val="yellow"/>
        </w:rPr>
        <w:t>choices by soldiers</w:t>
      </w:r>
      <w:r w:rsidRPr="00CB2D1E">
        <w:rPr>
          <w:rStyle w:val="StyleBoldUnderline"/>
        </w:rPr>
        <w:t xml:space="preserve"> on the ground </w:t>
      </w:r>
      <w:r w:rsidRPr="00CB2D1E">
        <w:rPr>
          <w:sz w:val="14"/>
        </w:rPr>
        <w:t xml:space="preserve">or by politicians deciding to wage war, </w:t>
      </w:r>
      <w:r w:rsidRPr="00406141">
        <w:rPr>
          <w:rStyle w:val="StyleBoldUnderline"/>
          <w:highlight w:val="yellow"/>
        </w:rPr>
        <w:t xml:space="preserve">but </w:t>
      </w:r>
      <w:r w:rsidRPr="008F5BC5">
        <w:rPr>
          <w:rStyle w:val="StyleBoldUnderline"/>
        </w:rPr>
        <w:t xml:space="preserve">legal language </w:t>
      </w:r>
      <w:r w:rsidRPr="006167C4">
        <w:rPr>
          <w:rStyle w:val="StyleBoldUnderline"/>
          <w:highlight w:val="cyan"/>
        </w:rPr>
        <w:t>provides a formal platform for claims to be supported and actions</w:t>
      </w:r>
      <w:r w:rsidRPr="008F5BC5">
        <w:rPr>
          <w:rStyle w:val="StyleBoldUnderline"/>
        </w:rPr>
        <w:t xml:space="preserve"> to be </w:t>
      </w:r>
      <w:r w:rsidRPr="006167C4">
        <w:rPr>
          <w:rStyle w:val="StyleBoldUnderline"/>
          <w:highlight w:val="cyan"/>
        </w:rPr>
        <w:t>justified</w:t>
      </w:r>
      <w:r w:rsidRPr="00406141">
        <w:rPr>
          <w:rStyle w:val="StyleBoldUnderline"/>
          <w:highlight w:val="yellow"/>
        </w:rPr>
        <w:t>. This will not substitute</w:t>
      </w:r>
      <w:r w:rsidRPr="00CB2D1E">
        <w:rPr>
          <w:sz w:val="14"/>
        </w:rPr>
        <w:t xml:space="preserve"> the important </w:t>
      </w:r>
      <w:r w:rsidRPr="00406141">
        <w:rPr>
          <w:rStyle w:val="StyleBoldUnderline"/>
          <w:highlight w:val="yellow"/>
        </w:rPr>
        <w:t>moral choices, but it can ground them in a</w:t>
      </w:r>
      <w:r w:rsidRPr="00CB2D1E">
        <w:rPr>
          <w:rStyle w:val="StyleBoldUnderline"/>
        </w:rPr>
        <w:t xml:space="preserve"> legal </w:t>
      </w:r>
      <w:r w:rsidRPr="00406141">
        <w:rPr>
          <w:rStyle w:val="StyleBoldUnderline"/>
          <w:highlight w:val="yellow"/>
        </w:rPr>
        <w:t>structure that reflects</w:t>
      </w:r>
      <w:r w:rsidRPr="00CB2D1E">
        <w:rPr>
          <w:rStyle w:val="StyleBoldUnderline"/>
        </w:rPr>
        <w:t xml:space="preserve"> substantive </w:t>
      </w:r>
      <w:r w:rsidRPr="008F5BC5">
        <w:rPr>
          <w:rStyle w:val="StyleBoldUnderline"/>
        </w:rPr>
        <w:t xml:space="preserve">core </w:t>
      </w:r>
      <w:r w:rsidRPr="00406141">
        <w:rPr>
          <w:rStyle w:val="StyleBoldUnderline"/>
          <w:highlight w:val="yellow"/>
        </w:rPr>
        <w:t>values and provides useful tools to assess them</w:t>
      </w:r>
      <w:r w:rsidRPr="00CB2D1E">
        <w:rPr>
          <w:sz w:val="14"/>
        </w:rPr>
        <w:t xml:space="preserve">.¶ Furthermore, there is a fear that by focusing on ‘lawfare’ one can come very close to accept it. Accordingly, </w:t>
      </w:r>
      <w:r w:rsidRPr="00CB2D1E">
        <w:rPr>
          <w:rStyle w:val="StyleBoldUnderline"/>
        </w:rPr>
        <w:t xml:space="preserve">the </w:t>
      </w:r>
      <w:r w:rsidRPr="006167C4">
        <w:rPr>
          <w:rStyle w:val="StyleBoldUnderline"/>
          <w:highlight w:val="cyan"/>
        </w:rPr>
        <w:t>relativisation of</w:t>
      </w:r>
      <w:r w:rsidRPr="00CB2D1E">
        <w:rPr>
          <w:rStyle w:val="StyleBoldUnderline"/>
        </w:rPr>
        <w:t xml:space="preserve"> </w:t>
      </w:r>
      <w:r w:rsidRPr="00CB2D1E">
        <w:rPr>
          <w:sz w:val="14"/>
        </w:rPr>
        <w:t xml:space="preserve">the formal validity of </w:t>
      </w:r>
      <w:r w:rsidRPr="006167C4">
        <w:rPr>
          <w:rStyle w:val="StyleBoldUnderline"/>
          <w:highlight w:val="cyan"/>
        </w:rPr>
        <w:t xml:space="preserve">legal claims can clear the way for supporting </w:t>
      </w:r>
      <w:r w:rsidRPr="008F5BC5">
        <w:rPr>
          <w:rStyle w:val="StyleBoldUnderline"/>
        </w:rPr>
        <w:t xml:space="preserve">utterly </w:t>
      </w:r>
      <w:r w:rsidRPr="006167C4">
        <w:rPr>
          <w:rStyle w:val="StyleBoldUnderline"/>
          <w:highlight w:val="cyan"/>
        </w:rPr>
        <w:t xml:space="preserve">subjective decisions, allowing </w:t>
      </w:r>
      <w:r w:rsidRPr="008F5BC5">
        <w:rPr>
          <w:rStyle w:val="StyleBoldUnderline"/>
        </w:rPr>
        <w:t xml:space="preserve">more </w:t>
      </w:r>
      <w:r w:rsidRPr="006167C4">
        <w:rPr>
          <w:rStyle w:val="StyleBoldUnderline"/>
          <w:highlight w:val="cyan"/>
        </w:rPr>
        <w:t>powerful actors to manipulate</w:t>
      </w:r>
      <w:r w:rsidRPr="00CB2D1E">
        <w:rPr>
          <w:sz w:val="14"/>
        </w:rPr>
        <w:t xml:space="preserve"> the </w:t>
      </w:r>
      <w:r w:rsidRPr="006167C4">
        <w:rPr>
          <w:rStyle w:val="StyleBoldUnderline"/>
          <w:highlight w:val="cyan"/>
        </w:rPr>
        <w:t>loopholes</w:t>
      </w:r>
      <w:r w:rsidRPr="00CB2D1E">
        <w:rPr>
          <w:sz w:val="14"/>
        </w:rPr>
        <w:t xml:space="preserve">. The structural and substantive </w:t>
      </w:r>
      <w:r w:rsidRPr="006167C4">
        <w:rPr>
          <w:rStyle w:val="StyleBoldUnderline"/>
          <w:highlight w:val="cyan"/>
        </w:rPr>
        <w:t>loopholes</w:t>
      </w:r>
      <w:r w:rsidRPr="00CB2D1E">
        <w:rPr>
          <w:rStyle w:val="StyleBoldUnderline"/>
        </w:rPr>
        <w:t xml:space="preserve"> of the legal system </w:t>
      </w:r>
      <w:r w:rsidRPr="006167C4">
        <w:rPr>
          <w:rStyle w:val="StyleBoldUnderline"/>
          <w:highlight w:val="cyan"/>
        </w:rPr>
        <w:t>are real</w:t>
      </w:r>
      <w:r w:rsidRPr="00CB2D1E">
        <w:rPr>
          <w:sz w:val="14"/>
        </w:rPr>
        <w:t xml:space="preserve"> enough, and Kennedy is right to point that out, </w:t>
      </w:r>
      <w:r w:rsidRPr="006167C4">
        <w:rPr>
          <w:rStyle w:val="StyleBoldUnderline"/>
          <w:highlight w:val="cyan"/>
        </w:rPr>
        <w:t>but by accepting</w:t>
      </w:r>
      <w:r w:rsidRPr="00CB2D1E">
        <w:rPr>
          <w:sz w:val="14"/>
        </w:rPr>
        <w:t xml:space="preserve"> the practice of </w:t>
      </w:r>
      <w:r w:rsidRPr="00CB2D1E">
        <w:rPr>
          <w:rStyle w:val="StyleBoldUnderline"/>
        </w:rPr>
        <w:t>‘</w:t>
      </w:r>
      <w:r w:rsidRPr="006167C4">
        <w:rPr>
          <w:rStyle w:val="StyleBoldUnderline"/>
          <w:highlight w:val="cyan"/>
        </w:rPr>
        <w:t>lawfare’</w:t>
      </w:r>
      <w:r w:rsidRPr="00CB2D1E">
        <w:rPr>
          <w:sz w:val="14"/>
        </w:rPr>
        <w:t xml:space="preserve">, a degree of </w:t>
      </w:r>
      <w:r w:rsidRPr="006167C4">
        <w:rPr>
          <w:rStyle w:val="StyleBoldUnderline"/>
          <w:highlight w:val="cyan"/>
        </w:rPr>
        <w:t>unwarranted justification can be attached to</w:t>
      </w:r>
      <w:r w:rsidRPr="00CB2D1E">
        <w:rPr>
          <w:rStyle w:val="StyleBoldUnderline"/>
        </w:rPr>
        <w:t xml:space="preserve"> the </w:t>
      </w:r>
      <w:r w:rsidRPr="006167C4">
        <w:rPr>
          <w:rStyle w:val="StyleBoldUnderline"/>
          <w:highlight w:val="cyan"/>
        </w:rPr>
        <w:t xml:space="preserve">exploitation </w:t>
      </w:r>
      <w:r w:rsidRPr="008F5BC5">
        <w:rPr>
          <w:rStyle w:val="StyleBoldUnderline"/>
        </w:rPr>
        <w:t>of these</w:t>
      </w:r>
      <w:r w:rsidRPr="00CB2D1E">
        <w:rPr>
          <w:rStyle w:val="StyleBoldUnderline"/>
        </w:rPr>
        <w:t xml:space="preserve"> loopholes. </w:t>
      </w:r>
      <w:r w:rsidRPr="00F02499">
        <w:rPr>
          <w:rStyle w:val="StyleBoldUnderline"/>
          <w:highlight w:val="yellow"/>
        </w:rPr>
        <w:t>This</w:t>
      </w:r>
      <w:r w:rsidRPr="00CB2D1E">
        <w:rPr>
          <w:sz w:val="14"/>
        </w:rPr>
        <w:t xml:space="preserve">, arguably, </w:t>
      </w:r>
      <w:r w:rsidRPr="00F02499">
        <w:rPr>
          <w:rStyle w:val="StyleBoldUnderline"/>
          <w:highlight w:val="yellow"/>
        </w:rPr>
        <w:t>will not work</w:t>
      </w:r>
      <w:r w:rsidRPr="00CB2D1E">
        <w:rPr>
          <w:rStyle w:val="StyleBoldUnderline"/>
        </w:rPr>
        <w:t xml:space="preserve"> in favour of the cohesiveness of the legal system, </w:t>
      </w:r>
      <w:r w:rsidRPr="008F5BC5">
        <w:rPr>
          <w:rStyle w:val="StyleBoldUnderline"/>
        </w:rPr>
        <w:t xml:space="preserve">especially </w:t>
      </w:r>
      <w:r w:rsidRPr="00F02499">
        <w:rPr>
          <w:rStyle w:val="StyleBoldUnderline"/>
          <w:highlight w:val="yellow"/>
        </w:rPr>
        <w:t>in</w:t>
      </w:r>
      <w:r w:rsidRPr="00CB2D1E">
        <w:rPr>
          <w:sz w:val="14"/>
        </w:rPr>
        <w:t xml:space="preserve"> an area as legally contentious as </w:t>
      </w:r>
      <w:r w:rsidRPr="00F02499">
        <w:rPr>
          <w:rStyle w:val="StyleBoldUnderline"/>
          <w:highlight w:val="yellow"/>
        </w:rPr>
        <w:t>the laws of war.</w:t>
      </w:r>
      <w:r w:rsidRPr="00CB2D1E">
        <w:rPr>
          <w:rStyle w:val="StyleBoldUnderline"/>
        </w:rPr>
        <w:t xml:space="preserve"> Kennedy's disenchantment with the expert consensus</w:t>
      </w:r>
      <w:r w:rsidRPr="00CB2D1E">
        <w:rPr>
          <w:sz w:val="14"/>
        </w:rPr>
        <w:t xml:space="preserve"> and its practical use </w:t>
      </w:r>
      <w:r w:rsidRPr="00CB2D1E">
        <w:rPr>
          <w:rStyle w:val="StyleBoldUnderline"/>
        </w:rPr>
        <w:t>is perhaps understandable,</w:t>
      </w:r>
      <w:r w:rsidRPr="00CB2D1E">
        <w:rPr>
          <w:sz w:val="14"/>
        </w:rPr>
        <w:t xml:space="preserve"> and his exhortation to ‘experience politics as our vocation and responsibility as our fate’ (p. 172) is altogether laudable, </w:t>
      </w:r>
      <w:r w:rsidRPr="00CB2D1E">
        <w:rPr>
          <w:rStyle w:val="StyleBoldUnderline"/>
        </w:rPr>
        <w:t xml:space="preserve">but we need more than that. </w:t>
      </w:r>
      <w:r w:rsidRPr="006167C4">
        <w:rPr>
          <w:rStyle w:val="StyleBoldUnderline"/>
          <w:highlight w:val="cyan"/>
        </w:rPr>
        <w:t>We need to know exactly how to assess decisions</w:t>
      </w:r>
      <w:r w:rsidRPr="00CB2D1E">
        <w:rPr>
          <w:rStyle w:val="StyleBoldUnderline"/>
        </w:rPr>
        <w:t xml:space="preserve"> and actions </w:t>
      </w:r>
      <w:r w:rsidRPr="006167C4">
        <w:rPr>
          <w:rStyle w:val="StyleBoldUnderline"/>
          <w:highlight w:val="cyan"/>
        </w:rPr>
        <w:t>on the ground, and</w:t>
      </w:r>
      <w:r w:rsidRPr="00CB2D1E">
        <w:rPr>
          <w:rStyle w:val="StyleBoldUnderline"/>
        </w:rPr>
        <w:t xml:space="preserve"> professionalism in ‘</w:t>
      </w:r>
      <w:r w:rsidRPr="00F02499">
        <w:rPr>
          <w:rStyle w:val="StyleBoldUnderline"/>
          <w:highlight w:val="yellow"/>
        </w:rPr>
        <w:t xml:space="preserve">lawfare’ and </w:t>
      </w:r>
      <w:r w:rsidRPr="006167C4">
        <w:rPr>
          <w:rStyle w:val="StyleBoldUnderline"/>
          <w:highlight w:val="cyan"/>
        </w:rPr>
        <w:t>moral exhortations are not substitutes for legal analysis</w:t>
      </w:r>
      <w:r w:rsidRPr="006167C4">
        <w:rPr>
          <w:sz w:val="14"/>
          <w:highlight w:val="cyan"/>
        </w:rPr>
        <w:t>.</w:t>
      </w:r>
      <w:r w:rsidRPr="00CB2D1E">
        <w:rPr>
          <w:sz w:val="14"/>
        </w:rPr>
        <w:t xml:space="preserve"> Both </w:t>
      </w:r>
      <w:r w:rsidRPr="00CB2D1E">
        <w:rPr>
          <w:rStyle w:val="StyleBoldUnderline"/>
        </w:rPr>
        <w:t>the</w:t>
      </w:r>
      <w:r w:rsidRPr="00CB2D1E">
        <w:rPr>
          <w:sz w:val="14"/>
        </w:rPr>
        <w:t xml:space="preserve"> strengths and </w:t>
      </w:r>
      <w:r w:rsidRPr="00CB2D1E">
        <w:rPr>
          <w:rStyle w:val="StyleBoldUnderline"/>
        </w:rPr>
        <w:t>weaknesses of this book reinforce the need for a clearer understanding of the relevant legal rules, their interaction and the nature of the existing legal regime</w:t>
      </w:r>
      <w:r>
        <w:rPr>
          <w:sz w:val="14"/>
        </w:rPr>
        <w:t>.</w:t>
      </w:r>
    </w:p>
    <w:p w14:paraId="1192079F" w14:textId="77777777" w:rsidR="008F5126" w:rsidRDefault="008F5126" w:rsidP="008F5126">
      <w:pPr>
        <w:pStyle w:val="Heading3"/>
      </w:pPr>
      <w:r>
        <w:t>Humans First</w:t>
      </w:r>
    </w:p>
    <w:p w14:paraId="2A3B0E1E" w14:textId="77777777" w:rsidR="008F5126" w:rsidRPr="00535629" w:rsidRDefault="008F5126" w:rsidP="008F5126">
      <w:pPr>
        <w:pStyle w:val="Heading4"/>
        <w:rPr>
          <w:u w:val="single"/>
        </w:rPr>
      </w:pPr>
      <w:r>
        <w:t xml:space="preserve">Prioritize human existence --- we’re the only species that can protect the </w:t>
      </w:r>
      <w:r>
        <w:rPr>
          <w:u w:val="single"/>
        </w:rPr>
        <w:t>entire biosphere</w:t>
      </w:r>
      <w:r>
        <w:t xml:space="preserve"> from inevitable asteroid strikes --- their impacts are long term while the lives killed in short term matter</w:t>
      </w:r>
    </w:p>
    <w:p w14:paraId="369966F2" w14:textId="77777777" w:rsidR="008F5126" w:rsidRDefault="008F5126" w:rsidP="008F5126">
      <w:r w:rsidRPr="00995B54">
        <w:rPr>
          <w:rStyle w:val="StyleStyleBold12pt"/>
        </w:rPr>
        <w:t>Matheny 9</w:t>
      </w:r>
      <w:r w:rsidRPr="00995B54">
        <w:t xml:space="preserve"> (Jason Gaverick, research associate with the Future of Humanity Institute at Oxford University, where his work focuses on technology forecasting and risk assessment - particularly of global catastrophic risks and existential risks, Sommer Scholar and PhD candidate in Applied Economics at Johns Hopkins University, March 14, “Ought we worry about human extinction? [1]”, http://jgmatheny.org/extinctionethics.htm)</w:t>
      </w:r>
    </w:p>
    <w:p w14:paraId="360F27C8" w14:textId="77777777" w:rsidR="008F5126" w:rsidRDefault="008F5126" w:rsidP="008F5126">
      <w:pPr>
        <w:rPr>
          <w:sz w:val="16"/>
        </w:rPr>
      </w:pPr>
      <w:r w:rsidRPr="00A7662B">
        <w:rPr>
          <w:sz w:val="16"/>
        </w:rPr>
        <w:t xml:space="preserve">At the same time, </w:t>
      </w:r>
      <w:r w:rsidRPr="00995B54">
        <w:rPr>
          <w:highlight w:val="yellow"/>
          <w:u w:val="single"/>
          <w:shd w:val="clear" w:color="auto" w:fill="66FF66"/>
        </w:rPr>
        <w:t>we’re</w:t>
      </w:r>
      <w:r w:rsidRPr="00A7662B">
        <w:rPr>
          <w:sz w:val="16"/>
        </w:rPr>
        <w:t xml:space="preserve"> </w:t>
      </w:r>
      <w:r w:rsidRPr="00A7662B">
        <w:rPr>
          <w:u w:val="single"/>
        </w:rPr>
        <w:t xml:space="preserve">probably </w:t>
      </w:r>
      <w:r w:rsidRPr="00995B54">
        <w:rPr>
          <w:highlight w:val="yellow"/>
          <w:u w:val="single"/>
          <w:shd w:val="clear" w:color="auto" w:fill="66FF66"/>
        </w:rPr>
        <w:t xml:space="preserve">the </w:t>
      </w:r>
      <w:r w:rsidRPr="00A87A44">
        <w:rPr>
          <w:rStyle w:val="Emphasis"/>
          <w:highlight w:val="yellow"/>
        </w:rPr>
        <w:t>only animal</w:t>
      </w:r>
      <w:r w:rsidRPr="00A7662B">
        <w:rPr>
          <w:u w:val="single"/>
        </w:rPr>
        <w:t xml:space="preserve"> on Earth </w:t>
      </w:r>
      <w:r w:rsidRPr="00995B54">
        <w:rPr>
          <w:highlight w:val="yellow"/>
          <w:u w:val="single"/>
          <w:shd w:val="clear" w:color="auto" w:fill="66FF66"/>
        </w:rPr>
        <w:t xml:space="preserve">that </w:t>
      </w:r>
      <w:r w:rsidRPr="00B00E8B">
        <w:rPr>
          <w:u w:val="single"/>
        </w:rPr>
        <w:t xml:space="preserve">routinely </w:t>
      </w:r>
      <w:r w:rsidRPr="00995B54">
        <w:rPr>
          <w:highlight w:val="yellow"/>
          <w:u w:val="single"/>
          <w:shd w:val="clear" w:color="auto" w:fill="66FF66"/>
        </w:rPr>
        <w:t>demonstrates compassion for other species</w:t>
      </w:r>
      <w:r w:rsidRPr="00A7662B">
        <w:rPr>
          <w:u w:val="single"/>
        </w:rPr>
        <w:t>.</w:t>
      </w:r>
      <w:r w:rsidRPr="00A7662B">
        <w:rPr>
          <w:sz w:val="16"/>
        </w:rPr>
        <w:t xml:space="preserve"> Such compassion is nearly universal in developed countries but we usually know too little, too late, for deeply ingrained habits, such as diets, to change. </w:t>
      </w:r>
      <w:r w:rsidRPr="00A7662B">
        <w:rPr>
          <w:u w:val="single"/>
        </w:rPr>
        <w:t>If improvements in other public morals were possible without any significant biological change in human nature, then the same should be true for our treatment of nonhuman animals</w:t>
      </w:r>
      <w:r w:rsidRPr="00A7662B">
        <w:rPr>
          <w:sz w:val="16"/>
        </w:rPr>
        <w:t xml:space="preserve">, though it will take some time. </w:t>
      </w:r>
      <w:r w:rsidRPr="00A87A44">
        <w:rPr>
          <w:rStyle w:val="Emphasis"/>
          <w:highlight w:val="yellow"/>
        </w:rPr>
        <w:t>Even without</w:t>
      </w:r>
      <w:r w:rsidRPr="00A7662B">
        <w:rPr>
          <w:u w:val="single"/>
        </w:rPr>
        <w:t xml:space="preserve"> any </w:t>
      </w:r>
      <w:r w:rsidRPr="00A87A44">
        <w:rPr>
          <w:rStyle w:val="Emphasis"/>
          <w:highlight w:val="yellow"/>
        </w:rPr>
        <w:t xml:space="preserve">change in </w:t>
      </w:r>
      <w:r w:rsidRPr="00B00E8B">
        <w:rPr>
          <w:rStyle w:val="Emphasis"/>
        </w:rPr>
        <w:t xml:space="preserve">public </w:t>
      </w:r>
      <w:r w:rsidRPr="00B00E8B">
        <w:rPr>
          <w:rStyle w:val="Emphasis"/>
          <w:highlight w:val="yellow"/>
        </w:rPr>
        <w:t>morals</w:t>
      </w:r>
      <w:r w:rsidRPr="00B00E8B">
        <w:rPr>
          <w:highlight w:val="yellow"/>
          <w:u w:val="single"/>
        </w:rPr>
        <w:t xml:space="preserve">, it seems unlikely </w:t>
      </w:r>
      <w:r w:rsidRPr="00995B54">
        <w:rPr>
          <w:highlight w:val="yellow"/>
          <w:u w:val="single"/>
        </w:rPr>
        <w:t>we will continue to use animals for</w:t>
      </w:r>
      <w:r w:rsidRPr="00A7662B">
        <w:rPr>
          <w:u w:val="single"/>
        </w:rPr>
        <w:t xml:space="preserve"> very </w:t>
      </w:r>
      <w:r w:rsidRPr="00A87A44">
        <w:rPr>
          <w:rStyle w:val="Emphasis"/>
          <w:highlight w:val="yellow"/>
        </w:rPr>
        <w:t>long</w:t>
      </w:r>
      <w:r w:rsidRPr="00A7662B">
        <w:rPr>
          <w:sz w:val="16"/>
        </w:rPr>
        <w:t xml:space="preserve"> – at least, nowhere near 50 billion per year. </w:t>
      </w:r>
      <w:r w:rsidRPr="00A7662B">
        <w:rPr>
          <w:u w:val="single"/>
        </w:rPr>
        <w:t xml:space="preserve">Our most </w:t>
      </w:r>
      <w:r w:rsidRPr="00995B54">
        <w:rPr>
          <w:highlight w:val="yellow"/>
          <w:u w:val="single"/>
        </w:rPr>
        <w:t>brutal use of animals results</w:t>
      </w:r>
      <w:r w:rsidRPr="00A7662B">
        <w:rPr>
          <w:u w:val="single"/>
        </w:rPr>
        <w:t xml:space="preserve"> not from sadism but </w:t>
      </w:r>
      <w:r w:rsidRPr="00995B54">
        <w:rPr>
          <w:highlight w:val="yellow"/>
          <w:u w:val="single"/>
        </w:rPr>
        <w:t xml:space="preserve">from old appetites </w:t>
      </w:r>
      <w:r w:rsidRPr="00A87A44">
        <w:rPr>
          <w:rStyle w:val="Emphasis"/>
          <w:highlight w:val="yellow"/>
        </w:rPr>
        <w:t>now satisfied with</w:t>
      </w:r>
      <w:r w:rsidRPr="00A7662B">
        <w:rPr>
          <w:u w:val="single"/>
        </w:rPr>
        <w:t xml:space="preserve"> inefficient </w:t>
      </w:r>
      <w:r w:rsidRPr="00A87A44">
        <w:rPr>
          <w:rStyle w:val="Emphasis"/>
          <w:highlight w:val="yellow"/>
        </w:rPr>
        <w:t>tech</w:t>
      </w:r>
      <w:r w:rsidRPr="00B00E8B">
        <w:rPr>
          <w:rStyle w:val="Emphasis"/>
        </w:rPr>
        <w:t>nologies</w:t>
      </w:r>
      <w:r w:rsidRPr="00A7662B">
        <w:rPr>
          <w:sz w:val="16"/>
        </w:rPr>
        <w:t xml:space="preserve"> that have not fundamentally changed in 10,000 years. </w:t>
      </w:r>
      <w:r w:rsidRPr="00A7662B">
        <w:rPr>
          <w:u w:val="single"/>
        </w:rPr>
        <w:t xml:space="preserve">Ours is the first century where </w:t>
      </w:r>
      <w:r w:rsidRPr="00A87A44">
        <w:rPr>
          <w:rStyle w:val="Emphasis"/>
          <w:highlight w:val="yellow"/>
        </w:rPr>
        <w:t>newer tech</w:t>
      </w:r>
      <w:r w:rsidRPr="00B00E8B">
        <w:rPr>
          <w:rStyle w:val="Emphasis"/>
        </w:rPr>
        <w:t>nologies</w:t>
      </w:r>
      <w:r w:rsidRPr="00A7662B">
        <w:rPr>
          <w:sz w:val="16"/>
        </w:rPr>
        <w:t xml:space="preserve"> -- </w:t>
      </w:r>
      <w:r w:rsidRPr="00A87A44">
        <w:rPr>
          <w:rStyle w:val="StyleBoldUnderline"/>
        </w:rPr>
        <w:t>plant or in vitro meats</w:t>
      </w:r>
      <w:r w:rsidRPr="00A7662B">
        <w:rPr>
          <w:sz w:val="16"/>
        </w:rPr>
        <w:t xml:space="preserve">, or meat from brainless animals -- </w:t>
      </w:r>
      <w:r w:rsidRPr="00A87A44">
        <w:rPr>
          <w:rStyle w:val="Emphasis"/>
          <w:highlight w:val="yellow"/>
        </w:rPr>
        <w:t xml:space="preserve">could satisfy human </w:t>
      </w:r>
      <w:r w:rsidRPr="00B00E8B">
        <w:rPr>
          <w:rStyle w:val="Emphasis"/>
        </w:rPr>
        <w:t>appetite</w:t>
      </w:r>
      <w:r w:rsidRPr="00A87A44">
        <w:rPr>
          <w:rStyle w:val="Emphasis"/>
          <w:highlight w:val="yellow"/>
        </w:rPr>
        <w:t>s</w:t>
      </w:r>
      <w:r w:rsidRPr="00A7662B">
        <w:rPr>
          <w:sz w:val="16"/>
        </w:rPr>
        <w:t xml:space="preserve"> for meat </w:t>
      </w:r>
      <w:r w:rsidRPr="00A87A44">
        <w:rPr>
          <w:rStyle w:val="Emphasis"/>
          <w:highlight w:val="yellow"/>
        </w:rPr>
        <w:t>more efficiently</w:t>
      </w:r>
      <w:r w:rsidRPr="00A7662B">
        <w:rPr>
          <w:u w:val="single"/>
        </w:rPr>
        <w:t xml:space="preserve"> and safely</w:t>
      </w:r>
      <w:r w:rsidRPr="00A7662B">
        <w:rPr>
          <w:sz w:val="16"/>
        </w:rPr>
        <w:t xml:space="preserve"> (Edelman et al, 2005). As these technologies mature and become cheaper, they will likely replace conventional meat. If the use of sentient animals survives much beyond this century, we should be very surprised. This thought is a cure for misanthropy. As </w:t>
      </w:r>
      <w:r w:rsidRPr="00A7662B">
        <w:rPr>
          <w:u w:val="single"/>
        </w:rPr>
        <w:t xml:space="preserve">long as most humans in the future don't use sentient animals, </w:t>
      </w:r>
      <w:r w:rsidRPr="00995B54">
        <w:rPr>
          <w:highlight w:val="yellow"/>
          <w:u w:val="single"/>
        </w:rPr>
        <w:t>th</w:t>
      </w:r>
      <w:r w:rsidRPr="00995B54">
        <w:rPr>
          <w:highlight w:val="yellow"/>
          <w:u w:val="single"/>
          <w:shd w:val="clear" w:color="auto" w:fill="66FF66"/>
        </w:rPr>
        <w:t>e vast number of</w:t>
      </w:r>
      <w:r w:rsidRPr="00A7662B">
        <w:rPr>
          <w:sz w:val="16"/>
        </w:rPr>
        <w:t xml:space="preserve"> good </w:t>
      </w:r>
      <w:r w:rsidRPr="00995B54">
        <w:rPr>
          <w:highlight w:val="yellow"/>
          <w:u w:val="single"/>
          <w:shd w:val="clear" w:color="auto" w:fill="66FF66"/>
        </w:rPr>
        <w:t xml:space="preserve">lives we can create would </w:t>
      </w:r>
      <w:r w:rsidRPr="00A87A44">
        <w:rPr>
          <w:rStyle w:val="Emphasis"/>
          <w:highlight w:val="yellow"/>
        </w:rPr>
        <w:t>outweigh any sins humanity</w:t>
      </w:r>
      <w:r w:rsidRPr="00A7662B">
        <w:rPr>
          <w:sz w:val="16"/>
        </w:rPr>
        <w:t xml:space="preserve"> has committed or </w:t>
      </w:r>
      <w:r w:rsidRPr="00A87A44">
        <w:rPr>
          <w:rStyle w:val="Emphasis"/>
          <w:highlight w:val="yellow"/>
        </w:rPr>
        <w:t>is likely to commit. Even if it takes a century for animal farming to be replaced by vegetarianism</w:t>
      </w:r>
      <w:r w:rsidRPr="00A7662B">
        <w:rPr>
          <w:sz w:val="16"/>
        </w:rPr>
        <w:t xml:space="preserve"> (or in vitro meats or brainless farm animals), the century of </w:t>
      </w:r>
      <w:r w:rsidRPr="00A87A44">
        <w:rPr>
          <w:rStyle w:val="Emphasis"/>
          <w:highlight w:val="yellow"/>
        </w:rPr>
        <w:t>factory farming would represent</w:t>
      </w:r>
      <w:r w:rsidRPr="00A7662B">
        <w:rPr>
          <w:u w:val="single"/>
        </w:rPr>
        <w:t xml:space="preserve"> around 10^12 miserable life-years</w:t>
      </w:r>
      <w:r w:rsidRPr="00A7662B">
        <w:rPr>
          <w:sz w:val="16"/>
        </w:rPr>
        <w:t xml:space="preserve">. </w:t>
      </w:r>
      <w:r w:rsidRPr="00A7662B">
        <w:rPr>
          <w:u w:val="single"/>
        </w:rPr>
        <w:t xml:space="preserve">That is </w:t>
      </w:r>
      <w:r w:rsidRPr="00A87A44">
        <w:rPr>
          <w:rStyle w:val="Emphasis"/>
          <w:highlight w:val="yellow"/>
        </w:rPr>
        <w:t>one-billionth of the</w:t>
      </w:r>
      <w:r w:rsidRPr="00A87A44">
        <w:rPr>
          <w:rStyle w:val="Emphasis"/>
        </w:rPr>
        <w:t xml:space="preserve"> </w:t>
      </w:r>
      <w:r w:rsidRPr="00A7662B">
        <w:rPr>
          <w:u w:val="single"/>
        </w:rPr>
        <w:t xml:space="preserve">10^21 </w:t>
      </w:r>
      <w:r w:rsidRPr="00A87A44">
        <w:rPr>
          <w:rStyle w:val="Emphasis"/>
          <w:highlight w:val="yellow"/>
        </w:rPr>
        <w:t>animal life-years humanity could save by protecting Earth from asteroids</w:t>
      </w:r>
      <w:r w:rsidRPr="00A7662B">
        <w:rPr>
          <w:u w:val="single"/>
        </w:rPr>
        <w:t xml:space="preserve"> for a billion years</w:t>
      </w:r>
      <w:r w:rsidRPr="00A7662B">
        <w:rPr>
          <w:sz w:val="16"/>
        </w:rPr>
        <w:t xml:space="preserve">. </w:t>
      </w:r>
      <w:r w:rsidRPr="00A7662B">
        <w:rPr>
          <w:u w:val="single"/>
        </w:rPr>
        <w:t>The century of industrialized animal use would thus be the equivalent of a terrible pain that lasts one second in an otherwise happy 100-year life</w:t>
      </w:r>
      <w:r w:rsidRPr="00A7662B">
        <w:rPr>
          <w:sz w:val="16"/>
        </w:rPr>
        <w:t xml:space="preserve">. </w:t>
      </w:r>
      <w:r w:rsidRPr="00995B54">
        <w:rPr>
          <w:b/>
          <w:highlight w:val="yellow"/>
          <w:u w:val="single"/>
          <w:shd w:val="clear" w:color="auto" w:fill="66FF66"/>
        </w:rPr>
        <w:t xml:space="preserve">To accept human extinction now would be like </w:t>
      </w:r>
      <w:r w:rsidRPr="00A87A44">
        <w:rPr>
          <w:rStyle w:val="Emphasis"/>
          <w:highlight w:val="yellow"/>
        </w:rPr>
        <w:t>committing suicide to end an unpleasant itch</w:t>
      </w:r>
      <w:r w:rsidRPr="00995B54">
        <w:rPr>
          <w:b/>
          <w:highlight w:val="yellow"/>
          <w:u w:val="single"/>
          <w:shd w:val="clear" w:color="auto" w:fill="66FF66"/>
        </w:rPr>
        <w:t>.</w:t>
      </w:r>
      <w:r w:rsidRPr="00A7662B">
        <w:rPr>
          <w:b/>
          <w:u w:val="single"/>
        </w:rPr>
        <w:t xml:space="preserve"> </w:t>
      </w:r>
      <w:r w:rsidRPr="00A7662B">
        <w:rPr>
          <w:u w:val="single"/>
        </w:rPr>
        <w:t xml:space="preserve">If human life is extinguished, all known animal life will be extinguished when the Sun enters its Red Giant phase, if not earlier. </w:t>
      </w:r>
      <w:r w:rsidRPr="00995B54">
        <w:rPr>
          <w:highlight w:val="yellow"/>
          <w:u w:val="single"/>
          <w:shd w:val="clear" w:color="auto" w:fill="66FF66"/>
        </w:rPr>
        <w:t>Despite</w:t>
      </w:r>
      <w:r w:rsidRPr="00A7662B">
        <w:rPr>
          <w:sz w:val="16"/>
        </w:rPr>
        <w:t xml:space="preserve"> its current </w:t>
      </w:r>
      <w:r w:rsidRPr="00995B54">
        <w:rPr>
          <w:highlight w:val="yellow"/>
          <w:u w:val="single"/>
          <w:shd w:val="clear" w:color="auto" w:fill="66FF66"/>
        </w:rPr>
        <w:t xml:space="preserve">mistreatment of other animals, humanity is the animal kingdom’s </w:t>
      </w:r>
      <w:r w:rsidRPr="00A87A44">
        <w:rPr>
          <w:rStyle w:val="Emphasis"/>
          <w:highlight w:val="yellow"/>
        </w:rPr>
        <w:t>best long-term hope for survival.</w:t>
      </w:r>
    </w:p>
    <w:p w14:paraId="7E7603A3" w14:textId="77777777" w:rsidR="008F5126" w:rsidRDefault="008F5126" w:rsidP="008F5126">
      <w:pPr>
        <w:pStyle w:val="Heading3"/>
      </w:pPr>
      <w:r>
        <w:t>Alt Fails/Bad</w:t>
      </w:r>
    </w:p>
    <w:p w14:paraId="10767835" w14:textId="77777777" w:rsidR="008F5126" w:rsidRPr="006B3B42" w:rsidRDefault="008F5126" w:rsidP="008F5126">
      <w:pPr>
        <w:pStyle w:val="Heading4"/>
      </w:pPr>
      <w:r>
        <w:t>Alt fails --- it’s utopian to expect every human to suddenly embrace animal equality --- prefer pragmatic steps like the plan</w:t>
      </w:r>
    </w:p>
    <w:p w14:paraId="2BEE43A0" w14:textId="77777777" w:rsidR="008F5126" w:rsidRPr="00995B54" w:rsidRDefault="008F5126" w:rsidP="008F5126">
      <w:r w:rsidRPr="00995B54">
        <w:rPr>
          <w:rStyle w:val="Heading4Char"/>
        </w:rPr>
        <w:t>Light 2</w:t>
      </w:r>
      <w:r w:rsidRPr="00995B54">
        <w:t xml:space="preserve"> [Light, Andrew, Assistant Professor of Environmental Philosophy and Director, Environmental Conservation Education Program, 2002 (Environmental Ethics: What Really Matters What Really Works David Schmidtz and Elizabeth Willott, p. 556-57)]</w:t>
      </w:r>
    </w:p>
    <w:p w14:paraId="6EA517B4" w14:textId="77777777" w:rsidR="008F5126" w:rsidRPr="00A87A44" w:rsidRDefault="008F5126" w:rsidP="008F5126">
      <w:pPr>
        <w:rPr>
          <w:rStyle w:val="underlinedChar"/>
          <w:sz w:val="22"/>
        </w:rPr>
      </w:pPr>
      <w:r w:rsidRPr="00A87A44">
        <w:rPr>
          <w:sz w:val="14"/>
        </w:rPr>
        <w:t xml:space="preserve">In recent years a critique of this predominant trend in environmental ethics has emerged from within the pragmatist tradition in American philosophy.' The force of this critique is driven by the intuition that </w:t>
      </w:r>
      <w:r w:rsidRPr="00A87A44">
        <w:rPr>
          <w:rStyle w:val="underlinedChar"/>
          <w:sz w:val="22"/>
          <w:highlight w:val="yellow"/>
        </w:rPr>
        <w:t>environmental philosophy cannot afford to be qui</w:t>
      </w:r>
      <w:r w:rsidRPr="00A87A44">
        <w:rPr>
          <w:rStyle w:val="underlinedChar"/>
          <w:sz w:val="22"/>
          <w:highlight w:val="yellow"/>
        </w:rPr>
        <w:softHyphen/>
        <w:t xml:space="preserve">escent about the </w:t>
      </w:r>
      <w:r w:rsidRPr="00A87A44">
        <w:rPr>
          <w:rStyle w:val="Emphasis"/>
          <w:highlight w:val="yellow"/>
        </w:rPr>
        <w:t>public reception</w:t>
      </w:r>
      <w:r w:rsidRPr="00A87A44">
        <w:rPr>
          <w:rStyle w:val="underlinedChar"/>
          <w:sz w:val="22"/>
          <w:highlight w:val="yellow"/>
        </w:rPr>
        <w:t xml:space="preserve"> of ethical argu</w:t>
      </w:r>
      <w:r w:rsidRPr="00A87A44">
        <w:rPr>
          <w:rStyle w:val="underlinedChar"/>
          <w:sz w:val="22"/>
          <w:highlight w:val="yellow"/>
        </w:rPr>
        <w:softHyphen/>
        <w:t>ments over the value of nature</w:t>
      </w:r>
      <w:r w:rsidRPr="00A87A44">
        <w:rPr>
          <w:rStyle w:val="underlinedChar"/>
          <w:sz w:val="22"/>
        </w:rPr>
        <w:t>.</w:t>
      </w:r>
      <w:r w:rsidRPr="00A87A44">
        <w:rPr>
          <w:sz w:val="14"/>
        </w:rPr>
        <w:t xml:space="preserve"> The original moti</w:t>
      </w:r>
      <w:r w:rsidRPr="00A87A44">
        <w:rPr>
          <w:sz w:val="14"/>
        </w:rPr>
        <w:softHyphen/>
        <w:t>vations of environmental philosophers for turning their philosophical insights to the environment sup</w:t>
      </w:r>
      <w:r w:rsidRPr="00A87A44">
        <w:rPr>
          <w:sz w:val="14"/>
        </w:rPr>
        <w:softHyphen/>
        <w:t>port such a position.</w:t>
      </w:r>
      <w:r w:rsidRPr="00A87A44">
        <w:rPr>
          <w:sz w:val="14"/>
          <w:vertAlign w:val="subscript"/>
        </w:rPr>
        <w:t>,</w:t>
      </w:r>
      <w:r w:rsidRPr="00A87A44">
        <w:rPr>
          <w:sz w:val="14"/>
        </w:rPr>
        <w:t xml:space="preserve"> </w:t>
      </w:r>
      <w:r w:rsidRPr="00A87A44">
        <w:rPr>
          <w:rStyle w:val="underlinedChar"/>
          <w:sz w:val="22"/>
        </w:rPr>
        <w:t>Environmental philosophy evolved out of a concern about the state of the grow</w:t>
      </w:r>
      <w:r w:rsidRPr="00A87A44">
        <w:rPr>
          <w:rStyle w:val="underlinedChar"/>
          <w:sz w:val="22"/>
        </w:rPr>
        <w:softHyphen/>
        <w:t>ing environmental crisis,</w:t>
      </w:r>
      <w:r w:rsidRPr="00A87A44">
        <w:rPr>
          <w:sz w:val="14"/>
        </w:rPr>
        <w:t xml:space="preserve"> and a conviction that a philosophical contribution could be made to the res</w:t>
      </w:r>
      <w:r w:rsidRPr="00A87A44">
        <w:rPr>
          <w:sz w:val="14"/>
        </w:rPr>
        <w:softHyphen/>
        <w:t xml:space="preserve">olution of this crisis. </w:t>
      </w:r>
      <w:r w:rsidRPr="00A87A44">
        <w:rPr>
          <w:rStyle w:val="underlinedChar"/>
          <w:sz w:val="22"/>
        </w:rPr>
        <w:t xml:space="preserve">But </w:t>
      </w:r>
      <w:r w:rsidRPr="00A87A44">
        <w:rPr>
          <w:rStyle w:val="underlinedChar"/>
          <w:sz w:val="22"/>
          <w:highlight w:val="yellow"/>
        </w:rPr>
        <w:t>if environmental philoso</w:t>
      </w:r>
      <w:r w:rsidRPr="00A87A44">
        <w:rPr>
          <w:rStyle w:val="underlinedChar"/>
          <w:sz w:val="22"/>
          <w:highlight w:val="yellow"/>
        </w:rPr>
        <w:softHyphen/>
        <w:t>phers spend all of their time debating non</w:t>
      </w:r>
      <w:r w:rsidRPr="00A87A44">
        <w:rPr>
          <w:rStyle w:val="underlinedChar"/>
          <w:sz w:val="22"/>
          <w:highlight w:val="yellow"/>
        </w:rPr>
        <w:softHyphen/>
        <w:t>-human centered forms of value</w:t>
      </w:r>
      <w:r w:rsidRPr="00A87A44">
        <w:rPr>
          <w:rStyle w:val="underlinedChar"/>
          <w:sz w:val="22"/>
        </w:rPr>
        <w:t xml:space="preserve"> theory </w:t>
      </w:r>
      <w:r w:rsidRPr="00A87A44">
        <w:rPr>
          <w:rStyle w:val="underlinedChar"/>
          <w:sz w:val="22"/>
          <w:highlight w:val="yellow"/>
        </w:rPr>
        <w:t>they will</w:t>
      </w:r>
      <w:r w:rsidRPr="00A87A44">
        <w:rPr>
          <w:rStyle w:val="underlinedChar"/>
          <w:sz w:val="22"/>
        </w:rPr>
        <w:t xml:space="preserve"> ar</w:t>
      </w:r>
      <w:r w:rsidRPr="00A87A44">
        <w:rPr>
          <w:rStyle w:val="underlinedChar"/>
          <w:sz w:val="22"/>
        </w:rPr>
        <w:softHyphen/>
        <w:t xml:space="preserve">guably </w:t>
      </w:r>
      <w:r w:rsidRPr="00A87A44">
        <w:rPr>
          <w:rStyle w:val="Emphasis"/>
          <w:highlight w:val="yellow"/>
        </w:rPr>
        <w:t>never get very far</w:t>
      </w:r>
      <w:r w:rsidRPr="00A87A44">
        <w:rPr>
          <w:rStyle w:val="underlinedChar"/>
          <w:sz w:val="22"/>
        </w:rPr>
        <w:t xml:space="preserve"> in making such a contri</w:t>
      </w:r>
      <w:r w:rsidRPr="00A87A44">
        <w:rPr>
          <w:rStyle w:val="underlinedChar"/>
          <w:sz w:val="22"/>
        </w:rPr>
        <w:softHyphen/>
        <w:t>bution.</w:t>
      </w:r>
      <w:r w:rsidRPr="00A87A44">
        <w:rPr>
          <w:sz w:val="14"/>
        </w:rPr>
        <w:t xml:space="preserve"> For example, 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A87A44">
        <w:rPr>
          <w:sz w:val="14"/>
        </w:rPr>
        <w:softHyphen/>
        <w:t>wise conceived nonanthropocentric value. It is even more difficult for people to recognize that non</w:t>
      </w:r>
      <w:r w:rsidRPr="00A87A44">
        <w:rPr>
          <w:sz w:val="14"/>
        </w:rPr>
        <w:softHyphen/>
        <w:t>humans could have rights</w:t>
      </w:r>
      <w:r w:rsidRPr="00A87A44">
        <w:rPr>
          <w:sz w:val="14"/>
          <w:highlight w:val="yellow"/>
        </w:rPr>
        <w:t>.</w:t>
      </w:r>
      <w:r w:rsidRPr="00A87A44">
        <w:rPr>
          <w:rStyle w:val="underlinedChar"/>
          <w:sz w:val="22"/>
          <w:highlight w:val="yellow"/>
        </w:rPr>
        <w:t xml:space="preserve"> Claims about the value of nature </w:t>
      </w:r>
      <w:r w:rsidRPr="00A87A44">
        <w:rPr>
          <w:rStyle w:val="underlinedChar"/>
          <w:sz w:val="22"/>
        </w:rPr>
        <w:t xml:space="preserve">as such </w:t>
      </w:r>
      <w:r w:rsidRPr="00A87A44">
        <w:rPr>
          <w:rStyle w:val="Emphasis"/>
          <w:highlight w:val="yellow"/>
        </w:rPr>
        <w:t>do not</w:t>
      </w:r>
      <w:r w:rsidRPr="00A87A44">
        <w:rPr>
          <w:rStyle w:val="underlinedChar"/>
          <w:sz w:val="22"/>
        </w:rPr>
        <w:t xml:space="preserve"> appear to </w:t>
      </w:r>
      <w:r w:rsidRPr="00A87A44">
        <w:rPr>
          <w:rStyle w:val="Emphasis"/>
          <w:highlight w:val="yellow"/>
        </w:rPr>
        <w:t>resonate with</w:t>
      </w:r>
      <w:r w:rsidRPr="00A87A44">
        <w:rPr>
          <w:rStyle w:val="underlinedChar"/>
          <w:sz w:val="22"/>
          <w:highlight w:val="yellow"/>
        </w:rPr>
        <w:t xml:space="preserve"> </w:t>
      </w:r>
      <w:r w:rsidRPr="00A87A44">
        <w:rPr>
          <w:rStyle w:val="underlinedChar"/>
          <w:sz w:val="22"/>
        </w:rPr>
        <w:t xml:space="preserve">the </w:t>
      </w:r>
      <w:r w:rsidRPr="00A87A44">
        <w:rPr>
          <w:rStyle w:val="Emphasis"/>
          <w:highlight w:val="yellow"/>
        </w:rPr>
        <w:t>or</w:t>
      </w:r>
      <w:r w:rsidRPr="00A87A44">
        <w:rPr>
          <w:rStyle w:val="Emphasis"/>
          <w:highlight w:val="yellow"/>
        </w:rPr>
        <w:softHyphen/>
        <w:t>dinary moral intuitions of most people</w:t>
      </w:r>
      <w:r w:rsidRPr="00A87A44">
        <w:rPr>
          <w:rStyle w:val="underlinedChar"/>
          <w:sz w:val="22"/>
          <w:highlight w:val="yellow"/>
        </w:rPr>
        <w:t xml:space="preserve"> </w:t>
      </w:r>
      <w:r w:rsidRPr="00A87A44">
        <w:rPr>
          <w:rStyle w:val="underlinedChar"/>
          <w:sz w:val="22"/>
        </w:rPr>
        <w:t>who</w:t>
      </w:r>
      <w:r w:rsidRPr="00A87A44">
        <w:rPr>
          <w:sz w:val="14"/>
        </w:rPr>
        <w:t xml:space="preserve">, after all, </w:t>
      </w:r>
      <w:r w:rsidRPr="00A87A44">
        <w:rPr>
          <w:rStyle w:val="underlinedChar"/>
          <w:sz w:val="22"/>
        </w:rPr>
        <w:t>spend most of their lives</w:t>
      </w:r>
      <w:r w:rsidRPr="00A87A44">
        <w:rPr>
          <w:u w:val="single"/>
          <w:vertAlign w:val="subscript"/>
        </w:rPr>
        <w:t xml:space="preserve"> </w:t>
      </w:r>
      <w:r w:rsidRPr="00A87A44">
        <w:rPr>
          <w:rStyle w:val="underlinedChar"/>
          <w:sz w:val="22"/>
        </w:rPr>
        <w:t>thinking of value</w:t>
      </w:r>
      <w:r w:rsidRPr="00A87A44">
        <w:rPr>
          <w:sz w:val="14"/>
        </w:rPr>
        <w:t xml:space="preserve">, moral obligations, and rights </w:t>
      </w:r>
      <w:r w:rsidRPr="00A87A44">
        <w:rPr>
          <w:rStyle w:val="underlinedChar"/>
          <w:sz w:val="22"/>
        </w:rPr>
        <w:t>in exclusively human terms.</w:t>
      </w:r>
      <w:r w:rsidRPr="00A87A44">
        <w:rPr>
          <w:sz w:val="14"/>
        </w:rPr>
        <w:t xml:space="preserve"> Indeed, while most environmental philosophers be</w:t>
      </w:r>
      <w:r w:rsidRPr="00A87A44">
        <w:rPr>
          <w:sz w:val="14"/>
        </w:rPr>
        <w:softHyphen/>
        <w:t xml:space="preserve">gin their work with the assumption that most people think of value in human-centered terms (a problem that has been decried since the very early days of the field), few have considered the problem of how a non-human-centered approach to valuing nature can ever appeal to such human intuitions. The particular version of the pragmatist critique of environmental ethics that I have endorsed recognizes that </w:t>
      </w:r>
      <w:r w:rsidRPr="00A87A44">
        <w:rPr>
          <w:rStyle w:val="underlinedChar"/>
          <w:sz w:val="22"/>
          <w:highlight w:val="yellow"/>
        </w:rPr>
        <w:t>we need to rethink the utility of anthropocentric arguments</w:t>
      </w:r>
      <w:r w:rsidRPr="00A87A44">
        <w:rPr>
          <w:rStyle w:val="underlinedChar"/>
          <w:sz w:val="22"/>
        </w:rPr>
        <w:t xml:space="preserve"> in environmental moral and political theory, not nec</w:t>
      </w:r>
      <w:r w:rsidRPr="00A87A44">
        <w:rPr>
          <w:rStyle w:val="underlinedChar"/>
          <w:sz w:val="22"/>
        </w:rPr>
        <w:softHyphen/>
        <w:t xml:space="preserve">essarily because the traditional </w:t>
      </w:r>
      <w:r w:rsidRPr="00A87A44">
        <w:rPr>
          <w:sz w:val="14"/>
        </w:rPr>
        <w:t xml:space="preserve">nonanthropocentric </w:t>
      </w:r>
      <w:r w:rsidRPr="00A87A44">
        <w:rPr>
          <w:rStyle w:val="underlinedChar"/>
          <w:sz w:val="22"/>
        </w:rPr>
        <w:t xml:space="preserve">arguments </w:t>
      </w:r>
      <w:r w:rsidRPr="00A87A44">
        <w:rPr>
          <w:sz w:val="14"/>
        </w:rPr>
        <w:t xml:space="preserve">in the field </w:t>
      </w:r>
      <w:r w:rsidRPr="00A87A44">
        <w:rPr>
          <w:rStyle w:val="underlinedChar"/>
          <w:sz w:val="22"/>
        </w:rPr>
        <w:t xml:space="preserve">are false, but </w:t>
      </w:r>
      <w:r w:rsidRPr="00A87A44">
        <w:rPr>
          <w:rStyle w:val="underlinedChar"/>
          <w:sz w:val="22"/>
          <w:highlight w:val="yellow"/>
        </w:rPr>
        <w:t xml:space="preserve">because they </w:t>
      </w:r>
      <w:r w:rsidRPr="00A87A44">
        <w:rPr>
          <w:rStyle w:val="Emphasis"/>
          <w:highlight w:val="yellow"/>
        </w:rPr>
        <w:t>hamper attempts to contribute to the public discus</w:t>
      </w:r>
      <w:r w:rsidRPr="00A87A44">
        <w:rPr>
          <w:rStyle w:val="Emphasis"/>
          <w:highlight w:val="yellow"/>
        </w:rPr>
        <w:softHyphen/>
        <w:t>sion of environmental problems</w:t>
      </w:r>
      <w:r w:rsidRPr="00A87A44">
        <w:rPr>
          <w:rStyle w:val="Emphasis"/>
        </w:rPr>
        <w:t>,</w:t>
      </w:r>
      <w:r w:rsidRPr="00A87A44">
        <w:rPr>
          <w:rStyle w:val="underlinedChar"/>
          <w:sz w:val="22"/>
        </w:rPr>
        <w:t xml:space="preserve"> in terms familiar to the public.</w:t>
      </w:r>
    </w:p>
    <w:p w14:paraId="4E8B58A3" w14:textId="77777777" w:rsidR="008F5126" w:rsidRPr="00995B54" w:rsidRDefault="008F5126" w:rsidP="008F5126">
      <w:pPr>
        <w:pStyle w:val="Heading4"/>
      </w:pPr>
      <w:r w:rsidRPr="00995B54">
        <w:t>Rejecting anthropocentrism causes worse environmental destruction</w:t>
      </w:r>
    </w:p>
    <w:p w14:paraId="52D455FB" w14:textId="77777777" w:rsidR="008F5126" w:rsidRPr="00A87A44" w:rsidRDefault="008F5126" w:rsidP="008F5126">
      <w:r w:rsidRPr="00995B54">
        <w:rPr>
          <w:rStyle w:val="StyleStyleBold12pt"/>
        </w:rPr>
        <w:t>Watson 7</w:t>
      </w:r>
      <w:r w:rsidRPr="00995B54">
        <w:t xml:space="preserve"> (Richard, Philosopher, " A Critique of Anti-Anthropocentric Ethics," http://ocw.capilanou.ca/philosophy/phil-208-environmental-ethics/non-anthropocentric.htm, EMM)</w:t>
      </w:r>
    </w:p>
    <w:p w14:paraId="36F3662F" w14:textId="77777777" w:rsidR="008F5126" w:rsidRDefault="008F5126" w:rsidP="008F5126">
      <w:pPr>
        <w:rPr>
          <w:sz w:val="16"/>
        </w:rPr>
      </w:pPr>
      <w:r w:rsidRPr="00995B54">
        <w:rPr>
          <w:highlight w:val="yellow"/>
          <w:u w:val="single"/>
        </w:rPr>
        <w:t>If we accept bio</w:t>
      </w:r>
      <w:r w:rsidRPr="001B1589">
        <w:rPr>
          <w:u w:val="single"/>
        </w:rPr>
        <w:t xml:space="preserve">spherical </w:t>
      </w:r>
      <w:r w:rsidRPr="00995B54">
        <w:rPr>
          <w:highlight w:val="yellow"/>
          <w:u w:val="single"/>
        </w:rPr>
        <w:t>egalitarianism</w:t>
      </w:r>
      <w:r w:rsidRPr="001B1589">
        <w:rPr>
          <w:u w:val="single"/>
        </w:rPr>
        <w:t xml:space="preserve">, then </w:t>
      </w:r>
      <w:r w:rsidRPr="00995B54">
        <w:rPr>
          <w:highlight w:val="yellow"/>
          <w:u w:val="single"/>
        </w:rPr>
        <w:t>humans should be treated in no special way</w:t>
      </w:r>
      <w:r w:rsidRPr="006B3B42">
        <w:rPr>
          <w:sz w:val="16"/>
        </w:rPr>
        <w:t xml:space="preserve">; humans are not to be set part from nature. </w:t>
      </w:r>
      <w:r w:rsidRPr="00053A89">
        <w:rPr>
          <w:u w:val="single"/>
        </w:rPr>
        <w:t>But by arguing that natural states occur only when an ecosystem is left untouched by humans</w:t>
      </w:r>
      <w:r w:rsidRPr="00053A89">
        <w:rPr>
          <w:sz w:val="16"/>
        </w:rPr>
        <w:t xml:space="preserve">, Naess and </w:t>
      </w:r>
      <w:r w:rsidRPr="00053A89">
        <w:rPr>
          <w:u w:val="single"/>
        </w:rPr>
        <w:t>others are</w:t>
      </w:r>
      <w:r w:rsidRPr="00053A89">
        <w:rPr>
          <w:sz w:val="16"/>
        </w:rPr>
        <w:t xml:space="preserve"> implicitly </w:t>
      </w:r>
      <w:r w:rsidRPr="00053A89">
        <w:rPr>
          <w:u w:val="single"/>
        </w:rPr>
        <w:t>separating humans from nature</w:t>
      </w:r>
      <w:r w:rsidRPr="00053A89">
        <w:rPr>
          <w:sz w:val="16"/>
        </w:rPr>
        <w:t xml:space="preserve">. What human do turns out to be unnatural. </w:t>
      </w:r>
      <w:r w:rsidRPr="00053A89">
        <w:rPr>
          <w:u w:val="single"/>
        </w:rPr>
        <w:t>Hence</w:t>
      </w:r>
      <w:r w:rsidRPr="009E3436">
        <w:rPr>
          <w:u w:val="single"/>
        </w:rPr>
        <w:t xml:space="preserve">, </w:t>
      </w:r>
      <w:r w:rsidRPr="00995B54">
        <w:rPr>
          <w:highlight w:val="yellow"/>
          <w:u w:val="single"/>
        </w:rPr>
        <w:t xml:space="preserve">there is an </w:t>
      </w:r>
      <w:r w:rsidRPr="00A87A44">
        <w:rPr>
          <w:rStyle w:val="Emphasis"/>
          <w:highlight w:val="yellow"/>
        </w:rPr>
        <w:t>internal inconsistency</w:t>
      </w:r>
      <w:r w:rsidRPr="00995B54">
        <w:rPr>
          <w:highlight w:val="yellow"/>
          <w:u w:val="single"/>
        </w:rPr>
        <w:t>.</w:t>
      </w:r>
      <w:r w:rsidRPr="00AD210E">
        <w:rPr>
          <w:u w:val="single"/>
        </w:rPr>
        <w:t xml:space="preserve"> </w:t>
      </w:r>
      <w:r w:rsidRPr="006B3B42">
        <w:rPr>
          <w:sz w:val="16"/>
        </w:rPr>
        <w:t xml:space="preserve">Further, </w:t>
      </w:r>
      <w:r w:rsidRPr="00995B54">
        <w:rPr>
          <w:highlight w:val="yellow"/>
          <w:u w:val="single"/>
        </w:rPr>
        <w:t xml:space="preserve">all human actions must be seen as natural -- </w:t>
      </w:r>
      <w:r w:rsidRPr="00A87A44">
        <w:rPr>
          <w:rStyle w:val="Emphasis"/>
          <w:highlight w:val="yellow"/>
        </w:rPr>
        <w:t>including environmentally destructive ones</w:t>
      </w:r>
      <w:r w:rsidRPr="006B3B42">
        <w:rPr>
          <w:sz w:val="16"/>
        </w:rPr>
        <w:t xml:space="preserve">. Only then do we have humans as being intimately part of nature. Watson then asks: </w:t>
      </w:r>
      <w:r w:rsidRPr="00995B54">
        <w:rPr>
          <w:highlight w:val="yellow"/>
          <w:u w:val="single"/>
        </w:rPr>
        <w:t>Should we not</w:t>
      </w:r>
      <w:r w:rsidRPr="006B3B42">
        <w:rPr>
          <w:sz w:val="16"/>
        </w:rPr>
        <w:t xml:space="preserve">, though, </w:t>
      </w:r>
      <w:r w:rsidRPr="00995B54">
        <w:rPr>
          <w:highlight w:val="yellow"/>
          <w:u w:val="single"/>
        </w:rPr>
        <w:t xml:space="preserve">halt our environmentally destructive behaviour? </w:t>
      </w:r>
      <w:r w:rsidRPr="00A87A44">
        <w:rPr>
          <w:rStyle w:val="Emphasis"/>
          <w:highlight w:val="yellow"/>
        </w:rPr>
        <w:t>Yes</w:t>
      </w:r>
      <w:r w:rsidRPr="006B3B42">
        <w:rPr>
          <w:sz w:val="16"/>
        </w:rPr>
        <w:t xml:space="preserve">, he answers, </w:t>
      </w:r>
      <w:r w:rsidRPr="00A87A44">
        <w:rPr>
          <w:rStyle w:val="Emphasis"/>
          <w:highlight w:val="yellow"/>
        </w:rPr>
        <w:t>but</w:t>
      </w:r>
      <w:r w:rsidRPr="00A87A44">
        <w:rPr>
          <w:u w:val="single"/>
        </w:rPr>
        <w:t xml:space="preserve"> only </w:t>
      </w:r>
      <w:r w:rsidRPr="00A87A44">
        <w:rPr>
          <w:rStyle w:val="Emphasis"/>
          <w:highlight w:val="yellow"/>
        </w:rPr>
        <w:t>because it is in our best interests</w:t>
      </w:r>
      <w:r w:rsidRPr="009E3436">
        <w:rPr>
          <w:u w:val="single"/>
        </w:rPr>
        <w:t xml:space="preserve"> to do </w:t>
      </w:r>
      <w:r w:rsidRPr="00A87A44">
        <w:rPr>
          <w:u w:val="single"/>
        </w:rPr>
        <w:t>so.</w:t>
      </w:r>
      <w:r w:rsidRPr="00A87A44">
        <w:rPr>
          <w:sz w:val="16"/>
        </w:rPr>
        <w:t xml:space="preserve"> Clearly, </w:t>
      </w:r>
      <w:r w:rsidRPr="00A87A44">
        <w:rPr>
          <w:highlight w:val="yellow"/>
          <w:u w:val="single"/>
        </w:rPr>
        <w:t>then,</w:t>
      </w:r>
      <w:r w:rsidRPr="00A87A44">
        <w:rPr>
          <w:sz w:val="16"/>
          <w:highlight w:val="yellow"/>
        </w:rPr>
        <w:t xml:space="preserve"> </w:t>
      </w:r>
      <w:r w:rsidRPr="00A87A44">
        <w:rPr>
          <w:highlight w:val="yellow"/>
          <w:u w:val="single"/>
        </w:rPr>
        <w:t xml:space="preserve">we have reduced the outlook </w:t>
      </w:r>
      <w:r w:rsidRPr="00A87A44">
        <w:rPr>
          <w:rStyle w:val="Emphasis"/>
          <w:highlight w:val="yellow"/>
        </w:rPr>
        <w:t>back to anthropocentrism</w:t>
      </w:r>
      <w:r w:rsidRPr="00A87A44">
        <w:rPr>
          <w:u w:val="single"/>
        </w:rPr>
        <w:t>. Human beings ought to curb their evolutionary tendencies</w:t>
      </w:r>
      <w:r w:rsidRPr="00A87A44">
        <w:rPr>
          <w:sz w:val="16"/>
        </w:rPr>
        <w:t xml:space="preserve">, rather than let them flow as Naess and others argue, </w:t>
      </w:r>
      <w:r w:rsidRPr="00A87A44">
        <w:rPr>
          <w:u w:val="single"/>
        </w:rPr>
        <w:t xml:space="preserve">because we have such a great potential for being destructive. </w:t>
      </w:r>
      <w:r w:rsidRPr="00A87A44">
        <w:rPr>
          <w:rStyle w:val="Emphasis"/>
          <w:highlight w:val="yellow"/>
        </w:rPr>
        <w:t>The fact that only human behaviour is subject to moral evaluation does set us apart</w:t>
      </w:r>
      <w:r w:rsidRPr="00995B54">
        <w:rPr>
          <w:highlight w:val="yellow"/>
          <w:u w:val="single"/>
        </w:rPr>
        <w:t>.</w:t>
      </w:r>
      <w:r w:rsidRPr="00AD210E">
        <w:rPr>
          <w:u w:val="single"/>
        </w:rPr>
        <w:t xml:space="preserve"> </w:t>
      </w:r>
      <w:r w:rsidRPr="006B3B42">
        <w:rPr>
          <w:sz w:val="16"/>
        </w:rPr>
        <w:t xml:space="preserve">If we really are merely members of the biotic community, then surely </w:t>
      </w:r>
      <w:r w:rsidRPr="00F70034">
        <w:rPr>
          <w:u w:val="single"/>
        </w:rPr>
        <w:t>egalitarianism implies that we ought not to be treated differently. But</w:t>
      </w:r>
      <w:r w:rsidRPr="006B3B42">
        <w:rPr>
          <w:sz w:val="16"/>
        </w:rPr>
        <w:t xml:space="preserve"> most </w:t>
      </w:r>
      <w:r w:rsidRPr="00F70034">
        <w:rPr>
          <w:u w:val="single"/>
        </w:rPr>
        <w:t>non-anthropocentric ethical systems prescribe constraints only on human conduct.</w:t>
      </w:r>
      <w:r w:rsidRPr="006B3B42">
        <w:rPr>
          <w:sz w:val="16"/>
        </w:rPr>
        <w:t xml:space="preserve"> </w:t>
      </w:r>
    </w:p>
    <w:p w14:paraId="32A3F769" w14:textId="77777777" w:rsidR="008F5126" w:rsidRDefault="008F5126" w:rsidP="008F5126">
      <w:pPr>
        <w:pStyle w:val="Heading3"/>
      </w:pPr>
      <w:r>
        <w:t>Perm</w:t>
      </w:r>
    </w:p>
    <w:p w14:paraId="575744EB" w14:textId="77777777" w:rsidR="008F5126" w:rsidRPr="00336858" w:rsidRDefault="008F5126" w:rsidP="008F5126">
      <w:pPr>
        <w:pStyle w:val="Heading4"/>
      </w:pPr>
      <w:r w:rsidRPr="00336858">
        <w:t>The permutation’s wea</w:t>
      </w:r>
      <w:r>
        <w:t>k anthropocentrism solves the K---</w:t>
      </w:r>
      <w:r w:rsidRPr="00336858">
        <w:t>their absoluti</w:t>
      </w:r>
      <w:r>
        <w:t>sm is internally contradictory</w:t>
      </w:r>
    </w:p>
    <w:p w14:paraId="49FBDA0A" w14:textId="77777777" w:rsidR="008F5126" w:rsidRPr="00336858" w:rsidRDefault="008F5126" w:rsidP="008F5126">
      <w:r w:rsidRPr="00336858">
        <w:t>Wendy Lynne</w:t>
      </w:r>
      <w:r>
        <w:t xml:space="preserve"> </w:t>
      </w:r>
      <w:r w:rsidRPr="00FA2EBF">
        <w:rPr>
          <w:rStyle w:val="StyleStyleBold12pt"/>
        </w:rPr>
        <w:t>Lee 8</w:t>
      </w:r>
      <w:r w:rsidRPr="00336858">
        <w:t xml:space="preserve">, </w:t>
      </w:r>
      <w:r>
        <w:t xml:space="preserve">Department of Philosophy – Bloomsburg University of Pennsylvania, </w:t>
      </w:r>
      <w:r w:rsidRPr="00336858">
        <w:t>“Environmental Pragmatism Revisited: Human-Centeredness, Language, and the Future of Aesthetic Experience</w:t>
      </w:r>
      <w:r>
        <w:t>,” Environmental Philosophy 5:1</w:t>
      </w:r>
    </w:p>
    <w:p w14:paraId="5DE89656" w14:textId="77777777" w:rsidR="008F5126" w:rsidRPr="002B1DDC" w:rsidRDefault="008F5126" w:rsidP="008F5126">
      <w:pPr>
        <w:rPr>
          <w:rStyle w:val="Emphasis"/>
          <w:b w:val="0"/>
        </w:rPr>
      </w:pPr>
      <w:r w:rsidRPr="00FA2EBF">
        <w:rPr>
          <w:sz w:val="14"/>
        </w:rPr>
        <w:t xml:space="preserve">In 1984 pragmatist Bryan Norton published a landmark essay in environmental theory entitled "Environmental Ethics and Weak Anthropocentrism." In it he argues that </w:t>
      </w:r>
      <w:r w:rsidRPr="00336858">
        <w:rPr>
          <w:rStyle w:val="StyleBoldUnderline"/>
        </w:rPr>
        <w:t>the</w:t>
      </w:r>
      <w:r w:rsidRPr="00FA2EBF">
        <w:rPr>
          <w:sz w:val="14"/>
        </w:rPr>
        <w:t xml:space="preserve"> long-standing </w:t>
      </w:r>
      <w:r w:rsidRPr="00336858">
        <w:rPr>
          <w:rStyle w:val="StyleBoldUnderline"/>
        </w:rPr>
        <w:t>debate between anthropocentrists</w:t>
      </w:r>
      <w:r w:rsidRPr="00FA2EBF">
        <w:rPr>
          <w:sz w:val="14"/>
        </w:rPr>
        <w:t xml:space="preserve"> (those for whom all assignments of value accrue to human-centered instrumental interests) </w:t>
      </w:r>
      <w:r w:rsidRPr="00336858">
        <w:rPr>
          <w:rStyle w:val="StyleBoldUnderline"/>
        </w:rPr>
        <w:t>and nonanthropocentrists</w:t>
      </w:r>
      <w:r w:rsidRPr="00FA2EBF">
        <w:rPr>
          <w:sz w:val="14"/>
        </w:rPr>
        <w:t xml:space="preserve"> (those for whom nonhuman animals and ecosystems have a value intrinsic to and independent of human use, including some of Kirkman's speculative environmentalists) "</w:t>
      </w:r>
      <w:r w:rsidRPr="00336858">
        <w:rPr>
          <w:rStyle w:val="StyleBoldUnderline"/>
        </w:rPr>
        <w:t>is far less important than is usually assumed</w:t>
      </w:r>
      <w:r w:rsidRPr="00FA2EBF">
        <w:rPr>
          <w:sz w:val="14"/>
        </w:rPr>
        <w:t xml:space="preserve">" (Norton 2003, 163). Norton argues that </w:t>
      </w:r>
      <w:r w:rsidRPr="00336858">
        <w:rPr>
          <w:rStyle w:val="StyleBoldUnderline"/>
        </w:rPr>
        <w:t>the debate itself is mired in confusion over the concept "anthropocentrism," and</w:t>
      </w:r>
      <w:r w:rsidRPr="00FA2EBF">
        <w:rPr>
          <w:sz w:val="14"/>
        </w:rPr>
        <w:t xml:space="preserve"> that </w:t>
      </w:r>
      <w:r w:rsidRPr="00336858">
        <w:rPr>
          <w:rStyle w:val="StyleBoldUnderline"/>
        </w:rPr>
        <w:t>clarifying its meaning will show</w:t>
      </w:r>
      <w:r w:rsidRPr="00FA2EBF">
        <w:rPr>
          <w:sz w:val="14"/>
        </w:rPr>
        <w:t xml:space="preserve">, first, </w:t>
      </w:r>
      <w:r w:rsidRPr="00336858">
        <w:rPr>
          <w:rStyle w:val="StyleBoldUnderline"/>
        </w:rPr>
        <w:t xml:space="preserve">that </w:t>
      </w:r>
      <w:r w:rsidRPr="002954D3">
        <w:rPr>
          <w:rStyle w:val="StyleBoldUnderline"/>
          <w:highlight w:val="yellow"/>
        </w:rPr>
        <w:t>nonanthropocentrism is</w:t>
      </w:r>
      <w:r w:rsidRPr="00FA2EBF">
        <w:rPr>
          <w:sz w:val="14"/>
        </w:rPr>
        <w:t xml:space="preserve"> at least implausible if not </w:t>
      </w:r>
      <w:r w:rsidRPr="002954D3">
        <w:rPr>
          <w:rStyle w:val="Emphasis"/>
          <w:b w:val="0"/>
          <w:highlight w:val="yellow"/>
        </w:rPr>
        <w:t>incoherent</w:t>
      </w:r>
      <w:r w:rsidRPr="002954D3">
        <w:rPr>
          <w:b/>
          <w:highlight w:val="yellow"/>
          <w:u w:val="single"/>
        </w:rPr>
        <w:t>,</w:t>
      </w:r>
      <w:r w:rsidRPr="002954D3">
        <w:rPr>
          <w:sz w:val="14"/>
          <w:highlight w:val="yellow"/>
        </w:rPr>
        <w:t xml:space="preserve"> </w:t>
      </w:r>
      <w:r w:rsidRPr="002954D3">
        <w:rPr>
          <w:rStyle w:val="StyleBoldUnderline"/>
          <w:highlight w:val="yellow"/>
        </w:rPr>
        <w:t>and</w:t>
      </w:r>
      <w:r w:rsidRPr="00FA2EBF">
        <w:rPr>
          <w:sz w:val="14"/>
        </w:rPr>
        <w:t xml:space="preserve"> second, </w:t>
      </w:r>
      <w:r w:rsidRPr="00336858">
        <w:rPr>
          <w:rStyle w:val="StyleBoldUnderline"/>
        </w:rPr>
        <w:t xml:space="preserve">that </w:t>
      </w:r>
      <w:r w:rsidRPr="002954D3">
        <w:rPr>
          <w:rStyle w:val="StyleBoldUnderline"/>
          <w:highlight w:val="yellow"/>
        </w:rPr>
        <w:t>anthro</w:t>
      </w:r>
      <w:r w:rsidRPr="00336858">
        <w:rPr>
          <w:rStyle w:val="StyleBoldUnderline"/>
        </w:rPr>
        <w:t>pocentrism</w:t>
      </w:r>
      <w:r w:rsidRPr="00FA2EBF">
        <w:rPr>
          <w:sz w:val="14"/>
        </w:rPr>
        <w:t xml:space="preserve"> properly understood </w:t>
      </w:r>
      <w:r w:rsidRPr="002954D3">
        <w:rPr>
          <w:rStyle w:val="StyleBoldUnderline"/>
          <w:highlight w:val="yellow"/>
        </w:rPr>
        <w:t>need not yield</w:t>
      </w:r>
      <w:r w:rsidRPr="00FA2EBF">
        <w:rPr>
          <w:sz w:val="14"/>
        </w:rPr>
        <w:t xml:space="preserve"> the </w:t>
      </w:r>
      <w:r w:rsidRPr="002954D3">
        <w:rPr>
          <w:rStyle w:val="StyleBoldUnderline"/>
          <w:highlight w:val="yellow"/>
        </w:rPr>
        <w:t>human chauvinism</w:t>
      </w:r>
      <w:r w:rsidRPr="00FA2EBF">
        <w:rPr>
          <w:sz w:val="14"/>
        </w:rPr>
        <w:t xml:space="preserve"> attributed to it. </w:t>
      </w:r>
      <w:r w:rsidRPr="00336858">
        <w:rPr>
          <w:rStyle w:val="StyleBoldUnderline"/>
        </w:rPr>
        <w:t>For the nonanthropocentrist there are</w:t>
      </w:r>
      <w:r w:rsidRPr="00FA2EBF">
        <w:rPr>
          <w:sz w:val="14"/>
        </w:rPr>
        <w:t xml:space="preserve"> at least some </w:t>
      </w:r>
      <w:r w:rsidRPr="00336858">
        <w:rPr>
          <w:rStyle w:val="StyleBoldUnderline"/>
        </w:rPr>
        <w:t>living</w:t>
      </w:r>
      <w:r w:rsidRPr="00FA2EBF">
        <w:rPr>
          <w:sz w:val="14"/>
        </w:rPr>
        <w:t xml:space="preserve"> (and possibly nonliving) </w:t>
      </w:r>
      <w:r w:rsidRPr="00336858">
        <w:rPr>
          <w:rStyle w:val="StyleBoldUnderline"/>
        </w:rPr>
        <w:t>things whose value inheres in them</w:t>
      </w:r>
      <w:r w:rsidRPr="00FA2EBF">
        <w:rPr>
          <w:sz w:val="14"/>
        </w:rPr>
        <w:t xml:space="preserve"> in such fashion that we must regard this value (and hence the entity) as </w:t>
      </w:r>
      <w:r w:rsidRPr="00336858">
        <w:rPr>
          <w:rStyle w:val="StyleBoldUnderline"/>
        </w:rPr>
        <w:t>independent of any use</w:t>
      </w:r>
      <w:r w:rsidRPr="00FA2EBF">
        <w:rPr>
          <w:sz w:val="14"/>
        </w:rPr>
        <w:t xml:space="preserve"> we might otherwise make of them. It is, then, immoral to treat merely instrumental^ anything that can be shown to have such a value. </w:t>
      </w:r>
      <w:r w:rsidRPr="00336858">
        <w:rPr>
          <w:rStyle w:val="StyleBoldUnderline"/>
        </w:rPr>
        <w:t xml:space="preserve">However morally attractive a notion, </w:t>
      </w:r>
      <w:r w:rsidRPr="002954D3">
        <w:rPr>
          <w:rStyle w:val="StyleBoldUnderline"/>
          <w:b/>
          <w:highlight w:val="yellow"/>
        </w:rPr>
        <w:t xml:space="preserve">intrinsic value's </w:t>
      </w:r>
      <w:r w:rsidRPr="00B00E8B">
        <w:rPr>
          <w:rStyle w:val="StyleBoldUnderline"/>
          <w:b/>
          <w:highlight w:val="yellow"/>
        </w:rPr>
        <w:t xml:space="preserve">conceptual difficulties </w:t>
      </w:r>
      <w:r w:rsidRPr="002954D3">
        <w:rPr>
          <w:rStyle w:val="StyleBoldUnderline"/>
          <w:b/>
          <w:highlight w:val="yellow"/>
        </w:rPr>
        <w:t>are many</w:t>
      </w:r>
      <w:r w:rsidRPr="00FA2EBF">
        <w:rPr>
          <w:sz w:val="14"/>
        </w:rPr>
        <w:t xml:space="preserve">, not the least of which, as Norton suggests, is whether it can be shown that there exists any such entity or quality in the universe (Norton 2003, 164-5). As anthropocentrists are quick to point out, </w:t>
      </w:r>
      <w:r w:rsidRPr="002954D3">
        <w:rPr>
          <w:rStyle w:val="StyleBoldUnderline"/>
          <w:highlight w:val="yellow"/>
        </w:rPr>
        <w:t>the concept</w:t>
      </w:r>
      <w:r w:rsidRPr="00FA2EBF">
        <w:rPr>
          <w:sz w:val="14"/>
        </w:rPr>
        <w:t xml:space="preserve"> of intrinsic value </w:t>
      </w:r>
      <w:r w:rsidRPr="002954D3">
        <w:rPr>
          <w:rStyle w:val="StyleBoldUnderline"/>
          <w:highlight w:val="yellow"/>
        </w:rPr>
        <w:t>is</w:t>
      </w:r>
      <w:r w:rsidRPr="00336858">
        <w:rPr>
          <w:rStyle w:val="StyleBoldUnderline"/>
        </w:rPr>
        <w:t xml:space="preserve"> inherently </w:t>
      </w:r>
      <w:r w:rsidRPr="002954D3">
        <w:rPr>
          <w:rStyle w:val="StyleBoldUnderline"/>
          <w:highlight w:val="yellow"/>
        </w:rPr>
        <w:t>vague</w:t>
      </w:r>
      <w:r w:rsidRPr="00336858">
        <w:rPr>
          <w:rStyle w:val="StyleBoldUnderline"/>
        </w:rPr>
        <w:t>: To what does it apply? Only individuals? Species? Ecosystems?</w:t>
      </w:r>
      <w:r w:rsidRPr="00FA2EBF">
        <w:rPr>
          <w:sz w:val="14"/>
        </w:rPr>
        <w:t xml:space="preserve"> According to what criteria? </w:t>
      </w:r>
      <w:r w:rsidRPr="00336858">
        <w:rPr>
          <w:rStyle w:val="StyleBoldUnderline"/>
        </w:rPr>
        <w:t>How do we know?</w:t>
      </w:r>
      <w:r w:rsidRPr="00FA2EBF">
        <w:rPr>
          <w:sz w:val="14"/>
        </w:rPr>
        <w:t xml:space="preserve"> </w:t>
      </w:r>
      <w:r w:rsidRPr="00336858">
        <w:rPr>
          <w:rStyle w:val="Emphasis"/>
          <w:b w:val="0"/>
        </w:rPr>
        <w:t>It is hard to imagine satisfactory answers</w:t>
      </w:r>
      <w:r w:rsidRPr="00336858">
        <w:rPr>
          <w:b/>
          <w:u w:val="single"/>
        </w:rPr>
        <w:t xml:space="preserve"> </w:t>
      </w:r>
      <w:r w:rsidRPr="00FA2EBF">
        <w:rPr>
          <w:sz w:val="14"/>
        </w:rPr>
        <w:t xml:space="preserve">to these questions, especially </w:t>
      </w:r>
      <w:r w:rsidRPr="00336858">
        <w:rPr>
          <w:rStyle w:val="StyleBoldUnderline"/>
        </w:rPr>
        <w:t>since</w:t>
      </w:r>
      <w:r w:rsidRPr="00FA2EBF">
        <w:rPr>
          <w:sz w:val="14"/>
        </w:rPr>
        <w:t xml:space="preserve"> </w:t>
      </w:r>
      <w:r w:rsidRPr="002954D3">
        <w:rPr>
          <w:rStyle w:val="StyleBoldUnderline"/>
          <w:b/>
          <w:highlight w:val="yellow"/>
        </w:rPr>
        <w:t>we may</w:t>
      </w:r>
      <w:r w:rsidRPr="00336858">
        <w:rPr>
          <w:rStyle w:val="StyleBoldUnderline"/>
          <w:b/>
        </w:rPr>
        <w:t xml:space="preserve"> be likely to </w:t>
      </w:r>
      <w:r w:rsidRPr="002954D3">
        <w:rPr>
          <w:rStyle w:val="StyleBoldUnderline"/>
          <w:b/>
          <w:highlight w:val="yellow"/>
        </w:rPr>
        <w:t>apply the concept to</w:t>
      </w:r>
      <w:r w:rsidRPr="00336858">
        <w:rPr>
          <w:rStyle w:val="StyleBoldUnderline"/>
          <w:b/>
        </w:rPr>
        <w:t xml:space="preserve"> Giant </w:t>
      </w:r>
      <w:r w:rsidRPr="00B00E8B">
        <w:rPr>
          <w:rStyle w:val="StyleBoldUnderline"/>
          <w:b/>
          <w:highlight w:val="yellow"/>
        </w:rPr>
        <w:t xml:space="preserve">Pandas but deny </w:t>
      </w:r>
      <w:r w:rsidRPr="002954D3">
        <w:rPr>
          <w:rStyle w:val="StyleBoldUnderline"/>
          <w:b/>
          <w:highlight w:val="yellow"/>
        </w:rPr>
        <w:t>it to</w:t>
      </w:r>
      <w:r w:rsidRPr="00336858">
        <w:rPr>
          <w:rStyle w:val="StyleBoldUnderline"/>
          <w:b/>
        </w:rPr>
        <w:t xml:space="preserve"> the Avian </w:t>
      </w:r>
      <w:r w:rsidRPr="002954D3">
        <w:rPr>
          <w:rStyle w:val="StyleBoldUnderline"/>
          <w:b/>
          <w:highlight w:val="yellow"/>
        </w:rPr>
        <w:t>Bird Flu</w:t>
      </w:r>
      <w:r w:rsidRPr="00336858">
        <w:rPr>
          <w:rStyle w:val="StyleBoldUnderline"/>
          <w:b/>
        </w:rPr>
        <w:t>.</w:t>
      </w:r>
      <w:r w:rsidRPr="00FA2EBF">
        <w:rPr>
          <w:sz w:val="14"/>
        </w:rPr>
        <w:t xml:space="preserve"> </w:t>
      </w:r>
      <w:r w:rsidRPr="00336858">
        <w:rPr>
          <w:rStyle w:val="StyleBoldUnderline"/>
        </w:rPr>
        <w:t>What counts</w:t>
      </w:r>
      <w:r w:rsidRPr="00FA2EBF">
        <w:rPr>
          <w:sz w:val="14"/>
        </w:rPr>
        <w:t xml:space="preserve">, moreover, </w:t>
      </w:r>
      <w:r w:rsidRPr="00336858">
        <w:rPr>
          <w:rStyle w:val="StyleBoldUnderline"/>
        </w:rPr>
        <w:t>as an individual</w:t>
      </w:r>
      <w:r w:rsidRPr="00FA2EBF">
        <w:rPr>
          <w:sz w:val="14"/>
        </w:rPr>
        <w:t xml:space="preserve">, a species, or an ecosystem </w:t>
      </w:r>
      <w:r w:rsidRPr="00336858">
        <w:rPr>
          <w:rStyle w:val="StyleBoldUnderline"/>
        </w:rPr>
        <w:t>is itself less a truth about nature than an artifact of human-made nomenclature.</w:t>
      </w:r>
      <w:r w:rsidRPr="00FA2EBF">
        <w:rPr>
          <w:sz w:val="14"/>
        </w:rPr>
        <w:t xml:space="preserve"> Lastly, </w:t>
      </w:r>
      <w:r w:rsidRPr="00336858">
        <w:rPr>
          <w:rStyle w:val="StyleBoldUnderline"/>
        </w:rPr>
        <w:t xml:space="preserve">even if we could determine a method for recognizing intrinsic value, </w:t>
      </w:r>
      <w:r w:rsidRPr="00336858">
        <w:rPr>
          <w:rStyle w:val="Emphasis"/>
          <w:b w:val="0"/>
        </w:rPr>
        <w:t>it is not clear it matters much</w:t>
      </w:r>
      <w:r w:rsidRPr="00336858">
        <w:rPr>
          <w:rStyle w:val="Emphasis"/>
        </w:rPr>
        <w:t>.</w:t>
      </w:r>
      <w:r w:rsidRPr="00FA2EBF">
        <w:rPr>
          <w:sz w:val="14"/>
        </w:rPr>
        <w:t xml:space="preserve"> After all, </w:t>
      </w:r>
      <w:r w:rsidRPr="002954D3">
        <w:rPr>
          <w:rStyle w:val="StyleBoldUnderline"/>
          <w:highlight w:val="yellow"/>
        </w:rPr>
        <w:t>the power to</w:t>
      </w:r>
      <w:r w:rsidRPr="00336858">
        <w:rPr>
          <w:rStyle w:val="StyleBoldUnderline"/>
        </w:rPr>
        <w:t xml:space="preserve"> enslave and </w:t>
      </w:r>
      <w:r w:rsidRPr="002954D3">
        <w:rPr>
          <w:rStyle w:val="StyleBoldUnderline"/>
          <w:highlight w:val="yellow"/>
        </w:rPr>
        <w:t>exploit is still on our side</w:t>
      </w:r>
      <w:r w:rsidRPr="00336858">
        <w:rPr>
          <w:rStyle w:val="StyleBoldUnderline"/>
        </w:rPr>
        <w:t xml:space="preserve">. </w:t>
      </w:r>
      <w:r w:rsidRPr="00FA2EBF">
        <w:rPr>
          <w:sz w:val="14"/>
        </w:rPr>
        <w:t xml:space="preserve">Tuming then to </w:t>
      </w:r>
      <w:r w:rsidRPr="00336858">
        <w:rPr>
          <w:rStyle w:val="StyleBoldUnderline"/>
        </w:rPr>
        <w:t>anthropocentrism</w:t>
      </w:r>
      <w:r w:rsidRPr="00FA2EBF">
        <w:rPr>
          <w:sz w:val="14"/>
        </w:rPr>
        <w:t xml:space="preserve">, what a proper understanding of the concept </w:t>
      </w:r>
      <w:r w:rsidRPr="00336858">
        <w:rPr>
          <w:rStyle w:val="StyleBoldUnderline"/>
        </w:rPr>
        <w:t>requires</w:t>
      </w:r>
      <w:r w:rsidRPr="00FA2EBF">
        <w:rPr>
          <w:sz w:val="14"/>
        </w:rPr>
        <w:t xml:space="preserve">, argues Norton, is </w:t>
      </w:r>
      <w:r w:rsidRPr="00336858">
        <w:rPr>
          <w:rStyle w:val="StyleBoldUnderline"/>
        </w:rPr>
        <w:t>a distinction between</w:t>
      </w:r>
      <w:r w:rsidRPr="00FA2EBF">
        <w:rPr>
          <w:sz w:val="14"/>
        </w:rPr>
        <w:t xml:space="preserve"> what he calls "</w:t>
      </w:r>
      <w:r w:rsidRPr="00336858">
        <w:rPr>
          <w:rStyle w:val="StyleBoldUnderline"/>
        </w:rPr>
        <w:t>felt preferences</w:t>
      </w:r>
      <w:r w:rsidRPr="00FA2EBF">
        <w:rPr>
          <w:sz w:val="14"/>
        </w:rPr>
        <w:t>," namely, "</w:t>
      </w:r>
      <w:r w:rsidRPr="00336858">
        <w:rPr>
          <w:rStyle w:val="StyleBoldUnderline"/>
        </w:rPr>
        <w:t>any desire or need</w:t>
      </w:r>
      <w:r w:rsidRPr="00FA2EBF">
        <w:rPr>
          <w:sz w:val="14"/>
        </w:rPr>
        <w:t xml:space="preserve"> of a human individual </w:t>
      </w:r>
      <w:r w:rsidRPr="00336858">
        <w:rPr>
          <w:rStyle w:val="StyleBoldUnderline"/>
        </w:rPr>
        <w:t>that can at least temporarily be sated</w:t>
      </w:r>
      <w:r w:rsidRPr="00FA2EBF">
        <w:rPr>
          <w:sz w:val="14"/>
        </w:rPr>
        <w:t xml:space="preserve"> by some specifiable experience of that individual," </w:t>
      </w:r>
      <w:r w:rsidRPr="00336858">
        <w:rPr>
          <w:rStyle w:val="StyleBoldUnderline"/>
        </w:rPr>
        <w:t>and "considered preferences,"</w:t>
      </w:r>
      <w:r w:rsidRPr="00FA2EBF">
        <w:rPr>
          <w:sz w:val="14"/>
        </w:rPr>
        <w:t xml:space="preserve"> that is, "</w:t>
      </w:r>
      <w:r w:rsidRPr="00336858">
        <w:rPr>
          <w:rStyle w:val="StyleBoldUnderline"/>
        </w:rPr>
        <w:t>any desire</w:t>
      </w:r>
      <w:r w:rsidRPr="00FA2EBF">
        <w:rPr>
          <w:sz w:val="14"/>
        </w:rPr>
        <w:t xml:space="preserve"> or need </w:t>
      </w:r>
      <w:r w:rsidRPr="00336858">
        <w:rPr>
          <w:rStyle w:val="StyleBoldUnderline"/>
        </w:rPr>
        <w:t>that a human</w:t>
      </w:r>
      <w:r w:rsidRPr="00FA2EBF">
        <w:rPr>
          <w:sz w:val="14"/>
        </w:rPr>
        <w:t xml:space="preserve"> individual </w:t>
      </w:r>
      <w:r w:rsidRPr="00336858">
        <w:rPr>
          <w:rStyle w:val="StyleBoldUnderline"/>
        </w:rPr>
        <w:t>would express after careful deliberation</w:t>
      </w:r>
      <w:r w:rsidRPr="00FA2EBF">
        <w:rPr>
          <w:sz w:val="14"/>
        </w:rPr>
        <w:t xml:space="preserve">, including judgment that the desire or need is consistent with a rationally adopted world view" (Norton 2003, 164). </w:t>
      </w:r>
      <w:r w:rsidRPr="00336858">
        <w:rPr>
          <w:rStyle w:val="StyleBoldUnderline"/>
        </w:rPr>
        <w:t>A felt preference</w:t>
      </w:r>
      <w:r w:rsidRPr="00FA2EBF">
        <w:rPr>
          <w:sz w:val="14"/>
        </w:rPr>
        <w:t xml:space="preserve">, then, </w:t>
      </w:r>
      <w:r w:rsidRPr="00336858">
        <w:rPr>
          <w:rStyle w:val="StyleBoldUnderline"/>
        </w:rPr>
        <w:t>might be to satiate thirst, while a considered preference might direct itself to a particular lager</w:t>
      </w:r>
      <w:r w:rsidRPr="00FA2EBF">
        <w:rPr>
          <w:sz w:val="14"/>
        </w:rPr>
        <w:t xml:space="preserve"> or porter. That is, </w:t>
      </w:r>
      <w:r w:rsidRPr="00336858">
        <w:rPr>
          <w:rStyle w:val="StyleBoldUnderline"/>
          <w:b/>
        </w:rPr>
        <w:t xml:space="preserve">felt preferences are </w:t>
      </w:r>
      <w:r w:rsidRPr="00FA2EBF">
        <w:rPr>
          <w:sz w:val="14"/>
        </w:rPr>
        <w:t xml:space="preserve">represented by </w:t>
      </w:r>
      <w:r w:rsidRPr="00336858">
        <w:rPr>
          <w:rStyle w:val="StyleBoldUnderline"/>
          <w:b/>
        </w:rPr>
        <w:t>survival interests</w:t>
      </w:r>
      <w:r w:rsidRPr="00FA2EBF">
        <w:rPr>
          <w:sz w:val="14"/>
        </w:rPr>
        <w:t xml:space="preserve"> and basic desires </w:t>
      </w:r>
      <w:r w:rsidRPr="00336858">
        <w:rPr>
          <w:rStyle w:val="StyleBoldUnderline"/>
        </w:rPr>
        <w:t>while considered preferences are</w:t>
      </w:r>
      <w:r w:rsidRPr="00FA2EBF">
        <w:rPr>
          <w:sz w:val="14"/>
        </w:rPr>
        <w:t xml:space="preserve"> constructed from these interests and </w:t>
      </w:r>
      <w:r w:rsidRPr="00336858">
        <w:rPr>
          <w:rStyle w:val="StyleBoldUnderline"/>
        </w:rPr>
        <w:t>informed by</w:t>
      </w:r>
      <w:r w:rsidRPr="00FA2EBF">
        <w:rPr>
          <w:sz w:val="14"/>
        </w:rPr>
        <w:t xml:space="preserve"> tbe </w:t>
      </w:r>
      <w:r w:rsidRPr="00336858">
        <w:rPr>
          <w:rStyle w:val="StyleBoldUnderline"/>
        </w:rPr>
        <w:t>contexts</w:t>
      </w:r>
      <w:r w:rsidRPr="00FA2EBF">
        <w:rPr>
          <w:sz w:val="14"/>
        </w:rPr>
        <w:t xml:space="preserve"> within which they are satisfied. Given this distinction, Norton goes on to identify two forms of anthropocentrism: A value theory is strongly anthropocentric if all value countenanced by it is explained by reference to satisfaction of felt preferences of human individuals. A value theory is weakly anthropocentric if all value countenanced by it is explained by reference to satisfaction of some felt preference of a human individual or by reference to its bearing upon the ideals which exist as elements in a world view essential to determinations of considered preferences. (Norton 2003, 165) It is important to note that while strong anthropocentrism differs a good deal fi'om weak with respect to the role played by felt preferences in detenTiining and justifying human action, it does share in common with the nonanthropocentrist a concept of human-centeredness defined in terms of human entitlement. What the strong anthropocentrist endorses, the nonanthropocentrist excoriates. If, for example, "humans have a strongly consumptive human value system, then their 'interests,'" notes Norton, "dictate that nature will be used in an exploitive manner" (Norton 2003, 165). Strong anthropocentrists endorse this view, arguing that environmental conservation need take into account only those species and systems whose usefulness to human welfare, present or future, can be calculated in terms of costs and benefits to human beings. Nonanthropocentrists insist, however, that it is precisely this fundamentally chauvinistic aftitude that is producing the environmental crises we now face. </w:t>
      </w:r>
      <w:r w:rsidRPr="00336858">
        <w:rPr>
          <w:rStyle w:val="StyleBoldUnderline"/>
        </w:rPr>
        <w:t xml:space="preserve">The nonanthropocentrist is right to claim that </w:t>
      </w:r>
      <w:r w:rsidRPr="002954D3">
        <w:rPr>
          <w:rStyle w:val="StyleBoldUnderline"/>
          <w:highlight w:val="yellow"/>
        </w:rPr>
        <w:t>environmental deterioration</w:t>
      </w:r>
      <w:r w:rsidRPr="00336858">
        <w:rPr>
          <w:rStyle w:val="StyleBoldUnderline"/>
        </w:rPr>
        <w:t xml:space="preserve"> owes a good deal to unrestrained human excess</w:t>
      </w:r>
      <w:r w:rsidRPr="00FA2EBF">
        <w:rPr>
          <w:sz w:val="14"/>
        </w:rPr>
        <w:t xml:space="preserve">; few deny the connection between global warming and the production of greenhouse gases, or the link between the loss of habitat and the escalation of species extinction. </w:t>
      </w:r>
      <w:r w:rsidRPr="00336858">
        <w:rPr>
          <w:rStyle w:val="Emphasis"/>
          <w:b w:val="0"/>
        </w:rPr>
        <w:t xml:space="preserve">Nonetheless, deterioration </w:t>
      </w:r>
      <w:r w:rsidRPr="002954D3">
        <w:rPr>
          <w:rStyle w:val="Emphasis"/>
          <w:b w:val="0"/>
          <w:highlight w:val="yellow"/>
        </w:rPr>
        <w:t>need not follow from human-centeredness</w:t>
      </w:r>
      <w:r w:rsidRPr="00336858">
        <w:rPr>
          <w:b/>
          <w:u w:val="single"/>
        </w:rPr>
        <w:t xml:space="preserve">, </w:t>
      </w:r>
      <w:r w:rsidRPr="00FA2EBF">
        <w:rPr>
          <w:sz w:val="14"/>
        </w:rPr>
        <w:t xml:space="preserve">argues the strong anthropocentrist, </w:t>
      </w:r>
      <w:r w:rsidRPr="002954D3">
        <w:rPr>
          <w:rStyle w:val="StyleBoldUnderline"/>
          <w:highlight w:val="yellow"/>
        </w:rPr>
        <w:t>since preserving</w:t>
      </w:r>
      <w:r w:rsidRPr="00336858">
        <w:rPr>
          <w:rStyle w:val="StyleBoldUnderline"/>
        </w:rPr>
        <w:t xml:space="preserve"> resources also </w:t>
      </w:r>
      <w:r w:rsidRPr="002954D3">
        <w:rPr>
          <w:rStyle w:val="StyleBoldUnderline"/>
          <w:highlight w:val="yellow"/>
        </w:rPr>
        <w:t>falls within</w:t>
      </w:r>
      <w:r w:rsidRPr="00336858">
        <w:rPr>
          <w:rStyle w:val="StyleBoldUnderline"/>
        </w:rPr>
        <w:t xml:space="preserve"> the ambit of </w:t>
      </w:r>
      <w:r w:rsidRPr="002954D3">
        <w:rPr>
          <w:rStyle w:val="StyleBoldUnderline"/>
          <w:highlight w:val="yellow"/>
        </w:rPr>
        <w:t xml:space="preserve">human </w:t>
      </w:r>
      <w:r w:rsidRPr="00B00E8B">
        <w:rPr>
          <w:rStyle w:val="StyleBoldUnderline"/>
          <w:highlight w:val="yellow"/>
        </w:rPr>
        <w:t xml:space="preserve">interest. </w:t>
      </w:r>
      <w:r w:rsidRPr="00B00E8B">
        <w:rPr>
          <w:rStyle w:val="Emphasis"/>
          <w:b w:val="0"/>
          <w:highlight w:val="yellow"/>
        </w:rPr>
        <w:t>Weak an</w:t>
      </w:r>
      <w:r w:rsidRPr="002954D3">
        <w:rPr>
          <w:rStyle w:val="Emphasis"/>
          <w:b w:val="0"/>
          <w:highlight w:val="yellow"/>
        </w:rPr>
        <w:t>thro</w:t>
      </w:r>
      <w:r w:rsidRPr="00336858">
        <w:rPr>
          <w:rStyle w:val="Emphasis"/>
          <w:b w:val="0"/>
        </w:rPr>
        <w:t xml:space="preserve">pocentrism </w:t>
      </w:r>
      <w:r w:rsidRPr="002954D3">
        <w:rPr>
          <w:rStyle w:val="Emphasis"/>
          <w:b w:val="0"/>
          <w:highlight w:val="yellow"/>
        </w:rPr>
        <w:t xml:space="preserve">aims to </w:t>
      </w:r>
      <w:r w:rsidRPr="00B00E8B">
        <w:rPr>
          <w:rStyle w:val="Emphasis"/>
          <w:highlight w:val="yellow"/>
        </w:rPr>
        <w:t>carve a middle route</w:t>
      </w:r>
      <w:r w:rsidRPr="00336858">
        <w:rPr>
          <w:b/>
          <w:u w:val="single"/>
        </w:rPr>
        <w:t xml:space="preserve"> </w:t>
      </w:r>
      <w:r w:rsidRPr="00336858">
        <w:rPr>
          <w:rStyle w:val="StyleBoldUnderline"/>
        </w:rPr>
        <w:t>between</w:t>
      </w:r>
      <w:r w:rsidRPr="00FA2EBF">
        <w:rPr>
          <w:sz w:val="14"/>
        </w:rPr>
        <w:t xml:space="preserve"> strong anthropocentrism's potential for </w:t>
      </w:r>
      <w:r w:rsidRPr="00336858">
        <w:rPr>
          <w:rStyle w:val="StyleBoldUnderline"/>
        </w:rPr>
        <w:t>excess and nonanthropocentrism's conceptual inchoateness</w:t>
      </w:r>
      <w:r w:rsidRPr="00FA2EBF">
        <w:rPr>
          <w:sz w:val="14"/>
        </w:rPr>
        <w:t xml:space="preserve"> insofar as it recognizes (1) that not all felt preferences are necessarily rational or consonant with a rational world view; (2) that considered preferences are not always consistent with felt preferences; and, lastly, (3) that </w:t>
      </w:r>
      <w:r w:rsidRPr="00336858">
        <w:rPr>
          <w:rStyle w:val="StyleBoldUnderline"/>
        </w:rPr>
        <w:t>the sense that something has value does not necessarily imply that such value is unassigned</w:t>
      </w:r>
      <w:r w:rsidRPr="00FA2EBF">
        <w:rPr>
          <w:sz w:val="14"/>
        </w:rPr>
        <w:t xml:space="preserve">. If I, for example, have a felt preference for having nonhuman animals available to my affection that 1 think can only be fulfilled by going to the zoo every day, but also a considered preference that going to the zoo everyday will likely thwart my pursuit of other worthy goals, then I am faced with a conflict between a less than wholly rational felt preference and a rationally considered one. Moreover, although I may believe that my going every day is justified as a response to each animal's intrinsic value, my feeling that the zoo animals have such a value is not evidence that they do. </w:t>
      </w:r>
      <w:r w:rsidRPr="00336858">
        <w:rPr>
          <w:rStyle w:val="StyleBoldUnderline"/>
        </w:rPr>
        <w:t>Weak anthropocentrism</w:t>
      </w:r>
      <w:r w:rsidRPr="00FA2EBF">
        <w:rPr>
          <w:sz w:val="14"/>
        </w:rPr>
        <w:t xml:space="preserve">, argues Norton, </w:t>
      </w:r>
      <w:r w:rsidRPr="00336858">
        <w:rPr>
          <w:rStyle w:val="StyleBoldUnderline"/>
        </w:rPr>
        <w:t>offers neither</w:t>
      </w:r>
      <w:r w:rsidRPr="00FA2EBF">
        <w:rPr>
          <w:sz w:val="14"/>
        </w:rPr>
        <w:t xml:space="preserve"> autonomie </w:t>
      </w:r>
      <w:r w:rsidRPr="00336858">
        <w:rPr>
          <w:rStyle w:val="StyleBoldUnderline"/>
        </w:rPr>
        <w:t>sanction to</w:t>
      </w:r>
      <w:r w:rsidRPr="00FA2EBF">
        <w:rPr>
          <w:sz w:val="14"/>
        </w:rPr>
        <w:t xml:space="preserve"> the </w:t>
      </w:r>
      <w:r w:rsidRPr="00336858">
        <w:rPr>
          <w:rStyle w:val="StyleBoldUnderline"/>
        </w:rPr>
        <w:t xml:space="preserve">excesses </w:t>
      </w:r>
      <w:r w:rsidRPr="00FA2EBF">
        <w:rPr>
          <w:sz w:val="14"/>
        </w:rPr>
        <w:t xml:space="preserve">of the strong anthropocentrist </w:t>
      </w:r>
      <w:r w:rsidRPr="00336858">
        <w:rPr>
          <w:rStyle w:val="StyleBoldUnderline"/>
        </w:rPr>
        <w:t xml:space="preserve">nor concession to a notion of value that has no conceptual moorings. By </w:t>
      </w:r>
      <w:r w:rsidRPr="002954D3">
        <w:rPr>
          <w:rStyle w:val="StyleBoldUnderline"/>
          <w:highlight w:val="yellow"/>
        </w:rPr>
        <w:t>distinguishing</w:t>
      </w:r>
      <w:r w:rsidRPr="00336858">
        <w:rPr>
          <w:rStyle w:val="StyleBoldUnderline"/>
        </w:rPr>
        <w:t xml:space="preserve"> between felt and considered </w:t>
      </w:r>
      <w:r w:rsidRPr="002954D3">
        <w:rPr>
          <w:rStyle w:val="StyleBoldUnderline"/>
          <w:highlight w:val="yellow"/>
        </w:rPr>
        <w:t>preferences,</w:t>
      </w:r>
      <w:r w:rsidRPr="00336858">
        <w:rPr>
          <w:rStyle w:val="StyleBoldUnderline"/>
        </w:rPr>
        <w:t xml:space="preserve"> it </w:t>
      </w:r>
      <w:r w:rsidRPr="00B00E8B">
        <w:rPr>
          <w:rStyle w:val="StyleBoldUnderline"/>
          <w:highlight w:val="yellow"/>
        </w:rPr>
        <w:t xml:space="preserve">invites us </w:t>
      </w:r>
      <w:r w:rsidRPr="00B00E8B">
        <w:rPr>
          <w:rStyle w:val="Emphasis"/>
          <w:b w:val="0"/>
          <w:highlight w:val="yellow"/>
        </w:rPr>
        <w:t xml:space="preserve">to </w:t>
      </w:r>
      <w:r w:rsidRPr="00B00E8B">
        <w:rPr>
          <w:rStyle w:val="Emphasis"/>
          <w:highlight w:val="yellow"/>
        </w:rPr>
        <w:t>reflect case by case</w:t>
      </w:r>
      <w:r w:rsidRPr="00B00E8B">
        <w:rPr>
          <w:rStyle w:val="StyleBoldUnderline"/>
          <w:highlight w:val="yellow"/>
        </w:rPr>
        <w:t xml:space="preserve"> upon </w:t>
      </w:r>
      <w:r w:rsidRPr="002954D3">
        <w:rPr>
          <w:rStyle w:val="StyleBoldUnderline"/>
          <w:highlight w:val="yellow"/>
        </w:rPr>
        <w:t>whether our</w:t>
      </w:r>
      <w:r w:rsidRPr="00336858">
        <w:rPr>
          <w:rStyle w:val="StyleBoldUnderline"/>
        </w:rPr>
        <w:t xml:space="preserve"> felt </w:t>
      </w:r>
      <w:r w:rsidRPr="002954D3">
        <w:rPr>
          <w:rStyle w:val="StyleBoldUnderline"/>
          <w:highlight w:val="yellow"/>
        </w:rPr>
        <w:t>preferences</w:t>
      </w:r>
      <w:r w:rsidRPr="002954D3">
        <w:rPr>
          <w:sz w:val="14"/>
          <w:highlight w:val="yellow"/>
        </w:rPr>
        <w:t xml:space="preserve"> </w:t>
      </w:r>
      <w:r w:rsidRPr="002954D3">
        <w:rPr>
          <w:rStyle w:val="StyleBoldUnderline"/>
          <w:highlight w:val="yellow"/>
        </w:rPr>
        <w:t>ought always</w:t>
      </w:r>
      <w:r w:rsidRPr="00336858">
        <w:rPr>
          <w:rStyle w:val="StyleBoldUnderline"/>
        </w:rPr>
        <w:t xml:space="preserve"> to </w:t>
      </w:r>
      <w:r w:rsidRPr="002954D3">
        <w:rPr>
          <w:rStyle w:val="StyleBoldUnderline"/>
          <w:highlight w:val="yellow"/>
        </w:rPr>
        <w:t>be satisfied,</w:t>
      </w:r>
      <w:r w:rsidRPr="00336858">
        <w:rPr>
          <w:rStyle w:val="StyleBoldUnderline"/>
        </w:rPr>
        <w:t xml:space="preserve"> or at least at the expense of other human and/or nonhuman beings.</w:t>
      </w:r>
      <w:r w:rsidRPr="00FA2EBF">
        <w:rPr>
          <w:sz w:val="14"/>
        </w:rPr>
        <w:t xml:space="preserve"> In classic Deweyan tradition, </w:t>
      </w:r>
      <w:r w:rsidRPr="002954D3">
        <w:rPr>
          <w:rStyle w:val="StyleBoldUnderline"/>
          <w:highlight w:val="yellow"/>
        </w:rPr>
        <w:t>weak</w:t>
      </w:r>
      <w:r w:rsidRPr="00336858">
        <w:rPr>
          <w:rStyle w:val="StyleBoldUnderline"/>
        </w:rPr>
        <w:t xml:space="preserve"> </w:t>
      </w:r>
      <w:r w:rsidRPr="002954D3">
        <w:rPr>
          <w:rStyle w:val="StyleBoldUnderline"/>
          <w:highlight w:val="yellow"/>
        </w:rPr>
        <w:t>anthro</w:t>
      </w:r>
      <w:r w:rsidRPr="00336858">
        <w:rPr>
          <w:rStyle w:val="StyleBoldUnderline"/>
        </w:rPr>
        <w:t xml:space="preserve">pocentrism seeks </w:t>
      </w:r>
      <w:r w:rsidRPr="00336858">
        <w:rPr>
          <w:rStyle w:val="Emphasis"/>
          <w:b w:val="0"/>
        </w:rPr>
        <w:t>no ultimate truth</w:t>
      </w:r>
      <w:r w:rsidRPr="00FA2EBF">
        <w:rPr>
          <w:sz w:val="14"/>
        </w:rPr>
        <w:t xml:space="preserve"> </w:t>
      </w:r>
      <w:r w:rsidRPr="00336858">
        <w:rPr>
          <w:rStyle w:val="StyleBoldUnderline"/>
        </w:rPr>
        <w:t>about</w:t>
      </w:r>
      <w:r w:rsidRPr="00FA2EBF">
        <w:rPr>
          <w:sz w:val="14"/>
        </w:rPr>
        <w:t xml:space="preserve"> our responsibilities to </w:t>
      </w:r>
      <w:r w:rsidRPr="00336858">
        <w:rPr>
          <w:rStyle w:val="StyleBoldUnderline"/>
        </w:rPr>
        <w:t>the environment, but rather "provides a basis for criticism of value systems which are</w:t>
      </w:r>
      <w:r w:rsidRPr="00FA2EBF">
        <w:rPr>
          <w:sz w:val="14"/>
        </w:rPr>
        <w:t xml:space="preserve"> purely </w:t>
      </w:r>
      <w:r w:rsidRPr="00336858">
        <w:rPr>
          <w:rStyle w:val="StyleBoldUnderline"/>
        </w:rPr>
        <w:t>exploitative</w:t>
      </w:r>
      <w:r w:rsidRPr="00FA2EBF">
        <w:rPr>
          <w:sz w:val="14"/>
        </w:rPr>
        <w:t xml:space="preserve"> of nature" (Norton 2003, 165). </w:t>
      </w:r>
      <w:r w:rsidRPr="00336858">
        <w:rPr>
          <w:rStyle w:val="StyleBoldUnderline"/>
        </w:rPr>
        <w:t>The provision of such a basis</w:t>
      </w:r>
      <w:r w:rsidRPr="00FA2EBF">
        <w:rPr>
          <w:sz w:val="14"/>
        </w:rPr>
        <w:t xml:space="preserve">, argues Norton, </w:t>
      </w:r>
      <w:r w:rsidRPr="00336858">
        <w:rPr>
          <w:rStyle w:val="StyleBoldUnderline"/>
        </w:rPr>
        <w:t>follows from</w:t>
      </w:r>
      <w:r w:rsidRPr="00FA2EBF">
        <w:rPr>
          <w:sz w:val="14"/>
        </w:rPr>
        <w:t xml:space="preserve"> the possibility of articulating </w:t>
      </w:r>
      <w:r w:rsidRPr="00336858">
        <w:rPr>
          <w:rStyle w:val="StyleBoldUnderline"/>
        </w:rPr>
        <w:t>a worldview—</w:t>
      </w:r>
      <w:r w:rsidRPr="00FA2EBF">
        <w:rPr>
          <w:sz w:val="14"/>
        </w:rPr>
        <w:t>a coherent set of evolving, contextually sensitive, considered preferences—</w:t>
      </w:r>
      <w:r w:rsidRPr="00336858">
        <w:rPr>
          <w:rStyle w:val="StyleBoldUnderline"/>
        </w:rPr>
        <w:t xml:space="preserve">that </w:t>
      </w:r>
      <w:r w:rsidRPr="00B00E8B">
        <w:rPr>
          <w:rStyle w:val="StyleBoldUnderline"/>
          <w:highlight w:val="yellow"/>
        </w:rPr>
        <w:t>recognizes the interdependence of human</w:t>
      </w:r>
      <w:r w:rsidRPr="00B00E8B">
        <w:rPr>
          <w:rStyle w:val="StyleBoldUnderline"/>
        </w:rPr>
        <w:t xml:space="preserve"> being</w:t>
      </w:r>
      <w:r w:rsidRPr="00B00E8B">
        <w:rPr>
          <w:rStyle w:val="StyleBoldUnderline"/>
          <w:highlight w:val="yellow"/>
        </w:rPr>
        <w:t xml:space="preserve">s </w:t>
      </w:r>
      <w:r w:rsidRPr="002954D3">
        <w:rPr>
          <w:rStyle w:val="StyleBoldUnderline"/>
          <w:highlight w:val="yellow"/>
        </w:rPr>
        <w:t>and nature, and</w:t>
      </w:r>
      <w:r w:rsidRPr="00FA2EBF">
        <w:rPr>
          <w:sz w:val="14"/>
        </w:rPr>
        <w:t xml:space="preserve"> thus </w:t>
      </w:r>
      <w:r w:rsidRPr="002954D3">
        <w:rPr>
          <w:rStyle w:val="StyleBoldUnderline"/>
          <w:b/>
          <w:highlight w:val="yellow"/>
        </w:rPr>
        <w:t>provides a foundation for</w:t>
      </w:r>
      <w:r w:rsidRPr="00FA2EBF">
        <w:rPr>
          <w:sz w:val="14"/>
        </w:rPr>
        <w:t xml:space="preserve"> the </w:t>
      </w:r>
      <w:r w:rsidRPr="002954D3">
        <w:rPr>
          <w:rStyle w:val="StyleBoldUnderline"/>
          <w:b/>
          <w:highlight w:val="yellow"/>
        </w:rPr>
        <w:t>critique</w:t>
      </w:r>
      <w:r w:rsidRPr="00FA2EBF">
        <w:rPr>
          <w:sz w:val="14"/>
        </w:rPr>
        <w:t xml:space="preserve"> of practices inconsonant with this worldview. The concept "</w:t>
      </w:r>
      <w:r w:rsidRPr="00336858">
        <w:rPr>
          <w:rStyle w:val="StyleBoldUnderline"/>
        </w:rPr>
        <w:t>interdependence" does not</w:t>
      </w:r>
      <w:r w:rsidRPr="00FA2EBF">
        <w:rPr>
          <w:sz w:val="14"/>
        </w:rPr>
        <w:t xml:space="preserve">, however, necessarily </w:t>
      </w:r>
      <w:r w:rsidRPr="00336858">
        <w:rPr>
          <w:rStyle w:val="StyleBoldUnderline"/>
        </w:rPr>
        <w:t>imply</w:t>
      </w:r>
      <w:r w:rsidRPr="00FA2EBF">
        <w:rPr>
          <w:sz w:val="14"/>
        </w:rPr>
        <w:t xml:space="preserve"> any additional inferences such as the claim </w:t>
      </w:r>
      <w:r w:rsidRPr="00336858">
        <w:rPr>
          <w:rStyle w:val="StyleBoldUnderline"/>
        </w:rPr>
        <w:t>that</w:t>
      </w:r>
      <w:r w:rsidRPr="00FA2EBF">
        <w:rPr>
          <w:sz w:val="14"/>
        </w:rPr>
        <w:t xml:space="preserve"> the </w:t>
      </w:r>
      <w:r w:rsidRPr="00336858">
        <w:rPr>
          <w:rStyle w:val="StyleBoldUnderline"/>
        </w:rPr>
        <w:t>Earth itself is an organism</w:t>
      </w:r>
      <w:r w:rsidRPr="00FA2EBF">
        <w:rPr>
          <w:sz w:val="14"/>
        </w:rPr>
        <w:t xml:space="preserve"> that can be harmed. Instead, </w:t>
      </w:r>
      <w:r w:rsidRPr="00336858">
        <w:rPr>
          <w:rStyle w:val="StyleBoldUnderline"/>
        </w:rPr>
        <w:t>weak anthropocentrism invites us to consider whether our preferences are something we merely have or something over which we exercise some control.</w:t>
      </w:r>
      <w:r w:rsidRPr="00FA2EBF">
        <w:rPr>
          <w:sz w:val="14"/>
        </w:rPr>
        <w:t xml:space="preserve"> Moreover, </w:t>
      </w:r>
      <w:r w:rsidRPr="00336858">
        <w:rPr>
          <w:rStyle w:val="StyleBoldUnderline"/>
        </w:rPr>
        <w:t>it provides a basis</w:t>
      </w:r>
      <w:r w:rsidRPr="00FA2EBF">
        <w:rPr>
          <w:sz w:val="14"/>
        </w:rPr>
        <w:t xml:space="preserve">, argues Norton, </w:t>
      </w:r>
      <w:r w:rsidRPr="00336858">
        <w:rPr>
          <w:rStyle w:val="StyleBoldUnderline"/>
        </w:rPr>
        <w:t>for</w:t>
      </w:r>
      <w:r w:rsidRPr="00FA2EBF">
        <w:rPr>
          <w:sz w:val="14"/>
        </w:rPr>
        <w:t xml:space="preserve"> </w:t>
      </w:r>
      <w:r w:rsidRPr="00336858">
        <w:rPr>
          <w:rStyle w:val="StyleBoldUnderline"/>
        </w:rPr>
        <w:t>the review of value formation</w:t>
      </w:r>
      <w:r w:rsidRPr="00FA2EBF">
        <w:rPr>
          <w:sz w:val="14"/>
        </w:rPr>
        <w:t xml:space="preserve"> itself in that, by distinguishing between felt and considered preferences, we can query whether what may appear to be a felt preference is actually a considered one whose duration or tradition makes it seem natural (2003, 165), but whose practice may no longer be justified. Perhaps most importantly, however, for a practicable environmental ethic, is the role played in Norton's argument by the deeply Deweyan concept of experience: Because </w:t>
      </w:r>
      <w:r w:rsidRPr="00B00E8B">
        <w:rPr>
          <w:rStyle w:val="StyleBoldUnderline"/>
          <w:highlight w:val="yellow"/>
        </w:rPr>
        <w:t>weak ant</w:t>
      </w:r>
      <w:r w:rsidRPr="002954D3">
        <w:rPr>
          <w:rStyle w:val="StyleBoldUnderline"/>
          <w:highlight w:val="yellow"/>
        </w:rPr>
        <w:t>hro</w:t>
      </w:r>
      <w:r w:rsidRPr="00336858">
        <w:rPr>
          <w:rStyle w:val="StyleBoldUnderline"/>
        </w:rPr>
        <w:t>pocentrism</w:t>
      </w:r>
      <w:r w:rsidRPr="00FA2EBF">
        <w:rPr>
          <w:sz w:val="14"/>
        </w:rPr>
        <w:t xml:space="preserve"> places value not only on felt preferences, but also on the process of value formation embodied in the criticism and replacement of felt preferences with more rational ones, it </w:t>
      </w:r>
      <w:r w:rsidRPr="002954D3">
        <w:rPr>
          <w:rStyle w:val="StyleBoldUnderline"/>
          <w:highlight w:val="yellow"/>
        </w:rPr>
        <w:t xml:space="preserve">makes </w:t>
      </w:r>
      <w:r w:rsidRPr="00B00E8B">
        <w:rPr>
          <w:rStyle w:val="StyleBoldUnderline"/>
          <w:highlight w:val="yellow"/>
        </w:rPr>
        <w:t>possible</w:t>
      </w:r>
      <w:r w:rsidRPr="00B00E8B">
        <w:rPr>
          <w:sz w:val="14"/>
          <w:highlight w:val="yellow"/>
        </w:rPr>
        <w:t xml:space="preserve"> </w:t>
      </w:r>
      <w:r w:rsidRPr="00B00E8B">
        <w:rPr>
          <w:rStyle w:val="StyleBoldUnderline"/>
          <w:highlight w:val="yellow"/>
        </w:rPr>
        <w:t xml:space="preserve">appeals </w:t>
      </w:r>
      <w:r w:rsidRPr="002954D3">
        <w:rPr>
          <w:rStyle w:val="StyleBoldUnderline"/>
          <w:highlight w:val="yellow"/>
        </w:rPr>
        <w:t>to the value of</w:t>
      </w:r>
      <w:r w:rsidRPr="00336858">
        <w:rPr>
          <w:rStyle w:val="StyleBoldUnderline"/>
        </w:rPr>
        <w:t xml:space="preserve"> experience of </w:t>
      </w:r>
      <w:r w:rsidRPr="002954D3">
        <w:rPr>
          <w:rStyle w:val="StyleBoldUnderline"/>
          <w:highlight w:val="yellow"/>
        </w:rPr>
        <w:t>natural objects</w:t>
      </w:r>
      <w:r w:rsidRPr="00FA2EBF">
        <w:rPr>
          <w:sz w:val="14"/>
        </w:rPr>
        <w:t xml:space="preserve"> and undisturbed places in human value fonnation. To the extent that environmentalists can show that values are formed and infomied by contact with nature, </w:t>
      </w:r>
      <w:r w:rsidRPr="00336858">
        <w:rPr>
          <w:rStyle w:val="StyleBoldUnderline"/>
        </w:rPr>
        <w:t>nature takes on value as a teacher of human values. Nature need no longer be seen as a satisfier of fixed and often consumptive values—it also becomes an important source of inspiration in value formation</w:t>
      </w:r>
      <w:r w:rsidRPr="00FA2EBF">
        <w:rPr>
          <w:sz w:val="14"/>
        </w:rPr>
        <w:t xml:space="preserve">. (2003, 165) The </w:t>
      </w:r>
      <w:r w:rsidRPr="002954D3">
        <w:rPr>
          <w:rStyle w:val="Emphasis"/>
          <w:b w:val="0"/>
          <w:highlight w:val="yellow"/>
        </w:rPr>
        <w:t>experience of nature can</w:t>
      </w:r>
      <w:r w:rsidRPr="00336858">
        <w:rPr>
          <w:b/>
          <w:u w:val="single"/>
        </w:rPr>
        <w:t xml:space="preserve">, on Norton's view, </w:t>
      </w:r>
      <w:r w:rsidRPr="002954D3">
        <w:rPr>
          <w:rStyle w:val="Emphasis"/>
          <w:b w:val="0"/>
          <w:highlight w:val="yellow"/>
        </w:rPr>
        <w:t>encourage</w:t>
      </w:r>
      <w:r w:rsidRPr="00336858">
        <w:rPr>
          <w:b/>
          <w:u w:val="single"/>
        </w:rPr>
        <w:t xml:space="preserve"> deeper </w:t>
      </w:r>
      <w:r w:rsidRPr="002954D3">
        <w:rPr>
          <w:rStyle w:val="Emphasis"/>
          <w:b w:val="0"/>
          <w:highlight w:val="yellow"/>
        </w:rPr>
        <w:t>self-reflection</w:t>
      </w:r>
      <w:r w:rsidRPr="002954D3">
        <w:rPr>
          <w:sz w:val="14"/>
          <w:highlight w:val="yellow"/>
        </w:rPr>
        <w:t xml:space="preserve"> </w:t>
      </w:r>
      <w:r w:rsidRPr="002954D3">
        <w:rPr>
          <w:rStyle w:val="StyleBoldUnderline"/>
          <w:highlight w:val="yellow"/>
        </w:rPr>
        <w:t>about</w:t>
      </w:r>
      <w:r w:rsidRPr="00FA2EBF">
        <w:rPr>
          <w:sz w:val="14"/>
        </w:rPr>
        <w:t xml:space="preserve"> whether the satisfaction of particular felt </w:t>
      </w:r>
      <w:r w:rsidRPr="002954D3">
        <w:rPr>
          <w:rStyle w:val="StyleBoldUnderline"/>
          <w:highlight w:val="yellow"/>
        </w:rPr>
        <w:t>preferences</w:t>
      </w:r>
      <w:r w:rsidRPr="00FA2EBF">
        <w:rPr>
          <w:sz w:val="14"/>
        </w:rPr>
        <w:t xml:space="preserve"> is rational given a world view composed of felt and considered preferences </w:t>
      </w:r>
      <w:r w:rsidRPr="00336858">
        <w:rPr>
          <w:rStyle w:val="StyleBoldUnderline"/>
        </w:rPr>
        <w:t>within which the environment is accorded value.</w:t>
      </w:r>
    </w:p>
    <w:p w14:paraId="3EDC3FE1" w14:textId="77777777" w:rsidR="008F5126" w:rsidRDefault="008F5126" w:rsidP="008F5126">
      <w:pPr>
        <w:pStyle w:val="Heading3"/>
      </w:pPr>
      <w:r>
        <w:t>AT: Ontology</w:t>
      </w:r>
    </w:p>
    <w:p w14:paraId="228B5E07" w14:textId="77777777" w:rsidR="008F5126" w:rsidRPr="000A4898" w:rsidRDefault="008F5126" w:rsidP="008F5126">
      <w:pPr>
        <w:pStyle w:val="Heading4"/>
      </w:pPr>
      <w:r>
        <w:t xml:space="preserve">Claims this is specieist obfuscate larger issues of injustice </w:t>
      </w:r>
    </w:p>
    <w:p w14:paraId="57A2EA5D" w14:textId="77777777" w:rsidR="008F5126" w:rsidRDefault="008F5126" w:rsidP="008F5126">
      <w:r w:rsidRPr="005B68E1">
        <w:rPr>
          <w:rStyle w:val="StyleStyleBold12pt"/>
        </w:rPr>
        <w:t>Guha 89</w:t>
      </w:r>
      <w:r w:rsidRPr="000A4898">
        <w:t xml:space="preserve"> (Ramachandra, Ecologist – Centre for Ecological Sciences, “Radical American Environmentalism and Wilderness Preservation: A Third World Critique,” Environmental Ethics, Spring, </w:t>
      </w:r>
      <w:hyperlink r:id="rId13" w:history="1">
        <w:r w:rsidRPr="000A4898">
          <w:t>http://www.eci.ox.ac.uk/~dliverma/articles/Guha%20on%20radical%20environmentalism.pdf</w:t>
        </w:r>
      </w:hyperlink>
      <w:r w:rsidRPr="000A4898">
        <w:t>)</w:t>
      </w:r>
    </w:p>
    <w:p w14:paraId="2005D7FD" w14:textId="77777777" w:rsidR="008F5126" w:rsidRPr="008F5126" w:rsidRDefault="008F5126" w:rsidP="008F5126">
      <w:r w:rsidRPr="00CB3560">
        <w:rPr>
          <w:sz w:val="16"/>
        </w:rPr>
        <w:t xml:space="preserve">Insofar as it has begun to act as a check on man’s arrogance and ecological hubris, </w:t>
      </w:r>
      <w:r w:rsidRPr="00701308">
        <w:rPr>
          <w:rStyle w:val="StyleBoldUnderline"/>
        </w:rPr>
        <w:t>the transition</w:t>
      </w:r>
      <w:r w:rsidRPr="00CB3560">
        <w:rPr>
          <w:sz w:val="16"/>
        </w:rPr>
        <w:t xml:space="preserve"> from an anthropocentric (human-centered)</w:t>
      </w:r>
      <w:r w:rsidRPr="00701308">
        <w:rPr>
          <w:rStyle w:val="StyleBoldUnderline"/>
        </w:rPr>
        <w:t xml:space="preserve"> to a biocentric</w:t>
      </w:r>
      <w:r w:rsidRPr="00CB3560">
        <w:rPr>
          <w:sz w:val="16"/>
        </w:rPr>
        <w:t xml:space="preserve"> (humans as only one el</w:t>
      </w:r>
      <w:r w:rsidRPr="00146E37">
        <w:rPr>
          <w:sz w:val="16"/>
        </w:rPr>
        <w:t xml:space="preserve">ement in the ecosystem) </w:t>
      </w:r>
      <w:r w:rsidRPr="00146E37">
        <w:rPr>
          <w:rStyle w:val="StyleBoldUnderline"/>
        </w:rPr>
        <w:t>view</w:t>
      </w:r>
      <w:r w:rsidRPr="00146E37">
        <w:rPr>
          <w:sz w:val="16"/>
        </w:rPr>
        <w:t xml:space="preserve"> in both religious and scientific traditions </w:t>
      </w:r>
      <w:r w:rsidRPr="00146E37">
        <w:rPr>
          <w:rStyle w:val="StyleBoldUnderline"/>
        </w:rPr>
        <w:t>is only to be welcomed</w:t>
      </w:r>
      <w:r w:rsidRPr="00146E37">
        <w:rPr>
          <w:sz w:val="16"/>
        </w:rPr>
        <w:t xml:space="preserve">.4 </w:t>
      </w:r>
      <w:r w:rsidRPr="00146E37">
        <w:rPr>
          <w:rStyle w:val="StyleBoldUnderline"/>
        </w:rPr>
        <w:t>What is unacceptable are the radical conclusions drawn by deep ecology</w:t>
      </w:r>
      <w:r w:rsidRPr="00146E37">
        <w:rPr>
          <w:sz w:val="16"/>
        </w:rPr>
        <w:t xml:space="preserve">, in particular, </w:t>
      </w:r>
      <w:r w:rsidRPr="00146E37">
        <w:rPr>
          <w:rStyle w:val="StyleBoldUnderline"/>
        </w:rPr>
        <w:t>that intervention in nature should be guided primarily by the need to preserve biotic integrity rather than by the needs of humans</w:t>
      </w:r>
      <w:r w:rsidRPr="00146E37">
        <w:rPr>
          <w:sz w:val="16"/>
        </w:rPr>
        <w:t xml:space="preserve">. The latter for deep ecologists is anthropocentric, the former biocentric. </w:t>
      </w:r>
      <w:r w:rsidRPr="00146E37">
        <w:rPr>
          <w:rStyle w:val="StyleBoldUnderline"/>
        </w:rPr>
        <w:t>This dichotomy is</w:t>
      </w:r>
      <w:r w:rsidRPr="00146E37">
        <w:rPr>
          <w:sz w:val="16"/>
        </w:rPr>
        <w:t xml:space="preserve">, however, </w:t>
      </w:r>
      <w:r w:rsidRPr="00146E37">
        <w:rPr>
          <w:rStyle w:val="StyleBoldUnderline"/>
        </w:rPr>
        <w:t>of very little use in understanding the dynamics of environmental degradation</w:t>
      </w:r>
      <w:r w:rsidRPr="00701308">
        <w:rPr>
          <w:rStyle w:val="StyleBoldUnderline"/>
        </w:rPr>
        <w:t>.</w:t>
      </w:r>
      <w:r w:rsidRPr="00CB3560">
        <w:rPr>
          <w:sz w:val="16"/>
        </w:rPr>
        <w:t xml:space="preserve"> </w:t>
      </w:r>
      <w:r w:rsidRPr="00146E37">
        <w:rPr>
          <w:rStyle w:val="StyleBoldUnderline"/>
          <w:highlight w:val="yellow"/>
        </w:rPr>
        <w:t xml:space="preserve">The </w:t>
      </w:r>
      <w:r w:rsidRPr="00701308">
        <w:rPr>
          <w:rStyle w:val="StyleBoldUnderline"/>
        </w:rPr>
        <w:t xml:space="preserve">two </w:t>
      </w:r>
      <w:r w:rsidRPr="00146E37">
        <w:rPr>
          <w:rStyle w:val="StyleBoldUnderline"/>
          <w:b/>
          <w:highlight w:val="yellow"/>
        </w:rPr>
        <w:t>fundamental ecological problems</w:t>
      </w:r>
      <w:r w:rsidRPr="00146E37">
        <w:rPr>
          <w:rStyle w:val="StyleBoldUnderline"/>
          <w:highlight w:val="yellow"/>
        </w:rPr>
        <w:t xml:space="preserve"> facing the globe are </w:t>
      </w:r>
      <w:r w:rsidRPr="00CB3560">
        <w:rPr>
          <w:sz w:val="16"/>
        </w:rPr>
        <w:t xml:space="preserve">(i) </w:t>
      </w:r>
      <w:r w:rsidRPr="00701308">
        <w:rPr>
          <w:rStyle w:val="StyleBoldUnderline"/>
        </w:rPr>
        <w:t>overconsumption</w:t>
      </w:r>
      <w:r w:rsidRPr="00CB3560">
        <w:rPr>
          <w:sz w:val="16"/>
        </w:rPr>
        <w:t xml:space="preserve"> by the </w:t>
      </w:r>
      <w:r w:rsidRPr="00146E37">
        <w:rPr>
          <w:sz w:val="16"/>
        </w:rPr>
        <w:t xml:space="preserve">industrialized world and by urban elites in the Third World </w:t>
      </w:r>
      <w:r w:rsidRPr="00146E37">
        <w:rPr>
          <w:rStyle w:val="StyleBoldUnderline"/>
        </w:rPr>
        <w:t>and</w:t>
      </w:r>
      <w:r w:rsidRPr="00146E37">
        <w:rPr>
          <w:sz w:val="16"/>
        </w:rPr>
        <w:t xml:space="preserve"> (ii) </w:t>
      </w:r>
      <w:r w:rsidRPr="00146E37">
        <w:rPr>
          <w:rStyle w:val="StyleBoldUnderline"/>
          <w:b/>
        </w:rPr>
        <w:t>growing</w:t>
      </w:r>
      <w:r w:rsidRPr="00146E37">
        <w:rPr>
          <w:rStyle w:val="StyleBoldUnderline"/>
        </w:rPr>
        <w:t xml:space="preserve"> </w:t>
      </w:r>
      <w:r w:rsidRPr="00146E37">
        <w:rPr>
          <w:rStyle w:val="StyleBoldUnderline"/>
          <w:b/>
        </w:rPr>
        <w:t>militarization</w:t>
      </w:r>
      <w:r w:rsidRPr="00146E37">
        <w:rPr>
          <w:rStyle w:val="StyleBoldUnderline"/>
        </w:rPr>
        <w:t xml:space="preserve">, both </w:t>
      </w:r>
      <w:r w:rsidRPr="00146E37">
        <w:rPr>
          <w:rStyle w:val="StyleBoldUnderline"/>
          <w:b/>
        </w:rPr>
        <w:t>in a short-term sense (i.e., ongoing</w:t>
      </w:r>
      <w:r w:rsidRPr="00146E37">
        <w:rPr>
          <w:sz w:val="16"/>
        </w:rPr>
        <w:t xml:space="preserve"> regional</w:t>
      </w:r>
      <w:r w:rsidRPr="00CB3560">
        <w:rPr>
          <w:sz w:val="16"/>
        </w:rPr>
        <w:t xml:space="preserve"> </w:t>
      </w:r>
      <w:r w:rsidRPr="00146E37">
        <w:rPr>
          <w:rStyle w:val="StyleBoldUnderline"/>
          <w:b/>
          <w:highlight w:val="yellow"/>
        </w:rPr>
        <w:t>wars</w:t>
      </w:r>
      <w:r w:rsidRPr="00701308">
        <w:rPr>
          <w:rStyle w:val="StyleBoldUnderline"/>
        </w:rPr>
        <w:t xml:space="preserve">) </w:t>
      </w:r>
      <w:r w:rsidRPr="00146E37">
        <w:rPr>
          <w:rStyle w:val="StyleBoldUnderline"/>
          <w:highlight w:val="yellow"/>
        </w:rPr>
        <w:t xml:space="preserve">and </w:t>
      </w:r>
      <w:r w:rsidRPr="00701308">
        <w:rPr>
          <w:rStyle w:val="StyleBoldUnderline"/>
        </w:rPr>
        <w:t xml:space="preserve">in a long-term sense (i.e., the arms race and the prospect of </w:t>
      </w:r>
      <w:r w:rsidRPr="00146E37">
        <w:rPr>
          <w:rStyle w:val="StyleBoldUnderline"/>
          <w:b/>
          <w:highlight w:val="yellow"/>
        </w:rPr>
        <w:t xml:space="preserve">nuclear </w:t>
      </w:r>
      <w:r w:rsidRPr="00146E37">
        <w:rPr>
          <w:rStyle w:val="StyleBoldUnderline"/>
          <w:highlight w:val="yellow"/>
        </w:rPr>
        <w:t xml:space="preserve">annihilation). Neither of these problems has any </w:t>
      </w:r>
      <w:r w:rsidRPr="00701308">
        <w:rPr>
          <w:rStyle w:val="StyleBoldUnderline"/>
        </w:rPr>
        <w:t xml:space="preserve">tangible </w:t>
      </w:r>
      <w:r w:rsidRPr="00146E37">
        <w:rPr>
          <w:rStyle w:val="StyleBoldUnderline"/>
          <w:highlight w:val="yellow"/>
        </w:rPr>
        <w:t xml:space="preserve">connection to </w:t>
      </w:r>
      <w:r w:rsidRPr="00701308">
        <w:rPr>
          <w:rStyle w:val="StyleBoldUnderline"/>
        </w:rPr>
        <w:t xml:space="preserve">the </w:t>
      </w:r>
      <w:r w:rsidRPr="00146E37">
        <w:rPr>
          <w:rStyle w:val="StyleBoldUnderline"/>
          <w:highlight w:val="yellow"/>
        </w:rPr>
        <w:t>anthropocentric</w:t>
      </w:r>
      <w:r w:rsidRPr="00701308">
        <w:rPr>
          <w:rStyle w:val="StyleBoldUnderline"/>
        </w:rPr>
        <w:t xml:space="preserve">-biocentric </w:t>
      </w:r>
      <w:r w:rsidRPr="00146E37">
        <w:rPr>
          <w:rStyle w:val="StyleBoldUnderline"/>
          <w:highlight w:val="yellow"/>
        </w:rPr>
        <w:t>distinction</w:t>
      </w:r>
      <w:r w:rsidRPr="00CB3560">
        <w:rPr>
          <w:sz w:val="16"/>
        </w:rPr>
        <w:t xml:space="preserve">. Indeed, </w:t>
      </w:r>
      <w:r w:rsidRPr="00146E37">
        <w:rPr>
          <w:rStyle w:val="StyleBoldUnderline"/>
          <w:highlight w:val="yellow"/>
        </w:rPr>
        <w:t xml:space="preserve">the agents of these processes </w:t>
      </w:r>
      <w:r w:rsidRPr="00701308">
        <w:rPr>
          <w:rStyle w:val="StyleBoldUnderline"/>
        </w:rPr>
        <w:t xml:space="preserve">would </w:t>
      </w:r>
      <w:r w:rsidRPr="00146E37">
        <w:rPr>
          <w:rStyle w:val="StyleBoldUnderline"/>
          <w:highlight w:val="yellow"/>
        </w:rPr>
        <w:t xml:space="preserve">barely comprehend this </w:t>
      </w:r>
      <w:r w:rsidRPr="00701308">
        <w:rPr>
          <w:rStyle w:val="StyleBoldUnderline"/>
        </w:rPr>
        <w:t xml:space="preserve">philosophical </w:t>
      </w:r>
      <w:r w:rsidRPr="00146E37">
        <w:rPr>
          <w:rStyle w:val="StyleBoldUnderline"/>
          <w:highlight w:val="yellow"/>
        </w:rPr>
        <w:t>dichotomy</w:t>
      </w:r>
      <w:r w:rsidRPr="00146E37">
        <w:rPr>
          <w:sz w:val="16"/>
          <w:highlight w:val="yellow"/>
        </w:rPr>
        <w:t xml:space="preserve">. </w:t>
      </w:r>
      <w:r w:rsidRPr="00146E37">
        <w:rPr>
          <w:rStyle w:val="StyleBoldUnderline"/>
          <w:highlight w:val="yellow"/>
        </w:rPr>
        <w:t xml:space="preserve">The </w:t>
      </w:r>
      <w:r w:rsidRPr="00701308">
        <w:rPr>
          <w:rStyle w:val="StyleBoldUnderline"/>
        </w:rPr>
        <w:t xml:space="preserve">proximate </w:t>
      </w:r>
      <w:r w:rsidRPr="00146E37">
        <w:rPr>
          <w:rStyle w:val="StyleBoldUnderline"/>
          <w:highlight w:val="yellow"/>
        </w:rPr>
        <w:t xml:space="preserve">causes </w:t>
      </w:r>
      <w:r w:rsidRPr="00CB3560">
        <w:rPr>
          <w:sz w:val="16"/>
        </w:rPr>
        <w:t>of the ecologically wasteful characteristics of industrial society and of militarization</w:t>
      </w:r>
      <w:r w:rsidRPr="00701308">
        <w:rPr>
          <w:rStyle w:val="StyleBoldUnderline"/>
        </w:rPr>
        <w:t xml:space="preserve"> </w:t>
      </w:r>
      <w:r w:rsidRPr="00146E37">
        <w:rPr>
          <w:rStyle w:val="StyleBoldUnderline"/>
          <w:highlight w:val="yellow"/>
        </w:rPr>
        <w:t>are far more mundane</w:t>
      </w:r>
      <w:r w:rsidRPr="00CB3560">
        <w:rPr>
          <w:sz w:val="16"/>
        </w:rPr>
        <w:t xml:space="preserve">: at an aggregate level, the dialectic of economic and political structures, and at a micro-level, the life-style choices of individuals. </w:t>
      </w:r>
      <w:r w:rsidRPr="00701308">
        <w:rPr>
          <w:rStyle w:val="StyleBoldUnderline"/>
        </w:rPr>
        <w:t xml:space="preserve">These causes </w:t>
      </w:r>
      <w:r w:rsidRPr="00701308">
        <w:rPr>
          <w:rStyle w:val="StyleBoldUnderline"/>
          <w:b/>
        </w:rPr>
        <w:t>cannot be reduced</w:t>
      </w:r>
      <w:r w:rsidRPr="00CB3560">
        <w:rPr>
          <w:sz w:val="16"/>
        </w:rPr>
        <w:t xml:space="preserve">, whatever the level of analysis, </w:t>
      </w:r>
      <w:r w:rsidRPr="00701308">
        <w:rPr>
          <w:rStyle w:val="StyleBoldUnderline"/>
          <w:b/>
        </w:rPr>
        <w:t>to a deeper anthropocentric attitude</w:t>
      </w:r>
      <w:r w:rsidRPr="00701308">
        <w:rPr>
          <w:rStyle w:val="StyleBoldUnderline"/>
        </w:rPr>
        <w:t xml:space="preserve"> toward nature</w:t>
      </w:r>
      <w:r w:rsidRPr="00CB3560">
        <w:rPr>
          <w:sz w:val="16"/>
        </w:rPr>
        <w:t xml:space="preserve">; on the contrary, </w:t>
      </w:r>
      <w:r w:rsidRPr="00146E37">
        <w:rPr>
          <w:rStyle w:val="StyleBoldUnderline"/>
          <w:highlight w:val="yellow"/>
        </w:rPr>
        <w:t xml:space="preserve">by constituting a </w:t>
      </w:r>
      <w:r w:rsidRPr="00146E37">
        <w:rPr>
          <w:rStyle w:val="StyleBoldUnderline"/>
          <w:b/>
          <w:highlight w:val="yellow"/>
        </w:rPr>
        <w:t>grave threat to human survival</w:t>
      </w:r>
      <w:r w:rsidRPr="00146E37">
        <w:rPr>
          <w:rStyle w:val="StyleBoldUnderline"/>
          <w:highlight w:val="yellow"/>
        </w:rPr>
        <w:t xml:space="preserve">, the ecological degradation they cause does not even serve the </w:t>
      </w:r>
      <w:r w:rsidRPr="00701308">
        <w:rPr>
          <w:rStyle w:val="StyleBoldUnderline"/>
        </w:rPr>
        <w:t xml:space="preserve">best </w:t>
      </w:r>
      <w:r w:rsidRPr="00146E37">
        <w:rPr>
          <w:rStyle w:val="StyleBoldUnderline"/>
          <w:highlight w:val="yellow"/>
        </w:rPr>
        <w:t>interests of human beings</w:t>
      </w:r>
      <w:r w:rsidRPr="00701308">
        <w:rPr>
          <w:rStyle w:val="StyleBoldUnderline"/>
        </w:rPr>
        <w:t>!</w:t>
      </w:r>
      <w:r w:rsidRPr="00CB3560">
        <w:rPr>
          <w:sz w:val="16"/>
        </w:rPr>
        <w:t xml:space="preserve"> If my identification of the major dangers to the integrity of the natural world is correct, </w:t>
      </w:r>
      <w:r w:rsidRPr="00146E37">
        <w:rPr>
          <w:rStyle w:val="StyleBoldUnderline"/>
          <w:b/>
          <w:highlight w:val="yellow"/>
        </w:rPr>
        <w:t xml:space="preserve">invoking </w:t>
      </w:r>
      <w:r w:rsidRPr="00146E37">
        <w:rPr>
          <w:rStyle w:val="Emphasis"/>
          <w:highlight w:val="yellow"/>
        </w:rPr>
        <w:t>the bogy of anthropocentricism is</w:t>
      </w:r>
      <w:r w:rsidRPr="00146E37">
        <w:rPr>
          <w:rStyle w:val="StyleBoldUnderline"/>
          <w:highlight w:val="yellow"/>
        </w:rPr>
        <w:t xml:space="preserve"> </w:t>
      </w:r>
      <w:r w:rsidRPr="00701308">
        <w:rPr>
          <w:rStyle w:val="StyleBoldUnderline"/>
          <w:b/>
        </w:rPr>
        <w:t xml:space="preserve">at best </w:t>
      </w:r>
      <w:r w:rsidRPr="00146E37">
        <w:rPr>
          <w:rStyle w:val="Emphasis"/>
          <w:highlight w:val="yellow"/>
        </w:rPr>
        <w:t>irrelevant and</w:t>
      </w:r>
      <w:r w:rsidRPr="00146E37">
        <w:rPr>
          <w:rStyle w:val="StyleBoldUnderline"/>
          <w:b/>
          <w:highlight w:val="yellow"/>
        </w:rPr>
        <w:t xml:space="preserve"> </w:t>
      </w:r>
      <w:r w:rsidRPr="00701308">
        <w:rPr>
          <w:rStyle w:val="StyleBoldUnderline"/>
          <w:b/>
        </w:rPr>
        <w:t xml:space="preserve">at worst </w:t>
      </w:r>
      <w:r w:rsidRPr="00146E37">
        <w:rPr>
          <w:rStyle w:val="Emphasis"/>
          <w:highlight w:val="yellow"/>
        </w:rPr>
        <w:t>a dangerous obfuscation</w:t>
      </w:r>
      <w:r w:rsidRPr="00146E37">
        <w:rPr>
          <w:rStyle w:val="Emphasis"/>
        </w:rPr>
        <w:t>.</w:t>
      </w:r>
    </w:p>
    <w:p w14:paraId="1B3BD576" w14:textId="77777777" w:rsidR="008F5126" w:rsidRDefault="008F5126" w:rsidP="008F5126">
      <w:pPr>
        <w:pStyle w:val="Heading2"/>
      </w:pPr>
      <w:r w:rsidRPr="008F5126">
        <w:t>Risk</w:t>
      </w:r>
      <w:r>
        <w:t xml:space="preserve"> K</w:t>
      </w:r>
    </w:p>
    <w:p w14:paraId="6178CD75" w14:textId="77777777" w:rsidR="008F5126" w:rsidRDefault="008F5126" w:rsidP="008F5126">
      <w:pPr>
        <w:pStyle w:val="Heading3"/>
      </w:pPr>
      <w:r>
        <w:t>Technocracy Good</w:t>
      </w:r>
    </w:p>
    <w:p w14:paraId="726EE72E" w14:textId="77777777" w:rsidR="008F5126" w:rsidRPr="00A26A9A" w:rsidRDefault="008F5126" w:rsidP="008F5126">
      <w:pPr>
        <w:pStyle w:val="Heading4"/>
        <w:rPr>
          <w:rFonts w:eastAsia="MS Mincho" w:cs="Arial"/>
        </w:rPr>
      </w:pPr>
      <w:r w:rsidRPr="00A26A9A">
        <w:rPr>
          <w:rFonts w:eastAsia="MS Mincho" w:cs="Arial"/>
          <w:u w:val="single"/>
        </w:rPr>
        <w:t>Engagement</w:t>
      </w:r>
      <w:r w:rsidRPr="00A26A9A">
        <w:rPr>
          <w:rFonts w:eastAsia="MS Mincho" w:cs="Arial"/>
        </w:rPr>
        <w:t xml:space="preserve"> with technocracy is more effective than </w:t>
      </w:r>
      <w:r>
        <w:rPr>
          <w:rFonts w:eastAsia="MS Mincho" w:cs="Arial"/>
        </w:rPr>
        <w:t>their dissensus</w:t>
      </w:r>
    </w:p>
    <w:p w14:paraId="23A7BC36" w14:textId="77777777" w:rsidR="008F5126" w:rsidRPr="00A26A9A" w:rsidRDefault="008F5126" w:rsidP="008F5126">
      <w:r w:rsidRPr="00A26A9A">
        <w:t>Jiménez-</w:t>
      </w:r>
      <w:r w:rsidRPr="00A26A9A">
        <w:rPr>
          <w:rStyle w:val="StyleStyleBold12pt"/>
        </w:rPr>
        <w:t>Aleixandre 2</w:t>
      </w:r>
      <w:r w:rsidRPr="00A26A9A">
        <w:t xml:space="preserve">, professor of education – University of Santiago de Compostela, and Pereiro-Muñoz High School Castelao, Vigo (Spain) </w:t>
      </w:r>
      <w:r w:rsidRPr="00A26A9A">
        <w:rPr>
          <w:rFonts w:eastAsia="MS Mincho"/>
          <w:szCs w:val="24"/>
        </w:rPr>
        <w:t>(Maria-Pilar and Cristina, “Knowledge producers or knowledge consumers? Argumentation and decision making about environmental management,” International Journal of Science Education Vol. 24, No. 11, p. 1171–1190)</w:t>
      </w:r>
    </w:p>
    <w:p w14:paraId="74EC17B0" w14:textId="77777777" w:rsidR="008F5126" w:rsidRDefault="008F5126" w:rsidP="008F5126">
      <w:pPr>
        <w:rPr>
          <w:rStyle w:val="BoldUnderline0"/>
        </w:rPr>
      </w:pPr>
      <w:r w:rsidRPr="00A26A9A">
        <w:rPr>
          <w:rFonts w:eastAsia="MS Mincho"/>
          <w:szCs w:val="24"/>
          <w:highlight w:val="yellow"/>
          <w:u w:val="single"/>
        </w:rPr>
        <w:t>If</w:t>
      </w:r>
      <w:r w:rsidRPr="008F5126">
        <w:rPr>
          <w:rFonts w:eastAsia="MS Mincho"/>
          <w:sz w:val="8"/>
          <w:szCs w:val="24"/>
          <w:highlight w:val="yellow"/>
        </w:rPr>
        <w:t xml:space="preserve"> </w:t>
      </w:r>
      <w:r w:rsidRPr="008F5126">
        <w:rPr>
          <w:sz w:val="8"/>
        </w:rPr>
        <w:t>science education and environmental</w:t>
      </w:r>
      <w:r w:rsidRPr="008D5B68">
        <w:rPr>
          <w:rFonts w:eastAsia="MS Mincho"/>
          <w:szCs w:val="24"/>
          <w:u w:val="single"/>
        </w:rPr>
        <w:t xml:space="preserve"> </w:t>
      </w:r>
      <w:r w:rsidRPr="00A26A9A">
        <w:rPr>
          <w:rFonts w:eastAsia="MS Mincho"/>
          <w:szCs w:val="24"/>
          <w:highlight w:val="yellow"/>
          <w:u w:val="single"/>
        </w:rPr>
        <w:t>education have</w:t>
      </w:r>
      <w:r w:rsidRPr="00A26A9A">
        <w:rPr>
          <w:rFonts w:eastAsia="MS Mincho"/>
          <w:szCs w:val="24"/>
          <w:u w:val="single"/>
        </w:rPr>
        <w:t xml:space="preserve"> as </w:t>
      </w:r>
      <w:r w:rsidRPr="00A26A9A">
        <w:rPr>
          <w:rFonts w:eastAsia="MS Mincho"/>
          <w:szCs w:val="24"/>
          <w:highlight w:val="yellow"/>
          <w:u w:val="single"/>
        </w:rPr>
        <w:t>a goal to develop</w:t>
      </w:r>
      <w:r w:rsidRPr="008F5126">
        <w:rPr>
          <w:rFonts w:eastAsia="MS Mincho"/>
          <w:sz w:val="8"/>
          <w:szCs w:val="24"/>
          <w:highlight w:val="yellow"/>
        </w:rPr>
        <w:t xml:space="preserve"> </w:t>
      </w:r>
      <w:r w:rsidRPr="00A26A9A">
        <w:rPr>
          <w:rFonts w:eastAsia="MS Mincho"/>
          <w:b/>
          <w:szCs w:val="24"/>
          <w:highlight w:val="yellow"/>
          <w:u w:val="single"/>
        </w:rPr>
        <w:t>critical thinking and</w:t>
      </w:r>
      <w:r w:rsidRPr="008F5126">
        <w:rPr>
          <w:rFonts w:eastAsia="MS Mincho"/>
          <w:sz w:val="8"/>
          <w:szCs w:val="24"/>
        </w:rPr>
        <w:t xml:space="preserve"> to promote </w:t>
      </w:r>
      <w:r w:rsidRPr="00A26A9A">
        <w:rPr>
          <w:rFonts w:eastAsia="MS Mincho"/>
          <w:b/>
          <w:szCs w:val="24"/>
          <w:highlight w:val="yellow"/>
          <w:u w:val="single"/>
        </w:rPr>
        <w:t>decision making</w:t>
      </w:r>
      <w:r w:rsidRPr="008F5126">
        <w:rPr>
          <w:rFonts w:eastAsia="MS Mincho"/>
          <w:sz w:val="8"/>
          <w:szCs w:val="24"/>
        </w:rPr>
        <w:t xml:space="preserve">, it seems that </w:t>
      </w:r>
      <w:r w:rsidRPr="00A26A9A">
        <w:rPr>
          <w:rFonts w:eastAsia="MS Mincho"/>
          <w:szCs w:val="24"/>
          <w:u w:val="single"/>
        </w:rPr>
        <w:t xml:space="preserve">the </w:t>
      </w:r>
      <w:r w:rsidRPr="00A26A9A">
        <w:rPr>
          <w:rFonts w:eastAsia="MS Mincho"/>
          <w:szCs w:val="24"/>
          <w:highlight w:val="yellow"/>
          <w:u w:val="single"/>
        </w:rPr>
        <w:t>acknowledgement of</w:t>
      </w:r>
      <w:r w:rsidRPr="00A26A9A">
        <w:rPr>
          <w:rFonts w:eastAsia="MS Mincho"/>
          <w:szCs w:val="24"/>
          <w:u w:val="single"/>
        </w:rPr>
        <w:t xml:space="preserve"> a variety of </w:t>
      </w:r>
      <w:r w:rsidRPr="00A26A9A">
        <w:rPr>
          <w:rFonts w:eastAsia="MS Mincho"/>
          <w:szCs w:val="24"/>
          <w:highlight w:val="yellow"/>
          <w:u w:val="single"/>
        </w:rPr>
        <w:t>experts</w:t>
      </w:r>
      <w:r w:rsidRPr="008F5126">
        <w:rPr>
          <w:rFonts w:eastAsia="MS Mincho"/>
          <w:sz w:val="8"/>
          <w:szCs w:val="24"/>
        </w:rPr>
        <w:t xml:space="preserve"> and expertise </w:t>
      </w:r>
      <w:r w:rsidRPr="00A26A9A">
        <w:rPr>
          <w:rFonts w:eastAsia="MS Mincho"/>
          <w:szCs w:val="24"/>
          <w:highlight w:val="yellow"/>
          <w:u w:val="single"/>
        </w:rPr>
        <w:t>is</w:t>
      </w:r>
      <w:r w:rsidRPr="00A26A9A">
        <w:rPr>
          <w:rFonts w:eastAsia="MS Mincho"/>
          <w:szCs w:val="24"/>
          <w:u w:val="single"/>
        </w:rPr>
        <w:t xml:space="preserve"> </w:t>
      </w:r>
      <w:r w:rsidRPr="00A26A9A">
        <w:rPr>
          <w:rFonts w:eastAsia="MS Mincho"/>
          <w:szCs w:val="24"/>
          <w:highlight w:val="yellow"/>
          <w:u w:val="single"/>
        </w:rPr>
        <w:t>of relevance</w:t>
      </w:r>
      <w:r w:rsidRPr="008F5126">
        <w:rPr>
          <w:rFonts w:eastAsia="MS Mincho"/>
          <w:sz w:val="8"/>
          <w:szCs w:val="24"/>
        </w:rPr>
        <w:t xml:space="preserve"> to both. </w:t>
      </w:r>
      <w:r w:rsidRPr="00A26A9A">
        <w:rPr>
          <w:rFonts w:eastAsia="MS Mincho"/>
          <w:b/>
          <w:bCs/>
          <w:szCs w:val="20"/>
          <w:highlight w:val="yellow"/>
          <w:u w:val="single"/>
          <w:bdr w:val="single" w:sz="2" w:space="0" w:color="auto"/>
        </w:rPr>
        <w:t>Otherwise citizens could be unable to challenge a common view</w:t>
      </w:r>
      <w:r w:rsidRPr="008F5126">
        <w:rPr>
          <w:rFonts w:eastAsia="MS Mincho"/>
          <w:sz w:val="8"/>
          <w:szCs w:val="24"/>
        </w:rPr>
        <w:t xml:space="preserve"> </w:t>
      </w:r>
      <w:r w:rsidRPr="00A26A9A">
        <w:rPr>
          <w:rFonts w:eastAsia="MS Mincho"/>
          <w:szCs w:val="24"/>
          <w:u w:val="single"/>
        </w:rPr>
        <w:t>that places</w:t>
      </w:r>
      <w:r w:rsidRPr="008F5126">
        <w:rPr>
          <w:rFonts w:eastAsia="MS Mincho"/>
          <w:sz w:val="8"/>
          <w:szCs w:val="24"/>
        </w:rPr>
        <w:t xml:space="preserve"> economical issues and </w:t>
      </w:r>
      <w:r w:rsidRPr="00A26A9A">
        <w:rPr>
          <w:rFonts w:eastAsia="MS Mincho"/>
          <w:szCs w:val="24"/>
          <w:u w:val="single"/>
        </w:rPr>
        <w:t>technical features over other types of values or concerns.</w:t>
      </w:r>
      <w:r w:rsidRPr="008F5126">
        <w:rPr>
          <w:rFonts w:eastAsia="MS Mincho"/>
          <w:sz w:val="8"/>
          <w:szCs w:val="24"/>
        </w:rPr>
        <w:t xml:space="preserve"> As McGinn and Roth (1999) argue, </w:t>
      </w:r>
      <w:r w:rsidRPr="00A26A9A">
        <w:rPr>
          <w:rFonts w:eastAsia="MS Mincho"/>
          <w:szCs w:val="24"/>
          <w:highlight w:val="yellow"/>
          <w:u w:val="single"/>
        </w:rPr>
        <w:t>citizens should be prepared to participate in scientific practice,</w:t>
      </w:r>
      <w:r w:rsidRPr="00A26A9A">
        <w:rPr>
          <w:rFonts w:eastAsia="MS Mincho"/>
          <w:szCs w:val="24"/>
          <w:u w:val="single"/>
        </w:rPr>
        <w:t xml:space="preserve"> to be involved in situations where science is</w:t>
      </w:r>
      <w:r w:rsidRPr="008F5126">
        <w:rPr>
          <w:rFonts w:eastAsia="MS Mincho"/>
          <w:sz w:val="8"/>
          <w:szCs w:val="24"/>
        </w:rPr>
        <w:t xml:space="preserve">, if not created, at least </w:t>
      </w:r>
      <w:r w:rsidRPr="00A26A9A">
        <w:rPr>
          <w:rFonts w:eastAsia="MS Mincho"/>
          <w:szCs w:val="24"/>
          <w:u w:val="single"/>
        </w:rPr>
        <w:t>used.</w:t>
      </w:r>
      <w:r w:rsidRPr="008F5126">
        <w:rPr>
          <w:rFonts w:eastAsia="MS Mincho"/>
          <w:sz w:val="8"/>
          <w:szCs w:val="24"/>
        </w:rPr>
        <w:t xml:space="preserve"> The assessment of environmental management is, in our opinion, one of these, and citizens do not need to possess all the technical knowledge to be able to examine the positive and negative impacts and to weigh them up. The identification of instances of scientific practice in classroom discourse is difficult especially if this practice is viewed as a complex process, not as fixed ‘steps’. Several instances were identified when it could be said that </w:t>
      </w:r>
      <w:r w:rsidRPr="00A26A9A">
        <w:rPr>
          <w:rFonts w:eastAsia="MS Mincho"/>
          <w:szCs w:val="24"/>
          <w:u w:val="single"/>
        </w:rPr>
        <w:t>students acted as a knowledge-producing community in spite of the fact that the students</w:t>
      </w:r>
      <w:r w:rsidRPr="008F5126">
        <w:rPr>
          <w:rFonts w:eastAsia="MS Mincho"/>
          <w:sz w:val="8"/>
          <w:szCs w:val="24"/>
        </w:rPr>
        <w:t xml:space="preserve">, particularly at the beginning of the sequence, </w:t>
      </w:r>
      <w:r w:rsidRPr="00A26A9A">
        <w:rPr>
          <w:rFonts w:eastAsia="MS Mincho"/>
          <w:szCs w:val="24"/>
          <w:u w:val="single"/>
        </w:rPr>
        <w:t>expressed doubts about their capacities</w:t>
      </w:r>
      <w:r w:rsidRPr="008F5126">
        <w:rPr>
          <w:rFonts w:eastAsia="MS Mincho"/>
          <w:sz w:val="8"/>
          <w:szCs w:val="24"/>
        </w:rPr>
        <w:t xml:space="preserve"> </w:t>
      </w:r>
      <w:r w:rsidRPr="00A26A9A">
        <w:rPr>
          <w:rFonts w:eastAsia="MS Mincho"/>
          <w:szCs w:val="24"/>
          <w:u w:val="single"/>
        </w:rPr>
        <w:t>to assess</w:t>
      </w:r>
      <w:r w:rsidRPr="008F5126">
        <w:rPr>
          <w:rFonts w:eastAsia="MS Mincho"/>
          <w:sz w:val="8"/>
          <w:szCs w:val="24"/>
        </w:rPr>
        <w:t xml:space="preserve"> a project written by </w:t>
      </w:r>
      <w:r w:rsidRPr="00A26A9A">
        <w:rPr>
          <w:rFonts w:eastAsia="MS Mincho"/>
          <w:szCs w:val="24"/>
          <w:u w:val="single"/>
        </w:rPr>
        <w:t>experts</w:t>
      </w:r>
      <w:r w:rsidRPr="008F5126">
        <w:rPr>
          <w:rFonts w:eastAsia="MS Mincho"/>
          <w:sz w:val="8"/>
          <w:szCs w:val="24"/>
        </w:rP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A26A9A">
        <w:rPr>
          <w:rFonts w:eastAsia="MS Mincho"/>
          <w:szCs w:val="24"/>
          <w:u w:val="single"/>
        </w:rPr>
        <w:t xml:space="preserve">as the sequence proceeded, </w:t>
      </w:r>
      <w:r w:rsidRPr="00A26A9A">
        <w:rPr>
          <w:rFonts w:eastAsia="MS Mincho"/>
          <w:b/>
          <w:szCs w:val="24"/>
          <w:u w:val="single"/>
        </w:rPr>
        <w:t>the students assumed the role of experts</w:t>
      </w:r>
      <w:r w:rsidRPr="00A26A9A">
        <w:rPr>
          <w:rFonts w:eastAsia="MS Mincho"/>
          <w:szCs w:val="24"/>
          <w:u w:val="single"/>
        </w:rPr>
        <w:t>, exposing inconsistencies</w:t>
      </w:r>
      <w:r w:rsidRPr="008F5126">
        <w:rPr>
          <w:rFonts w:eastAsia="MS Mincho"/>
          <w:sz w:val="8"/>
          <w:szCs w:val="24"/>
        </w:rPr>
        <w:t xml:space="preserve"> in the project, </w:t>
      </w:r>
      <w:r w:rsidRPr="00A26A9A">
        <w:rPr>
          <w:rFonts w:eastAsia="MS Mincho"/>
          <w:szCs w:val="24"/>
          <w:u w:val="single"/>
        </w:rPr>
        <w:t>offering alternatives and discussing it</w:t>
      </w:r>
      <w:r w:rsidRPr="008F5126">
        <w:rPr>
          <w:rFonts w:eastAsia="MS Mincho"/>
          <w:sz w:val="8"/>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A26A9A">
        <w:rPr>
          <w:rFonts w:eastAsia="MS Mincho"/>
          <w:szCs w:val="24"/>
          <w:u w:val="single"/>
        </w:rPr>
        <w:t xml:space="preserve">One of the objectives of environmental education is </w:t>
      </w:r>
      <w:r w:rsidRPr="00A26A9A">
        <w:rPr>
          <w:rFonts w:eastAsia="MS Mincho"/>
          <w:szCs w:val="24"/>
          <w:highlight w:val="yellow"/>
          <w:u w:val="single"/>
        </w:rPr>
        <w:t>to</w:t>
      </w:r>
      <w:r w:rsidRPr="00A26A9A">
        <w:rPr>
          <w:rFonts w:eastAsia="MS Mincho"/>
          <w:szCs w:val="24"/>
          <w:u w:val="single"/>
        </w:rPr>
        <w:t xml:space="preserve"> </w:t>
      </w:r>
      <w:r w:rsidRPr="00A26A9A">
        <w:rPr>
          <w:rFonts w:eastAsia="MS Mincho"/>
          <w:b/>
          <w:bCs/>
          <w:szCs w:val="20"/>
          <w:highlight w:val="yellow"/>
          <w:u w:val="single"/>
          <w:bdr w:val="single" w:sz="2" w:space="0" w:color="auto"/>
        </w:rPr>
        <w:t>empower people with the capacity of decision making</w:t>
      </w:r>
      <w:r w:rsidRPr="008F5126">
        <w:rPr>
          <w:rFonts w:eastAsia="MS Mincho"/>
          <w:sz w:val="8"/>
          <w:szCs w:val="24"/>
          <w:highlight w:val="yellow"/>
        </w:rPr>
        <w:t xml:space="preserve">; </w:t>
      </w:r>
      <w:r w:rsidRPr="00A26A9A">
        <w:rPr>
          <w:rFonts w:eastAsia="MS Mincho"/>
          <w:szCs w:val="24"/>
          <w:u w:val="single"/>
        </w:rPr>
        <w:t>for this</w:t>
      </w:r>
      <w:r w:rsidRPr="008F5126">
        <w:rPr>
          <w:rFonts w:eastAsia="MS Mincho"/>
          <w:sz w:val="8"/>
          <w:szCs w:val="24"/>
        </w:rPr>
        <w:t xml:space="preserve"> purpose </w:t>
      </w:r>
      <w:r w:rsidRPr="00A26A9A">
        <w:rPr>
          <w:rFonts w:eastAsia="MS Mincho"/>
          <w:szCs w:val="24"/>
          <w:u w:val="single"/>
        </w:rPr>
        <w:t xml:space="preserve">the </w:t>
      </w:r>
      <w:r w:rsidRPr="00A26A9A">
        <w:rPr>
          <w:rFonts w:eastAsia="MS Mincho"/>
          <w:szCs w:val="24"/>
          <w:highlight w:val="yellow"/>
          <w:u w:val="single"/>
        </w:rPr>
        <w:t>acknowledging of</w:t>
      </w:r>
      <w:r w:rsidRPr="00A26A9A">
        <w:rPr>
          <w:rFonts w:eastAsia="MS Mincho"/>
          <w:szCs w:val="24"/>
          <w:u w:val="single"/>
        </w:rPr>
        <w:t xml:space="preserve"> multiple </w:t>
      </w:r>
      <w:r w:rsidRPr="00A26A9A">
        <w:rPr>
          <w:rStyle w:val="BoldUnderline0"/>
          <w:highlight w:val="yellow"/>
        </w:rPr>
        <w:t>expertise is crucial.</w:t>
      </w:r>
    </w:p>
    <w:p w14:paraId="2055C45C" w14:textId="77777777" w:rsidR="008F5126" w:rsidRDefault="008F5126" w:rsidP="008F5126">
      <w:pPr>
        <w:pStyle w:val="Heading3"/>
      </w:pPr>
      <w:r>
        <w:t xml:space="preserve">AT: </w:t>
      </w:r>
      <w:r>
        <w:t xml:space="preserve">Social </w:t>
      </w:r>
      <w:r>
        <w:t xml:space="preserve">Change </w:t>
      </w:r>
      <w:r>
        <w:t xml:space="preserve">Through </w:t>
      </w:r>
      <w:r>
        <w:t>Debate</w:t>
      </w:r>
    </w:p>
    <w:p w14:paraId="155AB5FF" w14:textId="77777777" w:rsidR="008F5126" w:rsidRPr="00BF1C60" w:rsidRDefault="008F5126" w:rsidP="008F5126">
      <w:pPr>
        <w:pStyle w:val="Heading4"/>
      </w:pPr>
      <w:r w:rsidRPr="00BF1C60">
        <w:t>The fiction of creating social change through debate causes exclusionary politics and makes coalition building less likely</w:t>
      </w:r>
    </w:p>
    <w:p w14:paraId="5404B06E" w14:textId="77777777" w:rsidR="008F5126" w:rsidRPr="00BF1C60" w:rsidRDefault="008F5126" w:rsidP="008F5126">
      <w:r w:rsidRPr="00BF1C60">
        <w:t xml:space="preserve">Michael J. </w:t>
      </w:r>
      <w:r w:rsidRPr="00BF1C60">
        <w:rPr>
          <w:rStyle w:val="StyleStyleBold12pt"/>
        </w:rPr>
        <w:t>Ritter 13</w:t>
      </w:r>
      <w:r w:rsidRPr="00BF1C60">
        <w:t xml:space="preserve">, JD from UT Law School and BA from Trinity University, “Overcoming the Fiction of ‘Social Change Through Debate’: What’s to Learn from 2PAC’s Changes”, National Journal of Speech &amp; Debate, September, </w:t>
      </w:r>
      <w:hyperlink r:id="rId14" w:history="1">
        <w:r w:rsidRPr="00BF1C60">
          <w:rPr>
            <w:rStyle w:val="Hyperlink"/>
          </w:rPr>
          <w:t>http://site.theforensicsfiles.com/NJSD.2-1.Final.pdf</w:t>
        </w:r>
      </w:hyperlink>
    </w:p>
    <w:p w14:paraId="52F16006" w14:textId="77777777" w:rsidR="008F5126" w:rsidRDefault="008F5126" w:rsidP="008F5126">
      <w:pPr>
        <w:rPr>
          <w:rStyle w:val="StyleBoldUnderline"/>
        </w:rPr>
      </w:pPr>
      <w:r w:rsidRPr="00BF1C60">
        <w:rPr>
          <w:rStyle w:val="StyleBoldUnderline"/>
          <w:highlight w:val="yellow"/>
        </w:rPr>
        <w:t>The fiction of social change through debate abuses the</w:t>
      </w:r>
      <w:r w:rsidRPr="00BF1C60">
        <w:rPr>
          <w:rStyle w:val="StyleBoldUnderline"/>
        </w:rPr>
        <w:t xml:space="preserve"> win—loss </w:t>
      </w:r>
      <w:r w:rsidRPr="00BF1C60">
        <w:rPr>
          <w:rStyle w:val="StyleBoldUnderline"/>
          <w:highlight w:val="yellow"/>
        </w:rPr>
        <w:t>structure of debate and permits debaters to</w:t>
      </w:r>
      <w:r w:rsidRPr="00BF1C60">
        <w:rPr>
          <w:sz w:val="14"/>
        </w:rPr>
        <w:t xml:space="preserve"> otherize, </w:t>
      </w:r>
      <w:r w:rsidRPr="00BF1C60">
        <w:rPr>
          <w:rStyle w:val="StyleBoldUnderline"/>
        </w:rPr>
        <w:t>demonize</w:t>
      </w:r>
      <w:r w:rsidRPr="00BF1C60">
        <w:rPr>
          <w:sz w:val="14"/>
        </w:rPr>
        <w:t xml:space="preserve">, dehumanize, </w:t>
      </w:r>
      <w:r w:rsidRPr="00BF1C60">
        <w:rPr>
          <w:rStyle w:val="Emphasis"/>
        </w:rPr>
        <w:t xml:space="preserve">and </w:t>
      </w:r>
      <w:r w:rsidRPr="00BF1C60">
        <w:rPr>
          <w:rStyle w:val="Emphasis"/>
          <w:highlight w:val="yellow"/>
        </w:rPr>
        <w:t>exclude opponents</w:t>
      </w:r>
      <w:r w:rsidRPr="00BF1C60">
        <w:rPr>
          <w:rStyle w:val="StyleBoldUnderline"/>
          <w:highlight w:val="yellow"/>
        </w:rPr>
        <w:t>. The win-loss structure</w:t>
      </w:r>
      <w:r w:rsidRPr="00BF1C60">
        <w:rPr>
          <w:rStyle w:val="StyleBoldUnderline"/>
        </w:rPr>
        <w:t xml:space="preserve"> of debate rounds requires a judge to vote for one side or the other</w:t>
      </w:r>
      <w:r w:rsidRPr="00BF1C60">
        <w:rPr>
          <w:sz w:val="14"/>
        </w:rPr>
        <w:t xml:space="preserve">, as judges generally cannot give a double win. </w:t>
      </w:r>
      <w:r w:rsidRPr="00BF1C60">
        <w:rPr>
          <w:rStyle w:val="StyleBoldUnderline"/>
        </w:rPr>
        <w:t xml:space="preserve">This </w:t>
      </w:r>
      <w:r w:rsidRPr="00BF1C60">
        <w:rPr>
          <w:rStyle w:val="StyleBoldUnderline"/>
          <w:highlight w:val="yellow"/>
        </w:rPr>
        <w:t>precludes</w:t>
      </w:r>
      <w:r w:rsidRPr="00BF1C60">
        <w:rPr>
          <w:rStyle w:val="StyleBoldUnderline"/>
        </w:rPr>
        <w:t xml:space="preserve"> the possibility of </w:t>
      </w:r>
      <w:r w:rsidRPr="00BF1C60">
        <w:rPr>
          <w:rStyle w:val="StyleBoldUnderline"/>
          <w:highlight w:val="yellow"/>
        </w:rPr>
        <w:t>compromise</w:t>
      </w:r>
      <w:r w:rsidRPr="00BF1C60">
        <w:rPr>
          <w:sz w:val="14"/>
        </w:rPr>
        <w:t xml:space="preserve"> on any major position in the debate when the resolution of the position would determine the ultimate issue of "which team did the better debating." </w:t>
      </w:r>
      <w:r w:rsidRPr="00BF1C60">
        <w:rPr>
          <w:rStyle w:val="StyleBoldUnderline"/>
          <w:highlight w:val="yellow"/>
        </w:rPr>
        <w:t>Thus, the fiction of social change through debate encourages debaters to construct narratives of good versus evil</w:t>
      </w:r>
      <w:r w:rsidRPr="00BF1C60">
        <w:rPr>
          <w:rStyle w:val="StyleBoldUnderline"/>
        </w:rPr>
        <w:t xml:space="preserve"> in which the other team is representative of some evil</w:t>
      </w:r>
      <w:r w:rsidRPr="00BF1C60">
        <w:rPr>
          <w:sz w:val="14"/>
        </w:rPr>
        <w:t xml:space="preserve"> that threatens to bring about our destruction if it is endorsed (e.g. capitalism). </w:t>
      </w:r>
      <w:r w:rsidRPr="00BF1C60">
        <w:rPr>
          <w:rStyle w:val="StyleBoldUnderline"/>
          <w:highlight w:val="yellow"/>
        </w:rPr>
        <w:t>The team relying on the fiction of social change</w:t>
      </w:r>
      <w:r w:rsidRPr="00BF1C60">
        <w:rPr>
          <w:rStyle w:val="StyleBoldUnderline"/>
        </w:rPr>
        <w:t xml:space="preserve"> through debate then </w:t>
      </w:r>
      <w:r w:rsidRPr="00BF1C60">
        <w:rPr>
          <w:rStyle w:val="StyleBoldUnderline"/>
          <w:highlight w:val="yellow"/>
        </w:rPr>
        <w:t xml:space="preserve">paints themselves as agents of the good, and </w:t>
      </w:r>
      <w:r w:rsidRPr="00BF1C60">
        <w:rPr>
          <w:rStyle w:val="Emphasis"/>
          <w:highlight w:val="yellow"/>
        </w:rPr>
        <w:t>gives the judge a</w:t>
      </w:r>
      <w:r w:rsidRPr="00BF1C60">
        <w:rPr>
          <w:sz w:val="14"/>
        </w:rPr>
        <w:t xml:space="preserve"> George W. </w:t>
      </w:r>
      <w:r w:rsidRPr="00BF1C60">
        <w:rPr>
          <w:rStyle w:val="Emphasis"/>
          <w:highlight w:val="yellow"/>
        </w:rPr>
        <w:t>Bush</w:t>
      </w:r>
      <w:r w:rsidRPr="00BF1C60">
        <w:rPr>
          <w:rStyle w:val="Emphasis"/>
        </w:rPr>
        <w:t>-like "</w:t>
      </w:r>
      <w:r w:rsidRPr="00BF1C60">
        <w:rPr>
          <w:rStyle w:val="Emphasis"/>
          <w:highlight w:val="yellow"/>
        </w:rPr>
        <w:t>option": "You're either with us or you're against us</w:t>
      </w:r>
      <w:r w:rsidRPr="00BF1C60">
        <w:rPr>
          <w:rStyle w:val="StyleBoldUnderline"/>
          <w:highlight w:val="yellow"/>
        </w:rPr>
        <w:t>." The fiction</w:t>
      </w:r>
      <w:r w:rsidRPr="00BF1C60">
        <w:rPr>
          <w:rStyle w:val="StyleBoldUnderline"/>
        </w:rPr>
        <w:t xml:space="preserve"> of social change through debate—like Bush's rhetorical fear tactics </w:t>
      </w:r>
      <w:r w:rsidRPr="00BF1C60">
        <w:rPr>
          <w:sz w:val="14"/>
        </w:rPr>
        <w:t xml:space="preserve">and creation of a false, polarizing, and exclusionary dichotomy </w:t>
      </w:r>
      <w:r w:rsidRPr="00BF1C60">
        <w:rPr>
          <w:rStyle w:val="StyleBoldUnderline"/>
        </w:rPr>
        <w:t>to justify</w:t>
      </w:r>
      <w:r w:rsidRPr="00BF1C60">
        <w:rPr>
          <w:sz w:val="14"/>
        </w:rPr>
        <w:t xml:space="preserve"> all parts of </w:t>
      </w:r>
      <w:r w:rsidRPr="00BF1C60">
        <w:rPr>
          <w:rStyle w:val="StyleBoldUnderline"/>
        </w:rPr>
        <w:t>the War on Terror—</w:t>
      </w:r>
      <w:r w:rsidRPr="00BF1C60">
        <w:rPr>
          <w:rStyle w:val="StyleBoldUnderline"/>
          <w:highlight w:val="yellow"/>
        </w:rPr>
        <w:t>enables</w:t>
      </w:r>
      <w:r w:rsidRPr="00BF1C60">
        <w:rPr>
          <w:sz w:val="14"/>
        </w:rPr>
        <w:t xml:space="preserve"> the otherization, demonization, dehumanization, and </w:t>
      </w:r>
      <w:r w:rsidRPr="00BF1C60">
        <w:rPr>
          <w:rStyle w:val="Emphasis"/>
          <w:highlight w:val="yellow"/>
        </w:rPr>
        <w:t>exclusion of the opposing team</w:t>
      </w:r>
      <w:r w:rsidRPr="00BF1C60">
        <w:rPr>
          <w:rStyle w:val="StyleBoldUnderline"/>
        </w:rPr>
        <w:t>. When the unfairness of this tactic is brought to light—particularly in</w:t>
      </w:r>
      <w:r w:rsidRPr="00BF1C60">
        <w:rPr>
          <w:sz w:val="14"/>
        </w:rPr>
        <w:t xml:space="preserve"> egregious </w:t>
      </w:r>
      <w:r w:rsidRPr="00BF1C60">
        <w:rPr>
          <w:rStyle w:val="StyleBoldUnderline"/>
        </w:rPr>
        <w:t xml:space="preserve">situations when a team is arguing that the other team should lose because of their skin color—all can see that </w:t>
      </w:r>
      <w:r w:rsidRPr="00BF1C60">
        <w:rPr>
          <w:rStyle w:val="StyleBoldUnderline"/>
          <w:highlight w:val="yellow"/>
        </w:rPr>
        <w:t xml:space="preserve">the </w:t>
      </w:r>
      <w:r w:rsidRPr="00BF1C60">
        <w:rPr>
          <w:rStyle w:val="Emphasis"/>
          <w:highlight w:val="yellow"/>
        </w:rPr>
        <w:t>debate centers on personal attacks against opposing debaters</w:t>
      </w:r>
      <w:r w:rsidRPr="00BF1C60">
        <w:rPr>
          <w:rStyle w:val="StyleBoldUnderline"/>
          <w:highlight w:val="yellow"/>
        </w:rPr>
        <w:t>. This causes tensions</w:t>
      </w:r>
      <w:r w:rsidRPr="00BF1C60">
        <w:rPr>
          <w:rStyle w:val="StyleBoldUnderline"/>
        </w:rPr>
        <w:t xml:space="preserve"> between debaters </w:t>
      </w:r>
      <w:r w:rsidRPr="00BF1C60">
        <w:rPr>
          <w:rStyle w:val="StyleBoldUnderline"/>
          <w:highlight w:val="yellow"/>
        </w:rPr>
        <w:t>that</w:t>
      </w:r>
      <w:r w:rsidRPr="00BF1C60">
        <w:rPr>
          <w:rStyle w:val="StyleBoldUnderline"/>
        </w:rPr>
        <w:t xml:space="preserve"> frequently </w:t>
      </w:r>
      <w:r w:rsidRPr="00BF1C60">
        <w:rPr>
          <w:rStyle w:val="StyleBoldUnderline"/>
          <w:highlight w:val="yellow"/>
        </w:rPr>
        <w:t>result in debaters</w:t>
      </w:r>
      <w:r w:rsidRPr="00BF1C60">
        <w:rPr>
          <w:sz w:val="14"/>
        </w:rPr>
        <w:t xml:space="preserve"> losing interest or </w:t>
      </w:r>
      <w:r w:rsidRPr="00BF1C60">
        <w:rPr>
          <w:rStyle w:val="StyleBoldUnderline"/>
          <w:highlight w:val="yellow"/>
        </w:rPr>
        <w:t>quitting. By alienating</w:t>
      </w:r>
      <w:r w:rsidRPr="00BF1C60">
        <w:rPr>
          <w:rStyle w:val="StyleBoldUnderline"/>
        </w:rPr>
        <w:t xml:space="preserve"> and excluding </w:t>
      </w:r>
      <w:r w:rsidRPr="00BF1C60">
        <w:rPr>
          <w:rStyle w:val="StyleBoldUnderline"/>
          <w:highlight w:val="yellow"/>
        </w:rPr>
        <w:t>members of the</w:t>
      </w:r>
      <w:r w:rsidRPr="00BF1C60">
        <w:rPr>
          <w:rStyle w:val="StyleBoldUnderline"/>
        </w:rPr>
        <w:t xml:space="preserve"> competitive interscholastic debate </w:t>
      </w:r>
      <w:r w:rsidRPr="00BF1C60">
        <w:rPr>
          <w:rStyle w:val="StyleBoldUnderline"/>
          <w:highlight w:val="yellow"/>
        </w:rPr>
        <w:t xml:space="preserve">community for the purpose of winning a debate, </w:t>
      </w:r>
      <w:r w:rsidRPr="00BF1C60">
        <w:rPr>
          <w:rStyle w:val="Emphasis"/>
          <w:highlight w:val="yellow"/>
        </w:rPr>
        <w:t>it</w:t>
      </w:r>
      <w:r w:rsidRPr="00BF1C60">
        <w:rPr>
          <w:rStyle w:val="Emphasis"/>
        </w:rPr>
        <w:t xml:space="preserve"> also </w:t>
      </w:r>
      <w:r w:rsidRPr="00BF1C60">
        <w:rPr>
          <w:rStyle w:val="Emphasis"/>
          <w:highlight w:val="yellow"/>
        </w:rPr>
        <w:t>makes</w:t>
      </w:r>
      <w:r w:rsidRPr="00BF1C60">
        <w:rPr>
          <w:rStyle w:val="Emphasis"/>
        </w:rPr>
        <w:t xml:space="preserve"> the </w:t>
      </w:r>
      <w:r w:rsidRPr="00BF1C60">
        <w:rPr>
          <w:rStyle w:val="Emphasis"/>
          <w:highlight w:val="yellow"/>
        </w:rPr>
        <w:t>reaching</w:t>
      </w:r>
      <w:r w:rsidRPr="00BF1C60">
        <w:rPr>
          <w:rStyle w:val="Emphasis"/>
        </w:rPr>
        <w:t xml:space="preserve"> of </w:t>
      </w:r>
      <w:r w:rsidRPr="00BF1C60">
        <w:rPr>
          <w:rStyle w:val="Emphasis"/>
          <w:highlight w:val="yellow"/>
        </w:rPr>
        <w:t>any compromise outside of</w:t>
      </w:r>
      <w:r w:rsidRPr="00BF1C60">
        <w:rPr>
          <w:rStyle w:val="Emphasis"/>
        </w:rPr>
        <w:t xml:space="preserve"> the </w:t>
      </w:r>
      <w:r w:rsidRPr="00BF1C60">
        <w:rPr>
          <w:rStyle w:val="Emphasis"/>
          <w:highlight w:val="yellow"/>
        </w:rPr>
        <w:t>debate</w:t>
      </w:r>
      <w:r w:rsidRPr="00BF1C60">
        <w:rPr>
          <w:rStyle w:val="StyleBoldUnderline"/>
          <w:highlight w:val="yellow"/>
        </w:rPr>
        <w:t>—the only place where compromise is possible—</w:t>
      </w:r>
      <w:r w:rsidRPr="00BF1C60">
        <w:rPr>
          <w:rStyle w:val="Emphasis"/>
        </w:rPr>
        <w:t xml:space="preserve">much </w:t>
      </w:r>
      <w:r w:rsidRPr="00BF1C60">
        <w:rPr>
          <w:rStyle w:val="Emphasis"/>
          <w:highlight w:val="yellow"/>
        </w:rPr>
        <w:t>less likely</w:t>
      </w:r>
      <w:r w:rsidRPr="00BF1C60">
        <w:rPr>
          <w:rStyle w:val="StyleBoldUnderline"/>
        </w:rPr>
        <w:t>. By bringing the social issue into a debate round, debaters impede out-of- round progress on</w:t>
      </w:r>
      <w:r w:rsidRPr="00BF1C60">
        <w:rPr>
          <w:sz w:val="14"/>
        </w:rPr>
        <w:t xml:space="preserve"> the resolution of </w:t>
      </w:r>
      <w:r w:rsidRPr="00BF1C60">
        <w:rPr>
          <w:rStyle w:val="StyleBoldUnderline"/>
        </w:rPr>
        <w:t xml:space="preserve">social issues within and outside the debate community </w:t>
      </w:r>
      <w:r w:rsidRPr="00BF1C60">
        <w:rPr>
          <w:rStyle w:val="StyleBoldUnderline"/>
          <w:highlight w:val="yellow"/>
        </w:rPr>
        <w:t>by prompting backlash</w:t>
      </w:r>
      <w:r w:rsidRPr="00BF1C60">
        <w:rPr>
          <w:rStyle w:val="StyleBoldUnderline"/>
        </w:rPr>
        <w:t>.</w:t>
      </w:r>
    </w:p>
    <w:p w14:paraId="10FDADE2" w14:textId="77777777" w:rsidR="008F5126" w:rsidRPr="00673AAE" w:rsidRDefault="008F5126" w:rsidP="008F5126">
      <w:pPr>
        <w:pStyle w:val="Heading3"/>
      </w:pPr>
      <w:r>
        <w:t>1AC Risk Analysis Good</w:t>
      </w:r>
    </w:p>
    <w:p w14:paraId="6F04798F" w14:textId="77777777" w:rsidR="008F5126" w:rsidRPr="00EC5BF6" w:rsidRDefault="008F5126" w:rsidP="008F5126">
      <w:pPr>
        <w:pStyle w:val="Heading4"/>
      </w:pPr>
      <w:r>
        <w:t xml:space="preserve">The 1AC’s Risk Analysis isn’t what they criticize --- evidence-based </w:t>
      </w:r>
      <w:r>
        <w:rPr>
          <w:i/>
        </w:rPr>
        <w:t>possibilistic thinking</w:t>
      </w:r>
      <w:r>
        <w:t xml:space="preserve"> is vital to prevent catastrophes without consuming us with fear</w:t>
      </w:r>
    </w:p>
    <w:p w14:paraId="19B86793" w14:textId="77777777" w:rsidR="008F5126" w:rsidRDefault="008F5126" w:rsidP="008F5126">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14:paraId="526A395C" w14:textId="77777777" w:rsidR="008F5126" w:rsidRPr="00EC5BF6" w:rsidRDefault="008F5126" w:rsidP="008F5126">
      <w:pPr>
        <w:rPr>
          <w:sz w:val="12"/>
        </w:rPr>
      </w:pPr>
      <w:r w:rsidRPr="008C2661">
        <w:rPr>
          <w:rStyle w:val="StyleBoldUnderline"/>
        </w:rPr>
        <w:t>People are worried</w:t>
      </w:r>
      <w:r w:rsidRPr="00EC5BF6">
        <w:rPr>
          <w:sz w:val="12"/>
        </w:rPr>
        <w:t xml:space="preserve">, now, </w:t>
      </w:r>
      <w:r w:rsidRPr="008C2661">
        <w:rPr>
          <w:rStyle w:val="StyleBoldUnderline"/>
        </w:rPr>
        <w:t>about terror and catastrophe</w:t>
      </w:r>
      <w:r w:rsidRPr="00EC5BF6">
        <w:rPr>
          <w:sz w:val="12"/>
        </w:rPr>
        <w:t xml:space="preserve"> in ways that a short time ago would have seemed merely fantastic. Not to say that horror and fear suffuse the culture, but they are in the ascendant. And for good reason. </w:t>
      </w:r>
      <w:r w:rsidRPr="00566612">
        <w:rPr>
          <w:rStyle w:val="StyleBoldUnderline"/>
          <w:highlight w:val="yellow"/>
        </w:rPr>
        <w:t>There are possibilities for accident</w:t>
      </w:r>
      <w:r w:rsidRPr="008C2661">
        <w:rPr>
          <w:rStyle w:val="StyleBoldUnderline"/>
        </w:rPr>
        <w:t xml:space="preserve"> and </w:t>
      </w:r>
      <w:r w:rsidRPr="00566612">
        <w:rPr>
          <w:rStyle w:val="StyleBoldUnderline"/>
          <w:highlight w:val="yellow"/>
        </w:rPr>
        <w:t xml:space="preserve">attack, </w:t>
      </w:r>
      <w:r w:rsidRPr="003F02CE">
        <w:rPr>
          <w:rStyle w:val="StyleBoldUnderline"/>
        </w:rPr>
        <w:t xml:space="preserve">disease and disaster </w:t>
      </w:r>
      <w:r w:rsidRPr="00566612">
        <w:rPr>
          <w:rStyle w:val="StyleBoldUnderline"/>
          <w:highlight w:val="yellow"/>
        </w:rPr>
        <w:t>that would make September 11 seem like a mosquito bite</w:t>
      </w:r>
      <w:r w:rsidRPr="00EC5BF6">
        <w:rPr>
          <w:sz w:val="12"/>
        </w:rPr>
        <w:t xml:space="preserve">. I think </w:t>
      </w:r>
      <w:r w:rsidRPr="008C2661">
        <w:rPr>
          <w:rStyle w:val="StyleBoldUnderline"/>
        </w:rPr>
        <w:t>we have all become more alert to</w:t>
      </w:r>
      <w:r w:rsidRPr="00EC5BF6">
        <w:rPr>
          <w:sz w:val="12"/>
        </w:rPr>
        <w:t xml:space="preserve"> some of </w:t>
      </w:r>
      <w:r w:rsidRPr="008C2661">
        <w:rPr>
          <w:rStyle w:val="StyleBoldUnderline"/>
        </w:rPr>
        <w:t>those possibilities</w:t>
      </w:r>
      <w:r w:rsidRPr="00EC5BF6">
        <w:rPr>
          <w:sz w:val="12"/>
        </w:rPr>
        <w:t xml:space="preserve">, and </w:t>
      </w:r>
      <w:r w:rsidRPr="00566612">
        <w:rPr>
          <w:rStyle w:val="Emphasis"/>
          <w:highlight w:val="yellow"/>
        </w:rPr>
        <w:t>it is wise to face them</w:t>
      </w:r>
      <w:r w:rsidRPr="00EC5BF6">
        <w:rPr>
          <w:sz w:val="12"/>
        </w:rPr>
        <w:t xml:space="preserve"> down. The idea of worst cases isn’t foreign to us. </w:t>
      </w:r>
      <w:r w:rsidRPr="00566612">
        <w:rPr>
          <w:rStyle w:val="Emphasis"/>
          <w:highlight w:val="yellow"/>
        </w:rPr>
        <w:t>We have not</w:t>
      </w:r>
      <w:r w:rsidRPr="00EC5BF6">
        <w:rPr>
          <w:sz w:val="12"/>
        </w:rPr>
        <w:t xml:space="preserve">, however, </w:t>
      </w:r>
      <w:r w:rsidRPr="00566612">
        <w:rPr>
          <w:rStyle w:val="Emphasis"/>
          <w:highlight w:val="yellow"/>
        </w:rPr>
        <w:t>been given</w:t>
      </w:r>
      <w:r w:rsidRPr="00EC5BF6">
        <w:rPr>
          <w:sz w:val="12"/>
        </w:rPr>
        <w:t xml:space="preserve"> enough </w:t>
      </w:r>
      <w:r w:rsidRPr="00566612">
        <w:rPr>
          <w:rStyle w:val="Emphasis"/>
          <w:highlight w:val="yellow"/>
        </w:rPr>
        <w:t>useful insight</w:t>
      </w:r>
      <w:r w:rsidRPr="008C2661">
        <w:rPr>
          <w:rStyle w:val="Emphasis"/>
        </w:rPr>
        <w:t xml:space="preserve"> or guidance</w:t>
      </w:r>
      <w:r w:rsidRPr="00EC5BF6">
        <w:rPr>
          <w:sz w:val="12"/>
        </w:rPr>
        <w:t xml:space="preserve">, either </w:t>
      </w:r>
      <w:r w:rsidRPr="008C2661">
        <w:rPr>
          <w:rStyle w:val="StyleBoldUnderline"/>
        </w:rPr>
        <w:t xml:space="preserve">from academics or political leaders, </w:t>
      </w:r>
      <w:r w:rsidRPr="00566612">
        <w:rPr>
          <w:rStyle w:val="Emphasis"/>
          <w:highlight w:val="yellow"/>
        </w:rPr>
        <w:t>regarding how</w:t>
      </w:r>
      <w:r w:rsidRPr="008C2661">
        <w:rPr>
          <w:rStyle w:val="StyleBoldUnderline"/>
        </w:rPr>
        <w:t xml:space="preserve"> </w:t>
      </w:r>
      <w:r w:rsidRPr="00EC5BF6">
        <w:rPr>
          <w:sz w:val="12"/>
        </w:rPr>
        <w:t>to do that.</w:t>
      </w:r>
      <w:r>
        <w:rPr>
          <w:rStyle w:val="StyleBoldUnderline"/>
        </w:rPr>
        <w:t xml:space="preserve"> </w:t>
      </w:r>
      <w:r w:rsidRPr="00EC5BF6">
        <w:rPr>
          <w:sz w:val="12"/>
        </w:rPr>
        <w:t xml:space="preserve">In this book I look the worst full in the face. </w:t>
      </w:r>
      <w:r w:rsidRPr="006F1F8B">
        <w:rPr>
          <w:rStyle w:val="StyleBoldUnderline"/>
        </w:rPr>
        <w:t>What I see is frightening but enlightening.</w:t>
      </w:r>
      <w:r w:rsidRPr="00EC5BF6">
        <w:rPr>
          <w:sz w:val="12"/>
        </w:rPr>
        <w:t xml:space="preserve"> I believe that </w:t>
      </w:r>
      <w:r w:rsidRPr="006F1F8B">
        <w:rPr>
          <w:rStyle w:val="StyleBoldUnderline"/>
        </w:rPr>
        <w:t>knowing a thing permits more comfort with that thing</w:t>
      </w:r>
      <w:r w:rsidRPr="00EC5BF6">
        <w:rPr>
          <w:sz w:val="12"/>
        </w:rPr>
        <w:t xml:space="preserve">. Sometimes the comfort comes from greater control. Sometimes it comes from knowing the enemy, or the scary thing, </w:t>
      </w:r>
      <w:r w:rsidRPr="006F1F8B">
        <w:rPr>
          <w:rStyle w:val="StyleBoldUnderline"/>
        </w:rPr>
        <w:t>which proffers a way forward</w:t>
      </w:r>
      <w:r w:rsidRPr="00EC5BF6">
        <w:rPr>
          <w:sz w:val="12"/>
        </w:rPr>
        <w:t xml:space="preserve">, </w:t>
      </w:r>
      <w:r w:rsidRPr="006F1F8B">
        <w:rPr>
          <w:rStyle w:val="StyleBoldUnderline"/>
        </w:rPr>
        <w:t>toward greater safety</w:t>
      </w:r>
      <w:r w:rsidRPr="00EC5BF6">
        <w:rPr>
          <w:sz w:val="12"/>
        </w:rPr>
        <w:t xml:space="preserve">. There is horror in disaster. But there is much more, for we can use calamity to glean wisdom, to find hope. </w:t>
      </w:r>
      <w:r w:rsidRPr="00566612">
        <w:rPr>
          <w:rStyle w:val="StyleBoldUnderline"/>
          <w:highlight w:val="yellow"/>
        </w:rPr>
        <w:t>Tragedy is with us now as never before</w:t>
      </w:r>
      <w:r w:rsidRPr="006F1F8B">
        <w:rPr>
          <w:rStyle w:val="StyleBoldUnderline"/>
        </w:rPr>
        <w:t xml:space="preserve">. But </w:t>
      </w:r>
      <w:r w:rsidRPr="00566612">
        <w:rPr>
          <w:rStyle w:val="StyleBoldUnderline"/>
          <w:highlight w:val="yellow"/>
        </w:rPr>
        <w:t>that does not mean we need be consumed with fear</w:t>
      </w:r>
      <w:r w:rsidRPr="00EC5BF6">
        <w:rPr>
          <w:sz w:val="12"/>
        </w:rP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 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566612">
        <w:rPr>
          <w:rStyle w:val="StyleBoldUnderline"/>
          <w:highlight w:val="yellow"/>
        </w:rPr>
        <w:t xml:space="preserve">We must </w:t>
      </w:r>
      <w:r w:rsidRPr="00566612">
        <w:rPr>
          <w:rStyle w:val="StyleBoldUnderline"/>
        </w:rPr>
        <w:t>name</w:t>
      </w:r>
      <w:r w:rsidRPr="006F1F8B">
        <w:rPr>
          <w:rStyle w:val="StyleBoldUnderline"/>
        </w:rPr>
        <w:t xml:space="preserve">, </w:t>
      </w:r>
      <w:r w:rsidRPr="00566612">
        <w:rPr>
          <w:rStyle w:val="StyleBoldUnderline"/>
          <w:highlight w:val="yellow"/>
        </w:rPr>
        <w:t>analyze, and talk</w:t>
      </w:r>
      <w:r w:rsidRPr="00EC5BF6">
        <w:rPr>
          <w:sz w:val="12"/>
        </w:rPr>
        <w:t xml:space="preserve"> about the beast. </w:t>
      </w:r>
      <w:r w:rsidRPr="00566612">
        <w:rPr>
          <w:rStyle w:val="StyleBoldUnderline"/>
          <w:highlight w:val="yellow"/>
        </w:rPr>
        <w:t>That’s our best hope</w:t>
      </w:r>
      <w:r w:rsidRPr="006F1F8B">
        <w:rPr>
          <w:rStyle w:val="StyleBoldUnderline"/>
        </w:rPr>
        <w:t xml:space="preserve">, as a society, </w:t>
      </w:r>
      <w:r w:rsidRPr="00566612">
        <w:rPr>
          <w:rStyle w:val="StyleBoldUnderline"/>
          <w:highlight w:val="yellow"/>
        </w:rPr>
        <w:t>to come to terms with the</w:t>
      </w:r>
      <w:r w:rsidRPr="00566612">
        <w:rPr>
          <w:rStyle w:val="StyleBoldUnderline"/>
        </w:rPr>
        <w:t xml:space="preserve"> evil, </w:t>
      </w:r>
      <w:r w:rsidRPr="00EC5BF6">
        <w:rPr>
          <w:sz w:val="12"/>
        </w:rPr>
        <w:t xml:space="preserve">the </w:t>
      </w:r>
      <w:r w:rsidRPr="00566612">
        <w:rPr>
          <w:rStyle w:val="StyleBoldUnderline"/>
        </w:rPr>
        <w:t>human failings</w:t>
      </w:r>
      <w:r w:rsidRPr="00EC5BF6">
        <w:rPr>
          <w:sz w:val="12"/>
        </w:rPr>
        <w:t xml:space="preserve">, the </w:t>
      </w:r>
      <w:r w:rsidRPr="00566612">
        <w:rPr>
          <w:rStyle w:val="StyleBoldUnderline"/>
          <w:highlight w:val="yellow"/>
        </w:rPr>
        <w:t>aspects</w:t>
      </w:r>
      <w:r w:rsidRPr="00566612">
        <w:rPr>
          <w:rStyle w:val="StyleBoldUnderline"/>
        </w:rPr>
        <w:t xml:space="preserve"> of nature, and </w:t>
      </w:r>
      <w:r w:rsidRPr="00EC5BF6">
        <w:rPr>
          <w:sz w:val="12"/>
        </w:rPr>
        <w:t xml:space="preserve">just </w:t>
      </w:r>
      <w:r w:rsidRPr="00566612">
        <w:rPr>
          <w:rStyle w:val="StyleBoldUnderline"/>
        </w:rPr>
        <w:t xml:space="preserve">plain chance </w:t>
      </w:r>
      <w:r w:rsidRPr="00566612">
        <w:rPr>
          <w:rStyle w:val="StyleBoldUnderline"/>
          <w:highlight w:val="yellow"/>
        </w:rPr>
        <w:t>that put us in harm’s way.</w:t>
      </w:r>
      <w:r w:rsidRPr="00EC5BF6">
        <w:rPr>
          <w:sz w:val="12"/>
        </w:rPr>
        <w:t xml:space="preserve"> Of course, </w:t>
      </w:r>
      <w:r w:rsidRPr="006F1F8B">
        <w:rPr>
          <w:rStyle w:val="StyleBoldUnderline"/>
        </w:rPr>
        <w:t>talking about the worst can be a way to scare people into accepting programs that have other ends,</w:t>
      </w:r>
      <w:r w:rsidRPr="00EC5BF6">
        <w:rPr>
          <w:sz w:val="12"/>
        </w:rPr>
        <w:t xml:space="preserve"> and that they might not otherwise accept. </w:t>
      </w:r>
      <w:r w:rsidRPr="006F1F8B">
        <w:rPr>
          <w:rStyle w:val="StyleBoldUnderline"/>
        </w:rPr>
        <w:t>The image of a nuclear mushroom cloud, for example, can</w:t>
      </w:r>
      <w:r w:rsidRPr="00EC5BF6">
        <w:rPr>
          <w:sz w:val="12"/>
        </w:rPr>
        <w:t xml:space="preserve"> be used to </w:t>
      </w:r>
      <w:r w:rsidRPr="006F1F8B">
        <w:rPr>
          <w:rStyle w:val="StyleBoldUnderline"/>
        </w:rPr>
        <w:t>justify war</w:t>
      </w:r>
      <w:r w:rsidRPr="00EC5BF6">
        <w:rPr>
          <w:sz w:val="12"/>
        </w:rPr>
        <w:t xml:space="preserve"> because the possibility is so frightening that we would do almost anything to prevent it. </w:t>
      </w:r>
      <w:r w:rsidRPr="00566612">
        <w:rPr>
          <w:rStyle w:val="StyleBoldUnderline"/>
        </w:rPr>
        <w:t xml:space="preserve">The dark side of </w:t>
      </w:r>
      <w:r w:rsidRPr="00566612">
        <w:rPr>
          <w:rStyle w:val="StyleBoldUnderline"/>
          <w:highlight w:val="yellow"/>
        </w:rPr>
        <w:t>worst case thinking</w:t>
      </w:r>
      <w:r w:rsidRPr="00566612">
        <w:rPr>
          <w:rStyle w:val="StyleBoldUnderline"/>
        </w:rPr>
        <w:t xml:space="preserve"> is apparent</w:t>
      </w:r>
      <w:r w:rsidRPr="00EC5BF6">
        <w:rPr>
          <w:sz w:val="12"/>
        </w:rPr>
        <w:t xml:space="preserve"> even at the level of personal relationships. </w:t>
      </w:r>
      <w:r w:rsidRPr="00566612">
        <w:rPr>
          <w:rStyle w:val="Emphasis"/>
          <w:highlight w:val="yellow"/>
        </w:rPr>
        <w:t>Unleavened by evidence</w:t>
      </w:r>
      <w:r w:rsidRPr="006F1F8B">
        <w:rPr>
          <w:rStyle w:val="Emphasis"/>
        </w:rPr>
        <w:t xml:space="preserve"> or careful thought</w:t>
      </w:r>
      <w:r w:rsidRPr="00EC5BF6">
        <w:rPr>
          <w:sz w:val="12"/>
        </w:rPr>
        <w:t xml:space="preserve"> </w:t>
      </w:r>
      <w:r w:rsidRPr="006F1F8B">
        <w:rPr>
          <w:rStyle w:val="StyleBoldUnderline"/>
        </w:rPr>
        <w:t xml:space="preserve">it </w:t>
      </w:r>
      <w:r w:rsidRPr="00566612">
        <w:rPr>
          <w:rStyle w:val="StyleBoldUnderline"/>
          <w:highlight w:val="yellow"/>
        </w:rPr>
        <w:t>can lead to</w:t>
      </w:r>
      <w:r w:rsidRPr="006F1F8B">
        <w:rPr>
          <w:rStyle w:val="StyleBoldUnderline"/>
        </w:rPr>
        <w:t xml:space="preserve"> astonishingly </w:t>
      </w:r>
      <w:r w:rsidRPr="00566612">
        <w:rPr>
          <w:rStyle w:val="StyleBoldUnderline"/>
          <w:highlight w:val="yellow"/>
        </w:rPr>
        <w:t>poor policy</w:t>
      </w:r>
      <w:r w:rsidRPr="006F1F8B">
        <w:rPr>
          <w:rStyle w:val="StyleBoldUnderline"/>
        </w:rPr>
        <w:t xml:space="preserve"> and dumb decisions.</w:t>
      </w:r>
      <w:r w:rsidRPr="00EC5BF6">
        <w:rPr>
          <w:sz w:val="12"/>
        </w:rPr>
        <w:t xml:space="preserve"> No organizational culture can prevent or guard against it. </w:t>
      </w:r>
      <w:r w:rsidRPr="00566612">
        <w:rPr>
          <w:rStyle w:val="Emphasis"/>
          <w:highlight w:val="yellow"/>
        </w:rPr>
        <w:t>The only response</w:t>
      </w:r>
      <w:r w:rsidRPr="00EC5BF6">
        <w:rPr>
          <w:sz w:val="12"/>
          <w:highlight w:val="yellow"/>
        </w:rPr>
        <w:t xml:space="preserve"> </w:t>
      </w:r>
      <w:r w:rsidRPr="00566612">
        <w:rPr>
          <w:rStyle w:val="StyleBoldUnderline"/>
          <w:highlight w:val="yellow"/>
        </w:rPr>
        <w:t>that</w:t>
      </w:r>
      <w:r w:rsidRPr="00EC5BF6">
        <w:rPr>
          <w:sz w:val="12"/>
          <w:highlight w:val="yellow"/>
        </w:rPr>
        <w:t xml:space="preserve"> </w:t>
      </w:r>
      <w:r w:rsidRPr="00566612">
        <w:rPr>
          <w:rStyle w:val="StyleBoldUnderline"/>
          <w:highlight w:val="yellow"/>
        </w:rPr>
        <w:t xml:space="preserve">will </w:t>
      </w:r>
      <w:r w:rsidRPr="00566612">
        <w:rPr>
          <w:rStyle w:val="Emphasis"/>
          <w:highlight w:val="yellow"/>
        </w:rPr>
        <w:t>effectively mute such abuses</w:t>
      </w:r>
      <w:r w:rsidRPr="00EC5BF6">
        <w:rPr>
          <w:sz w:val="12"/>
          <w:highlight w:val="yellow"/>
        </w:rPr>
        <w:t xml:space="preserve"> </w:t>
      </w:r>
      <w:r w:rsidRPr="00566612">
        <w:rPr>
          <w:rStyle w:val="StyleBoldUnderline"/>
          <w:highlight w:val="yellow"/>
        </w:rPr>
        <w:t xml:space="preserve">is one that is organized </w:t>
      </w:r>
      <w:r w:rsidRPr="00FF0575">
        <w:rPr>
          <w:rStyle w:val="StyleBoldUnderline"/>
        </w:rPr>
        <w:t>and possessed of</w:t>
      </w:r>
      <w:r w:rsidRPr="00FF0575">
        <w:rPr>
          <w:sz w:val="12"/>
        </w:rPr>
        <w:t xml:space="preserve"> courage and </w:t>
      </w:r>
      <w:r w:rsidRPr="00FF0575">
        <w:rPr>
          <w:rStyle w:val="StyleBoldUnderline"/>
        </w:rPr>
        <w:t>vision</w:t>
      </w:r>
      <w:r w:rsidRPr="00EC5BF6">
        <w:rPr>
          <w:sz w:val="12"/>
        </w:rPr>
        <w:t xml:space="preserve">. So </w:t>
      </w:r>
      <w:r w:rsidRPr="00566612">
        <w:rPr>
          <w:rStyle w:val="StyleBoldUnderline"/>
          <w:highlight w:val="yellow"/>
        </w:rPr>
        <w:t>warnings</w:t>
      </w:r>
      <w:r w:rsidRPr="00EC5BF6">
        <w:rPr>
          <w:sz w:val="12"/>
        </w:rPr>
        <w:t xml:space="preserve"> that the worst is at hand </w:t>
      </w:r>
      <w:r w:rsidRPr="00566612">
        <w:rPr>
          <w:rStyle w:val="StyleBoldUnderline"/>
          <w:highlight w:val="yellow"/>
        </w:rPr>
        <w:t>should be inspected</w:t>
      </w:r>
      <w:r w:rsidRPr="006F1F8B">
        <w:rPr>
          <w:rStyle w:val="StyleBoldUnderline"/>
        </w:rPr>
        <w:t xml:space="preserve"> closely</w:t>
      </w:r>
      <w:r w:rsidRPr="00EC5BF6">
        <w:rPr>
          <w:sz w:val="12"/>
        </w:rPr>
        <w:t xml:space="preserve">, particularly if they call for actions that would serve ends the speaker cannot or does not freely acknowledge. I acknowledge my ends in this book. For better or worse, I always have. 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rsidRPr="00EC5BF6">
        <w:rPr>
          <w:sz w:val="12"/>
        </w:rPr>
        <w:t xml:space="preserve"> what happens if the nation’s power grid goes down for six months? what if smallpox sweeps the world? what if nuclear power has a particularly bad day? what if a monster tsunami slams southern California? These too are feats of imagination. </w:t>
      </w:r>
      <w:r w:rsidRPr="00566612">
        <w:rPr>
          <w:rStyle w:val="StyleBoldUnderline"/>
          <w:highlight w:val="yellow"/>
        </w:rPr>
        <w:t>There are those who say we shouldn’t worry</w:t>
      </w:r>
      <w:r w:rsidRPr="00EC5BF6">
        <w:rPr>
          <w:sz w:val="12"/>
        </w:rPr>
        <w:t xml:space="preserve"> about things that are unlikely to happen. That’s what your pilot means in saying, after a turbulent cross-country flight, “You’ve just completed the safest part of your trip.” We hear the same thing when officials tell us </w:t>
      </w:r>
      <w:r w:rsidRPr="00566612">
        <w:rPr>
          <w:rStyle w:val="StyleBoldUnderline"/>
          <w:highlight w:val="yellow"/>
        </w:rPr>
        <w:t>that the probability</w:t>
      </w:r>
      <w:r w:rsidRPr="00EC5BF6">
        <w:rPr>
          <w:sz w:val="12"/>
        </w:rPr>
        <w:t xml:space="preserve"> of a nuclear power plant melting down </w:t>
      </w:r>
      <w:r w:rsidRPr="00566612">
        <w:rPr>
          <w:rStyle w:val="StyleBoldUnderline"/>
          <w:highlight w:val="yellow"/>
        </w:rPr>
        <w:t>is</w:t>
      </w:r>
      <w:r w:rsidRPr="00A34837">
        <w:rPr>
          <w:rStyle w:val="StyleBoldUnderline"/>
        </w:rPr>
        <w:t xml:space="preserve"> vanishingly </w:t>
      </w:r>
      <w:r w:rsidRPr="00566612">
        <w:rPr>
          <w:rStyle w:val="StyleBoldUnderline"/>
          <w:highlight w:val="yellow"/>
        </w:rPr>
        <w:t>small</w:t>
      </w:r>
      <w:r w:rsidRPr="00EC5BF6">
        <w:rPr>
          <w:sz w:val="12"/>
        </w:rPr>
        <w:t xml:space="preserve">. Or that the likelihood of an asteroid striking the earth is one in a million, billion, or trillion. There is similar advice from </w:t>
      </w:r>
      <w:r w:rsidRPr="00566612">
        <w:rPr>
          <w:rStyle w:val="StyleBoldUnderline"/>
          <w:highlight w:val="yellow"/>
        </w:rPr>
        <w:t>academics</w:t>
      </w:r>
      <w:r w:rsidRPr="00EC5BF6">
        <w:rPr>
          <w:sz w:val="12"/>
        </w:rPr>
        <w:t xml:space="preserve"> who </w:t>
      </w:r>
      <w:r w:rsidRPr="00566612">
        <w:rPr>
          <w:rStyle w:val="StyleBoldUnderline"/>
          <w:highlight w:val="yellow"/>
        </w:rPr>
        <w:t>complain</w:t>
      </w:r>
      <w:r w:rsidRPr="00EC5BF6">
        <w:rPr>
          <w:sz w:val="12"/>
        </w:rPr>
        <w:t xml:space="preserve"> that </w:t>
      </w:r>
      <w:r w:rsidRPr="00FF0575">
        <w:rPr>
          <w:rStyle w:val="StyleBoldUnderline"/>
          <w:highlight w:val="yellow"/>
        </w:rPr>
        <w:t>people are unreasonable because</w:t>
      </w:r>
      <w:r>
        <w:rPr>
          <w:rStyle w:val="StyleBoldUnderline"/>
        </w:rPr>
        <w:t xml:space="preserve"> their </w:t>
      </w:r>
      <w:r w:rsidRPr="00566612">
        <w:rPr>
          <w:rStyle w:val="StyleBoldUnderline"/>
          <w:highlight w:val="yellow"/>
        </w:rPr>
        <w:t>fears don’t jibe with statistics</w:t>
      </w:r>
      <w:r w:rsidRPr="00A34837">
        <w:rPr>
          <w:rStyle w:val="StyleBoldUnderline"/>
        </w:rPr>
        <w:t xml:space="preserve">. </w:t>
      </w:r>
      <w:r w:rsidRPr="00EC5BF6">
        <w:rPr>
          <w:sz w:val="12"/>
        </w:rPr>
        <w:t xml:space="preserve">Chance, they reckon, is in our favor. </w:t>
      </w:r>
      <w:r w:rsidRPr="00566612">
        <w:rPr>
          <w:rStyle w:val="StyleBoldUnderline"/>
          <w:highlight w:val="yellow"/>
        </w:rPr>
        <w:t xml:space="preserve">But </w:t>
      </w:r>
      <w:r w:rsidRPr="00566612">
        <w:rPr>
          <w:rStyle w:val="Emphasis"/>
          <w:highlight w:val="yellow"/>
        </w:rPr>
        <w:t>chance is often against us</w:t>
      </w:r>
      <w:r w:rsidRPr="00A34837">
        <w:rPr>
          <w:rStyle w:val="StyleBoldUnderline"/>
        </w:rPr>
        <w:t>.</w:t>
      </w:r>
      <w:r w:rsidRPr="00EC5BF6">
        <w:rPr>
          <w:sz w:val="12"/>
        </w:rPr>
        <w:t xml:space="preserve"> My view is that </w:t>
      </w:r>
      <w:r w:rsidRPr="00FF0575">
        <w:rPr>
          <w:rStyle w:val="StyleBoldUnderline"/>
        </w:rPr>
        <w:t xml:space="preserve">disasters and </w:t>
      </w:r>
      <w:r w:rsidRPr="00566612">
        <w:rPr>
          <w:rStyle w:val="StyleBoldUnderline"/>
          <w:highlight w:val="yellow"/>
        </w:rPr>
        <w:t>failures are normal</w:t>
      </w:r>
      <w:r w:rsidRPr="00EC5BF6">
        <w:rPr>
          <w:sz w:val="12"/>
        </w:rPr>
        <w:t xml:space="preserve">, that, as a colleague of mine puts it, </w:t>
      </w:r>
      <w:r w:rsidRPr="00566612">
        <w:rPr>
          <w:rStyle w:val="Emphasis"/>
          <w:highlight w:val="yellow"/>
        </w:rPr>
        <w:t>things that have never happened before happen all the time</w:t>
      </w:r>
      <w:r w:rsidRPr="00EC5BF6">
        <w:rPr>
          <w:sz w:val="12"/>
          <w:highlight w:val="yellow"/>
        </w:rPr>
        <w:t xml:space="preserve">. </w:t>
      </w:r>
      <w:r w:rsidRPr="00437A61">
        <w:rPr>
          <w:rStyle w:val="StyleBoldUnderline"/>
          <w:highlight w:val="yellow"/>
        </w:rPr>
        <w:t>A fair number of those</w:t>
      </w:r>
      <w:r w:rsidRPr="00A34837">
        <w:rPr>
          <w:rStyle w:val="StyleBoldUnderline"/>
        </w:rPr>
        <w:t xml:space="preserve"> things </w:t>
      </w:r>
      <w:r w:rsidRPr="00437A61">
        <w:rPr>
          <w:rStyle w:val="StyleBoldUnderline"/>
          <w:highlight w:val="yellow"/>
        </w:rPr>
        <w:t xml:space="preserve">end up being events we call </w:t>
      </w:r>
      <w:r w:rsidRPr="00437A61">
        <w:rPr>
          <w:rStyle w:val="Emphasis"/>
          <w:highlight w:val="yellow"/>
        </w:rPr>
        <w:t>worst cases</w:t>
      </w:r>
      <w:r w:rsidRPr="00EC5BF6">
        <w:rPr>
          <w:sz w:val="12"/>
          <w:highlight w:val="yellow"/>
        </w:rPr>
        <w:t>.</w:t>
      </w:r>
      <w:r w:rsidRPr="00EC5BF6">
        <w:rPr>
          <w:sz w:val="12"/>
        </w:rPr>
        <w:t xml:space="preserve"> </w:t>
      </w:r>
      <w:r w:rsidRPr="00A34837">
        <w:rPr>
          <w:rStyle w:val="StyleBoldUnderline"/>
        </w:rPr>
        <w:t>When they happen we’re given opportunities to learn</w:t>
      </w:r>
      <w:r w:rsidRPr="00EC5BF6">
        <w:rPr>
          <w:sz w:val="12"/>
        </w:rPr>
        <w:t xml:space="preserve"> things about society and human nature that are usually obscured. </w:t>
      </w:r>
      <w:r w:rsidRPr="00437A61">
        <w:rPr>
          <w:rStyle w:val="StyleBoldUnderline"/>
          <w:highlight w:val="yellow"/>
        </w:rPr>
        <w:t xml:space="preserve">Worst case thinking </w:t>
      </w:r>
      <w:r w:rsidRPr="00437A61">
        <w:rPr>
          <w:rStyle w:val="Emphasis"/>
          <w:highlight w:val="yellow"/>
        </w:rPr>
        <w:t>hasn’t been given its due</w:t>
      </w:r>
      <w:r w:rsidRPr="00EC5BF6">
        <w:rPr>
          <w:sz w:val="12"/>
        </w:rPr>
        <w:t xml:space="preserve">, either </w:t>
      </w:r>
      <w:r w:rsidRPr="00437A61">
        <w:rPr>
          <w:rStyle w:val="Emphasis"/>
          <w:highlight w:val="yellow"/>
        </w:rPr>
        <w:t xml:space="preserve">in </w:t>
      </w:r>
      <w:r w:rsidRPr="00FF0575">
        <w:rPr>
          <w:rStyle w:val="Emphasis"/>
        </w:rPr>
        <w:t xml:space="preserve">academic </w:t>
      </w:r>
      <w:r w:rsidRPr="00437A61">
        <w:rPr>
          <w:rStyle w:val="Emphasis"/>
          <w:highlight w:val="yellow"/>
        </w:rPr>
        <w:t xml:space="preserve">writings or in </w:t>
      </w:r>
      <w:r w:rsidRPr="00FF0575">
        <w:rPr>
          <w:rStyle w:val="Emphasis"/>
        </w:rPr>
        <w:t xml:space="preserve">social </w:t>
      </w:r>
      <w:r w:rsidRPr="00437A61">
        <w:rPr>
          <w:rStyle w:val="Emphasis"/>
          <w:highlight w:val="yellow"/>
        </w:rPr>
        <w:t>policy</w:t>
      </w:r>
      <w:r w:rsidRPr="00EC5BF6">
        <w:rPr>
          <w:sz w:val="12"/>
          <w:highlight w:val="yellow"/>
        </w:rPr>
        <w:t xml:space="preserve">. </w:t>
      </w:r>
      <w:r w:rsidRPr="00437A61">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437A61">
        <w:rPr>
          <w:rStyle w:val="StyleBoldUnderline"/>
          <w:highlight w:val="yellow"/>
        </w:rPr>
        <w:t xml:space="preserve"> worst cases. We’re not demanding</w:t>
      </w:r>
      <w:r w:rsidRPr="00EC5BF6">
        <w:rPr>
          <w:sz w:val="12"/>
          <w:highlight w:val="yellow"/>
        </w:rPr>
        <w:t xml:space="preserve"> </w:t>
      </w:r>
      <w:r w:rsidRPr="00437A61">
        <w:rPr>
          <w:rStyle w:val="StyleBoldUnderline"/>
          <w:highlight w:val="yellow"/>
        </w:rPr>
        <w:t>enough</w:t>
      </w:r>
      <w:r w:rsidRPr="00EC5BF6">
        <w:rPr>
          <w:sz w:val="12"/>
        </w:rPr>
        <w:t xml:space="preserve"> responsibility and </w:t>
      </w:r>
      <w:r w:rsidRPr="00FF0575">
        <w:rPr>
          <w:rStyle w:val="StyleBoldUnderline"/>
          <w:highlight w:val="yellow"/>
        </w:rPr>
        <w:t>transparency from</w:t>
      </w:r>
      <w:r w:rsidRPr="00EC5BF6">
        <w:rPr>
          <w:sz w:val="12"/>
        </w:rPr>
        <w:t xml:space="preserve"> leaders and </w:t>
      </w:r>
      <w:r w:rsidRPr="00437A61">
        <w:rPr>
          <w:rStyle w:val="StyleBoldUnderline"/>
          <w:highlight w:val="yellow"/>
        </w:rPr>
        <w:t>policy makers</w:t>
      </w:r>
      <w:r w:rsidRPr="00EC5BF6">
        <w:rPr>
          <w:sz w:val="12"/>
        </w:rPr>
        <w:t>. I am not an alarmist, but I am alarmed. That’s why I wrote Worst Cases. It is also why my tone and language are not technical. I am a sociologist, but I wrote Worst Cases so that nonsociologists can read it.</w:t>
      </w:r>
    </w:p>
    <w:p w14:paraId="502758C9" w14:textId="77777777" w:rsidR="008F5126" w:rsidRPr="009F28F0" w:rsidRDefault="008F5126" w:rsidP="008F5126">
      <w:pPr>
        <w:pStyle w:val="Heading3"/>
      </w:pPr>
      <w:r>
        <w:t>Terror-Specific</w:t>
      </w:r>
      <w:r>
        <w:t xml:space="preserve"> Analysis Good</w:t>
      </w:r>
    </w:p>
    <w:p w14:paraId="1085F31C" w14:textId="77777777" w:rsidR="008F5126" w:rsidRDefault="008F5126" w:rsidP="008F5126">
      <w:pPr>
        <w:pStyle w:val="Heading4"/>
      </w:pPr>
      <w:r>
        <w:t>This form of evidence-based possiblistic thinking is uniquely key in the context of terrorism</w:t>
      </w:r>
    </w:p>
    <w:p w14:paraId="7DCC35B6" w14:textId="77777777" w:rsidR="008F5126" w:rsidRDefault="008F5126" w:rsidP="008F5126">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21-22</w:t>
      </w:r>
    </w:p>
    <w:p w14:paraId="1E357E55" w14:textId="77777777" w:rsidR="008F5126" w:rsidRPr="00C92FE0" w:rsidRDefault="008F5126" w:rsidP="008F5126">
      <w:pPr>
        <w:rPr>
          <w:bCs/>
          <w:u w:val="single"/>
        </w:rPr>
      </w:pPr>
      <w:r w:rsidRPr="006C6858">
        <w:rPr>
          <w:rStyle w:val="StyleBoldUnderline"/>
          <w:highlight w:val="yellow"/>
        </w:rPr>
        <w:t>The idea of the worst case draws</w:t>
      </w:r>
      <w:r w:rsidRPr="008322A9">
        <w:rPr>
          <w:rStyle w:val="StyleBoldUnderline"/>
        </w:rPr>
        <w:t xml:space="preserve"> our </w:t>
      </w:r>
      <w:r w:rsidRPr="006C6858">
        <w:rPr>
          <w:rStyle w:val="StyleBoldUnderline"/>
          <w:highlight w:val="yellow"/>
        </w:rPr>
        <w:t xml:space="preserve">attention to the </w:t>
      </w:r>
      <w:r w:rsidRPr="000605F4">
        <w:rPr>
          <w:rStyle w:val="StyleBoldUnderline"/>
          <w:highlight w:val="yellow"/>
        </w:rPr>
        <w:t xml:space="preserve">past and pushes it </w:t>
      </w:r>
      <w:r w:rsidRPr="006C6858">
        <w:rPr>
          <w:rStyle w:val="StyleBoldUnderline"/>
          <w:highlight w:val="yellow"/>
        </w:rPr>
        <w:t>into the future</w:t>
      </w:r>
      <w:r w:rsidRPr="006074A2">
        <w:rPr>
          <w:sz w:val="14"/>
        </w:rPr>
        <w:t xml:space="preserve">. For thinking about worst cases involves both thinking about negative futures and evaluating past events as superlatively bad. “What’s the worst than can happen?” we ask children. Most people can look back and say, “That was the worst day of my life.” </w:t>
      </w:r>
      <w:r w:rsidRPr="008322A9">
        <w:rPr>
          <w:rStyle w:val="StyleBoldUnderline"/>
        </w:rPr>
        <w:t>Such thinking and evaluating is fundamentally about the expansion and contraction of imagination.</w:t>
      </w:r>
      <w:r w:rsidRPr="006074A2">
        <w:rPr>
          <w:sz w:val="14"/>
        </w:rPr>
        <w:t xml:space="preserve"> Labeling something “the worst” involves both prospective and retrospective orientations to disaster. Let me say a few more words about that. Sometimes we imagine futures that are particularly awful or construct scenarios that are overwhelmingly bad or sad, then attach the worst case moniker to them. </w:t>
      </w:r>
      <w:r w:rsidRPr="006C6858">
        <w:rPr>
          <w:rStyle w:val="StyleBoldUnderline"/>
          <w:highlight w:val="yellow"/>
        </w:rPr>
        <w:t>Since</w:t>
      </w:r>
      <w:r w:rsidRPr="008322A9">
        <w:rPr>
          <w:rStyle w:val="StyleBoldUnderline"/>
        </w:rPr>
        <w:t xml:space="preserve"> </w:t>
      </w:r>
      <w:r w:rsidRPr="006C6858">
        <w:rPr>
          <w:rStyle w:val="StyleBoldUnderline"/>
        </w:rPr>
        <w:t xml:space="preserve">the </w:t>
      </w:r>
      <w:r w:rsidRPr="006C6858">
        <w:rPr>
          <w:rStyle w:val="StyleBoldUnderline"/>
          <w:highlight w:val="yellow"/>
        </w:rPr>
        <w:t>9/11</w:t>
      </w:r>
      <w:r w:rsidRPr="008322A9">
        <w:rPr>
          <w:rStyle w:val="StyleBoldUnderline"/>
        </w:rPr>
        <w:t xml:space="preserve"> terrorist attacks </w:t>
      </w:r>
      <w:r w:rsidRPr="006C6858">
        <w:rPr>
          <w:rStyle w:val="StyleBoldUnderline"/>
          <w:highlight w:val="yellow"/>
        </w:rPr>
        <w:t>many people</w:t>
      </w:r>
      <w:r w:rsidRPr="006074A2">
        <w:rPr>
          <w:sz w:val="14"/>
        </w:rPr>
        <w:t xml:space="preserve"> and organizations </w:t>
      </w:r>
      <w:r w:rsidRPr="006C6858">
        <w:rPr>
          <w:rStyle w:val="Emphasis"/>
          <w:highlight w:val="yellow"/>
        </w:rPr>
        <w:t>have created projections of that sort.</w:t>
      </w:r>
      <w:r w:rsidRPr="006074A2">
        <w:rPr>
          <w:sz w:val="14"/>
        </w:rPr>
        <w:t xml:space="preserve"> Government leaders have made solemn announcements regarding when another attack might be coming—especially after it was discovered that officials actually had pretty good indications that something big was coming before September 11. </w:t>
      </w:r>
      <w:r w:rsidRPr="008322A9">
        <w:rPr>
          <w:rStyle w:val="StyleBoldUnderline"/>
        </w:rPr>
        <w:t>Everyone has been urged to go on “high alert</w:t>
      </w:r>
      <w:r w:rsidRPr="006074A2">
        <w:rPr>
          <w:sz w:val="14"/>
        </w:rPr>
        <w:t>.” Reporters and others have set off to assess preparedness levels at nuclear plants, water treatment facilities, and key points on the electric power grid. Some of the 9/11 terrorists were reported to have asked questions of airport personnel in the small south Florida town of Belle Glade. Belle Glade is a farming community and crop dusters are a common sight there. Those reports were probably false, but at the time they prompted worst case projections about the use of crop dusters to distribute chemical or biological weapons. Similar speculation followed reports of a March 2001 visit by Mohammed Atta, a key player in the September 11 attacks, to a small town in Tennessee. Tanks at a nearby plant hold 250 tons of sulfur dioxide, and the plant’s worst case scenario said that perhaps sixty thousand people could be killed or hurt if it were sabotaged. Recall the EPA-required scenarios I mentioned earlier. Journalists looked through some of those scenarios after 9/11 and discovered that many of America’s most populated areas are next to facilities with large amounts of toxic chemicals. For example, in Kearny, New Jersey—which is very close to Manhattan—there’s a facility that has 180,000 pounds of sulfur dioxide which, if released in a toxic cloud, could kill or injure twelve million people. Similar scenarios exist for Los Angeles, Detroit, and Philadelphia. Officials of the companies responsible for these dangerous chemicals say they’re taking precautions that make such a catastrophe “unlikely”—there’s that short risk ruler again. That’s not very reassuring, though</w:t>
      </w:r>
      <w:r w:rsidRPr="00EE60B5">
        <w:rPr>
          <w:rStyle w:val="StyleBoldUnderline"/>
        </w:rPr>
        <w:t xml:space="preserve">, </w:t>
      </w:r>
      <w:r w:rsidRPr="006C6858">
        <w:rPr>
          <w:rStyle w:val="StyleBoldUnderline"/>
          <w:highlight w:val="yellow"/>
        </w:rPr>
        <w:t xml:space="preserve">because terrorists aim </w:t>
      </w:r>
      <w:r w:rsidRPr="006C6858">
        <w:rPr>
          <w:rStyle w:val="Emphasis"/>
          <w:highlight w:val="yellow"/>
        </w:rPr>
        <w:t>precisely to create unlikely horrors</w:t>
      </w:r>
      <w:r w:rsidRPr="00EE60B5">
        <w:rPr>
          <w:rStyle w:val="StyleBoldUnderline"/>
        </w:rPr>
        <w:t xml:space="preserve">, which is to say </w:t>
      </w:r>
      <w:r w:rsidRPr="0037227E">
        <w:rPr>
          <w:rStyle w:val="Emphasis"/>
          <w:highlight w:val="yellow"/>
        </w:rPr>
        <w:t>they aim to make worst cases</w:t>
      </w:r>
      <w:r w:rsidRPr="0037227E">
        <w:rPr>
          <w:sz w:val="14"/>
          <w:highlight w:val="yellow"/>
        </w:rPr>
        <w:t xml:space="preserve">. </w:t>
      </w:r>
      <w:r w:rsidRPr="0037227E">
        <w:rPr>
          <w:rStyle w:val="StyleBoldUnderline"/>
          <w:highlight w:val="yellow"/>
        </w:rPr>
        <w:t>To construct prospective worst cases</w:t>
      </w:r>
      <w:r w:rsidRPr="006074A2">
        <w:rPr>
          <w:sz w:val="14"/>
        </w:rPr>
        <w:t xml:space="preserve">, like the ones I just mentioned, </w:t>
      </w:r>
      <w:r w:rsidRPr="0037227E">
        <w:rPr>
          <w:rStyle w:val="Emphasis"/>
          <w:highlight w:val="yellow"/>
        </w:rPr>
        <w:t>we must</w:t>
      </w:r>
      <w:r w:rsidRPr="00EE60B5">
        <w:rPr>
          <w:rStyle w:val="Emphasis"/>
        </w:rPr>
        <w:t xml:space="preserve"> somehow </w:t>
      </w:r>
      <w:r w:rsidRPr="0037227E">
        <w:rPr>
          <w:rStyle w:val="Emphasis"/>
          <w:highlight w:val="yellow"/>
        </w:rPr>
        <w:t>imagine the unimaginable.</w:t>
      </w:r>
      <w:r w:rsidRPr="0037227E">
        <w:rPr>
          <w:sz w:val="14"/>
          <w:highlight w:val="yellow"/>
        </w:rPr>
        <w:t xml:space="preserve"> </w:t>
      </w:r>
      <w:r w:rsidRPr="0037227E">
        <w:rPr>
          <w:rStyle w:val="StyleBoldUnderline"/>
          <w:highlight w:val="yellow"/>
        </w:rPr>
        <w:t>That isn’t easy</w:t>
      </w:r>
      <w:r w:rsidRPr="006074A2">
        <w:rPr>
          <w:sz w:val="14"/>
        </w:rPr>
        <w:t xml:space="preserve"> to do. Before they built the Tacoma Narrows Bridge, engineers calculated that it would perform well under its own weight and the weight of the traffic it was to carry. That sort of projection often gets us into trouble, because once people convince themselves that they have imagined the worst then they stop imagining more possibilities. The engineers didn’t consider the possibility that wind could set up a wave in the deck of the suspension bridge that would, if sustained, shake the thing apart, but that’s exactly what happened on November 7, 1940, only four months after it opened to traffic. Their thinking was trapped in experience, depending on past successes and failures for models of what could go wrong. I’ll explore later how worst case thinking expands and contracts the imagination. For now, I just want to make the point that </w:t>
      </w:r>
      <w:r w:rsidRPr="008322A9">
        <w:rPr>
          <w:rStyle w:val="StyleBoldUnderline"/>
        </w:rPr>
        <w:t>prospective worst case thinking is doomed to failure, in an absolute sense, because the mere act of imagining a worst case renders it something less of one</w:t>
      </w:r>
      <w:r w:rsidRPr="006074A2">
        <w:rPr>
          <w:sz w:val="14"/>
        </w:rPr>
        <w:t>. An emergency planner captured the idea well when he said, “</w:t>
      </w:r>
      <w:r w:rsidRPr="008322A9">
        <w:rPr>
          <w:rStyle w:val="StyleBoldUnderline"/>
        </w:rPr>
        <w:t xml:space="preserve">People who are </w:t>
      </w:r>
      <w:r w:rsidRPr="0037227E">
        <w:rPr>
          <w:rStyle w:val="StyleBoldUnderline"/>
          <w:highlight w:val="yellow"/>
        </w:rPr>
        <w:t>terrorists</w:t>
      </w:r>
      <w:r w:rsidRPr="006074A2">
        <w:rPr>
          <w:sz w:val="14"/>
        </w:rPr>
        <w:t xml:space="preserve"> and sociopaths don’t have the normal thinking we have, so they would </w:t>
      </w:r>
      <w:r w:rsidRPr="0037227E">
        <w:rPr>
          <w:rStyle w:val="StyleBoldUnderline"/>
          <w:highlight w:val="yellow"/>
        </w:rPr>
        <w:t>imagine things that would never occur to most of us</w:t>
      </w:r>
      <w:r w:rsidRPr="008322A9">
        <w:rPr>
          <w:rStyle w:val="StyleBoldUnderline"/>
        </w:rPr>
        <w:t>.</w:t>
      </w:r>
      <w:r w:rsidRPr="006074A2">
        <w:rPr>
          <w:sz w:val="14"/>
        </w:rPr>
        <w:t xml:space="preserve"> I would never say, ‘Oh, yeah, we’re as prepared as we can be.’ ”13 </w:t>
      </w:r>
      <w:r w:rsidRPr="008322A9">
        <w:rPr>
          <w:rStyle w:val="StyleBoldUnderline"/>
        </w:rPr>
        <w:t>Forward-looking worst case creation isn’t just about terrorists. Millennialists, millenarians, and other religiously inspired apocalyptics do it</w:t>
      </w:r>
      <w:r w:rsidRPr="006074A2">
        <w:rPr>
          <w:sz w:val="14"/>
        </w:rPr>
        <w:t xml:space="preserve"> when they look forward to the end of the world. Organizations do it too, when they make plans and scenarios for chemical facilities, such as those noted above or the contingency plans the U.S. Army has developed in case of a major mishap at its facilities for destroying our chemical weapons stockpile</w:t>
      </w:r>
      <w:r w:rsidRPr="008322A9">
        <w:rPr>
          <w:rStyle w:val="StyleBoldUnderline"/>
        </w:rPr>
        <w:t>. To look at prospective worst cases is to look at how people think about and judge the future and their place in it.</w:t>
      </w:r>
    </w:p>
    <w:p w14:paraId="053C360F" w14:textId="77777777" w:rsidR="008F5126" w:rsidRDefault="008F5126" w:rsidP="008F5126">
      <w:pPr>
        <w:pStyle w:val="Heading3"/>
      </w:pPr>
      <w:r>
        <w:t>Threats Real</w:t>
      </w:r>
    </w:p>
    <w:p w14:paraId="71F2933F" w14:textId="77777777" w:rsidR="008F5126" w:rsidRDefault="008F5126" w:rsidP="008F5126">
      <w:pPr>
        <w:pStyle w:val="Heading4"/>
      </w:pPr>
      <w:r>
        <w:t xml:space="preserve">Threats real and our authors aren’t </w:t>
      </w:r>
      <w:r>
        <w:t>inflated them</w:t>
      </w:r>
      <w:r>
        <w:t xml:space="preserve">– threat inflation would get our authors fired </w:t>
      </w:r>
    </w:p>
    <w:p w14:paraId="0207C1C4" w14:textId="77777777" w:rsidR="008F5126" w:rsidRDefault="008F5126" w:rsidP="008F5126">
      <w:r>
        <w:t xml:space="preserve">Earl C. </w:t>
      </w:r>
      <w:r>
        <w:rPr>
          <w:rStyle w:val="StyleStyleBold12pt"/>
        </w:rPr>
        <w:t>Ravenal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What's Empire Got to Do with It? The Derivation of America's Foreign Policy.” </w:t>
      </w:r>
      <w:r>
        <w:rPr>
          <w:i/>
          <w:iCs/>
        </w:rPr>
        <w:t>Critical Review: An Interdisciplinary Journal of Politics and Society</w:t>
      </w:r>
      <w:r>
        <w:t> 21.1 (2009) 21-75</w:t>
      </w:r>
    </w:p>
    <w:p w14:paraId="7EA122A3" w14:textId="77777777" w:rsidR="008F5126" w:rsidRDefault="008F5126" w:rsidP="008F5126">
      <w:pPr>
        <w:rPr>
          <w:sz w:val="14"/>
        </w:rPr>
      </w:pPr>
      <w:r>
        <w:rPr>
          <w:rStyle w:val="StyleBoldUnderline"/>
          <w:highlight w:val="yellow"/>
        </w:rPr>
        <w:t>The</w:t>
      </w:r>
      <w:r>
        <w:rPr>
          <w:rStyle w:val="StyleBoldUnderline"/>
        </w:rPr>
        <w:t xml:space="preserve"> underlying </w:t>
      </w:r>
      <w:r>
        <w:rPr>
          <w:rStyle w:val="StyleBoldUnderline"/>
          <w:highlight w:val="yellow"/>
        </w:rPr>
        <w:t>notion of “</w:t>
      </w:r>
      <w:r>
        <w:rPr>
          <w:rStyle w:val="StyleBoldUnderline"/>
        </w:rPr>
        <w:t xml:space="preserve">the </w:t>
      </w:r>
      <w:r>
        <w:rPr>
          <w:rStyle w:val="StyleBoldUnderline"/>
          <w:highlight w:val="yellow"/>
        </w:rPr>
        <w:t xml:space="preserve">security bureaucracies . . . looking for new enemies” is a </w:t>
      </w:r>
      <w:r>
        <w:rPr>
          <w:rStyle w:val="Emphasis"/>
          <w:highlight w:val="yellow"/>
        </w:rPr>
        <w:t>threadbare concept</w:t>
      </w:r>
      <w:r>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StyleBoldUnderline"/>
          <w:highlight w:val="yellow"/>
        </w:rPr>
        <w:t>What is missing from</w:t>
      </w:r>
      <w:r>
        <w:rPr>
          <w:sz w:val="14"/>
        </w:rPr>
        <w:t xml:space="preserve"> most analysts’ </w:t>
      </w:r>
      <w:r>
        <w:rPr>
          <w:rStyle w:val="StyleBoldUnderline"/>
          <w:highlight w:val="yellow"/>
        </w:rPr>
        <w:t>claims of “threat inflation,”</w:t>
      </w:r>
      <w:r>
        <w:rPr>
          <w:rStyle w:val="StyleBoldUnderline"/>
        </w:rPr>
        <w:t xml:space="preserve"> however, </w:t>
      </w:r>
      <w:r>
        <w:rPr>
          <w:rStyle w:val="StyleBoldUnderline"/>
          <w:highlight w:val="yellow"/>
        </w:rPr>
        <w:t xml:space="preserve">is </w:t>
      </w:r>
      <w:r>
        <w:rPr>
          <w:rStyle w:val="Emphasis"/>
          <w:highlight w:val="yellow"/>
        </w:rPr>
        <w:t>a convincing theory of why</w:t>
      </w:r>
      <w:r>
        <w:rPr>
          <w:sz w:val="14"/>
        </w:rPr>
        <w:t xml:space="preserve">, say, </w:t>
      </w:r>
      <w:r>
        <w:rPr>
          <w:rStyle w:val="StyleBoldUnderline"/>
        </w:rPr>
        <w:t>the</w:t>
      </w:r>
      <w:r>
        <w:rPr>
          <w:sz w:val="14"/>
        </w:rPr>
        <w:t xml:space="preserve"> American </w:t>
      </w:r>
      <w:r>
        <w:rPr>
          <w:rStyle w:val="StyleBoldUnderline"/>
        </w:rPr>
        <w:t>government</w:t>
      </w:r>
      <w:r>
        <w:rPr>
          <w:sz w:val="14"/>
        </w:rPr>
        <w:t xml:space="preserve"> significantly(not merely in excusable rhetoric) </w:t>
      </w:r>
      <w:r>
        <w:rPr>
          <w:rStyle w:val="StyleBoldUnderline"/>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Pr>
          <w:sz w:val="12"/>
        </w:rPr>
        <w:t>¶</w:t>
      </w:r>
      <w:r>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Pr>
          <w:sz w:val="12"/>
        </w:rPr>
        <w:t>¶</w:t>
      </w:r>
      <w:r>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theorists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mili- tary, </w:t>
      </w:r>
      <w:r>
        <w:rPr>
          <w:highlight w:val="yellow"/>
          <w:u w:val="single"/>
        </w:rPr>
        <w:t>embody</w:t>
      </w:r>
      <w:r>
        <w:rPr>
          <w:sz w:val="14"/>
        </w:rPr>
        <w:t xml:space="preserve"> expectations of devotion to the “national interest”; rational- ity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xml:space="preserve">” and the </w:t>
      </w:r>
      <w:r>
        <w:rPr>
          <w:highlight w:val="yellow"/>
          <w:u w:val="single"/>
        </w:rPr>
        <w:t>power and capabilities</w:t>
      </w:r>
      <w:r>
        <w:rPr>
          <w:u w:val="single"/>
        </w:rPr>
        <w:t xml:space="preserve">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or even the possibility that the national interest may be honestly misconceived in more paro- chial terms). In contrast, an official’s role connects the individual to the (state-level) process, and moderates the</w:t>
      </w:r>
      <w:r>
        <w:rPr>
          <w:sz w:val="14"/>
        </w:rPr>
        <w:t xml:space="preserve"> (perhaps otherwise) </w:t>
      </w:r>
      <w:r>
        <w:rPr>
          <w:u w:val="single"/>
        </w:rPr>
        <w:t xml:space="preserve">self-seeking impulses of the individual. </w:t>
      </w:r>
      <w:r>
        <w:rPr>
          <w:highlight w:val="yellow"/>
          <w:u w:val="single"/>
        </w:rPr>
        <w:t>Role-derived behavior tends to be formalized</w:t>
      </w:r>
      <w:r>
        <w:rPr>
          <w:u w:val="single"/>
        </w:rPr>
        <w:t xml:space="preserve"> and codified; relatively </w:t>
      </w:r>
      <w:r>
        <w:rPr>
          <w:highlight w:val="yellow"/>
          <w:u w:val="single"/>
        </w:rPr>
        <w:t>transparent and</w:t>
      </w:r>
      <w:r>
        <w:rPr>
          <w:u w:val="single"/>
        </w:rPr>
        <w:t xml:space="preserve"> at least </w:t>
      </w:r>
      <w:r>
        <w:rPr>
          <w:rStyle w:val="Emphasis"/>
          <w:highlight w:val="yellow"/>
        </w:rPr>
        <w:t>peer-reviewed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the </w:t>
      </w:r>
      <w:r>
        <w:rPr>
          <w:rStyle w:val="Emphasis"/>
          <w:highlight w:val="yellow"/>
        </w:rPr>
        <w:t>most 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not-so-obvious,</w:t>
      </w:r>
      <w:r>
        <w:rPr>
          <w:u w:val="single"/>
        </w:rPr>
        <w:t>“</w:t>
      </w:r>
      <w:r>
        <w:rPr>
          <w:highlight w:val="yellow"/>
          <w:u w:val="single"/>
        </w:rPr>
        <w:t>rent-seeking” would</w:t>
      </w:r>
      <w:r>
        <w:rPr>
          <w:u w:val="single"/>
        </w:rPr>
        <w:t xml:space="preserve"> not only be shameful; it would </w:t>
      </w:r>
      <w:r>
        <w:rPr>
          <w:highlight w:val="yellow"/>
          <w:u w:val="single"/>
        </w:rPr>
        <w:t xml:space="preserve">present a </w:t>
      </w:r>
      <w:r>
        <w:rPr>
          <w:rStyle w:val="Emphasis"/>
          <w:highlight w:val="yellow"/>
        </w:rPr>
        <w:t>severe risk of career termination</w:t>
      </w:r>
      <w:r>
        <w:rPr>
          <w:u w:val="single"/>
        </w:rPr>
        <w:t>.</w:t>
      </w:r>
      <w:r>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06BACE64" w14:textId="77777777" w:rsidR="008F5126" w:rsidRDefault="008F5126" w:rsidP="008F5126">
      <w:pPr>
        <w:pStyle w:val="Heading3"/>
      </w:pPr>
      <w:r>
        <w:t>Fitzsimmons</w:t>
      </w:r>
    </w:p>
    <w:p w14:paraId="478C9098" w14:textId="77777777" w:rsidR="008F5126" w:rsidRDefault="008F5126" w:rsidP="008F5126">
      <w:pPr>
        <w:pStyle w:val="Heading4"/>
      </w:pPr>
      <w:r>
        <w:t xml:space="preserve">It is their burden to </w:t>
      </w:r>
      <w:r w:rsidRPr="00A5146D">
        <w:rPr>
          <w:u w:val="single"/>
        </w:rPr>
        <w:t>rejoin our predictions</w:t>
      </w:r>
      <w:r>
        <w:t xml:space="preserve">---they’re wrong about that and voting for them makes it worse </w:t>
      </w:r>
    </w:p>
    <w:p w14:paraId="7693EEE2" w14:textId="77777777" w:rsidR="008F5126" w:rsidRDefault="008F5126" w:rsidP="008F5126">
      <w:r w:rsidRPr="00A5146D">
        <w:rPr>
          <w:rStyle w:val="Heading4Char"/>
        </w:rPr>
        <w:t>Fitzsimmons, 7</w:t>
      </w:r>
      <w:r w:rsidRPr="00A5146D">
        <w:t xml:space="preserve"> – Ph.D. in international security policy from the University of Maryland, Adjunct Professor of Public Policy, analyst in the Strategy, Forces, and Resources Division at the Institute for Defense Analyses (Michael, “The Problem of Uncertainty in Strategic Pl</w:t>
      </w:r>
      <w:r>
        <w:t>anning”, Survival, Winter 06/07</w:t>
      </w:r>
    </w:p>
    <w:p w14:paraId="244041E0" w14:textId="77777777" w:rsidR="008F5126" w:rsidRPr="000605F4" w:rsidRDefault="008F5126" w:rsidP="008F5126">
      <w:pPr>
        <w:rPr>
          <w:sz w:val="12"/>
        </w:rPr>
      </w:pPr>
      <w:r w:rsidRPr="00346A15">
        <w:rPr>
          <w:sz w:val="12"/>
        </w:rPr>
        <w:t>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346A15">
        <w:rPr>
          <w:sz w:val="12"/>
          <w:szCs w:val="12"/>
        </w:rPr>
        <w:t>34</w:t>
      </w:r>
      <w:r w:rsidRPr="00346A15">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146E37">
        <w:rPr>
          <w:highlight w:val="yellow"/>
          <w:u w:val="single"/>
        </w:rPr>
        <w:t xml:space="preserve">the </w:t>
      </w:r>
      <w:r w:rsidRPr="00146E37">
        <w:rPr>
          <w:b/>
          <w:highlight w:val="yellow"/>
          <w:u w:val="single"/>
        </w:rPr>
        <w:t>burden of proof</w:t>
      </w:r>
      <w:r w:rsidRPr="00146E37">
        <w:rPr>
          <w:highlight w:val="yellow"/>
          <w:u w:val="single"/>
        </w:rPr>
        <w:t xml:space="preserve"> </w:t>
      </w:r>
      <w:r w:rsidRPr="00346A15">
        <w:rPr>
          <w:u w:val="single"/>
        </w:rPr>
        <w:t>in any debates about</w:t>
      </w:r>
      <w:r w:rsidRPr="00680289">
        <w:rPr>
          <w:u w:val="single"/>
        </w:rPr>
        <w:t xml:space="preserve"> planning </w:t>
      </w:r>
      <w:r w:rsidRPr="00146E37">
        <w:rPr>
          <w:highlight w:val="yellow"/>
          <w:u w:val="single"/>
        </w:rPr>
        <w:t xml:space="preserve">should belong to the decision-maker who rejects </w:t>
      </w:r>
      <w:r w:rsidRPr="00346A15">
        <w:rPr>
          <w:u w:val="single"/>
        </w:rPr>
        <w:t xml:space="preserve">formal analysis, standards of evidence and </w:t>
      </w:r>
      <w:r w:rsidRPr="00146E37">
        <w:rPr>
          <w:highlight w:val="yellow"/>
          <w:u w:val="single"/>
        </w:rPr>
        <w:t>probabilistic reasoning</w:t>
      </w:r>
      <w:r w:rsidRPr="00346A15">
        <w:rPr>
          <w:sz w:val="12"/>
        </w:rPr>
        <w:t xml:space="preserve">. Ultimately, though, </w:t>
      </w:r>
      <w:r w:rsidRPr="00346A15">
        <w:rPr>
          <w:u w:val="single"/>
        </w:rPr>
        <w:t>the value of prediction in strategic planning does not rest primarily in getting the correct answer</w:t>
      </w:r>
      <w:r w:rsidRPr="00346A15">
        <w:rPr>
          <w:sz w:val="12"/>
        </w:rPr>
        <w:t xml:space="preserve">, or even in the more feasible objective of bounding the range of correct answers. </w:t>
      </w:r>
      <w:r w:rsidRPr="00346A15">
        <w:rPr>
          <w:rStyle w:val="StyleBoldUnderline"/>
        </w:rPr>
        <w:t>Rather,</w:t>
      </w:r>
      <w:r w:rsidRPr="00346A15">
        <w:rPr>
          <w:sz w:val="12"/>
        </w:rPr>
        <w:t xml:space="preserve"> </w:t>
      </w:r>
      <w:r w:rsidRPr="00146E37">
        <w:rPr>
          <w:highlight w:val="yellow"/>
          <w:u w:val="single"/>
        </w:rPr>
        <w:t>prediction requires decision-makers to expose</w:t>
      </w:r>
      <w:r w:rsidRPr="00680289">
        <w:rPr>
          <w:u w:val="single"/>
        </w:rPr>
        <w:t xml:space="preserve">, not only to others but to themselves, </w:t>
      </w:r>
      <w:r w:rsidRPr="00346A15">
        <w:rPr>
          <w:u w:val="single"/>
        </w:rPr>
        <w:t xml:space="preserve">the beliefs they hold regarding </w:t>
      </w:r>
      <w:r w:rsidRPr="00146E37">
        <w:rPr>
          <w:b/>
          <w:highlight w:val="yellow"/>
          <w:u w:val="single"/>
        </w:rPr>
        <w:t>why</w:t>
      </w:r>
      <w:r w:rsidRPr="00146E37">
        <w:rPr>
          <w:highlight w:val="yellow"/>
          <w:u w:val="single"/>
        </w:rPr>
        <w:t xml:space="preserve"> a given event is likely or </w:t>
      </w:r>
      <w:r w:rsidRPr="00680289">
        <w:rPr>
          <w:u w:val="single"/>
        </w:rPr>
        <w:t xml:space="preserve">unlikely and why it would be </w:t>
      </w:r>
      <w:r w:rsidRPr="00146E37">
        <w:rPr>
          <w:highlight w:val="yellow"/>
          <w:u w:val="single"/>
        </w:rPr>
        <w:t xml:space="preserve">important </w:t>
      </w:r>
      <w:r w:rsidRPr="00680289">
        <w:rPr>
          <w:u w:val="single"/>
        </w:rPr>
        <w:t>or unimportant</w:t>
      </w:r>
      <w:r w:rsidRPr="00346A15">
        <w:rPr>
          <w:sz w:val="12"/>
        </w:rPr>
        <w:t>. Richard Neustadt and Ernest May highlight this useful property of probabilistic reasoning in their renowned study of the use of history in decision-making, Thinking in Time</w:t>
      </w:r>
      <w:r w:rsidRPr="00346A15">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346A15">
        <w:rPr>
          <w:sz w:val="12"/>
        </w:rPr>
        <w:t xml:space="preserve">There are at least three critical and related benefits of prediction in strate- gic planning. The first reflects Neustadt and May’s point – </w:t>
      </w:r>
      <w:r w:rsidRPr="00146E37">
        <w:rPr>
          <w:highlight w:val="yellow"/>
          <w:u w:val="single"/>
        </w:rPr>
        <w:t>prediction enforces</w:t>
      </w:r>
      <w:r>
        <w:rPr>
          <w:u w:val="single"/>
        </w:rPr>
        <w:t xml:space="preserve"> </w:t>
      </w:r>
      <w:r w:rsidRPr="00680289">
        <w:rPr>
          <w:u w:val="single"/>
        </w:rPr>
        <w:t xml:space="preserve">a certain level of </w:t>
      </w:r>
      <w:r w:rsidRPr="00346A15">
        <w:rPr>
          <w:rStyle w:val="StyleBoldUnderline"/>
        </w:rPr>
        <w:t>discipline in</w:t>
      </w:r>
      <w:r w:rsidRPr="00346A15">
        <w:rPr>
          <w:u w:val="single"/>
        </w:rPr>
        <w:t xml:space="preserve"> </w:t>
      </w:r>
      <w:r w:rsidRPr="00146E37">
        <w:rPr>
          <w:highlight w:val="yellow"/>
          <w:u w:val="single"/>
        </w:rPr>
        <w:t>making explicit the assumptions</w:t>
      </w:r>
      <w:r w:rsidRPr="00680289">
        <w:rPr>
          <w:u w:val="single"/>
        </w:rPr>
        <w:t>, key variables</w:t>
      </w:r>
      <w:r>
        <w:rPr>
          <w:u w:val="single"/>
        </w:rPr>
        <w:t xml:space="preserve"> </w:t>
      </w:r>
      <w:r w:rsidRPr="00146E37">
        <w:rPr>
          <w:highlight w:val="yellow"/>
          <w:u w:val="single"/>
        </w:rPr>
        <w:t xml:space="preserve">and </w:t>
      </w:r>
      <w:r w:rsidRPr="00346A15">
        <w:rPr>
          <w:u w:val="single"/>
        </w:rPr>
        <w:t>implied</w:t>
      </w:r>
      <w:r w:rsidRPr="00680289">
        <w:rPr>
          <w:u w:val="single"/>
        </w:rPr>
        <w:t xml:space="preserve"> causal </w:t>
      </w:r>
      <w:r w:rsidRPr="00146E37">
        <w:rPr>
          <w:highlight w:val="yellow"/>
          <w:u w:val="single"/>
        </w:rPr>
        <w:t xml:space="preserve">relationships </w:t>
      </w:r>
      <w:r w:rsidRPr="00346A15">
        <w:rPr>
          <w:u w:val="single"/>
        </w:rPr>
        <w:t xml:space="preserve">that constitute decision-makers’ beliefs and </w:t>
      </w:r>
      <w:r w:rsidRPr="00146E37">
        <w:rPr>
          <w:highlight w:val="yellow"/>
          <w:u w:val="single"/>
        </w:rPr>
        <w:t xml:space="preserve">that </w:t>
      </w:r>
      <w:r w:rsidRPr="00146E37">
        <w:rPr>
          <w:b/>
          <w:highlight w:val="yellow"/>
          <w:u w:val="single"/>
        </w:rPr>
        <w:t>might otherwise remain implicit</w:t>
      </w:r>
      <w:r w:rsidRPr="00146E37">
        <w:rPr>
          <w:rStyle w:val="StyleBoldUnderline"/>
          <w:highlight w:val="yellow"/>
        </w:rPr>
        <w:t>. Imagine</w:t>
      </w:r>
      <w:r w:rsidRPr="00680289">
        <w:rPr>
          <w:u w:val="single"/>
        </w:rPr>
        <w:t>,</w:t>
      </w:r>
      <w:r w:rsidRPr="00346A15">
        <w:rPr>
          <w:sz w:val="12"/>
        </w:rPr>
        <w:t xml:space="preserve"> for example, </w:t>
      </w:r>
      <w:r w:rsidRPr="00346A15">
        <w:rPr>
          <w:u w:val="single"/>
        </w:rPr>
        <w:t xml:space="preserve">if Shinseki and Wolfowitz had been made to assign probabilities to their opposing expectations </w:t>
      </w:r>
      <w:r w:rsidRPr="00146E37">
        <w:rPr>
          <w:highlight w:val="yellow"/>
          <w:u w:val="single"/>
        </w:rPr>
        <w:t>regarding</w:t>
      </w:r>
      <w:r w:rsidRPr="00346A15">
        <w:rPr>
          <w:u w:val="single"/>
        </w:rPr>
        <w:t xml:space="preserve"> post</w:t>
      </w:r>
      <w:r w:rsidRPr="00680289">
        <w:rPr>
          <w:u w:val="single"/>
        </w:rPr>
        <w:t xml:space="preserve">-war </w:t>
      </w:r>
      <w:r w:rsidRPr="00146E37">
        <w:rPr>
          <w:highlight w:val="yellow"/>
          <w:u w:val="single"/>
        </w:rPr>
        <w:t xml:space="preserve">Iraq. Not only would they have had to work harder to justify their views, they might have seen </w:t>
      </w:r>
      <w:r w:rsidRPr="00346A15">
        <w:rPr>
          <w:u w:val="single"/>
        </w:rPr>
        <w:t xml:space="preserve">more clearly the substantial chance that </w:t>
      </w:r>
      <w:r w:rsidRPr="00146E37">
        <w:rPr>
          <w:highlight w:val="yellow"/>
          <w:u w:val="single"/>
        </w:rPr>
        <w:t>they were wrong</w:t>
      </w:r>
      <w:r w:rsidRPr="00680289">
        <w:rPr>
          <w:u w:val="single"/>
        </w:rPr>
        <w:t xml:space="preserve"> and had to make greater efforts in their planning to prepare for that</w:t>
      </w:r>
      <w:r>
        <w:rPr>
          <w:u w:val="single"/>
        </w:rPr>
        <w:t xml:space="preserve"> </w:t>
      </w:r>
      <w:r w:rsidRPr="00680289">
        <w:rPr>
          <w:u w:val="single"/>
        </w:rPr>
        <w:t>contingency</w:t>
      </w:r>
      <w:r w:rsidRPr="00346A15">
        <w:rPr>
          <w:sz w:val="12"/>
        </w:rPr>
        <w:t xml:space="preserve">. </w:t>
      </w:r>
      <w:r w:rsidRPr="00680289">
        <w:rPr>
          <w:u w:val="single"/>
        </w:rPr>
        <w:t xml:space="preserve">Secondly, </w:t>
      </w:r>
      <w:r w:rsidRPr="00346A15">
        <w:rPr>
          <w:u w:val="single"/>
        </w:rPr>
        <w:t>the very process of making the relevant factors of a decision explicit provides a firm</w:t>
      </w:r>
      <w:r w:rsidRPr="00346A15">
        <w:rPr>
          <w:sz w:val="12"/>
        </w:rPr>
        <w:t>, or at least transparent</w:t>
      </w:r>
      <w:r w:rsidRPr="00346A15">
        <w:rPr>
          <w:sz w:val="12"/>
          <w:u w:val="single"/>
        </w:rPr>
        <w:t>,</w:t>
      </w:r>
      <w:r w:rsidRPr="00346A15">
        <w:rPr>
          <w:u w:val="single"/>
        </w:rPr>
        <w:t xml:space="preserve"> basis for making choices. </w:t>
      </w:r>
      <w:r w:rsidRPr="00346A15">
        <w:rPr>
          <w:sz w:val="12"/>
        </w:rPr>
        <w:t xml:space="preserve">Alternative courses of action can be compared and assessed in like terms. </w:t>
      </w:r>
      <w:r w:rsidRPr="00346A15">
        <w:rPr>
          <w:u w:val="single"/>
        </w:rPr>
        <w:t xml:space="preserve">Third, the transparency and discipline of </w:t>
      </w:r>
      <w:r w:rsidRPr="00146E37">
        <w:rPr>
          <w:highlight w:val="yellow"/>
          <w:u w:val="single"/>
        </w:rPr>
        <w:t xml:space="preserve">the process </w:t>
      </w:r>
      <w:r w:rsidRPr="00346A15">
        <w:rPr>
          <w:u w:val="single"/>
        </w:rPr>
        <w:t xml:space="preserve">of arriving at the initial strategy </w:t>
      </w:r>
      <w:r w:rsidRPr="00146E37">
        <w:rPr>
          <w:highlight w:val="yellow"/>
          <w:u w:val="single"/>
        </w:rPr>
        <w:t xml:space="preserve">should heighten </w:t>
      </w:r>
      <w:r w:rsidRPr="00346A15">
        <w:rPr>
          <w:u w:val="single"/>
        </w:rPr>
        <w:t xml:space="preserve">the decision-maker’s </w:t>
      </w:r>
      <w:r w:rsidRPr="00146E37">
        <w:rPr>
          <w:highlight w:val="yellow"/>
          <w:u w:val="single"/>
        </w:rPr>
        <w:t xml:space="preserve">sensitivity toward changes </w:t>
      </w:r>
      <w:r w:rsidRPr="00346A15">
        <w:rPr>
          <w:u w:val="single"/>
        </w:rPr>
        <w:t xml:space="preserve">in the environment that would suggest the need </w:t>
      </w:r>
      <w:r w:rsidRPr="00146E37">
        <w:rPr>
          <w:highlight w:val="yellow"/>
          <w:u w:val="single"/>
        </w:rPr>
        <w:t xml:space="preserve">for adjustments </w:t>
      </w:r>
      <w:r w:rsidRPr="00346A15">
        <w:rPr>
          <w:u w:val="single"/>
        </w:rPr>
        <w:t>to that</w:t>
      </w:r>
      <w:r>
        <w:rPr>
          <w:u w:val="single"/>
        </w:rPr>
        <w:t xml:space="preserve"> </w:t>
      </w:r>
      <w:r w:rsidRPr="00680289">
        <w:rPr>
          <w:u w:val="single"/>
        </w:rPr>
        <w:t>strategy</w:t>
      </w:r>
      <w:r w:rsidRPr="00346A15">
        <w:rPr>
          <w:sz w:val="12"/>
        </w:rPr>
        <w:t xml:space="preserve">. </w:t>
      </w:r>
      <w:r w:rsidRPr="00346A15">
        <w:rPr>
          <w:u w:val="single"/>
        </w:rPr>
        <w:t xml:space="preserve">In this way, </w:t>
      </w:r>
      <w:r w:rsidRPr="00146E37">
        <w:rPr>
          <w:highlight w:val="yellow"/>
          <w:u w:val="single"/>
        </w:rPr>
        <w:t xml:space="preserve">prediction enhances </w:t>
      </w:r>
      <w:r w:rsidRPr="00346A15">
        <w:rPr>
          <w:u w:val="single"/>
        </w:rPr>
        <w:t xml:space="preserve">rather than under-mines </w:t>
      </w:r>
      <w:r w:rsidRPr="00782A73">
        <w:rPr>
          <w:b/>
          <w:u w:val="single"/>
        </w:rPr>
        <w:t xml:space="preserve">strategic </w:t>
      </w:r>
      <w:r w:rsidRPr="00146E37">
        <w:rPr>
          <w:b/>
          <w:highlight w:val="yellow"/>
          <w:u w:val="single"/>
        </w:rPr>
        <w:t>flexibility</w:t>
      </w:r>
      <w:r w:rsidRPr="00346A15">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146E37">
        <w:rPr>
          <w:highlight w:val="yellow"/>
          <w:u w:val="single"/>
        </w:rPr>
        <w:t xml:space="preserve">While </w:t>
      </w:r>
      <w:r w:rsidRPr="00680289">
        <w:rPr>
          <w:u w:val="single"/>
        </w:rPr>
        <w:t xml:space="preserve">the </w:t>
      </w:r>
      <w:r w:rsidRPr="00146E37">
        <w:rPr>
          <w:highlight w:val="yellow"/>
          <w:u w:val="single"/>
        </w:rPr>
        <w:t xml:space="preserve">complexity </w:t>
      </w:r>
      <w:r w:rsidRPr="00680289">
        <w:rPr>
          <w:u w:val="single"/>
        </w:rPr>
        <w:t>of the international</w:t>
      </w:r>
      <w:r>
        <w:rPr>
          <w:u w:val="single"/>
        </w:rPr>
        <w:t xml:space="preserve"> </w:t>
      </w:r>
      <w:r w:rsidRPr="00680289">
        <w:rPr>
          <w:u w:val="single"/>
        </w:rPr>
        <w:t xml:space="preserve">security environment </w:t>
      </w:r>
      <w:r w:rsidRPr="00146E37">
        <w:rPr>
          <w:highlight w:val="yellow"/>
          <w:u w:val="single"/>
        </w:rPr>
        <w:t xml:space="preserve">may make it </w:t>
      </w:r>
      <w:r w:rsidRPr="00680289">
        <w:rPr>
          <w:u w:val="single"/>
        </w:rPr>
        <w:t xml:space="preserve">somewhat </w:t>
      </w:r>
      <w:r w:rsidRPr="00146E37">
        <w:rPr>
          <w:highlight w:val="yellow"/>
          <w:u w:val="single"/>
        </w:rPr>
        <w:t xml:space="preserve">resistant </w:t>
      </w:r>
      <w:r w:rsidRPr="00680289">
        <w:rPr>
          <w:u w:val="single"/>
        </w:rPr>
        <w:t xml:space="preserve">to the type of </w:t>
      </w:r>
      <w:r>
        <w:rPr>
          <w:rStyle w:val="StyleBoldUnderline"/>
        </w:rPr>
        <w:t>probabilis</w:t>
      </w:r>
      <w:r w:rsidRPr="00346A15">
        <w:rPr>
          <w:rStyle w:val="StyleBoldUnderline"/>
        </w:rPr>
        <w:t xml:space="preserve">tic thinking associated with risk, </w:t>
      </w:r>
      <w:r w:rsidRPr="00146E37">
        <w:rPr>
          <w:rStyle w:val="StyleBoldUnderline"/>
          <w:b/>
          <w:highlight w:val="yellow"/>
        </w:rPr>
        <w:t>a risk-oriented approach seems to be the only viable model</w:t>
      </w:r>
      <w:r w:rsidRPr="00146E37">
        <w:rPr>
          <w:rStyle w:val="StyleBoldUnderline"/>
          <w:highlight w:val="yellow"/>
        </w:rPr>
        <w:t xml:space="preserve"> </w:t>
      </w:r>
      <w:r w:rsidRPr="00346A15">
        <w:rPr>
          <w:rStyle w:val="StyleBoldUnderline"/>
          <w:b/>
        </w:rPr>
        <w:t>for national-security strategic planning</w:t>
      </w:r>
      <w:r w:rsidRPr="00346A15">
        <w:rPr>
          <w:rStyle w:val="StyleBoldUnderline"/>
        </w:rPr>
        <w:t>.</w:t>
      </w:r>
      <w:r w:rsidRPr="00346A15">
        <w:rPr>
          <w:szCs w:val="18"/>
          <w:u w:val="single"/>
        </w:rPr>
        <w:t xml:space="preserve"> </w:t>
      </w:r>
      <w:r w:rsidRPr="00146E37">
        <w:rPr>
          <w:szCs w:val="18"/>
          <w:highlight w:val="yellow"/>
          <w:u w:val="single"/>
        </w:rPr>
        <w:t>The alt</w:t>
      </w:r>
      <w:r w:rsidRPr="00782A73">
        <w:rPr>
          <w:szCs w:val="18"/>
          <w:u w:val="single"/>
        </w:rPr>
        <w:t xml:space="preserve">ernative </w:t>
      </w:r>
      <w:r w:rsidRPr="00346A15">
        <w:rPr>
          <w:szCs w:val="18"/>
          <w:u w:val="single"/>
        </w:rPr>
        <w:t xml:space="preserve">approach, which categorically denies prediction, </w:t>
      </w:r>
      <w:r w:rsidRPr="00146E37">
        <w:rPr>
          <w:szCs w:val="18"/>
          <w:highlight w:val="yellow"/>
          <w:u w:val="single"/>
        </w:rPr>
        <w:t>precludes strategy</w:t>
      </w:r>
      <w:r w:rsidRPr="00346A15">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346A15">
        <w:rPr>
          <w:sz w:val="12"/>
          <w:szCs w:val="12"/>
        </w:rPr>
        <w:t>36</w:t>
      </w:r>
      <w:r w:rsidRPr="00346A15">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346A15">
        <w:rPr>
          <w:u w:val="single"/>
        </w:rPr>
        <w:t>Questioning assumptions is critical, but assumptions must be made in the end.</w:t>
      </w:r>
      <w:r w:rsidRPr="00346A15">
        <w:rPr>
          <w:sz w:val="12"/>
        </w:rPr>
        <w:t xml:space="preserve"> Clausewitz’s ‘standard of judgment’ for discriminating among alternatives must be applied. Creative, unbounded speculation must resolve to choice or else there will be no strategy. Recent history suggests that </w:t>
      </w:r>
      <w:r w:rsidRPr="00146E37">
        <w:rPr>
          <w:b/>
          <w:highlight w:val="yellow"/>
          <w:u w:val="single"/>
        </w:rPr>
        <w:t>unchecked scepticism</w:t>
      </w:r>
      <w:r w:rsidRPr="00146E37">
        <w:rPr>
          <w:highlight w:val="yellow"/>
          <w:u w:val="single"/>
        </w:rPr>
        <w:t xml:space="preserve"> </w:t>
      </w:r>
      <w:r w:rsidRPr="00680289">
        <w:rPr>
          <w:u w:val="single"/>
        </w:rPr>
        <w:t>regarding the</w:t>
      </w:r>
      <w:r>
        <w:rPr>
          <w:u w:val="single"/>
        </w:rPr>
        <w:t xml:space="preserve"> </w:t>
      </w:r>
      <w:r w:rsidRPr="00680289">
        <w:rPr>
          <w:u w:val="single"/>
        </w:rPr>
        <w:t xml:space="preserve">validity of prediction </w:t>
      </w:r>
      <w:r w:rsidRPr="00146E37">
        <w:rPr>
          <w:highlight w:val="yellow"/>
          <w:u w:val="single"/>
        </w:rPr>
        <w:t>can marginalise analysis</w:t>
      </w:r>
      <w:r w:rsidRPr="00346A15">
        <w:rPr>
          <w:sz w:val="12"/>
        </w:rPr>
        <w:t xml:space="preserve">, trade significant cost for ambig- uous benefit, </w:t>
      </w:r>
      <w:r w:rsidRPr="00146E37">
        <w:rPr>
          <w:highlight w:val="yellow"/>
          <w:u w:val="single"/>
        </w:rPr>
        <w:t xml:space="preserve">empower parochial interests </w:t>
      </w:r>
      <w:r w:rsidRPr="00680289">
        <w:rPr>
          <w:u w:val="single"/>
        </w:rPr>
        <w:t xml:space="preserve">in decision-making, </w:t>
      </w:r>
      <w:r w:rsidRPr="00146E37">
        <w:rPr>
          <w:highlight w:val="yellow"/>
          <w:u w:val="single"/>
        </w:rPr>
        <w:t>and undermine flex</w:t>
      </w:r>
      <w:r w:rsidRPr="00680289">
        <w:rPr>
          <w:u w:val="single"/>
        </w:rPr>
        <w:t>ibility</w:t>
      </w:r>
      <w:r w:rsidRPr="00346A15">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14:paraId="502BE5E5" w14:textId="77777777" w:rsidR="008F5126" w:rsidRDefault="008F5126" w:rsidP="008F5126">
      <w:pPr>
        <w:pStyle w:val="Heading3"/>
      </w:pPr>
      <w:r>
        <w:t>Low-Probability Nuke War Predictions Good</w:t>
      </w:r>
    </w:p>
    <w:p w14:paraId="3F1F72E2" w14:textId="77777777" w:rsidR="008F5126" w:rsidRPr="002F1453" w:rsidRDefault="008F5126" w:rsidP="008F5126">
      <w:pPr>
        <w:pStyle w:val="Heading4"/>
      </w:pPr>
      <w:r>
        <w:t>E</w:t>
      </w:r>
      <w:r w:rsidRPr="002F1453">
        <w:t xml:space="preserve">ven if </w:t>
      </w:r>
      <w:r>
        <w:t>our scenarios are</w:t>
      </w:r>
      <w:r w:rsidRPr="002F1453">
        <w:t xml:space="preserve"> low probability it sharpens political science analysis and allows us to test theories</w:t>
      </w:r>
    </w:p>
    <w:p w14:paraId="34872922" w14:textId="77777777" w:rsidR="008F5126" w:rsidRPr="002F1453" w:rsidRDefault="008F5126" w:rsidP="008F5126">
      <w:r w:rsidRPr="00F0102D">
        <w:rPr>
          <w:rStyle w:val="StyleStyleBold12pt"/>
        </w:rPr>
        <w:t>Mahnken and Junio 13</w:t>
      </w:r>
      <w:r w:rsidRPr="002F1453">
        <w:t xml:space="preserve"> </w:t>
      </w:r>
      <w:r>
        <w:t xml:space="preserve">– </w:t>
      </w:r>
      <w:r w:rsidRPr="002F1453">
        <w:t>Thomas, PhD, Jerome E. Levy Chair of Economic Geography and National Security at the U.S. Naval War College and a Visiting Scholar at the Philip Merrill Center for Strategic Studies at The Johns Hopkins University’s Paul H. Nitze School of Advanced International Studies, and Timothy, Predoctoral Fellow, Center for International Security and Cooperation, Stanford University, PhD in Political Science expected 2013, “Conceiving of Future War: The Promise of Scenario Analysis for International Relations,” International Studies Review Volume 15, Issue 3, pages 374–395</w:t>
      </w:r>
    </w:p>
    <w:p w14:paraId="4041DFCF" w14:textId="77777777" w:rsidR="008F5126" w:rsidRPr="00E54B43" w:rsidRDefault="008F5126" w:rsidP="008F5126">
      <w:pPr>
        <w:rPr>
          <w:sz w:val="12"/>
        </w:rPr>
      </w:pPr>
      <w:r w:rsidRPr="00146E37">
        <w:rPr>
          <w:highlight w:val="yellow"/>
          <w:u w:val="single"/>
        </w:rPr>
        <w:t>This article</w:t>
      </w:r>
      <w:r w:rsidRPr="002F1453">
        <w:rPr>
          <w:u w:val="single"/>
        </w:rPr>
        <w:t xml:space="preserve"> </w:t>
      </w:r>
      <w:r w:rsidRPr="00146E37">
        <w:rPr>
          <w:highlight w:val="yellow"/>
          <w:u w:val="single"/>
        </w:rPr>
        <w:t>introduces</w:t>
      </w:r>
      <w:r w:rsidRPr="00E54B43">
        <w:rPr>
          <w:sz w:val="12"/>
        </w:rPr>
        <w:t xml:space="preserve"> political scientists to </w:t>
      </w:r>
      <w:r w:rsidRPr="00146E37">
        <w:rPr>
          <w:highlight w:val="yellow"/>
          <w:u w:val="single"/>
        </w:rPr>
        <w:t>scenarios</w:t>
      </w:r>
      <w:r w:rsidRPr="00E54B43">
        <w:rPr>
          <w:sz w:val="12"/>
        </w:rPr>
        <w:t>—future counterfactuals—</w:t>
      </w:r>
      <w:r w:rsidRPr="00146E37">
        <w:rPr>
          <w:highlight w:val="yellow"/>
          <w:u w:val="single"/>
        </w:rPr>
        <w:t>and demonstrates their value</w:t>
      </w:r>
      <w:r w:rsidRPr="002F1453">
        <w:rPr>
          <w:u w:val="single"/>
        </w:rPr>
        <w:t xml:space="preserve"> in tandem with other methodologies</w:t>
      </w:r>
      <w:r w:rsidRPr="00E54B43">
        <w:rPr>
          <w:sz w:val="12"/>
        </w:rPr>
        <w:t xml:space="preserve"> and </w:t>
      </w:r>
      <w:r w:rsidRPr="00146E37">
        <w:rPr>
          <w:highlight w:val="yellow"/>
          <w:u w:val="single"/>
        </w:rPr>
        <w:t>across</w:t>
      </w:r>
      <w:r w:rsidRPr="002F1453">
        <w:rPr>
          <w:u w:val="single"/>
        </w:rPr>
        <w:t xml:space="preserve"> a wide range of </w:t>
      </w:r>
      <w:r w:rsidRPr="00146E37">
        <w:rPr>
          <w:highlight w:val="yellow"/>
          <w:u w:val="single"/>
        </w:rPr>
        <w:t>research questions</w:t>
      </w:r>
      <w:r w:rsidRPr="00E54B43">
        <w:rPr>
          <w:sz w:val="12"/>
        </w:rPr>
        <w:t xml:space="preserve">. The authors describe best practices regarding the scenario method and argue that </w:t>
      </w:r>
      <w:r w:rsidRPr="00146E37">
        <w:rPr>
          <w:highlight w:val="yellow"/>
          <w:u w:val="single"/>
        </w:rPr>
        <w:t>scenarios contribute to theory building</w:t>
      </w:r>
      <w:r w:rsidRPr="002F1453">
        <w:rPr>
          <w:u w:val="single"/>
        </w:rPr>
        <w:t xml:space="preserve"> and development, </w:t>
      </w:r>
      <w:r w:rsidRPr="00146E37">
        <w:rPr>
          <w:highlight w:val="yellow"/>
          <w:u w:val="single"/>
        </w:rPr>
        <w:t>identifying</w:t>
      </w:r>
      <w:r w:rsidRPr="002F1453">
        <w:rPr>
          <w:u w:val="single"/>
        </w:rPr>
        <w:t xml:space="preserve"> new </w:t>
      </w:r>
      <w:r w:rsidRPr="00146E37">
        <w:rPr>
          <w:highlight w:val="yellow"/>
          <w:u w:val="single"/>
        </w:rPr>
        <w:t>hypotheses</w:t>
      </w:r>
      <w:r w:rsidRPr="002F1453">
        <w:rPr>
          <w:u w:val="single"/>
        </w:rPr>
        <w:t xml:space="preserve">, </w:t>
      </w:r>
      <w:r w:rsidRPr="00146E37">
        <w:rPr>
          <w:highlight w:val="yellow"/>
          <w:u w:val="single"/>
        </w:rPr>
        <w:t>analyzing</w:t>
      </w:r>
      <w:r w:rsidRPr="00E54B43">
        <w:rPr>
          <w:sz w:val="12"/>
        </w:rPr>
        <w:t xml:space="preserve"> </w:t>
      </w:r>
      <w:r w:rsidRPr="00146E37">
        <w:rPr>
          <w:highlight w:val="yellow"/>
          <w:u w:val="single"/>
        </w:rPr>
        <w:t>data-poor research</w:t>
      </w:r>
      <w:r w:rsidRPr="00E54B43">
        <w:rPr>
          <w:sz w:val="12"/>
        </w:rPr>
        <w:t xml:space="preserve"> topics, </w:t>
      </w:r>
      <w:r w:rsidRPr="00146E37">
        <w:rPr>
          <w:highlight w:val="yellow"/>
          <w:u w:val="single"/>
        </w:rPr>
        <w:t>articulating</w:t>
      </w:r>
      <w:r w:rsidRPr="002F1453">
        <w:rPr>
          <w:u w:val="single"/>
        </w:rPr>
        <w:t xml:space="preserve"> “</w:t>
      </w:r>
      <w:r w:rsidRPr="00146E37">
        <w:rPr>
          <w:highlight w:val="yellow"/>
          <w:u w:val="single"/>
        </w:rPr>
        <w:t>world views</w:t>
      </w:r>
      <w:r w:rsidRPr="002F1453">
        <w:rPr>
          <w:u w:val="single"/>
        </w:rPr>
        <w:t>,” setting</w:t>
      </w:r>
      <w:r w:rsidRPr="00E54B43">
        <w:rPr>
          <w:sz w:val="12"/>
        </w:rPr>
        <w:t xml:space="preserve"> new </w:t>
      </w:r>
      <w:r w:rsidRPr="002F1453">
        <w:rPr>
          <w:u w:val="single"/>
        </w:rPr>
        <w:t xml:space="preserve">research agendas, </w:t>
      </w:r>
      <w:r w:rsidRPr="00146E37">
        <w:rPr>
          <w:highlight w:val="yellow"/>
          <w:u w:val="single"/>
        </w:rPr>
        <w:t xml:space="preserve">avoiding cognitive biases, and </w:t>
      </w:r>
      <w:r w:rsidRPr="00146E37">
        <w:rPr>
          <w:b/>
          <w:highlight w:val="yellow"/>
          <w:u w:val="single"/>
        </w:rPr>
        <w:t>teaching</w:t>
      </w:r>
      <w:r w:rsidRPr="00E54B43">
        <w:rPr>
          <w:sz w:val="12"/>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analysis, The Art of the Long View, Peter </w:t>
      </w:r>
      <w:r w:rsidRPr="002F1453">
        <w:rPr>
          <w:u w:val="single"/>
        </w:rPr>
        <w:t>Schwartz commented that “social scientists often have a hard time [building scenarios]; they have been trained to stay away</w:t>
      </w:r>
      <w:r w:rsidRPr="00E54B43">
        <w:rPr>
          <w:sz w:val="12"/>
        </w:rPr>
        <w:t xml:space="preserve"> from ‘what if?’ questions </w:t>
      </w:r>
      <w:r w:rsidRPr="002F1453">
        <w:rPr>
          <w:u w:val="single"/>
        </w:rPr>
        <w:t>and concentrate on ‘what was?’”</w:t>
      </w:r>
      <w:r w:rsidRPr="00E54B43">
        <w:rPr>
          <w:sz w:val="12"/>
        </w:rPr>
        <w:t xml:space="preserve"> (Schwartz 1996:31). While Schwartz's comments were impressionistic based on his years of conducting and teaching scenario analysis, his claim withstands empirical scrutiny. </w:t>
      </w:r>
      <w:r w:rsidRPr="00146E37">
        <w:rPr>
          <w:highlight w:val="yellow"/>
          <w:u w:val="single"/>
        </w:rPr>
        <w:t>Scenarios</w:t>
      </w:r>
      <w:r w:rsidRPr="002F1453">
        <w:rPr>
          <w:u w:val="single"/>
        </w:rPr>
        <w:t>—counterfactual narratives about the future—</w:t>
      </w:r>
      <w:r w:rsidRPr="00146E37">
        <w:rPr>
          <w:highlight w:val="yellow"/>
          <w:u w:val="single"/>
        </w:rPr>
        <w:t>are woefully underutilized</w:t>
      </w:r>
      <w:r w:rsidRPr="002F1453">
        <w:rPr>
          <w:u w:val="single"/>
        </w:rPr>
        <w:t xml:space="preserve"> among political scientists</w:t>
      </w:r>
      <w:r w:rsidRPr="00E54B43">
        <w:rPr>
          <w:sz w:val="12"/>
        </w:rPr>
        <w:t xml:space="preserve">. </w:t>
      </w:r>
      <w:r w:rsidRPr="002F1453">
        <w:rPr>
          <w:u w:val="single"/>
        </w:rPr>
        <w:t>The method is almost never taught</w:t>
      </w:r>
      <w:r w:rsidRPr="00E54B43">
        <w:rPr>
          <w:sz w:val="12"/>
        </w:rPr>
        <w:t xml:space="preserve"> on graduate student syllabi, and a survey of leading international relations (IR) journals indicates that scenarios were used in only 302 of 18,764 sampled articles. </w:t>
      </w:r>
      <w:r w:rsidRPr="002F1453">
        <w:rPr>
          <w:u w:val="single"/>
        </w:rPr>
        <w:t>The low rate at which political scientists use scenarios</w:t>
      </w:r>
      <w:r w:rsidRPr="00E54B43">
        <w:rPr>
          <w:sz w:val="12"/>
        </w:rPr>
        <w:t>—less than 2% of the time—</w:t>
      </w:r>
      <w:r w:rsidRPr="002F1453">
        <w:rPr>
          <w:u w:val="single"/>
        </w:rPr>
        <w:t>is surprising</w:t>
      </w:r>
      <w:r w:rsidRPr="00E54B43">
        <w:rPr>
          <w:sz w:val="12"/>
        </w:rPr>
        <w:t xml:space="preserve">; </w:t>
      </w:r>
      <w:r w:rsidRPr="002F1453">
        <w:rPr>
          <w:u w:val="single"/>
        </w:rPr>
        <w:t>the method is popular in fields as disparate as business, demographics, ecology, pharmacology, public health, economics, and epidemiology</w:t>
      </w:r>
      <w:r w:rsidRPr="00E54B43">
        <w:rPr>
          <w:sz w:val="12"/>
        </w:rPr>
        <w:t xml:space="preserve"> (Venable, Li, Ginter, and Duncan 1993; Leufkens, Haaijer-Ruskamp, Bakker, and Dukes 1994; Baker, Hulse, Gregory, White, Van Sickle, Berger, Dole, and Schumaker 2004; Sanderson, Scherbov, O'Neill, and Lutz 2004). </w:t>
      </w:r>
      <w:r w:rsidRPr="00146E37">
        <w:rPr>
          <w:highlight w:val="yellow"/>
          <w:u w:val="single"/>
        </w:rPr>
        <w:t>Scenarios</w:t>
      </w:r>
      <w:r w:rsidRPr="002F1453">
        <w:rPr>
          <w:u w:val="single"/>
        </w:rPr>
        <w:t xml:space="preserve"> also </w:t>
      </w:r>
      <w:r w:rsidRPr="00146E37">
        <w:rPr>
          <w:highlight w:val="yellow"/>
          <w:u w:val="single"/>
        </w:rPr>
        <w:t xml:space="preserve">are a </w:t>
      </w:r>
      <w:r w:rsidRPr="00146E37">
        <w:rPr>
          <w:b/>
          <w:highlight w:val="yellow"/>
          <w:u w:val="single"/>
        </w:rPr>
        <w:t>common tool employed by the policymakers</w:t>
      </w:r>
      <w:r w:rsidRPr="00146E37">
        <w:rPr>
          <w:highlight w:val="yellow"/>
          <w:u w:val="single"/>
        </w:rPr>
        <w:t xml:space="preserve"> whom political scientists study</w:t>
      </w:r>
      <w:r w:rsidRPr="00E54B43">
        <w:rPr>
          <w:sz w:val="12"/>
          <w:highlight w:val="yellow"/>
        </w:rPr>
        <w:t>.</w:t>
      </w:r>
      <w:r w:rsidRPr="00E54B43">
        <w:rPr>
          <w:sz w:val="12"/>
        </w:rPr>
        <w:t xml:space="preserve">¶ </w:t>
      </w:r>
      <w:r w:rsidRPr="00146E37">
        <w:rPr>
          <w:highlight w:val="yellow"/>
          <w:u w:val="single"/>
        </w:rPr>
        <w:t>This article</w:t>
      </w:r>
      <w:r w:rsidRPr="002F1453">
        <w:rPr>
          <w:u w:val="single"/>
        </w:rPr>
        <w:t xml:space="preserve"> </w:t>
      </w:r>
      <w:r w:rsidRPr="00146E37">
        <w:rPr>
          <w:highlight w:val="yellow"/>
          <w:u w:val="single"/>
        </w:rPr>
        <w:t>seeks to elevate</w:t>
      </w:r>
      <w:r w:rsidRPr="002F1453">
        <w:rPr>
          <w:u w:val="single"/>
        </w:rPr>
        <w:t xml:space="preserve"> the status of </w:t>
      </w:r>
      <w:r w:rsidRPr="00146E37">
        <w:rPr>
          <w:highlight w:val="yellow"/>
          <w:u w:val="single"/>
        </w:rPr>
        <w:t>scenarios</w:t>
      </w:r>
      <w:r w:rsidRPr="00E54B43">
        <w:rPr>
          <w:sz w:val="12"/>
        </w:rPr>
        <w:t xml:space="preserve"> in political science </w:t>
      </w:r>
      <w:r w:rsidRPr="00146E37">
        <w:rPr>
          <w:highlight w:val="yellow"/>
          <w:u w:val="single"/>
        </w:rPr>
        <w:t xml:space="preserve">by demonstrating their usefulness for </w:t>
      </w:r>
      <w:r w:rsidRPr="00146E37">
        <w:rPr>
          <w:b/>
          <w:highlight w:val="yellow"/>
          <w:u w:val="single"/>
          <w:bdr w:val="single" w:sz="4" w:space="0" w:color="auto"/>
        </w:rPr>
        <w:t>theory building and pedagogy</w:t>
      </w:r>
      <w:r w:rsidRPr="00E54B43">
        <w:rPr>
          <w:sz w:val="12"/>
          <w:highlight w:val="yellow"/>
        </w:rPr>
        <w:t>.</w:t>
      </w:r>
      <w:r w:rsidRPr="00E54B43">
        <w:rPr>
          <w:sz w:val="12"/>
        </w:rPr>
        <w:t xml:space="preserve"> </w:t>
      </w:r>
      <w:r w:rsidRPr="00146E37">
        <w:rPr>
          <w:highlight w:val="yellow"/>
          <w:u w:val="single"/>
        </w:rPr>
        <w:t>Rather than</w:t>
      </w:r>
      <w:r w:rsidRPr="002F1453">
        <w:rPr>
          <w:u w:val="single"/>
        </w:rPr>
        <w:t xml:space="preserve"> constitute </w:t>
      </w:r>
      <w:r w:rsidRPr="00146E37">
        <w:rPr>
          <w:highlight w:val="yellow"/>
          <w:u w:val="single"/>
        </w:rPr>
        <w:t>mere speculation</w:t>
      </w:r>
      <w:r w:rsidRPr="002F1453">
        <w:rPr>
          <w:u w:val="single"/>
        </w:rPr>
        <w:t xml:space="preserve"> regarding an unpredictable future</w:t>
      </w:r>
      <w:r w:rsidRPr="00E54B43">
        <w:rPr>
          <w:sz w:val="12"/>
        </w:rPr>
        <w:t xml:space="preserve">, </w:t>
      </w:r>
      <w:r w:rsidRPr="002F1453">
        <w:rPr>
          <w:b/>
          <w:u w:val="single"/>
        </w:rPr>
        <w:t>as critics might suggest</w:t>
      </w:r>
      <w:r w:rsidRPr="00E54B43">
        <w:rPr>
          <w:sz w:val="12"/>
        </w:rPr>
        <w:t xml:space="preserve">, </w:t>
      </w:r>
      <w:r w:rsidRPr="00146E37">
        <w:rPr>
          <w:highlight w:val="yellow"/>
          <w:u w:val="single"/>
        </w:rPr>
        <w:t>scenarios assist scholars</w:t>
      </w:r>
      <w:r w:rsidRPr="002F1453">
        <w:rPr>
          <w:u w:val="single"/>
        </w:rPr>
        <w:t xml:space="preserve"> </w:t>
      </w:r>
      <w:r w:rsidRPr="00146E37">
        <w:rPr>
          <w:highlight w:val="yellow"/>
          <w:u w:val="single"/>
        </w:rPr>
        <w:t>with</w:t>
      </w:r>
      <w:r w:rsidRPr="002F1453">
        <w:rPr>
          <w:u w:val="single"/>
        </w:rPr>
        <w:t xml:space="preserve"> </w:t>
      </w:r>
      <w:r w:rsidRPr="00146E37">
        <w:rPr>
          <w:highlight w:val="yellow"/>
          <w:u w:val="single"/>
        </w:rPr>
        <w:t>developing testable hypotheses</w:t>
      </w:r>
      <w:r w:rsidRPr="002F1453">
        <w:rPr>
          <w:u w:val="single"/>
        </w:rPr>
        <w:t xml:space="preserve">, </w:t>
      </w:r>
      <w:r w:rsidRPr="00146E37">
        <w:rPr>
          <w:highlight w:val="yellow"/>
          <w:u w:val="single"/>
        </w:rPr>
        <w:t>gathering</w:t>
      </w:r>
      <w:r w:rsidRPr="002F1453">
        <w:rPr>
          <w:u w:val="single"/>
        </w:rPr>
        <w:t xml:space="preserve"> </w:t>
      </w:r>
      <w:r w:rsidRPr="00146E37">
        <w:rPr>
          <w:highlight w:val="yellow"/>
          <w:u w:val="single"/>
        </w:rPr>
        <w:t>data</w:t>
      </w:r>
      <w:r w:rsidRPr="002F1453">
        <w:rPr>
          <w:u w:val="single"/>
        </w:rPr>
        <w:t xml:space="preserve">, and </w:t>
      </w:r>
      <w:r w:rsidRPr="00146E37">
        <w:rPr>
          <w:highlight w:val="yellow"/>
          <w:u w:val="single"/>
        </w:rPr>
        <w:t>identifying</w:t>
      </w:r>
      <w:r w:rsidRPr="002F1453">
        <w:rPr>
          <w:u w:val="single"/>
        </w:rPr>
        <w:t xml:space="preserve"> a theory's</w:t>
      </w:r>
      <w:r w:rsidRPr="00E54B43">
        <w:rPr>
          <w:sz w:val="12"/>
        </w:rPr>
        <w:t xml:space="preserve"> upper and lower </w:t>
      </w:r>
      <w:r w:rsidRPr="00146E37">
        <w:rPr>
          <w:highlight w:val="yellow"/>
          <w:u w:val="single"/>
        </w:rPr>
        <w:t>bounds</w:t>
      </w:r>
      <w:r w:rsidRPr="00E54B43">
        <w:rPr>
          <w:sz w:val="12"/>
        </w:rPr>
        <w:t xml:space="preserve">. Additionally, </w:t>
      </w:r>
      <w:r w:rsidRPr="00146E37">
        <w:rPr>
          <w:b/>
          <w:szCs w:val="28"/>
          <w:highlight w:val="yellow"/>
          <w:u w:val="single"/>
          <w:bdr w:val="single" w:sz="4" w:space="0" w:color="auto"/>
        </w:rPr>
        <w:t>scenarios are an effective way to teach students to apply theory to policy</w:t>
      </w:r>
      <w:r w:rsidRPr="00E54B43">
        <w:rPr>
          <w:sz w:val="12"/>
        </w:rPr>
        <w:t xml:space="preserve">. In the pages below, a “best practices” guide is offered to advise scholars, practitioners, and students, and an argument is developed in favor of the use of scenarios. The article concludes with two examples of how political scientists have invoked the scenario method to improve the specifications of their theories, propose falsifiable hypotheses, and design new empirical research programs.¶ Scenarios in the Discipline¶ </w:t>
      </w:r>
      <w:r w:rsidRPr="002F1453">
        <w:rPr>
          <w:u w:val="single"/>
        </w:rPr>
        <w:t>What do counterfactual narratives about the future look like?</w:t>
      </w:r>
      <w:r w:rsidRPr="00E54B43">
        <w:rPr>
          <w:sz w:val="12"/>
        </w:rPr>
        <w:t xml:space="preserve"> </w:t>
      </w:r>
      <w:r w:rsidRPr="002F1453">
        <w:rPr>
          <w:u w:val="single"/>
        </w:rPr>
        <w:t>Scenarios may range in length</w:t>
      </w:r>
      <w:r w:rsidRPr="00E54B43">
        <w:rPr>
          <w:sz w:val="12"/>
        </w:rPr>
        <w:t xml:space="preserve"> from a few sentences to many pages. </w:t>
      </w:r>
      <w:r w:rsidRPr="002F1453">
        <w:rPr>
          <w:u w:val="single"/>
        </w:rPr>
        <w:t>One of the most common uses</w:t>
      </w:r>
      <w:r w:rsidRPr="00E54B43">
        <w:rPr>
          <w:sz w:val="12"/>
        </w:rPr>
        <w:t xml:space="preserve"> of the scenario method, which will be referenced throughout this article, </w:t>
      </w:r>
      <w:r w:rsidRPr="002F1453">
        <w:rPr>
          <w:u w:val="single"/>
        </w:rPr>
        <w:t xml:space="preserve">is to </w:t>
      </w:r>
      <w:r w:rsidRPr="00146E37">
        <w:rPr>
          <w:highlight w:val="yellow"/>
          <w:u w:val="single"/>
        </w:rPr>
        <w:t xml:space="preserve">study </w:t>
      </w:r>
      <w:r w:rsidRPr="002F1453">
        <w:rPr>
          <w:u w:val="single"/>
        </w:rPr>
        <w:t xml:space="preserve">the conditions under which </w:t>
      </w:r>
      <w:r w:rsidRPr="00146E37">
        <w:rPr>
          <w:b/>
          <w:highlight w:val="yellow"/>
          <w:u w:val="single"/>
        </w:rPr>
        <w:t>high-consequence, low-probability</w:t>
      </w:r>
      <w:r w:rsidRPr="002F1453">
        <w:rPr>
          <w:u w:val="single"/>
        </w:rPr>
        <w:t xml:space="preserve"> </w:t>
      </w:r>
      <w:r w:rsidRPr="00146E37">
        <w:rPr>
          <w:highlight w:val="yellow"/>
          <w:u w:val="single"/>
        </w:rPr>
        <w:t>events</w:t>
      </w:r>
      <w:r w:rsidRPr="002F1453">
        <w:rPr>
          <w:u w:val="single"/>
        </w:rPr>
        <w:t xml:space="preserve"> may occur</w:t>
      </w:r>
      <w:r w:rsidRPr="00E54B43">
        <w:rPr>
          <w:sz w:val="12"/>
        </w:rPr>
        <w:t xml:space="preserve">. </w:t>
      </w:r>
      <w:r w:rsidRPr="002F1453">
        <w:rPr>
          <w:u w:val="single"/>
        </w:rPr>
        <w:t xml:space="preserve">Perhaps the best example of this is </w:t>
      </w:r>
      <w:r w:rsidRPr="00146E37">
        <w:rPr>
          <w:b/>
          <w:highlight w:val="yellow"/>
          <w:u w:val="single"/>
          <w:bdr w:val="single" w:sz="4" w:space="0" w:color="auto"/>
        </w:rPr>
        <w:t>nuclear warfare</w:t>
      </w:r>
      <w:r w:rsidRPr="00E54B43">
        <w:rPr>
          <w:sz w:val="12"/>
        </w:rPr>
        <w:t xml:space="preserve">, a circumstance that has never resulted, but has captivated generations of political scientists. For an introductory illustration, let us </w:t>
      </w:r>
      <w:r w:rsidRPr="002F1453">
        <w:rPr>
          <w:u w:val="single"/>
        </w:rPr>
        <w:t xml:space="preserve">consider a </w:t>
      </w:r>
      <w:r w:rsidRPr="00E54B43">
        <w:rPr>
          <w:sz w:val="12"/>
        </w:rPr>
        <w:t xml:space="preserve">very simple </w:t>
      </w:r>
      <w:r w:rsidRPr="00146E37">
        <w:rPr>
          <w:highlight w:val="yellow"/>
          <w:u w:val="single"/>
        </w:rPr>
        <w:t>scenario regarding how a first use of a nuclear weapon might occur</w:t>
      </w:r>
      <w:r w:rsidRPr="00E54B43">
        <w:rPr>
          <w:sz w:val="12"/>
        </w:rPr>
        <w:t xml:space="preserve">:¶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2F1453">
        <w:rPr>
          <w:u w:val="single"/>
        </w:rPr>
        <w:t xml:space="preserve">This </w:t>
      </w:r>
      <w:r w:rsidRPr="00E54B43">
        <w:rPr>
          <w:sz w:val="12"/>
        </w:rPr>
        <w:t xml:space="preserve">short </w:t>
      </w:r>
      <w:r w:rsidRPr="00146E37">
        <w:rPr>
          <w:highlight w:val="yellow"/>
          <w:u w:val="single"/>
        </w:rPr>
        <w:t>story reflects a future event that</w:t>
      </w:r>
      <w:r w:rsidRPr="002F1453">
        <w:rPr>
          <w:u w:val="single"/>
        </w:rPr>
        <w:t>, while unlikely to occur and</w:t>
      </w:r>
      <w:r w:rsidRPr="00E54B43">
        <w:rPr>
          <w:sz w:val="12"/>
        </w:rPr>
        <w:t xml:space="preserve"> far </w:t>
      </w:r>
      <w:r w:rsidRPr="002F1453">
        <w:rPr>
          <w:u w:val="single"/>
        </w:rPr>
        <w:t>too vague to be used for military planning</w:t>
      </w:r>
      <w:r w:rsidRPr="00E54B43">
        <w:rPr>
          <w:sz w:val="12"/>
        </w:rPr>
        <w:t xml:space="preserve">, </w:t>
      </w:r>
      <w:r w:rsidRPr="00146E37">
        <w:rPr>
          <w:highlight w:val="yellow"/>
          <w:u w:val="single"/>
        </w:rPr>
        <w:t>contains</w:t>
      </w:r>
      <w:r w:rsidRPr="002F1453">
        <w:rPr>
          <w:u w:val="single"/>
        </w:rPr>
        <w:t xml:space="preserve"> </w:t>
      </w:r>
      <w:r w:rsidRPr="00146E37">
        <w:rPr>
          <w:highlight w:val="yellow"/>
          <w:u w:val="single"/>
        </w:rPr>
        <w:t>many dimensions of political</w:t>
      </w:r>
      <w:r w:rsidRPr="002F1453">
        <w:rPr>
          <w:u w:val="single"/>
        </w:rPr>
        <w:t xml:space="preserve"> </w:t>
      </w:r>
      <w:r w:rsidRPr="00146E37">
        <w:rPr>
          <w:highlight w:val="yellow"/>
          <w:u w:val="single"/>
        </w:rPr>
        <w:t>science theory</w:t>
      </w:r>
      <w:r w:rsidRPr="00E54B43">
        <w:rPr>
          <w:sz w:val="12"/>
        </w:rPr>
        <w:t xml:space="preserve">. </w:t>
      </w:r>
      <w:r w:rsidRPr="002F1453">
        <w:rPr>
          <w:u w:val="single"/>
        </w:rPr>
        <w:t>These include</w:t>
      </w:r>
      <w:r w:rsidRPr="00E54B43">
        <w:rPr>
          <w:sz w:val="12"/>
        </w:rPr>
        <w:t xml:space="preserve"> the following: </w:t>
      </w:r>
      <w:r w:rsidRPr="00146E37">
        <w:rPr>
          <w:highlight w:val="yellow"/>
          <w:u w:val="single"/>
        </w:rPr>
        <w:t>what leaders perceive as “limited</w:t>
      </w:r>
      <w:r w:rsidRPr="002F1453">
        <w:rPr>
          <w:u w:val="single"/>
        </w:rPr>
        <w:t>,”</w:t>
      </w:r>
      <w:r w:rsidRPr="00E54B43">
        <w:rPr>
          <w:sz w:val="12"/>
        </w:rPr>
        <w:t xml:space="preserve"> “proportional,” or “escalatory” uses of </w:t>
      </w:r>
      <w:r w:rsidRPr="00146E37">
        <w:rPr>
          <w:highlight w:val="yellow"/>
          <w:u w:val="single"/>
        </w:rPr>
        <w:t>force</w:t>
      </w:r>
      <w:r w:rsidRPr="00E54B43">
        <w:rPr>
          <w:sz w:val="12"/>
        </w:rPr>
        <w:t xml:space="preserve">; </w:t>
      </w:r>
      <w:r w:rsidRPr="002F1453">
        <w:rPr>
          <w:u w:val="single"/>
        </w:rPr>
        <w:t xml:space="preserve">the importance of </w:t>
      </w:r>
      <w:r w:rsidRPr="00146E37">
        <w:rPr>
          <w:highlight w:val="yellow"/>
          <w:u w:val="single"/>
        </w:rPr>
        <w:t>private information</w:t>
      </w:r>
      <w:r w:rsidRPr="00E54B43">
        <w:rPr>
          <w:sz w:val="12"/>
        </w:rPr>
        <w:t xml:space="preserve"> about capabilities and commitment; </w:t>
      </w:r>
      <w:r w:rsidRPr="00146E37">
        <w:rPr>
          <w:highlight w:val="yellow"/>
          <w:u w:val="single"/>
        </w:rPr>
        <w:t>audience costs</w:t>
      </w:r>
      <w:r w:rsidRPr="00E54B43">
        <w:rPr>
          <w:sz w:val="12"/>
        </w:rPr>
        <w:t xml:space="preserve"> in international politics; </w:t>
      </w:r>
      <w:r w:rsidRPr="002F1453">
        <w:rPr>
          <w:u w:val="single"/>
        </w:rPr>
        <w:t>the relationship between military expediency and political objectives</w:t>
      </w:r>
      <w:r w:rsidRPr="00E54B43">
        <w:rPr>
          <w:sz w:val="12"/>
        </w:rPr>
        <w:t xml:space="preserve"> during war; </w:t>
      </w:r>
      <w:r w:rsidRPr="002F1453">
        <w:rPr>
          <w:u w:val="single"/>
        </w:rPr>
        <w:t>and the role of compressed timelines for decision making</w:t>
      </w:r>
      <w:r w:rsidRPr="00E54B43">
        <w:rPr>
          <w:sz w:val="12"/>
        </w:rPr>
        <w:t xml:space="preserve">, among others. The purpose of this article is to explain to scholars how </w:t>
      </w:r>
      <w:r w:rsidRPr="00146E37">
        <w:rPr>
          <w:b/>
          <w:highlight w:val="yellow"/>
          <w:u w:val="single"/>
          <w:bdr w:val="single" w:sz="4" w:space="0" w:color="auto"/>
        </w:rPr>
        <w:t>such stories</w:t>
      </w:r>
      <w:r w:rsidRPr="00E54B43">
        <w:rPr>
          <w:sz w:val="12"/>
        </w:rPr>
        <w:t xml:space="preserve">, and more rigorously developed narratives that specify variables of interest and draw on extant data, may </w:t>
      </w:r>
      <w:r w:rsidRPr="00146E37">
        <w:rPr>
          <w:b/>
          <w:highlight w:val="yellow"/>
          <w:u w:val="single"/>
          <w:bdr w:val="single" w:sz="4" w:space="0" w:color="auto"/>
        </w:rPr>
        <w:t>improve the study of IR</w:t>
      </w:r>
      <w:r w:rsidRPr="00E54B43">
        <w:rPr>
          <w:sz w:val="12"/>
        </w:rPr>
        <w:t>. An important starting point is to explain how future counterfactuals fit into the methodological canon of the discipline.</w:t>
      </w:r>
    </w:p>
    <w:p w14:paraId="3A33D59A" w14:textId="77777777" w:rsidR="008F5126" w:rsidRDefault="008F5126" w:rsidP="008F5126">
      <w:pPr>
        <w:pStyle w:val="Heading3"/>
      </w:pPr>
      <w:r>
        <w:t>AT: Alt</w:t>
      </w:r>
    </w:p>
    <w:p w14:paraId="719640C5" w14:textId="77777777" w:rsidR="008F5126" w:rsidRPr="002F1453" w:rsidRDefault="008F5126" w:rsidP="008F5126">
      <w:pPr>
        <w:pStyle w:val="Heading4"/>
        <w:rPr>
          <w:rFonts w:cs="Arial"/>
        </w:rPr>
      </w:pPr>
      <w:r w:rsidRPr="002F1453">
        <w:rPr>
          <w:rFonts w:cs="Arial"/>
        </w:rPr>
        <w:t xml:space="preserve">Alt fails – risk-based policymaking inevitable </w:t>
      </w:r>
    </w:p>
    <w:p w14:paraId="2C3FBEE0" w14:textId="77777777" w:rsidR="008F5126" w:rsidRPr="002F1453" w:rsidRDefault="008F5126" w:rsidP="008F5126">
      <w:r w:rsidRPr="002F1453">
        <w:rPr>
          <w:rStyle w:val="Heading4Char"/>
        </w:rPr>
        <w:t>Danzig 11</w:t>
      </w:r>
      <w:r w:rsidRPr="002F1453">
        <w:t xml:space="preserve"> Richard Danzig, Center for a New American Security Board Chairman, Secretary of the Navy under President Bill Clinton, October 2011, Driving in the Dark Ten Propositions About Prediction and National Security, </w:t>
      </w:r>
      <w:hyperlink r:id="rId15" w:history="1">
        <w:r w:rsidRPr="002F1453">
          <w:rPr>
            <w:rStyle w:val="Hyperlink"/>
          </w:rPr>
          <w:t>http://www.cnas.org/files/documents/publications/CNAS_Prediction_Danzig.pdf</w:t>
        </w:r>
      </w:hyperlink>
    </w:p>
    <w:p w14:paraId="248A7437" w14:textId="77777777" w:rsidR="008F5126" w:rsidRPr="00E54B43" w:rsidRDefault="008F5126" w:rsidP="008F5126">
      <w:r w:rsidRPr="00146E37">
        <w:rPr>
          <w:rStyle w:val="TitleChar"/>
          <w:rFonts w:cs="Arial"/>
          <w:highlight w:val="yellow"/>
        </w:rPr>
        <w:t>The Propensity to</w:t>
      </w:r>
      <w:r w:rsidRPr="002F1453">
        <w:rPr>
          <w:rStyle w:val="TitleChar"/>
          <w:rFonts w:cs="Arial"/>
        </w:rPr>
        <w:t xml:space="preserve"> Make Predictions</w:t>
      </w:r>
      <w:r w:rsidRPr="002F1453">
        <w:rPr>
          <w:rFonts w:cs="Arial"/>
          <w:sz w:val="14"/>
        </w:rPr>
        <w:t xml:space="preserve"> – </w:t>
      </w:r>
      <w:r w:rsidRPr="002F1453">
        <w:rPr>
          <w:rStyle w:val="TitleChar"/>
          <w:rFonts w:cs="Arial"/>
        </w:rPr>
        <w:t>and</w:t>
      </w:r>
      <w:r w:rsidRPr="002F1453">
        <w:rPr>
          <w:rFonts w:cs="Arial"/>
          <w:sz w:val="14"/>
        </w:rPr>
        <w:t xml:space="preserve"> to </w:t>
      </w:r>
      <w:r w:rsidRPr="00146E37">
        <w:rPr>
          <w:rStyle w:val="TitleChar"/>
          <w:rFonts w:cs="Arial"/>
          <w:highlight w:val="yellow"/>
        </w:rPr>
        <w:t>Act on the Basis of Predictions</w:t>
      </w:r>
      <w:r w:rsidRPr="00146E37">
        <w:rPr>
          <w:rFonts w:cs="Arial"/>
          <w:sz w:val="14"/>
          <w:highlight w:val="yellow"/>
        </w:rPr>
        <w:t xml:space="preserve"> – </w:t>
      </w:r>
      <w:r w:rsidRPr="00146E37">
        <w:rPr>
          <w:rStyle w:val="TitleChar"/>
          <w:rFonts w:cs="Arial"/>
          <w:highlight w:val="yellow"/>
        </w:rPr>
        <w:t>Is Inherently Human</w:t>
      </w:r>
      <w:r w:rsidRPr="002F1453">
        <w:rPr>
          <w:rFonts w:cs="Arial"/>
          <w:sz w:val="14"/>
        </w:rPr>
        <w:t xml:space="preserve"> “</w:t>
      </w:r>
      <w:r w:rsidRPr="002F1453">
        <w:rPr>
          <w:rStyle w:val="TitleChar"/>
          <w:rFonts w:cs="Arial"/>
        </w:rPr>
        <w:t>No one can predict the future” is a common saying</w:t>
      </w:r>
      <w:r w:rsidRPr="002F1453">
        <w:rPr>
          <w:rFonts w:cs="Arial"/>
          <w:sz w:val="14"/>
        </w:rPr>
        <w:t xml:space="preserve">, but </w:t>
      </w:r>
      <w:r w:rsidRPr="002F1453">
        <w:rPr>
          <w:rStyle w:val="TitleChar"/>
          <w:rFonts w:cs="Arial"/>
        </w:rPr>
        <w:t>people</w:t>
      </w:r>
      <w:r w:rsidRPr="002F1453">
        <w:rPr>
          <w:rFonts w:cs="Arial"/>
          <w:sz w:val="14"/>
        </w:rPr>
        <w:t xml:space="preserve"> quite correctly </w:t>
      </w:r>
      <w:r w:rsidRPr="002F1453">
        <w:rPr>
          <w:rStyle w:val="TitleChar"/>
          <w:rFonts w:cs="Arial"/>
        </w:rPr>
        <w:t>believe</w:t>
      </w:r>
      <w:r w:rsidRPr="002F1453">
        <w:rPr>
          <w:rFonts w:cs="Arial"/>
          <w:sz w:val="14"/>
        </w:rPr>
        <w:t xml:space="preserve"> </w:t>
      </w:r>
      <w:r w:rsidRPr="002F1453">
        <w:rPr>
          <w:rStyle w:val="TitleChar"/>
          <w:rFonts w:cs="Arial"/>
        </w:rPr>
        <w:t>and act otherwise</w:t>
      </w:r>
      <w:r w:rsidRPr="002F1453">
        <w:rPr>
          <w:rFonts w:cs="Arial"/>
          <w:sz w:val="14"/>
        </w:rPr>
        <w:t xml:space="preserve"> in everyday life. In fact, </w:t>
      </w:r>
      <w:r w:rsidRPr="002F1453">
        <w:rPr>
          <w:rStyle w:val="TitleChar"/>
          <w:rFonts w:cs="Arial"/>
        </w:rPr>
        <w:t>daily life is built on a foundation of prediction</w:t>
      </w:r>
      <w:r w:rsidRPr="002F1453">
        <w:rPr>
          <w:rFonts w:cs="Arial"/>
          <w:sz w:val="14"/>
        </w:rPr>
        <w:t xml:space="preserve">. One expects (predicts) that housing, food and water will be safe and, over the longer term, that saved money will retain value. These predictions are typically validated by everyday experience. </w:t>
      </w:r>
      <w:r w:rsidRPr="002F1453">
        <w:rPr>
          <w:rStyle w:val="TitleChar"/>
          <w:rFonts w:cs="Arial"/>
        </w:rPr>
        <w:t>As a consequence, people develop expectations about prediction</w:t>
      </w:r>
      <w:r w:rsidRPr="002F1453">
        <w:rPr>
          <w:rFonts w:cs="Arial"/>
          <w:sz w:val="14"/>
        </w:rPr>
        <w:t xml:space="preserve"> and a taste, even a hunger, for it. </w:t>
      </w:r>
      <w:r w:rsidRPr="002F1453">
        <w:rPr>
          <w:rStyle w:val="TitleChar"/>
          <w:rFonts w:cs="Arial"/>
        </w:rPr>
        <w:t xml:space="preserve">If security in everyday life derives from predictive power, </w:t>
      </w:r>
      <w:r w:rsidRPr="00146E37">
        <w:rPr>
          <w:rStyle w:val="TitleChar"/>
          <w:rFonts w:cs="Arial"/>
          <w:highlight w:val="yellow"/>
        </w:rPr>
        <w:t>it is natural to</w:t>
      </w:r>
      <w:r w:rsidRPr="002F1453">
        <w:rPr>
          <w:rStyle w:val="TitleChar"/>
          <w:rFonts w:cs="Arial"/>
        </w:rPr>
        <w:t xml:space="preserve"> try to </w:t>
      </w:r>
      <w:r w:rsidRPr="00146E37">
        <w:rPr>
          <w:rStyle w:val="TitleChar"/>
          <w:rFonts w:cs="Arial"/>
          <w:highlight w:val="yellow"/>
        </w:rPr>
        <w:t>build national security in the same way</w:t>
      </w:r>
      <w:r w:rsidRPr="002F1453">
        <w:rPr>
          <w:rFonts w:cs="Arial"/>
          <w:sz w:val="14"/>
        </w:rPr>
        <w:t xml:space="preserve">. </w:t>
      </w:r>
      <w:r w:rsidRPr="002F1453">
        <w:rPr>
          <w:rStyle w:val="TitleChar"/>
          <w:rFonts w:cs="Arial"/>
        </w:rPr>
        <w:t>This taste for prediction has deep roots</w:t>
      </w:r>
      <w:r w:rsidRPr="002F1453">
        <w:rPr>
          <w:rFonts w:cs="Arial"/>
          <w:sz w:val="14"/>
        </w:rPr>
        <w:t xml:space="preserve">.16 Humans are less physically capable than other species but more adept at reasoning.17 Reasoning is adaptive; it enhances the odds of survival for the species and of survival, power, health and wealth for individuals. </w:t>
      </w:r>
      <w:r w:rsidRPr="002F1453">
        <w:rPr>
          <w:rStyle w:val="TitleChar"/>
          <w:rFonts w:cs="Arial"/>
        </w:rPr>
        <w:t>Reasoning depends on predictive power</w:t>
      </w:r>
      <w:r w:rsidRPr="002F1453">
        <w:rPr>
          <w:rFonts w:cs="Arial"/>
          <w:sz w:val="14"/>
        </w:rPr>
        <w:t xml:space="preserve">. If what was benign yesterday becomes unpredictably dangerous today, it is hard to develop protective strategies, just as if two plus two equals four today and five tomorrow, it is hard to do math. </w:t>
      </w:r>
      <w:r w:rsidRPr="00146E37">
        <w:rPr>
          <w:rStyle w:val="TitleChar"/>
          <w:rFonts w:cs="Arial"/>
          <w:highlight w:val="yellow"/>
        </w:rPr>
        <w:t>Rational thought depends on prediction</w:t>
      </w:r>
      <w:r w:rsidRPr="002F1453">
        <w:rPr>
          <w:rStyle w:val="TitleChar"/>
          <w:rFonts w:cs="Arial"/>
        </w:rPr>
        <w:t xml:space="preserve"> and, at the same time, gives birth to prediction</w:t>
      </w:r>
      <w:r w:rsidRPr="002F1453">
        <w:rPr>
          <w:rFonts w:cs="Arial"/>
          <w:sz w:val="14"/>
        </w:rPr>
        <w:t xml:space="preserve">. </w:t>
      </w:r>
      <w:r w:rsidRPr="002F1453">
        <w:rPr>
          <w:rStyle w:val="TitleChar"/>
          <w:rFonts w:cs="Arial"/>
        </w:rPr>
        <w:t>Humans are rational beings and, therefore, make predictions. The taste for prediction has roots</w:t>
      </w:r>
      <w:r w:rsidRPr="002F1453">
        <w:rPr>
          <w:rFonts w:cs="Arial"/>
          <w:sz w:val="14"/>
        </w:rPr>
        <w:t xml:space="preserve">, moreover, </w:t>
      </w:r>
      <w:r w:rsidRPr="002F1453">
        <w:rPr>
          <w:rStyle w:val="TitleChar"/>
          <w:rFonts w:cs="Arial"/>
        </w:rPr>
        <w:t xml:space="preserve">in something deeper than rationality. Emotionally, </w:t>
      </w:r>
      <w:r w:rsidRPr="00146E37">
        <w:rPr>
          <w:rStyle w:val="TitleChar"/>
          <w:rFonts w:cs="Arial"/>
          <w:highlight w:val="yellow"/>
        </w:rPr>
        <w:t>people are uncomfortable with uncertainty</w:t>
      </w:r>
      <w:r w:rsidRPr="002F1453">
        <w:rPr>
          <w:rStyle w:val="TitleChar"/>
          <w:rFonts w:cs="Arial"/>
        </w:rPr>
        <w:t xml:space="preserve"> and pursue the illusion of control over events beyond their control.</w:t>
      </w:r>
      <w:r w:rsidRPr="002F1453">
        <w:rPr>
          <w:rFonts w:cs="Arial"/>
          <w:sz w:val="14"/>
        </w:rPr>
        <w:t xml:space="preserve"> Systematic interviews of those who have colostomies, for example, show that people are less depressed if they are informed that their impaired condition will be permanent than if they are told that it is uncertain whether they will be able to return to normal functioning.19 Citing this and other work, Daniel Gilbert concludes that “[h]uman beings find uncertainty more painful than the things they’re uncertain about.”20 </w:t>
      </w:r>
      <w:r w:rsidRPr="002F1453">
        <w:rPr>
          <w:rStyle w:val="TitleChar"/>
          <w:rFonts w:cs="Arial"/>
        </w:rPr>
        <w:t>An “illusion of control</w:t>
      </w:r>
      <w:r w:rsidRPr="002F1453">
        <w:rPr>
          <w:rFonts w:cs="Arial"/>
          <w:sz w:val="14"/>
        </w:rPr>
        <w:t xml:space="preserve">,” to employ a term now recognized in the literature of psychology, </w:t>
      </w:r>
      <w:r w:rsidRPr="002F1453">
        <w:rPr>
          <w:rStyle w:val="TitleChar"/>
          <w:rFonts w:cs="Arial"/>
        </w:rPr>
        <w:t>mitigates the pain of uncertainty</w:t>
      </w:r>
      <w:r w:rsidRPr="002F1453">
        <w:rPr>
          <w:rFonts w:cs="Arial"/>
          <w:sz w:val="14"/>
        </w:rPr>
        <w:t xml:space="preserve">.21 </w:t>
      </w:r>
      <w:r w:rsidRPr="002F1453">
        <w:rPr>
          <w:rStyle w:val="TitleChar"/>
          <w:rFonts w:cs="Arial"/>
        </w:rPr>
        <w:t>People value random lottery tickets or poker cards distributed to themselves more than they do tickets or cards randomly assigned to others</w:t>
      </w:r>
      <w:r w:rsidRPr="002F1453">
        <w:rPr>
          <w:rFonts w:cs="Arial"/>
          <w:sz w:val="14"/>
        </w:rPr>
        <w:t xml:space="preserve">.22 A </w:t>
      </w:r>
      <w:r w:rsidRPr="002F1453">
        <w:rPr>
          <w:rStyle w:val="TitleChar"/>
          <w:rFonts w:cs="Arial"/>
        </w:rPr>
        <w:t>discomfort with uncertainty and desire for control contribute to an unjustifiable over-reliance on prediction</w:t>
      </w:r>
      <w:r w:rsidRPr="002F1453">
        <w:rPr>
          <w:rFonts w:cs="Arial"/>
          <w:sz w:val="14"/>
        </w:rPr>
        <w:t xml:space="preserve">. 2. Requirements for Prediction Will Consistently Exceed the Ability to Predict The literature on predictive failure is rich and compelling.23 In the most systematic assessment, conducted over 15 years ending in 2003, Philip Tetlock asked 284 established experts24 more than 27,000 questions about future political and economic outcomes (expected electoral results, likelihoods of coups, accession to treaties, proliferation, GDP growth, etc.) and scored their results.25 Collateral exercises scored predictive achievement in the wake of the breakup of the Soviet Union, the transition to democracy in South Africa and other events. There are too many aspects of Tetlock’s richly textured discussion to permit a simple summary, but his own rendering of a central finding will suffice for this discussion: “When we pit experts against minimalist performance benchmarks – dilettantes, dart-throwing chimps, and assorted extrapolation algorithms – we find few signs that expertise translates into greater ability to make either ‘well calibrated’ or ‘discriminating’ forecasts.”26 As described below,27 there are strong reasons for a high likelihood of failure of foresight when DOD attempts to anticipate the requirements for systems over future decades. Recent experience makes this point vividly. Over the past 20 years,28 long-term predictions about the strategic environment and associated security challenges have been wrong, like most multi-year predictions on complex subjects.29 It is simple to list a halfdozen failures:30 American defense planners in 1990 did not anticipate the breakup of the Soviet Union, the rapid rise of China, Japan’s abrupt transition from decades of exceptional economic growth to decades of no growth,31 an attack like that on September 11, 2001 or the United States invasions of (and subsequent decade-long presences in) Afghanistan and Iraq.32 So, in this light, why does the defense community repeatedly over-invest in prediction? A common </w:t>
      </w:r>
      <w:r w:rsidRPr="00146E37">
        <w:rPr>
          <w:rStyle w:val="TitleChar"/>
          <w:rFonts w:cs="Arial"/>
          <w:highlight w:val="yellow"/>
        </w:rPr>
        <w:t>conceptual error intensifies the hunger</w:t>
      </w:r>
      <w:r w:rsidRPr="002F1453">
        <w:rPr>
          <w:rStyle w:val="TitleChar"/>
          <w:rFonts w:cs="Arial"/>
        </w:rPr>
        <w:t xml:space="preserve"> for prediction</w:t>
      </w:r>
      <w:r w:rsidRPr="002F1453">
        <w:rPr>
          <w:rFonts w:cs="Arial"/>
          <w:sz w:val="14"/>
        </w:rPr>
        <w:t xml:space="preserve">. </w:t>
      </w:r>
      <w:r w:rsidRPr="00146E37">
        <w:rPr>
          <w:rStyle w:val="TitleChar"/>
          <w:rFonts w:cs="Arial"/>
          <w:highlight w:val="yellow"/>
        </w:rPr>
        <w:t>History celebrates those who made good predictions</w:t>
      </w:r>
      <w:r w:rsidRPr="002F1453">
        <w:rPr>
          <w:rFonts w:cs="Arial"/>
          <w:sz w:val="14"/>
        </w:rPr>
        <w:t xml:space="preserve">. Because Winston Churchill’s fame rests on, among other things, his foresight about German militarism and the accuracy of his demands for preparation for World War II, it appears evident that confident prediction is the road to success. Yet it is an error to focus on numerators (instances of success) without asking about denominators (instances of failure). 33 Accordingly, </w:t>
      </w:r>
      <w:r w:rsidRPr="00146E37">
        <w:rPr>
          <w:rStyle w:val="TitleChar"/>
          <w:rFonts w:cs="Arial"/>
          <w:highlight w:val="yellow"/>
        </w:rPr>
        <w:t>there is a tendency to ignore</w:t>
      </w:r>
      <w:r w:rsidRPr="002F1453">
        <w:rPr>
          <w:rFonts w:cs="Arial"/>
          <w:sz w:val="14"/>
        </w:rPr>
        <w:t xml:space="preserve"> Churchill’s </w:t>
      </w:r>
      <w:r w:rsidRPr="00146E37">
        <w:rPr>
          <w:rStyle w:val="TitleChar"/>
          <w:rFonts w:cs="Arial"/>
          <w:highlight w:val="yellow"/>
        </w:rPr>
        <w:t>failures</w:t>
      </w:r>
      <w:r w:rsidRPr="002F1453">
        <w:rPr>
          <w:rFonts w:cs="Arial"/>
          <w:sz w:val="14"/>
        </w:rPr>
        <w:t xml:space="preserve"> in many other predictions (his disastrous expectations from military operations in Gallipoli, his underestimation of Gandhi, etc.). There is also a tendency to ignore the great number of other predictors who are not celebrated by history because they failed in analogous circumstances. Moreover, </w:t>
      </w:r>
      <w:r w:rsidRPr="00146E37">
        <w:rPr>
          <w:rStyle w:val="TitleChar"/>
          <w:rFonts w:cs="Arial"/>
          <w:highlight w:val="yellow"/>
        </w:rPr>
        <w:t>prediction is subject to refinement</w:t>
      </w:r>
      <w:r w:rsidRPr="002F1453">
        <w:rPr>
          <w:rFonts w:cs="Arial"/>
          <w:sz w:val="14"/>
        </w:rPr>
        <w:t xml:space="preserve"> and is often a competitive enterprise. As a result, </w:t>
      </w:r>
      <w:r w:rsidRPr="002F1453">
        <w:rPr>
          <w:rStyle w:val="TitleChar"/>
          <w:rFonts w:cs="Arial"/>
        </w:rPr>
        <w:t>predictive power is like wealth – gaining some of it rarely satisfies the needs</w:t>
      </w:r>
      <w:r w:rsidRPr="002F1453">
        <w:rPr>
          <w:rFonts w:cs="Arial"/>
          <w:sz w:val="14"/>
        </w:rPr>
        <w:t xml:space="preserve"> of those who receive it. Predictive power intensifies the demand for more predictive power. Tell a national security advisor that another country is likely to develop a nuclear weapon, and – after all his or her questions have been answered about the basis of the prediction – he or she will want to know when, in what numbers, with what reliability, at what cost, with what ability to deploy them, to mount them on missiles, with what intent as to their use, etc. It is no wonder that U.S. intelligence agencies are consistently regarded as failing. Whatever their mixtures of strengths and weaknesses, they are always being pushed to go beyond the point of success. Put another way, </w:t>
      </w:r>
      <w:r w:rsidRPr="002F1453">
        <w:rPr>
          <w:rStyle w:val="TitleChar"/>
          <w:rFonts w:cs="Arial"/>
        </w:rPr>
        <w:t xml:space="preserve">the surest prediction about a credible </w:t>
      </w:r>
      <w:r w:rsidRPr="00146E37">
        <w:rPr>
          <w:rStyle w:val="TitleChar"/>
          <w:rFonts w:cs="Arial"/>
          <w:highlight w:val="yellow"/>
        </w:rPr>
        <w:t>prediction</w:t>
      </w:r>
      <w:r w:rsidRPr="002F1453">
        <w:rPr>
          <w:rStyle w:val="TitleChar"/>
          <w:rFonts w:cs="Arial"/>
        </w:rPr>
        <w:t xml:space="preserve"> is that it </w:t>
      </w:r>
      <w:r w:rsidRPr="00146E37">
        <w:rPr>
          <w:rStyle w:val="TitleChar"/>
          <w:rFonts w:cs="Arial"/>
          <w:highlight w:val="yellow"/>
        </w:rPr>
        <w:t>will induce</w:t>
      </w:r>
      <w:r w:rsidRPr="002F1453">
        <w:rPr>
          <w:rStyle w:val="TitleChar"/>
          <w:rFonts w:cs="Arial"/>
        </w:rPr>
        <w:t xml:space="preserve"> a request for </w:t>
      </w:r>
      <w:r w:rsidRPr="00146E37">
        <w:rPr>
          <w:rStyle w:val="TitleChar"/>
          <w:rFonts w:cs="Arial"/>
          <w:highlight w:val="yellow"/>
        </w:rPr>
        <w:t>another prediction</w:t>
      </w:r>
      <w:r w:rsidRPr="00146E37">
        <w:rPr>
          <w:rFonts w:cs="Arial"/>
          <w:sz w:val="14"/>
          <w:highlight w:val="yellow"/>
        </w:rPr>
        <w:t xml:space="preserve">. </w:t>
      </w:r>
      <w:r w:rsidRPr="00146E37">
        <w:rPr>
          <w:rStyle w:val="TitleChar"/>
          <w:rFonts w:cs="Arial"/>
          <w:highlight w:val="yellow"/>
        </w:rPr>
        <w:t>This tendency is intensified when</w:t>
      </w:r>
      <w:r w:rsidRPr="002F1453">
        <w:rPr>
          <w:rFonts w:cs="Arial"/>
          <w:sz w:val="14"/>
        </w:rPr>
        <w:t xml:space="preserve">, as is commonly the case, </w:t>
      </w:r>
      <w:r w:rsidRPr="00146E37">
        <w:rPr>
          <w:rStyle w:val="TitleChar"/>
          <w:rFonts w:cs="Arial"/>
          <w:highlight w:val="yellow"/>
        </w:rPr>
        <w:t>prediction is competitive</w:t>
      </w:r>
      <w:r w:rsidRPr="002F1453">
        <w:rPr>
          <w:rFonts w:cs="Arial"/>
          <w:sz w:val="14"/>
        </w:rPr>
        <w:t xml:space="preserve">. If you can predict the price of a product but I can predict it faster or more precisely, I gain an economic advantage. If I can better predict the success of troop movements over difficult terrain, then I gain a military advantage. As a result, in competitive situations, my fears of your predictive power will drive me to demand more prediction regardless of my predictive power. Moreover, </w:t>
      </w:r>
      <w:r w:rsidRPr="002F1453">
        <w:rPr>
          <w:rStyle w:val="TitleChar"/>
          <w:rFonts w:cs="Arial"/>
        </w:rPr>
        <w:t>your recognition of my predictive power will lead you to take steps to impair my predictive ability</w:t>
      </w:r>
      <w:r w:rsidRPr="002F1453">
        <w:rPr>
          <w:rFonts w:cs="Arial"/>
          <w:sz w:val="14"/>
        </w:rPr>
        <w:t xml:space="preserve">.34 Carl von Clausewitz saw this very clearly: “The very nature of interaction is bound to make [warfare] unpredictable.”35 </w:t>
      </w:r>
      <w:r w:rsidRPr="00146E37">
        <w:rPr>
          <w:rStyle w:val="TitleChar"/>
          <w:rFonts w:cs="Arial"/>
          <w:highlight w:val="yellow"/>
        </w:rPr>
        <w:t>These inherent psychological and practical realities will consistently lead to over-prediction</w:t>
      </w:r>
      <w:r w:rsidRPr="002F1453">
        <w:rPr>
          <w:rStyle w:val="TitleChar"/>
          <w:rFonts w:cs="Arial"/>
        </w:rPr>
        <w:t>. People are doomed repeatedly to drive beyond their headlights</w:t>
      </w:r>
      <w:r w:rsidRPr="002F1453">
        <w:rPr>
          <w:rFonts w:cs="Arial"/>
          <w:sz w:val="14"/>
        </w:rPr>
        <w:t>.</w:t>
      </w:r>
    </w:p>
    <w:p w14:paraId="6E99177A" w14:textId="77777777" w:rsidR="008F5126" w:rsidRDefault="008F5126" w:rsidP="008F5126">
      <w:pPr>
        <w:pStyle w:val="Heading1"/>
      </w:pPr>
      <w:r>
        <w:t>1AR</w:t>
      </w:r>
    </w:p>
    <w:p w14:paraId="022697B0" w14:textId="77777777" w:rsidR="008F5126" w:rsidRDefault="008F5126" w:rsidP="008F5126">
      <w:pPr>
        <w:pStyle w:val="Heading3"/>
      </w:pPr>
      <w:r>
        <w:t>Anthro</w:t>
      </w:r>
    </w:p>
    <w:p w14:paraId="1D95F1DD" w14:textId="77777777" w:rsidR="008F5126" w:rsidRDefault="008F5126" w:rsidP="008F5126">
      <w:pPr>
        <w:pStyle w:val="Heading4"/>
      </w:pPr>
      <w:r>
        <w:t xml:space="preserve">Extinction outweighs ontology </w:t>
      </w:r>
    </w:p>
    <w:p w14:paraId="1C6C643C" w14:textId="77777777" w:rsidR="008F5126" w:rsidRDefault="008F5126" w:rsidP="008F5126">
      <w:r w:rsidRPr="009B7F90">
        <w:rPr>
          <w:rStyle w:val="StyleStyleBold12pt"/>
        </w:rPr>
        <w:t>Wapner 3</w:t>
      </w:r>
      <w:r>
        <w:t xml:space="preserve"> (Paul, </w:t>
      </w:r>
      <w:r w:rsidRPr="004A2E2B">
        <w:t>associate professor and director of the Global Environmental Policy Program at American University</w:t>
      </w:r>
      <w:r>
        <w:t xml:space="preserve">. “Leftist Criticism of "Nature" Environmental Protection in a Postmodern Age,” Dissent </w:t>
      </w:r>
      <w:r w:rsidRPr="004A2E2B">
        <w:t>Winter</w:t>
      </w:r>
      <w:r>
        <w:t xml:space="preserve">, </w:t>
      </w:r>
      <w:r w:rsidRPr="004A2E2B">
        <w:t>http://www.dissentmagazine.org/menutest/archives/2003/wi03/wapner.htm</w:t>
      </w:r>
      <w:r>
        <w:t>)</w:t>
      </w:r>
    </w:p>
    <w:p w14:paraId="054E1E14" w14:textId="77777777" w:rsidR="008F5126" w:rsidRPr="00D46850" w:rsidRDefault="008F5126" w:rsidP="008F5126">
      <w:pPr>
        <w:pStyle w:val="cardtext"/>
        <w:rPr>
          <w:sz w:val="14"/>
        </w:rPr>
      </w:pPr>
      <w:r w:rsidRPr="00D46850">
        <w:rPr>
          <w:sz w:val="14"/>
        </w:rPr>
        <w:t xml:space="preserve">All attempts to listen to nature are social constructions-except one. </w:t>
      </w:r>
      <w:r w:rsidRPr="003E681A">
        <w:rPr>
          <w:rStyle w:val="underline"/>
        </w:rPr>
        <w:t xml:space="preserve">Even the most radical postmodernist must </w:t>
      </w:r>
      <w:r w:rsidRPr="00C6713C">
        <w:rPr>
          <w:rStyle w:val="underline"/>
          <w:highlight w:val="yellow"/>
        </w:rPr>
        <w:t>acknowledge the distinction between</w:t>
      </w:r>
      <w:r w:rsidRPr="00A81FC4">
        <w:rPr>
          <w:rStyle w:val="underline"/>
        </w:rPr>
        <w:t xml:space="preserve"> physical </w:t>
      </w:r>
      <w:r w:rsidRPr="00C6713C">
        <w:rPr>
          <w:rStyle w:val="underline"/>
          <w:highlight w:val="yellow"/>
        </w:rPr>
        <w:t>existence and non-existence</w:t>
      </w:r>
      <w:r w:rsidRPr="00D46850">
        <w:rPr>
          <w:sz w:val="14"/>
        </w:rPr>
        <w:t xml:space="preserve">. As I have said, postmodernists accept that </w:t>
      </w:r>
      <w:r w:rsidRPr="00C6713C">
        <w:rPr>
          <w:rStyle w:val="underline"/>
          <w:highlight w:val="yellow"/>
        </w:rPr>
        <w:t xml:space="preserve">there is a </w:t>
      </w:r>
      <w:r w:rsidRPr="008A13C1">
        <w:rPr>
          <w:rStyle w:val="underline"/>
        </w:rPr>
        <w:t xml:space="preserve">physical </w:t>
      </w:r>
      <w:r w:rsidRPr="00C6713C">
        <w:rPr>
          <w:rStyle w:val="underline"/>
          <w:highlight w:val="yellow"/>
        </w:rPr>
        <w:t xml:space="preserve">substratum to the </w:t>
      </w:r>
      <w:r w:rsidRPr="008A13C1">
        <w:rPr>
          <w:rStyle w:val="underline"/>
        </w:rPr>
        <w:t xml:space="preserve">phenomenal </w:t>
      </w:r>
      <w:r w:rsidRPr="00C6713C">
        <w:rPr>
          <w:rStyle w:val="underline"/>
          <w:highlight w:val="yellow"/>
        </w:rPr>
        <w:t>world even if they argue about the</w:t>
      </w:r>
      <w:r w:rsidRPr="00A81FC4">
        <w:rPr>
          <w:rStyle w:val="underline"/>
        </w:rPr>
        <w:t xml:space="preserve"> different </w:t>
      </w:r>
      <w:r w:rsidRPr="00C6713C">
        <w:rPr>
          <w:rStyle w:val="underline"/>
          <w:highlight w:val="yellow"/>
        </w:rPr>
        <w:t>meanings we ascribe</w:t>
      </w:r>
      <w:r w:rsidRPr="00A81FC4">
        <w:rPr>
          <w:rStyle w:val="underline"/>
        </w:rPr>
        <w:t xml:space="preserve"> to </w:t>
      </w:r>
      <w:r w:rsidRPr="008A13C1">
        <w:rPr>
          <w:rStyle w:val="underline"/>
        </w:rPr>
        <w:t>it</w:t>
      </w:r>
      <w:r w:rsidRPr="00A81FC4">
        <w:rPr>
          <w:rStyle w:val="underline"/>
        </w:rPr>
        <w:t xml:space="preserve">. This </w:t>
      </w:r>
      <w:r w:rsidRPr="003E681A">
        <w:rPr>
          <w:rStyle w:val="underline"/>
        </w:rPr>
        <w:t xml:space="preserve">acknowledgment of physical existence is crucial. </w:t>
      </w:r>
      <w:r w:rsidRPr="00C6713C">
        <w:rPr>
          <w:rStyle w:val="underline"/>
          <w:highlight w:val="yellow"/>
        </w:rPr>
        <w:t>We can't ascribe meaning to that which doesn't appear</w:t>
      </w:r>
      <w:r w:rsidRPr="003E681A">
        <w:rPr>
          <w:rStyle w:val="underline"/>
        </w:rPr>
        <w:t>. What doesn't exist can manifest no character</w:t>
      </w:r>
      <w:r w:rsidRPr="00D46850">
        <w:rPr>
          <w:sz w:val="14"/>
        </w:rPr>
        <w:t xml:space="preserve">. Put differently, yes, the postmodernist should rightly worry about interpreting nature's expressions. And all of us should be wary of those who claim to speak on nature's behalf (including environmentalists who do that). But </w:t>
      </w:r>
      <w:r w:rsidRPr="00A81FC4">
        <w:rPr>
          <w:rStyle w:val="underline"/>
        </w:rPr>
        <w:t xml:space="preserve">we need not doubt the simple idea that </w:t>
      </w:r>
      <w:r w:rsidRPr="007637F9">
        <w:rPr>
          <w:rStyle w:val="StyleBoldUnderline"/>
          <w:b/>
          <w:highlight w:val="yellow"/>
        </w:rPr>
        <w:t xml:space="preserve">a prerequisite </w:t>
      </w:r>
      <w:r w:rsidRPr="007637F9">
        <w:rPr>
          <w:rStyle w:val="StyleBoldUnderline"/>
          <w:b/>
        </w:rPr>
        <w:t xml:space="preserve">of expression </w:t>
      </w:r>
      <w:r w:rsidRPr="007637F9">
        <w:rPr>
          <w:rStyle w:val="StyleBoldUnderline"/>
          <w:b/>
          <w:highlight w:val="yellow"/>
        </w:rPr>
        <w:t>is existence</w:t>
      </w:r>
      <w:r w:rsidRPr="00A81FC4">
        <w:rPr>
          <w:rStyle w:val="underline"/>
        </w:rPr>
        <w:t>. This</w:t>
      </w:r>
      <w:r w:rsidRPr="00D46850">
        <w:rPr>
          <w:sz w:val="14"/>
        </w:rPr>
        <w:t xml:space="preserve"> in turn </w:t>
      </w:r>
      <w:r w:rsidRPr="00A81FC4">
        <w:rPr>
          <w:rStyle w:val="underline"/>
        </w:rPr>
        <w:t>suggests that preserving the nonhuman world</w:t>
      </w:r>
      <w:r w:rsidRPr="00D46850">
        <w:rPr>
          <w:sz w:val="14"/>
        </w:rPr>
        <w:t>-in all its diverse embodiments-</w:t>
      </w:r>
      <w:r w:rsidRPr="00A81FC4">
        <w:rPr>
          <w:rStyle w:val="underline"/>
        </w:rPr>
        <w:t>must be seen by eco-critics as a fundamental good. Eco-critics must be supporters</w:t>
      </w:r>
      <w:r w:rsidRPr="00D46850">
        <w:rPr>
          <w:sz w:val="14"/>
        </w:rPr>
        <w:t xml:space="preserve">, in some fashion, </w:t>
      </w:r>
      <w:r w:rsidRPr="00A81FC4">
        <w:rPr>
          <w:rStyle w:val="underline"/>
        </w:rPr>
        <w:t>of environmental preservation</w:t>
      </w:r>
      <w:r w:rsidRPr="00D46850">
        <w:rPr>
          <w:sz w:val="14"/>
        </w:rPr>
        <w:t xml:space="preserve">.  </w:t>
      </w:r>
      <w:r w:rsidRPr="00A81FC4">
        <w:rPr>
          <w:rStyle w:val="underline"/>
        </w:rPr>
        <w:t>Postmodernists reject the idea of a universal good. They rightly acknowledge the difficulty of identifying a common value given the multiple contexts of our value-producing activity</w:t>
      </w:r>
      <w:r w:rsidRPr="00D46850">
        <w:rPr>
          <w:sz w:val="14"/>
        </w:rPr>
        <w:t xml:space="preserve">. In fact, </w:t>
      </w:r>
      <w:r w:rsidRPr="00A81FC4">
        <w:rPr>
          <w:rStyle w:val="underline"/>
        </w:rPr>
        <w:t>if there is one thing they vehemently scorn, it is the idea that there can be a value that stands above the individual contexts of human experience. Such a value would present itself as a metanarrative</w:t>
      </w:r>
      <w:r w:rsidRPr="00D46850">
        <w:rPr>
          <w:sz w:val="14"/>
        </w:rPr>
        <w:t xml:space="preserve"> and, as Jean-François Lyotard has explained, postmodernism is characterized fundamentally by its "incredulity toward meta-narratives."  Nonetheless, </w:t>
      </w:r>
      <w:r w:rsidRPr="00580EA8">
        <w:rPr>
          <w:rStyle w:val="underline"/>
        </w:rPr>
        <w:t xml:space="preserve">I can't see how postmodern critics can do otherwise than accept </w:t>
      </w:r>
      <w:r w:rsidRPr="00C6713C">
        <w:rPr>
          <w:rStyle w:val="underline"/>
          <w:highlight w:val="yellow"/>
        </w:rPr>
        <w:t>the value of preserving the nonhuman</w:t>
      </w:r>
      <w:r w:rsidRPr="00355309">
        <w:rPr>
          <w:rStyle w:val="underline"/>
        </w:rPr>
        <w:t xml:space="preserve"> </w:t>
      </w:r>
      <w:r w:rsidRPr="00C6713C">
        <w:rPr>
          <w:rStyle w:val="underline"/>
          <w:highlight w:val="yellow"/>
        </w:rPr>
        <w:t>world</w:t>
      </w:r>
      <w:r w:rsidRPr="00D46850">
        <w:rPr>
          <w:sz w:val="14"/>
        </w:rPr>
        <w:t xml:space="preserve">. The nonhuman </w:t>
      </w:r>
      <w:r w:rsidRPr="00C6713C">
        <w:rPr>
          <w:rStyle w:val="underline"/>
          <w:highlight w:val="yellow"/>
        </w:rPr>
        <w:t>is the extreme "other</w:t>
      </w:r>
      <w:r w:rsidRPr="00580EA8">
        <w:rPr>
          <w:rStyle w:val="underline"/>
        </w:rPr>
        <w:t>"; it stands in contradistinction to humans</w:t>
      </w:r>
      <w:r w:rsidRPr="00D46850">
        <w:rPr>
          <w:sz w:val="14"/>
        </w:rPr>
        <w:t xml:space="preserve"> as a species. </w:t>
      </w:r>
      <w:r w:rsidRPr="00580EA8">
        <w:rPr>
          <w:rStyle w:val="underline"/>
        </w:rPr>
        <w:t xml:space="preserve">In understanding </w:t>
      </w:r>
      <w:r w:rsidRPr="00C6713C">
        <w:rPr>
          <w:rStyle w:val="underline"/>
          <w:highlight w:val="yellow"/>
        </w:rPr>
        <w:t>the</w:t>
      </w:r>
      <w:r w:rsidRPr="00580EA8">
        <w:rPr>
          <w:rStyle w:val="underline"/>
        </w:rPr>
        <w:t xml:space="preserve"> constructed </w:t>
      </w:r>
      <w:r w:rsidRPr="00C6713C">
        <w:rPr>
          <w:rStyle w:val="underline"/>
          <w:highlight w:val="yellow"/>
        </w:rPr>
        <w:t>quality of human experience and</w:t>
      </w:r>
      <w:r w:rsidRPr="00D46850">
        <w:rPr>
          <w:sz w:val="14"/>
        </w:rPr>
        <w:t xml:space="preserve"> the dangers of reification, postmodernism inherently advances an ethic of </w:t>
      </w:r>
      <w:r w:rsidRPr="00C6713C">
        <w:rPr>
          <w:rStyle w:val="underline"/>
          <w:highlight w:val="yellow"/>
        </w:rPr>
        <w:t>respecting the "other</w:t>
      </w:r>
      <w:r w:rsidRPr="00D46850">
        <w:rPr>
          <w:sz w:val="14"/>
        </w:rPr>
        <w:t xml:space="preserve">." At the very least, respect </w:t>
      </w:r>
      <w:r w:rsidRPr="00C6713C">
        <w:rPr>
          <w:rStyle w:val="underline"/>
          <w:highlight w:val="yellow"/>
        </w:rPr>
        <w:t xml:space="preserve">must involve </w:t>
      </w:r>
      <w:r w:rsidRPr="007637F9">
        <w:rPr>
          <w:rStyle w:val="StyleBoldUnderline"/>
          <w:b/>
          <w:highlight w:val="yellow"/>
        </w:rPr>
        <w:t>ensuring</w:t>
      </w:r>
      <w:r w:rsidRPr="007637F9">
        <w:rPr>
          <w:rStyle w:val="StyleBoldUnderline"/>
          <w:b/>
        </w:rPr>
        <w:t xml:space="preserve"> that </w:t>
      </w:r>
      <w:r w:rsidRPr="007637F9">
        <w:rPr>
          <w:rStyle w:val="StyleBoldUnderline"/>
          <w:b/>
          <w:highlight w:val="yellow"/>
        </w:rPr>
        <w:t>the "other</w:t>
      </w:r>
      <w:r w:rsidRPr="007637F9">
        <w:rPr>
          <w:rStyle w:val="StyleBoldUnderline"/>
          <w:b/>
        </w:rPr>
        <w:t>"</w:t>
      </w:r>
      <w:r w:rsidRPr="00D46850">
        <w:rPr>
          <w:sz w:val="14"/>
        </w:rPr>
        <w:t xml:space="preserve"> actually </w:t>
      </w:r>
      <w:r w:rsidRPr="007637F9">
        <w:rPr>
          <w:rStyle w:val="StyleBoldUnderline"/>
          <w:b/>
          <w:highlight w:val="yellow"/>
        </w:rPr>
        <w:t>continues to exist</w:t>
      </w:r>
      <w:r w:rsidRPr="00D46850">
        <w:rPr>
          <w:sz w:val="14"/>
        </w:rPr>
        <w:t xml:space="preserve">. In our day and age, </w:t>
      </w:r>
      <w:r w:rsidRPr="00C6713C">
        <w:rPr>
          <w:rStyle w:val="underline"/>
          <w:highlight w:val="yellow"/>
        </w:rPr>
        <w:t>this requires us to take responsibility for protecting</w:t>
      </w:r>
      <w:r w:rsidRPr="00145A4A">
        <w:rPr>
          <w:rStyle w:val="underline"/>
        </w:rPr>
        <w:t xml:space="preserve"> the</w:t>
      </w:r>
      <w:r w:rsidRPr="00580EA8">
        <w:rPr>
          <w:rStyle w:val="underline"/>
        </w:rPr>
        <w:t xml:space="preserve"> actuality of the nonhuman. Instead</w:t>
      </w:r>
      <w:r w:rsidRPr="00D46850">
        <w:rPr>
          <w:sz w:val="14"/>
        </w:rPr>
        <w:t xml:space="preserve">, however, </w:t>
      </w:r>
      <w:r w:rsidRPr="00580EA8">
        <w:rPr>
          <w:rStyle w:val="underline"/>
        </w:rPr>
        <w:t xml:space="preserve">we are running roughshod over </w:t>
      </w:r>
      <w:r w:rsidRPr="00C6713C">
        <w:rPr>
          <w:rStyle w:val="underline"/>
          <w:highlight w:val="yellow"/>
        </w:rPr>
        <w:t>the earth</w:t>
      </w:r>
      <w:r w:rsidRPr="00D46850">
        <w:rPr>
          <w:sz w:val="14"/>
        </w:rPr>
        <w:t>'s diversity of plants, animals, and ecosystems. Postmodern critics should find this particularly disturbing. If they don't, they deny their own intellectual insights and compromise their fundamental moral commitment.</w:t>
      </w:r>
    </w:p>
    <w:p w14:paraId="20E4954C" w14:textId="77777777" w:rsidR="008F5126" w:rsidRDefault="008F5126" w:rsidP="008F5126"/>
    <w:p w14:paraId="7C4048A4" w14:textId="77777777" w:rsidR="008F5126" w:rsidRDefault="008F5126" w:rsidP="008F5126"/>
    <w:p w14:paraId="492FB915" w14:textId="77777777" w:rsidR="008F5126" w:rsidRPr="00A12F41" w:rsidRDefault="008F5126" w:rsidP="008F5126">
      <w:pPr>
        <w:pStyle w:val="Heading4"/>
      </w:pPr>
      <w:r w:rsidRPr="00A12F41">
        <w:t xml:space="preserve">Humans </w:t>
      </w:r>
      <w:r w:rsidRPr="00146E37">
        <w:t>are</w:t>
      </w:r>
      <w:r w:rsidRPr="00A12F41">
        <w:t xml:space="preserve"> </w:t>
      </w:r>
      <w:r w:rsidRPr="00146E37">
        <w:t>at least a bit more important</w:t>
      </w:r>
      <w:r w:rsidRPr="00A12F41">
        <w:t xml:space="preserve"> – only we can </w:t>
      </w:r>
      <w:r w:rsidRPr="00A12F41">
        <w:rPr>
          <w:u w:val="single"/>
        </w:rPr>
        <w:t>control</w:t>
      </w:r>
      <w:r w:rsidRPr="00A12F41">
        <w:t xml:space="preserve"> and </w:t>
      </w:r>
      <w:r w:rsidRPr="00A12F41">
        <w:rPr>
          <w:u w:val="single"/>
        </w:rPr>
        <w:t>reverse</w:t>
      </w:r>
      <w:r w:rsidRPr="00A12F41">
        <w:t xml:space="preserve"> instincts</w:t>
      </w:r>
    </w:p>
    <w:p w14:paraId="46DC3E0F" w14:textId="77777777" w:rsidR="008F5126" w:rsidRPr="00A12F41" w:rsidRDefault="008F5126" w:rsidP="008F5126">
      <w:r w:rsidRPr="005B68E1">
        <w:rPr>
          <w:rStyle w:val="StyleStyleBold12pt"/>
        </w:rPr>
        <w:t>Linker, 5</w:t>
      </w:r>
      <w:r w:rsidRPr="00A12F41">
        <w:t xml:space="preserve"> (Damon, “Animal Rights: Contemporary Issues (Compilation),” pg. 23-25)</w:t>
      </w:r>
    </w:p>
    <w:p w14:paraId="0A45A0B7" w14:textId="77777777" w:rsidR="008F5126" w:rsidRPr="00E54B43" w:rsidRDefault="008F5126" w:rsidP="008F5126">
      <w:pPr>
        <w:rPr>
          <w:sz w:val="16"/>
        </w:rPr>
      </w:pPr>
      <w:r w:rsidRPr="00A12F41">
        <w:rPr>
          <w:sz w:val="16"/>
        </w:rPr>
        <w:t xml:space="preserve">That such arguments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learnfrom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Verlyn Klinkenborg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on,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That animals feel emotions can hardly be doubted; but </w:t>
      </w:r>
      <w:r w:rsidRPr="00146E37">
        <w:rPr>
          <w:b/>
          <w:highlight w:val="yellow"/>
          <w:u w:val="single"/>
        </w:rPr>
        <w:t>human beings experience life</w:t>
      </w:r>
      <w:r w:rsidRPr="00A12F41">
        <w:rPr>
          <w:sz w:val="16"/>
        </w:rPr>
        <w:t xml:space="preserve">, even at its most "animalistic" level, </w:t>
      </w:r>
      <w:r w:rsidRPr="00146E37">
        <w:rPr>
          <w:b/>
          <w:highlight w:val="yellow"/>
          <w:u w:val="single"/>
        </w:rPr>
        <w:t xml:space="preserve">in a way that </w:t>
      </w:r>
      <w:r w:rsidRPr="00146E37">
        <w:rPr>
          <w:b/>
          <w:highlight w:val="yellow"/>
          <w:u w:val="single"/>
          <w:bdr w:val="single" w:sz="4" w:space="0" w:color="auto"/>
        </w:rPr>
        <w:t>fundamentally differs</w:t>
      </w:r>
      <w:r w:rsidRPr="00146E37">
        <w:rPr>
          <w:b/>
          <w:highlight w:val="yellow"/>
          <w:u w:val="single"/>
        </w:rPr>
        <w:t xml:space="preserve"> from other creatures</w:t>
      </w:r>
      <w:r w:rsidRPr="00A12F41">
        <w:rPr>
          <w:sz w:val="16"/>
        </w:rPr>
        <w:t xml:space="preserve">. Thus, </w:t>
      </w:r>
      <w:r w:rsidRPr="00A12F41">
        <w:rPr>
          <w:u w:val="single"/>
        </w:rPr>
        <w:t>Singer</w:t>
      </w:r>
      <w:r w:rsidRPr="00A12F41">
        <w:rPr>
          <w:sz w:val="16"/>
        </w:rPr>
        <w:t xml:space="preserve"> can account for the pain that humans and animals alike experience when they are hungry and the pleasure they feel when they eat, but he </w:t>
      </w:r>
      <w:r w:rsidRPr="00A12F41">
        <w:rPr>
          <w:u w:val="single"/>
        </w:rPr>
        <w:t>cannot explain</w:t>
      </w:r>
      <w:r w:rsidRPr="00A12F41">
        <w:rPr>
          <w:sz w:val="16"/>
        </w:rPr>
        <w:t xml:space="preserve">, for example, </w:t>
      </w:r>
      <w:r w:rsidRPr="00146E37">
        <w:rPr>
          <w:highlight w:val="yellow"/>
          <w:u w:val="single"/>
        </w:rPr>
        <w:t xml:space="preserve">a person's </w:t>
      </w:r>
      <w:r w:rsidRPr="00146E37">
        <w:rPr>
          <w:highlight w:val="yellow"/>
          <w:u w:val="single"/>
          <w:bdr w:val="single" w:sz="4" w:space="0" w:color="auto"/>
        </w:rPr>
        <w:t>choice</w:t>
      </w:r>
      <w:r w:rsidRPr="00146E37">
        <w:rPr>
          <w:highlight w:val="yellow"/>
          <w:u w:val="single"/>
        </w:rPr>
        <w:t xml:space="preserve"> to starve</w:t>
      </w:r>
      <w:r w:rsidRPr="00A12F41">
        <w:rPr>
          <w:u w:val="single"/>
        </w:rPr>
        <w:t xml:space="preserve"> himself for a cause.</w:t>
      </w:r>
      <w:r w:rsidRPr="00A12F41">
        <w:rPr>
          <w:sz w:val="16"/>
        </w:rPr>
        <w:t xml:space="preserve"> He understands that human beings, like animals, derive pleasure from sex and sometimes endure pangs of longing when they are deprived of it, but he cannot explain how or why, unlike animals, some choose to embrace celibacy for the sake of its noble purity. He is certainly attuned to the tendency we share with animals to fear and avoid pain and bodily harm, but </w:t>
      </w:r>
      <w:r w:rsidRPr="00A12F41">
        <w:rPr>
          <w:u w:val="single"/>
        </w:rPr>
        <w:t xml:space="preserve">he is incapable of understanding </w:t>
      </w:r>
      <w:r w:rsidRPr="00146E37">
        <w:rPr>
          <w:highlight w:val="yellow"/>
          <w:u w:val="single"/>
        </w:rPr>
        <w:t xml:space="preserve">a man's </w:t>
      </w:r>
      <w:r w:rsidRPr="00146E37">
        <w:rPr>
          <w:highlight w:val="yellow"/>
          <w:u w:val="single"/>
          <w:bdr w:val="single" w:sz="4" w:space="0" w:color="auto"/>
        </w:rPr>
        <w:t>willingness</w:t>
      </w:r>
      <w:r w:rsidRPr="00146E37">
        <w:rPr>
          <w:highlight w:val="yellow"/>
          <w:u w:val="single"/>
        </w:rPr>
        <w:t xml:space="preserve"> to face</w:t>
      </w:r>
      <w:r w:rsidRPr="00A12F41">
        <w:rPr>
          <w:u w:val="single"/>
        </w:rPr>
        <w:t xml:space="preserve"> certain </w:t>
      </w:r>
      <w:r w:rsidRPr="00146E37">
        <w:rPr>
          <w:highlight w:val="yellow"/>
          <w:u w:val="single"/>
        </w:rPr>
        <w:t>death</w:t>
      </w:r>
      <w:r w:rsidRPr="00A12F41">
        <w:rPr>
          <w:u w:val="single"/>
        </w:rPr>
        <w:t xml:space="preserve"> on the battlefield</w:t>
      </w:r>
      <w:r w:rsidRPr="00A12F41">
        <w:rPr>
          <w:sz w:val="16"/>
        </w:rPr>
        <w:t xml:space="preserve"> when called upon to do so by his country. Still less can he explain why stories of such sacrifice sometimes move us to tears.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jnanimate objects, and unlike the authors of the real Magna Carta, animals have no perception of morality. </w:t>
      </w:r>
      <w:r w:rsidRPr="00146E37">
        <w:rPr>
          <w:highlight w:val="yellow"/>
          <w:u w:val="single"/>
        </w:rPr>
        <w:t>Until</w:t>
      </w:r>
      <w:r w:rsidRPr="00A12F41">
        <w:rPr>
          <w:u w:val="single"/>
        </w:rPr>
        <w:t xml:space="preserve"> the day when </w:t>
      </w:r>
      <w:r w:rsidRPr="00146E37">
        <w:rPr>
          <w:highlight w:val="yellow"/>
          <w:u w:val="single"/>
        </w:rPr>
        <w:t>a</w:t>
      </w:r>
      <w:r w:rsidRPr="00A12F41">
        <w:rPr>
          <w:u w:val="single"/>
        </w:rPr>
        <w:t xml:space="preserve"> single </w:t>
      </w:r>
      <w:r w:rsidRPr="00146E37">
        <w:rPr>
          <w:highlight w:val="yellow"/>
          <w:u w:val="single"/>
        </w:rPr>
        <w:t xml:space="preserve">animal </w:t>
      </w:r>
      <w:r w:rsidRPr="00146E37">
        <w:rPr>
          <w:highlight w:val="yellow"/>
          <w:u w:val="single"/>
          <w:bdr w:val="single" w:sz="4" w:space="0" w:color="auto"/>
        </w:rPr>
        <w:t>stands up</w:t>
      </w:r>
      <w:r w:rsidRPr="00A12F41">
        <w:rPr>
          <w:u w:val="single"/>
        </w:rPr>
        <w:t xml:space="preserve"> and</w:t>
      </w:r>
      <w:r w:rsidRPr="00A12F41">
        <w:rPr>
          <w:sz w:val="16"/>
        </w:rPr>
        <w:t xml:space="preserve">, led by a love of justice and a sense of self-worth, </w:t>
      </w:r>
      <w:r w:rsidRPr="00A12F41">
        <w:rPr>
          <w:u w:val="single"/>
        </w:rPr>
        <w:t>insists that the world recognize</w:t>
      </w:r>
      <w:r w:rsidRPr="00A12F41">
        <w:rPr>
          <w:sz w:val="16"/>
        </w:rPr>
        <w:t xml:space="preserve"> and respect </w:t>
      </w:r>
      <w:r w:rsidRPr="00A12F41">
        <w:rPr>
          <w:u w:val="single"/>
        </w:rPr>
        <w:t xml:space="preserve">its </w:t>
      </w:r>
      <w:r w:rsidRPr="00A12F41">
        <w:rPr>
          <w:u w:val="single"/>
          <w:bdr w:val="single" w:sz="4" w:space="0" w:color="auto"/>
        </w:rPr>
        <w:t>dignity</w:t>
      </w:r>
      <w:r w:rsidRPr="00A12F41">
        <w:rPr>
          <w:u w:val="single"/>
        </w:rPr>
        <w:t xml:space="preserve">, all the </w:t>
      </w:r>
      <w:r w:rsidRPr="00146E37">
        <w:rPr>
          <w:highlight w:val="yellow"/>
          <w:u w:val="single"/>
        </w:rPr>
        <w:t>philosophical gyrations of</w:t>
      </w:r>
      <w:r w:rsidRPr="00A12F41">
        <w:rPr>
          <w:u w:val="single"/>
        </w:rPr>
        <w:t xml:space="preserve"> the </w:t>
      </w:r>
      <w:r w:rsidRPr="00146E37">
        <w:rPr>
          <w:highlight w:val="yellow"/>
          <w:u w:val="single"/>
        </w:rPr>
        <w:t>activists will remain</w:t>
      </w:r>
      <w:r w:rsidRPr="00A12F41">
        <w:rPr>
          <w:u w:val="single"/>
        </w:rPr>
        <w:t xml:space="preserve"> so much </w:t>
      </w:r>
      <w:r w:rsidRPr="00146E37">
        <w:rPr>
          <w:highlight w:val="yellow"/>
          <w:u w:val="single"/>
          <w:bdr w:val="single" w:sz="4" w:space="0" w:color="auto"/>
        </w:rPr>
        <w:t>sophistry</w:t>
      </w:r>
      <w:r w:rsidRPr="00A12F41">
        <w:rPr>
          <w:u w:val="single"/>
        </w:rPr>
        <w:t>.</w:t>
      </w:r>
      <w:r w:rsidRPr="00A12F41">
        <w:rPr>
          <w:sz w:val="16"/>
        </w:rPr>
        <w:t xml:space="preserve"> Putting Human Interests First </w:t>
      </w:r>
      <w:r w:rsidRPr="00146E37">
        <w:rPr>
          <w:b/>
          <w:highlight w:val="yellow"/>
          <w:u w:val="single"/>
        </w:rPr>
        <w:t>None of this</w:t>
      </w:r>
      <w:r w:rsidRPr="00A12F41">
        <w:rPr>
          <w:sz w:val="16"/>
        </w:rPr>
        <w:t xml:space="preserve">, of course, </w:t>
      </w:r>
      <w:r w:rsidRPr="00146E37">
        <w:rPr>
          <w:b/>
          <w:highlight w:val="yellow"/>
          <w:u w:val="single"/>
        </w:rPr>
        <w:t xml:space="preserve">exempts human beings from </w:t>
      </w:r>
      <w:r w:rsidRPr="00146E37">
        <w:rPr>
          <w:b/>
          <w:highlight w:val="yellow"/>
          <w:u w:val="single"/>
          <w:bdr w:val="single" w:sz="4" w:space="0" w:color="auto"/>
        </w:rPr>
        <w:t>behaving decently</w:t>
      </w:r>
      <w:r w:rsidRPr="00146E37">
        <w:rPr>
          <w:b/>
          <w:highlight w:val="yellow"/>
          <w:u w:val="single"/>
        </w:rPr>
        <w:t xml:space="preserve"> toward animals, but it does provide</w:t>
      </w:r>
      <w:r w:rsidRPr="00A12F41">
        <w:rPr>
          <w:sz w:val="16"/>
        </w:rPr>
        <w:t xml:space="preserve"> a foundation, when necessary, </w:t>
      </w:r>
      <w:r w:rsidRPr="00146E37">
        <w:rPr>
          <w:b/>
          <w:highlight w:val="yellow"/>
          <w:u w:val="single"/>
        </w:rPr>
        <w:t>for giving pride</w:t>
      </w:r>
      <w:r w:rsidRPr="00A12F41">
        <w:rPr>
          <w:sz w:val="16"/>
        </w:rPr>
        <w:t xml:space="preserve"> of place </w:t>
      </w:r>
      <w:r w:rsidRPr="00146E37">
        <w:rPr>
          <w:b/>
          <w:highlight w:val="yellow"/>
          <w:u w:val="single"/>
        </w:rPr>
        <w:t xml:space="preserve">to the interests of </w:t>
      </w:r>
      <w:r w:rsidRPr="00146E37">
        <w:rPr>
          <w:b/>
          <w:highlight w:val="yellow"/>
          <w:u w:val="single"/>
          <w:bdr w:val="single" w:sz="4" w:space="0" w:color="auto"/>
        </w:rPr>
        <w:t>human beings</w:t>
      </w:r>
      <w:r w:rsidRPr="00A12F41">
        <w:rPr>
          <w:sz w:val="16"/>
        </w:rPr>
        <w:t>. This has particular relevance for biomedical research. Among the most vociferous critics of the USDA's capitulation to the animal-rights movement were the nation's leading centers of medical science. The National Association for BiOlnedical Research estimated that the new regulations would cost universities alone as much as $280 million a year. Nor is the issue simply one of dollars. As Estelle Fishbein, counsel for Johns Hopkins University,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apPOintment at Princeton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animaLs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IIpersons." Though Wise's inference is the opposite of Singer's-he does not wish to deprive underdeveloped humans of rights so much as to extend those rights to primates-he is playing the same game of baitand- switch: in this case projecting the noblest human attributes onto animals while quietly limiting his sample of human beings to newborns and the mentally disabled. When raising animals to our level proves to be impossible, as it inevitably must, equal consideration can only be won by attempting to lower us to theirs.</w:t>
      </w:r>
    </w:p>
    <w:p w14:paraId="2C334919" w14:textId="77777777" w:rsidR="008F5126" w:rsidRDefault="008F5126" w:rsidP="008F5126"/>
    <w:p w14:paraId="46881BE6" w14:textId="77777777" w:rsidR="008F5126" w:rsidRDefault="008F5126" w:rsidP="008F5126">
      <w:pPr>
        <w:pStyle w:val="Heading4"/>
        <w:rPr>
          <w:rFonts w:eastAsia="Calibri"/>
        </w:rPr>
      </w:pPr>
      <w:r>
        <w:rPr>
          <w:rFonts w:eastAsia="Calibri"/>
        </w:rPr>
        <w:t xml:space="preserve">Death ontologically destroys the subject </w:t>
      </w:r>
    </w:p>
    <w:p w14:paraId="6EA31BE5" w14:textId="77777777" w:rsidR="008F5126" w:rsidRPr="00680289" w:rsidRDefault="008F5126" w:rsidP="008F5126">
      <w:r w:rsidRPr="005B68E1">
        <w:rPr>
          <w:rStyle w:val="StyleStyleBold12pt"/>
        </w:rPr>
        <w:t>Paterson, 3</w:t>
      </w:r>
      <w:r w:rsidRPr="00680289">
        <w:t xml:space="preserve"> – Department of Philosophy, Providence College, Rhode Island (Craig, “A Life Not Worth Living?”, Studies in Christian Ethics, </w:t>
      </w:r>
      <w:hyperlink r:id="rId16" w:history="1">
        <w:r w:rsidRPr="00680289">
          <w:rPr>
            <w:rStyle w:val="Hyperlink"/>
          </w:rPr>
          <w:t>http://sce.sagepub.com</w:t>
        </w:r>
      </w:hyperlink>
      <w:r w:rsidRPr="00680289">
        <w:t>)</w:t>
      </w:r>
    </w:p>
    <w:p w14:paraId="02721C20" w14:textId="77777777" w:rsidR="008F5126" w:rsidRDefault="008F5126" w:rsidP="008F5126">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146E37">
        <w:rPr>
          <w:rStyle w:val="Emphasis"/>
          <w:highlight w:val="yellow"/>
        </w:rPr>
        <w:t>death</w:t>
      </w:r>
      <w:r w:rsidRPr="00680289">
        <w:rPr>
          <w:u w:val="single"/>
        </w:rPr>
        <w:t xml:space="preserve"> in itself </w:t>
      </w:r>
      <w:r w:rsidRPr="00146E37">
        <w:rPr>
          <w:rStyle w:val="Emphasis"/>
          <w:highlight w:val="yellow"/>
        </w:rPr>
        <w:t>is</w:t>
      </w:r>
      <w:r w:rsidRPr="00680289">
        <w:rPr>
          <w:u w:val="single"/>
        </w:rPr>
        <w:t xml:space="preserve"> an </w:t>
      </w:r>
      <w:r w:rsidRPr="00146E37">
        <w:rPr>
          <w:rStyle w:val="Emphasis"/>
          <w:highlight w:val="yellow"/>
        </w:rPr>
        <w:t>evil</w:t>
      </w:r>
      <w:r w:rsidRPr="00680289">
        <w:rPr>
          <w:u w:val="single"/>
        </w:rPr>
        <w:t xml:space="preserve"> to us </w:t>
      </w:r>
      <w:r w:rsidRPr="00146E37">
        <w:rPr>
          <w:highlight w:val="yellow"/>
          <w:u w:val="single"/>
        </w:rPr>
        <w:t xml:space="preserve">because it </w:t>
      </w:r>
      <w:r w:rsidRPr="00146E37">
        <w:rPr>
          <w:rStyle w:val="Emphasis"/>
          <w:highlight w:val="yellow"/>
        </w:rPr>
        <w:t>ontologically destroys the</w:t>
      </w:r>
      <w:r w:rsidRPr="00680289">
        <w:rPr>
          <w:u w:val="single"/>
        </w:rPr>
        <w:t xml:space="preserve"> current existent </w:t>
      </w:r>
      <w:r w:rsidRPr="00146E37">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146E37">
        <w:rPr>
          <w:rStyle w:val="Emphasis"/>
          <w:highlight w:val="yellow"/>
        </w:rPr>
        <w:t>independent</w:t>
      </w:r>
      <w:r w:rsidRPr="00680289">
        <w:rPr>
          <w:u w:val="single"/>
        </w:rPr>
        <w:t xml:space="preserve">ly </w:t>
      </w:r>
      <w:r w:rsidRPr="00146E37">
        <w:rPr>
          <w:rStyle w:val="Emphasis"/>
          <w:highlight w:val="yellow"/>
        </w:rPr>
        <w:t>of</w:t>
      </w:r>
      <w:r w:rsidRPr="00146E37">
        <w:rPr>
          <w:highlight w:val="yellow"/>
          <w:u w:val="single"/>
        </w:rPr>
        <w:t xml:space="preserve"> </w:t>
      </w:r>
      <w:r w:rsidRPr="00146E37">
        <w:rPr>
          <w:rStyle w:val="Emphasis"/>
          <w:highlight w:val="yellow"/>
        </w:rPr>
        <w:t>calculations about</w:t>
      </w:r>
      <w:r w:rsidRPr="00146E37">
        <w:rPr>
          <w:highlight w:val="yellow"/>
          <w:u w:val="single"/>
        </w:rPr>
        <w:t xml:space="preserve"> </w:t>
      </w:r>
      <w:r w:rsidRPr="00146E37">
        <w:rPr>
          <w:rStyle w:val="Emphasis"/>
          <w:highlight w:val="yellow"/>
        </w:rPr>
        <w:t>better</w:t>
      </w:r>
      <w:r w:rsidRPr="00146E37">
        <w:rPr>
          <w:highlight w:val="yellow"/>
          <w:u w:val="single"/>
        </w:rPr>
        <w:t xml:space="preserve"> </w:t>
      </w:r>
      <w:r w:rsidRPr="00146E37">
        <w:rPr>
          <w:rStyle w:val="Emphasis"/>
          <w:highlight w:val="yellow"/>
        </w:rPr>
        <w:t>or</w:t>
      </w:r>
      <w:r w:rsidRPr="00146E37">
        <w:rPr>
          <w:highlight w:val="yellow"/>
          <w:u w:val="single"/>
        </w:rPr>
        <w:t xml:space="preserve"> </w:t>
      </w:r>
      <w:r w:rsidRPr="00146E37">
        <w:rPr>
          <w:rStyle w:val="Emphasis"/>
          <w:highlight w:val="yellow"/>
        </w:rPr>
        <w:t>worse</w:t>
      </w:r>
      <w:r w:rsidRPr="00680289">
        <w:rPr>
          <w:u w:val="single"/>
        </w:rPr>
        <w:t xml:space="preserve"> possible </w:t>
      </w:r>
      <w:r w:rsidRPr="00146E37">
        <w:rPr>
          <w:rStyle w:val="Emphasis"/>
          <w:highlight w:val="yellow"/>
        </w:rPr>
        <w:t>lives</w:t>
      </w:r>
      <w:r w:rsidRPr="00680289">
        <w:rPr>
          <w:sz w:val="14"/>
        </w:rPr>
        <w:t xml:space="preserve">. Such an evil need not be consciously experienced in order to be an evil for the kind of being a human person is. </w:t>
      </w:r>
      <w:r w:rsidRPr="00146E37">
        <w:rPr>
          <w:highlight w:val="yellow"/>
          <w:u w:val="single"/>
        </w:rPr>
        <w:t>Death is</w:t>
      </w:r>
      <w:r w:rsidRPr="00680289">
        <w:rPr>
          <w:u w:val="single"/>
        </w:rPr>
        <w:t xml:space="preserve"> an </w:t>
      </w:r>
      <w:r w:rsidRPr="00146E37">
        <w:rPr>
          <w:highlight w:val="yellow"/>
          <w:u w:val="single"/>
        </w:rPr>
        <w:t>evil because</w:t>
      </w:r>
      <w:r w:rsidRPr="00680289">
        <w:rPr>
          <w:u w:val="single"/>
        </w:rPr>
        <w:t xml:space="preserve"> of the change in kind </w:t>
      </w:r>
      <w:r w:rsidRPr="00146E37">
        <w:rPr>
          <w:highlight w:val="yellow"/>
          <w:u w:val="single"/>
        </w:rPr>
        <w:t xml:space="preserve">it brings about, a change that is destructive of the </w:t>
      </w:r>
      <w:r w:rsidRPr="00680289">
        <w:rPr>
          <w:u w:val="single"/>
        </w:rPr>
        <w:t xml:space="preserve">type of </w:t>
      </w:r>
      <w:r w:rsidRPr="00146E37">
        <w:rPr>
          <w:highlight w:val="yellow"/>
          <w:u w:val="single"/>
        </w:rPr>
        <w:t>entity that we</w:t>
      </w:r>
      <w:r w:rsidRPr="00680289">
        <w:rPr>
          <w:u w:val="single"/>
        </w:rPr>
        <w:t xml:space="preserve"> essentially </w:t>
      </w:r>
      <w:r w:rsidRPr="00146E37">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146E37">
        <w:rPr>
          <w:highlight w:val="yellow"/>
          <w:u w:val="single"/>
        </w:rPr>
        <w:t xml:space="preserve">rejection of </w:t>
      </w:r>
      <w:r w:rsidRPr="00680289">
        <w:rPr>
          <w:u w:val="single"/>
        </w:rPr>
        <w:t xml:space="preserve">human </w:t>
      </w:r>
      <w:r w:rsidRPr="00146E37">
        <w:rPr>
          <w:highlight w:val="yellow"/>
          <w:u w:val="single"/>
        </w:rPr>
        <w:t xml:space="preserve">life </w:t>
      </w:r>
      <w:r w:rsidRPr="00680289">
        <w:rPr>
          <w:u w:val="single"/>
        </w:rPr>
        <w:t xml:space="preserve">itself </w:t>
      </w:r>
      <w:r w:rsidRPr="00146E37">
        <w:rPr>
          <w:highlight w:val="yellow"/>
          <w:u w:val="single"/>
        </w:rPr>
        <w:t xml:space="preserve">cannot </w:t>
      </w:r>
      <w:r w:rsidRPr="00680289">
        <w:rPr>
          <w:u w:val="single"/>
        </w:rPr>
        <w:t xml:space="preserve">therefore </w:t>
      </w:r>
      <w:r w:rsidRPr="00146E37">
        <w:rPr>
          <w:highlight w:val="yellow"/>
          <w:u w:val="single"/>
        </w:rPr>
        <w:t xml:space="preserve">be warranted since it is an </w:t>
      </w:r>
      <w:r w:rsidRPr="00146E37">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146E37">
        <w:rPr>
          <w:highlight w:val="yellow"/>
          <w:u w:val="single"/>
        </w:rPr>
        <w:t xml:space="preserve">we should not seek to </w:t>
      </w:r>
      <w:r w:rsidRPr="00680289">
        <w:rPr>
          <w:u w:val="single"/>
        </w:rPr>
        <w:t xml:space="preserve">irrationally </w:t>
      </w:r>
      <w:r w:rsidRPr="00146E37">
        <w:rPr>
          <w:rStyle w:val="Emphasis"/>
          <w:highlight w:val="yellow"/>
        </w:rPr>
        <w:t>destroy</w:t>
      </w:r>
      <w:r w:rsidRPr="00146E37">
        <w:rPr>
          <w:highlight w:val="yellow"/>
          <w:u w:val="single"/>
        </w:rPr>
        <w:t xml:space="preserve"> </w:t>
      </w:r>
      <w:r w:rsidRPr="00680289">
        <w:rPr>
          <w:u w:val="single"/>
        </w:rPr>
        <w:t xml:space="preserve">the person, </w:t>
      </w:r>
      <w:r w:rsidRPr="00146E37">
        <w:rPr>
          <w:rStyle w:val="Emphasis"/>
          <w:sz w:val="28"/>
          <w:szCs w:val="28"/>
          <w:highlight w:val="yellow"/>
        </w:rPr>
        <w:t>the very source</w:t>
      </w:r>
      <w:r w:rsidRPr="00680289">
        <w:rPr>
          <w:u w:val="single"/>
        </w:rPr>
        <w:t xml:space="preserve"> and condition </w:t>
      </w:r>
      <w:r w:rsidRPr="00146E37">
        <w:rPr>
          <w:rStyle w:val="Emphasis"/>
          <w:sz w:val="28"/>
          <w:szCs w:val="28"/>
          <w:highlight w:val="yellow"/>
        </w:rPr>
        <w:t>of all human possibility</w:t>
      </w:r>
      <w:r w:rsidRPr="00680289">
        <w:rPr>
          <w:sz w:val="14"/>
        </w:rPr>
        <w:t>.82</w:t>
      </w:r>
      <w:r w:rsidRPr="00680289">
        <w:rPr>
          <w:rStyle w:val="Emphasis"/>
          <w:sz w:val="28"/>
          <w:szCs w:val="28"/>
        </w:rPr>
        <w:t xml:space="preserve"> </w:t>
      </w:r>
    </w:p>
    <w:p w14:paraId="6EADBBE2" w14:textId="77777777" w:rsidR="008F5126" w:rsidRDefault="008F5126" w:rsidP="008F5126"/>
    <w:p w14:paraId="1A0DB927" w14:textId="77777777" w:rsidR="008F5126" w:rsidRDefault="008F5126" w:rsidP="008F5126"/>
    <w:p w14:paraId="1B84D4E0" w14:textId="77777777" w:rsidR="008F5126" w:rsidRDefault="008F5126" w:rsidP="008F5126">
      <w:pPr>
        <w:pStyle w:val="Heading4"/>
      </w:pPr>
      <w:r>
        <w:t xml:space="preserve">If movements now and drone strikes now then what is the link… </w:t>
      </w:r>
    </w:p>
    <w:p w14:paraId="51E768B2" w14:textId="77777777" w:rsidR="008F5126" w:rsidRPr="006E744F" w:rsidRDefault="008F5126" w:rsidP="008F5126">
      <w:pPr>
        <w:pStyle w:val="Heading4"/>
      </w:pPr>
      <w:r w:rsidRPr="006E744F">
        <w:t>America will be 100% vegan by 2050</w:t>
      </w:r>
    </w:p>
    <w:p w14:paraId="35A84DE8" w14:textId="77777777" w:rsidR="008F5126" w:rsidRPr="00146E37" w:rsidRDefault="008F5126" w:rsidP="008F5126">
      <w:r w:rsidRPr="00146E37">
        <w:rPr>
          <w:rStyle w:val="Heading4Char"/>
        </w:rPr>
        <w:t>LITTLE 3/13/14</w:t>
      </w:r>
      <w:r w:rsidRPr="00146E37">
        <w:t xml:space="preserve"> (Lindsey; Ecorazzi, “America Could be Vegan by 2050,” </w:t>
      </w:r>
      <w:hyperlink r:id="rId17" w:history="1">
        <w:r w:rsidRPr="00146E37">
          <w:rPr>
            <w:rStyle w:val="Hyperlink"/>
          </w:rPr>
          <w:t>http://www.ecorazzi.com/2014/03/13/america-could-be-vegan-by-2050/</w:t>
        </w:r>
      </w:hyperlink>
      <w:r w:rsidRPr="00146E37">
        <w:t>)</w:t>
      </w:r>
    </w:p>
    <w:p w14:paraId="14C17D93" w14:textId="77777777" w:rsidR="008F5126" w:rsidRDefault="008F5126" w:rsidP="008F5126"/>
    <w:p w14:paraId="5DFB1E08" w14:textId="77777777" w:rsidR="008F5126" w:rsidRPr="00146E37" w:rsidRDefault="008F5126" w:rsidP="008F5126">
      <w:pPr>
        <w:rPr>
          <w:sz w:val="16"/>
        </w:rPr>
      </w:pPr>
      <w:r w:rsidRPr="00146E37">
        <w:rPr>
          <w:sz w:val="16"/>
        </w:rPr>
        <w:t xml:space="preserve">The founder and director of Catskill Animal Sanctuary, Kathy Stevens, thinks </w:t>
      </w:r>
      <w:r w:rsidRPr="00146E37">
        <w:rPr>
          <w:highlight w:val="yellow"/>
          <w:u w:val="single"/>
        </w:rPr>
        <w:t>America could be vegan by 2050</w:t>
      </w:r>
      <w:r w:rsidRPr="00146E37">
        <w:rPr>
          <w:sz w:val="16"/>
        </w:rPr>
        <w:t xml:space="preserve">. </w:t>
      </w:r>
      <w:r w:rsidRPr="00146E37">
        <w:rPr>
          <w:u w:val="single"/>
        </w:rPr>
        <w:t>Here’s the evidence</w:t>
      </w:r>
      <w:r w:rsidRPr="00146E37">
        <w:rPr>
          <w:sz w:val="16"/>
        </w:rPr>
        <w:t xml:space="preserve">: 1. </w:t>
      </w:r>
      <w:r w:rsidRPr="00146E37">
        <w:rPr>
          <w:highlight w:val="yellow"/>
          <w:u w:val="single"/>
        </w:rPr>
        <w:t xml:space="preserve">Meat consumption is on </w:t>
      </w:r>
      <w:r w:rsidRPr="00146E37">
        <w:rPr>
          <w:rStyle w:val="Emphasis"/>
          <w:highlight w:val="yellow"/>
        </w:rPr>
        <w:t>the decline</w:t>
      </w:r>
      <w:r w:rsidRPr="00146E37">
        <w:rPr>
          <w:highlight w:val="yellow"/>
          <w:u w:val="single"/>
        </w:rPr>
        <w:t>, while interest in vegan food is on the rise</w:t>
      </w:r>
      <w:r w:rsidRPr="00146E37">
        <w:rPr>
          <w:sz w:val="16"/>
          <w:highlight w:val="yellow"/>
        </w:rPr>
        <w:t>.</w:t>
      </w:r>
      <w:r w:rsidRPr="00146E37">
        <w:rPr>
          <w:sz w:val="16"/>
        </w:rPr>
        <w:t xml:space="preserve"> </w:t>
      </w:r>
      <w:r w:rsidRPr="00146E37">
        <w:rPr>
          <w:highlight w:val="yellow"/>
          <w:u w:val="single"/>
        </w:rPr>
        <w:t>Americans consumed 12</w:t>
      </w:r>
      <w:r w:rsidRPr="007D23D1">
        <w:rPr>
          <w:u w:val="single"/>
        </w:rPr>
        <w:t xml:space="preserve">.2 </w:t>
      </w:r>
      <w:r w:rsidRPr="00146E37">
        <w:rPr>
          <w:highlight w:val="yellow"/>
          <w:u w:val="single"/>
        </w:rPr>
        <w:t xml:space="preserve">percent </w:t>
      </w:r>
      <w:r w:rsidRPr="00146E37">
        <w:rPr>
          <w:rStyle w:val="Emphasis"/>
          <w:highlight w:val="yellow"/>
        </w:rPr>
        <w:t>less meat</w:t>
      </w:r>
      <w:r w:rsidRPr="00146E37">
        <w:rPr>
          <w:highlight w:val="yellow"/>
          <w:u w:val="single"/>
        </w:rPr>
        <w:t xml:space="preserve"> </w:t>
      </w:r>
      <w:r w:rsidRPr="00146E37">
        <w:rPr>
          <w:u w:val="single"/>
        </w:rPr>
        <w:t>in 2012 than in 2007</w:t>
      </w:r>
      <w:r w:rsidRPr="00146E37">
        <w:rPr>
          <w:sz w:val="16"/>
        </w:rPr>
        <w:t xml:space="preserve">. More and more Americans are becoming “flexitarian,” adopting a vegetarian diet more than half of the time. In 2012, a poll found that 16 percent of Americans described themselves as flexitarian. That number is predicted to rise as the Meatless Monday movement has grown to 50 percent national awareness. In addition, </w:t>
      </w:r>
      <w:r w:rsidRPr="00146E37">
        <w:rPr>
          <w:highlight w:val="yellow"/>
          <w:u w:val="single"/>
        </w:rPr>
        <w:t xml:space="preserve">Google </w:t>
      </w:r>
      <w:r w:rsidRPr="00146E37">
        <w:rPr>
          <w:u w:val="single"/>
        </w:rPr>
        <w:t xml:space="preserve">Trends </w:t>
      </w:r>
      <w:r w:rsidRPr="00146E37">
        <w:rPr>
          <w:highlight w:val="yellow"/>
          <w:u w:val="single"/>
        </w:rPr>
        <w:t xml:space="preserve">reported a 3-fold increase in vegan </w:t>
      </w:r>
      <w:r w:rsidRPr="00146E37">
        <w:rPr>
          <w:u w:val="single"/>
        </w:rPr>
        <w:t xml:space="preserve">internet </w:t>
      </w:r>
      <w:r w:rsidRPr="00146E37">
        <w:rPr>
          <w:highlight w:val="yellow"/>
          <w:u w:val="single"/>
        </w:rPr>
        <w:t>searches</w:t>
      </w:r>
      <w:r w:rsidRPr="007D23D1">
        <w:rPr>
          <w:u w:val="single"/>
        </w:rPr>
        <w:t xml:space="preserve"> from 2005 to 2014</w:t>
      </w:r>
      <w:r w:rsidRPr="00146E37">
        <w:rPr>
          <w:sz w:val="16"/>
        </w:rPr>
        <w:t xml:space="preserve">. This data highlights the fact that vegans aren’t just in cities like L.A., New York and Portland anymore. </w:t>
      </w:r>
      <w:r w:rsidRPr="00146E37">
        <w:rPr>
          <w:highlight w:val="yellow"/>
          <w:u w:val="single"/>
        </w:rPr>
        <w:t>Plant-based diets are spreading to small towns</w:t>
      </w:r>
      <w:r w:rsidRPr="007D23D1">
        <w:rPr>
          <w:u w:val="single"/>
        </w:rPr>
        <w:t xml:space="preserve"> across the country, as knowledge and resources become more readily available</w:t>
      </w:r>
      <w:r w:rsidRPr="00146E37">
        <w:rPr>
          <w:sz w:val="16"/>
        </w:rPr>
        <w:t xml:space="preserve">. 2. </w:t>
      </w:r>
      <w:r w:rsidRPr="00146E37">
        <w:rPr>
          <w:highlight w:val="yellow"/>
          <w:u w:val="single"/>
        </w:rPr>
        <w:t xml:space="preserve">Supermarkets are adding </w:t>
      </w:r>
      <w:r w:rsidRPr="00146E37">
        <w:rPr>
          <w:u w:val="single"/>
        </w:rPr>
        <w:t xml:space="preserve">new </w:t>
      </w:r>
      <w:r w:rsidRPr="00146E37">
        <w:rPr>
          <w:highlight w:val="yellow"/>
          <w:u w:val="single"/>
        </w:rPr>
        <w:t>vegan products</w:t>
      </w:r>
      <w:r w:rsidRPr="00146E37">
        <w:rPr>
          <w:sz w:val="16"/>
        </w:rPr>
        <w:t xml:space="preserve">. Your local supermarket looks a lot different today than it did just a few years ago. </w:t>
      </w:r>
      <w:r w:rsidRPr="00146E37">
        <w:rPr>
          <w:u w:val="single"/>
        </w:rPr>
        <w:t>Organic produce, gluten-free products and meat substitutes are just some of the recent healthy additions to supermarket shelves. In 2010 and 2011, 110 meat substitute products were added to stores</w:t>
      </w:r>
      <w:r w:rsidRPr="00146E37">
        <w:rPr>
          <w:sz w:val="16"/>
        </w:rPr>
        <w:t xml:space="preserve">. 3. </w:t>
      </w:r>
      <w:r w:rsidRPr="00146E37">
        <w:rPr>
          <w:highlight w:val="yellow"/>
          <w:u w:val="single"/>
        </w:rPr>
        <w:t xml:space="preserve">Restaurants are becoming more </w:t>
      </w:r>
      <w:r w:rsidRPr="00146E37">
        <w:rPr>
          <w:u w:val="single"/>
        </w:rPr>
        <w:t>responsive</w:t>
      </w:r>
      <w:r w:rsidRPr="007D23D1">
        <w:rPr>
          <w:u w:val="single"/>
        </w:rPr>
        <w:t xml:space="preserve"> to vegans</w:t>
      </w:r>
      <w:r w:rsidRPr="00146E37">
        <w:rPr>
          <w:sz w:val="16"/>
        </w:rPr>
        <w:t xml:space="preserve">. High-end vegan food was named the number one food trend by Forbes in 2013. </w:t>
      </w:r>
      <w:r w:rsidRPr="007D23D1">
        <w:rPr>
          <w:u w:val="single"/>
        </w:rPr>
        <w:t xml:space="preserve">Even more telling may be </w:t>
      </w:r>
      <w:r w:rsidRPr="00146E37">
        <w:rPr>
          <w:highlight w:val="yellow"/>
          <w:u w:val="single"/>
        </w:rPr>
        <w:t xml:space="preserve">the changes </w:t>
      </w:r>
      <w:r w:rsidRPr="00146E37">
        <w:rPr>
          <w:u w:val="single"/>
        </w:rPr>
        <w:t xml:space="preserve">that </w:t>
      </w:r>
      <w:r w:rsidRPr="00146E37">
        <w:rPr>
          <w:highlight w:val="yellow"/>
          <w:u w:val="single"/>
        </w:rPr>
        <w:t>are</w:t>
      </w:r>
      <w:r w:rsidRPr="007D23D1">
        <w:rPr>
          <w:u w:val="single"/>
        </w:rPr>
        <w:t xml:space="preserve"> </w:t>
      </w:r>
      <w:r w:rsidRPr="00146E37">
        <w:rPr>
          <w:highlight w:val="yellow"/>
          <w:u w:val="single"/>
        </w:rPr>
        <w:t>taking place among the country’s fast-food chains</w:t>
      </w:r>
      <w:r w:rsidRPr="00146E37">
        <w:rPr>
          <w:sz w:val="16"/>
        </w:rPr>
        <w:t xml:space="preserve">. </w:t>
      </w:r>
      <w:r w:rsidRPr="007D23D1">
        <w:rPr>
          <w:u w:val="single"/>
        </w:rPr>
        <w:t>Burger King, Wendy’s, Subway and Dunkin’ Donuts are among those who have pledged to stop selling products that are derived from the meat industry’s most cruel practices</w:t>
      </w:r>
      <w:r w:rsidRPr="00146E37">
        <w:rPr>
          <w:sz w:val="16"/>
        </w:rPr>
        <w:t xml:space="preserve">. </w:t>
      </w:r>
      <w:r w:rsidRPr="007D23D1">
        <w:rPr>
          <w:u w:val="single"/>
        </w:rPr>
        <w:t>Other chains recognize that Americans’ palates are changing</w:t>
      </w:r>
      <w:r w:rsidRPr="00146E37">
        <w:rPr>
          <w:sz w:val="16"/>
        </w:rPr>
        <w:t xml:space="preserve">. Moe’s Southwest Grill offers organic tofu as an option in its tacos and burritos. Recently, Chipotle added “Sofritas” to their menus in 17 states. 4. </w:t>
      </w:r>
      <w:r w:rsidRPr="00146E37">
        <w:rPr>
          <w:highlight w:val="yellow"/>
          <w:u w:val="single"/>
        </w:rPr>
        <w:t xml:space="preserve">The </w:t>
      </w:r>
      <w:r w:rsidRPr="00146E37">
        <w:rPr>
          <w:u w:val="single"/>
        </w:rPr>
        <w:t xml:space="preserve">rich and </w:t>
      </w:r>
      <w:r w:rsidRPr="00146E37">
        <w:rPr>
          <w:highlight w:val="yellow"/>
          <w:u w:val="single"/>
        </w:rPr>
        <w:t xml:space="preserve">powerful are throwing their money behind </w:t>
      </w:r>
      <w:r w:rsidRPr="00146E37">
        <w:rPr>
          <w:rStyle w:val="Emphasis"/>
          <w:highlight w:val="yellow"/>
        </w:rPr>
        <w:t>vegan start-ups</w:t>
      </w:r>
      <w:r w:rsidRPr="00146E37">
        <w:rPr>
          <w:sz w:val="16"/>
          <w:highlight w:val="yellow"/>
        </w:rPr>
        <w:t>.</w:t>
      </w:r>
      <w:r w:rsidRPr="00146E37">
        <w:rPr>
          <w:sz w:val="16"/>
        </w:rPr>
        <w:t xml:space="preserve"> </w:t>
      </w:r>
      <w:r w:rsidRPr="00146E37">
        <w:rPr>
          <w:u w:val="single"/>
        </w:rPr>
        <w:t>Billionaires are lining up to invest in vegan companies</w:t>
      </w:r>
      <w:r w:rsidRPr="00146E37">
        <w:rPr>
          <w:sz w:val="16"/>
        </w:rPr>
        <w:t xml:space="preserve">. Microsoft founder Bill Gates has invested in Beyond Meat and Hampton Creek Foods. HCF also raised $23 million from from Asia’s richest man, Li Ka-sing, and Yahoo co-founder Jerry Yang. </w:t>
      </w:r>
      <w:r w:rsidRPr="00146E37">
        <w:rPr>
          <w:u w:val="single"/>
        </w:rPr>
        <w:t>If wealthy people know one thing, it’s how to make more money. They wouldn’t back</w:t>
      </w:r>
    </w:p>
    <w:p w14:paraId="05BC0A80" w14:textId="77777777" w:rsidR="008F5126" w:rsidRDefault="008F5126" w:rsidP="008F5126"/>
    <w:p w14:paraId="19EB9211" w14:textId="77777777" w:rsidR="008F5126" w:rsidRPr="00995B54" w:rsidRDefault="008F5126" w:rsidP="008F5126">
      <w:pPr>
        <w:rPr>
          <w:rStyle w:val="StyleStyleBold12pt"/>
        </w:rPr>
      </w:pPr>
      <w:r w:rsidRPr="00995B54">
        <w:rPr>
          <w:rStyle w:val="StyleStyleBold12pt"/>
        </w:rPr>
        <w:t>The alternative dooms millions of animals to extinction</w:t>
      </w:r>
    </w:p>
    <w:p w14:paraId="7D4F472D" w14:textId="77777777" w:rsidR="008F5126" w:rsidRDefault="008F5126" w:rsidP="008F5126">
      <w:r w:rsidRPr="00995B54">
        <w:t xml:space="preserve">Michael </w:t>
      </w:r>
      <w:r w:rsidRPr="00995B54">
        <w:rPr>
          <w:rStyle w:val="StyleStyleBold12pt"/>
        </w:rPr>
        <w:t>Pollan 2</w:t>
      </w:r>
      <w:r w:rsidRPr="00995B54">
        <w:rPr>
          <w:rStyle w:val="Heading4Char"/>
        </w:rPr>
        <w:t>,</w:t>
      </w:r>
      <w:r w:rsidRPr="00995B54">
        <w:t xml:space="preserve"> Professor of Journalism at UC-Berkeley, “An Animal’s Place,” The New York Times Magazine, 11-10-02, http://michaelpollan.com/articles-archive/an-animals-place/</w:t>
      </w:r>
    </w:p>
    <w:p w14:paraId="656A819B" w14:textId="77777777" w:rsidR="008F5126" w:rsidRDefault="008F5126" w:rsidP="008F5126">
      <w:pPr>
        <w:rPr>
          <w:sz w:val="16"/>
        </w:rPr>
      </w:pPr>
      <w:r w:rsidRPr="00F92111">
        <w:rPr>
          <w:sz w:val="16"/>
        </w:rPr>
        <w:t xml:space="preserve">For any animal, happiness seems to consist in the opportunity to express its creaturely character -- its essential pigness or wolfness or chickenness. Aristotle speaks of each creature's ''characteristic form of life.'' </w:t>
      </w:r>
      <w:r w:rsidRPr="00995B54">
        <w:rPr>
          <w:highlight w:val="yellow"/>
          <w:u w:val="single"/>
        </w:rPr>
        <w:t>For domesticated species</w:t>
      </w:r>
      <w:r w:rsidRPr="003C1915">
        <w:rPr>
          <w:u w:val="single"/>
        </w:rPr>
        <w:t xml:space="preserve">, the </w:t>
      </w:r>
      <w:r w:rsidRPr="00995B54">
        <w:rPr>
          <w:highlight w:val="yellow"/>
          <w:u w:val="single"/>
        </w:rPr>
        <w:t>good life</w:t>
      </w:r>
      <w:r w:rsidRPr="00F92111">
        <w:rPr>
          <w:sz w:val="16"/>
        </w:rPr>
        <w:t xml:space="preserve">, if we can call it that, </w:t>
      </w:r>
      <w:r w:rsidRPr="00A87A44">
        <w:rPr>
          <w:rStyle w:val="Emphasis"/>
          <w:highlight w:val="yellow"/>
        </w:rPr>
        <w:t>cannot be achieved apart from humans</w:t>
      </w:r>
      <w:r w:rsidRPr="00F92111">
        <w:rPr>
          <w:sz w:val="16"/>
        </w:rPr>
        <w:t xml:space="preserve"> -- apart from </w:t>
      </w:r>
      <w:r w:rsidRPr="00F92111">
        <w:rPr>
          <w:u w:val="single"/>
        </w:rPr>
        <w:t>our farms</w:t>
      </w:r>
      <w:r w:rsidRPr="00F92111">
        <w:rPr>
          <w:sz w:val="16"/>
        </w:rPr>
        <w:t xml:space="preserve"> and, therefore, our meat eating. </w:t>
      </w:r>
      <w:r w:rsidRPr="00F92111">
        <w:rPr>
          <w:u w:val="single"/>
        </w:rPr>
        <w:t>This</w:t>
      </w:r>
      <w:r w:rsidRPr="00F92111">
        <w:rPr>
          <w:sz w:val="16"/>
        </w:rPr>
        <w:t xml:space="preserve">, it seems to me, </w:t>
      </w:r>
      <w:r w:rsidRPr="00F92111">
        <w:rPr>
          <w:u w:val="single"/>
        </w:rPr>
        <w:t xml:space="preserve">is where </w:t>
      </w:r>
      <w:r w:rsidRPr="00115815">
        <w:rPr>
          <w:u w:val="single"/>
        </w:rPr>
        <w:t>animal rightists betray</w:t>
      </w:r>
      <w:r w:rsidRPr="00115815">
        <w:rPr>
          <w:sz w:val="16"/>
        </w:rPr>
        <w:t xml:space="preserve"> a </w:t>
      </w:r>
      <w:r w:rsidRPr="00115815">
        <w:rPr>
          <w:u w:val="single"/>
        </w:rPr>
        <w:t>profound ignorance</w:t>
      </w:r>
      <w:r w:rsidRPr="00115815">
        <w:rPr>
          <w:sz w:val="16"/>
        </w:rPr>
        <w:t xml:space="preserve"> about the workings of nature.</w:t>
      </w:r>
      <w:r w:rsidRPr="00F92111">
        <w:rPr>
          <w:sz w:val="16"/>
        </w:rPr>
        <w:t xml:space="preserve"> </w:t>
      </w:r>
      <w:r w:rsidRPr="00995B54">
        <w:rPr>
          <w:highlight w:val="yellow"/>
          <w:u w:val="single"/>
        </w:rPr>
        <w:t>To think of domestication as</w:t>
      </w:r>
      <w:r w:rsidRPr="00F92111">
        <w:rPr>
          <w:sz w:val="16"/>
        </w:rPr>
        <w:t xml:space="preserve"> a form of </w:t>
      </w:r>
      <w:r w:rsidRPr="00995B54">
        <w:rPr>
          <w:highlight w:val="yellow"/>
          <w:u w:val="single"/>
        </w:rPr>
        <w:t>enslavement</w:t>
      </w:r>
      <w:r w:rsidRPr="00F92111">
        <w:rPr>
          <w:sz w:val="16"/>
        </w:rPr>
        <w:t xml:space="preserve"> or even exploitation </w:t>
      </w:r>
      <w:r w:rsidRPr="00995B54">
        <w:rPr>
          <w:highlight w:val="yellow"/>
          <w:u w:val="single"/>
        </w:rPr>
        <w:t>is to misconstrue</w:t>
      </w:r>
      <w:r w:rsidRPr="0012786D">
        <w:rPr>
          <w:u w:val="single"/>
        </w:rPr>
        <w:t xml:space="preserve"> the whole relationship, to project a human idea of power onto</w:t>
      </w:r>
      <w:r w:rsidRPr="00F92111">
        <w:rPr>
          <w:u w:val="single"/>
        </w:rPr>
        <w:t xml:space="preserve"> </w:t>
      </w:r>
      <w:r w:rsidRPr="00995B54">
        <w:rPr>
          <w:highlight w:val="yellow"/>
          <w:u w:val="single"/>
        </w:rPr>
        <w:t>what is</w:t>
      </w:r>
      <w:r w:rsidRPr="00A87A44">
        <w:rPr>
          <w:u w:val="single"/>
        </w:rPr>
        <w:t>, in fact</w:t>
      </w:r>
      <w:r w:rsidRPr="00F92111">
        <w:rPr>
          <w:sz w:val="16"/>
        </w:rPr>
        <w:t xml:space="preserve">, an instance of </w:t>
      </w:r>
      <w:r w:rsidRPr="00A87A44">
        <w:rPr>
          <w:rStyle w:val="Emphasis"/>
          <w:highlight w:val="yellow"/>
        </w:rPr>
        <w:t>mutualism</w:t>
      </w:r>
      <w:r w:rsidRPr="00F92111">
        <w:rPr>
          <w:sz w:val="16"/>
        </w:rPr>
        <w:t xml:space="preserve"> between species. </w:t>
      </w:r>
      <w:r w:rsidRPr="00995B54">
        <w:rPr>
          <w:highlight w:val="yellow"/>
          <w:u w:val="single"/>
        </w:rPr>
        <w:t xml:space="preserve">Domestication is an </w:t>
      </w:r>
      <w:r w:rsidRPr="00A87A44">
        <w:rPr>
          <w:rStyle w:val="Emphasis"/>
          <w:highlight w:val="yellow"/>
        </w:rPr>
        <w:t>evolutionary</w:t>
      </w:r>
      <w:r w:rsidRPr="00995B54">
        <w:rPr>
          <w:highlight w:val="yellow"/>
          <w:u w:val="single"/>
        </w:rPr>
        <w:t xml:space="preserve">, </w:t>
      </w:r>
      <w:r w:rsidRPr="00A87A44">
        <w:rPr>
          <w:u w:val="single"/>
        </w:rPr>
        <w:t xml:space="preserve">rather than a political, </w:t>
      </w:r>
      <w:r w:rsidRPr="00995B54">
        <w:rPr>
          <w:highlight w:val="yellow"/>
          <w:u w:val="single"/>
        </w:rPr>
        <w:t>development.</w:t>
      </w:r>
      <w:r w:rsidRPr="00F92111">
        <w:rPr>
          <w:sz w:val="16"/>
        </w:rPr>
        <w:t xml:space="preserve"> It is certainly not a regime humans imposed on animals some 10,000 years ago. Rather, domestication happened when a small handful of especially opportunistic </w:t>
      </w:r>
      <w:r w:rsidRPr="00995B54">
        <w:rPr>
          <w:highlight w:val="yellow"/>
          <w:u w:val="single"/>
        </w:rPr>
        <w:t>species discovered</w:t>
      </w:r>
      <w:r w:rsidRPr="00F92111">
        <w:rPr>
          <w:sz w:val="16"/>
        </w:rPr>
        <w:t xml:space="preserve"> through Darwinian trial and error </w:t>
      </w:r>
      <w:r w:rsidRPr="00995B54">
        <w:rPr>
          <w:highlight w:val="yellow"/>
          <w:u w:val="single"/>
        </w:rPr>
        <w:t xml:space="preserve">that </w:t>
      </w:r>
      <w:r w:rsidRPr="00A87A44">
        <w:rPr>
          <w:rStyle w:val="Emphasis"/>
          <w:highlight w:val="yellow"/>
        </w:rPr>
        <w:t>they were more likely to survive</w:t>
      </w:r>
      <w:r w:rsidRPr="00F92111">
        <w:rPr>
          <w:sz w:val="16"/>
        </w:rPr>
        <w:t xml:space="preserve"> and </w:t>
      </w:r>
      <w:r w:rsidRPr="00A87A44">
        <w:rPr>
          <w:sz w:val="16"/>
        </w:rPr>
        <w:t xml:space="preserve">prosper </w:t>
      </w:r>
      <w:r w:rsidRPr="00A87A44">
        <w:rPr>
          <w:u w:val="single"/>
        </w:rPr>
        <w:t xml:space="preserve">in an alliance </w:t>
      </w:r>
      <w:r w:rsidRPr="00A87A44">
        <w:rPr>
          <w:rStyle w:val="Emphasis"/>
          <w:highlight w:val="yellow"/>
        </w:rPr>
        <w:t>with humans</w:t>
      </w:r>
      <w:r w:rsidRPr="00F92111">
        <w:rPr>
          <w:sz w:val="16"/>
        </w:rPr>
        <w:t xml:space="preserve"> than on their own. Humans provided the animals with food and protection, in exchange for which the animals provided the humans their milk and eggs and -- yes -- their flesh. Both parties were transformed by the relationship: animals grew tame and lost their ability to fend for themselves (evolution tends to edit out unneeded traits), and the humans gave up their hunter-</w:t>
      </w:r>
      <w:r w:rsidRPr="00A87A44">
        <w:rPr>
          <w:sz w:val="16"/>
        </w:rPr>
        <w:t xml:space="preserve">gatherer ways for the settled life of agriculturists. (Humans changed biologically, too, evolving such new traits as a tolerance for lactose as adults.) </w:t>
      </w:r>
      <w:r w:rsidRPr="00A87A44">
        <w:rPr>
          <w:u w:val="single"/>
        </w:rPr>
        <w:t>From the animals' point of view, the bargain with humanity has been a great success</w:t>
      </w:r>
      <w:r w:rsidRPr="00A87A44">
        <w:rPr>
          <w:sz w:val="16"/>
        </w:rPr>
        <w:t xml:space="preserve">, at least until our own time. Cows, pigs, dogs, cats and chickens have thrived, while their </w:t>
      </w:r>
      <w:r w:rsidRPr="00A87A44">
        <w:rPr>
          <w:u w:val="single"/>
        </w:rPr>
        <w:t>wild ancestors have languished.</w:t>
      </w:r>
      <w:r w:rsidRPr="00A87A44">
        <w:rPr>
          <w:sz w:val="16"/>
        </w:rPr>
        <w:t xml:space="preserve"> (There are 10,000 wolves in North America, 50,000,000 dogs.) </w:t>
      </w:r>
      <w:r w:rsidRPr="00A87A44">
        <w:rPr>
          <w:u w:val="single"/>
        </w:rPr>
        <w:t>Nor does their loss of autonomy seem to trouble these creatures</w:t>
      </w:r>
      <w:r w:rsidRPr="00A87A44">
        <w:rPr>
          <w:sz w:val="16"/>
        </w:rPr>
        <w:t>. It is wrong, the rightists say, to treat animals as ''means'' rather than ''ends,'' yet the happiness of a working</w:t>
      </w:r>
      <w:r w:rsidRPr="00F92111">
        <w:rPr>
          <w:sz w:val="16"/>
        </w:rPr>
        <w:t xml:space="preserve"> animal like the dog consists precisely in serving as a ''means.'' </w:t>
      </w:r>
      <w:r w:rsidRPr="0012786D">
        <w:rPr>
          <w:u w:val="single"/>
        </w:rPr>
        <w:t>Liberation is the last thing such a creature wants</w:t>
      </w:r>
      <w:r w:rsidRPr="0012786D">
        <w:rPr>
          <w:sz w:val="16"/>
        </w:rPr>
        <w:t>.</w:t>
      </w:r>
      <w:r w:rsidRPr="00F92111">
        <w:rPr>
          <w:sz w:val="16"/>
        </w:rPr>
        <w:t xml:space="preserve"> To say of one of Joel Salatin's caged chickens that ''the life of freedom is to be preferred'' betrays an ignorance about chicken preferences -- which on this farm are heavily focused on not getting their heads bitten off by weasels. But haven't these chickens simply traded one predator for another -- weasels for humans? True enough, and for the chickens this is probably not a bad deal. For brief as it is, the </w:t>
      </w:r>
      <w:r w:rsidRPr="00995B54">
        <w:rPr>
          <w:highlight w:val="yellow"/>
          <w:u w:val="single"/>
        </w:rPr>
        <w:t xml:space="preserve">life expectancy of a farm animal would be </w:t>
      </w:r>
      <w:r w:rsidRPr="00A87A44">
        <w:rPr>
          <w:rStyle w:val="Emphasis"/>
          <w:highlight w:val="yellow"/>
        </w:rPr>
        <w:t>considerably briefer</w:t>
      </w:r>
      <w:r w:rsidRPr="00995B54">
        <w:rPr>
          <w:highlight w:val="yellow"/>
          <w:u w:val="single"/>
        </w:rPr>
        <w:t xml:space="preserve"> in the world beyond the</w:t>
      </w:r>
      <w:r w:rsidRPr="00F92111">
        <w:rPr>
          <w:sz w:val="16"/>
        </w:rPr>
        <w:t xml:space="preserve"> pasture </w:t>
      </w:r>
      <w:r w:rsidRPr="00995B54">
        <w:rPr>
          <w:highlight w:val="yellow"/>
          <w:u w:val="single"/>
        </w:rPr>
        <w:t>fence</w:t>
      </w:r>
      <w:r w:rsidRPr="00F92111">
        <w:rPr>
          <w:sz w:val="16"/>
        </w:rPr>
        <w:t xml:space="preserve"> or chicken coop. A sheep farmer told me that a bear will eat a lactating ewe alive, starting with her udders. ''As a rule,'' he explained, ''animals don't get 'good deaths' surrounded by their loved ones.'' The very existence of predation -- animals eating animals -- is the cause of much anguished hand-wringing in animal rights circles. ''It must be admitted,'' Singer writes, ''that </w:t>
      </w:r>
      <w:r w:rsidRPr="00995B54">
        <w:rPr>
          <w:highlight w:val="yellow"/>
          <w:u w:val="single"/>
        </w:rPr>
        <w:t xml:space="preserve">the existence of </w:t>
      </w:r>
      <w:r w:rsidRPr="00A87A44">
        <w:rPr>
          <w:rStyle w:val="Emphasis"/>
          <w:highlight w:val="yellow"/>
        </w:rPr>
        <w:t>carnivorous animals</w:t>
      </w:r>
      <w:r w:rsidRPr="00995B54">
        <w:rPr>
          <w:highlight w:val="yellow"/>
          <w:u w:val="single"/>
        </w:rPr>
        <w:t xml:space="preserve"> does pose</w:t>
      </w:r>
      <w:r w:rsidRPr="00DE6C57">
        <w:rPr>
          <w:u w:val="single"/>
        </w:rPr>
        <w:t xml:space="preserve"> one </w:t>
      </w:r>
      <w:r w:rsidRPr="00995B54">
        <w:rPr>
          <w:highlight w:val="yellow"/>
          <w:u w:val="single"/>
        </w:rPr>
        <w:t>problem for the ethics of Animal Liberation</w:t>
      </w:r>
      <w:r w:rsidRPr="00F92111">
        <w:rPr>
          <w:sz w:val="16"/>
        </w:rPr>
        <w:t>, and that is whether we should do anything about it.'' Some animal rightists train their dogs and cats to become vegetarians. (Note: cats will require nutritional supplements to stay healthy.) Matthew Scully calls predation ''the intrinsic evil in nature's design . . . among the hardest of all things to fathom.'' Really? A deep Puritan streak pervades animal rights activists, an abiding discomfort not only with our animality, but with the animals' animality too.</w:t>
      </w:r>
    </w:p>
    <w:p w14:paraId="41FB05AE" w14:textId="77777777" w:rsidR="008F5126" w:rsidRDefault="008F5126" w:rsidP="008F5126"/>
    <w:p w14:paraId="5615AD0A" w14:textId="77777777" w:rsidR="008F5126" w:rsidRDefault="008F5126" w:rsidP="008F5126">
      <w:pPr>
        <w:pStyle w:val="Heading3"/>
      </w:pPr>
      <w:r>
        <w:t xml:space="preserve">Debating </w:t>
      </w:r>
      <w:r>
        <w:t>Risk Good</w:t>
      </w:r>
    </w:p>
    <w:p w14:paraId="189C47C1" w14:textId="77777777" w:rsidR="008F5126" w:rsidRPr="002F1453" w:rsidRDefault="008F5126" w:rsidP="008F5126">
      <w:pPr>
        <w:pStyle w:val="Heading4"/>
      </w:pPr>
      <w:r w:rsidRPr="002F1453">
        <w:t xml:space="preserve">Debating risk analysis is key to averting lash out </w:t>
      </w:r>
    </w:p>
    <w:p w14:paraId="3E7978E7" w14:textId="77777777" w:rsidR="008F5126" w:rsidRPr="002F1453" w:rsidRDefault="008F5126" w:rsidP="008F5126">
      <w:pPr>
        <w:pStyle w:val="cardtext"/>
        <w:ind w:left="0"/>
        <w:rPr>
          <w:sz w:val="16"/>
        </w:rPr>
      </w:pPr>
      <w:r w:rsidRPr="002F1453">
        <w:rPr>
          <w:rStyle w:val="StyleStyleBold12pt"/>
        </w:rPr>
        <w:t>Langford 3</w:t>
      </w:r>
      <w:r w:rsidRPr="002F1453">
        <w:t xml:space="preserve"> </w:t>
      </w:r>
      <w:r w:rsidRPr="002F1453">
        <w:rPr>
          <w:sz w:val="16"/>
        </w:rPr>
        <w:t>(Ian, Centre for Social and Economic Research on the Global Environment School of Environmental Sciences University of East Anglia and University College London, AN EXISTENTIAL APPROACH TO RISK PERCEPTION)</w:t>
      </w:r>
    </w:p>
    <w:p w14:paraId="551FFBD3" w14:textId="77777777" w:rsidR="008F5126" w:rsidRDefault="008F5126" w:rsidP="008F5126">
      <w:pPr>
        <w:pStyle w:val="cardtext"/>
        <w:ind w:left="0"/>
        <w:rPr>
          <w:rStyle w:val="Emphasis"/>
          <w:highlight w:val="yellow"/>
        </w:rPr>
      </w:pPr>
      <w:r w:rsidRPr="002F1453">
        <w:rPr>
          <w:sz w:val="8"/>
        </w:rPr>
        <w:t xml:space="preserve">The above case studies show that </w:t>
      </w:r>
      <w:r w:rsidRPr="002F1453">
        <w:rPr>
          <w:rStyle w:val="StyleBoldUnderline"/>
        </w:rPr>
        <w:t xml:space="preserve">other perspectives on </w:t>
      </w:r>
      <w:r w:rsidRPr="00146E37">
        <w:rPr>
          <w:rStyle w:val="StyleBoldUnderline"/>
          <w:highlight w:val="yellow"/>
        </w:rPr>
        <w:t>risk perception can be gained by examining</w:t>
      </w:r>
      <w:r w:rsidRPr="002F1453">
        <w:rPr>
          <w:rStyle w:val="StyleBoldUnderline"/>
        </w:rPr>
        <w:t xml:space="preserve"> underlying </w:t>
      </w:r>
      <w:r w:rsidRPr="00146E37">
        <w:rPr>
          <w:rStyle w:val="StyleBoldUnderline"/>
          <w:highlight w:val="yellow"/>
        </w:rPr>
        <w:t>existential anxieties</w:t>
      </w:r>
      <w:r w:rsidRPr="002F1453">
        <w:rPr>
          <w:sz w:val="8"/>
        </w:rPr>
        <w:t xml:space="preserve">, and existential analysis can provide a link </w:t>
      </w:r>
      <w:r w:rsidRPr="00146E37">
        <w:rPr>
          <w:rStyle w:val="Box"/>
          <w:highlight w:val="yellow"/>
        </w:rPr>
        <w:t>between widely differing risk issues</w:t>
      </w:r>
      <w:r w:rsidRPr="002F1453">
        <w:rPr>
          <w:rStyle w:val="Box"/>
        </w:rPr>
        <w:t xml:space="preserve"> and across very different methodologies</w:t>
      </w:r>
      <w:r w:rsidRPr="002F1453">
        <w:rPr>
          <w:sz w:val="8"/>
        </w:rPr>
        <w:t xml:space="preserve">. Existential analysis is, of course, only one of a number of theoretical and practical approaches that can be taken towards risks, but it is potentially </w:t>
      </w:r>
      <w:r w:rsidRPr="002F1453">
        <w:rPr>
          <w:rStyle w:val="StyleBoldUnderline"/>
        </w:rPr>
        <w:t xml:space="preserve">capable of </w:t>
      </w:r>
      <w:r w:rsidRPr="00146E37">
        <w:rPr>
          <w:rStyle w:val="Emphasis"/>
          <w:highlight w:val="yellow"/>
        </w:rPr>
        <w:t>transcending</w:t>
      </w:r>
      <w:r w:rsidRPr="002F1453">
        <w:rPr>
          <w:rStyle w:val="Emphasis"/>
        </w:rPr>
        <w:t xml:space="preserve"> the </w:t>
      </w:r>
      <w:r w:rsidRPr="00146E37">
        <w:rPr>
          <w:rStyle w:val="Emphasis"/>
          <w:highlight w:val="yellow"/>
        </w:rPr>
        <w:t xml:space="preserve">difference between </w:t>
      </w:r>
      <w:r w:rsidRPr="002F1453">
        <w:rPr>
          <w:rStyle w:val="Emphasis"/>
        </w:rPr>
        <w:t xml:space="preserve">cultures and </w:t>
      </w:r>
      <w:r w:rsidRPr="00146E37">
        <w:rPr>
          <w:rStyle w:val="Emphasis"/>
          <w:highlight w:val="yellow"/>
        </w:rPr>
        <w:t>histories</w:t>
      </w:r>
      <w:r w:rsidRPr="002F1453">
        <w:rPr>
          <w:rStyle w:val="StyleBoldUnderline"/>
        </w:rPr>
        <w:t>.</w:t>
      </w:r>
      <w:r w:rsidRPr="002F1453">
        <w:rPr>
          <w:sz w:val="8"/>
        </w:rPr>
        <w:t xml:space="preserve"> </w:t>
      </w:r>
      <w:r w:rsidRPr="002F1453">
        <w:rPr>
          <w:rStyle w:val="StyleBoldUnderline"/>
        </w:rPr>
        <w:t xml:space="preserve">Whilst the challenges and risks </w:t>
      </w:r>
      <w:r w:rsidRPr="002F1453">
        <w:rPr>
          <w:sz w:val="8"/>
        </w:rPr>
        <w:t xml:space="preserve">posed by living </w:t>
      </w:r>
      <w:r w:rsidRPr="002F1453">
        <w:rPr>
          <w:rStyle w:val="StyleBoldUnderline"/>
        </w:rPr>
        <w:t>today in a techno-logically advanced society are very different from those faced a thousand years ago in the same geographical locations</w:t>
      </w:r>
      <w:r w:rsidRPr="002F1453">
        <w:rPr>
          <w:sz w:val="8"/>
        </w:rPr>
        <w:t xml:space="preserve">, the </w:t>
      </w:r>
      <w:r w:rsidRPr="002F1453">
        <w:rPr>
          <w:rStyle w:val="Emphasis"/>
        </w:rPr>
        <w:t xml:space="preserve">existential anxieties remain the same, as they are a </w:t>
      </w:r>
      <w:r w:rsidRPr="002F1453">
        <w:rPr>
          <w:rStyle w:val="Box"/>
        </w:rPr>
        <w:t>common property of being human</w:t>
      </w:r>
      <w:r w:rsidRPr="002F1453">
        <w:rPr>
          <w:rStyle w:val="Emphasis"/>
        </w:rPr>
        <w:t xml:space="preserve">, </w:t>
      </w:r>
      <w:r w:rsidRPr="002F1453">
        <w:rPr>
          <w:rStyle w:val="StyleBoldUnderline"/>
        </w:rPr>
        <w:t>although coping strategies may change somewhat</w:t>
      </w:r>
      <w:r w:rsidRPr="002F1453">
        <w:rPr>
          <w:sz w:val="8"/>
        </w:rPr>
        <w:t xml:space="preserve">. ‘Millenium anxiety’ in 1999 was not so different from that displayed in 999 AD. Further, </w:t>
      </w:r>
      <w:r w:rsidRPr="00146E37">
        <w:rPr>
          <w:rStyle w:val="Emphasis"/>
          <w:highlight w:val="yellow"/>
        </w:rPr>
        <w:t>existential analysis can reflect on</w:t>
      </w:r>
      <w:r w:rsidRPr="002F1453">
        <w:rPr>
          <w:rStyle w:val="Emphasis"/>
        </w:rPr>
        <w:t xml:space="preserve"> the societal challenges posed by ‘</w:t>
      </w:r>
      <w:r w:rsidRPr="00146E37">
        <w:rPr>
          <w:rStyle w:val="Emphasis"/>
          <w:highlight w:val="yellow"/>
        </w:rPr>
        <w:t>modern’ risks</w:t>
      </w:r>
    </w:p>
    <w:p w14:paraId="470CB98D" w14:textId="77777777" w:rsidR="008F5126" w:rsidRDefault="008F5126" w:rsidP="008F5126">
      <w:pPr>
        <w:pStyle w:val="cardtext"/>
        <w:ind w:left="0"/>
        <w:rPr>
          <w:rStyle w:val="Emphasis"/>
          <w:highlight w:val="yellow"/>
        </w:rPr>
      </w:pPr>
      <w:r w:rsidRPr="00146E37">
        <w:rPr>
          <w:rStyle w:val="Emphasis"/>
          <w:highlight w:val="yellow"/>
        </w:rPr>
        <w:t xml:space="preserve"> </w:t>
      </w:r>
    </w:p>
    <w:p w14:paraId="4E371F47" w14:textId="77777777" w:rsidR="008F5126" w:rsidRDefault="008F5126" w:rsidP="008F5126">
      <w:pPr>
        <w:pStyle w:val="cardtext"/>
        <w:ind w:left="0"/>
        <w:rPr>
          <w:rStyle w:val="Emphasis"/>
          <w:highlight w:val="yellow"/>
        </w:rPr>
      </w:pPr>
    </w:p>
    <w:p w14:paraId="33B7C474" w14:textId="77777777" w:rsidR="008F5126" w:rsidRDefault="008F5126" w:rsidP="008F5126">
      <w:pPr>
        <w:pStyle w:val="cardtext"/>
        <w:ind w:left="0"/>
        <w:rPr>
          <w:rStyle w:val="Emphasis"/>
          <w:highlight w:val="yellow"/>
        </w:rPr>
      </w:pPr>
    </w:p>
    <w:p w14:paraId="2BF871EE" w14:textId="77777777" w:rsidR="008F5126" w:rsidRDefault="008F5126" w:rsidP="008F5126">
      <w:pPr>
        <w:pStyle w:val="cardtext"/>
        <w:ind w:left="0"/>
        <w:rPr>
          <w:rStyle w:val="Emphasis"/>
          <w:highlight w:val="yellow"/>
        </w:rPr>
      </w:pPr>
    </w:p>
    <w:p w14:paraId="75377E7D" w14:textId="77777777" w:rsidR="008F5126" w:rsidRPr="00F0102D" w:rsidRDefault="008F5126" w:rsidP="008F5126">
      <w:pPr>
        <w:pStyle w:val="cardtext"/>
        <w:ind w:left="0"/>
      </w:pPr>
      <w:r w:rsidRPr="00146E37">
        <w:rPr>
          <w:rStyle w:val="Emphasis"/>
          <w:highlight w:val="yellow"/>
        </w:rPr>
        <w:t>as well as</w:t>
      </w:r>
      <w:r w:rsidRPr="002F1453">
        <w:rPr>
          <w:rStyle w:val="Emphasis"/>
        </w:rPr>
        <w:t xml:space="preserve"> the </w:t>
      </w:r>
      <w:r w:rsidRPr="00146E37">
        <w:rPr>
          <w:rStyle w:val="Emphasis"/>
          <w:highlight w:val="yellow"/>
        </w:rPr>
        <w:t>individual adaptations required</w:t>
      </w:r>
      <w:r w:rsidRPr="002F1453">
        <w:rPr>
          <w:rStyle w:val="Emphasis"/>
        </w:rPr>
        <w:t xml:space="preserve"> in order </w:t>
      </w:r>
      <w:r w:rsidRPr="00146E37">
        <w:rPr>
          <w:rStyle w:val="Box"/>
          <w:highlight w:val="yellow"/>
        </w:rPr>
        <w:t>to survive</w:t>
      </w:r>
      <w:r w:rsidRPr="002F1453">
        <w:rPr>
          <w:rStyle w:val="Emphasis"/>
        </w:rPr>
        <w:t xml:space="preserve"> in the 21st century.</w:t>
      </w:r>
      <w:r w:rsidRPr="002F1453">
        <w:rPr>
          <w:sz w:val="8"/>
        </w:rPr>
        <w:t xml:space="preserve"> Giddens (1991) links existential anxiety to loss of trust, and Beck (1999) comments on how the World Risk Society brings people together as well as separating them though the operation of the global political economy. There are winners and losers, but </w:t>
      </w:r>
      <w:r w:rsidRPr="002F1453">
        <w:rPr>
          <w:rStyle w:val="Box"/>
        </w:rPr>
        <w:t xml:space="preserve">all are beginning to play on the same field. </w:t>
      </w:r>
      <w:r w:rsidRPr="002F1453">
        <w:rPr>
          <w:sz w:val="8"/>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 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 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r w:rsidRPr="002F1453">
        <w:rPr>
          <w:rStyle w:val="StyleBoldUnderline"/>
        </w:rPr>
        <w:t xml:space="preserve"> </w:t>
      </w:r>
      <w:r w:rsidRPr="002F1453">
        <w:rPr>
          <w:sz w:val="8"/>
        </w:rPr>
        <w:t xml:space="preserve">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 In conclusion, this paper has attempted, via theoretical argument, case studies and discussion, to </w:t>
      </w:r>
      <w:r w:rsidRPr="002F1453">
        <w:rPr>
          <w:rStyle w:val="StyleBoldUnderline"/>
        </w:rPr>
        <w:t>present a different analysis of risk perception by individuals within social and political systems</w:t>
      </w:r>
      <w:r w:rsidRPr="002F1453">
        <w:rPr>
          <w:sz w:val="8"/>
        </w:rPr>
        <w:t xml:space="preserve">. </w:t>
      </w:r>
      <w:r w:rsidRPr="00146E37">
        <w:rPr>
          <w:rStyle w:val="Emphasis"/>
          <w:highlight w:val="yellow"/>
        </w:rPr>
        <w:t>Existential issues</w:t>
      </w:r>
      <w:r w:rsidRPr="002F1453">
        <w:rPr>
          <w:rStyle w:val="Emphasis"/>
        </w:rPr>
        <w:t xml:space="preserve"> and </w:t>
      </w:r>
      <w:r w:rsidRPr="00146E37">
        <w:rPr>
          <w:rStyle w:val="Emphasis"/>
          <w:highlight w:val="yellow"/>
        </w:rPr>
        <w:t>anxieties</w:t>
      </w:r>
      <w:r w:rsidRPr="002F1453">
        <w:rPr>
          <w:rStyle w:val="Emphasis"/>
        </w:rPr>
        <w:t xml:space="preserve">, that </w:t>
      </w:r>
      <w:r w:rsidRPr="00146E37">
        <w:rPr>
          <w:rStyle w:val="Emphasis"/>
          <w:highlight w:val="yellow"/>
        </w:rPr>
        <w:t xml:space="preserve">are common to being human </w:t>
      </w:r>
      <w:r w:rsidRPr="00146E37">
        <w:rPr>
          <w:rStyle w:val="Box"/>
          <w:highlight w:val="yellow"/>
        </w:rPr>
        <w:t>across space and time</w:t>
      </w:r>
      <w:r w:rsidRPr="002F1453">
        <w:rPr>
          <w:sz w:val="8"/>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146E37">
        <w:rPr>
          <w:rStyle w:val="Emphasis"/>
          <w:highlight w:val="yellow"/>
        </w:rPr>
        <w:t xml:space="preserve">Only by providing </w:t>
      </w:r>
      <w:r w:rsidRPr="002F1453">
        <w:rPr>
          <w:rStyle w:val="Emphasis"/>
        </w:rPr>
        <w:t xml:space="preserve">people with </w:t>
      </w:r>
      <w:r w:rsidRPr="00146E37">
        <w:rPr>
          <w:rStyle w:val="Emphasis"/>
          <w:highlight w:val="yellow"/>
        </w:rPr>
        <w:t>a genuine chance to understand, have hope and believe in</w:t>
      </w:r>
      <w:r w:rsidRPr="002F1453">
        <w:rPr>
          <w:rStyle w:val="Emphasis"/>
        </w:rPr>
        <w:t xml:space="preserve"> the </w:t>
      </w:r>
      <w:r w:rsidRPr="00146E37">
        <w:rPr>
          <w:rStyle w:val="Box"/>
          <w:highlight w:val="yellow"/>
        </w:rPr>
        <w:t>possibility of instigating change</w:t>
      </w:r>
      <w:r w:rsidRPr="00146E37">
        <w:rPr>
          <w:rStyle w:val="Emphasis"/>
          <w:highlight w:val="yellow"/>
        </w:rPr>
        <w:t>, can</w:t>
      </w:r>
      <w:r w:rsidRPr="002F1453">
        <w:rPr>
          <w:rStyle w:val="Emphasis"/>
        </w:rPr>
        <w:t xml:space="preserve"> </w:t>
      </w:r>
      <w:r w:rsidRPr="002F1453">
        <w:rPr>
          <w:sz w:val="8"/>
        </w:rPr>
        <w:t xml:space="preserve">risk managers provide risk communication </w:t>
      </w:r>
      <w:r w:rsidRPr="00146E37">
        <w:rPr>
          <w:rStyle w:val="Emphasis"/>
          <w:highlight w:val="yellow"/>
        </w:rPr>
        <w:t>strategies</w:t>
      </w:r>
      <w:r w:rsidRPr="002F1453">
        <w:rPr>
          <w:sz w:val="8"/>
        </w:rPr>
        <w:t xml:space="preserve"> that </w:t>
      </w:r>
      <w:r w:rsidRPr="00146E37">
        <w:rPr>
          <w:rStyle w:val="Emphasis"/>
          <w:highlight w:val="yellow"/>
        </w:rPr>
        <w:t>actually communicate about risk</w:t>
      </w:r>
      <w:r w:rsidRPr="002F1453">
        <w:rPr>
          <w:sz w:val="8"/>
        </w:rPr>
        <w:t xml:space="preserve">. This is </w:t>
      </w:r>
      <w:r w:rsidRPr="00146E37">
        <w:rPr>
          <w:rStyle w:val="Emphasis"/>
          <w:highlight w:val="yellow"/>
        </w:rPr>
        <w:t>because of</w:t>
      </w:r>
      <w:r w:rsidRPr="002F1453">
        <w:rPr>
          <w:rStyle w:val="Emphasis"/>
        </w:rPr>
        <w:t xml:space="preserve"> the complex and </w:t>
      </w:r>
      <w:r w:rsidRPr="00146E37">
        <w:rPr>
          <w:rStyle w:val="Emphasis"/>
          <w:highlight w:val="yellow"/>
        </w:rPr>
        <w:t>profound role</w:t>
      </w:r>
      <w:r w:rsidRPr="002F1453">
        <w:rPr>
          <w:rStyle w:val="Emphasis"/>
        </w:rPr>
        <w:t xml:space="preserve"> that </w:t>
      </w:r>
      <w:r w:rsidRPr="00146E37">
        <w:rPr>
          <w:rStyle w:val="Emphasis"/>
          <w:highlight w:val="yellow"/>
        </w:rPr>
        <w:t>risk perception plays in structuring identities, defining discourses and bringing</w:t>
      </w:r>
      <w:r w:rsidRPr="002F1453">
        <w:rPr>
          <w:rStyle w:val="Emphasis"/>
        </w:rPr>
        <w:t xml:space="preserve"> order and </w:t>
      </w:r>
      <w:r w:rsidRPr="00146E37">
        <w:rPr>
          <w:rStyle w:val="Emphasis"/>
          <w:highlight w:val="yellow"/>
        </w:rPr>
        <w:t xml:space="preserve">sense to the world. </w:t>
      </w:r>
      <w:r w:rsidRPr="00146E37">
        <w:rPr>
          <w:rStyle w:val="Box"/>
          <w:highlight w:val="yellow"/>
        </w:rPr>
        <w:t>Otherwise, fear of the unknown, alienation, helplessness and reactions to these states of mind will always win the day</w:t>
      </w:r>
      <w:r w:rsidRPr="00146E37">
        <w:rPr>
          <w:sz w:val="8"/>
          <w:highlight w:val="yellow"/>
        </w:rPr>
        <w:t>.</w:t>
      </w:r>
    </w:p>
    <w:p w14:paraId="6CFC891A" w14:textId="77777777" w:rsidR="008F5126" w:rsidRPr="008F5126" w:rsidRDefault="008F5126" w:rsidP="008F5126"/>
    <w:sectPr w:rsidR="008F5126" w:rsidRPr="008F5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64214" w14:textId="77777777" w:rsidR="008F5126" w:rsidRDefault="008F5126" w:rsidP="005F5576">
      <w:r>
        <w:separator/>
      </w:r>
    </w:p>
  </w:endnote>
  <w:endnote w:type="continuationSeparator" w:id="0">
    <w:p w14:paraId="12F302D2" w14:textId="77777777" w:rsidR="008F5126" w:rsidRDefault="008F51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27987" w14:textId="77777777" w:rsidR="008F5126" w:rsidRDefault="008F5126" w:rsidP="005F5576">
      <w:r>
        <w:separator/>
      </w:r>
    </w:p>
  </w:footnote>
  <w:footnote w:type="continuationSeparator" w:id="0">
    <w:p w14:paraId="430CF4F6" w14:textId="77777777" w:rsidR="008F5126" w:rsidRDefault="008F51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7"/>
  </w:num>
  <w:num w:numId="4">
    <w:abstractNumId w:val="30"/>
  </w:num>
  <w:num w:numId="5">
    <w:abstractNumId w:val="19"/>
  </w:num>
  <w:num w:numId="6">
    <w:abstractNumId w:val="22"/>
  </w:num>
  <w:num w:numId="7">
    <w:abstractNumId w:val="14"/>
  </w:num>
  <w:num w:numId="8">
    <w:abstractNumId w:val="27"/>
  </w:num>
  <w:num w:numId="9">
    <w:abstractNumId w:val="11"/>
  </w:num>
  <w:num w:numId="10">
    <w:abstractNumId w:val="18"/>
  </w:num>
  <w:num w:numId="11">
    <w:abstractNumId w:val="13"/>
  </w:num>
  <w:num w:numId="12">
    <w:abstractNumId w:val="15"/>
  </w:num>
  <w:num w:numId="13">
    <w:abstractNumId w:val="25"/>
  </w:num>
  <w:num w:numId="14">
    <w:abstractNumId w:val="10"/>
  </w:num>
  <w:num w:numId="15">
    <w:abstractNumId w:val="8"/>
  </w:num>
  <w:num w:numId="16">
    <w:abstractNumId w:val="0"/>
  </w:num>
  <w:num w:numId="17">
    <w:abstractNumId w:val="29"/>
  </w:num>
  <w:num w:numId="18">
    <w:abstractNumId w:val="20"/>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16"/>
  </w:num>
  <w:num w:numId="28">
    <w:abstractNumId w:val="26"/>
  </w:num>
  <w:num w:numId="29">
    <w:abstractNumId w:val="28"/>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26"/>
    <w:rsid w:val="000022F2"/>
    <w:rsid w:val="0000459F"/>
    <w:rsid w:val="00004EB4"/>
    <w:rsid w:val="00004F6A"/>
    <w:rsid w:val="00004F96"/>
    <w:rsid w:val="00005B64"/>
    <w:rsid w:val="00013C8E"/>
    <w:rsid w:val="000151EF"/>
    <w:rsid w:val="0002196C"/>
    <w:rsid w:val="00021B88"/>
    <w:rsid w:val="00021F29"/>
    <w:rsid w:val="00027EED"/>
    <w:rsid w:val="0003041D"/>
    <w:rsid w:val="00033028"/>
    <w:rsid w:val="000360A7"/>
    <w:rsid w:val="00052A1D"/>
    <w:rsid w:val="00055E12"/>
    <w:rsid w:val="00056262"/>
    <w:rsid w:val="00062D1C"/>
    <w:rsid w:val="00064A59"/>
    <w:rsid w:val="000654F2"/>
    <w:rsid w:val="0007162E"/>
    <w:rsid w:val="00073B9A"/>
    <w:rsid w:val="00076117"/>
    <w:rsid w:val="00087E60"/>
    <w:rsid w:val="00090287"/>
    <w:rsid w:val="00090BA2"/>
    <w:rsid w:val="000978A3"/>
    <w:rsid w:val="00097D7E"/>
    <w:rsid w:val="000A1D39"/>
    <w:rsid w:val="000A4FA5"/>
    <w:rsid w:val="000B61C8"/>
    <w:rsid w:val="000C20B8"/>
    <w:rsid w:val="000C6BFD"/>
    <w:rsid w:val="000C767D"/>
    <w:rsid w:val="000C7CEB"/>
    <w:rsid w:val="000D0B76"/>
    <w:rsid w:val="000D2AE5"/>
    <w:rsid w:val="000D3A26"/>
    <w:rsid w:val="000D3D8D"/>
    <w:rsid w:val="000D3EDE"/>
    <w:rsid w:val="000D62EB"/>
    <w:rsid w:val="000E41A3"/>
    <w:rsid w:val="000F37E7"/>
    <w:rsid w:val="00105E15"/>
    <w:rsid w:val="00112C00"/>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67CC8"/>
    <w:rsid w:val="001711E1"/>
    <w:rsid w:val="00175018"/>
    <w:rsid w:val="00177828"/>
    <w:rsid w:val="00177A1E"/>
    <w:rsid w:val="00182D51"/>
    <w:rsid w:val="0018565A"/>
    <w:rsid w:val="0019587B"/>
    <w:rsid w:val="001A4F0E"/>
    <w:rsid w:val="001B0A04"/>
    <w:rsid w:val="001B3CEC"/>
    <w:rsid w:val="001C0667"/>
    <w:rsid w:val="001C1D82"/>
    <w:rsid w:val="001C2147"/>
    <w:rsid w:val="001C579F"/>
    <w:rsid w:val="001C587E"/>
    <w:rsid w:val="001C7C90"/>
    <w:rsid w:val="001D091F"/>
    <w:rsid w:val="001D0D51"/>
    <w:rsid w:val="001E21A4"/>
    <w:rsid w:val="001E4DFF"/>
    <w:rsid w:val="001F7572"/>
    <w:rsid w:val="0020006E"/>
    <w:rsid w:val="002009AE"/>
    <w:rsid w:val="00206FE8"/>
    <w:rsid w:val="002101DA"/>
    <w:rsid w:val="00215780"/>
    <w:rsid w:val="00217499"/>
    <w:rsid w:val="0024023F"/>
    <w:rsid w:val="00240C4E"/>
    <w:rsid w:val="0024326F"/>
    <w:rsid w:val="00243DC0"/>
    <w:rsid w:val="00250509"/>
    <w:rsid w:val="00250E16"/>
    <w:rsid w:val="00257696"/>
    <w:rsid w:val="0026382E"/>
    <w:rsid w:val="00271B5A"/>
    <w:rsid w:val="00272786"/>
    <w:rsid w:val="00275160"/>
    <w:rsid w:val="00275ECE"/>
    <w:rsid w:val="00284E89"/>
    <w:rsid w:val="00287AB7"/>
    <w:rsid w:val="00290591"/>
    <w:rsid w:val="00294D00"/>
    <w:rsid w:val="002A213E"/>
    <w:rsid w:val="002A612B"/>
    <w:rsid w:val="002A7021"/>
    <w:rsid w:val="002B68A4"/>
    <w:rsid w:val="002C571D"/>
    <w:rsid w:val="002C5772"/>
    <w:rsid w:val="002D0374"/>
    <w:rsid w:val="002D2946"/>
    <w:rsid w:val="002D529E"/>
    <w:rsid w:val="002D6BD6"/>
    <w:rsid w:val="002D7E6C"/>
    <w:rsid w:val="002E4DD9"/>
    <w:rsid w:val="002F0314"/>
    <w:rsid w:val="003056C8"/>
    <w:rsid w:val="0031182D"/>
    <w:rsid w:val="00314B9D"/>
    <w:rsid w:val="00315CA2"/>
    <w:rsid w:val="00316FEB"/>
    <w:rsid w:val="00326EEB"/>
    <w:rsid w:val="0033078A"/>
    <w:rsid w:val="00331559"/>
    <w:rsid w:val="0033454C"/>
    <w:rsid w:val="00341D6C"/>
    <w:rsid w:val="0034266E"/>
    <w:rsid w:val="00344E91"/>
    <w:rsid w:val="00347123"/>
    <w:rsid w:val="0034756E"/>
    <w:rsid w:val="00347E74"/>
    <w:rsid w:val="00351D97"/>
    <w:rsid w:val="00354B5B"/>
    <w:rsid w:val="003722C9"/>
    <w:rsid w:val="00376C22"/>
    <w:rsid w:val="00376CC0"/>
    <w:rsid w:val="0038093D"/>
    <w:rsid w:val="00383E0A"/>
    <w:rsid w:val="003847C7"/>
    <w:rsid w:val="00385298"/>
    <w:rsid w:val="003852CE"/>
    <w:rsid w:val="0038687F"/>
    <w:rsid w:val="00386F78"/>
    <w:rsid w:val="00392E92"/>
    <w:rsid w:val="00392F5E"/>
    <w:rsid w:val="003947B8"/>
    <w:rsid w:val="00395C83"/>
    <w:rsid w:val="003976E0"/>
    <w:rsid w:val="003A2A3B"/>
    <w:rsid w:val="003A440C"/>
    <w:rsid w:val="003B024E"/>
    <w:rsid w:val="003B0C84"/>
    <w:rsid w:val="003B183E"/>
    <w:rsid w:val="003B2F3E"/>
    <w:rsid w:val="003B365D"/>
    <w:rsid w:val="003B51B0"/>
    <w:rsid w:val="003B55B7"/>
    <w:rsid w:val="003C6230"/>
    <w:rsid w:val="003C756E"/>
    <w:rsid w:val="003D2C33"/>
    <w:rsid w:val="003D42A0"/>
    <w:rsid w:val="003D542D"/>
    <w:rsid w:val="003D6F62"/>
    <w:rsid w:val="003E4831"/>
    <w:rsid w:val="003E48DE"/>
    <w:rsid w:val="003E4FF2"/>
    <w:rsid w:val="003E7E5F"/>
    <w:rsid w:val="003E7E8B"/>
    <w:rsid w:val="003F3030"/>
    <w:rsid w:val="003F396A"/>
    <w:rsid w:val="003F47AE"/>
    <w:rsid w:val="00403971"/>
    <w:rsid w:val="00407386"/>
    <w:rsid w:val="0041378A"/>
    <w:rsid w:val="004138EF"/>
    <w:rsid w:val="00415239"/>
    <w:rsid w:val="00425FE5"/>
    <w:rsid w:val="00427513"/>
    <w:rsid w:val="004319DE"/>
    <w:rsid w:val="004320BB"/>
    <w:rsid w:val="00435232"/>
    <w:rsid w:val="004400EA"/>
    <w:rsid w:val="004401B1"/>
    <w:rsid w:val="00441473"/>
    <w:rsid w:val="00441A30"/>
    <w:rsid w:val="00442902"/>
    <w:rsid w:val="00443EEC"/>
    <w:rsid w:val="004465B8"/>
    <w:rsid w:val="00450882"/>
    <w:rsid w:val="00451C20"/>
    <w:rsid w:val="00452001"/>
    <w:rsid w:val="0045442E"/>
    <w:rsid w:val="004564E2"/>
    <w:rsid w:val="00462069"/>
    <w:rsid w:val="00462418"/>
    <w:rsid w:val="00471A70"/>
    <w:rsid w:val="00473A79"/>
    <w:rsid w:val="00475E03"/>
    <w:rsid w:val="00476723"/>
    <w:rsid w:val="0047798D"/>
    <w:rsid w:val="0048559F"/>
    <w:rsid w:val="004931DE"/>
    <w:rsid w:val="004A6083"/>
    <w:rsid w:val="004A6E81"/>
    <w:rsid w:val="004A7806"/>
    <w:rsid w:val="004B0545"/>
    <w:rsid w:val="004B627F"/>
    <w:rsid w:val="004B7E46"/>
    <w:rsid w:val="004C071B"/>
    <w:rsid w:val="004D3745"/>
    <w:rsid w:val="004D3987"/>
    <w:rsid w:val="004E2505"/>
    <w:rsid w:val="004E294C"/>
    <w:rsid w:val="004E3132"/>
    <w:rsid w:val="004E552E"/>
    <w:rsid w:val="004E60EC"/>
    <w:rsid w:val="004E656D"/>
    <w:rsid w:val="004F0849"/>
    <w:rsid w:val="004F0F17"/>
    <w:rsid w:val="004F173C"/>
    <w:rsid w:val="004F1B8C"/>
    <w:rsid w:val="004F33F3"/>
    <w:rsid w:val="004F45B0"/>
    <w:rsid w:val="00500C2E"/>
    <w:rsid w:val="005020C3"/>
    <w:rsid w:val="00504690"/>
    <w:rsid w:val="005111F8"/>
    <w:rsid w:val="00512E52"/>
    <w:rsid w:val="00513FA2"/>
    <w:rsid w:val="00514387"/>
    <w:rsid w:val="00516459"/>
    <w:rsid w:val="00520153"/>
    <w:rsid w:val="00524EFF"/>
    <w:rsid w:val="00525D22"/>
    <w:rsid w:val="005321A1"/>
    <w:rsid w:val="005349E1"/>
    <w:rsid w:val="00537EF5"/>
    <w:rsid w:val="005420CC"/>
    <w:rsid w:val="00542DE6"/>
    <w:rsid w:val="005434D0"/>
    <w:rsid w:val="0054437C"/>
    <w:rsid w:val="00546D61"/>
    <w:rsid w:val="00555122"/>
    <w:rsid w:val="005579BF"/>
    <w:rsid w:val="00560C3E"/>
    <w:rsid w:val="00563468"/>
    <w:rsid w:val="00564EC2"/>
    <w:rsid w:val="00565EAE"/>
    <w:rsid w:val="005665A1"/>
    <w:rsid w:val="00573677"/>
    <w:rsid w:val="00575F7D"/>
    <w:rsid w:val="00580383"/>
    <w:rsid w:val="00580E40"/>
    <w:rsid w:val="00582676"/>
    <w:rsid w:val="00590731"/>
    <w:rsid w:val="005A506B"/>
    <w:rsid w:val="005A625B"/>
    <w:rsid w:val="005A701C"/>
    <w:rsid w:val="005B2444"/>
    <w:rsid w:val="005B2D14"/>
    <w:rsid w:val="005B3140"/>
    <w:rsid w:val="005C0B05"/>
    <w:rsid w:val="005C341D"/>
    <w:rsid w:val="005D02B5"/>
    <w:rsid w:val="005D1156"/>
    <w:rsid w:val="005D49B9"/>
    <w:rsid w:val="005E0681"/>
    <w:rsid w:val="005E170D"/>
    <w:rsid w:val="005E1A8C"/>
    <w:rsid w:val="005E3B08"/>
    <w:rsid w:val="005E3FE4"/>
    <w:rsid w:val="005E572E"/>
    <w:rsid w:val="005F5576"/>
    <w:rsid w:val="005F7C12"/>
    <w:rsid w:val="006014AB"/>
    <w:rsid w:val="00602396"/>
    <w:rsid w:val="00605F20"/>
    <w:rsid w:val="00611C34"/>
    <w:rsid w:val="00616169"/>
    <w:rsid w:val="0061680A"/>
    <w:rsid w:val="0062335B"/>
    <w:rsid w:val="00623B70"/>
    <w:rsid w:val="0063578B"/>
    <w:rsid w:val="00636B3D"/>
    <w:rsid w:val="00641025"/>
    <w:rsid w:val="00647CBB"/>
    <w:rsid w:val="00650E98"/>
    <w:rsid w:val="00656C61"/>
    <w:rsid w:val="00660A4A"/>
    <w:rsid w:val="00660AB8"/>
    <w:rsid w:val="0066101E"/>
    <w:rsid w:val="006672D8"/>
    <w:rsid w:val="00670064"/>
    <w:rsid w:val="00670D96"/>
    <w:rsid w:val="00672877"/>
    <w:rsid w:val="00675739"/>
    <w:rsid w:val="00681D01"/>
    <w:rsid w:val="00683154"/>
    <w:rsid w:val="00684ABE"/>
    <w:rsid w:val="00690115"/>
    <w:rsid w:val="00690898"/>
    <w:rsid w:val="00693039"/>
    <w:rsid w:val="00693A5A"/>
    <w:rsid w:val="006B302F"/>
    <w:rsid w:val="006B794C"/>
    <w:rsid w:val="006C64D4"/>
    <w:rsid w:val="006D3653"/>
    <w:rsid w:val="006E53F0"/>
    <w:rsid w:val="006E5748"/>
    <w:rsid w:val="006F2A36"/>
    <w:rsid w:val="006F46C3"/>
    <w:rsid w:val="006F7CDF"/>
    <w:rsid w:val="00700BDB"/>
    <w:rsid w:val="0070121B"/>
    <w:rsid w:val="00701E73"/>
    <w:rsid w:val="00711FE2"/>
    <w:rsid w:val="00712649"/>
    <w:rsid w:val="007149F2"/>
    <w:rsid w:val="00714BC9"/>
    <w:rsid w:val="00723D85"/>
    <w:rsid w:val="00723F91"/>
    <w:rsid w:val="00725623"/>
    <w:rsid w:val="00743059"/>
    <w:rsid w:val="00744F58"/>
    <w:rsid w:val="00746B0C"/>
    <w:rsid w:val="00750CED"/>
    <w:rsid w:val="00760A29"/>
    <w:rsid w:val="00765BB7"/>
    <w:rsid w:val="00771E18"/>
    <w:rsid w:val="007739F1"/>
    <w:rsid w:val="007743D8"/>
    <w:rsid w:val="007745C6"/>
    <w:rsid w:val="007755F6"/>
    <w:rsid w:val="007761AD"/>
    <w:rsid w:val="00777387"/>
    <w:rsid w:val="007815E5"/>
    <w:rsid w:val="00783D71"/>
    <w:rsid w:val="00785A4B"/>
    <w:rsid w:val="00787343"/>
    <w:rsid w:val="00790BFA"/>
    <w:rsid w:val="00790DFD"/>
    <w:rsid w:val="00791121"/>
    <w:rsid w:val="00791C88"/>
    <w:rsid w:val="00797B76"/>
    <w:rsid w:val="007A0F2A"/>
    <w:rsid w:val="007A14FB"/>
    <w:rsid w:val="007A3D06"/>
    <w:rsid w:val="007B29D7"/>
    <w:rsid w:val="007B2A35"/>
    <w:rsid w:val="007B2DB5"/>
    <w:rsid w:val="007B383B"/>
    <w:rsid w:val="007C350D"/>
    <w:rsid w:val="007C3689"/>
    <w:rsid w:val="007C3C9B"/>
    <w:rsid w:val="007D3012"/>
    <w:rsid w:val="007D45A0"/>
    <w:rsid w:val="007D65A7"/>
    <w:rsid w:val="007E2DB1"/>
    <w:rsid w:val="007E3F59"/>
    <w:rsid w:val="007E5043"/>
    <w:rsid w:val="007E5183"/>
    <w:rsid w:val="007F02CE"/>
    <w:rsid w:val="007F3EC3"/>
    <w:rsid w:val="008133F9"/>
    <w:rsid w:val="00823AAC"/>
    <w:rsid w:val="00826758"/>
    <w:rsid w:val="00831831"/>
    <w:rsid w:val="00836474"/>
    <w:rsid w:val="00854C66"/>
    <w:rsid w:val="008553E1"/>
    <w:rsid w:val="00856217"/>
    <w:rsid w:val="00861DA7"/>
    <w:rsid w:val="00865931"/>
    <w:rsid w:val="00872423"/>
    <w:rsid w:val="00875F2A"/>
    <w:rsid w:val="00875F32"/>
    <w:rsid w:val="0087643B"/>
    <w:rsid w:val="00877669"/>
    <w:rsid w:val="00881F5F"/>
    <w:rsid w:val="00892DD5"/>
    <w:rsid w:val="00897F92"/>
    <w:rsid w:val="008A16FB"/>
    <w:rsid w:val="008A2344"/>
    <w:rsid w:val="008A6036"/>
    <w:rsid w:val="008A64C9"/>
    <w:rsid w:val="008B180A"/>
    <w:rsid w:val="008B24B7"/>
    <w:rsid w:val="008B71C5"/>
    <w:rsid w:val="008C2CD8"/>
    <w:rsid w:val="008C5743"/>
    <w:rsid w:val="008C68EE"/>
    <w:rsid w:val="008C7F44"/>
    <w:rsid w:val="008D3EFB"/>
    <w:rsid w:val="008D4273"/>
    <w:rsid w:val="008D4EF3"/>
    <w:rsid w:val="008E0E4F"/>
    <w:rsid w:val="008E1FD5"/>
    <w:rsid w:val="008E4139"/>
    <w:rsid w:val="008F1C80"/>
    <w:rsid w:val="008F322F"/>
    <w:rsid w:val="008F5126"/>
    <w:rsid w:val="00907DFE"/>
    <w:rsid w:val="00914596"/>
    <w:rsid w:val="009146BF"/>
    <w:rsid w:val="00915AD4"/>
    <w:rsid w:val="00915EF1"/>
    <w:rsid w:val="00924C08"/>
    <w:rsid w:val="00927D88"/>
    <w:rsid w:val="00930D1F"/>
    <w:rsid w:val="00935127"/>
    <w:rsid w:val="0094025E"/>
    <w:rsid w:val="0094256C"/>
    <w:rsid w:val="00953F11"/>
    <w:rsid w:val="00955A9D"/>
    <w:rsid w:val="00965DD4"/>
    <w:rsid w:val="009706C1"/>
    <w:rsid w:val="00976675"/>
    <w:rsid w:val="00976FBF"/>
    <w:rsid w:val="009812C5"/>
    <w:rsid w:val="0098475F"/>
    <w:rsid w:val="00984B38"/>
    <w:rsid w:val="009A0636"/>
    <w:rsid w:val="009A6FF5"/>
    <w:rsid w:val="009B1211"/>
    <w:rsid w:val="009B2B47"/>
    <w:rsid w:val="009B35DB"/>
    <w:rsid w:val="009B5452"/>
    <w:rsid w:val="009C0076"/>
    <w:rsid w:val="009C4298"/>
    <w:rsid w:val="009C7610"/>
    <w:rsid w:val="009D318C"/>
    <w:rsid w:val="009D5823"/>
    <w:rsid w:val="009D6A20"/>
    <w:rsid w:val="009F0F66"/>
    <w:rsid w:val="009F7A94"/>
    <w:rsid w:val="00A10B8B"/>
    <w:rsid w:val="00A20D78"/>
    <w:rsid w:val="00A2174A"/>
    <w:rsid w:val="00A24D06"/>
    <w:rsid w:val="00A26733"/>
    <w:rsid w:val="00A34000"/>
    <w:rsid w:val="00A3595E"/>
    <w:rsid w:val="00A46C7F"/>
    <w:rsid w:val="00A716A4"/>
    <w:rsid w:val="00A73245"/>
    <w:rsid w:val="00A76AB3"/>
    <w:rsid w:val="00A77145"/>
    <w:rsid w:val="00A82989"/>
    <w:rsid w:val="00A82CA6"/>
    <w:rsid w:val="00A904FE"/>
    <w:rsid w:val="00A90E03"/>
    <w:rsid w:val="00A9262C"/>
    <w:rsid w:val="00AB3B76"/>
    <w:rsid w:val="00AB61DD"/>
    <w:rsid w:val="00AC222F"/>
    <w:rsid w:val="00AC2CC7"/>
    <w:rsid w:val="00AC7B3B"/>
    <w:rsid w:val="00AD2520"/>
    <w:rsid w:val="00AD3CE6"/>
    <w:rsid w:val="00AE1307"/>
    <w:rsid w:val="00AE7586"/>
    <w:rsid w:val="00AF0B01"/>
    <w:rsid w:val="00AF7A65"/>
    <w:rsid w:val="00B06710"/>
    <w:rsid w:val="00B07EBF"/>
    <w:rsid w:val="00B166CB"/>
    <w:rsid w:val="00B235E1"/>
    <w:rsid w:val="00B24336"/>
    <w:rsid w:val="00B272CF"/>
    <w:rsid w:val="00B3145D"/>
    <w:rsid w:val="00B357BA"/>
    <w:rsid w:val="00B41013"/>
    <w:rsid w:val="00B45786"/>
    <w:rsid w:val="00B52C5B"/>
    <w:rsid w:val="00B564DB"/>
    <w:rsid w:val="00B768B6"/>
    <w:rsid w:val="00B816A3"/>
    <w:rsid w:val="00B908D1"/>
    <w:rsid w:val="00B940D1"/>
    <w:rsid w:val="00BA5839"/>
    <w:rsid w:val="00BB46BD"/>
    <w:rsid w:val="00BB58BD"/>
    <w:rsid w:val="00BB6978"/>
    <w:rsid w:val="00BB6A26"/>
    <w:rsid w:val="00BC1034"/>
    <w:rsid w:val="00BC31D0"/>
    <w:rsid w:val="00BD55C8"/>
    <w:rsid w:val="00BE2408"/>
    <w:rsid w:val="00BE3EC6"/>
    <w:rsid w:val="00BE5BEB"/>
    <w:rsid w:val="00BE6528"/>
    <w:rsid w:val="00BF5768"/>
    <w:rsid w:val="00BF75D2"/>
    <w:rsid w:val="00C0087A"/>
    <w:rsid w:val="00C01D35"/>
    <w:rsid w:val="00C02994"/>
    <w:rsid w:val="00C02EBA"/>
    <w:rsid w:val="00C05F9D"/>
    <w:rsid w:val="00C103DA"/>
    <w:rsid w:val="00C27212"/>
    <w:rsid w:val="00C34185"/>
    <w:rsid w:val="00C42DD6"/>
    <w:rsid w:val="00C534E4"/>
    <w:rsid w:val="00C545E7"/>
    <w:rsid w:val="00C55C16"/>
    <w:rsid w:val="00C66858"/>
    <w:rsid w:val="00C72E69"/>
    <w:rsid w:val="00C7411E"/>
    <w:rsid w:val="00C77105"/>
    <w:rsid w:val="00C772A2"/>
    <w:rsid w:val="00C84988"/>
    <w:rsid w:val="00C9704C"/>
    <w:rsid w:val="00C97053"/>
    <w:rsid w:val="00CA4AF6"/>
    <w:rsid w:val="00CA59CA"/>
    <w:rsid w:val="00CA77CE"/>
    <w:rsid w:val="00CB2356"/>
    <w:rsid w:val="00CB345B"/>
    <w:rsid w:val="00CB4075"/>
    <w:rsid w:val="00CB4E6D"/>
    <w:rsid w:val="00CC23DE"/>
    <w:rsid w:val="00CC4BA2"/>
    <w:rsid w:val="00CD3E1E"/>
    <w:rsid w:val="00CD3E3A"/>
    <w:rsid w:val="00CD6D39"/>
    <w:rsid w:val="00CD7459"/>
    <w:rsid w:val="00CE55A6"/>
    <w:rsid w:val="00CF13FC"/>
    <w:rsid w:val="00CF4AAF"/>
    <w:rsid w:val="00CF561A"/>
    <w:rsid w:val="00CF59E0"/>
    <w:rsid w:val="00CF665E"/>
    <w:rsid w:val="00CF6C18"/>
    <w:rsid w:val="00CF7EA8"/>
    <w:rsid w:val="00D004DA"/>
    <w:rsid w:val="00D006CB"/>
    <w:rsid w:val="00D01270"/>
    <w:rsid w:val="00D01673"/>
    <w:rsid w:val="00D02E23"/>
    <w:rsid w:val="00D0309A"/>
    <w:rsid w:val="00D07BA4"/>
    <w:rsid w:val="00D10716"/>
    <w:rsid w:val="00D109BA"/>
    <w:rsid w:val="00D176BE"/>
    <w:rsid w:val="00D17C4E"/>
    <w:rsid w:val="00D21359"/>
    <w:rsid w:val="00D215F6"/>
    <w:rsid w:val="00D22BE1"/>
    <w:rsid w:val="00D24EBF"/>
    <w:rsid w:val="00D2765B"/>
    <w:rsid w:val="00D31DF7"/>
    <w:rsid w:val="00D33B91"/>
    <w:rsid w:val="00D3503F"/>
    <w:rsid w:val="00D415C6"/>
    <w:rsid w:val="00D41D3A"/>
    <w:rsid w:val="00D420EA"/>
    <w:rsid w:val="00D4639E"/>
    <w:rsid w:val="00D51ABF"/>
    <w:rsid w:val="00D5444B"/>
    <w:rsid w:val="00D54886"/>
    <w:rsid w:val="00D55302"/>
    <w:rsid w:val="00D56E09"/>
    <w:rsid w:val="00D57CBF"/>
    <w:rsid w:val="00D66063"/>
    <w:rsid w:val="00D661F9"/>
    <w:rsid w:val="00D66ABC"/>
    <w:rsid w:val="00D71CFC"/>
    <w:rsid w:val="00D77204"/>
    <w:rsid w:val="00D81638"/>
    <w:rsid w:val="00D85FCF"/>
    <w:rsid w:val="00D86024"/>
    <w:rsid w:val="00D902B6"/>
    <w:rsid w:val="00D94CA3"/>
    <w:rsid w:val="00D9597B"/>
    <w:rsid w:val="00D96595"/>
    <w:rsid w:val="00DA018C"/>
    <w:rsid w:val="00DA3C9D"/>
    <w:rsid w:val="00DA68E8"/>
    <w:rsid w:val="00DB0F7E"/>
    <w:rsid w:val="00DB5489"/>
    <w:rsid w:val="00DB6C98"/>
    <w:rsid w:val="00DC5561"/>
    <w:rsid w:val="00DC701C"/>
    <w:rsid w:val="00DD52B9"/>
    <w:rsid w:val="00DD67BA"/>
    <w:rsid w:val="00DD7F91"/>
    <w:rsid w:val="00DE3A45"/>
    <w:rsid w:val="00DF175E"/>
    <w:rsid w:val="00E00376"/>
    <w:rsid w:val="00E00846"/>
    <w:rsid w:val="00E00B37"/>
    <w:rsid w:val="00E01016"/>
    <w:rsid w:val="00E03A84"/>
    <w:rsid w:val="00E043B1"/>
    <w:rsid w:val="00E14EBD"/>
    <w:rsid w:val="00E15AB3"/>
    <w:rsid w:val="00E16734"/>
    <w:rsid w:val="00E23260"/>
    <w:rsid w:val="00E2367A"/>
    <w:rsid w:val="00E27BC7"/>
    <w:rsid w:val="00E30B93"/>
    <w:rsid w:val="00E35FC9"/>
    <w:rsid w:val="00E377A4"/>
    <w:rsid w:val="00E41346"/>
    <w:rsid w:val="00E420E9"/>
    <w:rsid w:val="00E4635D"/>
    <w:rsid w:val="00E61D76"/>
    <w:rsid w:val="00E674DB"/>
    <w:rsid w:val="00E70912"/>
    <w:rsid w:val="00E75F28"/>
    <w:rsid w:val="00E90AA6"/>
    <w:rsid w:val="00E91180"/>
    <w:rsid w:val="00E96D37"/>
    <w:rsid w:val="00E977B8"/>
    <w:rsid w:val="00E97AD1"/>
    <w:rsid w:val="00EA109B"/>
    <w:rsid w:val="00EA15A8"/>
    <w:rsid w:val="00EA2926"/>
    <w:rsid w:val="00EA5918"/>
    <w:rsid w:val="00EA6763"/>
    <w:rsid w:val="00EB2CDE"/>
    <w:rsid w:val="00EC1A81"/>
    <w:rsid w:val="00EC5896"/>
    <w:rsid w:val="00EC7E5C"/>
    <w:rsid w:val="00ED3037"/>
    <w:rsid w:val="00ED7222"/>
    <w:rsid w:val="00ED78F1"/>
    <w:rsid w:val="00EE4DCA"/>
    <w:rsid w:val="00EE5F04"/>
    <w:rsid w:val="00EF0F62"/>
    <w:rsid w:val="00EF1E3C"/>
    <w:rsid w:val="00F007E1"/>
    <w:rsid w:val="00F0134E"/>
    <w:rsid w:val="00F057C6"/>
    <w:rsid w:val="00F05971"/>
    <w:rsid w:val="00F144AF"/>
    <w:rsid w:val="00F14EC8"/>
    <w:rsid w:val="00F17D96"/>
    <w:rsid w:val="00F22565"/>
    <w:rsid w:val="00F30858"/>
    <w:rsid w:val="00F3380E"/>
    <w:rsid w:val="00F34E2C"/>
    <w:rsid w:val="00F359EB"/>
    <w:rsid w:val="00F40837"/>
    <w:rsid w:val="00F42F79"/>
    <w:rsid w:val="00F4487B"/>
    <w:rsid w:val="00F44ECC"/>
    <w:rsid w:val="00F47773"/>
    <w:rsid w:val="00F5019D"/>
    <w:rsid w:val="00F549AC"/>
    <w:rsid w:val="00F55B77"/>
    <w:rsid w:val="00F56308"/>
    <w:rsid w:val="00F634D6"/>
    <w:rsid w:val="00F64341"/>
    <w:rsid w:val="00F64385"/>
    <w:rsid w:val="00F6473F"/>
    <w:rsid w:val="00F6576B"/>
    <w:rsid w:val="00F658C2"/>
    <w:rsid w:val="00F70897"/>
    <w:rsid w:val="00F7159D"/>
    <w:rsid w:val="00F723D6"/>
    <w:rsid w:val="00F757CE"/>
    <w:rsid w:val="00F76366"/>
    <w:rsid w:val="00F805C0"/>
    <w:rsid w:val="00F861A5"/>
    <w:rsid w:val="00F90FC6"/>
    <w:rsid w:val="00F924FD"/>
    <w:rsid w:val="00F9799E"/>
    <w:rsid w:val="00FA2DEE"/>
    <w:rsid w:val="00FB4261"/>
    <w:rsid w:val="00FB43B1"/>
    <w:rsid w:val="00FB4C29"/>
    <w:rsid w:val="00FC0608"/>
    <w:rsid w:val="00FC2155"/>
    <w:rsid w:val="00FC41A7"/>
    <w:rsid w:val="00FC7F58"/>
    <w:rsid w:val="00FD24C9"/>
    <w:rsid w:val="00FD675B"/>
    <w:rsid w:val="00FD7483"/>
    <w:rsid w:val="00FE352F"/>
    <w:rsid w:val="00FE380E"/>
    <w:rsid w:val="00FE4404"/>
    <w:rsid w:val="00FE7674"/>
    <w:rsid w:val="00FF0CC2"/>
    <w:rsid w:val="00FF3B3D"/>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BCB70"/>
  <w15:docId w15:val="{86ED5346-AC53-4746-A2D8-27EFBA2C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F5126"/>
    <w:pPr>
      <w:spacing w:after="0" w:line="240" w:lineRule="auto"/>
    </w:pPr>
    <w:rPr>
      <w:rFonts w:ascii="Georgia" w:hAnsi="Georgia" w:cs="Calibri"/>
      <w:sz w:val="20"/>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8F5126"/>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8F5126"/>
    <w:pPr>
      <w:suppressAutoHyphens/>
      <w:spacing w:before="20" w:after="120"/>
      <w:outlineLvl w:val="5"/>
    </w:pPr>
    <w:rPr>
      <w:rFonts w:eastAsia="Times New Roman" w:cs="Arial"/>
      <w:bCs w:val="0"/>
      <w:kern w:val="32"/>
      <w:sz w:val="32"/>
    </w:rPr>
  </w:style>
  <w:style w:type="paragraph" w:styleId="Heading7">
    <w:name w:val="heading 7"/>
    <w:basedOn w:val="Heading1"/>
    <w:next w:val="Normal"/>
    <w:link w:val="Heading7Char"/>
    <w:qFormat/>
    <w:rsid w:val="008F512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F512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F5126"/>
    <w:pPr>
      <w:suppressAutoHyphens/>
      <w:spacing w:before="20" w:after="120"/>
      <w:outlineLvl w:val="8"/>
    </w:pPr>
    <w:rPr>
      <w:rFonts w:eastAsia="Times New Roman" w:cs="Arial"/>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Char Char,cites Char,Heading 1 Char Char Char1,Heading 1 Char Char Char Char Char1,Header Char Char Char Char Char Char1,Heading 1 Char Char Char Char Char Char Char1,Header 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
    <w:basedOn w:val="DefaultParagraphFont"/>
    <w:uiPriority w:val="7"/>
    <w:qFormat/>
    <w:rsid w:val="00DC556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8F5126"/>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8F5126"/>
    <w:rPr>
      <w:rFonts w:ascii="Georgia" w:eastAsia="Times New Roman" w:hAnsi="Georgia" w:cs="Arial"/>
      <w:b/>
      <w:kern w:val="32"/>
      <w:sz w:val="32"/>
      <w:u w:val="single"/>
    </w:rPr>
  </w:style>
  <w:style w:type="character" w:customStyle="1" w:styleId="Heading7Char">
    <w:name w:val="Heading 7 Char"/>
    <w:basedOn w:val="DefaultParagraphFont"/>
    <w:link w:val="Heading7"/>
    <w:rsid w:val="008F5126"/>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8F5126"/>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8F5126"/>
    <w:rPr>
      <w:rFonts w:ascii="Georgia" w:eastAsia="Times New Roman" w:hAnsi="Georgia" w:cs="Arial"/>
      <w:b/>
      <w:bCs/>
      <w:kern w:val="32"/>
      <w:sz w:val="32"/>
      <w:u w:val="single"/>
    </w:rPr>
  </w:style>
  <w:style w:type="character" w:customStyle="1" w:styleId="underline">
    <w:name w:val="underline"/>
    <w:link w:val="textbold"/>
    <w:qFormat/>
    <w:rsid w:val="008F5126"/>
    <w:rPr>
      <w:u w:val="single"/>
    </w:rPr>
  </w:style>
  <w:style w:type="paragraph" w:customStyle="1" w:styleId="textbold">
    <w:name w:val="text bold"/>
    <w:basedOn w:val="Normal"/>
    <w:link w:val="underline"/>
    <w:qFormat/>
    <w:rsid w:val="008F5126"/>
    <w:pPr>
      <w:ind w:left="720"/>
      <w:jc w:val="both"/>
    </w:pPr>
    <w:rPr>
      <w:rFonts w:asciiTheme="minorHAnsi" w:hAnsiTheme="minorHAnsi" w:cstheme="minorBidi"/>
      <w:sz w:val="22"/>
      <w:u w:val="single"/>
    </w:rPr>
  </w:style>
  <w:style w:type="character" w:customStyle="1" w:styleId="boldunderline">
    <w:name w:val="bold underline"/>
    <w:basedOn w:val="underline"/>
    <w:qFormat/>
    <w:rsid w:val="008F5126"/>
    <w:rPr>
      <w:b/>
      <w:u w:val="single"/>
    </w:rPr>
  </w:style>
  <w:style w:type="character" w:customStyle="1" w:styleId="BoldUnderline0">
    <w:name w:val="BoldUnderline"/>
    <w:basedOn w:val="DefaultParagraphFont"/>
    <w:uiPriority w:val="1"/>
    <w:qFormat/>
    <w:rsid w:val="008F5126"/>
    <w:rPr>
      <w:rFonts w:ascii="Arial" w:hAnsi="Arial"/>
      <w:b/>
      <w:sz w:val="20"/>
      <w:u w:val="single"/>
    </w:rPr>
  </w:style>
  <w:style w:type="paragraph" w:customStyle="1" w:styleId="Tag2">
    <w:name w:val="Tag2"/>
    <w:basedOn w:val="Normal"/>
    <w:qFormat/>
    <w:rsid w:val="008F5126"/>
    <w:rPr>
      <w:rFonts w:ascii="Arial" w:hAnsi="Arial" w:cs="Arial"/>
      <w:b/>
    </w:rPr>
  </w:style>
  <w:style w:type="character" w:customStyle="1" w:styleId="apple-style-span">
    <w:name w:val="apple-style-span"/>
    <w:rsid w:val="008F5126"/>
  </w:style>
  <w:style w:type="character" w:customStyle="1" w:styleId="apple-converted-space">
    <w:name w:val="apple-converted-space"/>
    <w:rsid w:val="008F5126"/>
  </w:style>
  <w:style w:type="paragraph" w:customStyle="1" w:styleId="card">
    <w:name w:val="card"/>
    <w:basedOn w:val="Normal"/>
    <w:link w:val="cardChar"/>
    <w:qFormat/>
    <w:rsid w:val="008F5126"/>
    <w:pPr>
      <w:ind w:left="288" w:right="288"/>
    </w:pPr>
    <w:rPr>
      <w:rFonts w:eastAsia="Times New Roman"/>
      <w:kern w:val="32"/>
      <w:szCs w:val="20"/>
    </w:rPr>
  </w:style>
  <w:style w:type="character" w:customStyle="1" w:styleId="cardChar">
    <w:name w:val="card Char"/>
    <w:basedOn w:val="DefaultParagraphFont"/>
    <w:link w:val="card"/>
    <w:rsid w:val="008F5126"/>
    <w:rPr>
      <w:rFonts w:ascii="Georgia" w:eastAsia="Times New Roman" w:hAnsi="Georgia" w:cs="Calibri"/>
      <w:kern w:val="32"/>
      <w:sz w:val="20"/>
      <w:szCs w:val="20"/>
    </w:rPr>
  </w:style>
  <w:style w:type="character" w:customStyle="1" w:styleId="Box">
    <w:name w:val="Box"/>
    <w:basedOn w:val="DefaultParagraphFont"/>
    <w:qFormat/>
    <w:rsid w:val="008F5126"/>
    <w:rPr>
      <w:b/>
      <w:u w:val="single"/>
      <w:bdr w:val="single" w:sz="4" w:space="0" w:color="auto"/>
    </w:rPr>
  </w:style>
  <w:style w:type="paragraph" w:customStyle="1" w:styleId="cardtext">
    <w:name w:val="card text"/>
    <w:basedOn w:val="Normal"/>
    <w:link w:val="cardtextChar"/>
    <w:qFormat/>
    <w:rsid w:val="008F5126"/>
    <w:pPr>
      <w:ind w:left="288" w:right="288"/>
    </w:pPr>
    <w:rPr>
      <w:rFonts w:cstheme="minorBidi"/>
    </w:rPr>
  </w:style>
  <w:style w:type="character" w:customStyle="1" w:styleId="cardtextChar">
    <w:name w:val="card text Char"/>
    <w:basedOn w:val="DefaultParagraphFont"/>
    <w:link w:val="cardtext"/>
    <w:rsid w:val="008F5126"/>
    <w:rPr>
      <w:rFonts w:ascii="Georgia" w:hAnsi="Georgia"/>
      <w:sz w:val="20"/>
    </w:rPr>
  </w:style>
  <w:style w:type="character" w:customStyle="1" w:styleId="BoldUnderlineChar">
    <w:name w:val="Bold Underline Char"/>
    <w:rsid w:val="008F5126"/>
    <w:rPr>
      <w:rFonts w:ascii="Arial Narrow" w:eastAsia="Calibri" w:hAnsi="Arial Narrow" w:cs="Calibri"/>
      <w:b/>
      <w:sz w:val="20"/>
      <w:u w:val="thick"/>
    </w:rPr>
  </w:style>
  <w:style w:type="character" w:customStyle="1" w:styleId="TitleChar">
    <w:name w:val="Title Char"/>
    <w:aliases w:val="Cites and Cards Char,Bold Underlined Char1,UNDERLINE Char1,Cites and Cards Char1,title Char"/>
    <w:basedOn w:val="DefaultParagraphFont"/>
    <w:link w:val="Title"/>
    <w:uiPriority w:val="6"/>
    <w:qFormat/>
    <w:rsid w:val="008F5126"/>
    <w:rPr>
      <w:bCs/>
      <w:sz w:val="20"/>
      <w:u w:val="single"/>
    </w:rPr>
  </w:style>
  <w:style w:type="paragraph" w:styleId="Title">
    <w:name w:val="Title"/>
    <w:aliases w:val="Cites and Cards,Bold Underlined,UNDERLINE,title"/>
    <w:basedOn w:val="Normal"/>
    <w:next w:val="Normal"/>
    <w:link w:val="TitleChar"/>
    <w:uiPriority w:val="6"/>
    <w:qFormat/>
    <w:rsid w:val="008F512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
    <w:basedOn w:val="DefaultParagraphFont"/>
    <w:uiPriority w:val="10"/>
    <w:rsid w:val="008F51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5126"/>
    <w:pPr>
      <w:ind w:left="720"/>
      <w:contextualSpacing/>
    </w:pPr>
  </w:style>
  <w:style w:type="paragraph" w:customStyle="1" w:styleId="citenon-bold">
    <w:name w:val="cite non-bold"/>
    <w:basedOn w:val="Normal"/>
    <w:link w:val="citenon-boldChar"/>
    <w:rsid w:val="008F5126"/>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8F5126"/>
    <w:rPr>
      <w:rFonts w:ascii="Times New Roman" w:eastAsia="Times New Roman" w:hAnsi="Times New Roman" w:cs="Times New Roman"/>
      <w:sz w:val="20"/>
      <w:szCs w:val="20"/>
    </w:rPr>
  </w:style>
  <w:style w:type="paragraph" w:customStyle="1" w:styleId="BlockTitle">
    <w:name w:val="Block Title"/>
    <w:basedOn w:val="Heading1"/>
    <w:next w:val="Normal"/>
    <w:link w:val="BlockTitleChar"/>
    <w:rsid w:val="008F5126"/>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8F5126"/>
    <w:rPr>
      <w:rFonts w:ascii="Georgia" w:eastAsia="Times New Roman" w:hAnsi="Georgia" w:cs="Arial"/>
      <w:b/>
      <w:bCs/>
      <w:kern w:val="32"/>
      <w:sz w:val="28"/>
      <w:szCs w:val="32"/>
      <w:u w:val="single"/>
    </w:rPr>
  </w:style>
  <w:style w:type="character" w:customStyle="1" w:styleId="texto1">
    <w:name w:val="texto1"/>
    <w:basedOn w:val="DefaultParagraphFont"/>
    <w:rsid w:val="008F5126"/>
  </w:style>
  <w:style w:type="character" w:customStyle="1" w:styleId="person-name">
    <w:name w:val="person-name"/>
    <w:basedOn w:val="DefaultParagraphFont"/>
    <w:rsid w:val="008F5126"/>
  </w:style>
  <w:style w:type="character" w:customStyle="1" w:styleId="CardTextChar0">
    <w:name w:val="Card Text Char"/>
    <w:rsid w:val="008F5126"/>
    <w:rPr>
      <w:rFonts w:ascii="Georgia" w:eastAsia="Calibri" w:hAnsi="Georgia" w:cs="Calibri"/>
      <w:sz w:val="20"/>
      <w:szCs w:val="24"/>
    </w:rPr>
  </w:style>
  <w:style w:type="paragraph" w:customStyle="1" w:styleId="MinimizedText">
    <w:name w:val="Minimized Text"/>
    <w:link w:val="MinimizedTextChar"/>
    <w:rsid w:val="008F5126"/>
    <w:rPr>
      <w:rFonts w:eastAsia="Times New Roman"/>
      <w:sz w:val="16"/>
      <w:szCs w:val="24"/>
    </w:rPr>
  </w:style>
  <w:style w:type="character" w:customStyle="1" w:styleId="MinimizedTextChar">
    <w:name w:val="Minimized Text Char"/>
    <w:link w:val="MinimizedText"/>
    <w:rsid w:val="008F5126"/>
    <w:rPr>
      <w:rFonts w:eastAsia="Times New Roman"/>
      <w:sz w:val="16"/>
      <w:szCs w:val="24"/>
    </w:rPr>
  </w:style>
  <w:style w:type="character" w:customStyle="1" w:styleId="tagChar1">
    <w:name w:val="tag Char1"/>
    <w:rsid w:val="008F5126"/>
    <w:rPr>
      <w:rFonts w:ascii="Georgia" w:eastAsia="Times New Roman" w:hAnsi="Georgia" w:cs="Calibri"/>
      <w:b/>
      <w:sz w:val="24"/>
      <w:szCs w:val="20"/>
    </w:rPr>
  </w:style>
  <w:style w:type="character" w:customStyle="1" w:styleId="-SmallText-">
    <w:name w:val="-Small Text-"/>
    <w:rsid w:val="008F5126"/>
    <w:rPr>
      <w:rFonts w:ascii="Garamond" w:hAnsi="Garamond" w:cs="Times New Roman"/>
      <w:sz w:val="16"/>
    </w:rPr>
  </w:style>
  <w:style w:type="paragraph" w:styleId="TOC6">
    <w:name w:val="toc 6"/>
    <w:basedOn w:val="Normal"/>
    <w:next w:val="Normal"/>
    <w:autoRedefine/>
    <w:rsid w:val="008F5126"/>
    <w:pPr>
      <w:ind w:left="1000"/>
    </w:pPr>
    <w:rPr>
      <w:rFonts w:ascii="Times New Roman" w:eastAsia="Times New Roman" w:hAnsi="Times New Roman" w:cs="Times New Roman"/>
      <w:szCs w:val="20"/>
    </w:rPr>
  </w:style>
  <w:style w:type="character" w:customStyle="1" w:styleId="verdana">
    <w:name w:val="verdana"/>
    <w:basedOn w:val="DefaultParagraphFont"/>
    <w:rsid w:val="008F5126"/>
  </w:style>
  <w:style w:type="character" w:customStyle="1" w:styleId="pmterms1">
    <w:name w:val="pmterms1"/>
    <w:basedOn w:val="DefaultParagraphFont"/>
    <w:rsid w:val="008F5126"/>
  </w:style>
  <w:style w:type="paragraph" w:customStyle="1" w:styleId="Cite2">
    <w:name w:val="Cite 2"/>
    <w:basedOn w:val="Normal"/>
    <w:qFormat/>
    <w:rsid w:val="008F5126"/>
    <w:rPr>
      <w:rFonts w:ascii="Arial" w:eastAsia="MS Mincho" w:hAnsi="Arial"/>
      <w:b/>
      <w:sz w:val="24"/>
      <w:szCs w:val="24"/>
      <w:u w:val="single"/>
    </w:rPr>
  </w:style>
  <w:style w:type="character" w:customStyle="1" w:styleId="UnderlineBold">
    <w:name w:val="Underline + Bold"/>
    <w:uiPriority w:val="1"/>
    <w:qFormat/>
    <w:rsid w:val="008F5126"/>
    <w:rPr>
      <w:b/>
      <w:sz w:val="20"/>
      <w:u w:val="single"/>
    </w:rPr>
  </w:style>
  <w:style w:type="character" w:customStyle="1" w:styleId="A5">
    <w:name w:val="A5"/>
    <w:uiPriority w:val="99"/>
    <w:rsid w:val="008F5126"/>
    <w:rPr>
      <w:rFonts w:ascii="Times New Roman" w:hAnsi="Times New Roman" w:cs="Times New Roman"/>
      <w:color w:val="000000"/>
      <w:sz w:val="13"/>
      <w:szCs w:val="13"/>
    </w:rPr>
  </w:style>
  <w:style w:type="paragraph" w:styleId="BodyText">
    <w:name w:val="Body Text"/>
    <w:basedOn w:val="Normal"/>
    <w:link w:val="BodyTextChar"/>
    <w:rsid w:val="008F5126"/>
    <w:rPr>
      <w:rFonts w:eastAsia="Times New Roman"/>
      <w:sz w:val="16"/>
      <w:szCs w:val="20"/>
    </w:rPr>
  </w:style>
  <w:style w:type="character" w:customStyle="1" w:styleId="BodyTextChar">
    <w:name w:val="Body Text Char"/>
    <w:basedOn w:val="DefaultParagraphFont"/>
    <w:link w:val="BodyText"/>
    <w:rsid w:val="008F5126"/>
    <w:rPr>
      <w:rFonts w:ascii="Georgia" w:eastAsia="Times New Roman" w:hAnsi="Georgia" w:cs="Calibri"/>
      <w:sz w:val="16"/>
      <w:szCs w:val="20"/>
    </w:rPr>
  </w:style>
  <w:style w:type="paragraph" w:styleId="BodyText2">
    <w:name w:val="Body Text 2"/>
    <w:basedOn w:val="Normal"/>
    <w:link w:val="BodyText2Char"/>
    <w:rsid w:val="008F5126"/>
    <w:rPr>
      <w:rFonts w:eastAsia="Times New Roman"/>
      <w:sz w:val="18"/>
      <w:szCs w:val="20"/>
    </w:rPr>
  </w:style>
  <w:style w:type="character" w:customStyle="1" w:styleId="BodyText2Char">
    <w:name w:val="Body Text 2 Char"/>
    <w:basedOn w:val="DefaultParagraphFont"/>
    <w:link w:val="BodyText2"/>
    <w:rsid w:val="008F5126"/>
    <w:rPr>
      <w:rFonts w:ascii="Georgia" w:eastAsia="Times New Roman" w:hAnsi="Georgia" w:cs="Calibri"/>
      <w:sz w:val="18"/>
      <w:szCs w:val="20"/>
    </w:rPr>
  </w:style>
  <w:style w:type="character" w:customStyle="1" w:styleId="blue">
    <w:name w:val="blue"/>
    <w:basedOn w:val="DefaultParagraphFont"/>
    <w:rsid w:val="008F5126"/>
  </w:style>
  <w:style w:type="paragraph" w:customStyle="1" w:styleId="Default">
    <w:name w:val="Default"/>
    <w:rsid w:val="008F51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8F5126"/>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8F5126"/>
    <w:pPr>
      <w:spacing w:after="0"/>
      <w:jc w:val="both"/>
    </w:pPr>
    <w:rPr>
      <w:rFonts w:ascii="Times New Roman" w:eastAsia="Calibri" w:hAnsi="Times New Roman" w:cs="Times New Roman"/>
    </w:rPr>
  </w:style>
  <w:style w:type="character" w:customStyle="1" w:styleId="CardsChar1">
    <w:name w:val="Cards Char1"/>
    <w:link w:val="Cards"/>
    <w:locked/>
    <w:rsid w:val="008F5126"/>
    <w:rPr>
      <w:rFonts w:ascii="Times New Roman" w:eastAsia="Calibri" w:hAnsi="Times New Roman" w:cs="Times New Roman"/>
    </w:rPr>
  </w:style>
  <w:style w:type="character" w:customStyle="1" w:styleId="Author-Date">
    <w:name w:val="Author-Date"/>
    <w:qFormat/>
    <w:rsid w:val="008F5126"/>
    <w:rPr>
      <w:b/>
      <w:bCs w:val="0"/>
      <w:sz w:val="24"/>
    </w:rPr>
  </w:style>
  <w:style w:type="character" w:customStyle="1" w:styleId="DebateUnderline">
    <w:name w:val="Debate Underline"/>
    <w:qFormat/>
    <w:rsid w:val="008F5126"/>
    <w:rPr>
      <w:rFonts w:ascii="Times New Roman" w:hAnsi="Times New Roman"/>
      <w:sz w:val="24"/>
      <w:u w:val="thick"/>
    </w:rPr>
  </w:style>
  <w:style w:type="character" w:customStyle="1" w:styleId="articoloinside">
    <w:name w:val="articolo_inside"/>
    <w:rsid w:val="008F5126"/>
  </w:style>
  <w:style w:type="paragraph" w:customStyle="1" w:styleId="Nothing">
    <w:name w:val="Nothing"/>
    <w:link w:val="NothingChar"/>
    <w:qFormat/>
    <w:rsid w:val="008F512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F5126"/>
    <w:rPr>
      <w:rFonts w:ascii="Times New Roman" w:eastAsia="Times New Roman" w:hAnsi="Times New Roman" w:cs="Times New Roman"/>
      <w:sz w:val="20"/>
      <w:szCs w:val="24"/>
    </w:rPr>
  </w:style>
  <w:style w:type="paragraph" w:customStyle="1" w:styleId="Cites">
    <w:name w:val="Cites"/>
    <w:next w:val="Cards"/>
    <w:link w:val="CitesChar"/>
    <w:qFormat/>
    <w:rsid w:val="008F5126"/>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8F5126"/>
    <w:rPr>
      <w:rFonts w:ascii="Times New Roman" w:eastAsia="Times New Roman" w:hAnsi="Times New Roman" w:cs="Times New Roman"/>
      <w:sz w:val="20"/>
      <w:szCs w:val="24"/>
    </w:rPr>
  </w:style>
  <w:style w:type="character" w:customStyle="1" w:styleId="TagsChar2">
    <w:name w:val="Tags Char2"/>
    <w:rsid w:val="008F5126"/>
    <w:rPr>
      <w:rFonts w:ascii="Times New Roman" w:eastAsia="Times New Roman" w:hAnsi="Times New Roman" w:cs="Times New Roman"/>
      <w:b/>
      <w:sz w:val="24"/>
      <w:szCs w:val="24"/>
    </w:rPr>
  </w:style>
  <w:style w:type="character" w:customStyle="1" w:styleId="st">
    <w:name w:val="st"/>
    <w:basedOn w:val="DefaultParagraphFont"/>
    <w:rsid w:val="008F5126"/>
  </w:style>
  <w:style w:type="character" w:customStyle="1" w:styleId="il">
    <w:name w:val="il"/>
    <w:basedOn w:val="DefaultParagraphFont"/>
    <w:rsid w:val="008F5126"/>
  </w:style>
  <w:style w:type="paragraph" w:styleId="NormalWeb">
    <w:name w:val="Normal (Web)"/>
    <w:basedOn w:val="Normal"/>
    <w:uiPriority w:val="99"/>
    <w:unhideWhenUsed/>
    <w:rsid w:val="008F5126"/>
    <w:pPr>
      <w:spacing w:before="100" w:beforeAutospacing="1" w:after="100" w:afterAutospacing="1"/>
    </w:pPr>
    <w:rPr>
      <w:rFonts w:ascii="Times New Roman" w:eastAsia="Times New Roman" w:hAnsi="Times New Roman"/>
      <w:sz w:val="24"/>
      <w:szCs w:val="24"/>
    </w:rPr>
  </w:style>
  <w:style w:type="character" w:styleId="Strong">
    <w:name w:val="Strong"/>
    <w:aliases w:val="8 pt font"/>
    <w:basedOn w:val="DefaultParagraphFont"/>
    <w:uiPriority w:val="22"/>
    <w:qFormat/>
    <w:rsid w:val="008F5126"/>
    <w:rPr>
      <w:b/>
      <w:bCs/>
    </w:rPr>
  </w:style>
  <w:style w:type="character" w:customStyle="1" w:styleId="tagchar">
    <w:name w:val="tagchar"/>
    <w:basedOn w:val="DefaultParagraphFont"/>
    <w:rsid w:val="008F5126"/>
  </w:style>
  <w:style w:type="paragraph" w:styleId="HTMLPreformatted">
    <w:name w:val="HTML Preformatted"/>
    <w:basedOn w:val="Normal"/>
    <w:link w:val="HTMLPreformattedChar"/>
    <w:unhideWhenUsed/>
    <w:rsid w:val="008F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F5126"/>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8F5126"/>
    <w:rPr>
      <w:rFonts w:eastAsia="Calibri"/>
      <w:szCs w:val="24"/>
      <w:u w:val="single"/>
    </w:rPr>
  </w:style>
  <w:style w:type="character" w:customStyle="1" w:styleId="StyleUnderlineChar11pt3Char">
    <w:name w:val="Style Underline Char + 11 pt3 Char"/>
    <w:link w:val="StyleUnderlineChar11pt3"/>
    <w:rsid w:val="008F5126"/>
    <w:rPr>
      <w:rFonts w:ascii="Georgia" w:eastAsia="Calibri" w:hAnsi="Georgia" w:cs="Calibri"/>
      <w:sz w:val="20"/>
      <w:szCs w:val="24"/>
      <w:u w:val="single"/>
    </w:rPr>
  </w:style>
  <w:style w:type="paragraph" w:customStyle="1" w:styleId="StyleUnderlineChar11ptBold3">
    <w:name w:val="Style Underline Char + 11 pt Bold3"/>
    <w:basedOn w:val="Normal"/>
    <w:link w:val="StyleUnderlineChar11ptBold3Char"/>
    <w:rsid w:val="008F5126"/>
    <w:rPr>
      <w:rFonts w:eastAsia="Calibri"/>
      <w:b/>
      <w:bCs/>
      <w:szCs w:val="24"/>
      <w:u w:val="single"/>
    </w:rPr>
  </w:style>
  <w:style w:type="character" w:customStyle="1" w:styleId="StyleUnderlineChar11ptBold3Char">
    <w:name w:val="Style Underline Char + 11 pt Bold3 Char"/>
    <w:link w:val="StyleUnderlineChar11ptBold3"/>
    <w:rsid w:val="008F5126"/>
    <w:rPr>
      <w:rFonts w:ascii="Georgia" w:eastAsia="Calibri" w:hAnsi="Georgia" w:cs="Calibri"/>
      <w:b/>
      <w:bCs/>
      <w:sz w:val="20"/>
      <w:szCs w:val="24"/>
      <w:u w:val="single"/>
    </w:rPr>
  </w:style>
  <w:style w:type="paragraph" w:customStyle="1" w:styleId="pagetools">
    <w:name w:val="pagetools"/>
    <w:basedOn w:val="Normal"/>
    <w:rsid w:val="008F5126"/>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8F5126"/>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8F5126"/>
    <w:rPr>
      <w:rFonts w:ascii="Times New Roman" w:eastAsia="SimSun" w:hAnsi="Times New Roman" w:cs="Times New Roman"/>
      <w:sz w:val="12"/>
      <w:szCs w:val="20"/>
    </w:rPr>
  </w:style>
  <w:style w:type="character" w:customStyle="1" w:styleId="itxtrst">
    <w:name w:val="itxtrst"/>
    <w:basedOn w:val="DefaultParagraphFont"/>
    <w:rsid w:val="008F5126"/>
  </w:style>
  <w:style w:type="character" w:customStyle="1" w:styleId="desc">
    <w:name w:val="desc"/>
    <w:basedOn w:val="DefaultParagraphFont"/>
    <w:rsid w:val="008F5126"/>
  </w:style>
  <w:style w:type="paragraph" w:customStyle="1" w:styleId="FullCite">
    <w:name w:val="Full Cite"/>
    <w:basedOn w:val="Normal"/>
    <w:next w:val="Normal"/>
    <w:link w:val="FullCiteChar"/>
    <w:rsid w:val="008F5126"/>
    <w:rPr>
      <w:rFonts w:ascii="Garamond" w:eastAsia="Times New Roman" w:hAnsi="Garamond"/>
      <w:sz w:val="18"/>
      <w:szCs w:val="20"/>
    </w:rPr>
  </w:style>
  <w:style w:type="character" w:customStyle="1" w:styleId="FullCiteChar">
    <w:name w:val="Full Cite Char"/>
    <w:basedOn w:val="DefaultParagraphFont"/>
    <w:link w:val="FullCite"/>
    <w:rsid w:val="008F5126"/>
    <w:rPr>
      <w:rFonts w:ascii="Garamond" w:eastAsia="Times New Roman" w:hAnsi="Garamond" w:cs="Calibri"/>
      <w:sz w:val="18"/>
      <w:szCs w:val="20"/>
    </w:rPr>
  </w:style>
  <w:style w:type="character" w:customStyle="1" w:styleId="term">
    <w:name w:val="term"/>
    <w:basedOn w:val="DefaultParagraphFont"/>
    <w:rsid w:val="008F5126"/>
  </w:style>
  <w:style w:type="character" w:customStyle="1" w:styleId="job">
    <w:name w:val="job"/>
    <w:basedOn w:val="DefaultParagraphFont"/>
    <w:rsid w:val="008F5126"/>
  </w:style>
  <w:style w:type="character" w:customStyle="1" w:styleId="company">
    <w:name w:val="company"/>
    <w:basedOn w:val="DefaultParagraphFont"/>
    <w:rsid w:val="008F5126"/>
  </w:style>
  <w:style w:type="character" w:customStyle="1" w:styleId="underline2">
    <w:name w:val="underline2"/>
    <w:rsid w:val="008F5126"/>
    <w:rPr>
      <w:u w:val="single"/>
      <w:bdr w:val="none" w:sz="0" w:space="0" w:color="auto"/>
      <w:shd w:val="clear" w:color="auto" w:fill="B3B3B3"/>
    </w:rPr>
  </w:style>
  <w:style w:type="character" w:styleId="PageNumber">
    <w:name w:val="page number"/>
    <w:basedOn w:val="DefaultParagraphFont"/>
    <w:rsid w:val="008F5126"/>
  </w:style>
  <w:style w:type="character" w:styleId="CommentReference">
    <w:name w:val="annotation reference"/>
    <w:basedOn w:val="DefaultParagraphFont"/>
    <w:uiPriority w:val="99"/>
    <w:rsid w:val="008F5126"/>
    <w:rPr>
      <w:sz w:val="16"/>
      <w:szCs w:val="16"/>
    </w:rPr>
  </w:style>
  <w:style w:type="paragraph" w:styleId="CommentText">
    <w:name w:val="annotation text"/>
    <w:basedOn w:val="Normal"/>
    <w:link w:val="CommentTextChar"/>
    <w:uiPriority w:val="99"/>
    <w:rsid w:val="008F5126"/>
  </w:style>
  <w:style w:type="character" w:customStyle="1" w:styleId="CommentTextChar">
    <w:name w:val="Comment Text Char"/>
    <w:basedOn w:val="DefaultParagraphFont"/>
    <w:link w:val="CommentText"/>
    <w:uiPriority w:val="99"/>
    <w:rsid w:val="008F5126"/>
    <w:rPr>
      <w:rFonts w:ascii="Georgia" w:hAnsi="Georgia" w:cs="Calibri"/>
      <w:sz w:val="20"/>
    </w:rPr>
  </w:style>
  <w:style w:type="paragraph" w:styleId="CommentSubject">
    <w:name w:val="annotation subject"/>
    <w:basedOn w:val="CommentText"/>
    <w:next w:val="CommentText"/>
    <w:link w:val="CommentSubjectChar"/>
    <w:uiPriority w:val="99"/>
    <w:rsid w:val="008F5126"/>
    <w:rPr>
      <w:b/>
      <w:bCs/>
    </w:rPr>
  </w:style>
  <w:style w:type="character" w:customStyle="1" w:styleId="CommentSubjectChar">
    <w:name w:val="Comment Subject Char"/>
    <w:basedOn w:val="CommentTextChar"/>
    <w:link w:val="CommentSubject"/>
    <w:uiPriority w:val="99"/>
    <w:rsid w:val="008F5126"/>
    <w:rPr>
      <w:rFonts w:ascii="Georgia" w:hAnsi="Georgia" w:cs="Calibri"/>
      <w:b/>
      <w:bCs/>
      <w:sz w:val="20"/>
    </w:rPr>
  </w:style>
  <w:style w:type="paragraph" w:styleId="BalloonText">
    <w:name w:val="Balloon Text"/>
    <w:basedOn w:val="Normal"/>
    <w:link w:val="BalloonTextChar"/>
    <w:uiPriority w:val="99"/>
    <w:rsid w:val="008F5126"/>
    <w:rPr>
      <w:rFonts w:ascii="Tahoma" w:hAnsi="Tahoma" w:cs="Tahoma"/>
      <w:sz w:val="16"/>
      <w:szCs w:val="16"/>
    </w:rPr>
  </w:style>
  <w:style w:type="character" w:customStyle="1" w:styleId="BalloonTextChar">
    <w:name w:val="Balloon Text Char"/>
    <w:basedOn w:val="DefaultParagraphFont"/>
    <w:link w:val="BalloonText"/>
    <w:uiPriority w:val="99"/>
    <w:rsid w:val="008F5126"/>
    <w:rPr>
      <w:rFonts w:ascii="Tahoma" w:hAnsi="Tahoma" w:cs="Tahoma"/>
      <w:sz w:val="16"/>
      <w:szCs w:val="16"/>
    </w:rPr>
  </w:style>
  <w:style w:type="paragraph" w:styleId="TOC1">
    <w:name w:val="toc 1"/>
    <w:basedOn w:val="Normal"/>
    <w:next w:val="Normal"/>
    <w:autoRedefine/>
    <w:uiPriority w:val="39"/>
    <w:rsid w:val="008F5126"/>
    <w:rPr>
      <w:kern w:val="32"/>
    </w:rPr>
  </w:style>
  <w:style w:type="paragraph" w:customStyle="1" w:styleId="HeadingsBase">
    <w:name w:val="Headings Base"/>
    <w:basedOn w:val="Normal"/>
    <w:link w:val="HeadingsBaseChar"/>
    <w:rsid w:val="008F5126"/>
    <w:pPr>
      <w:keepNext/>
      <w:keepLines/>
      <w:suppressAutoHyphens/>
      <w:spacing w:before="20" w:after="120"/>
      <w:jc w:val="center"/>
    </w:pPr>
    <w:rPr>
      <w:b/>
      <w:kern w:val="32"/>
      <w:sz w:val="32"/>
    </w:rPr>
  </w:style>
  <w:style w:type="character" w:customStyle="1" w:styleId="underline3">
    <w:name w:val="underline3"/>
    <w:basedOn w:val="underline2"/>
    <w:rsid w:val="008F5126"/>
    <w:rPr>
      <w:u w:val="single"/>
      <w:bdr w:val="none" w:sz="0" w:space="0" w:color="auto"/>
      <w:shd w:val="clear" w:color="auto" w:fill="FFFF00"/>
    </w:rPr>
  </w:style>
  <w:style w:type="paragraph" w:customStyle="1" w:styleId="HeadingFake">
    <w:name w:val="Heading Fake"/>
    <w:basedOn w:val="Heading3"/>
    <w:rsid w:val="008F5126"/>
    <w:pPr>
      <w:suppressAutoHyphens/>
      <w:spacing w:before="20" w:after="120"/>
      <w:outlineLvl w:val="9"/>
    </w:pPr>
    <w:rPr>
      <w:rFonts w:eastAsia="Times New Roman" w:cs="Arial"/>
      <w:kern w:val="32"/>
      <w:sz w:val="32"/>
      <w:szCs w:val="26"/>
    </w:rPr>
  </w:style>
  <w:style w:type="paragraph" w:customStyle="1" w:styleId="SchoolPaper">
    <w:name w:val="School Paper"/>
    <w:basedOn w:val="Normal"/>
    <w:rsid w:val="008F5126"/>
    <w:pPr>
      <w:spacing w:line="480" w:lineRule="auto"/>
      <w:ind w:firstLine="720"/>
    </w:pPr>
    <w:rPr>
      <w:kern w:val="32"/>
    </w:rPr>
  </w:style>
  <w:style w:type="paragraph" w:customStyle="1" w:styleId="SchoolBlockQuote">
    <w:name w:val="School Block Quote"/>
    <w:basedOn w:val="SchoolPaper"/>
    <w:rsid w:val="008F5126"/>
  </w:style>
  <w:style w:type="paragraph" w:customStyle="1" w:styleId="SchoolWorksCited">
    <w:name w:val="School Works Cited"/>
    <w:basedOn w:val="SchoolPaper"/>
    <w:rsid w:val="008F5126"/>
  </w:style>
  <w:style w:type="paragraph" w:styleId="TOC2">
    <w:name w:val="toc 2"/>
    <w:basedOn w:val="Normal"/>
    <w:next w:val="Normal"/>
    <w:uiPriority w:val="39"/>
    <w:rsid w:val="008F5126"/>
    <w:pPr>
      <w:ind w:left="200"/>
    </w:pPr>
    <w:rPr>
      <w:b/>
      <w:kern w:val="32"/>
    </w:rPr>
  </w:style>
  <w:style w:type="paragraph" w:styleId="TOC3">
    <w:name w:val="toc 3"/>
    <w:basedOn w:val="Normal"/>
    <w:next w:val="Normal"/>
    <w:rsid w:val="008F5126"/>
    <w:pPr>
      <w:ind w:left="400"/>
    </w:pPr>
    <w:rPr>
      <w:kern w:val="32"/>
    </w:rPr>
  </w:style>
  <w:style w:type="paragraph" w:customStyle="1" w:styleId="BlockQuote">
    <w:name w:val="Block Quote"/>
    <w:basedOn w:val="Normal"/>
    <w:rsid w:val="008F5126"/>
    <w:pPr>
      <w:ind w:left="720" w:right="720"/>
    </w:pPr>
    <w:rPr>
      <w:kern w:val="32"/>
      <w:sz w:val="24"/>
    </w:rPr>
  </w:style>
  <w:style w:type="paragraph" w:styleId="DocumentMap">
    <w:name w:val="Document Map"/>
    <w:basedOn w:val="Normal"/>
    <w:link w:val="DocumentMapChar"/>
    <w:rsid w:val="008F5126"/>
    <w:pPr>
      <w:shd w:val="clear" w:color="auto" w:fill="000080"/>
    </w:pPr>
    <w:rPr>
      <w:rFonts w:ascii="Tahoma" w:hAnsi="Tahoma" w:cs="Tahoma"/>
      <w:kern w:val="32"/>
    </w:rPr>
  </w:style>
  <w:style w:type="character" w:customStyle="1" w:styleId="DocumentMapChar">
    <w:name w:val="Document Map Char"/>
    <w:basedOn w:val="DefaultParagraphFont"/>
    <w:link w:val="DocumentMap"/>
    <w:rsid w:val="008F5126"/>
    <w:rPr>
      <w:rFonts w:ascii="Tahoma" w:hAnsi="Tahoma" w:cs="Tahoma"/>
      <w:kern w:val="32"/>
      <w:sz w:val="20"/>
      <w:shd w:val="clear" w:color="auto" w:fill="000080"/>
    </w:rPr>
  </w:style>
  <w:style w:type="character" w:customStyle="1" w:styleId="menu">
    <w:name w:val="menu"/>
    <w:basedOn w:val="DefaultParagraphFont"/>
    <w:rsid w:val="008F5126"/>
  </w:style>
  <w:style w:type="paragraph" w:customStyle="1" w:styleId="PaperBody">
    <w:name w:val="Paper Body"/>
    <w:basedOn w:val="Normal"/>
    <w:rsid w:val="008F5126"/>
    <w:pPr>
      <w:spacing w:line="480" w:lineRule="auto"/>
      <w:ind w:firstLine="720"/>
    </w:pPr>
    <w:rPr>
      <w:kern w:val="32"/>
      <w:szCs w:val="24"/>
    </w:rPr>
  </w:style>
  <w:style w:type="paragraph" w:customStyle="1" w:styleId="PaperCitation">
    <w:name w:val="Paper Citation"/>
    <w:basedOn w:val="Normal"/>
    <w:rsid w:val="008F5126"/>
    <w:pPr>
      <w:spacing w:line="480" w:lineRule="auto"/>
      <w:ind w:left="720" w:hanging="720"/>
    </w:pPr>
    <w:rPr>
      <w:kern w:val="32"/>
    </w:rPr>
  </w:style>
  <w:style w:type="character" w:customStyle="1" w:styleId="Emphasis2">
    <w:name w:val="Emphasis2"/>
    <w:basedOn w:val="DefaultParagraphFont"/>
    <w:rsid w:val="008F5126"/>
    <w:rPr>
      <w:rFonts w:ascii="Franklin Gothic Heavy" w:hAnsi="Franklin Gothic Heavy"/>
      <w:u w:val="single"/>
    </w:rPr>
  </w:style>
  <w:style w:type="table" w:styleId="TableGrid">
    <w:name w:val="Table Grid"/>
    <w:basedOn w:val="TableNormal"/>
    <w:rsid w:val="008F5126"/>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8F5126"/>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8F5126"/>
    <w:rPr>
      <w:rFonts w:ascii="Georgia" w:hAnsi="Georgia" w:cs="Calibri"/>
      <w:b/>
      <w:kern w:val="32"/>
      <w:sz w:val="32"/>
    </w:rPr>
  </w:style>
  <w:style w:type="character" w:customStyle="1" w:styleId="hatChar">
    <w:name w:val="hat Char"/>
    <w:basedOn w:val="DefaultParagraphFont"/>
    <w:link w:val="hat"/>
    <w:rsid w:val="008F5126"/>
    <w:rPr>
      <w:rFonts w:ascii="Georgia" w:eastAsia="Times New Roman" w:hAnsi="Georgia" w:cs="Arial"/>
      <w:b/>
      <w:bCs/>
      <w:kern w:val="32"/>
      <w:sz w:val="52"/>
      <w:szCs w:val="32"/>
    </w:rPr>
  </w:style>
  <w:style w:type="character" w:customStyle="1" w:styleId="BoldUnderlining">
    <w:name w:val="Bold Underlining"/>
    <w:basedOn w:val="DefaultParagraphFont"/>
    <w:rsid w:val="008F5126"/>
    <w:rPr>
      <w:b/>
      <w:u w:val="single"/>
    </w:rPr>
  </w:style>
  <w:style w:type="paragraph" w:customStyle="1" w:styleId="Heading">
    <w:name w:val="Heading"/>
    <w:basedOn w:val="Normal"/>
    <w:rsid w:val="008F5126"/>
    <w:pPr>
      <w:pageBreakBefore/>
      <w:jc w:val="center"/>
    </w:pPr>
    <w:rPr>
      <w:b/>
      <w:sz w:val="40"/>
      <w:szCs w:val="24"/>
      <w:u w:val="single"/>
    </w:rPr>
  </w:style>
  <w:style w:type="paragraph" w:customStyle="1" w:styleId="TagCite">
    <w:name w:val="TagCite"/>
    <w:basedOn w:val="Heading"/>
    <w:rsid w:val="008F5126"/>
    <w:pPr>
      <w:pageBreakBefore w:val="0"/>
      <w:jc w:val="left"/>
    </w:pPr>
    <w:rPr>
      <w:rFonts w:ascii="Garamond" w:hAnsi="Garamond"/>
      <w:sz w:val="24"/>
      <w:u w:val="none"/>
    </w:rPr>
  </w:style>
  <w:style w:type="paragraph" w:customStyle="1" w:styleId="Text">
    <w:name w:val="Text"/>
    <w:basedOn w:val="TagCite"/>
    <w:rsid w:val="008F5126"/>
    <w:rPr>
      <w:b w:val="0"/>
    </w:rPr>
  </w:style>
  <w:style w:type="paragraph" w:styleId="TOC4">
    <w:name w:val="toc 4"/>
    <w:basedOn w:val="Normal"/>
    <w:next w:val="Normal"/>
    <w:autoRedefine/>
    <w:rsid w:val="008F5126"/>
    <w:pPr>
      <w:ind w:left="720"/>
    </w:pPr>
    <w:rPr>
      <w:sz w:val="24"/>
      <w:szCs w:val="24"/>
    </w:rPr>
  </w:style>
  <w:style w:type="paragraph" w:styleId="TOC5">
    <w:name w:val="toc 5"/>
    <w:basedOn w:val="Normal"/>
    <w:next w:val="Normal"/>
    <w:autoRedefine/>
    <w:rsid w:val="008F5126"/>
    <w:pPr>
      <w:ind w:left="960"/>
    </w:pPr>
    <w:rPr>
      <w:sz w:val="24"/>
      <w:szCs w:val="24"/>
    </w:rPr>
  </w:style>
  <w:style w:type="paragraph" w:styleId="TOC7">
    <w:name w:val="toc 7"/>
    <w:basedOn w:val="Normal"/>
    <w:next w:val="Normal"/>
    <w:autoRedefine/>
    <w:rsid w:val="008F5126"/>
    <w:pPr>
      <w:ind w:left="1440"/>
    </w:pPr>
    <w:rPr>
      <w:sz w:val="24"/>
      <w:szCs w:val="24"/>
    </w:rPr>
  </w:style>
  <w:style w:type="paragraph" w:styleId="TOC8">
    <w:name w:val="toc 8"/>
    <w:basedOn w:val="Normal"/>
    <w:next w:val="Normal"/>
    <w:autoRedefine/>
    <w:rsid w:val="008F5126"/>
    <w:pPr>
      <w:ind w:left="1680"/>
    </w:pPr>
    <w:rPr>
      <w:sz w:val="24"/>
      <w:szCs w:val="24"/>
    </w:rPr>
  </w:style>
  <w:style w:type="paragraph" w:styleId="TOC9">
    <w:name w:val="toc 9"/>
    <w:basedOn w:val="Normal"/>
    <w:next w:val="Normal"/>
    <w:autoRedefine/>
    <w:rsid w:val="008F5126"/>
    <w:pPr>
      <w:ind w:left="1920"/>
    </w:pPr>
    <w:rPr>
      <w:sz w:val="24"/>
      <w:szCs w:val="24"/>
    </w:rPr>
  </w:style>
  <w:style w:type="character" w:customStyle="1" w:styleId="publisher">
    <w:name w:val="publisher"/>
    <w:basedOn w:val="DefaultParagraphFont"/>
    <w:rsid w:val="008F5126"/>
  </w:style>
  <w:style w:type="character" w:customStyle="1" w:styleId="pubyear">
    <w:name w:val="pubyear"/>
    <w:basedOn w:val="DefaultParagraphFont"/>
    <w:rsid w:val="008F5126"/>
  </w:style>
  <w:style w:type="character" w:customStyle="1" w:styleId="pubcity">
    <w:name w:val="pubcity"/>
    <w:basedOn w:val="DefaultParagraphFont"/>
    <w:rsid w:val="008F5126"/>
  </w:style>
  <w:style w:type="character" w:customStyle="1" w:styleId="UnderlineCharChar">
    <w:name w:val="Underline Char Char"/>
    <w:basedOn w:val="DefaultParagraphFont"/>
    <w:rsid w:val="008F5126"/>
    <w:rPr>
      <w:rFonts w:ascii="Arial Narrow" w:hAnsi="Arial Narrow"/>
      <w:szCs w:val="24"/>
      <w:u w:val="single"/>
      <w:lang w:val="en-US" w:eastAsia="en-US" w:bidi="ar-SA"/>
    </w:rPr>
  </w:style>
  <w:style w:type="paragraph" w:customStyle="1" w:styleId="CardStyle">
    <w:name w:val="Card Style"/>
    <w:basedOn w:val="Normal"/>
    <w:rsid w:val="008F5126"/>
    <w:rPr>
      <w:szCs w:val="24"/>
    </w:rPr>
  </w:style>
  <w:style w:type="character" w:customStyle="1" w:styleId="bodycontentlink">
    <w:name w:val="bodycontentlink"/>
    <w:basedOn w:val="DefaultParagraphFont"/>
    <w:rsid w:val="008F5126"/>
  </w:style>
  <w:style w:type="paragraph" w:customStyle="1" w:styleId="Author">
    <w:name w:val="Author"/>
    <w:basedOn w:val="Normal"/>
    <w:rsid w:val="008F5126"/>
    <w:pPr>
      <w:widowControl w:val="0"/>
      <w:suppressAutoHyphens/>
    </w:pPr>
    <w:rPr>
      <w:b/>
    </w:rPr>
  </w:style>
  <w:style w:type="paragraph" w:customStyle="1" w:styleId="loose">
    <w:name w:val="loose"/>
    <w:basedOn w:val="Normal"/>
    <w:rsid w:val="008F5126"/>
    <w:pPr>
      <w:spacing w:before="100" w:beforeAutospacing="1" w:after="100" w:afterAutospacing="1"/>
    </w:pPr>
    <w:rPr>
      <w:sz w:val="24"/>
      <w:szCs w:val="24"/>
    </w:rPr>
  </w:style>
  <w:style w:type="character" w:customStyle="1" w:styleId="hit">
    <w:name w:val="hit"/>
    <w:basedOn w:val="DefaultParagraphFont"/>
    <w:rsid w:val="008F5126"/>
  </w:style>
  <w:style w:type="character" w:customStyle="1" w:styleId="ssl0">
    <w:name w:val="ss_l0"/>
    <w:basedOn w:val="DefaultParagraphFont"/>
    <w:rsid w:val="008F5126"/>
  </w:style>
  <w:style w:type="paragraph" w:customStyle="1" w:styleId="B-TagCite">
    <w:name w:val="B-TagCite"/>
    <w:rsid w:val="008F5126"/>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8F5126"/>
    <w:pPr>
      <w:tabs>
        <w:tab w:val="num" w:pos="720"/>
      </w:tabs>
      <w:ind w:left="720" w:hanging="360"/>
    </w:pPr>
    <w:rPr>
      <w:rFonts w:ascii="Garamond" w:hAnsi="Garamond"/>
      <w:sz w:val="24"/>
    </w:rPr>
  </w:style>
  <w:style w:type="paragraph" w:customStyle="1" w:styleId="SmallText">
    <w:name w:val="Small Text"/>
    <w:basedOn w:val="Heading2"/>
    <w:rsid w:val="008F5126"/>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link w:val="Small"/>
    <w:rsid w:val="008F5126"/>
    <w:rPr>
      <w:rFonts w:ascii="Book Antiqua" w:hAnsi="Book Antiqua"/>
      <w:sz w:val="16"/>
      <w:szCs w:val="24"/>
    </w:rPr>
  </w:style>
  <w:style w:type="paragraph" w:customStyle="1" w:styleId="BlockTitle2">
    <w:name w:val="Block Title2"/>
    <w:basedOn w:val="Normal"/>
    <w:rsid w:val="008F5126"/>
    <w:pPr>
      <w:spacing w:after="240"/>
      <w:jc w:val="center"/>
    </w:pPr>
    <w:rPr>
      <w:rFonts w:ascii="Arial" w:hAnsi="Arial"/>
      <w:b/>
      <w:sz w:val="28"/>
      <w:szCs w:val="24"/>
    </w:rPr>
  </w:style>
  <w:style w:type="paragraph" w:customStyle="1" w:styleId="TxBrp1">
    <w:name w:val="TxBr_p1"/>
    <w:basedOn w:val="Normal"/>
    <w:rsid w:val="008F5126"/>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8F5126"/>
    <w:pPr>
      <w:spacing w:before="100" w:beforeAutospacing="1" w:after="100" w:afterAutospacing="1"/>
    </w:pPr>
    <w:rPr>
      <w:sz w:val="24"/>
      <w:szCs w:val="24"/>
    </w:rPr>
  </w:style>
  <w:style w:type="paragraph" w:customStyle="1" w:styleId="times">
    <w:name w:val="times"/>
    <w:basedOn w:val="Normal"/>
    <w:rsid w:val="008F5126"/>
    <w:pPr>
      <w:spacing w:before="100" w:beforeAutospacing="1" w:after="100" w:afterAutospacing="1"/>
    </w:pPr>
    <w:rPr>
      <w:sz w:val="24"/>
      <w:szCs w:val="24"/>
    </w:rPr>
  </w:style>
  <w:style w:type="character" w:customStyle="1" w:styleId="ecdate">
    <w:name w:val="ec_date"/>
    <w:basedOn w:val="DefaultParagraphFont"/>
    <w:rsid w:val="008F5126"/>
    <w:rPr>
      <w:rFonts w:ascii="Verdana" w:hAnsi="Verdana" w:hint="default"/>
      <w:sz w:val="20"/>
      <w:szCs w:val="20"/>
      <w:shd w:val="clear" w:color="auto" w:fill="FFFFFF"/>
    </w:rPr>
  </w:style>
  <w:style w:type="paragraph" w:customStyle="1" w:styleId="ecmsonormal">
    <w:name w:val="ec_msonormal"/>
    <w:basedOn w:val="Normal"/>
    <w:rsid w:val="008F512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F5126"/>
  </w:style>
  <w:style w:type="character" w:customStyle="1" w:styleId="klink">
    <w:name w:val="klink"/>
    <w:basedOn w:val="DefaultParagraphFont"/>
    <w:rsid w:val="008F5126"/>
  </w:style>
  <w:style w:type="character" w:customStyle="1" w:styleId="hittermhilite">
    <w:name w:val="hittermhilite"/>
    <w:basedOn w:val="DefaultParagraphFont"/>
    <w:rsid w:val="008F5126"/>
  </w:style>
  <w:style w:type="character" w:customStyle="1" w:styleId="term1">
    <w:name w:val="term1"/>
    <w:basedOn w:val="DefaultParagraphFont"/>
    <w:rsid w:val="008F5126"/>
    <w:rPr>
      <w:b/>
      <w:bCs/>
    </w:rPr>
  </w:style>
  <w:style w:type="paragraph" w:customStyle="1" w:styleId="2ndOrderPara">
    <w:name w:val="2nd Order Para"/>
    <w:basedOn w:val="Normal"/>
    <w:next w:val="Normal"/>
    <w:rsid w:val="008F5126"/>
    <w:pPr>
      <w:autoSpaceDE w:val="0"/>
      <w:autoSpaceDN w:val="0"/>
      <w:adjustRightInd w:val="0"/>
      <w:spacing w:before="120"/>
    </w:pPr>
    <w:rPr>
      <w:sz w:val="24"/>
      <w:szCs w:val="24"/>
    </w:rPr>
  </w:style>
  <w:style w:type="paragraph" w:customStyle="1" w:styleId="3rdOrderPara">
    <w:name w:val="3rd Order Para"/>
    <w:basedOn w:val="Normal"/>
    <w:next w:val="Normal"/>
    <w:rsid w:val="008F5126"/>
    <w:pPr>
      <w:autoSpaceDE w:val="0"/>
      <w:autoSpaceDN w:val="0"/>
      <w:adjustRightInd w:val="0"/>
      <w:spacing w:before="120"/>
    </w:pPr>
    <w:rPr>
      <w:sz w:val="24"/>
      <w:szCs w:val="24"/>
    </w:rPr>
  </w:style>
  <w:style w:type="character" w:styleId="FootnoteReference">
    <w:name w:val="footnote reference"/>
    <w:rsid w:val="008F5126"/>
    <w:rPr>
      <w:color w:val="000000"/>
      <w:sz w:val="18"/>
      <w:szCs w:val="18"/>
    </w:rPr>
  </w:style>
  <w:style w:type="paragraph" w:customStyle="1" w:styleId="Normal-SIGN2">
    <w:name w:val="Normal-SIGN2"/>
    <w:basedOn w:val="Default"/>
    <w:next w:val="Default"/>
    <w:rsid w:val="008F5126"/>
    <w:rPr>
      <w:rFonts w:ascii="Calibri" w:eastAsia="SimSun" w:hAnsi="Calibri"/>
      <w:color w:val="auto"/>
    </w:rPr>
  </w:style>
  <w:style w:type="paragraph" w:customStyle="1" w:styleId="Style2">
    <w:name w:val="Style2"/>
    <w:basedOn w:val="Normal"/>
    <w:rsid w:val="008F5126"/>
    <w:rPr>
      <w:szCs w:val="24"/>
    </w:rPr>
  </w:style>
  <w:style w:type="character" w:customStyle="1" w:styleId="TagCiteChar">
    <w:name w:val="Tag/Cite Char"/>
    <w:basedOn w:val="DefaultParagraphFont"/>
    <w:rsid w:val="008F5126"/>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8F5126"/>
    <w:rPr>
      <w:b/>
      <w:lang w:val="en-US" w:eastAsia="en-US" w:bidi="ar-SA"/>
    </w:rPr>
  </w:style>
  <w:style w:type="character" w:customStyle="1" w:styleId="articleheadline">
    <w:name w:val="articleheadline"/>
    <w:basedOn w:val="DefaultParagraphFont"/>
    <w:rsid w:val="008F5126"/>
  </w:style>
  <w:style w:type="paragraph" w:customStyle="1" w:styleId="u-intro">
    <w:name w:val="u-intro"/>
    <w:basedOn w:val="Normal"/>
    <w:rsid w:val="008F5126"/>
    <w:pPr>
      <w:spacing w:before="100" w:beforeAutospacing="1" w:after="100" w:afterAutospacing="1"/>
    </w:pPr>
    <w:rPr>
      <w:sz w:val="24"/>
      <w:szCs w:val="24"/>
    </w:rPr>
  </w:style>
  <w:style w:type="character" w:customStyle="1" w:styleId="u-byline">
    <w:name w:val="u-byline"/>
    <w:basedOn w:val="DefaultParagraphFont"/>
    <w:rsid w:val="008F5126"/>
  </w:style>
  <w:style w:type="character" w:customStyle="1" w:styleId="Normal1">
    <w:name w:val="Normal1"/>
    <w:basedOn w:val="DefaultParagraphFont"/>
    <w:rsid w:val="008F5126"/>
  </w:style>
  <w:style w:type="character" w:customStyle="1" w:styleId="standardcontent">
    <w:name w:val="standardcontent"/>
    <w:basedOn w:val="DefaultParagraphFont"/>
    <w:rsid w:val="008F5126"/>
  </w:style>
  <w:style w:type="character" w:customStyle="1" w:styleId="Title1">
    <w:name w:val="Title1"/>
    <w:basedOn w:val="DefaultParagraphFont"/>
    <w:rsid w:val="008F5126"/>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8F5126"/>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8F5126"/>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8F5126"/>
    <w:rPr>
      <w:sz w:val="12"/>
      <w:szCs w:val="24"/>
      <w:lang w:val="en-US" w:eastAsia="en-US" w:bidi="ar-SA"/>
    </w:rPr>
  </w:style>
  <w:style w:type="paragraph" w:customStyle="1" w:styleId="Underlining">
    <w:name w:val="Underlining"/>
    <w:basedOn w:val="Normal"/>
    <w:next w:val="Normal"/>
    <w:rsid w:val="008F5126"/>
    <w:rPr>
      <w:szCs w:val="24"/>
      <w:u w:val="single"/>
    </w:rPr>
  </w:style>
  <w:style w:type="character" w:customStyle="1" w:styleId="UnderliningChar">
    <w:name w:val="Underlining Char"/>
    <w:basedOn w:val="DefaultParagraphFont"/>
    <w:rsid w:val="008F5126"/>
    <w:rPr>
      <w:szCs w:val="24"/>
      <w:u w:val="single"/>
      <w:lang w:val="en-US" w:eastAsia="en-US" w:bidi="ar-SA"/>
    </w:rPr>
  </w:style>
  <w:style w:type="character" w:customStyle="1" w:styleId="7TimesNewRoman">
    <w:name w:val="7 Times New Roman"/>
    <w:rsid w:val="008F5126"/>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8F5126"/>
  </w:style>
  <w:style w:type="character" w:customStyle="1" w:styleId="articlebya">
    <w:name w:val="articleby_a"/>
    <w:basedOn w:val="DefaultParagraphFont"/>
    <w:rsid w:val="008F5126"/>
  </w:style>
  <w:style w:type="character" w:customStyle="1" w:styleId="popupwinby">
    <w:name w:val="popupwinby"/>
    <w:basedOn w:val="DefaultParagraphFont"/>
    <w:rsid w:val="008F5126"/>
  </w:style>
  <w:style w:type="character" w:customStyle="1" w:styleId="articletitle">
    <w:name w:val="articletitle"/>
    <w:basedOn w:val="DefaultParagraphFont"/>
    <w:rsid w:val="008F5126"/>
  </w:style>
  <w:style w:type="character" w:customStyle="1" w:styleId="storyheader">
    <w:name w:val="storyheader"/>
    <w:basedOn w:val="DefaultParagraphFont"/>
    <w:rsid w:val="008F5126"/>
  </w:style>
  <w:style w:type="paragraph" w:customStyle="1" w:styleId="Style3">
    <w:name w:val="Style3"/>
    <w:basedOn w:val="Normal"/>
    <w:rsid w:val="008F5126"/>
    <w:rPr>
      <w:rFonts w:ascii="Arial Narrow" w:hAnsi="Arial Narrow"/>
      <w:b/>
      <w:szCs w:val="24"/>
    </w:rPr>
  </w:style>
  <w:style w:type="character" w:customStyle="1" w:styleId="Style3Char">
    <w:name w:val="Style3 Char"/>
    <w:basedOn w:val="DefaultParagraphFont"/>
    <w:rsid w:val="008F5126"/>
    <w:rPr>
      <w:rFonts w:ascii="Arial Narrow" w:hAnsi="Arial Narrow"/>
      <w:b/>
      <w:sz w:val="22"/>
      <w:szCs w:val="24"/>
      <w:lang w:val="en-US" w:eastAsia="en-US" w:bidi="ar-SA"/>
    </w:rPr>
  </w:style>
  <w:style w:type="paragraph" w:customStyle="1" w:styleId="Style4">
    <w:name w:val="Style4"/>
    <w:basedOn w:val="Normal"/>
    <w:rsid w:val="008F5126"/>
    <w:rPr>
      <w:rFonts w:ascii="Arial Narrow" w:hAnsi="Arial Narrow"/>
      <w:szCs w:val="24"/>
      <w:u w:val="single"/>
    </w:rPr>
  </w:style>
  <w:style w:type="character" w:customStyle="1" w:styleId="Style4Char">
    <w:name w:val="Style4 Char"/>
    <w:basedOn w:val="DefaultParagraphFont"/>
    <w:rsid w:val="008F5126"/>
    <w:rPr>
      <w:rFonts w:ascii="Arial Narrow" w:hAnsi="Arial Narrow"/>
      <w:szCs w:val="24"/>
      <w:u w:val="single"/>
      <w:lang w:val="en-US" w:eastAsia="en-US" w:bidi="ar-SA"/>
    </w:rPr>
  </w:style>
  <w:style w:type="character" w:customStyle="1" w:styleId="marron">
    <w:name w:val="marron"/>
    <w:basedOn w:val="DefaultParagraphFont"/>
    <w:rsid w:val="008F5126"/>
  </w:style>
  <w:style w:type="character" w:customStyle="1" w:styleId="UnderlineChar4Char">
    <w:name w:val="Underline Char4 Char"/>
    <w:basedOn w:val="DefaultParagraphFont"/>
    <w:rsid w:val="008F5126"/>
    <w:rPr>
      <w:noProof w:val="0"/>
      <w:szCs w:val="24"/>
      <w:u w:val="single"/>
      <w:lang w:val="en-US" w:eastAsia="en-US" w:bidi="ar-SA"/>
    </w:rPr>
  </w:style>
  <w:style w:type="character" w:customStyle="1" w:styleId="BoldandUnderlineChar3Char2">
    <w:name w:val="Bold and Underline Char3 Char2"/>
    <w:basedOn w:val="DefaultParagraphFont"/>
    <w:rsid w:val="008F5126"/>
    <w:rPr>
      <w:b/>
      <w:noProof w:val="0"/>
      <w:szCs w:val="24"/>
      <w:u w:val="single"/>
      <w:lang w:val="en-US" w:eastAsia="en-US" w:bidi="ar-SA"/>
    </w:rPr>
  </w:style>
  <w:style w:type="character" w:customStyle="1" w:styleId="LanguageChar">
    <w:name w:val="Language Char"/>
    <w:basedOn w:val="DefaultParagraphFont"/>
    <w:rsid w:val="008F5126"/>
    <w:rPr>
      <w:strike/>
      <w:noProof w:val="0"/>
      <w:sz w:val="16"/>
      <w:szCs w:val="16"/>
      <w:lang w:val="en-US" w:eastAsia="en-US" w:bidi="ar-SA"/>
    </w:rPr>
  </w:style>
  <w:style w:type="character" w:customStyle="1" w:styleId="Style10ptUnderline">
    <w:name w:val="Style 10 pt Underline"/>
    <w:basedOn w:val="DefaultParagraphFont"/>
    <w:rsid w:val="008F5126"/>
    <w:rPr>
      <w:sz w:val="20"/>
      <w:u w:val="single"/>
    </w:rPr>
  </w:style>
  <w:style w:type="character" w:customStyle="1" w:styleId="BoldUnderliningChar">
    <w:name w:val="Bold Underlining Char"/>
    <w:basedOn w:val="UnderliningChar"/>
    <w:rsid w:val="008F5126"/>
    <w:rPr>
      <w:b/>
      <w:szCs w:val="24"/>
      <w:u w:val="single"/>
      <w:lang w:val="en-GB" w:eastAsia="en-US" w:bidi="ar-SA"/>
    </w:rPr>
  </w:style>
  <w:style w:type="paragraph" w:customStyle="1" w:styleId="MicroText">
    <w:name w:val="MicroText"/>
    <w:basedOn w:val="Normal"/>
    <w:next w:val="Normal"/>
    <w:rsid w:val="008F5126"/>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8F5126"/>
    <w:rPr>
      <w:sz w:val="12"/>
      <w:lang w:val="en-GB" w:eastAsia="en-US" w:bidi="ar-SA"/>
    </w:rPr>
  </w:style>
  <w:style w:type="character" w:customStyle="1" w:styleId="BoldText12pt">
    <w:name w:val="Bold Text 12 pt"/>
    <w:autoRedefine/>
    <w:rsid w:val="008F512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8F5126"/>
    <w:rPr>
      <w:color w:val="000000"/>
      <w:u w:val="single"/>
    </w:rPr>
  </w:style>
  <w:style w:type="character" w:customStyle="1" w:styleId="Style1Char">
    <w:name w:val="Style1 Char"/>
    <w:basedOn w:val="DefaultParagraphFont"/>
    <w:rsid w:val="008F5126"/>
    <w:rPr>
      <w:color w:val="000000"/>
      <w:u w:val="single"/>
      <w:lang w:val="en-US" w:eastAsia="en-US" w:bidi="ar-SA"/>
    </w:rPr>
  </w:style>
  <w:style w:type="paragraph" w:customStyle="1" w:styleId="StyleNormalWeb10pt">
    <w:name w:val="Style Normal (Web) + 10 pt"/>
    <w:basedOn w:val="NormalWeb"/>
    <w:next w:val="Normal"/>
    <w:rsid w:val="008F5126"/>
    <w:rPr>
      <w:rFonts w:ascii="Georgia" w:eastAsiaTheme="minorHAnsi" w:hAnsi="Georgia"/>
      <w:sz w:val="20"/>
    </w:rPr>
  </w:style>
  <w:style w:type="character" w:customStyle="1" w:styleId="StyleNormalWeb10ptChar">
    <w:name w:val="Style Normal (Web) + 10 pt Char"/>
    <w:basedOn w:val="DefaultParagraphFont"/>
    <w:rsid w:val="008F5126"/>
    <w:rPr>
      <w:szCs w:val="24"/>
      <w:lang w:val="en-US" w:eastAsia="en-US" w:bidi="ar-SA"/>
    </w:rPr>
  </w:style>
  <w:style w:type="character" w:styleId="EndnoteReference">
    <w:name w:val="endnote reference"/>
    <w:rsid w:val="008F5126"/>
    <w:rPr>
      <w:rFonts w:cs="Bookman Old Style"/>
      <w:color w:val="000000"/>
    </w:rPr>
  </w:style>
  <w:style w:type="paragraph" w:customStyle="1" w:styleId="TagCiteShells">
    <w:name w:val="Tag/Cite/Shells"/>
    <w:basedOn w:val="Normal"/>
    <w:rsid w:val="008F5126"/>
    <w:rPr>
      <w:b/>
    </w:rPr>
  </w:style>
  <w:style w:type="paragraph" w:customStyle="1" w:styleId="DefinitionTerm">
    <w:name w:val="Definition Term"/>
    <w:basedOn w:val="Normal"/>
    <w:next w:val="Normal"/>
    <w:rsid w:val="008F5126"/>
    <w:rPr>
      <w:snapToGrid w:val="0"/>
      <w:sz w:val="24"/>
    </w:rPr>
  </w:style>
  <w:style w:type="paragraph" w:customStyle="1" w:styleId="BriefTitle">
    <w:name w:val="Brief Title"/>
    <w:basedOn w:val="Normal"/>
    <w:rsid w:val="008F5126"/>
    <w:pPr>
      <w:jc w:val="center"/>
      <w:outlineLvl w:val="0"/>
    </w:pPr>
    <w:rPr>
      <w:b/>
      <w:sz w:val="28"/>
      <w:u w:val="single"/>
    </w:rPr>
  </w:style>
  <w:style w:type="paragraph" w:customStyle="1" w:styleId="Paste">
    <w:name w:val="Paste"/>
    <w:basedOn w:val="Normal"/>
    <w:rsid w:val="008F5126"/>
    <w:rPr>
      <w:rFonts w:ascii="Arial Narrow" w:hAnsi="Arial Narrow"/>
      <w:sz w:val="16"/>
    </w:rPr>
  </w:style>
  <w:style w:type="paragraph" w:customStyle="1" w:styleId="DebateCiteCharChar">
    <w:name w:val="Debate Cite Char Char"/>
    <w:basedOn w:val="Normal"/>
    <w:autoRedefine/>
    <w:rsid w:val="008F5126"/>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8F5126"/>
    <w:rPr>
      <w:color w:val="000000"/>
    </w:rPr>
  </w:style>
  <w:style w:type="character" w:customStyle="1" w:styleId="Style3CharChar">
    <w:name w:val="Style3 Char Char"/>
    <w:basedOn w:val="DefaultParagraphFont"/>
    <w:rsid w:val="008F512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8F5126"/>
    <w:pPr>
      <w:spacing w:before="240" w:after="60"/>
    </w:pPr>
    <w:rPr>
      <w:rFonts w:eastAsia="SimSun" w:cs="Times New Roman"/>
      <w:caps/>
      <w:sz w:val="20"/>
      <w:lang w:eastAsia="zh-CN"/>
    </w:rPr>
  </w:style>
  <w:style w:type="character" w:customStyle="1" w:styleId="NormalChar">
    <w:name w:val="Normal Char"/>
    <w:basedOn w:val="DefaultParagraphFont"/>
    <w:rsid w:val="008F5126"/>
    <w:rPr>
      <w:lang w:eastAsia="en-US"/>
    </w:rPr>
  </w:style>
  <w:style w:type="numbering" w:customStyle="1" w:styleId="NoList1">
    <w:name w:val="No List1"/>
    <w:next w:val="NoList"/>
    <w:semiHidden/>
    <w:unhideWhenUsed/>
    <w:rsid w:val="008F5126"/>
  </w:style>
  <w:style w:type="character" w:customStyle="1" w:styleId="BoldUnderlineChar1">
    <w:name w:val="Bold + Underline Char"/>
    <w:basedOn w:val="DefaultParagraphFont"/>
    <w:rsid w:val="008F5126"/>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8F5126"/>
    <w:pPr>
      <w:spacing w:after="200" w:line="276" w:lineRule="auto"/>
    </w:pPr>
    <w:rPr>
      <w:rFonts w:cs="Courier New"/>
      <w:lang w:bidi="en-US"/>
    </w:rPr>
  </w:style>
  <w:style w:type="character" w:customStyle="1" w:styleId="EndnoteTextChar">
    <w:name w:val="Endnote Text Char"/>
    <w:basedOn w:val="DefaultParagraphFont"/>
    <w:link w:val="EndnoteText"/>
    <w:rsid w:val="008F5126"/>
    <w:rPr>
      <w:rFonts w:ascii="Georgia" w:hAnsi="Georgia" w:cs="Courier New"/>
      <w:sz w:val="20"/>
      <w:lang w:bidi="en-US"/>
    </w:rPr>
  </w:style>
  <w:style w:type="paragraph" w:styleId="Subtitle">
    <w:name w:val="Subtitle"/>
    <w:basedOn w:val="Normal"/>
    <w:next w:val="Normal"/>
    <w:link w:val="SubtitleChar"/>
    <w:qFormat/>
    <w:rsid w:val="008F5126"/>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8F5126"/>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8F5126"/>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8F5126"/>
    <w:rPr>
      <w:rFonts w:ascii="Palatino Linotype" w:hAnsi="Palatino Linotype"/>
      <w:u w:val="single"/>
      <w:lang w:val="en-US" w:eastAsia="en-US" w:bidi="ar-SA"/>
    </w:rPr>
  </w:style>
  <w:style w:type="character" w:customStyle="1" w:styleId="cardtextemphasisChar">
    <w:name w:val="card text emphasis Char"/>
    <w:basedOn w:val="UnderlinedCardTextChar"/>
    <w:rsid w:val="008F5126"/>
    <w:rPr>
      <w:rFonts w:ascii="Arial Narrow" w:eastAsia="Calibri" w:hAnsi="Arial Narrow"/>
      <w:b/>
      <w:sz w:val="18"/>
      <w:szCs w:val="22"/>
      <w:u w:val="single"/>
    </w:rPr>
  </w:style>
  <w:style w:type="character" w:customStyle="1" w:styleId="UnderlinedCardTextChar">
    <w:name w:val="Underlined Card Text Char"/>
    <w:basedOn w:val="DefaultParagraphFont"/>
    <w:rsid w:val="008F5126"/>
    <w:rPr>
      <w:rFonts w:ascii="Arial Narrow" w:eastAsia="Calibri" w:hAnsi="Arial Narrow"/>
      <w:sz w:val="18"/>
      <w:szCs w:val="22"/>
      <w:u w:val="single"/>
    </w:rPr>
  </w:style>
  <w:style w:type="character" w:customStyle="1" w:styleId="HeaderCharCharChar">
    <w:name w:val="Header Char Char Char"/>
    <w:basedOn w:val="DefaultParagraphFont"/>
    <w:rsid w:val="008F5126"/>
    <w:rPr>
      <w:u w:val="single"/>
      <w:lang w:val="en-US" w:eastAsia="en-US" w:bidi="ar-SA"/>
    </w:rPr>
  </w:style>
  <w:style w:type="character" w:customStyle="1" w:styleId="citationiacgale">
    <w:name w:val="citation iac gale"/>
    <w:basedOn w:val="DefaultParagraphFont"/>
    <w:rsid w:val="008F5126"/>
  </w:style>
  <w:style w:type="character" w:customStyle="1" w:styleId="CharacterStyle7">
    <w:name w:val="Character Style 7"/>
    <w:rsid w:val="008F5126"/>
    <w:rPr>
      <w:rFonts w:ascii="Arial Narrow" w:hAnsi="Arial Narrow" w:cs="Arial Narrow"/>
      <w:sz w:val="20"/>
      <w:szCs w:val="20"/>
      <w:u w:val="single"/>
    </w:rPr>
  </w:style>
  <w:style w:type="character" w:customStyle="1" w:styleId="StyleStyle4Char">
    <w:name w:val="Style Style4 + Char"/>
    <w:basedOn w:val="DefaultParagraphFont"/>
    <w:rsid w:val="008F5126"/>
    <w:rPr>
      <w:rFonts w:ascii="Arial" w:hAnsi="Arial"/>
      <w:b/>
      <w:noProof w:val="0"/>
      <w:sz w:val="22"/>
      <w:szCs w:val="24"/>
      <w:u w:val="single"/>
      <w:lang w:val="en-US" w:eastAsia="en-US" w:bidi="ar-SA"/>
    </w:rPr>
  </w:style>
  <w:style w:type="paragraph" w:customStyle="1" w:styleId="Brief-SecondarySource">
    <w:name w:val="Brief - Secondary Source"/>
    <w:basedOn w:val="Normal"/>
    <w:rsid w:val="008F5126"/>
    <w:rPr>
      <w:sz w:val="14"/>
    </w:rPr>
  </w:style>
  <w:style w:type="character" w:customStyle="1" w:styleId="StyleStyle4BlackChar">
    <w:name w:val="Style Style4 + Black Char"/>
    <w:basedOn w:val="DefaultParagraphFont"/>
    <w:rsid w:val="008F5126"/>
    <w:rPr>
      <w:rFonts w:ascii="Arial" w:hAnsi="Arial"/>
      <w:b/>
      <w:noProof w:val="0"/>
      <w:color w:val="000000"/>
      <w:sz w:val="22"/>
      <w:szCs w:val="24"/>
      <w:u w:val="single"/>
      <w:lang w:val="en-US" w:eastAsia="en-US" w:bidi="ar-SA"/>
    </w:rPr>
  </w:style>
  <w:style w:type="character" w:customStyle="1" w:styleId="title10">
    <w:name w:val="title1"/>
    <w:basedOn w:val="DefaultParagraphFont"/>
    <w:rsid w:val="008F5126"/>
    <w:rPr>
      <w:rFonts w:ascii="Verdana" w:hAnsi="Verdana" w:hint="default"/>
      <w:b/>
      <w:bCs/>
      <w:color w:val="000000"/>
      <w:sz w:val="28"/>
      <w:szCs w:val="28"/>
    </w:rPr>
  </w:style>
  <w:style w:type="character" w:customStyle="1" w:styleId="author0">
    <w:name w:val="author"/>
    <w:basedOn w:val="DefaultParagraphFont"/>
    <w:rsid w:val="008F5126"/>
  </w:style>
  <w:style w:type="paragraph" w:customStyle="1" w:styleId="UnderlinedEvidence">
    <w:name w:val="Underlined Evidence"/>
    <w:basedOn w:val="Normal"/>
    <w:autoRedefine/>
    <w:rsid w:val="008F5126"/>
    <w:rPr>
      <w:rFonts w:ascii="Verdana" w:hAnsi="Verdana"/>
      <w:sz w:val="21"/>
      <w:szCs w:val="21"/>
      <w:u w:val="thick"/>
    </w:rPr>
  </w:style>
  <w:style w:type="character" w:customStyle="1" w:styleId="UnderlinedEvidenceCharChar">
    <w:name w:val="Underlined Evidence Char Char"/>
    <w:basedOn w:val="DefaultParagraphFont"/>
    <w:rsid w:val="008F5126"/>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8F5126"/>
    <w:rPr>
      <w:color w:val="808080"/>
    </w:rPr>
  </w:style>
  <w:style w:type="paragraph" w:styleId="Revision">
    <w:name w:val="Revision"/>
    <w:hidden/>
    <w:uiPriority w:val="99"/>
    <w:semiHidden/>
    <w:rsid w:val="008F5126"/>
    <w:pPr>
      <w:spacing w:after="0" w:line="240" w:lineRule="auto"/>
    </w:pPr>
    <w:rPr>
      <w:rFonts w:ascii="Calibri" w:hAnsi="Calibri" w:cs="Calibri"/>
    </w:rPr>
  </w:style>
  <w:style w:type="paragraph" w:customStyle="1" w:styleId="CiteReal">
    <w:name w:val="Cite Real"/>
    <w:basedOn w:val="Normal"/>
    <w:next w:val="Normal"/>
    <w:qFormat/>
    <w:rsid w:val="008F5126"/>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8F5126"/>
    <w:rPr>
      <w:bCs/>
      <w:u w:val="single"/>
    </w:rPr>
  </w:style>
  <w:style w:type="character" w:customStyle="1" w:styleId="smallChar0">
    <w:name w:val="small Char"/>
    <w:rsid w:val="008F5126"/>
    <w:rPr>
      <w:rFonts w:eastAsia="Calibri"/>
      <w:sz w:val="16"/>
      <w:szCs w:val="22"/>
      <w:lang w:val="en-US" w:eastAsia="en-US" w:bidi="ar-SA"/>
    </w:rPr>
  </w:style>
  <w:style w:type="character" w:styleId="IntenseEmphasis">
    <w:name w:val="Intense Emphasis"/>
    <w:aliases w:val="9.5 pt,Intense Emphasis21"/>
    <w:uiPriority w:val="21"/>
    <w:qFormat/>
    <w:rsid w:val="008F5126"/>
    <w:rPr>
      <w:b w:val="0"/>
      <w:bCs/>
      <w:u w:val="single"/>
    </w:rPr>
  </w:style>
  <w:style w:type="character" w:customStyle="1" w:styleId="StyleUnderlineBold">
    <w:name w:val="Style Underline + Bold"/>
    <w:rsid w:val="008F5126"/>
    <w:rPr>
      <w:b/>
      <w:bCs/>
      <w:u w:val="single"/>
    </w:rPr>
  </w:style>
  <w:style w:type="paragraph" w:customStyle="1" w:styleId="Small">
    <w:name w:val="Small"/>
    <w:basedOn w:val="Normal"/>
    <w:next w:val="Normal"/>
    <w:link w:val="SmallChar"/>
    <w:qFormat/>
    <w:rsid w:val="008F5126"/>
    <w:pPr>
      <w:spacing w:after="200" w:line="276" w:lineRule="auto"/>
    </w:pPr>
    <w:rPr>
      <w:rFonts w:ascii="Book Antiqua" w:hAnsi="Book Antiqua" w:cstheme="minorBidi"/>
      <w:sz w:val="16"/>
      <w:szCs w:val="24"/>
    </w:rPr>
  </w:style>
  <w:style w:type="character" w:customStyle="1" w:styleId="Underline-Highlighted">
    <w:name w:val="Underline-Highlighted"/>
    <w:uiPriority w:val="1"/>
    <w:qFormat/>
    <w:rsid w:val="008F5126"/>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8F5126"/>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8F5126"/>
    <w:rPr>
      <w:rFonts w:ascii="Arial Narrow" w:hAnsi="Arial Narrow"/>
      <w:color w:val="000000"/>
      <w:u w:val="single"/>
    </w:rPr>
  </w:style>
  <w:style w:type="character" w:customStyle="1" w:styleId="CardText2Char">
    <w:name w:val="Card Text 2 Char"/>
    <w:basedOn w:val="CardText1Char"/>
    <w:link w:val="CardText2"/>
    <w:rsid w:val="008F5126"/>
    <w:rPr>
      <w:rFonts w:ascii="Arial Narrow" w:hAnsi="Arial Narrow"/>
      <w:b/>
      <w:color w:val="000000"/>
      <w:u w:val="single"/>
    </w:rPr>
  </w:style>
  <w:style w:type="character" w:customStyle="1" w:styleId="SmallText0">
    <w:name w:val="SmallText"/>
    <w:rsid w:val="008F5126"/>
    <w:rPr>
      <w:color w:val="000000"/>
    </w:rPr>
  </w:style>
  <w:style w:type="character" w:customStyle="1" w:styleId="CitesChar1">
    <w:name w:val="Cites Char1"/>
    <w:basedOn w:val="DefaultParagraphFont"/>
    <w:rsid w:val="008F5126"/>
    <w:rPr>
      <w:b/>
      <w:szCs w:val="24"/>
      <w:u w:val="single"/>
      <w:lang w:val="en-US" w:eastAsia="en-US" w:bidi="ar-SA"/>
    </w:rPr>
  </w:style>
  <w:style w:type="character" w:customStyle="1" w:styleId="CardUnderlinedChar">
    <w:name w:val="Card Underlined Char"/>
    <w:basedOn w:val="DefaultParagraphFont"/>
    <w:rsid w:val="008F5126"/>
    <w:rPr>
      <w:rFonts w:ascii="Arial Narrow" w:hAnsi="Arial Narrow"/>
      <w:sz w:val="22"/>
      <w:szCs w:val="24"/>
      <w:u w:val="single"/>
      <w:lang w:val="en-US" w:eastAsia="en-US" w:bidi="ar-SA"/>
    </w:rPr>
  </w:style>
  <w:style w:type="paragraph" w:customStyle="1" w:styleId="WW-Default">
    <w:name w:val="WW-Default"/>
    <w:rsid w:val="008F5126"/>
    <w:pPr>
      <w:suppressAutoHyphens/>
      <w:spacing w:after="0" w:line="240" w:lineRule="auto"/>
    </w:pPr>
    <w:rPr>
      <w:rFonts w:ascii="Georgia" w:eastAsia="Calibri" w:hAnsi="Georgia" w:cs="Calibri"/>
      <w:lang w:eastAsia="ar-SA"/>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qFormat/>
    <w:locked/>
    <w:rsid w:val="008F5126"/>
    <w:rPr>
      <w:rFonts w:ascii="Times New Roman" w:eastAsia="Times New Roman" w:hAnsi="Times New Roman" w:cs="Times New Roman"/>
      <w:b/>
      <w:kern w:val="32"/>
      <w:sz w:val="24"/>
      <w:szCs w:val="20"/>
    </w:rPr>
  </w:style>
  <w:style w:type="character" w:customStyle="1" w:styleId="storyby">
    <w:name w:val="storyby"/>
    <w:basedOn w:val="DefaultParagraphFont"/>
    <w:rsid w:val="008F5126"/>
  </w:style>
  <w:style w:type="paragraph" w:styleId="NoSpacing">
    <w:name w:val="No Spacing"/>
    <w:uiPriority w:val="1"/>
    <w:qFormat/>
    <w:rsid w:val="008F5126"/>
    <w:pPr>
      <w:spacing w:after="0" w:line="240" w:lineRule="auto"/>
    </w:pPr>
    <w:rPr>
      <w:rFonts w:ascii="Calibri" w:eastAsia="Calibri" w:hAnsi="Calibri" w:cs="Times New Roman"/>
    </w:rPr>
  </w:style>
  <w:style w:type="paragraph" w:customStyle="1" w:styleId="Standard">
    <w:name w:val="Standard"/>
    <w:rsid w:val="008F512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F512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8F5126"/>
    <w:rPr>
      <w:kern w:val="32"/>
      <w:sz w:val="24"/>
    </w:rPr>
  </w:style>
  <w:style w:type="character" w:customStyle="1" w:styleId="CitesChar2">
    <w:name w:val="Cites Char2"/>
    <w:locked/>
    <w:rsid w:val="008F5126"/>
    <w:rPr>
      <w:rFonts w:ascii="Times New Roman" w:eastAsia="Times New Roman" w:hAnsi="Times New Roman" w:cs="Times New Roman"/>
      <w:b/>
      <w:bCs/>
    </w:rPr>
  </w:style>
  <w:style w:type="character" w:customStyle="1" w:styleId="A-Underlining">
    <w:name w:val="A-Underlining"/>
    <w:basedOn w:val="DefaultParagraphFont"/>
    <w:rsid w:val="008F5126"/>
    <w:rPr>
      <w:rFonts w:ascii="Garamond" w:hAnsi="Garamond"/>
      <w:color w:val="auto"/>
      <w:sz w:val="24"/>
      <w:u w:val="single"/>
    </w:rPr>
  </w:style>
  <w:style w:type="character" w:customStyle="1" w:styleId="AuthorChar">
    <w:name w:val="Author Char"/>
    <w:rsid w:val="008F5126"/>
    <w:rPr>
      <w:b/>
      <w:noProof w:val="0"/>
      <w:sz w:val="22"/>
      <w:lang w:val="en-US" w:eastAsia="en-US" w:bidi="ar-SA"/>
    </w:rPr>
  </w:style>
  <w:style w:type="character" w:customStyle="1" w:styleId="fn">
    <w:name w:val="fn"/>
    <w:basedOn w:val="DefaultParagraphFont"/>
    <w:rsid w:val="008F5126"/>
  </w:style>
  <w:style w:type="character" w:customStyle="1" w:styleId="newsmain">
    <w:name w:val="news_main"/>
    <w:basedOn w:val="DefaultParagraphFont"/>
    <w:rsid w:val="008F5126"/>
  </w:style>
  <w:style w:type="paragraph" w:customStyle="1" w:styleId="UnderlinedText">
    <w:name w:val="Underlined Text"/>
    <w:basedOn w:val="Normal"/>
    <w:autoRedefine/>
    <w:rsid w:val="008F5126"/>
    <w:pPr>
      <w:jc w:val="both"/>
    </w:pPr>
    <w:rPr>
      <w:rFonts w:asciiTheme="minorHAnsi" w:hAnsiTheme="minorHAnsi" w:cstheme="minorBidi"/>
      <w:b/>
      <w:sz w:val="24"/>
    </w:rPr>
  </w:style>
  <w:style w:type="character" w:customStyle="1" w:styleId="vitstoryheadline">
    <w:name w:val="vitstoryheadline"/>
    <w:rsid w:val="008F5126"/>
  </w:style>
  <w:style w:type="character" w:customStyle="1" w:styleId="CardsChar">
    <w:name w:val="Cards Char"/>
    <w:locked/>
    <w:rsid w:val="008F5126"/>
    <w:rPr>
      <w:rFonts w:ascii="Times New Roman" w:eastAsia="Times New Roman" w:hAnsi="Times New Roman"/>
      <w:szCs w:val="24"/>
    </w:rPr>
  </w:style>
  <w:style w:type="paragraph" w:customStyle="1" w:styleId="NormalText">
    <w:name w:val="Normal Text"/>
    <w:basedOn w:val="Normal"/>
    <w:link w:val="NormalTextChar"/>
    <w:autoRedefine/>
    <w:rsid w:val="008F5126"/>
    <w:pPr>
      <w:jc w:val="both"/>
    </w:pPr>
    <w:rPr>
      <w:rFonts w:eastAsia="Times New Roman"/>
      <w:szCs w:val="26"/>
      <w:lang w:val="x-none" w:eastAsia="ja-JP"/>
    </w:rPr>
  </w:style>
  <w:style w:type="character" w:customStyle="1" w:styleId="NormalTextChar">
    <w:name w:val="Normal Text Char"/>
    <w:link w:val="NormalText"/>
    <w:rsid w:val="008F5126"/>
    <w:rPr>
      <w:rFonts w:ascii="Georgia" w:eastAsia="Times New Roman" w:hAnsi="Georgia" w:cs="Calibri"/>
      <w:sz w:val="20"/>
      <w:szCs w:val="26"/>
      <w:lang w:val="x-none" w:eastAsia="ja-JP"/>
    </w:rPr>
  </w:style>
  <w:style w:type="character" w:customStyle="1" w:styleId="AuthorDate">
    <w:name w:val="Author Date"/>
    <w:rsid w:val="008F5126"/>
    <w:rPr>
      <w:b/>
      <w:sz w:val="24"/>
      <w:u w:val="thick"/>
    </w:rPr>
  </w:style>
  <w:style w:type="paragraph" w:customStyle="1" w:styleId="HotRoute">
    <w:name w:val="Hot Route!"/>
    <w:basedOn w:val="Normal"/>
    <w:rsid w:val="008F5126"/>
    <w:pPr>
      <w:ind w:left="144"/>
    </w:pPr>
    <w:rPr>
      <w:rFonts w:eastAsia="Times New Roman"/>
      <w:szCs w:val="24"/>
    </w:rPr>
  </w:style>
  <w:style w:type="character" w:customStyle="1" w:styleId="UnderlinedTextCharChar">
    <w:name w:val="Underlined Text Char Char"/>
    <w:basedOn w:val="DefaultParagraphFont"/>
    <w:rsid w:val="008F5126"/>
    <w:rPr>
      <w:rFonts w:cs="Arial"/>
      <w:bCs/>
      <w:noProof w:val="0"/>
      <w:szCs w:val="26"/>
      <w:u w:val="single"/>
      <w:lang w:val="en-US" w:eastAsia="en-US" w:bidi="ar-SA"/>
    </w:rPr>
  </w:style>
  <w:style w:type="character" w:customStyle="1" w:styleId="pnumber">
    <w:name w:val="pnumber"/>
    <w:rsid w:val="008F5126"/>
  </w:style>
  <w:style w:type="character" w:customStyle="1" w:styleId="ital">
    <w:name w:val="ital"/>
    <w:rsid w:val="008F5126"/>
  </w:style>
  <w:style w:type="character" w:customStyle="1" w:styleId="orgdiv">
    <w:name w:val="orgdiv"/>
    <w:rsid w:val="008F5126"/>
  </w:style>
  <w:style w:type="character" w:customStyle="1" w:styleId="orgname">
    <w:name w:val="orgname"/>
    <w:rsid w:val="008F5126"/>
  </w:style>
  <w:style w:type="character" w:customStyle="1" w:styleId="city">
    <w:name w:val="city"/>
    <w:rsid w:val="008F5126"/>
  </w:style>
  <w:style w:type="character" w:customStyle="1" w:styleId="state">
    <w:name w:val="state"/>
    <w:rsid w:val="008F5126"/>
  </w:style>
  <w:style w:type="character" w:customStyle="1" w:styleId="country">
    <w:name w:val="country"/>
    <w:rsid w:val="008F5126"/>
  </w:style>
  <w:style w:type="character" w:customStyle="1" w:styleId="DocumentMapChar1">
    <w:name w:val="Document Map Char1"/>
    <w:basedOn w:val="DefaultParagraphFont"/>
    <w:uiPriority w:val="99"/>
    <w:semiHidden/>
    <w:rsid w:val="008F5126"/>
    <w:rPr>
      <w:rFonts w:ascii="Tahoma" w:hAnsi="Tahoma" w:cs="Tahoma"/>
      <w:sz w:val="16"/>
      <w:szCs w:val="16"/>
    </w:rPr>
  </w:style>
  <w:style w:type="character" w:customStyle="1" w:styleId="6pointChar">
    <w:name w:val="6 point Char"/>
    <w:rsid w:val="008F5126"/>
    <w:rPr>
      <w:rFonts w:cs="Times New Roman"/>
      <w:sz w:val="12"/>
      <w:lang w:val="en-US" w:eastAsia="en-US"/>
    </w:rPr>
  </w:style>
  <w:style w:type="paragraph" w:customStyle="1" w:styleId="Minimize">
    <w:name w:val="Minimize"/>
    <w:basedOn w:val="card"/>
    <w:next w:val="Normal"/>
    <w:rsid w:val="008F5126"/>
    <w:pPr>
      <w:widowControl w:val="0"/>
      <w:autoSpaceDE w:val="0"/>
      <w:autoSpaceDN w:val="0"/>
      <w:adjustRightInd w:val="0"/>
    </w:pPr>
    <w:rPr>
      <w:kern w:val="0"/>
      <w:sz w:val="12"/>
    </w:rPr>
  </w:style>
  <w:style w:type="character" w:customStyle="1" w:styleId="MinimizeChar">
    <w:name w:val="Minimize Char"/>
    <w:rsid w:val="008F5126"/>
    <w:rPr>
      <w:sz w:val="12"/>
      <w:szCs w:val="24"/>
    </w:rPr>
  </w:style>
  <w:style w:type="character" w:customStyle="1" w:styleId="StyleThickunderline">
    <w:name w:val="Style Thick underline"/>
    <w:qFormat/>
    <w:rsid w:val="008F5126"/>
    <w:rPr>
      <w:u w:val="thick"/>
    </w:rPr>
  </w:style>
  <w:style w:type="character" w:customStyle="1" w:styleId="UnderlineTextChar">
    <w:name w:val="Underline Text Char"/>
    <w:rsid w:val="008F5126"/>
    <w:rPr>
      <w:szCs w:val="24"/>
      <w:u w:val="single"/>
    </w:rPr>
  </w:style>
  <w:style w:type="numbering" w:customStyle="1" w:styleId="NoList2">
    <w:name w:val="No List2"/>
    <w:next w:val="NoList"/>
    <w:uiPriority w:val="99"/>
    <w:semiHidden/>
    <w:rsid w:val="008F5126"/>
  </w:style>
  <w:style w:type="paragraph" w:customStyle="1" w:styleId="underlined">
    <w:name w:val="underlined"/>
    <w:next w:val="Normal"/>
    <w:link w:val="underlinedChar"/>
    <w:autoRedefine/>
    <w:rsid w:val="008F512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F5126"/>
    <w:rPr>
      <w:rFonts w:ascii="Times New Roman" w:eastAsia="Malgun Gothic" w:hAnsi="Times New Roman" w:cs="Times New Roman"/>
      <w:sz w:val="24"/>
      <w:szCs w:val="24"/>
      <w:u w:val="single"/>
    </w:rPr>
  </w:style>
  <w:style w:type="character" w:customStyle="1" w:styleId="Box0">
    <w:name w:val="Box!"/>
    <w:rsid w:val="008F5126"/>
    <w:rPr>
      <w:rFonts w:ascii="Garamond" w:hAnsi="Garamond"/>
      <w:sz w:val="24"/>
      <w:u w:val="single"/>
      <w:bdr w:val="single" w:sz="4" w:space="0" w:color="auto"/>
    </w:rPr>
  </w:style>
  <w:style w:type="character" w:customStyle="1" w:styleId="citechar">
    <w:name w:val="citechar"/>
    <w:basedOn w:val="DefaultParagraphFont"/>
    <w:rsid w:val="008F5126"/>
  </w:style>
  <w:style w:type="character" w:customStyle="1" w:styleId="underlinechar">
    <w:name w:val="underlinechar"/>
    <w:basedOn w:val="DefaultParagraphFont"/>
    <w:rsid w:val="008F5126"/>
  </w:style>
  <w:style w:type="character" w:customStyle="1" w:styleId="CardUnderlineChar">
    <w:name w:val="Card Underline Char"/>
    <w:rsid w:val="008F5126"/>
    <w:rPr>
      <w:szCs w:val="24"/>
      <w:u w:val="single"/>
      <w:lang w:val="en-US" w:eastAsia="en-US" w:bidi="ar-SA"/>
    </w:rPr>
  </w:style>
  <w:style w:type="paragraph" w:customStyle="1" w:styleId="Analytic">
    <w:name w:val="Analytic"/>
    <w:basedOn w:val="Normal"/>
    <w:link w:val="AnalyticChar"/>
    <w:qFormat/>
    <w:rsid w:val="008F5126"/>
    <w:rPr>
      <w:rFonts w:ascii="Arial" w:eastAsia="Calibri" w:hAnsi="Arial"/>
      <w:b/>
      <w:sz w:val="24"/>
      <w:szCs w:val="24"/>
    </w:rPr>
  </w:style>
  <w:style w:type="character" w:customStyle="1" w:styleId="AnalyticChar">
    <w:name w:val="Analytic Char"/>
    <w:link w:val="Analytic"/>
    <w:rsid w:val="008F5126"/>
    <w:rPr>
      <w:rFonts w:ascii="Arial" w:eastAsia="Calibri" w:hAnsi="Arial" w:cs="Calibri"/>
      <w:b/>
      <w:sz w:val="24"/>
      <w:szCs w:val="24"/>
    </w:rPr>
  </w:style>
  <w:style w:type="character" w:customStyle="1" w:styleId="tagciteChar0">
    <w:name w:val="tag/cite Char"/>
    <w:basedOn w:val="DefaultParagraphFont"/>
    <w:rsid w:val="008F5126"/>
    <w:rPr>
      <w:b/>
      <w:sz w:val="24"/>
      <w:lang w:val="en-US" w:eastAsia="en-US" w:bidi="ar-SA"/>
    </w:rPr>
  </w:style>
  <w:style w:type="character" w:customStyle="1" w:styleId="8pointChar">
    <w:name w:val="8 point Char"/>
    <w:basedOn w:val="DefaultParagraphFont"/>
    <w:rsid w:val="008F5126"/>
    <w:rPr>
      <w:sz w:val="16"/>
      <w:lang w:val="en-US" w:eastAsia="en-US" w:bidi="ar-SA"/>
    </w:rPr>
  </w:style>
  <w:style w:type="character" w:customStyle="1" w:styleId="addmd">
    <w:name w:val="addmd"/>
    <w:rsid w:val="008F5126"/>
  </w:style>
  <w:style w:type="paragraph" w:customStyle="1" w:styleId="CitationCharChar">
    <w:name w:val="Citation Char Char"/>
    <w:basedOn w:val="Normal"/>
    <w:uiPriority w:val="6"/>
    <w:rsid w:val="008F5126"/>
    <w:pPr>
      <w:ind w:left="1440" w:right="1440"/>
    </w:pPr>
    <w:rPr>
      <w:rFonts w:asciiTheme="minorHAnsi" w:hAnsiTheme="minorHAnsi" w:cstheme="minorBidi"/>
      <w:b/>
      <w:bCs/>
      <w:u w:val="single"/>
    </w:rPr>
  </w:style>
  <w:style w:type="paragraph" w:customStyle="1" w:styleId="TagText">
    <w:name w:val="TagText"/>
    <w:basedOn w:val="Normal"/>
    <w:qFormat/>
    <w:rsid w:val="008F5126"/>
    <w:rPr>
      <w:rFonts w:ascii="Arial" w:eastAsiaTheme="minorEastAsia" w:hAnsi="Arial" w:cstheme="minorBidi"/>
      <w:b/>
      <w:sz w:val="24"/>
      <w:szCs w:val="24"/>
    </w:rPr>
  </w:style>
  <w:style w:type="character" w:customStyle="1" w:styleId="CardtextChar1">
    <w:name w:val="Card text Char"/>
    <w:rsid w:val="008F5126"/>
    <w:rPr>
      <w:rFonts w:ascii="Garamond" w:hAnsi="Garamond" w:hint="default"/>
      <w:sz w:val="22"/>
      <w:u w:val="single"/>
      <w:lang w:val="en-US" w:eastAsia="en-US" w:bidi="ar-SA"/>
    </w:rPr>
  </w:style>
  <w:style w:type="paragraph" w:styleId="Date">
    <w:name w:val="Date"/>
    <w:basedOn w:val="Normal"/>
    <w:next w:val="Normal"/>
    <w:link w:val="DateChar"/>
    <w:semiHidden/>
    <w:unhideWhenUsed/>
    <w:rsid w:val="008F5126"/>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8F5126"/>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8F5126"/>
    <w:rPr>
      <w:rFonts w:ascii="Times New Roman" w:eastAsia="Calibri" w:hAnsi="Times New Roman" w:cs="Times New Roman"/>
      <w:b/>
      <w:sz w:val="24"/>
      <w:szCs w:val="20"/>
      <w:u w:val="single"/>
    </w:rPr>
  </w:style>
  <w:style w:type="paragraph" w:customStyle="1" w:styleId="AuthorDate0">
    <w:name w:val="AuthorDate"/>
    <w:next w:val="Nothing"/>
    <w:link w:val="AuthorDateChar"/>
    <w:rsid w:val="008F5126"/>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8F5126"/>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8F5126"/>
    <w:rPr>
      <w:rFonts w:ascii="Times New Roman" w:hAnsi="Times New Roman" w:cs="Times New Roman" w:hint="default"/>
      <w:sz w:val="24"/>
      <w:u w:val="single"/>
      <w:lang w:val="en-US" w:eastAsia="en-US" w:bidi="ar-SA"/>
    </w:rPr>
  </w:style>
  <w:style w:type="character" w:customStyle="1" w:styleId="tagCharChar">
    <w:name w:val="tag Char Char"/>
    <w:rsid w:val="008F5126"/>
    <w:rPr>
      <w:rFonts w:ascii="Times New Roman" w:eastAsia="Times New Roman" w:hAnsi="Times New Roman" w:cs="Times New Roman" w:hint="default"/>
      <w:b/>
      <w:bCs w:val="0"/>
      <w:sz w:val="24"/>
      <w:szCs w:val="20"/>
    </w:rPr>
  </w:style>
  <w:style w:type="character" w:customStyle="1" w:styleId="cardCharChar">
    <w:name w:val="card Char Char"/>
    <w:rsid w:val="008F5126"/>
    <w:rPr>
      <w:rFonts w:ascii="Times New Roman" w:eastAsia="Times New Roman" w:hAnsi="Times New Roman" w:cs="Times New Roman" w:hint="default"/>
      <w:sz w:val="20"/>
      <w:szCs w:val="20"/>
    </w:rPr>
  </w:style>
  <w:style w:type="character" w:customStyle="1" w:styleId="BlockTitleCharChar">
    <w:name w:val="Block Title Char Char"/>
    <w:rsid w:val="008F5126"/>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8F5126"/>
    <w:rPr>
      <w:b/>
      <w:bCs/>
      <w:strike w:val="0"/>
      <w:dstrike w:val="0"/>
      <w:sz w:val="24"/>
      <w:u w:val="none"/>
      <w:effect w:val="none"/>
    </w:rPr>
  </w:style>
  <w:style w:type="character" w:customStyle="1" w:styleId="CiteChar0">
    <w:name w:val="Cite Char"/>
    <w:basedOn w:val="DefaultParagraphFont"/>
    <w:rsid w:val="008F5126"/>
    <w:rPr>
      <w:rFonts w:ascii="Arial Narrow" w:hAnsi="Arial Narrow"/>
      <w:b/>
      <w:sz w:val="24"/>
      <w:szCs w:val="22"/>
      <w:u w:val="thick"/>
    </w:rPr>
  </w:style>
  <w:style w:type="paragraph" w:customStyle="1" w:styleId="Cite8">
    <w:name w:val="Cite8"/>
    <w:basedOn w:val="Normal"/>
    <w:autoRedefine/>
    <w:qFormat/>
    <w:rsid w:val="008F5126"/>
    <w:rPr>
      <w:rFonts w:ascii="Arial Narrow" w:eastAsia="Calibri" w:hAnsi="Arial Narrow" w:cs="Times New Roman"/>
      <w:sz w:val="16"/>
      <w:szCs w:val="24"/>
    </w:rPr>
  </w:style>
  <w:style w:type="paragraph" w:customStyle="1" w:styleId="8font">
    <w:name w:val="8font"/>
    <w:basedOn w:val="Normal"/>
    <w:next w:val="Normal"/>
    <w:autoRedefine/>
    <w:qFormat/>
    <w:rsid w:val="008F5126"/>
    <w:rPr>
      <w:rFonts w:eastAsia="Cambria" w:cs="Times New Roman"/>
      <w:sz w:val="16"/>
      <w:szCs w:val="16"/>
    </w:rPr>
  </w:style>
  <w:style w:type="character" w:customStyle="1" w:styleId="CardTextChar2">
    <w:name w:val="CardText Char"/>
    <w:basedOn w:val="DefaultParagraphFont"/>
    <w:link w:val="CardText0"/>
    <w:locked/>
    <w:rsid w:val="008F5126"/>
    <w:rPr>
      <w:rFonts w:ascii="Calibri" w:hAnsi="Calibri" w:cs="Calibri"/>
    </w:rPr>
  </w:style>
  <w:style w:type="paragraph" w:customStyle="1" w:styleId="CardText0">
    <w:name w:val="CardText"/>
    <w:basedOn w:val="Normal"/>
    <w:link w:val="CardTextChar2"/>
    <w:qFormat/>
    <w:rsid w:val="008F5126"/>
    <w:pPr>
      <w:ind w:left="288"/>
    </w:pPr>
    <w:rPr>
      <w:rFonts w:ascii="Calibri" w:hAnsi="Calibri"/>
      <w:sz w:val="22"/>
    </w:rPr>
  </w:style>
  <w:style w:type="character" w:customStyle="1" w:styleId="Char1">
    <w:name w:val="Char1"/>
    <w:basedOn w:val="DefaultParagraphFont"/>
    <w:rsid w:val="008F5126"/>
    <w:rPr>
      <w:rFonts w:ascii="Arial Narrow" w:hAnsi="Arial Narrow" w:hint="default"/>
      <w:b/>
      <w:bCs w:val="0"/>
      <w:sz w:val="26"/>
      <w:szCs w:val="24"/>
      <w:lang w:val="en-US" w:eastAsia="en-US" w:bidi="ar-SA"/>
    </w:rPr>
  </w:style>
  <w:style w:type="character" w:customStyle="1" w:styleId="citation">
    <w:name w:val="citation"/>
    <w:basedOn w:val="DefaultParagraphFont"/>
    <w:rsid w:val="008F5126"/>
  </w:style>
  <w:style w:type="paragraph" w:customStyle="1" w:styleId="CardText1">
    <w:name w:val="Card Text 1"/>
    <w:basedOn w:val="Normal"/>
    <w:link w:val="CardText1Char"/>
    <w:autoRedefine/>
    <w:rsid w:val="008F5126"/>
    <w:rPr>
      <w:rFonts w:ascii="Arial Narrow" w:hAnsi="Arial Narrow" w:cstheme="minorBidi"/>
      <w:color w:val="000000"/>
      <w:sz w:val="22"/>
      <w:u w:val="single"/>
    </w:rPr>
  </w:style>
  <w:style w:type="paragraph" w:customStyle="1" w:styleId="CardText2">
    <w:name w:val="Card Text 2"/>
    <w:basedOn w:val="CardText1"/>
    <w:link w:val="CardText2Char"/>
    <w:rsid w:val="008F5126"/>
    <w:rPr>
      <w:b/>
    </w:rPr>
  </w:style>
  <w:style w:type="paragraph" w:customStyle="1" w:styleId="tag">
    <w:name w:val="tag"/>
    <w:aliases w:val="No Spacing111,No Spacing11,No Spacing2,Debate Text,Read stuff,No Spacing3,No Spacing112,Tag and Cite,No Spacing1,No Spacing1121,nonunderlined"/>
    <w:basedOn w:val="Normal"/>
    <w:qFormat/>
    <w:rsid w:val="008F5126"/>
    <w:rPr>
      <w:rFonts w:eastAsia="Times New Roman" w:cs="Times New Roman"/>
      <w:b/>
      <w:kern w:val="32"/>
      <w:sz w:val="24"/>
      <w:szCs w:val="20"/>
      <w:lang w:val="x-none" w:eastAsia="x-none"/>
    </w:rPr>
  </w:style>
  <w:style w:type="character" w:customStyle="1" w:styleId="UnderlineCard">
    <w:name w:val="Underline Card"/>
    <w:uiPriority w:val="6"/>
    <w:qFormat/>
    <w:rsid w:val="008F5126"/>
    <w:rPr>
      <w:rFonts w:ascii="Arial" w:hAnsi="Arial"/>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i.ox.ac.uk/~dliverma/articles/Guha%20on%20radical%20environmentalis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ademia.edu/4175480/Why_policy_relevance_is_a_moral_necessity_Just_war_theory_impact_and_UAVs" TargetMode="External"/><Relationship Id="rId17" Type="http://schemas.openxmlformats.org/officeDocument/2006/relationships/hyperlink" Target="http://www.ecorazzi.com/2014/03/13/america-could-be-vegan-by-2050/" TargetMode="External"/><Relationship Id="rId2" Type="http://schemas.openxmlformats.org/officeDocument/2006/relationships/customXml" Target="../customXml/item2.xml"/><Relationship Id="rId16" Type="http://schemas.openxmlformats.org/officeDocument/2006/relationships/hyperlink" Target="http://sce.sagepub.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rrorismanalysts.com/pt/index.php?option=com_rokzine&amp;view=article&amp;id=96" TargetMode="External"/><Relationship Id="rId5" Type="http://schemas.openxmlformats.org/officeDocument/2006/relationships/styles" Target="styles.xml"/><Relationship Id="rId15" Type="http://schemas.openxmlformats.org/officeDocument/2006/relationships/hyperlink" Target="http://www.cnas.org/files/documents/publications/CNAS_Prediction_Danzig.pdf" TargetMode="External"/><Relationship Id="rId10" Type="http://schemas.openxmlformats.org/officeDocument/2006/relationships/hyperlink" Target="http://www.nuclearrisk.org/paper.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te.theforensicsfiles.com/NJSD.2-1.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8D278029-98FE-4897-A17B-DE236BDA8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50</Pages>
  <Words>42365</Words>
  <Characters>241481</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2014-03-30T23:44:00Z</dcterms:created>
  <dcterms:modified xsi:type="dcterms:W3CDTF">2014-03-30T23:49:00Z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