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AFE20" w14:textId="5A5C151F" w:rsidR="007D5A9B" w:rsidRDefault="007D5A9B" w:rsidP="007D5A9B">
      <w:pPr>
        <w:pStyle w:val="Heading1"/>
      </w:pPr>
      <w:r>
        <w:t>1NC</w:t>
      </w:r>
    </w:p>
    <w:p w14:paraId="773C2B75" w14:textId="77777777" w:rsidR="007D5A9B" w:rsidRDefault="007D5A9B" w:rsidP="007D5A9B"/>
    <w:p w14:paraId="16759FA5" w14:textId="77777777" w:rsidR="007D5A9B" w:rsidRDefault="007D5A9B" w:rsidP="007D5A9B">
      <w:pPr>
        <w:pStyle w:val="Heading2"/>
      </w:pPr>
      <w:r>
        <w:t>Off</w:t>
      </w:r>
    </w:p>
    <w:p w14:paraId="397A2DDF" w14:textId="77777777" w:rsidR="007D5A9B" w:rsidRDefault="007D5A9B" w:rsidP="007D5A9B">
      <w:pPr>
        <w:rPr>
          <w:sz w:val="14"/>
        </w:rPr>
      </w:pPr>
    </w:p>
    <w:p w14:paraId="1F3E8EF1" w14:textId="77777777" w:rsidR="007D5A9B" w:rsidRDefault="007D5A9B" w:rsidP="007D5A9B">
      <w:pPr>
        <w:pStyle w:val="Heading3"/>
      </w:pPr>
      <w:r>
        <w:rPr>
          <w:b w:val="0"/>
          <w:bCs w:val="0"/>
        </w:rPr>
        <w:t xml:space="preserve">Off </w:t>
      </w:r>
    </w:p>
    <w:p w14:paraId="3DFE7F9A" w14:textId="77777777" w:rsidR="007D5A9B" w:rsidRDefault="007D5A9B" w:rsidP="007D5A9B">
      <w:pPr>
        <w:pStyle w:val="Heading4"/>
        <w:rPr>
          <w:b w:val="0"/>
          <w:bCs w:val="0"/>
        </w:rPr>
      </w:pPr>
      <w:r>
        <w:rPr>
          <w:b w:val="0"/>
          <w:bCs w:val="0"/>
        </w:rPr>
        <w:t>The legal education they create is utterly ineffectual and reinvests fidelity in the Law – only a prior rejection of that faith can resolve their impacts</w:t>
      </w:r>
    </w:p>
    <w:p w14:paraId="67721ECB" w14:textId="77777777" w:rsidR="007D5A9B" w:rsidRDefault="007D5A9B" w:rsidP="007D5A9B">
      <w:pPr>
        <w:rPr>
          <w:b/>
          <w:bCs/>
          <w:sz w:val="26"/>
        </w:rPr>
      </w:pPr>
      <w:r>
        <w:t xml:space="preserve">Jack </w:t>
      </w:r>
      <w:r>
        <w:rPr>
          <w:rStyle w:val="StyleStyleBold12pt"/>
        </w:rPr>
        <w:t>Balkin 98</w:t>
      </w:r>
      <w:r>
        <w:t>, Lafeyette S. Foster Professor @ Yale Law “Agreements with Hell and Other Objects of Our Faith – Part II,” http://www.yale.edu/lawweb/jbalkin/articles/agrhell2.htm/</w:t>
      </w:r>
    </w:p>
    <w:p w14:paraId="20144882" w14:textId="77777777" w:rsidR="007D5A9B" w:rsidRDefault="007D5A9B" w:rsidP="007D5A9B">
      <w:pPr>
        <w:rPr>
          <w:highlight w:val="yellow"/>
        </w:rPr>
      </w:pPr>
      <w:r>
        <w:t xml:space="preserve">I emphasize this point because </w:t>
      </w:r>
      <w:r>
        <w:rPr>
          <w:rStyle w:val="Heading3Char1"/>
          <w:highlight w:val="yellow"/>
        </w:rPr>
        <w:t xml:space="preserve">we might think that one answer to the problem of constitutional evil is to take constitutional idealism seriously: By </w:t>
      </w:r>
      <w:r>
        <w:rPr>
          <w:rStyle w:val="Heading3Char1"/>
        </w:rPr>
        <w:t xml:space="preserve">discussing and </w:t>
      </w:r>
      <w:r>
        <w:rPr>
          <w:rStyle w:val="Emphasis"/>
          <w:highlight w:val="yellow"/>
        </w:rPr>
        <w:t>arguing</w:t>
      </w:r>
      <w:r>
        <w:rPr>
          <w:rStyle w:val="Heading3Char1"/>
          <w:highlight w:val="yellow"/>
        </w:rPr>
        <w:t xml:space="preserve"> about the Constitution </w:t>
      </w:r>
      <w:r>
        <w:rPr>
          <w:rStyle w:val="Emphasis"/>
          <w:highlight w:val="yellow"/>
        </w:rPr>
        <w:t>among ourselves,</w:t>
      </w:r>
      <w:r>
        <w:rPr>
          <w:rStyle w:val="Heading3Char1"/>
          <w:highlight w:val="yellow"/>
        </w:rPr>
        <w:t xml:space="preserve"> legal academics can </w:t>
      </w:r>
      <w:r>
        <w:rPr>
          <w:rStyle w:val="Heading3Char1"/>
        </w:rPr>
        <w:t xml:space="preserve">contribute to the constitutional tradition and </w:t>
      </w:r>
      <w:r>
        <w:rPr>
          <w:rStyle w:val="Heading3Char1"/>
          <w:highlight w:val="yellow"/>
        </w:rPr>
        <w:t>change it</w:t>
      </w:r>
      <w:r>
        <w:rPr>
          <w:rStyle w:val="Heading3Char1"/>
        </w:rPr>
        <w:t xml:space="preserve">s trajectory. </w:t>
      </w:r>
      <w:r>
        <w:rPr>
          <w:rStyle w:val="Heading3Char1"/>
          <w:highlight w:val="yellow"/>
        </w:rPr>
        <w:t xml:space="preserve">We can </w:t>
      </w:r>
      <w:r>
        <w:rPr>
          <w:rStyle w:val="Heading3Char1"/>
        </w:rPr>
        <w:t xml:space="preserve">be the </w:t>
      </w:r>
      <w:r>
        <w:rPr>
          <w:rStyle w:val="Emphasis"/>
          <w:highlight w:val="yellow"/>
        </w:rPr>
        <w:t>master</w:t>
      </w:r>
      <w:r>
        <w:rPr>
          <w:rStyle w:val="Emphasis"/>
        </w:rPr>
        <w:t xml:space="preserve">s of </w:t>
      </w:r>
      <w:r>
        <w:rPr>
          <w:rStyle w:val="Emphasis"/>
          <w:highlight w:val="yellow"/>
        </w:rPr>
        <w:t xml:space="preserve">our </w:t>
      </w:r>
      <w:r>
        <w:rPr>
          <w:rStyle w:val="Emphasis"/>
        </w:rPr>
        <w:t xml:space="preserve">own constitutional </w:t>
      </w:r>
      <w:r>
        <w:rPr>
          <w:rStyle w:val="Emphasis"/>
          <w:highlight w:val="yellow"/>
        </w:rPr>
        <w:t>destiny</w:t>
      </w:r>
      <w:r>
        <w:t xml:space="preserve">.(51) </w:t>
      </w:r>
      <w:r>
        <w:rPr>
          <w:rStyle w:val="Heading3Char1"/>
        </w:rPr>
        <w:t>This solution to the problem of constitutional evil is appealing</w:t>
      </w:r>
      <w:r>
        <w:t xml:space="preserve"> because it envisions legal academics as having a significant effect on the Constitution. By writing about the importance of justice in constitutional interpretation, by engaging in an ongoing conversation with others about the meaning of the Constitution, they can actually make the Constitution more just. </w:t>
      </w:r>
      <w:r>
        <w:rPr>
          <w:rStyle w:val="Heading3Char1"/>
        </w:rPr>
        <w:t xml:space="preserve">Yet </w:t>
      </w:r>
      <w:r>
        <w:rPr>
          <w:rStyle w:val="Heading3Char1"/>
          <w:highlight w:val="yellow"/>
        </w:rPr>
        <w:t xml:space="preserve">this is a fool's errand </w:t>
      </w:r>
      <w:r>
        <w:rPr>
          <w:rStyle w:val="Heading3Char1"/>
        </w:rPr>
        <w:t xml:space="preserve">for most </w:t>
      </w:r>
      <w:r>
        <w:t xml:space="preserve">of the law professors who write and think daily about the Constitution. </w:t>
      </w:r>
      <w:r>
        <w:rPr>
          <w:rStyle w:val="Heading3Char1"/>
          <w:highlight w:val="yellow"/>
        </w:rPr>
        <w:t xml:space="preserve">It is a confusion of their role with </w:t>
      </w:r>
      <w:r>
        <w:rPr>
          <w:rStyle w:val="Heading3Char1"/>
        </w:rPr>
        <w:t>the role of the</w:t>
      </w:r>
      <w:r>
        <w:rPr>
          <w:rStyle w:val="Heading3Char1"/>
          <w:highlight w:val="yellow"/>
        </w:rPr>
        <w:t xml:space="preserve"> Supreme Court Justice</w:t>
      </w:r>
      <w:r>
        <w:t xml:space="preserve">.(52) </w:t>
      </w:r>
      <w:r>
        <w:rPr>
          <w:rStyle w:val="Heading3Char1"/>
          <w:highlight w:val="yellow"/>
        </w:rPr>
        <w:t xml:space="preserve">Even if </w:t>
      </w:r>
      <w:r>
        <w:rPr>
          <w:rStyle w:val="Heading3Char1"/>
        </w:rPr>
        <w:t xml:space="preserve">participating in </w:t>
      </w:r>
      <w:r>
        <w:rPr>
          <w:rStyle w:val="Heading3Char1"/>
          <w:highlight w:val="yellow"/>
        </w:rPr>
        <w:t xml:space="preserve">arguments about the Constitution is a possible solution </w:t>
      </w:r>
      <w:r>
        <w:rPr>
          <w:rStyle w:val="Heading3Char1"/>
        </w:rPr>
        <w:t xml:space="preserve">to the problem of constitutional faith </w:t>
      </w:r>
      <w:r>
        <w:rPr>
          <w:rStyle w:val="Heading3Char1"/>
          <w:highlight w:val="yellow"/>
        </w:rPr>
        <w:t xml:space="preserve">for Justice Story, it is not </w:t>
      </w:r>
      <w:r>
        <w:rPr>
          <w:rStyle w:val="Heading3Char1"/>
        </w:rPr>
        <w:t xml:space="preserve">a possible solution </w:t>
      </w:r>
      <w:r>
        <w:rPr>
          <w:rStyle w:val="Heading3Char1"/>
          <w:highlight w:val="yellow"/>
        </w:rPr>
        <w:t xml:space="preserve">for the </w:t>
      </w:r>
      <w:r>
        <w:rPr>
          <w:rStyle w:val="Heading3Char1"/>
        </w:rPr>
        <w:t>vast majority of</w:t>
      </w:r>
      <w:r>
        <w:rPr>
          <w:rStyle w:val="Heading3Char1"/>
          <w:highlight w:val="yellow"/>
        </w:rPr>
        <w:t xml:space="preserve"> </w:t>
      </w:r>
      <w:r>
        <w:rPr>
          <w:rStyle w:val="Heading3Char1"/>
        </w:rPr>
        <w:t>American law professors, or,</w:t>
      </w:r>
      <w:r>
        <w:t xml:space="preserve"> indeed, </w:t>
      </w:r>
      <w:r>
        <w:rPr>
          <w:rStyle w:val="Heading3Char1"/>
        </w:rPr>
        <w:t xml:space="preserve">the </w:t>
      </w:r>
      <w:r>
        <w:rPr>
          <w:rStyle w:val="Emphasis"/>
          <w:highlight w:val="yellow"/>
        </w:rPr>
        <w:t xml:space="preserve">vast majority of </w:t>
      </w:r>
      <w:r>
        <w:rPr>
          <w:rStyle w:val="Emphasis"/>
        </w:rPr>
        <w:t xml:space="preserve">American </w:t>
      </w:r>
      <w:r>
        <w:rPr>
          <w:rStyle w:val="Emphasis"/>
          <w:highlight w:val="yellow"/>
        </w:rPr>
        <w:t>citizens</w:t>
      </w:r>
      <w:r>
        <w:rPr>
          <w:highlight w:val="yellow"/>
        </w:rPr>
        <w:t xml:space="preserve">. </w:t>
      </w:r>
      <w:r>
        <w:rPr>
          <w:rStyle w:val="Heading3Char1"/>
        </w:rPr>
        <w:t xml:space="preserve">The </w:t>
      </w:r>
      <w:r>
        <w:rPr>
          <w:rStyle w:val="Heading3Char1"/>
          <w:highlight w:val="yellow"/>
        </w:rPr>
        <w:t xml:space="preserve">articulation of </w:t>
      </w:r>
      <w:r>
        <w:rPr>
          <w:rStyle w:val="Heading3Char1"/>
        </w:rPr>
        <w:t xml:space="preserve">constitutional </w:t>
      </w:r>
      <w:r>
        <w:rPr>
          <w:rStyle w:val="Heading3Char1"/>
          <w:highlight w:val="yellow"/>
        </w:rPr>
        <w:t xml:space="preserve">ideals by different parties may look grammatically identical but its </w:t>
      </w:r>
      <w:r>
        <w:rPr>
          <w:rStyle w:val="Heading3Char1"/>
        </w:rPr>
        <w:t xml:space="preserve">social meaning and </w:t>
      </w:r>
      <w:r>
        <w:rPr>
          <w:rStyle w:val="Heading3Char1"/>
          <w:highlight w:val="yellow"/>
        </w:rPr>
        <w:t>social effect is quite different</w:t>
      </w:r>
      <w:r>
        <w:rPr>
          <w:highlight w:val="yellow"/>
        </w:rPr>
        <w:t>.</w:t>
      </w:r>
      <w:r>
        <w:t xml:space="preserve">(53) </w:t>
      </w:r>
      <w:r>
        <w:rPr>
          <w:rStyle w:val="Heading3Char1"/>
          <w:highlight w:val="yellow"/>
        </w:rPr>
        <w:t xml:space="preserve">The construction of constitutional systems by the </w:t>
      </w:r>
      <w:r>
        <w:rPr>
          <w:rStyle w:val="Heading3Char1"/>
        </w:rPr>
        <w:t xml:space="preserve">average </w:t>
      </w:r>
      <w:r>
        <w:rPr>
          <w:rStyle w:val="Heading3Char1"/>
          <w:highlight w:val="yellow"/>
        </w:rPr>
        <w:t xml:space="preserve">law professor at the average </w:t>
      </w:r>
      <w:r>
        <w:rPr>
          <w:rStyle w:val="Heading3Char1"/>
        </w:rPr>
        <w:t xml:space="preserve">American </w:t>
      </w:r>
      <w:r>
        <w:rPr>
          <w:rStyle w:val="Heading3Char1"/>
          <w:highlight w:val="yellow"/>
        </w:rPr>
        <w:t xml:space="preserve">law school has </w:t>
      </w:r>
      <w:r>
        <w:rPr>
          <w:rStyle w:val="Heading3Char1"/>
        </w:rPr>
        <w:t xml:space="preserve">only </w:t>
      </w:r>
      <w:r>
        <w:rPr>
          <w:rStyle w:val="Heading3Char1"/>
          <w:highlight w:val="yellow"/>
        </w:rPr>
        <w:t xml:space="preserve">a </w:t>
      </w:r>
      <w:r>
        <w:rPr>
          <w:rStyle w:val="Emphasis"/>
          <w:highlight w:val="yellow"/>
        </w:rPr>
        <w:t>minuscule effect</w:t>
      </w:r>
      <w:r>
        <w:rPr>
          <w:rStyle w:val="Heading3Char1"/>
          <w:highlight w:val="yellow"/>
        </w:rPr>
        <w:t xml:space="preserve"> on the direction of the Constitution's meaning</w:t>
      </w:r>
      <w:r>
        <w:rPr>
          <w:rStyle w:val="Heading3Char1"/>
        </w:rPr>
        <w:t>.</w:t>
      </w:r>
      <w:r>
        <w:t xml:space="preserve"> For them, as for most Americans, </w:t>
      </w:r>
      <w:r>
        <w:rPr>
          <w:rStyle w:val="Heading3Char1"/>
          <w:highlight w:val="yellow"/>
        </w:rPr>
        <w:t xml:space="preserve">constructing a Shadow Constitution is </w:t>
      </w:r>
      <w:r>
        <w:rPr>
          <w:rStyle w:val="Emphasis"/>
          <w:highlight w:val="yellow"/>
        </w:rPr>
        <w:t>shadow boxing</w:t>
      </w:r>
      <w:r>
        <w:rPr>
          <w:rStyle w:val="Heading3Char1"/>
          <w:highlight w:val="yellow"/>
        </w:rPr>
        <w:t>.</w:t>
      </w:r>
      <w:r>
        <w:rPr>
          <w:highlight w:val="yellow"/>
        </w:rPr>
        <w:t xml:space="preserve"> </w:t>
      </w:r>
      <w:r>
        <w:rPr>
          <w:rStyle w:val="Heading3Char1"/>
          <w:highlight w:val="yellow"/>
        </w:rPr>
        <w:t>It does not avoid the real problems of constitutional faith</w:t>
      </w:r>
      <w:r>
        <w:rPr>
          <w:rStyle w:val="Heading3Char1"/>
        </w:rPr>
        <w:t>.</w:t>
      </w:r>
      <w:r>
        <w:t xml:space="preserve"> Justice Story's faith in the Constitution is importantly different precisely because he is able to turn the Constitution to the path of what he regards as just. Of course, the very fact that Story was presented with a case like Prigg shows that </w:t>
      </w:r>
      <w:r>
        <w:rPr>
          <w:rStyle w:val="Heading3Char1"/>
          <w:highlight w:val="yellow"/>
        </w:rPr>
        <w:t xml:space="preserve">even Supreme Court Justices have limited control </w:t>
      </w:r>
      <w:r>
        <w:rPr>
          <w:rStyle w:val="Heading3Char1"/>
        </w:rPr>
        <w:t>over events that affect the Constitution's meaning.</w:t>
      </w:r>
      <w:r>
        <w:t xml:space="preserve"> And in any case, he does not act alone - he must convince four of his other colleagues. But these limitations on Justice Story simply support the larger point I wish to make: </w:t>
      </w:r>
      <w:r>
        <w:rPr>
          <w:rStyle w:val="Heading3Char1"/>
          <w:highlight w:val="yellow"/>
        </w:rPr>
        <w:t>To have faith in the Constitution is to have faith in an ongoing set of institutions whose meaning the individual will not be able to control</w:t>
      </w:r>
      <w:r>
        <w:rPr>
          <w:highlight w:val="yellow"/>
        </w:rPr>
        <w:t xml:space="preserve">. </w:t>
      </w:r>
      <w:r>
        <w:rPr>
          <w:rStyle w:val="Heading3Char1"/>
        </w:rPr>
        <w:t xml:space="preserve">Most of us participate only in the great mass of public opinion that eventually affects the meaning and direction of the Constitution; </w:t>
      </w:r>
      <w:r>
        <w:rPr>
          <w:rStyle w:val="Emphasis"/>
          <w:highlight w:val="yellow"/>
        </w:rPr>
        <w:t xml:space="preserve">our views are like a drop </w:t>
      </w:r>
      <w:r>
        <w:t xml:space="preserve">of water in </w:t>
      </w:r>
      <w:r>
        <w:rPr>
          <w:rStyle w:val="Emphasis"/>
          <w:highlight w:val="yellow"/>
        </w:rPr>
        <w:t>a great ocean.</w:t>
      </w:r>
      <w:r>
        <w:rPr>
          <w:rStyle w:val="Heading3Char1"/>
          <w:highlight w:val="yellow"/>
        </w:rPr>
        <w:t xml:space="preserve"> We cannot mold the object of our faith to our will; its eventual trajectory is</w:t>
      </w:r>
      <w:r>
        <w:t xml:space="preserve"> largely </w:t>
      </w:r>
      <w:r>
        <w:rPr>
          <w:rStyle w:val="Heading3Char1"/>
          <w:highlight w:val="yellow"/>
        </w:rPr>
        <w:t>out of our hands</w:t>
      </w:r>
      <w:r>
        <w:rPr>
          <w:rStyle w:val="Heading3Char1"/>
        </w:rPr>
        <w:t>.</w:t>
      </w:r>
      <w:r>
        <w:t xml:space="preserve"> And what, then, if our constitutional faith is shaken? </w:t>
      </w:r>
      <w:r>
        <w:rPr>
          <w:rStyle w:val="Heading3Char1"/>
          <w:highlight w:val="yellow"/>
        </w:rPr>
        <w:t>What if we come to believe that fidelity to the Constitution will not eventually achieve social justice, but that it will</w:t>
      </w:r>
      <w:r>
        <w:rPr>
          <w:highlight w:val="yellow"/>
        </w:rPr>
        <w:t xml:space="preserve">, </w:t>
      </w:r>
      <w:r>
        <w:t xml:space="preserve">on the contrary, </w:t>
      </w:r>
      <w:r>
        <w:rPr>
          <w:rStyle w:val="Heading3Char1"/>
        </w:rPr>
        <w:t xml:space="preserve">preserve and even </w:t>
      </w:r>
      <w:r>
        <w:rPr>
          <w:rStyle w:val="Heading3Char1"/>
          <w:highlight w:val="yellow"/>
        </w:rPr>
        <w:t xml:space="preserve">expand pervasive social injustices? </w:t>
      </w:r>
      <w:r>
        <w:rPr>
          <w:rStyle w:val="Heading3Char1"/>
        </w:rPr>
        <w:t>It would be like discovering that the God we worshiped was</w:t>
      </w:r>
      <w:r>
        <w:t xml:space="preserve"> not in fact good but was indifferent or even </w:t>
      </w:r>
      <w:r>
        <w:rPr>
          <w:rStyle w:val="Heading3Char1"/>
        </w:rPr>
        <w:t>evil</w:t>
      </w:r>
      <w:r>
        <w:t xml:space="preserve">; </w:t>
      </w:r>
      <w:r>
        <w:rPr>
          <w:rStyle w:val="Heading3Char1"/>
        </w:rPr>
        <w:t>that He did not care about us or about our well being and might be actively hostile to us. Should we have faith</w:t>
      </w:r>
      <w:r>
        <w:t xml:space="preserve"> in such a God at that point? Should we even come to doubt His existence? It is no accident that one of the most difficult arguments put forward by atheists against the existence of God is the Argument from Evil. Explaining the existence of evil, and constructing theodicies, has been a constant task for generations of theologians.(54) Of course, there is no question of not believing in the existence of the Constitution</w:t>
      </w:r>
      <w:r>
        <w:rPr>
          <w:rStyle w:val="Heading3Char1"/>
        </w:rPr>
        <w:t xml:space="preserve">. But </w:t>
      </w:r>
      <w:r>
        <w:rPr>
          <w:rStyle w:val="Heading3Char1"/>
          <w:highlight w:val="yellow"/>
        </w:rPr>
        <w:t xml:space="preserve">we might </w:t>
      </w:r>
      <w:r>
        <w:rPr>
          <w:rStyle w:val="Heading3Char1"/>
        </w:rPr>
        <w:t xml:space="preserve">well </w:t>
      </w:r>
      <w:r>
        <w:rPr>
          <w:rStyle w:val="Heading3Char1"/>
          <w:highlight w:val="yellow"/>
        </w:rPr>
        <w:t>doubt whether our Constitution deserves our fidelity, just as we might come to wonder whether the god we thought we were worshipping was actually a demon</w:t>
      </w:r>
      <w:r>
        <w:rPr>
          <w:highlight w:val="yellow"/>
        </w:rPr>
        <w:t>.</w:t>
      </w:r>
    </w:p>
    <w:p w14:paraId="452E793F" w14:textId="77777777" w:rsidR="007D5A9B" w:rsidRDefault="007D5A9B" w:rsidP="007D5A9B">
      <w:pPr>
        <w:pStyle w:val="Heading4"/>
      </w:pPr>
      <w:r>
        <w:rPr>
          <w:b w:val="0"/>
          <w:bCs w:val="0"/>
        </w:rPr>
        <w:t>Reliance on the law exonerates the individual of responsibility and evacuates value to life by making all guilty</w:t>
      </w:r>
    </w:p>
    <w:p w14:paraId="22EE2D72" w14:textId="77777777" w:rsidR="007D5A9B" w:rsidRDefault="007D5A9B" w:rsidP="007D5A9B">
      <w:r>
        <w:t>Diego</w:t>
      </w:r>
      <w:r>
        <w:rPr>
          <w:rStyle w:val="StyleStyleBold12pt"/>
        </w:rPr>
        <w:t xml:space="preserve"> Rozo 4</w:t>
      </w:r>
      <w:r>
        <w:t xml:space="preserve"> (, MA in philosophy and Cultural Analysis, “Forgiving the Unforgivable: </w:t>
      </w:r>
      <w:r>
        <w:rPr>
          <w:i/>
        </w:rPr>
        <w:t>On Violence, Power, and the Possibility of Justice”</w:t>
      </w:r>
      <w:r>
        <w:t xml:space="preserve">  p 19-21</w:t>
      </w:r>
    </w:p>
    <w:p w14:paraId="265233CD" w14:textId="77777777" w:rsidR="007D5A9B" w:rsidRDefault="007D5A9B" w:rsidP="007D5A9B">
      <w:r>
        <w:t>Within the legal order the relations between individuals will resemble this logic where  suffering is exchanged for more, but ‘legal’ suffering, because these relations are no longer  regulated by the “culture of the heart” [</w:t>
      </w:r>
      <w:r>
        <w:rPr>
          <w:i/>
        </w:rPr>
        <w:t>Kultur des Herzens</w:t>
      </w:r>
      <w:r>
        <w:t xml:space="preserve">]. (CV 245) As Benjamin describes it, </w:t>
      </w:r>
      <w:r>
        <w:rPr>
          <w:rStyle w:val="Heading3Char1"/>
          <w:highlight w:val="yellow"/>
        </w:rPr>
        <w:t>the “legal system tries to erect</w:t>
      </w:r>
      <w:r>
        <w:rPr>
          <w:rStyle w:val="Heading3Char1"/>
        </w:rPr>
        <w:t xml:space="preserve">, in all areas where individual ends could be usefully pursued by violence, </w:t>
      </w:r>
      <w:r>
        <w:rPr>
          <w:rStyle w:val="Heading3Char1"/>
          <w:highlight w:val="yellow"/>
        </w:rPr>
        <w:t>legal ends that can be realized only by legal power</w:t>
      </w:r>
      <w:r>
        <w:rPr>
          <w:rStyle w:val="Heading3Char1"/>
        </w:rPr>
        <w:t>.”</w:t>
      </w:r>
      <w:r>
        <w:t xml:space="preserve"> (CV  238) The individual is not to take law in his own hands; </w:t>
      </w:r>
      <w:r>
        <w:rPr>
          <w:rStyle w:val="Heading3Char1"/>
          <w:highlight w:val="yellow"/>
        </w:rPr>
        <w:t>no conflict should be</w:t>
      </w:r>
      <w:r>
        <w:rPr>
          <w:rStyle w:val="Heading3Char1"/>
        </w:rPr>
        <w:t xml:space="preserve"> susceptible of being </w:t>
      </w:r>
      <w:r>
        <w:rPr>
          <w:rStyle w:val="Heading3Char1"/>
          <w:highlight w:val="yellow"/>
        </w:rPr>
        <w:t>solved without</w:t>
      </w:r>
      <w:r>
        <w:rPr>
          <w:rStyle w:val="Heading3Char1"/>
        </w:rPr>
        <w:t xml:space="preserve"> the direct intervention of </w:t>
      </w:r>
      <w:r>
        <w:rPr>
          <w:rStyle w:val="Heading3Char1"/>
          <w:highlight w:val="yellow"/>
        </w:rPr>
        <w:t>law, lest its authority</w:t>
      </w:r>
      <w:r>
        <w:rPr>
          <w:rStyle w:val="Heading3Char1"/>
        </w:rPr>
        <w:t xml:space="preserve"> will </w:t>
      </w:r>
      <w:r>
        <w:rPr>
          <w:rStyle w:val="Heading3Char1"/>
          <w:highlight w:val="yellow"/>
        </w:rPr>
        <w:t>be undermined</w:t>
      </w:r>
      <w:r>
        <w:rPr>
          <w:rStyle w:val="Heading3Char1"/>
        </w:rPr>
        <w:t xml:space="preserve">. Law has to present itself as </w:t>
      </w:r>
      <w:r>
        <w:rPr>
          <w:rStyle w:val="Heading3Char1"/>
          <w:i/>
        </w:rPr>
        <w:t xml:space="preserve">indispensable </w:t>
      </w:r>
      <w:r>
        <w:rPr>
          <w:rStyle w:val="Heading3Char1"/>
        </w:rPr>
        <w:t>for any kind of conflict to be solved. The consequence</w:t>
      </w:r>
      <w:r>
        <w:t xml:space="preserve"> of this infiltration of law throughout the whole of human life </w:t>
      </w:r>
      <w:r>
        <w:rPr>
          <w:rStyle w:val="Heading3Char1"/>
        </w:rPr>
        <w:t xml:space="preserve">is paradoxical: </w:t>
      </w:r>
      <w:r>
        <w:rPr>
          <w:rStyle w:val="Heading3Char1"/>
          <w:highlight w:val="yellow"/>
        </w:rPr>
        <w:t xml:space="preserve">the more inescapable the rule of law is, the less </w:t>
      </w:r>
      <w:r>
        <w:rPr>
          <w:rStyle w:val="Heading3Char1"/>
          <w:i/>
          <w:highlight w:val="yellow"/>
        </w:rPr>
        <w:t>responsible</w:t>
      </w:r>
      <w:r>
        <w:rPr>
          <w:rStyle w:val="Heading3Char1"/>
          <w:highlight w:val="yellow"/>
        </w:rPr>
        <w:t xml:space="preserve"> the individual becomes.</w:t>
      </w:r>
      <w:r>
        <w:t xml:space="preserve"> Legal and judicial institutions act as avengers in the name of the individual. Even the possibility of forgiveness is monopolized by the state under the ‘right of mercy’. Hence </w:t>
      </w:r>
      <w:r>
        <w:rPr>
          <w:rStyle w:val="Heading3Char1"/>
        </w:rPr>
        <w:t>the responsibility of the person toward the others is now delegated on the authority and justness of the law.</w:t>
      </w:r>
      <w:r>
        <w:t xml:space="preserve"> The </w:t>
      </w:r>
      <w:r>
        <w:rPr>
          <w:rStyle w:val="Heading3Char1"/>
          <w:highlight w:val="yellow"/>
        </w:rPr>
        <w:t>legal institutions</w:t>
      </w:r>
      <w:r>
        <w:rPr>
          <w:rStyle w:val="Heading3Char1"/>
        </w:rPr>
        <w:t>,</w:t>
      </w:r>
      <w:r>
        <w:t xml:space="preserve"> the very agents of (legal) vengeance </w:t>
      </w:r>
      <w:r>
        <w:rPr>
          <w:rStyle w:val="Heading3Char1"/>
          <w:highlight w:val="yellow"/>
        </w:rPr>
        <w:t>exonerate me from my essential responsibility towards the others</w:t>
      </w:r>
      <w:r>
        <w:rPr>
          <w:rStyle w:val="Heading3Char1"/>
        </w:rPr>
        <w:t>, breaking the moral proximity that makes every ethics possible</w:t>
      </w:r>
      <w:r>
        <w:t xml:space="preserve">.20 </w:t>
      </w:r>
      <w:r>
        <w:rPr>
          <w:rStyle w:val="Heading3Char1"/>
        </w:rPr>
        <w:t>Thus I am no longer obliged to an other that by his/her very presence would demand me to be worthy of the occasion</w:t>
      </w:r>
      <w:r>
        <w:t xml:space="preserve"> (of every occasion), </w:t>
      </w:r>
      <w:r>
        <w:rPr>
          <w:rStyle w:val="Heading3Char1"/>
        </w:rPr>
        <w:t xml:space="preserve">because </w:t>
      </w:r>
      <w:r>
        <w:rPr>
          <w:rStyle w:val="Heading3Char1"/>
          <w:highlight w:val="yellow"/>
        </w:rPr>
        <w:t xml:space="preserve">law, by seeking to regulate affairs between individuals, makes this other </w:t>
      </w:r>
      <w:r>
        <w:rPr>
          <w:rStyle w:val="Heading3Char1"/>
          <w:i/>
          <w:highlight w:val="yellow"/>
        </w:rPr>
        <w:t>anonymous, virtual</w:t>
      </w:r>
      <w:r>
        <w:rPr>
          <w:rStyle w:val="Heading3Char1"/>
          <w:i/>
        </w:rPr>
        <w:t>:</w:t>
      </w:r>
      <w:r>
        <w:rPr>
          <w:i/>
        </w:rPr>
        <w:t xml:space="preserve"> </w:t>
      </w:r>
      <w:r>
        <w:t xml:space="preserve">his  otherness is equaled to that of every possible other. </w:t>
      </w:r>
      <w:r>
        <w:rPr>
          <w:rStyle w:val="Heading3Char1"/>
          <w:highlight w:val="yellow"/>
        </w:rPr>
        <w:t>The Other becomes faceless, making it all too easy for me to ignore</w:t>
      </w:r>
      <w:r>
        <w:t xml:space="preserve"> his </w:t>
      </w:r>
      <w:r>
        <w:rPr>
          <w:rStyle w:val="Heading3Char1"/>
          <w:highlight w:val="yellow"/>
        </w:rPr>
        <w:t>demands of justice</w:t>
      </w:r>
      <w:r>
        <w:rPr>
          <w:rStyle w:val="Heading3Char1"/>
        </w:rPr>
        <w:t xml:space="preserve">, </w:t>
      </w:r>
      <w:r>
        <w:rPr>
          <w:rStyle w:val="Heading3Char1"/>
          <w:highlight w:val="yellow"/>
        </w:rPr>
        <w:t>and</w:t>
      </w:r>
      <w:r>
        <w:rPr>
          <w:rStyle w:val="Heading3Char1"/>
        </w:rPr>
        <w:t xml:space="preserve"> even </w:t>
      </w:r>
      <w:r>
        <w:rPr>
          <w:rStyle w:val="Heading3Char1"/>
          <w:highlight w:val="yellow"/>
        </w:rPr>
        <w:t>to exert</w:t>
      </w:r>
      <w:r>
        <w:t xml:space="preserve"> on him </w:t>
      </w:r>
      <w:r>
        <w:rPr>
          <w:rStyle w:val="Heading3Char1"/>
          <w:highlight w:val="yellow"/>
        </w:rPr>
        <w:t>violence</w:t>
      </w:r>
      <w:r>
        <w:rPr>
          <w:rStyle w:val="Heading3Char1"/>
        </w:rPr>
        <w:t xml:space="preserve"> just for the sake of legality. The logic of evil,</w:t>
      </w:r>
      <w:r>
        <w:t xml:space="preserve"> then, </w:t>
      </w:r>
      <w:r>
        <w:rPr>
          <w:rStyle w:val="Heading3Char1"/>
        </w:rPr>
        <w:t>becomes not a means but an end in itself:</w:t>
      </w:r>
      <w:r>
        <w:t xml:space="preserve">21  state violence for the sake of the state’s survival. Hence, </w:t>
      </w:r>
      <w:r>
        <w:rPr>
          <w:rStyle w:val="Heading3Char1"/>
          <w:highlight w:val="yellow"/>
        </w:rPr>
        <w:t>the ever-present possibility of the worst takes the form of my unconditional responsibility</w:t>
      </w:r>
      <w:r>
        <w:rPr>
          <w:rStyle w:val="Heading3Char1"/>
        </w:rPr>
        <w:t xml:space="preserve"> towards the other being delegated  on the ideological and totalitarian institutions of</w:t>
      </w:r>
      <w:r>
        <w:t xml:space="preserve"> a </w:t>
      </w:r>
      <w:r>
        <w:rPr>
          <w:rStyle w:val="Heading3Char1"/>
        </w:rPr>
        <w:t>law</w:t>
      </w:r>
      <w:r>
        <w:t xml:space="preserve"> gone astray in the (its) logic of self-  preserving vengeance. The undecidability of the origin of law, and its consequent meddling  all across human affairs makes it possible that the worst could be exerted in the name of law. Even the very notion of crimes against humanity, which seeks to protect the life of the  population, can be overlooked by the state if it feels threatened by other states or by its own  population.22 From now on, </w:t>
      </w:r>
      <w:r>
        <w:rPr>
          <w:rStyle w:val="Heading3Char1"/>
        </w:rPr>
        <w:t xml:space="preserve">my responsibility towards the Other is taken from me, at the  price of </w:t>
      </w:r>
      <w:r>
        <w:rPr>
          <w:rStyle w:val="Heading3Char1"/>
          <w:highlight w:val="yellow"/>
        </w:rPr>
        <w:t>my own existence being constantly threatened by the imminent and fatal possibility of being signaled as guilty</w:t>
      </w:r>
      <w:r>
        <w:rPr>
          <w:rStyle w:val="Heading3Char1"/>
        </w:rPr>
        <w:t xml:space="preserve"> of an (for me) indeterminate offence.</w:t>
      </w:r>
      <w:r>
        <w:t xml:space="preserve"> In this picture, the modern  state protects my existence while bringing on the terror of state violence – the law  infiltrates into and seeks to rule our most private conflicts</w:t>
      </w:r>
    </w:p>
    <w:p w14:paraId="3A99FA97" w14:textId="77777777" w:rsidR="007D5A9B" w:rsidRDefault="007D5A9B" w:rsidP="007D5A9B">
      <w:pPr>
        <w:pStyle w:val="Heading3"/>
      </w:pPr>
      <w:r>
        <w:rPr>
          <w:b w:val="0"/>
          <w:bCs w:val="0"/>
        </w:rPr>
        <w:t>Off</w:t>
      </w:r>
    </w:p>
    <w:p w14:paraId="402F58C2" w14:textId="77777777" w:rsidR="007D5A9B" w:rsidRDefault="007D5A9B" w:rsidP="007D5A9B">
      <w:pPr>
        <w:pStyle w:val="Heading4"/>
        <w:rPr>
          <w:b w:val="0"/>
          <w:bCs w:val="0"/>
        </w:rPr>
      </w:pPr>
      <w:r>
        <w:rPr>
          <w:b w:val="0"/>
          <w:bCs w:val="0"/>
        </w:rPr>
        <w:t xml:space="preserve">Restrictions are </w:t>
      </w:r>
      <w:r>
        <w:rPr>
          <w:b w:val="0"/>
          <w:bCs w:val="0"/>
          <w:u w:val="single"/>
        </w:rPr>
        <w:t>prohibitions</w:t>
      </w:r>
      <w:r>
        <w:rPr>
          <w:b w:val="0"/>
          <w:bCs w:val="0"/>
        </w:rPr>
        <w:t xml:space="preserve"> on action </w:t>
      </w:r>
    </w:p>
    <w:p w14:paraId="736CE583" w14:textId="77777777" w:rsidR="007D5A9B" w:rsidRDefault="007D5A9B" w:rsidP="007D5A9B">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14:paraId="33ADC708" w14:textId="77777777" w:rsidR="007D5A9B" w:rsidRDefault="007D5A9B" w:rsidP="007D5A9B">
      <w:pPr>
        <w:rPr>
          <w:sz w:val="16"/>
        </w:rPr>
      </w:pPr>
      <w:r>
        <w:rPr>
          <w:sz w:val="16"/>
        </w:rPr>
        <w:t xml:space="preserve">3. </w:t>
      </w:r>
      <w:r>
        <w:rPr>
          <w:rStyle w:val="Heading3Char1"/>
        </w:rPr>
        <w:t xml:space="preserve">The </w:t>
      </w:r>
      <w:r>
        <w:rPr>
          <w:rStyle w:val="Heading3Char1"/>
          <w:highlight w:val="yellow"/>
        </w:rPr>
        <w:t>ordinary definition of</w:t>
      </w:r>
      <w:r>
        <w:rPr>
          <w:sz w:val="16"/>
          <w:highlight w:val="yellow"/>
        </w:rPr>
        <w:t xml:space="preserve"> </w:t>
      </w:r>
      <w:r>
        <w:rPr>
          <w:sz w:val="16"/>
        </w:rPr>
        <w:t xml:space="preserve">the term </w:t>
      </w:r>
      <w:r>
        <w:rPr>
          <w:sz w:val="16"/>
          <w:highlight w:val="yellow"/>
        </w:rPr>
        <w:t>"</w:t>
      </w:r>
      <w:r>
        <w:rPr>
          <w:rStyle w:val="Heading3Char1"/>
          <w:highlight w:val="yellow"/>
        </w:rPr>
        <w:t>restrictions</w:t>
      </w:r>
      <w:r>
        <w:rPr>
          <w:sz w:val="16"/>
          <w:highlight w:val="yellow"/>
        </w:rPr>
        <w:t>"</w:t>
      </w:r>
      <w:r>
        <w:rPr>
          <w:sz w:val="16"/>
        </w:rPr>
        <w:t xml:space="preserve"> also </w:t>
      </w:r>
      <w:r>
        <w:rPr>
          <w:rStyle w:val="Heading3Char1"/>
          <w:highlight w:val="yellow"/>
        </w:rPr>
        <w:t>does not include</w:t>
      </w:r>
      <w:r>
        <w:rPr>
          <w:sz w:val="16"/>
          <w:highlight w:val="yellow"/>
        </w:rPr>
        <w:t xml:space="preserve"> </w:t>
      </w:r>
      <w:r>
        <w:rPr>
          <w:sz w:val="16"/>
        </w:rPr>
        <w:t xml:space="preserve">the </w:t>
      </w:r>
      <w:r>
        <w:rPr>
          <w:rStyle w:val="Emphasis"/>
          <w:highlight w:val="yellow"/>
        </w:rPr>
        <w:t xml:space="preserve">reporting and monitoring </w:t>
      </w:r>
      <w:r>
        <w:rPr>
          <w:rStyle w:val="Emphasis"/>
        </w:rPr>
        <w:t>or supervising</w:t>
      </w:r>
      <w:r>
        <w:rPr>
          <w:sz w:val="16"/>
        </w:rPr>
        <w:t xml:space="preserve"> terms and conditions that are included in the 2001 Stipulation. </w:t>
      </w:r>
    </w:p>
    <w:p w14:paraId="2CB93BE0" w14:textId="77777777" w:rsidR="007D5A9B" w:rsidRDefault="007D5A9B" w:rsidP="007D5A9B">
      <w:pPr>
        <w:rPr>
          <w:sz w:val="16"/>
          <w:highlight w:val="yellow"/>
        </w:rPr>
      </w:pPr>
      <w:r>
        <w:rPr>
          <w:rStyle w:val="Heading3Char1"/>
          <w:highlight w:val="yellow"/>
        </w:rPr>
        <w:t>Black's Law</w:t>
      </w:r>
      <w:r>
        <w:rPr>
          <w:sz w:val="16"/>
          <w:highlight w:val="yellow"/>
        </w:rPr>
        <w:t xml:space="preserve"> </w:t>
      </w:r>
      <w:r>
        <w:rPr>
          <w:sz w:val="16"/>
        </w:rPr>
        <w:t xml:space="preserve">Dictionary, 'fifth edition,(1979) </w:t>
      </w:r>
      <w:r>
        <w:rPr>
          <w:rStyle w:val="Heading3Char1"/>
          <w:highlight w:val="yellow"/>
        </w:rPr>
        <w:t>defines "restriction" as</w:t>
      </w:r>
      <w:r>
        <w:rPr>
          <w:sz w:val="16"/>
          <w:highlight w:val="yellow"/>
        </w:rPr>
        <w:t xml:space="preserve">; </w:t>
      </w:r>
    </w:p>
    <w:p w14:paraId="593ABC2B" w14:textId="77777777" w:rsidR="007D5A9B" w:rsidRDefault="007D5A9B" w:rsidP="007D5A9B">
      <w:pPr>
        <w:rPr>
          <w:sz w:val="16"/>
        </w:rPr>
      </w:pPr>
      <w:r>
        <w:rPr>
          <w:rStyle w:val="Heading3Char1"/>
          <w:highlight w:val="yellow"/>
        </w:rPr>
        <w:t>A limitation</w:t>
      </w:r>
      <w:r>
        <w:rPr>
          <w:sz w:val="16"/>
          <w:highlight w:val="yellow"/>
        </w:rPr>
        <w:t xml:space="preserve"> </w:t>
      </w:r>
      <w:r>
        <w:rPr>
          <w:sz w:val="16"/>
        </w:rPr>
        <w:t xml:space="preserve">often </w:t>
      </w:r>
      <w:r>
        <w:rPr>
          <w:rStyle w:val="Heading3Char1"/>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3D519583" w14:textId="77777777" w:rsidR="007D5A9B" w:rsidRDefault="007D5A9B" w:rsidP="007D5A9B">
      <w:pPr>
        <w:rPr>
          <w:sz w:val="16"/>
        </w:rPr>
      </w:pPr>
      <w:r>
        <w:rPr>
          <w:rStyle w:val="Heading3Char1"/>
          <w:highlight w:val="yellow"/>
        </w:rPr>
        <w:t>In contrast</w:t>
      </w:r>
      <w:r>
        <w:rPr>
          <w:sz w:val="16"/>
        </w:rPr>
        <w:t>, the terms "</w:t>
      </w:r>
      <w:r>
        <w:rPr>
          <w:rStyle w:val="Heading3Char1"/>
          <w:highlight w:val="yellow"/>
        </w:rPr>
        <w:t xml:space="preserve">supervise" </w:t>
      </w:r>
      <w:r>
        <w:rPr>
          <w:rStyle w:val="Heading3Char1"/>
        </w:rPr>
        <w:t>and "supervisor</w:t>
      </w:r>
      <w:r>
        <w:rPr>
          <w:rStyle w:val="Heading3Char1"/>
          <w:highlight w:val="yellow"/>
        </w:rPr>
        <w:t>" are</w:t>
      </w:r>
      <w:r>
        <w:rPr>
          <w:sz w:val="16"/>
          <w:highlight w:val="yellow"/>
        </w:rPr>
        <w:t xml:space="preserve"> </w:t>
      </w:r>
      <w:r>
        <w:rPr>
          <w:sz w:val="16"/>
        </w:rPr>
        <w:t xml:space="preserve">defined as; </w:t>
      </w:r>
      <w:r>
        <w:rPr>
          <w:rStyle w:val="Heading3Char1"/>
        </w:rPr>
        <w:t>To have</w:t>
      </w:r>
      <w:r>
        <w:rPr>
          <w:sz w:val="16"/>
        </w:rPr>
        <w:t xml:space="preserve"> general </w:t>
      </w:r>
      <w:r>
        <w:rPr>
          <w:rStyle w:val="Heading3Char1"/>
          <w:highlight w:val="yellow"/>
        </w:rPr>
        <w:t>oversight</w:t>
      </w:r>
      <w:r>
        <w:rPr>
          <w:sz w:val="16"/>
          <w:highlight w:val="yellow"/>
        </w:rPr>
        <w:t xml:space="preserve"> </w:t>
      </w:r>
      <w:r>
        <w:rPr>
          <w:sz w:val="16"/>
        </w:rPr>
        <w:t xml:space="preserve">over, to superintend </w:t>
      </w:r>
      <w:r>
        <w:rPr>
          <w:rStyle w:val="Heading3Char1"/>
        </w:rPr>
        <w:t>or</w:t>
      </w:r>
      <w:r>
        <w:rPr>
          <w:sz w:val="16"/>
        </w:rPr>
        <w:t xml:space="preserve"> to </w:t>
      </w:r>
      <w:r>
        <w:rPr>
          <w:rStyle w:val="Heading3Char1"/>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7DE19EE6" w14:textId="77777777" w:rsidR="007D5A9B" w:rsidRDefault="007D5A9B" w:rsidP="007D5A9B">
      <w:pPr>
        <w:rPr>
          <w:sz w:val="16"/>
        </w:rPr>
      </w:pPr>
      <w:r>
        <w:rPr>
          <w:sz w:val="16"/>
        </w:rPr>
        <w:t xml:space="preserve">Comparing the above definitions, it is clear that </w:t>
      </w:r>
      <w:r>
        <w:rPr>
          <w:rStyle w:val="Heading3Char1"/>
        </w:rPr>
        <w:t>the</w:t>
      </w:r>
      <w:r>
        <w:rPr>
          <w:sz w:val="16"/>
        </w:rPr>
        <w:t xml:space="preserve"> </w:t>
      </w:r>
      <w:r>
        <w:rPr>
          <w:rStyle w:val="Emphasis"/>
        </w:rPr>
        <w:t xml:space="preserve">definition of </w:t>
      </w:r>
      <w:r>
        <w:rPr>
          <w:rStyle w:val="Emphasis"/>
          <w:highlight w:val="yellow"/>
        </w:rPr>
        <w:t xml:space="preserve">"restriction"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Heading3Char1"/>
          <w:highlight w:val="yellow"/>
        </w:rPr>
        <w:t>Kincheloe</w:t>
      </w:r>
      <w:r>
        <w:rPr>
          <w:sz w:val="16"/>
        </w:rPr>
        <w:t xml:space="preserve"> essentially </w:t>
      </w:r>
      <w:r>
        <w:rPr>
          <w:rStyle w:val="Heading3Char1"/>
          <w:highlight w:val="yellow"/>
        </w:rPr>
        <w:t xml:space="preserve">agreed to </w:t>
      </w:r>
      <w:r>
        <w:rPr>
          <w:rStyle w:val="Heading3Char1"/>
        </w:rPr>
        <w:t xml:space="preserve">some </w:t>
      </w:r>
      <w:r>
        <w:rPr>
          <w:rStyle w:val="Emphasis"/>
          <w:highlight w:val="yellow"/>
        </w:rPr>
        <w:t xml:space="preserve">supervision </w:t>
      </w:r>
      <w:r>
        <w:rPr>
          <w:rStyle w:val="Emphasis"/>
          <w:highlight w:val="yellow"/>
          <w:bdr w:val="single" w:sz="4" w:space="0" w:color="auto" w:frame="1"/>
        </w:rPr>
        <w:t>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14:paraId="5399D55D" w14:textId="77777777" w:rsidR="007D5A9B" w:rsidRDefault="007D5A9B" w:rsidP="007D5A9B">
      <w:pPr>
        <w:pStyle w:val="Heading4"/>
      </w:pPr>
      <w:r>
        <w:rPr>
          <w:b w:val="0"/>
          <w:bCs w:val="0"/>
        </w:rPr>
        <w:t xml:space="preserve">Restrictions on authority are distinct from conditions </w:t>
      </w:r>
    </w:p>
    <w:p w14:paraId="4F9B3BB5" w14:textId="77777777" w:rsidR="007D5A9B" w:rsidRDefault="007D5A9B" w:rsidP="007D5A9B">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114E7050" w14:textId="77777777" w:rsidR="007D5A9B" w:rsidRDefault="007D5A9B" w:rsidP="007D5A9B">
      <w:pPr>
        <w:rPr>
          <w:sz w:val="14"/>
        </w:rPr>
      </w:pPr>
      <w:r>
        <w:rPr>
          <w:sz w:val="14"/>
        </w:rPr>
        <w:t xml:space="preserve">Plaintiff next contends that Merban was charged with notice of the restrictions on the authority of plaintiff's officers to execute the guarantees. </w:t>
      </w:r>
      <w:r>
        <w:rPr>
          <w:rStyle w:val="Heading3Char1"/>
          <w:highlight w:val="yellow"/>
        </w:rPr>
        <w:t>Properly interpreted,</w:t>
      </w:r>
      <w:r>
        <w:rPr>
          <w:sz w:val="14"/>
          <w:highlight w:val="yellow"/>
        </w:rPr>
        <w:t xml:space="preserve"> </w:t>
      </w:r>
      <w:r>
        <w:rPr>
          <w:rStyle w:val="Heading3Char1"/>
          <w:highlight w:val="yellow"/>
        </w:rPr>
        <w:t>the "conditions</w:t>
      </w:r>
      <w:r>
        <w:rPr>
          <w:rStyle w:val="Heading3Char1"/>
        </w:rPr>
        <w:t xml:space="preserve">" that had been </w:t>
      </w:r>
      <w:r>
        <w:rPr>
          <w:rStyle w:val="Heading3Char1"/>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Heading3Char1"/>
          <w:highlight w:val="yellow"/>
        </w:rPr>
        <w:t xml:space="preserve"> or "limitations" </w:t>
      </w:r>
      <w:r>
        <w:rPr>
          <w:rStyle w:val="Emphasis"/>
          <w:highlight w:val="yellow"/>
          <w:bdr w:val="single" w:sz="4" w:space="0" w:color="auto" w:frame="1"/>
        </w:rPr>
        <w:t>upon the</w:t>
      </w:r>
      <w:r>
        <w:rPr>
          <w:rStyle w:val="Heading3Char1"/>
          <w:highlight w:val="yellow"/>
        </w:rPr>
        <w:t xml:space="preserve"> </w:t>
      </w:r>
      <w:r>
        <w:rPr>
          <w:rStyle w:val="Emphasis"/>
          <w:highlight w:val="yellow"/>
          <w:bdr w:val="single" w:sz="4" w:space="0" w:color="auto" w:frame="1"/>
        </w:rPr>
        <w:t>authority</w:t>
      </w:r>
      <w:r>
        <w:rPr>
          <w:rStyle w:val="Heading3Char1"/>
          <w:highlight w:val="yellow"/>
        </w:rPr>
        <w:t xml:space="preserve"> of</w:t>
      </w:r>
      <w:r>
        <w:rPr>
          <w:rStyle w:val="Heading3Char1"/>
        </w:rPr>
        <w:t xml:space="preserve"> </w:t>
      </w:r>
      <w:r>
        <w:rPr>
          <w:sz w:val="14"/>
        </w:rPr>
        <w:t xml:space="preserve">plaintiff's </w:t>
      </w:r>
      <w:r>
        <w:rPr>
          <w:rStyle w:val="Heading3Char1"/>
          <w:highlight w:val="yellow"/>
        </w:rPr>
        <w:t xml:space="preserve">agents but rather </w:t>
      </w:r>
      <w:r>
        <w:rPr>
          <w:rStyle w:val="Emphasis"/>
          <w:highlight w:val="yellow"/>
        </w:rPr>
        <w:t>conditions precedent to the granting of authority</w:t>
      </w:r>
      <w:r>
        <w:rPr>
          <w:sz w:val="14"/>
        </w:rPr>
        <w:t>. Essentially, then, plaintiff's argument is that Merban should have known that plaintiff's officers were not authorized to act except upon the fulfillment of the specified conditions.</w:t>
      </w:r>
    </w:p>
    <w:p w14:paraId="09377393" w14:textId="77777777" w:rsidR="007D5A9B" w:rsidRDefault="007D5A9B" w:rsidP="007D5A9B"/>
    <w:p w14:paraId="2F597EF5" w14:textId="77777777" w:rsidR="007D5A9B" w:rsidRDefault="007D5A9B" w:rsidP="007D5A9B">
      <w:pPr>
        <w:pStyle w:val="Heading4"/>
      </w:pPr>
      <w:r>
        <w:rPr>
          <w:b w:val="0"/>
          <w:bCs w:val="0"/>
        </w:rPr>
        <w:t xml:space="preserve">Restrictions on authority have to limit the President’s discretion to wage war </w:t>
      </w:r>
    </w:p>
    <w:p w14:paraId="17684B75" w14:textId="77777777" w:rsidR="007D5A9B" w:rsidRDefault="007D5A9B" w:rsidP="007D5A9B">
      <w:r>
        <w:t xml:space="preserve">Jules </w:t>
      </w:r>
      <w:r>
        <w:rPr>
          <w:rStyle w:val="StyleStyleBold12pt"/>
        </w:rPr>
        <w:t>Lobel 8</w:t>
      </w:r>
      <w: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14:paraId="172381CD" w14:textId="77777777" w:rsidR="007D5A9B" w:rsidRDefault="007D5A9B" w:rsidP="007D5A9B">
      <w:pPr>
        <w:rPr>
          <w:sz w:val="16"/>
        </w:rPr>
      </w:pPr>
      <w:r>
        <w:rPr>
          <w:sz w:val="16"/>
        </w:rPr>
        <w:t xml:space="preserve">So too, </w:t>
      </w:r>
      <w:r>
        <w:t>the congressional power to declare or authorize war has been long held to permit Congress to authorize and wage a limited war</w:t>
      </w:r>
      <w:r>
        <w:rPr>
          <w:sz w:val="16"/>
        </w:rPr>
        <w:t xml:space="preserve">—“limited in place, in objects, and in time.” 63 </w:t>
      </w:r>
      <w:r>
        <w:rPr>
          <w:rStyle w:val="Heading3Char1"/>
        </w:rPr>
        <w:t xml:space="preserve">When Congress places </w:t>
      </w:r>
      <w:r>
        <w:t xml:space="preserve">such </w:t>
      </w:r>
      <w:r>
        <w:rPr>
          <w:rStyle w:val="Emphasis"/>
          <w:highlight w:val="yellow"/>
        </w:rPr>
        <w:t>restrictions on the Pres</w:t>
      </w:r>
      <w:r>
        <w:rPr>
          <w:sz w:val="16"/>
        </w:rPr>
        <w:t xml:space="preserve">ident’s </w:t>
      </w:r>
      <w:r>
        <w:rPr>
          <w:rStyle w:val="Emphasis"/>
          <w:highlight w:val="yellow"/>
        </w:rPr>
        <w:t>authority to wage war</w:t>
      </w:r>
      <w:r>
        <w:rPr>
          <w:rStyle w:val="Emphasis"/>
        </w:rPr>
        <w:t xml:space="preserve">, it </w:t>
      </w:r>
      <w:r>
        <w:rPr>
          <w:rStyle w:val="Emphasis"/>
          <w:highlight w:val="yellow"/>
        </w:rPr>
        <w:t>limits</w:t>
      </w:r>
      <w:r>
        <w:rPr>
          <w:rStyle w:val="Emphasis"/>
        </w:rPr>
        <w:t xml:space="preserve"> the President’s </w:t>
      </w:r>
      <w:r>
        <w:rPr>
          <w:rStyle w:val="Emphasis"/>
          <w:highlight w:val="yellow"/>
        </w:rPr>
        <w:t>discretion</w:t>
      </w:r>
      <w:r>
        <w:rPr>
          <w:highlight w:val="yellow"/>
        </w:rPr>
        <w:t xml:space="preserve"> </w:t>
      </w:r>
      <w:r>
        <w:rPr>
          <w:rStyle w:val="Heading3Char1"/>
          <w:highlight w:val="yellow"/>
        </w:rPr>
        <w:t xml:space="preserve">to conduct </w:t>
      </w:r>
      <w:r>
        <w:rPr>
          <w:rStyle w:val="Heading3Char1"/>
        </w:rPr>
        <w:t xml:space="preserve">battlefield </w:t>
      </w:r>
      <w:r>
        <w:rPr>
          <w:rStyle w:val="Heading3Char1"/>
          <w:highlight w:val="yellow"/>
        </w:rPr>
        <w:t>operations</w:t>
      </w:r>
      <w:r>
        <w:rPr>
          <w:sz w:val="16"/>
        </w:rPr>
        <w:t xml:space="preserve">. For example, </w:t>
      </w:r>
      <w:r>
        <w:rPr>
          <w:rStyle w:val="Heading3Char1"/>
        </w:rPr>
        <w:t>Congress authorized</w:t>
      </w:r>
      <w:r>
        <w:rPr>
          <w:sz w:val="16"/>
        </w:rPr>
        <w:t xml:space="preserve"> President George H. W. </w:t>
      </w:r>
      <w:r>
        <w:rPr>
          <w:rStyle w:val="Heading3Char1"/>
        </w:rPr>
        <w:t xml:space="preserve">Bush to attack </w:t>
      </w:r>
      <w:r>
        <w:rPr>
          <w:rStyle w:val="Heading3Char1"/>
          <w:highlight w:val="yellow"/>
        </w:rPr>
        <w:t>Iraq</w:t>
      </w:r>
      <w:r>
        <w:rPr>
          <w:rStyle w:val="Heading3Char1"/>
        </w:rPr>
        <w:t xml:space="preserve"> </w:t>
      </w:r>
      <w:r>
        <w:rPr>
          <w:sz w:val="16"/>
        </w:rPr>
        <w:t xml:space="preserve">in response to Iraq’s 1990 invasion of Kuwait, </w:t>
      </w:r>
      <w:r>
        <w:rPr>
          <w:rStyle w:val="Heading3Char1"/>
        </w:rPr>
        <w:t xml:space="preserve">but it </w:t>
      </w:r>
      <w:r>
        <w:rPr>
          <w:rStyle w:val="Heading3Char1"/>
          <w:highlight w:val="yellow"/>
        </w:rPr>
        <w:t>confined</w:t>
      </w:r>
      <w:r>
        <w:rPr>
          <w:rStyle w:val="Heading3Char1"/>
        </w:rPr>
        <w:t xml:space="preserve"> the President’s </w:t>
      </w:r>
      <w:r>
        <w:rPr>
          <w:rStyle w:val="Heading3Char1"/>
          <w:highlight w:val="yellow"/>
        </w:rPr>
        <w:t>authority to</w:t>
      </w:r>
      <w:r>
        <w:rPr>
          <w:rStyle w:val="Heading3Char1"/>
        </w:rPr>
        <w:t xml:space="preserve"> the </w:t>
      </w:r>
      <w:r>
        <w:rPr>
          <w:rStyle w:val="Heading3Char1"/>
          <w:highlight w:val="yellow"/>
        </w:rPr>
        <w:t>use</w:t>
      </w:r>
      <w:r>
        <w:rPr>
          <w:rStyle w:val="Heading3Char1"/>
        </w:rPr>
        <w:t xml:space="preserve"> of U.S. armed forces </w:t>
      </w:r>
      <w:r>
        <w:rPr>
          <w:rStyle w:val="Heading3Char1"/>
          <w:highlight w:val="yellow"/>
        </w:rPr>
        <w:t>pursuant to U.N.</w:t>
      </w:r>
      <w:r>
        <w:rPr>
          <w:rStyle w:val="Heading3Char1"/>
        </w:rPr>
        <w:t xml:space="preserve"> Security Council </w:t>
      </w:r>
      <w:r>
        <w:rPr>
          <w:rStyle w:val="Heading3Char1"/>
          <w:highlight w:val="yellow"/>
        </w:rPr>
        <w:t>resolutions</w:t>
      </w:r>
      <w:r>
        <w:rPr>
          <w:sz w:val="16"/>
        </w:rPr>
        <w:t xml:space="preserve"> directed to force Iraqi troops to leave Kuwait. </w:t>
      </w:r>
      <w:r>
        <w:rPr>
          <w:rStyle w:val="Heading3Char1"/>
          <w:highlight w:val="yellow"/>
        </w:rPr>
        <w:t xml:space="preserve">That </w:t>
      </w:r>
      <w:r>
        <w:rPr>
          <w:rStyle w:val="Emphasis"/>
          <w:highlight w:val="yellow"/>
        </w:rPr>
        <w:t>restriction</w:t>
      </w:r>
      <w:r>
        <w:rPr>
          <w:rStyle w:val="Heading3Char1"/>
          <w:highlight w:val="yellow"/>
        </w:rPr>
        <w:t xml:space="preserve"> would not have permitted the</w:t>
      </w:r>
      <w:r>
        <w:rPr>
          <w:rStyle w:val="Heading3Char1"/>
        </w:rPr>
        <w:t xml:space="preserve"> President to </w:t>
      </w:r>
      <w:r>
        <w:rPr>
          <w:rStyle w:val="Heading3Char1"/>
          <w:highlight w:val="yellow"/>
        </w:rPr>
        <w:t>march into Baghdad</w:t>
      </w:r>
      <w:r>
        <w:rPr>
          <w:sz w:val="16"/>
        </w:rPr>
        <w:t xml:space="preserve"> after the Iraqi army had been decisively ejected from Kuwait, a limitation recognized by President Bush himself.64 </w:t>
      </w:r>
    </w:p>
    <w:p w14:paraId="48375516" w14:textId="77777777" w:rsidR="007D5A9B" w:rsidRDefault="007D5A9B" w:rsidP="007D5A9B"/>
    <w:p w14:paraId="0DC80F00" w14:textId="77777777" w:rsidR="007D5A9B" w:rsidRDefault="007D5A9B" w:rsidP="007D5A9B">
      <w:pPr>
        <w:pStyle w:val="Heading4"/>
      </w:pPr>
      <w:r>
        <w:rPr>
          <w:b w:val="0"/>
          <w:bCs w:val="0"/>
        </w:rPr>
        <w:t>“In the area” means all of the activities</w:t>
      </w:r>
    </w:p>
    <w:p w14:paraId="4EF43CF4" w14:textId="77777777" w:rsidR="007D5A9B" w:rsidRDefault="007D5A9B" w:rsidP="007D5A9B">
      <w:pPr>
        <w:rPr>
          <w:b/>
          <w:bCs/>
          <w:sz w:val="26"/>
        </w:rPr>
      </w:pPr>
      <w:r>
        <w:rPr>
          <w:rStyle w:val="StyleStyleBold12pt"/>
        </w:rPr>
        <w:t>UN 13</w:t>
      </w:r>
      <w:r>
        <w:t>, United Nations Law of the Sea Treaty, http://www.un.org/depts/los/convention_agreements/texts/unclos/part1.htm</w:t>
      </w:r>
    </w:p>
    <w:p w14:paraId="0AD34133" w14:textId="77777777" w:rsidR="007D5A9B" w:rsidRDefault="007D5A9B" w:rsidP="007D5A9B">
      <w:r>
        <w:t>PART I</w:t>
      </w:r>
      <w:r>
        <w:rPr>
          <w:sz w:val="12"/>
        </w:rPr>
        <w:t xml:space="preserve">¶ </w:t>
      </w:r>
      <w:r>
        <w:t>INTRODUCTION</w:t>
      </w:r>
      <w:r>
        <w:rPr>
          <w:sz w:val="12"/>
        </w:rPr>
        <w:t xml:space="preserve">¶ </w:t>
      </w:r>
      <w:r>
        <w:t>Article 1</w:t>
      </w:r>
    </w:p>
    <w:p w14:paraId="6578EBDC" w14:textId="77777777" w:rsidR="007D5A9B" w:rsidRDefault="007D5A9B" w:rsidP="007D5A9B">
      <w:pPr>
        <w:pStyle w:val="card"/>
        <w:ind w:left="0"/>
        <w:rPr>
          <w:sz w:val="16"/>
        </w:rPr>
      </w:pPr>
      <w:r>
        <w:rPr>
          <w:rStyle w:val="Heading3Char1"/>
        </w:rPr>
        <w:t>Use of terms</w:t>
      </w:r>
      <w:r>
        <w:rPr>
          <w:sz w:val="16"/>
        </w:rPr>
        <w:t xml:space="preserve"> </w:t>
      </w:r>
      <w:r>
        <w:rPr>
          <w:sz w:val="14"/>
          <w:szCs w:val="14"/>
        </w:rPr>
        <w:t>and scope¶ 1. For the purposes of this Convention: (1) "Area" means the seabed and ocean floor and subsoil thereof, beyond the limits of national jurisdiction; (2) "Authority" means the International Seabed Authority; (3)</w:t>
      </w:r>
      <w:r>
        <w:rPr>
          <w:sz w:val="16"/>
        </w:rPr>
        <w:t xml:space="preserve"> </w:t>
      </w:r>
      <w:r>
        <w:rPr>
          <w:rStyle w:val="Heading3Char1"/>
        </w:rPr>
        <w:t>"</w:t>
      </w:r>
      <w:r>
        <w:rPr>
          <w:rStyle w:val="Heading3Char1"/>
          <w:highlight w:val="yellow"/>
        </w:rPr>
        <w:t xml:space="preserve">activities </w:t>
      </w:r>
      <w:r>
        <w:rPr>
          <w:rStyle w:val="Emphasis"/>
          <w:highlight w:val="yellow"/>
          <w:bdr w:val="single" w:sz="4" w:space="0" w:color="auto" w:frame="1"/>
        </w:rPr>
        <w:t>in the Area</w:t>
      </w:r>
      <w:r>
        <w:rPr>
          <w:rStyle w:val="Heading3Char1"/>
          <w:highlight w:val="yellow"/>
        </w:rPr>
        <w:t xml:space="preserve">" </w:t>
      </w:r>
      <w:r>
        <w:rPr>
          <w:rStyle w:val="Emphasis"/>
          <w:highlight w:val="yellow"/>
        </w:rPr>
        <w:t xml:space="preserve">means all </w:t>
      </w:r>
      <w:r>
        <w:rPr>
          <w:rStyle w:val="Heading3Char1"/>
          <w:highlight w:val="yellow"/>
        </w:rPr>
        <w:t>activities</w:t>
      </w:r>
      <w:r>
        <w:rPr>
          <w:sz w:val="14"/>
          <w:szCs w:val="14"/>
        </w:rPr>
        <w:t xml:space="preserve"> of exploration for, and exploitation of, the resources</w:t>
      </w:r>
      <w:r>
        <w:rPr>
          <w:sz w:val="16"/>
        </w:rPr>
        <w:t xml:space="preserve"> </w:t>
      </w:r>
      <w:r>
        <w:rPr>
          <w:rStyle w:val="Heading3Char1"/>
          <w:highlight w:val="yellow"/>
        </w:rPr>
        <w:t>of the Area</w:t>
      </w:r>
      <w:r>
        <w:rPr>
          <w:sz w:val="16"/>
        </w:rPr>
        <w:t>;</w:t>
      </w:r>
    </w:p>
    <w:p w14:paraId="32A3F85E" w14:textId="77777777" w:rsidR="007D5A9B" w:rsidRDefault="007D5A9B" w:rsidP="007D5A9B">
      <w:pPr>
        <w:pStyle w:val="Heading3"/>
        <w:rPr>
          <w:b w:val="0"/>
          <w:bCs w:val="0"/>
        </w:rPr>
      </w:pPr>
      <w:r>
        <w:rPr>
          <w:b w:val="0"/>
          <w:bCs w:val="0"/>
        </w:rPr>
        <w:t>Off</w:t>
      </w:r>
    </w:p>
    <w:p w14:paraId="444F5B95" w14:textId="77777777" w:rsidR="007D5A9B" w:rsidRPr="007D5A9B" w:rsidRDefault="007D5A9B" w:rsidP="007D5A9B"/>
    <w:p w14:paraId="2E566AE3" w14:textId="77777777" w:rsidR="007D5A9B" w:rsidRDefault="007D5A9B" w:rsidP="007D5A9B">
      <w:r>
        <w:t xml:space="preserve">The United States federal judiciary should permanently enjoin enforcement of sections of the National Defense Authorization Act for the Fiscal Year 2014 which allow for indefinitely detaining anyone who has “substantially supported” parties relevant to the 2001 AUMF. </w:t>
      </w:r>
    </w:p>
    <w:p w14:paraId="4CA182B4" w14:textId="77777777" w:rsidR="007D5A9B" w:rsidRDefault="007D5A9B" w:rsidP="007D5A9B">
      <w:pPr>
        <w:pStyle w:val="Heading3"/>
        <w:rPr>
          <w:b w:val="0"/>
          <w:bCs w:val="0"/>
        </w:rPr>
      </w:pPr>
      <w:r>
        <w:rPr>
          <w:b w:val="0"/>
          <w:bCs w:val="0"/>
        </w:rPr>
        <w:t>Off</w:t>
      </w:r>
    </w:p>
    <w:p w14:paraId="6B20043C" w14:textId="77777777" w:rsidR="007D5A9B" w:rsidRDefault="007D5A9B" w:rsidP="007D5A9B">
      <w:pPr>
        <w:pStyle w:val="Heading4"/>
        <w:rPr>
          <w:b w:val="0"/>
          <w:bCs w:val="0"/>
        </w:rPr>
      </w:pPr>
      <w:r>
        <w:rPr>
          <w:b w:val="0"/>
          <w:bCs w:val="0"/>
        </w:rPr>
        <w:t>The United States Congress should repeal section 1021(b)(2) of the National Defense Authorization Act for the Fiscal Year 2012 on the grounds that it is facially overbroad.</w:t>
      </w:r>
    </w:p>
    <w:p w14:paraId="464F71A0" w14:textId="77777777" w:rsidR="007D5A9B" w:rsidRDefault="007D5A9B" w:rsidP="007D5A9B"/>
    <w:p w14:paraId="70C6DC77" w14:textId="77777777" w:rsidR="007D5A9B" w:rsidRDefault="007D5A9B" w:rsidP="007D5A9B">
      <w:pPr>
        <w:rPr>
          <w:rStyle w:val="StyleStyleBold12pt"/>
        </w:rPr>
      </w:pPr>
      <w:r>
        <w:rPr>
          <w:rStyle w:val="StyleStyleBold12pt"/>
        </w:rPr>
        <w:t xml:space="preserve">The Court’s pursuing an incremental strategy in regards to War Powers now---the plan causes massive backlash and executive </w:t>
      </w:r>
      <w:r>
        <w:rPr>
          <w:rStyle w:val="StyleStyleBold12pt"/>
          <w:u w:val="single"/>
        </w:rPr>
        <w:t>non-acquiescence</w:t>
      </w:r>
      <w:r>
        <w:rPr>
          <w:rStyle w:val="StyleStyleBold12pt"/>
        </w:rPr>
        <w:t xml:space="preserve"> </w:t>
      </w:r>
    </w:p>
    <w:p w14:paraId="1804BD2A" w14:textId="77777777" w:rsidR="007D5A9B" w:rsidRDefault="007D5A9B" w:rsidP="007D5A9B">
      <w:r>
        <w:t xml:space="preserve">Neavl </w:t>
      </w:r>
      <w:r>
        <w:rPr>
          <w:rStyle w:val="StyleStyleBold12pt"/>
        </w:rPr>
        <w:t>Devins 10</w:t>
      </w:r>
      <w:r>
        <w:t>, Goodrich Professor of Law and Professor of Government, College of William &amp; Mary., Talk Loudly and Carry a Small Stick: The Supreme Court and Enemy Combatants, 12 U. Pa. J. Const. L. 491</w:t>
      </w:r>
    </w:p>
    <w:p w14:paraId="08D9B885" w14:textId="77777777" w:rsidR="007D5A9B" w:rsidRDefault="007D5A9B" w:rsidP="007D5A9B">
      <w:pPr>
        <w:rPr>
          <w:sz w:val="12"/>
        </w:rPr>
      </w:pPr>
      <w:r>
        <w:rPr>
          <w:sz w:val="12"/>
        </w:rPr>
        <w:t xml:space="preserve">Congress, the President, and the Court. </w:t>
      </w:r>
      <w:r>
        <w:rPr>
          <w:rStyle w:val="Heading3Char1"/>
        </w:rPr>
        <w:t>Throughout the</w:t>
      </w:r>
      <w:r>
        <w:rPr>
          <w:sz w:val="12"/>
        </w:rPr>
        <w:t xml:space="preserve"> enemy combatant litigation, </w:t>
      </w:r>
      <w:r>
        <w:rPr>
          <w:rStyle w:val="Heading3Char1"/>
        </w:rPr>
        <w:t>Congress signaled to the Court that it would go along with whatever ruling the Court made</w:t>
      </w:r>
      <w:r>
        <w:rPr>
          <w:sz w:val="12"/>
        </w:rPr>
        <w:t xml:space="preserve"> in these cases. In other words, </w:t>
      </w:r>
      <w:r>
        <w:rPr>
          <w:rStyle w:val="Heading3Char1"/>
          <w:highlight w:val="yellow"/>
        </w:rPr>
        <w:t>contrary to</w:t>
      </w:r>
      <w:r>
        <w:rPr>
          <w:rStyle w:val="Heading3Char1"/>
        </w:rPr>
        <w:t xml:space="preserve"> the </w:t>
      </w:r>
      <w:r>
        <w:rPr>
          <w:rStyle w:val="Heading3Char1"/>
          <w:highlight w:val="yellow"/>
        </w:rPr>
        <w:t>portrayal</w:t>
      </w:r>
      <w:r>
        <w:rPr>
          <w:sz w:val="12"/>
        </w:rPr>
        <w:t xml:space="preserve"> by academics and the news media </w:t>
      </w:r>
      <w:r>
        <w:rPr>
          <w:rStyle w:val="Heading3Char1"/>
          <w:highlight w:val="yellow"/>
        </w:rPr>
        <w:t>of</w:t>
      </w:r>
      <w:r>
        <w:rPr>
          <w:rStyle w:val="Heading3Char1"/>
        </w:rPr>
        <w:t xml:space="preserve"> the </w:t>
      </w:r>
      <w:r>
        <w:rPr>
          <w:rStyle w:val="Heading3Char1"/>
          <w:highlight w:val="yellow"/>
        </w:rPr>
        <w:t>Supreme Court's willingness to stand up to Congress and the executive</w:t>
      </w:r>
      <w:r>
        <w:rPr>
          <w:sz w:val="12"/>
        </w:rPr>
        <w:t xml:space="preserve"> branch, </w:t>
      </w:r>
      <w:r>
        <w:rPr>
          <w:rStyle w:val="Heading3Char1"/>
          <w:highlight w:val="yellow"/>
        </w:rPr>
        <w:t>lawmakers</w:t>
      </w:r>
      <w:r>
        <w:rPr>
          <w:sz w:val="12"/>
        </w:rPr>
        <w:t xml:space="preserve"> repeatedly </w:t>
      </w:r>
      <w:r>
        <w:rPr>
          <w:rStyle w:val="Heading3Char1"/>
          <w:highlight w:val="yellow"/>
        </w:rPr>
        <w:t>stood behind Court rulings</w:t>
      </w:r>
      <w:r>
        <w:rPr>
          <w:rStyle w:val="Heading3Char1"/>
        </w:rPr>
        <w:t xml:space="preserve"> limiting elected branch power.</w:t>
      </w:r>
      <w:r>
        <w:rPr>
          <w:sz w:val="12"/>
        </w:rPr>
        <w:t xml:space="preserve"> At the same time, as I will detail in the next Part, </w:t>
      </w:r>
      <w:r>
        <w:rPr>
          <w:rStyle w:val="Emphasis"/>
          <w:highlight w:val="yellow"/>
        </w:rPr>
        <w:t xml:space="preserve">the Court pursued an </w:t>
      </w:r>
      <w:r>
        <w:rPr>
          <w:rStyle w:val="Emphasis"/>
          <w:highlight w:val="yellow"/>
          <w:bdr w:val="single" w:sz="4" w:space="0" w:color="auto" w:frame="1"/>
        </w:rPr>
        <w:t>incremental strategy</w:t>
      </w:r>
      <w:r>
        <w:rPr>
          <w:rStyle w:val="Emphasis"/>
        </w:rPr>
        <w:t xml:space="preserve"> - </w:t>
      </w:r>
      <w:r>
        <w:rPr>
          <w:rStyle w:val="Emphasis"/>
          <w:highlight w:val="yellow"/>
        </w:rPr>
        <w:t>declining to test</w:t>
      </w:r>
      <w:r>
        <w:rPr>
          <w:rStyle w:val="Emphasis"/>
        </w:rPr>
        <w:t xml:space="preserve"> the </w:t>
      </w:r>
      <w:r>
        <w:rPr>
          <w:rStyle w:val="Emphasis"/>
          <w:highlight w:val="yellow"/>
        </w:rPr>
        <w:t>boundaries of</w:t>
      </w:r>
      <w:r>
        <w:rPr>
          <w:rStyle w:val="Emphasis"/>
        </w:rPr>
        <w:t xml:space="preserve"> lawmaker </w:t>
      </w:r>
      <w:r>
        <w:rPr>
          <w:rStyle w:val="Emphasis"/>
          <w:highlight w:val="yellow"/>
        </w:rPr>
        <w:t>acquiescence</w:t>
      </w:r>
      <w:r>
        <w:rPr>
          <w:sz w:val="12"/>
          <w:highlight w:val="yellow"/>
        </w:rPr>
        <w:t xml:space="preserve"> </w:t>
      </w:r>
      <w:r>
        <w:rPr>
          <w:rStyle w:val="Heading3Char1"/>
          <w:highlight w:val="yellow"/>
        </w:rPr>
        <w:t>and</w:t>
      </w:r>
      <w:r>
        <w:rPr>
          <w:rStyle w:val="Heading3Char1"/>
        </w:rPr>
        <w:t>, instead</w:t>
      </w:r>
      <w:r>
        <w:rPr>
          <w:sz w:val="12"/>
        </w:rPr>
        <w:t xml:space="preserve">, </w:t>
      </w:r>
      <w:r>
        <w:rPr>
          <w:rStyle w:val="Emphasis"/>
          <w:highlight w:val="yellow"/>
        </w:rPr>
        <w:t>issuing decisions that it knew would be acceptable</w:t>
      </w:r>
      <w:r>
        <w:rPr>
          <w:sz w:val="12"/>
        </w:rPr>
        <w:t xml:space="preserve"> </w:t>
      </w:r>
      <w:r>
        <w:rPr>
          <w:rStyle w:val="Heading3Char1"/>
        </w:rPr>
        <w:t>to lawmakers</w:t>
      </w:r>
      <w:r>
        <w:rPr>
          <w:sz w:val="12"/>
        </w:rPr>
        <w:t xml:space="preserve">. n85¶ The 2004 rulings in </w:t>
      </w:r>
      <w:r>
        <w:rPr>
          <w:rStyle w:val="Heading3Char1"/>
        </w:rPr>
        <w:t>Hamdi and Rasul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Pr>
          <w:rStyle w:val="Heading3Char1"/>
        </w:rPr>
        <w:t>When Congress enacted the Detainee Treatment Act</w:t>
      </w:r>
      <w:r>
        <w:rPr>
          <w:sz w:val="12"/>
        </w:rPr>
        <w:t xml:space="preserve"> (DTA) in December 2005, </w:t>
      </w:r>
      <w:r>
        <w:rPr>
          <w:rStyle w:val="Heading3Char1"/>
        </w:rPr>
        <w:t>"lawmakers made clear that they did not see the DTA as an attack on</w:t>
      </w:r>
      <w:r>
        <w:rPr>
          <w:sz w:val="12"/>
        </w:rPr>
        <w:t xml:space="preserve"> </w:t>
      </w:r>
      <w:r>
        <w:rPr>
          <w:rStyle w:val="Heading3Char1"/>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Heading3Char1"/>
        </w:rPr>
        <w:t>Lawmakers deleted language in the original bill precluding federal court review</w:t>
      </w:r>
      <w:r>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Heading3Char1"/>
        </w:rPr>
        <w:t>When the Supreme Court agreed to rule on the constitutionality of the MCA, the Congress no longer supported the MCA's habeas-stripping provisions.</w:t>
      </w:r>
      <w:r>
        <w:rPr>
          <w:sz w:val="12"/>
        </w:rPr>
        <w:t xml:space="preserve"> Democrats had gained control of both Houses of Congress. Not surprisingly, </w:t>
      </w:r>
      <w:r>
        <w:rPr>
          <w:rStyle w:val="Heading3Char1"/>
        </w:rPr>
        <w:t>there was next-to-no lawmaker criticism of Boumediene.</w:t>
      </w:r>
      <w:r>
        <w:rPr>
          <w:sz w:val="12"/>
        </w:rPr>
        <w:t xml:space="preserve"> In the week following the decision, no member [*511] of the House, and only two Senators, made critical comments about the decision on the House or the Senate floor. n107¶ * * * </w:t>
      </w:r>
      <w:r>
        <w:rPr>
          <w:rStyle w:val="Heading3Char1"/>
          <w:highlight w:val="yellow"/>
        </w:rPr>
        <w:t>Supreme Court</w:t>
      </w:r>
      <w:r>
        <w:rPr>
          <w:sz w:val="12"/>
        </w:rPr>
        <w:t xml:space="preserve"> enemy </w:t>
      </w:r>
      <w:r>
        <w:rPr>
          <w:rStyle w:val="Heading3Char1"/>
          <w:highlight w:val="yellow"/>
        </w:rPr>
        <w:t>combatant decisions were not out-of-step with prevailing</w:t>
      </w:r>
      <w:r>
        <w:rPr>
          <w:rStyle w:val="Heading3Char1"/>
        </w:rPr>
        <w:t xml:space="preserve"> social and </w:t>
      </w:r>
      <w:r>
        <w:rPr>
          <w:rStyle w:val="Heading3Char1"/>
          <w:highlight w:val="yellow"/>
        </w:rPr>
        <w:t>political forces</w:t>
      </w:r>
      <w:r>
        <w:rPr>
          <w:rStyle w:val="Heading3Char1"/>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Heading3Char1"/>
        </w:rPr>
        <w:t>Court decision making had only a modest impact.</w:t>
      </w:r>
      <w:r>
        <w:rPr>
          <w:sz w:val="12"/>
        </w:rPr>
        <w:t xml:space="preserve"> Correspondingly, </w:t>
      </w:r>
      <w:r>
        <w:rPr>
          <w:rStyle w:val="Heading3Char1"/>
          <w:highlight w:val="yellow"/>
        </w:rPr>
        <w:t xml:space="preserve">the Court never issued a decision that </w:t>
      </w:r>
      <w:r>
        <w:rPr>
          <w:rStyle w:val="Emphasis"/>
          <w:highlight w:val="yellow"/>
        </w:rPr>
        <w:t>risked its institutional capital</w:t>
      </w:r>
      <w:r>
        <w:rPr>
          <w:rStyle w:val="Emphasis"/>
        </w:rPr>
        <w:t>;</w:t>
      </w:r>
      <w:r>
        <w:rPr>
          <w:sz w:val="12"/>
        </w:rPr>
        <w:t xml:space="preserve"> </w:t>
      </w:r>
      <w:r>
        <w:rPr>
          <w:rStyle w:val="Heading3Char1"/>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Pr>
          <w:rStyle w:val="Heading3Char1"/>
          <w:highlight w:val="yellow"/>
        </w:rPr>
        <w:t>The Court</w:t>
      </w:r>
      <w:r>
        <w:rPr>
          <w:sz w:val="12"/>
        </w:rPr>
        <w:t xml:space="preserve">, moreover, </w:t>
      </w:r>
      <w:r>
        <w:rPr>
          <w:rStyle w:val="Heading3Char1"/>
          <w:highlight w:val="yellow"/>
        </w:rPr>
        <w:t>is extremely reluctant to risk</w:t>
      </w:r>
      <w:r>
        <w:rPr>
          <w:rStyle w:val="Heading3Char1"/>
        </w:rPr>
        <w:t xml:space="preserve"> elected branch </w:t>
      </w:r>
      <w:r>
        <w:rPr>
          <w:rStyle w:val="Heading3Char1"/>
          <w:highlight w:val="yellow"/>
        </w:rPr>
        <w:t>opprobrium</w:t>
      </w:r>
      <w:r>
        <w:rPr>
          <w:sz w:val="12"/>
          <w:highlight w:val="yellow"/>
        </w:rPr>
        <w:t xml:space="preserve">. </w:t>
      </w:r>
      <w:r>
        <w:rPr>
          <w:rStyle w:val="Heading3Char1"/>
          <w:highlight w:val="yellow"/>
        </w:rPr>
        <w:t>Lacking</w:t>
      </w:r>
      <w:r>
        <w:rPr>
          <w:rStyle w:val="Heading3Char1"/>
        </w:rPr>
        <w:t xml:space="preserve"> the </w:t>
      </w:r>
      <w:r>
        <w:rPr>
          <w:rStyle w:val="Heading3Char1"/>
          <w:highlight w:val="yellow"/>
        </w:rPr>
        <w:t>powers of purse and sword</w:t>
      </w:r>
      <w:r>
        <w:rPr>
          <w:sz w:val="12"/>
          <w:highlight w:val="yellow"/>
        </w:rPr>
        <w:t xml:space="preserve">, </w:t>
      </w:r>
      <w:r>
        <w:rPr>
          <w:rStyle w:val="Emphasis"/>
          <w:highlight w:val="yellow"/>
        </w:rPr>
        <w:t xml:space="preserve">the Court cannot ignore </w:t>
      </w:r>
      <w:r>
        <w:rPr>
          <w:rStyle w:val="Emphasis"/>
          <w:highlight w:val="yellow"/>
          <w:bdr w:val="single" w:sz="4" w:space="0" w:color="auto" w:frame="1"/>
        </w:rPr>
        <w:t>the risks of elected branch non-acquiescence</w:t>
      </w:r>
      <w:r>
        <w:rPr>
          <w:sz w:val="12"/>
        </w:rPr>
        <w:t xml:space="preserve">. n113¶ Against this backdrop, </w:t>
      </w:r>
      <w:r>
        <w:rPr>
          <w:rStyle w:val="Heading3Char1"/>
        </w:rPr>
        <w:t xml:space="preserve">the Court's </w:t>
      </w:r>
      <w:r>
        <w:rPr>
          <w:rStyle w:val="Heading3Char1"/>
          <w:highlight w:val="yellow"/>
        </w:rPr>
        <w:t>repudiation of the Bush administration's enemy combatant</w:t>
      </w:r>
      <w:r>
        <w:rPr>
          <w:rStyle w:val="Heading3Char1"/>
        </w:rPr>
        <w:t xml:space="preserve"> </w:t>
      </w:r>
      <w:r>
        <w:rPr>
          <w:rStyle w:val="Heading3Char1"/>
          <w:highlight w:val="yellow"/>
        </w:rPr>
        <w:t>initiative</w:t>
      </w:r>
      <w:r>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Pr>
          <w:rStyle w:val="Heading3Char1"/>
        </w:rPr>
        <w:t xml:space="preserve"> risked neither the nation's security nor elected branch non-acquiescence.</w:t>
      </w:r>
      <w:r>
        <w:rPr>
          <w:sz w:val="12"/>
        </w:rPr>
        <w:t xml:space="preserve"> n120 </w:t>
      </w:r>
      <w:r>
        <w:rPr>
          <w:rStyle w:val="Heading3Char1"/>
        </w:rPr>
        <w:t>The Court's</w:t>
      </w:r>
      <w:r>
        <w:rPr>
          <w:sz w:val="12"/>
        </w:rPr>
        <w:t xml:space="preserve"> initial </w:t>
      </w:r>
      <w:r>
        <w:rPr>
          <w:rStyle w:val="Heading3Char1"/>
        </w:rPr>
        <w:t xml:space="preserve">rulings </w:t>
      </w:r>
      <w:r>
        <w:rPr>
          <w:rStyle w:val="Heading3Char1"/>
          <w:highlight w:val="yellow"/>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Pr>
          <w:rStyle w:val="Heading3Char1"/>
        </w:rPr>
        <w:t>Hamdi</w:t>
      </w:r>
      <w:r>
        <w:rPr>
          <w:sz w:val="12"/>
        </w:rPr>
        <w:t xml:space="preserve">, although ruling that United States citizens have a constitutional right to challenge their detention as an enemy combatant, </w:t>
      </w:r>
      <w:r>
        <w:rPr>
          <w:rStyle w:val="Heading3Char1"/>
        </w:rPr>
        <w:t>placed few meaningful limits on executive branch detentions</w:t>
      </w:r>
      <w:r>
        <w:rPr>
          <w:sz w:val="12"/>
        </w:rPr>
        <w:t xml:space="preserve">. </w:t>
      </w:r>
      <w:r>
        <w:rPr>
          <w:rStyle w:val="Heading3Char1"/>
        </w:rPr>
        <w:t>Noting that</w:t>
      </w:r>
      <w:r>
        <w:rPr>
          <w:sz w:val="12"/>
        </w:rPr>
        <w:t xml:space="preserve"> "</w:t>
      </w:r>
      <w:r>
        <w:rPr>
          <w:rStyle w:val="Heading3Char1"/>
        </w:rPr>
        <w:t>enemy-combatant proceedings may be tailored to alleviate their</w:t>
      </w:r>
      <w:r>
        <w:rPr>
          <w:sz w:val="12"/>
        </w:rPr>
        <w:t xml:space="preserve"> uncommon potential to </w:t>
      </w:r>
      <w:r>
        <w:rPr>
          <w:rStyle w:val="Heading3Char1"/>
        </w:rPr>
        <w:t>burden the Executive</w:t>
      </w:r>
      <w:r>
        <w:rPr>
          <w:sz w:val="12"/>
        </w:rPr>
        <w:t xml:space="preserve">," </w:t>
      </w:r>
      <w:r>
        <w:rPr>
          <w:rStyle w:val="Heading3Char1"/>
        </w:rPr>
        <w:t>the Court ruled both that</w:t>
      </w:r>
      <w:r>
        <w:rPr>
          <w:sz w:val="12"/>
        </w:rPr>
        <w:t xml:space="preserve"> </w:t>
      </w:r>
      <w:r>
        <w:rPr>
          <w:rStyle w:val="Heading3Char1"/>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Pr>
          <w:sz w:val="12"/>
        </w:rPr>
        <w:t xml:space="preserve">Hamdi and Rasul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Heading3Char1"/>
        </w:rPr>
        <w:t>.</w:t>
      </w:r>
      <w:r>
        <w:rPr>
          <w:sz w:val="12"/>
        </w:rPr>
        <w:t xml:space="preserve"> Well aware that Congress and the American people supported the President's military commission initiative, n131 </w:t>
      </w:r>
      <w:r>
        <w:rPr>
          <w:rStyle w:val="Emphasis"/>
          <w:highlight w:val="yellow"/>
        </w:rPr>
        <w:t>the Court understood that</w:t>
      </w:r>
      <w:r>
        <w:rPr>
          <w:rStyle w:val="Emphasis"/>
        </w:rPr>
        <w:t xml:space="preserve"> a</w:t>
      </w:r>
      <w:r>
        <w:rPr>
          <w:sz w:val="12"/>
        </w:rPr>
        <w:t xml:space="preserve"> sweeping </w:t>
      </w:r>
      <w:r>
        <w:rPr>
          <w:rStyle w:val="Emphasis"/>
          <w:highlight w:val="yellow"/>
        </w:rPr>
        <w:t>denunciation of admin</w:t>
      </w:r>
      <w:r>
        <w:rPr>
          <w:rStyle w:val="Emphasis"/>
        </w:rPr>
        <w:t xml:space="preserve">istration </w:t>
      </w:r>
      <w:r>
        <w:rPr>
          <w:rStyle w:val="Emphasis"/>
          <w:highlight w:val="yellow"/>
        </w:rPr>
        <w:t xml:space="preserve">policies might </w:t>
      </w:r>
      <w:r>
        <w:rPr>
          <w:rStyle w:val="Emphasis"/>
          <w:highlight w:val="yellow"/>
          <w:bdr w:val="single" w:sz="4" w:space="0" w:color="auto" w:frame="1"/>
        </w:rPr>
        <w:t>trigger a fierce backlash</w:t>
      </w:r>
      <w:r>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Pr>
          <w:rStyle w:val="Heading3Char1"/>
        </w:rPr>
        <w:t xml:space="preserve">the Court's </w:t>
      </w:r>
      <w:r>
        <w:rPr>
          <w:rStyle w:val="Heading3Char1"/>
          <w:highlight w:val="yellow"/>
        </w:rPr>
        <w:t xml:space="preserve">de minimis demands neither risked national security </w:t>
      </w:r>
      <w:r>
        <w:rPr>
          <w:rStyle w:val="Emphasis"/>
          <w:highlight w:val="yellow"/>
        </w:rPr>
        <w:t>nor executive</w:t>
      </w:r>
      <w:r>
        <w:rPr>
          <w:rStyle w:val="Emphasis"/>
        </w:rPr>
        <w:t xml:space="preserve"> branch </w:t>
      </w:r>
      <w:r>
        <w:rPr>
          <w:rStyle w:val="Emphasis"/>
          <w:highlight w:val="yellow"/>
        </w:rPr>
        <w:t>non-acquiescence</w:t>
      </w:r>
      <w:r>
        <w:rPr>
          <w:rStyle w:val="Emphasis"/>
        </w:rPr>
        <w:t>.</w:t>
      </w:r>
      <w:r>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Pr>
          <w:rStyle w:val="Heading3Char1"/>
          <w:highlight w:val="yellow"/>
        </w:rPr>
        <w:t>the Court simply carved out space for</w:t>
      </w:r>
      <w:r>
        <w:rPr>
          <w:rStyle w:val="Heading3Char1"/>
        </w:rPr>
        <w:t xml:space="preserve"> itself to </w:t>
      </w:r>
      <w:r>
        <w:rPr>
          <w:rStyle w:val="Heading3Char1"/>
          <w:highlight w:val="yellow"/>
        </w:rPr>
        <w:t>review</w:t>
      </w:r>
      <w:r>
        <w:rPr>
          <w:rStyle w:val="Heading3Char1"/>
        </w:rPr>
        <w:t xml:space="preserve"> administration policy-making - </w:t>
      </w:r>
      <w:r>
        <w:rPr>
          <w:rStyle w:val="Heading3Char1"/>
          <w:highlight w:val="yellow"/>
        </w:rPr>
        <w:t>without setting meaningful boundaries</w:t>
      </w:r>
      <w:r>
        <w:rPr>
          <w:rStyle w:val="Heading3Char1"/>
        </w:rPr>
        <w:t xml:space="preserve"> on what the administration could or could not do.</w:t>
      </w:r>
    </w:p>
    <w:p w14:paraId="23888C00" w14:textId="77777777" w:rsidR="007D5A9B" w:rsidRDefault="007D5A9B" w:rsidP="007D5A9B"/>
    <w:p w14:paraId="486FB2FE" w14:textId="77777777" w:rsidR="007D5A9B" w:rsidRDefault="007D5A9B" w:rsidP="007D5A9B">
      <w:pPr>
        <w:pStyle w:val="Heading4"/>
      </w:pPr>
      <w:r>
        <w:rPr>
          <w:b w:val="0"/>
          <w:bCs w:val="0"/>
        </w:rPr>
        <w:t xml:space="preserve">Court involvement in national security causes massive blowback that crushes judicial legitimacy </w:t>
      </w:r>
    </w:p>
    <w:p w14:paraId="00328FB2" w14:textId="77777777" w:rsidR="007D5A9B" w:rsidRDefault="007D5A9B" w:rsidP="007D5A9B">
      <w:r>
        <w:t xml:space="preserve">Robert M. </w:t>
      </w:r>
      <w:r>
        <w:rPr>
          <w:rStyle w:val="StyleStyleBold12pt"/>
        </w:rPr>
        <w:t>Chesney 9</w:t>
      </w:r>
      <w:r>
        <w:t>, Professor, University of Texas School of Law, NATIONAL SECURITY FACT DEFERENCE, 95 Va. L. Rev. 1361</w:t>
      </w:r>
    </w:p>
    <w:p w14:paraId="2EBF55D7" w14:textId="77777777" w:rsidR="007D5A9B" w:rsidRDefault="007D5A9B" w:rsidP="007D5A9B">
      <w:pPr>
        <w:rPr>
          <w:sz w:val="14"/>
        </w:rPr>
      </w:pPr>
      <w:r>
        <w:rPr>
          <w:rStyle w:val="Heading3Char1"/>
          <w:highlight w:val="yellow"/>
        </w:rPr>
        <w:t>Judicial involvement in national security</w:t>
      </w:r>
      <w:r>
        <w:rPr>
          <w:sz w:val="14"/>
        </w:rPr>
        <w:t xml:space="preserve"> litigation, as noted at the outset, </w:t>
      </w:r>
      <w:r>
        <w:rPr>
          <w:rStyle w:val="Heading3Char1"/>
          <w:highlight w:val="yellow"/>
        </w:rPr>
        <w:t xml:space="preserve">poses </w:t>
      </w:r>
      <w:r>
        <w:rPr>
          <w:rStyle w:val="Emphasis"/>
          <w:highlight w:val="yellow"/>
        </w:rPr>
        <w:t xml:space="preserve">unusual risks </w:t>
      </w:r>
      <w:r>
        <w:rPr>
          <w:rStyle w:val="Emphasis"/>
          <w:highlight w:val="yellow"/>
          <w:bdr w:val="single" w:sz="4" w:space="0" w:color="auto" w:frame="1"/>
        </w:rPr>
        <w:t>for the judiciary</w:t>
      </w:r>
      <w:r>
        <w:rPr>
          <w:rStyle w:val="Emphasis"/>
          <w:bdr w:val="single" w:sz="4" w:space="0" w:color="auto" w:frame="1"/>
        </w:rPr>
        <w:t xml:space="preserve"> as an institution</w:t>
      </w:r>
      <w:r>
        <w:rPr>
          <w:sz w:val="14"/>
        </w:rPr>
        <w:t xml:space="preserve">. </w:t>
      </w:r>
      <w:r>
        <w:rPr>
          <w:rStyle w:val="Heading3Char1"/>
        </w:rPr>
        <w:t xml:space="preserve">Such </w:t>
      </w:r>
      <w:r>
        <w:rPr>
          <w:rStyle w:val="Heading3Char1"/>
          <w:highlight w:val="yellow"/>
        </w:rPr>
        <w:t>cases</w:t>
      </w:r>
      <w:r>
        <w:rPr>
          <w:sz w:val="14"/>
        </w:rPr>
        <w:t xml:space="preserve"> are more likely than most to </w:t>
      </w:r>
      <w:r>
        <w:rPr>
          <w:rStyle w:val="Heading3Char1"/>
          <w:highlight w:val="yellow"/>
        </w:rPr>
        <w:t>involve claims of</w:t>
      </w:r>
      <w:r>
        <w:rPr>
          <w:rStyle w:val="Heading3Char1"/>
        </w:rPr>
        <w:t xml:space="preserve"> special</w:t>
      </w:r>
      <w:r>
        <w:rPr>
          <w:sz w:val="14"/>
        </w:rPr>
        <w:t xml:space="preserve">, </w:t>
      </w:r>
      <w:r>
        <w:rPr>
          <w:rStyle w:val="Heading3Char1"/>
        </w:rPr>
        <w:t xml:space="preserve">or even </w:t>
      </w:r>
      <w:r>
        <w:rPr>
          <w:rStyle w:val="Heading3Char1"/>
          <w:highlight w:val="yellow"/>
        </w:rPr>
        <w:t xml:space="preserve">exclusive, </w:t>
      </w:r>
      <w:r>
        <w:rPr>
          <w:rStyle w:val="Emphasis"/>
          <w:highlight w:val="yellow"/>
        </w:rPr>
        <w:t>executive</w:t>
      </w:r>
      <w:r>
        <w:rPr>
          <w:rStyle w:val="Emphasis"/>
        </w:rPr>
        <w:t xml:space="preserve"> branch </w:t>
      </w:r>
      <w:r>
        <w:rPr>
          <w:rStyle w:val="Emphasis"/>
          <w:highlight w:val="yellow"/>
        </w:rPr>
        <w:t>authority</w:t>
      </w:r>
      <w:r>
        <w:rPr>
          <w:sz w:val="14"/>
          <w:highlight w:val="yellow"/>
        </w:rPr>
        <w:t xml:space="preserve">. </w:t>
      </w:r>
      <w:r>
        <w:rPr>
          <w:rStyle w:val="Heading3Char1"/>
          <w:highlight w:val="yellow"/>
        </w:rPr>
        <w:t>They are more likely</w:t>
      </w:r>
      <w:r>
        <w:rPr>
          <w:sz w:val="14"/>
        </w:rPr>
        <w:t xml:space="preserve"> than most </w:t>
      </w:r>
      <w:r>
        <w:rPr>
          <w:rStyle w:val="Heading3Char1"/>
          <w:highlight w:val="yellow"/>
        </w:rPr>
        <w:t>to involve</w:t>
      </w:r>
      <w:r>
        <w:rPr>
          <w:rStyle w:val="Heading3Char1"/>
        </w:rPr>
        <w:t xml:space="preserve"> a </w:t>
      </w:r>
      <w:r>
        <w:rPr>
          <w:rStyle w:val="Emphasis"/>
          <w:highlight w:val="yellow"/>
        </w:rPr>
        <w:t>perception</w:t>
      </w:r>
      <w:r>
        <w:rPr>
          <w:sz w:val="14"/>
        </w:rPr>
        <w:t xml:space="preserve"> </w:t>
      </w:r>
      <w:r>
        <w:rPr>
          <w:rStyle w:val="Heading3Char1"/>
        </w:rPr>
        <w:t xml:space="preserve">- on the part of the public, the government, or judges themselves - </w:t>
      </w:r>
      <w:r>
        <w:rPr>
          <w:rStyle w:val="Emphasis"/>
          <w:highlight w:val="yellow"/>
        </w:rPr>
        <w:t>of</w:t>
      </w:r>
      <w:r>
        <w:rPr>
          <w:rStyle w:val="Emphasis"/>
        </w:rPr>
        <w:t xml:space="preserve"> unusually </w:t>
      </w:r>
      <w:r>
        <w:rPr>
          <w:rStyle w:val="Emphasis"/>
          <w:highlight w:val="yellow"/>
        </w:rPr>
        <w:t>high stakes</w:t>
      </w:r>
      <w:r>
        <w:rPr>
          <w:rStyle w:val="Heading3Char1"/>
        </w:rPr>
        <w:t>.</w:t>
      </w:r>
      <w:r>
        <w:rPr>
          <w:sz w:val="14"/>
        </w:rPr>
        <w:t xml:space="preserve"> They are more likely than most to be in the media spotlight and hence in view of the public in a meaningful sense. </w:t>
      </w:r>
      <w:r>
        <w:rPr>
          <w:rStyle w:val="Heading3Char1"/>
          <w:highlight w:val="yellow"/>
        </w:rPr>
        <w:t>These cases are</w:t>
      </w:r>
      <w:r>
        <w:rPr>
          <w:sz w:val="14"/>
        </w:rPr>
        <w:t xml:space="preserve">, as a result of all this, </w:t>
      </w:r>
      <w:r>
        <w:rPr>
          <w:rStyle w:val="Heading3Char1"/>
        </w:rPr>
        <w:t xml:space="preserve">especially </w:t>
      </w:r>
      <w:r>
        <w:rPr>
          <w:rStyle w:val="Heading3Char1"/>
          <w:highlight w:val="yellow"/>
        </w:rPr>
        <w:t xml:space="preserve">salient as a political matter. And </w:t>
      </w:r>
      <w:r>
        <w:rPr>
          <w:rStyle w:val="Emphasis"/>
          <w:highlight w:val="yellow"/>
        </w:rPr>
        <w:t>therein lies the danger</w:t>
      </w:r>
      <w:r>
        <w:rPr>
          <w:rStyle w:val="Heading3Char1"/>
        </w:rPr>
        <w:t xml:space="preserve"> for the courts</w:t>
      </w:r>
      <w:r>
        <w:rPr>
          <w:rStyle w:val="Emphasis"/>
        </w:rPr>
        <w:t>.</w:t>
      </w:r>
      <w:r>
        <w:rPr>
          <w:sz w:val="14"/>
        </w:rPr>
        <w:t xml:space="preserve"> Because of these elements, an inappropriate </w:t>
      </w:r>
      <w:r>
        <w:rPr>
          <w:rStyle w:val="Heading3Char1"/>
          <w:highlight w:val="yellow"/>
        </w:rPr>
        <w:t>judicial intervention</w:t>
      </w:r>
      <w:r>
        <w:rPr>
          <w:rStyle w:val="Heading3Char1"/>
        </w:rPr>
        <w:t xml:space="preserve"> in national security</w:t>
      </w:r>
      <w:r>
        <w:rPr>
          <w:sz w:val="14"/>
        </w:rPr>
        <w:t xml:space="preserve"> litigation </w:t>
      </w:r>
      <w:r>
        <w:rPr>
          <w:rStyle w:val="Heading3Char1"/>
          <w:highlight w:val="yellow"/>
        </w:rPr>
        <w:t xml:space="preserve">is </w:t>
      </w:r>
      <w:r>
        <w:rPr>
          <w:rStyle w:val="Emphasis"/>
          <w:highlight w:val="yellow"/>
        </w:rPr>
        <w:t>unusually likely to generate a response from</w:t>
      </w:r>
      <w:r>
        <w:rPr>
          <w:rStyle w:val="Emphasis"/>
        </w:rPr>
        <w:t xml:space="preserve"> the </w:t>
      </w:r>
      <w:r>
        <w:rPr>
          <w:rStyle w:val="Emphasis"/>
          <w:highlight w:val="yellow"/>
        </w:rPr>
        <w:t>other branches</w:t>
      </w:r>
      <w:r>
        <w:rPr>
          <w:rStyle w:val="Emphasis"/>
        </w:rPr>
        <w:t xml:space="preserve"> </w:t>
      </w:r>
      <w:r>
        <w:rPr>
          <w:rStyle w:val="Heading3Char1"/>
        </w:rPr>
        <w:t>or the public</w:t>
      </w:r>
      <w:r>
        <w:rPr>
          <w:sz w:val="14"/>
        </w:rPr>
        <w:t xml:space="preserve"> at large </w:t>
      </w:r>
      <w:r>
        <w:rPr>
          <w:rStyle w:val="Heading3Char1"/>
          <w:highlight w:val="yellow"/>
        </w:rPr>
        <w:t>that might</w:t>
      </w:r>
      <w:r>
        <w:rPr>
          <w:rStyle w:val="Emphasis"/>
          <w:highlight w:val="yellow"/>
        </w:rPr>
        <w:t xml:space="preserve"> harm</w:t>
      </w:r>
      <w:r>
        <w:rPr>
          <w:rStyle w:val="Emphasis"/>
        </w:rPr>
        <w:t xml:space="preserve"> the </w:t>
      </w:r>
      <w:r>
        <w:rPr>
          <w:rStyle w:val="Emphasis"/>
          <w:highlight w:val="yellow"/>
        </w:rPr>
        <w:t>institutional interests</w:t>
      </w:r>
      <w:r>
        <w:rPr>
          <w:rStyle w:val="Emphasis"/>
        </w:rPr>
        <w:t xml:space="preserve"> of the judiciary, </w:t>
      </w:r>
      <w:r>
        <w:rPr>
          <w:rStyle w:val="Heading3Char1"/>
        </w:rPr>
        <w:t xml:space="preserve">either </w:t>
      </w:r>
      <w:r>
        <w:rPr>
          <w:rStyle w:val="Heading3Char1"/>
          <w:highlight w:val="yellow"/>
        </w:rPr>
        <w:t>by</w:t>
      </w:r>
      <w:r>
        <w:rPr>
          <w:rStyle w:val="Emphasis"/>
          <w:highlight w:val="yellow"/>
        </w:rPr>
        <w:t xml:space="preserve"> undermining its prestige and authority </w:t>
      </w:r>
      <w:r>
        <w:rPr>
          <w:rStyle w:val="Heading3Char1"/>
          <w:highlight w:val="yellow"/>
        </w:rPr>
        <w:t>or</w:t>
      </w:r>
      <w:r>
        <w:rPr>
          <w:rStyle w:val="Heading3Char1"/>
        </w:rPr>
        <w:t xml:space="preserve"> perhaps even by</w:t>
      </w:r>
      <w:r>
        <w:rPr>
          <w:rStyle w:val="Emphasis"/>
        </w:rPr>
        <w:t xml:space="preserve"> </w:t>
      </w:r>
      <w:r>
        <w:rPr>
          <w:rStyle w:val="Emphasis"/>
          <w:highlight w:val="yellow"/>
        </w:rPr>
        <w:t>triggering some</w:t>
      </w:r>
      <w:r>
        <w:rPr>
          <w:rStyle w:val="Emphasis"/>
        </w:rPr>
        <w:t xml:space="preserve"> </w:t>
      </w:r>
      <w:r>
        <w:rPr>
          <w:sz w:val="14"/>
          <w:szCs w:val="14"/>
        </w:rPr>
        <w:t>form of</w:t>
      </w:r>
      <w:r>
        <w:rPr>
          <w:rStyle w:val="Emphasis"/>
        </w:rPr>
        <w:t xml:space="preserve"> </w:t>
      </w:r>
      <w:r>
        <w:rPr>
          <w:rStyle w:val="Emphasis"/>
          <w:highlight w:val="yellow"/>
          <w:bdr w:val="single" w:sz="4" w:space="0" w:color="auto" w:frame="1"/>
        </w:rPr>
        <w:t>concrete political response</w:t>
      </w:r>
      <w:r>
        <w:rPr>
          <w:rStyle w:val="Emphasis"/>
        </w:rPr>
        <w:t>.</w:t>
      </w:r>
    </w:p>
    <w:p w14:paraId="7D4CD918" w14:textId="77777777" w:rsidR="007D5A9B" w:rsidRDefault="007D5A9B" w:rsidP="007D5A9B">
      <w:pPr>
        <w:pStyle w:val="Heading3"/>
      </w:pPr>
      <w:r>
        <w:rPr>
          <w:b w:val="0"/>
          <w:bCs w:val="0"/>
        </w:rPr>
        <w:t>Off</w:t>
      </w:r>
    </w:p>
    <w:p w14:paraId="08315A98" w14:textId="77777777" w:rsidR="007D5A9B" w:rsidRDefault="007D5A9B" w:rsidP="007D5A9B">
      <w:pPr>
        <w:pStyle w:val="Heading4"/>
        <w:rPr>
          <w:b w:val="0"/>
          <w:bCs w:val="0"/>
        </w:rPr>
      </w:pPr>
      <w:r>
        <w:rPr>
          <w:b w:val="0"/>
          <w:bCs w:val="0"/>
        </w:rPr>
        <w:t>Judges will get pay raises now, but Congress still has the ability to wreck salaries – key to judicial independence</w:t>
      </w:r>
    </w:p>
    <w:p w14:paraId="686D29D8" w14:textId="77777777" w:rsidR="007D5A9B" w:rsidRDefault="007D5A9B" w:rsidP="007D5A9B">
      <w:r>
        <w:t xml:space="preserve">Lyle </w:t>
      </w:r>
      <w:r>
        <w:rPr>
          <w:rStyle w:val="StyleStyleBold12pt"/>
        </w:rPr>
        <w:t>Denniston</w:t>
      </w:r>
      <w:r>
        <w:t>, SCOTUSblog badass, covered the court for 54 years, National Constitution Center’s Adviser on Constitutional Literacy, 10-8-</w:t>
      </w:r>
      <w:r>
        <w:rPr>
          <w:rStyle w:val="StyleStyleBold12pt"/>
        </w:rPr>
        <w:t>2012</w:t>
      </w:r>
      <w:r>
        <w:t>, “Major gain for judges’ independence,” Constitution Daily, http://blog.constitutioncenter.org/2012/10/major-gain-for-judges%E2%80%99-independence/</w:t>
      </w:r>
    </w:p>
    <w:p w14:paraId="3EEB3F40" w14:textId="77777777" w:rsidR="007D5A9B" w:rsidRDefault="007D5A9B" w:rsidP="007D5A9B">
      <w:pPr>
        <w:rPr>
          <w:sz w:val="16"/>
        </w:rPr>
      </w:pPr>
      <w:r>
        <w:rPr>
          <w:sz w:val="16"/>
        </w:rPr>
        <w:t xml:space="preserve">That has been, from the beginning, one of the ways the Founders guaranteed the independence of the federal judiciary (another was a promise of life tenure “during good behavior”).  But for the past 34 years, federal judges  have been pursuing a series of lawsuits, claiming that Congress has frequently acted in ways that – in real-dollar terms – reduced their pay, in violation of the Compensation Clause. The theory was that, if a federal judges’ pay remains constant, it will be eroded over time by the effects of inflation in money’s value. Last Friday, that </w:t>
      </w:r>
      <w:r>
        <w:rPr>
          <w:rStyle w:val="Heading3Char1"/>
          <w:highlight w:val="yellow"/>
        </w:rPr>
        <w:t>legal struggle</w:t>
      </w:r>
      <w:r>
        <w:rPr>
          <w:sz w:val="16"/>
        </w:rPr>
        <w:t xml:space="preserve"> finally </w:t>
      </w:r>
      <w:r>
        <w:rPr>
          <w:rStyle w:val="Heading3Char1"/>
          <w:highlight w:val="yellow"/>
        </w:rPr>
        <w:t>resulted in</w:t>
      </w:r>
      <w:r>
        <w:rPr>
          <w:rStyle w:val="Heading3Char1"/>
        </w:rPr>
        <w:t xml:space="preserve"> a historic constitutional </w:t>
      </w:r>
      <w:r>
        <w:rPr>
          <w:rStyle w:val="Heading3Char1"/>
          <w:highlight w:val="yellow"/>
        </w:rPr>
        <w:t>victory for</w:t>
      </w:r>
      <w:r>
        <w:rPr>
          <w:sz w:val="16"/>
        </w:rPr>
        <w:t xml:space="preserve"> the </w:t>
      </w:r>
      <w:r>
        <w:rPr>
          <w:rStyle w:val="Heading3Char1"/>
          <w:highlight w:val="yellow"/>
        </w:rPr>
        <w:t>judges</w:t>
      </w:r>
      <w:r>
        <w:rPr>
          <w:sz w:val="16"/>
        </w:rPr>
        <w:t xml:space="preserve"> – a victory that is likely to be tested in the Supreme Court before it could take final effect. </w:t>
      </w:r>
      <w:r>
        <w:rPr>
          <w:rStyle w:val="Heading3Char1"/>
          <w:highlight w:val="yellow"/>
        </w:rPr>
        <w:t>The</w:t>
      </w:r>
      <w:r>
        <w:rPr>
          <w:rStyle w:val="Heading3Char1"/>
        </w:rPr>
        <w:t xml:space="preserve"> </w:t>
      </w:r>
      <w:r>
        <w:rPr>
          <w:sz w:val="16"/>
        </w:rPr>
        <w:t>U.S.</w:t>
      </w:r>
      <w:r>
        <w:rPr>
          <w:rStyle w:val="Heading3Char1"/>
        </w:rPr>
        <w:t xml:space="preserve"> </w:t>
      </w:r>
      <w:r>
        <w:rPr>
          <w:rStyle w:val="Heading3Char1"/>
          <w:highlight w:val="yellow"/>
        </w:rPr>
        <w:t>Court</w:t>
      </w:r>
      <w:r>
        <w:rPr>
          <w:rStyle w:val="Heading3Char1"/>
        </w:rPr>
        <w:t xml:space="preserve"> </w:t>
      </w:r>
      <w:r>
        <w:rPr>
          <w:sz w:val="16"/>
        </w:rPr>
        <w:t xml:space="preserve">of Appeals for the Federal Circuit – a specialized court that decides claims for money from the federal government – </w:t>
      </w:r>
      <w:r>
        <w:rPr>
          <w:rStyle w:val="Heading3Char1"/>
          <w:highlight w:val="yellow"/>
        </w:rPr>
        <w:t>ruled</w:t>
      </w:r>
      <w:r>
        <w:rPr>
          <w:rStyle w:val="Heading3Char1"/>
        </w:rPr>
        <w:t xml:space="preserve"> by a 10-2 vote</w:t>
      </w:r>
      <w:r>
        <w:rPr>
          <w:sz w:val="16"/>
        </w:rPr>
        <w:t xml:space="preserve"> that </w:t>
      </w:r>
      <w:r>
        <w:rPr>
          <w:rStyle w:val="Heading3Char1"/>
          <w:highlight w:val="yellow"/>
        </w:rPr>
        <w:t>Congress</w:t>
      </w:r>
      <w:r>
        <w:rPr>
          <w:rStyle w:val="Heading3Char1"/>
        </w:rPr>
        <w:t xml:space="preserve"> has</w:t>
      </w:r>
      <w:r>
        <w:rPr>
          <w:sz w:val="16"/>
        </w:rPr>
        <w:t xml:space="preserve"> several times </w:t>
      </w:r>
      <w:r>
        <w:rPr>
          <w:rStyle w:val="Heading3Char1"/>
          <w:highlight w:val="yellow"/>
        </w:rPr>
        <w:t>violated a promise</w:t>
      </w:r>
      <w:r>
        <w:rPr>
          <w:sz w:val="16"/>
        </w:rPr>
        <w:t xml:space="preserve"> made in 1989 </w:t>
      </w:r>
      <w:r>
        <w:rPr>
          <w:rStyle w:val="Heading3Char1"/>
          <w:highlight w:val="yellow"/>
        </w:rPr>
        <w:t>to give</w:t>
      </w:r>
      <w:r>
        <w:rPr>
          <w:rStyle w:val="Heading3Char1"/>
        </w:rPr>
        <w:t xml:space="preserve"> federal </w:t>
      </w:r>
      <w:r>
        <w:rPr>
          <w:rStyle w:val="Heading3Char1"/>
          <w:highlight w:val="yellow"/>
        </w:rPr>
        <w:t>judges</w:t>
      </w:r>
      <w:r>
        <w:rPr>
          <w:rStyle w:val="Heading3Char1"/>
        </w:rPr>
        <w:t xml:space="preserve"> </w:t>
      </w:r>
      <w:r>
        <w:rPr>
          <w:rStyle w:val="Heading3Char1"/>
          <w:highlight w:val="yellow"/>
        </w:rPr>
        <w:t>a</w:t>
      </w:r>
      <w:r>
        <w:rPr>
          <w:rStyle w:val="Heading3Char1"/>
        </w:rPr>
        <w:t xml:space="preserve">n annual </w:t>
      </w:r>
      <w:r>
        <w:rPr>
          <w:rStyle w:val="Heading3Char1"/>
          <w:highlight w:val="yellow"/>
        </w:rPr>
        <w:t>cost-of-living increase</w:t>
      </w:r>
      <w:r>
        <w:rPr>
          <w:rStyle w:val="Heading3Char1"/>
        </w:rPr>
        <w:t xml:space="preserve"> in their pay level. </w:t>
      </w:r>
      <w:r>
        <w:rPr>
          <w:rStyle w:val="Heading3Char1"/>
          <w:highlight w:val="yellow"/>
        </w:rPr>
        <w:t>The decision does not mean that Congress</w:t>
      </w:r>
      <w:r>
        <w:rPr>
          <w:rStyle w:val="Heading3Char1"/>
        </w:rPr>
        <w:t xml:space="preserve"> has </w:t>
      </w:r>
      <w:r>
        <w:rPr>
          <w:rStyle w:val="Heading3Char1"/>
          <w:highlight w:val="yellow"/>
        </w:rPr>
        <w:t>lost the power to set</w:t>
      </w:r>
      <w:r>
        <w:rPr>
          <w:rStyle w:val="Heading3Char1"/>
        </w:rPr>
        <w:t xml:space="preserve"> federal judges’ </w:t>
      </w:r>
      <w:r>
        <w:rPr>
          <w:rStyle w:val="Heading3Char1"/>
          <w:highlight w:val="yellow"/>
        </w:rPr>
        <w:t>salary levels</w:t>
      </w:r>
      <w:r>
        <w:rPr>
          <w:rStyle w:val="Heading3Char1"/>
        </w:rPr>
        <w:t>, or that it has a constitutional duty to give them a</w:t>
      </w:r>
      <w:r>
        <w:rPr>
          <w:sz w:val="16"/>
        </w:rPr>
        <w:t xml:space="preserve"> period, inflation-countering </w:t>
      </w:r>
      <w:r>
        <w:rPr>
          <w:rStyle w:val="Heading3Char1"/>
        </w:rPr>
        <w:t>raise</w:t>
      </w:r>
      <w:r>
        <w:rPr>
          <w:sz w:val="16"/>
        </w:rPr>
        <w:t xml:space="preserve">. </w:t>
      </w:r>
      <w:r>
        <w:rPr>
          <w:rStyle w:val="Heading3Char1"/>
          <w:highlight w:val="yellow"/>
        </w:rPr>
        <w:t xml:space="preserve">But </w:t>
      </w:r>
      <w:r>
        <w:rPr>
          <w:rStyle w:val="Heading3Char1"/>
        </w:rPr>
        <w:t xml:space="preserve">it does mean that </w:t>
      </w:r>
      <w:r>
        <w:rPr>
          <w:rStyle w:val="Heading3Char1"/>
          <w:highlight w:val="yellow"/>
        </w:rPr>
        <w:t>Congress cannot promise a raise, and then break that promise</w:t>
      </w:r>
      <w:r>
        <w:rPr>
          <w:rStyle w:val="Heading3Char1"/>
        </w:rPr>
        <w:t>,</w:t>
      </w:r>
      <w:r>
        <w:rPr>
          <w:sz w:val="16"/>
        </w:rPr>
        <w:t xml:space="preserve"> and that the lawmakers cannot take steps that reduce the value of a sitting judge’s salary scale. The judges’ fight has been a long-running labor for them and their lawyers, and the issue raises such fundamental constitutional questions that it has gone to the Supreme Court, in one form or another, three times. It almost certainly will return there again, because the Justice Department does not believe the judges have a valid claim that the Compensation Clause has been violated, and the Department has the authority to seek Supreme Court review. </w:t>
      </w:r>
      <w:r>
        <w:rPr>
          <w:rStyle w:val="Heading3Char1"/>
          <w:highlight w:val="yellow"/>
        </w:rPr>
        <w:t>The</w:t>
      </w:r>
      <w:r>
        <w:rPr>
          <w:rStyle w:val="Heading3Char1"/>
        </w:rPr>
        <w:t xml:space="preserve"> Federal Circuit Court’s </w:t>
      </w:r>
      <w:r>
        <w:rPr>
          <w:rStyle w:val="Heading3Char1"/>
          <w:highlight w:val="yellow"/>
        </w:rPr>
        <w:t>ruling in the judges’ favor</w:t>
      </w:r>
      <w:r>
        <w:rPr>
          <w:sz w:val="16"/>
        </w:rPr>
        <w:t xml:space="preserve"> (in the case of Beer v. U.S.) </w:t>
      </w:r>
      <w:r>
        <w:rPr>
          <w:rStyle w:val="Heading3Char1"/>
          <w:highlight w:val="yellow"/>
        </w:rPr>
        <w:t>is</w:t>
      </w:r>
      <w:r>
        <w:rPr>
          <w:rStyle w:val="Heading3Char1"/>
        </w:rPr>
        <w:t xml:space="preserve"> a </w:t>
      </w:r>
      <w:r>
        <w:rPr>
          <w:rStyle w:val="Heading3Char1"/>
          <w:highlight w:val="yellow"/>
        </w:rPr>
        <w:t>strong</w:t>
      </w:r>
      <w:r>
        <w:rPr>
          <w:rStyle w:val="Heading3Char1"/>
        </w:rPr>
        <w:t xml:space="preserve"> statement of </w:t>
      </w:r>
      <w:r>
        <w:rPr>
          <w:rStyle w:val="Heading3Char1"/>
          <w:highlight w:val="yellow"/>
        </w:rPr>
        <w:t>support for judicial independence</w:t>
      </w:r>
      <w:r>
        <w:rPr>
          <w:rStyle w:val="Heading3Char1"/>
        </w:rPr>
        <w:t xml:space="preserve">, </w:t>
      </w:r>
      <w:r>
        <w:rPr>
          <w:rStyle w:val="Heading3Char1"/>
          <w:highlight w:val="yellow"/>
        </w:rPr>
        <w:t>and</w:t>
      </w:r>
      <w:r>
        <w:rPr>
          <w:rStyle w:val="Heading3Char1"/>
        </w:rPr>
        <w:t xml:space="preserve"> for </w:t>
      </w:r>
      <w:r>
        <w:rPr>
          <w:rStyle w:val="Heading3Char1"/>
          <w:highlight w:val="yellow"/>
        </w:rPr>
        <w:t>the role that a secure salary plays</w:t>
      </w:r>
      <w:r>
        <w:rPr>
          <w:rStyle w:val="Heading3Char1"/>
        </w:rPr>
        <w:t xml:space="preserve"> </w:t>
      </w:r>
      <w:r>
        <w:rPr>
          <w:rStyle w:val="Heading3Char1"/>
          <w:highlight w:val="yellow"/>
        </w:rPr>
        <w:t>in</w:t>
      </w:r>
      <w:r>
        <w:rPr>
          <w:rStyle w:val="Heading3Char1"/>
        </w:rPr>
        <w:t xml:space="preserve"> helping to protect that </w:t>
      </w:r>
      <w:r>
        <w:rPr>
          <w:rStyle w:val="Heading3Char1"/>
          <w:highlight w:val="yellow"/>
        </w:rPr>
        <w:t>independence</w:t>
      </w:r>
      <w:r>
        <w:rPr>
          <w:sz w:val="16"/>
        </w:rPr>
        <w:t xml:space="preserve">.   In the Declaration of Independence, the court recalled, America’s revolutionary generation protested that the King of England had made judges depend upon his grace for their tenure and for their pay. Alexander Hamilton wrote in The Federalist Papers: “Next to permanence in office, </w:t>
      </w:r>
      <w:r>
        <w:rPr>
          <w:rStyle w:val="Heading3Char1"/>
        </w:rPr>
        <w:t>nothing can contribute more to the independence o</w:t>
      </w:r>
      <w:r>
        <w:rPr>
          <w:sz w:val="16"/>
        </w:rPr>
        <w:t xml:space="preserve">f the </w:t>
      </w:r>
      <w:r>
        <w:rPr>
          <w:rStyle w:val="Heading3Char1"/>
        </w:rPr>
        <w:t>judges</w:t>
      </w:r>
      <w:r>
        <w:rPr>
          <w:sz w:val="16"/>
        </w:rPr>
        <w:t xml:space="preserve"> than a fixed provision for their support.”</w:t>
      </w:r>
    </w:p>
    <w:p w14:paraId="61E656C9" w14:textId="77777777" w:rsidR="007D5A9B" w:rsidRDefault="007D5A9B" w:rsidP="007D5A9B">
      <w:pPr>
        <w:pStyle w:val="Heading4"/>
      </w:pPr>
      <w:r>
        <w:rPr>
          <w:b w:val="0"/>
          <w:bCs w:val="0"/>
        </w:rPr>
        <w:t>Congress will backlash against the plan and cut judicial pay</w:t>
      </w:r>
    </w:p>
    <w:p w14:paraId="5C9C435F" w14:textId="77777777" w:rsidR="007D5A9B" w:rsidRDefault="007D5A9B" w:rsidP="007D5A9B">
      <w:r>
        <w:t xml:space="preserve">Philip A. </w:t>
      </w:r>
      <w:r>
        <w:rPr>
          <w:rStyle w:val="StyleStyleBold12pt"/>
          <w:highlight w:val="yellow"/>
        </w:rPr>
        <w:t>Talmadge</w:t>
      </w:r>
      <w:r>
        <w:t xml:space="preserve">, Justice, </w:t>
      </w:r>
      <w:smartTag w:uri="urn:schemas-microsoft-com:office:smarttags" w:element="place">
        <w:smartTag w:uri="urn:schemas-microsoft-com:office:smarttags" w:element="PlaceName">
          <w:r>
            <w:t>Washington</w:t>
          </w:r>
        </w:smartTag>
        <w:r>
          <w:t xml:space="preserve"> </w:t>
        </w:r>
        <w:smartTag w:uri="urn:schemas-microsoft-com:office:smarttags" w:element="PlaceType">
          <w:r>
            <w:t>State</w:t>
          </w:r>
        </w:smartTag>
      </w:smartTag>
      <w:r>
        <w:t xml:space="preserve"> Supreme Court, Winter 19</w:t>
      </w:r>
      <w:r>
        <w:rPr>
          <w:rStyle w:val="StyleStyleBold12pt"/>
          <w:highlight w:val="yellow"/>
        </w:rPr>
        <w:t>99</w:t>
      </w:r>
      <w:r>
        <w:t xml:space="preserve">, </w:t>
      </w:r>
      <w:smartTag w:uri="urn:schemas-microsoft-com:office:smarttags" w:element="PlaceName">
        <w:r>
          <w:t>Seattle</w:t>
        </w:r>
      </w:smartTag>
      <w:r>
        <w:t xml:space="preserve"> </w:t>
      </w:r>
      <w:smartTag w:uri="urn:schemas-microsoft-com:office:smarttags" w:element="PlaceType">
        <w:r>
          <w:t>University</w:t>
        </w:r>
      </w:smartTag>
      <w:r>
        <w:t xml:space="preserve"> Law Review, 22 </w:t>
      </w:r>
      <w:smartTag w:uri="urn:schemas-microsoft-com:office:smarttags" w:element="City">
        <w:smartTag w:uri="urn:schemas-microsoft-com:office:smarttags" w:element="place">
          <w:r>
            <w:t>Seattle</w:t>
          </w:r>
        </w:smartTag>
      </w:smartTag>
      <w:r>
        <w:t xml:space="preserve"> Univ. L. R. 695, p. 701-704 </w:t>
      </w:r>
    </w:p>
    <w:p w14:paraId="71D171FE" w14:textId="77777777" w:rsidR="007D5A9B" w:rsidRDefault="007D5A9B" w:rsidP="007D5A9B">
      <w:pPr>
        <w:rPr>
          <w:sz w:val="16"/>
        </w:rPr>
      </w:pPr>
      <w:r>
        <w:rPr>
          <w:sz w:val="16"/>
        </w:rPr>
        <w:t xml:space="preserve">The doctrine of </w:t>
      </w:r>
      <w:r>
        <w:rPr>
          <w:rStyle w:val="Heading3Char1"/>
        </w:rPr>
        <w:t xml:space="preserve">judicial </w:t>
      </w:r>
      <w:r>
        <w:rPr>
          <w:rStyle w:val="Heading3Char1"/>
          <w:highlight w:val="yellow"/>
        </w:rPr>
        <w:t>restraint has been encrusted in recent years with</w:t>
      </w:r>
      <w:r>
        <w:rPr>
          <w:sz w:val="16"/>
        </w:rPr>
        <w:t xml:space="preserve"> considerable ideological cant of both </w:t>
      </w:r>
      <w:r>
        <w:rPr>
          <w:rStyle w:val="Heading3Char1"/>
          <w:highlight w:val="yellow"/>
        </w:rPr>
        <w:t>the left and</w:t>
      </w:r>
      <w:r>
        <w:rPr>
          <w:sz w:val="16"/>
        </w:rPr>
        <w:t xml:space="preserve"> the </w:t>
      </w:r>
      <w:r>
        <w:rPr>
          <w:rStyle w:val="Heading3Char1"/>
          <w:highlight w:val="yellow"/>
        </w:rPr>
        <w:t>right</w:t>
      </w:r>
      <w:r>
        <w:rPr>
          <w:sz w:val="16"/>
        </w:rPr>
        <w:t xml:space="preserve">. 17 The ideological discussion highlights particular political issues of the day. Many </w:t>
      </w:r>
      <w:r>
        <w:rPr>
          <w:rStyle w:val="Heading3Char1"/>
          <w:highlight w:val="yellow"/>
        </w:rPr>
        <w:t>conservatives decry judicial activism with respect to</w:t>
      </w:r>
      <w:r>
        <w:rPr>
          <w:sz w:val="16"/>
        </w:rPr>
        <w:t xml:space="preserve"> the courts' role in </w:t>
      </w:r>
      <w:r>
        <w:rPr>
          <w:rStyle w:val="Heading3Char1"/>
        </w:rPr>
        <w:t xml:space="preserve">racial </w:t>
      </w:r>
      <w:r>
        <w:rPr>
          <w:rStyle w:val="Heading3Char1"/>
          <w:highlight w:val="yellow"/>
        </w:rPr>
        <w:t>desegregation</w:t>
      </w:r>
      <w:r>
        <w:rPr>
          <w:rStyle w:val="Heading3Char1"/>
        </w:rPr>
        <w:t xml:space="preserve"> in </w:t>
      </w:r>
      <w:smartTag w:uri="urn:schemas-microsoft-com:office:smarttags" w:element="place">
        <w:smartTag w:uri="urn:schemas-microsoft-com:office:smarttags" w:element="country-region">
          <w:r>
            <w:rPr>
              <w:rStyle w:val="Heading3Char1"/>
            </w:rPr>
            <w:t>America</w:t>
          </w:r>
        </w:smartTag>
      </w:smartTag>
      <w:r>
        <w:rPr>
          <w:rStyle w:val="Heading3Char1"/>
        </w:rPr>
        <w:t xml:space="preserve"> </w:t>
      </w:r>
      <w:r>
        <w:rPr>
          <w:rStyle w:val="Heading3Char1"/>
          <w:highlight w:val="yellow"/>
        </w:rPr>
        <w:t>or</w:t>
      </w:r>
      <w:r>
        <w:rPr>
          <w:sz w:val="16"/>
        </w:rPr>
        <w:t xml:space="preserve">  [*702]  </w:t>
      </w:r>
      <w:r>
        <w:rPr>
          <w:rStyle w:val="Heading3Char1"/>
          <w:highlight w:val="yellow"/>
        </w:rPr>
        <w:t>reproductive rights</w:t>
      </w:r>
      <w:r>
        <w:rPr>
          <w:rStyle w:val="Heading3Char1"/>
        </w:rPr>
        <w:t xml:space="preserve"> issues</w:t>
      </w:r>
      <w:r>
        <w:rPr>
          <w:sz w:val="16"/>
        </w:rPr>
        <w:t xml:space="preserve">. 18 </w:t>
      </w:r>
      <w:r>
        <w:rPr>
          <w:rStyle w:val="Heading3Char1"/>
          <w:highlight w:val="yellow"/>
        </w:rPr>
        <w:t>Liberals complain</w:t>
      </w:r>
      <w:r>
        <w:rPr>
          <w:rStyle w:val="Heading3Char1"/>
        </w:rPr>
        <w:t xml:space="preserve"> today </w:t>
      </w:r>
      <w:r>
        <w:rPr>
          <w:rStyle w:val="Heading3Char1"/>
          <w:highlight w:val="yellow"/>
        </w:rPr>
        <w:t>of</w:t>
      </w:r>
      <w:r>
        <w:rPr>
          <w:rStyle w:val="Heading3Char1"/>
        </w:rPr>
        <w:t xml:space="preserve"> judicial </w:t>
      </w:r>
      <w:r>
        <w:rPr>
          <w:rStyle w:val="Heading3Char1"/>
          <w:highlight w:val="yellow"/>
        </w:rPr>
        <w:t>activism in</w:t>
      </w:r>
      <w:r>
        <w:rPr>
          <w:sz w:val="16"/>
        </w:rPr>
        <w:t xml:space="preserve"> property and </w:t>
      </w:r>
      <w:r>
        <w:rPr>
          <w:rStyle w:val="Heading3Char1"/>
          <w:highlight w:val="yellow"/>
        </w:rPr>
        <w:t>economic issues</w:t>
      </w:r>
      <w:r>
        <w:rPr>
          <w:sz w:val="16"/>
        </w:rPr>
        <w:t xml:space="preserve">. 19 But this doctrine need not be the captive of the left or the right. </w:t>
      </w:r>
      <w:r>
        <w:rPr>
          <w:rStyle w:val="Heading3Char1"/>
        </w:rPr>
        <w:t>The doctrine itself has become "political</w:t>
      </w:r>
      <w:r>
        <w:rPr>
          <w:sz w:val="16"/>
        </w:rPr>
        <w:t xml:space="preserve">" </w:t>
      </w:r>
      <w:r>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Pr>
              <w:sz w:val="16"/>
              <w:szCs w:val="16"/>
            </w:rPr>
            <w:t>Washington</w:t>
          </w:r>
        </w:smartTag>
      </w:smartTag>
      <w:r>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Pr>
              <w:sz w:val="16"/>
              <w:szCs w:val="16"/>
            </w:rPr>
            <w:t>United States</w:t>
          </w:r>
        </w:smartTag>
      </w:smartTag>
      <w:r>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Pr>
          <w:sz w:val="16"/>
        </w:rPr>
        <w:t xml:space="preserve"> 24 </w:t>
      </w:r>
      <w:r>
        <w:rPr>
          <w:rStyle w:val="Heading3Char1"/>
          <w:highlight w:val="yellow"/>
        </w:rPr>
        <w:t>Congress</w:t>
      </w:r>
      <w:r>
        <w:rPr>
          <w:sz w:val="16"/>
        </w:rPr>
        <w:t xml:space="preserve">  [*704]  </w:t>
      </w:r>
      <w:r>
        <w:rPr>
          <w:rStyle w:val="Heading3Char1"/>
          <w:highlight w:val="yellow"/>
        </w:rPr>
        <w:t>sought to restrain</w:t>
      </w:r>
      <w:r>
        <w:rPr>
          <w:rStyle w:val="Heading3Char1"/>
        </w:rPr>
        <w:t xml:space="preserve"> "judicial </w:t>
      </w:r>
      <w:r>
        <w:rPr>
          <w:rStyle w:val="Heading3Char1"/>
          <w:highlight w:val="yellow"/>
        </w:rPr>
        <w:t>activism" by denying</w:t>
      </w:r>
      <w:r>
        <w:rPr>
          <w:rStyle w:val="Heading3Char1"/>
        </w:rPr>
        <w:t xml:space="preserve"> judges cost-of-living </w:t>
      </w:r>
      <w:r>
        <w:rPr>
          <w:rStyle w:val="Heading3Char1"/>
          <w:highlight w:val="yellow"/>
        </w:rPr>
        <w:t>salary adjustments</w:t>
      </w:r>
      <w:r>
        <w:rPr>
          <w:rStyle w:val="Heading3Char1"/>
        </w:rPr>
        <w:t xml:space="preserve"> and limiting federal court jurisdiction</w:t>
      </w:r>
      <w:r>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Pr>
          <w:rStyle w:val="Heading3Char1"/>
        </w:rPr>
        <w:t>Judicial self-restraint lends support to the legitimacy of judicial independence</w:t>
      </w:r>
      <w:r>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14:paraId="0B0F1F5A" w14:textId="77777777" w:rsidR="007D5A9B" w:rsidRDefault="007D5A9B" w:rsidP="007D5A9B">
      <w:pPr>
        <w:pStyle w:val="Heading4"/>
      </w:pPr>
      <w:r>
        <w:rPr>
          <w:b w:val="0"/>
          <w:bCs w:val="0"/>
        </w:rPr>
        <w:t>Adequate funding for the judiciary is key to the rule of law – it’s watched internationally</w:t>
      </w:r>
    </w:p>
    <w:p w14:paraId="5E327FC2" w14:textId="77777777" w:rsidR="007D5A9B" w:rsidRDefault="007D5A9B" w:rsidP="007D5A9B">
      <w:pPr>
        <w:rPr>
          <w:rStyle w:val="StyleStyleBold12pt"/>
        </w:rPr>
      </w:pPr>
      <w:r>
        <w:t xml:space="preserve">Testimony of Associate Justice Anthony M. </w:t>
      </w:r>
      <w:r>
        <w:rPr>
          <w:rStyle w:val="StyleStyleBold12pt"/>
          <w:highlight w:val="yellow"/>
        </w:rPr>
        <w:t>Kennedy</w:t>
      </w:r>
      <w:r>
        <w:t xml:space="preserve"> before the United States Senate Committee on the Judiciary Judicial Security and </w:t>
      </w:r>
      <w:smartTag w:uri="urn:schemas-microsoft-com:office:smarttags" w:element="place">
        <w:smartTag w:uri="urn:schemas-microsoft-com:office:smarttags" w:element="City">
          <w:r>
            <w:t>Independence</w:t>
          </w:r>
        </w:smartTag>
      </w:smartTag>
      <w:r>
        <w:t xml:space="preserve"> February 14, 20</w:t>
      </w:r>
      <w:r>
        <w:rPr>
          <w:rStyle w:val="StyleStyleBold12pt"/>
          <w:highlight w:val="yellow"/>
        </w:rPr>
        <w:t>07</w:t>
      </w:r>
      <w:r>
        <w:rPr>
          <w:rStyle w:val="StyleStyleBold12pt"/>
        </w:rPr>
        <w:t xml:space="preserve"> </w:t>
      </w:r>
      <w:r>
        <w:t>http://judiciary.senate.gov/testimony.cfm?id=2526&amp;wit_id=6070</w:t>
      </w:r>
    </w:p>
    <w:p w14:paraId="525C1AEE" w14:textId="77777777" w:rsidR="007D5A9B" w:rsidRDefault="007D5A9B" w:rsidP="007D5A9B">
      <w:r>
        <w:t xml:space="preserve">The provision of judicial resources by Congress over the years is admirable in most respects. Your expeditious consideration of the pending court-security bill is just one example of your understanding of our needs. </w:t>
      </w:r>
      <w:r>
        <w:rPr>
          <w:rStyle w:val="Heading3Char1"/>
          <w:highlight w:val="yellow"/>
        </w:rPr>
        <w:t>Our facilities</w:t>
      </w:r>
      <w:r>
        <w:t xml:space="preserve"> have been, and </w:t>
      </w:r>
      <w:r>
        <w:rPr>
          <w:rStyle w:val="Heading3Char1"/>
          <w:highlight w:val="yellow"/>
        </w:rPr>
        <w:t>are, the envy of</w:t>
      </w:r>
      <w:r>
        <w:t xml:space="preserve"> the judiciaries of the several States and, indeed, of </w:t>
      </w:r>
      <w:r>
        <w:rPr>
          <w:rStyle w:val="Heading3Char1"/>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Pr>
          <w:rStyle w:val="Heading3Char1"/>
        </w:rPr>
        <w:t xml:space="preserve">the </w:t>
      </w:r>
      <w:r>
        <w:rPr>
          <w:rStyle w:val="Heading3Char1"/>
          <w:highlight w:val="yellow"/>
        </w:rPr>
        <w:t>allocation of</w:t>
      </w:r>
      <w:r>
        <w:rPr>
          <w:rStyle w:val="Heading3Char1"/>
        </w:rPr>
        <w:t xml:space="preserve"> scarce </w:t>
      </w:r>
      <w:r>
        <w:rPr>
          <w:rStyle w:val="Heading3Char1"/>
          <w:highlight w:val="yellow"/>
        </w:rPr>
        <w:t>resources to judiciaries is</w:t>
      </w:r>
      <w:r>
        <w:t xml:space="preserve">, to be candid, </w:t>
      </w:r>
      <w:r>
        <w:rPr>
          <w:rStyle w:val="Heading3Char1"/>
          <w:highlight w:val="yellow"/>
        </w:rPr>
        <w:t>a tough sell</w:t>
      </w:r>
      <w:r>
        <w:t xml:space="preserve">. There are urgent demands for funds for defense; for roads and schools; for hospitals, doctors, and health care; and for basic utilities and necessities such as clean water. </w:t>
      </w:r>
      <w:r>
        <w:rPr>
          <w:rStyle w:val="Heading3Char1"/>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Pr>
          <w:rStyle w:val="Heading3Char1"/>
          <w:highlight w:val="yellow"/>
        </w:rPr>
        <w:t>A</w:t>
      </w:r>
      <w:r>
        <w:rPr>
          <w:rStyle w:val="Heading3Char1"/>
        </w:rPr>
        <w:t xml:space="preserve">n efficient, </w:t>
      </w:r>
      <w:r>
        <w:rPr>
          <w:rStyle w:val="Heading3Char1"/>
          <w:highlight w:val="yellow"/>
        </w:rPr>
        <w:t>highly qualified judiciary is</w:t>
      </w:r>
      <w:r>
        <w:rPr>
          <w:rStyle w:val="Heading3Char1"/>
        </w:rPr>
        <w:t xml:space="preserve"> part of the infrastructure </w:t>
      </w:r>
      <w:r>
        <w:rPr>
          <w:rStyle w:val="Heading3Char1"/>
          <w:highlight w:val="yellow"/>
        </w:rPr>
        <w:t>necessary</w:t>
      </w:r>
      <w:r>
        <w:rPr>
          <w:rStyle w:val="Heading3Char1"/>
        </w:rPr>
        <w:t xml:space="preserve"> in any society that seeks to safeguard its freedom. A judiciary committed </w:t>
      </w:r>
      <w:r>
        <w:rPr>
          <w:rStyle w:val="Heading3Char1"/>
          <w:highlight w:val="yellow"/>
        </w:rPr>
        <w:t>to</w:t>
      </w:r>
      <w:r>
        <w:rPr>
          <w:rStyle w:val="Heading3Char1"/>
        </w:rPr>
        <w:t xml:space="preserve"> excellence secures </w:t>
      </w:r>
      <w:r>
        <w:rPr>
          <w:rStyle w:val="Heading3Char1"/>
          <w:highlight w:val="yellow"/>
        </w:rPr>
        <w:t>the Rule of Law</w:t>
      </w:r>
      <w:r>
        <w:t xml:space="preserve">; and the Rule of Law is a building block no less important to the advance of freedom and prosperity than infrastructure systems such as roads and utilities. </w:t>
      </w:r>
      <w:r>
        <w:rPr>
          <w:rStyle w:val="Heading3Char1"/>
        </w:rPr>
        <w:t>Without a functioning, highly qualified, efficient judiciary, no nation can hope to guarantee its prosperity and secure the liberties of its people</w:t>
      </w:r>
      <w:r>
        <w:t xml:space="preserve">.  The Committee knows that </w:t>
      </w:r>
      <w:r>
        <w:rPr>
          <w:rStyle w:val="Heading3Char1"/>
        </w:rPr>
        <w:t xml:space="preserve">judges throughout the </w:t>
      </w:r>
      <w:smartTag w:uri="urn:schemas-microsoft-com:office:smarttags" w:element="place">
        <w:smartTag w:uri="urn:schemas-microsoft-com:office:smarttags" w:element="country-region">
          <w:r>
            <w:rPr>
              <w:rStyle w:val="Heading3Char1"/>
            </w:rPr>
            <w:t>U</w:t>
          </w:r>
          <w:r>
            <w:rPr>
              <w:rStyle w:val="Heading3Char1"/>
              <w:bCs w:val="0"/>
              <w:u w:val="none"/>
            </w:rPr>
            <w:t xml:space="preserve">nited </w:t>
          </w:r>
          <w:r>
            <w:rPr>
              <w:rStyle w:val="Heading3Char1"/>
            </w:rPr>
            <w:t>S</w:t>
          </w:r>
          <w:r>
            <w:rPr>
              <w:rStyle w:val="Heading3Char1"/>
              <w:bCs w:val="0"/>
              <w:u w:val="none"/>
            </w:rPr>
            <w:t>tates</w:t>
          </w:r>
        </w:smartTag>
      </w:smartTag>
      <w:r>
        <w:rPr>
          <w:rStyle w:val="Heading3Char1"/>
          <w:bCs w:val="0"/>
          <w:u w:val="none"/>
        </w:rPr>
        <w:t xml:space="preserve"> </w:t>
      </w:r>
      <w:r>
        <w:rPr>
          <w:rStyle w:val="Heading3Char1"/>
        </w:rPr>
        <w:t>are increasingly concerned about the persisting low salary levels</w:t>
      </w:r>
      <w:r>
        <w:t xml:space="preserve"> Congress authorizes for judicial service. </w:t>
      </w:r>
      <w:r>
        <w:rPr>
          <w:rStyle w:val="Heading3Char1"/>
        </w:rPr>
        <w:t xml:space="preserve">Members of </w:t>
      </w:r>
      <w:r>
        <w:rPr>
          <w:rStyle w:val="Heading3Char1"/>
          <w:highlight w:val="yellow"/>
        </w:rPr>
        <w:t>the federal judiciary</w:t>
      </w:r>
      <w:r>
        <w:rPr>
          <w:rStyle w:val="Heading3Char1"/>
        </w:rPr>
        <w:t xml:space="preserve"> </w:t>
      </w:r>
      <w:r>
        <w:rPr>
          <w:rStyle w:val="Heading3Char1"/>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14:paraId="3281F40E" w14:textId="77777777" w:rsidR="007D5A9B" w:rsidRDefault="007D5A9B" w:rsidP="007D5A9B">
      <w:pPr>
        <w:pStyle w:val="Heading4"/>
      </w:pPr>
      <w:r>
        <w:rPr>
          <w:b w:val="0"/>
          <w:bCs w:val="0"/>
        </w:rPr>
        <w:t>That causes nuclear war [gender paraphrased].</w:t>
      </w:r>
    </w:p>
    <w:p w14:paraId="3E7C7D86" w14:textId="77777777" w:rsidR="007D5A9B" w:rsidRDefault="007D5A9B" w:rsidP="007D5A9B">
      <w:r>
        <w:t xml:space="preserve">Charles S. </w:t>
      </w:r>
      <w:r>
        <w:rPr>
          <w:rStyle w:val="StyleStyleBold12pt"/>
          <w:highlight w:val="yellow"/>
        </w:rPr>
        <w:t>Rhyne</w:t>
      </w:r>
      <w:r>
        <w:t>, Founder and Senior Partner of Rhyne &amp; Rhyne law firm. “Law Day Speech for Voice of America.” May 1, 19</w:t>
      </w:r>
      <w:r>
        <w:rPr>
          <w:rStyle w:val="StyleStyleBold12pt"/>
          <w:highlight w:val="yellow"/>
        </w:rPr>
        <w:t>58</w:t>
      </w:r>
      <w:r>
        <w:t>. American Bar Association. http://www.abanet.org/publiced/lawday/rhyne58.html</w:t>
      </w:r>
    </w:p>
    <w:p w14:paraId="48E85F9C" w14:textId="77777777" w:rsidR="007D5A9B" w:rsidRDefault="007D5A9B" w:rsidP="007D5A9B">
      <w:r>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Pr>
          <w:rStyle w:val="Heading3Char1"/>
          <w:highlight w:val="yellow"/>
        </w:rPr>
        <w:t>the rule of law</w:t>
      </w:r>
      <w:r>
        <w:t xml:space="preserve">. The law we honor </w:t>
      </w:r>
      <w:r>
        <w:rPr>
          <w:rStyle w:val="Heading3Char1"/>
          <w:highlight w:val="yellow"/>
        </w:rPr>
        <w:t>is the</w:t>
      </w:r>
      <w:r>
        <w:t xml:space="preserve"> basis </w:t>
      </w:r>
      <w:r>
        <w:rPr>
          <w:rStyle w:val="Heading3Char1"/>
          <w:highlight w:val="yellow"/>
        </w:rPr>
        <w:t>and foundation of</w:t>
      </w:r>
      <w:r>
        <w:t xml:space="preserve"> our nation’s </w:t>
      </w:r>
      <w:r>
        <w:rPr>
          <w:rStyle w:val="Heading3Char1"/>
          <w:highlight w:val="yellow"/>
        </w:rPr>
        <w:t>freedom</w:t>
      </w:r>
      <w:r>
        <w:t xml:space="preserve"> and the freedom for the individual which exists here. And to Americans our freedom is more important than our very lives.  </w:t>
      </w:r>
      <w:r>
        <w:rPr>
          <w:szCs w:val="16"/>
        </w:rPr>
        <w:t>The rule of law</w:t>
      </w:r>
      <w:r>
        <w:t xml:space="preserve"> has been the bulwark </w:t>
      </w:r>
      <w:r>
        <w:rPr>
          <w:rStyle w:val="Heading3Char1"/>
          <w:highlight w:val="yellow"/>
        </w:rPr>
        <w:t>of</w:t>
      </w:r>
      <w:r>
        <w:t xml:space="preserve"> our </w:t>
      </w:r>
      <w:r>
        <w:rPr>
          <w:rStyle w:val="Heading3Char1"/>
          <w:highlight w:val="yellow"/>
        </w:rPr>
        <w:t>democracy</w:t>
      </w:r>
      <w:r>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w:t>
      </w:r>
      <w:smartTag w:uri="urn:schemas-microsoft-com:office:smarttags" w:element="place">
        <w:smartTag w:uri="urn:schemas-microsoft-com:office:smarttags" w:element="country-region">
          <w:r>
            <w:t>Hungary</w:t>
          </w:r>
        </w:smartTag>
      </w:smartTag>
      <w:r>
        <w:t xml:space="preserve"> is recalled to the minds of all men. And when we talk about peace under law—peace without the bloodbath of war—we are appealing to the foremost desire of all peoples everywhere.  The tremendous </w:t>
      </w:r>
      <w:r>
        <w:rPr>
          <w:rStyle w:val="Heading3Char1"/>
          <w:highlight w:val="yellow"/>
        </w:rPr>
        <w:t>yearning</w:t>
      </w:r>
      <w:r>
        <w:t xml:space="preserve"> of all peoples </w:t>
      </w:r>
      <w:r>
        <w:rPr>
          <w:rStyle w:val="Heading3Char1"/>
          <w:highlight w:val="yellow"/>
        </w:rPr>
        <w:t>for peace can only be answered by the use of law</w:t>
      </w:r>
      <w:r>
        <w:t xml:space="preserve"> to replace weapons in resolving international disputes. We in our country sincerely believe that </w:t>
      </w:r>
      <w:r>
        <w:rPr>
          <w:rStyle w:val="Heading3Char1"/>
          <w:highlight w:val="yellow"/>
        </w:rPr>
        <w:t>[hu]mankind’s best hope for preventing</w:t>
      </w:r>
      <w:r>
        <w:rPr>
          <w:szCs w:val="16"/>
        </w:rPr>
        <w:t xml:space="preserve"> the tragic consequences of </w:t>
      </w:r>
      <w:r>
        <w:rPr>
          <w:rStyle w:val="Emphasis"/>
          <w:highlight w:val="yellow"/>
        </w:rPr>
        <w:t>nuclear</w:t>
      </w:r>
      <w:r>
        <w:t>-</w:t>
      </w:r>
      <w:r>
        <w:rPr>
          <w:szCs w:val="16"/>
        </w:rPr>
        <w:t>satellite-missile</w:t>
      </w:r>
      <w:r>
        <w:t xml:space="preserve"> </w:t>
      </w:r>
      <w:r>
        <w:rPr>
          <w:rStyle w:val="Emphasis"/>
          <w:highlight w:val="yellow"/>
        </w:rPr>
        <w:t>warfare</w:t>
      </w:r>
      <w:r>
        <w:rPr>
          <w:rStyle w:val="Heading3Char1"/>
          <w:highlight w:val="yellow"/>
        </w:rPr>
        <w:t xml:space="preserve"> is</w:t>
      </w:r>
      <w:r>
        <w:t xml:space="preserve"> to persuade the nations of the entire world to submit all disputes to tribunals of justice for all adjudication under </w:t>
      </w:r>
      <w:r>
        <w:rPr>
          <w:rStyle w:val="Heading3Char1"/>
          <w:highlight w:val="yellow"/>
        </w:rPr>
        <w:t>the rule of law</w:t>
      </w:r>
      <w:r>
        <w:t xml:space="preserve">. We lawyers of </w:t>
      </w:r>
      <w:smartTag w:uri="urn:schemas-microsoft-com:office:smarttags" w:element="place">
        <w:smartTag w:uri="urn:schemas-microsoft-com:office:smarttags" w:element="country-region">
          <w:r>
            <w:t>America</w:t>
          </w:r>
        </w:smartTag>
      </w:smartTag>
      <w:r>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Pr>
          <w:rStyle w:val="Heading3Char1"/>
          <w:highlight w:val="yellow"/>
        </w:rPr>
        <w:t>rule of law offers our best hope</w:t>
      </w:r>
      <w:r>
        <w:t xml:space="preserve"> as a mechanism </w:t>
      </w:r>
      <w:r>
        <w:rPr>
          <w:rStyle w:val="Heading3Char1"/>
          <w:highlight w:val="yellow"/>
        </w:rPr>
        <w:t>to</w:t>
      </w:r>
      <w:r>
        <w:t xml:space="preserve"> achieve and </w:t>
      </w:r>
      <w:r>
        <w:rPr>
          <w:rStyle w:val="Heading3Char1"/>
          <w:highlight w:val="yellow"/>
        </w:rPr>
        <w:t>maintain peace between nations</w:t>
      </w:r>
      <w:r>
        <w:t xml:space="preserve">. The lawyer is the technician in man’s relationship to man. </w:t>
      </w:r>
      <w:r>
        <w:rPr>
          <w:rStyle w:val="Heading3Char1"/>
          <w:highlight w:val="yellow"/>
        </w:rPr>
        <w:t>There exists a</w:t>
      </w:r>
      <w:r>
        <w:t xml:space="preserve"> worldwide </w:t>
      </w:r>
      <w:r>
        <w:rPr>
          <w:rStyle w:val="Heading3Char1"/>
          <w:highlight w:val="yellow"/>
        </w:rPr>
        <w:t>challenge to</w:t>
      </w:r>
      <w:r>
        <w:t xml:space="preserve"> our profession to </w:t>
      </w:r>
      <w:r>
        <w:rPr>
          <w:rStyle w:val="Heading3Char1"/>
          <w:highlight w:val="yellow"/>
        </w:rPr>
        <w:t>develop law</w:t>
      </w:r>
      <w:r>
        <w:t xml:space="preserve"> to replace weapons </w:t>
      </w:r>
      <w:r>
        <w:rPr>
          <w:rStyle w:val="Heading3Char1"/>
          <w:highlight w:val="yellow"/>
        </w:rPr>
        <w:t>before</w:t>
      </w:r>
      <w:r>
        <w:t xml:space="preserve"> the dreadful holocaust of </w:t>
      </w:r>
      <w:r>
        <w:rPr>
          <w:rStyle w:val="Heading3Char1"/>
          <w:highlight w:val="yellow"/>
        </w:rPr>
        <w:t>nuclear war overtake our people</w:t>
      </w:r>
      <w:r>
        <w:t>.</w:t>
      </w:r>
    </w:p>
    <w:p w14:paraId="15A8CD06" w14:textId="77777777" w:rsidR="007D5A9B" w:rsidRDefault="007D5A9B" w:rsidP="007D5A9B">
      <w:pPr>
        <w:pStyle w:val="Heading3"/>
        <w:rPr>
          <w:b w:val="0"/>
          <w:bCs w:val="0"/>
        </w:rPr>
      </w:pPr>
      <w:r>
        <w:rPr>
          <w:b w:val="0"/>
          <w:bCs w:val="0"/>
        </w:rPr>
        <w:t>Off</w:t>
      </w:r>
    </w:p>
    <w:p w14:paraId="3C3D8622" w14:textId="77777777" w:rsidR="007D5A9B" w:rsidRDefault="007D5A9B" w:rsidP="007D5A9B"/>
    <w:p w14:paraId="4B799837" w14:textId="77777777" w:rsidR="007D5A9B" w:rsidRDefault="007D5A9B" w:rsidP="007D5A9B">
      <w:pPr>
        <w:pStyle w:val="Heading4"/>
      </w:pPr>
      <w:r>
        <w:t>We overwhelmingly control uniqueness---</w:t>
      </w:r>
      <w:r w:rsidRPr="006E79C9">
        <w:rPr>
          <w:u w:val="single"/>
        </w:rPr>
        <w:t>all federal courts</w:t>
      </w:r>
      <w:r>
        <w:t xml:space="preserve"> are either siding with the executive’s terror policies through </w:t>
      </w:r>
      <w:r w:rsidRPr="006E79C9">
        <w:rPr>
          <w:u w:val="single"/>
        </w:rPr>
        <w:t>narrow rulings</w:t>
      </w:r>
      <w:r>
        <w:t xml:space="preserve"> or declining to even hear the cases---past rulings are being distinguished </w:t>
      </w:r>
    </w:p>
    <w:p w14:paraId="12D158D0" w14:textId="77777777" w:rsidR="007D5A9B" w:rsidRDefault="007D5A9B" w:rsidP="007D5A9B">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0448ED72" w14:textId="77777777" w:rsidR="007D5A9B" w:rsidRPr="009B2FE4" w:rsidRDefault="007D5A9B" w:rsidP="007D5A9B">
      <w:pPr>
        <w:rPr>
          <w:sz w:val="10"/>
        </w:rPr>
      </w:pPr>
      <w:r w:rsidRPr="009B2FE4">
        <w:rPr>
          <w:sz w:val="10"/>
        </w:rPr>
        <w:t xml:space="preserve">Although these procedural and jurisdictional barriers to judicial review can be overcome, </w:t>
      </w:r>
      <w:r w:rsidRPr="00EF1E44">
        <w:rPr>
          <w:rStyle w:val="StyleBoldUnderline"/>
        </w:rPr>
        <w:t>those who seek to limit what they regard as executive excess in military and foreign affairs should not count on the judiciary to serve as a consistent ally.</w:t>
      </w:r>
      <w:r w:rsidRPr="009B2FE4">
        <w:rPr>
          <w:sz w:val="10"/>
        </w:rPr>
        <w:t xml:space="preserve"> </w:t>
      </w:r>
      <w:r w:rsidRPr="006E79C9">
        <w:rPr>
          <w:rStyle w:val="StyleBoldUnderline"/>
          <w:highlight w:val="yellow"/>
        </w:rPr>
        <w:t>The</w:t>
      </w:r>
      <w:r w:rsidRPr="00EF1E44">
        <w:rPr>
          <w:rStyle w:val="StyleBoldUnderline"/>
        </w:rPr>
        <w:t xml:space="preserve"> Supreme </w:t>
      </w:r>
      <w:r w:rsidRPr="006E79C9">
        <w:rPr>
          <w:rStyle w:val="StyleBoldUnderline"/>
          <w:highlight w:val="yellow"/>
        </w:rPr>
        <w:t xml:space="preserve">Court has shown </w:t>
      </w:r>
      <w:r w:rsidRPr="006E79C9">
        <w:rPr>
          <w:rStyle w:val="Emphasis"/>
          <w:highlight w:val="yellow"/>
        </w:rPr>
        <w:t>substantial deference</w:t>
      </w:r>
      <w:r w:rsidRPr="006E79C9">
        <w:rPr>
          <w:sz w:val="10"/>
          <w:highlight w:val="yellow"/>
        </w:rPr>
        <w:t xml:space="preserve"> </w:t>
      </w:r>
      <w:r w:rsidRPr="006E79C9">
        <w:rPr>
          <w:rStyle w:val="StyleBoldUnderline"/>
          <w:highlight w:val="yellow"/>
        </w:rPr>
        <w:t xml:space="preserve">to the president in </w:t>
      </w:r>
      <w:r w:rsidRPr="00C6533C">
        <w:rPr>
          <w:rStyle w:val="StyleBoldUnderline"/>
        </w:rPr>
        <w:t>national</w:t>
      </w:r>
      <w:r w:rsidRPr="00EF1E44">
        <w:rPr>
          <w:rStyle w:val="StyleBoldUnderline"/>
        </w:rPr>
        <w:t xml:space="preserve"> </w:t>
      </w:r>
      <w:r w:rsidRPr="006E79C9">
        <w:rPr>
          <w:rStyle w:val="StyleBoldUnderline"/>
          <w:highlight w:val="yellow"/>
        </w:rPr>
        <w:t>security</w:t>
      </w:r>
      <w:r w:rsidRPr="009B2FE4">
        <w:rPr>
          <w:sz w:val="10"/>
        </w:rPr>
        <w:t xml:space="preserve"> cases. </w:t>
      </w:r>
      <w:r w:rsidRPr="006E79C9">
        <w:rPr>
          <w:rStyle w:val="Emphasis"/>
          <w:highlight w:val="yellow"/>
        </w:rPr>
        <w:t>Even when the Court has rejected the executive</w:t>
      </w:r>
      <w:r w:rsidRPr="00EF1E44">
        <w:rPr>
          <w:rStyle w:val="Emphasis"/>
        </w:rPr>
        <w:t>'s position</w:t>
      </w:r>
      <w:r w:rsidRPr="006E79C9">
        <w:rPr>
          <w:rStyle w:val="Emphasis"/>
        </w:rPr>
        <w:t>,</w:t>
      </w:r>
      <w:r w:rsidRPr="00EF1E44">
        <w:rPr>
          <w:rStyle w:val="Emphasis"/>
        </w:rPr>
        <w:t xml:space="preserve"> </w:t>
      </w:r>
      <w:r w:rsidRPr="006E79C9">
        <w:rPr>
          <w:rStyle w:val="Emphasis"/>
          <w:highlight w:val="yellow"/>
        </w:rPr>
        <w:t>it</w:t>
      </w:r>
      <w:r w:rsidRPr="009B2FE4">
        <w:rPr>
          <w:sz w:val="10"/>
        </w:rPr>
        <w:t xml:space="preserve"> generally </w:t>
      </w:r>
      <w:r w:rsidRPr="006E79C9">
        <w:rPr>
          <w:rStyle w:val="Emphasis"/>
          <w:highlight w:val="yellow"/>
        </w:rPr>
        <w:t>has done so on</w:t>
      </w:r>
      <w:r w:rsidRPr="00EF1E44">
        <w:rPr>
          <w:rStyle w:val="Emphasis"/>
        </w:rPr>
        <w:t xml:space="preserve"> </w:t>
      </w:r>
      <w:r w:rsidRPr="009B2FE4">
        <w:rPr>
          <w:sz w:val="10"/>
        </w:rPr>
        <w:t xml:space="preserve">relatively </w:t>
      </w:r>
      <w:r w:rsidRPr="006E79C9">
        <w:rPr>
          <w:rStyle w:val="Emphasis"/>
          <w:highlight w:val="yellow"/>
          <w:bdr w:val="single" w:sz="4" w:space="0" w:color="auto"/>
        </w:rPr>
        <w:t>narrow grounds</w:t>
      </w:r>
      <w:r w:rsidRPr="009B2FE4">
        <w:rPr>
          <w:sz w:val="10"/>
        </w:rPr>
        <w:t>.</w:t>
      </w:r>
      <w:r w:rsidRPr="009B2FE4">
        <w:rPr>
          <w:sz w:val="12"/>
        </w:rPr>
        <w:t>¶</w:t>
      </w:r>
      <w:r w:rsidRPr="009B2FE4">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sidRPr="009B2FE4">
        <w:rPr>
          <w:sz w:val="12"/>
        </w:rPr>
        <w:t>¶</w:t>
      </w:r>
      <w:r w:rsidRPr="009B2FE4">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sidRPr="009B2FE4">
        <w:rPr>
          <w:sz w:val="12"/>
        </w:rPr>
        <w:t>¶</w:t>
      </w:r>
      <w:r w:rsidRPr="009B2FE4">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sidRPr="009B2FE4">
        <w:rPr>
          <w:sz w:val="12"/>
        </w:rPr>
        <w:t>¶</w:t>
      </w:r>
      <w:r w:rsidRPr="009B2FE4">
        <w:rPr>
          <w:sz w:val="10"/>
        </w:rPr>
        <w:t xml:space="preserve"> The picture in the post-2001 era is less clear. In three different cases </w:t>
      </w:r>
      <w:r w:rsidRPr="00EF1E44">
        <w:rPr>
          <w:rStyle w:val="StyleBoldUnderline"/>
        </w:rPr>
        <w:t>the Supreme Court has rejected the executive</w:t>
      </w:r>
      <w:r w:rsidRPr="009B2FE4">
        <w:rPr>
          <w:sz w:val="10"/>
        </w:rPr>
        <w:t xml:space="preserve"> branch</w:t>
      </w:r>
      <w:r w:rsidRPr="00EF1E44">
        <w:rPr>
          <w:rStyle w:val="StyleBoldUnderline"/>
        </w:rPr>
        <w:t>'s position, but all of those rulings were narrow</w:t>
      </w:r>
      <w:r w:rsidRPr="009B2FE4">
        <w:rPr>
          <w:sz w:val="10"/>
        </w:rPr>
        <w:t xml:space="preserve"> </w:t>
      </w:r>
      <w:r w:rsidRPr="00EF1E44">
        <w:rPr>
          <w:rStyle w:val="StyleBoldUnderline"/>
        </w:rPr>
        <w:t>in scope</w:t>
      </w:r>
      <w:r w:rsidRPr="009B2FE4">
        <w:rPr>
          <w:sz w:val="10"/>
        </w:rPr>
        <w:t xml:space="preserve">. </w:t>
      </w:r>
      <w:r w:rsidRPr="006E79C9">
        <w:rPr>
          <w:rStyle w:val="StyleBoldUnderline"/>
          <w:highlight w:val="yellow"/>
        </w:rPr>
        <w:t>For</w:t>
      </w:r>
      <w:r w:rsidRPr="009B2FE4">
        <w:rPr>
          <w:sz w:val="10"/>
        </w:rPr>
        <w:t xml:space="preserve"> example, </w:t>
      </w:r>
      <w:r w:rsidRPr="006E79C9">
        <w:rPr>
          <w:rStyle w:val="StyleBoldUnderline"/>
          <w:highlight w:val="yellow"/>
        </w:rPr>
        <w:t>Hamdi</w:t>
      </w:r>
      <w:r w:rsidRPr="00EF1E44">
        <w:rPr>
          <w:rStyle w:val="StyleBoldUnderline"/>
        </w:rPr>
        <w:t xml:space="preserve"> v. Rumsfeld</w:t>
      </w:r>
      <w:r w:rsidRPr="009B2FE4">
        <w:rPr>
          <w:sz w:val="10"/>
        </w:rPr>
        <w:t xml:space="preserve"> n81 held that a U.S. citizen held as an enemy combatant must be given a meaningful opportunity to have a neutral decision-maker determine the factual basis for his detention. </w:t>
      </w:r>
      <w:r w:rsidRPr="006E79C9">
        <w:rPr>
          <w:rStyle w:val="StyleBoldUnderline"/>
          <w:highlight w:val="yellow"/>
        </w:rPr>
        <w:t>There</w:t>
      </w:r>
      <w:r w:rsidRPr="00EF1E44">
        <w:rPr>
          <w:rStyle w:val="StyleBoldUnderline"/>
        </w:rPr>
        <w:t xml:space="preserve"> </w:t>
      </w:r>
      <w:r w:rsidRPr="006E79C9">
        <w:rPr>
          <w:rStyle w:val="StyleBoldUnderline"/>
          <w:highlight w:val="yellow"/>
        </w:rPr>
        <w:t>was no majority opinion</w:t>
      </w:r>
      <w:r w:rsidRPr="00EF1E44">
        <w:rPr>
          <w:rStyle w:val="StyleBoldUnderline"/>
        </w:rPr>
        <w:t xml:space="preserve">, however, </w:t>
      </w:r>
      <w:r w:rsidRPr="006E79C9">
        <w:rPr>
          <w:rStyle w:val="StyleBoldUnderline"/>
          <w:highlight w:val="yellow"/>
        </w:rPr>
        <w:t xml:space="preserve">so </w:t>
      </w:r>
      <w:r w:rsidRPr="006E79C9">
        <w:rPr>
          <w:rStyle w:val="Emphasis"/>
          <w:highlight w:val="yellow"/>
        </w:rPr>
        <w:t>the implications</w:t>
      </w:r>
      <w:r w:rsidRPr="00EF1E44">
        <w:rPr>
          <w:rStyle w:val="Emphasis"/>
        </w:rPr>
        <w:t xml:space="preserve"> of the ruling </w:t>
      </w:r>
      <w:r w:rsidRPr="006E79C9">
        <w:rPr>
          <w:rStyle w:val="Emphasis"/>
          <w:highlight w:val="yellow"/>
        </w:rPr>
        <w:t xml:space="preserve">were </w:t>
      </w:r>
      <w:r w:rsidRPr="006E79C9">
        <w:rPr>
          <w:rStyle w:val="Emphasis"/>
          <w:highlight w:val="yellow"/>
          <w:bdr w:val="single" w:sz="4" w:space="0" w:color="auto"/>
        </w:rPr>
        <w:t>ambiguous to say the least</w:t>
      </w:r>
      <w:r w:rsidRPr="00EF1E44">
        <w:rPr>
          <w:rStyle w:val="StyleBoldUnderline"/>
        </w:rPr>
        <w:t>.</w:t>
      </w:r>
      <w:r w:rsidRPr="009B2FE4">
        <w:rPr>
          <w:sz w:val="10"/>
        </w:rPr>
        <w:t xml:space="preserve"> Justice </w:t>
      </w:r>
      <w:r w:rsidRPr="006E79C9">
        <w:rPr>
          <w:rStyle w:val="StyleBoldUnderline"/>
          <w:highlight w:val="yellow"/>
        </w:rPr>
        <w:t>O'Connor</w:t>
      </w:r>
      <w:r w:rsidRPr="00EF1E44">
        <w:rPr>
          <w:rStyle w:val="StyleBoldUnderline"/>
        </w:rPr>
        <w:t>'s</w:t>
      </w:r>
      <w:r w:rsidRPr="009B2FE4">
        <w:rPr>
          <w:sz w:val="10"/>
        </w:rPr>
        <w:t xml:space="preserve"> plurality </w:t>
      </w:r>
      <w:r w:rsidRPr="00EF1E44">
        <w:rPr>
          <w:rStyle w:val="StyleBoldUnderline"/>
        </w:rPr>
        <w:t>opinion</w:t>
      </w:r>
      <w:r w:rsidRPr="009B2FE4">
        <w:rPr>
          <w:sz w:val="10"/>
        </w:rPr>
        <w:t xml:space="preserve"> for four members of the Court </w:t>
      </w:r>
      <w:r w:rsidRPr="006E79C9">
        <w:rPr>
          <w:rStyle w:val="StyleBoldUnderline"/>
          <w:highlight w:val="yellow"/>
        </w:rPr>
        <w:t>concluded that Congress</w:t>
      </w:r>
      <w:r w:rsidRPr="00EF1E44">
        <w:rPr>
          <w:rStyle w:val="StyleBoldUnderline"/>
        </w:rPr>
        <w:t xml:space="preserve"> had </w:t>
      </w:r>
      <w:r w:rsidRPr="006E79C9">
        <w:rPr>
          <w:rStyle w:val="StyleBoldUnderline"/>
          <w:highlight w:val="yellow"/>
        </w:rPr>
        <w:t>authorized the president to detain</w:t>
      </w:r>
      <w:r w:rsidRPr="00EF1E44">
        <w:rPr>
          <w:rStyle w:val="StyleBoldUnderline"/>
        </w:rPr>
        <w:t xml:space="preserve"> enemy </w:t>
      </w:r>
      <w:r w:rsidRPr="006E79C9">
        <w:rPr>
          <w:rStyle w:val="StyleBoldUnderline"/>
          <w:highlight w:val="yellow"/>
        </w:rPr>
        <w:t>combatants</w:t>
      </w:r>
      <w:r w:rsidRPr="006E79C9">
        <w:rPr>
          <w:sz w:val="10"/>
          <w:highlight w:val="yellow"/>
        </w:rPr>
        <w:t xml:space="preserve"> </w:t>
      </w:r>
      <w:r w:rsidRPr="006E79C9">
        <w:rPr>
          <w:rStyle w:val="StyleBoldUnderline"/>
          <w:highlight w:val="yellow"/>
        </w:rPr>
        <w:t>by passing the</w:t>
      </w:r>
      <w:r w:rsidRPr="009B2FE4">
        <w:rPr>
          <w:sz w:val="10"/>
        </w:rPr>
        <w:t xml:space="preserve"> Authorization for Use of Military Force n82 and that the </w:t>
      </w:r>
      <w:r w:rsidRPr="006E79C9">
        <w:rPr>
          <w:rStyle w:val="StyleBoldUnderline"/>
          <w:highlight w:val="yellow"/>
        </w:rPr>
        <w:t>AUMF</w:t>
      </w:r>
      <w:r w:rsidRPr="009B2FE4">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sidRPr="00EF1E44">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sidRPr="009B2FE4">
        <w:rPr>
          <w:sz w:val="10"/>
        </w:rPr>
        <w:t>. n87</w:t>
      </w:r>
      <w:r w:rsidRPr="009B2FE4">
        <w:rPr>
          <w:sz w:val="12"/>
        </w:rPr>
        <w:t>¶</w:t>
      </w:r>
      <w:r w:rsidRPr="009B2FE4">
        <w:rPr>
          <w:sz w:val="10"/>
        </w:rPr>
        <w:t xml:space="preserve"> Hamdi was atypical because that case involved a U.S. citizen who was detained. The vast majority of detainees have been foreign </w:t>
      </w:r>
      <w:r w:rsidRPr="00C6533C">
        <w:rPr>
          <w:sz w:val="10"/>
        </w:rPr>
        <w:t xml:space="preserve">nationals. </w:t>
      </w:r>
      <w:r w:rsidRPr="00C6533C">
        <w:rPr>
          <w:rStyle w:val="StyleBoldUnderline"/>
        </w:rPr>
        <w:t xml:space="preserve">In </w:t>
      </w:r>
      <w:r w:rsidRPr="00C6533C">
        <w:rPr>
          <w:rStyle w:val="StyleBoldUnderline"/>
          <w:highlight w:val="yellow"/>
        </w:rPr>
        <w:t>Hamdan</w:t>
      </w:r>
      <w:r w:rsidRPr="00C6533C">
        <w:rPr>
          <w:rStyle w:val="StyleBoldUnderline"/>
        </w:rPr>
        <w:t xml:space="preserve"> v. Rumsfeld</w:t>
      </w:r>
      <w:r w:rsidRPr="00C6533C">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sidRPr="00C6533C">
        <w:rPr>
          <w:rStyle w:val="StyleBoldUnderline"/>
        </w:rPr>
        <w:t xml:space="preserve">A concurring opinion </w:t>
      </w:r>
      <w:r w:rsidRPr="00C6533C">
        <w:rPr>
          <w:rStyle w:val="StyleBoldUnderline"/>
          <w:highlight w:val="yellow"/>
        </w:rPr>
        <w:t>made clear that the president could seek authorization</w:t>
      </w:r>
      <w:r w:rsidRPr="00C6533C">
        <w:rPr>
          <w:sz w:val="10"/>
        </w:rPr>
        <w:t xml:space="preserve"> from Congress </w:t>
      </w:r>
      <w:r w:rsidRPr="00C6533C">
        <w:rPr>
          <w:rStyle w:val="StyleBoldUnderline"/>
          <w:highlight w:val="yellow"/>
        </w:rPr>
        <w:t>to use</w:t>
      </w:r>
      <w:r w:rsidRPr="00C6533C">
        <w:rPr>
          <w:sz w:val="10"/>
        </w:rPr>
        <w:t xml:space="preserve"> the type of </w:t>
      </w:r>
      <w:r w:rsidRPr="00C6533C">
        <w:rPr>
          <w:rStyle w:val="StyleBoldUnderline"/>
        </w:rPr>
        <w:t xml:space="preserve">military </w:t>
      </w:r>
      <w:r w:rsidRPr="00C6533C">
        <w:rPr>
          <w:rStyle w:val="StyleBoldUnderline"/>
          <w:highlight w:val="yellow"/>
        </w:rPr>
        <w:t>commissions</w:t>
      </w:r>
      <w:r w:rsidRPr="00C6533C">
        <w:rPr>
          <w:rStyle w:val="StyleBoldUnderline"/>
        </w:rPr>
        <w:t xml:space="preserve"> that had been established unilaterally</w:t>
      </w:r>
      <w:r w:rsidRPr="00C6533C">
        <w:rPr>
          <w:sz w:val="10"/>
        </w:rPr>
        <w:t xml:space="preserve"> in this case. n90</w:t>
      </w:r>
      <w:r w:rsidRPr="00C6533C">
        <w:rPr>
          <w:sz w:val="12"/>
        </w:rPr>
        <w:t>¶</w:t>
      </w:r>
      <w:r w:rsidRPr="00C6533C">
        <w:rPr>
          <w:sz w:val="10"/>
        </w:rPr>
        <w:t xml:space="preserve"> </w:t>
      </w:r>
      <w:r w:rsidRPr="00C6533C">
        <w:rPr>
          <w:rStyle w:val="StyleBoldUnderline"/>
        </w:rPr>
        <w:t>Congress responded</w:t>
      </w:r>
      <w:r w:rsidRPr="00C6533C">
        <w:rPr>
          <w:sz w:val="10"/>
        </w:rPr>
        <w:t xml:space="preserve"> to that suggestion </w:t>
      </w:r>
      <w:r w:rsidRPr="00C6533C">
        <w:rPr>
          <w:rStyle w:val="StyleBoldUnderline"/>
        </w:rPr>
        <w:t>by enacting the Military Commissions Act of 2006</w:t>
      </w:r>
      <w:r w:rsidRPr="00C6533C">
        <w:rPr>
          <w:sz w:val="10"/>
        </w:rPr>
        <w:t xml:space="preserve">, n91 </w:t>
      </w:r>
      <w:r w:rsidRPr="00C6533C">
        <w:rPr>
          <w:rStyle w:val="StyleBoldUnderline"/>
        </w:rPr>
        <w:t>which</w:t>
      </w:r>
      <w:r w:rsidRPr="006E79C9">
        <w:rPr>
          <w:rStyle w:val="StyleBoldUnderline"/>
        </w:rPr>
        <w:t xml:space="preserve"> sought</w:t>
      </w:r>
      <w:r w:rsidRPr="00EF1E44">
        <w:rPr>
          <w:rStyle w:val="StyleBoldUnderline"/>
        </w:rPr>
        <w:t xml:space="preserve"> to endorse the executive's detainee policies</w:t>
      </w:r>
      <w:r w:rsidRPr="009B2FE4">
        <w:rPr>
          <w:sz w:val="10"/>
        </w:rPr>
        <w:t xml:space="preserve"> and to restrict judicial review of detainee cases. </w:t>
      </w:r>
      <w:r w:rsidRPr="006E79C9">
        <w:rPr>
          <w:rStyle w:val="StyleBoldUnderline"/>
          <w:highlight w:val="yellow"/>
        </w:rPr>
        <w:t>In Boumediene</w:t>
      </w:r>
      <w:r w:rsidRPr="00EF1E44">
        <w:rPr>
          <w:rStyle w:val="StyleBoldUnderline"/>
        </w:rPr>
        <w:t xml:space="preserve"> v. Bush</w:t>
      </w:r>
      <w:r w:rsidRPr="009B2FE4">
        <w:rPr>
          <w:sz w:val="10"/>
        </w:rPr>
        <w:t xml:space="preserve">, n92 </w:t>
      </w:r>
      <w:r w:rsidRPr="00EF1E44">
        <w:rPr>
          <w:rStyle w:val="StyleBoldUnderline"/>
        </w:rPr>
        <w:t>the</w:t>
      </w:r>
      <w:r w:rsidRPr="009B2FE4">
        <w:rPr>
          <w:sz w:val="10"/>
        </w:rPr>
        <w:t xml:space="preserve"> Supreme </w:t>
      </w:r>
      <w:r w:rsidRPr="00EF1E44">
        <w:rPr>
          <w:rStyle w:val="StyleBoldUnderline"/>
        </w:rPr>
        <w:t>Court</w:t>
      </w:r>
      <w:r w:rsidRPr="009B2FE4">
        <w:rPr>
          <w:sz w:val="10"/>
        </w:rPr>
        <w:t xml:space="preserve"> again </w:t>
      </w:r>
      <w:r w:rsidRPr="00EF1E44">
        <w:rPr>
          <w:rStyle w:val="StyleBoldUnderline"/>
        </w:rPr>
        <w:t>rejected the government's position</w:t>
      </w:r>
      <w:r w:rsidRPr="009B2FE4">
        <w:rPr>
          <w:sz w:val="10"/>
        </w:rPr>
        <w:t xml:space="preserve">. First, the statute did not suspend the writ of [*455] habeas corpus. n93 Second, the statutory procedures for hearing cases involving detainees were constitutionally inadequate. n94 </w:t>
      </w:r>
      <w:r w:rsidRPr="00EF1E44">
        <w:rPr>
          <w:rStyle w:val="Emphasis"/>
        </w:rPr>
        <w:t xml:space="preserve">At the same time, </w:t>
      </w:r>
      <w:r w:rsidRPr="006E79C9">
        <w:rPr>
          <w:rStyle w:val="Emphasis"/>
          <w:highlight w:val="yellow"/>
        </w:rPr>
        <w:t>the Court emphasized that the judiciary should afford</w:t>
      </w:r>
      <w:r w:rsidRPr="009B2FE4">
        <w:rPr>
          <w:sz w:val="10"/>
        </w:rPr>
        <w:t xml:space="preserve"> some </w:t>
      </w:r>
      <w:r w:rsidRPr="006E79C9">
        <w:rPr>
          <w:rStyle w:val="Emphasis"/>
          <w:highlight w:val="yellow"/>
        </w:rPr>
        <w:t>deference to the executive</w:t>
      </w:r>
      <w:r w:rsidRPr="009B2FE4">
        <w:rPr>
          <w:sz w:val="10"/>
        </w:rPr>
        <w:t xml:space="preserve"> branch </w:t>
      </w:r>
      <w:r w:rsidRPr="006E79C9">
        <w:rPr>
          <w:rStyle w:val="StyleBoldUnderline"/>
          <w:highlight w:val="yellow"/>
        </w:rPr>
        <w:t xml:space="preserve">in </w:t>
      </w:r>
      <w:r w:rsidRPr="00C6533C">
        <w:rPr>
          <w:rStyle w:val="StyleBoldUnderline"/>
        </w:rPr>
        <w:t>dealing with</w:t>
      </w:r>
      <w:r w:rsidRPr="00C6533C">
        <w:rPr>
          <w:sz w:val="10"/>
        </w:rPr>
        <w:t xml:space="preserve"> the</w:t>
      </w:r>
      <w:r w:rsidRPr="009B2FE4">
        <w:rPr>
          <w:sz w:val="10"/>
        </w:rPr>
        <w:t xml:space="preserve"> dangers of </w:t>
      </w:r>
      <w:r w:rsidRPr="006E79C9">
        <w:rPr>
          <w:rStyle w:val="StyleBoldUnderline"/>
          <w:highlight w:val="yellow"/>
        </w:rPr>
        <w:t>terrorism</w:t>
      </w:r>
      <w:r w:rsidRPr="009B2FE4">
        <w:rPr>
          <w:sz w:val="10"/>
        </w:rPr>
        <w:t xml:space="preserve"> n95 and should respect the congressional decision to consolidate judicial review of detainee cases in the District of Columbia Circuit. n96</w:t>
      </w:r>
      <w:r w:rsidRPr="009B2FE4">
        <w:rPr>
          <w:sz w:val="12"/>
        </w:rPr>
        <w:t>¶</w:t>
      </w:r>
      <w:r w:rsidRPr="009B2FE4">
        <w:rPr>
          <w:sz w:val="10"/>
        </w:rPr>
        <w:t xml:space="preserve"> </w:t>
      </w:r>
      <w:r w:rsidRPr="00C6533C">
        <w:rPr>
          <w:rStyle w:val="StyleBoldUnderline"/>
        </w:rPr>
        <w:t>Detainees who have litigated in the lower federal courts</w:t>
      </w:r>
      <w:r w:rsidRPr="00C6533C">
        <w:rPr>
          <w:sz w:val="10"/>
        </w:rPr>
        <w:t xml:space="preserve"> </w:t>
      </w:r>
      <w:r w:rsidRPr="00C6533C">
        <w:rPr>
          <w:rStyle w:val="StyleBoldUnderline"/>
        </w:rPr>
        <w:t>in</w:t>
      </w:r>
      <w:r w:rsidRPr="00C6533C">
        <w:rPr>
          <w:sz w:val="10"/>
        </w:rPr>
        <w:t xml:space="preserve"> the </w:t>
      </w:r>
      <w:r w:rsidRPr="00C6533C">
        <w:rPr>
          <w:rStyle w:val="StyleBoldUnderline"/>
        </w:rPr>
        <w:t>D</w:t>
      </w:r>
      <w:r w:rsidRPr="00C6533C">
        <w:rPr>
          <w:sz w:val="10"/>
        </w:rPr>
        <w:t xml:space="preserve">istrict of </w:t>
      </w:r>
      <w:r w:rsidRPr="00C6533C">
        <w:rPr>
          <w:rStyle w:val="StyleBoldUnderline"/>
        </w:rPr>
        <w:t>C</w:t>
      </w:r>
      <w:r w:rsidRPr="00C6533C">
        <w:rPr>
          <w:sz w:val="10"/>
        </w:rPr>
        <w:t xml:space="preserve">olumbia </w:t>
      </w:r>
      <w:r w:rsidRPr="00C6533C">
        <w:rPr>
          <w:rStyle w:val="StyleBoldUnderline"/>
        </w:rPr>
        <w:t>have not found a sympathetic forum.</w:t>
      </w:r>
      <w:r w:rsidRPr="00C6533C">
        <w:rPr>
          <w:sz w:val="10"/>
        </w:rPr>
        <w:t xml:space="preserve"> </w:t>
      </w:r>
      <w:r w:rsidRPr="006E79C9">
        <w:rPr>
          <w:rStyle w:val="StyleBoldUnderline"/>
          <w:highlight w:val="yellow"/>
        </w:rPr>
        <w:t>The</w:t>
      </w:r>
      <w:r w:rsidRPr="00857FCC">
        <w:rPr>
          <w:rStyle w:val="StyleBoldUnderline"/>
        </w:rPr>
        <w:t xml:space="preserve"> U.S. </w:t>
      </w:r>
      <w:r w:rsidRPr="006E79C9">
        <w:rPr>
          <w:rStyle w:val="StyleBoldUnderline"/>
          <w:highlight w:val="yellow"/>
        </w:rPr>
        <w:t>C</w:t>
      </w:r>
      <w:r w:rsidRPr="00857FCC">
        <w:rPr>
          <w:rStyle w:val="StyleBoldUnderline"/>
        </w:rPr>
        <w:t xml:space="preserve">ourt </w:t>
      </w:r>
      <w:r w:rsidRPr="006E79C9">
        <w:rPr>
          <w:rStyle w:val="StyleBoldUnderline"/>
          <w:highlight w:val="yellow"/>
        </w:rPr>
        <w:t>o</w:t>
      </w:r>
      <w:r w:rsidRPr="00857FCC">
        <w:rPr>
          <w:rStyle w:val="StyleBoldUnderline"/>
        </w:rPr>
        <w:t xml:space="preserve">f </w:t>
      </w:r>
      <w:r w:rsidRPr="006E79C9">
        <w:rPr>
          <w:rStyle w:val="StyleBoldUnderline"/>
          <w:highlight w:val="yellow"/>
        </w:rPr>
        <w:t>A</w:t>
      </w:r>
      <w:r w:rsidRPr="00857FCC">
        <w:rPr>
          <w:rStyle w:val="StyleBoldUnderline"/>
        </w:rPr>
        <w:t>ppeals</w:t>
      </w:r>
      <w:r w:rsidRPr="009B2FE4">
        <w:rPr>
          <w:sz w:val="10"/>
        </w:rPr>
        <w:t xml:space="preserve"> for the D.C. Circuit </w:t>
      </w:r>
      <w:r w:rsidRPr="006E79C9">
        <w:rPr>
          <w:rStyle w:val="Emphasis"/>
          <w:highlight w:val="yellow"/>
          <w:bdr w:val="single" w:sz="4" w:space="0" w:color="auto"/>
        </w:rPr>
        <w:t>has not upheld a single district court ruling</w:t>
      </w:r>
      <w:r w:rsidRPr="006E79C9">
        <w:rPr>
          <w:rStyle w:val="Emphasis"/>
          <w:highlight w:val="yellow"/>
        </w:rPr>
        <w:t xml:space="preserve"> that granted any sort of relief</w:t>
      </w:r>
      <w:r w:rsidRPr="00857FCC">
        <w:rPr>
          <w:rStyle w:val="Emphasis"/>
        </w:rPr>
        <w:t xml:space="preserve"> to detainees, </w:t>
      </w:r>
      <w:r w:rsidRPr="006E79C9">
        <w:rPr>
          <w:rStyle w:val="Emphasis"/>
          <w:highlight w:val="yellow"/>
        </w:rPr>
        <w:t xml:space="preserve">and the Supreme Court has denied certiorari in </w:t>
      </w:r>
      <w:r w:rsidRPr="006E79C9">
        <w:rPr>
          <w:rStyle w:val="Emphasis"/>
          <w:highlight w:val="yellow"/>
          <w:bdr w:val="single" w:sz="4" w:space="0" w:color="auto"/>
        </w:rPr>
        <w:t>every</w:t>
      </w:r>
      <w:r w:rsidRPr="006E79C9">
        <w:rPr>
          <w:rStyle w:val="Emphasis"/>
          <w:highlight w:val="yellow"/>
        </w:rPr>
        <w:t xml:space="preserve"> post-Boumediene</w:t>
      </w:r>
      <w:r w:rsidRPr="00857FCC">
        <w:rPr>
          <w:rStyle w:val="Emphasis"/>
        </w:rPr>
        <w:t xml:space="preserve"> detainee </w:t>
      </w:r>
      <w:r w:rsidRPr="006E79C9">
        <w:rPr>
          <w:rStyle w:val="Emphasis"/>
          <w:highlight w:val="yellow"/>
        </w:rPr>
        <w:t>case</w:t>
      </w:r>
      <w:r w:rsidRPr="00857FCC">
        <w:rPr>
          <w:rStyle w:val="Emphasis"/>
        </w:rPr>
        <w:t xml:space="preserve"> in which review was sought</w:t>
      </w:r>
      <w:r w:rsidRPr="009B2FE4">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sidRPr="009B2FE4">
        <w:rPr>
          <w:sz w:val="12"/>
        </w:rPr>
        <w:t>¶</w:t>
      </w:r>
      <w:r w:rsidRPr="009B2FE4">
        <w:rPr>
          <w:sz w:val="10"/>
        </w:rPr>
        <w:t xml:space="preserve"> Meanwhile, </w:t>
      </w:r>
      <w:r w:rsidRPr="006E79C9">
        <w:rPr>
          <w:rStyle w:val="StyleBoldUnderline"/>
          <w:highlight w:val="yellow"/>
        </w:rPr>
        <w:t>other challenges to</w:t>
      </w:r>
      <w:r w:rsidRPr="009B2FE4">
        <w:rPr>
          <w:sz w:val="10"/>
        </w:rPr>
        <w:t xml:space="preserve"> post-2001 </w:t>
      </w:r>
      <w:r w:rsidRPr="006E79C9">
        <w:rPr>
          <w:rStyle w:val="StyleBoldUnderline"/>
          <w:highlight w:val="yellow"/>
        </w:rPr>
        <w:t>terrorism policies</w:t>
      </w:r>
      <w:r w:rsidRPr="009B2FE4">
        <w:rPr>
          <w:sz w:val="10"/>
        </w:rPr>
        <w:t xml:space="preserve"> also </w:t>
      </w:r>
      <w:r w:rsidRPr="006E79C9">
        <w:rPr>
          <w:rStyle w:val="StyleBoldUnderline"/>
          <w:highlight w:val="yellow"/>
        </w:rPr>
        <w:t>have failed</w:t>
      </w:r>
      <w:r w:rsidRPr="0054139F">
        <w:rPr>
          <w:rStyle w:val="StyleBoldUnderline"/>
        </w:rPr>
        <w:t xml:space="preserve">, and </w:t>
      </w:r>
      <w:r w:rsidRPr="006E79C9">
        <w:rPr>
          <w:rStyle w:val="StyleBoldUnderline"/>
          <w:highlight w:val="yellow"/>
        </w:rPr>
        <w:t xml:space="preserve">the </w:t>
      </w:r>
      <w:r w:rsidRPr="006E79C9">
        <w:rPr>
          <w:rStyle w:val="StyleBoldUnderline"/>
        </w:rPr>
        <w:t xml:space="preserve">Supreme </w:t>
      </w:r>
      <w:r w:rsidRPr="006E79C9">
        <w:rPr>
          <w:rStyle w:val="StyleBoldUnderline"/>
          <w:highlight w:val="yellow"/>
        </w:rPr>
        <w:t>Court</w:t>
      </w:r>
      <w:r w:rsidRPr="0054139F">
        <w:rPr>
          <w:rStyle w:val="StyleBoldUnderline"/>
        </w:rPr>
        <w:t xml:space="preserve"> </w:t>
      </w:r>
      <w:r w:rsidRPr="006E79C9">
        <w:rPr>
          <w:rStyle w:val="StyleBoldUnderline"/>
          <w:highlight w:val="yellow"/>
        </w:rPr>
        <w:t xml:space="preserve">has </w:t>
      </w:r>
      <w:r w:rsidRPr="006E79C9">
        <w:rPr>
          <w:rStyle w:val="Emphasis"/>
          <w:highlight w:val="yellow"/>
        </w:rPr>
        <w:t>declined to review those rulings</w:t>
      </w:r>
      <w:r w:rsidRPr="006E79C9">
        <w:rPr>
          <w:rStyle w:val="Emphasis"/>
        </w:rPr>
        <w:t xml:space="preserve"> </w:t>
      </w:r>
      <w:r w:rsidRPr="0054139F">
        <w:rPr>
          <w:rStyle w:val="StyleBoldUnderline"/>
        </w:rPr>
        <w:t>as well</w:t>
      </w:r>
      <w:r w:rsidRPr="009B2FE4">
        <w:rPr>
          <w:sz w:val="10"/>
        </w:rPr>
        <w:t xml:space="preserve">. For example, </w:t>
      </w:r>
      <w:r w:rsidRPr="006E79C9">
        <w:rPr>
          <w:rStyle w:val="StyleBoldUnderline"/>
          <w:highlight w:val="yellow"/>
        </w:rPr>
        <w:t>the lower courts</w:t>
      </w:r>
      <w:r w:rsidRPr="0054139F">
        <w:rPr>
          <w:rStyle w:val="StyleBoldUnderline"/>
        </w:rPr>
        <w:t xml:space="preserve"> have </w:t>
      </w:r>
      <w:r w:rsidRPr="006E79C9">
        <w:rPr>
          <w:rStyle w:val="StyleBoldUnderline"/>
          <w:highlight w:val="yellow"/>
        </w:rPr>
        <w:t>rebuffed claims</w:t>
      </w:r>
      <w:r w:rsidRPr="0054139F">
        <w:rPr>
          <w:rStyle w:val="StyleBoldUnderline"/>
        </w:rPr>
        <w:t xml:space="preserve"> asserted </w:t>
      </w:r>
      <w:r w:rsidRPr="006E79C9">
        <w:rPr>
          <w:rStyle w:val="StyleBoldUnderline"/>
          <w:highlight w:val="yellow"/>
        </w:rPr>
        <w:t>by foreign nationals</w:t>
      </w:r>
      <w:r w:rsidRPr="009B2FE4">
        <w:rPr>
          <w:sz w:val="10"/>
        </w:rPr>
        <w:t xml:space="preserve"> who </w:t>
      </w:r>
      <w:r w:rsidRPr="00C6533C">
        <w:rPr>
          <w:sz w:val="10"/>
        </w:rPr>
        <w:t xml:space="preserve">were </w:t>
      </w:r>
      <w:r w:rsidRPr="00C6533C">
        <w:rPr>
          <w:rStyle w:val="StyleBoldUnderline"/>
        </w:rPr>
        <w:t>subject to extraordinary rendition.</w:t>
      </w:r>
      <w:r w:rsidRPr="00C6533C">
        <w:rPr>
          <w:sz w:val="10"/>
        </w:rPr>
        <w:t xml:space="preserve"> </w:t>
      </w:r>
      <w:r w:rsidRPr="00C6533C">
        <w:rPr>
          <w:rStyle w:val="StyleBoldUnderline"/>
        </w:rPr>
        <w:t>In Arar</w:t>
      </w:r>
      <w:r w:rsidRPr="0054139F">
        <w:rPr>
          <w:rStyle w:val="StyleBoldUnderline"/>
        </w:rPr>
        <w:t xml:space="preserve"> v. Ashcroft</w:t>
      </w:r>
      <w:r w:rsidRPr="009B2FE4">
        <w:rPr>
          <w:sz w:val="10"/>
        </w:rPr>
        <w:t xml:space="preserve">, n102 </w:t>
      </w:r>
      <w:r w:rsidRPr="006E79C9">
        <w:rPr>
          <w:rStyle w:val="StyleBoldUnderline"/>
          <w:highlight w:val="yellow"/>
        </w:rPr>
        <w:t>the</w:t>
      </w:r>
      <w:r w:rsidRPr="009B2FE4">
        <w:rPr>
          <w:sz w:val="10"/>
        </w:rPr>
        <w:t xml:space="preserve"> U.S. </w:t>
      </w:r>
      <w:r w:rsidRPr="00C6533C">
        <w:rPr>
          <w:rStyle w:val="StyleBoldUnderline"/>
          <w:highlight w:val="yellow"/>
        </w:rPr>
        <w:t>Court</w:t>
      </w:r>
      <w:r w:rsidRPr="0054139F">
        <w:rPr>
          <w:rStyle w:val="StyleBoldUnderline"/>
        </w:rPr>
        <w:t xml:space="preserve"> </w:t>
      </w:r>
      <w:r w:rsidRPr="00C6533C">
        <w:rPr>
          <w:rStyle w:val="StyleBoldUnderline"/>
        </w:rPr>
        <w:t>of Appeals</w:t>
      </w:r>
      <w:r w:rsidRPr="00C6533C">
        <w:rPr>
          <w:sz w:val="10"/>
        </w:rPr>
        <w:t xml:space="preserve"> for the Second</w:t>
      </w:r>
      <w:r w:rsidRPr="009B2FE4">
        <w:rPr>
          <w:sz w:val="10"/>
        </w:rPr>
        <w:t xml:space="preserve"> Circuit </w:t>
      </w:r>
      <w:r w:rsidRPr="006E79C9">
        <w:rPr>
          <w:rStyle w:val="StyleBoldUnderline"/>
          <w:highlight w:val="yellow"/>
        </w:rPr>
        <w:t xml:space="preserve">affirmed </w:t>
      </w:r>
      <w:r w:rsidRPr="00C6533C">
        <w:rPr>
          <w:rStyle w:val="StyleBoldUnderline"/>
        </w:rPr>
        <w:t>the dismissal of constitutional and statutory challenges brought by a plaintiff holding dual citizenship in</w:t>
      </w:r>
      <w:r w:rsidRPr="0054139F">
        <w:rPr>
          <w:rStyle w:val="StyleBoldUnderline"/>
        </w:rPr>
        <w:t xml:space="preserve"> Canada and the U</w:t>
      </w:r>
      <w:r w:rsidRPr="009B2FE4">
        <w:rPr>
          <w:sz w:val="10"/>
        </w:rPr>
        <w:t xml:space="preserve">nited </w:t>
      </w:r>
      <w:r w:rsidRPr="0054139F">
        <w:rPr>
          <w:rStyle w:val="StyleBoldUnderline"/>
        </w:rPr>
        <w:t>S</w:t>
      </w:r>
      <w:r w:rsidRPr="009B2FE4">
        <w:rPr>
          <w:sz w:val="10"/>
        </w:rPr>
        <w:t xml:space="preserve">tates. n103 And </w:t>
      </w:r>
      <w:r w:rsidRPr="0054139F">
        <w:rPr>
          <w:rStyle w:val="StyleBoldUnderline"/>
        </w:rPr>
        <w:t>in Mohamed v. Jeppesen</w:t>
      </w:r>
      <w:r w:rsidRPr="009B2FE4">
        <w:rPr>
          <w:sz w:val="10"/>
        </w:rPr>
        <w:t xml:space="preserve"> Dataplan, Inc., n104 </w:t>
      </w:r>
      <w:r w:rsidRPr="0054139F">
        <w:rPr>
          <w:rStyle w:val="StyleBoldUnderline"/>
        </w:rPr>
        <w:t>the</w:t>
      </w:r>
      <w:r w:rsidRPr="009B2FE4">
        <w:rPr>
          <w:sz w:val="10"/>
        </w:rPr>
        <w:t xml:space="preserve"> U.S. </w:t>
      </w:r>
      <w:r w:rsidRPr="0054139F">
        <w:rPr>
          <w:rStyle w:val="StyleBoldUnderline"/>
        </w:rPr>
        <w:t xml:space="preserve">Court of Appeals for the Ninth Circuit held </w:t>
      </w:r>
      <w:r w:rsidRPr="00C6533C">
        <w:rPr>
          <w:rStyle w:val="StyleBoldUnderline"/>
          <w:highlight w:val="yellow"/>
        </w:rPr>
        <w:t xml:space="preserve">that </w:t>
      </w:r>
      <w:r w:rsidRPr="00C6533C">
        <w:rPr>
          <w:rStyle w:val="StyleBoldUnderline"/>
        </w:rPr>
        <w:t xml:space="preserve">the </w:t>
      </w:r>
      <w:r w:rsidRPr="006E79C9">
        <w:rPr>
          <w:rStyle w:val="StyleBoldUnderline"/>
          <w:highlight w:val="yellow"/>
        </w:rPr>
        <w:t xml:space="preserve">state-secrets </w:t>
      </w:r>
      <w:r w:rsidRPr="00C6533C">
        <w:rPr>
          <w:rStyle w:val="StyleBoldUnderline"/>
        </w:rPr>
        <w:t xml:space="preserve">privilege </w:t>
      </w:r>
      <w:r w:rsidRPr="006E79C9">
        <w:rPr>
          <w:rStyle w:val="StyleBoldUnderline"/>
          <w:highlight w:val="yellow"/>
        </w:rPr>
        <w:t>barred a</w:t>
      </w:r>
      <w:r w:rsidRPr="009B2FE4">
        <w:rPr>
          <w:sz w:val="10"/>
        </w:rPr>
        <w:t xml:space="preserve"> separate </w:t>
      </w:r>
      <w:r w:rsidRPr="006E79C9">
        <w:rPr>
          <w:rStyle w:val="StyleBoldUnderline"/>
          <w:highlight w:val="yellow"/>
        </w:rPr>
        <w:t>challenge to</w:t>
      </w:r>
      <w:r w:rsidRPr="0054139F">
        <w:rPr>
          <w:rStyle w:val="StyleBoldUnderline"/>
        </w:rPr>
        <w:t xml:space="preserve"> extraordinary </w:t>
      </w:r>
      <w:r w:rsidRPr="006E79C9">
        <w:rPr>
          <w:rStyle w:val="StyleBoldUnderline"/>
          <w:highlight w:val="yellow"/>
        </w:rPr>
        <w:t>rendition brought by citizens of</w:t>
      </w:r>
      <w:r w:rsidRPr="0054139F">
        <w:rPr>
          <w:rStyle w:val="StyleBoldUnderline"/>
        </w:rPr>
        <w:t xml:space="preserve"> </w:t>
      </w:r>
      <w:r w:rsidRPr="006E79C9">
        <w:rPr>
          <w:rStyle w:val="Emphasis"/>
          <w:highlight w:val="yellow"/>
        </w:rPr>
        <w:t xml:space="preserve">Egypt, </w:t>
      </w:r>
      <w:r w:rsidRPr="006E79C9">
        <w:rPr>
          <w:rStyle w:val="Emphasis"/>
        </w:rPr>
        <w:t xml:space="preserve">Morocco, </w:t>
      </w:r>
      <w:r w:rsidRPr="006E79C9">
        <w:rPr>
          <w:rStyle w:val="Emphasis"/>
          <w:highlight w:val="yellow"/>
        </w:rPr>
        <w:t>Ethiopia</w:t>
      </w:r>
      <w:r w:rsidRPr="006E79C9">
        <w:rPr>
          <w:rStyle w:val="Emphasis"/>
        </w:rPr>
        <w:t xml:space="preserve">, Iraq, </w:t>
      </w:r>
      <w:r w:rsidRPr="006E79C9">
        <w:rPr>
          <w:rStyle w:val="Emphasis"/>
          <w:highlight w:val="yellow"/>
        </w:rPr>
        <w:t>and Yemen</w:t>
      </w:r>
      <w:r w:rsidRPr="009B2FE4">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sidRPr="0054139F">
        <w:rPr>
          <w:rStyle w:val="Emphasis"/>
        </w:rPr>
        <w:t xml:space="preserve">the Supreme Court declined to review either case. </w:t>
      </w:r>
      <w:r w:rsidRPr="009B2FE4">
        <w:rPr>
          <w:sz w:val="10"/>
        </w:rPr>
        <w:t xml:space="preserve">n109 </w:t>
      </w:r>
    </w:p>
    <w:p w14:paraId="7CC9E5A2" w14:textId="77777777" w:rsidR="007D5A9B" w:rsidRPr="00D17C4E" w:rsidRDefault="007D5A9B" w:rsidP="007D5A9B"/>
    <w:p w14:paraId="1F4F97A7" w14:textId="77777777" w:rsidR="007D5A9B" w:rsidRPr="007D5A9B" w:rsidRDefault="007D5A9B" w:rsidP="007D5A9B"/>
    <w:p w14:paraId="07CE217F" w14:textId="77777777" w:rsidR="007D5A9B" w:rsidRDefault="007D5A9B" w:rsidP="007D5A9B">
      <w:pPr>
        <w:pStyle w:val="Heading4"/>
        <w:rPr>
          <w:b w:val="0"/>
          <w:bCs w:val="0"/>
        </w:rPr>
      </w:pPr>
      <w:r>
        <w:rPr>
          <w:b w:val="0"/>
          <w:bCs w:val="0"/>
        </w:rPr>
        <w:t xml:space="preserve">Court interference in war powers collapses effective military policy and exec flex </w:t>
      </w:r>
    </w:p>
    <w:p w14:paraId="09E7AF1A" w14:textId="77777777" w:rsidR="007D5A9B" w:rsidRDefault="007D5A9B" w:rsidP="007D5A9B">
      <w:r>
        <w:t xml:space="preserve">Stephen F. </w:t>
      </w:r>
      <w:r>
        <w:rPr>
          <w:rStyle w:val="StyleStyleBold12pt"/>
        </w:rPr>
        <w:t>Knott 13</w:t>
      </w:r>
      <w:r>
        <w:t>, professor of National Security Affairs at the United States Naval War College, 8/22/13, War by Lawyer, www.libertylawsite.org/2013/08/22/war-by-lawyer/</w:t>
      </w:r>
    </w:p>
    <w:p w14:paraId="18352122" w14:textId="77777777" w:rsidR="007D5A9B" w:rsidRDefault="007D5A9B" w:rsidP="007D5A9B">
      <w:pPr>
        <w:rPr>
          <w:sz w:val="14"/>
        </w:rPr>
      </w:pPr>
      <w:r>
        <w:rPr>
          <w:rStyle w:val="Heading3Char1"/>
        </w:rPr>
        <w:t>Terrorist attacks</w:t>
      </w:r>
      <w:r>
        <w:rPr>
          <w:sz w:val="14"/>
        </w:rPr>
        <w:t xml:space="preserve"> directed from abroad </w:t>
      </w:r>
      <w:r>
        <w:rPr>
          <w:rStyle w:val="Heading3Char1"/>
        </w:rPr>
        <w:t>are acts of war</w:t>
      </w:r>
      <w:r>
        <w:rPr>
          <w:sz w:val="14"/>
        </w:rPr>
        <w:t xml:space="preserve"> against the United States, </w:t>
      </w:r>
      <w:r>
        <w:rPr>
          <w:rStyle w:val="Heading3Char1"/>
        </w:rPr>
        <w:t>requiring a response by the</w:t>
      </w:r>
      <w:r>
        <w:rPr>
          <w:sz w:val="14"/>
        </w:rPr>
        <w:t xml:space="preserve"> nation’s armed forces under the direction of the </w:t>
      </w:r>
      <w:r>
        <w:rPr>
          <w:rStyle w:val="Heading3Char1"/>
        </w:rPr>
        <w:t>commander-in-chief</w:t>
      </w:r>
      <w:r>
        <w:rPr>
          <w:sz w:val="14"/>
        </w:rPr>
        <w:t xml:space="preserve">. </w:t>
      </w:r>
      <w:r>
        <w:rPr>
          <w:rStyle w:val="Emphasis"/>
          <w:highlight w:val="yellow"/>
        </w:rPr>
        <w:t>Unity in the executive</w:t>
      </w:r>
      <w:r>
        <w:rPr>
          <w:rStyle w:val="Emphasis"/>
        </w:rPr>
        <w:t xml:space="preserve"> </w:t>
      </w:r>
      <w:r>
        <w:rPr>
          <w:rStyle w:val="Emphasis"/>
          <w:highlight w:val="yellow"/>
        </w:rPr>
        <w:t>is critical to</w:t>
      </w:r>
      <w:r>
        <w:rPr>
          <w:rStyle w:val="Emphasis"/>
        </w:rPr>
        <w:t xml:space="preserve"> the conduct of </w:t>
      </w:r>
      <w:r>
        <w:rPr>
          <w:rStyle w:val="Emphasis"/>
          <w:highlight w:val="yellow"/>
        </w:rPr>
        <w:t>war</w:t>
      </w:r>
      <w:r>
        <w:rPr>
          <w:sz w:val="14"/>
        </w:rPr>
        <w:t xml:space="preserve">, as Alexander Hamilton noted in The Federalist, </w:t>
      </w:r>
      <w:r>
        <w:rPr>
          <w:rStyle w:val="Heading3Char1"/>
        </w:rPr>
        <w:t xml:space="preserve">and </w:t>
      </w:r>
      <w:r>
        <w:rPr>
          <w:rStyle w:val="Heading3Char1"/>
          <w:highlight w:val="yellow"/>
        </w:rPr>
        <w:t>war by</w:t>
      </w:r>
      <w:r>
        <w:rPr>
          <w:rStyle w:val="Heading3Char1"/>
        </w:rPr>
        <w:t xml:space="preserve"> committee, especially</w:t>
      </w:r>
      <w:r>
        <w:rPr>
          <w:sz w:val="14"/>
        </w:rPr>
        <w:t xml:space="preserve"> a committee </w:t>
      </w:r>
      <w:r>
        <w:rPr>
          <w:rStyle w:val="Heading3Char1"/>
        </w:rPr>
        <w:t xml:space="preserve">of </w:t>
      </w:r>
      <w:r>
        <w:rPr>
          <w:rStyle w:val="Heading3Char1"/>
          <w:highlight w:val="yellow"/>
        </w:rPr>
        <w:t>lawyers, brings to</w:t>
      </w:r>
      <w:r>
        <w:rPr>
          <w:sz w:val="14"/>
        </w:rPr>
        <w:t xml:space="preserve"> armed </w:t>
      </w:r>
      <w:r>
        <w:rPr>
          <w:rStyle w:val="Heading3Char1"/>
          <w:highlight w:val="yellow"/>
        </w:rPr>
        <w:t>conflict the</w:t>
      </w:r>
      <w:r>
        <w:rPr>
          <w:sz w:val="14"/>
        </w:rPr>
        <w:t xml:space="preserve"> very qualities that are the </w:t>
      </w:r>
      <w:r>
        <w:rPr>
          <w:rStyle w:val="Emphasis"/>
          <w:highlight w:val="yellow"/>
          <w:bdr w:val="single" w:sz="4" w:space="0" w:color="auto" w:frame="1"/>
        </w:rPr>
        <w:t>antithesis</w:t>
      </w:r>
      <w:r>
        <w:rPr>
          <w:rStyle w:val="Emphasis"/>
          <w:highlight w:val="yellow"/>
        </w:rPr>
        <w:t xml:space="preserve"> of</w:t>
      </w:r>
      <w:r>
        <w:rPr>
          <w:sz w:val="14"/>
        </w:rPr>
        <w:t xml:space="preserve"> Publius’s “</w:t>
      </w:r>
      <w:r>
        <w:rPr>
          <w:rStyle w:val="Emphasis"/>
          <w:highlight w:val="yellow"/>
        </w:rPr>
        <w:t>decision</w:t>
      </w:r>
      <w:r>
        <w:rPr>
          <w:rStyle w:val="Emphasis"/>
        </w:rPr>
        <w:t xml:space="preserve">, activity, </w:t>
      </w:r>
      <w:r>
        <w:rPr>
          <w:rStyle w:val="Emphasis"/>
          <w:highlight w:val="yellow"/>
        </w:rPr>
        <w:t>secrecy, and dispatch</w:t>
      </w:r>
      <w:r>
        <w:rPr>
          <w:sz w:val="14"/>
        </w:rPr>
        <w:t xml:space="preserve">.” </w:t>
      </w:r>
      <w:r>
        <w:rPr>
          <w:rStyle w:val="Heading3Char1"/>
        </w:rPr>
        <w:t>The</w:t>
      </w:r>
      <w:r>
        <w:rPr>
          <w:sz w:val="14"/>
        </w:rPr>
        <w:t xml:space="preserve"> American </w:t>
      </w:r>
      <w:r>
        <w:rPr>
          <w:rStyle w:val="Heading3Char1"/>
        </w:rPr>
        <w:t>military</w:t>
      </w:r>
      <w:r>
        <w:rPr>
          <w:sz w:val="14"/>
        </w:rPr>
        <w:t xml:space="preserve">, with the assistance of the American intelligence community, fulfill the constitutional mandate to provide for the common defense. The nation’s defense establishment </w:t>
      </w:r>
      <w:r>
        <w:rPr>
          <w:rStyle w:val="Heading3Char1"/>
        </w:rPr>
        <w:t xml:space="preserve">is not the </w:t>
      </w:r>
      <w:r>
        <w:rPr>
          <w:rStyle w:val="Heading3Char1"/>
          <w:bdr w:val="single" w:sz="4" w:space="0" w:color="auto" w:frame="1"/>
        </w:rPr>
        <w:t>I</w:t>
      </w:r>
      <w:r>
        <w:rPr>
          <w:sz w:val="14"/>
        </w:rPr>
        <w:t xml:space="preserve">nternal </w:t>
      </w:r>
      <w:r>
        <w:rPr>
          <w:rStyle w:val="Heading3Char1"/>
          <w:bdr w:val="single" w:sz="4" w:space="0" w:color="auto" w:frame="1"/>
        </w:rPr>
        <w:t>R</w:t>
      </w:r>
      <w:r>
        <w:rPr>
          <w:sz w:val="14"/>
        </w:rPr>
        <w:t xml:space="preserve">evenue </w:t>
      </w:r>
      <w:r>
        <w:rPr>
          <w:rStyle w:val="Heading3Char1"/>
          <w:bdr w:val="single" w:sz="4" w:space="0" w:color="auto" w:frame="1"/>
        </w:rPr>
        <w:t>S</w:t>
      </w:r>
      <w:r>
        <w:rPr>
          <w:sz w:val="14"/>
        </w:rPr>
        <w:t xml:space="preserve">ervice </w:t>
      </w:r>
      <w:r>
        <w:rPr>
          <w:rStyle w:val="Heading3Char1"/>
        </w:rPr>
        <w:t xml:space="preserve">or the </w:t>
      </w:r>
      <w:r>
        <w:rPr>
          <w:rStyle w:val="Heading3Char1"/>
          <w:bdr w:val="single" w:sz="4" w:space="0" w:color="auto" w:frame="1"/>
        </w:rPr>
        <w:t>D</w:t>
      </w:r>
      <w:r>
        <w:rPr>
          <w:sz w:val="14"/>
        </w:rPr>
        <w:t xml:space="preserve">epartment of Health and </w:t>
      </w:r>
      <w:r>
        <w:rPr>
          <w:rStyle w:val="Heading3Char1"/>
          <w:bdr w:val="single" w:sz="4" w:space="0" w:color="auto" w:frame="1"/>
        </w:rPr>
        <w:t>H</w:t>
      </w:r>
      <w:r>
        <w:rPr>
          <w:sz w:val="14"/>
        </w:rPr>
        <w:t xml:space="preserve">uman </w:t>
      </w:r>
      <w:r>
        <w:rPr>
          <w:rStyle w:val="Heading3Char1"/>
          <w:bdr w:val="single" w:sz="4" w:space="0" w:color="auto" w:frame="1"/>
        </w:rPr>
        <w:t>S</w:t>
      </w:r>
      <w:r>
        <w:rPr>
          <w:sz w:val="14"/>
        </w:rPr>
        <w:t xml:space="preserve">ervices; </w:t>
      </w:r>
      <w:r>
        <w:rPr>
          <w:rStyle w:val="Heading3Char1"/>
        </w:rPr>
        <w:t>if one dislikes the</w:t>
      </w:r>
      <w:r>
        <w:rPr>
          <w:sz w:val="14"/>
        </w:rPr>
        <w:t xml:space="preserve"> social welfare </w:t>
      </w:r>
      <w:r>
        <w:rPr>
          <w:rStyle w:val="Heading3Char1"/>
        </w:rPr>
        <w:t>policies of the</w:t>
      </w:r>
      <w:r>
        <w:rPr>
          <w:sz w:val="14"/>
        </w:rPr>
        <w:t xml:space="preserve"> Obama </w:t>
      </w:r>
      <w:r>
        <w:rPr>
          <w:rStyle w:val="Heading3Char1"/>
        </w:rPr>
        <w:t>administration</w:t>
      </w:r>
      <w:r>
        <w:rPr>
          <w:sz w:val="14"/>
        </w:rPr>
        <w:t xml:space="preserve"> or disagrees with President Obama for whatever reason, </w:t>
      </w:r>
      <w:r>
        <w:rPr>
          <w:rStyle w:val="Heading3Char1"/>
        </w:rPr>
        <w:t>that is all well and good, but</w:t>
      </w:r>
      <w:r>
        <w:rPr>
          <w:sz w:val="14"/>
        </w:rPr>
        <w:t xml:space="preserve"> true </w:t>
      </w:r>
      <w:r>
        <w:rPr>
          <w:rStyle w:val="Heading3Char1"/>
        </w:rPr>
        <w:t>conservatives should reject the principle that judicial review is applicable to the conduct of national defense</w:t>
      </w:r>
      <w:r>
        <w:rPr>
          <w:sz w:val="14"/>
        </w:rPr>
        <w:t xml:space="preserve">. </w:t>
      </w:r>
      <w:r>
        <w:rPr>
          <w:rStyle w:val="Heading3Char1"/>
        </w:rPr>
        <w:t xml:space="preserve">The </w:t>
      </w:r>
      <w:r>
        <w:rPr>
          <w:rStyle w:val="Heading3Char1"/>
          <w:highlight w:val="yellow"/>
        </w:rPr>
        <w:t>founders understood that</w:t>
      </w:r>
      <w:r>
        <w:rPr>
          <w:rStyle w:val="Heading3Char1"/>
        </w:rPr>
        <w:t xml:space="preserve"> </w:t>
      </w:r>
      <w:r>
        <w:rPr>
          <w:rStyle w:val="Heading3Char1"/>
          <w:highlight w:val="yellow"/>
        </w:rPr>
        <w:t>the decision to use force</w:t>
      </w:r>
      <w:r>
        <w:rPr>
          <w:sz w:val="14"/>
        </w:rPr>
        <w:t xml:space="preserve">, the most important decision any government can make, </w:t>
      </w:r>
      <w:r>
        <w:rPr>
          <w:rStyle w:val="Heading3Char1"/>
          <w:highlight w:val="yellow"/>
        </w:rPr>
        <w:t xml:space="preserve">were </w:t>
      </w:r>
      <w:r>
        <w:rPr>
          <w:rStyle w:val="Emphasis"/>
          <w:highlight w:val="yellow"/>
        </w:rPr>
        <w:t>non-judicial</w:t>
      </w:r>
      <w:r>
        <w:rPr>
          <w:rStyle w:val="Emphasis"/>
        </w:rPr>
        <w:t xml:space="preserve"> in nature</w:t>
      </w:r>
      <w:r>
        <w:rPr>
          <w:sz w:val="14"/>
        </w:rPr>
        <w:t xml:space="preserve"> and were to be made by the elected representatives of the people.</w:t>
      </w:r>
    </w:p>
    <w:p w14:paraId="4944E107" w14:textId="77777777" w:rsidR="007D5A9B" w:rsidRDefault="007D5A9B" w:rsidP="007D5A9B">
      <w:pPr>
        <w:rPr>
          <w:sz w:val="14"/>
        </w:rPr>
      </w:pPr>
      <w:r>
        <w:rPr>
          <w:sz w:val="14"/>
        </w:rPr>
        <w:t xml:space="preserve">Nonetheless, for those weaned during an era when “privacy” was elevated to the be-all and end-all of the American experiment, </w:t>
      </w:r>
      <w:r>
        <w:rPr>
          <w:rStyle w:val="Heading3Char1"/>
        </w:rPr>
        <w:t xml:space="preserve">the </w:t>
      </w:r>
      <w:r>
        <w:rPr>
          <w:rStyle w:val="Emphasis"/>
          <w:highlight w:val="yellow"/>
          <w:bdr w:val="single" w:sz="4" w:space="0" w:color="auto" w:frame="1"/>
        </w:rPr>
        <w:t>war power</w:t>
      </w:r>
      <w:r>
        <w:rPr>
          <w:sz w:val="14"/>
        </w:rPr>
        <w:t xml:space="preserve"> </w:t>
      </w:r>
      <w:r>
        <w:rPr>
          <w:rStyle w:val="Heading3Char1"/>
        </w:rPr>
        <w:t>and related national security powers granted by the Constitution</w:t>
      </w:r>
      <w:r>
        <w:rPr>
          <w:sz w:val="14"/>
        </w:rPr>
        <w:t xml:space="preserve"> to the elected branches are trumped by modern notions of a limitless “right to privacy.” The civil liberties violations </w:t>
      </w:r>
      <w:r>
        <w:rPr>
          <w:rStyle w:val="Heading3Char1"/>
        </w:rPr>
        <w:t xml:space="preserve">of the War on Terror are </w:t>
      </w:r>
      <w:r>
        <w:rPr>
          <w:rStyle w:val="Heading3Char1"/>
          <w:highlight w:val="yellow"/>
        </w:rPr>
        <w:t>considered</w:t>
      </w:r>
      <w:r>
        <w:rPr>
          <w:sz w:val="14"/>
        </w:rPr>
        <w:t xml:space="preserve"> so egregious as </w:t>
      </w:r>
      <w:r>
        <w:rPr>
          <w:rStyle w:val="Heading3Char1"/>
          <w:highlight w:val="yellow"/>
        </w:rPr>
        <w:t>to require</w:t>
      </w:r>
      <w:r>
        <w:rPr>
          <w:rStyle w:val="Heading3Char1"/>
        </w:rPr>
        <w:t xml:space="preserve"> the intervention of </w:t>
      </w:r>
      <w:r>
        <w:rPr>
          <w:rStyle w:val="Heading3Char1"/>
          <w:highlight w:val="yellow"/>
        </w:rPr>
        <w:t>a</w:t>
      </w:r>
      <w:r>
        <w:rPr>
          <w:rStyle w:val="Heading3Char1"/>
        </w:rPr>
        <w:t xml:space="preserve">n appointed </w:t>
      </w:r>
      <w:r>
        <w:rPr>
          <w:rStyle w:val="Heading3Char1"/>
          <w:highlight w:val="yellow"/>
        </w:rPr>
        <w:t>judiciary lacking</w:t>
      </w:r>
      <w:r>
        <w:rPr>
          <w:sz w:val="14"/>
          <w:highlight w:val="yellow"/>
        </w:rPr>
        <w:t xml:space="preserve"> </w:t>
      </w:r>
      <w:r>
        <w:rPr>
          <w:rStyle w:val="Emphasis"/>
          <w:highlight w:val="yellow"/>
        </w:rPr>
        <w:t>any</w:t>
      </w:r>
      <w:r>
        <w:rPr>
          <w:sz w:val="14"/>
        </w:rPr>
        <w:t xml:space="preserve"> Constitutional mandate, and lacking the </w:t>
      </w:r>
      <w:r>
        <w:rPr>
          <w:rStyle w:val="Emphasis"/>
          <w:highlight w:val="yellow"/>
        </w:rPr>
        <w:t>wherewithal, including info</w:t>
      </w:r>
      <w:r>
        <w:rPr>
          <w:sz w:val="14"/>
        </w:rPr>
        <w:t xml:space="preserve">rmation </w:t>
      </w:r>
      <w:r>
        <w:rPr>
          <w:rStyle w:val="Emphasis"/>
          <w:highlight w:val="yellow"/>
        </w:rPr>
        <w:t>and staff,</w:t>
      </w:r>
      <w:r>
        <w:rPr>
          <w:sz w:val="14"/>
          <w:highlight w:val="yellow"/>
        </w:rPr>
        <w:t xml:space="preserve"> </w:t>
      </w:r>
      <w:r>
        <w:rPr>
          <w:rStyle w:val="Heading3Char1"/>
          <w:highlight w:val="yellow"/>
        </w:rPr>
        <w:t>to handle</w:t>
      </w:r>
      <w:r>
        <w:rPr>
          <w:rStyle w:val="Heading3Char1"/>
        </w:rPr>
        <w:t xml:space="preserve"> sensitive national </w:t>
      </w:r>
      <w:r>
        <w:rPr>
          <w:rStyle w:val="Heading3Char1"/>
          <w:highlight w:val="yellow"/>
        </w:rPr>
        <w:t>security</w:t>
      </w:r>
      <w:r>
        <w:rPr>
          <w:rStyle w:val="Heading3Char1"/>
        </w:rPr>
        <w:t xml:space="preserve"> matters</w:t>
      </w:r>
      <w:r>
        <w:rPr>
          <w:sz w:val="14"/>
        </w:rPr>
        <w:t xml:space="preserve">. </w:t>
      </w:r>
      <w:r>
        <w:rPr>
          <w:rStyle w:val="Heading3Char1"/>
          <w:highlight w:val="yellow"/>
        </w:rPr>
        <w:t xml:space="preserve">This is </w:t>
      </w:r>
      <w:r>
        <w:rPr>
          <w:rStyle w:val="Emphasis"/>
          <w:highlight w:val="yellow"/>
        </w:rPr>
        <w:t>judicial activism at its worst</w:t>
      </w:r>
      <w:r>
        <w:rPr>
          <w:sz w:val="14"/>
          <w:highlight w:val="yellow"/>
        </w:rPr>
        <w:t xml:space="preserve"> </w:t>
      </w:r>
      <w:r>
        <w:rPr>
          <w:rStyle w:val="Heading3Char1"/>
          <w:highlight w:val="yellow"/>
        </w:rPr>
        <w:t>and</w:t>
      </w:r>
      <w:r>
        <w:rPr>
          <w:sz w:val="14"/>
        </w:rPr>
        <w:t xml:space="preserve"> further </w:t>
      </w:r>
      <w:r>
        <w:rPr>
          <w:rStyle w:val="Heading3Char1"/>
        </w:rPr>
        <w:t>evidence that the “political questions doctrine</w:t>
      </w:r>
      <w:r>
        <w:rPr>
          <w:sz w:val="14"/>
        </w:rPr>
        <w:t xml:space="preserve">,” the idea of deferring to the elected branches of government on matters falling under their constitutional purview, </w:t>
      </w:r>
      <w:r>
        <w:rPr>
          <w:rStyle w:val="Heading3Char1"/>
        </w:rPr>
        <w:t>is</w:t>
      </w:r>
      <w:r>
        <w:rPr>
          <w:sz w:val="14"/>
        </w:rPr>
        <w:t xml:space="preserve">, for all practical purposes, </w:t>
      </w:r>
      <w:r>
        <w:rPr>
          <w:rStyle w:val="Heading3Char1"/>
        </w:rPr>
        <w:t>dead</w:t>
      </w:r>
      <w:r>
        <w:rPr>
          <w:sz w:val="14"/>
        </w:rPr>
        <w:t xml:space="preserve">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w:t>
      </w:r>
    </w:p>
    <w:p w14:paraId="7279B4EA" w14:textId="77777777" w:rsidR="007D5A9B" w:rsidRDefault="007D5A9B" w:rsidP="007D5A9B">
      <w:pPr>
        <w:rPr>
          <w:sz w:val="14"/>
        </w:rPr>
      </w:pPr>
      <w:r>
        <w:rPr>
          <w:rStyle w:val="Heading3Char1"/>
        </w:rPr>
        <w:t>One of the latest demands</w:t>
      </w:r>
      <w:r>
        <w:rPr>
          <w:sz w:val="14"/>
        </w:rPr>
        <w:t xml:space="preserve"> from advocates of increased judicial oversight </w:t>
      </w:r>
      <w:r>
        <w:rPr>
          <w:rStyle w:val="Heading3Char1"/>
        </w:rPr>
        <w:t>is for a “targeted killing court.”</w:t>
      </w:r>
      <w:r>
        <w:rPr>
          <w:sz w:val="14"/>
        </w:rPr>
        <w:t xml:space="preserve"> In a similar vein, Senator Marco Rubio has called for the creation of a “Red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t>
      </w:r>
      <w:r>
        <w:rPr>
          <w:rStyle w:val="Heading3Char1"/>
          <w:highlight w:val="yellow"/>
        </w:rPr>
        <w:t>War</w:t>
      </w:r>
      <w:r>
        <w:rPr>
          <w:rStyle w:val="Heading3Char1"/>
        </w:rPr>
        <w:t xml:space="preserve"> by lawyer </w:t>
      </w:r>
      <w:r>
        <w:rPr>
          <w:rStyle w:val="Heading3Char1"/>
          <w:highlight w:val="yellow"/>
        </w:rPr>
        <w:t>might</w:t>
      </w:r>
      <w:r>
        <w:rPr>
          <w:sz w:val="14"/>
        </w:rPr>
        <w:t xml:space="preserve"> </w:t>
      </w:r>
      <w:r>
        <w:rPr>
          <w:rStyle w:val="Heading3Char1"/>
        </w:rPr>
        <w:t>in the</w:t>
      </w:r>
      <w:r>
        <w:rPr>
          <w:sz w:val="14"/>
        </w:rPr>
        <w:t xml:space="preserve"> not too distant </w:t>
      </w:r>
      <w:r>
        <w:rPr>
          <w:rStyle w:val="Heading3Char1"/>
        </w:rPr>
        <w:t xml:space="preserve">future </w:t>
      </w:r>
      <w:r>
        <w:rPr>
          <w:rStyle w:val="Heading3Char1"/>
          <w:highlight w:val="yellow"/>
        </w:rPr>
        <w:t>include</w:t>
      </w:r>
      <w:r>
        <w:rPr>
          <w:rStyle w:val="Heading3Char1"/>
        </w:rPr>
        <w:t xml:space="preserve"> these types of </w:t>
      </w:r>
      <w:r>
        <w:rPr>
          <w:rStyle w:val="Heading3Char1"/>
          <w:highlight w:val="yellow"/>
        </w:rPr>
        <w:t xml:space="preserve">targeting decisions, followed by </w:t>
      </w:r>
      <w:r>
        <w:rPr>
          <w:rStyle w:val="Emphasis"/>
          <w:highlight w:val="yellow"/>
        </w:rPr>
        <w:t>endless appeals</w:t>
      </w:r>
      <w:r>
        <w:rPr>
          <w:rStyle w:val="Emphasis"/>
        </w:rPr>
        <w:t xml:space="preserve"> to unelected judges</w:t>
      </w:r>
      <w:r>
        <w:rPr>
          <w:rStyle w:val="Heading3Char1"/>
        </w:rPr>
        <w:t xml:space="preserve">. All of </w:t>
      </w:r>
      <w:r>
        <w:rPr>
          <w:rStyle w:val="Heading3Char1"/>
          <w:highlight w:val="yellow"/>
        </w:rPr>
        <w:t xml:space="preserve">this is a </w:t>
      </w:r>
      <w:r>
        <w:rPr>
          <w:rStyle w:val="Emphasis"/>
          <w:highlight w:val="yellow"/>
        </w:rPr>
        <w:t>prescription for defeat</w:t>
      </w:r>
      <w:r>
        <w:rPr>
          <w:sz w:val="14"/>
          <w:highlight w:val="yellow"/>
        </w:rPr>
        <w:t>.</w:t>
      </w:r>
    </w:p>
    <w:p w14:paraId="421E5A03" w14:textId="77777777" w:rsidR="007D5A9B" w:rsidRDefault="007D5A9B" w:rsidP="007D5A9B">
      <w:pPr>
        <w:rPr>
          <w:sz w:val="14"/>
        </w:rPr>
      </w:pPr>
      <w:r>
        <w:rPr>
          <w:rStyle w:val="Heading3Char1"/>
          <w:highlight w:val="yellow"/>
        </w:rPr>
        <w:t>We are</w:t>
      </w:r>
      <w:r>
        <w:rPr>
          <w:sz w:val="14"/>
        </w:rPr>
        <w:t xml:space="preserve">, sadly, </w:t>
      </w:r>
      <w:r>
        <w:rPr>
          <w:rStyle w:val="Emphasis"/>
          <w:highlight w:val="yellow"/>
        </w:rPr>
        <w:t>almost a</w:t>
      </w:r>
      <w:r>
        <w:rPr>
          <w:rStyle w:val="Emphasis"/>
        </w:rPr>
        <w:t>t</w:t>
      </w:r>
      <w:r>
        <w:rPr>
          <w:sz w:val="14"/>
        </w:rPr>
        <w:t xml:space="preserve"> this point, for </w:t>
      </w:r>
      <w:r>
        <w:rPr>
          <w:rStyle w:val="Emphasis"/>
          <w:highlight w:val="yellow"/>
        </w:rPr>
        <w:t>a new conception about war</w:t>
      </w:r>
      <w:r>
        <w:rPr>
          <w:rStyle w:val="Emphasis"/>
        </w:rPr>
        <w:t xml:space="preserve"> and national security</w:t>
      </w:r>
      <w:r>
        <w:rPr>
          <w:sz w:val="14"/>
        </w:rPr>
        <w:t xml:space="preserve"> has taken root </w:t>
      </w:r>
      <w:r>
        <w:rPr>
          <w:rStyle w:val="Heading3Char1"/>
        </w:rPr>
        <w:t>in our increasingly legalistic society</w:t>
      </w:r>
      <w:r>
        <w:rPr>
          <w:sz w:val="14"/>
        </w:rPr>
        <w:t xml:space="preserve">.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w:t>
      </w:r>
      <w:r>
        <w:rPr>
          <w:rStyle w:val="Heading3Char1"/>
        </w:rPr>
        <w:t>Conservatives should be especially alert to the dangers arising from elevating international law over the national interest</w:t>
      </w:r>
      <w:r>
        <w:rPr>
          <w:sz w:val="14"/>
        </w:rPr>
        <w:t xml:space="preserve"> as the standard by which to measure American conduct.</w:t>
      </w:r>
    </w:p>
    <w:p w14:paraId="216FF93D" w14:textId="77777777" w:rsidR="007D5A9B" w:rsidRDefault="007D5A9B" w:rsidP="007D5A9B">
      <w:pPr>
        <w:rPr>
          <w:sz w:val="14"/>
        </w:rPr>
      </w:pPr>
      <w:r>
        <w:rPr>
          <w:rStyle w:val="Heading3Char1"/>
          <w:highlight w:val="yellow"/>
        </w:rPr>
        <w:t>The legalistic approach</w:t>
      </w:r>
      <w:r>
        <w:rPr>
          <w:rStyle w:val="Heading3Char1"/>
        </w:rPr>
        <w:t xml:space="preserve"> to the war on terror now being endorsed by</w:t>
      </w:r>
      <w:r>
        <w:rPr>
          <w:sz w:val="14"/>
        </w:rPr>
        <w:t xml:space="preserve"> prominent </w:t>
      </w:r>
      <w:r>
        <w:rPr>
          <w:rStyle w:val="Heading3Char1"/>
        </w:rPr>
        <w:t xml:space="preserve">conservatives </w:t>
      </w:r>
      <w:r>
        <w:rPr>
          <w:rStyle w:val="Heading3Char1"/>
          <w:highlight w:val="yellow"/>
        </w:rPr>
        <w:t xml:space="preserve">would </w:t>
      </w:r>
      <w:r>
        <w:rPr>
          <w:rStyle w:val="Emphasis"/>
          <w:highlight w:val="yellow"/>
        </w:rPr>
        <w:t>cede presidential authority</w:t>
      </w:r>
      <w:r>
        <w:rPr>
          <w:sz w:val="14"/>
        </w:rPr>
        <w:t xml:space="preserve"> </w:t>
      </w:r>
      <w:r>
        <w:rPr>
          <w:rStyle w:val="Heading3Char1"/>
        </w:rPr>
        <w:t>to</w:t>
      </w:r>
      <w:r>
        <w:rPr>
          <w:sz w:val="14"/>
        </w:rPr>
        <w:t xml:space="preserve"> executive branch </w:t>
      </w:r>
      <w:r>
        <w:rPr>
          <w:rStyle w:val="Heading3Char1"/>
        </w:rPr>
        <w:t>lawyers and</w:t>
      </w:r>
      <w:r>
        <w:rPr>
          <w:sz w:val="14"/>
        </w:rPr>
        <w:t xml:space="preserve"> to their brethren in </w:t>
      </w:r>
      <w:r>
        <w:rPr>
          <w:rStyle w:val="Heading3Char1"/>
        </w:rPr>
        <w:t>the judiciary who are playing a role they were never intended to play.</w:t>
      </w:r>
      <w:r>
        <w:rPr>
          <w:sz w:val="14"/>
        </w:rPr>
        <w:t xml:space="preserve"> Michael Scheuer, the former head of the CIA’s unit charged with tracking down Osama bin Laden, observed that “at the end of the day, the U.S. intelligence community is palsied by lawyers, and everything still depends on whether the lawyers approve it or not.” </w:t>
      </w:r>
      <w:r>
        <w:rPr>
          <w:rStyle w:val="Emphasis"/>
        </w:rPr>
        <w:t>This is as far removed from conducting war</w:t>
      </w:r>
      <w:r>
        <w:rPr>
          <w:sz w:val="14"/>
        </w:rPr>
        <w:t xml:space="preserve">, as Hamilton described it, </w:t>
      </w:r>
      <w:r>
        <w:rPr>
          <w:rStyle w:val="Heading3Char1"/>
        </w:rPr>
        <w:t>with decision and dispatch, and with the “</w:t>
      </w:r>
      <w:r>
        <w:rPr>
          <w:rStyle w:val="Emphasis"/>
        </w:rPr>
        <w:t>exercise of power by a single hand</w:t>
      </w:r>
      <w:r>
        <w:rPr>
          <w:rStyle w:val="Heading3Char1"/>
        </w:rPr>
        <w:t xml:space="preserve">,” </w:t>
      </w:r>
      <w:r>
        <w:rPr>
          <w:rStyle w:val="Emphasis"/>
        </w:rPr>
        <w:t>as one can get</w:t>
      </w:r>
      <w:r>
        <w:rPr>
          <w:rStyle w:val="Heading3Char1"/>
        </w:rPr>
        <w:t>. War conducted by the courts is not only unconstitutional, it is</w:t>
      </w:r>
      <w:r>
        <w:rPr>
          <w:sz w:val="14"/>
        </w:rPr>
        <w:t xml:space="preserve">, to borrow a phrase from author Philip K. Howard, part of the </w:t>
      </w:r>
      <w:r>
        <w:rPr>
          <w:rStyle w:val="Heading3Char1"/>
        </w:rPr>
        <w:t>ongoing drift toward</w:t>
      </w:r>
      <w:r>
        <w:rPr>
          <w:sz w:val="14"/>
        </w:rPr>
        <w:t xml:space="preserve"> the </w:t>
      </w:r>
      <w:r>
        <w:rPr>
          <w:rStyle w:val="Heading3Char1"/>
        </w:rPr>
        <w:t>death</w:t>
      </w:r>
      <w:r>
        <w:rPr>
          <w:sz w:val="14"/>
        </w:rPr>
        <w:t xml:space="preserve"> of common sense.</w:t>
      </w:r>
    </w:p>
    <w:p w14:paraId="5FB94BF6" w14:textId="77777777" w:rsidR="007D5A9B" w:rsidRDefault="007D5A9B" w:rsidP="007D5A9B"/>
    <w:p w14:paraId="62A3FC0C" w14:textId="77777777" w:rsidR="007D5A9B" w:rsidRDefault="007D5A9B" w:rsidP="007D5A9B">
      <w:pPr>
        <w:pStyle w:val="Heading4"/>
      </w:pPr>
      <w:r>
        <w:rPr>
          <w:b w:val="0"/>
          <w:bCs w:val="0"/>
        </w:rPr>
        <w:t xml:space="preserve">That decks effective executive responses to prolif, terror, and the rise of hostile powers---link threshold is low </w:t>
      </w:r>
    </w:p>
    <w:p w14:paraId="480956D7" w14:textId="77777777" w:rsidR="007D5A9B" w:rsidRDefault="007D5A9B" w:rsidP="007D5A9B">
      <w:r>
        <w:t xml:space="preserve">Robert </w:t>
      </w:r>
      <w:r>
        <w:rPr>
          <w:rStyle w:val="StyleStyleBold12pt"/>
        </w:rPr>
        <w:t>Blomquist 10</w:t>
      </w:r>
      <w:r>
        <w:t>, Professor of Law, Valparaiso University School of Law, THE JURISPRUDENCE OF AMERICAN NATIONAL SECURITY PRESIPRUDENCE, 44 Val. U.L. Rev. 881</w:t>
      </w:r>
    </w:p>
    <w:p w14:paraId="295540F6" w14:textId="77777777" w:rsidR="007D5A9B" w:rsidRDefault="007D5A9B" w:rsidP="007D5A9B">
      <w:pPr>
        <w:rPr>
          <w:sz w:val="12"/>
        </w:rPr>
      </w:pPr>
      <w:r>
        <w:rPr>
          <w:sz w:val="12"/>
        </w:rPr>
        <w:t xml:space="preserve">Supreme Court </w:t>
      </w:r>
      <w:r>
        <w:rPr>
          <w:rStyle w:val="Heading3Char1"/>
        </w:rPr>
        <w:t>Justices</w:t>
      </w:r>
      <w:r>
        <w:rPr>
          <w:sz w:val="12"/>
        </w:rPr>
        <w:t>--along with legal advocates--</w:t>
      </w:r>
      <w:r>
        <w:rPr>
          <w:rStyle w:val="Heading3Char1"/>
        </w:rPr>
        <w:t xml:space="preserve">need to </w:t>
      </w:r>
      <w:r>
        <w:rPr>
          <w:sz w:val="12"/>
        </w:rPr>
        <w:t xml:space="preserve">conceptualize and </w:t>
      </w:r>
      <w:r>
        <w:rPr>
          <w:rStyle w:val="Heading3Char1"/>
        </w:rPr>
        <w:t>prioritize</w:t>
      </w:r>
      <w:r>
        <w:rPr>
          <w:sz w:val="12"/>
        </w:rPr>
        <w:t xml:space="preserve"> </w:t>
      </w:r>
      <w:r>
        <w:rPr>
          <w:rStyle w:val="Heading3Char1"/>
        </w:rPr>
        <w:t>big theoretical matters of institutional design</w:t>
      </w:r>
      <w:r>
        <w:rPr>
          <w:sz w:val="12"/>
        </w:rPr>
        <w:t xml:space="preserve"> </w:t>
      </w:r>
      <w:r>
        <w:rPr>
          <w:rStyle w:val="Heading3Char1"/>
        </w:rPr>
        <w:t>and</w:t>
      </w:r>
      <w:r>
        <w:rPr>
          <w:sz w:val="12"/>
        </w:rPr>
        <w:t xml:space="preserve"> form and </w:t>
      </w:r>
      <w:r>
        <w:rPr>
          <w:rStyle w:val="Heading3Char1"/>
        </w:rPr>
        <w:t>function in</w:t>
      </w:r>
      <w:r>
        <w:rPr>
          <w:sz w:val="12"/>
        </w:rPr>
        <w:t xml:space="preserve"> the American </w:t>
      </w:r>
      <w:r>
        <w:rPr>
          <w:rStyle w:val="Heading3Char1"/>
        </w:rPr>
        <w:t>national security</w:t>
      </w:r>
      <w:r>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Pr>
          <w:rStyle w:val="Heading3Char1"/>
          <w:highlight w:val="yellow"/>
        </w:rPr>
        <w:t>the Court should be</w:t>
      </w:r>
      <w:r>
        <w:rPr>
          <w:sz w:val="12"/>
          <w:highlight w:val="yellow"/>
        </w:rPr>
        <w:t xml:space="preserve"> </w:t>
      </w:r>
      <w:r>
        <w:rPr>
          <w:rStyle w:val="Heading3Char1"/>
          <w:highlight w:val="yellow"/>
        </w:rPr>
        <w:t xml:space="preserve">mindful of the </w:t>
      </w:r>
      <w:r>
        <w:rPr>
          <w:rStyle w:val="Emphasis"/>
          <w:highlight w:val="yellow"/>
        </w:rPr>
        <w:t>unique</w:t>
      </w:r>
      <w:r>
        <w:rPr>
          <w:sz w:val="12"/>
        </w:rPr>
        <w:t xml:space="preserve">  [*883]  constitutional </w:t>
      </w:r>
      <w:r>
        <w:rPr>
          <w:rStyle w:val="Emphasis"/>
          <w:highlight w:val="yellow"/>
        </w:rPr>
        <w:t>role</w:t>
      </w:r>
      <w:r>
        <w:rPr>
          <w:rStyle w:val="Emphasis"/>
        </w:rPr>
        <w:t xml:space="preserve"> played </w:t>
      </w:r>
      <w:r>
        <w:rPr>
          <w:rStyle w:val="Emphasis"/>
          <w:highlight w:val="yellow"/>
        </w:rPr>
        <w:t>by the POTUS in preserving peace</w:t>
      </w:r>
      <w:r>
        <w:rPr>
          <w:sz w:val="12"/>
        </w:rPr>
        <w:t xml:space="preserve"> </w:t>
      </w:r>
      <w:r>
        <w:rPr>
          <w:rStyle w:val="Emphasis"/>
          <w:highlight w:val="yellow"/>
        </w:rPr>
        <w:t>and</w:t>
      </w:r>
      <w:r>
        <w:rPr>
          <w:rStyle w:val="Emphasis"/>
        </w:rPr>
        <w:t xml:space="preserve"> should </w:t>
      </w:r>
      <w:r>
        <w:rPr>
          <w:rStyle w:val="Emphasis"/>
          <w:highlight w:val="yellow"/>
        </w:rPr>
        <w:t xml:space="preserve">prevent imprudent judicial actions that </w:t>
      </w:r>
      <w:r>
        <w:rPr>
          <w:rStyle w:val="Emphasis"/>
        </w:rPr>
        <w:t xml:space="preserve">would </w:t>
      </w:r>
      <w:r>
        <w:rPr>
          <w:rStyle w:val="Emphasis"/>
          <w:highlight w:val="yellow"/>
        </w:rPr>
        <w:t>undermine</w:t>
      </w:r>
      <w:r>
        <w:rPr>
          <w:rStyle w:val="Emphasis"/>
        </w:rPr>
        <w:t xml:space="preserve"> </w:t>
      </w:r>
      <w:r>
        <w:rPr>
          <w:sz w:val="12"/>
        </w:rPr>
        <w:t>American national</w:t>
      </w:r>
      <w:r>
        <w:rPr>
          <w:rStyle w:val="Emphasis"/>
        </w:rPr>
        <w:t xml:space="preserve"> </w:t>
      </w:r>
      <w:r>
        <w:rPr>
          <w:rStyle w:val="Emphasis"/>
          <w:highlight w:val="yellow"/>
        </w:rPr>
        <w:t>security</w:t>
      </w:r>
      <w:r>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Pr>
          <w:rStyle w:val="Heading3Char1"/>
          <w:highlight w:val="yellow"/>
        </w:rPr>
        <w:t>judicial review of</w:t>
      </w:r>
      <w:r>
        <w:rPr>
          <w:rStyle w:val="Heading3Char1"/>
        </w:rPr>
        <w:t xml:space="preserve"> presidential</w:t>
      </w:r>
      <w:r>
        <w:rPr>
          <w:sz w:val="12"/>
        </w:rPr>
        <w:t xml:space="preserve"> national </w:t>
      </w:r>
      <w:r>
        <w:rPr>
          <w:rStyle w:val="Heading3Char1"/>
          <w:highlight w:val="yellow"/>
        </w:rPr>
        <w:t>security decisions</w:t>
      </w:r>
      <w:r>
        <w:rPr>
          <w:sz w:val="12"/>
          <w:highlight w:val="yellow"/>
        </w:rPr>
        <w:t>,</w:t>
      </w:r>
      <w:r>
        <w:rPr>
          <w:sz w:val="12"/>
        </w:rPr>
        <w:t xml:space="preserve"> principles and policies n15 </w:t>
      </w:r>
      <w:r>
        <w:rPr>
          <w:rStyle w:val="Heading3Char1"/>
          <w:highlight w:val="yellow"/>
        </w:rPr>
        <w:t>are of</w:t>
      </w:r>
      <w:r>
        <w:rPr>
          <w:rStyle w:val="Heading3Char1"/>
        </w:rPr>
        <w:t xml:space="preserve"> special </w:t>
      </w:r>
      <w:r>
        <w:rPr>
          <w:rStyle w:val="Heading3Char1"/>
          <w:highlight w:val="yellow"/>
        </w:rPr>
        <w:t>concern because</w:t>
      </w:r>
      <w:r>
        <w:rPr>
          <w:sz w:val="12"/>
          <w:highlight w:val="yellow"/>
        </w:rPr>
        <w:t xml:space="preserve"> </w:t>
      </w:r>
      <w:r>
        <w:rPr>
          <w:rStyle w:val="Heading3Char1"/>
          <w:highlight w:val="yellow"/>
        </w:rPr>
        <w:t>of</w:t>
      </w:r>
      <w:r>
        <w:rPr>
          <w:sz w:val="12"/>
          <w:highlight w:val="yellow"/>
        </w:rPr>
        <w:t xml:space="preserve"> </w:t>
      </w:r>
      <w:r>
        <w:rPr>
          <w:rStyle w:val="Emphasis"/>
          <w:highlight w:val="yellow"/>
        </w:rPr>
        <w:t>the</w:t>
      </w:r>
      <w:r>
        <w:rPr>
          <w:rStyle w:val="Emphasis"/>
        </w:rPr>
        <w:t xml:space="preserve"> sprawling, inchoate, and </w:t>
      </w:r>
      <w:r>
        <w:rPr>
          <w:rStyle w:val="Emphasis"/>
          <w:highlight w:val="yellow"/>
        </w:rPr>
        <w:t>rapidly changing</w:t>
      </w:r>
      <w:r>
        <w:rPr>
          <w:rStyle w:val="Emphasis"/>
        </w:rPr>
        <w:t xml:space="preserve"> nature of</w:t>
      </w:r>
      <w:r>
        <w:rPr>
          <w:rStyle w:val="Heading3Char1"/>
        </w:rPr>
        <w:t xml:space="preserve"> </w:t>
      </w:r>
      <w:r>
        <w:rPr>
          <w:sz w:val="12"/>
        </w:rPr>
        <w:t xml:space="preserve">national security </w:t>
      </w:r>
      <w:r>
        <w:rPr>
          <w:rStyle w:val="Emphasis"/>
          <w:highlight w:val="yellow"/>
        </w:rPr>
        <w:t>threats and the imperative of hyper-energy in the Executive</w:t>
      </w:r>
      <w:r>
        <w:rPr>
          <w:rStyle w:val="Emphasis"/>
        </w:rPr>
        <w:t xml:space="preserve"> branch </w:t>
      </w:r>
      <w:r>
        <w:rPr>
          <w:rStyle w:val="Emphasis"/>
          <w:highlight w:val="yellow"/>
        </w:rPr>
        <w:t>in responding</w:t>
      </w:r>
      <w:r>
        <w:rPr>
          <w:rStyle w:val="Emphasis"/>
        </w:rPr>
        <w:t xml:space="preserve"> to these threats.</w:t>
      </w:r>
      <w:r>
        <w:rPr>
          <w:sz w:val="12"/>
        </w:rPr>
        <w:t xml:space="preserve"> n16</w:t>
      </w:r>
    </w:p>
    <w:p w14:paraId="46A9E273" w14:textId="77777777" w:rsidR="007D5A9B" w:rsidRDefault="007D5A9B" w:rsidP="007D5A9B">
      <w:pPr>
        <w:rPr>
          <w:sz w:val="12"/>
        </w:rPr>
      </w:pPr>
      <w:r>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Pr>
          <w:rStyle w:val="Heading3Char1"/>
          <w:highlight w:val="yellow"/>
        </w:rPr>
        <w:t>the</w:t>
      </w:r>
      <w:r>
        <w:rPr>
          <w:rStyle w:val="Heading3Char1"/>
        </w:rPr>
        <w:t xml:space="preserve"> Supreme Court </w:t>
      </w:r>
      <w:r>
        <w:rPr>
          <w:rStyle w:val="Heading3Char1"/>
          <w:highlight w:val="yellow"/>
        </w:rPr>
        <w:t>should be aware that tinkering with</w:t>
      </w:r>
      <w:r>
        <w:rPr>
          <w:rStyle w:val="Heading3Char1"/>
        </w:rPr>
        <w:t xml:space="preserve"> national</w:t>
      </w:r>
      <w:r>
        <w:rPr>
          <w:sz w:val="12"/>
        </w:rPr>
        <w:t xml:space="preserve"> </w:t>
      </w:r>
      <w:r>
        <w:rPr>
          <w:rStyle w:val="Heading3Char1"/>
          <w:highlight w:val="yellow"/>
        </w:rPr>
        <w:t>security decisions of the POTUS</w:t>
      </w:r>
      <w:r>
        <w:rPr>
          <w:sz w:val="12"/>
        </w:rPr>
        <w:t>--unless clearly necessary to counterbalance an indubitable violation of the text of the Constitution--</w:t>
      </w:r>
      <w:r>
        <w:rPr>
          <w:rStyle w:val="Heading3Char1"/>
          <w:highlight w:val="yellow"/>
        </w:rPr>
        <w:t xml:space="preserve">may lead to </w:t>
      </w:r>
      <w:r>
        <w:rPr>
          <w:rStyle w:val="Emphasis"/>
          <w:highlight w:val="yellow"/>
        </w:rPr>
        <w:t>unforeseen negative second-order consequences</w:t>
      </w:r>
      <w:r>
        <w:rPr>
          <w:rStyle w:val="Heading3Char1"/>
          <w:highlight w:val="yellow"/>
        </w:rPr>
        <w:t xml:space="preserve"> in</w:t>
      </w:r>
      <w:r>
        <w:rPr>
          <w:rStyle w:val="Heading3Char1"/>
        </w:rPr>
        <w:t xml:space="preserve"> the </w:t>
      </w:r>
      <w:r>
        <w:rPr>
          <w:rStyle w:val="Heading3Char1"/>
          <w:highlight w:val="yellow"/>
        </w:rPr>
        <w:t>ability</w:t>
      </w:r>
      <w:r>
        <w:rPr>
          <w:rStyle w:val="Heading3Char1"/>
        </w:rPr>
        <w:t xml:space="preserve"> of the POTUS</w:t>
      </w:r>
      <w:r>
        <w:rPr>
          <w:sz w:val="12"/>
        </w:rPr>
        <w:t xml:space="preserve"> (with or without the help of Congress) </w:t>
      </w:r>
      <w:r>
        <w:rPr>
          <w:rStyle w:val="Heading3Char1"/>
          <w:highlight w:val="yellow"/>
        </w:rPr>
        <w:t>to</w:t>
      </w:r>
      <w:r>
        <w:rPr>
          <w:sz w:val="12"/>
        </w:rPr>
        <w:t xml:space="preserve"> preserve, </w:t>
      </w:r>
      <w:r>
        <w:rPr>
          <w:rStyle w:val="Heading3Char1"/>
          <w:highlight w:val="yellow"/>
        </w:rPr>
        <w:t>protect</w:t>
      </w:r>
      <w:r>
        <w:rPr>
          <w:sz w:val="12"/>
        </w:rPr>
        <w:t xml:space="preserve">, and defend </w:t>
      </w:r>
      <w:r>
        <w:rPr>
          <w:rStyle w:val="Heading3Char1"/>
          <w:highlight w:val="yellow"/>
        </w:rPr>
        <w:t>the Nation</w:t>
      </w:r>
      <w:r>
        <w:rPr>
          <w:sz w:val="12"/>
        </w:rPr>
        <w:t>. n22</w:t>
      </w:r>
    </w:p>
    <w:p w14:paraId="7E6141BF" w14:textId="77777777" w:rsidR="007D5A9B" w:rsidRDefault="007D5A9B" w:rsidP="007D5A9B">
      <w:pPr>
        <w:rPr>
          <w:sz w:val="12"/>
          <w:szCs w:val="12"/>
        </w:rPr>
      </w:pPr>
      <w:r>
        <w:rPr>
          <w:sz w:val="12"/>
          <w:szCs w:val="12"/>
        </w:rPr>
        <w:t xml:space="preserve"> [*886]  B. Geopolitical Strategic Considerations Bearing on Judicial Interpretation</w:t>
      </w:r>
    </w:p>
    <w:p w14:paraId="742432C5" w14:textId="77777777" w:rsidR="007D5A9B" w:rsidRDefault="007D5A9B" w:rsidP="007D5A9B">
      <w:pPr>
        <w:rPr>
          <w:sz w:val="12"/>
          <w:szCs w:val="12"/>
        </w:rPr>
      </w:pPr>
      <w:r>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2BBCAF78" w14:textId="77777777" w:rsidR="007D5A9B" w:rsidRDefault="007D5A9B" w:rsidP="007D5A9B">
      <w:pPr>
        <w:rPr>
          <w:sz w:val="12"/>
        </w:rPr>
      </w:pPr>
      <w:r>
        <w:rPr>
          <w:sz w:val="12"/>
        </w:rPr>
        <w:t xml:space="preserve">(1) "National </w:t>
      </w:r>
      <w:r>
        <w:rPr>
          <w:rStyle w:val="Heading3Char1"/>
          <w:highlight w:val="yellow"/>
        </w:rPr>
        <w:t>security</w:t>
      </w:r>
      <w:r>
        <w:rPr>
          <w:sz w:val="12"/>
        </w:rPr>
        <w:t xml:space="preserve"> policy . . . </w:t>
      </w:r>
      <w:r>
        <w:rPr>
          <w:rStyle w:val="Heading3Char1"/>
          <w:highlight w:val="yellow"/>
        </w:rPr>
        <w:t>is harder</w:t>
      </w:r>
      <w:r>
        <w:rPr>
          <w:rStyle w:val="Heading3Char1"/>
        </w:rPr>
        <w:t xml:space="preserve"> today </w:t>
      </w:r>
      <w:r>
        <w:rPr>
          <w:rStyle w:val="Heading3Char1"/>
          <w:highlight w:val="yellow"/>
        </w:rPr>
        <w:t>because the issues</w:t>
      </w:r>
      <w:r>
        <w:rPr>
          <w:sz w:val="12"/>
        </w:rPr>
        <w:t xml:space="preserve"> that </w:t>
      </w:r>
      <w:r>
        <w:rPr>
          <w:rStyle w:val="Heading3Char1"/>
          <w:highlight w:val="yellow"/>
        </w:rPr>
        <w:t>are</w:t>
      </w:r>
      <w:r>
        <w:rPr>
          <w:sz w:val="12"/>
        </w:rPr>
        <w:t xml:space="preserve"> involved are more </w:t>
      </w:r>
      <w:r>
        <w:rPr>
          <w:rStyle w:val="Heading3Char1"/>
        </w:rPr>
        <w:t xml:space="preserve">numerous and </w:t>
      </w:r>
      <w:r>
        <w:rPr>
          <w:rStyle w:val="Heading3Char1"/>
          <w:highlight w:val="yellow"/>
        </w:rPr>
        <w:t>varied</w:t>
      </w:r>
      <w:r>
        <w:rPr>
          <w:rStyle w:val="Heading3Char1"/>
        </w:rPr>
        <w:t>.</w:t>
      </w:r>
      <w:r>
        <w:rPr>
          <w:sz w:val="12"/>
        </w:rPr>
        <w:t xml:space="preserve"> </w:t>
      </w:r>
      <w:r>
        <w:rPr>
          <w:rStyle w:val="Heading3Char1"/>
          <w:highlight w:val="yellow"/>
        </w:rPr>
        <w:t>The problem</w:t>
      </w:r>
      <w:r>
        <w:rPr>
          <w:rStyle w:val="Heading3Char1"/>
        </w:rPr>
        <w:t xml:space="preserve"> of the day </w:t>
      </w:r>
      <w:r>
        <w:rPr>
          <w:rStyle w:val="Heading3Char1"/>
          <w:highlight w:val="yellow"/>
        </w:rPr>
        <w:t>can change at a moment's notice</w:t>
      </w:r>
      <w:r>
        <w:rPr>
          <w:sz w:val="12"/>
        </w:rPr>
        <w:t xml:space="preserve">." n25 While "[y]esterday, it might have been </w:t>
      </w:r>
      <w:r>
        <w:rPr>
          <w:rStyle w:val="Emphasis"/>
          <w:highlight w:val="yellow"/>
        </w:rPr>
        <w:t>prolif</w:t>
      </w:r>
      <w:r>
        <w:rPr>
          <w:rStyle w:val="Emphasis"/>
        </w:rPr>
        <w:t>eration</w:t>
      </w:r>
      <w:r>
        <w:rPr>
          <w:sz w:val="12"/>
        </w:rPr>
        <w:t xml:space="preserve">; today, </w:t>
      </w:r>
      <w:r>
        <w:rPr>
          <w:rStyle w:val="Emphasis"/>
          <w:highlight w:val="yellow"/>
        </w:rPr>
        <w:t>terrorism</w:t>
      </w:r>
      <w:r>
        <w:rPr>
          <w:sz w:val="12"/>
        </w:rPr>
        <w:t xml:space="preserve">; tomorrow, </w:t>
      </w:r>
      <w:r>
        <w:rPr>
          <w:rStyle w:val="Emphasis"/>
          <w:highlight w:val="yellow"/>
          <w:bdr w:val="single" w:sz="4" w:space="0" w:color="auto" w:frame="1"/>
        </w:rPr>
        <w:t>hostile regional powers</w:t>
      </w:r>
      <w:r>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00A46AD6" w14:textId="77777777" w:rsidR="007D5A9B" w:rsidRDefault="007D5A9B" w:rsidP="007D5A9B">
      <w:pPr>
        <w:rPr>
          <w:sz w:val="12"/>
          <w:szCs w:val="12"/>
        </w:rPr>
      </w:pPr>
      <w:r>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3EA337DC" w14:textId="77777777" w:rsidR="007D5A9B" w:rsidRDefault="007D5A9B" w:rsidP="007D5A9B">
      <w:pPr>
        <w:rPr>
          <w:sz w:val="12"/>
        </w:rPr>
      </w:pPr>
      <w:r>
        <w:rPr>
          <w:sz w:val="12"/>
        </w:rPr>
        <w:t>(3) "</w:t>
      </w:r>
      <w:r>
        <w:rPr>
          <w:rStyle w:val="Heading3Char1"/>
          <w:highlight w:val="yellow"/>
        </w:rPr>
        <w:t>The most important task</w:t>
      </w:r>
      <w:r>
        <w:rPr>
          <w:rStyle w:val="Heading3Char1"/>
        </w:rPr>
        <w:t xml:space="preserve"> for U.S. national security today </w:t>
      </w:r>
      <w:r>
        <w:rPr>
          <w:rStyle w:val="Heading3Char1"/>
          <w:highlight w:val="yellow"/>
        </w:rPr>
        <w:t xml:space="preserve">is simply to </w:t>
      </w:r>
      <w:r>
        <w:rPr>
          <w:rStyle w:val="Emphasis"/>
          <w:highlight w:val="yellow"/>
        </w:rPr>
        <w:t>retain the strategic advantage</w:t>
      </w:r>
      <w:r>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16A2BB88" w14:textId="77777777" w:rsidR="007D5A9B" w:rsidRDefault="007D5A9B" w:rsidP="007D5A9B">
      <w:pPr>
        <w:rPr>
          <w:sz w:val="12"/>
          <w:szCs w:val="12"/>
        </w:rPr>
      </w:pPr>
      <w:r>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7C010FB8" w14:textId="77777777" w:rsidR="007D5A9B" w:rsidRDefault="007D5A9B" w:rsidP="007D5A9B">
      <w:pPr>
        <w:rPr>
          <w:sz w:val="12"/>
        </w:rPr>
      </w:pPr>
      <w:r>
        <w:rPr>
          <w:sz w:val="12"/>
        </w:rPr>
        <w:t xml:space="preserve">(5) </w:t>
      </w:r>
      <w:r>
        <w:rPr>
          <w:rStyle w:val="Heading3Char1"/>
          <w:highlight w:val="yellow"/>
        </w:rPr>
        <w:t>The</w:t>
      </w:r>
      <w:r>
        <w:rPr>
          <w:rStyle w:val="Heading3Char1"/>
        </w:rPr>
        <w:t xml:space="preserve"> </w:t>
      </w:r>
      <w:r>
        <w:rPr>
          <w:rStyle w:val="Heading3Char1"/>
          <w:highlight w:val="yellow"/>
        </w:rPr>
        <w:t>U</w:t>
      </w:r>
      <w:r>
        <w:rPr>
          <w:sz w:val="12"/>
        </w:rPr>
        <w:t xml:space="preserve">nited </w:t>
      </w:r>
      <w:r>
        <w:rPr>
          <w:rStyle w:val="Heading3Char1"/>
          <w:highlight w:val="yellow"/>
        </w:rPr>
        <w:t>S</w:t>
      </w:r>
      <w:r>
        <w:rPr>
          <w:sz w:val="12"/>
        </w:rPr>
        <w:t xml:space="preserve">tates </w:t>
      </w:r>
      <w:r>
        <w:rPr>
          <w:rStyle w:val="Heading3Char1"/>
          <w:highlight w:val="yellow"/>
        </w:rPr>
        <w:t>requires national security "</w:t>
      </w:r>
      <w:r>
        <w:rPr>
          <w:rStyle w:val="Emphasis"/>
          <w:highlight w:val="yellow"/>
        </w:rPr>
        <w:t>agility</w:t>
      </w:r>
      <w:r>
        <w:rPr>
          <w:rStyle w:val="Heading3Char1"/>
          <w:highlight w:val="yellow"/>
        </w:rPr>
        <w:t>."</w:t>
      </w:r>
      <w:r>
        <w:rPr>
          <w:sz w:val="12"/>
        </w:rPr>
        <w:t xml:space="preserve"> </w:t>
      </w:r>
      <w:r>
        <w:rPr>
          <w:rStyle w:val="Heading3Char1"/>
        </w:rPr>
        <w:t>n33 It not only needs "</w:t>
      </w:r>
      <w:r>
        <w:rPr>
          <w:rStyle w:val="Heading3Char1"/>
          <w:highlight w:val="yellow"/>
        </w:rPr>
        <w:t>to refocus</w:t>
      </w:r>
      <w:r>
        <w:rPr>
          <w:rStyle w:val="Heading3Char1"/>
        </w:rPr>
        <w:t xml:space="preserve"> its </w:t>
      </w:r>
      <w:r>
        <w:rPr>
          <w:rStyle w:val="Heading3Char1"/>
          <w:highlight w:val="yellow"/>
        </w:rPr>
        <w:t>resources</w:t>
      </w:r>
      <w:r>
        <w:rPr>
          <w:sz w:val="12"/>
        </w:rPr>
        <w:t xml:space="preserve"> repeatedly; </w:t>
      </w:r>
      <w:r>
        <w:rPr>
          <w:rStyle w:val="Heading3Char1"/>
        </w:rPr>
        <w:t xml:space="preserve">it needs to do this </w:t>
      </w:r>
      <w:r>
        <w:rPr>
          <w:rStyle w:val="Heading3Char1"/>
          <w:highlight w:val="yellow"/>
        </w:rPr>
        <w:t>faster than an adversary</w:t>
      </w:r>
      <w:r>
        <w:rPr>
          <w:rStyle w:val="Heading3Char1"/>
        </w:rPr>
        <w:t xml:space="preserve"> can focus its own resources</w:t>
      </w:r>
      <w:r>
        <w:rPr>
          <w:sz w:val="12"/>
        </w:rPr>
        <w:t>." n34</w:t>
      </w:r>
    </w:p>
    <w:p w14:paraId="4FC4F257" w14:textId="77777777" w:rsidR="007D5A9B" w:rsidRDefault="007D5A9B" w:rsidP="007D5A9B">
      <w:pPr>
        <w:rPr>
          <w:sz w:val="12"/>
          <w:szCs w:val="12"/>
        </w:rPr>
      </w:pPr>
      <w:r>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5191CE0B" w14:textId="77777777" w:rsidR="007D5A9B" w:rsidRDefault="007D5A9B" w:rsidP="007D5A9B">
      <w:pPr>
        <w:rPr>
          <w:sz w:val="12"/>
        </w:rPr>
      </w:pPr>
      <w:r>
        <w:rPr>
          <w:sz w:val="12"/>
        </w:rPr>
        <w:t xml:space="preserve">Turning to how the Supreme Court should view and interpret American presidential measures to oversee national security law and policy, our Justices should consider a number of important points. First, </w:t>
      </w:r>
      <w:r>
        <w:rPr>
          <w:rStyle w:val="Heading3Char1"/>
        </w:rPr>
        <w:t>given</w:t>
      </w:r>
      <w:r>
        <w:rPr>
          <w:sz w:val="12"/>
        </w:rPr>
        <w:t xml:space="preserve"> the robust text, tradition, intellectual history, and evolution of the institution of the POTUS as the American national security sentinel, n40 and </w:t>
      </w:r>
      <w:r>
        <w:rPr>
          <w:rStyle w:val="Heading3Char1"/>
        </w:rPr>
        <w:t>the unprecedented dangers to the U</w:t>
      </w:r>
      <w:r>
        <w:rPr>
          <w:sz w:val="12"/>
        </w:rPr>
        <w:t xml:space="preserve">nited </w:t>
      </w:r>
      <w:r>
        <w:rPr>
          <w:rStyle w:val="Heading3Char1"/>
        </w:rPr>
        <w:t>S</w:t>
      </w:r>
      <w:r>
        <w:rPr>
          <w:sz w:val="12"/>
        </w:rPr>
        <w:t xml:space="preserve">tates national security </w:t>
      </w:r>
      <w:r>
        <w:rPr>
          <w:rStyle w:val="Heading3Char1"/>
        </w:rPr>
        <w:t>after 9/11</w:t>
      </w:r>
      <w:r>
        <w:rPr>
          <w:sz w:val="12"/>
        </w:rPr>
        <w:t xml:space="preserve">, n41 </w:t>
      </w:r>
      <w:r>
        <w:rPr>
          <w:rStyle w:val="Heading3Char1"/>
        </w:rPr>
        <w:t xml:space="preserve">national </w:t>
      </w:r>
      <w:r>
        <w:rPr>
          <w:rStyle w:val="Heading3Char1"/>
          <w:highlight w:val="yellow"/>
        </w:rPr>
        <w:t xml:space="preserve">security presiprudence should be accorded </w:t>
      </w:r>
      <w:r>
        <w:rPr>
          <w:rStyle w:val="Emphasis"/>
          <w:highlight w:val="yellow"/>
        </w:rPr>
        <w:t>wide latitude</w:t>
      </w:r>
      <w:r>
        <w:rPr>
          <w:sz w:val="12"/>
          <w:highlight w:val="yellow"/>
        </w:rPr>
        <w:t xml:space="preserve"> </w:t>
      </w:r>
      <w:r>
        <w:rPr>
          <w:rStyle w:val="Heading3Char1"/>
          <w:highlight w:val="yellow"/>
        </w:rPr>
        <w:t>by the Court</w:t>
      </w:r>
      <w:r>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Pr>
          <w:rStyle w:val="Heading3Char1"/>
          <w:highlight w:val="yellow"/>
        </w:rPr>
        <w:t>Justices should be restrained in second</w:t>
      </w:r>
      <w:r>
        <w:rPr>
          <w:sz w:val="12"/>
          <w:highlight w:val="yellow"/>
        </w:rPr>
        <w:t>-</w:t>
      </w:r>
      <w:r>
        <w:rPr>
          <w:rStyle w:val="Heading3Char1"/>
          <w:highlight w:val="yellow"/>
        </w:rPr>
        <w:t>guessing the POTUS</w:t>
      </w:r>
      <w:r>
        <w:rPr>
          <w:rStyle w:val="Heading3Char1"/>
        </w:rPr>
        <w:t xml:space="preserve"> </w:t>
      </w:r>
      <w:r>
        <w:rPr>
          <w:sz w:val="12"/>
        </w:rPr>
        <w:t xml:space="preserve">and his subordinate national security experts </w:t>
      </w:r>
      <w:r>
        <w:rPr>
          <w:rStyle w:val="Heading3Char1"/>
          <w:highlight w:val="yellow"/>
        </w:rPr>
        <w:t>concerning</w:t>
      </w:r>
      <w:r>
        <w:rPr>
          <w:sz w:val="12"/>
        </w:rPr>
        <w:t xml:space="preserve"> both </w:t>
      </w:r>
      <w:r>
        <w:rPr>
          <w:rStyle w:val="Heading3Char1"/>
        </w:rPr>
        <w:t xml:space="preserve">the existence and duration of national security emergencies and </w:t>
      </w:r>
      <w:r>
        <w:rPr>
          <w:rStyle w:val="Heading3Char1"/>
          <w:highlight w:val="yellow"/>
        </w:rPr>
        <w:t>necessary measures</w:t>
      </w:r>
      <w:r>
        <w:rPr>
          <w:rStyle w:val="Heading3Char1"/>
        </w:rPr>
        <w:t xml:space="preserve"> to rectify them</w:t>
      </w:r>
      <w:r>
        <w:rPr>
          <w:sz w:val="12"/>
        </w:rPr>
        <w:t>. "</w:t>
      </w:r>
      <w:r>
        <w:rPr>
          <w:rStyle w:val="Heading3Char1"/>
          <w:highlight w:val="yellow"/>
        </w:rPr>
        <w:t>During emergencies, the institutional advantages of the exec</w:t>
      </w:r>
      <w:r>
        <w:rPr>
          <w:rStyle w:val="Heading3Char1"/>
        </w:rPr>
        <w:t xml:space="preserve">utive </w:t>
      </w:r>
      <w:r>
        <w:rPr>
          <w:rStyle w:val="Heading3Char1"/>
          <w:highlight w:val="yellow"/>
        </w:rPr>
        <w:t>are enhanced</w:t>
      </w:r>
      <w:r>
        <w:rPr>
          <w:sz w:val="12"/>
        </w:rPr>
        <w:t xml:space="preserve">", n44 moreover, </w:t>
      </w:r>
      <w:r>
        <w:rPr>
          <w:rStyle w:val="Heading3Char1"/>
        </w:rPr>
        <w:t>"[</w:t>
      </w:r>
      <w:r>
        <w:rPr>
          <w:rStyle w:val="Heading3Char1"/>
          <w:highlight w:val="yellow"/>
        </w:rPr>
        <w:t>b]ecause of the importance of secrecy, speed, and flex</w:t>
      </w:r>
      <w:r>
        <w:rPr>
          <w:rStyle w:val="Heading3Char1"/>
        </w:rPr>
        <w:t xml:space="preserve">ibility, </w:t>
      </w:r>
      <w:r>
        <w:rPr>
          <w:rStyle w:val="Heading3Char1"/>
          <w:highlight w:val="yellow"/>
        </w:rPr>
        <w:t>courts, which are slow, open, and rigid, have less to contribute</w:t>
      </w:r>
      <w:r>
        <w:rPr>
          <w:rStyle w:val="Heading3Char1"/>
        </w:rPr>
        <w:t xml:space="preserve"> to the formulation of national policy than they do during normal times</w:t>
      </w:r>
      <w:r>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Pr>
          <w:rStyle w:val="Heading3Char1"/>
          <w:highlight w:val="yellow"/>
        </w:rPr>
        <w:t xml:space="preserve">the Court should be </w:t>
      </w:r>
      <w:r>
        <w:rPr>
          <w:rStyle w:val="Emphasis"/>
          <w:highlight w:val="yellow"/>
        </w:rPr>
        <w:t>extraordinarily deferential</w:t>
      </w:r>
      <w:r>
        <w:rPr>
          <w:sz w:val="12"/>
        </w:rPr>
        <w:t xml:space="preserve"> </w:t>
      </w:r>
      <w:r>
        <w:rPr>
          <w:rStyle w:val="Heading3Char1"/>
        </w:rPr>
        <w:t>to the POTUS</w:t>
      </w:r>
      <w:r>
        <w:rPr>
          <w:sz w:val="12"/>
        </w:rPr>
        <w:t xml:space="preserve"> and his executive subordinates </w:t>
      </w:r>
      <w:r>
        <w:rPr>
          <w:rStyle w:val="Heading3Char1"/>
          <w:highlight w:val="yellow"/>
        </w:rPr>
        <w:t>regarding</w:t>
      </w:r>
      <w:r>
        <w:rPr>
          <w:rStyle w:val="Heading3Char1"/>
        </w:rPr>
        <w:t xml:space="preserve"> questions of executive determinations of the international laws of </w:t>
      </w:r>
      <w:r>
        <w:rPr>
          <w:rStyle w:val="Heading3Char1"/>
          <w:highlight w:val="yellow"/>
        </w:rPr>
        <w:t xml:space="preserve">war </w:t>
      </w:r>
      <w:r>
        <w:rPr>
          <w:rStyle w:val="Heading3Char1"/>
        </w:rPr>
        <w:t>and military tactics. As</w:t>
      </w:r>
      <w:r>
        <w:rPr>
          <w:sz w:val="12"/>
        </w:rPr>
        <w:t xml:space="preserve"> cogently explained by Professors Eric Posner and Adrian Vermeule, n47 "</w:t>
      </w:r>
      <w:r>
        <w:rPr>
          <w:rStyle w:val="Heading3Char1"/>
        </w:rPr>
        <w:t>the U</w:t>
      </w:r>
      <w:r>
        <w:rPr>
          <w:sz w:val="12"/>
        </w:rPr>
        <w:t xml:space="preserve">nited </w:t>
      </w:r>
      <w:r>
        <w:rPr>
          <w:rStyle w:val="Heading3Char1"/>
        </w:rPr>
        <w:t>S</w:t>
      </w:r>
      <w:r>
        <w:rPr>
          <w:sz w:val="12"/>
        </w:rPr>
        <w:t xml:space="preserve">tates </w:t>
      </w:r>
      <w:r>
        <w:rPr>
          <w:rStyle w:val="Heading3Char1"/>
        </w:rPr>
        <w:t>should comply with the laws of war</w:t>
      </w:r>
      <w:r>
        <w:rPr>
          <w:sz w:val="12"/>
        </w:rPr>
        <w:t xml:space="preserve"> in its battle </w:t>
      </w:r>
      <w:r>
        <w:rPr>
          <w:rStyle w:val="Heading3Char1"/>
        </w:rPr>
        <w:t>against Al Qaeda</w:t>
      </w:r>
      <w:r>
        <w:rPr>
          <w:sz w:val="12"/>
        </w:rPr>
        <w:t>"--and I would argue, other lawless terrorist groups like the Taliban--"</w:t>
      </w:r>
      <w:r>
        <w:rPr>
          <w:rStyle w:val="Heading3Char1"/>
        </w:rPr>
        <w:t>only</w:t>
      </w:r>
      <w:r>
        <w:rPr>
          <w:sz w:val="12"/>
        </w:rPr>
        <w:t xml:space="preserve"> </w:t>
      </w:r>
      <w:r>
        <w:rPr>
          <w:rStyle w:val="Heading3Char1"/>
        </w:rPr>
        <w:t>to the extent these laws are beneficial to the U</w:t>
      </w:r>
      <w:r>
        <w:rPr>
          <w:sz w:val="12"/>
        </w:rPr>
        <w:t xml:space="preserve">nited </w:t>
      </w:r>
      <w:r>
        <w:rPr>
          <w:rStyle w:val="Heading3Char1"/>
        </w:rPr>
        <w:t>S</w:t>
      </w:r>
      <w:r>
        <w:rPr>
          <w:sz w:val="12"/>
        </w:rPr>
        <w:t xml:space="preserve">tates, taking into account the likely response of  [*890]  other states and of al Qaeda and other terrorist organizations," n48 </w:t>
      </w:r>
      <w:r>
        <w:rPr>
          <w:rStyle w:val="Heading3Char1"/>
        </w:rPr>
        <w:t>as determined by</w:t>
      </w:r>
      <w:r>
        <w:rPr>
          <w:sz w:val="12"/>
        </w:rPr>
        <w:t xml:space="preserve"> the </w:t>
      </w:r>
      <w:r>
        <w:rPr>
          <w:rStyle w:val="Heading3Char1"/>
        </w:rPr>
        <w:t>POTUS</w:t>
      </w:r>
      <w:r>
        <w:rPr>
          <w:sz w:val="12"/>
        </w:rPr>
        <w:t xml:space="preserve"> and his national security executive subordinates.</w:t>
      </w:r>
    </w:p>
    <w:p w14:paraId="619A5F0D" w14:textId="77777777" w:rsidR="007D5A9B" w:rsidRDefault="007D5A9B" w:rsidP="007D5A9B">
      <w:pPr>
        <w:pStyle w:val="Heading2"/>
        <w:rPr>
          <w:sz w:val="52"/>
        </w:rPr>
      </w:pPr>
      <w:r>
        <w:t>Case</w:t>
      </w:r>
    </w:p>
    <w:p w14:paraId="7A3D5481" w14:textId="77777777" w:rsidR="007D5A9B" w:rsidRDefault="007D5A9B" w:rsidP="007D5A9B">
      <w:pPr>
        <w:pStyle w:val="Heading3"/>
        <w:rPr>
          <w:b w:val="0"/>
          <w:bCs w:val="0"/>
        </w:rPr>
      </w:pPr>
      <w:r>
        <w:rPr>
          <w:b w:val="0"/>
          <w:bCs w:val="0"/>
        </w:rPr>
        <w:t>Util</w:t>
      </w:r>
    </w:p>
    <w:p w14:paraId="1DDFD074" w14:textId="77777777" w:rsidR="007D5A9B" w:rsidRDefault="007D5A9B" w:rsidP="007D5A9B">
      <w:pPr>
        <w:pStyle w:val="Heading4"/>
        <w:rPr>
          <w:b w:val="0"/>
          <w:bCs w:val="0"/>
        </w:rPr>
      </w:pPr>
      <w:r>
        <w:rPr>
          <w:b w:val="0"/>
          <w:bCs w:val="0"/>
        </w:rPr>
        <w:t>Ethical policymaking requires calculation of consequences</w:t>
      </w:r>
    </w:p>
    <w:p w14:paraId="2E4CA1B9" w14:textId="77777777" w:rsidR="007D5A9B" w:rsidRDefault="007D5A9B" w:rsidP="007D5A9B">
      <w:pPr>
        <w:rPr>
          <w:sz w:val="14"/>
          <w:szCs w:val="12"/>
        </w:rPr>
      </w:pPr>
      <w:r>
        <w:rPr>
          <w:b/>
        </w:rPr>
        <w:t>Gvosdev 5</w:t>
      </w:r>
      <w:r>
        <w:rPr>
          <w:sz w:val="14"/>
        </w:rPr>
        <w:t xml:space="preserve"> – Rhodes scholar, PhD from St. Antony’s College, executive editor of The National Interest</w:t>
      </w:r>
      <w:r>
        <w:rPr>
          <w:rFonts w:cs="Arial"/>
          <w:sz w:val="14"/>
          <w:szCs w:val="20"/>
        </w:rPr>
        <w:t xml:space="preserve"> </w:t>
      </w:r>
      <w:r>
        <w:rPr>
          <w:sz w:val="14"/>
        </w:rPr>
        <w:t xml:space="preserve">(Nikolas, The Value(s) of Realism, </w:t>
      </w:r>
      <w:r>
        <w:rPr>
          <w:iCs/>
          <w:sz w:val="14"/>
        </w:rPr>
        <w:t>SAIS Review</w:t>
      </w:r>
      <w:r>
        <w:rPr>
          <w:sz w:val="14"/>
        </w:rPr>
        <w:t xml:space="preserve"> 25.1, pmuse)</w:t>
      </w:r>
    </w:p>
    <w:p w14:paraId="4CE4F6CB" w14:textId="77777777" w:rsidR="007D5A9B" w:rsidRDefault="007D5A9B" w:rsidP="007D5A9B">
      <w:pPr>
        <w:rPr>
          <w:sz w:val="14"/>
          <w:szCs w:val="12"/>
        </w:rPr>
      </w:pPr>
      <w:r>
        <w:rPr>
          <w:sz w:val="14"/>
          <w:szCs w:val="12"/>
        </w:rPr>
        <w:t xml:space="preserve">As the name implies, realists focus on promoting policies that are achievable and sustainable. In turn, </w:t>
      </w:r>
      <w:r>
        <w:rPr>
          <w:u w:val="single"/>
        </w:rPr>
        <w:t xml:space="preserve">the </w:t>
      </w:r>
      <w:r>
        <w:rPr>
          <w:highlight w:val="yellow"/>
          <w:u w:val="single"/>
        </w:rPr>
        <w:t>morality</w:t>
      </w:r>
      <w:r>
        <w:rPr>
          <w:u w:val="single"/>
        </w:rPr>
        <w:t xml:space="preserve"> of a</w:t>
      </w:r>
      <w:r>
        <w:rPr>
          <w:sz w:val="14"/>
          <w:szCs w:val="12"/>
        </w:rPr>
        <w:t xml:space="preserve"> foreign </w:t>
      </w:r>
      <w:r>
        <w:rPr>
          <w:u w:val="single"/>
        </w:rPr>
        <w:t>policy</w:t>
      </w:r>
      <w:r>
        <w:rPr>
          <w:sz w:val="14"/>
          <w:szCs w:val="12"/>
        </w:rPr>
        <w:t xml:space="preserve"> action </w:t>
      </w:r>
      <w:r>
        <w:rPr>
          <w:highlight w:val="yellow"/>
          <w:u w:val="single"/>
        </w:rPr>
        <w:t xml:space="preserve">is judged by </w:t>
      </w:r>
      <w:r>
        <w:rPr>
          <w:u w:val="single"/>
        </w:rPr>
        <w:t xml:space="preserve">its </w:t>
      </w:r>
      <w:r>
        <w:rPr>
          <w:highlight w:val="yellow"/>
          <w:u w:val="single"/>
        </w:rPr>
        <w:t>results</w:t>
      </w:r>
      <w:r>
        <w:rPr>
          <w:u w:val="single"/>
        </w:rPr>
        <w:t xml:space="preserve">, </w:t>
      </w:r>
      <w:r>
        <w:rPr>
          <w:highlight w:val="yellow"/>
          <w:u w:val="single"/>
        </w:rPr>
        <w:t>not</w:t>
      </w:r>
      <w:r>
        <w:rPr>
          <w:sz w:val="14"/>
          <w:szCs w:val="12"/>
        </w:rPr>
        <w:t xml:space="preserve"> by the </w:t>
      </w:r>
      <w:r>
        <w:rPr>
          <w:highlight w:val="yellow"/>
          <w:u w:val="single"/>
        </w:rPr>
        <w:t>intentions</w:t>
      </w:r>
      <w:r>
        <w:rPr>
          <w:sz w:val="14"/>
          <w:szCs w:val="12"/>
        </w:rPr>
        <w:t xml:space="preserve"> of its framers. </w:t>
      </w:r>
      <w:r>
        <w:rPr>
          <w:highlight w:val="yellow"/>
          <w:u w:val="single"/>
        </w:rPr>
        <w:t>A</w:t>
      </w:r>
      <w:r>
        <w:rPr>
          <w:sz w:val="14"/>
          <w:szCs w:val="12"/>
        </w:rPr>
        <w:t xml:space="preserve"> foreign </w:t>
      </w:r>
      <w:r>
        <w:rPr>
          <w:highlight w:val="yellow"/>
          <w:u w:val="single"/>
        </w:rPr>
        <w:t>policymaker must weigh the consequences of any</w:t>
      </w:r>
      <w:r>
        <w:rPr>
          <w:sz w:val="14"/>
          <w:szCs w:val="12"/>
        </w:rPr>
        <w:t xml:space="preserve"> course of </w:t>
      </w:r>
      <w:r>
        <w:rPr>
          <w:highlight w:val="yellow"/>
          <w:u w:val="single"/>
        </w:rPr>
        <w:t>action</w:t>
      </w:r>
      <w:r>
        <w:rPr>
          <w:u w:val="single"/>
        </w:rPr>
        <w:t xml:space="preserve"> and assess the resources at hand</w:t>
      </w:r>
      <w:r>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Pr>
          <w:highlight w:val="yellow"/>
          <w:u w:val="single"/>
        </w:rPr>
        <w:t>it is more moral</w:t>
      </w:r>
      <w:r>
        <w:rPr>
          <w:sz w:val="14"/>
          <w:szCs w:val="12"/>
        </w:rPr>
        <w:t xml:space="preserve"> to fulfill one's commitments than to make "empty" promises, and </w:t>
      </w:r>
      <w:r>
        <w:rPr>
          <w:highlight w:val="yellow"/>
          <w:u w:val="single"/>
        </w:rPr>
        <w:t>to seek solutions that minimize harm</w:t>
      </w:r>
      <w:r>
        <w:rPr>
          <w:u w:val="single"/>
        </w:rPr>
        <w:t xml:space="preserve"> and produce sustainable results</w:t>
      </w:r>
      <w:r>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Pr>
          <w:highlight w:val="yellow"/>
          <w:u w:val="single"/>
        </w:rPr>
        <w:t>under the concrete circumstances of time and place</w:t>
      </w:r>
      <w:r>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Pr>
          <w:u w:val="single"/>
        </w:rPr>
        <w:t>the belief that</w:t>
      </w:r>
      <w:r>
        <w:rPr>
          <w:sz w:val="14"/>
        </w:rPr>
        <w:t xml:space="preserve"> "high-flown </w:t>
      </w:r>
      <w:r>
        <w:rPr>
          <w:u w:val="single"/>
        </w:rPr>
        <w:t>words matter more than rational calculation" in formulating</w:t>
      </w:r>
      <w:r>
        <w:rPr>
          <w:sz w:val="14"/>
          <w:szCs w:val="12"/>
        </w:rPr>
        <w:t xml:space="preserve"> effective </w:t>
      </w:r>
      <w:r>
        <w:rPr>
          <w:u w:val="single"/>
        </w:rPr>
        <w:t>policy</w:t>
      </w:r>
      <w:r>
        <w:rPr>
          <w:sz w:val="14"/>
          <w:szCs w:val="12"/>
        </w:rPr>
        <w:t xml:space="preserve">, which </w:t>
      </w:r>
      <w:r>
        <w:rPr>
          <w:u w:val="single"/>
        </w:rPr>
        <w:t>led U.S</w:t>
      </w:r>
      <w:r>
        <w:rPr>
          <w:sz w:val="14"/>
          <w:szCs w:val="12"/>
        </w:rPr>
        <w:t>. policymakers</w:t>
      </w:r>
      <w:r>
        <w:rPr>
          <w:sz w:val="14"/>
        </w:rPr>
        <w:t xml:space="preserve"> </w:t>
      </w:r>
      <w:r>
        <w:rPr>
          <w:u w:val="single"/>
        </w:rPr>
        <w:t>to dispense with</w:t>
      </w:r>
      <w:r>
        <w:rPr>
          <w:sz w:val="14"/>
          <w:szCs w:val="12"/>
        </w:rPr>
        <w:t xml:space="preserve"> the equation of "</w:t>
      </w:r>
      <w:r>
        <w:rPr>
          <w:u w:val="single"/>
        </w:rPr>
        <w:t>balancing commitments and resources</w:t>
      </w:r>
      <w:r>
        <w:rPr>
          <w:sz w:val="14"/>
          <w:szCs w:val="12"/>
        </w:rPr>
        <w:t xml:space="preserve">."12 Indeed, as he notes, the </w:t>
      </w:r>
      <w:r>
        <w:rPr>
          <w:highlight w:val="yellow"/>
          <w:u w:val="single"/>
        </w:rPr>
        <w:t>Clinton</w:t>
      </w:r>
      <w:r>
        <w:rPr>
          <w:sz w:val="14"/>
          <w:szCs w:val="12"/>
        </w:rPr>
        <w:t xml:space="preserve"> administration had </w:t>
      </w:r>
      <w:r>
        <w:rPr>
          <w:highlight w:val="yellow"/>
          <w:u w:val="single"/>
        </w:rPr>
        <w:t>criticized peace plans</w:t>
      </w:r>
      <w:r>
        <w:rPr>
          <w:u w:val="single"/>
        </w:rPr>
        <w:t xml:space="preserve"> calling for</w:t>
      </w:r>
      <w:r>
        <w:rPr>
          <w:sz w:val="14"/>
          <w:szCs w:val="12"/>
        </w:rPr>
        <w:t xml:space="preserve"> decentralized </w:t>
      </w:r>
      <w:r>
        <w:rPr>
          <w:u w:val="single"/>
        </w:rPr>
        <w:t xml:space="preserve">partition </w:t>
      </w:r>
      <w:r>
        <w:rPr>
          <w:highlight w:val="yellow"/>
          <w:u w:val="single"/>
        </w:rPr>
        <w:t>in Bosnia</w:t>
      </w:r>
      <w:r>
        <w:rPr>
          <w:u w:val="single"/>
        </w:rPr>
        <w:t xml:space="preserve"> "with lofty rhetoric </w:t>
      </w:r>
      <w:r>
        <w:rPr>
          <w:highlight w:val="yellow"/>
          <w:u w:val="single"/>
        </w:rPr>
        <w:t>without proposing a practical alternative." The subsequent war led to</w:t>
      </w:r>
      <w:r>
        <w:rPr>
          <w:u w:val="single"/>
        </w:rPr>
        <w:t xml:space="preserve"> </w:t>
      </w:r>
      <w:r>
        <w:rPr>
          <w:highlight w:val="yellow"/>
          <w:u w:val="single"/>
        </w:rPr>
        <w:t>the deaths of</w:t>
      </w:r>
      <w:r>
        <w:rPr>
          <w:sz w:val="14"/>
          <w:szCs w:val="12"/>
        </w:rPr>
        <w:t xml:space="preserve"> tens of </w:t>
      </w:r>
      <w:r>
        <w:rPr>
          <w:highlight w:val="yellow"/>
          <w:u w:val="single"/>
        </w:rPr>
        <w:t>thousands</w:t>
      </w:r>
      <w:r>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Pr>
          <w:highlight w:val="yellow"/>
          <w:u w:val="single"/>
        </w:rPr>
        <w:t>As a result of holding out for the "most moral" outcome</w:t>
      </w:r>
      <w:r>
        <w:rPr>
          <w:sz w:val="14"/>
          <w:szCs w:val="12"/>
        </w:rPr>
        <w:t xml:space="preserve"> and encouraging the Muslim-led government in Sarajevo to pursue maximalist aims </w:t>
      </w:r>
      <w:r>
        <w:rPr>
          <w:highlight w:val="yellow"/>
          <w:u w:val="single"/>
        </w:rPr>
        <w:t>rather than finding a workable compromise</w:t>
      </w:r>
      <w:r>
        <w:rPr>
          <w:u w:val="single"/>
        </w:rPr>
        <w:t xml:space="preserve"> </w:t>
      </w:r>
      <w:r>
        <w:rPr>
          <w:highlight w:val="yellow"/>
          <w:u w:val="single"/>
        </w:rPr>
        <w:t>that could have avoided bloodshed</w:t>
      </w:r>
      <w:r>
        <w:rPr>
          <w:sz w:val="14"/>
          <w:szCs w:val="12"/>
        </w:rPr>
        <w:t xml:space="preserve"> and produced more stable conditions, the peoples of </w:t>
      </w:r>
      <w:r>
        <w:rPr>
          <w:highlight w:val="yellow"/>
          <w:u w:val="single"/>
        </w:rPr>
        <w:t>Bosnia suffered greatly</w:t>
      </w:r>
      <w:r>
        <w:rPr>
          <w:sz w:val="14"/>
          <w:szCs w:val="12"/>
        </w:rPr>
        <w:t xml:space="preserve">. In the end, </w:t>
      </w:r>
      <w:r>
        <w:rPr>
          <w:highlight w:val="yellow"/>
          <w:u w:val="single"/>
        </w:rPr>
        <w:t>the final</w:t>
      </w:r>
      <w:r>
        <w:rPr>
          <w:u w:val="single"/>
        </w:rPr>
        <w:t xml:space="preserve"> </w:t>
      </w:r>
      <w:r>
        <w:rPr>
          <w:highlight w:val="yellow"/>
          <w:u w:val="single"/>
        </w:rPr>
        <w:t>settlement</w:t>
      </w:r>
      <w:r>
        <w:rPr>
          <w:u w:val="single"/>
        </w:rPr>
        <w:t xml:space="preserve"> </w:t>
      </w:r>
      <w:r>
        <w:rPr>
          <w:highlight w:val="yellow"/>
          <w:u w:val="single"/>
        </w:rPr>
        <w:t xml:space="preserve">was </w:t>
      </w:r>
      <w:r>
        <w:rPr>
          <w:u w:val="single"/>
        </w:rPr>
        <w:t xml:space="preserve">very </w:t>
      </w:r>
      <w:r>
        <w:rPr>
          <w:highlight w:val="yellow"/>
          <w:u w:val="single"/>
        </w:rPr>
        <w:t>close</w:t>
      </w:r>
      <w:r>
        <w:rPr>
          <w:sz w:val="14"/>
          <w:szCs w:val="12"/>
        </w:rPr>
        <w:t xml:space="preserve"> [End Page 19] </w:t>
      </w:r>
      <w:r>
        <w:rPr>
          <w:highlight w:val="yellow"/>
          <w:u w:val="single"/>
        </w:rPr>
        <w:t>to the one</w:t>
      </w:r>
      <w:r>
        <w:rPr>
          <w:sz w:val="14"/>
          <w:szCs w:val="12"/>
        </w:rPr>
        <w:t xml:space="preserve"> that realists had </w:t>
      </w:r>
      <w:r>
        <w:rPr>
          <w:highlight w:val="yellow"/>
          <w:u w:val="single"/>
        </w:rPr>
        <w:t>initially</w:t>
      </w:r>
      <w:r>
        <w:rPr>
          <w:sz w:val="14"/>
          <w:szCs w:val="12"/>
        </w:rPr>
        <w:t xml:space="preserve"> proposed—and the one that had also been roundly </w:t>
      </w:r>
      <w:r>
        <w:rPr>
          <w:highlight w:val="yellow"/>
          <w:u w:val="single"/>
        </w:rPr>
        <w:t>condemned on moral grounds.</w:t>
      </w:r>
      <w:r>
        <w:rPr>
          <w:u w:val="single"/>
        </w:rPr>
        <w:t xml:space="preserve"> </w:t>
      </w:r>
    </w:p>
    <w:p w14:paraId="06DCB99E" w14:textId="77777777" w:rsidR="007D5A9B" w:rsidRDefault="007D5A9B" w:rsidP="007D5A9B">
      <w:pPr>
        <w:pStyle w:val="Heading4"/>
      </w:pPr>
      <w:r>
        <w:rPr>
          <w:b w:val="0"/>
          <w:bCs w:val="0"/>
        </w:rPr>
        <w:t xml:space="preserve">Moral tunnel vision is complicit with evil </w:t>
      </w:r>
    </w:p>
    <w:p w14:paraId="5CC99D24" w14:textId="77777777" w:rsidR="007D5A9B" w:rsidRDefault="007D5A9B" w:rsidP="007D5A9B">
      <w:pPr>
        <w:rPr>
          <w:sz w:val="14"/>
        </w:rPr>
      </w:pPr>
      <w:r>
        <w:rPr>
          <w:b/>
        </w:rPr>
        <w:t>Issac 2</w:t>
      </w:r>
      <w:r>
        <w:rPr>
          <w:sz w:val="14"/>
        </w:rPr>
        <w:t xml:space="preserve">—Professor of Political Science at Indiana-Bloomington, Director of the Center for the Study of Democracy and Public Life, PhD from Yale (Jeffery C., Dissent Magazine, Vol. 49, Iss. 2, “Ends, Means, and Politics,” p. Proquest) </w:t>
      </w:r>
    </w:p>
    <w:p w14:paraId="3D9E5781" w14:textId="77777777" w:rsidR="007D5A9B" w:rsidRDefault="007D5A9B" w:rsidP="007D5A9B">
      <w:pPr>
        <w:rPr>
          <w:sz w:val="10"/>
        </w:rPr>
      </w:pPr>
      <w:r>
        <w:rPr>
          <w:sz w:val="10"/>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w:t>
      </w:r>
      <w:r>
        <w:rPr>
          <w:rStyle w:val="Heading3Char1"/>
        </w:rPr>
        <w:t xml:space="preserve">Arendt have taught, </w:t>
      </w:r>
      <w:r>
        <w:rPr>
          <w:rStyle w:val="Heading3Char1"/>
          <w:highlight w:val="yellow"/>
        </w:rPr>
        <w:t>an unyielding concern</w:t>
      </w:r>
      <w:r>
        <w:rPr>
          <w:rStyle w:val="Heading3Char1"/>
        </w:rPr>
        <w:t xml:space="preserve"> </w:t>
      </w:r>
      <w:r>
        <w:rPr>
          <w:rStyle w:val="Heading3Char1"/>
          <w:highlight w:val="yellow"/>
        </w:rPr>
        <w:t>with moral goodness undercuts political responsibility</w:t>
      </w:r>
      <w:r>
        <w:rPr>
          <w:sz w:val="10"/>
        </w:rPr>
        <w:t xml:space="preserve">. The concern may be morally laudable, reflecting a kind of personal integrity, but it suffers from three fatal flaws: (1) It fails to see that </w:t>
      </w:r>
      <w:r>
        <w:rPr>
          <w:rStyle w:val="Heading3Char1"/>
        </w:rPr>
        <w:t xml:space="preserve">the </w:t>
      </w:r>
      <w:r>
        <w:rPr>
          <w:rStyle w:val="Heading3Char1"/>
          <w:highlight w:val="yellow"/>
        </w:rPr>
        <w:t>purity of</w:t>
      </w:r>
      <w:r>
        <w:rPr>
          <w:rStyle w:val="Heading3Char1"/>
        </w:rPr>
        <w:t xml:space="preserve"> one's </w:t>
      </w:r>
      <w:r>
        <w:rPr>
          <w:rStyle w:val="Heading3Char1"/>
          <w:highlight w:val="yellow"/>
        </w:rPr>
        <w:t>intention does not ensure the achievement of what one intends</w:t>
      </w:r>
      <w:r>
        <w:rPr>
          <w:sz w:val="10"/>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Pr>
          <w:rStyle w:val="Heading3Char1"/>
          <w:highlight w:val="yellow"/>
        </w:rPr>
        <w:t xml:space="preserve">in a world of </w:t>
      </w:r>
      <w:r>
        <w:rPr>
          <w:rStyle w:val="Heading3Char1"/>
        </w:rPr>
        <w:t xml:space="preserve">real </w:t>
      </w:r>
      <w:r>
        <w:rPr>
          <w:rStyle w:val="Heading3Char1"/>
          <w:highlight w:val="yellow"/>
        </w:rPr>
        <w:t>violence</w:t>
      </w:r>
      <w:r>
        <w:rPr>
          <w:rStyle w:val="Heading3Char1"/>
        </w:rPr>
        <w:t xml:space="preserve"> and injustice, </w:t>
      </w:r>
      <w:r>
        <w:rPr>
          <w:rStyle w:val="Heading3Char1"/>
          <w:highlight w:val="yellow"/>
        </w:rPr>
        <w:t>moral purity is</w:t>
      </w:r>
      <w:r>
        <w:rPr>
          <w:rStyle w:val="Heading3Char1"/>
        </w:rPr>
        <w:t xml:space="preserve"> not simply a form of powerlessness; it is often </w:t>
      </w:r>
      <w:r>
        <w:rPr>
          <w:rStyle w:val="Heading3Char1"/>
          <w:highlight w:val="yellow"/>
        </w:rPr>
        <w:t>a form of complicity in injustice</w:t>
      </w:r>
      <w:r>
        <w:rPr>
          <w:sz w:val="10"/>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Pr>
          <w:rStyle w:val="Heading3Char1"/>
          <w:highlight w:val="yellow"/>
        </w:rPr>
        <w:t>politics is as much about unintended consequences as</w:t>
      </w:r>
      <w:r>
        <w:rPr>
          <w:rStyle w:val="Heading3Char1"/>
        </w:rPr>
        <w:t xml:space="preserve"> it is about </w:t>
      </w:r>
      <w:r>
        <w:rPr>
          <w:rStyle w:val="Heading3Char1"/>
          <w:highlight w:val="yellow"/>
        </w:rPr>
        <w:t>intentions; it is the effects of action, rather than the motives</w:t>
      </w:r>
      <w:r>
        <w:rPr>
          <w:rStyle w:val="Heading3Char1"/>
        </w:rPr>
        <w:t xml:space="preserve"> of action, </w:t>
      </w:r>
      <w:r>
        <w:rPr>
          <w:rStyle w:val="Heading3Char1"/>
          <w:highlight w:val="yellow"/>
        </w:rPr>
        <w:t>that is most significant</w:t>
      </w:r>
      <w:r>
        <w:rPr>
          <w:sz w:val="10"/>
          <w:highlight w:val="yellow"/>
        </w:rPr>
        <w:t>.</w:t>
      </w:r>
      <w:r>
        <w:rPr>
          <w:sz w:val="10"/>
        </w:rPr>
        <w:t xml:space="preserve"> Just as the alignment with "good" may engender impotence, it is often the pursuit of "good" that generates evil. 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Pr>
          <w:rStyle w:val="Emphasis"/>
          <w:highlight w:val="yellow"/>
        </w:rPr>
        <w:t>Moral absolutism inhibits</w:t>
      </w:r>
      <w:r>
        <w:rPr>
          <w:rStyle w:val="Emphasis"/>
        </w:rPr>
        <w:t xml:space="preserve"> this </w:t>
      </w:r>
      <w:r>
        <w:rPr>
          <w:rStyle w:val="Emphasis"/>
          <w:highlight w:val="yellow"/>
        </w:rPr>
        <w:t>judgment</w:t>
      </w:r>
      <w:r>
        <w:rPr>
          <w:rStyle w:val="Emphasis"/>
        </w:rPr>
        <w:t>.</w:t>
      </w:r>
      <w:r>
        <w:rPr>
          <w:sz w:val="10"/>
        </w:rPr>
        <w:t xml:space="preserve"> It alienates those who are not true believers. It promotes arrogance. And it undermines political effectiveness.</w:t>
      </w:r>
    </w:p>
    <w:p w14:paraId="4F25857A" w14:textId="77777777" w:rsidR="007D5A9B" w:rsidRPr="007D5A9B" w:rsidRDefault="007D5A9B" w:rsidP="007D5A9B"/>
    <w:p w14:paraId="198AAED0" w14:textId="24E40BD6" w:rsidR="007D5A9B" w:rsidRDefault="007D5A9B" w:rsidP="007D5A9B">
      <w:pPr>
        <w:pStyle w:val="Heading1"/>
      </w:pPr>
      <w:r>
        <w:t xml:space="preserve">Block </w:t>
      </w:r>
    </w:p>
    <w:p w14:paraId="200CEEF1" w14:textId="77777777" w:rsidR="007D5A9B" w:rsidRDefault="007D5A9B" w:rsidP="007D5A9B"/>
    <w:p w14:paraId="06475FB4" w14:textId="77777777" w:rsidR="007D5A9B" w:rsidRDefault="007D5A9B" w:rsidP="007D5A9B">
      <w:pPr>
        <w:pStyle w:val="Heading2"/>
        <w:rPr>
          <w:rFonts w:eastAsia="Calibri"/>
        </w:rPr>
      </w:pPr>
      <w:r>
        <w:rPr>
          <w:rFonts w:eastAsia="Calibri"/>
        </w:rPr>
        <w:t>NDAA CP</w:t>
      </w:r>
    </w:p>
    <w:p w14:paraId="629FAC94" w14:textId="2E3AE13E" w:rsidR="007D5A9B" w:rsidRDefault="007D5A9B" w:rsidP="007D5A9B">
      <w:pPr>
        <w:pStyle w:val="Heading3"/>
      </w:pPr>
      <w:r>
        <w:t xml:space="preserve">We’re right </w:t>
      </w:r>
    </w:p>
    <w:p w14:paraId="7B2F4345" w14:textId="77777777" w:rsidR="007D5A9B" w:rsidRPr="008B160F" w:rsidRDefault="007D5A9B" w:rsidP="007D5A9B">
      <w:pPr>
        <w:pStyle w:val="Heading4"/>
      </w:pPr>
      <w:r>
        <w:t>It passed</w:t>
      </w:r>
    </w:p>
    <w:p w14:paraId="5F34A7D3" w14:textId="77777777" w:rsidR="007D5A9B" w:rsidRPr="008B160F" w:rsidRDefault="007D5A9B" w:rsidP="007D5A9B">
      <w:r>
        <w:t xml:space="preserve">Natasha </w:t>
      </w:r>
      <w:r w:rsidRPr="008B160F">
        <w:rPr>
          <w:rStyle w:val="StyleStyleBold12pt"/>
        </w:rPr>
        <w:t>Lennard 12/27</w:t>
      </w:r>
      <w:r>
        <w:t>, 2013, "Obama signs NDAA 2014, indefinite detention remains", www.salon.com/2013/12/27/obama_signs_ndaa_2014_indefinite_detention_remains/</w:t>
      </w:r>
    </w:p>
    <w:p w14:paraId="021729F0" w14:textId="77777777" w:rsidR="007D5A9B" w:rsidRPr="008B160F" w:rsidRDefault="007D5A9B" w:rsidP="007D5A9B">
      <w:pPr>
        <w:rPr>
          <w:sz w:val="12"/>
        </w:rPr>
      </w:pPr>
      <w:r w:rsidRPr="008B160F">
        <w:rPr>
          <w:sz w:val="12"/>
        </w:rPr>
        <w:t xml:space="preserve">On Thursday President </w:t>
      </w:r>
      <w:r w:rsidRPr="008B160F">
        <w:rPr>
          <w:rStyle w:val="Emphasis"/>
        </w:rPr>
        <w:t xml:space="preserve">Obama signed into law the 2014 </w:t>
      </w:r>
      <w:r w:rsidRPr="008B160F">
        <w:rPr>
          <w:sz w:val="12"/>
        </w:rPr>
        <w:t>National Defense Authorization Act (</w:t>
      </w:r>
      <w:r w:rsidRPr="008B160F">
        <w:rPr>
          <w:rStyle w:val="Emphasis"/>
        </w:rPr>
        <w:t>NDAA</w:t>
      </w:r>
      <w:r w:rsidRPr="008B160F">
        <w:rPr>
          <w:rStyle w:val="StyleBoldUnderline"/>
        </w:rPr>
        <w:t>), a sweeping defense policy bill, which includes some improvements in terms of civil liberties</w:t>
      </w:r>
      <w:r w:rsidRPr="008B160F">
        <w:rPr>
          <w:sz w:val="12"/>
        </w:rPr>
        <w:t xml:space="preserve"> and human rights on its previous two iterations. However, a number of provisions — as in the 2012 and 2013 NDAAs — should keep civil libertarians concerned.</w:t>
      </w:r>
    </w:p>
    <w:p w14:paraId="4DB09F53" w14:textId="77777777" w:rsidR="007D5A9B" w:rsidRPr="008B160F" w:rsidRDefault="007D5A9B" w:rsidP="007D5A9B">
      <w:pPr>
        <w:pStyle w:val="Heading2"/>
      </w:pPr>
      <w:r>
        <w:t>Case</w:t>
      </w:r>
    </w:p>
    <w:p w14:paraId="0BDD0368" w14:textId="77777777" w:rsidR="007D5A9B" w:rsidRDefault="007D5A9B" w:rsidP="007D5A9B">
      <w:pPr>
        <w:pStyle w:val="Heading3"/>
        <w:rPr>
          <w:rFonts w:eastAsia="Times New Roman" w:cs="Times New Roman"/>
          <w:iCs/>
        </w:rPr>
      </w:pPr>
      <w:r w:rsidRPr="00870AE0">
        <w:rPr>
          <w:rFonts w:eastAsia="Calibri"/>
        </w:rPr>
        <w:t>Cummiskey</w:t>
      </w:r>
    </w:p>
    <w:p w14:paraId="38D86581" w14:textId="77777777" w:rsidR="007D5A9B" w:rsidRPr="00F85F79" w:rsidRDefault="007D5A9B" w:rsidP="007D5A9B">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14:paraId="60BACC98" w14:textId="77777777" w:rsidR="007D5A9B" w:rsidRPr="00870AE0" w:rsidRDefault="007D5A9B" w:rsidP="007D5A9B">
      <w:pPr>
        <w:rPr>
          <w:rFonts w:eastAsia="Calibri"/>
          <w:sz w:val="14"/>
          <w:szCs w:val="14"/>
        </w:rPr>
      </w:pPr>
      <w:r w:rsidRPr="00870AE0">
        <w:rPr>
          <w:rFonts w:eastAsia="Calibri"/>
          <w:b/>
          <w:bCs/>
          <w:sz w:val="26"/>
        </w:rPr>
        <w:t xml:space="preserve">Cummiskey 90 </w:t>
      </w:r>
      <w:r w:rsidRPr="00870AE0">
        <w:rPr>
          <w:rFonts w:eastAsia="Calibri"/>
          <w:sz w:val="14"/>
          <w:szCs w:val="14"/>
        </w:rPr>
        <w:t>– Professor of Philosophy, Bates (David, Kantian Consequentialism, Ethics 100.3, p 601-2, p 606, jstor)</w:t>
      </w:r>
    </w:p>
    <w:p w14:paraId="7947CF0A" w14:textId="77777777" w:rsidR="007D5A9B" w:rsidRPr="00BA1090" w:rsidRDefault="007D5A9B" w:rsidP="007D5A9B">
      <w:pPr>
        <w:rPr>
          <w:rFonts w:eastAsia="Calibri"/>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81400D">
        <w:rPr>
          <w:rFonts w:eastAsia="Calibri"/>
          <w:highlight w:val="yellow"/>
          <w:u w:val="single"/>
        </w:rPr>
        <w:t>We</w:t>
      </w:r>
      <w:r w:rsidRPr="00870AE0">
        <w:rPr>
          <w:rFonts w:eastAsia="Calibri"/>
          <w:u w:val="single"/>
        </w:rPr>
        <w:t xml:space="preserve"> </w:t>
      </w:r>
      <w:r w:rsidRPr="0081400D">
        <w:rPr>
          <w:rFonts w:eastAsia="Calibri"/>
          <w:highlight w:val="yellow"/>
          <w:u w:val="single"/>
        </w:rPr>
        <w:t>have a duty to promote</w:t>
      </w:r>
      <w:r w:rsidRPr="00870AE0">
        <w:rPr>
          <w:rFonts w:eastAsia="Calibri"/>
          <w:u w:val="single"/>
        </w:rPr>
        <w:t xml:space="preserve"> the conditions necessary for the </w:t>
      </w:r>
      <w:r w:rsidRPr="0081400D">
        <w:rPr>
          <w:rFonts w:eastAsia="Calibri"/>
          <w:highlight w:val="yellow"/>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81400D">
        <w:rPr>
          <w:rFonts w:eastAsia="Calibri"/>
          <w:b/>
          <w:highlight w:val="yellow"/>
          <w:u w:val="single"/>
        </w:rPr>
        <w:t>Persons</w:t>
      </w:r>
      <w:r w:rsidRPr="00870AE0">
        <w:rPr>
          <w:rFonts w:eastAsia="Calibri"/>
          <w:sz w:val="14"/>
        </w:rPr>
        <w:t xml:space="preserve"> may </w:t>
      </w:r>
      <w:r w:rsidRPr="0081400D">
        <w:rPr>
          <w:rFonts w:eastAsia="Calibri"/>
          <w:b/>
          <w:highlight w:val="yellow"/>
          <w:u w:val="single"/>
        </w:rPr>
        <w:t>have "dignity</w:t>
      </w:r>
      <w:r w:rsidRPr="00870AE0">
        <w:rPr>
          <w:rFonts w:eastAsia="Calibri"/>
          <w:sz w:val="14"/>
        </w:rPr>
        <w:t xml:space="preserve">, an unconditional and incomparable value" that transcends any market value (GMM, p. 436), </w:t>
      </w:r>
      <w:r w:rsidRPr="0081400D">
        <w:rPr>
          <w:rFonts w:eastAsia="Calibri"/>
          <w:b/>
          <w:highlight w:val="yellow"/>
          <w:u w:val="single"/>
        </w:rPr>
        <w:t>but</w:t>
      </w:r>
      <w:r w:rsidRPr="00870AE0">
        <w:rPr>
          <w:rFonts w:eastAsia="Calibri"/>
          <w:sz w:val="14"/>
        </w:rPr>
        <w:t xml:space="preserve">, as rational beings, persons </w:t>
      </w:r>
      <w:r w:rsidRPr="0081400D">
        <w:rPr>
          <w:rFonts w:eastAsia="Calibri"/>
          <w:b/>
          <w:highlight w:val="yellow"/>
          <w:u w:val="single"/>
        </w:rPr>
        <w:t>also</w:t>
      </w:r>
      <w:r w:rsidRPr="00870AE0">
        <w:rPr>
          <w:rFonts w:eastAsia="Calibri"/>
          <w:sz w:val="14"/>
        </w:rPr>
        <w:t xml:space="preserve"> have </w:t>
      </w:r>
      <w:r w:rsidRPr="00870AE0">
        <w:rPr>
          <w:rFonts w:eastAsia="Calibri"/>
          <w:b/>
          <w:u w:val="single"/>
        </w:rPr>
        <w:t xml:space="preserve">a fundamental </w:t>
      </w:r>
      <w:r w:rsidRPr="0081400D">
        <w:rPr>
          <w:rFonts w:eastAsia="Calibri"/>
          <w:b/>
          <w:highlight w:val="yellow"/>
          <w:u w:val="single"/>
        </w:rPr>
        <w:t>equality</w:t>
      </w:r>
      <w:r w:rsidRPr="0081400D">
        <w:rPr>
          <w:rFonts w:eastAsia="Calibri"/>
          <w:b/>
          <w:highlight w:val="yellow"/>
        </w:rPr>
        <w:t xml:space="preserve"> </w:t>
      </w:r>
      <w:r w:rsidRPr="0081400D">
        <w:rPr>
          <w:rFonts w:eastAsia="Calibri"/>
          <w:b/>
          <w:highlight w:val="yellow"/>
          <w:u w:val="single"/>
        </w:rPr>
        <w:t>which dictates that some must</w:t>
      </w:r>
      <w:r w:rsidRPr="00870AE0">
        <w:rPr>
          <w:rFonts w:eastAsia="Calibri"/>
          <w:u w:val="single"/>
        </w:rPr>
        <w:t xml:space="preserve"> sometimes </w:t>
      </w:r>
      <w:r w:rsidRPr="0081400D">
        <w:rPr>
          <w:rFonts w:eastAsia="Calibri"/>
          <w:b/>
          <w:highlight w:val="yellow"/>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xml:space="preserve">. [continues] According to Kant, the objective end of moral action is the existence of rational beings. </w:t>
      </w:r>
      <w:r w:rsidRPr="0081400D">
        <w:rPr>
          <w:rFonts w:eastAsia="Calibri"/>
          <w:highlight w:val="yellow"/>
          <w:u w:val="single"/>
        </w:rPr>
        <w:t>Respect</w:t>
      </w:r>
      <w:r w:rsidRPr="00870AE0">
        <w:rPr>
          <w:rFonts w:eastAsia="Calibri"/>
          <w:u w:val="single"/>
        </w:rPr>
        <w:t xml:space="preserve"> </w:t>
      </w:r>
      <w:r w:rsidRPr="00870AE0">
        <w:rPr>
          <w:rFonts w:eastAsia="Calibri"/>
          <w:sz w:val="14"/>
        </w:rPr>
        <w:t xml:space="preserve">for rational beings </w:t>
      </w:r>
      <w:r w:rsidRPr="0081400D">
        <w:rPr>
          <w:rFonts w:eastAsia="Calibri"/>
          <w:highlight w:val="yellow"/>
          <w:u w:val="single"/>
        </w:rPr>
        <w:t>requires that,</w:t>
      </w:r>
      <w:r w:rsidRPr="00870AE0">
        <w:rPr>
          <w:rFonts w:eastAsia="Calibri"/>
          <w:u w:val="single"/>
        </w:rPr>
        <w:t xml:space="preserve"> in deciding what to do, </w:t>
      </w:r>
      <w:r w:rsidRPr="0081400D">
        <w:rPr>
          <w:rFonts w:eastAsia="Calibri"/>
          <w:highlight w:val="yellow"/>
          <w:u w:val="single"/>
        </w:rPr>
        <w:t>one</w:t>
      </w:r>
      <w:r w:rsidRPr="00870AE0">
        <w:rPr>
          <w:rFonts w:eastAsia="Calibri"/>
          <w:u w:val="single"/>
        </w:rPr>
        <w:t xml:space="preserve"> </w:t>
      </w:r>
      <w:r w:rsidRPr="0081400D">
        <w:rPr>
          <w:rFonts w:eastAsia="Calibri"/>
          <w:highlight w:val="yellow"/>
          <w:u w:val="single"/>
        </w:rPr>
        <w:t>give</w:t>
      </w:r>
      <w:r w:rsidRPr="00870AE0">
        <w:rPr>
          <w:rFonts w:eastAsia="Calibri"/>
          <w:u w:val="single"/>
        </w:rPr>
        <w:t xml:space="preserve"> appropriate practical </w:t>
      </w:r>
      <w:r w:rsidRPr="0081400D">
        <w:rPr>
          <w:rFonts w:eastAsia="Calibri"/>
          <w:highlight w:val="yellow"/>
          <w:u w:val="single"/>
        </w:rPr>
        <w:t>consideration to the unconditional value of</w:t>
      </w:r>
      <w:r w:rsidRPr="00870AE0">
        <w:rPr>
          <w:rFonts w:eastAsia="Calibri"/>
          <w:u w:val="single"/>
        </w:rPr>
        <w:t xml:space="preserve"> </w:t>
      </w:r>
      <w:r w:rsidRPr="00870AE0">
        <w:rPr>
          <w:rFonts w:eastAsia="Calibri"/>
          <w:sz w:val="14"/>
        </w:rPr>
        <w:t xml:space="preserve">rational </w:t>
      </w:r>
      <w:r w:rsidRPr="0081400D">
        <w:rPr>
          <w:rFonts w:eastAsia="Calibri"/>
          <w:highlight w:val="yellow"/>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81400D">
        <w:rPr>
          <w:rFonts w:eastAsia="Calibri"/>
          <w:highlight w:val="yellow"/>
          <w:u w:val="single"/>
        </w:rPr>
        <w:t xml:space="preserve">that one give equal respect to all </w:t>
      </w:r>
      <w:r w:rsidRPr="00870AE0">
        <w:rPr>
          <w:rFonts w:eastAsia="Calibri"/>
          <w:sz w:val="14"/>
        </w:rPr>
        <w:t xml:space="preserve">rational </w:t>
      </w:r>
      <w:r w:rsidRPr="0081400D">
        <w:rPr>
          <w:rFonts w:eastAsia="Calibri"/>
          <w:highlight w:val="yellow"/>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81400D">
        <w:rPr>
          <w:rFonts w:eastAsia="Calibri"/>
          <w:highlight w:val="yellow"/>
          <w:u w:val="single"/>
        </w:rPr>
        <w:t xml:space="preserve">does not involve doing evil so that good may come </w:t>
      </w:r>
      <w:r w:rsidRPr="00870AE0">
        <w:rPr>
          <w:rFonts w:eastAsia="Calibri"/>
          <w:u w:val="single"/>
        </w:rPr>
        <w:t xml:space="preserve">of it. </w:t>
      </w:r>
      <w:r w:rsidRPr="0081400D">
        <w:rPr>
          <w:rFonts w:eastAsia="Calibri"/>
          <w:highlight w:val="yellow"/>
          <w:u w:val="single"/>
        </w:rPr>
        <w:t xml:space="preserve">It </w:t>
      </w:r>
      <w:r w:rsidRPr="00870AE0">
        <w:rPr>
          <w:rFonts w:eastAsia="Calibri"/>
          <w:u w:val="single"/>
        </w:rPr>
        <w:t xml:space="preserve">simply </w:t>
      </w:r>
      <w:r w:rsidRPr="0081400D">
        <w:rPr>
          <w:rFonts w:eastAsia="Calibri"/>
          <w:highlight w:val="yellow"/>
          <w:u w:val="single"/>
        </w:rPr>
        <w:t>requires</w:t>
      </w:r>
      <w:r w:rsidRPr="00870AE0">
        <w:rPr>
          <w:rFonts w:eastAsia="Calibri"/>
          <w:u w:val="single"/>
        </w:rPr>
        <w:t xml:space="preserve"> an</w:t>
      </w:r>
      <w:r w:rsidRPr="00870AE0">
        <w:rPr>
          <w:rFonts w:eastAsia="Calibri"/>
          <w:sz w:val="14"/>
        </w:rPr>
        <w:t xml:space="preserve"> uncompromising </w:t>
      </w:r>
      <w:r w:rsidRPr="0081400D">
        <w:rPr>
          <w:rFonts w:eastAsia="Calibri"/>
          <w:highlight w:val="yellow"/>
          <w:u w:val="single"/>
        </w:rPr>
        <w:t>commitment to the equal value</w:t>
      </w:r>
      <w:r w:rsidRPr="00870AE0">
        <w:rPr>
          <w:rFonts w:eastAsia="Calibri"/>
          <w:sz w:val="14"/>
        </w:rPr>
        <w:t xml:space="preserve"> and equal claims </w:t>
      </w:r>
      <w:r w:rsidRPr="0081400D">
        <w:rPr>
          <w:rFonts w:eastAsia="Calibri"/>
          <w:highlight w:val="yellow"/>
          <w:u w:val="single"/>
        </w:rPr>
        <w:t>of all</w:t>
      </w:r>
      <w:r w:rsidRPr="00870AE0">
        <w:rPr>
          <w:rFonts w:eastAsia="Calibri"/>
          <w:u w:val="single"/>
        </w:rPr>
        <w:t xml:space="preserve"> </w:t>
      </w:r>
      <w:r w:rsidRPr="00870AE0">
        <w:rPr>
          <w:rFonts w:eastAsia="Calibri"/>
          <w:sz w:val="14"/>
        </w:rPr>
        <w:t xml:space="preserve">rational </w:t>
      </w:r>
      <w:r w:rsidRPr="0081400D">
        <w:rPr>
          <w:rFonts w:eastAsia="Calibri"/>
          <w:highlight w:val="yellow"/>
          <w:u w:val="single"/>
        </w:rPr>
        <w:t>beings and a recognition that</w:t>
      </w:r>
      <w:r w:rsidRPr="00870AE0">
        <w:rPr>
          <w:rFonts w:eastAsia="Calibri"/>
          <w:sz w:val="14"/>
        </w:rPr>
        <w:t xml:space="preserve">, in the </w:t>
      </w:r>
      <w:r w:rsidRPr="0081400D">
        <w:rPr>
          <w:rFonts w:eastAsia="Calibri"/>
          <w:highlight w:val="yellow"/>
          <w:u w:val="single"/>
        </w:rPr>
        <w:t>moral</w:t>
      </w:r>
      <w:r w:rsidRPr="00870AE0">
        <w:rPr>
          <w:rFonts w:eastAsia="Calibri"/>
          <w:sz w:val="14"/>
        </w:rPr>
        <w:t xml:space="preserve"> consideration of conduct, one's own </w:t>
      </w:r>
      <w:r w:rsidRPr="0081400D">
        <w:rPr>
          <w:rFonts w:eastAsia="Calibri"/>
          <w:highlight w:val="yellow"/>
          <w:u w:val="single"/>
        </w:rPr>
        <w:t>subjective concerns do not have overriding importance.</w:t>
      </w:r>
    </w:p>
    <w:p w14:paraId="52DE9B15" w14:textId="77777777" w:rsidR="007D5A9B" w:rsidRDefault="007D5A9B" w:rsidP="007D5A9B"/>
    <w:p w14:paraId="40F0568F" w14:textId="497F2DBF" w:rsidR="007D5A9B" w:rsidRDefault="007D5A9B" w:rsidP="007D5A9B">
      <w:pPr>
        <w:pStyle w:val="Heading2"/>
      </w:pPr>
      <w:r>
        <w:t>DA</w:t>
      </w:r>
      <w:bookmarkStart w:id="0" w:name="_GoBack"/>
      <w:bookmarkEnd w:id="0"/>
    </w:p>
    <w:p w14:paraId="5F35954C" w14:textId="77777777" w:rsidR="007D5A9B" w:rsidRDefault="007D5A9B" w:rsidP="007D5A9B"/>
    <w:p w14:paraId="2A86C919" w14:textId="77777777" w:rsidR="007D5A9B" w:rsidRPr="00B06FB9" w:rsidRDefault="007D5A9B" w:rsidP="007D5A9B"/>
    <w:p w14:paraId="0FDD7D68" w14:textId="77777777" w:rsidR="007D5A9B" w:rsidRDefault="007D5A9B" w:rsidP="007D5A9B">
      <w:pPr>
        <w:pStyle w:val="Heading3"/>
      </w:pPr>
      <w:r>
        <w:t xml:space="preserve">2NC Link / UQ </w:t>
      </w:r>
    </w:p>
    <w:p w14:paraId="3F20B089" w14:textId="77777777" w:rsidR="007D5A9B" w:rsidRDefault="007D5A9B" w:rsidP="007D5A9B"/>
    <w:p w14:paraId="6421429F" w14:textId="77777777" w:rsidR="007D5A9B" w:rsidRDefault="007D5A9B" w:rsidP="007D5A9B">
      <w:pPr>
        <w:pStyle w:val="Heading4"/>
      </w:pPr>
      <w:r>
        <w:t xml:space="preserve">The SQ is goldilocks---it carves out enough room for judicial review of War Powers to </w:t>
      </w:r>
      <w:r>
        <w:rPr>
          <w:u w:val="single"/>
        </w:rPr>
        <w:t xml:space="preserve">solve </w:t>
      </w:r>
      <w:r w:rsidRPr="00010306">
        <w:rPr>
          <w:u w:val="single"/>
        </w:rPr>
        <w:t>Court influence</w:t>
      </w:r>
      <w:r w:rsidRPr="00010306">
        <w:t>,</w:t>
      </w:r>
      <w:r>
        <w:t xml:space="preserve"> but doesn’t impose any </w:t>
      </w:r>
      <w:r w:rsidRPr="00010306">
        <w:rPr>
          <w:u w:val="single"/>
        </w:rPr>
        <w:t>meaningful checks</w:t>
      </w:r>
      <w:r>
        <w:t xml:space="preserve"> on the Executive so it allows for flexibility---the plan sends a signal of judicial over-reach that causes political blowback</w:t>
      </w:r>
    </w:p>
    <w:p w14:paraId="6B05B935" w14:textId="77777777" w:rsidR="007D5A9B" w:rsidRDefault="007D5A9B" w:rsidP="007D5A9B">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14:paraId="559F1239" w14:textId="77777777" w:rsidR="007D5A9B" w:rsidRPr="00010306" w:rsidRDefault="007D5A9B" w:rsidP="007D5A9B">
      <w:pPr>
        <w:rPr>
          <w:sz w:val="10"/>
        </w:rPr>
      </w:pPr>
      <w:r w:rsidRPr="00010306">
        <w:rPr>
          <w:sz w:val="10"/>
        </w:rPr>
        <w:t xml:space="preserve">In Part III of this Essay, I will argue that the Court's actions in the first year of the Obama administration are cut from the same cloth as its decision to intervene in Bush-era disputes. As this section has suggested, </w:t>
      </w:r>
      <w:r w:rsidRPr="00B66CD4">
        <w:rPr>
          <w:rStyle w:val="StyleBoldUnderline"/>
          <w:highlight w:val="yellow"/>
        </w:rPr>
        <w:t>the Court has never risked</w:t>
      </w:r>
      <w:r w:rsidRPr="00B66CD4">
        <w:rPr>
          <w:sz w:val="10"/>
          <w:highlight w:val="yellow"/>
        </w:rPr>
        <w:t xml:space="preserve"> </w:t>
      </w:r>
      <w:r w:rsidRPr="00010306">
        <w:rPr>
          <w:sz w:val="10"/>
        </w:rPr>
        <w:t xml:space="preserve">national security or </w:t>
      </w:r>
      <w:r w:rsidRPr="00B66CD4">
        <w:rPr>
          <w:rStyle w:val="StyleBoldUnderline"/>
          <w:highlight w:val="yellow"/>
        </w:rPr>
        <w:t>executive</w:t>
      </w:r>
      <w:r w:rsidRPr="00EA5A0A">
        <w:rPr>
          <w:rStyle w:val="StyleBoldUnderline"/>
        </w:rPr>
        <w:t xml:space="preserve"> branch </w:t>
      </w:r>
      <w:r w:rsidRPr="00B66CD4">
        <w:rPr>
          <w:rStyle w:val="StyleBoldUnderline"/>
          <w:highlight w:val="yellow"/>
        </w:rPr>
        <w:t>non-acquiescence</w:t>
      </w:r>
      <w:r w:rsidRPr="00B66CD4">
        <w:rPr>
          <w:sz w:val="10"/>
          <w:highlight w:val="yellow"/>
        </w:rPr>
        <w:t xml:space="preserve"> </w:t>
      </w:r>
      <w:r w:rsidRPr="00B66CD4">
        <w:rPr>
          <w:rStyle w:val="StyleBoldUnderline"/>
          <w:highlight w:val="yellow"/>
        </w:rPr>
        <w:t>in</w:t>
      </w:r>
      <w:r w:rsidRPr="00EA5A0A">
        <w:rPr>
          <w:rStyle w:val="StyleBoldUnderline"/>
        </w:rPr>
        <w:t xml:space="preserve"> its </w:t>
      </w:r>
      <w:r w:rsidRPr="00B66CD4">
        <w:rPr>
          <w:rStyle w:val="StyleBoldUnderline"/>
          <w:highlight w:val="yellow"/>
        </w:rPr>
        <w:t>enemy combatant decision making</w:t>
      </w:r>
      <w:r w:rsidRPr="00B66CD4">
        <w:rPr>
          <w:sz w:val="10"/>
          <w:highlight w:val="yellow"/>
        </w:rPr>
        <w:t>.</w:t>
      </w:r>
      <w:r w:rsidRPr="00010306">
        <w:rPr>
          <w:sz w:val="10"/>
        </w:rPr>
        <w:t xml:space="preserve"> Moreover, as I argued in Part I, </w:t>
      </w:r>
      <w:r w:rsidRPr="00EA5A0A">
        <w:rPr>
          <w:rStyle w:val="StyleBoldUnderline"/>
        </w:rPr>
        <w:t>Court decision making in this area has largely tracked social and political forces.</w:t>
      </w:r>
      <w:r w:rsidRPr="00010306">
        <w:rPr>
          <w:sz w:val="10"/>
        </w:rPr>
        <w:t xml:space="preserve"> For reasons I will now detail, the Court's decisions both to steer clear of this issue in the spring and summer of 2009 and its fall 2009 decision to hear the Uighur petition match past Court practices. Throughout the enemy combatant dispute, </w:t>
      </w:r>
      <w:r w:rsidRPr="00B66CD4">
        <w:rPr>
          <w:rStyle w:val="StyleBoldUnderline"/>
          <w:highlight w:val="yellow"/>
        </w:rPr>
        <w:t>the Court</w:t>
      </w:r>
      <w:r w:rsidRPr="00EA5A0A">
        <w:rPr>
          <w:rStyle w:val="StyleBoldUnderline"/>
        </w:rPr>
        <w:t xml:space="preserve"> has </w:t>
      </w:r>
      <w:r w:rsidRPr="00B66CD4">
        <w:rPr>
          <w:rStyle w:val="StyleBoldUnderline"/>
          <w:highlight w:val="yellow"/>
        </w:rPr>
        <w:t>found ways to expand</w:t>
      </w:r>
      <w:r w:rsidRPr="00EA5A0A">
        <w:rPr>
          <w:rStyle w:val="StyleBoldUnderline"/>
        </w:rPr>
        <w:t xml:space="preserve"> its </w:t>
      </w:r>
      <w:r w:rsidRPr="00B66CD4">
        <w:rPr>
          <w:rStyle w:val="StyleBoldUnderline"/>
          <w:highlight w:val="yellow"/>
        </w:rPr>
        <w:t xml:space="preserve">authority without </w:t>
      </w:r>
      <w:r w:rsidRPr="00B66CD4">
        <w:rPr>
          <w:rStyle w:val="Emphasis"/>
          <w:highlight w:val="yellow"/>
        </w:rPr>
        <w:t>risking</w:t>
      </w:r>
      <w:r w:rsidRPr="00EA5A0A">
        <w:rPr>
          <w:rStyle w:val="Emphasis"/>
        </w:rPr>
        <w:t xml:space="preserve"> an</w:t>
      </w:r>
      <w:r w:rsidRPr="00010306">
        <w:rPr>
          <w:sz w:val="10"/>
        </w:rPr>
        <w:t xml:space="preserve"> </w:t>
      </w:r>
      <w:r w:rsidRPr="00B66CD4">
        <w:rPr>
          <w:rStyle w:val="Emphasis"/>
          <w:highlight w:val="yellow"/>
          <w:bdr w:val="single" w:sz="4" w:space="0" w:color="auto"/>
        </w:rPr>
        <w:t>institutionally costly backlash</w:t>
      </w:r>
      <w:r w:rsidRPr="00010306">
        <w:rPr>
          <w:sz w:val="10"/>
        </w:rPr>
        <w:t>.</w:t>
      </w:r>
      <w:r w:rsidRPr="00010306">
        <w:rPr>
          <w:sz w:val="12"/>
        </w:rPr>
        <w:t>¶</w:t>
      </w:r>
      <w:r w:rsidRPr="00010306">
        <w:rPr>
          <w:sz w:val="10"/>
        </w:rPr>
        <w:t xml:space="preserve"> </w:t>
      </w:r>
      <w:r w:rsidRPr="00010306">
        <w:rPr>
          <w:sz w:val="10"/>
          <w:szCs w:val="14"/>
        </w:rPr>
        <w:t>III. Conclusion: The Past Is Prologue</w:t>
      </w:r>
      <w:r w:rsidRPr="00010306">
        <w:rPr>
          <w:sz w:val="12"/>
          <w:szCs w:val="14"/>
        </w:rPr>
        <w:t>¶</w:t>
      </w:r>
      <w:r w:rsidRPr="00010306">
        <w:rPr>
          <w:sz w:val="10"/>
          <w:szCs w:val="14"/>
        </w:rPr>
        <w:t xml:space="preserve"> </w:t>
      </w:r>
      <w:r w:rsidRPr="00EA5A0A">
        <w:rPr>
          <w:rStyle w:val="StyleBoldUnderline"/>
        </w:rPr>
        <w:t>Supreme Court interventions in the enemy combatant disputes never pushed the limits of what was acceptable to the political</w:t>
      </w:r>
      <w:r w:rsidRPr="00010306">
        <w:rPr>
          <w:sz w:val="10"/>
        </w:rPr>
        <w:t xml:space="preserve"> [*523] </w:t>
      </w:r>
      <w:r w:rsidRPr="00EA5A0A">
        <w:rPr>
          <w:rStyle w:val="StyleBoldUnderline"/>
        </w:rPr>
        <w:t>branches</w:t>
      </w:r>
      <w:r w:rsidRPr="00010306">
        <w:rPr>
          <w:sz w:val="10"/>
        </w:rPr>
        <w:t xml:space="preserve"> of government. </w:t>
      </w:r>
      <w:r w:rsidRPr="00B66CD4">
        <w:rPr>
          <w:rStyle w:val="StyleBoldUnderline"/>
          <w:highlight w:val="yellow"/>
        </w:rPr>
        <w:t>The Court</w:t>
      </w:r>
      <w:r w:rsidRPr="00010306">
        <w:rPr>
          <w:sz w:val="10"/>
        </w:rPr>
        <w:t xml:space="preserve">, instead, </w:t>
      </w:r>
      <w:r w:rsidRPr="00B66CD4">
        <w:rPr>
          <w:rStyle w:val="StyleBoldUnderline"/>
          <w:highlight w:val="yellow"/>
        </w:rPr>
        <w:t>maximized its authority by moving incrementally and expanding judicial power in ways</w:t>
      </w:r>
      <w:r w:rsidRPr="00010306">
        <w:rPr>
          <w:sz w:val="10"/>
        </w:rPr>
        <w:t xml:space="preserve"> generally </w:t>
      </w:r>
      <w:r w:rsidRPr="00B66CD4">
        <w:rPr>
          <w:rStyle w:val="StyleBoldUnderline"/>
          <w:highlight w:val="yellow"/>
        </w:rPr>
        <w:t>acceptable to the political branches</w:t>
      </w:r>
      <w:r w:rsidRPr="00010306">
        <w:rPr>
          <w:sz w:val="10"/>
        </w:rPr>
        <w:t xml:space="preserve">. This was true of Bush-era decision making and </w:t>
      </w:r>
      <w:r w:rsidRPr="00B66CD4">
        <w:rPr>
          <w:rStyle w:val="StyleBoldUnderline"/>
          <w:highlight w:val="yellow"/>
        </w:rPr>
        <w:t>there is no reason to think</w:t>
      </w:r>
      <w:r w:rsidRPr="00EA5A0A">
        <w:rPr>
          <w:rStyle w:val="StyleBoldUnderline"/>
        </w:rPr>
        <w:t xml:space="preserve"> that </w:t>
      </w:r>
      <w:r w:rsidRPr="00B66CD4">
        <w:rPr>
          <w:rStyle w:val="StyleBoldUnderline"/>
          <w:highlight w:val="yellow"/>
        </w:rPr>
        <w:t>the Court will depart from past practices during</w:t>
      </w:r>
      <w:r w:rsidRPr="00EA5A0A">
        <w:rPr>
          <w:rStyle w:val="StyleBoldUnderline"/>
        </w:rPr>
        <w:t xml:space="preserve"> the </w:t>
      </w:r>
      <w:r w:rsidRPr="00B66CD4">
        <w:rPr>
          <w:rStyle w:val="StyleBoldUnderline"/>
          <w:highlight w:val="yellow"/>
        </w:rPr>
        <w:t>Obama</w:t>
      </w:r>
      <w:r w:rsidRPr="00EA5A0A">
        <w:rPr>
          <w:rStyle w:val="StyleBoldUnderline"/>
        </w:rPr>
        <w:t xml:space="preserve"> administration.</w:t>
      </w:r>
      <w:r w:rsidRPr="00010306">
        <w:rPr>
          <w:sz w:val="12"/>
        </w:rPr>
        <w:t>¶</w:t>
      </w:r>
      <w:r w:rsidRPr="00010306">
        <w:rPr>
          <w:sz w:val="10"/>
        </w:rPr>
        <w:t xml:space="preserve"> Consider, for example, </w:t>
      </w:r>
      <w:r w:rsidRPr="002766DF">
        <w:rPr>
          <w:rStyle w:val="StyleBoldUnderline"/>
        </w:rPr>
        <w:t>the Court's</w:t>
      </w:r>
      <w:r w:rsidRPr="00010306">
        <w:rPr>
          <w:sz w:val="10"/>
        </w:rPr>
        <w:t xml:space="preserve"> March </w:t>
      </w:r>
      <w:r w:rsidRPr="002766DF">
        <w:rPr>
          <w:rStyle w:val="StyleBoldUnderline"/>
        </w:rPr>
        <w:t>2009 decision to back away from a case involving Bush administration efforts to detain a legal resident without charges. After agreeing</w:t>
      </w:r>
      <w:r w:rsidRPr="00010306">
        <w:rPr>
          <w:sz w:val="10"/>
        </w:rPr>
        <w:t xml:space="preserve"> - in December 2008 - </w:t>
      </w:r>
      <w:r w:rsidRPr="002766DF">
        <w:rPr>
          <w:rStyle w:val="StyleBoldUnderline"/>
        </w:rPr>
        <w:t>to hear a challenge</w:t>
      </w:r>
      <w:r w:rsidRPr="00010306">
        <w:rPr>
          <w:sz w:val="10"/>
        </w:rPr>
        <w:t xml:space="preserve"> to the Bush administration's detention of Ali Saleh Kahlah al-Marri at a South Carolina Navy brig, </w:t>
      </w:r>
      <w:r w:rsidRPr="002766DF">
        <w:rPr>
          <w:rStyle w:val="StyleBoldUnderline"/>
        </w:rPr>
        <w:t>the Court sided with</w:t>
      </w:r>
      <w:r w:rsidRPr="00010306">
        <w:rPr>
          <w:sz w:val="10"/>
        </w:rPr>
        <w:t xml:space="preserve"> the </w:t>
      </w:r>
      <w:r w:rsidRPr="002766DF">
        <w:rPr>
          <w:rStyle w:val="StyleBoldUnderline"/>
        </w:rPr>
        <w:t>Obama</w:t>
      </w:r>
      <w:r w:rsidRPr="00010306">
        <w:rPr>
          <w:sz w:val="10"/>
        </w:rPr>
        <w:t xml:space="preserve"> administration </w:t>
      </w:r>
      <w:r w:rsidRPr="002766DF">
        <w:rPr>
          <w:rStyle w:val="StyleBoldUnderline"/>
        </w:rPr>
        <w:t>and removed the case from its docket</w:t>
      </w:r>
      <w:r w:rsidRPr="00010306">
        <w:rPr>
          <w:sz w:val="10"/>
        </w:rPr>
        <w:t>. n170 The administration had claimed the case was moot because - in February 2009 - it formally filed federal criminal charges against al-Marri (so that he would be tried in federal court and not held indefinitely at a military base). n171 Mr. Marri's lawyers objected, arguing (unsuccessfully) that the administration could subsequently relocate him to a military base and, consequently, the Court should still resolve his legal challenge. n172</w:t>
      </w:r>
      <w:r w:rsidRPr="00010306">
        <w:rPr>
          <w:sz w:val="12"/>
        </w:rPr>
        <w:t>¶</w:t>
      </w:r>
      <w:r w:rsidRPr="00010306">
        <w:rPr>
          <w:sz w:val="10"/>
        </w:rPr>
        <w:t xml:space="preserve"> The Court's decisions to hear and then moot al-Marri are readily understandable. The Fourth Circuit had upheld the Bush administration in al-Marri and - when agreeing to hear the case - the Justices had good reason to slap down the Bush administration for their continuing efforts to sidestep federal court review over enemy combatant policy-making. Not only had the Court taken a strong stand in favor of judicial review in Boumediene and other decisions, but the November 2008 election of Barack Obama and the Democratic Congress further solidified the Court's position with elected officials and the American people. And, with none of the eighteen amicus briefs in the case supporting the Bush administration, n173 a Court ruling against [*524] Bush administration actions would have further buoyed the Court's status with academics and other interest groups. By March 2009, however, there was no good reason to ask the new administration to sort out its views on the al-Marri detention. Candidate Obama had campaigned against the Bush administration efforts to fence out federal courts from war-on-terror litigation. Indeed, when asking the Court to moot the case, the Obama administration told the Justices that it was willing to have the Fourth Circuit ruling vacated (showing "that the government is not attempting to preserve its victory while evading review"). n174 Against this backdrop, </w:t>
      </w:r>
      <w:r w:rsidRPr="002766DF">
        <w:rPr>
          <w:rStyle w:val="StyleBoldUnderline"/>
        </w:rPr>
        <w:t>there was simply no reason for the Justices to force</w:t>
      </w:r>
      <w:r w:rsidRPr="00010306">
        <w:rPr>
          <w:sz w:val="10"/>
        </w:rPr>
        <w:t xml:space="preserve"> the </w:t>
      </w:r>
      <w:r w:rsidRPr="002766DF">
        <w:rPr>
          <w:rStyle w:val="StyleBoldUnderline"/>
        </w:rPr>
        <w:t>Obama</w:t>
      </w:r>
      <w:r w:rsidRPr="00010306">
        <w:rPr>
          <w:sz w:val="10"/>
        </w:rPr>
        <w:t xml:space="preserve"> administration </w:t>
      </w:r>
      <w:r w:rsidRPr="002766DF">
        <w:rPr>
          <w:rStyle w:val="StyleBoldUnderline"/>
        </w:rPr>
        <w:t>to formally disavow or embrace Bush</w:t>
      </w:r>
      <w:r w:rsidRPr="00010306">
        <w:rPr>
          <w:sz w:val="10"/>
        </w:rPr>
        <w:t xml:space="preserve"> </w:t>
      </w:r>
      <w:r w:rsidRPr="002766DF">
        <w:rPr>
          <w:rStyle w:val="StyleBoldUnderline"/>
        </w:rPr>
        <w:t>administration legal arguments</w:t>
      </w:r>
      <w:r w:rsidRPr="00010306">
        <w:rPr>
          <w:sz w:val="10"/>
        </w:rPr>
        <w:t xml:space="preserve">. An Obama administration decision disavowing Bush administration arguments would not strengthen the Court's position vis-a-vis the executive (as the Obama Justice Department had already conceded the Court's authority to vacate the lower court ruling); </w:t>
      </w:r>
      <w:r w:rsidRPr="002766DF">
        <w:rPr>
          <w:rStyle w:val="StyleBoldUnderline"/>
        </w:rPr>
        <w:t xml:space="preserve">an administration decision supporting Bush administration arguments would </w:t>
      </w:r>
      <w:r w:rsidRPr="002766DF">
        <w:rPr>
          <w:rStyle w:val="Emphasis"/>
        </w:rPr>
        <w:t>set the stage for a costly battle between the Court and the new administration</w:t>
      </w:r>
      <w:r w:rsidRPr="00010306">
        <w:rPr>
          <w:sz w:val="10"/>
        </w:rPr>
        <w:t xml:space="preserve">. </w:t>
      </w:r>
      <w:r w:rsidRPr="002766DF">
        <w:rPr>
          <w:rStyle w:val="StyleBoldUnderline"/>
        </w:rPr>
        <w:t>A decision on the merits</w:t>
      </w:r>
      <w:r w:rsidRPr="00010306">
        <w:rPr>
          <w:sz w:val="10"/>
        </w:rPr>
        <w:t xml:space="preserve">, moreover, </w:t>
      </w:r>
      <w:r w:rsidRPr="002766DF">
        <w:rPr>
          <w:rStyle w:val="StyleBoldUnderline"/>
        </w:rPr>
        <w:t xml:space="preserve">would have </w:t>
      </w:r>
      <w:r w:rsidRPr="002766DF">
        <w:rPr>
          <w:rStyle w:val="Emphasis"/>
        </w:rPr>
        <w:t>opened the Court up to charges of judicial over-reaching</w:t>
      </w:r>
      <w:r w:rsidRPr="00010306">
        <w:rPr>
          <w:sz w:val="10"/>
        </w:rPr>
        <w:t>. In its brief seeking to moot al-Marri, the government argued that keeping the case alive "would lead only to an advisory opinion with no real-world impact on any individual" and that the Court should not reach out to decide "in a hypothetical posture" "complex constitutional questions" about the line where "national security policy and the Constitution intersect." n175</w:t>
      </w:r>
      <w:r w:rsidRPr="00010306">
        <w:rPr>
          <w:sz w:val="12"/>
        </w:rPr>
        <w:t>¶</w:t>
      </w:r>
      <w:r w:rsidRPr="00010306">
        <w:rPr>
          <w:sz w:val="10"/>
        </w:rPr>
        <w:t xml:space="preserve"> The Court's participation in </w:t>
      </w:r>
      <w:r w:rsidRPr="002766DF">
        <w:rPr>
          <w:rStyle w:val="StyleBoldUnderline"/>
        </w:rPr>
        <w:t>Kiyemba</w:t>
      </w:r>
      <w:r w:rsidRPr="00010306">
        <w:rPr>
          <w:sz w:val="10"/>
        </w:rPr>
        <w:t xml:space="preserve"> likewise </w:t>
      </w:r>
      <w:r w:rsidRPr="002766DF">
        <w:rPr>
          <w:rStyle w:val="StyleBoldUnderline"/>
        </w:rPr>
        <w:t xml:space="preserve">displays the Court's </w:t>
      </w:r>
      <w:r w:rsidRPr="002766DF">
        <w:rPr>
          <w:rStyle w:val="Emphasis"/>
        </w:rPr>
        <w:t>sensitivity to its status vis-a-vis the other branches and to the risks of unnecessarily interjecting itself in national security policy.</w:t>
      </w:r>
      <w:r w:rsidRPr="00010306">
        <w:rPr>
          <w:sz w:val="10"/>
        </w:rPr>
        <w:t xml:space="preserve"> This was true of both the June 2009 decision to hold over the appeal of the Uighur petitioners and the October 2009 decision to hear the case (but to schedule oral arguments so as to delay any decision until the summer of 2010). n176</w:t>
      </w:r>
      <w:r w:rsidRPr="00010306">
        <w:rPr>
          <w:sz w:val="12"/>
        </w:rPr>
        <w:t>¶</w:t>
      </w:r>
      <w:r w:rsidRPr="00010306">
        <w:rPr>
          <w:sz w:val="10"/>
        </w:rPr>
        <w:t xml:space="preserve"> </w:t>
      </w:r>
      <w:r w:rsidRPr="00010306">
        <w:rPr>
          <w:sz w:val="10"/>
          <w:szCs w:val="14"/>
        </w:rPr>
        <w:t>June 2009 was too early for the Court to enter this dispute. Even though petitioners cast the case as an opportunity for the Court to defend its turf (suggesting that Boumediene had become an empty shell and it was up to the Court to give meaning to the decision), n177 [*525] the Court well understood the costs of entering this dispute. At that time, the Obama administration and Democratic Congress were sorting out their policy priorities on Guantanamo, Bagram detainees, and much more. Correspondingly, the Court had reason to think that a ruling demanding the relocation of Uighur detainees to the United States would not sit well with either the administration or Congress. Not only did the Obama administration oppose the relocation of the Uighurs to the United States, n178 Congress enacted legislation in June 2009 that severely limited the President's power to move Guantanamo detainees to the United States or resettle them in another country. n179</w:t>
      </w:r>
      <w:r w:rsidRPr="00010306">
        <w:rPr>
          <w:sz w:val="12"/>
          <w:szCs w:val="14"/>
        </w:rPr>
        <w:t>¶</w:t>
      </w:r>
      <w:r w:rsidRPr="00010306">
        <w:rPr>
          <w:sz w:val="10"/>
          <w:szCs w:val="14"/>
        </w:rPr>
        <w:t xml:space="preserve"> By holding the issue over, however, the Court gave the Obama administration time both to sort out its policy priorities and to relocate the Uighur detainees (and, in so doing, to try to moot the case). n180 In its brief opposing certiorari, the Obama administration made clear that it was trying both to close Guantanamo and to relocate the Uighur petitioners and asked the Court to respect the "efforts of the political Branches to resolve issues relating to petitioners and other individuals located at Guantanamo Bay." n181 Furthermore, the decision to hold the case over bought the Court time to see how the enemy combatant issue would play out among politicians, interest groups, the media, and the American people. As Part I reveals, Court enemy combatant decisions track social and political forces. As Part II reveals, the Court has moved incrementally - advancing its authority to say "what the law is" without risking backlash or national security.</w:t>
      </w:r>
      <w:r w:rsidRPr="00010306">
        <w:rPr>
          <w:sz w:val="12"/>
          <w:szCs w:val="14"/>
        </w:rPr>
        <w:t>¶</w:t>
      </w:r>
      <w:r w:rsidRPr="00010306">
        <w:rPr>
          <w:sz w:val="10"/>
          <w:szCs w:val="14"/>
        </w:rPr>
        <w:t xml:space="preserve"> The Court's October 2009 decision to hear Kiyemba does not break from this pattern. By scheduling oral arguments for spring 2009, the Court both provided elected government with additional time to settle this issue and provided itself with an opportunity to calibrate its decision making against the backdrop of elected government action and other subsequent developments. n182 More than that, [*526] since Boumediene only decided the threshold issue that enemy combatants were entitled to habeas corpus relief, Kiyemba is a good vehicle for the Court to provide some details on how habeas proceedings should be conducted. In particular, there is little prospect that the decision will impact the rights on many Guantanamo detainees. By the summer of 2010, Guantanamo may be closed; if not, most detainees who prevail in habeas proceedings are likely to have been relocated to another country. Moreover, Kiyemba raises a quite narrow issue, namely, whether federal courts can mandate that Guantanamo detainees be relocated to the United States if no foreign nation will take them. n183 In other words, there is next to no prospect that Kiyemba will result in the type of scrutinizing judicial review that might raise national security risks (assuming, of course, that the Court will rule against the administration). Instead, Kiyemba seems likely to further tighten judicial control over the executive - but only in a very modest way.</w:t>
      </w:r>
      <w:r w:rsidRPr="00010306">
        <w:rPr>
          <w:sz w:val="12"/>
          <w:szCs w:val="14"/>
        </w:rPr>
        <w:t>¶</w:t>
      </w:r>
      <w:r w:rsidRPr="00010306">
        <w:rPr>
          <w:sz w:val="10"/>
          <w:szCs w:val="14"/>
        </w:rPr>
        <w:t xml:space="preserve"> </w:t>
      </w:r>
      <w:r w:rsidRPr="002766DF">
        <w:rPr>
          <w:rStyle w:val="StyleBoldUnderline"/>
        </w:rPr>
        <w:t>Throughout the course of its</w:t>
      </w:r>
      <w:r w:rsidRPr="00010306">
        <w:rPr>
          <w:sz w:val="10"/>
        </w:rPr>
        <w:t xml:space="preserve"> enemy combatant </w:t>
      </w:r>
      <w:r w:rsidRPr="002766DF">
        <w:rPr>
          <w:rStyle w:val="StyleBoldUnderline"/>
        </w:rPr>
        <w:t xml:space="preserve">decision making, the Court has moved </w:t>
      </w:r>
      <w:r w:rsidRPr="002766DF">
        <w:rPr>
          <w:rStyle w:val="Emphasis"/>
        </w:rPr>
        <w:t>incrementally</w:t>
      </w:r>
      <w:r w:rsidRPr="00010306">
        <w:rPr>
          <w:sz w:val="10"/>
        </w:rPr>
        <w:t xml:space="preserve">. </w:t>
      </w:r>
      <w:r w:rsidRPr="0078354F">
        <w:rPr>
          <w:rStyle w:val="Emphasis"/>
        </w:rPr>
        <w:t>In so doing, the Court has expanded its authority vis-a-vis the President</w:t>
      </w:r>
      <w:r w:rsidRPr="002766DF">
        <w:rPr>
          <w:rStyle w:val="StyleBoldUnderline"/>
        </w:rPr>
        <w:t>.</w:t>
      </w:r>
      <w:r w:rsidRPr="00010306">
        <w:rPr>
          <w:sz w:val="10"/>
        </w:rPr>
        <w:t xml:space="preserve"> </w:t>
      </w:r>
      <w:r w:rsidRPr="0078354F">
        <w:rPr>
          <w:rStyle w:val="StyleBoldUnderline"/>
        </w:rPr>
        <w:t>Obama administration</w:t>
      </w:r>
      <w:r w:rsidRPr="002766DF">
        <w:rPr>
          <w:rStyle w:val="StyleBoldUnderline"/>
        </w:rPr>
        <w:t xml:space="preserve"> efforts to moot al-Marri</w:t>
      </w:r>
      <w:r w:rsidRPr="00010306">
        <w:rPr>
          <w:sz w:val="10"/>
        </w:rPr>
        <w:t xml:space="preserve"> and to relocate Uighur detainees (thereby mooting that litigation) </w:t>
      </w:r>
      <w:r w:rsidRPr="002766DF">
        <w:rPr>
          <w:rStyle w:val="StyleBoldUnderline"/>
        </w:rPr>
        <w:t>speak to the administration's desire to avoid Supreme Court rulings that might limit the scope of presidential power</w:t>
      </w:r>
      <w:r w:rsidRPr="00010306">
        <w:rPr>
          <w:sz w:val="10"/>
        </w:rPr>
        <w:t>. Unlike the Bush administration (whose politically tone deaf arguments paved the way for anti-administration rulings), n184 the Obama administration understands that the Court has become a player in the enemy combatant issue.</w:t>
      </w:r>
      <w:r w:rsidRPr="00010306">
        <w:rPr>
          <w:sz w:val="12"/>
        </w:rPr>
        <w:t>¶</w:t>
      </w:r>
      <w:r w:rsidRPr="00010306">
        <w:rPr>
          <w:sz w:val="10"/>
        </w:rPr>
        <w:t xml:space="preserve"> </w:t>
      </w:r>
      <w:r w:rsidRPr="006A2F5F">
        <w:rPr>
          <w:rStyle w:val="StyleBoldUnderline"/>
        </w:rPr>
        <w:t>What is striking</w:t>
      </w:r>
      <w:r w:rsidRPr="00010306">
        <w:rPr>
          <w:sz w:val="10"/>
        </w:rPr>
        <w:t xml:space="preserve"> here, </w:t>
      </w:r>
      <w:r w:rsidRPr="006A2F5F">
        <w:rPr>
          <w:rStyle w:val="StyleBoldUnderline"/>
        </w:rPr>
        <w:t xml:space="preserve">is that </w:t>
      </w:r>
      <w:r w:rsidRPr="00B66CD4">
        <w:rPr>
          <w:rStyle w:val="Emphasis"/>
          <w:highlight w:val="yellow"/>
        </w:rPr>
        <w:t xml:space="preserve">the Court never took more than it could get - </w:t>
      </w:r>
      <w:r w:rsidRPr="00B66CD4">
        <w:rPr>
          <w:rStyle w:val="Emphasis"/>
          <w:highlight w:val="yellow"/>
          <w:bdr w:val="single" w:sz="4" w:space="0" w:color="auto"/>
        </w:rPr>
        <w:t>it carved out space for itself without risking</w:t>
      </w:r>
      <w:r w:rsidRPr="00010306">
        <w:rPr>
          <w:sz w:val="10"/>
        </w:rPr>
        <w:t xml:space="preserve"> the nation's </w:t>
      </w:r>
      <w:r w:rsidRPr="00010306">
        <w:rPr>
          <w:sz w:val="10"/>
          <w:szCs w:val="14"/>
        </w:rPr>
        <w:t>security or</w:t>
      </w:r>
      <w:r w:rsidRPr="0078354F">
        <w:rPr>
          <w:rStyle w:val="Emphasis"/>
          <w:sz w:val="14"/>
          <w:szCs w:val="14"/>
        </w:rPr>
        <w:t xml:space="preserve"> </w:t>
      </w:r>
      <w:r w:rsidRPr="00B66CD4">
        <w:rPr>
          <w:rStyle w:val="Emphasis"/>
          <w:highlight w:val="yellow"/>
          <w:bdr w:val="single" w:sz="4" w:space="0" w:color="auto"/>
        </w:rPr>
        <w:t>political backlash</w:t>
      </w:r>
      <w:r w:rsidRPr="00010306">
        <w:rPr>
          <w:sz w:val="10"/>
        </w:rPr>
        <w:t xml:space="preserve">. Its 2004 and 2006 rulings provided ample opportunity for the President to pursue his enemy combatant initiative. Its 2008 ruling in Boumediene, while clearly constraining the political branches, reflected the views of the new Democratic majority in Congress and (to a lesser extent) the views of presidential candidates Obama and McCain. n185 </w:t>
      </w:r>
      <w:r w:rsidRPr="006A2F5F">
        <w:rPr>
          <w:rStyle w:val="StyleBoldUnderline"/>
        </w:rPr>
        <w:t xml:space="preserve">Its </w:t>
      </w:r>
      <w:r w:rsidRPr="00B66CD4">
        <w:rPr>
          <w:rStyle w:val="StyleBoldUnderline"/>
          <w:highlight w:val="yellow"/>
        </w:rPr>
        <w:t>decision to steer clear of</w:t>
      </w:r>
      <w:r w:rsidRPr="006A2F5F">
        <w:rPr>
          <w:rStyle w:val="StyleBoldUnderline"/>
        </w:rPr>
        <w:t xml:space="preserve"> </w:t>
      </w:r>
      <w:r w:rsidRPr="00010306">
        <w:rPr>
          <w:sz w:val="10"/>
        </w:rPr>
        <w:t xml:space="preserve">early </w:t>
      </w:r>
      <w:r w:rsidRPr="00B66CD4">
        <w:rPr>
          <w:rStyle w:val="StyleBoldUnderline"/>
          <w:highlight w:val="yellow"/>
        </w:rPr>
        <w:t>Obama-era</w:t>
      </w:r>
      <w:r w:rsidRPr="00B66CD4">
        <w:rPr>
          <w:sz w:val="10"/>
          <w:highlight w:val="yellow"/>
        </w:rPr>
        <w:t xml:space="preserve"> [*</w:t>
      </w:r>
      <w:r w:rsidRPr="00010306">
        <w:rPr>
          <w:sz w:val="10"/>
        </w:rPr>
        <w:t xml:space="preserve">527] </w:t>
      </w:r>
      <w:r w:rsidRPr="00B66CD4">
        <w:rPr>
          <w:rStyle w:val="StyleBoldUnderline"/>
          <w:highlight w:val="yellow"/>
        </w:rPr>
        <w:t>disputes</w:t>
      </w:r>
      <w:r w:rsidRPr="006A2F5F">
        <w:rPr>
          <w:rStyle w:val="StyleBoldUnderline"/>
        </w:rPr>
        <w:t xml:space="preserve"> </w:t>
      </w:r>
      <w:r w:rsidRPr="00010306">
        <w:rPr>
          <w:sz w:val="10"/>
        </w:rPr>
        <w:t xml:space="preserve">likewise </w:t>
      </w:r>
      <w:r w:rsidRPr="00B66CD4">
        <w:rPr>
          <w:rStyle w:val="StyleBoldUnderline"/>
          <w:highlight w:val="yellow"/>
        </w:rPr>
        <w:t>avoids</w:t>
      </w:r>
      <w:r w:rsidRPr="006A2F5F">
        <w:rPr>
          <w:rStyle w:val="StyleBoldUnderline"/>
        </w:rPr>
        <w:t xml:space="preserve"> the risks of a </w:t>
      </w:r>
      <w:r w:rsidRPr="00B66CD4">
        <w:rPr>
          <w:rStyle w:val="StyleBoldUnderline"/>
          <w:highlight w:val="yellow"/>
        </w:rPr>
        <w:t>cos</w:t>
      </w:r>
      <w:r w:rsidRPr="00B66CD4">
        <w:rPr>
          <w:rStyle w:val="Emphasis"/>
          <w:highlight w:val="yellow"/>
        </w:rPr>
        <w:t>tly backlash</w:t>
      </w:r>
      <w:r w:rsidRPr="00B66CD4">
        <w:rPr>
          <w:sz w:val="10"/>
          <w:highlight w:val="yellow"/>
        </w:rPr>
        <w:t xml:space="preserve"> </w:t>
      </w:r>
      <w:r w:rsidRPr="00B66CD4">
        <w:rPr>
          <w:rStyle w:val="StyleBoldUnderline"/>
          <w:highlight w:val="yellow"/>
        </w:rPr>
        <w:t>while creating incentives for</w:t>
      </w:r>
      <w:r w:rsidRPr="006A2F5F">
        <w:rPr>
          <w:rStyle w:val="StyleBoldUnderline"/>
        </w:rPr>
        <w:t xml:space="preserve"> </w:t>
      </w:r>
      <w:r w:rsidRPr="00010306">
        <w:rPr>
          <w:sz w:val="10"/>
        </w:rPr>
        <w:t>the</w:t>
      </w:r>
      <w:r w:rsidRPr="006A2F5F">
        <w:rPr>
          <w:rStyle w:val="StyleBoldUnderline"/>
        </w:rPr>
        <w:t xml:space="preserve"> </w:t>
      </w:r>
      <w:r w:rsidRPr="00B66CD4">
        <w:rPr>
          <w:rStyle w:val="StyleBoldUnderline"/>
          <w:highlight w:val="yellow"/>
        </w:rPr>
        <w:t>Obama</w:t>
      </w:r>
      <w:r w:rsidRPr="00010306">
        <w:rPr>
          <w:sz w:val="10"/>
        </w:rPr>
        <w:t xml:space="preserve"> administration </w:t>
      </w:r>
      <w:r w:rsidRPr="00B66CD4">
        <w:rPr>
          <w:rStyle w:val="StyleBoldUnderline"/>
          <w:highlight w:val="yellow"/>
        </w:rPr>
        <w:t>to take judicial authority into account</w:t>
      </w:r>
      <w:r w:rsidRPr="006A2F5F">
        <w:rPr>
          <w:rStyle w:val="StyleBoldUnderline"/>
        </w:rPr>
        <w:t xml:space="preserve"> (by settling these cases outside of court)</w:t>
      </w:r>
      <w:r w:rsidRPr="00010306">
        <w:rPr>
          <w:sz w:val="10"/>
        </w:rPr>
        <w:t xml:space="preserve">. n186 Put another way, by taking prevailing social and political forces into account, </w:t>
      </w:r>
      <w:r w:rsidRPr="00B66CD4">
        <w:rPr>
          <w:rStyle w:val="Emphasis"/>
          <w:highlight w:val="yellow"/>
        </w:rPr>
        <w:t xml:space="preserve">the Court was able to </w:t>
      </w:r>
      <w:r w:rsidRPr="00B66CD4">
        <w:rPr>
          <w:rStyle w:val="Emphasis"/>
          <w:highlight w:val="yellow"/>
          <w:bdr w:val="single" w:sz="4" w:space="0" w:color="auto"/>
        </w:rPr>
        <w:t>flex its muscles without meaningfully undermining the policy preferences of the President</w:t>
      </w:r>
      <w:r w:rsidRPr="00010306">
        <w:rPr>
          <w:sz w:val="10"/>
        </w:rPr>
        <w:t xml:space="preserve"> and Congress.</w:t>
      </w:r>
      <w:r w:rsidRPr="00010306">
        <w:rPr>
          <w:sz w:val="12"/>
        </w:rPr>
        <w:t>¶</w:t>
      </w:r>
      <w:r w:rsidRPr="00010306">
        <w:rPr>
          <w:sz w:val="10"/>
        </w:rPr>
        <w:t xml:space="preserve"> </w:t>
      </w:r>
      <w:r w:rsidRPr="00010306">
        <w:rPr>
          <w:sz w:val="10"/>
          <w:szCs w:val="14"/>
        </w:rPr>
        <w:t>I, of course, recognize that the Court's willingness to engage the executive and, in so doing, to nullify a signature campaign of the Bush administration, is a significant break from the judiciary's recent practice of steering clear of disputes tied to unilateral presidential war making. n187 At the same time, I see the Court's willingness to challenge, and not defer, as not at all surprising. The Bush administration made arguments that backed the Court into a corner. The Court could either bow at the altar of presidential power, or it could find a way to slap the President down. It is to be expected that the Court chose to find a way to preserve its authority to "say what the law is." n188 The Justices, after all, have incentives to preserve the Court's role in our system of checks and balances - especially when their decisions enhance their reputations with media and academic elites. n189 This is true of the Supreme Court in general, and arguably more true of the current Court - given its penchant to claim judicial supremacy and given the importance of these institutional concerns to the Court's so-called swing Justices. n190 It is also noteworthy that the enemy combatant cases were at the very core of the judicial function. At oral arguments in Hamdan, Justice Kennedy emphasized the importance of habeas corpus relief, n191 suggesting that limitations on habeas relief would "threaten[] the status of the judiciary as a co-equal partner of the legislature and the executive." n192</w:t>
      </w:r>
      <w:r w:rsidRPr="00010306">
        <w:rPr>
          <w:sz w:val="12"/>
          <w:szCs w:val="14"/>
        </w:rPr>
        <w:t>¶</w:t>
      </w:r>
      <w:r w:rsidRPr="00010306">
        <w:rPr>
          <w:sz w:val="10"/>
          <w:szCs w:val="14"/>
        </w:rPr>
        <w:t xml:space="preserve"> </w:t>
      </w:r>
      <w:r w:rsidRPr="00010306">
        <w:rPr>
          <w:sz w:val="10"/>
        </w:rPr>
        <w:t xml:space="preserve">[*528] One final comment on the nature of the dialogue that took and is taking place between the three branches on the enemy combatant issue: Throughout the Bush-era, these cases were anything but a constitutional dialogue. The executive persisted in making the same argument, and, as its political fortunes diminished, the Court carved over more and more issue space for itself. For its part, the Bush-era Congress played no meaningful role - it simultaneously backed the executive while signaling to the Court that it would support judicial invalidation of executive initiatives. With a new administration in place, there is reason to think that the inter-branch dynamic will change. The Obama administration has advanced its policies while pursuing a less confrontational course; avoiding absolutist arguments and trying to steer clear of an adverse Supreme Court ruling. In so doing, the administration has yet to launch the type of broadsides that challenge the foundations of judicial authority. Up until now, the Court has responded in kind, leaving the administration breathing room to pursue its policies without a Supreme Court pronouncement on the scope of presidential power. It is a matter of pure speculation whether this pattern will continue. At the same time, </w:t>
      </w:r>
      <w:r w:rsidRPr="00B66CD4">
        <w:rPr>
          <w:rStyle w:val="StyleBoldUnderline"/>
          <w:highlight w:val="yellow"/>
        </w:rPr>
        <w:t>there is</w:t>
      </w:r>
      <w:r w:rsidRPr="006A2F5F">
        <w:rPr>
          <w:rStyle w:val="StyleBoldUnderline"/>
        </w:rPr>
        <w:t xml:space="preserve"> good </w:t>
      </w:r>
      <w:r w:rsidRPr="00B66CD4">
        <w:rPr>
          <w:rStyle w:val="StyleBoldUnderline"/>
          <w:highlight w:val="yellow"/>
        </w:rPr>
        <w:t>reason to think that the Court will follow the path it has laid down</w:t>
      </w:r>
      <w:r w:rsidRPr="00010306">
        <w:rPr>
          <w:sz w:val="10"/>
        </w:rPr>
        <w:t xml:space="preserve"> in Bush-era cases, </w:t>
      </w:r>
      <w:r w:rsidRPr="00B66CD4">
        <w:rPr>
          <w:rStyle w:val="StyleBoldUnderline"/>
          <w:highlight w:val="yellow"/>
        </w:rPr>
        <w:t>taking social and political forces into account</w:t>
      </w:r>
      <w:r w:rsidRPr="006A2F5F">
        <w:rPr>
          <w:rStyle w:val="StyleBoldUnderline"/>
        </w:rPr>
        <w:t xml:space="preserve"> so as </w:t>
      </w:r>
      <w:r w:rsidRPr="00B66CD4">
        <w:rPr>
          <w:rStyle w:val="StyleBoldUnderline"/>
          <w:highlight w:val="yellow"/>
        </w:rPr>
        <w:t>to protect its turf without risking national security or</w:t>
      </w:r>
      <w:r w:rsidRPr="006A2F5F">
        <w:rPr>
          <w:rStyle w:val="StyleBoldUnderline"/>
        </w:rPr>
        <w:t xml:space="preserve"> elected government </w:t>
      </w:r>
      <w:r w:rsidRPr="00B66CD4">
        <w:rPr>
          <w:rStyle w:val="StyleBoldUnderline"/>
          <w:highlight w:val="yellow"/>
        </w:rPr>
        <w:t>backlash</w:t>
      </w:r>
      <w:r w:rsidRPr="00010306">
        <w:rPr>
          <w:sz w:val="10"/>
        </w:rPr>
        <w:t>.</w:t>
      </w:r>
    </w:p>
    <w:p w14:paraId="528B0B2B" w14:textId="77777777" w:rsidR="007D5A9B" w:rsidRDefault="007D5A9B" w:rsidP="007D5A9B"/>
    <w:p w14:paraId="3B385121" w14:textId="77777777" w:rsidR="007D5A9B" w:rsidRPr="00B77299" w:rsidRDefault="007D5A9B" w:rsidP="007D5A9B">
      <w:pPr>
        <w:pStyle w:val="Heading4"/>
      </w:pPr>
      <w:r>
        <w:t xml:space="preserve">The Court’s only pursuing </w:t>
      </w:r>
      <w:r w:rsidRPr="00090C1D">
        <w:rPr>
          <w:u w:val="single"/>
        </w:rPr>
        <w:t>minimalist</w:t>
      </w:r>
      <w:r>
        <w:t xml:space="preserve"> War on Terror Rulings now that are in line with the dominant political consensus---only the plan </w:t>
      </w:r>
      <w:r>
        <w:rPr>
          <w:u w:val="single"/>
        </w:rPr>
        <w:t>forces a change</w:t>
      </w:r>
      <w:r>
        <w:t xml:space="preserve"> in executive policy that risks tangible backlash </w:t>
      </w:r>
    </w:p>
    <w:p w14:paraId="7A8D3707" w14:textId="77777777" w:rsidR="007D5A9B" w:rsidRDefault="007D5A9B" w:rsidP="007D5A9B">
      <w:r>
        <w:t xml:space="preserve">Neavl </w:t>
      </w:r>
      <w:r w:rsidRPr="00EA5A0A">
        <w:rPr>
          <w:rStyle w:val="StyleStyleBold12pt"/>
        </w:rPr>
        <w:t>Devins 10</w:t>
      </w:r>
      <w:r>
        <w:t>, Goodrich Professor of Law and Professor of Government, College of William &amp; Mary., Talk Loudly and Carry a Small Stick: The Supreme Court and Enemy Combatants, 12 U. Pa. J. Const. L. 491</w:t>
      </w:r>
    </w:p>
    <w:p w14:paraId="1684F1CB" w14:textId="77777777" w:rsidR="007D5A9B" w:rsidRPr="00C91569" w:rsidRDefault="007D5A9B" w:rsidP="007D5A9B">
      <w:pPr>
        <w:rPr>
          <w:sz w:val="12"/>
        </w:rPr>
      </w:pPr>
      <w:r w:rsidRPr="00C91569">
        <w:rPr>
          <w:sz w:val="12"/>
        </w:rPr>
        <w:t xml:space="preserve">What a difference a year makes. In the summer of 2008, the Bush administration campaign to defend its enemy combatant policies lay in shreds. </w:t>
      </w:r>
      <w:r w:rsidRPr="006A24E2">
        <w:rPr>
          <w:rStyle w:val="StyleBoldUnderline"/>
          <w:highlight w:val="yellow"/>
        </w:rPr>
        <w:t>The</w:t>
      </w:r>
      <w:r w:rsidRPr="00795A74">
        <w:rPr>
          <w:rStyle w:val="StyleBoldUnderline"/>
        </w:rPr>
        <w:t xml:space="preserve"> Supreme </w:t>
      </w:r>
      <w:r w:rsidRPr="006A24E2">
        <w:rPr>
          <w:rStyle w:val="StyleBoldUnderline"/>
          <w:highlight w:val="yellow"/>
        </w:rPr>
        <w:t>Court</w:t>
      </w:r>
      <w:r w:rsidRPr="00795A74">
        <w:rPr>
          <w:rStyle w:val="StyleBoldUnderline"/>
        </w:rPr>
        <w:t xml:space="preserve"> had </w:t>
      </w:r>
      <w:r w:rsidRPr="006A24E2">
        <w:rPr>
          <w:rStyle w:val="StyleBoldUnderline"/>
          <w:highlight w:val="yellow"/>
        </w:rPr>
        <w:t>ruled against the administration's initiative in</w:t>
      </w:r>
      <w:r w:rsidRPr="00795A74">
        <w:rPr>
          <w:rStyle w:val="StyleBoldUnderline"/>
        </w:rPr>
        <w:t xml:space="preserve"> 20</w:t>
      </w:r>
      <w:r w:rsidRPr="006A24E2">
        <w:rPr>
          <w:rStyle w:val="StyleBoldUnderline"/>
          <w:highlight w:val="yellow"/>
        </w:rPr>
        <w:t>04</w:t>
      </w:r>
      <w:r w:rsidRPr="00795A74">
        <w:rPr>
          <w:rStyle w:val="StyleBoldUnderline"/>
        </w:rPr>
        <w:t>, 20</w:t>
      </w:r>
      <w:r w:rsidRPr="006A24E2">
        <w:rPr>
          <w:rStyle w:val="StyleBoldUnderline"/>
          <w:highlight w:val="yellow"/>
        </w:rPr>
        <w:t>06</w:t>
      </w:r>
      <w:r w:rsidRPr="00795A74">
        <w:rPr>
          <w:rStyle w:val="StyleBoldUnderline"/>
        </w:rPr>
        <w:t xml:space="preserve">, </w:t>
      </w:r>
      <w:r w:rsidRPr="006A24E2">
        <w:rPr>
          <w:rStyle w:val="StyleBoldUnderline"/>
          <w:highlight w:val="yellow"/>
        </w:rPr>
        <w:t>and</w:t>
      </w:r>
      <w:r w:rsidRPr="00795A74">
        <w:rPr>
          <w:rStyle w:val="StyleBoldUnderline"/>
        </w:rPr>
        <w:t xml:space="preserve"> 20</w:t>
      </w:r>
      <w:r w:rsidRPr="006A24E2">
        <w:rPr>
          <w:rStyle w:val="StyleBoldUnderline"/>
          <w:highlight w:val="yellow"/>
        </w:rPr>
        <w:t>08</w:t>
      </w:r>
      <w:r w:rsidRPr="00C91569">
        <w:rPr>
          <w:sz w:val="12"/>
        </w:rPr>
        <w:t xml:space="preserve"> - </w:t>
      </w:r>
      <w:r w:rsidRPr="006A24E2">
        <w:rPr>
          <w:rStyle w:val="StyleBoldUnderline"/>
          <w:highlight w:val="yellow"/>
        </w:rPr>
        <w:t>decisions</w:t>
      </w:r>
      <w:r w:rsidRPr="00795A74">
        <w:rPr>
          <w:rStyle w:val="StyleBoldUnderline"/>
        </w:rPr>
        <w:t xml:space="preserve"> that had been </w:t>
      </w:r>
      <w:r w:rsidRPr="006A24E2">
        <w:rPr>
          <w:rStyle w:val="StyleBoldUnderline"/>
          <w:highlight w:val="yellow"/>
        </w:rPr>
        <w:t>characterized as</w:t>
      </w:r>
      <w:r w:rsidRPr="006A24E2">
        <w:rPr>
          <w:sz w:val="12"/>
          <w:highlight w:val="yellow"/>
        </w:rPr>
        <w:t xml:space="preserve"> </w:t>
      </w:r>
      <w:r w:rsidRPr="006A24E2">
        <w:rPr>
          <w:rStyle w:val="StyleBoldUnderline"/>
          <w:highlight w:val="yellow"/>
        </w:rPr>
        <w:t>"the most important</w:t>
      </w:r>
      <w:r w:rsidRPr="00795A74">
        <w:rPr>
          <w:rStyle w:val="StyleBoldUnderline"/>
        </w:rPr>
        <w:t xml:space="preserve"> decisions on presidential power</w:t>
      </w:r>
      <w:r w:rsidRPr="00C91569">
        <w:rPr>
          <w:sz w:val="12"/>
        </w:rPr>
        <w:t xml:space="preserve"> and the rule of law </w:t>
      </w:r>
      <w:r w:rsidRPr="006A24E2">
        <w:rPr>
          <w:rStyle w:val="StyleBoldUnderline"/>
          <w:highlight w:val="yellow"/>
        </w:rPr>
        <w:t>ever</w:t>
      </w:r>
      <w:r w:rsidRPr="00C91569">
        <w:rPr>
          <w:sz w:val="12"/>
        </w:rPr>
        <w:t>," n1 (Walter Dellinger), "</w:t>
      </w:r>
      <w:r w:rsidRPr="00795A74">
        <w:rPr>
          <w:rStyle w:val="StyleBoldUnderline"/>
        </w:rPr>
        <w:t>a disaster for the war effort</w:t>
      </w:r>
      <w:r w:rsidRPr="00C91569">
        <w:rPr>
          <w:sz w:val="12"/>
        </w:rPr>
        <w:t xml:space="preserve">," n2 (Robert H. Bork and David B. Rivkin, Jr.), and "a historic rebuke to the Bush administration," n3 (The Washington Post). The 2004 and 2006 rulings declared that Guantanamo Bay detentions were subject to federal court review and that the administration could not unilaterally pursue its enemy combatant policies. </w:t>
      </w:r>
      <w:r w:rsidRPr="00795A74">
        <w:rPr>
          <w:rStyle w:val="StyleBoldUnderline"/>
        </w:rPr>
        <w:t>In 2008, the Court ruled in Boumediene</w:t>
      </w:r>
      <w:r w:rsidRPr="00C91569">
        <w:rPr>
          <w:sz w:val="12"/>
        </w:rPr>
        <w:t xml:space="preserve"> v. Bush </w:t>
      </w:r>
      <w:r w:rsidRPr="00795A74">
        <w:rPr>
          <w:rStyle w:val="StyleBoldUnderline"/>
        </w:rPr>
        <w:t>that neither Congress nor the President could strip the</w:t>
      </w:r>
      <w:r w:rsidRPr="00C91569">
        <w:rPr>
          <w:sz w:val="12"/>
        </w:rPr>
        <w:t xml:space="preserve"> federal </w:t>
      </w:r>
      <w:r w:rsidRPr="00795A74">
        <w:rPr>
          <w:rStyle w:val="StyleBoldUnderline"/>
        </w:rPr>
        <w:t>courts of jurisdiction to hear Guantanamo habeas petitions</w:t>
      </w:r>
      <w:r w:rsidRPr="00C91569">
        <w:rPr>
          <w:sz w:val="12"/>
        </w:rPr>
        <w:t xml:space="preserve">. n4 Making matters worse, with presidential candidates Barack Obama and John McCain both agreeing that Guantanamo should be closed, the Bush administration's initiative seemed a political as well as a legal casualty. n5¶ [*492] </w:t>
      </w:r>
      <w:r w:rsidRPr="00795A74">
        <w:rPr>
          <w:rStyle w:val="StyleBoldUnderline"/>
        </w:rPr>
        <w:t xml:space="preserve">One year later, </w:t>
      </w:r>
      <w:r w:rsidRPr="006A24E2">
        <w:rPr>
          <w:rStyle w:val="StyleBoldUnderline"/>
          <w:highlight w:val="yellow"/>
        </w:rPr>
        <w:t>the landmark billing of</w:t>
      </w:r>
      <w:r w:rsidRPr="00795A74">
        <w:rPr>
          <w:rStyle w:val="StyleBoldUnderline"/>
        </w:rPr>
        <w:t xml:space="preserve"> these </w:t>
      </w:r>
      <w:r w:rsidRPr="006A24E2">
        <w:rPr>
          <w:rStyle w:val="StyleBoldUnderline"/>
          <w:highlight w:val="yellow"/>
        </w:rPr>
        <w:t>rulings seems suspect</w:t>
      </w:r>
      <w:r w:rsidRPr="00795A74">
        <w:rPr>
          <w:rStyle w:val="StyleBoldUnderline"/>
        </w:rPr>
        <w:t>.</w:t>
      </w:r>
      <w:r w:rsidRPr="00C91569">
        <w:rPr>
          <w:sz w:val="12"/>
        </w:rPr>
        <w:t xml:space="preserve"> Next-to-</w:t>
      </w:r>
      <w:r w:rsidRPr="006A24E2">
        <w:rPr>
          <w:rStyle w:val="StyleBoldUnderline"/>
          <w:highlight w:val="yellow"/>
        </w:rPr>
        <w:t>no detainees had been released</w:t>
      </w:r>
      <w:r w:rsidRPr="00795A74">
        <w:rPr>
          <w:rStyle w:val="StyleBoldUnderline"/>
        </w:rPr>
        <w:t xml:space="preserve"> from Guantanamo.</w:t>
      </w:r>
      <w:r w:rsidRPr="00C91569">
        <w:rPr>
          <w:sz w:val="12"/>
        </w:rPr>
        <w:t xml:space="preserve"> Even though thirty detainees have prevailed in habeas proceedings, n6 the Obama administration argued that these individuals do not have a "constitutional right to enter the United States." n7 Instead, these </w:t>
      </w:r>
      <w:r w:rsidRPr="00795A74">
        <w:rPr>
          <w:rStyle w:val="StyleBoldUnderline"/>
        </w:rPr>
        <w:t>individuals were to remain in Guantanamo "in a non-enemy combatant status"</w:t>
      </w:r>
      <w:r w:rsidRPr="00C91569">
        <w:rPr>
          <w:sz w:val="12"/>
        </w:rPr>
        <w:t xml:space="preserve"> until they or the administration could locate a country for them to return to. n8 Further ensuring that Guantanamo detainees would remain at Guantanamo, the Democratic </w:t>
      </w:r>
      <w:r w:rsidRPr="00795A74">
        <w:rPr>
          <w:rStyle w:val="StyleBoldUnderline"/>
        </w:rPr>
        <w:t>Congress enacted spending legislation blocking</w:t>
      </w:r>
      <w:r w:rsidRPr="00C91569">
        <w:rPr>
          <w:sz w:val="12"/>
        </w:rPr>
        <w:t xml:space="preserve"> the </w:t>
      </w:r>
      <w:r w:rsidRPr="00795A74">
        <w:rPr>
          <w:rStyle w:val="StyleBoldUnderline"/>
        </w:rPr>
        <w:t>closing</w:t>
      </w:r>
      <w:r w:rsidRPr="00C91569">
        <w:rPr>
          <w:sz w:val="12"/>
        </w:rPr>
        <w:t xml:space="preserve"> of </w:t>
      </w:r>
      <w:r w:rsidRPr="00795A74">
        <w:rPr>
          <w:rStyle w:val="StyleBoldUnderline"/>
        </w:rPr>
        <w:t>the facility</w:t>
      </w:r>
      <w:r w:rsidRPr="00C91569">
        <w:rPr>
          <w:sz w:val="12"/>
        </w:rPr>
        <w:t xml:space="preserve">. n9 And, in a related development, the Obama administration backed Bush administration efforts to end-run Boumediene by bringing captured detainees to Bagram, Afghanistan - claiming that, unlike combatants held at the United States base on Guantanamo Bay, "military detainees [held] in Afghanistan have no legal right to challenge their imprisonment there." n10¶ </w:t>
      </w:r>
      <w:r w:rsidRPr="00795A74">
        <w:rPr>
          <w:rStyle w:val="StyleBoldUnderline"/>
        </w:rPr>
        <w:t>Responding to these developments</w:t>
      </w:r>
      <w:r w:rsidRPr="00C91569">
        <w:rPr>
          <w:sz w:val="12"/>
        </w:rPr>
        <w:t xml:space="preserve">, </w:t>
      </w:r>
      <w:r w:rsidRPr="00795A74">
        <w:rPr>
          <w:rStyle w:val="StyleBoldUnderline"/>
        </w:rPr>
        <w:t>lawyers for Guantanamo detainees went back to</w:t>
      </w:r>
      <w:r w:rsidRPr="00C91569">
        <w:rPr>
          <w:sz w:val="12"/>
        </w:rPr>
        <w:t xml:space="preserve"> the well - returning to </w:t>
      </w:r>
      <w:r w:rsidRPr="00795A74">
        <w:rPr>
          <w:rStyle w:val="StyleBoldUnderline"/>
        </w:rPr>
        <w:t>the Supreme Court</w:t>
      </w:r>
      <w:r w:rsidRPr="00C91569">
        <w:rPr>
          <w:sz w:val="12"/>
        </w:rPr>
        <w:t xml:space="preserve"> to challenge both Obama administration practices and the federal spending law. n11 Having prevailed both before the Supreme Court in [*493] Boumediene and in subsequent habeas hearings, these </w:t>
      </w:r>
      <w:r w:rsidRPr="00795A74">
        <w:rPr>
          <w:rStyle w:val="StyleBoldUnderline"/>
        </w:rPr>
        <w:t>litigants declared</w:t>
      </w:r>
      <w:r w:rsidRPr="00C91569">
        <w:rPr>
          <w:sz w:val="12"/>
        </w:rPr>
        <w:t>: "Something has gone awry... ." n12 "</w:t>
      </w:r>
      <w:r w:rsidRPr="006A24E2">
        <w:rPr>
          <w:rStyle w:val="StyleBoldUnderline"/>
          <w:highlight w:val="yellow"/>
        </w:rPr>
        <w:t>The Judicial Branch may</w:t>
      </w:r>
      <w:r w:rsidRPr="00795A74">
        <w:rPr>
          <w:rStyle w:val="StyleBoldUnderline"/>
        </w:rPr>
        <w:t xml:space="preserve"> hold hearings</w:t>
      </w:r>
      <w:r w:rsidRPr="00C91569">
        <w:rPr>
          <w:sz w:val="12"/>
        </w:rPr>
        <w:t xml:space="preserve">; </w:t>
      </w:r>
      <w:r w:rsidRPr="00795A74">
        <w:rPr>
          <w:rStyle w:val="StyleBoldUnderline"/>
        </w:rPr>
        <w:t xml:space="preserve">it may even </w:t>
      </w:r>
      <w:r w:rsidRPr="006A24E2">
        <w:rPr>
          <w:rStyle w:val="StyleBoldUnderline"/>
          <w:highlight w:val="yellow"/>
        </w:rPr>
        <w:t xml:space="preserve">issue </w:t>
      </w:r>
      <w:r w:rsidRPr="006A24E2">
        <w:rPr>
          <w:rStyle w:val="Emphasis"/>
          <w:highlight w:val="yellow"/>
        </w:rPr>
        <w:t>vague and unenforceable exhortations</w:t>
      </w:r>
      <w:r w:rsidRPr="00C91569">
        <w:rPr>
          <w:sz w:val="12"/>
        </w:rPr>
        <w:t xml:space="preserve"> to diplomacy. </w:t>
      </w:r>
      <w:r w:rsidRPr="006A24E2">
        <w:rPr>
          <w:rStyle w:val="StyleBoldUnderline"/>
          <w:highlight w:val="yellow"/>
        </w:rPr>
        <w:t>But that is all</w:t>
      </w:r>
      <w:r w:rsidRPr="00795A74">
        <w:rPr>
          <w:rStyle w:val="StyleBoldUnderline"/>
        </w:rPr>
        <w:t>.</w:t>
      </w:r>
      <w:r w:rsidRPr="00C91569">
        <w:rPr>
          <w:sz w:val="12"/>
        </w:rPr>
        <w:t xml:space="preserve"> It has become the hortatory branch." n13 Initially, the Court did not bite. Notwithstanding the urgency of petitioners' request, the Court held the case over for its 2009-2010 term.¶ </w:t>
      </w:r>
      <w:r w:rsidRPr="00C91569">
        <w:rPr>
          <w:sz w:val="12"/>
          <w:szCs w:val="14"/>
        </w:rPr>
        <w:t xml:space="preserve">In October 2009, the Court granted certiorari in the case Kiyemba v. Obama. n14 By this time, however, the Court's action received comparatively little attention - both in the mainstream press and in legal blogs. n15 Unlike Bush-era cases (where the Court was seen as invalidating critically important presidential initiatives), Kiyemba was depicted as a low stakes gambit by the Court. In part, no one thought the case would meaningfully alter administration policies. The Obama administration remains committed to closing Guantanamo n16 and, in September 2009, the administration reversed court on Bagram detainees - allowing detainees to see evidence, call witnesses, and much more. n17 Furthermore, as several news stories noted, the case would [*494] directly impact few, if any, detainees. n18 By waiting until October to grant certiorari in the case, the Court deferred oral arguments (and a decision) until the end of its 2009-2010 term. By that time, the administration may seek to moot the case by either shutting down Guantanamo or relocating all petitioners. n19¶ </w:t>
      </w:r>
      <w:r w:rsidRPr="00C91569">
        <w:rPr>
          <w:sz w:val="12"/>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n20 In the pages that follow, I will argue that </w:t>
      </w:r>
      <w:r w:rsidRPr="00795A74">
        <w:rPr>
          <w:rStyle w:val="StyleBoldUnderline"/>
        </w:rPr>
        <w:t>Kiyemba is cut from the same cloth as Bush-era enemy combatant decision making.</w:t>
      </w:r>
      <w:r w:rsidRPr="00C91569">
        <w:rPr>
          <w:sz w:val="12"/>
        </w:rPr>
        <w:t xml:space="preserve"> </w:t>
      </w:r>
      <w:r w:rsidRPr="00795A74">
        <w:rPr>
          <w:rStyle w:val="StyleBoldUnderline"/>
        </w:rPr>
        <w:t xml:space="preserve">Just as </w:t>
      </w:r>
      <w:r w:rsidRPr="006A24E2">
        <w:rPr>
          <w:rStyle w:val="StyleBoldUnderline"/>
          <w:highlight w:val="yellow"/>
        </w:rPr>
        <w:t>Kiyemba will be of limited reach</w:t>
      </w:r>
      <w:r w:rsidRPr="00C91569">
        <w:rPr>
          <w:sz w:val="12"/>
        </w:rPr>
        <w:t xml:space="preserve"> </w:t>
      </w:r>
      <w:r w:rsidRPr="00795A74">
        <w:rPr>
          <w:rStyle w:val="StyleBoldUnderline"/>
        </w:rPr>
        <w:t xml:space="preserve">(at most </w:t>
      </w:r>
      <w:r w:rsidRPr="006A24E2">
        <w:rPr>
          <w:rStyle w:val="StyleBoldUnderline"/>
          <w:highlight w:val="yellow"/>
        </w:rPr>
        <w:t>signaling the Court's willingness to impose</w:t>
      </w:r>
      <w:r w:rsidRPr="00C91569">
        <w:rPr>
          <w:sz w:val="12"/>
        </w:rPr>
        <w:t xml:space="preserve"> further </w:t>
      </w:r>
      <w:r w:rsidRPr="006A24E2">
        <w:rPr>
          <w:rStyle w:val="StyleBoldUnderline"/>
          <w:highlight w:val="yellow"/>
        </w:rPr>
        <w:t>limits</w:t>
      </w:r>
      <w:r w:rsidRPr="00795A74">
        <w:rPr>
          <w:rStyle w:val="StyleBoldUnderline"/>
        </w:rPr>
        <w:t xml:space="preserve"> on the government </w:t>
      </w:r>
      <w:r w:rsidRPr="006A24E2">
        <w:rPr>
          <w:rStyle w:val="StyleBoldUnderline"/>
          <w:highlight w:val="yellow"/>
        </w:rPr>
        <w:t>without forcing the government to</w:t>
      </w:r>
      <w:r w:rsidRPr="00C91569">
        <w:rPr>
          <w:sz w:val="12"/>
        </w:rPr>
        <w:t xml:space="preserve"> meaningfully </w:t>
      </w:r>
      <w:r w:rsidRPr="006A24E2">
        <w:rPr>
          <w:rStyle w:val="StyleBoldUnderline"/>
          <w:highlight w:val="yellow"/>
        </w:rPr>
        <w:t>adjust</w:t>
      </w:r>
      <w:r w:rsidRPr="00795A74">
        <w:rPr>
          <w:rStyle w:val="StyleBoldUnderline"/>
        </w:rPr>
        <w:t xml:space="preserve"> its </w:t>
      </w:r>
      <w:r w:rsidRPr="006A24E2">
        <w:rPr>
          <w:rStyle w:val="StyleBoldUnderline"/>
          <w:highlight w:val="yellow"/>
        </w:rPr>
        <w:t>policymaking</w:t>
      </w:r>
      <w:r w:rsidRPr="006A24E2">
        <w:rPr>
          <w:sz w:val="12"/>
          <w:highlight w:val="yellow"/>
        </w:rPr>
        <w:t xml:space="preserve">), </w:t>
      </w:r>
      <w:r w:rsidRPr="006A24E2">
        <w:rPr>
          <w:rStyle w:val="StyleBoldUnderline"/>
          <w:highlight w:val="yellow"/>
        </w:rPr>
        <w:t>Bush</w:t>
      </w:r>
      <w:r w:rsidRPr="006A24E2">
        <w:rPr>
          <w:sz w:val="12"/>
          <w:highlight w:val="yellow"/>
        </w:rPr>
        <w:t>-</w:t>
      </w:r>
      <w:r w:rsidRPr="006A24E2">
        <w:rPr>
          <w:rStyle w:val="StyleBoldUnderline"/>
          <w:highlight w:val="yellow"/>
        </w:rPr>
        <w:t>era</w:t>
      </w:r>
      <w:r w:rsidRPr="00C91569">
        <w:rPr>
          <w:sz w:val="12"/>
        </w:rPr>
        <w:t xml:space="preserve"> enemy combatant </w:t>
      </w:r>
      <w:r w:rsidRPr="006A24E2">
        <w:rPr>
          <w:rStyle w:val="StyleBoldUnderline"/>
          <w:highlight w:val="yellow"/>
        </w:rPr>
        <w:t xml:space="preserve">cases were </w:t>
      </w:r>
      <w:r w:rsidRPr="006A24E2">
        <w:rPr>
          <w:rStyle w:val="Emphasis"/>
          <w:highlight w:val="yellow"/>
        </w:rPr>
        <w:t>modest incremental rulings</w:t>
      </w:r>
      <w:r w:rsidRPr="00C91569">
        <w:rPr>
          <w:sz w:val="12"/>
        </w:rPr>
        <w:t xml:space="preserve">. </w:t>
      </w:r>
      <w:r w:rsidRPr="0083538F">
        <w:rPr>
          <w:rStyle w:val="StyleBoldUnderline"/>
        </w:rPr>
        <w:t>Notwithstanding claims by academics, opinion leaders, and the media, Supreme Court</w:t>
      </w:r>
      <w:r w:rsidRPr="00C91569">
        <w:rPr>
          <w:sz w:val="12"/>
        </w:rPr>
        <w:t xml:space="preserve"> enemy combatant </w:t>
      </w:r>
      <w:r w:rsidRPr="0083538F">
        <w:rPr>
          <w:rStyle w:val="StyleBoldUnderline"/>
        </w:rPr>
        <w:t>decision making did not impose</w:t>
      </w:r>
      <w:r w:rsidRPr="00C91569">
        <w:rPr>
          <w:sz w:val="12"/>
        </w:rPr>
        <w:t xml:space="preserve"> significant rule of law </w:t>
      </w:r>
      <w:r w:rsidRPr="0083538F">
        <w:rPr>
          <w:rStyle w:val="StyleBoldUnderline"/>
        </w:rPr>
        <w:t>limits on the President</w:t>
      </w:r>
      <w:r w:rsidRPr="00C91569">
        <w:rPr>
          <w:sz w:val="12"/>
        </w:rPr>
        <w:t xml:space="preserve"> and Congress. Bush-era cases were certainly consequential, but they never occupied the blockbuster status that so many (on both the left and the right) attributed to them. </w:t>
      </w:r>
      <w:r w:rsidRPr="00795A74">
        <w:rPr>
          <w:rStyle w:val="StyleBoldUnderline"/>
        </w:rPr>
        <w:t>Throughout the course of the enemy combatant dispute,</w:t>
      </w:r>
      <w:r w:rsidRPr="00C91569">
        <w:rPr>
          <w:sz w:val="12"/>
        </w:rPr>
        <w:t xml:space="preserve"> </w:t>
      </w:r>
      <w:r w:rsidRPr="00B66CD4">
        <w:rPr>
          <w:rStyle w:val="Emphasis"/>
          <w:highlight w:val="yellow"/>
        </w:rPr>
        <w:t xml:space="preserve">the Court has never </w:t>
      </w:r>
      <w:r w:rsidRPr="00B66CD4">
        <w:rPr>
          <w:rStyle w:val="Emphasis"/>
          <w:highlight w:val="yellow"/>
          <w:bdr w:val="single" w:sz="4" w:space="0" w:color="auto"/>
        </w:rPr>
        <w:t>risked its institutional capital</w:t>
      </w:r>
      <w:r w:rsidRPr="00B66CD4">
        <w:rPr>
          <w:rStyle w:val="Emphasis"/>
          <w:highlight w:val="yellow"/>
        </w:rPr>
        <w:t xml:space="preserve"> either by issuing a decision </w:t>
      </w:r>
      <w:r w:rsidRPr="00B66CD4">
        <w:rPr>
          <w:rStyle w:val="Emphasis"/>
          <w:highlight w:val="yellow"/>
          <w:bdr w:val="single" w:sz="4" w:space="0" w:color="auto"/>
        </w:rPr>
        <w:t>that the political branches would ignore</w:t>
      </w:r>
      <w:r w:rsidRPr="00B66CD4">
        <w:rPr>
          <w:sz w:val="12"/>
          <w:highlight w:val="yellow"/>
        </w:rPr>
        <w:t xml:space="preserve">, </w:t>
      </w:r>
      <w:r w:rsidRPr="00B66CD4">
        <w:rPr>
          <w:rStyle w:val="StyleBoldUnderline"/>
          <w:highlight w:val="yellow"/>
        </w:rPr>
        <w:t>or</w:t>
      </w:r>
      <w:r w:rsidRPr="00795A74">
        <w:rPr>
          <w:rStyle w:val="StyleBoldUnderline"/>
        </w:rPr>
        <w:t xml:space="preserve"> by </w:t>
      </w:r>
      <w:r w:rsidRPr="00B66CD4">
        <w:rPr>
          <w:rStyle w:val="Emphasis"/>
          <w:highlight w:val="yellow"/>
          <w:bdr w:val="single" w:sz="4" w:space="0" w:color="auto"/>
        </w:rPr>
        <w:t>compelling the executive</w:t>
      </w:r>
      <w:r w:rsidRPr="00C91569">
        <w:rPr>
          <w:sz w:val="12"/>
        </w:rPr>
        <w:t xml:space="preserve"> branch </w:t>
      </w:r>
      <w:r w:rsidRPr="00B66CD4">
        <w:rPr>
          <w:rStyle w:val="Emphasis"/>
          <w:highlight w:val="yellow"/>
          <w:bdr w:val="single" w:sz="4" w:space="0" w:color="auto"/>
        </w:rPr>
        <w:t>to pursue policies</w:t>
      </w:r>
      <w:r w:rsidRPr="00795A74">
        <w:rPr>
          <w:rStyle w:val="StyleBoldUnderline"/>
        </w:rPr>
        <w:t xml:space="preserve"> </w:t>
      </w:r>
      <w:r w:rsidRPr="00C91569">
        <w:rPr>
          <w:sz w:val="12"/>
        </w:rPr>
        <w:t>that created meaningful risks to national security</w:t>
      </w:r>
      <w:r w:rsidRPr="00795A74">
        <w:rPr>
          <w:rStyle w:val="StyleBoldUnderline"/>
        </w:rPr>
        <w:t>.</w:t>
      </w:r>
      <w:r w:rsidRPr="00C91569">
        <w:rPr>
          <w:sz w:val="12"/>
        </w:rPr>
        <w:t xml:space="preserve"> </w:t>
      </w:r>
      <w:r w:rsidRPr="00B66CD4">
        <w:rPr>
          <w:rStyle w:val="StyleBoldUnderline"/>
          <w:highlight w:val="yellow"/>
        </w:rPr>
        <w:t>The Court</w:t>
      </w:r>
      <w:r w:rsidRPr="00C91569">
        <w:rPr>
          <w:sz w:val="12"/>
        </w:rPr>
        <w:t xml:space="preserve">, instead, </w:t>
      </w:r>
      <w:r w:rsidRPr="00B66CD4">
        <w:rPr>
          <w:rStyle w:val="StyleBoldUnderline"/>
          <w:highlight w:val="yellow"/>
        </w:rPr>
        <w:t xml:space="preserve">took </w:t>
      </w:r>
      <w:r w:rsidRPr="00B66CD4">
        <w:rPr>
          <w:rStyle w:val="Emphasis"/>
          <w:highlight w:val="yellow"/>
        </w:rPr>
        <w:t>limited risks</w:t>
      </w:r>
      <w:r w:rsidRPr="00C91569">
        <w:rPr>
          <w:sz w:val="12"/>
        </w:rPr>
        <w:t xml:space="preserve"> to protect its turf and assert its power to "say what the law is." </w:t>
      </w:r>
      <w:r w:rsidRPr="00795A74">
        <w:rPr>
          <w:rStyle w:val="StyleBoldUnderline"/>
        </w:rPr>
        <w:t xml:space="preserve">That was the Court's practice </w:t>
      </w:r>
      <w:r w:rsidRPr="006A24E2">
        <w:rPr>
          <w:rStyle w:val="StyleBoldUnderline"/>
          <w:highlight w:val="yellow"/>
        </w:rPr>
        <w:t>during</w:t>
      </w:r>
      <w:r w:rsidRPr="00C91569">
        <w:rPr>
          <w:sz w:val="12"/>
        </w:rPr>
        <w:t xml:space="preserve"> </w:t>
      </w:r>
      <w:r w:rsidRPr="00795A74">
        <w:rPr>
          <w:rStyle w:val="StyleBoldUnderline"/>
        </w:rPr>
        <w:t xml:space="preserve">the </w:t>
      </w:r>
      <w:r w:rsidRPr="006A24E2">
        <w:rPr>
          <w:rStyle w:val="StyleBoldUnderline"/>
          <w:highlight w:val="yellow"/>
        </w:rPr>
        <w:t>Bush</w:t>
      </w:r>
      <w:r w:rsidRPr="00C91569">
        <w:rPr>
          <w:sz w:val="12"/>
        </w:rPr>
        <w:t xml:space="preserve"> years, </w:t>
      </w:r>
      <w:r w:rsidRPr="006A24E2">
        <w:rPr>
          <w:rStyle w:val="StyleBoldUnderline"/>
          <w:highlight w:val="yellow"/>
        </w:rPr>
        <w:t>and</w:t>
      </w:r>
      <w:r w:rsidRPr="00795A74">
        <w:rPr>
          <w:rStyle w:val="StyleBoldUnderline"/>
        </w:rPr>
        <w:t xml:space="preserve"> it is the Court's practice </w:t>
      </w:r>
      <w:r w:rsidRPr="006A24E2">
        <w:rPr>
          <w:rStyle w:val="StyleBoldUnderline"/>
          <w:highlight w:val="yellow"/>
        </w:rPr>
        <w:t>today</w:t>
      </w:r>
      <w:r w:rsidRPr="00795A74">
        <w:rPr>
          <w:rStyle w:val="StyleBoldUnderline"/>
        </w:rPr>
        <w:t>.</w:t>
      </w:r>
      <w:r w:rsidRPr="00C91569">
        <w:rPr>
          <w:sz w:val="12"/>
        </w:rPr>
        <w:t xml:space="preserve">¶ [*495] My argument will proceed in three parts. First, I will argue that </w:t>
      </w:r>
      <w:r w:rsidRPr="00623039">
        <w:rPr>
          <w:rStyle w:val="StyleBoldUnderline"/>
        </w:rPr>
        <w:t xml:space="preserve">Bush-era enemy </w:t>
      </w:r>
      <w:r w:rsidRPr="006A24E2">
        <w:rPr>
          <w:rStyle w:val="StyleBoldUnderline"/>
          <w:highlight w:val="yellow"/>
        </w:rPr>
        <w:t>combatant decisions</w:t>
      </w:r>
      <w:r w:rsidRPr="00623039">
        <w:rPr>
          <w:rStyle w:val="StyleBoldUnderline"/>
        </w:rPr>
        <w:t xml:space="preserve"> were anything but counter-majoritarian. </w:t>
      </w:r>
      <w:r w:rsidRPr="00623039">
        <w:rPr>
          <w:rStyle w:val="Emphasis"/>
        </w:rPr>
        <w:t xml:space="preserve">These decisions </w:t>
      </w:r>
      <w:r w:rsidRPr="006A24E2">
        <w:rPr>
          <w:rStyle w:val="Emphasis"/>
          <w:highlight w:val="yellow"/>
        </w:rPr>
        <w:t>tracked larger social and political forces</w:t>
      </w:r>
      <w:r w:rsidRPr="00623039">
        <w:rPr>
          <w:rStyle w:val="Emphasis"/>
        </w:rPr>
        <w:t xml:space="preserve">. </w:t>
      </w:r>
      <w:r w:rsidRPr="00C91569">
        <w:rPr>
          <w:sz w:val="12"/>
        </w:rPr>
        <w:t xml:space="preserve">These decisions, moreover, were hugely popular with newspapers, academics, and other elite audiences (audiences that matter a great deal to centrist Justices). Second, contrary to media and academic portrayals of these cases as bold, decisive, and consequential, Bush-era decisions were truly incremental. The 2004 and 2006 decisions placed few meaningful demands on the administration; Boumediene was decided at a moment in time when the Court had good reason to think that the political process was well on its way to closing Guantanamo (so that constitutionally mandated habeas hearings would be symbolically consequential but of little practical import). Third, I will extend my analysis of Bush-era cases to the Obama era. In particular, I will explain why </w:t>
      </w:r>
      <w:r w:rsidRPr="006A24E2">
        <w:rPr>
          <w:rStyle w:val="StyleBoldUnderline"/>
          <w:highlight w:val="yellow"/>
        </w:rPr>
        <w:t xml:space="preserve">today's Court has no institutional incentive to place </w:t>
      </w:r>
      <w:r w:rsidRPr="00623039">
        <w:rPr>
          <w:rStyle w:val="StyleBoldUnderline"/>
        </w:rPr>
        <w:t xml:space="preserve">meaningful </w:t>
      </w:r>
      <w:r w:rsidRPr="006A24E2">
        <w:rPr>
          <w:rStyle w:val="StyleBoldUnderline"/>
          <w:highlight w:val="yellow"/>
        </w:rPr>
        <w:t>limits on Obama</w:t>
      </w:r>
      <w:r w:rsidRPr="00C91569">
        <w:rPr>
          <w:sz w:val="12"/>
        </w:rPr>
        <w:t xml:space="preserve"> administration policymaking. Even though the Court may rule against the government in Kiyemba, there is no reason to think that it will check the President in ways that will severely constrain elected branch priorities (priorities, incidentally, that include the closing of Guantanamo and the imposition of some rule of law norms in detainee cases). n21 In making this point, I will draw a fairly obvious connection between Bush administration missteps in advancing an overly aggressive view of inherent presidential war-making power and the Court's efforts to expand power by speaking loudly but, ultimately, asking for very little.</w:t>
      </w:r>
    </w:p>
    <w:p w14:paraId="053CC21B" w14:textId="77777777" w:rsidR="007D5A9B" w:rsidRDefault="007D5A9B" w:rsidP="007D5A9B"/>
    <w:p w14:paraId="06EF329F" w14:textId="77777777" w:rsidR="007D5A9B" w:rsidRDefault="007D5A9B" w:rsidP="007D5A9B"/>
    <w:p w14:paraId="2175A2B4" w14:textId="77777777" w:rsidR="007D5A9B" w:rsidRDefault="007D5A9B" w:rsidP="007D5A9B">
      <w:pPr>
        <w:pStyle w:val="Heading4"/>
      </w:pPr>
      <w:r>
        <w:t xml:space="preserve">SQ rulings haven’t </w:t>
      </w:r>
      <w:r w:rsidRPr="00650A82">
        <w:rPr>
          <w:u w:val="single"/>
        </w:rPr>
        <w:t>clarified</w:t>
      </w:r>
      <w:r>
        <w:t xml:space="preserve"> the legal debate---the plan does </w:t>
      </w:r>
    </w:p>
    <w:p w14:paraId="38EF9BEC" w14:textId="77777777" w:rsidR="007D5A9B" w:rsidRDefault="007D5A9B" w:rsidP="007D5A9B">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5B3D7FFA" w14:textId="77777777" w:rsidR="007D5A9B" w:rsidRPr="00554965" w:rsidRDefault="007D5A9B" w:rsidP="007D5A9B">
      <w:pPr>
        <w:rPr>
          <w:rStyle w:val="Emphasis"/>
        </w:rPr>
      </w:pPr>
      <w:r w:rsidRPr="0066178F">
        <w:rPr>
          <w:sz w:val="12"/>
        </w:rPr>
        <w:t xml:space="preserve">To be sure, </w:t>
      </w:r>
      <w:r w:rsidRPr="00554965">
        <w:rPr>
          <w:rStyle w:val="StyleBoldUnderline"/>
          <w:highlight w:val="yellow"/>
        </w:rPr>
        <w:t>the Supreme Court has decided some</w:t>
      </w:r>
      <w:r w:rsidRPr="0066178F">
        <w:rPr>
          <w:sz w:val="12"/>
        </w:rPr>
        <w:t xml:space="preserve"> well-known </w:t>
      </w:r>
      <w:r w:rsidRPr="003023EC">
        <w:rPr>
          <w:rStyle w:val="StyleBoldUnderline"/>
        </w:rPr>
        <w:t xml:space="preserve">national </w:t>
      </w:r>
      <w:r w:rsidRPr="00554965">
        <w:rPr>
          <w:rStyle w:val="StyleBold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BoldUnderline"/>
          <w:highlight w:val="yellow"/>
        </w:rPr>
        <w:t>Hamdi</w:t>
      </w:r>
      <w:r w:rsidRPr="0066178F">
        <w:rPr>
          <w:rStyle w:val="StyleBoldUnderline"/>
        </w:rPr>
        <w:t xml:space="preserve"> v. Rumsfeld</w:t>
      </w:r>
      <w:r w:rsidRPr="0066178F">
        <w:rPr>
          <w:sz w:val="12"/>
        </w:rPr>
        <w:t xml:space="preserve">, n9 </w:t>
      </w:r>
      <w:r w:rsidRPr="00554965">
        <w:rPr>
          <w:rStyle w:val="StyleBoldUnderline"/>
          <w:highlight w:val="yellow"/>
        </w:rPr>
        <w:t>Hamdan</w:t>
      </w:r>
      <w:r w:rsidRPr="0066178F">
        <w:rPr>
          <w:rStyle w:val="StyleBoldUnderline"/>
        </w:rPr>
        <w:t xml:space="preserve"> v. Rumsfeld</w:t>
      </w:r>
      <w:r w:rsidRPr="0066178F">
        <w:rPr>
          <w:sz w:val="12"/>
        </w:rPr>
        <w:t xml:space="preserve">, n10 </w:t>
      </w:r>
      <w:r w:rsidRPr="00554965">
        <w:rPr>
          <w:rStyle w:val="StyleBoldUnderline"/>
          <w:highlight w:val="yellow"/>
        </w:rPr>
        <w:t>and Boumediene</w:t>
      </w:r>
      <w:r w:rsidRPr="0066178F">
        <w:rPr>
          <w:rStyle w:val="StyleBoldUnderline"/>
        </w:rPr>
        <w:t xml:space="preserve"> v. Bush</w:t>
      </w:r>
      <w:r w:rsidRPr="0066178F">
        <w:rPr>
          <w:sz w:val="12"/>
        </w:rPr>
        <w:t xml:space="preserve">. n11 </w:t>
      </w:r>
      <w:r w:rsidRPr="00554965">
        <w:rPr>
          <w:rStyle w:val="StyleBoldUnderline"/>
        </w:rPr>
        <w:t>These</w:t>
      </w:r>
      <w:r w:rsidRPr="0066178F">
        <w:rPr>
          <w:rStyle w:val="StyleBoldUnderline"/>
        </w:rPr>
        <w:t xml:space="preserve"> cases</w:t>
      </w:r>
      <w:r w:rsidRPr="0066178F">
        <w:rPr>
          <w:sz w:val="12"/>
        </w:rPr>
        <w:t xml:space="preserve"> do matter, but they </w:t>
      </w:r>
      <w:r w:rsidRPr="00650A82">
        <w:rPr>
          <w:rStyle w:val="Emphasis"/>
          <w:highlight w:val="yellow"/>
          <w:bdr w:val="single" w:sz="4" w:space="0" w:color="auto"/>
        </w:rPr>
        <w:t>have not</w:t>
      </w:r>
      <w:r w:rsidRPr="0066178F">
        <w:rPr>
          <w:rStyle w:val="StyleBoldUnderline"/>
        </w:rPr>
        <w:t xml:space="preserve"> </w:t>
      </w:r>
      <w:r w:rsidRPr="0066178F">
        <w:rPr>
          <w:sz w:val="12"/>
        </w:rPr>
        <w:t>clearly</w:t>
      </w:r>
      <w:r w:rsidRPr="0066178F">
        <w:rPr>
          <w:rStyle w:val="StyleBoldUnderline"/>
        </w:rPr>
        <w:t xml:space="preserve"> </w:t>
      </w:r>
      <w:r w:rsidRPr="00650A82">
        <w:rPr>
          <w:rStyle w:val="Emphasis"/>
          <w:highlight w:val="yellow"/>
          <w:bdr w:val="single" w:sz="4" w:space="0" w:color="auto"/>
        </w:rPr>
        <w:t>resolved</w:t>
      </w:r>
      <w:r w:rsidRPr="00554965">
        <w:rPr>
          <w:rStyle w:val="Emphasis"/>
          <w:highlight w:val="yellow"/>
        </w:rPr>
        <w:t xml:space="preserve"> the constitutional and</w:t>
      </w:r>
      <w:r w:rsidRPr="0066178F">
        <w:rPr>
          <w:sz w:val="12"/>
        </w:rPr>
        <w:t xml:space="preserve"> other </w:t>
      </w:r>
      <w:r w:rsidRPr="00554965">
        <w:rPr>
          <w:rStyle w:val="Emphasis"/>
          <w:highlight w:val="yellow"/>
        </w:rPr>
        <w:t xml:space="preserve">legal issues </w:t>
      </w:r>
      <w:r w:rsidRPr="00650A82">
        <w:rPr>
          <w:rStyle w:val="StyleBoldUnderline"/>
          <w:highlight w:val="yellow"/>
        </w:rPr>
        <w:t xml:space="preserve">that pervade </w:t>
      </w:r>
      <w:r w:rsidRPr="00650A82">
        <w:rPr>
          <w:rStyle w:val="StyleBoldUnderline"/>
        </w:rPr>
        <w:t>the debate about</w:t>
      </w:r>
      <w:r w:rsidRPr="00650A82">
        <w:rPr>
          <w:rStyle w:val="Emphasis"/>
        </w:rPr>
        <w:t xml:space="preserve"> </w:t>
      </w:r>
      <w:r w:rsidRPr="00554965">
        <w:rPr>
          <w:rStyle w:val="Emphasis"/>
          <w:highlight w:val="yellow"/>
        </w:rPr>
        <w:t>presidential power and foreign affairs.</w:t>
      </w:r>
    </w:p>
    <w:p w14:paraId="61639274" w14:textId="77777777" w:rsidR="007D5A9B" w:rsidRPr="00650A82" w:rsidRDefault="007D5A9B" w:rsidP="007D5A9B">
      <w:pPr>
        <w:rPr>
          <w:sz w:val="12"/>
        </w:rPr>
      </w:pPr>
      <w:r w:rsidRPr="00650A82">
        <w:rPr>
          <w:sz w:val="12"/>
        </w:rPr>
        <w:t xml:space="preserve">Beyond the limitations of the Supreme Court rulings, </w:t>
      </w:r>
      <w:r w:rsidRPr="00650A82">
        <w:rPr>
          <w:rStyle w:val="Emphasis"/>
          <w:highlight w:val="yellow"/>
        </w:rPr>
        <w:t>the judiciary</w:t>
      </w:r>
      <w:r w:rsidRPr="00650A82">
        <w:rPr>
          <w:sz w:val="12"/>
        </w:rPr>
        <w:t xml:space="preserve"> probably </w:t>
      </w:r>
      <w:r w:rsidRPr="00650A82">
        <w:rPr>
          <w:rStyle w:val="Emphasis"/>
          <w:highlight w:val="yellow"/>
        </w:rPr>
        <w:t xml:space="preserve">will not contribute </w:t>
      </w:r>
      <w:r w:rsidRPr="00650A82">
        <w:rPr>
          <w:rStyle w:val="Emphasis"/>
        </w:rPr>
        <w:t xml:space="preserve">very </w:t>
      </w:r>
      <w:r w:rsidRPr="00650A82">
        <w:rPr>
          <w:rStyle w:val="Emphasis"/>
          <w:highlight w:val="yellow"/>
        </w:rPr>
        <w:t>much to the debate</w:t>
      </w:r>
      <w:r w:rsidRPr="00650A82">
        <w:rPr>
          <w:sz w:val="12"/>
        </w:rPr>
        <w:t xml:space="preserve">. Various procedural and jurisdictional obstacles make it difficult for courts to address the merits of disputes about war powers </w:t>
      </w:r>
      <w:r w:rsidRPr="00650A82">
        <w:rPr>
          <w:rStyle w:val="StyleBoldUnderline"/>
          <w:highlight w:val="yellow"/>
        </w:rPr>
        <w:t>and</w:t>
      </w:r>
      <w:r w:rsidRPr="00650A82">
        <w:rPr>
          <w:sz w:val="12"/>
        </w:rPr>
        <w:t xml:space="preserve"> foreign affairs. Even if those obstacles can be surmounted, those who decry what they view as presidential excess should note that</w:t>
      </w:r>
      <w:r w:rsidRPr="0066178F">
        <w:rPr>
          <w:rStyle w:val="StyleBoldUnderline"/>
        </w:rPr>
        <w:t xml:space="preserve"> </w:t>
      </w:r>
      <w:r w:rsidRPr="00650A82">
        <w:rPr>
          <w:rStyle w:val="StyleBoldUnderline"/>
        </w:rPr>
        <w:t xml:space="preserve">the judiciary typically </w:t>
      </w:r>
      <w:r w:rsidRPr="00650A82">
        <w:rPr>
          <w:rStyle w:val="StyleBoldUnderline"/>
          <w:highlight w:val="yellow"/>
        </w:rPr>
        <w:t xml:space="preserve">has taken a </w:t>
      </w:r>
      <w:r w:rsidRPr="00650A82">
        <w:rPr>
          <w:rStyle w:val="Emphasis"/>
          <w:highlight w:val="yellow"/>
        </w:rPr>
        <w:t>deferential role</w:t>
      </w:r>
      <w:r w:rsidRPr="00650A82">
        <w:rPr>
          <w:rStyle w:val="StyleBoldUnderline"/>
          <w:highlight w:val="yellow"/>
        </w:rPr>
        <w:t xml:space="preserve"> in reviewing</w:t>
      </w:r>
      <w:r w:rsidRPr="0066178F">
        <w:rPr>
          <w:rStyle w:val="StyleBoldUnderline"/>
        </w:rPr>
        <w:t xml:space="preserve"> challenges to </w:t>
      </w:r>
      <w:r w:rsidRPr="00650A82">
        <w:rPr>
          <w:rStyle w:val="StyleBoldUnderline"/>
          <w:highlight w:val="yellow"/>
        </w:rPr>
        <w:t>executive action</w:t>
      </w:r>
      <w:r w:rsidRPr="0066178F">
        <w:rPr>
          <w:rStyle w:val="StyleBoldUnderline"/>
        </w:rPr>
        <w:t>.</w:t>
      </w:r>
    </w:p>
    <w:p w14:paraId="43F656EA" w14:textId="77777777" w:rsidR="007D5A9B" w:rsidRDefault="007D5A9B" w:rsidP="007D5A9B"/>
    <w:p w14:paraId="5C7122A0" w14:textId="77777777" w:rsidR="007D5A9B" w:rsidRDefault="007D5A9B" w:rsidP="007D5A9B">
      <w:pPr>
        <w:pStyle w:val="Heading4"/>
      </w:pPr>
      <w:r>
        <w:t xml:space="preserve">Only the plan settles </w:t>
      </w:r>
      <w:r w:rsidRPr="004E05D5">
        <w:rPr>
          <w:u w:val="single"/>
        </w:rPr>
        <w:t>authority questions</w:t>
      </w:r>
      <w:r>
        <w:t xml:space="preserve"> which the court is explicitly avoiding now </w:t>
      </w:r>
    </w:p>
    <w:p w14:paraId="7B4A493C" w14:textId="77777777" w:rsidR="007D5A9B" w:rsidRDefault="007D5A9B" w:rsidP="007D5A9B">
      <w:r>
        <w:t xml:space="preserve">Bruce K. </w:t>
      </w:r>
      <w:r w:rsidRPr="00704289">
        <w:rPr>
          <w:rStyle w:val="StyleStyleBold12pt"/>
        </w:rPr>
        <w:t>Miller 11</w:t>
      </w:r>
      <w:r>
        <w:t>, Western New England University School of Law, No Virtue in Passivity: The Supreme Court and Ali Al-Marri, http://digitalcommons.law.wne.edu/cgi/viewcontent.cgi?article=1203&amp;context=facschol</w:t>
      </w:r>
    </w:p>
    <w:p w14:paraId="6BE87F53" w14:textId="77777777" w:rsidR="007D5A9B" w:rsidRPr="00851489" w:rsidRDefault="007D5A9B" w:rsidP="007D5A9B">
      <w:pPr>
        <w:rPr>
          <w:sz w:val="14"/>
        </w:rPr>
      </w:pPr>
      <w:r w:rsidRPr="00851489">
        <w:rPr>
          <w:sz w:val="14"/>
        </w:rPr>
        <w:t xml:space="preserve">The many other </w:t>
      </w:r>
      <w:r w:rsidRPr="004E05D5">
        <w:rPr>
          <w:rStyle w:val="StyleBoldUnderline"/>
          <w:highlight w:val="yellow"/>
        </w:rPr>
        <w:t>important questions about the scope</w:t>
      </w:r>
      <w:r w:rsidRPr="00BA32F2">
        <w:rPr>
          <w:rStyle w:val="StyleBoldUnderline"/>
        </w:rPr>
        <w:t xml:space="preserve"> and limits </w:t>
      </w:r>
      <w:r w:rsidRPr="004E05D5">
        <w:rPr>
          <w:rStyle w:val="StyleBoldUnderline"/>
          <w:highlight w:val="yellow"/>
        </w:rPr>
        <w:t>of the President’s</w:t>
      </w:r>
      <w:r w:rsidRPr="004E05D5">
        <w:rPr>
          <w:rStyle w:val="StyleBoldUnderline"/>
        </w:rPr>
        <w:t xml:space="preserve"> military detention </w:t>
      </w:r>
      <w:r w:rsidRPr="004E05D5">
        <w:rPr>
          <w:rStyle w:val="StyleBoldUnderline"/>
          <w:highlight w:val="yellow"/>
        </w:rPr>
        <w:t>power remain</w:t>
      </w:r>
      <w:r w:rsidRPr="004E05D5">
        <w:rPr>
          <w:rStyle w:val="StyleBoldUnderline"/>
        </w:rPr>
        <w:t xml:space="preserve"> largely </w:t>
      </w:r>
      <w:r w:rsidRPr="004E05D5">
        <w:rPr>
          <w:rStyle w:val="StyleBoldUnderline"/>
          <w:highlight w:val="yellow"/>
        </w:rPr>
        <w:t>unad­ dressed by the Court’s</w:t>
      </w:r>
      <w:r w:rsidRPr="004E05D5">
        <w:rPr>
          <w:rStyle w:val="StyleBoldUnderline"/>
        </w:rPr>
        <w:t xml:space="preserve"> </w:t>
      </w:r>
      <w:r w:rsidRPr="004E05D5">
        <w:rPr>
          <w:rStyle w:val="StyleBoldUnderline"/>
          <w:highlight w:val="yellow"/>
        </w:rPr>
        <w:t>decisions</w:t>
      </w:r>
      <w:r w:rsidRPr="00851489">
        <w:rPr>
          <w:sz w:val="14"/>
        </w:rPr>
        <w:t xml:space="preserve">.244 Perhaps the most important of these are (a) whether, and to what extent, there are geographical or temporal restraints on the lawful exercise of this power; (b) whether there is a definition that limits the categories of persons who might be subject to military detention; (c) what constitutionally mandated procedures, if any, constrain the President’s power to de­ tain persons on the basis of their alleged activities outside the tradi­ tionally defined field of battle in Afghanistan; (d) whether persons residing lawfully in the United States, including both citizens and non-citizens, are subject to military detention; and (e) whether, and in what ways, the President may lawfully interrogate persons held in military custody. On these, and perhaps other questions, both </w:t>
      </w:r>
      <w:r w:rsidRPr="004E05D5">
        <w:rPr>
          <w:rStyle w:val="StyleBoldUnderline"/>
        </w:rPr>
        <w:t>the President</w:t>
      </w:r>
      <w:r w:rsidRPr="00851489">
        <w:rPr>
          <w:sz w:val="14"/>
        </w:rPr>
        <w:t xml:space="preserve"> and the lawyers and organizations who represent de­ tainees, </w:t>
      </w:r>
      <w:r w:rsidRPr="004E05D5">
        <w:rPr>
          <w:rStyle w:val="StyleBoldUnderline"/>
        </w:rPr>
        <w:t>can still plausibly assert just about any position</w:t>
      </w:r>
      <w:r w:rsidRPr="00851489">
        <w:rPr>
          <w:sz w:val="14"/>
        </w:rPr>
        <w:t xml:space="preserve">. </w:t>
      </w:r>
    </w:p>
    <w:p w14:paraId="51698F28" w14:textId="77777777" w:rsidR="007D5A9B" w:rsidRPr="00851489" w:rsidRDefault="007D5A9B" w:rsidP="007D5A9B">
      <w:pPr>
        <w:rPr>
          <w:sz w:val="14"/>
        </w:rPr>
      </w:pPr>
      <w:r w:rsidRPr="004E05D5">
        <w:rPr>
          <w:rStyle w:val="StyleBoldUnderline"/>
        </w:rPr>
        <w:t>In order to resolve the questions presented by Al-Marri’s peti­ tion for certiorari, which the Court had agreed to hear, the Justices would almost certainly have been required to shed significant light on some, or maybe all, of these issues</w:t>
      </w:r>
      <w:r w:rsidRPr="00851489">
        <w:rPr>
          <w:sz w:val="14"/>
        </w:rPr>
        <w:t xml:space="preserve">. Because </w:t>
      </w:r>
      <w:r w:rsidRPr="004E05D5">
        <w:rPr>
          <w:rStyle w:val="StyleBoldUnderline"/>
          <w:highlight w:val="yellow"/>
        </w:rPr>
        <w:t>Al-Marri’s</w:t>
      </w:r>
      <w:r w:rsidRPr="00851489">
        <w:rPr>
          <w:sz w:val="14"/>
        </w:rPr>
        <w:t xml:space="preserve"> deten­ tion was based, in significant part, on his alleged conduct outside Afghanistan prior to September 11,245 his </w:t>
      </w:r>
      <w:r w:rsidRPr="004E05D5">
        <w:rPr>
          <w:rStyle w:val="StyleBoldUnderline"/>
          <w:highlight w:val="yellow"/>
        </w:rPr>
        <w:t>petition</w:t>
      </w:r>
      <w:r w:rsidRPr="00851489">
        <w:rPr>
          <w:sz w:val="14"/>
        </w:rPr>
        <w:t xml:space="preserve"> necessarily </w:t>
      </w:r>
      <w:r w:rsidRPr="004E05D5">
        <w:rPr>
          <w:rStyle w:val="StyleBoldUnderline"/>
          <w:highlight w:val="yellow"/>
        </w:rPr>
        <w:t>ad­dressed the limits imposed</w:t>
      </w:r>
      <w:r w:rsidRPr="00851489">
        <w:rPr>
          <w:sz w:val="14"/>
        </w:rPr>
        <w:t xml:space="preserve"> by time, location, and due process </w:t>
      </w:r>
      <w:r w:rsidRPr="004E05D5">
        <w:rPr>
          <w:rStyle w:val="Emphasis"/>
          <w:highlight w:val="yellow"/>
        </w:rPr>
        <w:t>on the President’s war power</w:t>
      </w:r>
      <w:r w:rsidRPr="00851489">
        <w:rPr>
          <w:sz w:val="14"/>
        </w:rPr>
        <w:t xml:space="preserve"> in a situation significantly different from that presented by Hamdi.246 Al-Marri was also a non-citizen residing lawfully in the United States when he was apprehended, had never been a member of the armed forces of an enemy government, and was subjected to military detention, at least in significant part, in order to subject him to interrogation.247 Determining the lawful­ ness of his detention under these circumstances would likely have required the Court also to address the standards for determining who may be subjected to military detention, the permissible goals of such detention, and the extent to which power of military deten­ tion can be applied to persons arrested on American soil. </w:t>
      </w:r>
    </w:p>
    <w:p w14:paraId="59A5E30C" w14:textId="77777777" w:rsidR="007D5A9B" w:rsidRPr="004E05D5" w:rsidRDefault="007D5A9B" w:rsidP="007D5A9B">
      <w:pPr>
        <w:rPr>
          <w:rStyle w:val="StyleBoldUnderline"/>
        </w:rPr>
      </w:pPr>
      <w:r w:rsidRPr="00851489">
        <w:rPr>
          <w:sz w:val="14"/>
        </w:rPr>
        <w:t xml:space="preserve">Eight years after September 11, light from the Supreme Court on these issues would have been welcome. </w:t>
      </w:r>
      <w:r w:rsidRPr="004E05D5">
        <w:rPr>
          <w:rStyle w:val="StyleBoldUnderline"/>
        </w:rPr>
        <w:t xml:space="preserve">It goes without saying that </w:t>
      </w:r>
      <w:r w:rsidRPr="004E05D5">
        <w:rPr>
          <w:rStyle w:val="StyleBoldUnderline"/>
          <w:highlight w:val="yellow"/>
        </w:rPr>
        <w:t>the power of the executive</w:t>
      </w:r>
      <w:r w:rsidRPr="004E05D5">
        <w:rPr>
          <w:rStyle w:val="StyleBoldUnderline"/>
        </w:rPr>
        <w:t xml:space="preserve"> branch to apply force and violence against anyone it chooses </w:t>
      </w:r>
      <w:r w:rsidRPr="004E05D5">
        <w:rPr>
          <w:rStyle w:val="StyleBoldUnderline"/>
          <w:highlight w:val="yellow"/>
        </w:rPr>
        <w:t>is enormous</w:t>
      </w:r>
      <w:r w:rsidRPr="00851489">
        <w:rPr>
          <w:sz w:val="14"/>
        </w:rPr>
        <w:t xml:space="preserve">. To date, both Presidential Administrations that have held power since the events of Septem­ ber 11 have, perhaps understandably, sought to maximize their abil­ ity to use that power against those they perceive to be the nation’s enemies. </w:t>
      </w:r>
      <w:r w:rsidRPr="004E05D5">
        <w:rPr>
          <w:rStyle w:val="StyleBoldUnderline"/>
          <w:highlight w:val="yellow"/>
        </w:rPr>
        <w:t>To the extent that</w:t>
      </w:r>
      <w:r w:rsidRPr="004E05D5">
        <w:rPr>
          <w:rStyle w:val="StyleBoldUnderline"/>
        </w:rPr>
        <w:t xml:space="preserve"> American </w:t>
      </w:r>
      <w:r w:rsidRPr="004E05D5">
        <w:rPr>
          <w:rStyle w:val="StyleBoldUnderline"/>
          <w:highlight w:val="yellow"/>
        </w:rPr>
        <w:t xml:space="preserve">law imposes </w:t>
      </w:r>
      <w:r w:rsidRPr="00851489">
        <w:rPr>
          <w:rStyle w:val="Emphasis"/>
          <w:highlight w:val="yellow"/>
        </w:rPr>
        <w:t>restraints on the President’s authority</w:t>
      </w:r>
      <w:r w:rsidRPr="00851489">
        <w:rPr>
          <w:sz w:val="14"/>
        </w:rPr>
        <w:t xml:space="preserve"> to detain persons he deems to be enemy com­ batants without trial, </w:t>
      </w:r>
      <w:r w:rsidRPr="004E05D5">
        <w:rPr>
          <w:rStyle w:val="StyleBoldUnderline"/>
          <w:highlight w:val="yellow"/>
        </w:rPr>
        <w:t>it is</w:t>
      </w:r>
      <w:r w:rsidRPr="004E05D5">
        <w:rPr>
          <w:rStyle w:val="StyleBoldUnderline"/>
        </w:rPr>
        <w:t xml:space="preserve"> past </w:t>
      </w:r>
      <w:r w:rsidRPr="004E05D5">
        <w:rPr>
          <w:rStyle w:val="StyleBoldUnderline"/>
          <w:highlight w:val="yellow"/>
        </w:rPr>
        <w:t>time for the</w:t>
      </w:r>
      <w:r w:rsidRPr="004E05D5">
        <w:rPr>
          <w:rStyle w:val="StyleBoldUnderline"/>
        </w:rPr>
        <w:t xml:space="preserve"> </w:t>
      </w:r>
      <w:r w:rsidRPr="004E05D5">
        <w:rPr>
          <w:rStyle w:val="StyleBoldUnderline"/>
          <w:highlight w:val="yellow"/>
        </w:rPr>
        <w:t>judicial branch</w:t>
      </w:r>
      <w:r w:rsidRPr="00851489">
        <w:rPr>
          <w:sz w:val="14"/>
        </w:rPr>
        <w:t xml:space="preserve">, which has the power and duty </w:t>
      </w:r>
      <w:r w:rsidRPr="004E05D5">
        <w:rPr>
          <w:rStyle w:val="StyleBoldUnderline"/>
        </w:rPr>
        <w:t>“</w:t>
      </w:r>
      <w:r w:rsidRPr="004E05D5">
        <w:rPr>
          <w:rStyle w:val="StyleBoldUnderline"/>
          <w:highlight w:val="yellow"/>
        </w:rPr>
        <w:t>to say what the law is</w:t>
      </w:r>
      <w:r w:rsidRPr="004E05D5">
        <w:rPr>
          <w:rStyle w:val="StyleBoldUnderline"/>
        </w:rPr>
        <w:t>,”</w:t>
      </w:r>
      <w:r w:rsidRPr="00851489">
        <w:rPr>
          <w:sz w:val="14"/>
        </w:rPr>
        <w:t xml:space="preserve">248 to announce what these restraints are. For this reason, unless somehow required by the Court’s precedents, including those precedents standing for the passive virtues of judicial restraint, </w:t>
      </w:r>
      <w:r w:rsidRPr="004E05D5">
        <w:rPr>
          <w:rStyle w:val="StyleBoldUnderline"/>
          <w:highlight w:val="yellow"/>
        </w:rPr>
        <w:t>the</w:t>
      </w:r>
      <w:r w:rsidRPr="004E05D5">
        <w:rPr>
          <w:rStyle w:val="StyleBoldUnderline"/>
        </w:rPr>
        <w:t xml:space="preserve"> Court’s </w:t>
      </w:r>
      <w:r w:rsidRPr="004E05D5">
        <w:rPr>
          <w:rStyle w:val="StyleBoldUnderline"/>
          <w:highlight w:val="yellow"/>
        </w:rPr>
        <w:t xml:space="preserve">decision to dis­ miss the Al-Marri petition as moot was </w:t>
      </w:r>
      <w:r w:rsidRPr="004E05D5">
        <w:rPr>
          <w:rStyle w:val="StyleBoldUnderline"/>
        </w:rPr>
        <w:t xml:space="preserve">deeply </w:t>
      </w:r>
      <w:r w:rsidRPr="004E05D5">
        <w:rPr>
          <w:rStyle w:val="StyleBoldUnderline"/>
          <w:highlight w:val="yellow"/>
        </w:rPr>
        <w:t>unfortunate.</w:t>
      </w:r>
      <w:r w:rsidRPr="004E05D5">
        <w:rPr>
          <w:rStyle w:val="StyleBoldUnderline"/>
        </w:rPr>
        <w:t xml:space="preserve"> </w:t>
      </w:r>
    </w:p>
    <w:p w14:paraId="4C042451" w14:textId="77777777" w:rsidR="007D5A9B" w:rsidRDefault="007D5A9B" w:rsidP="007D5A9B"/>
    <w:p w14:paraId="55F212EA" w14:textId="77777777" w:rsidR="007D5A9B" w:rsidRDefault="007D5A9B" w:rsidP="007D5A9B"/>
    <w:p w14:paraId="42CC6C88" w14:textId="77777777" w:rsidR="007D5A9B" w:rsidRDefault="007D5A9B" w:rsidP="007D5A9B"/>
    <w:p w14:paraId="376C68DC" w14:textId="77777777" w:rsidR="007D5A9B" w:rsidRDefault="007D5A9B" w:rsidP="007D5A9B">
      <w:pPr>
        <w:pStyle w:val="Heading3"/>
      </w:pPr>
      <w:r>
        <w:t>2NC Link Wall</w:t>
      </w:r>
    </w:p>
    <w:p w14:paraId="54FF9663" w14:textId="77777777" w:rsidR="007D5A9B" w:rsidRDefault="007D5A9B" w:rsidP="007D5A9B">
      <w:pPr>
        <w:pStyle w:val="Heading4"/>
      </w:pPr>
      <w:r>
        <w:t>Congress perceives plan as activist, that means they’ll cut pay, the impact is judicial independence and terrorism</w:t>
      </w:r>
    </w:p>
    <w:p w14:paraId="6C394554" w14:textId="77777777" w:rsidR="007D5A9B" w:rsidRPr="006E5A7E" w:rsidRDefault="007D5A9B" w:rsidP="007D5A9B">
      <w:r w:rsidRPr="006E5A7E">
        <w:t xml:space="preserve">HARLINGTON </w:t>
      </w:r>
      <w:r w:rsidRPr="00D71A0E">
        <w:rPr>
          <w:rStyle w:val="StyleStyleBold12pt"/>
          <w:highlight w:val="yellow"/>
        </w:rPr>
        <w:t>WOOD</w:t>
      </w:r>
      <w:r>
        <w:t xml:space="preserve"> </w:t>
      </w:r>
      <w:r w:rsidRPr="006E5A7E">
        <w:t>Judge, United States Court of Appeals for the Seventh Circuit.</w:t>
      </w:r>
      <w:r>
        <w:t xml:space="preserve">  </w:t>
      </w:r>
      <w:smartTag w:uri="urn:schemas-microsoft-com:office:smarttags" w:element="place">
        <w:smartTag w:uri="urn:schemas-microsoft-com:office:smarttags" w:element="PlaceName">
          <w:r w:rsidRPr="006E5A7E">
            <w:t>New York</w:t>
          </w:r>
        </w:smartTag>
        <w:r w:rsidRPr="006E5A7E">
          <w:t xml:space="preserve"> </w:t>
        </w:r>
        <w:smartTag w:uri="urn:schemas-microsoft-com:office:smarttags" w:element="PlaceType">
          <w:r w:rsidRPr="006E5A7E">
            <w:t>University</w:t>
          </w:r>
        </w:smartTag>
      </w:smartTag>
      <w:r w:rsidRPr="006E5A7E">
        <w:t xml:space="preserve"> Annual Survey of American Law</w:t>
      </w:r>
      <w:r>
        <w:t xml:space="preserve"> </w:t>
      </w:r>
      <w:r w:rsidRPr="006E5A7E">
        <w:t>20</w:t>
      </w:r>
      <w:r w:rsidRPr="00D71A0E">
        <w:rPr>
          <w:rStyle w:val="StyleStyleBold12pt"/>
          <w:highlight w:val="yellow"/>
        </w:rPr>
        <w:t>01</w:t>
      </w:r>
    </w:p>
    <w:p w14:paraId="6C25A0E6" w14:textId="77777777" w:rsidR="007D5A9B" w:rsidRPr="00CB3F0B" w:rsidRDefault="007D5A9B" w:rsidP="007D5A9B">
      <w:pPr>
        <w:rPr>
          <w:sz w:val="16"/>
        </w:rPr>
      </w:pPr>
      <w:r w:rsidRPr="00CB3F0B">
        <w:rPr>
          <w:sz w:val="16"/>
        </w:rPr>
        <w:t xml:space="preserve">Since the federal judges are protected from unjustified removal, is it nevertheless possible to discipline judges by cutting their salary, even if for only a short period? No, it is not. The Constitution provides that a federal judge's salary may not be reduced during the judge's tenure. 12 Congress can, however, increase the salaries of federal judges to keep up with the general level of legal compensation in the marketplace. Congress can also grant a cost of living increase to keep up with inflation. Most federal employees receive cost of living increases, but </w:t>
      </w:r>
      <w:r w:rsidRPr="0076767A">
        <w:rPr>
          <w:rStyle w:val="StyleBoldUnderline"/>
        </w:rPr>
        <w:t xml:space="preserve">some in </w:t>
      </w:r>
      <w:r w:rsidRPr="00D71A0E">
        <w:rPr>
          <w:rStyle w:val="StyleBoldUnderline"/>
          <w:highlight w:val="yellow"/>
        </w:rPr>
        <w:t>Congress for</w:t>
      </w:r>
      <w:r w:rsidRPr="0076767A">
        <w:rPr>
          <w:rStyle w:val="StyleBoldUnderline"/>
        </w:rPr>
        <w:t xml:space="preserve"> their own, </w:t>
      </w:r>
      <w:r w:rsidRPr="00D71A0E">
        <w:rPr>
          <w:rStyle w:val="StyleBoldUnderline"/>
          <w:highlight w:val="yellow"/>
        </w:rPr>
        <w:t>reasons including political</w:t>
      </w:r>
      <w:r w:rsidRPr="0076767A">
        <w:rPr>
          <w:rStyle w:val="StyleBoldUnderline"/>
        </w:rPr>
        <w:t xml:space="preserve">, </w:t>
      </w:r>
      <w:r w:rsidRPr="00D71A0E">
        <w:rPr>
          <w:rStyle w:val="StyleBoldUnderline"/>
          <w:highlight w:val="yellow"/>
        </w:rPr>
        <w:t>have</w:t>
      </w:r>
      <w:r w:rsidRPr="00CB3F0B">
        <w:rPr>
          <w:sz w:val="16"/>
        </w:rPr>
        <w:t xml:space="preserve"> in the past </w:t>
      </w:r>
      <w:r w:rsidRPr="00D71A0E">
        <w:rPr>
          <w:rStyle w:val="StyleBoldUnderline"/>
          <w:highlight w:val="yellow"/>
        </w:rPr>
        <w:t>voted "no" on extending</w:t>
      </w:r>
      <w:r w:rsidRPr="0076767A">
        <w:rPr>
          <w:rStyle w:val="StyleBoldUnderline"/>
        </w:rPr>
        <w:t xml:space="preserve"> this </w:t>
      </w:r>
      <w:r w:rsidRPr="00D71A0E">
        <w:rPr>
          <w:rStyle w:val="StyleBoldUnderline"/>
          <w:highlight w:val="yellow"/>
        </w:rPr>
        <w:t>increase to federal judges</w:t>
      </w:r>
      <w:r w:rsidRPr="00CB3F0B">
        <w:rPr>
          <w:sz w:val="16"/>
        </w:rPr>
        <w:t xml:space="preserve">. Some of us have thought Congress misunderstood and believed the Constitution prohibited not only a reduction in judicial salaries, but also a fair salary increase.  [*264]  Often </w:t>
      </w:r>
      <w:r w:rsidRPr="00D71A0E">
        <w:rPr>
          <w:rStyle w:val="StyleBoldUnderline"/>
          <w:highlight w:val="yellow"/>
        </w:rPr>
        <w:t>citing</w:t>
      </w:r>
      <w:r w:rsidRPr="00CB3F0B">
        <w:rPr>
          <w:sz w:val="16"/>
        </w:rPr>
        <w:t xml:space="preserve"> the </w:t>
      </w:r>
      <w:r w:rsidRPr="00D71A0E">
        <w:rPr>
          <w:rStyle w:val="StyleBoldUnderline"/>
          <w:highlight w:val="yellow"/>
        </w:rPr>
        <w:t>low salaries</w:t>
      </w:r>
      <w:r w:rsidRPr="0076767A">
        <w:rPr>
          <w:rStyle w:val="StyleBoldUnderline"/>
        </w:rPr>
        <w:t xml:space="preserve"> of federal judges</w:t>
      </w:r>
      <w:r w:rsidRPr="00CB3F0B">
        <w:rPr>
          <w:sz w:val="16"/>
        </w:rPr>
        <w:t xml:space="preserve"> as a reason</w:t>
      </w:r>
      <w:r w:rsidRPr="00D71A0E">
        <w:rPr>
          <w:sz w:val="16"/>
          <w:highlight w:val="yellow"/>
        </w:rPr>
        <w:t xml:space="preserve">, </w:t>
      </w:r>
      <w:r w:rsidRPr="00D71A0E">
        <w:rPr>
          <w:rStyle w:val="StyleBoldUnderline"/>
          <w:highlight w:val="yellow"/>
        </w:rPr>
        <w:t>sixty</w:t>
      </w:r>
      <w:r w:rsidRPr="00CB3F0B">
        <w:rPr>
          <w:sz w:val="16"/>
        </w:rPr>
        <w:t xml:space="preserve"> Article III </w:t>
      </w:r>
      <w:r w:rsidRPr="00D71A0E">
        <w:rPr>
          <w:rStyle w:val="StyleBoldUnderline"/>
          <w:highlight w:val="yellow"/>
        </w:rPr>
        <w:t>judges</w:t>
      </w:r>
      <w:r w:rsidRPr="0076767A">
        <w:rPr>
          <w:rStyle w:val="StyleBoldUnderline"/>
        </w:rPr>
        <w:t xml:space="preserve"> retired or </w:t>
      </w:r>
      <w:r w:rsidRPr="00D71A0E">
        <w:rPr>
          <w:rStyle w:val="StyleBoldUnderline"/>
          <w:highlight w:val="yellow"/>
        </w:rPr>
        <w:t>resigned</w:t>
      </w:r>
      <w:r w:rsidRPr="00CB3F0B">
        <w:rPr>
          <w:sz w:val="16"/>
        </w:rPr>
        <w:t xml:space="preserve"> from the bench between 1991 and 2002, marking it as </w:t>
      </w:r>
      <w:r w:rsidRPr="0076767A">
        <w:rPr>
          <w:rStyle w:val="StyleBoldUnderline"/>
        </w:rPr>
        <w:t>the largest</w:t>
      </w:r>
      <w:r w:rsidRPr="00CB3F0B">
        <w:rPr>
          <w:sz w:val="16"/>
        </w:rPr>
        <w:t xml:space="preserve"> </w:t>
      </w:r>
      <w:r w:rsidRPr="0076767A">
        <w:rPr>
          <w:rStyle w:val="StyleBoldUnderline"/>
        </w:rPr>
        <w:t>number</w:t>
      </w:r>
      <w:r w:rsidRPr="00CB3F0B">
        <w:rPr>
          <w:sz w:val="16"/>
        </w:rPr>
        <w:t xml:space="preserve"> of departures </w:t>
      </w:r>
      <w:r w:rsidRPr="0076767A">
        <w:rPr>
          <w:rStyle w:val="StyleBoldUnderline"/>
        </w:rPr>
        <w:t>in</w:t>
      </w:r>
      <w:r w:rsidRPr="00CB3F0B">
        <w:rPr>
          <w:sz w:val="16"/>
        </w:rPr>
        <w:t xml:space="preserve"> federal </w:t>
      </w:r>
      <w:r w:rsidRPr="0076767A">
        <w:rPr>
          <w:rStyle w:val="StyleBoldUnderline"/>
        </w:rPr>
        <w:t>judiciary history</w:t>
      </w:r>
      <w:r w:rsidRPr="00CB3F0B">
        <w:rPr>
          <w:sz w:val="16"/>
        </w:rPr>
        <w:t xml:space="preserve"> for any ten-year period. 13 Indeed, </w:t>
      </w:r>
      <w:r w:rsidRPr="0076767A">
        <w:rPr>
          <w:rStyle w:val="StyleBoldUnderline"/>
        </w:rPr>
        <w:t>judges often see</w:t>
      </w:r>
      <w:r w:rsidRPr="00CB3F0B">
        <w:rPr>
          <w:sz w:val="16"/>
        </w:rPr>
        <w:t xml:space="preserve"> their </w:t>
      </w:r>
      <w:r w:rsidRPr="0076767A">
        <w:rPr>
          <w:rStyle w:val="StyleBoldUnderline"/>
        </w:rPr>
        <w:t>law clerks</w:t>
      </w:r>
      <w:r w:rsidRPr="00CB3F0B">
        <w:rPr>
          <w:sz w:val="16"/>
        </w:rPr>
        <w:t xml:space="preserve"> </w:t>
      </w:r>
      <w:r w:rsidRPr="0076767A">
        <w:rPr>
          <w:rStyle w:val="StyleBoldUnderline"/>
        </w:rPr>
        <w:t>recruited to</w:t>
      </w:r>
      <w:r w:rsidRPr="00CB3F0B">
        <w:rPr>
          <w:sz w:val="16"/>
        </w:rPr>
        <w:t xml:space="preserve"> leading </w:t>
      </w:r>
      <w:r w:rsidRPr="0076767A">
        <w:rPr>
          <w:rStyle w:val="StyleBoldUnderline"/>
        </w:rPr>
        <w:t>private firms at starting salaries comparable to</w:t>
      </w:r>
      <w:r w:rsidRPr="00CB3F0B">
        <w:rPr>
          <w:sz w:val="16"/>
        </w:rPr>
        <w:t xml:space="preserve"> those of </w:t>
      </w:r>
      <w:r w:rsidRPr="0076767A">
        <w:rPr>
          <w:rStyle w:val="StyleBoldUnderline"/>
        </w:rPr>
        <w:t>judges</w:t>
      </w:r>
      <w:r w:rsidRPr="00CB3F0B">
        <w:rPr>
          <w:sz w:val="16"/>
        </w:rPr>
        <w:t xml:space="preserve">. 14  Not only is a </w:t>
      </w:r>
      <w:r w:rsidRPr="0076767A">
        <w:rPr>
          <w:rStyle w:val="StyleBoldUnderline"/>
        </w:rPr>
        <w:t xml:space="preserve">reasonable </w:t>
      </w:r>
      <w:r w:rsidRPr="00D71A0E">
        <w:rPr>
          <w:rStyle w:val="StyleBoldUnderline"/>
          <w:highlight w:val="yellow"/>
        </w:rPr>
        <w:t>judicial salary</w:t>
      </w:r>
      <w:r w:rsidRPr="00CB3F0B">
        <w:rPr>
          <w:sz w:val="16"/>
        </w:rPr>
        <w:t xml:space="preserve"> fair treatment of judges for their work, but it </w:t>
      </w:r>
      <w:r w:rsidRPr="00D71A0E">
        <w:rPr>
          <w:rStyle w:val="StyleBoldUnderline"/>
          <w:highlight w:val="yellow"/>
        </w:rPr>
        <w:t>is</w:t>
      </w:r>
      <w:r w:rsidRPr="00CB3F0B">
        <w:rPr>
          <w:sz w:val="16"/>
        </w:rPr>
        <w:t xml:space="preserve"> also </w:t>
      </w:r>
      <w:r w:rsidRPr="0076767A">
        <w:rPr>
          <w:rStyle w:val="StyleBoldUnderline"/>
        </w:rPr>
        <w:t xml:space="preserve">an </w:t>
      </w:r>
      <w:r w:rsidRPr="00D71A0E">
        <w:rPr>
          <w:rStyle w:val="StyleBoldUnderline"/>
          <w:highlight w:val="yellow"/>
        </w:rPr>
        <w:t>important</w:t>
      </w:r>
      <w:r w:rsidRPr="0076767A">
        <w:rPr>
          <w:rStyle w:val="StyleBoldUnderline"/>
        </w:rPr>
        <w:t xml:space="preserve"> factor </w:t>
      </w:r>
      <w:r w:rsidRPr="00D71A0E">
        <w:rPr>
          <w:rStyle w:val="StyleBoldUnderline"/>
          <w:highlight w:val="yellow"/>
        </w:rPr>
        <w:t>in</w:t>
      </w:r>
      <w:r w:rsidRPr="0076767A">
        <w:rPr>
          <w:rStyle w:val="StyleBoldUnderline"/>
        </w:rPr>
        <w:t xml:space="preserve"> </w:t>
      </w:r>
      <w:r w:rsidRPr="00D71A0E">
        <w:rPr>
          <w:rStyle w:val="StyleBoldUnderline"/>
          <w:highlight w:val="yellow"/>
        </w:rPr>
        <w:t>judicial independence</w:t>
      </w:r>
      <w:r w:rsidRPr="00CB3F0B">
        <w:rPr>
          <w:sz w:val="16"/>
        </w:rPr>
        <w:t xml:space="preserve">. A well-paid judge is less susceptible to deserting the bench for the more lucrative private practice or, in the very rarest of circumstances, succumbing to the temptation to do judicial favors for a fee. Judges who have accepted bribes may not only be subject to impeachment as judges, but also find themselves as defendants in front of the bench of another judge and possibly on their way to the penitentiary. 15 </w:t>
      </w:r>
      <w:r w:rsidRPr="0076767A">
        <w:rPr>
          <w:rStyle w:val="StyleBoldUnderline"/>
        </w:rPr>
        <w:t>Reasonable judicial salaries also</w:t>
      </w:r>
      <w:r w:rsidRPr="00CB3F0B">
        <w:rPr>
          <w:sz w:val="16"/>
        </w:rPr>
        <w:t xml:space="preserve"> serve another very important purpose because fair compensation helps </w:t>
      </w:r>
      <w:r w:rsidRPr="0076767A">
        <w:rPr>
          <w:rStyle w:val="StyleBoldUnderline"/>
        </w:rPr>
        <w:t>attract the most qualified lawyers</w:t>
      </w:r>
      <w:r w:rsidRPr="00CB3F0B">
        <w:rPr>
          <w:sz w:val="16"/>
        </w:rPr>
        <w:t xml:space="preserve"> to the bench. If serving as a judge were to mean a financial sacrifice impacting prospective judges and their families, only the rich would become federal judges. That should not be. In 2001, </w:t>
      </w:r>
      <w:r w:rsidRPr="00D71A0E">
        <w:rPr>
          <w:rStyle w:val="StyleBoldUnderline"/>
          <w:highlight w:val="yellow"/>
        </w:rPr>
        <w:t>Congress</w:t>
      </w:r>
      <w:r w:rsidRPr="00CB3F0B">
        <w:rPr>
          <w:sz w:val="16"/>
        </w:rPr>
        <w:t xml:space="preserve"> did not forget the Third Branch entirely and </w:t>
      </w:r>
      <w:r w:rsidRPr="00D71A0E">
        <w:rPr>
          <w:rStyle w:val="StyleBoldUnderline"/>
          <w:highlight w:val="yellow"/>
        </w:rPr>
        <w:t>gave the judges a</w:t>
      </w:r>
      <w:r w:rsidRPr="0076767A">
        <w:rPr>
          <w:rStyle w:val="StyleBoldUnderline"/>
        </w:rPr>
        <w:t xml:space="preserve"> cost-of-living </w:t>
      </w:r>
      <w:r w:rsidRPr="00D71A0E">
        <w:rPr>
          <w:rStyle w:val="StyleBoldUnderline"/>
          <w:highlight w:val="yellow"/>
        </w:rPr>
        <w:t>increase</w:t>
      </w:r>
      <w:r w:rsidRPr="00CB3F0B">
        <w:rPr>
          <w:sz w:val="16"/>
        </w:rPr>
        <w:t xml:space="preserve">, not a pay raise, </w:t>
      </w:r>
      <w:r w:rsidRPr="00D71A0E">
        <w:rPr>
          <w:rStyle w:val="StyleBoldUnderline"/>
          <w:highlight w:val="yellow"/>
        </w:rPr>
        <w:t>for which</w:t>
      </w:r>
      <w:r w:rsidRPr="00CB3F0B">
        <w:rPr>
          <w:sz w:val="16"/>
        </w:rPr>
        <w:t xml:space="preserve"> the </w:t>
      </w:r>
      <w:r w:rsidRPr="00D71A0E">
        <w:rPr>
          <w:rStyle w:val="StyleBoldUnderline"/>
          <w:highlight w:val="yellow"/>
        </w:rPr>
        <w:t>judges are grateful</w:t>
      </w:r>
      <w:r w:rsidRPr="00CB3F0B">
        <w:rPr>
          <w:sz w:val="16"/>
        </w:rPr>
        <w:t xml:space="preserve">. However, since 1993, the judges have received only four of nine annual cost-of-living adjustments. 16  Judges have always been at some personal risk from disgruntled litigants and anti-government groups. 17 For example, an ordinary-looking  [*265]  letter was delivered to me one February at the office, but its contents were not ordinary. It was a very mean and vicious threat about what would soon happen to me. The sender from the </w:t>
      </w:r>
      <w:smartTag w:uri="urn:schemas-microsoft-com:office:smarttags" w:element="place">
        <w:smartTag w:uri="urn:schemas-microsoft-com:office:smarttags" w:element="City">
          <w:r w:rsidRPr="00CB3F0B">
            <w:rPr>
              <w:sz w:val="16"/>
            </w:rPr>
            <w:t>Chicago</w:t>
          </w:r>
        </w:smartTag>
      </w:smartTag>
      <w:r w:rsidRPr="00CB3F0B">
        <w:rPr>
          <w:sz w:val="16"/>
        </w:rPr>
        <w:t xml:space="preserve"> area got so enthusiastic about sending me his "valentine" that he forgot and conveniently put his name and return address on the envelope. Since we are now in a war with terrorists, </w:t>
      </w:r>
      <w:r w:rsidRPr="0076767A">
        <w:rPr>
          <w:rStyle w:val="StyleBoldUnderline"/>
        </w:rPr>
        <w:t>the risks are much greater for everyone</w:t>
      </w:r>
      <w:r w:rsidRPr="00CB3F0B">
        <w:rPr>
          <w:sz w:val="16"/>
        </w:rPr>
        <w:t xml:space="preserve">. Congress has the responsibility to look after the welfare of the judiciary because </w:t>
      </w:r>
      <w:r w:rsidRPr="00D71A0E">
        <w:rPr>
          <w:rStyle w:val="StyleBoldUnderline"/>
          <w:highlight w:val="yellow"/>
        </w:rPr>
        <w:t>the judiciary cannot financially care for itself</w:t>
      </w:r>
      <w:r w:rsidRPr="00CB3F0B">
        <w:rPr>
          <w:sz w:val="16"/>
        </w:rPr>
        <w:t xml:space="preserve">. The </w:t>
      </w:r>
      <w:r w:rsidRPr="00D71A0E">
        <w:rPr>
          <w:rStyle w:val="StyleBoldUnderline"/>
          <w:highlight w:val="yellow"/>
        </w:rPr>
        <w:t>judicial structure must be</w:t>
      </w:r>
      <w:r w:rsidRPr="00CB3F0B">
        <w:rPr>
          <w:sz w:val="16"/>
        </w:rPr>
        <w:t xml:space="preserve"> kept healthy and </w:t>
      </w:r>
      <w:r w:rsidRPr="00D71A0E">
        <w:rPr>
          <w:rStyle w:val="StyleBoldUnderline"/>
          <w:highlight w:val="yellow"/>
        </w:rPr>
        <w:t>safe</w:t>
      </w:r>
      <w:r w:rsidRPr="00D71A0E">
        <w:rPr>
          <w:sz w:val="16"/>
          <w:highlight w:val="yellow"/>
        </w:rPr>
        <w:t>,</w:t>
      </w:r>
      <w:r w:rsidRPr="00CB3F0B">
        <w:rPr>
          <w:sz w:val="16"/>
        </w:rPr>
        <w:t xml:space="preserve"> especially in times of national crises, </w:t>
      </w:r>
      <w:r w:rsidRPr="00D71A0E">
        <w:rPr>
          <w:rStyle w:val="StyleBoldUnderline"/>
          <w:highlight w:val="yellow"/>
        </w:rPr>
        <w:t>or the terrorists will have achieved</w:t>
      </w:r>
      <w:r w:rsidRPr="00CB3F0B">
        <w:rPr>
          <w:sz w:val="16"/>
        </w:rPr>
        <w:t xml:space="preserve"> some part of </w:t>
      </w:r>
      <w:r w:rsidRPr="00D71A0E">
        <w:rPr>
          <w:rStyle w:val="StyleBoldUnderline"/>
          <w:highlight w:val="yellow"/>
        </w:rPr>
        <w:t>their goal</w:t>
      </w:r>
      <w:r w:rsidRPr="00CB3F0B">
        <w:rPr>
          <w:sz w:val="16"/>
        </w:rPr>
        <w:t xml:space="preserve">. </w:t>
      </w:r>
    </w:p>
    <w:p w14:paraId="7A9A7B48" w14:textId="77777777" w:rsidR="007D5A9B" w:rsidRDefault="007D5A9B" w:rsidP="007D5A9B">
      <w:pPr>
        <w:pStyle w:val="Heading4"/>
      </w:pPr>
      <w:r>
        <w:t>Best studies prove congress will cut pay and the judiciary will respond by not adhering to your precedent</w:t>
      </w:r>
    </w:p>
    <w:p w14:paraId="1378705F" w14:textId="77777777" w:rsidR="007D5A9B" w:rsidRPr="006C3D32" w:rsidRDefault="007D5A9B" w:rsidP="007D5A9B">
      <w:r w:rsidRPr="00ED3AB4">
        <w:t xml:space="preserve">Frank B. </w:t>
      </w:r>
      <w:r w:rsidRPr="00ED3AB4">
        <w:rPr>
          <w:rStyle w:val="StyleStyleBold12pt"/>
        </w:rPr>
        <w:t>Cross</w:t>
      </w:r>
      <w:r w:rsidRPr="00ED3AB4">
        <w:t xml:space="preserve">*, Herbert D. Kelleher Centennial Professor of Business Law at the McCombs School, University of Texas, and Professor of Law at the University of Texas Law School. Blake J. </w:t>
      </w:r>
      <w:r w:rsidRPr="00ED3AB4">
        <w:rPr>
          <w:rStyle w:val="StyleStyleBold12pt"/>
        </w:rPr>
        <w:t>Nelson</w:t>
      </w:r>
      <w:r w:rsidRPr="00ED3AB4">
        <w:t xml:space="preserve">**  Assistant Professor of Political Science, </w:t>
      </w:r>
      <w:smartTag w:uri="urn:schemas-microsoft-com:office:smarttags" w:element="PlaceName">
        <w:r w:rsidRPr="00ED3AB4">
          <w:t>Pennsylvania</w:t>
        </w:r>
      </w:smartTag>
      <w:r w:rsidRPr="00ED3AB4">
        <w:t xml:space="preserve"> </w:t>
      </w:r>
      <w:smartTag w:uri="urn:schemas-microsoft-com:office:smarttags" w:element="PlaceType">
        <w:r w:rsidRPr="00ED3AB4">
          <w:t>State</w:t>
        </w:r>
      </w:smartTag>
      <w:r w:rsidRPr="00ED3AB4">
        <w:t xml:space="preserve"> </w:t>
      </w:r>
      <w:smartTag w:uri="urn:schemas-microsoft-com:office:smarttags" w:element="PlaceType">
        <w:r w:rsidRPr="00ED3AB4">
          <w:t>University</w:t>
        </w:r>
      </w:smartTag>
      <w:r w:rsidRPr="00ED3AB4">
        <w:t xml:space="preserve">, </w:t>
      </w:r>
      <w:smartTag w:uri="urn:schemas-microsoft-com:office:smarttags" w:element="place">
        <w:smartTag w:uri="urn:schemas-microsoft-com:office:smarttags" w:element="City">
          <w:r w:rsidRPr="00ED3AB4">
            <w:t>Harrisburg</w:t>
          </w:r>
        </w:smartTag>
      </w:smartTag>
      <w:r w:rsidRPr="00ED3AB4">
        <w:t>.  Article: Strategic Institutional Effects On Supreme Court Decisionmaking  Northwestern University Law Review  Summer, 20</w:t>
      </w:r>
      <w:r w:rsidRPr="00ED3AB4">
        <w:rPr>
          <w:rStyle w:val="StyleStyleBold12pt"/>
        </w:rPr>
        <w:t>01</w:t>
      </w:r>
    </w:p>
    <w:p w14:paraId="0E7B9FB1" w14:textId="77777777" w:rsidR="007D5A9B" w:rsidRPr="00CB3F0B" w:rsidRDefault="007D5A9B" w:rsidP="007D5A9B">
      <w:pPr>
        <w:rPr>
          <w:sz w:val="16"/>
        </w:rPr>
      </w:pPr>
      <w:r w:rsidRPr="00D71A0E">
        <w:rPr>
          <w:rStyle w:val="StyleBoldUnderline"/>
          <w:highlight w:val="yellow"/>
        </w:rPr>
        <w:t>There is empirical evidence that Congress</w:t>
      </w:r>
      <w:r w:rsidRPr="0076767A">
        <w:rPr>
          <w:rStyle w:val="StyleBoldUnderline"/>
        </w:rPr>
        <w:t xml:space="preserve"> pays attention to Supreme Court decisions and </w:t>
      </w:r>
      <w:r w:rsidRPr="00D71A0E">
        <w:rPr>
          <w:rStyle w:val="StyleBoldUnderline"/>
          <w:highlight w:val="yellow"/>
        </w:rPr>
        <w:t>punishes undesirable decisions with budget cuts, and that the Justices respond with decisions more amenable to congressional policy goals</w:t>
      </w:r>
      <w:r w:rsidRPr="00CB3F0B">
        <w:rPr>
          <w:sz w:val="16"/>
        </w:rPr>
        <w:t xml:space="preserve">. Eugenia </w:t>
      </w:r>
      <w:r w:rsidRPr="00D71A0E">
        <w:rPr>
          <w:rStyle w:val="StyleBoldUnderline"/>
          <w:highlight w:val="yellow"/>
        </w:rPr>
        <w:t>Toma</w:t>
      </w:r>
      <w:r w:rsidRPr="00CB3F0B">
        <w:rPr>
          <w:sz w:val="16"/>
        </w:rPr>
        <w:t xml:space="preserve"> hypothesized that the relationship between Congress and the Supreme Court was a contractual one in which </w:t>
      </w:r>
      <w:r w:rsidRPr="0076767A">
        <w:rPr>
          <w:rStyle w:val="StyleBoldUnderline"/>
        </w:rPr>
        <w:t>budgetary favors are linked to politically acceptable decisions</w:t>
      </w:r>
      <w:r w:rsidRPr="00CB3F0B">
        <w:rPr>
          <w:sz w:val="16"/>
        </w:rPr>
        <w:t xml:space="preserve">. 205 </w:t>
      </w:r>
      <w:r w:rsidRPr="0076767A">
        <w:rPr>
          <w:rStyle w:val="StyleBoldUnderline"/>
        </w:rPr>
        <w:t xml:space="preserve">She </w:t>
      </w:r>
      <w:r w:rsidRPr="00D71A0E">
        <w:rPr>
          <w:rStyle w:val="StyleBoldUnderline"/>
          <w:highlight w:val="yellow"/>
        </w:rPr>
        <w:t>empirically analyzed the Court's budget and its decisions</w:t>
      </w:r>
      <w:r w:rsidRPr="00CB3F0B">
        <w:rPr>
          <w:sz w:val="16"/>
        </w:rPr>
        <w:t xml:space="preserve">. </w:t>
      </w:r>
      <w:r w:rsidRPr="00D71A0E">
        <w:rPr>
          <w:rStyle w:val="StyleBoldUnderline"/>
          <w:highlight w:val="yellow"/>
        </w:rPr>
        <w:t>The greater the ideological distance between a term's decisions and the congressional average</w:t>
      </w:r>
      <w:r w:rsidRPr="0076767A">
        <w:rPr>
          <w:rStyle w:val="StyleBoldUnderline"/>
        </w:rPr>
        <w:t xml:space="preserve"> of the relevant House and Senate committees, </w:t>
      </w:r>
      <w:r w:rsidRPr="00D71A0E">
        <w:rPr>
          <w:rStyle w:val="StyleBoldUnderline"/>
          <w:highlight w:val="yellow"/>
        </w:rPr>
        <w:t>the less money was appropriated for the Court's budget</w:t>
      </w:r>
      <w:r w:rsidRPr="00CB3F0B">
        <w:rPr>
          <w:sz w:val="16"/>
        </w:rPr>
        <w:t xml:space="preserve">. 206 </w:t>
      </w:r>
      <w:r w:rsidRPr="0076767A">
        <w:rPr>
          <w:rStyle w:val="StyleBoldUnderline"/>
        </w:rPr>
        <w:t xml:space="preserve">She also found that </w:t>
      </w:r>
      <w:r w:rsidRPr="00D71A0E">
        <w:rPr>
          <w:rStyle w:val="StyleBoldUnderline"/>
          <w:highlight w:val="yellow"/>
        </w:rPr>
        <w:t>the Court</w:t>
      </w:r>
      <w:r w:rsidRPr="00CB3F0B">
        <w:rPr>
          <w:sz w:val="16"/>
        </w:rPr>
        <w:t xml:space="preserve"> responded to these signals and </w:t>
      </w:r>
      <w:r w:rsidRPr="00D71A0E">
        <w:rPr>
          <w:rStyle w:val="StyleBoldUnderline"/>
          <w:highlight w:val="yellow"/>
        </w:rPr>
        <w:t>modified its decisions accordingly</w:t>
      </w:r>
      <w:r w:rsidRPr="00CB3F0B">
        <w:rPr>
          <w:sz w:val="16"/>
        </w:rPr>
        <w:t xml:space="preserve">. 207 </w:t>
      </w:r>
      <w:r w:rsidRPr="00D71A0E">
        <w:rPr>
          <w:rStyle w:val="StyleBoldUnderline"/>
          <w:highlight w:val="yellow"/>
        </w:rPr>
        <w:t>The effect was</w:t>
      </w:r>
      <w:r w:rsidRPr="00CB3F0B">
        <w:rPr>
          <w:sz w:val="16"/>
        </w:rPr>
        <w:t xml:space="preserve"> not an enormous one and not entirely consistent over the years, 208 but it was </w:t>
      </w:r>
      <w:r w:rsidRPr="00D71A0E">
        <w:rPr>
          <w:rStyle w:val="StyleBoldUnderline"/>
          <w:highlight w:val="yellow"/>
        </w:rPr>
        <w:t>clear</w:t>
      </w:r>
      <w:r w:rsidRPr="0076767A">
        <w:rPr>
          <w:rStyle w:val="StyleBoldUnderline"/>
        </w:rPr>
        <w:t>ly</w:t>
      </w:r>
      <w:r w:rsidRPr="00CB3F0B">
        <w:rPr>
          <w:sz w:val="16"/>
        </w:rPr>
        <w:t xml:space="preserve">  [*1469]  </w:t>
      </w:r>
      <w:r w:rsidRPr="0076767A">
        <w:rPr>
          <w:rStyle w:val="StyleBoldUnderline"/>
        </w:rPr>
        <w:t xml:space="preserve">present, </w:t>
      </w:r>
      <w:r w:rsidRPr="00D71A0E">
        <w:rPr>
          <w:rStyle w:val="StyleBoldUnderline"/>
          <w:highlight w:val="yellow"/>
        </w:rPr>
        <w:t>enough to meet rigorous standards of statistical significance</w:t>
      </w:r>
      <w:r w:rsidRPr="00CB3F0B">
        <w:rPr>
          <w:sz w:val="16"/>
        </w:rPr>
        <w:t>. 209 Congress may achieve indirectly through appropriations what it cannot do directly. 210</w:t>
      </w:r>
    </w:p>
    <w:p w14:paraId="37A9FF1A" w14:textId="77777777" w:rsidR="007D5A9B" w:rsidRPr="007D6773" w:rsidRDefault="007D5A9B" w:rsidP="007D5A9B"/>
    <w:p w14:paraId="0FAC4BF5" w14:textId="77777777" w:rsidR="007D5A9B" w:rsidRDefault="007D5A9B" w:rsidP="007D5A9B">
      <w:pPr>
        <w:pStyle w:val="Heading4"/>
      </w:pPr>
      <w:r>
        <w:t>Pay cuts and budget stripping results from congressionally unpopular rulings</w:t>
      </w:r>
    </w:p>
    <w:p w14:paraId="5FEAC2BB" w14:textId="77777777" w:rsidR="007D5A9B" w:rsidRDefault="007D5A9B" w:rsidP="007D5A9B">
      <w:r w:rsidRPr="00ED3AB4">
        <w:t xml:space="preserve">Frank B. </w:t>
      </w:r>
      <w:r w:rsidRPr="00ED3AB4">
        <w:rPr>
          <w:rStyle w:val="StyleStyleBold12pt"/>
        </w:rPr>
        <w:t>Cross</w:t>
      </w:r>
      <w:r w:rsidRPr="00ED3AB4">
        <w:t xml:space="preserve">*, Herbert D. Kelleher Centennial Professor of Business Law at the McCombs School, University of Texas, and Professor of Law at the University of Texas Law School. Blake J. </w:t>
      </w:r>
      <w:r w:rsidRPr="00ED3AB4">
        <w:rPr>
          <w:rStyle w:val="StyleStyleBold12pt"/>
        </w:rPr>
        <w:t>Nelson</w:t>
      </w:r>
      <w:r w:rsidRPr="00ED3AB4">
        <w:t xml:space="preserve">**  Assistant Professor of Political Science, </w:t>
      </w:r>
      <w:smartTag w:uri="urn:schemas-microsoft-com:office:smarttags" w:element="PlaceName">
        <w:r w:rsidRPr="00ED3AB4">
          <w:t>Pennsylvania</w:t>
        </w:r>
      </w:smartTag>
      <w:r w:rsidRPr="00ED3AB4">
        <w:t xml:space="preserve"> </w:t>
      </w:r>
      <w:smartTag w:uri="urn:schemas-microsoft-com:office:smarttags" w:element="PlaceType">
        <w:r w:rsidRPr="00ED3AB4">
          <w:t>State</w:t>
        </w:r>
      </w:smartTag>
      <w:r w:rsidRPr="00ED3AB4">
        <w:t xml:space="preserve"> </w:t>
      </w:r>
      <w:smartTag w:uri="urn:schemas-microsoft-com:office:smarttags" w:element="PlaceType">
        <w:r w:rsidRPr="00ED3AB4">
          <w:t>University</w:t>
        </w:r>
      </w:smartTag>
      <w:r w:rsidRPr="00ED3AB4">
        <w:t xml:space="preserve">, </w:t>
      </w:r>
      <w:smartTag w:uri="urn:schemas-microsoft-com:office:smarttags" w:element="place">
        <w:smartTag w:uri="urn:schemas-microsoft-com:office:smarttags" w:element="City">
          <w:r w:rsidRPr="00ED3AB4">
            <w:t>Harrisburg</w:t>
          </w:r>
        </w:smartTag>
      </w:smartTag>
      <w:r w:rsidRPr="00ED3AB4">
        <w:t>.  Article: Strategic Institutional Effects On Supreme Court Decisionmaking  Northwestern University Law Review  Summer, 20</w:t>
      </w:r>
      <w:r w:rsidRPr="00ED3AB4">
        <w:rPr>
          <w:rStyle w:val="StyleStyleBold12pt"/>
        </w:rPr>
        <w:t>01</w:t>
      </w:r>
    </w:p>
    <w:p w14:paraId="4C3D59C6" w14:textId="77777777" w:rsidR="007D5A9B" w:rsidRPr="00CB3F0B" w:rsidRDefault="007D5A9B" w:rsidP="007D5A9B">
      <w:pPr>
        <w:rPr>
          <w:sz w:val="16"/>
        </w:rPr>
      </w:pPr>
      <w:r w:rsidRPr="00CB3F0B">
        <w:rPr>
          <w:sz w:val="16"/>
        </w:rPr>
        <w:t xml:space="preserve">Distinct from, but analogous to, jurisdiction stripping is the creation of non-Article III court systems. This action removes certain topics from the life-tenured federal judiciary's power and places it with "statutory judges." Such courts are not protected by the tenure or salary or other independence guarantees of the Constitution, granting Congress even more control over judicial outcomes. 179 Non-Article III courts may be created precisely for the additional "political control they permit." 180 The creation of such courts removes power from the Article III judiciary and transfers it into a structurally more pliable Article I judiciary. 181  c. Resource Punishment. - Perhaps </w:t>
      </w:r>
      <w:r w:rsidRPr="00D71A0E">
        <w:rPr>
          <w:rStyle w:val="StyleBoldUnderline"/>
          <w:highlight w:val="yellow"/>
        </w:rPr>
        <w:t>the most salient constraint on courts involves congressional control over their resources</w:t>
      </w:r>
      <w:r w:rsidRPr="00CB3F0B">
        <w:rPr>
          <w:sz w:val="16"/>
        </w:rPr>
        <w:t xml:space="preserve">. Judicial salaries are generally protected from being cut by Congress, but </w:t>
      </w:r>
      <w:r w:rsidRPr="00D71A0E">
        <w:rPr>
          <w:rStyle w:val="StyleBoldUnderline"/>
          <w:highlight w:val="yellow"/>
        </w:rPr>
        <w:t>a displeased Congress may withhold salary increases or other resources</w:t>
      </w:r>
      <w:r w:rsidRPr="00CB3F0B">
        <w:rPr>
          <w:sz w:val="16"/>
        </w:rPr>
        <w:t xml:space="preserve">. 182 </w:t>
      </w:r>
      <w:r w:rsidRPr="00D71A0E">
        <w:rPr>
          <w:rStyle w:val="StyleBoldUnderline"/>
          <w:highlight w:val="yellow"/>
        </w:rPr>
        <w:t>There are few</w:t>
      </w:r>
      <w:r w:rsidRPr="00CB3F0B">
        <w:rPr>
          <w:sz w:val="16"/>
        </w:rPr>
        <w:t xml:space="preserve">, if any, </w:t>
      </w:r>
      <w:r w:rsidRPr="00D71A0E">
        <w:rPr>
          <w:rStyle w:val="StyleBoldUnderline"/>
          <w:highlight w:val="yellow"/>
        </w:rPr>
        <w:t>constraints on congressional control of funding for judicial support</w:t>
      </w:r>
      <w:r w:rsidRPr="00CB3F0B">
        <w:rPr>
          <w:sz w:val="16"/>
        </w:rPr>
        <w:t xml:space="preserve">  [*1466]  </w:t>
      </w:r>
      <w:r w:rsidRPr="0076767A">
        <w:rPr>
          <w:rStyle w:val="StyleBoldUnderline"/>
        </w:rPr>
        <w:t>staff, courthouses, and other necessary resources of the Third Branch</w:t>
      </w:r>
      <w:r w:rsidRPr="00CB3F0B">
        <w:rPr>
          <w:sz w:val="16"/>
        </w:rPr>
        <w:t xml:space="preserve">. Congress does not automatically defer to the Court's budget requests, nor does it automatically grant the Court some increase in resources to account for inflation or growing caseloads. Between 1946 and 1988, the real budget for the Court increased at an average of 3.2% per year, but annual changes in the budget have varied from a negative 9.8% to a positive 13.7%. 183 Plainly, </w:t>
      </w:r>
      <w:r w:rsidRPr="00D71A0E">
        <w:rPr>
          <w:rStyle w:val="StyleBoldUnderline"/>
          <w:highlight w:val="yellow"/>
        </w:rPr>
        <w:t>Congress has both the power and inclination to manipulate appropriations to the courts</w:t>
      </w:r>
      <w:r w:rsidRPr="00CB3F0B">
        <w:rPr>
          <w:sz w:val="16"/>
        </w:rPr>
        <w:t xml:space="preserve">. 184 </w:t>
      </w:r>
    </w:p>
    <w:p w14:paraId="68A9D299" w14:textId="77777777" w:rsidR="007D5A9B" w:rsidRPr="006801E9" w:rsidRDefault="007D5A9B" w:rsidP="007D5A9B"/>
    <w:p w14:paraId="4AA9794F" w14:textId="77777777" w:rsidR="007D5A9B" w:rsidRPr="00B06FB9" w:rsidRDefault="007D5A9B" w:rsidP="007D5A9B"/>
    <w:p w14:paraId="2B375F15" w14:textId="77777777" w:rsidR="007D5A9B" w:rsidRDefault="007D5A9B" w:rsidP="007D5A9B"/>
    <w:p w14:paraId="31B97DC6" w14:textId="78230606" w:rsidR="000022F2" w:rsidRDefault="007D5A9B" w:rsidP="007D5A9B">
      <w:pPr>
        <w:pStyle w:val="Heading2"/>
      </w:pPr>
      <w:r>
        <w:t>Congress CP</w:t>
      </w:r>
    </w:p>
    <w:p w14:paraId="5E538229" w14:textId="77777777" w:rsidR="007D5A9B" w:rsidRDefault="007D5A9B" w:rsidP="007D5A9B"/>
    <w:p w14:paraId="158F914B" w14:textId="77777777" w:rsidR="007D5A9B" w:rsidRDefault="007D5A9B" w:rsidP="007D5A9B">
      <w:pPr>
        <w:pStyle w:val="Heading3"/>
      </w:pPr>
      <w:r>
        <w:t>Court Stripping</w:t>
      </w:r>
    </w:p>
    <w:p w14:paraId="6DF0C865" w14:textId="77777777" w:rsidR="007D5A9B" w:rsidRDefault="007D5A9B" w:rsidP="007D5A9B">
      <w:pPr>
        <w:pStyle w:val="Heading4"/>
      </w:pPr>
      <w:r>
        <w:t xml:space="preserve">Court stripping destroys judicial legitimacy and separation of powers---even </w:t>
      </w:r>
      <w:r w:rsidRPr="00DF47B9">
        <w:rPr>
          <w:u w:val="single"/>
        </w:rPr>
        <w:t>unsuccessful backlash</w:t>
      </w:r>
      <w:r>
        <w:t xml:space="preserve"> can put the entire edifice of judicial review in question </w:t>
      </w:r>
    </w:p>
    <w:p w14:paraId="4944BA42" w14:textId="77777777" w:rsidR="007D5A9B" w:rsidRDefault="007D5A9B" w:rsidP="007D5A9B">
      <w:r>
        <w:t xml:space="preserve">Andrew D. </w:t>
      </w:r>
      <w:r w:rsidRPr="00DF47B9">
        <w:rPr>
          <w:rStyle w:val="StyleStyleBold12pt"/>
        </w:rPr>
        <w:t>Martin 1</w:t>
      </w:r>
      <w:r>
        <w:t>, Prof of Political Science at Washington University 2001. Statuatory Battles and Constitutional Wars: Congress and the Supreme Court</w:t>
      </w:r>
    </w:p>
    <w:p w14:paraId="6CAA61A5" w14:textId="77777777" w:rsidR="007D5A9B" w:rsidRPr="00F95486" w:rsidRDefault="007D5A9B" w:rsidP="007D5A9B">
      <w:pPr>
        <w:rPr>
          <w:sz w:val="12"/>
        </w:rPr>
      </w:pPr>
      <w:r w:rsidRPr="00DF47B9">
        <w:rPr>
          <w:sz w:val="12"/>
        </w:rPr>
        <w:t xml:space="preserve">But the large policy payoff in the constitutional cases. </w:t>
      </w:r>
      <w:r w:rsidRPr="00B66CD4">
        <w:rPr>
          <w:rStyle w:val="StyleBoldUnderline"/>
          <w:highlight w:val="yellow"/>
        </w:rPr>
        <w:t>What does the ability of the President and Congress to attack</w:t>
      </w:r>
      <w:r w:rsidRPr="00DF47B9">
        <w:rPr>
          <w:rStyle w:val="StyleBoldUnderline"/>
        </w:rPr>
        <w:t xml:space="preserve"> through overrides or other means </w:t>
      </w:r>
      <w:r w:rsidRPr="00B66CD4">
        <w:rPr>
          <w:rStyle w:val="StyleBoldUnderline"/>
          <w:highlight w:val="yellow"/>
        </w:rPr>
        <w:t>constitutional court decisions imply</w:t>
      </w:r>
      <w:r w:rsidRPr="00DF47B9">
        <w:rPr>
          <w:rStyle w:val="StyleBoldUnderline"/>
        </w:rPr>
        <w:t xml:space="preserve"> </w:t>
      </w:r>
      <w:r w:rsidRPr="00DF47B9">
        <w:rPr>
          <w:sz w:val="12"/>
        </w:rPr>
        <w:t xml:space="preserve">in terms of the cost of the justices bear? </w:t>
      </w:r>
      <w:r w:rsidRPr="00B66CD4">
        <w:rPr>
          <w:rStyle w:val="StyleBoldUnderline"/>
          <w:highlight w:val="yellow"/>
        </w:rPr>
        <w:t>If</w:t>
      </w:r>
      <w:r w:rsidRPr="00DF47B9">
        <w:rPr>
          <w:rStyle w:val="StyleBoldUnderline"/>
        </w:rPr>
        <w:t xml:space="preserve"> an </w:t>
      </w:r>
      <w:r w:rsidRPr="00B66CD4">
        <w:rPr>
          <w:rStyle w:val="StyleBoldUnderline"/>
          <w:highlight w:val="yellow"/>
        </w:rPr>
        <w:t>attack succeeds</w:t>
      </w:r>
      <w:r w:rsidRPr="00DF47B9">
        <w:rPr>
          <w:sz w:val="12"/>
        </w:rPr>
        <w:t xml:space="preserve"> and the court does not back down, </w:t>
      </w:r>
      <w:r w:rsidRPr="00B66CD4">
        <w:rPr>
          <w:rStyle w:val="Emphasis"/>
          <w:highlight w:val="yellow"/>
        </w:rPr>
        <w:t>it</w:t>
      </w:r>
      <w:r w:rsidRPr="00DF47B9">
        <w:rPr>
          <w:rStyle w:val="Emphasis"/>
        </w:rPr>
        <w:t xml:space="preserve"> effectively </w:t>
      </w:r>
      <w:r w:rsidRPr="00B66CD4">
        <w:rPr>
          <w:rStyle w:val="Emphasis"/>
          <w:highlight w:val="yellow"/>
        </w:rPr>
        <w:t>removes the court from the policy game and may</w:t>
      </w:r>
      <w:r w:rsidRPr="00DF47B9">
        <w:rPr>
          <w:sz w:val="12"/>
        </w:rPr>
        <w:t xml:space="preserve"> seriously or, even </w:t>
      </w:r>
      <w:r w:rsidRPr="00B66CD4">
        <w:rPr>
          <w:rStyle w:val="Emphasis"/>
          <w:highlight w:val="yellow"/>
          <w:bdr w:val="single" w:sz="4" w:space="0" w:color="auto"/>
        </w:rPr>
        <w:t>irrevocably harm its reputation, cred</w:t>
      </w:r>
      <w:r w:rsidRPr="00DF47B9">
        <w:rPr>
          <w:rStyle w:val="Emphasis"/>
          <w:bdr w:val="single" w:sz="4" w:space="0" w:color="auto"/>
        </w:rPr>
        <w:t xml:space="preserve">ibility, </w:t>
      </w:r>
      <w:r w:rsidRPr="00B66CD4">
        <w:rPr>
          <w:rStyle w:val="Emphasis"/>
          <w:highlight w:val="yellow"/>
          <w:bdr w:val="single" w:sz="4" w:space="0" w:color="auto"/>
        </w:rPr>
        <w:t>and legitimacy</w:t>
      </w:r>
      <w:r w:rsidRPr="00DF47B9">
        <w:rPr>
          <w:sz w:val="12"/>
        </w:rPr>
        <w:t xml:space="preserve">.  Indeed, </w:t>
      </w:r>
      <w:r w:rsidRPr="00DF47B9">
        <w:rPr>
          <w:rStyle w:val="StyleBoldUnderline"/>
        </w:rPr>
        <w:t xml:space="preserve">such an </w:t>
      </w:r>
      <w:r w:rsidRPr="00B66CD4">
        <w:rPr>
          <w:rStyle w:val="StyleBoldUnderline"/>
          <w:highlight w:val="yellow"/>
        </w:rPr>
        <w:t>attack would</w:t>
      </w:r>
      <w:r w:rsidRPr="00DF47B9">
        <w:rPr>
          <w:rStyle w:val="StyleBoldUnderline"/>
        </w:rPr>
        <w:t xml:space="preserve"> effectively </w:t>
      </w:r>
      <w:r w:rsidRPr="00B66CD4">
        <w:rPr>
          <w:rStyle w:val="Emphasis"/>
          <w:highlight w:val="yellow"/>
        </w:rPr>
        <w:t>remove the court from policy making</w:t>
      </w:r>
      <w:r w:rsidRPr="00DF47B9">
        <w:rPr>
          <w:rStyle w:val="StyleBoldUnderline"/>
        </w:rPr>
        <w:t xml:space="preserve">, thus </w:t>
      </w:r>
      <w:r w:rsidRPr="00B66CD4">
        <w:rPr>
          <w:rStyle w:val="StyleBoldUnderline"/>
          <w:highlight w:val="yellow"/>
        </w:rPr>
        <w:t>incurring</w:t>
      </w:r>
      <w:r w:rsidRPr="00DF47B9">
        <w:rPr>
          <w:rStyle w:val="StyleBoldUnderline"/>
        </w:rPr>
        <w:t xml:space="preserve"> an </w:t>
      </w:r>
      <w:r w:rsidRPr="00B66CD4">
        <w:rPr>
          <w:rStyle w:val="Emphasis"/>
          <w:highlight w:val="yellow"/>
        </w:rPr>
        <w:t>infinite cost</w:t>
      </w:r>
      <w:r w:rsidRPr="00B66CD4">
        <w:rPr>
          <w:sz w:val="12"/>
          <w:highlight w:val="yellow"/>
        </w:rPr>
        <w:t xml:space="preserve">. </w:t>
      </w:r>
      <w:r w:rsidRPr="00B66CD4">
        <w:rPr>
          <w:rStyle w:val="StyleBoldUnderline"/>
          <w:highlight w:val="yellow"/>
        </w:rPr>
        <w:t>With no constitutional prescription</w:t>
      </w:r>
      <w:r w:rsidRPr="00DF47B9">
        <w:rPr>
          <w:rStyle w:val="StyleBoldUnderline"/>
        </w:rPr>
        <w:t xml:space="preserve"> for </w:t>
      </w:r>
      <w:r w:rsidRPr="00B66CD4">
        <w:rPr>
          <w:rStyle w:val="StyleBoldUnderline"/>
          <w:highlight w:val="yellow"/>
        </w:rPr>
        <w:t>judicial review</w:t>
      </w:r>
      <w:r w:rsidRPr="00DF47B9">
        <w:rPr>
          <w:rStyle w:val="StyleBoldUnderline"/>
        </w:rPr>
        <w:t xml:space="preserve">, this power </w:t>
      </w:r>
      <w:r w:rsidRPr="00B66CD4">
        <w:rPr>
          <w:rStyle w:val="StyleBoldUnderline"/>
          <w:highlight w:val="yellow"/>
        </w:rPr>
        <w:t>is vulnerable</w:t>
      </w:r>
      <w:r w:rsidRPr="00DF47B9">
        <w:rPr>
          <w:rStyle w:val="StyleBoldUnderline"/>
        </w:rPr>
        <w:t>, and would be severely damaged</w:t>
      </w:r>
      <w:r w:rsidRPr="00DF47B9">
        <w:rPr>
          <w:sz w:val="12"/>
        </w:rPr>
        <w:t xml:space="preserve"> if congress and the president were effective in attack on the Court. But </w:t>
      </w:r>
      <w:r w:rsidRPr="00B66CD4">
        <w:rPr>
          <w:rStyle w:val="Emphasis"/>
          <w:highlight w:val="yellow"/>
          <w:bdr w:val="single" w:sz="4" w:space="0" w:color="auto"/>
        </w:rPr>
        <w:t>even if the attack is unsuccessful</w:t>
      </w:r>
      <w:r w:rsidRPr="00DF47B9">
        <w:rPr>
          <w:rStyle w:val="Emphasis"/>
        </w:rPr>
        <w:t xml:space="preserve">, the </w:t>
      </w:r>
      <w:r w:rsidRPr="00B66CD4">
        <w:rPr>
          <w:rStyle w:val="Emphasis"/>
          <w:highlight w:val="yellow"/>
        </w:rPr>
        <w:t>integrity of the court may be damaged</w:t>
      </w:r>
      <w:r w:rsidRPr="00B66CD4">
        <w:rPr>
          <w:rStyle w:val="StyleBoldUnderline"/>
          <w:highlight w:val="yellow"/>
        </w:rPr>
        <w:t>, for the assault may</w:t>
      </w:r>
      <w:r w:rsidRPr="00B66CD4">
        <w:rPr>
          <w:rStyle w:val="Emphasis"/>
          <w:highlight w:val="yellow"/>
        </w:rPr>
        <w:t xml:space="preserve"> compromise its ability to make future constitutional decisions and</w:t>
      </w:r>
      <w:r w:rsidRPr="00DF47B9">
        <w:rPr>
          <w:rStyle w:val="Emphasis"/>
        </w:rPr>
        <w:t>,</w:t>
      </w:r>
      <w:r w:rsidRPr="00DF47B9">
        <w:rPr>
          <w:sz w:val="12"/>
        </w:rPr>
        <w:t xml:space="preserve"> thus, </w:t>
      </w:r>
      <w:r w:rsidRPr="00DF47B9">
        <w:rPr>
          <w:rStyle w:val="Emphasis"/>
        </w:rPr>
        <w:t xml:space="preserve">more </w:t>
      </w:r>
      <w:r w:rsidRPr="00B66CD4">
        <w:rPr>
          <w:rStyle w:val="Emphasis"/>
          <w:highlight w:val="yellow"/>
        </w:rPr>
        <w:t>long-lasting policy</w:t>
      </w:r>
      <w:r w:rsidRPr="00DF47B9">
        <w:rPr>
          <w:rStyle w:val="Emphasis"/>
        </w:rPr>
        <w:t>.</w:t>
      </w:r>
      <w:r w:rsidRPr="00DF47B9">
        <w:rPr>
          <w:sz w:val="12"/>
        </w:rPr>
        <w:t xml:space="preserve"> One does not have to peer as far back as scott v. sandford to find examples; Bush v. Gore (2000, U.S.) may provide one. To be sure, the new </w:t>
      </w:r>
      <w:r w:rsidRPr="00DF47B9">
        <w:rPr>
          <w:rStyle w:val="StyleBoldUnderline"/>
        </w:rPr>
        <w:t>President and Congress did not attack the decision, but other members</w:t>
      </w:r>
      <w:r w:rsidRPr="00DF47B9">
        <w:rPr>
          <w:sz w:val="12"/>
        </w:rPr>
        <w:t xml:space="preserve"> of government </w:t>
      </w:r>
      <w:r w:rsidRPr="00DF47B9">
        <w:rPr>
          <w:rStyle w:val="StyleBoldUnderline"/>
        </w:rPr>
        <w:t>did</w:t>
      </w:r>
      <w:r w:rsidRPr="00DF47B9">
        <w:rPr>
          <w:sz w:val="12"/>
        </w:rPr>
        <w:t xml:space="preserve"> of course, unsuccessfully at least in terms of the ruling’s impact. Yet, there seems little doubt that the </w:t>
      </w:r>
      <w:r w:rsidRPr="00B66CD4">
        <w:rPr>
          <w:rStyle w:val="StyleBoldUnderline"/>
          <w:highlight w:val="yellow"/>
        </w:rPr>
        <w:t>critics</w:t>
      </w:r>
      <w:r w:rsidRPr="00DF47B9">
        <w:rPr>
          <w:sz w:val="12"/>
        </w:rPr>
        <w:t xml:space="preserve"> (not to mention the decision itself) </w:t>
      </w:r>
      <w:r w:rsidRPr="00B66CD4">
        <w:rPr>
          <w:rStyle w:val="StyleBoldUnderline"/>
          <w:highlight w:val="yellow"/>
        </w:rPr>
        <w:t>caused</w:t>
      </w:r>
      <w:r w:rsidRPr="00DF47B9">
        <w:rPr>
          <w:sz w:val="12"/>
        </w:rPr>
        <w:t xml:space="preserve"> some </w:t>
      </w:r>
      <w:r w:rsidRPr="00B66CD4">
        <w:rPr>
          <w:rStyle w:val="Emphasis"/>
          <w:highlight w:val="yellow"/>
        </w:rPr>
        <w:t>major damage</w:t>
      </w:r>
      <w:r w:rsidRPr="00B66CD4">
        <w:rPr>
          <w:sz w:val="12"/>
          <w:highlight w:val="yellow"/>
        </w:rPr>
        <w:t xml:space="preserve"> </w:t>
      </w:r>
      <w:r w:rsidRPr="00B66CD4">
        <w:rPr>
          <w:rStyle w:val="Emphasis"/>
          <w:highlight w:val="yellow"/>
        </w:rPr>
        <w:t>to the reputation of the court</w:t>
      </w:r>
      <w:r w:rsidRPr="00DF47B9">
        <w:rPr>
          <w:rStyle w:val="StyleBoldUnderline"/>
        </w:rPr>
        <w:t>, the effects of which the justices</w:t>
      </w:r>
      <w:r w:rsidRPr="00DF47B9">
        <w:rPr>
          <w:sz w:val="12"/>
        </w:rPr>
        <w:t xml:space="preserve"> may </w:t>
      </w:r>
      <w:r w:rsidRPr="00DF47B9">
        <w:rPr>
          <w:rStyle w:val="StyleBoldUnderline"/>
        </w:rPr>
        <w:t>feel in the not-so-distant future</w:t>
      </w:r>
      <w:r w:rsidRPr="00DF47B9">
        <w:rPr>
          <w:sz w:val="12"/>
        </w:rPr>
        <w:t>.</w:t>
      </w:r>
    </w:p>
    <w:p w14:paraId="77347721" w14:textId="77777777" w:rsidR="007D5A9B" w:rsidRDefault="007D5A9B" w:rsidP="007D5A9B"/>
    <w:p w14:paraId="07073981" w14:textId="3B35C9C7" w:rsidR="007D5A9B" w:rsidRDefault="007D5A9B" w:rsidP="007D5A9B">
      <w:pPr>
        <w:pStyle w:val="Heading2"/>
      </w:pPr>
      <w:r>
        <w:t>T</w:t>
      </w:r>
    </w:p>
    <w:p w14:paraId="28D3BA5A" w14:textId="77777777" w:rsidR="007D5A9B" w:rsidRDefault="007D5A9B" w:rsidP="007D5A9B">
      <w:pPr>
        <w:pStyle w:val="Heading3"/>
      </w:pPr>
      <w:r>
        <w:t>AT: We Meet</w:t>
      </w:r>
    </w:p>
    <w:p w14:paraId="5DA0C850" w14:textId="77777777" w:rsidR="007D5A9B" w:rsidRDefault="007D5A9B" w:rsidP="007D5A9B">
      <w:pPr>
        <w:pStyle w:val="Heading4"/>
      </w:pPr>
      <w:r>
        <w:t>They don’t meet – don’t categorically prohibit detention authority – allows for too many affs – that’s our definition</w:t>
      </w:r>
    </w:p>
    <w:p w14:paraId="7C31990C" w14:textId="77777777" w:rsidR="007D5A9B" w:rsidRPr="005C4E97" w:rsidRDefault="007D5A9B" w:rsidP="007D5A9B">
      <w:pPr>
        <w:pStyle w:val="Heading4"/>
      </w:pPr>
      <w:r w:rsidRPr="005C4E97">
        <w:t>“In” means “throughout”</w:t>
      </w:r>
    </w:p>
    <w:p w14:paraId="15C96875" w14:textId="77777777" w:rsidR="007D5A9B" w:rsidRPr="005C4E97" w:rsidRDefault="007D5A9B" w:rsidP="007D5A9B">
      <w:r w:rsidRPr="005C4E97">
        <w:rPr>
          <w:rStyle w:val="StyleStyleBold12pt"/>
        </w:rPr>
        <w:t>Words and Phrases 8</w:t>
      </w:r>
      <w:r w:rsidRPr="005C4E97">
        <w:t xml:space="preserve"> (Permanent Edition, vol. 20a, p. 207)</w:t>
      </w:r>
    </w:p>
    <w:p w14:paraId="6AB91729" w14:textId="77777777" w:rsidR="007D5A9B" w:rsidRPr="005C4E97" w:rsidRDefault="007D5A9B" w:rsidP="007D5A9B">
      <w:pPr>
        <w:rPr>
          <w:rFonts w:eastAsia="Calibri"/>
          <w:sz w:val="14"/>
        </w:rPr>
      </w:pPr>
      <w:r w:rsidRPr="005C4E97">
        <w:rPr>
          <w:rFonts w:eastAsia="Calibri"/>
          <w:sz w:val="14"/>
        </w:rPr>
        <w:t xml:space="preserve">Colo. 1887.  In the Act of 1861 providing that justices of the peace shall have jurisdiction “in” their respective counties to hear and determine all complaints, </w:t>
      </w:r>
      <w:r w:rsidRPr="00614BDE">
        <w:rPr>
          <w:rFonts w:eastAsia="Calibri"/>
          <w:bCs/>
          <w:u w:val="single"/>
        </w:rPr>
        <w:t xml:space="preserve">the word </w:t>
      </w:r>
      <w:r w:rsidRPr="00614BDE">
        <w:rPr>
          <w:rFonts w:eastAsia="Calibri"/>
          <w:bCs/>
          <w:highlight w:val="yellow"/>
          <w:u w:val="single"/>
        </w:rPr>
        <w:t>“in” should</w:t>
      </w:r>
      <w:r w:rsidRPr="00614BDE">
        <w:rPr>
          <w:rFonts w:eastAsia="Calibri"/>
          <w:bCs/>
          <w:u w:val="single"/>
        </w:rPr>
        <w:t xml:space="preserve"> be construed to </w:t>
      </w:r>
      <w:r w:rsidRPr="00614BDE">
        <w:rPr>
          <w:rFonts w:eastAsia="Calibri"/>
          <w:bCs/>
          <w:highlight w:val="yellow"/>
          <w:u w:val="single"/>
        </w:rPr>
        <w:t>mean “throughout”</w:t>
      </w:r>
      <w:r w:rsidRPr="005C4E97">
        <w:rPr>
          <w:rFonts w:eastAsia="Calibri"/>
          <w:sz w:val="14"/>
        </w:rPr>
        <w:t xml:space="preserve"> such counties.  Reynolds v. Larkin, 14, p. 114, 117, 10 Colo. 126.</w:t>
      </w:r>
    </w:p>
    <w:p w14:paraId="59BA64BF" w14:textId="77777777" w:rsidR="007D5A9B" w:rsidRPr="0003295A" w:rsidRDefault="007D5A9B" w:rsidP="007D5A9B"/>
    <w:p w14:paraId="5EB7DFF5" w14:textId="77777777" w:rsidR="007D5A9B" w:rsidRDefault="007D5A9B" w:rsidP="007D5A9B">
      <w:pPr>
        <w:pStyle w:val="Heading3"/>
      </w:pPr>
      <w:r>
        <w:t>Restrictions = Prohibition</w:t>
      </w:r>
    </w:p>
    <w:p w14:paraId="57B1EA14" w14:textId="77777777" w:rsidR="007D5A9B" w:rsidRDefault="007D5A9B" w:rsidP="007D5A9B">
      <w:pPr>
        <w:pStyle w:val="Heading4"/>
      </w:pPr>
      <w:r>
        <w:t xml:space="preserve">Defining "restrictions on authority"  is key to predictability </w:t>
      </w:r>
    </w:p>
    <w:p w14:paraId="5F6DE06C" w14:textId="77777777" w:rsidR="007D5A9B" w:rsidRPr="008F158F" w:rsidRDefault="007D5A9B" w:rsidP="007D5A9B">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14:paraId="1547834D" w14:textId="77777777" w:rsidR="007D5A9B" w:rsidRPr="005623F2" w:rsidRDefault="007D5A9B" w:rsidP="007D5A9B">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14:paraId="7384E24F" w14:textId="77777777" w:rsidR="007D5A9B" w:rsidRPr="006969E3" w:rsidRDefault="007D5A9B" w:rsidP="007D5A9B">
      <w:pPr>
        <w:pStyle w:val="Heading4"/>
      </w:pPr>
      <w:r>
        <w:t>And, substantial requires an objective, absolute measurement---</w:t>
      </w:r>
      <w:r w:rsidRPr="00C643A4">
        <w:t xml:space="preserve"> </w:t>
      </w:r>
      <w:r>
        <w:t xml:space="preserve">there's no way to quantify the impact oversight has on War Powers which means that their interpretation has no coherent way to account for </w:t>
      </w:r>
      <w:r w:rsidRPr="00C643A4">
        <w:rPr>
          <w:u w:val="single"/>
        </w:rPr>
        <w:t>an entire word</w:t>
      </w:r>
      <w:r>
        <w:t xml:space="preserve"> in the topic </w:t>
      </w:r>
    </w:p>
    <w:p w14:paraId="4BEAD986" w14:textId="77777777" w:rsidR="007D5A9B" w:rsidRPr="001B0384" w:rsidRDefault="007D5A9B" w:rsidP="007D5A9B">
      <w:r w:rsidRPr="001B0384">
        <w:rPr>
          <w:rStyle w:val="StyleStyleBold12pt"/>
        </w:rPr>
        <w:t>Words &amp; Phrases 64</w:t>
      </w:r>
      <w:r>
        <w:t>, 40 W&amp;P 759</w:t>
      </w:r>
    </w:p>
    <w:p w14:paraId="0BA7C805" w14:textId="77777777" w:rsidR="007D5A9B" w:rsidRPr="003E4D0C" w:rsidRDefault="007D5A9B" w:rsidP="007D5A9B">
      <w:pPr>
        <w:rPr>
          <w:sz w:val="14"/>
        </w:rPr>
      </w:pPr>
      <w:r w:rsidRPr="003E4D0C">
        <w:rPr>
          <w:rStyle w:val="StyleBoldUnderline"/>
          <w:highlight w:val="yellow"/>
        </w:rPr>
        <w:t>The words</w:t>
      </w:r>
      <w:r w:rsidRPr="003E4D0C">
        <w:rPr>
          <w:sz w:val="14"/>
        </w:rPr>
        <w:t xml:space="preserve"> "outward, open, actual, risible, </w:t>
      </w:r>
      <w:r w:rsidRPr="003E4D0C">
        <w:rPr>
          <w:rStyle w:val="StyleBoldUnderline"/>
          <w:highlight w:val="yellow"/>
        </w:rPr>
        <w:t>substantial</w:t>
      </w:r>
      <w:r w:rsidRPr="003E4D0C">
        <w:rPr>
          <w:sz w:val="14"/>
        </w:rPr>
        <w:t xml:space="preserve">, and exclusive," in connection with a change of possession, mean substantially the same thing. They </w:t>
      </w:r>
      <w:r w:rsidRPr="003E4D0C">
        <w:rPr>
          <w:rStyle w:val="StyleBoldUnderline"/>
          <w:highlight w:val="yellow"/>
        </w:rPr>
        <w:t>mean</w:t>
      </w:r>
      <w:r w:rsidRPr="003E4D0C">
        <w:rPr>
          <w:sz w:val="14"/>
        </w:rPr>
        <w:t xml:space="preserve"> not concealed; not bidden; </w:t>
      </w:r>
      <w:r w:rsidRPr="003E4D0C">
        <w:rPr>
          <w:rStyle w:val="StyleBoldUnderline"/>
          <w:highlight w:val="yellow"/>
        </w:rPr>
        <w:t xml:space="preserve">exposed to view; </w:t>
      </w:r>
      <w:r w:rsidRPr="003E4D0C">
        <w:rPr>
          <w:rStyle w:val="StyleBoldUnderline"/>
        </w:rPr>
        <w:t>free from concealment</w:t>
      </w:r>
      <w:r w:rsidRPr="003E4D0C">
        <w:rPr>
          <w:sz w:val="14"/>
        </w:rPr>
        <w:t xml:space="preserve"> dissimulation, reserve, or disguise; </w:t>
      </w:r>
      <w:r w:rsidRPr="003E4D0C">
        <w:rPr>
          <w:rStyle w:val="StyleBoldUnderline"/>
          <w:highlight w:val="yellow"/>
        </w:rPr>
        <w:t>in full existence</w:t>
      </w:r>
      <w:r w:rsidRPr="003E4D0C">
        <w:rPr>
          <w:sz w:val="14"/>
          <w:highlight w:val="yellow"/>
        </w:rPr>
        <w:t xml:space="preserve">; </w:t>
      </w:r>
      <w:r w:rsidRPr="003E4D0C">
        <w:rPr>
          <w:rStyle w:val="StyleBoldUnderline"/>
          <w:highlight w:val="yellow"/>
        </w:rPr>
        <w:t>denoting that</w:t>
      </w:r>
      <w:r w:rsidRPr="003E4D0C">
        <w:rPr>
          <w:rStyle w:val="StyleBoldUnderline"/>
        </w:rPr>
        <w:t xml:space="preserve"> </w:t>
      </w:r>
      <w:r w:rsidRPr="003E4D0C">
        <w:rPr>
          <w:rStyle w:val="StyleBoldUnderline"/>
          <w:highlight w:val="yellow"/>
        </w:rPr>
        <w:t>which not merely can be, but is opposed to potential</w:t>
      </w:r>
      <w:r w:rsidRPr="003E4D0C">
        <w:rPr>
          <w:sz w:val="14"/>
        </w:rPr>
        <w:t>, apparent, constructive, and imaginary</w:t>
      </w:r>
      <w:r w:rsidRPr="003E4D0C">
        <w:rPr>
          <w:rStyle w:val="StyleBoldUnderline"/>
        </w:rPr>
        <w:t>; veritable</w:t>
      </w:r>
      <w:r w:rsidRPr="003E4D0C">
        <w:rPr>
          <w:sz w:val="14"/>
        </w:rPr>
        <w:t xml:space="preserve">; genuine; </w:t>
      </w:r>
      <w:r w:rsidRPr="003E4D0C">
        <w:rPr>
          <w:rStyle w:val="Emphasis"/>
          <w:highlight w:val="yellow"/>
        </w:rPr>
        <w:t>certain; absolute; real at present time</w:t>
      </w:r>
      <w:r w:rsidRPr="003E4D0C">
        <w:rPr>
          <w:sz w:val="14"/>
        </w:rPr>
        <w:t>, as a matter of fact, not merely nominal; opposed to form; actually existing; true; not including, admitting, or pertaining to any others; undivided; sole; opposed to inclusive. Bass v. Pease, 79 111. App. 308, 31R</w:t>
      </w:r>
    </w:p>
    <w:p w14:paraId="3EB10F3B" w14:textId="77777777" w:rsidR="007D5A9B" w:rsidRDefault="007D5A9B" w:rsidP="007D5A9B">
      <w:pPr>
        <w:pStyle w:val="Heading4"/>
      </w:pPr>
      <w:r>
        <w:t xml:space="preserve">They conflate management and restrictions </w:t>
      </w:r>
    </w:p>
    <w:p w14:paraId="29A212BE" w14:textId="77777777" w:rsidR="007D5A9B" w:rsidRDefault="007D5A9B" w:rsidP="007D5A9B">
      <w:r w:rsidRPr="00C95B88">
        <w:rPr>
          <w:rStyle w:val="StyleStyleBold12pt"/>
        </w:rPr>
        <w:t>BEREC 12</w:t>
      </w:r>
      <w:r>
        <w:t xml:space="preserve">, Guidelines for quality of service  in the scope of net neutrality, Body of European Regulators for Electronic Communications </w:t>
      </w:r>
    </w:p>
    <w:p w14:paraId="49B5C15D" w14:textId="77777777" w:rsidR="007D5A9B" w:rsidRPr="00966D5E" w:rsidRDefault="007D5A9B" w:rsidP="007D5A9B">
      <w:pPr>
        <w:rPr>
          <w:rStyle w:val="Emphasis"/>
        </w:rPr>
      </w:pPr>
      <w:r w:rsidRPr="00C95B88">
        <w:rPr>
          <w:rStyle w:val="StyleBoldUnderline"/>
        </w:rPr>
        <w:t>The concept of</w:t>
      </w:r>
      <w:r w:rsidRPr="00966D5E">
        <w:rPr>
          <w:sz w:val="10"/>
        </w:rPr>
        <w:t xml:space="preserve"> “traffic </w:t>
      </w:r>
      <w:r w:rsidRPr="00966D5E">
        <w:rPr>
          <w:rStyle w:val="StyleBoldUnderline"/>
          <w:highlight w:val="yellow"/>
        </w:rPr>
        <w:t>management” is sometimes used as a synonym of “restrictions”, but</w:t>
      </w:r>
      <w:r w:rsidRPr="00966D5E">
        <w:rPr>
          <w:sz w:val="10"/>
        </w:rPr>
        <w:t xml:space="preserve"> in </w:t>
      </w:r>
      <w:r w:rsidRPr="00966D5E">
        <w:rPr>
          <w:rStyle w:val="StyleBoldUnderline"/>
          <w:highlight w:val="yellow"/>
        </w:rPr>
        <w:t>these guidelines</w:t>
      </w:r>
      <w:r w:rsidRPr="00966D5E">
        <w:rPr>
          <w:sz w:val="10"/>
        </w:rPr>
        <w:t xml:space="preserve"> BEREC </w:t>
      </w:r>
      <w:r w:rsidRPr="00966D5E">
        <w:rPr>
          <w:rStyle w:val="StyleBoldUnderline"/>
          <w:highlight w:val="yellow"/>
        </w:rPr>
        <w:t>seek</w:t>
      </w:r>
      <w:r w:rsidRPr="00966D5E">
        <w:rPr>
          <w:sz w:val="10"/>
        </w:rPr>
        <w:t xml:space="preserve">s </w:t>
      </w:r>
      <w:r w:rsidRPr="00966D5E">
        <w:rPr>
          <w:rStyle w:val="StyleBoldUnderline"/>
          <w:highlight w:val="yellow"/>
        </w:rPr>
        <w:t xml:space="preserve">to </w:t>
      </w:r>
      <w:r w:rsidRPr="00966D5E">
        <w:rPr>
          <w:rStyle w:val="Emphasis"/>
          <w:highlight w:val="yellow"/>
        </w:rPr>
        <w:t>avoid misunderstanding</w:t>
      </w:r>
      <w:r w:rsidRPr="00966D5E">
        <w:rPr>
          <w:sz w:val="10"/>
          <w:highlight w:val="yellow"/>
        </w:rPr>
        <w:t xml:space="preserve"> </w:t>
      </w:r>
      <w:r w:rsidRPr="00966D5E">
        <w:rPr>
          <w:rStyle w:val="StyleBoldUnderline"/>
          <w:highlight w:val="yellow"/>
        </w:rPr>
        <w:t>by using the term “restrictions” to refer to</w:t>
      </w:r>
      <w:r w:rsidRPr="00966D5E">
        <w:rPr>
          <w:sz w:val="10"/>
        </w:rPr>
        <w:t xml:space="preserve"> all </w:t>
      </w:r>
      <w:r w:rsidRPr="00966D5E">
        <w:rPr>
          <w:rStyle w:val="StyleBoldUnderline"/>
          <w:highlight w:val="yellow"/>
        </w:rPr>
        <w:t>limitations</w:t>
      </w:r>
      <w:r w:rsidRPr="00966D5E">
        <w:rPr>
          <w:sz w:val="10"/>
        </w:rPr>
        <w:t xml:space="preserve">, including those </w:t>
      </w:r>
      <w:r w:rsidRPr="00966D5E">
        <w:rPr>
          <w:rStyle w:val="StyleBoldUnderline"/>
          <w:highlight w:val="yellow"/>
        </w:rPr>
        <w:t>which are</w:t>
      </w:r>
      <w:r w:rsidRPr="00966D5E">
        <w:rPr>
          <w:sz w:val="10"/>
        </w:rPr>
        <w:t xml:space="preserve"> contractually </w:t>
      </w:r>
      <w:r w:rsidRPr="00966D5E">
        <w:rPr>
          <w:rStyle w:val="Emphasis"/>
          <w:highlight w:val="yellow"/>
        </w:rPr>
        <w:t>binding and</w:t>
      </w:r>
      <w:r w:rsidRPr="00966D5E">
        <w:rPr>
          <w:sz w:val="10"/>
        </w:rPr>
        <w:t xml:space="preserve">/or </w:t>
      </w:r>
      <w:r w:rsidRPr="00966D5E">
        <w:rPr>
          <w:rStyle w:val="Emphasis"/>
          <w:highlight w:val="yellow"/>
        </w:rPr>
        <w:t>technically implemented limitations</w:t>
      </w:r>
      <w:r w:rsidRPr="00966D5E">
        <w:rPr>
          <w:rStyle w:val="Emphasis"/>
        </w:rPr>
        <w:t xml:space="preserve">.  </w:t>
      </w:r>
    </w:p>
    <w:p w14:paraId="6DC9E0CC" w14:textId="77777777" w:rsidR="007D5A9B" w:rsidRPr="007D5A9B" w:rsidRDefault="007D5A9B" w:rsidP="007D5A9B"/>
    <w:sectPr w:rsidR="007D5A9B" w:rsidRPr="007D5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6D117" w14:textId="77777777" w:rsidR="006D1127" w:rsidRDefault="006D1127" w:rsidP="005F5576">
      <w:r>
        <w:separator/>
      </w:r>
    </w:p>
  </w:endnote>
  <w:endnote w:type="continuationSeparator" w:id="0">
    <w:p w14:paraId="7822C6D5" w14:textId="77777777" w:rsidR="006D1127" w:rsidRDefault="006D112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5DAA3" w14:textId="77777777" w:rsidR="006D1127" w:rsidRDefault="006D1127" w:rsidP="005F5576">
      <w:r>
        <w:separator/>
      </w:r>
    </w:p>
  </w:footnote>
  <w:footnote w:type="continuationSeparator" w:id="0">
    <w:p w14:paraId="67FAD646" w14:textId="77777777" w:rsidR="006D1127" w:rsidRDefault="006D112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12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127"/>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A9B"/>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598BE89"/>
  <w15:docId w15:val="{FFF25553-F6FF-49A3-95F2-8F6D9FA0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Char Char,3: Cite,Index Headers,Bold Cite,Citation Char Char,Heading 3 Char1 Char Char,Citation Char Char Char Char,Citation Char1 Char Char,Heading 3 Char Char1,Text 7,Block Writing,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Char Char Char,3: Cite Char,Index Headers Char1,Bold Cite Char,Citation Char Char Char1,Heading 3 Char1 Char Char Char1,Citation Char Char Char Char Char,Citation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D176BE"/>
    <w:rPr>
      <w:rFonts w:ascii="Georgia" w:eastAsiaTheme="majorEastAsia" w:hAnsi="Georgia" w:cstheme="majorBidi"/>
      <w:b/>
      <w:bCs/>
      <w:iCs/>
      <w:sz w:val="26"/>
    </w:rPr>
  </w:style>
  <w:style w:type="character" w:customStyle="1" w:styleId="UnderlineBold">
    <w:name w:val="Underline + Bold"/>
    <w:uiPriority w:val="1"/>
    <w:qFormat/>
    <w:rsid w:val="007D5A9B"/>
    <w:rPr>
      <w:b/>
      <w:bCs w:val="0"/>
      <w:sz w:val="20"/>
      <w:u w:val="single"/>
    </w:rPr>
  </w:style>
  <w:style w:type="character" w:customStyle="1" w:styleId="Heading3Char1">
    <w:name w:val="Heading 3 Char1"/>
    <w:aliases w:val="Block Char1,Char Char Char Char Char Char Char Char1,Char Char Char1,3: Cite Char1,Index Headers Char,Bold Cite Char1,Citation Char Char Char,Heading 3 Char1 Char Char Char,Citation Char Char Char Char Char1,Heading 3 Char Char1 Char"/>
    <w:basedOn w:val="DefaultParagraphFont"/>
    <w:uiPriority w:val="6"/>
    <w:semiHidden/>
    <w:qFormat/>
    <w:rsid w:val="007D5A9B"/>
    <w:rPr>
      <w:b w:val="0"/>
      <w:bCs/>
      <w:sz w:val="22"/>
      <w:u w:val="single"/>
    </w:rPr>
  </w:style>
  <w:style w:type="character" w:customStyle="1" w:styleId="cardChar">
    <w:name w:val="card Char"/>
    <w:basedOn w:val="DefaultParagraphFont"/>
    <w:link w:val="card"/>
    <w:uiPriority w:val="1"/>
    <w:locked/>
    <w:rsid w:val="007D5A9B"/>
    <w:rPr>
      <w:rFonts w:ascii="Georgia" w:hAnsi="Georgia" w:cs="Calibri"/>
    </w:rPr>
  </w:style>
  <w:style w:type="paragraph" w:customStyle="1" w:styleId="card">
    <w:name w:val="card"/>
    <w:basedOn w:val="Normal"/>
    <w:link w:val="cardChar"/>
    <w:uiPriority w:val="1"/>
    <w:qFormat/>
    <w:rsid w:val="007D5A9B"/>
    <w:pPr>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documentManagement/types"/>
    <ds:schemaRef ds:uri="http://schemas.openxmlformats.org/package/2006/metadata/core-properties"/>
    <ds:schemaRef ds:uri="http://www.w3.org/XML/1998/namespace"/>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554B75A1-E2D6-4EDE-A99B-308176E60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36</Pages>
  <Words>17858</Words>
  <Characters>101791</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119411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2014-01-15T01:07:00Z</dcterms:created>
  <dcterms:modified xsi:type="dcterms:W3CDTF">2014-01-15T01:13:00Z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