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4A12" w14:textId="4160FCD3" w:rsidR="008A6A2A" w:rsidRDefault="008A6A2A" w:rsidP="008A6A2A">
      <w:pPr>
        <w:pStyle w:val="Heading1"/>
      </w:pPr>
      <w:r>
        <w:t>1nc</w:t>
      </w:r>
    </w:p>
    <w:p w14:paraId="030196B8" w14:textId="65D54265" w:rsidR="008A6A2A" w:rsidRDefault="008A6A2A" w:rsidP="008A6A2A">
      <w:pPr>
        <w:pStyle w:val="Heading2"/>
      </w:pPr>
      <w:r>
        <w:t>Off</w:t>
      </w:r>
    </w:p>
    <w:p w14:paraId="6EFFC896" w14:textId="77777777" w:rsidR="008A6A2A" w:rsidRDefault="008A6A2A" w:rsidP="008A6A2A">
      <w:pPr>
        <w:pStyle w:val="Heading3"/>
      </w:pPr>
      <w:r>
        <w:t>1NC</w:t>
      </w:r>
    </w:p>
    <w:p w14:paraId="65BF2817" w14:textId="77777777" w:rsidR="008A6A2A" w:rsidRDefault="008A6A2A" w:rsidP="008A6A2A">
      <w:pPr>
        <w:pStyle w:val="Heading4"/>
      </w:pPr>
      <w:r>
        <w:t xml:space="preserve">The aff is not topical --- introducing armed forces only refers to human troops, not </w:t>
      </w:r>
      <w:r w:rsidRPr="005500CC">
        <w:rPr>
          <w:u w:val="single"/>
        </w:rPr>
        <w:t>weapons systems</w:t>
      </w:r>
      <w:r>
        <w:t xml:space="preserve"> such as nuclear weapons --- prefer our interpretation because it’s based on textual analysis, legislative history, and intent of the WPR</w:t>
      </w:r>
    </w:p>
    <w:p w14:paraId="7171E606" w14:textId="77777777" w:rsidR="008A6A2A" w:rsidRDefault="008A6A2A" w:rsidP="008A6A2A">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14:paraId="3992750F" w14:textId="77777777" w:rsidR="008A6A2A" w:rsidRPr="00510FFC" w:rsidRDefault="008A6A2A" w:rsidP="008A6A2A">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14:paraId="42A1841C" w14:textId="77777777" w:rsidR="008A6A2A" w:rsidRDefault="008A6A2A" w:rsidP="008A6A2A">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14:paraId="495600D6" w14:textId="77777777" w:rsidR="008A6A2A" w:rsidRDefault="008A6A2A" w:rsidP="008A6A2A"/>
    <w:p w14:paraId="036AE358" w14:textId="77777777" w:rsidR="008A6A2A" w:rsidRDefault="008A6A2A" w:rsidP="008A6A2A">
      <w:pPr>
        <w:pStyle w:val="Heading3"/>
      </w:pPr>
      <w:r>
        <w:t>1NC</w:t>
      </w:r>
    </w:p>
    <w:p w14:paraId="36A05307" w14:textId="77777777" w:rsidR="008A6A2A" w:rsidRDefault="008A6A2A" w:rsidP="008A6A2A">
      <w:pPr>
        <w:pStyle w:val="Heading4"/>
      </w:pPr>
      <w:r>
        <w:t>Judicial deference is stable now but the plan’s precedent collapses it</w:t>
      </w:r>
    </w:p>
    <w:p w14:paraId="3F9E05E4" w14:textId="77777777" w:rsidR="008A6A2A" w:rsidRPr="000A6A84" w:rsidRDefault="008A6A2A" w:rsidP="008A6A2A">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14:paraId="2C54C735" w14:textId="77777777" w:rsidR="008A6A2A" w:rsidRPr="000A6A84" w:rsidRDefault="008A6A2A" w:rsidP="008A6A2A">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 xml:space="preserve">decisions </w:t>
      </w:r>
      <w:r w:rsidRPr="00922CF2">
        <w:rPr>
          <w:rStyle w:val="Emphasis"/>
          <w:highlight w:val="yellow"/>
        </w:rPr>
        <w:t>narrowing</w:t>
      </w:r>
      <w:r w:rsidRPr="0056632D">
        <w:rPr>
          <w:rStyle w:val="StyleBoldUnderline"/>
          <w:highlight w:val="yellow"/>
        </w:rPr>
        <w:t xml:space="preserve"> the</w:t>
      </w:r>
      <w:r w:rsidRPr="000A6A84">
        <w:rPr>
          <w:rStyle w:val="StyleBoldUnderline"/>
        </w:rPr>
        <w:t xml:space="preserve"> doctrine’s </w:t>
      </w:r>
      <w:r w:rsidRPr="00922CF2">
        <w:rPr>
          <w:rStyle w:val="Emphasis"/>
          <w:highlight w:val="yellow"/>
        </w:rPr>
        <w:t>application</w:t>
      </w:r>
      <w:r w:rsidRPr="0056632D">
        <w:rPr>
          <w:rStyle w:val="StyleBoldUnderline"/>
          <w:highlight w:val="yellow"/>
        </w:rPr>
        <w:t>,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rPr>
          <w:sz w:val="14"/>
        </w:rPr>
        <w:t xml:space="preserve"> </w:t>
      </w:r>
      <w:r w:rsidRPr="00922CF2">
        <w:rPr>
          <w:rStyle w:val="Emphasis"/>
        </w:rPr>
        <w:t>but</w:t>
      </w:r>
      <w:r w:rsidRPr="00922CF2">
        <w:rPr>
          <w:sz w:val="14"/>
        </w:rPr>
        <w:t xml:space="preserve"> nevertheless</w:t>
      </w:r>
      <w:r w:rsidRPr="00FE41D0">
        <w:rPr>
          <w:sz w:val="14"/>
        </w:rPr>
        <w:t xml:space="preserve"> </w:t>
      </w:r>
      <w:r w:rsidRPr="0056632D">
        <w:rPr>
          <w:b/>
          <w:highlight w:val="yellow"/>
          <w:u w:val="single"/>
        </w:rPr>
        <w:t>accords little or no actual deference to</w:t>
      </w:r>
      <w:r w:rsidRPr="000A6A84">
        <w:rPr>
          <w:b/>
          <w:u w:val="single"/>
        </w:rPr>
        <w:t xml:space="preserve"> the policy determinations of Congress and </w:t>
      </w:r>
      <w:r w:rsidRPr="00922CF2">
        <w:rPr>
          <w:b/>
          <w:highlight w:val="yellow"/>
          <w:u w:val="single"/>
        </w:rPr>
        <w:t>the President.</w:t>
      </w:r>
      <w:r w:rsidRPr="000A6A84">
        <w:rPr>
          <w:b/>
          <w:u w:val="single"/>
        </w:rPr>
        <w:t xml:space="preserve"> </w:t>
      </w:r>
    </w:p>
    <w:p w14:paraId="4B6B0BC1" w14:textId="77777777" w:rsidR="008A6A2A" w:rsidRPr="00FE41D0" w:rsidRDefault="008A6A2A" w:rsidP="008A6A2A">
      <w:pPr>
        <w:rPr>
          <w:sz w:val="14"/>
        </w:rPr>
      </w:pPr>
      <w:r w:rsidRPr="00FE41D0">
        <w:rPr>
          <w:sz w:val="14"/>
        </w:rPr>
        <w:t xml:space="preserve">But </w:t>
      </w:r>
      <w:r w:rsidRPr="00922CF2">
        <w:rPr>
          <w:highlight w:val="yellow"/>
          <w:u w:val="single"/>
        </w:rPr>
        <w:t>early indications</w:t>
      </w:r>
      <w:r w:rsidRPr="00922CF2">
        <w:rPr>
          <w:u w:val="singl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 xml:space="preserve">robust </w:t>
      </w:r>
      <w:r w:rsidRPr="00922CF2">
        <w:rPr>
          <w:rStyle w:val="Emphasis"/>
          <w:highlight w:val="yellow"/>
        </w:rPr>
        <w:t xml:space="preserve">feature of the </w:t>
      </w:r>
      <w:r w:rsidRPr="0056632D">
        <w:rPr>
          <w:rStyle w:val="Emphasis"/>
          <w:highlight w:val="yellow"/>
        </w:rPr>
        <w:t>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began its constitutional analysis by extolling the virtues of the military deference doctrine</w:t>
      </w:r>
      <w:r w:rsidRPr="00FE41D0">
        <w:rPr>
          <w:sz w:val="14"/>
        </w:rPr>
        <w:t xml:space="preserve"> when Congress legislates pursuant to its constitutional power to raise and support armies: </w:t>
      </w:r>
    </w:p>
    <w:p w14:paraId="64AEBA3C" w14:textId="77777777" w:rsidR="008A6A2A" w:rsidRPr="00FE41D0" w:rsidRDefault="008A6A2A" w:rsidP="008A6A2A">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14:paraId="1E2B88CF" w14:textId="77777777" w:rsidR="008A6A2A" w:rsidRPr="00922CF2" w:rsidRDefault="008A6A2A" w:rsidP="008A6A2A">
      <w:pPr>
        <w:rPr>
          <w:sz w:val="14"/>
        </w:rPr>
      </w:pPr>
      <w:r w:rsidRPr="00FE41D0">
        <w:rPr>
          <w:sz w:val="14"/>
        </w:rPr>
        <w:t xml:space="preserve">While it is always dangerous to draw </w:t>
      </w:r>
      <w:r w:rsidRPr="00922CF2">
        <w:rPr>
          <w:sz w:val="14"/>
        </w:rPr>
        <w:t xml:space="preserve">conclusions from a single case, </w:t>
      </w:r>
      <w:r w:rsidRPr="00922CF2">
        <w:rPr>
          <w:u w:val="single"/>
        </w:rPr>
        <w:t>all participating members of the Court</w:t>
      </w:r>
      <w:r w:rsidRPr="00922CF2">
        <w:rPr>
          <w:sz w:val="14"/>
        </w:rPr>
        <w:t>—Justice Alito did not participate—</w:t>
      </w:r>
      <w:r w:rsidRPr="00922CF2">
        <w:rPr>
          <w:u w:val="single"/>
        </w:rPr>
        <w:t xml:space="preserve">joined Chief Justice Roberts’s opinion, which </w:t>
      </w:r>
      <w:r w:rsidRPr="00922CF2">
        <w:rPr>
          <w:rStyle w:val="Emphasis"/>
        </w:rPr>
        <w:t>invoked the military deference doctrine as its first step</w:t>
      </w:r>
      <w:r w:rsidRPr="00922CF2">
        <w:rPr>
          <w:u w:val="single"/>
        </w:rPr>
        <w:t xml:space="preserve"> in</w:t>
      </w:r>
      <w:r w:rsidRPr="000A6A84">
        <w:rPr>
          <w:u w:val="single"/>
        </w:rPr>
        <w:t xml:space="preserve">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w:t>
      </w:r>
      <w:r w:rsidRPr="00922CF2">
        <w:rPr>
          <w:u w:val="single"/>
        </w:rPr>
        <w:t>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14:paraId="072C2E17" w14:textId="77777777" w:rsidR="008A6A2A" w:rsidRPr="00922CF2" w:rsidRDefault="008A6A2A" w:rsidP="008A6A2A">
      <w:pPr>
        <w:rPr>
          <w:sz w:val="14"/>
          <w:szCs w:val="14"/>
        </w:rPr>
      </w:pPr>
      <w:r w:rsidRPr="00922CF2">
        <w:rPr>
          <w:sz w:val="14"/>
          <w:szCs w:val="14"/>
        </w:rPr>
        <w:t xml:space="preserve">V. Conclusion </w:t>
      </w:r>
    </w:p>
    <w:p w14:paraId="44F0E75F" w14:textId="77777777" w:rsidR="008A6A2A" w:rsidRPr="00FE41D0" w:rsidRDefault="008A6A2A" w:rsidP="008A6A2A">
      <w:pPr>
        <w:rPr>
          <w:sz w:val="14"/>
          <w:szCs w:val="14"/>
        </w:rPr>
      </w:pPr>
      <w:r w:rsidRPr="00922CF2">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rPr>
          <w:sz w:val="14"/>
          <w:szCs w:val="14"/>
        </w:rPr>
        <w:t>ference decisions; and concluding that the military deference doctrine does not - and should not - apply to statutes and regulations burdening civilians instead of military personnel.</w:t>
      </w:r>
    </w:p>
    <w:p w14:paraId="68E8F822" w14:textId="77777777" w:rsidR="008A6A2A" w:rsidRPr="00FE41D0" w:rsidRDefault="008A6A2A" w:rsidP="008A6A2A">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 xml:space="preserve">deference </w:t>
      </w:r>
      <w:r w:rsidRPr="00922CF2">
        <w:rPr>
          <w:rStyle w:val="StyleBoldUnderline"/>
        </w:rPr>
        <w:t xml:space="preserve">doctrine </w:t>
      </w:r>
      <w:r w:rsidRPr="0056632D">
        <w:rPr>
          <w:rStyle w:val="StyleBoldUnderline"/>
          <w:highlight w:val="yellow"/>
        </w:rPr>
        <w:t>were to recede in importance</w:t>
      </w:r>
      <w:r w:rsidRPr="0056632D">
        <w:rPr>
          <w:sz w:val="14"/>
          <w:highlight w:val="yellow"/>
        </w:rPr>
        <w:t xml:space="preserve"> </w:t>
      </w:r>
      <w:r w:rsidRPr="00922CF2">
        <w:rPr>
          <w:sz w:val="14"/>
        </w:rPr>
        <w:t>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14:paraId="4C841B46" w14:textId="77777777" w:rsidR="008A6A2A" w:rsidRDefault="008A6A2A" w:rsidP="008A6A2A"/>
    <w:p w14:paraId="03172DFE" w14:textId="77777777" w:rsidR="008A6A2A" w:rsidRDefault="008A6A2A" w:rsidP="008A6A2A">
      <w:pPr>
        <w:pStyle w:val="Heading4"/>
      </w:pPr>
      <w:r>
        <w:t>Deference is vital to effective executive crisis response --- solves terror, rogue states, and prolif</w:t>
      </w:r>
    </w:p>
    <w:p w14:paraId="2B4C096B" w14:textId="77777777" w:rsidR="008A6A2A" w:rsidRDefault="008A6A2A" w:rsidP="008A6A2A">
      <w:r>
        <w:t xml:space="preserve">Robert </w:t>
      </w:r>
      <w:r w:rsidRPr="00D75654">
        <w:rPr>
          <w:rStyle w:val="StyleStyleBold12pt"/>
        </w:rPr>
        <w:t>Blomquist 10</w:t>
      </w:r>
      <w:r>
        <w:t>, Professor of Law, Valparaiso University School of Law, THE JURISPRUDENCE OF AMERICAN NATIONAL SECURITY PRESIPRUDENCE, 44 Val. U.L. Rev. 881</w:t>
      </w:r>
    </w:p>
    <w:p w14:paraId="1F1224CB" w14:textId="77777777" w:rsidR="008A6A2A" w:rsidRPr="00FB5B91" w:rsidRDefault="008A6A2A" w:rsidP="008A6A2A">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14:paraId="161A3ED7" w14:textId="77777777" w:rsidR="008A6A2A" w:rsidRPr="00FB5B91" w:rsidRDefault="008A6A2A" w:rsidP="008A6A2A">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07E96F56" w14:textId="77777777" w:rsidR="008A6A2A" w:rsidRPr="00FB5B91" w:rsidRDefault="008A6A2A" w:rsidP="008A6A2A">
      <w:pPr>
        <w:rPr>
          <w:sz w:val="12"/>
          <w:szCs w:val="12"/>
        </w:rPr>
      </w:pPr>
      <w:r w:rsidRPr="00FB5B91">
        <w:rPr>
          <w:sz w:val="12"/>
          <w:szCs w:val="12"/>
        </w:rPr>
        <w:t xml:space="preserve"> [*886]  B. Geopolitical Strategic Considerations Bearing on Judicial Interpretation</w:t>
      </w:r>
    </w:p>
    <w:p w14:paraId="2160F6AF" w14:textId="77777777" w:rsidR="008A6A2A" w:rsidRPr="00FB5B91" w:rsidRDefault="008A6A2A" w:rsidP="008A6A2A">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1FE45325" w14:textId="77777777" w:rsidR="008A6A2A" w:rsidRPr="00FB5B91" w:rsidRDefault="008A6A2A" w:rsidP="008A6A2A">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1556756E" w14:textId="77777777" w:rsidR="008A6A2A" w:rsidRPr="00FB5B91" w:rsidRDefault="008A6A2A" w:rsidP="008A6A2A">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30E3BF46" w14:textId="77777777" w:rsidR="008A6A2A" w:rsidRPr="00FB5B91" w:rsidRDefault="008A6A2A" w:rsidP="008A6A2A">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2C2DB0C1" w14:textId="77777777" w:rsidR="008A6A2A" w:rsidRPr="00FB5B91" w:rsidRDefault="008A6A2A" w:rsidP="008A6A2A">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6FE2AB29" w14:textId="77777777" w:rsidR="008A6A2A" w:rsidRPr="00922CF2" w:rsidRDefault="008A6A2A" w:rsidP="008A6A2A">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14:paraId="65CD35EF" w14:textId="77777777" w:rsidR="008A6A2A" w:rsidRPr="00FB5B91" w:rsidRDefault="008A6A2A" w:rsidP="008A6A2A">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0C9AFD5A" w14:textId="77777777" w:rsidR="008A6A2A" w:rsidRPr="00961DEB" w:rsidRDefault="008A6A2A" w:rsidP="008A6A2A">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30F60BE9" w14:textId="77777777" w:rsidR="008A6A2A" w:rsidRDefault="008A6A2A" w:rsidP="008A6A2A"/>
    <w:p w14:paraId="6A33B58B" w14:textId="77777777" w:rsidR="008A6A2A" w:rsidRDefault="008A6A2A" w:rsidP="008A6A2A">
      <w:pPr>
        <w:pStyle w:val="Heading3"/>
      </w:pPr>
      <w:r>
        <w:t xml:space="preserve">1NC </w:t>
      </w:r>
    </w:p>
    <w:p w14:paraId="6B5B9372" w14:textId="77777777" w:rsidR="008A6A2A" w:rsidRPr="008A6A2A" w:rsidRDefault="008A6A2A" w:rsidP="008A6A2A">
      <w:pPr>
        <w:pStyle w:val="Heading4"/>
        <w:rPr>
          <w:sz w:val="24"/>
          <w:szCs w:val="24"/>
        </w:rPr>
      </w:pPr>
      <w:r w:rsidRPr="008A6A2A">
        <w:rPr>
          <w:sz w:val="24"/>
          <w:szCs w:val="24"/>
        </w:rPr>
        <w:t xml:space="preserve">The President of the United States should not authorize the introduction of nuclear armed forces into hostilities against a government for inadvertently releasing nuclear material used in an attack against the United States or its allies. The United States Federal Government should require Congressional authorization prior to initiating offensive use of military force. </w:t>
      </w:r>
    </w:p>
    <w:p w14:paraId="3334641E" w14:textId="77777777" w:rsidR="008A6A2A" w:rsidRDefault="008A6A2A" w:rsidP="008A6A2A"/>
    <w:p w14:paraId="7BF1955B" w14:textId="2BFA2049" w:rsidR="008A6A2A" w:rsidRPr="004666A6" w:rsidRDefault="008A6A2A" w:rsidP="008A6A2A">
      <w:pPr>
        <w:pStyle w:val="Heading4"/>
      </w:pPr>
      <w:r>
        <w:t xml:space="preserve">Solves group think </w:t>
      </w:r>
    </w:p>
    <w:p w14:paraId="7DFBC8AE" w14:textId="171AAD04" w:rsidR="008A6A2A" w:rsidRPr="004666A6" w:rsidRDefault="008A6A2A" w:rsidP="008A6A2A">
      <w:pPr>
        <w:rPr>
          <w:sz w:val="24"/>
          <w:szCs w:val="24"/>
        </w:rPr>
      </w:pPr>
      <w:r w:rsidRPr="004666A6">
        <w:rPr>
          <w:sz w:val="24"/>
          <w:szCs w:val="24"/>
        </w:rPr>
        <w:t xml:space="preserve">Annette </w:t>
      </w:r>
      <w:r w:rsidRPr="008A6A2A">
        <w:rPr>
          <w:rStyle w:val="StyleStyleBold12pt"/>
        </w:rPr>
        <w:t>Dickerson 9</w:t>
      </w:r>
      <w:r>
        <w:rPr>
          <w:sz w:val="24"/>
          <w:szCs w:val="24"/>
        </w:rPr>
        <w:t xml:space="preserve">, </w:t>
      </w:r>
      <w:r w:rsidRPr="004666A6">
        <w:rPr>
          <w:sz w:val="24"/>
          <w:szCs w:val="24"/>
        </w:rPr>
        <w:t>Director of Education &amp; Outreach for the Cen</w:t>
      </w:r>
      <w:r>
        <w:rPr>
          <w:sz w:val="24"/>
          <w:szCs w:val="24"/>
        </w:rPr>
        <w:t xml:space="preserve">ter for Constitutional Rights, </w:t>
      </w:r>
      <w:r w:rsidRPr="004666A6">
        <w:rPr>
          <w:sz w:val="24"/>
          <w:szCs w:val="24"/>
        </w:rPr>
        <w:t xml:space="preserve">Restore. Protect. Expand. </w:t>
      </w:r>
      <w:r>
        <w:rPr>
          <w:sz w:val="24"/>
          <w:szCs w:val="24"/>
        </w:rPr>
        <w:t>Amend the War Powers Resolution</w:t>
      </w:r>
      <w:r w:rsidRPr="004666A6">
        <w:rPr>
          <w:sz w:val="24"/>
          <w:szCs w:val="24"/>
        </w:rPr>
        <w:t>, http://ccrjustice.org/files/CCR_White_WarPowers.pdf</w:t>
      </w:r>
    </w:p>
    <w:p w14:paraId="3F4EA888" w14:textId="77777777" w:rsidR="008A6A2A" w:rsidRPr="004666A6" w:rsidRDefault="008A6A2A" w:rsidP="008A6A2A">
      <w:pPr>
        <w:rPr>
          <w:sz w:val="24"/>
          <w:szCs w:val="24"/>
        </w:rPr>
      </w:pPr>
    </w:p>
    <w:p w14:paraId="47A443D8" w14:textId="77777777" w:rsidR="008A6A2A" w:rsidRPr="004666A6" w:rsidRDefault="008A6A2A" w:rsidP="008A6A2A">
      <w:pPr>
        <w:rPr>
          <w:sz w:val="24"/>
          <w:szCs w:val="24"/>
        </w:rPr>
      </w:pPr>
      <w:r w:rsidRPr="004666A6">
        <w:rPr>
          <w:sz w:val="24"/>
          <w:szCs w:val="24"/>
        </w:rPr>
        <w:t>Reform the War Powers Resolution</w:t>
      </w:r>
    </w:p>
    <w:p w14:paraId="03CB9887" w14:textId="77777777" w:rsidR="008A6A2A" w:rsidRPr="004666A6" w:rsidRDefault="008A6A2A" w:rsidP="008A6A2A">
      <w:pPr>
        <w:rPr>
          <w:sz w:val="24"/>
          <w:szCs w:val="24"/>
        </w:rPr>
      </w:pPr>
      <w:r w:rsidRPr="004666A6">
        <w:rPr>
          <w:sz w:val="24"/>
          <w:szCs w:val="24"/>
        </w:rPr>
        <w:t xml:space="preserve">The </w:t>
      </w:r>
      <w:r w:rsidRPr="004666A6">
        <w:rPr>
          <w:rStyle w:val="Emphasis"/>
          <w:sz w:val="24"/>
          <w:szCs w:val="24"/>
          <w:highlight w:val="yellow"/>
        </w:rPr>
        <w:t>W</w:t>
      </w:r>
      <w:r w:rsidRPr="004666A6">
        <w:rPr>
          <w:sz w:val="24"/>
          <w:szCs w:val="24"/>
        </w:rPr>
        <w:t xml:space="preserve">ar </w:t>
      </w:r>
      <w:r w:rsidRPr="004666A6">
        <w:rPr>
          <w:rStyle w:val="Emphasis"/>
          <w:sz w:val="24"/>
          <w:szCs w:val="24"/>
          <w:highlight w:val="yellow"/>
        </w:rPr>
        <w:t>P</w:t>
      </w:r>
      <w:r w:rsidRPr="004666A6">
        <w:rPr>
          <w:sz w:val="24"/>
          <w:szCs w:val="24"/>
        </w:rPr>
        <w:t xml:space="preserve">owers </w:t>
      </w:r>
      <w:r w:rsidRPr="004666A6">
        <w:rPr>
          <w:rStyle w:val="Emphasis"/>
          <w:sz w:val="24"/>
          <w:szCs w:val="24"/>
          <w:highlight w:val="yellow"/>
        </w:rPr>
        <w:t>R</w:t>
      </w:r>
      <w:r w:rsidRPr="004666A6">
        <w:rPr>
          <w:sz w:val="24"/>
          <w:szCs w:val="24"/>
        </w:rPr>
        <w:t xml:space="preserve">esolution </w:t>
      </w:r>
      <w:r w:rsidRPr="004666A6">
        <w:rPr>
          <w:rStyle w:val="StyleBoldUnderline"/>
          <w:sz w:val="24"/>
          <w:szCs w:val="24"/>
          <w:highlight w:val="yellow"/>
        </w:rPr>
        <w:t>has failed</w:t>
      </w:r>
      <w:r w:rsidRPr="004666A6">
        <w:rPr>
          <w:rStyle w:val="StyleBoldUnderline"/>
          <w:sz w:val="24"/>
          <w:szCs w:val="24"/>
        </w:rPr>
        <w:t>. Every president</w:t>
      </w:r>
      <w:r w:rsidRPr="004666A6">
        <w:rPr>
          <w:sz w:val="24"/>
          <w:szCs w:val="24"/>
        </w:rPr>
        <w:t xml:space="preserve"> since the enactment of the Act </w:t>
      </w:r>
      <w:r w:rsidRPr="004666A6">
        <w:rPr>
          <w:rStyle w:val="StyleBoldUnderline"/>
          <w:sz w:val="24"/>
          <w:szCs w:val="24"/>
        </w:rPr>
        <w:t>has considered it</w:t>
      </w:r>
      <w:r w:rsidRPr="004666A6">
        <w:rPr>
          <w:sz w:val="24"/>
          <w:szCs w:val="24"/>
        </w:rPr>
        <w:t xml:space="preserve"> to be </w:t>
      </w:r>
      <w:r w:rsidRPr="004666A6">
        <w:rPr>
          <w:rStyle w:val="StyleBoldUnderline"/>
          <w:sz w:val="24"/>
          <w:szCs w:val="24"/>
        </w:rPr>
        <w:t xml:space="preserve">unconstitutional. </w:t>
      </w:r>
      <w:r w:rsidRPr="004666A6">
        <w:rPr>
          <w:rStyle w:val="StyleBoldUnderline"/>
          <w:sz w:val="24"/>
          <w:szCs w:val="24"/>
          <w:highlight w:val="yellow"/>
        </w:rPr>
        <w:t>Presidents have</w:t>
      </w:r>
      <w:r w:rsidRPr="004666A6">
        <w:rPr>
          <w:sz w:val="24"/>
          <w:szCs w:val="24"/>
        </w:rPr>
        <w:t xml:space="preserve"> generally </w:t>
      </w:r>
      <w:r w:rsidRPr="004666A6">
        <w:rPr>
          <w:rStyle w:val="StyleBoldUnderline"/>
          <w:sz w:val="24"/>
          <w:szCs w:val="24"/>
          <w:highlight w:val="yellow"/>
        </w:rPr>
        <w:t>not filed a report</w:t>
      </w:r>
      <w:r w:rsidRPr="004666A6">
        <w:rPr>
          <w:sz w:val="24"/>
          <w:szCs w:val="24"/>
        </w:rPr>
        <w:t xml:space="preserve"> that would start the 60-day clock running, </w:t>
      </w:r>
      <w:r w:rsidRPr="004666A6">
        <w:rPr>
          <w:rStyle w:val="StyleBoldUnderline"/>
          <w:sz w:val="24"/>
          <w:szCs w:val="24"/>
        </w:rPr>
        <w:t>despite repeated</w:t>
      </w:r>
      <w:r w:rsidRPr="004666A6">
        <w:rPr>
          <w:sz w:val="24"/>
          <w:szCs w:val="24"/>
        </w:rPr>
        <w:t xml:space="preserve"> executive </w:t>
      </w:r>
      <w:r w:rsidRPr="004666A6">
        <w:rPr>
          <w:rStyle w:val="StyleBoldUnderline"/>
          <w:sz w:val="24"/>
          <w:szCs w:val="24"/>
        </w:rPr>
        <w:t>introduction of</w:t>
      </w:r>
      <w:r w:rsidRPr="004666A6">
        <w:rPr>
          <w:sz w:val="24"/>
          <w:szCs w:val="24"/>
        </w:rPr>
        <w:t xml:space="preserve"> armed </w:t>
      </w:r>
      <w:r w:rsidRPr="004666A6">
        <w:rPr>
          <w:rStyle w:val="StyleBoldUnderline"/>
          <w:sz w:val="24"/>
          <w:szCs w:val="24"/>
        </w:rPr>
        <w:t>forces into</w:t>
      </w:r>
      <w:r w:rsidRPr="004666A6">
        <w:rPr>
          <w:sz w:val="24"/>
          <w:szCs w:val="24"/>
        </w:rPr>
        <w:t xml:space="preserve"> places like </w:t>
      </w:r>
      <w:r w:rsidRPr="004666A6">
        <w:rPr>
          <w:rStyle w:val="StyleBoldUnderline"/>
          <w:sz w:val="24"/>
          <w:szCs w:val="24"/>
        </w:rPr>
        <w:t xml:space="preserve">Indochina, Iran, Lebanon, Central America, Grenada, Libya, Bosnia, Haiti, Kosovo and Somalia, among others. </w:t>
      </w:r>
      <w:r w:rsidRPr="004666A6">
        <w:rPr>
          <w:rStyle w:val="StyleBoldUnderline"/>
          <w:sz w:val="24"/>
          <w:szCs w:val="24"/>
          <w:highlight w:val="yellow"/>
        </w:rPr>
        <w:t>Congress has</w:t>
      </w:r>
      <w:r w:rsidRPr="004666A6">
        <w:rPr>
          <w:sz w:val="24"/>
          <w:szCs w:val="24"/>
        </w:rPr>
        <w:t xml:space="preserve"> usually </w:t>
      </w:r>
      <w:r w:rsidRPr="004666A6">
        <w:rPr>
          <w:rStyle w:val="StyleBoldUnderline"/>
          <w:sz w:val="24"/>
          <w:szCs w:val="24"/>
          <w:highlight w:val="yellow"/>
        </w:rPr>
        <w:t>not challenged</w:t>
      </w:r>
      <w:r w:rsidRPr="004666A6">
        <w:rPr>
          <w:sz w:val="24"/>
          <w:szCs w:val="24"/>
        </w:rPr>
        <w:t xml:space="preserve"> this </w:t>
      </w:r>
      <w:r w:rsidRPr="004666A6">
        <w:rPr>
          <w:rStyle w:val="StyleBoldUnderline"/>
          <w:sz w:val="24"/>
          <w:szCs w:val="24"/>
          <w:highlight w:val="yellow"/>
        </w:rPr>
        <w:t>non-compliance</w:t>
      </w:r>
      <w:r w:rsidRPr="004666A6">
        <w:rPr>
          <w:rStyle w:val="StyleBoldUnderline"/>
          <w:sz w:val="24"/>
          <w:szCs w:val="24"/>
        </w:rPr>
        <w:t>. And, the judiciary has</w:t>
      </w:r>
      <w:r w:rsidRPr="004666A6">
        <w:rPr>
          <w:sz w:val="24"/>
          <w:szCs w:val="24"/>
        </w:rPr>
        <w:t xml:space="preserve"> persistently </w:t>
      </w:r>
      <w:r w:rsidRPr="004666A6">
        <w:rPr>
          <w:rStyle w:val="StyleBoldUnderline"/>
          <w:sz w:val="24"/>
          <w:szCs w:val="24"/>
        </w:rPr>
        <w:t>refused to adjudicate claims</w:t>
      </w:r>
      <w:r w:rsidRPr="004666A6">
        <w:rPr>
          <w:sz w:val="24"/>
          <w:szCs w:val="24"/>
        </w:rPr>
        <w:t xml:space="preserve"> challenging executive action as violating the War Powers Resolution, </w:t>
      </w:r>
      <w:r w:rsidRPr="004666A6">
        <w:rPr>
          <w:rStyle w:val="StyleBoldUnderline"/>
          <w:sz w:val="24"/>
          <w:szCs w:val="24"/>
        </w:rPr>
        <w:t>holding</w:t>
      </w:r>
      <w:r w:rsidRPr="004666A6">
        <w:rPr>
          <w:sz w:val="24"/>
          <w:szCs w:val="24"/>
        </w:rPr>
        <w:t xml:space="preserve"> that members of </w:t>
      </w:r>
      <w:r w:rsidRPr="004666A6">
        <w:rPr>
          <w:rStyle w:val="StyleBoldUnderline"/>
          <w:sz w:val="24"/>
          <w:szCs w:val="24"/>
        </w:rPr>
        <w:t>Congress have no standing</w:t>
      </w:r>
      <w:r w:rsidRPr="004666A6">
        <w:rPr>
          <w:sz w:val="24"/>
          <w:szCs w:val="24"/>
        </w:rPr>
        <w:t xml:space="preserve"> to seek relief, </w:t>
      </w:r>
      <w:r w:rsidRPr="004666A6">
        <w:rPr>
          <w:rStyle w:val="StyleBoldUnderline"/>
          <w:sz w:val="24"/>
          <w:szCs w:val="24"/>
        </w:rPr>
        <w:t>or that the claim presents</w:t>
      </w:r>
      <w:r w:rsidRPr="004666A6">
        <w:rPr>
          <w:sz w:val="24"/>
          <w:szCs w:val="24"/>
        </w:rPr>
        <w:t xml:space="preserve"> non-justifiable </w:t>
      </w:r>
      <w:r w:rsidRPr="004666A6">
        <w:rPr>
          <w:rStyle w:val="StyleBoldUnderline"/>
          <w:sz w:val="24"/>
          <w:szCs w:val="24"/>
        </w:rPr>
        <w:t>political questions</w:t>
      </w:r>
      <w:r w:rsidRPr="004666A6">
        <w:rPr>
          <w:sz w:val="24"/>
          <w:szCs w:val="24"/>
        </w:rPr>
        <w:t>.</w:t>
      </w:r>
    </w:p>
    <w:p w14:paraId="34A72B77" w14:textId="77777777" w:rsidR="008A6A2A" w:rsidRPr="004666A6" w:rsidRDefault="008A6A2A" w:rsidP="008A6A2A">
      <w:pPr>
        <w:rPr>
          <w:sz w:val="24"/>
          <w:szCs w:val="24"/>
        </w:rPr>
      </w:pPr>
      <w:r w:rsidRPr="004666A6">
        <w:rPr>
          <w:sz w:val="24"/>
          <w:szCs w:val="24"/>
        </w:rPr>
        <w:t>The War Powers Resolution, as written, was flawed in several key respects. The first flaw was that the 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war-making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w:t>
      </w:r>
    </w:p>
    <w:p w14:paraId="0C3B4575" w14:textId="77777777" w:rsidR="008A6A2A" w:rsidRPr="004666A6" w:rsidRDefault="008A6A2A" w:rsidP="008A6A2A">
      <w:pPr>
        <w:rPr>
          <w:sz w:val="24"/>
          <w:szCs w:val="24"/>
        </w:rPr>
      </w:pPr>
      <w:r w:rsidRPr="004666A6">
        <w:rPr>
          <w:sz w:val="24"/>
          <w:szCs w:val="24"/>
        </w:rPr>
        <w:t>Secondly, the War Powers Resolution correctly recognized that even congressional silence, inaction or even implicit approval does not allow the president to engage in warfare – but it failed to provide an adequate enforcement mechanism if the president did so. Under the resolution, wars launched by the executive were supposed to be automatically terminated after 60 or 90 days if not affirmatively authorized by Congress – but this provision proved unenforceable. Presidents simply ignored it, Congress had an insufficient interest in enforcing it and the courts responded by effectually saying: if Congress did nothing, why should we?</w:t>
      </w:r>
    </w:p>
    <w:p w14:paraId="58E44915" w14:textId="77777777" w:rsidR="008A6A2A" w:rsidRPr="004666A6" w:rsidRDefault="008A6A2A" w:rsidP="008A6A2A">
      <w:pPr>
        <w:rPr>
          <w:sz w:val="24"/>
          <w:szCs w:val="24"/>
        </w:rPr>
      </w:pPr>
      <w:r w:rsidRPr="004666A6">
        <w:rPr>
          <w:sz w:val="24"/>
          <w:szCs w:val="24"/>
        </w:rPr>
        <w:t>Reforming the War Powers Resolution is a project that will require leadership from the President and the political will of Congress, working together in the service and preservation of the Constitution. In light of the abuses that have taken place under the Bush administration, it is the responsibility of a new administration to insist on transparency in the drafting of new legislation.</w:t>
      </w:r>
    </w:p>
    <w:p w14:paraId="48D49195" w14:textId="77777777" w:rsidR="008A6A2A" w:rsidRPr="004666A6" w:rsidRDefault="008A6A2A" w:rsidP="008A6A2A">
      <w:pPr>
        <w:rPr>
          <w:sz w:val="24"/>
          <w:szCs w:val="24"/>
        </w:rPr>
      </w:pPr>
      <w:r w:rsidRPr="004666A6">
        <w:rPr>
          <w:sz w:val="24"/>
          <w:szCs w:val="24"/>
        </w:rPr>
        <w:t xml:space="preserve">There is a long history of attempts to revise the War Powers Resolution. As </w:t>
      </w:r>
      <w:r w:rsidRPr="004666A6">
        <w:rPr>
          <w:rStyle w:val="StyleBoldUnderline"/>
          <w:sz w:val="24"/>
          <w:szCs w:val="24"/>
        </w:rPr>
        <w:t xml:space="preserve">new </w:t>
      </w:r>
      <w:r w:rsidRPr="004666A6">
        <w:rPr>
          <w:rStyle w:val="StyleBoldUnderline"/>
          <w:sz w:val="24"/>
          <w:szCs w:val="24"/>
          <w:highlight w:val="yellow"/>
        </w:rPr>
        <w:t>legislation</w:t>
      </w:r>
      <w:r w:rsidRPr="004666A6">
        <w:rPr>
          <w:sz w:val="24"/>
          <w:szCs w:val="24"/>
        </w:rPr>
        <w:t xml:space="preserve">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w:t>
      </w:r>
    </w:p>
    <w:p w14:paraId="1DE1CAA3" w14:textId="77777777" w:rsidR="008A6A2A" w:rsidRPr="004666A6" w:rsidRDefault="008A6A2A" w:rsidP="008A6A2A">
      <w:pPr>
        <w:rPr>
          <w:sz w:val="24"/>
          <w:szCs w:val="24"/>
        </w:rPr>
      </w:pPr>
      <w:r w:rsidRPr="004666A6">
        <w:rPr>
          <w:rStyle w:val="StyleBoldUnderline"/>
          <w:sz w:val="24"/>
          <w:szCs w:val="24"/>
        </w:rPr>
        <w:t xml:space="preserve">The </w:t>
      </w:r>
      <w:r w:rsidRPr="004666A6">
        <w:rPr>
          <w:rStyle w:val="Emphasis"/>
          <w:sz w:val="24"/>
          <w:szCs w:val="24"/>
        </w:rPr>
        <w:t>W</w:t>
      </w:r>
      <w:r w:rsidRPr="004666A6">
        <w:rPr>
          <w:sz w:val="24"/>
          <w:szCs w:val="24"/>
        </w:rPr>
        <w:t xml:space="preserve">ar </w:t>
      </w:r>
      <w:r w:rsidRPr="004666A6">
        <w:rPr>
          <w:rStyle w:val="Emphasis"/>
          <w:sz w:val="24"/>
          <w:szCs w:val="24"/>
        </w:rPr>
        <w:t>P</w:t>
      </w:r>
      <w:r w:rsidRPr="004666A6">
        <w:rPr>
          <w:sz w:val="24"/>
          <w:szCs w:val="24"/>
        </w:rPr>
        <w:t xml:space="preserve">owers </w:t>
      </w:r>
      <w:r w:rsidRPr="004666A6">
        <w:rPr>
          <w:rStyle w:val="Emphasis"/>
          <w:sz w:val="24"/>
          <w:szCs w:val="24"/>
        </w:rPr>
        <w:t>R</w:t>
      </w:r>
      <w:r w:rsidRPr="004666A6">
        <w:rPr>
          <w:sz w:val="24"/>
          <w:szCs w:val="24"/>
        </w:rPr>
        <w:t xml:space="preserve">esolution </w:t>
      </w:r>
      <w:r w:rsidRPr="004666A6">
        <w:rPr>
          <w:rStyle w:val="StyleBoldUnderline"/>
          <w:sz w:val="24"/>
          <w:szCs w:val="24"/>
          <w:highlight w:val="yellow"/>
        </w:rPr>
        <w:t xml:space="preserve">should </w:t>
      </w:r>
      <w:r w:rsidRPr="004666A6">
        <w:rPr>
          <w:rStyle w:val="Emphasis"/>
          <w:sz w:val="24"/>
          <w:szCs w:val="24"/>
          <w:highlight w:val="yellow"/>
        </w:rPr>
        <w:t>explicitly prohibit</w:t>
      </w:r>
      <w:r w:rsidRPr="004666A6">
        <w:rPr>
          <w:rStyle w:val="StyleBoldUnderline"/>
          <w:sz w:val="24"/>
          <w:szCs w:val="24"/>
          <w:highlight w:val="yellow"/>
        </w:rPr>
        <w:t xml:space="preserve"> executive</w:t>
      </w:r>
      <w:r w:rsidRPr="004666A6">
        <w:rPr>
          <w:rStyle w:val="StyleBoldUnderline"/>
          <w:sz w:val="24"/>
          <w:szCs w:val="24"/>
        </w:rPr>
        <w:t xml:space="preserve"> acts of </w:t>
      </w:r>
      <w:r w:rsidRPr="004666A6">
        <w:rPr>
          <w:rStyle w:val="StyleBoldUnderline"/>
          <w:sz w:val="24"/>
          <w:szCs w:val="24"/>
          <w:highlight w:val="yellow"/>
        </w:rPr>
        <w:t xml:space="preserve">war without previous Congressional authorization. The </w:t>
      </w:r>
      <w:r w:rsidRPr="004666A6">
        <w:rPr>
          <w:rStyle w:val="Emphasis"/>
          <w:sz w:val="24"/>
          <w:szCs w:val="24"/>
          <w:highlight w:val="yellow"/>
        </w:rPr>
        <w:t>only exception</w:t>
      </w:r>
      <w:r w:rsidRPr="004666A6">
        <w:rPr>
          <w:rStyle w:val="StyleBoldUnderline"/>
          <w:sz w:val="24"/>
          <w:szCs w:val="24"/>
          <w:highlight w:val="yellow"/>
        </w:rPr>
        <w:t xml:space="preserve"> should be</w:t>
      </w:r>
      <w:r w:rsidRPr="004666A6">
        <w:rPr>
          <w:rStyle w:val="StyleBoldUnderline"/>
          <w:sz w:val="24"/>
          <w:szCs w:val="24"/>
        </w:rPr>
        <w:t xml:space="preserve"> the executive’s power in an emergency to use short-term force </w:t>
      </w:r>
      <w:r w:rsidRPr="004666A6">
        <w:rPr>
          <w:rStyle w:val="StyleBoldUnderline"/>
          <w:sz w:val="24"/>
          <w:szCs w:val="24"/>
          <w:highlight w:val="yellow"/>
        </w:rPr>
        <w:t>to repel</w:t>
      </w:r>
      <w:r w:rsidRPr="004666A6">
        <w:rPr>
          <w:rStyle w:val="StyleBoldUnderline"/>
          <w:sz w:val="24"/>
          <w:szCs w:val="24"/>
        </w:rPr>
        <w:t xml:space="preserve"> sudden </w:t>
      </w:r>
      <w:r w:rsidRPr="004666A6">
        <w:rPr>
          <w:rStyle w:val="StyleBoldUnderline"/>
          <w:sz w:val="24"/>
          <w:szCs w:val="24"/>
          <w:highlight w:val="yellow"/>
        </w:rPr>
        <w:t>attacks</w:t>
      </w:r>
      <w:r w:rsidRPr="004666A6">
        <w:rPr>
          <w:rStyle w:val="StyleBoldUnderline"/>
          <w:sz w:val="24"/>
          <w:szCs w:val="24"/>
        </w:rPr>
        <w:t xml:space="preserve"> on US territories, troops or citizens</w:t>
      </w:r>
      <w:r w:rsidRPr="004666A6">
        <w:rPr>
          <w:sz w:val="24"/>
          <w:szCs w:val="24"/>
        </w:rPr>
        <w:t>.</w:t>
      </w:r>
    </w:p>
    <w:p w14:paraId="7A2789F5" w14:textId="77777777" w:rsidR="008A6A2A" w:rsidRPr="004666A6" w:rsidRDefault="008A6A2A" w:rsidP="008A6A2A">
      <w:pPr>
        <w:rPr>
          <w:sz w:val="24"/>
          <w:szCs w:val="24"/>
        </w:rPr>
      </w:pPr>
      <w:r w:rsidRPr="004666A6">
        <w:rPr>
          <w:sz w:val="24"/>
          <w:szCs w:val="24"/>
        </w:rPr>
        <w:t xml:space="preserve">It is true that many potential conflict situations will be murky, complicated or divisive, and that quick congressional action may not always be forthcoming. Yet, </w:t>
      </w:r>
      <w:r w:rsidRPr="004666A6">
        <w:rPr>
          <w:rStyle w:val="StyleBoldUnderline"/>
          <w:sz w:val="24"/>
          <w:szCs w:val="24"/>
          <w:highlight w:val="yellow"/>
        </w:rPr>
        <w:t>history shows</w:t>
      </w:r>
      <w:r w:rsidRPr="004666A6">
        <w:rPr>
          <w:rStyle w:val="StyleBoldUnderline"/>
          <w:sz w:val="24"/>
          <w:szCs w:val="24"/>
        </w:rPr>
        <w:t xml:space="preserve"> the </w:t>
      </w:r>
      <w:r w:rsidRPr="004666A6">
        <w:rPr>
          <w:rStyle w:val="StyleBoldUnderline"/>
          <w:sz w:val="24"/>
          <w:szCs w:val="24"/>
          <w:highlight w:val="yellow"/>
        </w:rPr>
        <w:t>folly of</w:t>
      </w:r>
      <w:r w:rsidRPr="004666A6">
        <w:rPr>
          <w:rStyle w:val="StyleBoldUnderline"/>
          <w:sz w:val="24"/>
          <w:szCs w:val="24"/>
        </w:rPr>
        <w:t xml:space="preserve"> launching </w:t>
      </w:r>
      <w:r w:rsidRPr="004666A6">
        <w:rPr>
          <w:rStyle w:val="StyleBoldUnderline"/>
          <w:sz w:val="24"/>
          <w:szCs w:val="24"/>
          <w:highlight w:val="yellow"/>
        </w:rPr>
        <w:t>wars</w:t>
      </w:r>
      <w:r w:rsidRPr="004666A6">
        <w:rPr>
          <w:sz w:val="24"/>
          <w:szCs w:val="24"/>
        </w:rPr>
        <w:t xml:space="preserve"> that are </w:t>
      </w:r>
      <w:r w:rsidRPr="004666A6">
        <w:rPr>
          <w:rStyle w:val="StyleBoldUnderline"/>
          <w:sz w:val="24"/>
          <w:szCs w:val="24"/>
          <w:highlight w:val="yellow"/>
        </w:rPr>
        <w:t>not supported by the</w:t>
      </w:r>
      <w:r w:rsidRPr="004666A6">
        <w:rPr>
          <w:sz w:val="24"/>
          <w:szCs w:val="24"/>
        </w:rPr>
        <w:t xml:space="preserve"> American </w:t>
      </w:r>
      <w:r w:rsidRPr="004666A6">
        <w:rPr>
          <w:rStyle w:val="StyleBoldUnderline"/>
          <w:sz w:val="24"/>
          <w:szCs w:val="24"/>
          <w:highlight w:val="yellow"/>
        </w:rPr>
        <w:t>people</w:t>
      </w:r>
      <w:r w:rsidRPr="004666A6">
        <w:rPr>
          <w:rStyle w:val="StyleBoldUnderline"/>
          <w:sz w:val="24"/>
          <w:szCs w:val="24"/>
        </w:rPr>
        <w:t xml:space="preserve">. The </w:t>
      </w:r>
      <w:r w:rsidRPr="004666A6">
        <w:rPr>
          <w:rStyle w:val="Emphasis"/>
          <w:sz w:val="24"/>
          <w:szCs w:val="24"/>
        </w:rPr>
        <w:t>U</w:t>
      </w:r>
      <w:r w:rsidRPr="004666A6">
        <w:rPr>
          <w:sz w:val="24"/>
          <w:szCs w:val="24"/>
        </w:rPr>
        <w:t xml:space="preserve">nited </w:t>
      </w:r>
      <w:r w:rsidRPr="004666A6">
        <w:rPr>
          <w:rStyle w:val="Emphasis"/>
          <w:sz w:val="24"/>
          <w:szCs w:val="24"/>
        </w:rPr>
        <w:t>S</w:t>
      </w:r>
      <w:r w:rsidRPr="004666A6">
        <w:rPr>
          <w:sz w:val="24"/>
          <w:szCs w:val="24"/>
        </w:rPr>
        <w:t xml:space="preserve">tates </w:t>
      </w:r>
      <w:r w:rsidRPr="004666A6">
        <w:rPr>
          <w:rStyle w:val="StyleBoldUnderline"/>
          <w:sz w:val="24"/>
          <w:szCs w:val="24"/>
        </w:rPr>
        <w:t>should not use military force until a substantial consensus develops in Congress</w:t>
      </w:r>
      <w:r w:rsidRPr="004666A6">
        <w:rPr>
          <w:sz w:val="24"/>
          <w:szCs w:val="24"/>
        </w:rPr>
        <w:t xml:space="preserve"> and the public </w:t>
      </w:r>
      <w:r w:rsidRPr="004666A6">
        <w:rPr>
          <w:rStyle w:val="StyleBoldUnderline"/>
          <w:sz w:val="24"/>
          <w:szCs w:val="24"/>
        </w:rPr>
        <w:t>that military force is necessary, appropriate and wise</w:t>
      </w:r>
      <w:r w:rsidRPr="004666A6">
        <w:rPr>
          <w:sz w:val="24"/>
          <w:szCs w:val="24"/>
        </w:rPr>
        <w:t>.</w:t>
      </w:r>
    </w:p>
    <w:p w14:paraId="59E4656D" w14:textId="77777777" w:rsidR="008A6A2A" w:rsidRPr="004666A6" w:rsidRDefault="008A6A2A" w:rsidP="008A6A2A">
      <w:pPr>
        <w:rPr>
          <w:sz w:val="24"/>
          <w:szCs w:val="24"/>
        </w:rPr>
      </w:pPr>
      <w:r w:rsidRPr="004666A6">
        <w:rPr>
          <w:sz w:val="24"/>
          <w:szCs w:val="24"/>
        </w:rPr>
        <w:t xml:space="preserve">Today, as in 1787, the reality is that the </w:t>
      </w:r>
      <w:r w:rsidRPr="004666A6">
        <w:rPr>
          <w:rStyle w:val="StyleBoldUnderline"/>
          <w:sz w:val="24"/>
          <w:szCs w:val="24"/>
          <w:highlight w:val="yellow"/>
        </w:rPr>
        <w:t>interests</w:t>
      </w:r>
      <w:r w:rsidRPr="004666A6">
        <w:rPr>
          <w:sz w:val="24"/>
          <w:szCs w:val="24"/>
        </w:rPr>
        <w:t xml:space="preserve"> of the people of the United States </w:t>
      </w:r>
      <w:r w:rsidRPr="004666A6">
        <w:rPr>
          <w:rStyle w:val="StyleBoldUnderline"/>
          <w:sz w:val="24"/>
          <w:szCs w:val="24"/>
          <w:highlight w:val="yellow"/>
        </w:rPr>
        <w:t>are best served if</w:t>
      </w:r>
      <w:r w:rsidRPr="004666A6">
        <w:rPr>
          <w:rStyle w:val="StyleBoldUnderline"/>
          <w:sz w:val="24"/>
          <w:szCs w:val="24"/>
        </w:rPr>
        <w:t xml:space="preserve"> the </w:t>
      </w:r>
      <w:r w:rsidRPr="004666A6">
        <w:rPr>
          <w:rStyle w:val="StyleBoldUnderline"/>
          <w:sz w:val="24"/>
          <w:szCs w:val="24"/>
          <w:highlight w:val="yellow"/>
        </w:rPr>
        <w:t>Congress retains the power to declare war</w:t>
      </w:r>
      <w:r w:rsidRPr="004666A6">
        <w:rPr>
          <w:rStyle w:val="StyleBoldUnderline"/>
          <w:sz w:val="24"/>
          <w:szCs w:val="24"/>
        </w:rPr>
        <w:t>, and the President’s unilateral power</w:t>
      </w:r>
      <w:r w:rsidRPr="004666A6">
        <w:rPr>
          <w:sz w:val="24"/>
          <w:szCs w:val="24"/>
        </w:rPr>
        <w:t xml:space="preserve"> to use American forces in combat </w:t>
      </w:r>
      <w:r w:rsidRPr="004666A6">
        <w:rPr>
          <w:rStyle w:val="StyleBoldUnderline"/>
          <w:sz w:val="24"/>
          <w:szCs w:val="24"/>
        </w:rPr>
        <w:t>should be reserved to repelling attacks</w:t>
      </w:r>
      <w:r w:rsidRPr="004666A6">
        <w:rPr>
          <w:sz w:val="24"/>
          <w:szCs w:val="24"/>
        </w:rPr>
        <w:t xml:space="preserve"> on American troops or territories and evacuating citizens under actual attack. Repelling does not equate retaliation for an attack on an American city that occurred in the past, be 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1983. The president can respond defensively to attacks that have been launched or are in the process of being launched, but not to rumors, reports, intuitions, or warnings of attacks. Preventive war, disguised as preemptive war, has no place in constitutional or international law.</w:t>
      </w:r>
    </w:p>
    <w:p w14:paraId="2A13F651" w14:textId="77777777" w:rsidR="008A6A2A" w:rsidRPr="00D17C4E" w:rsidRDefault="008A6A2A" w:rsidP="008A6A2A"/>
    <w:p w14:paraId="5CC895C6" w14:textId="33EC940A" w:rsidR="008A6A2A" w:rsidRDefault="008A6A2A" w:rsidP="008A6A2A">
      <w:pPr>
        <w:pStyle w:val="Heading4"/>
      </w:pPr>
    </w:p>
    <w:p w14:paraId="15F822CB" w14:textId="77777777" w:rsidR="008A6A2A" w:rsidRPr="008A6A2A" w:rsidRDefault="008A6A2A" w:rsidP="008A6A2A"/>
    <w:p w14:paraId="1626A593" w14:textId="77777777" w:rsidR="008A6A2A" w:rsidRDefault="008A6A2A" w:rsidP="008A6A2A">
      <w:pPr>
        <w:pStyle w:val="Heading3"/>
      </w:pPr>
      <w:r>
        <w:t>1NC</w:t>
      </w:r>
    </w:p>
    <w:p w14:paraId="63AAA74E" w14:textId="77777777" w:rsidR="008A6A2A" w:rsidRDefault="008A6A2A" w:rsidP="008A6A2A"/>
    <w:p w14:paraId="24E1504D" w14:textId="77777777" w:rsidR="008A6A2A" w:rsidRPr="00623039" w:rsidRDefault="008A6A2A" w:rsidP="008A6A2A">
      <w:pPr>
        <w:rPr>
          <w:rStyle w:val="StyleStyleBold12pt"/>
        </w:rPr>
      </w:pPr>
      <w:r>
        <w:rPr>
          <w:rStyle w:val="StyleStyleBold12pt"/>
        </w:rPr>
        <w:t xml:space="preserve">The Court’s pursuing an incremental strategy in regards to War Powers now---the plan causes massive backlash and executive </w:t>
      </w:r>
      <w:r w:rsidRPr="00C91569">
        <w:rPr>
          <w:rStyle w:val="StyleStyleBold12pt"/>
          <w:u w:val="single"/>
        </w:rPr>
        <w:t>non-acquiescence</w:t>
      </w:r>
      <w:r>
        <w:rPr>
          <w:rStyle w:val="StyleStyleBold12pt"/>
        </w:rPr>
        <w:t xml:space="preserve"> </w:t>
      </w:r>
    </w:p>
    <w:p w14:paraId="72D26233" w14:textId="77777777" w:rsidR="008A6A2A" w:rsidRDefault="008A6A2A" w:rsidP="008A6A2A">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14:paraId="0C0E42A1" w14:textId="77777777" w:rsidR="008A6A2A" w:rsidRPr="00961DEB" w:rsidRDefault="008A6A2A" w:rsidP="008A6A2A">
      <w:pPr>
        <w:rPr>
          <w:sz w:val="12"/>
        </w:rPr>
      </w:pPr>
      <w:r w:rsidRPr="00C91569">
        <w:rPr>
          <w:sz w:val="12"/>
        </w:rPr>
        <w:t xml:space="preserve">Congress, the President, and the Court. </w:t>
      </w:r>
      <w:r w:rsidRPr="00CE51E4">
        <w:rPr>
          <w:rStyle w:val="StyleBoldUnderline"/>
        </w:rPr>
        <w:t>Throughout the</w:t>
      </w:r>
      <w:r w:rsidRPr="00C91569">
        <w:rPr>
          <w:sz w:val="12"/>
        </w:rPr>
        <w:t xml:space="preserve"> enemy combatant litigation, </w:t>
      </w:r>
      <w:r w:rsidRPr="00CE51E4">
        <w:rPr>
          <w:rStyle w:val="StyleBoldUnderline"/>
        </w:rPr>
        <w:t>Congress signaled to the Court that it would go along with whatever ruling the Court made</w:t>
      </w:r>
      <w:r w:rsidRPr="00C91569">
        <w:rPr>
          <w:sz w:val="12"/>
        </w:rPr>
        <w:t xml:space="preserve"> in these cases. In other words, </w:t>
      </w:r>
      <w:r w:rsidRPr="003A31E9">
        <w:rPr>
          <w:rStyle w:val="StyleBoldUnderline"/>
          <w:highlight w:val="yellow"/>
        </w:rPr>
        <w:t>contrary to</w:t>
      </w:r>
      <w:r w:rsidRPr="00CE51E4">
        <w:rPr>
          <w:rStyle w:val="StyleBoldUnderline"/>
        </w:rPr>
        <w:t xml:space="preserve"> the </w:t>
      </w:r>
      <w:r w:rsidRPr="003A31E9">
        <w:rPr>
          <w:rStyle w:val="StyleBoldUnderline"/>
          <w:highlight w:val="yellow"/>
        </w:rPr>
        <w:t>portrayal</w:t>
      </w:r>
      <w:r w:rsidRPr="00C91569">
        <w:rPr>
          <w:sz w:val="12"/>
        </w:rPr>
        <w:t xml:space="preserve"> by academics and the news media </w:t>
      </w:r>
      <w:r w:rsidRPr="003A31E9">
        <w:rPr>
          <w:rStyle w:val="StyleBoldUnderline"/>
          <w:highlight w:val="yellow"/>
        </w:rPr>
        <w:t>of</w:t>
      </w:r>
      <w:r w:rsidRPr="00CE51E4">
        <w:rPr>
          <w:rStyle w:val="StyleBoldUnderline"/>
        </w:rPr>
        <w:t xml:space="preserve"> the </w:t>
      </w:r>
      <w:r w:rsidRPr="003A31E9">
        <w:rPr>
          <w:rStyle w:val="StyleBoldUnderline"/>
          <w:highlight w:val="yellow"/>
        </w:rPr>
        <w:t>Supreme Court's willingness to stand up to Congress and the executive</w:t>
      </w:r>
      <w:r w:rsidRPr="00C91569">
        <w:rPr>
          <w:sz w:val="12"/>
        </w:rPr>
        <w:t xml:space="preserve"> branch, </w:t>
      </w:r>
      <w:r w:rsidRPr="003A31E9">
        <w:rPr>
          <w:rStyle w:val="StyleBoldUnderline"/>
          <w:highlight w:val="yellow"/>
        </w:rPr>
        <w:t>lawmakers</w:t>
      </w:r>
      <w:r w:rsidRPr="00C91569">
        <w:rPr>
          <w:sz w:val="12"/>
        </w:rPr>
        <w:t xml:space="preserve"> repeatedly </w:t>
      </w:r>
      <w:r w:rsidRPr="003A31E9">
        <w:rPr>
          <w:rStyle w:val="StyleBoldUnderline"/>
          <w:highlight w:val="yellow"/>
        </w:rPr>
        <w:t>stood behind Court rulings</w:t>
      </w:r>
      <w:r w:rsidRPr="00CE51E4">
        <w:rPr>
          <w:rStyle w:val="StyleBoldUnderline"/>
        </w:rPr>
        <w:t xml:space="preserve"> limiting elected branch power.</w:t>
      </w:r>
      <w:r w:rsidRPr="00C91569">
        <w:rPr>
          <w:sz w:val="12"/>
        </w:rPr>
        <w:t xml:space="preserve"> At the same time, as I will detail in the next Part, </w:t>
      </w:r>
      <w:r w:rsidRPr="003A31E9">
        <w:rPr>
          <w:rStyle w:val="Emphasis"/>
          <w:highlight w:val="yellow"/>
        </w:rPr>
        <w:t xml:space="preserve">the Court pursued an </w:t>
      </w:r>
      <w:r w:rsidRPr="003A31E9">
        <w:rPr>
          <w:rStyle w:val="Emphasis"/>
          <w:highlight w:val="yellow"/>
          <w:bdr w:val="single" w:sz="4" w:space="0" w:color="auto"/>
        </w:rPr>
        <w:t>incremental strategy</w:t>
      </w:r>
      <w:r w:rsidRPr="00CE51E4">
        <w:rPr>
          <w:rStyle w:val="Emphasis"/>
        </w:rPr>
        <w:t xml:space="preserve"> - </w:t>
      </w:r>
      <w:r w:rsidRPr="003A31E9">
        <w:rPr>
          <w:rStyle w:val="Emphasis"/>
          <w:highlight w:val="yellow"/>
        </w:rPr>
        <w:t>declining to test</w:t>
      </w:r>
      <w:r w:rsidRPr="00CE51E4">
        <w:rPr>
          <w:rStyle w:val="Emphasis"/>
        </w:rPr>
        <w:t xml:space="preserve"> the </w:t>
      </w:r>
      <w:r w:rsidRPr="003A31E9">
        <w:rPr>
          <w:rStyle w:val="Emphasis"/>
          <w:highlight w:val="yellow"/>
        </w:rPr>
        <w:t>boundaries of</w:t>
      </w:r>
      <w:r w:rsidRPr="00CE51E4">
        <w:rPr>
          <w:rStyle w:val="Emphasis"/>
        </w:rPr>
        <w:t xml:space="preserve"> lawmaker </w:t>
      </w:r>
      <w:r w:rsidRPr="003A31E9">
        <w:rPr>
          <w:rStyle w:val="Emphasis"/>
          <w:highlight w:val="yellow"/>
        </w:rPr>
        <w:t>acquiescence</w:t>
      </w:r>
      <w:r w:rsidRPr="003A31E9">
        <w:rPr>
          <w:sz w:val="12"/>
          <w:highlight w:val="yellow"/>
        </w:rPr>
        <w:t xml:space="preserve"> </w:t>
      </w:r>
      <w:r w:rsidRPr="003A31E9">
        <w:rPr>
          <w:rStyle w:val="StyleBoldUnderline"/>
          <w:highlight w:val="yellow"/>
        </w:rPr>
        <w:t>and</w:t>
      </w:r>
      <w:r w:rsidRPr="00CE51E4">
        <w:rPr>
          <w:rStyle w:val="StyleBoldUnderline"/>
        </w:rPr>
        <w:t>, instead</w:t>
      </w:r>
      <w:r w:rsidRPr="00C91569">
        <w:rPr>
          <w:sz w:val="12"/>
        </w:rPr>
        <w:t xml:space="preserve">, </w:t>
      </w:r>
      <w:r w:rsidRPr="003A31E9">
        <w:rPr>
          <w:rStyle w:val="Emphasis"/>
          <w:highlight w:val="yellow"/>
        </w:rPr>
        <w:t>issuing decisions that it knew would be acceptable</w:t>
      </w:r>
      <w:r w:rsidRPr="00C91569">
        <w:rPr>
          <w:sz w:val="12"/>
        </w:rPr>
        <w:t xml:space="preserve"> </w:t>
      </w:r>
      <w:r w:rsidRPr="00CE51E4">
        <w:rPr>
          <w:rStyle w:val="StyleBoldUnderline"/>
        </w:rPr>
        <w:t>to lawmakers</w:t>
      </w:r>
      <w:r w:rsidRPr="00C91569">
        <w:rPr>
          <w:sz w:val="12"/>
        </w:rPr>
        <w:t xml:space="preserve">. n85¶ The 2004 rulings in </w:t>
      </w:r>
      <w:r w:rsidRPr="00CE51E4">
        <w:rPr>
          <w:rStyle w:val="StyleBoldUnderline"/>
        </w:rPr>
        <w:t>Hamdi and Rasul triggered anything but a backlash</w:t>
      </w:r>
      <w:r w:rsidRPr="00C91569">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sidRPr="00D42CFA">
        <w:rPr>
          <w:rStyle w:val="StyleBoldUnderline"/>
        </w:rPr>
        <w:t>When Congress enacted the Detainee Treatment Act</w:t>
      </w:r>
      <w:r w:rsidRPr="00C91569">
        <w:rPr>
          <w:sz w:val="12"/>
        </w:rPr>
        <w:t xml:space="preserve"> (DTA) in December 2005, </w:t>
      </w:r>
      <w:r w:rsidRPr="00D42CFA">
        <w:rPr>
          <w:rStyle w:val="StyleBoldUnderline"/>
        </w:rPr>
        <w:t>"lawmakers made clear that they did not see the DTA as an attack on</w:t>
      </w:r>
      <w:r w:rsidRPr="00C91569">
        <w:rPr>
          <w:sz w:val="12"/>
        </w:rPr>
        <w:t xml:space="preserve"> </w:t>
      </w:r>
      <w:r w:rsidRPr="00D42CFA">
        <w:rPr>
          <w:rStyle w:val="StyleBoldUnderline"/>
        </w:rPr>
        <w:t>either the Court or an independent judiciary</w:t>
      </w:r>
      <w:r w:rsidRPr="00C91569">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sidRPr="00D42CFA">
        <w:rPr>
          <w:rStyle w:val="StyleBoldUnderline"/>
        </w:rPr>
        <w:t>Lawmakers deleted language in the original bill precluding federal court review</w:t>
      </w:r>
      <w:r w:rsidRPr="00C91569">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sidRPr="00C91569">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sidRPr="00D42CFA">
        <w:rPr>
          <w:rStyle w:val="StyleBoldUnderline"/>
        </w:rPr>
        <w:t>When the Supreme Court agreed to rule on the constitutionality of the MCA, the Congress no longer supported the MCA's habeas-stripping provisions.</w:t>
      </w:r>
      <w:r w:rsidRPr="00C91569">
        <w:rPr>
          <w:sz w:val="12"/>
        </w:rPr>
        <w:t xml:space="preserve"> Democrats had gained control of both Houses of Congress. Not surprisingly, </w:t>
      </w:r>
      <w:r w:rsidRPr="00D42CFA">
        <w:rPr>
          <w:rStyle w:val="StyleBoldUnderline"/>
        </w:rPr>
        <w:t>there was next-to-no lawmaker criticism of Boumediene.</w:t>
      </w:r>
      <w:r w:rsidRPr="00C91569">
        <w:rPr>
          <w:sz w:val="12"/>
        </w:rPr>
        <w:t xml:space="preserve"> In the week following the decision, no member [*511] of the House, and only two Senators, made critical comments about the decision on the House or the Senate floor. n107¶ * * * </w:t>
      </w:r>
      <w:r w:rsidRPr="003A31E9">
        <w:rPr>
          <w:rStyle w:val="StyleBoldUnderline"/>
          <w:highlight w:val="yellow"/>
        </w:rPr>
        <w:t>Supreme Court</w:t>
      </w:r>
      <w:r w:rsidRPr="00C91569">
        <w:rPr>
          <w:sz w:val="12"/>
        </w:rPr>
        <w:t xml:space="preserve"> enemy </w:t>
      </w:r>
      <w:r w:rsidRPr="003A31E9">
        <w:rPr>
          <w:rStyle w:val="StyleBoldUnderline"/>
          <w:highlight w:val="yellow"/>
        </w:rPr>
        <w:t>combatant decisions were not out-of-step with prevailing</w:t>
      </w:r>
      <w:r w:rsidRPr="00D42CFA">
        <w:rPr>
          <w:rStyle w:val="StyleBoldUnderline"/>
        </w:rPr>
        <w:t xml:space="preserve"> social and </w:t>
      </w:r>
      <w:r w:rsidRPr="003A31E9">
        <w:rPr>
          <w:rStyle w:val="StyleBoldUnderline"/>
          <w:highlight w:val="yellow"/>
        </w:rPr>
        <w:t>political forces</w:t>
      </w:r>
      <w:r w:rsidRPr="00D42CFA">
        <w:rPr>
          <w:rStyle w:val="StyleBoldUnderline"/>
        </w:rPr>
        <w:t>.</w:t>
      </w:r>
      <w:r w:rsidRPr="00C91569">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sidRPr="00D42CFA">
        <w:rPr>
          <w:rStyle w:val="StyleBoldUnderline"/>
        </w:rPr>
        <w:t>Court decision making had only a modest impact.</w:t>
      </w:r>
      <w:r w:rsidRPr="00C91569">
        <w:rPr>
          <w:sz w:val="12"/>
        </w:rPr>
        <w:t xml:space="preserve"> Correspondingly, </w:t>
      </w:r>
      <w:r w:rsidRPr="003A31E9">
        <w:rPr>
          <w:rStyle w:val="StyleBoldUnderline"/>
          <w:highlight w:val="yellow"/>
        </w:rPr>
        <w:t xml:space="preserve">the Court never issued a decision that </w:t>
      </w:r>
      <w:r w:rsidRPr="003A31E9">
        <w:rPr>
          <w:rStyle w:val="Emphasis"/>
          <w:highlight w:val="yellow"/>
        </w:rPr>
        <w:t>risked its institutional capital</w:t>
      </w:r>
      <w:r w:rsidRPr="00D42CFA">
        <w:rPr>
          <w:rStyle w:val="Emphasis"/>
        </w:rPr>
        <w:t>;</w:t>
      </w:r>
      <w:r w:rsidRPr="00C91569">
        <w:rPr>
          <w:sz w:val="12"/>
        </w:rPr>
        <w:t xml:space="preserve"> </w:t>
      </w:r>
      <w:r w:rsidRPr="00D42CFA">
        <w:rPr>
          <w:rStyle w:val="StyleBoldUnderline"/>
        </w:rPr>
        <w:t>the Court knew that its decisions would be followed by elected officials</w:t>
      </w:r>
      <w:r w:rsidRPr="00C91569">
        <w:rPr>
          <w:sz w:val="12"/>
        </w:rPr>
        <w:t xml:space="preserve"> and that its decisions would not ask elected officials to take actions that posed some national security risk. </w:t>
      </w:r>
      <w:r w:rsidRPr="00C91569">
        <w:rPr>
          <w:sz w:val="12"/>
          <w:szCs w:val="14"/>
        </w:rPr>
        <w:t xml:space="preserve">[*512] </w:t>
      </w:r>
      <w:r w:rsidRPr="00C91569">
        <w:rPr>
          <w:sz w:val="12"/>
        </w:rPr>
        <w:t xml:space="preserve">¶ </w:t>
      </w:r>
      <w:r w:rsidRPr="00C91569">
        <w:rPr>
          <w:sz w:val="12"/>
          <w:szCs w:val="14"/>
        </w:rPr>
        <w:t>II. Judicial Modesty or Judicial Hubris: Making Sense of the Enemy Combatant Cases</w:t>
      </w:r>
      <w:r w:rsidRPr="00C91569">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sidRPr="003A31E9">
        <w:rPr>
          <w:rStyle w:val="StyleBoldUnderline"/>
          <w:highlight w:val="yellow"/>
        </w:rPr>
        <w:t>The Court</w:t>
      </w:r>
      <w:r w:rsidRPr="00C91569">
        <w:rPr>
          <w:sz w:val="12"/>
        </w:rPr>
        <w:t xml:space="preserve">, moreover, </w:t>
      </w:r>
      <w:r w:rsidRPr="003A31E9">
        <w:rPr>
          <w:rStyle w:val="StyleBoldUnderline"/>
          <w:highlight w:val="yellow"/>
        </w:rPr>
        <w:t>is extremely reluctant to risk</w:t>
      </w:r>
      <w:r w:rsidRPr="00BC0C6F">
        <w:rPr>
          <w:rStyle w:val="StyleBoldUnderline"/>
        </w:rPr>
        <w:t xml:space="preserve"> elected branch </w:t>
      </w:r>
      <w:r w:rsidRPr="003A31E9">
        <w:rPr>
          <w:rStyle w:val="StyleBoldUnderline"/>
          <w:highlight w:val="yellow"/>
        </w:rPr>
        <w:t>opprobrium</w:t>
      </w:r>
      <w:r w:rsidRPr="003A31E9">
        <w:rPr>
          <w:sz w:val="12"/>
          <w:highlight w:val="yellow"/>
        </w:rPr>
        <w:t xml:space="preserve">. </w:t>
      </w:r>
      <w:r w:rsidRPr="003A31E9">
        <w:rPr>
          <w:rStyle w:val="StyleBoldUnderline"/>
          <w:highlight w:val="yellow"/>
        </w:rPr>
        <w:t>Lacking</w:t>
      </w:r>
      <w:r w:rsidRPr="00BC0C6F">
        <w:rPr>
          <w:rStyle w:val="StyleBoldUnderline"/>
        </w:rPr>
        <w:t xml:space="preserve"> the </w:t>
      </w:r>
      <w:r w:rsidRPr="003A31E9">
        <w:rPr>
          <w:rStyle w:val="StyleBoldUnderline"/>
          <w:highlight w:val="yellow"/>
        </w:rPr>
        <w:t>powers of purse and sword</w:t>
      </w:r>
      <w:r w:rsidRPr="003A31E9">
        <w:rPr>
          <w:sz w:val="12"/>
          <w:highlight w:val="yellow"/>
        </w:rPr>
        <w:t xml:space="preserve">, </w:t>
      </w:r>
      <w:r w:rsidRPr="003A31E9">
        <w:rPr>
          <w:rStyle w:val="Emphasis"/>
          <w:highlight w:val="yellow"/>
        </w:rPr>
        <w:t xml:space="preserve">the Court cannot ignore </w:t>
      </w:r>
      <w:r w:rsidRPr="003A31E9">
        <w:rPr>
          <w:rStyle w:val="Emphasis"/>
          <w:highlight w:val="yellow"/>
          <w:bdr w:val="single" w:sz="4" w:space="0" w:color="auto"/>
        </w:rPr>
        <w:t>the risks of elected branch non-acquiescence</w:t>
      </w:r>
      <w:r w:rsidRPr="00C91569">
        <w:rPr>
          <w:sz w:val="12"/>
        </w:rPr>
        <w:t xml:space="preserve">. n113¶ Against this backdrop, </w:t>
      </w:r>
      <w:r w:rsidRPr="00BC0C6F">
        <w:rPr>
          <w:rStyle w:val="StyleBoldUnderline"/>
        </w:rPr>
        <w:t xml:space="preserve">the Court's </w:t>
      </w:r>
      <w:r w:rsidRPr="003A31E9">
        <w:rPr>
          <w:rStyle w:val="StyleBoldUnderline"/>
          <w:highlight w:val="yellow"/>
        </w:rPr>
        <w:t>repudiation of the Bush administration's enemy combatant</w:t>
      </w:r>
      <w:r w:rsidRPr="00BC0C6F">
        <w:rPr>
          <w:rStyle w:val="StyleBoldUnderline"/>
        </w:rPr>
        <w:t xml:space="preserve"> </w:t>
      </w:r>
      <w:r w:rsidRPr="003A31E9">
        <w:rPr>
          <w:rStyle w:val="StyleBoldUnderline"/>
          <w:highlight w:val="yellow"/>
        </w:rPr>
        <w:t>initiative</w:t>
      </w:r>
      <w:r w:rsidRPr="00C91569">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sidRPr="00507274">
        <w:rPr>
          <w:rStyle w:val="StyleBoldUnderline"/>
        </w:rPr>
        <w:t xml:space="preserve"> risked neither the nation's security nor elected branch non-acquiescence.</w:t>
      </w:r>
      <w:r w:rsidRPr="00C91569">
        <w:rPr>
          <w:sz w:val="12"/>
        </w:rPr>
        <w:t xml:space="preserve"> n120 </w:t>
      </w:r>
      <w:r w:rsidRPr="00507274">
        <w:rPr>
          <w:rStyle w:val="StyleBoldUnderline"/>
        </w:rPr>
        <w:t>The Court's</w:t>
      </w:r>
      <w:r w:rsidRPr="00C91569">
        <w:rPr>
          <w:sz w:val="12"/>
        </w:rPr>
        <w:t xml:space="preserve"> initial </w:t>
      </w:r>
      <w:r w:rsidRPr="00507274">
        <w:rPr>
          <w:rStyle w:val="StyleBoldUnderline"/>
        </w:rPr>
        <w:t xml:space="preserve">rulings </w:t>
      </w:r>
      <w:r w:rsidRPr="003A31E9">
        <w:rPr>
          <w:rStyle w:val="StyleBoldUnderline"/>
          <w:highlight w:val="yellow"/>
        </w:rPr>
        <w:t>placed few meaningful checks on the executive</w:t>
      </w:r>
      <w:r w:rsidRPr="00C91569">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sidRPr="00507274">
        <w:rPr>
          <w:rStyle w:val="StyleBoldUnderline"/>
        </w:rPr>
        <w:t>Hamdi</w:t>
      </w:r>
      <w:r w:rsidRPr="00C91569">
        <w:rPr>
          <w:sz w:val="12"/>
        </w:rPr>
        <w:t xml:space="preserve">, although ruling that United States citizens have a constitutional right to challenge their detention as an enemy combatant, </w:t>
      </w:r>
      <w:r w:rsidRPr="00507274">
        <w:rPr>
          <w:rStyle w:val="StyleBoldUnderline"/>
        </w:rPr>
        <w:t>placed few meaningful limits on executive branch detentions</w:t>
      </w:r>
      <w:r w:rsidRPr="00C91569">
        <w:rPr>
          <w:sz w:val="12"/>
        </w:rPr>
        <w:t xml:space="preserve">. </w:t>
      </w:r>
      <w:r w:rsidRPr="00507274">
        <w:rPr>
          <w:rStyle w:val="StyleBoldUnderline"/>
        </w:rPr>
        <w:t>Noting that</w:t>
      </w:r>
      <w:r w:rsidRPr="00C91569">
        <w:rPr>
          <w:sz w:val="12"/>
        </w:rPr>
        <w:t xml:space="preserve"> "</w:t>
      </w:r>
      <w:r w:rsidRPr="00507274">
        <w:rPr>
          <w:rStyle w:val="StyleBoldUnderline"/>
        </w:rPr>
        <w:t>enemy-combatant proceedings may be tailored to alleviate their</w:t>
      </w:r>
      <w:r w:rsidRPr="00C91569">
        <w:rPr>
          <w:sz w:val="12"/>
        </w:rPr>
        <w:t xml:space="preserve"> uncommon potential to </w:t>
      </w:r>
      <w:r w:rsidRPr="00507274">
        <w:rPr>
          <w:rStyle w:val="StyleBoldUnderline"/>
        </w:rPr>
        <w:t>burden the Executive</w:t>
      </w:r>
      <w:r w:rsidRPr="00C91569">
        <w:rPr>
          <w:sz w:val="12"/>
        </w:rPr>
        <w:t xml:space="preserve">," </w:t>
      </w:r>
      <w:r w:rsidRPr="00507274">
        <w:rPr>
          <w:rStyle w:val="StyleBoldUnderline"/>
        </w:rPr>
        <w:t>the Court ruled both that</w:t>
      </w:r>
      <w:r w:rsidRPr="00C91569">
        <w:rPr>
          <w:sz w:val="12"/>
        </w:rPr>
        <w:t xml:space="preserve"> </w:t>
      </w:r>
      <w:r w:rsidRPr="00507274">
        <w:rPr>
          <w:rStyle w:val="StyleBoldUnderline"/>
        </w:rPr>
        <w:t>hearsay evidence was admissible, and that "the Constitution would not be offended by a presumption in favor of the Government's evidence</w:t>
      </w:r>
      <w:r w:rsidRPr="00C91569">
        <w:rPr>
          <w:sz w:val="12"/>
        </w:rPr>
        <w:t xml:space="preserve">." n124¶ </w:t>
      </w:r>
      <w:r w:rsidRPr="00C91569">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sidRPr="00C91569">
        <w:rPr>
          <w:sz w:val="12"/>
        </w:rPr>
        <w:t xml:space="preserve">Hamdi and Rasul were both "narrow, incompletely theorized [minimalist] decisions." n129 And while newspapers and academics focused their attention on </w:t>
      </w:r>
      <w:r w:rsidRPr="00C91569">
        <w:rPr>
          <w:rStyle w:val="Emphasis"/>
        </w:rPr>
        <w:t>the Court's</w:t>
      </w:r>
      <w:r w:rsidRPr="00C91569">
        <w:rPr>
          <w:sz w:val="12"/>
        </w:rPr>
        <w:t xml:space="preserve"> open-ended declaration that "a state of war is not a blank check for the President," n130 the </w:t>
      </w:r>
      <w:r w:rsidRPr="00C91569">
        <w:rPr>
          <w:rStyle w:val="Emphasis"/>
        </w:rPr>
        <w:t>decisions did</w:t>
      </w:r>
      <w:r w:rsidRPr="009E7279">
        <w:rPr>
          <w:rStyle w:val="Emphasis"/>
        </w:rPr>
        <w:t xml:space="preserve"> not </w:t>
      </w:r>
      <w:r w:rsidRPr="00C91569">
        <w:rPr>
          <w:rStyle w:val="Emphasis"/>
          <w:bdr w:val="single" w:sz="4" w:space="0" w:color="auto"/>
        </w:rPr>
        <w:t>meaningfully limit the executive</w:t>
      </w:r>
      <w:r w:rsidRPr="00507274">
        <w:rPr>
          <w:rStyle w:val="StyleBoldUnderline"/>
        </w:rPr>
        <w:t>.</w:t>
      </w:r>
      <w:r w:rsidRPr="00C91569">
        <w:rPr>
          <w:sz w:val="12"/>
        </w:rPr>
        <w:t xml:space="preserve"> Well aware that Congress and the American people supported the President's military commission initiative, n131 </w:t>
      </w:r>
      <w:r w:rsidRPr="003A31E9">
        <w:rPr>
          <w:rStyle w:val="Emphasis"/>
          <w:highlight w:val="yellow"/>
        </w:rPr>
        <w:t>the Court understood that</w:t>
      </w:r>
      <w:r w:rsidRPr="00BC0C6F">
        <w:rPr>
          <w:rStyle w:val="Emphasis"/>
        </w:rPr>
        <w:t xml:space="preserve"> a</w:t>
      </w:r>
      <w:r w:rsidRPr="00C91569">
        <w:rPr>
          <w:sz w:val="12"/>
        </w:rPr>
        <w:t xml:space="preserve"> sweeping </w:t>
      </w:r>
      <w:r w:rsidRPr="003A31E9">
        <w:rPr>
          <w:rStyle w:val="Emphasis"/>
          <w:highlight w:val="yellow"/>
        </w:rPr>
        <w:t>denunciation of admin</w:t>
      </w:r>
      <w:r w:rsidRPr="00BC0C6F">
        <w:rPr>
          <w:rStyle w:val="Emphasis"/>
        </w:rPr>
        <w:t xml:space="preserve">istration </w:t>
      </w:r>
      <w:r w:rsidRPr="003A31E9">
        <w:rPr>
          <w:rStyle w:val="Emphasis"/>
          <w:highlight w:val="yellow"/>
        </w:rPr>
        <w:t xml:space="preserve">policies might </w:t>
      </w:r>
      <w:r w:rsidRPr="003A31E9">
        <w:rPr>
          <w:rStyle w:val="Emphasis"/>
          <w:highlight w:val="yellow"/>
          <w:bdr w:val="single" w:sz="4" w:space="0" w:color="auto"/>
        </w:rPr>
        <w:t>trigger a fierce backlash</w:t>
      </w:r>
      <w:r w:rsidRPr="00C91569">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sidRPr="00D92B4D">
        <w:rPr>
          <w:rStyle w:val="StyleBoldUnderline"/>
        </w:rPr>
        <w:t xml:space="preserve">the Court's </w:t>
      </w:r>
      <w:r w:rsidRPr="003A31E9">
        <w:rPr>
          <w:rStyle w:val="StyleBoldUnderline"/>
          <w:highlight w:val="yellow"/>
        </w:rPr>
        <w:t xml:space="preserve">de minimis demands neither risked national security </w:t>
      </w:r>
      <w:r w:rsidRPr="003A31E9">
        <w:rPr>
          <w:rStyle w:val="Emphasis"/>
          <w:highlight w:val="yellow"/>
        </w:rPr>
        <w:t>nor executive</w:t>
      </w:r>
      <w:r w:rsidRPr="00D92B4D">
        <w:rPr>
          <w:rStyle w:val="Emphasis"/>
        </w:rPr>
        <w:t xml:space="preserve"> branch </w:t>
      </w:r>
      <w:r w:rsidRPr="003A31E9">
        <w:rPr>
          <w:rStyle w:val="Emphasis"/>
          <w:highlight w:val="yellow"/>
        </w:rPr>
        <w:t>non-acquiescence</w:t>
      </w:r>
      <w:r w:rsidRPr="00D92B4D">
        <w:rPr>
          <w:rStyle w:val="Emphasis"/>
        </w:rPr>
        <w:t>.</w:t>
      </w:r>
      <w:r w:rsidRPr="00C91569">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sidRPr="003A31E9">
        <w:rPr>
          <w:rStyle w:val="StyleBoldUnderline"/>
          <w:highlight w:val="yellow"/>
        </w:rPr>
        <w:t>the Court simply carved out space for</w:t>
      </w:r>
      <w:r w:rsidRPr="009E7279">
        <w:rPr>
          <w:rStyle w:val="StyleBoldUnderline"/>
        </w:rPr>
        <w:t xml:space="preserve"> itself to </w:t>
      </w:r>
      <w:r w:rsidRPr="003A31E9">
        <w:rPr>
          <w:rStyle w:val="StyleBoldUnderline"/>
          <w:highlight w:val="yellow"/>
        </w:rPr>
        <w:t>review</w:t>
      </w:r>
      <w:r w:rsidRPr="009E7279">
        <w:rPr>
          <w:rStyle w:val="StyleBoldUnderline"/>
        </w:rPr>
        <w:t xml:space="preserve"> administration policy-making - </w:t>
      </w:r>
      <w:r w:rsidRPr="003A31E9">
        <w:rPr>
          <w:rStyle w:val="StyleBoldUnderline"/>
          <w:highlight w:val="yellow"/>
        </w:rPr>
        <w:t>without setting meaningful boundaries</w:t>
      </w:r>
      <w:r w:rsidRPr="009E7279">
        <w:rPr>
          <w:rStyle w:val="StyleBoldUnderline"/>
        </w:rPr>
        <w:t xml:space="preserve"> on what the administration could or could not do.</w:t>
      </w:r>
    </w:p>
    <w:p w14:paraId="1A1ED6F5" w14:textId="77777777" w:rsidR="008A6A2A" w:rsidRDefault="008A6A2A" w:rsidP="008A6A2A">
      <w:pPr>
        <w:pStyle w:val="Heading4"/>
      </w:pPr>
      <w:r>
        <w:t>Congress will backlash against the plan and cut judicial pay</w:t>
      </w:r>
    </w:p>
    <w:p w14:paraId="2C293EE2" w14:textId="77777777" w:rsidR="008A6A2A" w:rsidRDefault="008A6A2A" w:rsidP="008A6A2A">
      <w:r w:rsidRPr="00A34F05">
        <w:t>Philip</w:t>
      </w:r>
      <w:r>
        <w:t xml:space="preserve"> A. </w:t>
      </w:r>
      <w:r w:rsidRPr="00961DEB">
        <w:rPr>
          <w:rStyle w:val="StyleStyleBold12pt"/>
        </w:rPr>
        <w:t>Talmadge 99</w:t>
      </w:r>
      <w:r>
        <w:t xml:space="preserve">, Justice, Washington State Supreme Court, Winter, Seattle University Law Review, 22 Seattle Univ. L. R. 695, p. 701-704 </w:t>
      </w:r>
    </w:p>
    <w:p w14:paraId="455E41B0" w14:textId="77777777" w:rsidR="008A6A2A" w:rsidRPr="00CB3F0B" w:rsidRDefault="008A6A2A" w:rsidP="008A6A2A">
      <w:pPr>
        <w:rPr>
          <w:sz w:val="16"/>
        </w:rPr>
      </w:pPr>
      <w:r w:rsidRPr="00CB3F0B">
        <w:rPr>
          <w:sz w:val="16"/>
        </w:rPr>
        <w:t xml:space="preserve">The doctrine of </w:t>
      </w:r>
      <w:r w:rsidRPr="0076767A">
        <w:rPr>
          <w:rStyle w:val="StyleBoldUnderline"/>
        </w:rPr>
        <w:t xml:space="preserve">judicial </w:t>
      </w:r>
      <w:r w:rsidRPr="00D71A0E">
        <w:rPr>
          <w:rStyle w:val="StyleBoldUnderline"/>
          <w:highlight w:val="yellow"/>
        </w:rPr>
        <w:t>restraint has been encrusted in recent years with</w:t>
      </w:r>
      <w:r w:rsidRPr="00CB3F0B">
        <w:rPr>
          <w:sz w:val="16"/>
        </w:rPr>
        <w:t xml:space="preserve"> considerable ideological cant of both </w:t>
      </w:r>
      <w:r w:rsidRPr="00D71A0E">
        <w:rPr>
          <w:rStyle w:val="StyleBoldUnderline"/>
          <w:highlight w:val="yellow"/>
        </w:rPr>
        <w:t>the left and</w:t>
      </w:r>
      <w:r w:rsidRPr="00CB3F0B">
        <w:rPr>
          <w:sz w:val="16"/>
        </w:rPr>
        <w:t xml:space="preserve"> the </w:t>
      </w:r>
      <w:r w:rsidRPr="00D71A0E">
        <w:rPr>
          <w:rStyle w:val="StyleBoldUnderline"/>
          <w:highlight w:val="yellow"/>
        </w:rPr>
        <w:t>right</w:t>
      </w:r>
      <w:r w:rsidRPr="00CB3F0B">
        <w:rPr>
          <w:sz w:val="16"/>
        </w:rPr>
        <w:t xml:space="preserve">. 17 The ideological discussion highlights particular political issues of the day. Many </w:t>
      </w:r>
      <w:r w:rsidRPr="00D71A0E">
        <w:rPr>
          <w:rStyle w:val="StyleBoldUnderline"/>
          <w:highlight w:val="yellow"/>
        </w:rPr>
        <w:t>conservatives decry judicial activism with respect to</w:t>
      </w:r>
      <w:r w:rsidRPr="00CB3F0B">
        <w:rPr>
          <w:sz w:val="16"/>
        </w:rPr>
        <w:t xml:space="preserve"> the courts' role in </w:t>
      </w:r>
      <w:r w:rsidRPr="0076767A">
        <w:rPr>
          <w:rStyle w:val="StyleBoldUnderline"/>
        </w:rPr>
        <w:t xml:space="preserve">racial </w:t>
      </w:r>
      <w:r w:rsidRPr="00D71A0E">
        <w:rPr>
          <w:rStyle w:val="StyleBoldUnderline"/>
          <w:highlight w:val="yellow"/>
        </w:rPr>
        <w:t>desegregation</w:t>
      </w:r>
      <w:r w:rsidRPr="0076767A">
        <w:rPr>
          <w:rStyle w:val="StyleBoldUnderline"/>
        </w:rPr>
        <w:t xml:space="preserve"> in </w:t>
      </w:r>
      <w:smartTag w:uri="urn:schemas-microsoft-com:office:smarttags" w:element="place">
        <w:smartTag w:uri="urn:schemas-microsoft-com:office:smarttags" w:element="country-region">
          <w:r w:rsidRPr="0076767A">
            <w:rPr>
              <w:rStyle w:val="StyleBoldUnderline"/>
            </w:rPr>
            <w:t>America</w:t>
          </w:r>
        </w:smartTag>
      </w:smartTag>
      <w:r w:rsidRPr="0076767A">
        <w:rPr>
          <w:rStyle w:val="StyleBoldUnderline"/>
        </w:rPr>
        <w:t xml:space="preserve"> </w:t>
      </w:r>
      <w:r w:rsidRPr="00D71A0E">
        <w:rPr>
          <w:rStyle w:val="StyleBoldUnderline"/>
          <w:highlight w:val="yellow"/>
        </w:rPr>
        <w:t>or</w:t>
      </w:r>
      <w:r w:rsidRPr="00CB3F0B">
        <w:rPr>
          <w:sz w:val="16"/>
        </w:rPr>
        <w:t xml:space="preserve">  [*702]  </w:t>
      </w:r>
      <w:r w:rsidRPr="00D71A0E">
        <w:rPr>
          <w:rStyle w:val="StyleBoldUnderline"/>
          <w:highlight w:val="yellow"/>
        </w:rPr>
        <w:t>reproductive rights</w:t>
      </w:r>
      <w:r w:rsidRPr="0076767A">
        <w:rPr>
          <w:rStyle w:val="StyleBoldUnderline"/>
        </w:rPr>
        <w:t xml:space="preserve"> issues</w:t>
      </w:r>
      <w:r w:rsidRPr="00CB3F0B">
        <w:rPr>
          <w:sz w:val="16"/>
        </w:rPr>
        <w:t xml:space="preserve">. 18 </w:t>
      </w:r>
      <w:r w:rsidRPr="00D71A0E">
        <w:rPr>
          <w:rStyle w:val="StyleBoldUnderline"/>
          <w:highlight w:val="yellow"/>
        </w:rPr>
        <w:t>Liberals complain</w:t>
      </w:r>
      <w:r w:rsidRPr="0076767A">
        <w:rPr>
          <w:rStyle w:val="StyleBoldUnderline"/>
        </w:rPr>
        <w:t xml:space="preserve"> today </w:t>
      </w:r>
      <w:r w:rsidRPr="00D71A0E">
        <w:rPr>
          <w:rStyle w:val="StyleBoldUnderline"/>
          <w:highlight w:val="yellow"/>
        </w:rPr>
        <w:t>of</w:t>
      </w:r>
      <w:r w:rsidRPr="0076767A">
        <w:rPr>
          <w:rStyle w:val="StyleBoldUnderline"/>
        </w:rPr>
        <w:t xml:space="preserve"> judicial </w:t>
      </w:r>
      <w:r w:rsidRPr="00D71A0E">
        <w:rPr>
          <w:rStyle w:val="StyleBoldUnderline"/>
          <w:highlight w:val="yellow"/>
        </w:rPr>
        <w:t>activism in</w:t>
      </w:r>
      <w:r w:rsidRPr="00CB3F0B">
        <w:rPr>
          <w:sz w:val="16"/>
        </w:rPr>
        <w:t xml:space="preserve"> property and </w:t>
      </w:r>
      <w:r w:rsidRPr="00D71A0E">
        <w:rPr>
          <w:rStyle w:val="StyleBoldUnderline"/>
          <w:highlight w:val="yellow"/>
        </w:rPr>
        <w:t>economic issues</w:t>
      </w:r>
      <w:r w:rsidRPr="00CB3F0B">
        <w:rPr>
          <w:sz w:val="16"/>
        </w:rPr>
        <w:t xml:space="preserve">. 19 But this doctrine need not be the captive of the left or the right. </w:t>
      </w:r>
      <w:r w:rsidRPr="0076767A">
        <w:rPr>
          <w:rStyle w:val="StyleBoldUnderline"/>
        </w:rPr>
        <w:t>The doctrine itself has become "political</w:t>
      </w:r>
      <w:r w:rsidRPr="00CB3F0B">
        <w:rPr>
          <w:sz w:val="16"/>
        </w:rPr>
        <w:t xml:space="preserve">" </w:t>
      </w:r>
      <w:r w:rsidRPr="00CB3F0B">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sidRPr="00CB3F0B">
            <w:rPr>
              <w:sz w:val="16"/>
              <w:szCs w:val="16"/>
            </w:rPr>
            <w:t>Washington</w:t>
          </w:r>
        </w:smartTag>
      </w:smartTag>
      <w:r w:rsidRPr="00CB3F0B">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sidRPr="00CB3F0B">
            <w:rPr>
              <w:sz w:val="16"/>
              <w:szCs w:val="16"/>
            </w:rPr>
            <w:t>United States</w:t>
          </w:r>
        </w:smartTag>
      </w:smartTag>
      <w:r w:rsidRPr="00CB3F0B">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sidRPr="00CB3F0B">
        <w:rPr>
          <w:sz w:val="16"/>
        </w:rPr>
        <w:t xml:space="preserve"> 24 </w:t>
      </w:r>
      <w:r w:rsidRPr="00D71A0E">
        <w:rPr>
          <w:rStyle w:val="StyleBoldUnderline"/>
          <w:highlight w:val="yellow"/>
        </w:rPr>
        <w:t>Congress</w:t>
      </w:r>
      <w:r w:rsidRPr="00CB3F0B">
        <w:rPr>
          <w:sz w:val="16"/>
        </w:rPr>
        <w:t xml:space="preserve">  [*704]  </w:t>
      </w:r>
      <w:r w:rsidRPr="00D71A0E">
        <w:rPr>
          <w:rStyle w:val="StyleBoldUnderline"/>
          <w:highlight w:val="yellow"/>
        </w:rPr>
        <w:t>sought to restrain</w:t>
      </w:r>
      <w:r w:rsidRPr="0076767A">
        <w:rPr>
          <w:rStyle w:val="StyleBoldUnderline"/>
        </w:rPr>
        <w:t xml:space="preserve"> "judicial </w:t>
      </w:r>
      <w:r w:rsidRPr="00D71A0E">
        <w:rPr>
          <w:rStyle w:val="StyleBoldUnderline"/>
          <w:highlight w:val="yellow"/>
        </w:rPr>
        <w:t>activism" by denying</w:t>
      </w:r>
      <w:r w:rsidRPr="0076767A">
        <w:rPr>
          <w:rStyle w:val="StyleBoldUnderline"/>
        </w:rPr>
        <w:t xml:space="preserve"> judges cost-of-living </w:t>
      </w:r>
      <w:r w:rsidRPr="00D71A0E">
        <w:rPr>
          <w:rStyle w:val="StyleBoldUnderline"/>
          <w:highlight w:val="yellow"/>
        </w:rPr>
        <w:t>salary adjustments</w:t>
      </w:r>
      <w:r w:rsidRPr="0076767A">
        <w:rPr>
          <w:rStyle w:val="StyleBoldUnderline"/>
        </w:rPr>
        <w:t xml:space="preserve"> and limiting federal court jurisdiction</w:t>
      </w:r>
      <w:r w:rsidRPr="00CB3F0B">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sidRPr="0076767A">
        <w:rPr>
          <w:rStyle w:val="StyleBoldUnderline"/>
        </w:rPr>
        <w:t>Judicial self-restraint lends support to the legitimacy of judicial independence</w:t>
      </w:r>
      <w:r w:rsidRPr="00CB3F0B">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14:paraId="4C0AD1C2" w14:textId="77777777" w:rsidR="008A6A2A" w:rsidRDefault="008A6A2A" w:rsidP="008A6A2A">
      <w:pPr>
        <w:pStyle w:val="Heading4"/>
      </w:pPr>
      <w:r>
        <w:t>Adequate funding for the judiciary is key to the rule of law – it’s watched internationally</w:t>
      </w:r>
    </w:p>
    <w:p w14:paraId="561DCAA1" w14:textId="77777777" w:rsidR="008A6A2A" w:rsidRPr="0076767A" w:rsidRDefault="008A6A2A" w:rsidP="008A6A2A">
      <w:pPr>
        <w:rPr>
          <w:rStyle w:val="StyleStyleBold12pt"/>
        </w:rPr>
      </w:pPr>
      <w:r>
        <w:t xml:space="preserve">Testimony of Associate Justice Anthony M. </w:t>
      </w:r>
      <w:r w:rsidRPr="00961DEB">
        <w:rPr>
          <w:rStyle w:val="StyleStyleBold12pt"/>
        </w:rPr>
        <w:t>Kennedy 7</w:t>
      </w:r>
      <w:r>
        <w:t xml:space="preserve"> before the United States Senate Committee on the Judiciary Judicial Security and Independence February 14, </w:t>
      </w:r>
      <w:r w:rsidRPr="00356250">
        <w:t>http://judiciary.senate.gov/testimony.cfm?id=2526&amp;wit_id=6070</w:t>
      </w:r>
    </w:p>
    <w:p w14:paraId="4FF36372" w14:textId="77777777" w:rsidR="008A6A2A" w:rsidRDefault="008A6A2A" w:rsidP="008A6A2A">
      <w:r>
        <w:t xml:space="preserve">The provision of judicial resources by Congress over the years is admirable in most respects. Your expeditious consideration of the pending court-security bill is just one example of your understanding of our needs. </w:t>
      </w:r>
      <w:r w:rsidRPr="00D71A0E">
        <w:rPr>
          <w:rStyle w:val="StyleBoldUnderline"/>
          <w:highlight w:val="yellow"/>
        </w:rPr>
        <w:t>Our facilities</w:t>
      </w:r>
      <w:r>
        <w:t xml:space="preserve"> have been, and </w:t>
      </w:r>
      <w:r w:rsidRPr="00D71A0E">
        <w:rPr>
          <w:rStyle w:val="StyleBoldUnderline"/>
          <w:highlight w:val="yellow"/>
        </w:rPr>
        <w:t>are, the envy of</w:t>
      </w:r>
      <w:r>
        <w:t xml:space="preserve"> the judiciaries of the several States and, indeed, of </w:t>
      </w:r>
      <w:r w:rsidRPr="00D71A0E">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sidRPr="0076767A">
        <w:rPr>
          <w:rStyle w:val="StyleBoldUnderline"/>
        </w:rPr>
        <w:t xml:space="preserve">the </w:t>
      </w:r>
      <w:r w:rsidRPr="00D71A0E">
        <w:rPr>
          <w:rStyle w:val="StyleBoldUnderline"/>
          <w:highlight w:val="yellow"/>
        </w:rPr>
        <w:t>allocation of</w:t>
      </w:r>
      <w:r w:rsidRPr="0076767A">
        <w:rPr>
          <w:rStyle w:val="StyleBoldUnderline"/>
        </w:rPr>
        <w:t xml:space="preserve"> scarce </w:t>
      </w:r>
      <w:r w:rsidRPr="00D71A0E">
        <w:rPr>
          <w:rStyle w:val="StyleBoldUnderline"/>
          <w:highlight w:val="yellow"/>
        </w:rPr>
        <w:t>resources to judiciaries is</w:t>
      </w:r>
      <w:r>
        <w:t xml:space="preserve">, to be candid, </w:t>
      </w:r>
      <w:r w:rsidRPr="00D71A0E">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sidRPr="0076767A">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sidRPr="00D71A0E">
        <w:rPr>
          <w:rStyle w:val="StyleBoldUnderline"/>
          <w:highlight w:val="yellow"/>
        </w:rPr>
        <w:t>A</w:t>
      </w:r>
      <w:r w:rsidRPr="0076767A">
        <w:rPr>
          <w:rStyle w:val="StyleBoldUnderline"/>
        </w:rPr>
        <w:t xml:space="preserve">n efficient, </w:t>
      </w:r>
      <w:r w:rsidRPr="00D71A0E">
        <w:rPr>
          <w:rStyle w:val="StyleBoldUnderline"/>
          <w:highlight w:val="yellow"/>
        </w:rPr>
        <w:t>highly qualified judiciary is</w:t>
      </w:r>
      <w:r w:rsidRPr="0076767A">
        <w:rPr>
          <w:rStyle w:val="StyleBoldUnderline"/>
        </w:rPr>
        <w:t xml:space="preserve"> part of the infrastructure </w:t>
      </w:r>
      <w:r w:rsidRPr="00D71A0E">
        <w:rPr>
          <w:rStyle w:val="StyleBoldUnderline"/>
          <w:highlight w:val="yellow"/>
        </w:rPr>
        <w:t>necessary</w:t>
      </w:r>
      <w:r w:rsidRPr="0076767A">
        <w:rPr>
          <w:rStyle w:val="StyleBoldUnderline"/>
        </w:rPr>
        <w:t xml:space="preserve"> in any society that seeks to safeguard its freedom. A judiciary committed </w:t>
      </w:r>
      <w:r w:rsidRPr="00D71A0E">
        <w:rPr>
          <w:rStyle w:val="StyleBoldUnderline"/>
          <w:highlight w:val="yellow"/>
        </w:rPr>
        <w:t>to</w:t>
      </w:r>
      <w:r w:rsidRPr="0076767A">
        <w:rPr>
          <w:rStyle w:val="StyleBoldUnderline"/>
        </w:rPr>
        <w:t xml:space="preserve"> excellence secures </w:t>
      </w:r>
      <w:r w:rsidRPr="00D71A0E">
        <w:rPr>
          <w:rStyle w:val="StyleBoldUnderline"/>
          <w:highlight w:val="yellow"/>
        </w:rPr>
        <w:t>the Rule of Law</w:t>
      </w:r>
      <w:r>
        <w:t xml:space="preserve">; and the Rule of Law is a building block no less important to the advance of freedom and prosperity than infrastructure systems such as roads and utilities. </w:t>
      </w:r>
      <w:r w:rsidRPr="0076767A">
        <w:rPr>
          <w:rStyle w:val="StyleBoldUnderline"/>
        </w:rPr>
        <w:t>Without a functioning, highly qualified, efficient judiciary, no nation can hope to guarantee its prosperity and secure the liberties of its people</w:t>
      </w:r>
      <w:r>
        <w:t xml:space="preserve">.  The Committee knows that </w:t>
      </w:r>
      <w:r w:rsidRPr="0076767A">
        <w:rPr>
          <w:rStyle w:val="StyleBoldUnderline"/>
        </w:rPr>
        <w:t xml:space="preserve">judges throughout the </w:t>
      </w:r>
      <w:smartTag w:uri="urn:schemas-microsoft-com:office:smarttags" w:element="place">
        <w:smartTag w:uri="urn:schemas-microsoft-com:office:smarttags" w:element="country-region">
          <w:r w:rsidRPr="0076767A">
            <w:rPr>
              <w:rStyle w:val="StyleBoldUnderline"/>
            </w:rPr>
            <w:t>U</w:t>
          </w:r>
          <w:r>
            <w:t xml:space="preserve">nited </w:t>
          </w:r>
          <w:r w:rsidRPr="0076767A">
            <w:rPr>
              <w:rStyle w:val="StyleBoldUnderline"/>
            </w:rPr>
            <w:t>S</w:t>
          </w:r>
          <w:r>
            <w:t>tates</w:t>
          </w:r>
        </w:smartTag>
      </w:smartTag>
      <w:r>
        <w:t xml:space="preserve"> </w:t>
      </w:r>
      <w:r w:rsidRPr="0076767A">
        <w:rPr>
          <w:rStyle w:val="StyleBoldUnderline"/>
        </w:rPr>
        <w:t>are increasingly concerned about the persisting low salary levels</w:t>
      </w:r>
      <w:r>
        <w:t xml:space="preserve"> Congress authorizes for judicial service. </w:t>
      </w:r>
      <w:r w:rsidRPr="0076767A">
        <w:rPr>
          <w:rStyle w:val="StyleBoldUnderline"/>
        </w:rPr>
        <w:t xml:space="preserve">Members of </w:t>
      </w:r>
      <w:r w:rsidRPr="00D71A0E">
        <w:rPr>
          <w:rStyle w:val="StyleBoldUnderline"/>
          <w:highlight w:val="yellow"/>
        </w:rPr>
        <w:t>the federal judiciary</w:t>
      </w:r>
      <w:r w:rsidRPr="0076767A">
        <w:rPr>
          <w:rStyle w:val="StyleBoldUnderline"/>
        </w:rPr>
        <w:t xml:space="preserve"> </w:t>
      </w:r>
      <w:r w:rsidRPr="00D71A0E">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14:paraId="473AE7E7" w14:textId="77777777" w:rsidR="008A6A2A" w:rsidRDefault="008A6A2A" w:rsidP="008A6A2A">
      <w:pPr>
        <w:pStyle w:val="Heading4"/>
      </w:pPr>
      <w:r>
        <w:t>That causes nuclear war [gender paraphrased].</w:t>
      </w:r>
    </w:p>
    <w:p w14:paraId="39DF5A71" w14:textId="77777777" w:rsidR="008A6A2A" w:rsidRPr="00AE3C53" w:rsidRDefault="008A6A2A" w:rsidP="008A6A2A">
      <w:r>
        <w:t xml:space="preserve">Charles S. </w:t>
      </w:r>
      <w:r w:rsidRPr="00961DEB">
        <w:rPr>
          <w:rStyle w:val="StyleStyleBold12pt"/>
        </w:rPr>
        <w:t>Rhyne 58</w:t>
      </w:r>
      <w:r>
        <w:t>, F</w:t>
      </w:r>
      <w:r w:rsidRPr="00C85A7A">
        <w:t xml:space="preserve">ounder and </w:t>
      </w:r>
      <w:r>
        <w:t>S</w:t>
      </w:r>
      <w:r w:rsidRPr="00C85A7A">
        <w:t xml:space="preserve">enior </w:t>
      </w:r>
      <w:r>
        <w:t>P</w:t>
      </w:r>
      <w:r w:rsidRPr="00C85A7A">
        <w:t>artner of Rhyne &amp; Rhyne law firm</w:t>
      </w:r>
      <w:r>
        <w:t>.</w:t>
      </w:r>
      <w:r w:rsidRPr="00C85A7A">
        <w:t xml:space="preserve"> </w:t>
      </w:r>
      <w:r>
        <w:t xml:space="preserve">“Law Day Speech for Voice of America.” May 1, American Bar Association. </w:t>
      </w:r>
      <w:r w:rsidRPr="00AE3C53">
        <w:t>http://www.abanet.org/publiced/lawday/rhyne58.html</w:t>
      </w:r>
    </w:p>
    <w:p w14:paraId="489D6C81" w14:textId="77777777" w:rsidR="008A6A2A" w:rsidRPr="005A43AC" w:rsidRDefault="008A6A2A" w:rsidP="008A6A2A">
      <w:r w:rsidRPr="00091807">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sidRPr="00D71A0E">
        <w:rPr>
          <w:rStyle w:val="StyleBoldUnderline"/>
          <w:highlight w:val="yellow"/>
        </w:rPr>
        <w:t>the rule of law</w:t>
      </w:r>
      <w:r w:rsidRPr="00091807">
        <w:t xml:space="preserve">. The law we honor </w:t>
      </w:r>
      <w:r w:rsidRPr="00D71A0E">
        <w:rPr>
          <w:rStyle w:val="StyleBoldUnderline"/>
          <w:highlight w:val="yellow"/>
        </w:rPr>
        <w:t>is the</w:t>
      </w:r>
      <w:r w:rsidRPr="00091807">
        <w:t xml:space="preserve"> basis </w:t>
      </w:r>
      <w:r w:rsidRPr="00D71A0E">
        <w:rPr>
          <w:rStyle w:val="StyleBoldUnderline"/>
          <w:highlight w:val="yellow"/>
        </w:rPr>
        <w:t>and foundation of</w:t>
      </w:r>
      <w:r w:rsidRPr="00091807">
        <w:t xml:space="preserve"> our nation’s </w:t>
      </w:r>
      <w:r w:rsidRPr="00D71A0E">
        <w:rPr>
          <w:rStyle w:val="StyleBoldUnderline"/>
          <w:highlight w:val="yellow"/>
        </w:rPr>
        <w:t>freedom</w:t>
      </w:r>
      <w:r w:rsidRPr="00091807">
        <w:t xml:space="preserve"> and the freedom for the individual which exists here. And to Americans our freedom is more important than our very lives.  </w:t>
      </w:r>
      <w:r w:rsidRPr="00C5715C">
        <w:rPr>
          <w:szCs w:val="16"/>
        </w:rPr>
        <w:t>The rule of law</w:t>
      </w:r>
      <w:r w:rsidRPr="00091807">
        <w:t xml:space="preserve"> has been the bulwark </w:t>
      </w:r>
      <w:r w:rsidRPr="00D71A0E">
        <w:rPr>
          <w:rStyle w:val="StyleBoldUnderline"/>
          <w:highlight w:val="yellow"/>
        </w:rPr>
        <w:t>of</w:t>
      </w:r>
      <w:r w:rsidRPr="00091807">
        <w:t xml:space="preserve"> our </w:t>
      </w:r>
      <w:r w:rsidRPr="00D71A0E">
        <w:rPr>
          <w:rStyle w:val="StyleBoldUnderline"/>
          <w:highlight w:val="yellow"/>
        </w:rPr>
        <w:t>democracy</w:t>
      </w:r>
      <w:r w:rsidRPr="00091807">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 </w:t>
      </w:r>
      <w:r w:rsidRPr="00D71A0E">
        <w:rPr>
          <w:rStyle w:val="StyleBoldUnderline"/>
          <w:highlight w:val="yellow"/>
        </w:rPr>
        <w:t>yearning</w:t>
      </w:r>
      <w:r w:rsidRPr="00091807">
        <w:t xml:space="preserve"> of all peoples </w:t>
      </w:r>
      <w:r w:rsidRPr="00D71A0E">
        <w:rPr>
          <w:rStyle w:val="StyleBoldUnderline"/>
          <w:highlight w:val="yellow"/>
        </w:rPr>
        <w:t>for peace can only be answered by the use of law</w:t>
      </w:r>
      <w:r w:rsidRPr="00091807">
        <w:t xml:space="preserve"> to replace weapons in resolving international disputes. We in our country sincerely believe that </w:t>
      </w:r>
      <w:r w:rsidRPr="00D71A0E">
        <w:rPr>
          <w:rStyle w:val="StyleBoldUnderline"/>
          <w:highlight w:val="yellow"/>
        </w:rPr>
        <w:t>[hu]mankind’s best hope for preventing</w:t>
      </w:r>
      <w:r w:rsidRPr="00C5715C">
        <w:rPr>
          <w:szCs w:val="16"/>
        </w:rPr>
        <w:t xml:space="preserve"> the tragic consequences of </w:t>
      </w:r>
      <w:r w:rsidRPr="00D71A0E">
        <w:rPr>
          <w:rStyle w:val="Emphasis"/>
          <w:highlight w:val="yellow"/>
        </w:rPr>
        <w:t>nuclear</w:t>
      </w:r>
      <w:r w:rsidRPr="00C5715C">
        <w:t>-</w:t>
      </w:r>
      <w:r w:rsidRPr="00C5715C">
        <w:rPr>
          <w:szCs w:val="16"/>
        </w:rPr>
        <w:t>satellite-missile</w:t>
      </w:r>
      <w:r w:rsidRPr="00C5715C">
        <w:t xml:space="preserve"> </w:t>
      </w:r>
      <w:r w:rsidRPr="00D71A0E">
        <w:rPr>
          <w:rStyle w:val="Emphasis"/>
          <w:highlight w:val="yellow"/>
        </w:rPr>
        <w:t>warfare</w:t>
      </w:r>
      <w:r w:rsidRPr="00D71A0E">
        <w:rPr>
          <w:rStyle w:val="StyleBoldUnderline"/>
          <w:highlight w:val="yellow"/>
        </w:rPr>
        <w:t xml:space="preserve"> is</w:t>
      </w:r>
      <w:r w:rsidRPr="00C5715C">
        <w:t xml:space="preserve"> </w:t>
      </w:r>
      <w:r w:rsidRPr="00091807">
        <w:t xml:space="preserve">to persuade the nations of the entire world to submit all disputes to tribunals of justice for all adjudication under </w:t>
      </w:r>
      <w:r w:rsidRPr="00D71A0E">
        <w:rPr>
          <w:rStyle w:val="StyleBoldUnderline"/>
          <w:highlight w:val="yellow"/>
        </w:rPr>
        <w:t>the rule of law</w:t>
      </w:r>
      <w:r w:rsidRPr="00091807">
        <w:t xml:space="preserve">.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sidRPr="00D71A0E">
        <w:rPr>
          <w:rStyle w:val="StyleBoldUnderline"/>
          <w:highlight w:val="yellow"/>
        </w:rPr>
        <w:t>rule of law offers our best hope</w:t>
      </w:r>
      <w:r w:rsidRPr="00091807">
        <w:t xml:space="preserve"> as a mechanism </w:t>
      </w:r>
      <w:r w:rsidRPr="00D71A0E">
        <w:rPr>
          <w:rStyle w:val="StyleBoldUnderline"/>
          <w:highlight w:val="yellow"/>
        </w:rPr>
        <w:t>to</w:t>
      </w:r>
      <w:r w:rsidRPr="00091807">
        <w:t xml:space="preserve"> achieve and </w:t>
      </w:r>
      <w:r w:rsidRPr="00D71A0E">
        <w:rPr>
          <w:rStyle w:val="StyleBoldUnderline"/>
          <w:highlight w:val="yellow"/>
        </w:rPr>
        <w:t>maintain peace between nations</w:t>
      </w:r>
      <w:r w:rsidRPr="00091807">
        <w:t xml:space="preserve">. The lawyer is the technician in man’s relationship to man. </w:t>
      </w:r>
      <w:r w:rsidRPr="00D71A0E">
        <w:rPr>
          <w:rStyle w:val="StyleBoldUnderline"/>
          <w:highlight w:val="yellow"/>
        </w:rPr>
        <w:t>There exists a</w:t>
      </w:r>
      <w:r w:rsidRPr="00091807">
        <w:t xml:space="preserve"> worldwide </w:t>
      </w:r>
      <w:r w:rsidRPr="00D71A0E">
        <w:rPr>
          <w:rStyle w:val="StyleBoldUnderline"/>
          <w:highlight w:val="yellow"/>
        </w:rPr>
        <w:t>challenge to</w:t>
      </w:r>
      <w:r w:rsidRPr="00091807">
        <w:t xml:space="preserve"> our profession to </w:t>
      </w:r>
      <w:r w:rsidRPr="00D71A0E">
        <w:rPr>
          <w:rStyle w:val="StyleBoldUnderline"/>
          <w:highlight w:val="yellow"/>
        </w:rPr>
        <w:t>develop law</w:t>
      </w:r>
      <w:r w:rsidRPr="00091807">
        <w:t xml:space="preserve"> to replace weapons </w:t>
      </w:r>
      <w:r w:rsidRPr="00D71A0E">
        <w:rPr>
          <w:rStyle w:val="StyleBoldUnderline"/>
          <w:highlight w:val="yellow"/>
        </w:rPr>
        <w:t>before</w:t>
      </w:r>
      <w:r w:rsidRPr="00091807">
        <w:t xml:space="preserve"> the dreadful holocaust of </w:t>
      </w:r>
      <w:r w:rsidRPr="00D71A0E">
        <w:rPr>
          <w:rStyle w:val="StyleBoldUnderline"/>
          <w:highlight w:val="yellow"/>
        </w:rPr>
        <w:t>nuclear war overtake our people</w:t>
      </w:r>
      <w:r w:rsidRPr="00091807">
        <w:t>.</w:t>
      </w:r>
    </w:p>
    <w:p w14:paraId="5A586754" w14:textId="77777777" w:rsidR="008A6A2A" w:rsidRDefault="008A6A2A" w:rsidP="008A6A2A">
      <w:pPr>
        <w:pStyle w:val="Heading3"/>
      </w:pPr>
      <w:r>
        <w:t>1NC</w:t>
      </w:r>
    </w:p>
    <w:p w14:paraId="0C80F2E3" w14:textId="77777777" w:rsidR="008A6A2A" w:rsidRDefault="008A6A2A" w:rsidP="008A6A2A">
      <w:pPr>
        <w:pStyle w:val="Heading4"/>
      </w:pPr>
      <w:r>
        <w:t xml:space="preserve">The United States federal judiciary should rule that the war powers authority of the President of the United States to introduce nuclear armed forces into hostilities against a government for inadvertently releasing nuclear material used in an attack against the United States or its allies without Congressional approval will be limited to retaliation against the Democratic People’s Republic of Korea, and that nuclear use will not be considered if the Democratic People’s Republic of Korea notifies the United States of an inadvertent release of nuclear material before such material is used in an attack on the United States or its allies. </w:t>
      </w:r>
    </w:p>
    <w:p w14:paraId="49F29B1F" w14:textId="77777777" w:rsidR="008A6A2A" w:rsidRDefault="008A6A2A" w:rsidP="008A6A2A"/>
    <w:p w14:paraId="7B35D7FD" w14:textId="77777777" w:rsidR="008A6A2A" w:rsidRDefault="008A6A2A" w:rsidP="008A6A2A">
      <w:pPr>
        <w:pStyle w:val="Heading4"/>
      </w:pPr>
      <w:r>
        <w:t xml:space="preserve">The United States federal government should repudiate and ban policies authorizing nuclear use against governments other than the Democratic People’s Republic of Korea for </w:t>
      </w:r>
      <w:r w:rsidRPr="00576973">
        <w:t>inadvertently releasing nuclear material used in an attack against the United States or its allies</w:t>
      </w:r>
      <w:r>
        <w:t xml:space="preserve">. </w:t>
      </w:r>
    </w:p>
    <w:p w14:paraId="5BABFC0B" w14:textId="77777777" w:rsidR="008A6A2A" w:rsidRDefault="008A6A2A" w:rsidP="008A6A2A"/>
    <w:p w14:paraId="6FF12B01" w14:textId="77777777" w:rsidR="008A6A2A" w:rsidRPr="00E364A8" w:rsidRDefault="008A6A2A" w:rsidP="008A6A2A">
      <w:pPr>
        <w:pStyle w:val="Heading4"/>
      </w:pPr>
      <w:r w:rsidRPr="004D06C7">
        <w:t xml:space="preserve">The United States federal government should substantially increase resources devoted to nuclear forensics and attribution, including </w:t>
      </w:r>
      <w:r>
        <w:t xml:space="preserve">fallout forensics, the establishment of an international database of nuclear tags, and </w:t>
      </w:r>
      <w:r w:rsidRPr="004D06C7">
        <w:t>publicly disclosing successful results of nuclear attribution missions.</w:t>
      </w:r>
    </w:p>
    <w:p w14:paraId="120BAC9E" w14:textId="77777777" w:rsidR="008A6A2A" w:rsidRDefault="008A6A2A" w:rsidP="008A6A2A"/>
    <w:p w14:paraId="64E9E890" w14:textId="77777777" w:rsidR="008A6A2A" w:rsidRPr="008648DE" w:rsidRDefault="008A6A2A" w:rsidP="008A6A2A"/>
    <w:p w14:paraId="7C8BBADE" w14:textId="77777777" w:rsidR="008A6A2A" w:rsidRPr="00E534DF" w:rsidRDefault="008A6A2A" w:rsidP="008A6A2A">
      <w:pPr>
        <w:pStyle w:val="Heading4"/>
      </w:pPr>
      <w:r w:rsidRPr="00E534DF">
        <w:t>The counterplan solves the case---North Korea is a crucial e</w:t>
      </w:r>
      <w:r>
        <w:t>xception to every aff argument</w:t>
      </w:r>
    </w:p>
    <w:p w14:paraId="178CDFB2" w14:textId="77777777" w:rsidR="008A6A2A" w:rsidRPr="00E534DF" w:rsidRDefault="008A6A2A" w:rsidP="008A6A2A">
      <w:pPr>
        <w:pStyle w:val="Heading4"/>
      </w:pPr>
      <w:r w:rsidRPr="00E534DF">
        <w:t xml:space="preserve">Limiting retaliation for negligence to North Korea eliminates the threat of retaliation against Russia and Pakistan, the two states that are key to the entire case---and deterrence is uniquely successful against North Korea </w:t>
      </w:r>
    </w:p>
    <w:p w14:paraId="126E6BAF" w14:textId="77777777" w:rsidR="008A6A2A" w:rsidRPr="008648DE" w:rsidRDefault="008A6A2A" w:rsidP="008A6A2A">
      <w:r w:rsidRPr="00E534DF">
        <w:rPr>
          <w:rStyle w:val="StyleStyleBold12pt"/>
        </w:rPr>
        <w:t>Levi 8</w:t>
      </w:r>
      <w:r w:rsidRPr="008648DE">
        <w:t xml:space="preserve"> – Michael A. Levi, the David M. Rubenstein senior fellow for energy and the environment at the Council on Foreign Relations, previously fellow for science and technology at CFR, “Deterring State Sponsorship of Nuclear Terrorism,” online: http://www.cfr.org/content/publications/attachments/Nuclear_Deterrence_CSR39.pdf</w:t>
      </w:r>
    </w:p>
    <w:p w14:paraId="3125DF02" w14:textId="77777777" w:rsidR="008A6A2A" w:rsidRPr="008648DE" w:rsidRDefault="008A6A2A" w:rsidP="008A6A2A">
      <w:pPr>
        <w:ind w:left="288" w:right="288"/>
      </w:pPr>
      <w:r w:rsidRPr="007F1EBD">
        <w:rPr>
          <w:highlight w:val="cyan"/>
          <w:u w:val="single"/>
        </w:rPr>
        <w:t>Threatening retaliation against</w:t>
      </w:r>
      <w:r w:rsidRPr="008648DE">
        <w:rPr>
          <w:u w:val="single"/>
        </w:rPr>
        <w:t xml:space="preserve"> countries like </w:t>
      </w:r>
      <w:r w:rsidRPr="007F1EBD">
        <w:rPr>
          <w:highlight w:val="cyan"/>
          <w:u w:val="single"/>
        </w:rPr>
        <w:t>Russia and Pakistan</w:t>
      </w:r>
      <w:r w:rsidRPr="008648DE">
        <w:rPr>
          <w:u w:val="single"/>
        </w:rPr>
        <w:t xml:space="preserve"> in response to terrorist attacks stemming from lax security practices is unwise. It </w:t>
      </w:r>
      <w:r w:rsidRPr="007F1EBD">
        <w:rPr>
          <w:highlight w:val="cyan"/>
          <w:u w:val="single"/>
        </w:rPr>
        <w:t>undercuts efforts to work cooperatively</w:t>
      </w:r>
      <w:r w:rsidRPr="008648DE">
        <w:rPr>
          <w:u w:val="single"/>
        </w:rPr>
        <w:t xml:space="preserve"> with those states </w:t>
      </w:r>
      <w:r w:rsidRPr="007F1EBD">
        <w:rPr>
          <w:highlight w:val="cyan"/>
          <w:u w:val="single"/>
        </w:rPr>
        <w:t>to improve</w:t>
      </w:r>
      <w:r w:rsidRPr="008648DE">
        <w:rPr>
          <w:u w:val="single"/>
        </w:rPr>
        <w:t xml:space="preserve"> their </w:t>
      </w:r>
      <w:r w:rsidRPr="007F1EBD">
        <w:rPr>
          <w:highlight w:val="cyan"/>
          <w:u w:val="single"/>
        </w:rPr>
        <w:t>nuclear security</w:t>
      </w:r>
      <w:r w:rsidRPr="008648DE">
        <w:rPr>
          <w:u w:val="single"/>
        </w:rPr>
        <w:t>; dissuades those states from informing others if they discover that their nuclear weapons or materials are ever stolen</w:t>
      </w:r>
      <w:r w:rsidRPr="008648DE">
        <w:rPr>
          <w:sz w:val="16"/>
        </w:rPr>
        <w:t xml:space="preserve">, thus undermining any efforts to recover them; and makes it difficult to work with those states in the aftermath of an attack to prevent further detonations. At the same time, </w:t>
      </w:r>
      <w:r w:rsidRPr="00784BC3">
        <w:rPr>
          <w:u w:val="single"/>
        </w:rPr>
        <w:t xml:space="preserve">U.S. </w:t>
      </w:r>
      <w:r w:rsidRPr="007F1EBD">
        <w:rPr>
          <w:highlight w:val="cyan"/>
          <w:u w:val="single"/>
        </w:rPr>
        <w:t>threats</w:t>
      </w:r>
      <w:r w:rsidRPr="008648DE">
        <w:rPr>
          <w:u w:val="single"/>
        </w:rPr>
        <w:t xml:space="preserve"> are likely to </w:t>
      </w:r>
      <w:r w:rsidRPr="007F1EBD">
        <w:rPr>
          <w:highlight w:val="cyan"/>
          <w:u w:val="single"/>
        </w:rPr>
        <w:t>do little to</w:t>
      </w:r>
      <w:r w:rsidRPr="008648DE">
        <w:rPr>
          <w:u w:val="single"/>
        </w:rPr>
        <w:t xml:space="preserve"> actually </w:t>
      </w:r>
      <w:r w:rsidRPr="007F1EBD">
        <w:rPr>
          <w:highlight w:val="cyan"/>
          <w:u w:val="single"/>
        </w:rPr>
        <w:t xml:space="preserve">encourage </w:t>
      </w:r>
      <w:r w:rsidRPr="00784BC3">
        <w:rPr>
          <w:u w:val="single"/>
        </w:rPr>
        <w:t xml:space="preserve">many </w:t>
      </w:r>
      <w:r w:rsidRPr="007F1EBD">
        <w:rPr>
          <w:highlight w:val="cyan"/>
          <w:u w:val="single"/>
        </w:rPr>
        <w:t>critical states to take nuclear terrorism more seriously—Russia and Pakistan, in particular</w:t>
      </w:r>
      <w:r w:rsidRPr="008648DE">
        <w:rPr>
          <w:sz w:val="16"/>
        </w:rPr>
        <w:t>, face terrorist threats of their own, and the prospect of nuclear attacks on Moscow or Islamabad by Chechen separatists or Islamist radicals is surely greater motivation for strengthened nuclear security than the possibility that, following an attack on Washington, the United States might somehow retaliate. (To the extent that retaliatory threats are military in nature, they will also often be incredible; it is implausible, for example, that the United States would retaliate militarily against Russia. On the other hand, more plausible threats, such as economic or political ones, are far weaker.) Adapting deterrence to cases of lax security is likely to increase, rather than decrease, the nuclear terrorist threat. The United States should, in most cases, emphasize cooperation instead while explicitly ruling out retribution.</w:t>
      </w:r>
    </w:p>
    <w:p w14:paraId="14E91FAE" w14:textId="77777777" w:rsidR="008A6A2A" w:rsidRPr="008648DE" w:rsidRDefault="008A6A2A" w:rsidP="008A6A2A">
      <w:pPr>
        <w:ind w:left="288" w:right="288"/>
      </w:pPr>
      <w:r w:rsidRPr="007F1EBD">
        <w:rPr>
          <w:rStyle w:val="Box"/>
          <w:highlight w:val="cyan"/>
        </w:rPr>
        <w:t>North Korea is a critical exception</w:t>
      </w:r>
      <w:r w:rsidRPr="008648DE">
        <w:rPr>
          <w:u w:val="single"/>
        </w:rPr>
        <w:t xml:space="preserve">: </w:t>
      </w:r>
      <w:r w:rsidRPr="009D2A8F">
        <w:rPr>
          <w:highlight w:val="cyan"/>
          <w:u w:val="single"/>
        </w:rPr>
        <w:t xml:space="preserve">it is unique among nuclear states in that there is a real prospect that, absent </w:t>
      </w:r>
      <w:r w:rsidRPr="00784BC3">
        <w:rPr>
          <w:u w:val="single"/>
        </w:rPr>
        <w:t xml:space="preserve">the </w:t>
      </w:r>
      <w:r w:rsidRPr="009D2A8F">
        <w:rPr>
          <w:highlight w:val="cyan"/>
          <w:u w:val="single"/>
        </w:rPr>
        <w:t xml:space="preserve">possibility of retaliation, its leaders might </w:t>
      </w:r>
      <w:r w:rsidRPr="00784BC3">
        <w:rPr>
          <w:u w:val="single"/>
        </w:rPr>
        <w:t xml:space="preserve">deliberately </w:t>
      </w:r>
      <w:r w:rsidRPr="009D2A8F">
        <w:rPr>
          <w:highlight w:val="cyan"/>
          <w:u w:val="single"/>
        </w:rPr>
        <w:t xml:space="preserve">transfer </w:t>
      </w:r>
      <w:r w:rsidRPr="00784BC3">
        <w:rPr>
          <w:u w:val="single"/>
        </w:rPr>
        <w:t xml:space="preserve">nuclear </w:t>
      </w:r>
      <w:r w:rsidRPr="009D2A8F">
        <w:rPr>
          <w:highlight w:val="cyan"/>
          <w:u w:val="single"/>
        </w:rPr>
        <w:t>materials</w:t>
      </w:r>
      <w:r w:rsidRPr="008648DE">
        <w:rPr>
          <w:u w:val="single"/>
        </w:rPr>
        <w:t xml:space="preserve"> to a terrorist group</w:t>
      </w:r>
      <w:r w:rsidRPr="008648DE">
        <w:rPr>
          <w:sz w:val="16"/>
        </w:rPr>
        <w:t xml:space="preserve">. (Other states—including Iran as well as Pakistan under different leadership—might fit this description in the future.) </w:t>
      </w:r>
      <w:r w:rsidRPr="009D2A8F">
        <w:rPr>
          <w:highlight w:val="cyan"/>
          <w:u w:val="single"/>
        </w:rPr>
        <w:t>Strategists are</w:t>
      </w:r>
      <w:r w:rsidRPr="008648DE">
        <w:rPr>
          <w:u w:val="single"/>
        </w:rPr>
        <w:t xml:space="preserve"> thus </w:t>
      </w:r>
      <w:r w:rsidRPr="009D2A8F">
        <w:rPr>
          <w:b/>
          <w:highlight w:val="cyan"/>
          <w:u w:val="single"/>
        </w:rPr>
        <w:t xml:space="preserve">correct to adapt </w:t>
      </w:r>
      <w:r w:rsidRPr="00784BC3">
        <w:rPr>
          <w:b/>
          <w:u w:val="single"/>
        </w:rPr>
        <w:t xml:space="preserve">Cold War </w:t>
      </w:r>
      <w:r w:rsidRPr="009D2A8F">
        <w:rPr>
          <w:b/>
          <w:highlight w:val="cyan"/>
          <w:u w:val="single"/>
        </w:rPr>
        <w:t>deterrence to this case</w:t>
      </w:r>
      <w:r w:rsidRPr="008648DE">
        <w:rPr>
          <w:sz w:val="16"/>
        </w:rPr>
        <w:t xml:space="preserve">. But this task is not as simple as having the ability to attribute nuclear materials to North Korea and </w:t>
      </w:r>
      <w:r w:rsidRPr="00784BC3">
        <w:rPr>
          <w:sz w:val="16"/>
        </w:rPr>
        <w:t xml:space="preserve">threatening to retaliate following any attack. </w:t>
      </w:r>
      <w:r w:rsidRPr="00784BC3">
        <w:rPr>
          <w:u w:val="single"/>
        </w:rPr>
        <w:t>It requires careful thought about how to maximize the credibility of U.S. threats and about how to ensure that U.S. strategy</w:t>
      </w:r>
      <w:r w:rsidRPr="008648DE">
        <w:rPr>
          <w:u w:val="single"/>
        </w:rPr>
        <w:t xml:space="preserve"> does not dangerously and unnecessarily provoke Pyongyang</w:t>
      </w:r>
      <w:r w:rsidRPr="008648DE">
        <w:rPr>
          <w:sz w:val="16"/>
        </w:rPr>
        <w:t>.</w:t>
      </w:r>
    </w:p>
    <w:p w14:paraId="4E71026B" w14:textId="77777777" w:rsidR="008A6A2A" w:rsidRPr="008648DE" w:rsidRDefault="008A6A2A" w:rsidP="008A6A2A">
      <w:pPr>
        <w:ind w:left="288" w:right="288"/>
      </w:pPr>
    </w:p>
    <w:p w14:paraId="6076A327" w14:textId="77777777" w:rsidR="008A6A2A" w:rsidRPr="00E534DF" w:rsidRDefault="008A6A2A" w:rsidP="008A6A2A">
      <w:pPr>
        <w:pStyle w:val="Heading4"/>
      </w:pPr>
      <w:r w:rsidRPr="00E534DF">
        <w:t xml:space="preserve">The counterplan is goldilocks---eliminating threats against states other than North Korea means they’ll cooperate on attribution---that massively boosts our ability to attribute transfers to North Korea. This makes the CP’s threat of retaliation credible and internationally accepted. </w:t>
      </w:r>
    </w:p>
    <w:p w14:paraId="425DF8AB" w14:textId="77777777" w:rsidR="008A6A2A" w:rsidRPr="008648DE" w:rsidRDefault="008A6A2A" w:rsidP="008A6A2A">
      <w:r w:rsidRPr="00E534DF">
        <w:rPr>
          <w:rStyle w:val="StyleStyleBold12pt"/>
        </w:rPr>
        <w:t>Levi 8</w:t>
      </w:r>
      <w:r w:rsidRPr="008648DE">
        <w:t xml:space="preserve"> – Michael A. Levi, the David M. Rubenstein senior fellow for energy and the environment at the Council on Foreign Relations, previously fellow for science and technology at CFR, “Deterring State Sponsorship of Nuclear Terrorism,” online: http://www.cfr.org/content/publications/attachments/Nuclear_Deterrence_CSR39.pdf</w:t>
      </w:r>
    </w:p>
    <w:p w14:paraId="2A19885F" w14:textId="77777777" w:rsidR="008A6A2A" w:rsidRPr="008648DE" w:rsidRDefault="008A6A2A" w:rsidP="008A6A2A">
      <w:pPr>
        <w:ind w:left="288" w:right="288"/>
      </w:pPr>
      <w:r w:rsidRPr="008648DE">
        <w:rPr>
          <w:sz w:val="16"/>
        </w:rPr>
        <w:t xml:space="preserve">Attribution efforts should not, in most cases, be aimed at directly bolstering a new deterrence strategy. This is true simply because deterrence is the wrong tool to be using against most countries. Instead, </w:t>
      </w:r>
      <w:r w:rsidRPr="001F6C58">
        <w:rPr>
          <w:highlight w:val="cyan"/>
          <w:u w:val="single"/>
        </w:rPr>
        <w:t xml:space="preserve">attribution </w:t>
      </w:r>
      <w:r w:rsidRPr="00784BC3">
        <w:rPr>
          <w:u w:val="single"/>
        </w:rPr>
        <w:t>efforts</w:t>
      </w:r>
      <w:r w:rsidRPr="008648DE">
        <w:rPr>
          <w:sz w:val="16"/>
        </w:rPr>
        <w:t xml:space="preserve"> can focus on two goals. First, they </w:t>
      </w:r>
      <w:r w:rsidRPr="001F6C58">
        <w:rPr>
          <w:highlight w:val="cyan"/>
          <w:u w:val="single"/>
        </w:rPr>
        <w:t>should be</w:t>
      </w:r>
      <w:r w:rsidRPr="008648DE">
        <w:rPr>
          <w:u w:val="single"/>
        </w:rPr>
        <w:t xml:space="preserve"> designed to enable both unilateral and cooperative measures </w:t>
      </w:r>
      <w:r w:rsidRPr="001F6C58">
        <w:rPr>
          <w:highlight w:val="cyan"/>
          <w:u w:val="single"/>
        </w:rPr>
        <w:t>aimed at preventing follow-on attacks</w:t>
      </w:r>
      <w:r w:rsidRPr="008648DE">
        <w:rPr>
          <w:sz w:val="16"/>
        </w:rPr>
        <w:t xml:space="preserve"> in the aftermath of a nuclear detonation </w:t>
      </w:r>
      <w:r w:rsidRPr="001F6C58">
        <w:rPr>
          <w:highlight w:val="cyan"/>
          <w:u w:val="single"/>
        </w:rPr>
        <w:t>by helping pinpoint the source</w:t>
      </w:r>
      <w:r w:rsidRPr="008648DE">
        <w:rPr>
          <w:u w:val="single"/>
        </w:rPr>
        <w:t xml:space="preserve"> of any attack</w:t>
      </w:r>
      <w:r w:rsidRPr="008648DE">
        <w:rPr>
          <w:sz w:val="16"/>
        </w:rPr>
        <w:t xml:space="preserve">.25 </w:t>
      </w:r>
      <w:r w:rsidRPr="001F6C58">
        <w:rPr>
          <w:b/>
          <w:highlight w:val="cyan"/>
          <w:u w:val="single"/>
        </w:rPr>
        <w:t>Freeing up most countries from threats of retaliation</w:t>
      </w:r>
      <w:r w:rsidRPr="001F6C58">
        <w:rPr>
          <w:highlight w:val="cyan"/>
          <w:u w:val="single"/>
        </w:rPr>
        <w:t xml:space="preserve"> will</w:t>
      </w:r>
      <w:r w:rsidRPr="008648DE">
        <w:rPr>
          <w:u w:val="single"/>
        </w:rPr>
        <w:t xml:space="preserve"> help </w:t>
      </w:r>
      <w:r w:rsidRPr="001F6C58">
        <w:rPr>
          <w:b/>
          <w:highlight w:val="cyan"/>
          <w:u w:val="single"/>
        </w:rPr>
        <w:t>encourage the information sharing</w:t>
      </w:r>
      <w:r w:rsidRPr="008648DE">
        <w:rPr>
          <w:u w:val="single"/>
        </w:rPr>
        <w:t xml:space="preserve"> involved in such efforts</w:t>
      </w:r>
      <w:r w:rsidRPr="008648DE">
        <w:rPr>
          <w:sz w:val="16"/>
        </w:rPr>
        <w:t>.</w:t>
      </w:r>
    </w:p>
    <w:p w14:paraId="30916C98" w14:textId="77777777" w:rsidR="008A6A2A" w:rsidRPr="008648DE" w:rsidRDefault="008A6A2A" w:rsidP="008A6A2A">
      <w:pPr>
        <w:ind w:left="288" w:right="288"/>
      </w:pPr>
      <w:r w:rsidRPr="008648DE">
        <w:t xml:space="preserve">Second, and of greater direct relevance here, </w:t>
      </w:r>
      <w:r w:rsidRPr="001F6C58">
        <w:rPr>
          <w:b/>
          <w:highlight w:val="cyan"/>
          <w:u w:val="single"/>
        </w:rPr>
        <w:t>U.S. efforts should be aimed at improving attribution against North Korea</w:t>
      </w:r>
      <w:r w:rsidRPr="001F6C58">
        <w:rPr>
          <w:highlight w:val="cyan"/>
        </w:rPr>
        <w:t xml:space="preserve">. </w:t>
      </w:r>
      <w:r w:rsidRPr="001F6C58">
        <w:rPr>
          <w:highlight w:val="cyan"/>
          <w:u w:val="single"/>
        </w:rPr>
        <w:t>The U</w:t>
      </w:r>
      <w:r w:rsidRPr="008648DE">
        <w:t xml:space="preserve">nited </w:t>
      </w:r>
      <w:r w:rsidRPr="001F6C58">
        <w:rPr>
          <w:highlight w:val="cyan"/>
          <w:u w:val="single"/>
        </w:rPr>
        <w:t>S</w:t>
      </w:r>
      <w:r w:rsidRPr="008648DE">
        <w:t xml:space="preserve">tates </w:t>
      </w:r>
      <w:r w:rsidRPr="001F6C58">
        <w:rPr>
          <w:b/>
          <w:highlight w:val="cyan"/>
          <w:u w:val="single"/>
        </w:rPr>
        <w:t>already has substantial abilities</w:t>
      </w:r>
      <w:r w:rsidRPr="008648DE">
        <w:t xml:space="preserve"> </w:t>
      </w:r>
      <w:r w:rsidRPr="008648DE">
        <w:rPr>
          <w:u w:val="single"/>
        </w:rPr>
        <w:t>to attribute nuclear</w:t>
      </w:r>
      <w:r w:rsidRPr="008648DE">
        <w:t xml:space="preserve"> weapons or </w:t>
      </w:r>
      <w:r w:rsidRPr="008648DE">
        <w:rPr>
          <w:u w:val="single"/>
        </w:rPr>
        <w:t xml:space="preserve">materials to North Korea, </w:t>
      </w:r>
      <w:r w:rsidRPr="001F6C58">
        <w:rPr>
          <w:highlight w:val="cyan"/>
          <w:u w:val="single"/>
        </w:rPr>
        <w:t>as it has</w:t>
      </w:r>
      <w:r w:rsidRPr="008648DE">
        <w:rPr>
          <w:u w:val="single"/>
        </w:rPr>
        <w:t xml:space="preserve"> had access to the main known North Korean nuclear facilities at Yongbyon for many years, and has</w:t>
      </w:r>
      <w:r w:rsidRPr="008648DE">
        <w:t xml:space="preserve"> likely </w:t>
      </w:r>
      <w:r w:rsidRPr="001F6C58">
        <w:rPr>
          <w:b/>
          <w:highlight w:val="cyan"/>
          <w:u w:val="single"/>
        </w:rPr>
        <w:t xml:space="preserve">accumulated samples of </w:t>
      </w:r>
      <w:r w:rsidRPr="00784BC3">
        <w:rPr>
          <w:b/>
          <w:u w:val="single"/>
        </w:rPr>
        <w:t xml:space="preserve">North </w:t>
      </w:r>
      <w:r w:rsidRPr="001F6C58">
        <w:rPr>
          <w:b/>
          <w:highlight w:val="cyan"/>
          <w:u w:val="single"/>
        </w:rPr>
        <w:t xml:space="preserve">Korean </w:t>
      </w:r>
      <w:r w:rsidRPr="00784BC3">
        <w:rPr>
          <w:b/>
          <w:u w:val="single"/>
        </w:rPr>
        <w:t xml:space="preserve">nuclear </w:t>
      </w:r>
      <w:r w:rsidRPr="001F6C58">
        <w:rPr>
          <w:b/>
          <w:highlight w:val="cyan"/>
          <w:u w:val="single"/>
        </w:rPr>
        <w:t>materials</w:t>
      </w:r>
      <w:r w:rsidRPr="008648DE">
        <w:t xml:space="preserve">.26 </w:t>
      </w:r>
      <w:r w:rsidRPr="008648DE">
        <w:rPr>
          <w:u w:val="single"/>
        </w:rPr>
        <w:t>The greatest ambiguity in attributing</w:t>
      </w:r>
      <w:r w:rsidRPr="008648DE">
        <w:t xml:space="preserve"> any </w:t>
      </w:r>
      <w:r w:rsidRPr="008648DE">
        <w:rPr>
          <w:u w:val="single"/>
        </w:rPr>
        <w:t>material to North Korea</w:t>
      </w:r>
      <w:r w:rsidRPr="008648DE">
        <w:t xml:space="preserve"> likely </w:t>
      </w:r>
      <w:r w:rsidRPr="008648DE">
        <w:rPr>
          <w:u w:val="single"/>
        </w:rPr>
        <w:t>comes from the fact that North Korean reactor design is replicated in</w:t>
      </w:r>
      <w:r w:rsidRPr="008648DE">
        <w:t xml:space="preserve"> many </w:t>
      </w:r>
      <w:r w:rsidRPr="008648DE">
        <w:rPr>
          <w:u w:val="single"/>
        </w:rPr>
        <w:t>other places in the world</w:t>
      </w:r>
      <w:r w:rsidRPr="008648DE">
        <w:t>, complicating efforts to positively identify the source of any materials.</w:t>
      </w:r>
    </w:p>
    <w:p w14:paraId="55FFD304" w14:textId="77777777" w:rsidR="008A6A2A" w:rsidRPr="008648DE" w:rsidRDefault="008A6A2A" w:rsidP="008A6A2A">
      <w:pPr>
        <w:ind w:left="288" w:right="288"/>
      </w:pPr>
      <w:r w:rsidRPr="001F6C58">
        <w:rPr>
          <w:highlight w:val="cyan"/>
          <w:u w:val="single"/>
        </w:rPr>
        <w:t>Building better capacity to exclude other countries with similar facilities</w:t>
      </w:r>
      <w:r w:rsidRPr="008648DE">
        <w:rPr>
          <w:u w:val="single"/>
        </w:rPr>
        <w:t xml:space="preserve"> as sources of materials </w:t>
      </w:r>
      <w:r w:rsidRPr="001F6C58">
        <w:rPr>
          <w:highlight w:val="cyan"/>
          <w:u w:val="single"/>
        </w:rPr>
        <w:t>would</w:t>
      </w:r>
      <w:r w:rsidRPr="008648DE">
        <w:rPr>
          <w:sz w:val="16"/>
        </w:rPr>
        <w:t xml:space="preserve"> thus </w:t>
      </w:r>
      <w:r w:rsidRPr="001F6C58">
        <w:rPr>
          <w:b/>
          <w:highlight w:val="cyan"/>
          <w:u w:val="single"/>
        </w:rPr>
        <w:t>be invaluable</w:t>
      </w:r>
      <w:r w:rsidRPr="008648DE">
        <w:rPr>
          <w:sz w:val="16"/>
        </w:rPr>
        <w:t xml:space="preserve">. </w:t>
      </w:r>
      <w:r w:rsidRPr="001F6C58">
        <w:rPr>
          <w:highlight w:val="cyan"/>
          <w:u w:val="single"/>
        </w:rPr>
        <w:t>This can best be done cooperatively</w:t>
      </w:r>
      <w:r w:rsidRPr="008648DE">
        <w:rPr>
          <w:sz w:val="16"/>
        </w:rPr>
        <w:t xml:space="preserve">, by having others contribute to a database of nuclear sources—and </w:t>
      </w:r>
      <w:r w:rsidRPr="001F6C58">
        <w:rPr>
          <w:b/>
          <w:highlight w:val="cyan"/>
          <w:u w:val="single"/>
        </w:rPr>
        <w:t>by adopting a declaratory policy that does not threaten most countries</w:t>
      </w:r>
      <w:r w:rsidRPr="001F6C58">
        <w:rPr>
          <w:sz w:val="16"/>
          <w:highlight w:val="cyan"/>
        </w:rPr>
        <w:t>,</w:t>
      </w:r>
      <w:r w:rsidRPr="001F6C58">
        <w:rPr>
          <w:highlight w:val="cyan"/>
          <w:u w:val="single"/>
        </w:rPr>
        <w:t xml:space="preserve"> the U</w:t>
      </w:r>
      <w:r w:rsidRPr="008648DE">
        <w:rPr>
          <w:sz w:val="16"/>
        </w:rPr>
        <w:t xml:space="preserve">nited </w:t>
      </w:r>
      <w:r w:rsidRPr="001F6C58">
        <w:rPr>
          <w:highlight w:val="cyan"/>
          <w:u w:val="single"/>
        </w:rPr>
        <w:t>S</w:t>
      </w:r>
      <w:r w:rsidRPr="008648DE">
        <w:rPr>
          <w:sz w:val="16"/>
        </w:rPr>
        <w:t xml:space="preserve">tates </w:t>
      </w:r>
      <w:r w:rsidRPr="001F6C58">
        <w:rPr>
          <w:highlight w:val="cyan"/>
          <w:u w:val="single"/>
        </w:rPr>
        <w:t>would</w:t>
      </w:r>
      <w:r w:rsidRPr="008648DE">
        <w:rPr>
          <w:sz w:val="16"/>
        </w:rPr>
        <w:t xml:space="preserve"> enhance its ability to </w:t>
      </w:r>
      <w:r w:rsidRPr="001F6C58">
        <w:rPr>
          <w:b/>
          <w:highlight w:val="cyan"/>
          <w:u w:val="single"/>
        </w:rPr>
        <w:t>build an effective database</w:t>
      </w:r>
      <w:r w:rsidRPr="008648DE">
        <w:rPr>
          <w:sz w:val="16"/>
        </w:rPr>
        <w:t>.27 Beyond that, if countries fear that a comprehensive database will enable a deterrence approach with which they disagree—for example, if they fear that U.S. threats against North Korea are reckless—they will be reticent to share information, which would in turn weaken deterrence. That implies that the United States, as a central part of its efforts to build a nuclear signature database, should work with other countries to coalesce around agreement on the basic features of an acceptable deterrence policy. In doing this, the United States will need to be flexible in how it approaches deterrence.</w:t>
      </w:r>
    </w:p>
    <w:p w14:paraId="524F2B73" w14:textId="77777777" w:rsidR="008A6A2A" w:rsidRPr="008648DE" w:rsidRDefault="008A6A2A" w:rsidP="008A6A2A">
      <w:pPr>
        <w:ind w:left="288" w:right="288"/>
      </w:pPr>
    </w:p>
    <w:p w14:paraId="4242C34D" w14:textId="77777777" w:rsidR="008A6A2A" w:rsidRPr="00E534DF" w:rsidRDefault="008A6A2A" w:rsidP="008A6A2A">
      <w:pPr>
        <w:pStyle w:val="Heading4"/>
      </w:pPr>
      <w:r w:rsidRPr="00E534DF">
        <w:t>The net-benefit---threatening retaliation against inadvertent North Korean transfers is vital to deterring nuclear terrorism. North Korea will respond to the plan by transferring nuclear weapons and claiming that it was inadvertent---this guarantees nuclear terror</w:t>
      </w:r>
    </w:p>
    <w:p w14:paraId="164B49BA" w14:textId="77777777" w:rsidR="008A6A2A" w:rsidRPr="008648DE" w:rsidRDefault="008A6A2A" w:rsidP="008A6A2A">
      <w:r w:rsidRPr="00E534DF">
        <w:rPr>
          <w:rStyle w:val="StyleStyleBold12pt"/>
        </w:rPr>
        <w:t>Levi 8</w:t>
      </w:r>
      <w:r w:rsidRPr="008648DE">
        <w:t xml:space="preserve"> – Michael A. Levi, the David M. Rubenstein senior fellow for energy and the environment at the Council on Foreign Relations, previously fellow for science and technology at CFR, “Deterring State Sponsorship of Nuclear Terrorism,” online: http://www.cfr.org/content/publications/attachments/Nuclear_Deterrence_CSR39.pdf</w:t>
      </w:r>
    </w:p>
    <w:p w14:paraId="6158157F" w14:textId="77777777" w:rsidR="008A6A2A" w:rsidRPr="008648DE" w:rsidRDefault="008A6A2A" w:rsidP="008A6A2A">
      <w:pPr>
        <w:ind w:left="288" w:right="288"/>
      </w:pPr>
      <w:r w:rsidRPr="008648DE">
        <w:rPr>
          <w:u w:val="single"/>
        </w:rPr>
        <w:t>Uncertainty surrounding attribution is</w:t>
      </w:r>
      <w:r w:rsidRPr="008648DE">
        <w:t xml:space="preserve">, of course, </w:t>
      </w:r>
      <w:r w:rsidRPr="008648DE">
        <w:rPr>
          <w:u w:val="single"/>
        </w:rPr>
        <w:t>compounded by uncertainty regarding North Korean intent. How should this affect U.S. strategy?</w:t>
      </w:r>
      <w:r w:rsidRPr="008648DE">
        <w:t xml:space="preserve"> This presents more difficult problems than uncertainty in physical attribution does. </w:t>
      </w:r>
      <w:r w:rsidRPr="000B7E9D">
        <w:rPr>
          <w:highlight w:val="cyan"/>
          <w:u w:val="single"/>
        </w:rPr>
        <w:t>The U</w:t>
      </w:r>
      <w:r w:rsidRPr="008648DE">
        <w:t xml:space="preserve">nited </w:t>
      </w:r>
      <w:r w:rsidRPr="000B7E9D">
        <w:rPr>
          <w:highlight w:val="cyan"/>
          <w:u w:val="single"/>
        </w:rPr>
        <w:t>S</w:t>
      </w:r>
      <w:r w:rsidRPr="008648DE">
        <w:t xml:space="preserve">tates </w:t>
      </w:r>
      <w:r w:rsidRPr="000B7E9D">
        <w:rPr>
          <w:highlight w:val="cyan"/>
          <w:u w:val="single"/>
        </w:rPr>
        <w:t>could</w:t>
      </w:r>
      <w:r w:rsidRPr="008648DE">
        <w:rPr>
          <w:u w:val="single"/>
        </w:rPr>
        <w:t xml:space="preserve"> place the burden of demonstrating intent on itself, declaring that it will </w:t>
      </w:r>
      <w:r w:rsidRPr="000B7E9D">
        <w:rPr>
          <w:highlight w:val="cyan"/>
          <w:u w:val="single"/>
        </w:rPr>
        <w:t xml:space="preserve">retaliate only if it believes that a transfer was intentional. Alternatively, it could state that it </w:t>
      </w:r>
      <w:r w:rsidRPr="000B7E9D">
        <w:rPr>
          <w:b/>
          <w:highlight w:val="cyan"/>
          <w:u w:val="single"/>
        </w:rPr>
        <w:t xml:space="preserve">will not distinguish between cases of </w:t>
      </w:r>
      <w:r w:rsidRPr="00784BC3">
        <w:rPr>
          <w:b/>
          <w:u w:val="single"/>
        </w:rPr>
        <w:t xml:space="preserve">authorized and unauthorized </w:t>
      </w:r>
      <w:r w:rsidRPr="000B7E9D">
        <w:rPr>
          <w:b/>
          <w:highlight w:val="cyan"/>
          <w:u w:val="single"/>
        </w:rPr>
        <w:t>transfers</w:t>
      </w:r>
      <w:r w:rsidRPr="008648DE">
        <w:rPr>
          <w:u w:val="single"/>
        </w:rPr>
        <w:t>, declaring that either is the result of irresponsible behavior. The U</w:t>
      </w:r>
      <w:r w:rsidRPr="008648DE">
        <w:t xml:space="preserve">nited </w:t>
      </w:r>
      <w:r w:rsidRPr="008648DE">
        <w:rPr>
          <w:u w:val="single"/>
        </w:rPr>
        <w:t>S</w:t>
      </w:r>
      <w:r w:rsidRPr="008648DE">
        <w:t xml:space="preserve">tates </w:t>
      </w:r>
      <w:r w:rsidRPr="008648DE">
        <w:rPr>
          <w:u w:val="single"/>
        </w:rPr>
        <w:t xml:space="preserve">would </w:t>
      </w:r>
      <w:r w:rsidRPr="000B7E9D">
        <w:rPr>
          <w:highlight w:val="cyan"/>
          <w:u w:val="single"/>
        </w:rPr>
        <w:t xml:space="preserve">thus threaten to retaliate in response to </w:t>
      </w:r>
      <w:r w:rsidRPr="000B7E9D">
        <w:rPr>
          <w:b/>
          <w:highlight w:val="cyan"/>
          <w:u w:val="single"/>
        </w:rPr>
        <w:t xml:space="preserve">any </w:t>
      </w:r>
      <w:r w:rsidRPr="00784BC3">
        <w:rPr>
          <w:b/>
          <w:u w:val="single"/>
        </w:rPr>
        <w:t xml:space="preserve">nuclear </w:t>
      </w:r>
      <w:r w:rsidRPr="000B7E9D">
        <w:rPr>
          <w:b/>
          <w:highlight w:val="cyan"/>
          <w:u w:val="single"/>
        </w:rPr>
        <w:t>detonation that can be traced to North Korea. This</w:t>
      </w:r>
      <w:r w:rsidRPr="008648DE">
        <w:rPr>
          <w:b/>
          <w:u w:val="single"/>
        </w:rPr>
        <w:t xml:space="preserve"> second </w:t>
      </w:r>
      <w:r w:rsidRPr="000B7E9D">
        <w:rPr>
          <w:b/>
          <w:highlight w:val="cyan"/>
          <w:u w:val="single"/>
        </w:rPr>
        <w:t>option is wisest</w:t>
      </w:r>
      <w:r w:rsidRPr="008648DE">
        <w:t>.</w:t>
      </w:r>
    </w:p>
    <w:p w14:paraId="0B3D9A6F" w14:textId="77777777" w:rsidR="008A6A2A" w:rsidRPr="008648DE" w:rsidRDefault="008A6A2A" w:rsidP="008A6A2A">
      <w:pPr>
        <w:ind w:left="288" w:right="288"/>
      </w:pPr>
      <w:r w:rsidRPr="008648DE">
        <w:rPr>
          <w:u w:val="single"/>
        </w:rPr>
        <w:t xml:space="preserve">A </w:t>
      </w:r>
      <w:r w:rsidRPr="00826E28">
        <w:rPr>
          <w:highlight w:val="cyan"/>
          <w:u w:val="single"/>
        </w:rPr>
        <w:t>policy that allows</w:t>
      </w:r>
      <w:r w:rsidRPr="008648DE">
        <w:rPr>
          <w:u w:val="single"/>
        </w:rPr>
        <w:t xml:space="preserve"> for </w:t>
      </w:r>
      <w:r w:rsidRPr="000B7E9D">
        <w:rPr>
          <w:highlight w:val="cyan"/>
          <w:u w:val="single"/>
        </w:rPr>
        <w:t>retaliation only if the U</w:t>
      </w:r>
      <w:r w:rsidRPr="008648DE">
        <w:t xml:space="preserve">nited </w:t>
      </w:r>
      <w:r w:rsidRPr="000B7E9D">
        <w:rPr>
          <w:highlight w:val="cyan"/>
          <w:u w:val="single"/>
        </w:rPr>
        <w:t>S</w:t>
      </w:r>
      <w:r w:rsidRPr="008648DE">
        <w:t xml:space="preserve">tates </w:t>
      </w:r>
      <w:r w:rsidRPr="000B7E9D">
        <w:rPr>
          <w:highlight w:val="cyan"/>
          <w:u w:val="single"/>
        </w:rPr>
        <w:t xml:space="preserve">is certain that an attack is the result of an intentional transfer will </w:t>
      </w:r>
      <w:r w:rsidRPr="000B7E9D">
        <w:rPr>
          <w:b/>
          <w:highlight w:val="cyan"/>
          <w:u w:val="single"/>
        </w:rPr>
        <w:t>be</w:t>
      </w:r>
      <w:r w:rsidRPr="008648DE">
        <w:rPr>
          <w:b/>
          <w:u w:val="single"/>
        </w:rPr>
        <w:t xml:space="preserve"> a </w:t>
      </w:r>
      <w:r w:rsidRPr="00784BC3">
        <w:rPr>
          <w:b/>
          <w:u w:val="single"/>
        </w:rPr>
        <w:t xml:space="preserve">very </w:t>
      </w:r>
      <w:r w:rsidRPr="000B7E9D">
        <w:rPr>
          <w:b/>
          <w:highlight w:val="cyan"/>
          <w:u w:val="single"/>
        </w:rPr>
        <w:t>weak</w:t>
      </w:r>
      <w:r w:rsidRPr="008648DE">
        <w:rPr>
          <w:b/>
          <w:u w:val="single"/>
        </w:rPr>
        <w:t xml:space="preserve"> one</w:t>
      </w:r>
      <w:r w:rsidRPr="008648DE">
        <w:rPr>
          <w:u w:val="single"/>
        </w:rPr>
        <w:t xml:space="preserve">, </w:t>
      </w:r>
      <w:r w:rsidRPr="000B7E9D">
        <w:rPr>
          <w:highlight w:val="cyan"/>
          <w:u w:val="single"/>
        </w:rPr>
        <w:t>since the odds that the U</w:t>
      </w:r>
      <w:r w:rsidRPr="008648DE">
        <w:t xml:space="preserve">nited </w:t>
      </w:r>
      <w:r w:rsidRPr="000B7E9D">
        <w:rPr>
          <w:highlight w:val="cyan"/>
          <w:u w:val="single"/>
        </w:rPr>
        <w:t>S</w:t>
      </w:r>
      <w:r w:rsidRPr="008648DE">
        <w:t xml:space="preserve">tates </w:t>
      </w:r>
      <w:r w:rsidRPr="000B7E9D">
        <w:rPr>
          <w:highlight w:val="cyan"/>
          <w:u w:val="single"/>
        </w:rPr>
        <w:t>will</w:t>
      </w:r>
      <w:r w:rsidRPr="008648DE">
        <w:rPr>
          <w:u w:val="single"/>
        </w:rPr>
        <w:t xml:space="preserve"> be able to </w:t>
      </w:r>
      <w:r w:rsidRPr="000B7E9D">
        <w:rPr>
          <w:highlight w:val="cyan"/>
          <w:u w:val="single"/>
        </w:rPr>
        <w:t xml:space="preserve">unambiguously determine intent are </w:t>
      </w:r>
      <w:r w:rsidRPr="00784BC3">
        <w:rPr>
          <w:u w:val="single"/>
        </w:rPr>
        <w:t xml:space="preserve">extremely </w:t>
      </w:r>
      <w:r w:rsidRPr="000B7E9D">
        <w:rPr>
          <w:highlight w:val="cyan"/>
          <w:u w:val="single"/>
        </w:rPr>
        <w:t>low</w:t>
      </w:r>
      <w:r w:rsidRPr="000B7E9D">
        <w:rPr>
          <w:highlight w:val="cyan"/>
        </w:rPr>
        <w:t xml:space="preserve">. </w:t>
      </w:r>
      <w:r w:rsidRPr="000B7E9D">
        <w:rPr>
          <w:highlight w:val="cyan"/>
          <w:u w:val="single"/>
        </w:rPr>
        <w:t>That</w:t>
      </w:r>
      <w:r w:rsidRPr="008648DE">
        <w:t xml:space="preserve">, in turn, </w:t>
      </w:r>
      <w:r w:rsidRPr="000B7E9D">
        <w:rPr>
          <w:highlight w:val="cyan"/>
          <w:u w:val="single"/>
        </w:rPr>
        <w:t xml:space="preserve">would </w:t>
      </w:r>
      <w:r w:rsidRPr="000B7E9D">
        <w:rPr>
          <w:b/>
          <w:highlight w:val="cyan"/>
          <w:u w:val="single"/>
        </w:rPr>
        <w:t xml:space="preserve">introduce a </w:t>
      </w:r>
      <w:r w:rsidRPr="00784BC3">
        <w:rPr>
          <w:b/>
          <w:u w:val="single"/>
        </w:rPr>
        <w:t xml:space="preserve">large </w:t>
      </w:r>
      <w:r w:rsidRPr="000B7E9D">
        <w:rPr>
          <w:b/>
          <w:highlight w:val="cyan"/>
          <w:u w:val="single"/>
        </w:rPr>
        <w:t>loophole</w:t>
      </w:r>
      <w:r w:rsidRPr="000B7E9D">
        <w:rPr>
          <w:highlight w:val="cyan"/>
          <w:u w:val="single"/>
        </w:rPr>
        <w:t xml:space="preserve"> and </w:t>
      </w:r>
      <w:r w:rsidRPr="00784BC3">
        <w:rPr>
          <w:b/>
          <w:u w:val="single"/>
        </w:rPr>
        <w:t xml:space="preserve">deeply </w:t>
      </w:r>
      <w:r w:rsidRPr="000B7E9D">
        <w:rPr>
          <w:b/>
          <w:highlight w:val="cyan"/>
          <w:u w:val="single"/>
        </w:rPr>
        <w:t>undercut any threat to retaliate following even an authorized transfer</w:t>
      </w:r>
      <w:r w:rsidRPr="008648DE">
        <w:rPr>
          <w:b/>
          <w:u w:val="single"/>
        </w:rPr>
        <w:t>.</w:t>
      </w:r>
      <w:r w:rsidRPr="008648DE">
        <w:t>20 This suggests that the second option—</w:t>
      </w:r>
      <w:r w:rsidRPr="000B7E9D">
        <w:rPr>
          <w:highlight w:val="cyan"/>
          <w:u w:val="single"/>
        </w:rPr>
        <w:t>declaring that the U</w:t>
      </w:r>
      <w:r w:rsidRPr="008648DE">
        <w:t xml:space="preserve">nited </w:t>
      </w:r>
      <w:r w:rsidRPr="000B7E9D">
        <w:rPr>
          <w:highlight w:val="cyan"/>
          <w:u w:val="single"/>
        </w:rPr>
        <w:t>S</w:t>
      </w:r>
      <w:r w:rsidRPr="008648DE">
        <w:t xml:space="preserve">tates </w:t>
      </w:r>
      <w:r w:rsidRPr="000B7E9D">
        <w:rPr>
          <w:b/>
          <w:highlight w:val="cyan"/>
          <w:u w:val="single"/>
        </w:rPr>
        <w:t>will not distinguish between authorized and unauthorized transfers—would be better</w:t>
      </w:r>
      <w:r w:rsidRPr="008648DE">
        <w:t xml:space="preserve">. In particular, </w:t>
      </w:r>
      <w:r w:rsidRPr="008648DE">
        <w:rPr>
          <w:u w:val="single"/>
        </w:rPr>
        <w:t xml:space="preserve">adopting </w:t>
      </w:r>
      <w:r w:rsidRPr="000B7E9D">
        <w:rPr>
          <w:highlight w:val="cyan"/>
          <w:u w:val="single"/>
        </w:rPr>
        <w:t>this</w:t>
      </w:r>
      <w:r w:rsidRPr="008648DE">
        <w:rPr>
          <w:u w:val="single"/>
        </w:rPr>
        <w:t xml:space="preserve"> approach </w:t>
      </w:r>
      <w:r w:rsidRPr="000B7E9D">
        <w:rPr>
          <w:highlight w:val="cyan"/>
          <w:u w:val="single"/>
        </w:rPr>
        <w:t>would maintain a clear signal that the U</w:t>
      </w:r>
      <w:r w:rsidRPr="008648DE">
        <w:t xml:space="preserve">nited </w:t>
      </w:r>
      <w:r w:rsidRPr="000B7E9D">
        <w:rPr>
          <w:highlight w:val="cyan"/>
          <w:u w:val="single"/>
        </w:rPr>
        <w:t>S</w:t>
      </w:r>
      <w:r w:rsidRPr="008648DE">
        <w:t xml:space="preserve">tates </w:t>
      </w:r>
      <w:r w:rsidRPr="000B7E9D">
        <w:rPr>
          <w:highlight w:val="cyan"/>
          <w:u w:val="single"/>
        </w:rPr>
        <w:t>would retaliate militarily in the face of an authorized transfer, just as</w:t>
      </w:r>
      <w:r w:rsidRPr="008648DE">
        <w:rPr>
          <w:u w:val="single"/>
        </w:rPr>
        <w:t xml:space="preserve"> it would </w:t>
      </w:r>
      <w:r w:rsidRPr="000B7E9D">
        <w:rPr>
          <w:highlight w:val="cyan"/>
          <w:u w:val="single"/>
        </w:rPr>
        <w:t xml:space="preserve">if faced with a </w:t>
      </w:r>
      <w:r w:rsidRPr="00784BC3">
        <w:rPr>
          <w:u w:val="single"/>
        </w:rPr>
        <w:t xml:space="preserve">North </w:t>
      </w:r>
      <w:r w:rsidRPr="000B7E9D">
        <w:rPr>
          <w:highlight w:val="cyan"/>
          <w:u w:val="single"/>
        </w:rPr>
        <w:t xml:space="preserve">Korean </w:t>
      </w:r>
      <w:r w:rsidRPr="00784BC3">
        <w:rPr>
          <w:u w:val="single"/>
        </w:rPr>
        <w:t>missile</w:t>
      </w:r>
      <w:r w:rsidRPr="008648DE">
        <w:rPr>
          <w:u w:val="single"/>
        </w:rPr>
        <w:t xml:space="preserve"> or bomber </w:t>
      </w:r>
      <w:r w:rsidRPr="000B7E9D">
        <w:rPr>
          <w:highlight w:val="cyan"/>
          <w:u w:val="single"/>
        </w:rPr>
        <w:t>attack</w:t>
      </w:r>
      <w:r w:rsidRPr="008648DE">
        <w:t>.</w:t>
      </w:r>
    </w:p>
    <w:p w14:paraId="555A3A03" w14:textId="77777777" w:rsidR="008A6A2A" w:rsidRPr="005A43AC" w:rsidRDefault="008A6A2A" w:rsidP="008A6A2A"/>
    <w:p w14:paraId="01706CF2" w14:textId="77777777" w:rsidR="008A6A2A" w:rsidRDefault="008A6A2A" w:rsidP="008A6A2A">
      <w:pPr>
        <w:pStyle w:val="Heading2"/>
      </w:pPr>
      <w:r>
        <w:t>Case</w:t>
      </w:r>
    </w:p>
    <w:p w14:paraId="511029F3" w14:textId="77777777" w:rsidR="008A6A2A" w:rsidRDefault="008A6A2A" w:rsidP="008A6A2A">
      <w:pPr>
        <w:pStyle w:val="Heading2"/>
      </w:pPr>
      <w:r>
        <w:t>Adv 1</w:t>
      </w:r>
    </w:p>
    <w:p w14:paraId="7426254B" w14:textId="77777777" w:rsidR="008A6A2A" w:rsidRDefault="008A6A2A" w:rsidP="008A6A2A">
      <w:pPr>
        <w:pStyle w:val="Heading3"/>
      </w:pPr>
      <w:r>
        <w:t>No Retal</w:t>
      </w:r>
    </w:p>
    <w:p w14:paraId="7671A7A0" w14:textId="77777777" w:rsidR="008A6A2A" w:rsidRPr="00FD0704" w:rsidRDefault="008A6A2A" w:rsidP="008A6A2A">
      <w:pPr>
        <w:pStyle w:val="Heading4"/>
      </w:pPr>
      <w:r w:rsidRPr="00FD0704">
        <w:t xml:space="preserve">No retaliation </w:t>
      </w:r>
    </w:p>
    <w:p w14:paraId="0138AF39" w14:textId="77777777" w:rsidR="008A6A2A" w:rsidRPr="00FD0704" w:rsidRDefault="008A6A2A" w:rsidP="008A6A2A">
      <w:pPr>
        <w:rPr>
          <w:rFonts w:eastAsia="Calibri" w:cs="Georgia"/>
          <w:sz w:val="14"/>
          <w:szCs w:val="15"/>
        </w:rPr>
      </w:pPr>
      <w:r w:rsidRPr="00FD0704">
        <w:rPr>
          <w:rStyle w:val="StyleStyleBold12pt"/>
        </w:rPr>
        <w:t>Ruwe 8</w:t>
      </w:r>
      <w:r w:rsidRPr="00FD0704">
        <w:rPr>
          <w:rFonts w:eastAsia="Calibri" w:cs="Georgia"/>
          <w:sz w:val="14"/>
          <w:szCs w:val="15"/>
        </w:rPr>
        <w:t xml:space="preserve"> (Daniel, 5/27, http://danielruwe.blogspot.com/2008/05/barack-obama-gaffe-machine.html)</w:t>
      </w:r>
    </w:p>
    <w:p w14:paraId="76A6C830" w14:textId="77777777" w:rsidR="008A6A2A" w:rsidRPr="00FD0704" w:rsidRDefault="008A6A2A" w:rsidP="008A6A2A">
      <w:pPr>
        <w:ind w:left="288" w:right="288"/>
        <w:rPr>
          <w:rFonts w:eastAsia="Calibri"/>
          <w:sz w:val="12"/>
        </w:rPr>
      </w:pPr>
      <w:r w:rsidRPr="00FD0704">
        <w:rPr>
          <w:rStyle w:val="StyleBoldUnderline"/>
        </w:rPr>
        <w:t xml:space="preserve">Another revealing Obama quote is his answer to a debate question </w:t>
      </w:r>
      <w:r w:rsidRPr="00EF597B">
        <w:rPr>
          <w:rStyle w:val="StyleBoldUnderline"/>
          <w:highlight w:val="yellow"/>
        </w:rPr>
        <w:t>regarding a</w:t>
      </w:r>
      <w:r w:rsidRPr="00FD0704">
        <w:rPr>
          <w:rStyle w:val="StyleBoldUnderline"/>
        </w:rPr>
        <w:t xml:space="preserve"> hypothetical </w:t>
      </w:r>
      <w:r w:rsidRPr="00EF597B">
        <w:rPr>
          <w:rStyle w:val="StyleBoldUnderline"/>
          <w:highlight w:val="yellow"/>
        </w:rPr>
        <w:t>terrorist attack</w:t>
      </w:r>
      <w:r w:rsidRPr="00FD0704">
        <w:rPr>
          <w:rFonts w:eastAsia="Calibri"/>
          <w:sz w:val="12"/>
        </w:rPr>
        <w:t xml:space="preserve"> on an American city. (Remember when there was a presidential debate about every two weeks? That seems so long ago). </w:t>
      </w:r>
      <w:r w:rsidRPr="00FD0704">
        <w:rPr>
          <w:rStyle w:val="StyleBoldUnderline"/>
        </w:rPr>
        <w:t>Obama’s answer</w:t>
      </w:r>
      <w:r w:rsidRPr="00FD0704">
        <w:rPr>
          <w:rFonts w:eastAsia="Calibri"/>
          <w:sz w:val="12"/>
        </w:rPr>
        <w:t xml:space="preserve">: “the first thing we’d have to do is make sure we’ve got an effective emergency response, something that this administration failed to do when we had a hurricane in New Orleans. And I think we have to review how we operate in the event of not only a natural disaster but also a terrorist attack. The second thing is to make sure that we’ve got good intelligence. . . . But </w:t>
      </w:r>
      <w:r w:rsidRPr="00FD0704">
        <w:rPr>
          <w:rStyle w:val="StyleBoldUnderline"/>
        </w:rPr>
        <w:t xml:space="preserve">what </w:t>
      </w:r>
      <w:r w:rsidRPr="00EF597B">
        <w:rPr>
          <w:rStyle w:val="StyleBoldUnderline"/>
          <w:highlight w:val="yellow"/>
        </w:rPr>
        <w:t xml:space="preserve">we can’t </w:t>
      </w:r>
      <w:r w:rsidRPr="00FD0704">
        <w:rPr>
          <w:rStyle w:val="StyleBoldUnderline"/>
        </w:rPr>
        <w:t xml:space="preserve">do is then </w:t>
      </w:r>
      <w:r w:rsidRPr="00EF597B">
        <w:rPr>
          <w:rStyle w:val="StyleBoldUnderline"/>
          <w:highlight w:val="yellow"/>
        </w:rPr>
        <w:t>alienate the world</w:t>
      </w:r>
      <w:r w:rsidRPr="00FD0704">
        <w:rPr>
          <w:rStyle w:val="StyleBoldUnderline"/>
        </w:rPr>
        <w:t xml:space="preserve"> community </w:t>
      </w:r>
      <w:r w:rsidRPr="00EF597B">
        <w:rPr>
          <w:rStyle w:val="StyleBoldUnderline"/>
          <w:highlight w:val="yellow"/>
        </w:rPr>
        <w:t xml:space="preserve">based on </w:t>
      </w:r>
      <w:r w:rsidRPr="00FD0704">
        <w:rPr>
          <w:rStyle w:val="StyleBoldUnderline"/>
        </w:rPr>
        <w:t xml:space="preserve">faulty intelligence, based on </w:t>
      </w:r>
      <w:r w:rsidRPr="00EF597B">
        <w:rPr>
          <w:rStyle w:val="StyleBoldUnderline"/>
          <w:highlight w:val="yellow"/>
        </w:rPr>
        <w:t>bluster</w:t>
      </w:r>
      <w:r w:rsidRPr="00FD0704">
        <w:rPr>
          <w:rStyle w:val="StyleBoldUnderline"/>
        </w:rPr>
        <w:t xml:space="preserve"> and bombas</w:t>
      </w:r>
      <w:r w:rsidRPr="00FD0704">
        <w:rPr>
          <w:rFonts w:eastAsia="Calibri"/>
          <w:sz w:val="12"/>
        </w:rPr>
        <w:t xml:space="preserve">t.”  If that answer still is Obama’s position (Obama’s views are maddeningly hard to pin down), then he clearly has not the vaguest idea of how to respond to a terrorist attack. The emergency response required for a terrorist attack is completely different than that required for a natural disaster—for example, natural disasters are handled first by state and local governments, while terrorist attacks fall squarely into the federal government’s bailiwick. In addition, terrorist attacks are preventable.  Also, Obama might want to consider retaliating against those who attacked us, a concept missing from his reply. </w:t>
      </w:r>
      <w:r w:rsidRPr="00EF597B">
        <w:rPr>
          <w:rStyle w:val="StyleBoldUnderline"/>
          <w:highlight w:val="yellow"/>
        </w:rPr>
        <w:t>Lack of retaliation</w:t>
      </w:r>
      <w:r w:rsidRPr="00FD0704">
        <w:rPr>
          <w:rFonts w:eastAsia="Calibri"/>
          <w:sz w:val="12"/>
        </w:rPr>
        <w:t xml:space="preserve"> against America’s enemies </w:t>
      </w:r>
      <w:r w:rsidRPr="00EF597B">
        <w:rPr>
          <w:rStyle w:val="StyleBoldUnderline"/>
          <w:highlight w:val="yellow"/>
        </w:rPr>
        <w:t>seems to be a premise of his foreign policy</w:t>
      </w:r>
      <w:r w:rsidRPr="00FD0704">
        <w:rPr>
          <w:rFonts w:eastAsia="Calibri"/>
          <w:sz w:val="12"/>
        </w:rPr>
        <w:t xml:space="preserve">—if we talk to them, they won’t attack us. He seems to base his opposition to the Iraq War not so much on the strategic reasons behind it, but because </w:t>
      </w:r>
      <w:r w:rsidRPr="00EF597B">
        <w:rPr>
          <w:rStyle w:val="StyleBoldUnderline"/>
          <w:highlight w:val="yellow"/>
        </w:rPr>
        <w:t>he seems to think that war</w:t>
      </w:r>
      <w:r w:rsidRPr="00FD0704">
        <w:rPr>
          <w:rStyle w:val="StyleBoldUnderline"/>
        </w:rPr>
        <w:t xml:space="preserve"> in general </w:t>
      </w:r>
      <w:r w:rsidRPr="00EF597B">
        <w:rPr>
          <w:rStyle w:val="StyleBoldUnderline"/>
          <w:highlight w:val="yellow"/>
        </w:rPr>
        <w:t>is almost always unacceptable</w:t>
      </w:r>
      <w:r w:rsidRPr="00FD0704">
        <w:rPr>
          <w:rFonts w:eastAsia="Calibri"/>
          <w:sz w:val="12"/>
        </w:rPr>
        <w:t xml:space="preserve">. This quote is revealing because he rarely enunciates this idea so openly.   </w:t>
      </w:r>
    </w:p>
    <w:p w14:paraId="775AD943" w14:textId="77777777" w:rsidR="008A6A2A" w:rsidRPr="00FD0704" w:rsidRDefault="008A6A2A" w:rsidP="008A6A2A">
      <w:pPr>
        <w:pStyle w:val="Heading4"/>
      </w:pPr>
      <w:r w:rsidRPr="00FD0704">
        <w:t>No nucle</w:t>
      </w:r>
      <w:r>
        <w:t>ar retaliation</w:t>
      </w:r>
    </w:p>
    <w:p w14:paraId="734DE66F" w14:textId="77777777" w:rsidR="008A6A2A" w:rsidRPr="00FD0704" w:rsidRDefault="008A6A2A" w:rsidP="008A6A2A">
      <w:pPr>
        <w:rPr>
          <w:rFonts w:eastAsia="Calibri"/>
          <w:b/>
        </w:rPr>
      </w:pPr>
      <w:r w:rsidRPr="00FD0704">
        <w:rPr>
          <w:rStyle w:val="StyleStyleBold12pt"/>
        </w:rPr>
        <w:t>Korb 10</w:t>
      </w:r>
      <w:r w:rsidRPr="00FD0704">
        <w:rPr>
          <w:rFonts w:eastAsia="Calibri"/>
          <w:b/>
        </w:rPr>
        <w:t xml:space="preserve"> </w:t>
      </w:r>
      <w:r w:rsidRPr="00FD0704">
        <w:rPr>
          <w:rFonts w:eastAsia="Calibri"/>
          <w:sz w:val="12"/>
        </w:rPr>
        <w:t>(Lawrence J. Korb “Obama's Nuclear Policy Enhances America's Moral Position, Security” http://politics.usnews.com/opinion/articles/2010/04/26/obamas-nuclear-policy-enhances-americas-moral-position-security.html 4/26/10)</w:t>
      </w:r>
    </w:p>
    <w:p w14:paraId="0E8E1D59" w14:textId="77777777" w:rsidR="008A6A2A" w:rsidRPr="00961DEB" w:rsidRDefault="008A6A2A" w:rsidP="008A6A2A">
      <w:pPr>
        <w:ind w:left="288" w:right="288"/>
        <w:rPr>
          <w:u w:val="single"/>
        </w:rPr>
      </w:pPr>
      <w:r w:rsidRPr="00EF597B">
        <w:rPr>
          <w:rStyle w:val="StyleBoldUnderline"/>
          <w:highlight w:val="yellow"/>
        </w:rPr>
        <w:t>The policy of not using nuclear weapons</w:t>
      </w:r>
      <w:r w:rsidRPr="00FD0704">
        <w:rPr>
          <w:rStyle w:val="StyleBoldUnderline"/>
        </w:rPr>
        <w:t xml:space="preserve"> against nonnuclear states </w:t>
      </w:r>
      <w:r w:rsidRPr="00EF597B">
        <w:rPr>
          <w:rStyle w:val="StyleBoldUnderline"/>
          <w:highlight w:val="yellow"/>
        </w:rPr>
        <w:t>was</w:t>
      </w:r>
      <w:r w:rsidRPr="00FD0704">
        <w:rPr>
          <w:rStyle w:val="StyleBoldUnderline"/>
        </w:rPr>
        <w:t xml:space="preserve"> first </w:t>
      </w:r>
      <w:r w:rsidRPr="00EF597B">
        <w:rPr>
          <w:rStyle w:val="StyleBoldUnderline"/>
          <w:highlight w:val="yellow"/>
        </w:rPr>
        <w:t>enunciated</w:t>
      </w:r>
      <w:r w:rsidRPr="00FD0704">
        <w:rPr>
          <w:rStyle w:val="StyleBoldUnderline"/>
        </w:rPr>
        <w:t xml:space="preserve"> back </w:t>
      </w:r>
      <w:r w:rsidRPr="00EF597B">
        <w:rPr>
          <w:rStyle w:val="StyleBoldUnderline"/>
          <w:highlight w:val="yellow"/>
        </w:rPr>
        <w:t>in</w:t>
      </w:r>
      <w:r w:rsidRPr="00FD0704">
        <w:rPr>
          <w:rStyle w:val="StyleBoldUnderline"/>
        </w:rPr>
        <w:t xml:space="preserve"> </w:t>
      </w:r>
      <w:r w:rsidRPr="00EF597B">
        <w:rPr>
          <w:rStyle w:val="StyleBoldUnderline"/>
          <w:highlight w:val="yellow"/>
        </w:rPr>
        <w:t>1957</w:t>
      </w:r>
      <w:r w:rsidRPr="00FD0704">
        <w:rPr>
          <w:rFonts w:eastAsia="Calibri"/>
          <w:sz w:val="12"/>
        </w:rPr>
        <w:t xml:space="preserve"> by President Dwight Eisenhower. As described by Professor Campbell Craig at the University of Southampton, </w:t>
      </w:r>
      <w:r w:rsidRPr="00FD0704">
        <w:rPr>
          <w:rStyle w:val="StyleBoldUnderline"/>
        </w:rPr>
        <w:t>Eisenhower took this step to combat the growing clamor that the U</w:t>
      </w:r>
      <w:r w:rsidRPr="00FD0704">
        <w:rPr>
          <w:rFonts w:eastAsia="Calibri"/>
          <w:sz w:val="12"/>
        </w:rPr>
        <w:t xml:space="preserve">nited </w:t>
      </w:r>
      <w:r w:rsidRPr="00FD0704">
        <w:rPr>
          <w:rStyle w:val="StyleBoldUnderline"/>
        </w:rPr>
        <w:t>S</w:t>
      </w:r>
      <w:r w:rsidRPr="00FD0704">
        <w:rPr>
          <w:rFonts w:eastAsia="Calibri"/>
          <w:sz w:val="12"/>
        </w:rPr>
        <w:t xml:space="preserve">tates </w:t>
      </w:r>
      <w:r w:rsidRPr="00FD0704">
        <w:rPr>
          <w:rStyle w:val="StyleBoldUnderline"/>
        </w:rPr>
        <w:t>could wage and win a limited nuclear war</w:t>
      </w:r>
      <w:r w:rsidRPr="00FD0704">
        <w:rPr>
          <w:rFonts w:eastAsia="Calibri"/>
          <w:sz w:val="12"/>
        </w:rPr>
        <w:t xml:space="preserve">. Ronald </w:t>
      </w:r>
      <w:r w:rsidRPr="00FD0704">
        <w:rPr>
          <w:rStyle w:val="StyleBoldUnderline"/>
        </w:rPr>
        <w:t>Reagan went further, arguing in 1984 that a nuclear war could not be won</w:t>
      </w:r>
      <w:r w:rsidRPr="00FD0704">
        <w:rPr>
          <w:rFonts w:eastAsia="Calibri"/>
          <w:sz w:val="12"/>
        </w:rPr>
        <w:t xml:space="preserve"> and should not be fought. </w:t>
      </w:r>
      <w:r w:rsidRPr="00FD0704">
        <w:rPr>
          <w:rStyle w:val="StyleBoldUnderline"/>
        </w:rPr>
        <w:t xml:space="preserve">U.S. </w:t>
      </w:r>
      <w:r w:rsidRPr="00EF597B">
        <w:rPr>
          <w:rStyle w:val="StyleBoldUnderline"/>
          <w:highlight w:val="yellow"/>
        </w:rPr>
        <w:t>conventional weapons are</w:t>
      </w:r>
      <w:r w:rsidRPr="00FD0704">
        <w:rPr>
          <w:rStyle w:val="StyleBoldUnderline"/>
        </w:rPr>
        <w:t xml:space="preserve"> becoming </w:t>
      </w:r>
      <w:r w:rsidRPr="00EF597B">
        <w:rPr>
          <w:rStyle w:val="StyleBoldUnderline"/>
          <w:highlight w:val="yellow"/>
        </w:rPr>
        <w:t>so devastating that there is no</w:t>
      </w:r>
      <w:r w:rsidRPr="00FD0704">
        <w:rPr>
          <w:rStyle w:val="StyleBoldUnderline"/>
        </w:rPr>
        <w:t xml:space="preserve"> </w:t>
      </w:r>
      <w:r w:rsidRPr="00EF597B">
        <w:rPr>
          <w:rStyle w:val="StyleBoldUnderline"/>
          <w:highlight w:val="yellow"/>
        </w:rPr>
        <w:t xml:space="preserve">need to use nuclear weapons </w:t>
      </w:r>
      <w:r w:rsidRPr="00FD0704">
        <w:rPr>
          <w:rStyle w:val="StyleBoldUnderline"/>
        </w:rPr>
        <w:t>to respond to an attack on the U</w:t>
      </w:r>
      <w:r w:rsidRPr="00FD0704">
        <w:rPr>
          <w:rFonts w:eastAsia="Calibri"/>
          <w:sz w:val="12"/>
        </w:rPr>
        <w:t xml:space="preserve">nited </w:t>
      </w:r>
      <w:r w:rsidRPr="00FD0704">
        <w:rPr>
          <w:rStyle w:val="StyleBoldUnderline"/>
        </w:rPr>
        <w:t>S</w:t>
      </w:r>
      <w:r w:rsidRPr="00FD0704">
        <w:rPr>
          <w:rFonts w:eastAsia="Calibri"/>
          <w:sz w:val="12"/>
        </w:rPr>
        <w:t xml:space="preserve">tates, </w:t>
      </w:r>
      <w:r w:rsidRPr="00FD0704">
        <w:rPr>
          <w:rStyle w:val="StyleBoldUnderline"/>
        </w:rPr>
        <w:t>even if that attack should involve chemical or biological weapons</w:t>
      </w:r>
      <w:r w:rsidRPr="00FD0704">
        <w:rPr>
          <w:rFonts w:eastAsia="Calibri"/>
          <w:sz w:val="12"/>
        </w:rPr>
        <w:t xml:space="preserve">. Even if the United States did say it would use nuclear weapons against nonnuclear states, would that policy be credible? After all, our </w:t>
      </w:r>
      <w:r w:rsidRPr="00FD0704">
        <w:rPr>
          <w:rStyle w:val="StyleBoldUnderline"/>
        </w:rPr>
        <w:t>policymakers refused to use nuclear weapons and accepted a stalemate and defeat in the wars in Korea and Vietnam</w:t>
      </w:r>
      <w:r w:rsidRPr="00FD0704">
        <w:rPr>
          <w:rFonts w:eastAsia="Calibri"/>
          <w:sz w:val="12"/>
        </w:rPr>
        <w:t xml:space="preserve">, where over 100,000 American servicemen and women were killed. General Charles </w:t>
      </w:r>
      <w:r w:rsidRPr="00EF597B">
        <w:rPr>
          <w:rStyle w:val="StyleBoldUnderline"/>
          <w:highlight w:val="yellow"/>
        </w:rPr>
        <w:t xml:space="preserve">Horner, the Allied </w:t>
      </w:r>
      <w:r w:rsidRPr="00FD0704">
        <w:rPr>
          <w:rStyle w:val="StyleBoldUnderline"/>
        </w:rPr>
        <w:t xml:space="preserve">Air Force </w:t>
      </w:r>
      <w:r w:rsidRPr="00EF597B">
        <w:rPr>
          <w:rStyle w:val="StyleBoldUnderline"/>
          <w:highlight w:val="yellow"/>
        </w:rPr>
        <w:t>Commander</w:t>
      </w:r>
      <w:r w:rsidRPr="00FD0704">
        <w:rPr>
          <w:rStyle w:val="StyleBoldUnderline"/>
        </w:rPr>
        <w:t xml:space="preserve"> during the First Gulf War, put it quite graphically some 14 years ago when he </w:t>
      </w:r>
      <w:r w:rsidRPr="00EF597B">
        <w:rPr>
          <w:rStyle w:val="StyleBoldUnderline"/>
          <w:highlight w:val="yellow"/>
        </w:rPr>
        <w:t>said</w:t>
      </w:r>
      <w:r w:rsidRPr="00FD0704">
        <w:rPr>
          <w:rStyle w:val="StyleBoldUnderline"/>
        </w:rPr>
        <w:t xml:space="preserve">, "I came to the realization that nuclear weapons had little utility when I realized that </w:t>
      </w:r>
      <w:r w:rsidRPr="00EF597B">
        <w:rPr>
          <w:rStyle w:val="StyleBoldUnderline"/>
          <w:highlight w:val="yellow"/>
        </w:rPr>
        <w:t>even if Saddam</w:t>
      </w:r>
      <w:r w:rsidRPr="00FD0704">
        <w:rPr>
          <w:rStyle w:val="StyleBoldUnderline"/>
        </w:rPr>
        <w:t xml:space="preserve"> Hussein had </w:t>
      </w:r>
      <w:r w:rsidRPr="00EF597B">
        <w:rPr>
          <w:rStyle w:val="StyleBoldUnderline"/>
          <w:highlight w:val="yellow"/>
        </w:rPr>
        <w:t>used a nuclear weapon</w:t>
      </w:r>
      <w:r w:rsidRPr="00FD0704">
        <w:rPr>
          <w:rStyle w:val="StyleBoldUnderline"/>
        </w:rPr>
        <w:t xml:space="preserve"> on us, </w:t>
      </w:r>
      <w:r w:rsidRPr="00EF597B">
        <w:rPr>
          <w:rStyle w:val="StyleBoldUnderline"/>
          <w:highlight w:val="yellow"/>
        </w:rPr>
        <w:t xml:space="preserve">we would </w:t>
      </w:r>
      <w:r w:rsidRPr="00FD0704">
        <w:rPr>
          <w:rStyle w:val="StyleBoldUnderline"/>
        </w:rPr>
        <w:t xml:space="preserve">have to </w:t>
      </w:r>
      <w:r w:rsidRPr="00EF597B">
        <w:rPr>
          <w:rStyle w:val="StyleBoldUnderline"/>
          <w:highlight w:val="yellow"/>
        </w:rPr>
        <w:t>retaliate on a conventional basis."</w:t>
      </w:r>
      <w:r w:rsidRPr="00FD0704">
        <w:rPr>
          <w:rStyle w:val="StyleBoldUnderline"/>
        </w:rPr>
        <w:t xml:space="preserve"> </w:t>
      </w:r>
    </w:p>
    <w:p w14:paraId="7D089DE5" w14:textId="77777777" w:rsidR="008A6A2A" w:rsidRDefault="008A6A2A" w:rsidP="008A6A2A">
      <w:pPr>
        <w:pStyle w:val="Heading3"/>
      </w:pPr>
      <w:r>
        <w:t>Russia</w:t>
      </w:r>
    </w:p>
    <w:p w14:paraId="4E9E4DBB" w14:textId="77777777" w:rsidR="008A6A2A" w:rsidRDefault="008A6A2A" w:rsidP="008A6A2A">
      <w:pPr>
        <w:pStyle w:val="Heading4"/>
      </w:pPr>
      <w:r>
        <w:t>The risk of nuclear theft in Russia is low</w:t>
      </w:r>
    </w:p>
    <w:p w14:paraId="2A18DC5F" w14:textId="77777777" w:rsidR="008A6A2A" w:rsidRPr="002B4181" w:rsidRDefault="008A6A2A" w:rsidP="008A6A2A">
      <w:r w:rsidRPr="009D0617">
        <w:rPr>
          <w:rStyle w:val="StyleStyleBold12pt"/>
        </w:rPr>
        <w:t>Bunn 10</w:t>
      </w:r>
      <w:r>
        <w:t xml:space="preserve"> [Matthew Bunn, Associate Professor at Harvard University’s John F. Kennedy School of Government, “Securing the Bomb 2010,” http://www.nti.org/media/pdfs/Securing_The_Bomb_2010.pdf?_=1317159794]</w:t>
      </w:r>
    </w:p>
    <w:p w14:paraId="16CAEF66" w14:textId="77777777" w:rsidR="008A6A2A" w:rsidRPr="00EB0307" w:rsidRDefault="008A6A2A" w:rsidP="008A6A2A">
      <w:pPr>
        <w:pStyle w:val="cardtext"/>
        <w:rPr>
          <w:sz w:val="16"/>
        </w:rPr>
      </w:pPr>
      <w:r w:rsidRPr="00EB0307">
        <w:rPr>
          <w:sz w:val="16"/>
        </w:rPr>
        <w:t xml:space="preserve">When the Soviet Union collapsed in 1991, many important elements of nuclear security—which had been based on a closed society, closed borders, close surveillance of all nuclear-related personnel by the KGB, and nuclear workers who got the best of everything Soviet society had to offer—collapsed along with it. Since then, through Russia’s own efforts and cooperation with the United States and other countries, </w:t>
      </w:r>
      <w:r w:rsidRPr="00912DF2">
        <w:rPr>
          <w:rStyle w:val="StyleBoldUnderline"/>
          <w:highlight w:val="yellow"/>
        </w:rPr>
        <w:t xml:space="preserve">nuclear security in Russia has </w:t>
      </w:r>
      <w:r w:rsidRPr="00912DF2">
        <w:rPr>
          <w:rStyle w:val="Emphasis"/>
          <w:highlight w:val="yellow"/>
        </w:rPr>
        <w:t>improved dramatically</w:t>
      </w:r>
      <w:r w:rsidRPr="00EB0307">
        <w:rPr>
          <w:sz w:val="16"/>
        </w:rPr>
        <w:t xml:space="preserve">. The </w:t>
      </w:r>
      <w:r w:rsidRPr="00486D52">
        <w:rPr>
          <w:rStyle w:val="StyleBoldUnderline"/>
        </w:rPr>
        <w:t xml:space="preserve">nuclear </w:t>
      </w:r>
      <w:r w:rsidRPr="00912DF2">
        <w:rPr>
          <w:rStyle w:val="StyleBoldUnderline"/>
          <w:highlight w:val="yellow"/>
        </w:rPr>
        <w:t>security initiative launched by</w:t>
      </w:r>
      <w:r w:rsidRPr="00EB0307">
        <w:rPr>
          <w:sz w:val="16"/>
        </w:rPr>
        <w:t xml:space="preserve"> U.S. President George W. </w:t>
      </w:r>
      <w:r w:rsidRPr="00912DF2">
        <w:rPr>
          <w:rStyle w:val="StyleBoldUnderline"/>
          <w:highlight w:val="yellow"/>
        </w:rPr>
        <w:t>Bush and</w:t>
      </w:r>
      <w:r w:rsidRPr="00EB0307">
        <w:rPr>
          <w:sz w:val="16"/>
        </w:rPr>
        <w:t xml:space="preserve"> Russian President Vladimir </w:t>
      </w:r>
      <w:r w:rsidRPr="00912DF2">
        <w:rPr>
          <w:rStyle w:val="StyleBoldUnderline"/>
          <w:highlight w:val="yellow"/>
        </w:rPr>
        <w:t>Putin</w:t>
      </w:r>
      <w:r w:rsidRPr="00EB0307">
        <w:rPr>
          <w:sz w:val="16"/>
        </w:rPr>
        <w:t xml:space="preserve"> at Bratislava </w:t>
      </w:r>
      <w:r w:rsidRPr="00486D52">
        <w:rPr>
          <w:rStyle w:val="StyleBoldUnderline"/>
        </w:rPr>
        <w:t xml:space="preserve">in 2005 </w:t>
      </w:r>
      <w:r w:rsidRPr="00912DF2">
        <w:rPr>
          <w:rStyle w:val="StyleBoldUnderline"/>
          <w:highlight w:val="yellow"/>
        </w:rPr>
        <w:t xml:space="preserve">was completed </w:t>
      </w:r>
      <w:r w:rsidRPr="00BC56F9">
        <w:rPr>
          <w:rStyle w:val="StyleBoldUnderline"/>
        </w:rPr>
        <w:t>at the end of 2008</w:t>
      </w:r>
      <w:r w:rsidRPr="00486D52">
        <w:rPr>
          <w:rStyle w:val="StyleBoldUnderline"/>
        </w:rPr>
        <w:t xml:space="preserve">, </w:t>
      </w:r>
      <w:r w:rsidRPr="00912DF2">
        <w:rPr>
          <w:rStyle w:val="StyleBoldUnderline"/>
          <w:highlight w:val="yellow"/>
        </w:rPr>
        <w:t>with</w:t>
      </w:r>
      <w:r w:rsidRPr="00486D52">
        <w:rPr>
          <w:rStyle w:val="StyleBoldUnderline"/>
        </w:rPr>
        <w:t xml:space="preserve"> extensive </w:t>
      </w:r>
      <w:r w:rsidRPr="00912DF2">
        <w:rPr>
          <w:rStyle w:val="StyleBoldUnderline"/>
          <w:highlight w:val="yellow"/>
        </w:rPr>
        <w:t>security upgrades</w:t>
      </w:r>
      <w:r w:rsidRPr="00EB0307">
        <w:rPr>
          <w:sz w:val="16"/>
        </w:rPr>
        <w:t xml:space="preserve"> in place </w:t>
      </w:r>
      <w:r w:rsidRPr="00912DF2">
        <w:rPr>
          <w:rStyle w:val="StyleBoldUnderline"/>
          <w:highlight w:val="yellow"/>
        </w:rPr>
        <w:t>for</w:t>
      </w:r>
      <w:r w:rsidRPr="00EB0307">
        <w:rPr>
          <w:sz w:val="16"/>
        </w:rPr>
        <w:t xml:space="preserve"> all but a modest number of </w:t>
      </w:r>
      <w:r w:rsidRPr="00912DF2">
        <w:rPr>
          <w:rStyle w:val="StyleBoldUnderline"/>
          <w:highlight w:val="yellow"/>
        </w:rPr>
        <w:t>nuclear</w:t>
      </w:r>
      <w:r w:rsidRPr="00912DF2">
        <w:rPr>
          <w:sz w:val="16"/>
          <w:highlight w:val="yellow"/>
        </w:rPr>
        <w:t xml:space="preserve"> </w:t>
      </w:r>
      <w:r w:rsidRPr="00912DF2">
        <w:rPr>
          <w:rStyle w:val="StyleBoldUnderline"/>
          <w:highlight w:val="yellow"/>
        </w:rPr>
        <w:t xml:space="preserve">weapon sites </w:t>
      </w:r>
      <w:r w:rsidRPr="00EB0307">
        <w:rPr>
          <w:sz w:val="16"/>
        </w:rPr>
        <w:t>and</w:t>
      </w:r>
      <w:r w:rsidRPr="00BC56F9">
        <w:rPr>
          <w:rStyle w:val="StyleBoldUnderline"/>
        </w:rPr>
        <w:t xml:space="preserve"> </w:t>
      </w:r>
      <w:r w:rsidRPr="00EB0307">
        <w:rPr>
          <w:sz w:val="16"/>
        </w:rPr>
        <w:t xml:space="preserve">buildings with weapons-usable nuclear material. Cooperative upgrades are continuing at buildings where cooperation was agreed after the initial Bratislava list was prepared, and other cooperation to strengthen sustainability, regulations, inspections, training, material accounting and control procedures, security culture, and more is ongoing. (See “Progress in Nuclear Security Upgrades in Russia and the Eurasian States,” p. 35.) </w:t>
      </w:r>
    </w:p>
    <w:p w14:paraId="024EC917" w14:textId="77777777" w:rsidR="008A6A2A" w:rsidRDefault="008A6A2A" w:rsidP="008A6A2A">
      <w:pPr>
        <w:pStyle w:val="cardtext"/>
        <w:rPr>
          <w:sz w:val="16"/>
        </w:rPr>
      </w:pPr>
      <w:r w:rsidRPr="00641606">
        <w:rPr>
          <w:sz w:val="16"/>
        </w:rPr>
        <w:t xml:space="preserve">Throughout the Russian nuclear complex, </w:t>
      </w:r>
      <w:r w:rsidRPr="00486D52">
        <w:rPr>
          <w:rStyle w:val="StyleBoldUnderline"/>
        </w:rPr>
        <w:t xml:space="preserve">the </w:t>
      </w:r>
      <w:r w:rsidRPr="00912DF2">
        <w:rPr>
          <w:rStyle w:val="StyleBoldUnderline"/>
          <w:highlight w:val="yellow"/>
        </w:rPr>
        <w:t xml:space="preserve">most </w:t>
      </w:r>
      <w:r w:rsidRPr="00BC56F9">
        <w:rPr>
          <w:rStyle w:val="StyleBoldUnderline"/>
        </w:rPr>
        <w:t xml:space="preserve">egregious </w:t>
      </w:r>
      <w:r w:rsidRPr="00912DF2">
        <w:rPr>
          <w:rStyle w:val="StyleBoldUnderline"/>
          <w:highlight w:val="yellow"/>
        </w:rPr>
        <w:t>weaknesses</w:t>
      </w:r>
      <w:r w:rsidRPr="00486D52">
        <w:rPr>
          <w:rStyle w:val="StyleBoldUnderline"/>
        </w:rPr>
        <w:t xml:space="preserve"> of the </w:t>
      </w:r>
      <w:r w:rsidRPr="00BC56F9">
        <w:rPr>
          <w:rStyle w:val="StyleBoldUnderline"/>
        </w:rPr>
        <w:t>past</w:t>
      </w:r>
      <w:r w:rsidRPr="00BC56F9">
        <w:rPr>
          <w:sz w:val="16"/>
        </w:rPr>
        <w:t>—</w:t>
      </w:r>
      <w:r w:rsidRPr="00BC56F9">
        <w:rPr>
          <w:rStyle w:val="StyleBoldUnderline"/>
        </w:rPr>
        <w:t>gaping holes in</w:t>
      </w:r>
      <w:r w:rsidRPr="00BC56F9">
        <w:rPr>
          <w:sz w:val="16"/>
        </w:rPr>
        <w:t xml:space="preserve"> security </w:t>
      </w:r>
      <w:r w:rsidRPr="00BC56F9">
        <w:rPr>
          <w:rStyle w:val="StyleBoldUnderline"/>
        </w:rPr>
        <w:t>fences, lack of any detector</w:t>
      </w:r>
      <w:r w:rsidRPr="00BC56F9">
        <w:rPr>
          <w:sz w:val="16"/>
        </w:rPr>
        <w:t xml:space="preserve"> at all </w:t>
      </w:r>
      <w:r w:rsidRPr="00BC56F9">
        <w:rPr>
          <w:rStyle w:val="StyleBoldUnderline"/>
        </w:rPr>
        <w:t>to set off an alarm</w:t>
      </w:r>
      <w:r w:rsidRPr="00BC56F9">
        <w:rPr>
          <w:sz w:val="16"/>
        </w:rPr>
        <w:t xml:space="preserve"> if someone were carrying out bomb material in a bri</w:t>
      </w:r>
      <w:r w:rsidRPr="00641606">
        <w:rPr>
          <w:sz w:val="16"/>
        </w:rPr>
        <w:t>efcase—</w:t>
      </w:r>
      <w:r w:rsidRPr="00BC56F9">
        <w:rPr>
          <w:rStyle w:val="StyleBoldUnderline"/>
        </w:rPr>
        <w:t xml:space="preserve">appear to </w:t>
      </w:r>
      <w:r w:rsidRPr="00912DF2">
        <w:rPr>
          <w:rStyle w:val="StyleBoldUnderline"/>
          <w:highlight w:val="yellow"/>
        </w:rPr>
        <w:t xml:space="preserve">have been fixed, making </w:t>
      </w:r>
      <w:r w:rsidRPr="00BC56F9">
        <w:rPr>
          <w:rStyle w:val="StyleBoldUnderline"/>
        </w:rPr>
        <w:t xml:space="preserve">nuclear </w:t>
      </w:r>
      <w:r w:rsidRPr="00912DF2">
        <w:rPr>
          <w:rStyle w:val="StyleBoldUnderline"/>
          <w:highlight w:val="yellow"/>
        </w:rPr>
        <w:t xml:space="preserve">thefts </w:t>
      </w:r>
      <w:r w:rsidRPr="00912DF2">
        <w:rPr>
          <w:rStyle w:val="Emphasis"/>
          <w:highlight w:val="yellow"/>
        </w:rPr>
        <w:t>far more difficult</w:t>
      </w:r>
      <w:r w:rsidRPr="00912DF2">
        <w:rPr>
          <w:rStyle w:val="StyleBoldUnderline"/>
          <w:highlight w:val="yellow"/>
        </w:rPr>
        <w:t xml:space="preserve"> </w:t>
      </w:r>
      <w:r w:rsidRPr="00597D98">
        <w:rPr>
          <w:rStyle w:val="StyleBoldUnderline"/>
        </w:rPr>
        <w:t>to accomplish</w:t>
      </w:r>
      <w:r w:rsidRPr="00641606">
        <w:rPr>
          <w:sz w:val="16"/>
        </w:rPr>
        <w:t xml:space="preserve">. At the same time, </w:t>
      </w:r>
      <w:r w:rsidRPr="00912DF2">
        <w:rPr>
          <w:rStyle w:val="StyleBoldUnderline"/>
          <w:highlight w:val="yellow"/>
        </w:rPr>
        <w:t>the</w:t>
      </w:r>
      <w:r w:rsidRPr="00486D52">
        <w:rPr>
          <w:rStyle w:val="StyleBoldUnderline"/>
        </w:rPr>
        <w:t xml:space="preserve"> </w:t>
      </w:r>
      <w:r w:rsidRPr="00912DF2">
        <w:rPr>
          <w:rStyle w:val="StyleBoldUnderline"/>
          <w:highlight w:val="yellow"/>
        </w:rPr>
        <w:t>Russian economy improved dramatically</w:t>
      </w:r>
      <w:r w:rsidRPr="00912DF2">
        <w:rPr>
          <w:sz w:val="16"/>
          <w:highlight w:val="yellow"/>
        </w:rPr>
        <w:t xml:space="preserve"> </w:t>
      </w:r>
      <w:r w:rsidRPr="00597D98">
        <w:rPr>
          <w:sz w:val="16"/>
        </w:rPr>
        <w:t>over</w:t>
      </w:r>
      <w:r w:rsidRPr="00641606">
        <w:rPr>
          <w:sz w:val="16"/>
        </w:rPr>
        <w:t xml:space="preserve"> the past decade (though it has taken a substantial hit from the current world economic crisis), </w:t>
      </w:r>
      <w:r w:rsidRPr="00641606">
        <w:rPr>
          <w:rStyle w:val="StyleBoldUnderline"/>
        </w:rPr>
        <w:t>and that</w:t>
      </w:r>
      <w:r w:rsidRPr="00641606">
        <w:rPr>
          <w:sz w:val="16"/>
        </w:rPr>
        <w:t xml:space="preserve">, </w:t>
      </w:r>
      <w:r w:rsidRPr="00912DF2">
        <w:rPr>
          <w:rStyle w:val="StyleBoldUnderline"/>
          <w:highlight w:val="yellow"/>
        </w:rPr>
        <w:t>combined with</w:t>
      </w:r>
      <w:r w:rsidRPr="00641606">
        <w:rPr>
          <w:rStyle w:val="StyleBoldUnderline"/>
        </w:rPr>
        <w:t xml:space="preserve"> an overall </w:t>
      </w:r>
      <w:r w:rsidRPr="00912DF2">
        <w:rPr>
          <w:rStyle w:val="StyleBoldUnderline"/>
          <w:highlight w:val="yellow"/>
        </w:rPr>
        <w:t>revival of</w:t>
      </w:r>
      <w:r w:rsidRPr="00641606">
        <w:rPr>
          <w:sz w:val="16"/>
        </w:rPr>
        <w:t xml:space="preserve"> both </w:t>
      </w:r>
      <w:r w:rsidRPr="00912DF2">
        <w:rPr>
          <w:rStyle w:val="StyleBoldUnderline"/>
          <w:highlight w:val="yellow"/>
        </w:rPr>
        <w:t>the</w:t>
      </w:r>
      <w:r w:rsidRPr="00641606">
        <w:rPr>
          <w:sz w:val="16"/>
        </w:rPr>
        <w:t xml:space="preserve"> civilian and military sides of </w:t>
      </w:r>
      <w:r w:rsidRPr="00F0703C">
        <w:rPr>
          <w:rStyle w:val="StyleBoldUnderline"/>
        </w:rPr>
        <w:t xml:space="preserve">Russia’s </w:t>
      </w:r>
      <w:r w:rsidRPr="00912DF2">
        <w:rPr>
          <w:rStyle w:val="StyleBoldUnderline"/>
          <w:highlight w:val="yellow"/>
        </w:rPr>
        <w:t>nuclear establishment, has</w:t>
      </w:r>
      <w:r w:rsidRPr="00641606">
        <w:rPr>
          <w:rStyle w:val="StyleBoldUnderline"/>
        </w:rPr>
        <w:t xml:space="preserve"> largely </w:t>
      </w:r>
      <w:r w:rsidRPr="00912DF2">
        <w:rPr>
          <w:rStyle w:val="StyleBoldUnderline"/>
          <w:highlight w:val="yellow"/>
        </w:rPr>
        <w:t>eliminated the</w:t>
      </w:r>
      <w:r w:rsidRPr="00641606">
        <w:rPr>
          <w:rStyle w:val="StyleBoldUnderline"/>
        </w:rPr>
        <w:t xml:space="preserve"> 1990s-era </w:t>
      </w:r>
      <w:r w:rsidRPr="00912DF2">
        <w:rPr>
          <w:rStyle w:val="StyleBoldUnderline"/>
          <w:highlight w:val="yellow"/>
        </w:rPr>
        <w:t>desperation that created</w:t>
      </w:r>
      <w:r w:rsidRPr="00641606">
        <w:rPr>
          <w:rStyle w:val="StyleBoldUnderline"/>
        </w:rPr>
        <w:t xml:space="preserve"> unique </w:t>
      </w:r>
      <w:r w:rsidRPr="00912DF2">
        <w:rPr>
          <w:rStyle w:val="StyleBoldUnderline"/>
          <w:highlight w:val="yellow"/>
        </w:rPr>
        <w:t>incentives</w:t>
      </w:r>
      <w:r w:rsidRPr="00641606">
        <w:rPr>
          <w:rStyle w:val="StyleBoldUnderline"/>
        </w:rPr>
        <w:t xml:space="preserve"> and opportunities </w:t>
      </w:r>
      <w:r w:rsidRPr="00912DF2">
        <w:rPr>
          <w:rStyle w:val="StyleBoldUnderline"/>
          <w:highlight w:val="yellow"/>
        </w:rPr>
        <w:t xml:space="preserve">for </w:t>
      </w:r>
      <w:r w:rsidRPr="00F0703C">
        <w:rPr>
          <w:rStyle w:val="StyleBoldUnderline"/>
        </w:rPr>
        <w:t xml:space="preserve">nuclear </w:t>
      </w:r>
      <w:r w:rsidRPr="00912DF2">
        <w:rPr>
          <w:rStyle w:val="StyleBoldUnderline"/>
          <w:highlight w:val="yellow"/>
        </w:rPr>
        <w:t>theft</w:t>
      </w:r>
      <w:r w:rsidRPr="00912DF2">
        <w:rPr>
          <w:sz w:val="16"/>
          <w:highlight w:val="yellow"/>
        </w:rPr>
        <w:t xml:space="preserve">. </w:t>
      </w:r>
      <w:r w:rsidRPr="00EB0307">
        <w:rPr>
          <w:rStyle w:val="StyleBoldUnderline"/>
        </w:rPr>
        <w:t>No longer are</w:t>
      </w:r>
      <w:r w:rsidRPr="00EB0307">
        <w:rPr>
          <w:sz w:val="16"/>
        </w:rPr>
        <w:t xml:space="preserve"> there </w:t>
      </w:r>
      <w:r w:rsidRPr="00EB0307">
        <w:rPr>
          <w:rStyle w:val="StyleBoldUnderline"/>
        </w:rPr>
        <w:t>guards leaving their posts to forage</w:t>
      </w:r>
      <w:r w:rsidRPr="00EB0307">
        <w:rPr>
          <w:sz w:val="16"/>
        </w:rPr>
        <w:t xml:space="preserve"> in the forest</w:t>
      </w:r>
      <w:r w:rsidRPr="00641606">
        <w:rPr>
          <w:sz w:val="16"/>
        </w:rPr>
        <w:t xml:space="preserve"> for food, as occurred in the late 1990s. And </w:t>
      </w:r>
      <w:r w:rsidRPr="00912DF2">
        <w:rPr>
          <w:rStyle w:val="StyleBoldUnderline"/>
          <w:highlight w:val="yellow"/>
        </w:rPr>
        <w:t>strengthened central control and the renewed strength of the FSB</w:t>
      </w:r>
      <w:r w:rsidRPr="00641606">
        <w:rPr>
          <w:rStyle w:val="StyleBoldUnderline"/>
        </w:rPr>
        <w:t>, the successor to the KGB</w:t>
      </w:r>
      <w:r w:rsidRPr="00641606">
        <w:rPr>
          <w:sz w:val="16"/>
        </w:rPr>
        <w:t xml:space="preserve">, undoubtedly also contribute to </w:t>
      </w:r>
      <w:r w:rsidRPr="00912DF2">
        <w:rPr>
          <w:rStyle w:val="StyleBoldUnderline"/>
          <w:highlight w:val="yellow"/>
        </w:rPr>
        <w:t>deter</w:t>
      </w:r>
      <w:r w:rsidRPr="00641606">
        <w:rPr>
          <w:sz w:val="16"/>
        </w:rPr>
        <w:t xml:space="preserve">ring </w:t>
      </w:r>
      <w:r w:rsidRPr="00641606">
        <w:rPr>
          <w:rStyle w:val="StyleBoldUnderline"/>
        </w:rPr>
        <w:t xml:space="preserve">attempts at nuclear </w:t>
      </w:r>
      <w:r w:rsidRPr="00912DF2">
        <w:rPr>
          <w:rStyle w:val="StyleBoldUnderline"/>
          <w:highlight w:val="yellow"/>
        </w:rPr>
        <w:t>theft</w:t>
      </w:r>
      <w:r w:rsidRPr="00641606">
        <w:rPr>
          <w:sz w:val="16"/>
        </w:rPr>
        <w:t xml:space="preserve">. Overall, </w:t>
      </w:r>
      <w:r w:rsidRPr="00912DF2">
        <w:rPr>
          <w:rStyle w:val="StyleBoldUnderline"/>
          <w:highlight w:val="yellow"/>
        </w:rPr>
        <w:t>the risk</w:t>
      </w:r>
      <w:r w:rsidRPr="00641606">
        <w:rPr>
          <w:rStyle w:val="StyleBoldUnderline"/>
        </w:rPr>
        <w:t xml:space="preserve"> of nuclear theft in Russia </w:t>
      </w:r>
      <w:r w:rsidRPr="00912DF2">
        <w:rPr>
          <w:rStyle w:val="StyleBoldUnderline"/>
          <w:highlight w:val="yellow"/>
        </w:rPr>
        <w:t xml:space="preserve">has been </w:t>
      </w:r>
      <w:r w:rsidRPr="00912DF2">
        <w:rPr>
          <w:rStyle w:val="Emphasis"/>
          <w:highlight w:val="yellow"/>
        </w:rPr>
        <w:t>reduced to a fraction of</w:t>
      </w:r>
      <w:r w:rsidRPr="00641606">
        <w:rPr>
          <w:rStyle w:val="StyleBoldUnderline"/>
        </w:rPr>
        <w:t xml:space="preserve"> </w:t>
      </w:r>
      <w:r w:rsidRPr="00641606">
        <w:rPr>
          <w:sz w:val="16"/>
        </w:rPr>
        <w:t>what it was</w:t>
      </w:r>
      <w:r w:rsidRPr="00641606">
        <w:rPr>
          <w:rStyle w:val="StyleBoldUnderline"/>
        </w:rPr>
        <w:t xml:space="preserve"> </w:t>
      </w:r>
      <w:r w:rsidRPr="00912DF2">
        <w:rPr>
          <w:rStyle w:val="Emphasis"/>
          <w:highlight w:val="yellow"/>
        </w:rPr>
        <w:t>a decade ago</w:t>
      </w:r>
      <w:r w:rsidRPr="00641606">
        <w:rPr>
          <w:sz w:val="16"/>
        </w:rPr>
        <w:t xml:space="preserve">. 26 Nevertheless, there remain strong grounds for concern, discussed below. </w:t>
      </w:r>
    </w:p>
    <w:p w14:paraId="23853134" w14:textId="77777777" w:rsidR="008A6A2A" w:rsidRDefault="008A6A2A" w:rsidP="008A6A2A"/>
    <w:p w14:paraId="47BD540F" w14:textId="77777777" w:rsidR="008A6A2A" w:rsidRDefault="008A6A2A" w:rsidP="008A6A2A">
      <w:pPr>
        <w:pStyle w:val="Heading4"/>
      </w:pPr>
      <w:r>
        <w:t>No Russia war---no motive or capability</w:t>
      </w:r>
    </w:p>
    <w:p w14:paraId="454EAED2" w14:textId="77777777" w:rsidR="008A6A2A" w:rsidRPr="009272A9" w:rsidRDefault="008A6A2A" w:rsidP="008A6A2A">
      <w:r w:rsidRPr="009272A9">
        <w:rPr>
          <w:rStyle w:val="StyleStyleBold12pt"/>
        </w:rPr>
        <w:t>Betts 13</w:t>
      </w:r>
      <w:r>
        <w:t xml:space="preserve"> Richard is the Arnold A. Saltzman Professor of War and Peace Studies @ Columbia. “The Lost Logic of Deterrence,” Foreign Affairs, March/April, Vol. 92, Issue 2, Online</w:t>
      </w:r>
    </w:p>
    <w:p w14:paraId="7695934A" w14:textId="77777777" w:rsidR="008A6A2A" w:rsidRPr="009272A9" w:rsidRDefault="008A6A2A" w:rsidP="008A6A2A">
      <w:pPr>
        <w:rPr>
          <w:sz w:val="14"/>
        </w:rPr>
      </w:pPr>
      <w:r w:rsidRPr="009272A9">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9272A9">
        <w:rPr>
          <w:rStyle w:val="StyleBoldUnderline"/>
          <w:highlight w:val="yellow"/>
        </w:rPr>
        <w:t>it is</w:t>
      </w:r>
      <w:r w:rsidRPr="009272A9">
        <w:rPr>
          <w:rStyle w:val="StyleBoldUnderline"/>
        </w:rPr>
        <w:t xml:space="preserve"> now </w:t>
      </w:r>
      <w:r w:rsidRPr="009272A9">
        <w:rPr>
          <w:rStyle w:val="StyleBoldUnderline"/>
          <w:highlight w:val="yellow"/>
        </w:rPr>
        <w:t>hard to make the case that Russia is</w:t>
      </w:r>
      <w:r w:rsidRPr="0033651F">
        <w:rPr>
          <w:rStyle w:val="StyleBoldUnderline"/>
        </w:rPr>
        <w:t xml:space="preserve"> more </w:t>
      </w:r>
      <w:r w:rsidRPr="009272A9">
        <w:rPr>
          <w:rStyle w:val="StyleBoldUnderline"/>
          <w:highlight w:val="yellow"/>
        </w:rPr>
        <w:t>a threat to NATO</w:t>
      </w:r>
      <w:r w:rsidRPr="0033651F">
        <w:rPr>
          <w:rStyle w:val="StyleBoldUnderline"/>
        </w:rPr>
        <w:t xml:space="preserve"> than the reverse</w:t>
      </w:r>
      <w:r w:rsidRPr="0033651F">
        <w:rPr>
          <w:sz w:val="14"/>
        </w:rPr>
        <w:t xml:space="preserve">. First, </w:t>
      </w:r>
      <w:r w:rsidRPr="0033651F">
        <w:rPr>
          <w:rStyle w:val="StyleBoldUnderline"/>
          <w:highlight w:val="yellow"/>
        </w:rPr>
        <w:t>the East-West balance of</w:t>
      </w:r>
      <w:r w:rsidRPr="0033651F">
        <w:rPr>
          <w:rStyle w:val="StyleBoldUnderline"/>
        </w:rPr>
        <w:t xml:space="preserve"> military </w:t>
      </w:r>
      <w:r w:rsidRPr="0033651F">
        <w:rPr>
          <w:rStyle w:val="StyleBoldUnderline"/>
          <w:highlight w:val="yellow"/>
        </w:rPr>
        <w:t>capabilities</w:t>
      </w:r>
      <w:r w:rsidRPr="0033651F">
        <w:rPr>
          <w:sz w:val="14"/>
        </w:rPr>
        <w:t>, which at the height of the Cold</w:t>
      </w:r>
      <w:r w:rsidRPr="009272A9">
        <w:rPr>
          <w:sz w:val="14"/>
        </w:rPr>
        <w:t xml:space="preserve"> War was favorable to the Warsaw Pact or at best even, </w:t>
      </w:r>
      <w:r w:rsidRPr="009272A9">
        <w:rPr>
          <w:rStyle w:val="StyleBoldUnderline"/>
        </w:rPr>
        <w:t xml:space="preserve">has not only shifted to NATO's advantage; it </w:t>
      </w:r>
      <w:r w:rsidRPr="009272A9">
        <w:rPr>
          <w:rStyle w:val="StyleBoldUnderline"/>
          <w:highlight w:val="yellow"/>
        </w:rPr>
        <w:t xml:space="preserve">has become </w:t>
      </w:r>
      <w:r w:rsidRPr="009272A9">
        <w:rPr>
          <w:rStyle w:val="Emphasis"/>
          <w:highlight w:val="yellow"/>
        </w:rPr>
        <w:t>utterly lopsided</w:t>
      </w:r>
      <w:r w:rsidRPr="009272A9">
        <w:rPr>
          <w:rStyle w:val="StyleBoldUnderline"/>
        </w:rPr>
        <w:t>.</w:t>
      </w:r>
      <w:r w:rsidRPr="009272A9">
        <w:rPr>
          <w:sz w:val="14"/>
        </w:rPr>
        <w:t xml:space="preserve"> </w:t>
      </w:r>
      <w:r w:rsidRPr="009272A9">
        <w:rPr>
          <w:rStyle w:val="StyleBoldUnderline"/>
        </w:rPr>
        <w:t>Russia is now a lonely fraction of what the old Warsaw Pact was.</w:t>
      </w:r>
      <w:r w:rsidRPr="009272A9">
        <w:rPr>
          <w:sz w:val="14"/>
        </w:rPr>
        <w:t xml:space="preserve"> It not only lost its old eastern European allies; those allies are now arrayed on the other side, as members of NATO. </w:t>
      </w:r>
      <w:r w:rsidRPr="009272A9">
        <w:rPr>
          <w:rStyle w:val="StyleBoldUnderline"/>
          <w:highlight w:val="yellow"/>
        </w:rPr>
        <w:t>By every</w:t>
      </w:r>
      <w:r w:rsidRPr="009272A9">
        <w:rPr>
          <w:rStyle w:val="StyleBoldUnderline"/>
        </w:rPr>
        <w:t xml:space="preserve"> significant </w:t>
      </w:r>
      <w:r w:rsidRPr="009272A9">
        <w:rPr>
          <w:rStyle w:val="StyleBoldUnderline"/>
          <w:highlight w:val="yellow"/>
        </w:rPr>
        <w:t>measure</w:t>
      </w:r>
      <w:r w:rsidRPr="009272A9">
        <w:rPr>
          <w:rStyle w:val="StyleBoldUnderline"/>
        </w:rPr>
        <w:t xml:space="preserve"> of power -- </w:t>
      </w:r>
      <w:r w:rsidRPr="009272A9">
        <w:rPr>
          <w:rStyle w:val="StyleBoldUnderline"/>
          <w:highlight w:val="yellow"/>
        </w:rPr>
        <w:t>military spending</w:t>
      </w:r>
      <w:r w:rsidRPr="009272A9">
        <w:rPr>
          <w:rStyle w:val="StyleBoldUnderline"/>
        </w:rPr>
        <w:t xml:space="preserve">, men under arms, </w:t>
      </w:r>
      <w:r w:rsidRPr="0033651F">
        <w:rPr>
          <w:rStyle w:val="StyleBoldUnderline"/>
        </w:rPr>
        <w:t xml:space="preserve">population, </w:t>
      </w:r>
      <w:r w:rsidRPr="009272A9">
        <w:rPr>
          <w:rStyle w:val="StyleBoldUnderline"/>
          <w:highlight w:val="yellow"/>
        </w:rPr>
        <w:t>economic strength</w:t>
      </w:r>
      <w:r w:rsidRPr="009272A9">
        <w:rPr>
          <w:rStyle w:val="StyleBoldUnderline"/>
        </w:rPr>
        <w:t xml:space="preserve">, control of </w:t>
      </w:r>
      <w:r w:rsidRPr="009272A9">
        <w:rPr>
          <w:rStyle w:val="StyleBoldUnderline"/>
          <w:highlight w:val="yellow"/>
        </w:rPr>
        <w:t>territory</w:t>
      </w:r>
      <w:r w:rsidRPr="009272A9">
        <w:rPr>
          <w:rStyle w:val="StyleBoldUnderline"/>
        </w:rPr>
        <w:t xml:space="preserve"> -- </w:t>
      </w:r>
      <w:r w:rsidRPr="009272A9">
        <w:rPr>
          <w:rStyle w:val="StyleBoldUnderline"/>
          <w:highlight w:val="yellow"/>
        </w:rPr>
        <w:t>NATO enjoys massive advantages</w:t>
      </w:r>
      <w:r w:rsidRPr="009272A9">
        <w:rPr>
          <w:rStyle w:val="StyleBoldUnderline"/>
        </w:rPr>
        <w:t xml:space="preserve"> over Russia</w:t>
      </w:r>
      <w:r w:rsidRPr="009272A9">
        <w:rPr>
          <w:sz w:val="14"/>
        </w:rPr>
        <w:t xml:space="preserve">. The only capability that keeps Russia militarily potent is its nuclear arsenal. </w:t>
      </w:r>
      <w:r w:rsidRPr="009272A9">
        <w:rPr>
          <w:rStyle w:val="StyleBoldUnderline"/>
          <w:highlight w:val="yellow"/>
        </w:rPr>
        <w:t xml:space="preserve">There is </w:t>
      </w:r>
      <w:r w:rsidRPr="009272A9">
        <w:rPr>
          <w:rStyle w:val="Emphasis"/>
          <w:highlight w:val="yellow"/>
        </w:rPr>
        <w:t>no plausible way</w:t>
      </w:r>
      <w:r w:rsidRPr="009272A9">
        <w:rPr>
          <w:sz w:val="14"/>
        </w:rPr>
        <w:t xml:space="preserve">, however, </w:t>
      </w:r>
      <w:r w:rsidRPr="009272A9">
        <w:rPr>
          <w:rStyle w:val="StyleBoldUnderline"/>
        </w:rPr>
        <w:t xml:space="preserve">that </w:t>
      </w:r>
      <w:r w:rsidRPr="009272A9">
        <w:rPr>
          <w:rStyle w:val="StyleBoldUnderline"/>
          <w:highlight w:val="yellow"/>
        </w:rPr>
        <w:t>Moscow's nuclear weapons could be used</w:t>
      </w:r>
      <w:r w:rsidRPr="009272A9">
        <w:rPr>
          <w:rStyle w:val="StyleBoldUnderline"/>
        </w:rPr>
        <w:t xml:space="preserve"> for aggression, except as a backstop for a conventional offensive -- for which NATO's capabilities are now far greater.</w:t>
      </w:r>
      <w:r w:rsidRPr="009272A9">
        <w:rPr>
          <w:sz w:val="12"/>
        </w:rPr>
        <w:t>¶</w:t>
      </w:r>
      <w:r w:rsidRPr="009272A9">
        <w:rPr>
          <w:sz w:val="14"/>
        </w:rPr>
        <w:t xml:space="preserve"> </w:t>
      </w:r>
      <w:r w:rsidRPr="009272A9">
        <w:rPr>
          <w:rStyle w:val="StyleBoldUnderline"/>
        </w:rPr>
        <w:t xml:space="preserve">Russia's intentions constitute no more of a threat than its capabilities. </w:t>
      </w:r>
      <w:r w:rsidRPr="0065285A">
        <w:rPr>
          <w:rStyle w:val="StyleBoldUnderline"/>
        </w:rPr>
        <w:t xml:space="preserve">Although Moscow's ruling elites push distasteful policies, </w:t>
      </w:r>
      <w:r w:rsidRPr="009272A9">
        <w:rPr>
          <w:rStyle w:val="StyleBoldUnderline"/>
          <w:highlight w:val="yellow"/>
        </w:rPr>
        <w:t xml:space="preserve">there is </w:t>
      </w:r>
      <w:r w:rsidRPr="009272A9">
        <w:rPr>
          <w:rStyle w:val="Emphasis"/>
          <w:highlight w:val="yellow"/>
        </w:rPr>
        <w:t xml:space="preserve">no plausible </w:t>
      </w:r>
      <w:r w:rsidRPr="0065285A">
        <w:rPr>
          <w:rStyle w:val="Emphasis"/>
          <w:highlight w:val="yellow"/>
        </w:rPr>
        <w:t>way</w:t>
      </w:r>
      <w:r w:rsidRPr="0065285A">
        <w:rPr>
          <w:rStyle w:val="StyleBoldUnderline"/>
          <w:highlight w:val="yellow"/>
        </w:rPr>
        <w:t xml:space="preserve"> they </w:t>
      </w:r>
      <w:r w:rsidRPr="009272A9">
        <w:rPr>
          <w:rStyle w:val="StyleBoldUnderline"/>
          <w:highlight w:val="yellow"/>
        </w:rPr>
        <w:t>could think</w:t>
      </w:r>
      <w:r w:rsidRPr="0065285A">
        <w:rPr>
          <w:rStyle w:val="StyleBoldUnderline"/>
        </w:rPr>
        <w:t xml:space="preserve"> a military </w:t>
      </w:r>
      <w:r w:rsidRPr="009272A9">
        <w:rPr>
          <w:rStyle w:val="StyleBoldUnderline"/>
          <w:highlight w:val="yellow"/>
        </w:rPr>
        <w:t>attack on the West would serve their interests.</w:t>
      </w:r>
      <w:r w:rsidRPr="009272A9">
        <w:rPr>
          <w:sz w:val="14"/>
        </w:rPr>
        <w:t xml:space="preserve"> During the twentieth century, there were intense territorial conflicts between the two sides and a titanic struggle between them over whose ideology would dominate the world. Vladimir </w:t>
      </w:r>
      <w:r w:rsidRPr="009272A9">
        <w:rPr>
          <w:rStyle w:val="StyleBoldUnderline"/>
          <w:highlight w:val="yellow"/>
        </w:rPr>
        <w:t>Putin's Russia</w:t>
      </w:r>
      <w:r w:rsidRPr="009272A9">
        <w:rPr>
          <w:sz w:val="14"/>
        </w:rPr>
        <w:t xml:space="preserve"> is authoritarian, but unlike the Soviet Union, it </w:t>
      </w:r>
      <w:r w:rsidRPr="009272A9">
        <w:rPr>
          <w:rStyle w:val="StyleBoldUnderline"/>
          <w:highlight w:val="yellow"/>
        </w:rPr>
        <w:t>is not</w:t>
      </w:r>
      <w:r w:rsidRPr="0033651F">
        <w:rPr>
          <w:rStyle w:val="StyleBoldUnderline"/>
        </w:rPr>
        <w:t xml:space="preserve"> the vanguard of a </w:t>
      </w:r>
      <w:r w:rsidRPr="0033651F">
        <w:rPr>
          <w:rStyle w:val="StyleBoldUnderline"/>
          <w:highlight w:val="yellow"/>
        </w:rPr>
        <w:t>globe-spanning</w:t>
      </w:r>
      <w:r w:rsidRPr="009272A9">
        <w:rPr>
          <w:rStyle w:val="StyleBoldUnderline"/>
        </w:rPr>
        <w:t xml:space="preserve"> </w:t>
      </w:r>
      <w:r w:rsidRPr="0033651F">
        <w:rPr>
          <w:rStyle w:val="StyleBoldUnderline"/>
        </w:rPr>
        <w:t>revolutionary ideal</w:t>
      </w:r>
      <w:r w:rsidRPr="0033651F">
        <w:rPr>
          <w:sz w:val="14"/>
        </w:rPr>
        <w:t>.</w:t>
      </w:r>
    </w:p>
    <w:p w14:paraId="63407864" w14:textId="77777777" w:rsidR="008A6A2A" w:rsidRDefault="008A6A2A" w:rsidP="008A6A2A"/>
    <w:p w14:paraId="3B576D91" w14:textId="77777777" w:rsidR="008A6A2A" w:rsidRDefault="008A6A2A" w:rsidP="008A6A2A">
      <w:pPr>
        <w:pStyle w:val="Heading3"/>
      </w:pPr>
      <w:r>
        <w:t xml:space="preserve">Pakistan </w:t>
      </w:r>
    </w:p>
    <w:p w14:paraId="24133A54" w14:textId="77777777" w:rsidR="008A6A2A" w:rsidRDefault="008A6A2A" w:rsidP="008A6A2A">
      <w:pPr>
        <w:pStyle w:val="Heading4"/>
      </w:pPr>
      <w:r>
        <w:t>Pitt is a NYT news writer, no credibility and should be thrown out</w:t>
      </w:r>
    </w:p>
    <w:p w14:paraId="10B17C83" w14:textId="77777777" w:rsidR="008A6A2A" w:rsidRDefault="008A6A2A" w:rsidP="008A6A2A">
      <w:pPr>
        <w:pStyle w:val="Heading4"/>
      </w:pPr>
      <w:r>
        <w:t xml:space="preserve">No scenario for nuclear acquisition from Pakistan </w:t>
      </w:r>
    </w:p>
    <w:p w14:paraId="040278D2" w14:textId="77777777" w:rsidR="008A6A2A" w:rsidRDefault="008A6A2A" w:rsidP="008A6A2A">
      <w:r w:rsidRPr="00430F28">
        <w:t xml:space="preserve">Michael </w:t>
      </w:r>
      <w:r w:rsidRPr="00430F28">
        <w:rPr>
          <w:rStyle w:val="StyleStyleBold12pt"/>
        </w:rPr>
        <w:t>Clarke '13</w:t>
      </w:r>
      <w:r>
        <w:t>, PhD in Asian a</w:t>
      </w:r>
      <w:r w:rsidRPr="00430F28">
        <w:t>nd International Studies and an Australian Research Council (ARC) Research Fellow at the Griffith Asia Institute, 4/17/13, "Pakistan and Nuclear Terrorism: How Real is the Threat?" Comparative Strategy, Vol. 32 No.2</w:t>
      </w:r>
    </w:p>
    <w:p w14:paraId="6DE1D1D9" w14:textId="77777777" w:rsidR="008A6A2A" w:rsidRDefault="008A6A2A" w:rsidP="008A6A2A">
      <w:r>
        <w:t xml:space="preserve">**C2= command and control system- </w:t>
      </w:r>
      <w:r w:rsidRPr="007F4B36">
        <w:t>ensures that the state's nuclear weapons will only be used according to the principles of its nuclear doctrine</w:t>
      </w:r>
    </w:p>
    <w:p w14:paraId="0B3C6F91" w14:textId="77777777" w:rsidR="008A6A2A" w:rsidRPr="00D85FBD" w:rsidRDefault="008A6A2A" w:rsidP="008A6A2A">
      <w:pPr>
        <w:rPr>
          <w:sz w:val="16"/>
        </w:rPr>
      </w:pPr>
      <w:r w:rsidRPr="007F4B36">
        <w:rPr>
          <w:sz w:val="16"/>
        </w:rPr>
        <w:t xml:space="preserve">This article demonstrates that while nuclear terrorism is indeed possible, </w:t>
      </w:r>
      <w:r w:rsidRPr="007F4B36">
        <w:rPr>
          <w:rStyle w:val="StyleBoldUnderline"/>
          <w:highlight w:val="yellow"/>
        </w:rPr>
        <w:t>there remain significant</w:t>
      </w:r>
      <w:r w:rsidRPr="007F4B36">
        <w:rPr>
          <w:sz w:val="16"/>
          <w:highlight w:val="yellow"/>
        </w:rPr>
        <w:t xml:space="preserve"> </w:t>
      </w:r>
      <w:r w:rsidRPr="007F4B36">
        <w:rPr>
          <w:rStyle w:val="StyleBoldUnderline"/>
          <w:highlight w:val="yellow"/>
        </w:rPr>
        <w:t xml:space="preserve">obstacles for terrorists </w:t>
      </w:r>
      <w:r w:rsidRPr="007F4B36">
        <w:rPr>
          <w:rStyle w:val="StyleBoldUnderline"/>
        </w:rPr>
        <w:t>to overcome</w:t>
      </w:r>
      <w:r w:rsidRPr="007F4B36">
        <w:rPr>
          <w:sz w:val="16"/>
        </w:rPr>
        <w:t xml:space="preserve"> in order </w:t>
      </w:r>
      <w:r w:rsidRPr="007F4B36">
        <w:rPr>
          <w:rStyle w:val="StyleBoldUnderline"/>
          <w:highlight w:val="yellow"/>
        </w:rPr>
        <w:t>to acquire</w:t>
      </w:r>
      <w:r w:rsidRPr="00912158">
        <w:rPr>
          <w:rStyle w:val="StyleBoldUnderline"/>
        </w:rPr>
        <w:t xml:space="preserve"> sufficient </w:t>
      </w:r>
      <w:r w:rsidRPr="005A43AC">
        <w:rPr>
          <w:rStyle w:val="StyleBoldUnderline"/>
        </w:rPr>
        <w:t xml:space="preserve">fissile or radiological </w:t>
      </w:r>
      <w:r w:rsidRPr="007F4B36">
        <w:rPr>
          <w:rStyle w:val="StyleBoldUnderline"/>
          <w:highlight w:val="yellow"/>
        </w:rPr>
        <w:t>material from Pakistan</w:t>
      </w:r>
      <w:r w:rsidRPr="00912158">
        <w:rPr>
          <w:rStyle w:val="StyleBoldUnderline"/>
        </w:rPr>
        <w:t>i sources</w:t>
      </w:r>
      <w:r w:rsidRPr="007F4B36">
        <w:rPr>
          <w:sz w:val="16"/>
        </w:rPr>
        <w:t xml:space="preserve">. It also identifies the potential for terrorists to acquire fissile or radiological material due to problems at each level of Pakistan's nuclear complex. However, the potential for some of these problems to increase </w:t>
      </w:r>
      <w:r w:rsidRPr="005A43AC">
        <w:rPr>
          <w:rStyle w:val="StyleBoldUnderline"/>
        </w:rPr>
        <w:t xml:space="preserve">the likelihood of </w:t>
      </w:r>
      <w:r w:rsidRPr="007F4B36">
        <w:rPr>
          <w:rStyle w:val="StyleBoldUnderline"/>
          <w:highlight w:val="yellow"/>
        </w:rPr>
        <w:t>nuclear</w:t>
      </w:r>
      <w:r w:rsidRPr="00912158">
        <w:rPr>
          <w:rStyle w:val="StyleBoldUnderline"/>
        </w:rPr>
        <w:t xml:space="preserve"> </w:t>
      </w:r>
      <w:r w:rsidRPr="007F4B36">
        <w:rPr>
          <w:rStyle w:val="StyleBoldUnderline"/>
          <w:highlight w:val="yellow"/>
        </w:rPr>
        <w:t>terrorism tends to be overstated</w:t>
      </w:r>
      <w:r w:rsidRPr="007F4B36">
        <w:rPr>
          <w:sz w:val="16"/>
        </w:rPr>
        <w:t>. For example</w:t>
      </w:r>
      <w:r w:rsidRPr="005A43AC">
        <w:rPr>
          <w:sz w:val="16"/>
        </w:rPr>
        <w:t xml:space="preserve">, </w:t>
      </w:r>
      <w:r w:rsidRPr="005A43AC">
        <w:rPr>
          <w:rStyle w:val="StyleBoldUnderline"/>
        </w:rPr>
        <w:t>it has been suggested that Pakistan's nuclear first use doctrine</w:t>
      </w:r>
      <w:r w:rsidRPr="005A43AC">
        <w:rPr>
          <w:sz w:val="16"/>
        </w:rPr>
        <w:t xml:space="preserve"> combined with a delegative C2 system </w:t>
      </w:r>
      <w:r w:rsidRPr="005A43AC">
        <w:rPr>
          <w:rStyle w:val="StyleBoldUnderline"/>
        </w:rPr>
        <w:t>could open a window of opportunity for terrorists to seize either</w:t>
      </w:r>
      <w:r w:rsidRPr="005A43AC">
        <w:rPr>
          <w:sz w:val="16"/>
        </w:rPr>
        <w:t xml:space="preserve"> an intact </w:t>
      </w:r>
      <w:r w:rsidRPr="005A43AC">
        <w:rPr>
          <w:rStyle w:val="StyleBoldUnderline"/>
        </w:rPr>
        <w:t>nuclear weapons or key components</w:t>
      </w:r>
      <w:r w:rsidRPr="005A43AC">
        <w:rPr>
          <w:sz w:val="16"/>
        </w:rPr>
        <w:t xml:space="preserve"> of nuclear weapons. </w:t>
      </w:r>
      <w:r w:rsidRPr="005A43AC">
        <w:rPr>
          <w:rStyle w:val="StyleBoldUnderline"/>
        </w:rPr>
        <w:t>This</w:t>
      </w:r>
      <w:r w:rsidRPr="005A43AC">
        <w:rPr>
          <w:sz w:val="16"/>
        </w:rPr>
        <w:t xml:space="preserve"> scenario, however, </w:t>
      </w:r>
      <w:r w:rsidRPr="005A43AC">
        <w:rPr>
          <w:rStyle w:val="StyleBoldUnderline"/>
        </w:rPr>
        <w:t xml:space="preserve">is improbable given that </w:t>
      </w:r>
      <w:r w:rsidRPr="007F4B36">
        <w:rPr>
          <w:rStyle w:val="StyleBoldUnderline"/>
          <w:highlight w:val="yellow"/>
        </w:rPr>
        <w:t>Pakistan appears</w:t>
      </w:r>
      <w:r w:rsidRPr="00912158">
        <w:rPr>
          <w:rStyle w:val="StyleBoldUnderline"/>
        </w:rPr>
        <w:t xml:space="preserve"> on balance </w:t>
      </w:r>
      <w:r w:rsidRPr="007F4B36">
        <w:rPr>
          <w:rStyle w:val="StyleBoldUnderline"/>
          <w:highlight w:val="yellow"/>
        </w:rPr>
        <w:t>to have a more assertive C2 system</w:t>
      </w:r>
      <w:r w:rsidRPr="00912158">
        <w:rPr>
          <w:rStyle w:val="StyleBoldUnderline"/>
        </w:rPr>
        <w:t xml:space="preserve"> </w:t>
      </w:r>
      <w:r w:rsidRPr="007F4B36">
        <w:rPr>
          <w:rStyle w:val="StyleBoldUnderline"/>
          <w:highlight w:val="yellow"/>
        </w:rPr>
        <w:t>and stores its nuclear weapons unassembled and dispersed</w:t>
      </w:r>
      <w:r w:rsidRPr="00912158">
        <w:rPr>
          <w:rStyle w:val="StyleBoldUnderline"/>
        </w:rPr>
        <w:t xml:space="preserve"> across the country</w:t>
      </w:r>
      <w:r w:rsidRPr="007F4B36">
        <w:rPr>
          <w:sz w:val="16"/>
        </w:rPr>
        <w:t>. Nonetheless, separate storage and dispersal could create more points of access for terrorists to acquire components of nuclear weapons, such as the AF&amp;F mechanism or fissile cores.</w:t>
      </w:r>
      <w:r w:rsidRPr="007F4B36">
        <w:rPr>
          <w:sz w:val="12"/>
        </w:rPr>
        <w:t>¶</w:t>
      </w:r>
      <w:r w:rsidRPr="007F4B36">
        <w:rPr>
          <w:sz w:val="16"/>
        </w:rPr>
        <w:t xml:space="preserve"> In the Pakistani context, although the technical/scientific obstacles to nuclear terrorism detailed in the first section of this chapter remain, there are numerous question marks not only over the state's capacity to manage and secure nuclear material but also over the epistemic side of the equation.</w:t>
      </w:r>
      <w:hyperlink r:id="rId9" w:anchor="EN0095" w:history="1">
        <w:r w:rsidRPr="007F4B36">
          <w:rPr>
            <w:rStyle w:val="Hyperlink"/>
            <w:sz w:val="16"/>
          </w:rPr>
          <w:t xml:space="preserve"> 95 </w:t>
        </w:r>
      </w:hyperlink>
      <w:r w:rsidRPr="007F4B36">
        <w:rPr>
          <w:sz w:val="16"/>
        </w:rPr>
        <w:t>There remain concerns about the potential for individuals employed in Pakistan's nuclear complex, and with specific technical/scientific knowledge regarding nuclear materials, either to leak such information to extremists or to closely collaborate with them. Although Pakistan has put in place a PRP to guard against such an occurrence it remains unclear as to how rigorously it is implemented. The threat stemming from the epistemic side of the equation may also be set to increase given Pakistan's proposed expansion of its nuclear power generation capacity, as such an expansion will require a large cadre of trained and qualified personnel.</w:t>
      </w:r>
      <w:r w:rsidRPr="007F4B36">
        <w:rPr>
          <w:sz w:val="12"/>
        </w:rPr>
        <w:t>¶</w:t>
      </w:r>
      <w:r w:rsidRPr="007F4B36">
        <w:rPr>
          <w:sz w:val="16"/>
        </w:rPr>
        <w:t xml:space="preserve"> Thus, </w:t>
      </w:r>
      <w:r w:rsidRPr="00912158">
        <w:rPr>
          <w:rStyle w:val="StyleBoldUnderline"/>
        </w:rPr>
        <w:t xml:space="preserve">much of the </w:t>
      </w:r>
      <w:r w:rsidRPr="007F4B36">
        <w:rPr>
          <w:rStyle w:val="StyleBoldUnderline"/>
          <w:highlight w:val="yellow"/>
        </w:rPr>
        <w:t>speculation</w:t>
      </w:r>
      <w:r w:rsidRPr="00912158">
        <w:rPr>
          <w:rStyle w:val="StyleBoldUnderline"/>
        </w:rPr>
        <w:t xml:space="preserve"> and commentary </w:t>
      </w:r>
      <w:r w:rsidRPr="007F4B36">
        <w:rPr>
          <w:rStyle w:val="StyleBoldUnderline"/>
          <w:highlight w:val="yellow"/>
        </w:rPr>
        <w:t>about</w:t>
      </w:r>
      <w:r w:rsidRPr="00912158">
        <w:rPr>
          <w:rStyle w:val="StyleBoldUnderline"/>
        </w:rPr>
        <w:t xml:space="preserve"> the potential for </w:t>
      </w:r>
      <w:r w:rsidRPr="007F4B36">
        <w:rPr>
          <w:rStyle w:val="StyleBoldUnderline"/>
          <w:highlight w:val="yellow"/>
        </w:rPr>
        <w:t>nuclear terrorism in Pakistan</w:t>
      </w:r>
      <w:r w:rsidRPr="00912158">
        <w:rPr>
          <w:rStyle w:val="StyleBoldUnderline"/>
        </w:rPr>
        <w:t xml:space="preserve"> </w:t>
      </w:r>
      <w:r w:rsidRPr="007F4B36">
        <w:rPr>
          <w:rStyle w:val="StyleBoldUnderline"/>
          <w:highlight w:val="yellow"/>
        </w:rPr>
        <w:t>tends to emphasize scenarios in which</w:t>
      </w:r>
      <w:r w:rsidRPr="007F4B36">
        <w:rPr>
          <w:sz w:val="16"/>
        </w:rPr>
        <w:t xml:space="preserve"> hypothetical </w:t>
      </w:r>
      <w:r w:rsidRPr="007F4B36">
        <w:rPr>
          <w:rStyle w:val="StyleBoldUnderline"/>
          <w:highlight w:val="yellow"/>
        </w:rPr>
        <w:t>terrorists are aided</w:t>
      </w:r>
      <w:r w:rsidRPr="007F4B36">
        <w:rPr>
          <w:sz w:val="16"/>
        </w:rPr>
        <w:t xml:space="preserve"> and abetted </w:t>
      </w:r>
      <w:r w:rsidRPr="00912158">
        <w:rPr>
          <w:rStyle w:val="StyleBoldUnderline"/>
        </w:rPr>
        <w:t xml:space="preserve">in the acquisition of </w:t>
      </w:r>
      <w:r w:rsidRPr="007F4B36">
        <w:rPr>
          <w:sz w:val="16"/>
        </w:rPr>
        <w:t xml:space="preserve">an intact </w:t>
      </w:r>
      <w:r w:rsidRPr="00912158">
        <w:rPr>
          <w:rStyle w:val="StyleBoldUnderline"/>
        </w:rPr>
        <w:t xml:space="preserve">nuclear weapon or fissile material </w:t>
      </w:r>
      <w:r w:rsidRPr="005A43AC">
        <w:rPr>
          <w:rStyle w:val="StyleBoldUnderline"/>
        </w:rPr>
        <w:t>by individuals employed in the nuclear complex or</w:t>
      </w:r>
      <w:r w:rsidRPr="005A43AC">
        <w:rPr>
          <w:sz w:val="16"/>
        </w:rPr>
        <w:t xml:space="preserve"> rogue elements of </w:t>
      </w:r>
      <w:r w:rsidRPr="005A43AC">
        <w:rPr>
          <w:rStyle w:val="StyleBoldUnderline"/>
        </w:rPr>
        <w:t>the military.</w:t>
      </w:r>
      <w:r w:rsidRPr="007F4B36">
        <w:rPr>
          <w:rStyle w:val="StyleBoldUnderline"/>
          <w:highlight w:val="yellow"/>
        </w:rPr>
        <w:t xml:space="preserve"> This focus has tended to result in the downplaying of</w:t>
      </w:r>
      <w:r w:rsidRPr="00912158">
        <w:rPr>
          <w:rStyle w:val="StyleBoldUnderline"/>
        </w:rPr>
        <w:t xml:space="preserve"> </w:t>
      </w:r>
      <w:r w:rsidRPr="007F4B36">
        <w:rPr>
          <w:rStyle w:val="StyleBoldUnderline"/>
          <w:highlight w:val="yellow"/>
        </w:rPr>
        <w:t>the</w:t>
      </w:r>
      <w:r w:rsidRPr="007F4B36">
        <w:rPr>
          <w:sz w:val="16"/>
          <w:highlight w:val="yellow"/>
        </w:rPr>
        <w:t xml:space="preserve"> </w:t>
      </w:r>
      <w:r w:rsidRPr="007F4B36">
        <w:rPr>
          <w:rStyle w:val="StyleBoldUnderline"/>
          <w:highlight w:val="yellow"/>
        </w:rPr>
        <w:t>real</w:t>
      </w:r>
      <w:r w:rsidRPr="007F4B36">
        <w:rPr>
          <w:sz w:val="16"/>
        </w:rPr>
        <w:t xml:space="preserve"> and complex </w:t>
      </w:r>
      <w:r w:rsidRPr="007F4B36">
        <w:rPr>
          <w:rStyle w:val="StyleBoldUnderline"/>
          <w:highlight w:val="yellow"/>
        </w:rPr>
        <w:t>barriers to terrorists acquiring</w:t>
      </w:r>
      <w:r w:rsidRPr="007F4B36">
        <w:rPr>
          <w:sz w:val="16"/>
        </w:rPr>
        <w:t xml:space="preserve"> intact </w:t>
      </w:r>
      <w:r w:rsidRPr="007F4B36">
        <w:rPr>
          <w:rStyle w:val="StyleBoldUnderline"/>
          <w:highlight w:val="yellow"/>
        </w:rPr>
        <w:t>weapons</w:t>
      </w:r>
      <w:r w:rsidRPr="00912158">
        <w:rPr>
          <w:rStyle w:val="StyleBoldUnderline"/>
        </w:rPr>
        <w:t xml:space="preserve"> and</w:t>
      </w:r>
      <w:r w:rsidRPr="007F4B36">
        <w:rPr>
          <w:sz w:val="16"/>
        </w:rPr>
        <w:t xml:space="preserve"> fissile or radiological </w:t>
      </w:r>
      <w:r w:rsidRPr="00912158">
        <w:rPr>
          <w:rStyle w:val="StyleBoldUnderline"/>
        </w:rPr>
        <w:t>material.</w:t>
      </w:r>
      <w:r w:rsidRPr="007F4B36">
        <w:rPr>
          <w:sz w:val="16"/>
        </w:rPr>
        <w:t xml:space="preserve"> </w:t>
      </w:r>
    </w:p>
    <w:p w14:paraId="2890B95C" w14:textId="77777777" w:rsidR="008A6A2A" w:rsidRDefault="008A6A2A" w:rsidP="008A6A2A"/>
    <w:p w14:paraId="5323D44A" w14:textId="77777777" w:rsidR="008A6A2A" w:rsidRDefault="008A6A2A" w:rsidP="008A6A2A">
      <w:pPr>
        <w:pStyle w:val="Heading4"/>
      </w:pPr>
      <w:r>
        <w:t>No Pakistani collapse</w:t>
      </w:r>
    </w:p>
    <w:p w14:paraId="2093FADE" w14:textId="77777777" w:rsidR="008A6A2A" w:rsidRDefault="008A6A2A" w:rsidP="008A6A2A">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680BE446" w14:textId="77777777" w:rsidR="008A6A2A" w:rsidRPr="00C3624D" w:rsidRDefault="008A6A2A" w:rsidP="008A6A2A">
      <w:pPr>
        <w:rPr>
          <w:rStyle w:val="StyleBoldUnderline"/>
        </w:rPr>
      </w:pPr>
      <w:r w:rsidRPr="00754734">
        <w:rPr>
          <w:sz w:val="14"/>
        </w:rPr>
        <w:t xml:space="preserve">Bill Keller of the New York Times </w:t>
      </w:r>
      <w:hyperlink r:id="rId10"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11"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754734">
        <w:rPr>
          <w:rStyle w:val="StyleBoldUnderline"/>
          <w:highlight w:val="yellow"/>
        </w:rPr>
        <w:t>the Pakistani state is likely to continue muddling 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predisposed against civil war and</w:t>
      </w:r>
      <w:r w:rsidRPr="00C3624D">
        <w:rPr>
          <w:rStyle w:val="StyleBoldUnderline"/>
        </w:rPr>
        <w:t xml:space="preserve"> consequent </w:t>
      </w:r>
      <w:r w:rsidRPr="00754734">
        <w:rPr>
          <w:rStyle w:val="StyleBoldUnderline"/>
          <w:highlight w:val="yellow"/>
        </w:rPr>
        <w:t>state collapse</w:t>
      </w:r>
      <w:r w:rsidRPr="00754734">
        <w:rPr>
          <w:sz w:val="14"/>
        </w:rPr>
        <w:t xml:space="preserve">. Lieven finds that </w:t>
      </w:r>
      <w:r w:rsidRPr="00C3624D">
        <w:rPr>
          <w:rStyle w:val="StyleBoldUnderline"/>
        </w:rPr>
        <w:t xml:space="preserve">the strong </w:t>
      </w:r>
      <w:r w:rsidRPr="00754734">
        <w:rPr>
          <w:rStyle w:val="StyleBoldUnderline"/>
          <w:highlight w:val="yellow"/>
        </w:rPr>
        <w:t>bonds of family</w:t>
      </w:r>
      <w:r w:rsidRPr="00C3624D">
        <w:rPr>
          <w:rStyle w:val="StyleBoldUnderline"/>
        </w:rPr>
        <w:t xml:space="preserve">, clan, tribe </w:t>
      </w:r>
      <w:r w:rsidRPr="00754734">
        <w:rPr>
          <w:rStyle w:val="StyleBoldUnderline"/>
          <w:highlight w:val="yellow"/>
        </w:rPr>
        <w:t>and the nature of South Asian Islam prevent</w:t>
      </w:r>
      <w:r w:rsidRPr="00C3624D">
        <w:rPr>
          <w:rStyle w:val="StyleBoldUnderline"/>
        </w:rPr>
        <w:t xml:space="preserve"> </w:t>
      </w:r>
      <w:r w:rsidRPr="00754734">
        <w:rPr>
          <w:rStyle w:val="StyleBoldUnderline"/>
          <w:highlight w:val="yellow"/>
        </w:rPr>
        <w:t>modernist movements — propounded by the government or</w:t>
      </w:r>
      <w:r w:rsidRPr="00C3624D">
        <w:rPr>
          <w:rStyle w:val="StyleBoldUnderline"/>
        </w:rPr>
        <w:t xml:space="preserve"> by the </w:t>
      </w:r>
      <w:r w:rsidRPr="00754734">
        <w:rPr>
          <w:rStyle w:val="StyleBoldUnderline"/>
          <w:highlight w:val="yellow"/>
        </w:rPr>
        <w:t>radicals — from taking control of the</w:t>
      </w:r>
      <w:r w:rsidRPr="00C3624D">
        <w:rPr>
          <w:rStyle w:val="StyleBoldUnderline"/>
        </w:rPr>
        <w:t xml:space="preserve"> entire </w:t>
      </w:r>
      <w:r w:rsidRPr="00754734">
        <w:rPr>
          <w:rStyle w:val="StyleBoldUnderline"/>
          <w:highlight w:val="yellow"/>
        </w:rPr>
        <w:t>country.</w:t>
      </w:r>
      <w:r w:rsidRPr="00754734">
        <w:rPr>
          <w:rStyle w:val="StyleBoldUnderline"/>
          <w:sz w:val="12"/>
          <w:u w:val="none"/>
        </w:rPr>
        <w:t>¶</w:t>
      </w:r>
      <w:r w:rsidRPr="00754734">
        <w:rPr>
          <w:rStyle w:val="StyleBoldUnderline"/>
          <w:sz w:val="12"/>
        </w:rPr>
        <w:t xml:space="preserve"> </w:t>
      </w:r>
      <w:r w:rsidRPr="00754734">
        <w:rPr>
          <w:sz w:val="14"/>
        </w:rPr>
        <w:t xml:space="preserve">Lieven’s analysis is more persuasive than the widespread view that Pakistan is about to fail as a state. </w:t>
      </w:r>
      <w:r w:rsidRPr="00754734">
        <w:rPr>
          <w:rStyle w:val="StyleBoldUnderline"/>
          <w:highlight w:val="yellow"/>
        </w:rPr>
        <w:t>The formal institutions of the Pakistani state are</w:t>
      </w:r>
      <w:r w:rsidRPr="00C3624D">
        <w:rPr>
          <w:rStyle w:val="StyleBoldUnderline"/>
        </w:rPr>
        <w:t xml:space="preserve"> surprisingly </w:t>
      </w:r>
      <w:r w:rsidRPr="00754734">
        <w:rPr>
          <w:rStyle w:val="StyleBoldUnderline"/>
          <w:highlight w:val="yellow"/>
        </w:rPr>
        <w:t>robust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754734">
        <w:rPr>
          <w:rStyle w:val="StyleBoldUnderline"/>
          <w:highlight w:val="yellow"/>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12"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14:paraId="2B41322A" w14:textId="77777777" w:rsidR="008A6A2A" w:rsidRPr="005A43AC" w:rsidRDefault="008A6A2A" w:rsidP="008A6A2A"/>
    <w:p w14:paraId="7F2E3BD6" w14:textId="77777777" w:rsidR="008A6A2A" w:rsidRDefault="008A6A2A" w:rsidP="008A6A2A"/>
    <w:p w14:paraId="2BBA84FE" w14:textId="77777777" w:rsidR="008A6A2A" w:rsidRPr="005A43AC" w:rsidRDefault="008A6A2A" w:rsidP="008A6A2A"/>
    <w:p w14:paraId="2D8CCEAE" w14:textId="77777777" w:rsidR="008A6A2A" w:rsidRDefault="008A6A2A" w:rsidP="008A6A2A"/>
    <w:p w14:paraId="0DE1AADA" w14:textId="77777777" w:rsidR="008A6A2A" w:rsidRPr="00B25E03" w:rsidRDefault="008A6A2A" w:rsidP="008A6A2A">
      <w:pPr>
        <w:pStyle w:val="Heading2"/>
      </w:pPr>
      <w:r>
        <w:t>Adv 2 – PQD</w:t>
      </w:r>
    </w:p>
    <w:p w14:paraId="2564252B" w14:textId="77777777" w:rsidR="008A6A2A" w:rsidRDefault="008A6A2A" w:rsidP="008A6A2A">
      <w:pPr>
        <w:pStyle w:val="Heading3"/>
      </w:pPr>
      <w:r>
        <w:t xml:space="preserve">No Solvency </w:t>
      </w:r>
    </w:p>
    <w:p w14:paraId="0DF2B066" w14:textId="77777777" w:rsidR="008A6A2A" w:rsidRDefault="008A6A2A" w:rsidP="008A6A2A"/>
    <w:p w14:paraId="3266015D" w14:textId="77777777" w:rsidR="008A6A2A" w:rsidRPr="00A237D5" w:rsidRDefault="008A6A2A" w:rsidP="008A6A2A">
      <w:pPr>
        <w:pStyle w:val="Heading4"/>
      </w:pPr>
      <w:r>
        <w:t xml:space="preserve">There’s no chance the plan spills over---the plan will just be </w:t>
      </w:r>
      <w:r>
        <w:rPr>
          <w:u w:val="single"/>
        </w:rPr>
        <w:t>distinguished away</w:t>
      </w:r>
    </w:p>
    <w:p w14:paraId="0E4F0B21" w14:textId="77777777" w:rsidR="008A6A2A" w:rsidRDefault="008A6A2A" w:rsidP="008A6A2A">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096AA943" w14:textId="77777777" w:rsidR="008A6A2A" w:rsidRPr="009B2FE4" w:rsidRDefault="008A6A2A" w:rsidP="008A6A2A">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to the president in 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nationals. </w:t>
      </w:r>
      <w:r w:rsidRPr="006E79C9">
        <w:rPr>
          <w:rStyle w:val="StyleBoldUnderline"/>
          <w:highlight w:val="yellow"/>
        </w:rPr>
        <w:t>In 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6E79C9">
        <w:rPr>
          <w:rStyle w:val="StyleBoldUnderline"/>
          <w:highlight w:val="yellow"/>
        </w:rPr>
        <w:t>opinion made clear that</w:t>
      </w:r>
      <w:r w:rsidRPr="00EF1E44">
        <w:rPr>
          <w:rStyle w:val="StyleBoldUnderline"/>
        </w:rPr>
        <w:t xml:space="preserve"> </w:t>
      </w:r>
      <w:r w:rsidRPr="006E79C9">
        <w:rPr>
          <w:rStyle w:val="StyleBoldUnderline"/>
          <w:highlight w:val="yellow"/>
        </w:rPr>
        <w:t>the president could seek authorization</w:t>
      </w:r>
      <w:r w:rsidRPr="009B2FE4">
        <w:rPr>
          <w:sz w:val="10"/>
        </w:rPr>
        <w:t xml:space="preserve"> from Congress </w:t>
      </w:r>
      <w:r w:rsidRPr="006E79C9">
        <w:rPr>
          <w:rStyle w:val="StyleBoldUnderline"/>
          <w:highlight w:val="yellow"/>
        </w:rPr>
        <w:t>to use</w:t>
      </w:r>
      <w:r w:rsidRPr="009B2FE4">
        <w:rPr>
          <w:sz w:val="10"/>
        </w:rPr>
        <w:t xml:space="preserve"> the type of </w:t>
      </w:r>
      <w:r w:rsidRPr="006E79C9">
        <w:rPr>
          <w:rStyle w:val="StyleBoldUnderline"/>
          <w:highlight w:val="yellow"/>
        </w:rPr>
        <w:t>military</w:t>
      </w:r>
      <w:r w:rsidRPr="00EF1E44">
        <w:rPr>
          <w:rStyle w:val="StyleBoldUnderline"/>
        </w:rPr>
        <w:t xml:space="preserve"> </w:t>
      </w:r>
      <w:r w:rsidRPr="006E79C9">
        <w:rPr>
          <w:rStyle w:val="StyleBoldUnderline"/>
          <w:highlight w:val="yellow"/>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6E79C9">
        <w:rPr>
          <w:rStyle w:val="StyleBoldUnderline"/>
          <w:highlight w:val="yellow"/>
        </w:rPr>
        <w:t>Congress responded</w:t>
      </w:r>
      <w:r w:rsidRPr="009B2FE4">
        <w:rPr>
          <w:sz w:val="10"/>
        </w:rPr>
        <w:t xml:space="preserve"> to that suggestion </w:t>
      </w:r>
      <w:r w:rsidRPr="006E79C9">
        <w:rPr>
          <w:rStyle w:val="StyleBoldUnderline"/>
          <w:highlight w:val="yellow"/>
        </w:rPr>
        <w:t>by enacting the M</w:t>
      </w:r>
      <w:r w:rsidRPr="00EF1E44">
        <w:rPr>
          <w:rStyle w:val="StyleBoldUnderline"/>
        </w:rPr>
        <w:t xml:space="preserve">ilitary </w:t>
      </w:r>
      <w:r w:rsidRPr="006E79C9">
        <w:rPr>
          <w:rStyle w:val="StyleBoldUnderline"/>
          <w:highlight w:val="yellow"/>
        </w:rPr>
        <w:t>C</w:t>
      </w:r>
      <w:r w:rsidRPr="00EF1E44">
        <w:rPr>
          <w:rStyle w:val="StyleBoldUnderline"/>
        </w:rPr>
        <w:t xml:space="preserve">ommissions </w:t>
      </w:r>
      <w:r w:rsidRPr="006E79C9">
        <w:rPr>
          <w:rStyle w:val="StyleBoldUnderline"/>
          <w:highlight w:val="yellow"/>
        </w:rPr>
        <w:t>A</w:t>
      </w:r>
      <w:r w:rsidRPr="00EF1E44">
        <w:rPr>
          <w:rStyle w:val="StyleBoldUnderline"/>
        </w:rPr>
        <w:t>ct of 2006</w:t>
      </w:r>
      <w:r w:rsidRPr="009B2FE4">
        <w:rPr>
          <w:sz w:val="10"/>
        </w:rPr>
        <w:t xml:space="preserve">, n91 </w:t>
      </w:r>
      <w:r w:rsidRPr="006E79C9">
        <w:rPr>
          <w:rStyle w:val="StyleBoldUnderline"/>
        </w:rPr>
        <w:t>which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in dealing with</w:t>
      </w:r>
      <w:r w:rsidRPr="009B2FE4">
        <w:rPr>
          <w:sz w:val="10"/>
        </w:rPr>
        <w:t xml:space="preserve"> the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6E79C9">
        <w:rPr>
          <w:rStyle w:val="StyleBoldUnderline"/>
          <w:highlight w:val="yellow"/>
        </w:rPr>
        <w:t>Detainees</w:t>
      </w:r>
      <w:r w:rsidRPr="00857FCC">
        <w:rPr>
          <w:rStyle w:val="StyleBoldUnderline"/>
        </w:rPr>
        <w:t xml:space="preserve"> who have litigated </w:t>
      </w:r>
      <w:r w:rsidRPr="006E79C9">
        <w:rPr>
          <w:rStyle w:val="StyleBoldUnderline"/>
          <w:highlight w:val="yellow"/>
        </w:rPr>
        <w:t>in</w:t>
      </w:r>
      <w:r w:rsidRPr="00857FCC">
        <w:rPr>
          <w:rStyle w:val="StyleBoldUnderline"/>
        </w:rPr>
        <w:t xml:space="preserve"> the </w:t>
      </w:r>
      <w:r w:rsidRPr="006E79C9">
        <w:rPr>
          <w:rStyle w:val="StyleBoldUnderline"/>
          <w:highlight w:val="yellow"/>
        </w:rPr>
        <w:t>lower</w:t>
      </w:r>
      <w:r w:rsidRPr="00857FCC">
        <w:rPr>
          <w:rStyle w:val="StyleBoldUnderline"/>
        </w:rPr>
        <w:t xml:space="preserve"> federal </w:t>
      </w:r>
      <w:r w:rsidRPr="006E79C9">
        <w:rPr>
          <w:rStyle w:val="StyleBoldUnderline"/>
          <w:highlight w:val="yellow"/>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6E79C9">
        <w:rPr>
          <w:rStyle w:val="StyleBoldUnderline"/>
          <w:highlight w:val="yellow"/>
        </w:rPr>
        <w:t>have not found a sympathetic forum.</w:t>
      </w:r>
      <w:r w:rsidRPr="006E79C9">
        <w:rPr>
          <w:sz w:val="10"/>
          <w:highlight w:val="yellow"/>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were </w:t>
      </w:r>
      <w:r w:rsidRPr="006E79C9">
        <w:rPr>
          <w:rStyle w:val="StyleBoldUnderline"/>
          <w:highlight w:val="yellow"/>
        </w:rPr>
        <w:t xml:space="preserve">subject to </w:t>
      </w:r>
      <w:r w:rsidRPr="006E79C9">
        <w:rPr>
          <w:rStyle w:val="StyleBoldUnderline"/>
        </w:rPr>
        <w:t xml:space="preserve">extraordinary </w:t>
      </w:r>
      <w:r w:rsidRPr="006E79C9">
        <w:rPr>
          <w:rStyle w:val="StyleBoldUnderline"/>
          <w:highlight w:val="yellow"/>
        </w:rPr>
        <w:t>rendition</w:t>
      </w:r>
      <w:r w:rsidRPr="0054139F">
        <w:rPr>
          <w:rStyle w:val="StyleBoldUnderline"/>
        </w:rPr>
        <w:t>.</w:t>
      </w:r>
      <w:r w:rsidRPr="009B2FE4">
        <w:rPr>
          <w:sz w:val="10"/>
        </w:rPr>
        <w:t xml:space="preserve"> </w:t>
      </w:r>
      <w:r w:rsidRPr="006E79C9">
        <w:rPr>
          <w:rStyle w:val="StyleBoldUnderline"/>
          <w:highlight w:val="yellow"/>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6E79C9">
        <w:rPr>
          <w:rStyle w:val="StyleBoldUnderline"/>
          <w:highlight w:val="yellow"/>
        </w:rPr>
        <w:t>C</w:t>
      </w:r>
      <w:r w:rsidRPr="0054139F">
        <w:rPr>
          <w:rStyle w:val="StyleBoldUnderline"/>
        </w:rPr>
        <w:t xml:space="preserve">ourt </w:t>
      </w:r>
      <w:r w:rsidRPr="006E79C9">
        <w:rPr>
          <w:rStyle w:val="StyleBoldUnderline"/>
          <w:highlight w:val="yellow"/>
        </w:rPr>
        <w:t>o</w:t>
      </w:r>
      <w:r w:rsidRPr="0054139F">
        <w:rPr>
          <w:rStyle w:val="StyleBoldUnderline"/>
        </w:rPr>
        <w:t xml:space="preserve">f </w:t>
      </w:r>
      <w:r w:rsidRPr="006E79C9">
        <w:rPr>
          <w:rStyle w:val="StyleBoldUnderline"/>
          <w:highlight w:val="yellow"/>
        </w:rPr>
        <w:t>A</w:t>
      </w:r>
      <w:r w:rsidRPr="0054139F">
        <w:rPr>
          <w:rStyle w:val="StyleBoldUnderline"/>
        </w:rPr>
        <w:t>ppeals</w:t>
      </w:r>
      <w:r w:rsidRPr="009B2FE4">
        <w:rPr>
          <w:sz w:val="10"/>
        </w:rPr>
        <w:t xml:space="preserve"> for the Second Circuit </w:t>
      </w:r>
      <w:r w:rsidRPr="006E79C9">
        <w:rPr>
          <w:rStyle w:val="StyleBoldUnderline"/>
          <w:highlight w:val="yellow"/>
        </w:rPr>
        <w:t>affirmed the dismissal of constitutional and statutory challenges brought by a plaintiff holding dual citizenship</w:t>
      </w:r>
      <w:r w:rsidRPr="0054139F">
        <w:rPr>
          <w:rStyle w:val="StyleBoldUnderline"/>
        </w:rPr>
        <w:t xml:space="preserve"> in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6E79C9">
        <w:rPr>
          <w:rStyle w:val="StyleBoldUnderline"/>
          <w:highlight w:val="yellow"/>
        </w:rPr>
        <w:t>the state-secrets privilege 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14:paraId="5BEC32A0" w14:textId="77777777" w:rsidR="008A6A2A" w:rsidRDefault="008A6A2A" w:rsidP="008A6A2A"/>
    <w:p w14:paraId="0F5F0250" w14:textId="77777777" w:rsidR="008A6A2A" w:rsidRDefault="008A6A2A" w:rsidP="008A6A2A">
      <w:pPr>
        <w:pStyle w:val="Heading4"/>
      </w:pPr>
      <w:r>
        <w:t xml:space="preserve">The plan can’t set a </w:t>
      </w:r>
      <w:r w:rsidRPr="00217A53">
        <w:rPr>
          <w:u w:val="single"/>
        </w:rPr>
        <w:t>precedent</w:t>
      </w:r>
      <w:r w:rsidRPr="00217A53">
        <w:t>---</w:t>
      </w:r>
      <w:r>
        <w:t xml:space="preserve">Roberts is a sly dog </w:t>
      </w:r>
    </w:p>
    <w:p w14:paraId="4AE876E7" w14:textId="77777777" w:rsidR="008A6A2A" w:rsidRDefault="008A6A2A" w:rsidP="008A6A2A">
      <w:r>
        <w:t xml:space="preserve">William D. </w:t>
      </w:r>
      <w:r w:rsidRPr="005937D9">
        <w:rPr>
          <w:rStyle w:val="StyleStyleBold12pt"/>
        </w:rPr>
        <w:t>Araiza</w:t>
      </w:r>
      <w:r>
        <w:t xml:space="preserve">, Law Prof @ Brooklyn, Summer </w:t>
      </w:r>
      <w:r w:rsidRPr="005937D9">
        <w:rPr>
          <w:rStyle w:val="StyleStyleBold12pt"/>
        </w:rPr>
        <w:t>2012</w:t>
      </w:r>
      <w:r>
        <w:t>, “PLAYING WELL WITH OTHERS-BUT STILL WINNING,” 46 Ga. L. Rev. 1059, ln</w:t>
      </w:r>
    </w:p>
    <w:p w14:paraId="53264C77" w14:textId="77777777" w:rsidR="008A6A2A" w:rsidRPr="008C0888" w:rsidRDefault="008A6A2A" w:rsidP="008A6A2A">
      <w:pPr>
        <w:rPr>
          <w:rStyle w:val="StyleBoldUnderline"/>
        </w:rPr>
      </w:pPr>
      <w:r w:rsidRPr="00F1701C">
        <w:rPr>
          <w:rStyle w:val="StyleBoldUnderline"/>
        </w:rPr>
        <w:t>How can a judge undermine precedent while still following it</w:t>
      </w:r>
      <w:r w:rsidRPr="005E25CB">
        <w:rPr>
          <w:sz w:val="14"/>
        </w:rPr>
        <w:t xml:space="preserve">? This Essay considers the methods by which </w:t>
      </w:r>
      <w:r w:rsidRPr="00C04C86">
        <w:rPr>
          <w:rStyle w:val="StyleBoldUnderline"/>
        </w:rPr>
        <w:t xml:space="preserve">Supreme </w:t>
      </w:r>
      <w:r w:rsidRPr="00D71A0E">
        <w:rPr>
          <w:rStyle w:val="StyleBoldUnderline"/>
          <w:highlight w:val="yellow"/>
        </w:rPr>
        <w:t>Court Justices</w:t>
      </w:r>
      <w:r w:rsidRPr="00C04C86">
        <w:rPr>
          <w:rStyle w:val="StyleBoldUnderline"/>
        </w:rPr>
        <w:t xml:space="preserve"> may </w:t>
      </w:r>
      <w:r w:rsidRPr="00D71A0E">
        <w:rPr>
          <w:rStyle w:val="StyleBoldUnderline"/>
          <w:highlight w:val="yellow"/>
        </w:rPr>
        <w:t>weaken precedent without</w:t>
      </w:r>
      <w:r w:rsidRPr="00C04C86">
        <w:rPr>
          <w:rStyle w:val="StyleBoldUnderline"/>
        </w:rPr>
        <w:t xml:space="preserve"> explicitly </w:t>
      </w:r>
      <w:r w:rsidRPr="00D71A0E">
        <w:rPr>
          <w:rStyle w:val="StyleBoldUnderline"/>
          <w:highlight w:val="yellow"/>
        </w:rPr>
        <w:t>overruling cases by</w:t>
      </w:r>
      <w:r w:rsidRPr="00C04C86">
        <w:rPr>
          <w:rStyle w:val="StyleBoldUnderline"/>
        </w:rPr>
        <w:t xml:space="preserve"> strategically </w:t>
      </w:r>
      <w:r w:rsidRPr="00D71A0E">
        <w:rPr>
          <w:rStyle w:val="StyleBoldUnderline"/>
          <w:highlight w:val="yellow"/>
        </w:rPr>
        <w:t>adopting an approach to stare decisis that is less</w:t>
      </w:r>
      <w:r w:rsidRPr="00C04C86">
        <w:rPr>
          <w:rStyle w:val="StyleBoldUnderline"/>
        </w:rPr>
        <w:t xml:space="preserve"> explicitly </w:t>
      </w:r>
      <w:r w:rsidRPr="00D71A0E">
        <w:rPr>
          <w:rStyle w:val="StyleBoldUnderline"/>
          <w:highlight w:val="yellow"/>
        </w:rPr>
        <w:t>aggressive</w:t>
      </w:r>
      <w:r w:rsidRPr="005E25CB">
        <w:rPr>
          <w:sz w:val="14"/>
        </w:rPr>
        <w:t xml:space="preserve"> than their colleagues'. Adding to the literature of "stealth overruling," this Essay considers examples of such methods from Chief Justice Roberts's first five years on the Supreme Court. These examples indicate that Chief Justice </w:t>
      </w:r>
      <w:r w:rsidRPr="00D71A0E">
        <w:rPr>
          <w:rStyle w:val="StyleBoldUnderline"/>
          <w:highlight w:val="yellow"/>
        </w:rPr>
        <w:t xml:space="preserve">Roberts knows how to engage in </w:t>
      </w:r>
      <w:r w:rsidRPr="00D71A0E">
        <w:rPr>
          <w:rStyle w:val="Emphasis"/>
          <w:highlight w:val="yellow"/>
        </w:rPr>
        <w:t>stealth overruling</w:t>
      </w:r>
      <w:r w:rsidRPr="00732E06">
        <w:rPr>
          <w:rStyle w:val="StyleBoldUnderline"/>
        </w:rPr>
        <w:t xml:space="preserve"> and</w:t>
      </w:r>
      <w:r w:rsidRPr="005E25CB">
        <w:rPr>
          <w:sz w:val="14"/>
        </w:rPr>
        <w:t xml:space="preserve">, more broadly, how to use his colleagues' preferences to </w:t>
      </w:r>
      <w:r w:rsidRPr="004A07CD">
        <w:rPr>
          <w:rStyle w:val="StyleBoldUnderline"/>
        </w:rPr>
        <w:t>maintain a formal commitment to judicial humility while achieving jurisprudential change</w:t>
      </w:r>
      <w:r w:rsidRPr="005E25CB">
        <w:rPr>
          <w:sz w:val="14"/>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decisis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overrulings, as critics sometimes do, proves little. n4 Rather, an in-depth examination of the issue requires considering the situations where the overruling dog did not bark-that is, where the Court could have overruled a prior case but declined to do so. n5 Such an investigation also calls for both historical perspective and nuance. n6 Reaching interesting conclusions about the Roberts Court's treatment of stare decisis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overrulings are created equal. Determining the extent of the Roberts Court's alleged disregard of precedent also requires considering the importance of the precedents the Court has in fact rejected. Consider Justice White's dissent in INS v. Chadha. n9 White characterized the majority's rejection of the legislative veto as effectively striking down hundreds of statutes and eliminating a then-major feature of the modern administrative state. n10 Chadha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n11 This Essay considers the Roberts Court and stare decisis from a different angle. It examines several methods by which Chief Justice </w:t>
      </w:r>
      <w:r w:rsidRPr="00C422D4">
        <w:rPr>
          <w:rStyle w:val="StyleBoldUnderline"/>
        </w:rPr>
        <w:t>Roberts</w:t>
      </w:r>
      <w:r w:rsidRPr="005E25CB">
        <w:rPr>
          <w:sz w:val="14"/>
        </w:rPr>
        <w:t xml:space="preserve"> arguably </w:t>
      </w:r>
      <w:r w:rsidRPr="00C422D4">
        <w:rPr>
          <w:rStyle w:val="StyleBoldUnderline"/>
        </w:rPr>
        <w:t>has used the</w:t>
      </w:r>
      <w:r w:rsidRPr="005E25CB">
        <w:rPr>
          <w:sz w:val="14"/>
        </w:rPr>
        <w:t xml:space="preserve"> multi-judge nature of the Supreme </w:t>
      </w:r>
      <w:r w:rsidRPr="00C422D4">
        <w:rPr>
          <w:rStyle w:val="StyleBoldUnderline"/>
        </w:rPr>
        <w:t>Court to his advantage in undermining precedent without explicitly calling for its overrulin</w:t>
      </w:r>
      <w:r w:rsidRPr="0007273D">
        <w:rPr>
          <w:rStyle w:val="StyleBoldUnderline"/>
        </w:rPr>
        <w:t>g</w:t>
      </w:r>
      <w:r w:rsidRPr="005E25CB">
        <w:rPr>
          <w:sz w:val="14"/>
        </w:rPr>
        <w:t xml:space="preserve">. n12 These examples do not prove that the Court as a whole, or the Chief Justice in particular, is bent on undoing the work of prior Courts. Instead, they illustrate the ways in which </w:t>
      </w:r>
      <w:r w:rsidRPr="00D71A0E">
        <w:rPr>
          <w:rStyle w:val="StyleBoldUnderline"/>
          <w:highlight w:val="yellow"/>
        </w:rPr>
        <w:t>a Justice can work within</w:t>
      </w:r>
      <w:r w:rsidRPr="00C422D4">
        <w:rPr>
          <w:rStyle w:val="StyleBoldUnderline"/>
        </w:rPr>
        <w:t xml:space="preserve"> the formal confines of </w:t>
      </w:r>
      <w:r w:rsidRPr="00D71A0E">
        <w:rPr>
          <w:rStyle w:val="StyleBoldUnderline"/>
          <w:highlight w:val="yellow"/>
        </w:rPr>
        <w:t xml:space="preserve">precedent to achieve </w:t>
      </w:r>
      <w:r w:rsidRPr="00D71A0E">
        <w:rPr>
          <w:rStyle w:val="Emphasis"/>
          <w:highlight w:val="yellow"/>
        </w:rPr>
        <w:t>fundamentally different results</w:t>
      </w:r>
      <w:r w:rsidRPr="00C422D4">
        <w:rPr>
          <w:rStyle w:val="StyleBoldUnderline"/>
        </w:rPr>
        <w:t xml:space="preserve">, either </w:t>
      </w:r>
      <w:r w:rsidRPr="00D71A0E">
        <w:rPr>
          <w:rStyle w:val="StyleBoldUnderline"/>
          <w:highlight w:val="yellow"/>
        </w:rPr>
        <w:t>in the short or long term</w:t>
      </w:r>
      <w:r w:rsidRPr="005E25CB">
        <w:rPr>
          <w:sz w:val="14"/>
        </w:rPr>
        <w:t xml:space="preserve">. n13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n15 In short, this Essay considers methods by which Justices can play well with others-both those that came before (via respect for stare decisis) and current colleagues (by strategically positioning themselves among them)-and still achieve their ultimate goal. n16 This Essay situates itself at the intersection of two ongoing debates about judicial behavior. The first examines the concept of </w:t>
      </w:r>
      <w:r w:rsidRPr="00D71A0E">
        <w:rPr>
          <w:rStyle w:val="StyleBoldUnderline"/>
          <w:highlight w:val="yellow"/>
        </w:rPr>
        <w:t>stealth overruling</w:t>
      </w:r>
      <w:r w:rsidRPr="00973ED2">
        <w:rPr>
          <w:rStyle w:val="StyleBoldUnderline"/>
        </w:rPr>
        <w:t xml:space="preserve">-the </w:t>
      </w:r>
      <w:r w:rsidRPr="00D71A0E">
        <w:rPr>
          <w:rStyle w:val="StyleBoldUnderline"/>
          <w:highlight w:val="yellow"/>
        </w:rPr>
        <w:t>practice</w:t>
      </w:r>
      <w:r w:rsidRPr="00973ED2">
        <w:rPr>
          <w:rStyle w:val="StyleBoldUnderline"/>
        </w:rPr>
        <w:t xml:space="preserve"> of limiting or even </w:t>
      </w:r>
      <w:r w:rsidRPr="00D71A0E">
        <w:rPr>
          <w:rStyle w:val="Emphasis"/>
          <w:highlight w:val="yellow"/>
        </w:rPr>
        <w:t>eviscerat</w:t>
      </w:r>
      <w:r w:rsidRPr="00973ED2">
        <w:rPr>
          <w:rStyle w:val="StyleBoldUnderline"/>
        </w:rPr>
        <w:t xml:space="preserve">ing a </w:t>
      </w:r>
      <w:r w:rsidRPr="00D71A0E">
        <w:rPr>
          <w:rStyle w:val="StyleBoldUnderline"/>
          <w:highlight w:val="yellow"/>
        </w:rPr>
        <w:t>precedent while ostensibly</w:t>
      </w:r>
      <w:r w:rsidRPr="00973ED2">
        <w:rPr>
          <w:rStyle w:val="StyleBoldUnderline"/>
        </w:rPr>
        <w:t xml:space="preserve"> </w:t>
      </w:r>
      <w:r w:rsidRPr="00D71A0E">
        <w:rPr>
          <w:rStyle w:val="StyleBoldUnderline"/>
          <w:highlight w:val="yellow"/>
        </w:rPr>
        <w:t>remaining faithful</w:t>
      </w:r>
      <w:r w:rsidRPr="00973ED2">
        <w:rPr>
          <w:rStyle w:val="StyleBoldUnderline"/>
        </w:rPr>
        <w:t xml:space="preserve"> to it</w:t>
      </w:r>
      <w:r w:rsidRPr="005E25CB">
        <w:rPr>
          <w:sz w:val="14"/>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n19 The examples in this Essay illustrate instances where the Court or a plurality thereof arguably has engaged in such conduct. n20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purposive  [*1064]  individual. n21 This Essay contributes to that debate by considering how Chief Justice </w:t>
      </w:r>
      <w:r w:rsidRPr="008C0888">
        <w:rPr>
          <w:rStyle w:val="StyleBoldUnderline"/>
        </w:rPr>
        <w:t>Roberts may</w:t>
      </w:r>
      <w:r w:rsidRPr="005E25CB">
        <w:rPr>
          <w:sz w:val="14"/>
        </w:rPr>
        <w:t xml:space="preserve"> in certain cases </w:t>
      </w:r>
      <w:r w:rsidRPr="008C0888">
        <w:rPr>
          <w:rStyle w:val="StyleBoldUnderline"/>
        </w:rPr>
        <w:t>strategically use</w:t>
      </w:r>
      <w:r w:rsidRPr="005E25CB">
        <w:rPr>
          <w:sz w:val="14"/>
        </w:rPr>
        <w:t xml:space="preserve"> his colleagues' </w:t>
      </w:r>
      <w:r w:rsidRPr="008C0888">
        <w:rPr>
          <w:rStyle w:val="StyleBoldUnderline"/>
        </w:rPr>
        <w:t xml:space="preserve">calls for </w:t>
      </w:r>
      <w:r w:rsidRPr="005E25CB">
        <w:rPr>
          <w:sz w:val="14"/>
        </w:rPr>
        <w:t xml:space="preserve">more explicit </w:t>
      </w:r>
      <w:r w:rsidRPr="008C0888">
        <w:rPr>
          <w:rStyle w:val="StyleBoldUnderline"/>
        </w:rPr>
        <w:t>overruling</w:t>
      </w:r>
      <w:r w:rsidRPr="005E25CB">
        <w:rPr>
          <w:sz w:val="14"/>
        </w:rPr>
        <w:t xml:space="preserve"> of precedent </w:t>
      </w:r>
      <w:r w:rsidRPr="008C0888">
        <w:rPr>
          <w:rStyle w:val="StyleBoldUnderline"/>
        </w:rPr>
        <w:t>as a tool in maintainin</w:t>
      </w:r>
      <w:r w:rsidRPr="005E25CB">
        <w:rPr>
          <w:sz w:val="14"/>
        </w:rPr>
        <w:t xml:space="preserve">g his and </w:t>
      </w:r>
      <w:r w:rsidRPr="008C0888">
        <w:rPr>
          <w:rStyle w:val="StyleBoldUnderline"/>
        </w:rPr>
        <w:t>the Court's reputation as faithful to stare decisis while nevertheless pushing the law away from precedents.</w:t>
      </w:r>
    </w:p>
    <w:p w14:paraId="7F50552E" w14:textId="77777777" w:rsidR="008A6A2A" w:rsidRDefault="008A6A2A" w:rsidP="008A6A2A"/>
    <w:p w14:paraId="47E0D1C0" w14:textId="77777777" w:rsidR="008A6A2A" w:rsidRPr="005A43AC" w:rsidRDefault="008A6A2A" w:rsidP="008A6A2A"/>
    <w:p w14:paraId="16DB9F53" w14:textId="77777777" w:rsidR="008A6A2A" w:rsidRDefault="008A6A2A" w:rsidP="008A6A2A">
      <w:pPr>
        <w:spacing w:after="200" w:line="276" w:lineRule="auto"/>
        <w:rPr>
          <w:rFonts w:asciiTheme="minorHAnsi" w:hAnsiTheme="minorHAnsi" w:cstheme="minorBidi"/>
        </w:rPr>
      </w:pPr>
    </w:p>
    <w:p w14:paraId="027BEE33" w14:textId="77777777" w:rsidR="008A6A2A" w:rsidRDefault="008A6A2A" w:rsidP="008A6A2A">
      <w:pPr>
        <w:pStyle w:val="Heading3"/>
      </w:pPr>
      <w:r>
        <w:t>Offense</w:t>
      </w:r>
    </w:p>
    <w:p w14:paraId="676DD319" w14:textId="77777777" w:rsidR="008A6A2A" w:rsidRPr="00980771" w:rsidRDefault="008A6A2A" w:rsidP="008A6A2A">
      <w:pPr>
        <w:pStyle w:val="Heading4"/>
      </w:pPr>
      <w:r w:rsidRPr="00980771">
        <w:t xml:space="preserve">Setting a precedent against the PQD spills over to climate change cases---litigants are turning to the Courts now and asking them to abrogate the PQD </w:t>
      </w:r>
    </w:p>
    <w:p w14:paraId="7B48453D" w14:textId="77777777" w:rsidR="008A6A2A" w:rsidRPr="00980771" w:rsidRDefault="008A6A2A" w:rsidP="008A6A2A">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3" w:history="1">
        <w:r w:rsidRPr="00980771">
          <w:rPr>
            <w:rStyle w:val="Hyperlink"/>
          </w:rPr>
          <w:t>http://www.wlf.org/Upload/legalstudies/workingpaper/012910Tribe_WP.pdf</w:t>
        </w:r>
      </w:hyperlink>
    </w:p>
    <w:p w14:paraId="1E95403B" w14:textId="77777777" w:rsidR="008A6A2A" w:rsidRPr="00980771" w:rsidRDefault="008A6A2A" w:rsidP="008A6A2A">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980771">
        <w:rPr>
          <w:rStyle w:val="StyleBoldUnderline"/>
          <w:highlight w:val="yellow"/>
          <w:bdr w:val="single" w:sz="4" w:space="0" w:color="auto"/>
        </w:rPr>
        <w:t>warmed to</w:t>
      </w:r>
      <w:r w:rsidRPr="00980771">
        <w:rPr>
          <w:rStyle w:val="StyleBoldUnderline"/>
          <w:bdr w:val="single" w:sz="4" w:space="0" w:color="auto"/>
        </w:rPr>
        <w:t xml:space="preserve"> the idea of </w:t>
      </w:r>
      <w:r w:rsidRPr="00980771">
        <w:rPr>
          <w:rStyle w:val="StyleBoldUnderline"/>
          <w:highlight w:val="yellow"/>
          <w:bdr w:val="single" w:sz="4" w:space="0" w:color="auto"/>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980771">
        <w:rPr>
          <w:rStyle w:val="StyleBoldUnderline"/>
          <w:highlight w:val="yellow"/>
          <w:bdr w:val="single" w:sz="4" w:space="0" w:color="auto"/>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980771">
        <w:rPr>
          <w:rStyle w:val="StyleBoldUnderline"/>
          <w:highlight w:val="yellow"/>
          <w:bdr w:val="single" w:sz="4" w:space="0" w:color="auto"/>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980771">
        <w:rPr>
          <w:rStyle w:val="StyleBoldUnderline"/>
          <w:bdr w:val="single" w:sz="4" w:space="0" w:color="auto"/>
        </w:rPr>
        <w:t>structurally unsound</w:t>
      </w:r>
      <w:r w:rsidRPr="00980771">
        <w:rPr>
          <w:sz w:val="16"/>
        </w:rPr>
        <w:t>—</w:t>
      </w:r>
      <w:r w:rsidRPr="00980771">
        <w:rPr>
          <w:rStyle w:val="StyleBoldUnderline"/>
        </w:rPr>
        <w:t>mechanism for remedying temperature’s unwanted effects</w:t>
      </w:r>
      <w:r w:rsidRPr="00980771">
        <w:rPr>
          <w:sz w:val="16"/>
        </w:rPr>
        <w:t xml:space="preserve">. </w:t>
      </w:r>
    </w:p>
    <w:p w14:paraId="5ECDCFB4" w14:textId="77777777" w:rsidR="008A6A2A" w:rsidRPr="00980771" w:rsidRDefault="008A6A2A" w:rsidP="008A6A2A">
      <w:pPr>
        <w:rPr>
          <w:sz w:val="16"/>
        </w:rPr>
      </w:pPr>
      <w:r w:rsidRPr="00980771">
        <w:rPr>
          <w:rStyle w:val="StyleBoldUnderline"/>
          <w:highlight w:val="yellow"/>
        </w:rPr>
        <w:t>It has been</w:t>
      </w:r>
      <w:r w:rsidRPr="00980771">
        <w:rPr>
          <w:sz w:val="16"/>
          <w:highlight w:val="yellow"/>
        </w:rPr>
        <w:t xml:space="preserve"> </w:t>
      </w:r>
      <w:r w:rsidRPr="00980771">
        <w:rPr>
          <w:rStyle w:val="StyleBoldUnderline"/>
          <w:highlight w:val="yellow"/>
          <w:bdr w:val="single" w:sz="4" w:space="0" w:color="auto"/>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980771">
        <w:rPr>
          <w:rStyle w:val="StyleBoldUnderline"/>
          <w:bdr w:val="single" w:sz="4" w:space="0" w:color="auto"/>
        </w:rPr>
        <w:t xml:space="preserve">some </w:t>
      </w:r>
      <w:r w:rsidRPr="00980771">
        <w:rPr>
          <w:rStyle w:val="StyleBoldUnderline"/>
          <w:highlight w:val="yellow"/>
          <w:bdr w:val="single" w:sz="4" w:space="0" w:color="auto"/>
        </w:rPr>
        <w:t>questions beyond the</w:t>
      </w:r>
      <w:r w:rsidRPr="00980771">
        <w:rPr>
          <w:rStyle w:val="StyleBoldUnderline"/>
          <w:bdr w:val="single" w:sz="4" w:space="0" w:color="auto"/>
        </w:rPr>
        <w:t xml:space="preserve"> proper </w:t>
      </w:r>
      <w:r w:rsidRPr="00980771">
        <w:rPr>
          <w:rStyle w:val="StyleBoldUnderline"/>
          <w:highlight w:val="yellow"/>
          <w:bdr w:val="single" w:sz="4" w:space="0" w:color="auto"/>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14:paraId="18A6160B" w14:textId="77777777" w:rsidR="008A6A2A" w:rsidRPr="00980771" w:rsidRDefault="008A6A2A" w:rsidP="008A6A2A">
      <w:pPr>
        <w:rPr>
          <w:sz w:val="16"/>
        </w:rPr>
      </w:pP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p>
    <w:p w14:paraId="36A85BD2" w14:textId="77777777" w:rsidR="008A6A2A" w:rsidRPr="00980771" w:rsidRDefault="008A6A2A" w:rsidP="008A6A2A">
      <w:pPr>
        <w:rPr>
          <w:sz w:val="16"/>
        </w:rPr>
      </w:pP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p>
    <w:p w14:paraId="73D74720" w14:textId="77777777" w:rsidR="008A6A2A" w:rsidRPr="00980771" w:rsidRDefault="008A6A2A" w:rsidP="008A6A2A">
      <w:pPr>
        <w:rPr>
          <w:sz w:val="16"/>
        </w:rPr>
      </w:pP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980771">
        <w:rPr>
          <w:rStyle w:val="StyleBoldUnderline"/>
          <w:highlight w:val="yellow"/>
          <w:bdr w:val="single" w:sz="4" w:space="0" w:color="auto"/>
        </w:rPr>
        <w:t>cannot mean</w:t>
      </w:r>
      <w:r w:rsidRPr="00980771">
        <w:rPr>
          <w:rStyle w:val="StyleBoldUnderline"/>
          <w:bdr w:val="single" w:sz="4" w:space="0" w:color="auto"/>
        </w:rPr>
        <w:t xml:space="preserve"> that </w:t>
      </w:r>
      <w:r w:rsidRPr="00980771">
        <w:rPr>
          <w:rStyle w:val="StyleBoldUnderline"/>
          <w:highlight w:val="yellow"/>
          <w:bdr w:val="single" w:sz="4" w:space="0" w:color="auto"/>
        </w:rPr>
        <w:t>courts are</w:t>
      </w:r>
      <w:r w:rsidRPr="00980771">
        <w:rPr>
          <w:rStyle w:val="StyleBoldUnderline"/>
          <w:bdr w:val="single" w:sz="4" w:space="0" w:color="auto"/>
        </w:rPr>
        <w:t xml:space="preserve"> simply </w:t>
      </w:r>
      <w:r w:rsidRPr="00980771">
        <w:rPr>
          <w:rStyle w:val="StyleBoldUnderline"/>
          <w:highlight w:val="yellow"/>
          <w:bdr w:val="single" w:sz="4" w:space="0" w:color="auto"/>
        </w:rPr>
        <w:t>free to toss</w:t>
      </w:r>
      <w:r w:rsidRPr="00980771">
        <w:rPr>
          <w:rStyle w:val="StyleBoldUnderline"/>
          <w:bdr w:val="single" w:sz="4" w:space="0" w:color="auto"/>
        </w:rPr>
        <w:t xml:space="preserve"> the </w:t>
      </w:r>
      <w:r w:rsidRPr="00980771">
        <w:rPr>
          <w:rStyle w:val="StyleBoldUnderline"/>
          <w:highlight w:val="yellow"/>
          <w:bdr w:val="single" w:sz="4" w:space="0" w:color="auto"/>
        </w:rPr>
        <w:t>s</w:t>
      </w:r>
      <w:r w:rsidRPr="00980771">
        <w:rPr>
          <w:rStyle w:val="StyleBoldUnderline"/>
          <w:bdr w:val="single" w:sz="4" w:space="0" w:color="auto"/>
        </w:rPr>
        <w:t xml:space="preserve">eparation </w:t>
      </w:r>
      <w:r w:rsidRPr="00980771">
        <w:rPr>
          <w:rStyle w:val="StyleBoldUnderline"/>
          <w:highlight w:val="yellow"/>
          <w:bdr w:val="single" w:sz="4" w:space="0" w:color="auto"/>
        </w:rPr>
        <w:t>o</w:t>
      </w:r>
      <w:r w:rsidRPr="00980771">
        <w:rPr>
          <w:rStyle w:val="StyleBoldUnderline"/>
          <w:bdr w:val="single" w:sz="4" w:space="0" w:color="auto"/>
        </w:rPr>
        <w:t xml:space="preserve">f </w:t>
      </w:r>
      <w:r w:rsidRPr="00980771">
        <w:rPr>
          <w:rStyle w:val="StyleBoldUnderline"/>
          <w:highlight w:val="yellow"/>
          <w:bdr w:val="single" w:sz="4" w:space="0" w:color="auto"/>
        </w:rPr>
        <w:t>p</w:t>
      </w:r>
      <w:r w:rsidRPr="00980771">
        <w:rPr>
          <w:rStyle w:val="StyleBoldUnderline"/>
          <w:bdr w:val="single" w:sz="4" w:space="0" w:color="auto"/>
        </w:rPr>
        <w:t xml:space="preserve">owers to the winds </w:t>
      </w:r>
      <w:r w:rsidRPr="00980771">
        <w:rPr>
          <w:rStyle w:val="StyleBoldUnderline"/>
          <w:highlight w:val="yellow"/>
          <w:bdr w:val="single" w:sz="4" w:space="0" w:color="auto"/>
        </w:rPr>
        <w:t>and plunge ahead in</w:t>
      </w:r>
      <w:r w:rsidRPr="00980771">
        <w:rPr>
          <w:rStyle w:val="StyleBoldUnderline"/>
          <w:bdr w:val="single" w:sz="4" w:space="0" w:color="auto"/>
        </w:rPr>
        <w:t xml:space="preserve"> blissful </w:t>
      </w:r>
      <w:r w:rsidRPr="00980771">
        <w:rPr>
          <w:rStyle w:val="StyleBoldUnderline"/>
          <w:highlight w:val="yellow"/>
          <w:bdr w:val="single" w:sz="4" w:space="0" w:color="auto"/>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14:paraId="24D08D8A" w14:textId="77777777" w:rsidR="008A6A2A" w:rsidRPr="00980771" w:rsidRDefault="008A6A2A" w:rsidP="008A6A2A"/>
    <w:p w14:paraId="6FD2A4CC" w14:textId="77777777" w:rsidR="008A6A2A" w:rsidRPr="00980771" w:rsidRDefault="008A6A2A" w:rsidP="008A6A2A">
      <w:pPr>
        <w:pStyle w:val="Heading4"/>
      </w:pPr>
      <w:r w:rsidRPr="00980771">
        <w:t xml:space="preserve">That crushes global coordination necessary to solve climate change </w:t>
      </w:r>
    </w:p>
    <w:p w14:paraId="7F0912C0" w14:textId="77777777" w:rsidR="008A6A2A" w:rsidRPr="00980771" w:rsidRDefault="008A6A2A" w:rsidP="008A6A2A">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4" w:history="1">
        <w:r w:rsidRPr="00980771">
          <w:rPr>
            <w:rStyle w:val="Hyperlink"/>
          </w:rPr>
          <w:t>http://www.wlf.org/Upload/legalstudies/workingpaper/012910Tribe_WP.pdf</w:t>
        </w:r>
      </w:hyperlink>
    </w:p>
    <w:p w14:paraId="1A215EA4" w14:textId="77777777" w:rsidR="008A6A2A" w:rsidRPr="00980771" w:rsidRDefault="008A6A2A" w:rsidP="008A6A2A">
      <w:pPr>
        <w:rPr>
          <w:sz w:val="16"/>
        </w:rPr>
      </w:pPr>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980771">
        <w:rPr>
          <w:rStyle w:val="StyleBoldUnderline"/>
          <w:highlight w:val="yellow"/>
          <w:bdr w:val="single" w:sz="4" w:space="0" w:color="auto"/>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980771">
        <w:rPr>
          <w:rStyle w:val="StyleBoldUnderline"/>
          <w:highlight w:val="yellow"/>
          <w:bdr w:val="single" w:sz="4" w:space="0" w:color="auto"/>
        </w:rPr>
        <w:t>comprehensive</w:t>
      </w:r>
      <w:r w:rsidRPr="00980771">
        <w:rPr>
          <w:rStyle w:val="StyleBoldUnderline"/>
          <w:bdr w:val="single" w:sz="4" w:space="0" w:color="auto"/>
        </w:rPr>
        <w:t xml:space="preserve"> and truly </w:t>
      </w:r>
      <w:r w:rsidRPr="00980771">
        <w:rPr>
          <w:rStyle w:val="StyleBoldUnderline"/>
          <w:highlight w:val="yellow"/>
          <w:bdr w:val="single" w:sz="4" w:space="0" w:color="auto"/>
        </w:rPr>
        <w:t>global solution to climate</w:t>
      </w:r>
      <w:r w:rsidRPr="00980771">
        <w:rPr>
          <w:rStyle w:val="StyleBoldUnderline"/>
          <w:bdr w:val="single" w:sz="4" w:space="0" w:color="auto"/>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14:paraId="0D387C0B" w14:textId="77777777" w:rsidR="008A6A2A" w:rsidRPr="00980771" w:rsidRDefault="008A6A2A" w:rsidP="008A6A2A">
      <w:pPr>
        <w:rPr>
          <w:sz w:val="16"/>
        </w:rPr>
      </w:pP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980771">
        <w:rPr>
          <w:rStyle w:val="StyleBoldUnderline"/>
          <w:highlight w:val="yellow"/>
          <w:bdr w:val="single" w:sz="4" w:space="0" w:color="auto"/>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980771">
        <w:rPr>
          <w:rStyle w:val="StyleBoldUnderline"/>
          <w:highlight w:val="yellow"/>
          <w:bdr w:val="single" w:sz="4" w:space="0" w:color="auto"/>
        </w:rPr>
        <w:t>courts</w:t>
      </w:r>
      <w:r w:rsidRPr="00980771">
        <w:rPr>
          <w:rStyle w:val="StyleBoldUnderline"/>
          <w:bdr w:val="single" w:sz="4" w:space="0" w:color="auto"/>
        </w:rPr>
        <w:t xml:space="preserve"> were to “</w:t>
      </w:r>
      <w:r w:rsidRPr="00980771">
        <w:rPr>
          <w:rStyle w:val="StyleBoldUnderline"/>
          <w:highlight w:val="yellow"/>
          <w:bdr w:val="single" w:sz="4" w:space="0" w:color="auto"/>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980771">
        <w:rPr>
          <w:rStyle w:val="StyleBoldUnderline"/>
          <w:highlight w:val="yellow"/>
          <w:bdr w:val="single" w:sz="4" w:space="0" w:color="auto"/>
        </w:rPr>
        <w:t>the prior existence of an ad hoc mishmash</w:t>
      </w:r>
      <w:r w:rsidRPr="00980771">
        <w:rPr>
          <w:rStyle w:val="StyleBoldUnderline"/>
          <w:bdr w:val="single" w:sz="4" w:space="0" w:color="auto"/>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p>
    <w:p w14:paraId="4AFB69E4" w14:textId="77777777" w:rsidR="008A6A2A" w:rsidRPr="00980771" w:rsidRDefault="008A6A2A" w:rsidP="008A6A2A">
      <w:pPr>
        <w:rPr>
          <w:sz w:val="16"/>
        </w:rPr>
      </w:pP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14:paraId="2A1A3D00" w14:textId="77777777" w:rsidR="008A6A2A" w:rsidRPr="00980771" w:rsidRDefault="008A6A2A" w:rsidP="008A6A2A">
      <w:pPr>
        <w:rPr>
          <w:sz w:val="16"/>
        </w:rPr>
      </w:pPr>
      <w:r w:rsidRPr="00980771">
        <w:rPr>
          <w:sz w:val="16"/>
        </w:rPr>
        <w:t xml:space="preserve">CONCLUSION </w:t>
      </w:r>
    </w:p>
    <w:p w14:paraId="4BA2F56D" w14:textId="77777777" w:rsidR="008A6A2A" w:rsidRPr="00980771" w:rsidRDefault="008A6A2A" w:rsidP="008A6A2A">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980771">
        <w:rPr>
          <w:rStyle w:val="StyleBoldUnderline"/>
          <w:highlight w:val="yellow"/>
          <w:bdr w:val="single" w:sz="4" w:space="0" w:color="auto"/>
        </w:rPr>
        <w:t>lose sight of</w:t>
      </w:r>
      <w:r w:rsidRPr="00980771">
        <w:rPr>
          <w:rStyle w:val="StyleBoldUnderline"/>
          <w:bdr w:val="single" w:sz="4" w:space="0" w:color="auto"/>
        </w:rPr>
        <w:t xml:space="preserve"> the important </w:t>
      </w:r>
      <w:r w:rsidRPr="00980771">
        <w:rPr>
          <w:rStyle w:val="StyleBoldUnderline"/>
          <w:highlight w:val="yellow"/>
          <w:bdr w:val="single" w:sz="4" w:space="0" w:color="auto"/>
        </w:rPr>
        <w:t>limitations</w:t>
      </w:r>
      <w:r w:rsidRPr="00980771">
        <w:rPr>
          <w:rStyle w:val="StyleBoldUnderline"/>
          <w:bdr w:val="single" w:sz="4" w:space="0" w:color="auto"/>
        </w:rPr>
        <w:t xml:space="preserve"> that </w:t>
      </w:r>
      <w:r w:rsidRPr="00980771">
        <w:rPr>
          <w:rStyle w:val="StyleBoldUnderline"/>
          <w:highlight w:val="yellow"/>
          <w:bdr w:val="single" w:sz="4" w:space="0" w:color="auto"/>
        </w:rPr>
        <w:t>the political question doctrine</w:t>
      </w:r>
      <w:r w:rsidRPr="00980771">
        <w:rPr>
          <w:rStyle w:val="StyleBoldUnderline"/>
          <w:bdr w:val="single" w:sz="4" w:space="0" w:color="auto"/>
        </w:rPr>
        <w:t xml:space="preserve"> independently </w:t>
      </w:r>
      <w:r w:rsidRPr="00980771">
        <w:rPr>
          <w:rStyle w:val="StyleBoldUnderline"/>
          <w:highlight w:val="yellow"/>
          <w:bdr w:val="single" w:sz="4" w:space="0" w:color="auto"/>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980771">
        <w:rPr>
          <w:rStyle w:val="StyleBoldUnderline"/>
          <w:highlight w:val="yellow"/>
          <w:bdr w:val="single" w:sz="4" w:space="0" w:color="auto"/>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14:paraId="45AE3AED" w14:textId="77777777" w:rsidR="008A6A2A" w:rsidRPr="00980771" w:rsidRDefault="008A6A2A" w:rsidP="008A6A2A"/>
    <w:p w14:paraId="48177841" w14:textId="77777777" w:rsidR="008A6A2A" w:rsidRPr="00980771" w:rsidRDefault="008A6A2A" w:rsidP="008A6A2A">
      <w:pPr>
        <w:pStyle w:val="Heading4"/>
      </w:pPr>
      <w:r w:rsidRPr="00980771">
        <w:t>Warming is real, anthropogenic and causes extinction</w:t>
      </w:r>
    </w:p>
    <w:p w14:paraId="476D2D81" w14:textId="77777777" w:rsidR="008A6A2A" w:rsidRPr="00980771" w:rsidRDefault="008A6A2A" w:rsidP="008A6A2A">
      <w:r w:rsidRPr="00980771">
        <w:rPr>
          <w:rStyle w:val="StyleStyleBold12pt"/>
        </w:rPr>
        <w:t>Flournoy 12</w:t>
      </w:r>
      <w:r w:rsidRPr="00980771">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14:paraId="42778A2D" w14:textId="77777777" w:rsidR="008A6A2A" w:rsidRDefault="008A6A2A" w:rsidP="008A6A2A">
      <w:r w:rsidRPr="00980771">
        <w:t>In the Online Journal of Space Communication , Dr. Feng Hsu, a  NASA scientist at Goddard Space Flight Center, a research center in the forefront of science of space and Earth, writes, “</w:t>
      </w:r>
      <w:r w:rsidRPr="00980771">
        <w:rPr>
          <w:rStyle w:val="StyleBoldUnderline"/>
        </w:rPr>
        <w:t>The evidence of global warming is alarming</w:t>
      </w:r>
      <w:r w:rsidRPr="00980771">
        <w:t xml:space="preserve">,” noting the </w:t>
      </w:r>
      <w:r w:rsidRPr="00980771">
        <w:rPr>
          <w:rStyle w:val="StyleBoldUnderline"/>
          <w:highlight w:val="yellow"/>
        </w:rPr>
        <w:t>potential for</w:t>
      </w:r>
      <w:r w:rsidRPr="00980771">
        <w:rPr>
          <w:rStyle w:val="StyleBoldUnderline"/>
        </w:rPr>
        <w:t xml:space="preserve"> a</w:t>
      </w:r>
      <w:r w:rsidRPr="00980771">
        <w:t xml:space="preserve"> </w:t>
      </w:r>
      <w:r w:rsidRPr="00980771">
        <w:rPr>
          <w:rStyle w:val="StyleBoldUnderline"/>
          <w:highlight w:val="yellow"/>
        </w:rPr>
        <w:t>catastrophic</w:t>
      </w:r>
      <w:r w:rsidRPr="00980771">
        <w:rPr>
          <w:rStyle w:val="StyleBoldUnderline"/>
        </w:rPr>
        <w:t xml:space="preserve"> planetary </w:t>
      </w:r>
      <w:r w:rsidRPr="00980771">
        <w:rPr>
          <w:rStyle w:val="StyleBoldUnderline"/>
          <w:highlight w:val="yellow"/>
        </w:rPr>
        <w:t>climate change</w:t>
      </w:r>
      <w:r w:rsidRPr="00980771">
        <w:rPr>
          <w:highlight w:val="yellow"/>
        </w:rPr>
        <w:t xml:space="preserve"> </w:t>
      </w:r>
      <w:r w:rsidRPr="00980771">
        <w:rPr>
          <w:rStyle w:val="StyleBoldUnderline"/>
          <w:highlight w:val="yellow"/>
        </w:rPr>
        <w:t>is real</w:t>
      </w:r>
      <w:r w:rsidRPr="00980771">
        <w:rPr>
          <w:rStyle w:val="StyleBoldUnderline"/>
        </w:rPr>
        <w:t xml:space="preserve"> and troubling</w:t>
      </w:r>
      <w:r w:rsidRPr="00980771">
        <w:t> (Hsu 2010 ) . Hsu and his </w:t>
      </w:r>
      <w:r w:rsidRPr="00980771">
        <w:rPr>
          <w:rStyle w:val="StyleBoldUnderline"/>
        </w:rPr>
        <w:t>NASA</w:t>
      </w:r>
      <w:r w:rsidRPr="00980771">
        <w:t xml:space="preserve"> colleagues </w:t>
      </w:r>
      <w:r w:rsidRPr="00980771">
        <w:rPr>
          <w:rStyle w:val="StyleBoldUnderline"/>
        </w:rPr>
        <w:t>were</w:t>
      </w:r>
      <w:r w:rsidRPr="00980771">
        <w:t xml:space="preserve"> engaged in </w:t>
      </w:r>
      <w:r w:rsidRPr="00980771">
        <w:rPr>
          <w:rStyle w:val="StyleBoldUnderline"/>
        </w:rPr>
        <w:t>monitoring and analyzing climate changes on a global scale, through which they received first-hand scientific information and data</w:t>
      </w:r>
      <w:r w:rsidRPr="00980771">
        <w:t xml:space="preserve"> relating to global warming issues, </w:t>
      </w:r>
      <w:r w:rsidRPr="00980771">
        <w:rPr>
          <w:rStyle w:val="StyleBoldUnderline"/>
        </w:rPr>
        <w:t>including</w:t>
      </w:r>
      <w:r w:rsidRPr="00980771">
        <w:t xml:space="preserve"> the dynamics of </w:t>
      </w:r>
      <w:r w:rsidRPr="00980771">
        <w:rPr>
          <w:rStyle w:val="StyleBoldUnderline"/>
        </w:rPr>
        <w:t>polar ice cap melting.</w:t>
      </w:r>
      <w:r w:rsidRPr="00980771">
        <w:t xml:space="preserve"> After discussing this research with colleagues who were world experts on the subject, he wrote: </w:t>
      </w:r>
      <w:r w:rsidRPr="00980771">
        <w:rPr>
          <w:rStyle w:val="StyleBoldUnderline"/>
        </w:rPr>
        <w:t>I now have no doubt global temperatures are rising, and</w:t>
      </w:r>
      <w:r w:rsidRPr="00980771">
        <w:t xml:space="preserve"> that </w:t>
      </w:r>
      <w:r w:rsidRPr="00980771">
        <w:rPr>
          <w:rStyle w:val="StyleBoldUnderline"/>
        </w:rPr>
        <w:t>global warming is a serious problem confronting all of humanity</w:t>
      </w:r>
      <w:r w:rsidRPr="00980771">
        <w:t xml:space="preserve">. </w:t>
      </w:r>
      <w:r w:rsidRPr="00980771">
        <w:rPr>
          <w:rStyle w:val="StyleBoldUnderline"/>
        </w:rPr>
        <w:t>No matter whether these trends are due to human interference or</w:t>
      </w:r>
      <w:r w:rsidRPr="00980771">
        <w:t xml:space="preserve"> to the </w:t>
      </w:r>
      <w:r w:rsidRPr="00980771">
        <w:rPr>
          <w:rStyle w:val="StyleBoldUnderline"/>
        </w:rPr>
        <w:t>cosmic cycling</w:t>
      </w:r>
      <w:r w:rsidRPr="00980771">
        <w:t xml:space="preserve"> of our solar system, there are two basic facts that are crystal clear: (a) </w:t>
      </w:r>
      <w:r w:rsidRPr="00980771">
        <w:rPr>
          <w:rStyle w:val="StyleBoldUnderline"/>
          <w:highlight w:val="yellow"/>
        </w:rPr>
        <w:t>there is</w:t>
      </w:r>
      <w:r w:rsidRPr="00980771">
        <w:rPr>
          <w:highlight w:val="yellow"/>
        </w:rPr>
        <w:t xml:space="preserve"> </w:t>
      </w:r>
      <w:r w:rsidRPr="00980771">
        <w:rPr>
          <w:rStyle w:val="StyleBoldUnderline"/>
          <w:highlight w:val="yellow"/>
        </w:rPr>
        <w:t>overwhelming scientific evidence</w:t>
      </w:r>
      <w:r w:rsidRPr="00980771">
        <w:rPr>
          <w:highlight w:val="yellow"/>
        </w:rPr>
        <w:t xml:space="preserve"> </w:t>
      </w:r>
      <w:r w:rsidRPr="00980771">
        <w:rPr>
          <w:rStyle w:val="StyleBoldUnderline"/>
          <w:highlight w:val="yellow"/>
        </w:rPr>
        <w:t>showing positive correlations between</w:t>
      </w:r>
      <w:r w:rsidRPr="00980771">
        <w:rPr>
          <w:rStyle w:val="StyleBoldUnderline"/>
        </w:rPr>
        <w:t xml:space="preserve"> the level of </w:t>
      </w:r>
      <w:r w:rsidRPr="00980771">
        <w:rPr>
          <w:rStyle w:val="StyleBoldUnderline"/>
          <w:highlight w:val="yellow"/>
        </w:rPr>
        <w:t>CO2</w:t>
      </w:r>
      <w:r w:rsidRPr="00980771">
        <w:rPr>
          <w:rStyle w:val="StyleBoldUnderline"/>
        </w:rPr>
        <w:t xml:space="preserve"> concentrations in Earth’s atmosphere </w:t>
      </w:r>
      <w:r w:rsidRPr="00980771">
        <w:rPr>
          <w:rStyle w:val="StyleBoldUnderline"/>
          <w:highlight w:val="yellow"/>
        </w:rPr>
        <w:t>with respect to</w:t>
      </w:r>
      <w:r w:rsidRPr="00980771">
        <w:t xml:space="preserve"> the </w:t>
      </w:r>
      <w:r w:rsidRPr="00980771">
        <w:rPr>
          <w:rStyle w:val="StyleBoldUnderline"/>
        </w:rPr>
        <w:t xml:space="preserve">historical fluctuations of </w:t>
      </w:r>
      <w:r w:rsidRPr="00980771">
        <w:rPr>
          <w:rStyle w:val="StyleBoldUnderline"/>
          <w:highlight w:val="yellow"/>
        </w:rPr>
        <w:t>global temperature changes</w:t>
      </w:r>
      <w:r w:rsidRPr="00980771">
        <w:rPr>
          <w:rStyle w:val="StyleBoldUnderline"/>
        </w:rPr>
        <w:t>; and</w:t>
      </w:r>
      <w:r w:rsidRPr="00980771">
        <w:t> (b) </w:t>
      </w:r>
      <w:r w:rsidRPr="00980771">
        <w:rPr>
          <w:rStyle w:val="StyleBoldUnderline"/>
          <w:highlight w:val="yellow"/>
        </w:rPr>
        <w:t>the</w:t>
      </w:r>
      <w:r w:rsidRPr="00980771">
        <w:rPr>
          <w:highlight w:val="yellow"/>
        </w:rPr>
        <w:t xml:space="preserve"> </w:t>
      </w:r>
      <w:r w:rsidRPr="00980771">
        <w:rPr>
          <w:rStyle w:val="StyleBoldUnderline"/>
          <w:highlight w:val="yellow"/>
        </w:rPr>
        <w:t>overwhelming majority of the</w:t>
      </w:r>
      <w:r w:rsidRPr="00980771">
        <w:rPr>
          <w:rStyle w:val="StyleBoldUnderline"/>
        </w:rPr>
        <w:t xml:space="preserve"> world’s </w:t>
      </w:r>
      <w:r w:rsidRPr="00980771">
        <w:rPr>
          <w:rStyle w:val="StyleBoldUnderline"/>
          <w:highlight w:val="yellow"/>
        </w:rPr>
        <w:t>scientific community</w:t>
      </w:r>
      <w:r w:rsidRPr="00980771">
        <w:rPr>
          <w:highlight w:val="yellow"/>
        </w:rPr>
        <w:t xml:space="preserve"> </w:t>
      </w:r>
      <w:r w:rsidRPr="00980771">
        <w:rPr>
          <w:rStyle w:val="StyleBoldUnderline"/>
          <w:highlight w:val="yellow"/>
        </w:rPr>
        <w:t>is in agreement about</w:t>
      </w:r>
      <w:r w:rsidRPr="00980771">
        <w:rPr>
          <w:rStyle w:val="StyleBoldUnderline"/>
        </w:rPr>
        <w:t xml:space="preserve"> the </w:t>
      </w:r>
      <w:r w:rsidRPr="00980771">
        <w:rPr>
          <w:rStyle w:val="StyleBoldUnderline"/>
          <w:highlight w:val="yellow"/>
        </w:rPr>
        <w:t>risks of</w:t>
      </w:r>
      <w:r w:rsidRPr="00980771">
        <w:rPr>
          <w:rStyle w:val="StyleBoldUnderline"/>
        </w:rPr>
        <w:t xml:space="preserve"> a</w:t>
      </w:r>
      <w:r w:rsidRPr="00980771">
        <w:t xml:space="preserve"> </w:t>
      </w:r>
      <w:r w:rsidRPr="00980771">
        <w:rPr>
          <w:rStyle w:val="StyleBoldUnderline"/>
        </w:rPr>
        <w:t xml:space="preserve">potential </w:t>
      </w:r>
      <w:r w:rsidRPr="00980771">
        <w:rPr>
          <w:rStyle w:val="StyleBoldUnderline"/>
          <w:highlight w:val="yellow"/>
        </w:rPr>
        <w:t>catastrophic</w:t>
      </w:r>
      <w:r w:rsidRPr="00980771">
        <w:rPr>
          <w:rStyle w:val="StyleBoldUnderline"/>
        </w:rPr>
        <w:t xml:space="preserve"> global </w:t>
      </w:r>
      <w:r w:rsidRPr="00980771">
        <w:rPr>
          <w:rStyle w:val="StyleBoldUnderline"/>
          <w:highlight w:val="yellow"/>
        </w:rPr>
        <w:t>climate change</w:t>
      </w:r>
      <w:r w:rsidRPr="00980771">
        <w:t xml:space="preserve">. That is, </w:t>
      </w:r>
      <w:r w:rsidRPr="00980771">
        <w:rPr>
          <w:rStyle w:val="StyleBoldUnderline"/>
        </w:rPr>
        <w:t>if</w:t>
      </w:r>
      <w:r w:rsidRPr="00980771">
        <w:t xml:space="preserve"> we </w:t>
      </w:r>
      <w:r w:rsidRPr="00980771">
        <w:rPr>
          <w:rStyle w:val="StyleBoldUnderline"/>
        </w:rPr>
        <w:t>humans continue to ignore this problem</w:t>
      </w:r>
      <w:r w:rsidRPr="00980771">
        <w:t xml:space="preserve"> and do nothing, if we continue dumping huge quantities of greenhouse gases into Earth’s biosphere, </w:t>
      </w:r>
      <w:r w:rsidRPr="00980771">
        <w:rPr>
          <w:rStyle w:val="StyleBoldUnderline"/>
        </w:rPr>
        <w:t>humanity will be at dire risk</w:t>
      </w:r>
      <w:r w:rsidRPr="00980771">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80771">
        <w:rPr>
          <w:rStyle w:val="StyleBoldUnderline"/>
          <w:highlight w:val="yellow"/>
        </w:rPr>
        <w:t>the risks of</w:t>
      </w:r>
      <w:r w:rsidRPr="00980771">
        <w:rPr>
          <w:rStyle w:val="StyleBoldUnderline"/>
        </w:rPr>
        <w:t xml:space="preserve"> a </w:t>
      </w:r>
      <w:r w:rsidRPr="00980771">
        <w:rPr>
          <w:rStyle w:val="StyleBoldUnderline"/>
          <w:highlight w:val="yellow"/>
        </w:rPr>
        <w:t>catastrophic anthropogenic climate change can</w:t>
      </w:r>
      <w:r w:rsidRPr="00980771">
        <w:rPr>
          <w:highlight w:val="yellow"/>
        </w:rPr>
        <w:t xml:space="preserve"> </w:t>
      </w:r>
      <w:r w:rsidRPr="00980771">
        <w:rPr>
          <w:rStyle w:val="StyleBoldUnderline"/>
          <w:highlight w:val="yellow"/>
        </w:rPr>
        <w:t>be</w:t>
      </w:r>
      <w:r w:rsidRPr="00980771">
        <w:t xml:space="preserve"> potentially </w:t>
      </w:r>
      <w:r w:rsidRPr="00980771">
        <w:rPr>
          <w:rStyle w:val="Box"/>
          <w:highlight w:val="yellow"/>
        </w:rPr>
        <w:t>the extinction of human species</w:t>
      </w:r>
      <w:r w:rsidRPr="00980771">
        <w:t>, a risk that is simply too high for us to take any chances” (Hsu 2010 ) </w:t>
      </w:r>
    </w:p>
    <w:p w14:paraId="7EFCB1CB" w14:textId="77777777" w:rsidR="008A6A2A" w:rsidRPr="005A43AC" w:rsidRDefault="008A6A2A" w:rsidP="008A6A2A"/>
    <w:p w14:paraId="3F3DA398" w14:textId="77777777" w:rsidR="008A6A2A" w:rsidRDefault="008A6A2A" w:rsidP="008A6A2A">
      <w:pPr>
        <w:pStyle w:val="Heading3"/>
      </w:pPr>
      <w:r>
        <w:t>AT: Groupthink</w:t>
      </w:r>
    </w:p>
    <w:p w14:paraId="3AB9D8F5" w14:textId="77777777" w:rsidR="008A6A2A" w:rsidRPr="00D727BB" w:rsidRDefault="008A6A2A" w:rsidP="008A6A2A">
      <w:pPr>
        <w:pStyle w:val="Heading4"/>
      </w:pPr>
      <w:r>
        <w:t>Courts don’t need to get involved with nuclear weapons – no evidence on this – CX proves they have ZERO internal link</w:t>
      </w:r>
    </w:p>
    <w:p w14:paraId="06C50793" w14:textId="77777777" w:rsidR="008A6A2A" w:rsidRDefault="008A6A2A" w:rsidP="008A6A2A">
      <w:pPr>
        <w:pStyle w:val="Heading4"/>
      </w:pPr>
      <w:r>
        <w:t>*</w:t>
      </w:r>
      <w:r w:rsidRPr="009D57B1">
        <w:t>Groupthink theory is wrong</w:t>
      </w:r>
    </w:p>
    <w:p w14:paraId="4FC03A57" w14:textId="77777777" w:rsidR="008A6A2A" w:rsidRDefault="008A6A2A" w:rsidP="008A6A2A">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15" w:history="1">
        <w:r w:rsidRPr="005D6AEC">
          <w:rPr>
            <w:rStyle w:val="Hyperlink"/>
          </w:rPr>
          <w:t>http://www.anthonyhempell.com/papers/groupthink/</w:t>
        </w:r>
      </w:hyperlink>
      <w:r>
        <w:t>, March 3</w:t>
      </w:r>
    </w:p>
    <w:p w14:paraId="1C8AEE54" w14:textId="77777777" w:rsidR="008A6A2A" w:rsidRDefault="008A6A2A" w:rsidP="008A6A2A">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behaviour</w:t>
      </w:r>
      <w:r w:rsidRPr="009D57B1">
        <w:rPr>
          <w:rFonts w:cs="Times New Roman"/>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(Sunstein,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9D57B1">
        <w:rPr>
          <w:sz w:val="14"/>
        </w:rPr>
        <w:t xml:space="preserve">).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rFonts w:cs="Times New Roman"/>
          <w:sz w:val="14"/>
        </w:rPr>
        <w:t xml:space="preserve"> (McCauley, 1989; Tetlock, Peterson, McGuire, Chang &amp; Feld, 1992; cited in Choi &amp; Kim, 1999). </w:t>
      </w:r>
      <w:r w:rsidRPr="009D57B1">
        <w:rPr>
          <w:rStyle w:val="StyleBoldUnderline"/>
        </w:rPr>
        <w:t xml:space="preserve">Tetlock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894C71">
        <w:rPr>
          <w:rStyle w:val="StyleBoldUnderline"/>
          <w:highlight w:val="yellow"/>
        </w:rPr>
        <w:t xml:space="preserve">Moorhead </w:t>
      </w:r>
      <w:r w:rsidRPr="009D57B1">
        <w:rPr>
          <w:rStyle w:val="StyleBoldUnderline"/>
        </w:rPr>
        <w:t xml:space="preserve">&amp; Montanari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Montanari, 1986, p. 399; cited by Choi &amp; Kim, 1999). </w:t>
      </w:r>
    </w:p>
    <w:p w14:paraId="18E5D460" w14:textId="77777777" w:rsidR="008A6A2A" w:rsidRPr="00961DEB" w:rsidRDefault="008A6A2A" w:rsidP="008A6A2A"/>
    <w:p w14:paraId="4F0E2716" w14:textId="77777777" w:rsidR="000022F2" w:rsidRDefault="000022F2" w:rsidP="00D17C4E"/>
    <w:p w14:paraId="40D00637" w14:textId="30510556" w:rsidR="008A6A2A" w:rsidRDefault="008A6A2A" w:rsidP="008A6A2A">
      <w:pPr>
        <w:pStyle w:val="Heading1"/>
      </w:pPr>
      <w:r>
        <w:t>Block</w:t>
      </w:r>
    </w:p>
    <w:p w14:paraId="2514F6E9" w14:textId="77777777" w:rsidR="008A6A2A" w:rsidRDefault="008A6A2A" w:rsidP="008A6A2A"/>
    <w:p w14:paraId="0CA2F4B6" w14:textId="77777777" w:rsidR="008A6A2A" w:rsidRDefault="008A6A2A" w:rsidP="008A6A2A"/>
    <w:p w14:paraId="073D0DF7" w14:textId="77777777" w:rsidR="008A6A2A" w:rsidRDefault="008A6A2A" w:rsidP="008A6A2A">
      <w:pPr>
        <w:pStyle w:val="Heading2"/>
      </w:pPr>
      <w:r>
        <w:t>Exec</w:t>
      </w:r>
    </w:p>
    <w:p w14:paraId="4EE37C64" w14:textId="77777777" w:rsidR="008A6A2A" w:rsidRDefault="008A6A2A" w:rsidP="008A6A2A"/>
    <w:p w14:paraId="0827E997" w14:textId="77777777" w:rsidR="008A6A2A" w:rsidRDefault="008A6A2A" w:rsidP="008A6A2A">
      <w:pPr>
        <w:pStyle w:val="Heading3"/>
      </w:pPr>
      <w:r>
        <w:t>Public declaration</w:t>
      </w:r>
    </w:p>
    <w:p w14:paraId="7E38F07C" w14:textId="77777777" w:rsidR="008A6A2A" w:rsidRDefault="008A6A2A" w:rsidP="008A6A2A"/>
    <w:p w14:paraId="696ED2CF" w14:textId="77777777" w:rsidR="008A6A2A" w:rsidRDefault="008A6A2A" w:rsidP="008A6A2A">
      <w:pPr>
        <w:pStyle w:val="Heading4"/>
      </w:pPr>
      <w:r>
        <w:t xml:space="preserve">XOs, proclamations, memorandum, etc are legally binding---we can call our CP whatever we want </w:t>
      </w:r>
    </w:p>
    <w:p w14:paraId="5B9A4283" w14:textId="77777777" w:rsidR="008A6A2A" w:rsidRDefault="008A6A2A" w:rsidP="008A6A2A">
      <w:r>
        <w:t xml:space="preserve">Graham G. </w:t>
      </w:r>
      <w:r w:rsidRPr="00E37FAE">
        <w:rPr>
          <w:rStyle w:val="StyleStyleBold12pt"/>
        </w:rPr>
        <w:t>Dodds 13</w:t>
      </w:r>
      <w:r>
        <w:t>, Associate Professor, pol sci, Concordia. Take Up Your Pen: Unilateral Presidential Directives in American Politics, 9-10</w:t>
      </w:r>
    </w:p>
    <w:p w14:paraId="47F68A55" w14:textId="77777777" w:rsidR="008A6A2A" w:rsidRPr="00D8521F" w:rsidRDefault="008A6A2A" w:rsidP="008A6A2A">
      <w:pPr>
        <w:rPr>
          <w:sz w:val="10"/>
        </w:rPr>
      </w:pPr>
      <w:r w:rsidRPr="00DA7DF4">
        <w:rPr>
          <w:rStyle w:val="StyleBoldUnderline"/>
          <w:highlight w:val="yellow"/>
        </w:rPr>
        <w:t>Beyond executive orders, proclamations, and</w:t>
      </w:r>
      <w:r w:rsidRPr="00DA7DF4">
        <w:rPr>
          <w:sz w:val="10"/>
          <w:highlight w:val="yellow"/>
        </w:rPr>
        <w:t xml:space="preserve"> </w:t>
      </w:r>
      <w:r w:rsidRPr="00DA7DF4">
        <w:rPr>
          <w:rStyle w:val="StyleBoldUnderline"/>
          <w:highlight w:val="yellow"/>
        </w:rPr>
        <w:t>memoranda</w:t>
      </w:r>
      <w:r w:rsidRPr="00DA7DF4">
        <w:rPr>
          <w:sz w:val="10"/>
          <w:highlight w:val="yellow"/>
        </w:rPr>
        <w:t xml:space="preserve">, </w:t>
      </w:r>
      <w:r w:rsidRPr="00DA7DF4">
        <w:rPr>
          <w:rStyle w:val="StyleBoldUnderline"/>
          <w:highlight w:val="yellow"/>
        </w:rPr>
        <w:t>there are several</w:t>
      </w:r>
      <w:r w:rsidRPr="00D606FF">
        <w:rPr>
          <w:sz w:val="10"/>
        </w:rPr>
        <w:t xml:space="preserve"> other types of </w:t>
      </w:r>
      <w:r w:rsidRPr="00DA7DF4">
        <w:rPr>
          <w:rStyle w:val="StyleBoldUnderline"/>
          <w:highlight w:val="yellow"/>
        </w:rPr>
        <w:t xml:space="preserve">unilateral </w:t>
      </w:r>
      <w:r w:rsidRPr="00B0044E">
        <w:rPr>
          <w:rStyle w:val="StyleBoldUnderline"/>
        </w:rPr>
        <w:t xml:space="preserve">presidential </w:t>
      </w:r>
      <w:r w:rsidRPr="00DA7DF4">
        <w:rPr>
          <w:rStyle w:val="StyleBoldUnderline"/>
          <w:highlight w:val="yellow"/>
        </w:rPr>
        <w:t>directives</w:t>
      </w:r>
      <w:r w:rsidRPr="00DA7DF4">
        <w:rPr>
          <w:sz w:val="10"/>
          <w:highlight w:val="yellow"/>
        </w:rPr>
        <w:t xml:space="preserve"> </w:t>
      </w:r>
      <w:r w:rsidRPr="00DA7DF4">
        <w:rPr>
          <w:rStyle w:val="StyleBoldUnderline"/>
          <w:highlight w:val="yellow"/>
        </w:rPr>
        <w:t>that have</w:t>
      </w:r>
      <w:r w:rsidRPr="00D606FF">
        <w:rPr>
          <w:sz w:val="10"/>
        </w:rPr>
        <w:t xml:space="preserve"> at times </w:t>
      </w:r>
      <w:r w:rsidRPr="00DA7DF4">
        <w:rPr>
          <w:rStyle w:val="StyleBoldUnderline"/>
          <w:highlight w:val="yellow"/>
        </w:rPr>
        <w:t>been significant</w:t>
      </w:r>
      <w:r w:rsidRPr="00D606FF">
        <w:rPr>
          <w:sz w:val="10"/>
        </w:rPr>
        <w:t xml:space="preserve">. For example, presidential determinations can be a means of exercising executive discretion in subjecting entities to regulations, as Hill Clinton’s “Presidential Directive” 95—45 exempted the Air Force’s secret “Area 51” military base in Nevada from environmental disclosure laws. So-called </w:t>
      </w:r>
      <w:r w:rsidRPr="00DA7DF4">
        <w:rPr>
          <w:rStyle w:val="StyleBoldUnderline"/>
          <w:highlight w:val="yellow"/>
        </w:rPr>
        <w:t>administrative</w:t>
      </w:r>
      <w:r w:rsidRPr="00DA7DF4">
        <w:rPr>
          <w:sz w:val="10"/>
          <w:highlight w:val="yellow"/>
        </w:rPr>
        <w:t xml:space="preserve"> </w:t>
      </w:r>
      <w:r w:rsidRPr="00DA7DF4">
        <w:rPr>
          <w:rStyle w:val="StyleBoldUnderline"/>
          <w:highlight w:val="yellow"/>
        </w:rPr>
        <w:t>orders have been used to create</w:t>
      </w:r>
      <w:r w:rsidRPr="00D606FF">
        <w:rPr>
          <w:sz w:val="10"/>
        </w:rPr>
        <w:t xml:space="preserve"> and organ izc the Federal Emergency Management Agency (</w:t>
      </w:r>
      <w:r w:rsidRPr="00DA7DF4">
        <w:rPr>
          <w:rStyle w:val="StyleBoldUnderline"/>
          <w:highlight w:val="yellow"/>
        </w:rPr>
        <w:t>FEMA</w:t>
      </w:r>
      <w:r w:rsidRPr="00D606FF">
        <w:rPr>
          <w:sz w:val="10"/>
        </w:rPr>
        <w:t xml:space="preserve">). among other purposes. And the various types of </w:t>
      </w:r>
      <w:r w:rsidRPr="00DA7DF4">
        <w:rPr>
          <w:rStyle w:val="StyleBoldUnderline"/>
          <w:highlight w:val="yellow"/>
        </w:rPr>
        <w:t>national security directives</w:t>
      </w:r>
      <w:r w:rsidRPr="00EC3801">
        <w:rPr>
          <w:rStyle w:val="StyleBoldUnderline"/>
        </w:rPr>
        <w:t xml:space="preserve"> </w:t>
      </w:r>
      <w:r w:rsidRPr="00D606FF">
        <w:rPr>
          <w:sz w:val="10"/>
        </w:rPr>
        <w:t xml:space="preserve">are certainly important and </w:t>
      </w:r>
      <w:r w:rsidRPr="00DA7DF4">
        <w:rPr>
          <w:rStyle w:val="StyleBoldUnderline"/>
          <w:highlight w:val="yellow"/>
        </w:rPr>
        <w:t>afford</w:t>
      </w:r>
      <w:r w:rsidRPr="00EC3801">
        <w:rPr>
          <w:rStyle w:val="StyleBoldUnderline"/>
        </w:rPr>
        <w:t xml:space="preserve"> </w:t>
      </w:r>
      <w:r w:rsidRPr="00DA7DF4">
        <w:rPr>
          <w:rStyle w:val="StyleBoldUnderline"/>
          <w:highlight w:val="yellow"/>
        </w:rPr>
        <w:t xml:space="preserve">presidents a </w:t>
      </w:r>
      <w:r w:rsidRPr="00DA7DF4">
        <w:rPr>
          <w:rStyle w:val="Emphasis"/>
          <w:highlight w:val="yellow"/>
        </w:rPr>
        <w:t>powerful means of independent policymaking</w:t>
      </w:r>
      <w:r w:rsidRPr="00D606FF">
        <w:rPr>
          <w:sz w:val="10"/>
        </w:rPr>
        <w:t xml:space="preserve">, </w:t>
      </w:r>
      <w:r w:rsidRPr="00B0044E">
        <w:rPr>
          <w:rStyle w:val="StyleBoldUnderline"/>
        </w:rPr>
        <w:t xml:space="preserve">but </w:t>
      </w:r>
      <w:r w:rsidRPr="00DA7DF4">
        <w:rPr>
          <w:rStyle w:val="StyleBoldUnderline"/>
          <w:highlight w:val="yellow"/>
        </w:rPr>
        <w:t>they are</w:t>
      </w:r>
      <w:r w:rsidRPr="00B0044E">
        <w:rPr>
          <w:rStyle w:val="StyleBoldUnderline"/>
        </w:rPr>
        <w:t xml:space="preserve"> closely tie</w:t>
      </w:r>
      <w:r w:rsidRPr="00D606FF">
        <w:rPr>
          <w:rStyle w:val="StyleBoldUnderline"/>
        </w:rPr>
        <w:t>d</w:t>
      </w:r>
      <w:r w:rsidRPr="00B0044E">
        <w:rPr>
          <w:rStyle w:val="StyleBoldUnderline"/>
        </w:rPr>
        <w:t xml:space="preserve"> to the president’s capacity as commander in chief and are </w:t>
      </w:r>
      <w:r w:rsidRPr="00DA7DF4">
        <w:rPr>
          <w:rStyle w:val="StyleBoldUnderline"/>
          <w:highlight w:val="yellow"/>
        </w:rPr>
        <w:t>usually veiled in secrecy</w:t>
      </w:r>
      <w:r w:rsidRPr="00D606FF">
        <w:rPr>
          <w:sz w:val="10"/>
        </w:rPr>
        <w:t>. Most national security directives are not made public. According to the General Accounting Office (GAO), even the relevant congressional committees often do not sec these dircctives,2</w:t>
      </w:r>
      <w:r w:rsidRPr="00D606FF">
        <w:rPr>
          <w:sz w:val="12"/>
        </w:rPr>
        <w:t>¶</w:t>
      </w:r>
      <w:r w:rsidRPr="00D606FF">
        <w:rPr>
          <w:sz w:val="10"/>
        </w:rPr>
        <w:t xml:space="preserve"> </w:t>
      </w:r>
      <w:r w:rsidRPr="00D606FF">
        <w:rPr>
          <w:sz w:val="10"/>
          <w:szCs w:val="14"/>
        </w:rPr>
        <w:t xml:space="preserve">The ambiguous number and nature of unilateral presidential directives. and the unclear relations among them, can easily lead to confusion. For example, George H. W. Hush’s Executive Order 12.807 of 1992 was intended to direct the Coast Guard to return Haitian refugees to Haiti. However, the order did not specilically mention Haitian refugees per se. That detail was contarned in a press release, which stated: “President Hush has issued an executive order which will permit the US. Coast Guard to begin returning Haitians p.ckcd up at sea directly to Haiti.” In Salt a’. Ha,n an Ccntera Council, 509 U.S. 15$ (1993). the Supreme Court ruled that the press release was a sufficient articulation of the policy, as if incxaciitudc in unilateral presidential directives were to be expected and tokratcd.’ Such confusion can be compounded by the fact that </w:t>
      </w:r>
      <w:r w:rsidRPr="00DA7DF4">
        <w:rPr>
          <w:rStyle w:val="StyleBoldUnderline"/>
          <w:highlight w:val="yellow"/>
        </w:rPr>
        <w:t xml:space="preserve">presidents are </w:t>
      </w:r>
      <w:r>
        <w:rPr>
          <w:rStyle w:val="StyleBoldUnderline"/>
        </w:rPr>
        <w:t>genera</w:t>
      </w:r>
      <w:r w:rsidRPr="008519D1">
        <w:rPr>
          <w:rStyle w:val="StyleBoldUnderline"/>
        </w:rPr>
        <w:t xml:space="preserve">lly </w:t>
      </w:r>
      <w:r w:rsidRPr="0064632D">
        <w:rPr>
          <w:rStyle w:val="Emphasis"/>
          <w:highlight w:val="yellow"/>
          <w:bdr w:val="single" w:sz="4" w:space="0" w:color="auto"/>
        </w:rPr>
        <w:t xml:space="preserve">free to decide what to call a </w:t>
      </w:r>
      <w:r w:rsidRPr="0064632D">
        <w:rPr>
          <w:rStyle w:val="Emphasis"/>
          <w:bdr w:val="single" w:sz="4" w:space="0" w:color="auto"/>
        </w:rPr>
        <w:t xml:space="preserve">particular </w:t>
      </w:r>
      <w:r w:rsidRPr="0064632D">
        <w:rPr>
          <w:rStyle w:val="Emphasis"/>
          <w:highlight w:val="yellow"/>
          <w:bdr w:val="single" w:sz="4" w:space="0" w:color="auto"/>
        </w:rPr>
        <w:t>directive</w:t>
      </w:r>
      <w:r w:rsidRPr="00DA7DF4">
        <w:rPr>
          <w:rStyle w:val="StyleBoldUnderline"/>
          <w:highlight w:val="yellow"/>
        </w:rPr>
        <w:t xml:space="preserve"> and can </w:t>
      </w:r>
      <w:r w:rsidRPr="00D606FF">
        <w:rPr>
          <w:rStyle w:val="StyleBoldUnderline"/>
        </w:rPr>
        <w:t xml:space="preserve">even </w:t>
      </w:r>
      <w:r w:rsidRPr="0064632D">
        <w:rPr>
          <w:rStyle w:val="Emphasis"/>
          <w:highlight w:val="yellow"/>
        </w:rPr>
        <w:t xml:space="preserve">create </w:t>
      </w:r>
      <w:r w:rsidRPr="0064632D">
        <w:rPr>
          <w:rStyle w:val="Emphasis"/>
        </w:rPr>
        <w:t xml:space="preserve">entirely </w:t>
      </w:r>
      <w:r w:rsidRPr="0064632D">
        <w:rPr>
          <w:rStyle w:val="Emphasis"/>
          <w:highlight w:val="yellow"/>
        </w:rPr>
        <w:t xml:space="preserve">new </w:t>
      </w:r>
      <w:r w:rsidRPr="0064632D">
        <w:rPr>
          <w:rStyle w:val="Emphasis"/>
        </w:rPr>
        <w:t xml:space="preserve">types of </w:t>
      </w:r>
      <w:r w:rsidRPr="0064632D">
        <w:rPr>
          <w:rStyle w:val="Emphasis"/>
          <w:highlight w:val="yellow"/>
        </w:rPr>
        <w:t>diretives if they want</w:t>
      </w:r>
      <w:r w:rsidRPr="00DA7DF4">
        <w:rPr>
          <w:rStyle w:val="StyleBoldUnderline"/>
          <w:highlight w:val="yellow"/>
        </w:rPr>
        <w:t>.”</w:t>
      </w:r>
      <w:r w:rsidRPr="00D606FF">
        <w:rPr>
          <w:rStyle w:val="StyleBoldUnderline"/>
          <w:sz w:val="12"/>
          <w:u w:val="none"/>
        </w:rPr>
        <w:t>¶</w:t>
      </w:r>
      <w:r w:rsidRPr="00D606FF">
        <w:rPr>
          <w:rStyle w:val="StyleBoldUnderline"/>
          <w:sz w:val="12"/>
        </w:rPr>
        <w:t xml:space="preserve"> </w:t>
      </w:r>
      <w:r w:rsidRPr="00D606FF">
        <w:rPr>
          <w:sz w:val="10"/>
        </w:rPr>
        <w:t xml:space="preserve">Given the ambiguity among the different types of unilateral presidential directives, ii makes sense to construe the topic broadly, rather than to locus narrowly on one parikular type. This book focuses mostly on </w:t>
      </w:r>
      <w:r w:rsidRPr="00EC3801">
        <w:rPr>
          <w:rStyle w:val="StyleBoldUnderline"/>
        </w:rPr>
        <w:t>executive orders, proclamations, and memoranda</w:t>
      </w:r>
      <w:r w:rsidRPr="00D606FF">
        <w:rPr>
          <w:sz w:val="10"/>
        </w:rPr>
        <w:t xml:space="preserve">. They </w:t>
      </w:r>
      <w:r w:rsidRPr="00EC3801">
        <w:rPr>
          <w:rStyle w:val="StyleBoldUnderline"/>
        </w:rPr>
        <w:t>are</w:t>
      </w:r>
      <w:r w:rsidRPr="00D606FF">
        <w:rPr>
          <w:sz w:val="10"/>
        </w:rPr>
        <w:t xml:space="preserve"> arguably </w:t>
      </w:r>
      <w:r w:rsidRPr="00EC3801">
        <w:rPr>
          <w:rStyle w:val="StyleBoldUnderline"/>
        </w:rPr>
        <w:t>the most common</w:t>
      </w:r>
      <w:r w:rsidRPr="00D606FF">
        <w:rPr>
          <w:sz w:val="10"/>
        </w:rPr>
        <w:t xml:space="preserve">, most important. and most accessible types of </w:t>
      </w:r>
      <w:r w:rsidRPr="00EC3801">
        <w:rPr>
          <w:rStyle w:val="StyleBoldUnderline"/>
        </w:rPr>
        <w:t>unilateral presidential directives</w:t>
      </w:r>
      <w:r w:rsidRPr="00D606FF">
        <w:rPr>
          <w:sz w:val="10"/>
        </w:rPr>
        <w:t xml:space="preserve">, and they are similar in their Iustitications and usage. Furtherm ore, I focus on nonmilitary directives, since </w:t>
      </w:r>
      <w:r w:rsidRPr="00DA7DF4">
        <w:rPr>
          <w:rStyle w:val="StyleBoldUnderline"/>
          <w:highlight w:val="yellow"/>
        </w:rPr>
        <w:t>military orders are</w:t>
      </w:r>
      <w:r w:rsidRPr="00EC3801">
        <w:rPr>
          <w:rStyle w:val="StyleBoldUnderline"/>
        </w:rPr>
        <w:t xml:space="preserve"> a fairly discrete set of unilateral presidential directives, </w:t>
      </w:r>
      <w:r w:rsidRPr="00D606FF">
        <w:rPr>
          <w:sz w:val="10"/>
        </w:rPr>
        <w:t xml:space="preserve">and insofar as they are </w:t>
      </w:r>
      <w:r w:rsidRPr="00DA7DF4">
        <w:rPr>
          <w:rStyle w:val="StyleBoldUnderline"/>
          <w:highlight w:val="yellow"/>
        </w:rPr>
        <w:t>rooted in the president’s constitutional position</w:t>
      </w:r>
      <w:r w:rsidRPr="00D606FF">
        <w:rPr>
          <w:sz w:val="10"/>
        </w:rPr>
        <w:t xml:space="preserve"> as commander in chief, </w:t>
      </w:r>
      <w:r w:rsidRPr="00DA7DF4">
        <w:rPr>
          <w:rStyle w:val="StyleBoldUnderline"/>
          <w:highlight w:val="yellow"/>
        </w:rPr>
        <w:t xml:space="preserve">they may be </w:t>
      </w:r>
      <w:r w:rsidRPr="00DA7DF4">
        <w:rPr>
          <w:rStyle w:val="Emphasis"/>
          <w:highlight w:val="yellow"/>
        </w:rPr>
        <w:t>less</w:t>
      </w:r>
      <w:r w:rsidRPr="00D606FF">
        <w:rPr>
          <w:sz w:val="10"/>
        </w:rPr>
        <w:t xml:space="preserve"> constitutionally </w:t>
      </w:r>
      <w:r w:rsidRPr="00DA7DF4">
        <w:rPr>
          <w:rStyle w:val="Emphasis"/>
          <w:highlight w:val="yellow"/>
        </w:rPr>
        <w:t>controversial</w:t>
      </w:r>
      <w:r w:rsidRPr="00EC3801">
        <w:rPr>
          <w:rStyle w:val="StyleBoldUnderline"/>
        </w:rPr>
        <w:t>.</w:t>
      </w:r>
      <w:r w:rsidRPr="00D606FF">
        <w:rPr>
          <w:sz w:val="10"/>
        </w:rPr>
        <w:t xml:space="preserve"> I also exclude presidential signing statements from my analysis, since they also constitute a distinctly different type of unilateral presidential tool, and they differ from other directives in that they are less clearly legally binding.”</w:t>
      </w:r>
      <w:r w:rsidRPr="00D606FF">
        <w:rPr>
          <w:sz w:val="12"/>
        </w:rPr>
        <w:t>¶</w:t>
      </w:r>
      <w:r w:rsidRPr="00D606FF">
        <w:rPr>
          <w:sz w:val="10"/>
        </w:rPr>
        <w:t xml:space="preserve"> </w:t>
      </w:r>
      <w:r w:rsidRPr="00D606FF">
        <w:rPr>
          <w:sz w:val="10"/>
          <w:szCs w:val="14"/>
        </w:rPr>
        <w:t>Authority</w:t>
      </w:r>
      <w:r w:rsidRPr="00D606FF">
        <w:rPr>
          <w:sz w:val="12"/>
          <w:szCs w:val="14"/>
        </w:rPr>
        <w:t>¶</w:t>
      </w:r>
      <w:r w:rsidRPr="00D606FF">
        <w:rPr>
          <w:sz w:val="10"/>
          <w:szCs w:val="14"/>
        </w:rPr>
        <w:t xml:space="preserve"> </w:t>
      </w:r>
      <w:r w:rsidRPr="00D606FF">
        <w:rPr>
          <w:sz w:val="10"/>
        </w:rPr>
        <w:t xml:space="preserve">If </w:t>
      </w:r>
      <w:r w:rsidRPr="00EC3801">
        <w:rPr>
          <w:rStyle w:val="StyleBoldUnderline"/>
        </w:rPr>
        <w:t xml:space="preserve">executive orders, proclamations, memoranda. and other </w:t>
      </w:r>
      <w:r w:rsidRPr="00DA7DF4">
        <w:rPr>
          <w:rStyle w:val="StyleBoldUnderline"/>
          <w:highlight w:val="yellow"/>
        </w:rPr>
        <w:t>u</w:t>
      </w:r>
      <w:r w:rsidRPr="00EC3801">
        <w:rPr>
          <w:rStyle w:val="StyleBoldUnderline"/>
        </w:rPr>
        <w:t xml:space="preserve">nilateral </w:t>
      </w:r>
      <w:r w:rsidRPr="00DA7DF4">
        <w:rPr>
          <w:rStyle w:val="StyleBoldUnderline"/>
          <w:highlight w:val="yellow"/>
        </w:rPr>
        <w:t>p</w:t>
      </w:r>
      <w:r w:rsidRPr="00EC3801">
        <w:rPr>
          <w:rStyle w:val="StyleBoldUnderline"/>
        </w:rPr>
        <w:t xml:space="preserve">residential </w:t>
      </w:r>
      <w:r w:rsidRPr="00DA7DF4">
        <w:rPr>
          <w:rStyle w:val="StyleBoldUnderline"/>
          <w:highlight w:val="yellow"/>
        </w:rPr>
        <w:t>d</w:t>
      </w:r>
      <w:r w:rsidRPr="00EC3801">
        <w:rPr>
          <w:rStyle w:val="StyleBoldUnderline"/>
        </w:rPr>
        <w:t>irective</w:t>
      </w:r>
      <w:r w:rsidRPr="00DA7DF4">
        <w:rPr>
          <w:rStyle w:val="StyleBoldUnderline"/>
          <w:highlight w:val="yellow"/>
        </w:rPr>
        <w:t>s</w:t>
      </w:r>
      <w:r w:rsidRPr="00D606FF">
        <w:rPr>
          <w:sz w:val="10"/>
        </w:rPr>
        <w:t xml:space="preserve"> merely expressed the presidents view, then they would he important but not necessarily determinative. However, these directives </w:t>
      </w:r>
      <w:r w:rsidRPr="00DA7DF4">
        <w:rPr>
          <w:rStyle w:val="StyleBoldUnderline"/>
          <w:highlight w:val="yellow"/>
        </w:rPr>
        <w:t>are not mere statements</w:t>
      </w:r>
      <w:r w:rsidRPr="00EC3801">
        <w:rPr>
          <w:rStyle w:val="StyleBoldUnderline"/>
        </w:rPr>
        <w:t xml:space="preserve"> of presidential preferences</w:t>
      </w:r>
      <w:r w:rsidRPr="00D606FF">
        <w:rPr>
          <w:sz w:val="10"/>
        </w:rPr>
        <w:t xml:space="preserve">; rather, </w:t>
      </w:r>
      <w:r w:rsidRPr="00DA7DF4">
        <w:rPr>
          <w:rStyle w:val="Emphasis"/>
          <w:highlight w:val="yellow"/>
        </w:rPr>
        <w:t>they establish binding policies and have the force of law</w:t>
      </w:r>
      <w:r w:rsidRPr="00EC3801">
        <w:rPr>
          <w:rStyle w:val="Emphasis"/>
        </w:rPr>
        <w:t>, ultimately backed by the full coercive power of the state</w:t>
      </w:r>
      <w:r w:rsidRPr="00D606FF">
        <w:rPr>
          <w:sz w:val="10"/>
        </w:rPr>
        <w:t xml:space="preserve">. In Annstrong v. U.,jtcd Stairs, 80 U.s. (13 Wall.) 154 (1871), </w:t>
      </w:r>
      <w:r w:rsidRPr="00DA7DF4">
        <w:rPr>
          <w:rStyle w:val="StyleBoldUnderline"/>
          <w:highlight w:val="yellow"/>
        </w:rPr>
        <w:t>the Supreme</w:t>
      </w:r>
      <w:r w:rsidRPr="00D606FF">
        <w:rPr>
          <w:rStyle w:val="StyleBoldUnderline"/>
        </w:rPr>
        <w:t xml:space="preserve"> </w:t>
      </w:r>
      <w:r w:rsidRPr="00DA7DF4">
        <w:rPr>
          <w:rStyle w:val="StyleBoldUnderline"/>
          <w:highlight w:val="yellow"/>
        </w:rPr>
        <w:t>Court</w:t>
      </w:r>
      <w:r w:rsidRPr="00D606FF">
        <w:rPr>
          <w:rStyle w:val="StyleBoldUnderline"/>
        </w:rPr>
        <w:t xml:space="preserve"> considered the legal status of a proclamation and </w:t>
      </w:r>
      <w:r w:rsidRPr="00DA7DF4">
        <w:rPr>
          <w:rStyle w:val="StyleBoldUnderline"/>
          <w:highlight w:val="yellow"/>
        </w:rPr>
        <w:t>decided that such</w:t>
      </w:r>
      <w:r w:rsidRPr="00D606FF">
        <w:rPr>
          <w:rStyle w:val="StyleBoldUnderline"/>
        </w:rPr>
        <w:t xml:space="preserve"> directives are public acts to which courts must “give effect.”</w:t>
      </w:r>
      <w:r w:rsidRPr="00D606FF">
        <w:rPr>
          <w:sz w:val="10"/>
        </w:rPr>
        <w:t xml:space="preserve"> In other words, </w:t>
      </w:r>
      <w:r w:rsidRPr="00EC3801">
        <w:rPr>
          <w:rStyle w:val="Emphasis"/>
        </w:rPr>
        <w:t xml:space="preserve">in the eyes of the judiciary, unilateral presidential </w:t>
      </w:r>
      <w:r w:rsidRPr="00DA7DF4">
        <w:rPr>
          <w:rStyle w:val="Emphasis"/>
          <w:highlight w:val="yellow"/>
        </w:rPr>
        <w:t>directives are just as binding as laws</w:t>
      </w:r>
      <w:r w:rsidRPr="00D606FF">
        <w:rPr>
          <w:sz w:val="10"/>
        </w:rPr>
        <w:t xml:space="preserve">. In 1960, Senator Robert Byrd (1)-WV) advised his colleagues, “Keep in mind that </w:t>
      </w:r>
      <w:r w:rsidRPr="00DA7DF4">
        <w:rPr>
          <w:rStyle w:val="Emphasis"/>
          <w:highlight w:val="yellow"/>
        </w:rPr>
        <w:t xml:space="preserve">an executive order is not statutory </w:t>
      </w:r>
      <w:r w:rsidRPr="00D606FF">
        <w:rPr>
          <w:rStyle w:val="Emphasis"/>
        </w:rPr>
        <w:t>law</w:t>
      </w:r>
      <w:r w:rsidRPr="00D606FF">
        <w:rPr>
          <w:sz w:val="10"/>
        </w:rPr>
        <w:t xml:space="preserve">.” Politically, that may he true, as unilateral presidential directives represent the will on1y of the chief executive and lack the direct endorse. ment of congressional majorities. </w:t>
      </w:r>
      <w:r w:rsidRPr="00EC3801">
        <w:rPr>
          <w:rStyle w:val="StyleBoldUnderline"/>
        </w:rPr>
        <w:t>But constitutionally and legally</w:t>
      </w:r>
      <w:r w:rsidRPr="00D606FF">
        <w:rPr>
          <w:sz w:val="10"/>
        </w:rPr>
        <w:t xml:space="preserve">, </w:t>
      </w:r>
      <w:r w:rsidRPr="00EC3801">
        <w:rPr>
          <w:rStyle w:val="StyleBoldUnderline"/>
        </w:rPr>
        <w:t>a unilateral presidential directive is as authoritative and compulsory as a regular law</w:t>
      </w:r>
      <w:r w:rsidRPr="00D606FF">
        <w:rPr>
          <w:sz w:val="10"/>
        </w:rPr>
        <w:t xml:space="preserve">, at least </w:t>
      </w:r>
      <w:r w:rsidRPr="00EC3801">
        <w:rPr>
          <w:rStyle w:val="StyleBoldUnderline"/>
        </w:rPr>
        <w:t>until</w:t>
      </w:r>
      <w:r w:rsidRPr="00D606FF">
        <w:rPr>
          <w:sz w:val="10"/>
        </w:rPr>
        <w:t xml:space="preserve"> such time as </w:t>
      </w:r>
      <w:r w:rsidRPr="00EC3801">
        <w:rPr>
          <w:rStyle w:val="StyleBoldUnderline"/>
        </w:rPr>
        <w:t>it is done away with by</w:t>
      </w:r>
      <w:r w:rsidRPr="00D606FF">
        <w:rPr>
          <w:sz w:val="10"/>
        </w:rPr>
        <w:t xml:space="preserve"> Congress. courts, or by </w:t>
      </w:r>
      <w:r w:rsidRPr="00EC3801">
        <w:rPr>
          <w:rStyle w:val="StyleBoldUnderline"/>
        </w:rPr>
        <w:t>a future unilateral presidential directive</w:t>
      </w:r>
      <w:r w:rsidRPr="00D606FF">
        <w:rPr>
          <w:sz w:val="10"/>
        </w:rPr>
        <w:t>.</w:t>
      </w:r>
    </w:p>
    <w:p w14:paraId="5825CA8D" w14:textId="77777777" w:rsidR="008A6A2A" w:rsidRDefault="008A6A2A" w:rsidP="008A6A2A"/>
    <w:p w14:paraId="3CD85DBD" w14:textId="77777777" w:rsidR="008A6A2A" w:rsidRDefault="008A6A2A" w:rsidP="008A6A2A">
      <w:pPr>
        <w:pStyle w:val="Heading4"/>
      </w:pPr>
      <w:r>
        <w:t xml:space="preserve">Presidential commitments credible </w:t>
      </w:r>
    </w:p>
    <w:p w14:paraId="5390DF52" w14:textId="77777777" w:rsidR="008A6A2A" w:rsidRDefault="008A6A2A" w:rsidP="008A6A2A">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14:paraId="77D42773" w14:textId="77777777" w:rsidR="008A6A2A" w:rsidRPr="00F10958" w:rsidRDefault="008A6A2A" w:rsidP="008A6A2A">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14:paraId="20FA5EBD" w14:textId="77777777" w:rsidR="008A6A2A" w:rsidRPr="0064632D" w:rsidRDefault="008A6A2A" w:rsidP="008A6A2A"/>
    <w:p w14:paraId="3E13E7CD" w14:textId="097865BB" w:rsidR="008A6A2A" w:rsidRDefault="008A6A2A" w:rsidP="008A6A2A">
      <w:pPr>
        <w:pStyle w:val="Heading2"/>
      </w:pPr>
      <w:r>
        <w:t>DA</w:t>
      </w:r>
    </w:p>
    <w:p w14:paraId="1CB06603" w14:textId="77777777" w:rsidR="008A6A2A" w:rsidRDefault="008A6A2A" w:rsidP="008A6A2A"/>
    <w:p w14:paraId="53702940" w14:textId="77777777" w:rsidR="008A6A2A" w:rsidRDefault="008A6A2A" w:rsidP="008A6A2A"/>
    <w:p w14:paraId="10EB702B" w14:textId="77777777" w:rsidR="008A6A2A" w:rsidRDefault="008A6A2A" w:rsidP="008A6A2A">
      <w:pPr>
        <w:pStyle w:val="Heading3"/>
      </w:pPr>
      <w:r>
        <w:t>Link</w:t>
      </w:r>
    </w:p>
    <w:p w14:paraId="333AD506" w14:textId="77777777" w:rsidR="008A6A2A" w:rsidRDefault="008A6A2A" w:rsidP="008A6A2A"/>
    <w:p w14:paraId="730B11E1" w14:textId="77777777" w:rsidR="008A6A2A" w:rsidRDefault="008A6A2A" w:rsidP="008A6A2A">
      <w:pPr>
        <w:pStyle w:val="Heading4"/>
      </w:pPr>
      <w:r>
        <w:t xml:space="preserve">Court involvement in national security causes massive blowback that crushes judicial legitimacy </w:t>
      </w:r>
    </w:p>
    <w:p w14:paraId="0AB9E89E" w14:textId="77777777" w:rsidR="008A6A2A" w:rsidRDefault="008A6A2A" w:rsidP="008A6A2A">
      <w:r>
        <w:t xml:space="preserve">Robert M. </w:t>
      </w:r>
      <w:r w:rsidRPr="006E47CC">
        <w:rPr>
          <w:rStyle w:val="StyleStyleBold12pt"/>
        </w:rPr>
        <w:t>Chesney 9</w:t>
      </w:r>
      <w:r>
        <w:t>, Professor, University of Texas School of Law, NATIONAL SECURITY FACT DEFERENCE, 95 Va. L. Rev. 1361</w:t>
      </w:r>
    </w:p>
    <w:p w14:paraId="191D9CE3" w14:textId="77777777" w:rsidR="008A6A2A" w:rsidRPr="002E364D" w:rsidRDefault="008A6A2A" w:rsidP="008A6A2A">
      <w:pPr>
        <w:rPr>
          <w:sz w:val="14"/>
        </w:rPr>
      </w:pPr>
      <w:r w:rsidRPr="003A31E9">
        <w:rPr>
          <w:rStyle w:val="StyleBoldUnderline"/>
          <w:highlight w:val="yellow"/>
        </w:rPr>
        <w:t>Judicial involvement in national security</w:t>
      </w:r>
      <w:r w:rsidRPr="002E364D">
        <w:rPr>
          <w:sz w:val="14"/>
        </w:rPr>
        <w:t xml:space="preserve"> litigation, as noted at the outset, </w:t>
      </w:r>
      <w:r w:rsidRPr="003A31E9">
        <w:rPr>
          <w:rStyle w:val="StyleBoldUnderline"/>
          <w:highlight w:val="yellow"/>
        </w:rPr>
        <w:t xml:space="preserve">poses </w:t>
      </w:r>
      <w:r w:rsidRPr="003A31E9">
        <w:rPr>
          <w:rStyle w:val="Emphasis"/>
          <w:highlight w:val="yellow"/>
        </w:rPr>
        <w:t xml:space="preserve">unusual risks </w:t>
      </w:r>
      <w:r w:rsidRPr="003A31E9">
        <w:rPr>
          <w:rStyle w:val="Emphasis"/>
          <w:highlight w:val="yellow"/>
          <w:bdr w:val="single" w:sz="4" w:space="0" w:color="auto"/>
        </w:rPr>
        <w:t>for the judiciary</w:t>
      </w:r>
      <w:r w:rsidRPr="002E364D">
        <w:rPr>
          <w:rStyle w:val="Emphasis"/>
          <w:bdr w:val="single" w:sz="4" w:space="0" w:color="auto"/>
        </w:rPr>
        <w:t xml:space="preserve"> as an institution</w:t>
      </w:r>
      <w:r w:rsidRPr="002E364D">
        <w:rPr>
          <w:sz w:val="14"/>
        </w:rPr>
        <w:t xml:space="preserve">. </w:t>
      </w:r>
      <w:r w:rsidRPr="000C6633">
        <w:rPr>
          <w:rStyle w:val="StyleBoldUnderline"/>
        </w:rPr>
        <w:t xml:space="preserve">Such </w:t>
      </w:r>
      <w:r w:rsidRPr="003A31E9">
        <w:rPr>
          <w:rStyle w:val="StyleBoldUnderline"/>
          <w:highlight w:val="yellow"/>
        </w:rPr>
        <w:t>cases</w:t>
      </w:r>
      <w:r w:rsidRPr="002E364D">
        <w:rPr>
          <w:sz w:val="14"/>
        </w:rPr>
        <w:t xml:space="preserve"> are more likely than most to </w:t>
      </w:r>
      <w:r w:rsidRPr="003A31E9">
        <w:rPr>
          <w:rStyle w:val="StyleBoldUnderline"/>
          <w:highlight w:val="yellow"/>
        </w:rPr>
        <w:t>involve claims of</w:t>
      </w:r>
      <w:r w:rsidRPr="000C6633">
        <w:rPr>
          <w:rStyle w:val="StyleBoldUnderline"/>
        </w:rPr>
        <w:t xml:space="preserve"> special</w:t>
      </w:r>
      <w:r w:rsidRPr="002E364D">
        <w:rPr>
          <w:sz w:val="14"/>
        </w:rPr>
        <w:t xml:space="preserve">, </w:t>
      </w:r>
      <w:r w:rsidRPr="000C6633">
        <w:rPr>
          <w:rStyle w:val="StyleBoldUnderline"/>
        </w:rPr>
        <w:t xml:space="preserve">or even </w:t>
      </w:r>
      <w:r w:rsidRPr="003A31E9">
        <w:rPr>
          <w:rStyle w:val="StyleBoldUnderline"/>
          <w:highlight w:val="yellow"/>
        </w:rPr>
        <w:t xml:space="preserve">exclusive, </w:t>
      </w:r>
      <w:r w:rsidRPr="003A31E9">
        <w:rPr>
          <w:rStyle w:val="Emphasis"/>
          <w:highlight w:val="yellow"/>
        </w:rPr>
        <w:t>executive</w:t>
      </w:r>
      <w:r w:rsidRPr="002E364D">
        <w:rPr>
          <w:rStyle w:val="Emphasis"/>
        </w:rPr>
        <w:t xml:space="preserve"> branch </w:t>
      </w:r>
      <w:r w:rsidRPr="003A31E9">
        <w:rPr>
          <w:rStyle w:val="Emphasis"/>
          <w:highlight w:val="yellow"/>
        </w:rPr>
        <w:t>authority</w:t>
      </w:r>
      <w:r w:rsidRPr="003A31E9">
        <w:rPr>
          <w:sz w:val="14"/>
          <w:highlight w:val="yellow"/>
        </w:rPr>
        <w:t xml:space="preserve">. </w:t>
      </w:r>
      <w:r w:rsidRPr="003A31E9">
        <w:rPr>
          <w:rStyle w:val="StyleBoldUnderline"/>
          <w:highlight w:val="yellow"/>
        </w:rPr>
        <w:t>They are more likely</w:t>
      </w:r>
      <w:r w:rsidRPr="002E364D">
        <w:rPr>
          <w:sz w:val="14"/>
        </w:rPr>
        <w:t xml:space="preserve"> than most </w:t>
      </w:r>
      <w:r w:rsidRPr="003A31E9">
        <w:rPr>
          <w:rStyle w:val="StyleBoldUnderline"/>
          <w:highlight w:val="yellow"/>
        </w:rPr>
        <w:t>to involve</w:t>
      </w:r>
      <w:r w:rsidRPr="000C6633">
        <w:rPr>
          <w:rStyle w:val="StyleBoldUnderline"/>
        </w:rPr>
        <w:t xml:space="preserve"> a </w:t>
      </w:r>
      <w:r w:rsidRPr="003A31E9">
        <w:rPr>
          <w:rStyle w:val="Emphasis"/>
          <w:highlight w:val="yellow"/>
        </w:rPr>
        <w:t>perception</w:t>
      </w:r>
      <w:r w:rsidRPr="002E364D">
        <w:rPr>
          <w:sz w:val="14"/>
        </w:rPr>
        <w:t xml:space="preserve"> </w:t>
      </w:r>
      <w:r w:rsidRPr="000C6633">
        <w:rPr>
          <w:rStyle w:val="StyleBoldUnderline"/>
        </w:rPr>
        <w:t xml:space="preserve">- on the part of the public, the government, or judges themselves - </w:t>
      </w:r>
      <w:r w:rsidRPr="003A31E9">
        <w:rPr>
          <w:rStyle w:val="Emphasis"/>
          <w:highlight w:val="yellow"/>
        </w:rPr>
        <w:t>of</w:t>
      </w:r>
      <w:r w:rsidRPr="000C6633">
        <w:rPr>
          <w:rStyle w:val="Emphasis"/>
        </w:rPr>
        <w:t xml:space="preserve"> unusually </w:t>
      </w:r>
      <w:r w:rsidRPr="003A31E9">
        <w:rPr>
          <w:rStyle w:val="Emphasis"/>
          <w:highlight w:val="yellow"/>
        </w:rPr>
        <w:t>high stakes</w:t>
      </w:r>
      <w:r w:rsidRPr="000C6633">
        <w:rPr>
          <w:rStyle w:val="StyleBoldUnderline"/>
        </w:rPr>
        <w:t>.</w:t>
      </w:r>
      <w:r w:rsidRPr="002E364D">
        <w:rPr>
          <w:sz w:val="14"/>
        </w:rPr>
        <w:t xml:space="preserve"> They are more likely than most to be in the media spotlight and hence in view of the public in a meaningful sense. </w:t>
      </w:r>
      <w:r w:rsidRPr="003A31E9">
        <w:rPr>
          <w:rStyle w:val="StyleBoldUnderline"/>
          <w:highlight w:val="yellow"/>
        </w:rPr>
        <w:t>These cases are</w:t>
      </w:r>
      <w:r w:rsidRPr="002E364D">
        <w:rPr>
          <w:sz w:val="14"/>
        </w:rPr>
        <w:t xml:space="preserve">, as a result of all this, </w:t>
      </w:r>
      <w:r w:rsidRPr="00061D4B">
        <w:rPr>
          <w:rStyle w:val="StyleBoldUnderline"/>
        </w:rPr>
        <w:t xml:space="preserve">especially </w:t>
      </w:r>
      <w:r w:rsidRPr="003A31E9">
        <w:rPr>
          <w:rStyle w:val="StyleBoldUnderline"/>
          <w:highlight w:val="yellow"/>
        </w:rPr>
        <w:t xml:space="preserve">salient as a political matter. And </w:t>
      </w:r>
      <w:r w:rsidRPr="003A31E9">
        <w:rPr>
          <w:rStyle w:val="Emphasis"/>
          <w:highlight w:val="yellow"/>
        </w:rPr>
        <w:t>therein lies the danger</w:t>
      </w:r>
      <w:r w:rsidRPr="00061D4B">
        <w:rPr>
          <w:rStyle w:val="StyleBoldUnderline"/>
        </w:rPr>
        <w:t xml:space="preserve"> for the courts</w:t>
      </w:r>
      <w:r w:rsidRPr="000C6633">
        <w:rPr>
          <w:rStyle w:val="Emphasis"/>
        </w:rPr>
        <w:t>.</w:t>
      </w:r>
      <w:r w:rsidRPr="002E364D">
        <w:rPr>
          <w:sz w:val="14"/>
        </w:rPr>
        <w:t xml:space="preserve"> Because of these elements, an inappropriate </w:t>
      </w:r>
      <w:r w:rsidRPr="003A31E9">
        <w:rPr>
          <w:rStyle w:val="StyleBoldUnderline"/>
          <w:highlight w:val="yellow"/>
        </w:rPr>
        <w:t>judicial intervention</w:t>
      </w:r>
      <w:r w:rsidRPr="000C6633">
        <w:rPr>
          <w:rStyle w:val="StyleBoldUnderline"/>
        </w:rPr>
        <w:t xml:space="preserve"> in national security</w:t>
      </w:r>
      <w:r w:rsidRPr="002E364D">
        <w:rPr>
          <w:sz w:val="14"/>
        </w:rPr>
        <w:t xml:space="preserve"> litigation </w:t>
      </w:r>
      <w:r w:rsidRPr="003A31E9">
        <w:rPr>
          <w:rStyle w:val="StyleBoldUnderline"/>
          <w:highlight w:val="yellow"/>
        </w:rPr>
        <w:t xml:space="preserve">is </w:t>
      </w:r>
      <w:r w:rsidRPr="003A31E9">
        <w:rPr>
          <w:rStyle w:val="Emphasis"/>
          <w:highlight w:val="yellow"/>
        </w:rPr>
        <w:t>unusually likely to generate a response from</w:t>
      </w:r>
      <w:r w:rsidRPr="000C6633">
        <w:rPr>
          <w:rStyle w:val="Emphasis"/>
        </w:rPr>
        <w:t xml:space="preserve"> the </w:t>
      </w:r>
      <w:r w:rsidRPr="003A31E9">
        <w:rPr>
          <w:rStyle w:val="Emphasis"/>
          <w:highlight w:val="yellow"/>
        </w:rPr>
        <w:t>other branches</w:t>
      </w:r>
      <w:r w:rsidRPr="000C6633">
        <w:rPr>
          <w:rStyle w:val="Emphasis"/>
        </w:rPr>
        <w:t xml:space="preserve"> </w:t>
      </w:r>
      <w:r w:rsidRPr="000C6633">
        <w:rPr>
          <w:rStyle w:val="StyleBoldUnderline"/>
        </w:rPr>
        <w:t>or the public</w:t>
      </w:r>
      <w:r w:rsidRPr="002E364D">
        <w:rPr>
          <w:sz w:val="14"/>
        </w:rPr>
        <w:t xml:space="preserve"> at large </w:t>
      </w:r>
      <w:r w:rsidRPr="003A31E9">
        <w:rPr>
          <w:rStyle w:val="StyleBoldUnderline"/>
          <w:highlight w:val="yellow"/>
        </w:rPr>
        <w:t>that might</w:t>
      </w:r>
      <w:r w:rsidRPr="003A31E9">
        <w:rPr>
          <w:rStyle w:val="Emphasis"/>
          <w:highlight w:val="yellow"/>
        </w:rPr>
        <w:t xml:space="preserve"> harm</w:t>
      </w:r>
      <w:r w:rsidRPr="000C6633">
        <w:rPr>
          <w:rStyle w:val="Emphasis"/>
        </w:rPr>
        <w:t xml:space="preserve"> the </w:t>
      </w:r>
      <w:r w:rsidRPr="003A31E9">
        <w:rPr>
          <w:rStyle w:val="Emphasis"/>
          <w:highlight w:val="yellow"/>
        </w:rPr>
        <w:t>institutional interests</w:t>
      </w:r>
      <w:r w:rsidRPr="000C6633">
        <w:rPr>
          <w:rStyle w:val="Emphasis"/>
        </w:rPr>
        <w:t xml:space="preserve"> of the judiciary, </w:t>
      </w:r>
      <w:r w:rsidRPr="000C6633">
        <w:rPr>
          <w:rStyle w:val="StyleBoldUnderline"/>
        </w:rPr>
        <w:t xml:space="preserve">either </w:t>
      </w:r>
      <w:r w:rsidRPr="003A31E9">
        <w:rPr>
          <w:rStyle w:val="StyleBoldUnderline"/>
          <w:highlight w:val="yellow"/>
        </w:rPr>
        <w:t>by</w:t>
      </w:r>
      <w:r w:rsidRPr="003A31E9">
        <w:rPr>
          <w:rStyle w:val="Emphasis"/>
          <w:highlight w:val="yellow"/>
        </w:rPr>
        <w:t xml:space="preserve"> undermining its prestige and authority </w:t>
      </w:r>
      <w:r w:rsidRPr="003A31E9">
        <w:rPr>
          <w:rStyle w:val="StyleBoldUnderline"/>
          <w:highlight w:val="yellow"/>
        </w:rPr>
        <w:t>or</w:t>
      </w:r>
      <w:r w:rsidRPr="000C6633">
        <w:rPr>
          <w:rStyle w:val="StyleBoldUnderline"/>
        </w:rPr>
        <w:t xml:space="preserve"> perhaps even by</w:t>
      </w:r>
      <w:r w:rsidRPr="000C6633">
        <w:rPr>
          <w:rStyle w:val="Emphasis"/>
        </w:rPr>
        <w:t xml:space="preserve"> </w:t>
      </w:r>
      <w:r w:rsidRPr="003A31E9">
        <w:rPr>
          <w:rStyle w:val="Emphasis"/>
          <w:highlight w:val="yellow"/>
        </w:rPr>
        <w:t>triggering some</w:t>
      </w:r>
      <w:r w:rsidRPr="000C6633">
        <w:rPr>
          <w:rStyle w:val="Emphasis"/>
        </w:rPr>
        <w:t xml:space="preserve"> </w:t>
      </w:r>
      <w:r w:rsidRPr="00741B98">
        <w:rPr>
          <w:sz w:val="14"/>
          <w:szCs w:val="14"/>
        </w:rPr>
        <w:t>form of</w:t>
      </w:r>
      <w:r w:rsidRPr="000C6633">
        <w:rPr>
          <w:rStyle w:val="Emphasis"/>
        </w:rPr>
        <w:t xml:space="preserve"> </w:t>
      </w:r>
      <w:r w:rsidRPr="003A31E9">
        <w:rPr>
          <w:rStyle w:val="Emphasis"/>
          <w:highlight w:val="yellow"/>
          <w:bdr w:val="single" w:sz="4" w:space="0" w:color="auto"/>
        </w:rPr>
        <w:t>concrete political response</w:t>
      </w:r>
      <w:r w:rsidRPr="000C6633">
        <w:rPr>
          <w:rStyle w:val="Emphasis"/>
        </w:rPr>
        <w:t>.</w:t>
      </w:r>
    </w:p>
    <w:p w14:paraId="20187FBE" w14:textId="77777777" w:rsidR="008A6A2A" w:rsidRDefault="008A6A2A" w:rsidP="008A6A2A"/>
    <w:p w14:paraId="66E9563E" w14:textId="77777777" w:rsidR="008A6A2A" w:rsidRDefault="008A6A2A" w:rsidP="008A6A2A">
      <w:pPr>
        <w:pStyle w:val="Heading4"/>
      </w:pPr>
      <w:r>
        <w:t xml:space="preserve">Court stripping destroys judicial legitimacy and separation of powers---even </w:t>
      </w:r>
      <w:r w:rsidRPr="00DF47B9">
        <w:rPr>
          <w:u w:val="single"/>
        </w:rPr>
        <w:t>unsuccessful backlash</w:t>
      </w:r>
      <w:r>
        <w:t xml:space="preserve"> can put the entire edifice of judicial review in question </w:t>
      </w:r>
    </w:p>
    <w:p w14:paraId="209E6789" w14:textId="77777777" w:rsidR="008A6A2A" w:rsidRDefault="008A6A2A" w:rsidP="008A6A2A">
      <w:r>
        <w:t xml:space="preserve">Andrew D. </w:t>
      </w:r>
      <w:r w:rsidRPr="00DF47B9">
        <w:rPr>
          <w:rStyle w:val="StyleStyleBold12pt"/>
        </w:rPr>
        <w:t>Martin 1</w:t>
      </w:r>
      <w:r>
        <w:t>, Prof of Political Science at Washington University 2001. Statuatory Battles and Constitutional Wars: Congress and the Supreme Court</w:t>
      </w:r>
    </w:p>
    <w:p w14:paraId="77F6B288" w14:textId="77777777" w:rsidR="008A6A2A" w:rsidRPr="00DF47B9" w:rsidRDefault="008A6A2A" w:rsidP="008A6A2A">
      <w:pPr>
        <w:rPr>
          <w:sz w:val="12"/>
        </w:rPr>
      </w:pPr>
      <w:r w:rsidRPr="00DF47B9">
        <w:rPr>
          <w:sz w:val="12"/>
        </w:rPr>
        <w:t xml:space="preserve">But the large policy payoff in the constitutional cases. </w:t>
      </w:r>
      <w:r w:rsidRPr="00B66CD4">
        <w:rPr>
          <w:rStyle w:val="StyleBoldUnderline"/>
          <w:highlight w:val="yellow"/>
        </w:rPr>
        <w:t>What does the ability of the President and Congress to attack</w:t>
      </w:r>
      <w:r w:rsidRPr="00DF47B9">
        <w:rPr>
          <w:rStyle w:val="StyleBoldUnderline"/>
        </w:rPr>
        <w:t xml:space="preserve"> through overrides or other means </w:t>
      </w:r>
      <w:r w:rsidRPr="00B66CD4">
        <w:rPr>
          <w:rStyle w:val="StyleBoldUnderline"/>
          <w:highlight w:val="yellow"/>
        </w:rPr>
        <w:t>constitutional court decisions imply</w:t>
      </w:r>
      <w:r w:rsidRPr="00DF47B9">
        <w:rPr>
          <w:rStyle w:val="StyleBoldUnderline"/>
        </w:rPr>
        <w:t xml:space="preserve"> </w:t>
      </w:r>
      <w:r w:rsidRPr="00DF47B9">
        <w:rPr>
          <w:sz w:val="12"/>
        </w:rPr>
        <w:t xml:space="preserve">in terms of the cost of the justices bear? </w:t>
      </w:r>
      <w:r w:rsidRPr="00B66CD4">
        <w:rPr>
          <w:rStyle w:val="StyleBoldUnderline"/>
          <w:highlight w:val="yellow"/>
        </w:rPr>
        <w:t>If</w:t>
      </w:r>
      <w:r w:rsidRPr="00DF47B9">
        <w:rPr>
          <w:rStyle w:val="StyleBoldUnderline"/>
        </w:rPr>
        <w:t xml:space="preserve"> an </w:t>
      </w:r>
      <w:r w:rsidRPr="00B66CD4">
        <w:rPr>
          <w:rStyle w:val="StyleBoldUnderline"/>
          <w:highlight w:val="yellow"/>
        </w:rPr>
        <w:t>attack succeeds</w:t>
      </w:r>
      <w:r w:rsidRPr="00DF47B9">
        <w:rPr>
          <w:sz w:val="12"/>
        </w:rPr>
        <w:t xml:space="preserve"> and the court does not back down, </w:t>
      </w:r>
      <w:r w:rsidRPr="00B66CD4">
        <w:rPr>
          <w:rStyle w:val="Emphasis"/>
          <w:highlight w:val="yellow"/>
        </w:rPr>
        <w:t>it</w:t>
      </w:r>
      <w:r w:rsidRPr="00DF47B9">
        <w:rPr>
          <w:rStyle w:val="Emphasis"/>
        </w:rPr>
        <w:t xml:space="preserve"> effectively </w:t>
      </w:r>
      <w:r w:rsidRPr="00B66CD4">
        <w:rPr>
          <w:rStyle w:val="Emphasis"/>
          <w:highlight w:val="yellow"/>
        </w:rPr>
        <w:t>removes the court from the policy game and may</w:t>
      </w:r>
      <w:r w:rsidRPr="00DF47B9">
        <w:rPr>
          <w:sz w:val="12"/>
        </w:rPr>
        <w:t xml:space="preserve"> seriously or, even </w:t>
      </w:r>
      <w:r w:rsidRPr="00B66CD4">
        <w:rPr>
          <w:rStyle w:val="Emphasis"/>
          <w:highlight w:val="yellow"/>
          <w:bdr w:val="single" w:sz="4" w:space="0" w:color="auto"/>
        </w:rPr>
        <w:t>irrevocably harm its reputation, cred</w:t>
      </w:r>
      <w:r w:rsidRPr="00DF47B9">
        <w:rPr>
          <w:rStyle w:val="Emphasis"/>
          <w:bdr w:val="single" w:sz="4" w:space="0" w:color="auto"/>
        </w:rPr>
        <w:t xml:space="preserve">ibility, </w:t>
      </w:r>
      <w:r w:rsidRPr="00B66CD4">
        <w:rPr>
          <w:rStyle w:val="Emphasis"/>
          <w:highlight w:val="yellow"/>
          <w:bdr w:val="single" w:sz="4" w:space="0" w:color="auto"/>
        </w:rPr>
        <w:t>and legitimacy</w:t>
      </w:r>
      <w:r w:rsidRPr="00DF47B9">
        <w:rPr>
          <w:sz w:val="12"/>
        </w:rPr>
        <w:t xml:space="preserve">.  Indeed, </w:t>
      </w:r>
      <w:r w:rsidRPr="00DF47B9">
        <w:rPr>
          <w:rStyle w:val="StyleBoldUnderline"/>
        </w:rPr>
        <w:t xml:space="preserve">such an </w:t>
      </w:r>
      <w:r w:rsidRPr="00B66CD4">
        <w:rPr>
          <w:rStyle w:val="StyleBoldUnderline"/>
          <w:highlight w:val="yellow"/>
        </w:rPr>
        <w:t>attack would</w:t>
      </w:r>
      <w:r w:rsidRPr="00DF47B9">
        <w:rPr>
          <w:rStyle w:val="StyleBoldUnderline"/>
        </w:rPr>
        <w:t xml:space="preserve"> effectively </w:t>
      </w:r>
      <w:r w:rsidRPr="00B66CD4">
        <w:rPr>
          <w:rStyle w:val="Emphasis"/>
          <w:highlight w:val="yellow"/>
        </w:rPr>
        <w:t>remove the court from policy making</w:t>
      </w:r>
      <w:r w:rsidRPr="00DF47B9">
        <w:rPr>
          <w:rStyle w:val="StyleBoldUnderline"/>
        </w:rPr>
        <w:t xml:space="preserve">, thus </w:t>
      </w:r>
      <w:r w:rsidRPr="00B66CD4">
        <w:rPr>
          <w:rStyle w:val="StyleBoldUnderline"/>
          <w:highlight w:val="yellow"/>
        </w:rPr>
        <w:t>incurring</w:t>
      </w:r>
      <w:r w:rsidRPr="00DF47B9">
        <w:rPr>
          <w:rStyle w:val="StyleBoldUnderline"/>
        </w:rPr>
        <w:t xml:space="preserve"> an </w:t>
      </w:r>
      <w:r w:rsidRPr="00B66CD4">
        <w:rPr>
          <w:rStyle w:val="Emphasis"/>
          <w:highlight w:val="yellow"/>
        </w:rPr>
        <w:t>infinite cost</w:t>
      </w:r>
      <w:r w:rsidRPr="00B66CD4">
        <w:rPr>
          <w:sz w:val="12"/>
          <w:highlight w:val="yellow"/>
        </w:rPr>
        <w:t xml:space="preserve">. </w:t>
      </w:r>
      <w:r w:rsidRPr="00B66CD4">
        <w:rPr>
          <w:rStyle w:val="StyleBoldUnderline"/>
          <w:highlight w:val="yellow"/>
        </w:rPr>
        <w:t>With no constitutional prescription</w:t>
      </w:r>
      <w:r w:rsidRPr="00DF47B9">
        <w:rPr>
          <w:rStyle w:val="StyleBoldUnderline"/>
        </w:rPr>
        <w:t xml:space="preserve"> for </w:t>
      </w:r>
      <w:r w:rsidRPr="00B66CD4">
        <w:rPr>
          <w:rStyle w:val="StyleBoldUnderline"/>
          <w:highlight w:val="yellow"/>
        </w:rPr>
        <w:t>judicial review</w:t>
      </w:r>
      <w:r w:rsidRPr="00DF47B9">
        <w:rPr>
          <w:rStyle w:val="StyleBoldUnderline"/>
        </w:rPr>
        <w:t xml:space="preserve">, this power </w:t>
      </w:r>
      <w:r w:rsidRPr="00B66CD4">
        <w:rPr>
          <w:rStyle w:val="StyleBoldUnderline"/>
          <w:highlight w:val="yellow"/>
        </w:rPr>
        <w:t>is vulnerable</w:t>
      </w:r>
      <w:r w:rsidRPr="00DF47B9">
        <w:rPr>
          <w:rStyle w:val="StyleBoldUnderline"/>
        </w:rPr>
        <w:t>, and would be severely damaged</w:t>
      </w:r>
      <w:r w:rsidRPr="00DF47B9">
        <w:rPr>
          <w:sz w:val="12"/>
        </w:rPr>
        <w:t xml:space="preserve"> if congress and the president were effective in attack on the Court. But </w:t>
      </w:r>
      <w:r w:rsidRPr="00B66CD4">
        <w:rPr>
          <w:rStyle w:val="Emphasis"/>
          <w:highlight w:val="yellow"/>
          <w:bdr w:val="single" w:sz="4" w:space="0" w:color="auto"/>
        </w:rPr>
        <w:t>even if the attack is unsuccessful</w:t>
      </w:r>
      <w:r w:rsidRPr="00DF47B9">
        <w:rPr>
          <w:rStyle w:val="Emphasis"/>
        </w:rPr>
        <w:t xml:space="preserve">, the </w:t>
      </w:r>
      <w:r w:rsidRPr="00B66CD4">
        <w:rPr>
          <w:rStyle w:val="Emphasis"/>
          <w:highlight w:val="yellow"/>
        </w:rPr>
        <w:t>integrity of the court may be damaged</w:t>
      </w:r>
      <w:r w:rsidRPr="00B66CD4">
        <w:rPr>
          <w:rStyle w:val="StyleBoldUnderline"/>
          <w:highlight w:val="yellow"/>
        </w:rPr>
        <w:t>, for the assault may</w:t>
      </w:r>
      <w:r w:rsidRPr="00B66CD4">
        <w:rPr>
          <w:rStyle w:val="Emphasis"/>
          <w:highlight w:val="yellow"/>
        </w:rPr>
        <w:t xml:space="preserve"> compromise its ability to make future constitutional decisions and</w:t>
      </w:r>
      <w:r w:rsidRPr="00DF47B9">
        <w:rPr>
          <w:rStyle w:val="Emphasis"/>
        </w:rPr>
        <w:t>,</w:t>
      </w:r>
      <w:r w:rsidRPr="00DF47B9">
        <w:rPr>
          <w:sz w:val="12"/>
        </w:rPr>
        <w:t xml:space="preserve"> thus, </w:t>
      </w:r>
      <w:r w:rsidRPr="00DF47B9">
        <w:rPr>
          <w:rStyle w:val="Emphasis"/>
        </w:rPr>
        <w:t xml:space="preserve">more </w:t>
      </w:r>
      <w:r w:rsidRPr="00B66CD4">
        <w:rPr>
          <w:rStyle w:val="Emphasis"/>
          <w:highlight w:val="yellow"/>
        </w:rPr>
        <w:t>long-lasting policy</w:t>
      </w:r>
      <w:r w:rsidRPr="00DF47B9">
        <w:rPr>
          <w:rStyle w:val="Emphasis"/>
        </w:rPr>
        <w:t>.</w:t>
      </w:r>
      <w:r w:rsidRPr="00DF47B9">
        <w:rPr>
          <w:sz w:val="12"/>
        </w:rPr>
        <w:t xml:space="preserve"> One does not have to peer as far back as scott v. sandford to find examples; Bush v. Gore (2000, U.S.) may provide one. To be sure, the new </w:t>
      </w:r>
      <w:r w:rsidRPr="00DF47B9">
        <w:rPr>
          <w:rStyle w:val="StyleBoldUnderline"/>
        </w:rPr>
        <w:t>President and Congress did not attack the decision, but other members</w:t>
      </w:r>
      <w:r w:rsidRPr="00DF47B9">
        <w:rPr>
          <w:sz w:val="12"/>
        </w:rPr>
        <w:t xml:space="preserve"> of government </w:t>
      </w:r>
      <w:r w:rsidRPr="00DF47B9">
        <w:rPr>
          <w:rStyle w:val="StyleBoldUnderline"/>
        </w:rPr>
        <w:t>did</w:t>
      </w:r>
      <w:r w:rsidRPr="00DF47B9">
        <w:rPr>
          <w:sz w:val="12"/>
        </w:rPr>
        <w:t xml:space="preserve"> of course, unsuccessfully at least in terms of the ruling’s impact. Yet, there seems little doubt that the </w:t>
      </w:r>
      <w:r w:rsidRPr="00B66CD4">
        <w:rPr>
          <w:rStyle w:val="StyleBoldUnderline"/>
          <w:highlight w:val="yellow"/>
        </w:rPr>
        <w:t>critics</w:t>
      </w:r>
      <w:r w:rsidRPr="00DF47B9">
        <w:rPr>
          <w:sz w:val="12"/>
        </w:rPr>
        <w:t xml:space="preserve"> (not to mention the decision itself) </w:t>
      </w:r>
      <w:r w:rsidRPr="00B66CD4">
        <w:rPr>
          <w:rStyle w:val="StyleBoldUnderline"/>
          <w:highlight w:val="yellow"/>
        </w:rPr>
        <w:t>caused</w:t>
      </w:r>
      <w:r w:rsidRPr="00DF47B9">
        <w:rPr>
          <w:sz w:val="12"/>
        </w:rPr>
        <w:t xml:space="preserve"> some </w:t>
      </w:r>
      <w:r w:rsidRPr="00B66CD4">
        <w:rPr>
          <w:rStyle w:val="Emphasis"/>
          <w:highlight w:val="yellow"/>
        </w:rPr>
        <w:t>major damage</w:t>
      </w:r>
      <w:r w:rsidRPr="00B66CD4">
        <w:rPr>
          <w:sz w:val="12"/>
          <w:highlight w:val="yellow"/>
        </w:rPr>
        <w:t xml:space="preserve"> </w:t>
      </w:r>
      <w:r w:rsidRPr="00B66CD4">
        <w:rPr>
          <w:rStyle w:val="Emphasis"/>
          <w:highlight w:val="yellow"/>
        </w:rPr>
        <w:t>to the reputation of the court</w:t>
      </w:r>
      <w:r w:rsidRPr="00DF47B9">
        <w:rPr>
          <w:rStyle w:val="StyleBoldUnderline"/>
        </w:rPr>
        <w:t>, the effects of which the justices</w:t>
      </w:r>
      <w:r w:rsidRPr="00DF47B9">
        <w:rPr>
          <w:sz w:val="12"/>
        </w:rPr>
        <w:t xml:space="preserve"> may </w:t>
      </w:r>
      <w:r w:rsidRPr="00DF47B9">
        <w:rPr>
          <w:rStyle w:val="StyleBoldUnderline"/>
        </w:rPr>
        <w:t>feel in the not-so-distant future</w:t>
      </w:r>
      <w:r w:rsidRPr="00DF47B9">
        <w:rPr>
          <w:sz w:val="12"/>
        </w:rPr>
        <w:t>.</w:t>
      </w:r>
    </w:p>
    <w:p w14:paraId="4E2BFB59" w14:textId="77777777" w:rsidR="008A6A2A" w:rsidRDefault="008A6A2A" w:rsidP="008A6A2A"/>
    <w:p w14:paraId="08566D90" w14:textId="77777777" w:rsidR="008A6A2A" w:rsidRDefault="008A6A2A" w:rsidP="008A6A2A">
      <w:r>
        <w:t xml:space="preserve"> </w:t>
      </w:r>
    </w:p>
    <w:p w14:paraId="76B5D3D3" w14:textId="77777777" w:rsidR="008A6A2A" w:rsidRPr="001B37AA" w:rsidRDefault="008A6A2A" w:rsidP="008A6A2A">
      <w:pPr>
        <w:pStyle w:val="Heading4"/>
      </w:pPr>
      <w:r>
        <w:t xml:space="preserve">The Court has zero legitimacy in foreign affairs cases which means the plan will be </w:t>
      </w:r>
      <w:r w:rsidRPr="00744F83">
        <w:rPr>
          <w:u w:val="single"/>
        </w:rPr>
        <w:t>ignored</w:t>
      </w:r>
      <w:r>
        <w:t xml:space="preserve">---backlash will prompt Congress to </w:t>
      </w:r>
      <w:r w:rsidRPr="001B37AA">
        <w:rPr>
          <w:u w:val="single"/>
        </w:rPr>
        <w:t>question judicial review on domestic issues</w:t>
      </w:r>
      <w:r>
        <w:t xml:space="preserve">---that’s obviously way worse for all their modeling advs </w:t>
      </w:r>
    </w:p>
    <w:p w14:paraId="388C2D6E" w14:textId="77777777" w:rsidR="008A6A2A" w:rsidRDefault="008A6A2A" w:rsidP="008A6A2A">
      <w:r>
        <w:t xml:space="preserve">Jide </w:t>
      </w:r>
      <w:r w:rsidRPr="00B100F2">
        <w:rPr>
          <w:rStyle w:val="StyleStyleBold12pt"/>
        </w:rPr>
        <w:t>Nzelibe 4</w:t>
      </w:r>
      <w:r>
        <w:t>, Bigelow Fellow and Lecturer in Law, University of Chicago Law School, March, “The Uniqueness of Foreign Affairs,” 89 Iowa L. Rev. 941, Lexis</w:t>
      </w:r>
    </w:p>
    <w:p w14:paraId="74B79E76" w14:textId="77777777" w:rsidR="008A6A2A" w:rsidRPr="00744F83" w:rsidRDefault="008A6A2A" w:rsidP="008A6A2A">
      <w:pPr>
        <w:rPr>
          <w:sz w:val="12"/>
        </w:rPr>
      </w:pPr>
      <w:r w:rsidRPr="00744F83">
        <w:rPr>
          <w:sz w:val="12"/>
        </w:rPr>
        <w:t xml:space="preserve">In many contexts, the </w:t>
      </w:r>
      <w:r w:rsidRPr="00B66CD4">
        <w:rPr>
          <w:rStyle w:val="StyleBoldUnderline"/>
          <w:highlight w:val="yellow"/>
        </w:rPr>
        <w:t>courts are reluctant to involve</w:t>
      </w:r>
      <w:r w:rsidRPr="00C91569">
        <w:rPr>
          <w:rStyle w:val="StyleBoldUnderline"/>
        </w:rPr>
        <w:t xml:space="preserve"> themselves </w:t>
      </w:r>
      <w:r w:rsidRPr="00B66CD4">
        <w:rPr>
          <w:rStyle w:val="StyleBoldUnderline"/>
          <w:highlight w:val="yellow"/>
        </w:rPr>
        <w:t>in foreign affairs controversies because of</w:t>
      </w:r>
      <w:r w:rsidRPr="00744F83">
        <w:rPr>
          <w:sz w:val="12"/>
        </w:rPr>
        <w:t xml:space="preserve"> the </w:t>
      </w:r>
      <w:r w:rsidRPr="00C91569">
        <w:rPr>
          <w:rStyle w:val="StyleBoldUnderline"/>
        </w:rPr>
        <w:t xml:space="preserve">perceived </w:t>
      </w:r>
      <w:r w:rsidRPr="00B66CD4">
        <w:rPr>
          <w:rStyle w:val="StyleBoldUnderline"/>
          <w:highlight w:val="yellow"/>
        </w:rPr>
        <w:t>lack of institutional authoritativeness</w:t>
      </w:r>
      <w:r w:rsidRPr="00C91569">
        <w:rPr>
          <w:rStyle w:val="StyleBoldUnderline"/>
        </w:rPr>
        <w:t xml:space="preserve"> or legitimacy.</w:t>
      </w:r>
      <w:r w:rsidRPr="00744F83">
        <w:rPr>
          <w:sz w:val="12"/>
        </w:rPr>
        <w:t xml:space="preserve"> </w:t>
      </w:r>
      <w:r w:rsidRPr="00B66CD4">
        <w:rPr>
          <w:rStyle w:val="StyleBoldUnderline"/>
          <w:highlight w:val="yellow"/>
        </w:rPr>
        <w:t>The notion that the courts</w:t>
      </w:r>
      <w:r w:rsidRPr="00D83C54">
        <w:rPr>
          <w:rStyle w:val="StyleBoldUnderline"/>
        </w:rPr>
        <w:t xml:space="preserve"> may invoke the doctrine in order </w:t>
      </w:r>
      <w:r w:rsidRPr="00D83C54">
        <w:rPr>
          <w:rStyle w:val="Emphasis"/>
        </w:rPr>
        <w:t xml:space="preserve">to </w:t>
      </w:r>
      <w:r w:rsidRPr="00B66CD4">
        <w:rPr>
          <w:rStyle w:val="Emphasis"/>
          <w:highlight w:val="yellow"/>
        </w:rPr>
        <w:t>avoid</w:t>
      </w:r>
      <w:r w:rsidRPr="00D83C54">
        <w:rPr>
          <w:rStyle w:val="Emphasis"/>
        </w:rPr>
        <w:t xml:space="preserve"> a </w:t>
      </w:r>
      <w:r w:rsidRPr="00B66CD4">
        <w:rPr>
          <w:rStyle w:val="Emphasis"/>
          <w:highlight w:val="yellow"/>
        </w:rPr>
        <w:t>confrontation with</w:t>
      </w:r>
      <w:r w:rsidRPr="00D83C54">
        <w:rPr>
          <w:rStyle w:val="Emphasis"/>
        </w:rPr>
        <w:t xml:space="preserve"> the </w:t>
      </w:r>
      <w:r w:rsidRPr="00B66CD4">
        <w:rPr>
          <w:rStyle w:val="Emphasis"/>
          <w:highlight w:val="yellow"/>
        </w:rPr>
        <w:t>political branches is not</w:t>
      </w:r>
      <w:r w:rsidRPr="00D83C54">
        <w:rPr>
          <w:rStyle w:val="Emphasis"/>
        </w:rPr>
        <w:t xml:space="preserve"> entirely </w:t>
      </w:r>
      <w:r w:rsidRPr="00B66CD4">
        <w:rPr>
          <w:rStyle w:val="Emphasis"/>
          <w:highlight w:val="yellow"/>
        </w:rPr>
        <w:t>new</w:t>
      </w:r>
      <w:r w:rsidRPr="00D83C54">
        <w:rPr>
          <w:rStyle w:val="Emphasis"/>
        </w:rPr>
        <w:t>.</w:t>
      </w:r>
      <w:r w:rsidRPr="00744F83">
        <w:rPr>
          <w:sz w:val="12"/>
        </w:rPr>
        <w:t xml:space="preserve"> Indeed, one of the rationales that Professor Bickel put forth in support of the political question doctrine involved what he described as "the anxiety, not so much that the judicial judgment will be ignored, as that perhaps that it should but will not be ... ." n200 It is worth noting, however, that very little of the commentary has focused on the specific relationship between the substantive nature of foreign affairs and the institutional authoritativeness of the courts.¶ Commentators have largely rejected the "institutional legitimacy" rationale even while acknowledging its explanatory power in certain political question doctrine cases. n201 In essence, most of these commentators argue that the basic fear of being ignored by the political branches cannot justify the abdication of the judicial function in "high stakes" or controversial cases. As explained by Professor Redish, "it is highly unlikely that the dangers of adherence to a decision would be so great as to justify the risk of political backlash that the government's disregard of a Supreme Court decision would entail." n202 If the courts' reluctance to adjudicate on foreign affairs issues were cast as a mere opportunistic retreat from a clash with the political branches, then Professor Redish's concerns would be justified. In the context of the judiciary's limitations in a system of separated powers, however, those concerns seem misplaced.¶ To critics of the political question doctrine, such as Professor Redish, the question is not so much whether the courts have the requisite institutional legitimacy to review foreign affairs matters, but whether they risk diminishing any legitimacy they already possess. n203 These commentators assume as given the judiciary's institutional authoritativeness to rule on any [*988] legal matter that comes before it. n204 That assumption is wrong. Rather than presuppose the judiciary's legitimacy to exercise a particular function, the proper analysis should focus on the source of the courts' institutional legitimacy to engage in judicial review generally, and then to ask whether such institutional legitimacy extends to foreign affairs cases. As demonstrated below, </w:t>
      </w:r>
      <w:r w:rsidRPr="00B66CD4">
        <w:rPr>
          <w:rStyle w:val="StyleBoldUnderline"/>
          <w:highlight w:val="yellow"/>
        </w:rPr>
        <w:t>one</w:t>
      </w:r>
      <w:r w:rsidRPr="00D83C54">
        <w:rPr>
          <w:rStyle w:val="StyleBoldUnderline"/>
        </w:rPr>
        <w:t xml:space="preserve"> significant </w:t>
      </w:r>
      <w:r w:rsidRPr="00B66CD4">
        <w:rPr>
          <w:rStyle w:val="StyleBoldUnderline"/>
          <w:highlight w:val="yellow"/>
        </w:rPr>
        <w:t>misgiving</w:t>
      </w:r>
      <w:r w:rsidRPr="00D83C54">
        <w:rPr>
          <w:rStyle w:val="StyleBoldUnderline"/>
        </w:rPr>
        <w:t xml:space="preserve"> that</w:t>
      </w:r>
      <w:r w:rsidRPr="00744F83">
        <w:rPr>
          <w:sz w:val="12"/>
        </w:rPr>
        <w:t xml:space="preserve"> the </w:t>
      </w:r>
      <w:r w:rsidRPr="00B66CD4">
        <w:rPr>
          <w:rStyle w:val="StyleBoldUnderline"/>
          <w:highlight w:val="yellow"/>
        </w:rPr>
        <w:t>courts</w:t>
      </w:r>
      <w:r w:rsidRPr="00744F83">
        <w:rPr>
          <w:sz w:val="12"/>
        </w:rPr>
        <w:t xml:space="preserve"> may </w:t>
      </w:r>
      <w:r w:rsidRPr="00B66CD4">
        <w:rPr>
          <w:rStyle w:val="StyleBoldUnderline"/>
          <w:highlight w:val="yellow"/>
        </w:rPr>
        <w:t>have about reviewing</w:t>
      </w:r>
      <w:r w:rsidRPr="00D83C54">
        <w:rPr>
          <w:rStyle w:val="StyleBoldUnderline"/>
        </w:rPr>
        <w:t xml:space="preserve"> cases involving </w:t>
      </w:r>
      <w:r w:rsidRPr="00B66CD4">
        <w:rPr>
          <w:rStyle w:val="StyleBoldUnderline"/>
          <w:highlight w:val="yellow"/>
        </w:rPr>
        <w:t>foreign affairs is that they</w:t>
      </w:r>
      <w:r w:rsidRPr="00D83C54">
        <w:rPr>
          <w:rStyle w:val="StyleBoldUnderline"/>
        </w:rPr>
        <w:t xml:space="preserve"> simply </w:t>
      </w:r>
      <w:r w:rsidRPr="00B66CD4">
        <w:rPr>
          <w:rStyle w:val="StyleBoldUnderline"/>
          <w:highlight w:val="yellow"/>
        </w:rPr>
        <w:t>lack the</w:t>
      </w:r>
      <w:r w:rsidRPr="00D83C54">
        <w:rPr>
          <w:rStyle w:val="StyleBoldUnderline"/>
        </w:rPr>
        <w:t xml:space="preserve"> requisite </w:t>
      </w:r>
      <w:r w:rsidRPr="00B66CD4">
        <w:rPr>
          <w:rStyle w:val="StyleBoldUnderline"/>
          <w:highlight w:val="yellow"/>
        </w:rPr>
        <w:t>institutional legitimacy</w:t>
      </w:r>
      <w:r w:rsidRPr="00D83C54">
        <w:rPr>
          <w:rStyle w:val="StyleBoldUnderline"/>
        </w:rPr>
        <w:t xml:space="preserve"> to address these foreign affairs issues</w:t>
      </w:r>
      <w:r w:rsidRPr="00744F83">
        <w:rPr>
          <w:sz w:val="12"/>
        </w:rPr>
        <w:t xml:space="preserve">.¶ For the past two decades, the Supreme Court and commentators have examined, in great detail, the basis of the institutional legitimacy of courts. </w:t>
      </w:r>
      <w:r w:rsidRPr="00D83C54">
        <w:rPr>
          <w:rStyle w:val="StyleBoldUnderline"/>
        </w:rPr>
        <w:t>Social scientists</w:t>
      </w:r>
      <w:r w:rsidRPr="00744F83">
        <w:rPr>
          <w:sz w:val="12"/>
        </w:rPr>
        <w:t xml:space="preserve"> like Tom Tyler and Gregory Mitchell </w:t>
      </w:r>
      <w:r w:rsidRPr="00D83C54">
        <w:rPr>
          <w:rStyle w:val="StyleBoldUnderline"/>
        </w:rPr>
        <w:t xml:space="preserve">have drawn upon </w:t>
      </w:r>
      <w:r w:rsidRPr="00B66CD4">
        <w:rPr>
          <w:rStyle w:val="StyleBoldUnderline"/>
          <w:highlight w:val="yellow"/>
        </w:rPr>
        <w:t>extensive empirical evidence</w:t>
      </w:r>
      <w:r w:rsidRPr="00D83C54">
        <w:rPr>
          <w:rStyle w:val="StyleBoldUnderline"/>
        </w:rPr>
        <w:t xml:space="preserve"> to </w:t>
      </w:r>
      <w:r w:rsidRPr="00B66CD4">
        <w:rPr>
          <w:rStyle w:val="StyleBoldUnderline"/>
          <w:highlight w:val="yellow"/>
        </w:rPr>
        <w:t>demonstrate</w:t>
      </w:r>
      <w:r w:rsidRPr="00D83C54">
        <w:rPr>
          <w:rStyle w:val="StyleBoldUnderline"/>
        </w:rPr>
        <w:t xml:space="preserve"> that </w:t>
      </w:r>
      <w:r w:rsidRPr="00B66CD4">
        <w:rPr>
          <w:rStyle w:val="StyleBoldUnderline"/>
          <w:highlight w:val="yellow"/>
        </w:rPr>
        <w:t>courts</w:t>
      </w:r>
      <w:r w:rsidRPr="00744F83">
        <w:rPr>
          <w:sz w:val="12"/>
        </w:rPr>
        <w:t xml:space="preserve">, like other political institutions, </w:t>
      </w:r>
      <w:r w:rsidRPr="00B66CD4">
        <w:rPr>
          <w:rStyle w:val="StyleBoldUnderline"/>
          <w:highlight w:val="yellow"/>
        </w:rPr>
        <w:t>"[need] a mandate entitling [them] to</w:t>
      </w:r>
      <w:r w:rsidRPr="00D83C54">
        <w:rPr>
          <w:rStyle w:val="StyleBoldUnderline"/>
        </w:rPr>
        <w:t xml:space="preserve"> undertake the </w:t>
      </w:r>
      <w:r w:rsidRPr="00B66CD4">
        <w:rPr>
          <w:rStyle w:val="StyleBoldUnderline"/>
          <w:highlight w:val="yellow"/>
        </w:rPr>
        <w:t>resolution of a controversial</w:t>
      </w:r>
      <w:r w:rsidRPr="00D83C54">
        <w:rPr>
          <w:rStyle w:val="StyleBoldUnderline"/>
        </w:rPr>
        <w:t xml:space="preserve"> </w:t>
      </w:r>
      <w:r w:rsidRPr="00744F83">
        <w:rPr>
          <w:sz w:val="12"/>
        </w:rPr>
        <w:t>public policy</w:t>
      </w:r>
      <w:r w:rsidRPr="00D83C54">
        <w:rPr>
          <w:rStyle w:val="StyleBoldUnderline"/>
        </w:rPr>
        <w:t xml:space="preserve"> </w:t>
      </w:r>
      <w:r w:rsidRPr="00B66CD4">
        <w:rPr>
          <w:rStyle w:val="StyleBoldUnderline"/>
          <w:highlight w:val="yellow"/>
        </w:rPr>
        <w:t>issue</w:t>
      </w:r>
      <w:r w:rsidRPr="00744F83">
        <w:rPr>
          <w:sz w:val="12"/>
        </w:rPr>
        <w:t xml:space="preserve">." n205 </w:t>
      </w:r>
      <w:r w:rsidRPr="00D83C54">
        <w:rPr>
          <w:rStyle w:val="StyleBoldUnderline"/>
        </w:rPr>
        <w:t>In the absence of such a mandate</w:t>
      </w:r>
      <w:r w:rsidRPr="00744F83">
        <w:rPr>
          <w:sz w:val="12"/>
        </w:rPr>
        <w:t xml:space="preserve">, these commentators conclude that </w:t>
      </w:r>
      <w:r w:rsidRPr="00D83C54">
        <w:rPr>
          <w:rStyle w:val="StyleBoldUnderline"/>
        </w:rPr>
        <w:t xml:space="preserve">the </w:t>
      </w:r>
      <w:r w:rsidRPr="00B66CD4">
        <w:rPr>
          <w:rStyle w:val="StyleBoldUnderline"/>
          <w:highlight w:val="yellow"/>
        </w:rPr>
        <w:t xml:space="preserve">courts will </w:t>
      </w:r>
      <w:r w:rsidRPr="00B66CD4">
        <w:rPr>
          <w:rStyle w:val="Emphasis"/>
          <w:highlight w:val="yellow"/>
        </w:rPr>
        <w:t>lack</w:t>
      </w:r>
      <w:r w:rsidRPr="00D83C54">
        <w:rPr>
          <w:rStyle w:val="Emphasis"/>
        </w:rPr>
        <w:t xml:space="preserve"> the requisite </w:t>
      </w:r>
      <w:r w:rsidRPr="00B66CD4">
        <w:rPr>
          <w:rStyle w:val="Emphasis"/>
          <w:highlight w:val="yellow"/>
        </w:rPr>
        <w:t>authoritativeness that ensures</w:t>
      </w:r>
      <w:r w:rsidRPr="00744F83">
        <w:rPr>
          <w:sz w:val="12"/>
        </w:rPr>
        <w:t xml:space="preserve"> public </w:t>
      </w:r>
      <w:r w:rsidRPr="00B66CD4">
        <w:rPr>
          <w:rStyle w:val="Emphasis"/>
          <w:highlight w:val="yellow"/>
        </w:rPr>
        <w:t>compliance</w:t>
      </w:r>
      <w:r w:rsidRPr="00744F83">
        <w:rPr>
          <w:sz w:val="12"/>
        </w:rPr>
        <w:t xml:space="preserve"> with judicial decisions. n206 Walter Murphy and Joseph Tanenhaus have offered similar arguments, suggesting that public consensus is integral to the judiciary's legitimacy: "In a political system ostensibly based on consent, the Court's legitimacy ... must ultimately spring from public acceptance ... of its various roles." n207 In Planned Parenthood of Pennsylvania v. Casey, n208 a plurality of the Supreme Court explicitly endorsed this theory of its institutional legitimacy. "The Court's power lies ... in its legitimacy, a product of substance and perception that shows itself in the people's acceptance of the Judiciary as fit to determine what the Nation's law means and to declare what it demands." n209¶ </w:t>
      </w:r>
      <w:r w:rsidRPr="00D83C54">
        <w:rPr>
          <w:rStyle w:val="StyleBoldUnderline"/>
        </w:rPr>
        <w:t>In the context of domestic affairs</w:t>
      </w:r>
      <w:r w:rsidRPr="00744F83">
        <w:rPr>
          <w:sz w:val="12"/>
        </w:rPr>
        <w:t xml:space="preserve">, the Court draws its legitimacy largely from its mandate to resolve issues related to protecting constitutional rights of individuals and underrepresented groups. n210 The Casey plurality concluded that the courts are able to sustain this legitimacy by "making legally principled decisions under circumstances in which their principled character is sufficiently plausible to be accepted by the Nation." n211 In addition to general public support of the courts, </w:t>
      </w:r>
      <w:r w:rsidRPr="00D83C54">
        <w:rPr>
          <w:rStyle w:val="StyleBoldUnderline"/>
        </w:rPr>
        <w:t>the political branches</w:t>
      </w:r>
      <w:r w:rsidRPr="00744F83">
        <w:rPr>
          <w:sz w:val="12"/>
        </w:rPr>
        <w:t xml:space="preserve"> also [*989] </w:t>
      </w:r>
      <w:r w:rsidRPr="00D83C54">
        <w:rPr>
          <w:rStyle w:val="StyleBoldUnderline"/>
        </w:rPr>
        <w:t>have an incentive to acquiesce to the judiciary's institutional role</w:t>
      </w:r>
      <w:r w:rsidRPr="00744F83">
        <w:rPr>
          <w:sz w:val="12"/>
        </w:rPr>
        <w:t xml:space="preserve"> of judicial review. Judicial review serves as an important legitimating function for the activities of the political branches. As Professor Choper explains, this legitimating function is "critically important for national unity; that public knowledge that an independent tribunal has approved political assumptions of authority adds dignity to the laws of the central government and inspires confidence that it is acting within its constitutional limited boundaries." n212 In any event, although the scope of such review may be subject to debate, the courts nonetheless enjoy a general presumption of legitimacy when they adjudicate on domestic constitutional questions. </w:t>
      </w:r>
      <w:r w:rsidRPr="00D83C54">
        <w:rPr>
          <w:rStyle w:val="StyleBoldUnderline"/>
        </w:rPr>
        <w:t>There is no reason to assume, however, that this presumption of legitimacy extends to foreign affairs cases</w:t>
      </w:r>
      <w:r w:rsidRPr="00744F83">
        <w:rPr>
          <w:sz w:val="12"/>
        </w:rPr>
        <w:t xml:space="preserve">.¶ </w:t>
      </w:r>
      <w:r w:rsidRPr="00B66CD4">
        <w:rPr>
          <w:rStyle w:val="StyleBoldUnderline"/>
          <w:highlight w:val="yellow"/>
        </w:rPr>
        <w:t>In</w:t>
      </w:r>
      <w:r w:rsidRPr="00C91569">
        <w:rPr>
          <w:rStyle w:val="StyleBoldUnderline"/>
        </w:rPr>
        <w:t xml:space="preserve"> the context of </w:t>
      </w:r>
      <w:r w:rsidRPr="00B66CD4">
        <w:rPr>
          <w:rStyle w:val="StyleBoldUnderline"/>
          <w:highlight w:val="yellow"/>
        </w:rPr>
        <w:t>foreign affairs</w:t>
      </w:r>
      <w:r w:rsidRPr="00C91569">
        <w:rPr>
          <w:rStyle w:val="StyleBoldUnderline"/>
        </w:rPr>
        <w:t xml:space="preserve">, the </w:t>
      </w:r>
      <w:r w:rsidRPr="00B66CD4">
        <w:rPr>
          <w:rStyle w:val="StyleBoldUnderline"/>
          <w:highlight w:val="yellow"/>
        </w:rPr>
        <w:t>political branches have little need for the judiciary's legitimating</w:t>
      </w:r>
      <w:r w:rsidRPr="00C91569">
        <w:rPr>
          <w:rStyle w:val="StyleBoldUnderline"/>
        </w:rPr>
        <w:t xml:space="preserve"> function.</w:t>
      </w:r>
      <w:r w:rsidRPr="00744F83">
        <w:rPr>
          <w:sz w:val="12"/>
        </w:rPr>
        <w:t xml:space="preserve"> More importantly, the </w:t>
      </w:r>
      <w:r w:rsidRPr="00C91569">
        <w:rPr>
          <w:rStyle w:val="StyleBoldUnderline"/>
        </w:rPr>
        <w:t>courts seem to understand their limited utility in constitutional foreign affairs disputes.</w:t>
      </w:r>
      <w:r w:rsidRPr="00744F83">
        <w:rPr>
          <w:sz w:val="12"/>
        </w:rPr>
        <w:t xml:space="preserve"> </w:t>
      </w:r>
      <w:r w:rsidRPr="00D83C54">
        <w:rPr>
          <w:rStyle w:val="StyleBoldUnderline"/>
        </w:rPr>
        <w:t>One commentator</w:t>
      </w:r>
      <w:r w:rsidRPr="00744F83">
        <w:rPr>
          <w:sz w:val="12"/>
        </w:rPr>
        <w:t xml:space="preserve"> has </w:t>
      </w:r>
      <w:r w:rsidRPr="00D83C54">
        <w:rPr>
          <w:rStyle w:val="StyleBoldUnderline"/>
        </w:rPr>
        <w:t>used the</w:t>
      </w:r>
      <w:r w:rsidRPr="00744F83">
        <w:rPr>
          <w:sz w:val="12"/>
        </w:rPr>
        <w:t xml:space="preserve"> metaphor of a "</w:t>
      </w:r>
      <w:r w:rsidRPr="00D83C54">
        <w:rPr>
          <w:rStyle w:val="StyleBoldUnderline"/>
        </w:rPr>
        <w:t>faustian</w:t>
      </w:r>
      <w:r w:rsidRPr="00744F83">
        <w:rPr>
          <w:sz w:val="12"/>
        </w:rPr>
        <w:t xml:space="preserve"> </w:t>
      </w:r>
      <w:r w:rsidRPr="00D83C54">
        <w:rPr>
          <w:rStyle w:val="StyleBoldUnderline"/>
        </w:rPr>
        <w:t>bargain" to describe this understanding between the courts and the political branches in foreign affairs</w:t>
      </w:r>
      <w:r w:rsidRPr="00744F83">
        <w:rPr>
          <w:sz w:val="12"/>
        </w:rPr>
        <w:t xml:space="preserve">. n213 In this bargain, </w:t>
      </w:r>
      <w:r w:rsidRPr="00B66CD4">
        <w:rPr>
          <w:rStyle w:val="StyleBoldUnderline"/>
          <w:highlight w:val="yellow"/>
        </w:rPr>
        <w:t>the judiciary</w:t>
      </w:r>
      <w:r w:rsidRPr="00D83C54">
        <w:rPr>
          <w:rStyle w:val="StyleBoldUnderline"/>
        </w:rPr>
        <w:t xml:space="preserve"> essentially </w:t>
      </w:r>
      <w:r w:rsidRPr="00B66CD4">
        <w:rPr>
          <w:rStyle w:val="StyleBoldUnderline"/>
          <w:highlight w:val="yellow"/>
        </w:rPr>
        <w:t>ceded</w:t>
      </w:r>
      <w:r w:rsidRPr="00D83C54">
        <w:rPr>
          <w:rStyle w:val="StyleBoldUnderline"/>
        </w:rPr>
        <w:t xml:space="preserve"> the </w:t>
      </w:r>
      <w:r w:rsidRPr="00B66CD4">
        <w:rPr>
          <w:rStyle w:val="StyleBoldUnderline"/>
          <w:highlight w:val="yellow"/>
        </w:rPr>
        <w:t>power to review foreign affairs</w:t>
      </w:r>
      <w:r w:rsidRPr="00D83C54">
        <w:rPr>
          <w:rStyle w:val="StyleBoldUnderline"/>
        </w:rPr>
        <w:t xml:space="preserve"> </w:t>
      </w:r>
      <w:r w:rsidRPr="00744F83">
        <w:rPr>
          <w:sz w:val="12"/>
        </w:rPr>
        <w:t>issues</w:t>
      </w:r>
      <w:r w:rsidRPr="00D83C54">
        <w:rPr>
          <w:rStyle w:val="StyleBoldUnderline"/>
        </w:rPr>
        <w:t xml:space="preserve"> </w:t>
      </w:r>
      <w:r w:rsidRPr="00B66CD4">
        <w:rPr>
          <w:rStyle w:val="StyleBoldUnderline"/>
          <w:highlight w:val="yellow"/>
        </w:rPr>
        <w:t>in return for</w:t>
      </w:r>
      <w:r w:rsidRPr="00D83C54">
        <w:rPr>
          <w:rStyle w:val="StyleBoldUnderline"/>
        </w:rPr>
        <w:t xml:space="preserve"> an understanding that the political branches would </w:t>
      </w:r>
      <w:r w:rsidRPr="00B66CD4">
        <w:rPr>
          <w:rStyle w:val="StyleBoldUnderline"/>
          <w:highlight w:val="yellow"/>
        </w:rPr>
        <w:t xml:space="preserve">consent to </w:t>
      </w:r>
      <w:r w:rsidRPr="00D83C54">
        <w:rPr>
          <w:rStyle w:val="StyleBoldUnderline"/>
        </w:rPr>
        <w:t xml:space="preserve">its </w:t>
      </w:r>
      <w:r w:rsidRPr="00B66CD4">
        <w:rPr>
          <w:rStyle w:val="StyleBoldUnderline"/>
          <w:highlight w:val="yellow"/>
        </w:rPr>
        <w:t>authority to review domestic</w:t>
      </w:r>
      <w:r w:rsidRPr="00D83C54">
        <w:rPr>
          <w:rStyle w:val="StyleBoldUnderline"/>
        </w:rPr>
        <w:t xml:space="preserve"> constitutional </w:t>
      </w:r>
      <w:r w:rsidRPr="00B66CD4">
        <w:rPr>
          <w:rStyle w:val="StyleBoldUnderline"/>
          <w:highlight w:val="yellow"/>
        </w:rPr>
        <w:t>issues</w:t>
      </w:r>
      <w:r w:rsidRPr="00744F83">
        <w:rPr>
          <w:sz w:val="12"/>
        </w:rPr>
        <w:t xml:space="preserve">. n214 While the metaphor of a faustian bargain may seem like an overstatement, </w:t>
      </w:r>
      <w:r w:rsidRPr="00C91569">
        <w:rPr>
          <w:rStyle w:val="StyleBoldUnderline"/>
        </w:rPr>
        <w:t>it nonetheless captures the underpinnings of the longstanding historical relationship between the political branches and the Supreme Court regarding the allocation of constitutional authority</w:t>
      </w:r>
      <w:r w:rsidRPr="00744F83">
        <w:rPr>
          <w:sz w:val="12"/>
        </w:rPr>
        <w:t xml:space="preserve">. n215 </w:t>
      </w:r>
      <w:r w:rsidRPr="00C91569">
        <w:rPr>
          <w:rStyle w:val="StyleBoldUnderline"/>
        </w:rPr>
        <w:t xml:space="preserve">From an institutional perspective, </w:t>
      </w:r>
      <w:r w:rsidRPr="00B66CD4">
        <w:rPr>
          <w:rStyle w:val="StyleBoldUnderline"/>
          <w:highlight w:val="yellow"/>
        </w:rPr>
        <w:t>the political branches do not</w:t>
      </w:r>
      <w:r w:rsidRPr="00C91569">
        <w:rPr>
          <w:rStyle w:val="StyleBoldUnderline"/>
        </w:rPr>
        <w:t xml:space="preserve"> seem to have much to </w:t>
      </w:r>
      <w:r w:rsidRPr="00B66CD4">
        <w:rPr>
          <w:rStyle w:val="StyleBoldUnderline"/>
          <w:highlight w:val="yellow"/>
        </w:rPr>
        <w:t>gain by acquiescing to judicial oversight in foreign affairs</w:t>
      </w:r>
      <w:r w:rsidRPr="00C91569">
        <w:rPr>
          <w:rStyle w:val="StyleBoldUnderline"/>
        </w:rPr>
        <w:t>. Unlike legal controversies in the domestic realm, the political branches do not seem to have any need for an impartial tribunal to dispense judgments regarding the scope of their foreign affairs activities.</w:t>
      </w:r>
      <w:r w:rsidRPr="00744F83">
        <w:rPr>
          <w:sz w:val="12"/>
        </w:rPr>
        <w:t xml:space="preserve"> This observation is especially true when such activities take place in an international realm where nation states [*990] do not always abide by the norms of international law and where there is no centralized decision-making authority. In that realm, the political branches may decide to act of a legal obligation in certain contexts, but not in others. Understandably, </w:t>
      </w:r>
      <w:r w:rsidRPr="00D83C54">
        <w:rPr>
          <w:rStyle w:val="StyleBoldUnderline"/>
        </w:rPr>
        <w:t>in</w:t>
      </w:r>
      <w:r w:rsidRPr="00744F83">
        <w:rPr>
          <w:sz w:val="12"/>
        </w:rPr>
        <w:t xml:space="preserve"> many </w:t>
      </w:r>
      <w:r w:rsidRPr="00D83C54">
        <w:rPr>
          <w:rStyle w:val="StyleBoldUnderline"/>
        </w:rPr>
        <w:t>disputes involving foreign affairs</w:t>
      </w:r>
      <w:r w:rsidRPr="00744F83">
        <w:rPr>
          <w:sz w:val="12"/>
        </w:rPr>
        <w:t xml:space="preserve"> issues, </w:t>
      </w:r>
      <w:r w:rsidRPr="00D83C54">
        <w:rPr>
          <w:rStyle w:val="StyleBoldUnderline"/>
        </w:rPr>
        <w:t>the government has</w:t>
      </w:r>
      <w:r w:rsidRPr="00744F83">
        <w:rPr>
          <w:sz w:val="12"/>
        </w:rPr>
        <w:t xml:space="preserve"> usually </w:t>
      </w:r>
      <w:r w:rsidRPr="00D83C54">
        <w:rPr>
          <w:rStyle w:val="StyleBoldUnderline"/>
        </w:rPr>
        <w:t>asked the courts to abstain from reviewing any foreign affairs issue brought before them rather than request a particular outcome on the merits</w:t>
      </w:r>
      <w:r w:rsidRPr="00744F83">
        <w:rPr>
          <w:sz w:val="12"/>
        </w:rPr>
        <w:t xml:space="preserve">. n216¶ Unlike in domestic constitutional controversies, </w:t>
      </w:r>
      <w:r w:rsidRPr="00B66CD4">
        <w:rPr>
          <w:rStyle w:val="StyleBoldUnderline"/>
          <w:highlight w:val="yellow"/>
        </w:rPr>
        <w:t>it is</w:t>
      </w:r>
      <w:r w:rsidRPr="00D83C54">
        <w:rPr>
          <w:rStyle w:val="StyleBoldUnderline"/>
        </w:rPr>
        <w:t xml:space="preserve"> also </w:t>
      </w:r>
      <w:r w:rsidRPr="00B66CD4">
        <w:rPr>
          <w:rStyle w:val="StyleBoldUnderline"/>
          <w:highlight w:val="yellow"/>
        </w:rPr>
        <w:t>doubtful</w:t>
      </w:r>
      <w:r w:rsidRPr="00D83C54">
        <w:rPr>
          <w:rStyle w:val="StyleBoldUnderline"/>
        </w:rPr>
        <w:t xml:space="preserve"> that </w:t>
      </w:r>
      <w:r w:rsidRPr="00B66CD4">
        <w:rPr>
          <w:rStyle w:val="StyleBoldUnderline"/>
          <w:highlight w:val="yellow"/>
        </w:rPr>
        <w:t>the judiciary can draw on</w:t>
      </w:r>
      <w:r w:rsidRPr="00744F83">
        <w:rPr>
          <w:sz w:val="12"/>
        </w:rPr>
        <w:t xml:space="preserve"> the popular underpinnings of </w:t>
      </w:r>
      <w:r w:rsidRPr="00D83C54">
        <w:rPr>
          <w:rStyle w:val="StyleBoldUnderline"/>
        </w:rPr>
        <w:t xml:space="preserve">its </w:t>
      </w:r>
      <w:r w:rsidRPr="00B66CD4">
        <w:rPr>
          <w:rStyle w:val="StyleBoldUnderline"/>
          <w:highlight w:val="yellow"/>
        </w:rPr>
        <w:t xml:space="preserve">legitimacy should the political branches </w:t>
      </w:r>
      <w:r w:rsidRPr="00B66CD4">
        <w:rPr>
          <w:rStyle w:val="Emphasis"/>
          <w:highlight w:val="yellow"/>
        </w:rPr>
        <w:t xml:space="preserve">ignore </w:t>
      </w:r>
      <w:r w:rsidRPr="00D83C54">
        <w:rPr>
          <w:rStyle w:val="Emphasis"/>
        </w:rPr>
        <w:t xml:space="preserve">its </w:t>
      </w:r>
      <w:r w:rsidRPr="00B66CD4">
        <w:rPr>
          <w:rStyle w:val="Emphasis"/>
          <w:highlight w:val="yellow"/>
        </w:rPr>
        <w:t>foreign affairs determinations</w:t>
      </w:r>
      <w:r w:rsidRPr="00744F83">
        <w:rPr>
          <w:sz w:val="12"/>
        </w:rPr>
        <w:t xml:space="preserve">. As one commentator has explained, </w:t>
      </w:r>
      <w:r w:rsidRPr="00C91569">
        <w:rPr>
          <w:rStyle w:val="StyleBoldUnderline"/>
        </w:rPr>
        <w:t>the public appetite for judicial involvement in international issues is not particularly strong</w:t>
      </w:r>
      <w:r w:rsidRPr="00744F83">
        <w:rPr>
          <w:sz w:val="12"/>
        </w:rPr>
        <w:t xml:space="preserve">. n217 </w:t>
      </w:r>
      <w:r w:rsidRPr="00C91569">
        <w:rPr>
          <w:rStyle w:val="StyleBoldUnderline"/>
        </w:rPr>
        <w:t>The judiciary's lack of popular legitimacy in foreign affairs is particularly understandable when the relevant controversy touches on matters of national security</w:t>
      </w:r>
      <w:r w:rsidRPr="00744F83">
        <w:rPr>
          <w:sz w:val="12"/>
        </w:rPr>
        <w:t>. As demonstrated above, in matters involving the domestic operations of the government, the court plays an important role in legitimizing the activities of the other branches, as well as providing a reliable mechanism for the resolution of disputes between private individuals. When matters touch on the very existence of the state, however, such as when the state faces an external threat, the justifications for judicial involvement correspondingly diminish. n218 Thus, far from getting popular support in the event of a confrontation with the political branches</w:t>
      </w:r>
      <w:r w:rsidRPr="00C91569">
        <w:rPr>
          <w:rStyle w:val="StyleBoldUnderline"/>
        </w:rPr>
        <w:t xml:space="preserve">, </w:t>
      </w:r>
      <w:r w:rsidRPr="00B66CD4">
        <w:rPr>
          <w:rStyle w:val="StyleBoldUnderline"/>
          <w:highlight w:val="yellow"/>
        </w:rPr>
        <w:t>it is more likely that the courts will face public criticism for intervening improperly in foreign affairs or jeopardizing national security</w:t>
      </w:r>
      <w:r w:rsidRPr="00C91569">
        <w:rPr>
          <w:rStyle w:val="StyleBoldUnderline"/>
        </w:rPr>
        <w:t>.</w:t>
      </w:r>
      <w:r w:rsidRPr="00744F83">
        <w:rPr>
          <w:sz w:val="12"/>
        </w:rPr>
        <w:t xml:space="preserve">¶ Interestingly, </w:t>
      </w:r>
      <w:r w:rsidRPr="00C91569">
        <w:rPr>
          <w:rStyle w:val="StyleBoldUnderline"/>
        </w:rPr>
        <w:t>the judiciary's perceived lack of institutional authority to adjudicate foreign affairs controversies is not unique to the U.S. experience.</w:t>
      </w:r>
      <w:r w:rsidRPr="00744F83">
        <w:rPr>
          <w:sz w:val="12"/>
        </w:rPr>
        <w:t xml:space="preserve"> As one commentator has observed, </w:t>
      </w:r>
      <w:r w:rsidRPr="00C91569">
        <w:rPr>
          <w:rStyle w:val="StyleBoldUnderline"/>
        </w:rPr>
        <w:t>judicial timidity on foreign affairs issues is commonplace among other national legal systems</w:t>
      </w:r>
      <w:r w:rsidRPr="00744F83">
        <w:rPr>
          <w:sz w:val="12"/>
        </w:rPr>
        <w:t xml:space="preserve">. n219 This commentator correctly attributes this judicial apprehension to the fact that </w:t>
      </w:r>
      <w:r w:rsidRPr="00744F83">
        <w:rPr>
          <w:rStyle w:val="StyleBoldUnderline"/>
        </w:rPr>
        <w:t>the political branches have no "incentive to bestow legitimacy on an international legal system, in which their state is only one actor among numerous actors, many of whom do not face judicial restrictions</w:t>
      </w:r>
      <w:r w:rsidRPr="00744F83">
        <w:rPr>
          <w:sz w:val="12"/>
        </w:rPr>
        <w:t>." n220</w:t>
      </w:r>
    </w:p>
    <w:p w14:paraId="43471C56" w14:textId="77777777" w:rsidR="008A6A2A" w:rsidRDefault="008A6A2A" w:rsidP="008A6A2A"/>
    <w:p w14:paraId="1A16F8AB" w14:textId="77777777" w:rsidR="008A6A2A" w:rsidRDefault="008A6A2A" w:rsidP="008A6A2A">
      <w:pPr>
        <w:pStyle w:val="Heading3"/>
      </w:pPr>
      <w:r>
        <w:t>2NC Link Wall</w:t>
      </w:r>
    </w:p>
    <w:p w14:paraId="7E4E8166" w14:textId="77777777" w:rsidR="008A6A2A" w:rsidRDefault="008A6A2A" w:rsidP="008A6A2A">
      <w:pPr>
        <w:pStyle w:val="Heading4"/>
      </w:pPr>
      <w:r>
        <w:t>Congress perceives plan as activist, that means they’ll cut pay, the impact is judicial independence and terrorism</w:t>
      </w:r>
    </w:p>
    <w:p w14:paraId="24C7189F" w14:textId="77777777" w:rsidR="008A6A2A" w:rsidRPr="006E5A7E" w:rsidRDefault="008A6A2A" w:rsidP="008A6A2A">
      <w:r w:rsidRPr="006E5A7E">
        <w:t xml:space="preserve">HARLINGTON </w:t>
      </w:r>
      <w:r w:rsidRPr="00D71A0E">
        <w:rPr>
          <w:rStyle w:val="StyleStyleBold12pt"/>
          <w:highlight w:val="yellow"/>
        </w:rPr>
        <w:t>WOOD</w:t>
      </w:r>
      <w:r>
        <w:t xml:space="preserve"> </w:t>
      </w:r>
      <w:r w:rsidRPr="006E5A7E">
        <w:t>Judge, United States Court of Appeals for the Seventh Circuit.</w:t>
      </w:r>
      <w:r>
        <w:t xml:space="preserve">  </w:t>
      </w:r>
      <w:smartTag w:uri="urn:schemas-microsoft-com:office:smarttags" w:element="place">
        <w:smartTag w:uri="urn:schemas-microsoft-com:office:smarttags" w:element="PlaceName">
          <w:r w:rsidRPr="006E5A7E">
            <w:t>New York</w:t>
          </w:r>
        </w:smartTag>
        <w:r w:rsidRPr="006E5A7E">
          <w:t xml:space="preserve"> </w:t>
        </w:r>
        <w:smartTag w:uri="urn:schemas-microsoft-com:office:smarttags" w:element="PlaceType">
          <w:r w:rsidRPr="006E5A7E">
            <w:t>University</w:t>
          </w:r>
        </w:smartTag>
      </w:smartTag>
      <w:r w:rsidRPr="006E5A7E">
        <w:t xml:space="preserve"> Annual Survey of American Law</w:t>
      </w:r>
      <w:r>
        <w:t xml:space="preserve"> </w:t>
      </w:r>
      <w:r w:rsidRPr="006E5A7E">
        <w:t>20</w:t>
      </w:r>
      <w:r w:rsidRPr="00D71A0E">
        <w:rPr>
          <w:rStyle w:val="StyleStyleBold12pt"/>
          <w:highlight w:val="yellow"/>
        </w:rPr>
        <w:t>01</w:t>
      </w:r>
    </w:p>
    <w:p w14:paraId="05085B44" w14:textId="77777777" w:rsidR="008A6A2A" w:rsidRPr="00CB3F0B" w:rsidRDefault="008A6A2A" w:rsidP="008A6A2A">
      <w:pPr>
        <w:rPr>
          <w:sz w:val="16"/>
        </w:rPr>
      </w:pPr>
      <w:r w:rsidRPr="00CB3F0B">
        <w:rPr>
          <w:sz w:val="16"/>
        </w:rPr>
        <w:t xml:space="preserve">Since the federal judges are protected from unjustified removal, is it nevertheless possible to discipline judges by cutting their salary, even if for only a short period? No, it is not. The Constitution provides that a federal judge's salary may not be reduced during the judge's tenure. 12 Congress can, however, increase the salaries of federal judges to keep up with the general level of legal compensation in the marketplace. Congress can also grant a cost of living increase to keep up with inflation. Most federal employees receive cost of living increases, but </w:t>
      </w:r>
      <w:r w:rsidRPr="0076767A">
        <w:rPr>
          <w:rStyle w:val="StyleBoldUnderline"/>
        </w:rPr>
        <w:t xml:space="preserve">some in </w:t>
      </w:r>
      <w:r w:rsidRPr="00D71A0E">
        <w:rPr>
          <w:rStyle w:val="StyleBoldUnderline"/>
          <w:highlight w:val="yellow"/>
        </w:rPr>
        <w:t>Congress for</w:t>
      </w:r>
      <w:r w:rsidRPr="0076767A">
        <w:rPr>
          <w:rStyle w:val="StyleBoldUnderline"/>
        </w:rPr>
        <w:t xml:space="preserve"> their own, </w:t>
      </w:r>
      <w:r w:rsidRPr="00D71A0E">
        <w:rPr>
          <w:rStyle w:val="StyleBoldUnderline"/>
          <w:highlight w:val="yellow"/>
        </w:rPr>
        <w:t>reasons including political</w:t>
      </w:r>
      <w:r w:rsidRPr="0076767A">
        <w:rPr>
          <w:rStyle w:val="StyleBoldUnderline"/>
        </w:rPr>
        <w:t xml:space="preserve">, </w:t>
      </w:r>
      <w:r w:rsidRPr="00D71A0E">
        <w:rPr>
          <w:rStyle w:val="StyleBoldUnderline"/>
          <w:highlight w:val="yellow"/>
        </w:rPr>
        <w:t>have</w:t>
      </w:r>
      <w:r w:rsidRPr="00CB3F0B">
        <w:rPr>
          <w:sz w:val="16"/>
        </w:rPr>
        <w:t xml:space="preserve"> in the past </w:t>
      </w:r>
      <w:r w:rsidRPr="00D71A0E">
        <w:rPr>
          <w:rStyle w:val="StyleBoldUnderline"/>
          <w:highlight w:val="yellow"/>
        </w:rPr>
        <w:t>voted "no" on extending</w:t>
      </w:r>
      <w:r w:rsidRPr="0076767A">
        <w:rPr>
          <w:rStyle w:val="StyleBoldUnderline"/>
        </w:rPr>
        <w:t xml:space="preserve"> this </w:t>
      </w:r>
      <w:r w:rsidRPr="00D71A0E">
        <w:rPr>
          <w:rStyle w:val="StyleBoldUnderline"/>
          <w:highlight w:val="yellow"/>
        </w:rPr>
        <w:t>increase to federal judges</w:t>
      </w:r>
      <w:r w:rsidRPr="00CB3F0B">
        <w:rPr>
          <w:sz w:val="16"/>
        </w:rPr>
        <w:t xml:space="preserve">. Some of us have thought Congress misunderstood and believed the Constitution prohibited not only a reduction in judicial salaries, but also a fair salary increase.  [*264]  Often </w:t>
      </w:r>
      <w:r w:rsidRPr="00D71A0E">
        <w:rPr>
          <w:rStyle w:val="StyleBoldUnderline"/>
          <w:highlight w:val="yellow"/>
        </w:rPr>
        <w:t>citing</w:t>
      </w:r>
      <w:r w:rsidRPr="00CB3F0B">
        <w:rPr>
          <w:sz w:val="16"/>
        </w:rPr>
        <w:t xml:space="preserve"> the </w:t>
      </w:r>
      <w:r w:rsidRPr="00D71A0E">
        <w:rPr>
          <w:rStyle w:val="StyleBoldUnderline"/>
          <w:highlight w:val="yellow"/>
        </w:rPr>
        <w:t>low salaries</w:t>
      </w:r>
      <w:r w:rsidRPr="0076767A">
        <w:rPr>
          <w:rStyle w:val="StyleBoldUnderline"/>
        </w:rPr>
        <w:t xml:space="preserve"> of federal judges</w:t>
      </w:r>
      <w:r w:rsidRPr="00CB3F0B">
        <w:rPr>
          <w:sz w:val="16"/>
        </w:rPr>
        <w:t xml:space="preserve"> as a reason</w:t>
      </w:r>
      <w:r w:rsidRPr="00D71A0E">
        <w:rPr>
          <w:sz w:val="16"/>
          <w:highlight w:val="yellow"/>
        </w:rPr>
        <w:t xml:space="preserve">, </w:t>
      </w:r>
      <w:r w:rsidRPr="00D71A0E">
        <w:rPr>
          <w:rStyle w:val="StyleBoldUnderline"/>
          <w:highlight w:val="yellow"/>
        </w:rPr>
        <w:t>sixty</w:t>
      </w:r>
      <w:r w:rsidRPr="00CB3F0B">
        <w:rPr>
          <w:sz w:val="16"/>
        </w:rPr>
        <w:t xml:space="preserve"> Article III </w:t>
      </w:r>
      <w:r w:rsidRPr="00D71A0E">
        <w:rPr>
          <w:rStyle w:val="StyleBoldUnderline"/>
          <w:highlight w:val="yellow"/>
        </w:rPr>
        <w:t>judges</w:t>
      </w:r>
      <w:r w:rsidRPr="0076767A">
        <w:rPr>
          <w:rStyle w:val="StyleBoldUnderline"/>
        </w:rPr>
        <w:t xml:space="preserve"> retired or </w:t>
      </w:r>
      <w:r w:rsidRPr="00D71A0E">
        <w:rPr>
          <w:rStyle w:val="StyleBoldUnderline"/>
          <w:highlight w:val="yellow"/>
        </w:rPr>
        <w:t>resigned</w:t>
      </w:r>
      <w:r w:rsidRPr="00CB3F0B">
        <w:rPr>
          <w:sz w:val="16"/>
        </w:rPr>
        <w:t xml:space="preserve"> from the bench between 1991 and 2002, marking it as </w:t>
      </w:r>
      <w:r w:rsidRPr="0076767A">
        <w:rPr>
          <w:rStyle w:val="StyleBoldUnderline"/>
        </w:rPr>
        <w:t>the largest</w:t>
      </w:r>
      <w:r w:rsidRPr="00CB3F0B">
        <w:rPr>
          <w:sz w:val="16"/>
        </w:rPr>
        <w:t xml:space="preserve"> </w:t>
      </w:r>
      <w:r w:rsidRPr="0076767A">
        <w:rPr>
          <w:rStyle w:val="StyleBoldUnderline"/>
        </w:rPr>
        <w:t>number</w:t>
      </w:r>
      <w:r w:rsidRPr="00CB3F0B">
        <w:rPr>
          <w:sz w:val="16"/>
        </w:rPr>
        <w:t xml:space="preserve"> of departures </w:t>
      </w:r>
      <w:r w:rsidRPr="0076767A">
        <w:rPr>
          <w:rStyle w:val="StyleBoldUnderline"/>
        </w:rPr>
        <w:t>in</w:t>
      </w:r>
      <w:r w:rsidRPr="00CB3F0B">
        <w:rPr>
          <w:sz w:val="16"/>
        </w:rPr>
        <w:t xml:space="preserve"> federal </w:t>
      </w:r>
      <w:r w:rsidRPr="0076767A">
        <w:rPr>
          <w:rStyle w:val="StyleBoldUnderline"/>
        </w:rPr>
        <w:t>judiciary history</w:t>
      </w:r>
      <w:r w:rsidRPr="00CB3F0B">
        <w:rPr>
          <w:sz w:val="16"/>
        </w:rPr>
        <w:t xml:space="preserve"> for any ten-year period. 13 Indeed, </w:t>
      </w:r>
      <w:r w:rsidRPr="0076767A">
        <w:rPr>
          <w:rStyle w:val="StyleBoldUnderline"/>
        </w:rPr>
        <w:t>judges often see</w:t>
      </w:r>
      <w:r w:rsidRPr="00CB3F0B">
        <w:rPr>
          <w:sz w:val="16"/>
        </w:rPr>
        <w:t xml:space="preserve"> their </w:t>
      </w:r>
      <w:r w:rsidRPr="0076767A">
        <w:rPr>
          <w:rStyle w:val="StyleBoldUnderline"/>
        </w:rPr>
        <w:t>law clerks</w:t>
      </w:r>
      <w:r w:rsidRPr="00CB3F0B">
        <w:rPr>
          <w:sz w:val="16"/>
        </w:rPr>
        <w:t xml:space="preserve"> </w:t>
      </w:r>
      <w:r w:rsidRPr="0076767A">
        <w:rPr>
          <w:rStyle w:val="StyleBoldUnderline"/>
        </w:rPr>
        <w:t>recruited to</w:t>
      </w:r>
      <w:r w:rsidRPr="00CB3F0B">
        <w:rPr>
          <w:sz w:val="16"/>
        </w:rPr>
        <w:t xml:space="preserve"> leading </w:t>
      </w:r>
      <w:r w:rsidRPr="0076767A">
        <w:rPr>
          <w:rStyle w:val="StyleBoldUnderline"/>
        </w:rPr>
        <w:t>private firms at starting salaries comparable to</w:t>
      </w:r>
      <w:r w:rsidRPr="00CB3F0B">
        <w:rPr>
          <w:sz w:val="16"/>
        </w:rPr>
        <w:t xml:space="preserve"> those of </w:t>
      </w:r>
      <w:r w:rsidRPr="0076767A">
        <w:rPr>
          <w:rStyle w:val="StyleBoldUnderline"/>
        </w:rPr>
        <w:t>judges</w:t>
      </w:r>
      <w:r w:rsidRPr="00CB3F0B">
        <w:rPr>
          <w:sz w:val="16"/>
        </w:rPr>
        <w:t xml:space="preserve">. 14  Not only is a </w:t>
      </w:r>
      <w:r w:rsidRPr="0076767A">
        <w:rPr>
          <w:rStyle w:val="StyleBoldUnderline"/>
        </w:rPr>
        <w:t xml:space="preserve">reasonable </w:t>
      </w:r>
      <w:r w:rsidRPr="00D71A0E">
        <w:rPr>
          <w:rStyle w:val="StyleBoldUnderline"/>
          <w:highlight w:val="yellow"/>
        </w:rPr>
        <w:t>judicial salary</w:t>
      </w:r>
      <w:r w:rsidRPr="00CB3F0B">
        <w:rPr>
          <w:sz w:val="16"/>
        </w:rPr>
        <w:t xml:space="preserve"> fair treatment of judges for their work, but it </w:t>
      </w:r>
      <w:r w:rsidRPr="00D71A0E">
        <w:rPr>
          <w:rStyle w:val="StyleBoldUnderline"/>
          <w:highlight w:val="yellow"/>
        </w:rPr>
        <w:t>is</w:t>
      </w:r>
      <w:r w:rsidRPr="00CB3F0B">
        <w:rPr>
          <w:sz w:val="16"/>
        </w:rPr>
        <w:t xml:space="preserve"> also </w:t>
      </w:r>
      <w:r w:rsidRPr="0076767A">
        <w:rPr>
          <w:rStyle w:val="StyleBoldUnderline"/>
        </w:rPr>
        <w:t xml:space="preserve">an </w:t>
      </w:r>
      <w:r w:rsidRPr="00D71A0E">
        <w:rPr>
          <w:rStyle w:val="StyleBoldUnderline"/>
          <w:highlight w:val="yellow"/>
        </w:rPr>
        <w:t>important</w:t>
      </w:r>
      <w:r w:rsidRPr="0076767A">
        <w:rPr>
          <w:rStyle w:val="StyleBoldUnderline"/>
        </w:rPr>
        <w:t xml:space="preserve"> factor </w:t>
      </w:r>
      <w:r w:rsidRPr="00D71A0E">
        <w:rPr>
          <w:rStyle w:val="StyleBoldUnderline"/>
          <w:highlight w:val="yellow"/>
        </w:rPr>
        <w:t>in</w:t>
      </w:r>
      <w:r w:rsidRPr="0076767A">
        <w:rPr>
          <w:rStyle w:val="StyleBoldUnderline"/>
        </w:rPr>
        <w:t xml:space="preserve"> </w:t>
      </w:r>
      <w:r w:rsidRPr="00D71A0E">
        <w:rPr>
          <w:rStyle w:val="StyleBoldUnderline"/>
          <w:highlight w:val="yellow"/>
        </w:rPr>
        <w:t>judicial independence</w:t>
      </w:r>
      <w:r w:rsidRPr="00CB3F0B">
        <w:rPr>
          <w:sz w:val="16"/>
        </w:rPr>
        <w:t xml:space="preserve">. A well-paid judge is less susceptible to deserting the bench for the more lucrative private practice or, in the very rarest of circumstances, succumbing to the temptation to do judicial favors for a fee. Judges who have accepted bribes may not only be subject to impeachment as judges, but also find themselves as defendants in front of the bench of another judge and possibly on their way to the penitentiary. 15 </w:t>
      </w:r>
      <w:r w:rsidRPr="0076767A">
        <w:rPr>
          <w:rStyle w:val="StyleBoldUnderline"/>
        </w:rPr>
        <w:t>Reasonable judicial salaries also</w:t>
      </w:r>
      <w:r w:rsidRPr="00CB3F0B">
        <w:rPr>
          <w:sz w:val="16"/>
        </w:rPr>
        <w:t xml:space="preserve"> serve another very important purpose because fair compensation helps </w:t>
      </w:r>
      <w:r w:rsidRPr="0076767A">
        <w:rPr>
          <w:rStyle w:val="StyleBoldUnderline"/>
        </w:rPr>
        <w:t>attract the most qualified lawyers</w:t>
      </w:r>
      <w:r w:rsidRPr="00CB3F0B">
        <w:rPr>
          <w:sz w:val="16"/>
        </w:rPr>
        <w:t xml:space="preserve"> to the bench. If serving as a judge were to mean a financial sacrifice impacting prospective judges and their families, only the rich would become federal judges. That should not be. In 2001, </w:t>
      </w:r>
      <w:r w:rsidRPr="00D71A0E">
        <w:rPr>
          <w:rStyle w:val="StyleBoldUnderline"/>
          <w:highlight w:val="yellow"/>
        </w:rPr>
        <w:t>Congress</w:t>
      </w:r>
      <w:r w:rsidRPr="00CB3F0B">
        <w:rPr>
          <w:sz w:val="16"/>
        </w:rPr>
        <w:t xml:space="preserve"> did not forget the Third Branch entirely and </w:t>
      </w:r>
      <w:r w:rsidRPr="00D71A0E">
        <w:rPr>
          <w:rStyle w:val="StyleBoldUnderline"/>
          <w:highlight w:val="yellow"/>
        </w:rPr>
        <w:t>gave the judges a</w:t>
      </w:r>
      <w:r w:rsidRPr="0076767A">
        <w:rPr>
          <w:rStyle w:val="StyleBoldUnderline"/>
        </w:rPr>
        <w:t xml:space="preserve"> cost-of-living </w:t>
      </w:r>
      <w:r w:rsidRPr="00D71A0E">
        <w:rPr>
          <w:rStyle w:val="StyleBoldUnderline"/>
          <w:highlight w:val="yellow"/>
        </w:rPr>
        <w:t>increase</w:t>
      </w:r>
      <w:r w:rsidRPr="00CB3F0B">
        <w:rPr>
          <w:sz w:val="16"/>
        </w:rPr>
        <w:t xml:space="preserve">, not a pay raise, </w:t>
      </w:r>
      <w:r w:rsidRPr="00D71A0E">
        <w:rPr>
          <w:rStyle w:val="StyleBoldUnderline"/>
          <w:highlight w:val="yellow"/>
        </w:rPr>
        <w:t>for which</w:t>
      </w:r>
      <w:r w:rsidRPr="00CB3F0B">
        <w:rPr>
          <w:sz w:val="16"/>
        </w:rPr>
        <w:t xml:space="preserve"> the </w:t>
      </w:r>
      <w:r w:rsidRPr="00D71A0E">
        <w:rPr>
          <w:rStyle w:val="StyleBoldUnderline"/>
          <w:highlight w:val="yellow"/>
        </w:rPr>
        <w:t>judges are grateful</w:t>
      </w:r>
      <w:r w:rsidRPr="00CB3F0B">
        <w:rPr>
          <w:sz w:val="16"/>
        </w:rPr>
        <w:t xml:space="preserve">. However, since 1993, the judges have received only four of nine annual cost-of-living adjustments. 16  Judges have always been at some personal risk from disgruntled litigants and anti-government groups. 17 For example, an ordinary-looking  [*265]  letter was delivered to me one February at the office, but its contents were not ordinary. It was a very mean and vicious threat about what would soon happen to me. The sender from the </w:t>
      </w:r>
      <w:smartTag w:uri="urn:schemas-microsoft-com:office:smarttags" w:element="place">
        <w:smartTag w:uri="urn:schemas-microsoft-com:office:smarttags" w:element="City">
          <w:r w:rsidRPr="00CB3F0B">
            <w:rPr>
              <w:sz w:val="16"/>
            </w:rPr>
            <w:t>Chicago</w:t>
          </w:r>
        </w:smartTag>
      </w:smartTag>
      <w:r w:rsidRPr="00CB3F0B">
        <w:rPr>
          <w:sz w:val="16"/>
        </w:rPr>
        <w:t xml:space="preserve"> area got so enthusiastic about sending me his "valentine" that he forgot and conveniently put his name and return address on the envelope. Since we are now in a war with terrorists, </w:t>
      </w:r>
      <w:r w:rsidRPr="0076767A">
        <w:rPr>
          <w:rStyle w:val="StyleBoldUnderline"/>
        </w:rPr>
        <w:t>the risks are much greater for everyone</w:t>
      </w:r>
      <w:r w:rsidRPr="00CB3F0B">
        <w:rPr>
          <w:sz w:val="16"/>
        </w:rPr>
        <w:t xml:space="preserve">. Congress has the responsibility to look after the welfare of the judiciary because </w:t>
      </w:r>
      <w:r w:rsidRPr="00D71A0E">
        <w:rPr>
          <w:rStyle w:val="StyleBoldUnderline"/>
          <w:highlight w:val="yellow"/>
        </w:rPr>
        <w:t>the judiciary cannot financially care for itself</w:t>
      </w:r>
      <w:r w:rsidRPr="00CB3F0B">
        <w:rPr>
          <w:sz w:val="16"/>
        </w:rPr>
        <w:t xml:space="preserve">. The </w:t>
      </w:r>
      <w:r w:rsidRPr="00D71A0E">
        <w:rPr>
          <w:rStyle w:val="StyleBoldUnderline"/>
          <w:highlight w:val="yellow"/>
        </w:rPr>
        <w:t>judicial structure must be</w:t>
      </w:r>
      <w:r w:rsidRPr="00CB3F0B">
        <w:rPr>
          <w:sz w:val="16"/>
        </w:rPr>
        <w:t xml:space="preserve"> kept healthy and </w:t>
      </w:r>
      <w:r w:rsidRPr="00D71A0E">
        <w:rPr>
          <w:rStyle w:val="StyleBoldUnderline"/>
          <w:highlight w:val="yellow"/>
        </w:rPr>
        <w:t>safe</w:t>
      </w:r>
      <w:r w:rsidRPr="00D71A0E">
        <w:rPr>
          <w:sz w:val="16"/>
          <w:highlight w:val="yellow"/>
        </w:rPr>
        <w:t>,</w:t>
      </w:r>
      <w:r w:rsidRPr="00CB3F0B">
        <w:rPr>
          <w:sz w:val="16"/>
        </w:rPr>
        <w:t xml:space="preserve"> especially in times of national crises, </w:t>
      </w:r>
      <w:r w:rsidRPr="00D71A0E">
        <w:rPr>
          <w:rStyle w:val="StyleBoldUnderline"/>
          <w:highlight w:val="yellow"/>
        </w:rPr>
        <w:t>or the terrorists will have achieved</w:t>
      </w:r>
      <w:r w:rsidRPr="00CB3F0B">
        <w:rPr>
          <w:sz w:val="16"/>
        </w:rPr>
        <w:t xml:space="preserve"> some part of </w:t>
      </w:r>
      <w:r w:rsidRPr="00D71A0E">
        <w:rPr>
          <w:rStyle w:val="StyleBoldUnderline"/>
          <w:highlight w:val="yellow"/>
        </w:rPr>
        <w:t>their goal</w:t>
      </w:r>
      <w:r w:rsidRPr="00CB3F0B">
        <w:rPr>
          <w:sz w:val="16"/>
        </w:rPr>
        <w:t xml:space="preserve">. </w:t>
      </w:r>
    </w:p>
    <w:p w14:paraId="2CA1E877" w14:textId="77777777" w:rsidR="008A6A2A" w:rsidRDefault="008A6A2A" w:rsidP="008A6A2A">
      <w:pPr>
        <w:pStyle w:val="Heading4"/>
      </w:pPr>
      <w:r>
        <w:t>Best studies prove congress will cut pay and the judiciary will respond by not adhering to your precedent</w:t>
      </w:r>
    </w:p>
    <w:p w14:paraId="5A5FEFE0" w14:textId="77777777" w:rsidR="008A6A2A" w:rsidRPr="006C3D32" w:rsidRDefault="008A6A2A" w:rsidP="008A6A2A">
      <w:r w:rsidRPr="00ED3AB4">
        <w:t xml:space="preserve">Frank B. </w:t>
      </w:r>
      <w:r w:rsidRPr="00ED3AB4">
        <w:rPr>
          <w:rStyle w:val="StyleStyleBold12pt"/>
        </w:rPr>
        <w:t>Cross</w:t>
      </w:r>
      <w:r w:rsidRPr="00ED3AB4">
        <w:t xml:space="preserve">*, Herbert D. Kelleher Centennial Professor of Business Law at the McCombs School, University of Texas, and Professor of Law at the University of Texas Law School. Blake J. </w:t>
      </w:r>
      <w:r w:rsidRPr="00ED3AB4">
        <w:rPr>
          <w:rStyle w:val="StyleStyleBold12pt"/>
        </w:rPr>
        <w:t>Nelson</w:t>
      </w:r>
      <w:r w:rsidRPr="00ED3AB4">
        <w:t xml:space="preserve">**  Assistant Professor of Political Science, </w:t>
      </w:r>
      <w:smartTag w:uri="urn:schemas-microsoft-com:office:smarttags" w:element="PlaceName">
        <w:r w:rsidRPr="00ED3AB4">
          <w:t>Pennsylvania</w:t>
        </w:r>
      </w:smartTag>
      <w:r w:rsidRPr="00ED3AB4">
        <w:t xml:space="preserve"> </w:t>
      </w:r>
      <w:smartTag w:uri="urn:schemas-microsoft-com:office:smarttags" w:element="PlaceType">
        <w:r w:rsidRPr="00ED3AB4">
          <w:t>State</w:t>
        </w:r>
      </w:smartTag>
      <w:r w:rsidRPr="00ED3AB4">
        <w:t xml:space="preserve"> </w:t>
      </w:r>
      <w:smartTag w:uri="urn:schemas-microsoft-com:office:smarttags" w:element="PlaceType">
        <w:r w:rsidRPr="00ED3AB4">
          <w:t>University</w:t>
        </w:r>
      </w:smartTag>
      <w:r w:rsidRPr="00ED3AB4">
        <w:t xml:space="preserve">, </w:t>
      </w:r>
      <w:smartTag w:uri="urn:schemas-microsoft-com:office:smarttags" w:element="place">
        <w:smartTag w:uri="urn:schemas-microsoft-com:office:smarttags" w:element="City">
          <w:r w:rsidRPr="00ED3AB4">
            <w:t>Harrisburg</w:t>
          </w:r>
        </w:smartTag>
      </w:smartTag>
      <w:r w:rsidRPr="00ED3AB4">
        <w:t>.  Article: Strategic Institutional Effects On Supreme Court Decisionmaking  Northwestern University Law Review  Summer, 20</w:t>
      </w:r>
      <w:r w:rsidRPr="00ED3AB4">
        <w:rPr>
          <w:rStyle w:val="StyleStyleBold12pt"/>
        </w:rPr>
        <w:t>01</w:t>
      </w:r>
    </w:p>
    <w:p w14:paraId="2D824BA1" w14:textId="77777777" w:rsidR="008A6A2A" w:rsidRPr="00CB3F0B" w:rsidRDefault="008A6A2A" w:rsidP="008A6A2A">
      <w:pPr>
        <w:rPr>
          <w:sz w:val="16"/>
        </w:rPr>
      </w:pPr>
      <w:r w:rsidRPr="00D71A0E">
        <w:rPr>
          <w:rStyle w:val="StyleBoldUnderline"/>
          <w:highlight w:val="yellow"/>
        </w:rPr>
        <w:t>There is empirical evidence that Congress</w:t>
      </w:r>
      <w:r w:rsidRPr="0076767A">
        <w:rPr>
          <w:rStyle w:val="StyleBoldUnderline"/>
        </w:rPr>
        <w:t xml:space="preserve"> pays attention to Supreme Court decisions and </w:t>
      </w:r>
      <w:r w:rsidRPr="00D71A0E">
        <w:rPr>
          <w:rStyle w:val="StyleBoldUnderline"/>
          <w:highlight w:val="yellow"/>
        </w:rPr>
        <w:t>punishes undesirable decisions with budget cuts, and that the Justices respond with decisions more amenable to congressional policy goals</w:t>
      </w:r>
      <w:r w:rsidRPr="00CB3F0B">
        <w:rPr>
          <w:sz w:val="16"/>
        </w:rPr>
        <w:t xml:space="preserve">. Eugenia </w:t>
      </w:r>
      <w:r w:rsidRPr="00D71A0E">
        <w:rPr>
          <w:rStyle w:val="StyleBoldUnderline"/>
          <w:highlight w:val="yellow"/>
        </w:rPr>
        <w:t>Toma</w:t>
      </w:r>
      <w:r w:rsidRPr="00CB3F0B">
        <w:rPr>
          <w:sz w:val="16"/>
        </w:rPr>
        <w:t xml:space="preserve"> hypothesized that the relationship between Congress and the Supreme Court was a contractual one in which </w:t>
      </w:r>
      <w:r w:rsidRPr="0076767A">
        <w:rPr>
          <w:rStyle w:val="StyleBoldUnderline"/>
        </w:rPr>
        <w:t>budgetary favors are linked to politically acceptable decisions</w:t>
      </w:r>
      <w:r w:rsidRPr="00CB3F0B">
        <w:rPr>
          <w:sz w:val="16"/>
        </w:rPr>
        <w:t xml:space="preserve">. 205 </w:t>
      </w:r>
      <w:r w:rsidRPr="0076767A">
        <w:rPr>
          <w:rStyle w:val="StyleBoldUnderline"/>
        </w:rPr>
        <w:t xml:space="preserve">She </w:t>
      </w:r>
      <w:r w:rsidRPr="00D71A0E">
        <w:rPr>
          <w:rStyle w:val="StyleBoldUnderline"/>
          <w:highlight w:val="yellow"/>
        </w:rPr>
        <w:t>empirically analyzed the Court's budget and its decisions</w:t>
      </w:r>
      <w:r w:rsidRPr="00CB3F0B">
        <w:rPr>
          <w:sz w:val="16"/>
        </w:rPr>
        <w:t xml:space="preserve">. </w:t>
      </w:r>
      <w:r w:rsidRPr="00D71A0E">
        <w:rPr>
          <w:rStyle w:val="StyleBoldUnderline"/>
          <w:highlight w:val="yellow"/>
        </w:rPr>
        <w:t>The greater the ideological distance between a term's decisions and the congressional average</w:t>
      </w:r>
      <w:r w:rsidRPr="0076767A">
        <w:rPr>
          <w:rStyle w:val="StyleBoldUnderline"/>
        </w:rPr>
        <w:t xml:space="preserve"> of the relevant House and Senate committees, </w:t>
      </w:r>
      <w:r w:rsidRPr="00D71A0E">
        <w:rPr>
          <w:rStyle w:val="StyleBoldUnderline"/>
          <w:highlight w:val="yellow"/>
        </w:rPr>
        <w:t>the less money was appropriated for the Court's budget</w:t>
      </w:r>
      <w:r w:rsidRPr="00CB3F0B">
        <w:rPr>
          <w:sz w:val="16"/>
        </w:rPr>
        <w:t xml:space="preserve">. 206 </w:t>
      </w:r>
      <w:r w:rsidRPr="0076767A">
        <w:rPr>
          <w:rStyle w:val="StyleBoldUnderline"/>
        </w:rPr>
        <w:t xml:space="preserve">She also found that </w:t>
      </w:r>
      <w:r w:rsidRPr="00D71A0E">
        <w:rPr>
          <w:rStyle w:val="StyleBoldUnderline"/>
          <w:highlight w:val="yellow"/>
        </w:rPr>
        <w:t>the Court</w:t>
      </w:r>
      <w:r w:rsidRPr="00CB3F0B">
        <w:rPr>
          <w:sz w:val="16"/>
        </w:rPr>
        <w:t xml:space="preserve"> responded to these signals and </w:t>
      </w:r>
      <w:r w:rsidRPr="00D71A0E">
        <w:rPr>
          <w:rStyle w:val="StyleBoldUnderline"/>
          <w:highlight w:val="yellow"/>
        </w:rPr>
        <w:t>modified its decisions accordingly</w:t>
      </w:r>
      <w:r w:rsidRPr="00CB3F0B">
        <w:rPr>
          <w:sz w:val="16"/>
        </w:rPr>
        <w:t xml:space="preserve">. 207 </w:t>
      </w:r>
      <w:r w:rsidRPr="00D71A0E">
        <w:rPr>
          <w:rStyle w:val="StyleBoldUnderline"/>
          <w:highlight w:val="yellow"/>
        </w:rPr>
        <w:t>The effect was</w:t>
      </w:r>
      <w:r w:rsidRPr="00CB3F0B">
        <w:rPr>
          <w:sz w:val="16"/>
        </w:rPr>
        <w:t xml:space="preserve"> not an enormous one and not entirely consistent over the years, 208 but it was </w:t>
      </w:r>
      <w:r w:rsidRPr="00D71A0E">
        <w:rPr>
          <w:rStyle w:val="StyleBoldUnderline"/>
          <w:highlight w:val="yellow"/>
        </w:rPr>
        <w:t>clear</w:t>
      </w:r>
      <w:r w:rsidRPr="0076767A">
        <w:rPr>
          <w:rStyle w:val="StyleBoldUnderline"/>
        </w:rPr>
        <w:t>ly</w:t>
      </w:r>
      <w:r w:rsidRPr="00CB3F0B">
        <w:rPr>
          <w:sz w:val="16"/>
        </w:rPr>
        <w:t xml:space="preserve">  [*1469]  </w:t>
      </w:r>
      <w:r w:rsidRPr="0076767A">
        <w:rPr>
          <w:rStyle w:val="StyleBoldUnderline"/>
        </w:rPr>
        <w:t xml:space="preserve">present, </w:t>
      </w:r>
      <w:r w:rsidRPr="00D71A0E">
        <w:rPr>
          <w:rStyle w:val="StyleBoldUnderline"/>
          <w:highlight w:val="yellow"/>
        </w:rPr>
        <w:t>enough to meet rigorous standards of statistical significance</w:t>
      </w:r>
      <w:r w:rsidRPr="00CB3F0B">
        <w:rPr>
          <w:sz w:val="16"/>
        </w:rPr>
        <w:t>. 209 Congress may achieve indirectly through appropriations what it cannot do directly. 210</w:t>
      </w:r>
    </w:p>
    <w:p w14:paraId="7A9C1E80" w14:textId="77777777" w:rsidR="008A6A2A" w:rsidRPr="007D6773" w:rsidRDefault="008A6A2A" w:rsidP="008A6A2A"/>
    <w:p w14:paraId="524B0B7C" w14:textId="77777777" w:rsidR="008A6A2A" w:rsidRDefault="008A6A2A" w:rsidP="008A6A2A">
      <w:pPr>
        <w:pStyle w:val="Heading4"/>
      </w:pPr>
      <w:r>
        <w:t>Pay cuts and budget stripping results from congressionally unpopular rulings</w:t>
      </w:r>
    </w:p>
    <w:p w14:paraId="24047EF9" w14:textId="77777777" w:rsidR="008A6A2A" w:rsidRDefault="008A6A2A" w:rsidP="008A6A2A">
      <w:r w:rsidRPr="00ED3AB4">
        <w:t xml:space="preserve">Frank B. </w:t>
      </w:r>
      <w:r w:rsidRPr="00ED3AB4">
        <w:rPr>
          <w:rStyle w:val="StyleStyleBold12pt"/>
        </w:rPr>
        <w:t>Cross</w:t>
      </w:r>
      <w:r w:rsidRPr="00ED3AB4">
        <w:t xml:space="preserve">*, Herbert D. Kelleher Centennial Professor of Business Law at the McCombs School, University of Texas, and Professor of Law at the University of Texas Law School. Blake J. </w:t>
      </w:r>
      <w:r w:rsidRPr="00ED3AB4">
        <w:rPr>
          <w:rStyle w:val="StyleStyleBold12pt"/>
        </w:rPr>
        <w:t>Nelson</w:t>
      </w:r>
      <w:r w:rsidRPr="00ED3AB4">
        <w:t xml:space="preserve">**  Assistant Professor of Political Science, </w:t>
      </w:r>
      <w:smartTag w:uri="urn:schemas-microsoft-com:office:smarttags" w:element="PlaceName">
        <w:r w:rsidRPr="00ED3AB4">
          <w:t>Pennsylvania</w:t>
        </w:r>
      </w:smartTag>
      <w:r w:rsidRPr="00ED3AB4">
        <w:t xml:space="preserve"> </w:t>
      </w:r>
      <w:smartTag w:uri="urn:schemas-microsoft-com:office:smarttags" w:element="PlaceType">
        <w:r w:rsidRPr="00ED3AB4">
          <w:t>State</w:t>
        </w:r>
      </w:smartTag>
      <w:r w:rsidRPr="00ED3AB4">
        <w:t xml:space="preserve"> </w:t>
      </w:r>
      <w:smartTag w:uri="urn:schemas-microsoft-com:office:smarttags" w:element="PlaceType">
        <w:r w:rsidRPr="00ED3AB4">
          <w:t>University</w:t>
        </w:r>
      </w:smartTag>
      <w:r w:rsidRPr="00ED3AB4">
        <w:t xml:space="preserve">, </w:t>
      </w:r>
      <w:smartTag w:uri="urn:schemas-microsoft-com:office:smarttags" w:element="place">
        <w:smartTag w:uri="urn:schemas-microsoft-com:office:smarttags" w:element="City">
          <w:r w:rsidRPr="00ED3AB4">
            <w:t>Harrisburg</w:t>
          </w:r>
        </w:smartTag>
      </w:smartTag>
      <w:r w:rsidRPr="00ED3AB4">
        <w:t>.  Article: Strategic Institutional Effects On Supreme Court Decisionmaking  Northwestern University Law Review  Summer, 20</w:t>
      </w:r>
      <w:r w:rsidRPr="00ED3AB4">
        <w:rPr>
          <w:rStyle w:val="StyleStyleBold12pt"/>
        </w:rPr>
        <w:t>01</w:t>
      </w:r>
    </w:p>
    <w:p w14:paraId="5B87D1A6" w14:textId="77777777" w:rsidR="008A6A2A" w:rsidRPr="00CB3F0B" w:rsidRDefault="008A6A2A" w:rsidP="008A6A2A">
      <w:pPr>
        <w:rPr>
          <w:sz w:val="16"/>
        </w:rPr>
      </w:pPr>
      <w:r w:rsidRPr="00CB3F0B">
        <w:rPr>
          <w:sz w:val="16"/>
        </w:rPr>
        <w:t xml:space="preserve">Distinct from, but analogous to, jurisdiction stripping is the creation of non-Article III court systems. This action removes certain topics from the life-tenured federal judiciary's power and places it with "statutory judges." Such courts are not protected by the tenure or salary or other independence guarantees of the Constitution, granting Congress even more control over judicial outcomes. 179 Non-Article III courts may be created precisely for the additional "political control they permit." 180 The creation of such courts removes power from the Article III judiciary and transfers it into a structurally more pliable Article I judiciary. 181  c. Resource Punishment. - Perhaps </w:t>
      </w:r>
      <w:r w:rsidRPr="00D71A0E">
        <w:rPr>
          <w:rStyle w:val="StyleBoldUnderline"/>
          <w:highlight w:val="yellow"/>
        </w:rPr>
        <w:t>the most salient constraint on courts involves congressional control over their resources</w:t>
      </w:r>
      <w:r w:rsidRPr="00CB3F0B">
        <w:rPr>
          <w:sz w:val="16"/>
        </w:rPr>
        <w:t xml:space="preserve">. Judicial salaries are generally protected from being cut by Congress, but </w:t>
      </w:r>
      <w:r w:rsidRPr="00D71A0E">
        <w:rPr>
          <w:rStyle w:val="StyleBoldUnderline"/>
          <w:highlight w:val="yellow"/>
        </w:rPr>
        <w:t>a displeased Congress may withhold salary increases or other resources</w:t>
      </w:r>
      <w:r w:rsidRPr="00CB3F0B">
        <w:rPr>
          <w:sz w:val="16"/>
        </w:rPr>
        <w:t xml:space="preserve">. 182 </w:t>
      </w:r>
      <w:r w:rsidRPr="00D71A0E">
        <w:rPr>
          <w:rStyle w:val="StyleBoldUnderline"/>
          <w:highlight w:val="yellow"/>
        </w:rPr>
        <w:t>There are few</w:t>
      </w:r>
      <w:r w:rsidRPr="00CB3F0B">
        <w:rPr>
          <w:sz w:val="16"/>
        </w:rPr>
        <w:t xml:space="preserve">, if any, </w:t>
      </w:r>
      <w:r w:rsidRPr="00D71A0E">
        <w:rPr>
          <w:rStyle w:val="StyleBoldUnderline"/>
          <w:highlight w:val="yellow"/>
        </w:rPr>
        <w:t>constraints on congressional control of funding for judicial support</w:t>
      </w:r>
      <w:r w:rsidRPr="00CB3F0B">
        <w:rPr>
          <w:sz w:val="16"/>
        </w:rPr>
        <w:t xml:space="preserve">  [*1466]  </w:t>
      </w:r>
      <w:r w:rsidRPr="0076767A">
        <w:rPr>
          <w:rStyle w:val="StyleBoldUnderline"/>
        </w:rPr>
        <w:t>staff, courthouses, and other necessary resources of the Third Branch</w:t>
      </w:r>
      <w:r w:rsidRPr="00CB3F0B">
        <w:rPr>
          <w:sz w:val="16"/>
        </w:rPr>
        <w:t xml:space="preserve">. Congress does not automatically defer to the Court's budget requests, nor does it automatically grant the Court some increase in resources to account for inflation or growing caseloads. Between 1946 and 1988, the real budget for the Court increased at an average of 3.2% per year, but annual changes in the budget have varied from a negative 9.8% to a positive 13.7%. 183 Plainly, </w:t>
      </w:r>
      <w:r w:rsidRPr="00D71A0E">
        <w:rPr>
          <w:rStyle w:val="StyleBoldUnderline"/>
          <w:highlight w:val="yellow"/>
        </w:rPr>
        <w:t>Congress has both the power and inclination to manipulate appropriations to the courts</w:t>
      </w:r>
      <w:r w:rsidRPr="00CB3F0B">
        <w:rPr>
          <w:sz w:val="16"/>
        </w:rPr>
        <w:t xml:space="preserve">. 184 </w:t>
      </w:r>
    </w:p>
    <w:p w14:paraId="0482BA2E" w14:textId="77777777" w:rsidR="008A6A2A" w:rsidRPr="006801E9" w:rsidRDefault="008A6A2A" w:rsidP="008A6A2A"/>
    <w:p w14:paraId="262D2744" w14:textId="77777777" w:rsidR="008A6A2A" w:rsidRDefault="008A6A2A" w:rsidP="008A6A2A">
      <w:pPr>
        <w:pStyle w:val="Heading3"/>
      </w:pPr>
      <w:r>
        <w:t>2NC Latin America Impact</w:t>
      </w:r>
    </w:p>
    <w:p w14:paraId="2D482A28" w14:textId="77777777" w:rsidR="008A6A2A" w:rsidRPr="00FE54EE" w:rsidRDefault="008A6A2A" w:rsidP="008A6A2A">
      <w:pPr>
        <w:pStyle w:val="Heading4"/>
      </w:pPr>
      <w:r>
        <w:t>1NC Kennedy evidence says judicial salaries are modeled globally – we’re the envy of the world</w:t>
      </w:r>
    </w:p>
    <w:p w14:paraId="4485FAD3" w14:textId="77777777" w:rsidR="008A6A2A" w:rsidRPr="00447113" w:rsidRDefault="008A6A2A" w:rsidP="008A6A2A">
      <w:pPr>
        <w:pStyle w:val="Heading4"/>
      </w:pPr>
      <w:r>
        <w:t>Latin American salaries are key to judicial independence and checking the executive</w:t>
      </w:r>
    </w:p>
    <w:p w14:paraId="62F456A1" w14:textId="77777777" w:rsidR="008A6A2A" w:rsidRPr="00CC5EB6" w:rsidRDefault="008A6A2A" w:rsidP="008A6A2A">
      <w:r w:rsidRPr="00D71A0E">
        <w:rPr>
          <w:rStyle w:val="StyleStyleBold12pt"/>
          <w:highlight w:val="yellow"/>
        </w:rPr>
        <w:t>World Bank</w:t>
      </w:r>
      <w:r w:rsidRPr="00C605CE">
        <w:t xml:space="preserve"> Fechnical Paper Number 319 9</w:t>
      </w:r>
      <w:r>
        <w:t xml:space="preserve"> </w:t>
      </w:r>
      <w:r w:rsidRPr="00C605CE">
        <w:t>19</w:t>
      </w:r>
      <w:r w:rsidRPr="00D71A0E">
        <w:rPr>
          <w:rStyle w:val="StyleStyleBold12pt"/>
          <w:highlight w:val="yellow"/>
        </w:rPr>
        <w:t>96</w:t>
      </w:r>
      <w:r>
        <w:t xml:space="preserve">The Judicial Sector in Latin America and the Caribbean </w:t>
      </w:r>
      <w:r w:rsidRPr="00C605CE">
        <w:t>http://72.14.253.104/search?q=cache:wW7QdZw3Eb4J:www.bancomundial.org.br/content/_downloadblob.php%</w:t>
      </w:r>
      <w:r w:rsidRPr="00A86AC0">
        <w:t>3Fcod</w:t>
      </w:r>
      <w:r w:rsidRPr="00C605CE">
        <w:t>_blob%3D546+%22latin+america%22+%22judicial+salaries%22&amp;hl=en&amp;ct=clnk&amp;cd=7&amp;gl=us&amp;client=firefox-a</w:t>
      </w:r>
      <w:r>
        <w:t xml:space="preserve"> </w:t>
      </w:r>
    </w:p>
    <w:p w14:paraId="52AC407E" w14:textId="77777777" w:rsidR="008A6A2A" w:rsidRPr="00C50199" w:rsidRDefault="008A6A2A" w:rsidP="008A6A2A">
      <w:pPr>
        <w:rPr>
          <w:sz w:val="16"/>
        </w:rPr>
      </w:pPr>
      <w:r w:rsidRPr="00D71A0E">
        <w:rPr>
          <w:rStyle w:val="StyleBoldUnderline"/>
          <w:highlight w:val="yellow"/>
        </w:rPr>
        <w:t>It is</w:t>
      </w:r>
      <w:r w:rsidRPr="00C50199">
        <w:rPr>
          <w:sz w:val="16"/>
        </w:rPr>
        <w:t xml:space="preserve"> also </w:t>
      </w:r>
      <w:r w:rsidRPr="00D71A0E">
        <w:rPr>
          <w:rStyle w:val="StyleBoldUnderline"/>
          <w:highlight w:val="yellow"/>
        </w:rPr>
        <w:t>important that the individual judges have personal independence</w:t>
      </w:r>
      <w:r w:rsidRPr="00C50199">
        <w:rPr>
          <w:sz w:val="16"/>
        </w:rPr>
        <w:t xml:space="preserve">. </w:t>
      </w:r>
      <w:r w:rsidRPr="00D71A0E">
        <w:rPr>
          <w:rStyle w:val="StyleBoldUnderline"/>
          <w:highlight w:val="yellow"/>
        </w:rPr>
        <w:t>Personal independence refers to</w:t>
      </w:r>
      <w:r w:rsidRPr="00C50199">
        <w:rPr>
          <w:sz w:val="16"/>
        </w:rPr>
        <w:t xml:space="preserve"> the fact that judges have </w:t>
      </w:r>
      <w:r w:rsidRPr="00D71A0E">
        <w:rPr>
          <w:rStyle w:val="StyleBoldUnderline"/>
          <w:highlight w:val="yellow"/>
        </w:rPr>
        <w:t>secure</w:t>
      </w:r>
      <w:r w:rsidRPr="00C50199">
        <w:rPr>
          <w:sz w:val="16"/>
        </w:rPr>
        <w:t xml:space="preserve"> judicial terms and </w:t>
      </w:r>
      <w:r w:rsidRPr="00D71A0E">
        <w:rPr>
          <w:rStyle w:val="StyleBoldUnderline"/>
          <w:highlight w:val="yellow"/>
        </w:rPr>
        <w:t>salaries</w:t>
      </w:r>
      <w:r w:rsidRPr="00C50199">
        <w:rPr>
          <w:sz w:val="16"/>
        </w:rPr>
        <w:t xml:space="preserve">, and the judiciary controls case assignments, court scheduling and judicial transfers to a different court. 37 Forced-reassignments can be particularly inimical to judge's personal independence.38 Personal independence for judges can be achieved through appropriate methods of appointment, removal and supervision. 39 </w:t>
      </w:r>
      <w:r w:rsidRPr="00D71A0E">
        <w:rPr>
          <w:rStyle w:val="StyleBoldUnderline"/>
          <w:highlight w:val="yellow"/>
        </w:rPr>
        <w:t>In addition to reinforcing</w:t>
      </w:r>
      <w:r w:rsidRPr="00C50199">
        <w:rPr>
          <w:sz w:val="16"/>
        </w:rPr>
        <w:t xml:space="preserve"> personal </w:t>
      </w:r>
      <w:r w:rsidRPr="00D71A0E">
        <w:rPr>
          <w:rStyle w:val="StyleBoldUnderline"/>
          <w:highlight w:val="yellow"/>
        </w:rPr>
        <w:t>judicial independence, these measures also assist in assuring judicial accountability</w:t>
      </w:r>
      <w:r w:rsidRPr="00C50199">
        <w:rPr>
          <w:sz w:val="16"/>
        </w:rPr>
        <w:t>. Judges are public service providers and should not only be independent 40 and impartial but also accountable to the population they serve. Although</w:t>
      </w:r>
      <w:r w:rsidRPr="0076767A">
        <w:rPr>
          <w:rStyle w:val="StyleBoldUnderline"/>
        </w:rPr>
        <w:t xml:space="preserve"> </w:t>
      </w:r>
      <w:r w:rsidRPr="00D71A0E">
        <w:rPr>
          <w:rStyle w:val="StyleBoldUnderline"/>
          <w:highlight w:val="yellow"/>
        </w:rPr>
        <w:t>many Latin American</w:t>
      </w:r>
      <w:r w:rsidRPr="00C50199">
        <w:rPr>
          <w:sz w:val="16"/>
        </w:rPr>
        <w:t xml:space="preserve"> and </w:t>
      </w:r>
      <w:smartTag w:uri="urn:schemas-microsoft-com:office:smarttags" w:element="place">
        <w:r w:rsidRPr="00C50199">
          <w:rPr>
            <w:sz w:val="16"/>
          </w:rPr>
          <w:t>Caribbean</w:t>
        </w:r>
      </w:smartTag>
      <w:r w:rsidRPr="00C50199">
        <w:rPr>
          <w:sz w:val="16"/>
        </w:rPr>
        <w:t xml:space="preserve"> </w:t>
      </w:r>
      <w:r w:rsidRPr="00D71A0E">
        <w:rPr>
          <w:rStyle w:val="StyleBoldUnderline"/>
          <w:highlight w:val="yellow"/>
        </w:rPr>
        <w:t>judiciaries lack independence</w:t>
      </w:r>
      <w:r w:rsidRPr="00C50199">
        <w:rPr>
          <w:sz w:val="16"/>
        </w:rPr>
        <w:t xml:space="preserve">, it has been argued that this lack of independence may be necessary for economic development. Currently, there is a tension between democracy and economic reform and between economic reform and social policy exists. 4 ' For example, during recent reforms in </w:t>
      </w:r>
      <w:smartTag w:uri="urn:schemas-microsoft-com:office:smarttags" w:element="place">
        <w:r w:rsidRPr="00C50199">
          <w:rPr>
            <w:sz w:val="16"/>
          </w:rPr>
          <w:t>Latin America</w:t>
        </w:r>
      </w:smartTag>
      <w:r w:rsidRPr="00C50199">
        <w:rPr>
          <w:sz w:val="16"/>
        </w:rPr>
        <w:t xml:space="preserve"> some countries have benefited from a strong executive that can act in an efficient manner. The dilemma is then how to, at the same time, provide for the institutional checks that guarantee accountability and oversight.42 This experience occurs most often when the executive has the power to issue decrees while underdeveloped or delegitimized judicial systems are not able to prevent executive abuse of power through effective judicial control or legislative oversight. 4 3 In several cases of stalemate between the legislative and executive, </w:t>
      </w:r>
      <w:r w:rsidRPr="00D71A0E">
        <w:rPr>
          <w:rStyle w:val="StyleBoldUnderline"/>
          <w:highlight w:val="yellow"/>
        </w:rPr>
        <w:t>the executive has been able to bypass</w:t>
      </w:r>
      <w:r w:rsidRPr="0076767A">
        <w:rPr>
          <w:rStyle w:val="StyleBoldUnderline"/>
        </w:rPr>
        <w:t xml:space="preserve"> confrontations </w:t>
      </w:r>
      <w:r w:rsidRPr="00D71A0E">
        <w:rPr>
          <w:rStyle w:val="StyleBoldUnderline"/>
          <w:highlight w:val="yellow"/>
        </w:rPr>
        <w:t>through decrees</w:t>
      </w:r>
      <w:r w:rsidRPr="0076767A">
        <w:rPr>
          <w:rStyle w:val="StyleBoldUnderline"/>
        </w:rPr>
        <w:t xml:space="preserve"> in order to achieve economic policy with little to </w:t>
      </w:r>
      <w:r w:rsidRPr="00D71A0E">
        <w:rPr>
          <w:rStyle w:val="StyleBoldUnderline"/>
          <w:highlight w:val="yellow"/>
        </w:rPr>
        <w:t>nonexistent scrutiny from the judiciary</w:t>
      </w:r>
      <w:r w:rsidRPr="00C50199">
        <w:rPr>
          <w:sz w:val="16"/>
        </w:rPr>
        <w:t xml:space="preserve">. The Argentine and Peruvian experiences demonstrate such behavior. However, judicial review could be a key component of economic reforms. Moreover, </w:t>
      </w:r>
      <w:r w:rsidRPr="00D71A0E">
        <w:rPr>
          <w:rStyle w:val="StyleBoldUnderline"/>
          <w:highlight w:val="yellow"/>
        </w:rPr>
        <w:t>without this oversight and consultation, economic reforms may be unstable and subject to reversal</w:t>
      </w:r>
    </w:p>
    <w:p w14:paraId="35331218" w14:textId="77777777" w:rsidR="008A6A2A" w:rsidRPr="001A6DB7" w:rsidRDefault="008A6A2A" w:rsidP="008A6A2A">
      <w:pPr>
        <w:pStyle w:val="Heading4"/>
      </w:pPr>
      <w:r w:rsidRPr="001A6DB7">
        <w:t>Failure of Latin American democratization nuclear conflict</w:t>
      </w:r>
    </w:p>
    <w:p w14:paraId="0349E0EA" w14:textId="77777777" w:rsidR="008A6A2A" w:rsidRDefault="008A6A2A" w:rsidP="008A6A2A">
      <w:r>
        <w:t xml:space="preserve">Donald </w:t>
      </w:r>
      <w:r>
        <w:rPr>
          <w:b/>
          <w:sz w:val="24"/>
        </w:rPr>
        <w:t>Schulz</w:t>
      </w:r>
      <w:r>
        <w:t xml:space="preserve">, Chairman of the Political Science Department at </w:t>
      </w:r>
      <w:smartTag w:uri="urn:schemas-microsoft-com:office:smarttags" w:element="PlaceName">
        <w:r>
          <w:t>Cleveland</w:t>
        </w:r>
      </w:smartTag>
      <w:r>
        <w:t xml:space="preserve"> </w:t>
      </w:r>
      <w:smartTag w:uri="urn:schemas-microsoft-com:office:smarttags" w:element="PlaceType">
        <w:r>
          <w:t>State</w:t>
        </w:r>
      </w:smartTag>
      <w:r>
        <w:t xml:space="preserve"> </w:t>
      </w:r>
      <w:smartTag w:uri="urn:schemas-microsoft-com:office:smarttags" w:element="PlaceType">
        <w:r>
          <w:t>University</w:t>
        </w:r>
      </w:smartTag>
      <w:r>
        <w:t>, March 20</w:t>
      </w:r>
      <w:r>
        <w:rPr>
          <w:b/>
          <w:sz w:val="24"/>
        </w:rPr>
        <w:t>00</w:t>
      </w:r>
      <w:r>
        <w:t xml:space="preserve">, The United States and </w:t>
      </w:r>
      <w:smartTag w:uri="urn:schemas-microsoft-com:office:smarttags" w:element="place">
        <w:r>
          <w:t>Latin America</w:t>
        </w:r>
      </w:smartTag>
      <w:r>
        <w:t>: Shaping an Elusive Future, p. 3&amp;26-28, http://stinet.dtic.mil/cgi-bin/GetTRDoc?AD=ADA375197&amp;Location=U2&amp;doc=GetTRDoc.pdf</w:t>
      </w:r>
    </w:p>
    <w:p w14:paraId="44461B58" w14:textId="77777777" w:rsidR="008A6A2A" w:rsidRPr="00706E44" w:rsidRDefault="008A6A2A" w:rsidP="008A6A2A">
      <w:pPr>
        <w:rPr>
          <w:sz w:val="16"/>
        </w:rPr>
      </w:pPr>
      <w:r w:rsidRPr="00706E44">
        <w:rPr>
          <w:sz w:val="16"/>
        </w:rPr>
        <w:t xml:space="preserve">In short, </w:t>
      </w:r>
      <w:r w:rsidRPr="0076767A">
        <w:rPr>
          <w:rStyle w:val="StyleBoldUnderline"/>
        </w:rPr>
        <w:t>democracy and economic integration</w:t>
      </w:r>
      <w:r w:rsidRPr="00706E44">
        <w:rPr>
          <w:sz w:val="16"/>
        </w:rPr>
        <w:t xml:space="preserve"> are not simply value preferences, but are </w:t>
      </w:r>
      <w:r w:rsidRPr="0076767A">
        <w:rPr>
          <w:rStyle w:val="StyleBoldUnderline"/>
        </w:rPr>
        <w:t>increasingly bound up with hemispheric security</w:t>
      </w:r>
      <w:r w:rsidRPr="00706E44">
        <w:rPr>
          <w:sz w:val="16"/>
        </w:rPr>
        <w:t xml:space="preserve">. To take just one example: The restoration of </w:t>
      </w:r>
      <w:r w:rsidRPr="00D71A0E">
        <w:rPr>
          <w:rStyle w:val="StyleBoldUnderline"/>
          <w:highlight w:val="yellow"/>
        </w:rPr>
        <w:t xml:space="preserve">democracy in </w:t>
      </w:r>
      <w:smartTag w:uri="urn:schemas-microsoft-com:office:smarttags" w:element="country-region">
        <w:r w:rsidRPr="00D71A0E">
          <w:rPr>
            <w:rStyle w:val="StyleBoldUnderline"/>
            <w:highlight w:val="yellow"/>
          </w:rPr>
          <w:t>Brazil</w:t>
        </w:r>
      </w:smartTag>
      <w:r w:rsidRPr="00D71A0E">
        <w:rPr>
          <w:rStyle w:val="StyleBoldUnderline"/>
          <w:highlight w:val="yellow"/>
        </w:rPr>
        <w:t xml:space="preserve"> and </w:t>
      </w:r>
      <w:smartTag w:uri="urn:schemas-microsoft-com:office:smarttags" w:element="place">
        <w:smartTag w:uri="urn:schemas-microsoft-com:office:smarttags" w:element="country-region">
          <w:r w:rsidRPr="00D71A0E">
            <w:rPr>
              <w:rStyle w:val="StyleBoldUnderline"/>
              <w:highlight w:val="yellow"/>
            </w:rPr>
            <w:t>Argentina</w:t>
          </w:r>
        </w:smartTag>
      </w:smartTag>
      <w:r w:rsidRPr="0076767A">
        <w:rPr>
          <w:rStyle w:val="StyleBoldUnderline"/>
        </w:rPr>
        <w:t xml:space="preserve"> </w:t>
      </w:r>
      <w:r w:rsidRPr="00706E44">
        <w:rPr>
          <w:sz w:val="16"/>
        </w:rPr>
        <w:t xml:space="preserve">and their increasingly strong and profitable relationship in Mercosur </w:t>
      </w:r>
      <w:r w:rsidRPr="00706E44">
        <w:rPr>
          <w:rStyle w:val="StyleBoldUnderline"/>
        </w:rPr>
        <w:t xml:space="preserve">have </w:t>
      </w:r>
      <w:r w:rsidRPr="00D71A0E">
        <w:rPr>
          <w:rStyle w:val="StyleBoldUnderline"/>
          <w:highlight w:val="yellow"/>
        </w:rPr>
        <w:t>contributed</w:t>
      </w:r>
      <w:r w:rsidRPr="00706E44">
        <w:rPr>
          <w:sz w:val="16"/>
        </w:rPr>
        <w:t xml:space="preserve"> in no small degree </w:t>
      </w:r>
      <w:r w:rsidRPr="00D71A0E">
        <w:rPr>
          <w:rStyle w:val="StyleBoldUnderline"/>
          <w:highlight w:val="yellow"/>
        </w:rPr>
        <w:t>to their decisions to forsake</w:t>
      </w:r>
      <w:r w:rsidRPr="00706E44">
        <w:rPr>
          <w:sz w:val="16"/>
        </w:rPr>
        <w:t xml:space="preserve"> the development of </w:t>
      </w:r>
      <w:r w:rsidRPr="00D71A0E">
        <w:rPr>
          <w:rStyle w:val="StyleBoldUnderline"/>
          <w:highlight w:val="yellow"/>
        </w:rPr>
        <w:t>nuclear weapons</w:t>
      </w:r>
      <w:r w:rsidRPr="00706E44">
        <w:rPr>
          <w:sz w:val="16"/>
        </w:rPr>
        <w:t xml:space="preserve">. Perceptions of threat have declined, and perceptions of the benefits of cooperation have grown, and this has permitted progress on a range of security issues from border disputes, to peacekeeping, environmental protection, counternarcotics, and the combat of organized crime. </w:t>
      </w:r>
      <w:smartTag w:uri="urn:schemas-microsoft-com:office:smarttags" w:element="country-region">
        <w:r w:rsidRPr="00706E44">
          <w:rPr>
            <w:sz w:val="16"/>
          </w:rPr>
          <w:t>Argentina</w:t>
        </w:r>
      </w:smartTag>
      <w:r w:rsidRPr="00706E44">
        <w:rPr>
          <w:sz w:val="16"/>
        </w:rPr>
        <w:t xml:space="preserve"> has also developed a strong bilateral defense relationship with the </w:t>
      </w:r>
      <w:smartTag w:uri="urn:schemas-microsoft-com:office:smarttags" w:element="place">
        <w:smartTag w:uri="urn:schemas-microsoft-com:office:smarttags" w:element="country-region">
          <w:r w:rsidRPr="00706E44">
            <w:rPr>
              <w:sz w:val="16"/>
            </w:rPr>
            <w:t>United States</w:t>
          </w:r>
        </w:smartTag>
      </w:smartTag>
      <w:r w:rsidRPr="00706E44">
        <w:rPr>
          <w:sz w:val="16"/>
        </w:rPr>
        <w:t>, and is now considered a non-NATO ally.</w:t>
      </w:r>
    </w:p>
    <w:p w14:paraId="5093CA80" w14:textId="77777777" w:rsidR="008A6A2A" w:rsidRPr="0076767A" w:rsidRDefault="008A6A2A" w:rsidP="008A6A2A">
      <w:pPr>
        <w:rPr>
          <w:rStyle w:val="StyleBoldUnderline"/>
        </w:rPr>
      </w:pPr>
      <w:r w:rsidRPr="00706E44">
        <w:rPr>
          <w:rStyle w:val="StyleBoldUnderline"/>
        </w:rPr>
        <w:t>&lt;Schulz continues&gt;</w:t>
      </w:r>
    </w:p>
    <w:p w14:paraId="50CC5E93" w14:textId="77777777" w:rsidR="008A6A2A" w:rsidRPr="00706E44" w:rsidRDefault="008A6A2A" w:rsidP="008A6A2A">
      <w:pPr>
        <w:rPr>
          <w:sz w:val="16"/>
        </w:rPr>
      </w:pPr>
      <w:r w:rsidRPr="00706E44">
        <w:rPr>
          <w:sz w:val="16"/>
        </w:rPr>
        <w:t xml:space="preserve">Until recently, the primary </w:t>
      </w:r>
      <w:smartTag w:uri="urn:schemas-microsoft-com:office:smarttags" w:element="country-region">
        <w:r w:rsidRPr="00706E44">
          <w:rPr>
            <w:sz w:val="16"/>
          </w:rPr>
          <w:t>U.S.</w:t>
        </w:r>
      </w:smartTag>
      <w:r w:rsidRPr="00706E44">
        <w:rPr>
          <w:sz w:val="16"/>
        </w:rPr>
        <w:t xml:space="preserve"> concern about </w:t>
      </w:r>
      <w:smartTag w:uri="urn:schemas-microsoft-com:office:smarttags" w:element="place">
        <w:smartTag w:uri="urn:schemas-microsoft-com:office:smarttags" w:element="country-region">
          <w:r w:rsidRPr="00706E44">
            <w:rPr>
              <w:sz w:val="16"/>
            </w:rPr>
            <w:t>Brazil</w:t>
          </w:r>
        </w:smartTag>
      </w:smartTag>
      <w:r w:rsidRPr="00706E44">
        <w:rPr>
          <w:sz w:val="16"/>
        </w:rPr>
        <w:t xml:space="preserve"> has been that it might acquire nuclear weapons and delivery systems. In the 1970s, the Brazilian military embarked on a secret program to develop an atom bomb. By the late 1980s, both </w:t>
      </w:r>
      <w:smartTag w:uri="urn:schemas-microsoft-com:office:smarttags" w:element="country-region">
        <w:r w:rsidRPr="00706E44">
          <w:rPr>
            <w:sz w:val="16"/>
          </w:rPr>
          <w:t>Brazil</w:t>
        </w:r>
      </w:smartTag>
      <w:r w:rsidRPr="00706E44">
        <w:rPr>
          <w:sz w:val="16"/>
        </w:rPr>
        <w:t xml:space="preserve"> and </w:t>
      </w:r>
      <w:smartTag w:uri="urn:schemas-microsoft-com:office:smarttags" w:element="place">
        <w:smartTag w:uri="urn:schemas-microsoft-com:office:smarttags" w:element="country-region">
          <w:r w:rsidRPr="00706E44">
            <w:rPr>
              <w:sz w:val="16"/>
            </w:rPr>
            <w:t>Argentina</w:t>
          </w:r>
        </w:smartTag>
      </w:smartTag>
      <w:r w:rsidRPr="00706E44">
        <w:rPr>
          <w:sz w:val="16"/>
        </w:rPr>
        <w:t xml:space="preserve"> were aggressively pursuing nuclear development programs that had clear military spin-offs.54 There were powerful military and civilian advocates of developing nuclear weapons and ballistic missiles within both countries. Today, however, the situation has changed. </w:t>
      </w:r>
      <w:r w:rsidRPr="0076767A">
        <w:rPr>
          <w:rStyle w:val="StyleBoldUnderline"/>
        </w:rPr>
        <w:t>As a result of political leadership transitions</w:t>
      </w:r>
      <w:r w:rsidRPr="00706E44">
        <w:rPr>
          <w:sz w:val="16"/>
        </w:rPr>
        <w:t xml:space="preserve"> in both countries, </w:t>
      </w:r>
      <w:r w:rsidRPr="0076767A">
        <w:rPr>
          <w:rStyle w:val="StyleBoldUnderline"/>
        </w:rPr>
        <w:t>Brazil and Argentina</w:t>
      </w:r>
      <w:r w:rsidRPr="00706E44">
        <w:rPr>
          <w:sz w:val="16"/>
        </w:rPr>
        <w:t xml:space="preserve"> now </w:t>
      </w:r>
      <w:r w:rsidRPr="0076767A">
        <w:rPr>
          <w:rStyle w:val="StyleBoldUnderline"/>
        </w:rPr>
        <w:t>appear firmly committed to restricting their nuclear programs to peaceful purposes</w:t>
      </w:r>
      <w:r w:rsidRPr="00706E44">
        <w:rPr>
          <w:sz w:val="16"/>
        </w:rPr>
        <w:t xml:space="preserve">.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76767A">
        <w:rPr>
          <w:rStyle w:val="StyleBoldUnderline"/>
        </w:rPr>
        <w:t>Even so, no one can be certain about the future</w:t>
      </w:r>
      <w:r w:rsidRPr="00706E44">
        <w:rPr>
          <w:sz w:val="16"/>
        </w:rPr>
        <w:t xml:space="preserve">. As Scott Tollefson has observed: • . . </w:t>
      </w:r>
      <w:r w:rsidRPr="0076767A">
        <w:rPr>
          <w:rStyle w:val="StyleBoldUnderline"/>
        </w:rPr>
        <w:t xml:space="preserve">the military application of </w:t>
      </w:r>
      <w:smartTag w:uri="urn:schemas-microsoft-com:office:smarttags" w:element="place">
        <w:smartTag w:uri="urn:schemas-microsoft-com:office:smarttags" w:element="country-region">
          <w:r w:rsidRPr="0076767A">
            <w:rPr>
              <w:rStyle w:val="StyleBoldUnderline"/>
            </w:rPr>
            <w:t>Brazil</w:t>
          </w:r>
        </w:smartTag>
      </w:smartTag>
      <w:r w:rsidRPr="0076767A">
        <w:rPr>
          <w:rStyle w:val="StyleBoldUnderline"/>
        </w:rPr>
        <w:t>’s nuclear and space programs depends</w:t>
      </w:r>
      <w:r w:rsidRPr="00706E44">
        <w:rPr>
          <w:sz w:val="16"/>
        </w:rPr>
        <w:t xml:space="preserve"> less on technological considerations than </w:t>
      </w:r>
      <w:r w:rsidRPr="0076767A">
        <w:rPr>
          <w:rStyle w:val="StyleBoldUnderline"/>
        </w:rPr>
        <w:t>on political will.</w:t>
      </w:r>
      <w:r w:rsidRPr="00706E44">
        <w:rPr>
          <w:sz w:val="16"/>
        </w:rPr>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if </w:t>
      </w:r>
      <w:r w:rsidRPr="00D71A0E">
        <w:rPr>
          <w:rStyle w:val="StyleBoldUnderline"/>
          <w:highlight w:val="yellow"/>
        </w:rPr>
        <w:t xml:space="preserve">changes in political leadership were instrumental in redirecting Brazil’s nuclear program </w:t>
      </w:r>
      <w:r w:rsidRPr="00706E44">
        <w:rPr>
          <w:rStyle w:val="StyleBoldUnderline"/>
        </w:rPr>
        <w:t>towards peaceful</w:t>
      </w:r>
      <w:r w:rsidRPr="0076767A">
        <w:rPr>
          <w:rStyle w:val="StyleBoldUnderline"/>
        </w:rPr>
        <w:t xml:space="preserve"> purposes, future </w:t>
      </w:r>
      <w:r w:rsidRPr="00D71A0E">
        <w:rPr>
          <w:rStyle w:val="StyleBoldUnderline"/>
          <w:highlight w:val="yellow"/>
        </w:rPr>
        <w:t>political upheavals could</w:t>
      </w:r>
      <w:r w:rsidRPr="00706E44">
        <w:rPr>
          <w:sz w:val="16"/>
        </w:rPr>
        <w:t xml:space="preserve"> still </w:t>
      </w:r>
      <w:r w:rsidRPr="00D71A0E">
        <w:rPr>
          <w:rStyle w:val="StyleBoldUnderline"/>
          <w:highlight w:val="yellow"/>
        </w:rPr>
        <w:t>produce a reversion to previous orientations</w:t>
      </w:r>
      <w:r w:rsidRPr="00D71A0E">
        <w:rPr>
          <w:sz w:val="16"/>
          <w:highlight w:val="yellow"/>
        </w:rPr>
        <w:t xml:space="preserve">. </w:t>
      </w:r>
      <w:r w:rsidRPr="00D71A0E">
        <w:rPr>
          <w:rStyle w:val="StyleBoldUnderline"/>
          <w:highlight w:val="yellow"/>
        </w:rPr>
        <w:t>Civilian supremacy</w:t>
      </w:r>
      <w:r w:rsidRPr="0076767A">
        <w:rPr>
          <w:rStyle w:val="StyleBoldUnderline"/>
        </w:rPr>
        <w:t xml:space="preserve"> is not so strong that it </w:t>
      </w:r>
      <w:r w:rsidRPr="00D71A0E">
        <w:rPr>
          <w:rStyle w:val="StyleBoldUnderline"/>
          <w:highlight w:val="yellow"/>
        </w:rPr>
        <w:t>could</w:t>
      </w:r>
      <w:r w:rsidRPr="0076767A">
        <w:rPr>
          <w:rStyle w:val="StyleBoldUnderline"/>
        </w:rPr>
        <w:t xml:space="preserve"> not </w:t>
      </w:r>
      <w:r w:rsidRPr="00D71A0E">
        <w:rPr>
          <w:rStyle w:val="StyleBoldUnderline"/>
          <w:highlight w:val="yellow"/>
        </w:rPr>
        <w:t>be swept away by a coup</w:t>
      </w:r>
      <w:r w:rsidRPr="00706E44">
        <w:rPr>
          <w:sz w:val="16"/>
        </w:rPr>
        <w:t xml:space="preserve">, </w:t>
      </w:r>
      <w:r w:rsidRPr="0076767A">
        <w:rPr>
          <w:rStyle w:val="StyleBoldUnderline"/>
        </w:rPr>
        <w:t xml:space="preserve">especially </w:t>
      </w:r>
      <w:r w:rsidRPr="00D71A0E">
        <w:rPr>
          <w:rStyle w:val="StyleBoldUnderline"/>
          <w:highlight w:val="yellow"/>
        </w:rPr>
        <w:t>if the legitimacy of the</w:t>
      </w:r>
      <w:r w:rsidRPr="0076767A">
        <w:rPr>
          <w:rStyle w:val="StyleBoldUnderline"/>
        </w:rPr>
        <w:t xml:space="preserve"> current </w:t>
      </w:r>
      <w:r w:rsidRPr="00D71A0E">
        <w:rPr>
          <w:rStyle w:val="StyleBoldUnderline"/>
          <w:highlight w:val="yellow"/>
        </w:rPr>
        <w:t>democratic experiment were</w:t>
      </w:r>
      <w:r w:rsidRPr="0076767A">
        <w:rPr>
          <w:rStyle w:val="StyleBoldUnderline"/>
        </w:rPr>
        <w:t xml:space="preserve"> to be </w:t>
      </w:r>
      <w:r w:rsidRPr="00D71A0E">
        <w:rPr>
          <w:rStyle w:val="StyleBoldUnderline"/>
          <w:highlight w:val="yellow"/>
        </w:rPr>
        <w:t>undermined</w:t>
      </w:r>
      <w:r w:rsidRPr="0076767A">
        <w:rPr>
          <w:rStyle w:val="StyleBoldUnderline"/>
        </w:rPr>
        <w:t xml:space="preserve"> </w:t>
      </w:r>
      <w:r w:rsidRPr="00706E44">
        <w:rPr>
          <w:sz w:val="16"/>
        </w:rPr>
        <w:t xml:space="preserve">by economic crisis and growing poverty/inequality. Nor are civilian leaders necessarily less militaristic or more committed to democracy than the military. The example of </w:t>
      </w:r>
      <w:smartTag w:uri="urn:schemas-microsoft-com:office:smarttags" w:element="place">
        <w:smartTag w:uri="urn:schemas-microsoft-com:office:smarttags" w:element="country-region">
          <w:r w:rsidRPr="00706E44">
            <w:rPr>
              <w:sz w:val="16"/>
            </w:rPr>
            <w:t>Peru</w:t>
          </w:r>
        </w:smartTag>
      </w:smartTag>
      <w:r w:rsidRPr="00706E44">
        <w:rPr>
          <w:sz w:val="16"/>
        </w:rPr>
        <w:t xml:space="preserve">’s Fujimori comes immediately to mind. How serious a threat might </w:t>
      </w:r>
      <w:smartTag w:uri="urn:schemas-microsoft-com:office:smarttags" w:element="place">
        <w:smartTag w:uri="urn:schemas-microsoft-com:office:smarttags" w:element="country-region">
          <w:r w:rsidRPr="00706E44">
            <w:rPr>
              <w:sz w:val="16"/>
            </w:rPr>
            <w:t>Brazil</w:t>
          </w:r>
        </w:smartTag>
      </w:smartTag>
      <w:r w:rsidRPr="00706E44">
        <w:rPr>
          <w:sz w:val="16"/>
        </w:rPr>
        <w:t xml:space="preserve"> potentially be? It has been estimated that if the nuclear plant at Angra dos Reis (Angra I) were only producing at 30 percent capacity, it could produce five 20-kiloton weapons a year. If production from other plants were included, </w:t>
      </w:r>
      <w:smartTag w:uri="urn:schemas-microsoft-com:office:smarttags" w:element="country-region">
        <w:r w:rsidRPr="0076767A">
          <w:rPr>
            <w:rStyle w:val="StyleBoldUnderline"/>
          </w:rPr>
          <w:t>Brazil</w:t>
        </w:r>
      </w:smartTag>
      <w:r w:rsidRPr="0076767A">
        <w:rPr>
          <w:rStyle w:val="StyleBoldUnderline"/>
        </w:rPr>
        <w:t xml:space="preserve"> would have a capability three times greater than </w:t>
      </w:r>
      <w:smartTag w:uri="urn:schemas-microsoft-com:office:smarttags" w:element="country-region">
        <w:r w:rsidRPr="0076767A">
          <w:rPr>
            <w:rStyle w:val="StyleBoldUnderline"/>
          </w:rPr>
          <w:t>India</w:t>
        </w:r>
      </w:smartTag>
      <w:r w:rsidRPr="0076767A">
        <w:rPr>
          <w:rStyle w:val="StyleBoldUnderline"/>
        </w:rPr>
        <w:t xml:space="preserve"> or </w:t>
      </w:r>
      <w:smartTag w:uri="urn:schemas-microsoft-com:office:smarttags" w:element="place">
        <w:smartTag w:uri="urn:schemas-microsoft-com:office:smarttags" w:element="country-region">
          <w:r w:rsidRPr="0076767A">
            <w:rPr>
              <w:rStyle w:val="StyleBoldUnderline"/>
            </w:rPr>
            <w:t>Pakistan</w:t>
          </w:r>
        </w:smartTag>
      </w:smartTag>
      <w:r w:rsidRPr="00706E44">
        <w:rPr>
          <w:sz w:val="16"/>
        </w:rPr>
        <w:t xml:space="preserve">. Furthermore, its defense industry already has a substantial missile producing capability. On the other hand, the country has a very limited capacity to project its military power via air and sealift or to sustain its forces over long distances. And though a 1983 law authorizes significant military manpower increases (which could place </w:t>
      </w:r>
      <w:smartTag w:uri="urn:schemas-microsoft-com:office:smarttags" w:element="country-region">
        <w:r w:rsidRPr="00706E44">
          <w:rPr>
            <w:sz w:val="16"/>
          </w:rPr>
          <w:t>Brazil</w:t>
        </w:r>
      </w:smartTag>
      <w:r w:rsidRPr="00706E44">
        <w:rPr>
          <w:sz w:val="16"/>
        </w:rPr>
        <w:t xml:space="preserve"> at a numerical level slightly higher than </w:t>
      </w:r>
      <w:smartTag w:uri="urn:schemas-microsoft-com:office:smarttags" w:element="country-region">
        <w:r w:rsidRPr="00706E44">
          <w:rPr>
            <w:sz w:val="16"/>
          </w:rPr>
          <w:t>France</w:t>
        </w:r>
      </w:smartTag>
      <w:r w:rsidRPr="00706E44">
        <w:rPr>
          <w:sz w:val="16"/>
        </w:rPr>
        <w:t xml:space="preserve">, </w:t>
      </w:r>
      <w:smartTag w:uri="urn:schemas-microsoft-com:office:smarttags" w:element="country-region">
        <w:r w:rsidRPr="00706E44">
          <w:rPr>
            <w:sz w:val="16"/>
          </w:rPr>
          <w:t>Iran</w:t>
        </w:r>
      </w:smartTag>
      <w:r w:rsidRPr="00706E44">
        <w:rPr>
          <w:sz w:val="16"/>
        </w:rPr>
        <w:t xml:space="preserve"> and </w:t>
      </w:r>
      <w:smartTag w:uri="urn:schemas-microsoft-com:office:smarttags" w:element="place">
        <w:smartTag w:uri="urn:schemas-microsoft-com:office:smarttags" w:element="country-region">
          <w:r w:rsidRPr="00706E44">
            <w:rPr>
              <w:sz w:val="16"/>
            </w:rPr>
            <w:t>Pakistan</w:t>
          </w:r>
        </w:smartTag>
      </w:smartTag>
      <w:r w:rsidRPr="00706E44">
        <w:rPr>
          <w:sz w:val="16"/>
        </w:rPr>
        <w:t xml:space="preserve">), such growth will be restricted by a lack of economic resources. Indeed, the development of all these military potentials has been, and will continue to be, severely constrained by a lack of money. (Which is one reason Brazil decided to engage in arms control with Argentina in the first p1ace.) In short, a restoration of Brazilian militarism, imbued with nationalistic ambitions for great power status, is not unthinkable, and such a regime could present some fairly serious problems. </w:t>
      </w:r>
      <w:r w:rsidRPr="00D71A0E">
        <w:rPr>
          <w:rStyle w:val="StyleBoldUnderline"/>
          <w:highlight w:val="yellow"/>
        </w:rPr>
        <w:t>That government would</w:t>
      </w:r>
      <w:r w:rsidRPr="00706E44">
        <w:rPr>
          <w:sz w:val="16"/>
        </w:rPr>
        <w:t xml:space="preserve"> probably </w:t>
      </w:r>
      <w:r w:rsidRPr="00D71A0E">
        <w:rPr>
          <w:rStyle w:val="StyleBoldUnderline"/>
          <w:highlight w:val="yellow"/>
        </w:rPr>
        <w:t>need foreign</w:t>
      </w:r>
      <w:r w:rsidRPr="00706E44">
        <w:rPr>
          <w:sz w:val="16"/>
        </w:rPr>
        <w:t xml:space="preserve"> as well as domestic </w:t>
      </w:r>
      <w:r w:rsidRPr="00D71A0E">
        <w:rPr>
          <w:rStyle w:val="StyleBoldUnderline"/>
          <w:highlight w:val="yellow"/>
        </w:rPr>
        <w:t>enemies to</w:t>
      </w:r>
      <w:r w:rsidRPr="0076767A">
        <w:rPr>
          <w:rStyle w:val="StyleBoldUnderline"/>
        </w:rPr>
        <w:t xml:space="preserve"> help </w:t>
      </w:r>
      <w:r w:rsidRPr="00D71A0E">
        <w:rPr>
          <w:rStyle w:val="StyleBoldUnderline"/>
          <w:highlight w:val="yellow"/>
        </w:rPr>
        <w:t>justify it’s</w:t>
      </w:r>
      <w:r w:rsidRPr="00D71A0E">
        <w:rPr>
          <w:sz w:val="16"/>
          <w:highlight w:val="yellow"/>
        </w:rPr>
        <w:t xml:space="preserve"> </w:t>
      </w:r>
      <w:r w:rsidRPr="00D71A0E">
        <w:rPr>
          <w:rStyle w:val="StyleBoldUnderline"/>
          <w:highlight w:val="yellow"/>
        </w:rPr>
        <w:t>existence</w:t>
      </w:r>
      <w:r w:rsidRPr="00D71A0E">
        <w:rPr>
          <w:sz w:val="16"/>
          <w:highlight w:val="yellow"/>
        </w:rPr>
        <w:t xml:space="preserve">. </w:t>
      </w:r>
      <w:r w:rsidRPr="00C50199">
        <w:rPr>
          <w:rStyle w:val="StyleBoldUnderline"/>
        </w:rPr>
        <w:t xml:space="preserve">One obvious candidate would be the </w:t>
      </w:r>
      <w:smartTag w:uri="urn:schemas-microsoft-com:office:smarttags" w:element="place">
        <w:smartTag w:uri="urn:schemas-microsoft-com:office:smarttags" w:element="country-region">
          <w:r w:rsidRPr="00C50199">
            <w:rPr>
              <w:rStyle w:val="StyleBoldUnderline"/>
            </w:rPr>
            <w:t>U</w:t>
          </w:r>
          <w:r w:rsidRPr="00C50199">
            <w:rPr>
              <w:sz w:val="16"/>
            </w:rPr>
            <w:t xml:space="preserve">nited </w:t>
          </w:r>
          <w:r w:rsidRPr="00C50199">
            <w:rPr>
              <w:rStyle w:val="StyleBoldUnderline"/>
            </w:rPr>
            <w:t>S</w:t>
          </w:r>
          <w:r w:rsidRPr="00C50199">
            <w:rPr>
              <w:sz w:val="16"/>
            </w:rPr>
            <w:t>tates</w:t>
          </w:r>
        </w:smartTag>
      </w:smartTag>
      <w:r w:rsidRPr="00C50199">
        <w:rPr>
          <w:sz w:val="16"/>
        </w:rPr>
        <w:t>, which would presumably be critical of any return to dictatorial rule. Beyond this, moreover, the spectre of a pre</w:t>
      </w:r>
      <w:r w:rsidRPr="00706E44">
        <w:rPr>
          <w:sz w:val="16"/>
        </w:rPr>
        <w:t xml:space="preserve">datory international community, covetous of the riches of the Amazon, could help rally political support to the regime. For years, some Brazilian military officers have been warning of “foreign intervention.” Indeed, as far back as 1991 </w:t>
      </w:r>
      <w:r w:rsidRPr="00C50199">
        <w:rPr>
          <w:rStyle w:val="StyleBoldUnderline"/>
        </w:rPr>
        <w:t>General</w:t>
      </w:r>
      <w:r w:rsidRPr="0076767A">
        <w:rPr>
          <w:rStyle w:val="StyleBoldUnderline"/>
        </w:rPr>
        <w:t xml:space="preserve"> </w:t>
      </w:r>
      <w:r w:rsidRPr="00706E44">
        <w:rPr>
          <w:sz w:val="16"/>
        </w:rPr>
        <w:t xml:space="preserve">Antenor de </w:t>
      </w:r>
      <w:smartTag w:uri="urn:schemas-microsoft-com:office:smarttags" w:element="City">
        <w:r w:rsidRPr="00706E44">
          <w:rPr>
            <w:sz w:val="16"/>
          </w:rPr>
          <w:t>Santa Cruz</w:t>
        </w:r>
      </w:smartTag>
      <w:r w:rsidRPr="00706E44">
        <w:rPr>
          <w:sz w:val="16"/>
        </w:rPr>
        <w:t xml:space="preserve"> </w:t>
      </w:r>
      <w:r w:rsidRPr="00D71A0E">
        <w:rPr>
          <w:rStyle w:val="StyleBoldUnderline"/>
          <w:highlight w:val="yellow"/>
        </w:rPr>
        <w:t>Abreu</w:t>
      </w:r>
      <w:r w:rsidRPr="0076767A">
        <w:rPr>
          <w:rStyle w:val="StyleBoldUnderline"/>
        </w:rPr>
        <w:t>,</w:t>
      </w:r>
      <w:r w:rsidRPr="00706E44">
        <w:rPr>
          <w:sz w:val="16"/>
        </w:rPr>
        <w:t xml:space="preserve"> then chief of the Military Command of the Amazon, </w:t>
      </w:r>
      <w:r w:rsidRPr="00D71A0E">
        <w:rPr>
          <w:rStyle w:val="StyleBoldUnderline"/>
          <w:highlight w:val="yellow"/>
        </w:rPr>
        <w:t xml:space="preserve">threatened to transform the region into </w:t>
      </w:r>
      <w:r w:rsidRPr="00C50199">
        <w:rPr>
          <w:rStyle w:val="StyleBoldUnderline"/>
        </w:rPr>
        <w:t xml:space="preserve">a “new </w:t>
      </w:r>
      <w:smartTag w:uri="urn:schemas-microsoft-com:office:smarttags" w:element="country-region">
        <w:r w:rsidRPr="00D71A0E">
          <w:rPr>
            <w:rStyle w:val="StyleBoldUnderline"/>
            <w:highlight w:val="yellow"/>
          </w:rPr>
          <w:t>Vietnam</w:t>
        </w:r>
      </w:smartTag>
      <w:r w:rsidRPr="00D71A0E">
        <w:rPr>
          <w:rStyle w:val="StyleBoldUnderline"/>
          <w:highlight w:val="yellow"/>
        </w:rPr>
        <w:t>”</w:t>
      </w:r>
      <w:r w:rsidRPr="0076767A">
        <w:rPr>
          <w:rStyle w:val="StyleBoldUnderline"/>
        </w:rPr>
        <w:t xml:space="preserve"> if developed countries tried to “internationalize” the Amazon</w:t>
      </w:r>
      <w:r w:rsidRPr="00706E44">
        <w:rPr>
          <w:sz w:val="16"/>
        </w:rPr>
        <w:t xml:space="preserve">. Subsequently, in 1993, U.S.-Guyanese combined military exercises near the Brazilian border provoked an angry response from many high-ranking Brazilian officers.57 Since then, of course, U.S.-Brazilian relations have improved considerably. Nevertheless, the basic U.S./ international concerns over the Amaazon—the threat to the region’s ecology through burning and deforestation, the presence of narcotrafficking activities, the Indian question, etc.—have not disappeared, and some may very well intensify in the years ahead. At the same time, if the growing trend towards subregional economic groupings—in particular, MERCOSUR—continues, it is likely to increase competition between Southern Cone and NAFTA countries. </w:t>
      </w:r>
      <w:r w:rsidRPr="00D71A0E">
        <w:rPr>
          <w:rStyle w:val="StyleBoldUnderline"/>
          <w:highlight w:val="yellow"/>
        </w:rPr>
        <w:t>Economic conflict</w:t>
      </w:r>
      <w:r w:rsidRPr="0076767A">
        <w:rPr>
          <w:rStyle w:val="StyleBoldUnderline"/>
        </w:rPr>
        <w:t>s</w:t>
      </w:r>
      <w:r w:rsidRPr="00706E44">
        <w:rPr>
          <w:sz w:val="16"/>
        </w:rPr>
        <w:t xml:space="preserve">, in turn, may be expected to intensify political differences, and </w:t>
      </w:r>
      <w:r w:rsidRPr="00D71A0E">
        <w:rPr>
          <w:rStyle w:val="StyleBoldUnderline"/>
          <w:highlight w:val="yellow"/>
        </w:rPr>
        <w:t>could lead to heightened</w:t>
      </w:r>
      <w:r w:rsidRPr="0076767A">
        <w:rPr>
          <w:rStyle w:val="StyleBoldUnderline"/>
        </w:rPr>
        <w:t xml:space="preserve"> politico-military </w:t>
      </w:r>
      <w:r w:rsidRPr="00D71A0E">
        <w:rPr>
          <w:rStyle w:val="StyleBoldUnderline"/>
          <w:highlight w:val="yellow"/>
        </w:rPr>
        <w:t>rivalry between different blocs</w:t>
      </w:r>
      <w:r w:rsidRPr="0076767A">
        <w:rPr>
          <w:rStyle w:val="StyleBoldUnderline"/>
        </w:rPr>
        <w:t xml:space="preserve"> or coalitions </w:t>
      </w:r>
      <w:r w:rsidRPr="00D71A0E">
        <w:rPr>
          <w:rStyle w:val="StyleBoldUnderline"/>
          <w:highlight w:val="yellow"/>
        </w:rPr>
        <w:t>in the hemisphere</w:t>
      </w:r>
      <w:r w:rsidRPr="00D71A0E">
        <w:rPr>
          <w:sz w:val="16"/>
          <w:highlight w:val="yellow"/>
        </w:rPr>
        <w:t>.</w:t>
      </w:r>
    </w:p>
    <w:p w14:paraId="4B551195" w14:textId="77777777" w:rsidR="008A6A2A" w:rsidRDefault="008A6A2A" w:rsidP="008A6A2A"/>
    <w:p w14:paraId="1990555A" w14:textId="77777777" w:rsidR="008A6A2A" w:rsidRPr="00584FCA" w:rsidRDefault="008A6A2A" w:rsidP="008A6A2A"/>
    <w:p w14:paraId="51271777" w14:textId="77777777" w:rsidR="008A6A2A" w:rsidRPr="00584FCA" w:rsidRDefault="008A6A2A" w:rsidP="008A6A2A"/>
    <w:p w14:paraId="63BC0BCA" w14:textId="77777777" w:rsidR="008A6A2A" w:rsidRDefault="008A6A2A" w:rsidP="008A6A2A">
      <w:pPr>
        <w:pStyle w:val="Heading2"/>
      </w:pPr>
      <w:r>
        <w:t xml:space="preserve">Tism Adv </w:t>
      </w:r>
    </w:p>
    <w:p w14:paraId="401D433D" w14:textId="77777777" w:rsidR="008A6A2A" w:rsidRDefault="008A6A2A" w:rsidP="008A6A2A"/>
    <w:p w14:paraId="3DA9427E" w14:textId="77777777" w:rsidR="008A6A2A" w:rsidRPr="00FD0704" w:rsidRDefault="008A6A2A" w:rsidP="008A6A2A">
      <w:pPr>
        <w:pStyle w:val="Heading3"/>
        <w:rPr>
          <w:rFonts w:eastAsia="Times New Roman"/>
        </w:rPr>
      </w:pPr>
      <w:r w:rsidRPr="00FD0704">
        <w:rPr>
          <w:rFonts w:eastAsia="Times New Roman"/>
        </w:rPr>
        <w:t>2NC AT Retal---No Retal</w:t>
      </w:r>
    </w:p>
    <w:p w14:paraId="35428285" w14:textId="77777777" w:rsidR="008A6A2A" w:rsidRPr="004E6DBF" w:rsidRDefault="008A6A2A" w:rsidP="008A6A2A">
      <w:pPr>
        <w:pStyle w:val="Heading4"/>
      </w:pPr>
      <w:r w:rsidRPr="004E6DBF">
        <w:t xml:space="preserve">No one would support retaliation --- their public outcry arguments ignore backlash against Iraq and Afghanistan </w:t>
      </w:r>
    </w:p>
    <w:p w14:paraId="5395E78E" w14:textId="77777777" w:rsidR="008A6A2A" w:rsidRPr="00FD0704" w:rsidRDefault="008A6A2A" w:rsidP="008A6A2A">
      <w:pPr>
        <w:rPr>
          <w:rFonts w:eastAsia="Calibri"/>
        </w:rPr>
      </w:pPr>
      <w:r w:rsidRPr="00FD0704">
        <w:rPr>
          <w:rStyle w:val="StyleStyleBold12pt"/>
        </w:rPr>
        <w:t>Bremmer 4</w:t>
      </w:r>
      <w:r w:rsidRPr="00FD0704">
        <w:rPr>
          <w:rFonts w:eastAsia="Calibri"/>
        </w:rPr>
        <w:t>—IR prof, Columbia. Faculty member at Stanford’s  Hoover Institution. Senior Fellow, World  Policy Institute. PhD in pol sci, Stanford (Ian, 11/13, Suppose a new 9/11 hit America . . ., http://www.newstatesman.com/200409130005)</w:t>
      </w:r>
    </w:p>
    <w:p w14:paraId="38E1181D" w14:textId="77777777" w:rsidR="008A6A2A" w:rsidRPr="00FD0704" w:rsidRDefault="008A6A2A" w:rsidP="008A6A2A">
      <w:pPr>
        <w:ind w:left="288" w:right="288"/>
        <w:rPr>
          <w:rStyle w:val="StyleBoldUnderline"/>
        </w:rPr>
      </w:pPr>
      <w:r w:rsidRPr="00FD0704">
        <w:rPr>
          <w:rFonts w:eastAsia="Calibri"/>
          <w:sz w:val="12"/>
        </w:rPr>
        <w:t xml:space="preserve">What would happen </w:t>
      </w:r>
      <w:r w:rsidRPr="00EF597B">
        <w:rPr>
          <w:rStyle w:val="StyleBoldUnderline"/>
          <w:highlight w:val="yellow"/>
        </w:rPr>
        <w:t xml:space="preserve">if there were a new </w:t>
      </w:r>
      <w:r w:rsidRPr="00FD0704">
        <w:rPr>
          <w:rStyle w:val="StyleBoldUnderline"/>
        </w:rPr>
        <w:t xml:space="preserve">terrorist </w:t>
      </w:r>
      <w:r w:rsidRPr="00EF597B">
        <w:rPr>
          <w:rStyle w:val="StyleBoldUnderline"/>
          <w:highlight w:val="yellow"/>
        </w:rPr>
        <w:t>attack</w:t>
      </w:r>
      <w:r w:rsidRPr="00FD0704">
        <w:rPr>
          <w:rFonts w:eastAsia="Calibri"/>
          <w:sz w:val="12"/>
        </w:rPr>
        <w:t xml:space="preserve"> inside the United States on 11 September 2004? How would it affect the presidential election campaign? The conventional wisdom is that Americans - their patriotic defiance aroused - would rally to President George W Bush and make him an all but certain winner in November.  But consider the differences between the context of the original  9/11 and that of any attack which might occur this autumn. In 2001, the public reaction was one of disbelief and incomprehension. Many Americans realised for the first time that large-scale terrorist attacks on US soil were not only conceivable; they were, perhaps, inevitable. A majority focused for the first time on the threat from al-Qaeda, on the Taliban and on the extent to which Saudis were involved in terrorism.  This time, the public response would move much more quickly from shock to anger; debate over how America should respond would begin immediately. Yet</w:t>
      </w:r>
      <w:r w:rsidRPr="00FD0704">
        <w:rPr>
          <w:rStyle w:val="StyleBoldUnderline"/>
        </w:rPr>
        <w:t xml:space="preserve"> it </w:t>
      </w:r>
      <w:r w:rsidRPr="00EF597B">
        <w:rPr>
          <w:rStyle w:val="StyleBoldUnderline"/>
          <w:highlight w:val="yellow"/>
        </w:rPr>
        <w:t>is difficult to imagine how the</w:t>
      </w:r>
      <w:r w:rsidRPr="00FD0704">
        <w:rPr>
          <w:rStyle w:val="StyleBoldUnderline"/>
        </w:rPr>
        <w:t xml:space="preserve"> </w:t>
      </w:r>
      <w:r w:rsidRPr="00FD0704">
        <w:rPr>
          <w:rFonts w:eastAsia="Calibri"/>
          <w:sz w:val="12"/>
        </w:rPr>
        <w:t>Bush</w:t>
      </w:r>
      <w:r w:rsidRPr="00FD0704">
        <w:rPr>
          <w:rStyle w:val="StyleBoldUnderline"/>
        </w:rPr>
        <w:t xml:space="preserve"> </w:t>
      </w:r>
      <w:r w:rsidRPr="00EF597B">
        <w:rPr>
          <w:rStyle w:val="StyleBoldUnderline"/>
          <w:highlight w:val="yellow"/>
        </w:rPr>
        <w:t>administration could focus its</w:t>
      </w:r>
      <w:r w:rsidRPr="00FD0704">
        <w:rPr>
          <w:rStyle w:val="StyleBoldUnderline"/>
        </w:rPr>
        <w:t xml:space="preserve"> </w:t>
      </w:r>
      <w:r w:rsidRPr="00EF597B">
        <w:rPr>
          <w:rStyle w:val="StyleBoldUnderline"/>
          <w:highlight w:val="yellow"/>
        </w:rPr>
        <w:t>response on an external enemy</w:t>
      </w:r>
      <w:r w:rsidRPr="00FD0704">
        <w:rPr>
          <w:rFonts w:eastAsia="Calibri"/>
          <w:sz w:val="12"/>
        </w:rPr>
        <w:t xml:space="preserve">. Should the US send 50,000 troops to the Afghan-Pakistani border to intensify the hunt for Osama Bin Laden and "step up" efforts to attack the heart of al-Qaeda? Many would wonder if that wasn't what the administration pledged to do after the attacks three years ago. </w:t>
      </w:r>
      <w:r w:rsidRPr="00EF597B">
        <w:rPr>
          <w:rStyle w:val="StyleBoldUnderline"/>
          <w:highlight w:val="yellow"/>
        </w:rPr>
        <w:t>The president would face</w:t>
      </w:r>
      <w:r w:rsidRPr="00FD0704">
        <w:rPr>
          <w:rStyle w:val="StyleBoldUnderline"/>
        </w:rPr>
        <w:t xml:space="preserve"> intensified </w:t>
      </w:r>
      <w:r w:rsidRPr="00EF597B">
        <w:rPr>
          <w:rStyle w:val="StyleBoldUnderline"/>
          <w:highlight w:val="yellow"/>
        </w:rPr>
        <w:t>criticism from those who</w:t>
      </w:r>
      <w:r w:rsidRPr="00FD0704">
        <w:rPr>
          <w:rStyle w:val="StyleBoldUnderline"/>
        </w:rPr>
        <w:t xml:space="preserve"> have </w:t>
      </w:r>
      <w:r w:rsidRPr="00EF597B">
        <w:rPr>
          <w:rStyle w:val="StyleBoldUnderline"/>
          <w:highlight w:val="yellow"/>
        </w:rPr>
        <w:t>argued</w:t>
      </w:r>
      <w:r w:rsidRPr="00FD0704">
        <w:rPr>
          <w:rStyle w:val="StyleBoldUnderline"/>
        </w:rPr>
        <w:t xml:space="preserve"> all along </w:t>
      </w:r>
      <w:r w:rsidRPr="00EF597B">
        <w:rPr>
          <w:rStyle w:val="StyleBoldUnderline"/>
          <w:highlight w:val="yellow"/>
        </w:rPr>
        <w:t>that Iraq was a distraction from "the real war on terror</w:t>
      </w:r>
      <w:r w:rsidRPr="00FD0704">
        <w:rPr>
          <w:rFonts w:eastAsia="Calibri"/>
          <w:sz w:val="12"/>
        </w:rPr>
        <w:t xml:space="preserve">".  And what if a significant number of the terrorists responsible for the pre-election attack were again Saudis? The Bush administration could hardly take military action against the Saudi government at a time when crude-oil prices are already more than $45 a barrel and global supply is stretched to the limit. While the Saudi royal family might support a co-ordinated attack against terrorist camps, real or imagined, near the Yemeni border - where recent searches for al-Qaeda have concentrated - that would seem like a trivial, insufficient retaliation for an attack on the US mainland. Remember how the Republicans criticised Bill Clinton's administration for ineffectually "bouncing the rubble" in Afghanistan after the al-Qaeda attacks on the US embassies in Kenya and Tanzania in the 1990s.  So what kind of response might be credible? Washington's concerns about Iran are rising. The 9/11 commission report noted evidence of co-operation between Iran and al-Qaeda operatives, if not direct Iranian advance knowledge of the 9/11 hijacking plot. Over the past few weeks, US officials have been more explicit, too, in declaring Iran's nuclear programme "unacceptable". However, in the absence of an official Iranian claim of responsibility for this hypothetical terrorist attack, </w:t>
      </w:r>
      <w:r w:rsidRPr="00FD0704">
        <w:rPr>
          <w:rStyle w:val="StyleBoldUnderline"/>
        </w:rPr>
        <w:t xml:space="preserve">the </w:t>
      </w:r>
      <w:r w:rsidRPr="00EF597B">
        <w:rPr>
          <w:rStyle w:val="StyleBoldUnderline"/>
          <w:highlight w:val="yellow"/>
        </w:rPr>
        <w:t>domestic opposition to such a war and the international outcry</w:t>
      </w:r>
      <w:r w:rsidRPr="00FD0704">
        <w:rPr>
          <w:rStyle w:val="StyleBoldUnderline"/>
        </w:rPr>
        <w:t xml:space="preserve"> </w:t>
      </w:r>
      <w:r w:rsidRPr="00FD0704">
        <w:rPr>
          <w:rFonts w:eastAsia="Calibri"/>
          <w:sz w:val="12"/>
        </w:rPr>
        <w:t>it would provoke</w:t>
      </w:r>
      <w:r w:rsidRPr="00FD0704">
        <w:rPr>
          <w:rStyle w:val="StyleBoldUnderline"/>
        </w:rPr>
        <w:t xml:space="preserve"> </w:t>
      </w:r>
      <w:r w:rsidRPr="00EF597B">
        <w:rPr>
          <w:rStyle w:val="StyleBoldUnderline"/>
          <w:highlight w:val="yellow"/>
        </w:rPr>
        <w:t>would make</w:t>
      </w:r>
      <w:r w:rsidRPr="00FD0704">
        <w:rPr>
          <w:rStyle w:val="StyleBoldUnderline"/>
        </w:rPr>
        <w:t xml:space="preserve"> </w:t>
      </w:r>
      <w:r w:rsidRPr="00FD0704">
        <w:rPr>
          <w:rFonts w:eastAsia="Calibri"/>
          <w:sz w:val="12"/>
        </w:rPr>
        <w:t>quick</w:t>
      </w:r>
      <w:r w:rsidRPr="00FD0704">
        <w:rPr>
          <w:rStyle w:val="StyleBoldUnderline"/>
        </w:rPr>
        <w:t xml:space="preserve"> </w:t>
      </w:r>
      <w:r w:rsidRPr="00EF597B">
        <w:rPr>
          <w:rStyle w:val="StyleBoldUnderline"/>
          <w:highlight w:val="yellow"/>
        </w:rPr>
        <w:t>action</w:t>
      </w:r>
      <w:r w:rsidRPr="00FD0704">
        <w:rPr>
          <w:rStyle w:val="StyleBoldUnderline"/>
        </w:rPr>
        <w:t xml:space="preserve"> against Iran </w:t>
      </w:r>
      <w:r w:rsidRPr="00EF597B">
        <w:rPr>
          <w:rStyle w:val="StyleBoldUnderline"/>
          <w:highlight w:val="yellow"/>
        </w:rPr>
        <w:t>unthinkable</w:t>
      </w:r>
      <w:r w:rsidRPr="00FD0704">
        <w:rPr>
          <w:rStyle w:val="StyleBoldUnderline"/>
        </w:rPr>
        <w:t>.</w:t>
      </w:r>
    </w:p>
    <w:p w14:paraId="2E66EF19" w14:textId="77777777" w:rsidR="008A6A2A" w:rsidRPr="00FD0704" w:rsidRDefault="008A6A2A" w:rsidP="008A6A2A">
      <w:pPr>
        <w:pStyle w:val="Heading4"/>
      </w:pPr>
      <w:r w:rsidRPr="00FD0704">
        <w:t xml:space="preserve">Recent events prove he won’t retaliate </w:t>
      </w:r>
    </w:p>
    <w:p w14:paraId="3DEF4E66" w14:textId="77777777" w:rsidR="008A6A2A" w:rsidRPr="00FD0704" w:rsidRDefault="008A6A2A" w:rsidP="008A6A2A">
      <w:pPr>
        <w:ind w:right="288"/>
        <w:rPr>
          <w:rFonts w:eastAsia="Calibri"/>
          <w:sz w:val="12"/>
          <w:szCs w:val="12"/>
        </w:rPr>
      </w:pPr>
      <w:r w:rsidRPr="00FD0704">
        <w:rPr>
          <w:rStyle w:val="StyleStyleBold12pt"/>
        </w:rPr>
        <w:t>IMB 11</w:t>
      </w:r>
      <w:r w:rsidRPr="00FD0704">
        <w:rPr>
          <w:rFonts w:eastAsia="Calibri"/>
        </w:rPr>
        <w:t xml:space="preserve"> </w:t>
      </w:r>
      <w:r w:rsidRPr="00FD0704">
        <w:rPr>
          <w:rFonts w:eastAsia="Calibri"/>
          <w:sz w:val="12"/>
          <w:szCs w:val="12"/>
        </w:rPr>
        <w:t>(11 July 2011, Israel Matzav Blogspot, Obama's response to attack on US embassy in Damascus: He's going to file a lawsuit, http://israelmatzav.blogspot.com/2011/07/obamas-response-to-attack-on-us-embassy.html)</w:t>
      </w:r>
    </w:p>
    <w:p w14:paraId="209F815D" w14:textId="77777777" w:rsidR="008A6A2A" w:rsidRPr="00FD0704" w:rsidRDefault="008A6A2A" w:rsidP="008A6A2A">
      <w:pPr>
        <w:ind w:left="288" w:right="288"/>
        <w:rPr>
          <w:rFonts w:eastAsia="Calibri"/>
          <w:sz w:val="12"/>
        </w:rPr>
      </w:pPr>
      <w:r w:rsidRPr="00FD0704">
        <w:rPr>
          <w:rFonts w:eastAsia="Calibri"/>
          <w:sz w:val="12"/>
        </w:rPr>
        <w:t xml:space="preserve">In an earlier post, </w:t>
      </w:r>
      <w:r w:rsidRPr="00FD0704">
        <w:rPr>
          <w:rStyle w:val="StyleBoldUnderline"/>
        </w:rPr>
        <w:t xml:space="preserve">I reported </w:t>
      </w:r>
      <w:r w:rsidRPr="00EF597B">
        <w:rPr>
          <w:rStyle w:val="StyleBoldUnderline"/>
          <w:highlight w:val="yellow"/>
        </w:rPr>
        <w:t>on attacks on the American</w:t>
      </w:r>
      <w:r w:rsidRPr="00FD0704">
        <w:rPr>
          <w:rFonts w:eastAsia="Calibri"/>
          <w:sz w:val="12"/>
        </w:rPr>
        <w:t xml:space="preserve"> and French </w:t>
      </w:r>
      <w:r w:rsidRPr="00EF597B">
        <w:rPr>
          <w:rStyle w:val="StyleBoldUnderline"/>
          <w:highlight w:val="yellow"/>
        </w:rPr>
        <w:t>embassies</w:t>
      </w:r>
      <w:r w:rsidRPr="00FD0704">
        <w:rPr>
          <w:rStyle w:val="StyleBoldUnderline"/>
        </w:rPr>
        <w:t xml:space="preserve"> in Damascus</w:t>
      </w:r>
      <w:r w:rsidRPr="00FD0704">
        <w:rPr>
          <w:rFonts w:eastAsia="Calibri"/>
          <w:sz w:val="12"/>
        </w:rPr>
        <w:t xml:space="preserve"> by pro-Assad 'demonstrators.' I now have some updates on that post.</w:t>
      </w:r>
    </w:p>
    <w:p w14:paraId="22328C40" w14:textId="77777777" w:rsidR="008A6A2A" w:rsidRPr="00FD0704" w:rsidRDefault="008A6A2A" w:rsidP="008A6A2A">
      <w:pPr>
        <w:ind w:left="288" w:right="288"/>
        <w:rPr>
          <w:rFonts w:eastAsia="Calibri"/>
          <w:sz w:val="12"/>
        </w:rPr>
      </w:pPr>
      <w:r w:rsidRPr="00FD0704">
        <w:rPr>
          <w:rFonts w:eastAsia="Calibri"/>
          <w:sz w:val="12"/>
        </w:rPr>
        <w:t>The US State Department on Monday formally condemned Syria for failing to protect the US embassy complex in Damascus from a violent assault it said was encouraged by a pro-government Syrian television station.</w:t>
      </w:r>
    </w:p>
    <w:p w14:paraId="083B4753" w14:textId="77777777" w:rsidR="008A6A2A" w:rsidRPr="00FD0704" w:rsidRDefault="008A6A2A" w:rsidP="008A6A2A">
      <w:pPr>
        <w:ind w:left="288" w:right="288"/>
        <w:rPr>
          <w:rFonts w:eastAsia="Calibri"/>
          <w:sz w:val="12"/>
        </w:rPr>
      </w:pPr>
      <w:r w:rsidRPr="00FD0704">
        <w:rPr>
          <w:rFonts w:eastAsia="Calibri"/>
          <w:sz w:val="12"/>
        </w:rPr>
        <w:t>"A television station that is heavily influenced by Syrian authorities encouraged this violent demonstration," a State Department spokesperson said in a statement."</w:t>
      </w:r>
    </w:p>
    <w:p w14:paraId="652BE6FC" w14:textId="77777777" w:rsidR="008A6A2A" w:rsidRPr="00FD0704" w:rsidRDefault="008A6A2A" w:rsidP="008A6A2A">
      <w:pPr>
        <w:ind w:left="288" w:right="288"/>
        <w:rPr>
          <w:rStyle w:val="StyleBoldUnderline"/>
        </w:rPr>
      </w:pPr>
      <w:r w:rsidRPr="00FD0704">
        <w:rPr>
          <w:rStyle w:val="StyleBoldUnderline"/>
        </w:rPr>
        <w:t xml:space="preserve">So </w:t>
      </w:r>
      <w:r w:rsidRPr="00EF597B">
        <w:rPr>
          <w:rStyle w:val="StyleBoldUnderline"/>
          <w:highlight w:val="yellow"/>
        </w:rPr>
        <w:t>what does the</w:t>
      </w:r>
      <w:r w:rsidRPr="00FD0704">
        <w:rPr>
          <w:rStyle w:val="StyleBoldUnderline"/>
        </w:rPr>
        <w:t xml:space="preserve"> world's only </w:t>
      </w:r>
      <w:r w:rsidRPr="00EF597B">
        <w:rPr>
          <w:rStyle w:val="StyleBoldUnderline"/>
          <w:highlight w:val="yellow"/>
        </w:rPr>
        <w:t>superpower do?</w:t>
      </w:r>
      <w:r w:rsidRPr="00FD0704">
        <w:rPr>
          <w:rStyle w:val="StyleBoldUnderline"/>
        </w:rPr>
        <w:t xml:space="preserve"> Send in the Marines to</w:t>
      </w:r>
      <w:r w:rsidRPr="00FD0704">
        <w:rPr>
          <w:rFonts w:eastAsia="Calibri"/>
          <w:sz w:val="12"/>
        </w:rPr>
        <w:t xml:space="preserve"> get the ambassador out and </w:t>
      </w:r>
      <w:r w:rsidRPr="00FD0704">
        <w:rPr>
          <w:rStyle w:val="StyleBoldUnderline"/>
        </w:rPr>
        <w:t>protect the embassy</w:t>
      </w:r>
      <w:r w:rsidRPr="00FD0704">
        <w:rPr>
          <w:rFonts w:eastAsia="Calibri"/>
          <w:sz w:val="12"/>
        </w:rPr>
        <w:t xml:space="preserve"> grounds? </w:t>
      </w:r>
      <w:r w:rsidRPr="00FD0704">
        <w:rPr>
          <w:rStyle w:val="StyleBoldUnderline"/>
        </w:rPr>
        <w:t xml:space="preserve">Not in the age of Obama. </w:t>
      </w:r>
      <w:r w:rsidRPr="00EF597B">
        <w:rPr>
          <w:rStyle w:val="StyleBoldUnderline"/>
          <w:highlight w:val="yellow"/>
        </w:rPr>
        <w:t>In the age of Obama the US threatens... to file a lawsuit.</w:t>
      </w:r>
    </w:p>
    <w:p w14:paraId="6049355A" w14:textId="77777777" w:rsidR="008A6A2A" w:rsidRPr="00FD0704" w:rsidRDefault="008A6A2A" w:rsidP="008A6A2A">
      <w:pPr>
        <w:ind w:left="288" w:right="288"/>
        <w:rPr>
          <w:rFonts w:eastAsia="Calibri"/>
          <w:sz w:val="12"/>
        </w:rPr>
      </w:pPr>
      <w:r w:rsidRPr="00FD0704">
        <w:rPr>
          <w:rFonts w:eastAsia="Calibri"/>
          <w:sz w:val="12"/>
        </w:rPr>
        <w:t>"We strongly condemn the Syrian government's refusal to protect our embassy, and demand compensation for damages. We call on the Syrian government to fulfill its obligations to its own citizens as well," the statement said.</w:t>
      </w:r>
    </w:p>
    <w:p w14:paraId="7390956F" w14:textId="77777777" w:rsidR="008A6A2A" w:rsidRPr="00FD0704" w:rsidRDefault="008A6A2A" w:rsidP="008A6A2A">
      <w:pPr>
        <w:ind w:left="288" w:right="288"/>
        <w:rPr>
          <w:rFonts w:eastAsia="Calibri"/>
          <w:sz w:val="12"/>
        </w:rPr>
      </w:pPr>
      <w:r w:rsidRPr="00FD0704">
        <w:rPr>
          <w:rFonts w:eastAsia="Calibri"/>
          <w:sz w:val="12"/>
        </w:rPr>
        <w:t>"We are calling in the Syrian charge [d'affaires] to complain," said the US official, who spoke on condition of anonymity.</w:t>
      </w:r>
    </w:p>
    <w:p w14:paraId="0CC1B811" w14:textId="77777777" w:rsidR="008A6A2A" w:rsidRPr="00FD0704" w:rsidRDefault="008A6A2A" w:rsidP="008A6A2A">
      <w:pPr>
        <w:ind w:left="288" w:right="288"/>
        <w:rPr>
          <w:rFonts w:eastAsia="Calibri"/>
          <w:sz w:val="12"/>
        </w:rPr>
      </w:pPr>
      <w:r w:rsidRPr="00FD0704">
        <w:rPr>
          <w:rFonts w:eastAsia="Calibri"/>
          <w:sz w:val="12"/>
        </w:rPr>
        <w:t>"We feel they failed [in their responsibility to protect US diplomats]. We are going to condemn their slow response."</w:t>
      </w:r>
    </w:p>
    <w:p w14:paraId="7EBF17A6" w14:textId="77777777" w:rsidR="008A6A2A" w:rsidRPr="00FD0704" w:rsidRDefault="008A6A2A" w:rsidP="008A6A2A">
      <w:pPr>
        <w:ind w:left="288" w:right="288"/>
        <w:rPr>
          <w:rFonts w:eastAsia="Calibri"/>
          <w:sz w:val="12"/>
        </w:rPr>
      </w:pPr>
      <w:r w:rsidRPr="00FD0704">
        <w:rPr>
          <w:rFonts w:eastAsia="Calibri"/>
          <w:sz w:val="12"/>
        </w:rPr>
        <w:t>Spoke on condition of anonymity? The Secretary of State hasn't got the junk to stand up there and say we're withdrawing our ambassador and instead a low-level functionary speaking on condition of anonymity is trotted out to threaten to summon the Syrian Charge d'Affaires?!?</w:t>
      </w:r>
    </w:p>
    <w:p w14:paraId="03FB3358" w14:textId="77777777" w:rsidR="008A6A2A" w:rsidRPr="00FD0704" w:rsidRDefault="008A6A2A" w:rsidP="008A6A2A">
      <w:pPr>
        <w:ind w:left="288" w:right="288"/>
        <w:rPr>
          <w:rFonts w:eastAsia="Calibri"/>
          <w:sz w:val="12"/>
        </w:rPr>
      </w:pPr>
      <w:r w:rsidRPr="00FD0704">
        <w:rPr>
          <w:rFonts w:eastAsia="Calibri"/>
          <w:sz w:val="12"/>
        </w:rPr>
        <w:t xml:space="preserve">What happened to Teddy </w:t>
      </w:r>
      <w:r w:rsidRPr="00EF597B">
        <w:rPr>
          <w:rStyle w:val="StyleBoldUnderline"/>
          <w:highlight w:val="yellow"/>
        </w:rPr>
        <w:t>Roosevelt's</w:t>
      </w:r>
      <w:r w:rsidRPr="00FD0704">
        <w:rPr>
          <w:rStyle w:val="StyleBoldUnderline"/>
        </w:rPr>
        <w:t xml:space="preserve"> 'speak softly and </w:t>
      </w:r>
      <w:r w:rsidRPr="00EF597B">
        <w:rPr>
          <w:rStyle w:val="StyleBoldUnderline"/>
          <w:highlight w:val="yellow"/>
        </w:rPr>
        <w:t>carry a big stick'</w:t>
      </w:r>
      <w:r w:rsidRPr="00FD0704">
        <w:rPr>
          <w:rStyle w:val="StyleBoldUnderline"/>
        </w:rPr>
        <w:t>?</w:t>
      </w:r>
      <w:r w:rsidRPr="00FD0704">
        <w:rPr>
          <w:rFonts w:eastAsia="Calibri"/>
          <w:sz w:val="12"/>
        </w:rPr>
        <w:t xml:space="preserve"> It looks like </w:t>
      </w:r>
      <w:r w:rsidRPr="00EF597B">
        <w:rPr>
          <w:rStyle w:val="StyleBoldUnderline"/>
          <w:highlight w:val="yellow"/>
        </w:rPr>
        <w:t>it's been replaced by</w:t>
      </w:r>
      <w:r w:rsidRPr="00FD0704">
        <w:rPr>
          <w:rFonts w:eastAsia="Calibri"/>
          <w:sz w:val="12"/>
        </w:rPr>
        <w:t xml:space="preserve"> Jimmy </w:t>
      </w:r>
      <w:r w:rsidRPr="00EF597B">
        <w:rPr>
          <w:rStyle w:val="StyleBoldUnderline"/>
          <w:highlight w:val="yellow"/>
        </w:rPr>
        <w:t>Carter's helicopter crash</w:t>
      </w:r>
      <w:r w:rsidRPr="00FD0704">
        <w:rPr>
          <w:rStyle w:val="StyleBoldUnderline"/>
        </w:rPr>
        <w:t xml:space="preserve"> in the desert</w:t>
      </w:r>
      <w:r w:rsidRPr="00FD0704">
        <w:rPr>
          <w:rFonts w:eastAsia="Calibri"/>
          <w:sz w:val="12"/>
        </w:rPr>
        <w:t>. Is this how Reagan would have responded? Is this how Bush II would have responded? Of course not. We would have seen Shock and Awe on all of Assad's palaces. Instead, Obama is going to file a lawsuit demanding compensation. What could go wrong?</w:t>
      </w:r>
    </w:p>
    <w:p w14:paraId="56ED6A25" w14:textId="77777777" w:rsidR="008A6A2A" w:rsidRPr="00FD0704" w:rsidRDefault="008A6A2A" w:rsidP="008A6A2A">
      <w:pPr>
        <w:pStyle w:val="Heading4"/>
      </w:pPr>
      <w:r w:rsidRPr="00FD0704">
        <w:t xml:space="preserve">Obama won’t retaliate to a terrorist attack. </w:t>
      </w:r>
    </w:p>
    <w:p w14:paraId="6D0DE99A" w14:textId="77777777" w:rsidR="008A6A2A" w:rsidRPr="00F671B3" w:rsidRDefault="008A6A2A" w:rsidP="008A6A2A">
      <w:r w:rsidRPr="00F671B3">
        <w:rPr>
          <w:rStyle w:val="StyleStyleBold12pt"/>
        </w:rPr>
        <w:t>AP 10</w:t>
      </w:r>
      <w:r w:rsidRPr="00F671B3">
        <w:t xml:space="preserve"> (AP, “United States Could 'Absorb' Another Terror Attack, Obama Says in Woodward Book,” September 22, 2010, http://www.foxnews.com/politics/2010/09/22/obama-divided-afghan-war-woodward-book/)</w:t>
      </w:r>
    </w:p>
    <w:p w14:paraId="49C7A2D2" w14:textId="77777777" w:rsidR="008A6A2A" w:rsidRPr="00FD0704" w:rsidRDefault="008A6A2A" w:rsidP="008A6A2A">
      <w:pPr>
        <w:ind w:left="288" w:right="288"/>
        <w:rPr>
          <w:rFonts w:eastAsia="Times New Roman"/>
          <w:kern w:val="32"/>
          <w:sz w:val="12"/>
          <w:szCs w:val="20"/>
        </w:rPr>
      </w:pPr>
      <w:r w:rsidRPr="00FD0704">
        <w:rPr>
          <w:rFonts w:eastAsia="Times New Roman"/>
          <w:kern w:val="32"/>
          <w:sz w:val="12"/>
          <w:szCs w:val="20"/>
        </w:rPr>
        <w:t xml:space="preserve">President </w:t>
      </w:r>
      <w:r w:rsidRPr="00EF597B">
        <w:rPr>
          <w:rFonts w:eastAsia="Times New Roman"/>
          <w:b/>
          <w:iCs/>
          <w:kern w:val="32"/>
          <w:szCs w:val="20"/>
          <w:highlight w:val="yellow"/>
          <w:u w:val="single"/>
        </w:rPr>
        <w:t>Obama</w:t>
      </w:r>
      <w:r w:rsidRPr="00FD0704">
        <w:rPr>
          <w:rFonts w:eastAsia="Times New Roman"/>
          <w:kern w:val="32"/>
          <w:sz w:val="12"/>
          <w:szCs w:val="20"/>
        </w:rPr>
        <w:t>, after being warned repeatedly by his advisers about the threat of another terror attack on U.S. soil</w:t>
      </w:r>
      <w:r w:rsidRPr="00FD0704">
        <w:rPr>
          <w:rFonts w:eastAsia="Times New Roman"/>
          <w:b/>
          <w:iCs/>
          <w:kern w:val="32"/>
          <w:szCs w:val="20"/>
          <w:u w:val="single"/>
        </w:rPr>
        <w:t xml:space="preserve">, </w:t>
      </w:r>
      <w:r w:rsidRPr="00EF597B">
        <w:rPr>
          <w:rFonts w:eastAsia="Times New Roman"/>
          <w:b/>
          <w:iCs/>
          <w:kern w:val="32"/>
          <w:szCs w:val="20"/>
          <w:highlight w:val="yellow"/>
          <w:u w:val="single"/>
        </w:rPr>
        <w:t xml:space="preserve">said </w:t>
      </w:r>
      <w:r w:rsidRPr="00FD0704">
        <w:rPr>
          <w:rFonts w:eastAsia="Times New Roman"/>
          <w:b/>
          <w:iCs/>
          <w:kern w:val="32"/>
          <w:szCs w:val="20"/>
          <w:u w:val="single"/>
        </w:rPr>
        <w:t>in</w:t>
      </w:r>
      <w:r w:rsidRPr="00FD0704">
        <w:rPr>
          <w:rFonts w:eastAsia="Times New Roman"/>
          <w:kern w:val="32"/>
          <w:sz w:val="12"/>
          <w:szCs w:val="20"/>
        </w:rPr>
        <w:t xml:space="preserve"> an in</w:t>
      </w:r>
      <w:r w:rsidRPr="00FD0704">
        <w:rPr>
          <w:rFonts w:eastAsia="Times New Roman"/>
          <w:b/>
          <w:iCs/>
          <w:kern w:val="32"/>
          <w:szCs w:val="20"/>
          <w:u w:val="single"/>
        </w:rPr>
        <w:t>terview</w:t>
      </w:r>
      <w:r w:rsidRPr="00FD0704">
        <w:rPr>
          <w:rFonts w:eastAsia="Times New Roman"/>
          <w:kern w:val="32"/>
          <w:sz w:val="12"/>
          <w:szCs w:val="20"/>
        </w:rPr>
        <w:t xml:space="preserve"> two months ago </w:t>
      </w:r>
      <w:r w:rsidRPr="00FD0704">
        <w:rPr>
          <w:rFonts w:eastAsia="Times New Roman"/>
          <w:b/>
          <w:iCs/>
          <w:kern w:val="32"/>
          <w:szCs w:val="20"/>
          <w:u w:val="single"/>
        </w:rPr>
        <w:t xml:space="preserve">that </w:t>
      </w:r>
      <w:r w:rsidRPr="00EF597B">
        <w:rPr>
          <w:rFonts w:eastAsia="Times New Roman"/>
          <w:b/>
          <w:iCs/>
          <w:kern w:val="32"/>
          <w:szCs w:val="20"/>
          <w:highlight w:val="yellow"/>
          <w:u w:val="single"/>
        </w:rPr>
        <w:t>the U</w:t>
      </w:r>
      <w:r w:rsidRPr="00FD0704">
        <w:rPr>
          <w:rFonts w:eastAsia="Times New Roman"/>
          <w:b/>
          <w:kern w:val="32"/>
          <w:sz w:val="12"/>
          <w:szCs w:val="12"/>
        </w:rPr>
        <w:t xml:space="preserve">nited </w:t>
      </w:r>
      <w:r w:rsidRPr="00EF597B">
        <w:rPr>
          <w:rFonts w:eastAsia="Times New Roman"/>
          <w:b/>
          <w:iCs/>
          <w:kern w:val="32"/>
          <w:szCs w:val="20"/>
          <w:highlight w:val="yellow"/>
          <w:u w:val="single"/>
        </w:rPr>
        <w:t>S</w:t>
      </w:r>
      <w:r w:rsidRPr="00FD0704">
        <w:rPr>
          <w:rFonts w:eastAsia="Times New Roman"/>
          <w:b/>
          <w:kern w:val="32"/>
          <w:sz w:val="12"/>
          <w:szCs w:val="12"/>
        </w:rPr>
        <w:t>tates</w:t>
      </w:r>
      <w:r w:rsidRPr="00FD0704">
        <w:rPr>
          <w:rFonts w:eastAsia="Times New Roman"/>
          <w:b/>
          <w:iCs/>
          <w:kern w:val="32"/>
          <w:szCs w:val="20"/>
          <w:u w:val="single"/>
        </w:rPr>
        <w:t xml:space="preserve"> </w:t>
      </w:r>
      <w:r w:rsidRPr="00EF597B">
        <w:rPr>
          <w:rFonts w:eastAsia="Times New Roman"/>
          <w:b/>
          <w:iCs/>
          <w:kern w:val="32"/>
          <w:szCs w:val="20"/>
          <w:highlight w:val="yellow"/>
          <w:u w:val="single"/>
        </w:rPr>
        <w:t>could "absorb" another strike</w:t>
      </w:r>
      <w:r w:rsidRPr="00FD0704">
        <w:rPr>
          <w:rFonts w:eastAsia="Times New Roman"/>
          <w:kern w:val="32"/>
          <w:sz w:val="12"/>
          <w:szCs w:val="20"/>
        </w:rPr>
        <w:t xml:space="preserve">.   The comment was included in the new book by journalist Bob Woodward, "Obama's Wars," excerpts of which were reported by The Washington Post and The New York Times.  The book depicts the contentious debate the Obama administration endured to craft a new strategy in Afghanistan. According to the Post, </w:t>
      </w:r>
      <w:r w:rsidRPr="00EF597B">
        <w:rPr>
          <w:rFonts w:eastAsia="Times New Roman"/>
          <w:b/>
          <w:iCs/>
          <w:kern w:val="32"/>
          <w:szCs w:val="20"/>
          <w:highlight w:val="yellow"/>
          <w:u w:val="single"/>
        </w:rPr>
        <w:t xml:space="preserve">Obama spent the </w:t>
      </w:r>
      <w:r w:rsidRPr="00FD0704">
        <w:rPr>
          <w:rFonts w:eastAsia="Times New Roman"/>
          <w:b/>
          <w:iCs/>
          <w:kern w:val="32"/>
          <w:szCs w:val="20"/>
          <w:u w:val="single"/>
        </w:rPr>
        <w:t xml:space="preserve">bulk of the exhaustive </w:t>
      </w:r>
      <w:r w:rsidRPr="00EF597B">
        <w:rPr>
          <w:rFonts w:eastAsia="Times New Roman"/>
          <w:b/>
          <w:iCs/>
          <w:kern w:val="32"/>
          <w:szCs w:val="20"/>
          <w:highlight w:val="yellow"/>
          <w:u w:val="single"/>
        </w:rPr>
        <w:t xml:space="preserve">sessions </w:t>
      </w:r>
      <w:r w:rsidRPr="00FD0704">
        <w:rPr>
          <w:rFonts w:eastAsia="Times New Roman"/>
          <w:b/>
          <w:iCs/>
          <w:kern w:val="32"/>
          <w:szCs w:val="20"/>
          <w:u w:val="single"/>
        </w:rPr>
        <w:t xml:space="preserve">pressing for an exit strategy and </w:t>
      </w:r>
      <w:r w:rsidRPr="00EF597B">
        <w:rPr>
          <w:rFonts w:eastAsia="Times New Roman"/>
          <w:b/>
          <w:iCs/>
          <w:kern w:val="32"/>
          <w:szCs w:val="20"/>
          <w:highlight w:val="yellow"/>
          <w:u w:val="single"/>
        </w:rPr>
        <w:t xml:space="preserve">resisting efforts to </w:t>
      </w:r>
      <w:r w:rsidRPr="00FD0704">
        <w:rPr>
          <w:rFonts w:eastAsia="Times New Roman"/>
          <w:b/>
          <w:iCs/>
          <w:kern w:val="32"/>
          <w:szCs w:val="20"/>
          <w:u w:val="single"/>
        </w:rPr>
        <w:t xml:space="preserve">prolong and </w:t>
      </w:r>
      <w:r w:rsidRPr="00EF597B">
        <w:rPr>
          <w:rFonts w:eastAsia="Times New Roman"/>
          <w:b/>
          <w:iCs/>
          <w:kern w:val="32"/>
          <w:szCs w:val="20"/>
          <w:highlight w:val="yellow"/>
          <w:u w:val="single"/>
        </w:rPr>
        <w:t xml:space="preserve">escalate </w:t>
      </w:r>
      <w:r w:rsidRPr="00FD0704">
        <w:rPr>
          <w:rFonts w:eastAsia="Times New Roman"/>
          <w:b/>
          <w:iCs/>
          <w:kern w:val="32"/>
          <w:szCs w:val="20"/>
          <w:u w:val="single"/>
        </w:rPr>
        <w:t xml:space="preserve">the </w:t>
      </w:r>
      <w:r w:rsidRPr="00EF597B">
        <w:rPr>
          <w:rFonts w:eastAsia="Times New Roman"/>
          <w:b/>
          <w:iCs/>
          <w:kern w:val="32"/>
          <w:szCs w:val="20"/>
          <w:highlight w:val="yellow"/>
          <w:u w:val="single"/>
        </w:rPr>
        <w:t>war</w:t>
      </w:r>
      <w:r w:rsidRPr="00FD0704">
        <w:rPr>
          <w:rFonts w:eastAsia="Times New Roman"/>
          <w:b/>
          <w:iCs/>
          <w:kern w:val="32"/>
          <w:szCs w:val="20"/>
          <w:u w:val="single"/>
        </w:rPr>
        <w:t xml:space="preserve">.  </w:t>
      </w:r>
      <w:r w:rsidRPr="00FD0704">
        <w:rPr>
          <w:rFonts w:eastAsia="Times New Roman"/>
          <w:kern w:val="32"/>
          <w:sz w:val="12"/>
          <w:szCs w:val="20"/>
        </w:rPr>
        <w:t xml:space="preserve"> </w:t>
      </w:r>
      <w:r w:rsidRPr="00FD0704">
        <w:rPr>
          <w:rFonts w:eastAsia="Times New Roman"/>
          <w:b/>
          <w:iCs/>
          <w:kern w:val="32"/>
          <w:szCs w:val="20"/>
          <w:u w:val="single"/>
        </w:rPr>
        <w:t xml:space="preserve">Despite warnings of another attack, he suggested the United States could weather a new strike.  </w:t>
      </w:r>
      <w:r w:rsidRPr="00FD0704">
        <w:rPr>
          <w:rFonts w:eastAsia="Times New Roman"/>
          <w:kern w:val="32"/>
          <w:sz w:val="12"/>
          <w:szCs w:val="20"/>
        </w:rPr>
        <w:t xml:space="preserve"> </w:t>
      </w:r>
      <w:r w:rsidRPr="0080346F">
        <w:rPr>
          <w:rStyle w:val="StyleBoldUnderline"/>
        </w:rPr>
        <w:t>"We can absorb a terrorist attack</w:t>
      </w:r>
      <w:r w:rsidRPr="00FD0704">
        <w:rPr>
          <w:rFonts w:eastAsia="Times New Roman"/>
          <w:b/>
          <w:iCs/>
          <w:kern w:val="32"/>
          <w:szCs w:val="20"/>
          <w:u w:val="single"/>
        </w:rPr>
        <w:t xml:space="preserve">. We'll do everything we can to prevent it, but even a 9/11, even the biggest attack ever . . . we absorbed it and we are stronger," Obama reportedly said.  </w:t>
      </w:r>
      <w:r w:rsidRPr="00FD0704">
        <w:rPr>
          <w:rFonts w:eastAsia="Times New Roman"/>
          <w:kern w:val="32"/>
          <w:sz w:val="12"/>
          <w:szCs w:val="20"/>
        </w:rPr>
        <w:t xml:space="preserve">  According to the book, Obama said, "I have two years with the public on this" and pressed advisers for ways to avoid a big escalation in the Afghanistan war.   "I'm not doing long-term nation-building. I am not spending a trillion dollars," he reportedly told Defense Secretary Robert Gates and Secretary of State Hillary Clinton in October 2009. "I want an exit strategy," he said at one meeting. Privately, he told Vice President Biden to push his alternative strategy opposing a big troop buildup in meetings.   While Obama ultimately rejected the alternative plan, the book says, he set a withdrawal timetable because, "I can't lose the whole Democratic Party."   The comment on absorbing an attack drew tough criticism Wednesday from Liz Cheney, daughter of former Vice President Cheney and chairwoman of Keep America Safe.   "This comment suggests an alarming fatalism on the part of President Obama and his administration," she said in a statement. "Once again the president seems either unwilling or unable to do what it takes to keep this nation safe. The president owes the American people an explanation."   But </w:t>
      </w:r>
      <w:r w:rsidRPr="00FD0704">
        <w:rPr>
          <w:rFonts w:eastAsia="Times New Roman"/>
          <w:b/>
          <w:iCs/>
          <w:kern w:val="32"/>
          <w:szCs w:val="20"/>
          <w:u w:val="single"/>
        </w:rPr>
        <w:t xml:space="preserve">a senior administration official defended the depiction of the president's actions.   </w:t>
      </w:r>
      <w:r w:rsidRPr="00FD0704">
        <w:rPr>
          <w:rFonts w:eastAsia="Times New Roman"/>
          <w:kern w:val="32"/>
          <w:sz w:val="12"/>
          <w:szCs w:val="20"/>
        </w:rPr>
        <w:t>"</w:t>
      </w:r>
      <w:r w:rsidRPr="00EF597B">
        <w:rPr>
          <w:rFonts w:eastAsia="Times New Roman"/>
          <w:b/>
          <w:iCs/>
          <w:kern w:val="32"/>
          <w:szCs w:val="20"/>
          <w:highlight w:val="yellow"/>
          <w:u w:val="single"/>
        </w:rPr>
        <w:t xml:space="preserve">The president comes across </w:t>
      </w:r>
      <w:r w:rsidRPr="00FD0704">
        <w:rPr>
          <w:rFonts w:eastAsia="Times New Roman"/>
          <w:kern w:val="32"/>
          <w:sz w:val="12"/>
          <w:szCs w:val="20"/>
        </w:rPr>
        <w:t xml:space="preserve">in the review and throughout the decision-making process </w:t>
      </w:r>
      <w:r w:rsidRPr="00EF597B">
        <w:rPr>
          <w:rFonts w:eastAsia="Times New Roman"/>
          <w:b/>
          <w:iCs/>
          <w:kern w:val="32"/>
          <w:szCs w:val="20"/>
          <w:highlight w:val="yellow"/>
          <w:u w:val="single"/>
        </w:rPr>
        <w:t xml:space="preserve">as </w:t>
      </w:r>
      <w:r w:rsidRPr="00FD0704">
        <w:rPr>
          <w:rFonts w:eastAsia="Times New Roman"/>
          <w:b/>
          <w:iCs/>
          <w:kern w:val="32"/>
          <w:szCs w:val="20"/>
          <w:u w:val="single"/>
        </w:rPr>
        <w:t xml:space="preserve">a commander in chief who is </w:t>
      </w:r>
      <w:r w:rsidRPr="00EF597B">
        <w:rPr>
          <w:rFonts w:eastAsia="Times New Roman"/>
          <w:b/>
          <w:iCs/>
          <w:kern w:val="32"/>
          <w:szCs w:val="20"/>
          <w:highlight w:val="yellow"/>
          <w:u w:val="single"/>
        </w:rPr>
        <w:t xml:space="preserve">analytical, strategic </w:t>
      </w:r>
      <w:r w:rsidRPr="00FD0704">
        <w:rPr>
          <w:rFonts w:eastAsia="Times New Roman"/>
          <w:b/>
          <w:iCs/>
          <w:kern w:val="32"/>
          <w:szCs w:val="20"/>
          <w:u w:val="single"/>
        </w:rPr>
        <w:t>and decisive, with a broad view of history, national security and his role,"</w:t>
      </w:r>
      <w:r w:rsidRPr="00FD0704">
        <w:rPr>
          <w:rFonts w:eastAsia="Times New Roman"/>
          <w:kern w:val="32"/>
          <w:sz w:val="12"/>
          <w:szCs w:val="20"/>
        </w:rPr>
        <w:t xml:space="preserve"> the official told Fox News, describing the debates as "well known."   Lt. Gen. Douglas E. Lute, the president's Afghanistan adviser, is described as believing the president's review of the Afghanistan war did not "add up" to the decision he made. Richard Holbrooke, the president's special representative for Afghanistan and Pakistan, is quoted as saying of the strategy, "It can't work," according to The New York Times.   Obama was among administration officials that Woodward interviewed for the book. </w:t>
      </w:r>
    </w:p>
    <w:p w14:paraId="0ABE1F18" w14:textId="77777777" w:rsidR="008A6A2A" w:rsidRPr="00FD0704" w:rsidRDefault="008A6A2A" w:rsidP="008A6A2A">
      <w:pPr>
        <w:pStyle w:val="Heading4"/>
      </w:pPr>
      <w:r w:rsidRPr="00FD0704">
        <w:t xml:space="preserve">No retaliation—US won’t sacrifice moral dignity </w:t>
      </w:r>
    </w:p>
    <w:p w14:paraId="3ABB962A" w14:textId="77777777" w:rsidR="008A6A2A" w:rsidRPr="00FD0704" w:rsidRDefault="008A6A2A" w:rsidP="008A6A2A">
      <w:pPr>
        <w:rPr>
          <w:rFonts w:eastAsia="Calibri" w:cs="Georgia"/>
          <w:sz w:val="14"/>
          <w:szCs w:val="15"/>
        </w:rPr>
      </w:pPr>
      <w:r w:rsidRPr="00FD0704">
        <w:rPr>
          <w:rStyle w:val="StyleStyleBold12pt"/>
        </w:rPr>
        <w:t>Fisher 7</w:t>
      </w:r>
      <w:r w:rsidRPr="00FD0704">
        <w:rPr>
          <w:rFonts w:eastAsia="Calibri" w:cs="Georgia"/>
          <w:b/>
          <w:bCs/>
        </w:rPr>
        <w:t>—</w:t>
      </w:r>
      <w:r w:rsidRPr="00FD0704">
        <w:rPr>
          <w:rFonts w:eastAsia="Calibri" w:cs="Georgia"/>
          <w:sz w:val="14"/>
          <w:szCs w:val="15"/>
        </w:rPr>
        <w:t>PhD candidate pol sci, U Colorado-Boulder (Uri, “Deterrence, Terrorism, and American Values,” February 2007, http://www.hsaj.org/?fullarticle=3.1.4)</w:t>
      </w:r>
    </w:p>
    <w:p w14:paraId="497C96CF" w14:textId="77777777" w:rsidR="008A6A2A" w:rsidRPr="00FD0704" w:rsidRDefault="008A6A2A" w:rsidP="008A6A2A">
      <w:pPr>
        <w:rPr>
          <w:rFonts w:eastAsia="Calibri" w:cs="Georgia"/>
          <w:sz w:val="14"/>
          <w:szCs w:val="15"/>
        </w:rPr>
      </w:pPr>
    </w:p>
    <w:p w14:paraId="4BB25CF7" w14:textId="77777777" w:rsidR="008A6A2A" w:rsidRPr="00FD0704" w:rsidRDefault="008A6A2A" w:rsidP="008A6A2A">
      <w:pPr>
        <w:ind w:left="288" w:right="288"/>
        <w:rPr>
          <w:rFonts w:eastAsia="Calibri"/>
          <w:sz w:val="12"/>
        </w:rPr>
      </w:pPr>
      <w:r w:rsidRPr="00FD0704">
        <w:rPr>
          <w:rFonts w:eastAsia="Calibri"/>
          <w:sz w:val="12"/>
        </w:rPr>
        <w:t xml:space="preserve">In the aftermath of the September 11 attacks on the World Trade Center and the Pentagon, </w:t>
      </w:r>
      <w:r w:rsidRPr="00FD0704">
        <w:rPr>
          <w:rStyle w:val="StyleBoldUnderline"/>
        </w:rPr>
        <w:t>academics</w:t>
      </w:r>
      <w:r w:rsidRPr="00FD0704">
        <w:rPr>
          <w:rFonts w:eastAsia="Calibri"/>
          <w:sz w:val="12"/>
        </w:rPr>
        <w:t xml:space="preserve"> and policymakers were quick to </w:t>
      </w:r>
      <w:r w:rsidRPr="00FD0704">
        <w:rPr>
          <w:rStyle w:val="StyleBoldUnderline"/>
        </w:rPr>
        <w:t xml:space="preserve">dismiss the </w:t>
      </w:r>
      <w:r w:rsidRPr="00FD0704">
        <w:rPr>
          <w:rFonts w:eastAsia="Calibri"/>
          <w:sz w:val="12"/>
          <w:szCs w:val="14"/>
        </w:rPr>
        <w:t>strategic</w:t>
      </w:r>
      <w:r w:rsidRPr="00FD0704">
        <w:rPr>
          <w:rStyle w:val="StyleBoldUnderline"/>
        </w:rPr>
        <w:t xml:space="preserve"> role </w:t>
      </w:r>
      <w:r w:rsidRPr="00FD0704">
        <w:rPr>
          <w:rFonts w:eastAsia="Calibri"/>
          <w:sz w:val="12"/>
          <w:szCs w:val="14"/>
        </w:rPr>
        <w:t>that</w:t>
      </w:r>
      <w:r w:rsidRPr="00FD0704">
        <w:rPr>
          <w:rStyle w:val="StyleBoldUnderline"/>
        </w:rPr>
        <w:t xml:space="preserve"> deterrence could play in</w:t>
      </w:r>
      <w:r w:rsidRPr="00FD0704">
        <w:rPr>
          <w:rFonts w:eastAsia="Calibri"/>
          <w:sz w:val="12"/>
        </w:rPr>
        <w:t xml:space="preserve"> U.S. </w:t>
      </w:r>
      <w:r w:rsidRPr="00FD0704">
        <w:rPr>
          <w:rStyle w:val="StyleBoldUnderline"/>
        </w:rPr>
        <w:t>counterterrorism</w:t>
      </w:r>
      <w:r w:rsidRPr="00FD0704">
        <w:rPr>
          <w:rFonts w:eastAsia="Calibri"/>
          <w:sz w:val="12"/>
        </w:rPr>
        <w:t xml:space="preserve"> policy. President George Bush’s often quoted conclusion that </w:t>
      </w:r>
      <w:r w:rsidRPr="00FD0704">
        <w:rPr>
          <w:rFonts w:eastAsia="Calibri"/>
          <w:sz w:val="12"/>
          <w:szCs w:val="14"/>
        </w:rPr>
        <w:t>traditional concepts of deterrence are meaningless against “</w:t>
      </w:r>
      <w:r w:rsidRPr="00FD0704">
        <w:rPr>
          <w:rFonts w:eastAsia="Calibri"/>
          <w:sz w:val="12"/>
        </w:rPr>
        <w:t xml:space="preserve">shadowy </w:t>
      </w:r>
      <w:r w:rsidRPr="00FD0704">
        <w:rPr>
          <w:rFonts w:eastAsia="Calibri"/>
          <w:sz w:val="12"/>
          <w:szCs w:val="14"/>
        </w:rPr>
        <w:t>terrorist networks</w:t>
      </w:r>
      <w:r w:rsidRPr="00FD0704">
        <w:rPr>
          <w:rFonts w:eastAsia="Calibri"/>
          <w:sz w:val="12"/>
        </w:rPr>
        <w:t xml:space="preserve">” with no nation to defend and who are willing to engage in “wanton destruction” resonated throughout discussions on U.S. national security strategy. A 2002 RAND report asserted, “Deterrence is both too limiting and too naïve to be applicable to the war on terrorism.” 1 Since September 11, deterrent strategies have repeatedly been characterized as relics of the Cold War era of superpower confrontation. As a result, the White House has focused on defensive and preemptive counterterrorism strategies. The current administration argues that the U.S. can no longer wait for the worst security threats, such as terrorists acquiring chemical, biological, radiological, and nuclear weapons (CBRN), to materialize before acting. </w:t>
      </w:r>
    </w:p>
    <w:p w14:paraId="14A53A70" w14:textId="77777777" w:rsidR="008A6A2A" w:rsidRPr="00FD0704" w:rsidRDefault="008A6A2A" w:rsidP="008A6A2A">
      <w:pPr>
        <w:ind w:left="288" w:right="288"/>
        <w:rPr>
          <w:rFonts w:eastAsia="Calibri"/>
          <w:sz w:val="12"/>
        </w:rPr>
      </w:pPr>
      <w:r w:rsidRPr="00FD0704">
        <w:rPr>
          <w:rFonts w:eastAsia="Calibri"/>
          <w:sz w:val="12"/>
        </w:rPr>
        <w:t xml:space="preserve">Alternatively, many commentators and researchers, especially in the field of political science, maintain that deterrence remains a viable and utilizable tool in U.S. policymakers’ arsenal to combat terrorism. Regardless of which side of the fence analysis falls on this issue, however, an important aspect of the </w:t>
      </w:r>
      <w:r w:rsidRPr="00FD0704">
        <w:rPr>
          <w:rFonts w:eastAsia="Calibri"/>
          <w:sz w:val="12"/>
          <w:szCs w:val="14"/>
        </w:rPr>
        <w:t xml:space="preserve">deterring terrorism </w:t>
      </w:r>
      <w:r w:rsidRPr="00FD0704">
        <w:rPr>
          <w:rFonts w:eastAsia="Calibri"/>
          <w:sz w:val="12"/>
        </w:rPr>
        <w:t xml:space="preserve">argument </w:t>
      </w:r>
      <w:r w:rsidRPr="00FD0704">
        <w:rPr>
          <w:rFonts w:eastAsia="Calibri"/>
          <w:sz w:val="12"/>
          <w:szCs w:val="14"/>
        </w:rPr>
        <w:t xml:space="preserve">receives very little attention – </w:t>
      </w:r>
      <w:r w:rsidRPr="00FD0704">
        <w:rPr>
          <w:rFonts w:eastAsia="Calibri"/>
          <w:sz w:val="12"/>
        </w:rPr>
        <w:t xml:space="preserve">the role that ideals and values play in America’s ability to establish a deterrent mechanism against terrorists. I argue that deterrence, as a strategic concept, is not inapplicable to defending against terrorism; however, </w:t>
      </w:r>
      <w:r w:rsidRPr="00EF597B">
        <w:rPr>
          <w:rStyle w:val="StyleBoldUnderline"/>
          <w:highlight w:val="yellow"/>
        </w:rPr>
        <w:t>the U.S. would face</w:t>
      </w:r>
      <w:r w:rsidRPr="00FD0704">
        <w:rPr>
          <w:rFonts w:eastAsia="Calibri"/>
          <w:sz w:val="12"/>
        </w:rPr>
        <w:t xml:space="preserve"> considerable legal and </w:t>
      </w:r>
      <w:r w:rsidRPr="00EF597B">
        <w:rPr>
          <w:rStyle w:val="StyleBoldUnderline"/>
          <w:highlight w:val="yellow"/>
        </w:rPr>
        <w:t>moral quandaries</w:t>
      </w:r>
      <w:r w:rsidRPr="00FD0704">
        <w:rPr>
          <w:rStyle w:val="StyleBoldUnderline"/>
        </w:rPr>
        <w:t xml:space="preserve"> if it were to carry out</w:t>
      </w:r>
      <w:r w:rsidRPr="00FD0704">
        <w:rPr>
          <w:rFonts w:eastAsia="Calibri"/>
          <w:sz w:val="12"/>
        </w:rPr>
        <w:t xml:space="preserve"> </w:t>
      </w:r>
      <w:r w:rsidRPr="00FD0704">
        <w:rPr>
          <w:rStyle w:val="StyleBoldUnderline"/>
        </w:rPr>
        <w:t xml:space="preserve">the necessary policies </w:t>
      </w:r>
      <w:r w:rsidRPr="00FD0704">
        <w:rPr>
          <w:rFonts w:eastAsia="Calibri"/>
          <w:sz w:val="12"/>
          <w:szCs w:val="14"/>
        </w:rPr>
        <w:t>to deter</w:t>
      </w:r>
      <w:r w:rsidRPr="00FD0704">
        <w:rPr>
          <w:rStyle w:val="StyleBoldUnderline"/>
        </w:rPr>
        <w:t xml:space="preserve"> </w:t>
      </w:r>
      <w:r w:rsidRPr="00FD0704">
        <w:rPr>
          <w:rFonts w:eastAsia="Calibri"/>
          <w:sz w:val="12"/>
          <w:szCs w:val="14"/>
        </w:rPr>
        <w:t>terrorists</w:t>
      </w:r>
      <w:r w:rsidRPr="00FD0704">
        <w:rPr>
          <w:rFonts w:eastAsia="Calibri"/>
          <w:sz w:val="12"/>
        </w:rPr>
        <w:t xml:space="preserve"> and their supporters. To be sure, some elements of a terrorist organization can be deterred, but </w:t>
      </w:r>
      <w:r w:rsidRPr="00FD0704">
        <w:rPr>
          <w:rStyle w:val="StyleBoldUnderline"/>
        </w:rPr>
        <w:t>it is unlikely</w:t>
      </w:r>
      <w:r w:rsidRPr="00FD0704">
        <w:rPr>
          <w:rFonts w:eastAsia="Calibri"/>
          <w:sz w:val="12"/>
        </w:rPr>
        <w:t xml:space="preserve"> that U.S. </w:t>
      </w:r>
      <w:r w:rsidRPr="00FD0704">
        <w:rPr>
          <w:rStyle w:val="StyleBoldUnderline"/>
        </w:rPr>
        <w:t>policymakers are willing to</w:t>
      </w:r>
      <w:r w:rsidRPr="00FD0704">
        <w:rPr>
          <w:rFonts w:eastAsia="Calibri"/>
          <w:sz w:val="12"/>
        </w:rPr>
        <w:t xml:space="preserve"> sacrifice core American values in order to </w:t>
      </w:r>
      <w:r w:rsidRPr="00FD0704">
        <w:rPr>
          <w:rFonts w:eastAsia="Calibri"/>
          <w:sz w:val="12"/>
          <w:szCs w:val="14"/>
        </w:rPr>
        <w:t>credibly</w:t>
      </w:r>
      <w:r w:rsidRPr="00FD0704">
        <w:rPr>
          <w:rStyle w:val="StyleBoldUnderline"/>
        </w:rPr>
        <w:t xml:space="preserve"> signal to these actors that something “they hold dear” is in jeopardy</w:t>
      </w:r>
      <w:r w:rsidRPr="00FD0704">
        <w:rPr>
          <w:rFonts w:eastAsia="Calibri"/>
          <w:sz w:val="12"/>
        </w:rPr>
        <w:t xml:space="preserve"> if they commit or support terrorist aggression. </w:t>
      </w:r>
      <w:r w:rsidRPr="00FD0704">
        <w:rPr>
          <w:rFonts w:eastAsia="Calibri"/>
          <w:sz w:val="12"/>
          <w:szCs w:val="14"/>
        </w:rPr>
        <w:t>To establish a deterrent mechanism</w:t>
      </w:r>
      <w:r w:rsidRPr="00FD0704">
        <w:rPr>
          <w:rFonts w:eastAsia="Calibri"/>
          <w:sz w:val="12"/>
        </w:rPr>
        <w:t xml:space="preserve"> against terrorist </w:t>
      </w:r>
      <w:r w:rsidRPr="00FD0704">
        <w:rPr>
          <w:rFonts w:eastAsia="Calibri"/>
          <w:sz w:val="12"/>
          <w:szCs w:val="14"/>
        </w:rPr>
        <w:t>networks the</w:t>
      </w:r>
      <w:r w:rsidRPr="00FD0704">
        <w:rPr>
          <w:rStyle w:val="StyleBoldUnderline"/>
        </w:rPr>
        <w:t xml:space="preserve"> U.S. would be required to</w:t>
      </w:r>
      <w:r w:rsidRPr="00FD0704">
        <w:rPr>
          <w:rFonts w:eastAsia="Calibri"/>
          <w:sz w:val="12"/>
        </w:rPr>
        <w:t xml:space="preserve"> </w:t>
      </w:r>
      <w:r w:rsidRPr="00FD0704">
        <w:rPr>
          <w:rStyle w:val="StyleBoldUnderline"/>
        </w:rPr>
        <w:t>explore</w:t>
      </w:r>
      <w:r w:rsidRPr="00FD0704">
        <w:rPr>
          <w:rFonts w:eastAsia="Calibri"/>
          <w:sz w:val="12"/>
        </w:rPr>
        <w:t xml:space="preserve"> a number of extremely heavy-handed policy options, such as regime change, </w:t>
      </w:r>
      <w:r w:rsidRPr="00FD0704">
        <w:rPr>
          <w:rStyle w:val="StyleBoldUnderline"/>
        </w:rPr>
        <w:t>nuclear retaliations</w:t>
      </w:r>
      <w:r w:rsidRPr="00FD0704">
        <w:rPr>
          <w:rFonts w:eastAsia="Calibri"/>
          <w:sz w:val="12"/>
        </w:rPr>
        <w:t>, and expanding targeted killing operations to included terrorists’ family members and loved ones.</w:t>
      </w:r>
    </w:p>
    <w:p w14:paraId="21BF91D6" w14:textId="77777777" w:rsidR="008A6A2A" w:rsidRPr="00FD0704" w:rsidRDefault="008A6A2A" w:rsidP="008A6A2A">
      <w:pPr>
        <w:ind w:left="288" w:right="288"/>
        <w:rPr>
          <w:rFonts w:eastAsia="Calibri"/>
          <w:sz w:val="12"/>
        </w:rPr>
      </w:pPr>
      <w:r w:rsidRPr="00FD0704">
        <w:rPr>
          <w:rFonts w:eastAsia="Calibri"/>
          <w:sz w:val="12"/>
        </w:rPr>
        <w:t xml:space="preserve">Implementing policies such as these are the only ways to effectively deter elements of a terrorist organization and its support structure. Nevertheless, </w:t>
      </w:r>
      <w:r w:rsidRPr="00EF597B">
        <w:rPr>
          <w:rStyle w:val="StyleBoldUnderline"/>
          <w:highlight w:val="yellow"/>
        </w:rPr>
        <w:t>doing so would</w:t>
      </w:r>
      <w:r w:rsidRPr="00FD0704">
        <w:rPr>
          <w:rFonts w:eastAsia="Calibri"/>
          <w:sz w:val="12"/>
        </w:rPr>
        <w:t xml:space="preserve"> force the U.S. to take certain positions that would come into </w:t>
      </w:r>
      <w:r w:rsidRPr="00EF597B">
        <w:rPr>
          <w:rStyle w:val="StyleBoldUnderline"/>
          <w:highlight w:val="yellow"/>
        </w:rPr>
        <w:t xml:space="preserve">conflict with American ideals </w:t>
      </w:r>
      <w:r w:rsidRPr="00FD0704">
        <w:rPr>
          <w:rStyle w:val="StyleBoldUnderline"/>
        </w:rPr>
        <w:t xml:space="preserve">and beliefs </w:t>
      </w:r>
      <w:r w:rsidRPr="00EF597B">
        <w:rPr>
          <w:rStyle w:val="StyleBoldUnderline"/>
          <w:highlight w:val="yellow"/>
        </w:rPr>
        <w:t>about justice</w:t>
      </w:r>
      <w:r w:rsidRPr="00FD0704">
        <w:rPr>
          <w:rStyle w:val="StyleBoldUnderline"/>
        </w:rPr>
        <w:t xml:space="preserve">, </w:t>
      </w:r>
      <w:r w:rsidRPr="00FD0704">
        <w:rPr>
          <w:rFonts w:eastAsia="Calibri"/>
          <w:sz w:val="12"/>
          <w:szCs w:val="14"/>
        </w:rPr>
        <w:t>fairness</w:t>
      </w:r>
      <w:r w:rsidRPr="00FD0704">
        <w:rPr>
          <w:rStyle w:val="StyleBoldUnderline"/>
        </w:rPr>
        <w:t>, and human rights</w:t>
      </w:r>
      <w:r w:rsidRPr="00FD0704">
        <w:rPr>
          <w:rFonts w:eastAsia="Calibri"/>
          <w:sz w:val="12"/>
        </w:rPr>
        <w:t xml:space="preserve">. Moreover, </w:t>
      </w:r>
      <w:r w:rsidRPr="00FD0704">
        <w:rPr>
          <w:rStyle w:val="StyleBoldUnderline"/>
        </w:rPr>
        <w:t xml:space="preserve">policy </w:t>
      </w:r>
      <w:r w:rsidRPr="00FD0704">
        <w:rPr>
          <w:rFonts w:eastAsia="Calibri"/>
          <w:sz w:val="12"/>
          <w:szCs w:val="14"/>
        </w:rPr>
        <w:t>pronouncements</w:t>
      </w:r>
      <w:r w:rsidRPr="00FD0704">
        <w:rPr>
          <w:rFonts w:eastAsia="Calibri"/>
          <w:sz w:val="12"/>
        </w:rPr>
        <w:t xml:space="preserve"> that could deter terrorists </w:t>
      </w:r>
      <w:r w:rsidRPr="00FD0704">
        <w:rPr>
          <w:rStyle w:val="StyleBoldUnderline"/>
        </w:rPr>
        <w:t>would</w:t>
      </w:r>
      <w:r w:rsidRPr="00FD0704">
        <w:rPr>
          <w:rFonts w:eastAsia="Calibri"/>
          <w:sz w:val="12"/>
        </w:rPr>
        <w:t xml:space="preserve"> </w:t>
      </w:r>
      <w:r w:rsidRPr="00FD0704">
        <w:rPr>
          <w:rStyle w:val="StyleBoldUnderline"/>
        </w:rPr>
        <w:t>be</w:t>
      </w:r>
      <w:r w:rsidRPr="00FD0704">
        <w:rPr>
          <w:rFonts w:eastAsia="Calibri"/>
          <w:sz w:val="12"/>
        </w:rPr>
        <w:t xml:space="preserve"> inflammatory and would most likely be met </w:t>
      </w:r>
      <w:r w:rsidRPr="00FD0704">
        <w:rPr>
          <w:rStyle w:val="StyleBoldUnderline"/>
        </w:rPr>
        <w:t>with</w:t>
      </w:r>
      <w:r w:rsidRPr="00FD0704">
        <w:rPr>
          <w:rFonts w:eastAsia="Calibri"/>
          <w:sz w:val="12"/>
        </w:rPr>
        <w:t xml:space="preserve"> considerable domestic and international </w:t>
      </w:r>
      <w:r w:rsidRPr="00FD0704">
        <w:rPr>
          <w:rStyle w:val="StyleBoldUnderline"/>
        </w:rPr>
        <w:t>criticism</w:t>
      </w:r>
      <w:r w:rsidRPr="00FD0704">
        <w:rPr>
          <w:rFonts w:eastAsia="Calibri"/>
          <w:sz w:val="12"/>
        </w:rPr>
        <w:t xml:space="preserve">. Even when the U.S. has “skirted” some of these policies in recent years to combat terrorism, controversy and disagreement have emerged over the morality and legality of such actions. </w:t>
      </w:r>
    </w:p>
    <w:p w14:paraId="4D4A8C98" w14:textId="77777777" w:rsidR="008A6A2A" w:rsidRPr="00FD0704" w:rsidRDefault="008A6A2A" w:rsidP="008A6A2A">
      <w:pPr>
        <w:ind w:left="288" w:right="288"/>
        <w:rPr>
          <w:rStyle w:val="StyleBoldUnderline"/>
        </w:rPr>
      </w:pPr>
      <w:r w:rsidRPr="00FD0704">
        <w:rPr>
          <w:rFonts w:eastAsia="Calibri"/>
          <w:sz w:val="12"/>
        </w:rPr>
        <w:t xml:space="preserve">The simplistic argument that terrorists cannot be deterred is reductionist. Additionally, those who argue that deterrence maintains significant utility in the U.S. war on terror fail to acknowledge the level of harshness and brutality required of U.S. policy to establish a deterrent mechanism against members of terrorist networks. </w:t>
      </w:r>
      <w:r w:rsidRPr="00EF597B">
        <w:rPr>
          <w:rStyle w:val="StyleBoldUnderline"/>
          <w:highlight w:val="yellow"/>
        </w:rPr>
        <w:t>What</w:t>
      </w:r>
      <w:r w:rsidRPr="00FD0704">
        <w:rPr>
          <w:rStyle w:val="StyleBoldUnderline"/>
        </w:rPr>
        <w:t xml:space="preserve"> </w:t>
      </w:r>
      <w:r w:rsidRPr="00FD0704">
        <w:rPr>
          <w:rFonts w:eastAsia="Calibri"/>
          <w:sz w:val="12"/>
          <w:szCs w:val="14"/>
        </w:rPr>
        <w:t>really</w:t>
      </w:r>
      <w:r w:rsidRPr="00FD0704">
        <w:rPr>
          <w:rStyle w:val="StyleBoldUnderline"/>
        </w:rPr>
        <w:t xml:space="preserve"> </w:t>
      </w:r>
      <w:r w:rsidRPr="00EF597B">
        <w:rPr>
          <w:rStyle w:val="StyleBoldUnderline"/>
          <w:highlight w:val="yellow"/>
        </w:rPr>
        <w:t>prevents the U.S.</w:t>
      </w:r>
      <w:r w:rsidRPr="00FD0704">
        <w:rPr>
          <w:rStyle w:val="StyleBoldUnderline"/>
        </w:rPr>
        <w:t xml:space="preserve"> </w:t>
      </w:r>
      <w:r w:rsidRPr="00EF597B">
        <w:rPr>
          <w:rStyle w:val="StyleBoldUnderline"/>
          <w:highlight w:val="yellow"/>
        </w:rPr>
        <w:t>from deterring terrorists is</w:t>
      </w:r>
      <w:r w:rsidRPr="00FD0704">
        <w:rPr>
          <w:rStyle w:val="StyleBoldUnderline"/>
        </w:rPr>
        <w:t xml:space="preserve"> </w:t>
      </w:r>
      <w:r w:rsidRPr="00FD0704">
        <w:rPr>
          <w:rFonts w:eastAsia="Calibri"/>
          <w:sz w:val="12"/>
          <w:szCs w:val="14"/>
        </w:rPr>
        <w:t xml:space="preserve">not the simple unsuitability of the strategic concept of deterrence, but </w:t>
      </w:r>
      <w:r w:rsidRPr="00FD0704">
        <w:rPr>
          <w:rStyle w:val="StyleBoldUnderline"/>
        </w:rPr>
        <w:t xml:space="preserve">America’s humanity, </w:t>
      </w:r>
      <w:r w:rsidRPr="00FD0704">
        <w:rPr>
          <w:rFonts w:eastAsia="Calibri"/>
          <w:sz w:val="12"/>
          <w:szCs w:val="14"/>
        </w:rPr>
        <w:t>civility</w:t>
      </w:r>
      <w:r w:rsidRPr="00FD0704">
        <w:rPr>
          <w:rStyle w:val="StyleBoldUnderline"/>
        </w:rPr>
        <w:t xml:space="preserve">, and </w:t>
      </w:r>
      <w:r w:rsidRPr="00EF597B">
        <w:rPr>
          <w:rStyle w:val="StyleBoldUnderline"/>
          <w:highlight w:val="yellow"/>
        </w:rPr>
        <w:t>idealism</w:t>
      </w:r>
      <w:r w:rsidRPr="00FD0704">
        <w:rPr>
          <w:rStyle w:val="StyleBoldUnderline"/>
        </w:rPr>
        <w:t>.</w:t>
      </w:r>
    </w:p>
    <w:p w14:paraId="4000727E" w14:textId="77777777" w:rsidR="008A6A2A" w:rsidRPr="00FD0704" w:rsidRDefault="008A6A2A" w:rsidP="008A6A2A">
      <w:pPr>
        <w:pStyle w:val="Heading3"/>
        <w:rPr>
          <w:rFonts w:eastAsia="Times New Roman"/>
        </w:rPr>
      </w:pPr>
      <w:r w:rsidRPr="00FD0704">
        <w:rPr>
          <w:rFonts w:eastAsia="Times New Roman"/>
        </w:rPr>
        <w:t xml:space="preserve">2NC AT Retal---Not Nuclear </w:t>
      </w:r>
    </w:p>
    <w:p w14:paraId="4EF37E11" w14:textId="77777777" w:rsidR="008A6A2A" w:rsidRPr="00FD0704" w:rsidRDefault="008A6A2A" w:rsidP="008A6A2A">
      <w:pPr>
        <w:pStyle w:val="Heading4"/>
      </w:pPr>
      <w:r w:rsidRPr="00FD0704">
        <w:t xml:space="preserve">Response wouldn’t be nuclear </w:t>
      </w:r>
    </w:p>
    <w:p w14:paraId="6E38384D" w14:textId="77777777" w:rsidR="008A6A2A" w:rsidRPr="00FD0704" w:rsidRDefault="008A6A2A" w:rsidP="008A6A2A">
      <w:pPr>
        <w:rPr>
          <w:rFonts w:eastAsia="Calibri" w:cs="Georgia"/>
          <w:sz w:val="14"/>
          <w:szCs w:val="15"/>
        </w:rPr>
      </w:pPr>
      <w:r w:rsidRPr="00FD0704">
        <w:rPr>
          <w:rStyle w:val="StyleStyleBold12pt"/>
        </w:rPr>
        <w:t>Alexander 95</w:t>
      </w:r>
      <w:r w:rsidRPr="00FD0704">
        <w:rPr>
          <w:rFonts w:eastAsia="Calibri" w:cs="Georgia"/>
          <w:b/>
          <w:bCs/>
        </w:rPr>
        <w:t xml:space="preserve"> – </w:t>
      </w:r>
      <w:r w:rsidRPr="00FD0704">
        <w:rPr>
          <w:rFonts w:eastAsia="Calibri" w:cs="Georgia"/>
          <w:sz w:val="14"/>
          <w:szCs w:val="15"/>
        </w:rPr>
        <w:t>professor of history, Longwood U (Bevin, The Future of Warfare, http://www.bevinalexander.com/books/future-of-warfare-intro.htm)</w:t>
      </w:r>
    </w:p>
    <w:p w14:paraId="7DD4D1E9" w14:textId="77777777" w:rsidR="008A6A2A" w:rsidRPr="00FD0704" w:rsidRDefault="008A6A2A" w:rsidP="008A6A2A">
      <w:pPr>
        <w:rPr>
          <w:rStyle w:val="StyleBoldUnderline"/>
        </w:rPr>
      </w:pPr>
    </w:p>
    <w:p w14:paraId="6885E63B" w14:textId="77777777" w:rsidR="008A6A2A" w:rsidRPr="00FD0704" w:rsidRDefault="008A6A2A" w:rsidP="008A6A2A">
      <w:pPr>
        <w:ind w:left="288" w:right="288"/>
        <w:rPr>
          <w:rFonts w:eastAsia="Calibri"/>
          <w:sz w:val="12"/>
        </w:rPr>
      </w:pPr>
      <w:r w:rsidRPr="00FD0704">
        <w:rPr>
          <w:rFonts w:eastAsia="Calibri"/>
          <w:sz w:val="12"/>
        </w:rPr>
        <w:t xml:space="preserve">An irrational dictator might use the bomb, and there's the chance that </w:t>
      </w:r>
      <w:r w:rsidRPr="00EF597B">
        <w:rPr>
          <w:rStyle w:val="StyleBoldUnderline"/>
          <w:highlight w:val="yellow"/>
        </w:rPr>
        <w:t>a terrorist</w:t>
      </w:r>
      <w:r w:rsidRPr="00FD0704">
        <w:rPr>
          <w:rFonts w:eastAsia="Calibri"/>
          <w:sz w:val="12"/>
        </w:rPr>
        <w:t xml:space="preserve"> organization </w:t>
      </w:r>
      <w:r w:rsidRPr="00EF597B">
        <w:rPr>
          <w:rStyle w:val="StyleBoldUnderline"/>
          <w:highlight w:val="yellow"/>
        </w:rPr>
        <w:t>might secure a device</w:t>
      </w:r>
      <w:r w:rsidRPr="00FD0704">
        <w:rPr>
          <w:rFonts w:eastAsia="Calibri"/>
          <w:sz w:val="12"/>
        </w:rPr>
        <w:t xml:space="preserve"> and plant it somewhere, perhaps in a large city. This would bring on a catastrophe, </w:t>
      </w:r>
      <w:r w:rsidRPr="00EF597B">
        <w:rPr>
          <w:rStyle w:val="StyleBoldUnderline"/>
          <w:highlight w:val="yellow"/>
        </w:rPr>
        <w:t xml:space="preserve">but </w:t>
      </w:r>
      <w:r w:rsidRPr="00FD0704">
        <w:rPr>
          <w:rStyle w:val="StyleBoldUnderline"/>
        </w:rPr>
        <w:t xml:space="preserve">rational </w:t>
      </w:r>
      <w:r w:rsidRPr="00EF597B">
        <w:rPr>
          <w:rStyle w:val="StyleBoldUnderline"/>
          <w:highlight w:val="yellow"/>
        </w:rPr>
        <w:t>rulers would not</w:t>
      </w:r>
      <w:r w:rsidRPr="00FD0704">
        <w:rPr>
          <w:rFonts w:eastAsia="Calibri"/>
          <w:sz w:val="12"/>
        </w:rPr>
        <w:t xml:space="preserve"> automatically </w:t>
      </w:r>
      <w:r w:rsidRPr="00EF597B">
        <w:rPr>
          <w:rStyle w:val="StyleBoldUnderline"/>
          <w:highlight w:val="yellow"/>
        </w:rPr>
        <w:t xml:space="preserve">resort to nuclear holocaust. </w:t>
      </w:r>
      <w:r w:rsidRPr="00FD0704">
        <w:rPr>
          <w:rStyle w:val="StyleBoldUnderline"/>
        </w:rPr>
        <w:t>Instead</w:t>
      </w:r>
      <w:r w:rsidRPr="00FD0704">
        <w:rPr>
          <w:rFonts w:eastAsia="Calibri"/>
          <w:sz w:val="12"/>
        </w:rPr>
        <w:t xml:space="preserve">, likely </w:t>
      </w:r>
      <w:r w:rsidRPr="00EF597B">
        <w:rPr>
          <w:rStyle w:val="StyleBoldUnderline"/>
          <w:highlight w:val="yellow"/>
        </w:rPr>
        <w:t>using precision strikes</w:t>
      </w:r>
      <w:r w:rsidRPr="00FD0704">
        <w:rPr>
          <w:rFonts w:eastAsia="Calibri"/>
          <w:sz w:val="12"/>
        </w:rPr>
        <w:t xml:space="preserve">, nuclear or otherwise, </w:t>
      </w:r>
      <w:r w:rsidRPr="00EF597B">
        <w:rPr>
          <w:rStyle w:val="StyleBoldUnderline"/>
          <w:highlight w:val="yellow"/>
        </w:rPr>
        <w:t>they would</w:t>
      </w:r>
      <w:r w:rsidRPr="00FD0704">
        <w:rPr>
          <w:rFonts w:eastAsia="Calibri"/>
          <w:sz w:val="12"/>
        </w:rPr>
        <w:t xml:space="preserve"> attempt to </w:t>
      </w:r>
      <w:r w:rsidRPr="00EF597B">
        <w:rPr>
          <w:rStyle w:val="StyleBoldUnderline"/>
          <w:highlight w:val="yellow"/>
        </w:rPr>
        <w:t>destroy</w:t>
      </w:r>
      <w:r w:rsidRPr="00FD0704">
        <w:rPr>
          <w:rFonts w:eastAsia="Calibri"/>
          <w:sz w:val="12"/>
        </w:rPr>
        <w:t xml:space="preserve"> the dictator, his weapons and his scientists, or they could try to destroy </w:t>
      </w:r>
      <w:r w:rsidRPr="00FD0704">
        <w:rPr>
          <w:rStyle w:val="StyleBoldUnderline"/>
        </w:rPr>
        <w:t>the places</w:t>
      </w:r>
      <w:r w:rsidRPr="00FD0704">
        <w:rPr>
          <w:rFonts w:eastAsia="Calibri"/>
          <w:sz w:val="12"/>
        </w:rPr>
        <w:t xml:space="preserve"> in other countries </w:t>
      </w:r>
      <w:r w:rsidRPr="00FD0704">
        <w:rPr>
          <w:rStyle w:val="StyleBoldUnderline"/>
        </w:rPr>
        <w:t xml:space="preserve">where </w:t>
      </w:r>
      <w:r w:rsidRPr="00EF597B">
        <w:rPr>
          <w:rStyle w:val="StyleBoldUnderline"/>
          <w:highlight w:val="yellow"/>
        </w:rPr>
        <w:t>the</w:t>
      </w:r>
      <w:r w:rsidRPr="00FD0704">
        <w:rPr>
          <w:rFonts w:eastAsia="Calibri"/>
          <w:sz w:val="12"/>
        </w:rPr>
        <w:t xml:space="preserve"> guilty </w:t>
      </w:r>
      <w:r w:rsidRPr="00EF597B">
        <w:rPr>
          <w:rStyle w:val="StyleBoldUnderline"/>
          <w:highlight w:val="yellow"/>
        </w:rPr>
        <w:t xml:space="preserve">terrorists </w:t>
      </w:r>
      <w:r w:rsidRPr="00FD0704">
        <w:rPr>
          <w:rStyle w:val="StyleBoldUnderline"/>
        </w:rPr>
        <w:t>find refuge</w:t>
      </w:r>
      <w:r w:rsidRPr="00FD0704">
        <w:rPr>
          <w:rFonts w:eastAsia="Calibri"/>
          <w:sz w:val="12"/>
        </w:rPr>
        <w:t xml:space="preserve">. </w:t>
      </w:r>
    </w:p>
    <w:p w14:paraId="73DE58BF" w14:textId="77777777" w:rsidR="008A6A2A" w:rsidRPr="00FD0704" w:rsidRDefault="008A6A2A" w:rsidP="008A6A2A">
      <w:pPr>
        <w:pStyle w:val="Heading4"/>
      </w:pPr>
      <w:r w:rsidRPr="00FD0704">
        <w:t>No escalation</w:t>
      </w:r>
    </w:p>
    <w:p w14:paraId="33FF8622" w14:textId="77777777" w:rsidR="008A6A2A" w:rsidRPr="00FD0704" w:rsidRDefault="008A6A2A" w:rsidP="008A6A2A">
      <w:pPr>
        <w:rPr>
          <w:rFonts w:eastAsia="Calibri"/>
        </w:rPr>
      </w:pPr>
      <w:r w:rsidRPr="00FD0704">
        <w:rPr>
          <w:rStyle w:val="StyleStyleBold12pt"/>
        </w:rPr>
        <w:t>Davis 2</w:t>
      </w:r>
      <w:r w:rsidRPr="00FD0704">
        <w:rPr>
          <w:rFonts w:eastAsia="Calibri"/>
        </w:rPr>
        <w:t xml:space="preserve"> – Professor of Policy Analysis, RAND Graduate School (Paul and Brian Jenkins, Deterrence and Influence in Counterterrorism, http://www.rand.org/publications/MR/MR1619/MR1619.pdf)</w:t>
      </w:r>
    </w:p>
    <w:p w14:paraId="6CC98BCF" w14:textId="77777777" w:rsidR="008A6A2A" w:rsidRPr="00FD0704" w:rsidRDefault="008A6A2A" w:rsidP="008A6A2A">
      <w:pPr>
        <w:rPr>
          <w:rFonts w:eastAsia="Calibri" w:cs="Georgia"/>
          <w:sz w:val="14"/>
          <w:szCs w:val="15"/>
        </w:rPr>
      </w:pPr>
    </w:p>
    <w:p w14:paraId="0B056CA7" w14:textId="77777777" w:rsidR="008A6A2A" w:rsidRPr="00FD0704" w:rsidRDefault="008A6A2A" w:rsidP="008A6A2A">
      <w:pPr>
        <w:ind w:left="288" w:right="288"/>
        <w:rPr>
          <w:rStyle w:val="StyleBoldUnderline"/>
        </w:rPr>
      </w:pPr>
      <w:r w:rsidRPr="00FD0704">
        <w:rPr>
          <w:rFonts w:eastAsia="Calibri" w:cs="Georgia"/>
          <w:sz w:val="12"/>
          <w:szCs w:val="15"/>
        </w:rPr>
        <w:t xml:space="preserve"> That is, al Qaeda could use WMD against the United States, but </w:t>
      </w:r>
      <w:r w:rsidRPr="00EF597B">
        <w:rPr>
          <w:rStyle w:val="StyleBoldUnderline"/>
          <w:highlight w:val="yellow"/>
        </w:rPr>
        <w:t>retaliation</w:t>
      </w:r>
      <w:r w:rsidRPr="00FD0704">
        <w:rPr>
          <w:rStyle w:val="StyleBoldUnderline"/>
        </w:rPr>
        <w:t xml:space="preserve">—and </w:t>
      </w:r>
      <w:r w:rsidRPr="00FD0704">
        <w:rPr>
          <w:rFonts w:eastAsia="Calibri" w:cs="Georgia"/>
          <w:sz w:val="12"/>
          <w:szCs w:val="15"/>
        </w:rPr>
        <w:t xml:space="preserve">certainly </w:t>
      </w:r>
      <w:r w:rsidRPr="00FD0704">
        <w:rPr>
          <w:rStyle w:val="StyleBoldUnderline"/>
        </w:rPr>
        <w:t>escalation—</w:t>
      </w:r>
      <w:r w:rsidRPr="00EF597B">
        <w:rPr>
          <w:rStyle w:val="StyleBoldUnderline"/>
          <w:highlight w:val="yellow"/>
        </w:rPr>
        <w:t>would be difficult because</w:t>
      </w:r>
      <w:r w:rsidRPr="00FD0704">
        <w:rPr>
          <w:rFonts w:eastAsia="Calibri" w:cs="Georgia"/>
          <w:sz w:val="12"/>
          <w:szCs w:val="15"/>
        </w:rPr>
        <w:t xml:space="preserve"> (1) </w:t>
      </w:r>
      <w:r w:rsidRPr="00EF597B">
        <w:rPr>
          <w:rStyle w:val="StyleBoldUnderline"/>
          <w:highlight w:val="yellow"/>
        </w:rPr>
        <w:t>the</w:t>
      </w:r>
      <w:r w:rsidRPr="00FD0704">
        <w:rPr>
          <w:rFonts w:eastAsia="Calibri" w:cs="Georgia"/>
          <w:sz w:val="12"/>
          <w:szCs w:val="15"/>
        </w:rPr>
        <w:t xml:space="preserve"> </w:t>
      </w:r>
      <w:r w:rsidRPr="00EF597B">
        <w:rPr>
          <w:rStyle w:val="StyleBoldUnderline"/>
          <w:highlight w:val="yellow"/>
        </w:rPr>
        <w:t>U</w:t>
      </w:r>
      <w:r w:rsidRPr="00FD0704">
        <w:rPr>
          <w:rFonts w:eastAsia="Calibri" w:cs="Georgia"/>
          <w:sz w:val="12"/>
          <w:szCs w:val="15"/>
        </w:rPr>
        <w:t xml:space="preserve">nited </w:t>
      </w:r>
      <w:r w:rsidRPr="00EF597B">
        <w:rPr>
          <w:rStyle w:val="StyleBoldUnderline"/>
          <w:highlight w:val="yellow"/>
        </w:rPr>
        <w:t>S</w:t>
      </w:r>
      <w:r w:rsidRPr="00FD0704">
        <w:rPr>
          <w:rFonts w:eastAsia="Calibri" w:cs="Georgia"/>
          <w:sz w:val="12"/>
          <w:szCs w:val="15"/>
        </w:rPr>
        <w:t xml:space="preserve">tates </w:t>
      </w:r>
      <w:r w:rsidRPr="00EF597B">
        <w:rPr>
          <w:rStyle w:val="StyleBoldUnderline"/>
          <w:highlight w:val="yellow"/>
        </w:rPr>
        <w:t>will</w:t>
      </w:r>
      <w:r w:rsidRPr="00FD0704">
        <w:rPr>
          <w:rStyle w:val="StyleBoldUnderline"/>
        </w:rPr>
        <w:t xml:space="preserve"> </w:t>
      </w:r>
      <w:r w:rsidRPr="00EF597B">
        <w:rPr>
          <w:rStyle w:val="StyleBoldUnderline"/>
          <w:highlight w:val="yellow"/>
        </w:rPr>
        <w:t>not use</w:t>
      </w:r>
      <w:r w:rsidRPr="00FD0704">
        <w:rPr>
          <w:rStyle w:val="StyleBoldUnderline"/>
        </w:rPr>
        <w:t xml:space="preserve"> chemical, biological, or radiological weapons</w:t>
      </w:r>
      <w:r w:rsidRPr="00FD0704">
        <w:rPr>
          <w:rFonts w:eastAsia="Calibri" w:cs="Georgia"/>
          <w:sz w:val="12"/>
          <w:szCs w:val="15"/>
        </w:rPr>
        <w:t xml:space="preserve">; (2) its </w:t>
      </w:r>
      <w:r w:rsidRPr="00EF597B">
        <w:rPr>
          <w:rStyle w:val="StyleBoldUnderline"/>
          <w:highlight w:val="yellow"/>
        </w:rPr>
        <w:t>nuclear weapons</w:t>
      </w:r>
      <w:r w:rsidRPr="00FD0704">
        <w:rPr>
          <w:rStyle w:val="StyleBoldUnderline"/>
        </w:rPr>
        <w:t xml:space="preserve"> </w:t>
      </w:r>
      <w:r w:rsidRPr="00FD0704">
        <w:rPr>
          <w:rFonts w:eastAsia="Calibri"/>
          <w:bCs/>
          <w:sz w:val="12"/>
          <w:szCs w:val="12"/>
        </w:rPr>
        <w:t>will seldom be suitable</w:t>
      </w:r>
      <w:r w:rsidRPr="00FD0704">
        <w:rPr>
          <w:rFonts w:eastAsia="Calibri" w:cs="Georgia"/>
          <w:sz w:val="12"/>
          <w:szCs w:val="15"/>
        </w:rPr>
        <w:t xml:space="preserve"> for use; </w:t>
      </w:r>
      <w:r w:rsidRPr="00EF597B">
        <w:rPr>
          <w:rStyle w:val="StyleBoldUnderline"/>
          <w:highlight w:val="yellow"/>
        </w:rPr>
        <w:t>and</w:t>
      </w:r>
      <w:r w:rsidRPr="00FD0704">
        <w:rPr>
          <w:rFonts w:eastAsia="Calibri" w:cs="Georgia"/>
          <w:sz w:val="12"/>
          <w:szCs w:val="15"/>
        </w:rPr>
        <w:t xml:space="preserve"> (3) </w:t>
      </w:r>
      <w:r w:rsidRPr="00EF597B">
        <w:rPr>
          <w:rStyle w:val="StyleBoldUnderline"/>
          <w:highlight w:val="yellow"/>
        </w:rPr>
        <w:t>there are no</w:t>
      </w:r>
      <w:r w:rsidRPr="00FD0704">
        <w:rPr>
          <w:rStyle w:val="StyleBoldUnderline"/>
        </w:rPr>
        <w:t xml:space="preserve"> </w:t>
      </w:r>
      <w:r w:rsidRPr="00EF597B">
        <w:rPr>
          <w:rStyle w:val="StyleBoldUnderline"/>
          <w:highlight w:val="yellow"/>
        </w:rPr>
        <w:t>good targets (the terrorists</w:t>
      </w:r>
      <w:r w:rsidRPr="00FD0704">
        <w:rPr>
          <w:rFonts w:eastAsia="Calibri" w:cs="Georgia"/>
          <w:sz w:val="12"/>
          <w:szCs w:val="15"/>
        </w:rPr>
        <w:t xml:space="preserve"> themselves </w:t>
      </w:r>
      <w:r w:rsidRPr="00EF597B">
        <w:rPr>
          <w:rStyle w:val="StyleBoldUnderline"/>
          <w:highlight w:val="yellow"/>
        </w:rPr>
        <w:t>fade into the woodwork</w:t>
      </w:r>
      <w:r w:rsidRPr="00FD0704">
        <w:rPr>
          <w:rStyle w:val="StyleBoldUnderline"/>
        </w:rPr>
        <w:t xml:space="preserve">). </w:t>
      </w:r>
    </w:p>
    <w:p w14:paraId="6A25FE3C" w14:textId="77777777" w:rsidR="008A6A2A" w:rsidRPr="004E6DBF" w:rsidRDefault="008A6A2A" w:rsidP="008A6A2A">
      <w:pPr>
        <w:pStyle w:val="Heading4"/>
      </w:pPr>
      <w:r w:rsidRPr="004E6DBF">
        <w:t>Obama won’t use nukes to fight terrorism</w:t>
      </w:r>
    </w:p>
    <w:p w14:paraId="4E972D25" w14:textId="77777777" w:rsidR="008A6A2A" w:rsidRPr="00FD0704" w:rsidRDefault="008A6A2A" w:rsidP="008A6A2A">
      <w:pPr>
        <w:ind w:right="288"/>
        <w:rPr>
          <w:rFonts w:eastAsia="Times New Roman"/>
          <w:kern w:val="32"/>
          <w:szCs w:val="20"/>
        </w:rPr>
      </w:pPr>
      <w:r w:rsidRPr="00FD0704">
        <w:rPr>
          <w:rFonts w:eastAsia="Times New Roman"/>
          <w:b/>
          <w:bCs/>
          <w:kern w:val="32"/>
          <w:sz w:val="26"/>
          <w:szCs w:val="20"/>
        </w:rPr>
        <w:t>AP 7</w:t>
      </w:r>
      <w:r w:rsidRPr="00FD0704">
        <w:rPr>
          <w:rFonts w:eastAsia="Times New Roman"/>
          <w:kern w:val="32"/>
          <w:szCs w:val="20"/>
        </w:rPr>
        <w:t xml:space="preserve"> – 8-2-07, http://www.msnbc.msn.com/id/20093852/</w:t>
      </w:r>
    </w:p>
    <w:p w14:paraId="18ABCD1E" w14:textId="77777777" w:rsidR="008A6A2A" w:rsidRPr="00FD0704" w:rsidRDefault="008A6A2A" w:rsidP="008A6A2A">
      <w:pPr>
        <w:ind w:left="288" w:right="288"/>
        <w:rPr>
          <w:rFonts w:eastAsia="Times New Roman"/>
          <w:kern w:val="32"/>
          <w:sz w:val="12"/>
          <w:szCs w:val="20"/>
        </w:rPr>
      </w:pPr>
      <w:r w:rsidRPr="00FD0704">
        <w:rPr>
          <w:rFonts w:eastAsia="Times New Roman"/>
          <w:kern w:val="32"/>
          <w:sz w:val="12"/>
          <w:szCs w:val="20"/>
        </w:rPr>
        <w:t xml:space="preserve">WASHINGTON - Democratic presidential hopeful Barack </w:t>
      </w:r>
      <w:r w:rsidRPr="00EF597B">
        <w:rPr>
          <w:rFonts w:eastAsia="Times New Roman"/>
          <w:b/>
          <w:iCs/>
          <w:kern w:val="32"/>
          <w:szCs w:val="20"/>
          <w:highlight w:val="yellow"/>
          <w:u w:val="single"/>
        </w:rPr>
        <w:t>Obama said</w:t>
      </w:r>
      <w:r w:rsidRPr="00FD0704">
        <w:rPr>
          <w:rFonts w:eastAsia="Times New Roman"/>
          <w:kern w:val="32"/>
          <w:sz w:val="12"/>
          <w:szCs w:val="20"/>
        </w:rPr>
        <w:t xml:space="preserve"> Thursday </w:t>
      </w:r>
      <w:r w:rsidRPr="00EF597B">
        <w:rPr>
          <w:rFonts w:eastAsia="Times New Roman"/>
          <w:b/>
          <w:iCs/>
          <w:kern w:val="32"/>
          <w:szCs w:val="20"/>
          <w:highlight w:val="yellow"/>
          <w:u w:val="single"/>
        </w:rPr>
        <w:t>he would not use nuclear weapons "</w:t>
      </w:r>
      <w:r w:rsidRPr="00EF597B">
        <w:rPr>
          <w:rStyle w:val="StyleBoldUnderline"/>
          <w:highlight w:val="yellow"/>
        </w:rPr>
        <w:t>in any circumstance"</w:t>
      </w:r>
      <w:r w:rsidRPr="00EF597B">
        <w:rPr>
          <w:rFonts w:eastAsia="Times New Roman"/>
          <w:b/>
          <w:iCs/>
          <w:kern w:val="32"/>
          <w:szCs w:val="20"/>
          <w:highlight w:val="yellow"/>
          <w:u w:val="single"/>
        </w:rPr>
        <w:t xml:space="preserve"> to fight terrorism</w:t>
      </w:r>
      <w:r w:rsidRPr="00FD0704">
        <w:rPr>
          <w:rFonts w:eastAsia="Times New Roman"/>
          <w:kern w:val="32"/>
          <w:sz w:val="12"/>
          <w:szCs w:val="20"/>
        </w:rPr>
        <w:t xml:space="preserve"> in Afghanistan and Pakistan.</w:t>
      </w:r>
    </w:p>
    <w:p w14:paraId="11E8C83A" w14:textId="77777777" w:rsidR="008A6A2A" w:rsidRPr="00FD0704" w:rsidRDefault="008A6A2A" w:rsidP="008A6A2A">
      <w:pPr>
        <w:ind w:left="288" w:right="288"/>
        <w:rPr>
          <w:rFonts w:eastAsia="Times New Roman"/>
          <w:kern w:val="32"/>
          <w:sz w:val="12"/>
          <w:szCs w:val="20"/>
        </w:rPr>
      </w:pPr>
      <w:r w:rsidRPr="00FD0704">
        <w:rPr>
          <w:rFonts w:eastAsia="Times New Roman"/>
          <w:kern w:val="32"/>
          <w:sz w:val="12"/>
          <w:szCs w:val="20"/>
        </w:rPr>
        <w:t xml:space="preserve">"I think </w:t>
      </w:r>
      <w:r w:rsidRPr="00EF597B">
        <w:rPr>
          <w:rStyle w:val="StyleBoldUnderline"/>
          <w:highlight w:val="yellow"/>
        </w:rPr>
        <w:t xml:space="preserve">it would be a </w:t>
      </w:r>
      <w:r w:rsidRPr="0080346F">
        <w:rPr>
          <w:rStyle w:val="StyleBoldUnderline"/>
        </w:rPr>
        <w:t xml:space="preserve">profound </w:t>
      </w:r>
      <w:r w:rsidRPr="00EF597B">
        <w:rPr>
          <w:rStyle w:val="StyleBoldUnderline"/>
          <w:highlight w:val="yellow"/>
        </w:rPr>
        <w:t>mistake</w:t>
      </w:r>
      <w:r w:rsidRPr="00FD0704">
        <w:rPr>
          <w:rFonts w:eastAsia="Times New Roman"/>
          <w:kern w:val="32"/>
          <w:sz w:val="12"/>
          <w:szCs w:val="20"/>
        </w:rPr>
        <w:t xml:space="preserve"> </w:t>
      </w:r>
      <w:r w:rsidRPr="0080346F">
        <w:rPr>
          <w:rStyle w:val="StyleBoldUnderline"/>
        </w:rPr>
        <w:t>for us to use nuclear weapons in any circumstance," Obama said</w:t>
      </w:r>
      <w:r w:rsidRPr="00FD0704">
        <w:rPr>
          <w:rFonts w:eastAsia="Times New Roman"/>
          <w:kern w:val="32"/>
          <w:sz w:val="12"/>
          <w:szCs w:val="20"/>
        </w:rPr>
        <w:t>, with a pause, "involving civilians." Then he quickly added, "Let me scratch that. There's been no discussion of nuclear weapons. That's not on the table."</w:t>
      </w:r>
    </w:p>
    <w:p w14:paraId="2A5601C2" w14:textId="77777777" w:rsidR="008A6A2A" w:rsidRDefault="008A6A2A" w:rsidP="008A6A2A"/>
    <w:p w14:paraId="408E3B28" w14:textId="77777777" w:rsidR="008A6A2A" w:rsidRDefault="008A6A2A" w:rsidP="008A6A2A">
      <w:pPr>
        <w:pStyle w:val="Heading3"/>
      </w:pPr>
      <w:r>
        <w:t xml:space="preserve">Russia </w:t>
      </w:r>
    </w:p>
    <w:p w14:paraId="2B80328B" w14:textId="77777777" w:rsidR="008A6A2A" w:rsidRDefault="008A6A2A" w:rsidP="008A6A2A"/>
    <w:p w14:paraId="701FBD22" w14:textId="77777777" w:rsidR="008A6A2A" w:rsidRDefault="008A6A2A" w:rsidP="008A6A2A">
      <w:pPr>
        <w:pStyle w:val="Heading4"/>
      </w:pPr>
      <w:r>
        <w:t>Russian nuclear materials are secure</w:t>
      </w:r>
    </w:p>
    <w:p w14:paraId="0CA7BBDD" w14:textId="77777777" w:rsidR="008A6A2A" w:rsidRDefault="008A6A2A" w:rsidP="008A6A2A">
      <w:r w:rsidRPr="00EE2C9C">
        <w:rPr>
          <w:rStyle w:val="StyleStyleBold12pt"/>
        </w:rPr>
        <w:t>Matthews and Nemtsova 11</w:t>
      </w:r>
      <w:r>
        <w:t xml:space="preserve"> [Owen Matthews, Newsweek and The Daily Beast’s bureau chief in Moscow and Istanbul, and Anna Nemtsova, a correspondent for Newsweek and The Daily Beast based in Moscow; “A New Nuclear Scare Rocks Eastern Europe,” June 30 2011, </w:t>
      </w:r>
      <w:r w:rsidRPr="009C4F41">
        <w:rPr>
          <w:color w:val="000000"/>
        </w:rPr>
        <w:t>http://www.thedailybeast.com/articles/2011/06/30/uranium-smuggling-arrests-in-moldova-revive-security-debate.html</w:t>
      </w:r>
      <w:r>
        <w:rPr>
          <w:color w:val="000000"/>
        </w:rPr>
        <w:t>]</w:t>
      </w:r>
    </w:p>
    <w:p w14:paraId="19DEC02A" w14:textId="77777777" w:rsidR="008A6A2A" w:rsidRPr="00EE2C9C" w:rsidRDefault="008A6A2A" w:rsidP="008A6A2A">
      <w:pPr>
        <w:pStyle w:val="cardtext"/>
        <w:rPr>
          <w:sz w:val="16"/>
        </w:rPr>
      </w:pPr>
      <w:r w:rsidRPr="00EE2C9C">
        <w:rPr>
          <w:sz w:val="16"/>
        </w:rPr>
        <w:t xml:space="preserve">At the same time, </w:t>
      </w:r>
      <w:r w:rsidRPr="00912DF2">
        <w:rPr>
          <w:rStyle w:val="StyleBoldUnderline"/>
          <w:highlight w:val="yellow"/>
        </w:rPr>
        <w:t>Russian nuclear specialists</w:t>
      </w:r>
      <w:r w:rsidRPr="00376E02">
        <w:rPr>
          <w:rStyle w:val="StyleBoldUnderline"/>
        </w:rPr>
        <w:t xml:space="preserve"> have been quick to </w:t>
      </w:r>
      <w:r w:rsidRPr="00912DF2">
        <w:rPr>
          <w:rStyle w:val="StyleBoldUnderline"/>
          <w:highlight w:val="yellow"/>
        </w:rPr>
        <w:t>pour cold water both on suggestions that</w:t>
      </w:r>
      <w:r w:rsidRPr="00EE2C9C">
        <w:rPr>
          <w:sz w:val="16"/>
        </w:rPr>
        <w:t xml:space="preserve"> the </w:t>
      </w:r>
      <w:r w:rsidRPr="00912DF2">
        <w:rPr>
          <w:rStyle w:val="StyleBoldUnderline"/>
          <w:highlight w:val="yellow"/>
        </w:rPr>
        <w:t>material</w:t>
      </w:r>
      <w:r w:rsidRPr="00EE2C9C">
        <w:rPr>
          <w:sz w:val="16"/>
        </w:rPr>
        <w:t xml:space="preserve"> was in fact HEU and on claims by Moldovan police that the material </w:t>
      </w:r>
      <w:r w:rsidRPr="00912DF2">
        <w:rPr>
          <w:rStyle w:val="StyleBoldUnderline"/>
          <w:highlight w:val="yellow"/>
        </w:rPr>
        <w:t>may</w:t>
      </w:r>
      <w:r w:rsidRPr="00376E02">
        <w:rPr>
          <w:rStyle w:val="StyleBoldUnderline"/>
        </w:rPr>
        <w:t xml:space="preserve"> ultimately </w:t>
      </w:r>
      <w:r w:rsidRPr="00912DF2">
        <w:rPr>
          <w:rStyle w:val="StyleBoldUnderline"/>
          <w:highlight w:val="yellow"/>
        </w:rPr>
        <w:t>be traceable to Russia</w:t>
      </w:r>
      <w:r w:rsidRPr="00EE2C9C">
        <w:rPr>
          <w:sz w:val="16"/>
        </w:rPr>
        <w:t xml:space="preserve">. For one, the €20 million price tag quoted by the smugglers is way too low for real HEU, says Sergey Novikov, spokesman for Russia’s nuclear-energy corporation, Rosatom. Moreover, Rosatom claims that </w:t>
      </w:r>
      <w:r w:rsidRPr="00912DF2">
        <w:rPr>
          <w:rStyle w:val="StyleBoldUnderline"/>
          <w:highlight w:val="yellow"/>
        </w:rPr>
        <w:t>security in Russia’s nuclear installations is</w:t>
      </w:r>
      <w:r w:rsidRPr="00376E02">
        <w:rPr>
          <w:rStyle w:val="StyleBoldUnderline"/>
        </w:rPr>
        <w:t xml:space="preserve"> now </w:t>
      </w:r>
      <w:r w:rsidRPr="00912DF2">
        <w:rPr>
          <w:rStyle w:val="StyleBoldUnderline"/>
          <w:highlight w:val="yellow"/>
        </w:rPr>
        <w:t>so tight that “not even low-grade uranium has appeared on the black market” in</w:t>
      </w:r>
      <w:r w:rsidRPr="00376E02">
        <w:rPr>
          <w:rStyle w:val="StyleBoldUnderline"/>
        </w:rPr>
        <w:t xml:space="preserve"> more than </w:t>
      </w:r>
      <w:r w:rsidRPr="00912DF2">
        <w:rPr>
          <w:rStyle w:val="StyleBoldUnderline"/>
          <w:highlight w:val="yellow"/>
        </w:rPr>
        <w:t>a decade</w:t>
      </w:r>
      <w:r w:rsidRPr="00EE2C9C">
        <w:rPr>
          <w:sz w:val="16"/>
        </w:rPr>
        <w:t>. Novikov says, “This Moldovan story is grandmother’s fairy tales.”</w:t>
      </w:r>
    </w:p>
    <w:p w14:paraId="117ECB8D" w14:textId="77777777" w:rsidR="008A6A2A" w:rsidRPr="00EE2C9C" w:rsidRDefault="008A6A2A" w:rsidP="008A6A2A">
      <w:pPr>
        <w:pStyle w:val="cardtext"/>
        <w:rPr>
          <w:sz w:val="16"/>
        </w:rPr>
      </w:pPr>
      <w:r w:rsidRPr="00912DF2">
        <w:rPr>
          <w:rStyle w:val="Emphasis"/>
          <w:highlight w:val="yellow"/>
        </w:rPr>
        <w:t>Experts in the U.S. agree</w:t>
      </w:r>
      <w:r w:rsidRPr="00912DF2">
        <w:rPr>
          <w:rStyle w:val="StyleBoldUnderline"/>
          <w:highlight w:val="yellow"/>
        </w:rPr>
        <w:t xml:space="preserve"> that Russia has come a long way from the</w:t>
      </w:r>
      <w:r w:rsidRPr="00EE2C9C">
        <w:rPr>
          <w:sz w:val="16"/>
        </w:rPr>
        <w:t xml:space="preserve"> scary days of the early </w:t>
      </w:r>
      <w:r w:rsidRPr="00376E02">
        <w:rPr>
          <w:rStyle w:val="StyleBoldUnderline"/>
        </w:rPr>
        <w:t>19</w:t>
      </w:r>
      <w:r w:rsidRPr="00912DF2">
        <w:rPr>
          <w:rStyle w:val="StyleBoldUnderline"/>
          <w:highlight w:val="yellow"/>
        </w:rPr>
        <w:t>90s</w:t>
      </w:r>
      <w:r w:rsidRPr="00376E02">
        <w:rPr>
          <w:rStyle w:val="StyleBoldUnderline"/>
        </w:rPr>
        <w:t>, when nuclear scientists went unpaid for months</w:t>
      </w:r>
      <w:r w:rsidRPr="00EE2C9C">
        <w:rPr>
          <w:sz w:val="16"/>
        </w:rPr>
        <w:t xml:space="preserve"> and guards at nuclear facilities left their posts to go foraging in the forests for food. Declassified </w:t>
      </w:r>
      <w:r w:rsidRPr="00376E02">
        <w:rPr>
          <w:rStyle w:val="StyleBoldUnderline"/>
        </w:rPr>
        <w:t>documents from 1994</w:t>
      </w:r>
      <w:r w:rsidRPr="00EE2C9C">
        <w:rPr>
          <w:sz w:val="16"/>
        </w:rPr>
        <w:t xml:space="preserve"> released earlier this month </w:t>
      </w:r>
      <w:r w:rsidRPr="00376E02">
        <w:rPr>
          <w:rStyle w:val="StyleBoldUnderline"/>
        </w:rPr>
        <w:t>paint a disturbing picture of post-Soviet Russia</w:t>
      </w:r>
      <w:r w:rsidRPr="00EE2C9C">
        <w:rPr>
          <w:sz w:val="16"/>
        </w:rPr>
        <w:t xml:space="preserve">, a place </w:t>
      </w:r>
      <w:r w:rsidRPr="00376E02">
        <w:rPr>
          <w:rStyle w:val="StyleBoldUnderline"/>
        </w:rPr>
        <w:t>where “no system of nuclear accounting existed” and stolen nuclear materials began showing up on the black market</w:t>
      </w:r>
      <w:r w:rsidRPr="00EE2C9C">
        <w:rPr>
          <w:sz w:val="16"/>
        </w:rPr>
        <w:t xml:space="preserve"> in Leningrad, Istanbul, and Munich.</w:t>
      </w:r>
    </w:p>
    <w:p w14:paraId="48538DDB" w14:textId="77777777" w:rsidR="008A6A2A" w:rsidRPr="002F0288" w:rsidRDefault="008A6A2A" w:rsidP="008A6A2A">
      <w:pPr>
        <w:pStyle w:val="cardtext"/>
        <w:rPr>
          <w:rStyle w:val="StyleBoldUnderline"/>
        </w:rPr>
      </w:pPr>
      <w:r w:rsidRPr="00376E02">
        <w:rPr>
          <w:rStyle w:val="StyleBoldUnderline"/>
        </w:rPr>
        <w:t>Since then</w:t>
      </w:r>
      <w:r w:rsidRPr="00EE2C9C">
        <w:rPr>
          <w:sz w:val="16"/>
        </w:rPr>
        <w:t xml:space="preserve">, in large part </w:t>
      </w:r>
      <w:r w:rsidRPr="00912DF2">
        <w:rPr>
          <w:rStyle w:val="StyleBoldUnderline"/>
          <w:highlight w:val="yellow"/>
        </w:rPr>
        <w:t>thanks to billions in assistance from the U.S. government, Russia seems to have cleaned up its act</w:t>
      </w:r>
      <w:r w:rsidRPr="00912DF2">
        <w:rPr>
          <w:sz w:val="16"/>
          <w:highlight w:val="yellow"/>
        </w:rPr>
        <w:t xml:space="preserve">. </w:t>
      </w:r>
      <w:r w:rsidRPr="00912DF2">
        <w:rPr>
          <w:rStyle w:val="StyleBoldUnderline"/>
          <w:highlight w:val="yellow"/>
        </w:rPr>
        <w:t>Harvard’s</w:t>
      </w:r>
      <w:r w:rsidRPr="00376E02">
        <w:rPr>
          <w:rStyle w:val="StyleBoldUnderline"/>
        </w:rPr>
        <w:t xml:space="preserve"> Matthew </w:t>
      </w:r>
      <w:r w:rsidRPr="00912DF2">
        <w:rPr>
          <w:rStyle w:val="StyleBoldUnderline"/>
          <w:highlight w:val="yellow"/>
        </w:rPr>
        <w:t>Bunn produced a landmark report</w:t>
      </w:r>
      <w:r w:rsidRPr="00376E02">
        <w:rPr>
          <w:rStyle w:val="StyleBoldUnderline"/>
        </w:rPr>
        <w:t xml:space="preserve"> last year </w:t>
      </w:r>
      <w:r w:rsidRPr="00912DF2">
        <w:rPr>
          <w:rStyle w:val="StyleBoldUnderline"/>
          <w:highlight w:val="yellow"/>
        </w:rPr>
        <w:t>that gave Moscow high marks for nuclear security</w:t>
      </w:r>
      <w:r w:rsidRPr="00376E02">
        <w:rPr>
          <w:rStyle w:val="StyleBoldUnderline"/>
        </w:rPr>
        <w:t>. A revived Russian economy “has largely eliminated the 1990s-era desperation that created unique incentives and opportunities for nuclear theft,”</w:t>
      </w:r>
      <w:r w:rsidRPr="00EE2C9C">
        <w:rPr>
          <w:sz w:val="16"/>
        </w:rPr>
        <w:t xml:space="preserve"> Bunn wrote. </w:t>
      </w:r>
      <w:r w:rsidRPr="00376E02">
        <w:rPr>
          <w:rStyle w:val="StyleBoldUnderline"/>
        </w:rPr>
        <w:t>And</w:t>
      </w:r>
      <w:r w:rsidRPr="00EE2C9C">
        <w:rPr>
          <w:sz w:val="16"/>
        </w:rPr>
        <w:t xml:space="preserve"> the “</w:t>
      </w:r>
      <w:r w:rsidRPr="00376E02">
        <w:rPr>
          <w:rStyle w:val="StyleBoldUnderline"/>
        </w:rPr>
        <w:t>strengthened central control and the renewed strength of the FSB</w:t>
      </w:r>
      <w:r w:rsidRPr="00EE2C9C">
        <w:rPr>
          <w:sz w:val="16"/>
        </w:rPr>
        <w:t xml:space="preserve">, the successor to the KGB, undoubtedly also </w:t>
      </w:r>
      <w:r w:rsidRPr="00376E02">
        <w:rPr>
          <w:rStyle w:val="StyleBoldUnderline"/>
        </w:rPr>
        <w:t>contribute to deterring attempts at</w:t>
      </w:r>
      <w:r w:rsidRPr="00EE2C9C">
        <w:rPr>
          <w:sz w:val="16"/>
        </w:rPr>
        <w:t xml:space="preserve"> nuclear </w:t>
      </w:r>
      <w:r w:rsidRPr="00376E02">
        <w:rPr>
          <w:rStyle w:val="StyleBoldUnderline"/>
        </w:rPr>
        <w:t>theft</w:t>
      </w:r>
      <w:r w:rsidRPr="00EE2C9C">
        <w:rPr>
          <w:sz w:val="16"/>
        </w:rPr>
        <w:t xml:space="preserve">.” He concluded, “Overall, </w:t>
      </w:r>
      <w:r w:rsidRPr="00912DF2">
        <w:rPr>
          <w:rStyle w:val="StyleBoldUnderline"/>
          <w:highlight w:val="yellow"/>
        </w:rPr>
        <w:t>the risk</w:t>
      </w:r>
      <w:r w:rsidRPr="00EE2C9C">
        <w:rPr>
          <w:sz w:val="16"/>
        </w:rPr>
        <w:t xml:space="preserve"> </w:t>
      </w:r>
      <w:r w:rsidRPr="00912DF2">
        <w:rPr>
          <w:rStyle w:val="StyleBoldUnderline"/>
          <w:highlight w:val="yellow"/>
        </w:rPr>
        <w:t>of</w:t>
      </w:r>
      <w:r w:rsidRPr="00EE2C9C">
        <w:rPr>
          <w:sz w:val="16"/>
        </w:rPr>
        <w:t xml:space="preserve"> nuclear </w:t>
      </w:r>
      <w:r w:rsidRPr="00912DF2">
        <w:rPr>
          <w:rStyle w:val="StyleBoldUnderline"/>
          <w:highlight w:val="yellow"/>
        </w:rPr>
        <w:t>theft</w:t>
      </w:r>
      <w:r w:rsidRPr="00EE2C9C">
        <w:rPr>
          <w:sz w:val="16"/>
        </w:rPr>
        <w:t xml:space="preserve"> in Russia </w:t>
      </w:r>
      <w:r w:rsidRPr="00912DF2">
        <w:rPr>
          <w:rStyle w:val="StyleBoldUnderline"/>
          <w:highlight w:val="yellow"/>
        </w:rPr>
        <w:t>has been reduced to a fraction of</w:t>
      </w:r>
      <w:r w:rsidRPr="00EE2C9C">
        <w:rPr>
          <w:sz w:val="16"/>
        </w:rPr>
        <w:t xml:space="preserve"> what it was </w:t>
      </w:r>
      <w:r w:rsidRPr="00912DF2">
        <w:rPr>
          <w:rStyle w:val="StyleBoldUnderline"/>
          <w:highlight w:val="yellow"/>
        </w:rPr>
        <w:t>a decade ago.”</w:t>
      </w:r>
    </w:p>
    <w:p w14:paraId="4875D5C9" w14:textId="77777777" w:rsidR="008A6A2A" w:rsidRDefault="008A6A2A" w:rsidP="008A6A2A"/>
    <w:p w14:paraId="6B9767F1" w14:textId="77777777" w:rsidR="008A6A2A" w:rsidRDefault="008A6A2A" w:rsidP="008A6A2A">
      <w:pPr>
        <w:pStyle w:val="Heading4"/>
      </w:pPr>
      <w:r>
        <w:t xml:space="preserve">They wouldn’t know how to detonate them and the bombs wouldn’t work </w:t>
      </w:r>
    </w:p>
    <w:p w14:paraId="2A7B8648" w14:textId="77777777" w:rsidR="008A6A2A" w:rsidRPr="00AF43FD" w:rsidRDefault="008A6A2A" w:rsidP="008A6A2A">
      <w:pPr>
        <w:rPr>
          <w:rFonts w:cs="Georgia"/>
          <w:sz w:val="14"/>
          <w:szCs w:val="12"/>
        </w:rPr>
      </w:pPr>
      <w:r w:rsidRPr="002048A5">
        <w:rPr>
          <w:rStyle w:val="StyleStyleBold12pt"/>
        </w:rPr>
        <w:t>Mueller 7</w:t>
      </w:r>
      <w:r w:rsidRPr="00AF43FD">
        <w:rPr>
          <w:rFonts w:cs="Georgia"/>
          <w:sz w:val="14"/>
          <w:szCs w:val="12"/>
        </w:rPr>
        <w:t>—pol sci prof and IR, Ohio State. Widely-recognized expert on terrorism threats in foreign policy. AB from U Chicago,  MA  in pol sci from UCLA and PhD in pol sci from UCLA (John, Reactions And  Overreactions to Terrorism: The Atomic Obsession, 24 July 2007, http://psweb.sbs.ohio-state.edu/faculty/jmueller/APSA2007.PDF, AMiles)</w:t>
      </w:r>
    </w:p>
    <w:p w14:paraId="5FDB4A33" w14:textId="77777777" w:rsidR="008A6A2A" w:rsidRPr="002048A5" w:rsidRDefault="008A6A2A" w:rsidP="008A6A2A">
      <w:pPr>
        <w:pStyle w:val="cardtext"/>
        <w:rPr>
          <w:sz w:val="12"/>
        </w:rPr>
      </w:pPr>
      <w:r w:rsidRPr="00A6560F">
        <w:rPr>
          <w:rStyle w:val="StyleBoldUnderline"/>
          <w:szCs w:val="20"/>
        </w:rPr>
        <w:t>There has</w:t>
      </w:r>
      <w:r w:rsidRPr="002048A5">
        <w:rPr>
          <w:sz w:val="12"/>
        </w:rPr>
        <w:t xml:space="preserve"> </w:t>
      </w:r>
      <w:r w:rsidRPr="00A6560F">
        <w:rPr>
          <w:rStyle w:val="StyleBoldUnderline"/>
          <w:szCs w:val="20"/>
        </w:rPr>
        <w:t>been</w:t>
      </w:r>
      <w:r w:rsidRPr="002048A5">
        <w:rPr>
          <w:sz w:val="12"/>
        </w:rPr>
        <w:t xml:space="preserve"> a lot of </w:t>
      </w:r>
      <w:r w:rsidRPr="00A6560F">
        <w:rPr>
          <w:rStyle w:val="StyleBoldUnderline"/>
          <w:szCs w:val="20"/>
        </w:rPr>
        <w:t>worry about "loose nukes</w:t>
      </w:r>
      <w:r w:rsidRPr="002048A5">
        <w:rPr>
          <w:sz w:val="12"/>
        </w:rPr>
        <w:t xml:space="preserve">," particularly </w:t>
      </w:r>
      <w:r w:rsidRPr="00556B9B">
        <w:rPr>
          <w:rStyle w:val="StyleBoldUnderline"/>
        </w:rPr>
        <w:t>in</w:t>
      </w:r>
      <w:r w:rsidRPr="002048A5">
        <w:rPr>
          <w:sz w:val="12"/>
        </w:rPr>
        <w:t xml:space="preserve"> post-Communist </w:t>
      </w:r>
      <w:r w:rsidRPr="00556B9B">
        <w:rPr>
          <w:rStyle w:val="StyleBoldUnderline"/>
        </w:rPr>
        <w:t>Russia</w:t>
      </w:r>
      <w:r w:rsidRPr="002048A5">
        <w:rPr>
          <w:sz w:val="12"/>
        </w:rPr>
        <w:t xml:space="preserve">--weapons, "suitcase bombs" in particular, that can be stolen or bought illicitly. However, when asked, </w:t>
      </w:r>
      <w:r w:rsidRPr="00A6560F">
        <w:rPr>
          <w:rStyle w:val="StyleBoldUnderline"/>
          <w:szCs w:val="20"/>
        </w:rPr>
        <w:t xml:space="preserve">Russian nuclear officials and experts </w:t>
      </w:r>
      <w:r w:rsidRPr="002048A5">
        <w:rPr>
          <w:sz w:val="12"/>
        </w:rPr>
        <w:t>on the</w:t>
      </w:r>
      <w:r w:rsidRPr="00A6560F">
        <w:rPr>
          <w:rStyle w:val="StyleBoldUnderline"/>
          <w:szCs w:val="20"/>
        </w:rPr>
        <w:t xml:space="preserve"> </w:t>
      </w:r>
      <w:r w:rsidRPr="002048A5">
        <w:rPr>
          <w:sz w:val="12"/>
        </w:rPr>
        <w:t>Russian nuclear programs</w:t>
      </w:r>
      <w:r w:rsidRPr="00A6560F">
        <w:rPr>
          <w:rStyle w:val="StyleBoldUnderline"/>
          <w:szCs w:val="20"/>
        </w:rPr>
        <w:t xml:space="preserve"> </w:t>
      </w:r>
      <w:r w:rsidRPr="00556B9B">
        <w:rPr>
          <w:rStyle w:val="StyleBoldUnderline"/>
        </w:rPr>
        <w:t>"</w:t>
      </w:r>
      <w:r w:rsidRPr="002048A5">
        <w:rPr>
          <w:sz w:val="12"/>
        </w:rPr>
        <w:t>adamantly</w:t>
      </w:r>
      <w:r w:rsidRPr="00A6560F">
        <w:rPr>
          <w:rStyle w:val="StyleBoldUnderline"/>
          <w:szCs w:val="20"/>
        </w:rPr>
        <w:t xml:space="preserve"> deny that</w:t>
      </w:r>
      <w:r w:rsidRPr="002048A5">
        <w:rPr>
          <w:sz w:val="12"/>
        </w:rPr>
        <w:t xml:space="preserve"> al Qaeda or </w:t>
      </w:r>
      <w:r w:rsidRPr="00A6560F">
        <w:rPr>
          <w:rStyle w:val="StyleBoldUnderline"/>
          <w:szCs w:val="20"/>
        </w:rPr>
        <w:t xml:space="preserve">any </w:t>
      </w:r>
      <w:r w:rsidRPr="002048A5">
        <w:rPr>
          <w:rStyle w:val="StyleBoldUnderline"/>
          <w:sz w:val="12"/>
          <w:u w:val="none"/>
        </w:rPr>
        <w:t>other</w:t>
      </w:r>
      <w:r w:rsidRPr="00A6560F">
        <w:rPr>
          <w:rStyle w:val="StyleBoldUnderline"/>
          <w:szCs w:val="20"/>
        </w:rPr>
        <w:t xml:space="preserve"> terrorist group </w:t>
      </w:r>
      <w:r w:rsidRPr="002048A5">
        <w:rPr>
          <w:sz w:val="12"/>
        </w:rPr>
        <w:t>could have</w:t>
      </w:r>
      <w:r w:rsidRPr="00A6560F">
        <w:rPr>
          <w:rStyle w:val="StyleBoldUnderline"/>
          <w:szCs w:val="20"/>
        </w:rPr>
        <w:t xml:space="preserve"> bought Soviet</w:t>
      </w:r>
      <w:r w:rsidRPr="002048A5">
        <w:rPr>
          <w:sz w:val="12"/>
        </w:rPr>
        <w:t xml:space="preserve">-made </w:t>
      </w:r>
      <w:r w:rsidRPr="00A6560F">
        <w:rPr>
          <w:rStyle w:val="StyleBoldUnderline"/>
          <w:szCs w:val="20"/>
        </w:rPr>
        <w:t>suitcase nukes</w:t>
      </w:r>
      <w:r w:rsidRPr="002048A5">
        <w:rPr>
          <w:sz w:val="12"/>
        </w:rPr>
        <w:t xml:space="preserve">." They further point out that </w:t>
      </w:r>
      <w:r w:rsidRPr="00912DF2">
        <w:rPr>
          <w:rStyle w:val="StyleBoldUnderline"/>
          <w:szCs w:val="20"/>
          <w:highlight w:val="yellow"/>
        </w:rPr>
        <w:t>the bombs</w:t>
      </w:r>
      <w:r w:rsidRPr="00912DF2">
        <w:rPr>
          <w:b/>
          <w:sz w:val="12"/>
          <w:highlight w:val="yellow"/>
        </w:rPr>
        <w:t xml:space="preserve">, </w:t>
      </w:r>
      <w:r w:rsidRPr="00912DF2">
        <w:rPr>
          <w:rStyle w:val="StyleBoldUnderline"/>
          <w:szCs w:val="20"/>
          <w:highlight w:val="yellow"/>
        </w:rPr>
        <w:t>all built before</w:t>
      </w:r>
      <w:r w:rsidRPr="002048A5">
        <w:rPr>
          <w:rStyle w:val="StyleBoldUnderline"/>
          <w:szCs w:val="20"/>
        </w:rPr>
        <w:t xml:space="preserve"> 19</w:t>
      </w:r>
      <w:r w:rsidRPr="00912DF2">
        <w:rPr>
          <w:rStyle w:val="StyleBoldUnderline"/>
          <w:szCs w:val="20"/>
          <w:highlight w:val="yellow"/>
        </w:rPr>
        <w:t>91</w:t>
      </w:r>
      <w:r w:rsidRPr="00A6560F">
        <w:rPr>
          <w:rStyle w:val="StyleBoldUnderline"/>
          <w:szCs w:val="20"/>
        </w:rPr>
        <w:t xml:space="preserve">, </w:t>
      </w:r>
      <w:r w:rsidRPr="002048A5">
        <w:rPr>
          <w:sz w:val="12"/>
        </w:rPr>
        <w:t>are difficult to maintain and</w:t>
      </w:r>
      <w:r w:rsidRPr="00A6560F">
        <w:rPr>
          <w:rStyle w:val="StyleBoldUnderline"/>
          <w:szCs w:val="20"/>
        </w:rPr>
        <w:t xml:space="preserve"> </w:t>
      </w:r>
      <w:r w:rsidRPr="00912DF2">
        <w:rPr>
          <w:rStyle w:val="StyleBoldUnderline"/>
          <w:szCs w:val="20"/>
          <w:highlight w:val="yellow"/>
        </w:rPr>
        <w:t>have a lifespan of one</w:t>
      </w:r>
      <w:r w:rsidRPr="002048A5">
        <w:rPr>
          <w:sz w:val="12"/>
        </w:rPr>
        <w:t xml:space="preserve"> to three </w:t>
      </w:r>
      <w:r w:rsidRPr="00912DF2">
        <w:rPr>
          <w:rStyle w:val="StyleBoldUnderline"/>
          <w:szCs w:val="20"/>
          <w:highlight w:val="yellow"/>
        </w:rPr>
        <w:t>year</w:t>
      </w:r>
      <w:r w:rsidRPr="002048A5">
        <w:rPr>
          <w:sz w:val="12"/>
        </w:rPr>
        <w:t xml:space="preserve">s </w:t>
      </w:r>
      <w:r w:rsidRPr="002048A5">
        <w:rPr>
          <w:rStyle w:val="StyleBoldUnderline"/>
        </w:rPr>
        <w:t>after which they become "radioactive scrap metal</w:t>
      </w:r>
      <w:r w:rsidRPr="00556B9B">
        <w:rPr>
          <w:rStyle w:val="StyleBoldUnderline"/>
        </w:rPr>
        <w:t xml:space="preserve">" </w:t>
      </w:r>
      <w:r w:rsidRPr="002048A5">
        <w:rPr>
          <w:sz w:val="12"/>
        </w:rPr>
        <w:t xml:space="preserve">(Badken 2004). Similarly, a careful </w:t>
      </w:r>
      <w:r w:rsidRPr="002048A5">
        <w:rPr>
          <w:rStyle w:val="StyleBoldUnderline"/>
        </w:rPr>
        <w:t>assessment</w:t>
      </w:r>
      <w:r w:rsidRPr="002048A5">
        <w:rPr>
          <w:sz w:val="12"/>
        </w:rPr>
        <w:t xml:space="preserve"> of the concern conducted </w:t>
      </w:r>
      <w:r w:rsidRPr="00556B9B">
        <w:rPr>
          <w:rStyle w:val="StyleBoldUnderline"/>
        </w:rPr>
        <w:t xml:space="preserve">by </w:t>
      </w:r>
      <w:r w:rsidRPr="00912DF2">
        <w:rPr>
          <w:rStyle w:val="StyleBoldUnderline"/>
          <w:highlight w:val="yellow"/>
        </w:rPr>
        <w:t>the Center for</w:t>
      </w:r>
      <w:r w:rsidRPr="00912DF2">
        <w:rPr>
          <w:rStyle w:val="StyleBoldUnderline"/>
          <w:szCs w:val="20"/>
          <w:highlight w:val="yellow"/>
        </w:rPr>
        <w:t xml:space="preserve"> Nonprolif</w:t>
      </w:r>
      <w:r w:rsidRPr="00A6560F">
        <w:rPr>
          <w:rStyle w:val="StyleBoldUnderline"/>
          <w:szCs w:val="20"/>
        </w:rPr>
        <w:t>eration</w:t>
      </w:r>
      <w:r w:rsidRPr="002048A5">
        <w:rPr>
          <w:sz w:val="12"/>
        </w:rPr>
        <w:t xml:space="preserve"> Studies has </w:t>
      </w:r>
      <w:r w:rsidRPr="00912DF2">
        <w:rPr>
          <w:rStyle w:val="StyleBoldUnderline"/>
          <w:szCs w:val="20"/>
          <w:highlight w:val="yellow"/>
        </w:rPr>
        <w:t>concluded</w:t>
      </w:r>
      <w:r w:rsidRPr="00A6560F">
        <w:rPr>
          <w:rStyle w:val="StyleBoldUnderline"/>
          <w:szCs w:val="20"/>
        </w:rPr>
        <w:t xml:space="preserve"> </w:t>
      </w:r>
      <w:r w:rsidRPr="002048A5">
        <w:rPr>
          <w:sz w:val="12"/>
        </w:rPr>
        <w:t>that</w:t>
      </w:r>
      <w:r w:rsidRPr="00A6560F">
        <w:rPr>
          <w:rStyle w:val="StyleBoldUnderline"/>
          <w:szCs w:val="20"/>
        </w:rPr>
        <w:t xml:space="preserve"> </w:t>
      </w:r>
      <w:r w:rsidRPr="00912DF2">
        <w:rPr>
          <w:rStyle w:val="StyleBoldUnderline"/>
          <w:szCs w:val="20"/>
          <w:highlight w:val="yellow"/>
        </w:rPr>
        <w:t>it is unlikely</w:t>
      </w:r>
      <w:r w:rsidRPr="002048A5">
        <w:rPr>
          <w:sz w:val="12"/>
        </w:rPr>
        <w:t xml:space="preserve"> that any of these</w:t>
      </w:r>
      <w:r w:rsidRPr="00A6560F">
        <w:rPr>
          <w:rStyle w:val="StyleBoldUnderline"/>
          <w:szCs w:val="20"/>
        </w:rPr>
        <w:t xml:space="preserve"> </w:t>
      </w:r>
      <w:r w:rsidRPr="00912DF2">
        <w:rPr>
          <w:rStyle w:val="StyleBoldUnderline"/>
          <w:highlight w:val="yellow"/>
        </w:rPr>
        <w:t>devices h</w:t>
      </w:r>
      <w:r w:rsidRPr="00912DF2">
        <w:rPr>
          <w:rStyle w:val="StyleBoldUnderline"/>
          <w:szCs w:val="20"/>
          <w:highlight w:val="yellow"/>
        </w:rPr>
        <w:t>ave</w:t>
      </w:r>
      <w:r w:rsidRPr="002048A5">
        <w:rPr>
          <w:sz w:val="12"/>
        </w:rPr>
        <w:t xml:space="preserve"> actually </w:t>
      </w:r>
      <w:r w:rsidRPr="00912DF2">
        <w:rPr>
          <w:rStyle w:val="StyleBoldUnderline"/>
          <w:highlight w:val="yellow"/>
        </w:rPr>
        <w:t>been lost and</w:t>
      </w:r>
      <w:r w:rsidRPr="002048A5">
        <w:rPr>
          <w:sz w:val="12"/>
        </w:rPr>
        <w:t xml:space="preserve"> that, regardless, </w:t>
      </w:r>
      <w:r w:rsidRPr="00912DF2">
        <w:rPr>
          <w:rStyle w:val="StyleBoldUnderline"/>
          <w:highlight w:val="yellow"/>
        </w:rPr>
        <w:t>their effectiveness</w:t>
      </w:r>
      <w:r w:rsidRPr="00912DF2">
        <w:rPr>
          <w:rStyle w:val="StyleBoldUnderline"/>
          <w:szCs w:val="20"/>
          <w:highlight w:val="yellow"/>
        </w:rPr>
        <w:t xml:space="preserve"> would be</w:t>
      </w:r>
      <w:r w:rsidRPr="002048A5">
        <w:rPr>
          <w:sz w:val="12"/>
        </w:rPr>
        <w:t xml:space="preserve"> very low or even </w:t>
      </w:r>
      <w:r w:rsidRPr="00912DF2">
        <w:rPr>
          <w:rStyle w:val="StyleBoldUnderline"/>
          <w:szCs w:val="20"/>
          <w:highlight w:val="yellow"/>
        </w:rPr>
        <w:t>non-existent</w:t>
      </w:r>
      <w:r w:rsidRPr="002048A5">
        <w:rPr>
          <w:sz w:val="12"/>
        </w:rPr>
        <w:t xml:space="preserve"> </w:t>
      </w:r>
      <w:r w:rsidRPr="00556B9B">
        <w:rPr>
          <w:rStyle w:val="StyleBoldUnderline"/>
        </w:rPr>
        <w:t>because they require continual maintenance</w:t>
      </w:r>
      <w:r w:rsidRPr="002048A5">
        <w:rPr>
          <w:sz w:val="12"/>
        </w:rPr>
        <w:t xml:space="preserve"> (2002, 4, 12; see also Langewiesche 2007, 19). It might be added that </w:t>
      </w:r>
      <w:r w:rsidRPr="00A6560F">
        <w:rPr>
          <w:rStyle w:val="StyleBoldUnderline"/>
          <w:szCs w:val="20"/>
        </w:rPr>
        <w:t xml:space="preserve">Russia has an </w:t>
      </w:r>
      <w:r w:rsidRPr="002048A5">
        <w:rPr>
          <w:sz w:val="12"/>
        </w:rPr>
        <w:t>intense</w:t>
      </w:r>
      <w:r w:rsidRPr="00A6560F">
        <w:rPr>
          <w:rStyle w:val="StyleBoldUnderline"/>
          <w:szCs w:val="20"/>
        </w:rPr>
        <w:t xml:space="preserve"> interest in controlling </w:t>
      </w:r>
      <w:r w:rsidRPr="002048A5">
        <w:rPr>
          <w:sz w:val="12"/>
        </w:rPr>
        <w:t>any</w:t>
      </w:r>
      <w:r w:rsidRPr="00A6560F">
        <w:rPr>
          <w:rStyle w:val="StyleBoldUnderline"/>
          <w:szCs w:val="20"/>
        </w:rPr>
        <w:t xml:space="preserve"> weapons </w:t>
      </w:r>
      <w:r w:rsidRPr="002048A5">
        <w:rPr>
          <w:sz w:val="12"/>
        </w:rPr>
        <w:t xml:space="preserve">on its territory </w:t>
      </w:r>
      <w:r w:rsidRPr="00A6560F">
        <w:rPr>
          <w:rStyle w:val="StyleBoldUnderline"/>
          <w:szCs w:val="20"/>
        </w:rPr>
        <w:t>since it is likely to be a prime</w:t>
      </w:r>
      <w:r w:rsidRPr="002048A5">
        <w:rPr>
          <w:sz w:val="12"/>
        </w:rPr>
        <w:t xml:space="preserve"> </w:t>
      </w:r>
      <w:r w:rsidRPr="00556B9B">
        <w:rPr>
          <w:rStyle w:val="StyleBoldUnderline"/>
        </w:rPr>
        <w:t>target of any illicit use</w:t>
      </w:r>
      <w:r w:rsidRPr="002048A5">
        <w:rPr>
          <w:sz w:val="12"/>
        </w:rPr>
        <w:t xml:space="preserve"> by terrorist groups, particularly, of course, Chechen ones with whom it has been waging an vicious on-and-off war for over a decade. Officials there insist that </w:t>
      </w:r>
      <w:r w:rsidRPr="00912DF2">
        <w:rPr>
          <w:rStyle w:val="StyleBoldUnderline"/>
          <w:szCs w:val="20"/>
          <w:highlight w:val="yellow"/>
        </w:rPr>
        <w:t>all weapons have</w:t>
      </w:r>
      <w:r w:rsidRPr="002048A5">
        <w:rPr>
          <w:sz w:val="12"/>
        </w:rPr>
        <w:t xml:space="preserve"> either </w:t>
      </w:r>
      <w:r w:rsidRPr="00912DF2">
        <w:rPr>
          <w:rStyle w:val="StyleBoldUnderline"/>
          <w:szCs w:val="20"/>
          <w:highlight w:val="yellow"/>
        </w:rPr>
        <w:t>been destroyed</w:t>
      </w:r>
      <w:r w:rsidRPr="002048A5">
        <w:rPr>
          <w:sz w:val="12"/>
        </w:rPr>
        <w:t xml:space="preserve"> or are secured, </w:t>
      </w:r>
      <w:r w:rsidRPr="00912DF2">
        <w:rPr>
          <w:rStyle w:val="StyleBoldUnderline"/>
          <w:szCs w:val="20"/>
          <w:highlight w:val="yellow"/>
        </w:rPr>
        <w:t>and</w:t>
      </w:r>
      <w:r w:rsidRPr="00A6560F">
        <w:rPr>
          <w:rStyle w:val="StyleBoldUnderline"/>
          <w:szCs w:val="20"/>
        </w:rPr>
        <w:t xml:space="preserve"> </w:t>
      </w:r>
      <w:r w:rsidRPr="002048A5">
        <w:rPr>
          <w:sz w:val="12"/>
        </w:rPr>
        <w:t>the</w:t>
      </w:r>
      <w:r w:rsidRPr="00A6560F">
        <w:rPr>
          <w:rStyle w:val="StyleBoldUnderline"/>
          <w:szCs w:val="20"/>
        </w:rPr>
        <w:t xml:space="preserve"> </w:t>
      </w:r>
      <w:r w:rsidRPr="00912DF2">
        <w:rPr>
          <w:rStyle w:val="StyleBoldUnderline"/>
          <w:szCs w:val="20"/>
          <w:highlight w:val="yellow"/>
        </w:rPr>
        <w:t>experts</w:t>
      </w:r>
      <w:r w:rsidRPr="002048A5">
        <w:rPr>
          <w:sz w:val="12"/>
        </w:rPr>
        <w:t xml:space="preserve"> polled by Linzer (2004) </w:t>
      </w:r>
      <w:r w:rsidRPr="00912DF2">
        <w:rPr>
          <w:rStyle w:val="StyleBoldUnderline"/>
          <w:szCs w:val="20"/>
          <w:highlight w:val="yellow"/>
        </w:rPr>
        <w:t>point</w:t>
      </w:r>
      <w:r w:rsidRPr="00A6560F">
        <w:rPr>
          <w:rStyle w:val="StyleBoldUnderline"/>
          <w:szCs w:val="20"/>
        </w:rPr>
        <w:t xml:space="preserve"> </w:t>
      </w:r>
      <w:r w:rsidRPr="00912DF2">
        <w:rPr>
          <w:rStyle w:val="StyleBoldUnderline"/>
          <w:szCs w:val="20"/>
          <w:highlight w:val="yellow"/>
        </w:rPr>
        <w:t>out</w:t>
      </w:r>
      <w:r w:rsidRPr="00A6560F">
        <w:rPr>
          <w:rStyle w:val="StyleBoldUnderline"/>
          <w:szCs w:val="20"/>
        </w:rPr>
        <w:t xml:space="preserve"> </w:t>
      </w:r>
      <w:r w:rsidRPr="002048A5">
        <w:rPr>
          <w:sz w:val="12"/>
        </w:rPr>
        <w:t>that</w:t>
      </w:r>
      <w:r w:rsidRPr="00A6560F">
        <w:rPr>
          <w:rStyle w:val="StyleBoldUnderline"/>
          <w:szCs w:val="20"/>
        </w:rPr>
        <w:t xml:space="preserve"> </w:t>
      </w:r>
      <w:r w:rsidRPr="00912DF2">
        <w:rPr>
          <w:rStyle w:val="StyleBoldUnderline"/>
          <w:szCs w:val="20"/>
          <w:highlight w:val="yellow"/>
        </w:rPr>
        <w:t>"it would be</w:t>
      </w:r>
      <w:r w:rsidRPr="00A6560F">
        <w:rPr>
          <w:rStyle w:val="StyleBoldUnderline"/>
          <w:szCs w:val="20"/>
        </w:rPr>
        <w:t xml:space="preserve"> </w:t>
      </w:r>
      <w:r w:rsidRPr="002048A5">
        <w:rPr>
          <w:sz w:val="12"/>
        </w:rPr>
        <w:t>very</w:t>
      </w:r>
      <w:r w:rsidRPr="00A6560F">
        <w:rPr>
          <w:rStyle w:val="StyleBoldUnderline"/>
          <w:szCs w:val="20"/>
        </w:rPr>
        <w:t xml:space="preserve"> </w:t>
      </w:r>
      <w:r w:rsidRPr="00912DF2">
        <w:rPr>
          <w:rStyle w:val="StyleBoldUnderline"/>
          <w:szCs w:val="20"/>
          <w:highlight w:val="yellow"/>
        </w:rPr>
        <w:t>difficult</w:t>
      </w:r>
      <w:r w:rsidRPr="00A6560F">
        <w:rPr>
          <w:rStyle w:val="StyleBoldUnderline"/>
          <w:szCs w:val="20"/>
        </w:rPr>
        <w:t xml:space="preserve"> for terrorists </w:t>
      </w:r>
      <w:r w:rsidRPr="00314399">
        <w:rPr>
          <w:rStyle w:val="StyleBoldUnderline"/>
          <w:szCs w:val="20"/>
        </w:rPr>
        <w:t>to</w:t>
      </w:r>
      <w:r w:rsidRPr="00A6560F">
        <w:rPr>
          <w:rStyle w:val="StyleBoldUnderline"/>
          <w:szCs w:val="20"/>
        </w:rPr>
        <w:t xml:space="preserve"> figure out </w:t>
      </w:r>
      <w:r w:rsidRPr="002048A5">
        <w:rPr>
          <w:sz w:val="12"/>
        </w:rPr>
        <w:t xml:space="preserve">on their own </w:t>
      </w:r>
      <w:r w:rsidRPr="00A6560F">
        <w:rPr>
          <w:rStyle w:val="StyleBoldUnderline"/>
          <w:szCs w:val="20"/>
        </w:rPr>
        <w:t xml:space="preserve">how </w:t>
      </w:r>
      <w:r w:rsidRPr="00912DF2">
        <w:rPr>
          <w:rStyle w:val="StyleBoldUnderline"/>
          <w:szCs w:val="20"/>
          <w:highlight w:val="yellow"/>
        </w:rPr>
        <w:t>to work a</w:t>
      </w:r>
      <w:r w:rsidRPr="00912DF2">
        <w:rPr>
          <w:sz w:val="12"/>
          <w:highlight w:val="yellow"/>
        </w:rPr>
        <w:t xml:space="preserve"> </w:t>
      </w:r>
      <w:r w:rsidRPr="00912DF2">
        <w:rPr>
          <w:rStyle w:val="StyleBoldUnderline"/>
          <w:szCs w:val="20"/>
          <w:highlight w:val="yellow"/>
        </w:rPr>
        <w:t>Russian</w:t>
      </w:r>
      <w:r w:rsidRPr="00A6560F">
        <w:rPr>
          <w:rStyle w:val="StyleBoldUnderline"/>
          <w:szCs w:val="20"/>
        </w:rPr>
        <w:t xml:space="preserve"> </w:t>
      </w:r>
      <w:r w:rsidRPr="002048A5">
        <w:rPr>
          <w:rStyle w:val="StyleBoldUnderline"/>
          <w:sz w:val="12"/>
          <w:szCs w:val="20"/>
          <w:u w:val="none"/>
        </w:rPr>
        <w:t>or Pakistan</w:t>
      </w:r>
      <w:r w:rsidRPr="00A6560F">
        <w:rPr>
          <w:rStyle w:val="StyleBoldUnderline"/>
          <w:szCs w:val="20"/>
        </w:rPr>
        <w:t xml:space="preserve"> </w:t>
      </w:r>
      <w:r w:rsidRPr="00912DF2">
        <w:rPr>
          <w:rStyle w:val="StyleBoldUnderline"/>
          <w:szCs w:val="20"/>
          <w:highlight w:val="yellow"/>
        </w:rPr>
        <w:t>bomb</w:t>
      </w:r>
      <w:r w:rsidRPr="00A6560F">
        <w:rPr>
          <w:rStyle w:val="StyleBoldUnderline"/>
          <w:szCs w:val="20"/>
        </w:rPr>
        <w:t>"</w:t>
      </w:r>
      <w:r w:rsidRPr="002048A5">
        <w:rPr>
          <w:sz w:val="12"/>
        </w:rPr>
        <w:t xml:space="preserve"> even if they did obtain one because even the</w:t>
      </w:r>
      <w:r w:rsidRPr="002048A5">
        <w:rPr>
          <w:rStyle w:val="StyleBoldUnderline"/>
          <w:sz w:val="12"/>
          <w:szCs w:val="20"/>
          <w:u w:val="none"/>
        </w:rPr>
        <w:t xml:space="preserve"> simplest of these "has </w:t>
      </w:r>
      <w:r w:rsidRPr="002048A5">
        <w:rPr>
          <w:sz w:val="12"/>
        </w:rPr>
        <w:t xml:space="preserve">some </w:t>
      </w:r>
      <w:r w:rsidRPr="002048A5">
        <w:rPr>
          <w:rStyle w:val="StyleBoldUnderline"/>
          <w:sz w:val="12"/>
          <w:szCs w:val="20"/>
          <w:u w:val="none"/>
        </w:rPr>
        <w:t>security features</w:t>
      </w:r>
      <w:r w:rsidRPr="002048A5">
        <w:rPr>
          <w:sz w:val="12"/>
        </w:rPr>
        <w:t xml:space="preserve"> that would have to be defeated before it could be used" (see also Langewiesche 2007, 19; Wirz and Egger 2005, 502). One of the experts, Charles Ferguson, stresses </w:t>
      </w:r>
      <w:r w:rsidRPr="00A6560F">
        <w:rPr>
          <w:rStyle w:val="StyleBoldUnderline"/>
          <w:szCs w:val="20"/>
        </w:rPr>
        <w:t xml:space="preserve">You'd have to run it through a </w:t>
      </w:r>
      <w:r w:rsidRPr="002048A5">
        <w:rPr>
          <w:sz w:val="12"/>
        </w:rPr>
        <w:t>specific sequence of events, including</w:t>
      </w:r>
      <w:r w:rsidRPr="00A6560F">
        <w:rPr>
          <w:rStyle w:val="StyleBoldUnderline"/>
          <w:szCs w:val="20"/>
        </w:rPr>
        <w:t xml:space="preserve"> changes in temperature, </w:t>
      </w:r>
      <w:r w:rsidRPr="002048A5">
        <w:rPr>
          <w:sz w:val="12"/>
        </w:rPr>
        <w:t>pressure and</w:t>
      </w:r>
      <w:r w:rsidRPr="00A6560F">
        <w:rPr>
          <w:rStyle w:val="StyleBoldUnderline"/>
          <w:szCs w:val="20"/>
        </w:rPr>
        <w:t xml:space="preserve"> environmental conditions </w:t>
      </w:r>
      <w:r w:rsidRPr="002048A5">
        <w:rPr>
          <w:sz w:val="12"/>
        </w:rPr>
        <w:t xml:space="preserve">before the weapon would allow itself to be armed, for the fuses to fall into place and then for it to allow itself to be fired. You don't get off the shelf, enter a code and have it go off. Moreover, continues Linzer, most </w:t>
      </w:r>
      <w:r w:rsidRPr="00912DF2">
        <w:rPr>
          <w:rStyle w:val="StyleBoldUnderline"/>
          <w:szCs w:val="20"/>
          <w:highlight w:val="yellow"/>
        </w:rPr>
        <w:t>bombs that could</w:t>
      </w:r>
      <w:r w:rsidRPr="002048A5">
        <w:rPr>
          <w:sz w:val="12"/>
        </w:rPr>
        <w:t xml:space="preserve"> conceivably </w:t>
      </w:r>
      <w:r w:rsidRPr="00912DF2">
        <w:rPr>
          <w:rStyle w:val="StyleBoldUnderline"/>
          <w:szCs w:val="20"/>
          <w:highlight w:val="yellow"/>
        </w:rPr>
        <w:t>be</w:t>
      </w:r>
      <w:r w:rsidRPr="00A6560F">
        <w:rPr>
          <w:rStyle w:val="StyleBoldUnderline"/>
          <w:szCs w:val="20"/>
        </w:rPr>
        <w:t xml:space="preserve"> </w:t>
      </w:r>
      <w:r w:rsidRPr="00912DF2">
        <w:rPr>
          <w:rStyle w:val="StyleBoldUnderline"/>
          <w:szCs w:val="20"/>
          <w:highlight w:val="yellow"/>
        </w:rPr>
        <w:t>stolen</w:t>
      </w:r>
      <w:r w:rsidRPr="002048A5">
        <w:rPr>
          <w:sz w:val="12"/>
        </w:rPr>
        <w:t xml:space="preserve"> use plutonium which </w:t>
      </w:r>
      <w:r w:rsidRPr="00912DF2">
        <w:rPr>
          <w:rStyle w:val="StyleBoldUnderline"/>
          <w:szCs w:val="20"/>
          <w:highlight w:val="yellow"/>
        </w:rPr>
        <w:t>emits</w:t>
      </w:r>
      <w:r w:rsidRPr="002048A5">
        <w:rPr>
          <w:sz w:val="12"/>
        </w:rPr>
        <w:t xml:space="preserve"> a great deal of</w:t>
      </w:r>
      <w:r w:rsidRPr="00A6560F">
        <w:rPr>
          <w:rStyle w:val="StyleBoldUnderline"/>
          <w:szCs w:val="20"/>
        </w:rPr>
        <w:t xml:space="preserve"> </w:t>
      </w:r>
      <w:r w:rsidRPr="00912DF2">
        <w:rPr>
          <w:rStyle w:val="StyleBoldUnderline"/>
          <w:szCs w:val="20"/>
          <w:highlight w:val="yellow"/>
        </w:rPr>
        <w:t>radiation</w:t>
      </w:r>
      <w:r w:rsidRPr="00912DF2">
        <w:rPr>
          <w:sz w:val="12"/>
          <w:highlight w:val="yellow"/>
        </w:rPr>
        <w:t xml:space="preserve"> </w:t>
      </w:r>
      <w:r w:rsidRPr="00912DF2">
        <w:rPr>
          <w:rStyle w:val="StyleBoldUnderline"/>
          <w:szCs w:val="20"/>
          <w:highlight w:val="yellow"/>
        </w:rPr>
        <w:t>that could</w:t>
      </w:r>
      <w:r w:rsidRPr="00A6560F">
        <w:rPr>
          <w:rStyle w:val="StyleBoldUnderline"/>
          <w:szCs w:val="20"/>
        </w:rPr>
        <w:t xml:space="preserve"> </w:t>
      </w:r>
      <w:r w:rsidRPr="002048A5">
        <w:rPr>
          <w:sz w:val="12"/>
        </w:rPr>
        <w:t xml:space="preserve">relatively </w:t>
      </w:r>
      <w:r w:rsidRPr="00912DF2">
        <w:rPr>
          <w:rStyle w:val="StyleBoldUnderline"/>
          <w:szCs w:val="20"/>
          <w:highlight w:val="yellow"/>
        </w:rPr>
        <w:t>easily be detected</w:t>
      </w:r>
      <w:r w:rsidRPr="002048A5">
        <w:rPr>
          <w:sz w:val="12"/>
        </w:rPr>
        <w:t xml:space="preserve"> by passive sensors at ports and other points of transmission. The government of </w:t>
      </w:r>
      <w:r w:rsidRPr="002048A5">
        <w:rPr>
          <w:rStyle w:val="StyleBoldUnderline"/>
          <w:sz w:val="12"/>
          <w:szCs w:val="20"/>
          <w:u w:val="none"/>
        </w:rPr>
        <w:t>Pakistan</w:t>
      </w:r>
      <w:r w:rsidRPr="002048A5">
        <w:rPr>
          <w:sz w:val="12"/>
        </w:rPr>
        <w:t xml:space="preserve">, which has been repeatedly threatened by al Qaeda, </w:t>
      </w:r>
      <w:r w:rsidRPr="002048A5">
        <w:rPr>
          <w:rStyle w:val="StyleBoldUnderline"/>
          <w:sz w:val="12"/>
          <w:szCs w:val="20"/>
          <w:u w:val="none"/>
        </w:rPr>
        <w:t>has</w:t>
      </w:r>
      <w:r w:rsidRPr="002048A5">
        <w:rPr>
          <w:sz w:val="12"/>
        </w:rPr>
        <w:t xml:space="preserve"> a similar very </w:t>
      </w:r>
      <w:r w:rsidRPr="002048A5">
        <w:rPr>
          <w:rStyle w:val="StyleBoldUnderline"/>
          <w:sz w:val="12"/>
          <w:szCs w:val="20"/>
          <w:u w:val="none"/>
        </w:rPr>
        <w:t>strong interest in controlling its</w:t>
      </w:r>
      <w:r w:rsidRPr="002048A5">
        <w:rPr>
          <w:sz w:val="12"/>
        </w:rPr>
        <w:t xml:space="preserve"> nuclear </w:t>
      </w:r>
      <w:r w:rsidRPr="002048A5">
        <w:rPr>
          <w:rStyle w:val="StyleBoldUnderline"/>
          <w:sz w:val="12"/>
          <w:szCs w:val="20"/>
          <w:u w:val="none"/>
        </w:rPr>
        <w:t>weapons</w:t>
      </w:r>
      <w:r w:rsidRPr="002048A5">
        <w:rPr>
          <w:sz w:val="12"/>
        </w:rPr>
        <w:t xml:space="preserve"> and material. It is conceivable that stolen bombs, even if no longer viable as weapons, would be useful for the fissile material that could be harvested from them. However, Christoph Wirz and Emmanuel Egger, two senior</w:t>
      </w:r>
      <w:r w:rsidRPr="00A6560F">
        <w:rPr>
          <w:rStyle w:val="StyleBoldUnderline"/>
          <w:szCs w:val="20"/>
        </w:rPr>
        <w:t xml:space="preserve"> physicists in charge of nuclear issues at </w:t>
      </w:r>
      <w:r w:rsidRPr="002048A5">
        <w:rPr>
          <w:sz w:val="12"/>
        </w:rPr>
        <w:t>Switzerland's</w:t>
      </w:r>
      <w:r w:rsidRPr="00A6560F">
        <w:rPr>
          <w:rStyle w:val="StyleBoldUnderline"/>
          <w:szCs w:val="20"/>
        </w:rPr>
        <w:t xml:space="preserve"> Spiez Laboratory, point out that even if a weapon is not completely destroyed</w:t>
      </w:r>
      <w:r w:rsidRPr="002048A5">
        <w:rPr>
          <w:sz w:val="12"/>
        </w:rPr>
        <w:t xml:space="preserve"> when it is opened, </w:t>
      </w:r>
      <w:r w:rsidRPr="00912DF2">
        <w:rPr>
          <w:rStyle w:val="StyleBoldUnderline"/>
          <w:szCs w:val="20"/>
          <w:highlight w:val="yellow"/>
        </w:rPr>
        <w:t xml:space="preserve">its fissile </w:t>
      </w:r>
      <w:r w:rsidRPr="00314399">
        <w:rPr>
          <w:rStyle w:val="StyleBoldUnderline"/>
          <w:szCs w:val="20"/>
        </w:rPr>
        <w:t xml:space="preserve">material </w:t>
      </w:r>
      <w:r w:rsidRPr="00912DF2">
        <w:rPr>
          <w:rStyle w:val="StyleBoldUnderline"/>
          <w:szCs w:val="20"/>
          <w:highlight w:val="yellow"/>
        </w:rPr>
        <w:t>yield would not be</w:t>
      </w:r>
      <w:r w:rsidRPr="00A6560F">
        <w:rPr>
          <w:rStyle w:val="StyleBoldUnderline"/>
          <w:szCs w:val="20"/>
        </w:rPr>
        <w:t xml:space="preserve"> </w:t>
      </w:r>
      <w:r w:rsidRPr="00912DF2">
        <w:rPr>
          <w:rStyle w:val="StyleBoldUnderline"/>
          <w:szCs w:val="20"/>
          <w:highlight w:val="yellow"/>
        </w:rPr>
        <w:t>adequate for a primitive design</w:t>
      </w:r>
      <w:r w:rsidRPr="002048A5">
        <w:rPr>
          <w:sz w:val="12"/>
        </w:rPr>
        <w:t>, and therefore several weapons would have to be stolen and then opened successfully (2005, 502).</w:t>
      </w:r>
    </w:p>
    <w:p w14:paraId="7ABA82C1" w14:textId="77777777" w:rsidR="008A6A2A" w:rsidRDefault="008A6A2A" w:rsidP="008A6A2A"/>
    <w:p w14:paraId="60372C75" w14:textId="77777777" w:rsidR="008A6A2A" w:rsidRPr="00246BD2" w:rsidRDefault="008A6A2A" w:rsidP="008A6A2A">
      <w:pPr>
        <w:pStyle w:val="Heading4"/>
      </w:pPr>
      <w:r w:rsidRPr="00246BD2">
        <w:t>Stolen nukes can’t be deployed</w:t>
      </w:r>
    </w:p>
    <w:p w14:paraId="3FB17891" w14:textId="77777777" w:rsidR="008A6A2A" w:rsidRPr="00246BD2" w:rsidRDefault="008A6A2A" w:rsidP="008A6A2A">
      <w:r w:rsidRPr="00246BD2">
        <w:rPr>
          <w:rStyle w:val="StyleStyleBold12pt"/>
        </w:rPr>
        <w:t>Frost 5</w:t>
      </w:r>
      <w:r w:rsidRPr="00246BD2">
        <w:t xml:space="preserve"> – intelligence analyst with the Canadian government (Robin, Adelphi, 45.378, December, “The nuclear b</w:t>
      </w:r>
      <w:r>
        <w:t>lack market”, InformaWorld)</w:t>
      </w:r>
    </w:p>
    <w:p w14:paraId="166B3A61" w14:textId="77777777" w:rsidR="008A6A2A" w:rsidRPr="00246BD2" w:rsidRDefault="008A6A2A" w:rsidP="008A6A2A">
      <w:pPr>
        <w:rPr>
          <w:rStyle w:val="StyleBoldUnderline"/>
          <w:sz w:val="12"/>
          <w:u w:val="none"/>
        </w:rPr>
      </w:pPr>
    </w:p>
    <w:p w14:paraId="2AAB5DB4" w14:textId="77777777" w:rsidR="008A6A2A" w:rsidRPr="00246BD2" w:rsidRDefault="008A6A2A" w:rsidP="008A6A2A">
      <w:pPr>
        <w:pStyle w:val="cardtext"/>
        <w:rPr>
          <w:rStyle w:val="StyleBoldUnderline"/>
          <w:sz w:val="12"/>
          <w:u w:val="none"/>
        </w:rPr>
      </w:pPr>
      <w:r w:rsidRPr="00912DF2">
        <w:rPr>
          <w:rStyle w:val="StyleBoldUnderline"/>
          <w:highlight w:val="yellow"/>
        </w:rPr>
        <w:t>Even if terrorists had been able to obtain</w:t>
      </w:r>
      <w:r w:rsidRPr="00246BD2">
        <w:rPr>
          <w:rStyle w:val="StyleBoldUnderline"/>
          <w:sz w:val="12"/>
          <w:u w:val="none"/>
        </w:rPr>
        <w:t xml:space="preserve"> any of these </w:t>
      </w:r>
      <w:r w:rsidRPr="00912DF2">
        <w:rPr>
          <w:rStyle w:val="StyleBoldUnderline"/>
          <w:highlight w:val="yellow"/>
        </w:rPr>
        <w:t>weapons</w:t>
      </w:r>
      <w:r w:rsidRPr="00246BD2">
        <w:rPr>
          <w:rStyle w:val="StyleBoldUnderline"/>
          <w:sz w:val="12"/>
          <w:u w:val="none"/>
        </w:rPr>
        <w:t xml:space="preserve">, Sokov argues that </w:t>
      </w:r>
      <w:r w:rsidRPr="00912DF2">
        <w:rPr>
          <w:rStyle w:val="StyleBoldUnderline"/>
          <w:highlight w:val="yellow"/>
        </w:rPr>
        <w:t>they would have been</w:t>
      </w:r>
      <w:r w:rsidRPr="00502A3E">
        <w:rPr>
          <w:rStyle w:val="StyleBoldUnderline"/>
        </w:rPr>
        <w:t xml:space="preserve"> </w:t>
      </w:r>
      <w:r w:rsidRPr="00246BD2">
        <w:rPr>
          <w:rStyle w:val="StyleBoldUnderline"/>
          <w:sz w:val="12"/>
          <w:u w:val="none"/>
        </w:rPr>
        <w:t xml:space="preserve">difficult or </w:t>
      </w:r>
      <w:r w:rsidRPr="00912DF2">
        <w:rPr>
          <w:rStyle w:val="StyleBoldUnderline"/>
          <w:highlight w:val="yellow"/>
        </w:rPr>
        <w:t>impossible to deploy: the bombs might have</w:t>
      </w:r>
      <w:r w:rsidRPr="00502A3E">
        <w:rPr>
          <w:rStyle w:val="StyleBoldUnderline"/>
        </w:rPr>
        <w:t xml:space="preserve"> </w:t>
      </w:r>
      <w:r w:rsidRPr="00912DF2">
        <w:rPr>
          <w:rStyle w:val="StyleBoldUnderline"/>
          <w:highlight w:val="yellow"/>
        </w:rPr>
        <w:t>been</w:t>
      </w:r>
      <w:r w:rsidRPr="00502A3E">
        <w:rPr>
          <w:rStyle w:val="StyleBoldUnderline"/>
        </w:rPr>
        <w:t xml:space="preserve"> </w:t>
      </w:r>
      <w:r w:rsidRPr="00912DF2">
        <w:rPr>
          <w:rStyle w:val="StyleBoldUnderline"/>
          <w:highlight w:val="yellow"/>
        </w:rPr>
        <w:t>fitted with locks</w:t>
      </w:r>
      <w:r w:rsidRPr="00246BD2">
        <w:rPr>
          <w:rStyle w:val="StyleBoldUnderline"/>
          <w:sz w:val="12"/>
          <w:u w:val="none"/>
        </w:rPr>
        <w:t xml:space="preserve"> to prevent unauthorised deployment, </w:t>
      </w:r>
      <w:r w:rsidRPr="00912DF2">
        <w:rPr>
          <w:rStyle w:val="StyleBoldUnderline"/>
          <w:highlight w:val="yellow"/>
        </w:rPr>
        <w:t>or radioactive components</w:t>
      </w:r>
      <w:r w:rsidRPr="00502A3E">
        <w:rPr>
          <w:rStyle w:val="StyleBoldUnderline"/>
        </w:rPr>
        <w:t xml:space="preserve"> </w:t>
      </w:r>
      <w:r w:rsidRPr="00912DF2">
        <w:rPr>
          <w:rStyle w:val="StyleBoldUnderline"/>
          <w:highlight w:val="yellow"/>
        </w:rPr>
        <w:t>may have decayed</w:t>
      </w:r>
      <w:r w:rsidRPr="00246BD2">
        <w:rPr>
          <w:rStyle w:val="StyleBoldUnderline"/>
          <w:sz w:val="12"/>
          <w:u w:val="none"/>
        </w:rPr>
        <w:t xml:space="preserve"> to the point of uselessness. </w:t>
      </w:r>
      <w:r w:rsidRPr="00912DF2">
        <w:rPr>
          <w:rStyle w:val="StyleBoldUnderline"/>
          <w:highlight w:val="yellow"/>
        </w:rPr>
        <w:t>Even if it were still</w:t>
      </w:r>
      <w:r w:rsidRPr="00246BD2">
        <w:rPr>
          <w:rStyle w:val="StyleBoldUnderline"/>
          <w:sz w:val="12"/>
          <w:u w:val="none"/>
        </w:rPr>
        <w:t xml:space="preserve"> fresh and </w:t>
      </w:r>
      <w:r w:rsidRPr="00DB6FD4">
        <w:rPr>
          <w:rStyle w:val="StyleBoldUnderline"/>
        </w:rPr>
        <w:t xml:space="preserve">fully </w:t>
      </w:r>
      <w:r w:rsidRPr="00912DF2">
        <w:rPr>
          <w:rStyle w:val="StyleBoldUnderline"/>
          <w:highlight w:val="yellow"/>
        </w:rPr>
        <w:t>functional, terrorists</w:t>
      </w:r>
      <w:r w:rsidRPr="00502A3E">
        <w:rPr>
          <w:rStyle w:val="StyleBoldUnderline"/>
        </w:rPr>
        <w:t xml:space="preserve"> </w:t>
      </w:r>
      <w:r w:rsidRPr="00912DF2">
        <w:rPr>
          <w:rStyle w:val="StyleBoldUnderline"/>
          <w:highlight w:val="yellow"/>
        </w:rPr>
        <w:t>would only be able to 'mine' one for its nuclear materials, which they</w:t>
      </w:r>
      <w:r w:rsidRPr="00246BD2">
        <w:rPr>
          <w:rStyle w:val="StyleBoldUnderline"/>
          <w:sz w:val="12"/>
          <w:u w:val="none"/>
        </w:rPr>
        <w:t xml:space="preserve"> almost certainly </w:t>
      </w:r>
      <w:r w:rsidRPr="00912DF2">
        <w:rPr>
          <w:rStyle w:val="StyleBoldUnderline"/>
          <w:highlight w:val="yellow"/>
        </w:rPr>
        <w:t>could not reassemble</w:t>
      </w:r>
      <w:r w:rsidRPr="00246BD2">
        <w:rPr>
          <w:rStyle w:val="StyleBoldUnderline"/>
          <w:sz w:val="12"/>
          <w:u w:val="none"/>
        </w:rPr>
        <w:t xml:space="preserve"> into a functional weapon. These materials could, however, be used in one or more relatively harmless RDDs. This discussion necessarily involves a good deal of speculation - state secrets are state secrets, after all, and few are more closely held than those concerning nuclear weapons - but Sokov is unusually well qualified to address the matter.</w:t>
      </w:r>
    </w:p>
    <w:p w14:paraId="0B367A4A" w14:textId="77777777" w:rsidR="008A6A2A" w:rsidRPr="005D3EE9" w:rsidRDefault="008A6A2A" w:rsidP="008A6A2A"/>
    <w:p w14:paraId="43FE2FB1" w14:textId="77777777" w:rsidR="008A6A2A" w:rsidRPr="004B7A83" w:rsidRDefault="008A6A2A" w:rsidP="008A6A2A"/>
    <w:p w14:paraId="304CA405" w14:textId="77777777" w:rsidR="008A6A2A" w:rsidRPr="008A6A2A" w:rsidRDefault="008A6A2A" w:rsidP="008A6A2A"/>
    <w:p w14:paraId="03A82A46" w14:textId="77777777" w:rsidR="008A6A2A" w:rsidRDefault="008A6A2A" w:rsidP="008A6A2A">
      <w:pPr>
        <w:pStyle w:val="Heading2"/>
      </w:pPr>
      <w:r>
        <w:t>Deference</w:t>
      </w:r>
    </w:p>
    <w:p w14:paraId="656A827D" w14:textId="77777777" w:rsidR="008A6A2A" w:rsidRDefault="008A6A2A" w:rsidP="008A6A2A">
      <w:pPr>
        <w:pStyle w:val="Heading3"/>
      </w:pPr>
      <w:r>
        <w:t>AT: Deference Causes Lash-Out</w:t>
      </w:r>
    </w:p>
    <w:p w14:paraId="3E3FE44F" w14:textId="77777777" w:rsidR="008A6A2A" w:rsidRDefault="008A6A2A" w:rsidP="008A6A2A">
      <w:pPr>
        <w:pStyle w:val="Heading4"/>
      </w:pPr>
      <w:r>
        <w:t>Court deference is at an all-time high --- most recent cases prove</w:t>
      </w:r>
    </w:p>
    <w:p w14:paraId="342672DB" w14:textId="77777777" w:rsidR="008A6A2A" w:rsidRDefault="008A6A2A" w:rsidP="008A6A2A">
      <w:r>
        <w:t xml:space="preserve">George D. </w:t>
      </w:r>
      <w:r w:rsidRPr="00E40378">
        <w:rPr>
          <w:rStyle w:val="StyleStyleBold12pt"/>
        </w:rPr>
        <w:t>Brown 11</w:t>
      </w:r>
      <w:r>
        <w:t xml:space="preserve">, Interim Dean and Robert F. Drinan, S.l., Professor of Law, Boston College Law School, 1/7/11, “Accountability, Liability, and the War on Terror -- Constitutional Tort Suits as Truth and Reconciliation Vehicles,” Florida Law Review, </w:t>
      </w:r>
      <w:hyperlink r:id="rId16" w:history="1">
        <w:r w:rsidRPr="004A2FAA">
          <w:rPr>
            <w:rStyle w:val="Hyperlink"/>
          </w:rPr>
          <w:t>http://lawdigitalcommons.bc.edu/cgi/viewcontent.cgi?article=1337&amp;context=lsfp</w:t>
        </w:r>
      </w:hyperlink>
    </w:p>
    <w:p w14:paraId="42111253" w14:textId="77777777" w:rsidR="008A6A2A" w:rsidRPr="00246C07" w:rsidRDefault="008A6A2A" w:rsidP="008A6A2A">
      <w:pPr>
        <w:rPr>
          <w:sz w:val="12"/>
        </w:rPr>
      </w:pPr>
      <w:r w:rsidRPr="00BF1ADA">
        <w:rPr>
          <w:sz w:val="12"/>
        </w:rPr>
        <w:t xml:space="preserve">Still, </w:t>
      </w:r>
      <w:r w:rsidRPr="004C6AE3">
        <w:rPr>
          <w:rStyle w:val="StyleBoldUnderline"/>
        </w:rPr>
        <w:t xml:space="preserve">the notion of </w:t>
      </w:r>
      <w:r w:rsidRPr="00FB5885">
        <w:rPr>
          <w:rStyle w:val="StyleBoldUnderline"/>
          <w:highlight w:val="yellow"/>
        </w:rPr>
        <w:t xml:space="preserve">national security deference is </w:t>
      </w:r>
      <w:r w:rsidRPr="00FB5885">
        <w:rPr>
          <w:rStyle w:val="Emphasis"/>
          <w:highlight w:val="yellow"/>
        </w:rPr>
        <w:t>deeply ingrained</w:t>
      </w:r>
      <w:r w:rsidRPr="004C6AE3">
        <w:rPr>
          <w:rStyle w:val="StyleBoldUnderline"/>
        </w:rPr>
        <w:t xml:space="preserve"> in our constitutional tradition.</w:t>
      </w:r>
      <w:r w:rsidRPr="00BF1ADA">
        <w:rPr>
          <w:sz w:val="12"/>
        </w:rPr>
        <w:t xml:space="preserve"> Its institutional foundations make sense, as ably demonstrated by Professor Pushaw.415 </w:t>
      </w:r>
      <w:r w:rsidRPr="004C6AE3">
        <w:rPr>
          <w:rStyle w:val="StyleBoldUnderline"/>
        </w:rPr>
        <w:t>The question</w:t>
      </w:r>
      <w:r w:rsidRPr="00BF1ADA">
        <w:rPr>
          <w:sz w:val="12"/>
        </w:rPr>
        <w:t xml:space="preserve"> that arises </w:t>
      </w:r>
      <w:r w:rsidRPr="004C6AE3">
        <w:rPr>
          <w:rStyle w:val="StyleBoldUnderline"/>
        </w:rPr>
        <w:t xml:space="preserve">is whether things have changed with </w:t>
      </w:r>
      <w:r w:rsidRPr="00FB5885">
        <w:rPr>
          <w:rStyle w:val="StyleBoldUnderline"/>
          <w:highlight w:val="yellow"/>
        </w:rPr>
        <w:t>the Court's decisions in</w:t>
      </w:r>
      <w:r w:rsidRPr="004C6AE3">
        <w:rPr>
          <w:rStyle w:val="StyleBoldUnderline"/>
        </w:rPr>
        <w:t xml:space="preserve"> a series of "</w:t>
      </w:r>
      <w:r w:rsidRPr="00FB5885">
        <w:rPr>
          <w:rStyle w:val="StyleBoldUnderline"/>
          <w:highlight w:val="yellow"/>
        </w:rPr>
        <w:t>enemy combatant" cases</w:t>
      </w:r>
      <w:r w:rsidRPr="004C6AE3">
        <w:rPr>
          <w:rStyle w:val="StyleBoldUnderline"/>
        </w:rPr>
        <w:t xml:space="preserve"> since the onset ofthe war on terror.</w:t>
      </w:r>
      <w:r w:rsidRPr="00BF1ADA">
        <w:rPr>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sidRPr="004C6AE3">
        <w:rPr>
          <w:rStyle w:val="StyleBoldUnderline"/>
        </w:rPr>
        <w:t xml:space="preserve">"[T]hese three cases </w:t>
      </w:r>
      <w:r w:rsidRPr="00FB5885">
        <w:rPr>
          <w:rStyle w:val="Emphasis"/>
          <w:highlight w:val="yellow"/>
        </w:rPr>
        <w:t>did not</w:t>
      </w:r>
      <w:r w:rsidRPr="004C6AE3">
        <w:rPr>
          <w:rStyle w:val="StyleBoldUnderline"/>
        </w:rPr>
        <w:t xml:space="preserve"> necessarily </w:t>
      </w:r>
      <w:r w:rsidRPr="00FB5885">
        <w:rPr>
          <w:rStyle w:val="Emphasis"/>
          <w:highlight w:val="yellow"/>
        </w:rPr>
        <w:t>signal a major shift</w:t>
      </w:r>
      <w:r w:rsidRPr="004C6AE3">
        <w:rPr>
          <w:rStyle w:val="StyleBoldUnderline"/>
        </w:rPr>
        <w:t xml:space="preserve"> in the Court's jurisprudence in which individual liberties will be upheld vigorously against executive claims of national security.'</w:t>
      </w:r>
      <w:r w:rsidRPr="00BF1ADA">
        <w:rPr>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sidRPr="004C6AE3">
        <w:rPr>
          <w:rStyle w:val="StyleBoldUnderline"/>
        </w:rPr>
        <w:t>one should not extrapolate too far from the habeas cases, even if they are viewed as an assertion of the judicial role.426</w:t>
      </w:r>
      <w:r w:rsidRPr="00BF1ADA">
        <w:rPr>
          <w:sz w:val="12"/>
        </w:rPr>
        <w:t xml:space="preserve"> </w:t>
      </w:r>
      <w:r w:rsidRPr="004C6AE3">
        <w:rPr>
          <w:rStyle w:val="StyleBoldUnderline"/>
        </w:rPr>
        <w:t xml:space="preserve">Habeas raises the fundamental question of </w:t>
      </w:r>
      <w:r w:rsidRPr="00BF1ADA">
        <w:rPr>
          <w:rStyle w:val="StyleBoldUnderline"/>
        </w:rPr>
        <w:t>the lawfulness of executive detention</w:t>
      </w:r>
      <w:r w:rsidRPr="00BF1ADA">
        <w:rPr>
          <w:sz w:val="12"/>
        </w:rPr>
        <w:t xml:space="preserve"> and often presents the judiciary with familiar issues of the validity of procedures. </w:t>
      </w:r>
      <w:r w:rsidRPr="00BF1ADA">
        <w:rPr>
          <w:rStyle w:val="StyleBoldUnderline"/>
        </w:rPr>
        <w:t>Reverse war on terror suits would take the courts much further.</w:t>
      </w:r>
      <w:r w:rsidRPr="00BF1ADA">
        <w:rPr>
          <w:sz w:val="12"/>
        </w:rPr>
        <w:t xml:space="preserve"> ¶ Certainly, </w:t>
      </w:r>
      <w:r w:rsidRPr="00BF1ADA">
        <w:rPr>
          <w:rStyle w:val="StyleBoldUnderline"/>
        </w:rPr>
        <w:t xml:space="preserve">the Court's two most </w:t>
      </w:r>
      <w:r w:rsidRPr="00FB5885">
        <w:rPr>
          <w:rStyle w:val="StyleBoldUnderline"/>
          <w:highlight w:val="yellow"/>
        </w:rPr>
        <w:t>recent war on terror decisions</w:t>
      </w:r>
      <w:r w:rsidRPr="004C6AE3">
        <w:rPr>
          <w:rStyle w:val="StyleBoldUnderline"/>
        </w:rPr>
        <w:t xml:space="preserve"> </w:t>
      </w:r>
      <w:r w:rsidRPr="00FB5885">
        <w:rPr>
          <w:rStyle w:val="StyleBoldUnderline"/>
          <w:highlight w:val="yellow"/>
        </w:rPr>
        <w:t>show</w:t>
      </w:r>
      <w:r w:rsidRPr="004C6AE3">
        <w:rPr>
          <w:rStyle w:val="StyleBoldUnderline"/>
        </w:rPr>
        <w:t xml:space="preserve"> a </w:t>
      </w:r>
      <w:r w:rsidRPr="00FB5885">
        <w:rPr>
          <w:rStyle w:val="StyleBoldUnderline"/>
          <w:highlight w:val="yellow"/>
        </w:rPr>
        <w:t>reluctance to go further and</w:t>
      </w:r>
      <w:r w:rsidRPr="004C6AE3">
        <w:rPr>
          <w:rStyle w:val="StyleBoldUnderline"/>
        </w:rPr>
        <w:t xml:space="preserve"> may even </w:t>
      </w:r>
      <w:r w:rsidRPr="00FB5885">
        <w:rPr>
          <w:rStyle w:val="StyleBoldUnderline"/>
          <w:highlight w:val="yellow"/>
        </w:rPr>
        <w:t xml:space="preserve">constitute a </w:t>
      </w:r>
      <w:r w:rsidRPr="00FB5885">
        <w:rPr>
          <w:rStyle w:val="Emphasis"/>
          <w:highlight w:val="yellow"/>
        </w:rPr>
        <w:t>retrenchment</w:t>
      </w:r>
      <w:r w:rsidRPr="004C6AE3">
        <w:rPr>
          <w:rStyle w:val="StyleBoldUnderline"/>
        </w:rPr>
        <w:t xml:space="preserve">. </w:t>
      </w:r>
      <w:r w:rsidRPr="00BF1ADA">
        <w:rPr>
          <w:sz w:val="12"/>
        </w:rPr>
        <w:t xml:space="preserve">The importance of Ashcroft v. I{lbar27 has already been noted. </w:t>
      </w:r>
      <w:r w:rsidRPr="00FB5885">
        <w:rPr>
          <w:rStyle w:val="StyleBoldUnderline"/>
          <w:highlight w:val="yellow"/>
        </w:rPr>
        <w:t>Holder</w:t>
      </w:r>
      <w:r w:rsidRPr="004C6AE3">
        <w:rPr>
          <w:rStyle w:val="StyleBoldUnderline"/>
        </w:rPr>
        <w:t xml:space="preserve"> v. Humanitarian Law Projec</w:t>
      </w:r>
      <w:r>
        <w:rPr>
          <w:rStyle w:val="StyleBoldUnderline"/>
        </w:rPr>
        <w:t>t</w:t>
      </w:r>
      <w:r w:rsidRPr="004C6AE3">
        <w:rPr>
          <w:rStyle w:val="StyleBoldUnderline"/>
        </w:rPr>
        <w:t>'</w:t>
      </w:r>
      <w:r>
        <w:rPr>
          <w:rStyle w:val="StyleBoldUnderline"/>
        </w:rPr>
        <w:t>s</w:t>
      </w:r>
      <w:r w:rsidRPr="00BF1ADA">
        <w:rPr>
          <w:sz w:val="12"/>
        </w:rPr>
        <w:t xml:space="preserve"> points in the same direction. Holder </w:t>
      </w:r>
      <w:r w:rsidRPr="00FB5885">
        <w:rPr>
          <w:rStyle w:val="StyleBoldUnderline"/>
          <w:highlight w:val="yellow"/>
        </w:rPr>
        <w:t xml:space="preserve">upheld a </w:t>
      </w:r>
      <w:r w:rsidRPr="00BF1ADA">
        <w:rPr>
          <w:rStyle w:val="StyleBoldUnderline"/>
        </w:rPr>
        <w:t xml:space="preserve">criminal statute that is a </w:t>
      </w:r>
      <w:r w:rsidRPr="00FB5885">
        <w:rPr>
          <w:rStyle w:val="Emphasis"/>
          <w:highlight w:val="yellow"/>
        </w:rPr>
        <w:t xml:space="preserve">crucial component </w:t>
      </w:r>
      <w:r w:rsidRPr="00FB5885">
        <w:rPr>
          <w:rStyle w:val="StyleBoldUnderline"/>
          <w:highlight w:val="yellow"/>
        </w:rPr>
        <w:t>of the war</w:t>
      </w:r>
      <w:r w:rsidRPr="004C6AE3">
        <w:rPr>
          <w:rStyle w:val="StyleBoldUnderline"/>
        </w:rPr>
        <w:t xml:space="preserve"> on terror.</w:t>
      </w:r>
      <w:r w:rsidRPr="00BF1ADA">
        <w:rPr>
          <w:sz w:val="12"/>
        </w:rPr>
        <w:t xml:space="preserve">429 It did so </w:t>
      </w:r>
      <w:r w:rsidRPr="00FB5885">
        <w:rPr>
          <w:rStyle w:val="StyleBoldUnderline"/>
          <w:highlight w:val="yellow"/>
        </w:rPr>
        <w:t xml:space="preserve">in the face of a </w:t>
      </w:r>
      <w:r w:rsidRPr="00FB5885">
        <w:rPr>
          <w:rStyle w:val="Emphasis"/>
          <w:highlight w:val="yellow"/>
        </w:rPr>
        <w:t>vigorous First Amendment challenge</w:t>
      </w:r>
      <w:r w:rsidRPr="00BF1ADA">
        <w:rPr>
          <w:sz w:val="12"/>
        </w:rPr>
        <w:t xml:space="preserve">, supported by three Justices.43o </w:t>
      </w:r>
      <w:r w:rsidRPr="00FB5885">
        <w:rPr>
          <w:rStyle w:val="StyleBoldUnderline"/>
          <w:highlight w:val="yellow"/>
        </w:rPr>
        <w:t>Both</w:t>
      </w:r>
      <w:r w:rsidRPr="004C6AE3">
        <w:rPr>
          <w:rStyle w:val="StyleBoldUnderline"/>
        </w:rPr>
        <w:t xml:space="preserve"> </w:t>
      </w:r>
      <w:r w:rsidRPr="00FB5885">
        <w:rPr>
          <w:rStyle w:val="StyleBoldUnderline"/>
          <w:highlight w:val="yellow"/>
        </w:rPr>
        <w:t>cases show deference</w:t>
      </w:r>
      <w:r w:rsidRPr="004C6AE3">
        <w:rPr>
          <w:rStyle w:val="StyleBoldUnderline"/>
        </w:rPr>
        <w:t xml:space="preserve"> toward the government and appreciation of</w:t>
      </w:r>
      <w:r>
        <w:rPr>
          <w:rStyle w:val="StyleBoldUnderline"/>
        </w:rPr>
        <w:t xml:space="preserve"> </w:t>
      </w:r>
      <w:r w:rsidRPr="004C6AE3">
        <w:rPr>
          <w:rStyle w:val="StyleBoldUnderline"/>
        </w:rPr>
        <w:t>the difficulties of waging the war on terror.</w:t>
      </w:r>
      <w:r w:rsidRPr="00BF1ADA">
        <w:rPr>
          <w:sz w:val="12"/>
        </w:rPr>
        <w:t xml:space="preserve"> Iqbal noted that "the Nation's top law enforcement officers [were acting] in the aftermath of a devastating terrorist attack .... ,.431 </w:t>
      </w:r>
      <w:r w:rsidRPr="00FB5885">
        <w:rPr>
          <w:rStyle w:val="StyleBoldUnderline"/>
          <w:highlight w:val="yellow"/>
        </w:rPr>
        <w:t>Holder's language is</w:t>
      </w:r>
      <w:r w:rsidRPr="004C6AE3">
        <w:rPr>
          <w:rStyle w:val="StyleBoldUnderline"/>
        </w:rPr>
        <w:t xml:space="preserve"> </w:t>
      </w:r>
      <w:r w:rsidRPr="00BF1ADA">
        <w:rPr>
          <w:sz w:val="12"/>
        </w:rPr>
        <w:t xml:space="preserve">even </w:t>
      </w:r>
      <w:r w:rsidRPr="00FB5885">
        <w:rPr>
          <w:rStyle w:val="Emphasis"/>
          <w:highlight w:val="yellow"/>
        </w:rPr>
        <w:t>strong</w:t>
      </w:r>
      <w:r w:rsidRPr="00BF1ADA">
        <w:rPr>
          <w:rStyle w:val="Emphasis"/>
        </w:rPr>
        <w:t>er</w:t>
      </w:r>
      <w:r w:rsidRPr="00BF1ADA">
        <w:rPr>
          <w:sz w:val="12"/>
        </w:rPr>
        <w:t xml:space="preserve">. </w:t>
      </w:r>
      <w:r w:rsidRPr="00FB5885">
        <w:rPr>
          <w:rStyle w:val="StyleBoldUnderline"/>
          <w:highlight w:val="yellow"/>
        </w:rPr>
        <w:t>The Court stated</w:t>
      </w:r>
      <w:r w:rsidRPr="004C6AE3">
        <w:rPr>
          <w:rStyle w:val="StyleBoldUnderline"/>
        </w:rPr>
        <w:t xml:space="preserve"> </w:t>
      </w:r>
      <w:r w:rsidRPr="00FB5885">
        <w:rPr>
          <w:rStyle w:val="Emphasis"/>
          <w:highlight w:val="yellow"/>
        </w:rPr>
        <w:t>explicitly that deference was appropriate</w:t>
      </w:r>
      <w:r w:rsidRPr="00FB5885">
        <w:rPr>
          <w:rStyle w:val="StyleBoldUnderline"/>
          <w:highlight w:val="yellow"/>
        </w:rPr>
        <w:t xml:space="preserve"> because "[t]his litigation implicates</w:t>
      </w:r>
      <w:r w:rsidRPr="004C6AE3">
        <w:rPr>
          <w:rStyle w:val="StyleBoldUnderline"/>
        </w:rPr>
        <w:t xml:space="preserve"> sensitive and weighty interests of </w:t>
      </w:r>
      <w:r w:rsidRPr="00FB5885">
        <w:rPr>
          <w:rStyle w:val="StyleBoldUnderline"/>
          <w:highlight w:val="yellow"/>
        </w:rPr>
        <w:t>national security</w:t>
      </w:r>
      <w:r w:rsidRPr="004C6AE3">
        <w:rPr>
          <w:rStyle w:val="StyleBoldUnderline"/>
        </w:rPr>
        <w:t xml:space="preserve"> and foreign affairs.'</w:t>
      </w:r>
      <w:r w:rsidRPr="00BF1ADA">
        <w:rPr>
          <w:sz w:val="12"/>
        </w:rPr>
        <w:t xml:space="preserve">.432 Indeed, </w:t>
      </w:r>
      <w:r w:rsidRPr="00FB5885">
        <w:rPr>
          <w:rStyle w:val="StyleBoldUnderline"/>
          <w:highlight w:val="yellow"/>
        </w:rPr>
        <w:t>the opinion went further</w:t>
      </w:r>
      <w:r w:rsidRPr="00BF1ADA">
        <w:rPr>
          <w:rStyle w:val="StyleBoldUnderline"/>
        </w:rPr>
        <w:t xml:space="preserve"> endorsing the preventive approach to counterterrorism and </w:t>
      </w:r>
      <w:r w:rsidRPr="00FB5885">
        <w:rPr>
          <w:rStyle w:val="StyleBoldUnderline"/>
          <w:highlight w:val="yellow"/>
        </w:rPr>
        <w:t>recognizing</w:t>
      </w:r>
      <w:r w:rsidRPr="00BF1ADA">
        <w:rPr>
          <w:rStyle w:val="StyleBoldUnderline"/>
        </w:rPr>
        <w:t xml:space="preserve"> the government's </w:t>
      </w:r>
      <w:r w:rsidRPr="00FB5885">
        <w:rPr>
          <w:rStyle w:val="StyleBoldUnderline"/>
          <w:highlight w:val="yellow"/>
        </w:rPr>
        <w:t xml:space="preserve">need to </w:t>
      </w:r>
      <w:r w:rsidRPr="00BF1ADA">
        <w:rPr>
          <w:rStyle w:val="StyleBoldUnderline"/>
        </w:rPr>
        <w:t xml:space="preserve">often </w:t>
      </w:r>
      <w:r w:rsidRPr="00FB5885">
        <w:rPr>
          <w:rStyle w:val="StyleBoldUnderline"/>
          <w:highlight w:val="yellow"/>
        </w:rPr>
        <w:t>act</w:t>
      </w:r>
      <w:r w:rsidRPr="00BF1ADA">
        <w:rPr>
          <w:rStyle w:val="StyleBoldUnderline"/>
        </w:rPr>
        <w:t xml:space="preserve"> "based </w:t>
      </w:r>
      <w:r w:rsidRPr="00FB5885">
        <w:rPr>
          <w:rStyle w:val="StyleBoldUnderline"/>
          <w:highlight w:val="yellow"/>
        </w:rPr>
        <w:t xml:space="preserve">on </w:t>
      </w:r>
      <w:r w:rsidRPr="00FB5885">
        <w:rPr>
          <w:rStyle w:val="Emphasis"/>
          <w:highlight w:val="yellow"/>
        </w:rPr>
        <w:t>informed judgment rather than concrete evidence</w:t>
      </w:r>
      <w:r w:rsidRPr="00BF1ADA">
        <w:rPr>
          <w:rStyle w:val="StyleBoldUnderline"/>
        </w:rPr>
        <w:t>.</w:t>
      </w:r>
      <w:r w:rsidRPr="00BF1ADA">
        <w:rPr>
          <w:sz w:val="12"/>
        </w:rPr>
        <w:t>'.433 In perhaps the ultimate demonstration of the importance of rhetoric, t</w:t>
      </w:r>
      <w:r w:rsidRPr="00BF1ADA">
        <w:rPr>
          <w:rStyle w:val="StyleBoldUnderline"/>
        </w:rPr>
        <w:t>he Court's opinion closed with a citation of the Preamble to the Constitution and its recognition of the need to provide '''for the common defence [sic].</w:t>
      </w:r>
      <w:r w:rsidRPr="00BF1ADA">
        <w:rPr>
          <w:sz w:val="12"/>
        </w:rPr>
        <w:t xml:space="preserve">".434 Iqbal and Holder stand in stark contrast to the habeas decisions of a few years earlier. </w:t>
      </w:r>
    </w:p>
    <w:p w14:paraId="23F8E108" w14:textId="77777777" w:rsidR="008A6A2A" w:rsidRDefault="008A6A2A" w:rsidP="008A6A2A">
      <w:pPr>
        <w:pStyle w:val="Heading3"/>
      </w:pPr>
      <w:r>
        <w:t>Link---Perception</w:t>
      </w:r>
    </w:p>
    <w:p w14:paraId="1DDDB272" w14:textId="77777777" w:rsidR="008A6A2A" w:rsidRDefault="008A6A2A" w:rsidP="008A6A2A">
      <w:pPr>
        <w:pStyle w:val="Heading4"/>
        <w:tabs>
          <w:tab w:val="center" w:pos="7987"/>
        </w:tabs>
      </w:pPr>
      <w:r>
        <w:t xml:space="preserve">Court involvement kills the </w:t>
      </w:r>
      <w:r w:rsidRPr="00F06B96">
        <w:rPr>
          <w:u w:val="single"/>
        </w:rPr>
        <w:t>perception</w:t>
      </w:r>
      <w:r>
        <w:t xml:space="preserve"> of resolve----it emboldens adversaries </w:t>
      </w:r>
    </w:p>
    <w:p w14:paraId="5D137E47" w14:textId="77777777" w:rsidR="008A6A2A" w:rsidRDefault="008A6A2A" w:rsidP="008A6A2A">
      <w:r>
        <w:t xml:space="preserve">John </w:t>
      </w:r>
      <w:r w:rsidRPr="00BA7BA7">
        <w:rPr>
          <w:rStyle w:val="StyleStyleBold12pt"/>
        </w:rPr>
        <w:t>Yoo 6</w:t>
      </w:r>
      <w:r>
        <w:t>, Professor of Law, University of California at Berkeley School of Law, Courts At War, 91 Cornell L. Rev. 573</w:t>
      </w:r>
    </w:p>
    <w:p w14:paraId="4FE052D7" w14:textId="77777777" w:rsidR="008A6A2A" w:rsidRPr="00F06B96" w:rsidRDefault="008A6A2A" w:rsidP="008A6A2A">
      <w:pPr>
        <w:rPr>
          <w:sz w:val="12"/>
        </w:rPr>
      </w:pPr>
      <w:r w:rsidRPr="00F06B96">
        <w:rPr>
          <w:sz w:val="12"/>
        </w:rPr>
        <w:t xml:space="preserve">Article III itself also significantly limits the role of federal courts in performing certain functions. Once the President and Congress have enacted a statute or the President and Senate have made a treaty, the judiciary's constitutional responsibility is to execute those goals in the context of Article III cases or controversies, subject to any policymaking discretion implicitly given to the courts by Congress in areas  [*594]  of statutory ambiguity or of federal common law. n117 </w:t>
      </w:r>
      <w:r w:rsidRPr="00EC3DF3">
        <w:rPr>
          <w:rStyle w:val="StyleBoldUnderline"/>
        </w:rPr>
        <w:t xml:space="preserve">Federal </w:t>
      </w:r>
      <w:r w:rsidRPr="0056632D">
        <w:rPr>
          <w:rStyle w:val="StyleBoldUnderline"/>
          <w:highlight w:val="yellow"/>
        </w:rPr>
        <w:t>judges cannot</w:t>
      </w:r>
      <w:r w:rsidRPr="00F06B96">
        <w:rPr>
          <w:sz w:val="12"/>
        </w:rPr>
        <w:t xml:space="preserve"> alter or </w:t>
      </w:r>
      <w:r w:rsidRPr="0056632D">
        <w:rPr>
          <w:rStyle w:val="StyleBoldUnderline"/>
          <w:highlight w:val="yellow"/>
        </w:rPr>
        <w:t>refuse to execute laws</w:t>
      </w:r>
      <w:r w:rsidRPr="00F06B96">
        <w:rPr>
          <w:sz w:val="12"/>
        </w:rPr>
        <w:t xml:space="preserve">, even if the original circumstances that gave rise to the statute or treaty have changed. If a federal court, for example, finds that a defendant has violated the Helms-Burton Act by "trafficking" in property confiscated by the Cuban government, it is obligated to render judgment for an American plaintiff who once owned that property. n118 Article III requires a federal court to reach that decision </w:t>
      </w:r>
      <w:r w:rsidRPr="0056632D">
        <w:rPr>
          <w:rStyle w:val="StyleBoldUnderline"/>
          <w:highlight w:val="yellow"/>
        </w:rPr>
        <w:t>even if the effects</w:t>
      </w:r>
      <w:r w:rsidRPr="00EC3DF3">
        <w:rPr>
          <w:rStyle w:val="StyleBoldUnderline"/>
        </w:rPr>
        <w:t xml:space="preserve"> of the judgment</w:t>
      </w:r>
      <w:r w:rsidRPr="00F06B96">
        <w:rPr>
          <w:sz w:val="12"/>
        </w:rPr>
        <w:t xml:space="preserve"> in that particular case </w:t>
      </w:r>
      <w:r w:rsidRPr="00EC3DF3">
        <w:rPr>
          <w:rStyle w:val="StyleBoldUnderline"/>
        </w:rPr>
        <w:t xml:space="preserve">would </w:t>
      </w:r>
      <w:r w:rsidRPr="0056632D">
        <w:rPr>
          <w:rStyle w:val="StyleBoldUnderline"/>
          <w:highlight w:val="yellow"/>
        </w:rPr>
        <w:t>harm the national interest</w:t>
      </w:r>
      <w:r w:rsidRPr="00F06B96">
        <w:rPr>
          <w:sz w:val="12"/>
        </w:rPr>
        <w:t>. n119</w:t>
      </w:r>
    </w:p>
    <w:p w14:paraId="6BD6F545" w14:textId="77777777" w:rsidR="008A6A2A" w:rsidRDefault="008A6A2A" w:rsidP="008A6A2A">
      <w:pPr>
        <w:rPr>
          <w:rStyle w:val="StyleBoldUnderline"/>
        </w:rPr>
      </w:pPr>
      <w:r w:rsidRPr="00F06B96">
        <w:rPr>
          <w:sz w:val="14"/>
        </w:rPr>
        <w:t xml:space="preserve">Judicial </w:t>
      </w:r>
      <w:r w:rsidRPr="0056632D">
        <w:rPr>
          <w:rStyle w:val="StyleBoldUnderline"/>
          <w:highlight w:val="yellow"/>
        </w:rPr>
        <w:t>decisions may harm</w:t>
      </w:r>
      <w:r w:rsidRPr="00F06B96">
        <w:rPr>
          <w:rStyle w:val="StyleBoldUnderline"/>
        </w:rPr>
        <w:t xml:space="preserve"> the </w:t>
      </w:r>
      <w:r w:rsidRPr="0056632D">
        <w:rPr>
          <w:rStyle w:val="StyleBoldUnderline"/>
          <w:highlight w:val="yellow"/>
        </w:rPr>
        <w:t>national interest because courts cannot control the timing</w:t>
      </w:r>
      <w:r w:rsidRPr="00F06B96">
        <w:rPr>
          <w:rStyle w:val="StyleBoldUnderline"/>
        </w:rPr>
        <w:t xml:space="preserve"> of their proceedings</w:t>
      </w:r>
      <w:r w:rsidRPr="00F06B96">
        <w:rPr>
          <w:sz w:val="14"/>
        </w:rPr>
        <w:t xml:space="preserve"> or coordinate their judgments with the actions of the other branches of government. For example, </w:t>
      </w:r>
      <w:r w:rsidRPr="0056632D">
        <w:rPr>
          <w:rStyle w:val="StyleBoldUnderline"/>
          <w:highlight w:val="yellow"/>
        </w:rPr>
        <w:t>the Pres</w:t>
      </w:r>
      <w:r w:rsidRPr="00F06B96">
        <w:rPr>
          <w:rStyle w:val="StyleBoldUnderline"/>
        </w:rPr>
        <w:t xml:space="preserve">ident </w:t>
      </w:r>
      <w:r w:rsidRPr="0056632D">
        <w:rPr>
          <w:rStyle w:val="StyleBoldUnderline"/>
          <w:highlight w:val="yellow"/>
        </w:rPr>
        <w:t xml:space="preserve">might be engaged in a </w:t>
      </w:r>
      <w:r w:rsidRPr="00F06B96">
        <w:rPr>
          <w:rStyle w:val="StyleBoldUnderline"/>
        </w:rPr>
        <w:t xml:space="preserve">diplomatic </w:t>
      </w:r>
      <w:r w:rsidRPr="0056632D">
        <w:rPr>
          <w:rStyle w:val="StyleBoldUnderline"/>
          <w:highlight w:val="yellow"/>
        </w:rPr>
        <w:t xml:space="preserve">campaign to pressure a </w:t>
      </w:r>
      <w:r w:rsidRPr="00F06B96">
        <w:rPr>
          <w:rStyle w:val="StyleBoldUnderline"/>
        </w:rPr>
        <w:t xml:space="preserve">Middle Eastern </w:t>
      </w:r>
      <w:r w:rsidRPr="0056632D">
        <w:rPr>
          <w:rStyle w:val="StyleBoldUnderline"/>
          <w:highlight w:val="yellow"/>
        </w:rPr>
        <w:t>country into terminating</w:t>
      </w:r>
      <w:r w:rsidRPr="00F06B96">
        <w:rPr>
          <w:rStyle w:val="StyleBoldUnderline"/>
        </w:rPr>
        <w:t xml:space="preserve"> its </w:t>
      </w:r>
      <w:r w:rsidRPr="0056632D">
        <w:rPr>
          <w:rStyle w:val="StyleBoldUnderline"/>
          <w:highlight w:val="yellow"/>
        </w:rPr>
        <w:t xml:space="preserve">support for terrorism at the time that a </w:t>
      </w:r>
      <w:r w:rsidRPr="00F06B96">
        <w:rPr>
          <w:rStyle w:val="StyleBoldUnderline"/>
        </w:rPr>
        <w:t xml:space="preserve">judicial </w:t>
      </w:r>
      <w:r w:rsidRPr="0056632D">
        <w:rPr>
          <w:rStyle w:val="StyleBoldUnderline"/>
          <w:highlight w:val="yellow"/>
        </w:rPr>
        <w:t>decision freed a suspected a</w:t>
      </w:r>
      <w:r w:rsidRPr="00F06B96">
        <w:rPr>
          <w:rStyle w:val="StyleBoldUnderline"/>
        </w:rPr>
        <w:t xml:space="preserve">l </w:t>
      </w:r>
      <w:r w:rsidRPr="0056632D">
        <w:rPr>
          <w:rStyle w:val="StyleBoldUnderline"/>
          <w:highlight w:val="yellow"/>
        </w:rPr>
        <w:t>Q</w:t>
      </w:r>
      <w:r w:rsidRPr="00F06B96">
        <w:rPr>
          <w:rStyle w:val="StyleBoldUnderline"/>
        </w:rPr>
        <w:t xml:space="preserve">aeda </w:t>
      </w:r>
      <w:r w:rsidRPr="0056632D">
        <w:rPr>
          <w:rStyle w:val="StyleBoldUnderline"/>
          <w:highlight w:val="yellow"/>
        </w:rPr>
        <w:t>operative</w:t>
      </w:r>
      <w:r w:rsidRPr="00F06B96">
        <w:rPr>
          <w:rStyle w:val="StyleBoldUnderline"/>
        </w:rPr>
        <w:t>.</w:t>
      </w:r>
      <w:r w:rsidRPr="00F06B96">
        <w:rPr>
          <w:sz w:val="14"/>
        </w:rPr>
        <w:t xml:space="preserve"> </w:t>
      </w:r>
      <w:r w:rsidRPr="00F06B96">
        <w:rPr>
          <w:rStyle w:val="StyleBoldUnderline"/>
        </w:rPr>
        <w:t xml:space="preserve">A judicial </w:t>
      </w:r>
      <w:r w:rsidRPr="0056632D">
        <w:rPr>
          <w:rStyle w:val="StyleBoldUnderline"/>
          <w:highlight w:val="yellow"/>
        </w:rPr>
        <w:t>decision</w:t>
      </w:r>
      <w:r w:rsidRPr="00F06B96">
        <w:rPr>
          <w:sz w:val="14"/>
        </w:rPr>
        <w:t xml:space="preserve"> along these lines </w:t>
      </w:r>
      <w:r w:rsidRPr="0056632D">
        <w:rPr>
          <w:rStyle w:val="StyleBoldUnderline"/>
          <w:highlight w:val="yellow"/>
        </w:rPr>
        <w:t xml:space="preserve">could </w:t>
      </w:r>
      <w:r w:rsidRPr="0056632D">
        <w:rPr>
          <w:rStyle w:val="Emphasis"/>
          <w:highlight w:val="yellow"/>
        </w:rPr>
        <w:t>undermine the appearance of unified resolve</w:t>
      </w:r>
      <w:r w:rsidRPr="00F06B96">
        <w:rPr>
          <w:rStyle w:val="Emphasis"/>
        </w:rPr>
        <w:t xml:space="preserve"> on the part of the U</w:t>
      </w:r>
      <w:r w:rsidRPr="00F06B96">
        <w:rPr>
          <w:sz w:val="14"/>
        </w:rPr>
        <w:t xml:space="preserve">nited </w:t>
      </w:r>
      <w:r w:rsidRPr="00F06B96">
        <w:rPr>
          <w:rStyle w:val="Emphasis"/>
        </w:rPr>
        <w:t>S</w:t>
      </w:r>
      <w:r w:rsidRPr="00F06B96">
        <w:rPr>
          <w:sz w:val="14"/>
        </w:rPr>
        <w:t xml:space="preserve">tates, </w:t>
      </w:r>
      <w:r w:rsidRPr="0056632D">
        <w:rPr>
          <w:rStyle w:val="StyleBoldUnderline"/>
          <w:highlight w:val="yellow"/>
        </w:rPr>
        <w:t>or</w:t>
      </w:r>
      <w:r w:rsidRPr="00F06B96">
        <w:rPr>
          <w:rStyle w:val="StyleBoldUnderline"/>
        </w:rPr>
        <w:t xml:space="preserve"> it might </w:t>
      </w:r>
      <w:r w:rsidRPr="0056632D">
        <w:rPr>
          <w:rStyle w:val="StyleBoldUnderline"/>
          <w:highlight w:val="yellow"/>
        </w:rPr>
        <w:t>suggest</w:t>
      </w:r>
      <w:r w:rsidRPr="00F06B96">
        <w:rPr>
          <w:rStyle w:val="StyleBoldUnderline"/>
        </w:rPr>
        <w:t xml:space="preserve"> to the</w:t>
      </w:r>
      <w:r w:rsidRPr="00F06B96">
        <w:rPr>
          <w:sz w:val="14"/>
        </w:rPr>
        <w:t xml:space="preserve"> Middle Eastern </w:t>
      </w:r>
      <w:r w:rsidRPr="00F06B96">
        <w:rPr>
          <w:rStyle w:val="StyleBoldUnderline"/>
        </w:rPr>
        <w:t xml:space="preserve">country that </w:t>
      </w:r>
      <w:r w:rsidRPr="0056632D">
        <w:rPr>
          <w:rStyle w:val="StyleBoldUnderline"/>
          <w:highlight w:val="yellow"/>
        </w:rPr>
        <w:t xml:space="preserve">the executive </w:t>
      </w:r>
      <w:r w:rsidRPr="00F06B96">
        <w:rPr>
          <w:rStyle w:val="StyleBoldUnderline"/>
        </w:rPr>
        <w:t xml:space="preserve">branch </w:t>
      </w:r>
      <w:r w:rsidRPr="0056632D">
        <w:rPr>
          <w:rStyle w:val="StyleBoldUnderline"/>
          <w:highlight w:val="yellow"/>
        </w:rPr>
        <w:t>cannot guarantee</w:t>
      </w:r>
      <w:r w:rsidRPr="00F06B96">
        <w:rPr>
          <w:rStyle w:val="StyleBoldUnderline"/>
        </w:rPr>
        <w:t xml:space="preserve"> that it could </w:t>
      </w:r>
      <w:r w:rsidRPr="0056632D">
        <w:rPr>
          <w:rStyle w:val="StyleBoldUnderline"/>
          <w:highlight w:val="yellow"/>
        </w:rPr>
        <w:t>follow through</w:t>
      </w:r>
      <w:r w:rsidRPr="00F06B96">
        <w:rPr>
          <w:rStyle w:val="StyleBoldUnderline"/>
        </w:rPr>
        <w:t xml:space="preserve"> on its</w:t>
      </w:r>
      <w:r w:rsidRPr="00F06B96">
        <w:rPr>
          <w:sz w:val="14"/>
        </w:rPr>
        <w:t xml:space="preserve"> own counterterrorism </w:t>
      </w:r>
      <w:r w:rsidRPr="00F06B96">
        <w:rPr>
          <w:rStyle w:val="StyleBoldUnderline"/>
        </w:rPr>
        <w:t>policies</w:t>
      </w:r>
      <w:r w:rsidRPr="00F06B96">
        <w:rPr>
          <w:sz w:val="14"/>
        </w:rPr>
        <w:t xml:space="preserve">. </w:t>
      </w:r>
      <w:r w:rsidRPr="0056632D">
        <w:rPr>
          <w:rStyle w:val="StyleBoldUnderline"/>
          <w:highlight w:val="yellow"/>
        </w:rPr>
        <w:t>A court cannot take account of</w:t>
      </w:r>
      <w:r w:rsidRPr="0056632D">
        <w:rPr>
          <w:sz w:val="14"/>
          <w:highlight w:val="yellow"/>
        </w:rPr>
        <w:t xml:space="preserve"> </w:t>
      </w:r>
      <w:r w:rsidRPr="0056632D">
        <w:rPr>
          <w:rStyle w:val="StyleBoldUnderline"/>
          <w:highlight w:val="yellow"/>
        </w:rPr>
        <w:t>such</w:t>
      </w:r>
      <w:r w:rsidRPr="00F06B96">
        <w:rPr>
          <w:sz w:val="14"/>
        </w:rPr>
        <w:t xml:space="preserve"> naked </w:t>
      </w:r>
      <w:r w:rsidRPr="00F06B96">
        <w:rPr>
          <w:rStyle w:val="StyleBoldUnderline"/>
        </w:rPr>
        <w:t xml:space="preserve">policy </w:t>
      </w:r>
      <w:r w:rsidRPr="0056632D">
        <w:rPr>
          <w:rStyle w:val="StyleBoldUnderline"/>
          <w:highlight w:val="yellow"/>
        </w:rPr>
        <w:t>considerations</w:t>
      </w:r>
      <w:r w:rsidRPr="00F06B96">
        <w:rPr>
          <w:sz w:val="14"/>
        </w:rPr>
        <w:t xml:space="preserve"> in deciding whether a federal statute has been violated or whether to grant relief, </w:t>
      </w:r>
      <w:r w:rsidRPr="0056632D">
        <w:rPr>
          <w:rStyle w:val="StyleBoldUnderline"/>
          <w:highlight w:val="yellow"/>
        </w:rPr>
        <w:t>while</w:t>
      </w:r>
      <w:r w:rsidRPr="00F06B96">
        <w:rPr>
          <w:rStyle w:val="StyleBoldUnderline"/>
        </w:rPr>
        <w:t xml:space="preserve"> the </w:t>
      </w:r>
      <w:r w:rsidRPr="0056632D">
        <w:rPr>
          <w:rStyle w:val="StyleBoldUnderline"/>
          <w:highlight w:val="yellow"/>
        </w:rPr>
        <w:t>political branches can</w:t>
      </w:r>
      <w:r w:rsidRPr="00F06B96">
        <w:rPr>
          <w:rStyle w:val="StyleBoldUnderline"/>
        </w:rPr>
        <w:t xml:space="preserve"> constantly </w:t>
      </w:r>
      <w:r w:rsidRPr="0056632D">
        <w:rPr>
          <w:rStyle w:val="Emphasis"/>
          <w:highlight w:val="yellow"/>
        </w:rPr>
        <w:t>modify policy in reaction to</w:t>
      </w:r>
      <w:r w:rsidRPr="00DE4B5B">
        <w:rPr>
          <w:rStyle w:val="Emphasis"/>
        </w:rPr>
        <w:t xml:space="preserve"> ongoing </w:t>
      </w:r>
      <w:r w:rsidRPr="0056632D">
        <w:rPr>
          <w:rStyle w:val="Emphasis"/>
          <w:highlight w:val="yellow"/>
        </w:rPr>
        <w:t>events</w:t>
      </w:r>
      <w:r w:rsidRPr="00F06B96">
        <w:rPr>
          <w:rStyle w:val="StyleBoldUnderline"/>
        </w:rPr>
        <w:t>.</w:t>
      </w:r>
      <w:r w:rsidRPr="00F06B96">
        <w:rPr>
          <w:sz w:val="14"/>
        </w:rPr>
        <w:t xml:space="preserve"> Even </w:t>
      </w:r>
      <w:r w:rsidRPr="00F06B96">
        <w:rPr>
          <w:rStyle w:val="StyleBoldUnderline"/>
        </w:rPr>
        <w:t>if the judiciary seeks guidance from the executive</w:t>
      </w:r>
      <w:r w:rsidRPr="00F06B96">
        <w:rPr>
          <w:sz w:val="14"/>
        </w:rPr>
        <w:t xml:space="preserve"> branch, </w:t>
      </w:r>
      <w:r w:rsidRPr="00F06B96">
        <w:rPr>
          <w:rStyle w:val="StyleBoldUnderline"/>
        </w:rPr>
        <w:t>such deference may undermine any appearance of judicial independence.</w:t>
      </w:r>
    </w:p>
    <w:p w14:paraId="308C38E0" w14:textId="77777777" w:rsidR="008A6A2A" w:rsidRDefault="008A6A2A" w:rsidP="008A6A2A">
      <w:pPr>
        <w:pStyle w:val="Heading4"/>
      </w:pPr>
      <w:bookmarkStart w:id="0" w:name="_GoBack"/>
      <w:bookmarkEnd w:id="0"/>
      <w:r>
        <w:t>That collapses heg</w:t>
      </w:r>
    </w:p>
    <w:p w14:paraId="0E6EB6EE" w14:textId="77777777" w:rsidR="008A6A2A" w:rsidRPr="00703FC0" w:rsidRDefault="008A6A2A" w:rsidP="008A6A2A">
      <w:r w:rsidRPr="00703FC0">
        <w:t xml:space="preserve">John R. </w:t>
      </w:r>
      <w:r w:rsidRPr="00703FC0">
        <w:rPr>
          <w:rStyle w:val="StyleStyleBold12pt"/>
        </w:rPr>
        <w:t>Bolton 9</w:t>
      </w:r>
      <w:r w:rsidRPr="00703FC0">
        <w:t>, Senior fellow at the American Enterprise Institute &amp; Former U.S. ambassador to the United Nations, “The danger of Obama's dithering,” Los Angeles Times, October 18, http://articles.latimes.com/2009/oct/18/opinion/oe-bolton18</w:t>
      </w:r>
    </w:p>
    <w:p w14:paraId="486C7BDD" w14:textId="77777777" w:rsidR="008A6A2A" w:rsidRPr="004926F6" w:rsidRDefault="008A6A2A" w:rsidP="008A6A2A">
      <w:pPr>
        <w:ind w:right="288"/>
        <w:rPr>
          <w:rStyle w:val="StyleBoldUnderline"/>
          <w:b/>
          <w:bCs w:val="0"/>
          <w:sz w:val="14"/>
          <w:u w:val="none"/>
        </w:rPr>
      </w:pPr>
      <w:r w:rsidRPr="00FB5885">
        <w:rPr>
          <w:rStyle w:val="underline"/>
          <w:highlight w:val="yellow"/>
        </w:rPr>
        <w:t>Weak</w:t>
      </w:r>
      <w:r w:rsidRPr="000F2991">
        <w:rPr>
          <w:rStyle w:val="underline"/>
        </w:rPr>
        <w:t xml:space="preserve">ness in </w:t>
      </w:r>
      <w:r w:rsidRPr="00FB5885">
        <w:rPr>
          <w:rStyle w:val="underline"/>
          <w:highlight w:val="yellow"/>
        </w:rPr>
        <w:t>American foreign policy</w:t>
      </w:r>
      <w:r w:rsidRPr="000F2991">
        <w:rPr>
          <w:rStyle w:val="underline"/>
        </w:rPr>
        <w:t xml:space="preserve"> in one region often </w:t>
      </w:r>
      <w:r w:rsidRPr="00FB5885">
        <w:rPr>
          <w:rStyle w:val="Box"/>
          <w:highlight w:val="yellow"/>
        </w:rPr>
        <w:t>invites challenges elsewhere</w:t>
      </w:r>
      <w:r w:rsidRPr="004952E1">
        <w:rPr>
          <w:rStyle w:val="underline"/>
        </w:rPr>
        <w:t>,</w:t>
      </w:r>
      <w:r w:rsidRPr="000F2991">
        <w:rPr>
          <w:rStyle w:val="underline"/>
        </w:rPr>
        <w:t xml:space="preserve"> because </w:t>
      </w:r>
      <w:r w:rsidRPr="00FB5885">
        <w:rPr>
          <w:rStyle w:val="underline"/>
          <w:highlight w:val="yellow"/>
        </w:rPr>
        <w:t xml:space="preserve">our </w:t>
      </w:r>
      <w:r w:rsidRPr="00FB5885">
        <w:rPr>
          <w:rStyle w:val="underline"/>
          <w:b/>
          <w:highlight w:val="yellow"/>
        </w:rPr>
        <w:t xml:space="preserve">adversaries carefully follow </w:t>
      </w:r>
      <w:r w:rsidRPr="00FB5885">
        <w:rPr>
          <w:rStyle w:val="Box"/>
          <w:highlight w:val="yellow"/>
        </w:rPr>
        <w:t>diminished American resolve</w:t>
      </w:r>
      <w:r w:rsidRPr="00703FC0">
        <w:rPr>
          <w:sz w:val="14"/>
        </w:rPr>
        <w:t xml:space="preserve">. Similarly, </w:t>
      </w:r>
      <w:r w:rsidRPr="00FB5885">
        <w:rPr>
          <w:rStyle w:val="Emphasis"/>
          <w:highlight w:val="yellow"/>
        </w:rPr>
        <w:t>presidential indecisiveness</w:t>
      </w:r>
      <w:r w:rsidRPr="00774DE7">
        <w:rPr>
          <w:b/>
          <w:u w:val="single"/>
        </w:rPr>
        <w:t xml:space="preserve">, whether </w:t>
      </w:r>
      <w:r w:rsidRPr="00774DE7">
        <w:rPr>
          <w:b/>
          <w:highlight w:val="yellow"/>
          <w:u w:val="single"/>
        </w:rPr>
        <w:t>because of</w:t>
      </w:r>
      <w:r w:rsidRPr="00774DE7">
        <w:rPr>
          <w:b/>
          <w:u w:val="single"/>
        </w:rPr>
        <w:t xml:space="preserve"> uncertainty or </w:t>
      </w:r>
      <w:r w:rsidRPr="00FB5885">
        <w:rPr>
          <w:rStyle w:val="Emphasis"/>
          <w:highlight w:val="yellow"/>
        </w:rPr>
        <w:t>internal political struggles</w:t>
      </w:r>
      <w:r w:rsidRPr="00774DE7">
        <w:rPr>
          <w:b/>
          <w:highlight w:val="yellow"/>
          <w:u w:val="single"/>
        </w:rPr>
        <w:t>, signals that the U</w:t>
      </w:r>
      <w:r w:rsidRPr="00774DE7">
        <w:rPr>
          <w:b/>
          <w:u w:val="single"/>
        </w:rPr>
        <w:t xml:space="preserve">nited </w:t>
      </w:r>
      <w:r w:rsidRPr="00774DE7">
        <w:rPr>
          <w:b/>
          <w:highlight w:val="yellow"/>
          <w:u w:val="single"/>
        </w:rPr>
        <w:t>S</w:t>
      </w:r>
      <w:r w:rsidRPr="00774DE7">
        <w:rPr>
          <w:b/>
          <w:u w:val="single"/>
        </w:rPr>
        <w:t xml:space="preserve">tates </w:t>
      </w:r>
      <w:r w:rsidRPr="00774DE7">
        <w:rPr>
          <w:b/>
          <w:highlight w:val="yellow"/>
          <w:u w:val="single"/>
        </w:rPr>
        <w:t>may not respond to</w:t>
      </w:r>
      <w:r w:rsidRPr="00774DE7">
        <w:rPr>
          <w:b/>
          <w:u w:val="single"/>
        </w:rPr>
        <w:t xml:space="preserve"> </w:t>
      </w:r>
      <w:r w:rsidRPr="00774DE7">
        <w:rPr>
          <w:b/>
          <w:highlight w:val="yellow"/>
          <w:u w:val="single"/>
        </w:rPr>
        <w:t>international challenges</w:t>
      </w:r>
      <w:r w:rsidRPr="00774DE7">
        <w:rPr>
          <w:b/>
          <w:u w:val="single"/>
        </w:rPr>
        <w:t xml:space="preserve"> in clear and coherent ways.</w:t>
      </w:r>
      <w:r w:rsidRPr="00703FC0">
        <w:rPr>
          <w:sz w:val="14"/>
        </w:rPr>
        <w:t xml:space="preserve"> Taken together, </w:t>
      </w:r>
      <w:r w:rsidRPr="00774DE7">
        <w:rPr>
          <w:b/>
          <w:highlight w:val="yellow"/>
          <w:u w:val="single"/>
        </w:rPr>
        <w:t>weakness and indecisiveness</w:t>
      </w:r>
      <w:r w:rsidRPr="00774DE7">
        <w:rPr>
          <w:b/>
          <w:u w:val="single"/>
        </w:rPr>
        <w:t xml:space="preserve"> have </w:t>
      </w:r>
      <w:r w:rsidRPr="00774DE7">
        <w:rPr>
          <w:b/>
          <w:highlight w:val="yellow"/>
          <w:u w:val="single"/>
        </w:rPr>
        <w:t>proved</w:t>
      </w:r>
      <w:r w:rsidRPr="00774DE7">
        <w:rPr>
          <w:b/>
          <w:u w:val="single"/>
        </w:rPr>
        <w:t xml:space="preserve"> historically </w:t>
      </w:r>
      <w:r w:rsidRPr="00774DE7">
        <w:rPr>
          <w:b/>
          <w:highlight w:val="yellow"/>
          <w:u w:val="single"/>
        </w:rPr>
        <w:t>to be</w:t>
      </w:r>
      <w:r w:rsidRPr="00774DE7">
        <w:rPr>
          <w:b/>
          <w:u w:val="single"/>
        </w:rPr>
        <w:t xml:space="preserve"> a </w:t>
      </w:r>
      <w:r w:rsidRPr="00FB5885">
        <w:rPr>
          <w:rStyle w:val="Emphasis"/>
          <w:highlight w:val="yellow"/>
        </w:rPr>
        <w:t>toxic</w:t>
      </w:r>
      <w:r w:rsidRPr="00EA6363">
        <w:rPr>
          <w:b/>
          <w:u w:val="single"/>
        </w:rPr>
        <w:t xml:space="preserve"> combination </w:t>
      </w:r>
      <w:r w:rsidRPr="00FB5885">
        <w:rPr>
          <w:b/>
          <w:highlight w:val="yellow"/>
          <w:u w:val="single"/>
        </w:rPr>
        <w:t>for America's global interests</w:t>
      </w:r>
      <w:r w:rsidRPr="00774DE7">
        <w:rPr>
          <w:b/>
          <w:highlight w:val="yellow"/>
          <w:u w:val="single"/>
        </w:rPr>
        <w:t>.</w:t>
      </w:r>
      <w:r w:rsidRPr="00774DE7">
        <w:rPr>
          <w:b/>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FB5885">
        <w:rPr>
          <w:b/>
          <w:highlight w:val="yellow"/>
          <w:u w:val="single"/>
        </w:rPr>
        <w:t xml:space="preserve">Absent </w:t>
      </w:r>
      <w:r w:rsidRPr="00FB5885">
        <w:rPr>
          <w:rStyle w:val="Box"/>
          <w:highlight w:val="yellow"/>
        </w:rPr>
        <w:t>presidential leadership,</w:t>
      </w:r>
      <w:r w:rsidRPr="005961A1">
        <w:rPr>
          <w:b/>
          <w:u w:val="single"/>
        </w:rPr>
        <w:t xml:space="preserve"> which at a minimum means </w:t>
      </w:r>
      <w:r w:rsidRPr="005961A1">
        <w:rPr>
          <w:rStyle w:val="Box"/>
        </w:rPr>
        <w:t>clear policy direction and persistence in the face of criticism and adversity</w:t>
      </w:r>
      <w:r w:rsidRPr="005961A1">
        <w:rPr>
          <w:b/>
          <w:u w:val="single"/>
        </w:rPr>
        <w:t xml:space="preserve">, </w:t>
      </w:r>
      <w:r w:rsidRPr="00FB5885">
        <w:rPr>
          <w:b/>
          <w:highlight w:val="yellow"/>
          <w:u w:val="single"/>
        </w:rPr>
        <w:t xml:space="preserve">engagement simply embodies </w:t>
      </w:r>
      <w:r w:rsidRPr="00FB5885">
        <w:rPr>
          <w:rStyle w:val="Box"/>
          <w:highlight w:val="yellow"/>
        </w:rPr>
        <w:t>weakness and indecision.</w:t>
      </w:r>
      <w:r w:rsidRPr="00703FC0">
        <w:rPr>
          <w:b/>
          <w:sz w:val="14"/>
        </w:rPr>
        <w:t xml:space="preserve"> </w:t>
      </w:r>
    </w:p>
    <w:p w14:paraId="04D897FE" w14:textId="77777777" w:rsidR="008A6A2A" w:rsidRPr="008D218E" w:rsidRDefault="008A6A2A" w:rsidP="008A6A2A">
      <w:pPr>
        <w:pStyle w:val="Heading4"/>
      </w:pPr>
      <w:r>
        <w:t>S</w:t>
      </w:r>
      <w:r w:rsidRPr="008D218E">
        <w:t>trict adherence to the political question doctrine</w:t>
      </w:r>
      <w:r>
        <w:t xml:space="preserve"> now – aff obviously changes that</w:t>
      </w:r>
    </w:p>
    <w:p w14:paraId="044BA26D" w14:textId="77777777" w:rsidR="008A6A2A" w:rsidRPr="00F66760" w:rsidRDefault="008A6A2A" w:rsidP="008A6A2A">
      <w:r>
        <w:rPr>
          <w:rStyle w:val="StyleStyleBold12pt"/>
        </w:rPr>
        <w:t>Bradley 9/</w:t>
      </w:r>
      <w:r w:rsidRPr="00F66760">
        <w:rPr>
          <w:rStyle w:val="StyleStyleBold12pt"/>
        </w:rPr>
        <w:t>2</w:t>
      </w:r>
      <w:r w:rsidRPr="00F66760">
        <w:t xml:space="preserve"> (Curtis A., William Van Alstyne Professor of Law – Duke Law School, “War Powers, Syria, and Non-Judicial Precedent,” Lawfare Blog, 2013, http://www.lawfareblog.com/2013/09/war-powers-syria-and-non-judicial-precedent/)</w:t>
      </w:r>
    </w:p>
    <w:p w14:paraId="64A2D715" w14:textId="77777777" w:rsidR="008A6A2A" w:rsidRPr="00240404" w:rsidRDefault="008A6A2A" w:rsidP="008A6A2A">
      <w:pPr>
        <w:rPr>
          <w:rStyle w:val="StyleBoldUnderline"/>
          <w:bCs w:val="0"/>
          <w:sz w:val="16"/>
          <w:u w:val="none"/>
        </w:rPr>
      </w:pPr>
      <w:r w:rsidRPr="00F66760">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66760">
        <w:rPr>
          <w:rStyle w:val="StyleBoldUnderline"/>
        </w:rPr>
        <w:t>the claim being made by Spiro</w:t>
      </w:r>
      <w:r w:rsidRPr="00F66760">
        <w:rPr>
          <w:sz w:val="16"/>
        </w:rPr>
        <w:t xml:space="preserve">, Rothkopf, and others </w:t>
      </w:r>
      <w:r w:rsidRPr="00F66760">
        <w:rPr>
          <w:rStyle w:val="StyleBoldUnderline"/>
        </w:rPr>
        <w:t>is that the power of the presidency</w:t>
      </w:r>
      <w:r w:rsidRPr="00F66760">
        <w:rPr>
          <w:sz w:val="16"/>
        </w:rPr>
        <w:t xml:space="preserve"> more generally </w:t>
      </w:r>
      <w:r w:rsidRPr="00F66760">
        <w:rPr>
          <w:rStyle w:val="StyleBoldUnderline"/>
        </w:rPr>
        <w:t>is being weakened</w:t>
      </w:r>
      <w:r w:rsidRPr="00F66760">
        <w:rPr>
          <w:sz w:val="16"/>
        </w:rPr>
        <w:t xml:space="preserve">. </w:t>
      </w:r>
      <w:r w:rsidRPr="00F66760">
        <w:rPr>
          <w:rStyle w:val="StyleBoldUnderline"/>
        </w:rPr>
        <w:t>How might this happen?</w:t>
      </w:r>
      <w:r w:rsidRPr="00F66760">
        <w:rPr>
          <w:sz w:val="16"/>
        </w:rPr>
        <w:t xml:space="preserve"> </w:t>
      </w:r>
      <w:r w:rsidRPr="00F66760">
        <w:rPr>
          <w:rStyle w:val="StyleBoldUnderline"/>
        </w:rPr>
        <w:t>Not through an influence on judicial doctrine</w:t>
      </w:r>
      <w:r w:rsidRPr="00F66760">
        <w:rPr>
          <w:sz w:val="16"/>
        </w:rPr>
        <w:t xml:space="preserve">: Although </w:t>
      </w:r>
      <w:r w:rsidRPr="00127CE5">
        <w:rPr>
          <w:rStyle w:val="StyleBoldUnderline"/>
          <w:highlight w:val="yellow"/>
        </w:rPr>
        <w:t>courts</w:t>
      </w:r>
      <w:r w:rsidRPr="00127CE5">
        <w:rPr>
          <w:sz w:val="16"/>
          <w:highlight w:val="yellow"/>
        </w:rPr>
        <w:t xml:space="preserve"> </w:t>
      </w:r>
      <w:r w:rsidRPr="00F66760">
        <w:rPr>
          <w:sz w:val="16"/>
        </w:rPr>
        <w:t xml:space="preserve">sometimes take account of historic governmental practices when assessing the scope of presidential authority, they </w:t>
      </w:r>
      <w:r w:rsidRPr="00127CE5">
        <w:rPr>
          <w:rStyle w:val="StyleBoldUnderline"/>
          <w:highlight w:val="yellow"/>
        </w:rPr>
        <w:t xml:space="preserve">have </w:t>
      </w:r>
      <w:r w:rsidRPr="00127CE5">
        <w:rPr>
          <w:rStyle w:val="Emphasis"/>
          <w:highlight w:val="yellow"/>
        </w:rPr>
        <w:t>consistently</w:t>
      </w:r>
      <w:r w:rsidRPr="00127CE5">
        <w:rPr>
          <w:rStyle w:val="StyleBoldUnderline"/>
          <w:highlight w:val="yellow"/>
        </w:rPr>
        <w:t xml:space="preserve"> </w:t>
      </w:r>
      <w:r w:rsidRPr="00127CE5">
        <w:rPr>
          <w:rStyle w:val="Emphasis"/>
          <w:highlight w:val="yellow"/>
        </w:rPr>
        <w:t>invoked</w:t>
      </w:r>
      <w:r w:rsidRPr="00127CE5">
        <w:rPr>
          <w:sz w:val="16"/>
          <w:highlight w:val="yellow"/>
        </w:rPr>
        <w:t xml:space="preserve"> </w:t>
      </w:r>
      <w:r w:rsidRPr="00F66760">
        <w:rPr>
          <w:sz w:val="16"/>
        </w:rPr>
        <w:t xml:space="preserve">limitations on standing and ripeness, as well as </w:t>
      </w:r>
      <w:r w:rsidRPr="00127CE5">
        <w:rPr>
          <w:rStyle w:val="StyleBoldUnderline"/>
          <w:highlight w:val="yellow"/>
        </w:rPr>
        <w:t xml:space="preserve">the political question doctrine, to </w:t>
      </w:r>
      <w:r w:rsidRPr="00127CE5">
        <w:rPr>
          <w:rStyle w:val="Emphasis"/>
          <w:highlight w:val="yellow"/>
        </w:rPr>
        <w:t>avoid</w:t>
      </w:r>
      <w:r w:rsidRPr="00127CE5">
        <w:rPr>
          <w:rStyle w:val="StyleBoldUnderline"/>
          <w:highlight w:val="yellow"/>
        </w:rPr>
        <w:t xml:space="preserve"> addressing constitutional issues relating to war powers</w:t>
      </w:r>
      <w:r w:rsidRPr="00F66760">
        <w:rPr>
          <w:sz w:val="16"/>
        </w:rPr>
        <w:t xml:space="preserve">. In the absence of judicial review, what is the causal mechanism by which the “precedent” of Obama seeking congressional authorization for the action in Syria could constrain future presidential action?  When </w:t>
      </w:r>
      <w:r w:rsidRPr="00127CE5">
        <w:rPr>
          <w:rStyle w:val="Emphasis"/>
          <w:highlight w:val="yellow"/>
        </w:rPr>
        <w:t>judicial review is unavailable</w:t>
      </w:r>
      <w:r w:rsidRPr="00F66760">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14:paraId="56223644" w14:textId="77777777" w:rsidR="008A6A2A" w:rsidRDefault="008A6A2A" w:rsidP="008A6A2A">
      <w:pPr>
        <w:pStyle w:val="Heading4"/>
      </w:pPr>
      <w:r>
        <w:t xml:space="preserve">SQ rulings haven’t </w:t>
      </w:r>
      <w:r w:rsidRPr="00650A82">
        <w:rPr>
          <w:u w:val="single"/>
        </w:rPr>
        <w:t>clarified</w:t>
      </w:r>
      <w:r>
        <w:t xml:space="preserve"> the legal debate---the plan does </w:t>
      </w:r>
    </w:p>
    <w:p w14:paraId="7988AF48" w14:textId="77777777" w:rsidR="008A6A2A" w:rsidRDefault="008A6A2A" w:rsidP="008A6A2A">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0BB96288" w14:textId="77777777" w:rsidR="008A6A2A" w:rsidRPr="00554965" w:rsidRDefault="008A6A2A" w:rsidP="008A6A2A">
      <w:pPr>
        <w:rPr>
          <w:rStyle w:val="Emphasis"/>
        </w:rPr>
      </w:pPr>
      <w:r w:rsidRPr="0066178F">
        <w:rPr>
          <w:sz w:val="12"/>
        </w:rPr>
        <w:t xml:space="preserve">To be sure, </w:t>
      </w:r>
      <w:r w:rsidRPr="00554965">
        <w:rPr>
          <w:rStyle w:val="StyleBoldUnderline"/>
          <w:highlight w:val="yellow"/>
        </w:rPr>
        <w:t>the Supreme Court has decided some</w:t>
      </w:r>
      <w:r w:rsidRPr="0066178F">
        <w:rPr>
          <w:sz w:val="12"/>
        </w:rPr>
        <w:t xml:space="preserve"> well-known </w:t>
      </w:r>
      <w:r w:rsidRPr="003023EC">
        <w:rPr>
          <w:rStyle w:val="StyleBoldUnderline"/>
        </w:rPr>
        <w:t xml:space="preserve">national </w:t>
      </w:r>
      <w:r w:rsidRPr="00554965">
        <w:rPr>
          <w:rStyle w:val="StyleBold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BoldUnderline"/>
          <w:highlight w:val="yellow"/>
        </w:rPr>
        <w:t>Hamdi</w:t>
      </w:r>
      <w:r w:rsidRPr="0066178F">
        <w:rPr>
          <w:rStyle w:val="StyleBoldUnderline"/>
        </w:rPr>
        <w:t xml:space="preserve"> v. Rumsfeld</w:t>
      </w:r>
      <w:r w:rsidRPr="0066178F">
        <w:rPr>
          <w:sz w:val="12"/>
        </w:rPr>
        <w:t xml:space="preserve">, n9 </w:t>
      </w:r>
      <w:r w:rsidRPr="00554965">
        <w:rPr>
          <w:rStyle w:val="StyleBoldUnderline"/>
          <w:highlight w:val="yellow"/>
        </w:rPr>
        <w:t>Hamdan</w:t>
      </w:r>
      <w:r w:rsidRPr="0066178F">
        <w:rPr>
          <w:rStyle w:val="StyleBoldUnderline"/>
        </w:rPr>
        <w:t xml:space="preserve"> v. Rumsfeld</w:t>
      </w:r>
      <w:r w:rsidRPr="0066178F">
        <w:rPr>
          <w:sz w:val="12"/>
        </w:rPr>
        <w:t xml:space="preserve">, n10 </w:t>
      </w:r>
      <w:r w:rsidRPr="00554965">
        <w:rPr>
          <w:rStyle w:val="StyleBoldUnderline"/>
          <w:highlight w:val="yellow"/>
        </w:rPr>
        <w:t>and Boumediene</w:t>
      </w:r>
      <w:r w:rsidRPr="0066178F">
        <w:rPr>
          <w:rStyle w:val="StyleBoldUnderline"/>
        </w:rPr>
        <w:t xml:space="preserve"> v. Bush</w:t>
      </w:r>
      <w:r w:rsidRPr="0066178F">
        <w:rPr>
          <w:sz w:val="12"/>
        </w:rPr>
        <w:t xml:space="preserve">. n11 </w:t>
      </w:r>
      <w:r w:rsidRPr="00554965">
        <w:rPr>
          <w:rStyle w:val="StyleBoldUnderline"/>
        </w:rPr>
        <w:t>These</w:t>
      </w:r>
      <w:r w:rsidRPr="0066178F">
        <w:rPr>
          <w:rStyle w:val="StyleBoldUnderline"/>
        </w:rPr>
        <w:t xml:space="preserve"> cases</w:t>
      </w:r>
      <w:r w:rsidRPr="0066178F">
        <w:rPr>
          <w:sz w:val="12"/>
        </w:rPr>
        <w:t xml:space="preserve"> do matter, but they </w:t>
      </w:r>
      <w:r w:rsidRPr="00650A82">
        <w:rPr>
          <w:rStyle w:val="Emphasis"/>
          <w:highlight w:val="yellow"/>
          <w:bdr w:val="single" w:sz="4" w:space="0" w:color="auto"/>
        </w:rPr>
        <w:t>have not</w:t>
      </w:r>
      <w:r w:rsidRPr="0066178F">
        <w:rPr>
          <w:rStyle w:val="StyleBoldUnderline"/>
        </w:rPr>
        <w:t xml:space="preserve"> </w:t>
      </w:r>
      <w:r w:rsidRPr="0066178F">
        <w:rPr>
          <w:sz w:val="12"/>
        </w:rPr>
        <w:t>clearly</w:t>
      </w:r>
      <w:r w:rsidRPr="0066178F">
        <w:rPr>
          <w:rStyle w:val="StyleBoldUnderline"/>
        </w:rPr>
        <w:t xml:space="preserve"> </w:t>
      </w:r>
      <w:r w:rsidRPr="00650A82">
        <w:rPr>
          <w:rStyle w:val="Emphasis"/>
          <w:highlight w:val="yellow"/>
          <w:bdr w:val="single" w:sz="4" w:space="0" w:color="auto"/>
        </w:rPr>
        <w:t>resolved</w:t>
      </w:r>
      <w:r w:rsidRPr="00554965">
        <w:rPr>
          <w:rStyle w:val="Emphasis"/>
          <w:highlight w:val="yellow"/>
        </w:rPr>
        <w:t xml:space="preserve"> the constitutional and</w:t>
      </w:r>
      <w:r w:rsidRPr="0066178F">
        <w:rPr>
          <w:sz w:val="12"/>
        </w:rPr>
        <w:t xml:space="preserve"> other </w:t>
      </w:r>
      <w:r w:rsidRPr="00554965">
        <w:rPr>
          <w:rStyle w:val="Emphasis"/>
          <w:highlight w:val="yellow"/>
        </w:rPr>
        <w:t xml:space="preserve">legal issues </w:t>
      </w:r>
      <w:r w:rsidRPr="00650A82">
        <w:rPr>
          <w:rStyle w:val="StyleBoldUnderline"/>
          <w:highlight w:val="yellow"/>
        </w:rPr>
        <w:t xml:space="preserve">that pervade </w:t>
      </w:r>
      <w:r w:rsidRPr="00650A82">
        <w:rPr>
          <w:rStyle w:val="StyleBoldUnderline"/>
        </w:rPr>
        <w:t>the debate about</w:t>
      </w:r>
      <w:r w:rsidRPr="00650A82">
        <w:rPr>
          <w:rStyle w:val="Emphasis"/>
        </w:rPr>
        <w:t xml:space="preserve"> </w:t>
      </w:r>
      <w:r w:rsidRPr="00554965">
        <w:rPr>
          <w:rStyle w:val="Emphasis"/>
          <w:highlight w:val="yellow"/>
        </w:rPr>
        <w:t>presidential power and foreign affairs.</w:t>
      </w:r>
    </w:p>
    <w:p w14:paraId="6205BB2B" w14:textId="77777777" w:rsidR="008A6A2A" w:rsidRPr="00650A82" w:rsidRDefault="008A6A2A" w:rsidP="008A6A2A">
      <w:pPr>
        <w:rPr>
          <w:sz w:val="12"/>
        </w:rPr>
      </w:pPr>
      <w:r w:rsidRPr="00650A82">
        <w:rPr>
          <w:sz w:val="12"/>
        </w:rPr>
        <w:t xml:space="preserve">Beyond the limitations of the Supreme Court rulings, </w:t>
      </w:r>
      <w:r w:rsidRPr="00650A82">
        <w:rPr>
          <w:rStyle w:val="Emphasis"/>
          <w:highlight w:val="yellow"/>
        </w:rPr>
        <w:t>the judiciary</w:t>
      </w:r>
      <w:r w:rsidRPr="00650A82">
        <w:rPr>
          <w:sz w:val="12"/>
        </w:rPr>
        <w:t xml:space="preserve"> probably </w:t>
      </w:r>
      <w:r w:rsidRPr="00650A82">
        <w:rPr>
          <w:rStyle w:val="Emphasis"/>
          <w:highlight w:val="yellow"/>
        </w:rPr>
        <w:t xml:space="preserve">will not contribute </w:t>
      </w:r>
      <w:r w:rsidRPr="00650A82">
        <w:rPr>
          <w:rStyle w:val="Emphasis"/>
        </w:rPr>
        <w:t xml:space="preserve">very </w:t>
      </w:r>
      <w:r w:rsidRPr="00650A82">
        <w:rPr>
          <w:rStyle w:val="Emphasis"/>
          <w:highlight w:val="yellow"/>
        </w:rPr>
        <w:t>much to the debate</w:t>
      </w:r>
      <w:r w:rsidRPr="00650A82">
        <w:rPr>
          <w:sz w:val="12"/>
        </w:rPr>
        <w:t xml:space="preserve">. Various procedural and jurisdictional obstacles make it difficult for courts to address the merits of disputes about war powers </w:t>
      </w:r>
      <w:r w:rsidRPr="00650A82">
        <w:rPr>
          <w:rStyle w:val="StyleBoldUnderline"/>
          <w:highlight w:val="yellow"/>
        </w:rPr>
        <w:t>and</w:t>
      </w:r>
      <w:r w:rsidRPr="00650A82">
        <w:rPr>
          <w:sz w:val="12"/>
        </w:rPr>
        <w:t xml:space="preserve"> foreign affairs. Even if those obstacles can be surmounted, those who decry what they view as presidential excess should note that</w:t>
      </w:r>
      <w:r w:rsidRPr="0066178F">
        <w:rPr>
          <w:rStyle w:val="StyleBoldUnderline"/>
        </w:rPr>
        <w:t xml:space="preserve"> </w:t>
      </w:r>
      <w:r w:rsidRPr="00650A82">
        <w:rPr>
          <w:rStyle w:val="StyleBoldUnderline"/>
        </w:rPr>
        <w:t xml:space="preserve">the judiciary typically </w:t>
      </w:r>
      <w:r w:rsidRPr="00650A82">
        <w:rPr>
          <w:rStyle w:val="StyleBoldUnderline"/>
          <w:highlight w:val="yellow"/>
        </w:rPr>
        <w:t xml:space="preserve">has taken a </w:t>
      </w:r>
      <w:r w:rsidRPr="00650A82">
        <w:rPr>
          <w:rStyle w:val="Emphasis"/>
          <w:highlight w:val="yellow"/>
        </w:rPr>
        <w:t>deferential role</w:t>
      </w:r>
      <w:r w:rsidRPr="00650A82">
        <w:rPr>
          <w:rStyle w:val="StyleBoldUnderline"/>
          <w:highlight w:val="yellow"/>
        </w:rPr>
        <w:t xml:space="preserve"> in reviewing</w:t>
      </w:r>
      <w:r w:rsidRPr="0066178F">
        <w:rPr>
          <w:rStyle w:val="StyleBoldUnderline"/>
        </w:rPr>
        <w:t xml:space="preserve"> challenges to </w:t>
      </w:r>
      <w:r w:rsidRPr="00650A82">
        <w:rPr>
          <w:rStyle w:val="StyleBoldUnderline"/>
          <w:highlight w:val="yellow"/>
        </w:rPr>
        <w:t>executive action</w:t>
      </w:r>
      <w:r w:rsidRPr="0066178F">
        <w:rPr>
          <w:rStyle w:val="StyleBoldUnderline"/>
        </w:rPr>
        <w:t>.</w:t>
      </w:r>
    </w:p>
    <w:p w14:paraId="10EA5091" w14:textId="77777777" w:rsidR="008A6A2A" w:rsidRPr="00F06B96" w:rsidRDefault="008A6A2A" w:rsidP="008A6A2A">
      <w:pPr>
        <w:rPr>
          <w:sz w:val="14"/>
        </w:rPr>
      </w:pPr>
    </w:p>
    <w:p w14:paraId="08218C64" w14:textId="77777777" w:rsidR="008A6A2A" w:rsidRDefault="008A6A2A" w:rsidP="008A6A2A">
      <w:pPr>
        <w:pStyle w:val="Heading3"/>
      </w:pPr>
      <w:r>
        <w:t>AT: Knowles</w:t>
      </w:r>
    </w:p>
    <w:p w14:paraId="2C9EFBB9" w14:textId="77777777" w:rsidR="008A6A2A" w:rsidRPr="006021B5" w:rsidRDefault="008A6A2A" w:rsidP="008A6A2A">
      <w:pPr>
        <w:pStyle w:val="Heading4"/>
      </w:pPr>
      <w:r>
        <w:t xml:space="preserve">Judicial reviews prevents </w:t>
      </w:r>
      <w:r>
        <w:rPr>
          <w:u w:val="single"/>
        </w:rPr>
        <w:t>quick</w:t>
      </w:r>
      <w:r>
        <w:t xml:space="preserve"> action during a crisis --- causes failure</w:t>
      </w:r>
    </w:p>
    <w:p w14:paraId="6A2BB0E3" w14:textId="77777777" w:rsidR="008A6A2A" w:rsidRDefault="008A6A2A" w:rsidP="008A6A2A">
      <w:r>
        <w:t xml:space="preserve">Robert </w:t>
      </w:r>
      <w:r w:rsidRPr="00C810CF">
        <w:rPr>
          <w:rStyle w:val="StyleStyleBold12pt"/>
        </w:rPr>
        <w:t>Knowles 9</w:t>
      </w:r>
      <w:r>
        <w:t>, Acting Asst. Professor @ NYU School of Law, Spring, “American Hegemony and the Foreign Affairs Constitution,” 41 Ariz. St. L.J. 87, Lexis</w:t>
      </w:r>
    </w:p>
    <w:p w14:paraId="292DD5A6" w14:textId="77777777" w:rsidR="008A6A2A" w:rsidRDefault="008A6A2A" w:rsidP="008A6A2A">
      <w:pPr>
        <w:rPr>
          <w:sz w:val="12"/>
        </w:rPr>
      </w:pPr>
      <w:r w:rsidRPr="00FD7ADA">
        <w:rPr>
          <w:rStyle w:val="Emphasis"/>
        </w:rPr>
        <w:t>Nonetheless</w:t>
      </w:r>
      <w:r w:rsidRPr="00FD7ADA">
        <w:rPr>
          <w:sz w:val="12"/>
        </w:rPr>
        <w:t xml:space="preserve">, </w:t>
      </w:r>
      <w:r w:rsidRPr="00FD7ADA">
        <w:rPr>
          <w:rStyle w:val="StyleBoldUnderline"/>
        </w:rPr>
        <w:t xml:space="preserve">foreign relations remain special, and courts must treat them differently in one important respect. In the twenty-first century, </w:t>
      </w:r>
      <w:r w:rsidRPr="00FB5885">
        <w:rPr>
          <w:rStyle w:val="Emphasis"/>
          <w:highlight w:val="yellow"/>
        </w:rPr>
        <w:t>speed matters</w:t>
      </w:r>
      <w:r w:rsidRPr="00FB5885">
        <w:rPr>
          <w:rStyle w:val="StyleBoldUnderline"/>
          <w:highlight w:val="yellow"/>
        </w:rPr>
        <w:t>,</w:t>
      </w:r>
      <w:r w:rsidRPr="00FB5885">
        <w:rPr>
          <w:sz w:val="12"/>
          <w:highlight w:val="yellow"/>
        </w:rPr>
        <w:t xml:space="preserve"> </w:t>
      </w:r>
      <w:r w:rsidRPr="00FB5885">
        <w:rPr>
          <w:rStyle w:val="StyleBoldUnderline"/>
          <w:highlight w:val="yellow"/>
        </w:rPr>
        <w:t>and the exec</w:t>
      </w:r>
      <w:r w:rsidRPr="00FD7ADA">
        <w:rPr>
          <w:rStyle w:val="StyleBoldUnderline"/>
        </w:rPr>
        <w:t xml:space="preserve">utive branch </w:t>
      </w:r>
      <w:r w:rsidRPr="00FB5885">
        <w:rPr>
          <w:rStyle w:val="Emphasis"/>
          <w:highlight w:val="yellow"/>
        </w:rPr>
        <w:t>alone</w:t>
      </w:r>
      <w:r w:rsidRPr="00FB5885">
        <w:rPr>
          <w:rStyle w:val="StyleBoldUnderline"/>
          <w:highlight w:val="yellow"/>
        </w:rPr>
        <w:t xml:space="preserve"> possesses the ability to</w:t>
      </w:r>
      <w:r w:rsidRPr="00FD7ADA">
        <w:rPr>
          <w:rStyle w:val="StyleBoldUnderline"/>
        </w:rPr>
        <w:t xml:space="preserve"> articulate and </w:t>
      </w:r>
      <w:r w:rsidRPr="00FB5885">
        <w:rPr>
          <w:rStyle w:val="StyleBoldUnderline"/>
          <w:highlight w:val="yellow"/>
        </w:rPr>
        <w:t xml:space="preserve">implement </w:t>
      </w:r>
      <w:r w:rsidRPr="00FB5885">
        <w:rPr>
          <w:rStyle w:val="Emphasis"/>
          <w:highlight w:val="yellow"/>
        </w:rPr>
        <w:t>fo</w:t>
      </w:r>
      <w:r w:rsidRPr="00B06E74">
        <w:rPr>
          <w:rStyle w:val="StyleBoldUnderline"/>
        </w:rPr>
        <w:t xml:space="preserve">reign </w:t>
      </w:r>
      <w:r w:rsidRPr="00FB5885">
        <w:rPr>
          <w:rStyle w:val="Emphasis"/>
          <w:highlight w:val="yellow"/>
        </w:rPr>
        <w:t>po</w:t>
      </w:r>
      <w:r w:rsidRPr="00B06E74">
        <w:rPr>
          <w:rStyle w:val="StyleBoldUnderline"/>
        </w:rPr>
        <w:t xml:space="preserve">licy </w:t>
      </w:r>
      <w:r w:rsidRPr="00FB5885">
        <w:rPr>
          <w:rStyle w:val="StyleBoldUnderline"/>
          <w:highlight w:val="yellow"/>
        </w:rPr>
        <w:t>quickly</w:t>
      </w:r>
      <w:r w:rsidRPr="00FD7ADA">
        <w:rPr>
          <w:rStyle w:val="StyleBoldUnderline"/>
        </w:rPr>
        <w:t>.</w:t>
      </w:r>
      <w:r w:rsidRPr="00FD7ADA">
        <w:rPr>
          <w:sz w:val="12"/>
        </w:rPr>
        <w:t xml:space="preserve"> Even non-realists will acknowledge that </w:t>
      </w:r>
      <w:r w:rsidRPr="00FB5885">
        <w:rPr>
          <w:rStyle w:val="StyleBoldUnderline"/>
          <w:highlight w:val="yellow"/>
        </w:rPr>
        <w:t>the international realm is</w:t>
      </w:r>
      <w:r w:rsidRPr="00FD7ADA">
        <w:rPr>
          <w:rStyle w:val="StyleBoldUnderline"/>
        </w:rPr>
        <w:t xml:space="preserve"> </w:t>
      </w:r>
      <w:r w:rsidRPr="00FD7ADA">
        <w:rPr>
          <w:rStyle w:val="Emphasis"/>
        </w:rPr>
        <w:t xml:space="preserve">much more </w:t>
      </w:r>
      <w:r w:rsidRPr="00FB5885">
        <w:rPr>
          <w:rStyle w:val="Emphasis"/>
          <w:highlight w:val="yellow"/>
        </w:rPr>
        <w:t>susceptible to crisis</w:t>
      </w:r>
      <w:r w:rsidRPr="00FD7ADA">
        <w:rPr>
          <w:rStyle w:val="Emphasis"/>
        </w:rPr>
        <w:t xml:space="preserve"> and emergency than the domestic realm.</w:t>
      </w:r>
      <w:r w:rsidRPr="00FD7ADA">
        <w:rPr>
          <w:sz w:val="12"/>
        </w:rPr>
        <w:t xml:space="preserve"> But speed remains more important even to non-crisis foreign affairs cases. n391 It is true that the stable nature of American hegemony will prevent truly destabilizing events from happening without great changes in the geopolitical situation - the sort that occur over decades. The United States will not, for some time, face the same sorts of existential threats as in the past. n392 Nonetheless, in foreign affairs matters, it is only the executive branch that has the capacity successfully to conduct [*150] treaty negotiations, for example, which depend on adjusting positions quickly.¶ </w:t>
      </w:r>
      <w:r w:rsidRPr="00FD7ADA">
        <w:rPr>
          <w:rStyle w:val="Emphasis"/>
        </w:rPr>
        <w:t xml:space="preserve">The </w:t>
      </w:r>
      <w:r w:rsidRPr="00FB5885">
        <w:rPr>
          <w:rStyle w:val="Emphasis"/>
          <w:highlight w:val="yellow"/>
        </w:rPr>
        <w:t>need for speed is particularly acute in crises</w:t>
      </w:r>
      <w:r w:rsidRPr="00FD7ADA">
        <w:rPr>
          <w:rStyle w:val="Emphasis"/>
        </w:rPr>
        <w:t>.</w:t>
      </w:r>
      <w:r w:rsidRPr="00FD7ADA">
        <w:rPr>
          <w:sz w:val="12"/>
        </w:rPr>
        <w:t xml:space="preserve"> </w:t>
      </w:r>
      <w:r w:rsidRPr="00FB5885">
        <w:rPr>
          <w:rStyle w:val="StyleBoldUnderline"/>
          <w:highlight w:val="yellow"/>
        </w:rPr>
        <w:t>Threats from</w:t>
      </w:r>
      <w:r w:rsidRPr="00FD7ADA">
        <w:rPr>
          <w:rStyle w:val="StyleBoldUnderline"/>
        </w:rPr>
        <w:t xml:space="preserve"> transnational </w:t>
      </w:r>
      <w:r w:rsidRPr="00FB5885">
        <w:rPr>
          <w:rStyle w:val="StyleBoldUnderline"/>
          <w:highlight w:val="yellow"/>
        </w:rPr>
        <w:t>terrorist</w:t>
      </w:r>
      <w:r w:rsidRPr="00FD7ADA">
        <w:rPr>
          <w:rStyle w:val="StyleBoldUnderline"/>
        </w:rPr>
        <w:t xml:space="preserve"> group</w:t>
      </w:r>
      <w:r w:rsidRPr="00FB5885">
        <w:rPr>
          <w:rStyle w:val="StyleBoldUnderline"/>
          <w:highlight w:val="yellow"/>
        </w:rPr>
        <w:t xml:space="preserve">s and loose </w:t>
      </w:r>
      <w:r w:rsidRPr="00FB5885">
        <w:rPr>
          <w:rStyle w:val="Emphasis"/>
          <w:highlight w:val="yellow"/>
        </w:rPr>
        <w:t>nuc</w:t>
      </w:r>
      <w:r w:rsidRPr="00FD7ADA">
        <w:rPr>
          <w:rStyle w:val="StyleBoldUnderline"/>
        </w:rPr>
        <w:t>lear weapon</w:t>
      </w:r>
      <w:r w:rsidRPr="00FB5885">
        <w:rPr>
          <w:rStyle w:val="Emphasis"/>
          <w:highlight w:val="yellow"/>
        </w:rPr>
        <w:t>s</w:t>
      </w:r>
      <w:r w:rsidRPr="00FD7ADA">
        <w:rPr>
          <w:rStyle w:val="StyleBoldUnderline"/>
        </w:rPr>
        <w:t xml:space="preserve"> </w:t>
      </w:r>
      <w:r w:rsidRPr="00FB5885">
        <w:rPr>
          <w:rStyle w:val="StyleBoldUnderline"/>
          <w:highlight w:val="yellow"/>
        </w:rPr>
        <w:t>are</w:t>
      </w:r>
      <w:r w:rsidRPr="00FD7ADA">
        <w:rPr>
          <w:rStyle w:val="StyleBoldUnderline"/>
        </w:rPr>
        <w:t xml:space="preserve"> among the most </w:t>
      </w:r>
      <w:r w:rsidRPr="00FB5885">
        <w:rPr>
          <w:rStyle w:val="StyleBoldUnderline"/>
          <w:highlight w:val="yellow"/>
        </w:rPr>
        <w:t>serious</w:t>
      </w:r>
      <w:r w:rsidRPr="00FD7ADA">
        <w:rPr>
          <w:rStyle w:val="StyleBoldUnderline"/>
        </w:rPr>
        <w:t xml:space="preserve"> problems</w:t>
      </w:r>
      <w:r w:rsidRPr="00FD7ADA">
        <w:rPr>
          <w:sz w:val="12"/>
        </w:rPr>
        <w:t xml:space="preserve"> facing the United States today. The United States maintains a "quasi-monopoly on the international use of force," n393 but </w:t>
      </w:r>
      <w:r w:rsidRPr="00FD7ADA">
        <w:rPr>
          <w:rStyle w:val="StyleBoldUnderline"/>
        </w:rPr>
        <w:t xml:space="preserve">the rapid pace of change and </w:t>
      </w:r>
      <w:r w:rsidRPr="00FB5885">
        <w:rPr>
          <w:rStyle w:val="StyleBoldUnderline"/>
          <w:highlight w:val="yellow"/>
        </w:rPr>
        <w:t>improvements in weapons tech</w:t>
      </w:r>
      <w:r w:rsidRPr="00FD7ADA">
        <w:rPr>
          <w:rStyle w:val="StyleBoldUnderline"/>
        </w:rPr>
        <w:t xml:space="preserve">nology </w:t>
      </w:r>
      <w:r w:rsidRPr="00FB5885">
        <w:rPr>
          <w:rStyle w:val="StyleBoldUnderline"/>
          <w:highlight w:val="yellow"/>
        </w:rPr>
        <w:t>mean</w:t>
      </w:r>
      <w:r w:rsidRPr="00FD7ADA">
        <w:rPr>
          <w:rStyle w:val="StyleBoldUnderline"/>
        </w:rPr>
        <w:t xml:space="preserve"> that </w:t>
      </w:r>
      <w:r w:rsidRPr="00FB5885">
        <w:rPr>
          <w:rStyle w:val="StyleBoldUnderline"/>
          <w:highlight w:val="yellow"/>
        </w:rPr>
        <w:t>the exec</w:t>
      </w:r>
      <w:r w:rsidRPr="00FD7ADA">
        <w:rPr>
          <w:rStyle w:val="StyleBoldUnderline"/>
        </w:rPr>
        <w:t xml:space="preserve">utive branch </w:t>
      </w:r>
      <w:r w:rsidRPr="00FB5885">
        <w:rPr>
          <w:rStyle w:val="StyleBoldUnderline"/>
          <w:highlight w:val="yellow"/>
        </w:rPr>
        <w:t>must respond</w:t>
      </w:r>
      <w:r w:rsidRPr="00FD7ADA">
        <w:rPr>
          <w:rStyle w:val="StyleBoldUnderline"/>
        </w:rPr>
        <w:t xml:space="preserve"> to emergencies </w:t>
      </w:r>
      <w:r w:rsidRPr="00FB5885">
        <w:rPr>
          <w:rStyle w:val="Emphasis"/>
          <w:highlight w:val="yellow"/>
        </w:rPr>
        <w:t>long before the courts have an opportunity to weigh in</w:t>
      </w:r>
      <w:r w:rsidRPr="00FD7ADA">
        <w:rPr>
          <w:rStyle w:val="Emphasis"/>
        </w:rPr>
        <w:t>.</w:t>
      </w:r>
      <w:r w:rsidRPr="00FD7ADA">
        <w:rPr>
          <w:sz w:val="12"/>
        </w:rPr>
        <w:t xml:space="preserve"> </w:t>
      </w:r>
      <w:r w:rsidRPr="00FD7ADA">
        <w:rPr>
          <w:rStyle w:val="StyleBoldUnderline"/>
        </w:rPr>
        <w:t>Even if a court was able to respond quickly enough, it is not clear that we would want courts to adjudicate foreign affairs crises</w:t>
      </w:r>
      <w:r w:rsidRPr="00FD7ADA">
        <w:rPr>
          <w:sz w:val="12"/>
        </w:rPr>
        <w:t xml:space="preserve"> without the deliberation and opportunities for review that are essential aspects of their institutional competence. Therefore, </w:t>
      </w:r>
      <w:r w:rsidRPr="00FB5885">
        <w:rPr>
          <w:rStyle w:val="StyleBoldUnderline"/>
          <w:highlight w:val="yellow"/>
        </w:rPr>
        <w:t>courts should grant</w:t>
      </w:r>
      <w:r w:rsidRPr="00FD7ADA">
        <w:rPr>
          <w:rStyle w:val="StyleBoldUnderline"/>
        </w:rPr>
        <w:t xml:space="preserve"> a higher level of </w:t>
      </w:r>
      <w:r w:rsidRPr="00FB5885">
        <w:rPr>
          <w:rStyle w:val="StyleBoldUnderline"/>
          <w:highlight w:val="yellow"/>
        </w:rPr>
        <w:t>deference</w:t>
      </w:r>
      <w:r w:rsidRPr="00FD7ADA">
        <w:rPr>
          <w:rStyle w:val="StyleBoldUnderline"/>
        </w:rPr>
        <w:t xml:space="preserve"> to executive branch determinations</w:t>
      </w:r>
      <w:r w:rsidRPr="00FD7ADA">
        <w:rPr>
          <w:sz w:val="12"/>
        </w:rPr>
        <w:t xml:space="preserve"> in deciding whether to grant a temporary restraining order or a preliminary injunction in foreign affairs matters. Under the super-strong Curtiss-Wright deference scheme, the court should accept the executive branch interpretation unless Congress has specifically addressed the matter and the issue does not fall within the President's textually-specified Article I powers.</w:t>
      </w:r>
    </w:p>
    <w:p w14:paraId="5E6A0B55" w14:textId="77777777" w:rsidR="008A6A2A" w:rsidRPr="0004406D" w:rsidRDefault="008A6A2A" w:rsidP="008A6A2A">
      <w:pPr>
        <w:pStyle w:val="Heading4"/>
      </w:pPr>
      <w:r>
        <w:t xml:space="preserve">Judicial review </w:t>
      </w:r>
      <w:r>
        <w:rPr>
          <w:u w:val="single"/>
        </w:rPr>
        <w:t>hamstrings</w:t>
      </w:r>
      <w:r>
        <w:t xml:space="preserve"> effective crisis response --- too inflexible and slow</w:t>
      </w:r>
    </w:p>
    <w:p w14:paraId="2541A767" w14:textId="77777777" w:rsidR="008A6A2A" w:rsidRPr="006A186A" w:rsidRDefault="008A6A2A" w:rsidP="008A6A2A">
      <w:r w:rsidRPr="006A186A">
        <w:t xml:space="preserve">Eric </w:t>
      </w:r>
      <w:r w:rsidRPr="006A186A">
        <w:rPr>
          <w:rStyle w:val="StyleStyleBold12pt"/>
        </w:rPr>
        <w:t>Posner 7</w:t>
      </w:r>
      <w:r w:rsidRPr="006A186A">
        <w:t>, the Kirkland and Ellis Professor of Law @ U-Chicago, and Adrian Vermeule, the John H. Watson, Jr. Professor of Law @ Harvard, Jan 4, “Terror in the Balance: Security, Liberty, and the Courts,” Book</w:t>
      </w:r>
    </w:p>
    <w:p w14:paraId="62BFE6FE" w14:textId="77777777" w:rsidR="008A6A2A" w:rsidRDefault="008A6A2A" w:rsidP="008A6A2A">
      <w:pPr>
        <w:rPr>
          <w:sz w:val="12"/>
        </w:rPr>
      </w:pPr>
      <w:r w:rsidRPr="00D663C7">
        <w:rPr>
          <w:rStyle w:val="StyleBoldUnderline"/>
        </w:rPr>
        <w:t>The deferential view</w:t>
      </w:r>
      <w:r w:rsidRPr="00D663C7">
        <w:rPr>
          <w:sz w:val="12"/>
        </w:rPr>
        <w:t xml:space="preserve"> does not rest on a conceptual claim; it </w:t>
      </w:r>
      <w:r w:rsidRPr="00D663C7">
        <w:rPr>
          <w:rStyle w:val="StyleBoldUnderline"/>
        </w:rPr>
        <w:t>rests on a claim about relative institutional competence and about the comparative statics of governmental and judicial performance across emergencies</w:t>
      </w:r>
      <w:r w:rsidRPr="00D663C7">
        <w:rPr>
          <w:sz w:val="12"/>
        </w:rPr>
        <w:t xml:space="preserve"> and normal times. </w:t>
      </w:r>
      <w:r w:rsidRPr="00FB5885">
        <w:rPr>
          <w:rStyle w:val="StyleBoldUnderline"/>
          <w:highlight w:val="yellow"/>
        </w:rPr>
        <w:t>In emergencies</w:t>
      </w:r>
      <w:r w:rsidRPr="00D663C7">
        <w:rPr>
          <w:sz w:val="12"/>
        </w:rPr>
        <w:t xml:space="preserve">, the ordinary life of the nation, and the bureaucratic and </w:t>
      </w:r>
      <w:r w:rsidRPr="00FB5885">
        <w:rPr>
          <w:rStyle w:val="StyleBoldUnderline"/>
          <w:highlight w:val="yellow"/>
        </w:rPr>
        <w:t>legal routines</w:t>
      </w:r>
      <w:r w:rsidRPr="00D663C7">
        <w:rPr>
          <w:rStyle w:val="StyleBoldUnderline"/>
        </w:rPr>
        <w:t xml:space="preserve"> that have been developed in ordinary times, </w:t>
      </w:r>
      <w:r w:rsidRPr="00FB5885">
        <w:rPr>
          <w:rStyle w:val="StyleBoldUnderline"/>
          <w:highlight w:val="yellow"/>
        </w:rPr>
        <w:t>are disrupted</w:t>
      </w:r>
      <w:r w:rsidRPr="00D663C7">
        <w:rPr>
          <w:rStyle w:val="StyleBoldUnderline"/>
        </w:rPr>
        <w:t xml:space="preserve">. In the case of wars, including the “war on terror,” the government and the public are not aware of a threat to national security at time 0. At time 1, an invasion or declaration of war by a foreign power reveals the existence of the threat </w:t>
      </w:r>
      <w:r w:rsidRPr="00D663C7">
        <w:rPr>
          <w:sz w:val="12"/>
        </w:rPr>
        <w:t xml:space="preserve">and may at the same time cause substantial losses. </w:t>
      </w:r>
      <w:r w:rsidRPr="00D663C7">
        <w:rPr>
          <w:rStyle w:val="StyleBoldUnderline"/>
        </w:rPr>
        <w:t xml:space="preserve">At time 2, an emergency response is undertaken. </w:t>
      </w:r>
      <w:r w:rsidRPr="00D663C7">
        <w:rPr>
          <w:rStyle w:val="StyleBoldUnderline"/>
          <w:sz w:val="12"/>
          <w:u w:val="none"/>
        </w:rPr>
        <w:t>¶</w:t>
      </w:r>
      <w:r w:rsidRPr="00D663C7">
        <w:rPr>
          <w:rStyle w:val="StyleBoldUnderline"/>
          <w:sz w:val="12"/>
        </w:rPr>
        <w:t xml:space="preserve"> </w:t>
      </w:r>
      <w:r w:rsidRPr="00D663C7">
        <w:rPr>
          <w:sz w:val="12"/>
        </w:rPr>
        <w:t xml:space="preserve">Several characteristics of the emergency are worthy of note. First, the threat reduces the social pie – both immediately, to the extent that it is manifested in an attack, and prospectively, to the extent that it reveals that the threatened nation will incur further damage unless it takes costly defensive measures. Second, the defensive measures can be more or less effective. </w:t>
      </w:r>
      <w:r w:rsidRPr="00D663C7">
        <w:rPr>
          <w:rStyle w:val="StyleBoldUnderline"/>
        </w:rPr>
        <w:t>Ideally, the government chooses the least costly means of defusing the threat; typically,</w:t>
      </w:r>
      <w:r w:rsidRPr="00D663C7">
        <w:rPr>
          <w:sz w:val="12"/>
        </w:rPr>
        <w:t xml:space="preserve"> this will be some combination of military engagement overseas, increased intelligence gather, and enhanced policing at home. Third, </w:t>
      </w:r>
      <w:r w:rsidRPr="00D663C7">
        <w:rPr>
          <w:rStyle w:val="StyleBoldUnderline"/>
        </w:rPr>
        <w:t xml:space="preserve">the </w:t>
      </w:r>
      <w:r w:rsidRPr="00FC282D">
        <w:rPr>
          <w:rStyle w:val="StyleBoldUnderline"/>
        </w:rPr>
        <w:t xml:space="preserve">defensive </w:t>
      </w:r>
      <w:r w:rsidRPr="00FB5885">
        <w:rPr>
          <w:rStyle w:val="StyleBoldUnderline"/>
          <w:highlight w:val="yellow"/>
        </w:rPr>
        <w:t xml:space="preserve">measures </w:t>
      </w:r>
      <w:r w:rsidRPr="00FB5885">
        <w:rPr>
          <w:rStyle w:val="Emphasis"/>
          <w:highlight w:val="yellow"/>
        </w:rPr>
        <w:t>must be taken quickly</w:t>
      </w:r>
      <w:r w:rsidRPr="00B94F43">
        <w:rPr>
          <w:rStyle w:val="StyleBoldUnderline"/>
        </w:rPr>
        <w:t xml:space="preserve">, and – </w:t>
      </w:r>
      <w:r w:rsidRPr="00FB5885">
        <w:rPr>
          <w:rStyle w:val="StyleBoldUnderline"/>
          <w:highlight w:val="yellow"/>
        </w:rPr>
        <w:t xml:space="preserve">because every </w:t>
      </w:r>
      <w:r w:rsidRPr="00FC282D">
        <w:rPr>
          <w:rStyle w:val="StyleBoldUnderline"/>
        </w:rPr>
        <w:t xml:space="preserve">national </w:t>
      </w:r>
      <w:r w:rsidRPr="00FB5885">
        <w:rPr>
          <w:rStyle w:val="StyleBoldUnderline"/>
          <w:highlight w:val="yellow"/>
        </w:rPr>
        <w:t>threat is unique</w:t>
      </w:r>
      <w:r w:rsidRPr="00D663C7">
        <w:rPr>
          <w:rStyle w:val="StyleBoldUnderline"/>
        </w:rPr>
        <w:t xml:space="preserve">, unlike ordinary crime – the </w:t>
      </w:r>
      <w:r w:rsidRPr="00FB5885">
        <w:rPr>
          <w:rStyle w:val="StyleBoldUnderline"/>
          <w:highlight w:val="yellow"/>
        </w:rPr>
        <w:t>defensive measures will be</w:t>
      </w:r>
      <w:r w:rsidRPr="00D663C7">
        <w:rPr>
          <w:rStyle w:val="StyleBoldUnderline"/>
        </w:rPr>
        <w:t xml:space="preserve"> </w:t>
      </w:r>
      <w:r w:rsidRPr="0004406D">
        <w:rPr>
          <w:rStyle w:val="Emphasis"/>
        </w:rPr>
        <w:t xml:space="preserve">extremely </w:t>
      </w:r>
      <w:r w:rsidRPr="00FB5885">
        <w:rPr>
          <w:rStyle w:val="Emphasis"/>
          <w:highlight w:val="yellow"/>
        </w:rPr>
        <w:t>hard to evaluate</w:t>
      </w:r>
      <w:r w:rsidRPr="00FB5885">
        <w:rPr>
          <w:rStyle w:val="StyleBoldUnderline"/>
          <w:highlight w:val="yellow"/>
        </w:rPr>
        <w:t>.</w:t>
      </w:r>
      <w:r w:rsidRPr="00FC282D">
        <w:rPr>
          <w:rStyle w:val="StyleBoldUnderline"/>
        </w:rPr>
        <w:t xml:space="preserve"> There are standard ways of preventing and investigating street crime,</w:t>
      </w:r>
      <w:r w:rsidRPr="00FC282D">
        <w:rPr>
          <w:sz w:val="12"/>
        </w:rPr>
        <w:t xml:space="preserve"> spouse abuse, child pornography, and the like; and within the range, these ways are constant across jurisdictions and even nation-states. </w:t>
      </w:r>
      <w:r w:rsidRPr="00FC282D">
        <w:rPr>
          <w:rStyle w:val="StyleBoldUnderline"/>
        </w:rPr>
        <w:t>Thus, there is always a template that</w:t>
      </w:r>
      <w:r w:rsidRPr="0004406D">
        <w:rPr>
          <w:rStyle w:val="StyleBoldUnderline"/>
        </w:rPr>
        <w:t xml:space="preserve"> one can use to evaluate ordinary policing. By contrast</w:t>
      </w:r>
      <w:r w:rsidRPr="00FC282D">
        <w:rPr>
          <w:rStyle w:val="StyleBoldUnderline"/>
        </w:rPr>
        <w:t>, emergency threats vary in their types and magnitude and across jurisdictions, depending heavily on the geopolitical position of the state in question. Thu</w:t>
      </w:r>
      <w:r w:rsidRPr="00D663C7">
        <w:rPr>
          <w:rStyle w:val="StyleBoldUnderline"/>
        </w:rPr>
        <w:t xml:space="preserve">s, </w:t>
      </w:r>
      <w:r w:rsidRPr="00FB5885">
        <w:rPr>
          <w:rStyle w:val="StyleBoldUnderline"/>
          <w:highlight w:val="yellow"/>
        </w:rPr>
        <w:t>there is no</w:t>
      </w:r>
      <w:r w:rsidRPr="0004406D">
        <w:rPr>
          <w:rStyle w:val="StyleBoldUnderline"/>
        </w:rPr>
        <w:t xml:space="preserve"> general </w:t>
      </w:r>
      <w:r w:rsidRPr="00FB5885">
        <w:rPr>
          <w:rStyle w:val="StyleBoldUnderline"/>
          <w:highlight w:val="yellow"/>
        </w:rPr>
        <w:t xml:space="preserve">template </w:t>
      </w:r>
      <w:r w:rsidRPr="0004406D">
        <w:rPr>
          <w:rStyle w:val="StyleBoldUnderline"/>
        </w:rPr>
        <w:t xml:space="preserve">that can be used </w:t>
      </w:r>
      <w:r w:rsidRPr="00FB5885">
        <w:rPr>
          <w:rStyle w:val="StyleBoldUnderline"/>
          <w:highlight w:val="yellow"/>
        </w:rPr>
        <w:t xml:space="preserve">for evaluating </w:t>
      </w:r>
      <w:r w:rsidRPr="0004406D">
        <w:rPr>
          <w:rStyle w:val="StyleBoldUnderline"/>
        </w:rPr>
        <w:t xml:space="preserve">the </w:t>
      </w:r>
      <w:r w:rsidRPr="00FB5885">
        <w:rPr>
          <w:rStyle w:val="StyleBoldUnderline"/>
          <w:highlight w:val="yellow"/>
        </w:rPr>
        <w:t>government’s response.</w:t>
      </w:r>
      <w:r w:rsidRPr="00FB5885">
        <w:rPr>
          <w:sz w:val="12"/>
          <w:highlight w:val="yellow"/>
        </w:rPr>
        <w:t xml:space="preserve">¶ </w:t>
      </w:r>
      <w:r w:rsidRPr="00FB5885">
        <w:rPr>
          <w:rStyle w:val="StyleBoldUnderline"/>
          <w:highlight w:val="yellow"/>
        </w:rPr>
        <w:t>In emergencies</w:t>
      </w:r>
      <w:r w:rsidRPr="00D663C7">
        <w:rPr>
          <w:rStyle w:val="StyleBoldUnderline"/>
        </w:rPr>
        <w:t xml:space="preserve">, then, </w:t>
      </w:r>
      <w:r w:rsidRPr="00FB5885">
        <w:rPr>
          <w:rStyle w:val="Emphasis"/>
          <w:highlight w:val="yellow"/>
        </w:rPr>
        <w:t>judges are at sea</w:t>
      </w:r>
      <w:r w:rsidRPr="00D663C7">
        <w:rPr>
          <w:rStyle w:val="StyleBoldUnderline"/>
        </w:rPr>
        <w:t xml:space="preserve">, even </w:t>
      </w:r>
      <w:r w:rsidRPr="00FB5885">
        <w:rPr>
          <w:rStyle w:val="Emphasis"/>
          <w:highlight w:val="yellow"/>
        </w:rPr>
        <w:t>more</w:t>
      </w:r>
      <w:r w:rsidRPr="0004406D">
        <w:rPr>
          <w:rStyle w:val="Emphasis"/>
        </w:rPr>
        <w:t xml:space="preserve"> so </w:t>
      </w:r>
      <w:r w:rsidRPr="00FB5885">
        <w:rPr>
          <w:rStyle w:val="Emphasis"/>
          <w:highlight w:val="yellow"/>
        </w:rPr>
        <w:t>than are executive</w:t>
      </w:r>
      <w:r w:rsidRPr="0004406D">
        <w:rPr>
          <w:rStyle w:val="Emphasis"/>
        </w:rPr>
        <w:t xml:space="preserve"> official</w:t>
      </w:r>
      <w:r w:rsidRPr="00FB5885">
        <w:rPr>
          <w:rStyle w:val="Emphasis"/>
          <w:highlight w:val="yellow"/>
        </w:rPr>
        <w:t>s.</w:t>
      </w:r>
      <w:r w:rsidRPr="00D663C7">
        <w:rPr>
          <w:rStyle w:val="StyleBoldUnderline"/>
        </w:rPr>
        <w:t xml:space="preserve"> The </w:t>
      </w:r>
      <w:r w:rsidRPr="00FB5885">
        <w:rPr>
          <w:rStyle w:val="StyleBoldUnderline"/>
          <w:highlight w:val="yellow"/>
        </w:rPr>
        <w:t>novelty of</w:t>
      </w:r>
      <w:r w:rsidRPr="0004406D">
        <w:rPr>
          <w:rStyle w:val="StyleBoldUnderline"/>
        </w:rPr>
        <w:t xml:space="preserve"> the </w:t>
      </w:r>
      <w:r w:rsidRPr="00FB5885">
        <w:rPr>
          <w:rStyle w:val="StyleBoldUnderline"/>
          <w:highlight w:val="yellow"/>
        </w:rPr>
        <w:t>threats</w:t>
      </w:r>
      <w:r w:rsidRPr="00D663C7">
        <w:rPr>
          <w:rStyle w:val="StyleBoldUnderline"/>
        </w:rPr>
        <w:t xml:space="preserve"> and of the necessary responses </w:t>
      </w:r>
      <w:r w:rsidRPr="00FB5885">
        <w:rPr>
          <w:rStyle w:val="StyleBoldUnderline"/>
          <w:highlight w:val="yellow"/>
        </w:rPr>
        <w:t>make judicial routines</w:t>
      </w:r>
      <w:r w:rsidRPr="0004406D">
        <w:rPr>
          <w:rStyle w:val="StyleBoldUnderline"/>
        </w:rPr>
        <w:t xml:space="preserve"> </w:t>
      </w:r>
      <w:r w:rsidRPr="00D663C7">
        <w:rPr>
          <w:sz w:val="12"/>
        </w:rPr>
        <w:t xml:space="preserve">and evolved legal rules seem inapposite, even </w:t>
      </w:r>
      <w:r w:rsidRPr="00FB5885">
        <w:rPr>
          <w:rStyle w:val="Emphasis"/>
          <w:highlight w:val="yellow"/>
        </w:rPr>
        <w:t>obstructive.</w:t>
      </w:r>
      <w:r w:rsidRPr="00FB5885">
        <w:rPr>
          <w:rStyle w:val="StyleBoldUnderline"/>
          <w:highlight w:val="yellow"/>
        </w:rPr>
        <w:t xml:space="preserve"> There is a premium on the executive’s</w:t>
      </w:r>
      <w:r w:rsidRPr="00D663C7">
        <w:rPr>
          <w:rStyle w:val="StyleBoldUnderline"/>
        </w:rPr>
        <w:t xml:space="preserve"> capacities for </w:t>
      </w:r>
      <w:r w:rsidRPr="00FB5885">
        <w:rPr>
          <w:rStyle w:val="Emphasis"/>
          <w:highlight w:val="yellow"/>
        </w:rPr>
        <w:t>swift, vigorous, and secretive action</w:t>
      </w:r>
      <w:r w:rsidRPr="0004406D">
        <w:rPr>
          <w:rStyle w:val="Emphasis"/>
        </w:rPr>
        <w:t>.</w:t>
      </w:r>
      <w:r w:rsidRPr="00D663C7">
        <w:rPr>
          <w:rStyle w:val="StyleBoldUnderline"/>
        </w:rPr>
        <w:t xml:space="preserve"> </w:t>
      </w:r>
      <w:r w:rsidRPr="00D663C7">
        <w:rPr>
          <w:sz w:val="12"/>
        </w:rPr>
        <w:t xml:space="preserve">Of course, the judges know that executive action may rest on irrational assumptions, or bad motivations, or may otherwise be misguided. But this knowledge is largely useless to the </w:t>
      </w:r>
      <w:r w:rsidRPr="00FB5885">
        <w:rPr>
          <w:rStyle w:val="StyleBoldUnderline"/>
          <w:highlight w:val="yellow"/>
        </w:rPr>
        <w:t>judges</w:t>
      </w:r>
      <w:r w:rsidRPr="00D663C7">
        <w:rPr>
          <w:sz w:val="12"/>
        </w:rPr>
        <w:t xml:space="preserve">, because they </w:t>
      </w:r>
      <w:r w:rsidRPr="00FB5885">
        <w:rPr>
          <w:rStyle w:val="StyleBoldUnderline"/>
          <w:highlight w:val="yellow"/>
        </w:rPr>
        <w:t>cannot sort good</w:t>
      </w:r>
      <w:r w:rsidRPr="00D663C7">
        <w:rPr>
          <w:rStyle w:val="StyleBoldUnderline"/>
        </w:rPr>
        <w:t xml:space="preserve"> executive </w:t>
      </w:r>
      <w:r w:rsidRPr="00FB5885">
        <w:rPr>
          <w:rStyle w:val="StyleBoldUnderline"/>
          <w:highlight w:val="yellow"/>
        </w:rPr>
        <w:t>action from bad, and</w:t>
      </w:r>
      <w:r w:rsidRPr="00D663C7">
        <w:rPr>
          <w:rStyle w:val="StyleBoldUnderline"/>
        </w:rPr>
        <w:t xml:space="preserve"> they know that the </w:t>
      </w:r>
      <w:r w:rsidRPr="00FB5885">
        <w:rPr>
          <w:rStyle w:val="Emphasis"/>
          <w:highlight w:val="yellow"/>
        </w:rPr>
        <w:t>delay produced by judicial review is costly</w:t>
      </w:r>
      <w:r w:rsidRPr="00D663C7">
        <w:rPr>
          <w:rStyle w:val="StyleBoldUnderline"/>
        </w:rPr>
        <w:t xml:space="preserve"> in itself. In emergencies, the judges have no sensible alternative but to defer heavily to executive action</w:t>
      </w:r>
      <w:r w:rsidRPr="00D663C7">
        <w:rPr>
          <w:sz w:val="12"/>
        </w:rPr>
        <w:t xml:space="preserve">, and the judges know this. </w:t>
      </w:r>
    </w:p>
    <w:p w14:paraId="770D9089" w14:textId="77777777" w:rsidR="008A6A2A" w:rsidRPr="004926F6" w:rsidRDefault="008A6A2A" w:rsidP="008A6A2A">
      <w:pPr>
        <w:rPr>
          <w:sz w:val="12"/>
        </w:rPr>
      </w:pPr>
    </w:p>
    <w:p w14:paraId="5E6ED80C" w14:textId="77777777" w:rsidR="008A6A2A" w:rsidRDefault="008A6A2A" w:rsidP="008A6A2A">
      <w:pPr>
        <w:pStyle w:val="Heading3"/>
      </w:pPr>
      <w:r>
        <w:t xml:space="preserve">Impact---Executive/Congress Dispute Resolution </w:t>
      </w:r>
    </w:p>
    <w:p w14:paraId="5D631D00" w14:textId="77777777" w:rsidR="008A6A2A" w:rsidRDefault="008A6A2A" w:rsidP="008A6A2A"/>
    <w:p w14:paraId="3E5C5E45" w14:textId="77777777" w:rsidR="008A6A2A" w:rsidRDefault="008A6A2A" w:rsidP="008A6A2A">
      <w:pPr>
        <w:pStyle w:val="Heading4"/>
      </w:pPr>
      <w:r>
        <w:t xml:space="preserve">Judicial war-powers rulings kill Executive-Congressional dispute resolution---causes Congress to snipe at the President </w:t>
      </w:r>
    </w:p>
    <w:p w14:paraId="78994BAA" w14:textId="77777777" w:rsidR="008A6A2A" w:rsidRDefault="008A6A2A" w:rsidP="008A6A2A">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2BF8A75B" w14:textId="77777777" w:rsidR="008A6A2A" w:rsidRPr="008E08C6" w:rsidRDefault="008A6A2A" w:rsidP="008A6A2A">
      <w:pPr>
        <w:rPr>
          <w:b/>
          <w:iCs/>
          <w:sz w:val="12"/>
          <w:szCs w:val="12"/>
          <w:u w:val="single"/>
        </w:rPr>
      </w:pPr>
      <w:r w:rsidRPr="008E08C6">
        <w:rPr>
          <w:sz w:val="12"/>
          <w:szCs w:val="12"/>
        </w:rPr>
        <w:t>III. The Benefits of Political Resolution of Interbranch Disputes</w:t>
      </w:r>
    </w:p>
    <w:p w14:paraId="7D39056D" w14:textId="77777777" w:rsidR="008A6A2A" w:rsidRPr="008E08C6" w:rsidRDefault="008A6A2A" w:rsidP="008A6A2A">
      <w:pPr>
        <w:rPr>
          <w:sz w:val="14"/>
        </w:rPr>
      </w:pPr>
      <w:r w:rsidRPr="008E08C6">
        <w:rPr>
          <w:sz w:val="14"/>
        </w:rPr>
        <w:t xml:space="preserve">Whatever the merits of the decisions discussed in the previous section, those rulings should give pause to those who might rely on  [*457]  the judiciary as a check on what they regard as executive overreaching. When combined with the procedural and jurisdictional obstacles discussed in Part I, a more general lesson emerges: </w:t>
      </w:r>
      <w:r w:rsidRPr="0056632D">
        <w:rPr>
          <w:rStyle w:val="Emphasis"/>
          <w:highlight w:val="yellow"/>
        </w:rPr>
        <w:t xml:space="preserve">the judiciary cannot resolve all </w:t>
      </w:r>
      <w:r w:rsidRPr="0054139F">
        <w:rPr>
          <w:rStyle w:val="Emphasis"/>
        </w:rPr>
        <w:t xml:space="preserve">the </w:t>
      </w:r>
      <w:r w:rsidRPr="0056632D">
        <w:rPr>
          <w:rStyle w:val="Emphasis"/>
          <w:highlight w:val="yellow"/>
        </w:rPr>
        <w:t>questions</w:t>
      </w:r>
      <w:r w:rsidRPr="0054139F">
        <w:rPr>
          <w:rStyle w:val="Emphasis"/>
        </w:rPr>
        <w:t xml:space="preserve"> that might arise </w:t>
      </w:r>
      <w:r w:rsidRPr="0056632D">
        <w:rPr>
          <w:rStyle w:val="Emphasis"/>
          <w:highlight w:val="yellow"/>
        </w:rPr>
        <w:t xml:space="preserve">in connection with </w:t>
      </w:r>
      <w:r w:rsidRPr="0056632D">
        <w:rPr>
          <w:rStyle w:val="Emphasis"/>
          <w:highlight w:val="yellow"/>
          <w:bdr w:val="single" w:sz="4" w:space="0" w:color="auto"/>
        </w:rPr>
        <w:t>war powers</w:t>
      </w:r>
      <w:r w:rsidRPr="008E08C6">
        <w:rPr>
          <w:sz w:val="14"/>
        </w:rPr>
        <w:t xml:space="preserve"> and foreign affairs. Nonetheless, </w:t>
      </w:r>
      <w:r w:rsidRPr="0054139F">
        <w:rPr>
          <w:rStyle w:val="StyleBoldUnderline"/>
        </w:rPr>
        <w:t xml:space="preserve">the </w:t>
      </w:r>
      <w:r w:rsidRPr="0054139F">
        <w:rPr>
          <w:rStyle w:val="Emphasis"/>
        </w:rPr>
        <w:t>substantive and procedural limitations of judicial review</w:t>
      </w:r>
      <w:r w:rsidRPr="008E08C6">
        <w:rPr>
          <w:sz w:val="14"/>
        </w:rPr>
        <w:t xml:space="preserve"> </w:t>
      </w:r>
      <w:r w:rsidRPr="0054139F">
        <w:rPr>
          <w:rStyle w:val="StyleBoldUnderline"/>
        </w:rPr>
        <w:t>provide an opportunity for greater</w:t>
      </w:r>
      <w:r w:rsidRPr="008E08C6">
        <w:rPr>
          <w:sz w:val="14"/>
        </w:rPr>
        <w:t xml:space="preserve"> civic and </w:t>
      </w:r>
      <w:r w:rsidRPr="0054139F">
        <w:rPr>
          <w:rStyle w:val="StyleBoldUnderline"/>
        </w:rPr>
        <w:t>political engagement in decisions</w:t>
      </w:r>
      <w:r w:rsidRPr="008E08C6">
        <w:rPr>
          <w:sz w:val="14"/>
        </w:rPr>
        <w:t xml:space="preserve"> that can have profound consequences for our nation and the world.</w:t>
      </w:r>
    </w:p>
    <w:p w14:paraId="0F922FB8" w14:textId="77777777" w:rsidR="008A6A2A" w:rsidRPr="008E08C6" w:rsidRDefault="008A6A2A" w:rsidP="008A6A2A">
      <w:pPr>
        <w:rPr>
          <w:sz w:val="14"/>
        </w:rPr>
      </w:pPr>
      <w:r w:rsidRPr="0054139F">
        <w:rPr>
          <w:rStyle w:val="StyleBoldUnderline"/>
        </w:rPr>
        <w:t>If the courts cannot resolve</w:t>
      </w:r>
      <w:r w:rsidRPr="008E08C6">
        <w:rPr>
          <w:sz w:val="14"/>
        </w:rPr>
        <w:t xml:space="preserve"> these matters, </w:t>
      </w:r>
      <w:r w:rsidRPr="0054139F">
        <w:rPr>
          <w:rStyle w:val="StyleBoldUnderline"/>
        </w:rPr>
        <w:t>questions of war</w:t>
      </w:r>
      <w:r w:rsidRPr="008E08C6">
        <w:rPr>
          <w:sz w:val="14"/>
        </w:rPr>
        <w:t xml:space="preserve"> and diplomacy, </w:t>
      </w:r>
      <w:r w:rsidRPr="0054139F">
        <w:rPr>
          <w:rStyle w:val="StyleBoldUnderline"/>
        </w:rPr>
        <w:t>it should come as no surprise that they are getting worked out</w:t>
      </w:r>
      <w:r w:rsidRPr="008E08C6">
        <w:rPr>
          <w:sz w:val="14"/>
        </w:rPr>
        <w:t xml:space="preserve"> largely </w:t>
      </w:r>
      <w:r w:rsidRPr="0054139F">
        <w:rPr>
          <w:rStyle w:val="StyleBoldUnderline"/>
        </w:rPr>
        <w:t>through political accommodation</w:t>
      </w:r>
      <w:r w:rsidRPr="008E08C6">
        <w:rPr>
          <w:sz w:val="14"/>
        </w:rPr>
        <w:t xml:space="preserve"> and negotiation. These accommodations and negotiations necessarily reflect the differing constitutional views of the legislative and executive branches as well as of the persons and groups that engage on these issues. </w:t>
      </w:r>
      <w:r w:rsidRPr="0054139F">
        <w:rPr>
          <w:rStyle w:val="StyleBoldUnderline"/>
        </w:rPr>
        <w:t xml:space="preserve">Although many lament the quality of current political discourse, </w:t>
      </w:r>
      <w:r w:rsidRPr="008E08C6">
        <w:rPr>
          <w:sz w:val="14"/>
        </w:rPr>
        <w:t>excessive</w:t>
      </w:r>
      <w:r w:rsidRPr="0054139F">
        <w:rPr>
          <w:rStyle w:val="StyleBoldUnderline"/>
        </w:rPr>
        <w:t xml:space="preserve"> </w:t>
      </w:r>
      <w:r w:rsidRPr="0056632D">
        <w:rPr>
          <w:rStyle w:val="Emphasis"/>
          <w:highlight w:val="yellow"/>
        </w:rPr>
        <w:t>reliance on the judicial process has undesirable consequences.</w:t>
      </w:r>
      <w:r w:rsidRPr="0056632D">
        <w:rPr>
          <w:sz w:val="14"/>
          <w:highlight w:val="yellow"/>
        </w:rPr>
        <w:t xml:space="preserve"> </w:t>
      </w:r>
      <w:r w:rsidRPr="0056632D">
        <w:rPr>
          <w:rStyle w:val="StyleBoldUnderline"/>
          <w:highlight w:val="yellow"/>
        </w:rPr>
        <w:t>The</w:t>
      </w:r>
      <w:r w:rsidRPr="0054139F">
        <w:rPr>
          <w:rStyle w:val="StyleBoldUnderline"/>
        </w:rPr>
        <w:t xml:space="preserve"> Supreme </w:t>
      </w:r>
      <w:r w:rsidRPr="0056632D">
        <w:rPr>
          <w:rStyle w:val="StyleBoldUnderline"/>
          <w:highlight w:val="yellow"/>
        </w:rPr>
        <w:t xml:space="preserve">Court has </w:t>
      </w:r>
      <w:r w:rsidRPr="0054139F">
        <w:rPr>
          <w:rStyle w:val="StyleBoldUnderline"/>
        </w:rPr>
        <w:t xml:space="preserve">had </w:t>
      </w:r>
      <w:r w:rsidRPr="0056632D">
        <w:rPr>
          <w:rStyle w:val="StyleBoldUnderline"/>
          <w:highlight w:val="yellow"/>
        </w:rPr>
        <w:t>difficulty rendering consistent</w:t>
      </w:r>
      <w:r w:rsidRPr="008E08C6">
        <w:rPr>
          <w:sz w:val="14"/>
        </w:rPr>
        <w:t xml:space="preserve"> or principled </w:t>
      </w:r>
      <w:r w:rsidRPr="0056632D">
        <w:rPr>
          <w:rStyle w:val="StyleBoldUnderline"/>
          <w:highlight w:val="yellow"/>
        </w:rPr>
        <w:t>decisions about legislative-executive relationships</w:t>
      </w:r>
      <w:r w:rsidRPr="0054139F">
        <w:rPr>
          <w:rStyle w:val="StyleBoldUnderline"/>
        </w:rPr>
        <w:t>.</w:t>
      </w:r>
      <w:r w:rsidRPr="008E08C6">
        <w:rPr>
          <w:sz w:val="14"/>
        </w:rPr>
        <w:t xml:space="preserve"> n110 </w:t>
      </w:r>
      <w:r w:rsidRPr="0056632D">
        <w:rPr>
          <w:rStyle w:val="StyleBoldUnderline"/>
          <w:highlight w:val="yellow"/>
        </w:rPr>
        <w:t xml:space="preserve">Sometimes the Court has </w:t>
      </w:r>
      <w:r w:rsidRPr="0054139F">
        <w:rPr>
          <w:rStyle w:val="StyleBoldUnderline"/>
        </w:rPr>
        <w:t xml:space="preserve">taken </w:t>
      </w:r>
      <w:r w:rsidRPr="0056632D">
        <w:rPr>
          <w:rStyle w:val="StyleBoldUnderline"/>
          <w:highlight w:val="yellow"/>
        </w:rPr>
        <w:t>a formalistic approach</w:t>
      </w:r>
      <w:r w:rsidRPr="0054139F">
        <w:rPr>
          <w:rStyle w:val="StyleBoldUnderline"/>
        </w:rPr>
        <w:t xml:space="preserve"> that emphasizes</w:t>
      </w:r>
      <w:r w:rsidRPr="008E08C6">
        <w:rPr>
          <w:sz w:val="14"/>
        </w:rPr>
        <w:t xml:space="preserve"> the need to maintain </w:t>
      </w:r>
      <w:r w:rsidRPr="0054139F">
        <w:rPr>
          <w:rStyle w:val="StyleBoldUnderline"/>
        </w:rPr>
        <w:t>clear lines between the branches</w:t>
      </w:r>
      <w:r w:rsidRPr="008E08C6">
        <w:rPr>
          <w:sz w:val="14"/>
        </w:rPr>
        <w:t xml:space="preserve">. n111 </w:t>
      </w:r>
      <w:r w:rsidRPr="0056632D">
        <w:rPr>
          <w:rStyle w:val="StyleBoldUnderline"/>
          <w:highlight w:val="yellow"/>
        </w:rPr>
        <w:t>At other times</w:t>
      </w:r>
      <w:r w:rsidRPr="0054139F">
        <w:rPr>
          <w:rStyle w:val="StyleBoldUnderline"/>
        </w:rPr>
        <w:t xml:space="preserve">, the Court has used </w:t>
      </w:r>
      <w:r w:rsidRPr="0056632D">
        <w:rPr>
          <w:rStyle w:val="StyleBoldUnderline"/>
          <w:highlight w:val="yellow"/>
        </w:rPr>
        <w:t>a functional approach</w:t>
      </w:r>
      <w:r w:rsidRPr="0054139F">
        <w:rPr>
          <w:rStyle w:val="StyleBoldUnderline"/>
        </w:rPr>
        <w:t xml:space="preserve"> that emphasizes</w:t>
      </w:r>
      <w:r w:rsidRPr="008E08C6">
        <w:rPr>
          <w:sz w:val="14"/>
        </w:rPr>
        <w:t xml:space="preserve"> the importance of </w:t>
      </w:r>
      <w:r w:rsidRPr="0054139F">
        <w:rPr>
          <w:rStyle w:val="StyleBoldUnderline"/>
        </w:rPr>
        <w:t>checks and balances</w:t>
      </w:r>
      <w:r w:rsidRPr="008E08C6">
        <w:rPr>
          <w:sz w:val="14"/>
        </w:rPr>
        <w:t xml:space="preserve"> to prevent the accumulation of excessive power in any particular branch. n112 In other words, </w:t>
      </w:r>
      <w:r w:rsidRPr="0054139F">
        <w:rPr>
          <w:rStyle w:val="StyleBoldUnderline"/>
        </w:rPr>
        <w:t xml:space="preserve">judicial </w:t>
      </w:r>
      <w:r w:rsidRPr="0056632D">
        <w:rPr>
          <w:rStyle w:val="StyleBoldUnderline"/>
          <w:highlight w:val="yellow"/>
        </w:rPr>
        <w:t>review</w:t>
      </w:r>
      <w:r w:rsidRPr="0054139F">
        <w:rPr>
          <w:rStyle w:val="StyleBoldUnderline"/>
        </w:rPr>
        <w:t xml:space="preserve"> </w:t>
      </w:r>
      <w:r w:rsidRPr="0056632D">
        <w:rPr>
          <w:rStyle w:val="StyleBoldUnderline"/>
          <w:highlight w:val="yellow"/>
        </w:rPr>
        <w:t>does not</w:t>
      </w:r>
      <w:r w:rsidRPr="008E08C6">
        <w:rPr>
          <w:sz w:val="14"/>
        </w:rPr>
        <w:t xml:space="preserve"> always provide </w:t>
      </w:r>
      <w:r w:rsidRPr="0054139F">
        <w:rPr>
          <w:rStyle w:val="StyleBoldUnderline"/>
        </w:rPr>
        <w:t xml:space="preserve">clear </w:t>
      </w:r>
      <w:r w:rsidRPr="0056632D">
        <w:rPr>
          <w:rStyle w:val="StyleBoldUnderline"/>
          <w:highlight w:val="yellow"/>
        </w:rPr>
        <w:t>answer</w:t>
      </w:r>
      <w:r w:rsidRPr="0054139F">
        <w:rPr>
          <w:rStyle w:val="StyleBoldUnderline"/>
        </w:rPr>
        <w:t xml:space="preserve">s to </w:t>
      </w:r>
      <w:r w:rsidRPr="0056632D">
        <w:rPr>
          <w:rStyle w:val="StyleBoldUnderline"/>
          <w:highlight w:val="yellow"/>
        </w:rPr>
        <w:t>complex questions</w:t>
      </w:r>
      <w:r w:rsidRPr="008E08C6">
        <w:rPr>
          <w:sz w:val="14"/>
        </w:rPr>
        <w:t>.</w:t>
      </w:r>
    </w:p>
    <w:p w14:paraId="763D68E7" w14:textId="77777777" w:rsidR="008A6A2A" w:rsidRPr="008E08C6" w:rsidRDefault="008A6A2A" w:rsidP="008A6A2A">
      <w:pPr>
        <w:rPr>
          <w:sz w:val="14"/>
        </w:rPr>
      </w:pPr>
      <w:r w:rsidRPr="008E08C6">
        <w:rPr>
          <w:sz w:val="14"/>
        </w:rPr>
        <w:t xml:space="preserve">The </w:t>
      </w:r>
      <w:r w:rsidRPr="0054139F">
        <w:rPr>
          <w:rStyle w:val="StyleBoldUnderline"/>
        </w:rPr>
        <w:t>complexity</w:t>
      </w:r>
      <w:r w:rsidRPr="008E08C6">
        <w:rPr>
          <w:sz w:val="14"/>
        </w:rPr>
        <w:t xml:space="preserve"> of those questions </w:t>
      </w:r>
      <w:r w:rsidRPr="0054139F">
        <w:rPr>
          <w:rStyle w:val="StyleBoldUnderline"/>
        </w:rPr>
        <w:t>is particularly evident in the</w:t>
      </w:r>
      <w:r w:rsidRPr="008E08C6">
        <w:rPr>
          <w:sz w:val="14"/>
        </w:rPr>
        <w:t xml:space="preserve"> </w:t>
      </w:r>
      <w:r w:rsidRPr="0054139F">
        <w:rPr>
          <w:rStyle w:val="StyleBoldUnderline"/>
        </w:rPr>
        <w:t>military</w:t>
      </w:r>
      <w:r w:rsidRPr="008E08C6">
        <w:rPr>
          <w:sz w:val="14"/>
        </w:rPr>
        <w:t xml:space="preserve"> and diplomatic </w:t>
      </w:r>
      <w:r w:rsidRPr="0054139F">
        <w:rPr>
          <w:rStyle w:val="StyleBoldUnderline"/>
        </w:rPr>
        <w:t>arenas.</w:t>
      </w:r>
      <w:r w:rsidRPr="008E08C6">
        <w:rPr>
          <w:sz w:val="14"/>
        </w:rPr>
        <w:t xml:space="preserve"> </w:t>
      </w:r>
      <w:r w:rsidRPr="0056632D">
        <w:rPr>
          <w:rStyle w:val="StyleBoldUnderline"/>
          <w:highlight w:val="yellow"/>
        </w:rPr>
        <w:t xml:space="preserve">Reliance on the political process recognizes </w:t>
      </w:r>
      <w:r w:rsidRPr="0054139F">
        <w:rPr>
          <w:rStyle w:val="StyleBoldUnderline"/>
        </w:rPr>
        <w:t xml:space="preserve">the </w:t>
      </w:r>
      <w:r w:rsidRPr="0056632D">
        <w:rPr>
          <w:rStyle w:val="StyleBoldUnderline"/>
          <w:highlight w:val="yellow"/>
        </w:rPr>
        <w:t>uncertainties</w:t>
      </w:r>
      <w:r w:rsidRPr="008E08C6">
        <w:rPr>
          <w:sz w:val="14"/>
        </w:rPr>
        <w:t xml:space="preserve"> and contingencies </w:t>
      </w:r>
      <w:r w:rsidRPr="0054139F">
        <w:rPr>
          <w:rStyle w:val="StyleBoldUnderline"/>
        </w:rPr>
        <w:t>involved in</w:t>
      </w:r>
      <w:r w:rsidRPr="008E08C6">
        <w:rPr>
          <w:sz w:val="14"/>
        </w:rPr>
        <w:t xml:space="preserve"> many of  [*458]  </w:t>
      </w:r>
      <w:r w:rsidRPr="0054139F">
        <w:rPr>
          <w:rStyle w:val="StyleBoldUnderline"/>
        </w:rPr>
        <w:t>these matters</w:t>
      </w:r>
      <w:r w:rsidRPr="008E08C6">
        <w:rPr>
          <w:sz w:val="14"/>
        </w:rPr>
        <w:t xml:space="preserve">. n113 Moreover, </w:t>
      </w:r>
      <w:r w:rsidRPr="0056632D">
        <w:rPr>
          <w:rStyle w:val="Emphasis"/>
          <w:highlight w:val="yellow"/>
        </w:rPr>
        <w:t>interbranch negotiation</w:t>
      </w:r>
      <w:r w:rsidRPr="008E08C6">
        <w:rPr>
          <w:sz w:val="14"/>
        </w:rPr>
        <w:t xml:space="preserve"> rather than litigation </w:t>
      </w:r>
      <w:r w:rsidRPr="0056632D">
        <w:rPr>
          <w:rStyle w:val="StyleBoldUnderline"/>
          <w:highlight w:val="yellow"/>
        </w:rPr>
        <w:t>recognizes that</w:t>
      </w:r>
      <w:r w:rsidRPr="0054139F">
        <w:rPr>
          <w:rStyle w:val="StyleBoldUnderline"/>
        </w:rPr>
        <w:t xml:space="preserve"> an effective </w:t>
      </w:r>
      <w:r w:rsidRPr="0056632D">
        <w:rPr>
          <w:rStyle w:val="StyleBoldUnderline"/>
          <w:highlight w:val="yellow"/>
        </w:rPr>
        <w:t>government requires</w:t>
      </w:r>
      <w:r w:rsidRPr="0054139F">
        <w:rPr>
          <w:rStyle w:val="StyleBoldUnderline"/>
        </w:rPr>
        <w:t xml:space="preserve"> </w:t>
      </w:r>
      <w:r w:rsidRPr="00DC019F">
        <w:rPr>
          <w:rStyle w:val="Emphasis"/>
        </w:rPr>
        <w:t>a degree of</w:t>
      </w:r>
      <w:r w:rsidRPr="0054139F">
        <w:rPr>
          <w:rStyle w:val="StyleBoldUnderline"/>
        </w:rPr>
        <w:t xml:space="preserve"> </w:t>
      </w:r>
      <w:r w:rsidRPr="0056632D">
        <w:rPr>
          <w:rStyle w:val="Emphasis"/>
          <w:highlight w:val="yellow"/>
        </w:rPr>
        <w:t>comity</w:t>
      </w:r>
      <w:r w:rsidRPr="0054139F">
        <w:rPr>
          <w:rStyle w:val="Emphasis"/>
        </w:rPr>
        <w:t xml:space="preserve"> that is </w:t>
      </w:r>
      <w:r w:rsidRPr="0056632D">
        <w:rPr>
          <w:rStyle w:val="Emphasis"/>
          <w:highlight w:val="yellow"/>
        </w:rPr>
        <w:t>inconsistent with</w:t>
      </w:r>
      <w:r w:rsidRPr="0054139F">
        <w:rPr>
          <w:rStyle w:val="Emphasis"/>
        </w:rPr>
        <w:t xml:space="preserve"> frequent </w:t>
      </w:r>
      <w:r w:rsidRPr="0056632D">
        <w:rPr>
          <w:rStyle w:val="Emphasis"/>
          <w:highlight w:val="yellow"/>
        </w:rPr>
        <w:t>reliance on the judiciary</w:t>
      </w:r>
      <w:r w:rsidRPr="008E08C6">
        <w:rPr>
          <w:sz w:val="14"/>
        </w:rPr>
        <w:t xml:space="preserve">. n114 Our system rests on a rich set of subtle understandings and an implicit sense of political limits. n115 As a result, </w:t>
      </w:r>
      <w:r w:rsidRPr="00DC019F">
        <w:rPr>
          <w:rStyle w:val="StyleBoldUnderline"/>
        </w:rPr>
        <w:t xml:space="preserve">structural and institutional factors </w:t>
      </w:r>
      <w:r w:rsidRPr="008E08C6">
        <w:rPr>
          <w:sz w:val="14"/>
        </w:rPr>
        <w:t>often</w:t>
      </w:r>
      <w:r w:rsidRPr="00DC019F">
        <w:rPr>
          <w:rStyle w:val="StyleBoldUnderline"/>
        </w:rPr>
        <w:t xml:space="preserve"> dampen the inevitable conflicts that arise between Congress and the president.</w:t>
      </w:r>
      <w:r w:rsidRPr="008E08C6">
        <w:rPr>
          <w:sz w:val="14"/>
        </w:rPr>
        <w:t xml:space="preserve"> </w:t>
      </w:r>
      <w:r w:rsidRPr="00DC019F">
        <w:rPr>
          <w:rStyle w:val="StyleBoldUnderline"/>
        </w:rPr>
        <w:t xml:space="preserve">Excessive </w:t>
      </w:r>
      <w:r w:rsidRPr="0056632D">
        <w:rPr>
          <w:rStyle w:val="StyleBoldUnderline"/>
          <w:highlight w:val="yellow"/>
        </w:rPr>
        <w:t>reliance</w:t>
      </w:r>
      <w:r w:rsidRPr="00DC019F">
        <w:rPr>
          <w:rStyle w:val="StyleBoldUnderline"/>
        </w:rPr>
        <w:t xml:space="preserve"> on the judiciary </w:t>
      </w:r>
      <w:r w:rsidRPr="0056632D">
        <w:rPr>
          <w:rStyle w:val="StyleBoldUnderline"/>
          <w:highlight w:val="yellow"/>
        </w:rPr>
        <w:t xml:space="preserve">tends to </w:t>
      </w:r>
      <w:r w:rsidRPr="0056632D">
        <w:rPr>
          <w:rStyle w:val="Emphasis"/>
          <w:highlight w:val="yellow"/>
        </w:rPr>
        <w:t>raise the stakes of conflict</w:t>
      </w:r>
      <w:r w:rsidRPr="0056632D">
        <w:rPr>
          <w:rStyle w:val="StyleBoldUnderline"/>
          <w:highlight w:val="yellow"/>
        </w:rPr>
        <w:t xml:space="preserve"> by</w:t>
      </w:r>
      <w:r w:rsidRPr="00DC019F">
        <w:rPr>
          <w:rStyle w:val="StyleBoldUnderline"/>
        </w:rPr>
        <w:t xml:space="preserve"> clearly </w:t>
      </w:r>
      <w:r w:rsidRPr="0056632D">
        <w:rPr>
          <w:rStyle w:val="StyleBoldUnderline"/>
          <w:highlight w:val="yellow"/>
        </w:rPr>
        <w:t>identifying winners and losers and</w:t>
      </w:r>
      <w:r w:rsidRPr="00DC019F">
        <w:rPr>
          <w:rStyle w:val="StyleBoldUnderline"/>
        </w:rPr>
        <w:t xml:space="preserve"> by </w:t>
      </w:r>
      <w:r w:rsidRPr="0056632D">
        <w:rPr>
          <w:rStyle w:val="StyleBoldUnderline"/>
          <w:highlight w:val="yellow"/>
        </w:rPr>
        <w:t>encouraging</w:t>
      </w:r>
      <w:r w:rsidRPr="00DC019F">
        <w:rPr>
          <w:rStyle w:val="StyleBoldUnderline"/>
        </w:rPr>
        <w:t xml:space="preserve"> the assertion of </w:t>
      </w:r>
      <w:r w:rsidRPr="0056632D">
        <w:rPr>
          <w:rStyle w:val="StyleBoldUnderline"/>
          <w:highlight w:val="yellow"/>
        </w:rPr>
        <w:t>extreme positions</w:t>
      </w:r>
      <w:r w:rsidRPr="008E08C6">
        <w:rPr>
          <w:sz w:val="14"/>
        </w:rPr>
        <w:t xml:space="preserve"> </w:t>
      </w:r>
      <w:r w:rsidRPr="00DC019F">
        <w:rPr>
          <w:rStyle w:val="StyleBoldUnderline"/>
        </w:rPr>
        <w:t>for short-term</w:t>
      </w:r>
      <w:r w:rsidRPr="008E08C6">
        <w:rPr>
          <w:sz w:val="14"/>
        </w:rPr>
        <w:t xml:space="preserve"> litigation </w:t>
      </w:r>
      <w:r w:rsidRPr="00DC019F">
        <w:rPr>
          <w:rStyle w:val="StyleBoldUnderline"/>
        </w:rPr>
        <w:t xml:space="preserve">advantage </w:t>
      </w:r>
      <w:r w:rsidRPr="0056632D">
        <w:rPr>
          <w:rStyle w:val="StyleBoldUnderline"/>
          <w:highlight w:val="yellow"/>
        </w:rPr>
        <w:t>that</w:t>
      </w:r>
      <w:r w:rsidRPr="00DC019F">
        <w:rPr>
          <w:rStyle w:val="StyleBoldUnderline"/>
        </w:rPr>
        <w:t xml:space="preserve"> might </w:t>
      </w:r>
      <w:r w:rsidRPr="0056632D">
        <w:rPr>
          <w:rStyle w:val="Emphasis"/>
          <w:highlight w:val="yellow"/>
        </w:rPr>
        <w:t>complicate the resolution of future disagreements</w:t>
      </w:r>
      <w:r w:rsidRPr="00DC019F">
        <w:rPr>
          <w:rStyle w:val="StyleBoldUnderline"/>
        </w:rPr>
        <w:t>.</w:t>
      </w:r>
      <w:r w:rsidRPr="008E08C6">
        <w:rPr>
          <w:sz w:val="14"/>
        </w:rPr>
        <w:t xml:space="preserve"> n116</w:t>
      </w:r>
    </w:p>
    <w:p w14:paraId="2CEE5590" w14:textId="77777777" w:rsidR="008A6A2A" w:rsidRPr="008E08C6" w:rsidRDefault="008A6A2A" w:rsidP="008A6A2A">
      <w:pPr>
        <w:rPr>
          <w:sz w:val="14"/>
        </w:rPr>
      </w:pPr>
      <w:r w:rsidRPr="008E08C6">
        <w:rPr>
          <w:sz w:val="14"/>
        </w:rPr>
        <w:t xml:space="preserve">In addition, the litigation process takes time. Of course, the Pentagon Papers case was resolved in less than three weeks after the New York Times published its first article on the subject. n117 Ordinarily, however, the judicial process proceeds at a much statelier pace. Consider another landmark case, albeit one that dealt with domestic issues. Cooper v. Aaron n118 was decided approximately one year after President Eisenhower dispatched federal troops to enforce the desegregation of Little Rock Central High School in the face of massive resistance encouraged by Arkansas Governor Orval Faubus. n119 Often, </w:t>
      </w:r>
      <w:r w:rsidRPr="0056632D">
        <w:rPr>
          <w:rStyle w:val="StyleBoldUnderline"/>
          <w:highlight w:val="yellow"/>
        </w:rPr>
        <w:t>disputes</w:t>
      </w:r>
      <w:r w:rsidRPr="0056632D">
        <w:rPr>
          <w:sz w:val="14"/>
          <w:highlight w:val="yellow"/>
        </w:rPr>
        <w:t xml:space="preserve"> </w:t>
      </w:r>
      <w:r w:rsidRPr="0056632D">
        <w:rPr>
          <w:rStyle w:val="StyleBoldUnderline"/>
          <w:highlight w:val="yellow"/>
        </w:rPr>
        <w:t>over military</w:t>
      </w:r>
      <w:r w:rsidRPr="008E08C6">
        <w:rPr>
          <w:sz w:val="14"/>
        </w:rPr>
        <w:t xml:space="preserve"> and diplomatic </w:t>
      </w:r>
      <w:r w:rsidRPr="0056632D">
        <w:rPr>
          <w:rStyle w:val="StyleBoldUnderline"/>
          <w:highlight w:val="yellow"/>
        </w:rPr>
        <w:t xml:space="preserve">matters are </w:t>
      </w:r>
      <w:r w:rsidRPr="0056632D">
        <w:rPr>
          <w:rStyle w:val="Emphasis"/>
          <w:highlight w:val="yellow"/>
        </w:rPr>
        <w:t>time-sensitive</w:t>
      </w:r>
      <w:r w:rsidRPr="00DC019F">
        <w:rPr>
          <w:rStyle w:val="StyleBoldUnderline"/>
        </w:rPr>
        <w:t>.</w:t>
      </w:r>
      <w:r w:rsidRPr="008E08C6">
        <w:rPr>
          <w:sz w:val="14"/>
        </w:rPr>
        <w:t xml:space="preserve"> Expedited judicial review might help, but </w:t>
      </w:r>
      <w:r w:rsidRPr="0056632D">
        <w:rPr>
          <w:rStyle w:val="Emphasis"/>
          <w:highlight w:val="yellow"/>
        </w:rPr>
        <w:t>events on the ground</w:t>
      </w:r>
      <w:r w:rsidRPr="008E08C6">
        <w:rPr>
          <w:sz w:val="14"/>
        </w:rPr>
        <w:t xml:space="preserve"> might well </w:t>
      </w:r>
      <w:r w:rsidRPr="0056632D">
        <w:rPr>
          <w:rStyle w:val="Emphasis"/>
          <w:highlight w:val="yellow"/>
        </w:rPr>
        <w:t>frustrate</w:t>
      </w:r>
      <w:r w:rsidRPr="00DC019F">
        <w:rPr>
          <w:rStyle w:val="Emphasis"/>
        </w:rPr>
        <w:t xml:space="preserve"> orderly </w:t>
      </w:r>
      <w:r w:rsidRPr="0056632D">
        <w:rPr>
          <w:rStyle w:val="Emphasis"/>
          <w:highlight w:val="yellow"/>
        </w:rPr>
        <w:t>judicial disposition</w:t>
      </w:r>
      <w:r w:rsidRPr="008E08C6">
        <w:rPr>
          <w:sz w:val="14"/>
        </w:rPr>
        <w:t>.</w:t>
      </w:r>
    </w:p>
    <w:p w14:paraId="4E5541AA" w14:textId="77777777" w:rsidR="008A6A2A" w:rsidRPr="00AE41E3" w:rsidRDefault="008A6A2A" w:rsidP="008A6A2A">
      <w:pPr>
        <w:pStyle w:val="Heading4"/>
      </w:pPr>
      <w:r>
        <w:rPr>
          <w:u w:val="single"/>
        </w:rPr>
        <w:t>Executive flexibility</w:t>
      </w:r>
      <w:r>
        <w:t xml:space="preserve"> is vital to solve multiple nuclear threats</w:t>
      </w:r>
    </w:p>
    <w:p w14:paraId="37C4F41F" w14:textId="77777777" w:rsidR="008A6A2A" w:rsidRPr="00687F83" w:rsidRDefault="008A6A2A" w:rsidP="008A6A2A">
      <w:r>
        <w:rPr>
          <w:rStyle w:val="StyleStyleBold12pt"/>
        </w:rPr>
        <w:t xml:space="preserve">Li </w:t>
      </w:r>
      <w:r w:rsidRPr="00937953">
        <w:rPr>
          <w:rStyle w:val="StyleStyleBold12pt"/>
        </w:rPr>
        <w:t>9</w:t>
      </w:r>
      <w:r>
        <w:rPr>
          <w:rStyle w:val="StyleStyleBold12pt"/>
        </w:rPr>
        <w:t xml:space="preserve"> </w:t>
      </w:r>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19D6092E" w14:textId="77777777" w:rsidR="008A6A2A" w:rsidRPr="00687F83" w:rsidRDefault="008A6A2A" w:rsidP="008A6A2A">
      <w:pPr>
        <w:rPr>
          <w:sz w:val="16"/>
        </w:rPr>
      </w:pPr>
      <w:r w:rsidRPr="00687F83">
        <w:rPr>
          <w:sz w:val="16"/>
        </w:rPr>
        <w:t>A. The Emergence of Non-State Actors</w:t>
      </w:r>
    </w:p>
    <w:p w14:paraId="432ADADD" w14:textId="77777777" w:rsidR="008A6A2A" w:rsidRDefault="008A6A2A" w:rsidP="008A6A2A">
      <w:pPr>
        <w:rPr>
          <w:b/>
          <w:u w:val="single"/>
        </w:rPr>
      </w:pPr>
      <w:r w:rsidRPr="00774DE7">
        <w:rPr>
          <w:b/>
          <w:u w:val="single"/>
        </w:rPr>
        <w:t xml:space="preserve">Even as the quantity of nation-states in the world has increased dramatically </w:t>
      </w:r>
      <w:r w:rsidRPr="00AE41E3">
        <w:rPr>
          <w:sz w:val="12"/>
        </w:rPr>
        <w:t>since the end of World War II</w:t>
      </w:r>
      <w:r w:rsidRPr="00774DE7">
        <w:rPr>
          <w:b/>
          <w:u w:val="single"/>
        </w:rPr>
        <w:t xml:space="preserve">, the </w:t>
      </w:r>
      <w:r w:rsidRPr="00687F83">
        <w:rPr>
          <w:rStyle w:val="Emphasis"/>
        </w:rPr>
        <w:t>institution</w:t>
      </w:r>
      <w:r w:rsidRPr="00774DE7">
        <w:rPr>
          <w:b/>
          <w:u w:val="single"/>
        </w:rPr>
        <w:t xml:space="preserve"> of the nation-state has been in decline over the past few decades.</w:t>
      </w:r>
      <w:r w:rsidRPr="00AE41E3">
        <w:rPr>
          <w:sz w:val="12"/>
        </w:rPr>
        <w:t xml:space="preserve"> Much of this decline is the direct result of the waning of major interstate war, which primarily resulted from the introduction of nuclear weapons.122 The </w:t>
      </w:r>
      <w:r w:rsidRPr="00774DE7">
        <w:rPr>
          <w:b/>
          <w:highlight w:val="yellow"/>
          <w:u w:val="single"/>
        </w:rPr>
        <w:t>prolif</w:t>
      </w:r>
      <w:r w:rsidRPr="00774DE7">
        <w:rPr>
          <w:b/>
          <w:u w:val="single"/>
        </w:rPr>
        <w:t xml:space="preserve">eration </w:t>
      </w:r>
      <w:r w:rsidRPr="00774DE7">
        <w:rPr>
          <w:b/>
          <w:highlight w:val="yellow"/>
          <w:u w:val="single"/>
        </w:rPr>
        <w:t>of nuclear weapons, and their</w:t>
      </w:r>
      <w:r w:rsidRPr="00AE41E3">
        <w:rPr>
          <w:sz w:val="12"/>
        </w:rPr>
        <w:t xml:space="preserve"> immense </w:t>
      </w:r>
      <w:r w:rsidRPr="00774DE7">
        <w:rPr>
          <w:b/>
          <w:highlight w:val="yellow"/>
          <w:u w:val="single"/>
        </w:rPr>
        <w:t>capacity</w:t>
      </w:r>
      <w:r w:rsidRPr="00774DE7">
        <w:rPr>
          <w:b/>
          <w:u w:val="single"/>
        </w:rPr>
        <w:t xml:space="preserve"> for absolute destruction,</w:t>
      </w:r>
      <w:r w:rsidRPr="00AE41E3">
        <w:rPr>
          <w:sz w:val="12"/>
        </w:rPr>
        <w:t xml:space="preserve"> </w:t>
      </w:r>
      <w:r w:rsidRPr="00774DE7">
        <w:rPr>
          <w:b/>
          <w:highlight w:val="yellow"/>
          <w:u w:val="single"/>
        </w:rPr>
        <w:t>has ensured</w:t>
      </w:r>
      <w:r w:rsidRPr="00AE41E3">
        <w:rPr>
          <w:sz w:val="12"/>
        </w:rPr>
        <w:t xml:space="preserve"> that </w:t>
      </w:r>
      <w:r w:rsidRPr="007D5EE4">
        <w:rPr>
          <w:rStyle w:val="Emphasis"/>
          <w:highlight w:val="yellow"/>
        </w:rPr>
        <w:t>conventional wars</w:t>
      </w:r>
      <w:r w:rsidRPr="00774DE7">
        <w:rPr>
          <w:b/>
          <w:u w:val="single"/>
        </w:rPr>
        <w:t xml:space="preserve"> </w:t>
      </w:r>
      <w:r w:rsidRPr="00774DE7">
        <w:rPr>
          <w:b/>
          <w:highlight w:val="yellow"/>
          <w:u w:val="single"/>
        </w:rPr>
        <w:t>remain limited in scope and duration</w:t>
      </w:r>
      <w:r w:rsidRPr="00AE41E3">
        <w:rPr>
          <w:sz w:val="12"/>
        </w:rPr>
        <w:t xml:space="preserve">. Hence, "both the size of the armed forces and the quantity of weapons at their disposal has declined quite sharply" since 1945.123 At the same time, </w:t>
      </w:r>
      <w:r w:rsidRPr="00774DE7">
        <w:rPr>
          <w:b/>
          <w:u w:val="single"/>
        </w:rPr>
        <w:t>concurrent with the decline of the nation-state in the second half of the twentieth century</w:t>
      </w:r>
      <w:r w:rsidRPr="00AE41E3">
        <w:rPr>
          <w:sz w:val="12"/>
        </w:rPr>
        <w:t xml:space="preserve">, </w:t>
      </w:r>
      <w:r w:rsidRPr="00774DE7">
        <w:rPr>
          <w:b/>
          <w:u w:val="single"/>
        </w:rPr>
        <w:t>non-state actors have increasingly been willing and able to use force to advance their causes</w:t>
      </w:r>
      <w:r w:rsidRPr="00AE41E3">
        <w:rPr>
          <w:sz w:val="12"/>
        </w:rPr>
        <w:t xml:space="preserve">. In contrast to nation-states, who adhere to the Clausewitzian distinction between the ends of policy and the means of war to achieve those ends, </w:t>
      </w:r>
      <w:r w:rsidRPr="00774DE7">
        <w:rPr>
          <w:b/>
          <w:highlight w:val="yellow"/>
          <w:u w:val="single"/>
        </w:rPr>
        <w:t>non-state actors</w:t>
      </w:r>
      <w:r w:rsidRPr="00AE41E3">
        <w:rPr>
          <w:sz w:val="12"/>
        </w:rPr>
        <w:t xml:space="preserve"> do not necessarily fight as a mere means of advancing any coherent policy. Rather, they </w:t>
      </w:r>
      <w:r w:rsidRPr="00774DE7">
        <w:rPr>
          <w:b/>
          <w:highlight w:val="yellow"/>
          <w:u w:val="single"/>
        </w:rPr>
        <w:t xml:space="preserve">see their fight </w:t>
      </w:r>
      <w:r w:rsidRPr="007D5EE4">
        <w:rPr>
          <w:rStyle w:val="Emphasis"/>
          <w:highlight w:val="yellow"/>
        </w:rPr>
        <w:t>as a life-and-death struggle</w:t>
      </w:r>
      <w:r w:rsidRPr="00774DE7">
        <w:rPr>
          <w:b/>
          <w:u w:val="single"/>
        </w:rPr>
        <w:t>, wherein the ordinary terminology of war as an instrument of policy breaks down because of this blending of means and ends</w:t>
      </w:r>
      <w:r w:rsidRPr="00AE41E3">
        <w:rPr>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774DE7">
        <w:rPr>
          <w:b/>
          <w:u w:val="single"/>
        </w:rPr>
        <w:t>It is precisely this blurring of peace and war and the demise of traditionally definable battlefields that provides the impetus for the formulation of a new. theory of war powers</w:t>
      </w:r>
      <w:r w:rsidRPr="00AE41E3">
        <w:rPr>
          <w:sz w:val="12"/>
        </w:rPr>
        <w:t xml:space="preserve">. As evidenced by Part M, supra, </w:t>
      </w:r>
      <w:r w:rsidRPr="00774DE7">
        <w:rPr>
          <w:b/>
          <w:highlight w:val="yellow"/>
          <w:u w:val="single"/>
        </w:rPr>
        <w:t>the constitution</w:t>
      </w:r>
      <w:r w:rsidRPr="00774DE7">
        <w:rPr>
          <w:b/>
          <w:u w:val="single"/>
        </w:rPr>
        <w:t>al allocation of war powers</w:t>
      </w:r>
      <w:r w:rsidRPr="00AE41E3">
        <w:rPr>
          <w:sz w:val="12"/>
        </w:rPr>
        <w:t xml:space="preserve">, and the Framers' commitment of the war power to two co-equal branches, </w:t>
      </w:r>
      <w:r w:rsidRPr="007D5EE4">
        <w:rPr>
          <w:rStyle w:val="Emphasis"/>
          <w:highlight w:val="yellow"/>
        </w:rPr>
        <w:t>was not designed</w:t>
      </w:r>
      <w:r w:rsidRPr="00AE41E3">
        <w:rPr>
          <w:sz w:val="12"/>
          <w:highlight w:val="yellow"/>
        </w:rPr>
        <w:t xml:space="preserve"> </w:t>
      </w:r>
      <w:r w:rsidRPr="00774DE7">
        <w:rPr>
          <w:b/>
          <w:highlight w:val="yellow"/>
          <w:u w:val="single"/>
        </w:rPr>
        <w:t>to cope with</w:t>
      </w:r>
      <w:r w:rsidRPr="00774DE7">
        <w:rPr>
          <w:b/>
          <w:u w:val="single"/>
        </w:rPr>
        <w:t xml:space="preserve"> the current international system,</w:t>
      </w:r>
      <w:r w:rsidRPr="00AE41E3">
        <w:rPr>
          <w:sz w:val="12"/>
        </w:rPr>
        <w:t xml:space="preserve"> one that is </w:t>
      </w:r>
      <w:r w:rsidRPr="00774DE7">
        <w:rPr>
          <w:b/>
          <w:u w:val="single"/>
        </w:rPr>
        <w:t xml:space="preserve">characterized by the persistent machinations of international </w:t>
      </w:r>
      <w:r w:rsidRPr="00774DE7">
        <w:rPr>
          <w:b/>
          <w:highlight w:val="yellow"/>
          <w:u w:val="single"/>
        </w:rPr>
        <w:t>terrorist organizations</w:t>
      </w:r>
      <w:r w:rsidRPr="00AE41E3">
        <w:rPr>
          <w:sz w:val="12"/>
        </w:rPr>
        <w:t xml:space="preserve">, the rise of </w:t>
      </w:r>
      <w:r w:rsidRPr="00774DE7">
        <w:rPr>
          <w:b/>
          <w:highlight w:val="yellow"/>
          <w:u w:val="single"/>
        </w:rPr>
        <w:t>multilateral alliances</w:t>
      </w:r>
      <w:r w:rsidRPr="00774DE7">
        <w:rPr>
          <w:b/>
          <w:u w:val="single"/>
        </w:rPr>
        <w:t>,</w:t>
      </w:r>
      <w:r w:rsidRPr="00AE41E3">
        <w:rPr>
          <w:sz w:val="12"/>
        </w:rPr>
        <w:t xml:space="preserve"> the </w:t>
      </w:r>
      <w:r w:rsidRPr="00774DE7">
        <w:rPr>
          <w:b/>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74DE7">
        <w:rPr>
          <w:b/>
          <w:highlight w:val="yellow"/>
          <w:u w:val="single"/>
        </w:rPr>
        <w:t>, and</w:t>
      </w:r>
      <w:r w:rsidRPr="00774DE7">
        <w:rPr>
          <w:b/>
          <w:u w:val="single"/>
        </w:rPr>
        <w:t xml:space="preserve"> the potentially wide </w:t>
      </w:r>
      <w:r w:rsidRPr="00774DE7">
        <w:rPr>
          <w:b/>
          <w:highlight w:val="yellow"/>
          <w:u w:val="single"/>
        </w:rPr>
        <w:t>proliferation of</w:t>
      </w:r>
      <w:r w:rsidRPr="00774DE7">
        <w:rPr>
          <w:b/>
          <w:u w:val="single"/>
        </w:rPr>
        <w:t xml:space="preserve"> easily deployable </w:t>
      </w:r>
      <w:r w:rsidRPr="007D5EE4">
        <w:rPr>
          <w:rStyle w:val="Emphasis"/>
          <w:highlight w:val="yellow"/>
        </w:rPr>
        <w:t>w</w:t>
      </w:r>
      <w:r w:rsidRPr="00774DE7">
        <w:rPr>
          <w:b/>
          <w:u w:val="single"/>
        </w:rPr>
        <w:t xml:space="preserve">eapons of </w:t>
      </w:r>
      <w:r w:rsidRPr="007D5EE4">
        <w:rPr>
          <w:rStyle w:val="Emphasis"/>
          <w:highlight w:val="yellow"/>
        </w:rPr>
        <w:t>m</w:t>
      </w:r>
      <w:r w:rsidRPr="00774DE7">
        <w:rPr>
          <w:b/>
          <w:u w:val="single"/>
        </w:rPr>
        <w:t xml:space="preserve">ass </w:t>
      </w:r>
      <w:r w:rsidRPr="007D5EE4">
        <w:rPr>
          <w:rStyle w:val="Emphasis"/>
          <w:highlight w:val="yellow"/>
        </w:rPr>
        <w:t>d</w:t>
      </w:r>
      <w:r w:rsidRPr="00774DE7">
        <w:rPr>
          <w:b/>
          <w:u w:val="single"/>
        </w:rPr>
        <w:t>estruction</w:t>
      </w:r>
      <w:r w:rsidRPr="00AE41E3">
        <w:rPr>
          <w:sz w:val="12"/>
        </w:rPr>
        <w:t xml:space="preserve">, </w:t>
      </w:r>
      <w:r w:rsidRPr="007D5EE4">
        <w:rPr>
          <w:rStyle w:val="Emphasis"/>
          <w:highlight w:val="yellow"/>
        </w:rPr>
        <w:t>nuclear and otherwise</w:t>
      </w:r>
      <w:r w:rsidRPr="00687F83">
        <w:rPr>
          <w:rStyle w:val="Emphasis"/>
        </w:rPr>
        <w:t xml:space="preserve">. </w:t>
      </w:r>
      <w:r w:rsidRPr="00AE41E3">
        <w:rPr>
          <w:sz w:val="12"/>
        </w:rPr>
        <w:t xml:space="preserve">B. The Framers' World vs. Today's World The Framers crafted the Constitution, and the people ratified it, in a time when everyone understood that the state controlled both the raising of armies and their use. Today, however, </w:t>
      </w:r>
      <w:r w:rsidRPr="00774DE7">
        <w:rPr>
          <w:b/>
          <w:u w:val="single"/>
        </w:rPr>
        <w:t>the threat of terrorism is bringing an end to the era of the nation-state's legal monopoly on violence</w:t>
      </w:r>
      <w:r w:rsidRPr="00AE41E3">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774DE7">
        <w:rPr>
          <w:b/>
          <w:u w:val="single"/>
        </w:rPr>
        <w:t>the rise of the modem nation-state occurred as a result of its military effectiveness and ability to defend its citizens. If nation-states</w:t>
      </w:r>
      <w:r w:rsidRPr="00AE41E3">
        <w:rPr>
          <w:sz w:val="12"/>
        </w:rPr>
        <w:t xml:space="preserve"> such as the United States are </w:t>
      </w:r>
      <w:r w:rsidRPr="00774DE7">
        <w:rPr>
          <w:b/>
          <w:u w:val="single"/>
        </w:rPr>
        <w:t>unable to adapt to the changing circumstances of fourth-generational warfare-</w:t>
      </w:r>
      <w:r w:rsidRPr="00AE41E3">
        <w:rPr>
          <w:sz w:val="12"/>
        </w:rPr>
        <w:t>that is, if they are unable to adequately defend against low-intensity conflict conducted by non-state actors-"</w:t>
      </w:r>
      <w:r w:rsidRPr="00687F83">
        <w:rPr>
          <w:rStyle w:val="Emphasis"/>
        </w:rPr>
        <w:t>then clearly [the modem state] does not have a future in front of it</w:t>
      </w:r>
      <w:r w:rsidRPr="00AE41E3">
        <w:rPr>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774DE7">
        <w:rPr>
          <w:b/>
          <w:u w:val="single"/>
        </w:rPr>
        <w:t>, it is crucial to remember that the Framers crafted the Constitution in the context of the Westphalian system</w:t>
      </w:r>
      <w:r w:rsidRPr="00AE41E3">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AE41E3">
        <w:rPr>
          <w:sz w:val="12"/>
        </w:rPr>
        <w:t xml:space="preserve">. Today, </w:t>
      </w:r>
      <w:r w:rsidRPr="00774DE7">
        <w:rPr>
          <w:b/>
          <w:u w:val="single"/>
        </w:rPr>
        <w:t>the stability of the long-existing Westphalian international order has been greatly eroded</w:t>
      </w:r>
      <w:r w:rsidRPr="00AE41E3">
        <w:rPr>
          <w:sz w:val="12"/>
        </w:rPr>
        <w:t xml:space="preserve"> in recent years </w:t>
      </w:r>
      <w:r w:rsidRPr="00774DE7">
        <w:rPr>
          <w:b/>
          <w:u w:val="single"/>
        </w:rPr>
        <w:t>with the advent of international terrorist organizations</w:t>
      </w:r>
      <w:r w:rsidRPr="00AE41E3">
        <w:rPr>
          <w:sz w:val="12"/>
        </w:rPr>
        <w:t xml:space="preserve">, </w:t>
      </w:r>
      <w:r w:rsidRPr="00774DE7">
        <w:rPr>
          <w:b/>
          <w:u w:val="single"/>
        </w:rPr>
        <w:t>which care nothing for the traditional norms of the laws of war.</w:t>
      </w:r>
      <w:r w:rsidRPr="00AE41E3">
        <w:rPr>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774DE7">
        <w:rPr>
          <w:b/>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AE41E3">
        <w:rPr>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774DE7">
        <w:rPr>
          <w:b/>
          <w:u w:val="single"/>
        </w:rPr>
        <w:t xml:space="preserve">Thus, the </w:t>
      </w:r>
      <w:r w:rsidRPr="00774DE7">
        <w:rPr>
          <w:b/>
          <w:highlight w:val="yellow"/>
          <w:u w:val="single"/>
        </w:rPr>
        <w:t>adherents o</w:t>
      </w:r>
      <w:r w:rsidRPr="00774DE7">
        <w:rPr>
          <w:b/>
          <w:u w:val="single"/>
        </w:rPr>
        <w:t xml:space="preserve">f this </w:t>
      </w:r>
      <w:r w:rsidRPr="00774DE7">
        <w:rPr>
          <w:b/>
          <w:highlight w:val="yellow"/>
          <w:u w:val="single"/>
        </w:rPr>
        <w:t>jihadist ideology</w:t>
      </w:r>
      <w:r w:rsidRPr="00774DE7">
        <w:rPr>
          <w:b/>
          <w:u w:val="single"/>
        </w:rPr>
        <w:t>, be it al-Qaeda or other groups,</w:t>
      </w:r>
      <w:r w:rsidRPr="00AE41E3">
        <w:rPr>
          <w:sz w:val="12"/>
        </w:rPr>
        <w:t xml:space="preserve"> </w:t>
      </w:r>
      <w:r w:rsidRPr="00774DE7">
        <w:rPr>
          <w:b/>
          <w:highlight w:val="yellow"/>
          <w:u w:val="single"/>
        </w:rPr>
        <w:t>will continue to target the U</w:t>
      </w:r>
      <w:r w:rsidRPr="00774DE7">
        <w:rPr>
          <w:b/>
          <w:u w:val="single"/>
        </w:rPr>
        <w:t xml:space="preserve">nited </w:t>
      </w:r>
      <w:r w:rsidRPr="00774DE7">
        <w:rPr>
          <w:b/>
          <w:highlight w:val="yellow"/>
          <w:u w:val="single"/>
        </w:rPr>
        <w:t>S</w:t>
      </w:r>
      <w:r w:rsidRPr="00774DE7">
        <w:rPr>
          <w:b/>
          <w:u w:val="single"/>
        </w:rPr>
        <w:t>tates until she is destroyed. Their ideology demands it.</w:t>
      </w:r>
      <w:r w:rsidRPr="00AE41E3">
        <w:rPr>
          <w:sz w:val="12"/>
        </w:rPr>
        <w:t xml:space="preserve"> 139 To effectively combat terrorist groups such as al-Qaeda, it is necessary to understand not only how they think, but also how they operate. </w:t>
      </w:r>
      <w:r w:rsidRPr="00774DE7">
        <w:rPr>
          <w:b/>
          <w:u w:val="single"/>
        </w:rPr>
        <w:t>Al-Qaeda is a transnational organization capable of simultaneously managing multiple operations all over the world</w:t>
      </w:r>
      <w:r w:rsidRPr="00AE41E3">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774DE7">
        <w:rPr>
          <w:b/>
          <w:u w:val="single"/>
        </w:rPr>
        <w:t xml:space="preserve">Post-September 11 events have highlighted al-Qaeda's resilience. Even as the United States and her allies fought back, </w:t>
      </w:r>
      <w:r w:rsidRPr="00AE41E3">
        <w:rPr>
          <w:sz w:val="12"/>
        </w:rPr>
        <w:t>inflicting heavy casualties on al-Qaeda in Afghanistan and destroying dozens of cells worldwide, "</w:t>
      </w:r>
      <w:r w:rsidRPr="00774DE7">
        <w:rPr>
          <w:b/>
          <w:u w:val="single"/>
        </w:rPr>
        <w:t xml:space="preserve">al-Qaeda's networked nature allowed it to absorb the damage and remain a threat." </w:t>
      </w:r>
      <w:r w:rsidRPr="00AE41E3">
        <w:rPr>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74DE7">
        <w:rPr>
          <w:b/>
          <w:u w:val="single"/>
        </w:rPr>
        <w:t>today's United States is an international power targeted by individuals and groups that will not rest until seeing her demise.</w:t>
      </w:r>
      <w:r w:rsidRPr="00AE41E3">
        <w:rPr>
          <w:sz w:val="12"/>
        </w:rPr>
        <w:t xml:space="preserve"> </w:t>
      </w:r>
      <w:r w:rsidRPr="00774DE7">
        <w:rPr>
          <w:b/>
          <w:u w:val="single"/>
        </w:rPr>
        <w:t xml:space="preserve">The </w:t>
      </w:r>
      <w:r w:rsidRPr="00AE41E3">
        <w:rPr>
          <w:sz w:val="12"/>
        </w:rPr>
        <w:t xml:space="preserve">Global </w:t>
      </w:r>
      <w:r w:rsidRPr="00774DE7">
        <w:rPr>
          <w:b/>
          <w:u w:val="single"/>
        </w:rPr>
        <w:t>War on Terrorism is not</w:t>
      </w:r>
      <w:r w:rsidRPr="00AE41E3">
        <w:rPr>
          <w:sz w:val="12"/>
        </w:rPr>
        <w:t xml:space="preserve"> truly </w:t>
      </w:r>
      <w:r w:rsidRPr="00774DE7">
        <w:rPr>
          <w:b/>
          <w:u w:val="single"/>
        </w:rPr>
        <w:t>a war within the Framers' eighteenth-century conception of the term</w:t>
      </w:r>
      <w:r w:rsidRPr="00AE41E3">
        <w:rPr>
          <w:sz w:val="12"/>
        </w:rPr>
        <w:t xml:space="preserve">, and the normal constitutional provisions regulating the division of war powers between Congress and the President do not apply. Instead, </w:t>
      </w:r>
      <w:r w:rsidRPr="00774DE7">
        <w:rPr>
          <w:b/>
          <w:u w:val="single"/>
        </w:rPr>
        <w:t xml:space="preserve">this "war" </w:t>
      </w:r>
      <w:r w:rsidRPr="00687F83">
        <w:rPr>
          <w:rStyle w:val="Emphasis"/>
        </w:rPr>
        <w:t>is a struggle for survival</w:t>
      </w:r>
      <w:r w:rsidRPr="00AE41E3">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74DE7">
        <w:rPr>
          <w:b/>
          <w:highlight w:val="yellow"/>
          <w:u w:val="single"/>
        </w:rPr>
        <w:t>In</w:t>
      </w:r>
      <w:r w:rsidRPr="00774DE7">
        <w:rPr>
          <w:b/>
          <w:u w:val="single"/>
        </w:rPr>
        <w:t xml:space="preserve"> the era of </w:t>
      </w:r>
      <w:r w:rsidRPr="00774DE7">
        <w:rPr>
          <w:b/>
          <w:highlight w:val="yellow"/>
          <w:u w:val="single"/>
        </w:rPr>
        <w:t>fourth-gen</w:t>
      </w:r>
      <w:r w:rsidRPr="00774DE7">
        <w:rPr>
          <w:b/>
          <w:u w:val="single"/>
        </w:rPr>
        <w:t xml:space="preserve">erational </w:t>
      </w:r>
      <w:r w:rsidRPr="00774DE7">
        <w:rPr>
          <w:b/>
          <w:highlight w:val="yellow"/>
          <w:u w:val="single"/>
        </w:rPr>
        <w:t>warfare</w:t>
      </w:r>
      <w:r w:rsidRPr="00AE41E3">
        <w:rPr>
          <w:sz w:val="12"/>
          <w:highlight w:val="yellow"/>
        </w:rPr>
        <w:t xml:space="preserve">, </w:t>
      </w:r>
      <w:r w:rsidRPr="007D5EE4">
        <w:rPr>
          <w:rStyle w:val="Emphasis"/>
          <w:highlight w:val="yellow"/>
        </w:rPr>
        <w:t>quick reactions</w:t>
      </w:r>
      <w:r w:rsidRPr="00AE41E3">
        <w:rPr>
          <w:sz w:val="12"/>
        </w:rPr>
        <w:t xml:space="preserve">, proceeding through the OODA Loop </w:t>
      </w:r>
      <w:r w:rsidRPr="00E27353">
        <w:rPr>
          <w:sz w:val="12"/>
        </w:rPr>
        <w:t xml:space="preserve">rapidly, </w:t>
      </w:r>
      <w:r w:rsidRPr="00E27353">
        <w:rPr>
          <w:b/>
          <w:u w:val="single"/>
        </w:rPr>
        <w:t>and disrupting the enemy</w:t>
      </w:r>
      <w:r w:rsidRPr="00E27353">
        <w:rPr>
          <w:sz w:val="12"/>
        </w:rPr>
        <w:t>'s OODA loo</w:t>
      </w:r>
      <w:r w:rsidRPr="00AE41E3">
        <w:rPr>
          <w:sz w:val="12"/>
        </w:rPr>
        <w:t xml:space="preserve">p </w:t>
      </w:r>
      <w:r w:rsidRPr="00774DE7">
        <w:rPr>
          <w:b/>
          <w:highlight w:val="yellow"/>
          <w:u w:val="single"/>
        </w:rPr>
        <w:t>are</w:t>
      </w:r>
      <w:r w:rsidRPr="00774DE7">
        <w:rPr>
          <w:b/>
          <w:u w:val="single"/>
        </w:rPr>
        <w:t xml:space="preserve"> the </w:t>
      </w:r>
      <w:r w:rsidRPr="00774DE7">
        <w:rPr>
          <w:b/>
          <w:highlight w:val="yellow"/>
          <w:u w:val="single"/>
        </w:rPr>
        <w:t>key</w:t>
      </w:r>
      <w:r w:rsidRPr="00774DE7">
        <w:rPr>
          <w:b/>
          <w:u w:val="single"/>
        </w:rPr>
        <w:t xml:space="preserve">s </w:t>
      </w:r>
      <w:r w:rsidRPr="00774DE7">
        <w:rPr>
          <w:b/>
          <w:highlight w:val="yellow"/>
          <w:u w:val="single"/>
        </w:rPr>
        <w:t>to victory</w:t>
      </w:r>
      <w:r w:rsidRPr="00774DE7">
        <w:rPr>
          <w:b/>
          <w:u w:val="single"/>
        </w:rPr>
        <w:t xml:space="preserve">. "In order </w:t>
      </w:r>
      <w:r w:rsidRPr="00774DE7">
        <w:rPr>
          <w:b/>
          <w:highlight w:val="yellow"/>
          <w:u w:val="single"/>
        </w:rPr>
        <w:t>to win</w:t>
      </w:r>
      <w:r w:rsidRPr="00AE41E3">
        <w:rPr>
          <w:sz w:val="12"/>
        </w:rPr>
        <w:t xml:space="preserve">," Colonel Boyd suggested, </w:t>
      </w:r>
      <w:r w:rsidRPr="00774DE7">
        <w:rPr>
          <w:b/>
          <w:u w:val="single"/>
        </w:rPr>
        <w:t>"</w:t>
      </w:r>
      <w:r w:rsidRPr="00774DE7">
        <w:rPr>
          <w:b/>
          <w:highlight w:val="yellow"/>
          <w:u w:val="single"/>
        </w:rPr>
        <w:t xml:space="preserve">we should operate at a </w:t>
      </w:r>
      <w:r w:rsidRPr="007D5EE4">
        <w:rPr>
          <w:rStyle w:val="Emphasis"/>
          <w:highlight w:val="yellow"/>
        </w:rPr>
        <w:t>faster tempo</w:t>
      </w:r>
      <w:r w:rsidRPr="00774DE7">
        <w:rPr>
          <w:b/>
          <w:u w:val="single"/>
        </w:rPr>
        <w:t xml:space="preserve"> or rhythm </w:t>
      </w:r>
      <w:r w:rsidRPr="00774DE7">
        <w:rPr>
          <w:b/>
          <w:highlight w:val="yellow"/>
          <w:u w:val="single"/>
        </w:rPr>
        <w:t xml:space="preserve">than </w:t>
      </w:r>
      <w:r w:rsidRPr="00E27353">
        <w:rPr>
          <w:b/>
          <w:u w:val="single"/>
        </w:rPr>
        <w:t xml:space="preserve">our </w:t>
      </w:r>
      <w:r w:rsidRPr="00774DE7">
        <w:rPr>
          <w:b/>
          <w:highlight w:val="yellow"/>
          <w:u w:val="single"/>
        </w:rPr>
        <w:t>adversaries</w:t>
      </w:r>
      <w:r w:rsidRPr="00AE41E3">
        <w:rPr>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774DE7">
        <w:rPr>
          <w:b/>
          <w:u w:val="single"/>
        </w:rPr>
        <w:t xml:space="preserve">in the midst of the conflict with </w:t>
      </w:r>
      <w:r w:rsidRPr="00AE41E3">
        <w:rPr>
          <w:sz w:val="12"/>
        </w:rPr>
        <w:t xml:space="preserve">al-Qaeda and </w:t>
      </w:r>
      <w:r w:rsidRPr="00E27353">
        <w:rPr>
          <w:sz w:val="12"/>
        </w:rPr>
        <w:t xml:space="preserve">other </w:t>
      </w:r>
      <w:r w:rsidRPr="00E27353">
        <w:rPr>
          <w:b/>
          <w:u w:val="single"/>
        </w:rPr>
        <w:t>international terrorist organizations</w:t>
      </w:r>
      <w:r w:rsidRPr="00E27353">
        <w:rPr>
          <w:sz w:val="12"/>
        </w:rPr>
        <w:t xml:space="preserve">, </w:t>
      </w:r>
      <w:r w:rsidRPr="00E27353">
        <w:rPr>
          <w:b/>
          <w:u w:val="single"/>
        </w:rPr>
        <w:t xml:space="preserve">the </w:t>
      </w:r>
      <w:r w:rsidRPr="00E27353">
        <w:rPr>
          <w:sz w:val="12"/>
        </w:rPr>
        <w:t xml:space="preserve">existing </w:t>
      </w:r>
      <w:r w:rsidRPr="00E27353">
        <w:rPr>
          <w:b/>
          <w:u w:val="single"/>
        </w:rPr>
        <w:t>process</w:t>
      </w:r>
      <w:r w:rsidRPr="00E27353">
        <w:rPr>
          <w:sz w:val="12"/>
        </w:rPr>
        <w:t xml:space="preserve"> </w:t>
      </w:r>
      <w:r w:rsidRPr="00E27353">
        <w:rPr>
          <w:b/>
          <w:u w:val="single"/>
        </w:rPr>
        <w:t xml:space="preserve">of constitutional decision-making in warfare may prove a </w:t>
      </w:r>
      <w:r w:rsidRPr="00E27353">
        <w:rPr>
          <w:rStyle w:val="Emphasis"/>
        </w:rPr>
        <w:t>fatal hindrance</w:t>
      </w:r>
      <w:r w:rsidRPr="00E27353">
        <w:rPr>
          <w:sz w:val="12"/>
        </w:rPr>
        <w:t xml:space="preserve"> </w:t>
      </w:r>
      <w:r w:rsidRPr="00E27353">
        <w:rPr>
          <w:b/>
          <w:u w:val="single"/>
        </w:rPr>
        <w:t xml:space="preserve">to achieving the initiative </w:t>
      </w:r>
      <w:r w:rsidRPr="00E27353">
        <w:rPr>
          <w:rStyle w:val="Emphasis"/>
        </w:rPr>
        <w:t>necessary</w:t>
      </w:r>
      <w:r w:rsidRPr="00E27353">
        <w:rPr>
          <w:b/>
          <w:u w:val="single"/>
        </w:rPr>
        <w:t xml:space="preserve"> for victory</w:t>
      </w:r>
      <w:r w:rsidRPr="00E27353">
        <w:rPr>
          <w:sz w:val="12"/>
        </w:rPr>
        <w:t>.</w:t>
      </w:r>
      <w:r w:rsidRPr="00AE41E3">
        <w:rPr>
          <w:sz w:val="12"/>
        </w:rPr>
        <w:t xml:space="preserve"> </w:t>
      </w:r>
      <w:r w:rsidRPr="00774DE7">
        <w:rPr>
          <w:b/>
          <w:highlight w:val="yellow"/>
          <w:u w:val="single"/>
        </w:rPr>
        <w:t xml:space="preserve">As a </w:t>
      </w:r>
      <w:r w:rsidRPr="007D5EE4">
        <w:rPr>
          <w:rStyle w:val="Emphasis"/>
          <w:highlight w:val="yellow"/>
        </w:rPr>
        <w:t>slow-acting</w:t>
      </w:r>
      <w:r w:rsidRPr="00AE41E3">
        <w:rPr>
          <w:sz w:val="12"/>
        </w:rPr>
        <w:t xml:space="preserve">, deliberative </w:t>
      </w:r>
      <w:r w:rsidRPr="007D5EE4">
        <w:rPr>
          <w:rStyle w:val="Emphasis"/>
          <w:highlight w:val="yellow"/>
        </w:rPr>
        <w:t>body</w:t>
      </w:r>
      <w:r w:rsidRPr="00AE41E3">
        <w:rPr>
          <w:sz w:val="12"/>
        </w:rPr>
        <w:t xml:space="preserve">, </w:t>
      </w:r>
      <w:r w:rsidRPr="00774DE7">
        <w:rPr>
          <w:b/>
          <w:highlight w:val="yellow"/>
          <w:u w:val="single"/>
        </w:rPr>
        <w:t>Congress does not have the ability to</w:t>
      </w:r>
      <w:r w:rsidRPr="00774DE7">
        <w:rPr>
          <w:b/>
          <w:u w:val="single"/>
        </w:rPr>
        <w:t xml:space="preserve"> a</w:t>
      </w:r>
      <w:r w:rsidRPr="00AE41E3">
        <w:rPr>
          <w:sz w:val="12"/>
        </w:rPr>
        <w:t xml:space="preserve">dequately </w:t>
      </w:r>
      <w:r w:rsidRPr="00774DE7">
        <w:rPr>
          <w:b/>
          <w:highlight w:val="yellow"/>
          <w:u w:val="single"/>
        </w:rPr>
        <w:t>deal with</w:t>
      </w:r>
      <w:r w:rsidRPr="00AE41E3">
        <w:rPr>
          <w:sz w:val="12"/>
          <w:highlight w:val="yellow"/>
        </w:rPr>
        <w:t xml:space="preserve"> </w:t>
      </w:r>
      <w:r w:rsidRPr="007D5EE4">
        <w:rPr>
          <w:rStyle w:val="Emphasis"/>
          <w:highlight w:val="yellow"/>
        </w:rPr>
        <w:t>fast-emerging situations</w:t>
      </w:r>
      <w:r w:rsidRPr="00AE41E3">
        <w:rPr>
          <w:sz w:val="12"/>
        </w:rPr>
        <w:t xml:space="preserve"> in fourth-generational warfare. Thus, </w:t>
      </w:r>
      <w:r w:rsidRPr="00774DE7">
        <w:rPr>
          <w:b/>
          <w:u w:val="single"/>
        </w:rPr>
        <w:t xml:space="preserve">in order </w:t>
      </w:r>
      <w:r w:rsidRPr="00774DE7">
        <w:rPr>
          <w:b/>
          <w:highlight w:val="yellow"/>
          <w:u w:val="single"/>
        </w:rPr>
        <w:t>to combat transnational threats</w:t>
      </w:r>
      <w:r w:rsidRPr="00AE41E3">
        <w:rPr>
          <w:sz w:val="12"/>
        </w:rPr>
        <w:t xml:space="preserve"> such as al-Qaeda, </w:t>
      </w:r>
      <w:r w:rsidRPr="00774DE7">
        <w:rPr>
          <w:b/>
          <w:highlight w:val="yellow"/>
          <w:u w:val="single"/>
        </w:rPr>
        <w:t>the executive branch</w:t>
      </w:r>
      <w:r w:rsidRPr="00AE41E3">
        <w:rPr>
          <w:sz w:val="12"/>
        </w:rPr>
        <w:t xml:space="preserve"> </w:t>
      </w:r>
      <w:r w:rsidRPr="007D5EE4">
        <w:rPr>
          <w:rStyle w:val="Emphasis"/>
          <w:highlight w:val="yellow"/>
        </w:rPr>
        <w:t>must</w:t>
      </w:r>
      <w:r w:rsidRPr="00AE41E3">
        <w:rPr>
          <w:sz w:val="12"/>
          <w:highlight w:val="yellow"/>
        </w:rPr>
        <w:t xml:space="preserve"> </w:t>
      </w:r>
      <w:r w:rsidRPr="00774DE7">
        <w:rPr>
          <w:b/>
          <w:highlight w:val="yellow"/>
          <w:u w:val="single"/>
        </w:rPr>
        <w:t>have the ability to</w:t>
      </w:r>
      <w:r w:rsidRPr="00774DE7">
        <w:rPr>
          <w:b/>
          <w:u w:val="single"/>
        </w:rPr>
        <w:t xml:space="preserve"> </w:t>
      </w:r>
      <w:r w:rsidRPr="00774DE7">
        <w:rPr>
          <w:b/>
          <w:highlight w:val="yellow"/>
          <w:u w:val="single"/>
        </w:rPr>
        <w:t>operate</w:t>
      </w:r>
      <w:r w:rsidRPr="00774DE7">
        <w:rPr>
          <w:b/>
          <w:u w:val="single"/>
        </w:rPr>
        <w:t xml:space="preserve"> </w:t>
      </w:r>
      <w:r w:rsidRPr="00774DE7">
        <w:rPr>
          <w:b/>
          <w:highlight w:val="yellow"/>
          <w:u w:val="single"/>
        </w:rPr>
        <w:t xml:space="preserve">by taking </w:t>
      </w:r>
      <w:r w:rsidRPr="00774DE7">
        <w:rPr>
          <w:b/>
          <w:u w:val="single"/>
        </w:rPr>
        <w:t xml:space="preserve">offensive military </w:t>
      </w:r>
      <w:r w:rsidRPr="00774DE7">
        <w:rPr>
          <w:b/>
          <w:highlight w:val="yellow"/>
          <w:u w:val="single"/>
        </w:rPr>
        <w:t>action</w:t>
      </w:r>
      <w:r w:rsidRPr="00AE41E3">
        <w:rPr>
          <w:sz w:val="12"/>
        </w:rPr>
        <w:t xml:space="preserve"> even </w:t>
      </w:r>
      <w:r w:rsidRPr="00774DE7">
        <w:rPr>
          <w:b/>
          <w:highlight w:val="yellow"/>
          <w:u w:val="single"/>
        </w:rPr>
        <w:t>without congressional authorization</w:t>
      </w:r>
      <w:r w:rsidRPr="00774DE7">
        <w:rPr>
          <w:b/>
          <w:u w:val="single"/>
        </w:rPr>
        <w:t xml:space="preserve">, because </w:t>
      </w:r>
      <w:r w:rsidRPr="007D5EE4">
        <w:rPr>
          <w:rStyle w:val="Emphasis"/>
          <w:highlight w:val="yellow"/>
        </w:rPr>
        <w:t>only the executive</w:t>
      </w:r>
      <w:r w:rsidRPr="00687F83">
        <w:rPr>
          <w:rStyle w:val="Emphasis"/>
        </w:rPr>
        <w:t xml:space="preserve"> branch</w:t>
      </w:r>
      <w:r w:rsidRPr="00AE41E3">
        <w:rPr>
          <w:sz w:val="12"/>
        </w:rPr>
        <w:t xml:space="preserve"> </w:t>
      </w:r>
      <w:r w:rsidRPr="00774DE7">
        <w:rPr>
          <w:b/>
          <w:highlight w:val="yellow"/>
          <w:u w:val="single"/>
        </w:rPr>
        <w:t>is capable of</w:t>
      </w:r>
      <w:r w:rsidRPr="00774DE7">
        <w:rPr>
          <w:b/>
          <w:u w:val="single"/>
        </w:rPr>
        <w:t xml:space="preserve"> the </w:t>
      </w:r>
      <w:r w:rsidRPr="00774DE7">
        <w:rPr>
          <w:b/>
          <w:highlight w:val="yellow"/>
          <w:u w:val="single"/>
        </w:rPr>
        <w:t xml:space="preserve">swift </w:t>
      </w:r>
      <w:r w:rsidRPr="00774DE7">
        <w:rPr>
          <w:b/>
          <w:u w:val="single"/>
        </w:rPr>
        <w:t xml:space="preserve">decision-making and </w:t>
      </w:r>
      <w:r w:rsidRPr="00774DE7">
        <w:rPr>
          <w:b/>
          <w:highlight w:val="yellow"/>
          <w:u w:val="single"/>
        </w:rPr>
        <w:t>action necessary to</w:t>
      </w:r>
      <w:r w:rsidRPr="00774DE7">
        <w:rPr>
          <w:b/>
          <w:u w:val="single"/>
        </w:rPr>
        <w:t xml:space="preserve"> </w:t>
      </w:r>
      <w:r w:rsidRPr="00774DE7">
        <w:rPr>
          <w:b/>
          <w:highlight w:val="yellow"/>
          <w:u w:val="single"/>
        </w:rPr>
        <w:t>prevail in fourth-gen</w:t>
      </w:r>
      <w:r w:rsidRPr="00774DE7">
        <w:rPr>
          <w:b/>
          <w:u w:val="single"/>
        </w:rPr>
        <w:t xml:space="preserve">erational </w:t>
      </w:r>
      <w:r w:rsidRPr="00774DE7">
        <w:rPr>
          <w:b/>
          <w:highlight w:val="yellow"/>
          <w:u w:val="single"/>
        </w:rPr>
        <w:t>conflicts</w:t>
      </w:r>
      <w:r w:rsidRPr="00774DE7">
        <w:rPr>
          <w:b/>
          <w:u w:val="single"/>
        </w:rPr>
        <w:t xml:space="preserve"> against fourthgenerational opponents.</w:t>
      </w:r>
    </w:p>
    <w:p w14:paraId="5E1B301E" w14:textId="77777777" w:rsidR="008A6A2A" w:rsidRDefault="008A6A2A" w:rsidP="008A6A2A">
      <w:pPr>
        <w:pStyle w:val="Heading3"/>
      </w:pPr>
      <w:r>
        <w:t>AT: Groupthink</w:t>
      </w:r>
    </w:p>
    <w:p w14:paraId="5411D4F3" w14:textId="77777777" w:rsidR="008A6A2A" w:rsidRPr="004926F6" w:rsidRDefault="008A6A2A" w:rsidP="008A6A2A"/>
    <w:p w14:paraId="4B235740" w14:textId="77777777" w:rsidR="008A6A2A" w:rsidRDefault="008A6A2A" w:rsidP="008A6A2A">
      <w:pPr>
        <w:pStyle w:val="Heading4"/>
      </w:pPr>
      <w:r>
        <w:t>No groupthink—executives are fragmented and pluralistic—Congress links harder</w:t>
      </w:r>
    </w:p>
    <w:p w14:paraId="25D71E73" w14:textId="77777777" w:rsidR="008A6A2A" w:rsidRDefault="008A6A2A" w:rsidP="008A6A2A">
      <w:r w:rsidRPr="00056AAE">
        <w:rPr>
          <w:rStyle w:val="StyleStyleBold12pt"/>
        </w:rPr>
        <w:t>Posner and Vermeule, 7</w:t>
      </w:r>
      <w:r w:rsidRPr="00056AAE">
        <w:t xml:space="preserve"> – *Kirkland and Ellis Professor of Law at the University of Chicago Law School AND **professor at Harvard Law School (Eric and Adrian, Terror in the Balance: Security, Liberty, and the Courts p. 46-47)</w:t>
      </w:r>
    </w:p>
    <w:p w14:paraId="48B7E058" w14:textId="77777777" w:rsidR="008A6A2A" w:rsidRPr="00056AAE" w:rsidRDefault="008A6A2A" w:rsidP="008A6A2A">
      <w:pPr>
        <w:rPr>
          <w:sz w:val="16"/>
        </w:rPr>
      </w:pPr>
      <w:r>
        <w:rPr>
          <w:rStyle w:val="StyleBoldUnderline"/>
          <w:highlight w:val="yellow"/>
        </w:rPr>
        <w:t>The idea that Congress will</w:t>
      </w:r>
      <w:r w:rsidRPr="00056AAE">
        <w:rPr>
          <w:sz w:val="16"/>
        </w:rPr>
        <w:t xml:space="preserve">, on net, </w:t>
      </w:r>
      <w:r>
        <w:rPr>
          <w:rStyle w:val="StyleBoldUnderline"/>
          <w:highlight w:val="yellow"/>
        </w:rPr>
        <w:t>weed out bad policies rests on an institutional comparison</w:t>
      </w:r>
      <w:r w:rsidRPr="00056AAE">
        <w:rPr>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Pr>
          <w:rStyle w:val="StyleBoldUnderline"/>
        </w:rPr>
        <w:t>decisionmaking within the executive is prone to</w:t>
      </w:r>
      <w:r w:rsidRPr="00056AAE">
        <w:rPr>
          <w:sz w:val="16"/>
        </w:rPr>
        <w:t xml:space="preserve"> group polarization and other forms of </w:t>
      </w:r>
      <w:r>
        <w:rPr>
          <w:rStyle w:val="StyleBoldUnderline"/>
        </w:rPr>
        <w:t>groupthink or irrational panic</w:t>
      </w:r>
      <w:r w:rsidRPr="00056AAE">
        <w:rPr>
          <w:sz w:val="16"/>
        </w:rPr>
        <w:t xml:space="preserve">,51 </w:t>
      </w:r>
      <w:r>
        <w:rPr>
          <w:rStyle w:val="StyleBoldUnderline"/>
        </w:rPr>
        <w:t>whereas the internal diversity of legislative deliberation checks these forces</w:t>
      </w:r>
      <w:r w:rsidRPr="00056AAE">
        <w:rPr>
          <w:sz w:val="16"/>
        </w:rPr>
        <w:t>. At the level of political structure, Congress contains internal veto gates and chokepoints—consider the committee system and the fi libuster rule—that provide minorities an opportunity to block harmful policies, whereas executive decisionmaking is relatively centralized and unitary.</w:t>
      </w:r>
    </w:p>
    <w:p w14:paraId="51265D25" w14:textId="77777777" w:rsidR="008A6A2A" w:rsidRPr="00056AAE" w:rsidRDefault="008A6A2A" w:rsidP="008A6A2A">
      <w:pPr>
        <w:rPr>
          <w:sz w:val="16"/>
        </w:rPr>
      </w:pPr>
      <w:r>
        <w:rPr>
          <w:rStyle w:val="StyleBoldUnderline"/>
        </w:rPr>
        <w:t xml:space="preserve">The contrast is drawn too sharply, because </w:t>
      </w:r>
      <w:r>
        <w:rPr>
          <w:rStyle w:val="StyleBoldUnderline"/>
          <w:highlight w:val="yellow"/>
        </w:rPr>
        <w:t xml:space="preserve">in practice </w:t>
      </w:r>
      <w:r>
        <w:rPr>
          <w:rStyle w:val="Emphasis"/>
          <w:highlight w:val="yellow"/>
        </w:rPr>
        <w:t>the executive is a they, not an it</w:t>
      </w:r>
      <w:r w:rsidRPr="00056AAE">
        <w:rPr>
          <w:sz w:val="16"/>
          <w:highlight w:val="yellow"/>
        </w:rPr>
        <w:t>.</w:t>
      </w:r>
      <w:r w:rsidRPr="00056AAE">
        <w:rPr>
          <w:sz w:val="16"/>
        </w:rPr>
        <w:t xml:space="preserve"> Presidential oversight is incapable of fully unifying executive branch policies, which means that </w:t>
      </w:r>
      <w:r>
        <w:rPr>
          <w:rStyle w:val="Emphasis"/>
          <w:highlight w:val="yellow"/>
        </w:rPr>
        <w:t xml:space="preserve">disagreement flourishes </w:t>
      </w:r>
      <w:r>
        <w:rPr>
          <w:rStyle w:val="Emphasis"/>
        </w:rPr>
        <w:t xml:space="preserve">within the executive as well, </w:t>
      </w:r>
      <w:r>
        <w:rPr>
          <w:rStyle w:val="Emphasis"/>
          <w:highlight w:val="yellow"/>
        </w:rPr>
        <w:t>dampening panic and groupthink</w:t>
      </w:r>
      <w:r w:rsidRPr="00056AAE">
        <w:rPr>
          <w:sz w:val="16"/>
        </w:rPr>
        <w:t xml:space="preserve"> </w:t>
      </w:r>
      <w:r>
        <w:rPr>
          <w:rStyle w:val="StyleBoldUnderline"/>
        </w:rPr>
        <w:t>and providing minorities with political redoubts</w:t>
      </w:r>
      <w:r w:rsidRPr="00056AAE">
        <w:rPr>
          <w:sz w:val="16"/>
        </w:rPr>
        <w:t xml:space="preserve">.52 Where a national majority is internally divided, </w:t>
      </w:r>
      <w:r>
        <w:rPr>
          <w:rStyle w:val="StyleBoldUnderline"/>
        </w:rPr>
        <w:t xml:space="preserve">the structure of presidential politics creates chokepoints that can give racial or ideological minorities disproportionate influence, </w:t>
      </w:r>
      <w:r>
        <w:rPr>
          <w:rStyle w:val="StyleBoldUnderline"/>
          <w:highlight w:val="yellow"/>
        </w:rPr>
        <w:t xml:space="preserve">just as the legislative process </w:t>
      </w:r>
      <w:r>
        <w:rPr>
          <w:rStyle w:val="StyleBoldUnderline"/>
        </w:rPr>
        <w:t>does</w:t>
      </w:r>
      <w:r w:rsidRPr="00056AAE">
        <w:rPr>
          <w:sz w:val="16"/>
        </w:rPr>
        <w:t>. Consider the influence of Arab Americans in Michigan, often a swing state in presidential elections.</w:t>
      </w:r>
    </w:p>
    <w:p w14:paraId="47D031BA" w14:textId="77777777" w:rsidR="008A6A2A" w:rsidRPr="00056AAE" w:rsidRDefault="008A6A2A" w:rsidP="008A6A2A">
      <w:pPr>
        <w:rPr>
          <w:sz w:val="16"/>
        </w:rPr>
      </w:pPr>
      <w:r>
        <w:rPr>
          <w:rStyle w:val="StyleBoldUnderline"/>
        </w:rPr>
        <w:t>It is not obvious</w:t>
      </w:r>
      <w:r w:rsidRPr="00056AAE">
        <w:rPr>
          <w:sz w:val="16"/>
        </w:rPr>
        <w:t xml:space="preserve">, then, </w:t>
      </w:r>
      <w:r>
        <w:rPr>
          <w:rStyle w:val="StyleBoldUnderline"/>
        </w:rPr>
        <w:t xml:space="preserve">that statutory authorization </w:t>
      </w:r>
      <w:r>
        <w:rPr>
          <w:rStyle w:val="Emphasis"/>
        </w:rPr>
        <w:t>makes any difference at all</w:t>
      </w:r>
      <w:r w:rsidRPr="00056AAE">
        <w:rPr>
          <w:sz w:val="16"/>
        </w:rPr>
        <w:t>.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w:t>
      </w:r>
    </w:p>
    <w:p w14:paraId="19108BE2" w14:textId="77777777" w:rsidR="008A6A2A" w:rsidRPr="00056AAE" w:rsidRDefault="008A6A2A" w:rsidP="008A6A2A">
      <w:pPr>
        <w:rPr>
          <w:sz w:val="16"/>
        </w:rPr>
      </w:pPr>
      <w:r w:rsidRPr="00056AAE">
        <w:rPr>
          <w:sz w:val="16"/>
        </w:rPr>
        <w:t xml:space="preserve">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Pr>
          <w:rStyle w:val="StyleBoldUnderline"/>
          <w:highlight w:val="yellow"/>
        </w:rPr>
        <w:t xml:space="preserve">if Congress is more deliberative, </w:t>
      </w:r>
      <w:r>
        <w:rPr>
          <w:rStyle w:val="StyleBoldUnderline"/>
        </w:rPr>
        <w:t xml:space="preserve">one result will be to prevent groupthink and slow down stampedes toward bad policies, but </w:t>
      </w:r>
      <w:r>
        <w:rPr>
          <w:rStyle w:val="StyleBoldUnderline"/>
          <w:highlight w:val="yellow"/>
        </w:rPr>
        <w:t>a</w:t>
      </w:r>
      <w:r>
        <w:rPr>
          <w:rStyle w:val="StyleBoldUnderline"/>
        </w:rPr>
        <w:t xml:space="preserve">nother </w:t>
      </w:r>
      <w:r>
        <w:rPr>
          <w:rStyle w:val="StyleBoldUnderline"/>
          <w:highlight w:val="yellow"/>
        </w:rPr>
        <w:t xml:space="preserve">result will be to delay necessary </w:t>
      </w:r>
      <w:r>
        <w:rPr>
          <w:rStyle w:val="StyleBoldUnderline"/>
        </w:rPr>
        <w:t xml:space="preserve">emergency </w:t>
      </w:r>
      <w:r>
        <w:rPr>
          <w:rStyle w:val="StyleBoldUnderline"/>
          <w:highlight w:val="yellow"/>
        </w:rPr>
        <w:t>measures and slow down stampedes toward good policies</w:t>
      </w:r>
      <w:r w:rsidRPr="00056AAE">
        <w:rPr>
          <w:sz w:val="16"/>
        </w:rPr>
        <w:t xml:space="preserve">. </w:t>
      </w:r>
      <w:r>
        <w:rPr>
          <w:rStyle w:val="StyleBoldUnderline"/>
          <w:highlight w:val="yellow"/>
        </w:rPr>
        <w:t>Proponents</w:t>
      </w:r>
      <w:r w:rsidRPr="00056AAE">
        <w:rPr>
          <w:sz w:val="16"/>
          <w:highlight w:val="yellow"/>
        </w:rPr>
        <w:t xml:space="preserve"> </w:t>
      </w:r>
      <w:r w:rsidRPr="00056AAE">
        <w:rPr>
          <w:sz w:val="16"/>
        </w:rPr>
        <w:t xml:space="preserve">of the authorization requirement sometimes </w:t>
      </w:r>
      <w:r>
        <w:rPr>
          <w:rStyle w:val="StyleBoldUnderline"/>
          <w:highlight w:val="yellow"/>
        </w:rPr>
        <w:t>assume that</w:t>
      </w:r>
      <w:r w:rsidRPr="00056AAE">
        <w:rPr>
          <w:sz w:val="16"/>
          <w:highlight w:val="yellow"/>
        </w:rPr>
        <w:t xml:space="preserve"> </w:t>
      </w:r>
      <w:r w:rsidRPr="00056AAE">
        <w:rPr>
          <w:sz w:val="16"/>
        </w:rPr>
        <w:t xml:space="preserve">quick action, even </w:t>
      </w:r>
      <w:r>
        <w:rPr>
          <w:rStyle w:val="StyleBoldUnderline"/>
          <w:highlight w:val="yellow"/>
        </w:rPr>
        <w:t xml:space="preserve">panicky action, always produces bad policies. But </w:t>
      </w:r>
      <w:r>
        <w:rPr>
          <w:rStyle w:val="StyleBoldUnderline"/>
        </w:rPr>
        <w:t xml:space="preserve">there is no necessary connection between these two things; </w:t>
      </w:r>
      <w:r>
        <w:rPr>
          <w:rStyle w:val="StyleBoldUnderline"/>
          <w:highlight w:val="yellow"/>
        </w:rPr>
        <w:t xml:space="preserve">expedited action is sometimes good, and panicky crowds can stampede either </w:t>
      </w:r>
      <w:r>
        <w:rPr>
          <w:rStyle w:val="StyleBoldUnderline"/>
        </w:rPr>
        <w:t xml:space="preserve">in the wrong direction or in the right </w:t>
      </w:r>
      <w:r>
        <w:rPr>
          <w:rStyle w:val="StyleBoldUnderline"/>
          <w:highlight w:val="yellow"/>
        </w:rPr>
        <w:t>direction</w:t>
      </w:r>
      <w:r>
        <w:rPr>
          <w:rStyle w:val="StyleBoldUnderline"/>
        </w:rPr>
        <w:t xml:space="preserve">. Slowing down the adoption of new policies through congressional </w:t>
      </w:r>
      <w:r>
        <w:rPr>
          <w:rStyle w:val="StyleBoldUnderline"/>
          <w:highlight w:val="yellow"/>
        </w:rPr>
        <w:t xml:space="preserve">oversight retards </w:t>
      </w:r>
      <w:r>
        <w:rPr>
          <w:rStyle w:val="StyleBoldUnderline"/>
        </w:rPr>
        <w:t xml:space="preserve">the adoption </w:t>
      </w:r>
      <w:r>
        <w:rPr>
          <w:rStyle w:val="StyleBoldUnderline"/>
          <w:highlight w:val="yellow"/>
        </w:rPr>
        <w:t xml:space="preserve">not only </w:t>
      </w:r>
      <w:r>
        <w:rPr>
          <w:rStyle w:val="StyleBoldUnderline"/>
        </w:rPr>
        <w:t xml:space="preserve">of </w:t>
      </w:r>
      <w:r>
        <w:rPr>
          <w:rStyle w:val="StyleBoldUnderline"/>
          <w:highlight w:val="yellow"/>
        </w:rPr>
        <w:t xml:space="preserve">bad policies, but also </w:t>
      </w:r>
      <w:r>
        <w:rPr>
          <w:rStyle w:val="StyleBoldUnderline"/>
        </w:rPr>
        <w:t xml:space="preserve">of </w:t>
      </w:r>
      <w:r>
        <w:rPr>
          <w:rStyle w:val="StyleBoldUnderline"/>
          <w:highlight w:val="yellow"/>
        </w:rPr>
        <w:t>good policies</w:t>
      </w:r>
      <w:r>
        <w:rPr>
          <w:rStyle w:val="StyleBoldUnderline"/>
        </w:rPr>
        <w:t xml:space="preserve"> that need to be adopted quickly if they are to be effective</w:t>
      </w:r>
      <w:r w:rsidRPr="00056AAE">
        <w:rPr>
          <w:sz w:val="16"/>
        </w:rPr>
        <w:t>.</w:t>
      </w:r>
    </w:p>
    <w:p w14:paraId="2AD31261" w14:textId="77777777" w:rsidR="008A6A2A" w:rsidRDefault="008A6A2A" w:rsidP="008A6A2A"/>
    <w:p w14:paraId="7E74CC55" w14:textId="77777777" w:rsidR="008A6A2A" w:rsidRDefault="008A6A2A" w:rsidP="008A6A2A">
      <w:pPr>
        <w:pStyle w:val="Heading4"/>
      </w:pPr>
      <w:r>
        <w:t>Informal checks on groupthink are sufficient</w:t>
      </w:r>
    </w:p>
    <w:p w14:paraId="61CFC273" w14:textId="77777777" w:rsidR="008A6A2A" w:rsidRDefault="008A6A2A" w:rsidP="008A6A2A">
      <w:r>
        <w:rPr>
          <w:rStyle w:val="StyleStyleBold12pt"/>
        </w:rPr>
        <w:t>Kennedy, 12</w:t>
      </w:r>
      <w:r>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14:paraId="7A63B36E" w14:textId="77777777" w:rsidR="008A6A2A" w:rsidRDefault="008A6A2A" w:rsidP="008A6A2A">
      <w:r>
        <w:rPr>
          <w:rStyle w:val="StyleBoldUnderline"/>
        </w:rPr>
        <w:t>Neither the president nor the decision-making group members implement "hybrid" checks; the checks</w:t>
      </w:r>
      <w:r>
        <w:t xml:space="preserve"> do, however, originate in the executive branch and </w:t>
      </w:r>
      <w:r>
        <w:rPr>
          <w:rStyle w:val="StyleBoldUnderline"/>
        </w:rPr>
        <w:t>directly affect the president</w:t>
      </w:r>
      <w:r>
        <w:t xml:space="preserve"> and the group members. </w:t>
      </w:r>
      <w:r>
        <w:rPr>
          <w:rStyle w:val="StyleBoldUnderline"/>
          <w:highlight w:val="yellow"/>
        </w:rPr>
        <w:t xml:space="preserve">Hybrid checks relate to the bureaucratic machine and typically address the structural faults </w:t>
      </w:r>
      <w:r>
        <w:rPr>
          <w:rStyle w:val="StyleBoldUnderline"/>
        </w:rPr>
        <w:t>within the executive branch that can affect the core decision-making group.</w:t>
      </w:r>
      <w:r>
        <w:t xml:space="preserve"> Although the president and his or her advisers constitute the insiders of the decision-making group, they ultimately belong  [*676]  to a larger organization - the executive branch - and thereby become part of the bureaucratic machine.</w:t>
      </w:r>
    </w:p>
    <w:p w14:paraId="5DE77440" w14:textId="77777777" w:rsidR="008A6A2A" w:rsidRDefault="008A6A2A" w:rsidP="008A6A2A">
      <w:r>
        <w:t>1. Inter-Agency Process</w:t>
      </w:r>
    </w:p>
    <w:p w14:paraId="1363ADAB" w14:textId="77777777" w:rsidR="008A6A2A" w:rsidRDefault="008A6A2A" w:rsidP="008A6A2A">
      <w:r>
        <w:t xml:space="preserve"> </w:t>
      </w:r>
      <w:r>
        <w:rPr>
          <w:rStyle w:val="StyleBoldUnderline"/>
          <w:highlight w:val="yellow"/>
        </w:rPr>
        <w:t xml:space="preserve">The </w:t>
      </w:r>
      <w:r>
        <w:rPr>
          <w:rStyle w:val="StyleBoldUnderline"/>
        </w:rPr>
        <w:t xml:space="preserve">"inter-agency </w:t>
      </w:r>
      <w:r>
        <w:rPr>
          <w:rStyle w:val="StyleBoldUnderline"/>
          <w:highlight w:val="yellow"/>
        </w:rPr>
        <w:t>process</w:t>
      </w:r>
      <w:r>
        <w:t xml:space="preserve">" check </w:t>
      </w:r>
      <w:r>
        <w:rPr>
          <w:rStyle w:val="StyleBoldUnderline"/>
          <w:highlight w:val="yellow"/>
        </w:rPr>
        <w:t xml:space="preserve">involves getting approval </w:t>
      </w:r>
      <w:r>
        <w:t>for</w:t>
      </w:r>
      <w:r>
        <w:rPr>
          <w:rStyle w:val="StyleBoldUnderline"/>
        </w:rPr>
        <w:t>,</w:t>
      </w:r>
      <w:r>
        <w:t xml:space="preserve"> or opinions about, a proposed decision </w:t>
      </w:r>
      <w:r>
        <w:rPr>
          <w:rStyle w:val="StyleBoldUnderline"/>
          <w:highlight w:val="yellow"/>
        </w:rPr>
        <w:t>from other agencies</w:t>
      </w:r>
      <w:r>
        <w:t xml:space="preserve">. n252 </w:t>
      </w:r>
      <w:r>
        <w:rPr>
          <w:rStyle w:val="StyleBoldUnderline"/>
        </w:rPr>
        <w:t xml:space="preserve">The inter-agency process is </w:t>
      </w:r>
      <w:r>
        <w:rPr>
          <w:rStyle w:val="StyleBoldUnderline"/>
          <w:highlight w:val="yellow"/>
        </w:rPr>
        <w:t xml:space="preserve">particularly </w:t>
      </w:r>
      <w:r>
        <w:rPr>
          <w:rStyle w:val="StyleBoldUnderline"/>
        </w:rPr>
        <w:t xml:space="preserve">common </w:t>
      </w:r>
      <w:r>
        <w:rPr>
          <w:rStyle w:val="StyleBoldUnderline"/>
          <w:highlight w:val="yellow"/>
        </w:rPr>
        <w:t xml:space="preserve">for </w:t>
      </w:r>
      <w:r>
        <w:rPr>
          <w:rStyle w:val="StyleBoldUnderline"/>
        </w:rPr>
        <w:t xml:space="preserve">national security and </w:t>
      </w:r>
      <w:r>
        <w:rPr>
          <w:rStyle w:val="StyleBoldUnderline"/>
          <w:highlight w:val="yellow"/>
        </w:rPr>
        <w:t xml:space="preserve">foreign policy </w:t>
      </w:r>
      <w:r>
        <w:rPr>
          <w:rStyle w:val="StyleBoldUnderline"/>
        </w:rPr>
        <w:t>decisions</w:t>
      </w:r>
      <w:r>
        <w:t>. n253 "Occasionally, it will operate at a higher level in principals' committees involving Cabinet-level or sub-Cabinet people and their deputies," thus directly checking the decision-making group members. n254</w:t>
      </w:r>
    </w:p>
    <w:p w14:paraId="720A3A9B" w14:textId="77777777" w:rsidR="008A6A2A" w:rsidRDefault="008A6A2A" w:rsidP="008A6A2A">
      <w:r>
        <w:t>2. Intra-Agency Process</w:t>
      </w:r>
    </w:p>
    <w:p w14:paraId="0D774313" w14:textId="77777777" w:rsidR="008A6A2A" w:rsidRDefault="008A6A2A" w:rsidP="008A6A2A">
      <w:r>
        <w:rPr>
          <w:rStyle w:val="StyleBoldUnderline"/>
        </w:rPr>
        <w:t xml:space="preserve">Another similar check is the "intra-agency process," in which the </w:t>
      </w:r>
      <w:r>
        <w:rPr>
          <w:rStyle w:val="StyleBoldUnderline"/>
          <w:highlight w:val="yellow"/>
        </w:rPr>
        <w:t xml:space="preserve">circulation </w:t>
      </w:r>
      <w:r>
        <w:rPr>
          <w:rStyle w:val="StyleBoldUnderline"/>
        </w:rPr>
        <w:t xml:space="preserve">of proposed decisions </w:t>
      </w:r>
      <w:r>
        <w:rPr>
          <w:rStyle w:val="StyleBoldUnderline"/>
          <w:highlight w:val="yellow"/>
        </w:rPr>
        <w:t xml:space="preserve">within the agency empowers dissidents </w:t>
      </w:r>
      <w:r>
        <w:rPr>
          <w:rStyle w:val="StyleBoldUnderline"/>
        </w:rPr>
        <w:t>and harnesses a diversity of thinking.</w:t>
      </w:r>
      <w:r>
        <w:t xml:space="preserve"> n255 If nothing else, </w:t>
      </w:r>
      <w:r>
        <w:rPr>
          <w:rStyle w:val="StyleBoldUnderline"/>
          <w:highlight w:val="yellow"/>
        </w:rPr>
        <w:t>the process catches errors,</w:t>
      </w:r>
      <w:r>
        <w:rPr>
          <w:rStyle w:val="StyleBoldUnderline"/>
        </w:rPr>
        <w:t xml:space="preserve"> or at least increases the odds of avoiding them, given the number of people who must review or approve a document or decision within the agency. </w:t>
      </w:r>
      <w:r>
        <w:t>n256</w:t>
      </w:r>
    </w:p>
    <w:p w14:paraId="3354DFA2" w14:textId="77777777" w:rsidR="008A6A2A" w:rsidRDefault="008A6A2A" w:rsidP="008A6A2A">
      <w:r>
        <w:t>3. Agency or Lawyer Culture</w:t>
      </w:r>
    </w:p>
    <w:p w14:paraId="5A141860" w14:textId="77777777" w:rsidR="008A6A2A" w:rsidRDefault="008A6A2A" w:rsidP="008A6A2A">
      <w:r>
        <w:rPr>
          <w:rStyle w:val="StyleBoldUnderline"/>
        </w:rPr>
        <w:t>The culture of a particular agency</w:t>
      </w:r>
      <w:r>
        <w:t xml:space="preserve"> - the institutional self-awareness of its professionalism - </w:t>
      </w:r>
      <w:r>
        <w:rPr>
          <w:rStyle w:val="StyleBoldUnderline"/>
        </w:rPr>
        <w:t>provides another check.</w:t>
      </w:r>
      <w:r>
        <w:t xml:space="preserve"> n257 "</w:t>
      </w:r>
      <w:r>
        <w:rPr>
          <w:rStyle w:val="StyleBoldUnderline"/>
          <w:highlight w:val="yellow"/>
        </w:rPr>
        <w:t xml:space="preserve">Lawyer culture" - which places </w:t>
      </w:r>
      <w:r>
        <w:rPr>
          <w:rStyle w:val="StyleBoldUnderline"/>
        </w:rPr>
        <w:t xml:space="preserve">high </w:t>
      </w:r>
      <w:r>
        <w:rPr>
          <w:rStyle w:val="StyleBoldUnderline"/>
          <w:highlight w:val="yellow"/>
        </w:rPr>
        <w:t xml:space="preserve">value on competency and </w:t>
      </w:r>
      <w:r>
        <w:rPr>
          <w:rStyle w:val="StyleBoldUnderline"/>
        </w:rPr>
        <w:t xml:space="preserve">adherence to </w:t>
      </w:r>
      <w:r>
        <w:rPr>
          <w:rStyle w:val="StyleBoldUnderline"/>
          <w:highlight w:val="yellow"/>
        </w:rPr>
        <w:t xml:space="preserve">rules </w:t>
      </w:r>
      <w:r>
        <w:rPr>
          <w:rStyle w:val="StyleBoldUnderline"/>
        </w:rPr>
        <w:t xml:space="preserve">and laws - </w:t>
      </w:r>
      <w:r>
        <w:rPr>
          <w:rStyle w:val="StyleBoldUnderline"/>
          <w:highlight w:val="yellow"/>
        </w:rPr>
        <w:t>resides at the core of agency culture</w:t>
      </w:r>
      <w:r>
        <w:t>; n258 its "nay-saying" objectivity "is especially important in the small inner circle of presidential decision making to counter the tendency towards groupthink and a vulnerability to sycophancy." n259</w:t>
      </w:r>
    </w:p>
    <w:p w14:paraId="4FF80280" w14:textId="77777777" w:rsidR="008A6A2A" w:rsidRDefault="008A6A2A" w:rsidP="008A6A2A">
      <w:r>
        <w:t xml:space="preserve"> [*677] </w:t>
      </w:r>
    </w:p>
    <w:p w14:paraId="7884CA5A" w14:textId="77777777" w:rsidR="008A6A2A" w:rsidRDefault="008A6A2A" w:rsidP="008A6A2A">
      <w:r>
        <w:t>4. Public Humiliation</w:t>
      </w:r>
    </w:p>
    <w:p w14:paraId="1953E771" w14:textId="77777777" w:rsidR="008A6A2A" w:rsidRDefault="008A6A2A" w:rsidP="008A6A2A">
      <w:pPr>
        <w:rPr>
          <w:rStyle w:val="StyleBoldUnderline"/>
        </w:rPr>
      </w:pPr>
      <w:r>
        <w:t xml:space="preserve"> </w:t>
      </w:r>
      <w:r>
        <w:rPr>
          <w:rStyle w:val="StyleBoldUnderline"/>
          <w:highlight w:val="yellow"/>
        </w:rPr>
        <w:t xml:space="preserve">A final check </w:t>
      </w:r>
      <w:r>
        <w:rPr>
          <w:rStyle w:val="StyleBoldUnderline"/>
        </w:rPr>
        <w:t xml:space="preserve">in this category </w:t>
      </w:r>
      <w:r>
        <w:rPr>
          <w:rStyle w:val="StyleBoldUnderline"/>
          <w:highlight w:val="yellow"/>
        </w:rPr>
        <w:t xml:space="preserve">is </w:t>
      </w:r>
      <w:r>
        <w:rPr>
          <w:rStyle w:val="StyleBoldUnderline"/>
        </w:rPr>
        <w:t>the "</w:t>
      </w:r>
      <w:r>
        <w:rPr>
          <w:rStyle w:val="StyleBoldUnderline"/>
          <w:highlight w:val="yellow"/>
        </w:rPr>
        <w:t>public humiliation</w:t>
      </w:r>
      <w:r>
        <w:rPr>
          <w:rStyle w:val="StyleBoldUnderline"/>
        </w:rPr>
        <w:t>" check</w:t>
      </w:r>
      <w:r>
        <w:t xml:space="preserve">. n260 </w:t>
      </w:r>
      <w:r>
        <w:rPr>
          <w:rStyle w:val="StyleBoldUnderline"/>
        </w:rPr>
        <w:t>This check only comes into play when the previous three have failed, and involves the threat to ""go public' by leaking embarrassing information or publicly resigning."</w:t>
      </w:r>
    </w:p>
    <w:p w14:paraId="42E2A08F" w14:textId="77777777" w:rsidR="008A6A2A" w:rsidRDefault="008A6A2A" w:rsidP="008A6A2A">
      <w:pPr>
        <w:pStyle w:val="Heading2"/>
      </w:pPr>
      <w:r>
        <w:t>PQD Advantage</w:t>
      </w:r>
    </w:p>
    <w:p w14:paraId="0B3664DF" w14:textId="77777777" w:rsidR="008A6A2A" w:rsidRDefault="008A6A2A" w:rsidP="008A6A2A">
      <w:pPr>
        <w:pStyle w:val="Heading3"/>
      </w:pPr>
      <w:r>
        <w:t>AT: Asia Pivot</w:t>
      </w:r>
    </w:p>
    <w:p w14:paraId="40C86719" w14:textId="77777777" w:rsidR="008A6A2A" w:rsidRDefault="008A6A2A" w:rsidP="008A6A2A">
      <w:pPr>
        <w:pStyle w:val="Heading4"/>
      </w:pPr>
      <w:r>
        <w:t xml:space="preserve">The pivot fails---no impact </w:t>
      </w:r>
    </w:p>
    <w:p w14:paraId="63280ABD" w14:textId="77777777" w:rsidR="008A6A2A" w:rsidRDefault="008A6A2A" w:rsidP="008A6A2A">
      <w:r>
        <w:t xml:space="preserve">Aaron L. </w:t>
      </w:r>
      <w:r w:rsidRPr="0053052B">
        <w:rPr>
          <w:rStyle w:val="StyleStyleBold12pt"/>
        </w:rPr>
        <w:t>Friedberg 12</w:t>
      </w:r>
      <w:r>
        <w:t>, Professor of Politics and International Affairs at the Woodrow Wilson School of Public and International Affairs at Princeton University, September/October 2012, “Bucking Beijing,” Foreign Affairs, Vol. 91, No. 5, p. 48-58</w:t>
      </w:r>
    </w:p>
    <w:p w14:paraId="1230DAA4" w14:textId="77777777" w:rsidR="008A6A2A" w:rsidRPr="00B46BBD" w:rsidRDefault="008A6A2A" w:rsidP="008A6A2A">
      <w:pPr>
        <w:rPr>
          <w:sz w:val="16"/>
        </w:rPr>
      </w:pPr>
      <w:r w:rsidRPr="00B46BBD">
        <w:rPr>
          <w:sz w:val="16"/>
        </w:rPr>
        <w:t xml:space="preserve">The problem with </w:t>
      </w:r>
      <w:r w:rsidRPr="00FE3F07">
        <w:rPr>
          <w:rStyle w:val="StyleBoldUnderline"/>
          <w:highlight w:val="yellow"/>
        </w:rPr>
        <w:t>the pivot</w:t>
      </w:r>
      <w:r w:rsidRPr="00B46BBD">
        <w:rPr>
          <w:sz w:val="16"/>
        </w:rPr>
        <w:t xml:space="preserve"> is that to date it </w:t>
      </w:r>
      <w:r w:rsidRPr="00FE3F07">
        <w:rPr>
          <w:rStyle w:val="StyleBoldUnderline"/>
          <w:highlight w:val="yellow"/>
        </w:rPr>
        <w:t>has</w:t>
      </w:r>
      <w:r w:rsidRPr="00B46BBD">
        <w:rPr>
          <w:sz w:val="16"/>
          <w:highlight w:val="yellow"/>
        </w:rPr>
        <w:t xml:space="preserve"> </w:t>
      </w:r>
      <w:r w:rsidRPr="00FE3F07">
        <w:rPr>
          <w:rStyle w:val="StyleBoldUnderline"/>
          <w:highlight w:val="yellow"/>
          <w:bdr w:val="single" w:sz="4" w:space="0" w:color="auto"/>
        </w:rPr>
        <w:t>lacked serious substance</w:t>
      </w:r>
      <w:r w:rsidRPr="00B46BBD">
        <w:rPr>
          <w:sz w:val="16"/>
        </w:rPr>
        <w:t xml:space="preserve">. The </w:t>
      </w:r>
      <w:r w:rsidRPr="00FE3F07">
        <w:rPr>
          <w:rStyle w:val="StyleBoldUnderline"/>
          <w:highlight w:val="yellow"/>
        </w:rPr>
        <w:t>actions</w:t>
      </w:r>
      <w:r w:rsidRPr="00B46BBD">
        <w:rPr>
          <w:sz w:val="16"/>
        </w:rPr>
        <w:t xml:space="preserve"> it has entailed </w:t>
      </w:r>
      <w:r w:rsidRPr="00377045">
        <w:rPr>
          <w:rStyle w:val="StyleBoldUnderline"/>
        </w:rPr>
        <w:t xml:space="preserve">either </w:t>
      </w:r>
      <w:r w:rsidRPr="00FE3F07">
        <w:rPr>
          <w:rStyle w:val="StyleBoldUnderline"/>
          <w:highlight w:val="yellow"/>
        </w:rPr>
        <w:t>have been</w:t>
      </w:r>
      <w:r w:rsidRPr="00377045">
        <w:rPr>
          <w:rStyle w:val="StyleBoldUnderline"/>
        </w:rPr>
        <w:t xml:space="preserve"> merely </w:t>
      </w:r>
      <w:r w:rsidRPr="00FE3F07">
        <w:rPr>
          <w:rStyle w:val="StyleBoldUnderline"/>
          <w:highlight w:val="yellow"/>
        </w:rPr>
        <w:t>symbolic</w:t>
      </w:r>
      <w:r w:rsidRPr="00B46BBD">
        <w:rPr>
          <w:sz w:val="16"/>
        </w:rPr>
        <w:t xml:space="preserve">, such as the pending deployment of a small number of U.S. marines to Australia, </w:t>
      </w:r>
      <w:r w:rsidRPr="00FE3F07">
        <w:rPr>
          <w:rStyle w:val="StyleBoldUnderline"/>
          <w:highlight w:val="yellow"/>
        </w:rPr>
        <w:t>or</w:t>
      </w:r>
      <w:r w:rsidRPr="00377045">
        <w:rPr>
          <w:rStyle w:val="StyleBoldUnderline"/>
        </w:rPr>
        <w:t xml:space="preserve"> have </w:t>
      </w:r>
      <w:r w:rsidRPr="00FE3F07">
        <w:rPr>
          <w:rStyle w:val="StyleBoldUnderline"/>
          <w:highlight w:val="yellow"/>
        </w:rPr>
        <w:t>involved</w:t>
      </w:r>
      <w:r w:rsidRPr="00B46BBD">
        <w:rPr>
          <w:sz w:val="16"/>
        </w:rPr>
        <w:t xml:space="preserve"> simply the </w:t>
      </w:r>
      <w:r w:rsidRPr="00FE3F07">
        <w:rPr>
          <w:rStyle w:val="StyleBoldUnderline"/>
          <w:highlight w:val="yellow"/>
        </w:rPr>
        <w:t>reallocation of existing air and naval assets</w:t>
      </w:r>
      <w:r w:rsidRPr="00377045">
        <w:rPr>
          <w:rStyle w:val="StyleBoldUnderline"/>
        </w:rPr>
        <w:t xml:space="preserve"> from other theaters</w:t>
      </w:r>
      <w:r w:rsidRPr="00B46BBD">
        <w:rPr>
          <w:sz w:val="16"/>
        </w:rPr>
        <w:t xml:space="preserve">. </w:t>
      </w:r>
      <w:r w:rsidRPr="00377045">
        <w:rPr>
          <w:rStyle w:val="StyleBoldUnderline"/>
        </w:rPr>
        <w:t>Apart from vague references to a new "air-sea battle" concept</w:t>
      </w:r>
      <w:r w:rsidRPr="00B46BBD">
        <w:rPr>
          <w:sz w:val="16"/>
        </w:rPr>
        <w:t xml:space="preserve">, which the Pentagon describes, in typical jargon, as "networked, integrated, attack-in-depth to disrupt, destroy and defeat" opposing forces, </w:t>
      </w:r>
      <w:r w:rsidRPr="00FE3F07">
        <w:rPr>
          <w:rStyle w:val="StyleBoldUnderline"/>
          <w:highlight w:val="yellow"/>
        </w:rPr>
        <w:t>the administration has not made clear how it</w:t>
      </w:r>
      <w:r w:rsidRPr="00B46BBD">
        <w:rPr>
          <w:sz w:val="16"/>
          <w:highlight w:val="yellow"/>
        </w:rPr>
        <w:t xml:space="preserve"> </w:t>
      </w:r>
      <w:r w:rsidRPr="00FE3F07">
        <w:rPr>
          <w:rStyle w:val="StyleBoldUnderline"/>
          <w:highlight w:val="yellow"/>
        </w:rPr>
        <w:t>actually intends to respond to China's increasing military capabilities</w:t>
      </w:r>
      <w:r w:rsidRPr="00B46BBD">
        <w:rPr>
          <w:sz w:val="16"/>
        </w:rPr>
        <w:t xml:space="preserve">. To the contrary, having announced the new approach, </w:t>
      </w:r>
      <w:r w:rsidRPr="00377045">
        <w:rPr>
          <w:rStyle w:val="StyleBoldUnderline"/>
        </w:rPr>
        <w:t>Defense</w:t>
      </w:r>
      <w:r w:rsidRPr="00B46BBD">
        <w:rPr>
          <w:sz w:val="16"/>
        </w:rPr>
        <w:t xml:space="preserve"> Department spokespeople </w:t>
      </w:r>
      <w:r w:rsidRPr="00377045">
        <w:rPr>
          <w:rStyle w:val="StyleBoldUnderline"/>
        </w:rPr>
        <w:t>have been at pains to</w:t>
      </w:r>
      <w:r w:rsidRPr="00B46BBD">
        <w:rPr>
          <w:sz w:val="16"/>
        </w:rPr>
        <w:t xml:space="preserve"> </w:t>
      </w:r>
      <w:r w:rsidRPr="00377045">
        <w:rPr>
          <w:rStyle w:val="StyleBoldUnderline"/>
        </w:rPr>
        <w:t>avoid acknowledging the obvious fact that it will be aimed primarily at China</w:t>
      </w:r>
      <w:r w:rsidRPr="00B46BBD">
        <w:rPr>
          <w:sz w:val="16"/>
        </w:rPr>
        <w:t xml:space="preserve">. Especially in the current fiscal climate, </w:t>
      </w:r>
      <w:r w:rsidRPr="00377045">
        <w:rPr>
          <w:rStyle w:val="StyleBoldUnderline"/>
        </w:rPr>
        <w:t>it is hard to see how any administration could mobilize the public support necessary to maintain a favorable balance of power in Asia if it is not willing to be</w:t>
      </w:r>
      <w:r w:rsidRPr="00B46BBD">
        <w:rPr>
          <w:sz w:val="16"/>
        </w:rPr>
        <w:t xml:space="preserve"> far </w:t>
      </w:r>
      <w:r w:rsidRPr="00377045">
        <w:rPr>
          <w:rStyle w:val="StyleBoldUnderline"/>
        </w:rPr>
        <w:t>more candid about the nature of the challenge posed by China's</w:t>
      </w:r>
      <w:r w:rsidRPr="00B46BBD">
        <w:rPr>
          <w:sz w:val="16"/>
        </w:rPr>
        <w:t xml:space="preserve"> growing </w:t>
      </w:r>
      <w:r w:rsidRPr="00377045">
        <w:rPr>
          <w:rStyle w:val="StyleBoldUnderline"/>
        </w:rPr>
        <w:t>strength</w:t>
      </w:r>
      <w:r w:rsidRPr="00B46BBD">
        <w:rPr>
          <w:sz w:val="16"/>
        </w:rPr>
        <w:t>.</w:t>
      </w:r>
    </w:p>
    <w:p w14:paraId="77408138" w14:textId="77777777" w:rsidR="008A6A2A" w:rsidRDefault="008A6A2A" w:rsidP="008A6A2A">
      <w:pPr>
        <w:pStyle w:val="Heading4"/>
      </w:pPr>
      <w:r>
        <w:t>Multiple factors make Asia war unlikely</w:t>
      </w:r>
    </w:p>
    <w:p w14:paraId="00AA31AA" w14:textId="77777777" w:rsidR="008A6A2A" w:rsidRPr="00DA0AEB" w:rsidRDefault="008A6A2A" w:rsidP="008A6A2A">
      <w:pPr>
        <w:rPr>
          <w:sz w:val="12"/>
        </w:rPr>
      </w:pPr>
      <w:r w:rsidRPr="00FA74E4">
        <w:rPr>
          <w:rStyle w:val="StyleStyleBold12pt"/>
        </w:rPr>
        <w:t>Vannarith 10</w:t>
      </w:r>
      <w:r w:rsidRPr="00DA0AEB">
        <w:rPr>
          <w:sz w:val="12"/>
        </w:rPr>
        <w:t xml:space="preserve">—Executive Director of the Cambodian Institute for Cooperation and Peace. PhD in Asia Pacific Studies, Ritsumeikan Asia Pacific U (Chheang, Asia Pacific Security Issues: Challenges and Adaptive Mechanism, </w:t>
      </w:r>
      <w:hyperlink r:id="rId17" w:history="1">
        <w:r w:rsidRPr="00DA0AEB">
          <w:rPr>
            <w:rStyle w:val="Hyperlink"/>
            <w:sz w:val="12"/>
          </w:rPr>
          <w:t>http://www.cicp.org.kh/download/CICP%20Policy%20brief/CICP%20Policy%20brief%20No%203.pdf</w:t>
        </w:r>
      </w:hyperlink>
      <w:r>
        <w:rPr>
          <w:sz w:val="12"/>
        </w:rPr>
        <w:t>)</w:t>
      </w:r>
    </w:p>
    <w:p w14:paraId="1C400507" w14:textId="77777777" w:rsidR="008A6A2A" w:rsidRDefault="008A6A2A" w:rsidP="008A6A2A">
      <w:pPr>
        <w:pStyle w:val="cardtext"/>
        <w:ind w:left="0"/>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TitleChar"/>
          <w:highlight w:val="yellow"/>
        </w:rPr>
        <w:t>in the Asia Pacific</w:t>
      </w:r>
      <w:r w:rsidRPr="004A508E">
        <w:rPr>
          <w:rStyle w:val="TitleChar"/>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TitleChar"/>
        </w:rPr>
        <w:t xml:space="preserve">Large scale interstate </w:t>
      </w:r>
      <w:r w:rsidRPr="00510774">
        <w:rPr>
          <w:rStyle w:val="TitleChar"/>
          <w:highlight w:val="yellow"/>
        </w:rPr>
        <w:t>war</w:t>
      </w:r>
      <w:r w:rsidRPr="004A508E">
        <w:rPr>
          <w:rStyle w:val="TitleChar"/>
        </w:rPr>
        <w:t xml:space="preserve"> or armed conflict </w:t>
      </w:r>
      <w:r w:rsidRPr="00510774">
        <w:rPr>
          <w:rStyle w:val="TitleChar"/>
          <w:highlight w:val="yellow"/>
        </w:rPr>
        <w:t xml:space="preserve">is </w:t>
      </w:r>
      <w:r w:rsidRPr="00510774">
        <w:rPr>
          <w:b/>
          <w:highlight w:val="yellow"/>
          <w:u w:val="single"/>
        </w:rPr>
        <w:t>unthinkable</w:t>
      </w:r>
      <w:r w:rsidRPr="00FA74E4">
        <w:rPr>
          <w:sz w:val="12"/>
        </w:rPr>
        <w:t xml:space="preserve"> in the region </w:t>
      </w:r>
      <w:r w:rsidRPr="00510774">
        <w:rPr>
          <w:rStyle w:val="TitleChar"/>
          <w:highlight w:val="yellow"/>
        </w:rPr>
        <w:t xml:space="preserve">due to </w:t>
      </w:r>
      <w:r w:rsidRPr="004A508E">
        <w:rPr>
          <w:rStyle w:val="TitleChar"/>
        </w:rPr>
        <w:t xml:space="preserve">the high </w:t>
      </w:r>
      <w:r w:rsidRPr="00FA74E4">
        <w:rPr>
          <w:sz w:val="12"/>
        </w:rPr>
        <w:t xml:space="preserve">level of </w:t>
      </w:r>
      <w:r w:rsidRPr="00510774">
        <w:rPr>
          <w:rStyle w:val="TitleChar"/>
          <w:highlight w:val="yellow"/>
        </w:rPr>
        <w:t>interdependenc</w:t>
      </w:r>
      <w:r w:rsidRPr="00FA74E4">
        <w:rPr>
          <w:sz w:val="12"/>
        </w:rPr>
        <w:t>y</w:t>
      </w:r>
      <w:r w:rsidRPr="004A508E">
        <w:rPr>
          <w:rStyle w:val="TitleChar"/>
        </w:rPr>
        <w:t xml:space="preserve"> </w:t>
      </w:r>
      <w:r w:rsidRPr="00510774">
        <w:rPr>
          <w:rStyle w:val="TitleChar"/>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TitleChar"/>
        </w:rPr>
        <w:t>In addition,</w:t>
      </w:r>
      <w:r w:rsidRPr="00FA74E4">
        <w:rPr>
          <w:sz w:val="12"/>
        </w:rPr>
        <w:t xml:space="preserve"> </w:t>
      </w:r>
      <w:r w:rsidRPr="004A508E">
        <w:rPr>
          <w:rStyle w:val="TitleChar"/>
        </w:rPr>
        <w:t xml:space="preserve">globalism and </w:t>
      </w:r>
      <w:r w:rsidRPr="00510774">
        <w:rPr>
          <w:rStyle w:val="TitleChar"/>
          <w:highlight w:val="yellow"/>
        </w:rPr>
        <w:t xml:space="preserve">regionalism are taking the </w:t>
      </w:r>
      <w:r w:rsidRPr="00CF2F2E">
        <w:rPr>
          <w:rStyle w:val="TitleChar"/>
          <w:highlight w:val="yellow"/>
        </w:rPr>
        <w:t xml:space="preserve">center stage </w:t>
      </w:r>
      <w:r w:rsidRPr="00510774">
        <w:rPr>
          <w:rStyle w:val="TitleChar"/>
          <w:highlight w:val="yellow"/>
        </w:rPr>
        <w:t>of national</w:t>
      </w:r>
      <w:r w:rsidRPr="004A508E">
        <w:rPr>
          <w:rStyle w:val="TitleChar"/>
        </w:rPr>
        <w:t xml:space="preserve"> and foreign </w:t>
      </w:r>
      <w:r w:rsidRPr="00510774">
        <w:rPr>
          <w:rStyle w:val="TitleChar"/>
          <w:highlight w:val="yellow"/>
        </w:rPr>
        <w:t>policy</w:t>
      </w:r>
      <w:r w:rsidRPr="004A508E">
        <w:rPr>
          <w:rStyle w:val="TitleChar"/>
        </w:rPr>
        <w:t xml:space="preserve"> of many governments in the region </w:t>
      </w:r>
      <w:r w:rsidRPr="00FA74E4">
        <w:rPr>
          <w:sz w:val="12"/>
        </w:rPr>
        <w:t xml:space="preserve">except North Korea. </w:t>
      </w:r>
      <w:r w:rsidRPr="00510774">
        <w:rPr>
          <w:rStyle w:val="TitleChar"/>
          <w:highlight w:val="yellow"/>
        </w:rPr>
        <w:t>The combination of those elements</w:t>
      </w:r>
      <w:r w:rsidRPr="004A508E">
        <w:rPr>
          <w:rStyle w:val="TitleChar"/>
        </w:rPr>
        <w:t xml:space="preserve"> of peace </w:t>
      </w:r>
      <w:r w:rsidRPr="00510774">
        <w:rPr>
          <w:rStyle w:val="TitleChar"/>
          <w:highlight w:val="yellow"/>
        </w:rPr>
        <w:t>is necessary for peace</w:t>
      </w:r>
      <w:r w:rsidRPr="004A508E">
        <w:rPr>
          <w:rStyle w:val="TitleChar"/>
        </w:rPr>
        <w:t xml:space="preserve"> and stability in the region </w:t>
      </w:r>
      <w:r w:rsidRPr="00510774">
        <w:rPr>
          <w:rStyle w:val="TitleChar"/>
          <w:highlight w:val="yellow"/>
        </w:rPr>
        <w:t>and</w:t>
      </w:r>
      <w:r w:rsidRPr="004A508E">
        <w:rPr>
          <w:rStyle w:val="TitleChar"/>
        </w:rPr>
        <w:t xml:space="preserve"> those elements </w:t>
      </w:r>
      <w:r w:rsidRPr="00510774">
        <w:rPr>
          <w:rStyle w:val="TitleChar"/>
          <w:highlight w:val="yellow"/>
        </w:rPr>
        <w:t xml:space="preserve">are </w:t>
      </w:r>
      <w:r w:rsidRPr="00510774">
        <w:rPr>
          <w:b/>
          <w:highlight w:val="yellow"/>
          <w:u w:val="single"/>
        </w:rPr>
        <w:t>present and being improved</w:t>
      </w:r>
      <w:r w:rsidRPr="00E57C31">
        <w:rPr>
          <w:b/>
          <w:u w:val="single"/>
        </w:rPr>
        <w:t xml:space="preserve"> in this region. </w:t>
      </w:r>
    </w:p>
    <w:p w14:paraId="5F0D8ED8" w14:textId="77777777" w:rsidR="008A6A2A" w:rsidRPr="00246C07" w:rsidRDefault="008A6A2A" w:rsidP="008A6A2A"/>
    <w:p w14:paraId="262DEDBE" w14:textId="77777777" w:rsidR="008A6A2A" w:rsidRPr="00EF2FF0" w:rsidRDefault="008A6A2A" w:rsidP="008A6A2A"/>
    <w:p w14:paraId="2F469307" w14:textId="77777777" w:rsidR="008A6A2A" w:rsidRPr="008A6A2A" w:rsidRDefault="008A6A2A" w:rsidP="008A6A2A"/>
    <w:sectPr w:rsidR="008A6A2A" w:rsidRPr="008A6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2BE3E" w14:textId="77777777" w:rsidR="00A51705" w:rsidRDefault="00A51705" w:rsidP="005F5576">
      <w:r>
        <w:separator/>
      </w:r>
    </w:p>
  </w:endnote>
  <w:endnote w:type="continuationSeparator" w:id="0">
    <w:p w14:paraId="150C9FDB" w14:textId="77777777" w:rsidR="00A51705" w:rsidRDefault="00A517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68FF3" w14:textId="77777777" w:rsidR="00A51705" w:rsidRDefault="00A51705" w:rsidP="005F5576">
      <w:r>
        <w:separator/>
      </w:r>
    </w:p>
  </w:footnote>
  <w:footnote w:type="continuationSeparator" w:id="0">
    <w:p w14:paraId="27EF9555" w14:textId="77777777" w:rsidR="00A51705" w:rsidRDefault="00A5170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05"/>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A6A2A"/>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51705"/>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83E6BCC"/>
  <w15:docId w15:val="{3C9AC1B8-A104-4530-A190-598B99C2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A6A2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8A6A2A"/>
    <w:rPr>
      <w:b/>
      <w:u w:val="single"/>
      <w:bdr w:val="single" w:sz="4" w:space="0" w:color="auto"/>
    </w:rPr>
  </w:style>
  <w:style w:type="paragraph" w:customStyle="1" w:styleId="cardtext">
    <w:name w:val="card text"/>
    <w:basedOn w:val="Normal"/>
    <w:link w:val="cardtextChar"/>
    <w:qFormat/>
    <w:rsid w:val="008A6A2A"/>
    <w:pPr>
      <w:ind w:left="288" w:right="288"/>
    </w:pPr>
    <w:rPr>
      <w:rFonts w:eastAsia="Calibri"/>
    </w:rPr>
  </w:style>
  <w:style w:type="character" w:customStyle="1" w:styleId="cardtextChar">
    <w:name w:val="card text Char"/>
    <w:link w:val="cardtext"/>
    <w:rsid w:val="008A6A2A"/>
    <w:rPr>
      <w:rFonts w:ascii="Georgia" w:eastAsia="Calibri" w:hAnsi="Georgia" w:cs="Calibri"/>
    </w:rPr>
  </w:style>
  <w:style w:type="character" w:customStyle="1" w:styleId="TitleChar">
    <w:name w:val="Title Char"/>
    <w:aliases w:val="Bold Underlined Char,UNDERLINE Char,Cites and Cards Char"/>
    <w:basedOn w:val="DefaultParagraphFont"/>
    <w:link w:val="Title"/>
    <w:uiPriority w:val="6"/>
    <w:qFormat/>
    <w:rsid w:val="008A6A2A"/>
    <w:rPr>
      <w:bCs/>
      <w:sz w:val="20"/>
      <w:u w:val="single"/>
    </w:rPr>
  </w:style>
  <w:style w:type="paragraph" w:styleId="Title">
    <w:name w:val="Title"/>
    <w:aliases w:val="Bold Underlined,UNDERLINE,Cites and Cards"/>
    <w:basedOn w:val="Normal"/>
    <w:next w:val="Normal"/>
    <w:link w:val="TitleChar"/>
    <w:uiPriority w:val="6"/>
    <w:qFormat/>
    <w:rsid w:val="008A6A2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A6A2A"/>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locked/>
    <w:rsid w:val="008A6A2A"/>
    <w:rPr>
      <w:u w:val="single"/>
    </w:rPr>
  </w:style>
  <w:style w:type="paragraph" w:customStyle="1" w:styleId="textbold">
    <w:name w:val="text bold"/>
    <w:basedOn w:val="Normal"/>
    <w:link w:val="underline"/>
    <w:rsid w:val="008A6A2A"/>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lf.org/Upload/legalstudies/workingpaper/012910Tribe_WP.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eastasiaforum.org/2012/12/30/pakistans-bleak-outlook-lightened-by-the-game-changer-with-india/" TargetMode="External"/><Relationship Id="rId17" Type="http://schemas.openxmlformats.org/officeDocument/2006/relationships/hyperlink" Target="http://www.cicp.org.kh/download/CICP%20Policy%20brief/CICP%20Policy%20brief%20No%203.pdf" TargetMode="External"/><Relationship Id="rId2" Type="http://schemas.openxmlformats.org/officeDocument/2006/relationships/customXml" Target="../customXml/item2.xml"/><Relationship Id="rId16" Type="http://schemas.openxmlformats.org/officeDocument/2006/relationships/hyperlink" Target="http://lawdigitalcommons.bc.edu/cgi/viewcontent.cgi?article=1337&amp;context=lsf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u.edu.au/vision/videos/6291/" TargetMode="External"/><Relationship Id="rId5" Type="http://schemas.openxmlformats.org/officeDocument/2006/relationships/settings" Target="settings.xml"/><Relationship Id="rId15" Type="http://schemas.openxmlformats.org/officeDocument/2006/relationships/hyperlink" Target="http://www.anthonyhempell.com/papers/groupthink/" TargetMode="External"/><Relationship Id="rId10" Type="http://schemas.openxmlformats.org/officeDocument/2006/relationships/hyperlink" Target="http://www.nytimes.com/2011/12/18/magazine/bill-keller-pakistan.html?pagewanted=all&amp;_r=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tandfonline.com/doi/full/10.1080/01495933.2013.773700" TargetMode="External"/><Relationship Id="rId14" Type="http://schemas.openxmlformats.org/officeDocument/2006/relationships/hyperlink" Target="http://www.wlf.org/Upload/legalstudies/workingpaper/012910Tribe_W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dcmitype/"/>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5C5FBF5A-2BD4-4365-A37B-6CE9EEB6B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31797</Words>
  <Characters>181246</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2013-10-06T21:01:00Z</dcterms:created>
  <dcterms:modified xsi:type="dcterms:W3CDTF">2013-10-06T21:08:00Z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