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C2803" w14:textId="77777777" w:rsidR="00D8496C" w:rsidRDefault="00D8496C" w:rsidP="00D8496C">
      <w:pPr>
        <w:pStyle w:val="Heading3"/>
      </w:pPr>
      <w:r>
        <w:t>S</w:t>
      </w:r>
    </w:p>
    <w:p w14:paraId="02B60EE9" w14:textId="77777777" w:rsidR="00D8496C" w:rsidRDefault="00D8496C" w:rsidP="00D8496C">
      <w:pPr>
        <w:pStyle w:val="Heading4"/>
      </w:pPr>
      <w:r>
        <w:t>Courts don’t leak, but the executive does</w:t>
      </w:r>
    </w:p>
    <w:p w14:paraId="1D66AD87" w14:textId="77777777" w:rsidR="00D8496C" w:rsidRPr="00673C65" w:rsidRDefault="00D8496C" w:rsidP="00D8496C">
      <w:r w:rsidRPr="00222953">
        <w:rPr>
          <w:sz w:val="18"/>
        </w:rPr>
        <w:t>D.A. Jeremy</w:t>
      </w:r>
      <w:r>
        <w:t xml:space="preserve"> </w:t>
      </w:r>
      <w:r w:rsidRPr="00222953">
        <w:rPr>
          <w:rStyle w:val="StyleStyleBold12pt"/>
        </w:rPr>
        <w:t xml:space="preserve">Telman </w:t>
      </w:r>
      <w:r>
        <w:rPr>
          <w:rStyle w:val="StyleStyleBold12pt"/>
        </w:rPr>
        <w:t>12</w:t>
      </w:r>
      <w:r>
        <w:t xml:space="preserve"> </w:t>
      </w:r>
      <w:r w:rsidRPr="00222953">
        <w:rPr>
          <w:sz w:val="18"/>
        </w:rPr>
        <w:t>Associate Dean for Faculty Development and Professor of Law at Valparaiso University Law School, PhD from Cornell, 2/24/2012, “INTOLERABLE ABUSES:RENDITION FOR TORTURE AND THE STATE SECRETS PRIVILEGE,” Alabama Law Review Vol 63:3:429, http://www.law.ua.edu/pubs/lrarticles/Volume%2063/Issue%203/Telman.pdf</w:t>
      </w:r>
    </w:p>
    <w:p w14:paraId="071BE652" w14:textId="77777777" w:rsidR="00D8496C" w:rsidRPr="007B0C78" w:rsidRDefault="00D8496C" w:rsidP="00D8496C">
      <w:pPr>
        <w:rPr>
          <w:sz w:val="16"/>
        </w:rPr>
      </w:pPr>
      <w:r w:rsidRPr="00DA7778">
        <w:rPr>
          <w:sz w:val="16"/>
        </w:rPr>
        <w:t xml:space="preserve">Moreover, in Tilden, </w:t>
      </w:r>
      <w:r w:rsidRPr="00E81041">
        <w:rPr>
          <w:rStyle w:val="StyleBoldUnderline"/>
          <w:highlight w:val="yellow"/>
        </w:rPr>
        <w:t xml:space="preserve">neither the court, nor any other sources </w:t>
      </w:r>
      <w:r w:rsidRPr="000F6299">
        <w:rPr>
          <w:rStyle w:val="StyleBoldUnderline"/>
        </w:rPr>
        <w:t xml:space="preserve">that I have been able to locate </w:t>
      </w:r>
      <w:r w:rsidRPr="00E81041">
        <w:rPr>
          <w:rStyle w:val="StyleBoldUnderline"/>
          <w:highlight w:val="yellow"/>
        </w:rPr>
        <w:t>cite</w:t>
      </w:r>
      <w:r w:rsidRPr="00DA7778">
        <w:rPr>
          <w:sz w:val="16"/>
        </w:rPr>
        <w:t xml:space="preserve"> to </w:t>
      </w:r>
      <w:r w:rsidRPr="00E81041">
        <w:rPr>
          <w:rStyle w:val="Emphasis"/>
          <w:highlight w:val="yellow"/>
        </w:rPr>
        <w:t>a single example</w:t>
      </w:r>
      <w:r w:rsidRPr="00E81041">
        <w:rPr>
          <w:rStyle w:val="StyleBoldUnderline"/>
          <w:highlight w:val="yellow"/>
        </w:rPr>
        <w:t xml:space="preserve"> of a court being the source of a national security leak</w:t>
      </w:r>
      <w:r w:rsidRPr="000F6299">
        <w:rPr>
          <w:rStyle w:val="StyleBoldUnderline"/>
        </w:rPr>
        <w:t xml:space="preserve">. Such </w:t>
      </w:r>
      <w:r w:rsidRPr="00E81041">
        <w:rPr>
          <w:rStyle w:val="StyleBoldUnderline"/>
          <w:highlight w:val="yellow"/>
        </w:rPr>
        <w:t xml:space="preserve">leaks are </w:t>
      </w:r>
      <w:r w:rsidRPr="00E81041">
        <w:rPr>
          <w:rStyle w:val="Emphasis"/>
          <w:highlight w:val="yellow"/>
        </w:rPr>
        <w:t>much more likely</w:t>
      </w:r>
      <w:r w:rsidRPr="00E81041">
        <w:rPr>
          <w:rStyle w:val="StyleBoldUnderline"/>
          <w:highlight w:val="yellow"/>
        </w:rPr>
        <w:t xml:space="preserve"> to come from the Executive or Legislative</w:t>
      </w:r>
      <w:r w:rsidRPr="000F6299">
        <w:rPr>
          <w:rStyle w:val="StyleBoldUnderline"/>
        </w:rPr>
        <w:t xml:space="preserve"> Branch</w:t>
      </w:r>
      <w:r w:rsidRPr="00DA7778">
        <w:rPr>
          <w:sz w:val="16"/>
        </w:rPr>
        <w:t xml:space="preserve">, as Wikileaks has now demonstrated.417 An argument can be made that </w:t>
      </w:r>
      <w:r w:rsidRPr="00E81041">
        <w:rPr>
          <w:rStyle w:val="StyleBoldUnderline"/>
          <w:highlight w:val="yellow"/>
        </w:rPr>
        <w:t xml:space="preserve">courts are </w:t>
      </w:r>
      <w:r w:rsidRPr="00E81041">
        <w:rPr>
          <w:rStyle w:val="Emphasis"/>
          <w:highlight w:val="yellow"/>
        </w:rPr>
        <w:t>far better guardians</w:t>
      </w:r>
      <w:r w:rsidRPr="00E81041">
        <w:rPr>
          <w:rStyle w:val="StyleBoldUnderline"/>
          <w:highlight w:val="yellow"/>
        </w:rPr>
        <w:t xml:space="preserve"> of national security info</w:t>
      </w:r>
      <w:r w:rsidRPr="000F6299">
        <w:rPr>
          <w:rStyle w:val="StyleBoldUnderline"/>
        </w:rPr>
        <w:t xml:space="preserve">rmation </w:t>
      </w:r>
      <w:r w:rsidRPr="00E81041">
        <w:rPr>
          <w:rStyle w:val="StyleBoldUnderline"/>
          <w:highlight w:val="yellow"/>
        </w:rPr>
        <w:t>than</w:t>
      </w:r>
      <w:r w:rsidRPr="00DA7778">
        <w:rPr>
          <w:sz w:val="16"/>
        </w:rPr>
        <w:t xml:space="preserve"> are </w:t>
      </w:r>
      <w:r w:rsidRPr="00E81041">
        <w:rPr>
          <w:rStyle w:val="StyleBoldUnderline"/>
          <w:highlight w:val="yellow"/>
        </w:rPr>
        <w:t>either</w:t>
      </w:r>
      <w:r w:rsidRPr="000F6299">
        <w:rPr>
          <w:rStyle w:val="StyleBoldUnderline"/>
        </w:rPr>
        <w:t xml:space="preserve"> the Legislative418 or the Executive</w:t>
      </w:r>
      <w:r w:rsidRPr="00DA7778">
        <w:rPr>
          <w:sz w:val="16"/>
        </w:rPr>
        <w:t xml:space="preserve"> Branches.419</w:t>
      </w:r>
      <w:r w:rsidRPr="00DA7778">
        <w:rPr>
          <w:sz w:val="12"/>
        </w:rPr>
        <w:t>¶</w:t>
      </w:r>
      <w:r w:rsidRPr="00DA7778">
        <w:rPr>
          <w:sz w:val="16"/>
        </w:rPr>
        <w:t xml:space="preserve"> </w:t>
      </w:r>
      <w:r w:rsidRPr="00DA7778">
        <w:rPr>
          <w:rStyle w:val="Emphasis"/>
        </w:rPr>
        <w:t>***TO FOOTNOTES***</w:t>
      </w:r>
      <w:r w:rsidRPr="00DA7778">
        <w:rPr>
          <w:rStyle w:val="Emphasis"/>
          <w:b w:val="0"/>
          <w:sz w:val="12"/>
          <w:u w:val="none"/>
        </w:rPr>
        <w:t>¶</w:t>
      </w:r>
      <w:r w:rsidRPr="007B0C78">
        <w:rPr>
          <w:rStyle w:val="Emphasis"/>
          <w:sz w:val="12"/>
          <w:u w:val="none"/>
        </w:rPr>
        <w:t xml:space="preserve"> </w:t>
      </w:r>
      <w:r w:rsidRPr="00DA7778">
        <w:rPr>
          <w:sz w:val="16"/>
        </w:rPr>
        <w:t xml:space="preserve">419. </w:t>
      </w:r>
      <w:r w:rsidRPr="00E81041">
        <w:rPr>
          <w:rStyle w:val="StyleBoldUnderline"/>
          <w:highlight w:val="yellow"/>
        </w:rPr>
        <w:t>In the aftermath of</w:t>
      </w:r>
      <w:r w:rsidRPr="00DA7778">
        <w:rPr>
          <w:sz w:val="16"/>
        </w:rPr>
        <w:t xml:space="preserve"> the outing of Valerie </w:t>
      </w:r>
      <w:r w:rsidRPr="00E81041">
        <w:rPr>
          <w:rStyle w:val="StyleBoldUnderline"/>
          <w:highlight w:val="yellow"/>
        </w:rPr>
        <w:t>Plame</w:t>
      </w:r>
      <w:r w:rsidRPr="00DA7778">
        <w:rPr>
          <w:sz w:val="16"/>
        </w:rPr>
        <w:t xml:space="preserve"> Wilson as a CIA agent, </w:t>
      </w:r>
      <w:r w:rsidRPr="00E81041">
        <w:rPr>
          <w:rStyle w:val="StyleBoldUnderline"/>
          <w:highlight w:val="yellow"/>
        </w:rPr>
        <w:t>there was</w:t>
      </w:r>
      <w:r w:rsidRPr="000F6299">
        <w:rPr>
          <w:rStyle w:val="StyleBoldUnderline"/>
        </w:rPr>
        <w:t xml:space="preserve"> some </w:t>
      </w:r>
      <w:r w:rsidRPr="00E81041">
        <w:rPr>
          <w:rStyle w:val="StyleBoldUnderline"/>
          <w:highlight w:val="yellow"/>
        </w:rPr>
        <w:t>discussion of the extent of leaks of</w:t>
      </w:r>
      <w:r w:rsidRPr="000F6299">
        <w:rPr>
          <w:rStyle w:val="StyleBoldUnderline"/>
        </w:rPr>
        <w:t xml:space="preserve"> such </w:t>
      </w:r>
      <w:r w:rsidRPr="00E81041">
        <w:rPr>
          <w:rStyle w:val="StyleBoldUnderline"/>
          <w:highlight w:val="yellow"/>
        </w:rPr>
        <w:t xml:space="preserve">sensitive information </w:t>
      </w:r>
      <w:r w:rsidRPr="00E81041">
        <w:rPr>
          <w:rStyle w:val="Emphasis"/>
          <w:highlight w:val="yellow"/>
        </w:rPr>
        <w:t>by the Executive</w:t>
      </w:r>
      <w:r w:rsidRPr="000F6299">
        <w:rPr>
          <w:rStyle w:val="StyleBoldUnderline"/>
        </w:rPr>
        <w:t xml:space="preserve"> Branch. </w:t>
      </w:r>
      <w:r w:rsidRPr="00E81041">
        <w:rPr>
          <w:rStyle w:val="StyleBoldUnderline"/>
          <w:highlight w:val="yellow"/>
        </w:rPr>
        <w:t>The consensus</w:t>
      </w:r>
      <w:r w:rsidRPr="000F6299">
        <w:rPr>
          <w:rStyle w:val="StyleBoldUnderline"/>
        </w:rPr>
        <w:t xml:space="preserve"> quickly </w:t>
      </w:r>
      <w:r w:rsidRPr="00E81041">
        <w:rPr>
          <w:rStyle w:val="StyleBoldUnderline"/>
          <w:highlight w:val="yellow"/>
        </w:rPr>
        <w:t xml:space="preserve">emerged that there was </w:t>
      </w:r>
      <w:r w:rsidRPr="00E81041">
        <w:rPr>
          <w:rStyle w:val="Emphasis"/>
          <w:highlight w:val="yellow"/>
        </w:rPr>
        <w:t>no workable mechanism</w:t>
      </w:r>
      <w:r w:rsidRPr="00E81041">
        <w:rPr>
          <w:rStyle w:val="StyleBoldUnderline"/>
          <w:highlight w:val="yellow"/>
        </w:rPr>
        <w:t xml:space="preserve"> for controlling</w:t>
      </w:r>
      <w:r w:rsidRPr="000F6299">
        <w:rPr>
          <w:rStyle w:val="StyleBoldUnderline"/>
        </w:rPr>
        <w:t xml:space="preserve"> such </w:t>
      </w:r>
      <w:r w:rsidRPr="00E81041">
        <w:rPr>
          <w:rStyle w:val="StyleBoldUnderline"/>
          <w:highlight w:val="yellow"/>
        </w:rPr>
        <w:t>leaks because they were</w:t>
      </w:r>
      <w:r w:rsidRPr="000F6299">
        <w:rPr>
          <w:rStyle w:val="StyleBoldUnderline"/>
        </w:rPr>
        <w:t xml:space="preserve"> often </w:t>
      </w:r>
      <w:r w:rsidRPr="00E81041">
        <w:rPr>
          <w:rStyle w:val="Emphasis"/>
          <w:highlight w:val="yellow"/>
        </w:rPr>
        <w:t>authorized by the persons responsible for the original classification</w:t>
      </w:r>
      <w:r w:rsidRPr="00DA7778">
        <w:rPr>
          <w:sz w:val="16"/>
        </w:rPr>
        <w:t xml:space="preserve"> of the information. See William E. Lee, Deep Background: Journalists, Sources, and the Perils of Leaking, 57 AM. U. L.REV. 1453, 1470 (2008) (observing that previous investigations into leaks of classified information by the Executive Branch often resulted in the discovery that the leaks were authorized by a White House or cabinet official). </w:t>
      </w:r>
    </w:p>
    <w:p w14:paraId="79E80362" w14:textId="77777777" w:rsidR="00D8496C" w:rsidRPr="00D8496C" w:rsidRDefault="00D8496C" w:rsidP="00D8496C"/>
    <w:p w14:paraId="372ACBA5" w14:textId="54D6B006" w:rsidR="00D8496C" w:rsidRDefault="00D8496C" w:rsidP="00D8496C">
      <w:pPr>
        <w:pStyle w:val="Heading3"/>
      </w:pPr>
      <w:r>
        <w:lastRenderedPageBreak/>
        <w:t xml:space="preserve"> T---Restriction/General</w:t>
      </w:r>
    </w:p>
    <w:p w14:paraId="7FD34211" w14:textId="77777777" w:rsidR="00D8496C" w:rsidRPr="00DD3D9E" w:rsidRDefault="00D8496C" w:rsidP="00D8496C">
      <w:pPr>
        <w:pStyle w:val="Heading4"/>
      </w:pPr>
      <w:r>
        <w:t>We meet – the AUMF and LOAC are not being applied to TKs now, we create an enforcement mech</w:t>
      </w:r>
    </w:p>
    <w:p w14:paraId="669A912A" w14:textId="77777777" w:rsidR="00D8496C" w:rsidRPr="007242FC" w:rsidRDefault="00D8496C" w:rsidP="00D8496C">
      <w:r w:rsidRPr="007242FC">
        <w:rPr>
          <w:rStyle w:val="StyleStyleBold12pt"/>
        </w:rPr>
        <w:t>Berger 1</w:t>
      </w:r>
      <w:r w:rsidRPr="007242FC">
        <w:rPr>
          <w:rFonts w:eastAsiaTheme="majorEastAsia" w:cstheme="majorBidi"/>
          <w:b/>
          <w:bCs/>
          <w:sz w:val="32"/>
          <w:u w:val="single"/>
        </w:rPr>
        <w:t xml:space="preserve"> </w:t>
      </w:r>
      <w:r w:rsidRPr="007242FC">
        <w:t xml:space="preserve">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14:paraId="52BFF65C" w14:textId="77777777" w:rsidR="00D8496C" w:rsidRPr="00DD3D9E" w:rsidRDefault="00D8496C" w:rsidP="00D8496C">
      <w:pPr>
        <w:ind w:right="288"/>
        <w:rPr>
          <w:sz w:val="16"/>
        </w:rPr>
      </w:pPr>
      <w:r w:rsidRPr="007242FC">
        <w:rPr>
          <w:sz w:val="16"/>
        </w:rPr>
        <w:t xml:space="preserve">We disagree.  Statutes must be read as a whole and all the words must be given effect. 3 </w:t>
      </w:r>
      <w:r w:rsidRPr="007242FC">
        <w:rPr>
          <w:bCs/>
          <w:u w:val="single"/>
        </w:rPr>
        <w:t>The word "</w:t>
      </w:r>
      <w:r w:rsidRPr="007242FC">
        <w:rPr>
          <w:bCs/>
          <w:highlight w:val="yellow"/>
          <w:u w:val="single"/>
        </w:rPr>
        <w:t>restriction" means "a limitation</w:t>
      </w:r>
      <w:r w:rsidRPr="007242FC">
        <w:rPr>
          <w:bCs/>
          <w:u w:val="single"/>
        </w:rPr>
        <w:t xml:space="preserve"> (esp. in a deed) placed </w:t>
      </w:r>
      <w:r w:rsidRPr="007242FC">
        <w:rPr>
          <w:bCs/>
          <w:highlight w:val="yellow"/>
          <w:u w:val="single"/>
        </w:rPr>
        <w:t>on</w:t>
      </w:r>
      <w:r w:rsidRPr="007242FC">
        <w:rPr>
          <w:bCs/>
          <w:u w:val="single"/>
        </w:rPr>
        <w:t xml:space="preserve"> the </w:t>
      </w:r>
      <w:r w:rsidRPr="007242FC">
        <w:rPr>
          <w:bCs/>
          <w:highlight w:val="yellow"/>
          <w:u w:val="single"/>
        </w:rPr>
        <w:t>use</w:t>
      </w:r>
      <w:r w:rsidRPr="007242FC">
        <w:rPr>
          <w:bCs/>
          <w:u w:val="single"/>
        </w:rPr>
        <w:t xml:space="preserve"> or enjoyment </w:t>
      </w:r>
      <w:r w:rsidRPr="007242FC">
        <w:rPr>
          <w:bCs/>
          <w:highlight w:val="yellow"/>
          <w:u w:val="single"/>
        </w:rPr>
        <w:t>of property</w:t>
      </w:r>
      <w:r w:rsidRPr="007242FC">
        <w:rPr>
          <w:sz w:val="16"/>
        </w:rPr>
        <w:t xml:space="preserve">." 4 </w:t>
      </w:r>
      <w:r w:rsidRPr="007242FC">
        <w:rPr>
          <w:bCs/>
          <w:highlight w:val="yellow"/>
          <w:u w:val="single"/>
        </w:rPr>
        <w:t>If a</w:t>
      </w:r>
      <w:r w:rsidRPr="007242FC">
        <w:rPr>
          <w:sz w:val="16"/>
        </w:rPr>
        <w:t xml:space="preserve"> deed </w:t>
      </w:r>
      <w:r w:rsidRPr="007242FC">
        <w:rPr>
          <w:bCs/>
          <w:highlight w:val="yellow"/>
          <w:u w:val="single"/>
        </w:rPr>
        <w:t>restriction</w:t>
      </w:r>
      <w:r w:rsidRPr="007242FC">
        <w:rPr>
          <w:sz w:val="16"/>
        </w:rPr>
        <w:t xml:space="preserve"> has been satisfied, and </w:t>
      </w:r>
      <w:r w:rsidRPr="007242FC">
        <w:rPr>
          <w:bCs/>
          <w:highlight w:val="yellow"/>
          <w:u w:val="single"/>
        </w:rPr>
        <w:t>no longer limits the use</w:t>
      </w:r>
      <w:r w:rsidRPr="007242FC">
        <w:rPr>
          <w:bCs/>
          <w:u w:val="single"/>
        </w:rPr>
        <w:t xml:space="preserve"> or enjoyment of the property, </w:t>
      </w:r>
      <w:r w:rsidRPr="007242FC">
        <w:rPr>
          <w:bCs/>
          <w:highlight w:val="yellow"/>
          <w:u w:val="single"/>
        </w:rPr>
        <w:t xml:space="preserve">then </w:t>
      </w:r>
      <w:r w:rsidRPr="007242FC">
        <w:rPr>
          <w:b/>
          <w:iCs/>
          <w:highlight w:val="yellow"/>
          <w:u w:val="single"/>
        </w:rPr>
        <w:t>it no longer is a</w:t>
      </w:r>
      <w:r w:rsidRPr="007242FC">
        <w:rPr>
          <w:b/>
          <w:iCs/>
          <w:u w:val="single"/>
        </w:rPr>
        <w:t xml:space="preserve"> deed </w:t>
      </w:r>
      <w:r w:rsidRPr="007242FC">
        <w:rPr>
          <w:b/>
          <w:iCs/>
          <w:highlight w:val="yellow"/>
          <w:u w:val="single"/>
        </w:rPr>
        <w:t>restriction</w:t>
      </w:r>
      <w:r w:rsidRPr="007242FC">
        <w:rPr>
          <w:sz w:val="16"/>
          <w:highlight w:val="yellow"/>
        </w:rPr>
        <w:t xml:space="preserve"> -- </w:t>
      </w:r>
      <w:r w:rsidRPr="007242FC">
        <w:rPr>
          <w:b/>
          <w:highlight w:val="yellow"/>
          <w:u w:val="single"/>
          <w:bdr w:val="single" w:sz="4" w:space="0" w:color="auto"/>
        </w:rPr>
        <w:t>even though the paper on which it was written remains</w:t>
      </w:r>
      <w:r w:rsidRPr="007242FC">
        <w:rPr>
          <w:sz w:val="16"/>
        </w:rPr>
        <w:t>.  [**6]  Thus, the phrase "projects containing deed restrictions requiring phasing…," in Section 11.130(A)(7) means presently existing deed restrictions. As of June 1988, the Acierno/Marta Declaration contained no remaining deed restrictions requiring phasing to coincide with improvements to the transportation system. As a result, the Acierno/Marta projects should not have been included in the scope of the Budovitches' TIS.</w:t>
      </w:r>
    </w:p>
    <w:p w14:paraId="295B1C29" w14:textId="77777777" w:rsidR="00D8496C" w:rsidRPr="00E109D3" w:rsidRDefault="00D8496C" w:rsidP="00D8496C">
      <w:pPr>
        <w:pStyle w:val="Heading4"/>
      </w:pPr>
      <w:r>
        <w:t>We meet – the prez has sole authority to sign off on TKs – we restrict it – FISA proves</w:t>
      </w:r>
    </w:p>
    <w:p w14:paraId="27542A96" w14:textId="77777777" w:rsidR="00D8496C" w:rsidRPr="00B24231" w:rsidRDefault="00D8496C" w:rsidP="00D8496C">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14:paraId="62F2803A" w14:textId="77777777" w:rsidR="00D8496C" w:rsidRDefault="00D8496C" w:rsidP="00D8496C">
      <w:pPr>
        <w:rPr>
          <w:sz w:val="16"/>
        </w:rPr>
      </w:pPr>
      <w:r w:rsidRPr="00E109D3">
        <w:rPr>
          <w:sz w:val="16"/>
        </w:rPr>
        <w:t xml:space="preserve">Prof. Epstein challenges the president's claim of inherent power by noting that the word "power" does not appear </w:t>
      </w:r>
      <w:r w:rsidRPr="00E81041">
        <w:rPr>
          <w:rStyle w:val="StyleBoldUnderline"/>
          <w:highlight w:val="yellow"/>
        </w:rPr>
        <w:t xml:space="preserve">in the </w:t>
      </w:r>
      <w:r w:rsidRPr="00E81041">
        <w:rPr>
          <w:rStyle w:val="Emphasis"/>
          <w:highlight w:val="yellow"/>
        </w:rPr>
        <w:t>Commander in Chief clause</w:t>
      </w:r>
      <w:r w:rsidRPr="00E109D3">
        <w:rPr>
          <w:sz w:val="16"/>
        </w:rPr>
        <w:t xml:space="preserve">, but the word "command," fairly implied in the noun "Commander," is a more-than-adequate substitute for "power." </w:t>
      </w:r>
      <w:r w:rsidRPr="00E81041">
        <w:rPr>
          <w:rStyle w:val="StyleBoldUnderline"/>
          <w:highlight w:val="yellow"/>
        </w:rPr>
        <w:t xml:space="preserve">Was it </w:t>
      </w:r>
      <w:r w:rsidRPr="00D83041">
        <w:rPr>
          <w:rStyle w:val="StyleBoldUnderline"/>
        </w:rPr>
        <w:t xml:space="preserve">really </w:t>
      </w:r>
      <w:r w:rsidRPr="00E81041">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E81041">
        <w:rPr>
          <w:rStyle w:val="StyleBoldUnderline"/>
          <w:highlight w:val="yellow"/>
        </w:rPr>
        <w:t xml:space="preserve">to say </w:t>
      </w:r>
      <w:r w:rsidRPr="00D83041">
        <w:rPr>
          <w:rStyle w:val="StyleBoldUnderline"/>
        </w:rPr>
        <w:t xml:space="preserve">that </w:t>
      </w:r>
      <w:r w:rsidRPr="00E81041">
        <w:rPr>
          <w:rStyle w:val="StyleBoldUnderline"/>
          <w:highlight w:val="yellow"/>
        </w:rPr>
        <w:t xml:space="preserve">the president shall have </w:t>
      </w:r>
      <w:r w:rsidRPr="00D83041">
        <w:rPr>
          <w:rStyle w:val="StyleBoldUnderline"/>
        </w:rPr>
        <w:t xml:space="preserve">the </w:t>
      </w:r>
      <w:r w:rsidRPr="00E81041">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E81041">
        <w:rPr>
          <w:rStyle w:val="StyleBoldUnderline"/>
          <w:highlight w:val="yellow"/>
        </w:rPr>
        <w:t xml:space="preserve">The </w:t>
      </w:r>
      <w:r w:rsidRPr="00DF3A17">
        <w:rPr>
          <w:rStyle w:val="StyleBoldUnderline"/>
        </w:rPr>
        <w:t xml:space="preserve">relevant </w:t>
      </w:r>
      <w:r w:rsidRPr="00E81041">
        <w:rPr>
          <w:rStyle w:val="StyleBoldUnderline"/>
          <w:highlight w:val="yellow"/>
        </w:rPr>
        <w:t>inquiry is whether</w:t>
      </w:r>
      <w:r w:rsidRPr="00B24231">
        <w:rPr>
          <w:rStyle w:val="StyleBoldUnderline"/>
        </w:rPr>
        <w:t xml:space="preserve"> those who ratified the Constitution understood </w:t>
      </w:r>
      <w:r w:rsidRPr="00D83041">
        <w:rPr>
          <w:rStyle w:val="StyleBoldUnderline"/>
        </w:rPr>
        <w:t xml:space="preserve">these </w:t>
      </w:r>
      <w:r w:rsidRPr="00E81041">
        <w:rPr>
          <w:rStyle w:val="StyleBoldUnderline"/>
          <w:highlight w:val="yellow"/>
        </w:rPr>
        <w:t>powers</w:t>
      </w:r>
      <w:r w:rsidRPr="00B24231">
        <w:rPr>
          <w:rStyle w:val="StyleBoldUnderline"/>
        </w:rPr>
        <w:t xml:space="preserve"> to </w:t>
      </w:r>
      <w:r w:rsidRPr="00E81041">
        <w:rPr>
          <w:rStyle w:val="StyleBoldUnderline"/>
          <w:highlight w:val="yellow"/>
        </w:rPr>
        <w:t xml:space="preserve">include </w:t>
      </w:r>
      <w:r w:rsidRPr="00E81041">
        <w:rPr>
          <w:rStyle w:val="Emphasis"/>
          <w:highlight w:val="yellow"/>
        </w:rPr>
        <w:t xml:space="preserve">interception of </w:t>
      </w:r>
      <w:r w:rsidRPr="00DF3A17">
        <w:rPr>
          <w:rStyle w:val="Emphasis"/>
        </w:rPr>
        <w:t xml:space="preserve">enemy </w:t>
      </w:r>
      <w:r w:rsidRPr="00E81041">
        <w:rPr>
          <w:rStyle w:val="Emphasis"/>
          <w:highlight w:val="yellow"/>
        </w:rPr>
        <w:t xml:space="preserve">communications in time of war without </w:t>
      </w:r>
      <w:r w:rsidRPr="00DF3A17">
        <w:rPr>
          <w:rStyle w:val="Emphasis"/>
        </w:rPr>
        <w:t xml:space="preserve">the </w:t>
      </w:r>
      <w:r w:rsidRPr="00DF3A17">
        <w:rPr>
          <w:rStyle w:val="Emphasis"/>
          <w:highlight w:val="yellow"/>
        </w:rPr>
        <w:t>permission of a judge</w:t>
      </w:r>
      <w:r w:rsidRPr="00B24231">
        <w:rPr>
          <w:rStyle w:val="Emphasis"/>
        </w:rPr>
        <w:t>,</w:t>
      </w:r>
      <w:r w:rsidRPr="00E109D3">
        <w:rPr>
          <w:sz w:val="16"/>
        </w:rPr>
        <w:t xml:space="preserve"> and on this there is really no doubt; </w:t>
      </w:r>
      <w:r w:rsidRPr="00E81041">
        <w:rPr>
          <w:rStyle w:val="StyleBoldUnderline"/>
          <w:highlight w:val="yellow"/>
        </w:rPr>
        <w:t>they</w:t>
      </w:r>
      <w:r w:rsidRPr="00B24231">
        <w:rPr>
          <w:rStyle w:val="StyleBoldUnderline"/>
        </w:rPr>
        <w:t xml:space="preserve"> clearly </w:t>
      </w:r>
      <w:r w:rsidRPr="00E81041">
        <w:rPr>
          <w:rStyle w:val="StyleBoldUnderline"/>
          <w:highlight w:val="yellow"/>
        </w:rPr>
        <w:t>did, which means</w:t>
      </w:r>
      <w:r w:rsidRPr="00B24231">
        <w:rPr>
          <w:rStyle w:val="StyleBoldUnderline"/>
        </w:rPr>
        <w:t xml:space="preserve"> that </w:t>
      </w:r>
      <w:r w:rsidRPr="00E81041">
        <w:rPr>
          <w:rStyle w:val="StyleBoldUnderline"/>
          <w:highlight w:val="yellow"/>
        </w:rPr>
        <w:t xml:space="preserve">Congress cannot </w:t>
      </w:r>
      <w:r w:rsidRPr="00E81041">
        <w:rPr>
          <w:rStyle w:val="Emphasis"/>
          <w:highlight w:val="yellow"/>
        </w:rPr>
        <w:t>restrict the president's authority by</w:t>
      </w:r>
      <w:r w:rsidRPr="00E81041">
        <w:rPr>
          <w:rStyle w:val="StyleBoldUnderline"/>
          <w:highlight w:val="yellow"/>
        </w:rPr>
        <w:t xml:space="preserve"> </w:t>
      </w:r>
      <w:r w:rsidRPr="00D83041">
        <w:rPr>
          <w:rStyle w:val="StyleBoldUnderline"/>
        </w:rPr>
        <w:t xml:space="preserve">mere </w:t>
      </w:r>
      <w:r w:rsidRPr="00E81041">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E81041">
        <w:rPr>
          <w:rStyle w:val="Emphasis"/>
          <w:highlight w:val="yellow"/>
        </w:rPr>
        <w:t xml:space="preserve">FISA does </w:t>
      </w:r>
      <w:r w:rsidRPr="00DF3A17">
        <w:rPr>
          <w:rStyle w:val="Emphasis"/>
        </w:rPr>
        <w:t xml:space="preserve">precisely </w:t>
      </w:r>
      <w:r w:rsidRPr="00E81041">
        <w:rPr>
          <w:rStyle w:val="Emphasis"/>
          <w:highlight w:val="yellow"/>
        </w:rPr>
        <w:t>that</w:t>
      </w:r>
      <w:r w:rsidRPr="00E81041">
        <w:rPr>
          <w:rStyle w:val="StyleBoldUnderline"/>
          <w:highlight w:val="yellow"/>
        </w:rPr>
        <w:t>, assigning</w:t>
      </w:r>
      <w:r w:rsidRPr="00E81041">
        <w:rPr>
          <w:sz w:val="16"/>
          <w:highlight w:val="yellow"/>
        </w:rPr>
        <w:t xml:space="preserve"> </w:t>
      </w:r>
      <w:r w:rsidRPr="00E81041">
        <w:rPr>
          <w:rStyle w:val="StyleBoldUnderline"/>
          <w:highlight w:val="yellow"/>
        </w:rPr>
        <w:t xml:space="preserve">to the </w:t>
      </w:r>
      <w:r w:rsidRPr="00DF3A17">
        <w:rPr>
          <w:rStyle w:val="StyleBoldUnderline"/>
        </w:rPr>
        <w:t xml:space="preserve">FISA </w:t>
      </w:r>
      <w:r w:rsidRPr="00E81041">
        <w:rPr>
          <w:rStyle w:val="StyleBoldUnderline"/>
          <w:highlight w:val="yellow"/>
        </w:rPr>
        <w:t>court</w:t>
      </w:r>
      <w:r w:rsidRPr="00E81041">
        <w:rPr>
          <w:sz w:val="16"/>
          <w:highlight w:val="yellow"/>
        </w:rPr>
        <w:t xml:space="preserve"> </w:t>
      </w:r>
      <w:r w:rsidRPr="00DF3A17">
        <w:rPr>
          <w:rStyle w:val="StyleBoldUnderline"/>
        </w:rPr>
        <w:t xml:space="preserve">a core command </w:t>
      </w:r>
      <w:r w:rsidRPr="00E81041">
        <w:rPr>
          <w:rStyle w:val="StyleBoldUnderline"/>
          <w:highlight w:val="yellow"/>
        </w:rPr>
        <w:t xml:space="preserve">authority, </w:t>
      </w:r>
      <w:r w:rsidRPr="00DF3A17">
        <w:rPr>
          <w:rStyle w:val="StyleBoldUnderline"/>
        </w:rPr>
        <w:t xml:space="preserve">namely, </w:t>
      </w:r>
      <w:r w:rsidRPr="00DF3A17">
        <w:rPr>
          <w:rStyle w:val="Emphasis"/>
        </w:rPr>
        <w:t xml:space="preserve">the ability </w:t>
      </w:r>
      <w:r w:rsidRPr="00DF3A17">
        <w:rPr>
          <w:rStyle w:val="Emphasis"/>
          <w:highlight w:val="yellow"/>
        </w:rPr>
        <w:t xml:space="preserve">to </w:t>
      </w:r>
      <w:r w:rsidRPr="00E81041">
        <w:rPr>
          <w:rStyle w:val="Emphasis"/>
          <w:highlight w:val="yellow"/>
        </w:rPr>
        <w:t>authorize</w:t>
      </w:r>
      <w:r w:rsidRPr="00E81041">
        <w:rPr>
          <w:rStyle w:val="StyleBoldUnderline"/>
          <w:highlight w:val="yellow"/>
        </w:rPr>
        <w:t xml:space="preserve"> interception </w:t>
      </w:r>
      <w:r w:rsidRPr="00DF3A17">
        <w:rPr>
          <w:rStyle w:val="StyleBoldUnderline"/>
        </w:rPr>
        <w:t>of enemy communications</w:t>
      </w:r>
      <w:r w:rsidRPr="00B24231">
        <w:rPr>
          <w:rStyle w:val="StyleBoldUnderline"/>
        </w:rPr>
        <w:t>.</w:t>
      </w:r>
      <w:r w:rsidRPr="00E109D3">
        <w:rPr>
          <w:sz w:val="16"/>
        </w:rPr>
        <w:t xml:space="preserve"> This authority has been exercised by every wartime president since George Washington.</w:t>
      </w:r>
    </w:p>
    <w:p w14:paraId="0C2E12B5" w14:textId="77777777" w:rsidR="00D8496C" w:rsidRPr="00B84B41" w:rsidRDefault="00D8496C" w:rsidP="00D8496C">
      <w:pPr>
        <w:pStyle w:val="Heading4"/>
      </w:pPr>
      <w:r>
        <w:t>Restriction means a limit or qualification---includes conditions on action</w:t>
      </w:r>
    </w:p>
    <w:p w14:paraId="5E9050DD" w14:textId="77777777" w:rsidR="00D8496C" w:rsidRDefault="00D8496C" w:rsidP="00D8496C">
      <w:r w:rsidRPr="00016EEA">
        <w:rPr>
          <w:rStyle w:val="StyleStyleBold12pt"/>
        </w:rPr>
        <w:t>CAA 8</w:t>
      </w:r>
      <w:r>
        <w:t>,COURT OF APPEALS OF ARIZONA, DIVISION ONE, DEPARTMENT A, STATE OF ARIZONA, Appellee, v. JEREMY RAY WAGNER, Appellant., 2008 Ariz. App. Unpub. LEXIS 613</w:t>
      </w:r>
    </w:p>
    <w:p w14:paraId="617B2771" w14:textId="77777777" w:rsidR="00D8496C" w:rsidRPr="00AB2215" w:rsidRDefault="00D8496C" w:rsidP="00D8496C">
      <w:pPr>
        <w:rPr>
          <w:sz w:val="16"/>
        </w:rPr>
      </w:pPr>
      <w:r w:rsidRPr="00AB221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w:t>
      </w:r>
      <w:r w:rsidRPr="00DF3A17">
        <w:rPr>
          <w:sz w:val="16"/>
        </w:rPr>
        <w:t>) ("</w:t>
      </w:r>
      <w:r w:rsidRPr="00DF3A17">
        <w:rPr>
          <w:rStyle w:val="StyleBoldUnderline"/>
        </w:rPr>
        <w:t>When a statutory term is not explicitly defined, we assume</w:t>
      </w:r>
      <w:r w:rsidRPr="00DF3A17">
        <w:rPr>
          <w:sz w:val="16"/>
        </w:rPr>
        <w:t xml:space="preserve">, unless otherwise stated, </w:t>
      </w:r>
      <w:r w:rsidRPr="00DF3A17">
        <w:rPr>
          <w:rStyle w:val="StyleBoldUnderline"/>
        </w:rPr>
        <w:t>that the Legislature intended to accord the word its natural and obvious meaning</w:t>
      </w:r>
      <w:r w:rsidRPr="00DF3A17">
        <w:rPr>
          <w:sz w:val="16"/>
        </w:rPr>
        <w:t>, which may</w:t>
      </w:r>
      <w:r w:rsidRPr="00AB2215">
        <w:rPr>
          <w:sz w:val="16"/>
        </w:rPr>
        <w:t xml:space="preserve"> be discerned from its dictionary definition.").</w:t>
      </w:r>
    </w:p>
    <w:p w14:paraId="4CA50F3D" w14:textId="77777777" w:rsidR="00D8496C" w:rsidRDefault="00D8496C" w:rsidP="00D8496C">
      <w:pPr>
        <w:rPr>
          <w:sz w:val="16"/>
        </w:rPr>
      </w:pPr>
      <w:r w:rsidRPr="00AB2215">
        <w:rPr>
          <w:sz w:val="16"/>
        </w:rPr>
        <w:t xml:space="preserve">P11 </w:t>
      </w:r>
      <w:r w:rsidRPr="00E81041">
        <w:rPr>
          <w:rStyle w:val="StyleBoldUnderline"/>
          <w:highlight w:val="yellow"/>
        </w:rPr>
        <w:t xml:space="preserve">The </w:t>
      </w:r>
      <w:r w:rsidRPr="00DF3A17">
        <w:rPr>
          <w:rStyle w:val="StyleBoldUnderline"/>
        </w:rPr>
        <w:t xml:space="preserve">dictionary </w:t>
      </w:r>
      <w:r w:rsidRPr="00E81041">
        <w:rPr>
          <w:rStyle w:val="StyleBoldUnderline"/>
          <w:highlight w:val="yellow"/>
        </w:rPr>
        <w:t>definition of "restriction" is "[a] limitation or qualification</w:t>
      </w:r>
      <w:r w:rsidRPr="00AB2215">
        <w:rPr>
          <w:sz w:val="16"/>
        </w:rPr>
        <w:t>." Black's Law Dictionary 1341 (8th ed. 1999). In fact, "</w:t>
      </w:r>
      <w:r w:rsidRPr="00E81041">
        <w:rPr>
          <w:rStyle w:val="StyleBoldUnderline"/>
          <w:highlight w:val="yellow"/>
        </w:rPr>
        <w:t>limited" and "restricted" are</w:t>
      </w:r>
      <w:r w:rsidRPr="00AB2215">
        <w:rPr>
          <w:rStyle w:val="StyleBoldUnderline"/>
        </w:rPr>
        <w:t xml:space="preserve"> considered </w:t>
      </w:r>
      <w:r w:rsidRPr="00E81041">
        <w:rPr>
          <w:rStyle w:val="Emphasis"/>
          <w:highlight w:val="yellow"/>
        </w:rPr>
        <w:t>synonyms</w:t>
      </w:r>
      <w:r w:rsidRPr="00AB2215">
        <w:rPr>
          <w:rStyle w:val="StyleBoldUnderline"/>
        </w:rPr>
        <w:t xml:space="preserve">. </w:t>
      </w:r>
      <w:r w:rsidRPr="00AB2215">
        <w:rPr>
          <w:sz w:val="16"/>
        </w:rPr>
        <w:t xml:space="preserve">See Webster's II New Collegiate Dictionary 946 (2001). </w:t>
      </w:r>
      <w:r w:rsidRPr="00E81041">
        <w:rPr>
          <w:rStyle w:val="StyleBoldUnderline"/>
          <w:highlight w:val="yellow"/>
        </w:rPr>
        <w:t>Under</w:t>
      </w:r>
      <w:r w:rsidRPr="00AB2215">
        <w:rPr>
          <w:rStyle w:val="StyleBoldUnderline"/>
        </w:rPr>
        <w:t xml:space="preserve"> these</w:t>
      </w:r>
      <w:r w:rsidRPr="00AB2215">
        <w:rPr>
          <w:sz w:val="16"/>
        </w:rPr>
        <w:t xml:space="preserve"> </w:t>
      </w:r>
      <w:r w:rsidRPr="00901F8D">
        <w:rPr>
          <w:rStyle w:val="Emphasis"/>
        </w:rPr>
        <w:t xml:space="preserve">commonly </w:t>
      </w:r>
      <w:r w:rsidRPr="00E81041">
        <w:rPr>
          <w:rStyle w:val="Emphasis"/>
          <w:highlight w:val="yellow"/>
        </w:rPr>
        <w:t>accepted definitions</w:t>
      </w:r>
      <w:r w:rsidRPr="00AB2215">
        <w:rPr>
          <w:sz w:val="16"/>
        </w:rPr>
        <w:t xml:space="preserve">, </w:t>
      </w:r>
      <w:r w:rsidRPr="00AB2215">
        <w:rPr>
          <w:rStyle w:val="StyleBoldUnderline"/>
        </w:rPr>
        <w:t xml:space="preserve">Wagner's </w:t>
      </w:r>
      <w:r w:rsidRPr="00E81041">
        <w:rPr>
          <w:rStyle w:val="StyleBoldUnderline"/>
          <w:highlight w:val="yellow"/>
        </w:rPr>
        <w:t>driving privileges were "restrict[ed]" when</w:t>
      </w:r>
      <w:r w:rsidRPr="00AB2215">
        <w:rPr>
          <w:rStyle w:val="StyleBoldUnderline"/>
        </w:rPr>
        <w:t xml:space="preserve"> they were "</w:t>
      </w:r>
      <w:r w:rsidRPr="00E81041">
        <w:rPr>
          <w:rStyle w:val="StyleBoldUnderline"/>
          <w:highlight w:val="yellow"/>
        </w:rPr>
        <w:t xml:space="preserve">limited" </w:t>
      </w:r>
      <w:r w:rsidRPr="00DF3A17">
        <w:rPr>
          <w:rStyle w:val="StyleBoldUnderline"/>
        </w:rPr>
        <w:t>by the ignition interlock</w:t>
      </w:r>
      <w:r w:rsidRPr="00AB2215">
        <w:rPr>
          <w:rStyle w:val="StyleBoldUnderline"/>
        </w:rPr>
        <w:t xml:space="preserve"> requirement.</w:t>
      </w:r>
      <w:r w:rsidRPr="00AB2215">
        <w:rPr>
          <w:sz w:val="16"/>
        </w:rPr>
        <w:t xml:space="preserve"> </w:t>
      </w:r>
      <w:r w:rsidRPr="00E81041">
        <w:rPr>
          <w:rStyle w:val="StyleBoldUnderline"/>
          <w:highlight w:val="yellow"/>
        </w:rPr>
        <w:t>Wagner was not only</w:t>
      </w:r>
      <w:r w:rsidRPr="00AB2215">
        <w:rPr>
          <w:sz w:val="16"/>
        </w:rPr>
        <w:t xml:space="preserve">  [*7] </w:t>
      </w:r>
      <w:r w:rsidRPr="00E81041">
        <w:rPr>
          <w:rStyle w:val="Emphasis"/>
          <w:highlight w:val="yellow"/>
        </w:rPr>
        <w:t>statutorily required</w:t>
      </w:r>
      <w:r w:rsidRPr="00E81041">
        <w:rPr>
          <w:sz w:val="16"/>
          <w:highlight w:val="yellow"/>
        </w:rPr>
        <w:t xml:space="preserve"> </w:t>
      </w:r>
      <w:r w:rsidRPr="00E81041">
        <w:rPr>
          <w:rStyle w:val="StyleBoldUnderline"/>
          <w:highlight w:val="yellow"/>
        </w:rPr>
        <w:t xml:space="preserve">to install an </w:t>
      </w:r>
      <w:r w:rsidRPr="00DF3A17">
        <w:rPr>
          <w:rStyle w:val="StyleBoldUnderline"/>
        </w:rPr>
        <w:t>ignition</w:t>
      </w:r>
      <w:r w:rsidRPr="00DF3A17">
        <w:rPr>
          <w:sz w:val="16"/>
        </w:rPr>
        <w:t xml:space="preserve"> </w:t>
      </w:r>
      <w:r w:rsidRPr="00E81041">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E81041">
        <w:rPr>
          <w:rStyle w:val="StyleBoldUnderline"/>
          <w:highlight w:val="yellow"/>
        </w:rPr>
        <w:t>but</w:t>
      </w:r>
      <w:r w:rsidRPr="00AB2215">
        <w:rPr>
          <w:rStyle w:val="StyleBoldUnderline"/>
        </w:rPr>
        <w:t xml:space="preserve"> he</w:t>
      </w:r>
      <w:r w:rsidRPr="00AB2215">
        <w:rPr>
          <w:sz w:val="16"/>
        </w:rPr>
        <w:t xml:space="preserve"> was also </w:t>
      </w:r>
      <w:r w:rsidRPr="00E81041">
        <w:rPr>
          <w:rStyle w:val="Emphasis"/>
          <w:highlight w:val="yellow"/>
        </w:rPr>
        <w:t>prohibited from driving any vehicle</w:t>
      </w:r>
      <w:r w:rsidRPr="00AB2215">
        <w:rPr>
          <w:rStyle w:val="Emphasis"/>
        </w:rPr>
        <w:t xml:space="preserve"> that was </w:t>
      </w:r>
      <w:r w:rsidRPr="00E81041">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DF3A17">
        <w:rPr>
          <w:rStyle w:val="StyleBoldUnderline"/>
        </w:rPr>
        <w:t xml:space="preserve">These </w:t>
      </w:r>
      <w:r w:rsidRPr="00E81041">
        <w:rPr>
          <w:rStyle w:val="StyleBoldUnderline"/>
          <w:highlight w:val="yellow"/>
        </w:rPr>
        <w:t>limitations constituted a restriction</w:t>
      </w:r>
      <w:r w:rsidRPr="00AB2215">
        <w:rPr>
          <w:sz w:val="16"/>
        </w:rPr>
        <w:t xml:space="preserve"> on Wagner's privilege to drive, </w:t>
      </w:r>
      <w:r w:rsidRPr="00E81041">
        <w:rPr>
          <w:rStyle w:val="StyleBoldUnderline"/>
          <w:highlight w:val="yellow"/>
        </w:rPr>
        <w:t xml:space="preserve">for he was unable to drive in circumstances </w:t>
      </w:r>
      <w:r w:rsidRPr="00AB2215">
        <w:rPr>
          <w:rStyle w:val="StyleBoldUnderline"/>
        </w:rPr>
        <w:t xml:space="preserve">which were </w:t>
      </w:r>
      <w:r w:rsidRPr="00E81041">
        <w:rPr>
          <w:rStyle w:val="StyleBoldUnderline"/>
          <w:highlight w:val="yellow"/>
        </w:rPr>
        <w:t xml:space="preserve">otherwise </w:t>
      </w:r>
      <w:r w:rsidRPr="00DF3A17">
        <w:rPr>
          <w:rStyle w:val="StyleBoldUnderline"/>
        </w:rPr>
        <w:t>available</w:t>
      </w:r>
      <w:r w:rsidRPr="00AB2215">
        <w:rPr>
          <w:sz w:val="16"/>
        </w:rPr>
        <w:t xml:space="preserve"> to the general driving population. Thus, the rules of statutory construction dictate that the term "restriction" includes the ignition interlock device limitation.</w:t>
      </w:r>
    </w:p>
    <w:p w14:paraId="52F8F956" w14:textId="77777777" w:rsidR="00D8496C" w:rsidRPr="00812CDA" w:rsidRDefault="00D8496C" w:rsidP="00D8496C">
      <w:pPr>
        <w:pStyle w:val="Heading4"/>
        <w:tabs>
          <w:tab w:val="center" w:pos="4680"/>
        </w:tabs>
      </w:pPr>
      <w:r w:rsidRPr="00812CDA">
        <w:lastRenderedPageBreak/>
        <w:t>Restrictions can happen after the fact</w:t>
      </w:r>
    </w:p>
    <w:p w14:paraId="34824796" w14:textId="77777777" w:rsidR="00D8496C" w:rsidRPr="007E1885" w:rsidRDefault="00D8496C" w:rsidP="00D8496C">
      <w:r w:rsidRPr="007E1885">
        <w:rPr>
          <w:rStyle w:val="StyleStyleBold12pt"/>
        </w:rPr>
        <w:t>ECHR 91</w:t>
      </w:r>
      <w:r>
        <w:t>,European Court of Human Rights, Decision in Ezelin v. France, 26 April 1991, http://www.bailii.org/eu/cases/ECHR/1991/29.html</w:t>
      </w:r>
    </w:p>
    <w:p w14:paraId="05011C30" w14:textId="77777777" w:rsidR="00D8496C" w:rsidRDefault="00D8496C" w:rsidP="00D8496C">
      <w:pPr>
        <w:rPr>
          <w:sz w:val="16"/>
        </w:rPr>
      </w:pPr>
      <w:r w:rsidRPr="007E1885">
        <w:rPr>
          <w:sz w:val="16"/>
        </w:rPr>
        <w:t>The main question in issue concerns Article 11 (art. 11), which provides:</w:t>
      </w:r>
      <w:r w:rsidRPr="007E1885">
        <w:rPr>
          <w:sz w:val="12"/>
        </w:rPr>
        <w:t>¶</w:t>
      </w:r>
      <w:r w:rsidRPr="007E1885">
        <w:rPr>
          <w:sz w:val="16"/>
        </w:rPr>
        <w:t xml:space="preserve"> "1. </w:t>
      </w:r>
      <w:r w:rsidRPr="00E81041">
        <w:rPr>
          <w:rStyle w:val="StyleBoldUnderline"/>
          <w:highlight w:val="yellow"/>
        </w:rPr>
        <w:t xml:space="preserve">Everyone has the right to </w:t>
      </w:r>
      <w:r w:rsidRPr="00972377">
        <w:rPr>
          <w:rStyle w:val="StyleBoldUnderline"/>
        </w:rPr>
        <w:t xml:space="preserve">freedom of peaceful </w:t>
      </w:r>
      <w:r w:rsidRPr="00E81041">
        <w:rPr>
          <w:rStyle w:val="StyleBoldUnderline"/>
          <w:highlight w:val="yellow"/>
        </w:rPr>
        <w:t>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E81041">
        <w:rPr>
          <w:rStyle w:val="StyleBoldUnderline"/>
          <w:highlight w:val="yellow"/>
        </w:rPr>
        <w:t xml:space="preserve">No restrictions shall be placed </w:t>
      </w:r>
      <w:r w:rsidRPr="00972377">
        <w:rPr>
          <w:rStyle w:val="StyleBoldUnderline"/>
          <w:highlight w:val="yellow"/>
        </w:rPr>
        <w:t xml:space="preserve">on </w:t>
      </w:r>
      <w:r w:rsidRPr="00B84B41">
        <w:rPr>
          <w:rStyle w:val="StyleBoldUnderline"/>
        </w:rPr>
        <w:t xml:space="preserve">the </w:t>
      </w:r>
      <w:r w:rsidRPr="00972377">
        <w:rPr>
          <w:rStyle w:val="StyleBoldUnderline"/>
          <w:highlight w:val="yellow"/>
        </w:rPr>
        <w:t xml:space="preserve">exercise </w:t>
      </w:r>
      <w:r w:rsidRPr="00972377">
        <w:rPr>
          <w:rStyle w:val="StyleBoldUnderline"/>
        </w:rPr>
        <w:t>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Mr </w:t>
      </w:r>
      <w:r w:rsidRPr="00E81041">
        <w:rPr>
          <w:rStyle w:val="StyleBoldUnderline"/>
          <w:highlight w:val="yellow"/>
        </w:rPr>
        <w:t>Ezelin</w:t>
      </w:r>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E81041">
        <w:rPr>
          <w:rStyle w:val="StyleBoldUnderline"/>
          <w:highlight w:val="yellow"/>
        </w:rPr>
        <w:t xml:space="preserve">was reprimanded </w:t>
      </w:r>
      <w:r w:rsidRPr="007E1885">
        <w:rPr>
          <w:rStyle w:val="StyleBoldUnderline"/>
        </w:rPr>
        <w:t xml:space="preserve">only </w:t>
      </w:r>
      <w:r w:rsidRPr="00E81041">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E81041">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E81041">
        <w:rPr>
          <w:rStyle w:val="Emphasis"/>
          <w:highlight w:val="yellow"/>
        </w:rPr>
        <w:t>cannot be interpreted as not including</w:t>
      </w:r>
      <w:r w:rsidRPr="00E81041">
        <w:rPr>
          <w:rStyle w:val="StyleBoldUnderline"/>
          <w:highlight w:val="yellow"/>
        </w:rPr>
        <w:t xml:space="preserve"> measures </w:t>
      </w:r>
      <w:r w:rsidRPr="00B84B41">
        <w:rPr>
          <w:rStyle w:val="StyleBoldUnderline"/>
        </w:rPr>
        <w:t xml:space="preserve">- such as punitive measures - </w:t>
      </w:r>
      <w:r w:rsidRPr="00E81041">
        <w:rPr>
          <w:rStyle w:val="StyleBoldUnderline"/>
          <w:highlight w:val="yellow"/>
        </w:rPr>
        <w:t>taken</w:t>
      </w:r>
      <w:r w:rsidRPr="007E1885">
        <w:rPr>
          <w:sz w:val="16"/>
        </w:rPr>
        <w:t xml:space="preserve"> not before or during but </w:t>
      </w:r>
      <w:r w:rsidRPr="00972377">
        <w:rPr>
          <w:rStyle w:val="Emphasis"/>
          <w:highlight w:val="yellow"/>
        </w:rPr>
        <w:t>after</w:t>
      </w:r>
      <w:r w:rsidRPr="00E81041">
        <w:rPr>
          <w:rStyle w:val="StyleBoldUnderline"/>
          <w:highlight w:val="yellow"/>
        </w:rPr>
        <w:t xml:space="preserve"> </w:t>
      </w:r>
      <w:r w:rsidRPr="00972377">
        <w:rPr>
          <w:rStyle w:val="StyleBoldUnderline"/>
        </w:rPr>
        <w:t>a meeting</w:t>
      </w:r>
      <w:r w:rsidRPr="007E1885">
        <w:rPr>
          <w:sz w:val="16"/>
        </w:rPr>
        <w:t xml:space="preserve"> (cf. in particular, as regards Article 10 (art. 10), the Handyside judgment of 7 December 1976, Series A no. 24, p. 21, § 43, and the Müller and Others judgment of 24 May 1988, Series A no. 133, p. 19, § 28).</w:t>
      </w:r>
    </w:p>
    <w:p w14:paraId="16A316FC" w14:textId="77777777" w:rsidR="00D8496C" w:rsidRDefault="00D8496C" w:rsidP="00D8496C">
      <w:pPr>
        <w:pStyle w:val="Heading4"/>
      </w:pPr>
      <w:r>
        <w:t>Key to ground – ex ante review is illegal</w:t>
      </w:r>
    </w:p>
    <w:p w14:paraId="09B58835" w14:textId="77777777" w:rsidR="00D8496C" w:rsidRDefault="00D8496C" w:rsidP="00D8496C">
      <w:r w:rsidRPr="00AB2215">
        <w:rPr>
          <w:rStyle w:val="StyleStyleBold12pt"/>
        </w:rPr>
        <w:t>Bloomberg 13</w:t>
      </w:r>
      <w:r>
        <w:t>, Bloomberg Editorial Board, Feb 18 2013, “Why a ‘Drone Court’ Won’t Work,” http://www.bloomberg.com/news/2013-02-18/why-a-drone-court-won-t-work.html</w:t>
      </w:r>
    </w:p>
    <w:p w14:paraId="143717BF" w14:textId="77777777" w:rsidR="00D8496C" w:rsidRDefault="00D8496C" w:rsidP="00D8496C">
      <w:pPr>
        <w:rPr>
          <w:rStyle w:val="Emphasis"/>
        </w:rPr>
      </w:pPr>
      <w:r w:rsidRPr="00AB2215">
        <w:rPr>
          <w:sz w:val="16"/>
        </w:rPr>
        <w:t xml:space="preserve">As for the balance of powers, that is where we dive into constitutional hot water. </w:t>
      </w:r>
      <w:r w:rsidRPr="00E81041">
        <w:rPr>
          <w:rStyle w:val="StyleBoldUnderline"/>
          <w:highlight w:val="yellow"/>
        </w:rPr>
        <w:t>Constitutional scholars agree</w:t>
      </w:r>
      <w:r w:rsidRPr="00AB2215">
        <w:rPr>
          <w:sz w:val="16"/>
        </w:rPr>
        <w:t xml:space="preserve"> that </w:t>
      </w:r>
      <w:r w:rsidRPr="00E81041">
        <w:rPr>
          <w:rStyle w:val="StyleBoldUnderline"/>
          <w:highlight w:val="yellow"/>
        </w:rPr>
        <w:t>the president is sworn to use</w:t>
      </w:r>
      <w:r w:rsidRPr="00AB2215">
        <w:rPr>
          <w:sz w:val="16"/>
        </w:rPr>
        <w:t xml:space="preserve"> his “</w:t>
      </w:r>
      <w:r w:rsidRPr="00E81041">
        <w:rPr>
          <w:rStyle w:val="StyleBoldUnderline"/>
          <w:highlight w:val="yellow"/>
        </w:rPr>
        <w:t>defensive power” to protect the U.S.</w:t>
      </w:r>
      <w:r w:rsidRPr="00AB2215">
        <w:rPr>
          <w:sz w:val="16"/>
        </w:rPr>
        <w:t xml:space="preserve"> and its citizens from any serious threat, </w:t>
      </w:r>
      <w:r w:rsidRPr="00E81041">
        <w:rPr>
          <w:rStyle w:val="StyleBoldUnderline"/>
          <w:highlight w:val="yellow"/>
        </w:rPr>
        <w:t xml:space="preserve">and nothing in the Constitution gives </w:t>
      </w:r>
      <w:r w:rsidRPr="00AB2215">
        <w:rPr>
          <w:rStyle w:val="StyleBoldUnderline"/>
        </w:rPr>
        <w:t xml:space="preserve">Congress or </w:t>
      </w:r>
      <w:r w:rsidRPr="00E81041">
        <w:rPr>
          <w:rStyle w:val="StyleBoldUnderline"/>
          <w:highlight w:val="yellow"/>
        </w:rPr>
        <w:t>the judiciary a right to stay his hand</w:t>
      </w:r>
      <w:r w:rsidRPr="00AB2215">
        <w:rPr>
          <w:sz w:val="16"/>
        </w:rPr>
        <w:t xml:space="preserve">. It also presents a slippery slope: If a judge can call off a drone strike, can he also nix a raid such as the one that killed Osama bin Laden? </w:t>
      </w:r>
      <w:r w:rsidRPr="00E81041">
        <w:rPr>
          <w:rStyle w:val="StyleBoldUnderline"/>
          <w:highlight w:val="yellow"/>
        </w:rPr>
        <w:t>If</w:t>
      </w:r>
      <w:r w:rsidRPr="00AB2215">
        <w:rPr>
          <w:sz w:val="16"/>
        </w:rPr>
        <w:t xml:space="preserve"> the </w:t>
      </w:r>
      <w:r w:rsidRPr="00E81041">
        <w:rPr>
          <w:rStyle w:val="StyleBoldUnderline"/>
          <w:highlight w:val="yellow"/>
        </w:rPr>
        <w:t>other branches want to scrutinize</w:t>
      </w:r>
      <w:r w:rsidRPr="00B84B41">
        <w:rPr>
          <w:rStyle w:val="StyleBoldUnderline"/>
        </w:rPr>
        <w:t xml:space="preserve"> the president’s national security </w:t>
      </w:r>
      <w:r w:rsidRPr="00E81041">
        <w:rPr>
          <w:rStyle w:val="StyleBoldUnderline"/>
          <w:highlight w:val="yellow"/>
        </w:rPr>
        <w:t>decisions</w:t>
      </w:r>
      <w:r w:rsidRPr="00AB2215">
        <w:rPr>
          <w:sz w:val="16"/>
        </w:rPr>
        <w:t xml:space="preserve"> in this way, </w:t>
      </w:r>
      <w:r w:rsidRPr="00E81041">
        <w:rPr>
          <w:rStyle w:val="Emphasis"/>
          <w:highlight w:val="yellow"/>
        </w:rPr>
        <w:t>they can only do so retrospectively.</w:t>
      </w:r>
    </w:p>
    <w:p w14:paraId="69E23971" w14:textId="77777777" w:rsidR="00D8496C" w:rsidRPr="000B59C8" w:rsidRDefault="00D8496C" w:rsidP="00D8496C">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14:paraId="26C28250" w14:textId="77777777" w:rsidR="00D8496C" w:rsidRPr="000B59C8" w:rsidRDefault="00D8496C" w:rsidP="00D8496C">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0F0DFDE0" w14:textId="77777777" w:rsidR="00D8496C" w:rsidRDefault="00D8496C" w:rsidP="00D8496C">
      <w:pPr>
        <w:rPr>
          <w:bCs/>
          <w:sz w:val="16"/>
        </w:rPr>
      </w:pPr>
      <w:r w:rsidRPr="000B59C8">
        <w:rPr>
          <w:bCs/>
          <w:sz w:val="16"/>
        </w:rPr>
        <w:t xml:space="preserve">The term authority is commonly thought of in the context of the law of agency, and the Restatement (Second) of Agency defines both power and authority.'89 </w:t>
      </w:r>
      <w:r w:rsidRPr="000B59C8">
        <w:rPr>
          <w:bCs/>
          <w:highlight w:val="yellow"/>
          <w:u w:val="single"/>
        </w:rPr>
        <w:t>Power refers to an agent's</w:t>
      </w:r>
      <w:r w:rsidRPr="000B59C8">
        <w:rPr>
          <w:bCs/>
          <w:sz w:val="16"/>
        </w:rPr>
        <w:t xml:space="preserve"> ability or </w:t>
      </w:r>
      <w:r w:rsidRPr="000B59C8">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0B59C8">
        <w:rPr>
          <w:bCs/>
          <w:highlight w:val="yellow"/>
          <w:u w:val="single"/>
        </w:rPr>
        <w:t>authority refers to the power given (permission granted) to the agent</w:t>
      </w:r>
      <w:r w:rsidRPr="000B59C8">
        <w:rPr>
          <w:bCs/>
          <w:sz w:val="16"/>
        </w:rPr>
        <w:t xml:space="preserve"> by the principal to affect the legal relations of the principal; </w:t>
      </w:r>
      <w:r w:rsidRPr="000B59C8">
        <w:rPr>
          <w:bCs/>
          <w:highlight w:val="yellow"/>
          <w:u w:val="single"/>
        </w:rPr>
        <w:t>the distinction is between what the agent can do and what the agent may do</w:t>
      </w:r>
      <w:r w:rsidRPr="000B59C8">
        <w:rPr>
          <w:bCs/>
          <w:sz w:val="16"/>
        </w:rPr>
        <w:t>.</w:t>
      </w:r>
    </w:p>
    <w:p w14:paraId="2CF110E8" w14:textId="77777777" w:rsidR="00E84EBF" w:rsidRDefault="00E84EBF" w:rsidP="00E84EBF">
      <w:pPr>
        <w:pStyle w:val="Heading3"/>
      </w:pPr>
      <w:r>
        <w:t>Norms CP</w:t>
      </w:r>
    </w:p>
    <w:p w14:paraId="0B0F7490" w14:textId="77777777" w:rsidR="00E84EBF" w:rsidRDefault="00E84EBF" w:rsidP="00E84EBF">
      <w:pPr>
        <w:pStyle w:val="Heading4"/>
      </w:pPr>
      <w:r>
        <w:t>Plan solves Central Asia stability</w:t>
      </w:r>
    </w:p>
    <w:p w14:paraId="6AF7681D" w14:textId="77777777" w:rsidR="00E84EBF" w:rsidRPr="00682133" w:rsidRDefault="00E84EBF" w:rsidP="00E84EBF">
      <w:pPr>
        <w:tabs>
          <w:tab w:val="left" w:pos="1345"/>
        </w:tabs>
      </w:pPr>
      <w:r>
        <w:t xml:space="preserve">Alexander </w:t>
      </w:r>
      <w:r w:rsidRPr="00035D9E">
        <w:rPr>
          <w:rStyle w:val="StyleStyleBold12pt"/>
        </w:rPr>
        <w:t>Cooley 12</w:t>
      </w:r>
      <w:r>
        <w:t>, Prof of Poli Sci at Barnett College, PhD in Poli Sci from Columbia University, “Great Games, Local Rules: The New Power Contest in Central Asia,” p 48-49, google books</w:t>
      </w:r>
    </w:p>
    <w:p w14:paraId="30621C65" w14:textId="77777777" w:rsidR="00E84EBF" w:rsidRPr="001C13C3" w:rsidRDefault="00E84EBF" w:rsidP="00E84EBF">
      <w:pPr>
        <w:rPr>
          <w:sz w:val="14"/>
        </w:rPr>
      </w:pPr>
      <w:r w:rsidRPr="0093481D">
        <w:rPr>
          <w:sz w:val="14"/>
        </w:rPr>
        <w:t xml:space="preserve">The increase in U.S. forces in Afghanistan in 2010 under the United States’ surge strategy also increased the importance of </w:t>
      </w:r>
      <w:r w:rsidRPr="00D33A1D">
        <w:rPr>
          <w:rStyle w:val="StyleBoldUnderline"/>
          <w:highlight w:val="yellow"/>
        </w:rPr>
        <w:t>NDN and</w:t>
      </w:r>
      <w:r w:rsidRPr="0093481D">
        <w:rPr>
          <w:sz w:val="14"/>
        </w:rPr>
        <w:t xml:space="preserve"> all of the </w:t>
      </w:r>
      <w:r w:rsidRPr="00D33A1D">
        <w:rPr>
          <w:rStyle w:val="StyleBoldUnderline"/>
          <w:highlight w:val="yellow"/>
        </w:rPr>
        <w:t xml:space="preserve">Central Asian logistical </w:t>
      </w:r>
      <w:r w:rsidRPr="0093481D">
        <w:rPr>
          <w:rStyle w:val="StyleBoldUnderline"/>
        </w:rPr>
        <w:t>partnerships</w:t>
      </w:r>
      <w:r w:rsidRPr="0093481D">
        <w:rPr>
          <w:sz w:val="14"/>
        </w:rPr>
        <w:t xml:space="preserve"> cultivated by the U.S. military.81 But growing </w:t>
      </w:r>
      <w:r w:rsidRPr="0093481D">
        <w:rPr>
          <w:rStyle w:val="Emphasis"/>
          <w:highlight w:val="yellow"/>
        </w:rPr>
        <w:t>dependency</w:t>
      </w:r>
      <w:r w:rsidRPr="009440F2">
        <w:rPr>
          <w:rStyle w:val="StyleBoldUnderline"/>
        </w:rPr>
        <w:t xml:space="preserve"> on the network</w:t>
      </w:r>
      <w:r w:rsidRPr="0093481D">
        <w:rPr>
          <w:sz w:val="14"/>
        </w:rPr>
        <w:t xml:space="preserve"> also </w:t>
      </w:r>
      <w:r w:rsidRPr="001C13C3">
        <w:rPr>
          <w:rStyle w:val="StyleBoldUnderline"/>
        </w:rPr>
        <w:t xml:space="preserve">appears to </w:t>
      </w:r>
      <w:r w:rsidRPr="0093481D">
        <w:rPr>
          <w:rStyle w:val="StyleBoldUnderline"/>
        </w:rPr>
        <w:t xml:space="preserve">be </w:t>
      </w:r>
      <w:r w:rsidRPr="00D33A1D">
        <w:rPr>
          <w:rStyle w:val="StyleBoldUnderline"/>
          <w:highlight w:val="yellow"/>
        </w:rPr>
        <w:t>empower</w:t>
      </w:r>
      <w:r w:rsidRPr="0093481D">
        <w:rPr>
          <w:rStyle w:val="StyleBoldUnderline"/>
        </w:rPr>
        <w:t xml:space="preserve">ing Central Asian </w:t>
      </w:r>
      <w:r w:rsidRPr="00D33A1D">
        <w:rPr>
          <w:rStyle w:val="StyleBoldUnderline"/>
          <w:highlight w:val="yellow"/>
        </w:rPr>
        <w:t xml:space="preserve">elites to </w:t>
      </w:r>
      <w:r w:rsidRPr="0093481D">
        <w:rPr>
          <w:rStyle w:val="Emphasis"/>
          <w:highlight w:val="yellow"/>
        </w:rPr>
        <w:t>drive harder bargains</w:t>
      </w:r>
      <w:r w:rsidRPr="00D33A1D">
        <w:rPr>
          <w:rStyle w:val="StyleBoldUnderline"/>
          <w:highlight w:val="yellow"/>
        </w:rPr>
        <w:t xml:space="preserve"> and </w:t>
      </w:r>
      <w:r w:rsidRPr="001C13C3">
        <w:rPr>
          <w:rStyle w:val="StyleBoldUnderline"/>
          <w:highlight w:val="yellow"/>
        </w:rPr>
        <w:t>ratchet up</w:t>
      </w:r>
      <w:r w:rsidRPr="009440F2">
        <w:rPr>
          <w:rStyle w:val="StyleBoldUnderline"/>
        </w:rPr>
        <w:t xml:space="preserve"> political and economic </w:t>
      </w:r>
      <w:r w:rsidRPr="00D33A1D">
        <w:rPr>
          <w:rStyle w:val="StyleBoldUnderline"/>
          <w:highlight w:val="yellow"/>
        </w:rPr>
        <w:t>demands</w:t>
      </w:r>
      <w:r w:rsidRPr="0093481D">
        <w:rPr>
          <w:sz w:val="14"/>
        </w:rPr>
        <w:t xml:space="preserve">. Politically, </w:t>
      </w:r>
      <w:r w:rsidRPr="00D33A1D">
        <w:rPr>
          <w:rStyle w:val="StyleBoldUnderline"/>
          <w:highlight w:val="yellow"/>
        </w:rPr>
        <w:t>the Uzbek</w:t>
      </w:r>
      <w:r w:rsidRPr="009440F2">
        <w:rPr>
          <w:rStyle w:val="StyleBoldUnderline"/>
        </w:rPr>
        <w:t xml:space="preserve"> </w:t>
      </w:r>
      <w:r w:rsidRPr="00D33A1D">
        <w:rPr>
          <w:rStyle w:val="StyleBoldUnderline"/>
          <w:highlight w:val="yellow"/>
        </w:rPr>
        <w:t>gov</w:t>
      </w:r>
      <w:r w:rsidRPr="009440F2">
        <w:rPr>
          <w:rStyle w:val="StyleBoldUnderline"/>
        </w:rPr>
        <w:t xml:space="preserve">ernments </w:t>
      </w:r>
      <w:r w:rsidRPr="00D33A1D">
        <w:rPr>
          <w:rStyle w:val="StyleBoldUnderline"/>
          <w:highlight w:val="yellow"/>
        </w:rPr>
        <w:t xml:space="preserve">has been using its </w:t>
      </w:r>
      <w:r w:rsidRPr="0093481D">
        <w:rPr>
          <w:rStyle w:val="StyleBoldUnderline"/>
        </w:rPr>
        <w:t xml:space="preserve">critical </w:t>
      </w:r>
      <w:r w:rsidRPr="00D33A1D">
        <w:rPr>
          <w:rStyle w:val="StyleBoldUnderline"/>
          <w:highlight w:val="yellow"/>
        </w:rPr>
        <w:t xml:space="preserve">role </w:t>
      </w:r>
      <w:r w:rsidRPr="0093481D">
        <w:rPr>
          <w:rStyle w:val="StyleBoldUnderline"/>
        </w:rPr>
        <w:t xml:space="preserve">in the NDN </w:t>
      </w:r>
      <w:r w:rsidRPr="00D33A1D">
        <w:rPr>
          <w:rStyle w:val="StyleBoldUnderline"/>
          <w:highlight w:val="yellow"/>
        </w:rPr>
        <w:t>to push</w:t>
      </w:r>
      <w:r w:rsidRPr="009440F2">
        <w:rPr>
          <w:rStyle w:val="StyleBoldUnderline"/>
        </w:rPr>
        <w:t xml:space="preserve"> back </w:t>
      </w:r>
      <w:r w:rsidRPr="00D33A1D">
        <w:rPr>
          <w:rStyle w:val="StyleBoldUnderline"/>
          <w:highlight w:val="yellow"/>
        </w:rPr>
        <w:t>against criticism of its human rights record</w:t>
      </w:r>
      <w:r w:rsidRPr="0093481D">
        <w:rPr>
          <w:sz w:val="14"/>
        </w:rPr>
        <w:t xml:space="preserve">. In a leaked cable from March 2009, U.S. Ambassador Richard Norland described how President Karimov gave him a “tongue-lashing” when broaching the topic of human rights and then implicitly threatened to suspend cooperation on NDN transit.82 </w:t>
      </w:r>
      <w:r w:rsidRPr="009440F2">
        <w:rPr>
          <w:rStyle w:val="StyleBoldUnderline"/>
        </w:rPr>
        <w:t>Economically, the Uzbek government twice increased transit fees</w:t>
      </w:r>
      <w:r w:rsidRPr="0093481D">
        <w:rPr>
          <w:sz w:val="14"/>
        </w:rPr>
        <w:t xml:space="preserve"> for goods bound for Afghanistan in 2010, while in February 2011 Tashkent announced a “significant” hike in NDN tariffs.83</w:t>
      </w:r>
      <w:r w:rsidRPr="0093481D">
        <w:rPr>
          <w:sz w:val="12"/>
        </w:rPr>
        <w:t>¶</w:t>
      </w:r>
      <w:r w:rsidRPr="0093481D">
        <w:rPr>
          <w:sz w:val="14"/>
        </w:rPr>
        <w:t xml:space="preserve"> On September 22, 2011, the U.S. Senate Committee on Appropriations approved a waiver to lift restrictions, in place since 2004, on providing U.S. military assistance to Uzbekistan. The DOD and diplomats engaged in NDN negotations had long sought for the waiver, which appeared to be yet another concession made to Tashkent to obtain its cooperation on security matters. Tellingly, the Senate made the waiver contingent on the DOD providing reports on how Pentagon funds were being spent on NDN contracts, though these reports will be classified.84 The Senate report on the foreign aid bill included the statement, “</w:t>
      </w:r>
      <w:r w:rsidRPr="002B129B">
        <w:rPr>
          <w:rStyle w:val="StyleBoldUnderline"/>
        </w:rPr>
        <w:t>The committee is concerned with reports of pervasive corruption [in] Uzbekistan</w:t>
      </w:r>
      <w:r w:rsidRPr="0093481D">
        <w:rPr>
          <w:sz w:val="14"/>
        </w:rPr>
        <w:t xml:space="preserve"> and therefore expects to be informed of public and private entities that receive support, directly or indirectly, from United States Government funds used to pay the costs of Northern Distribution Network supply routes through that country.”</w:t>
      </w:r>
      <w:r w:rsidRPr="0093481D">
        <w:rPr>
          <w:sz w:val="12"/>
        </w:rPr>
        <w:t>¶</w:t>
      </w:r>
      <w:r w:rsidRPr="0093481D">
        <w:rPr>
          <w:sz w:val="14"/>
        </w:rPr>
        <w:t xml:space="preserve"> The </w:t>
      </w:r>
      <w:r w:rsidRPr="00D33A1D">
        <w:rPr>
          <w:rStyle w:val="StyleBoldUnderline"/>
          <w:highlight w:val="yellow"/>
        </w:rPr>
        <w:t>rent seeking</w:t>
      </w:r>
      <w:r w:rsidRPr="002B129B">
        <w:rPr>
          <w:rStyle w:val="StyleBoldUnderline"/>
        </w:rPr>
        <w:t xml:space="preserve">, hard bargaining, </w:t>
      </w:r>
      <w:r w:rsidRPr="00D33A1D">
        <w:rPr>
          <w:rStyle w:val="StyleBoldUnderline"/>
          <w:highlight w:val="yellow"/>
        </w:rPr>
        <w:t xml:space="preserve">and </w:t>
      </w:r>
      <w:r w:rsidRPr="0093481D">
        <w:rPr>
          <w:rStyle w:val="StyleBoldUnderline"/>
        </w:rPr>
        <w:t xml:space="preserve">allegations of </w:t>
      </w:r>
      <w:r w:rsidRPr="0093481D">
        <w:rPr>
          <w:rStyle w:val="Emphasis"/>
          <w:highlight w:val="yellow"/>
        </w:rPr>
        <w:t>corruption</w:t>
      </w:r>
      <w:r w:rsidRPr="002B129B">
        <w:rPr>
          <w:rStyle w:val="StyleBoldUnderline"/>
        </w:rPr>
        <w:t xml:space="preserve"> that </w:t>
      </w:r>
      <w:r w:rsidRPr="001C13C3">
        <w:rPr>
          <w:rStyle w:val="StyleBoldUnderline"/>
          <w:highlight w:val="yellow"/>
        </w:rPr>
        <w:t>have accompanied NDN expansion</w:t>
      </w:r>
      <w:r w:rsidRPr="002B129B">
        <w:rPr>
          <w:rStyle w:val="StyleBoldUnderline"/>
        </w:rPr>
        <w:t xml:space="preserve"> have </w:t>
      </w:r>
      <w:r w:rsidRPr="001C13C3">
        <w:rPr>
          <w:rStyle w:val="StyleBoldUnderline"/>
        </w:rPr>
        <w:t>created</w:t>
      </w:r>
      <w:r w:rsidRPr="001C13C3">
        <w:rPr>
          <w:sz w:val="14"/>
        </w:rPr>
        <w:t xml:space="preserve"> some inescapable </w:t>
      </w:r>
      <w:r w:rsidRPr="001C13C3">
        <w:rPr>
          <w:rStyle w:val="StyleBoldUnderline"/>
        </w:rPr>
        <w:t>paradoxes about U.S. policy in Central Asia</w:t>
      </w:r>
      <w:r w:rsidRPr="001C13C3">
        <w:rPr>
          <w:sz w:val="14"/>
        </w:rPr>
        <w:t xml:space="preserve"> that conflict with the U.S. mission in neighboring Afghanistan. On the one</w:t>
      </w:r>
      <w:r w:rsidRPr="0093481D">
        <w:rPr>
          <w:sz w:val="14"/>
        </w:rPr>
        <w:t xml:space="preserve"> hand, </w:t>
      </w:r>
      <w:r w:rsidRPr="002B129B">
        <w:rPr>
          <w:rStyle w:val="StyleBoldUnderline"/>
        </w:rPr>
        <w:t>most U.S. planners acknowledge that the greatest obstacle to building an effective and legitimate state in Afghanistan is the problem of corruption</w:t>
      </w:r>
      <w:r w:rsidRPr="0093481D">
        <w:rPr>
          <w:sz w:val="14"/>
        </w:rPr>
        <w:t xml:space="preserve"> that continues to erode the legitimacy of the Karzai government and its political allies. </w:t>
      </w:r>
      <w:r w:rsidRPr="002B129B">
        <w:rPr>
          <w:rStyle w:val="StyleBoldUnderline"/>
        </w:rPr>
        <w:t xml:space="preserve">At the same time, behind the scenes in neighboring Central Asia, the </w:t>
      </w:r>
      <w:r w:rsidRPr="001C13C3">
        <w:rPr>
          <w:rStyle w:val="StyleBoldUnderline"/>
        </w:rPr>
        <w:t xml:space="preserve">deals established by </w:t>
      </w:r>
      <w:r w:rsidRPr="001C13C3">
        <w:rPr>
          <w:rStyle w:val="StyleBoldUnderline"/>
          <w:highlight w:val="yellow"/>
        </w:rPr>
        <w:t xml:space="preserve">the NDN </w:t>
      </w:r>
      <w:r w:rsidRPr="001C13C3">
        <w:rPr>
          <w:rStyle w:val="StyleBoldUnderline"/>
        </w:rPr>
        <w:t>seem to be doling out private economic benefits and lucrative contracts to</w:t>
      </w:r>
      <w:r w:rsidRPr="001C13C3">
        <w:rPr>
          <w:sz w:val="14"/>
        </w:rPr>
        <w:t xml:space="preserve"> the </w:t>
      </w:r>
      <w:r w:rsidRPr="001C13C3">
        <w:rPr>
          <w:rStyle w:val="StyleBoldUnderline"/>
        </w:rPr>
        <w:t>Central Asian regimes to maintain</w:t>
      </w:r>
      <w:r w:rsidRPr="002B129B">
        <w:rPr>
          <w:rStyle w:val="StyleBoldUnderline"/>
        </w:rPr>
        <w:t xml:space="preserve"> their cooperation</w:t>
      </w:r>
      <w:r w:rsidRPr="0093481D">
        <w:rPr>
          <w:sz w:val="14"/>
        </w:rPr>
        <w:t xml:space="preserve">. Just as the United States has had to juggle its strategic interests and values agenda with respect to Central Asia’s promotion of democracy and human rights, it seems that </w:t>
      </w:r>
      <w:r w:rsidRPr="00D33A1D">
        <w:rPr>
          <w:rStyle w:val="StyleBoldUnderline"/>
        </w:rPr>
        <w:t xml:space="preserve">maintaining </w:t>
      </w:r>
      <w:r w:rsidRPr="001C13C3">
        <w:rPr>
          <w:rStyle w:val="StyleBoldUnderline"/>
        </w:rPr>
        <w:t xml:space="preserve">U.S. operations in Afghanistan </w:t>
      </w:r>
      <w:r w:rsidRPr="001C13C3">
        <w:rPr>
          <w:rStyle w:val="StyleBoldUnderline"/>
          <w:highlight w:val="yellow"/>
        </w:rPr>
        <w:t xml:space="preserve">necessitates </w:t>
      </w:r>
      <w:r w:rsidRPr="001C13C3">
        <w:rPr>
          <w:rStyle w:val="Emphasis"/>
          <w:highlight w:val="yellow"/>
        </w:rPr>
        <w:t>tolerating</w:t>
      </w:r>
      <w:r w:rsidRPr="001C13C3">
        <w:rPr>
          <w:rStyle w:val="StyleBoldUnderline"/>
          <w:highlight w:val="yellow"/>
        </w:rPr>
        <w:t xml:space="preserve"> </w:t>
      </w:r>
      <w:r w:rsidRPr="0093481D">
        <w:rPr>
          <w:rStyle w:val="StyleBoldUnderline"/>
          <w:highlight w:val="yellow"/>
        </w:rPr>
        <w:t xml:space="preserve">and </w:t>
      </w:r>
      <w:r w:rsidRPr="0093481D">
        <w:rPr>
          <w:rStyle w:val="Emphasis"/>
          <w:highlight w:val="yellow"/>
        </w:rPr>
        <w:t>actively contributing</w:t>
      </w:r>
      <w:r w:rsidRPr="00D33A1D">
        <w:rPr>
          <w:rStyle w:val="StyleBoldUnderline"/>
          <w:highlight w:val="yellow"/>
        </w:rPr>
        <w:t xml:space="preserve"> to </w:t>
      </w:r>
      <w:r w:rsidRPr="0093481D">
        <w:rPr>
          <w:rStyle w:val="StyleBoldUnderline"/>
        </w:rPr>
        <w:t xml:space="preserve">Central Asia’s </w:t>
      </w:r>
      <w:r w:rsidRPr="00D33A1D">
        <w:rPr>
          <w:rStyle w:val="Emphasis"/>
          <w:highlight w:val="yellow"/>
        </w:rPr>
        <w:t>corruption and governance problems</w:t>
      </w:r>
      <w:r w:rsidRPr="0093481D">
        <w:rPr>
          <w:sz w:val="14"/>
        </w:rPr>
        <w:t>.</w:t>
      </w:r>
    </w:p>
    <w:p w14:paraId="3EE80BE9" w14:textId="77777777" w:rsidR="00E84EBF" w:rsidRPr="001E23F5" w:rsidRDefault="00E84EBF" w:rsidP="00E84EBF">
      <w:pPr>
        <w:pStyle w:val="Heading4"/>
      </w:pPr>
      <w:r>
        <w:t>Nuclear war</w:t>
      </w:r>
    </w:p>
    <w:p w14:paraId="671DAC7A" w14:textId="77777777" w:rsidR="00E84EBF" w:rsidRDefault="00E84EBF" w:rsidP="00E84EBF">
      <w:r w:rsidRPr="00900775">
        <w:rPr>
          <w:rStyle w:val="StyleStyleBold12pt"/>
        </w:rPr>
        <w:t>Peimani 2</w:t>
      </w:r>
      <w:r w:rsidRPr="00900775">
        <w:t xml:space="preserve"> - Head of Energy Security and Geopolitics @ the Energy Studies Institute (Dr. Hooman, “Failed Transition and Bleak Future? War and Instability in Central Asia and the Caucasus,” Book, </w:t>
      </w:r>
      <w:hyperlink r:id="rId9" w:history="1">
        <w:r w:rsidRPr="00900775">
          <w:rPr>
            <w:rStyle w:val="Hyperlink"/>
          </w:rPr>
          <w:t>http://www.questia.com/PM.qst?a=o&amp;d=101331065</w:t>
        </w:r>
      </w:hyperlink>
    </w:p>
    <w:p w14:paraId="786EC56B" w14:textId="77777777" w:rsidR="00E84EBF" w:rsidRPr="00E84EBF" w:rsidRDefault="00E84EBF" w:rsidP="00E84EBF">
      <w:pPr>
        <w:rPr>
          <w:sz w:val="14"/>
        </w:rPr>
      </w:pPr>
      <w:r w:rsidRPr="001E23F5">
        <w:rPr>
          <w:rStyle w:val="StyleBoldUnderline"/>
          <w:highlight w:val="yellow"/>
        </w:rPr>
        <w:t>If</w:t>
      </w:r>
      <w:r w:rsidRPr="0054248D">
        <w:rPr>
          <w:sz w:val="14"/>
        </w:rPr>
        <w:t xml:space="preserve"> the existing negative trend continues, the entire Caucasus and </w:t>
      </w:r>
      <w:r w:rsidRPr="001E23F5">
        <w:rPr>
          <w:rStyle w:val="StyleBoldUnderline"/>
          <w:highlight w:val="yellow"/>
        </w:rPr>
        <w:t>Central Asia</w:t>
      </w:r>
      <w:r w:rsidRPr="0054248D">
        <w:rPr>
          <w:sz w:val="14"/>
        </w:rPr>
        <w:t xml:space="preserve"> will likely </w:t>
      </w:r>
      <w:r w:rsidRPr="001E23F5">
        <w:rPr>
          <w:rStyle w:val="StyleBoldUnderline"/>
          <w:highlight w:val="yellow"/>
        </w:rPr>
        <w:t>head toward</w:t>
      </w:r>
      <w:r w:rsidRPr="001E23F5">
        <w:rPr>
          <w:rStyle w:val="StyleBoldUnderline"/>
        </w:rPr>
        <w:t xml:space="preserve"> long-term tension and </w:t>
      </w:r>
      <w:r w:rsidRPr="0054248D">
        <w:rPr>
          <w:rStyle w:val="Emphasis"/>
          <w:highlight w:val="yellow"/>
        </w:rPr>
        <w:t>instability</w:t>
      </w:r>
      <w:r w:rsidRPr="0054248D">
        <w:rPr>
          <w:sz w:val="14"/>
        </w:rPr>
        <w:t xml:space="preserve">. The first and foremost victims of this undesirable future will obviously be the three Caucasian and five CA countries. Yet, </w:t>
      </w:r>
      <w:r w:rsidRPr="001E23F5">
        <w:rPr>
          <w:rStyle w:val="StyleBoldUnderline"/>
          <w:highlight w:val="yellow"/>
        </w:rPr>
        <w:t>this</w:t>
      </w:r>
      <w:r w:rsidRPr="001E23F5">
        <w:rPr>
          <w:rStyle w:val="StyleBoldUnderline"/>
        </w:rPr>
        <w:t xml:space="preserve"> bleak future </w:t>
      </w:r>
      <w:r w:rsidRPr="001E23F5">
        <w:rPr>
          <w:rStyle w:val="StyleBoldUnderline"/>
          <w:highlight w:val="yellow"/>
        </w:rPr>
        <w:t>will</w:t>
      </w:r>
      <w:r w:rsidRPr="001E23F5">
        <w:rPr>
          <w:rStyle w:val="StyleBoldUnderline"/>
        </w:rPr>
        <w:t xml:space="preserve"> also </w:t>
      </w:r>
      <w:r w:rsidRPr="001E23F5">
        <w:rPr>
          <w:rStyle w:val="StyleBoldUnderline"/>
          <w:highlight w:val="yellow"/>
        </w:rPr>
        <w:t xml:space="preserve">have major implications </w:t>
      </w:r>
      <w:r w:rsidRPr="0054248D">
        <w:rPr>
          <w:rStyle w:val="StyleBoldUnderline"/>
        </w:rPr>
        <w:t>for</w:t>
      </w:r>
      <w:r w:rsidRPr="0054248D">
        <w:rPr>
          <w:sz w:val="14"/>
        </w:rPr>
        <w:t xml:space="preserve"> a number of </w:t>
      </w:r>
      <w:r w:rsidRPr="0054248D">
        <w:rPr>
          <w:rStyle w:val="StyleBoldUnderline"/>
        </w:rPr>
        <w:t>regional</w:t>
      </w:r>
      <w:r w:rsidRPr="0054248D">
        <w:rPr>
          <w:sz w:val="14"/>
        </w:rPr>
        <w:t xml:space="preserve"> (Iran, China, Turkey, and Russia) </w:t>
      </w:r>
      <w:r w:rsidRPr="0054248D">
        <w:rPr>
          <w:rStyle w:val="StyleBoldUnderline"/>
        </w:rPr>
        <w:t>and nonregional</w:t>
      </w:r>
      <w:r w:rsidRPr="0054248D">
        <w:rPr>
          <w:sz w:val="14"/>
        </w:rPr>
        <w:t xml:space="preserve"> (United States) </w:t>
      </w:r>
      <w:r w:rsidRPr="0054248D">
        <w:rPr>
          <w:rStyle w:val="StyleBoldUnderline"/>
        </w:rPr>
        <w:t>powers</w:t>
      </w:r>
      <w:r w:rsidRPr="0054248D">
        <w:rPr>
          <w:sz w:val="14"/>
        </w:rPr>
        <w:t xml:space="preserve"> with long-term interests in the two regions most of which share borders with them. The deteriorating situation will create a suitable ground for the emergence and growth of political extremism among the peoples of the Caucasus and Central Asia, who are mostly dissatisfied with the status quo. These frustrated and disenchanted peoples will likely find the extremist political ideologies and programs more appealing and more convincing than those of their discredited </w:t>
      </w:r>
      <w:r w:rsidRPr="001C13C3">
        <w:rPr>
          <w:rStyle w:val="StyleBoldUnderline"/>
          <w:highlight w:val="yellow"/>
        </w:rPr>
        <w:t>rulers</w:t>
      </w:r>
      <w:r w:rsidRPr="0054248D">
        <w:rPr>
          <w:sz w:val="14"/>
        </w:rPr>
        <w:t xml:space="preserve">. The latter’s </w:t>
      </w:r>
      <w:r w:rsidRPr="001C13C3">
        <w:rPr>
          <w:rStyle w:val="StyleBoldUnderline"/>
          <w:highlight w:val="yellow"/>
        </w:rPr>
        <w:t>legitimacy is</w:t>
      </w:r>
      <w:r w:rsidRPr="001C13C3">
        <w:rPr>
          <w:rStyle w:val="StyleBoldUnderline"/>
        </w:rPr>
        <w:t xml:space="preserve"> being </w:t>
      </w:r>
      <w:r w:rsidRPr="001C13C3">
        <w:rPr>
          <w:rStyle w:val="StyleBoldUnderline"/>
          <w:highlight w:val="yellow"/>
        </w:rPr>
        <w:t>questioned</w:t>
      </w:r>
      <w:r w:rsidRPr="0054248D">
        <w:rPr>
          <w:sz w:val="14"/>
        </w:rPr>
        <w:t xml:space="preserve"> by a growing number of their nationals </w:t>
      </w:r>
      <w:r w:rsidRPr="001C13C3">
        <w:rPr>
          <w:rStyle w:val="StyleBoldUnderline"/>
          <w:highlight w:val="yellow"/>
        </w:rPr>
        <w:t>for</w:t>
      </w:r>
      <w:r w:rsidRPr="0054248D">
        <w:rPr>
          <w:sz w:val="14"/>
        </w:rPr>
        <w:t xml:space="preserve"> a wide range of reasons, including </w:t>
      </w:r>
      <w:r w:rsidRPr="0054248D">
        <w:rPr>
          <w:rStyle w:val="StyleBoldUnderline"/>
        </w:rPr>
        <w:t>incompetence, rampant</w:t>
      </w:r>
      <w:r w:rsidRPr="001C13C3">
        <w:rPr>
          <w:rStyle w:val="StyleBoldUnderline"/>
        </w:rPr>
        <w:t xml:space="preserve"> </w:t>
      </w:r>
      <w:r w:rsidRPr="001C13C3">
        <w:rPr>
          <w:rStyle w:val="StyleBoldUnderline"/>
          <w:highlight w:val="yellow"/>
        </w:rPr>
        <w:t>corruption, and</w:t>
      </w:r>
      <w:r w:rsidRPr="0054248D">
        <w:rPr>
          <w:sz w:val="14"/>
        </w:rPr>
        <w:t xml:space="preserve"> an </w:t>
      </w:r>
      <w:r w:rsidRPr="001C13C3">
        <w:rPr>
          <w:rStyle w:val="StyleBoldUnderline"/>
          <w:highlight w:val="yellow"/>
        </w:rPr>
        <w:t>antidemocratic</w:t>
      </w:r>
      <w:r w:rsidRPr="0054248D">
        <w:rPr>
          <w:sz w:val="14"/>
        </w:rPr>
        <w:t xml:space="preserve"> style of </w:t>
      </w:r>
      <w:r w:rsidRPr="001C13C3">
        <w:rPr>
          <w:rStyle w:val="StyleBoldUnderline"/>
          <w:highlight w:val="yellow"/>
        </w:rPr>
        <w:t xml:space="preserve">government. </w:t>
      </w:r>
      <w:r w:rsidRPr="0054248D">
        <w:rPr>
          <w:rStyle w:val="StyleBoldUnderline"/>
          <w:sz w:val="12"/>
          <w:highlight w:val="yellow"/>
          <w:u w:val="none"/>
        </w:rPr>
        <w:t>¶</w:t>
      </w:r>
      <w:r w:rsidRPr="001C13C3">
        <w:rPr>
          <w:rStyle w:val="StyleBoldUnderline"/>
          <w:highlight w:val="yellow"/>
        </w:rPr>
        <w:t xml:space="preserve"> In response</w:t>
      </w:r>
      <w:r w:rsidRPr="0054248D">
        <w:rPr>
          <w:sz w:val="14"/>
        </w:rPr>
        <w:t xml:space="preserve"> to the rising internal threat, the </w:t>
      </w:r>
      <w:r w:rsidRPr="001C13C3">
        <w:rPr>
          <w:rStyle w:val="StyleBoldUnderline"/>
        </w:rPr>
        <w:t xml:space="preserve">ruling </w:t>
      </w:r>
      <w:r w:rsidRPr="001C13C3">
        <w:rPr>
          <w:rStyle w:val="StyleBoldUnderline"/>
          <w:highlight w:val="yellow"/>
        </w:rPr>
        <w:t>elites</w:t>
      </w:r>
      <w:r w:rsidRPr="0054248D">
        <w:rPr>
          <w:sz w:val="14"/>
        </w:rPr>
        <w:t xml:space="preserve"> will likely resort to nationalism. In particular, they </w:t>
      </w:r>
      <w:r w:rsidRPr="001C13C3">
        <w:rPr>
          <w:rStyle w:val="StyleBoldUnderline"/>
          <w:highlight w:val="yellow"/>
        </w:rPr>
        <w:t>might promote extreme</w:t>
      </w:r>
      <w:r w:rsidRPr="0054248D">
        <w:rPr>
          <w:sz w:val="14"/>
        </w:rPr>
        <w:t xml:space="preserve"> forms of </w:t>
      </w:r>
      <w:r w:rsidRPr="001C13C3">
        <w:rPr>
          <w:rStyle w:val="StyleBoldUnderline"/>
          <w:highlight w:val="yellow"/>
        </w:rPr>
        <w:t>nationalism</w:t>
      </w:r>
      <w:r w:rsidRPr="0054248D">
        <w:rPr>
          <w:sz w:val="14"/>
        </w:rPr>
        <w:t xml:space="preserve">, including chauvinism, as experienced in many other countries in different continents confronting the same situation. Creating an appealing alternative to that of the opposition extremist groups aimed at the dissatisfied people will be one of its major objectives. Extreme nationalism will be very attractive for the youth—the social stratum most vulnerable to extremist ideologies and the main targets of extremist groups. The ruling elites might also find their resort to extreme nationalism necessary for the sake of consolidating their challenged power apparatus. In this case, they could seek to manipulate the nationalist sentiment of their peoples as a means to increase their legitimacy and strengthen their social basis of support. However, </w:t>
      </w:r>
      <w:r w:rsidRPr="001C13C3">
        <w:rPr>
          <w:rStyle w:val="StyleBoldUnderline"/>
        </w:rPr>
        <w:t>using the nationalist card will have a negative backlash,</w:t>
      </w:r>
      <w:r w:rsidRPr="0054248D">
        <w:rPr>
          <w:sz w:val="14"/>
        </w:rPr>
        <w:t xml:space="preserve"> </w:t>
      </w:r>
      <w:r w:rsidRPr="001C13C3">
        <w:rPr>
          <w:rStyle w:val="StyleBoldUnderline"/>
          <w:highlight w:val="yellow"/>
        </w:rPr>
        <w:t>with</w:t>
      </w:r>
      <w:r w:rsidRPr="001C13C3">
        <w:rPr>
          <w:rStyle w:val="StyleBoldUnderline"/>
        </w:rPr>
        <w:t xml:space="preserve"> weakening and </w:t>
      </w:r>
      <w:r w:rsidRPr="0054248D">
        <w:rPr>
          <w:rStyle w:val="Emphasis"/>
          <w:highlight w:val="yellow"/>
        </w:rPr>
        <w:t>destabilizing effects</w:t>
      </w:r>
      <w:r w:rsidRPr="0054248D">
        <w:rPr>
          <w:sz w:val="14"/>
        </w:rPr>
        <w:t xml:space="preserve"> on its users. Extreme nationalism could, </w:t>
      </w:r>
      <w:r w:rsidRPr="0054248D">
        <w:rPr>
          <w:rStyle w:val="StyleBoldUnderline"/>
        </w:rPr>
        <w:t>and</w:t>
      </w:r>
      <w:r w:rsidRPr="0054248D">
        <w:rPr>
          <w:sz w:val="14"/>
        </w:rPr>
        <w:t xml:space="preserve"> will likely, </w:t>
      </w:r>
      <w:r w:rsidRPr="0054248D">
        <w:rPr>
          <w:rStyle w:val="StyleBoldUnderline"/>
        </w:rPr>
        <w:t>provoke ethnic conflicts</w:t>
      </w:r>
      <w:r w:rsidRPr="0054248D">
        <w:rPr>
          <w:sz w:val="14"/>
        </w:rPr>
        <w:t xml:space="preserve"> within the multiethnic Caucasian and CA countries. It could therefore lead to civil wars. Moreover, it could spread fear in the neighboring countries. They might feel threatened by the surge of nationalism in their vicinity, which could easily take the form of expansionism in the Caucasian and CA countries characterized with territorial and border disputes. </w:t>
      </w:r>
      <w:r w:rsidRPr="0054248D">
        <w:rPr>
          <w:sz w:val="12"/>
        </w:rPr>
        <w:t>¶</w:t>
      </w:r>
      <w:r w:rsidRPr="0054248D">
        <w:rPr>
          <w:sz w:val="14"/>
        </w:rPr>
        <w:t xml:space="preserve"> In addition to various external influences, many internal social, economic, and political factors will determine in what form and to what extent instability will surface in each Caucasian and CA country. Needless to say, based on the specific situation in each country there will be differences in its shape and in the extent of its initial emergence. Regardless of these differences, the logical and predictable outcome of the current trend will likely be instability in the form of civil, interstate, and regional wars in the Caucasus and Central Asia. The existence of unsettled, although currently inactive, violent conflicts (i.e., independence movements and civil wars) in these two regions have left no doubt about the feasibility of this scenario. To this list, one should also add the existence of many ethnic grievances and territorial and border disagreements, which will likely create a suitable ground for the instigation of new ethnic conflicts and territorial disputes in violent forms. For a number of reasons, there is a great possibility that many of them could escalate to civil wars and interstate wars, respectively. Among other factors, the ethnic makeup of the Caucasus and Central Asia and the existence of many sources of conflict between their regional states will pave the way for their further escalation to the level of regional wars, despite the intention of their initiators. </w:t>
      </w:r>
      <w:r w:rsidRPr="0054248D">
        <w:rPr>
          <w:sz w:val="12"/>
        </w:rPr>
        <w:t>¶</w:t>
      </w:r>
      <w:r w:rsidRPr="0054248D">
        <w:rPr>
          <w:sz w:val="14"/>
        </w:rPr>
        <w:t xml:space="preserve"> </w:t>
      </w:r>
      <w:r w:rsidRPr="001E23F5">
        <w:rPr>
          <w:rStyle w:val="StyleBoldUnderline"/>
        </w:rPr>
        <w:t xml:space="preserve">The </w:t>
      </w:r>
      <w:r w:rsidRPr="001E23F5">
        <w:rPr>
          <w:rStyle w:val="StyleBoldUnderline"/>
          <w:highlight w:val="yellow"/>
        </w:rPr>
        <w:t>presence of</w:t>
      </w:r>
      <w:r w:rsidRPr="0054248D">
        <w:rPr>
          <w:sz w:val="14"/>
        </w:rPr>
        <w:t xml:space="preserve"> certain regional (</w:t>
      </w:r>
      <w:r w:rsidRPr="0054248D">
        <w:rPr>
          <w:rStyle w:val="StyleBoldUnderline"/>
        </w:rPr>
        <w:t xml:space="preserve">Iran, </w:t>
      </w:r>
      <w:r w:rsidRPr="001E23F5">
        <w:rPr>
          <w:rStyle w:val="StyleBoldUnderline"/>
          <w:highlight w:val="yellow"/>
        </w:rPr>
        <w:t xml:space="preserve">China, </w:t>
      </w:r>
      <w:r w:rsidRPr="0054248D">
        <w:rPr>
          <w:rStyle w:val="StyleBoldUnderline"/>
        </w:rPr>
        <w:t>Turkey</w:t>
      </w:r>
      <w:r w:rsidRPr="0054248D">
        <w:rPr>
          <w:sz w:val="14"/>
        </w:rPr>
        <w:t xml:space="preserve">, and </w:t>
      </w:r>
      <w:r w:rsidRPr="001E23F5">
        <w:rPr>
          <w:rStyle w:val="StyleBoldUnderline"/>
          <w:highlight w:val="yellow"/>
        </w:rPr>
        <w:t>Russia) and</w:t>
      </w:r>
      <w:r w:rsidRPr="0054248D">
        <w:rPr>
          <w:sz w:val="14"/>
        </w:rPr>
        <w:t xml:space="preserve"> nonregional (</w:t>
      </w:r>
      <w:r w:rsidRPr="001E23F5">
        <w:rPr>
          <w:rStyle w:val="StyleBoldUnderline"/>
          <w:highlight w:val="yellow"/>
        </w:rPr>
        <w:t>U</w:t>
      </w:r>
      <w:r w:rsidRPr="0054248D">
        <w:rPr>
          <w:sz w:val="14"/>
        </w:rPr>
        <w:t xml:space="preserve">nited </w:t>
      </w:r>
      <w:r w:rsidRPr="001E23F5">
        <w:rPr>
          <w:rStyle w:val="StyleBoldUnderline"/>
          <w:highlight w:val="yellow"/>
        </w:rPr>
        <w:t>S</w:t>
      </w:r>
      <w:r w:rsidRPr="0054248D">
        <w:rPr>
          <w:sz w:val="14"/>
        </w:rPr>
        <w:t xml:space="preserve">tates) powers </w:t>
      </w:r>
      <w:r w:rsidRPr="001E23F5">
        <w:rPr>
          <w:rStyle w:val="StyleBoldUnderline"/>
        </w:rPr>
        <w:t xml:space="preserve">with long-term </w:t>
      </w:r>
      <w:r w:rsidRPr="001E23F5">
        <w:rPr>
          <w:rStyle w:val="StyleBoldUnderline"/>
          <w:highlight w:val="yellow"/>
        </w:rPr>
        <w:t>interests</w:t>
      </w:r>
      <w:r w:rsidRPr="0054248D">
        <w:rPr>
          <w:sz w:val="14"/>
        </w:rPr>
        <w:t xml:space="preserve"> in the two regions will have a certain impact on the development of the scenarios mentioned above and </w:t>
      </w:r>
      <w:r w:rsidRPr="001E23F5">
        <w:rPr>
          <w:rStyle w:val="StyleBoldUnderline"/>
          <w:highlight w:val="yellow"/>
        </w:rPr>
        <w:t>will</w:t>
      </w:r>
      <w:r w:rsidRPr="0054248D">
        <w:rPr>
          <w:sz w:val="14"/>
        </w:rPr>
        <w:t xml:space="preserve"> likely </w:t>
      </w:r>
      <w:r w:rsidRPr="0054248D">
        <w:rPr>
          <w:rStyle w:val="StyleBoldUnderline"/>
          <w:highlight w:val="yellow"/>
        </w:rPr>
        <w:t>contribute to</w:t>
      </w:r>
      <w:r w:rsidRPr="0054248D">
        <w:rPr>
          <w:rStyle w:val="StyleBoldUnderline"/>
        </w:rPr>
        <w:t xml:space="preserve"> </w:t>
      </w:r>
      <w:r w:rsidRPr="001E23F5">
        <w:rPr>
          <w:rStyle w:val="StyleBoldUnderline"/>
        </w:rPr>
        <w:t xml:space="preserve">the extent, </w:t>
      </w:r>
      <w:r w:rsidRPr="0054248D">
        <w:rPr>
          <w:rStyle w:val="StyleBoldUnderline"/>
          <w:highlight w:val="yellow"/>
        </w:rPr>
        <w:t>intensity</w:t>
      </w:r>
      <w:r w:rsidRPr="0054248D">
        <w:rPr>
          <w:rStyle w:val="StyleBoldUnderline"/>
        </w:rPr>
        <w:t>, and duration of wars of various forms</w:t>
      </w:r>
      <w:r w:rsidRPr="0054248D">
        <w:rPr>
          <w:sz w:val="14"/>
        </w:rPr>
        <w:t xml:space="preserve">. In particular, the </w:t>
      </w:r>
      <w:r w:rsidRPr="0054248D">
        <w:rPr>
          <w:rStyle w:val="StyleBoldUnderline"/>
        </w:rPr>
        <w:t>presence of these powers will</w:t>
      </w:r>
      <w:r w:rsidRPr="001E23F5">
        <w:rPr>
          <w:rStyle w:val="StyleBoldUnderline"/>
        </w:rPr>
        <w:t xml:space="preserve"> increase </w:t>
      </w:r>
      <w:r w:rsidRPr="001E23F5">
        <w:rPr>
          <w:rStyle w:val="StyleBoldUnderline"/>
          <w:highlight w:val="yellow"/>
        </w:rPr>
        <w:t xml:space="preserve">the </w:t>
      </w:r>
      <w:r w:rsidRPr="0054248D">
        <w:rPr>
          <w:rStyle w:val="StyleBoldUnderline"/>
          <w:highlight w:val="yellow"/>
        </w:rPr>
        <w:t>possibility of their</w:t>
      </w:r>
      <w:r w:rsidRPr="001E23F5">
        <w:rPr>
          <w:rStyle w:val="StyleBoldUnderline"/>
        </w:rPr>
        <w:t xml:space="preserve"> intentional or </w:t>
      </w:r>
      <w:r w:rsidRPr="001E23F5">
        <w:rPr>
          <w:rStyle w:val="Emphasis"/>
          <w:highlight w:val="yellow"/>
        </w:rPr>
        <w:t>unintentional involvement</w:t>
      </w:r>
      <w:r w:rsidRPr="0054248D">
        <w:rPr>
          <w:sz w:val="14"/>
        </w:rPr>
        <w:t xml:space="preserve"> in those wars in support of one side or another, while preserving their interests. Depending on the situation, whether this involvement takes a direct or indirect form will be determined by many factors, including the importance of the affected Caucasian or CA countries for each of the five states and the latter’s political, economic, and military capabilities. These factors also include the geographical realities, which, depending on the case, facilitate or impede their access to the affected countries, and the overall political environment in Central Asia and the Caucasus. The latter determines whether a foreign intervention in whatever form can take place at all. </w:t>
      </w:r>
      <w:r w:rsidRPr="001E23F5">
        <w:rPr>
          <w:rStyle w:val="StyleBoldUnderline"/>
        </w:rPr>
        <w:t xml:space="preserve">The possibility of some or all of the </w:t>
      </w:r>
      <w:r w:rsidRPr="0054248D">
        <w:rPr>
          <w:rStyle w:val="StyleBoldUnderline"/>
        </w:rPr>
        <w:t xml:space="preserve">five states being </w:t>
      </w:r>
      <w:r w:rsidRPr="0054248D">
        <w:rPr>
          <w:rStyle w:val="Emphasis"/>
        </w:rPr>
        <w:t>dragged into</w:t>
      </w:r>
      <w:r w:rsidRPr="0054248D">
        <w:rPr>
          <w:rStyle w:val="StyleBoldUnderline"/>
        </w:rPr>
        <w:t xml:space="preserve"> any future military </w:t>
      </w:r>
      <w:r w:rsidRPr="0054248D">
        <w:rPr>
          <w:rStyle w:val="Emphasis"/>
        </w:rPr>
        <w:t>conflict</w:t>
      </w:r>
      <w:r w:rsidRPr="0054248D">
        <w:rPr>
          <w:rStyle w:val="StyleBoldUnderline"/>
        </w:rPr>
        <w:t xml:space="preserve"> </w:t>
      </w:r>
      <w:r w:rsidRPr="0054248D">
        <w:rPr>
          <w:rStyle w:val="StyleBoldUnderline"/>
          <w:highlight w:val="yellow"/>
        </w:rPr>
        <w:t>will</w:t>
      </w:r>
      <w:r w:rsidRPr="0054248D">
        <w:rPr>
          <w:rStyle w:val="StyleBoldUnderline"/>
        </w:rPr>
        <w:t xml:space="preserve"> therefore</w:t>
      </w:r>
      <w:r w:rsidRPr="001E23F5">
        <w:rPr>
          <w:rStyle w:val="StyleBoldUnderline"/>
        </w:rPr>
        <w:t xml:space="preserve"> </w:t>
      </w:r>
      <w:r w:rsidRPr="001E23F5">
        <w:rPr>
          <w:rStyle w:val="Emphasis"/>
          <w:highlight w:val="yellow"/>
        </w:rPr>
        <w:t>strengthen</w:t>
      </w:r>
      <w:r w:rsidRPr="001E23F5">
        <w:rPr>
          <w:rStyle w:val="StyleBoldUnderline"/>
          <w:highlight w:val="yellow"/>
        </w:rPr>
        <w:t xml:space="preserve"> </w:t>
      </w:r>
      <w:r w:rsidRPr="001E23F5">
        <w:rPr>
          <w:rStyle w:val="StyleBoldUnderline"/>
        </w:rPr>
        <w:t xml:space="preserve">the </w:t>
      </w:r>
      <w:r w:rsidRPr="001E23F5">
        <w:rPr>
          <w:rStyle w:val="Emphasis"/>
          <w:highlight w:val="yellow"/>
        </w:rPr>
        <w:t>potential for the escalation</w:t>
      </w:r>
      <w:r w:rsidRPr="001E23F5">
        <w:rPr>
          <w:rStyle w:val="StyleBoldUnderline"/>
        </w:rPr>
        <w:t xml:space="preserve"> and expansion of military conflicts</w:t>
      </w:r>
      <w:r w:rsidRPr="0054248D">
        <w:rPr>
          <w:sz w:val="14"/>
        </w:rPr>
        <w:t xml:space="preserve"> in either of the two regions. War and instability in these energy-producing regions bordering regional </w:t>
      </w:r>
      <w:r w:rsidRPr="001E23F5">
        <w:rPr>
          <w:rStyle w:val="StyleBoldUnderline"/>
        </w:rPr>
        <w:t xml:space="preserve">and </w:t>
      </w:r>
      <w:r w:rsidRPr="001E23F5">
        <w:rPr>
          <w:rStyle w:val="StyleBoldUnderline"/>
          <w:highlight w:val="yellow"/>
        </w:rPr>
        <w:t>global powers with</w:t>
      </w:r>
      <w:r w:rsidRPr="0054248D">
        <w:rPr>
          <w:sz w:val="14"/>
        </w:rPr>
        <w:t xml:space="preserve"> strong conventional military and/or </w:t>
      </w:r>
      <w:r w:rsidRPr="001E23F5">
        <w:rPr>
          <w:rStyle w:val="Emphasis"/>
          <w:highlight w:val="yellow"/>
        </w:rPr>
        <w:t>nuclear capabilities</w:t>
      </w:r>
      <w:r w:rsidRPr="001E23F5">
        <w:rPr>
          <w:rStyle w:val="StyleBoldUnderline"/>
        </w:rPr>
        <w:t xml:space="preserve"> will have long-term</w:t>
      </w:r>
      <w:r w:rsidRPr="0054248D">
        <w:rPr>
          <w:sz w:val="14"/>
        </w:rPr>
        <w:t xml:space="preserve"> political, economic, and </w:t>
      </w:r>
      <w:r w:rsidRPr="001E23F5">
        <w:rPr>
          <w:rStyle w:val="StyleBoldUnderline"/>
        </w:rPr>
        <w:t>security implications</w:t>
      </w:r>
      <w:r w:rsidRPr="0054248D">
        <w:rPr>
          <w:sz w:val="14"/>
        </w:rPr>
        <w:t xml:space="preserve">. They will not be confined only to the countries directly involved in any future regional military conflict. In one way or another, they could affect the stability of the Caucasus and Central Asia as well as that of the Asian and/or European regions in their proximity. As a result, </w:t>
      </w:r>
      <w:r w:rsidRPr="001E23F5">
        <w:rPr>
          <w:rStyle w:val="StyleBoldUnderline"/>
        </w:rPr>
        <w:t>wars</w:t>
      </w:r>
      <w:r w:rsidRPr="0054248D">
        <w:rPr>
          <w:sz w:val="14"/>
        </w:rPr>
        <w:t xml:space="preserve"> in whatever form in those two regions </w:t>
      </w:r>
      <w:r w:rsidRPr="001E23F5">
        <w:rPr>
          <w:rStyle w:val="StyleBoldUnderline"/>
          <w:highlight w:val="yellow"/>
        </w:rPr>
        <w:t xml:space="preserve">could escalate and affect </w:t>
      </w:r>
      <w:r w:rsidRPr="001E23F5">
        <w:rPr>
          <w:rStyle w:val="StyleBoldUnderline"/>
        </w:rPr>
        <w:t xml:space="preserve">the stability of the international system and </w:t>
      </w:r>
      <w:r w:rsidRPr="001E23F5">
        <w:rPr>
          <w:rStyle w:val="StyleBoldUnderline"/>
          <w:highlight w:val="yellow"/>
        </w:rPr>
        <w:t>global peace</w:t>
      </w:r>
      <w:r w:rsidRPr="0054248D">
        <w:rPr>
          <w:sz w:val="14"/>
        </w:rPr>
        <w:t xml:space="preserve">. </w:t>
      </w:r>
    </w:p>
    <w:p w14:paraId="49178770" w14:textId="77777777" w:rsidR="00E84EBF" w:rsidRDefault="00E84EBF" w:rsidP="00E84EBF">
      <w:pPr>
        <w:pStyle w:val="Heading3"/>
      </w:pPr>
      <w:r>
        <w:t>XO</w:t>
      </w:r>
    </w:p>
    <w:p w14:paraId="1C2AA1EC" w14:textId="77777777" w:rsidR="00E84EBF" w:rsidRPr="004C7085" w:rsidRDefault="00E84EBF" w:rsidP="00E84EBF">
      <w:pPr>
        <w:pStyle w:val="Heading4"/>
      </w:pPr>
      <w:r>
        <w:t>Cause of action requires congressional authorization</w:t>
      </w:r>
    </w:p>
    <w:p w14:paraId="2A928CB7" w14:textId="77777777" w:rsidR="00E84EBF" w:rsidRPr="00FC27AE" w:rsidRDefault="00E84EBF" w:rsidP="00E84EBF">
      <w:r>
        <w:t xml:space="preserve">Eric A. </w:t>
      </w:r>
      <w:r w:rsidRPr="00FC27AE">
        <w:rPr>
          <w:rStyle w:val="StyleStyleBold12pt"/>
        </w:rPr>
        <w:t>Posner 7</w:t>
      </w:r>
      <w:r>
        <w:t>, the Kirkland &amp; Ellis Professor of Law, University of Chicago Law School; and Adrian Vermuele, Professor of Law, Harvard Law School, 2007, “The Credible Executive,” https://lawreview.uchicago.edu/sites/lawreview.uchicago.edu/files/uploads/74.3/74_3_Posner_Vermeule.pdf</w:t>
      </w:r>
    </w:p>
    <w:p w14:paraId="532D01E0" w14:textId="77777777" w:rsidR="00E84EBF" w:rsidRPr="007A2A76" w:rsidRDefault="00E84EBF" w:rsidP="00E84EBF">
      <w:pPr>
        <w:rPr>
          <w:sz w:val="14"/>
        </w:rPr>
      </w:pPr>
      <w:r w:rsidRPr="007A2A76">
        <w:rPr>
          <w:sz w:val="14"/>
        </w:rPr>
        <w:t xml:space="preserve">For completeness, we mention that </w:t>
      </w:r>
      <w:r w:rsidRPr="007A2A76">
        <w:rPr>
          <w:rStyle w:val="StyleBoldUnderline"/>
          <w:highlight w:val="yellow"/>
        </w:rPr>
        <w:t>the well-motivated executive might</w:t>
      </w:r>
      <w:r w:rsidRPr="00255D28">
        <w:rPr>
          <w:rStyle w:val="StyleBoldUnderline"/>
        </w:rPr>
        <w:t xml:space="preserve"> in principle </w:t>
      </w:r>
      <w:r w:rsidRPr="007A2A76">
        <w:rPr>
          <w:rStyle w:val="StyleBoldUnderline"/>
          <w:highlight w:val="yellow"/>
        </w:rPr>
        <w:t>subject</w:t>
      </w:r>
      <w:r w:rsidRPr="00255D28">
        <w:rPr>
          <w:rStyle w:val="StyleBoldUnderline"/>
        </w:rPr>
        <w:t xml:space="preserve"> himself </w:t>
      </w:r>
      <w:r w:rsidRPr="007A2A76">
        <w:rPr>
          <w:rStyle w:val="StyleBoldUnderline"/>
          <w:highlight w:val="yellow"/>
        </w:rPr>
        <w:t>to legal liability for actions</w:t>
      </w:r>
      <w:r w:rsidRPr="007A2A76">
        <w:rPr>
          <w:sz w:val="14"/>
        </w:rPr>
        <w:t xml:space="preserve"> or outcomes </w:t>
      </w:r>
      <w:r w:rsidRPr="00255D28">
        <w:rPr>
          <w:rStyle w:val="StyleBoldUnderline"/>
        </w:rPr>
        <w:t xml:space="preserve">that </w:t>
      </w:r>
      <w:r w:rsidRPr="007A2A76">
        <w:rPr>
          <w:rStyle w:val="StyleBoldUnderline"/>
          <w:highlight w:val="yellow"/>
        </w:rPr>
        <w:t>only an ill-motivated executive would undertake</w:t>
      </w:r>
      <w:r w:rsidRPr="007A2A76">
        <w:rPr>
          <w:sz w:val="14"/>
        </w:rPr>
        <w:t xml:space="preserve">. Consider the controversy surrounding George W. Bush’s telecommunications surveillance program, which the president has claimed covers only communications in which one of the parties is overseas, not domesticto-domestic calls.103 There is widespread suspicion that this claim is false.104 In a recent poll, 26 percent of respondents believed that the National Security Agency listens to their calls.105 The credibility gap arises because it is difficult in the extreme to know what exactly the Agency is doing, and what the costs and benefits of the alternatives are. </w:t>
      </w:r>
      <w:r w:rsidRPr="007A2A76">
        <w:rPr>
          <w:sz w:val="12"/>
        </w:rPr>
        <w:t>¶</w:t>
      </w:r>
      <w:r w:rsidRPr="007A2A76">
        <w:rPr>
          <w:sz w:val="14"/>
        </w:rPr>
        <w:t xml:space="preserve"> Here the credibility gap might be narrowed by creating a cause of action, for damages, on behalf of anyone who can show that domesticto-domestic calls were examined.106 Liability would be strict, because a negligence rule—whether the Agency exerted reasonable efforts to avoid examining the communication—requires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w:t>
      </w:r>
      <w:r w:rsidRPr="007A2A76">
        <w:rPr>
          <w:sz w:val="12"/>
        </w:rPr>
        <w:t>¶</w:t>
      </w:r>
      <w:r w:rsidRPr="007A2A76">
        <w:rPr>
          <w:sz w:val="14"/>
        </w:rPr>
        <w:t xml:space="preserve"> </w:t>
      </w:r>
      <w:r w:rsidRPr="00255D28">
        <w:rPr>
          <w:rStyle w:val="StyleBoldUnderline"/>
        </w:rPr>
        <w:t xml:space="preserve">However, </w:t>
      </w:r>
      <w:r w:rsidRPr="007A2A76">
        <w:rPr>
          <w:rStyle w:val="StyleBoldUnderline"/>
          <w:highlight w:val="yellow"/>
        </w:rPr>
        <w:t>there are</w:t>
      </w:r>
      <w:r w:rsidRPr="007A2A76">
        <w:rPr>
          <w:sz w:val="14"/>
          <w:highlight w:val="yellow"/>
        </w:rPr>
        <w:t xml:space="preserve"> </w:t>
      </w:r>
      <w:r w:rsidRPr="007A2A76">
        <w:rPr>
          <w:rStyle w:val="StyleBoldUnderline"/>
          <w:highlight w:val="yellow"/>
          <w:bdr w:val="single" w:sz="4" w:space="0" w:color="auto"/>
        </w:rPr>
        <w:t>legal and practical problems</w:t>
      </w:r>
      <w:r w:rsidRPr="007A2A76">
        <w:rPr>
          <w:sz w:val="14"/>
          <w:highlight w:val="yellow"/>
        </w:rPr>
        <w:t xml:space="preserve"> </w:t>
      </w:r>
      <w:r w:rsidRPr="007A2A76">
        <w:rPr>
          <w:rStyle w:val="StyleBoldUnderline"/>
          <w:highlight w:val="yellow"/>
        </w:rPr>
        <w:t>here</w:t>
      </w:r>
      <w:r w:rsidRPr="007A2A76">
        <w:rPr>
          <w:sz w:val="14"/>
        </w:rPr>
        <w:t xml:space="preserve">, perhaps </w:t>
      </w:r>
      <w:r w:rsidRPr="007A2A76">
        <w:rPr>
          <w:rStyle w:val="StyleBoldUnderline"/>
          <w:highlight w:val="yellow"/>
          <w:bdr w:val="single" w:sz="4" w:space="0" w:color="auto"/>
        </w:rPr>
        <w:t>insuperable ones</w:t>
      </w:r>
      <w:r w:rsidRPr="007A2A76">
        <w:rPr>
          <w:sz w:val="14"/>
        </w:rPr>
        <w:t xml:space="preserve">. </w:t>
      </w:r>
      <w:r w:rsidRPr="007A2A76">
        <w:rPr>
          <w:rStyle w:val="StyleBoldUnderline"/>
          <w:highlight w:val="yellow"/>
        </w:rPr>
        <w:t>Legally, it is hardly clear</w:t>
      </w:r>
      <w:r w:rsidRPr="007A2A76">
        <w:rPr>
          <w:sz w:val="14"/>
        </w:rPr>
        <w:t xml:space="preserve"> that </w:t>
      </w:r>
      <w:r w:rsidRPr="007A2A76">
        <w:rPr>
          <w:rStyle w:val="StyleBoldUnderline"/>
          <w:highlight w:val="yellow"/>
        </w:rPr>
        <w:t>the president could,</w:t>
      </w:r>
      <w:r w:rsidRPr="007A2A76">
        <w:rPr>
          <w:sz w:val="14"/>
          <w:highlight w:val="yellow"/>
        </w:rPr>
        <w:t xml:space="preserve"> </w:t>
      </w:r>
      <w:r w:rsidRPr="007A2A76">
        <w:rPr>
          <w:rStyle w:val="StyleBoldUnderline"/>
          <w:highlight w:val="yellow"/>
        </w:rPr>
        <w:t>on</w:t>
      </w:r>
      <w:r w:rsidRPr="00255D28">
        <w:rPr>
          <w:rStyle w:val="StyleBoldUnderline"/>
        </w:rPr>
        <w:t xml:space="preserve"> his </w:t>
      </w:r>
      <w:r w:rsidRPr="007A2A76">
        <w:rPr>
          <w:rStyle w:val="StyleBoldUnderline"/>
          <w:highlight w:val="yellow"/>
        </w:rPr>
        <w:t>own authority,</w:t>
      </w:r>
      <w:r w:rsidRPr="007A2A76">
        <w:rPr>
          <w:sz w:val="14"/>
          <w:highlight w:val="yellow"/>
        </w:rPr>
        <w:t xml:space="preserve"> </w:t>
      </w:r>
      <w:r w:rsidRPr="007A2A76">
        <w:rPr>
          <w:rStyle w:val="StyleBoldUnderline"/>
          <w:highlight w:val="yellow"/>
          <w:bdr w:val="single" w:sz="4" w:space="0" w:color="auto"/>
        </w:rPr>
        <w:t>create a cause of action</w:t>
      </w:r>
      <w:r w:rsidRPr="00255D28">
        <w:rPr>
          <w:rStyle w:val="StyleBoldUnderline"/>
          <w:bdr w:val="single" w:sz="4" w:space="0" w:color="auto"/>
        </w:rPr>
        <w:t xml:space="preserve"> against himself</w:t>
      </w:r>
      <w:r w:rsidRPr="007A2A76">
        <w:rPr>
          <w:sz w:val="14"/>
        </w:rPr>
        <w:t xml:space="preserve"> or his agents </w:t>
      </w:r>
      <w:r w:rsidRPr="007A2A76">
        <w:rPr>
          <w:rStyle w:val="StyleBoldUnderline"/>
          <w:highlight w:val="yellow"/>
        </w:rPr>
        <w:t>to be brought in federal court</w:t>
      </w:r>
      <w:r w:rsidRPr="007A2A76">
        <w:rPr>
          <w:sz w:val="14"/>
        </w:rPr>
        <w:t xml:space="preserve">. </w:t>
      </w:r>
      <w:r w:rsidRPr="00255D28">
        <w:rPr>
          <w:rStyle w:val="StyleBoldUnderline"/>
        </w:rPr>
        <w:t>It is well within presidential authority to create executive commissions for hearing claims against the U</w:t>
      </w:r>
      <w:r w:rsidRPr="007A2A76">
        <w:rPr>
          <w:sz w:val="14"/>
        </w:rPr>
        <w:t xml:space="preserve">nited </w:t>
      </w:r>
      <w:r w:rsidRPr="00255D28">
        <w:rPr>
          <w:rStyle w:val="StyleBoldUnderline"/>
        </w:rPr>
        <w:t>S</w:t>
      </w:r>
      <w:r w:rsidRPr="007A2A76">
        <w:rPr>
          <w:sz w:val="14"/>
        </w:rPr>
        <w:t xml:space="preserve">tates, </w:t>
      </w:r>
      <w:r w:rsidRPr="00255D28">
        <w:rPr>
          <w:rStyle w:val="StyleBoldUnderline"/>
        </w:rPr>
        <w:t>for disbursing funds under benefit programs, and so on; but the problem</w:t>
      </w:r>
      <w:r w:rsidRPr="007A2A76">
        <w:rPr>
          <w:sz w:val="14"/>
        </w:rPr>
        <w:t xml:space="preserve"> here </w:t>
      </w:r>
      <w:r w:rsidRPr="00255D28">
        <w:rPr>
          <w:rStyle w:val="StyleBoldUnderline"/>
        </w:rPr>
        <w:t>is that</w:t>
      </w:r>
      <w:r w:rsidRPr="007A2A76">
        <w:rPr>
          <w:sz w:val="14"/>
        </w:rPr>
        <w:t xml:space="preserve"> </w:t>
      </w:r>
      <w:r w:rsidRPr="007A2A76">
        <w:rPr>
          <w:rStyle w:val="StyleBoldUnderline"/>
          <w:highlight w:val="yellow"/>
          <w:bdr w:val="single" w:sz="4" w:space="0" w:color="auto"/>
        </w:rPr>
        <w:t>there might be no pot of money from which to fund damages</w:t>
      </w:r>
      <w:r w:rsidRPr="007A2A76">
        <w:rPr>
          <w:sz w:val="14"/>
        </w:rPr>
        <w:t xml:space="preserve">. </w:t>
      </w:r>
      <w:r w:rsidRPr="007A2A76">
        <w:rPr>
          <w:rStyle w:val="StyleBoldUnderline"/>
          <w:highlight w:val="yellow"/>
        </w:rPr>
        <w:t>The so-called Judgment Fund</w:t>
      </w:r>
      <w:r w:rsidRPr="007A2A76">
        <w:rPr>
          <w:sz w:val="14"/>
        </w:rPr>
        <w:t xml:space="preserve">, out of which damages against the executive are usually paid, </w:t>
      </w:r>
      <w:r w:rsidRPr="007A2A76">
        <w:rPr>
          <w:rStyle w:val="StyleBoldUnderline"/>
          <w:highlight w:val="yellow"/>
        </w:rPr>
        <w:t>is restricted to statutorily specified</w:t>
      </w:r>
      <w:r w:rsidRPr="00255D28">
        <w:rPr>
          <w:rStyle w:val="StyleBoldUnderline"/>
        </w:rPr>
        <w:t xml:space="preserve"> </w:t>
      </w:r>
      <w:r w:rsidRPr="007A2A76">
        <w:rPr>
          <w:rStyle w:val="StyleBoldUnderline"/>
          <w:highlight w:val="yellow"/>
        </w:rPr>
        <w:t>lawsuits</w:t>
      </w:r>
      <w:r w:rsidRPr="007A2A76">
        <w:rPr>
          <w:sz w:val="14"/>
        </w:rPr>
        <w:t xml:space="preserve">.107 Even so, </w:t>
      </w:r>
      <w:r w:rsidRPr="007A2A76">
        <w:rPr>
          <w:rStyle w:val="StyleBoldUnderline"/>
          <w:highlight w:val="yellow"/>
          <w:bdr w:val="single" w:sz="4" w:space="0" w:color="auto"/>
        </w:rPr>
        <w:t>statutory authorization</w:t>
      </w:r>
      <w:r w:rsidRPr="007A2A76">
        <w:rPr>
          <w:sz w:val="14"/>
          <w:highlight w:val="yellow"/>
        </w:rPr>
        <w:t xml:space="preserve"> </w:t>
      </w:r>
      <w:r w:rsidRPr="007A2A76">
        <w:rPr>
          <w:rStyle w:val="StyleBoldUnderline"/>
          <w:highlight w:val="yellow"/>
        </w:rPr>
        <w:t>for the president to create the strict liability cause of action</w:t>
      </w:r>
      <w:r w:rsidRPr="007A2A76">
        <w:rPr>
          <w:sz w:val="14"/>
          <w:highlight w:val="yellow"/>
        </w:rPr>
        <w:t xml:space="preserve"> </w:t>
      </w:r>
      <w:r w:rsidRPr="007A2A76">
        <w:rPr>
          <w:rStyle w:val="StyleBoldUnderline"/>
          <w:highlight w:val="yellow"/>
          <w:bdr w:val="single" w:sz="4" w:space="0" w:color="auto"/>
        </w:rPr>
        <w:t>would be necessary</w:t>
      </w:r>
      <w:r w:rsidRPr="007A2A76">
        <w:rPr>
          <w:sz w:val="14"/>
        </w:rPr>
        <w:t>,108 as we discuss shortly.109 Practically, it is unclear whether government agents can be forced to “internalize costs” through money damages in the way that private parties can, at least if the treasury is paying those damages.110 And if it is, voters may not perceive the connection between governmental action and subsequent payouts in any event.</w:t>
      </w:r>
    </w:p>
    <w:p w14:paraId="00ADCD77" w14:textId="77777777" w:rsidR="00E84EBF" w:rsidRDefault="00E84EBF" w:rsidP="00E84EBF">
      <w:pPr>
        <w:pStyle w:val="Heading4"/>
      </w:pPr>
      <w:r>
        <w:t>Legitimacy DA---Judicial process key</w:t>
      </w:r>
    </w:p>
    <w:p w14:paraId="26AFEE9A" w14:textId="77777777" w:rsidR="00E84EBF" w:rsidRPr="00F61755" w:rsidRDefault="00E84EBF" w:rsidP="00E84EBF">
      <w:r>
        <w:t xml:space="preserve">Steven </w:t>
      </w:r>
      <w:r w:rsidRPr="00A27297">
        <w:rPr>
          <w:rStyle w:val="StyleStyleBold12pt"/>
        </w:rPr>
        <w:t>Clark 12</w:t>
      </w:r>
      <w:r>
        <w:t>, former Staff Sergeant in the US Army, BA in Poli Sci and Government from Campbell University, “Targeted Killings: Justified Acts of War or Too Much Power for One Government?” Global Security Studies, Summer 2012, Volume 3, Issue 3, http://globalsecuritystudies.com/Clark%20Targeted.pdf</w:t>
      </w:r>
    </w:p>
    <w:p w14:paraId="46614F68" w14:textId="77777777" w:rsidR="00E84EBF" w:rsidRPr="00D4122A" w:rsidRDefault="00E84EBF" w:rsidP="00E84EBF">
      <w:pPr>
        <w:rPr>
          <w:sz w:val="14"/>
        </w:rPr>
      </w:pPr>
      <w:r w:rsidRPr="00E81041">
        <w:rPr>
          <w:rStyle w:val="StyleBoldUnderline"/>
          <w:highlight w:val="yellow"/>
        </w:rPr>
        <w:t>Although</w:t>
      </w:r>
      <w:r w:rsidRPr="00A27297">
        <w:rPr>
          <w:sz w:val="14"/>
        </w:rPr>
        <w:t xml:space="preserve"> Eric </w:t>
      </w:r>
      <w:r w:rsidRPr="00E81041">
        <w:rPr>
          <w:rStyle w:val="StyleBoldUnderline"/>
          <w:highlight w:val="yellow"/>
        </w:rPr>
        <w:t>Holder was right when he distinguished</w:t>
      </w:r>
      <w:r w:rsidRPr="00A27297">
        <w:rPr>
          <w:sz w:val="14"/>
        </w:rPr>
        <w:t xml:space="preserve"> between </w:t>
      </w:r>
      <w:r w:rsidRPr="00E81041">
        <w:rPr>
          <w:rStyle w:val="StyleBoldUnderline"/>
          <w:highlight w:val="yellow"/>
        </w:rPr>
        <w:t>judicial</w:t>
      </w:r>
      <w:r w:rsidRPr="00A27297">
        <w:rPr>
          <w:sz w:val="14"/>
        </w:rPr>
        <w:t xml:space="preserve"> process </w:t>
      </w:r>
      <w:r w:rsidRPr="00E81041">
        <w:rPr>
          <w:rStyle w:val="StyleBoldUnderline"/>
          <w:highlight w:val="yellow"/>
        </w:rPr>
        <w:t xml:space="preserve">and due process, </w:t>
      </w:r>
      <w:r w:rsidRPr="00E81041">
        <w:rPr>
          <w:rStyle w:val="Emphasis"/>
          <w:highlight w:val="yellow"/>
        </w:rPr>
        <w:t>there is more than legality to this</w:t>
      </w:r>
      <w:r w:rsidRPr="000D794B">
        <w:rPr>
          <w:rStyle w:val="StyleBoldUnderline"/>
        </w:rPr>
        <w:t xml:space="preserve"> question. </w:t>
      </w:r>
      <w:r w:rsidRPr="00E81041">
        <w:rPr>
          <w:rStyle w:val="StyleBoldUnderline"/>
          <w:highlight w:val="yellow"/>
        </w:rPr>
        <w:t>If the</w:t>
      </w:r>
      <w:r w:rsidRPr="000D794B">
        <w:rPr>
          <w:rStyle w:val="StyleBoldUnderline"/>
        </w:rPr>
        <w:t xml:space="preserve"> </w:t>
      </w:r>
      <w:r w:rsidRPr="00E81041">
        <w:rPr>
          <w:rStyle w:val="StyleBoldUnderline"/>
          <w:highlight w:val="yellow"/>
        </w:rPr>
        <w:t>U</w:t>
      </w:r>
      <w:r w:rsidRPr="000D794B">
        <w:rPr>
          <w:rStyle w:val="StyleBoldUnderline"/>
        </w:rPr>
        <w:t xml:space="preserve">nited </w:t>
      </w:r>
      <w:r w:rsidRPr="00E81041">
        <w:rPr>
          <w:rStyle w:val="StyleBoldUnderline"/>
          <w:highlight w:val="yellow"/>
        </w:rPr>
        <w:t>S</w:t>
      </w:r>
      <w:r w:rsidRPr="000D794B">
        <w:rPr>
          <w:rStyle w:val="StyleBoldUnderline"/>
        </w:rPr>
        <w:t xml:space="preserve">tates </w:t>
      </w:r>
      <w:r w:rsidRPr="00E81041">
        <w:rPr>
          <w:rStyle w:val="StyleBoldUnderline"/>
          <w:highlight w:val="yellow"/>
        </w:rPr>
        <w:t>continues to ignore judicial oversight, this could</w:t>
      </w:r>
      <w:r w:rsidRPr="00A27297">
        <w:rPr>
          <w:sz w:val="14"/>
        </w:rPr>
        <w:t xml:space="preserve"> also </w:t>
      </w:r>
      <w:r w:rsidRPr="00E81041">
        <w:rPr>
          <w:rStyle w:val="StyleBoldUnderline"/>
          <w:highlight w:val="yellow"/>
        </w:rPr>
        <w:t>cause</w:t>
      </w:r>
      <w:r w:rsidRPr="000D794B">
        <w:rPr>
          <w:rStyle w:val="StyleBoldUnderline"/>
        </w:rPr>
        <w:t xml:space="preserve"> a </w:t>
      </w:r>
      <w:r w:rsidRPr="00E81041">
        <w:rPr>
          <w:rStyle w:val="Emphasis"/>
          <w:highlight w:val="yellow"/>
        </w:rPr>
        <w:t>loss of credibility</w:t>
      </w:r>
      <w:r w:rsidRPr="00E81041">
        <w:rPr>
          <w:rStyle w:val="StyleBoldUnderline"/>
          <w:highlight w:val="yellow"/>
        </w:rPr>
        <w:t xml:space="preserve"> and</w:t>
      </w:r>
      <w:r w:rsidRPr="000D794B">
        <w:rPr>
          <w:rStyle w:val="StyleBoldUnderline"/>
        </w:rPr>
        <w:t xml:space="preserve"> create </w:t>
      </w:r>
      <w:r w:rsidRPr="00E81041">
        <w:rPr>
          <w:rStyle w:val="Emphasis"/>
          <w:highlight w:val="yellow"/>
        </w:rPr>
        <w:t>a legitimacy problem</w:t>
      </w:r>
      <w:r w:rsidRPr="00E81041">
        <w:rPr>
          <w:rStyle w:val="StyleBoldUnderline"/>
          <w:highlight w:val="yellow"/>
        </w:rPr>
        <w:t>. To prevent this, the</w:t>
      </w:r>
      <w:r w:rsidRPr="000D794B">
        <w:rPr>
          <w:rStyle w:val="StyleBoldUnderline"/>
        </w:rPr>
        <w:t xml:space="preserve"> </w:t>
      </w:r>
      <w:r w:rsidRPr="00E81041">
        <w:rPr>
          <w:rStyle w:val="StyleBoldUnderline"/>
          <w:highlight w:val="yellow"/>
        </w:rPr>
        <w:t>U</w:t>
      </w:r>
      <w:r w:rsidRPr="000D794B">
        <w:rPr>
          <w:rStyle w:val="StyleBoldUnderline"/>
        </w:rPr>
        <w:t xml:space="preserve">nited </w:t>
      </w:r>
      <w:r w:rsidRPr="00E81041">
        <w:rPr>
          <w:rStyle w:val="StyleBoldUnderline"/>
          <w:highlight w:val="yellow"/>
        </w:rPr>
        <w:t>S</w:t>
      </w:r>
      <w:r w:rsidRPr="000D794B">
        <w:rPr>
          <w:rStyle w:val="StyleBoldUnderline"/>
        </w:rPr>
        <w:t xml:space="preserve">tates </w:t>
      </w:r>
      <w:r w:rsidRPr="00E81041">
        <w:rPr>
          <w:rStyle w:val="StyleBoldUnderline"/>
          <w:highlight w:val="yellow"/>
        </w:rPr>
        <w:t xml:space="preserve">needs to </w:t>
      </w:r>
      <w:r w:rsidRPr="00E81041">
        <w:rPr>
          <w:rStyle w:val="Emphasis"/>
          <w:highlight w:val="yellow"/>
        </w:rPr>
        <w:t>include judicial oversight</w:t>
      </w:r>
      <w:r w:rsidRPr="00E81041">
        <w:rPr>
          <w:rStyle w:val="StyleBoldUnderline"/>
          <w:highlight w:val="yellow"/>
        </w:rPr>
        <w:t xml:space="preserve"> while</w:t>
      </w:r>
      <w:r w:rsidRPr="000D794B">
        <w:rPr>
          <w:rStyle w:val="StyleBoldUnderline"/>
        </w:rPr>
        <w:t xml:space="preserve"> still maintaining national security and </w:t>
      </w:r>
      <w:r w:rsidRPr="00E81041">
        <w:rPr>
          <w:rStyle w:val="StyleBoldUnderline"/>
          <w:highlight w:val="yellow"/>
        </w:rPr>
        <w:t>not revealing specific intel</w:t>
      </w:r>
      <w:r w:rsidRPr="000D794B">
        <w:rPr>
          <w:rStyle w:val="StyleBoldUnderline"/>
        </w:rPr>
        <w:t>ligence to the public</w:t>
      </w:r>
      <w:r w:rsidRPr="00A27297">
        <w:rPr>
          <w:sz w:val="14"/>
        </w:rPr>
        <w:t>. This could be done with a special court, similar to the Foreign Intelligence Surveillance Court. 79 A court like this would also be able to act quickly in situations requiring immediate action</w:t>
      </w:r>
    </w:p>
    <w:p w14:paraId="1E30165F" w14:textId="77777777" w:rsidR="00E84EBF" w:rsidRPr="00812CDA" w:rsidRDefault="00E84EBF" w:rsidP="00E84EBF">
      <w:pPr>
        <w:pStyle w:val="Heading4"/>
      </w:pPr>
      <w:r>
        <w:t>Exec fiat is a voting issue---our authors take squo Prez policies as given which makes aff offense impossible---and there’s no comparative lit</w:t>
      </w:r>
    </w:p>
    <w:p w14:paraId="35D7048B" w14:textId="77777777" w:rsidR="00E84EBF" w:rsidRPr="0058102F" w:rsidRDefault="00E84EBF" w:rsidP="00E84EBF">
      <w:r w:rsidRPr="0058102F">
        <w:t xml:space="preserve">Richard H. </w:t>
      </w:r>
      <w:r w:rsidRPr="0058102F">
        <w:rPr>
          <w:rStyle w:val="StyleStyleBold12pt"/>
        </w:rPr>
        <w:t>Pildes 13</w:t>
      </w:r>
      <w:r w:rsidRPr="0058102F">
        <w:t>, J.D. candidate at NYU school of law, and Samuel Issacharoff, J.D. candidate at NYU school of law, June 1st, 2013, "Drones and the Dilemma of Modern Warfare,"lsr.nellco.org/cgi/viewcontent.cgi?article=1408&amp;context=nyu_plltwp</w:t>
      </w:r>
    </w:p>
    <w:p w14:paraId="14D60DA8" w14:textId="77777777" w:rsidR="00E84EBF" w:rsidRDefault="00E84EBF" w:rsidP="00E84EBF">
      <w:pPr>
        <w:rPr>
          <w:sz w:val="14"/>
        </w:rPr>
      </w:pPr>
      <w:r w:rsidRPr="00812CDA">
        <w:rPr>
          <w:sz w:val="14"/>
        </w:rPr>
        <w:t xml:space="preserve">As with all use of lethal force, </w:t>
      </w:r>
      <w:r w:rsidRPr="00E81041">
        <w:rPr>
          <w:rStyle w:val="StyleBoldUnderline"/>
          <w:highlight w:val="yellow"/>
        </w:rPr>
        <w:t>there must be procedures in place</w:t>
      </w:r>
      <w:r w:rsidRPr="00812CDA">
        <w:rPr>
          <w:sz w:val="14"/>
        </w:rPr>
        <w:t xml:space="preserve"> to maximize the likelihood of correct identification and minimize risk to innocents. In the absence of form al legal processes, sophisticated institutional entities engaged in repeated, sensitive actions – including the military – will gravitate toward their own internal analogues to legal process, even without the compulsion or shadow of formal judicial review. This is the role of bureaucratic legalism 63 in developing sustained institutional practices, even with the dim shadow of unclear legal commands. These forms of </w:t>
      </w:r>
      <w:r w:rsidRPr="00E81041">
        <w:rPr>
          <w:rStyle w:val="StyleBoldUnderline"/>
          <w:highlight w:val="yellow"/>
        </w:rPr>
        <w:t>self- regulation</w:t>
      </w:r>
      <w:r w:rsidRPr="00812CDA">
        <w:rPr>
          <w:sz w:val="14"/>
        </w:rPr>
        <w:t xml:space="preserve"> are generated by programmatic needs to enable the entity’s own aims to be accomplished effectively; at times, that necessity will share an overlapping converge with humanitarian concerns to generate internal protocols or process-like protections that minimize the use of force and its collateral consequences, in contexts in which the use of force itself is otherwise justified. But because these </w:t>
      </w:r>
      <w:r w:rsidRPr="00812CDA">
        <w:rPr>
          <w:rStyle w:val="StyleBoldUnderline"/>
        </w:rPr>
        <w:t xml:space="preserve">process-oriented </w:t>
      </w:r>
      <w:r w:rsidRPr="00E81041">
        <w:rPr>
          <w:rStyle w:val="StyleBoldUnderline"/>
          <w:highlight w:val="yellow"/>
        </w:rPr>
        <w:t>protections are not codified in statute or reflected in judicial decisions, they</w:t>
      </w:r>
      <w:r w:rsidRPr="00812CDA">
        <w:rPr>
          <w:rStyle w:val="StyleBoldUnderline"/>
        </w:rPr>
        <w:t xml:space="preserve"> typically </w:t>
      </w:r>
      <w:r w:rsidRPr="00E81041">
        <w:rPr>
          <w:rStyle w:val="StyleBoldUnderline"/>
          <w:highlight w:val="yellow"/>
        </w:rPr>
        <w:t xml:space="preserve">are </w:t>
      </w:r>
      <w:r w:rsidRPr="00E81041">
        <w:rPr>
          <w:rStyle w:val="Emphasis"/>
          <w:highlight w:val="yellow"/>
        </w:rPr>
        <w:t>too invisible</w:t>
      </w:r>
      <w:r w:rsidRPr="00E81041">
        <w:rPr>
          <w:rStyle w:val="StyleBoldUnderline"/>
          <w:highlight w:val="yellow"/>
        </w:rPr>
        <w:t xml:space="preserve"> to draw the eye of</w:t>
      </w:r>
      <w:r w:rsidRPr="00812CDA">
        <w:rPr>
          <w:sz w:val="14"/>
        </w:rPr>
        <w:t xml:space="preserve"> constitutional law </w:t>
      </w:r>
      <w:r w:rsidRPr="00E81041">
        <w:rPr>
          <w:rStyle w:val="Emphasis"/>
          <w:highlight w:val="yellow"/>
        </w:rPr>
        <w:t>scholars</w:t>
      </w:r>
      <w:r w:rsidRPr="00812CDA">
        <w:rPr>
          <w:sz w:val="14"/>
        </w:rPr>
        <w:t xml:space="preserve"> who survey these issues from much higher levels of generality.</w:t>
      </w:r>
    </w:p>
    <w:p w14:paraId="318ED693" w14:textId="77777777" w:rsidR="00E84EBF" w:rsidRDefault="00E84EBF" w:rsidP="00E84EBF">
      <w:pPr>
        <w:pStyle w:val="Heading4"/>
      </w:pPr>
      <w:r>
        <w:t>Internal fixes aren’t credible</w:t>
      </w:r>
    </w:p>
    <w:p w14:paraId="4FCA9F64" w14:textId="77777777" w:rsidR="00E84EBF" w:rsidRDefault="00E84EBF" w:rsidP="00E84EBF">
      <w:r>
        <w:t xml:space="preserve">Jack </w:t>
      </w:r>
      <w:r w:rsidRPr="00112961">
        <w:rPr>
          <w:rStyle w:val="StyleStyleBold12pt"/>
        </w:rPr>
        <w:t>Goldsmith 13</w:t>
      </w:r>
      <w:r>
        <w:t xml:space="preserve">, Henry L. Shattuck Professor at Harvard Law School, May 1 2013, “How Obama Undermined the War on Terror,” </w:t>
      </w:r>
      <w:hyperlink r:id="rId10" w:history="1">
        <w:r w:rsidRPr="0033079A">
          <w:rPr>
            <w:rStyle w:val="Hyperlink"/>
          </w:rPr>
          <w:t>http://www.newrepublic.com/article/112964/obamas-secrecy-destroying-american-support-counterterrorism</w:t>
        </w:r>
      </w:hyperlink>
    </w:p>
    <w:p w14:paraId="2B519EF0" w14:textId="77777777" w:rsidR="00E84EBF" w:rsidRDefault="00E84EBF" w:rsidP="00E84EBF">
      <w:pPr>
        <w:rPr>
          <w:sz w:val="12"/>
        </w:rPr>
      </w:pPr>
      <w:r w:rsidRPr="00812CDA">
        <w:rPr>
          <w:rStyle w:val="StyleBoldUnderline"/>
        </w:rPr>
        <w:t xml:space="preserve">As a result, much of </w:t>
      </w:r>
      <w:r w:rsidRPr="00E81041">
        <w:rPr>
          <w:rStyle w:val="StyleBoldUnderline"/>
          <w:highlight w:val="yellow"/>
        </w:rPr>
        <w:t>what the admin</w:t>
      </w:r>
      <w:r w:rsidRPr="00F22C3E">
        <w:rPr>
          <w:rStyle w:val="StyleBoldUnderline"/>
        </w:rPr>
        <w:t xml:space="preserve">istration </w:t>
      </w:r>
      <w:r w:rsidRPr="00E81041">
        <w:rPr>
          <w:rStyle w:val="StyleBoldUnderline"/>
          <w:highlight w:val="yellow"/>
        </w:rPr>
        <w:t xml:space="preserve">says about </w:t>
      </w:r>
      <w:r w:rsidRPr="00812CDA">
        <w:rPr>
          <w:rStyle w:val="StyleBoldUnderline"/>
        </w:rPr>
        <w:t xml:space="preserve">its </w:t>
      </w:r>
      <w:r w:rsidRPr="00E81041">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E81041">
        <w:rPr>
          <w:rStyle w:val="StyleBoldUnderline"/>
          <w:highlight w:val="yellow"/>
        </w:rPr>
        <w:t>casualties</w:t>
      </w:r>
      <w:r w:rsidRPr="00112961">
        <w:rPr>
          <w:sz w:val="12"/>
        </w:rPr>
        <w:t xml:space="preserve">, or </w:t>
      </w:r>
      <w:r w:rsidRPr="00812CDA">
        <w:rPr>
          <w:rStyle w:val="StyleBoldUnderline"/>
        </w:rPr>
        <w:t xml:space="preserve">the validity of </w:t>
      </w:r>
      <w:r w:rsidRPr="00E81041">
        <w:rPr>
          <w:rStyle w:val="StyleBoldUnderline"/>
          <w:highlight w:val="yellow"/>
        </w:rPr>
        <w:t xml:space="preserve">its legal analysis, or the quality of </w:t>
      </w:r>
      <w:r w:rsidRPr="00812CDA">
        <w:rPr>
          <w:rStyle w:val="StyleBoldUnderline"/>
        </w:rPr>
        <w:t xml:space="preserve">its </w:t>
      </w:r>
      <w:r w:rsidRPr="00E81041">
        <w:rPr>
          <w:rStyle w:val="Emphasis"/>
          <w:highlight w:val="yellow"/>
        </w:rPr>
        <w:t>internal deliberations</w:t>
      </w:r>
      <w:r w:rsidRPr="00E81041">
        <w:rPr>
          <w:rStyle w:val="StyleBoldUnderline"/>
          <w:highlight w:val="yellow"/>
        </w:rPr>
        <w:t>—seems</w:t>
      </w:r>
      <w:r w:rsidRPr="00112961">
        <w:rPr>
          <w:sz w:val="12"/>
        </w:rPr>
        <w:t xml:space="preserve"> incomplete, </w:t>
      </w:r>
      <w:r w:rsidRPr="00E81041">
        <w:rPr>
          <w:rStyle w:val="Emphasis"/>
          <w:highlight w:val="yellow"/>
        </w:rPr>
        <w:t>self-serving, and</w:t>
      </w:r>
      <w:r w:rsidRPr="00112961">
        <w:rPr>
          <w:sz w:val="12"/>
        </w:rPr>
        <w:t xml:space="preserve"> ultimately </w:t>
      </w:r>
      <w:r w:rsidRPr="00E81041">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E81041">
        <w:rPr>
          <w:rStyle w:val="StyleBoldUnderline"/>
          <w:highlight w:val="yellow"/>
        </w:rPr>
        <w:t>On</w:t>
      </w:r>
      <w:r w:rsidRPr="00112961">
        <w:rPr>
          <w:sz w:val="12"/>
        </w:rPr>
        <w:t xml:space="preserve"> issues ranging from proper </w:t>
      </w:r>
      <w:r w:rsidRPr="00E81041">
        <w:rPr>
          <w:rStyle w:val="StyleBoldUnderline"/>
          <w:highlight w:val="yellow"/>
        </w:rPr>
        <w:t>targeting standards</w:t>
      </w:r>
      <w:r w:rsidRPr="00112961">
        <w:rPr>
          <w:sz w:val="12"/>
        </w:rPr>
        <w:t xml:space="preserve">, to the legality of killing American citizens, to what counts as an "imminent" attack warranting self-defensive measures, these secret </w:t>
      </w:r>
      <w:r w:rsidRPr="00E81041">
        <w:rPr>
          <w:rStyle w:val="StyleBoldUnderline"/>
          <w:highlight w:val="yellow"/>
        </w:rPr>
        <w:t>legal interp</w:t>
      </w:r>
      <w:r w:rsidRPr="00812CDA">
        <w:rPr>
          <w:rStyle w:val="StyleBoldUnderline"/>
        </w:rPr>
        <w:t>retation</w:t>
      </w:r>
      <w:r w:rsidRPr="00E81041">
        <w:rPr>
          <w:rStyle w:val="StyleBoldUnderline"/>
          <w:highlight w:val="yellow"/>
        </w:rPr>
        <w:t>s</w:t>
      </w:r>
      <w:r w:rsidRPr="00112961">
        <w:rPr>
          <w:sz w:val="12"/>
        </w:rPr>
        <w:t>—so reminiscent of the Bushian sin of unilateral legalism—</w:t>
      </w:r>
      <w:r w:rsidRPr="00E81041">
        <w:rPr>
          <w:rStyle w:val="StyleBoldUnderline"/>
          <w:highlight w:val="yellow"/>
        </w:rPr>
        <w:t>have been less convincing in public</w:t>
      </w:r>
      <w:r w:rsidRPr="00112961">
        <w:rPr>
          <w:sz w:val="12"/>
        </w:rPr>
        <w:t xml:space="preserve">, further </w:t>
      </w:r>
      <w:r w:rsidRPr="00E81041">
        <w:rPr>
          <w:rStyle w:val="Emphasis"/>
          <w:highlight w:val="yellow"/>
        </w:rPr>
        <w:t>contributing to</w:t>
      </w:r>
      <w:r w:rsidRPr="00E81041">
        <w:rPr>
          <w:rStyle w:val="StyleBoldUnderline"/>
          <w:highlight w:val="yellow"/>
        </w:rPr>
        <w:t xml:space="preserve"> </w:t>
      </w:r>
      <w:r w:rsidRPr="00112961">
        <w:rPr>
          <w:rStyle w:val="StyleBoldUnderline"/>
        </w:rPr>
        <w:t xml:space="preserve">presidential </w:t>
      </w:r>
      <w:r w:rsidRPr="00E81041">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sidRPr="00480ACE">
        <w:rPr>
          <w:rStyle w:val="StyleBoldUnderline"/>
        </w:rPr>
        <w:t>A</w:t>
      </w:r>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E81041">
        <w:rPr>
          <w:rStyle w:val="StyleBoldUnderline"/>
          <w:highlight w:val="yellow"/>
        </w:rPr>
        <w:t>exec</w:t>
      </w:r>
      <w:r w:rsidRPr="00F22C3E">
        <w:rPr>
          <w:rStyle w:val="StyleBoldUnderline"/>
        </w:rPr>
        <w:t xml:space="preserve">utive </w:t>
      </w:r>
      <w:r w:rsidRPr="00812CDA">
        <w:rPr>
          <w:rStyle w:val="StyleBoldUnderline"/>
        </w:rPr>
        <w:t xml:space="preserve">branch </w:t>
      </w:r>
      <w:r w:rsidRPr="00E81041">
        <w:rPr>
          <w:rStyle w:val="Emphasis"/>
          <w:highlight w:val="yellow"/>
        </w:rPr>
        <w:t>reorganization</w:t>
      </w:r>
      <w:r w:rsidRPr="00E81041">
        <w:rPr>
          <w:rStyle w:val="StyleBoldUnderline"/>
          <w:highlight w:val="yellow"/>
        </w:rPr>
        <w:t xml:space="preserve"> </w:t>
      </w:r>
      <w:r w:rsidRPr="00E81041">
        <w:rPr>
          <w:rStyle w:val="Emphasis"/>
          <w:highlight w:val="yellow"/>
        </w:rPr>
        <w:t>followed</w:t>
      </w:r>
      <w:r w:rsidRPr="00112961">
        <w:rPr>
          <w:sz w:val="12"/>
        </w:rPr>
        <w:t xml:space="preserve">, in a best-case scenario, </w:t>
      </w:r>
      <w:r w:rsidRPr="00E81041">
        <w:rPr>
          <w:rStyle w:val="Emphasis"/>
          <w:highlight w:val="yellow"/>
        </w:rPr>
        <w:t>by</w:t>
      </w:r>
      <w:r w:rsidRPr="00E81041">
        <w:rPr>
          <w:rStyle w:val="StyleBoldUnderline"/>
          <w:highlight w:val="yellow"/>
        </w:rPr>
        <w:t xml:space="preserve"> </w:t>
      </w:r>
      <w:r w:rsidRPr="00E81041">
        <w:rPr>
          <w:rStyle w:val="Emphasis"/>
          <w:highlight w:val="yellow"/>
        </w:rPr>
        <w:t>more</w:t>
      </w:r>
      <w:r w:rsidRPr="00E81041">
        <w:rPr>
          <w:rStyle w:val="StyleBoldUnderline"/>
          <w:highlight w:val="yellow"/>
        </w:rPr>
        <w:t xml:space="preserve"> </w:t>
      </w:r>
      <w:r w:rsidRPr="00F22C3E">
        <w:rPr>
          <w:rStyle w:val="StyleBoldUnderline"/>
        </w:rPr>
        <w:t>executive</w:t>
      </w:r>
      <w:r w:rsidRPr="00112961">
        <w:rPr>
          <w:sz w:val="12"/>
        </w:rPr>
        <w:t xml:space="preserve"> branch </w:t>
      </w:r>
      <w:r w:rsidRPr="00E81041">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E81041">
        <w:rPr>
          <w:rStyle w:val="Emphasis"/>
          <w:highlight w:val="yellow"/>
        </w:rPr>
        <w:t>fails to grapple</w:t>
      </w:r>
      <w:r w:rsidRPr="00112961">
        <w:rPr>
          <w:sz w:val="12"/>
        </w:rPr>
        <w:t xml:space="preserve"> altogether </w:t>
      </w:r>
      <w:r w:rsidRPr="00E81041">
        <w:rPr>
          <w:rStyle w:val="StyleBoldUnderline"/>
          <w:highlight w:val="yellow"/>
        </w:rPr>
        <w:t xml:space="preserve">with the </w:t>
      </w:r>
      <w:r w:rsidRPr="00E81041">
        <w:rPr>
          <w:rStyle w:val="Emphasis"/>
          <w:highlight w:val="yellow"/>
        </w:rPr>
        <w:t>growing mistrust</w:t>
      </w:r>
      <w:r w:rsidRPr="00E81041">
        <w:rPr>
          <w:rStyle w:val="StyleBoldUnderline"/>
          <w:highlight w:val="yellow"/>
        </w:rPr>
        <w:t xml:space="preserve"> of</w:t>
      </w:r>
      <w:r w:rsidRPr="00F22C3E">
        <w:rPr>
          <w:rStyle w:val="StyleBoldUnderline"/>
        </w:rPr>
        <w:t xml:space="preserve"> the </w:t>
      </w:r>
      <w:r w:rsidRPr="00E81041">
        <w:rPr>
          <w:rStyle w:val="StyleBoldUnderline"/>
          <w:highlight w:val="yellow"/>
        </w:rPr>
        <w:t>admin</w:t>
      </w:r>
      <w:r w:rsidRPr="00F22C3E">
        <w:rPr>
          <w:rStyle w:val="StyleBoldUnderline"/>
        </w:rPr>
        <w:t>istration's</w:t>
      </w:r>
      <w:r w:rsidRPr="00112961">
        <w:rPr>
          <w:sz w:val="12"/>
        </w:rPr>
        <w:t xml:space="preserve"> oblique </w:t>
      </w:r>
      <w:r w:rsidRPr="00E81041">
        <w:rPr>
          <w:rStyle w:val="StyleBoldUnderline"/>
          <w:highlight w:val="yellow"/>
        </w:rPr>
        <w:t>rep</w:t>
      </w:r>
      <w:r w:rsidRPr="00112961">
        <w:rPr>
          <w:sz w:val="12"/>
        </w:rPr>
        <w:t>resentation</w:t>
      </w:r>
      <w:r w:rsidRPr="00E81041">
        <w:rPr>
          <w:rStyle w:val="StyleBoldUnderline"/>
          <w:highlight w:val="yellow"/>
        </w:rPr>
        <w:t>s about secret war. The pres</w:t>
      </w:r>
      <w:r w:rsidRPr="00F22C3E">
        <w:rPr>
          <w:rStyle w:val="StyleBoldUnderline"/>
        </w:rPr>
        <w:t xml:space="preserve">ident </w:t>
      </w:r>
      <w:r w:rsidRPr="00E81041">
        <w:rPr>
          <w:rStyle w:val="Emphasis"/>
          <w:highlight w:val="yellow"/>
        </w:rPr>
        <w:t>cannot establish trust</w:t>
      </w:r>
      <w:r w:rsidRPr="00112961">
        <w:rPr>
          <w:sz w:val="12"/>
        </w:rPr>
        <w:t xml:space="preserve"> in the way of the knife </w:t>
      </w:r>
      <w:r w:rsidRPr="00E81041">
        <w:rPr>
          <w:rStyle w:val="StyleBoldUnderline"/>
          <w:highlight w:val="yellow"/>
        </w:rPr>
        <w:t>through internal moves and</w:t>
      </w:r>
      <w:r w:rsidRPr="00F22C3E">
        <w:rPr>
          <w:rStyle w:val="StyleBoldUnderline"/>
        </w:rPr>
        <w:t xml:space="preserve"> more </w:t>
      </w:r>
      <w:r w:rsidRPr="00E81041">
        <w:rPr>
          <w:rStyle w:val="StyleBoldUnderline"/>
          <w:highlight w:val="yellow"/>
        </w:rPr>
        <w:t>words</w:t>
      </w:r>
      <w:r w:rsidRPr="00112961">
        <w:rPr>
          <w:sz w:val="12"/>
        </w:rPr>
        <w:t xml:space="preserve">. Rather, </w:t>
      </w:r>
      <w:r w:rsidRPr="00E81041">
        <w:rPr>
          <w:rStyle w:val="StyleBoldUnderline"/>
          <w:highlight w:val="yellow"/>
        </w:rPr>
        <w:t>he must take advantage of</w:t>
      </w:r>
      <w:r w:rsidRPr="00F22C3E">
        <w:rPr>
          <w:rStyle w:val="StyleBoldUnderline"/>
        </w:rPr>
        <w:t xml:space="preserve"> the </w:t>
      </w:r>
      <w:r w:rsidRPr="00E81041">
        <w:rPr>
          <w:rStyle w:val="Emphasis"/>
          <w:highlight w:val="yellow"/>
        </w:rPr>
        <w:t>s</w:t>
      </w:r>
      <w:r w:rsidRPr="00F22C3E">
        <w:rPr>
          <w:rStyle w:val="StyleBoldUnderline"/>
        </w:rPr>
        <w:t xml:space="preserve">eparation </w:t>
      </w:r>
      <w:r w:rsidRPr="00E81041">
        <w:rPr>
          <w:rStyle w:val="Emphasis"/>
          <w:highlight w:val="yellow"/>
        </w:rPr>
        <w:t>o</w:t>
      </w:r>
      <w:r w:rsidRPr="00F22C3E">
        <w:rPr>
          <w:rStyle w:val="StyleBoldUnderline"/>
        </w:rPr>
        <w:t xml:space="preserve">f </w:t>
      </w:r>
      <w:r w:rsidRPr="00E81041">
        <w:rPr>
          <w:rStyle w:val="Emphasis"/>
          <w:highlight w:val="yellow"/>
        </w:rPr>
        <w:t>p</w:t>
      </w:r>
      <w:r w:rsidRPr="00F22C3E">
        <w:rPr>
          <w:rStyle w:val="StyleBoldUnderline"/>
        </w:rPr>
        <w:t>owers</w:t>
      </w:r>
      <w:r w:rsidRPr="00112961">
        <w:rPr>
          <w:sz w:val="12"/>
        </w:rPr>
        <w:t xml:space="preserve">. Military </w:t>
      </w:r>
      <w:r w:rsidRPr="00E81041">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E81041">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E81041">
        <w:rPr>
          <w:rStyle w:val="StyleBoldUnderline"/>
          <w:highlight w:val="yellow"/>
        </w:rPr>
        <w:t xml:space="preserve">because </w:t>
      </w:r>
      <w:r w:rsidRPr="00E81041">
        <w:rPr>
          <w:rStyle w:val="Emphasis"/>
          <w:highlight w:val="yellow"/>
        </w:rPr>
        <w:t>adversarial branches</w:t>
      </w:r>
      <w:r w:rsidRPr="00F22C3E">
        <w:rPr>
          <w:rStyle w:val="StyleBoldUnderline"/>
        </w:rPr>
        <w:t xml:space="preserve"> of government </w:t>
      </w:r>
      <w:r w:rsidRPr="00E81041">
        <w:rPr>
          <w:rStyle w:val="StyleBoldUnderline"/>
          <w:highlight w:val="yellow"/>
        </w:rPr>
        <w:t>assessed the</w:t>
      </w:r>
      <w:r w:rsidRPr="00112961">
        <w:rPr>
          <w:sz w:val="12"/>
        </w:rPr>
        <w:t xml:space="preserve"> president's </w:t>
      </w:r>
      <w:r w:rsidRPr="00E81041">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14:paraId="754B2E55" w14:textId="77777777" w:rsidR="00E84EBF" w:rsidRPr="00E84EBF" w:rsidRDefault="00E84EBF" w:rsidP="00E84EBF"/>
    <w:p w14:paraId="3DAF3218" w14:textId="0A6694EC" w:rsidR="00D8496C" w:rsidRDefault="00D8496C" w:rsidP="00E84EBF">
      <w:pPr>
        <w:pStyle w:val="Heading3"/>
      </w:pPr>
      <w:r>
        <w:t>CP---Word PIC</w:t>
      </w:r>
    </w:p>
    <w:p w14:paraId="7582CB7D" w14:textId="77777777" w:rsidR="00D8496C" w:rsidRPr="008141AE" w:rsidRDefault="00D8496C" w:rsidP="00D8496C">
      <w:pPr>
        <w:pStyle w:val="Heading4"/>
      </w:pPr>
      <w:r w:rsidRPr="008141AE">
        <w:t>Isolated instances of renaming fail to create change</w:t>
      </w:r>
    </w:p>
    <w:p w14:paraId="35C5760B" w14:textId="77777777" w:rsidR="00D8496C" w:rsidRPr="008141AE" w:rsidRDefault="00D8496C" w:rsidP="00D8496C">
      <w:pPr>
        <w:rPr>
          <w:sz w:val="16"/>
        </w:rPr>
      </w:pPr>
      <w:r w:rsidRPr="007305E5">
        <w:rPr>
          <w:rStyle w:val="StyleStyleBold12pt"/>
        </w:rPr>
        <w:t>Schram 95</w:t>
      </w:r>
      <w:r w:rsidRPr="008141AE">
        <w:rPr>
          <w:sz w:val="16"/>
        </w:rPr>
        <w:t xml:space="preserve"> (Sanford F., Associate Professor of Political Science at Macalester College, former Visiting Professor at the La Follette Institute of Public Affairs at the University of Wisconsin and Visiting Affiliate at the Institute for Research on Poverty at the University of Wisconsin, “Discourses of Dependency: The Politics of Euphemism,” Words of Welfare: The Poverty of Social Science and The Social Science of Poverty, Published by The University of Minnesota Press, ISBN 0816625778, p. 21-23)</w:t>
      </w:r>
    </w:p>
    <w:p w14:paraId="0C78C498" w14:textId="77777777" w:rsidR="009D5D8F" w:rsidRDefault="00D8496C" w:rsidP="00D8496C">
      <w:pPr>
        <w:pStyle w:val="cardtext"/>
        <w:ind w:left="0"/>
        <w:rPr>
          <w:sz w:val="12"/>
        </w:rPr>
      </w:pPr>
      <w:r w:rsidRPr="007305E5">
        <w:rPr>
          <w:sz w:val="12"/>
        </w:rPr>
        <w:t xml:space="preserve">The deconstruction of prevailing discursive structures helps politicize the institutionalized practices that inhibit alternative ways of constructing social relations.5 </w:t>
      </w:r>
      <w:r w:rsidRPr="0076301B">
        <w:rPr>
          <w:rStyle w:val="StyleBoldUnderline"/>
          <w:highlight w:val="yellow"/>
        </w:rPr>
        <w:t>Isolated acts of renaming</w:t>
      </w:r>
      <w:r w:rsidRPr="007305E5">
        <w:rPr>
          <w:sz w:val="12"/>
        </w:rPr>
        <w:t xml:space="preserve">, however, </w:t>
      </w:r>
      <w:r w:rsidRPr="0076301B">
        <w:rPr>
          <w:rStyle w:val="BoldUnderlineChar"/>
          <w:highlight w:val="yellow"/>
        </w:rPr>
        <w:t>are unlikely to help promote political change</w:t>
      </w:r>
      <w:r w:rsidRPr="0076301B">
        <w:rPr>
          <w:sz w:val="12"/>
          <w:highlight w:val="yellow"/>
        </w:rPr>
        <w:t xml:space="preserve"> </w:t>
      </w:r>
      <w:r w:rsidRPr="0076301B">
        <w:rPr>
          <w:rStyle w:val="StyleBoldUnderline"/>
          <w:highlight w:val="yellow"/>
        </w:rPr>
        <w:t>if they are not tied to interrogations of</w:t>
      </w:r>
      <w:r w:rsidRPr="008141AE">
        <w:rPr>
          <w:rStyle w:val="StyleBoldUnderline"/>
        </w:rPr>
        <w:t xml:space="preserve"> the </w:t>
      </w:r>
      <w:r w:rsidRPr="0076301B">
        <w:rPr>
          <w:rStyle w:val="StyleBoldUnderline"/>
          <w:highlight w:val="yellow"/>
        </w:rPr>
        <w:t>structures</w:t>
      </w:r>
      <w:r w:rsidRPr="008141AE">
        <w:rPr>
          <w:rStyle w:val="StyleBoldUnderline"/>
        </w:rPr>
        <w:t xml:space="preserve"> that serve as the interpretive context for making sense of new terms</w:t>
      </w:r>
      <w:r w:rsidRPr="007305E5">
        <w:rPr>
          <w:sz w:val="12"/>
        </w:rPr>
        <w:t xml:space="preserve">.6 </w:t>
      </w:r>
      <w:r w:rsidRPr="0076301B">
        <w:rPr>
          <w:rStyle w:val="StyleBoldUnderline"/>
          <w:highlight w:val="yellow"/>
        </w:rPr>
        <w:t>This is especially the case when renamings take the form of euphemisms</w:t>
      </w:r>
      <w:r w:rsidRPr="008141AE">
        <w:rPr>
          <w:rStyle w:val="StyleBoldUnderline"/>
        </w:rPr>
        <w:t xml:space="preserve"> designed to make what is described appear to be consonant with the existing order</w:t>
      </w:r>
      <w:r w:rsidRPr="007305E5">
        <w:rPr>
          <w:sz w:val="12"/>
        </w:rPr>
        <w:t xml:space="preserve">. In other words, </w:t>
      </w:r>
      <w:r w:rsidRPr="008141AE">
        <w:rPr>
          <w:rStyle w:val="StyleBoldUnderline"/>
        </w:rPr>
        <w:t>the problems of a politics of renaming are not confined to the left, but are endemic to what amounts to a classic American practice utilized across the political spectrum</w:t>
      </w:r>
      <w:r w:rsidRPr="007305E5">
        <w:rPr>
          <w:sz w:val="12"/>
        </w:rPr>
        <w:t xml:space="preserve">.7 </w:t>
      </w:r>
      <w:r w:rsidRPr="008141AE">
        <w:rPr>
          <w:rStyle w:val="StyleBoldUnderline"/>
        </w:rPr>
        <w:t xml:space="preserve">Homeless, welfare, and family planning provide three examples of how </w:t>
      </w:r>
      <w:r w:rsidRPr="0076301B">
        <w:rPr>
          <w:rStyle w:val="BoldUnderlineChar"/>
          <w:highlight w:val="yellow"/>
        </w:rPr>
        <w:t>isolated instances of renaming fail in their efforts to make a politics out of sanitizing language</w:t>
      </w:r>
      <w:r w:rsidRPr="007305E5">
        <w:rPr>
          <w:sz w:val="12"/>
        </w:rPr>
        <w:t xml:space="preserve">. [end page 21] Reconsidering the Politics of Renaming </w:t>
      </w:r>
      <w:r w:rsidRPr="008141AE">
        <w:rPr>
          <w:rStyle w:val="StyleBoldUnderline"/>
        </w:rPr>
        <w:t>Renaming can do much to indicate respect and sympathy</w:t>
      </w:r>
      <w:r w:rsidRPr="007305E5">
        <w:rPr>
          <w:sz w:val="12"/>
        </w:rPr>
        <w:t xml:space="preserve">. </w:t>
      </w:r>
      <w:r w:rsidRPr="008141AE">
        <w:rPr>
          <w:rStyle w:val="StyleBoldUnderline"/>
        </w:rPr>
        <w:t>It may strategically recast concerns so that they can be articulated in ways that are more appealing and less dismissive</w:t>
      </w:r>
      <w:r w:rsidRPr="007305E5">
        <w:rPr>
          <w:sz w:val="12"/>
        </w:rPr>
        <w:t xml:space="preserve">. Renaming the objects of political contestation may help promote the basis for articulating latent affinities among disparate political constituencies. The relentless march of renamings can help denaturalize and delegitimate ascendant categories and the constraints they place on political possibility. At the moment of fissure, destabilizing renamings have the potential to encourage reconsideration of how biases embedded in names are tied to power relations.8 </w:t>
      </w:r>
      <w:r w:rsidRPr="008141AE">
        <w:rPr>
          <w:rStyle w:val="BoldUnderlineChar"/>
        </w:rPr>
        <w:t xml:space="preserve">Yet </w:t>
      </w:r>
      <w:r w:rsidRPr="0076301B">
        <w:rPr>
          <w:rStyle w:val="BoldUnderlineChar"/>
          <w:highlight w:val="yellow"/>
        </w:rPr>
        <w:t>isolated acts of renaming do not guarantee that audiences will be any more predisposed to treat things differently than they were before</w:t>
      </w:r>
      <w:r w:rsidRPr="007305E5">
        <w:rPr>
          <w:sz w:val="12"/>
        </w:rPr>
        <w:t xml:space="preserve">. </w:t>
      </w:r>
    </w:p>
    <w:p w14:paraId="3EAE2B75" w14:textId="77777777" w:rsidR="009D5D8F" w:rsidRDefault="009D5D8F" w:rsidP="00D8496C">
      <w:pPr>
        <w:pStyle w:val="cardtext"/>
        <w:ind w:left="0"/>
        <w:rPr>
          <w:sz w:val="12"/>
        </w:rPr>
      </w:pPr>
    </w:p>
    <w:p w14:paraId="734E52BE" w14:textId="101AB6F1" w:rsidR="00D8496C" w:rsidRPr="00605FA0" w:rsidRDefault="00D8496C" w:rsidP="00D8496C">
      <w:pPr>
        <w:pStyle w:val="cardtext"/>
        <w:ind w:left="0"/>
        <w:rPr>
          <w:sz w:val="12"/>
        </w:rPr>
      </w:pPr>
      <w:r w:rsidRPr="008141AE">
        <w:rPr>
          <w:rStyle w:val="StyleBoldUnderline"/>
        </w:rPr>
        <w:t xml:space="preserve">The problem is not limited to </w:t>
      </w:r>
      <w:r w:rsidRPr="0076301B">
        <w:rPr>
          <w:rStyle w:val="StyleBoldUnderline"/>
          <w:highlight w:val="yellow"/>
        </w:rPr>
        <w:t>the political reality that dominant groups possess greater resources for influencing discourse</w:t>
      </w:r>
      <w:r w:rsidRPr="008141AE">
        <w:rPr>
          <w:rStyle w:val="StyleBoldUnderline"/>
        </w:rPr>
        <w:t xml:space="preserve">. </w:t>
      </w:r>
      <w:r w:rsidRPr="007305E5">
        <w:rPr>
          <w:sz w:val="12"/>
        </w:rPr>
        <w:t xml:space="preserve">Ascendant </w:t>
      </w:r>
      <w:r w:rsidRPr="008141AE">
        <w:rPr>
          <w:rStyle w:val="StyleBoldUnderline"/>
        </w:rPr>
        <w:t>political economies</w:t>
      </w:r>
      <w:r w:rsidRPr="007305E5">
        <w:rPr>
          <w:sz w:val="12"/>
        </w:rPr>
        <w:t xml:space="preserve">, such as liberal postindustrial capitalism, whether understood structurally or discursively, </w:t>
      </w:r>
      <w:r w:rsidRPr="008141AE">
        <w:rPr>
          <w:rStyle w:val="StyleBoldUnderline"/>
        </w:rPr>
        <w:t xml:space="preserve">operate as institutionalized systems of interpretation that can </w:t>
      </w:r>
      <w:r w:rsidRPr="0076301B">
        <w:rPr>
          <w:rStyle w:val="StyleBoldUnderline"/>
          <w:highlight w:val="yellow"/>
        </w:rPr>
        <w:t>subvert the most earnest of renamings</w:t>
      </w:r>
      <w:r w:rsidRPr="007305E5">
        <w:rPr>
          <w:sz w:val="12"/>
        </w:rPr>
        <w:t xml:space="preserve">.9 It is just as dangerous to suggest that paid employment exhausts possibilities for achieving self-sufficiency as to suggest that political action can be meaningfully confined to isolated renamings.10 </w:t>
      </w:r>
      <w:r w:rsidRPr="008141AE">
        <w:rPr>
          <w:rStyle w:val="StyleBoldUnderline"/>
        </w:rPr>
        <w:t>Neither the workplace nor a name is the definitive venue for effectuating self-worth or political intervention</w:t>
      </w:r>
      <w:r w:rsidRPr="007305E5">
        <w:rPr>
          <w:sz w:val="12"/>
        </w:rPr>
        <w:t>.11 Strategies that accept the prevailing work ethos will continue to marginalize those who cannot work, and increasingly so in a post</w:t>
      </w:r>
      <w:r w:rsidRPr="007305E5">
        <w:rPr>
          <w:sz w:val="12"/>
        </w:rPr>
        <w:softHyphen/>
        <w:t xml:space="preserve"> industrial economy that does not require nearly as large a workforce as its industrial predecessor. </w:t>
      </w:r>
      <w:r w:rsidRPr="008141AE">
        <w:rPr>
          <w:rStyle w:val="StyleBoldUnderline"/>
        </w:rPr>
        <w:t xml:space="preserve">Exclusive </w:t>
      </w:r>
      <w:r w:rsidRPr="0076301B">
        <w:rPr>
          <w:rStyle w:val="StyleBoldUnderline"/>
          <w:highlight w:val="yellow"/>
        </w:rPr>
        <w:t>preoccupation with sanitizing names overlooks the fact that names often do not matter</w:t>
      </w:r>
      <w:r w:rsidRPr="008141AE">
        <w:rPr>
          <w:rStyle w:val="StyleBoldUnderline"/>
        </w:rPr>
        <w:t xml:space="preserve"> to those who live out their lives according to the institutionalized narratives of the broader political economy</w:t>
      </w:r>
      <w:r w:rsidRPr="007305E5">
        <w:rPr>
          <w:sz w:val="12"/>
        </w:rPr>
        <w:t xml:space="preserve">, whether it is understood structurally or discursively, whether it is monolithically hegemonic or reproduced through allied, if disparate, practices. </w:t>
      </w:r>
      <w:r w:rsidRPr="008141AE">
        <w:rPr>
          <w:rStyle w:val="StyleBoldUnderline"/>
        </w:rPr>
        <w:t>What is named is always encoded in some publicly accessible and ascendent discourse</w:t>
      </w:r>
      <w:r w:rsidRPr="007305E5">
        <w:rPr>
          <w:sz w:val="12"/>
        </w:rPr>
        <w:t xml:space="preserve">. 12 </w:t>
      </w:r>
      <w:r w:rsidRPr="008141AE">
        <w:rPr>
          <w:rStyle w:val="StyleBoldUnderline"/>
        </w:rPr>
        <w:t>Getting the names right will not matter if the names are interpreted according to the institutionalized insistences of organized society</w:t>
      </w:r>
      <w:r w:rsidRPr="007305E5">
        <w:rPr>
          <w:sz w:val="12"/>
        </w:rPr>
        <w:t xml:space="preserve">.13 Only when those insistences are relaxed does there emerge the possibility for new names to restructure daily practices. </w:t>
      </w:r>
      <w:r w:rsidRPr="008141AE">
        <w:rPr>
          <w:rStyle w:val="StyleBoldUnderline"/>
        </w:rPr>
        <w:t>Texts</w:t>
      </w:r>
      <w:r w:rsidRPr="007305E5">
        <w:rPr>
          <w:sz w:val="12"/>
        </w:rPr>
        <w:t xml:space="preserve">, as it now has become notoriously apparent, can be read in many ways, and they </w:t>
      </w:r>
      <w:r w:rsidRPr="008141AE">
        <w:rPr>
          <w:rStyle w:val="StyleBoldUnderline"/>
        </w:rPr>
        <w:t>are most often read according to how prevailing discursive structures provide an interpretive context for reading them</w:t>
      </w:r>
      <w:r w:rsidRPr="007305E5">
        <w:rPr>
          <w:sz w:val="12"/>
        </w:rPr>
        <w:t xml:space="preserve">.14 The meanings implied by new names of necessity [end page 22] overflow their categorizations, often to be reinterpreted in terms of available systems of intelligibility (most often tied to existing institutions). </w:t>
      </w:r>
      <w:r w:rsidRPr="008141AE">
        <w:rPr>
          <w:rStyle w:val="StyleBoldUnderline"/>
        </w:rPr>
        <w:t>Whereas renaming can maneuver change within the interstices of pervasive discursive structures, renaming is limited in reciprocal fashion</w:t>
      </w:r>
      <w:r w:rsidRPr="007305E5">
        <w:rPr>
          <w:sz w:val="12"/>
        </w:rPr>
        <w:t xml:space="preserve">. </w:t>
      </w:r>
      <w:r w:rsidRPr="0076301B">
        <w:rPr>
          <w:rStyle w:val="StyleBoldUnderline"/>
          <w:highlight w:val="yellow"/>
        </w:rPr>
        <w:t>Strategies of containment</w:t>
      </w:r>
      <w:r w:rsidRPr="007305E5">
        <w:rPr>
          <w:sz w:val="12"/>
        </w:rPr>
        <w:t xml:space="preserve"> that seek to confine practice to sanitized categories </w:t>
      </w:r>
      <w:r w:rsidRPr="0076301B">
        <w:rPr>
          <w:rStyle w:val="StyleBoldUnderline"/>
          <w:highlight w:val="yellow"/>
        </w:rPr>
        <w:t>appreciate</w:t>
      </w:r>
      <w:r w:rsidRPr="008141AE">
        <w:rPr>
          <w:rStyle w:val="StyleBoldUnderline"/>
        </w:rPr>
        <w:t xml:space="preserve"> the </w:t>
      </w:r>
      <w:r w:rsidRPr="0076301B">
        <w:rPr>
          <w:rStyle w:val="StyleBoldUnderline"/>
          <w:highlight w:val="yellow"/>
        </w:rPr>
        <w:t>discursive character</w:t>
      </w:r>
      <w:r w:rsidRPr="008141AE">
        <w:rPr>
          <w:rStyle w:val="StyleBoldUnderline"/>
        </w:rPr>
        <w:t xml:space="preserve"> of social life</w:t>
      </w:r>
      <w:r w:rsidRPr="007305E5">
        <w:rPr>
          <w:sz w:val="12"/>
        </w:rPr>
        <w:t xml:space="preserve">, but </w:t>
      </w:r>
      <w:r w:rsidRPr="0076301B">
        <w:rPr>
          <w:rStyle w:val="BoldUnderlineChar"/>
          <w:highlight w:val="yellow"/>
        </w:rPr>
        <w:t>insufficiently and wrongheadedly</w:t>
      </w:r>
      <w:r w:rsidRPr="007305E5">
        <w:rPr>
          <w:sz w:val="12"/>
        </w:rPr>
        <w:t xml:space="preserve">. I do not mean to suggest that discourse is dependent on structure as much as that structures are hegemonic discourses. The operative structures reproduced through a multitude of daily practices and reinforced by the efforts of aligned groups may be nothing more than stabilized ascendent discourses.15 Structure is the alibi for discourse. </w:t>
      </w:r>
      <w:r w:rsidRPr="008141AE">
        <w:rPr>
          <w:rStyle w:val="StyleBoldUnderline"/>
        </w:rPr>
        <w:t>We need to destabilize this prevailing interpretive context and the power plays that reinforce it, rather than hope that isolated acts of linguistic sanitization will lead to political change</w:t>
      </w:r>
      <w:r w:rsidRPr="007305E5">
        <w:rPr>
          <w:sz w:val="12"/>
        </w:rPr>
        <w:t xml:space="preserve">. Interrogating structures as discourses can politicize the terms used to fix meaning, produce value, and establish identity. </w:t>
      </w:r>
      <w:r w:rsidRPr="008141AE">
        <w:rPr>
          <w:rStyle w:val="StyleBoldUnderline"/>
        </w:rPr>
        <w:t>Denaturalizing value as the product of nothing more than fixed interpretations can create new possibilities for creating value in other less insistent and injurious ways</w:t>
      </w:r>
      <w:r w:rsidRPr="007305E5">
        <w:rPr>
          <w:sz w:val="12"/>
        </w:rPr>
        <w:t xml:space="preserve">. The discursively/structurally reproduced reality of liberal capitalism as deployed by power blocs of aligned groups serves to inform the existentially lived experiences of citizens in the contemporary postindustrial order.16 The powerful get to reproduce a broader context that works to reduce the dissonance between new names and established practices. </w:t>
      </w:r>
      <w:r w:rsidRPr="008141AE">
        <w:rPr>
          <w:rStyle w:val="StyleBoldUnderline"/>
        </w:rPr>
        <w:t>As long as the prevailing discursive structures of liberal capitalism create value from some practices</w:t>
      </w:r>
      <w:r w:rsidRPr="007305E5">
        <w:rPr>
          <w:sz w:val="12"/>
        </w:rPr>
        <w:t xml:space="preserve">, experiences, and identities over others, </w:t>
      </w:r>
      <w:r w:rsidRPr="008141AE">
        <w:rPr>
          <w:rStyle w:val="StyleBoldUnderline"/>
        </w:rPr>
        <w:t>no matter how often new names are insisted upon, some people will continue to be seen as inferior simply because they do not engage in the same practices as those who are currently dominant in positions of influence and prestige</w:t>
      </w:r>
      <w:r w:rsidRPr="007305E5">
        <w:rPr>
          <w:sz w:val="12"/>
        </w:rPr>
        <w:t xml:space="preserve">. Therefore, as much as there is a need to reconsider the terms of debate, to interrogate the embedded biases of discursive practices, and to resist living out the invidious distinctions that hegemonic categories impose, </w:t>
      </w:r>
      <w:r w:rsidRPr="0076301B">
        <w:rPr>
          <w:rStyle w:val="BoldUnderlineChar"/>
          <w:highlight w:val="yellow"/>
        </w:rPr>
        <w:t>there are real limits to what isolated instances of renaming can accomplish</w:t>
      </w:r>
      <w:r w:rsidRPr="007305E5">
        <w:rPr>
          <w:sz w:val="12"/>
        </w:rPr>
        <w:t>.</w:t>
      </w:r>
    </w:p>
    <w:p w14:paraId="1EC93F8E" w14:textId="77777777" w:rsidR="00D8496C" w:rsidRPr="00BD1250" w:rsidRDefault="00D8496C" w:rsidP="00D8496C">
      <w:pPr>
        <w:pStyle w:val="Heading4"/>
      </w:pPr>
      <w:r>
        <w:t>Perm do both – reality can change language – the perm allows the transformation of meaning</w:t>
      </w:r>
    </w:p>
    <w:p w14:paraId="2998003B" w14:textId="77777777" w:rsidR="00D8496C" w:rsidRPr="00520FCA" w:rsidRDefault="00D8496C" w:rsidP="00D8496C">
      <w:pPr>
        <w:rPr>
          <w:b/>
          <w:bCs/>
          <w:sz w:val="24"/>
        </w:rPr>
      </w:pPr>
      <w:r w:rsidRPr="00520FCA">
        <w:rPr>
          <w:rStyle w:val="StyleStyleBold12pt"/>
        </w:rPr>
        <w:t>Kidner 2K</w:t>
      </w:r>
      <w:r w:rsidRPr="00520FCA">
        <w:t xml:space="preserve"> (David W, Nature</w:t>
      </w:r>
      <w:r>
        <w:rPr>
          <w:sz w:val="16"/>
          <w:szCs w:val="16"/>
        </w:rPr>
        <w:t xml:space="preserve"> and Psyche: Radical Environmentalism and the Politics of Subjectivity, pg 26-27)</w:t>
      </w:r>
    </w:p>
    <w:p w14:paraId="474DA283" w14:textId="77777777" w:rsidR="00D8496C" w:rsidRPr="004C28FE" w:rsidRDefault="00D8496C" w:rsidP="00D8496C">
      <w:pPr>
        <w:pStyle w:val="cardtext"/>
        <w:ind w:left="0"/>
        <w:rPr>
          <w:sz w:val="12"/>
        </w:rPr>
      </w:pPr>
      <w:r w:rsidRPr="0076301B">
        <w:rPr>
          <w:rStyle w:val="StyleBoldUnderline"/>
          <w:highlight w:val="yellow"/>
        </w:rPr>
        <w:t>In the absence of a language that is sufficiently</w:t>
      </w:r>
      <w:r w:rsidRPr="004514F2">
        <w:rPr>
          <w:rStyle w:val="StyleBoldUnderline"/>
        </w:rPr>
        <w:t xml:space="preserve"> resonant with the natural world, </w:t>
      </w:r>
      <w:r w:rsidRPr="0076301B">
        <w:rPr>
          <w:rStyle w:val="StyleBoldUnderline"/>
          <w:highlight w:val="yellow"/>
        </w:rPr>
        <w:t>we</w:t>
      </w:r>
      <w:r w:rsidRPr="004514F2">
        <w:rPr>
          <w:rStyle w:val="StyleBoldUnderline"/>
        </w:rPr>
        <w:t xml:space="preserve"> will </w:t>
      </w:r>
      <w:r w:rsidRPr="0076301B">
        <w:rPr>
          <w:rStyle w:val="StyleBoldUnderline"/>
          <w:highlight w:val="yellow"/>
        </w:rPr>
        <w:t>have to make do with what we have</w:t>
      </w:r>
      <w:r w:rsidRPr="004514F2">
        <w:rPr>
          <w:sz w:val="12"/>
        </w:rPr>
        <w:t xml:space="preserve"> available; and </w:t>
      </w:r>
      <w:r w:rsidRPr="0076301B">
        <w:rPr>
          <w:rStyle w:val="StyleBoldUnderline"/>
          <w:highlight w:val="yellow"/>
        </w:rPr>
        <w:t>this requires that we use words in a way that is self-critical, inconsistent, and sometimes ironic</w:t>
      </w:r>
      <w:r w:rsidRPr="004514F2">
        <w:rPr>
          <w:sz w:val="12"/>
        </w:rPr>
        <w:t xml:space="preserve">. This will not be the postmodernist use of language that problematizes </w:t>
      </w:r>
      <w:r w:rsidRPr="004514F2">
        <w:rPr>
          <w:i/>
          <w:sz w:val="12"/>
        </w:rPr>
        <w:t>any</w:t>
      </w:r>
      <w:r w:rsidRPr="004514F2">
        <w:rPr>
          <w:sz w:val="12"/>
        </w:rPr>
        <w:t xml:space="preserve"> nondiscursive structure; but rather one that uncovers the naturalizing and legitimizing function of words so as to reveal the organic structures that they occlude. For example, in the sentence “the thug offered to rearrange my teeth,” the denial of structure is obvious; but in the Easterbrook statement above, the word “reposition” is all to easily accepted as an “objective” description of what happened, or at least as one of many equally valid descriptions. Similarly, words such as “pests,” “weeds,” or “development” also carry their own particular ideological baggage; and by pointing out their hidden implications we challenge the industrialist structures that they are part of, and so uncover the indigenous forms that lie beneath them. But </w:t>
      </w:r>
      <w:r w:rsidRPr="0076301B">
        <w:rPr>
          <w:rStyle w:val="StyleBoldUnderline"/>
          <w:highlight w:val="yellow"/>
        </w:rPr>
        <w:t>in pointing out that language has practical implications</w:t>
      </w:r>
      <w:r w:rsidRPr="004514F2">
        <w:rPr>
          <w:rStyle w:val="StyleBoldUnderline"/>
        </w:rPr>
        <w:t xml:space="preserve"> for the ecological fate of the world, </w:t>
      </w:r>
      <w:r w:rsidRPr="0076301B">
        <w:rPr>
          <w:rStyle w:val="StyleBoldUnderline"/>
          <w:highlight w:val="yellow"/>
        </w:rPr>
        <w:t>we should not ignore the other side of this dialectic</w:t>
      </w:r>
      <w:r w:rsidRPr="004514F2">
        <w:rPr>
          <w:sz w:val="12"/>
        </w:rPr>
        <w:t xml:space="preserve">, for </w:t>
      </w:r>
      <w:r w:rsidRPr="0076301B">
        <w:rPr>
          <w:rStyle w:val="StyleBoldUnderline"/>
          <w:highlight w:val="yellow"/>
        </w:rPr>
        <w:t>language is itself affected by what frames it ideologically and physically</w:t>
      </w:r>
      <w:r w:rsidRPr="004514F2">
        <w:rPr>
          <w:sz w:val="12"/>
        </w:rPr>
        <w:t xml:space="preserve">. Just as those characteristics of nature that are difficult to name tend to disappear physically from the world when we restructure it, it is equally true that what has been post physically tends to disappear linguistically and conceptually. While the first part of this dialectic is accomplished through technological power, academia plays an important role in the second part. </w:t>
      </w:r>
      <w:r w:rsidRPr="004514F2">
        <w:rPr>
          <w:rStyle w:val="StyleBoldUnderline"/>
        </w:rPr>
        <w:t>It is no coincidence</w:t>
      </w:r>
      <w:r w:rsidRPr="004514F2">
        <w:rPr>
          <w:sz w:val="12"/>
        </w:rPr>
        <w:t xml:space="preserve">, for example, </w:t>
      </w:r>
      <w:r w:rsidRPr="004514F2">
        <w:rPr>
          <w:rStyle w:val="StyleBoldUnderline"/>
        </w:rPr>
        <w:t xml:space="preserve">that claims that nature is socially constructed are usually made by writers who inhabit “overdeveloped” parts of the world such as Britain where wilderness has already been virtually eliminated; and the effect of such claims is to deny the possibility of nature that transcends its current domesticated state. </w:t>
      </w:r>
      <w:r w:rsidRPr="0076301B">
        <w:rPr>
          <w:rStyle w:val="StyleBoldUnderline"/>
          <w:highlight w:val="yellow"/>
        </w:rPr>
        <w:t>By making language consistent with this</w:t>
      </w:r>
      <w:r w:rsidRPr="004514F2">
        <w:rPr>
          <w:rStyle w:val="StyleBoldUnderline"/>
        </w:rPr>
        <w:t xml:space="preserve"> impoverished ecological </w:t>
      </w:r>
      <w:r w:rsidRPr="0076301B">
        <w:rPr>
          <w:rStyle w:val="StyleBoldUnderline"/>
          <w:highlight w:val="yellow"/>
        </w:rPr>
        <w:t>reality and denying the possibility that is “beyond the text,” constructionism undermines any possible role of language in pointing to and formulating states of</w:t>
      </w:r>
      <w:r w:rsidRPr="004514F2">
        <w:rPr>
          <w:rStyle w:val="StyleBoldUnderline"/>
        </w:rPr>
        <w:t xml:space="preserve"> ecosystemic </w:t>
      </w:r>
      <w:r w:rsidRPr="0076301B">
        <w:rPr>
          <w:rStyle w:val="StyleBoldUnderline"/>
          <w:highlight w:val="yellow"/>
        </w:rPr>
        <w:t>health that are potential rather than actual</w:t>
      </w:r>
      <w:r w:rsidRPr="004514F2">
        <w:rPr>
          <w:sz w:val="12"/>
        </w:rPr>
        <w:t xml:space="preserve">. In this case, </w:t>
      </w:r>
      <w:r w:rsidRPr="004514F2">
        <w:rPr>
          <w:rStyle w:val="StyleBoldUnderline"/>
        </w:rPr>
        <w:t>the industrialist worldview becomes the only possible worldview; and the major task of environmental theory is to keep alive those ecological scenarios that do exceed such industrialized views of nature</w:t>
      </w:r>
      <w:r w:rsidRPr="004514F2">
        <w:rPr>
          <w:sz w:val="12"/>
        </w:rPr>
        <w:t>.</w:t>
      </w:r>
    </w:p>
    <w:p w14:paraId="6F975B85" w14:textId="77777777" w:rsidR="00D8496C" w:rsidRDefault="00D8496C" w:rsidP="00D8496C">
      <w:pPr>
        <w:pStyle w:val="Heading3"/>
      </w:pPr>
      <w:r>
        <w:t>DA---Israel</w:t>
      </w:r>
    </w:p>
    <w:p w14:paraId="1ABE45A6" w14:textId="77777777" w:rsidR="00D8496C" w:rsidRDefault="00D8496C" w:rsidP="00D8496C">
      <w:pPr>
        <w:pStyle w:val="Heading4"/>
      </w:pPr>
      <w:r>
        <w:t>Relations low</w:t>
      </w:r>
    </w:p>
    <w:p w14:paraId="1082B618" w14:textId="77777777" w:rsidR="00D8496C" w:rsidRPr="009D08FF" w:rsidRDefault="00D8496C" w:rsidP="00D8496C">
      <w:pPr>
        <w:rPr>
          <w:rFonts w:ascii="Segoe Print" w:hAnsi="Segoe Print" w:cs="Segoe Print"/>
          <w:lang w:val="en"/>
        </w:rPr>
      </w:pPr>
      <w:r w:rsidRPr="0095253B">
        <w:t>Barak</w:t>
      </w:r>
      <w:r>
        <w:t xml:space="preserve"> </w:t>
      </w:r>
      <w:r w:rsidRPr="00FA00D6">
        <w:rPr>
          <w:rStyle w:val="StyleStyleBold12pt"/>
        </w:rPr>
        <w:t>Ravid 11</w:t>
      </w:r>
      <w:r w:rsidRPr="0095253B">
        <w:t xml:space="preserve">, Hareetz, "Israel envoy: US ties at their lowest ebb in 35 years", </w:t>
      </w:r>
      <w:hyperlink r:id="rId11" w:history="1">
        <w:r w:rsidRPr="0095253B">
          <w:t>http://www.haaretz.com/print-edition/news/israel-envoy-u-s-ties-at-their-lowest-ebb-in-35-years-1.264758</w:t>
        </w:r>
      </w:hyperlink>
    </w:p>
    <w:p w14:paraId="01906075" w14:textId="77777777" w:rsidR="00D8496C" w:rsidRDefault="00D8496C" w:rsidP="00D8496C">
      <w:pPr>
        <w:pStyle w:val="cardtext"/>
        <w:ind w:left="0"/>
        <w:rPr>
          <w:rStyle w:val="StyleBoldUnderline"/>
        </w:rPr>
      </w:pPr>
      <w:r w:rsidRPr="00FA00D6">
        <w:rPr>
          <w:sz w:val="10"/>
        </w:rPr>
        <w:t xml:space="preserve">Israel's ambassador to the United States, Michael </w:t>
      </w:r>
      <w:r w:rsidRPr="0054161D">
        <w:rPr>
          <w:rStyle w:val="StyleBoldUnderline"/>
        </w:rPr>
        <w:t>Oren, has told the country's diplomats there that U.</w:t>
      </w:r>
      <w:r w:rsidRPr="00890914">
        <w:rPr>
          <w:rStyle w:val="StyleBoldUnderline"/>
          <w:highlight w:val="yellow"/>
        </w:rPr>
        <w:t>S.-Israeli relations face their worst crisis in 35 years, despite attempts by</w:t>
      </w:r>
      <w:r w:rsidRPr="00FA00D6">
        <w:rPr>
          <w:sz w:val="10"/>
        </w:rPr>
        <w:t xml:space="preserve"> Prime Minister Benjamin </w:t>
      </w:r>
      <w:r w:rsidRPr="00890914">
        <w:rPr>
          <w:rStyle w:val="StyleBoldUnderline"/>
          <w:highlight w:val="yellow"/>
        </w:rPr>
        <w:t>Netanyahu</w:t>
      </w:r>
      <w:r w:rsidRPr="00FA00D6">
        <w:rPr>
          <w:sz w:val="10"/>
          <w:highlight w:val="yellow"/>
        </w:rPr>
        <w:t>'s</w:t>
      </w:r>
      <w:r w:rsidRPr="00FA00D6">
        <w:rPr>
          <w:sz w:val="10"/>
        </w:rPr>
        <w:t xml:space="preserve"> office </w:t>
      </w:r>
      <w:r w:rsidRPr="0054161D">
        <w:rPr>
          <w:rStyle w:val="StyleBoldUnderline"/>
        </w:rPr>
        <w:t xml:space="preserve">to </w:t>
      </w:r>
      <w:r w:rsidRPr="00890914">
        <w:rPr>
          <w:rStyle w:val="StyleBoldUnderline"/>
          <w:highlight w:val="yellow"/>
        </w:rPr>
        <w:t>project a sense of "business as usual</w:t>
      </w:r>
      <w:r w:rsidRPr="00FA00D6">
        <w:rPr>
          <w:sz w:val="10"/>
          <w:highlight w:val="yellow"/>
        </w:rPr>
        <w:t>."</w:t>
      </w:r>
      <w:r w:rsidRPr="00FA00D6">
        <w:rPr>
          <w:sz w:val="12"/>
        </w:rPr>
        <w:t>¶</w:t>
      </w:r>
      <w:r w:rsidRPr="00FA00D6">
        <w:rPr>
          <w:sz w:val="10"/>
        </w:rPr>
        <w:t xml:space="preserve"> Oren was speaking to the Israeli consuls general in a conference call on Saturday night.</w:t>
      </w:r>
      <w:r w:rsidRPr="00FA00D6">
        <w:rPr>
          <w:sz w:val="12"/>
        </w:rPr>
        <w:t>¶</w:t>
      </w:r>
      <w:r w:rsidRPr="00FA00D6">
        <w:rPr>
          <w:sz w:val="10"/>
        </w:rPr>
        <w:t xml:space="preserve"> </w:t>
      </w:r>
      <w:r w:rsidRPr="00FA00D6">
        <w:rPr>
          <w:sz w:val="10"/>
          <w:szCs w:val="12"/>
        </w:rPr>
        <w:t>Netanyahu consulted Sunday with the forum of seven senior cabinet ministers over a list of demands that U.S. Secretary of State Hillary Clinton made in a telephone conversation Friday.</w:t>
      </w:r>
      <w:r w:rsidRPr="00FA00D6">
        <w:rPr>
          <w:sz w:val="12"/>
          <w:szCs w:val="12"/>
        </w:rPr>
        <w:t>¶</w:t>
      </w:r>
      <w:r w:rsidRPr="00FA00D6">
        <w:rPr>
          <w:sz w:val="10"/>
          <w:szCs w:val="12"/>
        </w:rPr>
        <w:t xml:space="preserve"> </w:t>
      </w:r>
      <w:r w:rsidRPr="00890914">
        <w:rPr>
          <w:rStyle w:val="StyleBoldUnderline"/>
          <w:highlight w:val="yellow"/>
        </w:rPr>
        <w:t>Clinton harshly criticized the announcement last week of plans to expand</w:t>
      </w:r>
      <w:r w:rsidRPr="00FA00D6">
        <w:rPr>
          <w:sz w:val="10"/>
        </w:rPr>
        <w:t xml:space="preserve"> the Ramat </w:t>
      </w:r>
      <w:r w:rsidRPr="00890914">
        <w:rPr>
          <w:rStyle w:val="StyleBoldUnderline"/>
          <w:highlight w:val="yellow"/>
        </w:rPr>
        <w:t>Shlomo neighborhood</w:t>
      </w:r>
      <w:r w:rsidRPr="00FA00D6">
        <w:rPr>
          <w:sz w:val="10"/>
        </w:rPr>
        <w:t xml:space="preserve"> in East Jerusalem while U.S. Vice President Joe Biden was visiting Israel.</w:t>
      </w:r>
      <w:r w:rsidRPr="00FA00D6">
        <w:rPr>
          <w:sz w:val="12"/>
        </w:rPr>
        <w:t>¶</w:t>
      </w:r>
      <w:r w:rsidRPr="00FA00D6">
        <w:rPr>
          <w:sz w:val="10"/>
        </w:rPr>
        <w:t xml:space="preserve"> Haaretz has learned that </w:t>
      </w:r>
      <w:r w:rsidRPr="0054161D">
        <w:rPr>
          <w:rStyle w:val="StyleBoldUnderline"/>
        </w:rPr>
        <w:t>Clinton's list includes</w:t>
      </w:r>
      <w:r w:rsidRPr="00FA00D6">
        <w:rPr>
          <w:sz w:val="10"/>
        </w:rPr>
        <w:t xml:space="preserve"> at least four </w:t>
      </w:r>
      <w:r w:rsidRPr="0054161D">
        <w:rPr>
          <w:rStyle w:val="StyleBoldUnderline"/>
        </w:rPr>
        <w:t>steps the United States expects Netanyahu to carry out to restore confidence in bilateral relations</w:t>
      </w:r>
      <w:r w:rsidRPr="00FA00D6">
        <w:rPr>
          <w:sz w:val="10"/>
        </w:rPr>
        <w:t xml:space="preserve"> and permit the resumption of peace talks with the Palestinians.</w:t>
      </w:r>
      <w:r w:rsidRPr="00FA00D6">
        <w:rPr>
          <w:sz w:val="12"/>
        </w:rPr>
        <w:t>¶</w:t>
      </w:r>
      <w:r w:rsidRPr="00FA00D6">
        <w:rPr>
          <w:sz w:val="10"/>
        </w:rPr>
        <w:t xml:space="preserve"> </w:t>
      </w:r>
      <w:r w:rsidRPr="00FA00D6">
        <w:rPr>
          <w:sz w:val="10"/>
          <w:szCs w:val="12"/>
        </w:rPr>
        <w:t>1. Investigate the process that led to the announcement of the Ramat Shlomo construction plans in the middle of Biden's visit. The Americans seek an official response from Israel on whether this was a bureaucratic mistake or a deliberate act carried out for political reasons. Already on Saturday night, Netanyahu announced the convening of a committee to look into the issue.</w:t>
      </w:r>
      <w:r w:rsidRPr="00FA00D6">
        <w:rPr>
          <w:sz w:val="12"/>
          <w:szCs w:val="12"/>
        </w:rPr>
        <w:t>¶</w:t>
      </w:r>
      <w:r w:rsidRPr="00FA00D6">
        <w:rPr>
          <w:sz w:val="10"/>
          <w:szCs w:val="12"/>
        </w:rPr>
        <w:t xml:space="preserve"> 2. Reverse the decision by the Jerusalem District Planning and Building Committee to approve construction of 1,600 new housing units in Ramat Shlomo.</w:t>
      </w:r>
      <w:r w:rsidRPr="00FA00D6">
        <w:rPr>
          <w:sz w:val="12"/>
          <w:szCs w:val="12"/>
        </w:rPr>
        <w:t>¶</w:t>
      </w:r>
      <w:r w:rsidRPr="00FA00D6">
        <w:rPr>
          <w:sz w:val="10"/>
          <w:szCs w:val="12"/>
        </w:rPr>
        <w:t xml:space="preserve"> 3. Make a substantial gesture toward the Palestinians enabling the renewal of peace talks. The Americans suggested that hundreds of Palestinian prisoners be released, that the Israel Defense Forces withdraw from additional areas of the West Bank and transfer them to Palestinian control, that the siege of the Gaza Strip be eased and further roadblocks in the West Bank be removed.</w:t>
      </w:r>
      <w:r w:rsidRPr="00FA00D6">
        <w:rPr>
          <w:sz w:val="12"/>
          <w:szCs w:val="12"/>
        </w:rPr>
        <w:t>¶</w:t>
      </w:r>
      <w:r w:rsidRPr="00FA00D6">
        <w:rPr>
          <w:sz w:val="10"/>
          <w:szCs w:val="12"/>
        </w:rPr>
        <w:t xml:space="preserve"> 4. Issue an official declaration that the talks with the Palestinians, even indirect talks, will deal with all the conflict's core issues - borders, refugees, Jerusalem, security arrangements, water and settlements.</w:t>
      </w:r>
      <w:r w:rsidRPr="00FA00D6">
        <w:rPr>
          <w:sz w:val="12"/>
          <w:szCs w:val="12"/>
        </w:rPr>
        <w:t>¶</w:t>
      </w:r>
      <w:r w:rsidRPr="00FA00D6">
        <w:rPr>
          <w:sz w:val="10"/>
          <w:szCs w:val="12"/>
        </w:rPr>
        <w:t xml:space="preserve"> Two advisers of the prime minister, Yitzhak Molcho and Ron Dermer, held marathon talks Sunday with senior White House officials in Washington and U.S. Mideast envoy George Mitchell and his staff to try to calm the situation. Mitchell will return to Israel Tuesday and expects to hear if Netanyahu intends to take the proposed steps.</w:t>
      </w:r>
      <w:r w:rsidRPr="00FA00D6">
        <w:rPr>
          <w:sz w:val="12"/>
          <w:szCs w:val="12"/>
        </w:rPr>
        <w:t>¶</w:t>
      </w:r>
      <w:r w:rsidRPr="00FA00D6">
        <w:rPr>
          <w:sz w:val="10"/>
          <w:szCs w:val="12"/>
        </w:rPr>
        <w:t xml:space="preserve"> </w:t>
      </w:r>
      <w:r w:rsidRPr="00FA00D6">
        <w:rPr>
          <w:sz w:val="10"/>
        </w:rPr>
        <w:t>At the beginning of Sunday's cabinet meeting</w:t>
      </w:r>
      <w:r w:rsidRPr="00FA00D6">
        <w:rPr>
          <w:sz w:val="10"/>
          <w:highlight w:val="yellow"/>
        </w:rPr>
        <w:t xml:space="preserve">, </w:t>
      </w:r>
      <w:r w:rsidRPr="00890914">
        <w:rPr>
          <w:rStyle w:val="StyleBoldUnderline"/>
          <w:highlight w:val="yellow"/>
        </w:rPr>
        <w:t>Netanyahu tried to convey a message that there was no crisis</w:t>
      </w:r>
      <w:r w:rsidRPr="0054161D">
        <w:rPr>
          <w:rStyle w:val="StyleBoldUnderline"/>
        </w:rPr>
        <w:t xml:space="preserve"> in relations with the United States. </w:t>
      </w:r>
      <w:r w:rsidRPr="00890914">
        <w:rPr>
          <w:rStyle w:val="StyleBoldUnderline"/>
          <w:highlight w:val="yellow"/>
        </w:rPr>
        <w:t>But he sent precisely the opposit</w:t>
      </w:r>
      <w:r w:rsidRPr="0054161D">
        <w:rPr>
          <w:rStyle w:val="StyleBoldUnderline"/>
        </w:rPr>
        <w:t>e</w:t>
      </w:r>
      <w:r w:rsidRPr="00FA00D6">
        <w:rPr>
          <w:sz w:val="10"/>
        </w:rPr>
        <w:t xml:space="preserve"> message to Oren in Washington.</w:t>
      </w:r>
      <w:r w:rsidRPr="00FA00D6">
        <w:rPr>
          <w:sz w:val="12"/>
        </w:rPr>
        <w:t>¶</w:t>
      </w:r>
      <w:r w:rsidRPr="00FA00D6">
        <w:rPr>
          <w:sz w:val="10"/>
        </w:rPr>
        <w:t xml:space="preserve"> In Oren's Saturday conference call with the Israeli consuls general, he said that </w:t>
      </w:r>
      <w:r w:rsidRPr="00890914">
        <w:rPr>
          <w:rStyle w:val="StyleBoldUnderline"/>
          <w:highlight w:val="yellow"/>
        </w:rPr>
        <w:t>the</w:t>
      </w:r>
      <w:r w:rsidRPr="0054161D">
        <w:rPr>
          <w:rStyle w:val="StyleBoldUnderline"/>
        </w:rPr>
        <w:t xml:space="preserve"> current </w:t>
      </w:r>
      <w:r w:rsidRPr="00890914">
        <w:rPr>
          <w:rStyle w:val="StyleBoldUnderline"/>
          <w:highlight w:val="yellow"/>
        </w:rPr>
        <w:t>crisis was the most serious</w:t>
      </w:r>
      <w:r w:rsidRPr="0054161D">
        <w:rPr>
          <w:rStyle w:val="StyleBoldUnderline"/>
        </w:rPr>
        <w:t xml:space="preserve"> with the Americans </w:t>
      </w:r>
      <w:r w:rsidRPr="00890914">
        <w:rPr>
          <w:rStyle w:val="StyleBoldUnderline"/>
          <w:highlight w:val="yellow"/>
        </w:rPr>
        <w:t xml:space="preserve">since a </w:t>
      </w:r>
      <w:r w:rsidRPr="006B60E4">
        <w:rPr>
          <w:rStyle w:val="StyleBoldUnderline"/>
        </w:rPr>
        <w:t>confrontation between</w:t>
      </w:r>
      <w:r w:rsidRPr="0054161D">
        <w:rPr>
          <w:rStyle w:val="StyleBoldUnderline"/>
        </w:rPr>
        <w:t xml:space="preserve"> Henry Kissinger and Yitzhak Rabin in 1975 over an </w:t>
      </w:r>
      <w:r w:rsidRPr="00890914">
        <w:rPr>
          <w:rStyle w:val="StyleBoldUnderline"/>
          <w:highlight w:val="yellow"/>
        </w:rPr>
        <w:t>American demand for</w:t>
      </w:r>
      <w:r w:rsidRPr="00FA00D6">
        <w:rPr>
          <w:sz w:val="10"/>
        </w:rPr>
        <w:t xml:space="preserve"> a partial </w:t>
      </w:r>
      <w:r w:rsidRPr="00890914">
        <w:rPr>
          <w:rStyle w:val="StyleBoldUnderline"/>
          <w:highlight w:val="yellow"/>
        </w:rPr>
        <w:t>withdrawal from</w:t>
      </w:r>
      <w:r w:rsidRPr="0054161D">
        <w:rPr>
          <w:rStyle w:val="StyleBoldUnderline"/>
        </w:rPr>
        <w:t xml:space="preserve"> the </w:t>
      </w:r>
      <w:r w:rsidRPr="00890914">
        <w:rPr>
          <w:rStyle w:val="StyleBoldUnderline"/>
          <w:highlight w:val="yellow"/>
        </w:rPr>
        <w:t>Sinai</w:t>
      </w:r>
      <w:r w:rsidRPr="0054161D">
        <w:rPr>
          <w:rStyle w:val="StyleBoldUnderline"/>
        </w:rPr>
        <w:t xml:space="preserve"> Peninsula.</w:t>
      </w:r>
    </w:p>
    <w:p w14:paraId="642B1258" w14:textId="77777777" w:rsidR="00D8496C" w:rsidRDefault="00D8496C" w:rsidP="00D8496C">
      <w:pPr>
        <w:pStyle w:val="Heading4"/>
      </w:pPr>
      <w:r>
        <w:t>No link---plan aligns the US with Israeli TK practices</w:t>
      </w:r>
    </w:p>
    <w:p w14:paraId="636BAFB7" w14:textId="77777777" w:rsidR="00D8496C" w:rsidRPr="006F35B2" w:rsidRDefault="00D8496C" w:rsidP="00D8496C">
      <w:r w:rsidRPr="006F35B2">
        <w:rPr>
          <w:rStyle w:val="StyleStyleBold12pt"/>
        </w:rPr>
        <w:t>NDN 13</w:t>
      </w:r>
      <w:r>
        <w:t>, No Drones Network, ""Targeted Killing" - The Heart of the U.S.-Israel Relationship", February 26, nodronesnetwork.blogspot.com/2013/02/targeted-killing-heart-of-us-israel.html#event</w:t>
      </w:r>
    </w:p>
    <w:p w14:paraId="3540FDA9" w14:textId="77777777" w:rsidR="00D8496C" w:rsidRDefault="00D8496C" w:rsidP="00D8496C">
      <w:pPr>
        <w:rPr>
          <w:rStyle w:val="StyleBoldUnderline"/>
        </w:rPr>
      </w:pPr>
      <w:r w:rsidRPr="00FA00D6">
        <w:rPr>
          <w:sz w:val="14"/>
        </w:rPr>
        <w:t xml:space="preserve">Amos </w:t>
      </w:r>
      <w:r w:rsidRPr="006F35B2">
        <w:rPr>
          <w:rStyle w:val="StyleBoldUnderline"/>
        </w:rPr>
        <w:t>Guiora</w:t>
      </w:r>
      <w:r w:rsidRPr="00FA00D6">
        <w:rPr>
          <w:sz w:val="14"/>
        </w:rPr>
        <w:t xml:space="preserve">, an Israeli "counter-terrorism expert," </w:t>
      </w:r>
      <w:r w:rsidRPr="006F35B2">
        <w:rPr>
          <w:rStyle w:val="StyleBoldUnderline"/>
        </w:rPr>
        <w:t xml:space="preserve">held forth on </w:t>
      </w:r>
      <w:r w:rsidRPr="00FA00D6">
        <w:rPr>
          <w:rStyle w:val="StyleBoldUnderline"/>
          <w:highlight w:val="yellow"/>
        </w:rPr>
        <w:t>the difference between "good" targeted killing -- i.e. the kind Israeli practices</w:t>
      </w:r>
      <w:r w:rsidRPr="00FA00D6">
        <w:rPr>
          <w:sz w:val="14"/>
        </w:rPr>
        <w:t xml:space="preserve"> (!) -- </w:t>
      </w:r>
      <w:r w:rsidRPr="00FA00D6">
        <w:rPr>
          <w:rStyle w:val="StyleBoldUnderline"/>
          <w:highlight w:val="yellow"/>
        </w:rPr>
        <w:t>and "bad" targeted killing</w:t>
      </w:r>
      <w:r w:rsidRPr="006F35B2">
        <w:rPr>
          <w:rStyle w:val="StyleBoldUnderline"/>
        </w:rPr>
        <w:t xml:space="preserve"> -- namely, </w:t>
      </w:r>
      <w:r w:rsidRPr="00FA00D6">
        <w:rPr>
          <w:rStyle w:val="StyleBoldUnderline"/>
          <w:highlight w:val="yellow"/>
        </w:rPr>
        <w:t>the kind</w:t>
      </w:r>
      <w:r w:rsidRPr="006F35B2">
        <w:rPr>
          <w:rStyle w:val="StyleBoldUnderline"/>
        </w:rPr>
        <w:t xml:space="preserve"> </w:t>
      </w:r>
      <w:r w:rsidRPr="00FA00D6">
        <w:rPr>
          <w:sz w:val="14"/>
        </w:rPr>
        <w:t xml:space="preserve">the </w:t>
      </w:r>
      <w:r w:rsidRPr="00FA00D6">
        <w:rPr>
          <w:rStyle w:val="StyleBoldUnderline"/>
          <w:highlight w:val="yellow"/>
        </w:rPr>
        <w:t>Obama</w:t>
      </w:r>
      <w:r w:rsidRPr="00FA00D6">
        <w:rPr>
          <w:sz w:val="14"/>
        </w:rPr>
        <w:t xml:space="preserve"> administration </w:t>
      </w:r>
      <w:r w:rsidRPr="00FA00D6">
        <w:rPr>
          <w:rStyle w:val="StyleBoldUnderline"/>
          <w:highlight w:val="yellow"/>
        </w:rPr>
        <w:t>carries out</w:t>
      </w:r>
      <w:r w:rsidRPr="00FA00D6">
        <w:rPr>
          <w:sz w:val="14"/>
        </w:rPr>
        <w:t>.</w:t>
      </w:r>
      <w:r w:rsidRPr="00FA00D6">
        <w:rPr>
          <w:sz w:val="12"/>
        </w:rPr>
        <w:t>¶</w:t>
      </w:r>
      <w:r w:rsidRPr="00FA00D6">
        <w:rPr>
          <w:sz w:val="14"/>
        </w:rPr>
        <w:t xml:space="preserve"> Ostensibly, </w:t>
      </w:r>
      <w:r w:rsidRPr="006F35B2">
        <w:rPr>
          <w:rStyle w:val="StyleBoldUnderline"/>
        </w:rPr>
        <w:t xml:space="preserve">the talk was about the fact that </w:t>
      </w:r>
      <w:r w:rsidRPr="00FA00D6">
        <w:rPr>
          <w:sz w:val="14"/>
        </w:rPr>
        <w:t>the</w:t>
      </w:r>
      <w:r w:rsidRPr="006F35B2">
        <w:rPr>
          <w:rStyle w:val="StyleBoldUnderline"/>
        </w:rPr>
        <w:t xml:space="preserve"> </w:t>
      </w:r>
      <w:r w:rsidRPr="00FA00D6">
        <w:rPr>
          <w:rStyle w:val="Emphasis"/>
          <w:highlight w:val="yellow"/>
        </w:rPr>
        <w:t>Obama</w:t>
      </w:r>
      <w:r w:rsidRPr="00FA00D6">
        <w:rPr>
          <w:sz w:val="14"/>
        </w:rPr>
        <w:t xml:space="preserve"> administration </w:t>
      </w:r>
      <w:r w:rsidRPr="00FA00D6">
        <w:rPr>
          <w:rStyle w:val="Emphasis"/>
          <w:highlight w:val="yellow"/>
        </w:rPr>
        <w:t>is taking too many liberties with its</w:t>
      </w:r>
      <w:r w:rsidRPr="006F35B2">
        <w:rPr>
          <w:rStyle w:val="Emphasis"/>
        </w:rPr>
        <w:t xml:space="preserve"> "secret </w:t>
      </w:r>
      <w:r w:rsidRPr="00FA00D6">
        <w:rPr>
          <w:rStyle w:val="Emphasis"/>
          <w:highlight w:val="yellow"/>
        </w:rPr>
        <w:t>kill lists</w:t>
      </w:r>
      <w:r w:rsidRPr="00FA00D6">
        <w:rPr>
          <w:rStyle w:val="StyleBoldUnderline"/>
          <w:highlight w:val="yellow"/>
        </w:rPr>
        <w:t>." Much mention was made of the secret</w:t>
      </w:r>
      <w:r w:rsidRPr="006F35B2">
        <w:rPr>
          <w:rStyle w:val="StyleBoldUnderline"/>
        </w:rPr>
        <w:t xml:space="preserve"> legal </w:t>
      </w:r>
      <w:r w:rsidRPr="00FA00D6">
        <w:rPr>
          <w:rStyle w:val="StyleBoldUnderline"/>
          <w:highlight w:val="yellow"/>
        </w:rPr>
        <w:t>memo</w:t>
      </w:r>
      <w:r w:rsidRPr="006F35B2">
        <w:rPr>
          <w:rStyle w:val="StyleBoldUnderline"/>
        </w:rPr>
        <w:t xml:space="preserve"> justifying the Obama killings.</w:t>
      </w:r>
      <w:r w:rsidRPr="00FA00D6">
        <w:rPr>
          <w:sz w:val="14"/>
        </w:rPr>
        <w:t xml:space="preserve"> (You can download the secret memo here.) </w:t>
      </w:r>
      <w:r w:rsidRPr="006F35B2">
        <w:rPr>
          <w:rStyle w:val="StyleBoldUnderline"/>
        </w:rPr>
        <w:t xml:space="preserve">On its surface, </w:t>
      </w:r>
      <w:r w:rsidRPr="00FA00D6">
        <w:rPr>
          <w:rStyle w:val="StyleBoldUnderline"/>
          <w:highlight w:val="yellow"/>
        </w:rPr>
        <w:t xml:space="preserve">the talk was </w:t>
      </w:r>
      <w:r w:rsidRPr="00FA00D6">
        <w:rPr>
          <w:rStyle w:val="StyleBoldUnderline"/>
        </w:rPr>
        <w:t xml:space="preserve">disguised to be </w:t>
      </w:r>
      <w:r w:rsidRPr="00FA00D6">
        <w:rPr>
          <w:rStyle w:val="StyleBoldUnderline"/>
          <w:highlight w:val="yellow"/>
        </w:rPr>
        <w:t>"critical" of what the U.S. is doing.</w:t>
      </w:r>
    </w:p>
    <w:p w14:paraId="195011BE" w14:textId="77777777" w:rsidR="00D8496C" w:rsidRPr="008B5B0B" w:rsidRDefault="00D8496C" w:rsidP="00D8496C">
      <w:pPr>
        <w:pStyle w:val="Heading4"/>
      </w:pPr>
      <w:r>
        <w:t xml:space="preserve">Israel won’t backlash—know it’s a political loser </w:t>
      </w:r>
    </w:p>
    <w:p w14:paraId="2FC5553B" w14:textId="77777777" w:rsidR="00D8496C" w:rsidRPr="005002D5" w:rsidRDefault="00D8496C" w:rsidP="00D8496C">
      <w:pPr>
        <w:pStyle w:val="cardtext"/>
        <w:ind w:left="0"/>
        <w:rPr>
          <w:rFonts w:ascii="Segoe Print" w:hAnsi="Segoe Print" w:cs="Segoe Print"/>
        </w:rPr>
      </w:pPr>
      <w:r w:rsidRPr="00FA00D6">
        <w:rPr>
          <w:rStyle w:val="StyleStyleBold12pt"/>
        </w:rPr>
        <w:t>Tobin 11—</w:t>
      </w:r>
      <w:r w:rsidRPr="00C56861">
        <w:t xml:space="preserve">Jonathan S., senior online editor of Commentary, "Can Israel Survive the Presidency?", July 3, </w:t>
      </w:r>
      <w:hyperlink r:id="rId12" w:history="1">
        <w:r w:rsidRPr="00C56861">
          <w:t>http://israelgreatest.blogspot.com/2011/07/can-israel-survive-obama-presidency.html</w:t>
        </w:r>
      </w:hyperlink>
    </w:p>
    <w:p w14:paraId="40637C8B" w14:textId="77777777" w:rsidR="00D8496C" w:rsidRDefault="00D8496C" w:rsidP="00D8496C">
      <w:pPr>
        <w:pStyle w:val="cardtext"/>
        <w:ind w:left="0"/>
        <w:rPr>
          <w:sz w:val="12"/>
        </w:rPr>
      </w:pPr>
      <w:r w:rsidRPr="00C56861">
        <w:rPr>
          <w:sz w:val="12"/>
        </w:rPr>
        <w:t xml:space="preserve">To be sure, </w:t>
      </w:r>
      <w:r w:rsidRPr="00890914">
        <w:rPr>
          <w:rStyle w:val="StyleBoldUnderline"/>
          <w:highlight w:val="yellow"/>
        </w:rPr>
        <w:t>Israel should</w:t>
      </w:r>
      <w:r w:rsidRPr="00C56861">
        <w:rPr>
          <w:rStyle w:val="StyleBoldUnderline"/>
        </w:rPr>
        <w:t xml:space="preserve"> look to </w:t>
      </w:r>
      <w:r w:rsidRPr="00890914">
        <w:rPr>
          <w:rStyle w:val="StyleBoldUnderline"/>
          <w:highlight w:val="yellow"/>
        </w:rPr>
        <w:t>avoid unnecessary conflicts with Obama, as it would with any American president, because the potential cost</w:t>
      </w:r>
      <w:r w:rsidRPr="00C56861">
        <w:rPr>
          <w:rStyle w:val="StyleBoldUnderline"/>
        </w:rPr>
        <w:t xml:space="preserve"> of any such argument </w:t>
      </w:r>
      <w:r w:rsidRPr="00890914">
        <w:rPr>
          <w:rStyle w:val="StyleBoldUnderline"/>
          <w:highlight w:val="yellow"/>
        </w:rPr>
        <w:t>is worrisome even if Israel emerges</w:t>
      </w:r>
      <w:r w:rsidRPr="00C56861">
        <w:rPr>
          <w:sz w:val="12"/>
        </w:rPr>
        <w:t xml:space="preserve">, as it did in Netanyahu’s latest triumph, </w:t>
      </w:r>
      <w:r w:rsidRPr="00890914">
        <w:rPr>
          <w:rStyle w:val="StyleBoldUnderline"/>
          <w:highlight w:val="yellow"/>
        </w:rPr>
        <w:t>the winner</w:t>
      </w:r>
      <w:r w:rsidRPr="00C56861">
        <w:rPr>
          <w:sz w:val="12"/>
        </w:rPr>
        <w:t>. When possible</w:t>
      </w:r>
      <w:r w:rsidRPr="00890914">
        <w:rPr>
          <w:sz w:val="12"/>
          <w:highlight w:val="yellow"/>
        </w:rPr>
        <w:t xml:space="preserve">, </w:t>
      </w:r>
      <w:r w:rsidRPr="00890914">
        <w:rPr>
          <w:rStyle w:val="StyleBoldUnderline"/>
          <w:highlight w:val="yellow"/>
        </w:rPr>
        <w:t>Israel’s leaders must</w:t>
      </w:r>
      <w:r w:rsidRPr="00C56861">
        <w:rPr>
          <w:rStyle w:val="StyleBoldUnderline"/>
        </w:rPr>
        <w:t xml:space="preserve"> try to </w:t>
      </w:r>
      <w:r w:rsidRPr="00890914">
        <w:rPr>
          <w:rStyle w:val="StyleBoldUnderline"/>
          <w:highlight w:val="yellow"/>
        </w:rPr>
        <w:t>find points of agreement</w:t>
      </w:r>
      <w:r w:rsidRPr="00C56861">
        <w:rPr>
          <w:rStyle w:val="StyleBoldUnderline"/>
        </w:rPr>
        <w:t xml:space="preserve"> with Obama</w:t>
      </w:r>
      <w:r w:rsidRPr="00C56861">
        <w:rPr>
          <w:sz w:val="12"/>
        </w:rPr>
        <w:t>, as Netanyahu tried do in his speech to Congress. And they must wait out his presidency, whether for the next 17 months or the next 65 months, and hope for a friendlier Oval Office occupant next time.</w:t>
      </w:r>
    </w:p>
    <w:p w14:paraId="0AAC8184" w14:textId="77777777" w:rsidR="00D8496C" w:rsidRDefault="00D8496C" w:rsidP="00D8496C">
      <w:pPr>
        <w:pStyle w:val="Heading4"/>
      </w:pPr>
      <w:r>
        <w:t>No strikes- Israel will compromise- red lines empirically denied</w:t>
      </w:r>
    </w:p>
    <w:p w14:paraId="16F1628C" w14:textId="77777777" w:rsidR="00D8496C" w:rsidRPr="00401FE2" w:rsidRDefault="00D8496C" w:rsidP="00D8496C">
      <w:r w:rsidRPr="00401FE2">
        <w:t>Graham</w:t>
      </w:r>
      <w:r w:rsidRPr="00401FE2">
        <w:rPr>
          <w:rStyle w:val="StyleStyleBold12pt"/>
        </w:rPr>
        <w:t xml:space="preserve"> </w:t>
      </w:r>
      <w:r>
        <w:rPr>
          <w:rStyle w:val="StyleStyleBold12pt"/>
        </w:rPr>
        <w:t>Allison 8/1</w:t>
      </w:r>
      <w:r w:rsidRPr="00D20762">
        <w:t>/13</w:t>
      </w:r>
      <w:r>
        <w:t xml:space="preserve"> </w:t>
      </w:r>
      <w:r w:rsidRPr="00401FE2">
        <w:t>the director of the Belfer Center for Science and International Affairs at the Harvard Kennedy School</w:t>
      </w:r>
      <w:r>
        <w:t>, 8/1/13,</w:t>
      </w:r>
      <w:r w:rsidRPr="00401FE2">
        <w:t xml:space="preserve"> "Will Iran Get a Bomb- or Be Bombed Itself- This Year?" </w:t>
      </w:r>
      <w:r>
        <w:t>The Atlantic</w:t>
      </w:r>
      <w:r w:rsidRPr="00401FE2">
        <w:t>, http://www.theatlantic.com/international/archive/2013/08/will-iran-get-a-bomb-or-be-</w:t>
      </w:r>
      <w:r>
        <w:t>bombed-itself-this-year/278253/</w:t>
      </w:r>
    </w:p>
    <w:p w14:paraId="455E542C" w14:textId="77777777" w:rsidR="00D8496C" w:rsidRPr="00845D99" w:rsidRDefault="00D8496C" w:rsidP="00D8496C">
      <w:pPr>
        <w:rPr>
          <w:sz w:val="16"/>
        </w:rPr>
      </w:pPr>
      <w:r w:rsidRPr="003A12EA">
        <w:rPr>
          <w:sz w:val="16"/>
        </w:rPr>
        <w:t>Israeli Prime Minister Netanyahu will continue to press for an early decision, arguing that sanctions are ineffective and only give Iran more time to expand its nuclear program. Expect President Obama, key members of the Israeli national security establishment, and others to continue arguing that sanctions and covert actions must be allowed more time to work, and that new sanctions and covert actions will be even more effective.</w:t>
      </w:r>
      <w:r w:rsidRPr="003A12EA">
        <w:rPr>
          <w:sz w:val="12"/>
        </w:rPr>
        <w:t>¶</w:t>
      </w:r>
      <w:r w:rsidRPr="003A12EA">
        <w:rPr>
          <w:sz w:val="16"/>
        </w:rPr>
        <w:t xml:space="preserve"> </w:t>
      </w:r>
      <w:r w:rsidRPr="003A12EA">
        <w:rPr>
          <w:rStyle w:val="StyleBoldUnderline"/>
          <w:highlight w:val="yellow"/>
        </w:rPr>
        <w:t>At the UN</w:t>
      </w:r>
      <w:r w:rsidRPr="003A12EA">
        <w:rPr>
          <w:rStyle w:val="StyleBoldUnderline"/>
        </w:rPr>
        <w:t xml:space="preserve"> last September, </w:t>
      </w:r>
      <w:r w:rsidRPr="003A12EA">
        <w:rPr>
          <w:rStyle w:val="StyleBoldUnderline"/>
          <w:highlight w:val="yellow"/>
        </w:rPr>
        <w:t>Netanyahu drew a clear red line</w:t>
      </w:r>
      <w:r w:rsidRPr="003A12EA">
        <w:rPr>
          <w:sz w:val="16"/>
        </w:rPr>
        <w:t xml:space="preserve">, near to but short of a nuclear bomb, </w:t>
      </w:r>
      <w:r w:rsidRPr="003A12EA">
        <w:rPr>
          <w:rStyle w:val="StyleBoldUnderline"/>
          <w:highlight w:val="yellow"/>
        </w:rPr>
        <w:t>and threatened that crossing it would trigger an attack on Iran.</w:t>
      </w:r>
      <w:r w:rsidRPr="003A12EA">
        <w:rPr>
          <w:rStyle w:val="StyleBoldUnderline"/>
        </w:rPr>
        <w:t xml:space="preserve"> But h</w:t>
      </w:r>
      <w:r w:rsidRPr="003A12EA">
        <w:rPr>
          <w:rStyle w:val="StyleBoldUnderline"/>
          <w:highlight w:val="yellow"/>
        </w:rPr>
        <w:t>is speech revealed his</w:t>
      </w:r>
      <w:r w:rsidRPr="003A12EA">
        <w:rPr>
          <w:sz w:val="16"/>
        </w:rPr>
        <w:t xml:space="preserve"> own </w:t>
      </w:r>
      <w:r w:rsidRPr="003A12EA">
        <w:rPr>
          <w:rStyle w:val="StyleBoldUnderline"/>
          <w:highlight w:val="yellow"/>
        </w:rPr>
        <w:t>frustration about the predicament</w:t>
      </w:r>
      <w:r w:rsidRPr="003A12EA">
        <w:rPr>
          <w:rStyle w:val="StyleBoldUnderline"/>
        </w:rPr>
        <w:t xml:space="preserve"> </w:t>
      </w:r>
      <w:r w:rsidRPr="003A12EA">
        <w:rPr>
          <w:sz w:val="16"/>
        </w:rPr>
        <w:t>in which he</w:t>
      </w:r>
      <w:r w:rsidRPr="003A12EA">
        <w:rPr>
          <w:rStyle w:val="StyleBoldUnderline"/>
        </w:rPr>
        <w:t xml:space="preserve"> finds himself</w:t>
      </w:r>
      <w:r w:rsidRPr="003A12EA">
        <w:rPr>
          <w:sz w:val="16"/>
        </w:rPr>
        <w:t xml:space="preserve">. He knows that </w:t>
      </w:r>
      <w:r w:rsidRPr="003A12EA">
        <w:rPr>
          <w:rStyle w:val="StyleBoldUnderline"/>
          <w:highlight w:val="yellow"/>
        </w:rPr>
        <w:t>Israel and the U.S.</w:t>
      </w:r>
      <w:r w:rsidRPr="003A12EA">
        <w:rPr>
          <w:rStyle w:val="StyleBoldUnderline"/>
        </w:rPr>
        <w:t xml:space="preserve"> have been complicit in a drama in which they </w:t>
      </w:r>
      <w:r w:rsidRPr="003A12EA">
        <w:rPr>
          <w:rStyle w:val="StyleBoldUnderline"/>
          <w:highlight w:val="yellow"/>
        </w:rPr>
        <w:t>have repeatedly drawn red lines,</w:t>
      </w:r>
      <w:r w:rsidRPr="003A12EA">
        <w:rPr>
          <w:sz w:val="16"/>
          <w:highlight w:val="yellow"/>
        </w:rPr>
        <w:t xml:space="preserve"> </w:t>
      </w:r>
      <w:r w:rsidRPr="003A12EA">
        <w:rPr>
          <w:rStyle w:val="StyleBoldUnderline"/>
          <w:highlight w:val="yellow"/>
        </w:rPr>
        <w:t>asserted that Iran would never be allowed to cross</w:t>
      </w:r>
      <w:r w:rsidRPr="003A12EA">
        <w:rPr>
          <w:sz w:val="16"/>
        </w:rPr>
        <w:t xml:space="preserve"> them </w:t>
      </w:r>
      <w:r w:rsidRPr="003A12EA">
        <w:rPr>
          <w:rStyle w:val="StyleBoldUnderline"/>
          <w:highlight w:val="yellow"/>
        </w:rPr>
        <w:t>but, after watching Iran cross</w:t>
      </w:r>
      <w:r w:rsidRPr="003A12EA">
        <w:rPr>
          <w:rStyle w:val="StyleBoldUnderline"/>
        </w:rPr>
        <w:t xml:space="preserve"> the line, </w:t>
      </w:r>
      <w:r w:rsidRPr="003A12EA">
        <w:rPr>
          <w:rStyle w:val="StyleBoldUnderline"/>
          <w:highlight w:val="yellow"/>
        </w:rPr>
        <w:t>retreated to the next</w:t>
      </w:r>
      <w:r w:rsidRPr="003A12EA">
        <w:rPr>
          <w:rStyle w:val="StyleBoldUnderline"/>
        </w:rPr>
        <w:t xml:space="preserve"> operational </w:t>
      </w:r>
      <w:r w:rsidRPr="003A12EA">
        <w:rPr>
          <w:rStyle w:val="StyleBoldUnderline"/>
          <w:highlight w:val="yellow"/>
        </w:rPr>
        <w:t>obstacle</w:t>
      </w:r>
      <w:r w:rsidRPr="003A12EA">
        <w:rPr>
          <w:sz w:val="16"/>
        </w:rPr>
        <w:t xml:space="preserve"> on the </w:t>
      </w:r>
      <w:r w:rsidRPr="003A12EA">
        <w:rPr>
          <w:rStyle w:val="StyleBoldUnderline"/>
        </w:rPr>
        <w:t xml:space="preserve">path </w:t>
      </w:r>
      <w:r w:rsidRPr="003A12EA">
        <w:rPr>
          <w:rStyle w:val="StyleBoldUnderline"/>
          <w:highlight w:val="yellow"/>
        </w:rPr>
        <w:t>to a bomb, and declared it to be the real red line</w:t>
      </w:r>
      <w:r w:rsidRPr="003A12EA">
        <w:rPr>
          <w:rStyle w:val="StyleBoldUnderline"/>
        </w:rPr>
        <w:t xml:space="preserve"> </w:t>
      </w:r>
      <w:r w:rsidRPr="003A12EA">
        <w:rPr>
          <w:sz w:val="16"/>
        </w:rPr>
        <w:t>(see Table 8).</w:t>
      </w:r>
      <w:r w:rsidRPr="003A12EA">
        <w:rPr>
          <w:sz w:val="12"/>
        </w:rPr>
        <w:t>¶</w:t>
      </w:r>
      <w:r w:rsidRPr="003A12EA">
        <w:rPr>
          <w:sz w:val="16"/>
        </w:rPr>
        <w:t xml:space="preserve"> [Table removed]</w:t>
      </w:r>
      <w:r w:rsidRPr="003A12EA">
        <w:rPr>
          <w:sz w:val="12"/>
        </w:rPr>
        <w:t>¶</w:t>
      </w:r>
      <w:r w:rsidRPr="003A12EA">
        <w:rPr>
          <w:sz w:val="16"/>
        </w:rPr>
        <w:t xml:space="preserve"> Netanyahu himself was sounding the alarm as long ago as 1992, when he suggested Iran was "3 to 5 years" from a bomb; in 1996, he warned Congress that the "deadline for preventing an Iranian nuclear bomb is getting extremely close." Since then, </w:t>
      </w:r>
      <w:r w:rsidRPr="003A12EA">
        <w:rPr>
          <w:rStyle w:val="StyleBoldUnderline"/>
          <w:highlight w:val="yellow"/>
        </w:rPr>
        <w:t>Israeli</w:t>
      </w:r>
      <w:r w:rsidRPr="003A12EA">
        <w:rPr>
          <w:rStyle w:val="StyleBoldUnderline"/>
        </w:rPr>
        <w:t xml:space="preserve"> politicians and </w:t>
      </w:r>
      <w:r w:rsidRPr="003A12EA">
        <w:rPr>
          <w:rStyle w:val="StyleBoldUnderline"/>
          <w:highlight w:val="yellow"/>
        </w:rPr>
        <w:t>officials have announced numerous "last chances"</w:t>
      </w:r>
      <w:r w:rsidRPr="003A12EA">
        <w:rPr>
          <w:rStyle w:val="StyleBoldUnderline"/>
        </w:rPr>
        <w:t xml:space="preserve"> and "points of no return."</w:t>
      </w:r>
      <w:r w:rsidRPr="003A12EA">
        <w:rPr>
          <w:sz w:val="16"/>
        </w:rPr>
        <w:t xml:space="preserve"> In 2003, the head of Israeli military intelligence forecast that Iran would soon cross the "point of no return" at which "it would require no further outside aid to bring the program to fruition." A year later, Prime Minister Ariel Sharon warned that Iran would cross this point if it were allowed to develop a "technical capability" for operating an enrichment facility. As Iran approached that capability, Defense Minister Shaul Mofaz described the tipping point not as the capability, but as the "enrichment of uranium" itself. Simultaneously, the head of the Mossad, Meir Dagan, warned that Iran would reach this technological point of no return by the end of 2005. After Iran began enriching uranium, Prime Minister Ehud Olmert drew a new line in 2006 as enrichment "beyond a limited number of cascades."</w:t>
      </w:r>
      <w:r w:rsidRPr="003A12EA">
        <w:rPr>
          <w:sz w:val="12"/>
        </w:rPr>
        <w:t>¶</w:t>
      </w:r>
      <w:r w:rsidRPr="003A12EA">
        <w:rPr>
          <w:sz w:val="16"/>
        </w:rPr>
        <w:t xml:space="preserve"> </w:t>
      </w:r>
      <w:r w:rsidRPr="003A12EA">
        <w:rPr>
          <w:rStyle w:val="StyleBoldUnderline"/>
        </w:rPr>
        <w:t>As Iran has crossed successive red lines, Israel has retreated to the next and, in effect, hit the repeat button</w:t>
      </w:r>
      <w:r w:rsidRPr="003A12EA">
        <w:rPr>
          <w:sz w:val="16"/>
        </w:rPr>
        <w:t xml:space="preserve">. From conversion of uranium; to production of LEU; to a stockpile of LEU sufficient (after further enrichment) to make one nuclear bomb; to a stockpile sufficient for a half dozen bombs; to enrichment beyond LEU to MEU; to the operation of centrifuges enriching MEU at the deep underground, formerly covert facility at Fordow, that created a "zone of immunity"; to achievement of an undefined "nuclear weapons capability," </w:t>
      </w:r>
      <w:r w:rsidRPr="00D20762">
        <w:rPr>
          <w:rStyle w:val="StyleBoldUnderline"/>
          <w:highlight w:val="yellow"/>
        </w:rPr>
        <w:t>Israel's warnings have grown louder -- but no more effective.</w:t>
      </w:r>
      <w:r w:rsidRPr="003A12EA">
        <w:rPr>
          <w:rStyle w:val="StyleBoldUnderline"/>
        </w:rPr>
        <w:t xml:space="preserve"> That these "points of no return" have been passed is a brute fact and hard to ignore</w:t>
      </w:r>
      <w:r w:rsidRPr="003A12EA">
        <w:rPr>
          <w:sz w:val="16"/>
        </w:rPr>
        <w:t>.</w:t>
      </w:r>
    </w:p>
    <w:p w14:paraId="1F71C475" w14:textId="77777777" w:rsidR="00D8496C" w:rsidRPr="00764D41" w:rsidRDefault="00D8496C" w:rsidP="00D8496C">
      <w:pPr>
        <w:pStyle w:val="Heading4"/>
      </w:pPr>
      <w:r>
        <w:t xml:space="preserve">Oversight stops </w:t>
      </w:r>
      <w:r w:rsidRPr="00764D41">
        <w:rPr>
          <w:u w:val="single"/>
        </w:rPr>
        <w:t>arbitrariness</w:t>
      </w:r>
      <w:r>
        <w:t xml:space="preserve"> but </w:t>
      </w:r>
      <w:r w:rsidRPr="00764D41">
        <w:t>not</w:t>
      </w:r>
      <w:r>
        <w:t xml:space="preserve"> flex</w:t>
      </w:r>
    </w:p>
    <w:p w14:paraId="6A8A8196" w14:textId="77777777" w:rsidR="00D8496C" w:rsidRPr="00EC63DB" w:rsidRDefault="00D8496C" w:rsidP="00D8496C">
      <w:r>
        <w:t xml:space="preserve">Stephen </w:t>
      </w:r>
      <w:r w:rsidRPr="00832CCE">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14:paraId="5E9A4376" w14:textId="77777777" w:rsidR="00D8496C" w:rsidRDefault="00D8496C" w:rsidP="00D8496C">
      <w:pPr>
        <w:rPr>
          <w:sz w:val="12"/>
        </w:rPr>
      </w:pPr>
      <w:r w:rsidRPr="004A35B4">
        <w:rPr>
          <w:sz w:val="12"/>
        </w:rPr>
        <w:t xml:space="preserve">Concerted efforts to shirk and deflect responsibility, moreover, provide an illuminating context in which to reconsider Vice President Dick Cheney's mantra, "The risks of inaction are far greater than the risk of action." n41 The risks of inaction, in Cheney's worldview, are </w:t>
      </w:r>
      <w:r w:rsidRPr="004A35B4">
        <w:rPr>
          <w:rStyle w:val="StyleBoldUnderline"/>
        </w:rPr>
        <w:t xml:space="preserve">the risks of </w:t>
      </w:r>
      <w:r w:rsidRPr="00662BEF">
        <w:rPr>
          <w:rStyle w:val="StyleBoldUnderline"/>
          <w:highlight w:val="yellow"/>
        </w:rPr>
        <w:t>being "</w:t>
      </w:r>
      <w:r w:rsidRPr="00662BEF">
        <w:rPr>
          <w:rStyle w:val="Emphasis"/>
          <w:highlight w:val="yellow"/>
        </w:rPr>
        <w:t>strangled by law</w:t>
      </w:r>
      <w:r w:rsidRPr="00EC63DB">
        <w:rPr>
          <w:rStyle w:val="StyleBoldUnderline"/>
        </w:rPr>
        <w:t>,"</w:t>
      </w:r>
      <w:r w:rsidRPr="004A35B4">
        <w:rPr>
          <w:sz w:val="12"/>
        </w:rPr>
        <w:t xml:space="preserve"> n42 in Jack Goldsmith's phrase, of being hamstrung by due process of law and constitutional checks and balances. Cheney's warnings about the hazards of failing to act, therefore, suggest that the metaphor of a tradeoff between liberty and security is not as anti-dogmatic and anti-hysterical as one might have initially thought. Behind the associated images of balances and scales, we find in fact that a spurious urgency</w:t>
      </w:r>
      <w:r w:rsidRPr="00EC63DB">
        <w:rPr>
          <w:rStyle w:val="StyleBoldUnderline"/>
        </w:rPr>
        <w:t xml:space="preserve"> </w:t>
      </w:r>
      <w:r w:rsidRPr="00662BEF">
        <w:rPr>
          <w:rStyle w:val="StyleBoldUnderline"/>
          <w:highlight w:val="yellow"/>
        </w:rPr>
        <w:t>is</w:t>
      </w:r>
      <w:r w:rsidRPr="004A35B4">
        <w:rPr>
          <w:sz w:val="12"/>
        </w:rPr>
        <w:t xml:space="preserve"> being </w:t>
      </w:r>
      <w:r w:rsidRPr="00662BEF">
        <w:rPr>
          <w:rStyle w:val="StyleBoldUnderline"/>
          <w:highlight w:val="yellow"/>
        </w:rPr>
        <w:t>invoked to justify</w:t>
      </w:r>
      <w:r w:rsidRPr="004A35B4">
        <w:rPr>
          <w:sz w:val="12"/>
        </w:rPr>
        <w:t xml:space="preserve"> a psychological or ideological </w:t>
      </w:r>
      <w:r w:rsidRPr="00662BEF">
        <w:rPr>
          <w:rStyle w:val="StyleBoldUnderline"/>
          <w:highlight w:val="yellow"/>
        </w:rPr>
        <w:t>unwillingness to submit</w:t>
      </w:r>
      <w:r w:rsidRPr="00EC63DB">
        <w:rPr>
          <w:rStyle w:val="StyleBoldUnderline"/>
        </w:rPr>
        <w:t xml:space="preserve"> proposed </w:t>
      </w:r>
      <w:r w:rsidRPr="00662BEF">
        <w:rPr>
          <w:rStyle w:val="StyleBoldUnderline"/>
          <w:highlight w:val="yellow"/>
        </w:rPr>
        <w:t xml:space="preserve">policies to </w:t>
      </w:r>
      <w:r w:rsidRPr="00662BEF">
        <w:rPr>
          <w:rStyle w:val="StyleBoldUnderline"/>
        </w:rPr>
        <w:t>a nonpartisan</w:t>
      </w:r>
      <w:r w:rsidRPr="004A35B4">
        <w:rPr>
          <w:sz w:val="12"/>
        </w:rPr>
        <w:t xml:space="preserve"> and professionally conducted </w:t>
      </w:r>
      <w:r w:rsidRPr="00426878">
        <w:rPr>
          <w:rStyle w:val="Emphasis"/>
          <w:highlight w:val="yellow"/>
        </w:rPr>
        <w:t>c</w:t>
      </w:r>
      <w:r w:rsidRPr="004A35B4">
        <w:rPr>
          <w:sz w:val="12"/>
        </w:rPr>
        <w:t>ost-</w:t>
      </w:r>
      <w:r w:rsidRPr="00426878">
        <w:rPr>
          <w:rStyle w:val="Emphasis"/>
          <w:highlight w:val="yellow"/>
        </w:rPr>
        <w:t>b</w:t>
      </w:r>
      <w:r w:rsidRPr="004A35B4">
        <w:rPr>
          <w:sz w:val="12"/>
        </w:rPr>
        <w:t xml:space="preserve">enefit </w:t>
      </w:r>
      <w:r w:rsidRPr="00426878">
        <w:rPr>
          <w:rStyle w:val="Emphasis"/>
          <w:highlight w:val="yellow"/>
        </w:rPr>
        <w:t>a</w:t>
      </w:r>
      <w:r w:rsidRPr="004A35B4">
        <w:rPr>
          <w:sz w:val="12"/>
        </w:rPr>
        <w:t>nalysis. This is the ultimate paradox of the anti-liberal approach to national security. The misleading hypothesis of a tradeoff between liberty and security has been used, surreptitiously, to prevent the application of cost-benefit thinking to alternative proposals for managing [*321] the risk of terrorism, including nuclear terrorism.¶ Cheney's maxim about the risks of inaction escapes being false only by being meaningless.</w:t>
      </w:r>
      <w:r w:rsidRPr="003E1AA3">
        <w:rPr>
          <w:rStyle w:val="StyleBoldUnderline"/>
        </w:rPr>
        <w:t xml:space="preserve"> </w:t>
      </w:r>
      <w:r w:rsidRPr="00EC63DB">
        <w:rPr>
          <w:rStyle w:val="StyleBoldUnderline"/>
          <w:highlight w:val="yellow"/>
        </w:rPr>
        <w:t>Given</w:t>
      </w:r>
      <w:r w:rsidRPr="003E1AA3">
        <w:rPr>
          <w:rStyle w:val="StyleBoldUnderline"/>
        </w:rPr>
        <w:t xml:space="preserve"> the </w:t>
      </w:r>
      <w:r w:rsidRPr="00EC63DB">
        <w:rPr>
          <w:rStyle w:val="StyleBoldUnderline"/>
          <w:highlight w:val="yellow"/>
        </w:rPr>
        <w:t>scarcity</w:t>
      </w:r>
      <w:r w:rsidRPr="003E1AA3">
        <w:rPr>
          <w:rStyle w:val="StyleBoldUnderline"/>
        </w:rPr>
        <w:t xml:space="preserve"> of resources, </w:t>
      </w:r>
      <w:r w:rsidRPr="00EC63DB">
        <w:rPr>
          <w:rStyle w:val="Emphasis"/>
          <w:highlight w:val="yellow"/>
        </w:rPr>
        <w:t xml:space="preserve">every action is </w:t>
      </w:r>
      <w:r w:rsidRPr="004A35B4">
        <w:rPr>
          <w:sz w:val="12"/>
        </w:rPr>
        <w:t>an</w:t>
      </w:r>
      <w:r w:rsidRPr="00662BEF">
        <w:rPr>
          <w:rStyle w:val="Emphasis"/>
        </w:rPr>
        <w:t xml:space="preserve"> </w:t>
      </w:r>
      <w:r w:rsidRPr="00EC63DB">
        <w:rPr>
          <w:rStyle w:val="Emphasis"/>
          <w:highlight w:val="yellow"/>
        </w:rPr>
        <w:t>inaction</w:t>
      </w:r>
      <w:r w:rsidRPr="00EC4E89">
        <w:rPr>
          <w:rStyle w:val="StyleBoldUnderline"/>
          <w:highlight w:val="yellow"/>
        </w:rPr>
        <w:t xml:space="preserve">; heightening security in one respect opens </w:t>
      </w:r>
      <w:r w:rsidRPr="00EC63DB">
        <w:rPr>
          <w:rStyle w:val="StyleBoldUnderline"/>
        </w:rPr>
        <w:t xml:space="preserve">up security </w:t>
      </w:r>
      <w:r w:rsidRPr="00EC4E89">
        <w:rPr>
          <w:rStyle w:val="StyleBoldUnderline"/>
          <w:highlight w:val="yellow"/>
        </w:rPr>
        <w:t xml:space="preserve">vulnerabilities along other </w:t>
      </w:r>
      <w:r w:rsidRPr="004A35B4">
        <w:rPr>
          <w:sz w:val="12"/>
        </w:rPr>
        <w:t>dimension</w:t>
      </w:r>
      <w:r w:rsidRPr="00426878">
        <w:rPr>
          <w:rStyle w:val="StyleBoldUnderline"/>
          <w:highlight w:val="yellow"/>
        </w:rPr>
        <w:t>s</w:t>
      </w:r>
      <w:r w:rsidRPr="004A35B4">
        <w:rPr>
          <w:sz w:val="12"/>
        </w:rPr>
        <w:t xml:space="preserve">. For example, assigning the majority of the CIA's Arabic speakers to Iraq means withdrawing them from other missions; if the attention of high-level officials is devoted to one problem, it will not be devoted to another.¶ And here is another familiar example. American intelligence agencies reportedly hesitate to hire native Farsi-or Pashto-or Arabic-speaking agents because the best-qualified candidates have relatives in Muslim countries, where reliable background checks are difficult to carry out. n43 This is a serious problem because only CIA and FBI agents fluent in these languages are capable of recruiting and handling informants. n44 This example, too, illustrates that </w:t>
      </w:r>
      <w:r w:rsidRPr="00662BEF">
        <w:rPr>
          <w:rStyle w:val="StyleBoldUnderline"/>
          <w:highlight w:val="yellow"/>
        </w:rPr>
        <w:t xml:space="preserve">the </w:t>
      </w:r>
      <w:r w:rsidRPr="00662BEF">
        <w:rPr>
          <w:rStyle w:val="Emphasis"/>
          <w:highlight w:val="yellow"/>
        </w:rPr>
        <w:t>real tradeoffs</w:t>
      </w:r>
      <w:r w:rsidRPr="007C064F">
        <w:rPr>
          <w:rStyle w:val="StyleBoldUnderline"/>
          <w:highlight w:val="yellow"/>
        </w:rPr>
        <w:t xml:space="preserve"> in the </w:t>
      </w:r>
      <w:r w:rsidRPr="00426878">
        <w:rPr>
          <w:rStyle w:val="Emphasis"/>
          <w:highlight w:val="yellow"/>
        </w:rPr>
        <w:t>w</w:t>
      </w:r>
      <w:r w:rsidRPr="004A35B4">
        <w:rPr>
          <w:sz w:val="12"/>
        </w:rPr>
        <w:t xml:space="preserve">ar </w:t>
      </w:r>
      <w:r w:rsidRPr="00426878">
        <w:rPr>
          <w:rStyle w:val="Emphasis"/>
          <w:highlight w:val="yellow"/>
        </w:rPr>
        <w:t>o</w:t>
      </w:r>
      <w:r w:rsidRPr="004A35B4">
        <w:rPr>
          <w:sz w:val="12"/>
        </w:rPr>
        <w:t xml:space="preserve">n </w:t>
      </w:r>
      <w:r w:rsidRPr="00426878">
        <w:rPr>
          <w:rStyle w:val="Emphasis"/>
          <w:highlight w:val="yellow"/>
        </w:rPr>
        <w:t>t</w:t>
      </w:r>
      <w:r w:rsidRPr="004A35B4">
        <w:rPr>
          <w:sz w:val="12"/>
        </w:rPr>
        <w:t>error</w:t>
      </w:r>
      <w:r w:rsidRPr="003E1AA3">
        <w:rPr>
          <w:rStyle w:val="StyleBoldUnderline"/>
        </w:rPr>
        <w:t xml:space="preserve"> do not </w:t>
      </w:r>
      <w:r w:rsidRPr="00662BEF">
        <w:rPr>
          <w:rStyle w:val="StyleBoldUnderline"/>
        </w:rPr>
        <w:t xml:space="preserve">involve a sacrifice of liberty for security, but rather a willingness to </w:t>
      </w:r>
      <w:r w:rsidRPr="007C064F">
        <w:rPr>
          <w:rStyle w:val="StyleBoldUnderline"/>
          <w:highlight w:val="yellow"/>
        </w:rPr>
        <w:t>increase one risk</w:t>
      </w:r>
      <w:r w:rsidRPr="003E1AA3">
        <w:rPr>
          <w:rStyle w:val="StyleBoldUnderline"/>
        </w:rPr>
        <w:t xml:space="preserve"> in order </w:t>
      </w:r>
      <w:r w:rsidRPr="007C064F">
        <w:rPr>
          <w:rStyle w:val="StyleBoldUnderline"/>
          <w:highlight w:val="yellow"/>
        </w:rPr>
        <w:t>to reduce another</w:t>
      </w:r>
      <w:r w:rsidRPr="003E1AA3">
        <w:rPr>
          <w:rStyle w:val="StyleBoldUnderline"/>
        </w:rPr>
        <w:t xml:space="preserve"> risk</w:t>
      </w:r>
      <w:r w:rsidRPr="004A35B4">
        <w:rPr>
          <w:sz w:val="12"/>
        </w:rPr>
        <w:t xml:space="preserve">. In this case, American intelligence has to run the risk of hiring compromised personnel n45 in order to reduce the risk of failing to understand the enemy. The tradeoffs necessary in the war on terror, as I have been arguing, almost always involve this sort of gamble. The question is: who has the right to choose the set of security risks that we, as a country, would be better off running?¶ Policymakers misunderstand worst-case reasoning when they use it to hide from themselves and others the opportunity costs of their risky choices. The commission of this elementary fallacy by Vice President Cheney and other architects of the U.S. response to 9/11 has been extensively documented by Ron Suskind. n46 Allocating national-security resources without paying attention to opportunity costs is equivalent to spending binges under soft budget constraints, an arrangement notorious for its unwelcome consequences. One cannot reasonably multiply "the magnitude of possible harm from an attack" (for example, a nuclear sneak attack by al Qaeda using WMD supplied by Saddam Hussein) by the low "probability of such an attack" n47 and then conclude that one must act immediately to preempt that remote threat without [*322] first scanning the horizon and inquiring about other low-probability catastrophic events that are equally likely to occur. One cannot say that a one-percent possibility of a terrifying Saddam-Osama WMD handoff justifies placing seventy percent of our national-security assets in Iraq. But this seems to be how the Bush administration actually "reasoned," perhaps because of its go-it-alone fantasies, as if scarce resources were not a problem. Or, perhaps those responsible for national security during the Bush years succumbed to commission bias, namely, the overpowering feeling, in the wake of a devastating attack, that inaction is intolerable. This uncontrollable urge to act is often experienced in emergencies, namely, in situations where decision makers need to do something but do not know what to do.¶ Among President Bush's many unfortunate bequests to President Obama is the desperate "readiness" problem that afflicts the American military, </w:t>
      </w:r>
      <w:r w:rsidRPr="004A35B4">
        <w:rPr>
          <w:rStyle w:val="StyleBoldUnderline"/>
          <w:highlight w:val="yellow"/>
        </w:rPr>
        <w:t>overstretch</w:t>
      </w:r>
      <w:r w:rsidRPr="004A35B4">
        <w:rPr>
          <w:sz w:val="12"/>
        </w:rPr>
        <w:t xml:space="preserve">ed in Iraq and Afghanistan and therefore unprepared to meet a third crisis elsewhere in the world. This problem </w:t>
      </w:r>
      <w:r w:rsidRPr="004A35B4">
        <w:rPr>
          <w:rStyle w:val="StyleBoldUnderline"/>
          <w:highlight w:val="yellow"/>
        </w:rPr>
        <w:t>was a</w:t>
      </w:r>
      <w:r w:rsidRPr="004A35B4">
        <w:rPr>
          <w:rStyle w:val="StyleBoldUnderline"/>
        </w:rPr>
        <w:t xml:space="preserve"> direct </w:t>
      </w:r>
      <w:r w:rsidRPr="004A35B4">
        <w:rPr>
          <w:rStyle w:val="StyleBoldUnderline"/>
          <w:highlight w:val="yellow"/>
        </w:rPr>
        <w:t>result of the</w:t>
      </w:r>
      <w:r w:rsidRPr="004A35B4">
        <w:rPr>
          <w:sz w:val="12"/>
        </w:rPr>
        <w:t xml:space="preserve"> </w:t>
      </w:r>
      <w:r w:rsidRPr="004A35B4">
        <w:rPr>
          <w:rStyle w:val="StyleBoldUnderline"/>
        </w:rPr>
        <w:t>Bush</w:t>
      </w:r>
      <w:r w:rsidRPr="004A35B4">
        <w:rPr>
          <w:sz w:val="12"/>
        </w:rPr>
        <w:t xml:space="preserve"> administration</w:t>
      </w:r>
      <w:r w:rsidRPr="004A35B4">
        <w:rPr>
          <w:rStyle w:val="StyleBoldUnderline"/>
        </w:rPr>
        <w:t>'s</w:t>
      </w:r>
      <w:r w:rsidRPr="004A35B4">
        <w:rPr>
          <w:sz w:val="12"/>
        </w:rPr>
        <w:t xml:space="preserve"> </w:t>
      </w:r>
      <w:r w:rsidRPr="004A35B4">
        <w:rPr>
          <w:rStyle w:val="Emphasis"/>
          <w:highlight w:val="yellow"/>
        </w:rPr>
        <w:t>failure to take</w:t>
      </w:r>
      <w:r w:rsidRPr="004A35B4">
        <w:rPr>
          <w:sz w:val="12"/>
        </w:rPr>
        <w:t xml:space="preserve"> scarcity of resources and </w:t>
      </w:r>
      <w:r w:rsidRPr="004A35B4">
        <w:rPr>
          <w:rStyle w:val="Emphasis"/>
          <w:highlight w:val="yellow"/>
        </w:rPr>
        <w:t>op</w:t>
      </w:r>
      <w:r w:rsidRPr="004A35B4">
        <w:rPr>
          <w:sz w:val="12"/>
        </w:rPr>
        <w:t xml:space="preserve">portunity </w:t>
      </w:r>
      <w:r w:rsidRPr="004A35B4">
        <w:rPr>
          <w:rStyle w:val="Emphasis"/>
          <w:highlight w:val="yellow"/>
        </w:rPr>
        <w:t>costs into account</w:t>
      </w:r>
      <w:r w:rsidRPr="004A35B4">
        <w:rPr>
          <w:sz w:val="12"/>
        </w:rPr>
        <w:t>. What</w:t>
      </w:r>
      <w:r w:rsidRPr="001332ED">
        <w:rPr>
          <w:rStyle w:val="Emphasis"/>
        </w:rPr>
        <w:t xml:space="preserve"> </w:t>
      </w:r>
      <w:r w:rsidRPr="00EC4E89">
        <w:rPr>
          <w:rStyle w:val="Emphasis"/>
          <w:highlight w:val="yellow"/>
        </w:rPr>
        <w:t>secret and unaccountable exec</w:t>
      </w:r>
      <w:r w:rsidRPr="004A35B4">
        <w:rPr>
          <w:sz w:val="12"/>
        </w:rPr>
        <w:t xml:space="preserve">utive </w:t>
      </w:r>
      <w:r w:rsidRPr="00EC4E89">
        <w:rPr>
          <w:rStyle w:val="Emphasis"/>
          <w:highlight w:val="yellow"/>
        </w:rPr>
        <w:t>action made possible</w:t>
      </w:r>
      <w:r w:rsidRPr="004A35B4">
        <w:rPr>
          <w:sz w:val="12"/>
        </w:rPr>
        <w:t xml:space="preserve">, it turns out, </w:t>
      </w:r>
      <w:r w:rsidRPr="00662BEF">
        <w:rPr>
          <w:rStyle w:val="StyleBoldUnderline"/>
        </w:rPr>
        <w:t xml:space="preserve">was </w:t>
      </w:r>
      <w:r w:rsidRPr="00662BEF">
        <w:rPr>
          <w:rStyle w:val="Emphasis"/>
          <w:highlight w:val="yellow"/>
        </w:rPr>
        <w:t>not flex</w:t>
      </w:r>
      <w:r w:rsidRPr="00662BEF">
        <w:rPr>
          <w:rStyle w:val="StyleBoldUnderline"/>
        </w:rPr>
        <w:t>ible adaptation</w:t>
      </w:r>
      <w:r w:rsidRPr="004A35B4">
        <w:rPr>
          <w:sz w:val="12"/>
        </w:rPr>
        <w:t xml:space="preserve"> to the demands of the situation </w:t>
      </w:r>
      <w:r w:rsidRPr="00662BEF">
        <w:rPr>
          <w:rStyle w:val="StyleBoldUnderline"/>
          <w:highlight w:val="yellow"/>
        </w:rPr>
        <w:t xml:space="preserve">but </w:t>
      </w:r>
      <w:r w:rsidRPr="00662BEF">
        <w:rPr>
          <w:rStyle w:val="StyleBoldUnderline"/>
        </w:rPr>
        <w:t xml:space="preserve">rather profligacy, </w:t>
      </w:r>
      <w:r w:rsidRPr="00662BEF">
        <w:rPr>
          <w:rStyle w:val="Emphasis"/>
          <w:highlight w:val="yellow"/>
        </w:rPr>
        <w:t>arbitrariness</w:t>
      </w:r>
      <w:r w:rsidRPr="00662BEF">
        <w:rPr>
          <w:rStyle w:val="StyleBoldUnderline"/>
          <w:highlight w:val="yellow"/>
        </w:rPr>
        <w:t xml:space="preserve"> and</w:t>
      </w:r>
      <w:r w:rsidRPr="00662BEF">
        <w:rPr>
          <w:rStyle w:val="StyleBoldUnderline"/>
        </w:rPr>
        <w:t xml:space="preserve"> a </w:t>
      </w:r>
      <w:r w:rsidRPr="00662BEF">
        <w:rPr>
          <w:rStyle w:val="Emphasis"/>
          <w:highlight w:val="yellow"/>
        </w:rPr>
        <w:t>failure to set priorities</w:t>
      </w:r>
      <w:r w:rsidRPr="00662BEF">
        <w:rPr>
          <w:rStyle w:val="StyleBoldUnderline"/>
        </w:rPr>
        <w:t xml:space="preserve"> in a semi-rational way. </w:t>
      </w:r>
      <w:r w:rsidRPr="002B10DB">
        <w:rPr>
          <w:rStyle w:val="StyleBoldUnderline"/>
          <w:highlight w:val="yellow"/>
        </w:rPr>
        <w:t>Defenders</w:t>
      </w:r>
      <w:r w:rsidRPr="001332ED">
        <w:rPr>
          <w:rStyle w:val="StyleBoldUnderline"/>
        </w:rPr>
        <w:t xml:space="preserve"> of the half-truth that the capacity to adapt is increased when rules are bent</w:t>
      </w:r>
      <w:r w:rsidRPr="004A35B4">
        <w:rPr>
          <w:sz w:val="12"/>
        </w:rPr>
        <w:t xml:space="preserve"> or broken </w:t>
      </w:r>
      <w:r w:rsidRPr="001332ED">
        <w:rPr>
          <w:rStyle w:val="StyleBoldUnderline"/>
        </w:rPr>
        <w:t xml:space="preserve">seem to </w:t>
      </w:r>
      <w:r w:rsidRPr="002B10DB">
        <w:rPr>
          <w:rStyle w:val="StyleBoldUnderline"/>
          <w:highlight w:val="yellow"/>
        </w:rPr>
        <w:t xml:space="preserve">have a </w:t>
      </w:r>
      <w:r w:rsidRPr="002B10DB">
        <w:rPr>
          <w:rStyle w:val="Emphasis"/>
          <w:highlight w:val="yellow"/>
        </w:rPr>
        <w:t>weak grasp of the</w:t>
      </w:r>
      <w:r w:rsidRPr="004A35B4">
        <w:rPr>
          <w:sz w:val="12"/>
        </w:rPr>
        <w:t xml:space="preserve"> elementary</w:t>
      </w:r>
      <w:r w:rsidRPr="001332ED">
        <w:rPr>
          <w:rStyle w:val="Emphasis"/>
        </w:rPr>
        <w:t xml:space="preserve"> </w:t>
      </w:r>
      <w:r w:rsidRPr="002B10DB">
        <w:rPr>
          <w:rStyle w:val="Emphasis"/>
          <w:highlight w:val="yellow"/>
        </w:rPr>
        <w:t>distinction between flex</w:t>
      </w:r>
      <w:r w:rsidRPr="004A35B4">
        <w:rPr>
          <w:sz w:val="12"/>
        </w:rPr>
        <w:t xml:space="preserve">ibility </w:t>
      </w:r>
      <w:r w:rsidRPr="002B10DB">
        <w:rPr>
          <w:rStyle w:val="Emphasis"/>
          <w:highlight w:val="yellow"/>
        </w:rPr>
        <w:t>and arbitrariness</w:t>
      </w:r>
      <w:r w:rsidRPr="001332ED">
        <w:rPr>
          <w:rStyle w:val="StyleBoldUnderline"/>
        </w:rPr>
        <w:t>.</w:t>
      </w:r>
      <w:r w:rsidRPr="004A35B4">
        <w:rPr>
          <w:sz w:val="12"/>
        </w:rPr>
        <w:t xml:space="preserve">¶ The Founders, by contrast, understood quite well the difference between the flexible and the arbitrary. The </w:t>
      </w:r>
      <w:r w:rsidRPr="00662BEF">
        <w:rPr>
          <w:rStyle w:val="StyleBoldUnderline"/>
        </w:rPr>
        <w:t xml:space="preserve">ground </w:t>
      </w:r>
      <w:r w:rsidRPr="00662BEF">
        <w:rPr>
          <w:rStyle w:val="Emphasis"/>
          <w:highlight w:val="yellow"/>
        </w:rPr>
        <w:t>rules</w:t>
      </w:r>
      <w:r w:rsidRPr="00662BEF">
        <w:rPr>
          <w:rStyle w:val="StyleBoldUnderline"/>
        </w:rPr>
        <w:t xml:space="preserve"> for decision making</w:t>
      </w:r>
      <w:r w:rsidRPr="004A35B4">
        <w:rPr>
          <w:sz w:val="12"/>
        </w:rPr>
        <w:t xml:space="preserve"> that they built into the American constitutional structure were meant to </w:t>
      </w:r>
      <w:r w:rsidRPr="00662BEF">
        <w:rPr>
          <w:rStyle w:val="StyleBoldUnderline"/>
          <w:highlight w:val="yellow"/>
        </w:rPr>
        <w:t xml:space="preserve">maximize the first </w:t>
      </w:r>
      <w:r w:rsidRPr="00662BEF">
        <w:rPr>
          <w:rStyle w:val="StyleBoldUnderline"/>
        </w:rPr>
        <w:t xml:space="preserve">while </w:t>
      </w:r>
      <w:r w:rsidRPr="00662BEF">
        <w:rPr>
          <w:rStyle w:val="StyleBoldUnderline"/>
          <w:highlight w:val="yellow"/>
        </w:rPr>
        <w:t>minimiz</w:t>
      </w:r>
      <w:r w:rsidRPr="004A35B4">
        <w:rPr>
          <w:rStyle w:val="StyleBoldUnderline"/>
        </w:rPr>
        <w:t xml:space="preserve">ing </w:t>
      </w:r>
      <w:r w:rsidRPr="00662BEF">
        <w:rPr>
          <w:rStyle w:val="StyleBoldUnderline"/>
          <w:highlight w:val="yellow"/>
        </w:rPr>
        <w:t>the second</w:t>
      </w:r>
      <w:r w:rsidRPr="004A35B4">
        <w:rPr>
          <w:sz w:val="12"/>
        </w:rPr>
        <w:t xml:space="preserve">. From their perspective, therefore, </w:t>
      </w:r>
      <w:r w:rsidRPr="00EC63DB">
        <w:rPr>
          <w:rStyle w:val="StyleBoldUnderline"/>
        </w:rPr>
        <w:t xml:space="preserve">the question </w:t>
      </w:r>
      <w:r w:rsidRPr="00EC4E89">
        <w:rPr>
          <w:rStyle w:val="StyleBoldUnderline"/>
          <w:highlight w:val="yellow"/>
        </w:rPr>
        <w:t>"Can there be too much power to fight terror</w:t>
      </w:r>
      <w:r w:rsidRPr="00EC63DB">
        <w:rPr>
          <w:rStyle w:val="StyleBoldUnderline"/>
        </w:rPr>
        <w:t>ism?"</w:t>
      </w:r>
      <w:r w:rsidRPr="00EC4E89">
        <w:rPr>
          <w:rStyle w:val="StyleBoldUnderline"/>
          <w:highlight w:val="yellow"/>
        </w:rPr>
        <w:t xml:space="preserve"> is </w:t>
      </w:r>
      <w:r w:rsidRPr="00EC63DB">
        <w:rPr>
          <w:rStyle w:val="StyleBoldUnderline"/>
          <w:highlight w:val="yellow"/>
        </w:rPr>
        <w:t>poor</w:t>
      </w:r>
      <w:r w:rsidRPr="004A35B4">
        <w:rPr>
          <w:sz w:val="12"/>
        </w:rPr>
        <w:t>ly formulated</w:t>
      </w:r>
      <w:r w:rsidRPr="004A35B4">
        <w:rPr>
          <w:sz w:val="12"/>
          <w:highlight w:val="yellow"/>
        </w:rPr>
        <w:t xml:space="preserve">. </w:t>
      </w:r>
      <w:r w:rsidRPr="00EC63DB">
        <w:rPr>
          <w:rStyle w:val="StyleBoldUnderline"/>
          <w:highlight w:val="yellow"/>
        </w:rPr>
        <w:t xml:space="preserve">The right </w:t>
      </w:r>
      <w:r w:rsidRPr="00EC4E89">
        <w:rPr>
          <w:rStyle w:val="StyleBoldUnderline"/>
          <w:highlight w:val="yellow"/>
        </w:rPr>
        <w:t>question</w:t>
      </w:r>
      <w:r w:rsidRPr="004A35B4">
        <w:rPr>
          <w:sz w:val="12"/>
        </w:rPr>
        <w:t xml:space="preserve"> to ask </w:t>
      </w:r>
      <w:r w:rsidRPr="00EC4E89">
        <w:rPr>
          <w:rStyle w:val="StyleBoldUnderline"/>
          <w:highlight w:val="yellow"/>
        </w:rPr>
        <w:t xml:space="preserve">is: can there be too much </w:t>
      </w:r>
      <w:r w:rsidRPr="00EC63DB">
        <w:rPr>
          <w:rStyle w:val="Emphasis"/>
          <w:highlight w:val="yellow"/>
        </w:rPr>
        <w:t>arbitrary exec</w:t>
      </w:r>
      <w:r w:rsidRPr="004A35B4">
        <w:rPr>
          <w:sz w:val="12"/>
        </w:rPr>
        <w:t xml:space="preserve">utive </w:t>
      </w:r>
      <w:r w:rsidRPr="00EC63DB">
        <w:rPr>
          <w:rStyle w:val="Emphasis"/>
          <w:highlight w:val="yellow"/>
        </w:rPr>
        <w:t>action</w:t>
      </w:r>
      <w:r w:rsidRPr="001332ED">
        <w:rPr>
          <w:rStyle w:val="StyleBoldUnderline"/>
        </w:rPr>
        <w:t xml:space="preserve"> in the U</w:t>
      </w:r>
      <w:r w:rsidRPr="004A35B4">
        <w:rPr>
          <w:sz w:val="12"/>
        </w:rPr>
        <w:t xml:space="preserve">nited </w:t>
      </w:r>
      <w:r w:rsidRPr="001332ED">
        <w:rPr>
          <w:rStyle w:val="StyleBoldUnderline"/>
        </w:rPr>
        <w:t>S</w:t>
      </w:r>
      <w:r w:rsidRPr="004A35B4">
        <w:rPr>
          <w:sz w:val="12"/>
        </w:rPr>
        <w:t xml:space="preserve">tates' armed </w:t>
      </w:r>
      <w:r w:rsidRPr="001332ED">
        <w:rPr>
          <w:rStyle w:val="StyleBoldUnderline"/>
        </w:rPr>
        <w:t>struggle with al Qaeda</w:t>
      </w:r>
      <w:r w:rsidRPr="004A35B4">
        <w:rPr>
          <w:sz w:val="12"/>
        </w:rPr>
        <w:t xml:space="preserve">, potentially </w:t>
      </w:r>
      <w:r w:rsidRPr="00426878">
        <w:rPr>
          <w:rStyle w:val="Emphasis"/>
          <w:highlight w:val="yellow"/>
        </w:rPr>
        <w:t>wasting</w:t>
      </w:r>
      <w:r w:rsidRPr="001332ED">
        <w:rPr>
          <w:rStyle w:val="StyleBoldUnderline"/>
        </w:rPr>
        <w:t xml:space="preserve"> scarce </w:t>
      </w:r>
      <w:r w:rsidRPr="00426878">
        <w:rPr>
          <w:rStyle w:val="Emphasis"/>
          <w:highlight w:val="yellow"/>
        </w:rPr>
        <w:t>resources</w:t>
      </w:r>
      <w:r w:rsidRPr="001332ED">
        <w:rPr>
          <w:rStyle w:val="StyleBoldUnderline"/>
        </w:rPr>
        <w:t xml:space="preserve"> that could be more usefully deployed in another way</w:t>
      </w:r>
      <w:r w:rsidRPr="004A35B4">
        <w:rPr>
          <w:sz w:val="12"/>
        </w:rPr>
        <w:t xml:space="preserve">? And </w:t>
      </w:r>
      <w:r w:rsidRPr="001332ED">
        <w:rPr>
          <w:rStyle w:val="StyleBoldUnderline"/>
        </w:rPr>
        <w:t>the answer to this</w:t>
      </w:r>
      <w:r w:rsidRPr="004A35B4">
        <w:rPr>
          <w:sz w:val="12"/>
        </w:rPr>
        <w:t xml:space="preserve"> second question </w:t>
      </w:r>
      <w:r w:rsidRPr="001332ED">
        <w:rPr>
          <w:rStyle w:val="StyleBoldUnderline"/>
        </w:rPr>
        <w:t xml:space="preserve">is </w:t>
      </w:r>
      <w:r w:rsidRPr="00EC63DB">
        <w:rPr>
          <w:rStyle w:val="Emphasis"/>
          <w:highlight w:val="yellow"/>
        </w:rPr>
        <w:t xml:space="preserve">obviously </w:t>
      </w:r>
      <w:r w:rsidRPr="004A35B4">
        <w:rPr>
          <w:sz w:val="12"/>
        </w:rPr>
        <w:t>"yes</w:t>
      </w:r>
      <w:r w:rsidRPr="00EC63DB">
        <w:rPr>
          <w:rStyle w:val="Emphasis"/>
          <w:highlight w:val="yellow"/>
        </w:rPr>
        <w:t>.</w:t>
      </w:r>
      <w:r w:rsidRPr="004A35B4">
        <w:rPr>
          <w:sz w:val="12"/>
        </w:rPr>
        <w:t>"</w:t>
      </w:r>
    </w:p>
    <w:p w14:paraId="0AE41E98" w14:textId="7A2FD29C" w:rsidR="00D8496C" w:rsidRDefault="00D8496C" w:rsidP="00D8496C">
      <w:pPr>
        <w:pStyle w:val="Heading3"/>
      </w:pPr>
      <w:r>
        <w:t>Politics</w:t>
      </w:r>
    </w:p>
    <w:p w14:paraId="7001076B" w14:textId="77777777" w:rsidR="00E84EBF" w:rsidRPr="00A91ACE" w:rsidRDefault="00E84EBF" w:rsidP="00E84EBF">
      <w:pPr>
        <w:pStyle w:val="Heading4"/>
      </w:pPr>
      <w:r>
        <w:t>No impact---shutdown is short</w:t>
      </w:r>
    </w:p>
    <w:p w14:paraId="728685C2" w14:textId="77777777" w:rsidR="00E84EBF" w:rsidRDefault="00E84EBF" w:rsidP="00E84EBF">
      <w:r>
        <w:t xml:space="preserve">Laura </w:t>
      </w:r>
      <w:r>
        <w:rPr>
          <w:rStyle w:val="StyleStyleBold12pt"/>
        </w:rPr>
        <w:t>Matthews 13</w:t>
      </w:r>
      <w:r>
        <w:t>, January 22nd, 2013, "What Would Happen if the US Debt Ceiling Isn't Extended?" International Business Times, www.ibtimes.com/what-would-happen-if-us-debt-ceiling-isnt-extended-1031412</w:t>
      </w:r>
    </w:p>
    <w:p w14:paraId="2DC66747" w14:textId="77777777" w:rsidR="00E84EBF" w:rsidRDefault="00E84EBF" w:rsidP="00E84EBF">
      <w:pPr>
        <w:rPr>
          <w:sz w:val="16"/>
        </w:rPr>
      </w:pPr>
      <w:r>
        <w:rPr>
          <w:sz w:val="16"/>
        </w:rPr>
        <w:t xml:space="preserve">Political historian Thomas Whalen believes </w:t>
      </w:r>
      <w:r w:rsidRPr="00D05578">
        <w:rPr>
          <w:rStyle w:val="StyleBoldUnderline"/>
        </w:rPr>
        <w:t>another credit downgrade need not happen this time. “It’s unnecessary,”</w:t>
      </w:r>
      <w:r w:rsidRPr="00D05578">
        <w:rPr>
          <w:sz w:val="16"/>
        </w:rPr>
        <w:t xml:space="preserve"> Whalen, a professor at Boston University, said. “</w:t>
      </w:r>
      <w:r w:rsidRPr="00D05578">
        <w:rPr>
          <w:rStyle w:val="StyleBoldUnderline"/>
        </w:rPr>
        <w:t>It’s a self-imposed economic crisis. It doesn’t need to happen</w:t>
      </w:r>
      <w:r>
        <w:rPr>
          <w:sz w:val="16"/>
        </w:rPr>
        <w:t>.”</w:t>
      </w:r>
      <w:r>
        <w:rPr>
          <w:sz w:val="12"/>
        </w:rPr>
        <w:t>¶</w:t>
      </w:r>
      <w:r>
        <w:rPr>
          <w:sz w:val="16"/>
        </w:rPr>
        <w:t xml:space="preserve"> According to Whalen, a U.S. default is a scenario no one wants to think about, because </w:t>
      </w:r>
      <w:r w:rsidRPr="00E81041">
        <w:rPr>
          <w:rStyle w:val="Emphasis"/>
          <w:highlight w:val="yellow"/>
        </w:rPr>
        <w:t>if push comes to shove, U.S. financial institutions</w:t>
      </w:r>
      <w:r>
        <w:rPr>
          <w:rStyle w:val="Emphasis"/>
        </w:rPr>
        <w:t xml:space="preserve"> -- many of </w:t>
      </w:r>
      <w:r w:rsidRPr="00E81041">
        <w:rPr>
          <w:rStyle w:val="Emphasis"/>
          <w:highlight w:val="yellow"/>
        </w:rPr>
        <w:t>which support</w:t>
      </w:r>
      <w:r>
        <w:rPr>
          <w:rStyle w:val="Emphasis"/>
        </w:rPr>
        <w:t xml:space="preserve"> the </w:t>
      </w:r>
      <w:r w:rsidRPr="00E81041">
        <w:rPr>
          <w:rStyle w:val="Emphasis"/>
          <w:highlight w:val="yellow"/>
        </w:rPr>
        <w:t>Republicans -- will react</w:t>
      </w:r>
      <w:r>
        <w:rPr>
          <w:sz w:val="16"/>
        </w:rPr>
        <w:t>.</w:t>
      </w:r>
      <w:r>
        <w:rPr>
          <w:sz w:val="12"/>
        </w:rPr>
        <w:t>¶</w:t>
      </w:r>
      <w:r>
        <w:rPr>
          <w:sz w:val="16"/>
        </w:rPr>
        <w:t xml:space="preserve"> "</w:t>
      </w:r>
      <w:r>
        <w:rPr>
          <w:rStyle w:val="StyleBoldUnderline"/>
        </w:rPr>
        <w:t>There's too much at stake</w:t>
      </w:r>
      <w:r>
        <w:rPr>
          <w:sz w:val="16"/>
        </w:rPr>
        <w:t>," he said.</w:t>
      </w:r>
      <w:r>
        <w:rPr>
          <w:sz w:val="12"/>
        </w:rPr>
        <w:t>¶</w:t>
      </w:r>
      <w:r>
        <w:rPr>
          <w:sz w:val="16"/>
        </w:rPr>
        <w:t xml:space="preserve"> When asked how inaction on the debt ceiling could affect the wallets of ordinary Americans, Ron Haskins, a former White House and congressional advisor on welfare issues, sees two problems.</w:t>
      </w:r>
      <w:r>
        <w:rPr>
          <w:sz w:val="12"/>
        </w:rPr>
        <w:t>¶</w:t>
      </w:r>
      <w:r>
        <w:rPr>
          <w:sz w:val="16"/>
        </w:rPr>
        <w:t xml:space="preserve"> In </w:t>
      </w:r>
      <w:r>
        <w:rPr>
          <w:rStyle w:val="StyleBoldUnderline"/>
        </w:rPr>
        <w:t xml:space="preserve">the short-term, </w:t>
      </w:r>
      <w:r w:rsidRPr="00E81041">
        <w:rPr>
          <w:rStyle w:val="StyleBoldUnderline"/>
          <w:highlight w:val="yellow"/>
        </w:rPr>
        <w:t xml:space="preserve">the impact won’t be </w:t>
      </w:r>
      <w:r w:rsidRPr="00D05578">
        <w:rPr>
          <w:rStyle w:val="StyleBoldUnderline"/>
        </w:rPr>
        <w:t xml:space="preserve">so </w:t>
      </w:r>
      <w:r w:rsidRPr="00E81041">
        <w:rPr>
          <w:rStyle w:val="StyleBoldUnderline"/>
          <w:highlight w:val="yellow"/>
        </w:rPr>
        <w:t xml:space="preserve">immediate if the Treasury doesn’t pay </w:t>
      </w:r>
      <w:r w:rsidRPr="00D05578">
        <w:rPr>
          <w:rStyle w:val="StyleBoldUnderline"/>
        </w:rPr>
        <w:t xml:space="preserve">its </w:t>
      </w:r>
      <w:r w:rsidRPr="00E81041">
        <w:rPr>
          <w:rStyle w:val="StyleBoldUnderline"/>
          <w:highlight w:val="yellow"/>
        </w:rPr>
        <w:t xml:space="preserve">bills </w:t>
      </w:r>
      <w:r w:rsidRPr="00D05578">
        <w:rPr>
          <w:rStyle w:val="StyleBoldUnderline"/>
        </w:rPr>
        <w:t>on time</w:t>
      </w:r>
      <w:r>
        <w:rPr>
          <w:sz w:val="16"/>
        </w:rPr>
        <w:t>. However, Haskins said payments would stop for people like defense contractors. The bigger impact, according to Haskins, who is now a senior fellow at Brookings, would be on U.S. interest rates.</w:t>
      </w:r>
      <w:r>
        <w:rPr>
          <w:sz w:val="12"/>
        </w:rPr>
        <w:t>¶</w:t>
      </w:r>
      <w:r>
        <w:rPr>
          <w:sz w:val="16"/>
        </w:rPr>
        <w:t xml:space="preserve"> “Our rates are low, and, if they go up, that would affect the market, impacting home sales and credit cards,” he said. “Interest rates are front and center for anyone with interest in America's debt.”</w:t>
      </w:r>
      <w:r>
        <w:rPr>
          <w:sz w:val="12"/>
        </w:rPr>
        <w:t>¶</w:t>
      </w:r>
      <w:r>
        <w:rPr>
          <w:sz w:val="16"/>
        </w:rPr>
        <w:t xml:space="preserve"> The U.S. Senate hasn’t approved a budget since 2009 and has been using “continuing resolutions” to sustain the flow of money that enables the government to keep functioning. Republicans are hoping that including language in the debt-ceiling measure that forces Senate Democrats to come up with a formal budget or go without a paycheck will up the pressure.</w:t>
      </w:r>
      <w:r>
        <w:rPr>
          <w:sz w:val="12"/>
        </w:rPr>
        <w:t>¶</w:t>
      </w:r>
      <w:r>
        <w:rPr>
          <w:sz w:val="16"/>
        </w:rPr>
        <w:t xml:space="preserve"> </w:t>
      </w:r>
      <w:r>
        <w:rPr>
          <w:sz w:val="12"/>
        </w:rPr>
        <w:t>¶</w:t>
      </w:r>
      <w:r>
        <w:rPr>
          <w:sz w:val="16"/>
        </w:rPr>
        <w:t xml:space="preserve"> A government shutdown could affect teachers, health care workers and fire fighters, Haskins said. But </w:t>
      </w:r>
      <w:r w:rsidRPr="00E81041">
        <w:rPr>
          <w:rStyle w:val="StyleBoldUnderline"/>
          <w:highlight w:val="yellow"/>
        </w:rPr>
        <w:t xml:space="preserve">he doesn’t believe </w:t>
      </w:r>
      <w:r w:rsidRPr="00D05578">
        <w:rPr>
          <w:rStyle w:val="StyleBoldUnderline"/>
        </w:rPr>
        <w:t xml:space="preserve">that if this should happen, the </w:t>
      </w:r>
      <w:r w:rsidRPr="00E81041">
        <w:rPr>
          <w:rStyle w:val="StyleBoldUnderline"/>
          <w:highlight w:val="yellow"/>
        </w:rPr>
        <w:t xml:space="preserve">shutdown would be </w:t>
      </w:r>
      <w:r w:rsidRPr="00D05578">
        <w:rPr>
          <w:rStyle w:val="StyleBoldUnderline"/>
        </w:rPr>
        <w:t xml:space="preserve">for </w:t>
      </w:r>
      <w:r w:rsidRPr="00E81041">
        <w:rPr>
          <w:rStyle w:val="StyleBoldUnderline"/>
          <w:highlight w:val="yellow"/>
        </w:rPr>
        <w:t>long enough to affect life and property greatly.</w:t>
      </w:r>
      <w:r w:rsidRPr="00E81041">
        <w:rPr>
          <w:rStyle w:val="StyleBoldUnderline"/>
          <w:sz w:val="12"/>
          <w:highlight w:val="yellow"/>
        </w:rPr>
        <w:t>¶</w:t>
      </w:r>
      <w:r w:rsidRPr="00E81041">
        <w:rPr>
          <w:rStyle w:val="StyleBoldUnderline"/>
          <w:highlight w:val="yellow"/>
        </w:rPr>
        <w:t xml:space="preserve"> “If you close the government, </w:t>
      </w:r>
      <w:r w:rsidRPr="00E81041">
        <w:rPr>
          <w:rStyle w:val="Emphasis"/>
          <w:highlight w:val="yellow"/>
        </w:rPr>
        <w:t>it won’t last that long</w:t>
      </w:r>
      <w:r>
        <w:rPr>
          <w:rStyle w:val="StyleBoldUnderline"/>
        </w:rPr>
        <w:t xml:space="preserve">,” </w:t>
      </w:r>
      <w:r>
        <w:rPr>
          <w:sz w:val="16"/>
        </w:rPr>
        <w:t>he said. “</w:t>
      </w:r>
      <w:r w:rsidRPr="00E81041">
        <w:rPr>
          <w:rStyle w:val="StyleBoldUnderline"/>
          <w:highlight w:val="yellow"/>
        </w:rPr>
        <w:t xml:space="preserve">The pressure will be enormous. It </w:t>
      </w:r>
      <w:r w:rsidRPr="00E81041">
        <w:rPr>
          <w:rStyle w:val="Emphasis"/>
          <w:highlight w:val="yellow"/>
        </w:rPr>
        <w:t>won’t be long enough to have all these long-term impacts</w:t>
      </w:r>
      <w:r>
        <w:rPr>
          <w:sz w:val="16"/>
        </w:rPr>
        <w:t>.”</w:t>
      </w:r>
    </w:p>
    <w:p w14:paraId="2F74D5C0" w14:textId="77777777" w:rsidR="00E84EBF" w:rsidRPr="00C43EA9" w:rsidRDefault="00E84EBF" w:rsidP="00E84EBF">
      <w:pPr>
        <w:pStyle w:val="Heading4"/>
        <w:rPr>
          <w:bCs w:val="0"/>
        </w:rPr>
      </w:pPr>
      <w:r w:rsidRPr="00C43EA9">
        <w:rPr>
          <w:bCs w:val="0"/>
        </w:rPr>
        <w:t>Won’t pass---no compromise</w:t>
      </w:r>
    </w:p>
    <w:p w14:paraId="3039011D" w14:textId="77777777" w:rsidR="00E84EBF" w:rsidRDefault="00E84EBF" w:rsidP="00E84EBF">
      <w:r>
        <w:t xml:space="preserve">Ana </w:t>
      </w:r>
      <w:r>
        <w:rPr>
          <w:rStyle w:val="StyleStyleBold12pt"/>
        </w:rPr>
        <w:t>Radelat 9-20</w:t>
      </w:r>
      <w:r>
        <w:t>, September 20th, 2013, "Budget showdown could put Connecticut House delegation in a tight spot," www.ctmirror.org/story/2013/09/20/budget-showdown-could-put-connecticut-house-delegation-tight-spot</w:t>
      </w:r>
    </w:p>
    <w:p w14:paraId="0F46A797" w14:textId="2F9B63AB" w:rsidR="00E84EBF" w:rsidRPr="00E84EBF" w:rsidRDefault="00E84EBF" w:rsidP="00E84EBF">
      <w:pPr>
        <w:rPr>
          <w:sz w:val="16"/>
        </w:rPr>
      </w:pPr>
      <w:r>
        <w:rPr>
          <w:sz w:val="16"/>
        </w:rPr>
        <w:t>Washington – It was easy for the members of Connecticut’s House delegation, all Democrats, to vote against a bill Thursday that would avert a government shutdown for a few months, but defund Obamacare.</w:t>
      </w:r>
      <w:r>
        <w:rPr>
          <w:sz w:val="12"/>
        </w:rPr>
        <w:t>¶</w:t>
      </w:r>
      <w:r>
        <w:rPr>
          <w:sz w:val="16"/>
        </w:rPr>
        <w:t xml:space="preserve"> But </w:t>
      </w:r>
      <w:r>
        <w:rPr>
          <w:rStyle w:val="Emphasis"/>
          <w:highlight w:val="yellow"/>
        </w:rPr>
        <w:t>their next vote on the budget won’t be as easy</w:t>
      </w:r>
      <w:r>
        <w:rPr>
          <w:sz w:val="16"/>
        </w:rPr>
        <w:t>.</w:t>
      </w:r>
      <w:r>
        <w:rPr>
          <w:sz w:val="12"/>
        </w:rPr>
        <w:t>¶</w:t>
      </w:r>
      <w:r>
        <w:rPr>
          <w:sz w:val="16"/>
        </w:rPr>
        <w:t xml:space="preserve"> That’s </w:t>
      </w:r>
      <w:r>
        <w:rPr>
          <w:rStyle w:val="StyleBoldUnderline"/>
        </w:rPr>
        <w:t xml:space="preserve">because </w:t>
      </w:r>
      <w:r>
        <w:rPr>
          <w:sz w:val="16"/>
        </w:rPr>
        <w:t xml:space="preserve">the </w:t>
      </w:r>
      <w:r>
        <w:rPr>
          <w:rStyle w:val="StyleBoldUnderline"/>
        </w:rPr>
        <w:t xml:space="preserve">lawmakers </w:t>
      </w:r>
      <w:r>
        <w:rPr>
          <w:sz w:val="16"/>
        </w:rPr>
        <w:t xml:space="preserve">may </w:t>
      </w:r>
      <w:r>
        <w:rPr>
          <w:rStyle w:val="StyleBoldUnderline"/>
        </w:rPr>
        <w:t>have to</w:t>
      </w:r>
      <w:r>
        <w:rPr>
          <w:sz w:val="16"/>
        </w:rPr>
        <w:t xml:space="preserve"> eventually </w:t>
      </w:r>
      <w:r>
        <w:rPr>
          <w:rStyle w:val="StyleBoldUnderline"/>
        </w:rPr>
        <w:t>decide whether to vote for a bill that leaves Obamacare alone, but continues the</w:t>
      </w:r>
      <w:r>
        <w:rPr>
          <w:sz w:val="16"/>
        </w:rPr>
        <w:t xml:space="preserve"> so-called </w:t>
      </w:r>
      <w:r>
        <w:rPr>
          <w:rStyle w:val="StyleBoldUnderline"/>
        </w:rPr>
        <w:t>"sequester" spending cuts</w:t>
      </w:r>
      <w:r>
        <w:rPr>
          <w:sz w:val="16"/>
        </w:rPr>
        <w:t xml:space="preserve"> that threaten the state's defense industry and nick many social programs.</w:t>
      </w:r>
      <w:r>
        <w:rPr>
          <w:sz w:val="12"/>
        </w:rPr>
        <w:t>¶</w:t>
      </w:r>
      <w:r>
        <w:rPr>
          <w:sz w:val="16"/>
        </w:rPr>
        <w:t xml:space="preserve"> “I think </w:t>
      </w:r>
      <w:r>
        <w:rPr>
          <w:rStyle w:val="StyleBoldUnderline"/>
        </w:rPr>
        <w:t>it’s going to be a very tough moment for us</w:t>
      </w:r>
      <w:r>
        <w:rPr>
          <w:sz w:val="16"/>
        </w:rPr>
        <w:t xml:space="preserve">,” said Rep. Joe Courtney, D-2nd District. </w:t>
      </w:r>
      <w:r>
        <w:rPr>
          <w:sz w:val="12"/>
        </w:rPr>
        <w:t>¶</w:t>
      </w:r>
      <w:r>
        <w:rPr>
          <w:sz w:val="16"/>
        </w:rPr>
        <w:t xml:space="preserve"> House Republicans Friday voted on a continuing resolution that would fund the government until Dec. 15, giving lawmakers more time to work on a budget. But the resolution would also defund the Affordable Care Act, and </w:t>
      </w:r>
      <w:r>
        <w:rPr>
          <w:rStyle w:val="StyleBoldUnderline"/>
          <w:highlight w:val="yellow"/>
        </w:rPr>
        <w:t>the Democratic–controlled Senate won’t have it</w:t>
      </w:r>
      <w:r>
        <w:rPr>
          <w:sz w:val="16"/>
        </w:rPr>
        <w:t>.</w:t>
      </w:r>
      <w:r>
        <w:rPr>
          <w:sz w:val="12"/>
        </w:rPr>
        <w:t>¶</w:t>
      </w:r>
      <w:r>
        <w:rPr>
          <w:sz w:val="16"/>
        </w:rPr>
        <w:t xml:space="preserve"> Rep. Joe Courtney, D-2nd District, predicts "A very tough moment for us."</w:t>
      </w:r>
      <w:r>
        <w:rPr>
          <w:sz w:val="12"/>
        </w:rPr>
        <w:t>¶</w:t>
      </w:r>
      <w:r>
        <w:rPr>
          <w:sz w:val="16"/>
        </w:rPr>
        <w:t xml:space="preserve"> So </w:t>
      </w:r>
      <w:r>
        <w:rPr>
          <w:rStyle w:val="StyleBoldUnderline"/>
          <w:highlight w:val="yellow"/>
        </w:rPr>
        <w:t>unless Congress agrees</w:t>
      </w:r>
      <w:r>
        <w:rPr>
          <w:sz w:val="16"/>
        </w:rPr>
        <w:t xml:space="preserve"> on a way to keep funding it -- </w:t>
      </w:r>
      <w:r>
        <w:rPr>
          <w:rStyle w:val="StyleBoldUnderline"/>
          <w:highlight w:val="yellow"/>
        </w:rPr>
        <w:t xml:space="preserve">a prospect </w:t>
      </w:r>
      <w:r>
        <w:rPr>
          <w:rStyle w:val="Emphasis"/>
          <w:highlight w:val="yellow"/>
        </w:rPr>
        <w:t xml:space="preserve">partisan fighting seems to have made </w:t>
      </w:r>
      <w:r>
        <w:rPr>
          <w:rStyle w:val="StyleBoldUnderline"/>
          <w:highlight w:val="yellow"/>
        </w:rPr>
        <w:t>impossible -- the</w:t>
      </w:r>
      <w:r>
        <w:rPr>
          <w:rStyle w:val="StyleBoldUnderline"/>
        </w:rPr>
        <w:t xml:space="preserve"> federal </w:t>
      </w:r>
      <w:r>
        <w:rPr>
          <w:rStyle w:val="Emphasis"/>
          <w:highlight w:val="yellow"/>
        </w:rPr>
        <w:t>government will have to shut down</w:t>
      </w:r>
      <w:r>
        <w:rPr>
          <w:rStyle w:val="StyleBoldUnderline"/>
        </w:rPr>
        <w:t xml:space="preserve"> most of its operations </w:t>
      </w:r>
      <w:r>
        <w:rPr>
          <w:sz w:val="16"/>
        </w:rPr>
        <w:t xml:space="preserve">Oct. 1. </w:t>
      </w:r>
      <w:r>
        <w:rPr>
          <w:sz w:val="12"/>
        </w:rPr>
        <w:t>¶</w:t>
      </w:r>
      <w:r>
        <w:rPr>
          <w:sz w:val="16"/>
        </w:rPr>
        <w:t xml:space="preserve"> "Any House bill that defunds Obamacare is dead,” Senate Majority Leader Harry Reid, D-Nev., said at a press briefing Thursday.</w:t>
      </w:r>
      <w:r>
        <w:rPr>
          <w:sz w:val="12"/>
        </w:rPr>
        <w:t>¶</w:t>
      </w:r>
      <w:r>
        <w:rPr>
          <w:sz w:val="16"/>
        </w:rPr>
        <w:t xml:space="preserve"> </w:t>
      </w:r>
      <w:r>
        <w:rPr>
          <w:rStyle w:val="Emphasis"/>
        </w:rPr>
        <w:t xml:space="preserve">That leaves Congress in </w:t>
      </w:r>
      <w:r>
        <w:rPr>
          <w:rStyle w:val="Emphasis"/>
          <w:highlight w:val="yellow"/>
        </w:rPr>
        <w:t>gridlock</w:t>
      </w:r>
      <w:r>
        <w:rPr>
          <w:rStyle w:val="Emphasis"/>
        </w:rPr>
        <w:t xml:space="preserve">, which </w:t>
      </w:r>
      <w:r>
        <w:rPr>
          <w:rStyle w:val="Emphasis"/>
          <w:highlight w:val="yellow"/>
        </w:rPr>
        <w:t>more and more seems to be its normal state</w:t>
      </w:r>
      <w:r>
        <w:rPr>
          <w:sz w:val="16"/>
        </w:rPr>
        <w:t>.</w:t>
      </w:r>
      <w:r>
        <w:rPr>
          <w:sz w:val="12"/>
        </w:rPr>
        <w:t>¶</w:t>
      </w:r>
      <w:r>
        <w:rPr>
          <w:sz w:val="16"/>
        </w:rPr>
        <w:t xml:space="preserve"> Since the Senate is expected to strip out the Affordable Care Act provision before it votes on the continuing resolution next week and sends it back to the House, the question becomes what comes next.</w:t>
      </w:r>
      <w:r>
        <w:rPr>
          <w:sz w:val="12"/>
        </w:rPr>
        <w:t>¶</w:t>
      </w:r>
      <w:r>
        <w:rPr>
          <w:sz w:val="16"/>
        </w:rPr>
        <w:t xml:space="preserve"> House Speaker John Boehner, R-Ohio, must decide whether to schedule a vote on that Senate bill -- or more likely a compromise that would include some spending cuts the Senate now opposes -- and hope a bipartisan group of House members, including some Connecticut lawmakers, votes for it. Or Boehner could reject the notion of any compromise with the Senate and allow the government to shut down.</w:t>
      </w:r>
    </w:p>
    <w:p w14:paraId="1C5568A5" w14:textId="77777777" w:rsidR="00D8496C" w:rsidRDefault="00D8496C" w:rsidP="00D8496C">
      <w:pPr>
        <w:pStyle w:val="Heading4"/>
      </w:pPr>
      <w:bookmarkStart w:id="0" w:name="_GoBack"/>
      <w:bookmarkEnd w:id="0"/>
      <w:r>
        <w:t>Economic decline doesn’t cause war</w:t>
      </w:r>
    </w:p>
    <w:p w14:paraId="139C4F7F" w14:textId="77777777" w:rsidR="00D8496C" w:rsidRDefault="00D8496C" w:rsidP="00D8496C">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3" w:history="1">
        <w:r w:rsidRPr="00E01901">
          <w:rPr>
            <w:rStyle w:val="Hyperlink"/>
          </w:rPr>
          <w:t>http://www.globaleconomicgovernance.org/wp-content/uploads/IR-Colloquium-MT12-Week-5_The-Irony-of-Global-Economic-Governance.pdf</w:t>
        </w:r>
      </w:hyperlink>
    </w:p>
    <w:p w14:paraId="6EA26E89" w14:textId="77777777" w:rsidR="00D8496C" w:rsidRPr="005F2370" w:rsidRDefault="00D8496C" w:rsidP="00D8496C">
      <w:pPr>
        <w:rPr>
          <w:sz w:val="14"/>
        </w:rPr>
      </w:pPr>
      <w:r w:rsidRPr="005F2370">
        <w:rPr>
          <w:rStyle w:val="StyleBoldUnderline"/>
        </w:rPr>
        <w:t>The final outcome addresses</w:t>
      </w:r>
      <w:r w:rsidRPr="005F2370">
        <w:rPr>
          <w:sz w:val="14"/>
        </w:rPr>
        <w:t xml:space="preserve"> a dog that hasn’t barked: </w:t>
      </w:r>
      <w:r w:rsidRPr="005F2370">
        <w:rPr>
          <w:rStyle w:val="StyleBoldUnderline"/>
        </w:rPr>
        <w:t>the effect of the Great Recession on cross-border conflict</w:t>
      </w:r>
      <w:r w:rsidRPr="005F2370">
        <w:rPr>
          <w:sz w:val="14"/>
        </w:rPr>
        <w:t xml:space="preserve"> and violence. During the initial stages of the crisis, multiple </w:t>
      </w:r>
      <w:r w:rsidRPr="00E81041">
        <w:rPr>
          <w:rStyle w:val="StyleBoldUnderline"/>
          <w:highlight w:val="yellow"/>
        </w:rPr>
        <w:t>analysts asserted</w:t>
      </w:r>
      <w:r w:rsidRPr="005F2370">
        <w:rPr>
          <w:sz w:val="14"/>
        </w:rPr>
        <w:t xml:space="preserve"> that </w:t>
      </w:r>
      <w:r w:rsidRPr="00E81041">
        <w:rPr>
          <w:rStyle w:val="StyleBoldUnderline"/>
          <w:highlight w:val="yellow"/>
        </w:rPr>
        <w:t>the financial crisis would lead</w:t>
      </w:r>
      <w:r w:rsidRPr="005F2370">
        <w:rPr>
          <w:rStyle w:val="StyleBoldUnderline"/>
        </w:rPr>
        <w:t xml:space="preserve"> states </w:t>
      </w:r>
      <w:r w:rsidRPr="00E81041">
        <w:rPr>
          <w:rStyle w:val="StyleBoldUnderline"/>
          <w:highlight w:val="yellow"/>
        </w:rPr>
        <w:t>to</w:t>
      </w:r>
      <w:r w:rsidRPr="005F2370">
        <w:rPr>
          <w:rStyle w:val="StyleBoldUnderline"/>
        </w:rPr>
        <w:t xml:space="preserve"> increase</w:t>
      </w:r>
      <w:r w:rsidRPr="005F2370">
        <w:rPr>
          <w:sz w:val="14"/>
        </w:rPr>
        <w:t xml:space="preserve"> their </w:t>
      </w:r>
      <w:r w:rsidRPr="005F2370">
        <w:rPr>
          <w:rStyle w:val="StyleBoldUnderline"/>
        </w:rPr>
        <w:t>use of force</w:t>
      </w:r>
      <w:r w:rsidRPr="005F2370">
        <w:rPr>
          <w:sz w:val="14"/>
        </w:rPr>
        <w:t xml:space="preserve"> as a tool for staying in power.37 Whether through greater </w:t>
      </w:r>
      <w:r w:rsidRPr="005F2370">
        <w:rPr>
          <w:rStyle w:val="StyleBoldUnderline"/>
        </w:rPr>
        <w:t>internal repression, diversionary wars, arms races, or</w:t>
      </w:r>
      <w:r w:rsidRPr="005F2370">
        <w:rPr>
          <w:sz w:val="14"/>
        </w:rPr>
        <w:t xml:space="preserve"> a ratcheting up of </w:t>
      </w:r>
      <w:r w:rsidRPr="00E81041">
        <w:rPr>
          <w:rStyle w:val="StyleBoldUnderline"/>
          <w:highlight w:val="yellow"/>
          <w:bdr w:val="single" w:sz="4" w:space="0" w:color="auto"/>
        </w:rPr>
        <w:t>great power conflict</w:t>
      </w:r>
      <w:r w:rsidRPr="005F2370">
        <w:rPr>
          <w:sz w:val="14"/>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5F2370">
        <w:rPr>
          <w:sz w:val="12"/>
        </w:rPr>
        <w:t>¶</w:t>
      </w:r>
      <w:r w:rsidRPr="005F2370">
        <w:rPr>
          <w:sz w:val="14"/>
        </w:rPr>
        <w:t xml:space="preserve"> The </w:t>
      </w:r>
      <w:r w:rsidRPr="00E81041">
        <w:rPr>
          <w:rStyle w:val="StyleBoldUnderline"/>
          <w:highlight w:val="yellow"/>
          <w:bdr w:val="single" w:sz="4" w:space="0" w:color="auto"/>
        </w:rPr>
        <w:t>aggregate data suggests otherwise</w:t>
      </w:r>
      <w:r w:rsidRPr="005F2370">
        <w:rPr>
          <w:sz w:val="14"/>
        </w:rPr>
        <w:t>, however. The Institute for Economics and Peace has constructed a “Global Peace Index” annually since 2007. A key conclusion they draw from the 2012 report is that “</w:t>
      </w:r>
      <w:r w:rsidRPr="005F2370">
        <w:rPr>
          <w:rStyle w:val="StyleBoldUnderline"/>
        </w:rPr>
        <w:t xml:space="preserve">The average level of </w:t>
      </w:r>
      <w:r w:rsidRPr="00E81041">
        <w:rPr>
          <w:rStyle w:val="StyleBoldUnderline"/>
          <w:highlight w:val="yellow"/>
        </w:rPr>
        <w:t>peacefulness in 2012 is</w:t>
      </w:r>
      <w:r w:rsidRPr="005F2370">
        <w:rPr>
          <w:sz w:val="14"/>
        </w:rPr>
        <w:t xml:space="preserve"> approximately </w:t>
      </w:r>
      <w:r w:rsidRPr="00E81041">
        <w:rPr>
          <w:rStyle w:val="StyleBoldUnderline"/>
          <w:highlight w:val="yellow"/>
        </w:rPr>
        <w:t>the same as</w:t>
      </w:r>
      <w:r w:rsidRPr="005F2370">
        <w:rPr>
          <w:sz w:val="14"/>
        </w:rPr>
        <w:t xml:space="preserve"> it was in </w:t>
      </w:r>
      <w:r w:rsidRPr="005F2370">
        <w:rPr>
          <w:rStyle w:val="StyleBoldUnderline"/>
        </w:rPr>
        <w:t>20</w:t>
      </w:r>
      <w:r w:rsidRPr="00E81041">
        <w:rPr>
          <w:rStyle w:val="StyleBoldUnderline"/>
          <w:highlight w:val="yellow"/>
        </w:rPr>
        <w:t>07</w:t>
      </w:r>
      <w:r w:rsidRPr="005F2370">
        <w:rPr>
          <w:sz w:val="14"/>
        </w:rPr>
        <w:t xml:space="preserve">.”38 </w:t>
      </w:r>
      <w:r w:rsidRPr="00E81041">
        <w:rPr>
          <w:rStyle w:val="StyleBoldUnderline"/>
          <w:highlight w:val="yellow"/>
        </w:rPr>
        <w:t>Interstate violence</w:t>
      </w:r>
      <w:r w:rsidRPr="005F2370">
        <w:rPr>
          <w:sz w:val="14"/>
        </w:rPr>
        <w:t xml:space="preserve"> in particular </w:t>
      </w:r>
      <w:r w:rsidRPr="005F2370">
        <w:rPr>
          <w:rStyle w:val="StyleBoldUnderline"/>
        </w:rPr>
        <w:t>has</w:t>
      </w:r>
      <w:r w:rsidRPr="005F2370">
        <w:rPr>
          <w:sz w:val="14"/>
        </w:rPr>
        <w:t xml:space="preserve"> </w:t>
      </w:r>
      <w:r w:rsidRPr="00E81041">
        <w:rPr>
          <w:rStyle w:val="StyleBoldUnderline"/>
          <w:highlight w:val="yellow"/>
          <w:bdr w:val="single" w:sz="4" w:space="0" w:color="auto"/>
        </w:rPr>
        <w:t>declined</w:t>
      </w:r>
      <w:r w:rsidRPr="005F2370">
        <w:rPr>
          <w:sz w:val="14"/>
        </w:rPr>
        <w:t xml:space="preserve"> </w:t>
      </w:r>
      <w:r w:rsidRPr="005F2370">
        <w:rPr>
          <w:rStyle w:val="StyleBoldUnderline"/>
        </w:rPr>
        <w:t>since the start of the financial crisis</w:t>
      </w:r>
      <w:r w:rsidRPr="005F2370">
        <w:rPr>
          <w:sz w:val="14"/>
        </w:rPr>
        <w:t xml:space="preserve"> – </w:t>
      </w:r>
      <w:r w:rsidRPr="005F2370">
        <w:rPr>
          <w:rStyle w:val="StyleBoldUnderline"/>
        </w:rPr>
        <w:t>as have military expenditures</w:t>
      </w:r>
      <w:r w:rsidRPr="005F2370">
        <w:rPr>
          <w:sz w:val="14"/>
        </w:rPr>
        <w:t xml:space="preserve"> in most sampled countries. Other </w:t>
      </w:r>
      <w:r w:rsidRPr="00E81041">
        <w:rPr>
          <w:rStyle w:val="StyleBoldUnderline"/>
          <w:highlight w:val="yellow"/>
          <w:bdr w:val="single" w:sz="4" w:space="0" w:color="auto"/>
        </w:rPr>
        <w:t>studies confirm</w:t>
      </w:r>
      <w:r w:rsidRPr="005F2370">
        <w:rPr>
          <w:sz w:val="14"/>
        </w:rPr>
        <w:t xml:space="preserve"> that </w:t>
      </w:r>
      <w:r w:rsidRPr="00E81041">
        <w:rPr>
          <w:rStyle w:val="StyleBoldUnderline"/>
          <w:highlight w:val="yellow"/>
        </w:rPr>
        <w:t>the</w:t>
      </w:r>
      <w:r w:rsidRPr="005F2370">
        <w:rPr>
          <w:rStyle w:val="StyleBoldUnderline"/>
        </w:rPr>
        <w:t xml:space="preserve"> Great </w:t>
      </w:r>
      <w:r w:rsidRPr="00E81041">
        <w:rPr>
          <w:rStyle w:val="StyleBoldUnderline"/>
          <w:highlight w:val="yellow"/>
        </w:rPr>
        <w:t>Recession has</w:t>
      </w:r>
      <w:r w:rsidRPr="00E81041">
        <w:rPr>
          <w:sz w:val="14"/>
          <w:highlight w:val="yellow"/>
        </w:rPr>
        <w:t xml:space="preserve"> </w:t>
      </w:r>
      <w:r w:rsidRPr="00E81041">
        <w:rPr>
          <w:rStyle w:val="StyleBoldUnderline"/>
          <w:highlight w:val="yellow"/>
          <w:bdr w:val="single" w:sz="4" w:space="0" w:color="auto"/>
        </w:rPr>
        <w:t>not triggered</w:t>
      </w:r>
      <w:r w:rsidRPr="005F2370">
        <w:rPr>
          <w:rStyle w:val="StyleBoldUnderline"/>
          <w:bdr w:val="single" w:sz="4" w:space="0" w:color="auto"/>
        </w:rPr>
        <w:t xml:space="preserve"> any increase in </w:t>
      </w:r>
      <w:r w:rsidRPr="00E81041">
        <w:rPr>
          <w:rStyle w:val="StyleBoldUnderline"/>
          <w:highlight w:val="yellow"/>
          <w:bdr w:val="single" w:sz="4" w:space="0" w:color="auto"/>
        </w:rPr>
        <w:t>violent conflict</w:t>
      </w:r>
      <w:r w:rsidRPr="005F2370">
        <w:rPr>
          <w:sz w:val="14"/>
        </w:rPr>
        <w:t>; the secular decline in violence that started with the end of the Cold War has not been reversed.39 Rogers Brubaker concludes, “</w:t>
      </w:r>
      <w:r w:rsidRPr="005F2370">
        <w:rPr>
          <w:rStyle w:val="StyleBoldUnderline"/>
        </w:rPr>
        <w:t>the crisis has not</w:t>
      </w:r>
      <w:r w:rsidRPr="005F2370">
        <w:rPr>
          <w:sz w:val="14"/>
        </w:rPr>
        <w:t xml:space="preserve"> to date </w:t>
      </w:r>
      <w:r w:rsidRPr="005F2370">
        <w:rPr>
          <w:rStyle w:val="StyleBoldUnderline"/>
        </w:rPr>
        <w:t>generated</w:t>
      </w:r>
      <w:r w:rsidRPr="005F2370">
        <w:rPr>
          <w:sz w:val="14"/>
        </w:rPr>
        <w:t xml:space="preserve"> the surge in </w:t>
      </w:r>
      <w:r w:rsidRPr="00E81041">
        <w:rPr>
          <w:rStyle w:val="StyleBoldUnderline"/>
          <w:highlight w:val="yellow"/>
        </w:rPr>
        <w:t>protectionist nationalism or ethnic exclusion</w:t>
      </w:r>
      <w:r w:rsidRPr="005F2370">
        <w:rPr>
          <w:rStyle w:val="StyleBoldUnderline"/>
        </w:rPr>
        <w:t xml:space="preserve"> that might have been expected</w:t>
      </w:r>
      <w:r w:rsidRPr="005F2370">
        <w:rPr>
          <w:sz w:val="14"/>
        </w:rPr>
        <w:t>.”40</w:t>
      </w:r>
      <w:r w:rsidRPr="005F2370">
        <w:rPr>
          <w:sz w:val="12"/>
        </w:rPr>
        <w:t>¶</w:t>
      </w:r>
      <w:r w:rsidRPr="005F2370">
        <w:rPr>
          <w:sz w:val="14"/>
        </w:rPr>
        <w:t xml:space="preserve">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E81041">
        <w:rPr>
          <w:rStyle w:val="StyleBoldUnderline"/>
          <w:highlight w:val="yellow"/>
        </w:rPr>
        <w:t>Given the severity</w:t>
      </w:r>
      <w:r w:rsidRPr="005F2370">
        <w:rPr>
          <w:rStyle w:val="StyleBoldUnderline"/>
        </w:rPr>
        <w:t>, reach and depth of the 2008 financial crisis</w:t>
      </w:r>
      <w:r w:rsidRPr="005F2370">
        <w:rPr>
          <w:sz w:val="14"/>
        </w:rPr>
        <w:t xml:space="preserve">, </w:t>
      </w:r>
      <w:r w:rsidRPr="00E81041">
        <w:rPr>
          <w:rStyle w:val="StyleBoldUnderline"/>
          <w:highlight w:val="yellow"/>
        </w:rPr>
        <w:t xml:space="preserve">the proper comparison is with </w:t>
      </w:r>
      <w:r w:rsidRPr="005F2370">
        <w:rPr>
          <w:rStyle w:val="StyleBoldUnderline"/>
        </w:rPr>
        <w:t xml:space="preserve">Great </w:t>
      </w:r>
      <w:r w:rsidRPr="00E81041">
        <w:rPr>
          <w:rStyle w:val="StyleBoldUnderline"/>
          <w:highlight w:val="yellow"/>
        </w:rPr>
        <w:t>Depression</w:t>
      </w:r>
      <w:r w:rsidRPr="005F2370">
        <w:rPr>
          <w:sz w:val="14"/>
        </w:rPr>
        <w:t xml:space="preserve">. And </w:t>
      </w:r>
      <w:r w:rsidRPr="00E81041">
        <w:rPr>
          <w:rStyle w:val="StyleBoldUnderline"/>
          <w:highlight w:val="yellow"/>
          <w:bdr w:val="single" w:sz="4" w:space="0" w:color="auto"/>
        </w:rPr>
        <w:t xml:space="preserve">by that standard, the outcome </w:t>
      </w:r>
      <w:r w:rsidRPr="005F2370">
        <w:rPr>
          <w:rStyle w:val="StyleBoldUnderline"/>
          <w:bdr w:val="single" w:sz="4" w:space="0" w:color="auto"/>
        </w:rPr>
        <w:t xml:space="preserve">variables </w:t>
      </w:r>
      <w:r w:rsidRPr="00E81041">
        <w:rPr>
          <w:rStyle w:val="StyleBoldUnderline"/>
          <w:highlight w:val="yellow"/>
          <w:bdr w:val="single" w:sz="4" w:space="0" w:color="auto"/>
        </w:rPr>
        <w:t>look impressive</w:t>
      </w:r>
      <w:r w:rsidRPr="005F2370">
        <w:rPr>
          <w:sz w:val="14"/>
        </w:rPr>
        <w:t xml:space="preserve">. As Carmen Reinhart and Kenneth Rogoff concluded in This Time is Different: “that its macroeconomic outcome has been only the most severe global recession since World War II – and not even worse – must be regarded as fortunate.”42 </w:t>
      </w:r>
    </w:p>
    <w:p w14:paraId="68776ED6" w14:textId="77777777" w:rsidR="00D8496C" w:rsidRDefault="00D8496C" w:rsidP="00D8496C">
      <w:pPr>
        <w:pStyle w:val="Heading4"/>
      </w:pPr>
      <w:r>
        <w:t>US not key to global</w:t>
      </w:r>
    </w:p>
    <w:p w14:paraId="48E3E554" w14:textId="77777777" w:rsidR="00D8496C" w:rsidRDefault="00D8496C" w:rsidP="00D8496C">
      <w:r>
        <w:t xml:space="preserve">Peter </w:t>
      </w:r>
      <w:r w:rsidRPr="00180BD4">
        <w:rPr>
          <w:rStyle w:val="StyleStyleBold12pt"/>
        </w:rPr>
        <w:t>Passell 12</w:t>
      </w:r>
      <w:r>
        <w:t>, Economics Editor of Foreign Policy’s Democracy Lab, Senior Fellow at the Milken Institute, 4/4/12, “Decoupling: Ties that No Longer Bind,” http://www.foreignpolicy.com/articles/2012/04/03/ties_that_no_longer_bind?print=yes&amp;hidecomments=yes&amp;page=full</w:t>
      </w:r>
    </w:p>
    <w:p w14:paraId="69E19C55" w14:textId="77777777" w:rsidR="00D8496C" w:rsidRPr="005F2370" w:rsidRDefault="00D8496C" w:rsidP="00D8496C">
      <w:pPr>
        <w:rPr>
          <w:sz w:val="16"/>
        </w:rPr>
      </w:pPr>
      <w:r w:rsidRPr="005F2370">
        <w:rPr>
          <w:sz w:val="16"/>
        </w:rPr>
        <w:t xml:space="preserve">Everybody knows that </w:t>
      </w:r>
      <w:r w:rsidRPr="00E81041">
        <w:rPr>
          <w:rStyle w:val="StyleBoldUnderline"/>
          <w:highlight w:val="yellow"/>
        </w:rPr>
        <w:t>the global</w:t>
      </w:r>
      <w:r w:rsidRPr="00180BD4">
        <w:rPr>
          <w:rStyle w:val="StyleBoldUnderline"/>
        </w:rPr>
        <w:t xml:space="preserve"> </w:t>
      </w:r>
      <w:r w:rsidRPr="00E81041">
        <w:rPr>
          <w:rStyle w:val="StyleBoldUnderline"/>
          <w:highlight w:val="yellow"/>
        </w:rPr>
        <w:t>econ</w:t>
      </w:r>
      <w:r w:rsidRPr="00180BD4">
        <w:rPr>
          <w:rStyle w:val="StyleBoldUnderline"/>
        </w:rPr>
        <w:t xml:space="preserve">omy </w:t>
      </w:r>
      <w:r w:rsidRPr="00E81041">
        <w:rPr>
          <w:rStyle w:val="StyleBoldUnderline"/>
          <w:highlight w:val="yellow"/>
        </w:rPr>
        <w:t>is</w:t>
      </w:r>
      <w:r w:rsidRPr="00180BD4">
        <w:rPr>
          <w:rStyle w:val="StyleBoldUnderline"/>
        </w:rPr>
        <w:t xml:space="preserve"> becoming more </w:t>
      </w:r>
      <w:r w:rsidRPr="00E81041">
        <w:rPr>
          <w:rStyle w:val="StyleBoldUnderline"/>
          <w:highlight w:val="yellow"/>
        </w:rPr>
        <w:t>tightly integrated</w:t>
      </w:r>
      <w:r w:rsidRPr="005F2370">
        <w:rPr>
          <w:sz w:val="16"/>
        </w:rPr>
        <w:t xml:space="preserve"> -- that factors ranging from the collapse of ocean shipping costs, to the rise of multinational manufacturing, to the growth of truly international securities markets, have bound national economies to each other as never before. </w:t>
      </w:r>
      <w:r w:rsidRPr="00E81041">
        <w:rPr>
          <w:rStyle w:val="StyleBoldUnderline"/>
          <w:highlight w:val="yellow"/>
        </w:rPr>
        <w:t>This</w:t>
      </w:r>
      <w:r w:rsidRPr="005F2370">
        <w:rPr>
          <w:sz w:val="16"/>
        </w:rPr>
        <w:t xml:space="preserve">, of course, </w:t>
      </w:r>
      <w:r w:rsidRPr="00E81041">
        <w:rPr>
          <w:rStyle w:val="StyleBoldUnderline"/>
          <w:highlight w:val="yellow"/>
        </w:rPr>
        <w:t>must mean</w:t>
      </w:r>
      <w:r w:rsidRPr="00180BD4">
        <w:rPr>
          <w:rStyle w:val="StyleBoldUnderline"/>
        </w:rPr>
        <w:t xml:space="preserve"> we're now all in it together</w:t>
      </w:r>
      <w:r w:rsidRPr="005F2370">
        <w:rPr>
          <w:sz w:val="16"/>
        </w:rPr>
        <w:t xml:space="preserve">. </w:t>
      </w:r>
      <w:r w:rsidRPr="00180BD4">
        <w:rPr>
          <w:rStyle w:val="StyleBoldUnderline"/>
        </w:rPr>
        <w:t xml:space="preserve">Booms and </w:t>
      </w:r>
      <w:r w:rsidRPr="00E81041">
        <w:rPr>
          <w:rStyle w:val="StyleBoldUnderline"/>
          <w:highlight w:val="yellow"/>
        </w:rPr>
        <w:t>busts in rich countries will reverberate</w:t>
      </w:r>
      <w:r w:rsidRPr="005F2370">
        <w:rPr>
          <w:sz w:val="16"/>
        </w:rPr>
        <w:t xml:space="preserve"> ever more strongly </w:t>
      </w:r>
      <w:r w:rsidRPr="00180BD4">
        <w:rPr>
          <w:rStyle w:val="StyleBoldUnderline"/>
        </w:rPr>
        <w:t>through developing and emerging market economies</w:t>
      </w:r>
      <w:r w:rsidRPr="005F2370">
        <w:rPr>
          <w:sz w:val="16"/>
        </w:rPr>
        <w:t xml:space="preserve">. </w:t>
      </w:r>
      <w:r w:rsidRPr="00180BD4">
        <w:rPr>
          <w:rStyle w:val="StyleBoldUnderline"/>
        </w:rPr>
        <w:t>Right?</w:t>
      </w:r>
      <w:r w:rsidRPr="005F2370">
        <w:rPr>
          <w:sz w:val="16"/>
        </w:rPr>
        <w:t xml:space="preserve"> </w:t>
      </w:r>
      <w:r w:rsidRPr="005F2370">
        <w:rPr>
          <w:sz w:val="12"/>
        </w:rPr>
        <w:t>¶</w:t>
      </w:r>
      <w:r w:rsidRPr="005F2370">
        <w:rPr>
          <w:sz w:val="16"/>
        </w:rPr>
        <w:t xml:space="preserve"> Sounds reasonable, but </w:t>
      </w:r>
      <w:r w:rsidRPr="00E81041">
        <w:rPr>
          <w:rStyle w:val="Emphasis"/>
          <w:highlight w:val="yellow"/>
        </w:rPr>
        <w:t>that's not what's happened</w:t>
      </w:r>
      <w:r w:rsidRPr="005F2370">
        <w:rPr>
          <w:sz w:val="16"/>
        </w:rPr>
        <w:t xml:space="preserve">. The </w:t>
      </w:r>
      <w:r w:rsidRPr="00E81041">
        <w:rPr>
          <w:rStyle w:val="StyleBoldUnderline"/>
          <w:highlight w:val="yellow"/>
        </w:rPr>
        <w:t>big emerging</w:t>
      </w:r>
      <w:r w:rsidRPr="00180BD4">
        <w:rPr>
          <w:rStyle w:val="StyleBoldUnderline"/>
        </w:rPr>
        <w:t xml:space="preserve"> market </w:t>
      </w:r>
      <w:r w:rsidRPr="00E81041">
        <w:rPr>
          <w:rStyle w:val="StyleBoldUnderline"/>
          <w:highlight w:val="yellow"/>
        </w:rPr>
        <w:t>economies</w:t>
      </w:r>
      <w:r w:rsidRPr="005F2370">
        <w:rPr>
          <w:sz w:val="16"/>
        </w:rPr>
        <w:t xml:space="preserve"> (notably, </w:t>
      </w:r>
      <w:r w:rsidRPr="00E81041">
        <w:rPr>
          <w:rStyle w:val="Emphasis"/>
          <w:highlight w:val="yellow"/>
        </w:rPr>
        <w:t>China, India and Brazil</w:t>
      </w:r>
      <w:r w:rsidRPr="005F2370">
        <w:rPr>
          <w:sz w:val="16"/>
        </w:rPr>
        <w:t xml:space="preserve">) </w:t>
      </w:r>
      <w:r w:rsidRPr="00E81041">
        <w:rPr>
          <w:rStyle w:val="StyleBoldUnderline"/>
          <w:highlight w:val="yellow"/>
        </w:rPr>
        <w:t xml:space="preserve">took </w:t>
      </w:r>
      <w:r w:rsidRPr="00E81041">
        <w:rPr>
          <w:rStyle w:val="Emphasis"/>
          <w:highlight w:val="yellow"/>
        </w:rPr>
        <w:t>only modest hits</w:t>
      </w:r>
      <w:r w:rsidRPr="00E81041">
        <w:rPr>
          <w:rStyle w:val="StyleBoldUnderline"/>
          <w:highlight w:val="yellow"/>
        </w:rPr>
        <w:t xml:space="preserve"> from the</w:t>
      </w:r>
      <w:r w:rsidRPr="005F2370">
        <w:rPr>
          <w:sz w:val="16"/>
        </w:rPr>
        <w:t xml:space="preserve"> housing finance bubble and subsequent </w:t>
      </w:r>
      <w:r w:rsidRPr="00E81041">
        <w:rPr>
          <w:rStyle w:val="StyleBoldUnderline"/>
          <w:highlight w:val="yellow"/>
        </w:rPr>
        <w:t>recession</w:t>
      </w:r>
      <w:r w:rsidRPr="00180BD4">
        <w:rPr>
          <w:rStyle w:val="StyleBoldUnderline"/>
        </w:rPr>
        <w:t xml:space="preserve"> in the U.S.,</w:t>
      </w:r>
      <w:r w:rsidRPr="005F2370">
        <w:rPr>
          <w:sz w:val="16"/>
        </w:rPr>
        <w:t xml:space="preserve"> Japan and Europe, </w:t>
      </w:r>
      <w:r w:rsidRPr="00E81041">
        <w:rPr>
          <w:rStyle w:val="Emphasis"/>
          <w:highlight w:val="yellow"/>
        </w:rPr>
        <w:t xml:space="preserve">then went </w:t>
      </w:r>
      <w:r w:rsidRPr="005F2370">
        <w:rPr>
          <w:rStyle w:val="Emphasis"/>
        </w:rPr>
        <w:t xml:space="preserve">back </w:t>
      </w:r>
      <w:r w:rsidRPr="00E81041">
        <w:rPr>
          <w:rStyle w:val="Emphasis"/>
          <w:highlight w:val="yellow"/>
        </w:rPr>
        <w:t>to growth-as-usual</w:t>
      </w:r>
      <w:r w:rsidRPr="005F2370">
        <w:rPr>
          <w:sz w:val="16"/>
        </w:rPr>
        <w:t xml:space="preserve">. </w:t>
      </w:r>
      <w:r w:rsidRPr="005F2370">
        <w:rPr>
          <w:sz w:val="12"/>
        </w:rPr>
        <w:t>¶</w:t>
      </w:r>
      <w:r w:rsidRPr="005F2370">
        <w:rPr>
          <w:sz w:val="16"/>
        </w:rPr>
        <w:t xml:space="preserve"> Hence the paradox: </w:t>
      </w:r>
      <w:r w:rsidRPr="005F2370">
        <w:rPr>
          <w:rStyle w:val="StyleBoldUnderline"/>
        </w:rPr>
        <w:t xml:space="preserve">Emerging-market and </w:t>
      </w:r>
      <w:r w:rsidRPr="00E81041">
        <w:rPr>
          <w:rStyle w:val="StyleBoldUnderline"/>
          <w:highlight w:val="yellow"/>
        </w:rPr>
        <w:t>developing countries have</w:t>
      </w:r>
      <w:r w:rsidRPr="005F2370">
        <w:rPr>
          <w:sz w:val="16"/>
        </w:rPr>
        <w:t xml:space="preserve"> somehow "</w:t>
      </w:r>
      <w:r w:rsidRPr="00E81041">
        <w:rPr>
          <w:rStyle w:val="Emphasis"/>
          <w:highlight w:val="yellow"/>
        </w:rPr>
        <w:t>decoupled</w:t>
      </w:r>
      <w:r w:rsidRPr="005F2370">
        <w:rPr>
          <w:rStyle w:val="Emphasis"/>
        </w:rPr>
        <w:t xml:space="preserve">" </w:t>
      </w:r>
      <w:r w:rsidRPr="00E81041">
        <w:rPr>
          <w:rStyle w:val="Emphasis"/>
          <w:highlight w:val="yellow"/>
        </w:rPr>
        <w:t xml:space="preserve">from the Western </w:t>
      </w:r>
      <w:r w:rsidRPr="005F2370">
        <w:rPr>
          <w:rStyle w:val="Emphasis"/>
        </w:rPr>
        <w:t xml:space="preserve">business </w:t>
      </w:r>
      <w:r w:rsidRPr="00E81041">
        <w:rPr>
          <w:rStyle w:val="Emphasis"/>
          <w:highlight w:val="yellow"/>
        </w:rPr>
        <w:t>cycle</w:t>
      </w:r>
      <w:r w:rsidRPr="00E81041">
        <w:rPr>
          <w:sz w:val="16"/>
          <w:highlight w:val="yellow"/>
        </w:rPr>
        <w:t xml:space="preserve"> </w:t>
      </w:r>
      <w:r w:rsidRPr="00E81041">
        <w:rPr>
          <w:rStyle w:val="StyleBoldUnderline"/>
          <w:highlight w:val="yellow"/>
        </w:rPr>
        <w:t xml:space="preserve">in an era of </w:t>
      </w:r>
      <w:r w:rsidRPr="005F2370">
        <w:rPr>
          <w:rStyle w:val="StyleBoldUnderline"/>
        </w:rPr>
        <w:t xml:space="preserve">ever-increasing economic </w:t>
      </w:r>
      <w:r w:rsidRPr="00E81041">
        <w:rPr>
          <w:rStyle w:val="StyleBoldUnderline"/>
          <w:highlight w:val="yellow"/>
        </w:rPr>
        <w:t>integration</w:t>
      </w:r>
      <w:r w:rsidRPr="005F2370">
        <w:rPr>
          <w:sz w:val="16"/>
        </w:rPr>
        <w:t>. But the experts have yet to agree on why. Here are the two contending explanations:</w:t>
      </w:r>
    </w:p>
    <w:p w14:paraId="0F375A66" w14:textId="77777777" w:rsidR="00D8496C" w:rsidRPr="008646A8" w:rsidRDefault="00D8496C" w:rsidP="00D8496C">
      <w:pPr>
        <w:pStyle w:val="Heading4"/>
      </w:pPr>
      <w:r>
        <w:t>Plan key to econ</w:t>
      </w:r>
    </w:p>
    <w:p w14:paraId="5993B5A6" w14:textId="77777777" w:rsidR="00D8496C" w:rsidRPr="007A4D14" w:rsidRDefault="00D8496C" w:rsidP="00D8496C">
      <w:r>
        <w:t xml:space="preserve">Nathaniel </w:t>
      </w:r>
      <w:r w:rsidRPr="009333A2">
        <w:rPr>
          <w:rStyle w:val="StyleStyleBold12pt"/>
        </w:rPr>
        <w:t>Sheppard 11</w:t>
      </w:r>
      <w:r>
        <w:t>, correspondent for the Chicago Tribune and NYT, June 7 2011, “Why pint-sized Yemen has become a world player,” http://www.alarabiya.net/articles/2011/06/07/152204.html</w:t>
      </w:r>
    </w:p>
    <w:p w14:paraId="12AC7CCC" w14:textId="77777777" w:rsidR="00D8496C" w:rsidRPr="005F2370" w:rsidRDefault="00D8496C" w:rsidP="00D8496C">
      <w:pPr>
        <w:rPr>
          <w:sz w:val="12"/>
        </w:rPr>
      </w:pPr>
      <w:r w:rsidRPr="008646A8">
        <w:rPr>
          <w:rStyle w:val="StyleBoldUnderline"/>
        </w:rPr>
        <w:t xml:space="preserve">That </w:t>
      </w:r>
      <w:r w:rsidRPr="00E81041">
        <w:rPr>
          <w:rStyle w:val="StyleBoldUnderline"/>
          <w:highlight w:val="yellow"/>
        </w:rPr>
        <w:t xml:space="preserve">Yemen </w:t>
      </w:r>
      <w:r w:rsidRPr="008646A8">
        <w:rPr>
          <w:rStyle w:val="StyleBoldUnderline"/>
        </w:rPr>
        <w:t xml:space="preserve">could fall into the abyss </w:t>
      </w:r>
      <w:r w:rsidRPr="00E81041">
        <w:rPr>
          <w:rStyle w:val="StyleBoldUnderline"/>
          <w:highlight w:val="yellow"/>
        </w:rPr>
        <w:t xml:space="preserve">is of </w:t>
      </w:r>
      <w:r w:rsidRPr="008646A8">
        <w:rPr>
          <w:rStyle w:val="StyleBoldUnderline"/>
        </w:rPr>
        <w:t xml:space="preserve">great </w:t>
      </w:r>
      <w:r w:rsidRPr="00E81041">
        <w:rPr>
          <w:rStyle w:val="StyleBoldUnderline"/>
          <w:highlight w:val="yellow"/>
        </w:rPr>
        <w:t>geopolitical significance</w:t>
      </w:r>
      <w:r w:rsidRPr="009333A2">
        <w:rPr>
          <w:sz w:val="12"/>
        </w:rPr>
        <w:t xml:space="preserve"> that has put the bean-size nation at center stage. About </w:t>
      </w:r>
      <w:r w:rsidRPr="00E81041">
        <w:rPr>
          <w:rStyle w:val="StyleBoldUnderline"/>
          <w:highlight w:val="yellow"/>
        </w:rPr>
        <w:t>11 percent of</w:t>
      </w:r>
      <w:r w:rsidRPr="000E20AA">
        <w:rPr>
          <w:rStyle w:val="StyleBoldUnderline"/>
        </w:rPr>
        <w:t xml:space="preserve"> the world’s </w:t>
      </w:r>
      <w:r w:rsidRPr="008646A8">
        <w:rPr>
          <w:rStyle w:val="StyleBoldUnderline"/>
        </w:rPr>
        <w:t xml:space="preserve">seaborne </w:t>
      </w:r>
      <w:r w:rsidRPr="00E81041">
        <w:rPr>
          <w:rStyle w:val="StyleBoldUnderline"/>
          <w:highlight w:val="yellow"/>
        </w:rPr>
        <w:t xml:space="preserve">petroleum passes through </w:t>
      </w:r>
      <w:r w:rsidRPr="008646A8">
        <w:rPr>
          <w:rStyle w:val="StyleBoldUnderline"/>
        </w:rPr>
        <w:t>the Gulf of</w:t>
      </w:r>
      <w:r w:rsidRPr="00E81041">
        <w:rPr>
          <w:rStyle w:val="StyleBoldUnderline"/>
          <w:highlight w:val="yellow"/>
        </w:rPr>
        <w:t xml:space="preserve"> Aden</w:t>
      </w:r>
      <w:r w:rsidRPr="009333A2">
        <w:rPr>
          <w:sz w:val="12"/>
        </w:rPr>
        <w:t xml:space="preserve"> en route to the Suez Canal, regional refineries and points west. ¶ </w:t>
      </w:r>
      <w:r w:rsidRPr="000E20AA">
        <w:rPr>
          <w:rStyle w:val="StyleBoldUnderline"/>
        </w:rPr>
        <w:t>It is not the largest shipment</w:t>
      </w:r>
      <w:r w:rsidRPr="009333A2">
        <w:rPr>
          <w:sz w:val="12"/>
        </w:rPr>
        <w:t xml:space="preserve"> by far </w:t>
      </w:r>
      <w:r w:rsidRPr="000E20AA">
        <w:rPr>
          <w:rStyle w:val="StyleBoldUnderline"/>
        </w:rPr>
        <w:t>but</w:t>
      </w:r>
      <w:r w:rsidRPr="009333A2">
        <w:rPr>
          <w:sz w:val="12"/>
        </w:rPr>
        <w:t xml:space="preserve"> enough that </w:t>
      </w:r>
      <w:r w:rsidRPr="00E81041">
        <w:rPr>
          <w:rStyle w:val="StyleBoldUnderline"/>
          <w:highlight w:val="yellow"/>
        </w:rPr>
        <w:t>disruptions</w:t>
      </w:r>
      <w:r w:rsidRPr="000E20AA">
        <w:rPr>
          <w:rStyle w:val="StyleBoldUnderline"/>
        </w:rPr>
        <w:t xml:space="preserve"> in transit </w:t>
      </w:r>
      <w:r w:rsidRPr="00E81041">
        <w:rPr>
          <w:rStyle w:val="StyleBoldUnderline"/>
          <w:highlight w:val="yellow"/>
        </w:rPr>
        <w:t xml:space="preserve">could spook world markets and set off a </w:t>
      </w:r>
      <w:r w:rsidRPr="00E81041">
        <w:rPr>
          <w:rStyle w:val="Emphasis"/>
          <w:highlight w:val="yellow"/>
        </w:rPr>
        <w:t>new spiral of inflation</w:t>
      </w:r>
      <w:r w:rsidRPr="00E81041">
        <w:rPr>
          <w:rStyle w:val="StyleBoldUnderline"/>
          <w:highlight w:val="yellow"/>
        </w:rPr>
        <w:t xml:space="preserve"> as the world tries to recover </w:t>
      </w:r>
      <w:r w:rsidRPr="008646A8">
        <w:rPr>
          <w:rStyle w:val="StyleBoldUnderline"/>
        </w:rPr>
        <w:t>from</w:t>
      </w:r>
      <w:r w:rsidRPr="008646A8">
        <w:rPr>
          <w:sz w:val="12"/>
        </w:rPr>
        <w:t xml:space="preserve"> four years of </w:t>
      </w:r>
      <w:r w:rsidRPr="008646A8">
        <w:rPr>
          <w:rStyle w:val="StyleBoldUnderline"/>
        </w:rPr>
        <w:t>economic distress</w:t>
      </w:r>
      <w:r w:rsidRPr="009333A2">
        <w:rPr>
          <w:sz w:val="12"/>
        </w:rPr>
        <w:t xml:space="preserve">.¶ Yemen occupies the southwestern and southern end of the Arabian Peninsula. It is bordered by Saudi Arabia to the north, the Red Sea to the west and Oman to the east. ¶ </w:t>
      </w:r>
      <w:r w:rsidRPr="009333A2">
        <w:rPr>
          <w:rStyle w:val="StyleBoldUnderline"/>
        </w:rPr>
        <w:t xml:space="preserve">West bound </w:t>
      </w:r>
      <w:r w:rsidRPr="00E81041">
        <w:rPr>
          <w:rStyle w:val="StyleBoldUnderline"/>
          <w:highlight w:val="yellow"/>
        </w:rPr>
        <w:t>oil must transit</w:t>
      </w:r>
      <w:r w:rsidRPr="00A66BED">
        <w:rPr>
          <w:rStyle w:val="StyleBoldUnderline"/>
        </w:rPr>
        <w:t xml:space="preserve"> the</w:t>
      </w:r>
      <w:r w:rsidRPr="009333A2">
        <w:rPr>
          <w:sz w:val="12"/>
        </w:rPr>
        <w:t xml:space="preserve"> Gulf of Aden and </w:t>
      </w:r>
      <w:r w:rsidRPr="00E81041">
        <w:rPr>
          <w:rStyle w:val="StyleBoldUnderline"/>
          <w:highlight w:val="yellow"/>
        </w:rPr>
        <w:t xml:space="preserve">Bab el Mandab, a narrow strait </w:t>
      </w:r>
      <w:r w:rsidRPr="009333A2">
        <w:rPr>
          <w:rStyle w:val="StyleBoldUnderline"/>
        </w:rPr>
        <w:t xml:space="preserve">that passes </w:t>
      </w:r>
      <w:r w:rsidRPr="00E81041">
        <w:rPr>
          <w:rStyle w:val="StyleBoldUnderline"/>
          <w:highlight w:val="yellow"/>
        </w:rPr>
        <w:t>between Yemen and Djibouti</w:t>
      </w:r>
      <w:r w:rsidRPr="009333A2">
        <w:rPr>
          <w:sz w:val="12"/>
        </w:rPr>
        <w:t xml:space="preserve"> then past the pirates’ paradise, Somalia before reaching open water. </w:t>
      </w:r>
      <w:r w:rsidRPr="00E81041">
        <w:rPr>
          <w:rStyle w:val="StyleBoldUnderline"/>
          <w:highlight w:val="yellow"/>
        </w:rPr>
        <w:t>It is one of seven</w:t>
      </w:r>
      <w:r w:rsidRPr="00A66BED">
        <w:rPr>
          <w:rStyle w:val="StyleBoldUnderline"/>
        </w:rPr>
        <w:t xml:space="preserve"> strategic </w:t>
      </w:r>
      <w:r w:rsidRPr="00E81041">
        <w:rPr>
          <w:rStyle w:val="Emphasis"/>
          <w:highlight w:val="yellow"/>
        </w:rPr>
        <w:t>world oil shipping chokepoints</w:t>
      </w:r>
      <w:r w:rsidRPr="00A66BED">
        <w:rPr>
          <w:rStyle w:val="StyleBoldUnderline"/>
        </w:rPr>
        <w:t xml:space="preserve">. </w:t>
      </w:r>
      <w:r w:rsidRPr="009333A2">
        <w:rPr>
          <w:rStyle w:val="StyleBoldUnderline"/>
          <w:sz w:val="12"/>
          <w:u w:val="none"/>
        </w:rPr>
        <w:t>¶</w:t>
      </w:r>
      <w:r w:rsidRPr="009333A2">
        <w:rPr>
          <w:rStyle w:val="StyleBoldUnderline"/>
          <w:sz w:val="12"/>
        </w:rPr>
        <w:t xml:space="preserve"> </w:t>
      </w:r>
      <w:r w:rsidRPr="009333A2">
        <w:rPr>
          <w:sz w:val="12"/>
        </w:rPr>
        <w:t xml:space="preserve">Moreover, the area may contain significant untapped oil reserves, more reason for US concern since Saudi reserves may be diminishing and America is doing little to wean itself from fossil fuel.¶ </w:t>
      </w:r>
      <w:r w:rsidRPr="00E81041">
        <w:rPr>
          <w:rStyle w:val="StyleBoldUnderline"/>
          <w:highlight w:val="yellow"/>
        </w:rPr>
        <w:t>Should Yemen</w:t>
      </w:r>
      <w:r w:rsidRPr="009333A2">
        <w:rPr>
          <w:sz w:val="12"/>
        </w:rPr>
        <w:t xml:space="preserve"> polity </w:t>
      </w:r>
      <w:r w:rsidRPr="00E81041">
        <w:rPr>
          <w:rStyle w:val="StyleBoldUnderline"/>
          <w:highlight w:val="yellow"/>
        </w:rPr>
        <w:t>fall</w:t>
      </w:r>
      <w:r w:rsidRPr="00A66BED">
        <w:rPr>
          <w:rStyle w:val="StyleBoldUnderline"/>
        </w:rPr>
        <w:t xml:space="preserve"> apart, </w:t>
      </w:r>
      <w:r w:rsidRPr="008646A8">
        <w:rPr>
          <w:rStyle w:val="StyleBoldUnderline"/>
        </w:rPr>
        <w:t xml:space="preserve">the country would be up for grabs. </w:t>
      </w:r>
      <w:r w:rsidRPr="00E81041">
        <w:rPr>
          <w:rStyle w:val="StyleBoldUnderline"/>
          <w:highlight w:val="yellow"/>
        </w:rPr>
        <w:t xml:space="preserve">One </w:t>
      </w:r>
      <w:r w:rsidRPr="008646A8">
        <w:rPr>
          <w:rStyle w:val="StyleBoldUnderline"/>
        </w:rPr>
        <w:t xml:space="preserve">of the </w:t>
      </w:r>
      <w:r w:rsidRPr="00E81041">
        <w:rPr>
          <w:rStyle w:val="StyleBoldUnderline"/>
          <w:highlight w:val="yellow"/>
        </w:rPr>
        <w:t>grabbing hand</w:t>
      </w:r>
      <w:r w:rsidRPr="008646A8">
        <w:rPr>
          <w:rStyle w:val="StyleBoldUnderline"/>
        </w:rPr>
        <w:t xml:space="preserve">s </w:t>
      </w:r>
      <w:r w:rsidRPr="00E81041">
        <w:rPr>
          <w:rStyle w:val="StyleBoldUnderline"/>
          <w:highlight w:val="yellow"/>
        </w:rPr>
        <w:t xml:space="preserve">would be </w:t>
      </w:r>
      <w:r w:rsidRPr="003077F3">
        <w:rPr>
          <w:rStyle w:val="StyleBoldUnderline"/>
        </w:rPr>
        <w:t xml:space="preserve">that of </w:t>
      </w:r>
      <w:r w:rsidRPr="00E81041">
        <w:rPr>
          <w:rStyle w:val="Emphasis"/>
          <w:highlight w:val="yellow"/>
        </w:rPr>
        <w:t>A</w:t>
      </w:r>
      <w:r w:rsidRPr="009333A2">
        <w:rPr>
          <w:sz w:val="12"/>
        </w:rPr>
        <w:t xml:space="preserve">l </w:t>
      </w:r>
      <w:r w:rsidRPr="00E81041">
        <w:rPr>
          <w:rStyle w:val="Emphasis"/>
          <w:highlight w:val="yellow"/>
        </w:rPr>
        <w:t>Q</w:t>
      </w:r>
      <w:r w:rsidRPr="009333A2">
        <w:rPr>
          <w:sz w:val="12"/>
        </w:rPr>
        <w:t xml:space="preserve">aeda in the </w:t>
      </w:r>
      <w:r w:rsidRPr="00E81041">
        <w:rPr>
          <w:rStyle w:val="Emphasis"/>
          <w:highlight w:val="yellow"/>
        </w:rPr>
        <w:t>A</w:t>
      </w:r>
      <w:r w:rsidRPr="009333A2">
        <w:rPr>
          <w:sz w:val="12"/>
        </w:rPr>
        <w:t xml:space="preserve">rabian </w:t>
      </w:r>
      <w:r w:rsidRPr="00E81041">
        <w:rPr>
          <w:rStyle w:val="Emphasis"/>
          <w:highlight w:val="yellow"/>
        </w:rPr>
        <w:t>P</w:t>
      </w:r>
      <w:r w:rsidRPr="009333A2">
        <w:rPr>
          <w:sz w:val="12"/>
        </w:rPr>
        <w:t xml:space="preserve">eninsula, one of the most notorious of Al Qaeda offshoots. Even before Osama Bin Laden was killed and his body dumped into the sea at the beginning of May, the Al Qaeda leader and best known symbol of world terror had lost control of Yemen’s Al Qaeda warriors. They marched to their own drum.¶ Able to operate freely in this poorest of poor, barely managed country with rugged, unforgiving terrain, Yemen’s Al Qaeda has been able to mount several attacks on the US from here. First there was the suicide bombing of the naval destroyer USS Cole while it refueled at the Yemeni port of Aden. Seventeen seamen were killed¶ Subsequent attacks launched from here included the failed Christmas Day bomb plot in 2009 and the parcel bomb plot of 2010, which also failed. ¶ In 2009, Nasir Al Wuhayshi, an Al Qaeda commander who trained under Bin Laden in Afghanistan and served as his secretary, announced the consolidation of Al Qaeda forces in the region as Al Qaeda in the Arabian Peninsula, under his command.¶ The US went after Al Qaeda elements in the region that same year but in lawless Somalia with disastrous consequences.¶ Commander Wuhayshi pledged to take jihad from the Arabian Peninsula to Israel, striking at Muslim leaders he decreed “criminal tyrants,” along the way, such as the Saudi royal, family, Yemen’s President Ali Abdullah Saleh and recently deposed Egyptian President Hosni Mubarak. ¶ Once in Israel he would “liberate” Gaza and Muslim holy sites such as Haram Ash-Sharif, known by Jews as Temple Mount, the holiest of sites in the Old City of Jerusalem. It was here that God chose the Divine Presence to rest; from which the world we know expanded; and that God gathered the dust to make man.¶ US Navy SEALs would love to meet Mr. Wuhayshi to discuss diabolical ambitions for any serious attempt to carry out his apocalyptic quest most certainly would plunge the world into war of world proportions. His agenda and the passion and persistence with which he and his followers pursue it are a reason for stepped up US engagement in Yemen.¶ Before the current uptick in violence as disparate forces seek to send President Saleh packing for good, the long reigning strongman had begun to cooperate with the US counter terrorism efforts in the region, obliging with a series of air strikes and ground assaults on suspected Al Qaeda targets in Yemen. That cooperation may now be in tatters and Mr. Wuhayshi stands to gain ground.¶ The US’ waltz with the strongman was not by choice. While Mr. Saleh’s cooperation was probably more to save his utterly corrupt regime, he was viewed by the US as the lesser of evils in Yemen. The attitude toward President Saleh was the same as toward Panamanian strongman Gen. Manuel Noriega, another US criminal client: “He may be an SOB but he’s our SOB.’’ ¶ </w:t>
      </w:r>
      <w:r w:rsidRPr="008646A8">
        <w:rPr>
          <w:rStyle w:val="StyleBoldUnderline"/>
        </w:rPr>
        <w:t xml:space="preserve">With a bigger footprint and </w:t>
      </w:r>
      <w:r w:rsidRPr="00E81041">
        <w:rPr>
          <w:rStyle w:val="StyleBoldUnderline"/>
          <w:highlight w:val="yellow"/>
        </w:rPr>
        <w:t>wider control in Yemen</w:t>
      </w:r>
      <w:r w:rsidRPr="008646A8">
        <w:rPr>
          <w:sz w:val="12"/>
        </w:rPr>
        <w:t xml:space="preserve"> in the absence of a strong central authority, outright land grabs and possible alliances with Somalia w</w:t>
      </w:r>
      <w:r w:rsidRPr="009333A2">
        <w:rPr>
          <w:sz w:val="12"/>
        </w:rPr>
        <w:t xml:space="preserve">arlords, </w:t>
      </w:r>
      <w:r w:rsidRPr="008646A8">
        <w:rPr>
          <w:rStyle w:val="StyleBoldUnderline"/>
        </w:rPr>
        <w:t xml:space="preserve">it </w:t>
      </w:r>
      <w:r w:rsidRPr="00E81041">
        <w:rPr>
          <w:rStyle w:val="StyleBoldUnderline"/>
          <w:highlight w:val="yellow"/>
        </w:rPr>
        <w:t xml:space="preserve">would be </w:t>
      </w:r>
      <w:r w:rsidRPr="008646A8">
        <w:rPr>
          <w:rStyle w:val="StyleBoldUnderline"/>
        </w:rPr>
        <w:t xml:space="preserve">as if Al Qaeda had found </w:t>
      </w:r>
      <w:r w:rsidRPr="00E81041">
        <w:rPr>
          <w:rStyle w:val="StyleBoldUnderline"/>
          <w:highlight w:val="yellow"/>
        </w:rPr>
        <w:t xml:space="preserve">its </w:t>
      </w:r>
      <w:r w:rsidRPr="00E81041">
        <w:rPr>
          <w:rStyle w:val="Emphasis"/>
          <w:highlight w:val="yellow"/>
        </w:rPr>
        <w:t>Holy Grail</w:t>
      </w:r>
      <w:r w:rsidRPr="003077F3">
        <w:rPr>
          <w:rStyle w:val="StyleBoldUnderline"/>
        </w:rPr>
        <w:t xml:space="preserve">, a potential for </w:t>
      </w:r>
      <w:r w:rsidRPr="00E81041">
        <w:rPr>
          <w:rStyle w:val="Emphasis"/>
          <w:highlight w:val="yellow"/>
        </w:rPr>
        <w:t>disrupting the flow of oil to the west</w:t>
      </w:r>
      <w:r w:rsidRPr="003077F3">
        <w:rPr>
          <w:rStyle w:val="StyleBoldUnderline"/>
        </w:rPr>
        <w:t>,</w:t>
      </w:r>
      <w:r w:rsidRPr="009333A2">
        <w:rPr>
          <w:sz w:val="12"/>
        </w:rPr>
        <w:t xml:space="preserve"> and what it views as the devil incarnate, the US. ¶ Ships transiting the area already find the waters treacherous. Now it stands to get worse. They are frequently targeted by pirates from Somalia who kill or demand large ransoms if they are able to successfully board cargo-carrying vessels. Oil tankers are like crown jewels.¶ International forces, including the US, have treated the Somali pirates like flies at a picnic, swatting them away unscathed most of the time and sometimes killing them, but not enough times to make their confederates think about new careers. ¶ </w:t>
      </w:r>
      <w:r w:rsidRPr="008646A8">
        <w:rPr>
          <w:rStyle w:val="StyleBoldUnderline"/>
        </w:rPr>
        <w:t>Hijacking or blowing up oil tankers and messing with the oil that powers the world is a different matter altogether</w:t>
      </w:r>
      <w:r w:rsidRPr="008646A8">
        <w:rPr>
          <w:sz w:val="12"/>
        </w:rPr>
        <w:t xml:space="preserve">. </w:t>
      </w:r>
      <w:r w:rsidRPr="008646A8">
        <w:rPr>
          <w:rStyle w:val="StyleBoldUnderline"/>
        </w:rPr>
        <w:t>There is too much at stake to leave it to Yemen to handle its own affairs but overt meddling from the West would be unwelcome</w:t>
      </w:r>
      <w:r w:rsidRPr="008646A8">
        <w:rPr>
          <w:sz w:val="12"/>
        </w:rPr>
        <w:t xml:space="preserve"> in the region.¶ </w:t>
      </w:r>
      <w:r w:rsidRPr="008646A8">
        <w:rPr>
          <w:rStyle w:val="StyleBoldUnderline"/>
        </w:rPr>
        <w:t xml:space="preserve">No Western or Asian oil dependent nation would </w:t>
      </w:r>
      <w:r w:rsidRPr="008646A8">
        <w:rPr>
          <w:rStyle w:val="Emphasis"/>
        </w:rPr>
        <w:t>relish</w:t>
      </w:r>
      <w:r w:rsidRPr="008646A8">
        <w:rPr>
          <w:rStyle w:val="StyleBoldUnderline"/>
        </w:rPr>
        <w:t xml:space="preserve"> the idea of </w:t>
      </w:r>
      <w:r w:rsidRPr="008646A8">
        <w:rPr>
          <w:rStyle w:val="Emphasis"/>
        </w:rPr>
        <w:t>invading</w:t>
      </w:r>
      <w:r w:rsidRPr="008646A8">
        <w:rPr>
          <w:sz w:val="12"/>
        </w:rPr>
        <w:t xml:space="preserve"> a Muslim nation at a time of such tensions with Muslims. The US is particularly reluctant, having already done so twice in Iraq and Afghanistan.¶ </w:t>
      </w:r>
      <w:r w:rsidRPr="008646A8">
        <w:rPr>
          <w:rStyle w:val="Emphasis"/>
        </w:rPr>
        <w:t>Oil is oil</w:t>
      </w:r>
      <w:r w:rsidRPr="008646A8">
        <w:rPr>
          <w:rStyle w:val="StyleBoldUnderline"/>
        </w:rPr>
        <w:t xml:space="preserve"> however</w:t>
      </w:r>
      <w:r w:rsidRPr="008646A8">
        <w:rPr>
          <w:sz w:val="12"/>
        </w:rPr>
        <w:t>. While it might not matter to Muslim fundamentalists who want to turn the hands of time back to the 17th ce</w:t>
      </w:r>
      <w:r w:rsidRPr="009333A2">
        <w:rPr>
          <w:sz w:val="12"/>
        </w:rPr>
        <w:t xml:space="preserve">ntury, </w:t>
      </w:r>
      <w:r w:rsidRPr="008646A8">
        <w:rPr>
          <w:rStyle w:val="StyleBoldUnderline"/>
        </w:rPr>
        <w:t xml:space="preserve">oil dependent </w:t>
      </w:r>
      <w:r w:rsidRPr="00E81041">
        <w:rPr>
          <w:rStyle w:val="StyleBoldUnderline"/>
          <w:highlight w:val="yellow"/>
        </w:rPr>
        <w:t xml:space="preserve">nations </w:t>
      </w:r>
      <w:r w:rsidRPr="00E81041">
        <w:rPr>
          <w:rStyle w:val="Emphasis"/>
          <w:highlight w:val="yellow"/>
        </w:rPr>
        <w:t>would not sit by idly</w:t>
      </w:r>
      <w:r w:rsidRPr="00E81041">
        <w:rPr>
          <w:rStyle w:val="StyleBoldUnderline"/>
          <w:highlight w:val="yellow"/>
        </w:rPr>
        <w:t xml:space="preserve"> while</w:t>
      </w:r>
      <w:r w:rsidRPr="003077F3">
        <w:rPr>
          <w:rStyle w:val="StyleBoldUnderline"/>
        </w:rPr>
        <w:t xml:space="preserve"> an already </w:t>
      </w:r>
      <w:r w:rsidRPr="00E81041">
        <w:rPr>
          <w:rStyle w:val="StyleBoldUnderline"/>
          <w:highlight w:val="yellow"/>
        </w:rPr>
        <w:t xml:space="preserve">fractured </w:t>
      </w:r>
      <w:r w:rsidRPr="00D05578">
        <w:rPr>
          <w:rStyle w:val="StyleBoldUnderline"/>
        </w:rPr>
        <w:t xml:space="preserve">world </w:t>
      </w:r>
      <w:r w:rsidRPr="00E81041">
        <w:rPr>
          <w:rStyle w:val="StyleBoldUnderline"/>
          <w:highlight w:val="yellow"/>
        </w:rPr>
        <w:t>economy worsened</w:t>
      </w:r>
      <w:r w:rsidRPr="003077F3">
        <w:rPr>
          <w:rStyle w:val="StyleBoldUnderline"/>
        </w:rPr>
        <w:t xml:space="preserve">. </w:t>
      </w:r>
      <w:r w:rsidRPr="008646A8">
        <w:rPr>
          <w:rStyle w:val="StyleBoldUnderline"/>
        </w:rPr>
        <w:t>The situation would get ugly</w:t>
      </w:r>
      <w:r w:rsidRPr="008646A8">
        <w:rPr>
          <w:sz w:val="12"/>
        </w:rPr>
        <w:t xml:space="preserve">.¶ Thus </w:t>
      </w:r>
      <w:r w:rsidRPr="008646A8">
        <w:rPr>
          <w:rStyle w:val="Emphasis"/>
        </w:rPr>
        <w:t>the tail wags the dog</w:t>
      </w:r>
      <w:r w:rsidRPr="008646A8">
        <w:rPr>
          <w:sz w:val="12"/>
        </w:rPr>
        <w:t>, the pint-sized</w:t>
      </w:r>
      <w:r w:rsidRPr="009333A2">
        <w:rPr>
          <w:sz w:val="12"/>
        </w:rPr>
        <w:t xml:space="preserve"> nation that offers so little has forced the powerful behemoths to consider so much, like their limited options for doing anything about frightening events unfolding before their eyes. </w:t>
      </w:r>
    </w:p>
    <w:p w14:paraId="69C65ECD" w14:textId="77777777" w:rsidR="00D8496C" w:rsidRPr="00D8496C" w:rsidRDefault="00D8496C" w:rsidP="00D8496C"/>
    <w:p w14:paraId="6E20EBC4" w14:textId="6C765DC5" w:rsidR="00D8496C" w:rsidRDefault="00D8496C" w:rsidP="00D8496C">
      <w:pPr>
        <w:pStyle w:val="Heading4"/>
      </w:pPr>
      <w:r>
        <w:t>Obama has no PC</w:t>
      </w:r>
    </w:p>
    <w:p w14:paraId="0001BDF6" w14:textId="77777777" w:rsidR="00D8496C" w:rsidRPr="00277A69" w:rsidRDefault="00D8496C" w:rsidP="00D8496C">
      <w:r w:rsidRPr="00277A69">
        <w:rPr>
          <w:rStyle w:val="StyleStyleBold12pt"/>
        </w:rPr>
        <w:t>Bloomberg 9/17</w:t>
      </w:r>
      <w:r w:rsidRPr="00277A69">
        <w:t xml:space="preserve"> -- Mike Dorning and Kathleen Hunter, 2013, Obama Rifts with Allies on Summers-Syria Limit Debt Dealing, www.bloomberg.com/news/2013-09-17/obama-s-summers-syria-rifts-with-allies-limit-room-on-debt-…</w:t>
      </w:r>
    </w:p>
    <w:p w14:paraId="5DE12E4D" w14:textId="77777777" w:rsidR="00D8496C" w:rsidRPr="007E36A9" w:rsidRDefault="00D8496C" w:rsidP="00D8496C">
      <w:pPr>
        <w:rPr>
          <w:b/>
          <w:iCs/>
          <w:u w:val="single"/>
        </w:rPr>
      </w:pPr>
      <w:r w:rsidRPr="00B1606A">
        <w:rPr>
          <w:rStyle w:val="StyleBoldUnderline"/>
          <w:highlight w:val="yellow"/>
        </w:rPr>
        <w:t>The backlash</w:t>
      </w:r>
      <w:r w:rsidRPr="00EF3B33">
        <w:rPr>
          <w:sz w:val="14"/>
        </w:rPr>
        <w:t xml:space="preserve"> President Barack </w:t>
      </w:r>
      <w:r w:rsidRPr="00B1606A">
        <w:rPr>
          <w:rStyle w:val="StyleBoldUnderline"/>
          <w:highlight w:val="yellow"/>
        </w:rPr>
        <w:t>Obama faced from Democrats on</w:t>
      </w:r>
      <w:r w:rsidRPr="00EF3B33">
        <w:rPr>
          <w:sz w:val="14"/>
        </w:rPr>
        <w:t xml:space="preserve"> both </w:t>
      </w:r>
      <w:r w:rsidRPr="00B1606A">
        <w:rPr>
          <w:rStyle w:val="StyleBoldUnderline"/>
          <w:highlight w:val="yellow"/>
        </w:rPr>
        <w:t>Syria and</w:t>
      </w:r>
      <w:r w:rsidRPr="00EF3B33">
        <w:rPr>
          <w:sz w:val="14"/>
        </w:rPr>
        <w:t xml:space="preserve"> the prospect of Lawrence </w:t>
      </w:r>
      <w:r w:rsidRPr="00B1606A">
        <w:rPr>
          <w:rStyle w:val="StyleBoldUnderline"/>
          <w:highlight w:val="yellow"/>
        </w:rPr>
        <w:t>Summers</w:t>
      </w:r>
      <w:r w:rsidRPr="00530438">
        <w:rPr>
          <w:rStyle w:val="StyleBoldUnderline"/>
        </w:rPr>
        <w:t xml:space="preserve"> </w:t>
      </w:r>
      <w:r w:rsidRPr="00EF3B33">
        <w:rPr>
          <w:sz w:val="14"/>
        </w:rPr>
        <w:t xml:space="preserve">leading the Federal Reserve </w:t>
      </w:r>
      <w:r w:rsidRPr="00B1606A">
        <w:rPr>
          <w:rStyle w:val="StyleBoldUnderline"/>
          <w:highlight w:val="yellow"/>
        </w:rPr>
        <w:t>underscore</w:t>
      </w:r>
      <w:r w:rsidRPr="00530438">
        <w:rPr>
          <w:rStyle w:val="StyleBoldUnderline"/>
        </w:rPr>
        <w:t xml:space="preserve"> intraparty </w:t>
      </w:r>
      <w:r w:rsidRPr="00B1606A">
        <w:rPr>
          <w:rStyle w:val="StyleBoldUnderline"/>
          <w:highlight w:val="yellow"/>
        </w:rPr>
        <w:t xml:space="preserve">rifts that </w:t>
      </w:r>
      <w:r w:rsidRPr="00B1606A">
        <w:rPr>
          <w:rStyle w:val="Emphasis"/>
          <w:highlight w:val="yellow"/>
        </w:rPr>
        <w:t>threaten to limit his room to strike budget and debt deals.</w:t>
      </w:r>
      <w:r w:rsidRPr="00EF3B33">
        <w:rPr>
          <w:rStyle w:val="Emphasis"/>
          <w:b w:val="0"/>
          <w:sz w:val="12"/>
          <w:u w:val="none"/>
        </w:rPr>
        <w:t>¶</w:t>
      </w:r>
      <w:r>
        <w:rPr>
          <w:rStyle w:val="Emphasis"/>
          <w:sz w:val="12"/>
        </w:rPr>
        <w:t xml:space="preserve"> </w:t>
      </w:r>
      <w:r w:rsidRPr="00EF3B33">
        <w:rPr>
          <w:sz w:val="14"/>
        </w:rPr>
        <w:t>“</w:t>
      </w:r>
      <w:r w:rsidRPr="00530438">
        <w:rPr>
          <w:rStyle w:val="StyleBoldUnderline"/>
        </w:rPr>
        <w:t xml:space="preserve">There’s a large and growing portion of </w:t>
      </w:r>
      <w:r w:rsidRPr="00B1606A">
        <w:rPr>
          <w:rStyle w:val="StyleBoldUnderline"/>
          <w:highlight w:val="yellow"/>
        </w:rPr>
        <w:t>the Democratic Party</w:t>
      </w:r>
      <w:r w:rsidRPr="00530438">
        <w:rPr>
          <w:rStyle w:val="StyleBoldUnderline"/>
        </w:rPr>
        <w:t xml:space="preserve"> that</w:t>
      </w:r>
      <w:r w:rsidRPr="00B1606A">
        <w:rPr>
          <w:rStyle w:val="StyleBoldUnderline"/>
          <w:highlight w:val="yellow"/>
        </w:rPr>
        <w:t>’s not</w:t>
      </w:r>
      <w:r w:rsidRPr="00530438">
        <w:rPr>
          <w:rStyle w:val="StyleBoldUnderline"/>
        </w:rPr>
        <w:t xml:space="preserve"> in a </w:t>
      </w:r>
      <w:r w:rsidRPr="00B1606A">
        <w:rPr>
          <w:rStyle w:val="StyleBoldUnderline"/>
          <w:highlight w:val="yellow"/>
        </w:rPr>
        <w:t>compromising</w:t>
      </w:r>
      <w:r w:rsidRPr="00530438">
        <w:rPr>
          <w:rStyle w:val="StyleBoldUnderline"/>
        </w:rPr>
        <w:t xml:space="preserve"> mood</w:t>
      </w:r>
      <w:r w:rsidRPr="00EF3B33">
        <w:rPr>
          <w:sz w:val="14"/>
        </w:rPr>
        <w:t xml:space="preserve">,” </w:t>
      </w:r>
      <w:r w:rsidRPr="00EF3B33">
        <w:rPr>
          <w:sz w:val="14"/>
          <w:szCs w:val="16"/>
        </w:rPr>
        <w:t>said William Galston, a former domestic policy adviser to President Bill Clinton.</w:t>
      </w:r>
      <w:r w:rsidRPr="00EF3B33">
        <w:rPr>
          <w:sz w:val="12"/>
          <w:szCs w:val="16"/>
        </w:rPr>
        <w:t>¶</w:t>
      </w:r>
      <w:r w:rsidRPr="00EF3B33">
        <w:rPr>
          <w:sz w:val="14"/>
          <w:szCs w:val="16"/>
        </w:rPr>
        <w:t xml:space="preserve"> Summers, one of Obama’s top economic advisers during the first two years of his presidency, withdrew from consideration for Fed chairman after a campaign against him led by Democratic senators who criticized his role in deregulating the financial industry during the 1990s.</w:t>
      </w:r>
      <w:r w:rsidRPr="00EF3B33">
        <w:rPr>
          <w:sz w:val="12"/>
          <w:szCs w:val="16"/>
        </w:rPr>
        <w:t>¶</w:t>
      </w:r>
      <w:r w:rsidRPr="00EF3B33">
        <w:rPr>
          <w:sz w:val="14"/>
          <w:szCs w:val="16"/>
        </w:rPr>
        <w:t xml:space="preserve"> That came just days after the Senate postponed deliberation on a request by Obama to authorize U.S. force in Syria, amid opposition from Democratic and Republican lawmakers wary of a new military action in the Middle East.</w:t>
      </w:r>
      <w:r w:rsidRPr="00EF3B33">
        <w:rPr>
          <w:sz w:val="12"/>
          <w:szCs w:val="16"/>
        </w:rPr>
        <w:t>¶</w:t>
      </w:r>
      <w:r w:rsidRPr="00EF3B33">
        <w:rPr>
          <w:sz w:val="14"/>
          <w:szCs w:val="16"/>
        </w:rPr>
        <w:t xml:space="preserve"> </w:t>
      </w:r>
      <w:r w:rsidRPr="00530438">
        <w:rPr>
          <w:rStyle w:val="StyleBoldUnderline"/>
        </w:rPr>
        <w:t>The two controversies raised “</w:t>
      </w:r>
      <w:r w:rsidRPr="00B1606A">
        <w:rPr>
          <w:rStyle w:val="StyleBoldUnderline"/>
          <w:highlight w:val="yellow"/>
        </w:rPr>
        <w:t>central issues</w:t>
      </w:r>
      <w:r w:rsidRPr="00530438">
        <w:rPr>
          <w:rStyle w:val="StyleBoldUnderline"/>
        </w:rPr>
        <w:t xml:space="preserve">” that </w:t>
      </w:r>
      <w:r w:rsidRPr="00B1606A">
        <w:rPr>
          <w:rStyle w:val="StyleBoldUnderline"/>
          <w:highlight w:val="yellow"/>
        </w:rPr>
        <w:t>divide Democrats</w:t>
      </w:r>
      <w:r w:rsidRPr="00530438">
        <w:rPr>
          <w:rStyle w:val="StyleBoldUnderline"/>
        </w:rPr>
        <w:t xml:space="preserve"> at a time when the president needs </w:t>
      </w:r>
      <w:r w:rsidRPr="00277A69">
        <w:rPr>
          <w:rStyle w:val="StyleBoldUnderline"/>
        </w:rPr>
        <w:t>unity to confront Republicans</w:t>
      </w:r>
      <w:r w:rsidRPr="00EF3B33">
        <w:rPr>
          <w:sz w:val="14"/>
          <w:szCs w:val="16"/>
        </w:rPr>
        <w:t>, Galston said. “The White House better make sure it and congressional Democrats are on the same page” as lawmakers face deadlines on government spending and raising the debt limit, he said.</w:t>
      </w:r>
      <w:r w:rsidRPr="00EF3B33">
        <w:rPr>
          <w:sz w:val="12"/>
          <w:szCs w:val="16"/>
        </w:rPr>
        <w:t>¶</w:t>
      </w:r>
      <w:r w:rsidRPr="00EF3B33">
        <w:rPr>
          <w:sz w:val="14"/>
          <w:szCs w:val="16"/>
        </w:rPr>
        <w:t xml:space="preserve"> Party Divisions</w:t>
      </w:r>
      <w:r w:rsidRPr="00EF3B33">
        <w:rPr>
          <w:sz w:val="12"/>
          <w:szCs w:val="16"/>
        </w:rPr>
        <w:t>¶</w:t>
      </w:r>
      <w:r w:rsidRPr="00EF3B33">
        <w:rPr>
          <w:sz w:val="14"/>
          <w:szCs w:val="16"/>
        </w:rPr>
        <w:t xml:space="preserve"> Senator Richard Durbin of Illinois, the chamber’s second-ranking Democrat, said today that Democrats are united with Obama on the need for a “clean” debt-ceiling increase. The anti-Summers movement reflected “strong feelings that many of us have” about making the Fed more responsive on issues such as income inequality, he said.</w:t>
      </w:r>
      <w:r w:rsidRPr="00EF3B33">
        <w:rPr>
          <w:sz w:val="12"/>
          <w:szCs w:val="16"/>
        </w:rPr>
        <w:t>¶</w:t>
      </w:r>
      <w:r w:rsidRPr="00EF3B33">
        <w:rPr>
          <w:sz w:val="14"/>
          <w:szCs w:val="16"/>
        </w:rPr>
        <w:t xml:space="preserve"> Republican leaders are dealing with their own divisions. House Speaker John Boehner, an Ohio Republican, had to pull back a vote last week on a plan to avoid a partial government shutdown in October after it became clear it couldn’t win enough support from members of his own party.</w:t>
      </w:r>
      <w:r w:rsidRPr="00EF3B33">
        <w:rPr>
          <w:sz w:val="12"/>
          <w:szCs w:val="16"/>
        </w:rPr>
        <w:t>¶</w:t>
      </w:r>
      <w:r w:rsidRPr="00EF3B33">
        <w:rPr>
          <w:sz w:val="14"/>
          <w:szCs w:val="16"/>
        </w:rPr>
        <w:t xml:space="preserve"> Congress and the Obama administration are facing fiscal decisions that include funding the government by Sept. 30 to avoid a federal shutdown and raising the nation’s $16.7 trillion debt ceiling. Boehner said in July that his party wouldn’t increase the borrowing limit “without real cuts in spending” that would further reduce the deficit. The administration insists it won’t negotiate on the debt ceiling.</w:t>
      </w:r>
      <w:r w:rsidRPr="00EF3B33">
        <w:rPr>
          <w:sz w:val="12"/>
          <w:szCs w:val="16"/>
        </w:rPr>
        <w:t>¶</w:t>
      </w:r>
      <w:r w:rsidRPr="00EF3B33">
        <w:rPr>
          <w:sz w:val="14"/>
          <w:szCs w:val="16"/>
        </w:rPr>
        <w:t xml:space="preserve"> Building Dissent</w:t>
      </w:r>
      <w:r w:rsidRPr="00EF3B33">
        <w:rPr>
          <w:sz w:val="12"/>
          <w:szCs w:val="16"/>
        </w:rPr>
        <w:t>¶</w:t>
      </w:r>
      <w:r w:rsidRPr="00EF3B33">
        <w:rPr>
          <w:sz w:val="14"/>
          <w:szCs w:val="16"/>
        </w:rPr>
        <w:t xml:space="preserve"> </w:t>
      </w:r>
      <w:r w:rsidRPr="00EF3B33">
        <w:rPr>
          <w:sz w:val="14"/>
        </w:rPr>
        <w:t xml:space="preserve">For Obama, </w:t>
      </w:r>
      <w:r w:rsidRPr="00B1606A">
        <w:rPr>
          <w:rStyle w:val="StyleBoldUnderline"/>
          <w:highlight w:val="yellow"/>
        </w:rPr>
        <w:t>the dissent</w:t>
      </w:r>
      <w:r w:rsidRPr="00530438">
        <w:rPr>
          <w:rStyle w:val="StyleBoldUnderline"/>
        </w:rPr>
        <w:t xml:space="preserve"> on the left </w:t>
      </w:r>
      <w:r w:rsidRPr="00B1606A">
        <w:rPr>
          <w:rStyle w:val="StyleBoldUnderline"/>
          <w:highlight w:val="yellow"/>
        </w:rPr>
        <w:t>was already brewing</w:t>
      </w:r>
      <w:r w:rsidRPr="00530438">
        <w:rPr>
          <w:rStyle w:val="StyleBoldUnderline"/>
        </w:rPr>
        <w:t xml:space="preserve"> before </w:t>
      </w:r>
      <w:r w:rsidRPr="00EF3B33">
        <w:rPr>
          <w:sz w:val="14"/>
        </w:rPr>
        <w:t xml:space="preserve">the </w:t>
      </w:r>
      <w:r w:rsidRPr="00530438">
        <w:rPr>
          <w:rStyle w:val="StyleBoldUnderline"/>
        </w:rPr>
        <w:t>Syria and Summers</w:t>
      </w:r>
      <w:r w:rsidRPr="00EF3B33">
        <w:rPr>
          <w:sz w:val="14"/>
        </w:rPr>
        <w:t xml:space="preserve"> debates.</w:t>
      </w:r>
      <w:r w:rsidRPr="00EF3B33">
        <w:rPr>
          <w:sz w:val="12"/>
        </w:rPr>
        <w:t>¶</w:t>
      </w:r>
      <w:r w:rsidRPr="00EF3B33">
        <w:rPr>
          <w:sz w:val="14"/>
        </w:rPr>
        <w:t xml:space="preserve"> Congressional </w:t>
      </w:r>
      <w:r w:rsidRPr="00B1606A">
        <w:rPr>
          <w:rStyle w:val="StyleBoldUnderline"/>
          <w:highlight w:val="yellow"/>
        </w:rPr>
        <w:t>Democrat</w:t>
      </w:r>
      <w:r w:rsidRPr="00530438">
        <w:rPr>
          <w:rStyle w:val="StyleBoldUnderline"/>
        </w:rPr>
        <w:t xml:space="preserve">s and union leaders </w:t>
      </w:r>
      <w:r w:rsidRPr="00B1606A">
        <w:rPr>
          <w:rStyle w:val="StyleBoldUnderline"/>
          <w:highlight w:val="yellow"/>
        </w:rPr>
        <w:t>accused him of being too eager to</w:t>
      </w:r>
      <w:r w:rsidRPr="00530438">
        <w:rPr>
          <w:rStyle w:val="StyleBoldUnderline"/>
        </w:rPr>
        <w:t xml:space="preserve"> compromise with Republican demands to </w:t>
      </w:r>
      <w:r w:rsidRPr="00B1606A">
        <w:rPr>
          <w:rStyle w:val="StyleBoldUnderline"/>
          <w:highlight w:val="yellow"/>
        </w:rPr>
        <w:t>cut entitlement spending</w:t>
      </w:r>
      <w:r w:rsidRPr="00EF3B33">
        <w:rPr>
          <w:sz w:val="14"/>
        </w:rPr>
        <w:t xml:space="preserve"> after he released a budget proposal that called for lower annual Social Security cost-of-living adjustments.</w:t>
      </w:r>
      <w:r w:rsidRPr="00EF3B33">
        <w:rPr>
          <w:sz w:val="12"/>
        </w:rPr>
        <w:t>¶</w:t>
      </w:r>
      <w:r w:rsidRPr="00EF3B33">
        <w:rPr>
          <w:sz w:val="14"/>
        </w:rPr>
        <w:t xml:space="preserve"> Some early </w:t>
      </w:r>
      <w:r w:rsidRPr="00530438">
        <w:rPr>
          <w:rStyle w:val="StyleBoldUnderline"/>
        </w:rPr>
        <w:t xml:space="preserve">Obama </w:t>
      </w:r>
      <w:r w:rsidRPr="00B1606A">
        <w:rPr>
          <w:rStyle w:val="StyleBoldUnderline"/>
          <w:highlight w:val="yellow"/>
        </w:rPr>
        <w:t>supporters</w:t>
      </w:r>
      <w:r w:rsidRPr="00EF3B33">
        <w:rPr>
          <w:sz w:val="14"/>
        </w:rPr>
        <w:t xml:space="preserve"> also </w:t>
      </w:r>
      <w:r w:rsidRPr="00B1606A">
        <w:rPr>
          <w:rStyle w:val="StyleBoldUnderline"/>
          <w:highlight w:val="yellow"/>
        </w:rPr>
        <w:t>were disappointed</w:t>
      </w:r>
      <w:r w:rsidRPr="00530438">
        <w:rPr>
          <w:rStyle w:val="StyleBoldUnderline"/>
        </w:rPr>
        <w:t xml:space="preserve"> that the president, who has relied </w:t>
      </w:r>
      <w:r w:rsidRPr="00B1606A">
        <w:rPr>
          <w:rStyle w:val="StyleBoldUnderline"/>
          <w:highlight w:val="yellow"/>
        </w:rPr>
        <w:t>on drone strikes</w:t>
      </w:r>
      <w:r w:rsidRPr="00EF3B33">
        <w:rPr>
          <w:sz w:val="14"/>
        </w:rPr>
        <w:t xml:space="preserve"> to kill suspected terrorists </w:t>
      </w:r>
      <w:r w:rsidRPr="00B1606A">
        <w:rPr>
          <w:rStyle w:val="StyleBoldUnderline"/>
          <w:highlight w:val="yellow"/>
        </w:rPr>
        <w:t>and</w:t>
      </w:r>
      <w:r w:rsidRPr="00530438">
        <w:rPr>
          <w:rStyle w:val="StyleBoldUnderline"/>
        </w:rPr>
        <w:t xml:space="preserve"> failed to close</w:t>
      </w:r>
      <w:r w:rsidRPr="00EF3B33">
        <w:rPr>
          <w:sz w:val="14"/>
        </w:rPr>
        <w:t xml:space="preserve"> the detention center at </w:t>
      </w:r>
      <w:r w:rsidRPr="00B1606A">
        <w:rPr>
          <w:rStyle w:val="StyleBoldUnderline"/>
          <w:highlight w:val="yellow"/>
        </w:rPr>
        <w:t>Guantanamo</w:t>
      </w:r>
      <w:r w:rsidRPr="00530438">
        <w:rPr>
          <w:rStyle w:val="StyleBoldUnderline"/>
        </w:rPr>
        <w:t xml:space="preserve"> </w:t>
      </w:r>
      <w:r w:rsidRPr="00EF3B33">
        <w:rPr>
          <w:sz w:val="14"/>
        </w:rPr>
        <w:t xml:space="preserve">Bay, Cuba, </w:t>
      </w:r>
      <w:r w:rsidRPr="00530438">
        <w:rPr>
          <w:rStyle w:val="StyleBoldUnderline"/>
        </w:rPr>
        <w:t>hadn’t moved far enough from George W. Bush’s policies on civil liberties and national security</w:t>
      </w:r>
      <w:r w:rsidRPr="00EF3B33">
        <w:rPr>
          <w:sz w:val="14"/>
        </w:rPr>
        <w:t xml:space="preserve">. </w:t>
      </w:r>
      <w:r w:rsidRPr="00530438">
        <w:rPr>
          <w:rStyle w:val="StyleBoldUnderline"/>
        </w:rPr>
        <w:t xml:space="preserve">The </w:t>
      </w:r>
      <w:r w:rsidRPr="00B1606A">
        <w:rPr>
          <w:rStyle w:val="StyleBoldUnderline"/>
          <w:highlight w:val="yellow"/>
        </w:rPr>
        <w:t>complaints grew louder after the</w:t>
      </w:r>
      <w:r w:rsidRPr="00EF3B33">
        <w:rPr>
          <w:sz w:val="14"/>
        </w:rPr>
        <w:t xml:space="preserve"> disclosure of </w:t>
      </w:r>
      <w:r w:rsidRPr="00B1606A">
        <w:rPr>
          <w:rStyle w:val="Emphasis"/>
          <w:highlight w:val="yellow"/>
        </w:rPr>
        <w:t>N</w:t>
      </w:r>
      <w:r w:rsidRPr="00EF3B33">
        <w:rPr>
          <w:sz w:val="14"/>
        </w:rPr>
        <w:t xml:space="preserve">ational </w:t>
      </w:r>
      <w:r w:rsidRPr="00B1606A">
        <w:rPr>
          <w:rStyle w:val="Emphasis"/>
          <w:highlight w:val="yellow"/>
        </w:rPr>
        <w:t>S</w:t>
      </w:r>
      <w:r w:rsidRPr="00EF3B33">
        <w:rPr>
          <w:sz w:val="14"/>
        </w:rPr>
        <w:t xml:space="preserve">ecurity </w:t>
      </w:r>
      <w:r w:rsidRPr="00B1606A">
        <w:rPr>
          <w:rStyle w:val="Emphasis"/>
          <w:highlight w:val="yellow"/>
        </w:rPr>
        <w:t>A</w:t>
      </w:r>
      <w:r w:rsidRPr="00EF3B33">
        <w:rPr>
          <w:sz w:val="14"/>
        </w:rPr>
        <w:t xml:space="preserve">gency surveillance </w:t>
      </w:r>
      <w:r w:rsidRPr="00B1606A">
        <w:rPr>
          <w:rStyle w:val="StyleBoldUnderline"/>
          <w:highlight w:val="yellow"/>
        </w:rPr>
        <w:t>practices</w:t>
      </w:r>
      <w:r w:rsidRPr="00277A69">
        <w:rPr>
          <w:rStyle w:val="StyleBoldUnderline"/>
        </w:rPr>
        <w:t xml:space="preserve"> </w:t>
      </w:r>
      <w:r w:rsidRPr="00EF3B33">
        <w:rPr>
          <w:sz w:val="14"/>
        </w:rPr>
        <w:t>this year.</w:t>
      </w:r>
      <w:r w:rsidRPr="00EF3B33">
        <w:rPr>
          <w:sz w:val="12"/>
        </w:rPr>
        <w:t>¶</w:t>
      </w:r>
      <w:r w:rsidRPr="00EF3B33">
        <w:rPr>
          <w:sz w:val="14"/>
        </w:rPr>
        <w:t xml:space="preserve"> </w:t>
      </w:r>
      <w:r w:rsidRPr="00B1606A">
        <w:rPr>
          <w:rStyle w:val="StyleBoldUnderline"/>
          <w:highlight w:val="yellow"/>
        </w:rPr>
        <w:t>Obama, who</w:t>
      </w:r>
      <w:r w:rsidRPr="00530438">
        <w:rPr>
          <w:rStyle w:val="StyleBoldUnderline"/>
        </w:rPr>
        <w:t xml:space="preserve"> </w:t>
      </w:r>
      <w:r w:rsidRPr="00EF3B33">
        <w:rPr>
          <w:sz w:val="14"/>
        </w:rPr>
        <w:t xml:space="preserve">earlier this year </w:t>
      </w:r>
      <w:r w:rsidRPr="00B1606A">
        <w:rPr>
          <w:rStyle w:val="StyleBoldUnderline"/>
          <w:highlight w:val="yellow"/>
        </w:rPr>
        <w:t>watched</w:t>
      </w:r>
      <w:r w:rsidRPr="00530438">
        <w:rPr>
          <w:rStyle w:val="StyleBoldUnderline"/>
        </w:rPr>
        <w:t xml:space="preserve"> his </w:t>
      </w:r>
      <w:r w:rsidRPr="00B1606A">
        <w:rPr>
          <w:rStyle w:val="StyleBoldUnderline"/>
          <w:highlight w:val="yellow"/>
        </w:rPr>
        <w:t>gun-control</w:t>
      </w:r>
      <w:r w:rsidRPr="00530438">
        <w:rPr>
          <w:rStyle w:val="StyleBoldUnderline"/>
        </w:rPr>
        <w:t xml:space="preserve"> legislation </w:t>
      </w:r>
      <w:r w:rsidRPr="00B1606A">
        <w:rPr>
          <w:rStyle w:val="StyleBoldUnderline"/>
          <w:highlight w:val="yellow"/>
        </w:rPr>
        <w:t>fail</w:t>
      </w:r>
      <w:r w:rsidRPr="00EF3B33">
        <w:rPr>
          <w:sz w:val="14"/>
        </w:rPr>
        <w:t xml:space="preserve"> in the Senate partly because of defections by Democrats from Republican-leaning states, also </w:t>
      </w:r>
      <w:r w:rsidRPr="00B1606A">
        <w:rPr>
          <w:rStyle w:val="Emphasis"/>
          <w:highlight w:val="yellow"/>
        </w:rPr>
        <w:t xml:space="preserve">is limited in his capacity to </w:t>
      </w:r>
      <w:r w:rsidRPr="00277A69">
        <w:rPr>
          <w:rStyle w:val="Emphasis"/>
        </w:rPr>
        <w:t xml:space="preserve">enlist public support to </w:t>
      </w:r>
      <w:r w:rsidRPr="00B1606A">
        <w:rPr>
          <w:rStyle w:val="Emphasis"/>
          <w:highlight w:val="yellow"/>
        </w:rPr>
        <w:t>win over lawmakers.</w:t>
      </w:r>
    </w:p>
    <w:p w14:paraId="7260C7A5" w14:textId="77777777" w:rsidR="00D8496C" w:rsidRPr="00495689" w:rsidRDefault="00D8496C" w:rsidP="00D8496C">
      <w:pPr>
        <w:pStyle w:val="Heading4"/>
      </w:pPr>
      <w:r>
        <w:t>Obama won’t fight the plan</w:t>
      </w:r>
    </w:p>
    <w:p w14:paraId="05D7EF45" w14:textId="77777777" w:rsidR="00D8496C" w:rsidRPr="00495689" w:rsidRDefault="00D8496C" w:rsidP="00D8496C">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4802D3F3" w14:textId="77777777" w:rsidR="00D8496C" w:rsidRDefault="00D8496C" w:rsidP="00D8496C">
      <w:pPr>
        <w:rPr>
          <w:sz w:val="16"/>
        </w:rPr>
      </w:pPr>
      <w:r w:rsidRPr="00495689">
        <w:rPr>
          <w:sz w:val="16"/>
        </w:rPr>
        <w:t xml:space="preserve">In an October 2012 interview, Mr. </w:t>
      </w:r>
      <w:r w:rsidRPr="00D81777">
        <w:rPr>
          <w:rStyle w:val="StyleBoldUnderline"/>
          <w:highlight w:val="yellow"/>
        </w:rPr>
        <w:t>Obama said</w:t>
      </w:r>
      <w:r w:rsidRPr="00495689">
        <w:rPr>
          <w:sz w:val="16"/>
        </w:rPr>
        <w:t xml:space="preserve"> of the drone program, "</w:t>
      </w:r>
      <w:r w:rsidRPr="00D81777">
        <w:rPr>
          <w:rStyle w:val="StyleBoldUnderline"/>
          <w:highlight w:val="yellow"/>
        </w:rPr>
        <w:t>we've got to ... put a legal architecture in place, and</w:t>
      </w:r>
      <w:r w:rsidRPr="00495689">
        <w:rPr>
          <w:rStyle w:val="StyleBoldUnderline"/>
        </w:rPr>
        <w:t xml:space="preserve"> we </w:t>
      </w:r>
      <w:r w:rsidRPr="00D81777">
        <w:rPr>
          <w:rStyle w:val="StyleBoldUnderline"/>
          <w:highlight w:val="yellow"/>
        </w:rPr>
        <w:t>need Congressional help</w:t>
      </w:r>
      <w:r w:rsidRPr="00495689">
        <w:rPr>
          <w:sz w:val="16"/>
        </w:rPr>
        <w:t xml:space="preserve"> in order to do that, </w:t>
      </w:r>
      <w:r w:rsidRPr="00D81777">
        <w:rPr>
          <w:rStyle w:val="StyleBoldUnderline"/>
          <w:highlight w:val="yellow"/>
        </w:rPr>
        <w:t>to make sure</w:t>
      </w:r>
      <w:r w:rsidRPr="00495689">
        <w:rPr>
          <w:sz w:val="16"/>
        </w:rPr>
        <w:t xml:space="preserve"> that not only am I reined in but </w:t>
      </w:r>
      <w:r w:rsidRPr="00D81777">
        <w:rPr>
          <w:rStyle w:val="StyleBoldUnderline"/>
          <w:highlight w:val="yellow"/>
        </w:rPr>
        <w:t>any president's reined in</w:t>
      </w:r>
      <w:r w:rsidRPr="00495689">
        <w:rPr>
          <w:rStyle w:val="StyleBoldUnderline"/>
        </w:rPr>
        <w:t>,</w:t>
      </w:r>
      <w:r w:rsidRPr="00495689">
        <w:rPr>
          <w:sz w:val="16"/>
        </w:rPr>
        <w:t xml:space="preserve"> in terms of some of the decisions that we're making."</w:t>
      </w:r>
      <w:r w:rsidRPr="00495689">
        <w:rPr>
          <w:sz w:val="12"/>
        </w:rPr>
        <w:t>¶</w:t>
      </w:r>
      <w:r w:rsidRPr="00495689">
        <w:rPr>
          <w:sz w:val="16"/>
        </w:rPr>
        <w:t xml:space="preserve"> The president has not taken up the drone issue in public again but White House press secretary Jay Carney, asked Wednesday about the drone hearing, said, "We have been in regular contact with the committee. We will continue to engage Congress...to ensure our counterterrorism efforts are not only consistent with our laws and system of checks and balances, but even more transparent to the American people and the world."</w:t>
      </w:r>
      <w:r w:rsidRPr="00495689">
        <w:rPr>
          <w:sz w:val="12"/>
        </w:rPr>
        <w:t>¶</w:t>
      </w:r>
      <w:r w:rsidRPr="00495689">
        <w:rPr>
          <w:sz w:val="16"/>
        </w:rPr>
        <w:t xml:space="preserve"> </w:t>
      </w:r>
      <w:r w:rsidRPr="00495689">
        <w:rPr>
          <w:rStyle w:val="StyleBoldUnderline"/>
        </w:rPr>
        <w:t xml:space="preserve">And after the hearing, </w:t>
      </w:r>
      <w:r w:rsidRPr="00D81777">
        <w:rPr>
          <w:rStyle w:val="StyleBoldUnderline"/>
          <w:highlight w:val="yellow"/>
        </w:rPr>
        <w:t>Brooks</w:t>
      </w:r>
      <w:r w:rsidRPr="00495689">
        <w:rPr>
          <w:sz w:val="16"/>
        </w:rPr>
        <w:t xml:space="preserve">, too, </w:t>
      </w:r>
      <w:r w:rsidRPr="00D81777">
        <w:rPr>
          <w:rStyle w:val="StyleBoldUnderline"/>
          <w:highlight w:val="yellow"/>
        </w:rPr>
        <w:t>sounded optimistic</w:t>
      </w:r>
      <w:r w:rsidRPr="00D81777">
        <w:rPr>
          <w:sz w:val="16"/>
          <w:highlight w:val="yellow"/>
        </w:rPr>
        <w:t>.</w:t>
      </w:r>
      <w:r w:rsidRPr="00D81777">
        <w:rPr>
          <w:sz w:val="12"/>
          <w:highlight w:val="yellow"/>
        </w:rPr>
        <w:t>¶</w:t>
      </w:r>
      <w:r w:rsidRPr="00D81777">
        <w:rPr>
          <w:sz w:val="16"/>
          <w:highlight w:val="yellow"/>
        </w:rPr>
        <w:t xml:space="preserve"> "</w:t>
      </w:r>
      <w:r w:rsidRPr="00D81777">
        <w:rPr>
          <w:rStyle w:val="StyleBoldUnderline"/>
          <w:highlight w:val="yellow"/>
        </w:rPr>
        <w:t>My</w:t>
      </w:r>
      <w:r w:rsidRPr="00495689">
        <w:rPr>
          <w:rStyle w:val="StyleBoldUnderline"/>
        </w:rPr>
        <w:t xml:space="preserve"> own </w:t>
      </w:r>
      <w:r w:rsidRPr="00D81777">
        <w:rPr>
          <w:rStyle w:val="StyleBoldUnderline"/>
          <w:highlight w:val="yellow"/>
        </w:rPr>
        <w:t>sense is that the executive</w:t>
      </w:r>
      <w:r w:rsidRPr="00495689">
        <w:rPr>
          <w:rStyle w:val="StyleBoldUnderline"/>
        </w:rPr>
        <w:t xml:space="preserve"> branch </w:t>
      </w:r>
      <w:r w:rsidRPr="00D81777">
        <w:rPr>
          <w:rStyle w:val="StyleBoldUnderline"/>
          <w:highlight w:val="yellow"/>
        </w:rPr>
        <w:t xml:space="preserve">is </w:t>
      </w:r>
      <w:r w:rsidRPr="00D81777">
        <w:rPr>
          <w:rStyle w:val="Emphasis"/>
          <w:highlight w:val="yellow"/>
        </w:rPr>
        <w:t xml:space="preserve">open to </w:t>
      </w:r>
      <w:r w:rsidRPr="00D81777">
        <w:rPr>
          <w:rStyle w:val="StyleBoldUnderline"/>
        </w:rPr>
        <w:t xml:space="preserve">discussion of </w:t>
      </w:r>
      <w:r w:rsidRPr="00D81777">
        <w:rPr>
          <w:rStyle w:val="Emphasis"/>
          <w:highlight w:val="yellow"/>
        </w:rPr>
        <w:t>some kind of judicial process</w:t>
      </w:r>
      <w:r w:rsidRPr="00D81777">
        <w:rPr>
          <w:sz w:val="16"/>
          <w:highlight w:val="yellow"/>
        </w:rPr>
        <w:t>,"</w:t>
      </w:r>
      <w:r w:rsidRPr="00495689">
        <w:rPr>
          <w:sz w:val="16"/>
        </w:rPr>
        <w:t xml:space="preserve"> she said.</w:t>
      </w:r>
      <w:r w:rsidRPr="00495689">
        <w:rPr>
          <w:sz w:val="12"/>
        </w:rPr>
        <w:t>¶</w:t>
      </w:r>
      <w:r w:rsidRPr="00495689">
        <w:rPr>
          <w:sz w:val="16"/>
        </w:rPr>
        <w:t xml:space="preserve"> While some experts have argued for court oversight of drone strikes before they're carried out, Brooks sides with those who say that would be unwieldy and unworkable.</w:t>
      </w:r>
      <w:r w:rsidRPr="00495689">
        <w:rPr>
          <w:sz w:val="12"/>
        </w:rPr>
        <w:t>¶</w:t>
      </w:r>
      <w:r w:rsidRPr="00495689">
        <w:rPr>
          <w:sz w:val="16"/>
        </w:rPr>
        <w:t xml:space="preserve"> </w:t>
      </w:r>
      <w:r w:rsidRPr="00495689">
        <w:rPr>
          <w:rStyle w:val="StyleBoldUnderline"/>
        </w:rPr>
        <w:t>Brooks says</w:t>
      </w:r>
      <w:r w:rsidRPr="00495689">
        <w:rPr>
          <w:sz w:val="16"/>
        </w:rPr>
        <w:t xml:space="preserve"> however </w:t>
      </w:r>
      <w:r w:rsidRPr="00D81777">
        <w:rPr>
          <w:rStyle w:val="StyleBoldUnderline"/>
          <w:highlight w:val="yellow"/>
        </w:rPr>
        <w:t xml:space="preserve">an administration that knows </w:t>
      </w:r>
      <w:r w:rsidRPr="00D81777">
        <w:rPr>
          <w:rStyle w:val="StyleBoldUnderline"/>
        </w:rPr>
        <w:t xml:space="preserve">its </w:t>
      </w:r>
      <w:r w:rsidRPr="00D81777">
        <w:rPr>
          <w:rStyle w:val="StyleBoldUnderline"/>
          <w:highlight w:val="yellow"/>
        </w:rPr>
        <w:t xml:space="preserve">strikes </w:t>
      </w:r>
      <w:r w:rsidRPr="00D81777">
        <w:rPr>
          <w:rStyle w:val="StyleBoldUnderline"/>
        </w:rPr>
        <w:t xml:space="preserve">could </w:t>
      </w:r>
      <w:r w:rsidRPr="00D81777">
        <w:rPr>
          <w:rStyle w:val="StyleBoldUnderline"/>
          <w:highlight w:val="yellow"/>
        </w:rPr>
        <w:t>face court review after the fact</w:t>
      </w:r>
      <w:r w:rsidRPr="00495689">
        <w:rPr>
          <w:rStyle w:val="StyleBoldUnderline"/>
        </w:rPr>
        <w:t xml:space="preserve"> -- with possible damages</w:t>
      </w:r>
      <w:r w:rsidRPr="00495689">
        <w:rPr>
          <w:sz w:val="16"/>
        </w:rPr>
        <w:t xml:space="preserve"> assessed -- </w:t>
      </w:r>
      <w:r w:rsidRPr="00D81777">
        <w:rPr>
          <w:rStyle w:val="StyleBoldUnderline"/>
          <w:highlight w:val="yellow"/>
        </w:rPr>
        <w:t>would be more responsible</w:t>
      </w:r>
      <w:r w:rsidRPr="00495689">
        <w:rPr>
          <w:rStyle w:val="StyleBoldUnderline"/>
        </w:rPr>
        <w:t xml:space="preserve"> and careful</w:t>
      </w:r>
      <w:r w:rsidRPr="00495689">
        <w:rPr>
          <w:sz w:val="16"/>
        </w:rPr>
        <w:t xml:space="preserve"> about who it strikes and why.</w:t>
      </w:r>
    </w:p>
    <w:p w14:paraId="16139C5F" w14:textId="2E653AFF" w:rsidR="00D8496C" w:rsidRPr="003612A9" w:rsidRDefault="00D8496C" w:rsidP="00D8496C">
      <w:pPr>
        <w:rPr>
          <w:sz w:val="16"/>
        </w:rPr>
      </w:pPr>
    </w:p>
    <w:sectPr w:rsidR="00D8496C" w:rsidRPr="003612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6D432" w14:textId="77777777" w:rsidR="001A103A" w:rsidRDefault="001A103A" w:rsidP="005F5576">
      <w:r>
        <w:separator/>
      </w:r>
    </w:p>
  </w:endnote>
  <w:endnote w:type="continuationSeparator" w:id="0">
    <w:p w14:paraId="0B0C461C" w14:textId="77777777" w:rsidR="001A103A" w:rsidRDefault="001A103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8EFF0" w14:textId="77777777" w:rsidR="001A103A" w:rsidRDefault="001A103A" w:rsidP="005F5576">
      <w:r>
        <w:separator/>
      </w:r>
    </w:p>
  </w:footnote>
  <w:footnote w:type="continuationSeparator" w:id="0">
    <w:p w14:paraId="2F662780" w14:textId="77777777" w:rsidR="001A103A" w:rsidRDefault="001A103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3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030"/>
    <w:rsid w:val="0016711C"/>
    <w:rsid w:val="00167A9F"/>
    <w:rsid w:val="001711E1"/>
    <w:rsid w:val="00175018"/>
    <w:rsid w:val="00177828"/>
    <w:rsid w:val="00177A1E"/>
    <w:rsid w:val="00182D51"/>
    <w:rsid w:val="0018565A"/>
    <w:rsid w:val="00186939"/>
    <w:rsid w:val="0019587B"/>
    <w:rsid w:val="001A103A"/>
    <w:rsid w:val="001A4F0E"/>
    <w:rsid w:val="001B0A04"/>
    <w:rsid w:val="001B3CEC"/>
    <w:rsid w:val="001C1D82"/>
    <w:rsid w:val="001C2147"/>
    <w:rsid w:val="001C587E"/>
    <w:rsid w:val="001C7C90"/>
    <w:rsid w:val="001D0D51"/>
    <w:rsid w:val="001F6836"/>
    <w:rsid w:val="001F7572"/>
    <w:rsid w:val="0020006E"/>
    <w:rsid w:val="002009AE"/>
    <w:rsid w:val="002101DA"/>
    <w:rsid w:val="00217499"/>
    <w:rsid w:val="002239B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1191"/>
    <w:rsid w:val="002E4DD9"/>
    <w:rsid w:val="002F0314"/>
    <w:rsid w:val="0031182D"/>
    <w:rsid w:val="00314B9D"/>
    <w:rsid w:val="00315CA2"/>
    <w:rsid w:val="00316FEB"/>
    <w:rsid w:val="00323201"/>
    <w:rsid w:val="00326EEB"/>
    <w:rsid w:val="0033078A"/>
    <w:rsid w:val="00331559"/>
    <w:rsid w:val="00341D6C"/>
    <w:rsid w:val="00344E91"/>
    <w:rsid w:val="003469FB"/>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1B4"/>
    <w:rsid w:val="00403971"/>
    <w:rsid w:val="00407386"/>
    <w:rsid w:val="004138EF"/>
    <w:rsid w:val="004319DE"/>
    <w:rsid w:val="00431DA4"/>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685B"/>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792"/>
    <w:rsid w:val="00560C3E"/>
    <w:rsid w:val="00563468"/>
    <w:rsid w:val="00564EC2"/>
    <w:rsid w:val="00565EAE"/>
    <w:rsid w:val="00573677"/>
    <w:rsid w:val="00575F7D"/>
    <w:rsid w:val="005764AC"/>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3582"/>
    <w:rsid w:val="0063578B"/>
    <w:rsid w:val="00636B3D"/>
    <w:rsid w:val="00641025"/>
    <w:rsid w:val="00650E98"/>
    <w:rsid w:val="00656C61"/>
    <w:rsid w:val="006655F2"/>
    <w:rsid w:val="006672D8"/>
    <w:rsid w:val="00670D96"/>
    <w:rsid w:val="0067277A"/>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28AB"/>
    <w:rsid w:val="00760A29"/>
    <w:rsid w:val="00771E18"/>
    <w:rsid w:val="007739F1"/>
    <w:rsid w:val="007745C6"/>
    <w:rsid w:val="007755F6"/>
    <w:rsid w:val="007761AD"/>
    <w:rsid w:val="00777387"/>
    <w:rsid w:val="007815E5"/>
    <w:rsid w:val="00787343"/>
    <w:rsid w:val="00790BFA"/>
    <w:rsid w:val="00791121"/>
    <w:rsid w:val="00791C88"/>
    <w:rsid w:val="00794354"/>
    <w:rsid w:val="00797B76"/>
    <w:rsid w:val="007A3D06"/>
    <w:rsid w:val="007B383B"/>
    <w:rsid w:val="007C350D"/>
    <w:rsid w:val="007C3689"/>
    <w:rsid w:val="007C3C9B"/>
    <w:rsid w:val="007C677F"/>
    <w:rsid w:val="007C6DEB"/>
    <w:rsid w:val="007D3012"/>
    <w:rsid w:val="007D3D75"/>
    <w:rsid w:val="007D65A7"/>
    <w:rsid w:val="007E3F59"/>
    <w:rsid w:val="007E5043"/>
    <w:rsid w:val="007E5183"/>
    <w:rsid w:val="007F3FDE"/>
    <w:rsid w:val="008133F9"/>
    <w:rsid w:val="00820D50"/>
    <w:rsid w:val="00823AAC"/>
    <w:rsid w:val="008456F3"/>
    <w:rsid w:val="00854C66"/>
    <w:rsid w:val="008553E1"/>
    <w:rsid w:val="00856029"/>
    <w:rsid w:val="0087643B"/>
    <w:rsid w:val="00877669"/>
    <w:rsid w:val="00897F92"/>
    <w:rsid w:val="008A64C9"/>
    <w:rsid w:val="008B180A"/>
    <w:rsid w:val="008B24B7"/>
    <w:rsid w:val="008C0A10"/>
    <w:rsid w:val="008C2CD8"/>
    <w:rsid w:val="008C5743"/>
    <w:rsid w:val="008C68EE"/>
    <w:rsid w:val="008C7F44"/>
    <w:rsid w:val="008D1DF8"/>
    <w:rsid w:val="008D4273"/>
    <w:rsid w:val="008D4EF3"/>
    <w:rsid w:val="008E0E4F"/>
    <w:rsid w:val="008E1FD5"/>
    <w:rsid w:val="008E4139"/>
    <w:rsid w:val="008F0FA5"/>
    <w:rsid w:val="008F2E12"/>
    <w:rsid w:val="008F322F"/>
    <w:rsid w:val="00907DFE"/>
    <w:rsid w:val="00914596"/>
    <w:rsid w:val="009146BF"/>
    <w:rsid w:val="00915AD4"/>
    <w:rsid w:val="00915EF1"/>
    <w:rsid w:val="0091653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3BA3"/>
    <w:rsid w:val="009C4298"/>
    <w:rsid w:val="009D318C"/>
    <w:rsid w:val="009D5D8F"/>
    <w:rsid w:val="00A10B8B"/>
    <w:rsid w:val="00A119BE"/>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5BF"/>
    <w:rsid w:val="00B07EBF"/>
    <w:rsid w:val="00B166CB"/>
    <w:rsid w:val="00B235E1"/>
    <w:rsid w:val="00B272CF"/>
    <w:rsid w:val="00B3145D"/>
    <w:rsid w:val="00B357BA"/>
    <w:rsid w:val="00B443FA"/>
    <w:rsid w:val="00B45786"/>
    <w:rsid w:val="00B52C5B"/>
    <w:rsid w:val="00B564DB"/>
    <w:rsid w:val="00B768B6"/>
    <w:rsid w:val="00B816A3"/>
    <w:rsid w:val="00B8192B"/>
    <w:rsid w:val="00B908D1"/>
    <w:rsid w:val="00B93E6B"/>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5F9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496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58D"/>
    <w:rsid w:val="00E61D76"/>
    <w:rsid w:val="00E674DB"/>
    <w:rsid w:val="00E70912"/>
    <w:rsid w:val="00E75F28"/>
    <w:rsid w:val="00E84EBF"/>
    <w:rsid w:val="00E90AA6"/>
    <w:rsid w:val="00E977B8"/>
    <w:rsid w:val="00E97AD1"/>
    <w:rsid w:val="00EA109B"/>
    <w:rsid w:val="00EA15A8"/>
    <w:rsid w:val="00EA2926"/>
    <w:rsid w:val="00EB2CDE"/>
    <w:rsid w:val="00EB5D34"/>
    <w:rsid w:val="00EB76CA"/>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5B19"/>
    <w:rsid w:val="00F56308"/>
    <w:rsid w:val="00F634D6"/>
    <w:rsid w:val="00F64385"/>
    <w:rsid w:val="00F6473F"/>
    <w:rsid w:val="00F76366"/>
    <w:rsid w:val="00F805C0"/>
    <w:rsid w:val="00FA355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CB3776"/>
  <w15:docId w15:val="{16FBE4CE-E65B-4AFB-B5B6-94B0C3E2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7277A"/>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67277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7277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67277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67277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727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277A"/>
  </w:style>
  <w:style w:type="character" w:customStyle="1" w:styleId="Heading1Char">
    <w:name w:val="Heading 1 Char"/>
    <w:aliases w:val="Pocket Char"/>
    <w:basedOn w:val="DefaultParagraphFont"/>
    <w:link w:val="Heading1"/>
    <w:uiPriority w:val="1"/>
    <w:rsid w:val="0067277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7277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67277A"/>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67277A"/>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67277A"/>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67277A"/>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67277A"/>
    <w:rPr>
      <w:b/>
      <w:bCs/>
      <w:sz w:val="26"/>
      <w:u w:val="none"/>
    </w:rPr>
  </w:style>
  <w:style w:type="paragraph" w:styleId="Header">
    <w:name w:val="header"/>
    <w:basedOn w:val="Normal"/>
    <w:link w:val="HeaderChar"/>
    <w:uiPriority w:val="99"/>
    <w:semiHidden/>
    <w:rsid w:val="0067277A"/>
    <w:pPr>
      <w:tabs>
        <w:tab w:val="center" w:pos="4680"/>
        <w:tab w:val="right" w:pos="9360"/>
      </w:tabs>
    </w:pPr>
  </w:style>
  <w:style w:type="character" w:customStyle="1" w:styleId="HeaderChar">
    <w:name w:val="Header Char"/>
    <w:basedOn w:val="DefaultParagraphFont"/>
    <w:link w:val="Header"/>
    <w:uiPriority w:val="99"/>
    <w:semiHidden/>
    <w:rsid w:val="0067277A"/>
    <w:rPr>
      <w:rFonts w:ascii="Calibri" w:hAnsi="Calibri" w:cs="Calibri"/>
      <w:sz w:val="20"/>
    </w:rPr>
  </w:style>
  <w:style w:type="paragraph" w:styleId="Footer">
    <w:name w:val="footer"/>
    <w:basedOn w:val="Normal"/>
    <w:link w:val="FooterChar"/>
    <w:uiPriority w:val="99"/>
    <w:semiHidden/>
    <w:rsid w:val="0067277A"/>
    <w:pPr>
      <w:tabs>
        <w:tab w:val="center" w:pos="4680"/>
        <w:tab w:val="right" w:pos="9360"/>
      </w:tabs>
    </w:pPr>
  </w:style>
  <w:style w:type="character" w:customStyle="1" w:styleId="FooterChar">
    <w:name w:val="Footer Char"/>
    <w:basedOn w:val="DefaultParagraphFont"/>
    <w:link w:val="Footer"/>
    <w:uiPriority w:val="99"/>
    <w:semiHidden/>
    <w:rsid w:val="0067277A"/>
    <w:rPr>
      <w:rFonts w:ascii="Calibri" w:hAnsi="Calibri" w:cs="Calibri"/>
      <w:sz w:val="20"/>
    </w:rPr>
  </w:style>
  <w:style w:type="character" w:styleId="Hyperlink">
    <w:name w:val="Hyperlink"/>
    <w:aliases w:val="heading 1 (block title),Important,Read,Internet Link,Card Text"/>
    <w:basedOn w:val="DefaultParagraphFont"/>
    <w:uiPriority w:val="99"/>
    <w:rsid w:val="0067277A"/>
    <w:rPr>
      <w:color w:val="auto"/>
      <w:u w:val="none"/>
    </w:rPr>
  </w:style>
  <w:style w:type="character" w:styleId="FollowedHyperlink">
    <w:name w:val="FollowedHyperlink"/>
    <w:basedOn w:val="DefaultParagraphFont"/>
    <w:uiPriority w:val="99"/>
    <w:semiHidden/>
    <w:rsid w:val="0067277A"/>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67277A"/>
    <w:rPr>
      <w:rFonts w:ascii="Calibri" w:eastAsiaTheme="majorEastAsia" w:hAnsi="Calibri" w:cstheme="majorBidi"/>
      <w:b/>
      <w:bCs/>
      <w:iCs/>
      <w:sz w:val="26"/>
    </w:rPr>
  </w:style>
  <w:style w:type="paragraph" w:customStyle="1" w:styleId="cardtext">
    <w:name w:val="card text"/>
    <w:basedOn w:val="Normal"/>
    <w:link w:val="cardtextChar"/>
    <w:qFormat/>
    <w:rsid w:val="00D8496C"/>
    <w:pPr>
      <w:ind w:left="288" w:right="288"/>
    </w:pPr>
  </w:style>
  <w:style w:type="character" w:customStyle="1" w:styleId="cardtextChar">
    <w:name w:val="card text Char"/>
    <w:basedOn w:val="DefaultParagraphFont"/>
    <w:link w:val="cardtext"/>
    <w:rsid w:val="00D8496C"/>
    <w:rPr>
      <w:rFonts w:ascii="Calibri" w:hAnsi="Calibri" w:cs="Calibri"/>
      <w:sz w:val="20"/>
    </w:rPr>
  </w:style>
  <w:style w:type="character" w:customStyle="1" w:styleId="BoldUnderlineChar">
    <w:name w:val="Bold Underline Char"/>
    <w:rsid w:val="00D8496C"/>
    <w:rPr>
      <w:rFonts w:ascii="Georgia" w:hAnsi="Georgia" w:cs="Calibri"/>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lobaleconomicgovernance.org/wp-content/uploads/IR-Colloquium-MT12-Week-5_The-Irony-of-Global-Economic-Governance.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israelgreatest.blogspot.com/2011/07/can-israel-survive-obama-presidency.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aretz.com/print-edition/news/israel-envoy-u-s-ties-at-their-lowest-ebb-in-35-years-1.264758"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ewrepublic.com/article/112964/obamas-secrecy-destroying-american-support-counterterrorism" TargetMode="External"/><Relationship Id="rId4" Type="http://schemas.openxmlformats.org/officeDocument/2006/relationships/styles" Target="styles.xml"/><Relationship Id="rId9" Type="http://schemas.openxmlformats.org/officeDocument/2006/relationships/hyperlink" Target="http://www.questia.com/PM.qst?a=o&amp;d=101331065"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www.w3.org/XML/1998/namespace"/>
    <ds:schemaRef ds:uri="http://purl.org/dc/dcmitype/"/>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D81848A3-DAFC-4169-9A56-A401A913B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15</Pages>
  <Words>11034</Words>
  <Characters>62899</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Connor, Team 2012</dc:creator>
  <cp:keywords>Verbatim</cp:keywords>
  <dc:description>Verbatim 4.6</dc:description>
  <cp:lastModifiedBy>Connor, Team 2012</cp:lastModifiedBy>
  <cp:revision>2</cp:revision>
  <dcterms:created xsi:type="dcterms:W3CDTF">2013-09-22T15:02:00Z</dcterms:created>
  <dcterms:modified xsi:type="dcterms:W3CDTF">2013-09-22T15:02:00Z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