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79" w:rsidRPr="00CE6B2D" w:rsidRDefault="00330279" w:rsidP="00330279">
      <w:pPr>
        <w:pStyle w:val="Heading4"/>
      </w:pPr>
      <w:r>
        <w:t xml:space="preserve">A2: you </w:t>
      </w:r>
      <w:proofErr w:type="spellStart"/>
      <w:r>
        <w:t>instrumentalize</w:t>
      </w:r>
      <w:proofErr w:type="spellEnd"/>
    </w:p>
    <w:p w:rsidR="00330279" w:rsidRPr="00976862" w:rsidRDefault="00330279" w:rsidP="00330279">
      <w:pPr>
        <w:rPr>
          <w:sz w:val="12"/>
        </w:rPr>
      </w:pPr>
      <w:r w:rsidRPr="00976862">
        <w:rPr>
          <w:sz w:val="12"/>
        </w:rPr>
        <w:t xml:space="preserve"> (Jose </w:t>
      </w:r>
      <w:r w:rsidRPr="00976862">
        <w:rPr>
          <w:b/>
          <w:sz w:val="20"/>
        </w:rPr>
        <w:t>Medina</w:t>
      </w:r>
      <w:r w:rsidRPr="00976862">
        <w:rPr>
          <w:sz w:val="12"/>
        </w:rPr>
        <w:t xml:space="preserve">, October </w:t>
      </w:r>
      <w:r w:rsidRPr="00976862">
        <w:rPr>
          <w:b/>
          <w:sz w:val="20"/>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330279" w:rsidRPr="0057097F" w:rsidRDefault="00330279" w:rsidP="00330279">
      <w:pPr>
        <w:rPr>
          <w:sz w:val="20"/>
          <w:u w:val="single"/>
        </w:rPr>
      </w:pPr>
      <w:r w:rsidRPr="00976862">
        <w:rPr>
          <w:sz w:val="12"/>
        </w:rPr>
        <w:t xml:space="preserve">Insurrectionary genealogies exploit the openness of our (indefinitely </w:t>
      </w:r>
      <w:proofErr w:type="spellStart"/>
      <w:r w:rsidRPr="00976862">
        <w:rPr>
          <w:sz w:val="12"/>
        </w:rPr>
        <w:t>mul-tiple</w:t>
      </w:r>
      <w:proofErr w:type="spellEnd"/>
      <w:r w:rsidRPr="00976862">
        <w:rPr>
          <w:sz w:val="12"/>
        </w:rPr>
        <w:t>) pasts. As G.H. Mead suggested in the Philosophy of the Present (1949), the past is as open as the future</w:t>
      </w:r>
      <w:proofErr w:type="gramStart"/>
      <w:r w:rsidRPr="00976862">
        <w:rPr>
          <w:sz w:val="12"/>
        </w:rPr>
        <w:t>,56</w:t>
      </w:r>
      <w:proofErr w:type="gramEnd"/>
      <w:r w:rsidRPr="00976862">
        <w:rPr>
          <w:sz w:val="12"/>
        </w:rPr>
        <w:t xml:space="preserve"> and they are both equally dependent on the present. As Mead puts it, ‚the novelty of every future demands a novel past.‛57 </w:t>
      </w:r>
      <w:r w:rsidRPr="00887600">
        <w:rPr>
          <w:sz w:val="20"/>
          <w:u w:val="single"/>
        </w:rPr>
        <w:t>The past is re-</w:t>
      </w:r>
      <w:proofErr w:type="spellStart"/>
      <w:r w:rsidRPr="00887600">
        <w:rPr>
          <w:sz w:val="20"/>
          <w:u w:val="single"/>
        </w:rPr>
        <w:t>newed</w:t>
      </w:r>
      <w:proofErr w:type="spellEnd"/>
      <w:r w:rsidRPr="00887600">
        <w:rPr>
          <w:sz w:val="20"/>
          <w:u w:val="single"/>
        </w:rPr>
        <w:t xml:space="preserve"> in and through our interpretative practices; it is rendered present in our lives through interpretations that are always the result of re-descriptions and negotiations from the vantage point of the present informed by our current vision of the future.</w:t>
      </w:r>
      <w:r w:rsidRPr="00976862">
        <w:rPr>
          <w:sz w:val="12"/>
        </w:rPr>
        <w:t xml:space="preserve">58 For this reason, our past is incessantly novel: we make it and remake it, incessantly, in every present.59 </w:t>
      </w:r>
      <w:r w:rsidRPr="00887600">
        <w:rPr>
          <w:sz w:val="20"/>
          <w:u w:val="single"/>
        </w:rPr>
        <w:t xml:space="preserve">But here an important worry arises: the worry of </w:t>
      </w:r>
      <w:proofErr w:type="spellStart"/>
      <w:r w:rsidRPr="00887600">
        <w:rPr>
          <w:sz w:val="20"/>
          <w:u w:val="single"/>
        </w:rPr>
        <w:t>instrumentalization</w:t>
      </w:r>
      <w:proofErr w:type="spellEnd"/>
      <w:r w:rsidRPr="00887600">
        <w:rPr>
          <w:sz w:val="20"/>
          <w:u w:val="single"/>
        </w:rPr>
        <w:t xml:space="preserve">. We can do harm to past subjects by </w:t>
      </w:r>
      <w:proofErr w:type="spellStart"/>
      <w:r w:rsidRPr="00887600">
        <w:rPr>
          <w:sz w:val="20"/>
          <w:u w:val="single"/>
        </w:rPr>
        <w:t>instrumentalizing</w:t>
      </w:r>
      <w:proofErr w:type="spellEnd"/>
      <w:r w:rsidRPr="00887600">
        <w:rPr>
          <w:sz w:val="20"/>
          <w:u w:val="single"/>
        </w:rPr>
        <w:t xml:space="preserve"> their struggles, by co-opting their voices and experiences and using them for our own purposes</w:t>
      </w:r>
      <w:r w:rsidRPr="00976862">
        <w:rPr>
          <w:sz w:val="12"/>
        </w:rPr>
        <w:t xml:space="preserve">. If forgetting or ignoring past subjects and their struggles can be unjust, we also commit injustices through the epistemic spoliation of past lives. We have obligations with respect to subjects of the past, </w:t>
      </w:r>
      <w:proofErr w:type="gramStart"/>
      <w:r w:rsidRPr="00976862">
        <w:rPr>
          <w:sz w:val="12"/>
        </w:rPr>
        <w:t>who</w:t>
      </w:r>
      <w:proofErr w:type="gramEnd"/>
      <w:r w:rsidRPr="00976862">
        <w:rPr>
          <w:sz w:val="12"/>
        </w:rPr>
        <w:t xml:space="preserve"> had their own interests and values. For example, those who have lived under slavery, the victims of Auschwitz, those tortured and killed by dictatorial regimes, the thousands who die every year in the USA without medical attention or basic necessities, and many others should be remembered not simply because we find it useful or in our interest, but because their lives and deaths deserve critical attention and to be put in relation to our own. Following Mead as well as critical theorists as different as Jürgen </w:t>
      </w:r>
      <w:proofErr w:type="spellStart"/>
      <w:r w:rsidRPr="00976862">
        <w:rPr>
          <w:sz w:val="12"/>
        </w:rPr>
        <w:t>Habermas</w:t>
      </w:r>
      <w:proofErr w:type="spellEnd"/>
      <w:r w:rsidRPr="00976862">
        <w:rPr>
          <w:sz w:val="12"/>
        </w:rPr>
        <w:t xml:space="preserve"> and Walter Benjamin, James </w:t>
      </w:r>
      <w:proofErr w:type="spellStart"/>
      <w:r w:rsidRPr="00976862">
        <w:rPr>
          <w:sz w:val="12"/>
        </w:rPr>
        <w:t>Bohman</w:t>
      </w:r>
      <w:proofErr w:type="spellEnd"/>
      <w:r w:rsidRPr="00976862">
        <w:rPr>
          <w:sz w:val="12"/>
        </w:rPr>
        <w:t xml:space="preserve"> (2009) and Max </w:t>
      </w:r>
      <w:proofErr w:type="spellStart"/>
      <w:r w:rsidRPr="00976862">
        <w:rPr>
          <w:sz w:val="12"/>
        </w:rPr>
        <w:t>Pensky</w:t>
      </w:r>
      <w:proofErr w:type="spellEnd"/>
      <w:r w:rsidRPr="00976862">
        <w:rPr>
          <w:sz w:val="12"/>
        </w:rPr>
        <w:t xml:space="preserve"> (2009) have </w:t>
      </w:r>
      <w:r w:rsidRPr="00887600">
        <w:rPr>
          <w:sz w:val="12"/>
        </w:rPr>
        <w:t xml:space="preserve">argued </w:t>
      </w:r>
      <w:r w:rsidRPr="00976862">
        <w:rPr>
          <w:sz w:val="12"/>
        </w:rPr>
        <w:t xml:space="preserve">against the </w:t>
      </w:r>
      <w:proofErr w:type="spellStart"/>
      <w:r w:rsidRPr="00976862">
        <w:rPr>
          <w:sz w:val="12"/>
        </w:rPr>
        <w:t>instrumentalization</w:t>
      </w:r>
      <w:proofErr w:type="spellEnd"/>
      <w:r w:rsidRPr="00976862">
        <w:rPr>
          <w:sz w:val="12"/>
        </w:rPr>
        <w:t xml:space="preserve"> of the past and for the need to give moral recognition to past subjects and moral weight to their experiences and perspectives. </w:t>
      </w:r>
      <w:r w:rsidRPr="00B11BA5">
        <w:rPr>
          <w:sz w:val="20"/>
          <w:u w:val="single"/>
        </w:rPr>
        <w:t xml:space="preserve">As </w:t>
      </w:r>
      <w:proofErr w:type="spellStart"/>
      <w:r w:rsidRPr="00B11BA5">
        <w:rPr>
          <w:sz w:val="20"/>
          <w:u w:val="single"/>
        </w:rPr>
        <w:t>Bohman</w:t>
      </w:r>
      <w:proofErr w:type="spellEnd"/>
      <w:r w:rsidRPr="00B11BA5">
        <w:rPr>
          <w:sz w:val="20"/>
          <w:u w:val="single"/>
        </w:rPr>
        <w:t xml:space="preserve"> puts it, ‚we do not just deliberate about the past but rather with the past.‛60 From a </w:t>
      </w:r>
      <w:proofErr w:type="spellStart"/>
      <w:r w:rsidRPr="00B11BA5">
        <w:rPr>
          <w:sz w:val="20"/>
          <w:u w:val="single"/>
        </w:rPr>
        <w:t>Foucaultian</w:t>
      </w:r>
      <w:proofErr w:type="spellEnd"/>
      <w:r w:rsidRPr="00B11BA5">
        <w:rPr>
          <w:sz w:val="20"/>
          <w:u w:val="single"/>
        </w:rPr>
        <w:t xml:space="preserve"> perspective </w:t>
      </w:r>
      <w:r w:rsidRPr="00114615">
        <w:rPr>
          <w:sz w:val="20"/>
          <w:highlight w:val="green"/>
          <w:u w:val="single"/>
        </w:rPr>
        <w:t xml:space="preserve">the </w:t>
      </w:r>
      <w:proofErr w:type="spellStart"/>
      <w:r w:rsidRPr="00114615">
        <w:rPr>
          <w:sz w:val="20"/>
          <w:highlight w:val="green"/>
          <w:u w:val="single"/>
        </w:rPr>
        <w:t>instrumentalization</w:t>
      </w:r>
      <w:proofErr w:type="spellEnd"/>
      <w:r w:rsidRPr="00114615">
        <w:rPr>
          <w:sz w:val="20"/>
          <w:highlight w:val="green"/>
          <w:u w:val="single"/>
        </w:rPr>
        <w:t xml:space="preserve"> worry is appeased</w:t>
      </w:r>
      <w:r w:rsidRPr="00B11BA5">
        <w:rPr>
          <w:sz w:val="20"/>
          <w:u w:val="single"/>
        </w:rPr>
        <w:t xml:space="preserve"> not by giving moral recognition to sub-</w:t>
      </w:r>
      <w:proofErr w:type="spellStart"/>
      <w:r w:rsidRPr="00B11BA5">
        <w:rPr>
          <w:sz w:val="20"/>
          <w:u w:val="single"/>
        </w:rPr>
        <w:t>jects</w:t>
      </w:r>
      <w:proofErr w:type="spellEnd"/>
      <w:r w:rsidRPr="00B11BA5">
        <w:rPr>
          <w:sz w:val="20"/>
          <w:u w:val="single"/>
        </w:rPr>
        <w:t xml:space="preserve"> of the past as partners in deliberation, but rather, </w:t>
      </w:r>
      <w:r w:rsidRPr="00114615">
        <w:rPr>
          <w:sz w:val="20"/>
          <w:highlight w:val="green"/>
          <w:u w:val="single"/>
        </w:rPr>
        <w:t>by acknowledging their agency and power/</w:t>
      </w:r>
      <w:proofErr w:type="spellStart"/>
      <w:r w:rsidRPr="00114615">
        <w:rPr>
          <w:sz w:val="20"/>
          <w:highlight w:val="green"/>
          <w:u w:val="single"/>
        </w:rPr>
        <w:t>knowledges</w:t>
      </w:r>
      <w:proofErr w:type="spellEnd"/>
      <w:r w:rsidRPr="00976862">
        <w:rPr>
          <w:sz w:val="12"/>
        </w:rPr>
        <w:t xml:space="preserve">, whether or not these can be recruited to our </w:t>
      </w:r>
      <w:proofErr w:type="spellStart"/>
      <w:r w:rsidRPr="00976862">
        <w:rPr>
          <w:sz w:val="12"/>
        </w:rPr>
        <w:t>delibe</w:t>
      </w:r>
      <w:proofErr w:type="spellEnd"/>
      <w:r w:rsidRPr="00976862">
        <w:rPr>
          <w:sz w:val="12"/>
        </w:rPr>
        <w:t xml:space="preserve">-ration processes in the way we would like. On the thoroughly pluralistic view of epistemic agency that we find </w:t>
      </w:r>
      <w:r w:rsidRPr="00114615">
        <w:rPr>
          <w:sz w:val="20"/>
          <w:highlight w:val="green"/>
          <w:u w:val="single"/>
        </w:rPr>
        <w:t xml:space="preserve">in the </w:t>
      </w:r>
      <w:proofErr w:type="spellStart"/>
      <w:r w:rsidRPr="00114615">
        <w:rPr>
          <w:sz w:val="20"/>
          <w:highlight w:val="green"/>
          <w:u w:val="single"/>
        </w:rPr>
        <w:t>Foucaultian</w:t>
      </w:r>
      <w:proofErr w:type="spellEnd"/>
      <w:r w:rsidRPr="00114615">
        <w:rPr>
          <w:sz w:val="20"/>
          <w:highlight w:val="green"/>
          <w:u w:val="single"/>
        </w:rPr>
        <w:t xml:space="preserve"> framework, there is an irreducible</w:t>
      </w:r>
      <w:r w:rsidRPr="006F1A92">
        <w:rPr>
          <w:sz w:val="20"/>
          <w:u w:val="single"/>
        </w:rPr>
        <w:t xml:space="preserve"> </w:t>
      </w:r>
      <w:r w:rsidRPr="00114615">
        <w:rPr>
          <w:sz w:val="20"/>
          <w:highlight w:val="green"/>
          <w:u w:val="single"/>
        </w:rPr>
        <w:t>plurality of centers of experience</w:t>
      </w:r>
      <w:r w:rsidRPr="006F1A92">
        <w:rPr>
          <w:sz w:val="20"/>
          <w:u w:val="single"/>
        </w:rPr>
        <w:t xml:space="preserve"> and agency that function as centers of resistance and contestability. Differently situated discursive subjectivities</w:t>
      </w:r>
      <w:r w:rsidRPr="00976862">
        <w:rPr>
          <w:sz w:val="12"/>
        </w:rPr>
        <w:t xml:space="preserve"> (or publics</w:t>
      </w:r>
      <w:r w:rsidRPr="006F1A92">
        <w:rPr>
          <w:sz w:val="20"/>
          <w:u w:val="single"/>
        </w:rPr>
        <w:t xml:space="preserve">) have differential capacities to contest and resist the truths/untruths and the </w:t>
      </w:r>
      <w:proofErr w:type="spellStart"/>
      <w:r w:rsidRPr="006F1A92">
        <w:rPr>
          <w:sz w:val="20"/>
          <w:u w:val="single"/>
        </w:rPr>
        <w:t>knowledges</w:t>
      </w:r>
      <w:proofErr w:type="spellEnd"/>
      <w:r w:rsidRPr="006F1A92">
        <w:rPr>
          <w:sz w:val="20"/>
          <w:u w:val="single"/>
        </w:rPr>
        <w:t>/</w:t>
      </w:r>
      <w:proofErr w:type="spellStart"/>
      <w:r w:rsidRPr="006F1A92">
        <w:rPr>
          <w:sz w:val="20"/>
          <w:u w:val="single"/>
        </w:rPr>
        <w:t>ignorances</w:t>
      </w:r>
      <w:proofErr w:type="spellEnd"/>
      <w:r w:rsidRPr="006F1A92">
        <w:rPr>
          <w:sz w:val="20"/>
          <w:u w:val="single"/>
        </w:rPr>
        <w:t xml:space="preserve"> that surround their discursive live</w:t>
      </w:r>
      <w:r w:rsidRPr="00572639">
        <w:rPr>
          <w:sz w:val="20"/>
          <w:u w:val="single"/>
        </w:rPr>
        <w:t>s. And insofar as our predecessors are treated as discursive subjects—and not as mere objects to be manipulated at will—we need to take into account their per-</w:t>
      </w:r>
      <w:proofErr w:type="spellStart"/>
      <w:r w:rsidRPr="00572639">
        <w:rPr>
          <w:sz w:val="20"/>
          <w:u w:val="single"/>
        </w:rPr>
        <w:t>spectives</w:t>
      </w:r>
      <w:proofErr w:type="spellEnd"/>
      <w:r w:rsidRPr="00114615">
        <w:rPr>
          <w:sz w:val="20"/>
          <w:highlight w:val="green"/>
          <w:u w:val="single"/>
        </w:rPr>
        <w:t>. Insurrectionary genealogies must take into account the experiences and valuations of past subjects, in which we can find</w:t>
      </w:r>
      <w:r w:rsidRPr="00572639">
        <w:rPr>
          <w:sz w:val="20"/>
          <w:u w:val="single"/>
        </w:rPr>
        <w:t xml:space="preserve"> challenges, subversions, and </w:t>
      </w:r>
      <w:r w:rsidRPr="00114615">
        <w:rPr>
          <w:sz w:val="20"/>
          <w:highlight w:val="green"/>
          <w:u w:val="single"/>
        </w:rPr>
        <w:t>resistances of all sorts.</w:t>
      </w:r>
      <w:r w:rsidRPr="00572639">
        <w:rPr>
          <w:sz w:val="20"/>
          <w:u w:val="single"/>
        </w:rPr>
        <w:t xml:space="preserve"> It is there where genealogical investigations draw their cri-</w:t>
      </w:r>
      <w:proofErr w:type="spellStart"/>
      <w:r w:rsidRPr="00572639">
        <w:rPr>
          <w:sz w:val="20"/>
          <w:u w:val="single"/>
        </w:rPr>
        <w:t>tical</w:t>
      </w:r>
      <w:proofErr w:type="spellEnd"/>
      <w:r w:rsidRPr="00572639">
        <w:rPr>
          <w:sz w:val="20"/>
          <w:u w:val="single"/>
        </w:rPr>
        <w:t xml:space="preserve"> force. It is </w:t>
      </w:r>
      <w:r w:rsidRPr="00114615">
        <w:rPr>
          <w:sz w:val="20"/>
          <w:highlight w:val="green"/>
          <w:u w:val="single"/>
        </w:rPr>
        <w:t>in the friction between forgotten</w:t>
      </w:r>
      <w:r w:rsidRPr="00572639">
        <w:rPr>
          <w:sz w:val="20"/>
          <w:u w:val="single"/>
        </w:rPr>
        <w:t xml:space="preserve"> </w:t>
      </w:r>
      <w:r w:rsidRPr="00114615">
        <w:rPr>
          <w:sz w:val="20"/>
          <w:highlight w:val="green"/>
          <w:u w:val="single"/>
        </w:rPr>
        <w:t>and silenced lives</w:t>
      </w:r>
      <w:r w:rsidRPr="00572639">
        <w:rPr>
          <w:sz w:val="20"/>
          <w:u w:val="single"/>
        </w:rPr>
        <w:t xml:space="preserve"> and the lives of the present </w:t>
      </w:r>
      <w:r w:rsidRPr="00114615">
        <w:rPr>
          <w:sz w:val="20"/>
          <w:highlight w:val="green"/>
          <w:u w:val="single"/>
        </w:rPr>
        <w:t>where</w:t>
      </w:r>
      <w:r w:rsidRPr="00572639">
        <w:rPr>
          <w:sz w:val="20"/>
          <w:u w:val="single"/>
        </w:rPr>
        <w:t xml:space="preserve"> the </w:t>
      </w:r>
      <w:r w:rsidRPr="00114615">
        <w:rPr>
          <w:sz w:val="20"/>
          <w:highlight w:val="green"/>
          <w:u w:val="single"/>
        </w:rPr>
        <w:t>insurrections</w:t>
      </w:r>
      <w:r w:rsidRPr="00572639">
        <w:rPr>
          <w:sz w:val="20"/>
          <w:u w:val="single"/>
        </w:rPr>
        <w:t xml:space="preserve"> start to </w:t>
      </w:r>
      <w:r w:rsidRPr="00114615">
        <w:rPr>
          <w:sz w:val="20"/>
          <w:highlight w:val="green"/>
          <w:u w:val="single"/>
        </w:rPr>
        <w:t>happen</w:t>
      </w:r>
      <w:r w:rsidRPr="00572639">
        <w:rPr>
          <w:sz w:val="20"/>
          <w:u w:val="single"/>
        </w:rPr>
        <w:t>.</w:t>
      </w:r>
      <w:r w:rsidRPr="00976862">
        <w:rPr>
          <w:sz w:val="12"/>
        </w:rPr>
        <w:t xml:space="preserve"> Animated by a guerrilla </w:t>
      </w:r>
      <w:proofErr w:type="spellStart"/>
      <w:r w:rsidRPr="00976862">
        <w:rPr>
          <w:sz w:val="12"/>
        </w:rPr>
        <w:t>plura-lism</w:t>
      </w:r>
      <w:proofErr w:type="spellEnd"/>
      <w:r w:rsidRPr="00976862">
        <w:rPr>
          <w:sz w:val="12"/>
        </w:rPr>
        <w:t xml:space="preserve">, </w:t>
      </w:r>
      <w:proofErr w:type="spellStart"/>
      <w:r w:rsidRPr="006C3A20">
        <w:rPr>
          <w:sz w:val="20"/>
          <w:highlight w:val="green"/>
          <w:u w:val="single"/>
        </w:rPr>
        <w:t>Foucaultian</w:t>
      </w:r>
      <w:proofErr w:type="spellEnd"/>
      <w:r w:rsidRPr="006C3A20">
        <w:rPr>
          <w:sz w:val="20"/>
          <w:highlight w:val="green"/>
          <w:u w:val="single"/>
        </w:rPr>
        <w:t xml:space="preserve"> genealogies, far from contributing to </w:t>
      </w:r>
      <w:proofErr w:type="spellStart"/>
      <w:r w:rsidRPr="006C3A20">
        <w:rPr>
          <w:sz w:val="20"/>
          <w:highlight w:val="green"/>
          <w:u w:val="single"/>
        </w:rPr>
        <w:t>instrumentalizations</w:t>
      </w:r>
      <w:proofErr w:type="spellEnd"/>
      <w:r w:rsidRPr="00572639">
        <w:rPr>
          <w:sz w:val="20"/>
          <w:u w:val="single"/>
        </w:rPr>
        <w:t xml:space="preserve"> and sub-</w:t>
      </w:r>
      <w:proofErr w:type="spellStart"/>
      <w:r w:rsidRPr="00572639">
        <w:rPr>
          <w:sz w:val="20"/>
          <w:u w:val="single"/>
        </w:rPr>
        <w:t>jugations</w:t>
      </w:r>
      <w:proofErr w:type="spellEnd"/>
      <w:r w:rsidRPr="00572639">
        <w:rPr>
          <w:sz w:val="20"/>
          <w:u w:val="single"/>
        </w:rPr>
        <w:t xml:space="preserve"> </w:t>
      </w:r>
      <w:r w:rsidRPr="006C3A20">
        <w:rPr>
          <w:sz w:val="20"/>
          <w:highlight w:val="green"/>
          <w:u w:val="single"/>
        </w:rPr>
        <w:t>of the past, are</w:t>
      </w:r>
      <w:r w:rsidRPr="00572639">
        <w:rPr>
          <w:sz w:val="20"/>
          <w:u w:val="single"/>
        </w:rPr>
        <w:t xml:space="preserve"> in fact </w:t>
      </w:r>
      <w:r w:rsidRPr="006C3A20">
        <w:rPr>
          <w:sz w:val="20"/>
          <w:highlight w:val="green"/>
          <w:u w:val="single"/>
        </w:rPr>
        <w:t>tools for resisting them;</w:t>
      </w:r>
      <w:r w:rsidRPr="00976862">
        <w:rPr>
          <w:sz w:val="12"/>
        </w:rPr>
        <w:t xml:space="preserve"> their critical power resides precisely in resisting unifications and totalizing perspectives.  </w:t>
      </w:r>
      <w:r w:rsidRPr="006C3A20">
        <w:rPr>
          <w:sz w:val="20"/>
          <w:highlight w:val="green"/>
          <w:u w:val="single"/>
        </w:rPr>
        <w:t>Genealogical investigations</w:t>
      </w:r>
      <w:r w:rsidRPr="00572639">
        <w:rPr>
          <w:sz w:val="20"/>
          <w:u w:val="single"/>
        </w:rPr>
        <w:t xml:space="preserve"> are informed by multiple processes of inter-</w:t>
      </w:r>
      <w:proofErr w:type="spellStart"/>
      <w:r w:rsidRPr="00572639">
        <w:rPr>
          <w:sz w:val="20"/>
          <w:u w:val="single"/>
        </w:rPr>
        <w:t>pellation</w:t>
      </w:r>
      <w:proofErr w:type="spellEnd"/>
      <w:r w:rsidRPr="00572639">
        <w:rPr>
          <w:sz w:val="20"/>
          <w:u w:val="single"/>
        </w:rPr>
        <w:t xml:space="preserve"> with traffic going in all directions.</w:t>
      </w:r>
      <w:r w:rsidRPr="00976862">
        <w:rPr>
          <w:sz w:val="12"/>
        </w:rPr>
        <w:t xml:space="preserve"> In particular, there are two very </w:t>
      </w:r>
      <w:proofErr w:type="spellStart"/>
      <w:r w:rsidRPr="00976862">
        <w:rPr>
          <w:sz w:val="12"/>
        </w:rPr>
        <w:t>dif-ferent</w:t>
      </w:r>
      <w:proofErr w:type="spellEnd"/>
      <w:r w:rsidRPr="00976862">
        <w:rPr>
          <w:sz w:val="12"/>
        </w:rPr>
        <w:t xml:space="preserve"> forms of interpellation at play: genealogists </w:t>
      </w:r>
      <w:proofErr w:type="spellStart"/>
      <w:r w:rsidRPr="00976862">
        <w:rPr>
          <w:sz w:val="12"/>
        </w:rPr>
        <w:t>interpellate</w:t>
      </w:r>
      <w:proofErr w:type="spellEnd"/>
      <w:r w:rsidRPr="00976862">
        <w:rPr>
          <w:sz w:val="12"/>
        </w:rPr>
        <w:t xml:space="preserve"> past subjects, but they are also </w:t>
      </w:r>
      <w:proofErr w:type="spellStart"/>
      <w:r w:rsidRPr="00976862">
        <w:rPr>
          <w:sz w:val="12"/>
        </w:rPr>
        <w:t>interpellated</w:t>
      </w:r>
      <w:proofErr w:type="spellEnd"/>
      <w:r w:rsidRPr="00976862">
        <w:rPr>
          <w:sz w:val="12"/>
        </w:rPr>
        <w:t xml:space="preserve"> by subjects of the past. And this double interpellation is some-thing very different from merely treating past subjects as partners in deliberation</w:t>
      </w:r>
      <w:r w:rsidRPr="00572639">
        <w:rPr>
          <w:sz w:val="20"/>
          <w:u w:val="single"/>
        </w:rPr>
        <w:t xml:space="preserve">. It </w:t>
      </w:r>
      <w:r w:rsidRPr="006C3A20">
        <w:rPr>
          <w:sz w:val="20"/>
          <w:highlight w:val="green"/>
          <w:u w:val="single"/>
        </w:rPr>
        <w:t>involves</w:t>
      </w:r>
      <w:r w:rsidRPr="00976862">
        <w:rPr>
          <w:sz w:val="12"/>
        </w:rPr>
        <w:t xml:space="preserve"> more </w:t>
      </w:r>
      <w:r w:rsidRPr="006C3A20">
        <w:rPr>
          <w:sz w:val="20"/>
          <w:highlight w:val="green"/>
          <w:u w:val="single"/>
        </w:rPr>
        <w:t>complex</w:t>
      </w:r>
      <w:r w:rsidRPr="00976862">
        <w:rPr>
          <w:sz w:val="12"/>
        </w:rPr>
        <w:t xml:space="preserve"> (and varied</w:t>
      </w:r>
      <w:r w:rsidRPr="00572639">
        <w:rPr>
          <w:sz w:val="20"/>
          <w:u w:val="single"/>
        </w:rPr>
        <w:t xml:space="preserve">) communicative and normative </w:t>
      </w:r>
      <w:r w:rsidRPr="006C3A20">
        <w:rPr>
          <w:sz w:val="20"/>
          <w:highlight w:val="green"/>
          <w:u w:val="single"/>
        </w:rPr>
        <w:t xml:space="preserve">interrelations. </w:t>
      </w:r>
      <w:r w:rsidRPr="006C3A20">
        <w:rPr>
          <w:b/>
          <w:sz w:val="20"/>
          <w:highlight w:val="green"/>
          <w:u w:val="single"/>
        </w:rPr>
        <w:t>It involves a mutual process of estrangement</w:t>
      </w:r>
      <w:r w:rsidRPr="006C3A20">
        <w:rPr>
          <w:sz w:val="20"/>
          <w:highlight w:val="green"/>
          <w:u w:val="single"/>
        </w:rPr>
        <w:t>:</w:t>
      </w:r>
      <w:r w:rsidRPr="00572639">
        <w:rPr>
          <w:sz w:val="20"/>
          <w:u w:val="single"/>
        </w:rPr>
        <w:t xml:space="preserve"> we make past lives alien as they also make our own lives strangely unfamiliar.</w:t>
      </w:r>
      <w:r w:rsidRPr="00976862">
        <w:rPr>
          <w:sz w:val="12"/>
        </w:rPr>
        <w:t xml:space="preserve"> So, </w:t>
      </w:r>
      <w:r w:rsidRPr="00AC4CAC">
        <w:rPr>
          <w:sz w:val="12"/>
          <w:highlight w:val="green"/>
        </w:rPr>
        <w:t xml:space="preserve">in </w:t>
      </w:r>
      <w:r w:rsidRPr="00AC4CAC">
        <w:rPr>
          <w:b/>
          <w:sz w:val="20"/>
          <w:highlight w:val="green"/>
          <w:u w:val="single"/>
        </w:rPr>
        <w:t>insurrectionary genealogies, far from ma-king ourselves free to remember or forget in whatever way seems most convenient to us</w:t>
      </w:r>
      <w:r w:rsidRPr="00AC4CAC">
        <w:rPr>
          <w:sz w:val="20"/>
          <w:highlight w:val="green"/>
          <w:u w:val="single"/>
        </w:rPr>
        <w:t>, we make ourselves vulnerable to the past</w:t>
      </w:r>
      <w:r w:rsidRPr="00976862">
        <w:rPr>
          <w:sz w:val="12"/>
        </w:rPr>
        <w:t xml:space="preserve"> by opening our memories to the challenges and contestations of various subjects—the subjects in our present and in our future as well as those in the past—with whom we compare and contrast our discursive perspectives. In genealogical investigations of this sort, the engagement with past subjectivities is mutually transformative: </w:t>
      </w:r>
      <w:r w:rsidRPr="00AC4CAC">
        <w:rPr>
          <w:sz w:val="20"/>
          <w:highlight w:val="green"/>
          <w:u w:val="single"/>
        </w:rPr>
        <w:t xml:space="preserve">we open ourselves up to </w:t>
      </w:r>
      <w:proofErr w:type="spellStart"/>
      <w:r w:rsidRPr="00AC4CAC">
        <w:rPr>
          <w:sz w:val="20"/>
          <w:highlight w:val="green"/>
          <w:u w:val="single"/>
        </w:rPr>
        <w:t>interro-gation</w:t>
      </w:r>
      <w:proofErr w:type="spellEnd"/>
      <w:r w:rsidRPr="00AC4CAC">
        <w:rPr>
          <w:sz w:val="20"/>
          <w:highlight w:val="green"/>
          <w:u w:val="single"/>
        </w:rPr>
        <w:t xml:space="preserve"> by voices</w:t>
      </w:r>
      <w:r w:rsidRPr="0096760D">
        <w:rPr>
          <w:sz w:val="20"/>
          <w:u w:val="single"/>
        </w:rPr>
        <w:t xml:space="preserve"> and perspectives hidden in our past, </w:t>
      </w:r>
      <w:r w:rsidRPr="00AC4CAC">
        <w:rPr>
          <w:sz w:val="20"/>
          <w:highlight w:val="green"/>
          <w:u w:val="single"/>
        </w:rPr>
        <w:t>while at the same time we also cast them in a new light</w:t>
      </w:r>
      <w:r w:rsidRPr="0096760D">
        <w:rPr>
          <w:sz w:val="20"/>
          <w:u w:val="single"/>
        </w:rPr>
        <w:t xml:space="preserve"> that they did not enjoy before the genealogical encounter.</w:t>
      </w:r>
      <w:r w:rsidRPr="00976862">
        <w:rPr>
          <w:sz w:val="12"/>
        </w:rPr>
        <w:t xml:space="preserve"> Through these critical transformations </w:t>
      </w:r>
      <w:r w:rsidRPr="0096760D">
        <w:rPr>
          <w:sz w:val="20"/>
          <w:u w:val="single"/>
        </w:rPr>
        <w:t>new connections are brought to light, new possibilities of resistance are activated, and new forms of solidarity become possible.</w:t>
      </w:r>
      <w:r w:rsidRPr="00976862">
        <w:rPr>
          <w:sz w:val="12"/>
        </w:rPr>
        <w:t xml:space="preserve"> Without losing sight of the specificity of local struggles, without subsuming them under grand movements of liberation, </w:t>
      </w:r>
      <w:r w:rsidRPr="00541211">
        <w:rPr>
          <w:sz w:val="20"/>
          <w:highlight w:val="green"/>
          <w:u w:val="single"/>
        </w:rPr>
        <w:t>genealogical investigations help us see the interconnections among historically situated forms of subjugation.</w:t>
      </w:r>
      <w:r w:rsidRPr="0057097F">
        <w:rPr>
          <w:sz w:val="20"/>
          <w:u w:val="single"/>
        </w:rPr>
        <w:t xml:space="preserve"> Through </w:t>
      </w:r>
      <w:proofErr w:type="spellStart"/>
      <w:r w:rsidRPr="0057097F">
        <w:rPr>
          <w:sz w:val="20"/>
          <w:u w:val="single"/>
        </w:rPr>
        <w:t>insur-rectionary</w:t>
      </w:r>
      <w:proofErr w:type="spellEnd"/>
      <w:r w:rsidRPr="0057097F">
        <w:rPr>
          <w:sz w:val="20"/>
          <w:u w:val="single"/>
        </w:rPr>
        <w:t xml:space="preserve"> genealogies </w:t>
      </w:r>
      <w:r w:rsidRPr="00541211">
        <w:rPr>
          <w:sz w:val="20"/>
          <w:highlight w:val="green"/>
          <w:u w:val="single"/>
        </w:rPr>
        <w:t>we can become part of multiple communities of resistance</w:t>
      </w:r>
      <w:r w:rsidRPr="0057097F">
        <w:rPr>
          <w:sz w:val="20"/>
          <w:u w:val="single"/>
        </w:rPr>
        <w:t xml:space="preserve">—past, present, and future ones—which, without being unified, intersect and overlap in complex ways, creating friction of all sorts. </w:t>
      </w:r>
      <w:r w:rsidRPr="00FB5D7D">
        <w:rPr>
          <w:sz w:val="20"/>
          <w:highlight w:val="green"/>
          <w:u w:val="single"/>
        </w:rPr>
        <w:t>Drawing on the epistemic friction among multiple sources of agency and multiple power/</w:t>
      </w:r>
      <w:proofErr w:type="spellStart"/>
      <w:r w:rsidRPr="00FB5D7D">
        <w:rPr>
          <w:sz w:val="20"/>
          <w:highlight w:val="green"/>
          <w:u w:val="single"/>
        </w:rPr>
        <w:t>knowledges</w:t>
      </w:r>
      <w:proofErr w:type="spellEnd"/>
      <w:r w:rsidRPr="00FB5D7D">
        <w:rPr>
          <w:sz w:val="20"/>
          <w:highlight w:val="green"/>
          <w:u w:val="single"/>
        </w:rPr>
        <w:t>,</w:t>
      </w:r>
      <w:r w:rsidRPr="0057097F">
        <w:rPr>
          <w:sz w:val="20"/>
          <w:u w:val="single"/>
        </w:rPr>
        <w:t xml:space="preserve"> </w:t>
      </w:r>
      <w:r w:rsidRPr="00FB5D7D">
        <w:rPr>
          <w:sz w:val="20"/>
          <w:highlight w:val="green"/>
          <w:u w:val="single"/>
        </w:rPr>
        <w:t xml:space="preserve">insurrectionary genealogies activate counter-memories that make available </w:t>
      </w:r>
      <w:proofErr w:type="spellStart"/>
      <w:r w:rsidRPr="00FB5D7D">
        <w:rPr>
          <w:sz w:val="20"/>
          <w:highlight w:val="green"/>
          <w:u w:val="single"/>
        </w:rPr>
        <w:t>multiplicitous</w:t>
      </w:r>
      <w:proofErr w:type="spellEnd"/>
      <w:r w:rsidRPr="00FB5D7D">
        <w:rPr>
          <w:sz w:val="20"/>
          <w:highlight w:val="green"/>
          <w:u w:val="single"/>
        </w:rPr>
        <w:t xml:space="preserve"> pasts for </w:t>
      </w:r>
      <w:r w:rsidRPr="00FB5D7D">
        <w:rPr>
          <w:sz w:val="20"/>
          <w:u w:val="single"/>
        </w:rPr>
        <w:t>differently constituted and positioned</w:t>
      </w:r>
      <w:r w:rsidRPr="0057097F">
        <w:rPr>
          <w:sz w:val="20"/>
          <w:u w:val="single"/>
        </w:rPr>
        <w:t xml:space="preserve"> subjectivities, making it possible to form </w:t>
      </w:r>
      <w:proofErr w:type="spellStart"/>
      <w:r w:rsidRPr="0057097F">
        <w:rPr>
          <w:sz w:val="20"/>
          <w:u w:val="single"/>
        </w:rPr>
        <w:t>plu-ral</w:t>
      </w:r>
      <w:proofErr w:type="spellEnd"/>
      <w:r w:rsidRPr="0057097F">
        <w:rPr>
          <w:sz w:val="20"/>
          <w:u w:val="single"/>
        </w:rPr>
        <w:t xml:space="preserve"> and heterogeneous forms of solidarity with the past, and </w:t>
      </w:r>
      <w:r w:rsidRPr="00FB5D7D">
        <w:rPr>
          <w:sz w:val="20"/>
          <w:highlight w:val="green"/>
          <w:u w:val="single"/>
        </w:rPr>
        <w:t>opening up</w:t>
      </w:r>
      <w:r w:rsidRPr="0057097F">
        <w:rPr>
          <w:sz w:val="20"/>
          <w:u w:val="single"/>
        </w:rPr>
        <w:t xml:space="preserve"> new </w:t>
      </w:r>
      <w:proofErr w:type="spellStart"/>
      <w:r w:rsidRPr="00FB5D7D">
        <w:rPr>
          <w:sz w:val="20"/>
          <w:highlight w:val="green"/>
          <w:u w:val="single"/>
        </w:rPr>
        <w:t>possi-bilities</w:t>
      </w:r>
      <w:proofErr w:type="spellEnd"/>
      <w:r w:rsidRPr="00FB5D7D">
        <w:rPr>
          <w:sz w:val="20"/>
          <w:highlight w:val="green"/>
          <w:u w:val="single"/>
        </w:rPr>
        <w:t xml:space="preserve"> for social contestation.</w:t>
      </w:r>
      <w:r w:rsidRPr="0057097F">
        <w:rPr>
          <w:sz w:val="20"/>
          <w:u w:val="single"/>
        </w:rPr>
        <w:t xml:space="preserve"> </w:t>
      </w:r>
    </w:p>
    <w:p w:rsidR="00330279" w:rsidRDefault="00330279" w:rsidP="00330279"/>
    <w:p w:rsidR="006757C2" w:rsidRPr="004C169D" w:rsidRDefault="006757C2" w:rsidP="006757C2">
      <w:pPr>
        <w:pStyle w:val="Heading4"/>
      </w:pPr>
      <w:r w:rsidRPr="004C169D">
        <w:t>It’s inherent.</w:t>
      </w:r>
    </w:p>
    <w:p w:rsidR="006757C2" w:rsidRPr="004C169D" w:rsidRDefault="006757C2" w:rsidP="006757C2">
      <w:pPr>
        <w:rPr>
          <w:sz w:val="20"/>
        </w:rPr>
      </w:pPr>
      <w:r w:rsidRPr="004C169D">
        <w:rPr>
          <w:b/>
        </w:rPr>
        <w:t>Bernstein ‘2</w:t>
      </w:r>
      <w:r w:rsidRPr="004C169D">
        <w:rPr>
          <w:sz w:val="20"/>
        </w:rPr>
        <w:t xml:space="preserve"> </w:t>
      </w:r>
    </w:p>
    <w:p w:rsidR="006757C2" w:rsidRPr="004C169D" w:rsidRDefault="006757C2" w:rsidP="006757C2">
      <w:pPr>
        <w:rPr>
          <w:sz w:val="20"/>
        </w:rPr>
      </w:pPr>
      <w:r w:rsidRPr="004C169D">
        <w:rPr>
          <w:sz w:val="20"/>
        </w:rPr>
        <w:t>(Richard J., Vera List Prof. Phil. – New School for Social Research, “Radical Evil: A Philosophical Interrogation”, p. 188-192)</w:t>
      </w:r>
    </w:p>
    <w:p w:rsidR="006757C2" w:rsidRPr="004C169D" w:rsidRDefault="006757C2" w:rsidP="006757C2">
      <w:pPr>
        <w:rPr>
          <w:sz w:val="20"/>
        </w:rPr>
      </w:pPr>
    </w:p>
    <w:p w:rsidR="006757C2" w:rsidRPr="004C169D" w:rsidRDefault="006757C2" w:rsidP="006757C2">
      <w:pPr>
        <w:rPr>
          <w:sz w:val="12"/>
        </w:rPr>
      </w:pPr>
      <w:r w:rsidRPr="004C169D">
        <w:rPr>
          <w:sz w:val="12"/>
        </w:rPr>
        <w:t xml:space="preserve">This is precisely what </w:t>
      </w:r>
      <w:r w:rsidRPr="004C169D">
        <w:rPr>
          <w:sz w:val="20"/>
          <w:u w:val="single"/>
        </w:rPr>
        <w:t>Jonas</w:t>
      </w:r>
      <w:r w:rsidRPr="004C169D">
        <w:rPr>
          <w:sz w:val="12"/>
        </w:rPr>
        <w:t xml:space="preserve"> does in The Phenomenon of Life, his rethinking of the meaning of organic life. He </w:t>
      </w:r>
      <w:proofErr w:type="spellStart"/>
      <w:r w:rsidRPr="004C169D">
        <w:rPr>
          <w:sz w:val="12"/>
        </w:rPr>
        <w:t>tealizes</w:t>
      </w:r>
      <w:proofErr w:type="spellEnd"/>
      <w:r w:rsidRPr="004C169D">
        <w:rPr>
          <w:sz w:val="12"/>
        </w:rPr>
        <w:t xml:space="preserve"> that his philosophical project goes against many of the deeply embedded prejudices and dogmas of contemporary philosophy. He </w:t>
      </w:r>
      <w:r w:rsidRPr="004C169D">
        <w:rPr>
          <w:sz w:val="20"/>
          <w:u w:val="single"/>
        </w:rPr>
        <w:t xml:space="preserve">challenges two well-entrenched dogmas: that there is no metaphysical </w:t>
      </w:r>
      <w:proofErr w:type="gramStart"/>
      <w:r w:rsidRPr="004C169D">
        <w:rPr>
          <w:sz w:val="20"/>
          <w:u w:val="single"/>
        </w:rPr>
        <w:t>truth,</w:t>
      </w:r>
      <w:proofErr w:type="gramEnd"/>
      <w:r w:rsidRPr="004C169D">
        <w:rPr>
          <w:sz w:val="20"/>
          <w:u w:val="single"/>
        </w:rPr>
        <w:t xml:space="preserve"> and that there is no path from the "is" to the "ought". To escape from ethical nihilism, we must show that there is a metaphysical ground of ethics, an objective basis for value</w:t>
      </w:r>
      <w:r w:rsidRPr="004C169D">
        <w:rPr>
          <w:sz w:val="12"/>
        </w:rPr>
        <w:t xml:space="preserve"> 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4C169D">
        <w:rPr>
          <w:sz w:val="20"/>
          <w:u w:val="single"/>
        </w:rPr>
        <w:t>Jonas</w:t>
      </w:r>
      <w:r w:rsidRPr="004C169D">
        <w:rPr>
          <w:sz w:val="12"/>
        </w:rPr>
        <w:t xml:space="preserve">, in his existential interpretation of bios, </w:t>
      </w:r>
      <w:r w:rsidRPr="004C169D">
        <w:rPr>
          <w:sz w:val="20"/>
          <w:u w:val="single"/>
        </w:rPr>
        <w:t>pursues "this underlying theme of all of life</w:t>
      </w:r>
      <w:r w:rsidRPr="004C169D">
        <w:rPr>
          <w:sz w:val="12"/>
        </w:rPr>
        <w:t xml:space="preserve"> in its development </w:t>
      </w:r>
      <w:r w:rsidRPr="004C169D">
        <w:rPr>
          <w:sz w:val="20"/>
          <w:u w:val="single"/>
        </w:rPr>
        <w:t>through the ascending order of organic powers</w:t>
      </w:r>
      <w:r w:rsidRPr="004C169D">
        <w:rPr>
          <w:sz w:val="12"/>
        </w:rPr>
        <w:t xml:space="preserve"> and functions: </w:t>
      </w:r>
      <w:r w:rsidRPr="004C169D">
        <w:rPr>
          <w:sz w:val="20"/>
          <w:u w:val="single"/>
        </w:rPr>
        <w:t xml:space="preserve">metabolism, moving and desiring, sensing and perceiving, imagination, art, and mind </w:t>
      </w:r>
      <w:r w:rsidRPr="004C169D">
        <w:rPr>
          <w:sz w:val="12"/>
        </w:rPr>
        <w:t xml:space="preserve">—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 </w:t>
      </w:r>
      <w:proofErr w:type="gramStart"/>
      <w:r w:rsidRPr="004C169D">
        <w:rPr>
          <w:sz w:val="12"/>
        </w:rPr>
        <w:t xml:space="preserve">" </w:t>
      </w:r>
      <w:r w:rsidRPr="004C169D">
        <w:rPr>
          <w:sz w:val="20"/>
          <w:u w:val="single"/>
        </w:rPr>
        <w:t>'Freedom'</w:t>
      </w:r>
      <w:proofErr w:type="gramEnd"/>
      <w:r w:rsidRPr="004C169D">
        <w:rPr>
          <w:sz w:val="20"/>
          <w:u w:val="single"/>
        </w:rPr>
        <w:t xml:space="preserve"> must denote an objectively discernible mode of being</w:t>
      </w:r>
      <w:r w:rsidRPr="004C169D">
        <w:rPr>
          <w:sz w:val="12"/>
        </w:rPr>
        <w:t xml:space="preserve">, 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 </w:t>
      </w:r>
      <w:r w:rsidRPr="004C169D">
        <w:rPr>
          <w:sz w:val="20"/>
          <w:u w:val="single"/>
        </w:rPr>
        <w:t>Jonas goes "so far as to maintain that metabolism</w:t>
      </w:r>
      <w:r w:rsidRPr="004C169D">
        <w:rPr>
          <w:sz w:val="12"/>
        </w:rPr>
        <w:t xml:space="preserve">, the basic stratum of all organic existence, already displays freedom — indeed that it </w:t>
      </w:r>
      <w:r w:rsidRPr="004C169D">
        <w:rPr>
          <w:sz w:val="20"/>
          <w:u w:val="single"/>
        </w:rPr>
        <w:t>is the first form freedom takes</w:t>
      </w:r>
      <w:r w:rsidRPr="004C169D">
        <w:rPr>
          <w:sz w:val="12"/>
        </w:rPr>
        <w:t xml:space="preserve">." </w:t>
      </w:r>
      <w:r w:rsidRPr="004C169D">
        <w:rPr>
          <w:sz w:val="10"/>
        </w:rPr>
        <w:t xml:space="preserve">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 </w:t>
      </w:r>
      <w:r w:rsidRPr="004C169D">
        <w:rPr>
          <w:sz w:val="20"/>
          <w:u w:val="single"/>
        </w:rPr>
        <w:t>freedom, inwardness, and selfhood manifest themselves in human beings in a distinctive manner</w:t>
      </w:r>
      <w:r w:rsidRPr="004C169D">
        <w:rPr>
          <w:sz w:val="12"/>
        </w:rPr>
        <w:t xml:space="preserve">. 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w:t>
      </w:r>
      <w:proofErr w:type="gramStart"/>
      <w:r w:rsidRPr="004C169D">
        <w:rPr>
          <w:sz w:val="12"/>
        </w:rPr>
        <w:t>life,</w:t>
      </w:r>
      <w:proofErr w:type="gramEnd"/>
      <w:r w:rsidRPr="004C169D">
        <w:rPr>
          <w:sz w:val="12"/>
        </w:rPr>
        <w:t xml:space="preserv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w:t>
      </w:r>
      <w:proofErr w:type="spellStart"/>
      <w:r w:rsidRPr="004C169D">
        <w:rPr>
          <w:sz w:val="12"/>
        </w:rPr>
        <w:t>Levinas</w:t>
      </w:r>
      <w:proofErr w:type="spellEnd"/>
      <w:r w:rsidRPr="004C169D">
        <w:rPr>
          <w:sz w:val="12"/>
        </w:rPr>
        <w:t xml:space="preserve"> and Jonas appears to be enormous. For </w:t>
      </w:r>
      <w:proofErr w:type="spellStart"/>
      <w:r w:rsidRPr="004C169D">
        <w:rPr>
          <w:sz w:val="12"/>
        </w:rPr>
        <w:t>Levinas</w:t>
      </w:r>
      <w:proofErr w:type="spellEnd"/>
      <w:r w:rsidRPr="004C169D">
        <w:rPr>
          <w:sz w:val="12"/>
        </w:rPr>
        <w:t xml:space="preserve">, as long as we restrict ourselves to the horizon of </w:t>
      </w:r>
      <w:proofErr w:type="gramStart"/>
      <w:r w:rsidRPr="004C169D">
        <w:rPr>
          <w:sz w:val="12"/>
        </w:rPr>
        <w:t>Being</w:t>
      </w:r>
      <w:proofErr w:type="gramEnd"/>
      <w:r w:rsidRPr="004C169D">
        <w:rPr>
          <w:sz w:val="12"/>
        </w:rPr>
        <w:t xml:space="preserve">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w:t>
      </w:r>
      <w:proofErr w:type="spellStart"/>
      <w:r w:rsidRPr="004C169D">
        <w:rPr>
          <w:sz w:val="12"/>
        </w:rPr>
        <w:t>Levinas</w:t>
      </w:r>
      <w:proofErr w:type="spellEnd"/>
      <w:r w:rsidRPr="004C169D">
        <w:rPr>
          <w:sz w:val="12"/>
        </w:rPr>
        <w:t xml:space="preserve"> that lessens the gap between them. In </w:t>
      </w:r>
      <w:proofErr w:type="spellStart"/>
      <w:r w:rsidRPr="004C169D">
        <w:rPr>
          <w:sz w:val="12"/>
        </w:rPr>
        <w:t>Levinasian</w:t>
      </w:r>
      <w:proofErr w:type="spellEnd"/>
      <w:r w:rsidRPr="004C169D">
        <w:rPr>
          <w:sz w:val="12"/>
        </w:rPr>
        <w:t xml:space="preserve"> terminology, we can say that Jonas shows that there is a way of understanding ontology and the living body that does justice to the </w:t>
      </w:r>
      <w:proofErr w:type="spellStart"/>
      <w:r w:rsidRPr="004C169D">
        <w:rPr>
          <w:sz w:val="12"/>
        </w:rPr>
        <w:t>nonreducible</w:t>
      </w:r>
      <w:proofErr w:type="spellEnd"/>
      <w:r w:rsidRPr="004C169D">
        <w:rPr>
          <w:sz w:val="12"/>
        </w:rPr>
        <w:t xml:space="preserve"> </w:t>
      </w:r>
      <w:proofErr w:type="spellStart"/>
      <w:r w:rsidRPr="004C169D">
        <w:rPr>
          <w:sz w:val="12"/>
        </w:rPr>
        <w:t>alterity</w:t>
      </w:r>
      <w:proofErr w:type="spellEnd"/>
      <w:r w:rsidRPr="004C169D">
        <w:rPr>
          <w:sz w:val="12"/>
        </w:rPr>
        <w:t xml:space="preserve"> of the other (</w:t>
      </w:r>
      <w:proofErr w:type="spellStart"/>
      <w:r w:rsidRPr="004C169D">
        <w:rPr>
          <w:sz w:val="12"/>
        </w:rPr>
        <w:t>l'autrui</w:t>
      </w:r>
      <w:proofErr w:type="spellEnd"/>
      <w:r w:rsidRPr="004C169D">
        <w:rPr>
          <w:sz w:val="12"/>
        </w:rPr>
        <w:t xml:space="preserve">).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4C169D">
        <w:rPr>
          <w:sz w:val="20"/>
          <w:u w:val="single"/>
        </w:rPr>
        <w:t>freedom, inwardness, and selfhood are objective modes of being,</w:t>
      </w:r>
      <w:r w:rsidRPr="004C169D">
        <w:rPr>
          <w:sz w:val="12"/>
        </w:rPr>
        <w:t xml:space="preserve"> </w:t>
      </w:r>
      <w:r w:rsidRPr="004C169D">
        <w:rPr>
          <w:sz w:val="20"/>
          <w:u w:val="single"/>
        </w:rPr>
        <w:t>so</w:t>
      </w:r>
      <w:r w:rsidRPr="004C169D">
        <w:rPr>
          <w:sz w:val="12"/>
        </w:rPr>
        <w:t xml:space="preserve"> he argues that </w:t>
      </w:r>
      <w:r w:rsidRPr="004C169D">
        <w:rPr>
          <w:sz w:val="20"/>
          <w:u w:val="single"/>
        </w:rPr>
        <w:t>values and ends are objective modes of being</w:t>
      </w:r>
      <w:r w:rsidRPr="004C169D">
        <w:rPr>
          <w:sz w:val="12"/>
        </w:rPr>
        <w:t xml:space="preserve">. </w:t>
      </w:r>
      <w:r w:rsidRPr="004C169D">
        <w:rPr>
          <w:b/>
          <w:sz w:val="20"/>
          <w:highlight w:val="yellow"/>
          <w:u w:val="single"/>
        </w:rPr>
        <w:t>There is a basic value inherent in organic being, a basic affirmation, "The Yes' of Life</w:t>
      </w:r>
      <w:r w:rsidRPr="004C169D">
        <w:rPr>
          <w:sz w:val="12"/>
          <w:highlight w:val="yellow"/>
        </w:rPr>
        <w:t>"</w:t>
      </w:r>
      <w:r w:rsidRPr="004C169D">
        <w:rPr>
          <w:sz w:val="12"/>
        </w:rPr>
        <w:t xml:space="preserve"> (IR 81). </w:t>
      </w:r>
      <w:proofErr w:type="gramStart"/>
      <w:r w:rsidRPr="004C169D">
        <w:rPr>
          <w:sz w:val="12"/>
        </w:rPr>
        <w:t>15 "</w:t>
      </w:r>
      <w:r w:rsidRPr="004C169D">
        <w:rPr>
          <w:b/>
          <w:sz w:val="20"/>
          <w:highlight w:val="yellow"/>
          <w:u w:val="single"/>
        </w:rPr>
        <w:t>The self-affirmation of being becomes emphatic in the opposition of life to death.</w:t>
      </w:r>
      <w:proofErr w:type="gramEnd"/>
      <w:r w:rsidRPr="004C169D">
        <w:rPr>
          <w:b/>
          <w:sz w:val="20"/>
          <w:highlight w:val="yellow"/>
          <w:u w:val="single"/>
        </w:rPr>
        <w:t xml:space="preserve"> Life is the explicit confrontation of being with not-being</w:t>
      </w:r>
      <w:r w:rsidRPr="004C169D">
        <w:rPr>
          <w:sz w:val="20"/>
          <w:highlight w:val="yellow"/>
          <w:u w:val="single"/>
        </w:rPr>
        <w:t>. . . . The 'yes' of all striving is here sharpened by the active `no' to not-being</w:t>
      </w:r>
      <w:r w:rsidRPr="004C169D">
        <w:rPr>
          <w:sz w:val="12"/>
        </w:rPr>
        <w:t xml:space="preserve">" (IR 81-2). Furthermore — and this is the crucial point for Jonas — </w:t>
      </w:r>
      <w:r w:rsidRPr="004C169D">
        <w:rPr>
          <w:b/>
          <w:sz w:val="20"/>
          <w:highlight w:val="yellow"/>
          <w:u w:val="single"/>
        </w:rPr>
        <w:t>this affirmation of life that is in all organic being has a binding obligatory force upon human beings</w:t>
      </w:r>
      <w:r w:rsidRPr="004C169D">
        <w:rPr>
          <w:sz w:val="20"/>
          <w:u w:val="single"/>
        </w:rPr>
        <w:t xml:space="preserve">. This blindly </w:t>
      </w:r>
      <w:r w:rsidRPr="004C169D">
        <w:rPr>
          <w:sz w:val="20"/>
          <w:highlight w:val="yellow"/>
          <w:u w:val="single"/>
        </w:rPr>
        <w:t>self-enacting "yes" gains obligating force in the seeing freedom of man</w:t>
      </w:r>
      <w:r w:rsidRPr="004C169D">
        <w:rPr>
          <w:sz w:val="20"/>
          <w:u w:val="single"/>
        </w:rPr>
        <w:t>,</w:t>
      </w:r>
      <w:r w:rsidRPr="004C169D">
        <w:rPr>
          <w:sz w:val="12"/>
        </w:rPr>
        <w:t xml:space="preserve"> who as the supreme outcome of nature's purposive labor is no longer its automatic executor but, with the power obtained from knowledge, can become its destroyer as well. </w:t>
      </w:r>
      <w:r w:rsidRPr="004C169D">
        <w:rPr>
          <w:sz w:val="20"/>
          <w:u w:val="single"/>
        </w:rPr>
        <w:t>He must adopt the "yes" into his will and impose the "no" to not-being on his power</w:t>
      </w:r>
      <w:r w:rsidRPr="004C169D">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t>
      </w:r>
      <w:proofErr w:type="spellStart"/>
      <w:r w:rsidRPr="004C169D">
        <w:rPr>
          <w:sz w:val="12"/>
        </w:rPr>
        <w:t>willings</w:t>
      </w:r>
      <w:proofErr w:type="spellEnd"/>
      <w:r w:rsidRPr="004C169D">
        <w:rPr>
          <w:sz w:val="12"/>
        </w:rPr>
        <w:t xml:space="preserve">? </w:t>
      </w:r>
      <w:proofErr w:type="gramStart"/>
      <w:r w:rsidRPr="004C169D">
        <w:rPr>
          <w:sz w:val="12"/>
        </w:rPr>
        <w:t>(IR 82).</w:t>
      </w:r>
      <w:proofErr w:type="gramEnd"/>
      <w:r w:rsidRPr="004C169D">
        <w:rPr>
          <w:sz w:val="12"/>
        </w:rPr>
        <w:t xml:space="preserve">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4C169D">
        <w:rPr>
          <w:sz w:val="20"/>
          <w:u w:val="single"/>
        </w:rPr>
        <w:t>Modern technology has transformed the nature and consequences of human ac-</w:t>
      </w:r>
      <w:proofErr w:type="spellStart"/>
      <w:r w:rsidRPr="004C169D">
        <w:rPr>
          <w:sz w:val="20"/>
          <w:u w:val="single"/>
        </w:rPr>
        <w:t>tion</w:t>
      </w:r>
      <w:proofErr w:type="spellEnd"/>
      <w:r w:rsidRPr="004C169D">
        <w:rPr>
          <w:sz w:val="20"/>
          <w:u w:val="single"/>
        </w:rPr>
        <w:t xml:space="preserve"> so radically that the underlying premises of traditional ethics are no longer valid</w:t>
      </w:r>
      <w:r w:rsidRPr="004C169D">
        <w:rPr>
          <w:sz w:val="12"/>
        </w:rPr>
        <w:t xml:space="preserve">. For the first time in history human beings possess the knowledge and the power to destroy life on this planet, including human life. </w:t>
      </w:r>
      <w:r w:rsidRPr="004C169D">
        <w:rPr>
          <w:sz w:val="20"/>
          <w:u w:val="single"/>
        </w:rPr>
        <w:t>Not only is there the new possibility of total nuclear disaster; there are the</w:t>
      </w:r>
      <w:r w:rsidRPr="004C169D">
        <w:rPr>
          <w:sz w:val="12"/>
        </w:rPr>
        <w:t xml:space="preserve"> even more invidious and threatening possibilities that result from the unconstrained </w:t>
      </w:r>
      <w:r w:rsidRPr="004C169D">
        <w:rPr>
          <w:sz w:val="20"/>
          <w:u w:val="single"/>
        </w:rPr>
        <w:t>use of technologies that can destroy the environment required for</w:t>
      </w:r>
      <w:r w:rsidRPr="004C169D">
        <w:rPr>
          <w:sz w:val="12"/>
        </w:rPr>
        <w:t xml:space="preserve"> life.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w:t>
      </w:r>
      <w:proofErr w:type="spellStart"/>
      <w:proofErr w:type="gramStart"/>
      <w:r w:rsidRPr="004C169D">
        <w:rPr>
          <w:sz w:val="12"/>
        </w:rPr>
        <w:t>ot</w:t>
      </w:r>
      <w:proofErr w:type="spellEnd"/>
      <w:proofErr w:type="gramEnd"/>
      <w:r w:rsidRPr="004C169D">
        <w:rPr>
          <w:sz w:val="12"/>
        </w:rPr>
        <w:t xml:space="preserve"> guide our ethical decisions. In the name of scientific and technological "progress," there is a relentless pressure to adopt a stance where virtually anything is permissible, </w:t>
      </w:r>
      <w:proofErr w:type="spellStart"/>
      <w:r w:rsidRPr="004C169D">
        <w:rPr>
          <w:sz w:val="12"/>
        </w:rPr>
        <w:t>includ-ing</w:t>
      </w:r>
      <w:proofErr w:type="spellEnd"/>
      <w:r w:rsidRPr="004C169D">
        <w:rPr>
          <w:sz w:val="12"/>
        </w:rPr>
        <w:t xml:space="preserve"> transforming the genetic structure of human beings, as long as it is "freely chosen." </w:t>
      </w:r>
      <w:r w:rsidRPr="004C169D">
        <w:rPr>
          <w:sz w:val="20"/>
          <w:u w:val="single"/>
        </w:rPr>
        <w:t>We need</w:t>
      </w:r>
      <w:r w:rsidRPr="004C169D">
        <w:rPr>
          <w:sz w:val="12"/>
        </w:rPr>
        <w:t xml:space="preserve">, Jonas argued, </w:t>
      </w:r>
      <w:r w:rsidRPr="004C169D">
        <w:rPr>
          <w:sz w:val="20"/>
          <w:u w:val="single"/>
        </w:rPr>
        <w:t>a new categorical imperative that might be formulated as follows: "Act so that the effects of your action are compatible with the permanence of genuine human life";</w:t>
      </w:r>
      <w:r w:rsidRPr="004C169D">
        <w:rPr>
          <w:sz w:val="12"/>
        </w:rPr>
        <w:t xml:space="preserve"> or expressed negatively: "</w:t>
      </w:r>
      <w:r w:rsidRPr="004C169D">
        <w:rPr>
          <w:sz w:val="20"/>
          <w:highlight w:val="yellow"/>
          <w:u w:val="single"/>
        </w:rPr>
        <w:t>Act so that the effects of your action are not destructive of the future possibility of such a life</w:t>
      </w:r>
      <w:r w:rsidRPr="004C169D">
        <w:rPr>
          <w:sz w:val="20"/>
          <w:u w:val="single"/>
        </w:rPr>
        <w:t>"</w:t>
      </w:r>
      <w:r w:rsidRPr="004C169D">
        <w:rPr>
          <w:sz w:val="12"/>
        </w:rPr>
        <w:t>; or simply: "</w:t>
      </w:r>
      <w:r w:rsidRPr="004C169D">
        <w:rPr>
          <w:b/>
          <w:sz w:val="20"/>
          <w:highlight w:val="yellow"/>
          <w:u w:val="single"/>
        </w:rPr>
        <w:t>Do not compromise the conditions for an indefinite continuation of humanity on earth</w:t>
      </w:r>
      <w:r w:rsidRPr="004C169D">
        <w:rPr>
          <w:sz w:val="12"/>
          <w:highlight w:val="yellow"/>
        </w:rPr>
        <w:t>"</w:t>
      </w:r>
      <w:r w:rsidRPr="004C169D">
        <w:rPr>
          <w:sz w:val="12"/>
        </w:rPr>
        <w:t>; or again turned positive: "In your present choices, include the future wholeness of Man among the objects of your will." (IR 11)</w:t>
      </w:r>
    </w:p>
    <w:p w:rsidR="006757C2" w:rsidRDefault="006757C2" w:rsidP="006757C2">
      <w:pPr>
        <w:rPr>
          <w:rFonts w:ascii="Times New Roman" w:hAnsi="Times New Roman"/>
          <w:sz w:val="12"/>
          <w:szCs w:val="24"/>
        </w:rPr>
      </w:pPr>
    </w:p>
    <w:p w:rsidR="006757C2" w:rsidRDefault="006757C2" w:rsidP="006757C2">
      <w:pPr>
        <w:rPr>
          <w:rFonts w:ascii="Times New Roman" w:hAnsi="Times New Roman"/>
          <w:sz w:val="12"/>
          <w:szCs w:val="24"/>
        </w:rPr>
      </w:pPr>
    </w:p>
    <w:p w:rsidR="006757C2" w:rsidRPr="00574238" w:rsidRDefault="006757C2" w:rsidP="006757C2">
      <w:pPr>
        <w:rPr>
          <w:rFonts w:ascii="Times New Roman" w:hAnsi="Times New Roman"/>
          <w:b/>
          <w:szCs w:val="24"/>
        </w:rPr>
      </w:pPr>
      <w:r w:rsidRPr="00574238">
        <w:rPr>
          <w:rFonts w:ascii="Times New Roman" w:hAnsi="Times New Roman"/>
          <w:b/>
          <w:szCs w:val="24"/>
        </w:rPr>
        <w:t xml:space="preserve">The relationship towards death is, and must be, an individual determination—if a person perceives their interests as valuable, or that death will be a different state, </w:t>
      </w:r>
      <w:proofErr w:type="gramStart"/>
      <w:r w:rsidRPr="00574238">
        <w:rPr>
          <w:rFonts w:ascii="Times New Roman" w:hAnsi="Times New Roman"/>
          <w:b/>
          <w:szCs w:val="24"/>
        </w:rPr>
        <w:t>then</w:t>
      </w:r>
      <w:proofErr w:type="gramEnd"/>
      <w:r w:rsidRPr="00574238">
        <w:rPr>
          <w:rFonts w:ascii="Times New Roman" w:hAnsi="Times New Roman"/>
          <w:b/>
          <w:szCs w:val="24"/>
        </w:rPr>
        <w:t xml:space="preserve"> our obligation would be to prevent their death</w:t>
      </w:r>
    </w:p>
    <w:p w:rsidR="006757C2" w:rsidRPr="00574238" w:rsidRDefault="006757C2" w:rsidP="006757C2">
      <w:pPr>
        <w:rPr>
          <w:rFonts w:ascii="Times New Roman" w:hAnsi="Times New Roman"/>
          <w:szCs w:val="24"/>
        </w:rPr>
      </w:pPr>
      <w:r w:rsidRPr="00574238">
        <w:rPr>
          <w:rFonts w:ascii="Times New Roman" w:hAnsi="Times New Roman"/>
          <w:b/>
          <w:szCs w:val="24"/>
        </w:rPr>
        <w:t>Paterson, 03</w:t>
      </w:r>
      <w:r w:rsidRPr="00574238">
        <w:rPr>
          <w:rFonts w:ascii="Times New Roman" w:hAnsi="Times New Roman"/>
          <w:szCs w:val="24"/>
        </w:rPr>
        <w:t xml:space="preserve"> - Department of Philosophy, Providence College, Rhode Island (Craig, “A Life Not Worth</w:t>
      </w:r>
    </w:p>
    <w:p w:rsidR="006757C2" w:rsidRPr="00574238" w:rsidRDefault="006757C2" w:rsidP="006757C2">
      <w:pPr>
        <w:rPr>
          <w:rFonts w:ascii="Times New Roman" w:hAnsi="Times New Roman"/>
          <w:szCs w:val="24"/>
        </w:rPr>
      </w:pPr>
      <w:r w:rsidRPr="00574238">
        <w:rPr>
          <w:rFonts w:ascii="Times New Roman" w:hAnsi="Times New Roman"/>
          <w:szCs w:val="24"/>
        </w:rPr>
        <w:t>Living?</w:t>
      </w:r>
      <w:proofErr w:type="gramStart"/>
      <w:r w:rsidRPr="00574238">
        <w:rPr>
          <w:rFonts w:ascii="Times New Roman" w:hAnsi="Times New Roman"/>
          <w:szCs w:val="24"/>
        </w:rPr>
        <w:t>”,</w:t>
      </w:r>
      <w:proofErr w:type="gramEnd"/>
      <w:r w:rsidRPr="00574238">
        <w:rPr>
          <w:rFonts w:ascii="Times New Roman" w:hAnsi="Times New Roman"/>
          <w:szCs w:val="24"/>
        </w:rPr>
        <w:t xml:space="preserve"> Studies in Christian Ethics, </w:t>
      </w:r>
      <w:hyperlink r:id="rId6" w:history="1">
        <w:r w:rsidRPr="00574238">
          <w:rPr>
            <w:rStyle w:val="Hyperlink"/>
            <w:rFonts w:ascii="Times New Roman" w:hAnsi="Times New Roman"/>
            <w:szCs w:val="24"/>
          </w:rPr>
          <w:t>http://sce.sagepub.com</w:t>
        </w:r>
      </w:hyperlink>
      <w:r w:rsidRPr="00574238">
        <w:rPr>
          <w:rFonts w:ascii="Times New Roman" w:hAnsi="Times New Roman"/>
          <w:szCs w:val="24"/>
        </w:rPr>
        <w:t>)</w:t>
      </w:r>
    </w:p>
    <w:p w:rsidR="006757C2" w:rsidRPr="00574238" w:rsidRDefault="006757C2" w:rsidP="006757C2">
      <w:pPr>
        <w:rPr>
          <w:rFonts w:ascii="Times New Roman" w:hAnsi="Times New Roman"/>
          <w:szCs w:val="24"/>
        </w:rPr>
      </w:pPr>
    </w:p>
    <w:p w:rsidR="006757C2" w:rsidRPr="00574238" w:rsidRDefault="006757C2" w:rsidP="006757C2">
      <w:pPr>
        <w:rPr>
          <w:rFonts w:ascii="Times New Roman" w:hAnsi="Times New Roman"/>
          <w:szCs w:val="24"/>
        </w:rPr>
      </w:pPr>
      <w:r w:rsidRPr="00574238">
        <w:rPr>
          <w:rFonts w:ascii="Times New Roman" w:hAnsi="Times New Roman"/>
          <w:szCs w:val="24"/>
          <w:highlight w:val="cyan"/>
          <w:u w:val="single"/>
        </w:rPr>
        <w:t>In determining whether a life is worth living</w:t>
      </w:r>
      <w:r w:rsidRPr="00574238">
        <w:rPr>
          <w:rFonts w:ascii="Times New Roman" w:hAnsi="Times New Roman"/>
          <w:szCs w:val="24"/>
          <w:u w:val="single"/>
        </w:rPr>
        <w:t xml:space="preserve"> or not, </w:t>
      </w:r>
      <w:r w:rsidRPr="00574238">
        <w:rPr>
          <w:rFonts w:ascii="Times New Roman" w:hAnsi="Times New Roman"/>
          <w:b/>
          <w:szCs w:val="24"/>
          <w:highlight w:val="cyan"/>
          <w:u w:val="single"/>
        </w:rPr>
        <w:t>attention should be focused upon</w:t>
      </w:r>
      <w:r w:rsidRPr="00574238">
        <w:rPr>
          <w:rFonts w:ascii="Times New Roman" w:hAnsi="Times New Roman"/>
          <w:b/>
          <w:szCs w:val="24"/>
          <w:u w:val="single"/>
        </w:rPr>
        <w:t xml:space="preserve"> an array of ‘</w:t>
      </w:r>
      <w:r w:rsidRPr="00574238">
        <w:rPr>
          <w:rFonts w:ascii="Times New Roman" w:hAnsi="Times New Roman"/>
          <w:b/>
          <w:szCs w:val="24"/>
          <w:highlight w:val="cyan"/>
          <w:u w:val="single"/>
        </w:rPr>
        <w:t>interests’</w:t>
      </w:r>
      <w:r w:rsidRPr="00574238">
        <w:rPr>
          <w:rFonts w:ascii="Times New Roman" w:hAnsi="Times New Roman"/>
          <w:b/>
          <w:szCs w:val="24"/>
          <w:u w:val="single"/>
        </w:rPr>
        <w:t xml:space="preserve"> of the person</w:t>
      </w:r>
      <w:r w:rsidRPr="00574238">
        <w:rPr>
          <w:rFonts w:ascii="Times New Roman" w:hAnsi="Times New Roman"/>
          <w:szCs w:val="24"/>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574238">
        <w:rPr>
          <w:rFonts w:ascii="Times New Roman" w:hAnsi="Times New Roman"/>
          <w:szCs w:val="24"/>
          <w:u w:val="single"/>
        </w:rPr>
        <w:t>Different patients may well decide differently</w:t>
      </w:r>
      <w:r w:rsidRPr="00574238">
        <w:rPr>
          <w:rFonts w:ascii="Times New Roman" w:hAnsi="Times New Roman"/>
          <w:szCs w:val="24"/>
        </w:rPr>
        <w:t xml:space="preserve">. </w:t>
      </w:r>
      <w:r w:rsidRPr="00574238">
        <w:rPr>
          <w:rFonts w:ascii="Times New Roman" w:hAnsi="Times New Roman"/>
          <w:szCs w:val="24"/>
          <w:u w:val="single"/>
        </w:rPr>
        <w:t>That is the prerogative</w:t>
      </w:r>
      <w:r w:rsidRPr="00574238">
        <w:rPr>
          <w:rFonts w:ascii="Times New Roman" w:hAnsi="Times New Roman"/>
          <w:szCs w:val="24"/>
        </w:rPr>
        <w:t xml:space="preserve"> </w:t>
      </w:r>
      <w:r w:rsidRPr="00574238">
        <w:rPr>
          <w:rFonts w:ascii="Times New Roman" w:hAnsi="Times New Roman"/>
          <w:szCs w:val="24"/>
          <w:u w:val="single"/>
        </w:rPr>
        <w:t>of the patient,</w:t>
      </w:r>
      <w:r w:rsidRPr="00574238">
        <w:rPr>
          <w:rFonts w:ascii="Times New Roman" w:hAnsi="Times New Roman"/>
          <w:szCs w:val="24"/>
        </w:rPr>
        <w:t xml:space="preserve"> for the only unpalatable alternative is to force a patient to stay alive. For Harris, </w:t>
      </w:r>
      <w:r w:rsidRPr="00574238">
        <w:rPr>
          <w:rFonts w:ascii="Times New Roman" w:hAnsi="Times New Roman"/>
          <w:szCs w:val="24"/>
          <w:highlight w:val="cyan"/>
          <w:u w:val="single"/>
        </w:rPr>
        <w:t>life can be judged</w:t>
      </w:r>
      <w:r w:rsidRPr="00574238">
        <w:rPr>
          <w:rFonts w:ascii="Times New Roman" w:hAnsi="Times New Roman"/>
          <w:szCs w:val="24"/>
          <w:u w:val="single"/>
        </w:rPr>
        <w:t xml:space="preserve"> valuable or not </w:t>
      </w:r>
      <w:r w:rsidRPr="00574238">
        <w:rPr>
          <w:rFonts w:ascii="Times New Roman" w:hAnsi="Times New Roman"/>
          <w:szCs w:val="24"/>
          <w:highlight w:val="cyan"/>
          <w:u w:val="single"/>
        </w:rPr>
        <w:t>when the person assessing his or her own life determines it to be so</w:t>
      </w:r>
      <w:r w:rsidRPr="00574238">
        <w:rPr>
          <w:rFonts w:ascii="Times New Roman" w:hAnsi="Times New Roman"/>
          <w:szCs w:val="24"/>
          <w:u w:val="single"/>
        </w:rPr>
        <w:t xml:space="preserve">. </w:t>
      </w:r>
      <w:r w:rsidRPr="00574238">
        <w:rPr>
          <w:rFonts w:ascii="Times New Roman" w:hAnsi="Times New Roman"/>
          <w:b/>
          <w:szCs w:val="24"/>
          <w:highlight w:val="cyan"/>
          <w:u w:val="single"/>
        </w:rPr>
        <w:t>If a person values his or her own life, then that life is valuable</w:t>
      </w:r>
      <w:r w:rsidRPr="00574238">
        <w:rPr>
          <w:rFonts w:ascii="Times New Roman" w:hAnsi="Times New Roman"/>
          <w:b/>
          <w:szCs w:val="24"/>
          <w:u w:val="single"/>
        </w:rPr>
        <w:t xml:space="preserve">, precisely </w:t>
      </w:r>
      <w:r w:rsidRPr="00574238">
        <w:rPr>
          <w:rFonts w:ascii="Times New Roman" w:hAnsi="Times New Roman"/>
          <w:b/>
          <w:szCs w:val="24"/>
          <w:highlight w:val="cyan"/>
          <w:u w:val="single"/>
        </w:rPr>
        <w:t>to the extent that he or she values it</w:t>
      </w:r>
      <w:r w:rsidRPr="00574238">
        <w:rPr>
          <w:rFonts w:ascii="Times New Roman" w:hAnsi="Times New Roman"/>
          <w:szCs w:val="24"/>
        </w:rPr>
        <w:t xml:space="preserve">. Without any real capacity to value, there can be no value. As Harris states, ‘. . . the value of our lives is the value we give to our lives’. </w:t>
      </w:r>
      <w:r w:rsidRPr="00574238">
        <w:rPr>
          <w:rFonts w:ascii="Times New Roman" w:hAnsi="Times New Roman"/>
          <w:szCs w:val="24"/>
          <w:u w:val="single"/>
        </w:rPr>
        <w:t xml:space="preserve">It follows that </w:t>
      </w:r>
      <w:r w:rsidRPr="00574238">
        <w:rPr>
          <w:rFonts w:ascii="Times New Roman" w:hAnsi="Times New Roman"/>
          <w:szCs w:val="24"/>
          <w:highlight w:val="cyan"/>
          <w:u w:val="single"/>
        </w:rPr>
        <w:t xml:space="preserve">the </w:t>
      </w:r>
      <w:r w:rsidRPr="00574238">
        <w:rPr>
          <w:rFonts w:ascii="Times New Roman" w:hAnsi="Times New Roman"/>
          <w:b/>
          <w:szCs w:val="24"/>
          <w:highlight w:val="cyan"/>
          <w:u w:val="single"/>
        </w:rPr>
        <w:t>primary</w:t>
      </w:r>
      <w:r w:rsidRPr="00574238">
        <w:rPr>
          <w:rFonts w:ascii="Times New Roman" w:hAnsi="Times New Roman"/>
          <w:szCs w:val="24"/>
          <w:highlight w:val="cyan"/>
          <w:u w:val="single"/>
        </w:rPr>
        <w:t xml:space="preserve"> </w:t>
      </w:r>
      <w:r w:rsidRPr="00574238">
        <w:rPr>
          <w:rFonts w:ascii="Times New Roman" w:hAnsi="Times New Roman"/>
          <w:b/>
          <w:szCs w:val="24"/>
          <w:highlight w:val="cyan"/>
          <w:u w:val="single"/>
        </w:rPr>
        <w:t>injustice</w:t>
      </w:r>
      <w:r w:rsidRPr="00574238">
        <w:rPr>
          <w:rFonts w:ascii="Times New Roman" w:hAnsi="Times New Roman"/>
          <w:szCs w:val="24"/>
        </w:rPr>
        <w:t xml:space="preserve"> done to a </w:t>
      </w:r>
      <w:r w:rsidRPr="00574238">
        <w:rPr>
          <w:rFonts w:ascii="Times New Roman" w:hAnsi="Times New Roman"/>
          <w:szCs w:val="24"/>
          <w:u w:val="single"/>
        </w:rPr>
        <w:t xml:space="preserve">person </w:t>
      </w:r>
      <w:r w:rsidRPr="00574238">
        <w:rPr>
          <w:rFonts w:ascii="Times New Roman" w:hAnsi="Times New Roman"/>
          <w:szCs w:val="24"/>
          <w:highlight w:val="cyan"/>
          <w:u w:val="single"/>
        </w:rPr>
        <w:t xml:space="preserve">is to deprive the person of a life </w:t>
      </w:r>
      <w:r w:rsidRPr="00574238">
        <w:rPr>
          <w:rFonts w:ascii="Times New Roman" w:hAnsi="Times New Roman"/>
          <w:b/>
          <w:szCs w:val="24"/>
          <w:highlight w:val="cyan"/>
          <w:u w:val="single"/>
        </w:rPr>
        <w:t>he or she may think valuable</w:t>
      </w:r>
      <w:r w:rsidRPr="00574238">
        <w:rPr>
          <w:rFonts w:ascii="Times New Roman" w:hAnsi="Times New Roman"/>
          <w:szCs w:val="24"/>
        </w:rPr>
        <w:t>. Objectivity in the value of human life, for Harris, essentially becomes one of negative classification (ruling certain people out of consideration for value), allied positively to</w:t>
      </w:r>
      <w:r w:rsidRPr="00574238">
        <w:rPr>
          <w:rFonts w:ascii="Times New Roman" w:hAnsi="Times New Roman"/>
          <w:szCs w:val="24"/>
          <w:u w:val="single"/>
        </w:rPr>
        <w:t xml:space="preserve"> a broad range of</w:t>
      </w:r>
      <w:r w:rsidRPr="00574238">
        <w:rPr>
          <w:rFonts w:ascii="Times New Roman" w:hAnsi="Times New Roman"/>
          <w:szCs w:val="24"/>
        </w:rPr>
        <w:t xml:space="preserve"> ‘critical interests’; </w:t>
      </w:r>
      <w:r w:rsidRPr="00574238">
        <w:rPr>
          <w:rFonts w:ascii="Times New Roman" w:hAnsi="Times New Roman"/>
          <w:szCs w:val="24"/>
          <w:u w:val="single"/>
        </w:rPr>
        <w:t>interests</w:t>
      </w:r>
      <w:r w:rsidRPr="00574238">
        <w:rPr>
          <w:rFonts w:ascii="Times New Roman" w:hAnsi="Times New Roman"/>
          <w:szCs w:val="24"/>
        </w:rPr>
        <w:t xml:space="preserve"> worthy of pursuing — </w:t>
      </w:r>
      <w:r w:rsidRPr="00574238">
        <w:rPr>
          <w:rFonts w:ascii="Times New Roman" w:hAnsi="Times New Roman"/>
          <w:b/>
          <w:szCs w:val="24"/>
          <w:highlight w:val="cyan"/>
          <w:u w:val="single"/>
        </w:rPr>
        <w:t>friendships</w:t>
      </w:r>
      <w:r w:rsidRPr="00574238">
        <w:rPr>
          <w:rFonts w:ascii="Times New Roman" w:hAnsi="Times New Roman"/>
          <w:b/>
          <w:szCs w:val="24"/>
          <w:u w:val="single"/>
        </w:rPr>
        <w:t xml:space="preserve">, </w:t>
      </w:r>
      <w:r w:rsidRPr="00574238">
        <w:rPr>
          <w:rFonts w:ascii="Times New Roman" w:hAnsi="Times New Roman"/>
          <w:b/>
          <w:szCs w:val="24"/>
          <w:highlight w:val="cyan"/>
          <w:u w:val="single"/>
        </w:rPr>
        <w:t>family, life goals, etc</w:t>
      </w:r>
      <w:r w:rsidRPr="00574238">
        <w:rPr>
          <w:rFonts w:ascii="Times New Roman" w:hAnsi="Times New Roman"/>
          <w:szCs w:val="24"/>
          <w:u w:val="single"/>
        </w:rPr>
        <w:t xml:space="preserve">. </w:t>
      </w:r>
      <w:r w:rsidRPr="00574238">
        <w:rPr>
          <w:rFonts w:ascii="Times New Roman" w:hAnsi="Times New Roman"/>
          <w:szCs w:val="24"/>
        </w:rPr>
        <w:t xml:space="preserve">— which </w:t>
      </w:r>
      <w:r w:rsidRPr="00574238">
        <w:rPr>
          <w:rFonts w:ascii="Times New Roman" w:hAnsi="Times New Roman"/>
          <w:szCs w:val="24"/>
          <w:highlight w:val="cyan"/>
          <w:u w:val="single"/>
        </w:rPr>
        <w:t>are subjected to</w:t>
      </w:r>
      <w:r w:rsidRPr="00574238">
        <w:rPr>
          <w:rFonts w:ascii="Times New Roman" w:hAnsi="Times New Roman"/>
          <w:szCs w:val="24"/>
        </w:rPr>
        <w:t xml:space="preserve"> de facto </w:t>
      </w:r>
      <w:r w:rsidRPr="00574238">
        <w:rPr>
          <w:rFonts w:ascii="Times New Roman" w:hAnsi="Times New Roman"/>
          <w:b/>
          <w:szCs w:val="24"/>
          <w:highlight w:val="cyan"/>
          <w:u w:val="single"/>
        </w:rPr>
        <w:t>self-assessment</w:t>
      </w:r>
      <w:r w:rsidRPr="00574238">
        <w:rPr>
          <w:rFonts w:ascii="Times New Roman" w:hAnsi="Times New Roman"/>
          <w:szCs w:val="24"/>
        </w:rPr>
        <w:t xml:space="preserve"> </w:t>
      </w:r>
      <w:r w:rsidRPr="00574238">
        <w:rPr>
          <w:rFonts w:ascii="Times New Roman" w:hAnsi="Times New Roman"/>
          <w:szCs w:val="24"/>
          <w:u w:val="single"/>
        </w:rPr>
        <w:t>for the further determination of meaningful value. Suicide</w:t>
      </w:r>
      <w:r w:rsidRPr="00574238">
        <w:rPr>
          <w:rFonts w:ascii="Times New Roman" w:hAnsi="Times New Roman"/>
          <w:szCs w:val="24"/>
        </w:rPr>
        <w:t xml:space="preserve">, assisted suicide, and voluntary euthanasia, </w:t>
      </w:r>
      <w:r w:rsidRPr="00574238">
        <w:rPr>
          <w:rFonts w:ascii="Times New Roman" w:hAnsi="Times New Roman"/>
          <w:szCs w:val="24"/>
          <w:u w:val="single"/>
        </w:rPr>
        <w:t>can therefore be justified</w:t>
      </w:r>
      <w:r w:rsidRPr="00574238">
        <w:rPr>
          <w:rFonts w:ascii="Times New Roman" w:hAnsi="Times New Roman"/>
          <w:szCs w:val="24"/>
        </w:rPr>
        <w:t>,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rsidR="00CA3DD7" w:rsidRPr="00A84413" w:rsidRDefault="00CA3DD7" w:rsidP="00CA3DD7">
      <w:pPr>
        <w:pStyle w:val="Heading4"/>
      </w:pPr>
      <w:r w:rsidRPr="00A84413">
        <w:t xml:space="preserve">There is no one, abstract truth of the situation. These truths become ossified, dead, and inert when not discussed in terms of lived human experience. Our genealogy is a crucial form of epistemic interrogation. </w:t>
      </w:r>
      <w:r>
        <w:t>Is key</w:t>
      </w:r>
    </w:p>
    <w:p w:rsidR="00CA3DD7" w:rsidRPr="00976862" w:rsidRDefault="00CA3DD7" w:rsidP="00CA3DD7">
      <w:pPr>
        <w:rPr>
          <w:sz w:val="12"/>
        </w:rPr>
      </w:pPr>
      <w:r w:rsidRPr="00976862">
        <w:rPr>
          <w:sz w:val="12"/>
        </w:rPr>
        <w:t xml:space="preserve">(Jose </w:t>
      </w:r>
      <w:r w:rsidRPr="00976862">
        <w:rPr>
          <w:b/>
          <w:sz w:val="20"/>
        </w:rPr>
        <w:t>Medina</w:t>
      </w:r>
      <w:r w:rsidRPr="00976862">
        <w:rPr>
          <w:sz w:val="12"/>
        </w:rPr>
        <w:t xml:space="preserve">, October </w:t>
      </w:r>
      <w:r w:rsidRPr="00976862">
        <w:rPr>
          <w:b/>
          <w:sz w:val="20"/>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CA3DD7" w:rsidRDefault="00CA3DD7" w:rsidP="00CA3DD7">
      <w:pPr>
        <w:rPr>
          <w:sz w:val="20"/>
          <w:u w:val="single"/>
        </w:rPr>
      </w:pPr>
      <w:r w:rsidRPr="00A84413">
        <w:rPr>
          <w:sz w:val="20"/>
          <w:highlight w:val="yellow"/>
          <w:u w:val="single"/>
        </w:rPr>
        <w:t>The genesis amnesia with respect to the truths</w:t>
      </w:r>
      <w:r w:rsidRPr="00A84413">
        <w:rPr>
          <w:sz w:val="20"/>
          <w:u w:val="single"/>
        </w:rPr>
        <w:t xml:space="preserve"> circulated in our discursive practices is problematic because it </w:t>
      </w:r>
      <w:r w:rsidRPr="00A84413">
        <w:rPr>
          <w:sz w:val="20"/>
          <w:highlight w:val="yellow"/>
          <w:u w:val="single"/>
        </w:rPr>
        <w:t>forces us to accept inherited truths independently of the life-experiences from which they were drawn</w:t>
      </w:r>
      <w:r w:rsidRPr="00976862">
        <w:rPr>
          <w:sz w:val="12"/>
          <w:highlight w:val="yellow"/>
        </w:rPr>
        <w:t>.</w:t>
      </w:r>
      <w:r w:rsidRPr="00976862">
        <w:rPr>
          <w:sz w:val="12"/>
        </w:rPr>
        <w:t xml:space="preserve"> James warns us against the danger of relying uncritically on fixed truths, for </w:t>
      </w:r>
      <w:r w:rsidRPr="00A84413">
        <w:rPr>
          <w:sz w:val="20"/>
          <w:highlight w:val="yellow"/>
          <w:u w:val="single"/>
        </w:rPr>
        <w:t>this means relying on</w:t>
      </w:r>
      <w:r w:rsidRPr="00A84413">
        <w:rPr>
          <w:sz w:val="20"/>
          <w:u w:val="single"/>
        </w:rPr>
        <w:t xml:space="preserve"> the experiences and </w:t>
      </w:r>
      <w:r w:rsidRPr="00A84413">
        <w:rPr>
          <w:sz w:val="20"/>
          <w:highlight w:val="yellow"/>
          <w:u w:val="single"/>
        </w:rPr>
        <w:t>valuations of others</w:t>
      </w:r>
      <w:r w:rsidRPr="00A84413">
        <w:rPr>
          <w:sz w:val="20"/>
          <w:u w:val="single"/>
        </w:rPr>
        <w:t xml:space="preserve"> or of our past selves, w</w:t>
      </w:r>
      <w:r w:rsidRPr="00A84413">
        <w:rPr>
          <w:sz w:val="20"/>
          <w:highlight w:val="yellow"/>
          <w:u w:val="single"/>
        </w:rPr>
        <w:t>hich may have lost their</w:t>
      </w:r>
      <w:r w:rsidRPr="00A84413">
        <w:rPr>
          <w:sz w:val="20"/>
          <w:u w:val="single"/>
        </w:rPr>
        <w:t xml:space="preserve"> force and </w:t>
      </w:r>
      <w:r w:rsidRPr="00A84413">
        <w:rPr>
          <w:sz w:val="20"/>
          <w:highlight w:val="yellow"/>
          <w:u w:val="single"/>
        </w:rPr>
        <w:t>appropriateness in</w:t>
      </w:r>
      <w:r w:rsidRPr="00A84413">
        <w:rPr>
          <w:sz w:val="20"/>
          <w:u w:val="single"/>
        </w:rPr>
        <w:t xml:space="preserve"> our </w:t>
      </w:r>
      <w:r w:rsidRPr="00A84413">
        <w:rPr>
          <w:sz w:val="20"/>
          <w:highlight w:val="yellow"/>
          <w:u w:val="single"/>
        </w:rPr>
        <w:t>current</w:t>
      </w:r>
      <w:r w:rsidRPr="00A84413">
        <w:rPr>
          <w:sz w:val="20"/>
          <w:u w:val="single"/>
        </w:rPr>
        <w:t xml:space="preserve"> experiential </w:t>
      </w:r>
      <w:r w:rsidRPr="00A84413">
        <w:rPr>
          <w:sz w:val="20"/>
          <w:highlight w:val="yellow"/>
          <w:u w:val="single"/>
        </w:rPr>
        <w:t>contexts</w:t>
      </w:r>
      <w:r w:rsidRPr="00A84413">
        <w:rPr>
          <w:sz w:val="20"/>
          <w:u w:val="single"/>
        </w:rPr>
        <w:t>. Fixity is a property that human truths cannot have.</w:t>
      </w:r>
      <w:r w:rsidRPr="00976862">
        <w:rPr>
          <w:sz w:val="12"/>
        </w:rPr>
        <w:t xml:space="preserve"> Those recalcitrant truths that take the appearance of being permanent and fixed simply hide ossified valuations and rigidified beliefs. </w:t>
      </w:r>
      <w:r w:rsidRPr="00A84413">
        <w:rPr>
          <w:sz w:val="20"/>
          <w:highlight w:val="yellow"/>
          <w:u w:val="single"/>
        </w:rPr>
        <w:t>Our body of truths</w:t>
      </w:r>
      <w:r w:rsidRPr="00A84413">
        <w:rPr>
          <w:sz w:val="20"/>
          <w:u w:val="single"/>
        </w:rPr>
        <w:t xml:space="preserve"> </w:t>
      </w:r>
      <w:r w:rsidRPr="00A84413">
        <w:rPr>
          <w:sz w:val="20"/>
          <w:highlight w:val="yellow"/>
          <w:u w:val="single"/>
        </w:rPr>
        <w:t>always has to be critically revisited</w:t>
      </w:r>
      <w:r w:rsidRPr="00A84413">
        <w:rPr>
          <w:sz w:val="20"/>
          <w:u w:val="single"/>
        </w:rPr>
        <w:t xml:space="preserve"> in the light of new </w:t>
      </w:r>
      <w:proofErr w:type="spellStart"/>
      <w:r w:rsidRPr="00A84413">
        <w:rPr>
          <w:sz w:val="20"/>
          <w:u w:val="single"/>
        </w:rPr>
        <w:t>expe-riences</w:t>
      </w:r>
      <w:proofErr w:type="spellEnd"/>
      <w:r w:rsidRPr="00A84413">
        <w:rPr>
          <w:sz w:val="20"/>
          <w:u w:val="single"/>
        </w:rPr>
        <w:t xml:space="preserve">. </w:t>
      </w:r>
      <w:r w:rsidRPr="00976862">
        <w:rPr>
          <w:sz w:val="12"/>
        </w:rPr>
        <w:t xml:space="preserve">On James’s view, </w:t>
      </w:r>
      <w:r w:rsidRPr="00A84413">
        <w:rPr>
          <w:sz w:val="20"/>
          <w:u w:val="single"/>
        </w:rPr>
        <w:t xml:space="preserve">truths cannot simply be taken for granted, </w:t>
      </w:r>
      <w:r w:rsidRPr="00A84413">
        <w:rPr>
          <w:sz w:val="20"/>
          <w:highlight w:val="yellow"/>
          <w:u w:val="single"/>
        </w:rPr>
        <w:t>because they become inert or dead truths</w:t>
      </w:r>
      <w:r w:rsidRPr="00A84413">
        <w:rPr>
          <w:sz w:val="20"/>
          <w:u w:val="single"/>
        </w:rPr>
        <w:t xml:space="preserve">, </w:t>
      </w:r>
      <w:r w:rsidRPr="00976862">
        <w:rPr>
          <w:sz w:val="12"/>
        </w:rPr>
        <w:t xml:space="preserve">i.e. truths that have been removed from the stream of life and are presented in complete independence from particular experiential contexts and particular experiential subjects.52 </w:t>
      </w:r>
      <w:r w:rsidRPr="00A84413">
        <w:rPr>
          <w:sz w:val="20"/>
          <w:u w:val="single"/>
        </w:rPr>
        <w:t>Truths have to be related to the subjects in whose life they make a difference, to their experiences and valuations.</w:t>
      </w:r>
      <w:r w:rsidRPr="00976862">
        <w:rPr>
          <w:sz w:val="12"/>
        </w:rPr>
        <w:t xml:space="preserve"> According to James, </w:t>
      </w:r>
      <w:r w:rsidRPr="00A84413">
        <w:rPr>
          <w:sz w:val="20"/>
          <w:highlight w:val="yellow"/>
          <w:u w:val="single"/>
        </w:rPr>
        <w:t>when truths are detached from</w:t>
      </w:r>
      <w:r w:rsidRPr="00A84413">
        <w:rPr>
          <w:sz w:val="20"/>
          <w:u w:val="single"/>
        </w:rPr>
        <w:t xml:space="preserve"> the </w:t>
      </w:r>
      <w:r w:rsidRPr="00A84413">
        <w:rPr>
          <w:sz w:val="20"/>
          <w:highlight w:val="yellow"/>
          <w:u w:val="single"/>
        </w:rPr>
        <w:t>life-experiences</w:t>
      </w:r>
      <w:r w:rsidRPr="00A84413">
        <w:rPr>
          <w:sz w:val="20"/>
          <w:u w:val="single"/>
        </w:rPr>
        <w:t xml:space="preserve"> that gave them birth, they lose their vital force and </w:t>
      </w:r>
      <w:r w:rsidRPr="00A84413">
        <w:rPr>
          <w:sz w:val="20"/>
          <w:highlight w:val="yellow"/>
          <w:u w:val="single"/>
        </w:rPr>
        <w:t xml:space="preserve">they become rigid, ossified, </w:t>
      </w:r>
      <w:proofErr w:type="gramStart"/>
      <w:r w:rsidRPr="00A84413">
        <w:rPr>
          <w:sz w:val="20"/>
          <w:highlight w:val="yellow"/>
          <w:u w:val="single"/>
        </w:rPr>
        <w:t>dead</w:t>
      </w:r>
      <w:proofErr w:type="gramEnd"/>
      <w:r w:rsidRPr="00976862">
        <w:rPr>
          <w:sz w:val="12"/>
        </w:rPr>
        <w:t xml:space="preserve">. Truths cannot be simply found; they have to be created or recreated to be alive. </w:t>
      </w:r>
      <w:r w:rsidRPr="00A84413">
        <w:rPr>
          <w:sz w:val="20"/>
          <w:u w:val="single"/>
        </w:rPr>
        <w:t xml:space="preserve">Living truths are truths of our own making. Of course, the living truths we make today will be the dead truths of tomorrow. </w:t>
      </w:r>
      <w:r w:rsidRPr="00A84413">
        <w:rPr>
          <w:sz w:val="20"/>
          <w:highlight w:val="yellow"/>
          <w:u w:val="single"/>
        </w:rPr>
        <w:t>Our truths lose their action-guiding value</w:t>
      </w:r>
      <w:r w:rsidRPr="00A84413">
        <w:rPr>
          <w:sz w:val="20"/>
          <w:u w:val="single"/>
        </w:rPr>
        <w:t xml:space="preserve"> and productivity </w:t>
      </w:r>
      <w:r w:rsidRPr="00A84413">
        <w:rPr>
          <w:sz w:val="20"/>
          <w:highlight w:val="yellow"/>
          <w:u w:val="single"/>
        </w:rPr>
        <w:t>when they are detached from concrete life-experiences</w:t>
      </w:r>
      <w:r w:rsidRPr="00A84413">
        <w:rPr>
          <w:sz w:val="20"/>
          <w:u w:val="single"/>
        </w:rPr>
        <w:t>, becoming ossified by habitual use.</w:t>
      </w:r>
      <w:r w:rsidRPr="00976862">
        <w:rPr>
          <w:sz w:val="12"/>
        </w:rPr>
        <w:t xml:space="preserve"> But this does not mean that we cannot rely on those beliefs that have been previously accepted as true. </w:t>
      </w:r>
      <w:r w:rsidRPr="00A84413">
        <w:rPr>
          <w:sz w:val="20"/>
          <w:u w:val="single"/>
        </w:rPr>
        <w:t>Our epistemic activities need to rely on a stock of truths that have been previously established</w:t>
      </w:r>
      <w:r w:rsidRPr="00976862">
        <w:rPr>
          <w:sz w:val="12"/>
        </w:rPr>
        <w:t xml:space="preserve"> in our transactions with the world (our own as well as those of others). </w:t>
      </w:r>
      <w:r w:rsidRPr="00A84413">
        <w:rPr>
          <w:sz w:val="20"/>
          <w:u w:val="single"/>
        </w:rPr>
        <w:t xml:space="preserve">But the older truths on which we rely cannot be simply taken for granted; they have to be subject to a critical epistemic examination that traces them back to their experiential sources. </w:t>
      </w:r>
      <w:r w:rsidRPr="00976862">
        <w:rPr>
          <w:sz w:val="12"/>
        </w:rPr>
        <w:t xml:space="preserve">This is why James claims that, besides a method, pragmatism is ‚a genetic theory of what is meant by truth.‛53 </w:t>
      </w:r>
      <w:proofErr w:type="gramStart"/>
      <w:r w:rsidRPr="00976862">
        <w:rPr>
          <w:sz w:val="12"/>
        </w:rPr>
        <w:t>We</w:t>
      </w:r>
      <w:proofErr w:type="gramEnd"/>
      <w:r w:rsidRPr="00976862">
        <w:rPr>
          <w:sz w:val="12"/>
        </w:rPr>
        <w:t xml:space="preserve"> have to uncover how truths have been made. </w:t>
      </w:r>
      <w:r w:rsidRPr="00A84413">
        <w:rPr>
          <w:sz w:val="20"/>
          <w:highlight w:val="yellow"/>
          <w:u w:val="single"/>
        </w:rPr>
        <w:t>We need to recover ‚the trail of the human serpent‛ that is left ‚over everything</w:t>
      </w:r>
      <w:r w:rsidRPr="00A84413">
        <w:rPr>
          <w:sz w:val="20"/>
          <w:u w:val="single"/>
        </w:rPr>
        <w:t xml:space="preserve">‛54 and is often erased or forgotten. It is in this sense that the </w:t>
      </w:r>
      <w:proofErr w:type="spellStart"/>
      <w:r w:rsidRPr="00A84413">
        <w:rPr>
          <w:sz w:val="20"/>
          <w:u w:val="single"/>
        </w:rPr>
        <w:t>Jamesian</w:t>
      </w:r>
      <w:proofErr w:type="spellEnd"/>
      <w:r w:rsidRPr="00A84413">
        <w:rPr>
          <w:sz w:val="20"/>
          <w:u w:val="single"/>
        </w:rPr>
        <w:t xml:space="preserve"> approach to truth is essentially genealogical</w:t>
      </w:r>
      <w:r w:rsidRPr="00976862">
        <w:rPr>
          <w:sz w:val="12"/>
        </w:rPr>
        <w:t xml:space="preserve">.55 On James’s </w:t>
      </w:r>
      <w:proofErr w:type="gramStart"/>
      <w:r w:rsidRPr="00976862">
        <w:rPr>
          <w:sz w:val="12"/>
        </w:rPr>
        <w:t>view,</w:t>
      </w:r>
      <w:proofErr w:type="gramEnd"/>
      <w:r w:rsidRPr="00976862">
        <w:rPr>
          <w:sz w:val="12"/>
        </w:rPr>
        <w:t xml:space="preserve"> </w:t>
      </w:r>
      <w:r w:rsidRPr="00A84413">
        <w:rPr>
          <w:sz w:val="20"/>
          <w:u w:val="single"/>
        </w:rPr>
        <w:t>the epistemic analysis of our beliefs requires the genealogy of those ideas and thoughts that have been made true in our practices.</w:t>
      </w:r>
      <w:r w:rsidRPr="00976862">
        <w:rPr>
          <w:sz w:val="12"/>
        </w:rPr>
        <w:t xml:space="preserve"> But of course genealogies are driven by present concerns and interests and, therefore, they are both backward-looking and forward-looking simultaneously. </w:t>
      </w:r>
      <w:proofErr w:type="spellStart"/>
      <w:r w:rsidRPr="00976862">
        <w:rPr>
          <w:sz w:val="12"/>
        </w:rPr>
        <w:t>Jamesian</w:t>
      </w:r>
      <w:proofErr w:type="spellEnd"/>
      <w:r w:rsidRPr="00976862">
        <w:rPr>
          <w:sz w:val="12"/>
        </w:rPr>
        <w:t xml:space="preserve"> genealogies trace the vital trajectories of our truths within our practices, presenting them at the cross-roads between the life-experiences and actions of the past and those of the present and future. The critical task, for James, is to trace the practical trajectories along which the life of those truths have run their course, trying to determine if there is still some life left in them and what paths their present and future life can take. But notice that the exclusive focus of </w:t>
      </w:r>
      <w:proofErr w:type="spellStart"/>
      <w:r w:rsidRPr="00976862">
        <w:rPr>
          <w:sz w:val="12"/>
        </w:rPr>
        <w:t>Jamesian</w:t>
      </w:r>
      <w:proofErr w:type="spellEnd"/>
      <w:r w:rsidRPr="00976862">
        <w:rPr>
          <w:sz w:val="12"/>
        </w:rPr>
        <w:t xml:space="preserve"> genealogies is on continuities and convergences in alethic trajectories within our practices. A </w:t>
      </w:r>
      <w:proofErr w:type="spellStart"/>
      <w:r w:rsidRPr="00976862">
        <w:rPr>
          <w:sz w:val="12"/>
        </w:rPr>
        <w:t>Jamesian</w:t>
      </w:r>
      <w:proofErr w:type="spellEnd"/>
      <w:r w:rsidRPr="00976862">
        <w:rPr>
          <w:sz w:val="12"/>
        </w:rPr>
        <w:t xml:space="preserve"> genealogy tries to uncover what our truths have done so far and what they can still do for us. A </w:t>
      </w:r>
      <w:proofErr w:type="spellStart"/>
      <w:r w:rsidRPr="00976862">
        <w:rPr>
          <w:sz w:val="12"/>
        </w:rPr>
        <w:t>Foucaultian</w:t>
      </w:r>
      <w:proofErr w:type="spellEnd"/>
      <w:r w:rsidRPr="00976862">
        <w:rPr>
          <w:sz w:val="12"/>
        </w:rPr>
        <w:t xml:space="preserve"> genealogy goes much further and its attention to epistemic </w:t>
      </w:r>
      <w:proofErr w:type="spellStart"/>
      <w:r w:rsidRPr="00976862">
        <w:rPr>
          <w:sz w:val="12"/>
        </w:rPr>
        <w:t>diffe-rences</w:t>
      </w:r>
      <w:proofErr w:type="spellEnd"/>
      <w:r w:rsidRPr="00976862">
        <w:rPr>
          <w:sz w:val="12"/>
        </w:rPr>
        <w:t xml:space="preserve"> is more radical</w:t>
      </w:r>
      <w:r w:rsidRPr="00A84413">
        <w:rPr>
          <w:sz w:val="20"/>
          <w:u w:val="single"/>
        </w:rPr>
        <w:t xml:space="preserve">. </w:t>
      </w:r>
      <w:r w:rsidRPr="00A84413">
        <w:rPr>
          <w:sz w:val="20"/>
          <w:highlight w:val="yellow"/>
          <w:u w:val="single"/>
        </w:rPr>
        <w:t xml:space="preserve">A </w:t>
      </w:r>
      <w:proofErr w:type="spellStart"/>
      <w:r w:rsidRPr="00A84413">
        <w:rPr>
          <w:sz w:val="20"/>
          <w:highlight w:val="yellow"/>
          <w:u w:val="single"/>
        </w:rPr>
        <w:t>Foucaultian</w:t>
      </w:r>
      <w:proofErr w:type="spellEnd"/>
      <w:r w:rsidRPr="00A84413">
        <w:rPr>
          <w:sz w:val="20"/>
          <w:highlight w:val="yellow"/>
          <w:u w:val="single"/>
        </w:rPr>
        <w:t xml:space="preserve"> genealogy tries to uncover what our truths have never done for</w:t>
      </w:r>
      <w:r w:rsidRPr="00A84413">
        <w:rPr>
          <w:sz w:val="20"/>
          <w:u w:val="single"/>
        </w:rPr>
        <w:t xml:space="preserve"> (some of) </w:t>
      </w:r>
      <w:r w:rsidRPr="00A84413">
        <w:rPr>
          <w:sz w:val="20"/>
          <w:highlight w:val="yellow"/>
          <w:u w:val="single"/>
        </w:rPr>
        <w:t>us</w:t>
      </w:r>
      <w:r w:rsidRPr="00A84413">
        <w:rPr>
          <w:sz w:val="20"/>
          <w:u w:val="single"/>
        </w:rPr>
        <w:t xml:space="preserve"> and never will; and it tries to connect the truths generated within a given practice with the un-truths that are also generated along-side them, </w:t>
      </w:r>
      <w:r w:rsidRPr="00A84413">
        <w:rPr>
          <w:sz w:val="20"/>
          <w:highlight w:val="yellow"/>
          <w:u w:val="single"/>
        </w:rPr>
        <w:t>digging up all sorts of epistemic frictions</w:t>
      </w:r>
      <w:r w:rsidRPr="00A84413">
        <w:rPr>
          <w:sz w:val="20"/>
          <w:u w:val="single"/>
        </w:rPr>
        <w:t xml:space="preserve"> and struggles th</w:t>
      </w:r>
      <w:r w:rsidRPr="00A84413">
        <w:rPr>
          <w:sz w:val="20"/>
          <w:highlight w:val="yellow"/>
          <w:u w:val="single"/>
        </w:rPr>
        <w:t xml:space="preserve">at reveal </w:t>
      </w:r>
      <w:proofErr w:type="gramStart"/>
      <w:r w:rsidRPr="00A84413">
        <w:rPr>
          <w:sz w:val="20"/>
          <w:highlight w:val="yellow"/>
          <w:u w:val="single"/>
        </w:rPr>
        <w:t>the  competing</w:t>
      </w:r>
      <w:proofErr w:type="gramEnd"/>
      <w:r w:rsidRPr="00A84413">
        <w:rPr>
          <w:sz w:val="20"/>
          <w:highlight w:val="yellow"/>
          <w:u w:val="single"/>
        </w:rPr>
        <w:t xml:space="preserve"> and alternative truths that may lie</w:t>
      </w:r>
      <w:r w:rsidRPr="00A84413">
        <w:rPr>
          <w:sz w:val="20"/>
          <w:u w:val="single"/>
        </w:rPr>
        <w:t xml:space="preserve"> in the interstices of a discursive practice or </w:t>
      </w:r>
      <w:r w:rsidRPr="00A84413">
        <w:rPr>
          <w:sz w:val="20"/>
          <w:highlight w:val="yellow"/>
          <w:u w:val="single"/>
        </w:rPr>
        <w:t>in counter-discourses</w:t>
      </w:r>
      <w:r w:rsidRPr="00A84413">
        <w:rPr>
          <w:sz w:val="20"/>
          <w:u w:val="single"/>
        </w:rPr>
        <w:t>.</w:t>
      </w:r>
      <w:r w:rsidRPr="00976862">
        <w:rPr>
          <w:sz w:val="12"/>
        </w:rPr>
        <w:t xml:space="preserve"> Thus, as argued above, in Foucault we find a more radical and uncompromising epistemic pluralism, a guerrilla pluralism. Grounded in this pluralism, </w:t>
      </w:r>
      <w:proofErr w:type="spellStart"/>
      <w:r w:rsidRPr="00A84413">
        <w:rPr>
          <w:sz w:val="20"/>
          <w:highlight w:val="yellow"/>
          <w:u w:val="single"/>
        </w:rPr>
        <w:t>Foucaultian</w:t>
      </w:r>
      <w:proofErr w:type="spellEnd"/>
      <w:r w:rsidRPr="00A84413">
        <w:rPr>
          <w:sz w:val="20"/>
          <w:highlight w:val="yellow"/>
          <w:u w:val="single"/>
        </w:rPr>
        <w:t xml:space="preserve"> genealogical investigations have their primary focus on discontinuities and divergences in alethic trajectories that can interrogate the con-</w:t>
      </w:r>
      <w:proofErr w:type="spellStart"/>
      <w:r w:rsidRPr="00A84413">
        <w:rPr>
          <w:sz w:val="20"/>
          <w:highlight w:val="yellow"/>
          <w:u w:val="single"/>
        </w:rPr>
        <w:t>tinuities</w:t>
      </w:r>
      <w:proofErr w:type="spellEnd"/>
      <w:r w:rsidRPr="00A84413">
        <w:rPr>
          <w:sz w:val="20"/>
          <w:highlight w:val="yellow"/>
          <w:u w:val="single"/>
        </w:rPr>
        <w:t xml:space="preserve"> and convergences that we take for granted,</w:t>
      </w:r>
      <w:r w:rsidRPr="00A84413">
        <w:rPr>
          <w:sz w:val="20"/>
          <w:u w:val="single"/>
        </w:rPr>
        <w:t xml:space="preserve"> and thus produce ‚an </w:t>
      </w:r>
      <w:proofErr w:type="spellStart"/>
      <w:r w:rsidRPr="00A84413">
        <w:rPr>
          <w:sz w:val="20"/>
          <w:u w:val="single"/>
        </w:rPr>
        <w:t>insur-rection</w:t>
      </w:r>
      <w:proofErr w:type="spellEnd"/>
      <w:r w:rsidRPr="00A84413">
        <w:rPr>
          <w:sz w:val="20"/>
          <w:u w:val="single"/>
        </w:rPr>
        <w:t xml:space="preserve"> of subjugated </w:t>
      </w:r>
      <w:proofErr w:type="spellStart"/>
      <w:r w:rsidRPr="00A84413">
        <w:rPr>
          <w:sz w:val="20"/>
          <w:u w:val="single"/>
        </w:rPr>
        <w:t>knowledges</w:t>
      </w:r>
      <w:proofErr w:type="spellEnd"/>
      <w:r w:rsidRPr="00A84413">
        <w:rPr>
          <w:sz w:val="20"/>
          <w:u w:val="single"/>
        </w:rPr>
        <w:t>.‛</w:t>
      </w:r>
      <w:r w:rsidRPr="00976862">
        <w:rPr>
          <w:sz w:val="12"/>
        </w:rPr>
        <w:t xml:space="preserve"> </w:t>
      </w:r>
      <w:proofErr w:type="spellStart"/>
      <w:r w:rsidRPr="00976862">
        <w:rPr>
          <w:sz w:val="12"/>
        </w:rPr>
        <w:t>Foucaultian</w:t>
      </w:r>
      <w:proofErr w:type="spellEnd"/>
      <w:r w:rsidRPr="00976862">
        <w:rPr>
          <w:sz w:val="12"/>
        </w:rPr>
        <w:t xml:space="preserve"> genealogy is not only a way of re-</w:t>
      </w:r>
      <w:proofErr w:type="spellStart"/>
      <w:r w:rsidRPr="00976862">
        <w:rPr>
          <w:sz w:val="12"/>
        </w:rPr>
        <w:t>freshing</w:t>
      </w:r>
      <w:proofErr w:type="spellEnd"/>
      <w:r w:rsidRPr="00976862">
        <w:rPr>
          <w:sz w:val="12"/>
        </w:rPr>
        <w:t xml:space="preserve"> or reviving our past in the light of our present;</w:t>
      </w:r>
      <w:r w:rsidRPr="00A84413">
        <w:rPr>
          <w:sz w:val="20"/>
          <w:u w:val="single"/>
        </w:rPr>
        <w:t xml:space="preserve"> </w:t>
      </w:r>
      <w:r w:rsidRPr="00A84413">
        <w:rPr>
          <w:sz w:val="20"/>
          <w:highlight w:val="yellow"/>
          <w:u w:val="single"/>
        </w:rPr>
        <w:t>it is the more radical attempt to make our present and our past alien to us,</w:t>
      </w:r>
      <w:r w:rsidRPr="00A84413">
        <w:rPr>
          <w:sz w:val="20"/>
          <w:u w:val="single"/>
        </w:rPr>
        <w:t xml:space="preserve"> to look at historical trajectories with fresh eyes, with different eyes, </w:t>
      </w:r>
      <w:r w:rsidRPr="00A84413">
        <w:rPr>
          <w:sz w:val="20"/>
          <w:highlight w:val="yellow"/>
          <w:u w:val="single"/>
        </w:rPr>
        <w:t>so that they appear as strange artifacts</w:t>
      </w:r>
      <w:r w:rsidRPr="00A84413">
        <w:rPr>
          <w:sz w:val="20"/>
          <w:u w:val="single"/>
        </w:rPr>
        <w:t xml:space="preserve">. And </w:t>
      </w:r>
      <w:r w:rsidRPr="00A84413">
        <w:rPr>
          <w:sz w:val="20"/>
          <w:highlight w:val="yellow"/>
          <w:u w:val="single"/>
        </w:rPr>
        <w:t>this pro-</w:t>
      </w:r>
      <w:proofErr w:type="spellStart"/>
      <w:r w:rsidRPr="00A84413">
        <w:rPr>
          <w:sz w:val="20"/>
          <w:highlight w:val="yellow"/>
          <w:u w:val="single"/>
        </w:rPr>
        <w:t>cess</w:t>
      </w:r>
      <w:proofErr w:type="spellEnd"/>
      <w:r w:rsidRPr="00A84413">
        <w:rPr>
          <w:sz w:val="20"/>
          <w:highlight w:val="yellow"/>
          <w:u w:val="single"/>
        </w:rPr>
        <w:t xml:space="preserve"> of self-estrangement in which </w:t>
      </w:r>
      <w:proofErr w:type="spellStart"/>
      <w:r w:rsidRPr="00A84413">
        <w:rPr>
          <w:sz w:val="20"/>
          <w:highlight w:val="yellow"/>
          <w:u w:val="single"/>
        </w:rPr>
        <w:t>Foucaultian</w:t>
      </w:r>
      <w:proofErr w:type="spellEnd"/>
      <w:r w:rsidRPr="00A84413">
        <w:rPr>
          <w:sz w:val="20"/>
          <w:highlight w:val="yellow"/>
          <w:u w:val="single"/>
        </w:rPr>
        <w:t xml:space="preserve"> genealogies consist involves the </w:t>
      </w:r>
      <w:proofErr w:type="gramStart"/>
      <w:r w:rsidRPr="00A84413">
        <w:rPr>
          <w:sz w:val="20"/>
          <w:highlight w:val="yellow"/>
          <w:u w:val="single"/>
        </w:rPr>
        <w:t>un</w:t>
      </w:r>
      <w:proofErr w:type="gramEnd"/>
      <w:r w:rsidRPr="00A84413">
        <w:rPr>
          <w:sz w:val="20"/>
          <w:highlight w:val="yellow"/>
          <w:u w:val="single"/>
        </w:rPr>
        <w:t xml:space="preserve"> </w:t>
      </w:r>
      <w:proofErr w:type="spellStart"/>
      <w:r w:rsidRPr="00A84413">
        <w:rPr>
          <w:sz w:val="20"/>
          <w:highlight w:val="yellow"/>
          <w:u w:val="single"/>
        </w:rPr>
        <w:t>earthing</w:t>
      </w:r>
      <w:proofErr w:type="spellEnd"/>
      <w:r w:rsidRPr="00A84413">
        <w:rPr>
          <w:sz w:val="20"/>
          <w:highlight w:val="yellow"/>
          <w:u w:val="single"/>
        </w:rPr>
        <w:t xml:space="preserve"> of the radical differences that lie within our practices and within ourselves</w:t>
      </w:r>
      <w:r w:rsidRPr="00A84413">
        <w:rPr>
          <w:sz w:val="20"/>
          <w:u w:val="single"/>
        </w:rPr>
        <w:t xml:space="preserve">, but have been silenced, marginalized, stigmatized, excluded, or forgotten. </w:t>
      </w:r>
      <w:r w:rsidRPr="00A84413">
        <w:rPr>
          <w:sz w:val="20"/>
          <w:highlight w:val="yellow"/>
          <w:u w:val="single"/>
        </w:rPr>
        <w:t xml:space="preserve">A </w:t>
      </w:r>
      <w:proofErr w:type="spellStart"/>
      <w:r w:rsidRPr="00A84413">
        <w:rPr>
          <w:sz w:val="20"/>
          <w:highlight w:val="yellow"/>
          <w:u w:val="single"/>
        </w:rPr>
        <w:t>genea</w:t>
      </w:r>
      <w:proofErr w:type="spellEnd"/>
      <w:r w:rsidRPr="00A84413">
        <w:rPr>
          <w:sz w:val="20"/>
          <w:highlight w:val="yellow"/>
          <w:u w:val="single"/>
        </w:rPr>
        <w:t>-logy animated</w:t>
      </w:r>
      <w:r w:rsidRPr="00A84413">
        <w:rPr>
          <w:sz w:val="20"/>
          <w:u w:val="single"/>
        </w:rPr>
        <w:t xml:space="preserve"> not simply by a </w:t>
      </w:r>
      <w:proofErr w:type="spellStart"/>
      <w:r w:rsidRPr="00A84413">
        <w:rPr>
          <w:sz w:val="20"/>
          <w:u w:val="single"/>
        </w:rPr>
        <w:t>melioristic</w:t>
      </w:r>
      <w:proofErr w:type="spellEnd"/>
      <w:r w:rsidRPr="00A84413">
        <w:rPr>
          <w:sz w:val="20"/>
          <w:u w:val="single"/>
        </w:rPr>
        <w:t xml:space="preserve"> pluralism, but </w:t>
      </w:r>
      <w:r w:rsidRPr="00A84413">
        <w:rPr>
          <w:sz w:val="20"/>
          <w:highlight w:val="yellow"/>
          <w:u w:val="single"/>
        </w:rPr>
        <w:t xml:space="preserve">by </w:t>
      </w:r>
      <w:proofErr w:type="gramStart"/>
      <w:r w:rsidRPr="00A84413">
        <w:rPr>
          <w:sz w:val="20"/>
          <w:highlight w:val="yellow"/>
          <w:u w:val="single"/>
        </w:rPr>
        <w:t>a</w:t>
      </w:r>
      <w:r w:rsidRPr="00A84413">
        <w:rPr>
          <w:sz w:val="20"/>
          <w:u w:val="single"/>
        </w:rPr>
        <w:t xml:space="preserve"> </w:t>
      </w:r>
      <w:r w:rsidRPr="00A84413">
        <w:rPr>
          <w:sz w:val="20"/>
          <w:highlight w:val="yellow"/>
          <w:u w:val="single"/>
        </w:rPr>
        <w:t>guerrilla</w:t>
      </w:r>
      <w:proofErr w:type="gramEnd"/>
      <w:r w:rsidRPr="00A84413">
        <w:rPr>
          <w:sz w:val="20"/>
          <w:highlight w:val="yellow"/>
          <w:u w:val="single"/>
        </w:rPr>
        <w:t xml:space="preserve"> pluralism, re-quires more than merely revisiting the past to see how and why things were settled in the way they were</w:t>
      </w:r>
      <w:r w:rsidRPr="00A84413">
        <w:rPr>
          <w:sz w:val="20"/>
          <w:u w:val="single"/>
        </w:rPr>
        <w:t xml:space="preserve">. It requires interrogating and contesting any settlement, ma-king the past come undone at the seams, so that it loses its unity, continuity, and </w:t>
      </w:r>
      <w:proofErr w:type="spellStart"/>
      <w:r w:rsidRPr="00A84413">
        <w:rPr>
          <w:sz w:val="20"/>
          <w:u w:val="single"/>
        </w:rPr>
        <w:t>na-turalness</w:t>
      </w:r>
      <w:proofErr w:type="spellEnd"/>
      <w:r w:rsidRPr="00A84413">
        <w:rPr>
          <w:sz w:val="20"/>
          <w:u w:val="single"/>
        </w:rPr>
        <w:t>, so that it does not appear any more as a single past that has already been made</w:t>
      </w:r>
      <w:r w:rsidRPr="00976862">
        <w:rPr>
          <w:sz w:val="12"/>
        </w:rPr>
        <w:t xml:space="preserve">, but rather, as a heterogeneous array of converging and diverging struggles that are still ongoing and only have the appearance of having been settled. When social divisions and social struggles become the focus of attention, </w:t>
      </w:r>
      <w:r w:rsidRPr="00A84413">
        <w:rPr>
          <w:sz w:val="20"/>
          <w:u w:val="single"/>
        </w:rPr>
        <w:t>genealogies lead to the splintering of the present and the past into irreducibly heterogeneous presents and pasts that resist unification and contain multiple cross-roads full of friction</w:t>
      </w:r>
    </w:p>
    <w:p w:rsidR="00BF4E19" w:rsidRPr="00A84413" w:rsidRDefault="00BF4E19" w:rsidP="00BF4E19">
      <w:pPr>
        <w:pStyle w:val="Heading4"/>
      </w:pPr>
      <w:bookmarkStart w:id="0" w:name="_GoBack"/>
      <w:bookmarkEnd w:id="0"/>
      <w:r w:rsidRPr="00A84413">
        <w:t>The permutation solves best: incorporating your counter-perspective increases total friction with the dominant narrative. That’s guerilla pluralism at its finest.</w:t>
      </w:r>
    </w:p>
    <w:p w:rsidR="00BF4E19" w:rsidRPr="00976862" w:rsidRDefault="00BF4E19" w:rsidP="00BF4E19">
      <w:pPr>
        <w:rPr>
          <w:i/>
          <w:sz w:val="12"/>
        </w:rPr>
      </w:pPr>
      <w:r w:rsidRPr="00976862">
        <w:rPr>
          <w:i/>
          <w:sz w:val="12"/>
        </w:rPr>
        <w:t xml:space="preserve">We don’t need to commit to one perspective or interpretation – that’s a Western science-based way of thinking. Our history does not lie on the “truth” axis, but rather on the “discourse-power” axis. Your perspective is another subjugated knowledge. Our form of knowledge production denies the notion of mutual </w:t>
      </w:r>
      <w:proofErr w:type="spellStart"/>
      <w:r w:rsidRPr="00976862">
        <w:rPr>
          <w:i/>
          <w:sz w:val="12"/>
        </w:rPr>
        <w:t>exclusivitiy</w:t>
      </w:r>
      <w:proofErr w:type="spellEnd"/>
      <w:r w:rsidRPr="00976862">
        <w:rPr>
          <w:i/>
          <w:sz w:val="12"/>
        </w:rPr>
        <w:t xml:space="preserve"> because that is borne out of seeking truth. “Mine is true, so yours cannot be”. The ultimate goal is NOT “truth” but rather disunity. For this, </w:t>
      </w:r>
      <w:proofErr w:type="gramStart"/>
      <w:r w:rsidRPr="00976862">
        <w:rPr>
          <w:i/>
          <w:sz w:val="12"/>
        </w:rPr>
        <w:t>a multiplicity of perspectives are</w:t>
      </w:r>
      <w:proofErr w:type="gramEnd"/>
      <w:r w:rsidRPr="00976862">
        <w:rPr>
          <w:i/>
          <w:sz w:val="12"/>
        </w:rPr>
        <w:t xml:space="preserve"> key. </w:t>
      </w:r>
    </w:p>
    <w:p w:rsidR="00BF4E19" w:rsidRPr="00976862" w:rsidRDefault="00BF4E19" w:rsidP="00BF4E19">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BF4E19" w:rsidRPr="00976862" w:rsidRDefault="00BF4E19" w:rsidP="00BF4E19">
      <w:pPr>
        <w:rPr>
          <w:sz w:val="12"/>
        </w:rPr>
      </w:pPr>
      <w:r w:rsidRPr="00976862">
        <w:rPr>
          <w:sz w:val="12"/>
        </w:rPr>
        <w:t xml:space="preserve">In the 1975-76 lectures ‚Society Must Be Defended,‛ </w:t>
      </w:r>
      <w:r w:rsidRPr="00A84413">
        <w:rPr>
          <w:sz w:val="20"/>
          <w:u w:val="single"/>
        </w:rPr>
        <w:t xml:space="preserve">Foucault draws a contrast be-tween ‚the genealogy of </w:t>
      </w:r>
      <w:proofErr w:type="spellStart"/>
      <w:r w:rsidRPr="00A84413">
        <w:rPr>
          <w:sz w:val="20"/>
          <w:u w:val="single"/>
        </w:rPr>
        <w:t>knowledges</w:t>
      </w:r>
      <w:proofErr w:type="spellEnd"/>
      <w:r w:rsidRPr="00A84413">
        <w:rPr>
          <w:sz w:val="20"/>
          <w:u w:val="single"/>
        </w:rPr>
        <w:t xml:space="preserve">‛ and any kind of linear intellectual history such as </w:t>
      </w:r>
      <w:r w:rsidRPr="001D0634">
        <w:rPr>
          <w:sz w:val="20"/>
          <w:highlight w:val="yellow"/>
          <w:u w:val="single"/>
        </w:rPr>
        <w:t>the history of the sciences</w:t>
      </w:r>
      <w:r w:rsidRPr="00A84413">
        <w:rPr>
          <w:sz w:val="20"/>
          <w:u w:val="single"/>
        </w:rPr>
        <w:t xml:space="preserve">: whereas the latter </w:t>
      </w:r>
      <w:r w:rsidRPr="001D0634">
        <w:rPr>
          <w:sz w:val="20"/>
          <w:highlight w:val="yellow"/>
          <w:u w:val="single"/>
        </w:rPr>
        <w:t>is located at ‚the cognition-truth</w:t>
      </w:r>
      <w:r w:rsidRPr="00A84413">
        <w:rPr>
          <w:sz w:val="20"/>
          <w:u w:val="single"/>
        </w:rPr>
        <w:t xml:space="preserve"> axis,‛ ‚</w:t>
      </w:r>
      <w:r w:rsidRPr="001D0634">
        <w:rPr>
          <w:sz w:val="20"/>
          <w:highlight w:val="yellow"/>
          <w:u w:val="single"/>
        </w:rPr>
        <w:t>the genealogy</w:t>
      </w:r>
      <w:r w:rsidRPr="00A84413">
        <w:rPr>
          <w:sz w:val="20"/>
          <w:u w:val="single"/>
        </w:rPr>
        <w:t xml:space="preserve"> of </w:t>
      </w:r>
      <w:proofErr w:type="spellStart"/>
      <w:r w:rsidRPr="00A84413">
        <w:rPr>
          <w:sz w:val="20"/>
          <w:u w:val="single"/>
        </w:rPr>
        <w:t>knowledges</w:t>
      </w:r>
      <w:proofErr w:type="spellEnd"/>
      <w:r w:rsidRPr="00A84413">
        <w:rPr>
          <w:sz w:val="20"/>
          <w:u w:val="single"/>
        </w:rPr>
        <w:t xml:space="preserve"> </w:t>
      </w:r>
      <w:r w:rsidRPr="001D0634">
        <w:rPr>
          <w:sz w:val="20"/>
          <w:highlight w:val="yellow"/>
          <w:u w:val="single"/>
        </w:rPr>
        <w:t>is</w:t>
      </w:r>
      <w:r w:rsidRPr="00A84413">
        <w:rPr>
          <w:sz w:val="20"/>
          <w:u w:val="single"/>
        </w:rPr>
        <w:t xml:space="preserve"> located </w:t>
      </w:r>
      <w:r w:rsidRPr="001D0634">
        <w:rPr>
          <w:sz w:val="20"/>
          <w:highlight w:val="yellow"/>
          <w:u w:val="single"/>
        </w:rPr>
        <w:t>on</w:t>
      </w:r>
      <w:r w:rsidRPr="00A84413">
        <w:rPr>
          <w:sz w:val="20"/>
          <w:u w:val="single"/>
        </w:rPr>
        <w:t xml:space="preserve"> a different axis, </w:t>
      </w:r>
      <w:r w:rsidRPr="001D0634">
        <w:rPr>
          <w:sz w:val="20"/>
          <w:highlight w:val="yellow"/>
          <w:u w:val="single"/>
        </w:rPr>
        <w:t>namely the discourse-power axis</w:t>
      </w:r>
      <w:r w:rsidRPr="00A84413">
        <w:rPr>
          <w:sz w:val="20"/>
          <w:u w:val="single"/>
        </w:rPr>
        <w:t xml:space="preserve"> or, if you like, the discursive practice</w:t>
      </w:r>
      <w:r w:rsidRPr="00976862">
        <w:rPr>
          <w:sz w:val="12"/>
        </w:rPr>
        <w:t xml:space="preserve">—clash of power axis.‛6  </w:t>
      </w:r>
      <w:r w:rsidRPr="001D0634">
        <w:rPr>
          <w:sz w:val="20"/>
          <w:highlight w:val="yellow"/>
          <w:u w:val="single"/>
        </w:rPr>
        <w:t>Genealogy traces</w:t>
      </w:r>
      <w:r w:rsidRPr="00A84413">
        <w:rPr>
          <w:sz w:val="20"/>
          <w:u w:val="single"/>
        </w:rPr>
        <w:t xml:space="preserve"> the development of </w:t>
      </w:r>
      <w:r w:rsidRPr="001D0634">
        <w:rPr>
          <w:sz w:val="20"/>
          <w:highlight w:val="yellow"/>
          <w:u w:val="single"/>
        </w:rPr>
        <w:t>discursive formations that give rise to</w:t>
      </w:r>
      <w:r w:rsidRPr="00A84413">
        <w:rPr>
          <w:sz w:val="20"/>
          <w:u w:val="single"/>
        </w:rPr>
        <w:t xml:space="preserve"> certain forms of </w:t>
      </w:r>
      <w:r w:rsidRPr="001D0634">
        <w:rPr>
          <w:sz w:val="20"/>
          <w:highlight w:val="yellow"/>
          <w:u w:val="single"/>
        </w:rPr>
        <w:t>knowledge and power relations</w:t>
      </w:r>
      <w:r w:rsidRPr="00A84413">
        <w:rPr>
          <w:sz w:val="20"/>
          <w:u w:val="single"/>
        </w:rPr>
        <w:t xml:space="preserve">. </w:t>
      </w:r>
      <w:r w:rsidRPr="00976862">
        <w:rPr>
          <w:sz w:val="12"/>
        </w:rPr>
        <w:t xml:space="preserve">Through their meaning-generating </w:t>
      </w:r>
      <w:proofErr w:type="spellStart"/>
      <w:r w:rsidRPr="00976862">
        <w:rPr>
          <w:sz w:val="12"/>
        </w:rPr>
        <w:t>acti-vities</w:t>
      </w:r>
      <w:proofErr w:type="spellEnd"/>
      <w:r w:rsidRPr="00976862">
        <w:rPr>
          <w:sz w:val="12"/>
        </w:rPr>
        <w:t xml:space="preserve">, through a grammar of meanings that makes certain things intelligible, </w:t>
      </w:r>
      <w:proofErr w:type="spellStart"/>
      <w:r w:rsidRPr="00976862">
        <w:rPr>
          <w:sz w:val="12"/>
        </w:rPr>
        <w:t>sur-veyable</w:t>
      </w:r>
      <w:proofErr w:type="spellEnd"/>
      <w:r w:rsidRPr="00976862">
        <w:rPr>
          <w:sz w:val="12"/>
        </w:rPr>
        <w:t xml:space="preserve">, and the proper objects of investigation and knowledge (and others </w:t>
      </w:r>
      <w:proofErr w:type="spellStart"/>
      <w:r w:rsidRPr="00976862">
        <w:rPr>
          <w:sz w:val="12"/>
        </w:rPr>
        <w:t>unintel-ligible</w:t>
      </w:r>
      <w:proofErr w:type="spellEnd"/>
      <w:r w:rsidRPr="00976862">
        <w:rPr>
          <w:sz w:val="12"/>
        </w:rPr>
        <w:t xml:space="preserve">, </w:t>
      </w:r>
      <w:proofErr w:type="spellStart"/>
      <w:r w:rsidRPr="00976862">
        <w:rPr>
          <w:sz w:val="12"/>
        </w:rPr>
        <w:t>unsurveyable</w:t>
      </w:r>
      <w:proofErr w:type="spellEnd"/>
      <w:r w:rsidRPr="00976862">
        <w:rPr>
          <w:sz w:val="12"/>
        </w:rPr>
        <w:t xml:space="preserve">, and </w:t>
      </w:r>
      <w:proofErr w:type="spellStart"/>
      <w:r w:rsidRPr="00976862">
        <w:rPr>
          <w:sz w:val="12"/>
        </w:rPr>
        <w:t>epistemically</w:t>
      </w:r>
      <w:proofErr w:type="spellEnd"/>
      <w:r w:rsidRPr="00976862">
        <w:rPr>
          <w:sz w:val="12"/>
        </w:rPr>
        <w:t xml:space="preserve"> opaque), discursive practices have both (and simultaneously) epistemic and power effects. And </w:t>
      </w:r>
      <w:r w:rsidRPr="00A84413">
        <w:rPr>
          <w:sz w:val="20"/>
          <w:u w:val="single"/>
        </w:rPr>
        <w:t>it is of course crucial that we re-</w:t>
      </w:r>
      <w:proofErr w:type="spellStart"/>
      <w:r w:rsidRPr="00A84413">
        <w:rPr>
          <w:sz w:val="20"/>
          <w:u w:val="single"/>
        </w:rPr>
        <w:t>gard</w:t>
      </w:r>
      <w:proofErr w:type="spellEnd"/>
      <w:r w:rsidRPr="00A84413">
        <w:rPr>
          <w:sz w:val="20"/>
          <w:u w:val="single"/>
        </w:rPr>
        <w:t xml:space="preserve"> power and knowledge not only as intimately related but as inseparable, which is why Foucault and </w:t>
      </w:r>
      <w:proofErr w:type="spellStart"/>
      <w:r w:rsidRPr="00A84413">
        <w:rPr>
          <w:sz w:val="20"/>
          <w:u w:val="single"/>
        </w:rPr>
        <w:t>Foucaultians</w:t>
      </w:r>
      <w:proofErr w:type="spellEnd"/>
      <w:r w:rsidRPr="00A84413">
        <w:rPr>
          <w:sz w:val="20"/>
          <w:u w:val="single"/>
        </w:rPr>
        <w:t xml:space="preserve"> have used the cumbersome expression ‚power/ knowledge.‛</w:t>
      </w:r>
      <w:r w:rsidRPr="00976862">
        <w:rPr>
          <w:sz w:val="12"/>
        </w:rPr>
        <w:t xml:space="preserve"> One may naively think that the opposite of power/knowledge would be powerlessness/ignorance, so that those excluded or marginalized in the discursive practices that produce certain epistemic and power effects would be simply subjects without any knowledge and any power, quasi-non-agents. But </w:t>
      </w:r>
      <w:r w:rsidRPr="00A84413">
        <w:rPr>
          <w:sz w:val="20"/>
          <w:u w:val="single"/>
        </w:rPr>
        <w:t xml:space="preserve">the pluralistic </w:t>
      </w:r>
      <w:proofErr w:type="spellStart"/>
      <w:r w:rsidRPr="00A84413">
        <w:rPr>
          <w:sz w:val="20"/>
          <w:u w:val="single"/>
        </w:rPr>
        <w:t>genea</w:t>
      </w:r>
      <w:proofErr w:type="spellEnd"/>
      <w:r w:rsidRPr="00A84413">
        <w:rPr>
          <w:sz w:val="20"/>
          <w:u w:val="single"/>
        </w:rPr>
        <w:t xml:space="preserve">-logical approach that </w:t>
      </w:r>
      <w:r w:rsidRPr="005D66D8">
        <w:rPr>
          <w:sz w:val="20"/>
          <w:highlight w:val="yellow"/>
          <w:u w:val="single"/>
        </w:rPr>
        <w:t>Foucault</w:t>
      </w:r>
      <w:r w:rsidRPr="00A84413">
        <w:rPr>
          <w:sz w:val="20"/>
          <w:u w:val="single"/>
        </w:rPr>
        <w:t xml:space="preserve"> sketches goes completely against those views that portray the oppressed as merely powerless and ignorant.</w:t>
      </w:r>
      <w:r w:rsidRPr="00976862">
        <w:rPr>
          <w:sz w:val="12"/>
        </w:rPr>
        <w:t xml:space="preserve"> In fact, </w:t>
      </w:r>
      <w:proofErr w:type="gramStart"/>
      <w:r w:rsidRPr="00976862">
        <w:rPr>
          <w:sz w:val="12"/>
        </w:rPr>
        <w:t>this approach un-masks</w:t>
      </w:r>
      <w:proofErr w:type="gramEnd"/>
      <w:r w:rsidRPr="00976862">
        <w:rPr>
          <w:sz w:val="12"/>
        </w:rPr>
        <w:t xml:space="preserve"> as an important misconception the view that the oppressed simply lack power and knowledge because of the forms of exclusions and marginalization they suffer. </w:t>
      </w:r>
      <w:r w:rsidRPr="00A84413">
        <w:rPr>
          <w:sz w:val="20"/>
          <w:u w:val="single"/>
        </w:rPr>
        <w:t>That distorted characterization plays in the hands of the dominant ideologies and grants too much to them: namely, it grants the very definition of what counts as legitimate power and legitimate knowledge</w:t>
      </w:r>
      <w:r w:rsidRPr="00976862">
        <w:rPr>
          <w:sz w:val="12"/>
        </w:rPr>
        <w:t>. Instead</w:t>
      </w:r>
      <w:r w:rsidRPr="00A84413">
        <w:rPr>
          <w:sz w:val="20"/>
          <w:u w:val="single"/>
        </w:rPr>
        <w:t xml:space="preserve">, a more accurate </w:t>
      </w:r>
      <w:proofErr w:type="spellStart"/>
      <w:r w:rsidRPr="00A84413">
        <w:rPr>
          <w:sz w:val="20"/>
          <w:u w:val="single"/>
        </w:rPr>
        <w:t>characteriza-tion</w:t>
      </w:r>
      <w:proofErr w:type="spellEnd"/>
      <w:r w:rsidRPr="00A84413">
        <w:rPr>
          <w:sz w:val="20"/>
          <w:u w:val="single"/>
        </w:rPr>
        <w:t xml:space="preserve"> would be the one that </w:t>
      </w:r>
      <w:r w:rsidRPr="005D66D8">
        <w:rPr>
          <w:sz w:val="20"/>
          <w:highlight w:val="yellow"/>
          <w:u w:val="single"/>
        </w:rPr>
        <w:t xml:space="preserve">describes oppressed groups as those whose powers and </w:t>
      </w:r>
      <w:proofErr w:type="spellStart"/>
      <w:r w:rsidRPr="005D66D8">
        <w:rPr>
          <w:sz w:val="20"/>
          <w:highlight w:val="yellow"/>
          <w:u w:val="single"/>
        </w:rPr>
        <w:t>knowledges</w:t>
      </w:r>
      <w:proofErr w:type="spellEnd"/>
      <w:r w:rsidRPr="005D66D8">
        <w:rPr>
          <w:sz w:val="20"/>
          <w:highlight w:val="yellow"/>
          <w:u w:val="single"/>
        </w:rPr>
        <w:t xml:space="preserve"> have been demeaned and obstructed</w:t>
      </w:r>
      <w:r w:rsidRPr="00A84413">
        <w:rPr>
          <w:sz w:val="20"/>
          <w:u w:val="single"/>
        </w:rPr>
        <w:t>.</w:t>
      </w:r>
      <w:r w:rsidRPr="00976862">
        <w:rPr>
          <w:sz w:val="12"/>
        </w:rPr>
        <w:t xml:space="preserve"> This is why, after drawing the contrast between genealogy and history of knowledge, Foucault goes on to say that </w:t>
      </w:r>
      <w:r w:rsidRPr="00A84413">
        <w:rPr>
          <w:sz w:val="20"/>
          <w:u w:val="single"/>
        </w:rPr>
        <w:t xml:space="preserve">the critical task that </w:t>
      </w:r>
      <w:r w:rsidRPr="005D66D8">
        <w:rPr>
          <w:sz w:val="20"/>
          <w:highlight w:val="yellow"/>
          <w:u w:val="single"/>
        </w:rPr>
        <w:t>genealogy confronts us with</w:t>
      </w:r>
      <w:r w:rsidRPr="00A84413">
        <w:rPr>
          <w:sz w:val="20"/>
          <w:u w:val="single"/>
        </w:rPr>
        <w:t xml:space="preserve"> is ‚</w:t>
      </w:r>
      <w:r w:rsidRPr="005D66D8">
        <w:rPr>
          <w:sz w:val="20"/>
          <w:highlight w:val="yellow"/>
          <w:u w:val="single"/>
        </w:rPr>
        <w:t>an immense and multiple battle</w:t>
      </w:r>
      <w:r w:rsidRPr="00A84413">
        <w:rPr>
          <w:sz w:val="20"/>
          <w:u w:val="single"/>
        </w:rPr>
        <w:t xml:space="preserve">, but not one between knowledge and ignorance, but an immense and multiple battle  </w:t>
      </w:r>
      <w:r w:rsidRPr="005D66D8">
        <w:rPr>
          <w:sz w:val="20"/>
          <w:highlight w:val="yellow"/>
          <w:u w:val="single"/>
        </w:rPr>
        <w:t xml:space="preserve">between </w:t>
      </w:r>
      <w:proofErr w:type="spellStart"/>
      <w:r w:rsidRPr="005D66D8">
        <w:rPr>
          <w:sz w:val="20"/>
          <w:highlight w:val="yellow"/>
          <w:u w:val="single"/>
        </w:rPr>
        <w:t>knowledges</w:t>
      </w:r>
      <w:proofErr w:type="spellEnd"/>
      <w:r w:rsidRPr="005D66D8">
        <w:rPr>
          <w:sz w:val="20"/>
          <w:highlight w:val="yellow"/>
          <w:u w:val="single"/>
        </w:rPr>
        <w:t xml:space="preserve"> in the plural</w:t>
      </w:r>
      <w:r w:rsidRPr="00976862">
        <w:rPr>
          <w:sz w:val="12"/>
        </w:rPr>
        <w:t>—</w:t>
      </w:r>
      <w:proofErr w:type="spellStart"/>
      <w:r w:rsidRPr="00976862">
        <w:rPr>
          <w:sz w:val="12"/>
        </w:rPr>
        <w:t>knowledges</w:t>
      </w:r>
      <w:proofErr w:type="spellEnd"/>
      <w:r w:rsidRPr="00976862">
        <w:rPr>
          <w:sz w:val="12"/>
        </w:rPr>
        <w:t xml:space="preserve"> that are in conflict because of their very morphology, because they are in the possession of enemies, and because they have intrinsic power-effects.‛7 </w:t>
      </w:r>
      <w:r w:rsidRPr="00A84413">
        <w:rPr>
          <w:sz w:val="20"/>
          <w:u w:val="single"/>
        </w:rPr>
        <w:t xml:space="preserve">How do </w:t>
      </w:r>
      <w:r w:rsidRPr="005D66D8">
        <w:rPr>
          <w:sz w:val="20"/>
          <w:highlight w:val="yellow"/>
          <w:u w:val="single"/>
        </w:rPr>
        <w:t>we fight against power</w:t>
      </w:r>
      <w:r w:rsidRPr="00A84413">
        <w:rPr>
          <w:sz w:val="20"/>
          <w:u w:val="single"/>
        </w:rPr>
        <w:t xml:space="preserve"> on this view? Not by trying to escape it (as if liberation consisted in standing outside power altogether), but rather, by turning power(s) against </w:t>
      </w:r>
      <w:proofErr w:type="gramStart"/>
      <w:r w:rsidRPr="00A84413">
        <w:rPr>
          <w:sz w:val="20"/>
          <w:u w:val="single"/>
        </w:rPr>
        <w:t>itself(</w:t>
      </w:r>
      <w:proofErr w:type="gramEnd"/>
      <w:r w:rsidRPr="00A84413">
        <w:rPr>
          <w:sz w:val="20"/>
          <w:u w:val="single"/>
        </w:rPr>
        <w:t xml:space="preserve">themselves), or </w:t>
      </w:r>
      <w:r w:rsidRPr="005D66D8">
        <w:rPr>
          <w:sz w:val="20"/>
          <w:highlight w:val="yellow"/>
          <w:u w:val="single"/>
        </w:rPr>
        <w:t>by mobilizing some forms of power against others</w:t>
      </w:r>
      <w:r w:rsidRPr="00A84413">
        <w:rPr>
          <w:sz w:val="20"/>
          <w:u w:val="single"/>
        </w:rPr>
        <w:t xml:space="preserve">. </w:t>
      </w:r>
      <w:r w:rsidRPr="00976862">
        <w:rPr>
          <w:sz w:val="12"/>
        </w:rPr>
        <w:t>Similarly</w:t>
      </w:r>
      <w:r w:rsidRPr="00A84413">
        <w:rPr>
          <w:sz w:val="20"/>
          <w:u w:val="single"/>
        </w:rPr>
        <w:t xml:space="preserve">, how do we fight against established and official forms of know-ledge when they are oppressive? Not by trying to escape knowledge altogether, but rather, </w:t>
      </w:r>
      <w:r w:rsidRPr="005D66D8">
        <w:rPr>
          <w:sz w:val="20"/>
          <w:highlight w:val="yellow"/>
          <w:u w:val="single"/>
        </w:rPr>
        <w:t xml:space="preserve">by turning knowledge(s) against </w:t>
      </w:r>
      <w:proofErr w:type="gramStart"/>
      <w:r w:rsidRPr="005D66D8">
        <w:rPr>
          <w:sz w:val="20"/>
          <w:highlight w:val="yellow"/>
          <w:u w:val="single"/>
        </w:rPr>
        <w:t>itself</w:t>
      </w:r>
      <w:r w:rsidRPr="00A84413">
        <w:rPr>
          <w:sz w:val="20"/>
          <w:u w:val="single"/>
        </w:rPr>
        <w:t>(</w:t>
      </w:r>
      <w:proofErr w:type="gramEnd"/>
      <w:r w:rsidRPr="00A84413">
        <w:rPr>
          <w:sz w:val="20"/>
          <w:u w:val="single"/>
        </w:rPr>
        <w:t xml:space="preserve">themselves), or by mobilizing some forms of knowledge against others. The critical battle against the monopolization of knowledge-producing practices involves what Foucault calls ‚an insurrection of subjugated </w:t>
      </w:r>
      <w:proofErr w:type="spellStart"/>
      <w:r w:rsidRPr="00A84413">
        <w:rPr>
          <w:sz w:val="20"/>
          <w:u w:val="single"/>
        </w:rPr>
        <w:t>knowledges</w:t>
      </w:r>
      <w:proofErr w:type="spellEnd"/>
      <w:r w:rsidRPr="00A84413">
        <w:rPr>
          <w:sz w:val="20"/>
          <w:u w:val="single"/>
        </w:rPr>
        <w:t>.‛</w:t>
      </w:r>
      <w:r w:rsidRPr="00976862">
        <w:rPr>
          <w:sz w:val="12"/>
        </w:rPr>
        <w:t xml:space="preserve"> When it comes to knowledge of the past and the power associated with it, this battle involves resisting the ‚omissions‛ and distortions of of-</w:t>
      </w:r>
      <w:proofErr w:type="spellStart"/>
      <w:r w:rsidRPr="00976862">
        <w:rPr>
          <w:sz w:val="12"/>
        </w:rPr>
        <w:t>ficial</w:t>
      </w:r>
      <w:proofErr w:type="spellEnd"/>
      <w:r w:rsidRPr="00976862">
        <w:rPr>
          <w:sz w:val="12"/>
        </w:rPr>
        <w:t xml:space="preserve"> histories, returning to lost voices and forgotten experiences, relating to the past from the perspective of the present in an alternative (out-of-the-mainstream) way.  And this is precisely what the </w:t>
      </w:r>
      <w:proofErr w:type="spellStart"/>
      <w:r w:rsidRPr="00976862">
        <w:rPr>
          <w:sz w:val="12"/>
        </w:rPr>
        <w:t>Foucaultian</w:t>
      </w:r>
      <w:proofErr w:type="spellEnd"/>
      <w:r w:rsidRPr="00976862">
        <w:rPr>
          <w:sz w:val="12"/>
        </w:rPr>
        <w:t xml:space="preserve"> notions of ‚counter-history‛ and ‚</w:t>
      </w:r>
      <w:proofErr w:type="spellStart"/>
      <w:r w:rsidRPr="00976862">
        <w:rPr>
          <w:sz w:val="12"/>
        </w:rPr>
        <w:t>coun</w:t>
      </w:r>
      <w:proofErr w:type="spellEnd"/>
      <w:r w:rsidRPr="00976862">
        <w:rPr>
          <w:sz w:val="12"/>
        </w:rPr>
        <w:t>-</w:t>
      </w:r>
      <w:proofErr w:type="spellStart"/>
      <w:r w:rsidRPr="00976862">
        <w:rPr>
          <w:sz w:val="12"/>
        </w:rPr>
        <w:t>ter</w:t>
      </w:r>
      <w:proofErr w:type="spellEnd"/>
      <w:r w:rsidRPr="00976862">
        <w:rPr>
          <w:sz w:val="12"/>
        </w:rPr>
        <w:t xml:space="preserve">-memory‛ offer. </w:t>
      </w:r>
      <w:r w:rsidRPr="00A84413">
        <w:rPr>
          <w:sz w:val="20"/>
          <w:u w:val="single"/>
        </w:rPr>
        <w:t xml:space="preserve">Official histories are produced by monopolizing knowledge-producing </w:t>
      </w:r>
      <w:proofErr w:type="spellStart"/>
      <w:r w:rsidRPr="00A84413">
        <w:rPr>
          <w:sz w:val="20"/>
          <w:u w:val="single"/>
        </w:rPr>
        <w:t>prac-tices</w:t>
      </w:r>
      <w:proofErr w:type="spellEnd"/>
      <w:r w:rsidRPr="00A84413">
        <w:rPr>
          <w:sz w:val="20"/>
          <w:u w:val="single"/>
        </w:rPr>
        <w:t xml:space="preserve"> with respect to a shared past. </w:t>
      </w:r>
      <w:r w:rsidRPr="005D66D8">
        <w:rPr>
          <w:sz w:val="20"/>
          <w:highlight w:val="yellow"/>
          <w:u w:val="single"/>
        </w:rPr>
        <w:t>Official histories create and maintain the unity and continuity of a political body</w:t>
      </w:r>
      <w:r w:rsidRPr="00A84413">
        <w:rPr>
          <w:sz w:val="20"/>
          <w:u w:val="single"/>
        </w:rPr>
        <w:t xml:space="preserve"> by imposing an interpretation on a shared past and, at the same time, </w:t>
      </w:r>
      <w:r w:rsidRPr="005D66D8">
        <w:rPr>
          <w:sz w:val="20"/>
          <w:highlight w:val="yellow"/>
          <w:u w:val="single"/>
        </w:rPr>
        <w:t xml:space="preserve">by silencing alternative interpretations of historical </w:t>
      </w:r>
      <w:proofErr w:type="spellStart"/>
      <w:r w:rsidRPr="005D66D8">
        <w:rPr>
          <w:sz w:val="20"/>
          <w:highlight w:val="yellow"/>
          <w:u w:val="single"/>
        </w:rPr>
        <w:t>experien-ces</w:t>
      </w:r>
      <w:proofErr w:type="spellEnd"/>
      <w:r w:rsidRPr="005D66D8">
        <w:rPr>
          <w:sz w:val="20"/>
          <w:highlight w:val="yellow"/>
          <w:u w:val="single"/>
        </w:rPr>
        <w:t>. Counter-histories try to undo these silences and to undermine the unity and continuity that official histories produce</w:t>
      </w:r>
      <w:r w:rsidRPr="00A84413">
        <w:rPr>
          <w:sz w:val="20"/>
          <w:u w:val="single"/>
        </w:rPr>
        <w:t>.</w:t>
      </w:r>
      <w:r w:rsidRPr="00976862">
        <w:rPr>
          <w:sz w:val="12"/>
        </w:rPr>
        <w:t xml:space="preserve"> Foucault illustrates this with what he calls ‚the discourse of race war‛ that emerged in early modernity as a discourse of </w:t>
      </w:r>
      <w:proofErr w:type="spellStart"/>
      <w:r w:rsidRPr="00976862">
        <w:rPr>
          <w:sz w:val="12"/>
        </w:rPr>
        <w:t>resis-tance</w:t>
      </w:r>
      <w:proofErr w:type="spellEnd"/>
      <w:r w:rsidRPr="00976862">
        <w:rPr>
          <w:sz w:val="12"/>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976862">
        <w:rPr>
          <w:sz w:val="12"/>
        </w:rPr>
        <w:t>counterhistorical</w:t>
      </w:r>
      <w:proofErr w:type="spellEnd"/>
      <w:r w:rsidRPr="00976862">
        <w:rPr>
          <w:sz w:val="12"/>
        </w:rPr>
        <w:t xml:space="preserve"> function‛ of the race-war discourse in early modernity.9 Part  of what the race-war discourse did was to retrieve the untold history of a people which could be used as a weapon against the official history that legitimized their oppression. This counter-history tapped into the subversive power of a silenced historical experience and reactivated the past to create distinctive knowledge/power effects: new meanings and normative attitudes were mobilized,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w:t>
      </w:r>
    </w:p>
    <w:p w:rsidR="00BF4E19" w:rsidRPr="00976862" w:rsidRDefault="00BF4E19" w:rsidP="00BF4E19">
      <w:pPr>
        <w:rPr>
          <w:sz w:val="12"/>
        </w:rPr>
      </w:pPr>
    </w:p>
    <w:p w:rsidR="00BF4E19" w:rsidRPr="00A84413" w:rsidRDefault="00BF4E19" w:rsidP="00BF4E19">
      <w:pPr>
        <w:pStyle w:val="Heading4"/>
      </w:pPr>
      <w:r w:rsidRPr="00A84413">
        <w:t>The permutation is the BEST option: the plurality of subjugated knowledge is the ONLY way to exert continued friction against the status quo, create a bulwark against co-option and spur disunity in hegemonic knowledge systems.</w:t>
      </w:r>
    </w:p>
    <w:p w:rsidR="00BF4E19" w:rsidRPr="00976862" w:rsidRDefault="00BF4E19" w:rsidP="00BF4E19">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BF4E19" w:rsidRPr="00976862" w:rsidRDefault="00BF4E19" w:rsidP="00BF4E19">
      <w:pPr>
        <w:pStyle w:val="Heading4"/>
        <w:rPr>
          <w:rFonts w:eastAsia="SimSun"/>
          <w:b w:val="0"/>
          <w:sz w:val="12"/>
          <w:szCs w:val="22"/>
        </w:rPr>
      </w:pPr>
      <w:r w:rsidRPr="00976862">
        <w:rPr>
          <w:b w:val="0"/>
          <w:sz w:val="12"/>
        </w:rPr>
        <w:t xml:space="preserve">As Foucault puts it, </w:t>
      </w:r>
      <w:r w:rsidRPr="00695343">
        <w:rPr>
          <w:b w:val="0"/>
          <w:sz w:val="20"/>
          <w:highlight w:val="yellow"/>
          <w:u w:val="single"/>
        </w:rPr>
        <w:t xml:space="preserve">genealogies can be described as the ‚attempt to de-subjugate historical </w:t>
      </w:r>
      <w:proofErr w:type="spellStart"/>
      <w:r w:rsidRPr="00695343">
        <w:rPr>
          <w:b w:val="0"/>
          <w:sz w:val="20"/>
          <w:highlight w:val="yellow"/>
          <w:u w:val="single"/>
        </w:rPr>
        <w:t>knowledges</w:t>
      </w:r>
      <w:proofErr w:type="spellEnd"/>
      <w:r w:rsidRPr="00976862">
        <w:rPr>
          <w:b w:val="0"/>
          <w:sz w:val="20"/>
          <w:u w:val="single"/>
        </w:rPr>
        <w:t xml:space="preserve">, to set them free, or in other words to enable them </w:t>
      </w:r>
      <w:r w:rsidRPr="00695343">
        <w:rPr>
          <w:b w:val="0"/>
          <w:sz w:val="20"/>
          <w:highlight w:val="yellow"/>
          <w:u w:val="single"/>
        </w:rPr>
        <w:t>to oppose</w:t>
      </w:r>
      <w:r w:rsidRPr="00976862">
        <w:rPr>
          <w:b w:val="0"/>
          <w:sz w:val="20"/>
          <w:u w:val="single"/>
        </w:rPr>
        <w:t xml:space="preserve"> and </w:t>
      </w:r>
      <w:r w:rsidRPr="00695343">
        <w:rPr>
          <w:b w:val="0"/>
          <w:sz w:val="20"/>
          <w:u w:val="single"/>
        </w:rPr>
        <w:t>struggle</w:t>
      </w:r>
      <w:r w:rsidRPr="00976862">
        <w:rPr>
          <w:b w:val="0"/>
          <w:sz w:val="20"/>
          <w:u w:val="single"/>
        </w:rPr>
        <w:t xml:space="preserve"> against </w:t>
      </w:r>
      <w:r w:rsidRPr="00695343">
        <w:rPr>
          <w:b w:val="0"/>
          <w:sz w:val="20"/>
          <w:highlight w:val="yellow"/>
          <w:u w:val="single"/>
        </w:rPr>
        <w:t>the coercion of a unitary</w:t>
      </w:r>
      <w:r w:rsidRPr="00976862">
        <w:rPr>
          <w:b w:val="0"/>
          <w:sz w:val="20"/>
          <w:u w:val="single"/>
        </w:rPr>
        <w:t xml:space="preserve">, formal, and </w:t>
      </w:r>
      <w:r w:rsidRPr="00695343">
        <w:rPr>
          <w:b w:val="0"/>
          <w:sz w:val="20"/>
          <w:highlight w:val="yellow"/>
          <w:u w:val="single"/>
        </w:rPr>
        <w:t>scientific</w:t>
      </w:r>
      <w:r w:rsidRPr="00976862">
        <w:rPr>
          <w:b w:val="0"/>
          <w:sz w:val="20"/>
          <w:u w:val="single"/>
        </w:rPr>
        <w:t xml:space="preserve"> theoretical </w:t>
      </w:r>
      <w:r w:rsidRPr="00695343">
        <w:rPr>
          <w:b w:val="0"/>
          <w:sz w:val="20"/>
          <w:highlight w:val="yellow"/>
          <w:u w:val="single"/>
        </w:rPr>
        <w:t>discourse</w:t>
      </w:r>
      <w:r w:rsidRPr="00976862">
        <w:rPr>
          <w:b w:val="0"/>
          <w:sz w:val="12"/>
        </w:rPr>
        <w:t xml:space="preserve">.‛40 But, as he emphasizes, </w:t>
      </w:r>
      <w:r w:rsidRPr="00976862">
        <w:rPr>
          <w:b w:val="0"/>
          <w:sz w:val="20"/>
          <w:u w:val="single"/>
        </w:rPr>
        <w:t>genealogies</w:t>
      </w:r>
      <w:r w:rsidRPr="00976862">
        <w:rPr>
          <w:b w:val="0"/>
          <w:sz w:val="12"/>
        </w:rPr>
        <w:t xml:space="preserve"> do not simply ‚reject knowledge, or invoke or celebrate some immediate experience that has yet to be cap-</w:t>
      </w:r>
      <w:proofErr w:type="spellStart"/>
      <w:r w:rsidRPr="00976862">
        <w:rPr>
          <w:b w:val="0"/>
          <w:sz w:val="12"/>
        </w:rPr>
        <w:t>tured</w:t>
      </w:r>
      <w:proofErr w:type="spellEnd"/>
      <w:r w:rsidRPr="00976862">
        <w:rPr>
          <w:b w:val="0"/>
          <w:sz w:val="12"/>
        </w:rPr>
        <w:t xml:space="preserve"> by knowledge. This is not what they are about. They </w:t>
      </w:r>
      <w:r w:rsidRPr="00976862">
        <w:rPr>
          <w:b w:val="0"/>
          <w:sz w:val="20"/>
          <w:u w:val="single"/>
        </w:rPr>
        <w:t xml:space="preserve">are about the </w:t>
      </w:r>
      <w:proofErr w:type="spellStart"/>
      <w:r w:rsidRPr="00976862">
        <w:rPr>
          <w:b w:val="0"/>
          <w:sz w:val="20"/>
          <w:u w:val="single"/>
        </w:rPr>
        <w:t>insur-rection</w:t>
      </w:r>
      <w:proofErr w:type="spellEnd"/>
      <w:r w:rsidRPr="00976862">
        <w:rPr>
          <w:b w:val="0"/>
          <w:sz w:val="20"/>
          <w:u w:val="single"/>
        </w:rPr>
        <w:t xml:space="preserve"> of knowledges.‛41 </w:t>
      </w:r>
      <w:r w:rsidRPr="00695343">
        <w:rPr>
          <w:b w:val="0"/>
          <w:sz w:val="20"/>
          <w:highlight w:val="yellow"/>
          <w:u w:val="single"/>
        </w:rPr>
        <w:t>Genealogical investigations proceed by</w:t>
      </w:r>
      <w:r w:rsidRPr="00976862">
        <w:rPr>
          <w:b w:val="0"/>
          <w:sz w:val="20"/>
          <w:u w:val="single"/>
        </w:rPr>
        <w:t xml:space="preserve"> ‚way of </w:t>
      </w:r>
      <w:r w:rsidRPr="00695343">
        <w:rPr>
          <w:b w:val="0"/>
          <w:sz w:val="20"/>
          <w:highlight w:val="yellow"/>
          <w:u w:val="single"/>
        </w:rPr>
        <w:t>playing</w:t>
      </w:r>
      <w:r w:rsidRPr="00976862">
        <w:rPr>
          <w:b w:val="0"/>
          <w:sz w:val="20"/>
          <w:u w:val="single"/>
        </w:rPr>
        <w:t xml:space="preserve"> lo-</w:t>
      </w:r>
      <w:proofErr w:type="spellStart"/>
      <w:r w:rsidRPr="00976862">
        <w:rPr>
          <w:b w:val="0"/>
          <w:sz w:val="20"/>
          <w:u w:val="single"/>
        </w:rPr>
        <w:t>cal</w:t>
      </w:r>
      <w:proofErr w:type="spellEnd"/>
      <w:r w:rsidRPr="00695343">
        <w:rPr>
          <w:b w:val="0"/>
          <w:sz w:val="20"/>
          <w:highlight w:val="yellow"/>
          <w:u w:val="single"/>
        </w:rPr>
        <w:t>, discontinuous, disqualified</w:t>
      </w:r>
      <w:r w:rsidRPr="00976862">
        <w:rPr>
          <w:b w:val="0"/>
          <w:sz w:val="20"/>
          <w:u w:val="single"/>
        </w:rPr>
        <w:t xml:space="preserve">, or </w:t>
      </w:r>
      <w:proofErr w:type="spellStart"/>
      <w:r w:rsidRPr="00AD2E21">
        <w:rPr>
          <w:b w:val="0"/>
          <w:sz w:val="20"/>
          <w:highlight w:val="yellow"/>
          <w:u w:val="single"/>
        </w:rPr>
        <w:t>nonlegitimized</w:t>
      </w:r>
      <w:proofErr w:type="spellEnd"/>
      <w:r w:rsidRPr="00AD2E21">
        <w:rPr>
          <w:b w:val="0"/>
          <w:sz w:val="20"/>
          <w:highlight w:val="yellow"/>
          <w:u w:val="single"/>
        </w:rPr>
        <w:t xml:space="preserve"> </w:t>
      </w:r>
      <w:proofErr w:type="spellStart"/>
      <w:r w:rsidRPr="00AD2E21">
        <w:rPr>
          <w:b w:val="0"/>
          <w:sz w:val="20"/>
          <w:highlight w:val="yellow"/>
          <w:u w:val="single"/>
        </w:rPr>
        <w:t>knowledges</w:t>
      </w:r>
      <w:proofErr w:type="spellEnd"/>
      <w:r w:rsidRPr="00976862">
        <w:rPr>
          <w:b w:val="0"/>
          <w:sz w:val="20"/>
          <w:u w:val="single"/>
        </w:rPr>
        <w:t xml:space="preserve"> off </w:t>
      </w:r>
      <w:r w:rsidRPr="00AD2E21">
        <w:rPr>
          <w:b w:val="0"/>
          <w:sz w:val="20"/>
          <w:highlight w:val="yellow"/>
          <w:u w:val="single"/>
        </w:rPr>
        <w:t xml:space="preserve">against the </w:t>
      </w:r>
      <w:proofErr w:type="spellStart"/>
      <w:r w:rsidRPr="00AD2E21">
        <w:rPr>
          <w:b w:val="0"/>
          <w:sz w:val="20"/>
          <w:highlight w:val="yellow"/>
          <w:u w:val="single"/>
        </w:rPr>
        <w:t>uni-tary</w:t>
      </w:r>
      <w:proofErr w:type="spellEnd"/>
      <w:r w:rsidRPr="00AD2E21">
        <w:rPr>
          <w:b w:val="0"/>
          <w:sz w:val="20"/>
          <w:highlight w:val="yellow"/>
          <w:u w:val="single"/>
        </w:rPr>
        <w:t xml:space="preserve"> theoretical instance</w:t>
      </w:r>
      <w:r w:rsidRPr="00976862">
        <w:rPr>
          <w:b w:val="0"/>
          <w:sz w:val="20"/>
          <w:u w:val="single"/>
        </w:rPr>
        <w:t xml:space="preserve">‛ that filters them out or absorbs them by putting them in their proper place within a hierarchy. Genealogies are insurrections of subjugated </w:t>
      </w:r>
      <w:proofErr w:type="spellStart"/>
      <w:r w:rsidRPr="00976862">
        <w:rPr>
          <w:b w:val="0"/>
          <w:sz w:val="20"/>
          <w:u w:val="single"/>
        </w:rPr>
        <w:t>knowledges</w:t>
      </w:r>
      <w:proofErr w:type="spellEnd"/>
      <w:r w:rsidRPr="00976862">
        <w:rPr>
          <w:b w:val="0"/>
          <w:sz w:val="20"/>
          <w:u w:val="single"/>
        </w:rPr>
        <w:t xml:space="preserve">. And </w:t>
      </w:r>
      <w:r w:rsidRPr="00976862">
        <w:rPr>
          <w:b w:val="0"/>
          <w:sz w:val="20"/>
          <w:u w:val="single"/>
          <w:bdr w:val="single" w:sz="4" w:space="0" w:color="auto"/>
        </w:rPr>
        <w:t xml:space="preserve">the </w:t>
      </w:r>
      <w:proofErr w:type="gramStart"/>
      <w:r w:rsidRPr="00976862">
        <w:rPr>
          <w:b w:val="0"/>
          <w:sz w:val="20"/>
          <w:u w:val="single"/>
          <w:bdr w:val="single" w:sz="4" w:space="0" w:color="auto"/>
        </w:rPr>
        <w:t xml:space="preserve">plurals here are crucial, for </w:t>
      </w:r>
      <w:r w:rsidRPr="00AD2E21">
        <w:rPr>
          <w:b w:val="0"/>
          <w:sz w:val="20"/>
          <w:highlight w:val="yellow"/>
          <w:u w:val="single"/>
          <w:bdr w:val="single" w:sz="4" w:space="0" w:color="auto"/>
        </w:rPr>
        <w:t xml:space="preserve">the plurality of insurrections and of subjugated </w:t>
      </w:r>
      <w:proofErr w:type="spellStart"/>
      <w:r w:rsidRPr="00AD2E21">
        <w:rPr>
          <w:b w:val="0"/>
          <w:sz w:val="20"/>
          <w:highlight w:val="yellow"/>
          <w:u w:val="single"/>
          <w:bdr w:val="single" w:sz="4" w:space="0" w:color="auto"/>
        </w:rPr>
        <w:t>knowledges</w:t>
      </w:r>
      <w:proofErr w:type="spellEnd"/>
      <w:r w:rsidRPr="00AD2E21">
        <w:rPr>
          <w:b w:val="0"/>
          <w:sz w:val="20"/>
          <w:highlight w:val="yellow"/>
          <w:u w:val="single"/>
          <w:bdr w:val="single" w:sz="4" w:space="0" w:color="auto"/>
        </w:rPr>
        <w:t xml:space="preserve"> has</w:t>
      </w:r>
      <w:proofErr w:type="gramEnd"/>
      <w:r w:rsidRPr="00AD2E21">
        <w:rPr>
          <w:b w:val="0"/>
          <w:sz w:val="20"/>
          <w:highlight w:val="yellow"/>
          <w:u w:val="single"/>
          <w:bdr w:val="single" w:sz="4" w:space="0" w:color="auto"/>
        </w:rPr>
        <w:t xml:space="preserve"> to be kept always alive in order to resist new hegemonic unifications and </w:t>
      </w:r>
      <w:proofErr w:type="spellStart"/>
      <w:r w:rsidRPr="00AD2E21">
        <w:rPr>
          <w:b w:val="0"/>
          <w:sz w:val="20"/>
          <w:highlight w:val="yellow"/>
          <w:u w:val="single"/>
          <w:bdr w:val="single" w:sz="4" w:space="0" w:color="auto"/>
        </w:rPr>
        <w:t>hierarchizations</w:t>
      </w:r>
      <w:proofErr w:type="spellEnd"/>
      <w:r w:rsidRPr="00AD2E21">
        <w:rPr>
          <w:b w:val="0"/>
          <w:sz w:val="20"/>
          <w:highlight w:val="yellow"/>
          <w:u w:val="single"/>
          <w:bdr w:val="single" w:sz="4" w:space="0" w:color="auto"/>
        </w:rPr>
        <w:t xml:space="preserve"> of </w:t>
      </w:r>
      <w:proofErr w:type="spellStart"/>
      <w:r w:rsidRPr="00AD2E21">
        <w:rPr>
          <w:b w:val="0"/>
          <w:sz w:val="20"/>
          <w:highlight w:val="yellow"/>
          <w:u w:val="single"/>
          <w:bdr w:val="single" w:sz="4" w:space="0" w:color="auto"/>
        </w:rPr>
        <w:t>knowledges</w:t>
      </w:r>
      <w:proofErr w:type="spellEnd"/>
      <w:r w:rsidRPr="00976862">
        <w:rPr>
          <w:b w:val="0"/>
        </w:rPr>
        <w:t xml:space="preserve">. </w:t>
      </w:r>
      <w:r w:rsidRPr="00976862">
        <w:rPr>
          <w:b w:val="0"/>
          <w:sz w:val="12"/>
        </w:rPr>
        <w:t>The danger that the critical work of genealogies can be reabsorbed by hegemonic power/</w:t>
      </w:r>
      <w:proofErr w:type="spellStart"/>
      <w:r w:rsidRPr="00976862">
        <w:rPr>
          <w:b w:val="0"/>
          <w:sz w:val="12"/>
        </w:rPr>
        <w:t>knowledges</w:t>
      </w:r>
      <w:proofErr w:type="spellEnd"/>
      <w:r w:rsidRPr="00976862">
        <w:rPr>
          <w:b w:val="0"/>
          <w:sz w:val="12"/>
        </w:rPr>
        <w:t xml:space="preserve"> is brilliantly described by Foucault: </w:t>
      </w:r>
      <w:r w:rsidRPr="00976862">
        <w:rPr>
          <w:rFonts w:eastAsia="SimSun"/>
          <w:b w:val="0"/>
          <w:sz w:val="12"/>
          <w:szCs w:val="22"/>
        </w:rPr>
        <w:t xml:space="preserve"> Once we have excavated our genealogical fragments, once we begin to exploit them and to put in circulation these elements of knowledge that we have been trying to dig out of the sand, isn’t there a danger that they will be recoded, recolonized by these unitary discourses which, having first disqualified them and having then ignored them when they reappeared, may now be ready to </w:t>
      </w:r>
      <w:proofErr w:type="spellStart"/>
      <w:r w:rsidRPr="00976862">
        <w:rPr>
          <w:rFonts w:eastAsia="SimSun"/>
          <w:b w:val="0"/>
          <w:sz w:val="12"/>
          <w:szCs w:val="22"/>
        </w:rPr>
        <w:t>reannex</w:t>
      </w:r>
      <w:proofErr w:type="spellEnd"/>
      <w:r w:rsidRPr="00976862">
        <w:rPr>
          <w:rFonts w:eastAsia="SimSun"/>
          <w:b w:val="0"/>
          <w:sz w:val="12"/>
          <w:szCs w:val="22"/>
        </w:rPr>
        <w:t xml:space="preserve"> them and include them in their own discourses and their own power-knowledge? And if we try to protect the fragments we have dug up, don’t we run the risk of building, with our own hands, a unitary discourse? </w:t>
      </w:r>
      <w:r w:rsidRPr="00976862">
        <w:rPr>
          <w:rFonts w:eastAsia="SimSun"/>
          <w:b w:val="0"/>
          <w:szCs w:val="22"/>
        </w:rPr>
        <w:t xml:space="preserve">42  </w:t>
      </w:r>
      <w:r w:rsidRPr="00D1499F">
        <w:rPr>
          <w:rFonts w:eastAsia="SimSun"/>
          <w:b w:val="0"/>
          <w:sz w:val="20"/>
          <w:szCs w:val="22"/>
          <w:highlight w:val="yellow"/>
          <w:u w:val="single"/>
        </w:rPr>
        <w:t>Insurrections of</w:t>
      </w:r>
      <w:r w:rsidRPr="00976862">
        <w:rPr>
          <w:rFonts w:eastAsia="SimSun"/>
          <w:b w:val="0"/>
          <w:sz w:val="20"/>
          <w:szCs w:val="22"/>
          <w:u w:val="single"/>
        </w:rPr>
        <w:t xml:space="preserve"> (de-)</w:t>
      </w:r>
      <w:r w:rsidRPr="00D1499F">
        <w:rPr>
          <w:rFonts w:eastAsia="SimSun"/>
          <w:b w:val="0"/>
          <w:sz w:val="20"/>
          <w:szCs w:val="22"/>
          <w:highlight w:val="yellow"/>
          <w:u w:val="single"/>
        </w:rPr>
        <w:t xml:space="preserve">subjugated </w:t>
      </w:r>
      <w:proofErr w:type="spellStart"/>
      <w:r w:rsidRPr="00D1499F">
        <w:rPr>
          <w:rFonts w:eastAsia="SimSun"/>
          <w:b w:val="0"/>
          <w:sz w:val="20"/>
          <w:szCs w:val="22"/>
          <w:highlight w:val="yellow"/>
          <w:u w:val="single"/>
        </w:rPr>
        <w:t>knowledges</w:t>
      </w:r>
      <w:proofErr w:type="spellEnd"/>
      <w:r w:rsidRPr="00976862">
        <w:rPr>
          <w:rFonts w:eastAsia="SimSun"/>
          <w:b w:val="0"/>
          <w:sz w:val="20"/>
          <w:szCs w:val="22"/>
          <w:u w:val="single"/>
        </w:rPr>
        <w:t xml:space="preserve"> and their critical resistance </w:t>
      </w:r>
      <w:r w:rsidRPr="00D1499F">
        <w:rPr>
          <w:rFonts w:eastAsia="SimSun"/>
          <w:b w:val="0"/>
          <w:sz w:val="20"/>
          <w:szCs w:val="22"/>
          <w:highlight w:val="yellow"/>
          <w:u w:val="single"/>
        </w:rPr>
        <w:t>can be co-opted for the production of</w:t>
      </w:r>
      <w:r w:rsidRPr="00976862">
        <w:rPr>
          <w:rFonts w:eastAsia="SimSun"/>
          <w:b w:val="0"/>
          <w:sz w:val="20"/>
          <w:szCs w:val="22"/>
          <w:u w:val="single"/>
        </w:rPr>
        <w:t xml:space="preserve"> new forms of subjugation and exclusion </w:t>
      </w:r>
      <w:r w:rsidRPr="00D1499F">
        <w:rPr>
          <w:rFonts w:eastAsia="SimSun"/>
          <w:b w:val="0"/>
          <w:sz w:val="20"/>
          <w:szCs w:val="22"/>
          <w:highlight w:val="yellow"/>
          <w:u w:val="single"/>
        </w:rPr>
        <w:t xml:space="preserve">(new </w:t>
      </w:r>
      <w:proofErr w:type="spellStart"/>
      <w:r w:rsidRPr="00D1499F">
        <w:rPr>
          <w:rFonts w:eastAsia="SimSun"/>
          <w:b w:val="0"/>
          <w:sz w:val="20"/>
          <w:szCs w:val="22"/>
          <w:highlight w:val="yellow"/>
          <w:u w:val="single"/>
        </w:rPr>
        <w:t>hege</w:t>
      </w:r>
      <w:proofErr w:type="spellEnd"/>
      <w:r w:rsidRPr="00D1499F">
        <w:rPr>
          <w:rFonts w:eastAsia="SimSun"/>
          <w:b w:val="0"/>
          <w:sz w:val="20"/>
          <w:szCs w:val="22"/>
          <w:highlight w:val="yellow"/>
          <w:u w:val="single"/>
        </w:rPr>
        <w:t>-monies</w:t>
      </w:r>
      <w:r w:rsidRPr="00976862">
        <w:rPr>
          <w:rFonts w:eastAsia="SimSun"/>
          <w:b w:val="0"/>
          <w:sz w:val="20"/>
          <w:szCs w:val="22"/>
          <w:u w:val="single"/>
        </w:rPr>
        <w:t xml:space="preserve">) or for the reinforcement of old ones. </w:t>
      </w:r>
      <w:r w:rsidRPr="00D1499F">
        <w:rPr>
          <w:rFonts w:eastAsia="SimSun"/>
          <w:b w:val="0"/>
          <w:sz w:val="20"/>
          <w:szCs w:val="22"/>
          <w:highlight w:val="yellow"/>
          <w:u w:val="single"/>
        </w:rPr>
        <w:t xml:space="preserve">The only way to resist this danger is by guaranteeing the constant epistemic friction of </w:t>
      </w:r>
      <w:proofErr w:type="spellStart"/>
      <w:r w:rsidRPr="00D1499F">
        <w:rPr>
          <w:rFonts w:eastAsia="SimSun"/>
          <w:b w:val="0"/>
          <w:sz w:val="20"/>
          <w:szCs w:val="22"/>
          <w:highlight w:val="yellow"/>
          <w:u w:val="single"/>
        </w:rPr>
        <w:t>knowledges</w:t>
      </w:r>
      <w:proofErr w:type="spellEnd"/>
      <w:r w:rsidRPr="00D1499F">
        <w:rPr>
          <w:rFonts w:eastAsia="SimSun"/>
          <w:b w:val="0"/>
          <w:sz w:val="20"/>
          <w:szCs w:val="22"/>
          <w:highlight w:val="yellow"/>
          <w:u w:val="single"/>
        </w:rPr>
        <w:t xml:space="preserve"> from below,</w:t>
      </w:r>
      <w:r w:rsidRPr="00976862">
        <w:rPr>
          <w:rFonts w:eastAsia="SimSun"/>
          <w:b w:val="0"/>
          <w:sz w:val="20"/>
          <w:szCs w:val="22"/>
          <w:u w:val="single"/>
        </w:rPr>
        <w:t xml:space="preserve"> which—as I have argued elsewhere43—means guaranteeing that eccentric voices and </w:t>
      </w:r>
      <w:proofErr w:type="spellStart"/>
      <w:r w:rsidRPr="00976862">
        <w:rPr>
          <w:rFonts w:eastAsia="SimSun"/>
          <w:b w:val="0"/>
          <w:sz w:val="20"/>
          <w:szCs w:val="22"/>
          <w:u w:val="single"/>
        </w:rPr>
        <w:t>perspec-tives</w:t>
      </w:r>
      <w:proofErr w:type="spellEnd"/>
      <w:r w:rsidRPr="00976862">
        <w:rPr>
          <w:rFonts w:eastAsia="SimSun"/>
          <w:b w:val="0"/>
          <w:sz w:val="20"/>
          <w:szCs w:val="22"/>
          <w:u w:val="single"/>
        </w:rPr>
        <w:t xml:space="preserve"> are heard and can interact with mainstream ones, </w:t>
      </w:r>
      <w:r w:rsidRPr="00D1499F">
        <w:rPr>
          <w:rFonts w:eastAsia="SimSun"/>
          <w:b w:val="0"/>
          <w:sz w:val="20"/>
          <w:szCs w:val="22"/>
          <w:highlight w:val="yellow"/>
          <w:u w:val="single"/>
        </w:rPr>
        <w:t>that the experiences and concerns of those who live in darkness and silence do not remain lost and un-attended, but are allowed to exert friction. Genealogies have to be always plural, for genealogical investigations can unearth an indefinite number of paths from for-gotten past struggles to the struggles of our present</w:t>
      </w:r>
      <w:r w:rsidRPr="00976862">
        <w:rPr>
          <w:rFonts w:eastAsia="SimSun"/>
          <w:b w:val="0"/>
          <w:sz w:val="20"/>
          <w:szCs w:val="22"/>
          <w:u w:val="single"/>
        </w:rPr>
        <w:t>. And the insurrections of sub-</w:t>
      </w:r>
      <w:proofErr w:type="spellStart"/>
      <w:r w:rsidRPr="00976862">
        <w:rPr>
          <w:rFonts w:eastAsia="SimSun"/>
          <w:b w:val="0"/>
          <w:sz w:val="20"/>
          <w:szCs w:val="22"/>
          <w:u w:val="single"/>
        </w:rPr>
        <w:t>jugated</w:t>
      </w:r>
      <w:proofErr w:type="spellEnd"/>
      <w:r w:rsidRPr="00976862">
        <w:rPr>
          <w:rFonts w:eastAsia="SimSun"/>
          <w:b w:val="0"/>
          <w:sz w:val="20"/>
          <w:szCs w:val="22"/>
          <w:u w:val="single"/>
        </w:rPr>
        <w:t xml:space="preserve"> </w:t>
      </w:r>
      <w:proofErr w:type="spellStart"/>
      <w:r w:rsidRPr="00976862">
        <w:rPr>
          <w:rFonts w:eastAsia="SimSun"/>
          <w:b w:val="0"/>
          <w:sz w:val="20"/>
          <w:szCs w:val="22"/>
          <w:u w:val="single"/>
        </w:rPr>
        <w:t>knowledges</w:t>
      </w:r>
      <w:proofErr w:type="spellEnd"/>
      <w:r w:rsidRPr="00976862">
        <w:rPr>
          <w:rFonts w:eastAsia="SimSun"/>
          <w:b w:val="0"/>
          <w:sz w:val="20"/>
          <w:szCs w:val="22"/>
          <w:u w:val="single"/>
        </w:rPr>
        <w:t xml:space="preserve"> they produce also need to remain plural if they are to retain their critical power, that is, the capacity to empower people to resist oppressive power/knowledge effects</w:t>
      </w:r>
      <w:r w:rsidRPr="00976862">
        <w:rPr>
          <w:rFonts w:eastAsia="SimSun"/>
          <w:b w:val="0"/>
          <w:sz w:val="12"/>
          <w:szCs w:val="22"/>
        </w:rPr>
        <w:t xml:space="preserve">. In the next section I will put this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in conversation with other epistemological pluralistic approaches to memory and knowledge of the past.  2. Epistemic Friction, Guerrilla Pluralism, and Counter-</w:t>
      </w:r>
      <w:r w:rsidRPr="00E06206">
        <w:rPr>
          <w:rFonts w:eastAsia="SimSun"/>
          <w:b w:val="0"/>
          <w:sz w:val="12"/>
          <w:szCs w:val="22"/>
          <w:highlight w:val="yellow"/>
        </w:rPr>
        <w:t xml:space="preserve">Memory </w:t>
      </w:r>
      <w:proofErr w:type="gramStart"/>
      <w:r w:rsidRPr="00E06206">
        <w:rPr>
          <w:rFonts w:eastAsia="SimSun"/>
          <w:b w:val="0"/>
          <w:sz w:val="20"/>
          <w:szCs w:val="22"/>
          <w:highlight w:val="yellow"/>
          <w:u w:val="single"/>
        </w:rPr>
        <w:t>What</w:t>
      </w:r>
      <w:proofErr w:type="gramEnd"/>
      <w:r w:rsidRPr="00E06206">
        <w:rPr>
          <w:rFonts w:eastAsia="SimSun"/>
          <w:b w:val="0"/>
          <w:sz w:val="20"/>
          <w:szCs w:val="22"/>
          <w:highlight w:val="yellow"/>
          <w:u w:val="single"/>
        </w:rPr>
        <w:t xml:space="preserve"> we need</w:t>
      </w:r>
      <w:r w:rsidRPr="00976862">
        <w:rPr>
          <w:rFonts w:eastAsia="SimSun"/>
          <w:b w:val="0"/>
          <w:sz w:val="20"/>
          <w:szCs w:val="22"/>
          <w:u w:val="single"/>
        </w:rPr>
        <w:t xml:space="preserve"> in order </w:t>
      </w:r>
      <w:r w:rsidRPr="00E06206">
        <w:rPr>
          <w:rFonts w:eastAsia="SimSun"/>
          <w:b w:val="0"/>
          <w:sz w:val="20"/>
          <w:szCs w:val="22"/>
          <w:highlight w:val="yellow"/>
          <w:u w:val="single"/>
        </w:rPr>
        <w:t>to maintain</w:t>
      </w:r>
      <w:r w:rsidRPr="00976862">
        <w:rPr>
          <w:rFonts w:eastAsia="SimSun"/>
          <w:b w:val="0"/>
          <w:sz w:val="20"/>
          <w:szCs w:val="22"/>
          <w:u w:val="single"/>
        </w:rPr>
        <w:t xml:space="preserve"> possibilities of </w:t>
      </w:r>
      <w:r w:rsidRPr="00E06206">
        <w:rPr>
          <w:rFonts w:eastAsia="SimSun"/>
          <w:b w:val="0"/>
          <w:sz w:val="20"/>
          <w:szCs w:val="22"/>
          <w:highlight w:val="yellow"/>
          <w:u w:val="single"/>
        </w:rPr>
        <w:t>resistance</w:t>
      </w:r>
      <w:r w:rsidRPr="00976862">
        <w:rPr>
          <w:rFonts w:eastAsia="SimSun"/>
          <w:b w:val="0"/>
          <w:sz w:val="20"/>
          <w:szCs w:val="22"/>
          <w:u w:val="single"/>
        </w:rPr>
        <w:t xml:space="preserve"> always open </w:t>
      </w:r>
      <w:r w:rsidRPr="00E06206">
        <w:rPr>
          <w:rFonts w:eastAsia="SimSun"/>
          <w:b w:val="0"/>
          <w:sz w:val="20"/>
          <w:szCs w:val="22"/>
          <w:highlight w:val="yellow"/>
          <w:u w:val="single"/>
        </w:rPr>
        <w:t>is epistemic friction</w:t>
      </w:r>
      <w:r w:rsidRPr="00976862">
        <w:rPr>
          <w:rFonts w:eastAsia="SimSun"/>
          <w:b w:val="0"/>
          <w:szCs w:val="22"/>
        </w:rPr>
        <w:t>.</w:t>
      </w:r>
      <w:r w:rsidRPr="00976862">
        <w:rPr>
          <w:rFonts w:eastAsia="SimSun"/>
          <w:b w:val="0"/>
          <w:sz w:val="12"/>
          <w:szCs w:val="22"/>
        </w:rPr>
        <w:t xml:space="preserve"> As Wittgenstein puts it: ‚We want to walk: so we need friction. Back to the rough ground</w:t>
      </w:r>
      <w:proofErr w:type="gramStart"/>
      <w:r w:rsidRPr="00976862">
        <w:rPr>
          <w:rFonts w:eastAsia="SimSun"/>
          <w:b w:val="0"/>
          <w:sz w:val="12"/>
          <w:szCs w:val="22"/>
        </w:rPr>
        <w:t>!‛</w:t>
      </w:r>
      <w:proofErr w:type="gramEnd"/>
      <w:r w:rsidRPr="00976862">
        <w:rPr>
          <w:rFonts w:eastAsia="SimSun"/>
          <w:b w:val="0"/>
          <w:sz w:val="12"/>
          <w:szCs w:val="22"/>
        </w:rPr>
        <w:t xml:space="preserve">44 I want to define epistemic friction as follows: epistemic friction consists in the mutual contestation of differently normatively structured </w:t>
      </w:r>
      <w:proofErr w:type="spellStart"/>
      <w:r w:rsidRPr="00976862">
        <w:rPr>
          <w:rFonts w:eastAsia="SimSun"/>
          <w:b w:val="0"/>
          <w:sz w:val="12"/>
          <w:szCs w:val="22"/>
        </w:rPr>
        <w:t>knowledges</w:t>
      </w:r>
      <w:proofErr w:type="spellEnd"/>
      <w:r w:rsidRPr="00976862">
        <w:rPr>
          <w:rFonts w:eastAsia="SimSun"/>
          <w:b w:val="0"/>
          <w:sz w:val="12"/>
          <w:szCs w:val="22"/>
        </w:rPr>
        <w:t xml:space="preserve"> which interrogates epistemic exclusions, disqualifications, and hegemonies</w:t>
      </w:r>
      <w:r w:rsidRPr="00D1499F">
        <w:rPr>
          <w:rFonts w:eastAsia="SimSun"/>
          <w:b w:val="0"/>
          <w:sz w:val="20"/>
          <w:szCs w:val="22"/>
          <w:u w:val="single"/>
        </w:rPr>
        <w:t xml:space="preserve">. </w:t>
      </w:r>
      <w:proofErr w:type="spellStart"/>
      <w:r w:rsidRPr="00D1499F">
        <w:rPr>
          <w:rFonts w:eastAsia="SimSun"/>
          <w:b w:val="0"/>
          <w:sz w:val="20"/>
          <w:szCs w:val="22"/>
          <w:u w:val="single"/>
        </w:rPr>
        <w:t>Episte-mic</w:t>
      </w:r>
      <w:proofErr w:type="spellEnd"/>
      <w:r w:rsidRPr="00D1499F">
        <w:rPr>
          <w:rFonts w:eastAsia="SimSun"/>
          <w:b w:val="0"/>
          <w:sz w:val="20"/>
          <w:szCs w:val="22"/>
          <w:u w:val="single"/>
        </w:rPr>
        <w:t xml:space="preserve"> friction is acknowledged and celebrated in pluralistic views of our epistemic negotiations and our cognitive lives, but not every kind of epistemic pluralism makes room for epistemic friction in the same way</w:t>
      </w:r>
      <w:r w:rsidRPr="00976862">
        <w:rPr>
          <w:rFonts w:eastAsia="SimSun"/>
          <w:b w:val="0"/>
          <w:szCs w:val="22"/>
        </w:rPr>
        <w:t xml:space="preserve">. </w:t>
      </w:r>
      <w:r w:rsidRPr="00976862">
        <w:rPr>
          <w:rFonts w:eastAsia="SimSun"/>
          <w:b w:val="0"/>
          <w:sz w:val="12"/>
          <w:szCs w:val="22"/>
        </w:rPr>
        <w:t xml:space="preserve">In this section I want to explore the implications of a thoroughgoing epistemic pluralism for genealogical </w:t>
      </w:r>
      <w:proofErr w:type="spellStart"/>
      <w:r w:rsidRPr="00976862">
        <w:rPr>
          <w:rFonts w:eastAsia="SimSun"/>
          <w:b w:val="0"/>
          <w:sz w:val="12"/>
          <w:szCs w:val="22"/>
        </w:rPr>
        <w:t>investiga-tions</w:t>
      </w:r>
      <w:proofErr w:type="spellEnd"/>
      <w:r w:rsidRPr="00976862">
        <w:rPr>
          <w:rFonts w:eastAsia="SimSun"/>
          <w:b w:val="0"/>
          <w:sz w:val="12"/>
          <w:szCs w:val="22"/>
        </w:rPr>
        <w:t xml:space="preserve">. For this purpose, I will compare and contrast Foucault’s pluralism with two different kinds of epistemic pluralism that can be found in American philosophy, </w:t>
      </w:r>
      <w:proofErr w:type="spellStart"/>
      <w:r w:rsidRPr="00976862">
        <w:rPr>
          <w:rFonts w:eastAsia="SimSun"/>
          <w:b w:val="0"/>
          <w:sz w:val="12"/>
          <w:szCs w:val="22"/>
        </w:rPr>
        <w:t>ar-guing</w:t>
      </w:r>
      <w:proofErr w:type="spellEnd"/>
      <w:r w:rsidRPr="00976862">
        <w:rPr>
          <w:rFonts w:eastAsia="SimSun"/>
          <w:b w:val="0"/>
          <w:sz w:val="12"/>
          <w:szCs w:val="22"/>
        </w:rPr>
        <w:t xml:space="preserve"> that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offers a distinctive notion of epistemic friction that has tremendous critical force. </w:t>
      </w:r>
    </w:p>
    <w:p w:rsidR="0098406B" w:rsidRDefault="0098406B"/>
    <w:p w:rsidR="00BF4E19" w:rsidRDefault="00BF4E19" w:rsidP="00BF4E19">
      <w:pPr>
        <w:rPr>
          <w:sz w:val="20"/>
          <w:u w:val="single"/>
        </w:rPr>
      </w:pPr>
    </w:p>
    <w:p w:rsidR="00BF4E19" w:rsidRDefault="00BF4E19" w:rsidP="00BF4E19"/>
    <w:p w:rsidR="00EA215B" w:rsidRPr="00976862" w:rsidRDefault="00EA215B" w:rsidP="00EA215B">
      <w:pPr>
        <w:rPr>
          <w:b/>
          <w:sz w:val="20"/>
        </w:rPr>
      </w:pPr>
      <w:r w:rsidRPr="00976862">
        <w:rPr>
          <w:b/>
          <w:sz w:val="20"/>
        </w:rPr>
        <w:t xml:space="preserve">The Compassion </w:t>
      </w:r>
      <w:proofErr w:type="spellStart"/>
      <w:r w:rsidRPr="00976862">
        <w:rPr>
          <w:b/>
          <w:sz w:val="20"/>
        </w:rPr>
        <w:t>disad</w:t>
      </w:r>
      <w:proofErr w:type="spellEnd"/>
      <w:r w:rsidRPr="00976862">
        <w:rPr>
          <w:b/>
          <w:sz w:val="20"/>
        </w:rPr>
        <w:t xml:space="preserve">- Affirming this ethic of compassion is an ethical necessity – only by privileging compassion can we </w:t>
      </w:r>
      <w:r>
        <w:rPr>
          <w:b/>
          <w:sz w:val="20"/>
        </w:rPr>
        <w:t xml:space="preserve">counter dominant hierarchies of </w:t>
      </w:r>
      <w:proofErr w:type="gramStart"/>
      <w:r>
        <w:rPr>
          <w:b/>
          <w:sz w:val="20"/>
        </w:rPr>
        <w:t>subjugation</w:t>
      </w:r>
      <w:proofErr w:type="gramEnd"/>
    </w:p>
    <w:p w:rsidR="00EA215B" w:rsidRPr="00976862" w:rsidRDefault="00EA215B" w:rsidP="00EA215B">
      <w:pPr>
        <w:rPr>
          <w:sz w:val="12"/>
        </w:rPr>
      </w:pPr>
      <w:r w:rsidRPr="00976862">
        <w:rPr>
          <w:rStyle w:val="StyleStyleBold12pt"/>
          <w:sz w:val="20"/>
        </w:rPr>
        <w:t xml:space="preserve">Porter ‘6 </w:t>
      </w:r>
      <w:r w:rsidRPr="00976862">
        <w:rPr>
          <w:sz w:val="12"/>
        </w:rPr>
        <w:t xml:space="preserve">(Elisabeth, head of the School of International Studies at the University of South Australia, “Can Politics Practice Compassion?” </w:t>
      </w:r>
      <w:proofErr w:type="spellStart"/>
      <w:r w:rsidRPr="00976862">
        <w:rPr>
          <w:sz w:val="12"/>
        </w:rPr>
        <w:t>hypatia</w:t>
      </w:r>
      <w:proofErr w:type="spellEnd"/>
      <w:r w:rsidRPr="00976862">
        <w:rPr>
          <w:sz w:val="12"/>
        </w:rPr>
        <w:t xml:space="preserve"> 21:4, project muse)</w:t>
      </w:r>
    </w:p>
    <w:p w:rsidR="00EA215B" w:rsidRPr="00976862" w:rsidRDefault="00EA215B" w:rsidP="00EA215B">
      <w:pPr>
        <w:rPr>
          <w:sz w:val="12"/>
        </w:rPr>
      </w:pPr>
    </w:p>
    <w:p w:rsidR="009C18E0" w:rsidRDefault="00EA215B" w:rsidP="00EA215B">
      <w:pPr>
        <w:rPr>
          <w:b/>
          <w:highlight w:val="yellow"/>
          <w:u w:val="single"/>
        </w:rPr>
      </w:pPr>
      <w:r w:rsidRPr="00976862">
        <w:rPr>
          <w:sz w:val="12"/>
        </w:rPr>
        <w:t>I am defending the position that it is possible to be politically compassionate and just and that such a claim should be disentangled from notions of gender.</w:t>
      </w:r>
      <w:r w:rsidRPr="00976862">
        <w:rPr>
          <w:color w:val="000000"/>
          <w:sz w:val="12"/>
        </w:rPr>
        <w:t>12</w:t>
      </w:r>
      <w:r w:rsidRPr="00976862">
        <w:rPr>
          <w:sz w:val="12"/>
        </w:rPr>
        <w:t xml:space="preserve"> I dispute the essentialist claim that women are naturally compassionate. However, because of women's traditional association with caring and their role as primary parent, many women are experienced in caring and tend to respond readily with compassion. As others also argue (Philips 1993, 70; </w:t>
      </w:r>
      <w:proofErr w:type="spellStart"/>
      <w:r w:rsidRPr="00976862">
        <w:rPr>
          <w:sz w:val="12"/>
        </w:rPr>
        <w:t>Sevenhuijsen</w:t>
      </w:r>
      <w:proofErr w:type="spellEnd"/>
      <w:r w:rsidRPr="00976862">
        <w:rPr>
          <w:sz w:val="12"/>
        </w:rPr>
        <w:t xml:space="preserve"> 1998, 13), I am emphasizing the interplay between the particularity of compassion and the universality of justice. Undoubtedly, </w:t>
      </w:r>
      <w:r w:rsidRPr="00A84413">
        <w:rPr>
          <w:u w:val="single"/>
        </w:rPr>
        <w:t>the dichotomy of public justice associated with masculinity and private care associated with femininity narrowed moral parameters, harmfully cementing restrictive gendered stereotypes</w:t>
      </w:r>
      <w:r w:rsidRPr="00976862">
        <w:rPr>
          <w:sz w:val="12"/>
        </w:rPr>
        <w:t xml:space="preserve">. Rather, the relationship between compassion and justice is rich. </w:t>
      </w:r>
      <w:r w:rsidRPr="00A84413">
        <w:rPr>
          <w:u w:val="single"/>
        </w:rPr>
        <w:t>Compassion</w:t>
      </w:r>
      <w:r w:rsidRPr="00976862">
        <w:rPr>
          <w:sz w:val="12"/>
        </w:rPr>
        <w:t xml:space="preserve"> </w:t>
      </w:r>
      <w:r w:rsidRPr="00A84413">
        <w:rPr>
          <w:u w:val="single"/>
        </w:rPr>
        <w:t>"helps us recognize our justice obligations to those distant from us"</w:t>
      </w:r>
      <w:r w:rsidRPr="00976862">
        <w:rPr>
          <w:sz w:val="12"/>
        </w:rPr>
        <w:t xml:space="preserve"> (Clement 1996, 85). </w:t>
      </w:r>
      <w:r w:rsidRPr="00A84413">
        <w:rPr>
          <w:u w:val="single"/>
        </w:rPr>
        <w:t>Examples</w:t>
      </w:r>
      <w:r w:rsidRPr="00976862">
        <w:rPr>
          <w:sz w:val="12"/>
        </w:rPr>
        <w:t xml:space="preserve"> of justice obligations </w:t>
      </w:r>
      <w:r w:rsidRPr="00A84413">
        <w:rPr>
          <w:u w:val="single"/>
        </w:rPr>
        <w:t xml:space="preserve">include </w:t>
      </w:r>
      <w:r w:rsidRPr="00976862">
        <w:rPr>
          <w:sz w:val="12"/>
        </w:rPr>
        <w:t xml:space="preserve">welfare programs; </w:t>
      </w:r>
      <w:r w:rsidRPr="00A84413">
        <w:rPr>
          <w:u w:val="single"/>
        </w:rPr>
        <w:t>foreign aid; famine and disaster relief;</w:t>
      </w:r>
      <w:r w:rsidRPr="00976862">
        <w:rPr>
          <w:sz w:val="12"/>
        </w:rPr>
        <w:t xml:space="preserve"> humane immigration policies; </w:t>
      </w:r>
      <w:r w:rsidRPr="00A84413">
        <w:rPr>
          <w:u w:val="single"/>
        </w:rPr>
        <w:t>and relieving the suffering of families who are affected by terrorism</w:t>
      </w:r>
      <w:r w:rsidRPr="00976862">
        <w:rPr>
          <w:sz w:val="12"/>
        </w:rPr>
        <w:t xml:space="preserve"> in Bali, Iraq, Israel, London, Morocco, Northern Ireland, Palestine, Saudi Arabia, Spain, Sri Lanka, Sudan, the United States, and elsewhere. </w:t>
      </w:r>
      <w:r w:rsidRPr="00A84413">
        <w:rPr>
          <w:u w:val="single"/>
        </w:rPr>
        <w:t>A choice between justice and compassion is false; considerations of justice "arise in and about the practice of care"</w:t>
      </w:r>
      <w:r w:rsidRPr="00976862">
        <w:rPr>
          <w:sz w:val="12"/>
        </w:rPr>
        <w:t xml:space="preserve"> (</w:t>
      </w:r>
      <w:proofErr w:type="spellStart"/>
      <w:r w:rsidRPr="00976862">
        <w:rPr>
          <w:sz w:val="12"/>
        </w:rPr>
        <w:t>Bubeck</w:t>
      </w:r>
      <w:proofErr w:type="spellEnd"/>
      <w:r w:rsidRPr="00976862">
        <w:rPr>
          <w:sz w:val="12"/>
        </w:rPr>
        <w:t xml:space="preserve"> 1995a, 189). Thus, a defense of the need for compassion is as much a defense for the rights of justice. Anticipating this defense was Elizabeth Bartlett's (1992) interpretation of Albert Camus' concept of rebellion in the novel The Plague. She made three points that resonate with my argument on the relationship between justice and care. First, justice originates from care. In Camus' ethic of rebellion, </w:t>
      </w:r>
      <w:r w:rsidRPr="00A84413">
        <w:rPr>
          <w:highlight w:val="yellow"/>
          <w:u w:val="single"/>
        </w:rPr>
        <w:t>the passionate demand for justice and rights comes from compassionately witnessing and being outraged by such aggressive acts as battering, abuse</w:t>
      </w:r>
      <w:r w:rsidRPr="00A84413">
        <w:rPr>
          <w:u w:val="single"/>
        </w:rPr>
        <w:t xml:space="preserve">, or police brutality, such incomprehensible injustices as innocent children suffering from malnutrition, </w:t>
      </w:r>
      <w:r w:rsidRPr="00A84413">
        <w:rPr>
          <w:highlight w:val="yellow"/>
          <w:u w:val="single"/>
        </w:rPr>
        <w:t>and various forms of others' oppression</w:t>
      </w:r>
      <w:r w:rsidRPr="00A84413">
        <w:rPr>
          <w:u w:val="single"/>
        </w:rPr>
        <w:t>.</w:t>
      </w:r>
      <w:r w:rsidRPr="00976862">
        <w:rPr>
          <w:sz w:val="12"/>
        </w:rPr>
        <w:t xml:space="preserve"> As Bartlett remarked, "It is these moments of compassionate recognition of human dignity, not a dispassionate calculation of rights, which give rise to the demand for justice" (1992, 84). Second, both justice and care imply community. In The Plague, rebellion is a rejection of all forms of oppression. </w:t>
      </w:r>
      <w:r w:rsidRPr="00A84413">
        <w:rPr>
          <w:highlight w:val="yellow"/>
          <w:u w:val="single"/>
        </w:rPr>
        <w:t>Acts of compassion are choices to "suffer with" others in order to build solidarity</w:t>
      </w:r>
      <w:r w:rsidRPr="00976862">
        <w:rPr>
          <w:sz w:val="12"/>
        </w:rPr>
        <w:t>.</w:t>
      </w:r>
      <w:r w:rsidRPr="00976862">
        <w:rPr>
          <w:color w:val="000000"/>
          <w:sz w:val="12"/>
        </w:rPr>
        <w:t>13</w:t>
      </w:r>
      <w:r w:rsidRPr="00976862">
        <w:rPr>
          <w:sz w:val="12"/>
        </w:rPr>
        <w:t xml:space="preserve"> Third, care defines justice. For Camus, "only those actions which retain the impulse and commitment to care serve justice" through compassionate responses (Bartlett 1992, 86). </w:t>
      </w:r>
      <w:r w:rsidRPr="00A84413">
        <w:rPr>
          <w:u w:val="single"/>
        </w:rPr>
        <w:t>This strong notion of compassionate justice in politics is necessary if we are to respond meaningfully to peoples' pain.</w:t>
      </w:r>
      <w:r w:rsidRPr="00976862">
        <w:rPr>
          <w:sz w:val="12"/>
        </w:rPr>
        <w:t xml:space="preserve"> The defense of compassionate justice is prominent in feminist literature because of women's historical experience of injustice and because of women's traditional association of caring. It is also prominent in postcolonial and development discourse where there are attempts to redress political injustice with the practical, compassionate development of human well-being. Responsibility for Connections </w:t>
      </w:r>
      <w:proofErr w:type="gramStart"/>
      <w:r w:rsidRPr="00976862">
        <w:rPr>
          <w:sz w:val="12"/>
        </w:rPr>
        <w:t>The</w:t>
      </w:r>
      <w:proofErr w:type="gramEnd"/>
      <w:r w:rsidRPr="00976862">
        <w:rPr>
          <w:sz w:val="12"/>
        </w:rPr>
        <w:t xml:space="preserve"> third potential barrier to realizing political compassion lies in the controversy as to who and what we are responsible for. I have argued elsewhere that responsibilities are based on the principles of connection (1991, 159). We carry out responsibilities through moral engagement with others. The question, "how can I (we) best meet my (our) caring responsibilities?" (</w:t>
      </w:r>
      <w:proofErr w:type="spellStart"/>
      <w:r w:rsidRPr="00976862">
        <w:rPr>
          <w:sz w:val="12"/>
        </w:rPr>
        <w:t>Tronto</w:t>
      </w:r>
      <w:proofErr w:type="spellEnd"/>
      <w:r w:rsidRPr="00976862">
        <w:rPr>
          <w:sz w:val="12"/>
        </w:rPr>
        <w:t xml:space="preserve"> 1993, 137) is central to, but not exclusive to feminist ethics. Jean-Marc </w:t>
      </w:r>
      <w:proofErr w:type="spellStart"/>
      <w:r w:rsidRPr="00976862">
        <w:rPr>
          <w:sz w:val="12"/>
        </w:rPr>
        <w:t>Coicaud</w:t>
      </w:r>
      <w:proofErr w:type="spellEnd"/>
      <w:r w:rsidRPr="00976862">
        <w:rPr>
          <w:sz w:val="12"/>
        </w:rPr>
        <w:t xml:space="preserve"> and Daniel Warner, in expanding the relational dimension of ethics, argue that "somehow, we owe something to others and that our ability to handle what we owe to others decides in some sense who we are" (2001, 2). Yet this is not easy in practice. In our socially embodied moral world, </w:t>
      </w:r>
      <w:r w:rsidRPr="00A84413">
        <w:rPr>
          <w:u w:val="single"/>
        </w:rPr>
        <w:t>our identities, relationships, and values differentially define our responsibilities. Practices of responsibility are situated culturally and many need changing.</w:t>
      </w:r>
      <w:r w:rsidRPr="00976862">
        <w:rPr>
          <w:sz w:val="12"/>
        </w:rPr>
        <w:t xml:space="preserve"> For example</w:t>
      </w:r>
      <w:r w:rsidRPr="00976862">
        <w:rPr>
          <w:sz w:val="12"/>
          <w:highlight w:val="yellow"/>
        </w:rPr>
        <w:t xml:space="preserve">, </w:t>
      </w:r>
      <w:r w:rsidRPr="00A84413">
        <w:rPr>
          <w:highlight w:val="yellow"/>
          <w:u w:val="single"/>
        </w:rPr>
        <w:t>in a materialist</w:t>
      </w:r>
      <w:r w:rsidRPr="00A84413">
        <w:rPr>
          <w:u w:val="single"/>
        </w:rPr>
        <w:t xml:space="preserve">, technocratic </w:t>
      </w:r>
      <w:r w:rsidRPr="00A84413">
        <w:rPr>
          <w:highlight w:val="yellow"/>
          <w:u w:val="single"/>
        </w:rPr>
        <w:t>age</w:t>
      </w:r>
      <w:r w:rsidRPr="00A84413">
        <w:rPr>
          <w:u w:val="single"/>
        </w:rPr>
        <w:t xml:space="preserve"> dominated by self-interest, </w:t>
      </w:r>
      <w:r w:rsidRPr="00A84413">
        <w:rPr>
          <w:highlight w:val="yellow"/>
          <w:u w:val="single"/>
        </w:rPr>
        <w:t>compassionate impulses toward those who are suffering are dismissed</w:t>
      </w:r>
      <w:r w:rsidRPr="00A84413">
        <w:rPr>
          <w:u w:val="single"/>
        </w:rPr>
        <w:t xml:space="preserve"> readily as time-consuming, or consciences are salved by a quick donation to charity while </w:t>
      </w:r>
      <w:r w:rsidRPr="00A84413">
        <w:rPr>
          <w:highlight w:val="yellow"/>
          <w:u w:val="single"/>
        </w:rPr>
        <w:t>complaining of "compassion fatigue."</w:t>
      </w:r>
      <w:r w:rsidRPr="00976862">
        <w:rPr>
          <w:sz w:val="12"/>
          <w:highlight w:val="yellow"/>
        </w:rPr>
        <w:t xml:space="preserve"> Yet</w:t>
      </w:r>
      <w:r w:rsidRPr="00976862">
        <w:rPr>
          <w:sz w:val="12"/>
        </w:rPr>
        <w:t xml:space="preserve"> after the anguish of 9/11</w:t>
      </w:r>
      <w:r w:rsidRPr="00976862">
        <w:rPr>
          <w:sz w:val="12"/>
          <w:highlight w:val="yellow"/>
        </w:rPr>
        <w:t>, people in many nations reassessed their priorities and lifestyles,</w:t>
      </w:r>
      <w:r w:rsidRPr="00976862">
        <w:rPr>
          <w:sz w:val="12"/>
        </w:rPr>
        <w:t xml:space="preserve"> reaching out to loved ones and strangers in affirming ways.</w:t>
      </w:r>
      <w:r w:rsidRPr="00976862">
        <w:rPr>
          <w:color w:val="000000"/>
          <w:sz w:val="12"/>
        </w:rPr>
        <w:t>14</w:t>
      </w:r>
      <w:r w:rsidRPr="00976862">
        <w:rPr>
          <w:sz w:val="12"/>
        </w:rPr>
        <w:t xml:space="preserve"> </w:t>
      </w:r>
      <w:proofErr w:type="gramStart"/>
      <w:r w:rsidRPr="00976862">
        <w:rPr>
          <w:sz w:val="12"/>
        </w:rPr>
        <w:t>Some</w:t>
      </w:r>
      <w:proofErr w:type="gramEnd"/>
      <w:r w:rsidRPr="00976862">
        <w:rPr>
          <w:sz w:val="12"/>
        </w:rPr>
        <w:t xml:space="preserve"> feminists see the particularity of responsibility as an obstacle to realizing political compassion. For example, Susan </w:t>
      </w:r>
      <w:proofErr w:type="spellStart"/>
      <w:r w:rsidRPr="00976862">
        <w:rPr>
          <w:sz w:val="12"/>
        </w:rPr>
        <w:t>Mendus</w:t>
      </w:r>
      <w:proofErr w:type="spellEnd"/>
      <w:r w:rsidRPr="00976862">
        <w:rPr>
          <w:sz w:val="12"/>
        </w:rPr>
        <w:t xml:space="preserve"> argues that "identity and morality are constituted by actual relationships of care between particular people," thus the concept of care does not translate readily to the wider political problems of hunger, poverty, refugee status, and war that require solutions for people we do not know (2000, 106). As I am arguing, it is not care alone or a particular relationship of care that enables compassionate responsibility, but a merging of a compassionate drive with a search for justice, equality, and rights. </w:t>
      </w:r>
      <w:r w:rsidRPr="00A84413">
        <w:rPr>
          <w:b/>
          <w:highlight w:val="yellow"/>
          <w:u w:val="single"/>
        </w:rPr>
        <w:t>Caring for someone necessarily encompasses a concern for his or her equality and rights.</w:t>
      </w:r>
      <w:r w:rsidRPr="00A84413">
        <w:rPr>
          <w:b/>
          <w:u w:val="single"/>
        </w:rPr>
        <w:t xml:space="preserve">  </w:t>
      </w:r>
      <w:r w:rsidRPr="00A84413">
        <w:rPr>
          <w:u w:val="single"/>
        </w:rPr>
        <w:t>I am supporting a strong notion of compassionate justice that accepts responsibilities toward "particular others</w:t>
      </w:r>
      <w:r w:rsidRPr="00976862">
        <w:rPr>
          <w:sz w:val="12"/>
        </w:rPr>
        <w:t xml:space="preserve">" who can include "actual starving children in Africa with whom one feels empathy" (Held 1987, 118). </w:t>
      </w:r>
      <w:r w:rsidRPr="00A84413">
        <w:rPr>
          <w:u w:val="single"/>
        </w:rPr>
        <w:t>If we take seriously the idea of global interdependence, then regardless of our specific nationalities and races, we have "duties" to people who are distant from us and belong to other communities</w:t>
      </w:r>
      <w:r w:rsidRPr="00976862">
        <w:rPr>
          <w:sz w:val="12"/>
        </w:rPr>
        <w:t xml:space="preserve"> (</w:t>
      </w:r>
      <w:proofErr w:type="spellStart"/>
      <w:r w:rsidRPr="00976862">
        <w:rPr>
          <w:sz w:val="12"/>
        </w:rPr>
        <w:t>Midgley</w:t>
      </w:r>
      <w:proofErr w:type="spellEnd"/>
      <w:r w:rsidRPr="00976862">
        <w:rPr>
          <w:sz w:val="12"/>
        </w:rPr>
        <w:t xml:space="preserve"> 1999, 161). </w:t>
      </w:r>
      <w:proofErr w:type="spellStart"/>
      <w:r w:rsidRPr="00976862">
        <w:rPr>
          <w:sz w:val="12"/>
        </w:rPr>
        <w:t>Amartya</w:t>
      </w:r>
      <w:proofErr w:type="spellEnd"/>
      <w:r w:rsidRPr="00976862">
        <w:rPr>
          <w:sz w:val="12"/>
        </w:rPr>
        <w:t xml:space="preserve"> Sen also believes we have a "multiplicity of loyalties" (1996, 113) to humanity, our nation, city, community, family, and friends. Simone Weil's notion of "justice as compassion" also is one in which mutual respect for all humans </w:t>
      </w:r>
      <w:proofErr w:type="gramStart"/>
      <w:r w:rsidRPr="00976862">
        <w:rPr>
          <w:sz w:val="12"/>
        </w:rPr>
        <w:t>grounds</w:t>
      </w:r>
      <w:proofErr w:type="gramEnd"/>
      <w:r w:rsidRPr="00976862">
        <w:rPr>
          <w:sz w:val="12"/>
        </w:rPr>
        <w:t xml:space="preserve"> our obligations to prevent suffering and harm. She believes that </w:t>
      </w:r>
      <w:r w:rsidRPr="00A84413">
        <w:rPr>
          <w:u w:val="single"/>
        </w:rPr>
        <w:t>we have an unconditional obligation not to let a single human suffer "when one has the chance of coming to his assistance"</w:t>
      </w:r>
      <w:r w:rsidRPr="00976862">
        <w:rPr>
          <w:sz w:val="12"/>
        </w:rPr>
        <w:t xml:space="preserve"> (quoted in R. Bell 1998, 114).</w:t>
      </w:r>
      <w:r w:rsidRPr="00976862">
        <w:rPr>
          <w:color w:val="000000"/>
          <w:sz w:val="12"/>
        </w:rPr>
        <w:t>15</w:t>
      </w:r>
      <w:r w:rsidRPr="00976862">
        <w:rPr>
          <w:sz w:val="12"/>
        </w:rPr>
        <w:t xml:space="preserve"> </w:t>
      </w:r>
      <w:proofErr w:type="gramStart"/>
      <w:r w:rsidRPr="00976862">
        <w:rPr>
          <w:sz w:val="12"/>
        </w:rPr>
        <w:t>This</w:t>
      </w:r>
      <w:proofErr w:type="gramEnd"/>
      <w:r w:rsidRPr="00976862">
        <w:rPr>
          <w:sz w:val="12"/>
        </w:rPr>
        <w:t xml:space="preserve"> qualifier is important. </w:t>
      </w:r>
      <w:r w:rsidRPr="00A84413">
        <w:rPr>
          <w:b/>
          <w:highlight w:val="yellow"/>
          <w:u w:val="single"/>
        </w:rPr>
        <w:t>We cannot assume responsibility for all suffering, to do so is naïve. We can assume, however, some responsibility to try to alleviate suffering whenever we can.</w:t>
      </w:r>
      <w:r w:rsidRPr="00A84413">
        <w:rPr>
          <w:u w:val="single"/>
        </w:rPr>
        <w:t xml:space="preserve"> </w:t>
      </w:r>
      <w:r w:rsidRPr="00976862">
        <w:rPr>
          <w:sz w:val="12"/>
        </w:rPr>
        <w:t xml:space="preserve">Yet, as intimated earlier, in order to move beyond empathy, we must also address claims for justice and equality. Again, I suggest that without the compassionate drive that is prompted by visualizing the pain of injustice, we will not feel peoples' anguish, or bother to consider what they need. As individuals, we have responsibilities beyond our personal connections to assist whenever it is within our capacities and resources to do so. I do not want to give the impression that our entire lives should be devoted to attending to others' needs. To do so would return women to exclusive nurturance at the expense of self-development and public citizenship. </w:t>
      </w:r>
      <w:r w:rsidRPr="00976862">
        <w:rPr>
          <w:sz w:val="12"/>
          <w:highlight w:val="yellow"/>
        </w:rPr>
        <w:t>It is</w:t>
      </w:r>
      <w:r w:rsidRPr="00976862">
        <w:rPr>
          <w:sz w:val="12"/>
        </w:rPr>
        <w:t xml:space="preserve">, rather, </w:t>
      </w:r>
      <w:r w:rsidRPr="00976862">
        <w:rPr>
          <w:sz w:val="12"/>
          <w:highlight w:val="yellow"/>
        </w:rPr>
        <w:t>a matter of acting with compassion when it is possible to do so,</w:t>
      </w:r>
      <w:r w:rsidRPr="00976862">
        <w:rPr>
          <w:sz w:val="12"/>
        </w:rPr>
        <w:t xml:space="preserve"> and the possibility of course is debatable and requires priorities, which differ with us all. Politically, this means that politicians, nations, and international organizations have a similar responsibility to alleviate the suffering that results when peoples' basic needs are not met. There is a heavy responsibility on wealthy nations where the extent of poverty and misery is not as conspicuous as elsewhere to assist less wealthy nations.</w:t>
      </w:r>
      <w:r w:rsidRPr="00976862">
        <w:rPr>
          <w:color w:val="000000"/>
          <w:sz w:val="12"/>
        </w:rPr>
        <w:t>16</w:t>
      </w:r>
      <w:r w:rsidRPr="00A84413">
        <w:rPr>
          <w:u w:val="single"/>
        </w:rPr>
        <w:t xml:space="preserve"> State responsibility is acute when suffering is caused by harsh economic policies, careless sales of arms </w:t>
      </w:r>
      <w:r w:rsidRPr="00976862">
        <w:rPr>
          <w:sz w:val="12"/>
        </w:rPr>
        <w:t>and military weapons, severe immigration rules,</w:t>
      </w:r>
      <w:r w:rsidRPr="00A84413">
        <w:rPr>
          <w:u w:val="single"/>
        </w:rPr>
        <w:t xml:space="preserve"> and obscene responses to terrorism by further acts of violence. </w:t>
      </w:r>
      <w:r w:rsidRPr="00976862">
        <w:rPr>
          <w:sz w:val="12"/>
        </w:rPr>
        <w:t>With the majority of these massive global issues, most of us can only demonstrate the first stage of co-suffering, and perhaps move to the second and debate the merit of options that might meet peoples' needs, and alleviate suffering. This</w:t>
      </w:r>
      <w:r w:rsidRPr="00A84413">
        <w:rPr>
          <w:u w:val="single"/>
        </w:rPr>
        <w:t xml:space="preserve"> </w:t>
      </w:r>
      <w:r w:rsidRPr="00A84413">
        <w:rPr>
          <w:b/>
          <w:highlight w:val="yellow"/>
          <w:u w:val="single"/>
        </w:rPr>
        <w:t>vocal civic debate can provoke</w:t>
      </w:r>
      <w:r w:rsidRPr="00A84413">
        <w:rPr>
          <w:u w:val="single"/>
        </w:rPr>
        <w:t xml:space="preserve"> </w:t>
      </w:r>
      <w:r w:rsidRPr="00976862">
        <w:rPr>
          <w:sz w:val="12"/>
        </w:rPr>
        <w:t xml:space="preserve">the third process </w:t>
      </w:r>
      <w:r w:rsidRPr="00A84413">
        <w:rPr>
          <w:b/>
          <w:highlight w:val="yellow"/>
          <w:u w:val="single"/>
        </w:rPr>
        <w:t xml:space="preserve">of political responses that actually lead to political compassion. </w:t>
      </w:r>
    </w:p>
    <w:p w:rsidR="009C18E0" w:rsidRDefault="009C18E0" w:rsidP="00EA215B">
      <w:pPr>
        <w:rPr>
          <w:b/>
          <w:highlight w:val="yellow"/>
          <w:u w:val="single"/>
        </w:rPr>
      </w:pPr>
    </w:p>
    <w:p w:rsidR="00EA215B" w:rsidRPr="00A84413" w:rsidRDefault="00EA215B" w:rsidP="00EA215B">
      <w:pPr>
        <w:rPr>
          <w:u w:val="single"/>
        </w:rPr>
      </w:pPr>
      <w:r w:rsidRPr="00A84413">
        <w:rPr>
          <w:b/>
          <w:highlight w:val="yellow"/>
          <w:u w:val="single"/>
        </w:rPr>
        <w:t>Given nations' moral failures of compassion and such conspicuous evidence of oppression, exploitation, brutality, and indifference, we need to</w:t>
      </w:r>
      <w:r w:rsidRPr="00A84413">
        <w:rPr>
          <w:u w:val="single"/>
        </w:rPr>
        <w:t xml:space="preserve"> </w:t>
      </w:r>
      <w:r w:rsidRPr="00976862">
        <w:rPr>
          <w:sz w:val="12"/>
        </w:rPr>
        <w:t>be observant, and</w:t>
      </w:r>
      <w:r w:rsidRPr="00A84413">
        <w:rPr>
          <w:u w:val="single"/>
        </w:rPr>
        <w:t xml:space="preserve"> understand the implications of a failure to practice compassion. </w:t>
      </w:r>
      <w:r w:rsidRPr="00976862">
        <w:rPr>
          <w:sz w:val="12"/>
        </w:rPr>
        <w:t>To summarize this section, the conceptual barriers that prevent the practice of political compassion are significant but surmountable. Compassion is not too personal for politics. Rather</w:t>
      </w:r>
      <w:r w:rsidRPr="00A84413">
        <w:rPr>
          <w:b/>
          <w:highlight w:val="yellow"/>
          <w:u w:val="single"/>
        </w:rPr>
        <w:t>, it can be the emotion that helps prompt a critical scrutiny of institutional structures; it is the driving force toward the practice of compassionate justice</w:t>
      </w:r>
      <w:r w:rsidRPr="00A84413">
        <w:rPr>
          <w:u w:val="single"/>
        </w:rPr>
        <w:t xml:space="preserve">; </w:t>
      </w:r>
      <w:r w:rsidRPr="00976862">
        <w:rPr>
          <w:sz w:val="12"/>
        </w:rPr>
        <w:t>and, as an emotion and response, it broadens political responsibilities. Political Compassion I now argue that political compassion is linked to the political goals of a good society and is achievable politically.</w:t>
      </w:r>
      <w:r w:rsidRPr="00976862">
        <w:rPr>
          <w:color w:val="000000"/>
          <w:sz w:val="12"/>
        </w:rPr>
        <w:t>17</w:t>
      </w:r>
      <w:r w:rsidRPr="00976862">
        <w:rPr>
          <w:sz w:val="12"/>
        </w:rPr>
        <w:t xml:space="preserve"> This argument contrasts with that of Hannah Arendt, who wrote that compassion abolishes the distance between citizens and thus is "politically speaking, irrelevant and without consequence" (1973, 86). Arendt's belief is that whereas the public arena is a site for deliberation, dissent, and argument, compassion requires a direct response that talking distorts. Certainly, too much abstract discussion on poverty, asylum seekers, detention camps, or the effects of war delays actual decisions for change. However, later, I argue that dialogue is a crucial way for all concerned groups to ascertain the best way to respond to peoples' feelings of vulnerability. Particularly in the current global climate of heightened vulnerability to terrorist attacks, the need for protection is powerful. Within liberal democracies, we are more accustomed to emphases on autonomy and self-sufficiency than the need for protection. While care ethics recognizes that we all are vulnerable in the sense that fortune and fate are "morally arbitrary" (Porter 1995, 181) and this is why it is important that we care about each other, most care ethics literature refers to the vulnerable either as children or as those requiring [End Page 109] welfare, disability rights, or health care. </w:t>
      </w:r>
      <w:r w:rsidRPr="00A84413">
        <w:rPr>
          <w:u w:val="single"/>
        </w:rPr>
        <w:t>In the present international context, we often lose sight of personal powerlessness and politically equate vulnerability with minimizing the possibility of terrorist threats. Considerations of national security thus dominate over human security</w:t>
      </w:r>
      <w:r w:rsidRPr="00976862">
        <w:rPr>
          <w:sz w:val="12"/>
        </w:rPr>
        <w:t xml:space="preserve">. Certainly, terrorist threats must be dealt with appropriately, </w:t>
      </w:r>
      <w:r w:rsidRPr="00A84413">
        <w:rPr>
          <w:b/>
          <w:highlight w:val="yellow"/>
          <w:u w:val="single"/>
        </w:rPr>
        <w:t>but the means of national protection should not be at the expense of the emotional safety of</w:t>
      </w:r>
      <w:r w:rsidRPr="00A84413">
        <w:rPr>
          <w:b/>
          <w:u w:val="single"/>
        </w:rPr>
        <w:t xml:space="preserve"> </w:t>
      </w:r>
      <w:r w:rsidRPr="00976862">
        <w:rPr>
          <w:sz w:val="12"/>
        </w:rPr>
        <w:t>such</w:t>
      </w:r>
      <w:r w:rsidRPr="00A84413">
        <w:rPr>
          <w:u w:val="single"/>
        </w:rPr>
        <w:t xml:space="preserve"> </w:t>
      </w:r>
      <w:r w:rsidRPr="00A84413">
        <w:rPr>
          <w:b/>
          <w:highlight w:val="yellow"/>
          <w:u w:val="single"/>
        </w:rPr>
        <w:t>vulnerable groups</w:t>
      </w:r>
      <w:r w:rsidRPr="00976862">
        <w:rPr>
          <w:sz w:val="12"/>
        </w:rPr>
        <w:t xml:space="preserve"> as asylum seekers. States need to maximize security, but "</w:t>
      </w:r>
      <w:r w:rsidRPr="00A84413">
        <w:rPr>
          <w:u w:val="single"/>
        </w:rPr>
        <w:t>there are broader understandings of human security that encompass social well-being and the security of political, civil, social, cultural, and economic rights"</w:t>
      </w:r>
      <w:r w:rsidRPr="00976862">
        <w:rPr>
          <w:sz w:val="12"/>
        </w:rPr>
        <w:t xml:space="preserve"> (Porter 2003b, 9). The defense of human security can adopt an attitude toward the vulnerable of protective "holding," which minimizes harmful risk and reconciles differences (Ruddick 1990, 78–79). How democratic nations deal with the vilification or reconciliation of cultural and religious differences is central to the practice of political compassion. For example, asylum seekers rightfully seek refuge, safety, and security, under United Nations conventions. These rights include the right to seek asylum and the right to request assistance to secure safety in their own countries. Those seeking such rights increasingly are facing governments with tightened borders.</w:t>
      </w:r>
      <w:r w:rsidRPr="00A84413">
        <w:rPr>
          <w:u w:val="single"/>
        </w:rPr>
        <w:t xml:space="preserve"> In multicultural states, tolerance, trust, and openness are essential for positive civic relationships. </w:t>
      </w:r>
      <w:r w:rsidRPr="00A84413">
        <w:rPr>
          <w:b/>
          <w:highlight w:val="yellow"/>
          <w:u w:val="single"/>
        </w:rPr>
        <w:t>Since 9/11, there has been a movement away from open tolerance to closed dichotomies based on an "</w:t>
      </w:r>
      <w:proofErr w:type="spellStart"/>
      <w:r w:rsidRPr="00A84413">
        <w:rPr>
          <w:b/>
          <w:highlight w:val="yellow"/>
          <w:u w:val="single"/>
        </w:rPr>
        <w:t>othering</w:t>
      </w:r>
      <w:proofErr w:type="spellEnd"/>
      <w:r w:rsidRPr="00A84413">
        <w:rPr>
          <w:b/>
          <w:highlight w:val="yellow"/>
          <w:u w:val="single"/>
        </w:rPr>
        <w:t>,"</w:t>
      </w:r>
      <w:r w:rsidRPr="00A84413">
        <w:rPr>
          <w:u w:val="single"/>
        </w:rPr>
        <w:t xml:space="preserve"> a stereotyping of groups considered different from "us." </w:t>
      </w:r>
      <w:r w:rsidRPr="00A84413">
        <w:rPr>
          <w:b/>
          <w:highlight w:val="yellow"/>
          <w:u w:val="single"/>
        </w:rPr>
        <w:t>These dichotomies are not harmless opposites; they "mask the power of one side of the binary to control the other</w:t>
      </w:r>
      <w:r w:rsidRPr="00A84413">
        <w:rPr>
          <w:u w:val="single"/>
        </w:rPr>
        <w:t>"</w:t>
      </w:r>
      <w:r w:rsidRPr="00976862">
        <w:rPr>
          <w:sz w:val="12"/>
        </w:rPr>
        <w:t xml:space="preserve"> (D. Bell 2002, 433</w:t>
      </w:r>
      <w:r w:rsidRPr="00A84413">
        <w:rPr>
          <w:b/>
          <w:highlight w:val="yellow"/>
          <w:u w:val="single"/>
        </w:rPr>
        <w:t xml:space="preserve">), </w:t>
      </w:r>
      <w:r w:rsidRPr="00A84413">
        <w:rPr>
          <w:b/>
          <w:u w:val="single"/>
        </w:rPr>
        <w:t>like us/them, citizen/foreigner, friends/enemies, and good/evil. Absolutist dichotomies are</w:t>
      </w:r>
      <w:r w:rsidRPr="00A84413">
        <w:rPr>
          <w:b/>
          <w:highlight w:val="yellow"/>
          <w:u w:val="single"/>
        </w:rPr>
        <w:t xml:space="preserve"> blind to nuances, </w:t>
      </w:r>
      <w:r w:rsidRPr="00A84413">
        <w:rPr>
          <w:b/>
          <w:u w:val="single"/>
        </w:rPr>
        <w:t xml:space="preserve">middle-ground positions, particular </w:t>
      </w:r>
      <w:r w:rsidRPr="00A84413">
        <w:rPr>
          <w:b/>
          <w:highlight w:val="yellow"/>
          <w:u w:val="single"/>
        </w:rPr>
        <w:t>contexts, and connections, all the considerations of judgment needed for wise, compassionate decisions</w:t>
      </w:r>
      <w:r w:rsidRPr="00A84413">
        <w:rPr>
          <w:u w:val="single"/>
        </w:rPr>
        <w:t xml:space="preserve">. Importantly, absolutist dichotomies are oblivious to the pain of those who are excluded, those most in need of protection. They make people feel "at risk" simply for looking different or having a different faith. </w:t>
      </w:r>
      <w:r w:rsidRPr="00976862">
        <w:rPr>
          <w:sz w:val="12"/>
        </w:rPr>
        <w:t>Those with absolutist views see "illegal immigrants" and "queue jumpers" rather than desperate, fearful people seeking legitimate asylum. A classic example of this binary control is President George W. Bush's ultimatum, "If you're not with us, you're against us</w:t>
      </w:r>
      <w:r w:rsidRPr="00A84413">
        <w:rPr>
          <w:b/>
          <w:highlight w:val="yellow"/>
          <w:u w:val="single"/>
        </w:rPr>
        <w:t>." A simplistic with us/against us</w:t>
      </w:r>
      <w:r w:rsidRPr="00A84413">
        <w:rPr>
          <w:u w:val="single"/>
        </w:rPr>
        <w:t xml:space="preserve">, free world/axis of </w:t>
      </w:r>
      <w:r w:rsidRPr="00A84413">
        <w:rPr>
          <w:b/>
          <w:highlight w:val="yellow"/>
          <w:u w:val="single"/>
        </w:rPr>
        <w:t>evil analysis cements an inclusion/exclusion that fails to comprehend the pain of those who are excluded</w:t>
      </w:r>
      <w:r w:rsidRPr="00A84413">
        <w:rPr>
          <w:u w:val="single"/>
        </w:rPr>
        <w:t xml:space="preserve">. </w:t>
      </w:r>
    </w:p>
    <w:p w:rsidR="00EA215B" w:rsidRPr="00976862" w:rsidRDefault="00EA215B" w:rsidP="00EA215B">
      <w:pPr>
        <w:rPr>
          <w:sz w:val="12"/>
        </w:rPr>
      </w:pPr>
    </w:p>
    <w:p w:rsidR="00EA215B" w:rsidRDefault="00EA215B" w:rsidP="00BF4E19"/>
    <w:sectPr w:rsidR="00EA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19"/>
    <w:rsid w:val="0000142A"/>
    <w:rsid w:val="00001938"/>
    <w:rsid w:val="0000196B"/>
    <w:rsid w:val="00001A48"/>
    <w:rsid w:val="0000307A"/>
    <w:rsid w:val="00003CA8"/>
    <w:rsid w:val="00004963"/>
    <w:rsid w:val="000049F9"/>
    <w:rsid w:val="00004B14"/>
    <w:rsid w:val="00005D2D"/>
    <w:rsid w:val="000064D7"/>
    <w:rsid w:val="000104AA"/>
    <w:rsid w:val="00011FEE"/>
    <w:rsid w:val="00014F8B"/>
    <w:rsid w:val="000152B1"/>
    <w:rsid w:val="000152BA"/>
    <w:rsid w:val="0001589B"/>
    <w:rsid w:val="0001689D"/>
    <w:rsid w:val="00016C57"/>
    <w:rsid w:val="00016E1E"/>
    <w:rsid w:val="00021B9B"/>
    <w:rsid w:val="00021CCD"/>
    <w:rsid w:val="00022189"/>
    <w:rsid w:val="000239EE"/>
    <w:rsid w:val="00024266"/>
    <w:rsid w:val="0002465D"/>
    <w:rsid w:val="00025565"/>
    <w:rsid w:val="0002612B"/>
    <w:rsid w:val="00027DBE"/>
    <w:rsid w:val="00027E02"/>
    <w:rsid w:val="00030544"/>
    <w:rsid w:val="000307E3"/>
    <w:rsid w:val="000309D7"/>
    <w:rsid w:val="00030A0B"/>
    <w:rsid w:val="00032755"/>
    <w:rsid w:val="00033864"/>
    <w:rsid w:val="00034255"/>
    <w:rsid w:val="00034773"/>
    <w:rsid w:val="00034B81"/>
    <w:rsid w:val="00035058"/>
    <w:rsid w:val="00035D72"/>
    <w:rsid w:val="00036262"/>
    <w:rsid w:val="0004058E"/>
    <w:rsid w:val="0004096E"/>
    <w:rsid w:val="00041966"/>
    <w:rsid w:val="00041D35"/>
    <w:rsid w:val="000424A4"/>
    <w:rsid w:val="0004292F"/>
    <w:rsid w:val="00042D1A"/>
    <w:rsid w:val="00043265"/>
    <w:rsid w:val="000433BB"/>
    <w:rsid w:val="00043681"/>
    <w:rsid w:val="000443F3"/>
    <w:rsid w:val="00047C81"/>
    <w:rsid w:val="00050BBA"/>
    <w:rsid w:val="000512B9"/>
    <w:rsid w:val="00051808"/>
    <w:rsid w:val="000518CC"/>
    <w:rsid w:val="00051FDA"/>
    <w:rsid w:val="00056357"/>
    <w:rsid w:val="000600DD"/>
    <w:rsid w:val="000608F1"/>
    <w:rsid w:val="00061B5C"/>
    <w:rsid w:val="00062667"/>
    <w:rsid w:val="00062C65"/>
    <w:rsid w:val="000637A0"/>
    <w:rsid w:val="0006417E"/>
    <w:rsid w:val="00066B12"/>
    <w:rsid w:val="000676E2"/>
    <w:rsid w:val="00067755"/>
    <w:rsid w:val="00070D2E"/>
    <w:rsid w:val="0007259A"/>
    <w:rsid w:val="00073E15"/>
    <w:rsid w:val="0007424F"/>
    <w:rsid w:val="00075875"/>
    <w:rsid w:val="00075C8F"/>
    <w:rsid w:val="0007729F"/>
    <w:rsid w:val="0008075A"/>
    <w:rsid w:val="000807B0"/>
    <w:rsid w:val="00081A8F"/>
    <w:rsid w:val="00082F4C"/>
    <w:rsid w:val="000830D3"/>
    <w:rsid w:val="000833B6"/>
    <w:rsid w:val="00083DB6"/>
    <w:rsid w:val="00084BFA"/>
    <w:rsid w:val="00086816"/>
    <w:rsid w:val="0008688D"/>
    <w:rsid w:val="00087117"/>
    <w:rsid w:val="00087ED7"/>
    <w:rsid w:val="000904AD"/>
    <w:rsid w:val="000913E1"/>
    <w:rsid w:val="00091DE3"/>
    <w:rsid w:val="00091E3F"/>
    <w:rsid w:val="00092BE1"/>
    <w:rsid w:val="000941C6"/>
    <w:rsid w:val="000943A7"/>
    <w:rsid w:val="00095CBE"/>
    <w:rsid w:val="00095CD1"/>
    <w:rsid w:val="00096E25"/>
    <w:rsid w:val="00097E4F"/>
    <w:rsid w:val="000A1087"/>
    <w:rsid w:val="000A3454"/>
    <w:rsid w:val="000A47D9"/>
    <w:rsid w:val="000A4B67"/>
    <w:rsid w:val="000A4C46"/>
    <w:rsid w:val="000A5195"/>
    <w:rsid w:val="000A5919"/>
    <w:rsid w:val="000A5EEF"/>
    <w:rsid w:val="000A7A69"/>
    <w:rsid w:val="000B1740"/>
    <w:rsid w:val="000B5147"/>
    <w:rsid w:val="000B5248"/>
    <w:rsid w:val="000B6C5F"/>
    <w:rsid w:val="000C0132"/>
    <w:rsid w:val="000C12B5"/>
    <w:rsid w:val="000C1941"/>
    <w:rsid w:val="000C1D70"/>
    <w:rsid w:val="000C2273"/>
    <w:rsid w:val="000C2F67"/>
    <w:rsid w:val="000C3D93"/>
    <w:rsid w:val="000C4A1B"/>
    <w:rsid w:val="000C4D76"/>
    <w:rsid w:val="000C4DDA"/>
    <w:rsid w:val="000C4F35"/>
    <w:rsid w:val="000C60DE"/>
    <w:rsid w:val="000C6980"/>
    <w:rsid w:val="000C700C"/>
    <w:rsid w:val="000C78B1"/>
    <w:rsid w:val="000D05C6"/>
    <w:rsid w:val="000D0715"/>
    <w:rsid w:val="000D0AC8"/>
    <w:rsid w:val="000D0F45"/>
    <w:rsid w:val="000D167E"/>
    <w:rsid w:val="000D16C3"/>
    <w:rsid w:val="000D17B5"/>
    <w:rsid w:val="000D22CE"/>
    <w:rsid w:val="000D2811"/>
    <w:rsid w:val="000D2930"/>
    <w:rsid w:val="000D3476"/>
    <w:rsid w:val="000D48C5"/>
    <w:rsid w:val="000D4BEA"/>
    <w:rsid w:val="000D581A"/>
    <w:rsid w:val="000D62D2"/>
    <w:rsid w:val="000D6DE2"/>
    <w:rsid w:val="000D78EA"/>
    <w:rsid w:val="000E039C"/>
    <w:rsid w:val="000E065F"/>
    <w:rsid w:val="000E0C31"/>
    <w:rsid w:val="000E0F1C"/>
    <w:rsid w:val="000E1D82"/>
    <w:rsid w:val="000E3294"/>
    <w:rsid w:val="000E3A8E"/>
    <w:rsid w:val="000E43C7"/>
    <w:rsid w:val="000E53C7"/>
    <w:rsid w:val="000E5A89"/>
    <w:rsid w:val="000E6DE6"/>
    <w:rsid w:val="000E6F36"/>
    <w:rsid w:val="000E7595"/>
    <w:rsid w:val="000F17A3"/>
    <w:rsid w:val="000F183E"/>
    <w:rsid w:val="000F1F3E"/>
    <w:rsid w:val="000F395F"/>
    <w:rsid w:val="000F4691"/>
    <w:rsid w:val="000F47BC"/>
    <w:rsid w:val="000F4FBD"/>
    <w:rsid w:val="000F54BC"/>
    <w:rsid w:val="000F78BA"/>
    <w:rsid w:val="00100479"/>
    <w:rsid w:val="00100ABF"/>
    <w:rsid w:val="00101DD6"/>
    <w:rsid w:val="00101F91"/>
    <w:rsid w:val="001032DA"/>
    <w:rsid w:val="00103A35"/>
    <w:rsid w:val="00104881"/>
    <w:rsid w:val="00104E13"/>
    <w:rsid w:val="00105300"/>
    <w:rsid w:val="001058AA"/>
    <w:rsid w:val="00106D52"/>
    <w:rsid w:val="00110C42"/>
    <w:rsid w:val="00112682"/>
    <w:rsid w:val="00113C97"/>
    <w:rsid w:val="00113D94"/>
    <w:rsid w:val="00115858"/>
    <w:rsid w:val="00115884"/>
    <w:rsid w:val="001158C3"/>
    <w:rsid w:val="001170D4"/>
    <w:rsid w:val="00120023"/>
    <w:rsid w:val="00120905"/>
    <w:rsid w:val="00120968"/>
    <w:rsid w:val="00120C47"/>
    <w:rsid w:val="00120D4D"/>
    <w:rsid w:val="00121591"/>
    <w:rsid w:val="00122477"/>
    <w:rsid w:val="001231E1"/>
    <w:rsid w:val="00124484"/>
    <w:rsid w:val="001244F8"/>
    <w:rsid w:val="00125092"/>
    <w:rsid w:val="001263E4"/>
    <w:rsid w:val="00127DE4"/>
    <w:rsid w:val="00130323"/>
    <w:rsid w:val="00130604"/>
    <w:rsid w:val="0013135B"/>
    <w:rsid w:val="001319F2"/>
    <w:rsid w:val="00131D0E"/>
    <w:rsid w:val="00131DC4"/>
    <w:rsid w:val="001322E7"/>
    <w:rsid w:val="001328FE"/>
    <w:rsid w:val="0013360C"/>
    <w:rsid w:val="00133B32"/>
    <w:rsid w:val="001358DB"/>
    <w:rsid w:val="00136B2C"/>
    <w:rsid w:val="001408C3"/>
    <w:rsid w:val="00141441"/>
    <w:rsid w:val="001418CC"/>
    <w:rsid w:val="00141AD8"/>
    <w:rsid w:val="00142E82"/>
    <w:rsid w:val="00143702"/>
    <w:rsid w:val="001443D4"/>
    <w:rsid w:val="0014628B"/>
    <w:rsid w:val="00147851"/>
    <w:rsid w:val="00147BB1"/>
    <w:rsid w:val="001504FE"/>
    <w:rsid w:val="0015194A"/>
    <w:rsid w:val="001519DE"/>
    <w:rsid w:val="0015321B"/>
    <w:rsid w:val="00154C30"/>
    <w:rsid w:val="001562CE"/>
    <w:rsid w:val="001567A5"/>
    <w:rsid w:val="00157296"/>
    <w:rsid w:val="00157B1C"/>
    <w:rsid w:val="00161116"/>
    <w:rsid w:val="0016174E"/>
    <w:rsid w:val="00162356"/>
    <w:rsid w:val="00162A1B"/>
    <w:rsid w:val="00163766"/>
    <w:rsid w:val="00163E63"/>
    <w:rsid w:val="00163F48"/>
    <w:rsid w:val="00165C75"/>
    <w:rsid w:val="00165E42"/>
    <w:rsid w:val="001676B8"/>
    <w:rsid w:val="001714BC"/>
    <w:rsid w:val="00172901"/>
    <w:rsid w:val="0017316B"/>
    <w:rsid w:val="001738E1"/>
    <w:rsid w:val="001751A3"/>
    <w:rsid w:val="001765A8"/>
    <w:rsid w:val="00177467"/>
    <w:rsid w:val="0017749F"/>
    <w:rsid w:val="00177998"/>
    <w:rsid w:val="00180596"/>
    <w:rsid w:val="0018105C"/>
    <w:rsid w:val="00182112"/>
    <w:rsid w:val="00182278"/>
    <w:rsid w:val="001822D2"/>
    <w:rsid w:val="001827B3"/>
    <w:rsid w:val="00182CCD"/>
    <w:rsid w:val="00183050"/>
    <w:rsid w:val="00183DE7"/>
    <w:rsid w:val="00183F69"/>
    <w:rsid w:val="00184709"/>
    <w:rsid w:val="00184D93"/>
    <w:rsid w:val="00185501"/>
    <w:rsid w:val="0018574A"/>
    <w:rsid w:val="00186799"/>
    <w:rsid w:val="00186DE6"/>
    <w:rsid w:val="00187334"/>
    <w:rsid w:val="00187AF8"/>
    <w:rsid w:val="001907E2"/>
    <w:rsid w:val="00192ADB"/>
    <w:rsid w:val="00194149"/>
    <w:rsid w:val="00194CE0"/>
    <w:rsid w:val="00195FF1"/>
    <w:rsid w:val="0019796F"/>
    <w:rsid w:val="00197BAF"/>
    <w:rsid w:val="001A11E5"/>
    <w:rsid w:val="001A47B2"/>
    <w:rsid w:val="001A4B09"/>
    <w:rsid w:val="001A4B3D"/>
    <w:rsid w:val="001A5993"/>
    <w:rsid w:val="001A5F22"/>
    <w:rsid w:val="001A682B"/>
    <w:rsid w:val="001A6E1A"/>
    <w:rsid w:val="001A7713"/>
    <w:rsid w:val="001B0B0A"/>
    <w:rsid w:val="001B1EB6"/>
    <w:rsid w:val="001B29B4"/>
    <w:rsid w:val="001B2F12"/>
    <w:rsid w:val="001B39DC"/>
    <w:rsid w:val="001B414C"/>
    <w:rsid w:val="001B4835"/>
    <w:rsid w:val="001B4867"/>
    <w:rsid w:val="001B4E47"/>
    <w:rsid w:val="001B51DB"/>
    <w:rsid w:val="001B53EE"/>
    <w:rsid w:val="001B5B43"/>
    <w:rsid w:val="001B6675"/>
    <w:rsid w:val="001B66CE"/>
    <w:rsid w:val="001B782C"/>
    <w:rsid w:val="001B7C37"/>
    <w:rsid w:val="001C06C6"/>
    <w:rsid w:val="001C0BF8"/>
    <w:rsid w:val="001C1399"/>
    <w:rsid w:val="001C14BF"/>
    <w:rsid w:val="001C2638"/>
    <w:rsid w:val="001C325E"/>
    <w:rsid w:val="001C5121"/>
    <w:rsid w:val="001C568B"/>
    <w:rsid w:val="001C588C"/>
    <w:rsid w:val="001C73F8"/>
    <w:rsid w:val="001D09F5"/>
    <w:rsid w:val="001D0DDF"/>
    <w:rsid w:val="001D3113"/>
    <w:rsid w:val="001D33C3"/>
    <w:rsid w:val="001D494B"/>
    <w:rsid w:val="001D5610"/>
    <w:rsid w:val="001D6A4A"/>
    <w:rsid w:val="001D6E79"/>
    <w:rsid w:val="001D76A8"/>
    <w:rsid w:val="001D7A87"/>
    <w:rsid w:val="001E07B5"/>
    <w:rsid w:val="001E0A2C"/>
    <w:rsid w:val="001E0F30"/>
    <w:rsid w:val="001E1DEB"/>
    <w:rsid w:val="001E1ED8"/>
    <w:rsid w:val="001E4C36"/>
    <w:rsid w:val="001E6F7C"/>
    <w:rsid w:val="001E7AE8"/>
    <w:rsid w:val="001F130B"/>
    <w:rsid w:val="001F1708"/>
    <w:rsid w:val="001F1894"/>
    <w:rsid w:val="001F24EF"/>
    <w:rsid w:val="001F3784"/>
    <w:rsid w:val="001F3D4B"/>
    <w:rsid w:val="001F4A32"/>
    <w:rsid w:val="001F4D7B"/>
    <w:rsid w:val="001F5200"/>
    <w:rsid w:val="001F65F5"/>
    <w:rsid w:val="001F7D7B"/>
    <w:rsid w:val="002005CF"/>
    <w:rsid w:val="00201E9B"/>
    <w:rsid w:val="00203874"/>
    <w:rsid w:val="00203D2C"/>
    <w:rsid w:val="0020636B"/>
    <w:rsid w:val="00206693"/>
    <w:rsid w:val="00206710"/>
    <w:rsid w:val="00206834"/>
    <w:rsid w:val="00207217"/>
    <w:rsid w:val="002077A4"/>
    <w:rsid w:val="002079BE"/>
    <w:rsid w:val="00210153"/>
    <w:rsid w:val="00210FD5"/>
    <w:rsid w:val="00213823"/>
    <w:rsid w:val="0021491D"/>
    <w:rsid w:val="00214D52"/>
    <w:rsid w:val="00215C5A"/>
    <w:rsid w:val="00217D90"/>
    <w:rsid w:val="002208E6"/>
    <w:rsid w:val="00221904"/>
    <w:rsid w:val="00222113"/>
    <w:rsid w:val="00223352"/>
    <w:rsid w:val="00223997"/>
    <w:rsid w:val="00223A45"/>
    <w:rsid w:val="00223E82"/>
    <w:rsid w:val="0022425D"/>
    <w:rsid w:val="00224A46"/>
    <w:rsid w:val="0022514E"/>
    <w:rsid w:val="00225F17"/>
    <w:rsid w:val="00226B32"/>
    <w:rsid w:val="002276B6"/>
    <w:rsid w:val="00227B15"/>
    <w:rsid w:val="0023008D"/>
    <w:rsid w:val="002302A0"/>
    <w:rsid w:val="00230429"/>
    <w:rsid w:val="00232ECF"/>
    <w:rsid w:val="0023380F"/>
    <w:rsid w:val="00234081"/>
    <w:rsid w:val="002348C3"/>
    <w:rsid w:val="00236B65"/>
    <w:rsid w:val="002374D8"/>
    <w:rsid w:val="0024088D"/>
    <w:rsid w:val="00241717"/>
    <w:rsid w:val="00241D73"/>
    <w:rsid w:val="00242A81"/>
    <w:rsid w:val="00242D6E"/>
    <w:rsid w:val="002441DF"/>
    <w:rsid w:val="00244D7E"/>
    <w:rsid w:val="00246395"/>
    <w:rsid w:val="00246421"/>
    <w:rsid w:val="00246A39"/>
    <w:rsid w:val="00246F4C"/>
    <w:rsid w:val="00247718"/>
    <w:rsid w:val="002505B6"/>
    <w:rsid w:val="00250768"/>
    <w:rsid w:val="00250FEC"/>
    <w:rsid w:val="0025181A"/>
    <w:rsid w:val="00251ED7"/>
    <w:rsid w:val="00252673"/>
    <w:rsid w:val="002529C1"/>
    <w:rsid w:val="00252D75"/>
    <w:rsid w:val="002541B9"/>
    <w:rsid w:val="002546BA"/>
    <w:rsid w:val="00254AFE"/>
    <w:rsid w:val="00255020"/>
    <w:rsid w:val="00255051"/>
    <w:rsid w:val="002552DD"/>
    <w:rsid w:val="002553E2"/>
    <w:rsid w:val="002556A5"/>
    <w:rsid w:val="00255DCF"/>
    <w:rsid w:val="00255FB3"/>
    <w:rsid w:val="0025639D"/>
    <w:rsid w:val="00257389"/>
    <w:rsid w:val="0025772B"/>
    <w:rsid w:val="00260D8A"/>
    <w:rsid w:val="00261C01"/>
    <w:rsid w:val="00261C49"/>
    <w:rsid w:val="00262D3E"/>
    <w:rsid w:val="00264F3C"/>
    <w:rsid w:val="00265EF0"/>
    <w:rsid w:val="00266756"/>
    <w:rsid w:val="002670B9"/>
    <w:rsid w:val="00270401"/>
    <w:rsid w:val="002713EB"/>
    <w:rsid w:val="002715C0"/>
    <w:rsid w:val="00273918"/>
    <w:rsid w:val="00273A4E"/>
    <w:rsid w:val="00275417"/>
    <w:rsid w:val="00276B5A"/>
    <w:rsid w:val="00280AF9"/>
    <w:rsid w:val="00280D9E"/>
    <w:rsid w:val="002810C9"/>
    <w:rsid w:val="00281939"/>
    <w:rsid w:val="00283B61"/>
    <w:rsid w:val="002855E8"/>
    <w:rsid w:val="00285BA1"/>
    <w:rsid w:val="00285E1D"/>
    <w:rsid w:val="00286549"/>
    <w:rsid w:val="00286B62"/>
    <w:rsid w:val="00286E74"/>
    <w:rsid w:val="0028715B"/>
    <w:rsid w:val="002878A2"/>
    <w:rsid w:val="00290A83"/>
    <w:rsid w:val="00291CAD"/>
    <w:rsid w:val="002926CF"/>
    <w:rsid w:val="00292746"/>
    <w:rsid w:val="002929FD"/>
    <w:rsid w:val="002938DC"/>
    <w:rsid w:val="00293EE5"/>
    <w:rsid w:val="0029442D"/>
    <w:rsid w:val="002958F8"/>
    <w:rsid w:val="00296BD2"/>
    <w:rsid w:val="0029748E"/>
    <w:rsid w:val="002A18C7"/>
    <w:rsid w:val="002A19C7"/>
    <w:rsid w:val="002A2D2A"/>
    <w:rsid w:val="002A3954"/>
    <w:rsid w:val="002A3BEC"/>
    <w:rsid w:val="002A497E"/>
    <w:rsid w:val="002A49FD"/>
    <w:rsid w:val="002A52FC"/>
    <w:rsid w:val="002A752D"/>
    <w:rsid w:val="002A7A49"/>
    <w:rsid w:val="002B08D5"/>
    <w:rsid w:val="002B0B4E"/>
    <w:rsid w:val="002B2B2F"/>
    <w:rsid w:val="002B2E90"/>
    <w:rsid w:val="002B3CC6"/>
    <w:rsid w:val="002B4DAB"/>
    <w:rsid w:val="002B510E"/>
    <w:rsid w:val="002B52FF"/>
    <w:rsid w:val="002B61C6"/>
    <w:rsid w:val="002B6864"/>
    <w:rsid w:val="002B6FBA"/>
    <w:rsid w:val="002C0586"/>
    <w:rsid w:val="002C2FB0"/>
    <w:rsid w:val="002C3ECC"/>
    <w:rsid w:val="002C4070"/>
    <w:rsid w:val="002C4109"/>
    <w:rsid w:val="002C44B1"/>
    <w:rsid w:val="002C4893"/>
    <w:rsid w:val="002C50D8"/>
    <w:rsid w:val="002C6EB3"/>
    <w:rsid w:val="002C77EB"/>
    <w:rsid w:val="002D024C"/>
    <w:rsid w:val="002D07A9"/>
    <w:rsid w:val="002D07D8"/>
    <w:rsid w:val="002D1AEE"/>
    <w:rsid w:val="002D204A"/>
    <w:rsid w:val="002D2E7B"/>
    <w:rsid w:val="002D326A"/>
    <w:rsid w:val="002D365A"/>
    <w:rsid w:val="002D3765"/>
    <w:rsid w:val="002D3A0A"/>
    <w:rsid w:val="002D3E00"/>
    <w:rsid w:val="002D528B"/>
    <w:rsid w:val="002D539C"/>
    <w:rsid w:val="002D6793"/>
    <w:rsid w:val="002D69C9"/>
    <w:rsid w:val="002D710F"/>
    <w:rsid w:val="002D7833"/>
    <w:rsid w:val="002D78C9"/>
    <w:rsid w:val="002E09E0"/>
    <w:rsid w:val="002E0D8B"/>
    <w:rsid w:val="002E1891"/>
    <w:rsid w:val="002E1BC4"/>
    <w:rsid w:val="002E22A5"/>
    <w:rsid w:val="002E38B5"/>
    <w:rsid w:val="002E3BB7"/>
    <w:rsid w:val="002E559E"/>
    <w:rsid w:val="002E77B9"/>
    <w:rsid w:val="002E7C7D"/>
    <w:rsid w:val="002F0C68"/>
    <w:rsid w:val="002F2560"/>
    <w:rsid w:val="002F2CD9"/>
    <w:rsid w:val="002F45B3"/>
    <w:rsid w:val="002F46AB"/>
    <w:rsid w:val="002F4CB0"/>
    <w:rsid w:val="002F51E9"/>
    <w:rsid w:val="002F67DF"/>
    <w:rsid w:val="002F7618"/>
    <w:rsid w:val="002F7B5E"/>
    <w:rsid w:val="003025B4"/>
    <w:rsid w:val="00302910"/>
    <w:rsid w:val="003030EC"/>
    <w:rsid w:val="00303283"/>
    <w:rsid w:val="0030393E"/>
    <w:rsid w:val="00303975"/>
    <w:rsid w:val="003045E3"/>
    <w:rsid w:val="00304755"/>
    <w:rsid w:val="00305A3C"/>
    <w:rsid w:val="00306F72"/>
    <w:rsid w:val="003078D1"/>
    <w:rsid w:val="003103C2"/>
    <w:rsid w:val="003103E0"/>
    <w:rsid w:val="00310BFB"/>
    <w:rsid w:val="003144A8"/>
    <w:rsid w:val="003154EE"/>
    <w:rsid w:val="003155E4"/>
    <w:rsid w:val="00315EB7"/>
    <w:rsid w:val="00316012"/>
    <w:rsid w:val="003161ED"/>
    <w:rsid w:val="00316EF0"/>
    <w:rsid w:val="00317186"/>
    <w:rsid w:val="0032025A"/>
    <w:rsid w:val="00320279"/>
    <w:rsid w:val="0032362E"/>
    <w:rsid w:val="00323BB1"/>
    <w:rsid w:val="00324298"/>
    <w:rsid w:val="00325FA7"/>
    <w:rsid w:val="003263D5"/>
    <w:rsid w:val="00330106"/>
    <w:rsid w:val="00330279"/>
    <w:rsid w:val="003304D3"/>
    <w:rsid w:val="00331A0E"/>
    <w:rsid w:val="00331C28"/>
    <w:rsid w:val="003321BC"/>
    <w:rsid w:val="00332423"/>
    <w:rsid w:val="00336419"/>
    <w:rsid w:val="00336F74"/>
    <w:rsid w:val="00340B5C"/>
    <w:rsid w:val="0034229A"/>
    <w:rsid w:val="0034310B"/>
    <w:rsid w:val="0034454B"/>
    <w:rsid w:val="003448BB"/>
    <w:rsid w:val="00345A7C"/>
    <w:rsid w:val="003464FD"/>
    <w:rsid w:val="00346BD5"/>
    <w:rsid w:val="003477CC"/>
    <w:rsid w:val="0035012D"/>
    <w:rsid w:val="003504E6"/>
    <w:rsid w:val="00350C93"/>
    <w:rsid w:val="00351D03"/>
    <w:rsid w:val="00352432"/>
    <w:rsid w:val="003527C9"/>
    <w:rsid w:val="00352B07"/>
    <w:rsid w:val="0035342A"/>
    <w:rsid w:val="003540B3"/>
    <w:rsid w:val="00354E2A"/>
    <w:rsid w:val="0035521C"/>
    <w:rsid w:val="00355FFB"/>
    <w:rsid w:val="00357024"/>
    <w:rsid w:val="003578DA"/>
    <w:rsid w:val="00361185"/>
    <w:rsid w:val="003626A5"/>
    <w:rsid w:val="003627A7"/>
    <w:rsid w:val="00362B0D"/>
    <w:rsid w:val="00364281"/>
    <w:rsid w:val="003645C2"/>
    <w:rsid w:val="00364E37"/>
    <w:rsid w:val="003659EC"/>
    <w:rsid w:val="003661CC"/>
    <w:rsid w:val="003663DE"/>
    <w:rsid w:val="003672B7"/>
    <w:rsid w:val="003672C4"/>
    <w:rsid w:val="0037042E"/>
    <w:rsid w:val="003704C4"/>
    <w:rsid w:val="00370B8A"/>
    <w:rsid w:val="00370C27"/>
    <w:rsid w:val="003718C2"/>
    <w:rsid w:val="00371CA7"/>
    <w:rsid w:val="00372119"/>
    <w:rsid w:val="003751E2"/>
    <w:rsid w:val="00376109"/>
    <w:rsid w:val="00376F7F"/>
    <w:rsid w:val="003800FE"/>
    <w:rsid w:val="003805FA"/>
    <w:rsid w:val="00380E0A"/>
    <w:rsid w:val="00381FDE"/>
    <w:rsid w:val="00382837"/>
    <w:rsid w:val="00383281"/>
    <w:rsid w:val="00383775"/>
    <w:rsid w:val="003861B3"/>
    <w:rsid w:val="00387A54"/>
    <w:rsid w:val="00390115"/>
    <w:rsid w:val="003902FB"/>
    <w:rsid w:val="003908D1"/>
    <w:rsid w:val="00391554"/>
    <w:rsid w:val="003916F9"/>
    <w:rsid w:val="0039171C"/>
    <w:rsid w:val="00392D73"/>
    <w:rsid w:val="00392E8B"/>
    <w:rsid w:val="0039314A"/>
    <w:rsid w:val="00393CF8"/>
    <w:rsid w:val="00394F0C"/>
    <w:rsid w:val="0039575C"/>
    <w:rsid w:val="00396B64"/>
    <w:rsid w:val="00397042"/>
    <w:rsid w:val="00397DB9"/>
    <w:rsid w:val="003A046B"/>
    <w:rsid w:val="003A06D3"/>
    <w:rsid w:val="003A0FB1"/>
    <w:rsid w:val="003A1D5E"/>
    <w:rsid w:val="003A1F8E"/>
    <w:rsid w:val="003A29C3"/>
    <w:rsid w:val="003A55AB"/>
    <w:rsid w:val="003A6051"/>
    <w:rsid w:val="003A6AB4"/>
    <w:rsid w:val="003A70CA"/>
    <w:rsid w:val="003A754A"/>
    <w:rsid w:val="003A7816"/>
    <w:rsid w:val="003A7974"/>
    <w:rsid w:val="003A7FB4"/>
    <w:rsid w:val="003B082F"/>
    <w:rsid w:val="003B0935"/>
    <w:rsid w:val="003B0B63"/>
    <w:rsid w:val="003B1C29"/>
    <w:rsid w:val="003B1FE4"/>
    <w:rsid w:val="003B25AE"/>
    <w:rsid w:val="003B3264"/>
    <w:rsid w:val="003B342C"/>
    <w:rsid w:val="003B51E2"/>
    <w:rsid w:val="003B7066"/>
    <w:rsid w:val="003B7464"/>
    <w:rsid w:val="003C07D7"/>
    <w:rsid w:val="003C0FD7"/>
    <w:rsid w:val="003C100D"/>
    <w:rsid w:val="003C2E66"/>
    <w:rsid w:val="003C583E"/>
    <w:rsid w:val="003C620D"/>
    <w:rsid w:val="003D00E2"/>
    <w:rsid w:val="003D046F"/>
    <w:rsid w:val="003D0AC8"/>
    <w:rsid w:val="003D1561"/>
    <w:rsid w:val="003D5073"/>
    <w:rsid w:val="003D51DD"/>
    <w:rsid w:val="003D556C"/>
    <w:rsid w:val="003D5A12"/>
    <w:rsid w:val="003D5D6B"/>
    <w:rsid w:val="003D678D"/>
    <w:rsid w:val="003E1058"/>
    <w:rsid w:val="003E1789"/>
    <w:rsid w:val="003E1C1E"/>
    <w:rsid w:val="003E1EB6"/>
    <w:rsid w:val="003E2499"/>
    <w:rsid w:val="003E2B05"/>
    <w:rsid w:val="003E2CAC"/>
    <w:rsid w:val="003E31B6"/>
    <w:rsid w:val="003E4402"/>
    <w:rsid w:val="003E5845"/>
    <w:rsid w:val="003E717C"/>
    <w:rsid w:val="003E7676"/>
    <w:rsid w:val="003E7738"/>
    <w:rsid w:val="003F01D1"/>
    <w:rsid w:val="003F0319"/>
    <w:rsid w:val="003F1087"/>
    <w:rsid w:val="003F1CD8"/>
    <w:rsid w:val="003F2679"/>
    <w:rsid w:val="003F33AB"/>
    <w:rsid w:val="003F4A51"/>
    <w:rsid w:val="003F5A1A"/>
    <w:rsid w:val="003F7458"/>
    <w:rsid w:val="003F78CD"/>
    <w:rsid w:val="003F79CC"/>
    <w:rsid w:val="0040062F"/>
    <w:rsid w:val="0040157B"/>
    <w:rsid w:val="004026F0"/>
    <w:rsid w:val="00403106"/>
    <w:rsid w:val="00403447"/>
    <w:rsid w:val="00403DE2"/>
    <w:rsid w:val="00404469"/>
    <w:rsid w:val="0040519D"/>
    <w:rsid w:val="00405F51"/>
    <w:rsid w:val="0040635A"/>
    <w:rsid w:val="00407AF6"/>
    <w:rsid w:val="00407FAA"/>
    <w:rsid w:val="00410924"/>
    <w:rsid w:val="00411763"/>
    <w:rsid w:val="00413BA1"/>
    <w:rsid w:val="00414226"/>
    <w:rsid w:val="00414E69"/>
    <w:rsid w:val="004151C9"/>
    <w:rsid w:val="00421A6D"/>
    <w:rsid w:val="00422395"/>
    <w:rsid w:val="00422408"/>
    <w:rsid w:val="00422E9A"/>
    <w:rsid w:val="00423786"/>
    <w:rsid w:val="0042462F"/>
    <w:rsid w:val="00424730"/>
    <w:rsid w:val="0042487A"/>
    <w:rsid w:val="00425F1A"/>
    <w:rsid w:val="0042650F"/>
    <w:rsid w:val="00427D50"/>
    <w:rsid w:val="00430442"/>
    <w:rsid w:val="004308DB"/>
    <w:rsid w:val="0043119E"/>
    <w:rsid w:val="00431A7D"/>
    <w:rsid w:val="00432380"/>
    <w:rsid w:val="004324F3"/>
    <w:rsid w:val="00432814"/>
    <w:rsid w:val="004329D2"/>
    <w:rsid w:val="00432DBA"/>
    <w:rsid w:val="00433AE5"/>
    <w:rsid w:val="00433BDC"/>
    <w:rsid w:val="00434441"/>
    <w:rsid w:val="0043466B"/>
    <w:rsid w:val="00436364"/>
    <w:rsid w:val="00436F7C"/>
    <w:rsid w:val="00437D63"/>
    <w:rsid w:val="00442278"/>
    <w:rsid w:val="0044325E"/>
    <w:rsid w:val="0044407D"/>
    <w:rsid w:val="004448E2"/>
    <w:rsid w:val="004510A8"/>
    <w:rsid w:val="00451C3E"/>
    <w:rsid w:val="0045282F"/>
    <w:rsid w:val="00453168"/>
    <w:rsid w:val="0045423F"/>
    <w:rsid w:val="00454DB2"/>
    <w:rsid w:val="0045572A"/>
    <w:rsid w:val="00457168"/>
    <w:rsid w:val="00457623"/>
    <w:rsid w:val="00457C42"/>
    <w:rsid w:val="0046026E"/>
    <w:rsid w:val="004602A2"/>
    <w:rsid w:val="00460C1D"/>
    <w:rsid w:val="0046115F"/>
    <w:rsid w:val="004613ED"/>
    <w:rsid w:val="00461644"/>
    <w:rsid w:val="00461FAA"/>
    <w:rsid w:val="004647C6"/>
    <w:rsid w:val="004648D7"/>
    <w:rsid w:val="00465D14"/>
    <w:rsid w:val="00466361"/>
    <w:rsid w:val="00466413"/>
    <w:rsid w:val="00466796"/>
    <w:rsid w:val="00470201"/>
    <w:rsid w:val="00470249"/>
    <w:rsid w:val="00470465"/>
    <w:rsid w:val="00470982"/>
    <w:rsid w:val="0047108B"/>
    <w:rsid w:val="004721D2"/>
    <w:rsid w:val="00473134"/>
    <w:rsid w:val="00473BA3"/>
    <w:rsid w:val="0047473F"/>
    <w:rsid w:val="00474BF5"/>
    <w:rsid w:val="00475402"/>
    <w:rsid w:val="00475AE0"/>
    <w:rsid w:val="00475D65"/>
    <w:rsid w:val="00476E46"/>
    <w:rsid w:val="004801A0"/>
    <w:rsid w:val="00480D97"/>
    <w:rsid w:val="00482CB4"/>
    <w:rsid w:val="00482E15"/>
    <w:rsid w:val="00483021"/>
    <w:rsid w:val="00483E1C"/>
    <w:rsid w:val="00483F97"/>
    <w:rsid w:val="00484184"/>
    <w:rsid w:val="004847D2"/>
    <w:rsid w:val="00484D48"/>
    <w:rsid w:val="004850EC"/>
    <w:rsid w:val="00485A1E"/>
    <w:rsid w:val="0048662A"/>
    <w:rsid w:val="00486991"/>
    <w:rsid w:val="0049017F"/>
    <w:rsid w:val="004904B5"/>
    <w:rsid w:val="0049055D"/>
    <w:rsid w:val="004910C3"/>
    <w:rsid w:val="004910F8"/>
    <w:rsid w:val="004938EB"/>
    <w:rsid w:val="00493DBD"/>
    <w:rsid w:val="00494BF9"/>
    <w:rsid w:val="0049646E"/>
    <w:rsid w:val="004967D4"/>
    <w:rsid w:val="00496854"/>
    <w:rsid w:val="004A1777"/>
    <w:rsid w:val="004A22F3"/>
    <w:rsid w:val="004A267A"/>
    <w:rsid w:val="004A35B3"/>
    <w:rsid w:val="004A4D71"/>
    <w:rsid w:val="004A724D"/>
    <w:rsid w:val="004A73AF"/>
    <w:rsid w:val="004A73C9"/>
    <w:rsid w:val="004B0892"/>
    <w:rsid w:val="004B17C4"/>
    <w:rsid w:val="004B2656"/>
    <w:rsid w:val="004B3816"/>
    <w:rsid w:val="004B4F86"/>
    <w:rsid w:val="004B5457"/>
    <w:rsid w:val="004B5CB0"/>
    <w:rsid w:val="004B7A82"/>
    <w:rsid w:val="004B7BDC"/>
    <w:rsid w:val="004C08C5"/>
    <w:rsid w:val="004C0CCF"/>
    <w:rsid w:val="004C0D22"/>
    <w:rsid w:val="004C1B4C"/>
    <w:rsid w:val="004C2627"/>
    <w:rsid w:val="004C28F0"/>
    <w:rsid w:val="004C2B5C"/>
    <w:rsid w:val="004C43B6"/>
    <w:rsid w:val="004C4C40"/>
    <w:rsid w:val="004C565E"/>
    <w:rsid w:val="004C61DF"/>
    <w:rsid w:val="004C6858"/>
    <w:rsid w:val="004C6B47"/>
    <w:rsid w:val="004C6D84"/>
    <w:rsid w:val="004C7891"/>
    <w:rsid w:val="004D0551"/>
    <w:rsid w:val="004D170F"/>
    <w:rsid w:val="004D2122"/>
    <w:rsid w:val="004D35A9"/>
    <w:rsid w:val="004D3ACB"/>
    <w:rsid w:val="004D3EBF"/>
    <w:rsid w:val="004D41A0"/>
    <w:rsid w:val="004D4924"/>
    <w:rsid w:val="004D4E00"/>
    <w:rsid w:val="004D4E0E"/>
    <w:rsid w:val="004D4F19"/>
    <w:rsid w:val="004D595E"/>
    <w:rsid w:val="004D6037"/>
    <w:rsid w:val="004D6176"/>
    <w:rsid w:val="004D62B1"/>
    <w:rsid w:val="004D672F"/>
    <w:rsid w:val="004D73A0"/>
    <w:rsid w:val="004E0387"/>
    <w:rsid w:val="004E0522"/>
    <w:rsid w:val="004E1846"/>
    <w:rsid w:val="004E27FC"/>
    <w:rsid w:val="004E2BC1"/>
    <w:rsid w:val="004E4ABF"/>
    <w:rsid w:val="004E5F26"/>
    <w:rsid w:val="004E74A2"/>
    <w:rsid w:val="004E7611"/>
    <w:rsid w:val="004E7BC5"/>
    <w:rsid w:val="004F09F0"/>
    <w:rsid w:val="004F2D8F"/>
    <w:rsid w:val="004F32F4"/>
    <w:rsid w:val="004F35D2"/>
    <w:rsid w:val="004F4903"/>
    <w:rsid w:val="004F504C"/>
    <w:rsid w:val="004F625B"/>
    <w:rsid w:val="004F65DC"/>
    <w:rsid w:val="004F715C"/>
    <w:rsid w:val="004F7636"/>
    <w:rsid w:val="0050046B"/>
    <w:rsid w:val="00500B86"/>
    <w:rsid w:val="00500EE9"/>
    <w:rsid w:val="00501B35"/>
    <w:rsid w:val="00502970"/>
    <w:rsid w:val="005029EA"/>
    <w:rsid w:val="005031C6"/>
    <w:rsid w:val="00503838"/>
    <w:rsid w:val="00504BF8"/>
    <w:rsid w:val="00505612"/>
    <w:rsid w:val="0050769D"/>
    <w:rsid w:val="00510F5A"/>
    <w:rsid w:val="00511148"/>
    <w:rsid w:val="00513050"/>
    <w:rsid w:val="005158E4"/>
    <w:rsid w:val="005169B0"/>
    <w:rsid w:val="00516F76"/>
    <w:rsid w:val="00516FF7"/>
    <w:rsid w:val="0051733D"/>
    <w:rsid w:val="00517DBF"/>
    <w:rsid w:val="005202FA"/>
    <w:rsid w:val="00522BC4"/>
    <w:rsid w:val="005236B6"/>
    <w:rsid w:val="00523A1A"/>
    <w:rsid w:val="0052524D"/>
    <w:rsid w:val="00526FA6"/>
    <w:rsid w:val="005278C4"/>
    <w:rsid w:val="0053075C"/>
    <w:rsid w:val="00531E79"/>
    <w:rsid w:val="0053243F"/>
    <w:rsid w:val="00532823"/>
    <w:rsid w:val="00533629"/>
    <w:rsid w:val="005359B5"/>
    <w:rsid w:val="00535BAF"/>
    <w:rsid w:val="00535F07"/>
    <w:rsid w:val="00537A0E"/>
    <w:rsid w:val="00537CA3"/>
    <w:rsid w:val="00540D50"/>
    <w:rsid w:val="0054118B"/>
    <w:rsid w:val="00541211"/>
    <w:rsid w:val="00541FCD"/>
    <w:rsid w:val="00542B4B"/>
    <w:rsid w:val="00542D0D"/>
    <w:rsid w:val="00543E23"/>
    <w:rsid w:val="00544198"/>
    <w:rsid w:val="00544B66"/>
    <w:rsid w:val="00544FC9"/>
    <w:rsid w:val="00545EE3"/>
    <w:rsid w:val="00546DC3"/>
    <w:rsid w:val="00547E5B"/>
    <w:rsid w:val="0055003E"/>
    <w:rsid w:val="0055141E"/>
    <w:rsid w:val="00551FDC"/>
    <w:rsid w:val="005522EC"/>
    <w:rsid w:val="0055260E"/>
    <w:rsid w:val="00552CA3"/>
    <w:rsid w:val="00552EB0"/>
    <w:rsid w:val="00553035"/>
    <w:rsid w:val="0055362A"/>
    <w:rsid w:val="0055388B"/>
    <w:rsid w:val="005539C0"/>
    <w:rsid w:val="005540F8"/>
    <w:rsid w:val="00554184"/>
    <w:rsid w:val="00554E7F"/>
    <w:rsid w:val="00555EFF"/>
    <w:rsid w:val="005576B8"/>
    <w:rsid w:val="00557D5A"/>
    <w:rsid w:val="00560BE9"/>
    <w:rsid w:val="0056191B"/>
    <w:rsid w:val="00561D89"/>
    <w:rsid w:val="005621EC"/>
    <w:rsid w:val="00562B1A"/>
    <w:rsid w:val="005636A7"/>
    <w:rsid w:val="00563B7D"/>
    <w:rsid w:val="0056647E"/>
    <w:rsid w:val="0056671F"/>
    <w:rsid w:val="00566DEF"/>
    <w:rsid w:val="005677D4"/>
    <w:rsid w:val="00570688"/>
    <w:rsid w:val="00570D6C"/>
    <w:rsid w:val="00570E83"/>
    <w:rsid w:val="0057160B"/>
    <w:rsid w:val="005721B2"/>
    <w:rsid w:val="005723D5"/>
    <w:rsid w:val="005736DD"/>
    <w:rsid w:val="00573ADA"/>
    <w:rsid w:val="00573FF6"/>
    <w:rsid w:val="0057437E"/>
    <w:rsid w:val="00574899"/>
    <w:rsid w:val="005758DC"/>
    <w:rsid w:val="00575CD7"/>
    <w:rsid w:val="005764AD"/>
    <w:rsid w:val="00576AB1"/>
    <w:rsid w:val="005770BD"/>
    <w:rsid w:val="00580317"/>
    <w:rsid w:val="00580CC5"/>
    <w:rsid w:val="005817BB"/>
    <w:rsid w:val="00581A21"/>
    <w:rsid w:val="005828AA"/>
    <w:rsid w:val="005834ED"/>
    <w:rsid w:val="00584A52"/>
    <w:rsid w:val="0058723B"/>
    <w:rsid w:val="00590066"/>
    <w:rsid w:val="00590BB8"/>
    <w:rsid w:val="00591469"/>
    <w:rsid w:val="005924F2"/>
    <w:rsid w:val="0059342D"/>
    <w:rsid w:val="00594CB2"/>
    <w:rsid w:val="00595030"/>
    <w:rsid w:val="00595232"/>
    <w:rsid w:val="00595500"/>
    <w:rsid w:val="00595C51"/>
    <w:rsid w:val="00595DB6"/>
    <w:rsid w:val="00597569"/>
    <w:rsid w:val="005A109F"/>
    <w:rsid w:val="005A1378"/>
    <w:rsid w:val="005A13A2"/>
    <w:rsid w:val="005A160F"/>
    <w:rsid w:val="005A2D26"/>
    <w:rsid w:val="005A34D1"/>
    <w:rsid w:val="005A3CAF"/>
    <w:rsid w:val="005A4536"/>
    <w:rsid w:val="005A53D4"/>
    <w:rsid w:val="005A6575"/>
    <w:rsid w:val="005A6FE4"/>
    <w:rsid w:val="005A70A0"/>
    <w:rsid w:val="005A7CB8"/>
    <w:rsid w:val="005B3407"/>
    <w:rsid w:val="005B354E"/>
    <w:rsid w:val="005B3850"/>
    <w:rsid w:val="005B3937"/>
    <w:rsid w:val="005B4207"/>
    <w:rsid w:val="005B51EF"/>
    <w:rsid w:val="005B5C12"/>
    <w:rsid w:val="005B6C58"/>
    <w:rsid w:val="005B77F0"/>
    <w:rsid w:val="005C0CA5"/>
    <w:rsid w:val="005C1158"/>
    <w:rsid w:val="005C139C"/>
    <w:rsid w:val="005C2E47"/>
    <w:rsid w:val="005C365E"/>
    <w:rsid w:val="005C3CE6"/>
    <w:rsid w:val="005C3D9A"/>
    <w:rsid w:val="005C3FEA"/>
    <w:rsid w:val="005C415F"/>
    <w:rsid w:val="005C4237"/>
    <w:rsid w:val="005C48F9"/>
    <w:rsid w:val="005C4C53"/>
    <w:rsid w:val="005C57C9"/>
    <w:rsid w:val="005C5D23"/>
    <w:rsid w:val="005C7256"/>
    <w:rsid w:val="005C7AA6"/>
    <w:rsid w:val="005C7FA5"/>
    <w:rsid w:val="005D06DA"/>
    <w:rsid w:val="005D2CD2"/>
    <w:rsid w:val="005D2D14"/>
    <w:rsid w:val="005D3D28"/>
    <w:rsid w:val="005D50C7"/>
    <w:rsid w:val="005D57EA"/>
    <w:rsid w:val="005D714F"/>
    <w:rsid w:val="005D782F"/>
    <w:rsid w:val="005D78E2"/>
    <w:rsid w:val="005D7FA8"/>
    <w:rsid w:val="005E29E9"/>
    <w:rsid w:val="005E2BDC"/>
    <w:rsid w:val="005E3946"/>
    <w:rsid w:val="005E3FD1"/>
    <w:rsid w:val="005E41ED"/>
    <w:rsid w:val="005E42AF"/>
    <w:rsid w:val="005E48BE"/>
    <w:rsid w:val="005E4DA4"/>
    <w:rsid w:val="005E5F26"/>
    <w:rsid w:val="005F0784"/>
    <w:rsid w:val="005F1E69"/>
    <w:rsid w:val="005F49B0"/>
    <w:rsid w:val="005F562A"/>
    <w:rsid w:val="005F6681"/>
    <w:rsid w:val="005F74FA"/>
    <w:rsid w:val="006002AC"/>
    <w:rsid w:val="006003F0"/>
    <w:rsid w:val="0060047F"/>
    <w:rsid w:val="00600636"/>
    <w:rsid w:val="00600CC0"/>
    <w:rsid w:val="0060211B"/>
    <w:rsid w:val="006032DF"/>
    <w:rsid w:val="00604365"/>
    <w:rsid w:val="0060463D"/>
    <w:rsid w:val="0060475C"/>
    <w:rsid w:val="00604B26"/>
    <w:rsid w:val="006053BD"/>
    <w:rsid w:val="0060541E"/>
    <w:rsid w:val="0060631D"/>
    <w:rsid w:val="006066B0"/>
    <w:rsid w:val="00606A67"/>
    <w:rsid w:val="00607326"/>
    <w:rsid w:val="00607484"/>
    <w:rsid w:val="006077DF"/>
    <w:rsid w:val="00607888"/>
    <w:rsid w:val="00611DBA"/>
    <w:rsid w:val="00612C32"/>
    <w:rsid w:val="00612E3F"/>
    <w:rsid w:val="0061333E"/>
    <w:rsid w:val="0061433E"/>
    <w:rsid w:val="00614F65"/>
    <w:rsid w:val="00615149"/>
    <w:rsid w:val="00615748"/>
    <w:rsid w:val="006157FC"/>
    <w:rsid w:val="00615C8F"/>
    <w:rsid w:val="006210B1"/>
    <w:rsid w:val="00623880"/>
    <w:rsid w:val="00623AF1"/>
    <w:rsid w:val="00623E04"/>
    <w:rsid w:val="0062406A"/>
    <w:rsid w:val="00624B50"/>
    <w:rsid w:val="00624FBA"/>
    <w:rsid w:val="0062594E"/>
    <w:rsid w:val="00625B13"/>
    <w:rsid w:val="006268DD"/>
    <w:rsid w:val="00626D69"/>
    <w:rsid w:val="00626F1E"/>
    <w:rsid w:val="00627311"/>
    <w:rsid w:val="006302D7"/>
    <w:rsid w:val="00630497"/>
    <w:rsid w:val="006304DD"/>
    <w:rsid w:val="00630E7E"/>
    <w:rsid w:val="00631A62"/>
    <w:rsid w:val="00631E3F"/>
    <w:rsid w:val="006353E8"/>
    <w:rsid w:val="00635DB1"/>
    <w:rsid w:val="00636F7A"/>
    <w:rsid w:val="00637370"/>
    <w:rsid w:val="006375B4"/>
    <w:rsid w:val="006402FB"/>
    <w:rsid w:val="00640347"/>
    <w:rsid w:val="006412EC"/>
    <w:rsid w:val="006417B4"/>
    <w:rsid w:val="0064280A"/>
    <w:rsid w:val="00642A13"/>
    <w:rsid w:val="00643EBE"/>
    <w:rsid w:val="00643FE0"/>
    <w:rsid w:val="006446E7"/>
    <w:rsid w:val="006458CF"/>
    <w:rsid w:val="00646536"/>
    <w:rsid w:val="006466C8"/>
    <w:rsid w:val="00647B32"/>
    <w:rsid w:val="006502E0"/>
    <w:rsid w:val="006531EE"/>
    <w:rsid w:val="00653C85"/>
    <w:rsid w:val="00656EE7"/>
    <w:rsid w:val="0065709F"/>
    <w:rsid w:val="00657AAA"/>
    <w:rsid w:val="00660586"/>
    <w:rsid w:val="00660CCB"/>
    <w:rsid w:val="00661261"/>
    <w:rsid w:val="006613EC"/>
    <w:rsid w:val="006621C3"/>
    <w:rsid w:val="00662A63"/>
    <w:rsid w:val="00663503"/>
    <w:rsid w:val="00663B94"/>
    <w:rsid w:val="00664055"/>
    <w:rsid w:val="0066425B"/>
    <w:rsid w:val="006642F9"/>
    <w:rsid w:val="00664329"/>
    <w:rsid w:val="00664761"/>
    <w:rsid w:val="00664AE1"/>
    <w:rsid w:val="0066590D"/>
    <w:rsid w:val="00665F8B"/>
    <w:rsid w:val="00666301"/>
    <w:rsid w:val="00670EC8"/>
    <w:rsid w:val="00671408"/>
    <w:rsid w:val="00672B2A"/>
    <w:rsid w:val="0067354D"/>
    <w:rsid w:val="00673CED"/>
    <w:rsid w:val="00674BCB"/>
    <w:rsid w:val="00675021"/>
    <w:rsid w:val="006757C2"/>
    <w:rsid w:val="00675B6B"/>
    <w:rsid w:val="00676DD0"/>
    <w:rsid w:val="006774CE"/>
    <w:rsid w:val="006775D6"/>
    <w:rsid w:val="00680205"/>
    <w:rsid w:val="006802D7"/>
    <w:rsid w:val="00680562"/>
    <w:rsid w:val="00681361"/>
    <w:rsid w:val="00681791"/>
    <w:rsid w:val="006824A9"/>
    <w:rsid w:val="00683237"/>
    <w:rsid w:val="0068371B"/>
    <w:rsid w:val="00683B73"/>
    <w:rsid w:val="00683CF7"/>
    <w:rsid w:val="00684FCD"/>
    <w:rsid w:val="00685833"/>
    <w:rsid w:val="00686693"/>
    <w:rsid w:val="00690C11"/>
    <w:rsid w:val="00692192"/>
    <w:rsid w:val="00694008"/>
    <w:rsid w:val="00694F6C"/>
    <w:rsid w:val="00697382"/>
    <w:rsid w:val="006979F5"/>
    <w:rsid w:val="006A004B"/>
    <w:rsid w:val="006A0910"/>
    <w:rsid w:val="006A1556"/>
    <w:rsid w:val="006A1761"/>
    <w:rsid w:val="006A17B7"/>
    <w:rsid w:val="006A1DF0"/>
    <w:rsid w:val="006A3512"/>
    <w:rsid w:val="006A40BD"/>
    <w:rsid w:val="006A43C1"/>
    <w:rsid w:val="006A4415"/>
    <w:rsid w:val="006A5A0C"/>
    <w:rsid w:val="006A5AB6"/>
    <w:rsid w:val="006A6082"/>
    <w:rsid w:val="006A61E9"/>
    <w:rsid w:val="006A6F3F"/>
    <w:rsid w:val="006B0818"/>
    <w:rsid w:val="006B0857"/>
    <w:rsid w:val="006B08B9"/>
    <w:rsid w:val="006B0D3C"/>
    <w:rsid w:val="006B165A"/>
    <w:rsid w:val="006B2BC0"/>
    <w:rsid w:val="006B3CCD"/>
    <w:rsid w:val="006B5572"/>
    <w:rsid w:val="006B6304"/>
    <w:rsid w:val="006B64FA"/>
    <w:rsid w:val="006B67E9"/>
    <w:rsid w:val="006B71C2"/>
    <w:rsid w:val="006C0183"/>
    <w:rsid w:val="006C05D3"/>
    <w:rsid w:val="006C1164"/>
    <w:rsid w:val="006C3580"/>
    <w:rsid w:val="006C3778"/>
    <w:rsid w:val="006C3F07"/>
    <w:rsid w:val="006C46CC"/>
    <w:rsid w:val="006C489D"/>
    <w:rsid w:val="006C5222"/>
    <w:rsid w:val="006C5391"/>
    <w:rsid w:val="006C62EE"/>
    <w:rsid w:val="006C6C07"/>
    <w:rsid w:val="006D07CF"/>
    <w:rsid w:val="006D0F35"/>
    <w:rsid w:val="006D31B0"/>
    <w:rsid w:val="006D3AAA"/>
    <w:rsid w:val="006D3C9B"/>
    <w:rsid w:val="006D4914"/>
    <w:rsid w:val="006D600F"/>
    <w:rsid w:val="006D619A"/>
    <w:rsid w:val="006D6F4F"/>
    <w:rsid w:val="006D7B2B"/>
    <w:rsid w:val="006E1FF0"/>
    <w:rsid w:val="006E2652"/>
    <w:rsid w:val="006E2BD8"/>
    <w:rsid w:val="006E2F21"/>
    <w:rsid w:val="006E3FCF"/>
    <w:rsid w:val="006E502F"/>
    <w:rsid w:val="006E76EF"/>
    <w:rsid w:val="006E7DD3"/>
    <w:rsid w:val="006F0982"/>
    <w:rsid w:val="006F10BA"/>
    <w:rsid w:val="006F117F"/>
    <w:rsid w:val="006F12D7"/>
    <w:rsid w:val="006F1735"/>
    <w:rsid w:val="006F2137"/>
    <w:rsid w:val="006F3713"/>
    <w:rsid w:val="006F41F5"/>
    <w:rsid w:val="006F4F84"/>
    <w:rsid w:val="006F501C"/>
    <w:rsid w:val="006F555C"/>
    <w:rsid w:val="006F5DAC"/>
    <w:rsid w:val="006F622B"/>
    <w:rsid w:val="006F62BE"/>
    <w:rsid w:val="006F6CD6"/>
    <w:rsid w:val="006F6DE8"/>
    <w:rsid w:val="006F7E1E"/>
    <w:rsid w:val="006F7F77"/>
    <w:rsid w:val="00700384"/>
    <w:rsid w:val="00700F2E"/>
    <w:rsid w:val="00701879"/>
    <w:rsid w:val="00701979"/>
    <w:rsid w:val="00703953"/>
    <w:rsid w:val="0070455D"/>
    <w:rsid w:val="00704593"/>
    <w:rsid w:val="00704CCE"/>
    <w:rsid w:val="0070545E"/>
    <w:rsid w:val="007060A2"/>
    <w:rsid w:val="0071094E"/>
    <w:rsid w:val="00710C7E"/>
    <w:rsid w:val="00711BDD"/>
    <w:rsid w:val="00711E59"/>
    <w:rsid w:val="00712320"/>
    <w:rsid w:val="00713286"/>
    <w:rsid w:val="0071395F"/>
    <w:rsid w:val="0071438A"/>
    <w:rsid w:val="00714A70"/>
    <w:rsid w:val="00714E07"/>
    <w:rsid w:val="00715803"/>
    <w:rsid w:val="00715E7A"/>
    <w:rsid w:val="0071661D"/>
    <w:rsid w:val="00717F25"/>
    <w:rsid w:val="007206AE"/>
    <w:rsid w:val="007212E9"/>
    <w:rsid w:val="0072282A"/>
    <w:rsid w:val="007234C2"/>
    <w:rsid w:val="00724564"/>
    <w:rsid w:val="00724863"/>
    <w:rsid w:val="00725421"/>
    <w:rsid w:val="00726268"/>
    <w:rsid w:val="007266AA"/>
    <w:rsid w:val="00726EC7"/>
    <w:rsid w:val="00726EFD"/>
    <w:rsid w:val="00730545"/>
    <w:rsid w:val="00730BBB"/>
    <w:rsid w:val="007314BD"/>
    <w:rsid w:val="00731695"/>
    <w:rsid w:val="0073169C"/>
    <w:rsid w:val="00731C2E"/>
    <w:rsid w:val="007322B8"/>
    <w:rsid w:val="00732385"/>
    <w:rsid w:val="00732EE5"/>
    <w:rsid w:val="00733073"/>
    <w:rsid w:val="007330D7"/>
    <w:rsid w:val="007338BD"/>
    <w:rsid w:val="00733A2C"/>
    <w:rsid w:val="007349F7"/>
    <w:rsid w:val="00735975"/>
    <w:rsid w:val="00735A61"/>
    <w:rsid w:val="00736054"/>
    <w:rsid w:val="00736BB5"/>
    <w:rsid w:val="00737DF3"/>
    <w:rsid w:val="0074081B"/>
    <w:rsid w:val="00741A09"/>
    <w:rsid w:val="00741CF9"/>
    <w:rsid w:val="00744147"/>
    <w:rsid w:val="00744602"/>
    <w:rsid w:val="00746787"/>
    <w:rsid w:val="00747390"/>
    <w:rsid w:val="00750657"/>
    <w:rsid w:val="00750A48"/>
    <w:rsid w:val="007537B0"/>
    <w:rsid w:val="007539B9"/>
    <w:rsid w:val="00755771"/>
    <w:rsid w:val="0075625C"/>
    <w:rsid w:val="007564AD"/>
    <w:rsid w:val="00756B51"/>
    <w:rsid w:val="00757AC9"/>
    <w:rsid w:val="00760AC9"/>
    <w:rsid w:val="0076297E"/>
    <w:rsid w:val="00762DF4"/>
    <w:rsid w:val="0076333C"/>
    <w:rsid w:val="00763590"/>
    <w:rsid w:val="00764EAF"/>
    <w:rsid w:val="00766131"/>
    <w:rsid w:val="0076723A"/>
    <w:rsid w:val="00770A6C"/>
    <w:rsid w:val="00770DB2"/>
    <w:rsid w:val="00771BD6"/>
    <w:rsid w:val="007729B6"/>
    <w:rsid w:val="007730B7"/>
    <w:rsid w:val="00773546"/>
    <w:rsid w:val="00773F79"/>
    <w:rsid w:val="0077428F"/>
    <w:rsid w:val="00775193"/>
    <w:rsid w:val="00776515"/>
    <w:rsid w:val="00776FE6"/>
    <w:rsid w:val="0077723C"/>
    <w:rsid w:val="007774FC"/>
    <w:rsid w:val="00777F73"/>
    <w:rsid w:val="00781A60"/>
    <w:rsid w:val="00781B76"/>
    <w:rsid w:val="00782019"/>
    <w:rsid w:val="00783C34"/>
    <w:rsid w:val="00783D45"/>
    <w:rsid w:val="0078423B"/>
    <w:rsid w:val="00784F5F"/>
    <w:rsid w:val="00784F82"/>
    <w:rsid w:val="007860E6"/>
    <w:rsid w:val="00786AAF"/>
    <w:rsid w:val="00786ADC"/>
    <w:rsid w:val="007872AE"/>
    <w:rsid w:val="0078742F"/>
    <w:rsid w:val="0078770F"/>
    <w:rsid w:val="00787DFE"/>
    <w:rsid w:val="007912F8"/>
    <w:rsid w:val="007915E8"/>
    <w:rsid w:val="00792709"/>
    <w:rsid w:val="00792D32"/>
    <w:rsid w:val="00794565"/>
    <w:rsid w:val="0079482C"/>
    <w:rsid w:val="0079507B"/>
    <w:rsid w:val="0079637A"/>
    <w:rsid w:val="0079666C"/>
    <w:rsid w:val="00796B63"/>
    <w:rsid w:val="00797312"/>
    <w:rsid w:val="0079784E"/>
    <w:rsid w:val="00797D87"/>
    <w:rsid w:val="007A1DA7"/>
    <w:rsid w:val="007A2319"/>
    <w:rsid w:val="007A2E06"/>
    <w:rsid w:val="007A3EA3"/>
    <w:rsid w:val="007A4191"/>
    <w:rsid w:val="007A43AE"/>
    <w:rsid w:val="007A53DE"/>
    <w:rsid w:val="007A559A"/>
    <w:rsid w:val="007A6007"/>
    <w:rsid w:val="007A6038"/>
    <w:rsid w:val="007A64ED"/>
    <w:rsid w:val="007A737F"/>
    <w:rsid w:val="007A750F"/>
    <w:rsid w:val="007B1637"/>
    <w:rsid w:val="007B19F4"/>
    <w:rsid w:val="007B332D"/>
    <w:rsid w:val="007B385C"/>
    <w:rsid w:val="007B3B6A"/>
    <w:rsid w:val="007B4A98"/>
    <w:rsid w:val="007B4B10"/>
    <w:rsid w:val="007B545D"/>
    <w:rsid w:val="007B556D"/>
    <w:rsid w:val="007B6057"/>
    <w:rsid w:val="007B60A2"/>
    <w:rsid w:val="007B65CA"/>
    <w:rsid w:val="007B6DB7"/>
    <w:rsid w:val="007B6E01"/>
    <w:rsid w:val="007B7E7B"/>
    <w:rsid w:val="007C342D"/>
    <w:rsid w:val="007C4841"/>
    <w:rsid w:val="007C4993"/>
    <w:rsid w:val="007C4E7C"/>
    <w:rsid w:val="007C5D17"/>
    <w:rsid w:val="007C5D81"/>
    <w:rsid w:val="007C6180"/>
    <w:rsid w:val="007C723D"/>
    <w:rsid w:val="007C7341"/>
    <w:rsid w:val="007D0A8B"/>
    <w:rsid w:val="007D0C28"/>
    <w:rsid w:val="007D32DD"/>
    <w:rsid w:val="007D3430"/>
    <w:rsid w:val="007D3BAA"/>
    <w:rsid w:val="007D5675"/>
    <w:rsid w:val="007D5A64"/>
    <w:rsid w:val="007D6506"/>
    <w:rsid w:val="007D68FB"/>
    <w:rsid w:val="007D6E28"/>
    <w:rsid w:val="007D6E4C"/>
    <w:rsid w:val="007D6FFA"/>
    <w:rsid w:val="007D7364"/>
    <w:rsid w:val="007E00A4"/>
    <w:rsid w:val="007E0A9E"/>
    <w:rsid w:val="007E0AF5"/>
    <w:rsid w:val="007E0C8E"/>
    <w:rsid w:val="007E1222"/>
    <w:rsid w:val="007E244B"/>
    <w:rsid w:val="007E5B01"/>
    <w:rsid w:val="007E600C"/>
    <w:rsid w:val="007E65AC"/>
    <w:rsid w:val="007E7A75"/>
    <w:rsid w:val="007E7BCE"/>
    <w:rsid w:val="007F0DA6"/>
    <w:rsid w:val="007F1ADC"/>
    <w:rsid w:val="007F26A0"/>
    <w:rsid w:val="007F3F12"/>
    <w:rsid w:val="007F3FBC"/>
    <w:rsid w:val="007F486A"/>
    <w:rsid w:val="007F55BE"/>
    <w:rsid w:val="007F58AE"/>
    <w:rsid w:val="007F6701"/>
    <w:rsid w:val="007F6F8F"/>
    <w:rsid w:val="00800E60"/>
    <w:rsid w:val="00803D99"/>
    <w:rsid w:val="00803E5E"/>
    <w:rsid w:val="00806906"/>
    <w:rsid w:val="00806CB9"/>
    <w:rsid w:val="008076FF"/>
    <w:rsid w:val="00807E72"/>
    <w:rsid w:val="008112D4"/>
    <w:rsid w:val="0081274D"/>
    <w:rsid w:val="00813524"/>
    <w:rsid w:val="008146FC"/>
    <w:rsid w:val="00814910"/>
    <w:rsid w:val="00815759"/>
    <w:rsid w:val="00815B81"/>
    <w:rsid w:val="00816D21"/>
    <w:rsid w:val="008179F3"/>
    <w:rsid w:val="008222F1"/>
    <w:rsid w:val="008230E8"/>
    <w:rsid w:val="00824036"/>
    <w:rsid w:val="00825A21"/>
    <w:rsid w:val="00826775"/>
    <w:rsid w:val="00827D73"/>
    <w:rsid w:val="00830799"/>
    <w:rsid w:val="00831409"/>
    <w:rsid w:val="00831F56"/>
    <w:rsid w:val="00832CF2"/>
    <w:rsid w:val="00834BAD"/>
    <w:rsid w:val="00835B8D"/>
    <w:rsid w:val="00837482"/>
    <w:rsid w:val="00837E7D"/>
    <w:rsid w:val="008403E9"/>
    <w:rsid w:val="00840C03"/>
    <w:rsid w:val="00842680"/>
    <w:rsid w:val="008429A3"/>
    <w:rsid w:val="008436B0"/>
    <w:rsid w:val="00843AD0"/>
    <w:rsid w:val="00843DAE"/>
    <w:rsid w:val="00844B0F"/>
    <w:rsid w:val="00844C4F"/>
    <w:rsid w:val="00845F01"/>
    <w:rsid w:val="008463C3"/>
    <w:rsid w:val="0084647E"/>
    <w:rsid w:val="00850743"/>
    <w:rsid w:val="00850FB2"/>
    <w:rsid w:val="00851029"/>
    <w:rsid w:val="008510C2"/>
    <w:rsid w:val="008519CA"/>
    <w:rsid w:val="00851A6A"/>
    <w:rsid w:val="00851F5A"/>
    <w:rsid w:val="00854188"/>
    <w:rsid w:val="008548BC"/>
    <w:rsid w:val="008553F1"/>
    <w:rsid w:val="008570A6"/>
    <w:rsid w:val="00857386"/>
    <w:rsid w:val="008573D0"/>
    <w:rsid w:val="00857E35"/>
    <w:rsid w:val="008608E7"/>
    <w:rsid w:val="00860DB6"/>
    <w:rsid w:val="0086142D"/>
    <w:rsid w:val="00861E80"/>
    <w:rsid w:val="008621BA"/>
    <w:rsid w:val="00862218"/>
    <w:rsid w:val="00862E49"/>
    <w:rsid w:val="0086344F"/>
    <w:rsid w:val="00863818"/>
    <w:rsid w:val="00864416"/>
    <w:rsid w:val="0086482B"/>
    <w:rsid w:val="0086618E"/>
    <w:rsid w:val="00866AC4"/>
    <w:rsid w:val="00870164"/>
    <w:rsid w:val="0087104A"/>
    <w:rsid w:val="0087123A"/>
    <w:rsid w:val="0087182E"/>
    <w:rsid w:val="00872664"/>
    <w:rsid w:val="008729AE"/>
    <w:rsid w:val="00873641"/>
    <w:rsid w:val="0087376B"/>
    <w:rsid w:val="008760C0"/>
    <w:rsid w:val="00876A22"/>
    <w:rsid w:val="00876E03"/>
    <w:rsid w:val="00877843"/>
    <w:rsid w:val="00877F7E"/>
    <w:rsid w:val="00877F8B"/>
    <w:rsid w:val="008805A3"/>
    <w:rsid w:val="008816A5"/>
    <w:rsid w:val="00882336"/>
    <w:rsid w:val="00883781"/>
    <w:rsid w:val="00883BE4"/>
    <w:rsid w:val="00883C3C"/>
    <w:rsid w:val="008855D1"/>
    <w:rsid w:val="00885FAD"/>
    <w:rsid w:val="008860C2"/>
    <w:rsid w:val="00886C0E"/>
    <w:rsid w:val="008878C0"/>
    <w:rsid w:val="00887B83"/>
    <w:rsid w:val="008917E1"/>
    <w:rsid w:val="008934B3"/>
    <w:rsid w:val="00893658"/>
    <w:rsid w:val="008939F5"/>
    <w:rsid w:val="00893E4B"/>
    <w:rsid w:val="0089422F"/>
    <w:rsid w:val="0089445E"/>
    <w:rsid w:val="008947D3"/>
    <w:rsid w:val="00896798"/>
    <w:rsid w:val="00897A96"/>
    <w:rsid w:val="00897E9C"/>
    <w:rsid w:val="008A0EBB"/>
    <w:rsid w:val="008A0ECD"/>
    <w:rsid w:val="008A1195"/>
    <w:rsid w:val="008A2259"/>
    <w:rsid w:val="008A226E"/>
    <w:rsid w:val="008A2340"/>
    <w:rsid w:val="008A380F"/>
    <w:rsid w:val="008A3A4F"/>
    <w:rsid w:val="008A3FDB"/>
    <w:rsid w:val="008A4586"/>
    <w:rsid w:val="008A4A52"/>
    <w:rsid w:val="008A4B33"/>
    <w:rsid w:val="008A59EE"/>
    <w:rsid w:val="008A60A7"/>
    <w:rsid w:val="008A6E8C"/>
    <w:rsid w:val="008A7269"/>
    <w:rsid w:val="008A7983"/>
    <w:rsid w:val="008A7A3E"/>
    <w:rsid w:val="008A7AD6"/>
    <w:rsid w:val="008B07CD"/>
    <w:rsid w:val="008B083E"/>
    <w:rsid w:val="008B1E5C"/>
    <w:rsid w:val="008B2DA0"/>
    <w:rsid w:val="008B36A7"/>
    <w:rsid w:val="008B40EB"/>
    <w:rsid w:val="008B4D7D"/>
    <w:rsid w:val="008B512C"/>
    <w:rsid w:val="008B6BDB"/>
    <w:rsid w:val="008B7140"/>
    <w:rsid w:val="008C1487"/>
    <w:rsid w:val="008C1728"/>
    <w:rsid w:val="008C19A2"/>
    <w:rsid w:val="008C1CC2"/>
    <w:rsid w:val="008C2110"/>
    <w:rsid w:val="008C2B07"/>
    <w:rsid w:val="008C5A49"/>
    <w:rsid w:val="008C75BB"/>
    <w:rsid w:val="008C7827"/>
    <w:rsid w:val="008D0E33"/>
    <w:rsid w:val="008D18CE"/>
    <w:rsid w:val="008D231F"/>
    <w:rsid w:val="008D2B2A"/>
    <w:rsid w:val="008D2F05"/>
    <w:rsid w:val="008D3FD2"/>
    <w:rsid w:val="008D42AC"/>
    <w:rsid w:val="008D6547"/>
    <w:rsid w:val="008E106D"/>
    <w:rsid w:val="008E1C54"/>
    <w:rsid w:val="008E4301"/>
    <w:rsid w:val="008E46B1"/>
    <w:rsid w:val="008E4FFF"/>
    <w:rsid w:val="008E5834"/>
    <w:rsid w:val="008E65F2"/>
    <w:rsid w:val="008E6853"/>
    <w:rsid w:val="008E7CDE"/>
    <w:rsid w:val="008F0AF5"/>
    <w:rsid w:val="008F0DE4"/>
    <w:rsid w:val="008F11B6"/>
    <w:rsid w:val="008F17C6"/>
    <w:rsid w:val="008F1F50"/>
    <w:rsid w:val="008F2D3F"/>
    <w:rsid w:val="008F2EE7"/>
    <w:rsid w:val="008F4663"/>
    <w:rsid w:val="008F6611"/>
    <w:rsid w:val="008F6EAC"/>
    <w:rsid w:val="008F6EB0"/>
    <w:rsid w:val="008F704C"/>
    <w:rsid w:val="00900100"/>
    <w:rsid w:val="009012DF"/>
    <w:rsid w:val="009014A1"/>
    <w:rsid w:val="00901878"/>
    <w:rsid w:val="00901B9C"/>
    <w:rsid w:val="00902F43"/>
    <w:rsid w:val="0090410F"/>
    <w:rsid w:val="00905FE2"/>
    <w:rsid w:val="009072A2"/>
    <w:rsid w:val="00907738"/>
    <w:rsid w:val="00907B3F"/>
    <w:rsid w:val="00907E59"/>
    <w:rsid w:val="00910AF8"/>
    <w:rsid w:val="00910C4F"/>
    <w:rsid w:val="009116BF"/>
    <w:rsid w:val="00911AE7"/>
    <w:rsid w:val="00912D1E"/>
    <w:rsid w:val="00913713"/>
    <w:rsid w:val="00913AD8"/>
    <w:rsid w:val="009141E1"/>
    <w:rsid w:val="00915797"/>
    <w:rsid w:val="00915F45"/>
    <w:rsid w:val="00916434"/>
    <w:rsid w:val="00917870"/>
    <w:rsid w:val="009179DC"/>
    <w:rsid w:val="00920DC0"/>
    <w:rsid w:val="009210A0"/>
    <w:rsid w:val="0092244A"/>
    <w:rsid w:val="00922BD3"/>
    <w:rsid w:val="00922FA8"/>
    <w:rsid w:val="009231DE"/>
    <w:rsid w:val="00923314"/>
    <w:rsid w:val="00923AA4"/>
    <w:rsid w:val="00923C63"/>
    <w:rsid w:val="00923EE4"/>
    <w:rsid w:val="00924B34"/>
    <w:rsid w:val="009254A1"/>
    <w:rsid w:val="00925B1E"/>
    <w:rsid w:val="009262E2"/>
    <w:rsid w:val="009267BE"/>
    <w:rsid w:val="00926FC0"/>
    <w:rsid w:val="00927FBD"/>
    <w:rsid w:val="00930096"/>
    <w:rsid w:val="00930DDA"/>
    <w:rsid w:val="0093125F"/>
    <w:rsid w:val="00933391"/>
    <w:rsid w:val="00933899"/>
    <w:rsid w:val="00934156"/>
    <w:rsid w:val="00934A81"/>
    <w:rsid w:val="009353CA"/>
    <w:rsid w:val="00935D5F"/>
    <w:rsid w:val="0093708C"/>
    <w:rsid w:val="00940594"/>
    <w:rsid w:val="0094161E"/>
    <w:rsid w:val="00941A30"/>
    <w:rsid w:val="00942648"/>
    <w:rsid w:val="009433B4"/>
    <w:rsid w:val="00944197"/>
    <w:rsid w:val="00944825"/>
    <w:rsid w:val="009448B7"/>
    <w:rsid w:val="00944F01"/>
    <w:rsid w:val="00946E91"/>
    <w:rsid w:val="00947859"/>
    <w:rsid w:val="00947B82"/>
    <w:rsid w:val="00947D5C"/>
    <w:rsid w:val="009506AC"/>
    <w:rsid w:val="0095189C"/>
    <w:rsid w:val="00952352"/>
    <w:rsid w:val="0095336D"/>
    <w:rsid w:val="00953F5C"/>
    <w:rsid w:val="0095475E"/>
    <w:rsid w:val="00954C63"/>
    <w:rsid w:val="009551BD"/>
    <w:rsid w:val="00961435"/>
    <w:rsid w:val="009623C3"/>
    <w:rsid w:val="009624AF"/>
    <w:rsid w:val="00964EC5"/>
    <w:rsid w:val="009658DD"/>
    <w:rsid w:val="00965A4B"/>
    <w:rsid w:val="009673BC"/>
    <w:rsid w:val="00967789"/>
    <w:rsid w:val="00970106"/>
    <w:rsid w:val="009703FE"/>
    <w:rsid w:val="00971C2C"/>
    <w:rsid w:val="00975924"/>
    <w:rsid w:val="009773D1"/>
    <w:rsid w:val="009777FC"/>
    <w:rsid w:val="00980B9D"/>
    <w:rsid w:val="009816F9"/>
    <w:rsid w:val="00981C3F"/>
    <w:rsid w:val="00982645"/>
    <w:rsid w:val="00982DCC"/>
    <w:rsid w:val="0098406B"/>
    <w:rsid w:val="009840CE"/>
    <w:rsid w:val="00984406"/>
    <w:rsid w:val="00984656"/>
    <w:rsid w:val="009861C1"/>
    <w:rsid w:val="00986D2D"/>
    <w:rsid w:val="00987166"/>
    <w:rsid w:val="009874E3"/>
    <w:rsid w:val="0098772E"/>
    <w:rsid w:val="00990E8B"/>
    <w:rsid w:val="0099106C"/>
    <w:rsid w:val="009919A8"/>
    <w:rsid w:val="00991ADF"/>
    <w:rsid w:val="0099202B"/>
    <w:rsid w:val="0099254E"/>
    <w:rsid w:val="00992609"/>
    <w:rsid w:val="0099318F"/>
    <w:rsid w:val="009942D2"/>
    <w:rsid w:val="009973EA"/>
    <w:rsid w:val="009A0724"/>
    <w:rsid w:val="009A14D3"/>
    <w:rsid w:val="009A2A6D"/>
    <w:rsid w:val="009A328E"/>
    <w:rsid w:val="009A3534"/>
    <w:rsid w:val="009A3DDB"/>
    <w:rsid w:val="009A4E8C"/>
    <w:rsid w:val="009A5176"/>
    <w:rsid w:val="009A5E97"/>
    <w:rsid w:val="009A7640"/>
    <w:rsid w:val="009A792D"/>
    <w:rsid w:val="009B0BEC"/>
    <w:rsid w:val="009B315C"/>
    <w:rsid w:val="009B3593"/>
    <w:rsid w:val="009B3BD7"/>
    <w:rsid w:val="009B3D6C"/>
    <w:rsid w:val="009B414C"/>
    <w:rsid w:val="009B439D"/>
    <w:rsid w:val="009B4A67"/>
    <w:rsid w:val="009B60C2"/>
    <w:rsid w:val="009B62B8"/>
    <w:rsid w:val="009B6474"/>
    <w:rsid w:val="009B7A82"/>
    <w:rsid w:val="009B7DBB"/>
    <w:rsid w:val="009C03D2"/>
    <w:rsid w:val="009C06C9"/>
    <w:rsid w:val="009C0EBB"/>
    <w:rsid w:val="009C124F"/>
    <w:rsid w:val="009C18E0"/>
    <w:rsid w:val="009C1E34"/>
    <w:rsid w:val="009C28FA"/>
    <w:rsid w:val="009C507B"/>
    <w:rsid w:val="009C6110"/>
    <w:rsid w:val="009C7125"/>
    <w:rsid w:val="009D0CD6"/>
    <w:rsid w:val="009D2309"/>
    <w:rsid w:val="009D34DA"/>
    <w:rsid w:val="009D36E0"/>
    <w:rsid w:val="009D3AA8"/>
    <w:rsid w:val="009D3E04"/>
    <w:rsid w:val="009D43BD"/>
    <w:rsid w:val="009D4A8E"/>
    <w:rsid w:val="009D54A8"/>
    <w:rsid w:val="009D5625"/>
    <w:rsid w:val="009D5D4A"/>
    <w:rsid w:val="009D6500"/>
    <w:rsid w:val="009D6AB9"/>
    <w:rsid w:val="009D6FE9"/>
    <w:rsid w:val="009E0701"/>
    <w:rsid w:val="009E0B71"/>
    <w:rsid w:val="009E126F"/>
    <w:rsid w:val="009E14BE"/>
    <w:rsid w:val="009E37BE"/>
    <w:rsid w:val="009E4517"/>
    <w:rsid w:val="009E6367"/>
    <w:rsid w:val="009E6DB1"/>
    <w:rsid w:val="009E71EB"/>
    <w:rsid w:val="009E72B4"/>
    <w:rsid w:val="009F01B5"/>
    <w:rsid w:val="009F0754"/>
    <w:rsid w:val="009F1498"/>
    <w:rsid w:val="009F1EA2"/>
    <w:rsid w:val="009F2A06"/>
    <w:rsid w:val="009F33D8"/>
    <w:rsid w:val="009F3618"/>
    <w:rsid w:val="009F3C53"/>
    <w:rsid w:val="009F4E37"/>
    <w:rsid w:val="009F4F0F"/>
    <w:rsid w:val="009F577E"/>
    <w:rsid w:val="009F5DAF"/>
    <w:rsid w:val="009F7151"/>
    <w:rsid w:val="00A00661"/>
    <w:rsid w:val="00A0097F"/>
    <w:rsid w:val="00A0129C"/>
    <w:rsid w:val="00A01A4E"/>
    <w:rsid w:val="00A0276B"/>
    <w:rsid w:val="00A03317"/>
    <w:rsid w:val="00A04951"/>
    <w:rsid w:val="00A05421"/>
    <w:rsid w:val="00A0598A"/>
    <w:rsid w:val="00A05C04"/>
    <w:rsid w:val="00A07572"/>
    <w:rsid w:val="00A1081D"/>
    <w:rsid w:val="00A10E5D"/>
    <w:rsid w:val="00A1136C"/>
    <w:rsid w:val="00A1180D"/>
    <w:rsid w:val="00A128CC"/>
    <w:rsid w:val="00A12C82"/>
    <w:rsid w:val="00A12E2D"/>
    <w:rsid w:val="00A1371B"/>
    <w:rsid w:val="00A141C5"/>
    <w:rsid w:val="00A14C81"/>
    <w:rsid w:val="00A15388"/>
    <w:rsid w:val="00A1763D"/>
    <w:rsid w:val="00A21147"/>
    <w:rsid w:val="00A21212"/>
    <w:rsid w:val="00A21399"/>
    <w:rsid w:val="00A21625"/>
    <w:rsid w:val="00A22AA5"/>
    <w:rsid w:val="00A2374B"/>
    <w:rsid w:val="00A25660"/>
    <w:rsid w:val="00A25BF4"/>
    <w:rsid w:val="00A26948"/>
    <w:rsid w:val="00A27B7C"/>
    <w:rsid w:val="00A30C5C"/>
    <w:rsid w:val="00A30ECF"/>
    <w:rsid w:val="00A329DC"/>
    <w:rsid w:val="00A33E4B"/>
    <w:rsid w:val="00A3406D"/>
    <w:rsid w:val="00A34B66"/>
    <w:rsid w:val="00A35260"/>
    <w:rsid w:val="00A353DF"/>
    <w:rsid w:val="00A35EF4"/>
    <w:rsid w:val="00A3641D"/>
    <w:rsid w:val="00A4022E"/>
    <w:rsid w:val="00A40A69"/>
    <w:rsid w:val="00A4329A"/>
    <w:rsid w:val="00A43A05"/>
    <w:rsid w:val="00A43B25"/>
    <w:rsid w:val="00A4426C"/>
    <w:rsid w:val="00A44D53"/>
    <w:rsid w:val="00A44FBD"/>
    <w:rsid w:val="00A45678"/>
    <w:rsid w:val="00A459EF"/>
    <w:rsid w:val="00A45AB8"/>
    <w:rsid w:val="00A45DE0"/>
    <w:rsid w:val="00A46ACB"/>
    <w:rsid w:val="00A5024F"/>
    <w:rsid w:val="00A50AB2"/>
    <w:rsid w:val="00A50B38"/>
    <w:rsid w:val="00A515E4"/>
    <w:rsid w:val="00A51CD1"/>
    <w:rsid w:val="00A53117"/>
    <w:rsid w:val="00A541E5"/>
    <w:rsid w:val="00A5704C"/>
    <w:rsid w:val="00A570BD"/>
    <w:rsid w:val="00A577C7"/>
    <w:rsid w:val="00A61F77"/>
    <w:rsid w:val="00A620DF"/>
    <w:rsid w:val="00A62FE5"/>
    <w:rsid w:val="00A63377"/>
    <w:rsid w:val="00A6398B"/>
    <w:rsid w:val="00A6520E"/>
    <w:rsid w:val="00A65900"/>
    <w:rsid w:val="00A662E2"/>
    <w:rsid w:val="00A66A74"/>
    <w:rsid w:val="00A670CB"/>
    <w:rsid w:val="00A674FD"/>
    <w:rsid w:val="00A703E4"/>
    <w:rsid w:val="00A7132B"/>
    <w:rsid w:val="00A72958"/>
    <w:rsid w:val="00A72BF3"/>
    <w:rsid w:val="00A732EB"/>
    <w:rsid w:val="00A747EF"/>
    <w:rsid w:val="00A75F07"/>
    <w:rsid w:val="00A76EA4"/>
    <w:rsid w:val="00A77213"/>
    <w:rsid w:val="00A800F2"/>
    <w:rsid w:val="00A802B5"/>
    <w:rsid w:val="00A80E76"/>
    <w:rsid w:val="00A8131F"/>
    <w:rsid w:val="00A83237"/>
    <w:rsid w:val="00A8362C"/>
    <w:rsid w:val="00A839A9"/>
    <w:rsid w:val="00A83C7A"/>
    <w:rsid w:val="00A83F7B"/>
    <w:rsid w:val="00A83FFD"/>
    <w:rsid w:val="00A84B6D"/>
    <w:rsid w:val="00A86473"/>
    <w:rsid w:val="00A86962"/>
    <w:rsid w:val="00A86A69"/>
    <w:rsid w:val="00A87910"/>
    <w:rsid w:val="00A90D40"/>
    <w:rsid w:val="00A917B2"/>
    <w:rsid w:val="00A91951"/>
    <w:rsid w:val="00A927DE"/>
    <w:rsid w:val="00A938A7"/>
    <w:rsid w:val="00A94013"/>
    <w:rsid w:val="00A952DC"/>
    <w:rsid w:val="00A9595E"/>
    <w:rsid w:val="00A960D3"/>
    <w:rsid w:val="00AA159B"/>
    <w:rsid w:val="00AA40DC"/>
    <w:rsid w:val="00AA6290"/>
    <w:rsid w:val="00AA62A9"/>
    <w:rsid w:val="00AA74D7"/>
    <w:rsid w:val="00AA7C6A"/>
    <w:rsid w:val="00AA7FEA"/>
    <w:rsid w:val="00AB0A90"/>
    <w:rsid w:val="00AB0F99"/>
    <w:rsid w:val="00AB18F0"/>
    <w:rsid w:val="00AB23B9"/>
    <w:rsid w:val="00AB24F4"/>
    <w:rsid w:val="00AB3AA4"/>
    <w:rsid w:val="00AB52E4"/>
    <w:rsid w:val="00AB5302"/>
    <w:rsid w:val="00AB5C6D"/>
    <w:rsid w:val="00AB613A"/>
    <w:rsid w:val="00AB6C5E"/>
    <w:rsid w:val="00AB6CE3"/>
    <w:rsid w:val="00AB71C1"/>
    <w:rsid w:val="00AB7351"/>
    <w:rsid w:val="00AB7ADC"/>
    <w:rsid w:val="00AC152A"/>
    <w:rsid w:val="00AC304D"/>
    <w:rsid w:val="00AC4828"/>
    <w:rsid w:val="00AC4D8E"/>
    <w:rsid w:val="00AC64F8"/>
    <w:rsid w:val="00AC65DC"/>
    <w:rsid w:val="00AC6DAE"/>
    <w:rsid w:val="00AC7149"/>
    <w:rsid w:val="00AD0E22"/>
    <w:rsid w:val="00AD1DD4"/>
    <w:rsid w:val="00AD24E8"/>
    <w:rsid w:val="00AD33DE"/>
    <w:rsid w:val="00AD38B9"/>
    <w:rsid w:val="00AD3EEC"/>
    <w:rsid w:val="00AD414C"/>
    <w:rsid w:val="00AD41D2"/>
    <w:rsid w:val="00AD461B"/>
    <w:rsid w:val="00AD574E"/>
    <w:rsid w:val="00AD5BD6"/>
    <w:rsid w:val="00AE004F"/>
    <w:rsid w:val="00AE0C46"/>
    <w:rsid w:val="00AE1959"/>
    <w:rsid w:val="00AE1D5A"/>
    <w:rsid w:val="00AE2F85"/>
    <w:rsid w:val="00AE6EB4"/>
    <w:rsid w:val="00AE6F02"/>
    <w:rsid w:val="00AE6F2B"/>
    <w:rsid w:val="00AE7DE6"/>
    <w:rsid w:val="00AF0526"/>
    <w:rsid w:val="00AF0664"/>
    <w:rsid w:val="00AF0A83"/>
    <w:rsid w:val="00AF0D16"/>
    <w:rsid w:val="00AF2791"/>
    <w:rsid w:val="00AF2B9F"/>
    <w:rsid w:val="00AF3835"/>
    <w:rsid w:val="00AF3BB2"/>
    <w:rsid w:val="00AF551D"/>
    <w:rsid w:val="00AF59CF"/>
    <w:rsid w:val="00AF616A"/>
    <w:rsid w:val="00AF68B9"/>
    <w:rsid w:val="00AF6BCC"/>
    <w:rsid w:val="00AF7DF2"/>
    <w:rsid w:val="00B0057B"/>
    <w:rsid w:val="00B009FF"/>
    <w:rsid w:val="00B014D1"/>
    <w:rsid w:val="00B02A45"/>
    <w:rsid w:val="00B03866"/>
    <w:rsid w:val="00B05138"/>
    <w:rsid w:val="00B05867"/>
    <w:rsid w:val="00B05A02"/>
    <w:rsid w:val="00B05A73"/>
    <w:rsid w:val="00B06895"/>
    <w:rsid w:val="00B06F38"/>
    <w:rsid w:val="00B06FA8"/>
    <w:rsid w:val="00B070B1"/>
    <w:rsid w:val="00B07645"/>
    <w:rsid w:val="00B0793B"/>
    <w:rsid w:val="00B10496"/>
    <w:rsid w:val="00B11245"/>
    <w:rsid w:val="00B127FC"/>
    <w:rsid w:val="00B1313E"/>
    <w:rsid w:val="00B14602"/>
    <w:rsid w:val="00B14FE9"/>
    <w:rsid w:val="00B15346"/>
    <w:rsid w:val="00B154A0"/>
    <w:rsid w:val="00B154CA"/>
    <w:rsid w:val="00B17B6F"/>
    <w:rsid w:val="00B21475"/>
    <w:rsid w:val="00B21EB3"/>
    <w:rsid w:val="00B22214"/>
    <w:rsid w:val="00B227F7"/>
    <w:rsid w:val="00B22C4B"/>
    <w:rsid w:val="00B23773"/>
    <w:rsid w:val="00B23F0A"/>
    <w:rsid w:val="00B24018"/>
    <w:rsid w:val="00B24132"/>
    <w:rsid w:val="00B242EB"/>
    <w:rsid w:val="00B247DD"/>
    <w:rsid w:val="00B248C6"/>
    <w:rsid w:val="00B25320"/>
    <w:rsid w:val="00B25E07"/>
    <w:rsid w:val="00B2627A"/>
    <w:rsid w:val="00B2735D"/>
    <w:rsid w:val="00B275DE"/>
    <w:rsid w:val="00B27C91"/>
    <w:rsid w:val="00B27D7F"/>
    <w:rsid w:val="00B312C6"/>
    <w:rsid w:val="00B33B5C"/>
    <w:rsid w:val="00B33FD0"/>
    <w:rsid w:val="00B349F0"/>
    <w:rsid w:val="00B34B98"/>
    <w:rsid w:val="00B3582B"/>
    <w:rsid w:val="00B35C4E"/>
    <w:rsid w:val="00B35CB1"/>
    <w:rsid w:val="00B365AF"/>
    <w:rsid w:val="00B36A69"/>
    <w:rsid w:val="00B400D4"/>
    <w:rsid w:val="00B41092"/>
    <w:rsid w:val="00B415EA"/>
    <w:rsid w:val="00B422E0"/>
    <w:rsid w:val="00B43206"/>
    <w:rsid w:val="00B4362D"/>
    <w:rsid w:val="00B43815"/>
    <w:rsid w:val="00B43FDF"/>
    <w:rsid w:val="00B45096"/>
    <w:rsid w:val="00B450AA"/>
    <w:rsid w:val="00B469B0"/>
    <w:rsid w:val="00B46EAC"/>
    <w:rsid w:val="00B4747B"/>
    <w:rsid w:val="00B476C0"/>
    <w:rsid w:val="00B47A63"/>
    <w:rsid w:val="00B47B85"/>
    <w:rsid w:val="00B47E0E"/>
    <w:rsid w:val="00B50E8A"/>
    <w:rsid w:val="00B50F8D"/>
    <w:rsid w:val="00B52293"/>
    <w:rsid w:val="00B52593"/>
    <w:rsid w:val="00B53FD0"/>
    <w:rsid w:val="00B546C8"/>
    <w:rsid w:val="00B5526F"/>
    <w:rsid w:val="00B56A77"/>
    <w:rsid w:val="00B56B21"/>
    <w:rsid w:val="00B571ED"/>
    <w:rsid w:val="00B57D91"/>
    <w:rsid w:val="00B60069"/>
    <w:rsid w:val="00B61942"/>
    <w:rsid w:val="00B62397"/>
    <w:rsid w:val="00B62B2C"/>
    <w:rsid w:val="00B62D36"/>
    <w:rsid w:val="00B63BBE"/>
    <w:rsid w:val="00B67249"/>
    <w:rsid w:val="00B67ECA"/>
    <w:rsid w:val="00B70A93"/>
    <w:rsid w:val="00B71D9A"/>
    <w:rsid w:val="00B722D5"/>
    <w:rsid w:val="00B72B99"/>
    <w:rsid w:val="00B72BC0"/>
    <w:rsid w:val="00B731E5"/>
    <w:rsid w:val="00B73FAF"/>
    <w:rsid w:val="00B75CE9"/>
    <w:rsid w:val="00B816D2"/>
    <w:rsid w:val="00B81BBB"/>
    <w:rsid w:val="00B81E4A"/>
    <w:rsid w:val="00B84659"/>
    <w:rsid w:val="00B84FAD"/>
    <w:rsid w:val="00B857C8"/>
    <w:rsid w:val="00B8632B"/>
    <w:rsid w:val="00B864E6"/>
    <w:rsid w:val="00B8742E"/>
    <w:rsid w:val="00B9090D"/>
    <w:rsid w:val="00B90ED3"/>
    <w:rsid w:val="00B917C1"/>
    <w:rsid w:val="00B91E04"/>
    <w:rsid w:val="00B936C9"/>
    <w:rsid w:val="00B93ABD"/>
    <w:rsid w:val="00B93C2D"/>
    <w:rsid w:val="00B949FD"/>
    <w:rsid w:val="00B95428"/>
    <w:rsid w:val="00B97557"/>
    <w:rsid w:val="00BA25C7"/>
    <w:rsid w:val="00BA4B51"/>
    <w:rsid w:val="00BA5F28"/>
    <w:rsid w:val="00BB0A1B"/>
    <w:rsid w:val="00BB0E7A"/>
    <w:rsid w:val="00BB1112"/>
    <w:rsid w:val="00BB1A35"/>
    <w:rsid w:val="00BB1B7B"/>
    <w:rsid w:val="00BB66D3"/>
    <w:rsid w:val="00BC05A7"/>
    <w:rsid w:val="00BC221C"/>
    <w:rsid w:val="00BC23F8"/>
    <w:rsid w:val="00BC290B"/>
    <w:rsid w:val="00BC320D"/>
    <w:rsid w:val="00BC3805"/>
    <w:rsid w:val="00BC3BB8"/>
    <w:rsid w:val="00BC3E4F"/>
    <w:rsid w:val="00BC4D45"/>
    <w:rsid w:val="00BC4EE3"/>
    <w:rsid w:val="00BC573D"/>
    <w:rsid w:val="00BC5B12"/>
    <w:rsid w:val="00BC75B5"/>
    <w:rsid w:val="00BC7738"/>
    <w:rsid w:val="00BC7FF8"/>
    <w:rsid w:val="00BD0748"/>
    <w:rsid w:val="00BD0E75"/>
    <w:rsid w:val="00BD37C7"/>
    <w:rsid w:val="00BD651B"/>
    <w:rsid w:val="00BD6562"/>
    <w:rsid w:val="00BE07D2"/>
    <w:rsid w:val="00BE095D"/>
    <w:rsid w:val="00BE1774"/>
    <w:rsid w:val="00BE1DFA"/>
    <w:rsid w:val="00BE2601"/>
    <w:rsid w:val="00BE2E0B"/>
    <w:rsid w:val="00BE3D32"/>
    <w:rsid w:val="00BE45A1"/>
    <w:rsid w:val="00BE527D"/>
    <w:rsid w:val="00BE6182"/>
    <w:rsid w:val="00BE6546"/>
    <w:rsid w:val="00BE67C6"/>
    <w:rsid w:val="00BE7217"/>
    <w:rsid w:val="00BE7A49"/>
    <w:rsid w:val="00BF027A"/>
    <w:rsid w:val="00BF1001"/>
    <w:rsid w:val="00BF17C0"/>
    <w:rsid w:val="00BF1D74"/>
    <w:rsid w:val="00BF210F"/>
    <w:rsid w:val="00BF2131"/>
    <w:rsid w:val="00BF21FC"/>
    <w:rsid w:val="00BF2350"/>
    <w:rsid w:val="00BF2BFF"/>
    <w:rsid w:val="00BF3474"/>
    <w:rsid w:val="00BF373C"/>
    <w:rsid w:val="00BF4E19"/>
    <w:rsid w:val="00C002F9"/>
    <w:rsid w:val="00C005F5"/>
    <w:rsid w:val="00C00930"/>
    <w:rsid w:val="00C00BE1"/>
    <w:rsid w:val="00C01242"/>
    <w:rsid w:val="00C025EC"/>
    <w:rsid w:val="00C028BF"/>
    <w:rsid w:val="00C03337"/>
    <w:rsid w:val="00C03D3A"/>
    <w:rsid w:val="00C065E8"/>
    <w:rsid w:val="00C06968"/>
    <w:rsid w:val="00C07097"/>
    <w:rsid w:val="00C103D5"/>
    <w:rsid w:val="00C106DE"/>
    <w:rsid w:val="00C11678"/>
    <w:rsid w:val="00C117B6"/>
    <w:rsid w:val="00C11C5A"/>
    <w:rsid w:val="00C1206E"/>
    <w:rsid w:val="00C128FA"/>
    <w:rsid w:val="00C12910"/>
    <w:rsid w:val="00C1434F"/>
    <w:rsid w:val="00C14988"/>
    <w:rsid w:val="00C155AA"/>
    <w:rsid w:val="00C15DA8"/>
    <w:rsid w:val="00C16CAA"/>
    <w:rsid w:val="00C206CC"/>
    <w:rsid w:val="00C22BAF"/>
    <w:rsid w:val="00C22C10"/>
    <w:rsid w:val="00C22CA8"/>
    <w:rsid w:val="00C22D99"/>
    <w:rsid w:val="00C23111"/>
    <w:rsid w:val="00C231C0"/>
    <w:rsid w:val="00C234D2"/>
    <w:rsid w:val="00C2573A"/>
    <w:rsid w:val="00C25CC5"/>
    <w:rsid w:val="00C26B99"/>
    <w:rsid w:val="00C272BF"/>
    <w:rsid w:val="00C274E1"/>
    <w:rsid w:val="00C27FE4"/>
    <w:rsid w:val="00C30C91"/>
    <w:rsid w:val="00C30D60"/>
    <w:rsid w:val="00C3194D"/>
    <w:rsid w:val="00C32DD7"/>
    <w:rsid w:val="00C33AD9"/>
    <w:rsid w:val="00C34029"/>
    <w:rsid w:val="00C3428A"/>
    <w:rsid w:val="00C34486"/>
    <w:rsid w:val="00C345B7"/>
    <w:rsid w:val="00C3491B"/>
    <w:rsid w:val="00C35960"/>
    <w:rsid w:val="00C35C5B"/>
    <w:rsid w:val="00C35E01"/>
    <w:rsid w:val="00C37CFC"/>
    <w:rsid w:val="00C37ED9"/>
    <w:rsid w:val="00C37FBC"/>
    <w:rsid w:val="00C41A6F"/>
    <w:rsid w:val="00C41BFF"/>
    <w:rsid w:val="00C41FBE"/>
    <w:rsid w:val="00C423AF"/>
    <w:rsid w:val="00C423D3"/>
    <w:rsid w:val="00C42644"/>
    <w:rsid w:val="00C43F26"/>
    <w:rsid w:val="00C44062"/>
    <w:rsid w:val="00C447AB"/>
    <w:rsid w:val="00C45222"/>
    <w:rsid w:val="00C45D41"/>
    <w:rsid w:val="00C46BE1"/>
    <w:rsid w:val="00C477D2"/>
    <w:rsid w:val="00C47BE2"/>
    <w:rsid w:val="00C50269"/>
    <w:rsid w:val="00C51413"/>
    <w:rsid w:val="00C519EE"/>
    <w:rsid w:val="00C52703"/>
    <w:rsid w:val="00C52B3D"/>
    <w:rsid w:val="00C52D1F"/>
    <w:rsid w:val="00C532CA"/>
    <w:rsid w:val="00C53978"/>
    <w:rsid w:val="00C55AAD"/>
    <w:rsid w:val="00C56038"/>
    <w:rsid w:val="00C5623A"/>
    <w:rsid w:val="00C566C1"/>
    <w:rsid w:val="00C5699C"/>
    <w:rsid w:val="00C56D65"/>
    <w:rsid w:val="00C56E86"/>
    <w:rsid w:val="00C575B6"/>
    <w:rsid w:val="00C577F9"/>
    <w:rsid w:val="00C5788F"/>
    <w:rsid w:val="00C57B50"/>
    <w:rsid w:val="00C60139"/>
    <w:rsid w:val="00C60CEC"/>
    <w:rsid w:val="00C6236C"/>
    <w:rsid w:val="00C631BA"/>
    <w:rsid w:val="00C63485"/>
    <w:rsid w:val="00C64FEF"/>
    <w:rsid w:val="00C66BEB"/>
    <w:rsid w:val="00C66C1A"/>
    <w:rsid w:val="00C66FA6"/>
    <w:rsid w:val="00C67498"/>
    <w:rsid w:val="00C67DB7"/>
    <w:rsid w:val="00C705E9"/>
    <w:rsid w:val="00C70803"/>
    <w:rsid w:val="00C70AD9"/>
    <w:rsid w:val="00C70E02"/>
    <w:rsid w:val="00C70FB0"/>
    <w:rsid w:val="00C71021"/>
    <w:rsid w:val="00C7162B"/>
    <w:rsid w:val="00C719DF"/>
    <w:rsid w:val="00C73AA6"/>
    <w:rsid w:val="00C73BBE"/>
    <w:rsid w:val="00C745FE"/>
    <w:rsid w:val="00C74769"/>
    <w:rsid w:val="00C7487C"/>
    <w:rsid w:val="00C75083"/>
    <w:rsid w:val="00C76BE2"/>
    <w:rsid w:val="00C77C68"/>
    <w:rsid w:val="00C80B44"/>
    <w:rsid w:val="00C80D75"/>
    <w:rsid w:val="00C80E26"/>
    <w:rsid w:val="00C80F67"/>
    <w:rsid w:val="00C8133D"/>
    <w:rsid w:val="00C81435"/>
    <w:rsid w:val="00C81CDC"/>
    <w:rsid w:val="00C82E7C"/>
    <w:rsid w:val="00C84656"/>
    <w:rsid w:val="00C84A05"/>
    <w:rsid w:val="00C85BC9"/>
    <w:rsid w:val="00C85C7B"/>
    <w:rsid w:val="00C87E28"/>
    <w:rsid w:val="00C90350"/>
    <w:rsid w:val="00C9090C"/>
    <w:rsid w:val="00C90A9C"/>
    <w:rsid w:val="00C90B34"/>
    <w:rsid w:val="00C918EE"/>
    <w:rsid w:val="00C92304"/>
    <w:rsid w:val="00C93018"/>
    <w:rsid w:val="00C948A3"/>
    <w:rsid w:val="00C95AB0"/>
    <w:rsid w:val="00C9600B"/>
    <w:rsid w:val="00C96D7B"/>
    <w:rsid w:val="00C96E8F"/>
    <w:rsid w:val="00C9766A"/>
    <w:rsid w:val="00C97977"/>
    <w:rsid w:val="00C97DD5"/>
    <w:rsid w:val="00CA008A"/>
    <w:rsid w:val="00CA09D0"/>
    <w:rsid w:val="00CA0D36"/>
    <w:rsid w:val="00CA18AE"/>
    <w:rsid w:val="00CA21A9"/>
    <w:rsid w:val="00CA22D9"/>
    <w:rsid w:val="00CA2B7D"/>
    <w:rsid w:val="00CA3DD7"/>
    <w:rsid w:val="00CA550C"/>
    <w:rsid w:val="00CA5B2C"/>
    <w:rsid w:val="00CA609E"/>
    <w:rsid w:val="00CA739A"/>
    <w:rsid w:val="00CA7F0E"/>
    <w:rsid w:val="00CB06B2"/>
    <w:rsid w:val="00CB1BAC"/>
    <w:rsid w:val="00CB2661"/>
    <w:rsid w:val="00CB2FA0"/>
    <w:rsid w:val="00CB375C"/>
    <w:rsid w:val="00CB46A3"/>
    <w:rsid w:val="00CB4B13"/>
    <w:rsid w:val="00CB5CCE"/>
    <w:rsid w:val="00CB69FA"/>
    <w:rsid w:val="00CB6AE9"/>
    <w:rsid w:val="00CB746F"/>
    <w:rsid w:val="00CB7C8E"/>
    <w:rsid w:val="00CC0344"/>
    <w:rsid w:val="00CC0C9B"/>
    <w:rsid w:val="00CC13D0"/>
    <w:rsid w:val="00CC2C59"/>
    <w:rsid w:val="00CC2EB0"/>
    <w:rsid w:val="00CC72CB"/>
    <w:rsid w:val="00CD157B"/>
    <w:rsid w:val="00CD2300"/>
    <w:rsid w:val="00CD2437"/>
    <w:rsid w:val="00CD2846"/>
    <w:rsid w:val="00CD2910"/>
    <w:rsid w:val="00CD2E2F"/>
    <w:rsid w:val="00CD4C14"/>
    <w:rsid w:val="00CD4F83"/>
    <w:rsid w:val="00CD5588"/>
    <w:rsid w:val="00CD794E"/>
    <w:rsid w:val="00CE2AFB"/>
    <w:rsid w:val="00CE314B"/>
    <w:rsid w:val="00CE3621"/>
    <w:rsid w:val="00CE43C7"/>
    <w:rsid w:val="00CE6F1A"/>
    <w:rsid w:val="00CE75FD"/>
    <w:rsid w:val="00CE7F8A"/>
    <w:rsid w:val="00CF0361"/>
    <w:rsid w:val="00CF26F9"/>
    <w:rsid w:val="00CF2E6C"/>
    <w:rsid w:val="00CF3B9A"/>
    <w:rsid w:val="00CF3C04"/>
    <w:rsid w:val="00CF3D86"/>
    <w:rsid w:val="00CF40E5"/>
    <w:rsid w:val="00CF44A2"/>
    <w:rsid w:val="00CF5104"/>
    <w:rsid w:val="00CF52D0"/>
    <w:rsid w:val="00CF5C0D"/>
    <w:rsid w:val="00CF7649"/>
    <w:rsid w:val="00CF7FD2"/>
    <w:rsid w:val="00D00F20"/>
    <w:rsid w:val="00D0166D"/>
    <w:rsid w:val="00D01D8D"/>
    <w:rsid w:val="00D01E7A"/>
    <w:rsid w:val="00D02826"/>
    <w:rsid w:val="00D032EA"/>
    <w:rsid w:val="00D038D7"/>
    <w:rsid w:val="00D03973"/>
    <w:rsid w:val="00D048E7"/>
    <w:rsid w:val="00D04A1B"/>
    <w:rsid w:val="00D04F4D"/>
    <w:rsid w:val="00D058DC"/>
    <w:rsid w:val="00D068E0"/>
    <w:rsid w:val="00D0720D"/>
    <w:rsid w:val="00D073F1"/>
    <w:rsid w:val="00D07AA5"/>
    <w:rsid w:val="00D109C1"/>
    <w:rsid w:val="00D12633"/>
    <w:rsid w:val="00D13508"/>
    <w:rsid w:val="00D13EC1"/>
    <w:rsid w:val="00D1461E"/>
    <w:rsid w:val="00D166B1"/>
    <w:rsid w:val="00D20A6D"/>
    <w:rsid w:val="00D214FF"/>
    <w:rsid w:val="00D215C4"/>
    <w:rsid w:val="00D21779"/>
    <w:rsid w:val="00D22EF3"/>
    <w:rsid w:val="00D239C2"/>
    <w:rsid w:val="00D23C38"/>
    <w:rsid w:val="00D23FFF"/>
    <w:rsid w:val="00D2478C"/>
    <w:rsid w:val="00D25F1B"/>
    <w:rsid w:val="00D276C6"/>
    <w:rsid w:val="00D2779E"/>
    <w:rsid w:val="00D27A69"/>
    <w:rsid w:val="00D27B65"/>
    <w:rsid w:val="00D30145"/>
    <w:rsid w:val="00D30156"/>
    <w:rsid w:val="00D3092D"/>
    <w:rsid w:val="00D30E34"/>
    <w:rsid w:val="00D31218"/>
    <w:rsid w:val="00D316E8"/>
    <w:rsid w:val="00D318CD"/>
    <w:rsid w:val="00D32329"/>
    <w:rsid w:val="00D3409F"/>
    <w:rsid w:val="00D35368"/>
    <w:rsid w:val="00D35A8A"/>
    <w:rsid w:val="00D36E83"/>
    <w:rsid w:val="00D40327"/>
    <w:rsid w:val="00D406AE"/>
    <w:rsid w:val="00D40774"/>
    <w:rsid w:val="00D40B01"/>
    <w:rsid w:val="00D410D4"/>
    <w:rsid w:val="00D4161C"/>
    <w:rsid w:val="00D42C42"/>
    <w:rsid w:val="00D42CE0"/>
    <w:rsid w:val="00D4300F"/>
    <w:rsid w:val="00D4328E"/>
    <w:rsid w:val="00D43CC0"/>
    <w:rsid w:val="00D44714"/>
    <w:rsid w:val="00D44FB4"/>
    <w:rsid w:val="00D4557C"/>
    <w:rsid w:val="00D458AC"/>
    <w:rsid w:val="00D45D16"/>
    <w:rsid w:val="00D46457"/>
    <w:rsid w:val="00D46584"/>
    <w:rsid w:val="00D46A49"/>
    <w:rsid w:val="00D47341"/>
    <w:rsid w:val="00D473BF"/>
    <w:rsid w:val="00D47575"/>
    <w:rsid w:val="00D5033B"/>
    <w:rsid w:val="00D50342"/>
    <w:rsid w:val="00D515C7"/>
    <w:rsid w:val="00D5267D"/>
    <w:rsid w:val="00D528B0"/>
    <w:rsid w:val="00D52CF2"/>
    <w:rsid w:val="00D53931"/>
    <w:rsid w:val="00D54E3F"/>
    <w:rsid w:val="00D54FAD"/>
    <w:rsid w:val="00D551B7"/>
    <w:rsid w:val="00D55232"/>
    <w:rsid w:val="00D553A9"/>
    <w:rsid w:val="00D55638"/>
    <w:rsid w:val="00D5576A"/>
    <w:rsid w:val="00D56CA4"/>
    <w:rsid w:val="00D56FF2"/>
    <w:rsid w:val="00D600AE"/>
    <w:rsid w:val="00D60170"/>
    <w:rsid w:val="00D6133D"/>
    <w:rsid w:val="00D64CF2"/>
    <w:rsid w:val="00D64FFC"/>
    <w:rsid w:val="00D65D9A"/>
    <w:rsid w:val="00D662EE"/>
    <w:rsid w:val="00D66F5B"/>
    <w:rsid w:val="00D670DD"/>
    <w:rsid w:val="00D67183"/>
    <w:rsid w:val="00D6721C"/>
    <w:rsid w:val="00D6768A"/>
    <w:rsid w:val="00D6791D"/>
    <w:rsid w:val="00D67BF0"/>
    <w:rsid w:val="00D702BC"/>
    <w:rsid w:val="00D712F4"/>
    <w:rsid w:val="00D71B5E"/>
    <w:rsid w:val="00D73250"/>
    <w:rsid w:val="00D73F07"/>
    <w:rsid w:val="00D742A1"/>
    <w:rsid w:val="00D742D4"/>
    <w:rsid w:val="00D74DDC"/>
    <w:rsid w:val="00D74FC2"/>
    <w:rsid w:val="00D7506D"/>
    <w:rsid w:val="00D75C05"/>
    <w:rsid w:val="00D75C9A"/>
    <w:rsid w:val="00D75ED7"/>
    <w:rsid w:val="00D8144F"/>
    <w:rsid w:val="00D81BCC"/>
    <w:rsid w:val="00D8446B"/>
    <w:rsid w:val="00D847BD"/>
    <w:rsid w:val="00D84927"/>
    <w:rsid w:val="00D85145"/>
    <w:rsid w:val="00D8547D"/>
    <w:rsid w:val="00D8583F"/>
    <w:rsid w:val="00D86B0D"/>
    <w:rsid w:val="00D86D4F"/>
    <w:rsid w:val="00D874D5"/>
    <w:rsid w:val="00D87C32"/>
    <w:rsid w:val="00D87E87"/>
    <w:rsid w:val="00D900EB"/>
    <w:rsid w:val="00D9028B"/>
    <w:rsid w:val="00D90B31"/>
    <w:rsid w:val="00D90E8C"/>
    <w:rsid w:val="00D9233A"/>
    <w:rsid w:val="00D92D5B"/>
    <w:rsid w:val="00D9438A"/>
    <w:rsid w:val="00D94478"/>
    <w:rsid w:val="00D954B0"/>
    <w:rsid w:val="00D96737"/>
    <w:rsid w:val="00DA1233"/>
    <w:rsid w:val="00DA1F80"/>
    <w:rsid w:val="00DA276E"/>
    <w:rsid w:val="00DA34E0"/>
    <w:rsid w:val="00DA3DA2"/>
    <w:rsid w:val="00DA4A96"/>
    <w:rsid w:val="00DA5635"/>
    <w:rsid w:val="00DA5E7A"/>
    <w:rsid w:val="00DA6390"/>
    <w:rsid w:val="00DA7124"/>
    <w:rsid w:val="00DA73FE"/>
    <w:rsid w:val="00DA7B9F"/>
    <w:rsid w:val="00DA7C3C"/>
    <w:rsid w:val="00DB002C"/>
    <w:rsid w:val="00DB00E9"/>
    <w:rsid w:val="00DB0317"/>
    <w:rsid w:val="00DB0AFA"/>
    <w:rsid w:val="00DB3C8D"/>
    <w:rsid w:val="00DB3D3C"/>
    <w:rsid w:val="00DB4C17"/>
    <w:rsid w:val="00DB6678"/>
    <w:rsid w:val="00DB7011"/>
    <w:rsid w:val="00DB7D6E"/>
    <w:rsid w:val="00DC07DB"/>
    <w:rsid w:val="00DC1F14"/>
    <w:rsid w:val="00DC1FB4"/>
    <w:rsid w:val="00DC22FD"/>
    <w:rsid w:val="00DC2627"/>
    <w:rsid w:val="00DC274F"/>
    <w:rsid w:val="00DC3A98"/>
    <w:rsid w:val="00DC57AF"/>
    <w:rsid w:val="00DC58CE"/>
    <w:rsid w:val="00DC6F66"/>
    <w:rsid w:val="00DC726B"/>
    <w:rsid w:val="00DD1C81"/>
    <w:rsid w:val="00DD2D5C"/>
    <w:rsid w:val="00DD50F8"/>
    <w:rsid w:val="00DD6052"/>
    <w:rsid w:val="00DD61FC"/>
    <w:rsid w:val="00DD648A"/>
    <w:rsid w:val="00DD6A78"/>
    <w:rsid w:val="00DE0D04"/>
    <w:rsid w:val="00DE1A16"/>
    <w:rsid w:val="00DE2949"/>
    <w:rsid w:val="00DE3278"/>
    <w:rsid w:val="00DE4754"/>
    <w:rsid w:val="00DE4AE3"/>
    <w:rsid w:val="00DE4DB2"/>
    <w:rsid w:val="00DE6397"/>
    <w:rsid w:val="00DE63AA"/>
    <w:rsid w:val="00DF1AF8"/>
    <w:rsid w:val="00DF2C8B"/>
    <w:rsid w:val="00DF2D8D"/>
    <w:rsid w:val="00DF2E64"/>
    <w:rsid w:val="00DF3B06"/>
    <w:rsid w:val="00DF41D2"/>
    <w:rsid w:val="00DF45AD"/>
    <w:rsid w:val="00DF48B6"/>
    <w:rsid w:val="00DF5B8A"/>
    <w:rsid w:val="00DF7635"/>
    <w:rsid w:val="00DF7E15"/>
    <w:rsid w:val="00DF7E58"/>
    <w:rsid w:val="00E0252B"/>
    <w:rsid w:val="00E03B88"/>
    <w:rsid w:val="00E05EE7"/>
    <w:rsid w:val="00E11424"/>
    <w:rsid w:val="00E1314C"/>
    <w:rsid w:val="00E131D3"/>
    <w:rsid w:val="00E13574"/>
    <w:rsid w:val="00E153E3"/>
    <w:rsid w:val="00E15583"/>
    <w:rsid w:val="00E155F2"/>
    <w:rsid w:val="00E15644"/>
    <w:rsid w:val="00E15943"/>
    <w:rsid w:val="00E16740"/>
    <w:rsid w:val="00E16819"/>
    <w:rsid w:val="00E172D5"/>
    <w:rsid w:val="00E2245E"/>
    <w:rsid w:val="00E225DB"/>
    <w:rsid w:val="00E22C2C"/>
    <w:rsid w:val="00E22D60"/>
    <w:rsid w:val="00E22D6F"/>
    <w:rsid w:val="00E23084"/>
    <w:rsid w:val="00E23C0F"/>
    <w:rsid w:val="00E24CB7"/>
    <w:rsid w:val="00E2502A"/>
    <w:rsid w:val="00E26146"/>
    <w:rsid w:val="00E27026"/>
    <w:rsid w:val="00E27678"/>
    <w:rsid w:val="00E315BA"/>
    <w:rsid w:val="00E31D60"/>
    <w:rsid w:val="00E33552"/>
    <w:rsid w:val="00E34F60"/>
    <w:rsid w:val="00E355F1"/>
    <w:rsid w:val="00E36BE8"/>
    <w:rsid w:val="00E379C9"/>
    <w:rsid w:val="00E37F99"/>
    <w:rsid w:val="00E43A70"/>
    <w:rsid w:val="00E4422C"/>
    <w:rsid w:val="00E4470A"/>
    <w:rsid w:val="00E44B48"/>
    <w:rsid w:val="00E45251"/>
    <w:rsid w:val="00E4586D"/>
    <w:rsid w:val="00E460CC"/>
    <w:rsid w:val="00E467FE"/>
    <w:rsid w:val="00E5072D"/>
    <w:rsid w:val="00E50968"/>
    <w:rsid w:val="00E51212"/>
    <w:rsid w:val="00E52AE0"/>
    <w:rsid w:val="00E530C6"/>
    <w:rsid w:val="00E53AEE"/>
    <w:rsid w:val="00E53D4F"/>
    <w:rsid w:val="00E54164"/>
    <w:rsid w:val="00E543CB"/>
    <w:rsid w:val="00E54640"/>
    <w:rsid w:val="00E5477F"/>
    <w:rsid w:val="00E54BF1"/>
    <w:rsid w:val="00E5519D"/>
    <w:rsid w:val="00E5547B"/>
    <w:rsid w:val="00E56418"/>
    <w:rsid w:val="00E56546"/>
    <w:rsid w:val="00E569A0"/>
    <w:rsid w:val="00E56E11"/>
    <w:rsid w:val="00E610B5"/>
    <w:rsid w:val="00E62614"/>
    <w:rsid w:val="00E633E8"/>
    <w:rsid w:val="00E63A41"/>
    <w:rsid w:val="00E63B50"/>
    <w:rsid w:val="00E6472C"/>
    <w:rsid w:val="00E65080"/>
    <w:rsid w:val="00E6566D"/>
    <w:rsid w:val="00E65E73"/>
    <w:rsid w:val="00E67B5D"/>
    <w:rsid w:val="00E708DE"/>
    <w:rsid w:val="00E70988"/>
    <w:rsid w:val="00E70D5B"/>
    <w:rsid w:val="00E715CF"/>
    <w:rsid w:val="00E718EE"/>
    <w:rsid w:val="00E72FF4"/>
    <w:rsid w:val="00E73266"/>
    <w:rsid w:val="00E73321"/>
    <w:rsid w:val="00E74227"/>
    <w:rsid w:val="00E755E2"/>
    <w:rsid w:val="00E75C6B"/>
    <w:rsid w:val="00E761DB"/>
    <w:rsid w:val="00E770C4"/>
    <w:rsid w:val="00E80576"/>
    <w:rsid w:val="00E81C27"/>
    <w:rsid w:val="00E829B7"/>
    <w:rsid w:val="00E82D6A"/>
    <w:rsid w:val="00E82E21"/>
    <w:rsid w:val="00E840DE"/>
    <w:rsid w:val="00E84237"/>
    <w:rsid w:val="00E84585"/>
    <w:rsid w:val="00E846D4"/>
    <w:rsid w:val="00E850FD"/>
    <w:rsid w:val="00E85D5B"/>
    <w:rsid w:val="00E86D61"/>
    <w:rsid w:val="00E87655"/>
    <w:rsid w:val="00E878D7"/>
    <w:rsid w:val="00E907A6"/>
    <w:rsid w:val="00E90B26"/>
    <w:rsid w:val="00E914FC"/>
    <w:rsid w:val="00E9273F"/>
    <w:rsid w:val="00E937FE"/>
    <w:rsid w:val="00E93B11"/>
    <w:rsid w:val="00E93CA4"/>
    <w:rsid w:val="00E94AD9"/>
    <w:rsid w:val="00E95671"/>
    <w:rsid w:val="00E960D5"/>
    <w:rsid w:val="00E961F2"/>
    <w:rsid w:val="00E96287"/>
    <w:rsid w:val="00E96C36"/>
    <w:rsid w:val="00E97772"/>
    <w:rsid w:val="00EA014D"/>
    <w:rsid w:val="00EA160F"/>
    <w:rsid w:val="00EA215B"/>
    <w:rsid w:val="00EA2226"/>
    <w:rsid w:val="00EA2652"/>
    <w:rsid w:val="00EA3C9E"/>
    <w:rsid w:val="00EA3D4B"/>
    <w:rsid w:val="00EA5108"/>
    <w:rsid w:val="00EA6E52"/>
    <w:rsid w:val="00EA783E"/>
    <w:rsid w:val="00EA7D2A"/>
    <w:rsid w:val="00EA7E92"/>
    <w:rsid w:val="00EB0AAA"/>
    <w:rsid w:val="00EB0ACB"/>
    <w:rsid w:val="00EB11B5"/>
    <w:rsid w:val="00EB1253"/>
    <w:rsid w:val="00EB16A1"/>
    <w:rsid w:val="00EB1F26"/>
    <w:rsid w:val="00EB240C"/>
    <w:rsid w:val="00EB2751"/>
    <w:rsid w:val="00EB4535"/>
    <w:rsid w:val="00EB4540"/>
    <w:rsid w:val="00EB4AFC"/>
    <w:rsid w:val="00EB76D3"/>
    <w:rsid w:val="00EB7C64"/>
    <w:rsid w:val="00EC0296"/>
    <w:rsid w:val="00EC1CBB"/>
    <w:rsid w:val="00EC1E33"/>
    <w:rsid w:val="00EC2213"/>
    <w:rsid w:val="00EC2EB1"/>
    <w:rsid w:val="00EC319A"/>
    <w:rsid w:val="00EC31C3"/>
    <w:rsid w:val="00EC387A"/>
    <w:rsid w:val="00EC3C38"/>
    <w:rsid w:val="00EC4292"/>
    <w:rsid w:val="00EC4815"/>
    <w:rsid w:val="00EC4DB2"/>
    <w:rsid w:val="00EC4DBF"/>
    <w:rsid w:val="00EC524A"/>
    <w:rsid w:val="00EC5792"/>
    <w:rsid w:val="00EC6F38"/>
    <w:rsid w:val="00EC725E"/>
    <w:rsid w:val="00ED0B1D"/>
    <w:rsid w:val="00ED1E8E"/>
    <w:rsid w:val="00ED2263"/>
    <w:rsid w:val="00ED238B"/>
    <w:rsid w:val="00ED55F3"/>
    <w:rsid w:val="00ED6B5A"/>
    <w:rsid w:val="00ED7310"/>
    <w:rsid w:val="00ED74CC"/>
    <w:rsid w:val="00EE01FE"/>
    <w:rsid w:val="00EE04B9"/>
    <w:rsid w:val="00EE08C0"/>
    <w:rsid w:val="00EE1D3B"/>
    <w:rsid w:val="00EE2128"/>
    <w:rsid w:val="00EE2BF3"/>
    <w:rsid w:val="00EE2D3E"/>
    <w:rsid w:val="00EE4BE9"/>
    <w:rsid w:val="00EE5432"/>
    <w:rsid w:val="00EE5F5A"/>
    <w:rsid w:val="00EE64EB"/>
    <w:rsid w:val="00EE6B2E"/>
    <w:rsid w:val="00EE6C82"/>
    <w:rsid w:val="00EE70C2"/>
    <w:rsid w:val="00EE74AC"/>
    <w:rsid w:val="00EE76C5"/>
    <w:rsid w:val="00EE7DBB"/>
    <w:rsid w:val="00EF000D"/>
    <w:rsid w:val="00EF03D5"/>
    <w:rsid w:val="00EF0A48"/>
    <w:rsid w:val="00EF1817"/>
    <w:rsid w:val="00EF2517"/>
    <w:rsid w:val="00EF7469"/>
    <w:rsid w:val="00EF79D9"/>
    <w:rsid w:val="00F005B7"/>
    <w:rsid w:val="00F0192C"/>
    <w:rsid w:val="00F01CD8"/>
    <w:rsid w:val="00F01F37"/>
    <w:rsid w:val="00F02AB2"/>
    <w:rsid w:val="00F03089"/>
    <w:rsid w:val="00F03734"/>
    <w:rsid w:val="00F04767"/>
    <w:rsid w:val="00F04A56"/>
    <w:rsid w:val="00F04EEE"/>
    <w:rsid w:val="00F04F24"/>
    <w:rsid w:val="00F055EF"/>
    <w:rsid w:val="00F062A4"/>
    <w:rsid w:val="00F07FE5"/>
    <w:rsid w:val="00F1058B"/>
    <w:rsid w:val="00F109EB"/>
    <w:rsid w:val="00F12EE8"/>
    <w:rsid w:val="00F14916"/>
    <w:rsid w:val="00F1577A"/>
    <w:rsid w:val="00F15BE3"/>
    <w:rsid w:val="00F17A8C"/>
    <w:rsid w:val="00F20CB6"/>
    <w:rsid w:val="00F20FB1"/>
    <w:rsid w:val="00F224B2"/>
    <w:rsid w:val="00F227F0"/>
    <w:rsid w:val="00F22C55"/>
    <w:rsid w:val="00F24593"/>
    <w:rsid w:val="00F25778"/>
    <w:rsid w:val="00F25C90"/>
    <w:rsid w:val="00F273D6"/>
    <w:rsid w:val="00F278E0"/>
    <w:rsid w:val="00F27F73"/>
    <w:rsid w:val="00F30760"/>
    <w:rsid w:val="00F31207"/>
    <w:rsid w:val="00F31E96"/>
    <w:rsid w:val="00F31F35"/>
    <w:rsid w:val="00F32423"/>
    <w:rsid w:val="00F3357B"/>
    <w:rsid w:val="00F337B7"/>
    <w:rsid w:val="00F3429B"/>
    <w:rsid w:val="00F34C27"/>
    <w:rsid w:val="00F36138"/>
    <w:rsid w:val="00F361F4"/>
    <w:rsid w:val="00F40291"/>
    <w:rsid w:val="00F40459"/>
    <w:rsid w:val="00F41528"/>
    <w:rsid w:val="00F42042"/>
    <w:rsid w:val="00F43845"/>
    <w:rsid w:val="00F43DBB"/>
    <w:rsid w:val="00F44AFC"/>
    <w:rsid w:val="00F44C1C"/>
    <w:rsid w:val="00F45DC7"/>
    <w:rsid w:val="00F46470"/>
    <w:rsid w:val="00F46749"/>
    <w:rsid w:val="00F467D1"/>
    <w:rsid w:val="00F46D10"/>
    <w:rsid w:val="00F4727D"/>
    <w:rsid w:val="00F47A07"/>
    <w:rsid w:val="00F50B24"/>
    <w:rsid w:val="00F51784"/>
    <w:rsid w:val="00F521AF"/>
    <w:rsid w:val="00F5285F"/>
    <w:rsid w:val="00F5478D"/>
    <w:rsid w:val="00F556AB"/>
    <w:rsid w:val="00F557B1"/>
    <w:rsid w:val="00F56611"/>
    <w:rsid w:val="00F6176B"/>
    <w:rsid w:val="00F629BC"/>
    <w:rsid w:val="00F64C09"/>
    <w:rsid w:val="00F65F04"/>
    <w:rsid w:val="00F66407"/>
    <w:rsid w:val="00F66863"/>
    <w:rsid w:val="00F66EAA"/>
    <w:rsid w:val="00F67694"/>
    <w:rsid w:val="00F67A1D"/>
    <w:rsid w:val="00F705F6"/>
    <w:rsid w:val="00F706C0"/>
    <w:rsid w:val="00F72241"/>
    <w:rsid w:val="00F73031"/>
    <w:rsid w:val="00F74334"/>
    <w:rsid w:val="00F749CE"/>
    <w:rsid w:val="00F749DE"/>
    <w:rsid w:val="00F76618"/>
    <w:rsid w:val="00F76E29"/>
    <w:rsid w:val="00F77450"/>
    <w:rsid w:val="00F814EF"/>
    <w:rsid w:val="00F81547"/>
    <w:rsid w:val="00F81961"/>
    <w:rsid w:val="00F824F2"/>
    <w:rsid w:val="00F82658"/>
    <w:rsid w:val="00F82F3D"/>
    <w:rsid w:val="00F83949"/>
    <w:rsid w:val="00F83ABF"/>
    <w:rsid w:val="00F83E9F"/>
    <w:rsid w:val="00F86178"/>
    <w:rsid w:val="00F866BF"/>
    <w:rsid w:val="00F868F5"/>
    <w:rsid w:val="00F86B25"/>
    <w:rsid w:val="00F86EDB"/>
    <w:rsid w:val="00F879EE"/>
    <w:rsid w:val="00F87E73"/>
    <w:rsid w:val="00F9150C"/>
    <w:rsid w:val="00F916DD"/>
    <w:rsid w:val="00F91734"/>
    <w:rsid w:val="00F92253"/>
    <w:rsid w:val="00F92521"/>
    <w:rsid w:val="00F9329E"/>
    <w:rsid w:val="00F93B00"/>
    <w:rsid w:val="00F93D9C"/>
    <w:rsid w:val="00F944C8"/>
    <w:rsid w:val="00F944E8"/>
    <w:rsid w:val="00F96424"/>
    <w:rsid w:val="00F967E1"/>
    <w:rsid w:val="00F9759A"/>
    <w:rsid w:val="00FA2645"/>
    <w:rsid w:val="00FA2E62"/>
    <w:rsid w:val="00FA339A"/>
    <w:rsid w:val="00FA3945"/>
    <w:rsid w:val="00FA3EFB"/>
    <w:rsid w:val="00FA48A2"/>
    <w:rsid w:val="00FB03D0"/>
    <w:rsid w:val="00FB0C91"/>
    <w:rsid w:val="00FB1272"/>
    <w:rsid w:val="00FB6E09"/>
    <w:rsid w:val="00FC08FC"/>
    <w:rsid w:val="00FC2546"/>
    <w:rsid w:val="00FC29CD"/>
    <w:rsid w:val="00FC4692"/>
    <w:rsid w:val="00FC4C5E"/>
    <w:rsid w:val="00FC5121"/>
    <w:rsid w:val="00FC54ED"/>
    <w:rsid w:val="00FC7F57"/>
    <w:rsid w:val="00FD0E57"/>
    <w:rsid w:val="00FD13B6"/>
    <w:rsid w:val="00FD1720"/>
    <w:rsid w:val="00FD1EAE"/>
    <w:rsid w:val="00FD2D15"/>
    <w:rsid w:val="00FD5A04"/>
    <w:rsid w:val="00FD5C60"/>
    <w:rsid w:val="00FD6808"/>
    <w:rsid w:val="00FD691E"/>
    <w:rsid w:val="00FE0283"/>
    <w:rsid w:val="00FE028B"/>
    <w:rsid w:val="00FE0A29"/>
    <w:rsid w:val="00FE2B61"/>
    <w:rsid w:val="00FE2F02"/>
    <w:rsid w:val="00FE39C9"/>
    <w:rsid w:val="00FE4595"/>
    <w:rsid w:val="00FE4CB7"/>
    <w:rsid w:val="00FE526C"/>
    <w:rsid w:val="00FE5C00"/>
    <w:rsid w:val="00FE5FA7"/>
    <w:rsid w:val="00FE66C8"/>
    <w:rsid w:val="00FE683A"/>
    <w:rsid w:val="00FE70E6"/>
    <w:rsid w:val="00FE7638"/>
    <w:rsid w:val="00FE76AC"/>
    <w:rsid w:val="00FE7987"/>
    <w:rsid w:val="00FE7F60"/>
    <w:rsid w:val="00FF059E"/>
    <w:rsid w:val="00FF1868"/>
    <w:rsid w:val="00FF1D07"/>
    <w:rsid w:val="00FF2735"/>
    <w:rsid w:val="00FF2C4B"/>
    <w:rsid w:val="00FF3155"/>
    <w:rsid w:val="00FF36C1"/>
    <w:rsid w:val="00FF444D"/>
    <w:rsid w:val="00FF44B7"/>
    <w:rsid w:val="00FF539E"/>
    <w:rsid w:val="00FF5638"/>
    <w:rsid w:val="00FF5DC4"/>
    <w:rsid w:val="00FF6453"/>
    <w:rsid w:val="00FF777B"/>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4E19"/>
    <w:pPr>
      <w:spacing w:after="0" w:line="240" w:lineRule="auto"/>
    </w:pPr>
    <w:rPr>
      <w:rFonts w:ascii="Georgia" w:hAnsi="Georgia" w:cs="Times New Roman"/>
      <w:sz w:val="24"/>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A215B"/>
    <w:rPr>
      <w:b/>
      <w:bCs/>
      <w:sz w:val="26"/>
    </w:rPr>
  </w:style>
  <w:style w:type="character" w:styleId="Emphasis">
    <w:name w:val="Emphasis"/>
    <w:aliases w:val="CD Card,Minimized,minimized,Evidence,Highlighted,tag2,Size 10,emphasis in card,ED - Tag,emphasis,Underlined,Bold Underline,Emphasis!!,small,Qualifications,bold underline,normal card text"/>
    <w:uiPriority w:val="7"/>
    <w:qFormat/>
    <w:rsid w:val="00D9233A"/>
    <w:rPr>
      <w:rFonts w:ascii="Franklin Gothic Heavy" w:hAnsi="Franklin Gothic Heavy"/>
      <w:b w:val="0"/>
      <w:i w:val="0"/>
      <w:iCs/>
      <w:u w:val="single"/>
    </w:rPr>
  </w:style>
  <w:style w:type="paragraph" w:customStyle="1" w:styleId="Default">
    <w:name w:val="Default"/>
    <w:basedOn w:val="Normal"/>
    <w:rsid w:val="00D9233A"/>
    <w:pPr>
      <w:autoSpaceDE w:val="0"/>
      <w:autoSpaceDN w:val="0"/>
      <w:adjustRightInd w:val="0"/>
      <w:spacing w:after="200" w:line="276" w:lineRule="auto"/>
    </w:pPr>
    <w:rPr>
      <w:rFonts w:cs="AKDPE C+ Utopia"/>
      <w:szCs w:val="24"/>
    </w:rPr>
  </w:style>
  <w:style w:type="character" w:customStyle="1" w:styleId="StyleBoldUnderline">
    <w:name w:val="Style Bold Underline"/>
    <w:aliases w:val="Underline,apple-style-span + 6 pt,Bold,Kern at 16 pt,Style,Intense Emphasis111,Intense Emphasis1111,Intense Emphasis2,HHeading 3 + 12 pt,Cards + Font: 12 pt Char,Intense Emphasis1,c,Minimized Char,Heading 3 Char Char Char Char Char"/>
    <w:uiPriority w:val="1"/>
    <w:qFormat/>
    <w:rsid w:val="00D9233A"/>
    <w:rPr>
      <w:u w:val="single"/>
    </w:rPr>
  </w:style>
  <w:style w:type="character" w:customStyle="1" w:styleId="Author">
    <w:name w:val="Author"/>
    <w:aliases w:val="Style Date"/>
    <w:basedOn w:val="DefaultParagraphFont"/>
    <w:uiPriority w:val="1"/>
    <w:qFormat/>
    <w:rsid w:val="00D9233A"/>
    <w:rPr>
      <w:rFonts w:ascii="Georgia" w:hAnsi="Georgia"/>
      <w:b/>
      <w:sz w:val="24"/>
      <w:u w:val="single"/>
    </w:rPr>
  </w:style>
  <w:style w:type="character" w:styleId="Hyperlink">
    <w:name w:val="Hyperlink"/>
    <w:rsid w:val="00DC1F14"/>
    <w:rPr>
      <w:color w:val="auto"/>
      <w:u w:val="none"/>
    </w:rPr>
  </w:style>
  <w:style w:type="paragraph" w:styleId="DocumentMap">
    <w:name w:val="Document Map"/>
    <w:basedOn w:val="Normal"/>
    <w:link w:val="DocumentMapChar"/>
    <w:uiPriority w:val="99"/>
    <w:semiHidden/>
    <w:unhideWhenUsed/>
    <w:rsid w:val="0047473F"/>
    <w:rPr>
      <w:rFonts w:ascii="Verdana" w:hAnsi="Verdana" w:cs="Tahoma"/>
      <w:sz w:val="16"/>
      <w:szCs w:val="16"/>
    </w:rPr>
  </w:style>
  <w:style w:type="character" w:customStyle="1" w:styleId="DocumentMapChar">
    <w:name w:val="Document Map Char"/>
    <w:basedOn w:val="DefaultParagraphFont"/>
    <w:link w:val="DocumentMap"/>
    <w:uiPriority w:val="99"/>
    <w:semiHidden/>
    <w:rsid w:val="0047473F"/>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4E19"/>
    <w:pPr>
      <w:spacing w:after="0" w:line="240" w:lineRule="auto"/>
    </w:pPr>
    <w:rPr>
      <w:rFonts w:ascii="Georgia" w:hAnsi="Georgia" w:cs="Times New Roman"/>
      <w:sz w:val="24"/>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A215B"/>
    <w:rPr>
      <w:b/>
      <w:bCs/>
      <w:sz w:val="26"/>
    </w:rPr>
  </w:style>
  <w:style w:type="character" w:styleId="Emphasis">
    <w:name w:val="Emphasis"/>
    <w:aliases w:val="CD Card,Minimized,minimized,Evidence,Highlighted,tag2,Size 10,emphasis in card,ED - Tag,emphasis,Underlined,Bold Underline,Emphasis!!,small,Qualifications,bold underline,normal card text"/>
    <w:uiPriority w:val="7"/>
    <w:qFormat/>
    <w:rsid w:val="00D9233A"/>
    <w:rPr>
      <w:rFonts w:ascii="Franklin Gothic Heavy" w:hAnsi="Franklin Gothic Heavy"/>
      <w:b w:val="0"/>
      <w:i w:val="0"/>
      <w:iCs/>
      <w:u w:val="single"/>
    </w:rPr>
  </w:style>
  <w:style w:type="paragraph" w:customStyle="1" w:styleId="Default">
    <w:name w:val="Default"/>
    <w:basedOn w:val="Normal"/>
    <w:rsid w:val="00D9233A"/>
    <w:pPr>
      <w:autoSpaceDE w:val="0"/>
      <w:autoSpaceDN w:val="0"/>
      <w:adjustRightInd w:val="0"/>
      <w:spacing w:after="200" w:line="276" w:lineRule="auto"/>
    </w:pPr>
    <w:rPr>
      <w:rFonts w:cs="AKDPE C+ Utopia"/>
      <w:szCs w:val="24"/>
    </w:rPr>
  </w:style>
  <w:style w:type="character" w:customStyle="1" w:styleId="StyleBoldUnderline">
    <w:name w:val="Style Bold Underline"/>
    <w:aliases w:val="Underline,apple-style-span + 6 pt,Bold,Kern at 16 pt,Style,Intense Emphasis111,Intense Emphasis1111,Intense Emphasis2,HHeading 3 + 12 pt,Cards + Font: 12 pt Char,Intense Emphasis1,c,Minimized Char,Heading 3 Char Char Char Char Char"/>
    <w:uiPriority w:val="1"/>
    <w:qFormat/>
    <w:rsid w:val="00D9233A"/>
    <w:rPr>
      <w:u w:val="single"/>
    </w:rPr>
  </w:style>
  <w:style w:type="character" w:customStyle="1" w:styleId="Author">
    <w:name w:val="Author"/>
    <w:aliases w:val="Style Date"/>
    <w:basedOn w:val="DefaultParagraphFont"/>
    <w:uiPriority w:val="1"/>
    <w:qFormat/>
    <w:rsid w:val="00D9233A"/>
    <w:rPr>
      <w:rFonts w:ascii="Georgia" w:hAnsi="Georgia"/>
      <w:b/>
      <w:sz w:val="24"/>
      <w:u w:val="single"/>
    </w:rPr>
  </w:style>
  <w:style w:type="character" w:styleId="Hyperlink">
    <w:name w:val="Hyperlink"/>
    <w:rsid w:val="00DC1F14"/>
    <w:rPr>
      <w:color w:val="auto"/>
      <w:u w:val="none"/>
    </w:rPr>
  </w:style>
  <w:style w:type="paragraph" w:styleId="DocumentMap">
    <w:name w:val="Document Map"/>
    <w:basedOn w:val="Normal"/>
    <w:link w:val="DocumentMapChar"/>
    <w:uiPriority w:val="99"/>
    <w:semiHidden/>
    <w:unhideWhenUsed/>
    <w:rsid w:val="0047473F"/>
    <w:rPr>
      <w:rFonts w:ascii="Verdana" w:hAnsi="Verdana" w:cs="Tahoma"/>
      <w:sz w:val="16"/>
      <w:szCs w:val="16"/>
    </w:rPr>
  </w:style>
  <w:style w:type="character" w:customStyle="1" w:styleId="DocumentMapChar">
    <w:name w:val="Document Map Char"/>
    <w:basedOn w:val="DefaultParagraphFont"/>
    <w:link w:val="DocumentMap"/>
    <w:uiPriority w:val="99"/>
    <w:semiHidden/>
    <w:rsid w:val="0047473F"/>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e.sagep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78FD7-5EF5-4C79-B8B1-4BE8325F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7711</Words>
  <Characters>43955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3</cp:revision>
  <dcterms:created xsi:type="dcterms:W3CDTF">2014-01-03T21:39:00Z</dcterms:created>
  <dcterms:modified xsi:type="dcterms:W3CDTF">2014-01-03T21:41:00Z</dcterms:modified>
</cp:coreProperties>
</file>