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403" w:rsidRDefault="00EB7403" w:rsidP="004A33C5">
      <w:pPr>
        <w:pStyle w:val="Heading1"/>
      </w:pPr>
      <w:r>
        <w:t>1NC</w:t>
      </w:r>
    </w:p>
    <w:p w:rsidR="00EB7403" w:rsidRDefault="00EB7403" w:rsidP="00EB7403"/>
    <w:p w:rsidR="00EB7403" w:rsidRDefault="00EB7403" w:rsidP="00EB7403">
      <w:pPr>
        <w:pStyle w:val="Heading2"/>
      </w:pPr>
      <w:r>
        <w:t>1</w:t>
      </w:r>
    </w:p>
    <w:p w:rsidR="00EB7403" w:rsidRPr="00E92F2E" w:rsidRDefault="00EB7403" w:rsidP="00EB7403">
      <w:pPr>
        <w:rPr>
          <w:b/>
          <w:sz w:val="24"/>
        </w:rPr>
      </w:pPr>
      <w:r w:rsidRPr="00E92F2E">
        <w:rPr>
          <w:b/>
          <w:sz w:val="24"/>
        </w:rPr>
        <w:t>Authority</w:t>
      </w:r>
      <w:r>
        <w:rPr>
          <w:b/>
          <w:sz w:val="24"/>
        </w:rPr>
        <w:t xml:space="preserve"> is power delegated to an agent</w:t>
      </w:r>
    </w:p>
    <w:p w:rsidR="00EB7403" w:rsidRDefault="00EB7403" w:rsidP="00EB7403">
      <w:pPr>
        <w:pStyle w:val="Card"/>
        <w:rPr>
          <w:rFonts w:ascii="Georgia" w:hAnsi="Georgia"/>
        </w:rPr>
      </w:pPr>
      <w:r w:rsidRPr="00563403">
        <w:rPr>
          <w:rStyle w:val="TagChar1"/>
          <w:rFonts w:ascii="Georgia" w:eastAsiaTheme="majorEastAsia" w:hAnsi="Georgia"/>
          <w:highlight w:val="yellow"/>
        </w:rPr>
        <w:t>Kelly</w:t>
      </w:r>
      <w:r w:rsidRPr="00563403">
        <w:rPr>
          <w:rFonts w:ascii="Georgia" w:hAnsi="Georgia"/>
          <w:b/>
          <w:sz w:val="24"/>
          <w:highlight w:val="yellow"/>
        </w:rPr>
        <w:t xml:space="preserve"> </w:t>
      </w:r>
      <w:r w:rsidRPr="00563403">
        <w:rPr>
          <w:rStyle w:val="TagChar1"/>
          <w:rFonts w:ascii="Georgia" w:eastAsiaTheme="majorEastAsia" w:hAnsi="Georgia"/>
          <w:highlight w:val="yellow"/>
        </w:rPr>
        <w:t>3</w:t>
      </w:r>
      <w:r>
        <w:rPr>
          <w:rFonts w:ascii="Georgia" w:hAnsi="Georgia"/>
        </w:rPr>
        <w:t xml:space="preserve"> </w:t>
      </w:r>
      <w:r w:rsidRPr="004337DE">
        <w:rPr>
          <w:rFonts w:ascii="Georgia" w:hAnsi="Georgia"/>
          <w:sz w:val="20"/>
        </w:rPr>
        <w:t>Judge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Empl. Prac. Cas. (BNA) 1557, lexis</w:t>
      </w:r>
    </w:p>
    <w:p w:rsidR="00EB7403" w:rsidRPr="00E92F2E" w:rsidRDefault="00EB7403" w:rsidP="00EB7403">
      <w:pPr>
        <w:pStyle w:val="Card"/>
        <w:rPr>
          <w:rFonts w:ascii="Georgia" w:hAnsi="Georgia"/>
        </w:rPr>
      </w:pPr>
    </w:p>
    <w:p w:rsidR="00EB7403" w:rsidRDefault="00EB7403" w:rsidP="00EB7403">
      <w:pPr>
        <w:pStyle w:val="Card"/>
        <w:rPr>
          <w:rFonts w:ascii="Georgia" w:hAnsi="Georgia"/>
          <w:sz w:val="12"/>
        </w:rPr>
      </w:pPr>
      <w:r w:rsidRPr="00E92F2E">
        <w:rPr>
          <w:rFonts w:ascii="Georgia" w:hAnsi="Georgia"/>
          <w:sz w:val="12"/>
        </w:rPr>
        <w:t xml:space="preserve">Applying agency principles, a principal is responsible for the acts of its agents done within the scope of the agent's authority, "even though acting contrary to instructions." </w:t>
      </w:r>
      <w:hyperlink r:id="rId6" w:history="1">
        <w:r w:rsidRPr="00E92F2E">
          <w:rPr>
            <w:rFonts w:ascii="Georgia" w:hAnsi="Georgia"/>
            <w:sz w:val="12"/>
          </w:rPr>
          <w:t>Dick Loehr's, Inc v Secretary of State, 180 Mich. App. 165, 168; 446 N.W.2d 624 (1989)</w:t>
        </w:r>
      </w:hyperlink>
      <w:r w:rsidRPr="00E92F2E">
        <w:rPr>
          <w:rFonts w:ascii="Georgia" w:hAnsi="Georgia"/>
          <w:sz w:val="12"/>
        </w:rPr>
        <w:t xml:space="preserve">. This is because, in part, an agency relationship arises where the principal [***36]  has the right to control the conduct of the agent. </w:t>
      </w:r>
      <w:hyperlink r:id="rId7" w:history="1">
        <w:r w:rsidRPr="00E92F2E">
          <w:rPr>
            <w:rFonts w:ascii="Georgia" w:hAnsi="Georgia"/>
            <w:sz w:val="12"/>
          </w:rPr>
          <w:t>St Clair Intermediate School Dist v Intermediate Ed Ass'n/Michigan Ed Ass'n, 458 Mich. 540, 558 n 18; 581 N.W.2d 707 (1998)</w:t>
        </w:r>
      </w:hyperlink>
      <w:r w:rsidRPr="00E92F2E">
        <w:rPr>
          <w:rFonts w:ascii="Georgia" w:hAnsi="Georgia"/>
          <w:sz w:val="12"/>
        </w:rPr>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8" w:history="1">
        <w:r w:rsidRPr="00E92F2E">
          <w:rPr>
            <w:rFonts w:ascii="Georgia" w:hAnsi="Georgia"/>
            <w:sz w:val="12"/>
          </w:rPr>
          <w:t>McCann v Michigan, 398 Mich. 65, 71; 247 N.W.2d 521 (1976)</w:t>
        </w:r>
      </w:hyperlink>
      <w:r w:rsidRPr="00E92F2E">
        <w:rPr>
          <w:rFonts w:ascii="Georgia" w:hAnsi="Georgia"/>
          <w:sz w:val="12"/>
        </w:rPr>
        <w:t xml:space="preserve">, quoting </w:t>
      </w:r>
      <w:hyperlink r:id="rId9" w:history="1">
        <w:r w:rsidRPr="00E92F2E">
          <w:rPr>
            <w:rFonts w:ascii="Georgia" w:hAnsi="Georgia"/>
            <w:sz w:val="12"/>
          </w:rPr>
          <w:t>Restatement of Agency, 2d § 219(2)(d)</w:t>
        </w:r>
      </w:hyperlink>
      <w:r w:rsidRPr="00E92F2E">
        <w:rPr>
          <w:rFonts w:ascii="Georgia" w:hAnsi="Georgia"/>
          <w:sz w:val="12"/>
        </w:rPr>
        <w:t xml:space="preserve">, p 481; see also </w:t>
      </w:r>
      <w:hyperlink r:id="rId10" w:history="1">
        <w:r w:rsidRPr="00E92F2E">
          <w:rPr>
            <w:rFonts w:ascii="Georgia" w:hAnsi="Georgia"/>
            <w:sz w:val="12"/>
          </w:rPr>
          <w:t>Champion v Nation Wide Security, Inc, 450 Mich. 702, 704, 712; 545 N.W.2d 596 (1996)</w:t>
        </w:r>
      </w:hyperlink>
      <w:r w:rsidRPr="00E92F2E">
        <w:rPr>
          <w:rFonts w:ascii="Georgia" w:hAnsi="Georgia"/>
          <w:sz w:val="12"/>
        </w:rPr>
        <w:t xml:space="preserve">, citing </w:t>
      </w:r>
      <w:hyperlink r:id="rId11" w:history="1">
        <w:r w:rsidRPr="00E92F2E">
          <w:rPr>
            <w:rFonts w:ascii="Georgia" w:hAnsi="Georgia"/>
            <w:sz w:val="12"/>
          </w:rPr>
          <w:t>Restatement of Agency, 2d § 219(2)(d)</w:t>
        </w:r>
      </w:hyperlink>
      <w:r w:rsidRPr="00E92F2E">
        <w:rPr>
          <w:rFonts w:ascii="Georgia" w:hAnsi="Georgia"/>
          <w:sz w:val="12"/>
        </w:rPr>
        <w:t xml:space="preserve">, p 481 ("the master is liable for the tort of his servant if the servant 'was aided in accomplishing the tort by the existence of the agency relation'"). In </w:t>
      </w:r>
      <w:hyperlink r:id="rId12" w:history="1">
        <w:r w:rsidRPr="00E92F2E">
          <w:rPr>
            <w:rFonts w:ascii="Georgia" w:hAnsi="Georgia"/>
            <w:sz w:val="12"/>
          </w:rPr>
          <w:t>Backus v  [*213]  Kauffman (On Rehearing), 238 Mich. App. 402, 409; 605 N.W.2d 690 (1999)</w:t>
        </w:r>
      </w:hyperlink>
      <w:r w:rsidRPr="00E92F2E">
        <w:rPr>
          <w:rFonts w:ascii="Georgia" w:hAnsi="Georgia"/>
          <w:sz w:val="12"/>
        </w:rPr>
        <w:t xml:space="preserve">, this Court stated:  </w:t>
      </w:r>
      <w:r w:rsidRPr="00E92F2E">
        <w:rPr>
          <w:rFonts w:ascii="Georgia" w:hAnsi="Georgia"/>
          <w:sz w:val="20"/>
          <w:u w:val="single"/>
        </w:rPr>
        <w:t>The term "</w:t>
      </w:r>
      <w:r w:rsidRPr="00563403">
        <w:rPr>
          <w:rFonts w:ascii="Georgia" w:hAnsi="Georgia"/>
          <w:sz w:val="20"/>
          <w:highlight w:val="yellow"/>
          <w:u w:val="single"/>
        </w:rPr>
        <w:t>authority" is defined by Black's Law</w:t>
      </w:r>
      <w:r w:rsidRPr="00E92F2E">
        <w:rPr>
          <w:rFonts w:ascii="Georgia" w:hAnsi="Georgia"/>
          <w:sz w:val="20"/>
          <w:u w:val="single"/>
        </w:rPr>
        <w:t xml:space="preserve"> Dictionary </w:t>
      </w:r>
      <w:r w:rsidRPr="00563403">
        <w:rPr>
          <w:rFonts w:ascii="Georgia" w:hAnsi="Georgia"/>
          <w:sz w:val="20"/>
          <w:highlight w:val="yellow"/>
          <w:u w:val="single"/>
        </w:rPr>
        <w:t>to include</w:t>
      </w:r>
      <w:r w:rsidRPr="00E92F2E">
        <w:rPr>
          <w:rFonts w:ascii="Georgia" w:hAnsi="Georgia"/>
          <w:sz w:val="20"/>
          <w:u w:val="single"/>
        </w:rPr>
        <w:t xml:space="preserve"> "</w:t>
      </w:r>
      <w:r w:rsidRPr="00563403">
        <w:rPr>
          <w:rFonts w:ascii="Georgia" w:hAnsi="Georgia"/>
          <w:b/>
          <w:sz w:val="20"/>
          <w:u w:val="single"/>
        </w:rPr>
        <w:t xml:space="preserve">the </w:t>
      </w:r>
      <w:r w:rsidRPr="00563403">
        <w:rPr>
          <w:rFonts w:ascii="Georgia" w:hAnsi="Georgia"/>
          <w:b/>
          <w:sz w:val="20"/>
          <w:highlight w:val="yellow"/>
          <w:u w:val="single"/>
        </w:rPr>
        <w:t>power delegated by a principal to an agent."</w:t>
      </w:r>
      <w:r w:rsidRPr="00E92F2E">
        <w:rPr>
          <w:rFonts w:ascii="Georgia" w:hAnsi="Georgia"/>
          <w:sz w:val="12"/>
        </w:rPr>
        <w:t xml:space="preserve"> Black's Law Dictionary (7th ed), p [***37]  127. </w:t>
      </w:r>
      <w:r w:rsidRPr="00E92F2E">
        <w:rPr>
          <w:rFonts w:ascii="Georgia" w:hAnsi="Georgia"/>
          <w:sz w:val="20"/>
          <w:u w:val="single"/>
        </w:rPr>
        <w:t>"</w:t>
      </w:r>
      <w:r w:rsidRPr="001D4352">
        <w:rPr>
          <w:rFonts w:ascii="Georgia" w:hAnsi="Georgia"/>
          <w:sz w:val="20"/>
          <w:u w:val="single"/>
        </w:rPr>
        <w:t>Scope of authority" is defined in the following manner: "The reasonable</w:t>
      </w:r>
      <w:r w:rsidRPr="00E92F2E">
        <w:rPr>
          <w:rFonts w:ascii="Georgia" w:hAnsi="Georgia"/>
          <w:sz w:val="20"/>
          <w:u w:val="single"/>
        </w:rPr>
        <w:t xml:space="preserve"> power that an agent has been delegated or might foreseeably be delegated in carrying out the principal's business."</w:t>
      </w:r>
      <w:r w:rsidRPr="00E92F2E">
        <w:rPr>
          <w:rFonts w:ascii="Georgia" w:hAnsi="Georgia"/>
          <w:sz w:val="12"/>
        </w:rPr>
        <w:t xml:space="preserve"> Id. at 1348.</w:t>
      </w:r>
    </w:p>
    <w:p w:rsidR="00EB7403" w:rsidRDefault="00EB7403" w:rsidP="00EB7403">
      <w:pPr>
        <w:pStyle w:val="Card"/>
        <w:rPr>
          <w:rFonts w:ascii="Georgia" w:hAnsi="Georgia"/>
          <w:sz w:val="12"/>
        </w:rPr>
      </w:pPr>
    </w:p>
    <w:p w:rsidR="00EB7403" w:rsidRPr="00D44130" w:rsidRDefault="00EB7403" w:rsidP="00EB7403">
      <w:pPr>
        <w:rPr>
          <w:rStyle w:val="StyleStyleBold12pt"/>
        </w:rPr>
      </w:pPr>
      <w:r w:rsidRPr="00D44130">
        <w:rPr>
          <w:rStyle w:val="StyleStyleBold12pt"/>
        </w:rPr>
        <w:t>Must restrict ability to conduct MILITARY CHAIN OF COMMAND</w:t>
      </w:r>
    </w:p>
    <w:p w:rsidR="00EB7403" w:rsidRPr="00D44130" w:rsidRDefault="00EB7403" w:rsidP="00EB7403">
      <w:r w:rsidRPr="00D44130">
        <w:rPr>
          <w:rStyle w:val="StyleStyleBold12pt"/>
        </w:rPr>
        <w:t>Bajesky 13</w:t>
      </w:r>
      <w:r w:rsidRPr="00D44130">
        <w:t xml:space="preserve"> (2013</w:t>
      </w:r>
      <w:r w:rsidRPr="00D44130">
        <w:rPr>
          <w:sz w:val="12"/>
        </w:rPr>
        <w:t xml:space="preserve">¶ </w:t>
      </w:r>
      <w:r w:rsidRPr="00D44130">
        <w:t>Mississippi College Law Review</w:t>
      </w:r>
      <w:r w:rsidRPr="00D44130">
        <w:rPr>
          <w:sz w:val="12"/>
        </w:rPr>
        <w:t xml:space="preserve">¶ </w:t>
      </w:r>
      <w:r w:rsidRPr="00D44130">
        <w:t>32 Miss. C. L. Rev. 9</w:t>
      </w:r>
      <w:r w:rsidRPr="00D44130">
        <w:rPr>
          <w:sz w:val="12"/>
        </w:rPr>
        <w:t xml:space="preserve">¶ </w:t>
      </w:r>
      <w:r w:rsidRPr="00D44130">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EB7403" w:rsidRPr="00D44130" w:rsidRDefault="00EB7403" w:rsidP="00EB7403"/>
    <w:p w:rsidR="00EB7403" w:rsidRPr="00D44130" w:rsidRDefault="00EB7403" w:rsidP="00EB7403">
      <w:pPr>
        <w:rPr>
          <w:sz w:val="16"/>
        </w:rPr>
      </w:pPr>
      <w:r w:rsidRPr="00D44130">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3" w:anchor="n25" w:history="1">
        <w:r w:rsidRPr="00D44130">
          <w:rPr>
            <w:rStyle w:val="Hyperlink"/>
            <w:sz w:val="16"/>
          </w:rPr>
          <w:t>n25</w:t>
        </w:r>
      </w:hyperlink>
      <w:r w:rsidRPr="00D44130">
        <w:rPr>
          <w:sz w:val="16"/>
        </w:rPr>
        <w:t xml:space="preserve"> In contrast, </w:t>
      </w:r>
      <w:r w:rsidRPr="00D44130">
        <w:rPr>
          <w:rStyle w:val="StyleBoldUnderline"/>
          <w:highlight w:val="cyan"/>
        </w:rPr>
        <w:t xml:space="preserve">the President is endowed with </w:t>
      </w:r>
      <w:r w:rsidRPr="00D44130">
        <w:rPr>
          <w:rStyle w:val="Emphasis"/>
          <w:highlight w:val="cyan"/>
        </w:rPr>
        <w:t>one war power</w:t>
      </w:r>
      <w:r w:rsidRPr="00D44130">
        <w:rPr>
          <w:sz w:val="16"/>
        </w:rPr>
        <w:t xml:space="preserve">, </w:t>
      </w:r>
      <w:r w:rsidRPr="00D44130">
        <w:rPr>
          <w:rStyle w:val="StyleBoldUnderline"/>
          <w:highlight w:val="cyan"/>
        </w:rPr>
        <w:t>named as the Commander-in-Chief of the Army and Navy</w:t>
      </w:r>
      <w:r w:rsidRPr="00D44130">
        <w:rPr>
          <w:sz w:val="16"/>
        </w:rPr>
        <w:t xml:space="preserve">. </w:t>
      </w:r>
      <w:hyperlink r:id="rId14" w:anchor="n26" w:history="1">
        <w:r w:rsidRPr="00D44130">
          <w:rPr>
            <w:rStyle w:val="Hyperlink"/>
            <w:sz w:val="16"/>
          </w:rPr>
          <w:t>n26</w:t>
        </w:r>
      </w:hyperlink>
      <w:r w:rsidRPr="00D44130">
        <w:rPr>
          <w:sz w:val="12"/>
        </w:rPr>
        <w:t>¶</w:t>
      </w:r>
      <w:r w:rsidRPr="00D44130">
        <w:rPr>
          <w:sz w:val="16"/>
        </w:rPr>
        <w:t xml:space="preserve"> </w:t>
      </w:r>
      <w:r w:rsidRPr="00D44130">
        <w:rPr>
          <w:rStyle w:val="Emphasis"/>
          <w:highlight w:val="cyan"/>
        </w:rPr>
        <w:t>The Commander-in-Chief authority is a core preclusive power</w:t>
      </w:r>
      <w:r w:rsidRPr="00D44130">
        <w:rPr>
          <w:sz w:val="16"/>
        </w:rPr>
        <w:t xml:space="preserve">, predominantly designating that </w:t>
      </w:r>
      <w:r w:rsidRPr="00D44130">
        <w:rPr>
          <w:rStyle w:val="StyleBoldUnderline"/>
          <w:highlight w:val="cyan"/>
        </w:rPr>
        <w:t>the President is the head of the military chain of command</w:t>
      </w:r>
      <w:r w:rsidRPr="00D44130">
        <w:rPr>
          <w:sz w:val="16"/>
        </w:rPr>
        <w:t xml:space="preserve"> when Congress activates the power. </w:t>
      </w:r>
      <w:hyperlink r:id="rId15" w:anchor="n27" w:history="1">
        <w:r w:rsidRPr="00D44130">
          <w:rPr>
            <w:rStyle w:val="Hyperlink"/>
            <w:sz w:val="16"/>
          </w:rPr>
          <w:t>n27</w:t>
        </w:r>
      </w:hyperlink>
      <w:r w:rsidRPr="00D44130">
        <w:rPr>
          <w:sz w:val="16"/>
        </w:rPr>
        <w:t xml:space="preserve"> Moreover, peripheral Commander-in-Chief powers are bridled by statutory and treaty restrictions </w:t>
      </w:r>
      <w:hyperlink r:id="rId16" w:anchor="n28" w:history="1">
        <w:r w:rsidRPr="00D44130">
          <w:rPr>
            <w:rStyle w:val="Hyperlink"/>
            <w:sz w:val="16"/>
          </w:rPr>
          <w:t>n28</w:t>
        </w:r>
      </w:hyperlink>
      <w:r w:rsidRPr="00D44130">
        <w:rPr>
          <w:sz w:val="16"/>
        </w:rPr>
        <w:t xml:space="preserve"> because the President "must respect any constitutionally legitimate restraints on the use of force that Congress has enacted." </w:t>
      </w:r>
      <w:hyperlink r:id="rId17" w:anchor="n29" w:history="1">
        <w:r w:rsidRPr="00D44130">
          <w:rPr>
            <w:rStyle w:val="Hyperlink"/>
            <w:sz w:val="16"/>
          </w:rPr>
          <w:t>n29</w:t>
        </w:r>
      </w:hyperlink>
      <w:r w:rsidRPr="00D44130">
        <w:rPr>
          <w:sz w:val="16"/>
        </w:rPr>
        <w:t xml:space="preserve"> However, even if Congress has not activated war powers, the President does possess inherent authority to expeditiously and unilaterally react to defend the nation when confronted with imminent peril. </w:t>
      </w:r>
      <w:hyperlink r:id="rId18" w:anchor="n30" w:history="1">
        <w:r w:rsidRPr="00D44130">
          <w:rPr>
            <w:rStyle w:val="Hyperlink"/>
            <w:sz w:val="16"/>
          </w:rPr>
          <w:t>n30</w:t>
        </w:r>
      </w:hyperlink>
      <w:r w:rsidRPr="00D44130">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9" w:anchor="n31" w:history="1">
        <w:r w:rsidRPr="00D44130">
          <w:rPr>
            <w:rStyle w:val="Hyperlink"/>
            <w:sz w:val="16"/>
          </w:rPr>
          <w:t>n31</w:t>
        </w:r>
      </w:hyperlink>
      <w:r w:rsidRPr="00D44130">
        <w:rPr>
          <w:sz w:val="16"/>
        </w:rPr>
        <w:t xml:space="preserve"> The Framers drew a precise distinction by specifying that the President was empowered "to repel and not to commence war." </w:t>
      </w:r>
      <w:hyperlink r:id="rId20" w:anchor="n32" w:history="1">
        <w:r w:rsidRPr="00D44130">
          <w:rPr>
            <w:rStyle w:val="Hyperlink"/>
            <w:sz w:val="16"/>
          </w:rPr>
          <w:t>n32</w:t>
        </w:r>
      </w:hyperlink>
    </w:p>
    <w:p w:rsidR="00EB7403" w:rsidRDefault="00EB7403" w:rsidP="00EB7403">
      <w:pPr>
        <w:pStyle w:val="Card"/>
        <w:rPr>
          <w:rFonts w:ascii="Georgia" w:hAnsi="Georgia"/>
          <w:sz w:val="12"/>
        </w:rPr>
      </w:pPr>
    </w:p>
    <w:p w:rsidR="00EB7403" w:rsidRDefault="00EB7403" w:rsidP="00EB7403">
      <w:pPr>
        <w:pStyle w:val="Card"/>
        <w:rPr>
          <w:rFonts w:ascii="Georgia" w:hAnsi="Georgia"/>
          <w:sz w:val="12"/>
        </w:rPr>
      </w:pPr>
    </w:p>
    <w:p w:rsidR="00EB7403" w:rsidRDefault="00EB7403" w:rsidP="00EB7403">
      <w:pPr>
        <w:pStyle w:val="Card"/>
        <w:rPr>
          <w:rFonts w:ascii="Georgia" w:hAnsi="Georgia"/>
          <w:b/>
          <w:sz w:val="24"/>
        </w:rPr>
      </w:pPr>
      <w:r>
        <w:rPr>
          <w:rFonts w:ascii="Georgia" w:hAnsi="Georgia"/>
          <w:b/>
          <w:sz w:val="24"/>
        </w:rPr>
        <w:t xml:space="preserve">Violation—the plan doesn’t reduce executive </w:t>
      </w:r>
      <w:r>
        <w:rPr>
          <w:rFonts w:ascii="Georgia" w:hAnsi="Georgia"/>
          <w:b/>
          <w:sz w:val="24"/>
          <w:u w:val="single"/>
        </w:rPr>
        <w:t>authority</w:t>
      </w:r>
      <w:r>
        <w:rPr>
          <w:rFonts w:ascii="Georgia" w:hAnsi="Georgia"/>
          <w:b/>
          <w:sz w:val="24"/>
        </w:rPr>
        <w:t>, they simply restrict his ability to circumvent.</w:t>
      </w:r>
    </w:p>
    <w:p w:rsidR="00EB7403" w:rsidRDefault="00EB7403" w:rsidP="00EB7403">
      <w:pPr>
        <w:pStyle w:val="Card"/>
        <w:rPr>
          <w:rFonts w:ascii="Georgia" w:hAnsi="Georgia"/>
          <w:b/>
          <w:sz w:val="24"/>
        </w:rPr>
      </w:pPr>
    </w:p>
    <w:p w:rsidR="00EB7403" w:rsidRDefault="00EB7403" w:rsidP="00EB7403">
      <w:pPr>
        <w:pStyle w:val="Card"/>
        <w:rPr>
          <w:rFonts w:ascii="Georgia" w:hAnsi="Georgia"/>
          <w:b/>
          <w:sz w:val="24"/>
        </w:rPr>
      </w:pPr>
      <w:r>
        <w:rPr>
          <w:rFonts w:ascii="Georgia" w:hAnsi="Georgia"/>
          <w:b/>
          <w:sz w:val="24"/>
        </w:rPr>
        <w:t xml:space="preserve">Voting issue for limits and neg ground—they functionally eliminate the word “authority” from the resolution—they can ban an infinite number of programs while avoiding core DA links based off of restrictions on the president </w:t>
      </w:r>
    </w:p>
    <w:p w:rsidR="00EB7403" w:rsidRDefault="00EB7403" w:rsidP="00EB7403"/>
    <w:p w:rsidR="00EB7403" w:rsidRDefault="00EB7403" w:rsidP="00EB7403">
      <w:pPr>
        <w:pStyle w:val="Heading2"/>
      </w:pPr>
      <w:r>
        <w:t>2</w:t>
      </w:r>
    </w:p>
    <w:p w:rsidR="00EB7403" w:rsidRPr="000F6725" w:rsidRDefault="00EB7403" w:rsidP="00EB7403"/>
    <w:p w:rsidR="00EB7403" w:rsidRPr="008A02E7" w:rsidRDefault="00EB7403" w:rsidP="00EB7403">
      <w:pPr>
        <w:rPr>
          <w:b/>
          <w:sz w:val="24"/>
        </w:rPr>
      </w:pPr>
      <w:r w:rsidRPr="008A02E7">
        <w:rPr>
          <w:b/>
          <w:sz w:val="24"/>
        </w:rPr>
        <w:t xml:space="preserve">The United States Congress should pass legislation </w:t>
      </w:r>
      <w:r>
        <w:rPr>
          <w:b/>
          <w:sz w:val="24"/>
        </w:rPr>
        <w:t xml:space="preserve">restricting </w:t>
      </w:r>
      <w:r>
        <w:rPr>
          <w:rFonts w:ascii="Arial" w:hAnsi="Arial" w:cs="Arial"/>
          <w:color w:val="222222"/>
          <w:shd w:val="clear" w:color="auto" w:fill="FFFFFF"/>
        </w:rPr>
        <w:t>presidential war powers by nullifying the</w:t>
      </w:r>
      <w:r>
        <w:rPr>
          <w:rFonts w:ascii="Arial" w:hAnsi="Arial" w:cs="Arial"/>
          <w:color w:val="222222"/>
        </w:rPr>
        <w:br/>
      </w:r>
      <w:r>
        <w:rPr>
          <w:rFonts w:ascii="Arial" w:hAnsi="Arial" w:cs="Arial"/>
          <w:color w:val="222222"/>
          <w:shd w:val="clear" w:color="auto" w:fill="FFFFFF"/>
        </w:rPr>
        <w:t>presidential signing statement interpreting Title X in Division A of</w:t>
      </w:r>
      <w:r>
        <w:rPr>
          <w:rFonts w:ascii="Arial" w:hAnsi="Arial" w:cs="Arial"/>
          <w:color w:val="222222"/>
        </w:rPr>
        <w:br/>
      </w:r>
      <w:r>
        <w:rPr>
          <w:rFonts w:ascii="Arial" w:hAnsi="Arial" w:cs="Arial"/>
          <w:color w:val="222222"/>
          <w:shd w:val="clear" w:color="auto" w:fill="FFFFFF"/>
        </w:rPr>
        <w:t>the **Detainee</w:t>
      </w:r>
      <w:r>
        <w:rPr>
          <w:rFonts w:ascii="Arial" w:hAnsi="Arial" w:cs="Arial"/>
          <w:color w:val="222222"/>
        </w:rPr>
        <w:br/>
      </w:r>
      <w:r>
        <w:rPr>
          <w:rFonts w:ascii="Arial" w:hAnsi="Arial" w:cs="Arial"/>
          <w:color w:val="222222"/>
          <w:shd w:val="clear" w:color="auto" w:fill="FFFFFF"/>
        </w:rPr>
        <w:t>Treatment Act of 2005 **attached to the McCain amendment due to its unconstutionality</w:t>
      </w:r>
      <w:r>
        <w:rPr>
          <w:rFonts w:ascii="Arial" w:hAnsi="Arial" w:cs="Arial"/>
          <w:color w:val="222222"/>
        </w:rPr>
        <w:br/>
      </w:r>
      <w:r>
        <w:rPr>
          <w:rFonts w:ascii="Arial" w:hAnsi="Arial" w:cs="Arial"/>
          <w:color w:val="222222"/>
          <w:shd w:val="clear" w:color="auto" w:fill="FFFFFF"/>
        </w:rPr>
        <w:t>and limiting future objecting presidential signing statements (OPSS) on war</w:t>
      </w:r>
      <w:r>
        <w:rPr>
          <w:rFonts w:ascii="Arial" w:hAnsi="Arial" w:cs="Arial"/>
          <w:color w:val="222222"/>
        </w:rPr>
        <w:br/>
      </w:r>
      <w:r>
        <w:rPr>
          <w:rFonts w:ascii="Arial" w:hAnsi="Arial" w:cs="Arial"/>
          <w:color w:val="222222"/>
          <w:shd w:val="clear" w:color="auto" w:fill="FFFFFF"/>
        </w:rPr>
        <w:t>powers to Congressionally-agreed complex issues. As in all judicial</w:t>
      </w:r>
      <w:r>
        <w:rPr>
          <w:rFonts w:ascii="Arial" w:hAnsi="Arial" w:cs="Arial"/>
          <w:color w:val="222222"/>
        </w:rPr>
        <w:br/>
      </w:r>
      <w:r>
        <w:rPr>
          <w:rFonts w:ascii="Arial" w:hAnsi="Arial" w:cs="Arial"/>
          <w:color w:val="222222"/>
          <w:shd w:val="clear" w:color="auto" w:fill="FFFFFF"/>
        </w:rPr>
        <w:t>matters, the Court may draw from legal precedent, previously-used</w:t>
      </w:r>
      <w:r>
        <w:rPr>
          <w:rFonts w:ascii="Arial" w:hAnsi="Arial" w:cs="Arial"/>
          <w:color w:val="222222"/>
        </w:rPr>
        <w:br/>
      </w:r>
      <w:r>
        <w:rPr>
          <w:rFonts w:ascii="Arial" w:hAnsi="Arial" w:cs="Arial"/>
          <w:color w:val="222222"/>
          <w:shd w:val="clear" w:color="auto" w:fill="FFFFFF"/>
        </w:rPr>
        <w:t>government guidelines and lower court decisions in formulating grounds for</w:t>
      </w:r>
      <w:r>
        <w:rPr>
          <w:rFonts w:ascii="Arial" w:hAnsi="Arial" w:cs="Arial"/>
          <w:color w:val="222222"/>
        </w:rPr>
        <w:br/>
      </w:r>
      <w:r>
        <w:rPr>
          <w:rFonts w:ascii="Arial" w:hAnsi="Arial" w:cs="Arial"/>
          <w:color w:val="222222"/>
          <w:shd w:val="clear" w:color="auto" w:fill="FFFFFF"/>
        </w:rPr>
        <w:t>its decision and the Court may issue opinions and judicial dicta suggesting</w:t>
      </w:r>
      <w:r>
        <w:rPr>
          <w:rFonts w:ascii="Arial" w:hAnsi="Arial" w:cs="Arial"/>
          <w:color w:val="222222"/>
        </w:rPr>
        <w:br/>
      </w:r>
      <w:r>
        <w:rPr>
          <w:rFonts w:ascii="Arial" w:hAnsi="Arial" w:cs="Arial"/>
          <w:color w:val="222222"/>
          <w:shd w:val="clear" w:color="auto" w:fill="FFFFFF"/>
        </w:rPr>
        <w:t>clarification by the lower courts and Congress.*</w:t>
      </w:r>
    </w:p>
    <w:p w:rsidR="00EB7403" w:rsidRPr="008A02E7" w:rsidRDefault="00EB7403" w:rsidP="00EB7403">
      <w:pPr>
        <w:rPr>
          <w:sz w:val="12"/>
        </w:rPr>
      </w:pPr>
    </w:p>
    <w:p w:rsidR="00EB7403" w:rsidRPr="008A02E7" w:rsidRDefault="00EB7403" w:rsidP="00EB7403">
      <w:pPr>
        <w:rPr>
          <w:b/>
          <w:sz w:val="24"/>
        </w:rPr>
      </w:pPr>
      <w:r w:rsidRPr="008A02E7">
        <w:rPr>
          <w:b/>
          <w:sz w:val="24"/>
        </w:rPr>
        <w:t xml:space="preserve">The Congress should exercise its authority under Article III to eliminate the jurisdiction of any federal court to hear challenges to the constitutionality of this legislation or to the authority of Congressional interpretation of </w:t>
      </w:r>
      <w:r>
        <w:rPr>
          <w:b/>
          <w:sz w:val="24"/>
        </w:rPr>
        <w:t>the above.</w:t>
      </w:r>
    </w:p>
    <w:p w:rsidR="00EB7403" w:rsidRPr="008A02E7" w:rsidRDefault="00EB7403" w:rsidP="00EB7403">
      <w:pPr>
        <w:rPr>
          <w:sz w:val="12"/>
        </w:rPr>
      </w:pPr>
    </w:p>
    <w:p w:rsidR="00EB7403" w:rsidRPr="008A02E7" w:rsidRDefault="00EB7403" w:rsidP="00EB7403">
      <w:pPr>
        <w:rPr>
          <w:b/>
          <w:sz w:val="24"/>
        </w:rPr>
      </w:pPr>
      <w:r w:rsidRPr="008A02E7">
        <w:rPr>
          <w:b/>
          <w:sz w:val="24"/>
        </w:rPr>
        <w:t xml:space="preserve">The Congress should direct that the highest courts of each state, pursuant to Article VI, treat this law as authoritative, and that the United States Supreme Court, pursuant to its holdings in </w:t>
      </w:r>
      <w:r w:rsidRPr="008A02E7">
        <w:rPr>
          <w:b/>
          <w:i/>
          <w:sz w:val="24"/>
        </w:rPr>
        <w:t>Testa</w:t>
      </w:r>
      <w:r w:rsidRPr="008A02E7">
        <w:rPr>
          <w:b/>
          <w:sz w:val="24"/>
        </w:rPr>
        <w:t xml:space="preserve"> </w:t>
      </w:r>
      <w:r w:rsidRPr="008A02E7">
        <w:rPr>
          <w:b/>
          <w:i/>
          <w:sz w:val="24"/>
        </w:rPr>
        <w:t>v</w:t>
      </w:r>
      <w:r w:rsidRPr="008A02E7">
        <w:rPr>
          <w:b/>
          <w:sz w:val="24"/>
        </w:rPr>
        <w:t xml:space="preserve">. </w:t>
      </w:r>
      <w:r w:rsidRPr="008A02E7">
        <w:rPr>
          <w:b/>
          <w:i/>
          <w:sz w:val="24"/>
        </w:rPr>
        <w:t>Katt</w:t>
      </w:r>
      <w:r w:rsidRPr="008A02E7">
        <w:rPr>
          <w:b/>
          <w:sz w:val="24"/>
        </w:rPr>
        <w:t xml:space="preserve"> (330 U. S. 386), shall ensure that lower courts both follow this directive and accept Congressional interpretation of the Constitution as authoritative.</w:t>
      </w:r>
    </w:p>
    <w:p w:rsidR="00EB7403" w:rsidRPr="008A02E7" w:rsidRDefault="00EB7403" w:rsidP="00EB7403">
      <w:pPr>
        <w:rPr>
          <w:sz w:val="12"/>
        </w:rPr>
      </w:pPr>
    </w:p>
    <w:p w:rsidR="00EB7403" w:rsidRPr="008A02E7" w:rsidRDefault="00EB7403" w:rsidP="00EB7403">
      <w:pPr>
        <w:rPr>
          <w:b/>
          <w:sz w:val="24"/>
        </w:rPr>
      </w:pPr>
      <w:r w:rsidRPr="008A02E7">
        <w:rPr>
          <w:b/>
          <w:sz w:val="24"/>
        </w:rPr>
        <w:t>Contention One – Solvency</w:t>
      </w:r>
    </w:p>
    <w:p w:rsidR="00EB7403" w:rsidRPr="008A02E7" w:rsidRDefault="00EB7403" w:rsidP="00EB7403">
      <w:pPr>
        <w:rPr>
          <w:sz w:val="12"/>
        </w:rPr>
      </w:pPr>
    </w:p>
    <w:p w:rsidR="00EB7403" w:rsidRPr="008A02E7" w:rsidRDefault="00EB7403" w:rsidP="00EB7403">
      <w:pPr>
        <w:rPr>
          <w:b/>
          <w:sz w:val="24"/>
        </w:rPr>
      </w:pPr>
      <w:r w:rsidRPr="008A02E7">
        <w:rPr>
          <w:b/>
          <w:sz w:val="24"/>
        </w:rPr>
        <w:t>The Court has taken control o</w:t>
      </w:r>
      <w:r>
        <w:rPr>
          <w:b/>
          <w:sz w:val="24"/>
        </w:rPr>
        <w:t xml:space="preserve">f Constitutional interpretation---the </w:t>
      </w:r>
      <w:r w:rsidRPr="008A02E7">
        <w:rPr>
          <w:b/>
          <w:sz w:val="24"/>
        </w:rPr>
        <w:t xml:space="preserve">counterplan creates a “constitutional moment” to restore democratic decision-making by placing it in the hands of </w:t>
      </w:r>
      <w:r>
        <w:rPr>
          <w:b/>
          <w:sz w:val="24"/>
        </w:rPr>
        <w:t>congress and the people</w:t>
      </w:r>
    </w:p>
    <w:p w:rsidR="00EB7403" w:rsidRPr="008A02E7" w:rsidRDefault="00EB7403" w:rsidP="00EB7403">
      <w:pPr>
        <w:rPr>
          <w:sz w:val="12"/>
        </w:rPr>
      </w:pPr>
      <w:r w:rsidRPr="008A02E7">
        <w:rPr>
          <w:rStyle w:val="CiteChar"/>
        </w:rPr>
        <w:t>West 1994</w:t>
      </w:r>
      <w:r w:rsidRPr="008A02E7">
        <w:rPr>
          <w:b/>
        </w:rPr>
        <w:t xml:space="preserve"> </w:t>
      </w:r>
      <w:r w:rsidRPr="008A02E7">
        <w:rPr>
          <w:sz w:val="12"/>
        </w:rPr>
        <w:t>(Robin, Prof. Law @ Georgetown U, “Progressive Constitutionalism,” p. 218-220)</w:t>
      </w:r>
    </w:p>
    <w:p w:rsidR="00EB7403" w:rsidRPr="008A02E7" w:rsidRDefault="00EB7403" w:rsidP="00EB7403">
      <w:pPr>
        <w:rPr>
          <w:sz w:val="12"/>
        </w:rPr>
      </w:pPr>
    </w:p>
    <w:p w:rsidR="00EB7403" w:rsidRPr="008A02E7" w:rsidRDefault="00EB7403" w:rsidP="00EB7403">
      <w:pPr>
        <w:rPr>
          <w:rStyle w:val="StyleBoldUnderline"/>
        </w:rPr>
      </w:pPr>
      <w:r w:rsidRPr="008A02E7">
        <w:rPr>
          <w:sz w:val="12"/>
        </w:rPr>
        <w:t>The concluding section of this chapter argues that even in the short term, and certainly in the long term,</w:t>
      </w:r>
      <w:r w:rsidRPr="008A02E7">
        <w:rPr>
          <w:rStyle w:val="StyleBoldUnderline"/>
        </w:rPr>
        <w:t xml:space="preserve"> there are good reasons for developing an alternative</w:t>
      </w:r>
      <w:r w:rsidRPr="008A02E7">
        <w:rPr>
          <w:sz w:val="12"/>
        </w:rPr>
        <w:t>, non- or postliberal,</w:t>
      </w:r>
      <w:r w:rsidRPr="008A02E7">
        <w:rPr>
          <w:rStyle w:val="StyleBoldUnderline"/>
        </w:rPr>
        <w:t xml:space="preserve"> and explicitly progressive paradigm of constitutional interpretation, even if it is clear</w:t>
      </w:r>
      <w:r w:rsidRPr="008A02E7">
        <w:rPr>
          <w:sz w:val="12"/>
        </w:rPr>
        <w:t xml:space="preserve">, as it seems to be, </w:t>
      </w:r>
      <w:r w:rsidRPr="008A02E7">
        <w:rPr>
          <w:rStyle w:val="StyleBoldUnderline"/>
        </w:rPr>
        <w:t>that the present conservative Supreme Court will not embrace it</w:t>
      </w:r>
      <w:r w:rsidRPr="008A02E7">
        <w:rPr>
          <w:sz w:val="12"/>
        </w:rPr>
        <w:t>. It also argues, however, that for both strategic and theoretical reasons</w:t>
      </w:r>
      <w:r w:rsidRPr="008A02E7">
        <w:rPr>
          <w:sz w:val="12"/>
          <w:highlight w:val="green"/>
        </w:rPr>
        <w:t xml:space="preserve">, </w:t>
      </w:r>
      <w:r w:rsidRPr="00FA387F">
        <w:rPr>
          <w:rStyle w:val="StyleBoldUnderline"/>
          <w:b/>
          <w:highlight w:val="green"/>
        </w:rPr>
        <w:t>the proper audi</w:t>
      </w:r>
      <w:r w:rsidRPr="00FA387F">
        <w:rPr>
          <w:rStyle w:val="StyleBoldUnderline"/>
          <w:b/>
          <w:highlight w:val="green"/>
        </w:rPr>
        <w:softHyphen/>
        <w:t xml:space="preserve">ence for </w:t>
      </w:r>
      <w:r w:rsidRPr="00FA387F">
        <w:rPr>
          <w:rStyle w:val="StyleBoldUnderline"/>
          <w:b/>
        </w:rPr>
        <w:t>the development of</w:t>
      </w:r>
      <w:r w:rsidRPr="00FA387F">
        <w:rPr>
          <w:rStyle w:val="StyleBoldUnderline"/>
          <w:b/>
          <w:highlight w:val="green"/>
        </w:rPr>
        <w:t xml:space="preserve"> a progressive interpretation of the Constitution is Congress</w:t>
      </w:r>
      <w:r w:rsidRPr="00FA387F">
        <w:rPr>
          <w:rStyle w:val="StyleBoldUnderline"/>
          <w:b/>
        </w:rPr>
        <w:t xml:space="preserve"> rather than the courts</w:t>
      </w:r>
      <w:r w:rsidRPr="008A02E7">
        <w:rPr>
          <w:rStyle w:val="StyleBoldUnderline"/>
        </w:rPr>
        <w:t>. The progressive Constitution should be meant for</w:t>
      </w:r>
      <w:r w:rsidRPr="008A02E7">
        <w:rPr>
          <w:sz w:val="12"/>
        </w:rPr>
        <w:t xml:space="preserve">, and therefore must be aimed toward, </w:t>
      </w:r>
      <w:r w:rsidRPr="008A02E7">
        <w:rPr>
          <w:rStyle w:val="StyleBoldUnderline"/>
        </w:rPr>
        <w:t>legislative rather than adjudicative change</w:t>
      </w:r>
      <w:r w:rsidRPr="008A02E7">
        <w:rPr>
          <w:sz w:val="12"/>
        </w:rPr>
        <w:t>. The strategic reasons for this proposed reorientation of progressive con</w:t>
      </w:r>
      <w:r w:rsidRPr="008A02E7">
        <w:rPr>
          <w:sz w:val="12"/>
        </w:rPr>
        <w:softHyphen/>
        <w:t>stitutional discourse should be self-evident. Althoug</w:t>
      </w:r>
      <w:r w:rsidRPr="008A02E7">
        <w:rPr>
          <w:sz w:val="12"/>
          <w:highlight w:val="green"/>
        </w:rPr>
        <w:t xml:space="preserve">h </w:t>
      </w:r>
      <w:r w:rsidRPr="008A02E7">
        <w:rPr>
          <w:rStyle w:val="StyleBoldUnderline"/>
          <w:highlight w:val="green"/>
        </w:rPr>
        <w:t>the progressive Con</w:t>
      </w:r>
      <w:r w:rsidRPr="008A02E7">
        <w:rPr>
          <w:rStyle w:val="StyleBoldUnderline"/>
          <w:highlight w:val="green"/>
        </w:rPr>
        <w:softHyphen/>
        <w:t>stitution</w:t>
      </w:r>
      <w:r w:rsidRPr="008A02E7">
        <w:rPr>
          <w:rStyle w:val="StyleBoldUnderline"/>
        </w:rPr>
        <w:t xml:space="preserve"> </w:t>
      </w:r>
      <w:r w:rsidRPr="008A02E7">
        <w:rPr>
          <w:sz w:val="12"/>
        </w:rPr>
        <w:t xml:space="preserve">is arguably consistent with some aspects of the liberal-legalist paradigm of the middle of this century, it </w:t>
      </w:r>
      <w:r w:rsidRPr="008A02E7">
        <w:rPr>
          <w:rStyle w:val="StyleBoldUnderline"/>
          <w:highlight w:val="green"/>
        </w:rPr>
        <w:t>is</w:t>
      </w:r>
      <w:r w:rsidRPr="008A02E7">
        <w:rPr>
          <w:rStyle w:val="StyleBoldUnderline"/>
        </w:rPr>
        <w:t xml:space="preserve"> utterly </w:t>
      </w:r>
      <w:r w:rsidRPr="00FA387F">
        <w:rPr>
          <w:rStyle w:val="StyleBoldUnderline"/>
          <w:b/>
          <w:highlight w:val="green"/>
        </w:rPr>
        <w:t>incompatible with the conservative paradigm</w:t>
      </w:r>
      <w:r w:rsidRPr="00FA387F">
        <w:rPr>
          <w:rStyle w:val="StyleBoldUnderline"/>
          <w:b/>
        </w:rPr>
        <w:t xml:space="preserve"> now </w:t>
      </w:r>
      <w:r w:rsidRPr="00FA387F">
        <w:rPr>
          <w:rStyle w:val="StyleBoldUnderline"/>
          <w:b/>
          <w:highlight w:val="green"/>
        </w:rPr>
        <w:t>dominating constitutional adjudication</w:t>
      </w:r>
      <w:r w:rsidRPr="008A02E7">
        <w:rPr>
          <w:rStyle w:val="StyleBoldUnderline"/>
        </w:rPr>
        <w:t>. It does not follow</w:t>
      </w:r>
      <w:r w:rsidRPr="008A02E7">
        <w:rPr>
          <w:sz w:val="12"/>
        </w:rPr>
        <w:t xml:space="preserve">, however, </w:t>
      </w:r>
      <w:r w:rsidRPr="008A02E7">
        <w:rPr>
          <w:rStyle w:val="StyleBoldUnderline"/>
        </w:rPr>
        <w:t xml:space="preserve">that the progressive Constitution is incompatible with all constitutional decision making: both </w:t>
      </w:r>
      <w:r w:rsidRPr="008A02E7">
        <w:rPr>
          <w:rStyle w:val="StyleBoldUnderline"/>
          <w:highlight w:val="green"/>
        </w:rPr>
        <w:t>legislatures</w:t>
      </w:r>
      <w:r w:rsidRPr="008A02E7">
        <w:rPr>
          <w:rStyle w:val="StyleBoldUnderline"/>
        </w:rPr>
        <w:t xml:space="preserve"> </w:t>
      </w:r>
      <w:r w:rsidRPr="008A02E7">
        <w:rPr>
          <w:rStyle w:val="StyleBoldUnderline"/>
          <w:highlight w:val="green"/>
        </w:rPr>
        <w:t>and citizens</w:t>
      </w:r>
      <w:r w:rsidRPr="008A02E7">
        <w:rPr>
          <w:rStyle w:val="StyleBoldUnderline"/>
        </w:rPr>
        <w:t xml:space="preserve"> have constitutional obligations, </w:t>
      </w:r>
      <w:r w:rsidRPr="008A02E7">
        <w:rPr>
          <w:rStyle w:val="StyleBoldUnderline"/>
          <w:highlight w:val="green"/>
        </w:rPr>
        <w:t>engage in constitutional discourse, and can be moved</w:t>
      </w:r>
      <w:r w:rsidRPr="008A02E7">
        <w:rPr>
          <w:sz w:val="12"/>
        </w:rPr>
        <w:t xml:space="preserve">, presumably, </w:t>
      </w:r>
      <w:r w:rsidRPr="008A02E7">
        <w:rPr>
          <w:rStyle w:val="StyleBoldUnderline"/>
          <w:highlight w:val="green"/>
        </w:rPr>
        <w:t xml:space="preserve">to </w:t>
      </w:r>
      <w:r w:rsidRPr="00FA387F">
        <w:rPr>
          <w:rStyle w:val="StyleBoldUnderline"/>
          <w:b/>
          <w:highlight w:val="green"/>
        </w:rPr>
        <w:t>bring electoral politics in line with the progressive mandates of the Constitution</w:t>
      </w:r>
      <w:r w:rsidRPr="008A02E7">
        <w:rPr>
          <w:sz w:val="12"/>
        </w:rPr>
        <w:t xml:space="preserve">, as those mandates have been understood and interpreted by progressive constitutional lawyers and theorists. I also argue, however, that for theoretical and strategic reasons, the long-range success, the sense, and even more modestly the relevance of the progressive interpretation of the Constitution depend not only on the merits of its interpretive claims but also, and perhaps more fundamentally, on a federal Congress reenlivened to its constitutional obligations. First, of course, </w:t>
      </w:r>
      <w:r w:rsidRPr="008A02E7">
        <w:rPr>
          <w:rStyle w:val="StyleBoldUnderline"/>
        </w:rPr>
        <w:t>it is Congress</w:t>
      </w:r>
      <w:r w:rsidRPr="008A02E7">
        <w:rPr>
          <w:sz w:val="12"/>
        </w:rPr>
        <w:t>, not the Supreme Court,</w:t>
      </w:r>
      <w:r w:rsidRPr="008A02E7">
        <w:rPr>
          <w:rStyle w:val="StyleBoldUnderline"/>
        </w:rPr>
        <w:t xml:space="preserve"> that is</w:t>
      </w:r>
      <w:r w:rsidRPr="008A02E7">
        <w:rPr>
          <w:sz w:val="12"/>
        </w:rPr>
        <w:t xml:space="preserve"> specifically </w:t>
      </w:r>
      <w:r w:rsidRPr="008A02E7">
        <w:rPr>
          <w:rStyle w:val="StyleBoldUnderline"/>
        </w:rPr>
        <w:t>mandated under the Fourteenth Amendment to take positive action to ensure equal protection and due process rights</w:t>
      </w:r>
      <w:r w:rsidRPr="008A02E7">
        <w:rPr>
          <w:sz w:val="12"/>
        </w:rPr>
        <w:t>—the core constitutional tools for attack</w:t>
      </w:r>
      <w:r w:rsidRPr="008A02E7">
        <w:rPr>
          <w:sz w:val="12"/>
        </w:rPr>
        <w:softHyphen/>
        <w:t>ing illegitimate social and private power. If Congress is ever to fulfill this obligation, it will need the guidance of interpretive theories of the mean</w:t>
      </w:r>
      <w:r w:rsidRPr="008A02E7">
        <w:rPr>
          <w:sz w:val="12"/>
        </w:rPr>
        <w:softHyphen/>
        <w:t xml:space="preserve">ing of equal protection, due process, equality, and liberty that are aimed explicitly toward the context of legislative action and are not constrained by the possibilities and limits of adjudicative law. But more fundamentally, </w:t>
      </w:r>
      <w:r w:rsidRPr="008A02E7">
        <w:rPr>
          <w:rStyle w:val="StyleBoldUnderline"/>
          <w:highlight w:val="green"/>
        </w:rPr>
        <w:t>the progressive Constitution</w:t>
      </w:r>
      <w:r w:rsidRPr="008A02E7">
        <w:rPr>
          <w:rStyle w:val="StyleBoldUnderline"/>
        </w:rPr>
        <w:t>,</w:t>
      </w:r>
      <w:r w:rsidRPr="008A02E7">
        <w:rPr>
          <w:sz w:val="12"/>
        </w:rPr>
        <w:t xml:space="preserve"> I argue</w:t>
      </w:r>
      <w:r w:rsidRPr="008A02E7">
        <w:rPr>
          <w:sz w:val="12"/>
          <w:highlight w:val="green"/>
        </w:rPr>
        <w:t xml:space="preserve">, </w:t>
      </w:r>
      <w:r w:rsidRPr="008A02E7">
        <w:rPr>
          <w:rStyle w:val="StyleBoldUnderline"/>
          <w:highlight w:val="green"/>
        </w:rPr>
        <w:t xml:space="preserve">will never achieve </w:t>
      </w:r>
      <w:r w:rsidRPr="008A02E7">
        <w:rPr>
          <w:rStyle w:val="StyleBoldUnderline"/>
        </w:rPr>
        <w:t xml:space="preserve">its </w:t>
      </w:r>
      <w:r w:rsidRPr="008A02E7">
        <w:rPr>
          <w:rStyle w:val="StyleBoldUnderline"/>
          <w:highlight w:val="green"/>
        </w:rPr>
        <w:t>full meaning</w:t>
      </w:r>
      <w:r w:rsidRPr="008A02E7">
        <w:rPr>
          <w:sz w:val="12"/>
        </w:rPr>
        <w:t>—and worse, will remain riddled with paradox and contradiction—</w:t>
      </w:r>
      <w:r w:rsidRPr="00FA387F">
        <w:rPr>
          <w:rStyle w:val="StyleBoldUnderline"/>
          <w:b/>
          <w:highlight w:val="green"/>
        </w:rPr>
        <w:t>so long as it remains</w:t>
      </w:r>
      <w:r w:rsidRPr="00FA387F">
        <w:rPr>
          <w:rStyle w:val="StyleBoldUnderline"/>
          <w:b/>
        </w:rPr>
        <w:t xml:space="preserve"> in an </w:t>
      </w:r>
      <w:r w:rsidRPr="00FA387F">
        <w:rPr>
          <w:rStyle w:val="StyleBoldUnderline"/>
          <w:b/>
          <w:highlight w:val="green"/>
        </w:rPr>
        <w:t>adjudicative</w:t>
      </w:r>
      <w:r w:rsidRPr="00FA387F">
        <w:rPr>
          <w:rStyle w:val="StyleBoldUnderline"/>
          <w:b/>
        </w:rPr>
        <w:t xml:space="preserve"> forum</w:t>
      </w:r>
      <w:r w:rsidRPr="008A02E7">
        <w:rPr>
          <w:rStyle w:val="StyleBoldUnderline"/>
        </w:rPr>
        <w:t>. This is</w:t>
      </w:r>
      <w:r w:rsidRPr="008A02E7">
        <w:rPr>
          <w:sz w:val="12"/>
        </w:rPr>
        <w:t xml:space="preserve"> not only because of the probable political composition of the Court over the next few decades, but also </w:t>
      </w:r>
      <w:r w:rsidRPr="008A02E7">
        <w:rPr>
          <w:rStyle w:val="StyleBoldUnderline"/>
        </w:rPr>
        <w:t>because</w:t>
      </w:r>
      <w:r w:rsidRPr="008A02E7">
        <w:rPr>
          <w:sz w:val="12"/>
        </w:rPr>
        <w:t xml:space="preserve"> of the philosophical and political meanings of adjudi</w:t>
      </w:r>
      <w:r w:rsidRPr="008A02E7">
        <w:rPr>
          <w:sz w:val="12"/>
        </w:rPr>
        <w:softHyphen/>
        <w:t xml:space="preserve">cative law itself: </w:t>
      </w:r>
      <w:r w:rsidRPr="008A02E7">
        <w:rPr>
          <w:rStyle w:val="StyleBoldUnderline"/>
        </w:rPr>
        <w:t xml:space="preserve">the possibilities of adjudicative law are constrained by </w:t>
      </w:r>
      <w:r w:rsidRPr="008A02E7">
        <w:rPr>
          <w:sz w:val="12"/>
        </w:rPr>
        <w:t xml:space="preserve">precisely </w:t>
      </w:r>
      <w:r w:rsidRPr="008A02E7">
        <w:rPr>
          <w:rStyle w:val="StyleBoldUnderline"/>
        </w:rPr>
        <w:t>the same profoundly conservative attitudes toward social power that underlie conservative constitutionalism.</w:t>
      </w:r>
      <w:r w:rsidRPr="008A02E7">
        <w:rPr>
          <w:sz w:val="12"/>
        </w:rPr>
        <w:t xml:space="preserve"> </w:t>
      </w:r>
      <w:r w:rsidRPr="008A02E7">
        <w:rPr>
          <w:rStyle w:val="StyleBoldUnderline"/>
        </w:rPr>
        <w:t>By acquiescing in a definition of the Constitution as a source of adjudicative law, progressives seriously undermine its progressive potential.</w:t>
      </w:r>
      <w:r w:rsidRPr="008A02E7">
        <w:rPr>
          <w:sz w:val="12"/>
        </w:rPr>
        <w:t xml:space="preserve"> </w:t>
      </w:r>
      <w:r w:rsidRPr="008A02E7">
        <w:rPr>
          <w:rStyle w:val="StyleBoldUnderline"/>
          <w:highlight w:val="green"/>
        </w:rPr>
        <w:t>Only by reconceptualizing the Consti</w:t>
      </w:r>
      <w:r w:rsidRPr="008A02E7">
        <w:rPr>
          <w:rStyle w:val="StyleBoldUnderline"/>
          <w:highlight w:val="green"/>
        </w:rPr>
        <w:softHyphen/>
        <w:t>tution as a source of</w:t>
      </w:r>
      <w:r w:rsidRPr="008A02E7">
        <w:rPr>
          <w:rStyle w:val="StyleBoldUnderline"/>
        </w:rPr>
        <w:t xml:space="preserve"> inspiration and </w:t>
      </w:r>
      <w:r w:rsidRPr="008A02E7">
        <w:rPr>
          <w:rStyle w:val="StyleBoldUnderline"/>
          <w:highlight w:val="green"/>
        </w:rPr>
        <w:t>guidance for legislation</w:t>
      </w:r>
      <w:r w:rsidRPr="008A02E7">
        <w:rPr>
          <w:rStyle w:val="StyleBoldUnderline"/>
        </w:rPr>
        <w:t xml:space="preserve">, rather than a superstructural constraint on adjudication, </w:t>
      </w:r>
      <w:r w:rsidRPr="008A02E7">
        <w:rPr>
          <w:rStyle w:val="StyleBoldUnderline"/>
          <w:highlight w:val="green"/>
        </w:rPr>
        <w:t xml:space="preserve">can we make good on its </w:t>
      </w:r>
      <w:r w:rsidRPr="008A02E7">
        <w:rPr>
          <w:rStyle w:val="StyleBoldUnderline"/>
        </w:rPr>
        <w:t xml:space="preserve">richly </w:t>
      </w:r>
      <w:r w:rsidRPr="008A02E7">
        <w:rPr>
          <w:rStyle w:val="StyleBoldUnderline"/>
          <w:highlight w:val="green"/>
        </w:rPr>
        <w:t>progressive promise.</w:t>
      </w:r>
      <w:r w:rsidRPr="008A02E7">
        <w:rPr>
          <w:sz w:val="12"/>
        </w:rPr>
        <w:t xml:space="preserve"> Therefore, the concluding section of this chapter argues that, for struc</w:t>
      </w:r>
      <w:r w:rsidRPr="008A02E7">
        <w:rPr>
          <w:sz w:val="12"/>
        </w:rPr>
        <w:softHyphen/>
        <w:t>tural long-term as well as strategic short-term reasons, the progressive Constitution—the cluster of meanings found or implanted in constitu</w:t>
      </w:r>
      <w:r w:rsidRPr="008A02E7">
        <w:rPr>
          <w:sz w:val="12"/>
        </w:rPr>
        <w:softHyphen/>
        <w:t>tional guarantees by</w:t>
      </w:r>
      <w:r w:rsidRPr="008A02E7">
        <w:rPr>
          <w:rStyle w:val="StyleBoldUnderline"/>
        </w:rPr>
        <w:t xml:space="preserve"> </w:t>
      </w:r>
      <w:r w:rsidRPr="008A02E7">
        <w:rPr>
          <w:rStyle w:val="StyleBoldUnderline"/>
          <w:highlight w:val="green"/>
        </w:rPr>
        <w:t>modern progressive scholars</w:t>
      </w:r>
      <w:r w:rsidRPr="008A02E7">
        <w:rPr>
          <w:sz w:val="12"/>
        </w:rPr>
        <w:t xml:space="preserve">—should be addressed to the Congress and to the citizenry rather than to the courts. The goal of progressive constitutionalists, both in the academy and at the bar, over the coming decades </w:t>
      </w:r>
      <w:r w:rsidRPr="008A02E7">
        <w:rPr>
          <w:rStyle w:val="StyleBoldUnderline"/>
          <w:highlight w:val="green"/>
        </w:rPr>
        <w:t>should</w:t>
      </w:r>
      <w:r w:rsidRPr="008A02E7">
        <w:rPr>
          <w:rStyle w:val="StyleBoldUnderline"/>
        </w:rPr>
        <w:t xml:space="preserve"> be to </w:t>
      </w:r>
      <w:r w:rsidRPr="008A02E7">
        <w:rPr>
          <w:rStyle w:val="StyleBoldUnderline"/>
          <w:highlight w:val="green"/>
        </w:rPr>
        <w:t>create</w:t>
      </w:r>
      <w:r w:rsidRPr="008A02E7">
        <w:rPr>
          <w:sz w:val="12"/>
        </w:rPr>
        <w:t xml:space="preserve"> what Bruce Ackerman has called in other contexts </w:t>
      </w:r>
      <w:r w:rsidRPr="0027204C">
        <w:rPr>
          <w:rStyle w:val="StyleBoldUnderline"/>
          <w:b/>
          <w:highlight w:val="green"/>
        </w:rPr>
        <w:t>a "constitutional moment</w:t>
      </w:r>
      <w:r w:rsidRPr="008A02E7">
        <w:rPr>
          <w:rStyle w:val="StyleBoldUnderline"/>
        </w:rPr>
        <w:t xml:space="preserve">" </w:t>
      </w:r>
      <w:r w:rsidRPr="008A02E7">
        <w:rPr>
          <w:sz w:val="12"/>
        </w:rPr>
        <w:t xml:space="preserve">20 and what Owen Fiss might call more dramatically </w:t>
      </w:r>
      <w:r w:rsidRPr="008A02E7">
        <w:rPr>
          <w:rStyle w:val="StyleBoldUnderline"/>
        </w:rPr>
        <w:t>an "interpretive crisis.</w:t>
      </w:r>
      <w:r w:rsidRPr="008A02E7">
        <w:rPr>
          <w:sz w:val="12"/>
        </w:rPr>
        <w:t>' Progressives need to cre</w:t>
      </w:r>
      <w:r w:rsidRPr="008A02E7">
        <w:rPr>
          <w:sz w:val="12"/>
        </w:rPr>
        <w:softHyphen/>
        <w:t xml:space="preserve">ate </w:t>
      </w:r>
      <w:r w:rsidRPr="008A02E7">
        <w:rPr>
          <w:rStyle w:val="StyleBoldUnderline"/>
        </w:rPr>
        <w:t xml:space="preserve">a world </w:t>
      </w:r>
      <w:r w:rsidRPr="0027204C">
        <w:rPr>
          <w:rStyle w:val="StyleBoldUnderline"/>
          <w:b/>
          <w:highlight w:val="green"/>
        </w:rPr>
        <w:t>in which it is clear that a progressive Congress has embraced one set of constitutional meanings, and the conservative Court a contrast</w:t>
      </w:r>
      <w:r w:rsidRPr="0027204C">
        <w:rPr>
          <w:rStyle w:val="StyleBoldUnderline"/>
          <w:b/>
          <w:highlight w:val="green"/>
        </w:rPr>
        <w:softHyphen/>
        <w:t>ing and incompatible set</w:t>
      </w:r>
      <w:r w:rsidRPr="008A02E7">
        <w:rPr>
          <w:rStyle w:val="StyleBoldUnderline"/>
        </w:rPr>
        <w:t>.</w:t>
      </w:r>
      <w:r w:rsidRPr="008A02E7">
        <w:rPr>
          <w:sz w:val="12"/>
        </w:rPr>
        <w:t xml:space="preserve"> The Supreme Court does, and always has, as Fiss reminds us, read the Constitution so as to avoid crisis.22 The lesson to draw is surely that </w:t>
      </w:r>
      <w:r w:rsidRPr="008A02E7">
        <w:rPr>
          <w:rStyle w:val="StyleBoldUnderline"/>
        </w:rPr>
        <w:t>only when faced with such a constitutional moment will this conservative Court change paths.</w:t>
      </w:r>
    </w:p>
    <w:p w:rsidR="00EB7403" w:rsidRPr="008A02E7" w:rsidRDefault="00EB7403" w:rsidP="00EB7403">
      <w:pPr>
        <w:rPr>
          <w:sz w:val="12"/>
        </w:rPr>
      </w:pPr>
    </w:p>
    <w:p w:rsidR="00EB7403" w:rsidRPr="008A02E7" w:rsidRDefault="00EB7403" w:rsidP="00EB7403">
      <w:pPr>
        <w:rPr>
          <w:sz w:val="12"/>
        </w:rPr>
      </w:pPr>
    </w:p>
    <w:p w:rsidR="00EB7403" w:rsidRPr="008A02E7" w:rsidRDefault="00EB7403" w:rsidP="00EB7403">
      <w:pPr>
        <w:rPr>
          <w:b/>
          <w:sz w:val="24"/>
        </w:rPr>
      </w:pPr>
      <w:r>
        <w:rPr>
          <w:b/>
          <w:sz w:val="24"/>
        </w:rPr>
        <w:t>The net benefit is democratic transitions---i</w:t>
      </w:r>
      <w:r w:rsidRPr="008A02E7">
        <w:rPr>
          <w:b/>
          <w:sz w:val="24"/>
        </w:rPr>
        <w:t>lliberal democratic transitions are widespread</w:t>
      </w:r>
      <w:r>
        <w:rPr>
          <w:b/>
          <w:sz w:val="24"/>
        </w:rPr>
        <w:t>---</w:t>
      </w:r>
      <w:r w:rsidRPr="008A02E7">
        <w:rPr>
          <w:b/>
          <w:sz w:val="24"/>
        </w:rPr>
        <w:t>they lack an accessible constitutional structure</w:t>
      </w:r>
    </w:p>
    <w:p w:rsidR="00EB7403" w:rsidRPr="008A02E7" w:rsidRDefault="00EB7403" w:rsidP="00EB7403">
      <w:pPr>
        <w:rPr>
          <w:sz w:val="12"/>
        </w:rPr>
      </w:pPr>
      <w:r w:rsidRPr="008A02E7">
        <w:rPr>
          <w:rStyle w:val="CiteChar"/>
        </w:rPr>
        <w:t>Diamond 2008</w:t>
      </w:r>
      <w:r w:rsidRPr="008A02E7">
        <w:rPr>
          <w:sz w:val="12"/>
        </w:rPr>
        <w:t xml:space="preserve"> (Larry, Democracy Superstar and Senior Fellow at the Hoover Institution and the Freeman Spogli Institute for Int’l Studies @ Stanford U, November 28, </w:t>
      </w:r>
      <w:hyperlink r:id="rId21" w:history="1">
        <w:r w:rsidRPr="008A02E7">
          <w:rPr>
            <w:rStyle w:val="Hyperlink"/>
            <w:sz w:val="12"/>
          </w:rPr>
          <w:t>http://www.cipe.org/publications/fs/pdf/112808.pdf</w:t>
        </w:r>
      </w:hyperlink>
      <w:r w:rsidRPr="008A02E7">
        <w:rPr>
          <w:sz w:val="12"/>
        </w:rPr>
        <w:t>)</w:t>
      </w:r>
    </w:p>
    <w:p w:rsidR="00EB7403" w:rsidRPr="008A02E7" w:rsidRDefault="00EB7403" w:rsidP="00EB7403">
      <w:pPr>
        <w:rPr>
          <w:sz w:val="12"/>
        </w:rPr>
      </w:pPr>
    </w:p>
    <w:p w:rsidR="00EB7403" w:rsidRPr="008A02E7" w:rsidRDefault="00EB7403" w:rsidP="00EB7403">
      <w:pPr>
        <w:rPr>
          <w:b/>
          <w:sz w:val="10"/>
        </w:rPr>
      </w:pPr>
      <w:r w:rsidRPr="008A02E7">
        <w:rPr>
          <w:rStyle w:val="StyleBoldUnderline"/>
        </w:rPr>
        <w:t xml:space="preserve">Many </w:t>
      </w:r>
      <w:r w:rsidRPr="008A02E7">
        <w:rPr>
          <w:rStyle w:val="StyleBoldUnderline"/>
          <w:highlight w:val="green"/>
        </w:rPr>
        <w:t xml:space="preserve">new democracies </w:t>
      </w:r>
      <w:r w:rsidRPr="008A02E7">
        <w:rPr>
          <w:rStyle w:val="StyleBoldUnderline"/>
        </w:rPr>
        <w:t xml:space="preserve">around the world </w:t>
      </w:r>
      <w:r w:rsidRPr="008A02E7">
        <w:rPr>
          <w:rStyle w:val="StyleBoldUnderline"/>
          <w:highlight w:val="green"/>
        </w:rPr>
        <w:t>are</w:t>
      </w:r>
      <w:r w:rsidRPr="008A02E7">
        <w:rPr>
          <w:sz w:val="12"/>
        </w:rPr>
        <w:t xml:space="preserve"> performing very poorly and are in fact quite “</w:t>
      </w:r>
      <w:r w:rsidRPr="008A02E7">
        <w:rPr>
          <w:rStyle w:val="StyleBoldUnderline"/>
          <w:highlight w:val="green"/>
        </w:rPr>
        <w:t>illiberal</w:t>
      </w:r>
      <w:r w:rsidRPr="008A02E7">
        <w:rPr>
          <w:sz w:val="12"/>
        </w:rPr>
        <w:t xml:space="preserve">,” if they can be called democracies at all. </w:t>
      </w:r>
      <w:r w:rsidRPr="008A02E7">
        <w:rPr>
          <w:rStyle w:val="StyleBoldUnderline"/>
          <w:highlight w:val="green"/>
        </w:rPr>
        <w:t>Yes, they had</w:t>
      </w:r>
      <w:r w:rsidRPr="008A02E7">
        <w:rPr>
          <w:sz w:val="12"/>
          <w:highlight w:val="green"/>
        </w:rPr>
        <w:t xml:space="preserve"> </w:t>
      </w:r>
      <w:r w:rsidRPr="008A02E7">
        <w:rPr>
          <w:sz w:val="12"/>
        </w:rPr>
        <w:t xml:space="preserve">competitive </w:t>
      </w:r>
      <w:r w:rsidRPr="008A02E7">
        <w:rPr>
          <w:rStyle w:val="StyleBoldUnderline"/>
          <w:highlight w:val="green"/>
        </w:rPr>
        <w:t>elections</w:t>
      </w:r>
      <w:r w:rsidRPr="008A02E7">
        <w:rPr>
          <w:sz w:val="12"/>
        </w:rPr>
        <w:t xml:space="preserve">, even real uncertainty about which party would win power, and even alternation in power, but for much of the population, democracy is a shallow or even invisible phenomenon. </w:t>
      </w:r>
      <w:r w:rsidRPr="008A02E7">
        <w:rPr>
          <w:rStyle w:val="StyleBoldUnderline"/>
          <w:highlight w:val="green"/>
        </w:rPr>
        <w:t>What many</w:t>
      </w:r>
      <w:r w:rsidRPr="008A02E7">
        <w:rPr>
          <w:sz w:val="12"/>
          <w:highlight w:val="green"/>
        </w:rPr>
        <w:t xml:space="preserve"> </w:t>
      </w:r>
      <w:r w:rsidRPr="008A02E7">
        <w:rPr>
          <w:sz w:val="12"/>
        </w:rPr>
        <w:t xml:space="preserve">(or most) </w:t>
      </w:r>
      <w:r w:rsidRPr="008A02E7">
        <w:rPr>
          <w:rStyle w:val="StyleBoldUnderline"/>
        </w:rPr>
        <w:t xml:space="preserve">citizens </w:t>
      </w:r>
      <w:r w:rsidRPr="008A02E7">
        <w:rPr>
          <w:rStyle w:val="StyleBoldUnderline"/>
          <w:highlight w:val="green"/>
        </w:rPr>
        <w:t>actually experience is</w:t>
      </w:r>
      <w:r w:rsidRPr="008A02E7">
        <w:rPr>
          <w:sz w:val="12"/>
          <w:highlight w:val="green"/>
        </w:rPr>
        <w:t xml:space="preserve"> </w:t>
      </w:r>
      <w:r w:rsidRPr="008A02E7">
        <w:rPr>
          <w:sz w:val="12"/>
        </w:rPr>
        <w:t xml:space="preserve">a mix of distressed governance: </w:t>
      </w:r>
      <w:r w:rsidRPr="008A02E7">
        <w:rPr>
          <w:rStyle w:val="StyleBoldUnderline"/>
        </w:rPr>
        <w:t>abusive police forces, domineering local oligarchies</w:t>
      </w:r>
      <w:r w:rsidRPr="008A02E7">
        <w:rPr>
          <w:sz w:val="12"/>
        </w:rPr>
        <w:t xml:space="preserve">, incompetent and indifferent state bureaucracies, </w:t>
      </w:r>
      <w:r w:rsidRPr="008A02E7">
        <w:rPr>
          <w:rStyle w:val="StyleBoldUnderline"/>
          <w:highlight w:val="green"/>
        </w:rPr>
        <w:t>corrupt and inaccessible judiciaries</w:t>
      </w:r>
      <w:r w:rsidRPr="008A02E7">
        <w:rPr>
          <w:rStyle w:val="StyleBoldUnderline"/>
        </w:rPr>
        <w:t>, and</w:t>
      </w:r>
      <w:r w:rsidRPr="008A02E7">
        <w:rPr>
          <w:sz w:val="12"/>
        </w:rPr>
        <w:t xml:space="preserve"> venal, ruling </w:t>
      </w:r>
      <w:r w:rsidRPr="008A02E7">
        <w:rPr>
          <w:rStyle w:val="StyleBoldUnderline"/>
        </w:rPr>
        <w:t>elites contemptuous of the rule of law</w:t>
      </w:r>
      <w:r w:rsidRPr="008A02E7">
        <w:rPr>
          <w:sz w:val="12"/>
        </w:rPr>
        <w:t xml:space="preserve"> and accountable to no one but themselves.2 As a result, </w:t>
      </w:r>
      <w:r w:rsidRPr="008A02E7">
        <w:rPr>
          <w:rStyle w:val="StyleBoldUnderline"/>
          <w:highlight w:val="green"/>
        </w:rPr>
        <w:t>people</w:t>
      </w:r>
      <w:r w:rsidRPr="008A02E7">
        <w:rPr>
          <w:sz w:val="12"/>
        </w:rPr>
        <w:t xml:space="preserve"> – especially in the bottom strata of society, which in many new democracies comprise the majority – </w:t>
      </w:r>
      <w:r w:rsidRPr="008A02E7">
        <w:rPr>
          <w:rStyle w:val="StyleBoldUnderline"/>
          <w:highlight w:val="green"/>
        </w:rPr>
        <w:t>are citizens only in name</w:t>
      </w:r>
      <w:r w:rsidRPr="008A02E7">
        <w:rPr>
          <w:sz w:val="12"/>
        </w:rPr>
        <w:t xml:space="preserve">. There are few meaningful channels of participation and voice open to them. There are </w:t>
      </w:r>
      <w:r w:rsidRPr="008A02E7">
        <w:rPr>
          <w:rStyle w:val="StyleBoldUnderline"/>
        </w:rPr>
        <w:t>elections</w:t>
      </w:r>
      <w:r w:rsidRPr="008A02E7">
        <w:rPr>
          <w:sz w:val="12"/>
        </w:rPr>
        <w:t xml:space="preserve">, but they </w:t>
      </w:r>
      <w:r w:rsidRPr="008A02E7">
        <w:rPr>
          <w:rStyle w:val="StyleBoldUnderline"/>
        </w:rPr>
        <w:t>are</w:t>
      </w:r>
      <w:r w:rsidRPr="008A02E7">
        <w:rPr>
          <w:sz w:val="12"/>
        </w:rPr>
        <w:t xml:space="preserve"> contests between </w:t>
      </w:r>
      <w:r w:rsidRPr="008A02E7">
        <w:rPr>
          <w:rStyle w:val="StyleBoldUnderline"/>
        </w:rPr>
        <w:t>corrupt</w:t>
      </w:r>
      <w:r w:rsidRPr="008A02E7">
        <w:rPr>
          <w:sz w:val="12"/>
        </w:rPr>
        <w:t xml:space="preserve">, clientelistic parties that serve popular interests only in name. There are </w:t>
      </w:r>
      <w:r w:rsidRPr="008A02E7">
        <w:rPr>
          <w:rStyle w:val="StyleBoldUnderline"/>
        </w:rPr>
        <w:t>parliaments</w:t>
      </w:r>
      <w:r w:rsidRPr="008A02E7">
        <w:rPr>
          <w:sz w:val="12"/>
        </w:rPr>
        <w:t xml:space="preserve"> and local governments, but they </w:t>
      </w:r>
      <w:r w:rsidRPr="008A02E7">
        <w:rPr>
          <w:rStyle w:val="StyleBoldUnderline"/>
        </w:rPr>
        <w:t>do not represent</w:t>
      </w:r>
      <w:r w:rsidRPr="008A02E7">
        <w:rPr>
          <w:sz w:val="12"/>
        </w:rPr>
        <w:t xml:space="preserve"> or respond to </w:t>
      </w:r>
      <w:r w:rsidRPr="008A02E7">
        <w:rPr>
          <w:rStyle w:val="StyleBoldUnderline"/>
        </w:rPr>
        <w:t>broad constituents</w:t>
      </w:r>
      <w:r w:rsidRPr="008A02E7">
        <w:rPr>
          <w:sz w:val="12"/>
        </w:rPr>
        <w:t xml:space="preserve">. </w:t>
      </w:r>
      <w:r w:rsidRPr="008A02E7">
        <w:rPr>
          <w:rStyle w:val="StyleBoldUnderline"/>
          <w:highlight w:val="green"/>
        </w:rPr>
        <w:t>There is a constitution, but not constitutionalism – a commitment to the</w:t>
      </w:r>
      <w:r w:rsidRPr="008A02E7">
        <w:rPr>
          <w:rStyle w:val="StyleBoldUnderline"/>
        </w:rPr>
        <w:t xml:space="preserve"> principles and </w:t>
      </w:r>
      <w:r w:rsidRPr="008A02E7">
        <w:rPr>
          <w:rStyle w:val="StyleBoldUnderline"/>
          <w:highlight w:val="green"/>
        </w:rPr>
        <w:t>restraints in that</w:t>
      </w:r>
      <w:r w:rsidRPr="008A02E7">
        <w:rPr>
          <w:sz w:val="12"/>
        </w:rPr>
        <w:t xml:space="preserve"> hallowed </w:t>
      </w:r>
      <w:r w:rsidRPr="008A02E7">
        <w:rPr>
          <w:rStyle w:val="StyleBoldUnderline"/>
          <w:highlight w:val="green"/>
        </w:rPr>
        <w:t>charter</w:t>
      </w:r>
      <w:r w:rsidRPr="008A02E7">
        <w:rPr>
          <w:sz w:val="12"/>
        </w:rPr>
        <w:t xml:space="preserve">. There is democracy in a formal sense, but </w:t>
      </w:r>
      <w:r w:rsidRPr="008A02E7">
        <w:rPr>
          <w:rStyle w:val="StyleBoldUnderline"/>
        </w:rPr>
        <w:t>people are</w:t>
      </w:r>
      <w:r w:rsidRPr="008A02E7">
        <w:rPr>
          <w:sz w:val="12"/>
        </w:rPr>
        <w:t xml:space="preserve"> still </w:t>
      </w:r>
      <w:r w:rsidRPr="008A02E7">
        <w:rPr>
          <w:rStyle w:val="StyleBoldUnderline"/>
        </w:rPr>
        <w:t>not</w:t>
      </w:r>
      <w:r w:rsidRPr="008A02E7">
        <w:rPr>
          <w:sz w:val="12"/>
        </w:rPr>
        <w:t xml:space="preserve"> </w:t>
      </w:r>
      <w:r w:rsidRPr="008A02E7">
        <w:rPr>
          <w:rStyle w:val="StyleBoldUnderline"/>
        </w:rPr>
        <w:t>politically free</w:t>
      </w:r>
      <w:r w:rsidRPr="008A02E7">
        <w:rPr>
          <w:sz w:val="12"/>
        </w:rPr>
        <w:t xml:space="preserve">. As a result, there is widespread public skepticism, even cynicism and disillusionment, toward “democracy.” How, then, can young democracies move beyond fleeting hope toward making their political systems more mature, durable, and effective? It is useful at this point to consider a bit more closely what is necessary for a country to be termed a democracy. To many who live or believe they live in a democracy, the term is so intuitive it seems straightforward. But a more careful analysis reveals that democracy varies in depth and may exist above two distinct thresholds: “thin” electoral and “thick” liberal democracy. Electoral Democracy vs. Liberal Democracy At the minimal level, if a people can choose and replace their leaders in regular, free, and fair elections, there is an electoral democracy. Calling a political system a democracy doesn’t mean it is a good or admirable system, or that we needn’t worry much about improving it further. It simply means that if a majority of the people want a change in leaders and policies and are able to organize effectively within the rules, they can get change. But electoral democracies vary enormously in their quality. Competitive and uncertain </w:t>
      </w:r>
      <w:r w:rsidRPr="008A02E7">
        <w:rPr>
          <w:rStyle w:val="StyleBoldUnderline"/>
          <w:highlight w:val="green"/>
        </w:rPr>
        <w:t>elections</w:t>
      </w:r>
      <w:r w:rsidRPr="008A02E7">
        <w:rPr>
          <w:sz w:val="12"/>
        </w:rPr>
        <w:t xml:space="preserve">, even frequent alternation of parties in power, </w:t>
      </w:r>
      <w:r w:rsidRPr="008A02E7">
        <w:rPr>
          <w:rStyle w:val="StyleBoldUnderline"/>
          <w:highlight w:val="green"/>
        </w:rPr>
        <w:t>can coexist with</w:t>
      </w:r>
      <w:r w:rsidRPr="008A02E7">
        <w:rPr>
          <w:sz w:val="12"/>
          <w:highlight w:val="green"/>
        </w:rPr>
        <w:t xml:space="preserve"> </w:t>
      </w:r>
      <w:r w:rsidRPr="008A02E7">
        <w:rPr>
          <w:sz w:val="12"/>
        </w:rPr>
        <w:t xml:space="preserve">serious </w:t>
      </w:r>
      <w:r w:rsidRPr="008A02E7">
        <w:rPr>
          <w:rStyle w:val="StyleBoldUnderline"/>
        </w:rPr>
        <w:t xml:space="preserve">abuses of human rights, </w:t>
      </w:r>
      <w:r w:rsidRPr="008A02E7">
        <w:rPr>
          <w:sz w:val="12"/>
        </w:rPr>
        <w:t xml:space="preserve">significant </w:t>
      </w:r>
      <w:r w:rsidRPr="008A02E7">
        <w:rPr>
          <w:rStyle w:val="StyleBoldUnderline"/>
        </w:rPr>
        <w:t>constraints on freedom</w:t>
      </w:r>
      <w:r w:rsidRPr="008A02E7">
        <w:rPr>
          <w:sz w:val="12"/>
        </w:rPr>
        <w:t xml:space="preserve"> in many areas of life, </w:t>
      </w:r>
      <w:r w:rsidRPr="008A02E7">
        <w:rPr>
          <w:rStyle w:val="StyleBoldUnderline"/>
        </w:rPr>
        <w:t>discrimination</w:t>
      </w:r>
      <w:r w:rsidRPr="008A02E7">
        <w:rPr>
          <w:sz w:val="12"/>
        </w:rPr>
        <w:t xml:space="preserve"> against minorities, a </w:t>
      </w:r>
      <w:r w:rsidRPr="008A02E7">
        <w:rPr>
          <w:rStyle w:val="StyleBoldUnderline"/>
        </w:rPr>
        <w:t>weak rule of law</w:t>
      </w:r>
      <w:r w:rsidRPr="008A02E7">
        <w:rPr>
          <w:sz w:val="12"/>
        </w:rPr>
        <w:t xml:space="preserve">, a compromised </w:t>
      </w:r>
      <w:r w:rsidRPr="008A02E7">
        <w:rPr>
          <w:rStyle w:val="StyleBoldUnderline"/>
        </w:rPr>
        <w:t xml:space="preserve">or </w:t>
      </w:r>
      <w:r w:rsidRPr="008A02E7">
        <w:rPr>
          <w:rStyle w:val="StyleBoldUnderline"/>
          <w:highlight w:val="green"/>
        </w:rPr>
        <w:t>ineffectual judiciary</w:t>
      </w:r>
      <w:r w:rsidRPr="008A02E7">
        <w:rPr>
          <w:rStyle w:val="StyleBoldUnderline"/>
        </w:rPr>
        <w:t xml:space="preserve">, rampant </w:t>
      </w:r>
      <w:r w:rsidRPr="008A02E7">
        <w:rPr>
          <w:rStyle w:val="StyleBoldUnderline"/>
          <w:highlight w:val="green"/>
        </w:rPr>
        <w:t>corruption</w:t>
      </w:r>
      <w:r w:rsidRPr="008A02E7">
        <w:rPr>
          <w:rStyle w:val="StyleBoldUnderline"/>
        </w:rPr>
        <w:t>,</w:t>
      </w:r>
      <w:r w:rsidRPr="008A02E7">
        <w:rPr>
          <w:sz w:val="12"/>
        </w:rPr>
        <w:t xml:space="preserve"> gerrymandered electoral districts, </w:t>
      </w:r>
      <w:r w:rsidRPr="008A02E7">
        <w:rPr>
          <w:rStyle w:val="StyleBoldUnderline"/>
          <w:highlight w:val="green"/>
        </w:rPr>
        <w:t>unresponsive government</w:t>
      </w:r>
      <w:r w:rsidRPr="008A02E7">
        <w:rPr>
          <w:sz w:val="12"/>
        </w:rPr>
        <w:t xml:space="preserve">, state domination of the mass media, and widespread crime and violence. Genuine competition to determine who rules does not ensure high levels of freedom, equality, transparency, social justice, or other liberal values. Electoral democracy helps to make these other values more achievable, but it does not by any means ensure them. When we speak of democracy, then, we should aspire to its realization at a higher plane, to the achievement of the ten “thick” dimensions (see box on next page). When these exist in substantial measure, we can call a system a liberal democracy.3 To the extent that these are greatly diminished, democracy – if it existsPage 1 ECONOMICREFORM Feature Service Center for International Private Enterprise The Spirit of Democracy: How to Make Democracies Work Article at a glance Despite the recent democratic recession, democracy remains a • universal value that inspires people around the world. Large authoritarian countries are unlikely to turn into full- • fledged democracies in the near future. Global democratic renewal must come from deepening reforms • in young, fragile democracies. In order to become liberal democracies, countries must move • beyond just holding elections and implement institutional reforms. November 28, 2008 published by the Center for International Private Enterprise an affiliate of the U.S. Chamber of Commerce 1155 Fifteenth Street NW • Suite 700 • Washington, DC 20005 • USA ph: (202) 721-9200 • www.cipe.org • e-mail: cipe@cipe.org Larry Diamond Hoover Institution and the Freeman Spogli Institute for International Studies, Stanford University ® To comment on this article, visit CIPE’s Development Blog: www.cipe.org/blog. Page 2 Center for International Private Enterprise The Spirit of Democracy: How to Make Democracies Work – 2 – Introduction Over the past three decades the world has been transformed. In 1974, nearly three-quarters of all countries were dictatorships; today, more than half are democracies. But </w:t>
      </w:r>
      <w:r w:rsidRPr="008A02E7">
        <w:rPr>
          <w:rStyle w:val="StyleBoldUnderline"/>
        </w:rPr>
        <w:t>the</w:t>
      </w:r>
      <w:r w:rsidRPr="008A02E7">
        <w:rPr>
          <w:sz w:val="12"/>
        </w:rPr>
        <w:t xml:space="preserve"> 1999 </w:t>
      </w:r>
      <w:r w:rsidRPr="008A02E7">
        <w:rPr>
          <w:rStyle w:val="StyleBoldUnderline"/>
        </w:rPr>
        <w:t>coup in Pakistan</w:t>
      </w:r>
      <w:r w:rsidRPr="008A02E7">
        <w:rPr>
          <w:sz w:val="12"/>
        </w:rPr>
        <w:t xml:space="preserve"> was the harbinger of something different. It </w:t>
      </w:r>
      <w:r w:rsidRPr="008A02E7">
        <w:rPr>
          <w:rStyle w:val="StyleBoldUnderline"/>
        </w:rPr>
        <w:t>took place when the third wave of democratization was</w:t>
      </w:r>
      <w:r w:rsidRPr="008A02E7">
        <w:rPr>
          <w:sz w:val="12"/>
        </w:rPr>
        <w:t xml:space="preserve"> seemingly </w:t>
      </w:r>
      <w:r w:rsidRPr="008A02E7">
        <w:rPr>
          <w:rStyle w:val="StyleBoldUnderline"/>
        </w:rPr>
        <w:t>at its peak</w:t>
      </w:r>
      <w:r w:rsidRPr="008A02E7">
        <w:rPr>
          <w:sz w:val="12"/>
        </w:rPr>
        <w:t xml:space="preserve">. And </w:t>
      </w:r>
      <w:r w:rsidRPr="008A02E7">
        <w:rPr>
          <w:rStyle w:val="StyleBoldUnderline"/>
        </w:rPr>
        <w:t>it reflected deep-seated problems of governance with</w:t>
      </w:r>
      <w:r w:rsidRPr="008A02E7">
        <w:rPr>
          <w:sz w:val="12"/>
        </w:rPr>
        <w:t xml:space="preserve"> which </w:t>
      </w:r>
      <w:r w:rsidRPr="008A02E7">
        <w:rPr>
          <w:rStyle w:val="StyleBoldUnderline"/>
        </w:rPr>
        <w:t>many</w:t>
      </w:r>
      <w:r w:rsidRPr="008A02E7">
        <w:rPr>
          <w:sz w:val="12"/>
        </w:rPr>
        <w:t xml:space="preserve"> other </w:t>
      </w:r>
      <w:r w:rsidRPr="008A02E7">
        <w:rPr>
          <w:rStyle w:val="StyleBoldUnderline"/>
        </w:rPr>
        <w:t>new</w:t>
      </w:r>
      <w:r w:rsidRPr="008A02E7">
        <w:rPr>
          <w:sz w:val="12"/>
        </w:rPr>
        <w:t xml:space="preserve"> and fragile </w:t>
      </w:r>
      <w:r w:rsidRPr="008A02E7">
        <w:rPr>
          <w:rStyle w:val="StyleBoldUnderline"/>
        </w:rPr>
        <w:t>democracies</w:t>
      </w:r>
      <w:r w:rsidRPr="008A02E7">
        <w:rPr>
          <w:sz w:val="12"/>
        </w:rPr>
        <w:t xml:space="preserve"> were also struggling. Since then, “</w:t>
      </w:r>
      <w:r w:rsidRPr="008A02E7">
        <w:rPr>
          <w:rStyle w:val="StyleBoldUnderline"/>
          <w:highlight w:val="green"/>
        </w:rPr>
        <w:t>democratic recession” has affected many</w:t>
      </w:r>
      <w:r w:rsidRPr="008A02E7">
        <w:rPr>
          <w:sz w:val="12"/>
          <w:highlight w:val="green"/>
        </w:rPr>
        <w:t xml:space="preserve"> </w:t>
      </w:r>
      <w:r w:rsidRPr="008A02E7">
        <w:rPr>
          <w:sz w:val="12"/>
        </w:rPr>
        <w:t xml:space="preserve">crucial </w:t>
      </w:r>
      <w:r w:rsidRPr="008A02E7">
        <w:rPr>
          <w:rStyle w:val="StyleBoldUnderline"/>
          <w:highlight w:val="green"/>
        </w:rPr>
        <w:t>parts of the world, including Russia, Venezuela, or Nigeria</w:t>
      </w:r>
      <w:r w:rsidRPr="008A02E7">
        <w:rPr>
          <w:sz w:val="12"/>
          <w:highlight w:val="green"/>
        </w:rPr>
        <w:t>.</w:t>
      </w:r>
      <w:r w:rsidRPr="008A02E7">
        <w:rPr>
          <w:sz w:val="12"/>
        </w:rPr>
        <w:t xml:space="preserve"> Despite these setbacks, the </w:t>
      </w:r>
      <w:r w:rsidRPr="008A02E7">
        <w:rPr>
          <w:rStyle w:val="StyleBoldUnderline"/>
          <w:highlight w:val="green"/>
        </w:rPr>
        <w:t>desire for democracy runs deep</w:t>
      </w:r>
      <w:r w:rsidRPr="008A02E7">
        <w:rPr>
          <w:sz w:val="12"/>
          <w:highlight w:val="green"/>
        </w:rPr>
        <w:t xml:space="preserve"> </w:t>
      </w:r>
      <w:r w:rsidRPr="008A02E7">
        <w:rPr>
          <w:sz w:val="12"/>
        </w:rPr>
        <w:t xml:space="preserve">around the world. There are no global rivals to democracy as a broad model of government. Communism is dead. Military rule lacks appeal everywhere, and is tolerated only as a temporary expedient to restoring order or purging corrupt rulers. One-party states have largely disappeared. Only the vague model of an Islamic state has any moral and ideological appeal – and only for a small portion of the world’s societies. The single example of an Islamic state is the increasingly corrupt, discredited, and illegitimate “Islamic Republic” in Iran, whose own people overwhelmingly desire to see it replaced by a truly democratic form of government. But how and why exactly does democracy progress? </w:t>
      </w:r>
      <w:r w:rsidRPr="008A02E7">
        <w:rPr>
          <w:rStyle w:val="StyleBoldUnderline"/>
        </w:rPr>
        <w:t>Is it</w:t>
      </w:r>
      <w:r w:rsidRPr="008A02E7">
        <w:rPr>
          <w:sz w:val="12"/>
        </w:rPr>
        <w:t xml:space="preserve"> really </w:t>
      </w:r>
      <w:r w:rsidRPr="008A02E7">
        <w:rPr>
          <w:rStyle w:val="StyleBoldUnderline"/>
        </w:rPr>
        <w:t xml:space="preserve">possible </w:t>
      </w:r>
      <w:r w:rsidRPr="008A02E7">
        <w:rPr>
          <w:rStyle w:val="StyleBoldUnderline"/>
          <w:highlight w:val="green"/>
        </w:rPr>
        <w:t>to build</w:t>
      </w:r>
      <w:r w:rsidRPr="008A02E7">
        <w:rPr>
          <w:sz w:val="12"/>
          <w:highlight w:val="green"/>
        </w:rPr>
        <w:t xml:space="preserve"> </w:t>
      </w:r>
      <w:r w:rsidRPr="008A02E7">
        <w:rPr>
          <w:sz w:val="12"/>
        </w:rPr>
        <w:t xml:space="preserve">free and </w:t>
      </w:r>
      <w:r w:rsidRPr="008A02E7">
        <w:rPr>
          <w:rStyle w:val="StyleBoldUnderline"/>
          <w:highlight w:val="green"/>
        </w:rPr>
        <w:t>democratic societies</w:t>
      </w:r>
      <w:r w:rsidRPr="008A02E7">
        <w:rPr>
          <w:sz w:val="12"/>
          <w:highlight w:val="green"/>
        </w:rPr>
        <w:t xml:space="preserve"> </w:t>
      </w:r>
      <w:r w:rsidRPr="008A02E7">
        <w:rPr>
          <w:sz w:val="12"/>
        </w:rPr>
        <w:t xml:space="preserve">throughout the world? </w:t>
      </w:r>
      <w:r w:rsidRPr="008A02E7">
        <w:rPr>
          <w:rStyle w:val="StyleBoldUnderline"/>
        </w:rPr>
        <w:t>Doing so</w:t>
      </w:r>
      <w:r w:rsidRPr="008A02E7">
        <w:rPr>
          <w:sz w:val="12"/>
        </w:rPr>
        <w:t xml:space="preserve"> must involve more than the creation of new political structures; it </w:t>
      </w:r>
      <w:r w:rsidRPr="008A02E7">
        <w:rPr>
          <w:rStyle w:val="StyleBoldUnderline"/>
          <w:highlight w:val="green"/>
        </w:rPr>
        <w:t>requires the generation of new norms</w:t>
      </w:r>
      <w:r w:rsidRPr="008A02E7">
        <w:rPr>
          <w:sz w:val="12"/>
        </w:rPr>
        <w:t xml:space="preserve">, as Gandhi put it, “change of the heart.” </w:t>
      </w:r>
      <w:r w:rsidRPr="008A02E7">
        <w:rPr>
          <w:rStyle w:val="StyleBoldUnderline"/>
          <w:highlight w:val="green"/>
        </w:rPr>
        <w:t>Democratic structures will be</w:t>
      </w:r>
      <w:r w:rsidRPr="008A02E7">
        <w:rPr>
          <w:rStyle w:val="StyleBoldUnderline"/>
        </w:rPr>
        <w:t xml:space="preserve"> </w:t>
      </w:r>
      <w:r w:rsidRPr="008A02E7">
        <w:rPr>
          <w:sz w:val="12"/>
        </w:rPr>
        <w:t xml:space="preserve">mere </w:t>
      </w:r>
      <w:r w:rsidRPr="008A02E7">
        <w:rPr>
          <w:rStyle w:val="StyleBoldUnderline"/>
          <w:highlight w:val="green"/>
        </w:rPr>
        <w:t>facades unless people</w:t>
      </w:r>
      <w:r w:rsidRPr="008A02E7">
        <w:rPr>
          <w:sz w:val="12"/>
        </w:rPr>
        <w:t xml:space="preserve"> come to </w:t>
      </w:r>
      <w:r w:rsidRPr="008A02E7">
        <w:rPr>
          <w:rStyle w:val="StyleBoldUnderline"/>
          <w:highlight w:val="green"/>
        </w:rPr>
        <w:t>value</w:t>
      </w:r>
      <w:r w:rsidRPr="008A02E7">
        <w:rPr>
          <w:rStyle w:val="StyleBoldUnderline"/>
        </w:rPr>
        <w:t xml:space="preserve"> </w:t>
      </w:r>
      <w:r w:rsidRPr="008A02E7">
        <w:rPr>
          <w:rStyle w:val="StyleBoldUnderline"/>
          <w:highlight w:val="green"/>
        </w:rPr>
        <w:t>the essential principles of democracy</w:t>
      </w:r>
      <w:r w:rsidRPr="008A02E7">
        <w:rPr>
          <w:rStyle w:val="StyleBoldUnderline"/>
        </w:rPr>
        <w:t>.</w:t>
      </w:r>
      <w:r w:rsidRPr="008A02E7">
        <w:rPr>
          <w:sz w:val="12"/>
        </w:rPr>
        <w:t xml:space="preserve"> The fate of democracy is not simply driven by abstract historical and structural forces. It is a consequence of struggle, strategy, ingenuity, vision, courage, conviction, compromise, and choices by human actors. </w:t>
      </w:r>
      <w:r w:rsidRPr="008A02E7">
        <w:rPr>
          <w:rStyle w:val="StyleBoldUnderline"/>
        </w:rPr>
        <w:t>In order to spur a renewed democratic boom, new emphasis must be placed on</w:t>
      </w:r>
      <w:r w:rsidRPr="008A02E7">
        <w:rPr>
          <w:sz w:val="12"/>
        </w:rPr>
        <w:t xml:space="preserve"> good governance, the </w:t>
      </w:r>
      <w:r w:rsidRPr="008A02E7">
        <w:rPr>
          <w:rStyle w:val="StyleBoldUnderline"/>
        </w:rPr>
        <w:t>rule of law</w:t>
      </w:r>
      <w:r w:rsidRPr="008A02E7">
        <w:rPr>
          <w:sz w:val="12"/>
        </w:rPr>
        <w:t>, security, protection of individual rights, vibrant civil society, and shared economic prosperity. Only then will the spirit of democracy be secured.</w:t>
      </w:r>
    </w:p>
    <w:p w:rsidR="00EB7403" w:rsidRPr="008A02E7" w:rsidRDefault="00EB7403" w:rsidP="00EB7403">
      <w:pPr>
        <w:rPr>
          <w:sz w:val="12"/>
        </w:rPr>
      </w:pPr>
    </w:p>
    <w:p w:rsidR="00EB7403" w:rsidRPr="008A02E7" w:rsidRDefault="00EB7403" w:rsidP="00EB7403">
      <w:pPr>
        <w:rPr>
          <w:b/>
          <w:sz w:val="24"/>
        </w:rPr>
      </w:pPr>
      <w:r w:rsidRPr="008A02E7">
        <w:rPr>
          <w:b/>
          <w:sz w:val="24"/>
        </w:rPr>
        <w:t>Commitment to judicial supremacy sends a global signal – it influences transitional models</w:t>
      </w:r>
    </w:p>
    <w:p w:rsidR="00EB7403" w:rsidRPr="008A02E7" w:rsidRDefault="00EB7403" w:rsidP="00EB7403">
      <w:pPr>
        <w:rPr>
          <w:sz w:val="12"/>
        </w:rPr>
      </w:pPr>
      <w:r w:rsidRPr="008A02E7">
        <w:rPr>
          <w:rStyle w:val="CiteChar"/>
        </w:rPr>
        <w:t>Hiebert 2004</w:t>
      </w:r>
      <w:r w:rsidRPr="008A02E7">
        <w:rPr>
          <w:sz w:val="12"/>
        </w:rPr>
        <w:t xml:space="preserve"> (Janet L., Assoc. Prof. of Poli. Sci. @ Queen’s U of Canada, 82 Tex. L. Rev. 1963)</w:t>
      </w:r>
    </w:p>
    <w:p w:rsidR="00EB7403" w:rsidRPr="008A02E7" w:rsidRDefault="00EB7403" w:rsidP="00EB7403">
      <w:pPr>
        <w:rPr>
          <w:sz w:val="12"/>
        </w:rPr>
      </w:pPr>
      <w:r w:rsidRPr="008A02E7">
        <w:rPr>
          <w:sz w:val="12"/>
        </w:rPr>
        <w:br/>
      </w:r>
      <w:r w:rsidRPr="008A02E7">
        <w:rPr>
          <w:rStyle w:val="StyleBoldUnderline"/>
        </w:rPr>
        <w:t xml:space="preserve">The reason for </w:t>
      </w:r>
      <w:r w:rsidRPr="008A02E7">
        <w:rPr>
          <w:rStyle w:val="StyleBoldUnderline"/>
          <w:highlight w:val="green"/>
        </w:rPr>
        <w:t xml:space="preserve">caution does </w:t>
      </w:r>
      <w:r w:rsidRPr="008A02E7">
        <w:rPr>
          <w:rStyle w:val="StyleBoldUnderline"/>
        </w:rPr>
        <w:t xml:space="preserve">not </w:t>
      </w:r>
      <w:r w:rsidRPr="008A02E7">
        <w:rPr>
          <w:rStyle w:val="StyleBoldUnderline"/>
          <w:highlight w:val="green"/>
        </w:rPr>
        <w:t>arise out of</w:t>
      </w:r>
      <w:r w:rsidRPr="008A02E7">
        <w:rPr>
          <w:sz w:val="12"/>
        </w:rPr>
        <w:t xml:space="preserve"> any inherent </w:t>
      </w:r>
      <w:r w:rsidRPr="008A02E7">
        <w:rPr>
          <w:rStyle w:val="StyleBoldUnderline"/>
        </w:rPr>
        <w:t>conceptual shortcomings</w:t>
      </w:r>
      <w:r w:rsidRPr="008A02E7">
        <w:rPr>
          <w:sz w:val="12"/>
        </w:rPr>
        <w:t xml:space="preserve"> with this model, </w:t>
      </w:r>
      <w:r w:rsidRPr="008A02E7">
        <w:rPr>
          <w:rStyle w:val="StyleBoldUnderline"/>
        </w:rPr>
        <w:t xml:space="preserve">but from </w:t>
      </w:r>
      <w:r w:rsidRPr="008A02E7">
        <w:rPr>
          <w:rStyle w:val="StyleBoldUnderline"/>
          <w:highlight w:val="green"/>
        </w:rPr>
        <w:t xml:space="preserve">the </w:t>
      </w:r>
      <w:r w:rsidRPr="004069E5">
        <w:rPr>
          <w:rStyle w:val="StyleBoldUnderline"/>
          <w:highlight w:val="green"/>
        </w:rPr>
        <w:t>strong influence of American constitutional ideas</w:t>
      </w:r>
      <w:r w:rsidRPr="008A02E7">
        <w:rPr>
          <w:rStyle w:val="StyleBoldUnderline"/>
        </w:rPr>
        <w:t>.</w:t>
      </w:r>
      <w:r w:rsidRPr="008A02E7">
        <w:rPr>
          <w:sz w:val="12"/>
        </w:rPr>
        <w:t xml:space="preserve"> Despite the innovative approach these models take, </w:t>
      </w:r>
      <w:r w:rsidRPr="008A02E7">
        <w:rPr>
          <w:rStyle w:val="StyleBoldUnderline"/>
          <w:highlight w:val="green"/>
        </w:rPr>
        <w:t>it remains to be seen to what extent</w:t>
      </w:r>
      <w:r w:rsidRPr="008A02E7">
        <w:rPr>
          <w:rStyle w:val="StyleBoldUnderline"/>
        </w:rPr>
        <w:t xml:space="preserve"> these </w:t>
      </w:r>
      <w:r w:rsidRPr="008A02E7">
        <w:rPr>
          <w:rStyle w:val="StyleBoldUnderline"/>
          <w:highlight w:val="green"/>
        </w:rPr>
        <w:t>political communities can resist</w:t>
      </w:r>
      <w:r w:rsidRPr="008A02E7">
        <w:rPr>
          <w:rStyle w:val="StyleBoldUnderline"/>
        </w:rPr>
        <w:t xml:space="preserve"> the </w:t>
      </w:r>
      <w:r w:rsidRPr="008A02E7">
        <w:rPr>
          <w:rStyle w:val="StyleBoldUnderline"/>
          <w:highlight w:val="green"/>
        </w:rPr>
        <w:t>emphasis on judicial hegemony when interpreting rights</w:t>
      </w:r>
      <w:r w:rsidRPr="008A02E7">
        <w:rPr>
          <w:rStyle w:val="StyleBoldUnderline"/>
        </w:rPr>
        <w:t xml:space="preserve"> and resolving legislative conflicts</w:t>
      </w:r>
      <w:r w:rsidRPr="008A02E7">
        <w:rPr>
          <w:sz w:val="12"/>
        </w:rPr>
        <w:t xml:space="preserve"> where rights claims arise. It seems remarkable that </w:t>
      </w:r>
      <w:r w:rsidRPr="008A02E7">
        <w:rPr>
          <w:rStyle w:val="StyleBoldUnderline"/>
          <w:highlight w:val="green"/>
        </w:rPr>
        <w:t>the idea of judicial hegemony remains</w:t>
      </w:r>
      <w:r w:rsidRPr="008A02E7">
        <w:rPr>
          <w:sz w:val="12"/>
        </w:rPr>
        <w:t xml:space="preserve"> so </w:t>
      </w:r>
      <w:r w:rsidRPr="008A02E7">
        <w:rPr>
          <w:rStyle w:val="StyleBoldUnderline"/>
          <w:highlight w:val="green"/>
        </w:rPr>
        <w:t>influential</w:t>
      </w:r>
      <w:r w:rsidRPr="008A02E7">
        <w:rPr>
          <w:sz w:val="12"/>
        </w:rPr>
        <w:t xml:space="preserve">, particularly in light of the cumulative force of challenges posed first by Legal Realists </w:t>
      </w:r>
      <w:hyperlink r:id="rId22" w:anchor="n95" w:tgtFrame="_self" w:history="1">
        <w:r w:rsidRPr="008A02E7">
          <w:rPr>
            <w:rStyle w:val="Hyperlink"/>
            <w:bCs/>
            <w:sz w:val="12"/>
            <w:vertAlign w:val="superscript"/>
          </w:rPr>
          <w:t>95</w:t>
        </w:r>
      </w:hyperlink>
      <w:r w:rsidRPr="008A02E7">
        <w:rPr>
          <w:sz w:val="12"/>
        </w:rPr>
        <w:t xml:space="preserve"> and reinforced by a diverse range of critical perspectives from Critical Legal Studies, </w:t>
      </w:r>
      <w:hyperlink r:id="rId23" w:anchor="n96" w:tgtFrame="_self" w:history="1">
        <w:r w:rsidRPr="008A02E7">
          <w:rPr>
            <w:rStyle w:val="Hyperlink"/>
            <w:bCs/>
            <w:sz w:val="12"/>
            <w:vertAlign w:val="superscript"/>
          </w:rPr>
          <w:t>96</w:t>
        </w:r>
      </w:hyperlink>
      <w:r w:rsidRPr="008A02E7">
        <w:rPr>
          <w:sz w:val="12"/>
        </w:rPr>
        <w:t xml:space="preserve"> feminist, </w:t>
      </w:r>
      <w:hyperlink r:id="rId24" w:anchor="n97" w:tgtFrame="_self" w:history="1">
        <w:r w:rsidRPr="008A02E7">
          <w:rPr>
            <w:rStyle w:val="Hyperlink"/>
            <w:bCs/>
            <w:sz w:val="12"/>
            <w:vertAlign w:val="superscript"/>
          </w:rPr>
          <w:t>97</w:t>
        </w:r>
      </w:hyperlink>
      <w:r w:rsidRPr="008A02E7">
        <w:rPr>
          <w:sz w:val="12"/>
        </w:rPr>
        <w:t xml:space="preserve"> critical race, </w:t>
      </w:r>
      <w:hyperlink r:id="rId25" w:anchor="n98" w:tgtFrame="_self" w:history="1">
        <w:r w:rsidRPr="008A02E7">
          <w:rPr>
            <w:rStyle w:val="Hyperlink"/>
            <w:bCs/>
            <w:sz w:val="12"/>
            <w:vertAlign w:val="superscript"/>
          </w:rPr>
          <w:t>98</w:t>
        </w:r>
      </w:hyperlink>
      <w:r w:rsidRPr="008A02E7">
        <w:rPr>
          <w:sz w:val="12"/>
        </w:rPr>
        <w:t xml:space="preserve"> and lesbian and gay </w:t>
      </w:r>
      <w:bookmarkStart w:id="0" w:name="r99"/>
      <w:r w:rsidRPr="008A02E7">
        <w:rPr>
          <w:sz w:val="12"/>
        </w:rPr>
        <w:fldChar w:fldCharType="begin"/>
      </w:r>
      <w:r w:rsidRPr="008A02E7">
        <w:rPr>
          <w:sz w:val="12"/>
        </w:rPr>
        <w:instrText xml:space="preserve"> HYPERLINK "https://www.lexis.com/research/retrieve?_m=da6b68717a4dcefdc7e0ff7e0605712c&amp;csvc=le&amp;cform=byCitation&amp;_fmtstr=FULL&amp;docnum=1&amp;_startdoc=1&amp;wchp=dGLbVzb-zSkAb&amp;_md5=dabf2713bbd696ec04dcb00d5c610e39" \l "n99" \t "_self" </w:instrText>
      </w:r>
      <w:r w:rsidRPr="008A02E7">
        <w:rPr>
          <w:sz w:val="12"/>
        </w:rPr>
        <w:fldChar w:fldCharType="separate"/>
      </w:r>
      <w:r w:rsidRPr="008A02E7">
        <w:rPr>
          <w:rStyle w:val="Hyperlink"/>
          <w:bCs/>
          <w:sz w:val="12"/>
          <w:vertAlign w:val="superscript"/>
        </w:rPr>
        <w:t>99</w:t>
      </w:r>
      <w:r w:rsidRPr="008A02E7">
        <w:rPr>
          <w:sz w:val="12"/>
        </w:rPr>
        <w:fldChar w:fldCharType="end"/>
      </w:r>
      <w:bookmarkEnd w:id="0"/>
      <w:r w:rsidRPr="008A02E7">
        <w:rPr>
          <w:sz w:val="12"/>
        </w:rPr>
        <w:t xml:space="preserve"> scholarship, all of which have  </w:t>
      </w:r>
      <w:bookmarkStart w:id="1" w:name="8430-1987"/>
      <w:r w:rsidRPr="008A02E7">
        <w:rPr>
          <w:rStyle w:val="pmterms1"/>
          <w:sz w:val="12"/>
        </w:rPr>
        <w:t>[*1987]</w:t>
      </w:r>
      <w:bookmarkEnd w:id="1"/>
      <w:r w:rsidRPr="008A02E7">
        <w:rPr>
          <w:sz w:val="12"/>
        </w:rPr>
        <w:t xml:space="preserve">  challenged the idea that legal reasoning and methodology embody objective principles that negate the political ideology of the judge or the influence of dominant social norms. It is equally remarkable that this judicial hegemony would be accepted in a contemporary environment where bills of rights are overlaid against a modern welfare state that presumes and requires substantial state involvement. Answers to questions of whether a right has been infringed can rarely be assessed by reference to abstract associations of the limited state in classical liberal theory, which assumes that the state is the enemy of freedom. Rather, these resolutions must address numerous questions: How does the activity associated with a claim to a right relate to the normative reasons for protecting certain human activities from the coercive powers of the modern state? How important are the values or objectives that the impugned legislation seeks to advance? Are these values consistent with a free and democratic society? But since these questions may give rise to a range of reasonable answers, it makes little sense to pretend that judges have superior or exclusive insights. </w:t>
      </w:r>
      <w:bookmarkStart w:id="2" w:name="r100"/>
      <w:r w:rsidRPr="008A02E7">
        <w:rPr>
          <w:sz w:val="12"/>
        </w:rPr>
        <w:fldChar w:fldCharType="begin"/>
      </w:r>
      <w:r w:rsidRPr="008A02E7">
        <w:rPr>
          <w:sz w:val="12"/>
        </w:rPr>
        <w:instrText xml:space="preserve"> HYPERLINK "https://www.lexis.com/research/retrieve?_m=da6b68717a4dcefdc7e0ff7e0605712c&amp;csvc=le&amp;cform=byCitation&amp;_fmtstr=FULL&amp;docnum=1&amp;_startdoc=1&amp;wchp=dGLbVzb-zSkAb&amp;_md5=dabf2713bbd696ec04dcb00d5c610e39" \l "n100" \t "_self" </w:instrText>
      </w:r>
      <w:r w:rsidRPr="008A02E7">
        <w:rPr>
          <w:sz w:val="12"/>
        </w:rPr>
        <w:fldChar w:fldCharType="separate"/>
      </w:r>
      <w:r w:rsidRPr="008A02E7">
        <w:rPr>
          <w:rStyle w:val="Hyperlink"/>
          <w:bCs/>
          <w:sz w:val="12"/>
          <w:vertAlign w:val="superscript"/>
        </w:rPr>
        <w:t>100</w:t>
      </w:r>
      <w:r w:rsidRPr="008A02E7">
        <w:rPr>
          <w:sz w:val="12"/>
        </w:rPr>
        <w:fldChar w:fldCharType="end"/>
      </w:r>
      <w:bookmarkEnd w:id="2"/>
      <w:r w:rsidRPr="008A02E7">
        <w:rPr>
          <w:sz w:val="12"/>
        </w:rPr>
        <w:t xml:space="preserve"> Nevertheless, </w:t>
      </w:r>
      <w:r w:rsidRPr="008A02E7">
        <w:rPr>
          <w:rStyle w:val="StyleBoldUnderline"/>
        </w:rPr>
        <w:t xml:space="preserve">the power of </w:t>
      </w:r>
      <w:r w:rsidRPr="008A02E7">
        <w:rPr>
          <w:rStyle w:val="StyleBoldUnderline"/>
          <w:highlight w:val="green"/>
        </w:rPr>
        <w:t>this</w:t>
      </w:r>
      <w:r w:rsidRPr="008A02E7">
        <w:rPr>
          <w:rStyle w:val="StyleBoldUnderline"/>
        </w:rPr>
        <w:t xml:space="preserve"> assumption</w:t>
      </w:r>
      <w:r w:rsidRPr="008A02E7">
        <w:rPr>
          <w:sz w:val="12"/>
        </w:rPr>
        <w:t xml:space="preserve"> transcends American constitutional ideas. It </w:t>
      </w:r>
      <w:r w:rsidRPr="008A02E7">
        <w:rPr>
          <w:rStyle w:val="StyleBoldUnderline"/>
          <w:highlight w:val="green"/>
        </w:rPr>
        <w:t>influences the assumptions about appropriate political behavior</w:t>
      </w:r>
      <w:r w:rsidRPr="008A02E7">
        <w:rPr>
          <w:rStyle w:val="StyleBoldUnderline"/>
        </w:rPr>
        <w:t xml:space="preserve"> even </w:t>
      </w:r>
      <w:r w:rsidRPr="008A02E7">
        <w:rPr>
          <w:rStyle w:val="StyleBoldUnderline"/>
          <w:highlight w:val="green"/>
        </w:rPr>
        <w:t>within polities that have</w:t>
      </w:r>
      <w:r w:rsidRPr="008A02E7">
        <w:rPr>
          <w:rStyle w:val="StyleBoldUnderline"/>
        </w:rPr>
        <w:t xml:space="preserve"> constructed </w:t>
      </w:r>
      <w:r w:rsidRPr="008A02E7">
        <w:rPr>
          <w:rStyle w:val="StyleBoldUnderline"/>
          <w:highlight w:val="green"/>
        </w:rPr>
        <w:t>a</w:t>
      </w:r>
      <w:r w:rsidRPr="008A02E7">
        <w:rPr>
          <w:rStyle w:val="StyleBoldUnderline"/>
        </w:rPr>
        <w:t xml:space="preserve">n alternative </w:t>
      </w:r>
      <w:r w:rsidRPr="008A02E7">
        <w:rPr>
          <w:rStyle w:val="StyleBoldUnderline"/>
          <w:highlight w:val="green"/>
        </w:rPr>
        <w:t xml:space="preserve">model recognizing the </w:t>
      </w:r>
      <w:r w:rsidRPr="004069E5">
        <w:rPr>
          <w:rStyle w:val="StyleBoldUnderline"/>
          <w:highlight w:val="green"/>
        </w:rPr>
        <w:t>legitimacy of legislative judgments</w:t>
      </w:r>
      <w:r w:rsidRPr="008A02E7">
        <w:rPr>
          <w:sz w:val="12"/>
          <w:highlight w:val="green"/>
        </w:rPr>
        <w:t>,</w:t>
      </w:r>
      <w:r w:rsidRPr="008A02E7">
        <w:rPr>
          <w:sz w:val="12"/>
        </w:rPr>
        <w:t xml:space="preserve"> and even where these are different from judicial judgments. </w:t>
      </w:r>
      <w:r w:rsidRPr="008A02E7">
        <w:rPr>
          <w:rStyle w:val="StyleBoldUnderline"/>
        </w:rPr>
        <w:t xml:space="preserve">Only </w:t>
      </w:r>
      <w:r w:rsidRPr="008A02E7">
        <w:rPr>
          <w:rStyle w:val="StyleBoldUnderline"/>
          <w:highlight w:val="green"/>
        </w:rPr>
        <w:t>time will tell whether it is possible to</w:t>
      </w:r>
      <w:r w:rsidRPr="008A02E7">
        <w:rPr>
          <w:sz w:val="12"/>
        </w:rPr>
        <w:t xml:space="preserve"> establish a bill of rights that will evolve in a manner that can </w:t>
      </w:r>
      <w:r w:rsidRPr="008A02E7">
        <w:rPr>
          <w:rStyle w:val="StyleBoldUnderline"/>
          <w:highlight w:val="green"/>
        </w:rPr>
        <w:t xml:space="preserve">resist the notion that </w:t>
      </w:r>
      <w:r w:rsidRPr="004069E5">
        <w:rPr>
          <w:rStyle w:val="StyleBoldUnderline"/>
          <w:highlight w:val="green"/>
        </w:rPr>
        <w:t>judicial hegemony</w:t>
      </w:r>
      <w:r w:rsidRPr="008A02E7">
        <w:rPr>
          <w:rStyle w:val="StyleBoldUnderline"/>
          <w:highlight w:val="green"/>
        </w:rPr>
        <w:t xml:space="preserve"> is required for responsible judgments</w:t>
      </w:r>
      <w:r w:rsidRPr="008A02E7">
        <w:rPr>
          <w:rStyle w:val="StyleBoldUnderline"/>
        </w:rPr>
        <w:t xml:space="preserve"> about rights</w:t>
      </w:r>
      <w:r w:rsidRPr="008A02E7">
        <w:rPr>
          <w:sz w:val="12"/>
        </w:rPr>
        <w:t>.</w:t>
      </w:r>
    </w:p>
    <w:p w:rsidR="00EB7403" w:rsidRPr="008A02E7" w:rsidRDefault="00EB7403" w:rsidP="00EB7403">
      <w:pPr>
        <w:rPr>
          <w:sz w:val="12"/>
        </w:rPr>
      </w:pPr>
    </w:p>
    <w:p w:rsidR="00EB7403" w:rsidRPr="008A02E7" w:rsidRDefault="00EB7403" w:rsidP="00EB7403">
      <w:pPr>
        <w:rPr>
          <w:b/>
          <w:sz w:val="24"/>
        </w:rPr>
      </w:pPr>
      <w:r w:rsidRPr="008A02E7">
        <w:rPr>
          <w:b/>
          <w:sz w:val="24"/>
        </w:rPr>
        <w:t>Judicial hegemony entrenches elite power – ensures democratic transitions fail.</w:t>
      </w:r>
    </w:p>
    <w:p w:rsidR="00EB7403" w:rsidRPr="008A02E7" w:rsidRDefault="00EB7403" w:rsidP="00EB7403">
      <w:pPr>
        <w:rPr>
          <w:sz w:val="12"/>
        </w:rPr>
      </w:pPr>
      <w:r w:rsidRPr="008A02E7">
        <w:rPr>
          <w:rStyle w:val="CiteChar"/>
        </w:rPr>
        <w:t>Hirschl 2004</w:t>
      </w:r>
      <w:r w:rsidRPr="008A02E7">
        <w:rPr>
          <w:b/>
        </w:rPr>
        <w:t xml:space="preserve"> </w:t>
      </w:r>
      <w:r w:rsidRPr="008A02E7">
        <w:rPr>
          <w:sz w:val="12"/>
        </w:rPr>
        <w:t>(Ran, Prof. Poli. Sci. and  Law @ U of Toronto, “Towards Juristocracy,” p. 1-2)</w:t>
      </w:r>
    </w:p>
    <w:p w:rsidR="00EB7403" w:rsidRPr="008A02E7" w:rsidRDefault="00EB7403" w:rsidP="00EB7403">
      <w:pPr>
        <w:rPr>
          <w:sz w:val="12"/>
        </w:rPr>
      </w:pPr>
    </w:p>
    <w:p w:rsidR="00EB7403" w:rsidRPr="008A02E7" w:rsidRDefault="00EB7403" w:rsidP="00EB7403">
      <w:pPr>
        <w:rPr>
          <w:sz w:val="12"/>
        </w:rPr>
      </w:pPr>
      <w:r w:rsidRPr="008A02E7">
        <w:rPr>
          <w:sz w:val="12"/>
        </w:rPr>
        <w:t xml:space="preserve">While the benefits of constitutionalization for economic libertarians and judicial elites appear obvious, its appeal for hegemonic sociopolitical forces and their political representatives may at first glance look questionable. However, </w:t>
      </w:r>
      <w:r w:rsidRPr="008A02E7">
        <w:rPr>
          <w:rStyle w:val="StyleBoldUnderline"/>
        </w:rPr>
        <w:t>when their</w:t>
      </w:r>
      <w:r w:rsidRPr="008A02E7">
        <w:rPr>
          <w:sz w:val="12"/>
        </w:rPr>
        <w:t xml:space="preserve"> policy </w:t>
      </w:r>
      <w:r w:rsidRPr="008A02E7">
        <w:rPr>
          <w:rStyle w:val="StyleBoldUnderline"/>
        </w:rPr>
        <w:t xml:space="preserve">preferences </w:t>
      </w:r>
      <w:r w:rsidRPr="008A02E7">
        <w:rPr>
          <w:sz w:val="12"/>
        </w:rPr>
        <w:t xml:space="preserve">have been, or </w:t>
      </w:r>
      <w:r w:rsidRPr="008A02E7">
        <w:rPr>
          <w:rStyle w:val="StyleBoldUnderline"/>
        </w:rPr>
        <w:t>are</w:t>
      </w:r>
      <w:r w:rsidRPr="008A02E7">
        <w:rPr>
          <w:sz w:val="12"/>
        </w:rPr>
        <w:t xml:space="preserve"> likely to be, in</w:t>
      </w:r>
      <w:r w:rsidRPr="008A02E7">
        <w:rPr>
          <w:sz w:val="12"/>
        </w:rPr>
        <w:softHyphen/>
        <w:t xml:space="preserve">creasingly </w:t>
      </w:r>
      <w:r w:rsidRPr="008A02E7">
        <w:rPr>
          <w:rStyle w:val="StyleBoldUnderline"/>
        </w:rPr>
        <w:t>challenged</w:t>
      </w:r>
      <w:r w:rsidRPr="008A02E7">
        <w:rPr>
          <w:sz w:val="12"/>
        </w:rPr>
        <w:t xml:space="preserve"> in majoritarian decision-making arenas, </w:t>
      </w:r>
      <w:r w:rsidRPr="008A02E7">
        <w:rPr>
          <w:rStyle w:val="StyleBoldUnderline"/>
          <w:highlight w:val="green"/>
        </w:rPr>
        <w:t>elites</w:t>
      </w:r>
      <w:r w:rsidRPr="008A02E7">
        <w:rPr>
          <w:sz w:val="12"/>
          <w:highlight w:val="green"/>
        </w:rPr>
        <w:t xml:space="preserve"> </w:t>
      </w:r>
      <w:r w:rsidRPr="008A02E7">
        <w:rPr>
          <w:rStyle w:val="StyleBoldUnderline"/>
          <w:highlight w:val="green"/>
        </w:rPr>
        <w:t>that possess disproportionate</w:t>
      </w:r>
      <w:r w:rsidRPr="008A02E7">
        <w:rPr>
          <w:sz w:val="12"/>
        </w:rPr>
        <w:t xml:space="preserve"> access to, and </w:t>
      </w:r>
      <w:r w:rsidRPr="008A02E7">
        <w:rPr>
          <w:rStyle w:val="StyleBoldUnderline"/>
          <w:highlight w:val="green"/>
        </w:rPr>
        <w:t>influence</w:t>
      </w:r>
      <w:r w:rsidRPr="008A02E7">
        <w:rPr>
          <w:sz w:val="12"/>
        </w:rPr>
        <w:t xml:space="preserve"> over, the legal arena </w:t>
      </w:r>
      <w:r w:rsidRPr="008A02E7">
        <w:rPr>
          <w:rStyle w:val="StyleBoldUnderline"/>
          <w:highlight w:val="green"/>
        </w:rPr>
        <w:t>may initiate a constitutional entrenchment of</w:t>
      </w:r>
      <w:r w:rsidRPr="008A02E7">
        <w:rPr>
          <w:sz w:val="12"/>
        </w:rPr>
        <w:t xml:space="preserve"> rights and </w:t>
      </w:r>
      <w:r w:rsidRPr="008A02E7">
        <w:rPr>
          <w:rStyle w:val="StyleBoldUnderline"/>
          <w:highlight w:val="green"/>
        </w:rPr>
        <w:t>judicial review in order to transfer power to supreme courts</w:t>
      </w:r>
      <w:r w:rsidRPr="008A02E7">
        <w:rPr>
          <w:sz w:val="12"/>
        </w:rPr>
        <w:t xml:space="preserve">. Based on the courts' relatively high public reputation for professionalism and political impartiality, their record of adjudication, and the justices' ideological preferences, </w:t>
      </w:r>
      <w:r w:rsidRPr="008A02E7">
        <w:rPr>
          <w:rStyle w:val="StyleBoldUnderline"/>
        </w:rPr>
        <w:t xml:space="preserve">these </w:t>
      </w:r>
      <w:r w:rsidRPr="008A02E7">
        <w:rPr>
          <w:rStyle w:val="StyleBoldUnderline"/>
          <w:highlight w:val="green"/>
        </w:rPr>
        <w:t>elites</w:t>
      </w:r>
      <w:r w:rsidRPr="008A02E7">
        <w:rPr>
          <w:rStyle w:val="StyleBoldUnderline"/>
        </w:rPr>
        <w:t xml:space="preserve"> may safely </w:t>
      </w:r>
      <w:r w:rsidRPr="008A02E7">
        <w:rPr>
          <w:rStyle w:val="StyleBoldUnderline"/>
          <w:highlight w:val="green"/>
        </w:rPr>
        <w:t>assume</w:t>
      </w:r>
      <w:r w:rsidRPr="008A02E7">
        <w:rPr>
          <w:rStyle w:val="StyleBoldUnderline"/>
        </w:rPr>
        <w:t xml:space="preserve"> that </w:t>
      </w:r>
      <w:r w:rsidRPr="008A02E7">
        <w:rPr>
          <w:rStyle w:val="StyleBoldUnderline"/>
          <w:highlight w:val="green"/>
        </w:rPr>
        <w:t>their policy preferences will be less effectively contested</w:t>
      </w:r>
      <w:r w:rsidRPr="008A02E7">
        <w:rPr>
          <w:rStyle w:val="StyleBoldUnderline"/>
        </w:rPr>
        <w:t xml:space="preserve"> under the new arrangement. </w:t>
      </w:r>
      <w:r w:rsidRPr="008A02E7">
        <w:rPr>
          <w:rStyle w:val="StyleBoldUnderline"/>
          <w:highlight w:val="green"/>
        </w:rPr>
        <w:t>Judicial empowerment</w:t>
      </w:r>
      <w:r w:rsidRPr="008A02E7">
        <w:rPr>
          <w:sz w:val="12"/>
        </w:rPr>
        <w:t xml:space="preserve"> through constitution</w:t>
      </w:r>
      <w:r w:rsidRPr="008A02E7">
        <w:rPr>
          <w:sz w:val="12"/>
        </w:rPr>
        <w:softHyphen/>
        <w:t xml:space="preserve">alization </w:t>
      </w:r>
      <w:r w:rsidRPr="008A02E7">
        <w:rPr>
          <w:rStyle w:val="StyleBoldUnderline"/>
          <w:highlight w:val="green"/>
        </w:rPr>
        <w:t>may</w:t>
      </w:r>
      <w:r w:rsidRPr="008A02E7">
        <w:rPr>
          <w:rStyle w:val="StyleBoldUnderline"/>
        </w:rPr>
        <w:t xml:space="preserve"> </w:t>
      </w:r>
      <w:r w:rsidRPr="008A02E7">
        <w:rPr>
          <w:rStyle w:val="StyleBoldUnderline"/>
          <w:highlight w:val="green"/>
        </w:rPr>
        <w:t>provide an efficient institutional solution for influential groups who seek to preserve their hegemony</w:t>
      </w:r>
      <w:r w:rsidRPr="008A02E7">
        <w:rPr>
          <w:sz w:val="12"/>
        </w:rPr>
        <w:t xml:space="preserve"> and who, given an erosion in their popular support, may find strategic drawbacks in adhering to majoritarian policy-making processes. More "demographically representa</w:t>
      </w:r>
      <w:r w:rsidRPr="008A02E7">
        <w:rPr>
          <w:sz w:val="12"/>
        </w:rPr>
        <w:softHyphen/>
        <w:t xml:space="preserve">tive" political processes are, in other words, a catalyst, not an outcome, of constitutionalization. The constitutionalization of rights is therefore often not a reflection of a genuinely progressive revolution in a polity; rather, it </w:t>
      </w:r>
      <w:r w:rsidRPr="008A02E7">
        <w:rPr>
          <w:rStyle w:val="StyleBoldUnderline"/>
        </w:rPr>
        <w:t xml:space="preserve">is </w:t>
      </w:r>
      <w:r w:rsidRPr="008A02E7">
        <w:rPr>
          <w:rStyle w:val="StyleBoldUnderline"/>
          <w:highlight w:val="green"/>
        </w:rPr>
        <w:t>evidence that</w:t>
      </w:r>
      <w:r w:rsidRPr="008A02E7">
        <w:rPr>
          <w:rStyle w:val="StyleBoldUnderline"/>
        </w:rPr>
        <w:t xml:space="preserve"> the rhetoric of rights and </w:t>
      </w:r>
      <w:r w:rsidRPr="008A02E7">
        <w:rPr>
          <w:rStyle w:val="StyleBoldUnderline"/>
          <w:highlight w:val="green"/>
        </w:rPr>
        <w:t>judicial review has been appropri</w:t>
      </w:r>
      <w:r w:rsidRPr="008A02E7">
        <w:rPr>
          <w:rStyle w:val="StyleBoldUnderline"/>
          <w:highlight w:val="green"/>
        </w:rPr>
        <w:softHyphen/>
        <w:t>ated by threatened elites to bolster their own position in the polity</w:t>
      </w:r>
      <w:r w:rsidRPr="008A02E7">
        <w:rPr>
          <w:sz w:val="12"/>
          <w:highlight w:val="green"/>
        </w:rPr>
        <w:t>.</w:t>
      </w:r>
      <w:r w:rsidRPr="008A02E7">
        <w:rPr>
          <w:sz w:val="12"/>
        </w:rPr>
        <w:t xml:space="preserve"> By keep</w:t>
      </w:r>
      <w:r w:rsidRPr="008A02E7">
        <w:rPr>
          <w:sz w:val="12"/>
        </w:rPr>
        <w:softHyphen/>
        <w:t>ing popular decision-making mechanisms at the forefront of the formal democratic political process while shifting the power to formulate and pro</w:t>
      </w:r>
      <w:r w:rsidRPr="008A02E7">
        <w:rPr>
          <w:sz w:val="12"/>
        </w:rPr>
        <w:softHyphen/>
        <w:t>mulgate certain policies to semiautonomous professional policy-making bodies, those who possess disproportionate access to, and have a decisive in</w:t>
      </w:r>
      <w:r w:rsidRPr="008A02E7">
        <w:rPr>
          <w:sz w:val="12"/>
        </w:rPr>
        <w:softHyphen/>
        <w:t>fluence upon, such bodies minimize the potential threat to their hegemony. '</w:t>
      </w:r>
    </w:p>
    <w:p w:rsidR="00EB7403" w:rsidRPr="008A02E7" w:rsidRDefault="00EB7403" w:rsidP="00EB7403">
      <w:pPr>
        <w:rPr>
          <w:b/>
        </w:rPr>
      </w:pPr>
    </w:p>
    <w:p w:rsidR="00EB7403" w:rsidRPr="008A02E7" w:rsidRDefault="00EB7403" w:rsidP="00EB7403">
      <w:pPr>
        <w:rPr>
          <w:b/>
          <w:sz w:val="24"/>
        </w:rPr>
      </w:pPr>
      <w:r w:rsidRPr="008A02E7">
        <w:rPr>
          <w:b/>
          <w:sz w:val="24"/>
        </w:rPr>
        <w:t>Illiberal majoritarian transitions cause genocide and war</w:t>
      </w:r>
    </w:p>
    <w:p w:rsidR="00EB7403" w:rsidRPr="008A02E7" w:rsidRDefault="00EB7403" w:rsidP="00EB7403">
      <w:pPr>
        <w:rPr>
          <w:sz w:val="12"/>
        </w:rPr>
      </w:pPr>
      <w:r w:rsidRPr="008A02E7">
        <w:rPr>
          <w:rStyle w:val="CiteChar"/>
        </w:rPr>
        <w:t>Zakaria 1997</w:t>
      </w:r>
      <w:r w:rsidRPr="008A02E7">
        <w:rPr>
          <w:b/>
        </w:rPr>
        <w:t xml:space="preserve"> </w:t>
      </w:r>
      <w:r w:rsidRPr="008A02E7">
        <w:rPr>
          <w:sz w:val="12"/>
        </w:rPr>
        <w:t xml:space="preserve">(Fareed, PhD Poli Sci @ Harvard U, Managing Editor of </w:t>
      </w:r>
      <w:r w:rsidRPr="008A02E7">
        <w:rPr>
          <w:i/>
          <w:sz w:val="12"/>
        </w:rPr>
        <w:t>Foreign Affairs</w:t>
      </w:r>
      <w:r w:rsidRPr="008A02E7">
        <w:rPr>
          <w:sz w:val="12"/>
        </w:rPr>
        <w:t xml:space="preserve">, 1997, </w:t>
      </w:r>
      <w:hyperlink r:id="rId26" w:history="1">
        <w:r w:rsidRPr="008A02E7">
          <w:rPr>
            <w:rStyle w:val="Hyperlink"/>
            <w:sz w:val="12"/>
          </w:rPr>
          <w:t>http://www.fareedzakaria.com/ARTICLES/other/democracy.html</w:t>
        </w:r>
      </w:hyperlink>
      <w:r w:rsidRPr="008A02E7">
        <w:rPr>
          <w:sz w:val="12"/>
        </w:rPr>
        <w:t>)</w:t>
      </w:r>
    </w:p>
    <w:p w:rsidR="00EB7403" w:rsidRPr="008A02E7" w:rsidRDefault="00EB7403" w:rsidP="00EB7403">
      <w:pPr>
        <w:rPr>
          <w:sz w:val="12"/>
        </w:rPr>
      </w:pPr>
    </w:p>
    <w:p w:rsidR="00EB7403" w:rsidRPr="008A02E7" w:rsidRDefault="00EB7403" w:rsidP="00EB7403">
      <w:pPr>
        <w:rPr>
          <w:sz w:val="12"/>
        </w:rPr>
      </w:pPr>
      <w:r w:rsidRPr="008A02E7">
        <w:rPr>
          <w:sz w:val="12"/>
        </w:rPr>
        <w:t xml:space="preserve">Lang's embarrassment highlights two common, and often mistaken, assumptions -- that the forces of democracy are the forces of ethnic harmony and of peace. Neither is necessarily true. </w:t>
      </w:r>
      <w:r w:rsidRPr="008A02E7">
        <w:rPr>
          <w:rStyle w:val="StyleBoldUnderline"/>
        </w:rPr>
        <w:t xml:space="preserve">Mature </w:t>
      </w:r>
      <w:r w:rsidRPr="008A02E7">
        <w:rPr>
          <w:rStyle w:val="StyleBoldUnderline"/>
          <w:highlight w:val="green"/>
        </w:rPr>
        <w:t>liberal democracies</w:t>
      </w:r>
      <w:r w:rsidRPr="008A02E7">
        <w:rPr>
          <w:rStyle w:val="StyleBoldUnderline"/>
        </w:rPr>
        <w:t xml:space="preserve"> can usually </w:t>
      </w:r>
      <w:r w:rsidRPr="008A02E7">
        <w:rPr>
          <w:rStyle w:val="StyleBoldUnderline"/>
          <w:highlight w:val="green"/>
        </w:rPr>
        <w:t>accommodate ethnic divisions without violence</w:t>
      </w:r>
      <w:r w:rsidRPr="008A02E7">
        <w:rPr>
          <w:sz w:val="12"/>
        </w:rPr>
        <w:t xml:space="preserve"> or terror </w:t>
      </w:r>
      <w:r w:rsidRPr="008A02E7">
        <w:rPr>
          <w:rStyle w:val="StyleBoldUnderline"/>
          <w:highlight w:val="green"/>
        </w:rPr>
        <w:t>and live in peace with other</w:t>
      </w:r>
      <w:r w:rsidRPr="008A02E7">
        <w:rPr>
          <w:rStyle w:val="StyleBoldUnderline"/>
        </w:rPr>
        <w:t xml:space="preserve"> liberal </w:t>
      </w:r>
      <w:r w:rsidRPr="008A02E7">
        <w:rPr>
          <w:rStyle w:val="StyleBoldUnderline"/>
          <w:highlight w:val="green"/>
        </w:rPr>
        <w:t>democracies</w:t>
      </w:r>
      <w:r w:rsidRPr="008A02E7">
        <w:rPr>
          <w:rStyle w:val="StyleBoldUnderline"/>
        </w:rPr>
        <w:t>. But without</w:t>
      </w:r>
      <w:r w:rsidRPr="008A02E7">
        <w:rPr>
          <w:sz w:val="12"/>
        </w:rPr>
        <w:t xml:space="preserve"> a background in </w:t>
      </w:r>
      <w:r w:rsidRPr="008A02E7">
        <w:rPr>
          <w:rStyle w:val="StyleBoldUnderline"/>
        </w:rPr>
        <w:t>constitutional liberalism, the introduction of democracy in divided societies has</w:t>
      </w:r>
      <w:r w:rsidRPr="008A02E7">
        <w:rPr>
          <w:sz w:val="12"/>
        </w:rPr>
        <w:t xml:space="preserve"> actually </w:t>
      </w:r>
      <w:r w:rsidRPr="008A02E7">
        <w:rPr>
          <w:rStyle w:val="StyleBoldUnderline"/>
        </w:rPr>
        <w:t xml:space="preserve">fomented nationalism, ethnic conflict, and </w:t>
      </w:r>
      <w:r w:rsidRPr="008A02E7">
        <w:rPr>
          <w:sz w:val="12"/>
        </w:rPr>
        <w:t xml:space="preserve">even </w:t>
      </w:r>
      <w:r w:rsidRPr="008A02E7">
        <w:rPr>
          <w:rStyle w:val="StyleBoldUnderline"/>
        </w:rPr>
        <w:t>war</w:t>
      </w:r>
      <w:r w:rsidRPr="008A02E7">
        <w:rPr>
          <w:sz w:val="12"/>
        </w:rPr>
        <w:t xml:space="preserve">. </w:t>
      </w:r>
      <w:r w:rsidRPr="008A02E7">
        <w:rPr>
          <w:sz w:val="12"/>
          <w:szCs w:val="16"/>
        </w:rPr>
        <w:t>The spate of elections held immediately after the collapse of communism were won in the Soviet Union and Yugoslavia by nationalist separatists and resulted in the breakup of those countries. This was not in and of itself bad, since those countries had been bound together by force. But the rapid secessions, without guarantees, institutions, or political power for the many minorities living within the new countries, have caused spirals of rebellion, repression, and, in places like Bosnia, Azerbaijan, and Georgia, war</w:t>
      </w:r>
      <w:r w:rsidRPr="008A02E7">
        <w:rPr>
          <w:sz w:val="12"/>
        </w:rPr>
        <w:t xml:space="preserve">. </w:t>
      </w:r>
      <w:r w:rsidRPr="008A02E7">
        <w:rPr>
          <w:rStyle w:val="StyleBoldUnderline"/>
        </w:rPr>
        <w:t>Elections require that politicians compete for peoples' votes</w:t>
      </w:r>
      <w:r w:rsidRPr="008A02E7">
        <w:rPr>
          <w:sz w:val="12"/>
        </w:rPr>
        <w:t xml:space="preserve">. In societies without strong traditions of multiethnic groups or assimilation, </w:t>
      </w:r>
      <w:r w:rsidRPr="008A02E7">
        <w:rPr>
          <w:rStyle w:val="StyleBoldUnderline"/>
        </w:rPr>
        <w:t>it is easiest to organize support along</w:t>
      </w:r>
      <w:r w:rsidRPr="008A02E7">
        <w:rPr>
          <w:sz w:val="12"/>
        </w:rPr>
        <w:t xml:space="preserve"> racial, </w:t>
      </w:r>
      <w:r w:rsidRPr="008A02E7">
        <w:rPr>
          <w:rStyle w:val="StyleBoldUnderline"/>
        </w:rPr>
        <w:t>ethnic</w:t>
      </w:r>
      <w:r w:rsidRPr="008A02E7">
        <w:rPr>
          <w:sz w:val="12"/>
        </w:rPr>
        <w:t xml:space="preserve">, or religious </w:t>
      </w:r>
      <w:r w:rsidRPr="008A02E7">
        <w:rPr>
          <w:rStyle w:val="StyleBoldUnderline"/>
        </w:rPr>
        <w:t>lines</w:t>
      </w:r>
      <w:r w:rsidRPr="008A02E7">
        <w:rPr>
          <w:sz w:val="12"/>
        </w:rPr>
        <w:t xml:space="preserve">. </w:t>
      </w:r>
      <w:r w:rsidRPr="008A02E7">
        <w:rPr>
          <w:rStyle w:val="StyleBoldUnderline"/>
        </w:rPr>
        <w:t>Once an ethnic group is in power, it tends to exclude other ethnic groups</w:t>
      </w:r>
      <w:r w:rsidRPr="008A02E7">
        <w:rPr>
          <w:sz w:val="12"/>
        </w:rPr>
        <w:t xml:space="preserve">. Compromise seems impossible; one can bargain on material issues like housing, hospitals, and handouts, but how does one split the difference on a national religion? </w:t>
      </w:r>
      <w:r w:rsidRPr="008A02E7">
        <w:rPr>
          <w:rStyle w:val="StyleBoldUnderline"/>
        </w:rPr>
        <w:t>Political competition that is so divisive can rapidly degenerate into violence</w:t>
      </w:r>
      <w:r w:rsidRPr="008A02E7">
        <w:rPr>
          <w:sz w:val="12"/>
        </w:rPr>
        <w:t xml:space="preserve">. Opposition movements, armed rebellions, and </w:t>
      </w:r>
      <w:r w:rsidRPr="008A02E7">
        <w:rPr>
          <w:rStyle w:val="StyleBoldUnderline"/>
        </w:rPr>
        <w:t>coups in Africa have often been directed against ethnically based regimes, many of which came to power through elections</w:t>
      </w:r>
      <w:r w:rsidRPr="008A02E7">
        <w:rPr>
          <w:sz w:val="12"/>
        </w:rPr>
        <w:t xml:space="preserve">. </w:t>
      </w:r>
      <w:r w:rsidRPr="008A02E7">
        <w:rPr>
          <w:sz w:val="12"/>
          <w:szCs w:val="16"/>
        </w:rPr>
        <w:t xml:space="preserve">Surveying the breakdown of African and Asian democracies in the 1960s, two scholars concluded that democracy "is simply not viable in an environment of intense ethnic preferences." Recent studies, particularly of Africa and Central Asia, have confirmed this pessimism. A distinguished expert on ethnic conflict, Donald Horowitz, concluded, "In the face of this rather dismal account . . . of the concrete failures of democracy in divided societies . . . one is tempted to throw up one's hands. What is the point of holding elections if all they do in the end is to substitute a Bemba-dominated regime for a Nyanja regime in Zambia, the two equally narrow, or a southern regime for a northern one in Benin, neither incorporating the other half of the state?" Over the past decade, one of the most spirited debates among scholars of international relations concerns the "democratic peace" -- the assertion that no two modern democracies have gone to war with each other. The debate raises interesting substantive questions (does the American Civil War count? do nuclear weapons better explain the peace?) and even the statistical findings have raised interesting dissents. (As the scholar David Spiro points out, given the small number of both democracies and wars over the last two hundred years, sheer chance might explain the absence of war between democracies. No member of his family has ever won the lottery, yet few offer explanations for this impressive correlation.) But even if the statistics are correct, what explains them? Kant, the original proponent of the democratic peace, contended that in </w:t>
      </w:r>
      <w:r w:rsidRPr="008A02E7">
        <w:rPr>
          <w:rStyle w:val="StyleBoldUnderline"/>
        </w:rPr>
        <w:t>democracies</w:t>
      </w:r>
      <w:r w:rsidRPr="008A02E7">
        <w:rPr>
          <w:sz w:val="12"/>
          <w:szCs w:val="16"/>
        </w:rPr>
        <w:t>, those who pay for wars -- that is, the public -- make the decisions, so they are understandably cautious. But that claim suggests that democracies are more pacific than other states. Actually they</w:t>
      </w:r>
      <w:r w:rsidRPr="008A02E7">
        <w:rPr>
          <w:sz w:val="12"/>
        </w:rPr>
        <w:t xml:space="preserve"> </w:t>
      </w:r>
      <w:r w:rsidRPr="008A02E7">
        <w:rPr>
          <w:rStyle w:val="StyleBoldUnderline"/>
        </w:rPr>
        <w:t>are more warlike, going to war more often and with greater intensity than most states</w:t>
      </w:r>
      <w:r w:rsidRPr="008A02E7">
        <w:rPr>
          <w:sz w:val="12"/>
        </w:rPr>
        <w:t xml:space="preserve">. It is only with other democracies that the peace holds. When divining the cause behind this correlation, one thing becomes clear: </w:t>
      </w:r>
      <w:r w:rsidRPr="008A02E7">
        <w:rPr>
          <w:rStyle w:val="StyleBoldUnderline"/>
        </w:rPr>
        <w:t>the democratic peace is actually the liberal peace</w:t>
      </w:r>
      <w:r w:rsidRPr="008A02E7">
        <w:rPr>
          <w:sz w:val="12"/>
        </w:rPr>
        <w:t xml:space="preserve">. Writing in the eighteenth century, </w:t>
      </w:r>
      <w:r w:rsidRPr="008A02E7">
        <w:rPr>
          <w:rStyle w:val="StyleBoldUnderline"/>
        </w:rPr>
        <w:t>Kant believed that democracies were tyrannical</w:t>
      </w:r>
      <w:r w:rsidRPr="008A02E7">
        <w:rPr>
          <w:sz w:val="12"/>
        </w:rPr>
        <w:t xml:space="preserve">, and he specifically excluded them from his conception of "republican" governments, which lived in a zone of peace. </w:t>
      </w:r>
      <w:r w:rsidRPr="008A02E7">
        <w:rPr>
          <w:rStyle w:val="StyleBoldUnderline"/>
          <w:highlight w:val="green"/>
        </w:rPr>
        <w:t>Republicanism</w:t>
      </w:r>
      <w:r w:rsidRPr="008A02E7">
        <w:rPr>
          <w:sz w:val="12"/>
        </w:rPr>
        <w:t xml:space="preserve">, for Kant, </w:t>
      </w:r>
      <w:r w:rsidRPr="008A02E7">
        <w:rPr>
          <w:rStyle w:val="StyleBoldUnderline"/>
          <w:highlight w:val="green"/>
        </w:rPr>
        <w:t>meant</w:t>
      </w:r>
      <w:r w:rsidRPr="008A02E7">
        <w:rPr>
          <w:sz w:val="12"/>
        </w:rPr>
        <w:t xml:space="preserve"> a </w:t>
      </w:r>
      <w:r w:rsidRPr="008A02E7">
        <w:rPr>
          <w:rStyle w:val="StyleBoldUnderline"/>
          <w:highlight w:val="green"/>
        </w:rPr>
        <w:t>s</w:t>
      </w:r>
      <w:r w:rsidRPr="008A02E7">
        <w:rPr>
          <w:rStyle w:val="StyleBoldUnderline"/>
        </w:rPr>
        <w:t xml:space="preserve">eparation </w:t>
      </w:r>
      <w:r w:rsidRPr="008A02E7">
        <w:rPr>
          <w:rStyle w:val="StyleBoldUnderline"/>
          <w:highlight w:val="green"/>
        </w:rPr>
        <w:t>o</w:t>
      </w:r>
      <w:r w:rsidRPr="008A02E7">
        <w:rPr>
          <w:rStyle w:val="StyleBoldUnderline"/>
        </w:rPr>
        <w:t xml:space="preserve">f </w:t>
      </w:r>
      <w:r w:rsidRPr="008A02E7">
        <w:rPr>
          <w:rStyle w:val="StyleBoldUnderline"/>
          <w:highlight w:val="green"/>
        </w:rPr>
        <w:t>p</w:t>
      </w:r>
      <w:r w:rsidRPr="008A02E7">
        <w:rPr>
          <w:rStyle w:val="StyleBoldUnderline"/>
        </w:rPr>
        <w:t xml:space="preserve">owers, checks and balances, the </w:t>
      </w:r>
      <w:r w:rsidRPr="008A02E7">
        <w:rPr>
          <w:rStyle w:val="StyleBoldUnderline"/>
          <w:highlight w:val="green"/>
        </w:rPr>
        <w:t>rule of law</w:t>
      </w:r>
      <w:r w:rsidRPr="008A02E7">
        <w:rPr>
          <w:rStyle w:val="StyleBoldUnderline"/>
        </w:rPr>
        <w:t xml:space="preserve">, protection of individual rights, </w:t>
      </w:r>
      <w:r w:rsidRPr="008A02E7">
        <w:rPr>
          <w:rStyle w:val="StyleBoldUnderline"/>
          <w:highlight w:val="green"/>
        </w:rPr>
        <w:t xml:space="preserve">and </w:t>
      </w:r>
      <w:r w:rsidRPr="008A02E7">
        <w:rPr>
          <w:rStyle w:val="StyleBoldUnderline"/>
        </w:rPr>
        <w:t xml:space="preserve">some level of </w:t>
      </w:r>
      <w:r w:rsidRPr="008A02E7">
        <w:rPr>
          <w:rStyle w:val="StyleBoldUnderline"/>
          <w:highlight w:val="green"/>
        </w:rPr>
        <w:t>representation</w:t>
      </w:r>
      <w:r w:rsidRPr="008A02E7">
        <w:rPr>
          <w:rStyle w:val="StyleBoldUnderline"/>
        </w:rPr>
        <w:t xml:space="preserve"> in government</w:t>
      </w:r>
      <w:r w:rsidRPr="008A02E7">
        <w:rPr>
          <w:sz w:val="12"/>
        </w:rPr>
        <w:t xml:space="preserve"> (though nothing close to universal suffrage). Kant's </w:t>
      </w:r>
      <w:r w:rsidRPr="008A02E7">
        <w:rPr>
          <w:rStyle w:val="StyleBoldUnderline"/>
        </w:rPr>
        <w:t xml:space="preserve">other explanations for </w:t>
      </w:r>
      <w:r w:rsidRPr="008A02E7">
        <w:rPr>
          <w:rStyle w:val="StyleBoldUnderline"/>
          <w:highlight w:val="green"/>
        </w:rPr>
        <w:t xml:space="preserve">the "perpetual peace" between republics are </w:t>
      </w:r>
      <w:r w:rsidRPr="008A02E7">
        <w:rPr>
          <w:rStyle w:val="StyleBoldUnderline"/>
        </w:rPr>
        <w:t xml:space="preserve">all </w:t>
      </w:r>
      <w:r w:rsidRPr="008A02E7">
        <w:rPr>
          <w:rStyle w:val="StyleBoldUnderline"/>
          <w:highlight w:val="green"/>
        </w:rPr>
        <w:t xml:space="preserve">closely linked to their constitutional </w:t>
      </w:r>
      <w:r w:rsidRPr="008A02E7">
        <w:rPr>
          <w:rStyle w:val="StyleBoldUnderline"/>
        </w:rPr>
        <w:t xml:space="preserve">and liberal </w:t>
      </w:r>
      <w:r w:rsidRPr="008A02E7">
        <w:rPr>
          <w:rStyle w:val="StyleBoldUnderline"/>
          <w:highlight w:val="green"/>
        </w:rPr>
        <w:t>character</w:t>
      </w:r>
      <w:r w:rsidRPr="008A02E7">
        <w:rPr>
          <w:rStyle w:val="StyleBoldUnderline"/>
        </w:rPr>
        <w:t xml:space="preserve">: a </w:t>
      </w:r>
      <w:r w:rsidRPr="008A02E7">
        <w:rPr>
          <w:rStyle w:val="StyleBoldUnderline"/>
          <w:highlight w:val="green"/>
        </w:rPr>
        <w:t>mutual respect for</w:t>
      </w:r>
      <w:r w:rsidRPr="008A02E7">
        <w:rPr>
          <w:rStyle w:val="StyleBoldUnderline"/>
        </w:rPr>
        <w:t xml:space="preserve"> the rights of each other's citizens, a system of </w:t>
      </w:r>
      <w:r w:rsidRPr="008A02E7">
        <w:rPr>
          <w:rStyle w:val="StyleBoldUnderline"/>
          <w:highlight w:val="green"/>
        </w:rPr>
        <w:t xml:space="preserve">checks and balances </w:t>
      </w:r>
      <w:r w:rsidRPr="008A02E7">
        <w:rPr>
          <w:rStyle w:val="StyleBoldUnderline"/>
        </w:rPr>
        <w:t>assuring that no single leader can drag his country into war</w:t>
      </w:r>
      <w:r w:rsidRPr="008A02E7">
        <w:rPr>
          <w:sz w:val="12"/>
        </w:rPr>
        <w:t xml:space="preserve">, and classical liberal economic policies -- most importantly, free trade -- which create an interdependence that makes war costly and cooperation useful. Michael Doyle, th leading scholar on the subject, confirms in his 1997 book Ways of War and Peace that without constitutional liberalism, </w:t>
      </w:r>
      <w:r w:rsidRPr="008A02E7">
        <w:rPr>
          <w:rStyle w:val="StyleBoldUnderline"/>
        </w:rPr>
        <w:t>democracy itself has no peace-inducing qualities</w:t>
      </w:r>
      <w:r w:rsidRPr="008A02E7">
        <w:rPr>
          <w:sz w:val="12"/>
        </w:rPr>
        <w:t xml:space="preserve">: </w:t>
      </w:r>
      <w:r w:rsidRPr="008A02E7">
        <w:rPr>
          <w:rStyle w:val="StyleBoldUnderline"/>
        </w:rPr>
        <w:t>Kant distrusted unfettered</w:t>
      </w:r>
      <w:r w:rsidRPr="008A02E7">
        <w:rPr>
          <w:sz w:val="12"/>
        </w:rPr>
        <w:t xml:space="preserve">, democratic </w:t>
      </w:r>
      <w:r w:rsidRPr="008A02E7">
        <w:rPr>
          <w:rStyle w:val="StyleBoldUnderline"/>
        </w:rPr>
        <w:t>majoritarianism</w:t>
      </w:r>
      <w:r w:rsidRPr="008A02E7">
        <w:rPr>
          <w:sz w:val="12"/>
        </w:rPr>
        <w:t xml:space="preserve">, and his argument offers no support for a claim that all participatory polities -- democracies -- should be peaceful, either in general or between fellow democracies. Many </w:t>
      </w:r>
      <w:r w:rsidRPr="008A02E7">
        <w:rPr>
          <w:rStyle w:val="StyleBoldUnderline"/>
        </w:rPr>
        <w:t xml:space="preserve">participatory polities have been non-liberal. </w:t>
      </w:r>
      <w:r w:rsidRPr="008A02E7">
        <w:rPr>
          <w:rStyle w:val="StyleBoldUnderline"/>
          <w:highlight w:val="green"/>
        </w:rPr>
        <w:t>For two thousand years</w:t>
      </w:r>
      <w:r w:rsidRPr="008A02E7">
        <w:rPr>
          <w:sz w:val="12"/>
        </w:rPr>
        <w:t xml:space="preserve"> before the modern age, </w:t>
      </w:r>
      <w:r w:rsidRPr="008A02E7">
        <w:rPr>
          <w:rStyle w:val="StyleBoldUnderline"/>
          <w:highlight w:val="green"/>
        </w:rPr>
        <w:t xml:space="preserve">popular rule was </w:t>
      </w:r>
      <w:r w:rsidRPr="008A02E7">
        <w:rPr>
          <w:rStyle w:val="StyleBoldUnderline"/>
        </w:rPr>
        <w:t xml:space="preserve">widely </w:t>
      </w:r>
      <w:r w:rsidRPr="008A02E7">
        <w:rPr>
          <w:rStyle w:val="StyleBoldUnderline"/>
          <w:highlight w:val="green"/>
        </w:rPr>
        <w:t>associated with aggressiveness</w:t>
      </w:r>
      <w:r w:rsidRPr="008A02E7">
        <w:rPr>
          <w:sz w:val="12"/>
        </w:rPr>
        <w:t xml:space="preserve"> (by Thucydides) or imperial success (by Machiavelli) . . . </w:t>
      </w:r>
      <w:r w:rsidRPr="008A02E7">
        <w:rPr>
          <w:rStyle w:val="StyleBoldUnderline"/>
          <w:highlight w:val="green"/>
        </w:rPr>
        <w:t xml:space="preserve">The decisive preference of [the] median voter might </w:t>
      </w:r>
      <w:r w:rsidRPr="008A02E7">
        <w:rPr>
          <w:rStyle w:val="StyleBoldUnderline"/>
        </w:rPr>
        <w:t xml:space="preserve">well </w:t>
      </w:r>
      <w:r w:rsidRPr="008A02E7">
        <w:rPr>
          <w:rStyle w:val="StyleBoldUnderline"/>
          <w:highlight w:val="green"/>
        </w:rPr>
        <w:t>include "ethnic cleansing" against other</w:t>
      </w:r>
      <w:r w:rsidRPr="008A02E7">
        <w:rPr>
          <w:rStyle w:val="StyleBoldUnderline"/>
        </w:rPr>
        <w:t xml:space="preserve"> democratic </w:t>
      </w:r>
      <w:r w:rsidRPr="008A02E7">
        <w:rPr>
          <w:rStyle w:val="StyleBoldUnderline"/>
          <w:highlight w:val="green"/>
        </w:rPr>
        <w:t>polities</w:t>
      </w:r>
      <w:r w:rsidRPr="008A02E7">
        <w:rPr>
          <w:sz w:val="12"/>
        </w:rPr>
        <w:t xml:space="preserve">. The distinction between liberal and illiberal democracies sheds light on another striking statistical correlation. </w:t>
      </w:r>
      <w:r w:rsidRPr="008A02E7">
        <w:rPr>
          <w:rStyle w:val="StyleBoldUnderline"/>
        </w:rPr>
        <w:t>Political scientists</w:t>
      </w:r>
      <w:r w:rsidRPr="008A02E7">
        <w:rPr>
          <w:sz w:val="12"/>
        </w:rPr>
        <w:t xml:space="preserve"> Jack </w:t>
      </w:r>
      <w:r w:rsidRPr="008A02E7">
        <w:rPr>
          <w:rStyle w:val="StyleBoldUnderline"/>
        </w:rPr>
        <w:t>Snyder and</w:t>
      </w:r>
      <w:r w:rsidRPr="008A02E7">
        <w:rPr>
          <w:sz w:val="12"/>
        </w:rPr>
        <w:t xml:space="preserve"> Edward </w:t>
      </w:r>
      <w:r w:rsidRPr="008A02E7">
        <w:rPr>
          <w:rStyle w:val="StyleBoldUnderline"/>
        </w:rPr>
        <w:t xml:space="preserve">Mansfield contend, using an impressive data set, that </w:t>
      </w:r>
      <w:r w:rsidRPr="008A02E7">
        <w:rPr>
          <w:rStyle w:val="StyleBoldUnderline"/>
          <w:highlight w:val="green"/>
        </w:rPr>
        <w:t>over the last 200 years democratizing states went to war significantly more often than</w:t>
      </w:r>
      <w:r w:rsidRPr="008A02E7">
        <w:rPr>
          <w:sz w:val="12"/>
        </w:rPr>
        <w:t xml:space="preserve"> either stable autocracies or </w:t>
      </w:r>
      <w:r w:rsidRPr="008A02E7">
        <w:rPr>
          <w:rStyle w:val="StyleBoldUnderline"/>
          <w:highlight w:val="green"/>
        </w:rPr>
        <w:t>liberal democracies. In countries not grounded in constitutional liberalism, the rise of democracy</w:t>
      </w:r>
      <w:r w:rsidRPr="008A02E7">
        <w:rPr>
          <w:rStyle w:val="StyleBoldUnderline"/>
        </w:rPr>
        <w:t xml:space="preserve"> </w:t>
      </w:r>
      <w:r w:rsidRPr="008A02E7">
        <w:rPr>
          <w:sz w:val="12"/>
        </w:rPr>
        <w:t xml:space="preserve">often </w:t>
      </w:r>
      <w:r w:rsidRPr="008A02E7">
        <w:rPr>
          <w:rStyle w:val="StyleBoldUnderline"/>
          <w:highlight w:val="green"/>
        </w:rPr>
        <w:t>brings</w:t>
      </w:r>
      <w:r w:rsidRPr="008A02E7">
        <w:rPr>
          <w:sz w:val="12"/>
        </w:rPr>
        <w:t xml:space="preserve"> with it </w:t>
      </w:r>
      <w:r w:rsidRPr="008A02E7">
        <w:rPr>
          <w:rStyle w:val="StyleBoldUnderline"/>
          <w:highlight w:val="green"/>
        </w:rPr>
        <w:t>hyper-nationalism and war-mongering</w:t>
      </w:r>
      <w:r w:rsidRPr="008A02E7">
        <w:rPr>
          <w:sz w:val="12"/>
        </w:rPr>
        <w:t xml:space="preserve">. When the political system is opened up, </w:t>
      </w:r>
      <w:r w:rsidRPr="008A02E7">
        <w:rPr>
          <w:rStyle w:val="StyleBoldUnderline"/>
        </w:rPr>
        <w:t xml:space="preserve">diverse groups with incompatible interests gain access to power and press their demands. Political and </w:t>
      </w:r>
      <w:r w:rsidRPr="008A02E7">
        <w:rPr>
          <w:rStyle w:val="StyleBoldUnderline"/>
          <w:highlight w:val="green"/>
        </w:rPr>
        <w:t>military leaders</w:t>
      </w:r>
      <w:r w:rsidRPr="008A02E7">
        <w:rPr>
          <w:rStyle w:val="StyleBoldUnderline"/>
        </w:rPr>
        <w:t>,</w:t>
      </w:r>
      <w:r w:rsidRPr="008A02E7">
        <w:rPr>
          <w:sz w:val="12"/>
        </w:rPr>
        <w:t xml:space="preserve"> who are often embattled remnants of the old authoritarian order, </w:t>
      </w:r>
      <w:r w:rsidRPr="008A02E7">
        <w:rPr>
          <w:rStyle w:val="StyleBoldUnderline"/>
          <w:highlight w:val="green"/>
        </w:rPr>
        <w:t>realize</w:t>
      </w:r>
      <w:r w:rsidRPr="008A02E7">
        <w:rPr>
          <w:rStyle w:val="StyleBoldUnderline"/>
        </w:rPr>
        <w:t xml:space="preserve"> that to succeed that </w:t>
      </w:r>
      <w:r w:rsidRPr="008A02E7">
        <w:rPr>
          <w:rStyle w:val="StyleBoldUnderline"/>
          <w:highlight w:val="green"/>
        </w:rPr>
        <w:t>they must rally the masses behind a national cause. The result is invariably aggressive</w:t>
      </w:r>
      <w:r w:rsidRPr="008A02E7">
        <w:rPr>
          <w:rStyle w:val="StyleBoldUnderline"/>
        </w:rPr>
        <w:t xml:space="preserve"> rhetoric and </w:t>
      </w:r>
      <w:r w:rsidRPr="008A02E7">
        <w:rPr>
          <w:rStyle w:val="StyleBoldUnderline"/>
          <w:highlight w:val="green"/>
        </w:rPr>
        <w:t>policies, which</w:t>
      </w:r>
      <w:r w:rsidRPr="008A02E7">
        <w:rPr>
          <w:sz w:val="12"/>
        </w:rPr>
        <w:t xml:space="preserve"> often </w:t>
      </w:r>
      <w:r w:rsidRPr="008A02E7">
        <w:rPr>
          <w:rStyle w:val="StyleBoldUnderline"/>
          <w:highlight w:val="green"/>
        </w:rPr>
        <w:t xml:space="preserve">drag countries into </w:t>
      </w:r>
      <w:r w:rsidRPr="008A02E7">
        <w:rPr>
          <w:rStyle w:val="StyleBoldUnderline"/>
        </w:rPr>
        <w:t xml:space="preserve">confrontation and </w:t>
      </w:r>
      <w:r w:rsidRPr="008A02E7">
        <w:rPr>
          <w:rStyle w:val="StyleBoldUnderline"/>
          <w:highlight w:val="green"/>
        </w:rPr>
        <w:t>war</w:t>
      </w:r>
      <w:r w:rsidRPr="008A02E7">
        <w:rPr>
          <w:sz w:val="12"/>
        </w:rPr>
        <w:t xml:space="preserve">. Noteworthy </w:t>
      </w:r>
      <w:r w:rsidRPr="008A02E7">
        <w:rPr>
          <w:rStyle w:val="StyleBoldUnderline"/>
          <w:highlight w:val="green"/>
        </w:rPr>
        <w:t>examples range from</w:t>
      </w:r>
      <w:r w:rsidRPr="008A02E7">
        <w:rPr>
          <w:sz w:val="12"/>
        </w:rPr>
        <w:t xml:space="preserve"> Napoleon III's </w:t>
      </w:r>
      <w:r w:rsidRPr="008A02E7">
        <w:rPr>
          <w:rStyle w:val="StyleBoldUnderline"/>
        </w:rPr>
        <w:t>France</w:t>
      </w:r>
      <w:r w:rsidRPr="008A02E7">
        <w:rPr>
          <w:sz w:val="12"/>
        </w:rPr>
        <w:t xml:space="preserve">, Wilhelmine </w:t>
      </w:r>
      <w:r w:rsidRPr="008A02E7">
        <w:rPr>
          <w:rStyle w:val="StyleBoldUnderline"/>
          <w:highlight w:val="green"/>
        </w:rPr>
        <w:t>Germany</w:t>
      </w:r>
      <w:r w:rsidRPr="008A02E7">
        <w:rPr>
          <w:sz w:val="12"/>
          <w:highlight w:val="green"/>
        </w:rPr>
        <w:t xml:space="preserve">, </w:t>
      </w:r>
      <w:r w:rsidRPr="008A02E7">
        <w:rPr>
          <w:rStyle w:val="StyleBoldUnderline"/>
          <w:highlight w:val="green"/>
        </w:rPr>
        <w:t>and</w:t>
      </w:r>
      <w:r w:rsidRPr="008A02E7">
        <w:rPr>
          <w:sz w:val="12"/>
        </w:rPr>
        <w:t xml:space="preserve"> Taisho </w:t>
      </w:r>
      <w:r w:rsidRPr="008A02E7">
        <w:rPr>
          <w:rStyle w:val="StyleBoldUnderline"/>
          <w:highlight w:val="green"/>
        </w:rPr>
        <w:t>Japan</w:t>
      </w:r>
      <w:r w:rsidRPr="008A02E7">
        <w:rPr>
          <w:sz w:val="12"/>
          <w:highlight w:val="green"/>
        </w:rPr>
        <w:t xml:space="preserve"> </w:t>
      </w:r>
      <w:r w:rsidRPr="008A02E7">
        <w:rPr>
          <w:rStyle w:val="StyleBoldUnderline"/>
          <w:highlight w:val="green"/>
        </w:rPr>
        <w:t>to</w:t>
      </w:r>
      <w:r w:rsidRPr="008A02E7">
        <w:rPr>
          <w:sz w:val="12"/>
        </w:rPr>
        <w:t xml:space="preserve"> those in today's newspapers, like </w:t>
      </w:r>
      <w:r w:rsidRPr="008A02E7">
        <w:rPr>
          <w:rStyle w:val="StyleBoldUnderline"/>
          <w:highlight w:val="green"/>
        </w:rPr>
        <w:t>Armenia</w:t>
      </w:r>
      <w:r w:rsidRPr="008A02E7">
        <w:rPr>
          <w:sz w:val="12"/>
        </w:rPr>
        <w:t xml:space="preserve"> and </w:t>
      </w:r>
      <w:r w:rsidRPr="008A02E7">
        <w:rPr>
          <w:rStyle w:val="StyleBoldUnderline"/>
        </w:rPr>
        <w:t xml:space="preserve">Azerbaijan </w:t>
      </w:r>
      <w:r w:rsidRPr="008A02E7">
        <w:rPr>
          <w:rStyle w:val="StyleBoldUnderline"/>
          <w:highlight w:val="green"/>
        </w:rPr>
        <w:t>and</w:t>
      </w:r>
      <w:r w:rsidRPr="008A02E7">
        <w:rPr>
          <w:sz w:val="12"/>
        </w:rPr>
        <w:t xml:space="preserve"> Milosevic's </w:t>
      </w:r>
      <w:r w:rsidRPr="008A02E7">
        <w:rPr>
          <w:rStyle w:val="StyleBoldUnderline"/>
          <w:highlight w:val="green"/>
        </w:rPr>
        <w:t>Serbia</w:t>
      </w:r>
      <w:r w:rsidRPr="008A02E7">
        <w:rPr>
          <w:sz w:val="12"/>
        </w:rPr>
        <w:t>. The democratic peace, it turns out, has little to do with democracy.</w:t>
      </w:r>
    </w:p>
    <w:p w:rsidR="00EB7403" w:rsidRPr="008A02E7" w:rsidRDefault="00EB7403" w:rsidP="00EB7403">
      <w:pPr>
        <w:rPr>
          <w:sz w:val="12"/>
        </w:rPr>
      </w:pPr>
    </w:p>
    <w:p w:rsidR="00EB7403" w:rsidRPr="008A02E7" w:rsidRDefault="00EB7403" w:rsidP="00EB7403">
      <w:pPr>
        <w:rPr>
          <w:b/>
          <w:sz w:val="24"/>
        </w:rPr>
      </w:pPr>
      <w:r w:rsidRPr="008A02E7">
        <w:rPr>
          <w:b/>
          <w:sz w:val="24"/>
        </w:rPr>
        <w:t>These conflicts escalate globally.</w:t>
      </w:r>
    </w:p>
    <w:p w:rsidR="00EB7403" w:rsidRPr="008A02E7" w:rsidRDefault="00EB7403" w:rsidP="00EB7403">
      <w:pPr>
        <w:rPr>
          <w:sz w:val="12"/>
        </w:rPr>
      </w:pPr>
      <w:r w:rsidRPr="008A02E7">
        <w:rPr>
          <w:rStyle w:val="CiteChar"/>
        </w:rPr>
        <w:t>Jentleson 1996</w:t>
      </w:r>
      <w:r w:rsidRPr="008A02E7">
        <w:rPr>
          <w:sz w:val="12"/>
        </w:rPr>
        <w:t xml:space="preserve"> (Bruce W., director, Terry Sanford Inst. of Public Policy, Prof. Public Policy and Poli. Sci @ Duke U, Policy Paper #27, UC Davis, </w:t>
      </w:r>
      <w:hyperlink r:id="rId27" w:history="1">
        <w:r w:rsidRPr="008A02E7">
          <w:rPr>
            <w:rStyle w:val="Hyperlink"/>
            <w:sz w:val="12"/>
          </w:rPr>
          <w:t>www.igcc.ucsd.edu</w:t>
        </w:r>
      </w:hyperlink>
      <w:r w:rsidRPr="008A02E7">
        <w:rPr>
          <w:sz w:val="12"/>
        </w:rPr>
        <w:t>)</w:t>
      </w:r>
    </w:p>
    <w:p w:rsidR="00EB7403" w:rsidRPr="008A02E7" w:rsidRDefault="00EB7403" w:rsidP="00EB7403">
      <w:pPr>
        <w:rPr>
          <w:sz w:val="12"/>
        </w:rPr>
      </w:pPr>
    </w:p>
    <w:p w:rsidR="00EB7403" w:rsidRPr="008A02E7" w:rsidRDefault="00EB7403" w:rsidP="00EB7403">
      <w:pPr>
        <w:rPr>
          <w:sz w:val="12"/>
        </w:rPr>
      </w:pPr>
      <w:r w:rsidRPr="008A02E7">
        <w:rPr>
          <w:sz w:val="12"/>
        </w:rPr>
        <w:t xml:space="preserve">There are three bases for this claim. The first goes back to the questions raised earlier about the  validity of the common assumption by major outside powers like the United States that their  interests are better served by waiting to see if the conflict will subside, not spread, or otherwise self-contain. If it were the case that the fires of </w:t>
      </w:r>
      <w:r w:rsidRPr="008A02E7">
        <w:rPr>
          <w:rStyle w:val="StyleBoldUnderline"/>
          <w:highlight w:val="green"/>
        </w:rPr>
        <w:t>ethnic conflicts</w:t>
      </w:r>
      <w:r w:rsidRPr="008A02E7">
        <w:rPr>
          <w:sz w:val="12"/>
          <w:highlight w:val="green"/>
        </w:rPr>
        <w:t>,</w:t>
      </w:r>
      <w:r w:rsidRPr="008A02E7">
        <w:rPr>
          <w:sz w:val="12"/>
        </w:rPr>
        <w:t xml:space="preserve"> however intense, would just burn upon themselves, and not </w:t>
      </w:r>
      <w:r w:rsidRPr="008A02E7">
        <w:rPr>
          <w:rStyle w:val="StyleBoldUnderline"/>
          <w:highlight w:val="green"/>
        </w:rPr>
        <w:t>have significant potential to spread regionally or</w:t>
      </w:r>
      <w:r w:rsidRPr="008A02E7">
        <w:rPr>
          <w:rStyle w:val="StyleBoldUnderline"/>
        </w:rPr>
        <w:t xml:space="preserve"> </w:t>
      </w:r>
      <w:r w:rsidRPr="008A02E7">
        <w:rPr>
          <w:rStyle w:val="StyleBoldUnderline"/>
          <w:highlight w:val="green"/>
        </w:rPr>
        <w:t>destabilize</w:t>
      </w:r>
      <w:r w:rsidRPr="008A02E7">
        <w:rPr>
          <w:rStyle w:val="StyleBoldUnderline"/>
        </w:rPr>
        <w:t xml:space="preserve"> more </w:t>
      </w:r>
      <w:r w:rsidRPr="008A02E7">
        <w:rPr>
          <w:rStyle w:val="StyleBoldUnderline"/>
          <w:highlight w:val="green"/>
        </w:rPr>
        <w:t>systematically</w:t>
      </w:r>
      <w:r w:rsidRPr="008A02E7">
        <w:rPr>
          <w:sz w:val="12"/>
        </w:rPr>
        <w:t xml:space="preserve">, then in strict realist terms one could argue that major powers could afford to just let them be. The Bosnia experience, though, particularly belies the realism of this assumption. Moreover, as </w:t>
      </w:r>
      <w:r w:rsidRPr="008A02E7">
        <w:rPr>
          <w:sz w:val="12"/>
          <w:szCs w:val="10"/>
        </w:rPr>
        <w:t>Lake and Rothchild</w:t>
      </w:r>
      <w:r w:rsidRPr="008A02E7">
        <w:rPr>
          <w:sz w:val="12"/>
        </w:rPr>
        <w:t xml:space="preserve"> and other authors in their volume </w:t>
      </w:r>
      <w:r w:rsidRPr="008A02E7">
        <w:rPr>
          <w:sz w:val="12"/>
          <w:szCs w:val="10"/>
        </w:rPr>
        <w:t>delineate</w:t>
      </w:r>
      <w:r w:rsidRPr="008A02E7">
        <w:rPr>
          <w:sz w:val="12"/>
        </w:rPr>
        <w:t xml:space="preserve"> in their articles, </w:t>
      </w:r>
      <w:r w:rsidRPr="008A02E7">
        <w:rPr>
          <w:rStyle w:val="StyleBoldUnderline"/>
          <w:highlight w:val="green"/>
        </w:rPr>
        <w:t xml:space="preserve">there is </w:t>
      </w:r>
      <w:r w:rsidRPr="008A02E7">
        <w:rPr>
          <w:rStyle w:val="StyleBoldUnderline"/>
        </w:rPr>
        <w:t xml:space="preserve">substantial </w:t>
      </w:r>
      <w:r w:rsidRPr="008A02E7">
        <w:rPr>
          <w:rStyle w:val="StyleBoldUnderline"/>
          <w:highlight w:val="green"/>
        </w:rPr>
        <w:t>analytic and theoretical basis for concluding that</w:t>
      </w:r>
      <w:r w:rsidRPr="008A02E7">
        <w:rPr>
          <w:sz w:val="12"/>
        </w:rPr>
        <w:t xml:space="preserve"> Bosnia is not an exception, and that the </w:t>
      </w:r>
      <w:r w:rsidRPr="008A02E7">
        <w:rPr>
          <w:rStyle w:val="StyleBoldUnderline"/>
          <w:highlight w:val="green"/>
        </w:rPr>
        <w:t xml:space="preserve">risks of </w:t>
      </w:r>
      <w:r w:rsidRPr="008A02E7">
        <w:rPr>
          <w:rStyle w:val="StyleBoldUnderline"/>
        </w:rPr>
        <w:t xml:space="preserve">both </w:t>
      </w:r>
      <w:r w:rsidRPr="008A02E7">
        <w:rPr>
          <w:rStyle w:val="StyleBoldUnderline"/>
          <w:highlight w:val="green"/>
        </w:rPr>
        <w:t>diffusion and escalation</w:t>
      </w:r>
      <w:r w:rsidRPr="008A02E7">
        <w:rPr>
          <w:rStyle w:val="StyleBoldUnderline"/>
        </w:rPr>
        <w:t xml:space="preserve"> of ethnic conflicts </w:t>
      </w:r>
      <w:r w:rsidRPr="008A02E7">
        <w:rPr>
          <w:rStyle w:val="StyleBoldUnderline"/>
          <w:highlight w:val="green"/>
        </w:rPr>
        <w:t xml:space="preserve">are </w:t>
      </w:r>
      <w:r w:rsidRPr="008A02E7">
        <w:rPr>
          <w:rStyle w:val="StyleBoldUnderline"/>
        </w:rPr>
        <w:t xml:space="preserve">quite </w:t>
      </w:r>
      <w:r w:rsidRPr="008A02E7">
        <w:rPr>
          <w:rStyle w:val="StyleBoldUnderline"/>
          <w:highlight w:val="green"/>
        </w:rPr>
        <w:t>substantial</w:t>
      </w:r>
      <w:r w:rsidRPr="008A02E7">
        <w:rPr>
          <w:rStyle w:val="StyleBoldUnderline"/>
        </w:rPr>
        <w:t xml:space="preserve">. There may be </w:t>
      </w:r>
      <w:r w:rsidRPr="008A02E7">
        <w:rPr>
          <w:rStyle w:val="StyleBoldUnderline"/>
          <w:highlight w:val="green"/>
        </w:rPr>
        <w:t>direct</w:t>
      </w:r>
      <w:r w:rsidRPr="008A02E7">
        <w:rPr>
          <w:rStyle w:val="StyleBoldUnderline"/>
        </w:rPr>
        <w:t xml:space="preserve"> contagion through </w:t>
      </w:r>
      <w:r w:rsidRPr="008A02E7">
        <w:rPr>
          <w:sz w:val="12"/>
        </w:rPr>
        <w:t xml:space="preserve">the actual </w:t>
      </w:r>
      <w:r w:rsidRPr="008A02E7">
        <w:rPr>
          <w:rStyle w:val="StyleBoldUnderline"/>
          <w:highlight w:val="green"/>
        </w:rPr>
        <w:t>physical movement of people and weapons</w:t>
      </w:r>
      <w:r w:rsidRPr="008A02E7">
        <w:rPr>
          <w:sz w:val="12"/>
        </w:rPr>
        <w:t xml:space="preserve">, </w:t>
      </w:r>
      <w:r w:rsidRPr="008A02E7">
        <w:rPr>
          <w:rStyle w:val="StyleBoldUnderline"/>
        </w:rPr>
        <w:t>and</w:t>
      </w:r>
      <w:r w:rsidRPr="008A02E7">
        <w:rPr>
          <w:sz w:val="12"/>
        </w:rPr>
        <w:t xml:space="preserve">/or </w:t>
      </w:r>
      <w:r w:rsidRPr="008A02E7">
        <w:rPr>
          <w:rStyle w:val="StyleBoldUnderline"/>
        </w:rPr>
        <w:t>demonstration effects</w:t>
      </w:r>
      <w:r w:rsidRPr="008A02E7">
        <w:rPr>
          <w:sz w:val="12"/>
        </w:rPr>
        <w:t xml:space="preserve"> (Kuran), and/or other modes of diffusion</w:t>
      </w:r>
      <w:r w:rsidRPr="008A02E7">
        <w:rPr>
          <w:rStyle w:val="StyleBoldUnderline"/>
        </w:rPr>
        <w:t xml:space="preserve">. There also may be the </w:t>
      </w:r>
      <w:r w:rsidRPr="008A02E7">
        <w:rPr>
          <w:rStyle w:val="StyleBoldUnderline"/>
          <w:highlight w:val="green"/>
        </w:rPr>
        <w:t>horizontal escalation of drawing in outside powers</w:t>
      </w:r>
      <w:r w:rsidRPr="008A02E7">
        <w:rPr>
          <w:sz w:val="12"/>
          <w:highlight w:val="green"/>
        </w:rPr>
        <w:t>,</w:t>
      </w:r>
      <w:r w:rsidRPr="008A02E7">
        <w:rPr>
          <w:sz w:val="12"/>
        </w:rPr>
        <w:t xml:space="preserve"> even if not as direct combatants, </w:t>
      </w:r>
      <w:r w:rsidRPr="008A02E7">
        <w:rPr>
          <w:rStyle w:val="StyleBoldUnderline"/>
          <w:highlight w:val="green"/>
        </w:rPr>
        <w:t>which can</w:t>
      </w:r>
      <w:r w:rsidRPr="008A02E7">
        <w:rPr>
          <w:sz w:val="12"/>
        </w:rPr>
        <w:t xml:space="preserve"> have damaging effects on their overall relations and thus </w:t>
      </w:r>
      <w:r w:rsidRPr="008A02E7">
        <w:rPr>
          <w:rStyle w:val="StyleBoldUnderline"/>
          <w:highlight w:val="green"/>
        </w:rPr>
        <w:t>reverberate through the international system</w:t>
      </w:r>
      <w:r w:rsidRPr="008A02E7">
        <w:rPr>
          <w:sz w:val="12"/>
        </w:rPr>
        <w:t>. This is why the UN and regional multilateral organizations have been increasing emphasis on regional security both in an absolute sense and also relative to the humanitarian rationale as the basis for sovereignty-abridging intermediations and interventions.</w:t>
      </w:r>
    </w:p>
    <w:p w:rsidR="00EB7403" w:rsidRPr="000F6725" w:rsidRDefault="00EB7403" w:rsidP="00EB7403"/>
    <w:p w:rsidR="00EB7403" w:rsidRDefault="00EB7403" w:rsidP="00EB7403">
      <w:pPr>
        <w:pStyle w:val="Heading2"/>
      </w:pPr>
      <w:r>
        <w:t>Thinkability</w:t>
      </w:r>
    </w:p>
    <w:p w:rsidR="00EB7403" w:rsidRDefault="00EB7403" w:rsidP="00EB7403">
      <w:pPr>
        <w:pStyle w:val="Heading4"/>
      </w:pPr>
      <w:r>
        <w:t>They solve 0% of this advantage.</w:t>
      </w:r>
    </w:p>
    <w:p w:rsidR="00EB7403" w:rsidRDefault="00EB7403" w:rsidP="00EB7403"/>
    <w:p w:rsidR="00EB7403" w:rsidRPr="004C169D" w:rsidRDefault="00EB7403" w:rsidP="00EB7403">
      <w:pPr>
        <w:pStyle w:val="Heading4"/>
      </w:pPr>
      <w:r w:rsidRPr="004C169D">
        <w:t>Critiques of terrorism tie the hands of the US–this appeasement prevents action to stop genocide, terrorism, sexism, and other atrocities</w:t>
      </w:r>
    </w:p>
    <w:p w:rsidR="00EB7403" w:rsidRPr="004C169D" w:rsidRDefault="00EB7403" w:rsidP="00EB7403">
      <w:pPr>
        <w:rPr>
          <w:b/>
        </w:rPr>
      </w:pPr>
      <w:r w:rsidRPr="004C169D">
        <w:rPr>
          <w:b/>
        </w:rPr>
        <w:t xml:space="preserve">HANSON 2004 </w:t>
      </w:r>
    </w:p>
    <w:p w:rsidR="00EB7403" w:rsidRPr="004C169D" w:rsidRDefault="00EB7403" w:rsidP="00EB7403">
      <w:pPr>
        <w:rPr>
          <w:sz w:val="12"/>
        </w:rPr>
      </w:pPr>
      <w:r w:rsidRPr="004C169D">
        <w:rPr>
          <w:sz w:val="12"/>
        </w:rPr>
        <w:t xml:space="preserve">(Victor Davis, Professor of Classical Studies at CSU Fresno, City Journal, Spring, </w:t>
      </w:r>
      <w:hyperlink r:id="rId28" w:history="1">
        <w:r w:rsidRPr="004C169D">
          <w:rPr>
            <w:rStyle w:val="Hyperlink"/>
            <w:sz w:val="12"/>
          </w:rPr>
          <w:t>http://www.city-journal.org/html/14_2_the_fruits.html</w:t>
        </w:r>
      </w:hyperlink>
      <w:r w:rsidRPr="004C169D">
        <w:rPr>
          <w:sz w:val="12"/>
        </w:rPr>
        <w:t>)</w:t>
      </w:r>
    </w:p>
    <w:p w:rsidR="00EB7403" w:rsidRPr="004C169D" w:rsidRDefault="00EB7403" w:rsidP="00EB7403">
      <w:pPr>
        <w:rPr>
          <w:sz w:val="12"/>
        </w:rPr>
      </w:pPr>
    </w:p>
    <w:p w:rsidR="00EB7403" w:rsidRPr="004C169D" w:rsidRDefault="00EB7403" w:rsidP="00EB7403">
      <w:pPr>
        <w:rPr>
          <w:rStyle w:val="StyleBoldUnderline"/>
        </w:rPr>
      </w:pPr>
      <w:r w:rsidRPr="004C169D">
        <w:rPr>
          <w:sz w:val="12"/>
        </w:rPr>
        <w:t xml:space="preserve"> Rather than springing from realpolitik, sloth, or fear of oil cutoffs, </w:t>
      </w:r>
      <w:r w:rsidRPr="004C169D">
        <w:rPr>
          <w:rStyle w:val="StyleBoldUnderline"/>
        </w:rPr>
        <w:t xml:space="preserve">much of </w:t>
      </w:r>
      <w:r w:rsidRPr="004C169D">
        <w:rPr>
          <w:rStyle w:val="StyleBoldUnderline"/>
          <w:highlight w:val="green"/>
        </w:rPr>
        <w:t>our appeasement of Middle Eastern terrorists derived from</w:t>
      </w:r>
      <w:r w:rsidRPr="004C169D">
        <w:rPr>
          <w:rStyle w:val="StyleBoldUnderline"/>
        </w:rPr>
        <w:t xml:space="preserve"> a new sort of </w:t>
      </w:r>
      <w:r w:rsidRPr="004C169D">
        <w:rPr>
          <w:rStyle w:val="StyleBoldUnderline"/>
          <w:highlight w:val="green"/>
        </w:rPr>
        <w:t>anti-Americanism</w:t>
      </w:r>
      <w:r w:rsidRPr="004C169D">
        <w:rPr>
          <w:rStyle w:val="StyleBoldUnderline"/>
        </w:rPr>
        <w:t xml:space="preserve"> that thrived in the growing therapeutic society of the 1980s and 1990s</w:t>
      </w:r>
      <w:r w:rsidRPr="004C169D">
        <w:rPr>
          <w:sz w:val="12"/>
        </w:rPr>
        <w:t>. Though the abrupt collapse of communism was a dilemma for the Left, it opened as many doors as it shut. To be sure, after the fall of the Berlin Wall, few Marxists could argue for a state-controlled economy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statism did not discredit the gospel of forced egalitarianism and resentment against prosperous capitalists. Far from it. If Marx receded from economics departments, his spirit reemerged among our intelligentsia in the novel guises o</w:t>
      </w:r>
      <w:r w:rsidRPr="004C169D">
        <w:rPr>
          <w:rStyle w:val="StyleBoldUnderline"/>
        </w:rPr>
        <w:t xml:space="preserve">f post-structuralism, new historicism, multiculturalism, and all the other dogmas </w:t>
      </w:r>
      <w:r w:rsidRPr="004C169D">
        <w:rPr>
          <w:rStyle w:val="StyleBoldUnderline"/>
          <w:highlight w:val="green"/>
        </w:rPr>
        <w:t>whose fundamental tenet was that white male capitalists</w:t>
      </w:r>
      <w:r w:rsidRPr="004C169D">
        <w:rPr>
          <w:rStyle w:val="StyleBoldUnderline"/>
        </w:rPr>
        <w:t xml:space="preserve"> had </w:t>
      </w:r>
      <w:r w:rsidRPr="004C169D">
        <w:rPr>
          <w:rStyle w:val="StyleBoldUnderline"/>
          <w:highlight w:val="green"/>
        </w:rPr>
        <w:t>systematically oppressed</w:t>
      </w:r>
      <w:r w:rsidRPr="004C169D">
        <w:rPr>
          <w:rStyle w:val="StyleBoldUnderline"/>
        </w:rPr>
        <w:t xml:space="preserve"> </w:t>
      </w:r>
      <w:r w:rsidRPr="004C169D">
        <w:rPr>
          <w:sz w:val="12"/>
        </w:rPr>
        <w:t xml:space="preserve">women, minorities, and Third World </w:t>
      </w:r>
      <w:r w:rsidRPr="004C169D">
        <w:rPr>
          <w:rStyle w:val="StyleBoldUnderline"/>
          <w:highlight w:val="green"/>
        </w:rPr>
        <w:t>people</w:t>
      </w:r>
      <w:r w:rsidRPr="004C169D">
        <w:rPr>
          <w:sz w:val="12"/>
        </w:rPr>
        <w:t xml:space="preserve"> in countless insidious ways. The font of that collective oppression, both at home and abroad, was the rich, corporate, Republican, and white United States. The fall of the Soviet Union enhanced these newer post-colonial and liberation fields of study by immunizing their promulgators from charges of fellow-traveling or being dupes of Russian expansionism. </w:t>
      </w:r>
      <w:r w:rsidRPr="004C169D">
        <w:rPr>
          <w:rStyle w:val="StyleBoldUnderline"/>
        </w:rPr>
        <w:t xml:space="preserve">Communism’s demise </w:t>
      </w:r>
      <w:r w:rsidRPr="004C169D">
        <w:rPr>
          <w:sz w:val="12"/>
        </w:rPr>
        <w:t xml:space="preserve">likewise </w:t>
      </w:r>
      <w:r w:rsidRPr="004C169D">
        <w:rPr>
          <w:rStyle w:val="StyleBoldUnderline"/>
        </w:rPr>
        <w:t xml:space="preserve">freed these trendy ideologies from having to offer some wooden, unworkable Marxist alternative to the West; thus </w:t>
      </w:r>
      <w:r w:rsidRPr="004C169D">
        <w:rPr>
          <w:rStyle w:val="StyleBoldUnderline"/>
          <w:highlight w:val="green"/>
        </w:rPr>
        <w:t>they could</w:t>
      </w:r>
      <w:r w:rsidRPr="004C169D">
        <w:rPr>
          <w:rStyle w:val="StyleBoldUnderline"/>
        </w:rPr>
        <w:t xml:space="preserve"> happily </w:t>
      </w:r>
      <w:r w:rsidRPr="004C169D">
        <w:rPr>
          <w:rStyle w:val="StyleBoldUnderline"/>
          <w:highlight w:val="green"/>
        </w:rPr>
        <w:t>remain entirely critical</w:t>
      </w:r>
      <w:r w:rsidRPr="004C169D">
        <w:rPr>
          <w:rStyle w:val="StyleBoldUnderline"/>
        </w:rPr>
        <w:t xml:space="preserve">, sarcastic, and cynical </w:t>
      </w:r>
      <w:r w:rsidRPr="004C169D">
        <w:rPr>
          <w:rStyle w:val="StyleBoldUnderline"/>
          <w:highlight w:val="green"/>
        </w:rPr>
        <w:t>without any obligation to suggest something better</w:t>
      </w:r>
      <w:r w:rsidRPr="004C169D">
        <w:rPr>
          <w:sz w:val="12"/>
        </w:rPr>
        <w:t xml:space="preserve">, as witness the nihilist signs at recent protest marches proclaiming: “I Love Iraq, Bomb Texas.” </w:t>
      </w:r>
      <w:r w:rsidRPr="004C169D">
        <w:rPr>
          <w:rStyle w:val="StyleBoldUnderline"/>
        </w:rPr>
        <w:t xml:space="preserve">From writers like Arundhati Roy and Michel Foucault (who anointed Khomeini “a kind of mystic saint” who would usher in a new “political spirituality” that would “transfigure” the world) and from old standbys like Frantz Fanon and Jean-Paul Sartre </w:t>
      </w:r>
      <w:r w:rsidRPr="004C169D">
        <w:rPr>
          <w:sz w:val="12"/>
        </w:rPr>
        <w:t xml:space="preserve">(“to shoot down a European is to kill two birds with one stone, to destroy an oppressor and the man he oppresses at the same time”), </w:t>
      </w:r>
      <w:r w:rsidRPr="004C169D">
        <w:rPr>
          <w:rStyle w:val="StyleBoldUnderline"/>
          <w:highlight w:val="green"/>
        </w:rPr>
        <w:t>there filtered down a vague notion that the U</w:t>
      </w:r>
      <w:r w:rsidRPr="004C169D">
        <w:rPr>
          <w:rStyle w:val="StyleBoldUnderline"/>
        </w:rPr>
        <w:t xml:space="preserve">nited </w:t>
      </w:r>
      <w:r w:rsidRPr="004C169D">
        <w:rPr>
          <w:rStyle w:val="StyleBoldUnderline"/>
          <w:highlight w:val="green"/>
        </w:rPr>
        <w:t>S</w:t>
      </w:r>
      <w:r w:rsidRPr="004C169D">
        <w:rPr>
          <w:rStyle w:val="StyleBoldUnderline"/>
        </w:rPr>
        <w:t xml:space="preserve">tates and the West in general </w:t>
      </w:r>
      <w:r w:rsidRPr="004C169D">
        <w:rPr>
          <w:rStyle w:val="StyleBoldUnderline"/>
          <w:highlight w:val="green"/>
        </w:rPr>
        <w:t>were responsible for Third World misery</w:t>
      </w:r>
      <w:r w:rsidRPr="004C169D">
        <w:rPr>
          <w:rStyle w:val="StyleBoldUnderline"/>
        </w:rPr>
        <w:t xml:space="preserve"> </w:t>
      </w:r>
      <w:r w:rsidRPr="004C169D">
        <w:rPr>
          <w:sz w:val="12"/>
        </w:rPr>
        <w:t>in ways that transcended the dull old class struggle. Endemic</w:t>
      </w:r>
      <w:r w:rsidRPr="004C169D">
        <w:rPr>
          <w:rStyle w:val="StyleBoldUnderline"/>
        </w:rPr>
        <w:t xml:space="preserve"> </w:t>
      </w:r>
      <w:r w:rsidRPr="004C169D">
        <w:rPr>
          <w:rStyle w:val="StyleBoldUnderline"/>
          <w:highlight w:val="green"/>
        </w:rPr>
        <w:t>racism</w:t>
      </w:r>
      <w:r w:rsidRPr="004C169D">
        <w:rPr>
          <w:rStyle w:val="StyleBoldUnderline"/>
        </w:rPr>
        <w:t xml:space="preserve"> </w:t>
      </w:r>
      <w:r w:rsidRPr="004C169D">
        <w:rPr>
          <w:sz w:val="12"/>
        </w:rPr>
        <w:t>and the legacy of</w:t>
      </w:r>
      <w:r w:rsidRPr="004C169D">
        <w:rPr>
          <w:rStyle w:val="StyleBoldUnderline"/>
        </w:rPr>
        <w:t xml:space="preserve"> </w:t>
      </w:r>
      <w:r w:rsidRPr="004C169D">
        <w:rPr>
          <w:rStyle w:val="StyleBoldUnderline"/>
          <w:highlight w:val="green"/>
        </w:rPr>
        <w:t>colonialism, the</w:t>
      </w:r>
      <w:r w:rsidRPr="004C169D">
        <w:rPr>
          <w:rStyle w:val="StyleBoldUnderline"/>
        </w:rPr>
        <w:t xml:space="preserve"> oppressive multinational </w:t>
      </w:r>
      <w:r w:rsidRPr="004C169D">
        <w:rPr>
          <w:rStyle w:val="StyleBoldUnderline"/>
          <w:highlight w:val="green"/>
        </w:rPr>
        <w:t>corporation</w:t>
      </w:r>
      <w:r w:rsidRPr="004C169D">
        <w:rPr>
          <w:rStyle w:val="StyleBoldUnderline"/>
        </w:rPr>
        <w:t xml:space="preserve"> and the humiliation and erosion of indigenous culture </w:t>
      </w:r>
      <w:r w:rsidRPr="004C169D">
        <w:rPr>
          <w:sz w:val="12"/>
        </w:rPr>
        <w:t>brought on by globalization and a smug, self-important cultural condescension—</w:t>
      </w:r>
      <w:r w:rsidRPr="004C169D">
        <w:rPr>
          <w:rStyle w:val="StyleBoldUnderline"/>
        </w:rPr>
        <w:t xml:space="preserve">all this and more </w:t>
      </w:r>
      <w:r w:rsidRPr="004C169D">
        <w:rPr>
          <w:rStyle w:val="StyleBoldUnderline"/>
          <w:highlight w:val="green"/>
        </w:rPr>
        <w:t>explained poverty and despair</w:t>
      </w:r>
      <w:r w:rsidRPr="004C169D">
        <w:rPr>
          <w:sz w:val="12"/>
        </w:rPr>
        <w:t>, whether in Damascus, Teheran, or Beirut.</w:t>
      </w:r>
      <w:r w:rsidRPr="004C169D">
        <w:rPr>
          <w:rStyle w:val="StyleBoldUnderline"/>
        </w:rPr>
        <w:t xml:space="preserve"> There was victim status for everybody, from gender, race, and class at home to colonialism, imperialism, and hegemony abroad. Anyone could play in these “area studies” that cobbled together the barrio, the West Bank, and the “freedom fighter” into some sloppy global union of the oppressed</w:t>
      </w:r>
      <w:r w:rsidRPr="004C169D">
        <w:rPr>
          <w:sz w:val="12"/>
        </w:rPr>
        <w:t>—a</w:t>
      </w:r>
      <w:r w:rsidRPr="004C169D">
        <w:rPr>
          <w:rStyle w:val="StyleBoldUnderline"/>
        </w:rPr>
        <w:t xml:space="preserve"> </w:t>
      </w:r>
      <w:r w:rsidRPr="004C169D">
        <w:rPr>
          <w:sz w:val="12"/>
        </w:rPr>
        <w:t xml:space="preserve">far hipper enterprise than rehashing Das Kapital or listening to a six-hour harangue from Fidel. Of course, </w:t>
      </w:r>
      <w:r w:rsidRPr="004C169D">
        <w:rPr>
          <w:rStyle w:val="StyleBoldUnderline"/>
        </w:rPr>
        <w:t xml:space="preserve">pampered Western intellectuals </w:t>
      </w:r>
      <w:r w:rsidRPr="004C169D">
        <w:rPr>
          <w:sz w:val="12"/>
        </w:rPr>
        <w:t xml:space="preserve">since Diderot </w:t>
      </w:r>
      <w:r w:rsidRPr="004C169D">
        <w:rPr>
          <w:rStyle w:val="StyleBoldUnderline"/>
        </w:rPr>
        <w:t>have always dreamed up a “noble savage</w:t>
      </w:r>
      <w:r w:rsidRPr="004C169D">
        <w:rPr>
          <w:sz w:val="12"/>
        </w:rPr>
        <w:t>,” who lived in harmony with nature precisely because of his distance from the corruption of Western civilization.</w:t>
      </w:r>
      <w:r w:rsidRPr="004C169D">
        <w:rPr>
          <w:rStyle w:val="StyleBoldUnderline"/>
        </w:rPr>
        <w:t xml:space="preserve"> But now this fuzzy romanticism had an updated, political edge</w:t>
      </w:r>
      <w:r w:rsidRPr="004C169D">
        <w:rPr>
          <w:sz w:val="12"/>
        </w:rPr>
        <w:t xml:space="preserve">: </w:t>
      </w:r>
      <w:r w:rsidRPr="004C169D">
        <w:rPr>
          <w:rStyle w:val="StyleBoldUnderline"/>
          <w:highlight w:val="green"/>
        </w:rPr>
        <w:t>the</w:t>
      </w:r>
      <w:r w:rsidRPr="004C169D">
        <w:rPr>
          <w:sz w:val="12"/>
        </w:rPr>
        <w:t xml:space="preserve"> bearded </w:t>
      </w:r>
      <w:r w:rsidRPr="004C169D">
        <w:rPr>
          <w:rStyle w:val="StyleBoldUnderline"/>
          <w:highlight w:val="green"/>
        </w:rPr>
        <w:t>killer</w:t>
      </w:r>
      <w:r w:rsidRPr="004C169D">
        <w:rPr>
          <w:sz w:val="12"/>
        </w:rPr>
        <w:t xml:space="preserve"> and wild-eyed savage were not merely better than we because they lived apart in a pre-modern landscape. No: they </w:t>
      </w:r>
      <w:r w:rsidRPr="004C169D">
        <w:rPr>
          <w:rStyle w:val="StyleBoldUnderline"/>
          <w:highlight w:val="green"/>
        </w:rPr>
        <w:t>had a right to strike back and kill modernizing Westerners who had</w:t>
      </w:r>
      <w:r w:rsidRPr="004C169D">
        <w:rPr>
          <w:rStyle w:val="StyleBoldUnderline"/>
        </w:rPr>
        <w:t xml:space="preserve"> intruded into and </w:t>
      </w:r>
      <w:r w:rsidRPr="004C169D">
        <w:rPr>
          <w:rStyle w:val="StyleBoldUnderline"/>
          <w:highlight w:val="green"/>
        </w:rPr>
        <w:t>disrupted their</w:t>
      </w:r>
      <w:r w:rsidRPr="004C169D">
        <w:rPr>
          <w:rStyle w:val="StyleBoldUnderline"/>
        </w:rPr>
        <w:t xml:space="preserve"> better </w:t>
      </w:r>
      <w:r w:rsidRPr="004C169D">
        <w:rPr>
          <w:rStyle w:val="StyleBoldUnderline"/>
          <w:highlight w:val="green"/>
        </w:rPr>
        <w:t>world</w:t>
      </w:r>
      <w:r w:rsidRPr="004C169D">
        <w:rPr>
          <w:sz w:val="12"/>
        </w:rPr>
        <w:t xml:space="preserve">—whether Jews on Temple Mount, women in Westernized dress in Teheran, Christian missionaries in Kabul, capitalist profiteers in Islamabad, whiskey-drinking oilmen in Riyadh, or miniskirted tourists in Cairo. </w:t>
      </w:r>
      <w:r w:rsidRPr="004C169D">
        <w:rPr>
          <w:rStyle w:val="StyleBoldUnderline"/>
        </w:rPr>
        <w:t>An Ayatollah Khomeini who turned back the clock on female emancipation in Iran, who murdered non-Muslims, and who refashioned Iranian state policy to hunt down, torture, and kill liberals nevertheless seemed to liberal Western eyes as preferable to the Shah</w:t>
      </w:r>
      <w:r w:rsidRPr="004C169D">
        <w:rPr>
          <w:sz w:val="12"/>
        </w:rPr>
        <w:t>—a</w:t>
      </w:r>
      <w:r w:rsidRPr="004C169D">
        <w:rPr>
          <w:rStyle w:val="StyleBoldUnderline"/>
        </w:rPr>
        <w:t xml:space="preserve"> </w:t>
      </w:r>
      <w:r w:rsidRPr="004C169D">
        <w:rPr>
          <w:sz w:val="12"/>
        </w:rPr>
        <w:t xml:space="preserve">Western-supported anti-communist, after all, who was engaged in the messy, often corrupt task of bringing Iran from the tenth to the twentieth century, down the arduous, dangerous path that, as in Taiwan or South Korea, might eventually lead to a consensual, capitalist society like our own. </w:t>
      </w:r>
      <w:r w:rsidRPr="004C169D">
        <w:rPr>
          <w:rStyle w:val="StyleBoldUnderline"/>
        </w:rPr>
        <w:t xml:space="preserve">Yet in the new world of utopian multiculturalism and knee-jerk anti-Americanism, </w:t>
      </w:r>
      <w:r w:rsidRPr="004C169D">
        <w:rPr>
          <w:sz w:val="12"/>
        </w:rPr>
        <w:t>in which a Noam Chomsky could proclaim Khomeini’s gulag to be “independent nationalism,” reasoned argument was futile. Indeed,</w:t>
      </w:r>
      <w:r w:rsidRPr="004C169D">
        <w:rPr>
          <w:rStyle w:val="StyleBoldUnderline"/>
        </w:rPr>
        <w:t xml:space="preserve"> </w:t>
      </w:r>
      <w:r w:rsidRPr="004C169D">
        <w:rPr>
          <w:rStyle w:val="StyleBoldUnderline"/>
          <w:highlight w:val="green"/>
        </w:rPr>
        <w:t>how could critical debate arise for</w:t>
      </w:r>
      <w:r w:rsidRPr="004C169D">
        <w:rPr>
          <w:rStyle w:val="StyleBoldUnderline"/>
        </w:rPr>
        <w:t xml:space="preserve"> those “committed to s</w:t>
      </w:r>
      <w:r w:rsidRPr="004C169D">
        <w:rPr>
          <w:rStyle w:val="StyleBoldUnderline"/>
          <w:highlight w:val="green"/>
        </w:rPr>
        <w:t>ocial change,” when no universal standards were to be applied</w:t>
      </w:r>
      <w:r w:rsidRPr="004C169D">
        <w:rPr>
          <w:rStyle w:val="StyleBoldUnderline"/>
        </w:rPr>
        <w:t xml:space="preserve"> to those outside the West? </w:t>
      </w:r>
      <w:r w:rsidRPr="004C169D">
        <w:rPr>
          <w:rStyle w:val="StyleBoldUnderline"/>
          <w:highlight w:val="green"/>
        </w:rPr>
        <w:t>Thanks to</w:t>
      </w:r>
      <w:r w:rsidRPr="004C169D">
        <w:rPr>
          <w:rStyle w:val="StyleBoldUnderline"/>
        </w:rPr>
        <w:t xml:space="preserve"> the doctrine of </w:t>
      </w:r>
      <w:r w:rsidRPr="004C169D">
        <w:rPr>
          <w:rStyle w:val="StyleBoldUnderline"/>
          <w:highlight w:val="green"/>
        </w:rPr>
        <w:t>cultural relativism, “oppressed” peoples either could not be judged by our biased and “constructed” values</w:t>
      </w:r>
      <w:r w:rsidRPr="004C169D">
        <w:rPr>
          <w:rStyle w:val="StyleBoldUnderline"/>
        </w:rPr>
        <w:t xml:space="preserve"> (“false universals,” in </w:t>
      </w:r>
      <w:r w:rsidRPr="004C169D">
        <w:rPr>
          <w:sz w:val="12"/>
        </w:rPr>
        <w:t xml:space="preserve">Edward </w:t>
      </w:r>
      <w:r w:rsidRPr="004C169D">
        <w:rPr>
          <w:rStyle w:val="StyleBoldUnderline"/>
        </w:rPr>
        <w:t xml:space="preserve">Said’s infamous term) </w:t>
      </w:r>
      <w:r w:rsidRPr="004C169D">
        <w:rPr>
          <w:rStyle w:val="StyleBoldUnderline"/>
          <w:highlight w:val="green"/>
        </w:rPr>
        <w:t>or were seen as more pristine than ourselves</w:t>
      </w:r>
      <w:r w:rsidRPr="004C169D">
        <w:rPr>
          <w:rStyle w:val="StyleBoldUnderline"/>
        </w:rPr>
        <w:t xml:space="preserve">, uncorrupted by the evils of Western capitalism. </w:t>
      </w:r>
      <w:r w:rsidRPr="004C169D">
        <w:rPr>
          <w:rStyle w:val="StyleBoldUnderline"/>
          <w:highlight w:val="green"/>
        </w:rPr>
        <w:t>Who were we to gainsay Khomeini’s butchery and oppression</w:t>
      </w:r>
      <w:r w:rsidRPr="004C169D">
        <w:rPr>
          <w:rStyle w:val="StyleBoldUnderline"/>
        </w:rPr>
        <w:t xml:space="preserve">? </w:t>
      </w:r>
      <w:r w:rsidRPr="004C169D">
        <w:rPr>
          <w:sz w:val="12"/>
        </w:rPr>
        <w:t xml:space="preserve">We had no way of understanding the nuances of his new liberationist and “nationalist” Islam. Now back in the hands of indigenous peoples, Iran might offer the world an alternate path, a different “discourse” about how to organize a society that emphasized native values (of some sort) over mere profit. So at </w:t>
      </w:r>
      <w:r w:rsidRPr="004C169D">
        <w:rPr>
          <w:rStyle w:val="StyleBoldUnderline"/>
        </w:rPr>
        <w:t xml:space="preserve">precisely the time of these increasingly frequent terrorist attacks, the silly gospel of multiculturalism insisted that Westerners have neither earned the right to censure others, nor do they possess the intellectual tools to make judgments </w:t>
      </w:r>
      <w:r w:rsidRPr="004C169D">
        <w:rPr>
          <w:sz w:val="12"/>
        </w:rPr>
        <w:t xml:space="preserve">about the relative value of different cultures. And </w:t>
      </w:r>
      <w:r w:rsidRPr="004C169D">
        <w:rPr>
          <w:rStyle w:val="StyleBoldUnderline"/>
          <w:highlight w:val="green"/>
        </w:rPr>
        <w:t>if</w:t>
      </w:r>
      <w:r w:rsidRPr="004C169D">
        <w:rPr>
          <w:rStyle w:val="StyleBoldUnderline"/>
        </w:rPr>
        <w:t xml:space="preserve"> the </w:t>
      </w:r>
      <w:r w:rsidRPr="004C169D">
        <w:rPr>
          <w:rStyle w:val="StyleBoldUnderline"/>
          <w:highlight w:val="green"/>
        </w:rPr>
        <w:t>initial</w:t>
      </w:r>
      <w:r w:rsidRPr="004C169D">
        <w:rPr>
          <w:rStyle w:val="StyleBoldUnderline"/>
        </w:rPr>
        <w:t xml:space="preserve"> wave of </w:t>
      </w:r>
      <w:r w:rsidRPr="004C169D">
        <w:rPr>
          <w:rStyle w:val="StyleBoldUnderline"/>
          <w:highlight w:val="green"/>
        </w:rPr>
        <w:t>multiculturalist relativism among the elites</w:t>
      </w:r>
      <w:r w:rsidRPr="004C169D">
        <w:rPr>
          <w:sz w:val="12"/>
        </w:rPr>
        <w:t>—coupled with the age-old romantic forbearance for Third World roguery—</w:t>
      </w:r>
      <w:r w:rsidRPr="004C169D">
        <w:rPr>
          <w:rStyle w:val="StyleBoldUnderline"/>
          <w:highlight w:val="green"/>
        </w:rPr>
        <w:t>explained tolerance for early unpunished attacks</w:t>
      </w:r>
      <w:r w:rsidRPr="004C169D">
        <w:rPr>
          <w:rStyle w:val="StyleBoldUnderline"/>
        </w:rPr>
        <w:t xml:space="preserve"> on Americans, </w:t>
      </w:r>
      <w:r w:rsidRPr="004C169D">
        <w:rPr>
          <w:rStyle w:val="StyleBoldUnderline"/>
          <w:highlight w:val="green"/>
        </w:rPr>
        <w:t xml:space="preserve">its spread to </w:t>
      </w:r>
      <w:r w:rsidRPr="004C169D">
        <w:rPr>
          <w:rStyle w:val="StyleBoldUnderline"/>
        </w:rPr>
        <w:t xml:space="preserve">our </w:t>
      </w:r>
      <w:r w:rsidRPr="004C169D">
        <w:rPr>
          <w:rStyle w:val="StyleBoldUnderline"/>
          <w:highlight w:val="green"/>
        </w:rPr>
        <w:t xml:space="preserve">popular culture </w:t>
      </w:r>
      <w:r w:rsidRPr="004C169D">
        <w:rPr>
          <w:rStyle w:val="StyleBoldUnderline"/>
        </w:rPr>
        <w:t xml:space="preserve">only </w:t>
      </w:r>
      <w:r w:rsidRPr="004C169D">
        <w:rPr>
          <w:rStyle w:val="StyleBoldUnderline"/>
          <w:highlight w:val="green"/>
        </w:rPr>
        <w:t>encouraged more</w:t>
      </w:r>
      <w:r w:rsidRPr="004C169D">
        <w:rPr>
          <w:rStyle w:val="StyleBoldUnderline"/>
        </w:rPr>
        <w:t xml:space="preserve">. This </w:t>
      </w:r>
      <w:r w:rsidRPr="004C169D">
        <w:rPr>
          <w:rStyle w:val="StyleBoldUnderline"/>
          <w:highlight w:val="green"/>
        </w:rPr>
        <w:t>nonjudgmentalism</w:t>
      </w:r>
      <w:r w:rsidRPr="004C169D">
        <w:rPr>
          <w:rStyle w:val="StyleBoldUnderline"/>
        </w:rPr>
        <w:t>—essentially a form of nihilism—</w:t>
      </w:r>
      <w:r w:rsidRPr="004C169D">
        <w:rPr>
          <w:rStyle w:val="StyleBoldUnderline"/>
          <w:highlight w:val="green"/>
        </w:rPr>
        <w:t>deemed everything from</w:t>
      </w:r>
      <w:r w:rsidRPr="004C169D">
        <w:rPr>
          <w:rStyle w:val="StyleBoldUnderline"/>
        </w:rPr>
        <w:t xml:space="preserve"> Sudanese </w:t>
      </w:r>
      <w:r w:rsidRPr="004C169D">
        <w:rPr>
          <w:rStyle w:val="StyleBoldUnderline"/>
          <w:highlight w:val="green"/>
        </w:rPr>
        <w:t>female circumcision to honor killings</w:t>
      </w:r>
      <w:r w:rsidRPr="004C169D">
        <w:rPr>
          <w:rStyle w:val="StyleBoldUnderline"/>
        </w:rPr>
        <w:t xml:space="preserve"> on the West Bank merely “</w:t>
      </w:r>
      <w:r w:rsidRPr="004C169D">
        <w:rPr>
          <w:rStyle w:val="StyleBoldUnderline"/>
          <w:highlight w:val="green"/>
        </w:rPr>
        <w:t>different” rather than odious</w:t>
      </w:r>
      <w:r w:rsidRPr="004C169D">
        <w:rPr>
          <w:sz w:val="12"/>
        </w:rPr>
        <w:t xml:space="preserve">. Anyone who has taught freshmen at a state university can sense the fuzzy thinking of our undergraduates: most come to us prepped in high schools not to make “value judgments” about “other” peoples who are often “victims” of American “oppression.” Thus, </w:t>
      </w:r>
      <w:r w:rsidRPr="004C169D">
        <w:rPr>
          <w:rStyle w:val="StyleBoldUnderline"/>
          <w:highlight w:val="green"/>
        </w:rPr>
        <w:t>before</w:t>
      </w:r>
      <w:r w:rsidRPr="004C169D">
        <w:rPr>
          <w:rStyle w:val="StyleBoldUnderline"/>
        </w:rPr>
        <w:t xml:space="preserve"> female-hating psychopath Mohamed </w:t>
      </w:r>
      <w:r w:rsidRPr="004C169D">
        <w:rPr>
          <w:rStyle w:val="StyleBoldUnderline"/>
          <w:highlight w:val="green"/>
        </w:rPr>
        <w:t xml:space="preserve">Atta piloted a jet into the World Trade Center, </w:t>
      </w:r>
      <w:r w:rsidRPr="004C169D">
        <w:rPr>
          <w:rStyle w:val="StyleBoldUnderline"/>
        </w:rPr>
        <w:t xml:space="preserve">neither </w:t>
      </w:r>
      <w:r w:rsidRPr="004C169D">
        <w:rPr>
          <w:rStyle w:val="StyleBoldUnderline"/>
          <w:highlight w:val="green"/>
        </w:rPr>
        <w:t>Western intellectuals</w:t>
      </w:r>
      <w:r w:rsidRPr="004C169D">
        <w:rPr>
          <w:rStyle w:val="StyleBoldUnderline"/>
        </w:rPr>
        <w:t xml:space="preserve"> nor their students would have taken him to task for what he said </w:t>
      </w:r>
      <w:r w:rsidRPr="004C169D">
        <w:rPr>
          <w:sz w:val="12"/>
        </w:rPr>
        <w:t xml:space="preserve">or condemned him as hypocritical for his parasitical existence on Western society. </w:t>
      </w:r>
      <w:r w:rsidRPr="004C169D">
        <w:rPr>
          <w:rStyle w:val="StyleBoldUnderline"/>
        </w:rPr>
        <w:t>Instead</w:t>
      </w:r>
      <w:r w:rsidRPr="004C169D">
        <w:rPr>
          <w:sz w:val="12"/>
        </w:rPr>
        <w:t xml:space="preserve">, without logic but with plenty of romance, </w:t>
      </w:r>
      <w:r w:rsidRPr="004C169D">
        <w:rPr>
          <w:rStyle w:val="StyleBoldUnderline"/>
        </w:rPr>
        <w:t xml:space="preserve">they </w:t>
      </w:r>
      <w:r w:rsidRPr="004C169D">
        <w:rPr>
          <w:rStyle w:val="StyleBoldUnderline"/>
          <w:highlight w:val="green"/>
        </w:rPr>
        <w:t>would</w:t>
      </w:r>
      <w:r w:rsidRPr="004C169D">
        <w:rPr>
          <w:rStyle w:val="StyleBoldUnderline"/>
        </w:rPr>
        <w:t xml:space="preserve"> more likely </w:t>
      </w:r>
      <w:r w:rsidRPr="004C169D">
        <w:rPr>
          <w:rStyle w:val="StyleBoldUnderline"/>
          <w:highlight w:val="green"/>
        </w:rPr>
        <w:t xml:space="preserve">have excused him as a victim of globalization or of </w:t>
      </w:r>
      <w:r w:rsidRPr="004C169D">
        <w:rPr>
          <w:rStyle w:val="StyleBoldUnderline"/>
        </w:rPr>
        <w:t xml:space="preserve">the biases of </w:t>
      </w:r>
      <w:r w:rsidRPr="004C169D">
        <w:rPr>
          <w:rStyle w:val="StyleBoldUnderline"/>
          <w:highlight w:val="green"/>
        </w:rPr>
        <w:t>American foreign policy. They would have deconstructed Atta’s promotion of anti-Semitic, misogynist, Western-hating thought,</w:t>
      </w:r>
      <w:r w:rsidRPr="004C169D">
        <w:rPr>
          <w:rStyle w:val="StyleBoldUnderline"/>
        </w:rPr>
        <w:t xml:space="preserve"> as well as his conspiracies with Third World criminals, </w:t>
      </w:r>
      <w:r w:rsidRPr="004C169D">
        <w:rPr>
          <w:rStyle w:val="StyleBoldUnderline"/>
          <w:highlight w:val="green"/>
        </w:rPr>
        <w:t>as anything but a danger</w:t>
      </w:r>
      <w:r w:rsidRPr="004C169D">
        <w:rPr>
          <w:rStyle w:val="StyleBoldUnderline"/>
        </w:rPr>
        <w:t xml:space="preserve"> and a pathology to be remedied by deportation or incarceration.</w:t>
      </w:r>
    </w:p>
    <w:p w:rsidR="00EB7403" w:rsidRDefault="00EB7403" w:rsidP="00EB7403">
      <w:pPr>
        <w:rPr>
          <w:rStyle w:val="StyleBoldUnderline"/>
        </w:rPr>
      </w:pPr>
    </w:p>
    <w:p w:rsidR="00EB7403" w:rsidRPr="00B706B9" w:rsidRDefault="00EB7403" w:rsidP="00EB7403">
      <w:pPr>
        <w:rPr>
          <w:rFonts w:cs="Calibri"/>
          <w:b/>
        </w:rPr>
      </w:pPr>
      <w:r w:rsidRPr="00B706B9">
        <w:rPr>
          <w:rFonts w:cs="Calibri"/>
          <w:b/>
        </w:rPr>
        <w:t>Deterrence empirically solves war</w:t>
      </w:r>
    </w:p>
    <w:p w:rsidR="00EB7403" w:rsidRPr="00B706B9" w:rsidRDefault="00EB7403" w:rsidP="00EB7403">
      <w:pPr>
        <w:rPr>
          <w:rFonts w:cs="Calibri"/>
        </w:rPr>
      </w:pPr>
      <w:r w:rsidRPr="00B706B9">
        <w:rPr>
          <w:rFonts w:cs="Calibri"/>
          <w:b/>
          <w:bCs/>
        </w:rPr>
        <w:t>Moore 4</w:t>
      </w:r>
      <w:r w:rsidRPr="00B706B9">
        <w:rPr>
          <w:rFonts w:cs="Calibri"/>
          <w:b/>
          <w:bCs/>
          <w:sz w:val="26"/>
        </w:rPr>
        <w:t> </w:t>
      </w:r>
      <w:r w:rsidRPr="00B706B9">
        <w:rPr>
          <w:rFonts w:cs="Calibri"/>
        </w:rPr>
        <w:t>John Norton Moore is the Director at the Center for Security Law and Professor of Law @ University of Virginia, Editor of the American Journal of International Law “Solving the War Puzzle: Beyond the Democratic Peace,” pg. 30-31</w:t>
      </w:r>
    </w:p>
    <w:p w:rsidR="00EB7403" w:rsidRPr="00B706B9" w:rsidRDefault="00EB7403" w:rsidP="00EB7403">
      <w:pPr>
        <w:ind w:left="288" w:right="288"/>
        <w:rPr>
          <w:rFonts w:eastAsia="Times New Roman"/>
          <w:bCs/>
          <w:szCs w:val="24"/>
          <w:u w:val="single"/>
        </w:rPr>
      </w:pPr>
      <w:r w:rsidRPr="00A67D80">
        <w:rPr>
          <w:rFonts w:eastAsia="Times New Roman"/>
          <w:sz w:val="16"/>
          <w:szCs w:val="24"/>
        </w:rPr>
        <w:t xml:space="preserve">As so broadly conceived, </w:t>
      </w:r>
      <w:r w:rsidRPr="00B706B9">
        <w:rPr>
          <w:rFonts w:eastAsia="Times New Roman"/>
          <w:b/>
          <w:bCs/>
          <w:szCs w:val="24"/>
          <w:highlight w:val="cyan"/>
          <w:u w:val="single"/>
        </w:rPr>
        <w:t>there is strong evidence that deterrence</w:t>
      </w:r>
      <w:r w:rsidRPr="00A67D80">
        <w:rPr>
          <w:rFonts w:eastAsia="Times New Roman"/>
          <w:sz w:val="16"/>
          <w:szCs w:val="24"/>
        </w:rPr>
        <w:t xml:space="preserve">, </w:t>
      </w:r>
      <w:r w:rsidRPr="00A67D80">
        <w:rPr>
          <w:rFonts w:eastAsia="Times New Roman"/>
          <w:sz w:val="16"/>
          <w:szCs w:val="18"/>
        </w:rPr>
        <w:t xml:space="preserve">that is, </w:t>
      </w:r>
      <w:r w:rsidRPr="00A67D80">
        <w:rPr>
          <w:rFonts w:eastAsia="Times New Roman"/>
          <w:szCs w:val="18"/>
          <w:u w:val="single"/>
        </w:rPr>
        <w:t xml:space="preserve">the effect of external factors on the decision to </w:t>
      </w:r>
      <w:r w:rsidRPr="00A67D80">
        <w:rPr>
          <w:rFonts w:eastAsia="Times New Roman"/>
          <w:szCs w:val="24"/>
          <w:u w:val="single"/>
        </w:rPr>
        <w:t>go to war</w:t>
      </w:r>
      <w:r w:rsidRPr="00A67D80">
        <w:rPr>
          <w:rFonts w:eastAsia="Times New Roman"/>
          <w:sz w:val="16"/>
          <w:szCs w:val="24"/>
        </w:rPr>
        <w:t xml:space="preserve">, </w:t>
      </w:r>
      <w:r w:rsidRPr="00B706B9">
        <w:rPr>
          <w:rFonts w:eastAsia="Times New Roman"/>
          <w:b/>
          <w:bCs/>
          <w:szCs w:val="24"/>
          <w:highlight w:val="cyan"/>
          <w:u w:val="single"/>
        </w:rPr>
        <w:t>is the missing link in the war/peace equation</w:t>
      </w:r>
      <w:r w:rsidRPr="00A67D80">
        <w:rPr>
          <w:rFonts w:eastAsia="Times New Roman"/>
          <w:sz w:val="16"/>
          <w:szCs w:val="24"/>
        </w:rPr>
        <w:t xml:space="preserve">.  </w:t>
      </w:r>
      <w:r w:rsidRPr="00A67D80">
        <w:rPr>
          <w:rFonts w:eastAsia="Times New Roman"/>
          <w:sz w:val="16"/>
          <w:szCs w:val="18"/>
        </w:rPr>
        <w:t xml:space="preserve">In my War &amp; Peace Seminar, </w:t>
      </w:r>
      <w:r w:rsidRPr="00A67D80">
        <w:rPr>
          <w:rFonts w:eastAsia="Times New Roman"/>
          <w:szCs w:val="18"/>
          <w:highlight w:val="cyan"/>
          <w:u w:val="single"/>
        </w:rPr>
        <w:t xml:space="preserve">I have undertaken to examine </w:t>
      </w:r>
      <w:r w:rsidRPr="00B706B9">
        <w:rPr>
          <w:rFonts w:eastAsia="Times New Roman"/>
          <w:bCs/>
          <w:szCs w:val="24"/>
          <w:highlight w:val="cyan"/>
          <w:u w:val="single"/>
        </w:rPr>
        <w:t>the level of deterrence before the principal wars of the twentieth century</w:t>
      </w:r>
      <w:r w:rsidRPr="00B706B9">
        <w:rPr>
          <w:rFonts w:eastAsia="Times New Roman"/>
          <w:bCs/>
          <w:szCs w:val="24"/>
          <w:u w:val="single"/>
        </w:rPr>
        <w:t>.</w:t>
      </w:r>
      <w:r w:rsidRPr="00A67D80">
        <w:rPr>
          <w:rFonts w:eastAsia="Times New Roman"/>
          <w:sz w:val="16"/>
          <w:szCs w:val="24"/>
        </w:rPr>
        <w:t xml:space="preserve">  This examination has </w:t>
      </w:r>
      <w:r w:rsidRPr="00B706B9">
        <w:rPr>
          <w:rFonts w:eastAsia="Times New Roman"/>
          <w:bCs/>
          <w:szCs w:val="24"/>
          <w:u w:val="single"/>
        </w:rPr>
        <w:t xml:space="preserve">led me to believe that </w:t>
      </w:r>
      <w:r w:rsidRPr="00B706B9">
        <w:rPr>
          <w:rFonts w:eastAsia="Times New Roman"/>
          <w:bCs/>
          <w:szCs w:val="24"/>
          <w:highlight w:val="cyan"/>
          <w:u w:val="single"/>
        </w:rPr>
        <w:t>in every case the potential aggressor made a rational calculation that the war would be won</w:t>
      </w:r>
      <w:r w:rsidRPr="00B706B9">
        <w:rPr>
          <w:rFonts w:eastAsia="Times New Roman"/>
          <w:bCs/>
          <w:szCs w:val="24"/>
          <w:u w:val="single"/>
        </w:rPr>
        <w:t xml:space="preserve">, and won promptly…Indeed, </w:t>
      </w:r>
      <w:r w:rsidRPr="00B706B9">
        <w:rPr>
          <w:rFonts w:eastAsia="Times New Roman"/>
          <w:b/>
          <w:bCs/>
          <w:szCs w:val="24"/>
          <w:highlight w:val="cyan"/>
          <w:u w:val="single"/>
        </w:rPr>
        <w:t>virtually all</w:t>
      </w:r>
      <w:r w:rsidRPr="00B706B9">
        <w:rPr>
          <w:rFonts w:eastAsia="Times New Roman"/>
          <w:bCs/>
          <w:szCs w:val="24"/>
          <w:u w:val="single"/>
        </w:rPr>
        <w:t xml:space="preserve"> </w:t>
      </w:r>
      <w:r w:rsidRPr="00B706B9">
        <w:rPr>
          <w:rFonts w:eastAsia="Times New Roman"/>
          <w:b/>
          <w:bCs/>
          <w:szCs w:val="24"/>
          <w:u w:val="single"/>
        </w:rPr>
        <w:t xml:space="preserve">principals </w:t>
      </w:r>
      <w:r w:rsidRPr="00B706B9">
        <w:rPr>
          <w:rFonts w:eastAsia="Times New Roman"/>
          <w:b/>
          <w:bCs/>
          <w:szCs w:val="24"/>
          <w:highlight w:val="cyan"/>
          <w:u w:val="single"/>
        </w:rPr>
        <w:t>wars in the twentieth century</w:t>
      </w:r>
      <w:r w:rsidRPr="00B706B9">
        <w:rPr>
          <w:rFonts w:eastAsia="Times New Roman"/>
          <w:bCs/>
          <w:szCs w:val="24"/>
          <w:u w:val="single"/>
        </w:rPr>
        <w:t>,</w:t>
      </w:r>
      <w:r w:rsidRPr="00A67D80">
        <w:rPr>
          <w:rFonts w:eastAsia="Times New Roman"/>
          <w:sz w:val="16"/>
          <w:szCs w:val="24"/>
        </w:rPr>
        <w:t xml:space="preserve"> </w:t>
      </w:r>
      <w:r w:rsidRPr="00A67D80">
        <w:rPr>
          <w:rFonts w:eastAsia="Times New Roman"/>
          <w:sz w:val="16"/>
          <w:szCs w:val="18"/>
        </w:rPr>
        <w:t xml:space="preserve">at least those involving conventional invasion, </w:t>
      </w:r>
      <w:r w:rsidRPr="00B706B9">
        <w:rPr>
          <w:rFonts w:eastAsia="Times New Roman"/>
          <w:bCs/>
          <w:szCs w:val="24"/>
          <w:highlight w:val="cyan"/>
          <w:u w:val="single"/>
        </w:rPr>
        <w:t>were preceded by</w:t>
      </w:r>
      <w:r w:rsidRPr="00B706B9">
        <w:rPr>
          <w:rFonts w:eastAsia="Times New Roman"/>
          <w:bCs/>
          <w:szCs w:val="24"/>
          <w:u w:val="single"/>
        </w:rPr>
        <w:t xml:space="preserve"> what I refer to as a “double </w:t>
      </w:r>
      <w:r w:rsidRPr="00B706B9">
        <w:rPr>
          <w:rFonts w:eastAsia="Times New Roman"/>
          <w:b/>
          <w:bCs/>
          <w:szCs w:val="24"/>
          <w:highlight w:val="cyan"/>
          <w:u w:val="single"/>
          <w:bdr w:val="single" w:sz="4" w:space="0" w:color="auto"/>
        </w:rPr>
        <w:t>deterrence absence</w:t>
      </w:r>
      <w:r w:rsidRPr="00A67D80">
        <w:rPr>
          <w:rFonts w:eastAsia="Times New Roman"/>
          <w:szCs w:val="24"/>
          <w:u w:val="single"/>
        </w:rPr>
        <w:t xml:space="preserve">.” That is, </w:t>
      </w:r>
      <w:r w:rsidRPr="00B706B9">
        <w:rPr>
          <w:rFonts w:eastAsia="Times New Roman"/>
          <w:bCs/>
          <w:szCs w:val="24"/>
          <w:highlight w:val="cyan"/>
          <w:u w:val="single"/>
        </w:rPr>
        <w:t>the potential aggressor believed that they had the</w:t>
      </w:r>
      <w:r w:rsidRPr="00B706B9">
        <w:rPr>
          <w:rFonts w:eastAsia="Times New Roman"/>
          <w:bCs/>
          <w:szCs w:val="24"/>
          <w:u w:val="single"/>
        </w:rPr>
        <w:t xml:space="preserve"> military </w:t>
      </w:r>
      <w:r w:rsidRPr="00B706B9">
        <w:rPr>
          <w:rFonts w:eastAsia="Times New Roman"/>
          <w:bCs/>
          <w:szCs w:val="24"/>
          <w:highlight w:val="cyan"/>
          <w:u w:val="single"/>
        </w:rPr>
        <w:t>force</w:t>
      </w:r>
      <w:r w:rsidRPr="00B706B9">
        <w:rPr>
          <w:rFonts w:eastAsia="Times New Roman"/>
          <w:bCs/>
          <w:szCs w:val="24"/>
          <w:u w:val="single"/>
        </w:rPr>
        <w:t xml:space="preserve"> in place </w:t>
      </w:r>
      <w:r w:rsidRPr="00B706B9">
        <w:rPr>
          <w:rFonts w:eastAsia="Times New Roman"/>
          <w:bCs/>
          <w:szCs w:val="24"/>
          <w:highlight w:val="cyan"/>
          <w:u w:val="single"/>
        </w:rPr>
        <w:t>to prevail promptly</w:t>
      </w:r>
      <w:r w:rsidRPr="00B706B9">
        <w:rPr>
          <w:rFonts w:eastAsia="Times New Roman"/>
          <w:bCs/>
          <w:szCs w:val="24"/>
          <w:u w:val="single"/>
        </w:rPr>
        <w:t xml:space="preserve"> and that nations that might have the military or diplomatic power to prevent this were not inclined to intervene…</w:t>
      </w:r>
      <w:r w:rsidRPr="00B706B9">
        <w:rPr>
          <w:rFonts w:eastAsia="Times New Roman"/>
          <w:bCs/>
          <w:szCs w:val="24"/>
          <w:highlight w:val="cyan"/>
          <w:u w:val="single"/>
        </w:rPr>
        <w:t>This well-known correlation</w:t>
      </w:r>
      <w:r w:rsidRPr="00B706B9">
        <w:rPr>
          <w:rFonts w:eastAsia="Times New Roman"/>
          <w:bCs/>
          <w:szCs w:val="24"/>
          <w:u w:val="single"/>
        </w:rPr>
        <w:t xml:space="preserve"> between war and territorial contiguity </w:t>
      </w:r>
      <w:r w:rsidRPr="00B706B9">
        <w:rPr>
          <w:rFonts w:eastAsia="Times New Roman"/>
          <w:bCs/>
          <w:szCs w:val="24"/>
          <w:highlight w:val="cyan"/>
          <w:u w:val="single"/>
        </w:rPr>
        <w:t>seems</w:t>
      </w:r>
      <w:r w:rsidRPr="00B706B9">
        <w:rPr>
          <w:rFonts w:eastAsia="Times New Roman"/>
          <w:bCs/>
          <w:szCs w:val="24"/>
          <w:u w:val="single"/>
        </w:rPr>
        <w:t xml:space="preserve"> also </w:t>
      </w:r>
      <w:r w:rsidRPr="00B706B9">
        <w:rPr>
          <w:rFonts w:eastAsia="Times New Roman"/>
          <w:bCs/>
          <w:szCs w:val="24"/>
          <w:highlight w:val="cyan"/>
          <w:u w:val="single"/>
        </w:rPr>
        <w:t>to underscore the importance of deterrence and is likely</w:t>
      </w:r>
      <w:r w:rsidRPr="00B706B9">
        <w:rPr>
          <w:rFonts w:eastAsia="Times New Roman"/>
          <w:bCs/>
          <w:szCs w:val="24"/>
          <w:u w:val="single"/>
        </w:rPr>
        <w:t xml:space="preserve"> principally </w:t>
      </w:r>
      <w:r w:rsidRPr="00B706B9">
        <w:rPr>
          <w:rFonts w:eastAsia="Times New Roman"/>
          <w:bCs/>
          <w:szCs w:val="24"/>
          <w:highlight w:val="cyan"/>
          <w:u w:val="single"/>
        </w:rPr>
        <w:t>a proxy for levels of</w:t>
      </w:r>
      <w:r w:rsidRPr="00B706B9">
        <w:rPr>
          <w:rFonts w:eastAsia="Times New Roman"/>
          <w:bCs/>
          <w:szCs w:val="24"/>
          <w:u w:val="single"/>
        </w:rPr>
        <w:t xml:space="preserve"> perceived profit and military achievability of aggression in many such settings.</w:t>
      </w:r>
    </w:p>
    <w:p w:rsidR="00EB7403" w:rsidRPr="004C169D" w:rsidRDefault="00EB7403" w:rsidP="00EB7403">
      <w:pPr>
        <w:rPr>
          <w:rStyle w:val="StyleBoldUnderline"/>
        </w:rPr>
      </w:pPr>
    </w:p>
    <w:p w:rsidR="00EB7403" w:rsidRPr="004C169D" w:rsidRDefault="00EB7403" w:rsidP="00EB7403">
      <w:pPr>
        <w:rPr>
          <w:sz w:val="12"/>
        </w:rPr>
      </w:pPr>
    </w:p>
    <w:p w:rsidR="00EB7403" w:rsidRPr="004C169D" w:rsidRDefault="00EB7403" w:rsidP="00EB7403">
      <w:pPr>
        <w:pStyle w:val="Heading4"/>
      </w:pPr>
      <w:r w:rsidRPr="004C169D">
        <w:t>Killing terrorists solves terrorism–all of their recruitment arguments are backwards</w:t>
      </w:r>
    </w:p>
    <w:p w:rsidR="00EB7403" w:rsidRPr="004C169D" w:rsidRDefault="00EB7403" w:rsidP="00EB7403">
      <w:pPr>
        <w:rPr>
          <w:bCs/>
          <w:sz w:val="12"/>
        </w:rPr>
      </w:pPr>
      <w:r w:rsidRPr="004C169D">
        <w:rPr>
          <w:rStyle w:val="StyleStyleBold12pt"/>
        </w:rPr>
        <w:t>PETERS 2004</w:t>
      </w:r>
      <w:r w:rsidRPr="004C169D">
        <w:rPr>
          <w:bCs/>
          <w:sz w:val="12"/>
        </w:rPr>
        <w:t xml:space="preserve"> </w:t>
      </w:r>
    </w:p>
    <w:p w:rsidR="00EB7403" w:rsidRPr="004C169D" w:rsidRDefault="00EB7403" w:rsidP="00EB7403">
      <w:pPr>
        <w:rPr>
          <w:sz w:val="12"/>
        </w:rPr>
      </w:pPr>
      <w:r w:rsidRPr="004C169D">
        <w:rPr>
          <w:sz w:val="12"/>
        </w:rPr>
        <w:t>(Ralph, Fmr Military Officer and Author, Parameters, Summer)</w:t>
      </w:r>
    </w:p>
    <w:p w:rsidR="00EB7403" w:rsidRPr="004C169D" w:rsidRDefault="00EB7403" w:rsidP="00EB7403">
      <w:pPr>
        <w:rPr>
          <w:sz w:val="12"/>
        </w:rPr>
      </w:pPr>
    </w:p>
    <w:p w:rsidR="00EB7403" w:rsidRPr="004C169D" w:rsidRDefault="00EB7403" w:rsidP="00EB7403">
      <w:pPr>
        <w:rPr>
          <w:sz w:val="12"/>
        </w:rPr>
      </w:pPr>
      <w:r w:rsidRPr="004C169D">
        <w:rPr>
          <w:sz w:val="12"/>
        </w:rPr>
        <w:t xml:space="preserve">And </w:t>
      </w:r>
      <w:r w:rsidRPr="004C169D">
        <w:rPr>
          <w:rStyle w:val="StyleBoldUnderline"/>
        </w:rPr>
        <w:t xml:space="preserve">we shall hear that </w:t>
      </w:r>
      <w:r w:rsidRPr="004C169D">
        <w:rPr>
          <w:rStyle w:val="StyleBoldUnderline"/>
          <w:highlight w:val="yellow"/>
        </w:rPr>
        <w:t>killing terrorists</w:t>
      </w:r>
      <w:r w:rsidRPr="004C169D">
        <w:rPr>
          <w:rStyle w:val="StyleBoldUnderline"/>
        </w:rPr>
        <w:t xml:space="preserve"> </w:t>
      </w:r>
      <w:r w:rsidRPr="004C169D">
        <w:rPr>
          <w:rStyle w:val="StyleBoldUnderline"/>
          <w:highlight w:val="yellow"/>
        </w:rPr>
        <w:t>only creates more terrorists</w:t>
      </w:r>
      <w:r w:rsidRPr="004C169D">
        <w:rPr>
          <w:rStyle w:val="StyleBoldUnderline"/>
        </w:rPr>
        <w:t xml:space="preserve">. This </w:t>
      </w:r>
      <w:r w:rsidRPr="004C169D">
        <w:rPr>
          <w:rStyle w:val="StyleBoldUnderline"/>
          <w:highlight w:val="yellow"/>
        </w:rPr>
        <w:t>is sophomoric nonsense</w:t>
      </w:r>
      <w:r w:rsidRPr="004C169D">
        <w:rPr>
          <w:rStyle w:val="StyleBoldUnderline"/>
        </w:rPr>
        <w:t>. The surest way to swell the ranks of terror is to</w:t>
      </w:r>
      <w:r w:rsidRPr="004C169D">
        <w:rPr>
          <w:sz w:val="12"/>
        </w:rPr>
        <w:t xml:space="preserve"> follow the approach we did in the decade before 9/11 and </w:t>
      </w:r>
      <w:r w:rsidRPr="004C169D">
        <w:rPr>
          <w:rStyle w:val="StyleBoldUnderline"/>
        </w:rPr>
        <w:t>do nothing</w:t>
      </w:r>
      <w:r w:rsidRPr="004C169D">
        <w:rPr>
          <w:sz w:val="12"/>
        </w:rPr>
        <w:t xml:space="preserve"> of substance. </w:t>
      </w:r>
      <w:r w:rsidRPr="004C169D">
        <w:rPr>
          <w:rStyle w:val="StyleBoldUnderline"/>
          <w:highlight w:val="yellow"/>
        </w:rPr>
        <w:t>Success breeds success.</w:t>
      </w:r>
      <w:r w:rsidRPr="004C169D">
        <w:rPr>
          <w:rStyle w:val="StyleBoldUnderline"/>
        </w:rPr>
        <w:t xml:space="preserve"> Everybody loves a winner. The clichés exist because they’re true. Al Qaeda and related terrorist groups metastasized because they were viewed in the Muslim world as standing up to the West successfully and handing</w:t>
      </w:r>
      <w:r w:rsidRPr="004C169D">
        <w:rPr>
          <w:sz w:val="12"/>
        </w:rPr>
        <w:t xml:space="preserve"> the Great Satan </w:t>
      </w:r>
      <w:r w:rsidRPr="004C169D">
        <w:rPr>
          <w:rStyle w:val="StyleBoldUnderline"/>
        </w:rPr>
        <w:t>America</w:t>
      </w:r>
      <w:r w:rsidRPr="004C169D">
        <w:rPr>
          <w:sz w:val="12"/>
        </w:rPr>
        <w:t xml:space="preserve"> embarrassing </w:t>
      </w:r>
      <w:r w:rsidRPr="004C169D">
        <w:rPr>
          <w:rStyle w:val="StyleBoldUnderline"/>
        </w:rPr>
        <w:t>defeats</w:t>
      </w:r>
      <w:r w:rsidRPr="004C169D">
        <w:rPr>
          <w:sz w:val="12"/>
        </w:rPr>
        <w:t xml:space="preserve"> with impunity. </w:t>
      </w:r>
      <w:r w:rsidRPr="004C169D">
        <w:rPr>
          <w:rStyle w:val="StyleBoldUnderline"/>
        </w:rPr>
        <w:t xml:space="preserve">Some fanatics will flock to the standard of terror, no matter what we do. But </w:t>
      </w:r>
      <w:r w:rsidRPr="004C169D">
        <w:rPr>
          <w:rStyle w:val="StyleBoldUnderline"/>
          <w:highlight w:val="yellow"/>
        </w:rPr>
        <w:t>it’s far easier for Islamic societies to purge themselves of terrorists if</w:t>
      </w:r>
      <w:r w:rsidRPr="004C169D">
        <w:rPr>
          <w:rStyle w:val="StyleBoldUnderline"/>
        </w:rPr>
        <w:t xml:space="preserve"> the </w:t>
      </w:r>
      <w:r w:rsidRPr="004C169D">
        <w:rPr>
          <w:rStyle w:val="StyleBoldUnderline"/>
          <w:highlight w:val="yellow"/>
        </w:rPr>
        <w:t>terrorists are on the losing end of the global struggl</w:t>
      </w:r>
      <w:r w:rsidRPr="004C169D">
        <w:rPr>
          <w:rStyle w:val="StyleBoldUnderline"/>
        </w:rPr>
        <w:t>e than if they’re allowed to become triumphant heroes</w:t>
      </w:r>
      <w:r w:rsidRPr="004C169D">
        <w:rPr>
          <w:sz w:val="12"/>
        </w:rPr>
        <w:t xml:space="preserve"> to every jobless, unstable teenager in the Middle East and beyond. </w:t>
      </w:r>
      <w:r w:rsidRPr="004C169D">
        <w:rPr>
          <w:rStyle w:val="StyleBoldUnderline"/>
        </w:rPr>
        <w:t xml:space="preserve">Far worse than fighting such a war of attrition aggressively is to pretend you’re not in one while your enemy keeps on killing you. </w:t>
      </w:r>
      <w:r w:rsidRPr="004C169D">
        <w:rPr>
          <w:sz w:val="12"/>
        </w:rPr>
        <w:t xml:space="preserve">Even the occupation of Iraq is a war of attrition. We’re doing remarkably well, given the restrictions under which our forces operate. But </w:t>
      </w:r>
      <w:r w:rsidRPr="004C169D">
        <w:rPr>
          <w:rStyle w:val="StyleBoldUnderline"/>
        </w:rPr>
        <w:t xml:space="preserve">no grand maneuvers, </w:t>
      </w:r>
      <w:r w:rsidRPr="004C169D">
        <w:rPr>
          <w:rStyle w:val="StyleBoldUnderline"/>
          <w:highlight w:val="yellow"/>
        </w:rPr>
        <w:t>no gestures</w:t>
      </w:r>
      <w:r w:rsidRPr="004C169D">
        <w:rPr>
          <w:rStyle w:val="StyleBoldUnderline"/>
        </w:rPr>
        <w:t xml:space="preserve"> of humanity, no </w:t>
      </w:r>
      <w:r w:rsidRPr="004C169D">
        <w:rPr>
          <w:rStyle w:val="StyleBoldUnderline"/>
          <w:highlight w:val="yellow"/>
        </w:rPr>
        <w:t>offers of conciliation</w:t>
      </w:r>
      <w:r w:rsidRPr="004C169D">
        <w:rPr>
          <w:rStyle w:val="StyleBoldUnderline"/>
        </w:rPr>
        <w:t xml:space="preserve">, and no </w:t>
      </w:r>
      <w:r w:rsidRPr="004C169D">
        <w:rPr>
          <w:rStyle w:val="StyleBoldUnderline"/>
          <w:highlight w:val="yellow"/>
        </w:rPr>
        <w:t>compromises will persuade the terrorists to halt</w:t>
      </w:r>
      <w:r w:rsidRPr="004C169D">
        <w:rPr>
          <w:rStyle w:val="StyleBoldUnderline"/>
        </w:rPr>
        <w:t xml:space="preserve"> their efforts to disrupt the development of a democratic, rule-of-law Iraq. On the contrary</w:t>
      </w:r>
      <w:r w:rsidRPr="004C169D">
        <w:rPr>
          <w:rStyle w:val="StyleBoldUnderline"/>
          <w:highlight w:val="yellow"/>
        </w:rPr>
        <w:t>, anything less than relentless pursuit,</w:t>
      </w:r>
      <w:r w:rsidRPr="004C169D">
        <w:rPr>
          <w:rStyle w:val="StyleBoldUnderline"/>
        </w:rPr>
        <w:t xml:space="preserve"> with both preemptive and retaliatory action, </w:t>
      </w:r>
      <w:r w:rsidRPr="004C169D">
        <w:rPr>
          <w:rStyle w:val="StyleBoldUnderline"/>
          <w:highlight w:val="yellow"/>
        </w:rPr>
        <w:t xml:space="preserve">only encourages </w:t>
      </w:r>
      <w:r w:rsidRPr="004C169D">
        <w:rPr>
          <w:rStyle w:val="StyleBoldUnderline"/>
        </w:rPr>
        <w:t xml:space="preserve">the </w:t>
      </w:r>
      <w:r w:rsidRPr="004C169D">
        <w:rPr>
          <w:rStyle w:val="StyleBoldUnderline"/>
          <w:highlight w:val="yellow"/>
        </w:rPr>
        <w:t>terrorists</w:t>
      </w:r>
      <w:r w:rsidRPr="004C169D">
        <w:rPr>
          <w:sz w:val="12"/>
        </w:rPr>
        <w:t xml:space="preserve"> and remaining Baathist gangsters.</w:t>
      </w:r>
    </w:p>
    <w:p w:rsidR="00EB7403" w:rsidRDefault="00EB7403" w:rsidP="00EB7403"/>
    <w:p w:rsidR="00EB7403" w:rsidRPr="004C169D" w:rsidRDefault="00EB7403" w:rsidP="00EB7403">
      <w:pPr>
        <w:keepNext/>
        <w:keepLines/>
        <w:spacing w:before="200"/>
        <w:outlineLvl w:val="3"/>
        <w:rPr>
          <w:rFonts w:eastAsia="Times New Roman"/>
          <w:b/>
          <w:bCs/>
          <w:iCs/>
          <w:sz w:val="26"/>
        </w:rPr>
      </w:pPr>
      <w:r w:rsidRPr="004C169D">
        <w:rPr>
          <w:rFonts w:eastAsia="Times New Roman"/>
          <w:b/>
          <w:bCs/>
          <w:iCs/>
          <w:sz w:val="26"/>
        </w:rPr>
        <w:t xml:space="preserve">Terror is a real threat driven by forces the aff can’t resolve---we should reform the war on terror, not surrender---any terror attack turns the entire case </w:t>
      </w:r>
    </w:p>
    <w:p w:rsidR="00EB7403" w:rsidRPr="004C169D" w:rsidRDefault="00EB7403" w:rsidP="00EB7403">
      <w:pPr>
        <w:rPr>
          <w:rFonts w:eastAsia="Calibri"/>
        </w:rPr>
      </w:pPr>
      <w:r w:rsidRPr="004C169D">
        <w:rPr>
          <w:rFonts w:eastAsia="Calibri"/>
        </w:rPr>
        <w:t xml:space="preserve">Peter </w:t>
      </w:r>
      <w:r w:rsidRPr="004C169D">
        <w:rPr>
          <w:rFonts w:eastAsia="Calibri"/>
          <w:b/>
          <w:bCs/>
          <w:sz w:val="26"/>
        </w:rPr>
        <w:t>Beinart 8</w:t>
      </w:r>
      <w:r w:rsidRPr="004C169D">
        <w:rPr>
          <w:rFonts w:eastAsia="Calibri"/>
        </w:rPr>
        <w:t>, associate professor of journalism and political science at CUNY, The Good Fight; Why Liberals – and only Liberals – Can Win the War on Terror and Make America Great Again, vii-viii</w:t>
      </w:r>
    </w:p>
    <w:p w:rsidR="00EB7403" w:rsidRPr="004C169D" w:rsidRDefault="00EB7403" w:rsidP="00EB7403">
      <w:pPr>
        <w:rPr>
          <w:rFonts w:eastAsia="Calibri"/>
        </w:rPr>
      </w:pPr>
    </w:p>
    <w:p w:rsidR="00EB7403" w:rsidRPr="004C169D" w:rsidRDefault="00EB7403" w:rsidP="00EB7403">
      <w:pPr>
        <w:rPr>
          <w:rFonts w:eastAsia="Calibri"/>
          <w:sz w:val="12"/>
        </w:rPr>
      </w:pPr>
      <w:r w:rsidRPr="004C169D">
        <w:rPr>
          <w:rFonts w:eastAsia="Calibri"/>
          <w:sz w:val="12"/>
        </w:rPr>
        <w:t xml:space="preserve">APPLYING THAT TRADITION today is not easy. Cold war liberals devel- oped their narrative of national greatness in the shadow of a totalitarian ¶ superpower. </w:t>
      </w:r>
      <w:r w:rsidRPr="004C169D">
        <w:rPr>
          <w:rFonts w:eastAsia="Calibri"/>
          <w:bCs/>
          <w:u w:val="single"/>
        </w:rPr>
        <w:t xml:space="preserve">Today, </w:t>
      </w:r>
      <w:r w:rsidRPr="004C169D">
        <w:rPr>
          <w:rFonts w:eastAsia="Calibri"/>
          <w:bCs/>
          <w:highlight w:val="yellow"/>
          <w:u w:val="single"/>
        </w:rPr>
        <w:t>the U</w:t>
      </w:r>
      <w:r w:rsidRPr="004C169D">
        <w:rPr>
          <w:rFonts w:eastAsia="Calibri"/>
          <w:sz w:val="12"/>
        </w:rPr>
        <w:t xml:space="preserve">nited </w:t>
      </w:r>
      <w:r w:rsidRPr="004C169D">
        <w:rPr>
          <w:rFonts w:eastAsia="Calibri"/>
          <w:bCs/>
          <w:highlight w:val="yellow"/>
          <w:u w:val="single"/>
        </w:rPr>
        <w:t>S</w:t>
      </w:r>
      <w:r w:rsidRPr="004C169D">
        <w:rPr>
          <w:rFonts w:eastAsia="Calibri"/>
          <w:sz w:val="12"/>
        </w:rPr>
        <w:t xml:space="preserve">tates </w:t>
      </w:r>
      <w:r w:rsidRPr="004C169D">
        <w:rPr>
          <w:rFonts w:eastAsia="Calibri"/>
          <w:bCs/>
          <w:highlight w:val="yellow"/>
          <w:u w:val="single"/>
        </w:rPr>
        <w:t>faces</w:t>
      </w:r>
      <w:r w:rsidRPr="004C169D">
        <w:rPr>
          <w:rFonts w:eastAsia="Calibri"/>
          <w:sz w:val="12"/>
        </w:rPr>
        <w:t xml:space="preserve"> no such unified threat. Rather, it faces </w:t>
      </w:r>
      <w:r w:rsidRPr="004C169D">
        <w:rPr>
          <w:rFonts w:eastAsia="Calibri"/>
          <w:bCs/>
          <w:u w:val="single"/>
        </w:rPr>
        <w:t xml:space="preserve">a web of </w:t>
      </w:r>
      <w:r w:rsidRPr="004C169D">
        <w:rPr>
          <w:rFonts w:eastAsia="Calibri"/>
          <w:bCs/>
          <w:highlight w:val="yellow"/>
          <w:u w:val="single"/>
        </w:rPr>
        <w:t>dangers</w:t>
      </w:r>
      <w:r w:rsidRPr="004C169D">
        <w:rPr>
          <w:rFonts w:eastAsia="Calibri"/>
          <w:sz w:val="12"/>
        </w:rPr>
        <w:t xml:space="preserve">—from disease to environmental degradation to weapons of mass destruction—all </w:t>
      </w:r>
      <w:r w:rsidRPr="004C169D">
        <w:rPr>
          <w:rFonts w:eastAsia="Calibri"/>
          <w:bCs/>
          <w:highlight w:val="yellow"/>
          <w:u w:val="single"/>
        </w:rPr>
        <w:t>fueled by globalization, which leaves America</w:t>
      </w:r>
      <w:r w:rsidRPr="004C169D">
        <w:rPr>
          <w:rFonts w:eastAsia="Calibri"/>
          <w:bCs/>
          <w:u w:val="single"/>
        </w:rPr>
        <w:t xml:space="preserve"> increasingly </w:t>
      </w:r>
      <w:r w:rsidRPr="004C169D">
        <w:rPr>
          <w:rFonts w:eastAsia="Calibri"/>
          <w:bCs/>
          <w:highlight w:val="yellow"/>
          <w:u w:val="single"/>
        </w:rPr>
        <w:t>vulnerable to pathologies bred in distant corners of the world</w:t>
      </w:r>
      <w:r w:rsidRPr="004C169D">
        <w:rPr>
          <w:rFonts w:eastAsia="Calibri"/>
          <w:sz w:val="12"/>
        </w:rPr>
        <w:t xml:space="preserve">. And </w:t>
      </w:r>
      <w:r w:rsidRPr="004C169D">
        <w:rPr>
          <w:rFonts w:eastAsia="Calibri"/>
          <w:bCs/>
          <w:u w:val="single"/>
        </w:rPr>
        <w:t xml:space="preserve">at </w:t>
      </w:r>
      <w:r w:rsidRPr="004C169D">
        <w:rPr>
          <w:rFonts w:eastAsia="Calibri"/>
          <w:bCs/>
          <w:highlight w:val="yellow"/>
          <w:u w:val="single"/>
        </w:rPr>
        <w:t>the center</w:t>
      </w:r>
      <w:r w:rsidRPr="004C169D">
        <w:rPr>
          <w:rFonts w:eastAsia="Calibri"/>
          <w:bCs/>
          <w:u w:val="single"/>
        </w:rPr>
        <w:t xml:space="preserve"> of this nexis </w:t>
      </w:r>
      <w:r w:rsidRPr="004C169D">
        <w:rPr>
          <w:rFonts w:eastAsia="Calibri"/>
          <w:bCs/>
          <w:highlight w:val="yellow"/>
          <w:u w:val="single"/>
        </w:rPr>
        <w:t>sits jihadist terrorism</w:t>
      </w:r>
      <w:r w:rsidRPr="004C169D">
        <w:rPr>
          <w:rFonts w:eastAsia="Calibri"/>
          <w:sz w:val="12"/>
        </w:rPr>
        <w:t xml:space="preserve">, a new totalitarian movement that lacks state power but harnesses the power of globalization instead. ¶ Recognizing that the United States again faces a totalitarian foe does not provide simple policy prescriptions, because today’s totalitarianism takes such radically different form. But </w:t>
      </w:r>
      <w:r w:rsidRPr="004C169D">
        <w:rPr>
          <w:rFonts w:eastAsia="Calibri"/>
          <w:bCs/>
          <w:u w:val="single"/>
        </w:rPr>
        <w:t>it reminds</w:t>
      </w:r>
      <w:r w:rsidRPr="004C169D">
        <w:rPr>
          <w:rFonts w:eastAsia="Calibri"/>
          <w:sz w:val="12"/>
        </w:rPr>
        <w:t xml:space="preserve"> </w:t>
      </w:r>
      <w:r w:rsidRPr="004C169D">
        <w:rPr>
          <w:rFonts w:eastAsia="Calibri"/>
          <w:bCs/>
          <w:u w:val="single"/>
        </w:rPr>
        <w:t>us</w:t>
      </w:r>
      <w:r w:rsidRPr="004C169D">
        <w:rPr>
          <w:rFonts w:eastAsia="Calibri"/>
          <w:sz w:val="12"/>
        </w:rPr>
        <w:t xml:space="preserve"> of something more basic, </w:t>
      </w:r>
      <w:r w:rsidRPr="004C169D">
        <w:rPr>
          <w:rFonts w:eastAsia="Calibri"/>
          <w:b/>
          <w:u w:val="single"/>
          <w:bdr w:val="none" w:sz="0" w:space="0" w:color="auto" w:frame="1"/>
        </w:rPr>
        <w:t xml:space="preserve">that </w:t>
      </w:r>
      <w:r w:rsidRPr="004C169D">
        <w:rPr>
          <w:rFonts w:eastAsia="Calibri"/>
          <w:b/>
          <w:highlight w:val="yellow"/>
          <w:u w:val="single"/>
          <w:bdr w:val="none" w:sz="0" w:space="0" w:color="auto" w:frame="1"/>
        </w:rPr>
        <w:t>liberalism does not find its enemies only on the right</w:t>
      </w:r>
      <w:r w:rsidRPr="004C169D">
        <w:rPr>
          <w:rFonts w:eastAsia="Calibri"/>
          <w:sz w:val="12"/>
          <w:highlight w:val="yellow"/>
        </w:rPr>
        <w:t>—</w:t>
      </w:r>
      <w:r w:rsidRPr="004C169D">
        <w:rPr>
          <w:rFonts w:eastAsia="Calibri"/>
          <w:bCs/>
          <w:u w:val="single"/>
        </w:rPr>
        <w:t>a lesson</w:t>
      </w:r>
      <w:r w:rsidRPr="004C169D">
        <w:rPr>
          <w:rFonts w:eastAsia="Calibri"/>
          <w:sz w:val="12"/>
        </w:rPr>
        <w:t xml:space="preserve"> sometimes </w:t>
      </w:r>
      <w:r w:rsidRPr="004C169D">
        <w:rPr>
          <w:rFonts w:eastAsia="Calibri"/>
          <w:bCs/>
          <w:u w:val="single"/>
        </w:rPr>
        <w:t>forgotten in the age of</w:t>
      </w:r>
      <w:r w:rsidRPr="004C169D">
        <w:rPr>
          <w:rFonts w:eastAsia="Calibri"/>
          <w:sz w:val="12"/>
        </w:rPr>
        <w:t xml:space="preserve"> George W. </w:t>
      </w:r>
      <w:r w:rsidRPr="004C169D">
        <w:rPr>
          <w:rFonts w:eastAsia="Calibri"/>
          <w:bCs/>
          <w:u w:val="single"/>
        </w:rPr>
        <w:t>Bush</w:t>
      </w:r>
      <w:r w:rsidRPr="004C169D">
        <w:rPr>
          <w:rFonts w:eastAsia="Calibri"/>
          <w:sz w:val="12"/>
        </w:rPr>
        <w:t xml:space="preserve">. ¶ Indeed, it is because liberals so despise this president that they increasingly reject his trademark phrase, the “war on terror.” Were this just a semantic dispute, it would hardly matter; </w:t>
      </w:r>
      <w:r w:rsidRPr="004C169D">
        <w:rPr>
          <w:rFonts w:eastAsia="Calibri"/>
          <w:bCs/>
          <w:u w:val="single"/>
        </w:rPr>
        <w:t>better alternatives to war on terror abound</w:t>
      </w:r>
      <w:r w:rsidRPr="004C169D">
        <w:rPr>
          <w:rFonts w:eastAsia="Calibri"/>
          <w:sz w:val="12"/>
        </w:rPr>
        <w:t xml:space="preserve">. But the rejection signifies something deeper: a turn away from the very idea that anti-totalitarianism should sit at the heart of the liberal project. </w:t>
      </w:r>
      <w:r w:rsidRPr="004C169D">
        <w:rPr>
          <w:rFonts w:eastAsia="Calibri"/>
          <w:bCs/>
          <w:highlight w:val="yellow"/>
          <w:u w:val="single"/>
        </w:rPr>
        <w:t>For</w:t>
      </w:r>
      <w:r w:rsidRPr="004C169D">
        <w:rPr>
          <w:rFonts w:eastAsia="Calibri"/>
          <w:bCs/>
          <w:u w:val="single"/>
        </w:rPr>
        <w:t xml:space="preserve"> too many </w:t>
      </w:r>
      <w:r w:rsidRPr="004C169D">
        <w:rPr>
          <w:rFonts w:eastAsia="Calibri"/>
          <w:bCs/>
          <w:highlight w:val="yellow"/>
          <w:u w:val="single"/>
        </w:rPr>
        <w:t>liberals</w:t>
      </w:r>
      <w:r w:rsidRPr="004C169D">
        <w:rPr>
          <w:rFonts w:eastAsia="Calibri"/>
          <w:bCs/>
          <w:u w:val="single"/>
        </w:rPr>
        <w:t xml:space="preserve"> today,</w:t>
      </w:r>
      <w:r w:rsidRPr="004C169D">
        <w:rPr>
          <w:rFonts w:eastAsia="Calibri"/>
          <w:sz w:val="12"/>
        </w:rPr>
        <w:t xml:space="preserve"> George W. </w:t>
      </w:r>
      <w:r w:rsidRPr="004C169D">
        <w:rPr>
          <w:rFonts w:eastAsia="Calibri"/>
          <w:bCs/>
          <w:highlight w:val="yellow"/>
          <w:u w:val="single"/>
        </w:rPr>
        <w:t>Bush’s war on terror is the only one they can imagine</w:t>
      </w:r>
      <w:r w:rsidRPr="004C169D">
        <w:rPr>
          <w:rFonts w:eastAsia="Calibri"/>
          <w:sz w:val="12"/>
        </w:rPr>
        <w:t xml:space="preserve">. This alienation may be understand- able, but that does not make it any less disastrous, for it is liberalism’s principles—even more than George W. Bush’s—that jihadism threatens. </w:t>
      </w:r>
      <w:r w:rsidRPr="004C169D">
        <w:rPr>
          <w:rFonts w:eastAsia="Calibri"/>
          <w:bCs/>
          <w:highlight w:val="yellow"/>
          <w:u w:val="single"/>
        </w:rPr>
        <w:t>If</w:t>
      </w:r>
      <w:r w:rsidRPr="004C169D">
        <w:rPr>
          <w:rFonts w:eastAsia="Calibri"/>
          <w:bCs/>
          <w:u w:val="single"/>
        </w:rPr>
        <w:t xml:space="preserve"> </w:t>
      </w:r>
      <w:r w:rsidRPr="004C169D">
        <w:rPr>
          <w:rFonts w:eastAsia="Calibri"/>
          <w:bCs/>
          <w:highlight w:val="yellow"/>
          <w:u w:val="single"/>
        </w:rPr>
        <w:t>today’s liberals cannot rouse</w:t>
      </w:r>
      <w:r w:rsidRPr="004C169D">
        <w:rPr>
          <w:rFonts w:eastAsia="Calibri"/>
          <w:bCs/>
          <w:u w:val="single"/>
        </w:rPr>
        <w:t xml:space="preserve"> </w:t>
      </w:r>
      <w:r w:rsidRPr="004C169D">
        <w:rPr>
          <w:rFonts w:eastAsia="Calibri"/>
          <w:sz w:val="12"/>
        </w:rPr>
        <w:t>as much</w:t>
      </w:r>
      <w:r w:rsidRPr="004C169D">
        <w:rPr>
          <w:rFonts w:eastAsia="Calibri"/>
          <w:bCs/>
          <w:u w:val="single"/>
        </w:rPr>
        <w:t xml:space="preserve"> </w:t>
      </w:r>
      <w:r w:rsidRPr="004C169D">
        <w:rPr>
          <w:rFonts w:eastAsia="Calibri"/>
          <w:bCs/>
          <w:highlight w:val="yellow"/>
          <w:u w:val="single"/>
        </w:rPr>
        <w:t>passion for fighting a movement that flings acid at unveiled women</w:t>
      </w:r>
      <w:r w:rsidRPr="004C169D">
        <w:rPr>
          <w:rFonts w:eastAsia="Calibri"/>
          <w:sz w:val="12"/>
        </w:rPr>
        <w:t xml:space="preserve"> as they do for taking back the Senate in 2006, </w:t>
      </w:r>
      <w:r w:rsidRPr="004C169D">
        <w:rPr>
          <w:rFonts w:eastAsia="Calibri"/>
          <w:bCs/>
          <w:highlight w:val="yellow"/>
          <w:u w:val="single"/>
        </w:rPr>
        <w:t>they have strayed far</w:t>
      </w:r>
      <w:r w:rsidRPr="004C169D">
        <w:rPr>
          <w:rFonts w:eastAsia="Calibri"/>
          <w:bCs/>
          <w:u w:val="single"/>
        </w:rPr>
        <w:t xml:space="preserve"> from liberalism’s best traditions.</w:t>
      </w:r>
      <w:r w:rsidRPr="004C169D">
        <w:rPr>
          <w:rFonts w:eastAsia="Calibri"/>
          <w:sz w:val="12"/>
        </w:rPr>
        <w:t xml:space="preserve"> And </w:t>
      </w:r>
      <w:r w:rsidRPr="004C169D">
        <w:rPr>
          <w:rFonts w:eastAsia="Calibri"/>
          <w:bCs/>
          <w:highlight w:val="yellow"/>
          <w:u w:val="single"/>
        </w:rPr>
        <w:t>if they believe it is</w:t>
      </w:r>
      <w:r w:rsidRPr="004C169D">
        <w:rPr>
          <w:rFonts w:eastAsia="Calibri"/>
          <w:bCs/>
          <w:u w:val="single"/>
        </w:rPr>
        <w:t xml:space="preserve"> </w:t>
      </w:r>
      <w:r w:rsidRPr="004C169D">
        <w:rPr>
          <w:rFonts w:eastAsia="Calibri"/>
          <w:sz w:val="12"/>
        </w:rPr>
        <w:t xml:space="preserve">only George W. </w:t>
      </w:r>
      <w:r w:rsidRPr="004C169D">
        <w:rPr>
          <w:rFonts w:eastAsia="Calibri"/>
          <w:bCs/>
          <w:highlight w:val="yellow"/>
          <w:u w:val="single"/>
        </w:rPr>
        <w:t>Bush who threatens</w:t>
      </w:r>
      <w:r w:rsidRPr="004C169D">
        <w:rPr>
          <w:rFonts w:eastAsia="Calibri"/>
          <w:bCs/>
          <w:u w:val="single"/>
        </w:rPr>
        <w:t xml:space="preserve"> America’s </w:t>
      </w:r>
      <w:r w:rsidRPr="004C169D">
        <w:rPr>
          <w:rFonts w:eastAsia="Calibri"/>
          <w:bCs/>
          <w:highlight w:val="yellow"/>
          <w:u w:val="single"/>
        </w:rPr>
        <w:t>freedoms, they should ponder what will happen if the U</w:t>
      </w:r>
      <w:r w:rsidRPr="004C169D">
        <w:rPr>
          <w:rFonts w:eastAsia="Calibri"/>
          <w:sz w:val="12"/>
        </w:rPr>
        <w:t xml:space="preserve">nited </w:t>
      </w:r>
      <w:r w:rsidRPr="004C169D">
        <w:rPr>
          <w:rFonts w:eastAsia="Calibri"/>
          <w:bCs/>
          <w:highlight w:val="yellow"/>
          <w:u w:val="single"/>
        </w:rPr>
        <w:t>S</w:t>
      </w:r>
      <w:r w:rsidRPr="004C169D">
        <w:rPr>
          <w:rFonts w:eastAsia="Calibri"/>
          <w:sz w:val="12"/>
        </w:rPr>
        <w:t xml:space="preserve">tates </w:t>
      </w:r>
      <w:r w:rsidRPr="004C169D">
        <w:rPr>
          <w:rFonts w:eastAsia="Calibri"/>
          <w:bCs/>
          <w:highlight w:val="yellow"/>
          <w:u w:val="single"/>
        </w:rPr>
        <w:t>is hit with a nuclear</w:t>
      </w:r>
      <w:r w:rsidRPr="004C169D">
        <w:rPr>
          <w:rFonts w:eastAsia="Calibri"/>
          <w:sz w:val="12"/>
        </w:rPr>
        <w:t xml:space="preserve"> or contagious biological </w:t>
      </w:r>
      <w:r w:rsidRPr="004C169D">
        <w:rPr>
          <w:rFonts w:eastAsia="Calibri"/>
          <w:bCs/>
          <w:highlight w:val="yellow"/>
          <w:u w:val="single"/>
        </w:rPr>
        <w:t>attack</w:t>
      </w:r>
      <w:r w:rsidRPr="004C169D">
        <w:rPr>
          <w:rFonts w:eastAsia="Calibri"/>
          <w:sz w:val="12"/>
          <w:highlight w:val="yellow"/>
        </w:rPr>
        <w:t xml:space="preserve">. </w:t>
      </w:r>
      <w:r w:rsidRPr="004C169D">
        <w:rPr>
          <w:rFonts w:eastAsia="Calibri"/>
          <w:b/>
          <w:highlight w:val="yellow"/>
          <w:u w:val="single"/>
          <w:bdr w:val="none" w:sz="0" w:space="0" w:color="auto" w:frame="1"/>
        </w:rPr>
        <w:t>No matter who is president</w:t>
      </w:r>
      <w:r w:rsidRPr="004C169D">
        <w:rPr>
          <w:rFonts w:eastAsia="Calibri"/>
          <w:sz w:val="12"/>
        </w:rPr>
        <w:t xml:space="preserve">, Republican or Democrat, </w:t>
      </w:r>
      <w:r w:rsidRPr="004C169D">
        <w:rPr>
          <w:rFonts w:eastAsia="Calibri"/>
          <w:b/>
          <w:highlight w:val="yellow"/>
          <w:u w:val="single"/>
          <w:bdr w:val="none" w:sz="0" w:space="0" w:color="auto" w:frame="1"/>
        </w:rPr>
        <w:t>the reaction will make John Ashcroft look like the head of the ACLU</w:t>
      </w:r>
      <w:r w:rsidRPr="004C169D">
        <w:rPr>
          <w:rFonts w:eastAsia="Calibri"/>
          <w:sz w:val="12"/>
          <w:highlight w:val="yellow"/>
        </w:rPr>
        <w:t>.</w:t>
      </w:r>
    </w:p>
    <w:p w:rsidR="00EB7403" w:rsidRPr="004C169D" w:rsidRDefault="00EB7403" w:rsidP="00EB7403"/>
    <w:p w:rsidR="00EB7403" w:rsidRDefault="00EB7403" w:rsidP="00EB7403">
      <w:pPr>
        <w:pStyle w:val="tag"/>
      </w:pPr>
      <w:r w:rsidRPr="00671458">
        <w:t>Intelligence experts agree that torture is necessary to prevent terrorism</w:t>
      </w:r>
    </w:p>
    <w:p w:rsidR="00EB7403" w:rsidRPr="00671458" w:rsidRDefault="00EB7403" w:rsidP="00EB7403"/>
    <w:p w:rsidR="00EB7403" w:rsidRPr="00F5301F" w:rsidRDefault="00EB7403" w:rsidP="00EB7403">
      <w:pPr>
        <w:pStyle w:val="cite"/>
        <w:rPr>
          <w:b w:val="0"/>
        </w:rPr>
      </w:pPr>
      <w:r w:rsidRPr="00A7672C">
        <w:rPr>
          <w:rStyle w:val="tagChar"/>
          <w:highlight w:val="cyan"/>
          <w:u w:val="single"/>
        </w:rPr>
        <w:t>Thiessen</w:t>
      </w:r>
      <w:r w:rsidRPr="00F5301F">
        <w:rPr>
          <w:b w:val="0"/>
        </w:rPr>
        <w:t xml:space="preserve">, </w:t>
      </w:r>
      <w:r w:rsidRPr="00671458">
        <w:rPr>
          <w:rStyle w:val="tagChar"/>
          <w:u w:val="single"/>
        </w:rPr>
        <w:t>200</w:t>
      </w:r>
      <w:r w:rsidRPr="00A7672C">
        <w:rPr>
          <w:rStyle w:val="tagChar"/>
          <w:highlight w:val="cyan"/>
          <w:u w:val="single"/>
        </w:rPr>
        <w:t>9</w:t>
      </w:r>
      <w:r w:rsidRPr="00F5301F">
        <w:rPr>
          <w:b w:val="0"/>
        </w:rPr>
        <w:t xml:space="preserve">, visiting fellow at the Hoover Institution and served in senior positions in the Pentagon and the White House from 2001 to 2009 (Marc, “The CIA's Questioning Worked”, April 21, </w:t>
      </w:r>
      <w:hyperlink r:id="rId29" w:history="1">
        <w:r w:rsidRPr="00F5301F">
          <w:rPr>
            <w:rStyle w:val="Hyperlink"/>
            <w:b w:val="0"/>
            <w:sz w:val="20"/>
            <w:szCs w:val="20"/>
          </w:rPr>
          <w:t>http://www.washingtonpost.com/wp-dyn/content/article/2009/04/20/AR2009042002818_pf.html</w:t>
        </w:r>
      </w:hyperlink>
      <w:r w:rsidRPr="00F5301F">
        <w:rPr>
          <w:b w:val="0"/>
        </w:rPr>
        <w:t xml:space="preserve">) </w:t>
      </w:r>
    </w:p>
    <w:p w:rsidR="00EB7403" w:rsidRPr="00671458" w:rsidRDefault="00EB7403" w:rsidP="00EB7403">
      <w:pPr>
        <w:ind w:left="720" w:right="720"/>
        <w:rPr>
          <w:sz w:val="16"/>
        </w:rPr>
      </w:pPr>
      <w:r w:rsidRPr="00671458">
        <w:rPr>
          <w:sz w:val="16"/>
        </w:rPr>
        <w:t>Consider the Justice Department memo of May 30, 2005. It notes that "the CIA believes</w:t>
      </w:r>
      <w:r w:rsidRPr="00DB6AC5">
        <w:rPr>
          <w:u w:val="single"/>
        </w:rPr>
        <w:t xml:space="preserve"> </w:t>
      </w:r>
      <w:r w:rsidRPr="00A7672C">
        <w:rPr>
          <w:highlight w:val="cyan"/>
          <w:u w:val="single"/>
        </w:rPr>
        <w:t xml:space="preserve">'the intelligence acquired from these interrogations has been a key reason why al Qaeda has failed to launch a spectacular attack </w:t>
      </w:r>
      <w:r w:rsidRPr="00DB6AC5">
        <w:rPr>
          <w:u w:val="single"/>
        </w:rPr>
        <w:t>in the West since 11 September 2001</w:t>
      </w:r>
      <w:r w:rsidRPr="00671458">
        <w:rPr>
          <w:sz w:val="16"/>
        </w:rPr>
        <w:t xml:space="preserve">.' . . . In particular, the CIA believes that </w:t>
      </w:r>
      <w:r w:rsidRPr="00A7672C">
        <w:rPr>
          <w:highlight w:val="cyan"/>
          <w:u w:val="single"/>
        </w:rPr>
        <w:t>it would have been unable to obtain critical information from numerous detainees</w:t>
      </w:r>
      <w:r w:rsidRPr="00A7672C">
        <w:rPr>
          <w:sz w:val="16"/>
          <w:highlight w:val="cyan"/>
        </w:rPr>
        <w:t>,</w:t>
      </w:r>
      <w:r w:rsidRPr="00671458">
        <w:rPr>
          <w:sz w:val="16"/>
        </w:rPr>
        <w:t xml:space="preserve"> including [Khalid Sheik Mohammed] and Abu Zubaydah, </w:t>
      </w:r>
      <w:r w:rsidRPr="00DB6AC5">
        <w:rPr>
          <w:u w:val="single"/>
        </w:rPr>
        <w:t>without these enhanced techniques</w:t>
      </w:r>
      <w:r w:rsidRPr="00671458">
        <w:rPr>
          <w:sz w:val="16"/>
        </w:rPr>
        <w:t>." The memo continues: "</w:t>
      </w:r>
      <w:r w:rsidRPr="00DB6AC5">
        <w:rPr>
          <w:u w:val="single"/>
        </w:rPr>
        <w:t>Before</w:t>
      </w:r>
      <w:r w:rsidRPr="00671458">
        <w:rPr>
          <w:sz w:val="16"/>
        </w:rPr>
        <w:t xml:space="preserve"> the CIA used </w:t>
      </w:r>
      <w:r w:rsidRPr="00DB6AC5">
        <w:rPr>
          <w:u w:val="single"/>
        </w:rPr>
        <w:t>enhanced techniques</w:t>
      </w:r>
      <w:r w:rsidRPr="00671458">
        <w:rPr>
          <w:sz w:val="16"/>
        </w:rPr>
        <w:t xml:space="preserve"> . . . </w:t>
      </w:r>
      <w:r w:rsidRPr="00DB6AC5">
        <w:rPr>
          <w:u w:val="single"/>
        </w:rPr>
        <w:t>KSM resisted</w:t>
      </w:r>
      <w:r w:rsidRPr="00671458">
        <w:rPr>
          <w:sz w:val="16"/>
        </w:rPr>
        <w:t xml:space="preserve"> giving any answers to questions about future attacks, simply noting, 'Soon you will find out.' " </w:t>
      </w:r>
      <w:r w:rsidRPr="00A7672C">
        <w:rPr>
          <w:highlight w:val="cyan"/>
          <w:u w:val="single"/>
        </w:rPr>
        <w:t>Once</w:t>
      </w:r>
      <w:r w:rsidRPr="00A7672C">
        <w:rPr>
          <w:sz w:val="16"/>
          <w:highlight w:val="cyan"/>
        </w:rPr>
        <w:t xml:space="preserve"> </w:t>
      </w:r>
      <w:r w:rsidRPr="00671458">
        <w:rPr>
          <w:sz w:val="16"/>
        </w:rPr>
        <w:t xml:space="preserve">the </w:t>
      </w:r>
      <w:r w:rsidRPr="00A7672C">
        <w:rPr>
          <w:highlight w:val="cyan"/>
          <w:u w:val="single"/>
        </w:rPr>
        <w:t>techniques were applied, "interrogations</w:t>
      </w:r>
      <w:r w:rsidRPr="00A7672C">
        <w:rPr>
          <w:sz w:val="16"/>
          <w:highlight w:val="cyan"/>
        </w:rPr>
        <w:t xml:space="preserve"> </w:t>
      </w:r>
      <w:r w:rsidRPr="00671458">
        <w:rPr>
          <w:sz w:val="16"/>
        </w:rPr>
        <w:t xml:space="preserve">have </w:t>
      </w:r>
      <w:r w:rsidRPr="00A7672C">
        <w:rPr>
          <w:highlight w:val="cyan"/>
          <w:u w:val="single"/>
        </w:rPr>
        <w:t>led to specific, actionable intelligence</w:t>
      </w:r>
      <w:r w:rsidRPr="00671458">
        <w:rPr>
          <w:sz w:val="16"/>
        </w:rPr>
        <w:t>, as well as a general increase in the amount of intelligence regarding al Qaeda and its affiliates."</w:t>
      </w:r>
    </w:p>
    <w:p w:rsidR="00EB7403" w:rsidRPr="00DB6AC5" w:rsidRDefault="00EB7403" w:rsidP="00EB7403">
      <w:pPr>
        <w:ind w:left="720" w:right="720"/>
        <w:rPr>
          <w:u w:val="single"/>
        </w:rPr>
      </w:pPr>
      <w:r w:rsidRPr="00671458">
        <w:rPr>
          <w:sz w:val="16"/>
        </w:rPr>
        <w:t xml:space="preserve">Specifically, interrogation with enhanced techniques "led to the discovery of a KSM plot, the 'Second Wave,' 'to use East Asian operatives to crash a hijacked airliner into' a building in Los Angeles." KSM later acknowledged before a military commission at Guantanamo Bay that the target was the Library Tower, the tallest building on the West Coast. The memo explains that "information obtained from KSM also led to the capture of Riduan bin Isomuddin, better known as Hambali, and the discovery of the Guraba Cell, a 17-member Jemmah Islamiyah cell tasked with executing the 'Second Wave.' " In other words, </w:t>
      </w:r>
      <w:r w:rsidRPr="00A7672C">
        <w:rPr>
          <w:highlight w:val="cyan"/>
          <w:u w:val="single"/>
        </w:rPr>
        <w:t>without enhanced interrogations, there could be a hole in the ground in Los Angeles to match the one in New York.</w:t>
      </w:r>
    </w:p>
    <w:p w:rsidR="00EB7403" w:rsidRPr="00DB6AC5" w:rsidRDefault="00EB7403" w:rsidP="00EB7403">
      <w:pPr>
        <w:ind w:left="720" w:right="720"/>
        <w:rPr>
          <w:u w:val="single"/>
        </w:rPr>
      </w:pPr>
      <w:r w:rsidRPr="00671458">
        <w:rPr>
          <w:sz w:val="16"/>
        </w:rPr>
        <w:t xml:space="preserve">The memo notes that "[i]nterrogations of [Abu] Zubaydah -- again, once </w:t>
      </w:r>
      <w:r w:rsidRPr="00DB6AC5">
        <w:rPr>
          <w:u w:val="single"/>
        </w:rPr>
        <w:t>enhanced techniques</w:t>
      </w:r>
      <w:r w:rsidRPr="00671458">
        <w:rPr>
          <w:sz w:val="16"/>
        </w:rPr>
        <w:t xml:space="preserve"> were employed -- furnished detailed information regarding al Qaeda's 'organizational structure, key operatives, and modus operandi' and identified KSM as the mastermind of the September 11 attacks." This information helped the intelligence community plan the operation that captured KSM. It went on: "Zubaydah and KSM also </w:t>
      </w:r>
      <w:r w:rsidRPr="00DB6AC5">
        <w:rPr>
          <w:u w:val="single"/>
        </w:rPr>
        <w:t>supplied important information about al-Zarqawi and his network" in Iraq, which helped our operations against al-Qaeda in that country.</w:t>
      </w:r>
    </w:p>
    <w:p w:rsidR="00EB7403" w:rsidRPr="00671458" w:rsidRDefault="00EB7403" w:rsidP="00EB7403">
      <w:pPr>
        <w:ind w:left="720" w:right="720"/>
        <w:rPr>
          <w:sz w:val="16"/>
        </w:rPr>
      </w:pPr>
      <w:r w:rsidRPr="00671458">
        <w:rPr>
          <w:sz w:val="16"/>
        </w:rPr>
        <w:t>All this confirms information that I and others have described publicly. But just as the memo begins to describe previously undisclosed details of what enhanced interrogations achieved, the page is almost entirely blacked out. The Obama administration released pages of unredacted classified information on the techniques used to question captured terrorist leaders but pulled out its black marker when it came to the details of what those interrogations achieved.</w:t>
      </w:r>
    </w:p>
    <w:p w:rsidR="00EB7403" w:rsidRPr="00671458" w:rsidRDefault="00EB7403" w:rsidP="00EB7403">
      <w:pPr>
        <w:ind w:left="720" w:right="720"/>
        <w:rPr>
          <w:sz w:val="16"/>
        </w:rPr>
      </w:pPr>
      <w:r w:rsidRPr="00671458">
        <w:rPr>
          <w:sz w:val="16"/>
        </w:rPr>
        <w:t xml:space="preserve">Yet </w:t>
      </w:r>
      <w:r w:rsidRPr="00A7672C">
        <w:rPr>
          <w:highlight w:val="cyan"/>
          <w:u w:val="single"/>
        </w:rPr>
        <w:t>there is more information confirming the program's effectiveness</w:t>
      </w:r>
      <w:r w:rsidRPr="00671458">
        <w:rPr>
          <w:sz w:val="16"/>
        </w:rPr>
        <w:t>. The Office of Legal Counsel memo states "</w:t>
      </w:r>
      <w:r w:rsidRPr="00A7672C">
        <w:rPr>
          <w:highlight w:val="cyan"/>
          <w:u w:val="single"/>
        </w:rPr>
        <w:t xml:space="preserve">we discuss only a small fraction of the important intelligence CIA interrogators </w:t>
      </w:r>
      <w:r w:rsidRPr="00DB6AC5">
        <w:rPr>
          <w:u w:val="single"/>
        </w:rPr>
        <w:t>have obtained from KSM</w:t>
      </w:r>
      <w:r w:rsidRPr="00671458">
        <w:rPr>
          <w:sz w:val="16"/>
        </w:rPr>
        <w:t>" and notes that "</w:t>
      </w:r>
      <w:r w:rsidRPr="00A7672C">
        <w:rPr>
          <w:highlight w:val="cyan"/>
          <w:u w:val="single"/>
        </w:rPr>
        <w:t>intelligence derived from CIA detainees has resulted in more than 6,000 intelligence reports</w:t>
      </w:r>
      <w:r w:rsidRPr="00DB6AC5">
        <w:rPr>
          <w:u w:val="single"/>
        </w:rPr>
        <w:t xml:space="preserve"> and</w:t>
      </w:r>
      <w:r w:rsidRPr="00671458">
        <w:rPr>
          <w:sz w:val="16"/>
        </w:rPr>
        <w:t xml:space="preserve">, in 2004, </w:t>
      </w:r>
      <w:r w:rsidRPr="00DB6AC5">
        <w:rPr>
          <w:u w:val="single"/>
        </w:rPr>
        <w:t>accounted for approximately half of the</w:t>
      </w:r>
      <w:r w:rsidRPr="00671458">
        <w:rPr>
          <w:sz w:val="16"/>
        </w:rPr>
        <w:t xml:space="preserve"> [Counterterrorism Center's] </w:t>
      </w:r>
      <w:r w:rsidRPr="00DB6AC5">
        <w:rPr>
          <w:u w:val="single"/>
        </w:rPr>
        <w:t>reporting on al Qaeda</w:t>
      </w:r>
      <w:r w:rsidRPr="00671458">
        <w:rPr>
          <w:sz w:val="16"/>
        </w:rPr>
        <w:t>." The memos refer to other classified documents -- including an "Effectiveness Memo" and an "IG Report," which explain how "</w:t>
      </w:r>
      <w:r w:rsidRPr="00DB6AC5">
        <w:rPr>
          <w:u w:val="single"/>
        </w:rPr>
        <w:t>the use of enhanced techniques</w:t>
      </w:r>
      <w:r w:rsidRPr="00671458">
        <w:rPr>
          <w:sz w:val="16"/>
        </w:rPr>
        <w:t xml:space="preserve"> in the interrogations of KSM, Zubaydah and others . . </w:t>
      </w:r>
      <w:r w:rsidRPr="00DB6AC5">
        <w:rPr>
          <w:u w:val="single"/>
        </w:rPr>
        <w:t>. has yielded critical information."</w:t>
      </w:r>
      <w:r w:rsidRPr="00671458">
        <w:rPr>
          <w:sz w:val="16"/>
        </w:rPr>
        <w:t xml:space="preserve"> Why didn't Obama officials release this information as well? Because they know that if the public could see the details of the techniques side by side with evidence that the program saved American lives, the vast majority would support continuing it.</w:t>
      </w:r>
    </w:p>
    <w:p w:rsidR="00EB7403" w:rsidRDefault="00EB7403" w:rsidP="00EB7403"/>
    <w:p w:rsidR="00EB7403" w:rsidRDefault="00EB7403" w:rsidP="00EB7403">
      <w:pPr>
        <w:pStyle w:val="Heading2"/>
      </w:pPr>
      <w:r>
        <w:t>SOP</w:t>
      </w:r>
    </w:p>
    <w:p w:rsidR="00EB7403" w:rsidRPr="007704DE" w:rsidRDefault="00EB7403" w:rsidP="00EB7403">
      <w:pPr>
        <w:rPr>
          <w:b/>
          <w:sz w:val="24"/>
        </w:rPr>
      </w:pPr>
      <w:r w:rsidRPr="007704DE">
        <w:rPr>
          <w:b/>
          <w:sz w:val="24"/>
        </w:rPr>
        <w:t>Information disparity between the president and congress inevitably decreases SOP</w:t>
      </w:r>
    </w:p>
    <w:p w:rsidR="00EB7403" w:rsidRPr="007704DE" w:rsidRDefault="00EB7403" w:rsidP="00EB7403">
      <w:pPr>
        <w:rPr>
          <w:rStyle w:val="StyleStyleBold12pt"/>
        </w:rPr>
      </w:pPr>
      <w:r w:rsidRPr="007704DE">
        <w:rPr>
          <w:rStyle w:val="StyleStyleBold12pt"/>
        </w:rPr>
        <w:t>Marshall ‘8</w:t>
      </w:r>
    </w:p>
    <w:p w:rsidR="00EB7403" w:rsidRPr="007704DE" w:rsidRDefault="00EB7403" w:rsidP="00EB7403">
      <w:r w:rsidRPr="007704DE">
        <w:t>[William P. Marshall, Kenan Professor of Law, University of North Carolina. Boston Law Review 88:505. http://www.bu.edu/law/central/jd/organizations/journals/bulr/documents/MARSHALL.pdf ETB]</w:t>
      </w:r>
    </w:p>
    <w:p w:rsidR="00EB7403" w:rsidRPr="007704DE" w:rsidRDefault="00EB7403" w:rsidP="00EB7403"/>
    <w:p w:rsidR="00EB7403" w:rsidRPr="007704DE" w:rsidRDefault="00EB7403" w:rsidP="00EB7403">
      <w:r w:rsidRPr="007704DE">
        <w:t>6. Presidential Access to and Control of Information</w:t>
      </w:r>
    </w:p>
    <w:p w:rsidR="00EB7403" w:rsidRPr="007704DE" w:rsidRDefault="00EB7403" w:rsidP="00EB7403">
      <w:pPr>
        <w:rPr>
          <w:rStyle w:val="StyleBoldUnderline"/>
        </w:rPr>
      </w:pPr>
      <w:r w:rsidRPr="007704DE">
        <w:rPr>
          <w:rStyle w:val="StyleBoldUnderline"/>
        </w:rPr>
        <w:t xml:space="preserve">If, “[i]n the information age, </w:t>
      </w:r>
      <w:r w:rsidRPr="007704DE">
        <w:rPr>
          <w:rStyle w:val="StyleBoldUnderline"/>
          <w:highlight w:val="yellow"/>
        </w:rPr>
        <w:t>information is power</w:t>
      </w:r>
      <w:r w:rsidRPr="007704DE">
        <w:rPr>
          <w:rStyle w:val="StyleBoldUnderline"/>
        </w:rPr>
        <w:t xml:space="preserve">”62 then </w:t>
      </w:r>
      <w:r w:rsidRPr="007704DE">
        <w:rPr>
          <w:rStyle w:val="StyleBoldUnderline"/>
          <w:highlight w:val="yellow"/>
        </w:rPr>
        <w:t xml:space="preserve">most of that </w:t>
      </w:r>
      <w:r w:rsidRPr="007704DE">
        <w:rPr>
          <w:rStyle w:val="StyleBoldUnderline"/>
          <w:sz w:val="12"/>
          <w:highlight w:val="yellow"/>
        </w:rPr>
        <w:t>¶</w:t>
      </w:r>
      <w:r w:rsidRPr="007704DE">
        <w:rPr>
          <w:rStyle w:val="StyleBoldUnderline"/>
          <w:highlight w:val="yellow"/>
        </w:rPr>
        <w:t xml:space="preserve"> power rests with the executive.</w:t>
      </w:r>
      <w:r w:rsidRPr="007704DE">
        <w:rPr>
          <w:rStyle w:val="StyleBoldUnderline"/>
        </w:rPr>
        <w:t xml:space="preserve"> Because of its vast resources, the executive </w:t>
      </w:r>
      <w:r w:rsidRPr="007704DE">
        <w:rPr>
          <w:rStyle w:val="StyleBoldUnderline"/>
          <w:sz w:val="12"/>
        </w:rPr>
        <w:t>¶</w:t>
      </w:r>
      <w:r w:rsidRPr="007704DE">
        <w:rPr>
          <w:rStyle w:val="StyleBoldUnderline"/>
        </w:rPr>
        <w:t xml:space="preserve"> branch has far greater access to information than do the co-branches of </w:t>
      </w:r>
      <w:r w:rsidRPr="007704DE">
        <w:rPr>
          <w:rStyle w:val="StyleBoldUnderline"/>
          <w:sz w:val="12"/>
        </w:rPr>
        <w:t>¶</w:t>
      </w:r>
      <w:r w:rsidRPr="007704DE">
        <w:rPr>
          <w:rStyle w:val="StyleBoldUnderline"/>
        </w:rPr>
        <w:t xml:space="preserve"> government</w:t>
      </w:r>
      <w:r w:rsidRPr="007704DE">
        <w:rPr>
          <w:sz w:val="16"/>
        </w:rPr>
        <w:t xml:space="preserve">.63 In addition, </w:t>
      </w:r>
      <w:r w:rsidRPr="007704DE">
        <w:rPr>
          <w:rStyle w:val="StyleBoldUnderline"/>
          <w:highlight w:val="yellow"/>
        </w:rPr>
        <w:t xml:space="preserve">the executive branch has far greater ability and </w:t>
      </w:r>
      <w:r w:rsidRPr="007704DE">
        <w:rPr>
          <w:rStyle w:val="StyleBoldUnderline"/>
          <w:sz w:val="12"/>
          <w:highlight w:val="yellow"/>
        </w:rPr>
        <w:t>¶</w:t>
      </w:r>
      <w:r w:rsidRPr="007704DE">
        <w:rPr>
          <w:rStyle w:val="StyleBoldUnderline"/>
          <w:highlight w:val="yellow"/>
        </w:rPr>
        <w:t xml:space="preserve"> expertise to gather, examine</w:t>
      </w:r>
      <w:r w:rsidRPr="007704DE">
        <w:rPr>
          <w:rStyle w:val="StyleBoldUnderline"/>
        </w:rPr>
        <w:t xml:space="preserve">, and cull that </w:t>
      </w:r>
      <w:r w:rsidRPr="007704DE">
        <w:rPr>
          <w:rStyle w:val="StyleBoldUnderline"/>
          <w:highlight w:val="yellow"/>
        </w:rPr>
        <w:t xml:space="preserve">information than do the transitory </w:t>
      </w:r>
      <w:r w:rsidRPr="007704DE">
        <w:rPr>
          <w:rStyle w:val="StyleBoldUnderline"/>
          <w:sz w:val="12"/>
          <w:highlight w:val="yellow"/>
        </w:rPr>
        <w:t>¶</w:t>
      </w:r>
      <w:r w:rsidRPr="007704DE">
        <w:rPr>
          <w:rStyle w:val="StyleBoldUnderline"/>
          <w:highlight w:val="yellow"/>
        </w:rPr>
        <w:t xml:space="preserve"> legislative staffs</w:t>
      </w:r>
      <w:r w:rsidRPr="007704DE">
        <w:rPr>
          <w:rStyle w:val="StyleBoldUnderline"/>
        </w:rPr>
        <w:t xml:space="preserve"> in the Congress. </w:t>
      </w:r>
      <w:r w:rsidRPr="007704DE">
        <w:rPr>
          <w:rStyle w:val="StyleBoldUnderline"/>
          <w:highlight w:val="yellow"/>
        </w:rPr>
        <w:t>Congress</w:t>
      </w:r>
      <w:r w:rsidRPr="007704DE">
        <w:rPr>
          <w:sz w:val="16"/>
          <w:highlight w:val="yellow"/>
        </w:rPr>
        <w:t>,</w:t>
      </w:r>
      <w:r w:rsidRPr="007704DE">
        <w:rPr>
          <w:sz w:val="16"/>
        </w:rPr>
        <w:t xml:space="preserve"> for example, </w:t>
      </w:r>
      <w:r w:rsidRPr="007704DE">
        <w:rPr>
          <w:rStyle w:val="StyleBoldUnderline"/>
          <w:highlight w:val="yellow"/>
        </w:rPr>
        <w:t>does not have</w:t>
      </w:r>
      <w:r w:rsidRPr="007704DE">
        <w:rPr>
          <w:rStyle w:val="StyleBoldUnderline"/>
        </w:rPr>
        <w:t xml:space="preserve"> at its </w:t>
      </w:r>
      <w:r w:rsidRPr="007704DE">
        <w:rPr>
          <w:rStyle w:val="StyleBoldUnderline"/>
          <w:sz w:val="12"/>
        </w:rPr>
        <w:t>¶</w:t>
      </w:r>
      <w:r w:rsidRPr="007704DE">
        <w:rPr>
          <w:rStyle w:val="StyleBoldUnderline"/>
        </w:rPr>
        <w:t xml:space="preserve"> disposal the </w:t>
      </w:r>
      <w:r w:rsidRPr="007704DE">
        <w:rPr>
          <w:rStyle w:val="StyleBoldUnderline"/>
          <w:highlight w:val="yellow"/>
        </w:rPr>
        <w:t>information gathering capabilities of the intelligence agencies or</w:t>
      </w:r>
      <w:r w:rsidRPr="007704DE">
        <w:rPr>
          <w:rStyle w:val="StyleBoldUnderline"/>
        </w:rPr>
        <w:t xml:space="preserve"> </w:t>
      </w:r>
      <w:r w:rsidRPr="007704DE">
        <w:rPr>
          <w:rStyle w:val="StyleBoldUnderline"/>
          <w:sz w:val="12"/>
        </w:rPr>
        <w:t>¶</w:t>
      </w:r>
      <w:r w:rsidRPr="007704DE">
        <w:rPr>
          <w:rStyle w:val="StyleBoldUnderline"/>
        </w:rPr>
        <w:t xml:space="preserve"> the technical </w:t>
      </w:r>
      <w:r w:rsidRPr="007704DE">
        <w:rPr>
          <w:rStyle w:val="StyleBoldUnderline"/>
          <w:highlight w:val="yellow"/>
        </w:rPr>
        <w:t>expertise of the military in determining when there is a threat</w:t>
      </w:r>
      <w:r w:rsidRPr="007704DE">
        <w:rPr>
          <w:rStyle w:val="StyleBoldUnderline"/>
        </w:rPr>
        <w:t xml:space="preserve"> to </w:t>
      </w:r>
      <w:r w:rsidRPr="007704DE">
        <w:rPr>
          <w:rStyle w:val="StyleBoldUnderline"/>
          <w:sz w:val="12"/>
        </w:rPr>
        <w:t>¶</w:t>
      </w:r>
      <w:r w:rsidRPr="007704DE">
        <w:rPr>
          <w:rStyle w:val="StyleBoldUnderline"/>
        </w:rPr>
        <w:t xml:space="preserve"> national security.</w:t>
      </w:r>
      <w:r w:rsidRPr="007704DE">
        <w:rPr>
          <w:sz w:val="16"/>
        </w:rPr>
        <w:t>64 Instead</w:t>
      </w:r>
      <w:r w:rsidRPr="007704DE">
        <w:rPr>
          <w:rStyle w:val="StyleBoldUnderline"/>
        </w:rPr>
        <w:t xml:space="preserve">, it must rely on the executive for that appraisal and </w:t>
      </w:r>
      <w:r w:rsidRPr="007704DE">
        <w:rPr>
          <w:rStyle w:val="StyleBoldUnderline"/>
          <w:sz w:val="12"/>
        </w:rPr>
        <w:t>¶</w:t>
      </w:r>
      <w:r w:rsidRPr="007704DE">
        <w:rPr>
          <w:rStyle w:val="StyleBoldUnderline"/>
        </w:rPr>
        <w:t xml:space="preserve"> therefore must continually negotiate with the executive from a position of </w:t>
      </w:r>
      <w:r w:rsidRPr="007704DE">
        <w:rPr>
          <w:rStyle w:val="StyleBoldUnderline"/>
          <w:sz w:val="12"/>
        </w:rPr>
        <w:t>¶</w:t>
      </w:r>
      <w:r w:rsidRPr="007704DE">
        <w:rPr>
          <w:rStyle w:val="StyleBoldUnderline"/>
        </w:rPr>
        <w:t xml:space="preserve"> weakness and dependence</w:t>
      </w:r>
      <w:r w:rsidRPr="007704DE">
        <w:rPr>
          <w:sz w:val="16"/>
        </w:rPr>
        <w:t xml:space="preserve">.65 Moreover, </w:t>
      </w:r>
      <w:r w:rsidRPr="007704DE">
        <w:rPr>
          <w:rStyle w:val="StyleBoldUnderline"/>
        </w:rPr>
        <w:t xml:space="preserve">this </w:t>
      </w:r>
      <w:r w:rsidRPr="007704DE">
        <w:rPr>
          <w:rStyle w:val="StyleBoldUnderline"/>
          <w:highlight w:val="yellow"/>
        </w:rPr>
        <w:t xml:space="preserve">disparity in access and control of </w:t>
      </w:r>
      <w:r w:rsidRPr="007704DE">
        <w:rPr>
          <w:rStyle w:val="StyleBoldUnderline"/>
          <w:sz w:val="12"/>
          <w:highlight w:val="yellow"/>
        </w:rPr>
        <w:t>¶</w:t>
      </w:r>
      <w:r w:rsidRPr="007704DE">
        <w:rPr>
          <w:rStyle w:val="StyleBoldUnderline"/>
          <w:highlight w:val="yellow"/>
        </w:rPr>
        <w:t xml:space="preserve"> information is only likely to worsen as the world becomes more complex</w:t>
      </w:r>
      <w:r w:rsidRPr="007704DE">
        <w:rPr>
          <w:rStyle w:val="StyleBoldUnderline"/>
        </w:rPr>
        <w:t xml:space="preserve">, because complexity necessarily requires increasingly sophisticated methods of </w:t>
      </w:r>
      <w:r w:rsidRPr="007704DE">
        <w:rPr>
          <w:rStyle w:val="StyleBoldUnderline"/>
          <w:sz w:val="12"/>
        </w:rPr>
        <w:t>¶</w:t>
      </w:r>
      <w:r w:rsidRPr="007704DE">
        <w:rPr>
          <w:rStyle w:val="StyleBoldUnderline"/>
        </w:rPr>
        <w:t xml:space="preserve"> information collection, analysis, distillation, and dissemination. And because </w:t>
      </w:r>
      <w:r w:rsidRPr="007704DE">
        <w:rPr>
          <w:rStyle w:val="StyleBoldUnderline"/>
          <w:sz w:val="12"/>
        </w:rPr>
        <w:t>¶</w:t>
      </w:r>
      <w:r w:rsidRPr="007704DE">
        <w:rPr>
          <w:rStyle w:val="StyleBoldUnderline"/>
        </w:rPr>
        <w:t xml:space="preserve"> only the executive branch is likely to have the expertise and the resources to </w:t>
      </w:r>
      <w:r w:rsidRPr="007704DE">
        <w:rPr>
          <w:rStyle w:val="StyleBoldUnderline"/>
          <w:sz w:val="12"/>
        </w:rPr>
        <w:t>¶</w:t>
      </w:r>
      <w:r w:rsidRPr="007704DE">
        <w:rPr>
          <w:rStyle w:val="StyleBoldUnderline"/>
        </w:rPr>
        <w:t xml:space="preserve"> perform these functions, its relative powers will again increase.</w:t>
      </w:r>
    </w:p>
    <w:p w:rsidR="00EB7403" w:rsidRPr="007704DE" w:rsidRDefault="00EB7403" w:rsidP="00EB7403"/>
    <w:p w:rsidR="00EB7403" w:rsidRPr="007704DE" w:rsidRDefault="00EB7403" w:rsidP="00EB7403"/>
    <w:p w:rsidR="00EB7403" w:rsidRPr="007704DE" w:rsidRDefault="00EB7403" w:rsidP="00EB7403">
      <w:pPr>
        <w:rPr>
          <w:b/>
          <w:sz w:val="24"/>
        </w:rPr>
      </w:pPr>
      <w:r w:rsidRPr="007704DE">
        <w:rPr>
          <w:b/>
          <w:sz w:val="24"/>
        </w:rPr>
        <w:t>SOP will never collapse- 4 reasons</w:t>
      </w:r>
    </w:p>
    <w:p w:rsidR="00EB7403" w:rsidRPr="007704DE" w:rsidRDefault="00EB7403" w:rsidP="00EB7403">
      <w:pPr>
        <w:rPr>
          <w:rStyle w:val="StyleStyleBold12pt"/>
        </w:rPr>
      </w:pPr>
      <w:r w:rsidRPr="007704DE">
        <w:rPr>
          <w:rStyle w:val="StyleStyleBold12pt"/>
        </w:rPr>
        <w:t>Shane ‘9</w:t>
      </w:r>
    </w:p>
    <w:p w:rsidR="00EB7403" w:rsidRPr="007704DE" w:rsidRDefault="00EB7403" w:rsidP="00EB7403">
      <w:pPr>
        <w:rPr>
          <w:sz w:val="16"/>
          <w:szCs w:val="16"/>
        </w:rPr>
      </w:pPr>
      <w:r w:rsidRPr="007704DE">
        <w:rPr>
          <w:sz w:val="16"/>
          <w:szCs w:val="16"/>
        </w:rPr>
        <w:t>[Peter M. Shane is the Jacob E. Davis and Jacob E. Davis II Chair in Law at the Ohio State University's Moritz College of Law, where he regularly teaches administrative law, constitutional law, law and the presidency, and courses at the intersection of law, democracy, and new media.</w:t>
      </w:r>
      <w:r w:rsidRPr="007704DE">
        <w:rPr>
          <w:sz w:val="16"/>
          <w:szCs w:val="16"/>
          <w:u w:val="single"/>
        </w:rPr>
        <w:t xml:space="preserve"> Madison’s Nightmare: How Executive Power Threatens American Democracy. </w:t>
      </w:r>
      <w:hyperlink r:id="rId30" w:history="1">
        <w:r w:rsidRPr="007704DE">
          <w:rPr>
            <w:rStyle w:val="Hyperlink"/>
            <w:sz w:val="16"/>
            <w:szCs w:val="16"/>
          </w:rPr>
          <w:t>http://press.uchicago.edu/Misc/Chicago/749396.html</w:t>
        </w:r>
      </w:hyperlink>
      <w:r w:rsidRPr="007704DE">
        <w:rPr>
          <w:sz w:val="16"/>
          <w:szCs w:val="16"/>
        </w:rPr>
        <w:t xml:space="preserve"> ETB]</w:t>
      </w:r>
    </w:p>
    <w:p w:rsidR="00EB7403" w:rsidRPr="007704DE" w:rsidRDefault="00EB7403" w:rsidP="00EB7403">
      <w:pPr>
        <w:rPr>
          <w:sz w:val="16"/>
        </w:rPr>
      </w:pPr>
    </w:p>
    <w:p w:rsidR="00EB7403" w:rsidRPr="007704DE" w:rsidRDefault="00EB7403" w:rsidP="00EB7403">
      <w:pPr>
        <w:rPr>
          <w:rStyle w:val="StyleBoldUnderline"/>
        </w:rPr>
      </w:pPr>
      <w:r w:rsidRPr="007704DE">
        <w:rPr>
          <w:sz w:val="14"/>
        </w:rPr>
        <w:t>Ordinarily</w:t>
      </w:r>
      <w:r w:rsidRPr="007704DE">
        <w:rPr>
          <w:rStyle w:val="StyleBoldUnderline"/>
        </w:rPr>
        <w:t xml:space="preserve">, </w:t>
      </w:r>
      <w:r w:rsidRPr="007704DE">
        <w:rPr>
          <w:rStyle w:val="StyleBoldUnderline"/>
          <w:highlight w:val="yellow"/>
        </w:rPr>
        <w:t>at least four factors in the American system</w:t>
      </w:r>
      <w:r w:rsidRPr="007704DE">
        <w:rPr>
          <w:rStyle w:val="StyleBoldUnderline"/>
        </w:rPr>
        <w:t xml:space="preserve"> coincide to </w:t>
      </w:r>
      <w:r w:rsidRPr="007704DE">
        <w:rPr>
          <w:rStyle w:val="StyleBoldUnderline"/>
          <w:highlight w:val="yellow"/>
        </w:rPr>
        <w:t>produce the culture of self-restraint that averts any serious breakdown</w:t>
      </w:r>
      <w:r w:rsidRPr="007704DE">
        <w:rPr>
          <w:rStyle w:val="StyleBoldUnderline"/>
        </w:rPr>
        <w:t xml:space="preserve"> of government. </w:t>
      </w:r>
      <w:r w:rsidRPr="007704DE">
        <w:rPr>
          <w:rStyle w:val="StyleBoldUnderline"/>
          <w:highlight w:val="yellow"/>
        </w:rPr>
        <w:t>One is the internalization within each institution of norms of deference</w:t>
      </w:r>
      <w:r w:rsidRPr="007704DE">
        <w:rPr>
          <w:rStyle w:val="StyleBoldUnderline"/>
        </w:rPr>
        <w:t xml:space="preserve"> for the core capacities of the other two branches</w:t>
      </w:r>
      <w:r w:rsidRPr="007704DE">
        <w:rPr>
          <w:sz w:val="14"/>
        </w:rPr>
        <w:t xml:space="preserve">. The history of federal court jurisdiction provides a powerful case in point. The past two centuries are replete with examples of the federal judiciary rendering decisions antagonistic to the views and interests of the elected branches of government. The judicial invalidation of President Truman’s seizure of the steel mills and the overturning of anti-flag-burning laws are two well-known historical illustrations. Yet, the elected branches have rarely retaliated in any significant way. The President has rarely—and never in modern history—refused to enforce or recognize judicial orders. Congress, despite numerous proposals to do so, has never ousted the courts from all jurisdiction to decide a category of cases in which Congress, for a political standpoint, would probably prefer judicial silence. </w:t>
      </w:r>
      <w:r w:rsidRPr="007704DE">
        <w:rPr>
          <w:rStyle w:val="StyleBoldUnderline"/>
          <w:highlight w:val="yellow"/>
        </w:rPr>
        <w:t>It seems impossible to explain the forbearance of the elected branches from substantially curtailing federal jurisdiction in</w:t>
      </w:r>
      <w:r w:rsidRPr="007704DE">
        <w:rPr>
          <w:rStyle w:val="StyleBoldUnderline"/>
        </w:rPr>
        <w:t xml:space="preserve"> such controversial areas as ab</w:t>
      </w:r>
      <w:r w:rsidRPr="007704DE">
        <w:rPr>
          <w:rStyle w:val="StyleBoldUnderline"/>
          <w:highlight w:val="yellow"/>
        </w:rPr>
        <w:t>ortion, school prayer, or desegregation unless we regard that self-restraint as a sign of</w:t>
      </w:r>
      <w:r w:rsidRPr="007704DE">
        <w:rPr>
          <w:rStyle w:val="StyleBoldUnderline"/>
        </w:rPr>
        <w:t xml:space="preserve"> our elected officials’ allegiance to the near </w:t>
      </w:r>
      <w:r w:rsidRPr="007704DE">
        <w:rPr>
          <w:rStyle w:val="StyleBoldUnderline"/>
          <w:highlight w:val="yellow"/>
        </w:rPr>
        <w:t>inviolability of the judicial function</w:t>
      </w:r>
      <w:r w:rsidRPr="007704DE">
        <w:rPr>
          <w:rStyle w:val="StyleBoldUnderline"/>
        </w:rPr>
        <w:t xml:space="preserve"> as conveyed by Article III of the Constitution. This is what I mean by a habit or a norm of deference.</w:t>
      </w:r>
      <w:r w:rsidRPr="007704DE">
        <w:rPr>
          <w:rStyle w:val="StyleBoldUnderline"/>
          <w:sz w:val="12"/>
        </w:rPr>
        <w:t xml:space="preserve">¶ </w:t>
      </w:r>
      <w:r w:rsidRPr="007704DE">
        <w:rPr>
          <w:sz w:val="14"/>
        </w:rPr>
        <w:t xml:space="preserve">A </w:t>
      </w:r>
      <w:r w:rsidRPr="007704DE">
        <w:rPr>
          <w:rStyle w:val="StyleBoldUnderline"/>
          <w:highlight w:val="yellow"/>
        </w:rPr>
        <w:t>second factor is</w:t>
      </w:r>
      <w:r w:rsidRPr="007704DE">
        <w:rPr>
          <w:rStyle w:val="StyleBoldUnderline"/>
        </w:rPr>
        <w:t xml:space="preserve"> a common </w:t>
      </w:r>
      <w:r w:rsidRPr="007704DE">
        <w:rPr>
          <w:rStyle w:val="StyleBoldUnderline"/>
          <w:highlight w:val="yellow"/>
        </w:rPr>
        <w:t>belief in the legitimacy and necessity of active, problem-solving government</w:t>
      </w:r>
      <w:r w:rsidRPr="007704DE">
        <w:rPr>
          <w:rStyle w:val="StyleBoldUnderline"/>
        </w:rPr>
        <w:t xml:space="preserve">. </w:t>
      </w:r>
      <w:r w:rsidRPr="007704DE">
        <w:rPr>
          <w:sz w:val="14"/>
        </w:rPr>
        <w:t xml:space="preserve">Frequently, </w:t>
      </w:r>
      <w:r w:rsidRPr="007704DE">
        <w:rPr>
          <w:rStyle w:val="StyleBoldUnderline"/>
        </w:rPr>
        <w:t xml:space="preserve">even amid deep policy disagreement between the executive and legislative branches, </w:t>
      </w:r>
      <w:r w:rsidRPr="007704DE">
        <w:rPr>
          <w:rStyle w:val="StyleBoldUnderline"/>
          <w:highlight w:val="yellow"/>
        </w:rPr>
        <w:t>public policy compromises emerge in the solution of public problems because both elected branches are committed to demonstrating their capacity to respond</w:t>
      </w:r>
      <w:r w:rsidRPr="007704DE">
        <w:rPr>
          <w:rStyle w:val="StyleBoldUnderline"/>
        </w:rPr>
        <w:t xml:space="preserve"> in some constructive way to public challenges</w:t>
      </w:r>
      <w:r w:rsidRPr="007704DE">
        <w:rPr>
          <w:sz w:val="14"/>
        </w:rPr>
        <w:t>. Powerful examples from the 1990s include tax and budget reform under President George H. W. Bush and welfare reform under President Clinton. In each case, an ideologically reluctant President went along with congressional initiative out of a felt imperative to respond to a widely perceived public problem and to share in the credit for its solution.</w:t>
      </w:r>
      <w:r w:rsidRPr="007704DE">
        <w:rPr>
          <w:sz w:val="12"/>
        </w:rPr>
        <w:t>¶</w:t>
      </w:r>
      <w:r w:rsidRPr="007704DE">
        <w:rPr>
          <w:sz w:val="14"/>
        </w:rPr>
        <w:t xml:space="preserve"> </w:t>
      </w:r>
      <w:r w:rsidRPr="007704DE">
        <w:rPr>
          <w:rStyle w:val="StyleBoldUnderline"/>
        </w:rPr>
        <w:t xml:space="preserve">Third, </w:t>
      </w:r>
      <w:r w:rsidRPr="007704DE">
        <w:rPr>
          <w:rStyle w:val="StyleBoldUnderline"/>
          <w:highlight w:val="yellow"/>
        </w:rPr>
        <w:t>each branch</w:t>
      </w:r>
      <w:r w:rsidRPr="007704DE">
        <w:rPr>
          <w:sz w:val="14"/>
        </w:rPr>
        <w:t>—but each of the elected branches especially—</w:t>
      </w:r>
      <w:r w:rsidRPr="007704DE">
        <w:rPr>
          <w:rStyle w:val="StyleBoldUnderline"/>
          <w:highlight w:val="yellow"/>
        </w:rPr>
        <w:t>has historically been motivated to represent a broad range of public opinion</w:t>
      </w:r>
      <w:r w:rsidRPr="007704DE">
        <w:rPr>
          <w:rStyle w:val="StyleBoldUnderline"/>
        </w:rPr>
        <w:t xml:space="preserve"> on critical issues.</w:t>
      </w:r>
      <w:r w:rsidRPr="007704DE">
        <w:rPr>
          <w:sz w:val="14"/>
        </w:rPr>
        <w:t xml:space="preserve"> </w:t>
      </w:r>
      <w:r w:rsidRPr="007704DE">
        <w:rPr>
          <w:rStyle w:val="StyleBoldUnderline"/>
        </w:rPr>
        <w:t xml:space="preserve">Even when the elected branches disagree significantly on public policy, each has usually been motivated to seek the approval of a wide spectrum of American voters. </w:t>
      </w:r>
      <w:r w:rsidRPr="007704DE">
        <w:rPr>
          <w:sz w:val="14"/>
        </w:rPr>
        <w:t>This impulse was significantly evident in President Clinton’s judicial nominating strategy, in which he worked with a Republican-controlled Senate to confirm potential judges who were notably centrist in their views, and in the Republican Congress’s 1996 enactment of line-item veto authority, which threatened to empower a Democratic President, but which was perceived to be widely popular among the national electorate.</w:t>
      </w:r>
      <w:r w:rsidRPr="007704DE">
        <w:rPr>
          <w:sz w:val="12"/>
        </w:rPr>
        <w:t>¶</w:t>
      </w:r>
      <w:r w:rsidRPr="007704DE">
        <w:rPr>
          <w:sz w:val="14"/>
        </w:rPr>
        <w:t xml:space="preserve"> </w:t>
      </w:r>
      <w:r w:rsidRPr="007704DE">
        <w:rPr>
          <w:rStyle w:val="StyleBoldUnderline"/>
          <w:highlight w:val="yellow"/>
        </w:rPr>
        <w:t>Finally, each branch of the government is structured internally</w:t>
      </w:r>
      <w:r w:rsidRPr="007704DE">
        <w:rPr>
          <w:rStyle w:val="StyleBoldUnderline"/>
        </w:rPr>
        <w:t xml:space="preserve"> so as </w:t>
      </w:r>
      <w:r w:rsidRPr="007704DE">
        <w:rPr>
          <w:rStyle w:val="StyleBoldUnderline"/>
          <w:highlight w:val="yellow"/>
        </w:rPr>
        <w:t>to promote deliberation</w:t>
      </w:r>
      <w:r w:rsidRPr="007704DE">
        <w:rPr>
          <w:rStyle w:val="StyleBoldUnderline"/>
        </w:rPr>
        <w:t xml:space="preserve">, thus </w:t>
      </w:r>
      <w:r w:rsidRPr="007704DE">
        <w:rPr>
          <w:rStyle w:val="StyleBoldUnderline"/>
          <w:highlight w:val="yellow"/>
        </w:rPr>
        <w:t>increasing the likelihood that multiple points of view will be heard</w:t>
      </w:r>
      <w:r w:rsidRPr="007704DE">
        <w:rPr>
          <w:rStyle w:val="StyleBoldUnderline"/>
        </w:rPr>
        <w:t xml:space="preserve"> and given time to help shape long-term policy outcomes</w:t>
      </w:r>
      <w:r w:rsidRPr="007704DE">
        <w:rPr>
          <w:sz w:val="14"/>
        </w:rPr>
        <w:t>. Congress, for example, is divided into two houses, which must concur in a legislative proposal in order that it be enacted. The length of terms and the geographical basis of representation is different in the two houses, which, originally, were also selected by different methods. The judiciary consists of a Supreme Court and lower courts through which legal interpretation evolves in a highly formal, multivocal way. Article III of the Constitution gives those judges who officiate over the courts authorized by that article lifetime tenure, insuring that, at any given moment, the judiciary is populated by judges whose prejudicial careers exhibit a variety of ideological and political predispositions. Even the constitutional text describing the executive branch, the most unitary of the three branches, contemplates that the President may seek advice from the heads of “departments.” Deliberation was an intended feature of the new government through and through.</w:t>
      </w:r>
      <w:r w:rsidRPr="007704DE">
        <w:rPr>
          <w:sz w:val="12"/>
        </w:rPr>
        <w:t>¶</w:t>
      </w:r>
      <w:r w:rsidRPr="007704DE">
        <w:rPr>
          <w:sz w:val="14"/>
        </w:rPr>
        <w:t xml:space="preserve"> </w:t>
      </w:r>
      <w:r w:rsidRPr="007704DE">
        <w:rPr>
          <w:rStyle w:val="StyleBoldUnderline"/>
        </w:rPr>
        <w:t>Government lawyers</w:t>
      </w:r>
      <w:r w:rsidRPr="007704DE">
        <w:rPr>
          <w:sz w:val="14"/>
        </w:rPr>
        <w:t xml:space="preserve">, if they perform their jobs well, </w:t>
      </w:r>
      <w:r w:rsidRPr="007704DE">
        <w:rPr>
          <w:rStyle w:val="StyleBoldUnderline"/>
        </w:rPr>
        <w:t>play a central role in maintaining the ethos of deliberation that was the Framers’ hope.</w:t>
      </w:r>
      <w:r w:rsidRPr="007704DE">
        <w:rPr>
          <w:sz w:val="14"/>
        </w:rPr>
        <w:t xml:space="preserve"> Decision making is most effectively deliberative if it involves a wide variety of perspectives, each shedding light on whatever issue is under discussion. In formal deliberative settings, such as an argument before the Supreme Court or debates on the floor of Congress, contending perspectives are literally embodied in different human beings, all physically present and asserting their various points of view. Decisions within the executive branch, however, are most frequently made in a potentially more insulated environment. The only voices literally present in a particular policy conversation may be those of a high-level presidential appointee, some lower-level presidential appointees, and civil servants who are most directly accountable to these presidential appointees. In such settings, it would require some form of special self-discipline for those immediately involved in the decision to actually concern themselves with perspectives and interests other than the partisan agenda they likely all share. This is especially so for the vast majority of decisions that will never be reviewed in Congress because they are too low-visibility and that will never be reviewed in court because they do not affect the specific interests of identifiable individuals in a way that would ordinarily entitle them to call those decisions into question through litigation.</w:t>
      </w:r>
      <w:r w:rsidRPr="007704DE">
        <w:rPr>
          <w:sz w:val="12"/>
        </w:rPr>
        <w:t>¶</w:t>
      </w:r>
      <w:r w:rsidRPr="007704DE">
        <w:rPr>
          <w:sz w:val="14"/>
        </w:rPr>
        <w:t xml:space="preserve"> Seen in this light, a </w:t>
      </w:r>
      <w:r w:rsidRPr="007704DE">
        <w:rPr>
          <w:rStyle w:val="StyleBoldUnderline"/>
          <w:highlight w:val="yellow"/>
        </w:rPr>
        <w:t>critical function of the law in operation</w:t>
      </w:r>
      <w:r w:rsidRPr="007704DE">
        <w:rPr>
          <w:sz w:val="14"/>
        </w:rPr>
        <w:t>—the law as embodied for the executive branch in judicial opinions rendered by the courts and statutes enacted by Congress—</w:t>
      </w:r>
      <w:r w:rsidRPr="007704DE">
        <w:rPr>
          <w:rStyle w:val="StyleBoldUnderline"/>
          <w:highlight w:val="yellow"/>
        </w:rPr>
        <w:t>is to make manifest the range of interests and concerns that would</w:t>
      </w:r>
      <w:r w:rsidRPr="007704DE">
        <w:rPr>
          <w:rStyle w:val="StyleBoldUnderline"/>
        </w:rPr>
        <w:t xml:space="preserve"> </w:t>
      </w:r>
      <w:r w:rsidRPr="007704DE">
        <w:rPr>
          <w:rStyle w:val="StyleBoldUnderline"/>
          <w:highlight w:val="yellow"/>
        </w:rPr>
        <w:t>not otherwise be vigorously articulated</w:t>
      </w:r>
      <w:r w:rsidRPr="007704DE">
        <w:rPr>
          <w:rStyle w:val="StyleBoldUnderline"/>
        </w:rPr>
        <w:t xml:space="preserve"> when key decisions are made. It is precisely in this way that the rule of law is a fundamental day-to-day check on the spirit of faction in government affairs</w:t>
      </w:r>
      <w:r w:rsidRPr="007704DE">
        <w:rPr>
          <w:sz w:val="14"/>
        </w:rPr>
        <w:t xml:space="preserve">. Executive branch lawyers, residing in every agency of government, make this check real because they advise on virtually every important administrative decision and focus decision makers’ attention on whatever law is relevant. When the executive branch in 2009 attends, for example, to the Voting Rights Act of 1965 or the 1969 National Environmental Policy Act or the Supreme Court’s 1974 decision in United States v. Nixon, the Administration can, in a sense, hear the multiple voices of earlier times that themselves had to reach consensus in order to create binding public policy. These voices are virtually, even if not physically present, and their recognition can serve as a buffer against the more immediate passions of partisanship or the undisciplined pursuit of self-interest. </w:t>
      </w:r>
      <w:r w:rsidRPr="007704DE">
        <w:rPr>
          <w:rStyle w:val="StyleBoldUnderline"/>
        </w:rPr>
        <w:t>Conscientious lawyering insures that contending perspectives are brought to bear whenever current decision makers act, and is thus a critical element in preserving the democratic legitimacy of American government.</w:t>
      </w:r>
    </w:p>
    <w:p w:rsidR="00EB7403" w:rsidRPr="004504A8" w:rsidRDefault="00EB7403" w:rsidP="00EB7403"/>
    <w:p w:rsidR="00EB7403" w:rsidRDefault="00EB7403" w:rsidP="00EB7403">
      <w:pPr>
        <w:pStyle w:val="Heading2"/>
      </w:pPr>
      <w:r>
        <w:t>Deference</w:t>
      </w:r>
    </w:p>
    <w:p w:rsidR="00EB7403" w:rsidRPr="00F167D3" w:rsidRDefault="00EB7403" w:rsidP="00EB7403"/>
    <w:p w:rsidR="00EB7403" w:rsidRPr="00E32ECA" w:rsidRDefault="00EB7403" w:rsidP="00EB7403">
      <w:r w:rsidRPr="00E32ECA">
        <w:rPr>
          <w:b/>
          <w:sz w:val="24"/>
        </w:rPr>
        <w:t xml:space="preserve">Turn—Deference.  Judicial involvement in war power authority debates turns and escalates every impact </w:t>
      </w:r>
    </w:p>
    <w:p w:rsidR="00EB7403" w:rsidRPr="00E32ECA" w:rsidRDefault="00EB7403" w:rsidP="00EB7403">
      <w:r w:rsidRPr="00E32ECA">
        <w:rPr>
          <w:rStyle w:val="StyleStyleBold12pt"/>
        </w:rPr>
        <w:t>POSNER &amp; VERMEULE 7</w:t>
      </w:r>
      <w:r w:rsidRPr="00E32ECA">
        <w:t>—*Eric A. Posner, Professor of Law at the University of Chicago Law School AND **Adrian Vermeule, Professor of Law at Harvard [</w:t>
      </w:r>
      <w:r w:rsidRPr="00E32ECA">
        <w:rPr>
          <w:i/>
        </w:rPr>
        <w:t>Terror in the Balance: Security, Liberty, and the Courts</w:t>
      </w:r>
      <w:r w:rsidRPr="00E32ECA">
        <w:t>, Oxford University Press, pg. 17-18]</w:t>
      </w:r>
    </w:p>
    <w:p w:rsidR="00EB7403" w:rsidRPr="00E32ECA" w:rsidRDefault="00EB7403" w:rsidP="00EB7403"/>
    <w:p w:rsidR="00EB7403" w:rsidRPr="00E32ECA" w:rsidRDefault="00EB7403" w:rsidP="00EB7403">
      <w:pPr>
        <w:rPr>
          <w:sz w:val="16"/>
        </w:rPr>
      </w:pPr>
      <w:r w:rsidRPr="00E32ECA">
        <w:rPr>
          <w:sz w:val="16"/>
        </w:rPr>
        <w:t xml:space="preserve">Whatever the doctrinal formulation, the basic distinction between the two views is that our view counsels courts to provide high deference during emergencies, as courts have actually done, whereas the civil libertarian view does not. During normal times, the deferential view and the civil libertarian view permit the same kinds of executive action, and </w:t>
      </w:r>
      <w:r w:rsidRPr="00E32ECA">
        <w:rPr>
          <w:rStyle w:val="StyleBoldUnderline"/>
          <w:highlight w:val="yellow"/>
        </w:rPr>
        <w:t>during war</w:t>
      </w:r>
      <w:r w:rsidRPr="00E32ECA">
        <w:rPr>
          <w:rStyle w:val="StyleBoldUnderline"/>
        </w:rPr>
        <w:t xml:space="preserve"> or other emergencies, </w:t>
      </w:r>
      <w:r w:rsidRPr="00E32ECA">
        <w:rPr>
          <w:rStyle w:val="StyleBoldUnderline"/>
          <w:highlight w:val="yellow"/>
        </w:rPr>
        <w:t>the deferential view permits</w:t>
      </w:r>
      <w:r w:rsidRPr="00E32ECA">
        <w:rPr>
          <w:rStyle w:val="StyleBoldUnderline"/>
        </w:rPr>
        <w:t xml:space="preserve"> more kinds of </w:t>
      </w:r>
      <w:r w:rsidRPr="00E32ECA">
        <w:rPr>
          <w:rStyle w:val="StyleBoldUnderline"/>
          <w:highlight w:val="yellow"/>
        </w:rPr>
        <w:t>executive action</w:t>
      </w:r>
      <w:r w:rsidRPr="00E32ECA">
        <w:rPr>
          <w:sz w:val="16"/>
        </w:rPr>
        <w:t xml:space="preserve"> than the civil libertarian view does. We assume that courts have historically provided extra deference during an emergency or war because they believe that deference enables the government, especially the executive, to act quickly and decisively. </w:t>
      </w:r>
      <w:r w:rsidRPr="00E32ECA">
        <w:rPr>
          <w:rStyle w:val="StyleBoldUnderline"/>
        </w:rPr>
        <w:t>Although deference</w:t>
      </w:r>
      <w:r w:rsidRPr="00E32ECA">
        <w:rPr>
          <w:sz w:val="16"/>
        </w:rPr>
        <w:t xml:space="preserve"> also </w:t>
      </w:r>
      <w:r w:rsidRPr="00E32ECA">
        <w:rPr>
          <w:rStyle w:val="StyleBoldUnderline"/>
        </w:rPr>
        <w:t>permits the government to violate rights, violations that are intolerable during normal times become tolerable when the stakes are higher</w:t>
      </w:r>
      <w:r w:rsidRPr="00E32ECA">
        <w:rPr>
          <w:sz w:val="16"/>
        </w:rPr>
        <w:t>. Civil libertarians, on the other hand, claim either that government action is likely to be worse during emergencies than during normal times, or at least that no extra deference should be afforded to government decisionmaking in times of emergency-and that therefore the deferential position that judges have historically taken in emergencies is a mistake.</w:t>
      </w:r>
    </w:p>
    <w:p w:rsidR="00EB7403" w:rsidRPr="00E32ECA" w:rsidRDefault="00EB7403" w:rsidP="00EB7403">
      <w:pPr>
        <w:rPr>
          <w:sz w:val="16"/>
        </w:rPr>
      </w:pPr>
      <w:r w:rsidRPr="00E32ECA">
        <w:rPr>
          <w:rStyle w:val="StyleBoldUnderline"/>
          <w:highlight w:val="yellow"/>
        </w:rPr>
        <w:t>The deferential view</w:t>
      </w:r>
      <w:r w:rsidRPr="00E32ECA">
        <w:rPr>
          <w:rStyle w:val="StyleBoldUnderline"/>
        </w:rPr>
        <w:t xml:space="preserve"> does not rest on a conceptual claim; it </w:t>
      </w:r>
      <w:r w:rsidRPr="00E32ECA">
        <w:rPr>
          <w:rStyle w:val="StyleBoldUnderline"/>
          <w:highlight w:val="yellow"/>
        </w:rPr>
        <w:t>rests on</w:t>
      </w:r>
      <w:r w:rsidRPr="00E32ECA">
        <w:rPr>
          <w:rStyle w:val="StyleBoldUnderline"/>
        </w:rPr>
        <w:t xml:space="preserve"> a claim about </w:t>
      </w:r>
      <w:r w:rsidRPr="00E32ECA">
        <w:rPr>
          <w:rStyle w:val="StyleBoldUnderline"/>
          <w:highlight w:val="yellow"/>
        </w:rPr>
        <w:t>relative institutional competence and</w:t>
      </w:r>
      <w:r w:rsidRPr="00E32ECA">
        <w:rPr>
          <w:rStyle w:val="StyleBoldUnderline"/>
        </w:rPr>
        <w:t xml:space="preserve"> about the </w:t>
      </w:r>
      <w:r w:rsidRPr="00E32ECA">
        <w:rPr>
          <w:rStyle w:val="StyleBoldUnderline"/>
          <w:highlight w:val="yellow"/>
        </w:rPr>
        <w:t>comparative</w:t>
      </w:r>
      <w:r w:rsidRPr="00E32ECA">
        <w:rPr>
          <w:rStyle w:val="StyleBoldUnderline"/>
        </w:rPr>
        <w:t xml:space="preserve"> statics of governmental and </w:t>
      </w:r>
      <w:r w:rsidRPr="00E32ECA">
        <w:rPr>
          <w:rStyle w:val="StyleBoldUnderline"/>
          <w:highlight w:val="yellow"/>
        </w:rPr>
        <w:t>judicial performance</w:t>
      </w:r>
      <w:r w:rsidRPr="00E32ECA">
        <w:rPr>
          <w:rStyle w:val="StyleBoldUnderline"/>
        </w:rPr>
        <w:t xml:space="preserve"> across emergencies and normal times.</w:t>
      </w:r>
      <w:r w:rsidRPr="00E32ECA">
        <w:rPr>
          <w:sz w:val="16"/>
        </w:rPr>
        <w:t xml:space="preserve"> In emergencies, the ordinary life of the nation, and the bureaucratic and legal routines that have been developed in ordinary times, are disrupted. </w:t>
      </w:r>
      <w:r w:rsidRPr="00E32ECA">
        <w:rPr>
          <w:rStyle w:val="StyleBoldUnderline"/>
        </w:rPr>
        <w:t>In the case of wars, including the "war on terror," the government and the public are not aware of a threat to national security at time 0</w:t>
      </w:r>
      <w:r w:rsidRPr="00E32ECA">
        <w:rPr>
          <w:sz w:val="16"/>
        </w:rPr>
        <w:t xml:space="preserve">. </w:t>
      </w:r>
      <w:r w:rsidRPr="00E32ECA">
        <w:rPr>
          <w:rStyle w:val="StyleBoldUnderline"/>
        </w:rPr>
        <w:t>At time 1, an invasion or declaration of war by a foreign power reveals the existence of the threat</w:t>
      </w:r>
      <w:r w:rsidRPr="00E32ECA">
        <w:rPr>
          <w:sz w:val="16"/>
        </w:rPr>
        <w:t xml:space="preserve"> and may at the same time cause substantial losses. </w:t>
      </w:r>
      <w:r w:rsidRPr="00E32ECA">
        <w:rPr>
          <w:rStyle w:val="StyleBoldUnderline"/>
        </w:rPr>
        <w:t>At time 2, an emergency response is undertaken</w:t>
      </w:r>
      <w:r w:rsidRPr="00E32ECA">
        <w:rPr>
          <w:sz w:val="16"/>
        </w:rPr>
        <w:t>.</w:t>
      </w:r>
    </w:p>
    <w:p w:rsidR="00EB7403" w:rsidRPr="00E32ECA" w:rsidRDefault="00EB7403" w:rsidP="00EB7403">
      <w:pPr>
        <w:rPr>
          <w:sz w:val="16"/>
        </w:rPr>
      </w:pPr>
      <w:r w:rsidRPr="00E32ECA">
        <w:rPr>
          <w:sz w:val="16"/>
        </w:rPr>
        <w:t xml:space="preserve">Several characteristics of the emergency are worthy of note. </w:t>
      </w:r>
      <w:r w:rsidRPr="00E32ECA">
        <w:rPr>
          <w:rStyle w:val="StyleBoldUnderline"/>
        </w:rPr>
        <w:t>First, the threat reduces the social pie-both immediately</w:t>
      </w:r>
      <w:r w:rsidRPr="00E32ECA">
        <w:rPr>
          <w:sz w:val="16"/>
        </w:rPr>
        <w:t xml:space="preserve">, to the extent that it is manifested in an attack, </w:t>
      </w:r>
      <w:r w:rsidRPr="00E32ECA">
        <w:rPr>
          <w:rStyle w:val="StyleBoldUnderline"/>
        </w:rPr>
        <w:t>and prospectively, to the extent that it reveals that the threatened nation will incur further damage unless it takes costly defensive measures</w:t>
      </w:r>
      <w:r w:rsidRPr="00E32ECA">
        <w:rPr>
          <w:sz w:val="16"/>
        </w:rPr>
        <w:t xml:space="preserve">. Second, the defensive measures can be more or less effective. </w:t>
      </w:r>
      <w:r w:rsidRPr="00E32ECA">
        <w:rPr>
          <w:rStyle w:val="StyleBoldUnderline"/>
        </w:rPr>
        <w:t>Ideally, the government chooses the least costly means of defusing the threat;</w:t>
      </w:r>
      <w:r w:rsidRPr="00E32ECA">
        <w:rPr>
          <w:sz w:val="16"/>
        </w:rPr>
        <w:t xml:space="preserve"> typically, this will be some combination of military engagement overseas, increased intelligence gathering, and enhanced policing at home. </w:t>
      </w:r>
      <w:r w:rsidRPr="00E32ECA">
        <w:rPr>
          <w:rStyle w:val="StyleBoldUnderline"/>
        </w:rPr>
        <w:t xml:space="preserve">Third, the </w:t>
      </w:r>
      <w:r w:rsidRPr="00E32ECA">
        <w:rPr>
          <w:rStyle w:val="StyleBoldUnderline"/>
          <w:highlight w:val="yellow"/>
        </w:rPr>
        <w:t>defensive measures must be taken quickly</w:t>
      </w:r>
      <w:r w:rsidRPr="00E32ECA">
        <w:rPr>
          <w:rStyle w:val="StyleBoldUnderline"/>
        </w:rPr>
        <w:t>, and-because every national threat is unique</w:t>
      </w:r>
      <w:r w:rsidRPr="00E32ECA">
        <w:rPr>
          <w:sz w:val="16"/>
        </w:rPr>
        <w:t>, unlike ordinary crime-</w:t>
      </w:r>
      <w:r w:rsidRPr="00E32ECA">
        <w:rPr>
          <w:rStyle w:val="StyleBoldUnderline"/>
        </w:rPr>
        <w:t>the defensive measures will be extremely hard to evaluate</w:t>
      </w:r>
      <w:r w:rsidRPr="00E32ECA">
        <w:rPr>
          <w:sz w:val="16"/>
        </w:rPr>
        <w:t xml:space="preserve">. </w:t>
      </w:r>
      <w:r w:rsidRPr="00E32ECA">
        <w:rPr>
          <w:rStyle w:val="StyleBoldUnderline"/>
        </w:rPr>
        <w:t>There are standard ways of preventing and investigating street crime,</w:t>
      </w:r>
      <w:r w:rsidRPr="00E32ECA">
        <w:rPr>
          <w:sz w:val="16"/>
        </w:rPr>
        <w:t xml:space="preserve"> spouse abuse, child pornography, and the like; and within a range, these ways are constant across jurisdictions and even nation-states. </w:t>
      </w:r>
      <w:r w:rsidRPr="00E32ECA">
        <w:rPr>
          <w:rStyle w:val="StyleBoldUnderline"/>
        </w:rPr>
        <w:t xml:space="preserve">Thus, there is always a template </w:t>
      </w:r>
      <w:r w:rsidRPr="00E32ECA">
        <w:rPr>
          <w:sz w:val="16"/>
        </w:rPr>
        <w:t xml:space="preserve">that one can use to evaluate ordinary policing. </w:t>
      </w:r>
      <w:r w:rsidRPr="00E32ECA">
        <w:rPr>
          <w:rStyle w:val="StyleBoldUnderline"/>
        </w:rPr>
        <w:t xml:space="preserve">By contrast, </w:t>
      </w:r>
      <w:r w:rsidRPr="00E32ECA">
        <w:rPr>
          <w:rStyle w:val="StyleBoldUnderline"/>
          <w:highlight w:val="yellow"/>
        </w:rPr>
        <w:t>emergency threats vary in their type and magnitude</w:t>
      </w:r>
      <w:r w:rsidRPr="00E32ECA">
        <w:rPr>
          <w:rStyle w:val="StyleBoldUnderline"/>
        </w:rPr>
        <w:t xml:space="preserve"> and across jurisdictions, depending heavily on the geopolitical position</w:t>
      </w:r>
      <w:r w:rsidRPr="00E32ECA">
        <w:rPr>
          <w:sz w:val="16"/>
        </w:rPr>
        <w:t xml:space="preserve"> of the state in question. </w:t>
      </w:r>
      <w:r w:rsidRPr="00E32ECA">
        <w:rPr>
          <w:rStyle w:val="Emphasis"/>
        </w:rPr>
        <w:t xml:space="preserve">Thus, </w:t>
      </w:r>
      <w:r w:rsidRPr="00E32ECA">
        <w:rPr>
          <w:rStyle w:val="Emphasis"/>
          <w:highlight w:val="yellow"/>
        </w:rPr>
        <w:t>there is no general template that can be used for evaluating the government's response</w:t>
      </w:r>
      <w:r w:rsidRPr="00E32ECA">
        <w:rPr>
          <w:sz w:val="16"/>
        </w:rPr>
        <w:t>.</w:t>
      </w:r>
    </w:p>
    <w:p w:rsidR="00EB7403" w:rsidRPr="00E32ECA" w:rsidRDefault="00EB7403" w:rsidP="00EB7403">
      <w:pPr>
        <w:rPr>
          <w:sz w:val="16"/>
        </w:rPr>
      </w:pPr>
      <w:r w:rsidRPr="00E32ECA">
        <w:rPr>
          <w:rStyle w:val="StyleBoldUnderline"/>
          <w:highlight w:val="yellow"/>
        </w:rPr>
        <w:t>In emergencies</w:t>
      </w:r>
      <w:r w:rsidRPr="00E32ECA">
        <w:rPr>
          <w:rStyle w:val="StyleBoldUnderline"/>
        </w:rPr>
        <w:t xml:space="preserve">, then, </w:t>
      </w:r>
      <w:r w:rsidRPr="00E32ECA">
        <w:rPr>
          <w:rStyle w:val="StyleBoldUnderline"/>
          <w:highlight w:val="yellow"/>
        </w:rPr>
        <w:t>judges are at sea</w:t>
      </w:r>
      <w:r w:rsidRPr="00E32ECA">
        <w:rPr>
          <w:rStyle w:val="StyleBoldUnderline"/>
        </w:rPr>
        <w:t>,</w:t>
      </w:r>
      <w:r w:rsidRPr="00E32ECA">
        <w:rPr>
          <w:sz w:val="16"/>
        </w:rPr>
        <w:t xml:space="preserve"> even more so than are executive officials. </w:t>
      </w:r>
      <w:r w:rsidRPr="00E32ECA">
        <w:rPr>
          <w:rStyle w:val="StyleBoldUnderline"/>
          <w:highlight w:val="yellow"/>
        </w:rPr>
        <w:t>The novelty of the threats and of the</w:t>
      </w:r>
      <w:r w:rsidRPr="00E32ECA">
        <w:rPr>
          <w:rStyle w:val="StyleBoldUnderline"/>
        </w:rPr>
        <w:t xml:space="preserve"> necessary </w:t>
      </w:r>
      <w:r w:rsidRPr="00E32ECA">
        <w:rPr>
          <w:rStyle w:val="StyleBoldUnderline"/>
          <w:highlight w:val="yellow"/>
        </w:rPr>
        <w:t>responses makes judicial routines</w:t>
      </w:r>
      <w:r w:rsidRPr="00E32ECA">
        <w:rPr>
          <w:sz w:val="16"/>
        </w:rPr>
        <w:t xml:space="preserve"> and evolved legal rules seem </w:t>
      </w:r>
      <w:r w:rsidRPr="00E32ECA">
        <w:rPr>
          <w:rStyle w:val="StyleBoldUnderline"/>
        </w:rPr>
        <w:t xml:space="preserve">inapposite, even </w:t>
      </w:r>
      <w:r w:rsidRPr="00E32ECA">
        <w:rPr>
          <w:rStyle w:val="Emphasis"/>
          <w:highlight w:val="yellow"/>
        </w:rPr>
        <w:t>obstructive</w:t>
      </w:r>
      <w:r w:rsidRPr="00E32ECA">
        <w:rPr>
          <w:rStyle w:val="StyleBoldUnderline"/>
          <w:highlight w:val="yellow"/>
        </w:rPr>
        <w:t>. There is a premium on the executive's capacities for swift, vigorous, and secretive action</w:t>
      </w:r>
      <w:r w:rsidRPr="00E32ECA">
        <w:rPr>
          <w:sz w:val="16"/>
        </w:rPr>
        <w:t xml:space="preserve">. Of course, </w:t>
      </w:r>
      <w:r w:rsidRPr="00E32ECA">
        <w:rPr>
          <w:rStyle w:val="StyleBoldUnderline"/>
        </w:rPr>
        <w:t xml:space="preserve">the </w:t>
      </w:r>
      <w:r w:rsidRPr="00E32ECA">
        <w:rPr>
          <w:rStyle w:val="StyleBoldUnderline"/>
          <w:highlight w:val="yellow"/>
        </w:rPr>
        <w:t>judges</w:t>
      </w:r>
      <w:r w:rsidRPr="00E32ECA">
        <w:rPr>
          <w:rStyle w:val="StyleBoldUnderline"/>
        </w:rPr>
        <w:t xml:space="preserve"> know that executive action may</w:t>
      </w:r>
      <w:r w:rsidRPr="00E32ECA">
        <w:rPr>
          <w:sz w:val="16"/>
        </w:rPr>
        <w:t xml:space="preserve"> rest on irrational assumptions, or bad motivations, or may otherwise </w:t>
      </w:r>
      <w:r w:rsidRPr="00E32ECA">
        <w:rPr>
          <w:rStyle w:val="StyleBoldUnderline"/>
        </w:rPr>
        <w:t>be misguided</w:t>
      </w:r>
      <w:r w:rsidRPr="00E32ECA">
        <w:rPr>
          <w:sz w:val="16"/>
        </w:rPr>
        <w:t xml:space="preserve">. </w:t>
      </w:r>
      <w:r w:rsidRPr="00E32ECA">
        <w:rPr>
          <w:rStyle w:val="StyleBoldUnderline"/>
        </w:rPr>
        <w:t xml:space="preserve">But this knowledge is largely useless to the judges, because they </w:t>
      </w:r>
      <w:r w:rsidRPr="00E32ECA">
        <w:rPr>
          <w:rStyle w:val="StyleBoldUnderline"/>
          <w:highlight w:val="yellow"/>
        </w:rPr>
        <w:t>cannot sort good</w:t>
      </w:r>
      <w:r w:rsidRPr="00E32ECA">
        <w:rPr>
          <w:rStyle w:val="StyleBoldUnderline"/>
        </w:rPr>
        <w:t xml:space="preserve"> executive action </w:t>
      </w:r>
      <w:r w:rsidRPr="00E32ECA">
        <w:rPr>
          <w:rStyle w:val="StyleBoldUnderline"/>
          <w:highlight w:val="yellow"/>
        </w:rPr>
        <w:t>from bad, and</w:t>
      </w:r>
      <w:r w:rsidRPr="00E32ECA">
        <w:rPr>
          <w:rStyle w:val="StyleBoldUnderline"/>
        </w:rPr>
        <w:t xml:space="preserve"> they know that </w:t>
      </w:r>
      <w:r w:rsidRPr="00E32ECA">
        <w:rPr>
          <w:rStyle w:val="Emphasis"/>
          <w:highlight w:val="yellow"/>
        </w:rPr>
        <w:t>the delay</w:t>
      </w:r>
      <w:r w:rsidRPr="00E32ECA">
        <w:rPr>
          <w:rStyle w:val="StyleBoldUnderline"/>
          <w:highlight w:val="yellow"/>
        </w:rPr>
        <w:t xml:space="preserve"> produced by judicial review </w:t>
      </w:r>
      <w:r w:rsidRPr="00E32ECA">
        <w:rPr>
          <w:rStyle w:val="Emphasis"/>
          <w:highlight w:val="yellow"/>
        </w:rPr>
        <w:t>is costly in itself</w:t>
      </w:r>
      <w:r w:rsidRPr="00E32ECA">
        <w:rPr>
          <w:rStyle w:val="StyleBoldUnderline"/>
          <w:highlight w:val="yellow"/>
        </w:rPr>
        <w:t>. In emergencies, the judges have no</w:t>
      </w:r>
      <w:r w:rsidRPr="00E32ECA">
        <w:rPr>
          <w:rStyle w:val="StyleBoldUnderline"/>
        </w:rPr>
        <w:t xml:space="preserve"> sensible </w:t>
      </w:r>
      <w:r w:rsidRPr="00E32ECA">
        <w:rPr>
          <w:rStyle w:val="StyleBoldUnderline"/>
          <w:highlight w:val="yellow"/>
        </w:rPr>
        <w:t>alternative but to defer</w:t>
      </w:r>
      <w:r w:rsidRPr="00E32ECA">
        <w:rPr>
          <w:rStyle w:val="StyleBoldUnderline"/>
        </w:rPr>
        <w:t xml:space="preserve"> heavily to executive action, and the judges know this</w:t>
      </w:r>
      <w:r w:rsidRPr="00E32ECA">
        <w:rPr>
          <w:sz w:val="16"/>
        </w:rPr>
        <w:t>.</w:t>
      </w:r>
    </w:p>
    <w:p w:rsidR="00EB7403" w:rsidRPr="00E32ECA" w:rsidRDefault="00EB7403" w:rsidP="00EB7403"/>
    <w:p w:rsidR="00EB7403" w:rsidRPr="00E32ECA" w:rsidRDefault="00EB7403" w:rsidP="00EB7403"/>
    <w:p w:rsidR="00EB7403" w:rsidRPr="00E32ECA" w:rsidRDefault="00EB7403" w:rsidP="00EB7403">
      <w:r w:rsidRPr="00E32ECA">
        <w:rPr>
          <w:b/>
          <w:sz w:val="24"/>
        </w:rPr>
        <w:t>Effective fast response and mission planning is key to deterring every conflict globally</w:t>
      </w:r>
    </w:p>
    <w:p w:rsidR="00EB7403" w:rsidRPr="00E32ECA" w:rsidRDefault="00EB7403" w:rsidP="00EB7403">
      <w:r w:rsidRPr="00E32ECA">
        <w:rPr>
          <w:rStyle w:val="StyleStyleBold12pt"/>
        </w:rPr>
        <w:t>KAGAN &amp; O’HANLON 7</w:t>
      </w:r>
      <w:r w:rsidRPr="00E32ECA">
        <w:t xml:space="preserve">—*Frederick Kagan, resident scholar at AEI &amp; **Michael O’Hanlon, senior fellow in foreign policy at Brookings [“The Case for Larger Ground Forces”, April 2007, </w:t>
      </w:r>
      <w:hyperlink r:id="rId31" w:history="1">
        <w:r w:rsidRPr="00E32ECA">
          <w:rPr>
            <w:rStyle w:val="Hyperlink"/>
          </w:rPr>
          <w:t>http://www.aei.org/files/2007/04/24/20070424_Kagan20070424.pdf</w:t>
        </w:r>
      </w:hyperlink>
      <w:r w:rsidRPr="00E32ECA">
        <w:t>]</w:t>
      </w:r>
    </w:p>
    <w:p w:rsidR="00EB7403" w:rsidRPr="00E32ECA" w:rsidRDefault="00EB7403" w:rsidP="00EB7403"/>
    <w:p w:rsidR="00EB7403" w:rsidRPr="00E32ECA" w:rsidRDefault="00EB7403" w:rsidP="00EB7403">
      <w:pPr>
        <w:rPr>
          <w:sz w:val="16"/>
        </w:rPr>
      </w:pPr>
      <w:r w:rsidRPr="00E32ECA">
        <w:rPr>
          <w:sz w:val="16"/>
        </w:rPr>
        <w:t xml:space="preserve">We live at a time when </w:t>
      </w:r>
      <w:r w:rsidRPr="00E32ECA">
        <w:rPr>
          <w:rStyle w:val="StyleBoldUnderline"/>
          <w:highlight w:val="yellow"/>
        </w:rPr>
        <w:t>wars</w:t>
      </w:r>
      <w:r w:rsidRPr="00E32ECA">
        <w:rPr>
          <w:sz w:val="16"/>
        </w:rPr>
        <w:t xml:space="preserve"> not only </w:t>
      </w:r>
      <w:r w:rsidRPr="00E32ECA">
        <w:rPr>
          <w:rStyle w:val="StyleBoldUnderline"/>
          <w:highlight w:val="yellow"/>
        </w:rPr>
        <w:t>rage in</w:t>
      </w:r>
      <w:r w:rsidRPr="00E32ECA">
        <w:rPr>
          <w:rStyle w:val="StyleBoldUnderline"/>
        </w:rPr>
        <w:t xml:space="preserve"> nearly </w:t>
      </w:r>
      <w:r w:rsidRPr="00E32ECA">
        <w:rPr>
          <w:rStyle w:val="StyleBoldUnderline"/>
          <w:highlight w:val="yellow"/>
        </w:rPr>
        <w:t>every region</w:t>
      </w:r>
      <w:r w:rsidRPr="00E32ECA">
        <w:rPr>
          <w:rStyle w:val="StyleBoldUnderline"/>
        </w:rPr>
        <w:t xml:space="preserve"> but threaten to erupt in many places</w:t>
      </w:r>
      <w:r w:rsidRPr="00E32ECA">
        <w:rPr>
          <w:sz w:val="16"/>
        </w:rPr>
        <w:t xml:space="preserve"> </w:t>
      </w:r>
      <w:r w:rsidRPr="00E32ECA">
        <w:rPr>
          <w:rStyle w:val="StyleBoldUnderline"/>
        </w:rPr>
        <w:t>where</w:t>
      </w:r>
      <w:r w:rsidRPr="00E32ECA">
        <w:rPr>
          <w:sz w:val="16"/>
        </w:rPr>
        <w:t xml:space="preserve"> the current relative </w:t>
      </w:r>
      <w:r w:rsidRPr="00E32ECA">
        <w:rPr>
          <w:rStyle w:val="StyleBoldUnderline"/>
        </w:rPr>
        <w:t>calm is tenuous</w:t>
      </w:r>
      <w:r w:rsidRPr="00E32ECA">
        <w:rPr>
          <w:sz w:val="16"/>
        </w:rPr>
        <w:t xml:space="preserve">. </w:t>
      </w:r>
      <w:r w:rsidRPr="00E32ECA">
        <w:rPr>
          <w:rStyle w:val="StyleBoldUnderline"/>
        </w:rPr>
        <w:t>To view this as a strategic military challenge</w:t>
      </w:r>
      <w:r w:rsidRPr="00E32ECA">
        <w:rPr>
          <w:sz w:val="16"/>
        </w:rPr>
        <w:t xml:space="preserve"> for the United States </w:t>
      </w:r>
      <w:r w:rsidRPr="00E32ECA">
        <w:rPr>
          <w:rStyle w:val="StyleBoldUnderline"/>
        </w:rPr>
        <w:t>is not to espouse a specific theory</w:t>
      </w:r>
      <w:r w:rsidRPr="00E32ECA">
        <w:rPr>
          <w:sz w:val="16"/>
        </w:rPr>
        <w:t xml:space="preserve"> of America’s role in the world </w:t>
      </w:r>
      <w:r w:rsidRPr="00E32ECA">
        <w:rPr>
          <w:rStyle w:val="StyleBoldUnderline"/>
        </w:rPr>
        <w:t>or</w:t>
      </w:r>
      <w:r w:rsidRPr="00E32ECA">
        <w:rPr>
          <w:sz w:val="16"/>
        </w:rPr>
        <w:t xml:space="preserve"> a certain political </w:t>
      </w:r>
      <w:r w:rsidRPr="00E32ECA">
        <w:rPr>
          <w:rStyle w:val="StyleBoldUnderline"/>
        </w:rPr>
        <w:t>philosophy</w:t>
      </w:r>
      <w:r w:rsidRPr="00E32ECA">
        <w:rPr>
          <w:sz w:val="16"/>
        </w:rPr>
        <w:t xml:space="preserve">. Such an assessment flows directly from the basic bipartisan view of American foreign policy makers since World War II that </w:t>
      </w:r>
      <w:r w:rsidRPr="00E32ECA">
        <w:rPr>
          <w:rStyle w:val="StyleBoldUnderline"/>
          <w:highlight w:val="yellow"/>
        </w:rPr>
        <w:t>overseas threats must be countered</w:t>
      </w:r>
      <w:r w:rsidRPr="00E32ECA">
        <w:rPr>
          <w:sz w:val="16"/>
          <w:highlight w:val="yellow"/>
        </w:rPr>
        <w:t xml:space="preserve"> </w:t>
      </w:r>
      <w:r w:rsidRPr="00E32ECA">
        <w:rPr>
          <w:rStyle w:val="StyleBoldUnderline"/>
          <w:highlight w:val="yellow"/>
        </w:rPr>
        <w:t>before they can</w:t>
      </w:r>
      <w:r w:rsidRPr="00E32ECA">
        <w:rPr>
          <w:rStyle w:val="StyleBoldUnderline"/>
        </w:rPr>
        <w:t xml:space="preserve"> directly </w:t>
      </w:r>
      <w:r w:rsidRPr="00E32ECA">
        <w:rPr>
          <w:rStyle w:val="StyleBoldUnderline"/>
          <w:highlight w:val="yellow"/>
        </w:rPr>
        <w:t>threaten this country</w:t>
      </w:r>
      <w:r w:rsidRPr="00E32ECA">
        <w:rPr>
          <w:rStyle w:val="StyleBoldUnderline"/>
        </w:rPr>
        <w:t>’s shores,</w:t>
      </w:r>
      <w:r w:rsidRPr="00E32ECA">
        <w:rPr>
          <w:sz w:val="16"/>
        </w:rPr>
        <w:t xml:space="preserve"> that the </w:t>
      </w:r>
      <w:r w:rsidRPr="00E32ECA">
        <w:rPr>
          <w:rStyle w:val="StyleBoldUnderline"/>
        </w:rPr>
        <w:t>basic stability of the international system is essential to American peace and prosperity</w:t>
      </w:r>
      <w:r w:rsidRPr="00E32ECA">
        <w:rPr>
          <w:sz w:val="16"/>
        </w:rPr>
        <w:t xml:space="preserve">, </w:t>
      </w:r>
      <w:r w:rsidRPr="00E32ECA">
        <w:rPr>
          <w:rStyle w:val="StyleBoldUnderline"/>
        </w:rPr>
        <w:t>and</w:t>
      </w:r>
      <w:r w:rsidRPr="00E32ECA">
        <w:rPr>
          <w:sz w:val="16"/>
        </w:rPr>
        <w:t xml:space="preserve"> that </w:t>
      </w:r>
      <w:r w:rsidRPr="00E32ECA">
        <w:rPr>
          <w:rStyle w:val="StyleBoldUnderline"/>
        </w:rPr>
        <w:t>no country besides the United States is in a position to lead</w:t>
      </w:r>
      <w:r w:rsidRPr="00E32ECA">
        <w:rPr>
          <w:sz w:val="16"/>
        </w:rPr>
        <w:t xml:space="preserve"> the way in countering major challenges to the global order. Let us highlight the threats and their consequences with </w:t>
      </w:r>
      <w:r w:rsidRPr="00E32ECA">
        <w:rPr>
          <w:rStyle w:val="StyleBoldUnderline"/>
        </w:rPr>
        <w:t>a few concrete examples</w:t>
      </w:r>
      <w:r w:rsidRPr="00E32ECA">
        <w:rPr>
          <w:sz w:val="16"/>
        </w:rPr>
        <w:t xml:space="preserve">, </w:t>
      </w:r>
      <w:r w:rsidRPr="00E32ECA">
        <w:rPr>
          <w:rStyle w:val="StyleBoldUnderline"/>
        </w:rPr>
        <w:t>emphasizing</w:t>
      </w:r>
      <w:r w:rsidRPr="00E32ECA">
        <w:rPr>
          <w:sz w:val="16"/>
        </w:rPr>
        <w:t xml:space="preserve"> those that involve </w:t>
      </w:r>
      <w:r w:rsidRPr="00E32ECA">
        <w:rPr>
          <w:rStyle w:val="StyleBoldUnderline"/>
        </w:rPr>
        <w:t>key strategic regions</w:t>
      </w:r>
      <w:r w:rsidRPr="00E32ECA">
        <w:rPr>
          <w:sz w:val="16"/>
        </w:rPr>
        <w:t xml:space="preserve"> of the world </w:t>
      </w:r>
      <w:r w:rsidRPr="00E32ECA">
        <w:rPr>
          <w:rStyle w:val="StyleBoldUnderline"/>
        </w:rPr>
        <w:t>such as the Persian Gulf and East Asia, or</w:t>
      </w:r>
      <w:r w:rsidRPr="00E32ECA">
        <w:rPr>
          <w:sz w:val="16"/>
        </w:rPr>
        <w:t xml:space="preserve"> key potential threats to American security, such as </w:t>
      </w:r>
      <w:r w:rsidRPr="00E32ECA">
        <w:rPr>
          <w:rStyle w:val="StyleBoldUnderline"/>
        </w:rPr>
        <w:t>the spread of nuclear weapons and the</w:t>
      </w:r>
      <w:r w:rsidRPr="00E32ECA">
        <w:rPr>
          <w:sz w:val="16"/>
        </w:rPr>
        <w:t xml:space="preserve"> strengthening of the global Al Qaeda/</w:t>
      </w:r>
      <w:r w:rsidRPr="00E32ECA">
        <w:rPr>
          <w:rStyle w:val="StyleBoldUnderline"/>
        </w:rPr>
        <w:t>jihadist movement</w:t>
      </w:r>
      <w:r w:rsidRPr="00E32ECA">
        <w:rPr>
          <w:sz w:val="16"/>
        </w:rPr>
        <w:t xml:space="preserve">. The Iranian government has rejected a series of international demands to halt its efforts at enriching uranium and submit to international inspections. </w:t>
      </w:r>
      <w:r w:rsidRPr="00E32ECA">
        <w:rPr>
          <w:rStyle w:val="StyleBoldUnderline"/>
        </w:rPr>
        <w:t>What will happen if the US—or Israeli—</w:t>
      </w:r>
      <w:r w:rsidRPr="00E32ECA">
        <w:rPr>
          <w:sz w:val="16"/>
        </w:rPr>
        <w:t xml:space="preserve">government </w:t>
      </w:r>
      <w:r w:rsidRPr="00E32ECA">
        <w:rPr>
          <w:rStyle w:val="StyleBoldUnderline"/>
        </w:rPr>
        <w:t>becomes convinced that Tehran is on the verge of fielding a nuclear weapon? North Korea</w:t>
      </w:r>
      <w:r w:rsidRPr="00E32ECA">
        <w:rPr>
          <w:sz w:val="16"/>
        </w:rPr>
        <w:t xml:space="preserve">, of course, </w:t>
      </w:r>
      <w:r w:rsidRPr="00E32ECA">
        <w:rPr>
          <w:rStyle w:val="StyleBoldUnderline"/>
        </w:rPr>
        <w:t>has already done so, and the ripple effects are beginning to spread</w:t>
      </w:r>
      <w:r w:rsidRPr="00E32ECA">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32ECA">
        <w:rPr>
          <w:rStyle w:val="StyleBoldUnderline"/>
          <w:highlight w:val="yellow"/>
        </w:rPr>
        <w:t>Sino Taiwanese tensions continue to flare</w:t>
      </w:r>
      <w:r w:rsidRPr="00E32ECA">
        <w:rPr>
          <w:sz w:val="16"/>
          <w:highlight w:val="yellow"/>
        </w:rPr>
        <w:t xml:space="preserve">, </w:t>
      </w:r>
      <w:r w:rsidRPr="00E32ECA">
        <w:rPr>
          <w:rStyle w:val="StyleBoldUnderline"/>
          <w:highlight w:val="yellow"/>
        </w:rPr>
        <w:t>as do tensions between India and Pakistan, Pakistan and Afghanistan, Venezuela and the U</w:t>
      </w:r>
      <w:r w:rsidRPr="00E32ECA">
        <w:rPr>
          <w:rStyle w:val="StyleBoldUnderline"/>
        </w:rPr>
        <w:t xml:space="preserve">nited </w:t>
      </w:r>
      <w:r w:rsidRPr="00E32ECA">
        <w:rPr>
          <w:rStyle w:val="StyleBoldUnderline"/>
          <w:highlight w:val="yellow"/>
        </w:rPr>
        <w:t>S</w:t>
      </w:r>
      <w:r w:rsidRPr="00E32ECA">
        <w:rPr>
          <w:rStyle w:val="StyleBoldUnderline"/>
        </w:rPr>
        <w:t>tates, and so on</w:t>
      </w:r>
      <w:r w:rsidRPr="00E32ECA">
        <w:rPr>
          <w:sz w:val="16"/>
        </w:rPr>
        <w:t xml:space="preserve">. Meanwhile, the world’s nonintervention in Darfur troubles consciences from Europe to America’s Bible Belt to its bastions of liberalism, yet with no serious international forces on offer, the bloodletting will probably, tragically, continue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p>
    <w:p w:rsidR="00EB7403" w:rsidRPr="00E32ECA" w:rsidRDefault="00EB7403" w:rsidP="00EB7403">
      <w:pPr>
        <w:rPr>
          <w:sz w:val="16"/>
        </w:rPr>
      </w:pPr>
      <w:r w:rsidRPr="00E32ECA">
        <w:rPr>
          <w:rStyle w:val="StyleBoldUnderline"/>
        </w:rPr>
        <w:t xml:space="preserve">Sound </w:t>
      </w:r>
      <w:r w:rsidRPr="00E32ECA">
        <w:rPr>
          <w:rStyle w:val="StyleBoldUnderline"/>
          <w:highlight w:val="yellow"/>
        </w:rPr>
        <w:t>US</w:t>
      </w:r>
      <w:r w:rsidRPr="00E32ECA">
        <w:rPr>
          <w:rStyle w:val="StyleBoldUnderline"/>
        </w:rPr>
        <w:t xml:space="preserve"> grand </w:t>
      </w:r>
      <w:r w:rsidRPr="00E32ECA">
        <w:rPr>
          <w:rStyle w:val="StyleBoldUnderline"/>
          <w:highlight w:val="yellow"/>
        </w:rPr>
        <w:t>strategy must proceed from the recognition</w:t>
      </w:r>
      <w:r w:rsidRPr="00E32ECA">
        <w:rPr>
          <w:rStyle w:val="StyleBoldUnderline"/>
        </w:rPr>
        <w:t xml:space="preserve"> that</w:t>
      </w:r>
      <w:r w:rsidRPr="00E32ECA">
        <w:rPr>
          <w:sz w:val="16"/>
        </w:rPr>
        <w:t xml:space="preserve">, over the next few years and decades, </w:t>
      </w:r>
      <w:r w:rsidRPr="00E32ECA">
        <w:rPr>
          <w:rStyle w:val="Emphasis"/>
          <w:highlight w:val="yellow"/>
        </w:rPr>
        <w:t>the world is going to be</w:t>
      </w:r>
      <w:r w:rsidRPr="00E32ECA">
        <w:rPr>
          <w:rStyle w:val="Emphasis"/>
        </w:rPr>
        <w:t xml:space="preserve"> a </w:t>
      </w:r>
      <w:r w:rsidRPr="00E32ECA">
        <w:rPr>
          <w:rStyle w:val="Emphasis"/>
          <w:highlight w:val="yellow"/>
        </w:rPr>
        <w:t>very</w:t>
      </w:r>
      <w:r w:rsidRPr="00E32ECA">
        <w:rPr>
          <w:rStyle w:val="Emphasis"/>
        </w:rPr>
        <w:t xml:space="preserve"> unsettled and quite </w:t>
      </w:r>
      <w:r w:rsidRPr="00E32ECA">
        <w:rPr>
          <w:rStyle w:val="Emphasis"/>
          <w:highlight w:val="yellow"/>
        </w:rPr>
        <w:t>dangerous</w:t>
      </w:r>
      <w:r w:rsidRPr="00E32ECA">
        <w:rPr>
          <w:rStyle w:val="Emphasis"/>
        </w:rPr>
        <w:t xml:space="preserve"> place</w:t>
      </w:r>
      <w:r w:rsidRPr="00E32ECA">
        <w:rPr>
          <w:sz w:val="16"/>
        </w:rPr>
        <w:t xml:space="preserve">, with Al Qaeda and its associated groups as a subset of a much larger set of worries. </w:t>
      </w:r>
      <w:r w:rsidRPr="00E32ECA">
        <w:rPr>
          <w:rStyle w:val="StyleBoldUnderline"/>
          <w:highlight w:val="yellow"/>
        </w:rPr>
        <w:t>The only</w:t>
      </w:r>
      <w:r w:rsidRPr="00E32ECA">
        <w:rPr>
          <w:rStyle w:val="StyleBoldUnderline"/>
        </w:rPr>
        <w:t xml:space="preserve"> serious </w:t>
      </w:r>
      <w:r w:rsidRPr="00E32ECA">
        <w:rPr>
          <w:rStyle w:val="StyleBoldUnderline"/>
          <w:highlight w:val="yellow"/>
        </w:rPr>
        <w:t>response</w:t>
      </w:r>
      <w:r w:rsidRPr="00E32ECA">
        <w:rPr>
          <w:sz w:val="16"/>
        </w:rPr>
        <w:t xml:space="preserve"> to this international environment </w:t>
      </w:r>
      <w:r w:rsidRPr="00E32ECA">
        <w:rPr>
          <w:rStyle w:val="StyleBoldUnderline"/>
          <w:highlight w:val="yellow"/>
        </w:rPr>
        <w:t>is</w:t>
      </w:r>
      <w:r w:rsidRPr="00E32ECA">
        <w:rPr>
          <w:rStyle w:val="StyleBoldUnderline"/>
        </w:rPr>
        <w:t xml:space="preserve"> to develop </w:t>
      </w:r>
      <w:r w:rsidRPr="00E32ECA">
        <w:rPr>
          <w:rStyle w:val="StyleBoldUnderline"/>
          <w:highlight w:val="yellow"/>
        </w:rPr>
        <w:t>armed forces</w:t>
      </w:r>
      <w:r w:rsidRPr="00E32ECA">
        <w:rPr>
          <w:rStyle w:val="StyleBoldUnderline"/>
        </w:rPr>
        <w:t xml:space="preserve"> capable of protecting America’s vital interests</w:t>
      </w:r>
      <w:r w:rsidRPr="00E32ECA">
        <w:rPr>
          <w:sz w:val="16"/>
        </w:rPr>
        <w:t xml:space="preserve"> throughout this dangerous time. </w:t>
      </w:r>
      <w:r w:rsidRPr="00E32ECA">
        <w:rPr>
          <w:rStyle w:val="Emphasis"/>
          <w:highlight w:val="yellow"/>
        </w:rPr>
        <w:t>Doing so requires a military capable of a wide range of missions</w:t>
      </w:r>
      <w:r w:rsidRPr="00E32ECA">
        <w:rPr>
          <w:sz w:val="16"/>
        </w:rPr>
        <w:t>—</w:t>
      </w:r>
      <w:r w:rsidRPr="00E32ECA">
        <w:rPr>
          <w:rStyle w:val="StyleBoldUnderline"/>
          <w:highlight w:val="yellow"/>
        </w:rPr>
        <w:t>including</w:t>
      </w:r>
      <w:r w:rsidRPr="00E32ECA">
        <w:rPr>
          <w:sz w:val="16"/>
        </w:rPr>
        <w:t xml:space="preserve"> not only </w:t>
      </w:r>
      <w:r w:rsidRPr="00E32ECA">
        <w:rPr>
          <w:rStyle w:val="StyleBoldUnderline"/>
          <w:highlight w:val="yellow"/>
        </w:rPr>
        <w:t>deterrence</w:t>
      </w:r>
      <w:r w:rsidRPr="00E32ECA">
        <w:rPr>
          <w:sz w:val="16"/>
          <w:highlight w:val="yellow"/>
        </w:rPr>
        <w:t xml:space="preserve"> </w:t>
      </w:r>
      <w:r w:rsidRPr="00E32ECA">
        <w:rPr>
          <w:rStyle w:val="StyleBoldUnderline"/>
          <w:highlight w:val="yellow"/>
        </w:rPr>
        <w:t>of great power conflict in</w:t>
      </w:r>
      <w:r w:rsidRPr="00E32ECA">
        <w:rPr>
          <w:rStyle w:val="StyleBoldUnderline"/>
        </w:rPr>
        <w:t xml:space="preserve"> dealing with potential </w:t>
      </w:r>
      <w:r w:rsidRPr="00E32ECA">
        <w:rPr>
          <w:rStyle w:val="StyleBoldUnderline"/>
          <w:highlight w:val="yellow"/>
        </w:rPr>
        <w:t>hotspots in Korea</w:t>
      </w:r>
      <w:r w:rsidRPr="00E32ECA">
        <w:rPr>
          <w:rStyle w:val="StyleBoldUnderline"/>
        </w:rPr>
        <w:t>,</w:t>
      </w:r>
      <w:r w:rsidRPr="00E32ECA">
        <w:rPr>
          <w:sz w:val="16"/>
        </w:rPr>
        <w:t xml:space="preserve"> the </w:t>
      </w:r>
      <w:r w:rsidRPr="00E32ECA">
        <w:rPr>
          <w:rStyle w:val="StyleBoldUnderline"/>
          <w:highlight w:val="yellow"/>
        </w:rPr>
        <w:t>Taiwan</w:t>
      </w:r>
      <w:r w:rsidRPr="00E32ECA">
        <w:rPr>
          <w:sz w:val="16"/>
        </w:rPr>
        <w:t xml:space="preserve"> Strait, and </w:t>
      </w:r>
      <w:r w:rsidRPr="00E32ECA">
        <w:rPr>
          <w:rStyle w:val="StyleBoldUnderline"/>
          <w:highlight w:val="yellow"/>
        </w:rPr>
        <w:t>the Persian Gulf</w:t>
      </w:r>
      <w:r w:rsidRPr="00E32ECA">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E32ECA">
        <w:rPr>
          <w:rStyle w:val="StyleBoldUnderline"/>
          <w:highlight w:val="yellow"/>
        </w:rPr>
        <w:t>preparing for the possibility, while doing whatever we can</w:t>
      </w:r>
      <w:r w:rsidRPr="00E32ECA">
        <w:rPr>
          <w:sz w:val="16"/>
        </w:rPr>
        <w:t xml:space="preserve"> at this late hour to relieve the pressure on our soldiers and Marines in ongoing operations, </w:t>
      </w:r>
      <w:r w:rsidRPr="00E32ECA">
        <w:rPr>
          <w:rStyle w:val="StyleBoldUnderline"/>
        </w:rPr>
        <w:t>is pruden</w:t>
      </w:r>
      <w:r w:rsidRPr="00E32ECA">
        <w:rPr>
          <w:sz w:val="16"/>
        </w:rPr>
        <w:t>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EB7403" w:rsidRPr="00E32ECA" w:rsidRDefault="00EB7403" w:rsidP="00EB7403"/>
    <w:p w:rsidR="00EB7403" w:rsidRPr="003B46FD" w:rsidRDefault="00EB7403" w:rsidP="00EB7403">
      <w:pPr>
        <w:rPr>
          <w:rFonts w:eastAsia="Calibri"/>
          <w:sz w:val="12"/>
          <w:szCs w:val="22"/>
        </w:rPr>
      </w:pPr>
      <w:r w:rsidRPr="003B46FD">
        <w:rPr>
          <w:rFonts w:eastAsia="Calibri"/>
          <w:b/>
          <w:szCs w:val="22"/>
          <w:highlight w:val="yellow"/>
          <w:u w:val="single"/>
        </w:rPr>
        <w:t>Lambakis 01</w:t>
      </w:r>
      <w:r w:rsidRPr="003B46FD">
        <w:rPr>
          <w:rFonts w:eastAsia="Calibri"/>
          <w:sz w:val="12"/>
          <w:szCs w:val="22"/>
        </w:rPr>
        <w:t xml:space="preserve"> Steven: Senior Analyst, National Institute for Public Policy, Hoover Institution, Managing editor of Comparative Strategy, “Space Weapons: Refuting the Critics” http://www.hoover.org/publications/policyreview/3479337.html</w:t>
      </w:r>
    </w:p>
    <w:p w:rsidR="00EB7403" w:rsidRPr="003B46FD" w:rsidRDefault="00EB7403" w:rsidP="00EB7403">
      <w:pPr>
        <w:rPr>
          <w:rFonts w:eastAsia="Calibri"/>
          <w:sz w:val="12"/>
          <w:szCs w:val="22"/>
        </w:rPr>
      </w:pPr>
    </w:p>
    <w:p w:rsidR="00EB7403" w:rsidRPr="003B46FD" w:rsidRDefault="00EB7403" w:rsidP="00EB7403">
      <w:pPr>
        <w:rPr>
          <w:rFonts w:eastAsia="Calibri"/>
          <w:sz w:val="12"/>
          <w:szCs w:val="22"/>
          <w:lang w:eastAsia="ko-KR"/>
        </w:rPr>
      </w:pPr>
      <w:r w:rsidRPr="003B46FD">
        <w:rPr>
          <w:rFonts w:eastAsia="Batang" w:cs="Arial"/>
          <w:bCs/>
          <w:sz w:val="12"/>
          <w:szCs w:val="14"/>
          <w:lang w:eastAsia="ko-KR"/>
        </w:rPr>
        <w:t xml:space="preserve">Likewise, </w:t>
      </w:r>
      <w:r w:rsidRPr="003B46FD">
        <w:rPr>
          <w:rFonts w:eastAsia="Calibri"/>
          <w:szCs w:val="22"/>
          <w:highlight w:val="yellow"/>
          <w:u w:val="single"/>
          <w:lang w:eastAsia="ko-KR"/>
        </w:rPr>
        <w:t>World War I may have symbolically begun with the assassination of</w:t>
      </w:r>
      <w:r w:rsidRPr="003B46FD">
        <w:rPr>
          <w:rFonts w:eastAsia="Calibri"/>
          <w:szCs w:val="22"/>
          <w:u w:val="single"/>
          <w:lang w:eastAsia="ko-KR"/>
        </w:rPr>
        <w:t xml:space="preserve"> Archduke </w:t>
      </w:r>
      <w:r w:rsidRPr="003B46FD">
        <w:rPr>
          <w:rFonts w:eastAsia="Calibri"/>
          <w:szCs w:val="22"/>
          <w:highlight w:val="yellow"/>
          <w:u w:val="single"/>
          <w:lang w:eastAsia="ko-KR"/>
        </w:rPr>
        <w:t>Ferdinand</w:t>
      </w:r>
      <w:r w:rsidRPr="003B46FD">
        <w:rPr>
          <w:rFonts w:eastAsia="Batang" w:cs="Arial"/>
          <w:bCs/>
          <w:sz w:val="12"/>
          <w:szCs w:val="14"/>
          <w:lang w:eastAsia="ko-KR"/>
        </w:rPr>
        <w:t xml:space="preserve"> in Sarajevo. </w:t>
      </w:r>
      <w:r w:rsidRPr="003B46FD">
        <w:rPr>
          <w:rFonts w:eastAsia="Calibri"/>
          <w:szCs w:val="22"/>
          <w:highlight w:val="yellow"/>
          <w:u w:val="single"/>
          <w:lang w:eastAsia="ko-KR"/>
        </w:rPr>
        <w:t>Yet</w:t>
      </w:r>
      <w:r w:rsidRPr="003B46FD">
        <w:rPr>
          <w:rFonts w:eastAsia="Calibri"/>
          <w:szCs w:val="22"/>
          <w:u w:val="single"/>
          <w:lang w:eastAsia="ko-KR"/>
        </w:rPr>
        <w:t xml:space="preserve"> a serious student of history would note that the alliances, the </w:t>
      </w:r>
      <w:r w:rsidRPr="003B46FD">
        <w:rPr>
          <w:rFonts w:eastAsia="Calibri"/>
          <w:szCs w:val="22"/>
          <w:highlight w:val="yellow"/>
          <w:u w:val="single"/>
          <w:lang w:eastAsia="ko-KR"/>
        </w:rPr>
        <w:t>national goals and military plans</w:t>
      </w:r>
      <w:r w:rsidRPr="003B46FD">
        <w:rPr>
          <w:rFonts w:eastAsia="Calibri"/>
          <w:szCs w:val="22"/>
          <w:u w:val="single"/>
          <w:lang w:eastAsia="ko-KR"/>
        </w:rPr>
        <w:t xml:space="preserve">, and the political, diplomatic, and military decisions of the major European powers </w:t>
      </w:r>
      <w:r w:rsidRPr="003B46FD">
        <w:rPr>
          <w:rFonts w:eastAsia="Calibri"/>
          <w:szCs w:val="22"/>
          <w:highlight w:val="yellow"/>
          <w:u w:val="single"/>
          <w:lang w:eastAsia="ko-KR"/>
        </w:rPr>
        <w:t>during the preceding years</w:t>
      </w:r>
      <w:r w:rsidRPr="003B46FD">
        <w:rPr>
          <w:rFonts w:eastAsia="Batang" w:cs="Arial"/>
          <w:bCs/>
          <w:sz w:val="12"/>
          <w:szCs w:val="14"/>
          <w:lang w:eastAsia="ko-KR"/>
        </w:rPr>
        <w:t xml:space="preserve"> and months </w:t>
      </w:r>
      <w:r w:rsidRPr="003B46FD">
        <w:rPr>
          <w:rFonts w:eastAsia="Calibri"/>
          <w:szCs w:val="22"/>
          <w:highlight w:val="yellow"/>
          <w:u w:val="single"/>
          <w:lang w:eastAsia="ko-KR"/>
        </w:rPr>
        <w:t>were the true causes</w:t>
      </w:r>
      <w:r w:rsidRPr="003B46FD">
        <w:rPr>
          <w:rFonts w:eastAsia="Calibri"/>
          <w:szCs w:val="22"/>
          <w:u w:val="single"/>
          <w:lang w:eastAsia="ko-KR"/>
        </w:rPr>
        <w:t xml:space="preserve"> of the erosion in global strategic stability. By extension, </w:t>
      </w:r>
      <w:r w:rsidRPr="003B46FD">
        <w:rPr>
          <w:rFonts w:eastAsia="Calibri"/>
          <w:szCs w:val="22"/>
          <w:highlight w:val="yellow"/>
          <w:u w:val="single"/>
          <w:lang w:eastAsia="ko-KR"/>
        </w:rPr>
        <w:t>if decisions to go to war are set on a hair-trigger, the reasons for the precarious circumstances extend far beyond whether a communications</w:t>
      </w:r>
      <w:r w:rsidRPr="003B46FD">
        <w:rPr>
          <w:rFonts w:eastAsia="Calibri"/>
          <w:szCs w:val="22"/>
          <w:u w:val="single"/>
          <w:lang w:eastAsia="ko-KR"/>
        </w:rPr>
        <w:t xml:space="preserve"> or imaging </w:t>
      </w:r>
      <w:r w:rsidRPr="003B46FD">
        <w:rPr>
          <w:rFonts w:eastAsia="Calibri"/>
          <w:szCs w:val="22"/>
          <w:highlight w:val="yellow"/>
          <w:u w:val="single"/>
          <w:lang w:eastAsia="ko-KR"/>
        </w:rPr>
        <w:t>platform is destroyed in space rather than on earth. Those who believe we run</w:t>
      </w:r>
      <w:r w:rsidRPr="003B46FD">
        <w:rPr>
          <w:rFonts w:eastAsia="Calibri"/>
          <w:szCs w:val="22"/>
          <w:u w:val="single"/>
          <w:lang w:eastAsia="ko-KR"/>
        </w:rPr>
        <w:t xml:space="preserve"> extraordinary </w:t>
      </w:r>
      <w:r w:rsidRPr="003B46FD">
        <w:rPr>
          <w:rFonts w:eastAsia="Calibri"/>
          <w:szCs w:val="22"/>
          <w:highlight w:val="yellow"/>
          <w:u w:val="single"/>
          <w:lang w:eastAsia="ko-KR"/>
        </w:rPr>
        <w:t>risks</w:t>
      </w:r>
      <w:r w:rsidRPr="003B46FD">
        <w:rPr>
          <w:rFonts w:eastAsia="Batang" w:cs="Arial"/>
          <w:bCs/>
          <w:sz w:val="12"/>
          <w:szCs w:val="14"/>
          <w:lang w:eastAsia="ko-KR"/>
        </w:rPr>
        <w:t xml:space="preserve"> stemming </w:t>
      </w:r>
      <w:r w:rsidRPr="003B46FD">
        <w:rPr>
          <w:rFonts w:eastAsia="Calibri"/>
          <w:szCs w:val="22"/>
          <w:highlight w:val="yellow"/>
          <w:u w:val="single"/>
          <w:lang w:eastAsia="ko-KR"/>
        </w:rPr>
        <w:t>from</w:t>
      </w:r>
      <w:r w:rsidRPr="003B46FD">
        <w:rPr>
          <w:rFonts w:eastAsia="Calibri"/>
          <w:szCs w:val="22"/>
          <w:u w:val="single"/>
          <w:lang w:eastAsia="ko-KR"/>
        </w:rPr>
        <w:t xml:space="preserve"> clouded perceptions and </w:t>
      </w:r>
      <w:r w:rsidRPr="003B46FD">
        <w:rPr>
          <w:rFonts w:eastAsia="Calibri"/>
          <w:szCs w:val="22"/>
          <w:highlight w:val="yellow"/>
          <w:u w:val="single"/>
          <w:lang w:eastAsia="ko-KR"/>
        </w:rPr>
        <w:t>misunderstandings in</w:t>
      </w:r>
      <w:r w:rsidRPr="003B46FD">
        <w:rPr>
          <w:rFonts w:eastAsia="Calibri"/>
          <w:szCs w:val="22"/>
          <w:u w:val="single"/>
          <w:lang w:eastAsia="ko-KR"/>
        </w:rPr>
        <w:t xml:space="preserve"> an age of </w:t>
      </w:r>
      <w:r w:rsidRPr="003B46FD">
        <w:rPr>
          <w:rFonts w:eastAsia="Calibri"/>
          <w:szCs w:val="22"/>
          <w:highlight w:val="yellow"/>
          <w:u w:val="single"/>
          <w:lang w:eastAsia="ko-KR"/>
        </w:rPr>
        <w:t>computerized</w:t>
      </w:r>
      <w:r w:rsidRPr="003B46FD">
        <w:rPr>
          <w:rFonts w:eastAsia="Calibri"/>
          <w:szCs w:val="22"/>
          <w:u w:val="single"/>
          <w:lang w:eastAsia="ko-KR"/>
        </w:rPr>
        <w:t xml:space="preserve"> space </w:t>
      </w:r>
      <w:r w:rsidRPr="003B46FD">
        <w:rPr>
          <w:rFonts w:eastAsia="Calibri"/>
          <w:szCs w:val="22"/>
          <w:highlight w:val="yellow"/>
          <w:u w:val="single"/>
          <w:lang w:eastAsia="ko-KR"/>
        </w:rPr>
        <w:t>warfare might want to take a look at</w:t>
      </w:r>
      <w:r w:rsidRPr="003B46FD">
        <w:rPr>
          <w:rFonts w:eastAsia="Calibri"/>
          <w:szCs w:val="22"/>
          <w:u w:val="single"/>
          <w:lang w:eastAsia="ko-KR"/>
        </w:rPr>
        <w:t xml:space="preserve"> some </w:t>
      </w:r>
      <w:r w:rsidRPr="003B46FD">
        <w:rPr>
          <w:rFonts w:eastAsia="Calibri"/>
          <w:szCs w:val="22"/>
          <w:highlight w:val="yellow"/>
          <w:u w:val="single"/>
          <w:lang w:eastAsia="ko-KR"/>
        </w:rPr>
        <w:t>real-world situations</w:t>
      </w:r>
      <w:r w:rsidRPr="003B46FD">
        <w:rPr>
          <w:rFonts w:eastAsia="Calibri"/>
          <w:szCs w:val="22"/>
          <w:u w:val="single"/>
          <w:lang w:eastAsia="ko-KR"/>
        </w:rPr>
        <w:t xml:space="preserve"> of high volatility in which potentially provocative actions took place</w:t>
      </w:r>
      <w:r w:rsidRPr="003B46FD">
        <w:rPr>
          <w:rFonts w:eastAsia="Batang" w:cs="Arial"/>
          <w:bCs/>
          <w:sz w:val="12"/>
          <w:szCs w:val="14"/>
          <w:lang w:eastAsia="ko-KR"/>
        </w:rPr>
        <w:t>. Take, for example, the tragedies involving the USS Stark and USS Vincennes. In May 1987, an Iraqi F-1 Mirage jet fighter attacked the Stark on patrol to protect neutral shipping in the Persian Gulf, killing 37 sailors. Iraq, a "near-ally" of the United States at the time, had never before attacked a U.S. ship. Analysts concluded that misperception and faulty assumptions led to Iraq’s errant attack.</w:t>
      </w:r>
      <w:r w:rsidRPr="003B46FD">
        <w:rPr>
          <w:rFonts w:eastAsia="Batang" w:cs="Arial"/>
          <w:bCs/>
          <w:sz w:val="12"/>
          <w:szCs w:val="14"/>
        </w:rPr>
        <w:t xml:space="preserve"> </w:t>
      </w:r>
      <w:r w:rsidRPr="003B46FD">
        <w:rPr>
          <w:rFonts w:eastAsia="Batang" w:cs="Arial"/>
          <w:bCs/>
          <w:sz w:val="12"/>
          <w:szCs w:val="14"/>
          <w:lang w:eastAsia="ko-KR"/>
        </w:rPr>
        <w:t>The memory of the USS Stark no doubt preoccupied the crew of the USS Vincennes, which little over a year later, in July 1988, was also on patrol in hostile Persian Gulf waters. The Vincennes crew was involved in a "half war" against Iran, and at the time was fending off surface attacks from small Iranian gunboats. Operating sophisticated technical systems under high stress and rules of engagement that allowed for anticipatory self-defense, the advanced Aegis cruiser fired anti-aircraft missiles at what it believed to be an Iranian military aircraft set on an attack course. The aircraft turned out to be a commercial Iran Air flight, and 290 people perished owing to mistakes in identification and communications.</w:t>
      </w:r>
      <w:r w:rsidRPr="003B46FD">
        <w:rPr>
          <w:rFonts w:eastAsia="Calibri"/>
          <w:sz w:val="12"/>
          <w:szCs w:val="22"/>
          <w:lang w:eastAsia="ko-KR"/>
        </w:rPr>
        <w:t xml:space="preserve"> </w:t>
      </w:r>
      <w:r w:rsidRPr="003B46FD">
        <w:rPr>
          <w:rFonts w:eastAsia="Calibri"/>
          <w:szCs w:val="22"/>
          <w:highlight w:val="yellow"/>
          <w:u w:val="single"/>
          <w:lang w:eastAsia="ko-KR"/>
        </w:rPr>
        <w:t>To these examples we may add</w:t>
      </w:r>
      <w:r w:rsidRPr="003B46FD">
        <w:rPr>
          <w:rFonts w:eastAsia="Calibri"/>
          <w:szCs w:val="22"/>
          <w:u w:val="single"/>
          <w:lang w:eastAsia="ko-KR"/>
        </w:rPr>
        <w:t xml:space="preserve"> a </w:t>
      </w:r>
      <w:r w:rsidRPr="003B46FD">
        <w:rPr>
          <w:rFonts w:eastAsia="Calibri"/>
          <w:szCs w:val="22"/>
          <w:highlight w:val="yellow"/>
          <w:u w:val="single"/>
          <w:lang w:eastAsia="ko-KR"/>
        </w:rPr>
        <w:t>long list of tactical blunders</w:t>
      </w:r>
      <w:r w:rsidRPr="003B46FD">
        <w:rPr>
          <w:rFonts w:eastAsia="Calibri"/>
          <w:szCs w:val="22"/>
          <w:u w:val="single"/>
          <w:lang w:eastAsia="ko-KR"/>
        </w:rPr>
        <w:t xml:space="preserve"> growing out of ambiguous circumstances and faulty intelligence, </w:t>
      </w:r>
      <w:r w:rsidRPr="003B46FD">
        <w:rPr>
          <w:rFonts w:eastAsia="Calibri"/>
          <w:szCs w:val="22"/>
          <w:highlight w:val="yellow"/>
          <w:u w:val="single"/>
          <w:lang w:eastAsia="ko-KR"/>
        </w:rPr>
        <w:t>including</w:t>
      </w:r>
      <w:r w:rsidRPr="003B46FD">
        <w:rPr>
          <w:rFonts w:eastAsia="Calibri"/>
          <w:szCs w:val="22"/>
          <w:u w:val="single"/>
          <w:lang w:eastAsia="ko-KR"/>
        </w:rPr>
        <w:t xml:space="preserve"> the </w:t>
      </w:r>
      <w:r w:rsidRPr="003B46FD">
        <w:rPr>
          <w:rFonts w:eastAsia="Calibri"/>
          <w:szCs w:val="22"/>
          <w:highlight w:val="yellow"/>
          <w:u w:val="single"/>
          <w:lang w:eastAsia="ko-KR"/>
        </w:rPr>
        <w:t>U.S. bombing</w:t>
      </w:r>
      <w:r w:rsidRPr="003B46FD">
        <w:rPr>
          <w:rFonts w:eastAsia="Calibri"/>
          <w:szCs w:val="22"/>
          <w:u w:val="single"/>
          <w:lang w:eastAsia="ko-KR"/>
        </w:rPr>
        <w:t xml:space="preserve"> in 1999 </w:t>
      </w:r>
      <w:r w:rsidRPr="003B46FD">
        <w:rPr>
          <w:rFonts w:eastAsia="Calibri"/>
          <w:szCs w:val="22"/>
          <w:highlight w:val="yellow"/>
          <w:u w:val="single"/>
          <w:lang w:eastAsia="ko-KR"/>
        </w:rPr>
        <w:t>of the Chinese Embassy in Belgrade</w:t>
      </w:r>
      <w:r w:rsidRPr="003B46FD">
        <w:rPr>
          <w:rFonts w:eastAsia="Calibri"/>
          <w:szCs w:val="22"/>
          <w:u w:val="single"/>
          <w:lang w:eastAsia="ko-KR"/>
        </w:rPr>
        <w:t xml:space="preserve"> during Kosovo operations. Yet though </w:t>
      </w:r>
      <w:r w:rsidRPr="003B46FD">
        <w:rPr>
          <w:rFonts w:eastAsia="Calibri"/>
          <w:szCs w:val="22"/>
          <w:highlight w:val="yellow"/>
          <w:u w:val="single"/>
          <w:lang w:eastAsia="ko-KR"/>
        </w:rPr>
        <w:t>these tragic actions</w:t>
      </w:r>
      <w:r w:rsidRPr="003B46FD">
        <w:rPr>
          <w:rFonts w:eastAsia="Calibri"/>
          <w:szCs w:val="22"/>
          <w:u w:val="single"/>
          <w:lang w:eastAsia="ko-KR"/>
        </w:rPr>
        <w:t xml:space="preserve"> occurred in near-war or tinderbox situations, they </w:t>
      </w:r>
      <w:r w:rsidRPr="003B46FD">
        <w:rPr>
          <w:rFonts w:eastAsia="Calibri"/>
          <w:szCs w:val="22"/>
          <w:highlight w:val="yellow"/>
          <w:u w:val="single"/>
          <w:lang w:eastAsia="ko-KR"/>
        </w:rPr>
        <w:t>did not escalate</w:t>
      </w:r>
      <w:r w:rsidRPr="003B46FD">
        <w:rPr>
          <w:rFonts w:eastAsia="Calibri"/>
          <w:szCs w:val="22"/>
          <w:u w:val="single"/>
          <w:lang w:eastAsia="ko-KR"/>
        </w:rPr>
        <w:t xml:space="preserve"> or exacerbate </w:t>
      </w:r>
      <w:r w:rsidRPr="003B46FD">
        <w:rPr>
          <w:rFonts w:eastAsia="Calibri"/>
          <w:szCs w:val="22"/>
          <w:highlight w:val="yellow"/>
          <w:u w:val="single"/>
          <w:lang w:eastAsia="ko-KR"/>
        </w:rPr>
        <w:t>local instability. The world also survived</w:t>
      </w:r>
      <w:r w:rsidRPr="003B46FD">
        <w:rPr>
          <w:rFonts w:eastAsia="Calibri"/>
          <w:szCs w:val="22"/>
          <w:u w:val="single"/>
          <w:lang w:eastAsia="ko-KR"/>
        </w:rPr>
        <w:t xml:space="preserve"> U.S.-Soviet "near encounters" during </w:t>
      </w:r>
      <w:r w:rsidRPr="003B46FD">
        <w:rPr>
          <w:rFonts w:eastAsia="Calibri"/>
          <w:szCs w:val="22"/>
          <w:highlight w:val="yellow"/>
          <w:u w:val="single"/>
          <w:lang w:eastAsia="ko-KR"/>
        </w:rPr>
        <w:t>the 1948 Berlin crisis, the 1961 Cuban missile crisis, and</w:t>
      </w:r>
      <w:r w:rsidRPr="003B46FD">
        <w:rPr>
          <w:rFonts w:eastAsia="Calibri"/>
          <w:szCs w:val="22"/>
          <w:u w:val="single"/>
          <w:lang w:eastAsia="ko-KR"/>
        </w:rPr>
        <w:t xml:space="preserve"> the 1967 and 1973 </w:t>
      </w:r>
      <w:r w:rsidRPr="003B46FD">
        <w:rPr>
          <w:rFonts w:eastAsia="Calibri"/>
          <w:szCs w:val="22"/>
          <w:highlight w:val="yellow"/>
          <w:u w:val="single"/>
          <w:lang w:eastAsia="ko-KR"/>
        </w:rPr>
        <w:t>Arab-Israeli wars</w:t>
      </w:r>
      <w:r w:rsidRPr="003B46FD">
        <w:rPr>
          <w:rFonts w:eastAsia="Calibri"/>
          <w:szCs w:val="22"/>
          <w:u w:val="single"/>
          <w:lang w:eastAsia="ko-KR"/>
        </w:rPr>
        <w:t xml:space="preserve">. </w:t>
      </w:r>
      <w:r w:rsidRPr="003B46FD">
        <w:rPr>
          <w:rFonts w:eastAsia="Calibri"/>
          <w:szCs w:val="22"/>
          <w:highlight w:val="yellow"/>
          <w:u w:val="single"/>
          <w:lang w:eastAsia="ko-KR"/>
        </w:rPr>
        <w:t>Guarded diplomacy won</w:t>
      </w:r>
      <w:r w:rsidRPr="003B46FD">
        <w:rPr>
          <w:rFonts w:eastAsia="Calibri"/>
          <w:szCs w:val="22"/>
          <w:u w:val="single"/>
          <w:lang w:eastAsia="ko-KR"/>
        </w:rPr>
        <w:t xml:space="preserve"> the day in all cases. Why would disputes affecting space be any different?</w:t>
      </w:r>
      <w:r w:rsidRPr="003B46FD">
        <w:rPr>
          <w:rFonts w:eastAsia="Batang" w:cs="Arial"/>
          <w:bCs/>
          <w:sz w:val="12"/>
          <w:szCs w:val="14"/>
        </w:rPr>
        <w:t xml:space="preserve"> </w:t>
      </w:r>
      <w:r w:rsidRPr="003B46FD">
        <w:rPr>
          <w:rFonts w:eastAsia="Batang" w:cs="Arial"/>
          <w:bCs/>
          <w:sz w:val="12"/>
          <w:szCs w:val="14"/>
          <w:lang w:eastAsia="ko-KR"/>
        </w:rPr>
        <w:t xml:space="preserve">In other words, </w:t>
      </w:r>
      <w:r w:rsidRPr="003B46FD">
        <w:rPr>
          <w:rFonts w:eastAsia="Calibri"/>
          <w:szCs w:val="22"/>
          <w:highlight w:val="yellow"/>
          <w:u w:val="single"/>
          <w:lang w:eastAsia="ko-KR"/>
        </w:rPr>
        <w:t>it is not</w:t>
      </w:r>
      <w:r w:rsidRPr="003B46FD">
        <w:rPr>
          <w:rFonts w:eastAsia="Calibri"/>
          <w:szCs w:val="22"/>
          <w:u w:val="single"/>
          <w:lang w:eastAsia="ko-KR"/>
        </w:rPr>
        <w:t xml:space="preserve"> at all </w:t>
      </w:r>
      <w:r w:rsidRPr="003B46FD">
        <w:rPr>
          <w:rFonts w:eastAsia="Calibri"/>
          <w:szCs w:val="22"/>
          <w:highlight w:val="yellow"/>
          <w:u w:val="single"/>
          <w:lang w:eastAsia="ko-KR"/>
        </w:rPr>
        <w:t>self-evident that a sudden loss of a</w:t>
      </w:r>
      <w:r w:rsidRPr="003B46FD">
        <w:rPr>
          <w:rFonts w:eastAsia="Calibri"/>
          <w:szCs w:val="22"/>
          <w:u w:val="single"/>
          <w:lang w:eastAsia="ko-KR"/>
        </w:rPr>
        <w:t xml:space="preserve"> communications </w:t>
      </w:r>
      <w:r w:rsidRPr="003B46FD">
        <w:rPr>
          <w:rFonts w:eastAsia="Calibri"/>
          <w:szCs w:val="22"/>
          <w:highlight w:val="yellow"/>
          <w:u w:val="single"/>
          <w:lang w:eastAsia="ko-KR"/>
        </w:rPr>
        <w:t>satellite</w:t>
      </w:r>
      <w:r w:rsidRPr="003B46FD">
        <w:rPr>
          <w:rFonts w:eastAsia="Calibri"/>
          <w:szCs w:val="22"/>
          <w:u w:val="single"/>
          <w:lang w:eastAsia="ko-KR"/>
        </w:rPr>
        <w:t xml:space="preserve">, for example, </w:t>
      </w:r>
      <w:r w:rsidRPr="003B46FD">
        <w:rPr>
          <w:rFonts w:eastAsia="Calibri"/>
          <w:szCs w:val="22"/>
          <w:highlight w:val="yellow"/>
          <w:u w:val="single"/>
          <w:lang w:eastAsia="ko-KR"/>
        </w:rPr>
        <w:t>would precipitate</w:t>
      </w:r>
      <w:r w:rsidRPr="003B46FD">
        <w:rPr>
          <w:rFonts w:eastAsia="Calibri"/>
          <w:szCs w:val="22"/>
          <w:u w:val="single"/>
          <w:lang w:eastAsia="ko-KR"/>
        </w:rPr>
        <w:t xml:space="preserve"> a wider-scale </w:t>
      </w:r>
      <w:r w:rsidRPr="003B46FD">
        <w:rPr>
          <w:rFonts w:eastAsia="Calibri"/>
          <w:szCs w:val="22"/>
          <w:highlight w:val="yellow"/>
          <w:u w:val="single"/>
          <w:lang w:eastAsia="ko-KR"/>
        </w:rPr>
        <w:t>war</w:t>
      </w:r>
      <w:r w:rsidRPr="003B46FD">
        <w:rPr>
          <w:rFonts w:eastAsia="Calibri"/>
          <w:szCs w:val="22"/>
          <w:u w:val="single"/>
          <w:lang w:eastAsia="ko-KR"/>
        </w:rPr>
        <w:t xml:space="preserve"> or make warfare termination impossible. In the context of U.S.-Russian relations, communications systems to command authorities and forces are redundant</w:t>
      </w:r>
      <w:r w:rsidRPr="003B46FD">
        <w:rPr>
          <w:rFonts w:eastAsia="Batang" w:cs="Arial"/>
          <w:bCs/>
          <w:sz w:val="12"/>
          <w:szCs w:val="14"/>
          <w:lang w:eastAsia="ko-KR"/>
        </w:rPr>
        <w:t>. Urgent communications may be routed through land lines or the airwaves. Other means are also available to perform special reconnaissance missions for monitoring a crisis or compliance with an armistice. While improvements are needed, our ability to know what transpires in space is growing — so we are not always in the dark.</w:t>
      </w:r>
      <w:r w:rsidRPr="003B46FD">
        <w:rPr>
          <w:rFonts w:eastAsia="Calibri"/>
          <w:sz w:val="12"/>
          <w:szCs w:val="22"/>
          <w:lang w:eastAsia="ko-KR"/>
        </w:rPr>
        <w:t xml:space="preserve"> </w:t>
      </w:r>
      <w:r w:rsidRPr="003B46FD">
        <w:rPr>
          <w:rFonts w:eastAsia="Calibri"/>
          <w:szCs w:val="22"/>
          <w:highlight w:val="yellow"/>
          <w:u w:val="single"/>
          <w:lang w:eastAsia="ko-KR"/>
        </w:rPr>
        <w:t>The burden is on the critics</w:t>
      </w:r>
      <w:r w:rsidRPr="003B46FD">
        <w:rPr>
          <w:rFonts w:eastAsia="Batang" w:cs="Arial"/>
          <w:bCs/>
          <w:sz w:val="12"/>
          <w:szCs w:val="14"/>
          <w:lang w:eastAsia="ko-KR"/>
        </w:rPr>
        <w:t xml:space="preserve">, therefore, </w:t>
      </w:r>
      <w:r w:rsidRPr="003B46FD">
        <w:rPr>
          <w:rFonts w:eastAsia="Calibri"/>
          <w:szCs w:val="22"/>
          <w:u w:val="single"/>
          <w:lang w:eastAsia="ko-KR"/>
        </w:rPr>
        <w:t xml:space="preserve">to present convincing analogical evidence </w:t>
      </w:r>
      <w:r w:rsidRPr="003B46FD">
        <w:rPr>
          <w:rFonts w:eastAsia="Calibri"/>
          <w:szCs w:val="22"/>
          <w:highlight w:val="yellow"/>
          <w:u w:val="single"/>
          <w:lang w:eastAsia="ko-KR"/>
        </w:rPr>
        <w:t>to support the notion that, in wartime or peacetime, attempts by the U</w:t>
      </w:r>
      <w:r w:rsidRPr="003B46FD">
        <w:rPr>
          <w:rFonts w:eastAsia="Calibri"/>
          <w:szCs w:val="22"/>
          <w:u w:val="single"/>
          <w:lang w:eastAsia="ko-KR"/>
        </w:rPr>
        <w:t xml:space="preserve">nited </w:t>
      </w:r>
      <w:r w:rsidRPr="003B46FD">
        <w:rPr>
          <w:rFonts w:eastAsia="Calibri"/>
          <w:szCs w:val="22"/>
          <w:highlight w:val="yellow"/>
          <w:u w:val="single"/>
          <w:lang w:eastAsia="ko-KR"/>
        </w:rPr>
        <w:t>S</w:t>
      </w:r>
      <w:r w:rsidRPr="003B46FD">
        <w:rPr>
          <w:rFonts w:eastAsia="Calibri"/>
          <w:szCs w:val="22"/>
          <w:u w:val="single"/>
          <w:lang w:eastAsia="ko-KR"/>
        </w:rPr>
        <w:t xml:space="preserve">tates </w:t>
      </w:r>
      <w:r w:rsidRPr="003B46FD">
        <w:rPr>
          <w:rFonts w:eastAsia="Calibri"/>
          <w:szCs w:val="22"/>
          <w:highlight w:val="yellow"/>
          <w:u w:val="single"/>
          <w:lang w:eastAsia="ko-KR"/>
        </w:rPr>
        <w:t>to control space</w:t>
      </w:r>
      <w:r w:rsidRPr="003B46FD">
        <w:rPr>
          <w:rFonts w:eastAsia="Calibri"/>
          <w:szCs w:val="22"/>
          <w:u w:val="single"/>
          <w:lang w:eastAsia="ko-KR"/>
        </w:rPr>
        <w:t xml:space="preserve"> or exploit orbits for defensive or offensive purposes </w:t>
      </w:r>
      <w:r w:rsidRPr="003B46FD">
        <w:rPr>
          <w:rFonts w:eastAsia="Calibri"/>
          <w:szCs w:val="22"/>
          <w:highlight w:val="yellow"/>
          <w:u w:val="single"/>
          <w:lang w:eastAsia="ko-KR"/>
        </w:rPr>
        <w:t>would increase</w:t>
      </w:r>
      <w:r w:rsidRPr="003B46FD">
        <w:rPr>
          <w:rFonts w:eastAsia="Calibri"/>
          <w:szCs w:val="22"/>
          <w:u w:val="single"/>
          <w:lang w:eastAsia="ko-KR"/>
        </w:rPr>
        <w:t xml:space="preserve"> significantly the chances for </w:t>
      </w:r>
      <w:r w:rsidRPr="003B46FD">
        <w:rPr>
          <w:rFonts w:eastAsia="Calibri"/>
          <w:szCs w:val="22"/>
          <w:highlight w:val="yellow"/>
          <w:u w:val="single"/>
          <w:lang w:eastAsia="ko-KR"/>
        </w:rPr>
        <w:t>crisis instability</w:t>
      </w:r>
      <w:r w:rsidRPr="003B46FD">
        <w:rPr>
          <w:rFonts w:eastAsia="Calibri"/>
          <w:szCs w:val="22"/>
          <w:u w:val="single"/>
          <w:lang w:eastAsia="ko-KR"/>
        </w:rPr>
        <w:t xml:space="preserve"> or nuclear war. In Washington and other capitals, </w:t>
      </w:r>
      <w:r w:rsidRPr="003B46FD">
        <w:rPr>
          <w:rFonts w:eastAsia="Calibri"/>
          <w:szCs w:val="22"/>
          <w:highlight w:val="yellow"/>
          <w:u w:val="single"/>
          <w:lang w:eastAsia="ko-KR"/>
        </w:rPr>
        <w:t>the historical pattern is to use every</w:t>
      </w:r>
      <w:r w:rsidRPr="003B46FD">
        <w:rPr>
          <w:rFonts w:eastAsia="Calibri"/>
          <w:szCs w:val="22"/>
          <w:u w:val="single"/>
          <w:lang w:eastAsia="ko-KR"/>
        </w:rPr>
        <w:t xml:space="preserve"> available </w:t>
      </w:r>
      <w:r w:rsidRPr="003B46FD">
        <w:rPr>
          <w:rFonts w:eastAsia="Calibri"/>
          <w:szCs w:val="22"/>
          <w:highlight w:val="yellow"/>
          <w:u w:val="single"/>
          <w:lang w:eastAsia="ko-KR"/>
        </w:rPr>
        <w:t>means to clarify perceptions</w:t>
      </w:r>
      <w:r w:rsidRPr="003B46FD">
        <w:rPr>
          <w:rFonts w:eastAsia="Calibri"/>
          <w:szCs w:val="22"/>
          <w:u w:val="single"/>
          <w:lang w:eastAsia="ko-KR"/>
        </w:rPr>
        <w:t xml:space="preserve"> and to consider decisions that might lead to war or escalation with care, not dispatch</w:t>
      </w:r>
      <w:r w:rsidRPr="003B46FD">
        <w:rPr>
          <w:rFonts w:eastAsia="Calibri"/>
          <w:sz w:val="12"/>
          <w:szCs w:val="22"/>
          <w:lang w:eastAsia="ko-KR"/>
        </w:rPr>
        <w:t>.</w:t>
      </w:r>
    </w:p>
    <w:p w:rsidR="00EB7403" w:rsidRPr="003B46FD" w:rsidRDefault="00EB7403" w:rsidP="00EB7403">
      <w:pPr>
        <w:rPr>
          <w:rFonts w:eastAsia="Calibri"/>
          <w:sz w:val="12"/>
          <w:szCs w:val="22"/>
        </w:rPr>
      </w:pPr>
    </w:p>
    <w:p w:rsidR="00EB7403" w:rsidRDefault="00EB7403" w:rsidP="00EB7403"/>
    <w:p w:rsidR="00EB7403" w:rsidRDefault="00EB7403" w:rsidP="00EB7403"/>
    <w:p w:rsidR="00EB7403" w:rsidRPr="000F6717" w:rsidRDefault="00EB7403" w:rsidP="00EB7403"/>
    <w:p w:rsidR="00EB7403" w:rsidRPr="00F75652" w:rsidRDefault="00EB7403" w:rsidP="00EB7403">
      <w:pPr>
        <w:rPr>
          <w:b/>
          <w:sz w:val="24"/>
        </w:rPr>
      </w:pPr>
      <w:r w:rsidRPr="00F75652">
        <w:rPr>
          <w:b/>
          <w:sz w:val="24"/>
        </w:rPr>
        <w:t>Courts can’t restrict presidential war powers</w:t>
      </w:r>
    </w:p>
    <w:p w:rsidR="00EB7403" w:rsidRPr="00F75652" w:rsidRDefault="00EB7403" w:rsidP="00EB7403">
      <w:r w:rsidRPr="00F75652">
        <w:rPr>
          <w:b/>
          <w:sz w:val="24"/>
        </w:rPr>
        <w:t xml:space="preserve">Wheeler 9 </w:t>
      </w:r>
      <w:r w:rsidRPr="00F75652">
        <w:t xml:space="preserve">Darren A. Wheeler, associate professor of political science at Ball State University, “Checking Presidential Detention Power in the War on Terror: What Should We Expect from the Judiciary?”  Presidential Studies Quarterly 39.4 (Dec 2009): 677-700 </w:t>
      </w:r>
    </w:p>
    <w:p w:rsidR="00EB7403" w:rsidRPr="00F75652" w:rsidRDefault="00EB7403" w:rsidP="00EB7403"/>
    <w:p w:rsidR="00EB7403" w:rsidRPr="00F75652" w:rsidRDefault="00EB7403" w:rsidP="00EB7403">
      <w:pPr>
        <w:rPr>
          <w:sz w:val="12"/>
        </w:rPr>
      </w:pPr>
      <w:r w:rsidRPr="00F75652">
        <w:rPr>
          <w:sz w:val="12"/>
        </w:rPr>
        <w:t xml:space="preserve">This article argues that </w:t>
      </w:r>
      <w:r w:rsidRPr="00F75652">
        <w:rPr>
          <w:u w:val="single"/>
        </w:rPr>
        <w:t>there are four specific reasons</w:t>
      </w:r>
      <w:r w:rsidRPr="00F75652">
        <w:rPr>
          <w:sz w:val="12"/>
        </w:rPr>
        <w:t xml:space="preserve"> </w:t>
      </w:r>
      <w:r w:rsidRPr="00F75652">
        <w:rPr>
          <w:u w:val="single"/>
        </w:rPr>
        <w:t>why those expecting the Supreme Court to be a significant check on presidential</w:t>
      </w:r>
      <w:r w:rsidRPr="00F75652">
        <w:rPr>
          <w:sz w:val="12"/>
        </w:rPr>
        <w:t xml:space="preserve"> detention </w:t>
      </w:r>
      <w:r w:rsidRPr="00F75652">
        <w:rPr>
          <w:u w:val="single"/>
        </w:rPr>
        <w:t>power</w:t>
      </w:r>
      <w:r w:rsidRPr="00F75652">
        <w:rPr>
          <w:sz w:val="12"/>
        </w:rPr>
        <w:t xml:space="preserve"> in the war on terror </w:t>
      </w:r>
      <w:r w:rsidRPr="00F75652">
        <w:rPr>
          <w:u w:val="single"/>
        </w:rPr>
        <w:t>are likely to be disappointed</w:t>
      </w:r>
      <w:r w:rsidRPr="00F75652">
        <w:rPr>
          <w:sz w:val="12"/>
        </w:rPr>
        <w:t xml:space="preserve">. The </w:t>
      </w:r>
      <w:r w:rsidRPr="00F75652">
        <w:rPr>
          <w:highlight w:val="yellow"/>
          <w:u w:val="single"/>
        </w:rPr>
        <w:t>first</w:t>
      </w:r>
      <w:r w:rsidRPr="00F75652">
        <w:rPr>
          <w:sz w:val="12"/>
        </w:rPr>
        <w:t xml:space="preserve"> reason is that </w:t>
      </w:r>
      <w:r w:rsidRPr="00F75652">
        <w:rPr>
          <w:highlight w:val="yellow"/>
          <w:u w:val="single"/>
        </w:rPr>
        <w:t>the judiciary makes decisions in</w:t>
      </w:r>
      <w:r w:rsidRPr="00F75652">
        <w:rPr>
          <w:u w:val="single"/>
        </w:rPr>
        <w:t xml:space="preserve"> what can be referred to as "</w:t>
      </w:r>
      <w:r w:rsidRPr="00F75652">
        <w:rPr>
          <w:highlight w:val="yellow"/>
          <w:u w:val="single"/>
        </w:rPr>
        <w:t>judicial time</w:t>
      </w:r>
      <w:r w:rsidRPr="00F75652">
        <w:rPr>
          <w:u w:val="single"/>
        </w:rPr>
        <w:t>."</w:t>
      </w:r>
      <w:r w:rsidRPr="00F75652">
        <w:rPr>
          <w:sz w:val="12"/>
        </w:rPr>
        <w:t xml:space="preserve"> In short, </w:t>
      </w:r>
      <w:r w:rsidRPr="00F75652">
        <w:rPr>
          <w:highlight w:val="yellow"/>
          <w:u w:val="single"/>
        </w:rPr>
        <w:t>the courts are slow</w:t>
      </w:r>
      <w:r w:rsidRPr="00F75652">
        <w:rPr>
          <w:u w:val="single"/>
        </w:rPr>
        <w:t xml:space="preserve">. </w:t>
      </w:r>
      <w:r w:rsidRPr="00F75652">
        <w:rPr>
          <w:highlight w:val="yellow"/>
          <w:u w:val="single"/>
        </w:rPr>
        <w:t>The</w:t>
      </w:r>
      <w:r w:rsidRPr="00F75652">
        <w:rPr>
          <w:u w:val="single"/>
        </w:rPr>
        <w:t xml:space="preserve"> judicial decision-making </w:t>
      </w:r>
      <w:r w:rsidRPr="00F75652">
        <w:rPr>
          <w:highlight w:val="yellow"/>
          <w:u w:val="single"/>
        </w:rPr>
        <w:t>process</w:t>
      </w:r>
      <w:r w:rsidRPr="00F75652">
        <w:rPr>
          <w:u w:val="single"/>
        </w:rPr>
        <w:t xml:space="preserve"> </w:t>
      </w:r>
      <w:r w:rsidRPr="00F75652">
        <w:rPr>
          <w:b/>
          <w:u w:val="single"/>
        </w:rPr>
        <w:t xml:space="preserve">is often one that </w:t>
      </w:r>
      <w:r w:rsidRPr="00F75652">
        <w:rPr>
          <w:b/>
          <w:highlight w:val="yellow"/>
          <w:u w:val="single"/>
        </w:rPr>
        <w:t>takes years to complete</w:t>
      </w:r>
      <w:r w:rsidRPr="00F75652">
        <w:rPr>
          <w:sz w:val="12"/>
        </w:rPr>
        <w:t xml:space="preserve"> (Rehnquist 1998). Few political actors conceptualize the decision-making process in such an extended manner. </w:t>
      </w:r>
      <w:r w:rsidRPr="00F75652">
        <w:rPr>
          <w:highlight w:val="yellow"/>
          <w:u w:val="single"/>
        </w:rPr>
        <w:t>If the president can respond</w:t>
      </w:r>
      <w:r w:rsidRPr="00F75652">
        <w:rPr>
          <w:u w:val="single"/>
        </w:rPr>
        <w:t xml:space="preserve"> more </w:t>
      </w:r>
      <w:r w:rsidRPr="00F75652">
        <w:rPr>
          <w:highlight w:val="yellow"/>
          <w:u w:val="single"/>
        </w:rPr>
        <w:t>quickly</w:t>
      </w:r>
      <w:r w:rsidRPr="00F75652">
        <w:rPr>
          <w:sz w:val="12"/>
        </w:rPr>
        <w:t xml:space="preserve"> to matters of policy than the courts, </w:t>
      </w:r>
      <w:r w:rsidRPr="00F75652">
        <w:rPr>
          <w:b/>
          <w:highlight w:val="yellow"/>
          <w:u w:val="single"/>
        </w:rPr>
        <w:t>it might be difficult for the judiciary to act as a check</w:t>
      </w:r>
      <w:r w:rsidRPr="00F75652">
        <w:rPr>
          <w:b/>
          <w:u w:val="single"/>
        </w:rPr>
        <w:t xml:space="preserve"> on the president</w:t>
      </w:r>
      <w:r w:rsidRPr="00F75652">
        <w:rPr>
          <w:sz w:val="12"/>
        </w:rPr>
        <w:t xml:space="preserve">. </w:t>
      </w:r>
      <w:r w:rsidRPr="00F75652">
        <w:rPr>
          <w:u w:val="single"/>
        </w:rPr>
        <w:t xml:space="preserve">The </w:t>
      </w:r>
      <w:r w:rsidRPr="00F75652">
        <w:rPr>
          <w:highlight w:val="yellow"/>
          <w:u w:val="single"/>
        </w:rPr>
        <w:t>second</w:t>
      </w:r>
      <w:r w:rsidRPr="00F75652">
        <w:rPr>
          <w:u w:val="single"/>
        </w:rPr>
        <w:t xml:space="preserve"> factor</w:t>
      </w:r>
      <w:r w:rsidRPr="00F75652">
        <w:rPr>
          <w:sz w:val="12"/>
        </w:rPr>
        <w:t xml:space="preserve"> that limits the judiciary's ability to check presidential detention power </w:t>
      </w:r>
      <w:r w:rsidRPr="00F75652">
        <w:rPr>
          <w:u w:val="single"/>
        </w:rPr>
        <w:t xml:space="preserve">is the fact that </w:t>
      </w:r>
      <w:r w:rsidRPr="00F75652">
        <w:rPr>
          <w:highlight w:val="yellow"/>
          <w:u w:val="single"/>
        </w:rPr>
        <w:t>courts usually answer specific narrow legal questions</w:t>
      </w:r>
      <w:r w:rsidRPr="00F75652">
        <w:rPr>
          <w:u w:val="single"/>
        </w:rPr>
        <w:t xml:space="preserve"> as opposed to larger, "big picture" policy questions</w:t>
      </w:r>
      <w:r w:rsidRPr="00F75652">
        <w:rPr>
          <w:sz w:val="12"/>
        </w:rPr>
        <w:t xml:space="preserve"> (Baum 2007; Rehnquist 1998; Rosenberg 1991). </w:t>
      </w:r>
      <w:r w:rsidRPr="00F75652">
        <w:rPr>
          <w:u w:val="single"/>
        </w:rPr>
        <w:t>As a result</w:t>
      </w:r>
      <w:r w:rsidRPr="00F75652">
        <w:rPr>
          <w:sz w:val="12"/>
        </w:rPr>
        <w:t xml:space="preserve">, </w:t>
      </w:r>
      <w:r w:rsidRPr="00F75652">
        <w:rPr>
          <w:highlight w:val="yellow"/>
          <w:u w:val="single"/>
        </w:rPr>
        <w:t>even when the Court makes a decision</w:t>
      </w:r>
      <w:r w:rsidRPr="00F75652">
        <w:rPr>
          <w:sz w:val="12"/>
        </w:rPr>
        <w:t xml:space="preserve"> on a matter, </w:t>
      </w:r>
      <w:r w:rsidRPr="00F75652">
        <w:rPr>
          <w:highlight w:val="yellow"/>
          <w:u w:val="single"/>
        </w:rPr>
        <w:t>it is often a narrow one that addresses only a small part of the</w:t>
      </w:r>
      <w:r w:rsidRPr="00F75652">
        <w:rPr>
          <w:u w:val="single"/>
        </w:rPr>
        <w:t xml:space="preserve"> overall</w:t>
      </w:r>
      <w:r w:rsidRPr="00F75652">
        <w:rPr>
          <w:sz w:val="12"/>
        </w:rPr>
        <w:t xml:space="preserve"> </w:t>
      </w:r>
      <w:r w:rsidRPr="00F75652">
        <w:rPr>
          <w:u w:val="single"/>
        </w:rPr>
        <w:t xml:space="preserve">policy </w:t>
      </w:r>
      <w:r w:rsidRPr="00F75652">
        <w:rPr>
          <w:highlight w:val="yellow"/>
          <w:u w:val="single"/>
        </w:rPr>
        <w:t>picture</w:t>
      </w:r>
      <w:r w:rsidRPr="00F75652">
        <w:rPr>
          <w:b/>
          <w:u w:val="single"/>
        </w:rPr>
        <w:t xml:space="preserve">. </w:t>
      </w:r>
      <w:r w:rsidRPr="00F75652">
        <w:rPr>
          <w:b/>
          <w:highlight w:val="yellow"/>
          <w:u w:val="single"/>
        </w:rPr>
        <w:t>This can limit the impact that the courts have</w:t>
      </w:r>
      <w:r w:rsidRPr="00F75652">
        <w:rPr>
          <w:b/>
          <w:u w:val="single"/>
        </w:rPr>
        <w:t xml:space="preserve"> on the policymaking process</w:t>
      </w:r>
      <w:r w:rsidRPr="00F75652">
        <w:rPr>
          <w:sz w:val="12"/>
        </w:rPr>
        <w:t xml:space="preserve">, as </w:t>
      </w:r>
      <w:r w:rsidRPr="00F75652">
        <w:rPr>
          <w:highlight w:val="yellow"/>
          <w:u w:val="single"/>
        </w:rPr>
        <w:t>other</w:t>
      </w:r>
      <w:r w:rsidRPr="00F75652">
        <w:rPr>
          <w:u w:val="single"/>
        </w:rPr>
        <w:t xml:space="preserve"> </w:t>
      </w:r>
      <w:r w:rsidRPr="00F75652">
        <w:rPr>
          <w:highlight w:val="yellow"/>
          <w:u w:val="single"/>
        </w:rPr>
        <w:t>policy makers</w:t>
      </w:r>
      <w:r w:rsidRPr="00F75652">
        <w:rPr>
          <w:sz w:val="12"/>
        </w:rPr>
        <w:t xml:space="preserve"> often </w:t>
      </w:r>
      <w:r w:rsidRPr="00F75652">
        <w:rPr>
          <w:highlight w:val="yellow"/>
          <w:u w:val="single"/>
        </w:rPr>
        <w:t>find different means to accomplish their</w:t>
      </w:r>
      <w:r w:rsidRPr="00F75652">
        <w:rPr>
          <w:u w:val="single"/>
        </w:rPr>
        <w:t xml:space="preserve"> desired </w:t>
      </w:r>
      <w:r w:rsidRPr="00F75652">
        <w:rPr>
          <w:highlight w:val="yellow"/>
          <w:u w:val="single"/>
        </w:rPr>
        <w:t>goals</w:t>
      </w:r>
      <w:r w:rsidRPr="00F75652">
        <w:rPr>
          <w:sz w:val="12"/>
        </w:rPr>
        <w:t xml:space="preserve"> </w:t>
      </w:r>
      <w:r w:rsidRPr="00F75652">
        <w:rPr>
          <w:b/>
          <w:u w:val="single"/>
        </w:rPr>
        <w:t>regardless of the</w:t>
      </w:r>
      <w:r w:rsidRPr="00F75652">
        <w:rPr>
          <w:sz w:val="12"/>
        </w:rPr>
        <w:t xml:space="preserve"> roadblocks presented by the </w:t>
      </w:r>
      <w:r w:rsidRPr="00F75652">
        <w:rPr>
          <w:b/>
          <w:u w:val="single"/>
        </w:rPr>
        <w:t>courts</w:t>
      </w:r>
      <w:r w:rsidRPr="00F75652">
        <w:rPr>
          <w:sz w:val="12"/>
        </w:rPr>
        <w:t xml:space="preserve"> on particular details. </w:t>
      </w:r>
      <w:r w:rsidRPr="00F75652">
        <w:rPr>
          <w:u w:val="single"/>
        </w:rPr>
        <w:t xml:space="preserve">The </w:t>
      </w:r>
      <w:r w:rsidRPr="00F75652">
        <w:rPr>
          <w:highlight w:val="yellow"/>
          <w:u w:val="single"/>
        </w:rPr>
        <w:t>third</w:t>
      </w:r>
      <w:r w:rsidRPr="00F75652">
        <w:rPr>
          <w:u w:val="single"/>
        </w:rPr>
        <w:t xml:space="preserve"> factor</w:t>
      </w:r>
      <w:r w:rsidRPr="00F75652">
        <w:rPr>
          <w:sz w:val="12"/>
        </w:rPr>
        <w:t xml:space="preserve"> that potentially limits judicial impact on the president's desired detention policies </w:t>
      </w:r>
      <w:r w:rsidRPr="00F75652">
        <w:rPr>
          <w:u w:val="single"/>
        </w:rPr>
        <w:t xml:space="preserve">is the fact that the </w:t>
      </w:r>
      <w:r w:rsidRPr="00F75652">
        <w:rPr>
          <w:highlight w:val="yellow"/>
          <w:u w:val="single"/>
        </w:rPr>
        <w:t>judicial implementation</w:t>
      </w:r>
      <w:r w:rsidRPr="00F75652">
        <w:rPr>
          <w:u w:val="single"/>
        </w:rPr>
        <w:t xml:space="preserve"> process </w:t>
      </w:r>
      <w:r w:rsidRPr="00F75652">
        <w:rPr>
          <w:highlight w:val="yellow"/>
          <w:u w:val="single"/>
        </w:rPr>
        <w:t>is</w:t>
      </w:r>
      <w:r w:rsidRPr="00F75652">
        <w:rPr>
          <w:u w:val="single"/>
        </w:rPr>
        <w:t xml:space="preserve"> fraught with </w:t>
      </w:r>
      <w:r w:rsidRPr="00F75652">
        <w:rPr>
          <w:highlight w:val="yellow"/>
          <w:u w:val="single"/>
        </w:rPr>
        <w:t>uncertain</w:t>
      </w:r>
      <w:r w:rsidRPr="00F75652">
        <w:rPr>
          <w:u w:val="single"/>
        </w:rPr>
        <w:t>ty</w:t>
      </w:r>
      <w:r w:rsidRPr="00F75652">
        <w:rPr>
          <w:sz w:val="12"/>
        </w:rPr>
        <w:t xml:space="preserve"> (Baum 2007; Canon and Johnson 1999; Carp, Stidham, and Manning 2004; Stumpf 1998). </w:t>
      </w:r>
      <w:r w:rsidRPr="00F75652">
        <w:rPr>
          <w:b/>
          <w:highlight w:val="yellow"/>
          <w:u w:val="single"/>
        </w:rPr>
        <w:t>Even when the courts make a decision, it is possible for</w:t>
      </w:r>
      <w:r w:rsidRPr="00F75652">
        <w:rPr>
          <w:sz w:val="12"/>
        </w:rPr>
        <w:t xml:space="preserve"> other political actors (including </w:t>
      </w:r>
      <w:r w:rsidRPr="00F75652">
        <w:rPr>
          <w:b/>
          <w:highlight w:val="yellow"/>
          <w:u w:val="single"/>
        </w:rPr>
        <w:t>the president) to shape the</w:t>
      </w:r>
      <w:r w:rsidRPr="00F75652">
        <w:rPr>
          <w:b/>
          <w:u w:val="single"/>
        </w:rPr>
        <w:t xml:space="preserve"> </w:t>
      </w:r>
      <w:r w:rsidRPr="00F75652">
        <w:rPr>
          <w:b/>
          <w:highlight w:val="yellow"/>
          <w:u w:val="single"/>
        </w:rPr>
        <w:t>implementation</w:t>
      </w:r>
      <w:r w:rsidRPr="00F75652">
        <w:rPr>
          <w:b/>
          <w:u w:val="single"/>
        </w:rPr>
        <w:t xml:space="preserve"> process</w:t>
      </w:r>
      <w:r w:rsidRPr="00F75652">
        <w:rPr>
          <w:sz w:val="12"/>
        </w:rPr>
        <w:t xml:space="preserve"> in such a way as </w:t>
      </w:r>
      <w:r w:rsidRPr="00F75652">
        <w:rPr>
          <w:b/>
          <w:highlight w:val="yellow"/>
          <w:u w:val="single"/>
        </w:rPr>
        <w:t>to minimize the impact</w:t>
      </w:r>
      <w:r w:rsidRPr="00F75652">
        <w:rPr>
          <w:b/>
          <w:u w:val="single"/>
        </w:rPr>
        <w:t xml:space="preserve"> that the</w:t>
      </w:r>
      <w:r w:rsidRPr="00F75652">
        <w:rPr>
          <w:sz w:val="12"/>
        </w:rPr>
        <w:t xml:space="preserve"> particular </w:t>
      </w:r>
      <w:r w:rsidRPr="00F75652">
        <w:rPr>
          <w:b/>
          <w:u w:val="single"/>
        </w:rPr>
        <w:t>decision might have</w:t>
      </w:r>
      <w:r w:rsidRPr="00F75652">
        <w:rPr>
          <w:sz w:val="12"/>
        </w:rPr>
        <w:t xml:space="preserve"> on the president's preferred policies. </w:t>
      </w:r>
      <w:r w:rsidRPr="00F75652">
        <w:rPr>
          <w:highlight w:val="yellow"/>
          <w:u w:val="single"/>
        </w:rPr>
        <w:t>Finally</w:t>
      </w:r>
      <w:r w:rsidRPr="00F75652">
        <w:rPr>
          <w:sz w:val="12"/>
          <w:highlight w:val="yellow"/>
        </w:rPr>
        <w:t xml:space="preserve">, </w:t>
      </w:r>
      <w:r w:rsidRPr="00F75652">
        <w:rPr>
          <w:highlight w:val="yellow"/>
          <w:u w:val="single"/>
        </w:rPr>
        <w:t>the judiciary</w:t>
      </w:r>
      <w:r w:rsidRPr="00F75652">
        <w:rPr>
          <w:u w:val="single"/>
        </w:rPr>
        <w:t xml:space="preserve">, especially since the second half of the twentieth century, </w:t>
      </w:r>
      <w:r w:rsidRPr="00F75652">
        <w:rPr>
          <w:highlight w:val="yellow"/>
          <w:u w:val="single"/>
        </w:rPr>
        <w:t>has adopted</w:t>
      </w:r>
      <w:r w:rsidRPr="00F75652">
        <w:rPr>
          <w:u w:val="single"/>
        </w:rPr>
        <w:t xml:space="preserve"> a general posture of </w:t>
      </w:r>
      <w:r w:rsidRPr="00F75652">
        <w:rPr>
          <w:highlight w:val="yellow"/>
          <w:u w:val="single"/>
        </w:rPr>
        <w:t>deference</w:t>
      </w:r>
      <w:r w:rsidRPr="00F75652">
        <w:rPr>
          <w:sz w:val="12"/>
        </w:rPr>
        <w:t xml:space="preserve"> </w:t>
      </w:r>
      <w:r w:rsidRPr="00F75652">
        <w:rPr>
          <w:u w:val="single"/>
        </w:rPr>
        <w:t>to the executive</w:t>
      </w:r>
      <w:r w:rsidRPr="00F75652">
        <w:rPr>
          <w:sz w:val="12"/>
        </w:rPr>
        <w:t xml:space="preserve"> in matters of war powers and foreign affairs (Fisher 2005; Howell 2003; Rossiter and Longaker 1976). </w:t>
      </w:r>
      <w:r w:rsidRPr="00F75652">
        <w:rPr>
          <w:highlight w:val="yellow"/>
          <w:u w:val="single"/>
        </w:rPr>
        <w:t>This</w:t>
      </w:r>
      <w:r w:rsidRPr="00F75652">
        <w:rPr>
          <w:u w:val="single"/>
        </w:rPr>
        <w:t xml:space="preserve"> deference </w:t>
      </w:r>
      <w:r w:rsidRPr="00F75652">
        <w:rPr>
          <w:highlight w:val="yellow"/>
          <w:u w:val="single"/>
        </w:rPr>
        <w:t>might lead the Court to refuse to</w:t>
      </w:r>
      <w:r w:rsidRPr="00F75652">
        <w:rPr>
          <w:u w:val="single"/>
        </w:rPr>
        <w:t xml:space="preserve"> even </w:t>
      </w:r>
      <w:r w:rsidRPr="00F75652">
        <w:rPr>
          <w:highlight w:val="yellow"/>
          <w:u w:val="single"/>
        </w:rPr>
        <w:t>hear challenges to presidential</w:t>
      </w:r>
      <w:r w:rsidRPr="00F75652">
        <w:rPr>
          <w:u w:val="single"/>
        </w:rPr>
        <w:t xml:space="preserve"> detention </w:t>
      </w:r>
      <w:r w:rsidRPr="00F75652">
        <w:rPr>
          <w:highlight w:val="yellow"/>
          <w:u w:val="single"/>
        </w:rPr>
        <w:t>power</w:t>
      </w:r>
      <w:r w:rsidRPr="00F75652">
        <w:rPr>
          <w:sz w:val="12"/>
          <w:highlight w:val="yellow"/>
        </w:rPr>
        <w:t xml:space="preserve">. </w:t>
      </w:r>
      <w:r w:rsidRPr="00F75652">
        <w:rPr>
          <w:highlight w:val="yellow"/>
          <w:u w:val="single"/>
        </w:rPr>
        <w:t>Even when the Court does hear cases</w:t>
      </w:r>
      <w:r w:rsidRPr="00F75652">
        <w:rPr>
          <w:sz w:val="12"/>
          <w:highlight w:val="yellow"/>
        </w:rPr>
        <w:t xml:space="preserve">, </w:t>
      </w:r>
      <w:r w:rsidRPr="00F75652">
        <w:rPr>
          <w:highlight w:val="yellow"/>
          <w:u w:val="single"/>
        </w:rPr>
        <w:t>it may dispose of them</w:t>
      </w:r>
      <w:r w:rsidRPr="00F75652">
        <w:rPr>
          <w:u w:val="single"/>
        </w:rPr>
        <w:t xml:space="preserve"> in ways that illustrate this historical pattern of deference.</w:t>
      </w:r>
      <w:r w:rsidRPr="00F75652">
        <w:rPr>
          <w:sz w:val="12"/>
        </w:rPr>
        <w:t xml:space="preserve"> </w:t>
      </w:r>
      <w:r w:rsidRPr="00F75652">
        <w:rPr>
          <w:u w:val="single"/>
        </w:rPr>
        <w:t>Any combination</w:t>
      </w:r>
      <w:r w:rsidRPr="00F75652">
        <w:rPr>
          <w:sz w:val="12"/>
        </w:rPr>
        <w:t xml:space="preserve"> of these factors </w:t>
      </w:r>
      <w:r w:rsidRPr="00F75652">
        <w:rPr>
          <w:b/>
          <w:u w:val="single"/>
        </w:rPr>
        <w:t>may limit the ability of the judiciary to check presidential initiatives</w:t>
      </w:r>
      <w:r w:rsidRPr="00F75652">
        <w:rPr>
          <w:sz w:val="12"/>
        </w:rPr>
        <w:t xml:space="preserve">, </w:t>
      </w:r>
      <w:r w:rsidRPr="00F75652">
        <w:rPr>
          <w:b/>
          <w:u w:val="single"/>
        </w:rPr>
        <w:t>especially in</w:t>
      </w:r>
      <w:r w:rsidRPr="00F75652">
        <w:rPr>
          <w:sz w:val="12"/>
        </w:rPr>
        <w:t xml:space="preserve"> a policy area - </w:t>
      </w:r>
      <w:r w:rsidRPr="00F75652">
        <w:rPr>
          <w:b/>
          <w:u w:val="single"/>
        </w:rPr>
        <w:t>the war on terror</w:t>
      </w:r>
      <w:r w:rsidRPr="00F75652">
        <w:rPr>
          <w:sz w:val="12"/>
        </w:rPr>
        <w:t xml:space="preserve"> - in which the Bush administration clearly demonstrated an intense willingness and desire to exert unilateral control over matters (Fisher 2004; Goldsmith 2007; Kassop 2007; Savage 2007; Wheeler 2008).</w:t>
      </w:r>
    </w:p>
    <w:p w:rsidR="00EB7403" w:rsidRPr="00F75652" w:rsidRDefault="00EB7403" w:rsidP="00EB7403"/>
    <w:p w:rsidR="00EB7403" w:rsidRPr="00F75652" w:rsidRDefault="00EB7403" w:rsidP="00EB7403"/>
    <w:p w:rsidR="00EB7403" w:rsidRPr="000F6717" w:rsidRDefault="00EB7403" w:rsidP="00EB7403"/>
    <w:p w:rsidR="00EB7403" w:rsidRPr="00EB7403" w:rsidRDefault="00EB7403" w:rsidP="00EB7403"/>
    <w:p w:rsidR="004A33C5" w:rsidRPr="004C6C33" w:rsidRDefault="004A33C5" w:rsidP="004A33C5">
      <w:pPr>
        <w:pStyle w:val="Heading1"/>
      </w:pPr>
      <w:r w:rsidRPr="004C6C33">
        <w:t>2NC</w:t>
      </w:r>
    </w:p>
    <w:p w:rsidR="004A33C5" w:rsidRPr="004C6C33" w:rsidRDefault="004A33C5" w:rsidP="004A33C5"/>
    <w:p w:rsidR="00EB7403" w:rsidRDefault="00EB7403" w:rsidP="00EB7403">
      <w:pPr>
        <w:pStyle w:val="Heading2"/>
      </w:pPr>
      <w:bookmarkStart w:id="3" w:name="_Toc260053265"/>
      <w:bookmarkStart w:id="4" w:name="_Toc260253244"/>
      <w:bookmarkStart w:id="5" w:name="_Toc271006835"/>
      <w:r>
        <w:t>CP</w:t>
      </w:r>
    </w:p>
    <w:p w:rsidR="00AC73DD" w:rsidRPr="004C6C33" w:rsidRDefault="00AC73DD" w:rsidP="00AC73DD">
      <w:pPr>
        <w:pStyle w:val="Heading3New"/>
        <w:rPr>
          <w:szCs w:val="22"/>
        </w:rPr>
      </w:pPr>
      <w:r w:rsidRPr="004C6C33">
        <w:t>Model NB – 2NC Impact – Appointments</w:t>
      </w:r>
      <w:bookmarkEnd w:id="3"/>
      <w:bookmarkEnd w:id="4"/>
      <w:bookmarkEnd w:id="5"/>
    </w:p>
    <w:p w:rsidR="00AC73DD" w:rsidRPr="004C6C33" w:rsidRDefault="00AC73DD" w:rsidP="00AC73DD">
      <w:pPr>
        <w:rPr>
          <w:b/>
          <w:sz w:val="24"/>
        </w:rPr>
      </w:pPr>
      <w:r w:rsidRPr="004C6C33">
        <w:rPr>
          <w:b/>
          <w:sz w:val="24"/>
        </w:rPr>
        <w:t>Adopting the American model makes higher court appointment battles inevitable – checking the judiciary is key to avoid politicization.</w:t>
      </w:r>
    </w:p>
    <w:p w:rsidR="00AC73DD" w:rsidRPr="004C6C33" w:rsidRDefault="00AC73DD" w:rsidP="00AC73DD">
      <w:pPr>
        <w:rPr>
          <w:sz w:val="12"/>
        </w:rPr>
      </w:pPr>
      <w:r w:rsidRPr="004C6C33">
        <w:rPr>
          <w:rStyle w:val="CiteChar"/>
          <w:rFonts w:ascii="Georgia" w:hAnsi="Georgia"/>
        </w:rPr>
        <w:t>Schor 2007</w:t>
      </w:r>
      <w:r w:rsidRPr="004C6C33">
        <w:rPr>
          <w:sz w:val="12"/>
        </w:rPr>
        <w:t xml:space="preserve"> (Miguel, Assoc. Prof. Law, Suffolk U Law School, Winter, 16 Minn. J. Int’l L. 61)</w:t>
      </w:r>
    </w:p>
    <w:p w:rsidR="00AC73DD" w:rsidRPr="004C6C33" w:rsidRDefault="00AC73DD" w:rsidP="00AC73DD">
      <w:pPr>
        <w:rPr>
          <w:sz w:val="12"/>
        </w:rPr>
      </w:pPr>
    </w:p>
    <w:p w:rsidR="00AC73DD" w:rsidRPr="004C6C33" w:rsidRDefault="00AC73DD" w:rsidP="00AC73DD">
      <w:pPr>
        <w:rPr>
          <w:sz w:val="12"/>
        </w:rPr>
      </w:pPr>
      <w:r w:rsidRPr="004C6C33">
        <w:rPr>
          <w:rStyle w:val="StyleBoldUnderline"/>
        </w:rPr>
        <w:t>The American Supreme Court is exceptional</w:t>
      </w:r>
      <w:r w:rsidRPr="004C6C33">
        <w:rPr>
          <w:sz w:val="12"/>
        </w:rPr>
        <w:t xml:space="preserve"> among the world's supreme or constitutional courts because the mechanisms by which citizens can hold it accountable are weak. </w:t>
      </w:r>
      <w:r w:rsidRPr="004C6C33">
        <w:rPr>
          <w:rStyle w:val="StyleBoldUnderline"/>
        </w:rPr>
        <w:t>Changing</w:t>
      </w:r>
      <w:r w:rsidRPr="004C6C33">
        <w:rPr>
          <w:sz w:val="12"/>
        </w:rPr>
        <w:t xml:space="preserve"> the constitution's </w:t>
      </w:r>
      <w:r w:rsidRPr="004C6C33">
        <w:rPr>
          <w:rStyle w:val="StyleBoldUnderline"/>
        </w:rPr>
        <w:t>meaning</w:t>
      </w:r>
      <w:r w:rsidRPr="004C6C33">
        <w:rPr>
          <w:sz w:val="12"/>
        </w:rPr>
        <w:t xml:space="preserve"> </w:t>
      </w:r>
      <w:r w:rsidRPr="004C6C33">
        <w:rPr>
          <w:rStyle w:val="StyleBoldUnderline"/>
        </w:rPr>
        <w:t>by replacing members</w:t>
      </w:r>
      <w:r w:rsidRPr="004C6C33">
        <w:rPr>
          <w:sz w:val="12"/>
        </w:rPr>
        <w:t xml:space="preserve"> of the court </w:t>
      </w:r>
      <w:r w:rsidRPr="004C6C33">
        <w:rPr>
          <w:rStyle w:val="StyleBoldUnderline"/>
        </w:rPr>
        <w:t>is not</w:t>
      </w:r>
      <w:r w:rsidRPr="004C6C33">
        <w:rPr>
          <w:sz w:val="12"/>
        </w:rPr>
        <w:t xml:space="preserve"> an </w:t>
      </w:r>
      <w:r w:rsidRPr="004C6C33">
        <w:rPr>
          <w:rStyle w:val="StyleBoldUnderline"/>
        </w:rPr>
        <w:t>attractive</w:t>
      </w:r>
      <w:r w:rsidRPr="004C6C33">
        <w:rPr>
          <w:sz w:val="12"/>
        </w:rPr>
        <w:t xml:space="preserve"> political strategy in nations that follow either the European </w:t>
      </w:r>
      <w:bookmarkStart w:id="6" w:name="r87"/>
      <w:r w:rsidRPr="004C6C33">
        <w:rPr>
          <w:sz w:val="12"/>
        </w:rPr>
        <w:fldChar w:fldCharType="begin"/>
      </w:r>
      <w:r w:rsidRPr="004C6C33">
        <w:rPr>
          <w:sz w:val="12"/>
        </w:rPr>
        <w:instrText xml:space="preserve"> HYPERLINK "https://www.lexis.com/research/retrieve?_m=a1f127399af8ad064a3d6901600b3375&amp;csvc=le&amp;cform=byCitation&amp;_fmtstr=FULL&amp;docnum=1&amp;_startdoc=1&amp;wchp=dGLbVzb-zSkAb&amp;_md5=42695cdf5484ceaa30e4687d7338efeb" \l "n87" \t "_self" </w:instrText>
      </w:r>
      <w:r w:rsidRPr="004C6C33">
        <w:rPr>
          <w:sz w:val="12"/>
        </w:rPr>
        <w:fldChar w:fldCharType="separate"/>
      </w:r>
      <w:r w:rsidRPr="004C6C33">
        <w:rPr>
          <w:rStyle w:val="Hyperlink"/>
          <w:bCs/>
          <w:sz w:val="12"/>
          <w:vertAlign w:val="superscript"/>
        </w:rPr>
        <w:t>87</w:t>
      </w:r>
      <w:r w:rsidRPr="004C6C33">
        <w:rPr>
          <w:sz w:val="12"/>
        </w:rPr>
        <w:fldChar w:fldCharType="end"/>
      </w:r>
      <w:bookmarkEnd w:id="6"/>
      <w:r w:rsidRPr="004C6C33">
        <w:rPr>
          <w:sz w:val="12"/>
        </w:rPr>
        <w:t xml:space="preserve"> or Canadian models </w:t>
      </w:r>
      <w:bookmarkStart w:id="7" w:name="r88"/>
      <w:r w:rsidRPr="004C6C33">
        <w:rPr>
          <w:sz w:val="12"/>
        </w:rPr>
        <w:fldChar w:fldCharType="begin"/>
      </w:r>
      <w:r w:rsidRPr="004C6C33">
        <w:rPr>
          <w:sz w:val="12"/>
        </w:rPr>
        <w:instrText xml:space="preserve"> HYPERLINK "https://www.lexis.com/research/retrieve?_m=a1f127399af8ad064a3d6901600b3375&amp;csvc=le&amp;cform=byCitation&amp;_fmtstr=FULL&amp;docnum=1&amp;_startdoc=1&amp;wchp=dGLbVzb-zSkAb&amp;_md5=42695cdf5484ceaa30e4687d7338efeb" \l "n88" \t "_self" </w:instrText>
      </w:r>
      <w:r w:rsidRPr="004C6C33">
        <w:rPr>
          <w:sz w:val="12"/>
        </w:rPr>
        <w:fldChar w:fldCharType="separate"/>
      </w:r>
      <w:r w:rsidRPr="004C6C33">
        <w:rPr>
          <w:rStyle w:val="Hyperlink"/>
          <w:bCs/>
          <w:sz w:val="12"/>
          <w:vertAlign w:val="superscript"/>
        </w:rPr>
        <w:t>88</w:t>
      </w:r>
      <w:r w:rsidRPr="004C6C33">
        <w:rPr>
          <w:sz w:val="12"/>
        </w:rPr>
        <w:fldChar w:fldCharType="end"/>
      </w:r>
      <w:bookmarkEnd w:id="7"/>
      <w:r w:rsidRPr="004C6C33">
        <w:rPr>
          <w:sz w:val="12"/>
        </w:rPr>
        <w:t xml:space="preserve"> of judicial review. A core argument of this Article is that although supreme or constitutional courts throughout the world generate political controversy, it is unlikely that factions will form to transform the constitution by influencing appointments in other polities because these polities have stronger and more democratic rules of political accountability. </w:t>
      </w:r>
      <w:r w:rsidRPr="004C6C33">
        <w:rPr>
          <w:rStyle w:val="StyleBoldUnderline"/>
          <w:highlight w:val="green"/>
        </w:rPr>
        <w:t>By democratizing judicial review, polities can avoid</w:t>
      </w:r>
      <w:r w:rsidRPr="004C6C33">
        <w:rPr>
          <w:rStyle w:val="StyleBoldUnderline"/>
        </w:rPr>
        <w:t xml:space="preserve"> </w:t>
      </w:r>
      <w:r w:rsidRPr="004C6C33">
        <w:rPr>
          <w:rStyle w:val="StyleBoldUnderline"/>
          <w:highlight w:val="green"/>
        </w:rPr>
        <w:t>the faction strewn shoals of American judicial appointments</w:t>
      </w:r>
      <w:r w:rsidRPr="004C6C33">
        <w:rPr>
          <w:sz w:val="12"/>
          <w:highlight w:val="green"/>
        </w:rPr>
        <w:t>.</w:t>
      </w:r>
      <w:r w:rsidRPr="004C6C33">
        <w:rPr>
          <w:sz w:val="12"/>
        </w:rPr>
        <w:t xml:space="preserve"> Th</w:t>
      </w:r>
      <w:r w:rsidRPr="004C6C33">
        <w:rPr>
          <w:sz w:val="12"/>
          <w:highlight w:val="green"/>
        </w:rPr>
        <w:t xml:space="preserve">e </w:t>
      </w:r>
      <w:r w:rsidRPr="004C6C33">
        <w:rPr>
          <w:rStyle w:val="StyleBoldUnderline"/>
          <w:highlight w:val="green"/>
        </w:rPr>
        <w:t>politicization of</w:t>
      </w:r>
      <w:r w:rsidRPr="004C6C33">
        <w:rPr>
          <w:sz w:val="12"/>
        </w:rPr>
        <w:t xml:space="preserve"> the </w:t>
      </w:r>
      <w:r w:rsidRPr="004C6C33">
        <w:rPr>
          <w:rStyle w:val="StyleBoldUnderline"/>
          <w:highlight w:val="green"/>
        </w:rPr>
        <w:t>appointments</w:t>
      </w:r>
      <w:r w:rsidRPr="004C6C33">
        <w:rPr>
          <w:sz w:val="12"/>
        </w:rPr>
        <w:t xml:space="preserve"> process in the United States, moreover, </w:t>
      </w:r>
      <w:r w:rsidRPr="004C6C33">
        <w:rPr>
          <w:rStyle w:val="StyleBoldUnderline"/>
          <w:highlight w:val="green"/>
        </w:rPr>
        <w:t>has eroded</w:t>
      </w:r>
      <w:r w:rsidRPr="004C6C33">
        <w:rPr>
          <w:sz w:val="12"/>
        </w:rPr>
        <w:t xml:space="preserve"> the </w:t>
      </w:r>
      <w:r w:rsidRPr="004C6C33">
        <w:rPr>
          <w:rStyle w:val="StyleBoldUnderline"/>
          <w:highlight w:val="green"/>
        </w:rPr>
        <w:t>legitimacy</w:t>
      </w:r>
      <w:r w:rsidRPr="004C6C33">
        <w:rPr>
          <w:sz w:val="12"/>
        </w:rPr>
        <w:t xml:space="preserve"> of the Supreme Court</w:t>
      </w:r>
      <w:r w:rsidRPr="004C6C33">
        <w:rPr>
          <w:rStyle w:val="StyleBoldUnderline"/>
        </w:rPr>
        <w:t>. Courts can ameliorate political conflict only if they are perceived as neutral</w:t>
      </w:r>
      <w:r w:rsidRPr="004C6C33">
        <w:rPr>
          <w:sz w:val="12"/>
        </w:rPr>
        <w:t xml:space="preserve"> </w:t>
      </w:r>
      <w:bookmarkStart w:id="8" w:name="8668-76"/>
      <w:r w:rsidRPr="004C6C33">
        <w:rPr>
          <w:rStyle w:val="pmterms1"/>
          <w:sz w:val="12"/>
        </w:rPr>
        <w:t>[*76]</w:t>
      </w:r>
      <w:bookmarkEnd w:id="8"/>
      <w:r w:rsidRPr="004C6C33">
        <w:rPr>
          <w:sz w:val="12"/>
        </w:rPr>
        <w:t xml:space="preserve"> arbiters</w:t>
      </w:r>
      <w:r w:rsidRPr="004C6C33">
        <w:rPr>
          <w:rStyle w:val="StyleBoldUnderline"/>
        </w:rPr>
        <w:t xml:space="preserve">. </w:t>
      </w:r>
      <w:r w:rsidRPr="004C6C33">
        <w:rPr>
          <w:rStyle w:val="StyleBoldUnderline"/>
          <w:highlight w:val="green"/>
        </w:rPr>
        <w:t>If</w:t>
      </w:r>
      <w:r w:rsidRPr="004C6C33">
        <w:rPr>
          <w:rStyle w:val="StyleBoldUnderline"/>
        </w:rPr>
        <w:t xml:space="preserve"> the </w:t>
      </w:r>
      <w:r w:rsidRPr="004C6C33">
        <w:rPr>
          <w:rStyle w:val="StyleBoldUnderline"/>
          <w:highlight w:val="green"/>
        </w:rPr>
        <w:t>justices</w:t>
      </w:r>
      <w:r w:rsidRPr="004C6C33">
        <w:rPr>
          <w:sz w:val="12"/>
        </w:rPr>
        <w:t xml:space="preserve"> of the Supreme Court </w:t>
      </w:r>
      <w:r w:rsidRPr="004C6C33">
        <w:rPr>
          <w:rStyle w:val="StyleBoldUnderline"/>
          <w:highlight w:val="green"/>
        </w:rPr>
        <w:t>are identified with a</w:t>
      </w:r>
      <w:r w:rsidRPr="004C6C33">
        <w:rPr>
          <w:sz w:val="12"/>
        </w:rPr>
        <w:t xml:space="preserve"> political </w:t>
      </w:r>
      <w:r w:rsidRPr="004C6C33">
        <w:rPr>
          <w:rStyle w:val="StyleBoldUnderline"/>
          <w:highlight w:val="green"/>
        </w:rPr>
        <w:t>faction</w:t>
      </w:r>
      <w:r w:rsidRPr="004C6C33">
        <w:rPr>
          <w:sz w:val="12"/>
        </w:rPr>
        <w:t xml:space="preserve">, however, </w:t>
      </w:r>
      <w:r w:rsidRPr="004C6C33">
        <w:rPr>
          <w:rStyle w:val="StyleBoldUnderline"/>
          <w:highlight w:val="green"/>
        </w:rPr>
        <w:t>the Court undermines</w:t>
      </w:r>
      <w:r w:rsidRPr="004C6C33">
        <w:rPr>
          <w:rStyle w:val="StyleBoldUnderline"/>
        </w:rPr>
        <w:t>, rather than facilitates</w:t>
      </w:r>
      <w:r w:rsidRPr="004C6C33">
        <w:rPr>
          <w:sz w:val="12"/>
        </w:rPr>
        <w:t xml:space="preserve">, the </w:t>
      </w:r>
      <w:r w:rsidRPr="004C6C33">
        <w:rPr>
          <w:rStyle w:val="StyleBoldUnderline"/>
        </w:rPr>
        <w:t>trust</w:t>
      </w:r>
      <w:r w:rsidRPr="004C6C33">
        <w:rPr>
          <w:sz w:val="12"/>
        </w:rPr>
        <w:t xml:space="preserve"> </w:t>
      </w:r>
      <w:r w:rsidRPr="004C6C33">
        <w:rPr>
          <w:rStyle w:val="StyleBoldUnderline"/>
        </w:rPr>
        <w:t>needed for democracy</w:t>
      </w:r>
      <w:r w:rsidRPr="004C6C33">
        <w:rPr>
          <w:sz w:val="12"/>
        </w:rPr>
        <w:t xml:space="preserve"> to work. In short, </w:t>
      </w:r>
      <w:r w:rsidRPr="004C6C33">
        <w:rPr>
          <w:rStyle w:val="StyleBoldUnderline"/>
          <w:highlight w:val="green"/>
        </w:rPr>
        <w:t>the appointments wars have negative</w:t>
      </w:r>
      <w:r w:rsidRPr="004C6C33">
        <w:rPr>
          <w:sz w:val="12"/>
          <w:highlight w:val="green"/>
        </w:rPr>
        <w:t>,</w:t>
      </w:r>
      <w:r w:rsidRPr="004C6C33">
        <w:rPr>
          <w:sz w:val="12"/>
        </w:rPr>
        <w:t xml:space="preserve"> long-term </w:t>
      </w:r>
      <w:r w:rsidRPr="004C6C33">
        <w:rPr>
          <w:rStyle w:val="StyleBoldUnderline"/>
          <w:highlight w:val="green"/>
        </w:rPr>
        <w:t>consequences for</w:t>
      </w:r>
      <w:r w:rsidRPr="004C6C33">
        <w:rPr>
          <w:sz w:val="12"/>
        </w:rPr>
        <w:t xml:space="preserve"> American </w:t>
      </w:r>
      <w:r w:rsidRPr="004C6C33">
        <w:rPr>
          <w:rStyle w:val="StyleBoldUnderline"/>
          <w:highlight w:val="green"/>
        </w:rPr>
        <w:t>democracy</w:t>
      </w:r>
      <w:r w:rsidRPr="004C6C33">
        <w:rPr>
          <w:sz w:val="12"/>
        </w:rPr>
        <w:t>.</w:t>
      </w:r>
    </w:p>
    <w:p w:rsidR="00AC73DD" w:rsidRPr="004C6C33" w:rsidRDefault="00AC73DD" w:rsidP="00AC73DD">
      <w:pPr>
        <w:rPr>
          <w:b/>
        </w:rPr>
      </w:pPr>
    </w:p>
    <w:p w:rsidR="00AC73DD" w:rsidRPr="004C6C33" w:rsidRDefault="00AC73DD" w:rsidP="00AC73DD">
      <w:pPr>
        <w:rPr>
          <w:b/>
          <w:sz w:val="24"/>
        </w:rPr>
      </w:pPr>
      <w:r w:rsidRPr="004C6C33">
        <w:rPr>
          <w:b/>
          <w:sz w:val="24"/>
        </w:rPr>
        <w:t>That destroys institutional legitimacy—leads to conflict.</w:t>
      </w:r>
    </w:p>
    <w:p w:rsidR="00AC73DD" w:rsidRPr="004C6C33" w:rsidRDefault="00AC73DD" w:rsidP="00AC73DD">
      <w:pPr>
        <w:rPr>
          <w:sz w:val="12"/>
        </w:rPr>
      </w:pPr>
      <w:r w:rsidRPr="004C6C33">
        <w:rPr>
          <w:rStyle w:val="CiteChar"/>
          <w:rFonts w:ascii="Georgia" w:hAnsi="Georgia"/>
        </w:rPr>
        <w:t>Schor 2007</w:t>
      </w:r>
      <w:r w:rsidRPr="004C6C33">
        <w:rPr>
          <w:sz w:val="12"/>
        </w:rPr>
        <w:t xml:space="preserve"> (Miguel, Assoc. Prof. Law, Suffolk U Law School, Winter, 16 Minn. J. Int’l L. 61)</w:t>
      </w:r>
    </w:p>
    <w:p w:rsidR="00AC73DD" w:rsidRPr="004C6C33" w:rsidRDefault="00AC73DD" w:rsidP="00AC73DD">
      <w:pPr>
        <w:rPr>
          <w:sz w:val="12"/>
        </w:rPr>
      </w:pPr>
    </w:p>
    <w:p w:rsidR="00AC73DD" w:rsidRPr="004C6C33" w:rsidRDefault="00AC73DD" w:rsidP="00AC73DD">
      <w:pPr>
        <w:rPr>
          <w:sz w:val="12"/>
        </w:rPr>
      </w:pPr>
      <w:r w:rsidRPr="004C6C33">
        <w:rPr>
          <w:sz w:val="12"/>
        </w:rPr>
        <w:t xml:space="preserve">The </w:t>
      </w:r>
      <w:r w:rsidRPr="004C6C33">
        <w:rPr>
          <w:rStyle w:val="StyleBoldUnderline"/>
          <w:highlight w:val="green"/>
        </w:rPr>
        <w:t>appointments wars have long-term</w:t>
      </w:r>
      <w:r w:rsidRPr="004C6C33">
        <w:rPr>
          <w:rStyle w:val="StyleBoldUnderline"/>
        </w:rPr>
        <w:t xml:space="preserve">, negative </w:t>
      </w:r>
      <w:r w:rsidRPr="004C6C33">
        <w:rPr>
          <w:rStyle w:val="StyleBoldUnderline"/>
          <w:highlight w:val="green"/>
        </w:rPr>
        <w:t>consequences</w:t>
      </w:r>
      <w:r w:rsidRPr="004C6C33">
        <w:rPr>
          <w:sz w:val="12"/>
        </w:rPr>
        <w:t xml:space="preserve"> for American democracy. </w:t>
      </w:r>
      <w:r w:rsidRPr="004C6C33">
        <w:rPr>
          <w:rStyle w:val="StyleBoldUnderline"/>
          <w:highlight w:val="green"/>
        </w:rPr>
        <w:t>Public support</w:t>
      </w:r>
      <w:r w:rsidRPr="004C6C33">
        <w:rPr>
          <w:sz w:val="12"/>
        </w:rPr>
        <w:t xml:space="preserve"> for the Court </w:t>
      </w:r>
      <w:r w:rsidRPr="004C6C33">
        <w:rPr>
          <w:rStyle w:val="StyleBoldUnderline"/>
          <w:highlight w:val="green"/>
        </w:rPr>
        <w:t>may be undergoing erosion.</w:t>
      </w:r>
      <w:r w:rsidRPr="004C6C33">
        <w:rPr>
          <w:sz w:val="12"/>
        </w:rPr>
        <w:t xml:space="preserve"> </w:t>
      </w:r>
      <w:bookmarkStart w:id="9" w:name="r157"/>
      <w:r w:rsidRPr="004C6C33">
        <w:rPr>
          <w:sz w:val="12"/>
        </w:rPr>
        <w:fldChar w:fldCharType="begin"/>
      </w:r>
      <w:r w:rsidRPr="004C6C33">
        <w:rPr>
          <w:sz w:val="12"/>
        </w:rPr>
        <w:instrText xml:space="preserve"> HYPERLINK "https://www.lexis.com/research/retrieve?_m=a1f127399af8ad064a3d6901600b3375&amp;csvc=le&amp;cform=byCitation&amp;_fmtstr=FULL&amp;docnum=1&amp;_startdoc=1&amp;wchp=dGLbVzb-zSkAb&amp;_md5=42695cdf5484ceaa30e4687d7338efeb" \l "n157" \t "_self" </w:instrText>
      </w:r>
      <w:r w:rsidRPr="004C6C33">
        <w:rPr>
          <w:sz w:val="12"/>
        </w:rPr>
        <w:fldChar w:fldCharType="separate"/>
      </w:r>
      <w:r w:rsidRPr="004C6C33">
        <w:rPr>
          <w:rStyle w:val="Hyperlink"/>
          <w:bCs/>
          <w:sz w:val="12"/>
          <w:vertAlign w:val="superscript"/>
        </w:rPr>
        <w:t>157</w:t>
      </w:r>
      <w:r w:rsidRPr="004C6C33">
        <w:rPr>
          <w:sz w:val="12"/>
        </w:rPr>
        <w:fldChar w:fldCharType="end"/>
      </w:r>
      <w:bookmarkEnd w:id="9"/>
      <w:r w:rsidRPr="004C6C33">
        <w:rPr>
          <w:sz w:val="12"/>
        </w:rPr>
        <w:t xml:space="preserve"> Courts can play a role in ameliorating political conflict only if they are perceived to be independent of ideological and social forces. In his classic, Whigs and Hunters, E.P. Thompson notes: "</w:t>
      </w:r>
      <w:r w:rsidRPr="004C6C33">
        <w:rPr>
          <w:rStyle w:val="StyleBoldUnderline"/>
        </w:rPr>
        <w:t>If the law is evidently</w:t>
      </w:r>
      <w:r w:rsidRPr="004C6C33">
        <w:rPr>
          <w:sz w:val="12"/>
        </w:rPr>
        <w:t xml:space="preserve"> </w:t>
      </w:r>
      <w:r w:rsidRPr="004C6C33">
        <w:rPr>
          <w:rStyle w:val="StyleBoldUnderline"/>
        </w:rPr>
        <w:t>partial</w:t>
      </w:r>
      <w:r w:rsidRPr="004C6C33">
        <w:rPr>
          <w:sz w:val="12"/>
        </w:rPr>
        <w:t xml:space="preserve"> and unjust, then </w:t>
      </w:r>
      <w:r w:rsidRPr="004C6C33">
        <w:rPr>
          <w:rStyle w:val="StyleBoldUnderline"/>
        </w:rPr>
        <w:t>it will mask nothing</w:t>
      </w:r>
      <w:r w:rsidRPr="004C6C33">
        <w:rPr>
          <w:sz w:val="12"/>
        </w:rPr>
        <w:t xml:space="preserve">, legitimize nothing ... . The essential precondition for the effectiveness of law ... is that it shall display an independence from gross manipulation and shall seem to be just." </w:t>
      </w:r>
      <w:bookmarkStart w:id="10" w:name="r158"/>
      <w:r w:rsidRPr="004C6C33">
        <w:rPr>
          <w:sz w:val="12"/>
        </w:rPr>
        <w:fldChar w:fldCharType="begin"/>
      </w:r>
      <w:r w:rsidRPr="004C6C33">
        <w:rPr>
          <w:sz w:val="12"/>
        </w:rPr>
        <w:instrText xml:space="preserve"> HYPERLINK "https://www.lexis.com/research/retrieve?_m=a1f127399af8ad064a3d6901600b3375&amp;csvc=le&amp;cform=byCitation&amp;_fmtstr=FULL&amp;docnum=1&amp;_startdoc=1&amp;wchp=dGLbVzb-zSkAb&amp;_md5=42695cdf5484ceaa30e4687d7338efeb" \l "n158" \t "_self" </w:instrText>
      </w:r>
      <w:r w:rsidRPr="004C6C33">
        <w:rPr>
          <w:sz w:val="12"/>
        </w:rPr>
        <w:fldChar w:fldCharType="separate"/>
      </w:r>
      <w:r w:rsidRPr="004C6C33">
        <w:rPr>
          <w:rStyle w:val="Hyperlink"/>
          <w:bCs/>
          <w:sz w:val="12"/>
          <w:vertAlign w:val="superscript"/>
        </w:rPr>
        <w:t>158</w:t>
      </w:r>
      <w:r w:rsidRPr="004C6C33">
        <w:rPr>
          <w:sz w:val="12"/>
        </w:rPr>
        <w:fldChar w:fldCharType="end"/>
      </w:r>
      <w:bookmarkEnd w:id="10"/>
      <w:r w:rsidRPr="004C6C33">
        <w:rPr>
          <w:sz w:val="12"/>
        </w:rPr>
        <w:t xml:space="preserve"> </w:t>
      </w:r>
      <w:r w:rsidRPr="004C6C33">
        <w:rPr>
          <w:rStyle w:val="StyleBoldUnderline"/>
          <w:highlight w:val="green"/>
        </w:rPr>
        <w:t>Democracies require</w:t>
      </w:r>
      <w:r w:rsidRPr="004C6C33">
        <w:rPr>
          <w:sz w:val="12"/>
        </w:rPr>
        <w:t xml:space="preserve"> the alternation in power by </w:t>
      </w:r>
      <w:r w:rsidRPr="004C6C33">
        <w:rPr>
          <w:rStyle w:val="StyleBoldUnderline"/>
          <w:highlight w:val="green"/>
        </w:rPr>
        <w:t>opposing</w:t>
      </w:r>
      <w:r w:rsidRPr="004C6C33">
        <w:rPr>
          <w:rStyle w:val="StyleBoldUnderline"/>
        </w:rPr>
        <w:t xml:space="preserve"> </w:t>
      </w:r>
      <w:r w:rsidRPr="004C6C33">
        <w:rPr>
          <w:rStyle w:val="StyleBoldUnderline"/>
          <w:highlight w:val="green"/>
        </w:rPr>
        <w:t>factions</w:t>
      </w:r>
      <w:r w:rsidRPr="004C6C33">
        <w:rPr>
          <w:sz w:val="12"/>
        </w:rPr>
        <w:t xml:space="preserve">. Constitutions play an important role in facilitating regular turnover in power because electoral losers know that there are limits to what electoral winners can do. </w:t>
      </w:r>
      <w:r w:rsidRPr="004C6C33">
        <w:rPr>
          <w:rStyle w:val="StyleBoldUnderline"/>
          <w:highlight w:val="green"/>
        </w:rPr>
        <w:t>If one</w:t>
      </w:r>
      <w:r w:rsidRPr="004C6C33">
        <w:rPr>
          <w:rStyle w:val="StyleBoldUnderline"/>
        </w:rPr>
        <w:t xml:space="preserve"> faction </w:t>
      </w:r>
      <w:r w:rsidRPr="004C6C33">
        <w:rPr>
          <w:rStyle w:val="StyleBoldUnderline"/>
          <w:highlight w:val="green"/>
        </w:rPr>
        <w:t>can entrench its partisans in the judicial system</w:t>
      </w:r>
      <w:r w:rsidRPr="004C6C33">
        <w:rPr>
          <w:sz w:val="12"/>
        </w:rPr>
        <w:t>, however</w:t>
      </w:r>
      <w:r w:rsidRPr="004C6C33">
        <w:rPr>
          <w:rStyle w:val="StyleBoldUnderline"/>
        </w:rPr>
        <w:t xml:space="preserve">, </w:t>
      </w:r>
      <w:r w:rsidRPr="004C6C33">
        <w:rPr>
          <w:rStyle w:val="StyleBoldUnderline"/>
          <w:highlight w:val="green"/>
        </w:rPr>
        <w:t>politics becomes polarized</w:t>
      </w:r>
      <w:r w:rsidRPr="004C6C33">
        <w:rPr>
          <w:rStyle w:val="StyleBoldUnderline"/>
        </w:rPr>
        <w:t xml:space="preserve"> </w:t>
      </w:r>
      <w:r w:rsidRPr="004C6C33">
        <w:rPr>
          <w:sz w:val="12"/>
        </w:rPr>
        <w:t xml:space="preserve">as the Constitution no longer </w:t>
      </w:r>
      <w:bookmarkStart w:id="11" w:name="8668-87"/>
      <w:r w:rsidRPr="004C6C33">
        <w:rPr>
          <w:rStyle w:val="pmterms1"/>
          <w:sz w:val="12"/>
        </w:rPr>
        <w:t>[*87]</w:t>
      </w:r>
      <w:bookmarkEnd w:id="11"/>
      <w:r w:rsidRPr="004C6C33">
        <w:rPr>
          <w:sz w:val="12"/>
        </w:rPr>
        <w:t xml:space="preserve"> moderates but exacerbates conflict. </w:t>
      </w:r>
      <w:hyperlink r:id="rId32" w:anchor="n159" w:tgtFrame="_self" w:history="1">
        <w:r w:rsidRPr="004C6C33">
          <w:rPr>
            <w:rStyle w:val="Hyperlink"/>
            <w:bCs/>
            <w:sz w:val="12"/>
            <w:vertAlign w:val="superscript"/>
          </w:rPr>
          <w:t>159</w:t>
        </w:r>
      </w:hyperlink>
      <w:r w:rsidRPr="004C6C33">
        <w:rPr>
          <w:sz w:val="12"/>
        </w:rPr>
        <w:t xml:space="preserve"> </w:t>
      </w:r>
      <w:r w:rsidRPr="004C6C33">
        <w:rPr>
          <w:rStyle w:val="StyleBoldUnderline"/>
          <w:highlight w:val="green"/>
        </w:rPr>
        <w:t>American exceptionalism</w:t>
      </w:r>
      <w:r w:rsidRPr="004C6C33">
        <w:rPr>
          <w:sz w:val="12"/>
        </w:rPr>
        <w:t xml:space="preserve">, when it comes to the formal rules governing appointments, </w:t>
      </w:r>
      <w:r w:rsidRPr="004C6C33">
        <w:rPr>
          <w:rStyle w:val="StyleBoldUnderline"/>
          <w:highlight w:val="green"/>
        </w:rPr>
        <w:t>has fueled distrust</w:t>
      </w:r>
      <w:r w:rsidRPr="004C6C33">
        <w:rPr>
          <w:sz w:val="12"/>
          <w:highlight w:val="green"/>
        </w:rPr>
        <w:t>.</w:t>
      </w:r>
      <w:r w:rsidRPr="004C6C33">
        <w:rPr>
          <w:sz w:val="12"/>
        </w:rPr>
        <w:t xml:space="preserve"> Although a vigorous debate is currently underway among scholars over reforming judicial appointments, </w:t>
      </w:r>
      <w:hyperlink r:id="rId33" w:anchor="n160" w:tgtFrame="_self" w:history="1">
        <w:r w:rsidRPr="004C6C33">
          <w:rPr>
            <w:rStyle w:val="Hyperlink"/>
            <w:bCs/>
            <w:sz w:val="12"/>
            <w:vertAlign w:val="superscript"/>
          </w:rPr>
          <w:t>160</w:t>
        </w:r>
      </w:hyperlink>
      <w:r w:rsidRPr="004C6C33">
        <w:rPr>
          <w:sz w:val="12"/>
        </w:rPr>
        <w:t xml:space="preserve"> the debate is unlikely to bear fruit given the roadblocks to reform. </w:t>
      </w:r>
      <w:hyperlink r:id="rId34" w:anchor="n161" w:tgtFrame="_self" w:history="1">
        <w:r w:rsidRPr="004C6C33">
          <w:rPr>
            <w:rStyle w:val="Hyperlink"/>
            <w:bCs/>
            <w:sz w:val="12"/>
            <w:vertAlign w:val="superscript"/>
          </w:rPr>
          <w:t>161</w:t>
        </w:r>
      </w:hyperlink>
      <w:r w:rsidRPr="004C6C33">
        <w:rPr>
          <w:sz w:val="12"/>
        </w:rPr>
        <w:t xml:space="preserve"> </w:t>
      </w:r>
      <w:r w:rsidRPr="004C6C33">
        <w:rPr>
          <w:rStyle w:val="StyleBoldUnderline"/>
        </w:rPr>
        <w:t>Other polities have powerful</w:t>
      </w:r>
      <w:r w:rsidRPr="004C6C33">
        <w:rPr>
          <w:sz w:val="12"/>
        </w:rPr>
        <w:t xml:space="preserve"> constitutional </w:t>
      </w:r>
      <w:r w:rsidRPr="004C6C33">
        <w:rPr>
          <w:rStyle w:val="StyleBoldUnderline"/>
        </w:rPr>
        <w:t>courts</w:t>
      </w:r>
      <w:r w:rsidRPr="004C6C33">
        <w:rPr>
          <w:sz w:val="12"/>
        </w:rPr>
        <w:t xml:space="preserve"> </w:t>
      </w:r>
      <w:r w:rsidRPr="004C6C33">
        <w:rPr>
          <w:rStyle w:val="StyleBoldUnderline"/>
        </w:rPr>
        <w:t>yet have managed to avoid</w:t>
      </w:r>
      <w:r w:rsidRPr="004C6C33">
        <w:rPr>
          <w:sz w:val="12"/>
        </w:rPr>
        <w:t xml:space="preserve"> the </w:t>
      </w:r>
      <w:r w:rsidRPr="004C6C33">
        <w:rPr>
          <w:rStyle w:val="StyleBoldUnderline"/>
        </w:rPr>
        <w:t>appointments</w:t>
      </w:r>
      <w:r w:rsidRPr="004C6C33">
        <w:rPr>
          <w:sz w:val="12"/>
        </w:rPr>
        <w:t xml:space="preserve"> </w:t>
      </w:r>
      <w:r w:rsidRPr="004C6C33">
        <w:rPr>
          <w:rStyle w:val="StyleBoldUnderline"/>
        </w:rPr>
        <w:t>battles</w:t>
      </w:r>
      <w:r w:rsidRPr="004C6C33">
        <w:rPr>
          <w:sz w:val="12"/>
        </w:rPr>
        <w:t xml:space="preserve"> that plague the United States. The </w:t>
      </w:r>
      <w:r w:rsidRPr="004C6C33">
        <w:rPr>
          <w:rStyle w:val="StyleBoldUnderline"/>
        </w:rPr>
        <w:t>nations of</w:t>
      </w:r>
      <w:r w:rsidRPr="004C6C33">
        <w:rPr>
          <w:sz w:val="12"/>
        </w:rPr>
        <w:t xml:space="preserve"> continental </w:t>
      </w:r>
      <w:r w:rsidRPr="004C6C33">
        <w:rPr>
          <w:rStyle w:val="StyleBoldUnderline"/>
        </w:rPr>
        <w:t>Europe</w:t>
      </w:r>
      <w:r w:rsidRPr="004C6C33">
        <w:rPr>
          <w:sz w:val="12"/>
        </w:rPr>
        <w:t xml:space="preserve">, for example, largely </w:t>
      </w:r>
      <w:r w:rsidRPr="004C6C33">
        <w:rPr>
          <w:rStyle w:val="StyleBoldUnderline"/>
        </w:rPr>
        <w:t>require a supermajority</w:t>
      </w:r>
      <w:r w:rsidRPr="004C6C33">
        <w:rPr>
          <w:sz w:val="12"/>
        </w:rPr>
        <w:t xml:space="preserve"> for appointment to national high courts. </w:t>
      </w:r>
      <w:hyperlink r:id="rId35" w:anchor="n162" w:tgtFrame="_self" w:history="1">
        <w:r w:rsidRPr="004C6C33">
          <w:rPr>
            <w:rStyle w:val="Hyperlink"/>
            <w:bCs/>
            <w:sz w:val="12"/>
            <w:vertAlign w:val="superscript"/>
          </w:rPr>
          <w:t>162</w:t>
        </w:r>
      </w:hyperlink>
      <w:r w:rsidRPr="004C6C33">
        <w:rPr>
          <w:sz w:val="12"/>
        </w:rPr>
        <w:t xml:space="preserve"> Canada allows for temporary legislative overrides of Supreme Court decisions. </w:t>
      </w:r>
      <w:hyperlink r:id="rId36" w:anchor="n163" w:tgtFrame="_self" w:history="1">
        <w:r w:rsidRPr="004C6C33">
          <w:rPr>
            <w:rStyle w:val="Hyperlink"/>
            <w:bCs/>
            <w:sz w:val="12"/>
            <w:vertAlign w:val="superscript"/>
          </w:rPr>
          <w:t>163</w:t>
        </w:r>
      </w:hyperlink>
      <w:r w:rsidRPr="004C6C33">
        <w:rPr>
          <w:sz w:val="12"/>
        </w:rPr>
        <w:t xml:space="preserve"> </w:t>
      </w:r>
      <w:r w:rsidRPr="004C6C33">
        <w:rPr>
          <w:rStyle w:val="StyleBoldUnderline"/>
        </w:rPr>
        <w:t>The comparative experience shows the importance of democratizing judicial review by creating</w:t>
      </w:r>
      <w:r w:rsidRPr="004C6C33">
        <w:rPr>
          <w:sz w:val="12"/>
        </w:rPr>
        <w:t xml:space="preserve"> institutional </w:t>
      </w:r>
      <w:r w:rsidRPr="004C6C33">
        <w:rPr>
          <w:rStyle w:val="StyleBoldUnderline"/>
        </w:rPr>
        <w:t xml:space="preserve">mechanisms that make it impossible </w:t>
      </w:r>
      <w:r w:rsidRPr="004C6C33">
        <w:rPr>
          <w:sz w:val="12"/>
        </w:rPr>
        <w:t xml:space="preserve">or unlikely </w:t>
      </w:r>
      <w:r w:rsidRPr="004C6C33">
        <w:rPr>
          <w:rStyle w:val="StyleBoldUnderline"/>
        </w:rPr>
        <w:t>that factions will seek to transform the constitution</w:t>
      </w:r>
      <w:r w:rsidRPr="004C6C33">
        <w:rPr>
          <w:sz w:val="12"/>
        </w:rPr>
        <w:t xml:space="preserve"> by influencing appointments. American constitutional theory, on the other hand, has turned not to institutional mechanisms in seeking to curb the Court, but to popular constitutionalism.</w:t>
      </w:r>
    </w:p>
    <w:p w:rsidR="00AC73DD" w:rsidRPr="004C6C33" w:rsidRDefault="00AC73DD" w:rsidP="00AC73DD">
      <w:pPr>
        <w:pStyle w:val="Heading3New"/>
      </w:pPr>
      <w:bookmarkStart w:id="12" w:name="_Toc260053266"/>
      <w:bookmarkStart w:id="13" w:name="_Toc260253245"/>
      <w:bookmarkStart w:id="14" w:name="_Toc271006836"/>
      <w:r w:rsidRPr="004C6C33">
        <w:t>Model NB – 2NC Impact – Corruption</w:t>
      </w:r>
      <w:bookmarkEnd w:id="12"/>
      <w:bookmarkEnd w:id="13"/>
      <w:bookmarkEnd w:id="14"/>
    </w:p>
    <w:p w:rsidR="00AC73DD" w:rsidRPr="004C6C33" w:rsidRDefault="00AC73DD" w:rsidP="00AC73DD">
      <w:pPr>
        <w:rPr>
          <w:b/>
          <w:sz w:val="24"/>
        </w:rPr>
      </w:pPr>
      <w:r w:rsidRPr="004C6C33">
        <w:rPr>
          <w:b/>
          <w:sz w:val="24"/>
        </w:rPr>
        <w:t>Judicial supremacy without accountability leads to rampant corruption.</w:t>
      </w:r>
    </w:p>
    <w:p w:rsidR="00AC73DD" w:rsidRPr="004C6C33" w:rsidRDefault="00AC73DD" w:rsidP="00AC73DD">
      <w:pPr>
        <w:rPr>
          <w:sz w:val="12"/>
        </w:rPr>
      </w:pPr>
      <w:r w:rsidRPr="004C6C33">
        <w:rPr>
          <w:rStyle w:val="CiteChar"/>
          <w:rFonts w:ascii="Georgia" w:hAnsi="Georgia"/>
        </w:rPr>
        <w:t>Dakolias 2k</w:t>
      </w:r>
      <w:r w:rsidRPr="004C6C33">
        <w:rPr>
          <w:sz w:val="12"/>
        </w:rPr>
        <w:t xml:space="preserve"> (Maria, counsel to World Bank Legal Dept., and Kim Thachuk, judicial reform advisor, Spring, “The Problem of Eradicating Corruption from the Judiciary,” 18 Wis. Int'l L.J. 353, Lexis)</w:t>
      </w:r>
    </w:p>
    <w:p w:rsidR="00AC73DD" w:rsidRPr="004C6C33" w:rsidRDefault="00AC73DD" w:rsidP="00AC73DD">
      <w:pPr>
        <w:rPr>
          <w:sz w:val="12"/>
        </w:rPr>
      </w:pPr>
    </w:p>
    <w:p w:rsidR="00AC73DD" w:rsidRPr="004C6C33" w:rsidRDefault="00AC73DD" w:rsidP="00AC73DD">
      <w:pPr>
        <w:rPr>
          <w:sz w:val="12"/>
        </w:rPr>
      </w:pPr>
      <w:r w:rsidRPr="004C6C33">
        <w:rPr>
          <w:sz w:val="12"/>
        </w:rPr>
        <w:t xml:space="preserve">Despite the fact that each branch scrutinizes the others' activities, often there is little real understanding of what the judiciary actually does in terms of specific actions. This misunderstanding occurs because </w:t>
      </w:r>
      <w:r w:rsidRPr="004C6C33">
        <w:rPr>
          <w:rStyle w:val="StyleBoldUnderline"/>
        </w:rPr>
        <w:t>the concept of j</w:t>
      </w:r>
      <w:r w:rsidRPr="004C6C33">
        <w:rPr>
          <w:rStyle w:val="StyleBoldUnderline"/>
          <w:highlight w:val="green"/>
        </w:rPr>
        <w:t>udicial independence has</w:t>
      </w:r>
      <w:r w:rsidRPr="004C6C33">
        <w:rPr>
          <w:rStyle w:val="StyleBoldUnderline"/>
        </w:rPr>
        <w:t xml:space="preserve"> often </w:t>
      </w:r>
      <w:r w:rsidRPr="004C6C33">
        <w:rPr>
          <w:rStyle w:val="StyleBoldUnderline"/>
          <w:highlight w:val="green"/>
        </w:rPr>
        <w:t>gone so far as to be an impediment to open communication</w:t>
      </w:r>
      <w:r w:rsidRPr="004C6C33">
        <w:rPr>
          <w:sz w:val="12"/>
        </w:rPr>
        <w:t xml:space="preserve">, even if it is only for the purpose of constructive criticism. Indeed, it is often the 'other-worldly' nature of judiciaries that shrouds them in mystery and sets the stage not only for much misunderstanding, but for lack of understanding about what is actually transpiring. </w:t>
      </w:r>
      <w:r w:rsidRPr="004C6C33">
        <w:rPr>
          <w:rStyle w:val="StyleBoldUnderline"/>
          <w:highlight w:val="green"/>
        </w:rPr>
        <w:t>Judicial</w:t>
      </w:r>
      <w:r w:rsidRPr="004C6C33">
        <w:rPr>
          <w:rStyle w:val="StyleBoldUnderline"/>
        </w:rPr>
        <w:t xml:space="preserve"> </w:t>
      </w:r>
      <w:r w:rsidRPr="004C6C33">
        <w:rPr>
          <w:rStyle w:val="StyleBoldUnderline"/>
          <w:highlight w:val="green"/>
        </w:rPr>
        <w:t>independence</w:t>
      </w:r>
      <w:r w:rsidRPr="004C6C33">
        <w:rPr>
          <w:sz w:val="12"/>
        </w:rPr>
        <w:t xml:space="preserve">, while an important guarantee of impartiality and nonpartisanship, </w:t>
      </w:r>
      <w:r w:rsidRPr="004C6C33">
        <w:rPr>
          <w:rStyle w:val="StyleBoldUnderline"/>
          <w:highlight w:val="green"/>
        </w:rPr>
        <w:t>can</w:t>
      </w:r>
      <w:r w:rsidRPr="004C6C33">
        <w:rPr>
          <w:rStyle w:val="StyleBoldUnderline"/>
        </w:rPr>
        <w:t xml:space="preserve"> </w:t>
      </w:r>
      <w:r w:rsidRPr="004C6C33">
        <w:rPr>
          <w:sz w:val="12"/>
        </w:rPr>
        <w:t xml:space="preserve">also </w:t>
      </w:r>
      <w:r w:rsidRPr="004C6C33">
        <w:rPr>
          <w:rStyle w:val="StyleBoldUnderline"/>
          <w:highlight w:val="green"/>
        </w:rPr>
        <w:t>be the cloak behind which judges may conceal</w:t>
      </w:r>
      <w:r w:rsidRPr="004C6C33">
        <w:rPr>
          <w:rStyle w:val="StyleBoldUnderline"/>
        </w:rPr>
        <w:t xml:space="preserve"> illegal or </w:t>
      </w:r>
      <w:r w:rsidRPr="004C6C33">
        <w:rPr>
          <w:rStyle w:val="StyleBoldUnderline"/>
          <w:highlight w:val="green"/>
        </w:rPr>
        <w:t>corrupt acts</w:t>
      </w:r>
      <w:r w:rsidRPr="004C6C33">
        <w:rPr>
          <w:b/>
          <w:bCs/>
          <w:u w:val="single"/>
        </w:rPr>
        <w:t xml:space="preserve"> </w:t>
      </w:r>
      <w:r w:rsidRPr="004C6C33">
        <w:rPr>
          <w:sz w:val="12"/>
        </w:rPr>
        <w:t xml:space="preserve">. Indeed, </w:t>
      </w:r>
      <w:r w:rsidRPr="004C6C33">
        <w:rPr>
          <w:rStyle w:val="StyleBoldUnderline"/>
          <w:highlight w:val="green"/>
        </w:rPr>
        <w:t xml:space="preserve">this </w:t>
      </w:r>
      <w:r w:rsidRPr="004C6C33">
        <w:rPr>
          <w:rStyle w:val="StyleBoldUnderline"/>
        </w:rPr>
        <w:t xml:space="preserve">problem </w:t>
      </w:r>
      <w:r w:rsidRPr="004C6C33">
        <w:rPr>
          <w:rStyle w:val="StyleBoldUnderline"/>
          <w:highlight w:val="green"/>
        </w:rPr>
        <w:t>leaves the door open for corrupt activity to go</w:t>
      </w:r>
      <w:r w:rsidRPr="004C6C33">
        <w:rPr>
          <w:rStyle w:val="StyleBoldUnderline"/>
        </w:rPr>
        <w:t xml:space="preserve"> </w:t>
      </w:r>
      <w:r w:rsidRPr="004C6C33">
        <w:rPr>
          <w:rStyle w:val="StyleBoldUnderline"/>
          <w:highlight w:val="green"/>
        </w:rPr>
        <w:t>unnoticed</w:t>
      </w:r>
      <w:r w:rsidRPr="004C6C33">
        <w:rPr>
          <w:rStyle w:val="StyleBoldUnderline"/>
        </w:rPr>
        <w:t xml:space="preserve"> or unchallenged. </w:t>
      </w:r>
      <w:r w:rsidRPr="004C6C33">
        <w:rPr>
          <w:sz w:val="12"/>
        </w:rPr>
        <w:t xml:space="preserve">Thus, while there is the need to guarantee judicial independence, branches of government should cooperate and communicate more effectively in order to ensure that the business of government is being done within the guidelines of the constitution. Independence, therefore, requires safeguards against corruption. </w:t>
      </w:r>
      <w:r w:rsidRPr="004C6C33">
        <w:rPr>
          <w:rStyle w:val="StyleBoldUnderline"/>
        </w:rPr>
        <w:t>If there is no judicial accountability, the cloak of independence may feed corrupt behavior</w:t>
      </w:r>
      <w:r w:rsidRPr="004C6C33">
        <w:rPr>
          <w:sz w:val="12"/>
        </w:rPr>
        <w:t xml:space="preserve">. This, of course, requires a delicate balance between independence and accountability. </w:t>
      </w:r>
    </w:p>
    <w:p w:rsidR="00AC73DD" w:rsidRPr="004C6C33" w:rsidRDefault="00AC73DD" w:rsidP="00AC73DD">
      <w:pPr>
        <w:rPr>
          <w:sz w:val="12"/>
        </w:rPr>
      </w:pPr>
    </w:p>
    <w:p w:rsidR="00AC73DD" w:rsidRPr="004C6C33" w:rsidRDefault="00AC73DD" w:rsidP="00AC73DD">
      <w:pPr>
        <w:rPr>
          <w:b/>
          <w:sz w:val="24"/>
        </w:rPr>
      </w:pPr>
      <w:r w:rsidRPr="004C6C33">
        <w:rPr>
          <w:b/>
          <w:sz w:val="24"/>
        </w:rPr>
        <w:t>Leads to cycles of violence—uniquely bad in the judiciary. </w:t>
      </w:r>
    </w:p>
    <w:p w:rsidR="00AC73DD" w:rsidRPr="004C6C33" w:rsidRDefault="00AC73DD" w:rsidP="00AC73DD">
      <w:pPr>
        <w:rPr>
          <w:sz w:val="12"/>
        </w:rPr>
      </w:pPr>
      <w:r w:rsidRPr="004C6C33">
        <w:rPr>
          <w:rStyle w:val="CiteChar"/>
          <w:rFonts w:ascii="Georgia" w:hAnsi="Georgia"/>
        </w:rPr>
        <w:t>Dakolias 2k</w:t>
      </w:r>
      <w:r w:rsidRPr="004C6C33">
        <w:rPr>
          <w:sz w:val="12"/>
        </w:rPr>
        <w:t xml:space="preserve"> (Maria, counsel to World Bank Legal Dept., and Kim Thachuk, judicial reform advisor, Spring, “The Problem of Eradicating Corruption from the Judiciary,” 18 Wis. Int'l L.J. 353, Lexis)</w:t>
      </w:r>
    </w:p>
    <w:p w:rsidR="00AC73DD" w:rsidRPr="004C6C33" w:rsidRDefault="00AC73DD" w:rsidP="00AC73DD">
      <w:pPr>
        <w:rPr>
          <w:sz w:val="12"/>
        </w:rPr>
      </w:pPr>
    </w:p>
    <w:p w:rsidR="00AC73DD" w:rsidRPr="004C6C33" w:rsidRDefault="00AC73DD" w:rsidP="00AC73DD">
      <w:pPr>
        <w:rPr>
          <w:sz w:val="12"/>
        </w:rPr>
      </w:pPr>
      <w:r w:rsidRPr="004C6C33">
        <w:rPr>
          <w:rStyle w:val="StyleBoldUnderline"/>
          <w:highlight w:val="green"/>
        </w:rPr>
        <w:t>Corruption in the justice system</w:t>
      </w:r>
      <w:r w:rsidRPr="004C6C33">
        <w:rPr>
          <w:rStyle w:val="StyleBoldUnderline"/>
        </w:rPr>
        <w:t xml:space="preserve"> thus </w:t>
      </w:r>
      <w:r w:rsidRPr="004C6C33">
        <w:rPr>
          <w:rStyle w:val="StyleBoldUnderline"/>
          <w:highlight w:val="green"/>
        </w:rPr>
        <w:t>spawns further corruption which leads to a loss of legitimacy and often violence</w:t>
      </w:r>
      <w:r w:rsidRPr="004C6C33">
        <w:rPr>
          <w:b/>
          <w:bCs/>
          <w:u w:val="single"/>
        </w:rPr>
        <w:t xml:space="preserve"> . </w:t>
      </w:r>
      <w:r w:rsidRPr="004C6C33">
        <w:rPr>
          <w:rStyle w:val="StyleBoldUnderline"/>
          <w:highlight w:val="green"/>
        </w:rPr>
        <w:t>A vicious circle</w:t>
      </w:r>
      <w:r w:rsidRPr="004C6C33">
        <w:rPr>
          <w:b/>
          <w:bCs/>
          <w:highlight w:val="green"/>
          <w:u w:val="single"/>
        </w:rPr>
        <w:t xml:space="preserve"> </w:t>
      </w:r>
      <w:r w:rsidRPr="004C6C33">
        <w:rPr>
          <w:rStyle w:val="StyleBoldUnderline"/>
          <w:highlight w:val="green"/>
        </w:rPr>
        <w:t>of</w:t>
      </w:r>
      <w:r w:rsidRPr="004C6C33">
        <w:rPr>
          <w:rStyle w:val="StyleBoldUnderline"/>
        </w:rPr>
        <w:t xml:space="preserve"> corruption and </w:t>
      </w:r>
      <w:r w:rsidRPr="004C6C33">
        <w:rPr>
          <w:rStyle w:val="StyleBoldUnderline"/>
          <w:highlight w:val="green"/>
        </w:rPr>
        <w:t>lawlessness ensues</w:t>
      </w:r>
      <w:r w:rsidRPr="004C6C33">
        <w:rPr>
          <w:rStyle w:val="StyleBoldUnderline"/>
        </w:rPr>
        <w:t xml:space="preserve"> from which it is difficult to extricate society</w:t>
      </w:r>
      <w:r w:rsidRPr="004C6C33">
        <w:rPr>
          <w:sz w:val="12"/>
        </w:rPr>
        <w:t xml:space="preserve">. Indeed, corruption in the judiciary is somewhat distinct from corruption in other sectors of government because the judiciary is most often [*364] viewed as the failsafe between constitutionalism and a free-for-all or a Hobbesian state of nature. </w:t>
      </w:r>
      <w:r w:rsidRPr="004C6C33">
        <w:rPr>
          <w:rStyle w:val="StyleBoldUnderline"/>
          <w:highlight w:val="green"/>
        </w:rPr>
        <w:t>Corruption</w:t>
      </w:r>
      <w:r w:rsidRPr="004C6C33">
        <w:rPr>
          <w:rStyle w:val="StyleBoldUnderline"/>
        </w:rPr>
        <w:t xml:space="preserve"> undermines political legitimacy and </w:t>
      </w:r>
      <w:r w:rsidRPr="004C6C33">
        <w:rPr>
          <w:rStyle w:val="StyleBoldUnderline"/>
          <w:highlight w:val="green"/>
        </w:rPr>
        <w:t xml:space="preserve">makes citizens </w:t>
      </w:r>
      <w:r w:rsidRPr="004C6C33">
        <w:rPr>
          <w:rStyle w:val="StyleBoldUnderline"/>
        </w:rPr>
        <w:t xml:space="preserve">become </w:t>
      </w:r>
      <w:r w:rsidRPr="004C6C33">
        <w:rPr>
          <w:rStyle w:val="StyleBoldUnderline"/>
          <w:highlight w:val="green"/>
        </w:rPr>
        <w:t>distrust</w:t>
      </w:r>
      <w:r w:rsidRPr="004C6C33">
        <w:rPr>
          <w:rStyle w:val="StyleBoldUnderline"/>
        </w:rPr>
        <w:t xml:space="preserve">ing </w:t>
      </w:r>
      <w:r w:rsidRPr="004C6C33">
        <w:rPr>
          <w:rStyle w:val="StyleBoldUnderline"/>
          <w:highlight w:val="green"/>
        </w:rPr>
        <w:t xml:space="preserve">of </w:t>
      </w:r>
      <w:r w:rsidRPr="004C6C33">
        <w:rPr>
          <w:sz w:val="12"/>
        </w:rPr>
        <w:t xml:space="preserve">government . If corruption is to be addressed it needs, among other things, independent prosecutors and judiciary. 44 However, </w:t>
      </w:r>
      <w:r w:rsidRPr="004C6C33">
        <w:rPr>
          <w:rStyle w:val="StyleBoldUnderline"/>
        </w:rPr>
        <w:t xml:space="preserve">if the judiciary cannot perform this function, the </w:t>
      </w:r>
      <w:r w:rsidRPr="004C6C33">
        <w:rPr>
          <w:rStyle w:val="StyleBoldUnderline"/>
          <w:highlight w:val="green"/>
        </w:rPr>
        <w:t>corruption will never be punished because individuals</w:t>
      </w:r>
      <w:r w:rsidRPr="004C6C33">
        <w:rPr>
          <w:rStyle w:val="StyleBoldUnderline"/>
        </w:rPr>
        <w:t xml:space="preserve"> and other branches of government </w:t>
      </w:r>
      <w:r w:rsidRPr="004C6C33">
        <w:rPr>
          <w:rStyle w:val="StyleBoldUnderline"/>
          <w:highlight w:val="green"/>
        </w:rPr>
        <w:t>are confident that they are free to do as they please.</w:t>
      </w:r>
      <w:r w:rsidRPr="004C6C33">
        <w:rPr>
          <w:sz w:val="12"/>
        </w:rPr>
        <w:t xml:space="preserve"> 45 The judiciary, then, can be the cause of corruption especially if it is slow and does not accuse the guilty. 46 This will lead to impunity of corrupt activities and if nothing is done to address it, unaccountability of the government. 47 </w:t>
      </w:r>
    </w:p>
    <w:p w:rsidR="00E7417B" w:rsidRPr="004C6C33" w:rsidRDefault="00E7417B" w:rsidP="00E7417B">
      <w:pPr>
        <w:pStyle w:val="Heading3New"/>
        <w:rPr>
          <w:szCs w:val="22"/>
        </w:rPr>
      </w:pPr>
      <w:bookmarkStart w:id="15" w:name="_Toc260253207"/>
      <w:bookmarkStart w:id="16" w:name="_Toc271006808"/>
      <w:r w:rsidRPr="004C6C33">
        <w:t>CP – 2NC AT: Perm</w:t>
      </w:r>
      <w:bookmarkEnd w:id="15"/>
      <w:r w:rsidRPr="004C6C33">
        <w:t>utation</w:t>
      </w:r>
      <w:bookmarkEnd w:id="16"/>
    </w:p>
    <w:p w:rsidR="00E7417B" w:rsidRPr="004C6C33" w:rsidRDefault="00E7417B" w:rsidP="00E7417B">
      <w:pPr>
        <w:tabs>
          <w:tab w:val="left" w:pos="9555"/>
        </w:tabs>
        <w:rPr>
          <w:b/>
        </w:rPr>
      </w:pPr>
      <w:r w:rsidRPr="004C6C33">
        <w:rPr>
          <w:b/>
        </w:rPr>
        <w:tab/>
      </w:r>
    </w:p>
    <w:p w:rsidR="00E7417B" w:rsidRPr="004C6C33" w:rsidRDefault="00E7417B" w:rsidP="00E7417B">
      <w:pPr>
        <w:rPr>
          <w:b/>
          <w:sz w:val="24"/>
        </w:rPr>
      </w:pPr>
      <w:r w:rsidRPr="004C6C33">
        <w:rPr>
          <w:b/>
          <w:sz w:val="24"/>
        </w:rPr>
        <w:t xml:space="preserve">2. Doesn’t solve – </w:t>
      </w:r>
    </w:p>
    <w:p w:rsidR="00E7417B" w:rsidRPr="004C6C33" w:rsidRDefault="00E7417B" w:rsidP="00E7417B">
      <w:pPr>
        <w:rPr>
          <w:sz w:val="12"/>
        </w:rPr>
      </w:pPr>
    </w:p>
    <w:p w:rsidR="00E7417B" w:rsidRPr="004C6C33" w:rsidRDefault="00E7417B" w:rsidP="00E7417B">
      <w:pPr>
        <w:rPr>
          <w:b/>
          <w:sz w:val="24"/>
        </w:rPr>
      </w:pPr>
      <w:r w:rsidRPr="004C6C33">
        <w:rPr>
          <w:b/>
          <w:sz w:val="24"/>
        </w:rPr>
        <w:t>A. It’s a weak congressional challenge—Congress is seen as interpreting independently and gets overwhelmed by judicial authority.</w:t>
      </w:r>
    </w:p>
    <w:p w:rsidR="00E7417B" w:rsidRPr="004C6C33" w:rsidRDefault="00E7417B" w:rsidP="00E7417B">
      <w:pPr>
        <w:rPr>
          <w:sz w:val="12"/>
        </w:rPr>
      </w:pPr>
      <w:r w:rsidRPr="004C6C33">
        <w:rPr>
          <w:rStyle w:val="CiteChar"/>
          <w:rFonts w:ascii="Georgia" w:hAnsi="Georgia"/>
        </w:rPr>
        <w:t>Lipkin 2006</w:t>
      </w:r>
      <w:r w:rsidRPr="004C6C33">
        <w:rPr>
          <w:sz w:val="12"/>
        </w:rPr>
        <w:t xml:space="preserve"> (Robert J., Prof. Law @ Widener U School of Law, 28 Cardozo L. Rev. 1055)</w:t>
      </w:r>
    </w:p>
    <w:p w:rsidR="00E7417B" w:rsidRPr="004C6C33" w:rsidRDefault="00E7417B" w:rsidP="00E7417B">
      <w:pPr>
        <w:rPr>
          <w:sz w:val="12"/>
        </w:rPr>
      </w:pPr>
    </w:p>
    <w:p w:rsidR="00E7417B" w:rsidRPr="004C6C33" w:rsidRDefault="00E7417B" w:rsidP="00E7417B">
      <w:pPr>
        <w:rPr>
          <w:sz w:val="12"/>
        </w:rPr>
      </w:pPr>
      <w:r w:rsidRPr="004C6C33">
        <w:rPr>
          <w:sz w:val="12"/>
        </w:rPr>
        <w:t xml:space="preserve">A congressional override provides a safety net while at the same time permitting the benefits of judicial review to continue. </w:t>
      </w:r>
      <w:r w:rsidRPr="004C6C33">
        <w:rPr>
          <w:rStyle w:val="StyleBoldUnderline"/>
          <w:highlight w:val="green"/>
        </w:rPr>
        <w:t>Two conceptions of a congressional override exist:</w:t>
      </w:r>
      <w:r w:rsidRPr="004C6C33">
        <w:rPr>
          <w:rStyle w:val="StyleBoldUnderline"/>
        </w:rPr>
        <w:t xml:space="preserve"> a </w:t>
      </w:r>
      <w:r w:rsidRPr="004C6C33">
        <w:rPr>
          <w:rStyle w:val="StyleBoldUnderline"/>
          <w:highlight w:val="green"/>
        </w:rPr>
        <w:t>weak</w:t>
      </w:r>
      <w:r w:rsidRPr="004C6C33">
        <w:rPr>
          <w:rStyle w:val="StyleBoldUnderline"/>
        </w:rPr>
        <w:t xml:space="preserve"> version </w:t>
      </w:r>
      <w:r w:rsidRPr="004C6C33">
        <w:rPr>
          <w:rStyle w:val="StyleBoldUnderline"/>
          <w:highlight w:val="green"/>
        </w:rPr>
        <w:t>and</w:t>
      </w:r>
      <w:r w:rsidRPr="004C6C33">
        <w:rPr>
          <w:rStyle w:val="StyleBoldUnderline"/>
        </w:rPr>
        <w:t xml:space="preserve"> a </w:t>
      </w:r>
      <w:r w:rsidRPr="004C6C33">
        <w:rPr>
          <w:rStyle w:val="StyleBoldUnderline"/>
          <w:highlight w:val="green"/>
        </w:rPr>
        <w:t>strong</w:t>
      </w:r>
      <w:r w:rsidRPr="004C6C33">
        <w:rPr>
          <w:rStyle w:val="StyleBoldUnderline"/>
        </w:rPr>
        <w:t xml:space="preserve"> version</w:t>
      </w:r>
      <w:r w:rsidRPr="004C6C33">
        <w:rPr>
          <w:sz w:val="12"/>
        </w:rPr>
        <w:t xml:space="preserve">. </w:t>
      </w:r>
      <w:r w:rsidRPr="004C6C33">
        <w:rPr>
          <w:rStyle w:val="StyleBoldUnderline"/>
          <w:highlight w:val="green"/>
        </w:rPr>
        <w:t>The weak version permits Congress to override</w:t>
      </w:r>
      <w:r w:rsidRPr="004C6C33">
        <w:rPr>
          <w:sz w:val="12"/>
        </w:rPr>
        <w:t xml:space="preserve"> a Supreme Court decision </w:t>
      </w:r>
      <w:r w:rsidRPr="004C6C33">
        <w:rPr>
          <w:rStyle w:val="StyleBoldUnderline"/>
          <w:highlight w:val="green"/>
        </w:rPr>
        <w:t>by passing</w:t>
      </w:r>
      <w:r w:rsidRPr="004C6C33">
        <w:rPr>
          <w:sz w:val="12"/>
        </w:rPr>
        <w:t xml:space="preserve"> the appropriate </w:t>
      </w:r>
      <w:r w:rsidRPr="004C6C33">
        <w:rPr>
          <w:rStyle w:val="StyleBoldUnderline"/>
          <w:highlight w:val="green"/>
        </w:rPr>
        <w:t>legislation</w:t>
      </w:r>
      <w:r w:rsidRPr="004C6C33">
        <w:rPr>
          <w:rStyle w:val="StyleBoldUnderline"/>
        </w:rPr>
        <w:t xml:space="preserve">, </w:t>
      </w:r>
      <w:r w:rsidRPr="004C6C33">
        <w:rPr>
          <w:rStyle w:val="StyleBoldUnderline"/>
          <w:highlight w:val="green"/>
        </w:rPr>
        <w:t>which the Court may then strike down</w:t>
      </w:r>
      <w:r w:rsidRPr="004C6C33">
        <w:rPr>
          <w:sz w:val="12"/>
        </w:rPr>
        <w:t xml:space="preserve">. </w:t>
      </w:r>
      <w:r w:rsidRPr="004C6C33">
        <w:rPr>
          <w:rStyle w:val="StyleBoldUnderline"/>
          <w:highlight w:val="green"/>
        </w:rPr>
        <w:t>The strong version makes Congress the final arbiter</w:t>
      </w:r>
      <w:r w:rsidRPr="004C6C33">
        <w:rPr>
          <w:sz w:val="12"/>
        </w:rPr>
        <w:t xml:space="preserve">. </w:t>
      </w:r>
      <w:r w:rsidRPr="004C6C33">
        <w:rPr>
          <w:rStyle w:val="StyleBoldUnderline"/>
          <w:highlight w:val="green"/>
        </w:rPr>
        <w:t>The weak version provides a</w:t>
      </w:r>
      <w:r w:rsidRPr="004C6C33">
        <w:rPr>
          <w:rStyle w:val="StyleBoldUnderline"/>
        </w:rPr>
        <w:t xml:space="preserve"> cooperative inter-branch relationship</w:t>
      </w:r>
      <w:r w:rsidRPr="004C6C33">
        <w:rPr>
          <w:sz w:val="12"/>
        </w:rPr>
        <w:t xml:space="preserve"> </w:t>
      </w:r>
      <w:r w:rsidRPr="004C6C33">
        <w:rPr>
          <w:rStyle w:val="StyleBoldUnderline"/>
        </w:rPr>
        <w:t xml:space="preserve">within a </w:t>
      </w:r>
      <w:r w:rsidRPr="004C6C33">
        <w:rPr>
          <w:rStyle w:val="StyleBoldUnderline"/>
          <w:highlight w:val="green"/>
        </w:rPr>
        <w:t>modified form of judicial supremacy</w:t>
      </w:r>
      <w:r w:rsidRPr="004C6C33">
        <w:rPr>
          <w:sz w:val="12"/>
          <w:highlight w:val="green"/>
        </w:rPr>
        <w:t>. I</w:t>
      </w:r>
      <w:r w:rsidRPr="004C6C33">
        <w:rPr>
          <w:sz w:val="12"/>
        </w:rPr>
        <w:t xml:space="preserve">n essence, the weak override requires the Court to defer to Congress whenever possible, and strike down an override only as a last resort. There is some value to </w:t>
      </w:r>
      <w:r w:rsidRPr="004C6C33">
        <w:rPr>
          <w:rStyle w:val="StyleBoldUnderline"/>
          <w:highlight w:val="green"/>
        </w:rPr>
        <w:t xml:space="preserve">a weak </w:t>
      </w:r>
      <w:r w:rsidRPr="004C6C33">
        <w:rPr>
          <w:rStyle w:val="StyleBoldUnderline"/>
        </w:rPr>
        <w:t xml:space="preserve">congressional </w:t>
      </w:r>
      <w:r w:rsidRPr="004C6C33">
        <w:rPr>
          <w:rStyle w:val="StyleBoldUnderline"/>
          <w:highlight w:val="green"/>
        </w:rPr>
        <w:t>override</w:t>
      </w:r>
      <w:r w:rsidRPr="004C6C33">
        <w:rPr>
          <w:sz w:val="12"/>
        </w:rPr>
        <w:t xml:space="preserve">. Such an override is at </w:t>
      </w:r>
      <w:bookmarkStart w:id="17" w:name="8518-1113"/>
      <w:r w:rsidRPr="004C6C33">
        <w:rPr>
          <w:rStyle w:val="pmterms1"/>
          <w:sz w:val="12"/>
        </w:rPr>
        <w:t>[*1113]</w:t>
      </w:r>
      <w:bookmarkEnd w:id="17"/>
      <w:r w:rsidRPr="004C6C33">
        <w:rPr>
          <w:sz w:val="12"/>
        </w:rPr>
        <w:t xml:space="preserve"> least an improvement over our current form of judicial supremacy for two reasons. First, it </w:t>
      </w:r>
      <w:r w:rsidRPr="004C6C33">
        <w:rPr>
          <w:rStyle w:val="StyleBoldUnderline"/>
          <w:highlight w:val="green"/>
        </w:rPr>
        <w:t>makes Congress a</w:t>
      </w:r>
      <w:r w:rsidRPr="004C6C33">
        <w:rPr>
          <w:sz w:val="12"/>
        </w:rPr>
        <w:t xml:space="preserve"> partner - albeit a </w:t>
      </w:r>
      <w:r w:rsidRPr="004C6C33">
        <w:rPr>
          <w:rStyle w:val="StyleBoldUnderline"/>
          <w:highlight w:val="green"/>
        </w:rPr>
        <w:t>junior partner</w:t>
      </w:r>
      <w:r w:rsidRPr="004C6C33">
        <w:rPr>
          <w:sz w:val="12"/>
        </w:rPr>
        <w:t xml:space="preserve"> - </w:t>
      </w:r>
      <w:r w:rsidRPr="004C6C33">
        <w:rPr>
          <w:rStyle w:val="StyleBoldUnderline"/>
        </w:rPr>
        <w:t>in determining constitutional meaning</w:t>
      </w:r>
      <w:r w:rsidRPr="004C6C33">
        <w:rPr>
          <w:sz w:val="12"/>
        </w:rPr>
        <w:t xml:space="preserve">. In short, it explicitly rejects the notion that courts have an exclusive role in constitutional interpretation. Second, this partnership may be enhanced by Congress publicly explaining its reasons for overriding the Court's decision. Then, if the Court strikes down that override, it in turn must explicitly reply to Congress's rationale and analysis. Accordingly, an explicit, dynamic constitutional dialogue between Congress and the Court is formally created. A Court acknowledging Congress' authority to weakly override its decisions might decline reviewing a challenge to an override by publicly requesting the electorate to chasten the legislators who enacted the override. If this fails, the Court has a choice to defer to the electorate or to strike down the override in an appropriate case. </w:t>
      </w:r>
      <w:r w:rsidRPr="004C6C33">
        <w:rPr>
          <w:rStyle w:val="StyleBoldUnderline"/>
        </w:rPr>
        <w:t>Though this is an improvement</w:t>
      </w:r>
      <w:r w:rsidRPr="004C6C33">
        <w:rPr>
          <w:sz w:val="12"/>
        </w:rPr>
        <w:t xml:space="preserve"> over our present system, in all probability </w:t>
      </w:r>
      <w:r w:rsidRPr="004C6C33">
        <w:rPr>
          <w:rStyle w:val="StyleBoldUnderline"/>
        </w:rPr>
        <w:t>it would be insufficient</w:t>
      </w:r>
      <w:r w:rsidRPr="004C6C33">
        <w:rPr>
          <w:sz w:val="12"/>
        </w:rPr>
        <w:t xml:space="preserve">. </w:t>
      </w:r>
      <w:r w:rsidRPr="004C6C33">
        <w:rPr>
          <w:rStyle w:val="StyleBoldUnderline"/>
        </w:rPr>
        <w:t>The Court remains the final arbiter of constitutional meaning</w:t>
      </w:r>
      <w:r w:rsidRPr="004C6C33">
        <w:rPr>
          <w:sz w:val="12"/>
        </w:rPr>
        <w:t xml:space="preserve">. The benefit, however, would be requiring the Court to respond analytically to serious objections from a co-equal branch of government. </w:t>
      </w:r>
      <w:bookmarkStart w:id="18" w:name="r172"/>
      <w:r w:rsidRPr="004C6C33">
        <w:rPr>
          <w:sz w:val="12"/>
        </w:rPr>
        <w:fldChar w:fldCharType="begin"/>
      </w:r>
      <w:r w:rsidRPr="004C6C33">
        <w:rPr>
          <w:sz w:val="12"/>
        </w:rPr>
        <w:instrText xml:space="preserve"> HYPERLINK "https://www.lexis.com/research/retrieve?_m=b00d8e40303bbd2f1abee242874ec95d&amp;csvc=le&amp;cform=byCitation&amp;_fmtstr=FULL&amp;docnum=1&amp;_startdoc=1&amp;wchp=dGLbVzb-zSkAb&amp;_md5=7a15214eaa1deb8f698148329bfaa541" \l "n172" \t "_self" </w:instrText>
      </w:r>
      <w:r w:rsidRPr="004C6C33">
        <w:rPr>
          <w:sz w:val="12"/>
        </w:rPr>
        <w:fldChar w:fldCharType="separate"/>
      </w:r>
      <w:r w:rsidRPr="004C6C33">
        <w:rPr>
          <w:rStyle w:val="Hyperlink"/>
          <w:bCs/>
          <w:sz w:val="12"/>
          <w:vertAlign w:val="superscript"/>
        </w:rPr>
        <w:t>172</w:t>
      </w:r>
      <w:r w:rsidRPr="004C6C33">
        <w:rPr>
          <w:sz w:val="12"/>
        </w:rPr>
        <w:fldChar w:fldCharType="end"/>
      </w:r>
      <w:bookmarkEnd w:id="18"/>
      <w:r w:rsidRPr="004C6C33">
        <w:rPr>
          <w:sz w:val="12"/>
        </w:rPr>
        <w:t xml:space="preserve"> In the end, however</w:t>
      </w:r>
      <w:r w:rsidRPr="004C6C33">
        <w:rPr>
          <w:rStyle w:val="StyleBoldUnderline"/>
        </w:rPr>
        <w:t>, congressional overrides should be made of sterner stuff</w:t>
      </w:r>
      <w:r w:rsidRPr="004C6C33">
        <w:rPr>
          <w:sz w:val="12"/>
        </w:rPr>
        <w:t xml:space="preserve">. </w:t>
      </w:r>
      <w:bookmarkStart w:id="19" w:name="r173"/>
      <w:r w:rsidRPr="004C6C33">
        <w:rPr>
          <w:sz w:val="12"/>
        </w:rPr>
        <w:fldChar w:fldCharType="begin"/>
      </w:r>
      <w:r w:rsidRPr="004C6C33">
        <w:rPr>
          <w:sz w:val="12"/>
        </w:rPr>
        <w:instrText xml:space="preserve"> HYPERLINK "https://www.lexis.com/research/retrieve?_m=b00d8e40303bbd2f1abee242874ec95d&amp;csvc=le&amp;cform=byCitation&amp;_fmtstr=FULL&amp;docnum=1&amp;_startdoc=1&amp;wchp=dGLbVzb-zSkAb&amp;_md5=7a15214eaa1deb8f698148329bfaa541" \l "n173" \t "_self" </w:instrText>
      </w:r>
      <w:r w:rsidRPr="004C6C33">
        <w:rPr>
          <w:sz w:val="12"/>
        </w:rPr>
        <w:fldChar w:fldCharType="separate"/>
      </w:r>
      <w:r w:rsidRPr="004C6C33">
        <w:rPr>
          <w:rStyle w:val="Hyperlink"/>
          <w:bCs/>
          <w:sz w:val="12"/>
          <w:vertAlign w:val="superscript"/>
        </w:rPr>
        <w:t>173</w:t>
      </w:r>
      <w:r w:rsidRPr="004C6C33">
        <w:rPr>
          <w:sz w:val="12"/>
        </w:rPr>
        <w:fldChar w:fldCharType="end"/>
      </w:r>
      <w:bookmarkEnd w:id="19"/>
    </w:p>
    <w:p w:rsidR="00E7417B" w:rsidRPr="004C6C33" w:rsidRDefault="00E7417B" w:rsidP="00E7417B">
      <w:pPr>
        <w:rPr>
          <w:sz w:val="12"/>
        </w:rPr>
      </w:pPr>
    </w:p>
    <w:p w:rsidR="00E7417B" w:rsidRPr="004C6C33" w:rsidRDefault="00E7417B" w:rsidP="00E7417B">
      <w:pPr>
        <w:rPr>
          <w:b/>
        </w:rPr>
      </w:pPr>
    </w:p>
    <w:p w:rsidR="00E7417B" w:rsidRPr="004C6C33" w:rsidRDefault="00E7417B" w:rsidP="00E7417B">
      <w:pPr>
        <w:rPr>
          <w:b/>
          <w:sz w:val="24"/>
        </w:rPr>
      </w:pPr>
      <w:r w:rsidRPr="004C6C33">
        <w:rPr>
          <w:b/>
          <w:sz w:val="24"/>
        </w:rPr>
        <w:t>3. Links to the net benefit –</w:t>
      </w:r>
    </w:p>
    <w:p w:rsidR="00E7417B" w:rsidRPr="004C6C33" w:rsidRDefault="00E7417B" w:rsidP="00E7417B">
      <w:pPr>
        <w:rPr>
          <w:b/>
        </w:rPr>
      </w:pPr>
    </w:p>
    <w:p w:rsidR="00E7417B" w:rsidRPr="004C6C33" w:rsidRDefault="00E7417B" w:rsidP="00E7417B">
      <w:pPr>
        <w:rPr>
          <w:b/>
          <w:sz w:val="24"/>
        </w:rPr>
      </w:pPr>
      <w:r w:rsidRPr="004C6C33">
        <w:rPr>
          <w:b/>
          <w:sz w:val="24"/>
        </w:rPr>
        <w:t>A. Modeling – weak review eventually recovers and restores judicial review</w:t>
      </w:r>
    </w:p>
    <w:p w:rsidR="00E7417B" w:rsidRPr="004C6C33" w:rsidRDefault="00E7417B" w:rsidP="00E7417B">
      <w:pPr>
        <w:rPr>
          <w:sz w:val="12"/>
        </w:rPr>
      </w:pPr>
      <w:r w:rsidRPr="004C6C33">
        <w:rPr>
          <w:rStyle w:val="CiteChar"/>
          <w:rFonts w:ascii="Georgia" w:hAnsi="Georgia"/>
        </w:rPr>
        <w:t>Tushnet 2003</w:t>
      </w:r>
      <w:r w:rsidRPr="004C6C33">
        <w:rPr>
          <w:sz w:val="12"/>
        </w:rPr>
        <w:t xml:space="preserve"> (Mark, 53 Univ. of Toronto L.J. 89)</w:t>
      </w:r>
    </w:p>
    <w:p w:rsidR="00E7417B" w:rsidRPr="004C6C33" w:rsidRDefault="00E7417B" w:rsidP="00E7417B">
      <w:pPr>
        <w:rPr>
          <w:sz w:val="12"/>
        </w:rPr>
      </w:pPr>
    </w:p>
    <w:p w:rsidR="00E7417B" w:rsidRPr="004C6C33" w:rsidRDefault="00E7417B" w:rsidP="00E7417B">
      <w:pPr>
        <w:rPr>
          <w:sz w:val="12"/>
        </w:rPr>
      </w:pPr>
      <w:r w:rsidRPr="004C6C33">
        <w:rPr>
          <w:sz w:val="12"/>
        </w:rPr>
        <w:t xml:space="preserve">Professor </w:t>
      </w:r>
      <w:r w:rsidRPr="004C6C33">
        <w:rPr>
          <w:rStyle w:val="StyleBoldUnderline"/>
        </w:rPr>
        <w:t>Roach's</w:t>
      </w:r>
      <w:r w:rsidRPr="004C6C33">
        <w:rPr>
          <w:sz w:val="12"/>
        </w:rPr>
        <w:t xml:space="preserve"> important </w:t>
      </w:r>
      <w:r w:rsidRPr="004C6C33">
        <w:rPr>
          <w:rStyle w:val="StyleBoldUnderline"/>
        </w:rPr>
        <w:t>examination</w:t>
      </w:r>
      <w:r w:rsidRPr="004C6C33">
        <w:rPr>
          <w:sz w:val="12"/>
        </w:rPr>
        <w:t xml:space="preserve"> of the extensive experience Canada has had in operating the world's leading weak-form system of judicial review </w:t>
      </w:r>
      <w:r w:rsidRPr="004C6C33">
        <w:rPr>
          <w:rStyle w:val="StyleBoldUnderline"/>
        </w:rPr>
        <w:t>shows</w:t>
      </w:r>
      <w:r w:rsidRPr="004C6C33">
        <w:rPr>
          <w:sz w:val="12"/>
        </w:rPr>
        <w:t xml:space="preserve"> that</w:t>
      </w:r>
      <w:r w:rsidRPr="004C6C33">
        <w:rPr>
          <w:rStyle w:val="StyleBoldUnderline"/>
        </w:rPr>
        <w:t xml:space="preserve"> we should be cautious about endorsing weak-form judicial review as an alternative to strong-form </w:t>
      </w:r>
      <w:r w:rsidRPr="004C6C33">
        <w:rPr>
          <w:sz w:val="12"/>
        </w:rPr>
        <w:t xml:space="preserve">judicial review. </w:t>
      </w:r>
      <w:r w:rsidRPr="004C6C33">
        <w:rPr>
          <w:rStyle w:val="StyleBoldUnderline"/>
        </w:rPr>
        <w:t>The materials he presents suggest that</w:t>
      </w:r>
      <w:r w:rsidRPr="004C6C33">
        <w:rPr>
          <w:sz w:val="12"/>
        </w:rPr>
        <w:t xml:space="preserve"> Canada's </w:t>
      </w:r>
      <w:r w:rsidRPr="004C6C33">
        <w:rPr>
          <w:rStyle w:val="StyleBoldUnderline"/>
        </w:rPr>
        <w:t>weak-form review has become strong-form</w:t>
      </w:r>
      <w:r w:rsidRPr="004C6C33">
        <w:rPr>
          <w:sz w:val="12"/>
        </w:rPr>
        <w:t xml:space="preserve"> judicial review, in part </w:t>
      </w:r>
      <w:r w:rsidRPr="004C6C33">
        <w:rPr>
          <w:rStyle w:val="StyleBoldUnderline"/>
        </w:rPr>
        <w:t>because of a lack of political will and in part because of structural obstacles</w:t>
      </w:r>
      <w:r w:rsidRPr="004C6C33">
        <w:rPr>
          <w:sz w:val="12"/>
        </w:rPr>
        <w:t xml:space="preserve"> to the legislature's actual ability to respond to Court decisions. The fact </w:t>
      </w:r>
      <w:r w:rsidRPr="004C6C33">
        <w:rPr>
          <w:rStyle w:val="StyleBoldUnderline"/>
        </w:rPr>
        <w:t>that in-your-face statutes are enacted will continue to place on the</w:t>
      </w:r>
      <w:r w:rsidRPr="004C6C33">
        <w:rPr>
          <w:sz w:val="12"/>
        </w:rPr>
        <w:t xml:space="preserve"> Canadian constitutional </w:t>
      </w:r>
      <w:r w:rsidRPr="004C6C33">
        <w:rPr>
          <w:rStyle w:val="StyleBoldUnderline"/>
        </w:rPr>
        <w:t>agenda the question of judicial restraint</w:t>
      </w:r>
      <w:r w:rsidRPr="004C6C33">
        <w:rPr>
          <w:sz w:val="12"/>
        </w:rPr>
        <w:t xml:space="preserve">, as such statutes force us to consider whether weak-form systems require that courts exercise restraint when faced with constitutional interpretations with which the judges disagree but which they cannot fairly describe as unreasonable. In the end, then, </w:t>
      </w:r>
      <w:r w:rsidRPr="004C6C33">
        <w:rPr>
          <w:rStyle w:val="StyleBoldUnderline"/>
        </w:rPr>
        <w:t>the invention of weak-form judicial review may not displace the long-standing controversy in strong-form systems over judicial activism and restrain</w:t>
      </w:r>
      <w:r w:rsidRPr="004C6C33">
        <w:rPr>
          <w:sz w:val="12"/>
        </w:rPr>
        <w:t>t.</w:t>
      </w:r>
    </w:p>
    <w:p w:rsidR="00E7417B" w:rsidRPr="004C6C33" w:rsidRDefault="00E7417B" w:rsidP="00E7417B">
      <w:pPr>
        <w:rPr>
          <w:sz w:val="12"/>
        </w:rPr>
      </w:pPr>
    </w:p>
    <w:p w:rsidR="006808A1" w:rsidRPr="004C6C33" w:rsidRDefault="006808A1" w:rsidP="006808A1"/>
    <w:p w:rsidR="006808A1" w:rsidRPr="004C6C33" w:rsidRDefault="006808A1" w:rsidP="006808A1"/>
    <w:p w:rsidR="00852902" w:rsidRPr="004C6C33" w:rsidRDefault="00852902" w:rsidP="00EB7403">
      <w:pPr>
        <w:pStyle w:val="Heading2"/>
      </w:pPr>
      <w:r w:rsidRPr="004C6C33">
        <w:t>2NC Adv 3</w:t>
      </w:r>
    </w:p>
    <w:p w:rsidR="00852902" w:rsidRPr="004C6C33" w:rsidRDefault="00852902" w:rsidP="00852902"/>
    <w:p w:rsidR="00930E05" w:rsidRPr="004C6C33" w:rsidRDefault="00930E05" w:rsidP="00930E05">
      <w:r w:rsidRPr="004C6C33">
        <w:rPr>
          <w:b/>
          <w:sz w:val="24"/>
        </w:rPr>
        <w:t>Court deference in the context of war fighting is at an all-time high --- most recent cases prove</w:t>
      </w:r>
    </w:p>
    <w:p w:rsidR="00930E05" w:rsidRPr="004C6C33" w:rsidRDefault="00930E05" w:rsidP="00930E05">
      <w:r w:rsidRPr="004C6C33">
        <w:t xml:space="preserve">George D. </w:t>
      </w:r>
      <w:r w:rsidRPr="004C6C33">
        <w:rPr>
          <w:rStyle w:val="StyleStyleBold12pt"/>
        </w:rPr>
        <w:t>Brown 11</w:t>
      </w:r>
      <w:r w:rsidRPr="004C6C33">
        <w:t xml:space="preserve">, Interim Dean and Robert F. Drinan, S.l., Professor of Law, Boston College Law School, 1/7/11, “Accountability, Liability, and the War on Terror -- Constitutional Tort Suits as Truth and Reconciliation Vehicles,” Florida Law Review, </w:t>
      </w:r>
      <w:hyperlink r:id="rId37" w:history="1">
        <w:r w:rsidRPr="004C6C33">
          <w:rPr>
            <w:rStyle w:val="Hyperlink"/>
          </w:rPr>
          <w:t>http://lawdigitalcommons.bc.edu/cgi/viewcontent.cgi?article=1337&amp;context=lsfp</w:t>
        </w:r>
      </w:hyperlink>
    </w:p>
    <w:p w:rsidR="00930E05" w:rsidRPr="004C6C33" w:rsidRDefault="00930E05" w:rsidP="00930E05">
      <w:pPr>
        <w:rPr>
          <w:sz w:val="12"/>
        </w:rPr>
      </w:pPr>
      <w:r w:rsidRPr="004C6C33">
        <w:rPr>
          <w:sz w:val="12"/>
        </w:rPr>
        <w:t xml:space="preserve">Still, </w:t>
      </w:r>
      <w:r w:rsidRPr="004C6C33">
        <w:rPr>
          <w:rStyle w:val="StyleBoldUnderline"/>
        </w:rPr>
        <w:t xml:space="preserve">the notion of </w:t>
      </w:r>
      <w:r w:rsidRPr="004C6C33">
        <w:rPr>
          <w:rStyle w:val="StyleBoldUnderline"/>
          <w:highlight w:val="yellow"/>
        </w:rPr>
        <w:t xml:space="preserve">national security deference is </w:t>
      </w:r>
      <w:r w:rsidRPr="004C6C33">
        <w:rPr>
          <w:rStyle w:val="Emphasis"/>
          <w:rFonts w:ascii="Georgia" w:hAnsi="Georgia"/>
          <w:b/>
          <w:highlight w:val="yellow"/>
        </w:rPr>
        <w:t>deeply ingrained</w:t>
      </w:r>
      <w:r w:rsidRPr="004C6C33">
        <w:rPr>
          <w:rStyle w:val="StyleBoldUnderline"/>
        </w:rPr>
        <w:t xml:space="preserve"> in our constitutional tradition.</w:t>
      </w:r>
      <w:r w:rsidRPr="004C6C33">
        <w:rPr>
          <w:sz w:val="12"/>
        </w:rPr>
        <w:t xml:space="preserve"> Its institutional foundations make sense, as ably demonstrated by Professor Pushaw.415 </w:t>
      </w:r>
      <w:r w:rsidRPr="004C6C33">
        <w:rPr>
          <w:rStyle w:val="StyleBoldUnderline"/>
        </w:rPr>
        <w:t>The question</w:t>
      </w:r>
      <w:r w:rsidRPr="004C6C33">
        <w:rPr>
          <w:sz w:val="12"/>
        </w:rPr>
        <w:t xml:space="preserve"> that arises </w:t>
      </w:r>
      <w:r w:rsidRPr="004C6C33">
        <w:rPr>
          <w:rStyle w:val="StyleBoldUnderline"/>
        </w:rPr>
        <w:t xml:space="preserve">is whether things have changed with </w:t>
      </w:r>
      <w:r w:rsidRPr="004C6C33">
        <w:rPr>
          <w:rStyle w:val="StyleBoldUnderline"/>
          <w:highlight w:val="yellow"/>
        </w:rPr>
        <w:t>the Court's decisions in</w:t>
      </w:r>
      <w:r w:rsidRPr="004C6C33">
        <w:rPr>
          <w:rStyle w:val="StyleBoldUnderline"/>
        </w:rPr>
        <w:t xml:space="preserve"> a series of "</w:t>
      </w:r>
      <w:r w:rsidRPr="004C6C33">
        <w:rPr>
          <w:rStyle w:val="StyleBoldUnderline"/>
          <w:highlight w:val="yellow"/>
        </w:rPr>
        <w:t>enemy combatant" cases</w:t>
      </w:r>
      <w:r w:rsidRPr="004C6C33">
        <w:rPr>
          <w:rStyle w:val="StyleBoldUnderline"/>
        </w:rPr>
        <w:t xml:space="preserve"> since the onset ofthe war on terror.</w:t>
      </w:r>
      <w:r w:rsidRPr="004C6C33">
        <w:rPr>
          <w:sz w:val="12"/>
        </w:rPr>
        <w:t xml:space="preserve">416 These cases have arisen in the context of petitions for habeas corpus. The Court, as Professor Pushaw puts it, "interpreted the habeas corpus statute generously,'.417 even to the point of distortion.418 On the other hand, the substantive results represented a mixed bag of defects and victories for the President. </w:t>
      </w:r>
      <w:r w:rsidRPr="004C6C33">
        <w:rPr>
          <w:rStyle w:val="StyleBoldUnderline"/>
        </w:rPr>
        <w:t xml:space="preserve">"[T]hese three cases </w:t>
      </w:r>
      <w:r w:rsidRPr="004C6C33">
        <w:rPr>
          <w:rStyle w:val="Emphasis"/>
          <w:rFonts w:ascii="Georgia" w:hAnsi="Georgia"/>
          <w:b/>
          <w:highlight w:val="yellow"/>
        </w:rPr>
        <w:t>did not</w:t>
      </w:r>
      <w:r w:rsidRPr="004C6C33">
        <w:rPr>
          <w:rStyle w:val="StyleBoldUnderline"/>
        </w:rPr>
        <w:t xml:space="preserve"> necessarily </w:t>
      </w:r>
      <w:r w:rsidRPr="004C6C33">
        <w:rPr>
          <w:rStyle w:val="Emphasis"/>
          <w:rFonts w:ascii="Georgia" w:hAnsi="Georgia"/>
          <w:b/>
          <w:highlight w:val="yellow"/>
        </w:rPr>
        <w:t>signal a major shift</w:t>
      </w:r>
      <w:r w:rsidRPr="004C6C33">
        <w:rPr>
          <w:rStyle w:val="StyleBoldUnderline"/>
        </w:rPr>
        <w:t xml:space="preserve"> in the Court's jurisprudence in which individual liberties will be upheld vigorously against executive claims of national security.'</w:t>
      </w:r>
      <w:r w:rsidRPr="004C6C33">
        <w:rPr>
          <w:sz w:val="12"/>
        </w:rPr>
        <w:t xml:space="preserve">.419 Professor Pushaw wrote these words before Boumediene v. Bush,420 in which the Court took on both political branches. Boumediene, far more than its immediate predecessors, might be seen as the case that broke the back of national security deference.421 The majority opinion emphasized the judiciary's Marburybased role as the branch that says "what the law is,' 22 echoing its earlier statement in Hamdi v. Rumsfeld that the Constitution "most assuredly envisions a role for all three branches when individual liberties are at stake. ,.424 ¶ On the other hand, it is possible to see Boumediene as resting primarily on the key role of habeas corpus. The Court proclaimed the writ's "centrality," noting that "protection for the privilege of habeas corpus was one of the few safeguards of liberty specified in a Constitution that, at the outset, had no Bill of Rights. ,.425 I have raised elsewhere the argument that </w:t>
      </w:r>
      <w:r w:rsidRPr="004C6C33">
        <w:rPr>
          <w:rStyle w:val="StyleBoldUnderline"/>
        </w:rPr>
        <w:t>one should not extrapolate too far from the habeas cases, even if they are viewed as an assertion of the judicial role.426</w:t>
      </w:r>
      <w:r w:rsidRPr="004C6C33">
        <w:rPr>
          <w:sz w:val="12"/>
        </w:rPr>
        <w:t xml:space="preserve"> </w:t>
      </w:r>
      <w:r w:rsidRPr="004C6C33">
        <w:rPr>
          <w:rStyle w:val="StyleBoldUnderline"/>
        </w:rPr>
        <w:t>Habeas raises the fundamental question of the lawfulness of executive detention</w:t>
      </w:r>
      <w:r w:rsidRPr="004C6C33">
        <w:rPr>
          <w:sz w:val="12"/>
        </w:rPr>
        <w:t xml:space="preserve"> and often presents the judiciary with familiar issues of the validity of procedures. </w:t>
      </w:r>
      <w:r w:rsidRPr="004C6C33">
        <w:rPr>
          <w:rStyle w:val="StyleBoldUnderline"/>
        </w:rPr>
        <w:t>Reverse war on terror suits would take the courts much further.</w:t>
      </w:r>
      <w:r w:rsidRPr="004C6C33">
        <w:rPr>
          <w:sz w:val="12"/>
        </w:rPr>
        <w:t xml:space="preserve"> ¶ Certainly, </w:t>
      </w:r>
      <w:r w:rsidRPr="004C6C33">
        <w:rPr>
          <w:rStyle w:val="StyleBoldUnderline"/>
        </w:rPr>
        <w:t xml:space="preserve">the Court's two most </w:t>
      </w:r>
      <w:r w:rsidRPr="004C6C33">
        <w:rPr>
          <w:rStyle w:val="StyleBoldUnderline"/>
          <w:highlight w:val="yellow"/>
        </w:rPr>
        <w:t>recent war on terror decisions</w:t>
      </w:r>
      <w:r w:rsidRPr="004C6C33">
        <w:rPr>
          <w:rStyle w:val="StyleBoldUnderline"/>
        </w:rPr>
        <w:t xml:space="preserve"> show a reluctance to go further and may even </w:t>
      </w:r>
      <w:r w:rsidRPr="004C6C33">
        <w:rPr>
          <w:rStyle w:val="StyleBoldUnderline"/>
          <w:highlight w:val="yellow"/>
        </w:rPr>
        <w:t xml:space="preserve">constitute a </w:t>
      </w:r>
      <w:r w:rsidRPr="004C6C33">
        <w:rPr>
          <w:rStyle w:val="Emphasis"/>
          <w:rFonts w:ascii="Georgia" w:hAnsi="Georgia"/>
          <w:b/>
          <w:highlight w:val="yellow"/>
        </w:rPr>
        <w:t>retrenchment</w:t>
      </w:r>
      <w:r w:rsidRPr="004C6C33">
        <w:rPr>
          <w:rStyle w:val="StyleBoldUnderline"/>
        </w:rPr>
        <w:t xml:space="preserve">. </w:t>
      </w:r>
      <w:r w:rsidRPr="004C6C33">
        <w:rPr>
          <w:sz w:val="12"/>
        </w:rPr>
        <w:t xml:space="preserve">The importance of Ashcroft v. I{lbar27 has already been noted. </w:t>
      </w:r>
      <w:r w:rsidRPr="004C6C33">
        <w:rPr>
          <w:rStyle w:val="StyleBoldUnderline"/>
          <w:highlight w:val="yellow"/>
        </w:rPr>
        <w:t>Holder</w:t>
      </w:r>
      <w:r w:rsidRPr="004C6C33">
        <w:rPr>
          <w:rStyle w:val="StyleBoldUnderline"/>
        </w:rPr>
        <w:t xml:space="preserve"> v. Humanitarian Law Project's</w:t>
      </w:r>
      <w:r w:rsidRPr="004C6C33">
        <w:rPr>
          <w:sz w:val="12"/>
        </w:rPr>
        <w:t xml:space="preserve"> points in the same direction. Holder </w:t>
      </w:r>
      <w:r w:rsidRPr="004C6C33">
        <w:rPr>
          <w:rStyle w:val="StyleBoldUnderline"/>
          <w:highlight w:val="yellow"/>
        </w:rPr>
        <w:t xml:space="preserve">upheld a </w:t>
      </w:r>
      <w:r w:rsidRPr="004C6C33">
        <w:rPr>
          <w:rStyle w:val="StyleBoldUnderline"/>
        </w:rPr>
        <w:t xml:space="preserve">criminal statute that is a </w:t>
      </w:r>
      <w:r w:rsidRPr="004C6C33">
        <w:rPr>
          <w:rStyle w:val="Emphasis"/>
          <w:rFonts w:ascii="Georgia" w:hAnsi="Georgia"/>
          <w:b/>
          <w:highlight w:val="yellow"/>
        </w:rPr>
        <w:t xml:space="preserve">crucial component </w:t>
      </w:r>
      <w:r w:rsidRPr="004C6C33">
        <w:rPr>
          <w:rStyle w:val="StyleBoldUnderline"/>
          <w:highlight w:val="yellow"/>
        </w:rPr>
        <w:t>of the war</w:t>
      </w:r>
      <w:r w:rsidRPr="004C6C33">
        <w:rPr>
          <w:rStyle w:val="StyleBoldUnderline"/>
        </w:rPr>
        <w:t xml:space="preserve"> on terror.</w:t>
      </w:r>
      <w:r w:rsidRPr="004C6C33">
        <w:rPr>
          <w:sz w:val="12"/>
        </w:rPr>
        <w:t xml:space="preserve">429 It did so </w:t>
      </w:r>
      <w:r w:rsidRPr="004C6C33">
        <w:rPr>
          <w:rStyle w:val="StyleBoldUnderline"/>
          <w:highlight w:val="yellow"/>
        </w:rPr>
        <w:t xml:space="preserve">in the face of a </w:t>
      </w:r>
      <w:r w:rsidRPr="004C6C33">
        <w:rPr>
          <w:rStyle w:val="Emphasis"/>
          <w:rFonts w:ascii="Georgia" w:hAnsi="Georgia"/>
          <w:b/>
          <w:highlight w:val="yellow"/>
        </w:rPr>
        <w:t>vigorous First Amendment challenge</w:t>
      </w:r>
      <w:r w:rsidRPr="004C6C33">
        <w:rPr>
          <w:sz w:val="12"/>
        </w:rPr>
        <w:t xml:space="preserve">, supported by three Justices.43o </w:t>
      </w:r>
      <w:r w:rsidRPr="004C6C33">
        <w:rPr>
          <w:rStyle w:val="StyleBoldUnderline"/>
        </w:rPr>
        <w:t>Both cases show deference toward the government and appreciation of the difficulties of waging the war on terror.</w:t>
      </w:r>
      <w:r w:rsidRPr="004C6C33">
        <w:rPr>
          <w:sz w:val="12"/>
        </w:rPr>
        <w:t xml:space="preserve"> Iqbal noted that "the Nation's top law enforcement officers [were acting] in the aftermath of a devastating terrorist attack .... ,.431 </w:t>
      </w:r>
      <w:r w:rsidRPr="004C6C33">
        <w:rPr>
          <w:rStyle w:val="StyleBoldUnderline"/>
        </w:rPr>
        <w:t xml:space="preserve">Holder's language is </w:t>
      </w:r>
      <w:r w:rsidRPr="004C6C33">
        <w:rPr>
          <w:sz w:val="12"/>
        </w:rPr>
        <w:t xml:space="preserve">even </w:t>
      </w:r>
      <w:r w:rsidRPr="004C6C33">
        <w:rPr>
          <w:rStyle w:val="Emphasis"/>
          <w:rFonts w:ascii="Georgia" w:hAnsi="Georgia"/>
          <w:b/>
        </w:rPr>
        <w:t>stronger</w:t>
      </w:r>
      <w:r w:rsidRPr="004C6C33">
        <w:rPr>
          <w:sz w:val="12"/>
        </w:rPr>
        <w:t xml:space="preserve">. </w:t>
      </w:r>
      <w:r w:rsidRPr="004C6C33">
        <w:rPr>
          <w:rStyle w:val="StyleBoldUnderline"/>
          <w:highlight w:val="yellow"/>
        </w:rPr>
        <w:t>The Court stated</w:t>
      </w:r>
      <w:r w:rsidRPr="004C6C33">
        <w:rPr>
          <w:rStyle w:val="StyleBoldUnderline"/>
        </w:rPr>
        <w:t xml:space="preserve"> </w:t>
      </w:r>
      <w:r w:rsidRPr="004C6C33">
        <w:rPr>
          <w:rStyle w:val="Emphasis"/>
          <w:rFonts w:ascii="Georgia" w:hAnsi="Georgia"/>
          <w:b/>
          <w:highlight w:val="yellow"/>
        </w:rPr>
        <w:t>explicitly that deference was appropriate</w:t>
      </w:r>
      <w:r w:rsidRPr="004C6C33">
        <w:rPr>
          <w:rStyle w:val="StyleBoldUnderline"/>
          <w:highlight w:val="yellow"/>
        </w:rPr>
        <w:t xml:space="preserve"> because "[t]his litigation implicates</w:t>
      </w:r>
      <w:r w:rsidRPr="004C6C33">
        <w:rPr>
          <w:rStyle w:val="StyleBoldUnderline"/>
        </w:rPr>
        <w:t xml:space="preserve"> sensitive and weighty interests of </w:t>
      </w:r>
      <w:r w:rsidRPr="004C6C33">
        <w:rPr>
          <w:rStyle w:val="StyleBoldUnderline"/>
          <w:highlight w:val="yellow"/>
        </w:rPr>
        <w:t>national security</w:t>
      </w:r>
      <w:r w:rsidRPr="004C6C33">
        <w:rPr>
          <w:rStyle w:val="StyleBoldUnderline"/>
        </w:rPr>
        <w:t xml:space="preserve"> and foreign affairs.'</w:t>
      </w:r>
      <w:r w:rsidRPr="004C6C33">
        <w:rPr>
          <w:sz w:val="12"/>
        </w:rPr>
        <w:t xml:space="preserve">.432 Indeed, </w:t>
      </w:r>
      <w:r w:rsidRPr="004C6C33">
        <w:rPr>
          <w:rStyle w:val="StyleBoldUnderline"/>
          <w:highlight w:val="yellow"/>
        </w:rPr>
        <w:t>the opinion went further</w:t>
      </w:r>
      <w:r w:rsidRPr="004C6C33">
        <w:rPr>
          <w:rStyle w:val="StyleBoldUnderline"/>
        </w:rPr>
        <w:t xml:space="preserve"> endorsing the preventive approach to counterterrorism and </w:t>
      </w:r>
      <w:r w:rsidRPr="004C6C33">
        <w:rPr>
          <w:rStyle w:val="StyleBoldUnderline"/>
          <w:highlight w:val="yellow"/>
        </w:rPr>
        <w:t>recognizing</w:t>
      </w:r>
      <w:r w:rsidRPr="004C6C33">
        <w:rPr>
          <w:rStyle w:val="StyleBoldUnderline"/>
        </w:rPr>
        <w:t xml:space="preserve"> the government's </w:t>
      </w:r>
      <w:r w:rsidRPr="004C6C33">
        <w:rPr>
          <w:rStyle w:val="StyleBoldUnderline"/>
          <w:highlight w:val="yellow"/>
        </w:rPr>
        <w:t xml:space="preserve">need to </w:t>
      </w:r>
      <w:r w:rsidRPr="004C6C33">
        <w:rPr>
          <w:rStyle w:val="StyleBoldUnderline"/>
        </w:rPr>
        <w:t xml:space="preserve">often </w:t>
      </w:r>
      <w:r w:rsidRPr="004C6C33">
        <w:rPr>
          <w:rStyle w:val="StyleBoldUnderline"/>
          <w:highlight w:val="yellow"/>
        </w:rPr>
        <w:t>act</w:t>
      </w:r>
      <w:r w:rsidRPr="004C6C33">
        <w:rPr>
          <w:rStyle w:val="StyleBoldUnderline"/>
        </w:rPr>
        <w:t xml:space="preserve"> "based </w:t>
      </w:r>
      <w:r w:rsidRPr="004C6C33">
        <w:rPr>
          <w:rStyle w:val="StyleBoldUnderline"/>
          <w:highlight w:val="yellow"/>
        </w:rPr>
        <w:t xml:space="preserve">on </w:t>
      </w:r>
      <w:r w:rsidRPr="004C6C33">
        <w:rPr>
          <w:rStyle w:val="Emphasis"/>
          <w:rFonts w:ascii="Georgia" w:hAnsi="Georgia"/>
          <w:b/>
          <w:highlight w:val="yellow"/>
        </w:rPr>
        <w:t>informed judgment rather than concrete evidence</w:t>
      </w:r>
      <w:r w:rsidRPr="004C6C33">
        <w:rPr>
          <w:rStyle w:val="StyleBoldUnderline"/>
        </w:rPr>
        <w:t>.</w:t>
      </w:r>
      <w:r w:rsidRPr="004C6C33">
        <w:rPr>
          <w:sz w:val="12"/>
        </w:rPr>
        <w:t>'.433 In perhaps the ultimate demonstration of the importance of rhetoric, t</w:t>
      </w:r>
      <w:r w:rsidRPr="004C6C33">
        <w:rPr>
          <w:rStyle w:val="StyleBoldUnderline"/>
        </w:rPr>
        <w:t>he Court's opinion closed with a citation of the Preamble to the Constitution and its recognition of the need to provide '''for the common defence [sic].</w:t>
      </w:r>
      <w:r w:rsidRPr="004C6C33">
        <w:rPr>
          <w:sz w:val="12"/>
        </w:rPr>
        <w:t xml:space="preserve">".434 Iqbal and Holder stand in stark contrast to the habeas decisions of a few years earlier. </w:t>
      </w:r>
    </w:p>
    <w:p w:rsidR="00930E05" w:rsidRPr="004C6C33" w:rsidRDefault="00930E05" w:rsidP="00930E05">
      <w:pPr>
        <w:rPr>
          <w:sz w:val="12"/>
        </w:rPr>
      </w:pPr>
    </w:p>
    <w:p w:rsidR="00930E05" w:rsidRPr="004C6C33" w:rsidRDefault="00930E05" w:rsidP="00930E05">
      <w:r w:rsidRPr="004C6C33">
        <w:rPr>
          <w:b/>
          <w:sz w:val="24"/>
        </w:rPr>
        <w:t xml:space="preserve">Court interference decks the Executive flexibility necessary to solve prolif, terror, and the rise of hostile powers---link threshold is low </w:t>
      </w:r>
    </w:p>
    <w:p w:rsidR="00930E05" w:rsidRPr="004C6C33" w:rsidRDefault="00930E05" w:rsidP="00930E05">
      <w:r w:rsidRPr="004C6C33">
        <w:t xml:space="preserve">Robert </w:t>
      </w:r>
      <w:r w:rsidRPr="004C6C33">
        <w:rPr>
          <w:rStyle w:val="StyleStyleBold12pt"/>
        </w:rPr>
        <w:t>Blomquist 10</w:t>
      </w:r>
      <w:r w:rsidRPr="004C6C33">
        <w:t>, Professor of Law, Valparaiso University School of Law, THE JURISPRUDENCE OF AMERICAN NATIONAL SECURITY PRESIPRUDENCE, 44 Val. U.L. Rev. 881</w:t>
      </w:r>
    </w:p>
    <w:p w:rsidR="00930E05" w:rsidRPr="004C6C33" w:rsidRDefault="00930E05" w:rsidP="00930E05">
      <w:pPr>
        <w:rPr>
          <w:sz w:val="12"/>
        </w:rPr>
      </w:pPr>
      <w:r w:rsidRPr="004C6C33">
        <w:rPr>
          <w:sz w:val="12"/>
        </w:rPr>
        <w:t xml:space="preserve">Supreme Court </w:t>
      </w:r>
      <w:r w:rsidRPr="004C6C33">
        <w:rPr>
          <w:rStyle w:val="StyleBoldUnderline"/>
        </w:rPr>
        <w:t>Justices</w:t>
      </w:r>
      <w:r w:rsidRPr="004C6C33">
        <w:rPr>
          <w:sz w:val="12"/>
        </w:rPr>
        <w:t>--along with legal advocates--</w:t>
      </w:r>
      <w:r w:rsidRPr="004C6C33">
        <w:rPr>
          <w:rStyle w:val="StyleBoldUnderline"/>
        </w:rPr>
        <w:t xml:space="preserve">need to </w:t>
      </w:r>
      <w:r w:rsidRPr="004C6C33">
        <w:rPr>
          <w:sz w:val="12"/>
        </w:rPr>
        <w:t xml:space="preserve">conceptualize and </w:t>
      </w:r>
      <w:r w:rsidRPr="004C6C33">
        <w:rPr>
          <w:rStyle w:val="StyleBoldUnderline"/>
        </w:rPr>
        <w:t>prioritize</w:t>
      </w:r>
      <w:r w:rsidRPr="004C6C33">
        <w:rPr>
          <w:sz w:val="12"/>
        </w:rPr>
        <w:t xml:space="preserve"> </w:t>
      </w:r>
      <w:r w:rsidRPr="004C6C33">
        <w:rPr>
          <w:rStyle w:val="StyleBoldUnderline"/>
        </w:rPr>
        <w:t>big theoretical matters of institutional design</w:t>
      </w:r>
      <w:r w:rsidRPr="004C6C33">
        <w:rPr>
          <w:sz w:val="12"/>
        </w:rPr>
        <w:t xml:space="preserve"> </w:t>
      </w:r>
      <w:r w:rsidRPr="004C6C33">
        <w:rPr>
          <w:rStyle w:val="StyleBoldUnderline"/>
        </w:rPr>
        <w:t>and</w:t>
      </w:r>
      <w:r w:rsidRPr="004C6C33">
        <w:rPr>
          <w:sz w:val="12"/>
        </w:rPr>
        <w:t xml:space="preserve"> form and </w:t>
      </w:r>
      <w:r w:rsidRPr="004C6C33">
        <w:rPr>
          <w:rStyle w:val="StyleBoldUnderline"/>
        </w:rPr>
        <w:t>function in</w:t>
      </w:r>
      <w:r w:rsidRPr="004C6C33">
        <w:rPr>
          <w:sz w:val="12"/>
        </w:rPr>
        <w:t xml:space="preserve"> the American </w:t>
      </w:r>
      <w:r w:rsidRPr="004C6C33">
        <w:rPr>
          <w:rStyle w:val="StyleBoldUnderline"/>
        </w:rPr>
        <w:t>national security</w:t>
      </w:r>
      <w:r w:rsidRPr="004C6C33">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4C6C33">
        <w:rPr>
          <w:rStyle w:val="StyleBoldUnderline"/>
        </w:rPr>
        <w:t>the Court should be</w:t>
      </w:r>
      <w:r w:rsidRPr="004C6C33">
        <w:rPr>
          <w:sz w:val="12"/>
        </w:rPr>
        <w:t xml:space="preserve"> </w:t>
      </w:r>
      <w:r w:rsidRPr="004C6C33">
        <w:rPr>
          <w:rStyle w:val="StyleBoldUnderline"/>
        </w:rPr>
        <w:t xml:space="preserve">mindful of the </w:t>
      </w:r>
      <w:r w:rsidRPr="004C6C33">
        <w:rPr>
          <w:rStyle w:val="Emphasis"/>
          <w:rFonts w:ascii="Georgia" w:hAnsi="Georgia"/>
          <w:b/>
        </w:rPr>
        <w:t>unique</w:t>
      </w:r>
      <w:r w:rsidRPr="004C6C33">
        <w:rPr>
          <w:sz w:val="12"/>
        </w:rPr>
        <w:t xml:space="preserve"> [*883] constitutional </w:t>
      </w:r>
      <w:r w:rsidRPr="004C6C33">
        <w:rPr>
          <w:rStyle w:val="Emphasis"/>
          <w:rFonts w:ascii="Georgia" w:hAnsi="Georgia"/>
          <w:b/>
        </w:rPr>
        <w:t>role played by the POTUS in preserving peace</w:t>
      </w:r>
      <w:r w:rsidRPr="004C6C33">
        <w:rPr>
          <w:sz w:val="12"/>
        </w:rPr>
        <w:t xml:space="preserve"> </w:t>
      </w:r>
      <w:r w:rsidRPr="004C6C33">
        <w:rPr>
          <w:rStyle w:val="Emphasis"/>
          <w:rFonts w:ascii="Georgia" w:hAnsi="Georgia"/>
          <w:b/>
        </w:rPr>
        <w:t xml:space="preserve">and should prevent imprudent judicial actions that would undermine </w:t>
      </w:r>
      <w:r w:rsidRPr="004C6C33">
        <w:rPr>
          <w:sz w:val="12"/>
        </w:rPr>
        <w:t>American national</w:t>
      </w:r>
      <w:r w:rsidRPr="004C6C33">
        <w:rPr>
          <w:rStyle w:val="Emphasis"/>
          <w:rFonts w:ascii="Georgia" w:hAnsi="Georgia"/>
          <w:b/>
        </w:rPr>
        <w:t xml:space="preserve"> security</w:t>
      </w:r>
      <w:r w:rsidRPr="004C6C33">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4C6C33">
        <w:rPr>
          <w:rStyle w:val="StyleBoldUnderline"/>
          <w:highlight w:val="yellow"/>
        </w:rPr>
        <w:t>judicial review of</w:t>
      </w:r>
      <w:r w:rsidRPr="004C6C33">
        <w:rPr>
          <w:rStyle w:val="StyleBoldUnderline"/>
        </w:rPr>
        <w:t xml:space="preserve"> presidential</w:t>
      </w:r>
      <w:r w:rsidRPr="004C6C33">
        <w:rPr>
          <w:sz w:val="12"/>
        </w:rPr>
        <w:t xml:space="preserve"> national </w:t>
      </w:r>
      <w:r w:rsidRPr="004C6C33">
        <w:rPr>
          <w:rStyle w:val="StyleBoldUnderline"/>
          <w:highlight w:val="yellow"/>
        </w:rPr>
        <w:t>security decisions</w:t>
      </w:r>
      <w:r w:rsidRPr="004C6C33">
        <w:rPr>
          <w:sz w:val="12"/>
          <w:highlight w:val="yellow"/>
        </w:rPr>
        <w:t>,</w:t>
      </w:r>
      <w:r w:rsidRPr="004C6C33">
        <w:rPr>
          <w:sz w:val="12"/>
        </w:rPr>
        <w:t xml:space="preserve"> principles and policies n15 </w:t>
      </w:r>
      <w:r w:rsidRPr="004C6C33">
        <w:rPr>
          <w:rStyle w:val="StyleBoldUnderline"/>
          <w:highlight w:val="yellow"/>
        </w:rPr>
        <w:t>are of</w:t>
      </w:r>
      <w:r w:rsidRPr="004C6C33">
        <w:rPr>
          <w:rStyle w:val="StyleBoldUnderline"/>
        </w:rPr>
        <w:t xml:space="preserve"> special </w:t>
      </w:r>
      <w:r w:rsidRPr="004C6C33">
        <w:rPr>
          <w:rStyle w:val="StyleBoldUnderline"/>
          <w:highlight w:val="yellow"/>
        </w:rPr>
        <w:t>concern because</w:t>
      </w:r>
      <w:r w:rsidRPr="004C6C33">
        <w:rPr>
          <w:sz w:val="12"/>
          <w:highlight w:val="yellow"/>
        </w:rPr>
        <w:t xml:space="preserve"> </w:t>
      </w:r>
      <w:r w:rsidRPr="004C6C33">
        <w:rPr>
          <w:rStyle w:val="StyleBoldUnderline"/>
          <w:highlight w:val="yellow"/>
        </w:rPr>
        <w:t>of</w:t>
      </w:r>
      <w:r w:rsidRPr="004C6C33">
        <w:rPr>
          <w:sz w:val="12"/>
          <w:highlight w:val="yellow"/>
        </w:rPr>
        <w:t xml:space="preserve"> </w:t>
      </w:r>
      <w:r w:rsidRPr="004C6C33">
        <w:rPr>
          <w:rStyle w:val="Emphasis"/>
          <w:rFonts w:ascii="Georgia" w:hAnsi="Georgia"/>
          <w:b/>
        </w:rPr>
        <w:t xml:space="preserve">the sprawling, inchoate, and </w:t>
      </w:r>
      <w:r w:rsidRPr="004C6C33">
        <w:rPr>
          <w:rStyle w:val="Emphasis"/>
          <w:rFonts w:ascii="Georgia" w:hAnsi="Georgia"/>
          <w:b/>
          <w:highlight w:val="yellow"/>
        </w:rPr>
        <w:t>rapidly changing</w:t>
      </w:r>
      <w:r w:rsidRPr="004C6C33">
        <w:rPr>
          <w:rStyle w:val="Emphasis"/>
          <w:rFonts w:ascii="Georgia" w:hAnsi="Georgia"/>
          <w:b/>
        </w:rPr>
        <w:t xml:space="preserve"> nature of</w:t>
      </w:r>
      <w:r w:rsidRPr="004C6C33">
        <w:rPr>
          <w:rStyle w:val="StyleBoldUnderline"/>
        </w:rPr>
        <w:t xml:space="preserve"> </w:t>
      </w:r>
      <w:r w:rsidRPr="004C6C33">
        <w:rPr>
          <w:sz w:val="12"/>
        </w:rPr>
        <w:t xml:space="preserve">national security </w:t>
      </w:r>
      <w:r w:rsidRPr="004C6C33">
        <w:rPr>
          <w:rStyle w:val="Emphasis"/>
          <w:rFonts w:ascii="Georgia" w:hAnsi="Georgia"/>
          <w:b/>
          <w:highlight w:val="yellow"/>
        </w:rPr>
        <w:t>threats and the imperative of hyper-energy in the Exec</w:t>
      </w:r>
      <w:r w:rsidRPr="004C6C33">
        <w:rPr>
          <w:rStyle w:val="Emphasis"/>
          <w:rFonts w:ascii="Georgia" w:hAnsi="Georgia"/>
          <w:b/>
        </w:rPr>
        <w:t xml:space="preserve">utive branch </w:t>
      </w:r>
      <w:r w:rsidRPr="004C6C33">
        <w:rPr>
          <w:rStyle w:val="Emphasis"/>
          <w:rFonts w:ascii="Georgia" w:hAnsi="Georgia"/>
          <w:b/>
          <w:highlight w:val="yellow"/>
        </w:rPr>
        <w:t>in responding</w:t>
      </w:r>
      <w:r w:rsidRPr="004C6C33">
        <w:rPr>
          <w:rStyle w:val="Emphasis"/>
          <w:rFonts w:ascii="Georgia" w:hAnsi="Georgia"/>
          <w:b/>
        </w:rPr>
        <w:t xml:space="preserve"> to these threats.</w:t>
      </w:r>
      <w:r w:rsidRPr="004C6C33">
        <w:rPr>
          <w:sz w:val="12"/>
        </w:rPr>
        <w:t xml:space="preserve"> n16 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4C6C33">
        <w:rPr>
          <w:rStyle w:val="StyleBoldUnderline"/>
        </w:rPr>
        <w:t xml:space="preserve">the Supreme Court should be aware that </w:t>
      </w:r>
      <w:r w:rsidRPr="004C6C33">
        <w:rPr>
          <w:rStyle w:val="StyleBoldUnderline"/>
          <w:highlight w:val="yellow"/>
        </w:rPr>
        <w:t>tinkering with</w:t>
      </w:r>
      <w:r w:rsidRPr="004C6C33">
        <w:rPr>
          <w:rStyle w:val="StyleBoldUnderline"/>
        </w:rPr>
        <w:t xml:space="preserve"> national</w:t>
      </w:r>
      <w:r w:rsidRPr="004C6C33">
        <w:rPr>
          <w:sz w:val="12"/>
        </w:rPr>
        <w:t xml:space="preserve"> </w:t>
      </w:r>
      <w:r w:rsidRPr="004C6C33">
        <w:rPr>
          <w:rStyle w:val="StyleBoldUnderline"/>
          <w:highlight w:val="yellow"/>
        </w:rPr>
        <w:t>security decisions</w:t>
      </w:r>
      <w:r w:rsidRPr="004C6C33">
        <w:rPr>
          <w:rStyle w:val="StyleBoldUnderline"/>
        </w:rPr>
        <w:t xml:space="preserve"> of the POTUS</w:t>
      </w:r>
      <w:r w:rsidRPr="004C6C33">
        <w:rPr>
          <w:sz w:val="12"/>
        </w:rPr>
        <w:t>--unless clearly necessary to counterbalance an indubitable violation of the text of the Constitution--</w:t>
      </w:r>
      <w:r w:rsidRPr="004C6C33">
        <w:rPr>
          <w:rStyle w:val="StyleBoldUnderline"/>
          <w:highlight w:val="yellow"/>
        </w:rPr>
        <w:t xml:space="preserve">may lead to </w:t>
      </w:r>
      <w:r w:rsidRPr="004C6C33">
        <w:rPr>
          <w:rStyle w:val="Emphasis"/>
          <w:rFonts w:ascii="Georgia" w:hAnsi="Georgia"/>
          <w:b/>
          <w:highlight w:val="yellow"/>
        </w:rPr>
        <w:t>unforeseen negative second-order consequences</w:t>
      </w:r>
      <w:r w:rsidRPr="004C6C33">
        <w:rPr>
          <w:rStyle w:val="StyleBoldUnderline"/>
          <w:highlight w:val="yellow"/>
        </w:rPr>
        <w:t xml:space="preserve"> in</w:t>
      </w:r>
      <w:r w:rsidRPr="004C6C33">
        <w:rPr>
          <w:rStyle w:val="StyleBoldUnderline"/>
        </w:rPr>
        <w:t xml:space="preserve"> the </w:t>
      </w:r>
      <w:r w:rsidRPr="004C6C33">
        <w:rPr>
          <w:rStyle w:val="StyleBoldUnderline"/>
          <w:highlight w:val="yellow"/>
        </w:rPr>
        <w:t>ability</w:t>
      </w:r>
      <w:r w:rsidRPr="004C6C33">
        <w:rPr>
          <w:rStyle w:val="StyleBoldUnderline"/>
        </w:rPr>
        <w:t xml:space="preserve"> of the POTUS</w:t>
      </w:r>
      <w:r w:rsidRPr="004C6C33">
        <w:rPr>
          <w:sz w:val="12"/>
        </w:rPr>
        <w:t xml:space="preserve"> (with or without the help of Congress) </w:t>
      </w:r>
      <w:r w:rsidRPr="004C6C33">
        <w:rPr>
          <w:rStyle w:val="StyleBoldUnderline"/>
          <w:highlight w:val="yellow"/>
        </w:rPr>
        <w:t>to</w:t>
      </w:r>
      <w:r w:rsidRPr="004C6C33">
        <w:rPr>
          <w:sz w:val="12"/>
        </w:rPr>
        <w:t xml:space="preserve"> preserve, </w:t>
      </w:r>
      <w:r w:rsidRPr="004C6C33">
        <w:rPr>
          <w:rStyle w:val="StyleBoldUnderline"/>
          <w:highlight w:val="yellow"/>
        </w:rPr>
        <w:t>protect</w:t>
      </w:r>
      <w:r w:rsidRPr="004C6C33">
        <w:rPr>
          <w:sz w:val="12"/>
        </w:rPr>
        <w:t xml:space="preserve">, and defend </w:t>
      </w:r>
      <w:r w:rsidRPr="004C6C33">
        <w:rPr>
          <w:rStyle w:val="StyleBoldUnderline"/>
          <w:highlight w:val="yellow"/>
        </w:rPr>
        <w:t>the Nation</w:t>
      </w:r>
      <w:r w:rsidRPr="004C6C33">
        <w:rPr>
          <w:sz w:val="12"/>
        </w:rPr>
        <w:t>. n22</w:t>
      </w:r>
      <w:r w:rsidRPr="004C6C33">
        <w:rPr>
          <w:sz w:val="12"/>
          <w:szCs w:val="12"/>
        </w:rPr>
        <w:t xml:space="preserve"> [*886] B. Geopolitical Strategic Considerations Bearing on Judicial Interpretation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 </w:t>
      </w:r>
      <w:r w:rsidRPr="004C6C33">
        <w:rPr>
          <w:sz w:val="12"/>
        </w:rPr>
        <w:t xml:space="preserve">(1) "National </w:t>
      </w:r>
      <w:r w:rsidRPr="004C6C33">
        <w:rPr>
          <w:rStyle w:val="StyleBoldUnderline"/>
          <w:highlight w:val="yellow"/>
        </w:rPr>
        <w:t>security</w:t>
      </w:r>
      <w:r w:rsidRPr="004C6C33">
        <w:rPr>
          <w:sz w:val="12"/>
        </w:rPr>
        <w:t xml:space="preserve"> policy . . . </w:t>
      </w:r>
      <w:r w:rsidRPr="004C6C33">
        <w:rPr>
          <w:rStyle w:val="StyleBoldUnderline"/>
          <w:highlight w:val="yellow"/>
        </w:rPr>
        <w:t>is harder</w:t>
      </w:r>
      <w:r w:rsidRPr="004C6C33">
        <w:rPr>
          <w:rStyle w:val="StyleBoldUnderline"/>
        </w:rPr>
        <w:t xml:space="preserve"> today </w:t>
      </w:r>
      <w:r w:rsidRPr="004C6C33">
        <w:rPr>
          <w:rStyle w:val="StyleBoldUnderline"/>
          <w:highlight w:val="yellow"/>
        </w:rPr>
        <w:t>because the issues</w:t>
      </w:r>
      <w:r w:rsidRPr="004C6C33">
        <w:rPr>
          <w:sz w:val="12"/>
        </w:rPr>
        <w:t xml:space="preserve"> that </w:t>
      </w:r>
      <w:r w:rsidRPr="004C6C33">
        <w:rPr>
          <w:rStyle w:val="StyleBoldUnderline"/>
          <w:highlight w:val="yellow"/>
        </w:rPr>
        <w:t>are</w:t>
      </w:r>
      <w:r w:rsidRPr="004C6C33">
        <w:rPr>
          <w:sz w:val="12"/>
        </w:rPr>
        <w:t xml:space="preserve"> involved are more </w:t>
      </w:r>
      <w:r w:rsidRPr="004C6C33">
        <w:rPr>
          <w:rStyle w:val="StyleBoldUnderline"/>
        </w:rPr>
        <w:t xml:space="preserve">numerous and </w:t>
      </w:r>
      <w:r w:rsidRPr="004C6C33">
        <w:rPr>
          <w:rStyle w:val="StyleBoldUnderline"/>
          <w:highlight w:val="yellow"/>
        </w:rPr>
        <w:t>varied</w:t>
      </w:r>
      <w:r w:rsidRPr="004C6C33">
        <w:rPr>
          <w:rStyle w:val="StyleBoldUnderline"/>
        </w:rPr>
        <w:t>.</w:t>
      </w:r>
      <w:r w:rsidRPr="004C6C33">
        <w:rPr>
          <w:sz w:val="12"/>
        </w:rPr>
        <w:t xml:space="preserve"> The problem of the day can change at a moment's notice." n25 While "[y]esterday, it might have been </w:t>
      </w:r>
      <w:r w:rsidRPr="004C6C33">
        <w:rPr>
          <w:rStyle w:val="Emphasis"/>
          <w:rFonts w:ascii="Georgia" w:hAnsi="Georgia"/>
          <w:b/>
          <w:highlight w:val="yellow"/>
        </w:rPr>
        <w:t>prolif</w:t>
      </w:r>
      <w:r w:rsidRPr="004C6C33">
        <w:rPr>
          <w:rStyle w:val="Emphasis"/>
          <w:rFonts w:ascii="Georgia" w:hAnsi="Georgia"/>
          <w:b/>
        </w:rPr>
        <w:t>eration</w:t>
      </w:r>
      <w:r w:rsidRPr="004C6C33">
        <w:rPr>
          <w:sz w:val="12"/>
        </w:rPr>
        <w:t xml:space="preserve">; today, </w:t>
      </w:r>
      <w:r w:rsidRPr="004C6C33">
        <w:rPr>
          <w:rStyle w:val="Emphasis"/>
          <w:rFonts w:ascii="Georgia" w:hAnsi="Georgia"/>
          <w:b/>
          <w:highlight w:val="yellow"/>
        </w:rPr>
        <w:t>terrorism</w:t>
      </w:r>
      <w:r w:rsidRPr="004C6C33">
        <w:rPr>
          <w:sz w:val="12"/>
        </w:rPr>
        <w:t xml:space="preserve">; tomorrow, </w:t>
      </w:r>
      <w:r w:rsidRPr="004C6C33">
        <w:rPr>
          <w:rStyle w:val="Emphasis"/>
          <w:rFonts w:ascii="Georgia" w:hAnsi="Georgia"/>
          <w:b/>
          <w:highlight w:val="yellow"/>
          <w:bdr w:val="single" w:sz="4" w:space="0" w:color="auto"/>
        </w:rPr>
        <w:t>hostile regional powers</w:t>
      </w:r>
      <w:r w:rsidRPr="004C6C33">
        <w:rPr>
          <w:sz w:val="12"/>
        </w:rPr>
        <w:t xml:space="preserve">" n26, the twenty-first century reality is that "[t]hreats are also more likely to be intertwined--proliferators use the same networks as narco-traffickers, narco-traffickers support terrorists, and terrorists align themselves with regional powers." n27 </w:t>
      </w:r>
      <w:r w:rsidRPr="004C6C33">
        <w:rPr>
          <w:sz w:val="12"/>
          <w:szCs w:val="12"/>
        </w:rPr>
        <w:t xml:space="preserve">(2) "Yet, as worrisome as these immediate concerns may be, the long-term challenges are even harder to deal with, and the stakes are higher. Whereas the main Cold War threat--the Soviet Union--was brittle, most of the potential adversaries and challengers America now faces are resilient." n28 </w:t>
      </w:r>
      <w:r w:rsidRPr="004C6C33">
        <w:rPr>
          <w:sz w:val="12"/>
        </w:rPr>
        <w:t>(3) "</w:t>
      </w:r>
      <w:r w:rsidRPr="004C6C33">
        <w:rPr>
          <w:rStyle w:val="StyleBoldUnderline"/>
        </w:rPr>
        <w:t>The most important task for U.S. national security today is simply to retain the strategic advantage</w:t>
      </w:r>
      <w:r w:rsidRPr="004C6C33">
        <w:rPr>
          <w:sz w:val="12"/>
        </w:rPr>
        <w:t xml:space="preserve">.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 </w:t>
      </w:r>
      <w:r w:rsidRPr="004C6C33">
        <w:rPr>
          <w:sz w:val="12"/>
          <w:szCs w:val="12"/>
        </w:rPr>
        <w:t xml:space="preserve">(4)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 </w:t>
      </w:r>
      <w:r w:rsidRPr="004C6C33">
        <w:rPr>
          <w:sz w:val="12"/>
        </w:rPr>
        <w:t xml:space="preserve">(5) </w:t>
      </w:r>
      <w:r w:rsidRPr="004C6C33">
        <w:rPr>
          <w:rStyle w:val="StyleBoldUnderline"/>
          <w:highlight w:val="yellow"/>
        </w:rPr>
        <w:t>The</w:t>
      </w:r>
      <w:r w:rsidRPr="004C6C33">
        <w:rPr>
          <w:rStyle w:val="StyleBoldUnderline"/>
        </w:rPr>
        <w:t xml:space="preserve"> </w:t>
      </w:r>
      <w:r w:rsidRPr="004C6C33">
        <w:rPr>
          <w:rStyle w:val="Emphasis"/>
          <w:rFonts w:ascii="Georgia" w:hAnsi="Georgia"/>
          <w:b/>
          <w:highlight w:val="yellow"/>
        </w:rPr>
        <w:t>U</w:t>
      </w:r>
      <w:r w:rsidRPr="004C6C33">
        <w:rPr>
          <w:sz w:val="12"/>
        </w:rPr>
        <w:t xml:space="preserve">nited </w:t>
      </w:r>
      <w:r w:rsidRPr="004C6C33">
        <w:rPr>
          <w:rStyle w:val="Emphasis"/>
          <w:rFonts w:ascii="Georgia" w:hAnsi="Georgia"/>
          <w:b/>
          <w:highlight w:val="yellow"/>
        </w:rPr>
        <w:t>S</w:t>
      </w:r>
      <w:r w:rsidRPr="004C6C33">
        <w:rPr>
          <w:sz w:val="12"/>
        </w:rPr>
        <w:t xml:space="preserve">tates </w:t>
      </w:r>
      <w:r w:rsidRPr="004C6C33">
        <w:rPr>
          <w:rStyle w:val="StyleBoldUnderline"/>
          <w:highlight w:val="yellow"/>
        </w:rPr>
        <w:t>requires national security "</w:t>
      </w:r>
      <w:r w:rsidRPr="004C6C33">
        <w:rPr>
          <w:rStyle w:val="Emphasis"/>
          <w:rFonts w:ascii="Georgia" w:hAnsi="Georgia"/>
          <w:b/>
          <w:highlight w:val="yellow"/>
        </w:rPr>
        <w:t>agility</w:t>
      </w:r>
      <w:r w:rsidRPr="004C6C33">
        <w:rPr>
          <w:rStyle w:val="StyleBoldUnderline"/>
          <w:highlight w:val="yellow"/>
        </w:rPr>
        <w:t>."</w:t>
      </w:r>
      <w:r w:rsidRPr="004C6C33">
        <w:rPr>
          <w:sz w:val="12"/>
        </w:rPr>
        <w:t xml:space="preserve"> </w:t>
      </w:r>
      <w:r w:rsidRPr="004C6C33">
        <w:rPr>
          <w:rStyle w:val="StyleBoldUnderline"/>
        </w:rPr>
        <w:t>n33 It not only needs "</w:t>
      </w:r>
      <w:r w:rsidRPr="004C6C33">
        <w:rPr>
          <w:rStyle w:val="StyleBoldUnderline"/>
          <w:highlight w:val="yellow"/>
        </w:rPr>
        <w:t>to refocus</w:t>
      </w:r>
      <w:r w:rsidRPr="004C6C33">
        <w:rPr>
          <w:rStyle w:val="StyleBoldUnderline"/>
        </w:rPr>
        <w:t xml:space="preserve"> its </w:t>
      </w:r>
      <w:r w:rsidRPr="004C6C33">
        <w:rPr>
          <w:rStyle w:val="StyleBoldUnderline"/>
          <w:highlight w:val="yellow"/>
        </w:rPr>
        <w:t>resources</w:t>
      </w:r>
      <w:r w:rsidRPr="004C6C33">
        <w:rPr>
          <w:sz w:val="12"/>
        </w:rPr>
        <w:t xml:space="preserve"> repeatedly; </w:t>
      </w:r>
      <w:r w:rsidRPr="004C6C33">
        <w:rPr>
          <w:rStyle w:val="StyleBoldUnderline"/>
        </w:rPr>
        <w:t xml:space="preserve">it needs to do this </w:t>
      </w:r>
      <w:r w:rsidRPr="004C6C33">
        <w:rPr>
          <w:rStyle w:val="StyleBoldUnderline"/>
          <w:highlight w:val="yellow"/>
        </w:rPr>
        <w:t>faster than an adversary</w:t>
      </w:r>
      <w:r w:rsidRPr="004C6C33">
        <w:rPr>
          <w:rStyle w:val="StyleBoldUnderline"/>
        </w:rPr>
        <w:t xml:space="preserve"> can focus its own resources</w:t>
      </w:r>
      <w:r w:rsidRPr="004C6C33">
        <w:rPr>
          <w:sz w:val="12"/>
        </w:rPr>
        <w:t>." n34</w:t>
      </w:r>
      <w:r w:rsidRPr="004C6C33">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 </w:t>
      </w:r>
      <w:r w:rsidRPr="004C6C33">
        <w:rPr>
          <w:sz w:val="12"/>
        </w:rPr>
        <w:t xml:space="preserve">Turning to how the Supreme Court should view and interpret American presidential measures to oversee national security law and policy, our Justices should consider a number of important points. First, </w:t>
      </w:r>
      <w:r w:rsidRPr="004C6C33">
        <w:rPr>
          <w:rStyle w:val="StyleBoldUnderline"/>
        </w:rPr>
        <w:t>given</w:t>
      </w:r>
      <w:r w:rsidRPr="004C6C33">
        <w:rPr>
          <w:sz w:val="12"/>
        </w:rPr>
        <w:t xml:space="preserve"> the robust text, tradition, intellectual history, and evolution of the institution of the POTUS as the American national security sentinel, n40 and </w:t>
      </w:r>
      <w:r w:rsidRPr="004C6C33">
        <w:rPr>
          <w:rStyle w:val="StyleBoldUnderline"/>
        </w:rPr>
        <w:t>the unprecedented dangers to the U</w:t>
      </w:r>
      <w:r w:rsidRPr="004C6C33">
        <w:rPr>
          <w:sz w:val="12"/>
        </w:rPr>
        <w:t xml:space="preserve">nited </w:t>
      </w:r>
      <w:r w:rsidRPr="004C6C33">
        <w:rPr>
          <w:rStyle w:val="StyleBoldUnderline"/>
        </w:rPr>
        <w:t>S</w:t>
      </w:r>
      <w:r w:rsidRPr="004C6C33">
        <w:rPr>
          <w:sz w:val="12"/>
        </w:rPr>
        <w:t xml:space="preserve">tates national security </w:t>
      </w:r>
      <w:r w:rsidRPr="004C6C33">
        <w:rPr>
          <w:rStyle w:val="StyleBoldUnderline"/>
        </w:rPr>
        <w:t>after 9/11</w:t>
      </w:r>
      <w:r w:rsidRPr="004C6C33">
        <w:rPr>
          <w:sz w:val="12"/>
        </w:rPr>
        <w:t xml:space="preserve">, n41 </w:t>
      </w:r>
      <w:r w:rsidRPr="004C6C33">
        <w:rPr>
          <w:rStyle w:val="StyleBoldUnderline"/>
        </w:rPr>
        <w:t xml:space="preserve">national </w:t>
      </w:r>
      <w:r w:rsidRPr="004C6C33">
        <w:rPr>
          <w:rStyle w:val="StyleBoldUnderline"/>
          <w:highlight w:val="yellow"/>
        </w:rPr>
        <w:t xml:space="preserve">security presiprudence should be accorded </w:t>
      </w:r>
      <w:r w:rsidRPr="004C6C33">
        <w:rPr>
          <w:rStyle w:val="Emphasis"/>
          <w:rFonts w:ascii="Georgia" w:hAnsi="Georgia"/>
          <w:b/>
          <w:highlight w:val="yellow"/>
        </w:rPr>
        <w:t>wide latitude</w:t>
      </w:r>
      <w:r w:rsidRPr="004C6C33">
        <w:rPr>
          <w:sz w:val="12"/>
          <w:highlight w:val="yellow"/>
        </w:rPr>
        <w:t xml:space="preserve"> </w:t>
      </w:r>
      <w:r w:rsidRPr="004C6C33">
        <w:rPr>
          <w:rStyle w:val="StyleBoldUnderline"/>
          <w:highlight w:val="yellow"/>
        </w:rPr>
        <w:t>by the Court</w:t>
      </w:r>
      <w:r w:rsidRPr="004C6C33">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4C6C33">
        <w:rPr>
          <w:rStyle w:val="Emphasis"/>
          <w:rFonts w:ascii="Georgia" w:hAnsi="Georgia"/>
          <w:b/>
          <w:highlight w:val="yellow"/>
        </w:rPr>
        <w:t>Justices should be restrained in second-guessing the POTUS</w:t>
      </w:r>
      <w:r w:rsidRPr="004C6C33">
        <w:rPr>
          <w:rStyle w:val="StyleBoldUnderline"/>
        </w:rPr>
        <w:t xml:space="preserve"> </w:t>
      </w:r>
      <w:r w:rsidRPr="004C6C33">
        <w:rPr>
          <w:sz w:val="12"/>
        </w:rPr>
        <w:t xml:space="preserve">and his subordinate national security experts </w:t>
      </w:r>
      <w:r w:rsidRPr="004C6C33">
        <w:rPr>
          <w:rStyle w:val="StyleBoldUnderline"/>
        </w:rPr>
        <w:t>concerning</w:t>
      </w:r>
      <w:r w:rsidRPr="004C6C33">
        <w:rPr>
          <w:sz w:val="12"/>
        </w:rPr>
        <w:t xml:space="preserve"> both </w:t>
      </w:r>
      <w:r w:rsidRPr="004C6C33">
        <w:rPr>
          <w:rStyle w:val="StyleBoldUnderline"/>
        </w:rPr>
        <w:t>the existence and duration of national security emergencies and necessary measures to rectify them</w:t>
      </w:r>
      <w:r w:rsidRPr="004C6C33">
        <w:rPr>
          <w:sz w:val="12"/>
        </w:rPr>
        <w:t>. "</w:t>
      </w:r>
      <w:r w:rsidRPr="004C6C33">
        <w:rPr>
          <w:rStyle w:val="StyleBoldUnderline"/>
          <w:highlight w:val="yellow"/>
        </w:rPr>
        <w:t xml:space="preserve">During emergencies, </w:t>
      </w:r>
      <w:r w:rsidRPr="004C6C33">
        <w:rPr>
          <w:rStyle w:val="StyleBoldUnderline"/>
        </w:rPr>
        <w:t xml:space="preserve">the institutional </w:t>
      </w:r>
      <w:r w:rsidRPr="004C6C33">
        <w:rPr>
          <w:rStyle w:val="StyleBoldUnderline"/>
          <w:highlight w:val="yellow"/>
        </w:rPr>
        <w:t>advantages of the exec</w:t>
      </w:r>
      <w:r w:rsidRPr="004C6C33">
        <w:rPr>
          <w:rStyle w:val="StyleBoldUnderline"/>
        </w:rPr>
        <w:t xml:space="preserve">utive </w:t>
      </w:r>
      <w:r w:rsidRPr="004C6C33">
        <w:rPr>
          <w:rStyle w:val="StyleBoldUnderline"/>
          <w:highlight w:val="yellow"/>
        </w:rPr>
        <w:t>are enhanced</w:t>
      </w:r>
      <w:r w:rsidRPr="004C6C33">
        <w:rPr>
          <w:sz w:val="12"/>
        </w:rPr>
        <w:t xml:space="preserve">", n44 moreover, </w:t>
      </w:r>
      <w:r w:rsidRPr="004C6C33">
        <w:rPr>
          <w:rStyle w:val="StyleBoldUnderline"/>
        </w:rPr>
        <w:t>"[</w:t>
      </w:r>
      <w:r w:rsidRPr="004C6C33">
        <w:rPr>
          <w:rStyle w:val="StyleBoldUnderline"/>
          <w:highlight w:val="yellow"/>
        </w:rPr>
        <w:t xml:space="preserve">b]ecause of the </w:t>
      </w:r>
      <w:r w:rsidRPr="004C6C33">
        <w:rPr>
          <w:rStyle w:val="Emphasis"/>
          <w:rFonts w:ascii="Georgia" w:hAnsi="Georgia"/>
          <w:b/>
          <w:highlight w:val="yellow"/>
        </w:rPr>
        <w:t>importance of secrecy, speed, and flex</w:t>
      </w:r>
      <w:r w:rsidRPr="004C6C33">
        <w:rPr>
          <w:rStyle w:val="StyleBoldUnderline"/>
        </w:rPr>
        <w:t xml:space="preserve">ibility, </w:t>
      </w:r>
      <w:r w:rsidRPr="004C6C33">
        <w:rPr>
          <w:rStyle w:val="StyleBoldUnderline"/>
          <w:highlight w:val="yellow"/>
        </w:rPr>
        <w:t>courts, which are slow, open, and rigid, have less to contribute</w:t>
      </w:r>
      <w:r w:rsidRPr="004C6C33">
        <w:rPr>
          <w:rStyle w:val="StyleBoldUnderline"/>
        </w:rPr>
        <w:t xml:space="preserve"> to the formulation of national policy than they do during normal times</w:t>
      </w:r>
      <w:r w:rsidRPr="004C6C33">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4C6C33">
        <w:rPr>
          <w:rStyle w:val="StyleBoldUnderline"/>
          <w:highlight w:val="yellow"/>
        </w:rPr>
        <w:t xml:space="preserve">the Court should be </w:t>
      </w:r>
      <w:r w:rsidRPr="004C6C33">
        <w:rPr>
          <w:rStyle w:val="Emphasis"/>
          <w:rFonts w:ascii="Georgia" w:hAnsi="Georgia"/>
          <w:b/>
          <w:highlight w:val="yellow"/>
        </w:rPr>
        <w:t>extraordinarily deferential</w:t>
      </w:r>
      <w:r w:rsidRPr="004C6C33">
        <w:rPr>
          <w:sz w:val="12"/>
        </w:rPr>
        <w:t xml:space="preserve"> </w:t>
      </w:r>
      <w:r w:rsidRPr="004C6C33">
        <w:rPr>
          <w:rStyle w:val="StyleBoldUnderline"/>
        </w:rPr>
        <w:t>to the POTUS</w:t>
      </w:r>
      <w:r w:rsidRPr="004C6C33">
        <w:rPr>
          <w:sz w:val="12"/>
        </w:rPr>
        <w:t xml:space="preserve"> and his executive subordinates </w:t>
      </w:r>
      <w:r w:rsidRPr="004C6C33">
        <w:rPr>
          <w:rStyle w:val="StyleBoldUnderline"/>
        </w:rPr>
        <w:t>regarding questions of executive determinations of the international laws of war and military tactics. As</w:t>
      </w:r>
      <w:r w:rsidRPr="004C6C33">
        <w:rPr>
          <w:sz w:val="12"/>
        </w:rPr>
        <w:t xml:space="preserve"> cogently explained by Professors Eric Posner and Adrian Vermeule, n47 "</w:t>
      </w:r>
      <w:r w:rsidRPr="004C6C33">
        <w:rPr>
          <w:rStyle w:val="StyleBoldUnderline"/>
        </w:rPr>
        <w:t>the U</w:t>
      </w:r>
      <w:r w:rsidRPr="004C6C33">
        <w:rPr>
          <w:sz w:val="12"/>
        </w:rPr>
        <w:t xml:space="preserve">nited </w:t>
      </w:r>
      <w:r w:rsidRPr="004C6C33">
        <w:rPr>
          <w:rStyle w:val="StyleBoldUnderline"/>
        </w:rPr>
        <w:t>S</w:t>
      </w:r>
      <w:r w:rsidRPr="004C6C33">
        <w:rPr>
          <w:sz w:val="12"/>
        </w:rPr>
        <w:t xml:space="preserve">tates </w:t>
      </w:r>
      <w:r w:rsidRPr="004C6C33">
        <w:rPr>
          <w:rStyle w:val="StyleBoldUnderline"/>
        </w:rPr>
        <w:t>should comply with the laws of war</w:t>
      </w:r>
      <w:r w:rsidRPr="004C6C33">
        <w:rPr>
          <w:sz w:val="12"/>
        </w:rPr>
        <w:t xml:space="preserve"> in its battle </w:t>
      </w:r>
      <w:r w:rsidRPr="004C6C33">
        <w:rPr>
          <w:rStyle w:val="StyleBoldUnderline"/>
        </w:rPr>
        <w:t>against Al Qaeda</w:t>
      </w:r>
      <w:r w:rsidRPr="004C6C33">
        <w:rPr>
          <w:sz w:val="12"/>
        </w:rPr>
        <w:t>"--and I would argue, other lawless terrorist groups like the Taliban--"</w:t>
      </w:r>
      <w:r w:rsidRPr="004C6C33">
        <w:rPr>
          <w:rStyle w:val="StyleBoldUnderline"/>
        </w:rPr>
        <w:t>only</w:t>
      </w:r>
      <w:r w:rsidRPr="004C6C33">
        <w:rPr>
          <w:sz w:val="12"/>
        </w:rPr>
        <w:t xml:space="preserve"> </w:t>
      </w:r>
      <w:r w:rsidRPr="004C6C33">
        <w:rPr>
          <w:rStyle w:val="StyleBoldUnderline"/>
        </w:rPr>
        <w:t>to the extent these laws are beneficial to the U</w:t>
      </w:r>
      <w:r w:rsidRPr="004C6C33">
        <w:rPr>
          <w:sz w:val="12"/>
        </w:rPr>
        <w:t xml:space="preserve">nited </w:t>
      </w:r>
      <w:r w:rsidRPr="004C6C33">
        <w:rPr>
          <w:rStyle w:val="StyleBoldUnderline"/>
        </w:rPr>
        <w:t>S</w:t>
      </w:r>
      <w:r w:rsidRPr="004C6C33">
        <w:rPr>
          <w:sz w:val="12"/>
        </w:rPr>
        <w:t xml:space="preserve">tates, taking into account the likely response of [*890] other states and of al Qaeda and other terrorist organizations," n48 </w:t>
      </w:r>
      <w:r w:rsidRPr="004C6C33">
        <w:rPr>
          <w:rStyle w:val="StyleBoldUnderline"/>
        </w:rPr>
        <w:t>as determined by</w:t>
      </w:r>
      <w:r w:rsidRPr="004C6C33">
        <w:rPr>
          <w:sz w:val="12"/>
        </w:rPr>
        <w:t xml:space="preserve"> the </w:t>
      </w:r>
      <w:r w:rsidRPr="004C6C33">
        <w:rPr>
          <w:rStyle w:val="StyleBoldUnderline"/>
        </w:rPr>
        <w:t>POTUS</w:t>
      </w:r>
      <w:r w:rsidRPr="004C6C33">
        <w:rPr>
          <w:sz w:val="12"/>
        </w:rPr>
        <w:t xml:space="preserve"> and his national security executive subordinates.</w:t>
      </w:r>
    </w:p>
    <w:p w:rsidR="00930E05" w:rsidRPr="004C6C33" w:rsidRDefault="00930E05" w:rsidP="00930E05">
      <w:pPr>
        <w:rPr>
          <w:sz w:val="12"/>
        </w:rPr>
      </w:pPr>
    </w:p>
    <w:p w:rsidR="00930E05" w:rsidRPr="004C6C33" w:rsidRDefault="00930E05" w:rsidP="00930E05">
      <w:r w:rsidRPr="004C6C33">
        <w:rPr>
          <w:b/>
          <w:sz w:val="24"/>
        </w:rPr>
        <w:t>Global nuclear war</w:t>
      </w:r>
    </w:p>
    <w:p w:rsidR="00930E05" w:rsidRPr="004C6C33" w:rsidRDefault="00930E05" w:rsidP="00930E05">
      <w:r w:rsidRPr="004C6C33">
        <w:rPr>
          <w:rStyle w:val="StyleStyleBold12pt"/>
        </w:rPr>
        <w:t xml:space="preserve">Li 9 </w:t>
      </w:r>
      <w:r w:rsidRPr="004C6C33">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930E05" w:rsidRPr="004C6C33" w:rsidRDefault="00930E05" w:rsidP="00930E05">
      <w:pPr>
        <w:rPr>
          <w:sz w:val="16"/>
        </w:rPr>
      </w:pPr>
      <w:r w:rsidRPr="004C6C33">
        <w:rPr>
          <w:sz w:val="16"/>
        </w:rPr>
        <w:t>A. The Emergence of Non-State Actors</w:t>
      </w:r>
    </w:p>
    <w:p w:rsidR="00930E05" w:rsidRPr="004C6C33" w:rsidRDefault="00930E05" w:rsidP="00930E05">
      <w:pPr>
        <w:rPr>
          <w:b/>
          <w:u w:val="single"/>
        </w:rPr>
      </w:pPr>
      <w:r w:rsidRPr="004C6C33">
        <w:rPr>
          <w:b/>
          <w:u w:val="single"/>
        </w:rPr>
        <w:t xml:space="preserve">Even as the quantity of nation-states in the world has increased dramatically </w:t>
      </w:r>
      <w:r w:rsidRPr="004C6C33">
        <w:rPr>
          <w:sz w:val="12"/>
        </w:rPr>
        <w:t>since the end of World War II</w:t>
      </w:r>
      <w:r w:rsidRPr="004C6C33">
        <w:rPr>
          <w:b/>
          <w:u w:val="single"/>
        </w:rPr>
        <w:t xml:space="preserve">, the </w:t>
      </w:r>
      <w:r w:rsidRPr="004C6C33">
        <w:rPr>
          <w:rStyle w:val="Emphasis"/>
          <w:rFonts w:ascii="Georgia" w:hAnsi="Georgia"/>
          <w:b/>
        </w:rPr>
        <w:t>institution</w:t>
      </w:r>
      <w:r w:rsidRPr="004C6C33">
        <w:rPr>
          <w:b/>
          <w:u w:val="single"/>
        </w:rPr>
        <w:t xml:space="preserve"> of the nation-state has been in decline over the past few decades.</w:t>
      </w:r>
      <w:r w:rsidRPr="004C6C33">
        <w:rPr>
          <w:sz w:val="12"/>
        </w:rPr>
        <w:t xml:space="preserve"> Much of this decline is the direct result of the waning of major interstate war, which primarily resulted from the introduction of nuclear weapons.122 The </w:t>
      </w:r>
      <w:r w:rsidRPr="004C6C33">
        <w:rPr>
          <w:b/>
          <w:u w:val="single"/>
        </w:rPr>
        <w:t>proliferation of nuclear weapons, and their</w:t>
      </w:r>
      <w:r w:rsidRPr="004C6C33">
        <w:rPr>
          <w:sz w:val="12"/>
        </w:rPr>
        <w:t xml:space="preserve"> immense </w:t>
      </w:r>
      <w:r w:rsidRPr="004C6C33">
        <w:rPr>
          <w:b/>
          <w:u w:val="single"/>
        </w:rPr>
        <w:t>capacity for absolute destruction,</w:t>
      </w:r>
      <w:r w:rsidRPr="004C6C33">
        <w:rPr>
          <w:sz w:val="12"/>
        </w:rPr>
        <w:t xml:space="preserve"> </w:t>
      </w:r>
      <w:r w:rsidRPr="004C6C33">
        <w:rPr>
          <w:b/>
          <w:highlight w:val="yellow"/>
          <w:u w:val="single"/>
        </w:rPr>
        <w:t>has ensured</w:t>
      </w:r>
      <w:r w:rsidRPr="004C6C33">
        <w:rPr>
          <w:sz w:val="12"/>
        </w:rPr>
        <w:t xml:space="preserve"> that </w:t>
      </w:r>
      <w:r w:rsidRPr="004C6C33">
        <w:rPr>
          <w:rStyle w:val="Emphasis"/>
          <w:rFonts w:ascii="Georgia" w:hAnsi="Georgia"/>
          <w:b/>
          <w:highlight w:val="yellow"/>
        </w:rPr>
        <w:t>conventional wars</w:t>
      </w:r>
      <w:r w:rsidRPr="004C6C33">
        <w:rPr>
          <w:b/>
          <w:u w:val="single"/>
        </w:rPr>
        <w:t xml:space="preserve"> </w:t>
      </w:r>
      <w:r w:rsidRPr="004C6C33">
        <w:rPr>
          <w:b/>
          <w:highlight w:val="yellow"/>
          <w:u w:val="single"/>
        </w:rPr>
        <w:t>remain limited in scope and duration</w:t>
      </w:r>
      <w:r w:rsidRPr="004C6C33">
        <w:rPr>
          <w:sz w:val="12"/>
        </w:rPr>
        <w:t xml:space="preserve">. Hence, "both the size of the armed forces and the quantity of weapons at their disposal has declined quite sharply" since 1945.123 At the same time, </w:t>
      </w:r>
      <w:r w:rsidRPr="004C6C33">
        <w:rPr>
          <w:b/>
          <w:u w:val="single"/>
        </w:rPr>
        <w:t>concurrent with the decline of the nation-state in the second half of the twentieth century</w:t>
      </w:r>
      <w:r w:rsidRPr="004C6C33">
        <w:rPr>
          <w:sz w:val="12"/>
        </w:rPr>
        <w:t xml:space="preserve">, </w:t>
      </w:r>
      <w:r w:rsidRPr="004C6C33">
        <w:rPr>
          <w:b/>
          <w:u w:val="single"/>
        </w:rPr>
        <w:t>non-state actors have increasingly been willing and able to use force to advance their causes</w:t>
      </w:r>
      <w:r w:rsidRPr="004C6C33">
        <w:rPr>
          <w:sz w:val="12"/>
        </w:rPr>
        <w:t xml:space="preserve">. In contrast to nation-states, who adhere to the Clausewitzian distinction between the ends of policy and the means of war to achieve those ends, </w:t>
      </w:r>
      <w:r w:rsidRPr="004C6C33">
        <w:rPr>
          <w:b/>
          <w:highlight w:val="yellow"/>
          <w:u w:val="single"/>
        </w:rPr>
        <w:t>non-state actors</w:t>
      </w:r>
      <w:r w:rsidRPr="004C6C33">
        <w:rPr>
          <w:sz w:val="12"/>
        </w:rPr>
        <w:t xml:space="preserve"> do not necessarily fight as a mere means of advancing any coherent policy. Rather, they </w:t>
      </w:r>
      <w:r w:rsidRPr="004C6C33">
        <w:rPr>
          <w:b/>
          <w:highlight w:val="yellow"/>
          <w:u w:val="single"/>
        </w:rPr>
        <w:t xml:space="preserve">see their fight </w:t>
      </w:r>
      <w:r w:rsidRPr="004C6C33">
        <w:rPr>
          <w:rStyle w:val="Emphasis"/>
          <w:rFonts w:ascii="Georgia" w:hAnsi="Georgia"/>
          <w:b/>
          <w:highlight w:val="yellow"/>
        </w:rPr>
        <w:t>as a life-and-death struggle</w:t>
      </w:r>
      <w:r w:rsidRPr="004C6C33">
        <w:rPr>
          <w:b/>
          <w:u w:val="single"/>
        </w:rPr>
        <w:t>, wherein the ordinary terminology of war as an instrument of policy breaks down because of this blending of means and ends</w:t>
      </w:r>
      <w:r w:rsidRPr="004C6C33">
        <w:rPr>
          <w:sz w:val="12"/>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4C6C33">
        <w:rPr>
          <w:b/>
          <w:u w:val="single"/>
        </w:rPr>
        <w:t>It is precisely this blurring of peace and war and the demise of traditionally definable battlefields that provides the impetus for the formulation of a new. theory of war powers</w:t>
      </w:r>
      <w:r w:rsidRPr="004C6C33">
        <w:rPr>
          <w:sz w:val="12"/>
        </w:rPr>
        <w:t xml:space="preserve">. As evidenced by Part M, supra, </w:t>
      </w:r>
      <w:r w:rsidRPr="004C6C33">
        <w:rPr>
          <w:b/>
          <w:highlight w:val="yellow"/>
          <w:u w:val="single"/>
        </w:rPr>
        <w:t>the constitution</w:t>
      </w:r>
      <w:r w:rsidRPr="004C6C33">
        <w:rPr>
          <w:b/>
          <w:u w:val="single"/>
        </w:rPr>
        <w:t>al allocation of war powers</w:t>
      </w:r>
      <w:r w:rsidRPr="004C6C33">
        <w:rPr>
          <w:sz w:val="12"/>
        </w:rPr>
        <w:t xml:space="preserve">, and the Framers' commitment of the war power to two co-equal branches, </w:t>
      </w:r>
      <w:r w:rsidRPr="004C6C33">
        <w:rPr>
          <w:rStyle w:val="Emphasis"/>
          <w:rFonts w:ascii="Georgia" w:hAnsi="Georgia"/>
          <w:b/>
          <w:highlight w:val="yellow"/>
        </w:rPr>
        <w:t>was not designed</w:t>
      </w:r>
      <w:r w:rsidRPr="004C6C33">
        <w:rPr>
          <w:sz w:val="12"/>
          <w:highlight w:val="yellow"/>
        </w:rPr>
        <w:t xml:space="preserve"> </w:t>
      </w:r>
      <w:r w:rsidRPr="004C6C33">
        <w:rPr>
          <w:b/>
          <w:highlight w:val="yellow"/>
          <w:u w:val="single"/>
        </w:rPr>
        <w:t>to cope with</w:t>
      </w:r>
      <w:r w:rsidRPr="004C6C33">
        <w:rPr>
          <w:b/>
          <w:u w:val="single"/>
        </w:rPr>
        <w:t xml:space="preserve"> the current international system,</w:t>
      </w:r>
      <w:r w:rsidRPr="004C6C33">
        <w:rPr>
          <w:sz w:val="12"/>
        </w:rPr>
        <w:t xml:space="preserve"> one that is </w:t>
      </w:r>
      <w:r w:rsidRPr="004C6C33">
        <w:rPr>
          <w:b/>
          <w:u w:val="single"/>
        </w:rPr>
        <w:t xml:space="preserve">characterized by the persistent machinations of international </w:t>
      </w:r>
      <w:r w:rsidRPr="004C6C33">
        <w:rPr>
          <w:b/>
          <w:highlight w:val="yellow"/>
          <w:u w:val="single"/>
        </w:rPr>
        <w:t>terror</w:t>
      </w:r>
      <w:r w:rsidRPr="004C6C33">
        <w:rPr>
          <w:b/>
          <w:u w:val="single"/>
        </w:rPr>
        <w:t>ist organizations</w:t>
      </w:r>
      <w:r w:rsidRPr="004C6C33">
        <w:rPr>
          <w:sz w:val="12"/>
        </w:rPr>
        <w:t xml:space="preserve">, the rise of </w:t>
      </w:r>
      <w:r w:rsidRPr="004C6C33">
        <w:rPr>
          <w:b/>
          <w:u w:val="single"/>
        </w:rPr>
        <w:t>multilateral alliances,</w:t>
      </w:r>
      <w:r w:rsidRPr="004C6C33">
        <w:rPr>
          <w:sz w:val="12"/>
        </w:rPr>
        <w:t xml:space="preserve"> the </w:t>
      </w:r>
      <w:r w:rsidRPr="004C6C33">
        <w:rPr>
          <w:b/>
          <w:u w:val="single"/>
        </w:rPr>
        <w:t xml:space="preserve">emergence of </w:t>
      </w:r>
      <w:r w:rsidRPr="004C6C33">
        <w:rPr>
          <w:rStyle w:val="Emphasis"/>
          <w:rFonts w:ascii="Georgia" w:hAnsi="Georgia"/>
          <w:b/>
          <w:highlight w:val="yellow"/>
        </w:rPr>
        <w:t>rogue</w:t>
      </w:r>
      <w:r w:rsidRPr="004C6C33">
        <w:rPr>
          <w:rStyle w:val="Emphasis"/>
          <w:rFonts w:ascii="Georgia" w:hAnsi="Georgia"/>
          <w:b/>
        </w:rPr>
        <w:t xml:space="preserve"> </w:t>
      </w:r>
      <w:r w:rsidRPr="004C6C33">
        <w:rPr>
          <w:rStyle w:val="Emphasis"/>
          <w:rFonts w:ascii="Georgia" w:hAnsi="Georgia"/>
          <w:b/>
          <w:highlight w:val="yellow"/>
        </w:rPr>
        <w:t>states</w:t>
      </w:r>
      <w:r w:rsidRPr="004C6C33">
        <w:rPr>
          <w:b/>
          <w:highlight w:val="yellow"/>
          <w:u w:val="single"/>
        </w:rPr>
        <w:t>, and</w:t>
      </w:r>
      <w:r w:rsidRPr="004C6C33">
        <w:rPr>
          <w:b/>
          <w:u w:val="single"/>
        </w:rPr>
        <w:t xml:space="preserve"> the potentially wide </w:t>
      </w:r>
      <w:r w:rsidRPr="004C6C33">
        <w:rPr>
          <w:b/>
          <w:highlight w:val="yellow"/>
          <w:u w:val="single"/>
        </w:rPr>
        <w:t>prolif</w:t>
      </w:r>
      <w:r w:rsidRPr="004C6C33">
        <w:rPr>
          <w:b/>
          <w:u w:val="single"/>
        </w:rPr>
        <w:t xml:space="preserve">eration of easily deployable </w:t>
      </w:r>
      <w:r w:rsidRPr="004C6C33">
        <w:rPr>
          <w:rStyle w:val="Emphasis"/>
          <w:rFonts w:ascii="Georgia" w:hAnsi="Georgia"/>
          <w:b/>
        </w:rPr>
        <w:t>w</w:t>
      </w:r>
      <w:r w:rsidRPr="004C6C33">
        <w:rPr>
          <w:b/>
          <w:u w:val="single"/>
        </w:rPr>
        <w:t xml:space="preserve">eapons of </w:t>
      </w:r>
      <w:r w:rsidRPr="004C6C33">
        <w:rPr>
          <w:rStyle w:val="Emphasis"/>
          <w:rFonts w:ascii="Georgia" w:hAnsi="Georgia"/>
          <w:b/>
        </w:rPr>
        <w:t>m</w:t>
      </w:r>
      <w:r w:rsidRPr="004C6C33">
        <w:rPr>
          <w:b/>
          <w:u w:val="single"/>
        </w:rPr>
        <w:t xml:space="preserve">ass </w:t>
      </w:r>
      <w:r w:rsidRPr="004C6C33">
        <w:rPr>
          <w:rStyle w:val="Emphasis"/>
          <w:rFonts w:ascii="Georgia" w:hAnsi="Georgia"/>
          <w:b/>
        </w:rPr>
        <w:t>d</w:t>
      </w:r>
      <w:r w:rsidRPr="004C6C33">
        <w:rPr>
          <w:b/>
          <w:u w:val="single"/>
        </w:rPr>
        <w:t>estruction</w:t>
      </w:r>
      <w:r w:rsidRPr="004C6C33">
        <w:rPr>
          <w:sz w:val="12"/>
        </w:rPr>
        <w:t xml:space="preserve">, </w:t>
      </w:r>
      <w:r w:rsidRPr="004C6C33">
        <w:rPr>
          <w:rStyle w:val="Emphasis"/>
          <w:rFonts w:ascii="Georgia" w:hAnsi="Georgia"/>
          <w:b/>
        </w:rPr>
        <w:t xml:space="preserve">nuclear and otherwise. </w:t>
      </w:r>
      <w:r w:rsidRPr="004C6C33">
        <w:rPr>
          <w:sz w:val="12"/>
        </w:rPr>
        <w:t xml:space="preserve">B. The Framers' World vs. Today's World The Framers crafted the Constitution, and the people ratified it, in a time when everyone understood that the state controlled both the raising of armies and their use. Today, however, </w:t>
      </w:r>
      <w:r w:rsidRPr="004C6C33">
        <w:rPr>
          <w:b/>
          <w:u w:val="single"/>
        </w:rPr>
        <w:t>the threat of terrorism is bringing an end to the era of the nation-state's legal monopoly on violence</w:t>
      </w:r>
      <w:r w:rsidRPr="004C6C33">
        <w:rPr>
          <w:sz w:val="12"/>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4C6C33">
        <w:rPr>
          <w:b/>
          <w:u w:val="single"/>
        </w:rPr>
        <w:t>the rise of the modem nation-state occurred as a result of its military effectiveness and ability to defend its citizens. If nation-states</w:t>
      </w:r>
      <w:r w:rsidRPr="004C6C33">
        <w:rPr>
          <w:sz w:val="12"/>
        </w:rPr>
        <w:t xml:space="preserve"> such as the United States are </w:t>
      </w:r>
      <w:r w:rsidRPr="004C6C33">
        <w:rPr>
          <w:b/>
          <w:u w:val="single"/>
        </w:rPr>
        <w:t>unable to adapt to the changing circumstances of fourth-generational warfare-</w:t>
      </w:r>
      <w:r w:rsidRPr="004C6C33">
        <w:rPr>
          <w:sz w:val="12"/>
        </w:rPr>
        <w:t>that is, if they are unable to adequately defend against low-intensity conflict conducted by non-state actors-"</w:t>
      </w:r>
      <w:r w:rsidRPr="004C6C33">
        <w:rPr>
          <w:rStyle w:val="Emphasis"/>
          <w:rFonts w:ascii="Georgia" w:hAnsi="Georgia"/>
          <w:b/>
        </w:rPr>
        <w:t>then clearly [the modem state] does not have a future in front of it</w:t>
      </w:r>
      <w:r w:rsidRPr="004C6C33">
        <w:rPr>
          <w:sz w:val="12"/>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4C6C33">
        <w:rPr>
          <w:b/>
          <w:u w:val="single"/>
        </w:rPr>
        <w:t>, it is crucial to remember that the Framers crafted the Constitution in the context of the Westphalian system</w:t>
      </w:r>
      <w:r w:rsidRPr="004C6C33">
        <w:rPr>
          <w:sz w:val="12"/>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4C6C33">
        <w:rPr>
          <w:rStyle w:val="Emphasis"/>
          <w:rFonts w:ascii="Georgia" w:hAnsi="Georgia"/>
          <w:b/>
        </w:rPr>
        <w:t>That era is now over</w:t>
      </w:r>
      <w:r w:rsidRPr="004C6C33">
        <w:rPr>
          <w:sz w:val="12"/>
        </w:rPr>
        <w:t xml:space="preserve">. Today, </w:t>
      </w:r>
      <w:r w:rsidRPr="004C6C33">
        <w:rPr>
          <w:b/>
          <w:u w:val="single"/>
        </w:rPr>
        <w:t>the stability of the long-existing Westphalian international order has been greatly eroded</w:t>
      </w:r>
      <w:r w:rsidRPr="004C6C33">
        <w:rPr>
          <w:sz w:val="12"/>
        </w:rPr>
        <w:t xml:space="preserve"> in recent years </w:t>
      </w:r>
      <w:r w:rsidRPr="004C6C33">
        <w:rPr>
          <w:b/>
          <w:u w:val="single"/>
        </w:rPr>
        <w:t>with the advent of international terrorist organizations</w:t>
      </w:r>
      <w:r w:rsidRPr="004C6C33">
        <w:rPr>
          <w:sz w:val="12"/>
        </w:rPr>
        <w:t xml:space="preserve">, </w:t>
      </w:r>
      <w:r w:rsidRPr="004C6C33">
        <w:rPr>
          <w:b/>
          <w:u w:val="single"/>
        </w:rPr>
        <w:t>which care nothing for the traditional norms of the laws of war.</w:t>
      </w:r>
      <w:r w:rsidRPr="004C6C33">
        <w:rPr>
          <w:sz w:val="12"/>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4C6C33">
        <w:rPr>
          <w:b/>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4C6C33">
        <w:rPr>
          <w:sz w:val="12"/>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4C6C33">
        <w:rPr>
          <w:b/>
          <w:u w:val="single"/>
        </w:rPr>
        <w:t>Thus, the adherents of this jihadist ideology, be it al-Qaeda or other groups,</w:t>
      </w:r>
      <w:r w:rsidRPr="004C6C33">
        <w:rPr>
          <w:sz w:val="12"/>
        </w:rPr>
        <w:t xml:space="preserve"> </w:t>
      </w:r>
      <w:r w:rsidRPr="004C6C33">
        <w:rPr>
          <w:b/>
          <w:u w:val="single"/>
        </w:rPr>
        <w:t>will continue to target the United States until she is destroyed. Their ideology demands it.</w:t>
      </w:r>
      <w:r w:rsidRPr="004C6C33">
        <w:rPr>
          <w:sz w:val="12"/>
        </w:rPr>
        <w:t xml:space="preserve"> 139 To effectively combat terrorist groups such as al-Qaeda, it is necessary to understand not only how they think, but also how they operate. </w:t>
      </w:r>
      <w:r w:rsidRPr="004C6C33">
        <w:rPr>
          <w:b/>
          <w:u w:val="single"/>
        </w:rPr>
        <w:t>Al-Qaeda is a transnational organization capable of simultaneously managing multiple operations all over the world</w:t>
      </w:r>
      <w:r w:rsidRPr="004C6C33">
        <w:rPr>
          <w:sz w:val="12"/>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4C6C33">
        <w:rPr>
          <w:b/>
          <w:u w:val="single"/>
        </w:rPr>
        <w:t xml:space="preserve">Post-September 11 events have highlighted al-Qaeda's resilience. Even as the United States and her allies fought back, </w:t>
      </w:r>
      <w:r w:rsidRPr="004C6C33">
        <w:rPr>
          <w:sz w:val="12"/>
        </w:rPr>
        <w:t>inflicting heavy casualties on al-Qaeda in Afghanistan and destroying dozens of cells worldwide, "</w:t>
      </w:r>
      <w:r w:rsidRPr="004C6C33">
        <w:rPr>
          <w:b/>
          <w:u w:val="single"/>
        </w:rPr>
        <w:t xml:space="preserve">al-Qaeda's networked nature allowed it to absorb the damage and remain a threat." </w:t>
      </w:r>
      <w:r w:rsidRPr="004C6C33">
        <w:rPr>
          <w:sz w:val="12"/>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4C6C33">
        <w:rPr>
          <w:b/>
          <w:u w:val="single"/>
        </w:rPr>
        <w:t>today's United States is an international power targeted by individuals and groups that will not rest until seeing her demise.</w:t>
      </w:r>
      <w:r w:rsidRPr="004C6C33">
        <w:rPr>
          <w:sz w:val="12"/>
        </w:rPr>
        <w:t xml:space="preserve"> </w:t>
      </w:r>
      <w:r w:rsidRPr="004C6C33">
        <w:rPr>
          <w:b/>
          <w:u w:val="single"/>
        </w:rPr>
        <w:t xml:space="preserve">The </w:t>
      </w:r>
      <w:r w:rsidRPr="004C6C33">
        <w:rPr>
          <w:sz w:val="12"/>
        </w:rPr>
        <w:t xml:space="preserve">Global </w:t>
      </w:r>
      <w:r w:rsidRPr="004C6C33">
        <w:rPr>
          <w:b/>
          <w:u w:val="single"/>
        </w:rPr>
        <w:t>War on Terrorism is not</w:t>
      </w:r>
      <w:r w:rsidRPr="004C6C33">
        <w:rPr>
          <w:sz w:val="12"/>
        </w:rPr>
        <w:t xml:space="preserve"> truly </w:t>
      </w:r>
      <w:r w:rsidRPr="004C6C33">
        <w:rPr>
          <w:b/>
          <w:u w:val="single"/>
        </w:rPr>
        <w:t>a war within the Framers' eighteenth-century conception of the term</w:t>
      </w:r>
      <w:r w:rsidRPr="004C6C33">
        <w:rPr>
          <w:sz w:val="12"/>
        </w:rPr>
        <w:t xml:space="preserve">, and the normal constitutional provisions regulating the division of war powers between Congress and the President do not apply. Instead, </w:t>
      </w:r>
      <w:r w:rsidRPr="004C6C33">
        <w:rPr>
          <w:b/>
          <w:u w:val="single"/>
        </w:rPr>
        <w:t xml:space="preserve">this "war" </w:t>
      </w:r>
      <w:r w:rsidRPr="004C6C33">
        <w:rPr>
          <w:rStyle w:val="Emphasis"/>
          <w:rFonts w:ascii="Georgia" w:hAnsi="Georgia"/>
          <w:b/>
        </w:rPr>
        <w:t>is a struggle for survival</w:t>
      </w:r>
      <w:r w:rsidRPr="004C6C33">
        <w:rPr>
          <w:sz w:val="12"/>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4C6C33">
        <w:rPr>
          <w:b/>
          <w:highlight w:val="yellow"/>
          <w:u w:val="single"/>
        </w:rPr>
        <w:t>In</w:t>
      </w:r>
      <w:r w:rsidRPr="004C6C33">
        <w:rPr>
          <w:b/>
          <w:u w:val="single"/>
        </w:rPr>
        <w:t xml:space="preserve"> the era of </w:t>
      </w:r>
      <w:r w:rsidRPr="004C6C33">
        <w:rPr>
          <w:b/>
          <w:highlight w:val="yellow"/>
          <w:u w:val="single"/>
        </w:rPr>
        <w:t>fourth-gen</w:t>
      </w:r>
      <w:r w:rsidRPr="004C6C33">
        <w:rPr>
          <w:b/>
          <w:u w:val="single"/>
        </w:rPr>
        <w:t xml:space="preserve">erational </w:t>
      </w:r>
      <w:r w:rsidRPr="004C6C33">
        <w:rPr>
          <w:b/>
          <w:highlight w:val="yellow"/>
          <w:u w:val="single"/>
        </w:rPr>
        <w:t>warfare</w:t>
      </w:r>
      <w:r w:rsidRPr="004C6C33">
        <w:rPr>
          <w:sz w:val="12"/>
          <w:highlight w:val="yellow"/>
        </w:rPr>
        <w:t xml:space="preserve">, </w:t>
      </w:r>
      <w:r w:rsidRPr="004C6C33">
        <w:rPr>
          <w:rStyle w:val="Emphasis"/>
          <w:rFonts w:ascii="Georgia" w:hAnsi="Georgia"/>
          <w:b/>
          <w:highlight w:val="yellow"/>
        </w:rPr>
        <w:t>quick reactions</w:t>
      </w:r>
      <w:r w:rsidRPr="004C6C33">
        <w:rPr>
          <w:sz w:val="12"/>
        </w:rPr>
        <w:t xml:space="preserve">, proceeding through the OODA Loop rapidly, </w:t>
      </w:r>
      <w:r w:rsidRPr="004C6C33">
        <w:rPr>
          <w:b/>
          <w:highlight w:val="yellow"/>
          <w:u w:val="single"/>
        </w:rPr>
        <w:t>and disrupting the enemy</w:t>
      </w:r>
      <w:r w:rsidRPr="004C6C33">
        <w:rPr>
          <w:sz w:val="12"/>
          <w:highlight w:val="yellow"/>
        </w:rPr>
        <w:t>'</w:t>
      </w:r>
      <w:r w:rsidRPr="004C6C33">
        <w:rPr>
          <w:sz w:val="12"/>
        </w:rPr>
        <w:t xml:space="preserve">s OODA loop </w:t>
      </w:r>
      <w:r w:rsidRPr="004C6C33">
        <w:rPr>
          <w:b/>
          <w:highlight w:val="yellow"/>
          <w:u w:val="single"/>
        </w:rPr>
        <w:t>are</w:t>
      </w:r>
      <w:r w:rsidRPr="004C6C33">
        <w:rPr>
          <w:b/>
          <w:u w:val="single"/>
        </w:rPr>
        <w:t xml:space="preserve"> the </w:t>
      </w:r>
      <w:r w:rsidRPr="004C6C33">
        <w:rPr>
          <w:b/>
          <w:highlight w:val="yellow"/>
          <w:u w:val="single"/>
        </w:rPr>
        <w:t>key</w:t>
      </w:r>
      <w:r w:rsidRPr="004C6C33">
        <w:rPr>
          <w:b/>
          <w:u w:val="single"/>
        </w:rPr>
        <w:t xml:space="preserve">s </w:t>
      </w:r>
      <w:r w:rsidRPr="004C6C33">
        <w:rPr>
          <w:b/>
          <w:highlight w:val="yellow"/>
          <w:u w:val="single"/>
        </w:rPr>
        <w:t>to victory</w:t>
      </w:r>
      <w:r w:rsidRPr="004C6C33">
        <w:rPr>
          <w:b/>
          <w:u w:val="single"/>
        </w:rPr>
        <w:t xml:space="preserve">. "In order </w:t>
      </w:r>
      <w:r w:rsidRPr="004C6C33">
        <w:rPr>
          <w:b/>
          <w:highlight w:val="yellow"/>
          <w:u w:val="single"/>
        </w:rPr>
        <w:t>to win</w:t>
      </w:r>
      <w:r w:rsidRPr="004C6C33">
        <w:rPr>
          <w:sz w:val="12"/>
        </w:rPr>
        <w:t xml:space="preserve">," Colonel Boyd suggested, </w:t>
      </w:r>
      <w:r w:rsidRPr="004C6C33">
        <w:rPr>
          <w:b/>
          <w:u w:val="single"/>
        </w:rPr>
        <w:t>"</w:t>
      </w:r>
      <w:r w:rsidRPr="004C6C33">
        <w:rPr>
          <w:b/>
          <w:highlight w:val="yellow"/>
          <w:u w:val="single"/>
        </w:rPr>
        <w:t xml:space="preserve">we should operate at a </w:t>
      </w:r>
      <w:r w:rsidRPr="004C6C33">
        <w:rPr>
          <w:rStyle w:val="Emphasis"/>
          <w:rFonts w:ascii="Georgia" w:hAnsi="Georgia"/>
          <w:b/>
          <w:highlight w:val="yellow"/>
        </w:rPr>
        <w:t>faster tempo</w:t>
      </w:r>
      <w:r w:rsidRPr="004C6C33">
        <w:rPr>
          <w:b/>
          <w:u w:val="single"/>
        </w:rPr>
        <w:t xml:space="preserve"> or rhythm </w:t>
      </w:r>
      <w:r w:rsidRPr="004C6C33">
        <w:rPr>
          <w:b/>
          <w:highlight w:val="yellow"/>
          <w:u w:val="single"/>
        </w:rPr>
        <w:t>than our adversaries</w:t>
      </w:r>
      <w:r w:rsidRPr="004C6C33">
        <w:rPr>
          <w:sz w:val="12"/>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4C6C33">
        <w:rPr>
          <w:b/>
          <w:u w:val="single"/>
        </w:rPr>
        <w:t xml:space="preserve">in the midst of the conflict with </w:t>
      </w:r>
      <w:r w:rsidRPr="004C6C33">
        <w:rPr>
          <w:sz w:val="12"/>
        </w:rPr>
        <w:t xml:space="preserve">al-Qaeda and other </w:t>
      </w:r>
      <w:r w:rsidRPr="004C6C33">
        <w:rPr>
          <w:b/>
          <w:u w:val="single"/>
        </w:rPr>
        <w:t>international terrorist organizations</w:t>
      </w:r>
      <w:r w:rsidRPr="004C6C33">
        <w:rPr>
          <w:sz w:val="12"/>
        </w:rPr>
        <w:t xml:space="preserve">, </w:t>
      </w:r>
      <w:r w:rsidRPr="004C6C33">
        <w:rPr>
          <w:b/>
          <w:u w:val="single"/>
        </w:rPr>
        <w:t xml:space="preserve">the </w:t>
      </w:r>
      <w:r w:rsidRPr="004C6C33">
        <w:rPr>
          <w:sz w:val="12"/>
        </w:rPr>
        <w:t xml:space="preserve">existing </w:t>
      </w:r>
      <w:r w:rsidRPr="004C6C33">
        <w:rPr>
          <w:b/>
          <w:u w:val="single"/>
        </w:rPr>
        <w:t>process</w:t>
      </w:r>
      <w:r w:rsidRPr="004C6C33">
        <w:rPr>
          <w:sz w:val="12"/>
        </w:rPr>
        <w:t xml:space="preserve"> </w:t>
      </w:r>
      <w:r w:rsidRPr="004C6C33">
        <w:rPr>
          <w:b/>
          <w:u w:val="single"/>
        </w:rPr>
        <w:t xml:space="preserve">of </w:t>
      </w:r>
      <w:r w:rsidRPr="004C6C33">
        <w:rPr>
          <w:b/>
          <w:highlight w:val="yellow"/>
          <w:u w:val="single"/>
        </w:rPr>
        <w:t>constitutional decision-making</w:t>
      </w:r>
      <w:r w:rsidRPr="004C6C33">
        <w:rPr>
          <w:b/>
          <w:u w:val="single"/>
        </w:rPr>
        <w:t xml:space="preserve"> in warfare </w:t>
      </w:r>
      <w:r w:rsidRPr="004C6C33">
        <w:rPr>
          <w:b/>
          <w:highlight w:val="yellow"/>
          <w:u w:val="single"/>
        </w:rPr>
        <w:t>may</w:t>
      </w:r>
      <w:r w:rsidRPr="004C6C33">
        <w:rPr>
          <w:b/>
          <w:u w:val="single"/>
        </w:rPr>
        <w:t xml:space="preserve"> </w:t>
      </w:r>
      <w:r w:rsidRPr="004C6C33">
        <w:rPr>
          <w:b/>
          <w:highlight w:val="yellow"/>
          <w:u w:val="single"/>
        </w:rPr>
        <w:t xml:space="preserve">prove a </w:t>
      </w:r>
      <w:r w:rsidRPr="004C6C33">
        <w:rPr>
          <w:rStyle w:val="Emphasis"/>
          <w:rFonts w:ascii="Georgia" w:hAnsi="Georgia"/>
          <w:b/>
          <w:highlight w:val="yellow"/>
        </w:rPr>
        <w:t>fatal hindrance</w:t>
      </w:r>
      <w:r w:rsidRPr="004C6C33">
        <w:rPr>
          <w:sz w:val="12"/>
          <w:highlight w:val="yellow"/>
        </w:rPr>
        <w:t xml:space="preserve"> </w:t>
      </w:r>
      <w:r w:rsidRPr="004C6C33">
        <w:rPr>
          <w:b/>
          <w:highlight w:val="yellow"/>
          <w:u w:val="single"/>
        </w:rPr>
        <w:t>to achieving</w:t>
      </w:r>
      <w:r w:rsidRPr="004C6C33">
        <w:rPr>
          <w:b/>
          <w:u w:val="single"/>
        </w:rPr>
        <w:t xml:space="preserve"> the initiative </w:t>
      </w:r>
      <w:r w:rsidRPr="004C6C33">
        <w:rPr>
          <w:rStyle w:val="Emphasis"/>
          <w:rFonts w:ascii="Georgia" w:hAnsi="Georgia"/>
          <w:b/>
        </w:rPr>
        <w:t>necessary</w:t>
      </w:r>
      <w:r w:rsidRPr="004C6C33">
        <w:rPr>
          <w:b/>
          <w:u w:val="single"/>
        </w:rPr>
        <w:t xml:space="preserve"> for </w:t>
      </w:r>
      <w:r w:rsidRPr="004C6C33">
        <w:rPr>
          <w:b/>
          <w:highlight w:val="yellow"/>
          <w:u w:val="single"/>
        </w:rPr>
        <w:t>victory</w:t>
      </w:r>
      <w:r w:rsidRPr="004C6C33">
        <w:rPr>
          <w:sz w:val="12"/>
        </w:rPr>
        <w:t xml:space="preserve">. </w:t>
      </w:r>
      <w:r w:rsidRPr="004C6C33">
        <w:rPr>
          <w:b/>
          <w:u w:val="single"/>
        </w:rPr>
        <w:t xml:space="preserve">As </w:t>
      </w:r>
      <w:r w:rsidRPr="004C6C33">
        <w:rPr>
          <w:b/>
          <w:highlight w:val="yellow"/>
          <w:u w:val="single"/>
        </w:rPr>
        <w:t xml:space="preserve">a </w:t>
      </w:r>
      <w:r w:rsidRPr="004C6C33">
        <w:rPr>
          <w:rStyle w:val="Emphasis"/>
          <w:rFonts w:ascii="Georgia" w:hAnsi="Georgia"/>
          <w:b/>
          <w:highlight w:val="yellow"/>
        </w:rPr>
        <w:t>slow-acting</w:t>
      </w:r>
      <w:r w:rsidRPr="004C6C33">
        <w:rPr>
          <w:sz w:val="12"/>
        </w:rPr>
        <w:t xml:space="preserve">, deliberative </w:t>
      </w:r>
      <w:r w:rsidRPr="004C6C33">
        <w:rPr>
          <w:rStyle w:val="Emphasis"/>
          <w:rFonts w:ascii="Georgia" w:hAnsi="Georgia"/>
          <w:b/>
          <w:highlight w:val="yellow"/>
        </w:rPr>
        <w:t>body</w:t>
      </w:r>
      <w:r w:rsidRPr="004C6C33">
        <w:rPr>
          <w:sz w:val="12"/>
        </w:rPr>
        <w:t xml:space="preserve">, </w:t>
      </w:r>
      <w:r w:rsidRPr="004C6C33">
        <w:rPr>
          <w:b/>
          <w:u w:val="single"/>
        </w:rPr>
        <w:t xml:space="preserve">Congress </w:t>
      </w:r>
      <w:r w:rsidRPr="004C6C33">
        <w:rPr>
          <w:b/>
          <w:highlight w:val="yellow"/>
          <w:u w:val="single"/>
        </w:rPr>
        <w:t>does not have the ability to</w:t>
      </w:r>
      <w:r w:rsidRPr="004C6C33">
        <w:rPr>
          <w:b/>
          <w:u w:val="single"/>
        </w:rPr>
        <w:t xml:space="preserve"> a</w:t>
      </w:r>
      <w:r w:rsidRPr="004C6C33">
        <w:rPr>
          <w:sz w:val="12"/>
        </w:rPr>
        <w:t xml:space="preserve">dequately </w:t>
      </w:r>
      <w:r w:rsidRPr="004C6C33">
        <w:rPr>
          <w:b/>
          <w:highlight w:val="yellow"/>
          <w:u w:val="single"/>
        </w:rPr>
        <w:t>deal with</w:t>
      </w:r>
      <w:r w:rsidRPr="004C6C33">
        <w:rPr>
          <w:sz w:val="12"/>
          <w:highlight w:val="yellow"/>
        </w:rPr>
        <w:t xml:space="preserve"> </w:t>
      </w:r>
      <w:r w:rsidRPr="004C6C33">
        <w:rPr>
          <w:rStyle w:val="Emphasis"/>
          <w:rFonts w:ascii="Georgia" w:hAnsi="Georgia"/>
          <w:b/>
          <w:highlight w:val="yellow"/>
        </w:rPr>
        <w:t>fast-emerging situations</w:t>
      </w:r>
      <w:r w:rsidRPr="004C6C33">
        <w:rPr>
          <w:sz w:val="12"/>
        </w:rPr>
        <w:t xml:space="preserve"> in fourth-generational warfare. Thus, </w:t>
      </w:r>
      <w:r w:rsidRPr="004C6C33">
        <w:rPr>
          <w:b/>
          <w:u w:val="single"/>
        </w:rPr>
        <w:t xml:space="preserve">in order </w:t>
      </w:r>
      <w:r w:rsidRPr="004C6C33">
        <w:rPr>
          <w:b/>
          <w:highlight w:val="yellow"/>
          <w:u w:val="single"/>
        </w:rPr>
        <w:t>to combat transnational threats</w:t>
      </w:r>
      <w:r w:rsidRPr="004C6C33">
        <w:rPr>
          <w:sz w:val="12"/>
        </w:rPr>
        <w:t xml:space="preserve"> such as al-Qaeda, </w:t>
      </w:r>
      <w:r w:rsidRPr="004C6C33">
        <w:rPr>
          <w:b/>
          <w:highlight w:val="yellow"/>
          <w:u w:val="single"/>
        </w:rPr>
        <w:t>the exec</w:t>
      </w:r>
      <w:r w:rsidRPr="004C6C33">
        <w:rPr>
          <w:b/>
          <w:u w:val="single"/>
        </w:rPr>
        <w:t>utive branch</w:t>
      </w:r>
      <w:r w:rsidRPr="004C6C33">
        <w:rPr>
          <w:sz w:val="12"/>
        </w:rPr>
        <w:t xml:space="preserve"> </w:t>
      </w:r>
      <w:r w:rsidRPr="004C6C33">
        <w:rPr>
          <w:rStyle w:val="Emphasis"/>
          <w:rFonts w:ascii="Georgia" w:hAnsi="Georgia"/>
          <w:b/>
          <w:highlight w:val="yellow"/>
        </w:rPr>
        <w:t>must</w:t>
      </w:r>
      <w:r w:rsidRPr="004C6C33">
        <w:rPr>
          <w:sz w:val="12"/>
          <w:highlight w:val="yellow"/>
        </w:rPr>
        <w:t xml:space="preserve"> </w:t>
      </w:r>
      <w:r w:rsidRPr="004C6C33">
        <w:rPr>
          <w:b/>
          <w:highlight w:val="yellow"/>
          <w:u w:val="single"/>
        </w:rPr>
        <w:t>have</w:t>
      </w:r>
      <w:r w:rsidRPr="004C6C33">
        <w:rPr>
          <w:b/>
          <w:u w:val="single"/>
        </w:rPr>
        <w:t xml:space="preserve"> the ability to operate by taking offensive military </w:t>
      </w:r>
      <w:r w:rsidRPr="004C6C33">
        <w:rPr>
          <w:b/>
          <w:highlight w:val="yellow"/>
          <w:u w:val="single"/>
        </w:rPr>
        <w:t>action</w:t>
      </w:r>
      <w:r w:rsidRPr="004C6C33">
        <w:rPr>
          <w:sz w:val="12"/>
        </w:rPr>
        <w:t xml:space="preserve"> even </w:t>
      </w:r>
      <w:r w:rsidRPr="004C6C33">
        <w:rPr>
          <w:b/>
          <w:highlight w:val="yellow"/>
          <w:u w:val="single"/>
        </w:rPr>
        <w:t>without</w:t>
      </w:r>
      <w:r w:rsidRPr="004C6C33">
        <w:rPr>
          <w:b/>
          <w:u w:val="single"/>
        </w:rPr>
        <w:t xml:space="preserve"> congressional </w:t>
      </w:r>
      <w:r w:rsidRPr="004C6C33">
        <w:rPr>
          <w:b/>
          <w:highlight w:val="yellow"/>
          <w:u w:val="single"/>
        </w:rPr>
        <w:t>authorization</w:t>
      </w:r>
      <w:r w:rsidRPr="004C6C33">
        <w:rPr>
          <w:b/>
          <w:u w:val="single"/>
        </w:rPr>
        <w:t xml:space="preserve">, because </w:t>
      </w:r>
      <w:r w:rsidRPr="004C6C33">
        <w:rPr>
          <w:rStyle w:val="Emphasis"/>
          <w:rFonts w:ascii="Georgia" w:hAnsi="Georgia"/>
          <w:b/>
          <w:highlight w:val="yellow"/>
        </w:rPr>
        <w:t>only the exec</w:t>
      </w:r>
      <w:r w:rsidRPr="004C6C33">
        <w:rPr>
          <w:rStyle w:val="Emphasis"/>
          <w:rFonts w:ascii="Georgia" w:hAnsi="Georgia"/>
          <w:b/>
        </w:rPr>
        <w:t>utive branch</w:t>
      </w:r>
      <w:r w:rsidRPr="004C6C33">
        <w:rPr>
          <w:sz w:val="12"/>
        </w:rPr>
        <w:t xml:space="preserve"> </w:t>
      </w:r>
      <w:r w:rsidRPr="004C6C33">
        <w:rPr>
          <w:b/>
          <w:highlight w:val="yellow"/>
          <w:u w:val="single"/>
        </w:rPr>
        <w:t>is capable of</w:t>
      </w:r>
      <w:r w:rsidRPr="004C6C33">
        <w:rPr>
          <w:b/>
          <w:u w:val="single"/>
        </w:rPr>
        <w:t xml:space="preserve"> the </w:t>
      </w:r>
      <w:r w:rsidRPr="004C6C33">
        <w:rPr>
          <w:b/>
          <w:highlight w:val="yellow"/>
          <w:u w:val="single"/>
        </w:rPr>
        <w:t xml:space="preserve">swift </w:t>
      </w:r>
      <w:r w:rsidRPr="004C6C33">
        <w:rPr>
          <w:b/>
          <w:u w:val="single"/>
        </w:rPr>
        <w:t xml:space="preserve">decision-making and </w:t>
      </w:r>
      <w:r w:rsidRPr="004C6C33">
        <w:rPr>
          <w:b/>
          <w:highlight w:val="yellow"/>
          <w:u w:val="single"/>
        </w:rPr>
        <w:t>action necessary to prevail</w:t>
      </w:r>
      <w:r w:rsidRPr="004C6C33">
        <w:rPr>
          <w:b/>
          <w:u w:val="single"/>
        </w:rPr>
        <w:t xml:space="preserve"> in fourth-generational conflicts against fourthgenerational opponents.</w:t>
      </w:r>
    </w:p>
    <w:p w:rsidR="00852902" w:rsidRPr="004C6C33" w:rsidRDefault="00852902" w:rsidP="00852902"/>
    <w:p w:rsidR="00930E05" w:rsidRPr="004C6C33" w:rsidRDefault="00930E05" w:rsidP="00930E05">
      <w:r w:rsidRPr="004C6C33">
        <w:rPr>
          <w:b/>
          <w:sz w:val="24"/>
        </w:rPr>
        <w:t>Restrictions on detention kill exec flex—key to prevent terrorism</w:t>
      </w:r>
    </w:p>
    <w:p w:rsidR="00930E05" w:rsidRPr="004C6C33" w:rsidRDefault="00930E05" w:rsidP="00930E05">
      <w:r w:rsidRPr="004C6C33">
        <w:t xml:space="preserve">Michael </w:t>
      </w:r>
      <w:r w:rsidRPr="004C6C33">
        <w:rPr>
          <w:rStyle w:val="StyleStyleBold12pt"/>
        </w:rPr>
        <w:t>Tomatz 13</w:t>
      </w:r>
      <w:r w:rsidRPr="004C6C33">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930E05" w:rsidRPr="004C6C33" w:rsidRDefault="00930E05" w:rsidP="00930E05">
      <w:pPr>
        <w:rPr>
          <w:rStyle w:val="StyleBoldUnderline"/>
        </w:rPr>
      </w:pPr>
      <w:r w:rsidRPr="004C6C33">
        <w:rPr>
          <w:sz w:val="16"/>
        </w:rPr>
        <w:t xml:space="preserve">Reading the tea leaves of judicial dicta may be fraught with difficulty, but </w:t>
      </w:r>
      <w:r w:rsidRPr="004C6C33">
        <w:rPr>
          <w:rStyle w:val="StyleBoldUnderline"/>
        </w:rPr>
        <w:t xml:space="preserve">one certainly discerns from these pragmatic guidelines a view that </w:t>
      </w:r>
      <w:r w:rsidRPr="004C6C33">
        <w:rPr>
          <w:rStyle w:val="StyleBoldUnderline"/>
          <w:highlight w:val="yellow"/>
        </w:rPr>
        <w:t>the Exec</w:t>
      </w:r>
      <w:r w:rsidRPr="004C6C33">
        <w:rPr>
          <w:rStyle w:val="StyleBoldUnderline"/>
        </w:rPr>
        <w:t xml:space="preserve">utive </w:t>
      </w:r>
      <w:r w:rsidRPr="004C6C33">
        <w:rPr>
          <w:rStyle w:val="StyleBoldUnderline"/>
          <w:highlight w:val="yellow"/>
        </w:rPr>
        <w:t>should be accorded</w:t>
      </w:r>
      <w:r w:rsidRPr="004C6C33">
        <w:rPr>
          <w:rStyle w:val="StyleBoldUnderline"/>
        </w:rPr>
        <w:t xml:space="preserve"> </w:t>
      </w:r>
      <w:r w:rsidRPr="004C6C33">
        <w:rPr>
          <w:rStyle w:val="Emphasis"/>
          <w:rFonts w:ascii="Georgia" w:hAnsi="Georgia"/>
          <w:b/>
        </w:rPr>
        <w:t xml:space="preserve">reasonable </w:t>
      </w:r>
      <w:r w:rsidRPr="004C6C33">
        <w:rPr>
          <w:rStyle w:val="Emphasis"/>
          <w:rFonts w:ascii="Georgia" w:hAnsi="Georgia"/>
          <w:b/>
          <w:highlight w:val="yellow"/>
        </w:rPr>
        <w:t>deference</w:t>
      </w:r>
      <w:r w:rsidRPr="004C6C33">
        <w:rPr>
          <w:rStyle w:val="StyleBoldUnderline"/>
          <w:highlight w:val="yellow"/>
        </w:rPr>
        <w:t xml:space="preserve"> in matters of</w:t>
      </w:r>
      <w:r w:rsidRPr="004C6C33">
        <w:rPr>
          <w:rStyle w:val="StyleBoldUnderline"/>
        </w:rPr>
        <w:t xml:space="preserve"> preventive </w:t>
      </w:r>
      <w:r w:rsidRPr="004C6C33">
        <w:rPr>
          <w:rStyle w:val="StyleBoldUnderline"/>
          <w:highlight w:val="yellow"/>
        </w:rPr>
        <w:t>detention</w:t>
      </w:r>
      <w:r w:rsidRPr="004C6C33">
        <w:rPr>
          <w:rStyle w:val="StyleBoldUnderline"/>
        </w:rPr>
        <w:t xml:space="preserve">. This deference is strongest during the early phases of detention, when facts are unclear, when the risks of release are acute, and the dangers of substituting a judicial judgment for that of the military or the Commander-in-Chief is greatest. </w:t>
      </w:r>
      <w:r w:rsidRPr="004C6C33">
        <w:rPr>
          <w:sz w:val="16"/>
        </w:rPr>
        <w:t xml:space="preserve">If the Government learns that al-Qaeda operatives have invaded the U.S. bent on detonating explosives near chemical-laden rail cars, </w:t>
      </w:r>
      <w:r w:rsidRPr="004C6C33">
        <w:rPr>
          <w:rStyle w:val="StyleBoldUnderline"/>
          <w:highlight w:val="yellow"/>
        </w:rPr>
        <w:t>the</w:t>
      </w:r>
      <w:r w:rsidRPr="004C6C33">
        <w:rPr>
          <w:rStyle w:val="StyleBoldUnderline"/>
        </w:rPr>
        <w:t xml:space="preserve"> overwhelming </w:t>
      </w:r>
      <w:r w:rsidRPr="004C6C33">
        <w:rPr>
          <w:rStyle w:val="StyleBoldUnderline"/>
          <w:highlight w:val="yellow"/>
        </w:rPr>
        <w:t>national effort must be directed toward destroying or detaining</w:t>
      </w:r>
      <w:r w:rsidRPr="004C6C33">
        <w:rPr>
          <w:rStyle w:val="StyleBoldUnderline"/>
        </w:rPr>
        <w:t xml:space="preserve"> those </w:t>
      </w:r>
      <w:r w:rsidRPr="004C6C33">
        <w:rPr>
          <w:rStyle w:val="StyleBoldUnderline"/>
          <w:highlight w:val="yellow"/>
        </w:rPr>
        <w:t>forces intent on harming the country. This is</w:t>
      </w:r>
      <w:r w:rsidRPr="004C6C33">
        <w:rPr>
          <w:rStyle w:val="StyleBoldUnderline"/>
        </w:rPr>
        <w:t xml:space="preserve"> not </w:t>
      </w:r>
      <w:r w:rsidRPr="004C6C33">
        <w:rPr>
          <w:rStyle w:val="StyleBoldUnderline"/>
          <w:highlight w:val="yellow"/>
        </w:rPr>
        <w:t>the time for</w:t>
      </w:r>
      <w:r w:rsidRPr="004C6C33">
        <w:rPr>
          <w:rStyle w:val="StyleBoldUnderline"/>
        </w:rPr>
        <w:t xml:space="preserve"> Miranda and presentment but for </w:t>
      </w:r>
      <w:r w:rsidRPr="004C6C33">
        <w:rPr>
          <w:rStyle w:val="StyleBoldUnderline"/>
          <w:highlight w:val="yellow"/>
        </w:rPr>
        <w:t xml:space="preserve">concerted, </w:t>
      </w:r>
      <w:r w:rsidRPr="004C6C33">
        <w:rPr>
          <w:rStyle w:val="Emphasis"/>
          <w:rFonts w:ascii="Georgia" w:hAnsi="Georgia"/>
          <w:b/>
          <w:highlight w:val="yellow"/>
        </w:rPr>
        <w:t>decisive action</w:t>
      </w:r>
      <w:r w:rsidRPr="004C6C33">
        <w:rPr>
          <w:rStyle w:val="StyleBoldUnderline"/>
        </w:rPr>
        <w:t xml:space="preserve"> bounded by the law of war.</w:t>
      </w:r>
      <w:r w:rsidRPr="004C6C33">
        <w:rPr>
          <w:sz w:val="16"/>
        </w:rPr>
        <w:t xml:space="preserve"> Every instrument of national power must be brought to bear, both military and civilian. If it makes the most sense for the FBI to detain someone, they should do so. </w:t>
      </w:r>
      <w:r w:rsidRPr="004C6C33">
        <w:rPr>
          <w:rStyle w:val="StyleBoldUnderline"/>
          <w:highlight w:val="yellow"/>
        </w:rPr>
        <w:t>If the military has the</w:t>
      </w:r>
      <w:r w:rsidRPr="004C6C33">
        <w:rPr>
          <w:rStyle w:val="StyleBoldUnderline"/>
        </w:rPr>
        <w:t xml:space="preserve"> most </w:t>
      </w:r>
      <w:r w:rsidRPr="004C6C33">
        <w:rPr>
          <w:rStyle w:val="StyleBoldUnderline"/>
          <w:highlight w:val="yellow"/>
        </w:rPr>
        <w:t>info</w:t>
      </w:r>
      <w:r w:rsidRPr="004C6C33">
        <w:rPr>
          <w:rStyle w:val="StyleBoldUnderline"/>
        </w:rPr>
        <w:t xml:space="preserve">rmation </w:t>
      </w:r>
      <w:r w:rsidRPr="004C6C33">
        <w:rPr>
          <w:rStyle w:val="StyleBoldUnderline"/>
          <w:highlight w:val="yellow"/>
        </w:rPr>
        <w:t>and can</w:t>
      </w:r>
      <w:r w:rsidRPr="004C6C33">
        <w:rPr>
          <w:rStyle w:val="StyleBoldUnderline"/>
        </w:rPr>
        <w:t xml:space="preserve"> most </w:t>
      </w:r>
      <w:r w:rsidRPr="004C6C33">
        <w:rPr>
          <w:rStyle w:val="StyleBoldUnderline"/>
          <w:highlight w:val="yellow"/>
        </w:rPr>
        <w:t>quickly and effectively detain and interrogate</w:t>
      </w:r>
      <w:r w:rsidRPr="004C6C33">
        <w:rPr>
          <w:rStyle w:val="StyleBoldUnderline"/>
        </w:rPr>
        <w:t xml:space="preserve">, then consistent with military regulations, </w:t>
      </w:r>
      <w:r w:rsidRPr="004C6C33">
        <w:rPr>
          <w:rStyle w:val="StyleBoldUnderline"/>
          <w:highlight w:val="yellow"/>
        </w:rPr>
        <w:t>they should do so</w:t>
      </w:r>
      <w:r w:rsidRPr="004C6C33">
        <w:rPr>
          <w:rStyle w:val="StyleBoldUnderline"/>
        </w:rPr>
        <w:t>.</w:t>
      </w:r>
      <w:r w:rsidRPr="004C6C33">
        <w:rPr>
          <w:rStyle w:val="StyleBoldUnderline"/>
          <w:sz w:val="12"/>
        </w:rPr>
        <w:t xml:space="preserve">¶ </w:t>
      </w:r>
      <w:r w:rsidRPr="004C6C33">
        <w:rPr>
          <w:rStyle w:val="StyleBoldUnderline"/>
        </w:rPr>
        <w:t>The process of understanding the depth and breadth of the danger, connecting the web of those involved, determining the possibility of future attacks takes time.</w:t>
      </w:r>
      <w:r w:rsidRPr="004C6C33">
        <w:rPr>
          <w:sz w:val="16"/>
        </w:rPr>
        <w:t xml:space="preserve"> </w:t>
      </w:r>
      <w:r w:rsidRPr="004C6C33">
        <w:rPr>
          <w:rStyle w:val="StyleBoldUnderline"/>
          <w:highlight w:val="yellow"/>
        </w:rPr>
        <w:t>It remains essential to afford the C</w:t>
      </w:r>
      <w:r w:rsidRPr="004C6C33">
        <w:rPr>
          <w:rStyle w:val="StyleBoldUnderline"/>
        </w:rPr>
        <w:t>ommander-in-</w:t>
      </w:r>
      <w:r w:rsidRPr="004C6C33">
        <w:rPr>
          <w:rStyle w:val="StyleBoldUnderline"/>
          <w:highlight w:val="yellow"/>
        </w:rPr>
        <w:t>C</w:t>
      </w:r>
      <w:r w:rsidRPr="004C6C33">
        <w:rPr>
          <w:rStyle w:val="StyleBoldUnderline"/>
        </w:rPr>
        <w:t xml:space="preserve">hief adequate </w:t>
      </w:r>
      <w:r w:rsidRPr="004C6C33">
        <w:rPr>
          <w:rStyle w:val="StyleBoldUnderline"/>
          <w:highlight w:val="yellow"/>
        </w:rPr>
        <w:t>time and decision space to maximize the opportunity to defeat the threat and prevent</w:t>
      </w:r>
      <w:r w:rsidRPr="004C6C33">
        <w:rPr>
          <w:rStyle w:val="StyleBoldUnderline"/>
        </w:rPr>
        <w:t xml:space="preserve"> future </w:t>
      </w:r>
      <w:r w:rsidRPr="004C6C33">
        <w:rPr>
          <w:rStyle w:val="StyleBoldUnderline"/>
          <w:highlight w:val="yellow"/>
        </w:rPr>
        <w:t>attacks.</w:t>
      </w:r>
      <w:r w:rsidRPr="004C6C33">
        <w:rPr>
          <w:b/>
          <w:sz w:val="16"/>
          <w:highlight w:val="yellow"/>
        </w:rPr>
        <w:t xml:space="preserve"> </w:t>
      </w:r>
      <w:r w:rsidRPr="004C6C33">
        <w:rPr>
          <w:rStyle w:val="StyleBoldUnderline"/>
          <w:highlight w:val="yellow"/>
        </w:rPr>
        <w:t xml:space="preserve">That is why the NDAA imposes </w:t>
      </w:r>
      <w:r w:rsidRPr="004C6C33">
        <w:rPr>
          <w:rStyle w:val="Emphasis"/>
          <w:rFonts w:ascii="Georgia" w:hAnsi="Georgia"/>
          <w:b/>
          <w:highlight w:val="yellow"/>
        </w:rPr>
        <w:t>no temporal limits</w:t>
      </w:r>
      <w:r w:rsidRPr="004C6C33">
        <w:rPr>
          <w:rStyle w:val="StyleBoldUnderline"/>
        </w:rPr>
        <w:t xml:space="preserve">, why it </w:t>
      </w:r>
      <w:r w:rsidRPr="004C6C33">
        <w:rPr>
          <w:rStyle w:val="Emphasis"/>
          <w:rFonts w:ascii="Georgia" w:hAnsi="Georgia"/>
          <w:b/>
          <w:highlight w:val="yellow"/>
        </w:rPr>
        <w:t xml:space="preserve">avoids geographic restrictions </w:t>
      </w:r>
      <w:r w:rsidRPr="004C6C33">
        <w:rPr>
          <w:rStyle w:val="StyleBoldUnderline"/>
          <w:highlight w:val="yellow"/>
        </w:rPr>
        <w:t>and</w:t>
      </w:r>
      <w:r w:rsidRPr="004C6C33">
        <w:rPr>
          <w:rStyle w:val="StyleBoldUnderline"/>
        </w:rPr>
        <w:t xml:space="preserve"> why it </w:t>
      </w:r>
      <w:r w:rsidRPr="004C6C33">
        <w:rPr>
          <w:rStyle w:val="Emphasis"/>
          <w:rFonts w:ascii="Georgia" w:hAnsi="Georgia"/>
          <w:b/>
          <w:highlight w:val="yellow"/>
        </w:rPr>
        <w:t>grants no special protections</w:t>
      </w:r>
      <w:r w:rsidRPr="004C6C33">
        <w:rPr>
          <w:rStyle w:val="Emphasis"/>
          <w:rFonts w:ascii="Georgia" w:hAnsi="Georgia"/>
          <w:b/>
        </w:rPr>
        <w:t xml:space="preserve"> to citizens</w:t>
      </w:r>
      <w:r w:rsidRPr="004C6C33">
        <w:rPr>
          <w:rStyle w:val="StyleBoldUnderline"/>
        </w:rPr>
        <w:t xml:space="preserve"> who take up arms with the enemy. </w:t>
      </w:r>
      <w:r w:rsidRPr="004C6C33">
        <w:rPr>
          <w:sz w:val="16"/>
        </w:rPr>
        <w:t>As Hamdan and Boumerdiene make clear, there are limits to the Court's deference</w:t>
      </w:r>
      <w:r w:rsidRPr="004C6C33">
        <w:rPr>
          <w:rStyle w:val="StyleBoldUnderline"/>
        </w:rPr>
        <w:t xml:space="preserve">. </w:t>
      </w:r>
      <w:r w:rsidRPr="004C6C33">
        <w:rPr>
          <w:sz w:val="16"/>
        </w:rPr>
        <w:t xml:space="preserve">The more time that passes, the greater the consequences of an erroneous deprivation of liberty and the greater the risk of not affording someone a reasonable opportunity to challenge the basis for their detention. </w:t>
      </w:r>
      <w:r w:rsidRPr="004C6C33">
        <w:rPr>
          <w:rStyle w:val="StyleBoldUnderline"/>
        </w:rPr>
        <w:t xml:space="preserve">If there is </w:t>
      </w:r>
      <w:r w:rsidRPr="004C6C33">
        <w:rPr>
          <w:rStyle w:val="StyleBoldUnderline"/>
          <w:highlight w:val="yellow"/>
        </w:rPr>
        <w:t>consensus</w:t>
      </w:r>
      <w:r w:rsidRPr="004C6C33">
        <w:rPr>
          <w:rStyle w:val="StyleBoldUnderline"/>
        </w:rPr>
        <w:t xml:space="preserve"> on the matter of process in preventive detention, it </w:t>
      </w:r>
      <w:r w:rsidRPr="004C6C33">
        <w:rPr>
          <w:rStyle w:val="StyleBoldUnderline"/>
          <w:highlight w:val="yellow"/>
        </w:rPr>
        <w:t>appears to mean</w:t>
      </w:r>
      <w:r w:rsidRPr="004C6C33">
        <w:rPr>
          <w:rStyle w:val="StyleBoldUnderline"/>
        </w:rPr>
        <w:t xml:space="preserve"> </w:t>
      </w:r>
      <w:r w:rsidRPr="004C6C33">
        <w:rPr>
          <w:rStyle w:val="Emphasis"/>
          <w:rFonts w:ascii="Georgia" w:hAnsi="Georgia"/>
          <w:b/>
        </w:rPr>
        <w:t xml:space="preserve">reasonable </w:t>
      </w:r>
      <w:r w:rsidRPr="004C6C33">
        <w:rPr>
          <w:rStyle w:val="Emphasis"/>
          <w:rFonts w:ascii="Georgia" w:hAnsi="Georgia"/>
          <w:b/>
          <w:highlight w:val="yellow"/>
        </w:rPr>
        <w:t>deference</w:t>
      </w:r>
      <w:r w:rsidRPr="004C6C33">
        <w:rPr>
          <w:rStyle w:val="StyleBoldUnderline"/>
        </w:rPr>
        <w:t xml:space="preserve"> followed by increased scrutiny with the passage of time. </w:t>
      </w:r>
      <w:r w:rsidRPr="004C6C33">
        <w:rPr>
          <w:rStyle w:val="StyleBoldUnderline"/>
          <w:highlight w:val="yellow"/>
        </w:rPr>
        <w:t>It means</w:t>
      </w:r>
      <w:r w:rsidRPr="004C6C33">
        <w:rPr>
          <w:rStyle w:val="StyleBoldUnderline"/>
        </w:rPr>
        <w:t xml:space="preserve"> judicial review bounded by pragmatism, and it means </w:t>
      </w:r>
      <w:r w:rsidRPr="004C6C33">
        <w:rPr>
          <w:rStyle w:val="Emphasis"/>
          <w:rFonts w:ascii="Georgia" w:hAnsi="Georgia"/>
          <w:b/>
          <w:highlight w:val="yellow"/>
        </w:rPr>
        <w:t>balancing</w:t>
      </w:r>
      <w:r w:rsidRPr="004C6C33">
        <w:rPr>
          <w:rStyle w:val="Emphasis"/>
          <w:rFonts w:ascii="Georgia" w:hAnsi="Georgia"/>
          <w:b/>
        </w:rPr>
        <w:t xml:space="preserve"> very real </w:t>
      </w:r>
      <w:r w:rsidRPr="004C6C33">
        <w:rPr>
          <w:rStyle w:val="Emphasis"/>
          <w:rFonts w:ascii="Georgia" w:hAnsi="Georgia"/>
          <w:b/>
          <w:highlight w:val="yellow"/>
        </w:rPr>
        <w:t>security concerns</w:t>
      </w:r>
      <w:r w:rsidRPr="004C6C33">
        <w:rPr>
          <w:rStyle w:val="StyleBoldUnderline"/>
          <w:highlight w:val="yellow"/>
        </w:rPr>
        <w:t xml:space="preserve"> against the need to protect individuals</w:t>
      </w:r>
      <w:r w:rsidRPr="004C6C33">
        <w:rPr>
          <w:rStyle w:val="StyleBoldUnderline"/>
        </w:rPr>
        <w:t xml:space="preserve"> from arbitrary deprivation of liberty.</w:t>
      </w:r>
    </w:p>
    <w:p w:rsidR="00930E05" w:rsidRPr="004C6C33" w:rsidRDefault="00930E05" w:rsidP="00930E05"/>
    <w:p w:rsidR="00930E05" w:rsidRPr="004C6C33" w:rsidRDefault="00930E05" w:rsidP="00852902"/>
    <w:p w:rsidR="00930E05" w:rsidRPr="004C6C33" w:rsidRDefault="00930E05" w:rsidP="00852902"/>
    <w:p w:rsidR="00930E05" w:rsidRPr="004C6C33" w:rsidRDefault="00930E05" w:rsidP="00930E05">
      <w:pPr>
        <w:tabs>
          <w:tab w:val="left" w:pos="13211"/>
        </w:tabs>
      </w:pPr>
      <w:r w:rsidRPr="004C6C33">
        <w:tab/>
      </w:r>
    </w:p>
    <w:p w:rsidR="00930E05" w:rsidRPr="004C6C33" w:rsidRDefault="00930E05" w:rsidP="00930E05">
      <w:r w:rsidRPr="004C6C33">
        <w:rPr>
          <w:b/>
        </w:rPr>
        <w:t xml:space="preserve">Nuke terror causes extinction---equivalent to full-scale nuclear war </w:t>
      </w:r>
    </w:p>
    <w:p w:rsidR="00930E05" w:rsidRPr="004C6C33" w:rsidRDefault="00930E05" w:rsidP="00930E05">
      <w:r w:rsidRPr="004C6C33">
        <w:t xml:space="preserve">Owen B. </w:t>
      </w:r>
      <w:r w:rsidRPr="004C6C33">
        <w:rPr>
          <w:rStyle w:val="StyleStyleBold12pt"/>
        </w:rPr>
        <w:t>Toon 7</w:t>
      </w:r>
      <w:r w:rsidRPr="004C6C33">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930E05" w:rsidRPr="004C6C33" w:rsidRDefault="00930E05" w:rsidP="00930E05">
      <w:pPr>
        <w:rPr>
          <w:sz w:val="16"/>
        </w:rPr>
      </w:pPr>
      <w:r w:rsidRPr="004C6C33">
        <w:rPr>
          <w:sz w:val="16"/>
        </w:rPr>
        <w:t xml:space="preserve">To an increasing extent, </w:t>
      </w:r>
      <w:r w:rsidRPr="004C6C33">
        <w:rPr>
          <w:rStyle w:val="underline"/>
        </w:rPr>
        <w:t>people are congregating in the world’s great urban centers, creating megacities with populations exceeding 10 million individuals</w:t>
      </w:r>
      <w:r w:rsidRPr="004C6C33">
        <w:rPr>
          <w:sz w:val="16"/>
        </w:rPr>
        <w:t xml:space="preserve">. At the same time, </w:t>
      </w:r>
      <w:r w:rsidRPr="004C6C33">
        <w:rPr>
          <w:rStyle w:val="underline"/>
          <w:highlight w:val="yellow"/>
        </w:rPr>
        <w:t>advanced tech</w:t>
      </w:r>
      <w:r w:rsidRPr="004C6C33">
        <w:rPr>
          <w:rStyle w:val="underline"/>
        </w:rPr>
        <w:t xml:space="preserve">nology </w:t>
      </w:r>
      <w:r w:rsidRPr="004C6C33">
        <w:rPr>
          <w:rStyle w:val="underline"/>
          <w:highlight w:val="yellow"/>
        </w:rPr>
        <w:t>has designed</w:t>
      </w:r>
      <w:r w:rsidRPr="004C6C33">
        <w:rPr>
          <w:rStyle w:val="underline"/>
        </w:rPr>
        <w:t xml:space="preserve"> </w:t>
      </w:r>
      <w:r w:rsidRPr="004C6C33">
        <w:rPr>
          <w:rStyle w:val="underline"/>
          <w:highlight w:val="yellow"/>
        </w:rPr>
        <w:t>nuclear explosives</w:t>
      </w:r>
      <w:r w:rsidRPr="004C6C33">
        <w:rPr>
          <w:rStyle w:val="underline"/>
        </w:rPr>
        <w:t xml:space="preserve"> of such small size they can be easily transported in a car</w:t>
      </w:r>
      <w:r w:rsidRPr="004C6C33">
        <w:rPr>
          <w:sz w:val="16"/>
        </w:rPr>
        <w:t xml:space="preserve">, small plane or boat </w:t>
      </w:r>
      <w:r w:rsidRPr="004C6C33">
        <w:rPr>
          <w:rStyle w:val="underline"/>
        </w:rPr>
        <w:t>to the heart of a city</w:t>
      </w:r>
      <w:r w:rsidRPr="004C6C33">
        <w:rPr>
          <w:sz w:val="16"/>
        </w:rPr>
        <w:t xml:space="preserve">. We demonstrate here that </w:t>
      </w:r>
      <w:r w:rsidRPr="004C6C33">
        <w:rPr>
          <w:rStyle w:val="underline"/>
        </w:rPr>
        <w:t xml:space="preserve">a single detonation in the 15 kiloton range </w:t>
      </w:r>
      <w:r w:rsidRPr="004C6C33">
        <w:rPr>
          <w:rStyle w:val="underline"/>
          <w:highlight w:val="yellow"/>
        </w:rPr>
        <w:t>can produce urban</w:t>
      </w:r>
      <w:r w:rsidRPr="004C6C33">
        <w:rPr>
          <w:rStyle w:val="underline"/>
        </w:rPr>
        <w:t xml:space="preserve"> fatalities approaching one million</w:t>
      </w:r>
      <w:r w:rsidRPr="004C6C33">
        <w:rPr>
          <w:sz w:val="16"/>
        </w:rPr>
        <w:t xml:space="preserve"> in some cases, </w:t>
      </w:r>
      <w:r w:rsidRPr="004C6C33">
        <w:rPr>
          <w:rStyle w:val="underline"/>
        </w:rPr>
        <w:t xml:space="preserve">and </w:t>
      </w:r>
      <w:r w:rsidRPr="004C6C33">
        <w:rPr>
          <w:rStyle w:val="underline"/>
          <w:highlight w:val="yellow"/>
        </w:rPr>
        <w:t>casualties exceeding one million</w:t>
      </w:r>
      <w:r w:rsidRPr="004C6C33">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4C6C33">
        <w:rPr>
          <w:rStyle w:val="underline"/>
        </w:rPr>
        <w:t>even a single surface nuclear explosion</w:t>
      </w:r>
      <w:r w:rsidRPr="004C6C33">
        <w:rPr>
          <w:sz w:val="16"/>
        </w:rPr>
        <w:t xml:space="preserve">, or an air burst in rainy conditions, </w:t>
      </w:r>
      <w:r w:rsidRPr="004C6C33">
        <w:rPr>
          <w:rStyle w:val="underline"/>
        </w:rPr>
        <w:t>in a city center is likely to cause the entire metropolitan area to be abandoned at least for decades</w:t>
      </w:r>
      <w:r w:rsidRPr="004C6C33">
        <w:rPr>
          <w:sz w:val="16"/>
        </w:rPr>
        <w:t xml:space="preserve"> owing to infrastructure damage and radioactive contamination. As the aftermath of hurricane Katrina in Louisiana suggests, </w:t>
      </w:r>
      <w:r w:rsidRPr="004C6C33">
        <w:rPr>
          <w:rStyle w:val="underline"/>
        </w:rPr>
        <w:t xml:space="preserve">the </w:t>
      </w:r>
      <w:r w:rsidRPr="004C6C33">
        <w:rPr>
          <w:rStyle w:val="underline"/>
          <w:highlight w:val="yellow"/>
        </w:rPr>
        <w:t>economic consequences of even a localized nuclear catastrophe would</w:t>
      </w:r>
      <w:r w:rsidRPr="004C6C33">
        <w:rPr>
          <w:rStyle w:val="underline"/>
        </w:rPr>
        <w:t xml:space="preserve"> most likely </w:t>
      </w:r>
      <w:r w:rsidRPr="004C6C33">
        <w:rPr>
          <w:rStyle w:val="underline"/>
          <w:highlight w:val="yellow"/>
        </w:rPr>
        <w:t>have severe</w:t>
      </w:r>
      <w:r w:rsidRPr="004C6C33">
        <w:rPr>
          <w:rStyle w:val="underline"/>
        </w:rPr>
        <w:t xml:space="preserve"> national and </w:t>
      </w:r>
      <w:r w:rsidRPr="004C6C33">
        <w:rPr>
          <w:rStyle w:val="Emphasis"/>
          <w:rFonts w:ascii="Georgia" w:hAnsi="Georgia"/>
          <w:highlight w:val="yellow"/>
        </w:rPr>
        <w:t>international economic consequences</w:t>
      </w:r>
      <w:r w:rsidRPr="004C6C33">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4C6C33">
        <w:rPr>
          <w:rStyle w:val="Emphasis"/>
          <w:rFonts w:ascii="Georgia" w:hAnsi="Georgia"/>
          <w:highlight w:val="yellow"/>
        </w:rPr>
        <w:t>terrorists would</w:t>
      </w:r>
      <w:r w:rsidRPr="004C6C33">
        <w:rPr>
          <w:rStyle w:val="Emphasis"/>
          <w:rFonts w:ascii="Georgia" w:hAnsi="Georgia"/>
        </w:rPr>
        <w:t xml:space="preserve"> be most likely to </w:t>
      </w:r>
      <w:r w:rsidRPr="004C6C33">
        <w:rPr>
          <w:rStyle w:val="Emphasis"/>
          <w:rFonts w:ascii="Georgia" w:hAnsi="Georgia"/>
          <w:highlight w:val="yellow"/>
        </w:rPr>
        <w:t>strike there</w:t>
      </w:r>
      <w:r w:rsidRPr="004C6C33">
        <w:rPr>
          <w:sz w:val="16"/>
        </w:rPr>
        <w:t xml:space="preserve">. Accordingly, an organized </w:t>
      </w:r>
      <w:r w:rsidRPr="004C6C33">
        <w:rPr>
          <w:rStyle w:val="underline"/>
          <w:highlight w:val="yellow"/>
        </w:rPr>
        <w:t>attack</w:t>
      </w:r>
      <w:r w:rsidRPr="004C6C33">
        <w:rPr>
          <w:rStyle w:val="underline"/>
        </w:rPr>
        <w:t xml:space="preserve"> on the U.S. by a small nuclear state, or terrorists</w:t>
      </w:r>
      <w:r w:rsidRPr="004C6C33">
        <w:rPr>
          <w:sz w:val="16"/>
        </w:rPr>
        <w:t xml:space="preserve"> supported by such a state, </w:t>
      </w:r>
      <w:r w:rsidRPr="004C6C33">
        <w:rPr>
          <w:rStyle w:val="Emphasis"/>
          <w:rFonts w:ascii="Georgia" w:hAnsi="Georgia"/>
          <w:highlight w:val="yellow"/>
        </w:rPr>
        <w:t>could generate casualties comparable to</w:t>
      </w:r>
      <w:r w:rsidRPr="004C6C33">
        <w:rPr>
          <w:rStyle w:val="Emphasis"/>
          <w:rFonts w:ascii="Georgia" w:hAnsi="Georgia"/>
        </w:rPr>
        <w:t xml:space="preserve"> those</w:t>
      </w:r>
      <w:r w:rsidRPr="004C6C33">
        <w:rPr>
          <w:sz w:val="16"/>
        </w:rPr>
        <w:t xml:space="preserve"> once </w:t>
      </w:r>
      <w:r w:rsidRPr="004C6C33">
        <w:rPr>
          <w:rStyle w:val="Emphasis"/>
          <w:rFonts w:ascii="Georgia" w:hAnsi="Georgia"/>
        </w:rPr>
        <w:t xml:space="preserve">predicted for </w:t>
      </w:r>
      <w:r w:rsidRPr="004C6C33">
        <w:rPr>
          <w:rStyle w:val="Emphasis"/>
          <w:rFonts w:ascii="Georgia" w:hAnsi="Georgia"/>
          <w:highlight w:val="yellow"/>
        </w:rPr>
        <w:t>a full-scale nuclear “counterforce” exchange in a superpower conflict</w:t>
      </w:r>
      <w:r w:rsidRPr="004C6C33">
        <w:rPr>
          <w:sz w:val="16"/>
        </w:rPr>
        <w:t xml:space="preserve">. Remarkably, the </w:t>
      </w:r>
      <w:r w:rsidRPr="004C6C33">
        <w:rPr>
          <w:rStyle w:val="underline"/>
        </w:rPr>
        <w:t xml:space="preserve">estimated </w:t>
      </w:r>
      <w:r w:rsidRPr="004C6C33">
        <w:rPr>
          <w:rStyle w:val="underline"/>
          <w:highlight w:val="yellow"/>
        </w:rPr>
        <w:t>quantities of smoke</w:t>
      </w:r>
      <w:r w:rsidRPr="004C6C33">
        <w:rPr>
          <w:rStyle w:val="underline"/>
        </w:rPr>
        <w:t xml:space="preserve"> generated by attacks totaling about one megaton of nuclear explosives </w:t>
      </w:r>
      <w:r w:rsidRPr="004C6C33">
        <w:rPr>
          <w:rStyle w:val="Emphasis"/>
          <w:rFonts w:ascii="Georgia" w:hAnsi="Georgia"/>
          <w:highlight w:val="yellow"/>
        </w:rPr>
        <w:t>could lead to significant global climate perturbations</w:t>
      </w:r>
      <w:r w:rsidRPr="004C6C33">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930E05" w:rsidRPr="004C6C33" w:rsidRDefault="00930E05" w:rsidP="00930E05">
      <w:pPr>
        <w:rPr>
          <w:sz w:val="16"/>
        </w:rPr>
      </w:pPr>
    </w:p>
    <w:p w:rsidR="00930E05" w:rsidRPr="004C6C33" w:rsidRDefault="00930E05" w:rsidP="00852902"/>
    <w:p w:rsidR="00930E05" w:rsidRPr="004C6C33" w:rsidRDefault="00930E05" w:rsidP="00852902"/>
    <w:p w:rsidR="00930E05" w:rsidRPr="004C6C33" w:rsidRDefault="00930E05" w:rsidP="00852902"/>
    <w:p w:rsidR="00930E05" w:rsidRPr="004C6C33" w:rsidRDefault="00930E05" w:rsidP="00930E05">
      <w:pPr>
        <w:pStyle w:val="Heading2"/>
      </w:pPr>
      <w:r w:rsidRPr="004C6C33">
        <w:t>2NC No Impact</w:t>
      </w:r>
    </w:p>
    <w:p w:rsidR="00930E05" w:rsidRPr="004C6C33" w:rsidRDefault="00930E05" w:rsidP="00930E05"/>
    <w:p w:rsidR="00930E05" w:rsidRPr="004C6C33" w:rsidRDefault="00930E05" w:rsidP="00930E05">
      <w:pPr>
        <w:rPr>
          <w:rFonts w:eastAsia="Calibri"/>
          <w:b/>
          <w:sz w:val="24"/>
          <w:szCs w:val="22"/>
        </w:rPr>
      </w:pPr>
      <w:r w:rsidRPr="004C6C33">
        <w:rPr>
          <w:rFonts w:eastAsia="Calibri"/>
          <w:b/>
          <w:sz w:val="24"/>
          <w:szCs w:val="22"/>
        </w:rPr>
        <w:t>2. Accidental launches will not escalate.</w:t>
      </w:r>
    </w:p>
    <w:p w:rsidR="00930E05" w:rsidRPr="004C6C33" w:rsidRDefault="00930E05" w:rsidP="00930E05">
      <w:pPr>
        <w:rPr>
          <w:rFonts w:eastAsia="Calibri"/>
          <w:sz w:val="12"/>
          <w:szCs w:val="22"/>
        </w:rPr>
      </w:pPr>
      <w:r w:rsidRPr="004C6C33">
        <w:rPr>
          <w:rFonts w:eastAsia="Calibri"/>
          <w:sz w:val="12"/>
          <w:szCs w:val="22"/>
        </w:rPr>
        <w:t xml:space="preserve">Alexander K. </w:t>
      </w:r>
      <w:r w:rsidRPr="004C6C33">
        <w:rPr>
          <w:rFonts w:eastAsia="Calibri"/>
          <w:b/>
          <w:szCs w:val="22"/>
          <w:highlight w:val="yellow"/>
          <w:u w:val="single"/>
        </w:rPr>
        <w:t>Kislov</w:t>
      </w:r>
      <w:r w:rsidRPr="004C6C33">
        <w:rPr>
          <w:rFonts w:eastAsia="Calibri"/>
          <w:sz w:val="12"/>
          <w:szCs w:val="22"/>
        </w:rPr>
        <w:t>, Professor and director of Peace and Research Institute (Moscow). 19</w:t>
      </w:r>
      <w:r w:rsidRPr="004C6C33">
        <w:rPr>
          <w:rFonts w:eastAsia="Calibri"/>
          <w:b/>
          <w:szCs w:val="22"/>
          <w:highlight w:val="yellow"/>
          <w:u w:val="single"/>
        </w:rPr>
        <w:t>93</w:t>
      </w:r>
      <w:r w:rsidRPr="004C6C33">
        <w:rPr>
          <w:rFonts w:eastAsia="Calibri"/>
          <w:sz w:val="12"/>
          <w:szCs w:val="22"/>
        </w:rPr>
        <w:t>. Inadvertent Nuclear War. Pg. 239-240.</w:t>
      </w:r>
    </w:p>
    <w:p w:rsidR="00930E05" w:rsidRPr="004C6C33" w:rsidRDefault="00930E05" w:rsidP="00930E05">
      <w:pPr>
        <w:tabs>
          <w:tab w:val="left" w:pos="4455"/>
        </w:tabs>
        <w:rPr>
          <w:rFonts w:eastAsia="Calibri"/>
          <w:sz w:val="12"/>
          <w:szCs w:val="22"/>
        </w:rPr>
      </w:pPr>
      <w:r w:rsidRPr="004C6C33">
        <w:rPr>
          <w:rFonts w:eastAsia="Calibri"/>
          <w:sz w:val="12"/>
          <w:szCs w:val="22"/>
        </w:rPr>
        <w:tab/>
      </w:r>
    </w:p>
    <w:p w:rsidR="00930E05" w:rsidRPr="004C6C33" w:rsidRDefault="00930E05" w:rsidP="00930E05">
      <w:pPr>
        <w:rPr>
          <w:rFonts w:eastAsia="Calibri"/>
          <w:sz w:val="12"/>
          <w:szCs w:val="22"/>
          <w:lang w:eastAsia="ko-KR"/>
        </w:rPr>
      </w:pPr>
      <w:r w:rsidRPr="004C6C33">
        <w:rPr>
          <w:rFonts w:eastAsia="Calibri"/>
          <w:sz w:val="12"/>
          <w:szCs w:val="22"/>
          <w:lang w:eastAsia="ko-KR"/>
        </w:rPr>
        <w:t xml:space="preserve">A deliberate nuclear war between East and West is out of the question; but what about a war caused by chance factors? </w:t>
      </w:r>
      <w:r w:rsidRPr="004C6C33">
        <w:rPr>
          <w:rFonts w:eastAsia="Calibri"/>
          <w:szCs w:val="22"/>
          <w:u w:val="single"/>
          <w:lang w:eastAsia="ko-KR"/>
        </w:rPr>
        <w:t xml:space="preserve">An </w:t>
      </w:r>
      <w:r w:rsidRPr="004C6C33">
        <w:rPr>
          <w:rFonts w:eastAsia="Calibri"/>
          <w:szCs w:val="22"/>
          <w:highlight w:val="yellow"/>
          <w:u w:val="single"/>
          <w:lang w:eastAsia="ko-KR"/>
        </w:rPr>
        <w:t>accidental or unauthorized launching of a missile or even of several missiles (in itself highly improbable) is unlikely to bring</w:t>
      </w:r>
      <w:r w:rsidRPr="004C6C33">
        <w:rPr>
          <w:rFonts w:eastAsia="Calibri"/>
          <w:szCs w:val="22"/>
          <w:u w:val="single"/>
          <w:lang w:eastAsia="ko-KR"/>
        </w:rPr>
        <w:t xml:space="preserve"> about </w:t>
      </w:r>
      <w:r w:rsidRPr="004C6C33">
        <w:rPr>
          <w:rFonts w:eastAsia="Calibri"/>
          <w:szCs w:val="22"/>
          <w:highlight w:val="yellow"/>
          <w:u w:val="single"/>
          <w:lang w:eastAsia="ko-KR"/>
        </w:rPr>
        <w:t>a full-scale nuclear war when neither side has any incentive for it. We assume a very small probability of a very limited</w:t>
      </w:r>
      <w:r w:rsidRPr="004C6C33">
        <w:rPr>
          <w:rFonts w:eastAsia="Calibri"/>
          <w:sz w:val="12"/>
          <w:szCs w:val="22"/>
          <w:lang w:eastAsia="ko-KR"/>
        </w:rPr>
        <w:t xml:space="preserve"> (“automatic” or unauthorized) </w:t>
      </w:r>
      <w:r w:rsidRPr="004C6C33">
        <w:rPr>
          <w:rFonts w:eastAsia="Calibri"/>
          <w:szCs w:val="22"/>
          <w:highlight w:val="yellow"/>
          <w:u w:val="single"/>
          <w:lang w:eastAsia="ko-KR"/>
        </w:rPr>
        <w:t>reaction</w:t>
      </w:r>
      <w:r w:rsidRPr="004C6C33">
        <w:rPr>
          <w:rFonts w:eastAsia="Calibri"/>
          <w:szCs w:val="22"/>
          <w:u w:val="single"/>
          <w:lang w:eastAsia="ko-KR"/>
        </w:rPr>
        <w:t xml:space="preserve"> and a close-to-zero probability </w:t>
      </w:r>
      <w:r w:rsidRPr="004C6C33">
        <w:rPr>
          <w:rFonts w:eastAsia="Calibri"/>
          <w:szCs w:val="22"/>
          <w:highlight w:val="yellow"/>
          <w:u w:val="single"/>
          <w:lang w:eastAsia="ko-KR"/>
        </w:rPr>
        <w:t>of a very limited authorized ‘retaliation’</w:t>
      </w:r>
      <w:r w:rsidRPr="004C6C33">
        <w:rPr>
          <w:rFonts w:eastAsia="Calibri"/>
          <w:sz w:val="12"/>
          <w:szCs w:val="22"/>
          <w:lang w:eastAsia="ko-KR"/>
        </w:rPr>
        <w:t xml:space="preserve">; this is the maximal assumption that is possible if we want to remain realistic. </w:t>
      </w:r>
    </w:p>
    <w:p w:rsidR="00930E05" w:rsidRPr="004C6C33" w:rsidRDefault="00930E05" w:rsidP="00930E05">
      <w:pPr>
        <w:rPr>
          <w:rFonts w:eastAsia="Calibri"/>
          <w:sz w:val="12"/>
          <w:szCs w:val="22"/>
        </w:rPr>
      </w:pPr>
    </w:p>
    <w:p w:rsidR="00930E05" w:rsidRPr="004C6C33" w:rsidRDefault="00930E05" w:rsidP="00930E05">
      <w:pPr>
        <w:rPr>
          <w:rFonts w:eastAsia="Calibri"/>
          <w:b/>
          <w:sz w:val="24"/>
          <w:szCs w:val="22"/>
        </w:rPr>
      </w:pPr>
      <w:r w:rsidRPr="004C6C33">
        <w:rPr>
          <w:rFonts w:eastAsia="Calibri"/>
          <w:b/>
          <w:sz w:val="24"/>
          <w:szCs w:val="22"/>
        </w:rPr>
        <w:t>3. No risk of miscalculations – Countries are upgrading their detection systems.</w:t>
      </w:r>
    </w:p>
    <w:p w:rsidR="00930E05" w:rsidRPr="004C6C33" w:rsidRDefault="00930E05" w:rsidP="00930E05">
      <w:pPr>
        <w:rPr>
          <w:rFonts w:eastAsia="Calibri"/>
          <w:sz w:val="12"/>
          <w:szCs w:val="22"/>
        </w:rPr>
      </w:pPr>
      <w:r w:rsidRPr="004C6C33">
        <w:rPr>
          <w:rFonts w:eastAsia="Calibri"/>
          <w:b/>
          <w:szCs w:val="22"/>
          <w:highlight w:val="yellow"/>
          <w:u w:val="single"/>
        </w:rPr>
        <w:t>West et al</w:t>
      </w:r>
      <w:r w:rsidRPr="004C6C33">
        <w:rPr>
          <w:rFonts w:eastAsia="Calibri"/>
          <w:sz w:val="12"/>
          <w:szCs w:val="22"/>
        </w:rPr>
        <w:t xml:space="preserve">. September </w:t>
      </w:r>
      <w:r w:rsidRPr="004C6C33">
        <w:rPr>
          <w:rFonts w:eastAsia="Calibri"/>
          <w:b/>
          <w:szCs w:val="22"/>
          <w:highlight w:val="yellow"/>
          <w:u w:val="single"/>
        </w:rPr>
        <w:t>08</w:t>
      </w:r>
      <w:r w:rsidRPr="004C6C33">
        <w:rPr>
          <w:rFonts w:eastAsia="Calibri"/>
          <w:sz w:val="12"/>
          <w:szCs w:val="22"/>
        </w:rPr>
        <w:t>, Jessica: Managing Editor, Project Ploughshares [Dr. Wade Huntley: Simons Centre for Disarmament and Non-proliferation Research, University of British Columbial; Dr. Ram Jakhu: Institute of Air and Space Law, McGill University; Dr. William Marshall: NASA-Ames Research Center/Space Generation Foundation; Andrew Shore: Department of Foreign Affairs and International Trade Canada; John Siebert: Project Ploughshares; Dr. Ray Williamson: Secure World Foundation; Amb. Thomas Graham Jr.: (Chairman of the Board), Special Assistant to the President for Arms Control, Nonproliferation and Disarmament (ret.); Hon. Philip E. Coyle III: Center for Defense Information; Richard DalBello: Intelsat General Corporation; Theresa Hitchens: Center for Defense Information; Dr. John Logsdon: Charles A. Lindbergh Chair in Aerospace History, National Air and Space Museum; Dr. Lucy Stojak: M.L. Stojak Consultants/International Space University; Dr. S. Pete Worden: Brigadier General USAF (ret.), “Space Security 2008,” http://www.spacesecurity.org/SSI2008.pdf]</w:t>
      </w:r>
    </w:p>
    <w:p w:rsidR="00930E05" w:rsidRPr="004C6C33" w:rsidRDefault="00930E05" w:rsidP="00930E05">
      <w:pPr>
        <w:rPr>
          <w:rFonts w:eastAsia="Calibri"/>
          <w:sz w:val="12"/>
          <w:szCs w:val="22"/>
        </w:rPr>
      </w:pPr>
    </w:p>
    <w:p w:rsidR="00930E05" w:rsidRPr="004C6C33" w:rsidRDefault="00930E05" w:rsidP="00930E05">
      <w:pPr>
        <w:rPr>
          <w:rFonts w:eastAsia="Calibri"/>
          <w:sz w:val="12"/>
          <w:szCs w:val="22"/>
        </w:rPr>
      </w:pPr>
      <w:r w:rsidRPr="004C6C33">
        <w:rPr>
          <w:rFonts w:eastAsia="Calibri"/>
          <w:sz w:val="12"/>
          <w:szCs w:val="22"/>
        </w:rPr>
        <w:t xml:space="preserve">Trend 6.1: </w:t>
      </w:r>
      <w:r w:rsidRPr="004C6C33">
        <w:rPr>
          <w:rFonts w:eastAsia="Calibri"/>
          <w:szCs w:val="22"/>
          <w:u w:val="single"/>
        </w:rPr>
        <w:t>US and Russia lead in general capability to detect rocket launches</w:t>
      </w:r>
      <w:r w:rsidRPr="004C6C33">
        <w:rPr>
          <w:rFonts w:eastAsia="Calibri"/>
          <w:sz w:val="12"/>
          <w:szCs w:val="22"/>
        </w:rPr>
        <w:t>, while US leads in the development of advanced technologies to detect direct attacks on satellites —</w:t>
      </w:r>
      <w:r w:rsidRPr="004C6C33">
        <w:rPr>
          <w:rFonts w:eastAsia="Calibri"/>
          <w:szCs w:val="22"/>
          <w:highlight w:val="yellow"/>
          <w:u w:val="single"/>
        </w:rPr>
        <w:t>The ability to distinguish space</w:t>
      </w:r>
      <w:r w:rsidRPr="004C6C33">
        <w:rPr>
          <w:rFonts w:eastAsia="Calibri"/>
          <w:szCs w:val="22"/>
          <w:u w:val="single"/>
        </w:rPr>
        <w:t xml:space="preserve"> negation </w:t>
      </w:r>
      <w:r w:rsidRPr="004C6C33">
        <w:rPr>
          <w:rFonts w:eastAsia="Calibri"/>
          <w:szCs w:val="22"/>
          <w:highlight w:val="yellow"/>
          <w:u w:val="single"/>
        </w:rPr>
        <w:t>attacks from technical failures or environmental disruptions is critical to maintaining international stability</w:t>
      </w:r>
      <w:r w:rsidRPr="004C6C33">
        <w:rPr>
          <w:rFonts w:eastAsia="Calibri"/>
          <w:szCs w:val="22"/>
          <w:u w:val="single"/>
        </w:rPr>
        <w:t xml:space="preserve"> in space</w:t>
      </w:r>
      <w:r w:rsidRPr="004C6C33">
        <w:rPr>
          <w:rFonts w:eastAsia="Calibri"/>
          <w:sz w:val="12"/>
          <w:szCs w:val="22"/>
        </w:rPr>
        <w:t xml:space="preserve">. Early warning also enables defensive responses, but the type of protection available may be limited. Only the US and Russia can reliably detect rocket launches. </w:t>
      </w:r>
      <w:r w:rsidRPr="004C6C33">
        <w:rPr>
          <w:rFonts w:eastAsia="Calibri"/>
          <w:szCs w:val="22"/>
          <w:highlight w:val="yellow"/>
          <w:u w:val="single"/>
        </w:rPr>
        <w:t>US Defense Support Program satellites provide early warning of</w:t>
      </w:r>
      <w:r w:rsidRPr="004C6C33">
        <w:rPr>
          <w:rFonts w:eastAsia="Calibri"/>
          <w:szCs w:val="22"/>
          <w:u w:val="single"/>
        </w:rPr>
        <w:t xml:space="preserve"> conventional and nuclear ballistic </w:t>
      </w:r>
      <w:r w:rsidRPr="004C6C33">
        <w:rPr>
          <w:rFonts w:eastAsia="Calibri"/>
          <w:szCs w:val="22"/>
          <w:highlight w:val="yellow"/>
          <w:u w:val="single"/>
        </w:rPr>
        <w:t>missile attacks; Russia began rebuilding its aging system</w:t>
      </w:r>
      <w:r w:rsidRPr="004C6C33">
        <w:rPr>
          <w:rFonts w:eastAsia="Calibri"/>
          <w:szCs w:val="22"/>
          <w:u w:val="single"/>
        </w:rPr>
        <w:t xml:space="preserve"> in 2001 </w:t>
      </w:r>
      <w:r w:rsidRPr="004C6C33">
        <w:rPr>
          <w:rFonts w:eastAsia="Calibri"/>
          <w:szCs w:val="22"/>
          <w:highlight w:val="yellow"/>
          <w:u w:val="single"/>
        </w:rPr>
        <w:t>by upgrading its Oko</w:t>
      </w:r>
      <w:r w:rsidRPr="004C6C33">
        <w:rPr>
          <w:rFonts w:eastAsia="Calibri"/>
          <w:szCs w:val="22"/>
          <w:u w:val="single"/>
        </w:rPr>
        <w:t xml:space="preserve"> series </w:t>
      </w:r>
      <w:r w:rsidRPr="004C6C33">
        <w:rPr>
          <w:rFonts w:eastAsia="Calibri"/>
          <w:szCs w:val="22"/>
          <w:highlight w:val="yellow"/>
          <w:u w:val="single"/>
        </w:rPr>
        <w:t>satellites. France is developing two missile-launch early-warning satellites</w:t>
      </w:r>
      <w:r w:rsidRPr="004C6C33">
        <w:rPr>
          <w:rFonts w:eastAsia="Calibri"/>
          <w:szCs w:val="22"/>
          <w:u w:val="single"/>
        </w:rPr>
        <w:t xml:space="preserve">—Spirale-1 and -2. </w:t>
      </w:r>
      <w:r w:rsidRPr="004C6C33">
        <w:rPr>
          <w:rFonts w:eastAsia="Calibri"/>
          <w:szCs w:val="22"/>
          <w:highlight w:val="yellow"/>
          <w:u w:val="single"/>
        </w:rPr>
        <w:t>Most actors have a</w:t>
      </w:r>
      <w:r w:rsidRPr="004C6C33">
        <w:rPr>
          <w:rFonts w:eastAsia="Calibri"/>
          <w:szCs w:val="22"/>
          <w:u w:val="single"/>
        </w:rPr>
        <w:t xml:space="preserve"> basic </w:t>
      </w:r>
      <w:r w:rsidRPr="004C6C33">
        <w:rPr>
          <w:rFonts w:eastAsia="Calibri"/>
          <w:szCs w:val="22"/>
          <w:highlight w:val="yellow"/>
          <w:u w:val="single"/>
        </w:rPr>
        <w:t>capability to detect a ground-based electronic attack</w:t>
      </w:r>
      <w:r w:rsidRPr="004C6C33">
        <w:rPr>
          <w:rFonts w:eastAsia="Calibri"/>
          <w:szCs w:val="22"/>
          <w:u w:val="single"/>
        </w:rPr>
        <w:t xml:space="preserve">, such as jamming, </w:t>
      </w:r>
      <w:r w:rsidRPr="004C6C33">
        <w:rPr>
          <w:rFonts w:eastAsia="Calibri"/>
          <w:szCs w:val="22"/>
          <w:highlight w:val="yellow"/>
          <w:u w:val="single"/>
        </w:rPr>
        <w:t>by sensing an interference signal</w:t>
      </w:r>
      <w:r w:rsidRPr="004C6C33">
        <w:rPr>
          <w:rFonts w:eastAsia="Calibri"/>
          <w:szCs w:val="22"/>
          <w:u w:val="single"/>
        </w:rPr>
        <w:t xml:space="preserve"> or by noticing a loss of communications</w:t>
      </w:r>
      <w:r w:rsidRPr="004C6C33">
        <w:rPr>
          <w:rFonts w:eastAsia="Calibri"/>
          <w:sz w:val="12"/>
          <w:szCs w:val="22"/>
        </w:rPr>
        <w:t>. It is very difficult to obtain advance warning of directed energy attacks that move at the speed of light</w:t>
      </w:r>
    </w:p>
    <w:p w:rsidR="00930E05" w:rsidRPr="004C6C33" w:rsidRDefault="00930E05" w:rsidP="00930E05">
      <w:pPr>
        <w:rPr>
          <w:rFonts w:eastAsia="Calibri"/>
          <w:szCs w:val="22"/>
          <w:u w:val="single"/>
        </w:rPr>
      </w:pPr>
    </w:p>
    <w:p w:rsidR="00930E05" w:rsidRDefault="00EB7403" w:rsidP="00EB7403">
      <w:pPr>
        <w:pStyle w:val="Heading1"/>
      </w:pPr>
      <w:r>
        <w:t>1NR</w:t>
      </w:r>
    </w:p>
    <w:p w:rsidR="00EB7403" w:rsidRDefault="00EB7403" w:rsidP="00EB7403"/>
    <w:p w:rsidR="00EB7403" w:rsidRDefault="00EB7403" w:rsidP="00EB7403">
      <w:pPr>
        <w:pStyle w:val="Heading2"/>
      </w:pPr>
      <w:r>
        <w:t>Ev</w:t>
      </w:r>
    </w:p>
    <w:p w:rsidR="00EB7403" w:rsidRDefault="00EB7403" w:rsidP="00EB7403"/>
    <w:p w:rsidR="00EB7403" w:rsidRDefault="00EB7403" w:rsidP="00EB7403">
      <w:pPr>
        <w:pStyle w:val="Heading2"/>
      </w:pPr>
      <w:r>
        <w:t>Thinkability</w:t>
      </w:r>
    </w:p>
    <w:p w:rsidR="00EB7403" w:rsidRDefault="00EB7403" w:rsidP="00EB7403">
      <w:pPr>
        <w:pStyle w:val="tag"/>
      </w:pPr>
      <w:r>
        <w:t>Torture is not immora</w:t>
      </w:r>
      <w:r w:rsidRPr="00671458">
        <w:t>l</w:t>
      </w:r>
      <w:r>
        <w:t xml:space="preserve"> – it prevents the murder of many more innocent people</w:t>
      </w:r>
    </w:p>
    <w:p w:rsidR="00EB7403" w:rsidRPr="008161AE" w:rsidRDefault="00EB7403" w:rsidP="00EB7403">
      <w:pPr>
        <w:rPr>
          <w:sz w:val="12"/>
        </w:rPr>
      </w:pPr>
    </w:p>
    <w:p w:rsidR="00EB7403" w:rsidRPr="00F5301F" w:rsidRDefault="00EB7403" w:rsidP="00EB7403">
      <w:pPr>
        <w:pStyle w:val="cite"/>
        <w:rPr>
          <w:b w:val="0"/>
        </w:rPr>
      </w:pPr>
      <w:r w:rsidRPr="00A7672C">
        <w:rPr>
          <w:rStyle w:val="tagChar"/>
          <w:highlight w:val="cyan"/>
          <w:u w:val="single"/>
        </w:rPr>
        <w:t>Bagaric</w:t>
      </w:r>
      <w:r w:rsidRPr="00F5301F">
        <w:rPr>
          <w:b w:val="0"/>
        </w:rPr>
        <w:t xml:space="preserve">, Head of Deakin Law School </w:t>
      </w:r>
      <w:r w:rsidRPr="00A7672C">
        <w:rPr>
          <w:rStyle w:val="tagChar"/>
          <w:highlight w:val="cyan"/>
          <w:u w:val="single"/>
        </w:rPr>
        <w:t>and Clarke</w:t>
      </w:r>
      <w:r w:rsidRPr="00F5301F">
        <w:rPr>
          <w:b w:val="0"/>
        </w:rPr>
        <w:t xml:space="preserve">, Lecturer at Deakin Law School, </w:t>
      </w:r>
      <w:r w:rsidRPr="00A7672C">
        <w:rPr>
          <w:rStyle w:val="tagChar"/>
          <w:highlight w:val="cyan"/>
          <w:u w:val="single"/>
        </w:rPr>
        <w:t>2005</w:t>
      </w:r>
      <w:r w:rsidRPr="00F5301F">
        <w:rPr>
          <w:rStyle w:val="tagChar"/>
        </w:rPr>
        <w:t xml:space="preserve"> [</w:t>
      </w:r>
      <w:r w:rsidRPr="00F5301F">
        <w:rPr>
          <w:b w:val="0"/>
        </w:rPr>
        <w:t>Mirko and Julie, ARTICLE: Not Enough Official Torture in the World? The Circumstances in Which Torture Is Morally Justifiable, University of San Francisco of Law Review, 39 U.S.F. L. Rev. 581, Lexis]</w:t>
      </w:r>
    </w:p>
    <w:p w:rsidR="00EB7403" w:rsidRPr="008161AE" w:rsidRDefault="00EB7403" w:rsidP="00EB7403">
      <w:pPr>
        <w:ind w:left="720" w:right="720"/>
        <w:rPr>
          <w:sz w:val="12"/>
        </w:rPr>
      </w:pPr>
      <w:r w:rsidRPr="008161AE">
        <w:rPr>
          <w:sz w:val="12"/>
        </w:rPr>
        <w:t xml:space="preserve">While a "civilized" community does not typically condone such conduct, this Article contends that </w:t>
      </w:r>
      <w:r w:rsidRPr="00A7672C">
        <w:rPr>
          <w:highlight w:val="cyan"/>
          <w:u w:val="single"/>
        </w:rPr>
        <w:t>torture is morally defensible</w:t>
      </w:r>
      <w:r w:rsidRPr="00A7672C">
        <w:rPr>
          <w:sz w:val="12"/>
          <w:highlight w:val="cyan"/>
        </w:rPr>
        <w:t xml:space="preserve"> </w:t>
      </w:r>
      <w:r w:rsidRPr="008161AE">
        <w:rPr>
          <w:sz w:val="12"/>
        </w:rPr>
        <w:t xml:space="preserve">in certain circumstances, mainly when more grave harm can be avoided by using torture as an interrogation device. </w:t>
      </w:r>
      <w:r w:rsidRPr="00CB3FC9">
        <w:rPr>
          <w:u w:val="single"/>
        </w:rPr>
        <w:t xml:space="preserve">The pejorative connotation associated with torture should be abolished. A dispassionate analysis of the propriety </w:t>
      </w:r>
      <w:bookmarkStart w:id="20" w:name="_GoBack"/>
      <w:bookmarkEnd w:id="20"/>
      <w:r w:rsidRPr="00CB3FC9">
        <w:rPr>
          <w:u w:val="single"/>
        </w:rPr>
        <w:t xml:space="preserve">of </w:t>
      </w:r>
      <w:r w:rsidRPr="00A7672C">
        <w:rPr>
          <w:highlight w:val="cyan"/>
          <w:u w:val="single"/>
        </w:rPr>
        <w:t xml:space="preserve">torture </w:t>
      </w:r>
      <w:r w:rsidRPr="00CB3FC9">
        <w:rPr>
          <w:u w:val="single"/>
        </w:rPr>
        <w:t xml:space="preserve">indicates that it </w:t>
      </w:r>
      <w:r w:rsidRPr="00A7672C">
        <w:rPr>
          <w:highlight w:val="cyan"/>
          <w:u w:val="single"/>
        </w:rPr>
        <w:t>is morally justifiable</w:t>
      </w:r>
      <w:r w:rsidRPr="008161AE">
        <w:rPr>
          <w:sz w:val="12"/>
        </w:rPr>
        <w:t>. At the outset of this analytical discussion, this Article requires readers to move from the question of whether torture is ever defensible to the issue of the circumstances in which it is morally permissible.</w:t>
      </w:r>
    </w:p>
    <w:p w:rsidR="00EB7403" w:rsidRPr="008161AE" w:rsidRDefault="00EB7403" w:rsidP="00EB7403">
      <w:pPr>
        <w:ind w:left="720" w:right="720"/>
        <w:rPr>
          <w:sz w:val="12"/>
        </w:rPr>
      </w:pPr>
      <w:r w:rsidRPr="00CB3FC9">
        <w:rPr>
          <w:u w:val="single"/>
        </w:rPr>
        <w:t>Consider the following example: A terrorist network has activated a large bomb</w:t>
      </w:r>
      <w:r w:rsidRPr="008161AE">
        <w:rPr>
          <w:sz w:val="12"/>
        </w:rPr>
        <w:t xml:space="preserve"> on one of hundreds of commercial planes carrying over three hundred passengers that is flying somewhere in the world at any point in time. The bomb is set to explode in thirty minutes. The leader of the terrorist organization announces this intent via a statement on the Internet. He states that the bomb was planted by one of his colleagues at one of the major airports in the world in the past few hours. No details are provided regarding the location of the plane where the bomb is located. Unbeknown to him, he was under police surveillance and is immediately apprehended by police. </w:t>
      </w:r>
      <w:r w:rsidRPr="00CB3FC9">
        <w:rPr>
          <w:u w:val="single"/>
        </w:rPr>
        <w:t>The terrorist leader refuses to answer any questions</w:t>
      </w:r>
      <w:r w:rsidRPr="008161AE">
        <w:rPr>
          <w:sz w:val="12"/>
        </w:rPr>
        <w:t xml:space="preserve"> of the police, declaring that the passengers must die and will do so shortly.</w:t>
      </w:r>
    </w:p>
    <w:p w:rsidR="00EB7403" w:rsidRPr="008161AE" w:rsidRDefault="00EB7403" w:rsidP="00EB7403">
      <w:pPr>
        <w:ind w:left="720" w:right="720"/>
        <w:rPr>
          <w:sz w:val="12"/>
        </w:rPr>
      </w:pPr>
      <w:r w:rsidRPr="00CB3FC9">
        <w:rPr>
          <w:u w:val="single"/>
        </w:rPr>
        <w:t>Who in the world would deny that all possible means should be used to extract the details of the plane and the location of the bomb?</w:t>
      </w:r>
      <w:r w:rsidRPr="008161AE">
        <w:rPr>
          <w:sz w:val="12"/>
        </w:rPr>
        <w:t xml:space="preserve"> n7 The answer is not many. n8 The passengers, their relatives and friends, and many in society would expect that all means should be used to  [*584]  extract the information, even if the pain and suffering imposed on the terrorist resulted in his death.</w:t>
      </w:r>
    </w:p>
    <w:p w:rsidR="00EB7403" w:rsidRPr="00CB3FC9" w:rsidRDefault="00EB7403" w:rsidP="00EB7403">
      <w:pPr>
        <w:ind w:left="720" w:right="720"/>
        <w:rPr>
          <w:u w:val="single"/>
        </w:rPr>
      </w:pPr>
      <w:r w:rsidRPr="00CB3FC9">
        <w:rPr>
          <w:u w:val="single"/>
        </w:rPr>
        <w:t>Although the above example is hypothetical and is not one that has occurred in the real world, the force of the argument cannot be dismissed on that basis</w:t>
      </w:r>
      <w:r w:rsidRPr="008161AE">
        <w:rPr>
          <w:sz w:val="12"/>
        </w:rPr>
        <w:t xml:space="preserve">. As C.L. Ten notes, </w:t>
      </w:r>
      <w:r w:rsidRPr="00CB3FC9">
        <w:rPr>
          <w:u w:val="single"/>
        </w:rPr>
        <w:t>"</w:t>
      </w:r>
      <w:r w:rsidRPr="00A7672C">
        <w:rPr>
          <w:highlight w:val="cyan"/>
          <w:u w:val="single"/>
        </w:rPr>
        <w:t>fantastic examples" that raise fundamental issues for consideration, such as whether it is proper to torture wrongdoers</w:t>
      </w:r>
      <w:r w:rsidRPr="008161AE">
        <w:rPr>
          <w:sz w:val="12"/>
        </w:rPr>
        <w:t xml:space="preserve">, play an important role in the evaluation of moral principles and theories. n9 </w:t>
      </w:r>
      <w:r w:rsidRPr="00A7672C">
        <w:rPr>
          <w:highlight w:val="cyan"/>
          <w:u w:val="single"/>
        </w:rPr>
        <w:t xml:space="preserve">These examples sharpen contrasts and illuminate the logical conclusions of the respective principles to test the true strength of our commitment </w:t>
      </w:r>
      <w:r w:rsidRPr="00CB3FC9">
        <w:rPr>
          <w:u w:val="single"/>
        </w:rPr>
        <w:t>to the principles.</w:t>
      </w:r>
      <w:r w:rsidRPr="008161AE">
        <w:rPr>
          <w:sz w:val="12"/>
        </w:rPr>
        <w:t xml:space="preserve"> n10 </w:t>
      </w:r>
      <w:r w:rsidRPr="00CB3FC9">
        <w:rPr>
          <w:u w:val="single"/>
        </w:rPr>
        <w:t>Thus, fantastic examples cannot be dismissed summarily merely because they are "simply" hypothetical.</w:t>
      </w:r>
    </w:p>
    <w:p w:rsidR="00EB7403" w:rsidRPr="008161AE" w:rsidRDefault="00EB7403" w:rsidP="00EB7403">
      <w:pPr>
        <w:ind w:left="720" w:right="720"/>
        <w:rPr>
          <w:sz w:val="12"/>
        </w:rPr>
      </w:pPr>
      <w:r w:rsidRPr="008161AE">
        <w:rPr>
          <w:sz w:val="12"/>
        </w:rPr>
        <w:t xml:space="preserve">Real life is, of course, rarely this clear cut, but </w:t>
      </w:r>
      <w:r w:rsidRPr="00CB3FC9">
        <w:rPr>
          <w:u w:val="single"/>
        </w:rPr>
        <w:t>there are certainly scenarios approaching this degree of desperation</w:t>
      </w:r>
      <w:r w:rsidRPr="008161AE">
        <w:rPr>
          <w:sz w:val="12"/>
        </w:rPr>
        <w:t xml:space="preserve">, n11 which raise for discussion whether it is justifiable to inflict harm on one person to reduce a greater level of harm occurring to a large number of blameless people. Ultimately, </w:t>
      </w:r>
      <w:r w:rsidRPr="00A7672C">
        <w:rPr>
          <w:highlight w:val="cyan"/>
          <w:u w:val="single"/>
        </w:rPr>
        <w:t>torture is simply the sharp end of conduct whereby the interests of one agent are sacrificed for the greater good</w:t>
      </w:r>
      <w:r w:rsidRPr="008161AE">
        <w:rPr>
          <w:sz w:val="12"/>
        </w:rPr>
        <w:t>. As a community, we are willing to accept this principle. Thus, although differing in degree, torture is no different in nature from conduct that we sanction in other circumstances. It should be viewed in this light.</w:t>
      </w:r>
    </w:p>
    <w:p w:rsidR="00EB7403" w:rsidRDefault="00EB7403" w:rsidP="00EB7403">
      <w:pPr>
        <w:ind w:right="720"/>
        <w:rPr>
          <w:sz w:val="12"/>
        </w:rPr>
      </w:pPr>
    </w:p>
    <w:p w:rsidR="00EB7403" w:rsidRPr="008161AE" w:rsidRDefault="00EB7403" w:rsidP="00EB7403">
      <w:pPr>
        <w:ind w:left="720" w:right="720"/>
        <w:rPr>
          <w:sz w:val="12"/>
        </w:rPr>
      </w:pPr>
    </w:p>
    <w:p w:rsidR="00EB7403" w:rsidRDefault="00EB7403" w:rsidP="00EB7403"/>
    <w:p w:rsidR="00EB7403" w:rsidRPr="004C169D" w:rsidRDefault="00EB7403" w:rsidP="00EB7403"/>
    <w:p w:rsidR="00EB7403" w:rsidRPr="004C169D" w:rsidRDefault="00EB7403" w:rsidP="00EB7403">
      <w:pPr>
        <w:rPr>
          <w:rStyle w:val="NewTag"/>
        </w:rPr>
      </w:pPr>
      <w:r w:rsidRPr="004C169D">
        <w:rPr>
          <w:rStyle w:val="NewTag"/>
        </w:rPr>
        <w:t xml:space="preserve">Terrorism causes extinction---hard-line responses are key  </w:t>
      </w:r>
    </w:p>
    <w:p w:rsidR="00EB7403" w:rsidRPr="004C169D" w:rsidRDefault="00EB7403" w:rsidP="00EB7403">
      <w:pPr>
        <w:rPr>
          <w:rFonts w:eastAsia="Calibri"/>
        </w:rPr>
      </w:pPr>
      <w:r w:rsidRPr="004C169D">
        <w:rPr>
          <w:rFonts w:eastAsia="Calibri"/>
        </w:rPr>
        <w:t xml:space="preserve">Nathan </w:t>
      </w:r>
      <w:r w:rsidRPr="004C169D">
        <w:rPr>
          <w:rStyle w:val="NewTag"/>
        </w:rPr>
        <w:t>Myhrvold '13,</w:t>
      </w:r>
      <w:r w:rsidRPr="004C169D">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38" w:history="1">
        <w:r w:rsidRPr="004C169D">
          <w:rPr>
            <w:rFonts w:eastAsia="Calibri"/>
          </w:rPr>
          <w:t>http://www.lawfareblog.com/wp-content/uploads/2013/07/Strategic-Terrorism-Myhrvold-7-3-2013.pdf</w:t>
        </w:r>
      </w:hyperlink>
    </w:p>
    <w:p w:rsidR="00EB7403" w:rsidRPr="004C169D" w:rsidRDefault="00EB7403" w:rsidP="00EB7403">
      <w:pPr>
        <w:rPr>
          <w:rFonts w:eastAsia="Calibri"/>
        </w:rPr>
      </w:pPr>
    </w:p>
    <w:p w:rsidR="00EB7403" w:rsidRPr="004C169D" w:rsidRDefault="00EB7403" w:rsidP="00EB7403">
      <w:pPr>
        <w:rPr>
          <w:rFonts w:eastAsia="Calibri"/>
          <w:bCs/>
          <w:u w:val="single"/>
        </w:rPr>
      </w:pPr>
      <w:r w:rsidRPr="004C169D">
        <w:rPr>
          <w:rFonts w:eastAsia="Calibri"/>
          <w:sz w:val="12"/>
        </w:rPr>
        <w:t xml:space="preserve">Several </w:t>
      </w:r>
      <w:r w:rsidRPr="004C169D">
        <w:rPr>
          <w:rFonts w:eastAsia="Calibri"/>
          <w:bCs/>
          <w:u w:val="single"/>
        </w:rPr>
        <w:t>powerful trends have aligned to</w:t>
      </w:r>
      <w:r w:rsidRPr="004C169D">
        <w:rPr>
          <w:rFonts w:eastAsia="Calibri"/>
          <w:sz w:val="12"/>
        </w:rPr>
        <w:t xml:space="preserve"> profoundly </w:t>
      </w:r>
      <w:r w:rsidRPr="004C169D">
        <w:rPr>
          <w:rFonts w:eastAsia="Calibri"/>
          <w:bCs/>
          <w:u w:val="single"/>
        </w:rPr>
        <w:t xml:space="preserve">change the way that the world works. </w:t>
      </w:r>
      <w:r w:rsidRPr="004C169D">
        <w:rPr>
          <w:rFonts w:eastAsia="Calibri"/>
          <w:bCs/>
          <w:highlight w:val="yellow"/>
          <w:u w:val="single"/>
        </w:rPr>
        <w:t>Technology</w:t>
      </w:r>
      <w:r w:rsidRPr="004C169D">
        <w:rPr>
          <w:rFonts w:eastAsia="Calibri"/>
          <w:sz w:val="12"/>
        </w:rPr>
        <w:t xml:space="preserve"> ¶ now </w:t>
      </w:r>
      <w:r w:rsidRPr="004C169D">
        <w:rPr>
          <w:rFonts w:eastAsia="Calibri"/>
          <w:bCs/>
          <w:highlight w:val="yellow"/>
          <w:u w:val="single"/>
        </w:rPr>
        <w:t>allows stateless groups to organize, recruit, and fund</w:t>
      </w:r>
      <w:r w:rsidRPr="004C169D">
        <w:rPr>
          <w:rFonts w:eastAsia="Calibri"/>
          <w:bCs/>
          <w:u w:val="single"/>
        </w:rPr>
        <w:t xml:space="preserve"> </w:t>
      </w:r>
      <w:r w:rsidRPr="004C169D">
        <w:rPr>
          <w:rFonts w:eastAsia="Calibri"/>
          <w:bCs/>
          <w:sz w:val="12"/>
        </w:rPr>
        <w:t>¶</w:t>
      </w:r>
      <w:r w:rsidRPr="004C169D">
        <w:rPr>
          <w:rFonts w:eastAsia="Calibri"/>
          <w:bCs/>
          <w:u w:val="single"/>
        </w:rPr>
        <w:t xml:space="preserve"> themselves </w:t>
      </w:r>
      <w:r w:rsidRPr="004C169D">
        <w:rPr>
          <w:rFonts w:eastAsia="Calibri"/>
          <w:bCs/>
          <w:highlight w:val="yellow"/>
          <w:u w:val="single"/>
        </w:rPr>
        <w:t>in an unprecedented fashion</w:t>
      </w:r>
      <w:r w:rsidRPr="004C169D">
        <w:rPr>
          <w:rFonts w:eastAsia="Calibri"/>
          <w:sz w:val="12"/>
        </w:rPr>
        <w:t xml:space="preserve">. </w:t>
      </w:r>
      <w:r w:rsidRPr="004C169D">
        <w:rPr>
          <w:rFonts w:eastAsia="Calibri"/>
          <w:bCs/>
          <w:highlight w:val="yellow"/>
          <w:u w:val="single"/>
        </w:rPr>
        <w:t>That</w:t>
      </w:r>
      <w:r w:rsidRPr="004C169D">
        <w:rPr>
          <w:rFonts w:eastAsia="Calibri"/>
          <w:bCs/>
          <w:u w:val="single"/>
        </w:rPr>
        <w:t xml:space="preserve">, coupled </w:t>
      </w:r>
      <w:r w:rsidRPr="004C169D">
        <w:rPr>
          <w:rFonts w:eastAsia="Calibri"/>
          <w:bCs/>
          <w:sz w:val="12"/>
        </w:rPr>
        <w:t>¶</w:t>
      </w:r>
      <w:r w:rsidRPr="004C169D">
        <w:rPr>
          <w:rFonts w:eastAsia="Calibri"/>
          <w:bCs/>
          <w:u w:val="single"/>
        </w:rPr>
        <w:t xml:space="preserve"> </w:t>
      </w:r>
      <w:r w:rsidRPr="004C169D">
        <w:rPr>
          <w:rFonts w:eastAsia="Calibri"/>
          <w:bCs/>
          <w:highlight w:val="yellow"/>
          <w:u w:val="single"/>
        </w:rPr>
        <w:t>with</w:t>
      </w:r>
      <w:r w:rsidRPr="004C169D">
        <w:rPr>
          <w:rFonts w:eastAsia="Calibri"/>
          <w:sz w:val="12"/>
        </w:rPr>
        <w:t xml:space="preserve"> the extreme </w:t>
      </w:r>
      <w:r w:rsidRPr="004C169D">
        <w:rPr>
          <w:rFonts w:eastAsia="Calibri"/>
          <w:bCs/>
          <w:highlight w:val="yellow"/>
          <w:u w:val="single"/>
        </w:rPr>
        <w:t>difficulty of</w:t>
      </w:r>
      <w:r w:rsidRPr="004C169D">
        <w:rPr>
          <w:rFonts w:eastAsia="Calibri"/>
          <w:sz w:val="12"/>
        </w:rPr>
        <w:t xml:space="preserve"> finding and </w:t>
      </w:r>
      <w:r w:rsidRPr="004C169D">
        <w:rPr>
          <w:rFonts w:eastAsia="Calibri"/>
          <w:bCs/>
          <w:highlight w:val="yellow"/>
          <w:u w:val="single"/>
        </w:rPr>
        <w:t xml:space="preserve">punishing </w:t>
      </w:r>
      <w:r w:rsidRPr="004C169D">
        <w:rPr>
          <w:rFonts w:eastAsia="Calibri"/>
          <w:bCs/>
          <w:u w:val="single"/>
        </w:rPr>
        <w:t xml:space="preserve">a stateless group, </w:t>
      </w:r>
      <w:r w:rsidRPr="004C169D">
        <w:rPr>
          <w:rFonts w:eastAsia="Calibri"/>
          <w:bCs/>
          <w:highlight w:val="yellow"/>
          <w:u w:val="single"/>
        </w:rPr>
        <w:t>means that stateless</w:t>
      </w:r>
      <w:r w:rsidRPr="004C169D">
        <w:rPr>
          <w:rFonts w:eastAsia="Calibri"/>
          <w:bCs/>
          <w:u w:val="single"/>
        </w:rPr>
        <w:t xml:space="preserve"> </w:t>
      </w:r>
      <w:r w:rsidRPr="004C169D">
        <w:rPr>
          <w:rFonts w:eastAsia="Calibri"/>
          <w:bCs/>
          <w:highlight w:val="yellow"/>
          <w:u w:val="single"/>
        </w:rPr>
        <w:t xml:space="preserve">groups are </w:t>
      </w:r>
      <w:r w:rsidRPr="004C169D">
        <w:rPr>
          <w:rFonts w:eastAsia="Calibri"/>
          <w:bCs/>
          <w:u w:val="single"/>
        </w:rPr>
        <w:t xml:space="preserve">positioned to be </w:t>
      </w:r>
      <w:r w:rsidRPr="004C169D">
        <w:rPr>
          <w:rFonts w:eastAsia="Calibri"/>
          <w:bCs/>
          <w:sz w:val="12"/>
        </w:rPr>
        <w:t>¶</w:t>
      </w:r>
      <w:r w:rsidRPr="004C169D">
        <w:rPr>
          <w:rFonts w:eastAsia="Calibri"/>
          <w:bCs/>
          <w:u w:val="single"/>
        </w:rPr>
        <w:t xml:space="preserve"> </w:t>
      </w:r>
      <w:r w:rsidRPr="004C169D">
        <w:rPr>
          <w:rFonts w:eastAsia="Calibri"/>
          <w:bCs/>
          <w:highlight w:val="yellow"/>
          <w:u w:val="single"/>
        </w:rPr>
        <w:t>lead players</w:t>
      </w:r>
      <w:r w:rsidRPr="004C169D">
        <w:rPr>
          <w:rFonts w:eastAsia="Calibri"/>
          <w:bCs/>
          <w:u w:val="single"/>
        </w:rPr>
        <w:t xml:space="preserve"> on the world stage.</w:t>
      </w:r>
      <w:r w:rsidRPr="004C169D">
        <w:rPr>
          <w:rFonts w:eastAsia="Calibri"/>
          <w:sz w:val="12"/>
        </w:rPr>
        <w:t xml:space="preserve"> </w:t>
      </w:r>
      <w:r w:rsidRPr="004C169D">
        <w:rPr>
          <w:rFonts w:eastAsia="Calibri"/>
          <w:bCs/>
          <w:highlight w:val="yellow"/>
          <w:u w:val="single"/>
        </w:rPr>
        <w:t xml:space="preserve">They may act on their own, </w:t>
      </w:r>
      <w:r w:rsidRPr="004C169D">
        <w:rPr>
          <w:rFonts w:eastAsia="Calibri"/>
          <w:bCs/>
          <w:sz w:val="12"/>
          <w:highlight w:val="yellow"/>
        </w:rPr>
        <w:t>¶</w:t>
      </w:r>
      <w:r w:rsidRPr="004C169D">
        <w:rPr>
          <w:rFonts w:eastAsia="Calibri"/>
          <w:bCs/>
          <w:highlight w:val="yellow"/>
          <w:u w:val="single"/>
        </w:rPr>
        <w:t xml:space="preserve"> or</w:t>
      </w:r>
      <w:r w:rsidRPr="004C169D">
        <w:rPr>
          <w:rFonts w:eastAsia="Calibri"/>
          <w:sz w:val="12"/>
        </w:rPr>
        <w:t xml:space="preserve"> they may act </w:t>
      </w:r>
      <w:r w:rsidRPr="004C169D">
        <w:rPr>
          <w:rFonts w:eastAsia="Calibri"/>
          <w:bCs/>
          <w:highlight w:val="yellow"/>
          <w:u w:val="single"/>
        </w:rPr>
        <w:t>as proxies for nation-states</w:t>
      </w:r>
      <w:r w:rsidRPr="004C169D">
        <w:rPr>
          <w:rFonts w:eastAsia="Calibri"/>
          <w:bCs/>
          <w:u w:val="single"/>
        </w:rPr>
        <w:t xml:space="preserve"> that wish to </w:t>
      </w:r>
      <w:r w:rsidRPr="004C169D">
        <w:rPr>
          <w:rFonts w:eastAsia="Calibri"/>
          <w:bCs/>
          <w:sz w:val="12"/>
        </w:rPr>
        <w:t>¶</w:t>
      </w:r>
      <w:r w:rsidRPr="004C169D">
        <w:rPr>
          <w:rFonts w:eastAsia="Calibri"/>
          <w:bCs/>
          <w:u w:val="single"/>
        </w:rPr>
        <w:t xml:space="preserve"> duck responsibility</w:t>
      </w:r>
      <w:r w:rsidRPr="004C169D">
        <w:rPr>
          <w:rFonts w:eastAsia="Calibri"/>
          <w:sz w:val="12"/>
        </w:rPr>
        <w:t xml:space="preserve">. Either way, stateless groups are forces ¶ to be reckoned with.¶ At the same time, a different set of </w:t>
      </w:r>
      <w:r w:rsidRPr="004C169D">
        <w:rPr>
          <w:rFonts w:eastAsia="Calibri"/>
          <w:bCs/>
          <w:highlight w:val="yellow"/>
          <w:u w:val="single"/>
        </w:rPr>
        <w:t>tech</w:t>
      </w:r>
      <w:r w:rsidRPr="004C169D">
        <w:rPr>
          <w:rFonts w:eastAsia="Calibri"/>
          <w:bCs/>
          <w:u w:val="single"/>
        </w:rPr>
        <w:t xml:space="preserve">nology </w:t>
      </w:r>
      <w:r w:rsidRPr="004C169D">
        <w:rPr>
          <w:rFonts w:eastAsia="Calibri"/>
          <w:bCs/>
          <w:highlight w:val="yellow"/>
          <w:u w:val="single"/>
        </w:rPr>
        <w:t>trends</w:t>
      </w:r>
      <w:r w:rsidRPr="004C169D">
        <w:rPr>
          <w:rFonts w:eastAsia="Calibri"/>
          <w:bCs/>
          <w:u w:val="single"/>
        </w:rPr>
        <w:t xml:space="preserve"> </w:t>
      </w:r>
      <w:r w:rsidRPr="004C169D">
        <w:rPr>
          <w:rFonts w:eastAsia="Calibri"/>
          <w:bCs/>
          <w:sz w:val="12"/>
        </w:rPr>
        <w:t>¶</w:t>
      </w:r>
      <w:r w:rsidRPr="004C169D">
        <w:rPr>
          <w:rFonts w:eastAsia="Calibri"/>
          <w:bCs/>
          <w:u w:val="single"/>
        </w:rPr>
        <w:t xml:space="preserve"> </w:t>
      </w:r>
      <w:r w:rsidRPr="004C169D">
        <w:rPr>
          <w:rFonts w:eastAsia="Calibri"/>
          <w:bCs/>
          <w:highlight w:val="yellow"/>
          <w:u w:val="single"/>
        </w:rPr>
        <w:t>means that small numbers</w:t>
      </w:r>
      <w:r w:rsidRPr="004C169D">
        <w:rPr>
          <w:rFonts w:eastAsia="Calibri"/>
          <w:bCs/>
          <w:u w:val="single"/>
        </w:rPr>
        <w:t xml:space="preserve"> of people </w:t>
      </w:r>
      <w:r w:rsidRPr="004C169D">
        <w:rPr>
          <w:rFonts w:eastAsia="Calibri"/>
          <w:bCs/>
          <w:highlight w:val="yellow"/>
          <w:u w:val="single"/>
        </w:rPr>
        <w:t>can obtain</w:t>
      </w:r>
      <w:r w:rsidRPr="004C169D">
        <w:rPr>
          <w:rFonts w:eastAsia="Calibri"/>
          <w:bCs/>
          <w:u w:val="single"/>
        </w:rPr>
        <w:t xml:space="preserve"> incredibly </w:t>
      </w:r>
      <w:r w:rsidRPr="004C169D">
        <w:rPr>
          <w:rFonts w:eastAsia="Calibri"/>
          <w:bCs/>
          <w:sz w:val="12"/>
        </w:rPr>
        <w:t>¶</w:t>
      </w:r>
      <w:r w:rsidRPr="004C169D">
        <w:rPr>
          <w:rFonts w:eastAsia="Calibri"/>
          <w:bCs/>
          <w:u w:val="single"/>
        </w:rPr>
        <w:t xml:space="preserve"> </w:t>
      </w:r>
      <w:r w:rsidRPr="004C169D">
        <w:rPr>
          <w:rFonts w:eastAsia="Calibri"/>
          <w:bCs/>
          <w:highlight w:val="yellow"/>
          <w:u w:val="single"/>
        </w:rPr>
        <w:t>lethal power</w:t>
      </w:r>
      <w:r w:rsidRPr="004C169D">
        <w:rPr>
          <w:rFonts w:eastAsia="Calibri"/>
          <w:bCs/>
          <w:u w:val="single"/>
        </w:rPr>
        <w:t>.</w:t>
      </w:r>
      <w:r w:rsidRPr="004C169D">
        <w:rPr>
          <w:rFonts w:eastAsia="Calibri"/>
          <w:sz w:val="12"/>
        </w:rPr>
        <w:t xml:space="preserve"> Now, for the first time in human history, </w:t>
      </w:r>
      <w:r w:rsidRPr="004C169D">
        <w:rPr>
          <w:rFonts w:eastAsia="Calibri"/>
          <w:bCs/>
          <w:u w:val="single"/>
        </w:rPr>
        <w:t xml:space="preserve">a </w:t>
      </w:r>
      <w:r w:rsidRPr="004C169D">
        <w:rPr>
          <w:rFonts w:eastAsia="Calibri"/>
          <w:bCs/>
          <w:sz w:val="12"/>
        </w:rPr>
        <w:t>¶</w:t>
      </w:r>
      <w:r w:rsidRPr="004C169D">
        <w:rPr>
          <w:rFonts w:eastAsia="Calibri"/>
          <w:bCs/>
          <w:u w:val="single"/>
        </w:rPr>
        <w:t xml:space="preserve"> small group can be as lethal as the largest superpower</w:t>
      </w:r>
      <w:r w:rsidRPr="004C169D">
        <w:rPr>
          <w:rFonts w:eastAsia="Calibri"/>
          <w:sz w:val="12"/>
        </w:rPr>
        <w:t xml:space="preserve">. Such ¶ a group could execute an attack that could kill millions of ¶ people. </w:t>
      </w:r>
      <w:r w:rsidRPr="004C169D">
        <w:rPr>
          <w:rFonts w:eastAsia="Calibri"/>
          <w:bCs/>
          <w:highlight w:val="yellow"/>
          <w:u w:val="single"/>
        </w:rPr>
        <w:t>It is technically feasible for such a group to</w:t>
      </w:r>
      <w:r w:rsidRPr="004C169D">
        <w:rPr>
          <w:rFonts w:eastAsia="Calibri"/>
          <w:bCs/>
          <w:u w:val="single"/>
        </w:rPr>
        <w:t xml:space="preserve"> kill billions</w:t>
      </w:r>
      <w:r w:rsidRPr="004C169D">
        <w:rPr>
          <w:rFonts w:eastAsia="Calibri"/>
          <w:sz w:val="12"/>
        </w:rPr>
        <w:t xml:space="preserve"> of people, to end modern civilization—perhaps </w:t>
      </w:r>
      <w:r w:rsidRPr="004C169D">
        <w:rPr>
          <w:rFonts w:eastAsia="Calibri"/>
          <w:bCs/>
          <w:u w:val="single"/>
        </w:rPr>
        <w:t xml:space="preserve">even </w:t>
      </w:r>
      <w:r w:rsidRPr="004C169D">
        <w:rPr>
          <w:rFonts w:eastAsia="Calibri"/>
          <w:sz w:val="12"/>
        </w:rPr>
        <w:t xml:space="preserve">¶ to </w:t>
      </w:r>
      <w:r w:rsidRPr="004C169D">
        <w:rPr>
          <w:rFonts w:eastAsia="Calibri"/>
          <w:bCs/>
          <w:highlight w:val="yellow"/>
          <w:u w:val="single"/>
        </w:rPr>
        <w:t xml:space="preserve">drive the </w:t>
      </w:r>
      <w:r w:rsidRPr="004C169D">
        <w:rPr>
          <w:rFonts w:eastAsia="Calibri"/>
          <w:bCs/>
          <w:u w:val="single"/>
        </w:rPr>
        <w:t xml:space="preserve">human </w:t>
      </w:r>
      <w:r w:rsidRPr="004C169D">
        <w:rPr>
          <w:rFonts w:eastAsia="Calibri"/>
          <w:bCs/>
          <w:highlight w:val="yellow"/>
          <w:u w:val="single"/>
        </w:rPr>
        <w:t>race to extinction</w:t>
      </w:r>
      <w:r w:rsidRPr="004C169D">
        <w:rPr>
          <w:rFonts w:eastAsia="Calibri"/>
          <w:sz w:val="12"/>
        </w:rPr>
        <w:t xml:space="preserve">. Our defense establishment was shaped over decades to ¶ address what was, for a long time, the only strategic threat ¶ our nation faced: Soviet or Chinese missiles. More recently, ¶ it has started retooling to address tactical terror attacks like ¶ those launched on the morning of 9/11, but the reform ¶ process is incomplete and inconsistent. </w:t>
      </w:r>
      <w:r w:rsidRPr="004C169D">
        <w:rPr>
          <w:rFonts w:eastAsia="Calibri"/>
          <w:bCs/>
          <w:highlight w:val="yellow"/>
          <w:u w:val="single"/>
        </w:rPr>
        <w:t xml:space="preserve">A real defense will </w:t>
      </w:r>
      <w:r w:rsidRPr="004C169D">
        <w:rPr>
          <w:rFonts w:eastAsia="Calibri"/>
          <w:bCs/>
          <w:sz w:val="12"/>
          <w:highlight w:val="yellow"/>
        </w:rPr>
        <w:t>¶</w:t>
      </w:r>
      <w:r w:rsidRPr="004C169D">
        <w:rPr>
          <w:rFonts w:eastAsia="Calibri"/>
          <w:bCs/>
          <w:highlight w:val="yellow"/>
          <w:u w:val="single"/>
        </w:rPr>
        <w:t xml:space="preserve"> require</w:t>
      </w:r>
      <w:r w:rsidRPr="004C169D">
        <w:rPr>
          <w:rFonts w:eastAsia="Calibri"/>
          <w:bCs/>
          <w:u w:val="single"/>
        </w:rPr>
        <w:t xml:space="preserve"> rebuilding our </w:t>
      </w:r>
      <w:r w:rsidRPr="004C169D">
        <w:rPr>
          <w:rFonts w:eastAsia="Calibri"/>
          <w:b/>
          <w:highlight w:val="yellow"/>
          <w:u w:val="single"/>
          <w:bdr w:val="none" w:sz="0" w:space="0" w:color="auto" w:frame="1"/>
        </w:rPr>
        <w:t>military and intelligence capabilities</w:t>
      </w:r>
      <w:r w:rsidRPr="004C169D">
        <w:rPr>
          <w:rFonts w:eastAsia="Calibri"/>
          <w:sz w:val="12"/>
        </w:rPr>
        <w:t xml:space="preserve"> from the ground up. Yet, so far, </w:t>
      </w:r>
      <w:r w:rsidRPr="004C169D">
        <w:rPr>
          <w:rFonts w:eastAsia="Calibri"/>
          <w:bCs/>
          <w:u w:val="single"/>
        </w:rPr>
        <w:t xml:space="preserve">strategic terrorism has </w:t>
      </w:r>
      <w:r w:rsidRPr="004C169D">
        <w:rPr>
          <w:rFonts w:eastAsia="Calibri"/>
          <w:bCs/>
          <w:sz w:val="12"/>
        </w:rPr>
        <w:t>¶</w:t>
      </w:r>
      <w:r w:rsidRPr="004C169D">
        <w:rPr>
          <w:rFonts w:eastAsia="Calibri"/>
          <w:bCs/>
          <w:u w:val="single"/>
        </w:rPr>
        <w:t xml:space="preserve"> received relatively little attention in defense agencies, and</w:t>
      </w:r>
      <w:r w:rsidRPr="004C169D">
        <w:rPr>
          <w:rFonts w:eastAsia="Calibri"/>
          <w:sz w:val="12"/>
        </w:rPr>
        <w:t xml:space="preserve"> ¶ the </w:t>
      </w:r>
      <w:r w:rsidRPr="004C169D">
        <w:rPr>
          <w:rFonts w:eastAsia="Calibri"/>
          <w:bCs/>
          <w:u w:val="single"/>
        </w:rPr>
        <w:t>efforts</w:t>
      </w:r>
      <w:r w:rsidRPr="004C169D">
        <w:rPr>
          <w:rFonts w:eastAsia="Calibri"/>
          <w:sz w:val="12"/>
        </w:rPr>
        <w:t xml:space="preserve"> that have been </w:t>
      </w:r>
      <w:r w:rsidRPr="004C169D">
        <w:rPr>
          <w:rFonts w:eastAsia="Calibri"/>
          <w:bCs/>
          <w:u w:val="single"/>
        </w:rPr>
        <w:t>launched to combat this existential threat seem fragmented</w:t>
      </w:r>
      <w:r w:rsidRPr="004C169D">
        <w:rPr>
          <w:rFonts w:eastAsia="Calibri"/>
          <w:sz w:val="12"/>
        </w:rPr>
        <w:t xml:space="preserve">.¶ </w:t>
      </w:r>
      <w:r w:rsidRPr="004C169D">
        <w:rPr>
          <w:rFonts w:eastAsia="Calibri"/>
          <w:bCs/>
          <w:highlight w:val="yellow"/>
          <w:u w:val="single"/>
        </w:rPr>
        <w:t>History suggests</w:t>
      </w:r>
      <w:r w:rsidRPr="004C169D">
        <w:rPr>
          <w:rFonts w:eastAsia="Calibri"/>
          <w:bCs/>
          <w:u w:val="single"/>
        </w:rPr>
        <w:t xml:space="preserve"> what will happen. The only thing that shakes America out of complacency is a direct threat from </w:t>
      </w:r>
      <w:r w:rsidRPr="004C169D">
        <w:rPr>
          <w:rFonts w:eastAsia="Calibri"/>
          <w:bCs/>
          <w:highlight w:val="yellow"/>
          <w:u w:val="single"/>
        </w:rPr>
        <w:t xml:space="preserve">a determined adversary </w:t>
      </w:r>
      <w:r w:rsidRPr="004C169D">
        <w:rPr>
          <w:rFonts w:eastAsia="Calibri"/>
          <w:bCs/>
          <w:u w:val="single"/>
        </w:rPr>
        <w:t xml:space="preserve">that </w:t>
      </w:r>
      <w:r w:rsidRPr="004C169D">
        <w:rPr>
          <w:rFonts w:eastAsia="Calibri"/>
          <w:bCs/>
          <w:highlight w:val="yellow"/>
          <w:u w:val="single"/>
        </w:rPr>
        <w:t xml:space="preserve">confronts </w:t>
      </w:r>
      <w:r w:rsidRPr="004C169D">
        <w:rPr>
          <w:rFonts w:eastAsia="Calibri"/>
          <w:bCs/>
          <w:u w:val="single"/>
        </w:rPr>
        <w:t xml:space="preserve">us with </w:t>
      </w:r>
      <w:r w:rsidRPr="004C169D">
        <w:rPr>
          <w:rFonts w:eastAsia="Calibri"/>
          <w:bCs/>
          <w:highlight w:val="yellow"/>
          <w:u w:val="single"/>
        </w:rPr>
        <w:t xml:space="preserve">our shortcomings by </w:t>
      </w:r>
      <w:r w:rsidRPr="004C169D">
        <w:rPr>
          <w:rFonts w:eastAsia="Calibri"/>
          <w:b/>
          <w:highlight w:val="yellow"/>
          <w:u w:val="single"/>
          <w:bdr w:val="none" w:sz="0" w:space="0" w:color="auto" w:frame="1"/>
        </w:rPr>
        <w:t>repeatedly attacking</w:t>
      </w:r>
      <w:r w:rsidRPr="004C169D">
        <w:rPr>
          <w:rFonts w:eastAsia="Calibri"/>
          <w:bCs/>
          <w:u w:val="single"/>
        </w:rPr>
        <w:t xml:space="preserve"> us or hectoring </w:t>
      </w:r>
      <w:r w:rsidRPr="004C169D">
        <w:rPr>
          <w:rFonts w:eastAsia="Calibri"/>
          <w:b/>
          <w:highlight w:val="yellow"/>
          <w:u w:val="single"/>
          <w:bdr w:val="none" w:sz="0" w:space="0" w:color="auto" w:frame="1"/>
        </w:rPr>
        <w:t>us for decades</w:t>
      </w:r>
      <w:r w:rsidRPr="004C169D">
        <w:rPr>
          <w:rFonts w:eastAsia="Calibri"/>
          <w:bCs/>
          <w:u w:val="single"/>
        </w:rPr>
        <w:t xml:space="preserve">. </w:t>
      </w:r>
    </w:p>
    <w:p w:rsidR="00EB7403" w:rsidRDefault="00EB7403" w:rsidP="00EB7403"/>
    <w:p w:rsidR="00EB7403" w:rsidRDefault="00EB7403" w:rsidP="00EB7403">
      <w:pPr>
        <w:pStyle w:val="tag"/>
      </w:pPr>
      <w:r w:rsidRPr="00135A0C">
        <w:t>US Torture programs have empirically worked at getting needed intelligence against terrorists</w:t>
      </w:r>
    </w:p>
    <w:p w:rsidR="00EB7403" w:rsidRPr="00671458" w:rsidRDefault="00EB7403" w:rsidP="00EB7403"/>
    <w:p w:rsidR="00EB7403" w:rsidRPr="00F5301F" w:rsidRDefault="00EB7403" w:rsidP="00EB7403">
      <w:pPr>
        <w:pStyle w:val="cite"/>
        <w:rPr>
          <w:b w:val="0"/>
        </w:rPr>
      </w:pPr>
      <w:r w:rsidRPr="00671458">
        <w:rPr>
          <w:rStyle w:val="tagChar"/>
          <w:u w:val="single"/>
        </w:rPr>
        <w:t>Martinez</w:t>
      </w:r>
      <w:r w:rsidRPr="00F5301F">
        <w:rPr>
          <w:b w:val="0"/>
        </w:rPr>
        <w:t xml:space="preserve">, ABC News Staff Writer, </w:t>
      </w:r>
      <w:r w:rsidRPr="00671458">
        <w:rPr>
          <w:rStyle w:val="tagChar"/>
          <w:u w:val="single"/>
        </w:rPr>
        <w:t>2009</w:t>
      </w:r>
      <w:r w:rsidRPr="00F5301F">
        <w:rPr>
          <w:rStyle w:val="tagChar"/>
        </w:rPr>
        <w:t xml:space="preserve"> </w:t>
      </w:r>
      <w:r w:rsidRPr="00F5301F">
        <w:rPr>
          <w:b w:val="0"/>
        </w:rPr>
        <w:t xml:space="preserve">[Luis, “CIA Director's Strong Defense of Interrogation Techniques”, January 15 </w:t>
      </w:r>
      <w:hyperlink r:id="rId39" w:history="1">
        <w:r w:rsidRPr="00F5301F">
          <w:rPr>
            <w:rStyle w:val="Hyperlink"/>
            <w:b w:val="0"/>
            <w:sz w:val="20"/>
          </w:rPr>
          <w:t>http://blogs.abcnews.com/politicalradar/2009/01/cia-directors-s.html</w:t>
        </w:r>
      </w:hyperlink>
      <w:r w:rsidRPr="00F5301F">
        <w:rPr>
          <w:b w:val="0"/>
        </w:rPr>
        <w:t>]</w:t>
      </w:r>
    </w:p>
    <w:p w:rsidR="00EB7403" w:rsidRDefault="00EB7403" w:rsidP="00EB7403">
      <w:pPr>
        <w:rPr>
          <w:u w:val="single"/>
        </w:rPr>
      </w:pPr>
      <w:r w:rsidRPr="00671458">
        <w:rPr>
          <w:sz w:val="16"/>
        </w:rPr>
        <w:t xml:space="preserve">ABC News' Luis Martinez reports: CIA Director Michael </w:t>
      </w:r>
      <w:r w:rsidRPr="00CB3FC9">
        <w:rPr>
          <w:u w:val="single"/>
        </w:rPr>
        <w:t>Hayden offered a spirited defense of</w:t>
      </w:r>
      <w:r w:rsidRPr="00671458">
        <w:rPr>
          <w:sz w:val="16"/>
        </w:rPr>
        <w:t xml:space="preserve"> the agency's </w:t>
      </w:r>
      <w:r w:rsidRPr="00CB3FC9">
        <w:rPr>
          <w:u w:val="single"/>
        </w:rPr>
        <w:t>controversia</w:t>
      </w:r>
      <w:r w:rsidRPr="00671458">
        <w:rPr>
          <w:sz w:val="16"/>
        </w:rPr>
        <w:t xml:space="preserve">l detention and </w:t>
      </w:r>
      <w:r w:rsidRPr="00CB3FC9">
        <w:rPr>
          <w:u w:val="single"/>
        </w:rPr>
        <w:t>interrogation techniques, such as waterboarding</w:t>
      </w:r>
      <w:r w:rsidRPr="00671458">
        <w:rPr>
          <w:sz w:val="16"/>
        </w:rPr>
        <w:t xml:space="preserve">, which Attorney General nominee Eric Holder characterized today as "torture." </w:t>
      </w:r>
      <w:r w:rsidRPr="00CB3FC9">
        <w:rPr>
          <w:u w:val="single"/>
        </w:rPr>
        <w:t xml:space="preserve">Hayden said </w:t>
      </w:r>
      <w:r w:rsidRPr="00C166F3">
        <w:rPr>
          <w:highlight w:val="yellow"/>
          <w:u w:val="single"/>
        </w:rPr>
        <w:t>the techniques</w:t>
      </w:r>
      <w:r w:rsidRPr="00CB3FC9">
        <w:rPr>
          <w:u w:val="single"/>
        </w:rPr>
        <w:t xml:space="preserve"> </w:t>
      </w:r>
      <w:r w:rsidRPr="00C166F3">
        <w:rPr>
          <w:highlight w:val="yellow"/>
          <w:u w:val="single"/>
        </w:rPr>
        <w:t>provided extremely useful information about al Qaeda and have led to repeated successes against the terror network</w:t>
      </w:r>
      <w:r w:rsidRPr="00CB3FC9">
        <w:rPr>
          <w:u w:val="single"/>
        </w:rPr>
        <w:t xml:space="preserve">. </w:t>
      </w:r>
      <w:r w:rsidRPr="00671458">
        <w:rPr>
          <w:sz w:val="16"/>
        </w:rPr>
        <w:t xml:space="preserve">"You can't say it didn't work. It worked," Hayden said in a wide-ranging farewell interview with reporters at the CIA's headquarters in Langley, Va. Hayden said the legality of waterboarding and other enhanced interrogation techniques is an "uninteresting question to the CIA" right now because the agency has not engaged in the practices since March 2003. "We don't do that. We haven't done in it since March 2003. We have no intent to do it," said Hayden. He added that given the new legal climate since the passage of the Military Commission Act and the Detainee Treatment Act, "I wouldn't know what kind of answer I'd get from the Justice Department, were I to ask. But we haven't asked." Hayden was not CIA Director at the time that the enhanced techniques were legally authorized for use at secret CIA prisons, but he offered a strong defense nonetheless. "I am convinced that </w:t>
      </w:r>
      <w:r w:rsidRPr="00C166F3">
        <w:rPr>
          <w:highlight w:val="yellow"/>
          <w:u w:val="single"/>
        </w:rPr>
        <w:t>the program got the maximum amount of information</w:t>
      </w:r>
      <w:r w:rsidRPr="00CB3FC9">
        <w:rPr>
          <w:u w:val="single"/>
        </w:rPr>
        <w:t>.</w:t>
      </w:r>
      <w:r w:rsidRPr="00671458">
        <w:rPr>
          <w:sz w:val="16"/>
        </w:rPr>
        <w:t xml:space="preserve"> Particularly out of that first generation of detainees." </w:t>
      </w:r>
      <w:r w:rsidRPr="00C166F3">
        <w:rPr>
          <w:highlight w:val="yellow"/>
          <w:u w:val="single"/>
        </w:rPr>
        <w:t>Referring to</w:t>
      </w:r>
      <w:r w:rsidRPr="00671458">
        <w:rPr>
          <w:sz w:val="16"/>
        </w:rPr>
        <w:t xml:space="preserve"> 9-11plotter Khalid</w:t>
      </w:r>
      <w:r w:rsidRPr="00CB3FC9">
        <w:rPr>
          <w:u w:val="single"/>
        </w:rPr>
        <w:t xml:space="preserve"> </w:t>
      </w:r>
      <w:r w:rsidRPr="00C166F3">
        <w:rPr>
          <w:highlight w:val="yellow"/>
          <w:u w:val="single"/>
        </w:rPr>
        <w:t>Sheikh Mohammed</w:t>
      </w:r>
      <w:r w:rsidRPr="00CB3FC9">
        <w:rPr>
          <w:u w:val="single"/>
        </w:rPr>
        <w:t xml:space="preserve"> and</w:t>
      </w:r>
      <w:r w:rsidRPr="00671458">
        <w:rPr>
          <w:sz w:val="16"/>
        </w:rPr>
        <w:t xml:space="preserve"> al Qaeda financier Abu </w:t>
      </w:r>
      <w:r w:rsidRPr="00CB3FC9">
        <w:rPr>
          <w:u w:val="single"/>
        </w:rPr>
        <w:t xml:space="preserve">Zubaydah, </w:t>
      </w:r>
      <w:r w:rsidRPr="00C166F3">
        <w:rPr>
          <w:highlight w:val="yellow"/>
          <w:u w:val="single"/>
        </w:rPr>
        <w:t>Hayden said he couldn't conceive of another way for them to have provided useful intelligence, "given their character and given their commitment to what it is they do</w:t>
      </w:r>
    </w:p>
    <w:p w:rsidR="00EB7403" w:rsidRDefault="00EB7403" w:rsidP="00EB7403">
      <w:pPr>
        <w:rPr>
          <w:u w:val="single"/>
        </w:rPr>
      </w:pPr>
    </w:p>
    <w:p w:rsidR="00EB7403" w:rsidRDefault="00EB7403" w:rsidP="00EB7403"/>
    <w:p w:rsidR="00EB7403" w:rsidRPr="00EB7403" w:rsidRDefault="00EB7403" w:rsidP="00EB7403"/>
    <w:p w:rsidR="00283792" w:rsidRPr="004C6C33" w:rsidRDefault="00283792" w:rsidP="008917C1"/>
    <w:sectPr w:rsidR="00283792" w:rsidRPr="004C6C33" w:rsidSect="00F604D7">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8EF" w:rsidRDefault="003928EF" w:rsidP="00F604D7">
      <w:r>
        <w:separator/>
      </w:r>
    </w:p>
  </w:endnote>
  <w:endnote w:type="continuationSeparator" w:id="0">
    <w:p w:rsidR="003928EF" w:rsidRDefault="003928EF" w:rsidP="00F60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700945"/>
      <w:docPartObj>
        <w:docPartGallery w:val="Page Numbers (Bottom of Page)"/>
        <w:docPartUnique/>
      </w:docPartObj>
    </w:sdtPr>
    <w:sdtEndPr>
      <w:rPr>
        <w:rFonts w:cs="Times New Roman"/>
        <w:noProof/>
        <w:sz w:val="32"/>
        <w:szCs w:val="32"/>
      </w:rPr>
    </w:sdtEndPr>
    <w:sdtContent>
      <w:p w:rsidR="002C7BA5" w:rsidRPr="00EE4A60" w:rsidRDefault="002C7BA5">
        <w:pPr>
          <w:pStyle w:val="Footer"/>
          <w:jc w:val="right"/>
          <w:rPr>
            <w:rFonts w:cs="Times New Roman"/>
            <w:sz w:val="32"/>
            <w:szCs w:val="32"/>
          </w:rPr>
        </w:pPr>
        <w:r w:rsidRPr="00EE4A60">
          <w:rPr>
            <w:rFonts w:cs="Times New Roman"/>
            <w:sz w:val="32"/>
            <w:szCs w:val="32"/>
          </w:rPr>
          <w:fldChar w:fldCharType="begin"/>
        </w:r>
        <w:r w:rsidRPr="00EE4A60">
          <w:rPr>
            <w:rFonts w:cs="Times New Roman"/>
            <w:sz w:val="32"/>
            <w:szCs w:val="32"/>
          </w:rPr>
          <w:instrText xml:space="preserve"> PAGE   \* MERGEFORMAT </w:instrText>
        </w:r>
        <w:r w:rsidRPr="00EE4A60">
          <w:rPr>
            <w:rFonts w:cs="Times New Roman"/>
            <w:sz w:val="32"/>
            <w:szCs w:val="32"/>
          </w:rPr>
          <w:fldChar w:fldCharType="separate"/>
        </w:r>
        <w:r w:rsidR="004C6C33">
          <w:rPr>
            <w:rFonts w:cs="Times New Roman"/>
            <w:noProof/>
            <w:sz w:val="32"/>
            <w:szCs w:val="32"/>
          </w:rPr>
          <w:t>1</w:t>
        </w:r>
        <w:r w:rsidRPr="00EE4A60">
          <w:rPr>
            <w:rFonts w:cs="Times New Roman"/>
            <w:noProof/>
            <w:sz w:val="32"/>
            <w:szCs w:val="32"/>
          </w:rPr>
          <w:fldChar w:fldCharType="end"/>
        </w:r>
      </w:p>
    </w:sdtContent>
  </w:sdt>
  <w:p w:rsidR="002C7BA5" w:rsidRPr="00EE4A60" w:rsidRDefault="002C7B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8EF" w:rsidRDefault="003928EF" w:rsidP="00F604D7">
      <w:r>
        <w:separator/>
      </w:r>
    </w:p>
  </w:footnote>
  <w:footnote w:type="continuationSeparator" w:id="0">
    <w:p w:rsidR="003928EF" w:rsidRDefault="003928EF" w:rsidP="00F604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BA5" w:rsidRDefault="002C7BA5">
    <w:pPr>
      <w:pStyle w:val="Header"/>
      <w:rPr>
        <w:szCs w:val="24"/>
      </w:rPr>
    </w:pPr>
    <w:r w:rsidRPr="00F604D7">
      <w:rPr>
        <w:szCs w:val="24"/>
      </w:rPr>
      <w:t>Stanford Debate</w:t>
    </w:r>
    <w:r>
      <w:rPr>
        <w:b/>
        <w:szCs w:val="24"/>
      </w:rPr>
      <w:tab/>
    </w:r>
    <w:r>
      <w:rPr>
        <w:b/>
        <w:szCs w:val="24"/>
      </w:rPr>
      <w:tab/>
    </w:r>
    <w:r w:rsidRPr="00F604D7">
      <w:rPr>
        <w:b/>
        <w:szCs w:val="24"/>
      </w:rPr>
      <w:t>File Title</w:t>
    </w:r>
  </w:p>
  <w:p w:rsidR="002C7BA5" w:rsidRPr="00F604D7" w:rsidRDefault="002C7BA5">
    <w:pPr>
      <w:pStyle w:val="Header"/>
      <w:rPr>
        <w:szCs w:val="24"/>
      </w:rPr>
    </w:pPr>
    <w:r>
      <w:rPr>
        <w:szCs w:val="24"/>
      </w:rPr>
      <w:t>2013</w:t>
    </w:r>
    <w:r>
      <w:rPr>
        <w:szCs w:val="24"/>
      </w:rPr>
      <w:tab/>
    </w:r>
    <w:r>
      <w:rPr>
        <w:szCs w:val="24"/>
      </w:rPr>
      <w:tab/>
      <w:t>Zach Rosenthal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239"/>
    <w:rsid w:val="000465B1"/>
    <w:rsid w:val="00093188"/>
    <w:rsid w:val="00152345"/>
    <w:rsid w:val="001919D3"/>
    <w:rsid w:val="0019262C"/>
    <w:rsid w:val="001A207E"/>
    <w:rsid w:val="001A3789"/>
    <w:rsid w:val="001D2CDD"/>
    <w:rsid w:val="0021276E"/>
    <w:rsid w:val="002167D3"/>
    <w:rsid w:val="00231530"/>
    <w:rsid w:val="00264608"/>
    <w:rsid w:val="00283792"/>
    <w:rsid w:val="00292641"/>
    <w:rsid w:val="002C7BA5"/>
    <w:rsid w:val="00333D4C"/>
    <w:rsid w:val="003928EF"/>
    <w:rsid w:val="003943A4"/>
    <w:rsid w:val="004751D0"/>
    <w:rsid w:val="004A33C5"/>
    <w:rsid w:val="004C022C"/>
    <w:rsid w:val="004C6C33"/>
    <w:rsid w:val="004F42F4"/>
    <w:rsid w:val="00537413"/>
    <w:rsid w:val="00547625"/>
    <w:rsid w:val="005C0929"/>
    <w:rsid w:val="006405D1"/>
    <w:rsid w:val="00652EE6"/>
    <w:rsid w:val="00673AA0"/>
    <w:rsid w:val="006808A1"/>
    <w:rsid w:val="00682F69"/>
    <w:rsid w:val="0069746A"/>
    <w:rsid w:val="006A1974"/>
    <w:rsid w:val="006C0A09"/>
    <w:rsid w:val="00713A26"/>
    <w:rsid w:val="00737739"/>
    <w:rsid w:val="007407EF"/>
    <w:rsid w:val="00745661"/>
    <w:rsid w:val="00770C91"/>
    <w:rsid w:val="0079248F"/>
    <w:rsid w:val="007C1239"/>
    <w:rsid w:val="007C55EC"/>
    <w:rsid w:val="007D5B3E"/>
    <w:rsid w:val="00852902"/>
    <w:rsid w:val="00880A67"/>
    <w:rsid w:val="008917C1"/>
    <w:rsid w:val="0089404B"/>
    <w:rsid w:val="008F125B"/>
    <w:rsid w:val="0091186E"/>
    <w:rsid w:val="00917706"/>
    <w:rsid w:val="00930E05"/>
    <w:rsid w:val="009D24A0"/>
    <w:rsid w:val="009D263F"/>
    <w:rsid w:val="009E054D"/>
    <w:rsid w:val="009F431C"/>
    <w:rsid w:val="00A27CF0"/>
    <w:rsid w:val="00A4266B"/>
    <w:rsid w:val="00AA1C14"/>
    <w:rsid w:val="00AC73DD"/>
    <w:rsid w:val="00AF0E35"/>
    <w:rsid w:val="00B33DD8"/>
    <w:rsid w:val="00BB0B3E"/>
    <w:rsid w:val="00BB7BB5"/>
    <w:rsid w:val="00BD428F"/>
    <w:rsid w:val="00BF3F28"/>
    <w:rsid w:val="00C13EE1"/>
    <w:rsid w:val="00D12D2E"/>
    <w:rsid w:val="00D14FE7"/>
    <w:rsid w:val="00D502C9"/>
    <w:rsid w:val="00DC38D0"/>
    <w:rsid w:val="00DE0E97"/>
    <w:rsid w:val="00E15A7E"/>
    <w:rsid w:val="00E7417B"/>
    <w:rsid w:val="00E82B63"/>
    <w:rsid w:val="00E973F3"/>
    <w:rsid w:val="00EB7089"/>
    <w:rsid w:val="00EB7403"/>
    <w:rsid w:val="00EE2A53"/>
    <w:rsid w:val="00EE4A60"/>
    <w:rsid w:val="00EE6F2B"/>
    <w:rsid w:val="00EF2827"/>
    <w:rsid w:val="00F50EE6"/>
    <w:rsid w:val="00F54CB2"/>
    <w:rsid w:val="00F604D7"/>
    <w:rsid w:val="00F9762A"/>
    <w:rsid w:val="00FE0C28"/>
    <w:rsid w:val="00FF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E85F2B-E7D4-4B99-93E6-A7316689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83792"/>
    <w:pPr>
      <w:spacing w:after="0" w:line="240" w:lineRule="auto"/>
    </w:pPr>
    <w:rPr>
      <w:rFonts w:ascii="Georgia" w:eastAsia="MS Mincho" w:hAnsi="Georgia" w:cs="Times New Roman"/>
      <w:sz w:val="20"/>
      <w:szCs w:val="20"/>
    </w:rPr>
  </w:style>
  <w:style w:type="paragraph" w:styleId="Heading1">
    <w:name w:val="heading 1"/>
    <w:basedOn w:val="Normal"/>
    <w:next w:val="Normal"/>
    <w:link w:val="Heading1Char"/>
    <w:uiPriority w:val="9"/>
    <w:qFormat/>
    <w:rsid w:val="00264608"/>
    <w:pPr>
      <w:keepNext/>
      <w:keepLines/>
      <w:spacing w:line="259" w:lineRule="auto"/>
      <w:jc w:val="center"/>
      <w:outlineLvl w:val="0"/>
    </w:pPr>
    <w:rPr>
      <w:rFonts w:eastAsiaTheme="majorEastAsia" w:cstheme="majorBidi"/>
      <w:b/>
      <w:sz w:val="44"/>
      <w:szCs w:val="32"/>
      <w:u w:val="single"/>
    </w:rPr>
  </w:style>
  <w:style w:type="paragraph" w:styleId="Heading2">
    <w:name w:val="heading 2"/>
    <w:basedOn w:val="Normal"/>
    <w:next w:val="Normal"/>
    <w:link w:val="Heading2Char"/>
    <w:uiPriority w:val="9"/>
    <w:unhideWhenUsed/>
    <w:qFormat/>
    <w:rsid w:val="00FF4CE5"/>
    <w:pPr>
      <w:keepNext/>
      <w:keepLines/>
      <w:spacing w:line="259" w:lineRule="auto"/>
      <w:jc w:val="center"/>
      <w:outlineLvl w:val="1"/>
    </w:pPr>
    <w:rPr>
      <w:rFonts w:eastAsiaTheme="majorEastAsia" w:cstheme="majorBidi"/>
      <w:b/>
      <w:sz w:val="32"/>
      <w:szCs w:val="26"/>
    </w:rPr>
  </w:style>
  <w:style w:type="paragraph" w:styleId="Heading3">
    <w:name w:val="heading 3"/>
    <w:aliases w:val="Tag"/>
    <w:basedOn w:val="Normal"/>
    <w:next w:val="Normal"/>
    <w:link w:val="Heading3Char"/>
    <w:uiPriority w:val="3"/>
    <w:unhideWhenUsed/>
    <w:qFormat/>
    <w:rsid w:val="00264608"/>
    <w:pPr>
      <w:keepNext/>
      <w:keepLines/>
      <w:spacing w:line="259" w:lineRule="auto"/>
      <w:jc w:val="center"/>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264608"/>
    <w:pPr>
      <w:keepNext/>
      <w:keepLines/>
      <w:spacing w:line="259" w:lineRule="auto"/>
      <w:jc w:val="center"/>
      <w:outlineLvl w:val="3"/>
    </w:pPr>
    <w:rPr>
      <w:rFonts w:eastAsiaTheme="majorEastAsia" w:cstheme="majorBidi"/>
      <w:b/>
      <w:iCs/>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08"/>
    <w:rPr>
      <w:rFonts w:ascii="Georgia" w:eastAsiaTheme="majorEastAsia" w:hAnsi="Georgia" w:cstheme="majorBidi"/>
      <w:b/>
      <w:sz w:val="44"/>
      <w:szCs w:val="32"/>
      <w:u w:val="single"/>
    </w:rPr>
  </w:style>
  <w:style w:type="character" w:customStyle="1" w:styleId="Heading2Char">
    <w:name w:val="Heading 2 Char"/>
    <w:basedOn w:val="DefaultParagraphFont"/>
    <w:link w:val="Heading2"/>
    <w:uiPriority w:val="9"/>
    <w:rsid w:val="00FF4CE5"/>
    <w:rPr>
      <w:rFonts w:ascii="Georgia" w:eastAsiaTheme="majorEastAsia" w:hAnsi="Georgia" w:cstheme="majorBidi"/>
      <w:b/>
      <w:sz w:val="32"/>
      <w:szCs w:val="26"/>
    </w:rPr>
  </w:style>
  <w:style w:type="paragraph" w:styleId="Title">
    <w:name w:val="Title"/>
    <w:basedOn w:val="Normal"/>
    <w:next w:val="Normal"/>
    <w:link w:val="TitleChar"/>
    <w:uiPriority w:val="10"/>
    <w:rsid w:val="00264608"/>
    <w:pPr>
      <w:contextualSpacing/>
    </w:pPr>
    <w:rPr>
      <w:rFonts w:asciiTheme="majorHAnsi" w:eastAsiaTheme="majorEastAsia" w:hAnsiTheme="majorHAnsi" w:cstheme="majorBidi"/>
      <w:spacing w:val="-10"/>
      <w:kern w:val="28"/>
      <w:sz w:val="56"/>
      <w:szCs w:val="56"/>
    </w:rPr>
  </w:style>
  <w:style w:type="character" w:customStyle="1" w:styleId="Heading3Char">
    <w:name w:val="Heading 3 Char"/>
    <w:aliases w:val="Tag Char"/>
    <w:basedOn w:val="DefaultParagraphFont"/>
    <w:link w:val="Heading3"/>
    <w:uiPriority w:val="3"/>
    <w:rsid w:val="00264608"/>
    <w:rPr>
      <w:rFonts w:ascii="Georgia" w:eastAsiaTheme="majorEastAsia" w:hAnsi="Georgia" w:cstheme="majorBidi"/>
      <w:b/>
      <w:sz w:val="32"/>
      <w:szCs w:val="24"/>
    </w:rPr>
  </w:style>
  <w:style w:type="character" w:customStyle="1" w:styleId="Heading4Char">
    <w:name w:val="Heading 4 Char"/>
    <w:basedOn w:val="DefaultParagraphFont"/>
    <w:link w:val="Heading4"/>
    <w:uiPriority w:val="9"/>
    <w:rsid w:val="00264608"/>
    <w:rPr>
      <w:rFonts w:ascii="Georgia" w:eastAsiaTheme="majorEastAsia" w:hAnsi="Georgia" w:cstheme="majorBidi"/>
      <w:b/>
      <w:iCs/>
      <w:sz w:val="32"/>
    </w:rPr>
  </w:style>
  <w:style w:type="character" w:customStyle="1" w:styleId="TitleChar">
    <w:name w:val="Title Char"/>
    <w:basedOn w:val="DefaultParagraphFont"/>
    <w:link w:val="Title"/>
    <w:uiPriority w:val="10"/>
    <w:rsid w:val="002646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264608"/>
    <w:pPr>
      <w:spacing w:line="259" w:lineRule="auto"/>
      <w:ind w:left="720"/>
      <w:contextualSpacing/>
    </w:pPr>
    <w:rPr>
      <w:rFonts w:eastAsiaTheme="minorHAnsi" w:cstheme="minorBidi"/>
      <w:sz w:val="24"/>
      <w:szCs w:val="22"/>
    </w:rPr>
  </w:style>
  <w:style w:type="paragraph" w:styleId="Header">
    <w:name w:val="header"/>
    <w:basedOn w:val="Normal"/>
    <w:link w:val="HeaderChar"/>
    <w:uiPriority w:val="99"/>
    <w:unhideWhenUsed/>
    <w:rsid w:val="00F604D7"/>
    <w:pPr>
      <w:tabs>
        <w:tab w:val="center" w:pos="4680"/>
        <w:tab w:val="right" w:pos="9360"/>
      </w:tabs>
    </w:pPr>
    <w:rPr>
      <w:rFonts w:eastAsiaTheme="minorHAnsi" w:cstheme="minorBidi"/>
      <w:sz w:val="24"/>
      <w:szCs w:val="22"/>
    </w:rPr>
  </w:style>
  <w:style w:type="character" w:customStyle="1" w:styleId="HeaderChar">
    <w:name w:val="Header Char"/>
    <w:basedOn w:val="DefaultParagraphFont"/>
    <w:link w:val="Header"/>
    <w:uiPriority w:val="99"/>
    <w:rsid w:val="00F604D7"/>
    <w:rPr>
      <w:rFonts w:ascii="Georgia" w:hAnsi="Georgia"/>
      <w:sz w:val="24"/>
    </w:rPr>
  </w:style>
  <w:style w:type="paragraph" w:styleId="Footer">
    <w:name w:val="footer"/>
    <w:basedOn w:val="Normal"/>
    <w:link w:val="FooterChar"/>
    <w:uiPriority w:val="99"/>
    <w:unhideWhenUsed/>
    <w:rsid w:val="00F604D7"/>
    <w:pPr>
      <w:tabs>
        <w:tab w:val="center" w:pos="4680"/>
        <w:tab w:val="right" w:pos="9360"/>
      </w:tabs>
    </w:pPr>
    <w:rPr>
      <w:rFonts w:eastAsiaTheme="minorHAnsi" w:cstheme="minorBidi"/>
      <w:sz w:val="24"/>
      <w:szCs w:val="22"/>
    </w:rPr>
  </w:style>
  <w:style w:type="character" w:customStyle="1" w:styleId="FooterChar">
    <w:name w:val="Footer Char"/>
    <w:basedOn w:val="DefaultParagraphFont"/>
    <w:link w:val="Footer"/>
    <w:uiPriority w:val="99"/>
    <w:rsid w:val="00F604D7"/>
    <w:rPr>
      <w:rFonts w:ascii="Georgia" w:hAnsi="Georgia"/>
      <w:sz w:val="24"/>
    </w:rPr>
  </w:style>
  <w:style w:type="paragraph" w:customStyle="1" w:styleId="Heading3New">
    <w:name w:val="Heading 3 New"/>
    <w:basedOn w:val="Heading3"/>
    <w:next w:val="Normal"/>
    <w:qFormat/>
    <w:rsid w:val="00283792"/>
    <w:pPr>
      <w:pageBreakBefore/>
      <w:spacing w:before="200" w:line="240" w:lineRule="auto"/>
    </w:pPr>
    <w:rPr>
      <w:rFonts w:eastAsia="MS Gothic" w:cs="Times New Roman"/>
      <w:bCs/>
      <w:szCs w:val="20"/>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uiPriority w:val="6"/>
    <w:qFormat/>
    <w:rsid w:val="00AC73DD"/>
    <w:rPr>
      <w:u w:val="single"/>
    </w:rPr>
  </w:style>
  <w:style w:type="character" w:styleId="Hyperlink">
    <w:name w:val="Hyperlink"/>
    <w:aliases w:val="heading 1 (block title),Important,Read,Internet Link,Card Text"/>
    <w:uiPriority w:val="99"/>
    <w:rsid w:val="00AC73DD"/>
    <w:rPr>
      <w:color w:val="auto"/>
      <w:u w:val="none"/>
    </w:rPr>
  </w:style>
  <w:style w:type="character" w:customStyle="1" w:styleId="CiteChar">
    <w:name w:val="Cite Char"/>
    <w:rsid w:val="00AC73DD"/>
    <w:rPr>
      <w:rFonts w:ascii="Arial Narrow" w:hAnsi="Arial Narrow"/>
      <w:b/>
      <w:sz w:val="24"/>
      <w:szCs w:val="22"/>
      <w:u w:val="thick"/>
    </w:rPr>
  </w:style>
  <w:style w:type="character" w:customStyle="1" w:styleId="pmterms1">
    <w:name w:val="pmterms1"/>
    <w:rsid w:val="00AC73DD"/>
  </w:style>
  <w:style w:type="paragraph" w:customStyle="1" w:styleId="CardStyle">
    <w:name w:val="Card Style"/>
    <w:basedOn w:val="Normal"/>
    <w:rsid w:val="00AC73DD"/>
    <w:rPr>
      <w:rFonts w:eastAsia="Calibri"/>
    </w:rPr>
  </w:style>
  <w:style w:type="character" w:styleId="Emphasis">
    <w:name w:val="Emphasis"/>
    <w:aliases w:val="Evidence,Minimized,minimized,Highlighted,tag2,Size 10,emphasis in card,CD Card,ED - Tag,emphasis,Underlined,Bold Underline,Emphasis!!,small,Qualifications,bold underline,Shrunk,normal card text"/>
    <w:uiPriority w:val="7"/>
    <w:qFormat/>
    <w:rsid w:val="00E7417B"/>
    <w:rPr>
      <w:rFonts w:ascii="Franklin Gothic Heavy" w:hAnsi="Franklin Gothic Heavy"/>
      <w:b w:val="0"/>
      <w:i w:val="0"/>
      <w:i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E7417B"/>
    <w:rPr>
      <w:b/>
      <w:bCs/>
      <w:sz w:val="26"/>
    </w:rPr>
  </w:style>
  <w:style w:type="character" w:customStyle="1" w:styleId="underline">
    <w:name w:val="underline"/>
    <w:link w:val="textbold"/>
    <w:qFormat/>
    <w:rsid w:val="00930E05"/>
    <w:rPr>
      <w:u w:val="single"/>
    </w:rPr>
  </w:style>
  <w:style w:type="paragraph" w:customStyle="1" w:styleId="textbold">
    <w:name w:val="text bold"/>
    <w:basedOn w:val="Normal"/>
    <w:link w:val="underline"/>
    <w:qFormat/>
    <w:rsid w:val="00930E05"/>
    <w:pPr>
      <w:ind w:left="720"/>
      <w:jc w:val="both"/>
    </w:pPr>
    <w:rPr>
      <w:rFonts w:asciiTheme="minorHAnsi" w:eastAsiaTheme="minorHAnsi" w:hAnsiTheme="minorHAnsi" w:cstheme="minorBidi"/>
      <w:sz w:val="22"/>
      <w:szCs w:val="22"/>
      <w:u w:val="single"/>
    </w:rPr>
  </w:style>
  <w:style w:type="character" w:customStyle="1" w:styleId="TagChar1">
    <w:name w:val="Tag Char1"/>
    <w:rsid w:val="00EB7403"/>
    <w:rPr>
      <w:rFonts w:ascii="Palatino Linotype" w:hAnsi="Palatino Linotype"/>
      <w:b/>
      <w:noProof/>
      <w:sz w:val="24"/>
      <w:lang w:val="en-US" w:eastAsia="en-US" w:bidi="ar-SA"/>
    </w:rPr>
  </w:style>
  <w:style w:type="paragraph" w:customStyle="1" w:styleId="Card">
    <w:name w:val="Card"/>
    <w:basedOn w:val="Normal"/>
    <w:link w:val="CardChar"/>
    <w:autoRedefine/>
    <w:rsid w:val="00EB7403"/>
    <w:pPr>
      <w:overflowPunct w:val="0"/>
      <w:autoSpaceDE w:val="0"/>
      <w:autoSpaceDN w:val="0"/>
      <w:adjustRightInd w:val="0"/>
      <w:textAlignment w:val="baseline"/>
    </w:pPr>
    <w:rPr>
      <w:rFonts w:ascii="Palatino Linotype" w:eastAsia="Times New Roman" w:hAnsi="Palatino Linotype" w:cs="Arial"/>
      <w:bCs/>
      <w:color w:val="000000"/>
      <w:sz w:val="22"/>
      <w:szCs w:val="22"/>
    </w:rPr>
  </w:style>
  <w:style w:type="character" w:customStyle="1" w:styleId="CardChar">
    <w:name w:val="Card Char"/>
    <w:link w:val="Card"/>
    <w:rsid w:val="00EB7403"/>
    <w:rPr>
      <w:rFonts w:ascii="Palatino Linotype" w:eastAsia="Times New Roman" w:hAnsi="Palatino Linotype" w:cs="Arial"/>
      <w:bCs/>
      <w:color w:val="000000"/>
    </w:rPr>
  </w:style>
  <w:style w:type="character" w:styleId="IntenseEmphasis">
    <w:name w:val="Intense Emphasis"/>
    <w:aliases w:val="Body text + 8.5 pt,Body text + 10 pt,Body text + 9.5 pt,Body text + Microsoft Sans Serif,9.5 pt,cites Char Ch"/>
    <w:uiPriority w:val="6"/>
    <w:qFormat/>
    <w:rsid w:val="00EB7403"/>
    <w:rPr>
      <w:b w:val="0"/>
      <w:bCs/>
      <w:sz w:val="22"/>
      <w:u w:val="single"/>
    </w:rPr>
  </w:style>
  <w:style w:type="paragraph" w:customStyle="1" w:styleId="CitationCharChar">
    <w:name w:val="Citation Char Char"/>
    <w:basedOn w:val="Normal"/>
    <w:uiPriority w:val="6"/>
    <w:rsid w:val="00EB7403"/>
    <w:pPr>
      <w:ind w:left="1440" w:right="1440"/>
    </w:pPr>
    <w:rPr>
      <w:rFonts w:asciiTheme="minorHAnsi" w:eastAsiaTheme="minorHAnsi" w:hAnsiTheme="minorHAnsi" w:cstheme="minorBidi"/>
      <w:b/>
      <w:bCs/>
      <w:sz w:val="22"/>
      <w:szCs w:val="22"/>
      <w:u w:val="single"/>
    </w:rPr>
  </w:style>
  <w:style w:type="paragraph" w:customStyle="1" w:styleId="cite">
    <w:name w:val="cite"/>
    <w:basedOn w:val="Heading4"/>
    <w:next w:val="Normal"/>
    <w:link w:val="citeChar0"/>
    <w:qFormat/>
    <w:rsid w:val="00EB7403"/>
    <w:pPr>
      <w:keepNext w:val="0"/>
      <w:keepLines w:val="0"/>
      <w:spacing w:line="240" w:lineRule="auto"/>
      <w:jc w:val="both"/>
      <w:outlineLvl w:val="9"/>
    </w:pPr>
    <w:rPr>
      <w:rFonts w:ascii="Times New Roman" w:eastAsia="Cambria" w:hAnsi="Times New Roman" w:cs="Times New Roman"/>
      <w:bCs/>
      <w:iCs w:val="0"/>
      <w:smallCaps/>
      <w:color w:val="000000"/>
      <w:sz w:val="24"/>
      <w:szCs w:val="28"/>
    </w:rPr>
  </w:style>
  <w:style w:type="paragraph" w:customStyle="1" w:styleId="tag">
    <w:name w:val="tag"/>
    <w:basedOn w:val="Heading3"/>
    <w:next w:val="Normal"/>
    <w:link w:val="tagChar"/>
    <w:qFormat/>
    <w:rsid w:val="00EB7403"/>
    <w:pPr>
      <w:keepNext w:val="0"/>
      <w:keepLines w:val="0"/>
      <w:spacing w:line="240" w:lineRule="auto"/>
      <w:jc w:val="both"/>
      <w:outlineLvl w:val="9"/>
    </w:pPr>
    <w:rPr>
      <w:rFonts w:ascii="Times New Roman" w:eastAsia="Cambria" w:hAnsi="Times New Roman" w:cs="Arial"/>
      <w:bCs/>
      <w:smallCaps/>
      <w:sz w:val="24"/>
      <w:szCs w:val="26"/>
    </w:rPr>
  </w:style>
  <w:style w:type="character" w:customStyle="1" w:styleId="tagChar">
    <w:name w:val="tag Char"/>
    <w:link w:val="tag"/>
    <w:rsid w:val="00EB7403"/>
    <w:rPr>
      <w:rFonts w:ascii="Times New Roman" w:eastAsia="Cambria" w:hAnsi="Times New Roman" w:cs="Arial"/>
      <w:b/>
      <w:bCs/>
      <w:smallCaps/>
      <w:sz w:val="24"/>
      <w:szCs w:val="26"/>
    </w:rPr>
  </w:style>
  <w:style w:type="character" w:customStyle="1" w:styleId="citeChar0">
    <w:name w:val="cite Char"/>
    <w:link w:val="cite"/>
    <w:rsid w:val="00EB7403"/>
    <w:rPr>
      <w:rFonts w:ascii="Times New Roman" w:eastAsia="Cambria" w:hAnsi="Times New Roman" w:cs="Times New Roman"/>
      <w:b/>
      <w:bCs/>
      <w:smallCaps/>
      <w:color w:val="000000"/>
      <w:sz w:val="24"/>
      <w:szCs w:val="28"/>
    </w:rPr>
  </w:style>
  <w:style w:type="character" w:customStyle="1" w:styleId="NewTag">
    <w:name w:val="NewTag"/>
    <w:uiPriority w:val="1"/>
    <w:qFormat/>
    <w:rsid w:val="00EB7403"/>
    <w:rPr>
      <w:rFonts w:ascii="Georgia" w:hAnsi="Georgia" w:hint="default"/>
      <w:b/>
      <w:bCs w:val="0"/>
      <w:sz w:val="24"/>
    </w:rPr>
  </w:style>
  <w:style w:type="character" w:customStyle="1" w:styleId="StyleCardtextChar10pt">
    <w:name w:val="Style Card text Char + 10 pt"/>
    <w:rsid w:val="00EB7403"/>
    <w:rPr>
      <w:rFonts w:ascii="Georgia" w:hAnsi="Georgia"/>
      <w:sz w:val="20"/>
      <w:u w:val="single"/>
    </w:rPr>
  </w:style>
  <w:style w:type="paragraph" w:styleId="Date">
    <w:name w:val="Date"/>
    <w:basedOn w:val="Normal"/>
    <w:next w:val="Normal"/>
    <w:link w:val="DateChar"/>
    <w:rsid w:val="00EB7403"/>
    <w:pPr>
      <w:widowControl w:val="0"/>
    </w:pPr>
    <w:rPr>
      <w:rFonts w:eastAsiaTheme="minorHAnsi" w:cs="Calibri"/>
      <w:sz w:val="24"/>
      <w:szCs w:val="22"/>
    </w:rPr>
  </w:style>
  <w:style w:type="character" w:customStyle="1" w:styleId="DateChar">
    <w:name w:val="Date Char"/>
    <w:basedOn w:val="DefaultParagraphFont"/>
    <w:link w:val="Date"/>
    <w:rsid w:val="00EB7403"/>
    <w:rPr>
      <w:rFonts w:ascii="Georgia" w:hAnsi="Georgia" w:cs="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hyperlink" Target="http://www.fareedzakaria.com/ARTICLES/other/democracy.html" TargetMode="External"/><Relationship Id="rId39" Type="http://schemas.openxmlformats.org/officeDocument/2006/relationships/hyperlink" Target="http://blogs.abcnews.com/politicalradar/2009/01/cia-directors-s.html" TargetMode="External"/><Relationship Id="rId3" Type="http://schemas.openxmlformats.org/officeDocument/2006/relationships/webSettings" Target="webSettings.xml"/><Relationship Id="rId21" Type="http://schemas.openxmlformats.org/officeDocument/2006/relationships/hyperlink" Target="http://www.cipe.org/publications/fs/pdf/112808.pdf" TargetMode="External"/><Relationship Id="rId34" Type="http://schemas.openxmlformats.org/officeDocument/2006/relationships/hyperlink" Target="https://www.lexis.com/research/retrieve?_m=a1f127399af8ad064a3d6901600b3375&amp;csvc=le&amp;cform=byCitation&amp;_fmtstr=FULL&amp;docnum=1&amp;_startdoc=1&amp;wchp=dGLbVzb-zSkAb&amp;_md5=42695cdf5484ceaa30e4687d7338efeb" TargetMode="External"/><Relationship Id="rId42" Type="http://schemas.openxmlformats.org/officeDocument/2006/relationships/fontTable" Target="fontTable.xml"/><Relationship Id="rId7"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12"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33" Type="http://schemas.openxmlformats.org/officeDocument/2006/relationships/hyperlink" Target="https://www.lexis.com/research/retrieve?_m=a1f127399af8ad064a3d6901600b3375&amp;csvc=le&amp;cform=byCitation&amp;_fmtstr=FULL&amp;docnum=1&amp;_startdoc=1&amp;wchp=dGLbVzb-zSkAb&amp;_md5=42695cdf5484ceaa30e4687d7338efeb" TargetMode="External"/><Relationship Id="rId38" Type="http://schemas.openxmlformats.org/officeDocument/2006/relationships/hyperlink" Target="http://www.lawfareblog.com/wp-content/uploads/2013/07/Strategic-Terrorism-Myhrvold-7-3-2013.pdf" TargetMode="External"/><Relationship Id="rId2" Type="http://schemas.openxmlformats.org/officeDocument/2006/relationships/settings" Target="settings.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9" Type="http://schemas.openxmlformats.org/officeDocument/2006/relationships/hyperlink" Target="http://www.washingtonpost.com/wp-dyn/content/article/2009/04/20/AR2009042002818_pf.html"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11"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24"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32" Type="http://schemas.openxmlformats.org/officeDocument/2006/relationships/hyperlink" Target="https://www.lexis.com/research/retrieve?_m=a1f127399af8ad064a3d6901600b3375&amp;csvc=le&amp;cform=byCitation&amp;_fmtstr=FULL&amp;docnum=1&amp;_startdoc=1&amp;wchp=dGLbVzb-zSkAb&amp;_md5=42695cdf5484ceaa30e4687d7338efeb" TargetMode="External"/><Relationship Id="rId37" Type="http://schemas.openxmlformats.org/officeDocument/2006/relationships/hyperlink" Target="http://lawdigitalcommons.bc.edu/cgi/viewcontent.cgi?article=1337&amp;context=lsfp" TargetMode="External"/><Relationship Id="rId40"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28" Type="http://schemas.openxmlformats.org/officeDocument/2006/relationships/hyperlink" Target="http://www.city-journal.org/html/14_2_the_fruits.html" TargetMode="External"/><Relationship Id="rId36" Type="http://schemas.openxmlformats.org/officeDocument/2006/relationships/hyperlink" Target="https://www.lexis.com/research/retrieve?_m=a1f127399af8ad064a3d6901600b3375&amp;csvc=le&amp;cform=byCitation&amp;_fmtstr=FULL&amp;docnum=1&amp;_startdoc=1&amp;wchp=dGLbVzb-zSkAb&amp;_md5=42695cdf5484ceaa30e4687d7338efeb" TargetMode="External"/><Relationship Id="rId1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19"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31" Type="http://schemas.openxmlformats.org/officeDocument/2006/relationships/hyperlink" Target="http://www.aei.org/files/2007/04/24/20070424_Kagan20070424.pdf" TargetMode="External"/><Relationship Id="rId4" Type="http://schemas.openxmlformats.org/officeDocument/2006/relationships/footnotes" Target="footnotes.xml"/><Relationship Id="rId9"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s://www.lexis.com/research/retrieve?_m=da6b68717a4dcefdc7e0ff7e0605712c&amp;csvc=le&amp;cform=byCitation&amp;_fmtstr=FULL&amp;docnum=1&amp;_startdoc=1&amp;wchp=dGLbVzb-zSkAb&amp;_md5=dabf2713bbd696ec04dcb00d5c610e39" TargetMode="External"/><Relationship Id="rId27" Type="http://schemas.openxmlformats.org/officeDocument/2006/relationships/hyperlink" Target="http://www.igcc.ucsd.edu" TargetMode="External"/><Relationship Id="rId30" Type="http://schemas.openxmlformats.org/officeDocument/2006/relationships/hyperlink" Target="http://press.uchicago.edu/Misc/Chicago/749396.html" TargetMode="External"/><Relationship Id="rId35" Type="http://schemas.openxmlformats.org/officeDocument/2006/relationships/hyperlink" Target="https://www.lexis.com/research/retrieve?_m=a1f127399af8ad064a3d6901600b3375&amp;csvc=le&amp;cform=byCitation&amp;_fmtstr=FULL&amp;docnum=1&amp;_startdoc=1&amp;wchp=dGLbVzb-zSkAb&amp;_md5=42695cdf5484ceaa30e4687d7338efeb"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20791</Words>
  <Characters>118509</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Rosenthal</dc:creator>
  <cp:keywords/>
  <dc:description/>
  <cp:lastModifiedBy>Zach Rosenthal</cp:lastModifiedBy>
  <cp:revision>2</cp:revision>
  <dcterms:created xsi:type="dcterms:W3CDTF">2014-01-04T01:01:00Z</dcterms:created>
  <dcterms:modified xsi:type="dcterms:W3CDTF">2014-01-04T01:01:00Z</dcterms:modified>
</cp:coreProperties>
</file>