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59C" w:rsidRPr="003E7131" w:rsidRDefault="00C9359C" w:rsidP="00C9359C">
      <w:pPr>
        <w:pStyle w:val="Heading1"/>
      </w:pPr>
      <w:bookmarkStart w:id="0" w:name="_GoBack"/>
      <w:bookmarkEnd w:id="0"/>
      <w:r w:rsidRPr="003E7131">
        <w:t xml:space="preserve">Adv – Hegemony </w:t>
      </w:r>
    </w:p>
    <w:p w:rsidR="00C9359C" w:rsidRDefault="00C9359C" w:rsidP="00C9359C">
      <w:pPr>
        <w:pStyle w:val="Heading4"/>
      </w:pPr>
      <w:r>
        <w:t>THREE I/Ls</w:t>
      </w:r>
    </w:p>
    <w:p w:rsidR="00C9359C" w:rsidRPr="003E7131" w:rsidRDefault="00C9359C" w:rsidP="00C9359C">
      <w:pPr>
        <w:pStyle w:val="Heading4"/>
      </w:pPr>
      <w:r>
        <w:t xml:space="preserve">1.) </w:t>
      </w:r>
      <w:r w:rsidRPr="003E7131">
        <w:t>US Rule of law hypocrisy alienates allies – plan revitalizes international support</w:t>
      </w:r>
    </w:p>
    <w:p w:rsidR="00C9359C" w:rsidRPr="003E7131" w:rsidRDefault="00C9359C" w:rsidP="00C9359C">
      <w:r w:rsidRPr="003E7131">
        <w:rPr>
          <w:rStyle w:val="Emphasis2"/>
        </w:rPr>
        <w:t>Yang ’11</w:t>
      </w:r>
      <w:r w:rsidRPr="003E7131">
        <w:t xml:space="preserve"> (Christina – dissertation @ Emory, advised by Michael Sullivan - PhD, Vanderbilt University, 2000 JD, Yale Law School, 1998 “Reconstructing Habeas: Towards a New Emergency Scheme!”</w:t>
      </w:r>
    </w:p>
    <w:p w:rsidR="00C9359C" w:rsidRPr="003E7131" w:rsidRDefault="00C9359C" w:rsidP="00C9359C">
      <w:pPr>
        <w:pStyle w:val="card"/>
      </w:pPr>
      <w:r w:rsidRPr="003E7131">
        <w:t xml:space="preserve">In this global war on terror, </w:t>
      </w:r>
      <w:r w:rsidRPr="003E7131">
        <w:rPr>
          <w:rStyle w:val="Emphasis2"/>
          <w:highlight w:val="yellow"/>
        </w:rPr>
        <w:t>America cannot stand alone</w:t>
      </w:r>
      <w:r w:rsidRPr="003E7131">
        <w:t xml:space="preserve">. </w:t>
      </w:r>
      <w:r w:rsidRPr="003E7131">
        <w:rPr>
          <w:rStyle w:val="Emphasis2"/>
        </w:rPr>
        <w:t>But</w:t>
      </w:r>
      <w:r w:rsidRPr="003E7131">
        <w:t xml:space="preserve"> in the aftermath of 9/11, </w:t>
      </w:r>
      <w:r w:rsidRPr="003E7131">
        <w:rPr>
          <w:rStyle w:val="Emphasis2"/>
        </w:rPr>
        <w:t>we have become more and more alone</w:t>
      </w:r>
      <w:r w:rsidRPr="003E7131">
        <w:t>. “</w:t>
      </w:r>
      <w:r w:rsidRPr="003E7131">
        <w:rPr>
          <w:rStyle w:val="Emphasis2"/>
        </w:rPr>
        <w:t>Once</w:t>
      </w:r>
      <w:r w:rsidRPr="003E7131">
        <w:t xml:space="preserve"> a </w:t>
      </w:r>
      <w:r w:rsidRPr="003E7131">
        <w:rPr>
          <w:rStyle w:val="Emphasis2"/>
        </w:rPr>
        <w:t>leading</w:t>
      </w:r>
      <w:r w:rsidRPr="003E7131">
        <w:t xml:space="preserve"> exponent of </w:t>
      </w:r>
      <w:r w:rsidRPr="003E7131">
        <w:rPr>
          <w:rStyle w:val="Emphasis2"/>
        </w:rPr>
        <w:t>the rule of law</w:t>
      </w:r>
      <w:r w:rsidRPr="003E7131">
        <w:t>,” David Cole observes, “</w:t>
      </w:r>
      <w:r w:rsidRPr="003E7131">
        <w:rPr>
          <w:rStyle w:val="Emphasis2"/>
          <w:highlight w:val="yellow"/>
        </w:rPr>
        <w:t>the U</w:t>
      </w:r>
      <w:r w:rsidRPr="003E7131">
        <w:rPr>
          <w:rStyle w:val="Emphasis2"/>
        </w:rPr>
        <w:t xml:space="preserve">nited </w:t>
      </w:r>
      <w:r w:rsidRPr="003E7131">
        <w:rPr>
          <w:rStyle w:val="Emphasis2"/>
          <w:highlight w:val="yellow"/>
        </w:rPr>
        <w:t>S</w:t>
      </w:r>
      <w:r w:rsidRPr="003E7131">
        <w:rPr>
          <w:rStyle w:val="Emphasis2"/>
        </w:rPr>
        <w:t xml:space="preserve">tates </w:t>
      </w:r>
      <w:r w:rsidRPr="003E7131">
        <w:rPr>
          <w:rStyle w:val="Emphasis2"/>
          <w:highlight w:val="yellow"/>
        </w:rPr>
        <w:t xml:space="preserve">is </w:t>
      </w:r>
      <w:r w:rsidRPr="00E359EB">
        <w:rPr>
          <w:rStyle w:val="Emphasis2"/>
        </w:rPr>
        <w:t xml:space="preserve">now widely </w:t>
      </w:r>
      <w:r w:rsidRPr="003E7131">
        <w:rPr>
          <w:rStyle w:val="Emphasis2"/>
          <w:highlight w:val="yellow"/>
        </w:rPr>
        <w:t>viewed as</w:t>
      </w:r>
      <w:r w:rsidRPr="003E7131">
        <w:rPr>
          <w:rStyle w:val="Emphasis2"/>
        </w:rPr>
        <w:t xml:space="preserve"> a systematic and </w:t>
      </w:r>
      <w:r w:rsidRPr="003E7131">
        <w:rPr>
          <w:rStyle w:val="Emphasis2"/>
          <w:highlight w:val="yellow"/>
        </w:rPr>
        <w:t>arrogant</w:t>
      </w:r>
      <w:r w:rsidRPr="003E7131">
        <w:rPr>
          <w:rStyle w:val="Emphasis2"/>
        </w:rPr>
        <w:t xml:space="preserve"> </w:t>
      </w:r>
      <w:r w:rsidRPr="003E7131">
        <w:rPr>
          <w:rStyle w:val="Emphasis2"/>
          <w:highlight w:val="yellow"/>
        </w:rPr>
        <w:t>violator</w:t>
      </w:r>
      <w:r w:rsidRPr="003E7131">
        <w:rPr>
          <w:rStyle w:val="Emphasis2"/>
        </w:rPr>
        <w:t xml:space="preserve"> </w:t>
      </w:r>
      <w:r w:rsidRPr="003E7131">
        <w:rPr>
          <w:rStyle w:val="Emphasis2"/>
          <w:highlight w:val="yellow"/>
        </w:rPr>
        <w:t xml:space="preserve">of the </w:t>
      </w:r>
      <w:r w:rsidRPr="00E359EB">
        <w:rPr>
          <w:rStyle w:val="Emphasis2"/>
        </w:rPr>
        <w:t xml:space="preserve">most </w:t>
      </w:r>
      <w:r w:rsidRPr="00E359EB">
        <w:rPr>
          <w:rStyle w:val="Emphasis2"/>
          <w:highlight w:val="yellow"/>
        </w:rPr>
        <w:t xml:space="preserve">basic </w:t>
      </w:r>
      <w:r w:rsidRPr="00E359EB">
        <w:rPr>
          <w:rStyle w:val="Emphasis2"/>
        </w:rPr>
        <w:t xml:space="preserve">norms of </w:t>
      </w:r>
      <w:r w:rsidRPr="003E7131">
        <w:rPr>
          <w:rStyle w:val="Emphasis2"/>
          <w:highlight w:val="yellow"/>
        </w:rPr>
        <w:t>human rights</w:t>
      </w:r>
      <w:r w:rsidRPr="003E7131">
        <w:rPr>
          <w:rStyle w:val="Emphasis2"/>
        </w:rPr>
        <w:t xml:space="preserve"> law – </w:t>
      </w:r>
      <w:r w:rsidRPr="003E7131">
        <w:rPr>
          <w:rStyle w:val="Emphasis2"/>
          <w:highlight w:val="yellow"/>
        </w:rPr>
        <w:t>including</w:t>
      </w:r>
      <w:r w:rsidRPr="003E7131">
        <w:t xml:space="preserve"> the prohibitions against torture, disappearances, and </w:t>
      </w:r>
      <w:r w:rsidRPr="003E7131">
        <w:rPr>
          <w:rStyle w:val="Emphasis2"/>
          <w:highlight w:val="yellow"/>
        </w:rPr>
        <w:t>arbitrary detention</w:t>
      </w:r>
      <w:r w:rsidRPr="003E7131">
        <w:t xml:space="preserve">.”104 </w:t>
      </w:r>
      <w:r w:rsidRPr="003E7131">
        <w:rPr>
          <w:rStyle w:val="Emphasis2"/>
          <w:highlight w:val="yellow"/>
        </w:rPr>
        <w:t>We cannot afford to alienate our friends</w:t>
      </w:r>
      <w:r w:rsidRPr="003E7131">
        <w:t xml:space="preserve"> with our actions. </w:t>
      </w:r>
      <w:r w:rsidRPr="00E359EB">
        <w:rPr>
          <w:rStyle w:val="Emphasis2"/>
        </w:rPr>
        <w:t xml:space="preserve">This </w:t>
      </w:r>
      <w:r w:rsidRPr="003E7131">
        <w:rPr>
          <w:rStyle w:val="Emphasis2"/>
          <w:highlight w:val="yellow"/>
        </w:rPr>
        <w:t>loss of legitimacy</w:t>
      </w:r>
      <w:r w:rsidRPr="003E7131">
        <w:t xml:space="preserve"> is not simply harmful because it </w:t>
      </w:r>
      <w:r w:rsidRPr="003E7131">
        <w:rPr>
          <w:rStyle w:val="Emphasis2"/>
        </w:rPr>
        <w:t xml:space="preserve">paints us in hypocritical colors, but </w:t>
      </w:r>
      <w:r w:rsidRPr="003E7131">
        <w:t xml:space="preserve">because it </w:t>
      </w:r>
      <w:r w:rsidRPr="003E7131">
        <w:rPr>
          <w:rStyle w:val="Emphasis2"/>
        </w:rPr>
        <w:t>also</w:t>
      </w:r>
      <w:r w:rsidRPr="003E7131">
        <w:t xml:space="preserve"> </w:t>
      </w:r>
      <w:r w:rsidRPr="003E7131">
        <w:rPr>
          <w:rStyle w:val="Emphasis2"/>
          <w:highlight w:val="yellow"/>
        </w:rPr>
        <w:t xml:space="preserve">leaves us </w:t>
      </w:r>
      <w:r w:rsidRPr="00E359EB">
        <w:rPr>
          <w:rStyle w:val="Emphasis2"/>
        </w:rPr>
        <w:t xml:space="preserve">more </w:t>
      </w:r>
      <w:r w:rsidRPr="003E7131">
        <w:rPr>
          <w:rStyle w:val="Emphasis2"/>
          <w:highlight w:val="yellow"/>
        </w:rPr>
        <w:t>vulnerable to terrorist attack</w:t>
      </w:r>
      <w:r w:rsidRPr="003E7131">
        <w:rPr>
          <w:rStyle w:val="Emphasis2"/>
        </w:rPr>
        <w:t xml:space="preserve"> </w:t>
      </w:r>
      <w:r w:rsidRPr="00E359EB">
        <w:rPr>
          <w:rStyle w:val="Emphasis2"/>
        </w:rPr>
        <w:t>inasmuch</w:t>
      </w:r>
      <w:r w:rsidRPr="003E7131">
        <w:rPr>
          <w:rStyle w:val="Emphasis2"/>
        </w:rPr>
        <w:t xml:space="preserve"> </w:t>
      </w:r>
      <w:r w:rsidRPr="00E359EB">
        <w:rPr>
          <w:rStyle w:val="Emphasis2"/>
        </w:rPr>
        <w:t>our</w:t>
      </w:r>
      <w:r w:rsidRPr="003E7131">
        <w:rPr>
          <w:rStyle w:val="Emphasis2"/>
        </w:rPr>
        <w:t xml:space="preserve"> </w:t>
      </w:r>
      <w:r w:rsidRPr="003E7131">
        <w:rPr>
          <w:rStyle w:val="Emphasis2"/>
          <w:highlight w:val="yellow"/>
        </w:rPr>
        <w:t>government</w:t>
      </w:r>
      <w:r w:rsidRPr="003E7131">
        <w:rPr>
          <w:rStyle w:val="Emphasis2"/>
        </w:rPr>
        <w:t xml:space="preserve">al </w:t>
      </w:r>
      <w:r w:rsidRPr="003E7131">
        <w:rPr>
          <w:rStyle w:val="Emphasis2"/>
          <w:highlight w:val="yellow"/>
        </w:rPr>
        <w:t>abuses</w:t>
      </w:r>
      <w:r w:rsidRPr="003E7131">
        <w:rPr>
          <w:rStyle w:val="Emphasis2"/>
        </w:rPr>
        <w:t xml:space="preserve"> in the arena of detention “</w:t>
      </w:r>
      <w:r w:rsidRPr="003E7131">
        <w:rPr>
          <w:rStyle w:val="Emphasis2"/>
          <w:highlight w:val="yellow"/>
        </w:rPr>
        <w:t>fuel</w:t>
      </w:r>
      <w:r w:rsidRPr="003E7131">
        <w:rPr>
          <w:rStyle w:val="Emphasis2"/>
        </w:rPr>
        <w:t xml:space="preserve">s </w:t>
      </w:r>
      <w:r w:rsidRPr="003E7131">
        <w:rPr>
          <w:rStyle w:val="Emphasis2"/>
          <w:highlight w:val="yellow"/>
        </w:rPr>
        <w:t xml:space="preserve">the </w:t>
      </w:r>
      <w:r w:rsidRPr="00E359EB">
        <w:rPr>
          <w:rStyle w:val="Emphasis2"/>
        </w:rPr>
        <w:t xml:space="preserve">animus and </w:t>
      </w:r>
      <w:r w:rsidRPr="003E7131">
        <w:rPr>
          <w:rStyle w:val="Emphasis2"/>
          <w:highlight w:val="yellow"/>
        </w:rPr>
        <w:t xml:space="preserve">resentment that inspire the attacks </w:t>
      </w:r>
      <w:r w:rsidRPr="00E359EB">
        <w:rPr>
          <w:rStyle w:val="Emphasis2"/>
        </w:rPr>
        <w:t xml:space="preserve">against us </w:t>
      </w:r>
      <w:r w:rsidRPr="003E7131">
        <w:rPr>
          <w:rStyle w:val="Emphasis2"/>
          <w:highlight w:val="yellow"/>
        </w:rPr>
        <w:t>in the first place</w:t>
      </w:r>
      <w:r w:rsidRPr="003E7131">
        <w:rPr>
          <w:rStyle w:val="Emphasis2"/>
        </w:rPr>
        <w:t>.”</w:t>
      </w:r>
      <w:r w:rsidRPr="003E7131">
        <w:t xml:space="preserve">105 </w:t>
      </w:r>
      <w:r w:rsidRPr="003E7131">
        <w:rPr>
          <w:rStyle w:val="Emphasis2"/>
          <w:highlight w:val="yellow"/>
        </w:rPr>
        <w:t>We only confirm what</w:t>
      </w:r>
      <w:r w:rsidRPr="003E7131">
        <w:rPr>
          <w:rStyle w:val="Emphasis2"/>
        </w:rPr>
        <w:t xml:space="preserve"> the </w:t>
      </w:r>
      <w:r w:rsidRPr="003E7131">
        <w:rPr>
          <w:rStyle w:val="Emphasis2"/>
          <w:highlight w:val="yellow"/>
        </w:rPr>
        <w:t>terrorists</w:t>
      </w:r>
      <w:r w:rsidRPr="003E7131">
        <w:rPr>
          <w:rStyle w:val="Emphasis2"/>
        </w:rPr>
        <w:t xml:space="preserve"> </w:t>
      </w:r>
      <w:r w:rsidRPr="003E7131">
        <w:rPr>
          <w:rStyle w:val="Emphasis2"/>
          <w:highlight w:val="yellow"/>
        </w:rPr>
        <w:t>have been saying</w:t>
      </w:r>
      <w:r w:rsidRPr="003E7131">
        <w:rPr>
          <w:rStyle w:val="Emphasis2"/>
        </w:rPr>
        <w:t xml:space="preserve"> all along</w:t>
      </w:r>
      <w:r w:rsidRPr="003E7131">
        <w:t xml:space="preserve">. In the end, the fight against terrorism is fundamentally a battle for hearts and minds.106 The more we win over our enemies, the fewer enemies we have to be concerned about. </w:t>
      </w:r>
      <w:r w:rsidRPr="003E7131">
        <w:rPr>
          <w:rStyle w:val="Emphasis2"/>
        </w:rPr>
        <w:t xml:space="preserve">But </w:t>
      </w:r>
      <w:r w:rsidRPr="003E7131">
        <w:rPr>
          <w:rStyle w:val="Emphasis2"/>
          <w:highlight w:val="yellow"/>
        </w:rPr>
        <w:t>the battle is</w:t>
      </w:r>
      <w:r w:rsidRPr="003E7131">
        <w:t xml:space="preserve"> not won with money; it is not won with victory. It is </w:t>
      </w:r>
      <w:r w:rsidRPr="003E7131">
        <w:rPr>
          <w:rStyle w:val="Emphasis2"/>
          <w:highlight w:val="yellow"/>
        </w:rPr>
        <w:t>won by a long term commitment to civil liberties and the rule of law</w:t>
      </w:r>
      <w:r w:rsidRPr="003E7131">
        <w:t xml:space="preserve"> – everything that America was once known to stand for – </w:t>
      </w:r>
      <w:r w:rsidRPr="003E7131">
        <w:rPr>
          <w:rStyle w:val="Emphasis2"/>
          <w:highlight w:val="yellow"/>
        </w:rPr>
        <w:t>as well as proof that</w:t>
      </w:r>
      <w:r w:rsidRPr="003E7131">
        <w:rPr>
          <w:rStyle w:val="Emphasis2"/>
        </w:rPr>
        <w:t xml:space="preserve"> even </w:t>
      </w:r>
      <w:r w:rsidRPr="003E7131">
        <w:rPr>
          <w:rStyle w:val="Emphasis2"/>
          <w:highlight w:val="yellow"/>
        </w:rPr>
        <w:t>in</w:t>
      </w:r>
      <w:r w:rsidRPr="003E7131">
        <w:rPr>
          <w:rStyle w:val="Emphasis2"/>
        </w:rPr>
        <w:t xml:space="preserve"> the </w:t>
      </w:r>
      <w:r w:rsidRPr="003E7131">
        <w:rPr>
          <w:rStyle w:val="Emphasis2"/>
          <w:highlight w:val="yellow"/>
        </w:rPr>
        <w:t>short term</w:t>
      </w:r>
      <w:r w:rsidRPr="003E7131">
        <w:rPr>
          <w:rStyle w:val="Emphasis2"/>
        </w:rPr>
        <w:t xml:space="preserve">, </w:t>
      </w:r>
      <w:r w:rsidRPr="003E7131">
        <w:rPr>
          <w:rStyle w:val="Emphasis2"/>
          <w:highlight w:val="yellow"/>
        </w:rPr>
        <w:t>we</w:t>
      </w:r>
      <w:r w:rsidRPr="003E7131">
        <w:rPr>
          <w:rStyle w:val="Emphasis2"/>
        </w:rPr>
        <w:t xml:space="preserve"> </w:t>
      </w:r>
      <w:r w:rsidRPr="003E7131">
        <w:rPr>
          <w:rStyle w:val="Emphasis2"/>
          <w:highlight w:val="yellow"/>
        </w:rPr>
        <w:t>will act with legitimacy, fairness, and within the constraints of law</w:t>
      </w:r>
      <w:r w:rsidRPr="003E7131">
        <w:t>. “As any leader instinctively knows,” Cole advises, “</w:t>
      </w:r>
      <w:r w:rsidRPr="003E7131">
        <w:rPr>
          <w:rStyle w:val="Emphasis2"/>
        </w:rPr>
        <w:t>it is far better to have people follow your lead because they view you as legitimate than to have to try to compel others by force to adhere to your will.”</w:t>
      </w:r>
      <w:r w:rsidRPr="003E7131">
        <w:t xml:space="preserve">107 </w:t>
      </w:r>
      <w:r w:rsidRPr="003E7131">
        <w:rPr>
          <w:rStyle w:val="Emphasis2"/>
          <w:highlight w:val="yellow"/>
        </w:rPr>
        <w:t>Our allies</w:t>
      </w:r>
      <w:r w:rsidRPr="003E7131">
        <w:t xml:space="preserve"> were once willing to aid us in our cause – for the cause, the fight against terrorism, is neither illegitimate nor unworthy of pursuit. They </w:t>
      </w:r>
      <w:r w:rsidRPr="003E7131">
        <w:rPr>
          <w:rStyle w:val="Emphasis2"/>
          <w:highlight w:val="yellow"/>
        </w:rPr>
        <w:t>are more reluctant now because</w:t>
      </w:r>
      <w:r w:rsidRPr="003E7131">
        <w:rPr>
          <w:rStyle w:val="Emphasis2"/>
        </w:rPr>
        <w:t xml:space="preserve"> </w:t>
      </w:r>
      <w:r w:rsidRPr="003E7131">
        <w:rPr>
          <w:rStyle w:val="Emphasis2"/>
          <w:highlight w:val="yellow"/>
        </w:rPr>
        <w:t>we have compromised our legitimacy</w:t>
      </w:r>
      <w:r w:rsidRPr="003E7131">
        <w:t xml:space="preserve"> – i.e., the sincerity of our reasons for fighting this fight – </w:t>
      </w:r>
      <w:r w:rsidRPr="003E7131">
        <w:rPr>
          <w:rStyle w:val="Emphasis2"/>
        </w:rPr>
        <w:t>when we employ illegitimate means to reach our ends</w:t>
      </w:r>
      <w:r w:rsidRPr="003E7131">
        <w:t xml:space="preserve">. We require the help of our allies; and so </w:t>
      </w:r>
      <w:r w:rsidRPr="003E7131">
        <w:rPr>
          <w:rStyle w:val="Emphasis2"/>
        </w:rPr>
        <w:t>in order to keep them on our side</w:t>
      </w:r>
      <w:r w:rsidRPr="003E7131">
        <w:t xml:space="preserve">, </w:t>
      </w:r>
      <w:r w:rsidRPr="003E7131">
        <w:rPr>
          <w:rStyle w:val="Emphasis2"/>
          <w:highlight w:val="yellow"/>
        </w:rPr>
        <w:t>we need to maintain “our</w:t>
      </w:r>
      <w:r w:rsidRPr="003E7131">
        <w:t xml:space="preserve"> historic </w:t>
      </w:r>
      <w:r w:rsidRPr="003E7131">
        <w:rPr>
          <w:rStyle w:val="Emphasis2"/>
          <w:highlight w:val="yellow"/>
        </w:rPr>
        <w:t>position of leadership in the global spread of the rule of law</w:t>
      </w:r>
      <w:r w:rsidRPr="003E7131">
        <w:rPr>
          <w:highlight w:val="yellow"/>
        </w:rPr>
        <w:t>,</w:t>
      </w:r>
      <w:r w:rsidRPr="003E7131">
        <w:t>” thus reminding them of the “virtue of [the] legal commitments they [too] have made.”108</w:t>
      </w:r>
    </w:p>
    <w:p w:rsidR="00C9359C" w:rsidRPr="003E7131" w:rsidRDefault="00C9359C" w:rsidP="00C9359C"/>
    <w:p w:rsidR="00C9359C" w:rsidRPr="003E7131" w:rsidRDefault="00C9359C" w:rsidP="00C9359C">
      <w:pPr>
        <w:pStyle w:val="Heading4"/>
      </w:pPr>
      <w:r>
        <w:t xml:space="preserve">2.) </w:t>
      </w:r>
      <w:r w:rsidRPr="003E7131">
        <w:t xml:space="preserve">Judicial deference to military courts undermines legitimacy </w:t>
      </w:r>
    </w:p>
    <w:p w:rsidR="00C9359C" w:rsidRPr="003E7131" w:rsidRDefault="00C9359C" w:rsidP="00C9359C">
      <w:r w:rsidRPr="003E7131">
        <w:rPr>
          <w:rStyle w:val="Emphasis2"/>
        </w:rPr>
        <w:t xml:space="preserve">Pereira 08 </w:t>
      </w:r>
      <w:r w:rsidRPr="003E7131">
        <w:t>Marcia Pereira 08, Civil Litigation &amp;Transactional Attorney and University of Miami School of Law Graduate, Spring, "ARTICLE: THE "WAR ON TERROR" SLIPPERY SLOPE POLICY: GUANTANAMO BAY AND THE ABUSE OF EXECUTIVE POWER," University of Miami International &amp; Comparative Law Review, 15 U. Miami Int'l &amp; Comp. L. Rev. 389, Lexis</w:t>
      </w:r>
    </w:p>
    <w:p w:rsidR="00C9359C" w:rsidRPr="003E7131" w:rsidRDefault="00C9359C" w:rsidP="00C9359C">
      <w:pPr>
        <w:pStyle w:val="card"/>
      </w:pPr>
      <w:r w:rsidRPr="003E7131">
        <w:t xml:space="preserve">As these examples reveal, many propositions have been advanced to provide for a solution to these detainees with no particular success. Meanwhile, human rights advocates have their eyes centered on our nation. The Human Rights Watch has recently expressed its concerns with respect to the MCA. It advanced that the military commissions "fall far short of international due process standards." n156 It has been articulated that U.S. "artificial" derogation from the Geneva Conventions by virtue [*440] of the MCA leaves open the door for other States to "opt-out" as well. In other words, any step back from the Geneva Conventions could also provoke mistreatment of captured U.S. military personnel. In addition, scholars of international jurisprudence claim there have been over 50 years since Geneva was entered into force and it has </w:t>
      </w:r>
      <w:r w:rsidRPr="003E7131">
        <w:lastRenderedPageBreak/>
        <w:t xml:space="preserve">been applied in every conflict. n157 However, U.S. current policies undercut the overarching principles under international law to strive for uniform human rights policies around the World. In the current state of affairs, the Executive branch becomes three branches in one: legislator, executive enforcer, and judge of its own actions. </w:t>
      </w:r>
      <w:r w:rsidRPr="003E7131">
        <w:rPr>
          <w:rStyle w:val="Emphasis2"/>
          <w:highlight w:val="yellow"/>
        </w:rPr>
        <w:t>The lack of independent judicial oversight deprives detainees</w:t>
      </w:r>
      <w:r w:rsidRPr="003E7131">
        <w:rPr>
          <w:rStyle w:val="Emphasis2"/>
        </w:rPr>
        <w:t xml:space="preserve"> from the opportunity </w:t>
      </w:r>
      <w:r w:rsidRPr="003E7131">
        <w:rPr>
          <w:rStyle w:val="Emphasis2"/>
          <w:highlight w:val="yellow"/>
        </w:rPr>
        <w:t>of impartial judicial review</w:t>
      </w:r>
      <w:r w:rsidRPr="003E7131">
        <w:rPr>
          <w:rStyle w:val="Emphasis2"/>
        </w:rPr>
        <w:t xml:space="preserve"> of verdicts, regardless of their arbitrariness or lack of legal soundness</w:t>
      </w:r>
      <w:r w:rsidRPr="003E7131">
        <w:t xml:space="preserve">.¶ In response to the consequences of this expansive executive power, the U.N. Human Rights Committee stated that </w:t>
      </w:r>
      <w:r w:rsidRPr="003E7131">
        <w:rPr>
          <w:rStyle w:val="Emphasis2"/>
        </w:rPr>
        <w:t xml:space="preserve">the use of </w:t>
      </w:r>
      <w:r w:rsidRPr="003E7131">
        <w:rPr>
          <w:rStyle w:val="Emphasis2"/>
          <w:highlight w:val="yellow"/>
        </w:rPr>
        <w:t>military courts</w:t>
      </w:r>
      <w:r w:rsidRPr="003E7131">
        <w:rPr>
          <w:rStyle w:val="Emphasis2"/>
        </w:rPr>
        <w:t xml:space="preserve"> could </w:t>
      </w:r>
      <w:r w:rsidRPr="003E7131">
        <w:rPr>
          <w:rStyle w:val="Emphasis2"/>
          <w:highlight w:val="yellow"/>
        </w:rPr>
        <w:t>present</w:t>
      </w:r>
      <w:r w:rsidRPr="003E7131">
        <w:rPr>
          <w:rStyle w:val="Emphasis2"/>
        </w:rPr>
        <w:t xml:space="preserve"> </w:t>
      </w:r>
      <w:r w:rsidRPr="003E7131">
        <w:rPr>
          <w:rStyle w:val="Emphasis2"/>
          <w:highlight w:val="yellow"/>
        </w:rPr>
        <w:t>serious problems as far as the</w:t>
      </w:r>
      <w:r w:rsidRPr="003E7131">
        <w:rPr>
          <w:rStyle w:val="Emphasis2"/>
        </w:rPr>
        <w:t xml:space="preserve"> equitable, impartial, independent </w:t>
      </w:r>
      <w:r w:rsidRPr="003E7131">
        <w:rPr>
          <w:rStyle w:val="Emphasis2"/>
          <w:highlight w:val="yellow"/>
        </w:rPr>
        <w:t>administration of justice</w:t>
      </w:r>
      <w:r w:rsidRPr="003E7131">
        <w:rPr>
          <w:rStyle w:val="Emphasis2"/>
        </w:rPr>
        <w:t xml:space="preserve"> is concerned</w:t>
      </w:r>
      <w:r w:rsidRPr="003E7131">
        <w:t xml:space="preserve">. As detainees have increasingly been deemed non-enemy-combatants, it is possible to assess how the Executive, now Congressional actions, captures civilians who had no connection to the armed conflict. In other words, as a consequence of the disparate overreaching power of the political branches and a rather weakened Judiciary, </w:t>
      </w:r>
      <w:r w:rsidRPr="003E7131">
        <w:rPr>
          <w:rStyle w:val="Emphasis2"/>
          <w:highlight w:val="yellow"/>
        </w:rPr>
        <w:t>the U.S. is</w:t>
      </w:r>
      <w:r w:rsidRPr="003E7131">
        <w:rPr>
          <w:rStyle w:val="Emphasis2"/>
        </w:rPr>
        <w:t xml:space="preserve"> substantially </w:t>
      </w:r>
      <w:r w:rsidRPr="003E7131">
        <w:rPr>
          <w:rStyle w:val="Emphasis2"/>
          <w:highlight w:val="yellow"/>
        </w:rPr>
        <w:t>regarded by the international community with complete disapproval</w:t>
      </w:r>
      <w:r w:rsidRPr="003E7131">
        <w:t xml:space="preserve">.¶ Thus, </w:t>
      </w:r>
      <w:r w:rsidRPr="003E7131">
        <w:rPr>
          <w:rStyle w:val="Emphasis2"/>
          <w:highlight w:val="yellow"/>
        </w:rPr>
        <w:t>the impact of U.S.</w:t>
      </w:r>
      <w:r w:rsidRPr="003E7131">
        <w:rPr>
          <w:rStyle w:val="Emphasis2"/>
        </w:rPr>
        <w:t xml:space="preserve"> current </w:t>
      </w:r>
      <w:r w:rsidRPr="003E7131">
        <w:rPr>
          <w:rStyle w:val="Emphasis2"/>
          <w:highlight w:val="yellow"/>
        </w:rPr>
        <w:t>polities in the International Community is</w:t>
      </w:r>
      <w:r w:rsidRPr="003E7131">
        <w:rPr>
          <w:rStyle w:val="Emphasis2"/>
        </w:rPr>
        <w:t xml:space="preserve">, at the very least, </w:t>
      </w:r>
      <w:r w:rsidRPr="003E7131">
        <w:rPr>
          <w:rStyle w:val="Emphasis2"/>
          <w:highlight w:val="yellow"/>
        </w:rPr>
        <w:t>alarming</w:t>
      </w:r>
      <w:r w:rsidRPr="003E7131">
        <w:t xml:space="preserve">. If entitling the detainees to a unified due process approach seems unrealistic, at minimum, they should be treated in a manner consistent with the principles of the Geneva Conventions. Relevant provisions in the Third Convention provide that detainees are entitled to a presumption of protection thereunder, "until such time as their status has been determined by a competent tribunal." The detainees must first be designated as civilians, combatant, or criminals rather than lumped into a single composite group of unlawful combatants by presidential fiat. Moreover, </w:t>
      </w:r>
      <w:r w:rsidRPr="003E7131">
        <w:rPr>
          <w:rStyle w:val="Emphasis2"/>
          <w:highlight w:val="yellow"/>
        </w:rPr>
        <w:t>the I</w:t>
      </w:r>
      <w:r w:rsidRPr="003E7131">
        <w:rPr>
          <w:rStyle w:val="Emphasis2"/>
        </w:rPr>
        <w:t xml:space="preserve">nternational </w:t>
      </w:r>
      <w:r w:rsidRPr="003E7131">
        <w:rPr>
          <w:rStyle w:val="Emphasis2"/>
          <w:highlight w:val="yellow"/>
        </w:rPr>
        <w:t>C</w:t>
      </w:r>
      <w:r w:rsidRPr="003E7131">
        <w:rPr>
          <w:rStyle w:val="Emphasis2"/>
        </w:rPr>
        <w:t xml:space="preserve">ovenant on </w:t>
      </w:r>
      <w:r w:rsidRPr="003E7131">
        <w:rPr>
          <w:rStyle w:val="Emphasis2"/>
          <w:highlight w:val="yellow"/>
        </w:rPr>
        <w:t>C</w:t>
      </w:r>
      <w:r w:rsidRPr="003E7131">
        <w:rPr>
          <w:rStyle w:val="Emphasis2"/>
        </w:rPr>
        <w:t xml:space="preserve">ivil and </w:t>
      </w:r>
      <w:r w:rsidRPr="003E7131">
        <w:rPr>
          <w:rStyle w:val="Emphasis2"/>
          <w:highlight w:val="yellow"/>
        </w:rPr>
        <w:t>P</w:t>
      </w:r>
      <w:r w:rsidRPr="003E7131">
        <w:rPr>
          <w:rStyle w:val="Emphasis2"/>
        </w:rPr>
        <w:t xml:space="preserve">olitical </w:t>
      </w:r>
      <w:r w:rsidRPr="003E7131">
        <w:rPr>
          <w:rStyle w:val="Emphasis2"/>
          <w:highlight w:val="yellow"/>
        </w:rPr>
        <w:t>R</w:t>
      </w:r>
      <w:r w:rsidRPr="003E7131">
        <w:rPr>
          <w:rStyle w:val="Emphasis2"/>
        </w:rPr>
        <w:t xml:space="preserve">ights </w:t>
      </w:r>
      <w:r w:rsidRPr="003E7131">
        <w:rPr>
          <w:rStyle w:val="Emphasis2"/>
          <w:highlight w:val="yellow"/>
        </w:rPr>
        <w:t>mandates that "[n]o one shall be subjected to arbitrary arrest or detention and</w:t>
      </w:r>
      <w:r w:rsidRPr="003E7131">
        <w:rPr>
          <w:rStyle w:val="Emphasis2"/>
        </w:rPr>
        <w:t xml:space="preserve"> </w:t>
      </w:r>
      <w:r w:rsidRPr="003E7131">
        <w:rPr>
          <w:rStyle w:val="Emphasis2"/>
          <w:highlight w:val="yellow"/>
        </w:rPr>
        <w:t>those deprived</w:t>
      </w:r>
      <w:r w:rsidRPr="003E7131">
        <w:rPr>
          <w:rStyle w:val="Emphasis2"/>
        </w:rPr>
        <w:t xml:space="preserve"> of liberty </w:t>
      </w:r>
      <w:r w:rsidRPr="003E7131">
        <w:rPr>
          <w:rStyle w:val="Emphasis2"/>
          <w:highlight w:val="yellow"/>
        </w:rPr>
        <w:t>shall be entitled</w:t>
      </w:r>
      <w:r w:rsidRPr="003E7131">
        <w:rPr>
          <w:rStyle w:val="Emphasis2"/>
        </w:rPr>
        <w:t xml:space="preserve"> [*441] </w:t>
      </w:r>
      <w:r w:rsidRPr="003E7131">
        <w:rPr>
          <w:rStyle w:val="Emphasis2"/>
          <w:highlight w:val="yellow"/>
        </w:rPr>
        <w:t>to</w:t>
      </w:r>
      <w:r w:rsidRPr="003E7131">
        <w:rPr>
          <w:rStyle w:val="Emphasis2"/>
        </w:rPr>
        <w:t xml:space="preserve"> take </w:t>
      </w:r>
      <w:r w:rsidRPr="003E7131">
        <w:rPr>
          <w:rStyle w:val="Emphasis2"/>
          <w:highlight w:val="yellow"/>
        </w:rPr>
        <w:t>proceedings before a court</w:t>
      </w:r>
      <w:r w:rsidRPr="003E7131">
        <w:rPr>
          <w:rStyle w:val="Emphasis2"/>
        </w:rPr>
        <w:t>." n158 The meaning of "</w:t>
      </w:r>
      <w:r w:rsidRPr="003E7131">
        <w:rPr>
          <w:rStyle w:val="Emphasis2"/>
          <w:highlight w:val="yellow"/>
        </w:rPr>
        <w:t>court</w:t>
      </w:r>
      <w:r w:rsidRPr="003E7131">
        <w:rPr>
          <w:rStyle w:val="Emphasis2"/>
        </w:rPr>
        <w:t xml:space="preserve">" within the Covenant </w:t>
      </w:r>
      <w:r w:rsidRPr="003E7131">
        <w:rPr>
          <w:rStyle w:val="Emphasis2"/>
          <w:highlight w:val="yellow"/>
        </w:rPr>
        <w:t>was aimed at civilian courts</w:t>
      </w:r>
      <w:r w:rsidRPr="003E7131">
        <w:rPr>
          <w:rStyle w:val="Emphasis2"/>
        </w:rPr>
        <w:t xml:space="preserve">, not military, in the sense that </w:t>
      </w:r>
      <w:r w:rsidRPr="003E7131">
        <w:rPr>
          <w:rStyle w:val="Emphasis2"/>
          <w:highlight w:val="yellow"/>
        </w:rPr>
        <w:t>the preoccupation was to provide</w:t>
      </w:r>
      <w:r w:rsidRPr="003E7131">
        <w:rPr>
          <w:rStyle w:val="Emphasis2"/>
        </w:rPr>
        <w:t xml:space="preserve"> them with a </w:t>
      </w:r>
      <w:r w:rsidRPr="003E7131">
        <w:rPr>
          <w:rStyle w:val="Emphasis2"/>
          <w:highlight w:val="yellow"/>
        </w:rPr>
        <w:t>fair adjudication</w:t>
      </w:r>
      <w:r w:rsidRPr="003E7131">
        <w:rPr>
          <w:rStyle w:val="Emphasis2"/>
        </w:rPr>
        <w:t xml:space="preserve"> with respect to the detainees' status</w:t>
      </w:r>
      <w:r w:rsidRPr="003E7131">
        <w:t xml:space="preserve">. Yet, the U.S. Government chose to ignore the requirements under international law despite apparently false claims that it would be followed. n159 Instead, as previously discussed in Part II of this Article, Congress made sure that international law does not provide a substantive basis of relief for these detainees' claims by virtue of the MCA.¶ The vast cultural, economic and political differences among signatory States were deemed as plausible justification for permitting reservations treaties. By this mechanism, the States are provided the opportunity to somewhat "tailor" multilateral treaties to their realities. It is evident that the U.S. Government has granted itself the right not to be entirely bound by international law. How wise the use of this mechanism was undertaken by U.S. may be reflected by the current the impact of U.S. policies toward international law mandates. </w:t>
      </w:r>
      <w:r w:rsidRPr="003E7131">
        <w:rPr>
          <w:rStyle w:val="Emphasis2"/>
        </w:rPr>
        <w:t>As the detainees' situation develops</w:t>
      </w:r>
      <w:r w:rsidRPr="003E7131">
        <w:t xml:space="preserve">, however, </w:t>
      </w:r>
      <w:r w:rsidRPr="003E7131">
        <w:rPr>
          <w:rStyle w:val="Emphasis2"/>
          <w:highlight w:val="yellow"/>
        </w:rPr>
        <w:t>the U.S. image within the international community is in serious jeopardy</w:t>
      </w:r>
      <w:r w:rsidRPr="003E7131">
        <w:rPr>
          <w:rStyle w:val="Emphasis2"/>
        </w:rPr>
        <w:t xml:space="preserve">. As a result a widespread criticism of the </w:t>
      </w:r>
      <w:r w:rsidRPr="003E7131">
        <w:rPr>
          <w:rStyle w:val="Emphasis2"/>
          <w:highlight w:val="yellow"/>
        </w:rPr>
        <w:t xml:space="preserve">U.S. policies generated an atmosphere of wariness </w:t>
      </w:r>
      <w:r w:rsidRPr="00E359EB">
        <w:rPr>
          <w:rStyle w:val="Emphasis2"/>
        </w:rPr>
        <w:t xml:space="preserve">of U.S's ability and willingness </w:t>
      </w:r>
      <w:r w:rsidRPr="003E7131">
        <w:rPr>
          <w:rStyle w:val="Emphasis2"/>
          <w:highlight w:val="yellow"/>
        </w:rPr>
        <w:t>to preserve individuals' fundamental rights</w:t>
      </w:r>
      <w:r w:rsidRPr="003E7131">
        <w:t xml:space="preserve"> at any time a situation is categorized as "emergency."¶ [*442] V. CONCLUSION¶ All the problems outlined in this Article can be corrected. It would not take more than going back to the Constitution and reconstituting the Framers' intent in promoting the leadership of the country as an integral body composed by the three branches of Government. </w:t>
      </w:r>
      <w:r w:rsidRPr="003E7131">
        <w:rPr>
          <w:rStyle w:val="Emphasis2"/>
          <w:highlight w:val="yellow"/>
        </w:rPr>
        <w:t>The U.S.</w:t>
      </w:r>
      <w:r w:rsidRPr="003E7131">
        <w:rPr>
          <w:rStyle w:val="Emphasis2"/>
        </w:rPr>
        <w:t xml:space="preserve"> Government </w:t>
      </w:r>
      <w:r w:rsidRPr="003E7131">
        <w:rPr>
          <w:rStyle w:val="Emphasis2"/>
          <w:highlight w:val="yellow"/>
        </w:rPr>
        <w:t>should ensure</w:t>
      </w:r>
      <w:r w:rsidRPr="003E7131">
        <w:rPr>
          <w:rStyle w:val="Emphasis2"/>
        </w:rPr>
        <w:t xml:space="preserve"> that </w:t>
      </w:r>
      <w:r w:rsidRPr="003E7131">
        <w:rPr>
          <w:rStyle w:val="Emphasis2"/>
          <w:highlight w:val="yellow"/>
        </w:rPr>
        <w:t xml:space="preserve">the wide gap between domestic law and the </w:t>
      </w:r>
      <w:r w:rsidRPr="00E359EB">
        <w:rPr>
          <w:rStyle w:val="Emphasis2"/>
        </w:rPr>
        <w:t>law of armed conflict</w:t>
      </w:r>
      <w:r w:rsidR="00E359EB">
        <w:rPr>
          <w:rStyle w:val="Emphasis2"/>
        </w:rPr>
        <w:t xml:space="preserve"> (</w:t>
      </w:r>
      <w:r w:rsidR="00E359EB" w:rsidRPr="00E359EB">
        <w:rPr>
          <w:rStyle w:val="Emphasis2"/>
          <w:highlight w:val="yellow"/>
        </w:rPr>
        <w:t>LOAC)</w:t>
      </w:r>
      <w:r w:rsidRPr="00E359EB">
        <w:rPr>
          <w:rStyle w:val="Emphasis2"/>
          <w:highlight w:val="yellow"/>
        </w:rPr>
        <w:t xml:space="preserve"> is minimized </w:t>
      </w:r>
      <w:r w:rsidRPr="003E7131">
        <w:rPr>
          <w:rStyle w:val="Emphasis2"/>
          <w:highlight w:val="yellow"/>
        </w:rPr>
        <w:t>by allowing those tried</w:t>
      </w:r>
      <w:r w:rsidRPr="003E7131">
        <w:rPr>
          <w:rStyle w:val="Emphasis2"/>
        </w:rPr>
        <w:t xml:space="preserve"> before military commissions </w:t>
      </w:r>
      <w:r w:rsidRPr="00E359EB">
        <w:rPr>
          <w:rStyle w:val="Emphasis2"/>
          <w:highlight w:val="yellow"/>
        </w:rPr>
        <w:t xml:space="preserve">to receive </w:t>
      </w:r>
      <w:r w:rsidRPr="003E7131">
        <w:rPr>
          <w:rStyle w:val="Emphasis2"/>
          <w:highlight w:val="yellow"/>
        </w:rPr>
        <w:t>trials up to the level of American justice</w:t>
      </w:r>
      <w:r w:rsidRPr="003E7131">
        <w:rPr>
          <w:rStyle w:val="Emphasis2"/>
        </w:rPr>
        <w:t xml:space="preserve">. If no action is taken, </w:t>
      </w:r>
      <w:r w:rsidRPr="003E7131">
        <w:rPr>
          <w:rStyle w:val="Emphasis2"/>
          <w:highlight w:val="yellow"/>
        </w:rPr>
        <w:t>the American justice once internationally admired will give space to a stain</w:t>
      </w:r>
      <w:r w:rsidRPr="003E7131">
        <w:rPr>
          <w:rStyle w:val="Emphasis2"/>
        </w:rPr>
        <w:t xml:space="preserve"> in the American history</w:t>
      </w:r>
      <w:r w:rsidRPr="003E7131">
        <w:t>. Congress should be more active in undertaking its role of making the law rather than merely voting on proposals based on their political agenda or the Executive's wishes. The Judiciary should step up and actively "say what the law is" rather than handing down amorphous rulings stigmatizing detainees on the basis of their citizenship status. Under basic constitutional principles, doing justice means equal protections of the laws. Using the claim of times of emergency to justify abusive treatment does not foster a democratic society. If the military is not able to advance legal grounds to hold these detainees, they should be released. The Judiciary should be eager to have a case challenging the MCA sooner rather than later and take the opportunity to lay down a clearly ruling on how these detainees should be accorded equal safeguards regardless of their race, national origin, or status. In other words, the Judiciary should take back what Congress has taken away, through implementing major modifications to the Executive's ill-conceived policies regarding commissions. In terms of meaningful separation of powers mandates, what the Constitution has given, Congress cannot take away.</w:t>
      </w:r>
    </w:p>
    <w:p w:rsidR="00C9359C" w:rsidRPr="003E7131" w:rsidRDefault="00C9359C" w:rsidP="00C9359C"/>
    <w:p w:rsidR="00C9359C" w:rsidRPr="003E7131" w:rsidRDefault="00C9359C" w:rsidP="00C9359C">
      <w:pPr>
        <w:pStyle w:val="Heading4"/>
        <w:rPr>
          <w:sz w:val="16"/>
        </w:rPr>
      </w:pPr>
      <w:r w:rsidRPr="003E7131">
        <w:br w:type="column"/>
      </w:r>
      <w:r>
        <w:lastRenderedPageBreak/>
        <w:t xml:space="preserve">3.) </w:t>
      </w:r>
      <w:r w:rsidRPr="003E7131">
        <w:t xml:space="preserve">ruling on detention policies signals US commitment to reform </w:t>
      </w:r>
    </w:p>
    <w:p w:rsidR="00C9359C" w:rsidRPr="003E7131" w:rsidRDefault="00C9359C" w:rsidP="00C9359C">
      <w:r w:rsidRPr="003E7131">
        <w:rPr>
          <w:rStyle w:val="Emphasis2"/>
        </w:rPr>
        <w:t>Hathaway et al 13,</w:t>
      </w:r>
      <w:r w:rsidRPr="003E7131">
        <w:t xml:space="preserve"> Oona Hathaway, Gerard C. and Bernice Latrobe Smith Professor of International Law, Yale Law School, Samuel Adelsberg, Spencer Amdur, and Freya Pitts, J.D. candidates at Yale Law School, Philip Levitz and Sirine Shebaya J.D.s Yale Law School (2012), Winter, "Article: The Power To Detain: Detention of Terrorism Suspects After 9/11," The Yale Journal of International Law, 38 Yale J. Int'l L. 123, Lexis</w:t>
      </w:r>
    </w:p>
    <w:p w:rsidR="00C9359C" w:rsidRPr="003E7131" w:rsidRDefault="00C9359C" w:rsidP="00C9359C">
      <w:pPr>
        <w:pStyle w:val="card"/>
      </w:pPr>
      <w:r w:rsidRPr="003E7131">
        <w:t xml:space="preserve">2. Legitimacy </w:t>
      </w:r>
      <w:r w:rsidRPr="003E7131">
        <w:rPr>
          <w:sz w:val="12"/>
        </w:rPr>
        <w:t>¶</w:t>
      </w:r>
      <w:r w:rsidRPr="003E7131">
        <w:t xml:space="preserve"> </w:t>
      </w:r>
      <w:r w:rsidRPr="003E7131">
        <w:rPr>
          <w:rStyle w:val="Emphasis2"/>
          <w:highlight w:val="yellow"/>
        </w:rPr>
        <w:t>Federal courts are</w:t>
      </w:r>
      <w:r w:rsidRPr="003E7131">
        <w:rPr>
          <w:rStyle w:val="Emphasis2"/>
        </w:rPr>
        <w:t xml:space="preserve"> also generally </w:t>
      </w:r>
      <w:r w:rsidRPr="00E359EB">
        <w:rPr>
          <w:rStyle w:val="Emphasis2"/>
        </w:rPr>
        <w:t xml:space="preserve">considered </w:t>
      </w:r>
      <w:r w:rsidRPr="003E7131">
        <w:rPr>
          <w:rStyle w:val="Emphasis2"/>
          <w:highlight w:val="yellow"/>
        </w:rPr>
        <w:t>more legitimate</w:t>
      </w:r>
      <w:r w:rsidRPr="003E7131">
        <w:t xml:space="preserve"> than military commissions. </w:t>
      </w:r>
      <w:r w:rsidRPr="003E7131">
        <w:rPr>
          <w:rStyle w:val="Emphasis2"/>
        </w:rPr>
        <w:t xml:space="preserve">The </w:t>
      </w:r>
      <w:r w:rsidRPr="003E7131">
        <w:rPr>
          <w:rStyle w:val="Emphasis2"/>
          <w:highlight w:val="yellow"/>
        </w:rPr>
        <w:t xml:space="preserve">stringent procedural protections reduce the risk of error and generate </w:t>
      </w:r>
      <w:r w:rsidRPr="00E359EB">
        <w:rPr>
          <w:rStyle w:val="Emphasis2"/>
        </w:rPr>
        <w:t xml:space="preserve">trust and </w:t>
      </w:r>
      <w:r w:rsidRPr="003E7131">
        <w:rPr>
          <w:rStyle w:val="Emphasis2"/>
          <w:highlight w:val="yellow"/>
        </w:rPr>
        <w:t>legitimacy</w:t>
      </w:r>
      <w:r w:rsidRPr="003E7131">
        <w:t xml:space="preserve">. n245 The federal courts, for example, provide more robust hearsay protections than the commissions. n246 In addition, jurors are [*165] ordinary citizens, not U.S. military personnel. Indeed, some of the weakest procedural protections in the military commission system have been successfully challenged as unconstitutional. n247 </w:t>
      </w:r>
      <w:r w:rsidRPr="003E7131">
        <w:rPr>
          <w:rStyle w:val="Emphasis2"/>
          <w:highlight w:val="yellow"/>
        </w:rPr>
        <w:t>Congress and the Executive have responded to</w:t>
      </w:r>
      <w:r w:rsidRPr="003E7131">
        <w:t xml:space="preserve"> these </w:t>
      </w:r>
      <w:r w:rsidRPr="003E7131">
        <w:rPr>
          <w:rStyle w:val="Emphasis2"/>
        </w:rPr>
        <w:t xml:space="preserve">legal challenges - and to </w:t>
      </w:r>
      <w:r w:rsidRPr="003E7131">
        <w:rPr>
          <w:rStyle w:val="Emphasis2"/>
          <w:highlight w:val="yellow"/>
        </w:rPr>
        <w:t>criticism of the commissions from around the globe</w:t>
      </w:r>
      <w:r w:rsidRPr="003E7131">
        <w:rPr>
          <w:rStyle w:val="Emphasis2"/>
        </w:rPr>
        <w:t xml:space="preserve"> - by significantly strengthening the commissions' procedural protections</w:t>
      </w:r>
      <w:r w:rsidRPr="003E7131">
        <w:t xml:space="preserve">. </w:t>
      </w:r>
      <w:r w:rsidRPr="003E7131">
        <w:rPr>
          <w:rStyle w:val="Emphasis2"/>
          <w:highlight w:val="yellow"/>
        </w:rPr>
        <w:t>Yet the remaining gaps</w:t>
      </w:r>
      <w:r w:rsidRPr="003E7131">
        <w:rPr>
          <w:rStyle w:val="Emphasis2"/>
        </w:rPr>
        <w:t xml:space="preserve"> - along with what many regard as a tainted history - </w:t>
      </w:r>
      <w:r w:rsidRPr="003E7131">
        <w:rPr>
          <w:rStyle w:val="Emphasis2"/>
          <w:highlight w:val="yellow"/>
        </w:rPr>
        <w:t xml:space="preserve">continue to raise doubts about the </w:t>
      </w:r>
      <w:r w:rsidRPr="003E7131">
        <w:rPr>
          <w:rStyle w:val="Emphasis2"/>
        </w:rPr>
        <w:t xml:space="preserve">fairness and </w:t>
      </w:r>
      <w:r w:rsidRPr="003E7131">
        <w:rPr>
          <w:rStyle w:val="Emphasis2"/>
          <w:highlight w:val="yellow"/>
        </w:rPr>
        <w:t>legitimacy of the commissions</w:t>
      </w:r>
      <w:r w:rsidRPr="003E7131">
        <w:t xml:space="preserve">. The current </w:t>
      </w:r>
      <w:r w:rsidRPr="003E7131">
        <w:rPr>
          <w:rStyle w:val="Emphasis2"/>
          <w:highlight w:val="yellow"/>
        </w:rPr>
        <w:t>commissions</w:t>
      </w:r>
      <w:r w:rsidRPr="003E7131">
        <w:t xml:space="preserve">, moreover, </w:t>
      </w:r>
      <w:r w:rsidRPr="003E7131">
        <w:rPr>
          <w:rStyle w:val="Emphasis2"/>
          <w:highlight w:val="yellow"/>
        </w:rPr>
        <w:t>have been active for</w:t>
      </w:r>
      <w:r w:rsidRPr="003E7131">
        <w:rPr>
          <w:rStyle w:val="Emphasis2"/>
        </w:rPr>
        <w:t xml:space="preserve"> only a short period - </w:t>
      </w:r>
      <w:r w:rsidRPr="003E7131">
        <w:rPr>
          <w:rStyle w:val="Emphasis2"/>
          <w:highlight w:val="yellow"/>
        </w:rPr>
        <w:t xml:space="preserve">too brief a period for doubts to be </w:t>
      </w:r>
      <w:r w:rsidRPr="00E359EB">
        <w:rPr>
          <w:rStyle w:val="Emphasis2"/>
        </w:rPr>
        <w:t xml:space="preserve">confirmed or </w:t>
      </w:r>
      <w:r w:rsidRPr="003E7131">
        <w:rPr>
          <w:rStyle w:val="Emphasis2"/>
          <w:highlight w:val="yellow"/>
        </w:rPr>
        <w:t>put to rest</w:t>
      </w:r>
      <w:r w:rsidRPr="003E7131">
        <w:t xml:space="preserve">. n248 </w:t>
      </w:r>
      <w:r w:rsidRPr="003E7131">
        <w:rPr>
          <w:rStyle w:val="Emphasis2"/>
          <w:highlight w:val="yellow"/>
        </w:rPr>
        <w:t>Federal criminal procedure</w:t>
      </w:r>
      <w:r w:rsidRPr="003E7131">
        <w:rPr>
          <w:rStyle w:val="Emphasis2"/>
        </w:rPr>
        <w:t xml:space="preserve">, on the other hand, </w:t>
      </w:r>
      <w:r w:rsidRPr="003E7131">
        <w:rPr>
          <w:rStyle w:val="Emphasis2"/>
          <w:highlight w:val="yellow"/>
        </w:rPr>
        <w:t>is</w:t>
      </w:r>
      <w:r w:rsidRPr="003E7131">
        <w:rPr>
          <w:rStyle w:val="Emphasis2"/>
        </w:rPr>
        <w:t xml:space="preserve"> well-established and </w:t>
      </w:r>
      <w:r w:rsidRPr="003E7131">
        <w:rPr>
          <w:rStyle w:val="Emphasis2"/>
          <w:highlight w:val="yellow"/>
        </w:rPr>
        <w:t>widely regarded as legitimate</w:t>
      </w:r>
      <w:r w:rsidRPr="003E7131">
        <w:t>.</w:t>
      </w:r>
      <w:r w:rsidRPr="003E7131">
        <w:rPr>
          <w:sz w:val="12"/>
        </w:rPr>
        <w:t>¶</w:t>
      </w:r>
      <w:r w:rsidRPr="003E7131">
        <w:t xml:space="preserve"> Legitimacy of the trial process is important not only to the individuals charged but also to the fight against terrorism. As several successful habeas corpus petitions have demonstrated, </w:t>
      </w:r>
      <w:r w:rsidRPr="003E7131">
        <w:rPr>
          <w:rStyle w:val="Emphasis2"/>
          <w:highlight w:val="yellow"/>
        </w:rPr>
        <w:t>insufficient procedural protections create</w:t>
      </w:r>
      <w:r w:rsidRPr="003E7131">
        <w:rPr>
          <w:rStyle w:val="Emphasis2"/>
        </w:rPr>
        <w:t xml:space="preserve"> a real </w:t>
      </w:r>
      <w:r w:rsidRPr="003E7131">
        <w:rPr>
          <w:rStyle w:val="Emphasis2"/>
          <w:highlight w:val="yellow"/>
        </w:rPr>
        <w:t>danger of erroneous imprisonment</w:t>
      </w:r>
      <w:r w:rsidRPr="003E7131">
        <w:rPr>
          <w:rStyle w:val="Emphasis2"/>
        </w:rPr>
        <w:t xml:space="preserve"> for extended periods</w:t>
      </w:r>
      <w:r w:rsidRPr="003E7131">
        <w:t xml:space="preserve">. n249 </w:t>
      </w:r>
      <w:r w:rsidRPr="003E7131">
        <w:rPr>
          <w:rStyle w:val="Emphasis2"/>
        </w:rPr>
        <w:t xml:space="preserve">Such </w:t>
      </w:r>
      <w:r w:rsidRPr="003E7131">
        <w:rPr>
          <w:rStyle w:val="Emphasis2"/>
          <w:highlight w:val="yellow"/>
        </w:rPr>
        <w:t>errors can generate resentment and distrust of the U</w:t>
      </w:r>
      <w:r w:rsidRPr="003E7131">
        <w:rPr>
          <w:rStyle w:val="Emphasis2"/>
        </w:rPr>
        <w:t xml:space="preserve">nited </w:t>
      </w:r>
      <w:r w:rsidRPr="003E7131">
        <w:rPr>
          <w:rStyle w:val="Emphasis2"/>
          <w:highlight w:val="yellow"/>
        </w:rPr>
        <w:t>S</w:t>
      </w:r>
      <w:r w:rsidRPr="003E7131">
        <w:rPr>
          <w:rStyle w:val="Emphasis2"/>
        </w:rPr>
        <w:t>tates that undermine the effectiveness of counterterrorism efforts</w:t>
      </w:r>
      <w:r w:rsidRPr="003E7131">
        <w:t>. Indeed, evidence suggests that populations are more likely to cooperate in policing when they believe they have been treated fairly. n250 The understanding that a more legitimate detention regime will be a more effective one is reflected in recent statements from the Department of Defense and the White House. n251</w:t>
      </w:r>
      <w:r w:rsidRPr="003E7131">
        <w:rPr>
          <w:sz w:val="12"/>
        </w:rPr>
        <w:t>¶</w:t>
      </w:r>
      <w:r w:rsidRPr="003E7131">
        <w:t xml:space="preserve"> 3. Strategic Advantages</w:t>
      </w:r>
      <w:r w:rsidRPr="003E7131">
        <w:rPr>
          <w:sz w:val="12"/>
        </w:rPr>
        <w:t>¶</w:t>
      </w:r>
      <w:r w:rsidRPr="003E7131">
        <w:t xml:space="preserve"> </w:t>
      </w:r>
      <w:r w:rsidRPr="003E7131">
        <w:rPr>
          <w:sz w:val="12"/>
        </w:rPr>
        <w:t>¶</w:t>
      </w:r>
      <w:r w:rsidRPr="003E7131">
        <w:t xml:space="preserve"> There is clear evidence that other </w:t>
      </w:r>
      <w:r w:rsidRPr="003E7131">
        <w:rPr>
          <w:rStyle w:val="Emphasis2"/>
          <w:highlight w:val="yellow"/>
        </w:rPr>
        <w:t>countries recognize and respond to the difference in legitimacy</w:t>
      </w:r>
      <w:r w:rsidRPr="003E7131">
        <w:rPr>
          <w:rStyle w:val="Emphasis2"/>
        </w:rPr>
        <w:t xml:space="preserve"> between civilian and military courts</w:t>
      </w:r>
      <w:r w:rsidRPr="003E7131">
        <w:t xml:space="preserve"> and that </w:t>
      </w:r>
      <w:r w:rsidRPr="003E7131">
        <w:rPr>
          <w:rStyle w:val="Emphasis2"/>
          <w:highlight w:val="yellow"/>
        </w:rPr>
        <w:t>they are</w:t>
      </w:r>
      <w:r w:rsidRPr="003E7131">
        <w:t xml:space="preserve">, indeed, </w:t>
      </w:r>
      <w:r w:rsidRPr="003E7131">
        <w:rPr>
          <w:rStyle w:val="Emphasis2"/>
          <w:highlight w:val="yellow"/>
        </w:rPr>
        <w:t>more willing to cooperate</w:t>
      </w:r>
      <w:r w:rsidRPr="003E7131">
        <w:t xml:space="preserve"> with U.S. counterterrorism efforts </w:t>
      </w:r>
      <w:r w:rsidRPr="003E7131">
        <w:rPr>
          <w:rStyle w:val="Emphasis2"/>
          <w:highlight w:val="yellow"/>
        </w:rPr>
        <w:t>when</w:t>
      </w:r>
      <w:r w:rsidRPr="003E7131">
        <w:rPr>
          <w:rStyle w:val="Emphasis2"/>
        </w:rPr>
        <w:t xml:space="preserve"> </w:t>
      </w:r>
      <w:r w:rsidRPr="003E7131">
        <w:rPr>
          <w:rStyle w:val="Emphasis2"/>
          <w:highlight w:val="yellow"/>
        </w:rPr>
        <w:t>terrorism suspects are tried in the criminal justice system</w:t>
      </w:r>
      <w:r w:rsidRPr="003E7131">
        <w:t>. Increased international cooperation is therefore another advantage of criminal prosecution.</w:t>
      </w:r>
      <w:r w:rsidRPr="003E7131">
        <w:rPr>
          <w:sz w:val="12"/>
        </w:rPr>
        <w:t>¶</w:t>
      </w:r>
      <w:r w:rsidRPr="003E7131">
        <w:t xml:space="preserve"> Many </w:t>
      </w:r>
      <w:r w:rsidRPr="003E7131">
        <w:rPr>
          <w:rStyle w:val="Emphasis2"/>
          <w:highlight w:val="yellow"/>
        </w:rPr>
        <w:t>key U.S. allies have been unwilling to cooperate</w:t>
      </w:r>
      <w:r w:rsidRPr="003E7131">
        <w:rPr>
          <w:rStyle w:val="Emphasis2"/>
        </w:rPr>
        <w:t xml:space="preserve"> in cases </w:t>
      </w:r>
      <w:r w:rsidRPr="003E7131">
        <w:rPr>
          <w:rStyle w:val="Emphasis2"/>
          <w:highlight w:val="yellow"/>
        </w:rPr>
        <w:t>involving</w:t>
      </w:r>
      <w:r w:rsidRPr="003E7131">
        <w:rPr>
          <w:rStyle w:val="Emphasis2"/>
        </w:rPr>
        <w:t xml:space="preserve"> law-of-war </w:t>
      </w:r>
      <w:r w:rsidRPr="003E7131">
        <w:rPr>
          <w:rStyle w:val="Emphasis2"/>
          <w:highlight w:val="yellow"/>
        </w:rPr>
        <w:t>detention</w:t>
      </w:r>
      <w:r w:rsidRPr="003E7131">
        <w:rPr>
          <w:rStyle w:val="Emphasis2"/>
        </w:rPr>
        <w:t xml:space="preserve"> or prosecution </w:t>
      </w:r>
      <w:r w:rsidRPr="003E7131">
        <w:rPr>
          <w:rStyle w:val="Emphasis2"/>
          <w:highlight w:val="yellow"/>
        </w:rPr>
        <w:t>but have cooperated in criminal</w:t>
      </w:r>
      <w:r w:rsidRPr="003E7131">
        <w:t xml:space="preserve"> [*166] </w:t>
      </w:r>
      <w:r w:rsidRPr="003E7131">
        <w:rPr>
          <w:rStyle w:val="Emphasis2"/>
          <w:highlight w:val="yellow"/>
        </w:rPr>
        <w:t>prosecutions</w:t>
      </w:r>
      <w:r w:rsidRPr="003E7131">
        <w:t xml:space="preserve">. In fact, </w:t>
      </w:r>
      <w:r w:rsidRPr="003E7131">
        <w:rPr>
          <w:rStyle w:val="Emphasis2"/>
        </w:rPr>
        <w:t xml:space="preserve">many </w:t>
      </w:r>
      <w:r w:rsidRPr="003E7131">
        <w:rPr>
          <w:rStyle w:val="Emphasis2"/>
          <w:highlight w:val="yellow"/>
        </w:rPr>
        <w:t>U.S. extradition treaties</w:t>
      </w:r>
      <w:r w:rsidRPr="003E7131">
        <w:t xml:space="preserve">, including those with allies such as India and Germany, </w:t>
      </w:r>
      <w:r w:rsidRPr="003E7131">
        <w:rPr>
          <w:rStyle w:val="Emphasis2"/>
          <w:highlight w:val="yellow"/>
        </w:rPr>
        <w:t>forbid extradition when the defendant will not be tried in a criminal court</w:t>
      </w:r>
      <w:r w:rsidRPr="003E7131">
        <w:t xml:space="preserve">. n252 This issue has played out in practice several times. An al-Shabaab operative was extradited from the Netherlands only after assurances from the United States that he would be prosecuted in criminal court.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United Kingdom in October 2012. n255 The extradition was made on the express condition that they would be tried in civilian federal criminal courts rather than in the military commissions. n256 And, indeed, both the European Court of Human Rights and the British courts allowed the extradition to proceed after assessing the protections offered by the U.S. federal criminal justice system and finding they fully met all relevant standards. n257 </w:t>
      </w:r>
      <w:r w:rsidRPr="003E7131">
        <w:rPr>
          <w:rStyle w:val="Emphasis2"/>
        </w:rPr>
        <w:t xml:space="preserve">An </w:t>
      </w:r>
      <w:r w:rsidRPr="003E7131">
        <w:rPr>
          <w:rStyle w:val="Emphasis2"/>
          <w:highlight w:val="yellow"/>
        </w:rPr>
        <w:t>insistence on using military commissions</w:t>
      </w:r>
      <w:r w:rsidRPr="003E7131">
        <w:rPr>
          <w:rStyle w:val="Emphasis2"/>
        </w:rPr>
        <w:t xml:space="preserve"> may thus </w:t>
      </w:r>
      <w:r w:rsidRPr="003E7131">
        <w:rPr>
          <w:rStyle w:val="Emphasis2"/>
          <w:highlight w:val="yellow"/>
        </w:rPr>
        <w:t>hinder extradition and</w:t>
      </w:r>
      <w:r w:rsidRPr="003E7131">
        <w:rPr>
          <w:rStyle w:val="Emphasis2"/>
        </w:rPr>
        <w:t xml:space="preserve"> other kinds of </w:t>
      </w:r>
      <w:r w:rsidRPr="003E7131">
        <w:rPr>
          <w:rStyle w:val="Emphasis2"/>
          <w:highlight w:val="yellow"/>
        </w:rPr>
        <w:t>international prosecutorial cooperation</w:t>
      </w:r>
      <w:r w:rsidRPr="003E7131">
        <w:rPr>
          <w:rStyle w:val="Emphasis2"/>
        </w:rPr>
        <w:t>, such as the sharing of testimony and evidence</w:t>
      </w:r>
      <w:r w:rsidRPr="003E7131">
        <w:t>.</w:t>
      </w:r>
    </w:p>
    <w:p w:rsidR="00C9359C" w:rsidRPr="003E7131" w:rsidRDefault="00C9359C" w:rsidP="00C9359C"/>
    <w:p w:rsidR="00C9359C" w:rsidRDefault="00C9359C" w:rsidP="00C9359C">
      <w:pPr>
        <w:pStyle w:val="Heading4"/>
        <w:rPr>
          <w:rStyle w:val="cite"/>
        </w:rPr>
      </w:pPr>
      <w:r>
        <w:lastRenderedPageBreak/>
        <w:t>Lack of US legitimacy emboldens challengers causes great power wars</w:t>
      </w:r>
    </w:p>
    <w:p w:rsidR="00C9359C" w:rsidRDefault="00C9359C" w:rsidP="00C9359C">
      <w:r w:rsidRPr="00F12CB1">
        <w:rPr>
          <w:rStyle w:val="cite"/>
        </w:rPr>
        <w:t>Knowles</w:t>
      </w:r>
      <w:r>
        <w:t>, 200</w:t>
      </w:r>
      <w:r w:rsidRPr="00F12CB1">
        <w:rPr>
          <w:rStyle w:val="cite"/>
        </w:rPr>
        <w:t>9</w:t>
      </w:r>
      <w:r>
        <w:t xml:space="preserve"> (Robert, Acting assistant Professor, New York University School of Law, “American Hegemony and the Foreign Affairs Constitution,” Arizona State Law Journal, 41 Ariz. St. L.J. 87, October)</w:t>
      </w:r>
    </w:p>
    <w:p w:rsidR="00C9359C" w:rsidRDefault="00C9359C" w:rsidP="00C9359C">
      <w:pPr>
        <w:pStyle w:val="card"/>
      </w:pPr>
      <w:r w:rsidRPr="009C2261">
        <w:t xml:space="preserve">International relations scholars are still struggling to define the current era. </w:t>
      </w:r>
      <w:r w:rsidRPr="007B1346">
        <w:rPr>
          <w:rStyle w:val="Emphasis2"/>
          <w:highlight w:val="yellow"/>
        </w:rPr>
        <w:t>The U.S.-led international order</w:t>
      </w:r>
      <w:r w:rsidRPr="009C2261">
        <w:t xml:space="preserve"> is unipolar, hegemonic, and, in some ways, imperial. In any event, this order </w:t>
      </w:r>
      <w:r w:rsidRPr="007B1346">
        <w:rPr>
          <w:rStyle w:val="Emphasis2"/>
          <w:highlight w:val="yellow"/>
        </w:rPr>
        <w:t>diverges from traditional realist assumptions in important respects. It is unipolar, but stable. It is more hierarchical</w:t>
      </w:r>
      <w:r w:rsidRPr="009C2261">
        <w:t xml:space="preserve">. The U.S. is not the same as other states; it performs unique functions in the world and has a government open and accessible to foreigners. And </w:t>
      </w:r>
      <w:r w:rsidRPr="00E359EB">
        <w:rPr>
          <w:rStyle w:val="Emphasis2"/>
        </w:rPr>
        <w:t>the</w:t>
      </w:r>
      <w:r w:rsidRPr="007B1346">
        <w:rPr>
          <w:rStyle w:val="Emphasis2"/>
        </w:rPr>
        <w:t xml:space="preserve"> stability and </w:t>
      </w:r>
      <w:r w:rsidRPr="007B1346">
        <w:rPr>
          <w:rStyle w:val="Emphasis2"/>
          <w:highlight w:val="yellow"/>
        </w:rPr>
        <w:t xml:space="preserve">legitimacy of the system depends </w:t>
      </w:r>
      <w:r w:rsidRPr="00E359EB">
        <w:rPr>
          <w:rStyle w:val="Emphasis2"/>
        </w:rPr>
        <w:t xml:space="preserve">more </w:t>
      </w:r>
      <w:r w:rsidRPr="007B1346">
        <w:rPr>
          <w:rStyle w:val="Emphasis2"/>
          <w:highlight w:val="yellow"/>
        </w:rPr>
        <w:t>on</w:t>
      </w:r>
      <w:r w:rsidRPr="007B1346">
        <w:rPr>
          <w:rStyle w:val="Emphasis2"/>
        </w:rPr>
        <w:t xml:space="preserve"> successful </w:t>
      </w:r>
      <w:r w:rsidRPr="007B1346">
        <w:rPr>
          <w:rStyle w:val="Emphasis2"/>
          <w:highlight w:val="yellow"/>
        </w:rPr>
        <w:t>functioning of the</w:t>
      </w:r>
      <w:r w:rsidRPr="007B1346">
        <w:rPr>
          <w:rStyle w:val="Emphasis2"/>
        </w:rPr>
        <w:t xml:space="preserve"> U.S. </w:t>
      </w:r>
      <w:r w:rsidRPr="007B1346">
        <w:rPr>
          <w:rStyle w:val="Emphasis2"/>
          <w:highlight w:val="yellow"/>
        </w:rPr>
        <w:t>government as a whole than</w:t>
      </w:r>
      <w:r w:rsidRPr="007B1346">
        <w:rPr>
          <w:rStyle w:val="Emphasis2"/>
        </w:rPr>
        <w:t xml:space="preserve"> it does </w:t>
      </w:r>
      <w:r w:rsidRPr="007B1346">
        <w:rPr>
          <w:rStyle w:val="Emphasis2"/>
          <w:highlight w:val="yellow"/>
        </w:rPr>
        <w:t>on balancing alliances</w:t>
      </w:r>
      <w:r w:rsidRPr="007B1346">
        <w:rPr>
          <w:rStyle w:val="Emphasis2"/>
        </w:rPr>
        <w:t xml:space="preserve"> </w:t>
      </w:r>
      <w:r w:rsidRPr="004000A7">
        <w:rPr>
          <w:sz w:val="12"/>
        </w:rPr>
        <w:t xml:space="preserve">crafted by elite statesmen practicing realpolitik. “[W]orld power politics are shaped primarily not by the structure created by interstate anarchy but by the foreign policy developed in Washington.”368 These differences require a new model for assessing the institutional competences of the executive and judicial branches in foreign affairs.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another.369 Liberalists also regard economic interdependence and international institutions as important for maintaining peace and stability in the world.370 Dean Anne-Marie Slaughter has proposed a binary model that distinguishes between liberal, democratic states and non-democratic states.371 Because domestic and foreign issues are “more convergent” among liberal democracies, Slaughter reasons, the courts should decide issues concerning the scope of the political branches’ powers.372 With respect to non-liberal states, the position of the U.S. is more “realist,” and courts should deploy a high level of deference.373 A strength of Dean Slaughter’s binary approach is that it would tend to reduce the uncertainty in foreign affairs adjudication. Professor Nzelibe has criticized this approach because it would put courts in the difficult position of determining which countries are liberal democracies.374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effectiveness—which allocation of power among the branches will best achieve general governmental effectiveness in foreign affairs. In the 21st Century, America’s global role has changed, and the best means of achieving effectiveness in foreign affairs have changed as well. The international realm remains highly political—if not as much as in the past— but it is American politics that matters most. If the U.S. is truly an empire— and in some respects it is—the problems of imperial management will be far different from the problems of managing relations with one other great power or many great powers. Similarly, the management of hegemony or unipolarity requires a different set of competences. Although American predominance is recognized as a salient fact, there is no consensus among realists about the precise nature of the current international order.375 The hegemonic model I offer here adopts common insights from the three IR frameworks—unipolar, hegemonic, and imperial—described above. First, </w:t>
      </w:r>
      <w:r w:rsidRPr="007B1346">
        <w:rPr>
          <w:rStyle w:val="Emphasis2"/>
          <w:highlight w:val="yellow"/>
        </w:rPr>
        <w:t>the “hybrid” hegemonic model assumes that the goal of U.S. foreign affairs should be the preservation of</w:t>
      </w:r>
      <w:r w:rsidRPr="007B1346">
        <w:rPr>
          <w:rStyle w:val="Emphasis2"/>
        </w:rPr>
        <w:t xml:space="preserve"> American </w:t>
      </w:r>
      <w:r w:rsidRPr="007B1346">
        <w:rPr>
          <w:rStyle w:val="Emphasis2"/>
          <w:highlight w:val="yellow"/>
        </w:rPr>
        <w:t xml:space="preserve">hegemony, which is </w:t>
      </w:r>
      <w:r w:rsidRPr="00E359EB">
        <w:rPr>
          <w:rStyle w:val="Emphasis2"/>
        </w:rPr>
        <w:t>more</w:t>
      </w:r>
      <w:r w:rsidRPr="007B1346">
        <w:rPr>
          <w:rStyle w:val="Emphasis2"/>
        </w:rPr>
        <w:t xml:space="preserve"> stable, </w:t>
      </w:r>
      <w:r w:rsidRPr="00E359EB">
        <w:rPr>
          <w:rStyle w:val="Emphasis2"/>
          <w:highlight w:val="yellow"/>
        </w:rPr>
        <w:t>more peaceful</w:t>
      </w:r>
      <w:r w:rsidRPr="007B1346">
        <w:rPr>
          <w:rStyle w:val="Emphasis2"/>
        </w:rPr>
        <w:t xml:space="preserve">, and better for America’s security and prosperity, </w:t>
      </w:r>
      <w:r w:rsidRPr="007B1346">
        <w:rPr>
          <w:rStyle w:val="Emphasis2"/>
          <w:highlight w:val="yellow"/>
        </w:rPr>
        <w:t>than the alternatives. If the U</w:t>
      </w:r>
      <w:r w:rsidRPr="00E359EB">
        <w:rPr>
          <w:rStyle w:val="Emphasis2"/>
        </w:rPr>
        <w:t>nited</w:t>
      </w:r>
      <w:r w:rsidRPr="007B1346">
        <w:rPr>
          <w:rStyle w:val="Emphasis2"/>
          <w:highlight w:val="yellow"/>
        </w:rPr>
        <w:t xml:space="preserve"> S</w:t>
      </w:r>
      <w:r w:rsidRPr="00E359EB">
        <w:rPr>
          <w:rStyle w:val="Emphasis2"/>
        </w:rPr>
        <w:t xml:space="preserve">tates </w:t>
      </w:r>
      <w:r w:rsidRPr="007B1346">
        <w:rPr>
          <w:rStyle w:val="Emphasis2"/>
          <w:highlight w:val="yellow"/>
        </w:rPr>
        <w:t>were to withdraw</w:t>
      </w:r>
      <w:r w:rsidRPr="007B1346">
        <w:rPr>
          <w:rStyle w:val="Emphasis2"/>
        </w:rPr>
        <w:t xml:space="preserve"> </w:t>
      </w:r>
      <w:r w:rsidRPr="009C2261">
        <w:t xml:space="preserve">from its global leadership role, </w:t>
      </w:r>
      <w:r w:rsidRPr="007B1346">
        <w:rPr>
          <w:rStyle w:val="Emphasis2"/>
          <w:highlight w:val="yellow"/>
        </w:rPr>
        <w:t xml:space="preserve">no other nation would </w:t>
      </w:r>
      <w:r w:rsidRPr="00E359EB">
        <w:rPr>
          <w:rStyle w:val="Emphasis2"/>
        </w:rPr>
        <w:t xml:space="preserve">be capable of </w:t>
      </w:r>
      <w:r w:rsidRPr="007B1346">
        <w:rPr>
          <w:rStyle w:val="Emphasis2"/>
          <w:highlight w:val="yellow"/>
        </w:rPr>
        <w:t>tak</w:t>
      </w:r>
      <w:r w:rsidRPr="00E359EB">
        <w:rPr>
          <w:rStyle w:val="Emphasis2"/>
        </w:rPr>
        <w:t>ing</w:t>
      </w:r>
      <w:r w:rsidRPr="007B1346">
        <w:rPr>
          <w:rStyle w:val="Emphasis2"/>
          <w:highlight w:val="yellow"/>
        </w:rPr>
        <w:t xml:space="preserve"> its place</w:t>
      </w:r>
      <w:r w:rsidRPr="009C2261">
        <w:t xml:space="preserve">.376 </w:t>
      </w:r>
      <w:r w:rsidRPr="007B1346">
        <w:rPr>
          <w:rStyle w:val="Emphasis2"/>
          <w:highlight w:val="yellow"/>
        </w:rPr>
        <w:t>The result would be</w:t>
      </w:r>
      <w:r w:rsidRPr="007B1346">
        <w:rPr>
          <w:rStyle w:val="Emphasis2"/>
        </w:rPr>
        <w:t xml:space="preserve"> radical instability and a greater risk of </w:t>
      </w:r>
      <w:r w:rsidRPr="007B1346">
        <w:rPr>
          <w:rStyle w:val="Emphasis2"/>
          <w:highlight w:val="yellow"/>
        </w:rPr>
        <w:t>major war</w:t>
      </w:r>
      <w:r w:rsidRPr="009C2261">
        <w:t>.</w:t>
      </w:r>
      <w:r w:rsidRPr="004000A7">
        <w:rPr>
          <w:sz w:val="12"/>
        </w:rPr>
        <w:t xml:space="preserve">377 In addition, the United States would no longer benefit from the public goods it had formerly produced; as the largest consumer, it would suffer the most. Second, the hegemonic model assumes that American hegemony is unusually stable and durable.378 As noted above, other nations have many incentives to continue to tolerate the current order.379 And although other nations or groups of nations—China, the European Union, and India are often mentioned—may eventually overtake the United States in certain areas, such as manufacturing, the U.S. will remain dominant in most measures of capability for decades to come. In 2025, the U.S. economy is projected to be twice the size of China’s.380 The U.S. accounted for half of the world’s military spending in 2007 and holds enormous advantages in defense technology that far outstrip would-be competitors.381 </w:t>
      </w:r>
      <w:r w:rsidRPr="007B1346">
        <w:rPr>
          <w:rStyle w:val="Emphasis2"/>
          <w:highlight w:val="yellow"/>
        </w:rPr>
        <w:t xml:space="preserve">Predictions of American decline are </w:t>
      </w:r>
      <w:r w:rsidRPr="00E359EB">
        <w:rPr>
          <w:rStyle w:val="Emphasis2"/>
        </w:rPr>
        <w:t xml:space="preserve">not new, and they have thus far proved </w:t>
      </w:r>
      <w:r w:rsidRPr="007B1346">
        <w:rPr>
          <w:rStyle w:val="Emphasis2"/>
          <w:highlight w:val="yellow"/>
        </w:rPr>
        <w:t>premature</w:t>
      </w:r>
      <w:r w:rsidRPr="009C2261">
        <w:t xml:space="preserve">.382 Third, the hegemonic model assumes that </w:t>
      </w:r>
      <w:r w:rsidRPr="007B1346">
        <w:rPr>
          <w:rStyle w:val="Emphasis2"/>
          <w:highlight w:val="yellow"/>
        </w:rPr>
        <w:t>preservation of American hegemony depends</w:t>
      </w:r>
      <w:r w:rsidRPr="007B1346">
        <w:rPr>
          <w:rStyle w:val="Emphasis2"/>
        </w:rPr>
        <w:t xml:space="preserve"> </w:t>
      </w:r>
      <w:r w:rsidRPr="009C2261">
        <w:t xml:space="preserve">not just </w:t>
      </w:r>
      <w:r w:rsidRPr="007B1346">
        <w:rPr>
          <w:rStyle w:val="Emphasis2"/>
          <w:highlight w:val="yellow"/>
        </w:rPr>
        <w:t>on</w:t>
      </w:r>
      <w:r w:rsidRPr="007B1346">
        <w:rPr>
          <w:rStyle w:val="Emphasis2"/>
        </w:rPr>
        <w:t xml:space="preserve"> </w:t>
      </w:r>
      <w:r w:rsidRPr="009C2261">
        <w:t xml:space="preserve">power, but </w:t>
      </w:r>
      <w:r w:rsidRPr="007B1346">
        <w:rPr>
          <w:rStyle w:val="Emphasis2"/>
          <w:highlight w:val="yellow"/>
        </w:rPr>
        <w:t>legitimacy</w:t>
      </w:r>
      <w:r w:rsidRPr="009C2261">
        <w:t xml:space="preserve">.383 All three IR frameworks for describing predominant states—although unipolarity less than hegemony or empire—suggest that </w:t>
      </w:r>
      <w:r w:rsidRPr="00E359EB">
        <w:rPr>
          <w:rStyle w:val="Emphasis2"/>
        </w:rPr>
        <w:t xml:space="preserve">legitimacy is </w:t>
      </w:r>
      <w:r w:rsidRPr="007B1346">
        <w:rPr>
          <w:rStyle w:val="Emphasis2"/>
          <w:highlight w:val="yellow"/>
        </w:rPr>
        <w:t xml:space="preserve">crucial to the stability and durability of the system. </w:t>
      </w:r>
      <w:r w:rsidRPr="007B1346">
        <w:rPr>
          <w:rStyle w:val="Emphasis2"/>
        </w:rPr>
        <w:t xml:space="preserve">Although empires and </w:t>
      </w:r>
      <w:r w:rsidRPr="007B1346">
        <w:rPr>
          <w:rStyle w:val="Emphasis2"/>
          <w:highlight w:val="yellow"/>
        </w:rPr>
        <w:t>predominant states</w:t>
      </w:r>
      <w:r w:rsidRPr="007B1346">
        <w:rPr>
          <w:rStyle w:val="Emphasis2"/>
        </w:rPr>
        <w:t xml:space="preserve"> in unipolar systems </w:t>
      </w:r>
      <w:r w:rsidRPr="007B1346">
        <w:rPr>
          <w:rStyle w:val="Emphasis2"/>
          <w:highlight w:val="yellow"/>
        </w:rPr>
        <w:t>can</w:t>
      </w:r>
      <w:r w:rsidRPr="007B1346">
        <w:rPr>
          <w:rStyle w:val="Emphasis2"/>
        </w:rPr>
        <w:t xml:space="preserve"> conceivably </w:t>
      </w:r>
      <w:r w:rsidRPr="007B1346">
        <w:rPr>
          <w:rStyle w:val="Emphasis2"/>
          <w:highlight w:val="yellow"/>
        </w:rPr>
        <w:t>maintain their position through</w:t>
      </w:r>
      <w:r w:rsidRPr="007B1346">
        <w:rPr>
          <w:rStyle w:val="Emphasis2"/>
        </w:rPr>
        <w:t xml:space="preserve"> the use of </w:t>
      </w:r>
      <w:r w:rsidRPr="007B1346">
        <w:rPr>
          <w:rStyle w:val="Emphasis2"/>
          <w:highlight w:val="yellow"/>
        </w:rPr>
        <w:t xml:space="preserve">force, this is </w:t>
      </w:r>
      <w:r w:rsidRPr="00E359EB">
        <w:rPr>
          <w:rStyle w:val="Emphasis2"/>
        </w:rPr>
        <w:t xml:space="preserve">much </w:t>
      </w:r>
      <w:r w:rsidRPr="007B1346">
        <w:rPr>
          <w:rStyle w:val="Emphasis2"/>
          <w:highlight w:val="yellow"/>
        </w:rPr>
        <w:t>more likely to exhaust</w:t>
      </w:r>
      <w:r w:rsidRPr="007B1346">
        <w:rPr>
          <w:rStyle w:val="Emphasis2"/>
        </w:rPr>
        <w:t xml:space="preserve"> the </w:t>
      </w:r>
      <w:r w:rsidRPr="007B1346">
        <w:rPr>
          <w:rStyle w:val="Emphasis2"/>
          <w:highlight w:val="yellow"/>
        </w:rPr>
        <w:t>resources</w:t>
      </w:r>
      <w:r w:rsidRPr="007B1346">
        <w:rPr>
          <w:rStyle w:val="Emphasis2"/>
        </w:rPr>
        <w:t xml:space="preserve"> of the predominant state </w:t>
      </w:r>
      <w:r w:rsidRPr="007B1346">
        <w:rPr>
          <w:rStyle w:val="Emphasis2"/>
          <w:highlight w:val="yellow"/>
        </w:rPr>
        <w:t>and</w:t>
      </w:r>
      <w:r w:rsidRPr="007B1346">
        <w:rPr>
          <w:rStyle w:val="Emphasis2"/>
        </w:rPr>
        <w:t xml:space="preserve"> to </w:t>
      </w:r>
      <w:r w:rsidRPr="007B1346">
        <w:rPr>
          <w:rStyle w:val="Emphasis2"/>
          <w:highlight w:val="yellow"/>
        </w:rPr>
        <w:t xml:space="preserve">lead to counter-balancing </w:t>
      </w:r>
      <w:r w:rsidRPr="00E359EB">
        <w:rPr>
          <w:rStyle w:val="Emphasis2"/>
        </w:rPr>
        <w:t>or the loss of control</w:t>
      </w:r>
      <w:r w:rsidRPr="009C2261">
        <w:t xml:space="preserve">.384 </w:t>
      </w:r>
      <w:r w:rsidRPr="007B1346">
        <w:rPr>
          <w:rStyle w:val="Emphasis2"/>
          <w:highlight w:val="yellow"/>
        </w:rPr>
        <w:t>Legitimacy</w:t>
      </w:r>
      <w:r w:rsidRPr="007B1346">
        <w:rPr>
          <w:rStyle w:val="Emphasis2"/>
        </w:rPr>
        <w:t xml:space="preserve"> </w:t>
      </w:r>
      <w:r w:rsidRPr="009C2261">
        <w:t xml:space="preserve">as a method of maintaining predominance </w:t>
      </w:r>
      <w:r w:rsidRPr="007B1346">
        <w:rPr>
          <w:rStyle w:val="Emphasis2"/>
          <w:highlight w:val="yellow"/>
        </w:rPr>
        <w:t>is</w:t>
      </w:r>
      <w:r w:rsidRPr="007B1346">
        <w:rPr>
          <w:rStyle w:val="Emphasis2"/>
        </w:rPr>
        <w:t xml:space="preserve"> far </w:t>
      </w:r>
      <w:r w:rsidRPr="007B1346">
        <w:rPr>
          <w:rStyle w:val="Emphasis2"/>
          <w:highlight w:val="yellow"/>
        </w:rPr>
        <w:t>more efficient. The hegemonic model</w:t>
      </w:r>
      <w:r w:rsidRPr="007B1346">
        <w:rPr>
          <w:rStyle w:val="Emphasis2"/>
        </w:rPr>
        <w:t xml:space="preserve"> generally </w:t>
      </w:r>
      <w:r w:rsidRPr="007B1346">
        <w:rPr>
          <w:rStyle w:val="Emphasis2"/>
          <w:highlight w:val="yellow"/>
        </w:rPr>
        <w:t>values courts’ institutional competences more than the</w:t>
      </w:r>
      <w:r w:rsidRPr="007B1346">
        <w:rPr>
          <w:rStyle w:val="Emphasis2"/>
        </w:rPr>
        <w:t xml:space="preserve"> anarchic </w:t>
      </w:r>
      <w:r w:rsidRPr="007B1346">
        <w:rPr>
          <w:rStyle w:val="Emphasis2"/>
          <w:highlight w:val="yellow"/>
        </w:rPr>
        <w:t>realist model</w:t>
      </w:r>
      <w:r w:rsidRPr="009C2261">
        <w:t xml:space="preserve">. The </w:t>
      </w:r>
      <w:r w:rsidRPr="007B1346">
        <w:rPr>
          <w:rStyle w:val="Emphasis2"/>
          <w:highlight w:val="yellow"/>
        </w:rPr>
        <w:t>courts’ strengths in offering a stable interpretation</w:t>
      </w:r>
      <w:r w:rsidRPr="007B1346">
        <w:rPr>
          <w:rStyle w:val="Emphasis2"/>
        </w:rPr>
        <w:t xml:space="preserve"> of the law, relative </w:t>
      </w:r>
      <w:r w:rsidRPr="007B1346">
        <w:rPr>
          <w:rStyle w:val="Emphasis2"/>
          <w:highlight w:val="yellow"/>
        </w:rPr>
        <w:t>insulation from political pressure, and power to bestow legitimacy are important for realizing the functional constitutional goal of effective U.S. foreign policy</w:t>
      </w:r>
      <w:r w:rsidRPr="004000A7">
        <w:rPr>
          <w:sz w:val="12"/>
        </w:rPr>
        <w:t>. This means that courts’ treatment of deference in foreign affairs will, in most respects, resemble its treatment of domestic affairs. Given the amorphous quality of foreign affairs deference, this “domestication” reduces uncertainty. The increasing boundary problems caused by the proliferation of treaties and the infiltration of domestic law by foreign affairs issues are lessened by reducing the deference gap. And the dilemma caused by the need to weigh different functional considerations—liberty, accountability, and effectiveness—against one another is made less intractable because it becomes part of the same project that the courts constantly grapple with in adjudicating domestic disputes.</w:t>
      </w:r>
      <w:r w:rsidRPr="004000A7">
        <w:rPr>
          <w:sz w:val="8"/>
        </w:rPr>
        <w:t xml:space="preserve"> </w:t>
      </w:r>
    </w:p>
    <w:p w:rsidR="00C9359C" w:rsidRPr="003E7131" w:rsidRDefault="00C9359C" w:rsidP="00C9359C">
      <w:pPr>
        <w:pStyle w:val="Heading4"/>
      </w:pPr>
      <w:r w:rsidRPr="003E7131">
        <w:lastRenderedPageBreak/>
        <w:t xml:space="preserve">The plan’s external oversight on detention maintains heg ---legitimacy is the </w:t>
      </w:r>
      <w:r w:rsidRPr="003E7131">
        <w:rPr>
          <w:u w:val="single"/>
        </w:rPr>
        <w:t>vital</w:t>
      </w:r>
      <w:r w:rsidRPr="003E7131">
        <w:t xml:space="preserve"> internal link to global stability</w:t>
      </w:r>
    </w:p>
    <w:p w:rsidR="00C9359C" w:rsidRPr="003E7131" w:rsidRDefault="00C9359C" w:rsidP="00C9359C">
      <w:r w:rsidRPr="003E7131">
        <w:t xml:space="preserve">Robert </w:t>
      </w:r>
      <w:r w:rsidRPr="003E7131">
        <w:rPr>
          <w:rStyle w:val="StyleStyleBold12pt"/>
        </w:rPr>
        <w:t>Knowles 9</w:t>
      </w:r>
      <w:r w:rsidRPr="003E7131">
        <w:t>, Acting Assistant Professor, New York University School of Law, Spring, “Article: American Hegemony and the Foreign Affairs Constitution”, 41 Ariz. St. L.J. 87, Lexis</w:t>
      </w:r>
    </w:p>
    <w:p w:rsidR="00C9359C" w:rsidRPr="003E7131" w:rsidRDefault="00C9359C" w:rsidP="00C9359C">
      <w:pPr>
        <w:pStyle w:val="card"/>
        <w:rPr>
          <w:rStyle w:val="Emphasis2"/>
        </w:rPr>
      </w:pPr>
      <w:r w:rsidRPr="003E7131">
        <w:rPr>
          <w:rStyle w:val="Emphasis2"/>
          <w:highlight w:val="yellow"/>
        </w:rPr>
        <w:t>The hegemonic model</w:t>
      </w:r>
      <w:r w:rsidRPr="003E7131">
        <w:rPr>
          <w:sz w:val="14"/>
        </w:rPr>
        <w:t xml:space="preserve"> also </w:t>
      </w:r>
      <w:r w:rsidRPr="003E7131">
        <w:rPr>
          <w:rStyle w:val="Emphasis2"/>
          <w:highlight w:val="yellow"/>
        </w:rPr>
        <w:t>reduces the need for executive</w:t>
      </w:r>
      <w:r w:rsidRPr="003E7131">
        <w:rPr>
          <w:rStyle w:val="Emphasis2"/>
        </w:rPr>
        <w:t xml:space="preserve"> branch </w:t>
      </w:r>
      <w:r w:rsidRPr="003E7131">
        <w:rPr>
          <w:rStyle w:val="Emphasis2"/>
          <w:highlight w:val="yellow"/>
        </w:rPr>
        <w:t>flex</w:t>
      </w:r>
      <w:r w:rsidRPr="00E359EB">
        <w:rPr>
          <w:rStyle w:val="Emphasis2"/>
        </w:rPr>
        <w:t>ibility</w:t>
      </w:r>
      <w:r w:rsidRPr="003E7131">
        <w:rPr>
          <w:rStyle w:val="Emphasis2"/>
          <w:highlight w:val="yellow"/>
        </w:rPr>
        <w:t>, and the institutional</w:t>
      </w:r>
      <w:r w:rsidRPr="003E7131">
        <w:rPr>
          <w:rStyle w:val="Emphasis2"/>
        </w:rPr>
        <w:t xml:space="preserve"> competence </w:t>
      </w:r>
      <w:r w:rsidRPr="003E7131">
        <w:rPr>
          <w:rStyle w:val="Emphasis2"/>
          <w:highlight w:val="yellow"/>
        </w:rPr>
        <w:t xml:space="preserve">terrain shifts toward the courts. </w:t>
      </w:r>
      <w:r w:rsidRPr="003E7131">
        <w:rPr>
          <w:rStyle w:val="Emphasis2"/>
        </w:rPr>
        <w:t xml:space="preserve">The </w:t>
      </w:r>
      <w:r w:rsidRPr="003E7131">
        <w:rPr>
          <w:rStyle w:val="Emphasis2"/>
          <w:highlight w:val="yellow"/>
        </w:rPr>
        <w:t xml:space="preserve">stability </w:t>
      </w:r>
      <w:r w:rsidRPr="003E7131">
        <w:rPr>
          <w:rStyle w:val="Emphasis2"/>
        </w:rPr>
        <w:t xml:space="preserve">of the current U.S.-led international system </w:t>
      </w:r>
      <w:r w:rsidRPr="003E7131">
        <w:rPr>
          <w:rStyle w:val="Emphasis2"/>
          <w:highlight w:val="yellow"/>
        </w:rPr>
        <w:t>depends on the ability of the U.S. to govern effectively. Effective governance depends on</w:t>
      </w:r>
      <w:r w:rsidRPr="003E7131">
        <w:rPr>
          <w:sz w:val="14"/>
        </w:rPr>
        <w:t xml:space="preserve">, among other things, </w:t>
      </w:r>
      <w:r w:rsidRPr="003E7131">
        <w:rPr>
          <w:rStyle w:val="Emphasis2"/>
          <w:highlight w:val="yellow"/>
        </w:rPr>
        <w:t>predictability</w:t>
      </w:r>
      <w:r w:rsidRPr="003E7131">
        <w:rPr>
          <w:sz w:val="14"/>
        </w:rPr>
        <w:t xml:space="preserve">. n422 G. John </w:t>
      </w:r>
      <w:r w:rsidRPr="003E7131">
        <w:rPr>
          <w:rStyle w:val="Emphasis2"/>
        </w:rPr>
        <w:t>Ikenberry analogizes America's hegemonic position to that of a "giant corporation" seeking foreign investors: "</w:t>
      </w:r>
      <w:r w:rsidRPr="003E7131">
        <w:rPr>
          <w:rStyle w:val="Emphasis2"/>
          <w:highlight w:val="yellow"/>
        </w:rPr>
        <w:t>The rule of law and</w:t>
      </w:r>
      <w:r w:rsidRPr="003E7131">
        <w:rPr>
          <w:sz w:val="14"/>
        </w:rPr>
        <w:t xml:space="preserve"> the </w:t>
      </w:r>
      <w:r w:rsidRPr="003E7131">
        <w:rPr>
          <w:rStyle w:val="Emphasis2"/>
          <w:highlight w:val="yellow"/>
        </w:rPr>
        <w:t>institutions of policy making</w:t>
      </w:r>
      <w:r w:rsidRPr="003E7131">
        <w:rPr>
          <w:rStyle w:val="Emphasis2"/>
        </w:rPr>
        <w:t xml:space="preserve"> in a democracy </w:t>
      </w:r>
      <w:r w:rsidRPr="003E7131">
        <w:rPr>
          <w:rStyle w:val="Emphasis2"/>
          <w:highlight w:val="yellow"/>
        </w:rPr>
        <w:t>are the</w:t>
      </w:r>
      <w:r w:rsidRPr="003E7131">
        <w:rPr>
          <w:sz w:val="14"/>
        </w:rPr>
        <w:t xml:space="preserve"> political </w:t>
      </w:r>
      <w:r w:rsidRPr="003E7131">
        <w:rPr>
          <w:rStyle w:val="Emphasis2"/>
          <w:highlight w:val="yellow"/>
        </w:rPr>
        <w:t xml:space="preserve">equivalent of corporate </w:t>
      </w:r>
      <w:r w:rsidRPr="003E7131">
        <w:rPr>
          <w:rStyle w:val="Emphasis2"/>
        </w:rPr>
        <w:t>transparency and</w:t>
      </w:r>
      <w:r w:rsidRPr="003E7131">
        <w:rPr>
          <w:sz w:val="14"/>
        </w:rPr>
        <w:t xml:space="preserve"> [*155] </w:t>
      </w:r>
      <w:r w:rsidRPr="003E7131">
        <w:rPr>
          <w:rStyle w:val="Emphasis2"/>
          <w:highlight w:val="yellow"/>
        </w:rPr>
        <w:t>accountability</w:t>
      </w:r>
      <w:r w:rsidRPr="003E7131">
        <w:rPr>
          <w:sz w:val="14"/>
        </w:rPr>
        <w:t xml:space="preserve">." n423 </w:t>
      </w:r>
      <w:r w:rsidRPr="003E7131">
        <w:rPr>
          <w:rStyle w:val="Emphasis2"/>
          <w:highlight w:val="yellow"/>
        </w:rPr>
        <w:t>Stable</w:t>
      </w:r>
      <w:r w:rsidRPr="003E7131">
        <w:rPr>
          <w:rStyle w:val="Emphasis2"/>
        </w:rPr>
        <w:t xml:space="preserve"> interpretation of the </w:t>
      </w:r>
      <w:r w:rsidRPr="003E7131">
        <w:rPr>
          <w:rStyle w:val="Emphasis2"/>
          <w:highlight w:val="yellow"/>
        </w:rPr>
        <w:t xml:space="preserve">law bolsters the stability of the system because </w:t>
      </w:r>
      <w:r w:rsidRPr="003E7131">
        <w:rPr>
          <w:rStyle w:val="Emphasis2"/>
        </w:rPr>
        <w:t xml:space="preserve">other </w:t>
      </w:r>
      <w:r w:rsidRPr="003E7131">
        <w:rPr>
          <w:rStyle w:val="Emphasis2"/>
          <w:highlight w:val="yellow"/>
        </w:rPr>
        <w:t xml:space="preserve">nations </w:t>
      </w:r>
      <w:r w:rsidRPr="003E7131">
        <w:rPr>
          <w:rStyle w:val="Emphasis2"/>
        </w:rPr>
        <w:t xml:space="preserve">will </w:t>
      </w:r>
      <w:r w:rsidRPr="003E7131">
        <w:rPr>
          <w:rStyle w:val="Emphasis2"/>
          <w:highlight w:val="yellow"/>
        </w:rPr>
        <w:t>know that</w:t>
      </w:r>
      <w:r w:rsidRPr="003E7131">
        <w:rPr>
          <w:rStyle w:val="Emphasis2"/>
        </w:rPr>
        <w:t xml:space="preserve"> </w:t>
      </w:r>
      <w:r w:rsidRPr="003E7131">
        <w:rPr>
          <w:rStyle w:val="Emphasis2"/>
          <w:highlight w:val="yellow"/>
        </w:rPr>
        <w:t>they can rely on those interpretations</w:t>
      </w:r>
      <w:r w:rsidRPr="003E7131">
        <w:rPr>
          <w:rStyle w:val="Emphasis2"/>
        </w:rPr>
        <w:t xml:space="preserve"> and that there will be</w:t>
      </w:r>
      <w:r w:rsidRPr="003E7131">
        <w:rPr>
          <w:sz w:val="14"/>
        </w:rPr>
        <w:t xml:space="preserve"> at least some degree of </w:t>
      </w:r>
      <w:r w:rsidRPr="003E7131">
        <w:rPr>
          <w:rStyle w:val="Emphasis2"/>
        </w:rPr>
        <w:t>enforcement by the U</w:t>
      </w:r>
      <w:r w:rsidRPr="003E7131">
        <w:rPr>
          <w:sz w:val="14"/>
        </w:rPr>
        <w:t xml:space="preserve">nited </w:t>
      </w:r>
      <w:r w:rsidRPr="003E7131">
        <w:rPr>
          <w:rStyle w:val="Emphasis2"/>
        </w:rPr>
        <w:t>S</w:t>
      </w:r>
      <w:r w:rsidRPr="003E7131">
        <w:rPr>
          <w:sz w:val="14"/>
        </w:rPr>
        <w:t xml:space="preserve">tates. At the same time, the </w:t>
      </w:r>
      <w:r w:rsidRPr="003E7131">
        <w:rPr>
          <w:rStyle w:val="Emphasis2"/>
          <w:highlight w:val="yellow"/>
        </w:rPr>
        <w:t>s</w:t>
      </w:r>
      <w:r w:rsidRPr="003E7131">
        <w:rPr>
          <w:sz w:val="14"/>
        </w:rPr>
        <w:t xml:space="preserve">eparation </w:t>
      </w:r>
      <w:r w:rsidRPr="003E7131">
        <w:rPr>
          <w:rStyle w:val="Emphasis2"/>
          <w:highlight w:val="yellow"/>
        </w:rPr>
        <w:t>o</w:t>
      </w:r>
      <w:r w:rsidRPr="003E7131">
        <w:rPr>
          <w:sz w:val="14"/>
        </w:rPr>
        <w:t xml:space="preserve">f </w:t>
      </w:r>
      <w:r w:rsidRPr="003E7131">
        <w:rPr>
          <w:rStyle w:val="Emphasis2"/>
          <w:highlight w:val="yellow"/>
        </w:rPr>
        <w:t>p</w:t>
      </w:r>
      <w:r w:rsidRPr="003E7131">
        <w:rPr>
          <w:sz w:val="14"/>
        </w:rPr>
        <w:t xml:space="preserve">owers </w:t>
      </w:r>
      <w:r w:rsidRPr="003E7131">
        <w:rPr>
          <w:rStyle w:val="Emphasis2"/>
          <w:highlight w:val="yellow"/>
        </w:rPr>
        <w:t>serves the global-governance function</w:t>
      </w:r>
      <w:r w:rsidRPr="003E7131">
        <w:rPr>
          <w:rStyle w:val="Emphasis2"/>
        </w:rPr>
        <w:t xml:space="preserve"> by reducing the ability of the executive branch to make "abrupt or aggressive moves toward other states</w:t>
      </w:r>
      <w:r w:rsidRPr="003E7131">
        <w:rPr>
          <w:sz w:val="14"/>
        </w:rPr>
        <w:t>." n424</w:t>
      </w:r>
      <w:r w:rsidRPr="003E7131">
        <w:rPr>
          <w:sz w:val="12"/>
        </w:rPr>
        <w:t>¶</w:t>
      </w:r>
      <w:r w:rsidRPr="003E7131">
        <w:rPr>
          <w:sz w:val="14"/>
        </w:rPr>
        <w:t xml:space="preserve"> The </w:t>
      </w:r>
      <w:r w:rsidRPr="003E7131">
        <w:rPr>
          <w:rStyle w:val="Emphasis2"/>
        </w:rPr>
        <w:t>Bush</w:t>
      </w:r>
      <w:r w:rsidRPr="003E7131">
        <w:rPr>
          <w:sz w:val="14"/>
        </w:rPr>
        <w:t xml:space="preserve"> Administration</w:t>
      </w:r>
      <w:r w:rsidRPr="003E7131">
        <w:rPr>
          <w:rStyle w:val="Emphasis2"/>
        </w:rPr>
        <w:t xml:space="preserve">'s </w:t>
      </w:r>
      <w:r w:rsidRPr="003E7131">
        <w:rPr>
          <w:rStyle w:val="Emphasis2"/>
          <w:highlight w:val="yellow"/>
        </w:rPr>
        <w:t>detainee policy</w:t>
      </w:r>
      <w:r w:rsidRPr="003E7131">
        <w:rPr>
          <w:sz w:val="14"/>
        </w:rPr>
        <w:t xml:space="preserve">, for all of its virtues and faults, </w:t>
      </w:r>
      <w:r w:rsidRPr="003E7131">
        <w:rPr>
          <w:rStyle w:val="Emphasis2"/>
          <w:highlight w:val="yellow"/>
        </w:rPr>
        <w:t>was</w:t>
      </w:r>
      <w:r w:rsidRPr="003E7131">
        <w:rPr>
          <w:sz w:val="14"/>
        </w:rPr>
        <w:t xml:space="preserve"> an </w:t>
      </w:r>
      <w:r w:rsidRPr="003E7131">
        <w:rPr>
          <w:rStyle w:val="Emphasis2"/>
          <w:highlight w:val="yellow"/>
        </w:rPr>
        <w:t>exceedingly aggressive</w:t>
      </w:r>
      <w:r w:rsidRPr="003E7131">
        <w:rPr>
          <w:sz w:val="14"/>
        </w:rPr>
        <w:t xml:space="preserve"> departure from existing norms, </w:t>
      </w:r>
      <w:r w:rsidRPr="003E7131">
        <w:rPr>
          <w:rStyle w:val="Emphasis2"/>
        </w:rPr>
        <w:t>and</w:t>
      </w:r>
      <w:r w:rsidRPr="003E7131">
        <w:rPr>
          <w:sz w:val="14"/>
        </w:rPr>
        <w:t xml:space="preserve"> was therefore </w:t>
      </w:r>
      <w:r w:rsidRPr="003E7131">
        <w:rPr>
          <w:rStyle w:val="Emphasis2"/>
        </w:rPr>
        <w:t>bound to generate intense controversy. It was formulated quickly, by a small group of policy-makers</w:t>
      </w:r>
      <w:r w:rsidRPr="003E7131">
        <w:rPr>
          <w:sz w:val="14"/>
        </w:rPr>
        <w:t xml:space="preserve"> and legal advisors </w:t>
      </w:r>
      <w:r w:rsidRPr="003E7131">
        <w:rPr>
          <w:rStyle w:val="Emphasis2"/>
        </w:rPr>
        <w:t>without consulting Congress</w:t>
      </w:r>
      <w:r w:rsidRPr="003E7131">
        <w:rPr>
          <w:sz w:val="14"/>
        </w:rPr>
        <w:t xml:space="preserve"> and over the objections of even some within the executive branch. n425 Although the Administration invoked the law of armed conflict to justify its detention of enemy combatants, </w:t>
      </w:r>
      <w:r w:rsidRPr="003E7131">
        <w:rPr>
          <w:rStyle w:val="Emphasis2"/>
        </w:rPr>
        <w:t>it did not seem to recognize limits imposed by that law</w:t>
      </w:r>
      <w:r w:rsidRPr="003E7131">
        <w:rPr>
          <w:sz w:val="14"/>
        </w:rPr>
        <w:t xml:space="preserve">. n426 Most significantly, </w:t>
      </w:r>
      <w:r w:rsidRPr="003E7131">
        <w:rPr>
          <w:rStyle w:val="Emphasis2"/>
        </w:rPr>
        <w:t xml:space="preserve">it designed the detention scheme around interrogation rather than incapacitation and excluded </w:t>
      </w:r>
      <w:r w:rsidRPr="003E7131">
        <w:rPr>
          <w:sz w:val="14"/>
        </w:rPr>
        <w:t xml:space="preserve">the </w:t>
      </w:r>
      <w:r w:rsidRPr="003E7131">
        <w:rPr>
          <w:rStyle w:val="Emphasis2"/>
        </w:rPr>
        <w:t>detainees from</w:t>
      </w:r>
      <w:r w:rsidRPr="003E7131">
        <w:rPr>
          <w:sz w:val="14"/>
        </w:rPr>
        <w:t xml:space="preserve"> all legal </w:t>
      </w:r>
      <w:r w:rsidRPr="003E7131">
        <w:rPr>
          <w:rStyle w:val="Emphasis2"/>
        </w:rPr>
        <w:t>protections of</w:t>
      </w:r>
      <w:r w:rsidRPr="003E7131">
        <w:rPr>
          <w:sz w:val="14"/>
        </w:rPr>
        <w:t xml:space="preserve"> the </w:t>
      </w:r>
      <w:r w:rsidRPr="003E7131">
        <w:rPr>
          <w:rStyle w:val="Emphasis2"/>
        </w:rPr>
        <w:t>Geneva</w:t>
      </w:r>
      <w:r w:rsidRPr="003E7131">
        <w:rPr>
          <w:sz w:val="14"/>
        </w:rPr>
        <w:t xml:space="preserve"> Conventions. n427 It declared all detainees at Guantanamo to be "enemy combatants" without establishing a regularized process for making an individual determination for each detainee. n428 And </w:t>
      </w:r>
      <w:r w:rsidRPr="003E7131">
        <w:rPr>
          <w:rStyle w:val="Emphasis2"/>
        </w:rPr>
        <w:t>when it established the military commissions, also without consulting Congress, the Administration denied defendants important procedural protections</w:t>
      </w:r>
      <w:r w:rsidRPr="003E7131">
        <w:rPr>
          <w:sz w:val="14"/>
        </w:rPr>
        <w:t>. n429</w:t>
      </w:r>
      <w:r w:rsidRPr="003E7131">
        <w:rPr>
          <w:sz w:val="12"/>
        </w:rPr>
        <w:t>¶</w:t>
      </w:r>
      <w:r w:rsidRPr="003E7131">
        <w:rPr>
          <w:sz w:val="14"/>
        </w:rPr>
        <w:t xml:space="preserve"> </w:t>
      </w:r>
      <w:r w:rsidRPr="003E7131">
        <w:rPr>
          <w:rStyle w:val="Emphasis2"/>
          <w:highlight w:val="yellow"/>
        </w:rPr>
        <w:t>In an anarchic world</w:t>
      </w:r>
      <w:r w:rsidRPr="003E7131">
        <w:rPr>
          <w:rStyle w:val="Emphasis2"/>
        </w:rPr>
        <w:t xml:space="preserve"> characterized by great power conflict, </w:t>
      </w:r>
      <w:r w:rsidRPr="003E7131">
        <w:rPr>
          <w:rStyle w:val="Emphasis2"/>
          <w:highlight w:val="yellow"/>
        </w:rPr>
        <w:t xml:space="preserve">one could make the argument that the executive </w:t>
      </w:r>
      <w:r w:rsidRPr="003E7131">
        <w:rPr>
          <w:rStyle w:val="Emphasis2"/>
        </w:rPr>
        <w:t xml:space="preserve">branch </w:t>
      </w:r>
      <w:r w:rsidRPr="003E7131">
        <w:rPr>
          <w:rStyle w:val="Emphasis2"/>
          <w:highlight w:val="yellow"/>
        </w:rPr>
        <w:t>requires</w:t>
      </w:r>
      <w:r w:rsidRPr="003E7131">
        <w:rPr>
          <w:rStyle w:val="Emphasis2"/>
        </w:rPr>
        <w:t xml:space="preserve"> </w:t>
      </w:r>
      <w:r w:rsidRPr="003E7131">
        <w:rPr>
          <w:rStyle w:val="Emphasis2"/>
          <w:highlight w:val="yellow"/>
        </w:rPr>
        <w:t>max</w:t>
      </w:r>
      <w:r w:rsidRPr="003E7131">
        <w:rPr>
          <w:rStyle w:val="Emphasis2"/>
        </w:rPr>
        <w:t xml:space="preserve">imum </w:t>
      </w:r>
      <w:r w:rsidRPr="003E7131">
        <w:rPr>
          <w:rStyle w:val="Emphasis2"/>
          <w:highlight w:val="yellow"/>
        </w:rPr>
        <w:t>flex</w:t>
      </w:r>
      <w:r w:rsidRPr="003E7131">
        <w:rPr>
          <w:rStyle w:val="Emphasis2"/>
        </w:rPr>
        <w:t>ibility</w:t>
      </w:r>
      <w:r w:rsidRPr="003E7131">
        <w:rPr>
          <w:sz w:val="14"/>
        </w:rPr>
        <w:t xml:space="preserve">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w:t>
      </w:r>
      <w:r w:rsidRPr="003E7131">
        <w:rPr>
          <w:rStyle w:val="Emphasis2"/>
          <w:highlight w:val="yellow"/>
        </w:rPr>
        <w:t>But</w:t>
      </w:r>
      <w:r w:rsidRPr="003E7131">
        <w:rPr>
          <w:rStyle w:val="Emphasis2"/>
        </w:rPr>
        <w:t xml:space="preserve"> during that time, the executive branch faced much more exogenous pressure from other great powers</w:t>
      </w:r>
      <w:r w:rsidRPr="003E7131">
        <w:rPr>
          <w:sz w:val="14"/>
        </w:rPr>
        <w:t xml:space="preserve"> to comply with international law in the treatment of captured enemies. If the United States strayed too far from established norms, it would risk retaliation upon its own soldiers or other consequences from [*156] powerful rivals. </w:t>
      </w:r>
      <w:r w:rsidRPr="003E7131">
        <w:rPr>
          <w:rStyle w:val="Emphasis2"/>
          <w:highlight w:val="yellow"/>
        </w:rPr>
        <w:t>Today, there are no</w:t>
      </w:r>
      <w:r w:rsidRPr="003E7131">
        <w:rPr>
          <w:rStyle w:val="Emphasis2"/>
        </w:rPr>
        <w:t xml:space="preserve"> such </w:t>
      </w:r>
      <w:r w:rsidRPr="003E7131">
        <w:rPr>
          <w:rStyle w:val="Emphasis2"/>
          <w:highlight w:val="yellow"/>
        </w:rPr>
        <w:t>constraints</w:t>
      </w:r>
      <w:r w:rsidRPr="003E7131">
        <w:rPr>
          <w:rStyle w:val="Emphasis2"/>
        </w:rPr>
        <w:t xml:space="preserve">: enemies such as </w:t>
      </w:r>
      <w:r w:rsidRPr="00E359EB">
        <w:rPr>
          <w:rStyle w:val="Emphasis2"/>
          <w:highlight w:val="yellow"/>
        </w:rPr>
        <w:t>al Qaeda are not great powers</w:t>
      </w:r>
      <w:r w:rsidRPr="003E7131">
        <w:rPr>
          <w:rStyle w:val="Emphasis2"/>
        </w:rPr>
        <w:t xml:space="preserve"> and </w:t>
      </w:r>
      <w:r w:rsidRPr="003E7131">
        <w:rPr>
          <w:sz w:val="14"/>
        </w:rPr>
        <w:t xml:space="preserve">are </w:t>
      </w:r>
      <w:r w:rsidRPr="003E7131">
        <w:rPr>
          <w:rStyle w:val="Emphasis2"/>
        </w:rPr>
        <w:t>not likely to obey</w:t>
      </w:r>
      <w:r w:rsidRPr="003E7131">
        <w:rPr>
          <w:sz w:val="14"/>
        </w:rPr>
        <w:t xml:space="preserve"> international </w:t>
      </w:r>
      <w:r w:rsidRPr="003E7131">
        <w:rPr>
          <w:rStyle w:val="Emphasis2"/>
        </w:rPr>
        <w:t xml:space="preserve">law anyway. Instead, </w:t>
      </w:r>
      <w:r w:rsidRPr="003E7131">
        <w:rPr>
          <w:rStyle w:val="Emphasis2"/>
          <w:highlight w:val="yellow"/>
        </w:rPr>
        <w:t>t</w:t>
      </w:r>
      <w:r w:rsidRPr="00E359EB">
        <w:rPr>
          <w:rStyle w:val="Emphasis2"/>
        </w:rPr>
        <w:t xml:space="preserve">he danger is that </w:t>
      </w:r>
      <w:r w:rsidRPr="003E7131">
        <w:rPr>
          <w:rStyle w:val="Emphasis2"/>
          <w:highlight w:val="yellow"/>
        </w:rPr>
        <w:t>American rule-breaking will set a pattern</w:t>
      </w:r>
      <w:r w:rsidRPr="003E7131">
        <w:rPr>
          <w:rStyle w:val="Emphasis2"/>
        </w:rPr>
        <w:t xml:space="preserve"> of rule-breaking </w:t>
      </w:r>
      <w:r w:rsidRPr="003E7131">
        <w:rPr>
          <w:rStyle w:val="Emphasis2"/>
          <w:highlight w:val="yellow"/>
        </w:rPr>
        <w:t>for the world, leading to instability</w:t>
      </w:r>
      <w:r w:rsidRPr="003E7131">
        <w:rPr>
          <w:sz w:val="14"/>
        </w:rPr>
        <w:t xml:space="preserve">. n431 </w:t>
      </w:r>
      <w:r w:rsidRPr="003E7131">
        <w:rPr>
          <w:rStyle w:val="Emphasis2"/>
        </w:rPr>
        <w:t>America's military predominance enables it to set</w:t>
      </w:r>
      <w:r w:rsidRPr="003E7131">
        <w:rPr>
          <w:sz w:val="14"/>
        </w:rPr>
        <w:t xml:space="preserve"> the </w:t>
      </w:r>
      <w:r w:rsidRPr="003E7131">
        <w:rPr>
          <w:rStyle w:val="Emphasis2"/>
        </w:rPr>
        <w:t xml:space="preserve">rules of the game. </w:t>
      </w:r>
      <w:r w:rsidRPr="003E7131">
        <w:rPr>
          <w:rStyle w:val="Emphasis2"/>
          <w:highlight w:val="yellow"/>
        </w:rPr>
        <w:t xml:space="preserve">When the U.S. breaks </w:t>
      </w:r>
      <w:r w:rsidRPr="00E359EB">
        <w:rPr>
          <w:rStyle w:val="Emphasis2"/>
          <w:highlight w:val="yellow"/>
        </w:rPr>
        <w:t>its own rules</w:t>
      </w:r>
      <w:r w:rsidRPr="003E7131">
        <w:rPr>
          <w:rStyle w:val="Emphasis2"/>
          <w:highlight w:val="yellow"/>
        </w:rPr>
        <w:t>, it loses legitimacy</w:t>
      </w:r>
      <w:r w:rsidRPr="003E7131">
        <w:rPr>
          <w:sz w:val="14"/>
        </w:rPr>
        <w:t>.</w:t>
      </w:r>
      <w:r w:rsidRPr="003E7131">
        <w:rPr>
          <w:sz w:val="12"/>
        </w:rPr>
        <w:t>¶</w:t>
      </w:r>
      <w:r w:rsidRPr="003E7131">
        <w:rPr>
          <w:sz w:val="14"/>
        </w:rPr>
        <w:t xml:space="preserve"> 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w:t>
      </w:r>
      <w:r w:rsidRPr="003E7131">
        <w:rPr>
          <w:sz w:val="12"/>
        </w:rPr>
        <w:t>¶</w:t>
      </w:r>
      <w:r w:rsidRPr="003E7131">
        <w:rPr>
          <w:sz w:val="14"/>
        </w:rPr>
        <w:t xml:space="preserve"> </w:t>
      </w:r>
      <w:r w:rsidRPr="003E7131">
        <w:rPr>
          <w:rStyle w:val="Emphasis2"/>
        </w:rPr>
        <w:t>Throughout this enemy combatant litigation, it has been the courts' relative insulation from politics that has enabled them to take the long view.</w:t>
      </w:r>
      <w:r w:rsidRPr="003E7131">
        <w:rPr>
          <w:sz w:val="14"/>
        </w:rPr>
        <w:t xml:space="preserve">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w:t>
      </w:r>
      <w:r w:rsidRPr="003E7131">
        <w:rPr>
          <w:sz w:val="12"/>
        </w:rPr>
        <w:t>¶</w:t>
      </w:r>
      <w:r w:rsidRPr="003E7131">
        <w:rPr>
          <w:sz w:val="14"/>
        </w:rPr>
        <w:t xml:space="preserve"> At the same time, the enemy </w:t>
      </w:r>
      <w:r w:rsidRPr="003E7131">
        <w:rPr>
          <w:sz w:val="14"/>
        </w:rPr>
        <w:lastRenderedPageBreak/>
        <w:t>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w:t>
      </w:r>
      <w:r w:rsidRPr="003E7131">
        <w:rPr>
          <w:sz w:val="12"/>
        </w:rPr>
        <w:t>¶</w:t>
      </w:r>
      <w:r w:rsidRPr="003E7131">
        <w:rPr>
          <w:sz w:val="14"/>
        </w:rPr>
        <w:t xml:space="preserve"> The enemy combatant litigation also underscores the extent to which the classic realist assumptions about courts' legitimacy in foreign affairs have been turned on their head. </w:t>
      </w:r>
      <w:r w:rsidRPr="003E7131">
        <w:rPr>
          <w:rStyle w:val="Emphasis2"/>
          <w:highlight w:val="yellow"/>
        </w:rPr>
        <w:t>In an anarchic world, legitimacy derives</w:t>
      </w:r>
      <w:r w:rsidRPr="003E7131">
        <w:rPr>
          <w:rStyle w:val="Emphasis2"/>
        </w:rPr>
        <w:t xml:space="preserve"> largely </w:t>
      </w:r>
      <w:r w:rsidRPr="003E7131">
        <w:rPr>
          <w:rStyle w:val="Emphasis2"/>
          <w:highlight w:val="yellow"/>
        </w:rPr>
        <w:t>from brute force</w:t>
      </w:r>
      <w:r w:rsidRPr="003E7131">
        <w:rPr>
          <w:rStyle w:val="Emphasis2"/>
        </w:rPr>
        <w:t>.</w:t>
      </w:r>
      <w:r w:rsidRPr="003E7131">
        <w:rPr>
          <w:sz w:val="14"/>
        </w:rPr>
        <w:t xml:space="preserve"> The courts have no armies at their disposal and look weak when they issue decisions that cannot be enforced. n441 </w:t>
      </w:r>
      <w:r w:rsidRPr="003E7131">
        <w:rPr>
          <w:rStyle w:val="Emphasis2"/>
          <w:highlight w:val="yellow"/>
        </w:rPr>
        <w:t>But in a hegemonic system,</w:t>
      </w:r>
      <w:r w:rsidRPr="00E359EB">
        <w:rPr>
          <w:rStyle w:val="Emphasis2"/>
        </w:rPr>
        <w:t xml:space="preserve"> where governance depends on voluntary acquiescence, the </w:t>
      </w:r>
      <w:r w:rsidRPr="003E7131">
        <w:rPr>
          <w:rStyle w:val="Emphasis2"/>
          <w:highlight w:val="yellow"/>
        </w:rPr>
        <w:t>courts have a greater role to play. Rather than hobbling</w:t>
      </w:r>
      <w:r w:rsidRPr="003E7131">
        <w:rPr>
          <w:rStyle w:val="Emphasis2"/>
        </w:rPr>
        <w:t xml:space="preserve"> the exercise of </w:t>
      </w:r>
      <w:r w:rsidRPr="003E7131">
        <w:rPr>
          <w:rStyle w:val="Emphasis2"/>
          <w:highlight w:val="yellow"/>
        </w:rPr>
        <w:t>foreign policy, the courts are a key form of "soft power</w:t>
      </w:r>
      <w:r w:rsidRPr="003E7131">
        <w:rPr>
          <w:rStyle w:val="Emphasis2"/>
        </w:rPr>
        <w:t>."</w:t>
      </w:r>
      <w:r w:rsidRPr="003E7131">
        <w:rPr>
          <w:sz w:val="14"/>
        </w:rPr>
        <w:t xml:space="preserve"> n442 As Justice Kennedy's majority opinion observed in Boumediene, </w:t>
      </w:r>
      <w:r w:rsidRPr="003E7131">
        <w:rPr>
          <w:rStyle w:val="Emphasis2"/>
          <w:highlight w:val="yellow"/>
        </w:rPr>
        <w:t xml:space="preserve">courts </w:t>
      </w:r>
      <w:r w:rsidRPr="003E7131">
        <w:rPr>
          <w:rStyle w:val="Emphasis2"/>
        </w:rPr>
        <w:t xml:space="preserve">can </w:t>
      </w:r>
      <w:r w:rsidRPr="003E7131">
        <w:rPr>
          <w:rStyle w:val="Emphasis2"/>
          <w:highlight w:val="yellow"/>
        </w:rPr>
        <w:t>bestow external legitimacy on</w:t>
      </w:r>
      <w:r w:rsidRPr="003E7131">
        <w:rPr>
          <w:rStyle w:val="Emphasis2"/>
        </w:rPr>
        <w:t xml:space="preserve"> the </w:t>
      </w:r>
      <w:r w:rsidRPr="003E7131">
        <w:rPr>
          <w:rStyle w:val="Emphasis2"/>
          <w:highlight w:val="yellow"/>
        </w:rPr>
        <w:t>acts</w:t>
      </w:r>
      <w:r w:rsidRPr="003E7131">
        <w:rPr>
          <w:rStyle w:val="Emphasis2"/>
        </w:rPr>
        <w:t xml:space="preserve"> of the political branches</w:t>
      </w:r>
      <w:r w:rsidRPr="003E7131">
        <w:rPr>
          <w:sz w:val="14"/>
        </w:rPr>
        <w:t xml:space="preserve">. n443 </w:t>
      </w:r>
      <w:r w:rsidRPr="003E7131">
        <w:rPr>
          <w:rStyle w:val="Emphasis2"/>
          <w:highlight w:val="yellow"/>
        </w:rPr>
        <w:t>Acts having a basis in law are</w:t>
      </w:r>
      <w:r w:rsidRPr="003E7131">
        <w:rPr>
          <w:sz w:val="14"/>
        </w:rPr>
        <w:t xml:space="preserve"> almost </w:t>
      </w:r>
      <w:r w:rsidRPr="003E7131">
        <w:rPr>
          <w:rStyle w:val="Emphasis2"/>
        </w:rPr>
        <w:t xml:space="preserve">universally regarded as </w:t>
      </w:r>
      <w:r w:rsidRPr="003E7131">
        <w:rPr>
          <w:rStyle w:val="Emphasis2"/>
          <w:highlight w:val="yellow"/>
        </w:rPr>
        <w:t>more legitimate</w:t>
      </w:r>
      <w:r w:rsidRPr="003E7131">
        <w:rPr>
          <w:rStyle w:val="Emphasis2"/>
        </w:rPr>
        <w:t xml:space="preserve"> than merely political acts. </w:t>
      </w:r>
      <w:r w:rsidRPr="003E7131">
        <w:rPr>
          <w:rStyle w:val="Emphasis2"/>
          <w:highlight w:val="yellow"/>
        </w:rPr>
        <w:t>Most</w:t>
      </w:r>
      <w:r w:rsidRPr="003E7131">
        <w:rPr>
          <w:rStyle w:val="Emphasis2"/>
        </w:rPr>
        <w:t xml:space="preserve"> foreign policy </w:t>
      </w:r>
      <w:r w:rsidRPr="003E7131">
        <w:rPr>
          <w:rStyle w:val="Emphasis2"/>
          <w:highlight w:val="yellow"/>
        </w:rPr>
        <w:t>experts believe that</w:t>
      </w:r>
      <w:r w:rsidRPr="003E7131">
        <w:rPr>
          <w:sz w:val="14"/>
        </w:rPr>
        <w:t xml:space="preserve"> the Bush Administration's </w:t>
      </w:r>
      <w:r w:rsidRPr="003E7131">
        <w:rPr>
          <w:rStyle w:val="Emphasis2"/>
          <w:highlight w:val="yellow"/>
        </w:rPr>
        <w:t>detention</w:t>
      </w:r>
      <w:r w:rsidRPr="003E7131">
        <w:rPr>
          <w:sz w:val="14"/>
        </w:rPr>
        <w:t xml:space="preserve"> scheme "</w:t>
      </w:r>
      <w:r w:rsidRPr="003E7131">
        <w:rPr>
          <w:rStyle w:val="Emphasis2"/>
          <w:highlight w:val="yellow"/>
        </w:rPr>
        <w:t>hurt America's image</w:t>
      </w:r>
      <w:r w:rsidRPr="003E7131">
        <w:rPr>
          <w:rStyle w:val="Emphasis2"/>
        </w:rPr>
        <w:t xml:space="preserve"> and standing in the world</w:t>
      </w:r>
      <w:r w:rsidRPr="003E7131">
        <w:rPr>
          <w:sz w:val="14"/>
        </w:rPr>
        <w:t xml:space="preserve">." n444 </w:t>
      </w:r>
      <w:r w:rsidRPr="003E7131">
        <w:rPr>
          <w:rStyle w:val="Emphasis2"/>
        </w:rPr>
        <w:t>The restoration of habeas</w:t>
      </w:r>
      <w:r w:rsidRPr="003E7131">
        <w:rPr>
          <w:sz w:val="14"/>
        </w:rPr>
        <w:t xml:space="preserve"> corpus in Boumediene </w:t>
      </w:r>
      <w:r w:rsidRPr="003E7131">
        <w:rPr>
          <w:rStyle w:val="Emphasis2"/>
        </w:rPr>
        <w:t>may help begin to counteract this loss of prestige</w:t>
      </w:r>
      <w:r w:rsidRPr="003E7131">
        <w:rPr>
          <w:sz w:val="14"/>
        </w:rPr>
        <w:t>.</w:t>
      </w:r>
      <w:r w:rsidRPr="003E7131">
        <w:rPr>
          <w:sz w:val="12"/>
        </w:rPr>
        <w:t>¶</w:t>
      </w:r>
      <w:r w:rsidRPr="003E7131">
        <w:rPr>
          <w:sz w:val="14"/>
        </w:rPr>
        <w:t xml:space="preserve"> 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3E7131">
        <w:rPr>
          <w:rStyle w:val="Emphasis2"/>
        </w:rPr>
        <w:t>The court may have recognized that a more aggressive role in protecting the rights of non-citizens was required by American hegemony</w:t>
      </w:r>
      <w:r w:rsidRPr="003E7131">
        <w:rPr>
          <w:sz w:val="14"/>
        </w:rPr>
        <w:t xml:space="preserve">. In fact, the arguments for deference with respect to the rights of non-citizens are even weaker because aliens lack a political constituency in the United States. n448 </w:t>
      </w:r>
      <w:r w:rsidRPr="003E7131">
        <w:rPr>
          <w:rStyle w:val="Emphasis2"/>
        </w:rPr>
        <w:t xml:space="preserve">This </w:t>
      </w:r>
      <w:r w:rsidRPr="003E7131">
        <w:rPr>
          <w:rStyle w:val="Emphasis2"/>
          <w:highlight w:val="yellow"/>
        </w:rPr>
        <w:t>outward-looking</w:t>
      </w:r>
      <w:r w:rsidRPr="003E7131">
        <w:rPr>
          <w:rStyle w:val="Emphasis2"/>
        </w:rPr>
        <w:t xml:space="preserve"> form of </w:t>
      </w:r>
      <w:r w:rsidRPr="003E7131">
        <w:rPr>
          <w:rStyle w:val="Emphasis2"/>
          <w:highlight w:val="yellow"/>
        </w:rPr>
        <w:t>representation</w:t>
      </w:r>
      <w:r w:rsidRPr="003E7131">
        <w:rPr>
          <w:rStyle w:val="Emphasis2"/>
        </w:rPr>
        <w:t xml:space="preserve">-reinforcement serves important functions. It </w:t>
      </w:r>
      <w:r w:rsidRPr="003E7131">
        <w:rPr>
          <w:rStyle w:val="Emphasis2"/>
          <w:highlight w:val="yellow"/>
        </w:rPr>
        <w:t>strengthens the legitimacy of</w:t>
      </w:r>
      <w:r w:rsidRPr="003E7131">
        <w:rPr>
          <w:rStyle w:val="Emphasis2"/>
        </w:rPr>
        <w:t xml:space="preserve"> U.S. </w:t>
      </w:r>
      <w:r w:rsidRPr="003E7131">
        <w:rPr>
          <w:rStyle w:val="Emphasis2"/>
          <w:highlight w:val="yellow"/>
        </w:rPr>
        <w:t>heg</w:t>
      </w:r>
      <w:r w:rsidRPr="003E7131">
        <w:rPr>
          <w:rStyle w:val="Emphasis2"/>
        </w:rPr>
        <w:t xml:space="preserve">emony </w:t>
      </w:r>
      <w:r w:rsidRPr="003E7131">
        <w:rPr>
          <w:rStyle w:val="Emphasis2"/>
          <w:highlight w:val="yellow"/>
        </w:rPr>
        <w:t>by establishing equality as a benchmark and reinforces</w:t>
      </w:r>
      <w:r w:rsidRPr="003E7131">
        <w:rPr>
          <w:rStyle w:val="Emphasis2"/>
        </w:rPr>
        <w:t xml:space="preserve"> the sense that </w:t>
      </w:r>
      <w:r w:rsidRPr="003E7131">
        <w:rPr>
          <w:rStyle w:val="Emphasis2"/>
          <w:highlight w:val="yellow"/>
        </w:rPr>
        <w:t>our constitutional values</w:t>
      </w:r>
      <w:r w:rsidRPr="003E7131">
        <w:rPr>
          <w:rStyle w:val="Emphasis2"/>
        </w:rPr>
        <w:t xml:space="preserve"> reflect universal human rights</w:t>
      </w:r>
      <w:r w:rsidRPr="003E7131">
        <w:rPr>
          <w:sz w:val="14"/>
        </w:rPr>
        <w:t>. n449</w:t>
      </w:r>
      <w:r w:rsidRPr="003E7131">
        <w:rPr>
          <w:sz w:val="12"/>
        </w:rPr>
        <w:t>¶</w:t>
      </w:r>
      <w:r w:rsidRPr="003E7131">
        <w:rPr>
          <w:sz w:val="14"/>
        </w:rPr>
        <w:t xml:space="preserve"> Conclusion</w:t>
      </w:r>
      <w:r w:rsidRPr="003E7131">
        <w:rPr>
          <w:sz w:val="12"/>
        </w:rPr>
        <w:t>¶</w:t>
      </w:r>
      <w:r w:rsidRPr="003E7131">
        <w:rPr>
          <w:sz w:val="14"/>
        </w:rPr>
        <w:t xml:space="preserve"> When it comes to the constitutional regime of foreign affairs, geopolitics has always mattered. Understandings about America's role in the world have shaped foreign affairs doctrines. But </w:t>
      </w:r>
      <w:r w:rsidRPr="003E7131">
        <w:rPr>
          <w:rStyle w:val="Emphasis2"/>
        </w:rPr>
        <w:t>the classic realist assumptions that support special deference do not reflect the world as it is today. A better, more realist, approach looks to</w:t>
      </w:r>
      <w:r w:rsidRPr="003E7131">
        <w:rPr>
          <w:sz w:val="14"/>
        </w:rPr>
        <w:t xml:space="preserve"> the </w:t>
      </w:r>
      <w:r w:rsidRPr="003E7131">
        <w:rPr>
          <w:rStyle w:val="Emphasis2"/>
        </w:rPr>
        <w:t>ways</w:t>
      </w:r>
      <w:r w:rsidRPr="003E7131">
        <w:rPr>
          <w:sz w:val="14"/>
        </w:rPr>
        <w:t xml:space="preserve"> that </w:t>
      </w:r>
      <w:r w:rsidRPr="003E7131">
        <w:rPr>
          <w:rStyle w:val="Emphasis2"/>
        </w:rPr>
        <w:t xml:space="preserve">the </w:t>
      </w:r>
      <w:r w:rsidRPr="003E7131">
        <w:rPr>
          <w:rStyle w:val="Emphasis2"/>
          <w:highlight w:val="yellow"/>
        </w:rPr>
        <w:t>courts can</w:t>
      </w:r>
      <w:r w:rsidRPr="003E7131">
        <w:rPr>
          <w:rStyle w:val="Emphasis2"/>
        </w:rPr>
        <w:t xml:space="preserve"> reinforce and </w:t>
      </w:r>
      <w:r w:rsidRPr="003E7131">
        <w:rPr>
          <w:rStyle w:val="Emphasis2"/>
          <w:highlight w:val="yellow"/>
        </w:rPr>
        <w:t>legitimize America's leadership</w:t>
      </w:r>
      <w:r w:rsidRPr="003E7131">
        <w:rPr>
          <w:rStyle w:val="Emphasis2"/>
        </w:rPr>
        <w:t xml:space="preserve"> role</w:t>
      </w:r>
      <w:r w:rsidRPr="003E7131">
        <w:rPr>
          <w:sz w:val="14"/>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sidRPr="003E7131">
        <w:rPr>
          <w:rStyle w:val="Emphasis2"/>
        </w:rPr>
        <w:t>the courts are moving toward the hegemonic model.</w:t>
      </w:r>
      <w:r w:rsidRPr="003E7131">
        <w:rPr>
          <w:sz w:val="14"/>
        </w:rPr>
        <w:t xml:space="preserve"> In the great dismal swamp that is the judicial treatment of foreign affairs, </w:t>
      </w:r>
      <w:r w:rsidRPr="003E7131">
        <w:rPr>
          <w:rStyle w:val="Emphasis2"/>
        </w:rPr>
        <w:t>this transformation offers hope for clarity: the positive reality of the international system</w:t>
      </w:r>
      <w:r w:rsidRPr="003E7131">
        <w:rPr>
          <w:sz w:val="14"/>
        </w:rPr>
        <w:t xml:space="preserve">, despite terrorism and other serious challenges, </w:t>
      </w:r>
      <w:r w:rsidRPr="003E7131">
        <w:rPr>
          <w:rStyle w:val="Emphasis2"/>
        </w:rPr>
        <w:t>permits the courts to reduce the "deference gap" between foreign and domestic cases.</w:t>
      </w:r>
    </w:p>
    <w:p w:rsidR="00C9359C" w:rsidRPr="003E7131" w:rsidRDefault="00C9359C" w:rsidP="00C9359C"/>
    <w:p w:rsidR="00C9359C" w:rsidRDefault="00C9359C" w:rsidP="00C9359C">
      <w:pPr>
        <w:pStyle w:val="Heading4"/>
      </w:pPr>
      <w:r>
        <w:t>Hard power fails – only following international standards solves legitimacy</w:t>
      </w:r>
    </w:p>
    <w:p w:rsidR="00C9359C" w:rsidRPr="00A849DD" w:rsidRDefault="00C9359C" w:rsidP="00C9359C">
      <w:r w:rsidRPr="008C4C17">
        <w:rPr>
          <w:rStyle w:val="StyleStyleBold12pt"/>
        </w:rPr>
        <w:t>Kovacs ’13</w:t>
      </w:r>
      <w:r>
        <w:t xml:space="preserve"> (J – graduating student @NYU; published in the Glendon Journal of International Studies) “Legitimacy and American Declininism: A Nonstandard Approach</w:t>
      </w:r>
      <w:r w:rsidRPr="00A849DD">
        <w:rPr>
          <w:sz w:val="12"/>
        </w:rPr>
        <w:t xml:space="preserve">¶ </w:t>
      </w:r>
      <w:r>
        <w:t>to a Platitudinous Debate”</w:t>
      </w:r>
    </w:p>
    <w:p w:rsidR="00C9359C" w:rsidRDefault="00C9359C" w:rsidP="00C9359C">
      <w:pPr>
        <w:pStyle w:val="card"/>
      </w:pPr>
      <w:r>
        <w:t>Decline in American Legitimacy</w:t>
      </w:r>
      <w:r w:rsidRPr="00A849DD">
        <w:rPr>
          <w:sz w:val="12"/>
        </w:rPr>
        <w:t xml:space="preserve">¶ </w:t>
      </w:r>
      <w:r>
        <w:t xml:space="preserve">The decline of </w:t>
      </w:r>
      <w:r w:rsidRPr="00F21174">
        <w:rPr>
          <w:rStyle w:val="StyleBoldUnderline"/>
          <w:highlight w:val="yellow"/>
        </w:rPr>
        <w:t xml:space="preserve">American </w:t>
      </w:r>
      <w:r w:rsidRPr="00E359EB">
        <w:rPr>
          <w:rStyle w:val="StyleBoldUnderline"/>
        </w:rPr>
        <w:t>legitimacy</w:t>
      </w:r>
      <w:r>
        <w:t xml:space="preserve"> </w:t>
      </w:r>
      <w:r w:rsidRPr="00E359EB">
        <w:rPr>
          <w:rStyle w:val="StyleBoldUnderline"/>
          <w:highlight w:val="yellow"/>
        </w:rPr>
        <w:t>as a super power</w:t>
      </w:r>
      <w:r w:rsidRPr="00E359EB">
        <w:rPr>
          <w:rStyle w:val="StyleBoldUnderline"/>
        </w:rPr>
        <w:t xml:space="preserve"> </w:t>
      </w:r>
      <w:r>
        <w:t xml:space="preserve">is one that </w:t>
      </w:r>
      <w:r w:rsidRPr="00E359EB">
        <w:rPr>
          <w:rStyle w:val="StyleBoldUnderline"/>
        </w:rPr>
        <w:t>is hard to distinguish</w:t>
      </w:r>
      <w:r>
        <w:t xml:space="preserve"> as it is based on perception, which is difficult to identify empirically. In addition</w:t>
      </w:r>
      <w:r w:rsidRPr="00E359EB">
        <w:t xml:space="preserve">, </w:t>
      </w:r>
      <w:r w:rsidRPr="00E359EB">
        <w:rPr>
          <w:rStyle w:val="StyleBoldUnderline"/>
        </w:rPr>
        <w:t xml:space="preserve">it </w:t>
      </w:r>
      <w:r w:rsidRPr="00F21174">
        <w:rPr>
          <w:rStyle w:val="StyleBoldUnderline"/>
          <w:highlight w:val="yellow"/>
        </w:rPr>
        <w:t>may seem as if it</w:t>
      </w:r>
      <w:r w:rsidRPr="00E359EB">
        <w:rPr>
          <w:rStyle w:val="StyleBoldUnderline"/>
          <w:b w:val="0"/>
          <w:sz w:val="4"/>
          <w:u w:val="none"/>
        </w:rPr>
        <w:t xml:space="preserve"> i</w:t>
      </w:r>
      <w:r w:rsidRPr="00F21174">
        <w:rPr>
          <w:rStyle w:val="StyleBoldUnderline"/>
          <w:highlight w:val="yellow"/>
        </w:rPr>
        <w:t xml:space="preserve">s </w:t>
      </w:r>
      <w:r w:rsidRPr="00E359EB">
        <w:rPr>
          <w:rStyle w:val="StyleBoldUnderline"/>
        </w:rPr>
        <w:t xml:space="preserve">the </w:t>
      </w:r>
      <w:r w:rsidRPr="00F21174">
        <w:rPr>
          <w:rStyle w:val="StyleBoldUnderline"/>
          <w:highlight w:val="yellow"/>
        </w:rPr>
        <w:t xml:space="preserve">economic or political power </w:t>
      </w:r>
      <w:r w:rsidRPr="009B03C4">
        <w:rPr>
          <w:rStyle w:val="StyleBoldUnderline"/>
        </w:rPr>
        <w:t xml:space="preserve">that </w:t>
      </w:r>
      <w:r w:rsidRPr="00F21174">
        <w:rPr>
          <w:rStyle w:val="StyleBoldUnderline"/>
          <w:highlight w:val="yellow"/>
        </w:rPr>
        <w:t>is weakening</w:t>
      </w:r>
      <w:r w:rsidRPr="00F21174">
        <w:rPr>
          <w:highlight w:val="yellow"/>
        </w:rPr>
        <w:t xml:space="preserve">. </w:t>
      </w:r>
      <w:r w:rsidRPr="009B03C4">
        <w:rPr>
          <w:rStyle w:val="StyleBoldUnderline"/>
        </w:rPr>
        <w:t>In fact</w:t>
      </w:r>
      <w:r w:rsidRPr="00F21174">
        <w:rPr>
          <w:rStyle w:val="StyleBoldUnderline"/>
          <w:highlight w:val="yellow"/>
        </w:rPr>
        <w:t>,</w:t>
      </w:r>
      <w:r w:rsidRPr="00F21174">
        <w:rPr>
          <w:highlight w:val="yellow"/>
        </w:rPr>
        <w:t xml:space="preserve"> </w:t>
      </w:r>
      <w:r w:rsidRPr="00F21174">
        <w:rPr>
          <w:rStyle w:val="StyleBoldUnderline"/>
          <w:highlight w:val="yellow"/>
        </w:rPr>
        <w:t>it has been American legitimacy</w:t>
      </w:r>
      <w:r>
        <w:t xml:space="preserve"> that has been declining. </w:t>
      </w:r>
      <w:r w:rsidRPr="00F21174">
        <w:rPr>
          <w:rStyle w:val="StyleBoldUnderline"/>
          <w:highlight w:val="yellow"/>
        </w:rPr>
        <w:t xml:space="preserve">This contributes to the perception </w:t>
      </w:r>
      <w:r w:rsidRPr="009B03C4">
        <w:rPr>
          <w:rStyle w:val="StyleBoldUnderline"/>
        </w:rPr>
        <w:t xml:space="preserve">all </w:t>
      </w:r>
      <w:r w:rsidRPr="00F21174">
        <w:rPr>
          <w:rStyle w:val="StyleBoldUnderline"/>
          <w:highlight w:val="yellow"/>
        </w:rPr>
        <w:t xml:space="preserve">American power is </w:t>
      </w:r>
      <w:r w:rsidRPr="009B03C4">
        <w:rPr>
          <w:rStyle w:val="StyleBoldUnderline"/>
        </w:rPr>
        <w:t xml:space="preserve">incrementally </w:t>
      </w:r>
      <w:r w:rsidRPr="00F21174">
        <w:rPr>
          <w:rStyle w:val="StyleBoldUnderline"/>
          <w:highlight w:val="yellow"/>
        </w:rPr>
        <w:t>diminishing</w:t>
      </w:r>
      <w:r w:rsidRPr="00F21174">
        <w:rPr>
          <w:highlight w:val="yellow"/>
        </w:rPr>
        <w:t>.</w:t>
      </w:r>
      <w:r>
        <w:t xml:space="preserve"> While there have been numerous</w:t>
      </w:r>
      <w:r w:rsidRPr="00414819">
        <w:t xml:space="preserve"> </w:t>
      </w:r>
      <w:r>
        <w:t xml:space="preserve">episodes of American activity which have been perceived as illegitimate, </w:t>
      </w:r>
      <w:r w:rsidRPr="00F21174">
        <w:rPr>
          <w:rStyle w:val="StyleBoldUnderline"/>
          <w:highlight w:val="yellow"/>
        </w:rPr>
        <w:t>one of the</w:t>
      </w:r>
      <w:r w:rsidRPr="00F21174">
        <w:rPr>
          <w:rStyle w:val="StyleBoldUnderline"/>
          <w:sz w:val="12"/>
          <w:highlight w:val="yellow"/>
        </w:rPr>
        <w:t xml:space="preserve">¶ </w:t>
      </w:r>
      <w:r w:rsidRPr="00F21174">
        <w:rPr>
          <w:rStyle w:val="StyleBoldUnderline"/>
          <w:highlight w:val="yellow"/>
        </w:rPr>
        <w:t>most damaging exertions of American power</w:t>
      </w:r>
      <w:r>
        <w:t xml:space="preserve"> seems to </w:t>
      </w:r>
      <w:r w:rsidRPr="00F21174">
        <w:rPr>
          <w:rStyle w:val="StyleBoldUnderline"/>
          <w:highlight w:val="yellow"/>
        </w:rPr>
        <w:t>have been the policies and actions</w:t>
      </w:r>
      <w:r w:rsidRPr="00414819">
        <w:rPr>
          <w:rStyle w:val="StyleBoldUnderline"/>
        </w:rPr>
        <w:t xml:space="preserve"> </w:t>
      </w:r>
      <w:r w:rsidRPr="00414819">
        <w:t>of</w:t>
      </w:r>
      <w:r>
        <w:t xml:space="preserve"> the Bush administration (2001-</w:t>
      </w:r>
      <w:r>
        <w:lastRenderedPageBreak/>
        <w:t xml:space="preserve">2009) </w:t>
      </w:r>
      <w:r w:rsidRPr="005B6F41">
        <w:rPr>
          <w:rStyle w:val="StyleBoldUnderline"/>
        </w:rPr>
        <w:t>in</w:t>
      </w:r>
      <w:r>
        <w:t xml:space="preserve"> regards to the </w:t>
      </w:r>
      <w:r w:rsidRPr="005B6F41">
        <w:rPr>
          <w:rStyle w:val="StyleBoldUnderline"/>
        </w:rPr>
        <w:t>Iraq</w:t>
      </w:r>
      <w:r>
        <w:t xml:space="preserve"> invasion in 2003, </w:t>
      </w:r>
      <w:r w:rsidRPr="00F21174">
        <w:rPr>
          <w:rStyle w:val="StyleBoldUnderline"/>
          <w:highlight w:val="yellow"/>
        </w:rPr>
        <w:t>which</w:t>
      </w:r>
      <w:r>
        <w:t xml:space="preserve"> had </w:t>
      </w:r>
      <w:r w:rsidRPr="00F21174">
        <w:rPr>
          <w:rStyle w:val="StyleBoldUnderline"/>
          <w:highlight w:val="yellow"/>
        </w:rPr>
        <w:t>violated the principles of legitimacy</w:t>
      </w:r>
      <w:r>
        <w:t xml:space="preserve"> laid out in this essay.</w:t>
      </w:r>
      <w:r w:rsidRPr="00A849DD">
        <w:rPr>
          <w:sz w:val="12"/>
        </w:rPr>
        <w:t xml:space="preserve">¶ </w:t>
      </w:r>
      <w:r>
        <w:t>First, the four pillars of legitimacy described by Tucker and Hendrickson will be examined and an analysis will follow, describing how the pillars have not been adhered to by the most recent Bush administration.20 The question of American legitimacy was already partially threatened at the end of the Cold War, with the United States no longer seen as necessary and automatically legitimate. This was exacerbated by the 2003 invasion of Iraq, which contravened the four pillars.</w:t>
      </w:r>
      <w:r w:rsidRPr="00A849DD">
        <w:rPr>
          <w:sz w:val="12"/>
        </w:rPr>
        <w:t xml:space="preserve">¶ </w:t>
      </w:r>
      <w:r w:rsidRPr="00F21174">
        <w:rPr>
          <w:rStyle w:val="StyleBoldUnderline"/>
          <w:highlight w:val="yellow"/>
        </w:rPr>
        <w:t>There was the perception that the U</w:t>
      </w:r>
      <w:r>
        <w:t xml:space="preserve">nited </w:t>
      </w:r>
      <w:r w:rsidRPr="00F21174">
        <w:rPr>
          <w:rStyle w:val="StyleBoldUnderline"/>
          <w:highlight w:val="yellow"/>
        </w:rPr>
        <w:t>S</w:t>
      </w:r>
      <w:r>
        <w:t xml:space="preserve">tates </w:t>
      </w:r>
      <w:r w:rsidRPr="00F21174">
        <w:rPr>
          <w:rStyle w:val="StyleBoldUnderline"/>
          <w:highlight w:val="yellow"/>
        </w:rPr>
        <w:t>was distorting international law to fit its interests</w:t>
      </w:r>
      <w:r>
        <w:t xml:space="preserve">, something that it had not done so overtly in the previous years since the post-1945 era (and its super power status) began. Shaw states that </w:t>
      </w:r>
      <w:r w:rsidRPr="00F21174">
        <w:rPr>
          <w:rStyle w:val="StyleBoldUnderline"/>
          <w:highlight w:val="yellow"/>
        </w:rPr>
        <w:t>in the current international system, “‘authoritative deployment of violence’ is reinforced by its attachment to global symbols of legitimacy</w:t>
      </w:r>
      <w:r>
        <w:t xml:space="preserve">, such as the United Nations.”21 </w:t>
      </w:r>
      <w:r w:rsidRPr="005B6F41">
        <w:rPr>
          <w:rStyle w:val="StyleBoldUnderline"/>
        </w:rPr>
        <w:t>The U</w:t>
      </w:r>
      <w:r>
        <w:t xml:space="preserve">nited </w:t>
      </w:r>
      <w:r w:rsidRPr="005B6F41">
        <w:rPr>
          <w:rStyle w:val="StyleBoldUnderline"/>
        </w:rPr>
        <w:t>S</w:t>
      </w:r>
      <w:r>
        <w:t xml:space="preserve">tates </w:t>
      </w:r>
      <w:r w:rsidRPr="005B6F41">
        <w:rPr>
          <w:rStyle w:val="StyleBoldUnderline"/>
        </w:rPr>
        <w:t>did not gain the consent of the Security Council</w:t>
      </w:r>
      <w:r>
        <w:t xml:space="preserve">, the body that legitimizes the use of force, </w:t>
      </w:r>
      <w:r w:rsidRPr="005B6F41">
        <w:rPr>
          <w:rStyle w:val="StyleBoldUnderline"/>
        </w:rPr>
        <w:t>and so the U</w:t>
      </w:r>
      <w:r>
        <w:t xml:space="preserve">nited </w:t>
      </w:r>
      <w:r w:rsidRPr="005B6F41">
        <w:rPr>
          <w:rStyle w:val="StyleBoldUnderline"/>
        </w:rPr>
        <w:t>S</w:t>
      </w:r>
      <w:r>
        <w:t xml:space="preserve">tates </w:t>
      </w:r>
      <w:r w:rsidRPr="005B6F41">
        <w:rPr>
          <w:rStyle w:val="StyleBoldUnderline"/>
        </w:rPr>
        <w:t>bypassed legitimate practices in two ways.</w:t>
      </w:r>
      <w:r>
        <w:t xml:space="preserve"> </w:t>
      </w:r>
      <w:r w:rsidRPr="005B6F41">
        <w:rPr>
          <w:rStyle w:val="StyleBoldUnderline"/>
        </w:rPr>
        <w:t>First, it broke with its own principles of legitimacy</w:t>
      </w:r>
      <w:r>
        <w:t xml:space="preserve">, as laid out by Tucker and Hendrickson </w:t>
      </w:r>
      <w:r w:rsidRPr="005B6F41">
        <w:rPr>
          <w:rStyle w:val="StyleBoldUnderline"/>
        </w:rPr>
        <w:t>and, second, the U</w:t>
      </w:r>
      <w:r>
        <w:t xml:space="preserve">nited </w:t>
      </w:r>
      <w:r w:rsidRPr="005B6F41">
        <w:rPr>
          <w:rStyle w:val="StyleBoldUnderline"/>
        </w:rPr>
        <w:t>S</w:t>
      </w:r>
      <w:r>
        <w:t xml:space="preserve">tates </w:t>
      </w:r>
      <w:r w:rsidRPr="005B6F41">
        <w:rPr>
          <w:rStyle w:val="StyleBoldUnderline"/>
        </w:rPr>
        <w:t>violated internationally accepted norms of legitimacy and military force.</w:t>
      </w:r>
      <w:r w:rsidRPr="00A849DD">
        <w:rPr>
          <w:rStyle w:val="StyleBoldUnderline"/>
          <w:sz w:val="12"/>
        </w:rPr>
        <w:t xml:space="preserve">¶ </w:t>
      </w:r>
      <w:r>
        <w:t>The pillar of committed multilateralism was almost entirely abandoned by the most recent Bush administration when it could not garner support for the invasion.</w:t>
      </w:r>
      <w:r w:rsidRPr="00414819">
        <w:t xml:space="preserve"> </w:t>
      </w:r>
      <w:r>
        <w:t xml:space="preserve">George W. </w:t>
      </w:r>
      <w:r w:rsidRPr="005B6F41">
        <w:rPr>
          <w:rStyle w:val="StyleBoldUnderline"/>
        </w:rPr>
        <w:t>Bush’s rhetoric of “either you’re with us or you are with the terrorists” served</w:t>
      </w:r>
      <w:r w:rsidRPr="00A849DD">
        <w:rPr>
          <w:rStyle w:val="StyleBoldUnderline"/>
          <w:sz w:val="12"/>
        </w:rPr>
        <w:t xml:space="preserve">¶ </w:t>
      </w:r>
      <w:r w:rsidRPr="005B6F41">
        <w:rPr>
          <w:rStyle w:val="StyleBoldUnderline"/>
        </w:rPr>
        <w:t>to distance American allies that did not support the invasion</w:t>
      </w:r>
      <w:r>
        <w:t>, such as France. Previously, Ikenberry notes an allowance for other states to air their interests and the United States would take them into account.22 With the Iraq invasion, there were already questions circulating around the degree of its ‘rightness’ and yet the younger Bush administration pushed forward and alienated American allies.</w:t>
      </w:r>
      <w:r w:rsidRPr="00A849DD">
        <w:rPr>
          <w:sz w:val="12"/>
        </w:rPr>
        <w:t xml:space="preserve">¶ </w:t>
      </w:r>
      <w:r>
        <w:t>Next, the identification with moderation was not adhered to as the United States entered into two wars between 2001 and 2003, not following a policy of isolationism or of restraint.23 Furthermore, this propensity for conflict undermined the fourth pillar of legitimacy, which was the apparent preservation of peace. Tucker and Hedrickson hold that the United States was afforded an understanding in the conflict with Afghanistan because of the events of September 11th, but when coupled with the invasion of Iraq, it was a worrying predicament.24 This is especially true as the United States’ claim to be ‘intervening’ in Iraq on the basis of human rights violations was largely seen as disingenuous.</w:t>
      </w:r>
      <w:r w:rsidRPr="00A849DD">
        <w:rPr>
          <w:sz w:val="12"/>
        </w:rPr>
        <w:t xml:space="preserve">¶ </w:t>
      </w:r>
      <w:r>
        <w:t xml:space="preserve">Second, Ikenberry’s theory of American power is looked at in the context of the 2003 Iraq invasion. </w:t>
      </w:r>
      <w:r w:rsidRPr="00F21174">
        <w:rPr>
          <w:rStyle w:val="StyleBoldUnderline"/>
          <w:highlight w:val="yellow"/>
        </w:rPr>
        <w:t>Where there used to be a covert presence of power, the U</w:t>
      </w:r>
      <w:r w:rsidRPr="005B6F41">
        <w:rPr>
          <w:rStyle w:val="StyleBoldUnderline"/>
        </w:rPr>
        <w:t xml:space="preserve">nited </w:t>
      </w:r>
      <w:r w:rsidRPr="00F21174">
        <w:rPr>
          <w:rStyle w:val="StyleBoldUnderline"/>
          <w:highlight w:val="yellow"/>
        </w:rPr>
        <w:t>S</w:t>
      </w:r>
      <w:r w:rsidRPr="005B6F41">
        <w:rPr>
          <w:rStyle w:val="StyleBoldUnderline"/>
        </w:rPr>
        <w:t xml:space="preserve">tates </w:t>
      </w:r>
      <w:r w:rsidRPr="00F21174">
        <w:rPr>
          <w:rStyle w:val="StyleBoldUnderline"/>
          <w:highlight w:val="yellow"/>
        </w:rPr>
        <w:t>had used it overtly and coercively, no longer restraining it with institutions</w:t>
      </w:r>
      <w:r w:rsidRPr="005B6F41">
        <w:rPr>
          <w:rStyle w:val="StyleBoldUnderline"/>
        </w:rPr>
        <w:t>. The military, which had been isolated</w:t>
      </w:r>
      <w:r>
        <w:t xml:space="preserve"> geographically and on bases located offshore, now </w:t>
      </w:r>
      <w:r w:rsidRPr="005B6F41">
        <w:rPr>
          <w:rStyle w:val="StyleBoldUnderline"/>
        </w:rPr>
        <w:t>took a central and highly visible role</w:t>
      </w:r>
      <w:r>
        <w:t xml:space="preserve"> in two conflicts within a short period of time. These two conflicts, together, took away the third dimension of restraining its power. The</w:t>
      </w:r>
      <w:r w:rsidRPr="00414819">
        <w:t xml:space="preserve"> </w:t>
      </w:r>
      <w:r>
        <w:t>United States, as stated previously, did not bind itself to the resolutions of the Security</w:t>
      </w:r>
      <w:r w:rsidRPr="00A849DD">
        <w:rPr>
          <w:sz w:val="12"/>
        </w:rPr>
        <w:t xml:space="preserve">¶ </w:t>
      </w:r>
      <w:r>
        <w:t xml:space="preserve">Council, which made its moves seem threatening, with an imperialist tint. </w:t>
      </w:r>
      <w:r w:rsidRPr="005B6F41">
        <w:rPr>
          <w:rStyle w:val="StyleBoldUnderline"/>
        </w:rPr>
        <w:t>Though the UN and its bodies are often criticized, it is still perceived to have the power to legitimize the use of force</w:t>
      </w:r>
      <w:r>
        <w:t xml:space="preserve">, an avenue which the United States did not follow. </w:t>
      </w:r>
      <w:r w:rsidRPr="005B6F41">
        <w:rPr>
          <w:rStyle w:val="StyleBoldUnderline"/>
        </w:rPr>
        <w:t>This is especially damaging</w:t>
      </w:r>
      <w:r>
        <w:t xml:space="preserve"> </w:t>
      </w:r>
      <w:r w:rsidRPr="005B6F41">
        <w:rPr>
          <w:rStyle w:val="StyleBoldUnderline"/>
        </w:rPr>
        <w:t>in the current system, which has a normative aversion to inter-state wars and imperialism,</w:t>
      </w:r>
      <w:r>
        <w:t xml:space="preserve"> </w:t>
      </w:r>
      <w:r w:rsidRPr="005B6F41">
        <w:rPr>
          <w:rStyle w:val="StyleBoldUnderline"/>
        </w:rPr>
        <w:t>accepting</w:t>
      </w:r>
      <w:r>
        <w:t xml:space="preserve"> </w:t>
      </w:r>
      <w:r w:rsidRPr="005B6F41">
        <w:rPr>
          <w:rStyle w:val="StyleBoldUnderline"/>
        </w:rPr>
        <w:t>force</w:t>
      </w:r>
      <w:r>
        <w:t xml:space="preserve"> </w:t>
      </w:r>
      <w:r w:rsidRPr="005B6F41">
        <w:rPr>
          <w:rStyle w:val="StyleBoldUnderline"/>
        </w:rPr>
        <w:t>only</w:t>
      </w:r>
      <w:r>
        <w:t xml:space="preserve"> </w:t>
      </w:r>
      <w:r w:rsidRPr="005B6F41">
        <w:rPr>
          <w:rStyle w:val="StyleBoldUnderline"/>
        </w:rPr>
        <w:t>in</w:t>
      </w:r>
      <w:r>
        <w:t xml:space="preserve"> </w:t>
      </w:r>
      <w:r w:rsidRPr="005B6F41">
        <w:rPr>
          <w:rStyle w:val="StyleBoldUnderline"/>
        </w:rPr>
        <w:t>self-defence</w:t>
      </w:r>
      <w:r>
        <w:t xml:space="preserve"> </w:t>
      </w:r>
      <w:r w:rsidRPr="005B6F41">
        <w:rPr>
          <w:rStyle w:val="StyleBoldUnderline"/>
        </w:rPr>
        <w:t>or</w:t>
      </w:r>
      <w:r>
        <w:t xml:space="preserve"> in the </w:t>
      </w:r>
      <w:r w:rsidRPr="005B6F41">
        <w:rPr>
          <w:rStyle w:val="StyleBoldUnderline"/>
        </w:rPr>
        <w:t>defence of human rights</w:t>
      </w:r>
      <w:r>
        <w:t xml:space="preserve"> violations on a massive scale. The nation of Iraq does not have a clean record when it comes to human rights violations, however it was not on such a massive scale as to warrant military intervention, unlike the case with 1991 Gulf war, when it had invaded Kuwait in its defence.</w:t>
      </w:r>
      <w:r w:rsidRPr="00A849DD">
        <w:rPr>
          <w:sz w:val="12"/>
        </w:rPr>
        <w:t xml:space="preserve">¶ </w:t>
      </w:r>
      <w:r>
        <w:t xml:space="preserve">The fourth dimension of </w:t>
      </w:r>
      <w:r w:rsidRPr="00623130">
        <w:rPr>
          <w:rStyle w:val="StyleBoldUnderline"/>
          <w:highlight w:val="yellow"/>
        </w:rPr>
        <w:t>American</w:t>
      </w:r>
      <w:r>
        <w:t xml:space="preserve"> penetrated </w:t>
      </w:r>
      <w:r w:rsidRPr="009B03C4">
        <w:rPr>
          <w:rStyle w:val="StyleBoldUnderline"/>
        </w:rPr>
        <w:t xml:space="preserve">and </w:t>
      </w:r>
      <w:r w:rsidRPr="00623130">
        <w:rPr>
          <w:rStyle w:val="StyleBoldUnderline"/>
          <w:highlight w:val="yellow"/>
        </w:rPr>
        <w:t>institutionalized hegemonic system no longer appears to be stable,</w:t>
      </w:r>
      <w:r w:rsidRPr="00623130">
        <w:rPr>
          <w:highlight w:val="yellow"/>
        </w:rPr>
        <w:t xml:space="preserve"> </w:t>
      </w:r>
      <w:r w:rsidRPr="009B03C4">
        <w:rPr>
          <w:rStyle w:val="StyleBoldUnderline"/>
        </w:rPr>
        <w:t>which has two effects</w:t>
      </w:r>
      <w:r w:rsidRPr="009B03C4">
        <w:t xml:space="preserve">. </w:t>
      </w:r>
      <w:r w:rsidRPr="009B03C4">
        <w:rPr>
          <w:rStyle w:val="StyleBoldUnderline"/>
        </w:rPr>
        <w:t>First, the U</w:t>
      </w:r>
      <w:r w:rsidRPr="009B03C4">
        <w:t xml:space="preserve">nited </w:t>
      </w:r>
      <w:r w:rsidRPr="009B03C4">
        <w:rPr>
          <w:rStyle w:val="StyleBoldUnderline"/>
        </w:rPr>
        <w:t>S</w:t>
      </w:r>
      <w:r w:rsidRPr="009B03C4">
        <w:t xml:space="preserve">tates’ </w:t>
      </w:r>
      <w:r w:rsidRPr="009B03C4">
        <w:rPr>
          <w:rStyle w:val="StyleBoldUnderline"/>
        </w:rPr>
        <w:t>legitimacy</w:t>
      </w:r>
      <w:r w:rsidRPr="009B03C4">
        <w:t xml:space="preserve"> </w:t>
      </w:r>
      <w:r w:rsidRPr="009B03C4">
        <w:rPr>
          <w:rStyle w:val="StyleBoldUnderline"/>
        </w:rPr>
        <w:t>rested</w:t>
      </w:r>
      <w:r w:rsidRPr="009B03C4">
        <w:t xml:space="preserve"> </w:t>
      </w:r>
      <w:r w:rsidRPr="009B03C4">
        <w:rPr>
          <w:rStyle w:val="StyleBoldUnderline"/>
        </w:rPr>
        <w:t>on the fact that it was perceived to be able to keep a stable system</w:t>
      </w:r>
      <w:r w:rsidRPr="00623130">
        <w:rPr>
          <w:rStyle w:val="StyleBoldUnderline"/>
          <w:highlight w:val="yellow"/>
        </w:rPr>
        <w:t>.</w:t>
      </w:r>
      <w:r>
        <w:t xml:space="preserve"> </w:t>
      </w:r>
      <w:r w:rsidRPr="00623130">
        <w:rPr>
          <w:rStyle w:val="StyleBoldUnderline"/>
          <w:highlight w:val="yellow"/>
        </w:rPr>
        <w:t xml:space="preserve">The </w:t>
      </w:r>
      <w:r w:rsidRPr="009B03C4">
        <w:rPr>
          <w:rStyle w:val="StyleBoldUnderline"/>
        </w:rPr>
        <w:t xml:space="preserve">second </w:t>
      </w:r>
      <w:r w:rsidRPr="00623130">
        <w:rPr>
          <w:rStyle w:val="StyleBoldUnderline"/>
          <w:highlight w:val="yellow"/>
        </w:rPr>
        <w:t>result</w:t>
      </w:r>
      <w:r>
        <w:t xml:space="preserve">, following Watson, </w:t>
      </w:r>
      <w:r w:rsidRPr="009B03C4">
        <w:rPr>
          <w:rStyle w:val="StyleBoldUnderline"/>
          <w:highlight w:val="yellow"/>
        </w:rPr>
        <w:t>is that</w:t>
      </w:r>
      <w:r w:rsidRPr="00623130">
        <w:rPr>
          <w:rStyle w:val="StyleBoldUnderline"/>
          <w:highlight w:val="yellow"/>
        </w:rPr>
        <w:t xml:space="preserve"> the American decline in legitimacy points to a larger crisis of legitimacy in the international order</w:t>
      </w:r>
      <w:r w:rsidRPr="005B6F41">
        <w:rPr>
          <w:rStyle w:val="StyleBoldUnderline"/>
        </w:rPr>
        <w:t>.</w:t>
      </w:r>
      <w:r>
        <w:t xml:space="preserve">25 Clark states that </w:t>
      </w:r>
      <w:r w:rsidRPr="00623130">
        <w:rPr>
          <w:rStyle w:val="StyleBoldUnderline"/>
          <w:highlight w:val="yellow"/>
        </w:rPr>
        <w:t>legitimacy is a form of imperialism</w:t>
      </w:r>
      <w:r>
        <w:t xml:space="preserve">, an integral part of the “global distribution of power.26 </w:t>
      </w:r>
      <w:r w:rsidRPr="00623130">
        <w:rPr>
          <w:rStyle w:val="StyleBoldUnderline"/>
          <w:highlight w:val="yellow"/>
        </w:rPr>
        <w:t>The American system of institutions is intricately and indubitably linked to the U</w:t>
      </w:r>
      <w:r w:rsidRPr="009B03C4">
        <w:t>nited</w:t>
      </w:r>
      <w:r w:rsidRPr="00623130">
        <w:rPr>
          <w:highlight w:val="yellow"/>
        </w:rPr>
        <w:t xml:space="preserve"> </w:t>
      </w:r>
      <w:r w:rsidRPr="00623130">
        <w:rPr>
          <w:rStyle w:val="StyleBoldUnderline"/>
          <w:highlight w:val="yellow"/>
        </w:rPr>
        <w:t>S</w:t>
      </w:r>
      <w:r w:rsidRPr="009B03C4">
        <w:t>tates</w:t>
      </w:r>
      <w:r w:rsidRPr="00623130">
        <w:rPr>
          <w:highlight w:val="yellow"/>
        </w:rPr>
        <w:t xml:space="preserve"> </w:t>
      </w:r>
      <w:r w:rsidRPr="00623130">
        <w:rPr>
          <w:rStyle w:val="StyleBoldUnderline"/>
          <w:highlight w:val="yellow"/>
        </w:rPr>
        <w:t>itself</w:t>
      </w:r>
      <w:r w:rsidRPr="009B03C4">
        <w:t xml:space="preserve">, and as such, </w:t>
      </w:r>
      <w:r w:rsidRPr="00623130">
        <w:rPr>
          <w:rStyle w:val="StyleBoldUnderline"/>
          <w:highlight w:val="yellow"/>
        </w:rPr>
        <w:t>whenever a crisis of legitimacy in the larger system rises, we can automatically perceive a decline in American state legitimacy.</w:t>
      </w:r>
      <w:r w:rsidRPr="00A849DD">
        <w:rPr>
          <w:rStyle w:val="StyleBoldUnderline"/>
          <w:sz w:val="12"/>
        </w:rPr>
        <w:t xml:space="preserve">¶ </w:t>
      </w:r>
      <w:r>
        <w:t>Finally, Clark outlines three legitimizing principles of the international society: 1) multilateralism and a commitment to the global free market economy, 2) the</w:t>
      </w:r>
      <w:r w:rsidRPr="00414819">
        <w:t xml:space="preserve"> </w:t>
      </w:r>
      <w:r>
        <w:t xml:space="preserve">collectivization of security, and 3) the adherence to a set of liberal rights values.27 </w:t>
      </w:r>
      <w:r w:rsidRPr="005B6F41">
        <w:rPr>
          <w:rStyle w:val="StyleBoldUnderline"/>
        </w:rPr>
        <w:t>The</w:t>
      </w:r>
      <w:r w:rsidRPr="00A849DD">
        <w:rPr>
          <w:rStyle w:val="StyleBoldUnderline"/>
          <w:sz w:val="12"/>
        </w:rPr>
        <w:t xml:space="preserve">¶ </w:t>
      </w:r>
      <w:r w:rsidRPr="005B6F41">
        <w:rPr>
          <w:rStyle w:val="StyleBoldUnderline"/>
        </w:rPr>
        <w:t>principles of legitimacy in international society echo the four pillars of American legitimacy</w:t>
      </w:r>
      <w:r>
        <w:t xml:space="preserve"> laid out by Tucker and Hendrickson. In this way we see a link between American legitimacy, the American system, and its influence on the legitimizing principles of international society. </w:t>
      </w:r>
      <w:r w:rsidRPr="005B6F41">
        <w:rPr>
          <w:rStyle w:val="StyleBoldUnderline"/>
        </w:rPr>
        <w:t>The decline is explained at the state level, and not at a systemic level</w:t>
      </w:r>
      <w:r>
        <w:t xml:space="preserve"> as Kagan claims, </w:t>
      </w:r>
      <w:r w:rsidRPr="005B6F41">
        <w:rPr>
          <w:rStyle w:val="StyleBoldUnderline"/>
        </w:rPr>
        <w:t>because it is the actions of the U</w:t>
      </w:r>
      <w:r>
        <w:t xml:space="preserve">nited </w:t>
      </w:r>
      <w:r w:rsidRPr="005B6F41">
        <w:rPr>
          <w:rStyle w:val="StyleBoldUnderline"/>
        </w:rPr>
        <w:t>S</w:t>
      </w:r>
      <w:r>
        <w:t xml:space="preserve">tates </w:t>
      </w:r>
      <w:r w:rsidRPr="005B6F41">
        <w:rPr>
          <w:rStyle w:val="StyleBoldUnderline"/>
        </w:rPr>
        <w:t xml:space="preserve">that has placed it in a </w:t>
      </w:r>
      <w:r w:rsidRPr="005B6F41">
        <w:rPr>
          <w:rStyle w:val="StyleBoldUnderline"/>
        </w:rPr>
        <w:lastRenderedPageBreak/>
        <w:t>circumstance of diminishing legitimacy</w:t>
      </w:r>
      <w:r>
        <w:t>. An example of this is the United States policy toward Russia, after the Cold War, which was a manifestation of the switch from covert to overt power that began in the early 1990s.</w:t>
      </w:r>
      <w:r w:rsidRPr="00A849DD">
        <w:rPr>
          <w:sz w:val="12"/>
        </w:rPr>
        <w:t xml:space="preserve">¶ </w:t>
      </w:r>
      <w:r>
        <w:t>If we accept Watson’s assertion that a break in practice with legitimacy creates tension, then we can say that the events of September 11th may have been a product of this tension or crisis of legitimacy that had begun in the post-Cold War era as a result of the increasingly overt power displays by the United States. The 2003 invasion of Iraq is therefore the most crucial blow to American legitimacy, and thus its power (in addition to the enormous economic cost of the war). Tucker and Hendrickson highlight the ‘moral’ aspect of neo-conservative foreign policy under the Bush administration, which added a secondary objective of spreading democracy, as a possible reason for beginning the conflict. Thus the Iraq invasion shows little strategic restraint and a coercive or overtly forced transition to democracy, taking away the label of a reluctant super power.</w:t>
      </w:r>
      <w:r w:rsidRPr="00414819">
        <w:t xml:space="preserve"> </w:t>
      </w:r>
      <w:r w:rsidRPr="00623130">
        <w:rPr>
          <w:rStyle w:val="StyleBoldUnderline"/>
          <w:highlight w:val="yellow"/>
        </w:rPr>
        <w:t>American power resides in institutions, which produce “high levels of willing</w:t>
      </w:r>
      <w:r w:rsidRPr="00623130">
        <w:rPr>
          <w:rStyle w:val="StyleBoldUnderline"/>
          <w:sz w:val="12"/>
          <w:highlight w:val="yellow"/>
        </w:rPr>
        <w:t xml:space="preserve">¶ </w:t>
      </w:r>
      <w:r w:rsidRPr="00623130">
        <w:rPr>
          <w:rStyle w:val="StyleBoldUnderline"/>
          <w:highlight w:val="yellow"/>
        </w:rPr>
        <w:t>compliance” and the “‘ability to engage in strategic restraint’</w:t>
      </w:r>
      <w:r>
        <w:t>”.28 In his overview of legitimacy in international society, Ian Clark questions whether legitimacy is separate from power, or if it is simply the will of the hegemon. We can use Patrick Cottrell’s definition to answer this, as he posits that power and legitimacy are complimentary, yet simultaneously distinct, since legitimacy holds a certain element of coercion, becoming a form of power in itself.</w:t>
      </w:r>
      <w:r w:rsidRPr="00A849DD">
        <w:rPr>
          <w:sz w:val="12"/>
        </w:rPr>
        <w:t xml:space="preserve">¶ </w:t>
      </w:r>
      <w:r>
        <w:t>In the case of the United States, its power came from its hegemonic position, however since this position was seen as legitimate and necessary during the Cold War (as an opposition to the Soviet Union) American power was legitimate, with all its elements of implied coercion. Robert Kagan’s realist theory can only claim that American legitimacy fell with the “Berlin Wall and Lenin’s statues,” as a result of the unipolarity that followed in the post-Cold War era.29</w:t>
      </w:r>
      <w:r w:rsidRPr="00A849DD">
        <w:rPr>
          <w:sz w:val="12"/>
        </w:rPr>
        <w:t xml:space="preserve">¶ </w:t>
      </w:r>
      <w:r w:rsidRPr="005B6F41">
        <w:rPr>
          <w:rStyle w:val="StyleBoldUnderline"/>
        </w:rPr>
        <w:t>Finally, we can sum up legitimacy as being based in opinion and perception</w:t>
      </w:r>
      <w:r>
        <w:t xml:space="preserve">, as well as holding an element of trust. </w:t>
      </w:r>
      <w:r w:rsidRPr="005B6F41">
        <w:rPr>
          <w:rStyle w:val="StyleBoldUnderline"/>
        </w:rPr>
        <w:t>Because</w:t>
      </w:r>
      <w:r>
        <w:t xml:space="preserve"> s</w:t>
      </w:r>
      <w:r w:rsidRPr="005B6F41">
        <w:rPr>
          <w:rStyle w:val="StyleBoldUnderline"/>
        </w:rPr>
        <w:t>omething is legitimate, it is trusted and assumed that it will act in such a way as to reward trust in its power. In return, there is a perceived element of stability if the system is seen as legitimate,</w:t>
      </w:r>
      <w:r>
        <w:t xml:space="preserve"> based on opinion and in compliance with existing norms. It is understood that norms and laws may be violated on necessity and so public opinion allows for fluidity in defining what is legitimate. Within the context of the current global system there is an emphasis on the rule of law, multilateralism, and an aversion to outright inter-state conflict. </w:t>
      </w:r>
      <w:r w:rsidRPr="00A849DD">
        <w:rPr>
          <w:rStyle w:val="StyleBoldUnderline"/>
        </w:rPr>
        <w:t>Trust was placed in the United States, as the predominant super power and creator of many institutions, that it would act in accordance to the accepted legitimate behaviour.</w:t>
      </w:r>
      <w:r>
        <w:t xml:space="preserve"> </w:t>
      </w:r>
      <w:r w:rsidRPr="00A849DD">
        <w:rPr>
          <w:rStyle w:val="StyleBoldUnderline"/>
        </w:rPr>
        <w:t>However</w:t>
      </w:r>
      <w:r>
        <w:t>, with the Iraq</w:t>
      </w:r>
      <w:r w:rsidRPr="00A849DD">
        <w:rPr>
          <w:sz w:val="12"/>
        </w:rPr>
        <w:t xml:space="preserve">¶ </w:t>
      </w:r>
      <w:r>
        <w:t xml:space="preserve">invasion and the policies pursued by the Bush administration, </w:t>
      </w:r>
      <w:r w:rsidRPr="00623130">
        <w:rPr>
          <w:rStyle w:val="StyleBoldUnderline"/>
          <w:highlight w:val="yellow"/>
        </w:rPr>
        <w:t>the accepted behaviour and trust was violated by the U</w:t>
      </w:r>
      <w:r w:rsidRPr="009B03C4">
        <w:t xml:space="preserve">nited </w:t>
      </w:r>
      <w:r w:rsidRPr="00623130">
        <w:rPr>
          <w:rStyle w:val="StyleBoldUnderline"/>
          <w:highlight w:val="yellow"/>
        </w:rPr>
        <w:t>S</w:t>
      </w:r>
      <w:r w:rsidRPr="00623130">
        <w:rPr>
          <w:highlight w:val="yellow"/>
        </w:rPr>
        <w:t xml:space="preserve">tates, </w:t>
      </w:r>
      <w:r w:rsidRPr="00623130">
        <w:rPr>
          <w:rStyle w:val="StyleBoldUnderline"/>
          <w:highlight w:val="yellow"/>
        </w:rPr>
        <w:t>which has led to its decline in legitimacy as a welcome super power.</w:t>
      </w:r>
      <w:r w:rsidRPr="00623130">
        <w:rPr>
          <w:rStyle w:val="StyleBoldUnderline"/>
          <w:sz w:val="12"/>
          <w:highlight w:val="yellow"/>
        </w:rPr>
        <w:t xml:space="preserve">¶ </w:t>
      </w:r>
      <w:r w:rsidRPr="009B03C4">
        <w:rPr>
          <w:rStyle w:val="StyleBoldUnderline"/>
        </w:rPr>
        <w:t>The importance of a decline in American legitimacy is tied specifically to its link with the American system.</w:t>
      </w:r>
      <w:r>
        <w:t xml:space="preserve"> United States legitimacy was tied to the stability that it enhanced through its institutions to which it bounds itself. With the overt power that the United States began to employ in the post-Cold War era, a tension between accepted legitimacy and practice has occurred. This may have been a contributing factor to the September 11 attacks on the United States, and in response to a perceived illegitimacy throughout non-Western regions. The Bush administration’s pursuit of unilateral foreign policy has exacerbated the crisis of legitimacy throughout the rest of the world and to the general legitimacy of the United States, as a welcome super power; with it is the question of the American system’s legitimacy. The questioning of the systemic legitimacy shows that the tension between norms and practices has created an instability, which may continue and possibly foment further conflict throughout the globe, unless the importance of legitimacy is observed and understood. International Relations theory needs to take into account different ways of perceiving power, and incorporating its immaterial aspects. By </w:t>
      </w:r>
      <w:r w:rsidRPr="00A849DD">
        <w:rPr>
          <w:rStyle w:val="StyleBoldUnderline"/>
        </w:rPr>
        <w:t>broadening</w:t>
      </w:r>
      <w:r>
        <w:t xml:space="preserve"> </w:t>
      </w:r>
      <w:r w:rsidRPr="00A849DD">
        <w:rPr>
          <w:rStyle w:val="StyleBoldUnderline"/>
        </w:rPr>
        <w:t>the</w:t>
      </w:r>
      <w:r>
        <w:t xml:space="preserve"> </w:t>
      </w:r>
      <w:r w:rsidRPr="00A849DD">
        <w:rPr>
          <w:rStyle w:val="StyleBoldUnderline"/>
        </w:rPr>
        <w:t>scope</w:t>
      </w:r>
      <w:r>
        <w:t xml:space="preserve"> of </w:t>
      </w:r>
      <w:r w:rsidRPr="00A849DD">
        <w:rPr>
          <w:rStyle w:val="StyleBoldUnderline"/>
        </w:rPr>
        <w:t xml:space="preserve">theories to include non-traditional approaches </w:t>
      </w:r>
      <w:r>
        <w:t xml:space="preserve">such as political theory, </w:t>
      </w:r>
      <w:r w:rsidRPr="00A849DD">
        <w:rPr>
          <w:rStyle w:val="StyleBoldUnderline"/>
        </w:rPr>
        <w:t>we can</w:t>
      </w:r>
      <w:r>
        <w:t xml:space="preserve"> more </w:t>
      </w:r>
      <w:r w:rsidRPr="00A849DD">
        <w:rPr>
          <w:rStyle w:val="StyleBoldUnderline"/>
        </w:rPr>
        <w:t>easily</w:t>
      </w:r>
      <w:r>
        <w:t xml:space="preserve"> </w:t>
      </w:r>
      <w:r w:rsidRPr="00A849DD">
        <w:rPr>
          <w:rStyle w:val="StyleBoldUnderline"/>
        </w:rPr>
        <w:t>analyse</w:t>
      </w:r>
      <w:r>
        <w:t xml:space="preserve"> </w:t>
      </w:r>
      <w:r w:rsidRPr="00A849DD">
        <w:rPr>
          <w:rStyle w:val="StyleBoldUnderline"/>
        </w:rPr>
        <w:t>the shifts that take place in the international system and power structure</w:t>
      </w:r>
      <w:r>
        <w:t xml:space="preserve"> with a more nuanced observation.</w:t>
      </w:r>
    </w:p>
    <w:p w:rsidR="00C9359C" w:rsidRPr="003E7131" w:rsidRDefault="00C9359C" w:rsidP="00C9359C">
      <w:pPr>
        <w:pStyle w:val="Heading4"/>
      </w:pPr>
      <w:r w:rsidRPr="003E7131">
        <w:t>No offense- Collapse causes lash-out─</w:t>
      </w:r>
    </w:p>
    <w:p w:rsidR="00C9359C" w:rsidRPr="003E7131" w:rsidRDefault="00C9359C" w:rsidP="00C9359C">
      <w:pPr>
        <w:tabs>
          <w:tab w:val="left" w:pos="90"/>
          <w:tab w:val="left" w:pos="10710"/>
        </w:tabs>
      </w:pPr>
      <w:r w:rsidRPr="003E7131">
        <w:rPr>
          <w:rStyle w:val="Emphasis2"/>
        </w:rPr>
        <w:t>Goldstein ‘7</w:t>
      </w:r>
      <w:r w:rsidRPr="003E7131">
        <w:t xml:space="preserve"> (Avery, Professor of Global Politics and International Relations @ University of Pennsylvania, “Power transitions, institutions, and China's rise in East Asia: Theoretical expectations and evidence,” Journal of Strategic Studies, Volume 30, Issue 4 &amp; 5 August)</w:t>
      </w:r>
    </w:p>
    <w:p w:rsidR="00C9359C" w:rsidRPr="003E7131" w:rsidRDefault="00C9359C" w:rsidP="00C9359C">
      <w:pPr>
        <w:pStyle w:val="card"/>
      </w:pPr>
      <w:r w:rsidRPr="003E7131">
        <w:t xml:space="preserve">Two closely related, though distinct, theoretical arguments focus explicitly on the consequences for international politics of a shift in power between a dominant state and a rising power. In War and Change in World Politics, Robert Gilpin suggested that </w:t>
      </w:r>
      <w:r w:rsidRPr="003E7131">
        <w:rPr>
          <w:rStyle w:val="Emphasis2"/>
          <w:highlight w:val="green"/>
        </w:rPr>
        <w:t>peace prevails when a dominant state’s capabilities enable it to ‘govern’</w:t>
      </w:r>
      <w:r w:rsidRPr="003E7131">
        <w:t xml:space="preserve"> an international order that it has shaped. Over time, however, </w:t>
      </w:r>
      <w:r w:rsidRPr="003E7131">
        <w:rPr>
          <w:rStyle w:val="Emphasis2"/>
          <w:highlight w:val="green"/>
        </w:rPr>
        <w:t>as</w:t>
      </w:r>
      <w:r w:rsidRPr="003E7131">
        <w:t xml:space="preserve"> economic and technological diffusion proceeds during eras of peace and development, </w:t>
      </w:r>
      <w:r w:rsidRPr="003E7131">
        <w:rPr>
          <w:rStyle w:val="Emphasis2"/>
          <w:highlight w:val="green"/>
        </w:rPr>
        <w:t>other states are empowered</w:t>
      </w:r>
      <w:r w:rsidRPr="003E7131">
        <w:t xml:space="preserve">. Moreover, the burdens of international governance drain and distract the reigning hegemon, </w:t>
      </w:r>
      <w:r w:rsidRPr="003E7131">
        <w:rPr>
          <w:rStyle w:val="Emphasis2"/>
          <w:highlight w:val="green"/>
        </w:rPr>
        <w:t>and challengers</w:t>
      </w:r>
      <w:r w:rsidRPr="003E7131">
        <w:t xml:space="preserve"> eventually </w:t>
      </w:r>
      <w:r w:rsidRPr="003E7131">
        <w:rPr>
          <w:rStyle w:val="Emphasis2"/>
          <w:highlight w:val="green"/>
        </w:rPr>
        <w:t>emerge</w:t>
      </w:r>
      <w:r w:rsidRPr="003E7131">
        <w:t xml:space="preserve"> who seek to rewrite the rules of governance. As the power advantage of the erstwhile hegemon ebbs, </w:t>
      </w:r>
      <w:r w:rsidRPr="003E7131">
        <w:rPr>
          <w:rStyle w:val="Emphasis2"/>
          <w:highlight w:val="green"/>
        </w:rPr>
        <w:t>it may become desperate enough to resort to</w:t>
      </w:r>
      <w:r w:rsidRPr="003E7131">
        <w:t xml:space="preserve"> the ultima ratio of international politics, </w:t>
      </w:r>
      <w:r w:rsidRPr="003E7131">
        <w:rPr>
          <w:rStyle w:val="Emphasis2"/>
          <w:highlight w:val="green"/>
        </w:rPr>
        <w:t>force</w:t>
      </w:r>
      <w:r w:rsidRPr="003E7131">
        <w:rPr>
          <w:rStyle w:val="Emphasis2"/>
        </w:rPr>
        <w:t xml:space="preserve">, to forestall the increasingly urgent </w:t>
      </w:r>
      <w:r w:rsidRPr="003E7131">
        <w:rPr>
          <w:rStyle w:val="Emphasis2"/>
        </w:rPr>
        <w:lastRenderedPageBreak/>
        <w:t xml:space="preserve">demands </w:t>
      </w:r>
      <w:r w:rsidRPr="003E7131">
        <w:rPr>
          <w:rStyle w:val="Emphasis2"/>
          <w:highlight w:val="green"/>
        </w:rPr>
        <w:t>of a rising challenger</w:t>
      </w:r>
      <w:r w:rsidRPr="003E7131">
        <w:t xml:space="preserve">. Or as the power of the challenger rises, it may be tempted to press its case with threats to use force. It is </w:t>
      </w:r>
      <w:r w:rsidRPr="003E7131">
        <w:rPr>
          <w:rStyle w:val="Emphasis2"/>
          <w:highlight w:val="green"/>
        </w:rPr>
        <w:t>the</w:t>
      </w:r>
      <w:r w:rsidRPr="003E7131">
        <w:t xml:space="preserve"> rise and </w:t>
      </w:r>
      <w:r w:rsidRPr="003E7131">
        <w:rPr>
          <w:rStyle w:val="Emphasis2"/>
          <w:highlight w:val="green"/>
        </w:rPr>
        <w:t>fall of</w:t>
      </w:r>
      <w:r w:rsidRPr="003E7131">
        <w:t xml:space="preserve"> the </w:t>
      </w:r>
      <w:r w:rsidRPr="003E7131">
        <w:rPr>
          <w:rStyle w:val="Emphasis2"/>
          <w:highlight w:val="green"/>
        </w:rPr>
        <w:t>great powers</w:t>
      </w:r>
      <w:r w:rsidRPr="003E7131">
        <w:t xml:space="preserve"> that </w:t>
      </w:r>
      <w:r w:rsidRPr="003E7131">
        <w:rPr>
          <w:rStyle w:val="Emphasis2"/>
          <w:highlight w:val="green"/>
        </w:rPr>
        <w:t>creates</w:t>
      </w:r>
      <w:r w:rsidRPr="003E7131">
        <w:t xml:space="preserve"> the circumstances under which major wars, what Gilpin labels ‘</w:t>
      </w:r>
      <w:r w:rsidRPr="003E7131">
        <w:rPr>
          <w:rStyle w:val="Emphasis2"/>
          <w:highlight w:val="green"/>
        </w:rPr>
        <w:t>hegemonic wars’</w:t>
      </w:r>
      <w:r w:rsidRPr="003E7131">
        <w:rPr>
          <w:highlight w:val="green"/>
        </w:rPr>
        <w:t>,</w:t>
      </w:r>
      <w:r w:rsidRPr="003E7131">
        <w:t xml:space="preserve"> break out.13 Gilpin’s argument logically encourages pessimism about the implications of a rising China. It leads to the expectation that international trade, investment, and technology transfer will result in a steady diffusion of American economic power, benefiting the rapidly developing states of the world, including China. As the US simultaneously scurries to put out the many brushfires that threaten its far-flung global interests (i.e., the classic problem of overextension), it will be unable to devote sufficient resources to maintain or restore its former advantage over emerging competitors like China. </w:t>
      </w:r>
      <w:r w:rsidRPr="003E7131">
        <w:rPr>
          <w:rStyle w:val="Emphasis2"/>
        </w:rPr>
        <w:t xml:space="preserve">While the erosion of the once clear American advantage plays itself out, </w:t>
      </w:r>
      <w:r w:rsidRPr="003E7131">
        <w:rPr>
          <w:rStyle w:val="Emphasis2"/>
          <w:highlight w:val="green"/>
        </w:rPr>
        <w:t xml:space="preserve">the US will find it </w:t>
      </w:r>
      <w:r w:rsidRPr="003E7131">
        <w:rPr>
          <w:rStyle w:val="Emphasis2"/>
        </w:rPr>
        <w:t xml:space="preserve">ever more </w:t>
      </w:r>
      <w:r w:rsidRPr="003E7131">
        <w:rPr>
          <w:rStyle w:val="Emphasis2"/>
          <w:highlight w:val="green"/>
        </w:rPr>
        <w:t>difficult to preserve</w:t>
      </w:r>
      <w:r w:rsidRPr="003E7131">
        <w:t xml:space="preserve"> the </w:t>
      </w:r>
      <w:r w:rsidRPr="003E7131">
        <w:rPr>
          <w:rStyle w:val="Emphasis2"/>
          <w:highlight w:val="green"/>
        </w:rPr>
        <w:t>order</w:t>
      </w:r>
      <w:r w:rsidRPr="003E7131">
        <w:t xml:space="preserve"> in Asia that it created during its era of preponderance. The expectation is an increase in the likelihood for the use of force – either by a Chinese challenger able to field a stronger military in support of its demands for greater influence over international arrangements in Asia, or by a besieged American hegemon desperate to head off further decline. Among the trends that alarm those who would look at Asia through the lens of Gilpin’s theory are </w:t>
      </w:r>
      <w:r w:rsidRPr="003E7131">
        <w:rPr>
          <w:rStyle w:val="Emphasis2"/>
        </w:rPr>
        <w:t>China’s expanding share of</w:t>
      </w:r>
      <w:r w:rsidRPr="003E7131">
        <w:t xml:space="preserve"> world trade and </w:t>
      </w:r>
      <w:r w:rsidRPr="003E7131">
        <w:rPr>
          <w:rStyle w:val="Emphasis2"/>
        </w:rPr>
        <w:t>wealth</w:t>
      </w:r>
      <w:r w:rsidRPr="003E7131">
        <w:t xml:space="preserve"> (much of it resulting from the gains made possible by the international economic order a dominant US established); its </w:t>
      </w:r>
      <w:r w:rsidRPr="003E7131">
        <w:rPr>
          <w:rStyle w:val="Emphasis2"/>
        </w:rPr>
        <w:t>acquisition of technology in key sectors that have</w:t>
      </w:r>
      <w:r w:rsidRPr="003E7131">
        <w:t xml:space="preserve"> both civilian and </w:t>
      </w:r>
      <w:r w:rsidRPr="003E7131">
        <w:rPr>
          <w:rStyle w:val="Emphasis2"/>
        </w:rPr>
        <w:t>military applications</w:t>
      </w:r>
      <w:r w:rsidRPr="003E7131">
        <w:t xml:space="preserve"> (e.g., information, communications, and electronics linked with the ‘revolution in military affairs’); </w:t>
      </w:r>
      <w:r w:rsidRPr="003E7131">
        <w:rPr>
          <w:rStyle w:val="Emphasis2"/>
        </w:rPr>
        <w:t>and</w:t>
      </w:r>
      <w:r w:rsidRPr="003E7131">
        <w:t xml:space="preserve"> an </w:t>
      </w:r>
      <w:r w:rsidRPr="003E7131">
        <w:rPr>
          <w:rStyle w:val="Emphasis2"/>
        </w:rPr>
        <w:t>expanding military burden for the US</w:t>
      </w:r>
      <w:r w:rsidRPr="003E7131">
        <w:t xml:space="preserve"> (as it copes with the challenges of its global war on terrorism and especially its struggle in Iraq) that limits the resources it can devote to preserving its interests in East Asia.14 Although similar to Gilpin’s work insofar as it emphasizes the importance of shifts in the capabilities of a dominant state and a rising challenger, the power-transition theory A. F. K. Organski and Jacek Kugler present in The War Ledger focuses more closely on the allegedly dangerous phenomenon of ‘crossover’– the point at which a dissatisfied challenger is about to overtake the established leading state.15 In such cases, </w:t>
      </w:r>
      <w:r w:rsidRPr="003E7131">
        <w:rPr>
          <w:rStyle w:val="Emphasis2"/>
          <w:highlight w:val="green"/>
        </w:rPr>
        <w:t xml:space="preserve">when the </w:t>
      </w:r>
      <w:r w:rsidRPr="003E7131">
        <w:rPr>
          <w:rStyle w:val="Emphasis2"/>
        </w:rPr>
        <w:t>power</w:t>
      </w:r>
      <w:r w:rsidRPr="003E7131">
        <w:rPr>
          <w:rStyle w:val="Emphasis2"/>
          <w:highlight w:val="green"/>
        </w:rPr>
        <w:t xml:space="preserve"> gap narrows, the </w:t>
      </w:r>
      <w:r w:rsidRPr="003E7131">
        <w:rPr>
          <w:rStyle w:val="Emphasis2"/>
        </w:rPr>
        <w:t xml:space="preserve">dominant </w:t>
      </w:r>
      <w:r w:rsidRPr="003E7131">
        <w:rPr>
          <w:rStyle w:val="Emphasis2"/>
          <w:highlight w:val="green"/>
        </w:rPr>
        <w:t xml:space="preserve">state becomes </w:t>
      </w:r>
      <w:r w:rsidRPr="003E7131">
        <w:rPr>
          <w:rStyle w:val="Emphasis2"/>
        </w:rPr>
        <w:t xml:space="preserve">increasingly </w:t>
      </w:r>
      <w:r w:rsidRPr="003E7131">
        <w:rPr>
          <w:rStyle w:val="Emphasis2"/>
          <w:highlight w:val="green"/>
        </w:rPr>
        <w:t>desperate to forestall</w:t>
      </w:r>
      <w:r w:rsidRPr="003E7131">
        <w:rPr>
          <w:rStyle w:val="Emphasis2"/>
        </w:rPr>
        <w:t xml:space="preserve">, and the challenger becomes increasingly determined to realize the transition to a new international order whose contours it will define. </w:t>
      </w:r>
      <w:r w:rsidRPr="003E7131">
        <w:t xml:space="preserve">Though suggesting why a rising China may ultimately present grave dangers for international peace when its capabilities make it a peer competitor of America, Organski and Kugler’s power-transition theory is less clear about the dangers while a potential challenger still lags far behind and faces a difficult struggle to catch up. This clarification is important in thinking about the theory’s relevance to interpreting China’s rise because </w:t>
      </w:r>
      <w:r w:rsidRPr="003E7131">
        <w:rPr>
          <w:rStyle w:val="Emphasis2"/>
        </w:rPr>
        <w:t>a broad consensus prevails</w:t>
      </w:r>
      <w:r w:rsidRPr="003E7131">
        <w:t xml:space="preserve"> among analysts </w:t>
      </w:r>
      <w:r w:rsidRPr="003E7131">
        <w:rPr>
          <w:rStyle w:val="Emphasis2"/>
        </w:rPr>
        <w:t>that Chinese military capabilities are at a minimum two decades from putting it in a league with the US</w:t>
      </w:r>
      <w:r w:rsidRPr="003E7131">
        <w:t xml:space="preserve"> in Asia.16 Their </w:t>
      </w:r>
      <w:r w:rsidRPr="003E7131">
        <w:rPr>
          <w:rStyle w:val="Emphasis2"/>
          <w:highlight w:val="green"/>
        </w:rPr>
        <w:t>theory</w:t>
      </w:r>
      <w:r w:rsidRPr="003E7131">
        <w:rPr>
          <w:highlight w:val="green"/>
        </w:rPr>
        <w:t>,</w:t>
      </w:r>
      <w:r w:rsidRPr="003E7131">
        <w:t xml:space="preserve"> then, </w:t>
      </w:r>
      <w:r w:rsidRPr="003E7131">
        <w:rPr>
          <w:rStyle w:val="Emphasis2"/>
          <w:highlight w:val="green"/>
        </w:rPr>
        <w:t xml:space="preserve">points with alarm to </w:t>
      </w:r>
      <w:r w:rsidRPr="003E7131">
        <w:rPr>
          <w:rStyle w:val="Emphasis2"/>
        </w:rPr>
        <w:t xml:space="preserve">trends in </w:t>
      </w:r>
      <w:r w:rsidRPr="003E7131">
        <w:rPr>
          <w:rStyle w:val="Emphasis2"/>
          <w:highlight w:val="green"/>
        </w:rPr>
        <w:t xml:space="preserve">China’s </w:t>
      </w:r>
      <w:r w:rsidRPr="003E7131">
        <w:rPr>
          <w:rStyle w:val="Emphasis2"/>
        </w:rPr>
        <w:t xml:space="preserve">growing wealth and </w:t>
      </w:r>
      <w:r w:rsidRPr="003E7131">
        <w:rPr>
          <w:rStyle w:val="Emphasis2"/>
          <w:highlight w:val="green"/>
        </w:rPr>
        <w:t>power relative to the U</w:t>
      </w:r>
      <w:r w:rsidRPr="003E7131">
        <w:t xml:space="preserve">nited </w:t>
      </w:r>
      <w:r w:rsidRPr="003E7131">
        <w:rPr>
          <w:rStyle w:val="Emphasis2"/>
          <w:highlight w:val="green"/>
        </w:rPr>
        <w:t>S</w:t>
      </w:r>
      <w:r w:rsidRPr="003E7131">
        <w:rPr>
          <w:highlight w:val="green"/>
        </w:rPr>
        <w:t>t</w:t>
      </w:r>
      <w:r w:rsidRPr="003E7131">
        <w:t xml:space="preserve">ates, but especially looks ahead to what it sees as the period of maximum danger – that time when a dissatisfied China could be in a position to overtake the US on dimensions believed crucial for assessing power. Reports beginning in the mid-1990s that offered extrapolations suggesting China’s growth would give it the world’s largest gross domestic product (GDP aggregate, not per capita) sometime in the first few decades of the twentieth century fed these sorts of concerns about a potentially dangerous challenge to American leadership in Asia.17 </w:t>
      </w:r>
      <w:r w:rsidRPr="003E7131">
        <w:rPr>
          <w:rStyle w:val="Emphasis2"/>
        </w:rPr>
        <w:t xml:space="preserve">The huge gap between Chinese and American military capabilities </w:t>
      </w:r>
      <w:r w:rsidRPr="003E7131">
        <w:t xml:space="preserve">(especially in terms of technological sophistication) </w:t>
      </w:r>
      <w:r w:rsidRPr="003E7131">
        <w:rPr>
          <w:rStyle w:val="Emphasis2"/>
        </w:rPr>
        <w:t>has</w:t>
      </w:r>
      <w:r w:rsidRPr="003E7131">
        <w:t xml:space="preserve"> so far </w:t>
      </w:r>
      <w:r w:rsidRPr="003E7131">
        <w:rPr>
          <w:rStyle w:val="Emphasis2"/>
        </w:rPr>
        <w:t>discouraged prediction of comparably disquieting trends on this dimension, but inklings of similar concerns may be reflected in occasionally alarmist reports about purchases of</w:t>
      </w:r>
      <w:r w:rsidRPr="003E7131">
        <w:t xml:space="preserve"> advanced </w:t>
      </w:r>
      <w:r w:rsidRPr="003E7131">
        <w:rPr>
          <w:rStyle w:val="Emphasis2"/>
          <w:highlight w:val="green"/>
        </w:rPr>
        <w:t>Russian air and naval equipment</w:t>
      </w:r>
      <w:r w:rsidRPr="003E7131">
        <w:rPr>
          <w:rStyle w:val="Emphasis2"/>
        </w:rPr>
        <w:t xml:space="preserve">, as well as concern that Chinese espionage </w:t>
      </w:r>
      <w:r w:rsidRPr="003E7131">
        <w:rPr>
          <w:rStyle w:val="Emphasis2"/>
          <w:highlight w:val="green"/>
        </w:rPr>
        <w:t xml:space="preserve">may have undermined </w:t>
      </w:r>
      <w:r w:rsidRPr="003E7131">
        <w:rPr>
          <w:rStyle w:val="Emphasis2"/>
        </w:rPr>
        <w:t xml:space="preserve">the </w:t>
      </w:r>
      <w:r w:rsidRPr="003E7131">
        <w:rPr>
          <w:rStyle w:val="Emphasis2"/>
          <w:highlight w:val="green"/>
        </w:rPr>
        <w:t>American advantage</w:t>
      </w:r>
      <w:r w:rsidRPr="003E7131">
        <w:rPr>
          <w:highlight w:val="green"/>
        </w:rPr>
        <w:t xml:space="preserve"> </w:t>
      </w:r>
      <w:r w:rsidRPr="003E7131">
        <w:t xml:space="preserve">in nuclear and missile technology, and speculation about the potential military purposes of China’s manned space program.18 Moreover, </w:t>
      </w:r>
      <w:r w:rsidRPr="003E7131">
        <w:rPr>
          <w:rStyle w:val="Emphasis2"/>
        </w:rPr>
        <w:t xml:space="preserve">because </w:t>
      </w:r>
      <w:r w:rsidRPr="003E7131">
        <w:rPr>
          <w:rStyle w:val="Emphasis2"/>
          <w:highlight w:val="green"/>
        </w:rPr>
        <w:t xml:space="preserve">a dominant state may react to the prospect of a crossover and believe that it is wiser to embrace the logic of preventive war and act early to delay a transition </w:t>
      </w:r>
      <w:r w:rsidRPr="003E7131">
        <w:rPr>
          <w:rStyle w:val="Emphasis2"/>
        </w:rPr>
        <w:t>while the task is more manageable</w:t>
      </w:r>
      <w:r w:rsidRPr="003E7131">
        <w:t>, Organski and Kugler’s powertransition theory also provides grounds for concern about the period prior to the possible crossover.19</w:t>
      </w:r>
    </w:p>
    <w:p w:rsidR="00C9359C" w:rsidRDefault="00C9359C" w:rsidP="00C9359C">
      <w:pPr>
        <w:pStyle w:val="Heading1"/>
      </w:pPr>
      <w:r>
        <w:lastRenderedPageBreak/>
        <w:t>Adv – Adventurism</w:t>
      </w:r>
    </w:p>
    <w:p w:rsidR="00C9359C" w:rsidRPr="003E7131" w:rsidRDefault="00C9359C" w:rsidP="00C9359C">
      <w:pPr>
        <w:pStyle w:val="Heading4"/>
      </w:pPr>
      <w:r w:rsidRPr="003E7131">
        <w:t xml:space="preserve">Failure of the Supreme Court to substantively rule on detention authority causes judicial abstention </w:t>
      </w:r>
      <w:r>
        <w:t>and presidential adventurism</w:t>
      </w:r>
    </w:p>
    <w:p w:rsidR="00C9359C" w:rsidRPr="003E7131" w:rsidRDefault="00C9359C" w:rsidP="00C9359C">
      <w:r w:rsidRPr="003E7131">
        <w:rPr>
          <w:rStyle w:val="Heading4Char"/>
        </w:rPr>
        <w:t>Vaughns 13</w:t>
      </w:r>
      <w:r w:rsidRPr="003E7131">
        <w:t xml:space="preserve"> (B.A. (Political Science), J.D., University of California, Berkeley, School of Law. Professor of Law, University of Maryland Francis King Carey School of Law.Of Civil Wrongs and Rights: Kiyemba v. Obama and the Meaning of Freedom, Separation of Powers, and the Rule of Law Ten Years After 9/11 ASIAN AMERICAN LAW JOURNAL [Volume 20:7])</w:t>
      </w:r>
    </w:p>
    <w:p w:rsidR="00C9359C" w:rsidRPr="003E7131" w:rsidRDefault="00C9359C" w:rsidP="00C9359C"/>
    <w:p w:rsidR="00C9359C" w:rsidRPr="003E7131" w:rsidRDefault="00C9359C" w:rsidP="00C9359C">
      <w:pPr>
        <w:pStyle w:val="card"/>
      </w:pPr>
      <w:r w:rsidRPr="003E7131">
        <w:t xml:space="preserve">After being reversed three times in a row in Rasul, Hamdan, and then Boumediene, the D.C. Circuit finally managed in Kiyemba to reassert, and have effectively sanctioned, its highly deferential stance towards the Executive in cases involving national security. In particular, the D.C. Circuit concluded that an order mandating the Uighurs’ release into the continental United States would impermissibly interfere with the political branches’ exclusive authority over immigration matters. But this reasoning is legal ground that the Supreme Court has already implicitly—and another three-judge panel of the D.C. Circuit more explicitly—covered earlier. As such, </w:t>
      </w:r>
      <w:r w:rsidRPr="003E7131">
        <w:rPr>
          <w:rStyle w:val="Emphasis2"/>
        </w:rPr>
        <w:t xml:space="preserve">the Bush administration’s strategy in </w:t>
      </w:r>
      <w:r w:rsidRPr="003E7131">
        <w:rPr>
          <w:rStyle w:val="Emphasis2"/>
          <w:highlight w:val="yellow"/>
        </w:rPr>
        <w:t>employing the “war” paradigm</w:t>
      </w:r>
      <w:r w:rsidRPr="003E7131">
        <w:rPr>
          <w:rStyle w:val="Emphasis2"/>
        </w:rPr>
        <w:t xml:space="preserve"> at all costs and </w:t>
      </w:r>
      <w:r w:rsidRPr="003E7131">
        <w:rPr>
          <w:rStyle w:val="Emphasis2"/>
          <w:highlight w:val="yellow"/>
        </w:rPr>
        <w:t>without</w:t>
      </w:r>
      <w:r w:rsidRPr="003E7131">
        <w:rPr>
          <w:rStyle w:val="Emphasis2"/>
        </w:rPr>
        <w:t xml:space="preserve"> any </w:t>
      </w:r>
      <w:r w:rsidRPr="003E7131">
        <w:rPr>
          <w:rStyle w:val="Emphasis2"/>
          <w:highlight w:val="yellow"/>
        </w:rPr>
        <w:t>judicial intervention</w:t>
      </w:r>
      <w:r w:rsidRPr="003E7131">
        <w:t>, while unsuccessful in the Supreme Court</w:t>
      </w:r>
      <w:r w:rsidRPr="003E7131">
        <w:rPr>
          <w:rStyle w:val="Emphasis2"/>
        </w:rPr>
        <w:t xml:space="preserve">, </w:t>
      </w:r>
      <w:r w:rsidRPr="003E7131">
        <w:rPr>
          <w:rStyle w:val="Emphasis2"/>
          <w:highlight w:val="yellow"/>
        </w:rPr>
        <w:t xml:space="preserve">has finally paid off in troubling, </w:t>
      </w:r>
      <w:r w:rsidRPr="00202489">
        <w:rPr>
          <w:rStyle w:val="Emphasis2"/>
        </w:rPr>
        <w:t>and binding</w:t>
      </w:r>
      <w:r w:rsidRPr="003E7131">
        <w:rPr>
          <w:rStyle w:val="Emphasis2"/>
        </w:rPr>
        <w:t xml:space="preserve">, </w:t>
      </w:r>
      <w:r w:rsidRPr="00202489">
        <w:rPr>
          <w:rStyle w:val="Emphasis2"/>
          <w:highlight w:val="yellow"/>
        </w:rPr>
        <w:t>fashion</w:t>
      </w:r>
      <w:r w:rsidRPr="003E7131">
        <w:rPr>
          <w:rStyle w:val="Emphasis2"/>
        </w:rPr>
        <w:t xml:space="preserve"> in the D.C. Court of Appeals</w:t>
      </w:r>
      <w:r w:rsidRPr="003E7131">
        <w:t xml:space="preserve">, </w:t>
      </w:r>
      <w:r w:rsidRPr="003E7131">
        <w:rPr>
          <w:rStyle w:val="Emphasis2"/>
        </w:rPr>
        <w:t xml:space="preserve">where, national security fundamentalism reigns supreme and </w:t>
      </w:r>
      <w:r w:rsidRPr="00202489">
        <w:rPr>
          <w:rStyle w:val="Emphasis2"/>
        </w:rPr>
        <w:t xml:space="preserve">the </w:t>
      </w:r>
      <w:r w:rsidRPr="003E7131">
        <w:rPr>
          <w:rStyle w:val="Emphasis2"/>
          <w:highlight w:val="yellow"/>
        </w:rPr>
        <w:t>Executive’s powers</w:t>
      </w:r>
      <w:r w:rsidRPr="003E7131">
        <w:rPr>
          <w:rStyle w:val="Emphasis2"/>
        </w:rPr>
        <w:t xml:space="preserve"> as “Commander-in-Chief” </w:t>
      </w:r>
      <w:r w:rsidRPr="003E7131">
        <w:rPr>
          <w:rStyle w:val="Emphasis2"/>
          <w:highlight w:val="yellow"/>
        </w:rPr>
        <w:t>can be exercised with little,</w:t>
      </w:r>
      <w:r w:rsidRPr="003E7131">
        <w:rPr>
          <w:rStyle w:val="Emphasis2"/>
        </w:rPr>
        <w:t xml:space="preserve"> if any, real </w:t>
      </w:r>
      <w:r w:rsidRPr="003E7131">
        <w:rPr>
          <w:rStyle w:val="Emphasis2"/>
          <w:highlight w:val="yellow"/>
        </w:rPr>
        <w:t>check</w:t>
      </w:r>
      <w:r w:rsidRPr="003E7131">
        <w:rPr>
          <w:highlight w:val="yellow"/>
        </w:rPr>
        <w:t>;</w:t>
      </w:r>
      <w:r w:rsidRPr="003E7131">
        <w:t xml:space="preserve"> arguably </w:t>
      </w:r>
      <w:r w:rsidRPr="003E7131">
        <w:rPr>
          <w:rStyle w:val="Emphasis2"/>
          <w:highlight w:val="yellow"/>
        </w:rPr>
        <w:t>leading to judicial abstention in cases involving national security</w:t>
      </w:r>
      <w:r w:rsidRPr="003E7131">
        <w:t xml:space="preserve">. </w:t>
      </w:r>
      <w:r w:rsidRPr="003E7131">
        <w:rPr>
          <w:rStyle w:val="Emphasis2"/>
        </w:rPr>
        <w:t>The consequences of the Kiyemba decision</w:t>
      </w:r>
      <w:r w:rsidRPr="003E7131">
        <w:t xml:space="preserve"> potentially </w:t>
      </w:r>
      <w:r w:rsidRPr="003E7131">
        <w:rPr>
          <w:rStyle w:val="Emphasis2"/>
        </w:rPr>
        <w:t>continue</w:t>
      </w:r>
      <w:r w:rsidRPr="003E7131">
        <w:t xml:space="preserve"> today, for example, </w:t>
      </w:r>
      <w:r w:rsidRPr="003E7131">
        <w:rPr>
          <w:rStyle w:val="Emphasis2"/>
        </w:rPr>
        <w:t>with passage of the</w:t>
      </w:r>
      <w:r w:rsidRPr="003E7131">
        <w:t xml:space="preserve"> </w:t>
      </w:r>
      <w:r w:rsidRPr="003E7131">
        <w:rPr>
          <w:rStyle w:val="Emphasis2"/>
        </w:rPr>
        <w:t>N</w:t>
      </w:r>
      <w:r w:rsidRPr="003E7131">
        <w:t xml:space="preserve">ational </w:t>
      </w:r>
      <w:r w:rsidRPr="003E7131">
        <w:rPr>
          <w:rStyle w:val="Emphasis2"/>
        </w:rPr>
        <w:t>D</w:t>
      </w:r>
      <w:r w:rsidRPr="003E7131">
        <w:t xml:space="preserve">efense </w:t>
      </w:r>
      <w:r w:rsidRPr="003E7131">
        <w:rPr>
          <w:rStyle w:val="Emphasis2"/>
        </w:rPr>
        <w:t>A</w:t>
      </w:r>
      <w:r w:rsidRPr="003E7131">
        <w:t xml:space="preserve">uthorization </w:t>
      </w:r>
      <w:r w:rsidRPr="003E7131">
        <w:rPr>
          <w:rStyle w:val="Emphasis2"/>
        </w:rPr>
        <w:t>A</w:t>
      </w:r>
      <w:r w:rsidRPr="003E7131">
        <w:t xml:space="preserve">ct of 2012,246 which President Obama signed, with reservations, into law on December 31, 2011.247 This defense authorization bill contains detainee provisions that civil liberties groups and human rights advocates have strongly opposed.248 The bill’s supporters strenuously objected to the assertion that these provisions authorize the indefinite detention of U.S. citizens.249 In signing the bill, President </w:t>
      </w:r>
      <w:r w:rsidRPr="003E7131">
        <w:rPr>
          <w:rStyle w:val="Emphasis2"/>
          <w:highlight w:val="yellow"/>
        </w:rPr>
        <w:t>Obama</w:t>
      </w:r>
      <w:r w:rsidRPr="003E7131">
        <w:rPr>
          <w:rStyle w:val="Emphasis2"/>
        </w:rPr>
        <w:t xml:space="preserve"> later </w:t>
      </w:r>
      <w:r w:rsidRPr="003E7131">
        <w:rPr>
          <w:rStyle w:val="Emphasis2"/>
          <w:highlight w:val="yellow"/>
        </w:rPr>
        <w:t>issued a statement</w:t>
      </w:r>
      <w:r w:rsidRPr="003E7131">
        <w:rPr>
          <w:rStyle w:val="Emphasis2"/>
        </w:rPr>
        <w:t xml:space="preserve"> to the effect </w:t>
      </w:r>
      <w:r w:rsidRPr="003E7131">
        <w:rPr>
          <w:rStyle w:val="Emphasis2"/>
          <w:highlight w:val="yellow"/>
        </w:rPr>
        <w:t>that</w:t>
      </w:r>
      <w:r w:rsidRPr="003E7131">
        <w:rPr>
          <w:rStyle w:val="Emphasis2"/>
        </w:rPr>
        <w:t xml:space="preserve"> although he had reservations about some of the provisions, </w:t>
      </w:r>
      <w:r w:rsidRPr="003E7131">
        <w:rPr>
          <w:rStyle w:val="Emphasis2"/>
          <w:highlight w:val="yellow"/>
        </w:rPr>
        <w:t>he “vowed to use discretion</w:t>
      </w:r>
      <w:r w:rsidRPr="003E7131">
        <w:rPr>
          <w:rStyle w:val="Emphasis2"/>
        </w:rPr>
        <w:t xml:space="preserve"> when applying” them</w:t>
      </w:r>
      <w:r w:rsidRPr="003E7131">
        <w:t xml:space="preserve">.250 Of course, </w:t>
      </w:r>
      <w:r w:rsidRPr="003E7131">
        <w:rPr>
          <w:rStyle w:val="Emphasis2"/>
          <w:highlight w:val="yellow"/>
        </w:rPr>
        <w:t>that does not mean another administration would do the same</w:t>
      </w:r>
      <w:r w:rsidRPr="00202489">
        <w:rPr>
          <w:rStyle w:val="Emphasis2"/>
          <w:highlight w:val="yellow"/>
        </w:rPr>
        <w:t>, especially if courts abstain from their role</w:t>
      </w:r>
      <w:r w:rsidRPr="003E7131">
        <w:rPr>
          <w:rStyle w:val="Emphasis2"/>
        </w:rPr>
        <w:t xml:space="preserve"> as protectors of individual rights.</w:t>
      </w:r>
      <w:r w:rsidRPr="003E7131">
        <w:t xml:space="preserve"> In the years after 9/11, </w:t>
      </w:r>
      <w:r w:rsidRPr="003E7131">
        <w:rPr>
          <w:rStyle w:val="Emphasis2"/>
          <w:highlight w:val="yellow"/>
        </w:rPr>
        <w:t>the</w:t>
      </w:r>
      <w:r w:rsidRPr="003E7131">
        <w:rPr>
          <w:rStyle w:val="Emphasis2"/>
        </w:rPr>
        <w:t xml:space="preserve"> Supreme </w:t>
      </w:r>
      <w:r w:rsidRPr="003E7131">
        <w:rPr>
          <w:rStyle w:val="Emphasis2"/>
          <w:highlight w:val="yellow"/>
        </w:rPr>
        <w:t>Court asserted its role incrementally</w:t>
      </w:r>
      <w:r w:rsidRPr="003E7131">
        <w:rPr>
          <w:rStyle w:val="Emphasis2"/>
        </w:rPr>
        <w:t xml:space="preserve">, slowly entering into the debate about the rights of enemy combatant detainees. </w:t>
      </w:r>
      <w:r w:rsidRPr="003E7131">
        <w:rPr>
          <w:rStyle w:val="Emphasis2"/>
          <w:highlight w:val="yellow"/>
        </w:rPr>
        <w:t>This was a “somewhat novel role”</w:t>
      </w:r>
      <w:r w:rsidRPr="003E7131">
        <w:rPr>
          <w:rStyle w:val="Emphasis2"/>
        </w:rPr>
        <w:t xml:space="preserve"> for the Court</w:t>
      </w:r>
      <w:r w:rsidRPr="003E7131">
        <w:t xml:space="preserve">.251 Unsurprisingly, in so doing, </w:t>
      </w:r>
      <w:r w:rsidRPr="003E7131">
        <w:rPr>
          <w:rStyle w:val="Emphasis2"/>
          <w:highlight w:val="yellow"/>
        </w:rPr>
        <w:t>the Court’s intervention “strengthened detainee rights, enlarged the role of the judiciary, and rebuked</w:t>
      </w:r>
      <w:r w:rsidRPr="003E7131">
        <w:rPr>
          <w:rStyle w:val="Emphasis2"/>
        </w:rPr>
        <w:t xml:space="preserve"> broad </w:t>
      </w:r>
      <w:r w:rsidRPr="003E7131">
        <w:rPr>
          <w:rStyle w:val="Emphasis2"/>
          <w:highlight w:val="yellow"/>
        </w:rPr>
        <w:t>assertions of executive power</w:t>
      </w:r>
      <w:r w:rsidRPr="003E7131">
        <w:t xml:space="preserve">.”252 Also unsurprisingly, </w:t>
      </w:r>
      <w:r w:rsidRPr="003E7131">
        <w:rPr>
          <w:rStyle w:val="Emphasis2"/>
          <w:highlight w:val="yellow"/>
        </w:rPr>
        <w:t>the Court’s decisions</w:t>
      </w:r>
      <w:r w:rsidRPr="003E7131">
        <w:rPr>
          <w:rStyle w:val="Emphasis2"/>
        </w:rPr>
        <w:t xml:space="preserve"> in this arena “</w:t>
      </w:r>
      <w:r w:rsidRPr="003E7131">
        <w:rPr>
          <w:rStyle w:val="Emphasis2"/>
          <w:highlight w:val="yellow"/>
        </w:rPr>
        <w:t>prompted strong reactions from the other two branches</w:t>
      </w:r>
      <w:r w:rsidRPr="003E7131">
        <w:t xml:space="preserve">.”253 This may be so because, as Chief Justice Rehnquist noted, the Court had, in the past, recognized the primacy of liberty interests only in quieter times, after national emergencies had terminated or perhaps before they ever began.254 However, since the twentieth century, wartime has been the “normal state of affairs.”255 If </w:t>
      </w:r>
      <w:r w:rsidRPr="003E7131">
        <w:rPr>
          <w:rStyle w:val="Emphasis2"/>
        </w:rPr>
        <w:t>perpetual war is the new “normal,” the political branches likely will be in a permanent state of alert. Thus, it remains for the courts to exercise vigilance and courage</w:t>
      </w:r>
      <w:r w:rsidRPr="003E7131">
        <w:t xml:space="preserve"> about protecting individual rights, </w:t>
      </w:r>
      <w:r w:rsidRPr="003E7131">
        <w:rPr>
          <w:rStyle w:val="Emphasis2"/>
        </w:rPr>
        <w:t>even if these assertions of judicial authority come as a surprise to the political branches of government</w:t>
      </w:r>
      <w:r w:rsidRPr="003E7131">
        <w:t xml:space="preserve">.256 But courts, like any other institution, are susceptible to being swayed by influences external to the law. Joseph Margulies and Hope Metcalf make this very point in a 2011 article, noting that much of the post-9/11 scholarship mirrors this country’s early wartime cases and “envisions a country that veers off course at the onset of a military emergency but gradually steers back to a peacetime norm once the threat recedes, via primarily legal interventions.”257 This model, they state, “cannot explain a sudden return to the repressive wilderness just at the moment when it seemed the country had recovered its moral bearings.”258 Kiyemba is very much a return to the repressive wilderness. In thinking about the practical </w:t>
      </w:r>
      <w:r w:rsidRPr="003E7131">
        <w:lastRenderedPageBreak/>
        <w:t xml:space="preserve">and political considerations that inevitably play a role in judicial decisionmaking (or non-decisionmaking, as the case may be), I note that </w:t>
      </w:r>
      <w:r w:rsidRPr="003E7131">
        <w:rPr>
          <w:rStyle w:val="Emphasis2"/>
          <w:highlight w:val="yellow"/>
        </w:rPr>
        <w:t>the Court tends to be reluctant to decide</w:t>
      </w:r>
      <w:r w:rsidRPr="003E7131">
        <w:rPr>
          <w:rStyle w:val="Emphasis2"/>
        </w:rPr>
        <w:t xml:space="preserve"> constitutional </w:t>
      </w:r>
      <w:r w:rsidRPr="003E7131">
        <w:rPr>
          <w:rStyle w:val="Emphasis2"/>
          <w:highlight w:val="yellow"/>
        </w:rPr>
        <w:t>cases if it can avoid doing so</w:t>
      </w:r>
      <w:r w:rsidRPr="003E7131">
        <w:t xml:space="preserve">, as it did in Kiyemba. Arguably, </w:t>
      </w:r>
      <w:r w:rsidRPr="003E7131">
        <w:rPr>
          <w:rStyle w:val="Emphasis2"/>
          <w:highlight w:val="yellow"/>
        </w:rPr>
        <w:t xml:space="preserve">this doctrine of </w:t>
      </w:r>
      <w:r w:rsidRPr="00202489">
        <w:rPr>
          <w:rStyle w:val="Emphasis2"/>
        </w:rPr>
        <w:t xml:space="preserve">judicial </w:t>
      </w:r>
      <w:r w:rsidRPr="003E7131">
        <w:rPr>
          <w:rStyle w:val="Emphasis2"/>
          <w:highlight w:val="yellow"/>
        </w:rPr>
        <w:t xml:space="preserve">abstention </w:t>
      </w:r>
      <w:r w:rsidRPr="00202489">
        <w:t>is tied to concerns of institutional viability, in</w:t>
      </w:r>
      <w:r w:rsidRPr="003E7131">
        <w:t xml:space="preserve"> the form of public perception, and to concerns about respecting the separation of powers.259 But, as Justice Douglas once famously noted, when considering the separation of powers, the Court should be mindful of Chief Justice Marshall’s admonition that “it is a constitution we are expounding.”260 Consequently, “[i]t is far more important [for the Court] to be respectful to the Constitution than to a coordinate branch of government.”261 And </w:t>
      </w:r>
      <w:r w:rsidRPr="003E7131">
        <w:rPr>
          <w:rStyle w:val="Emphasis2"/>
        </w:rPr>
        <w:t>while brave jurists have made such assertions throughout the Court’s history, the Court is not without some pessimism about its ability to effectively protect civil liberties in wartimes or national emergencies.</w:t>
      </w:r>
      <w:r w:rsidRPr="003E7131">
        <w:t xml:space="preserve"> For example, in Korematsu—one of the worst examples of judicial deference in times of crisis—Justice Jackson dissented, but he did so “with explicit resignation about judicial powerlessness,” and concern that it was widely believed that “civilian courts, up to and including his own Supreme Court, perhaps should abstain from attempting to hold military commanders to constitutional limits in wartime.”262 Significantly, even when faced with the belief that the effort may be futile, Justice Jackson dissented. As I describe in the following section, that dissent serves a valuable purpose. But, for the moment, I must consider the external influences on the court that resulted in that feeling of judicial futility.</w:t>
      </w:r>
    </w:p>
    <w:p w:rsidR="00C9359C" w:rsidRDefault="00C9359C" w:rsidP="00C9359C">
      <w:pPr>
        <w:pStyle w:val="Heading4"/>
      </w:pPr>
      <w:r>
        <w:t>Two Scenarios</w:t>
      </w:r>
    </w:p>
    <w:p w:rsidR="00C9359C" w:rsidRPr="00441206" w:rsidRDefault="00C9359C" w:rsidP="00C9359C">
      <w:pPr>
        <w:pStyle w:val="Heading4"/>
      </w:pPr>
      <w:r>
        <w:t>First, Obama uses adventurist detention policies to signal US African pivot</w:t>
      </w:r>
    </w:p>
    <w:p w:rsidR="00C9359C" w:rsidRPr="00441206" w:rsidRDefault="00C9359C" w:rsidP="00C9359C">
      <w:r w:rsidRPr="00441206">
        <w:rPr>
          <w:rStyle w:val="StyleStyleBold12pt"/>
        </w:rPr>
        <w:t>The Atlantic 10/6</w:t>
      </w:r>
      <w:r w:rsidRPr="00441206">
        <w:t xml:space="preserve"> “Are We Pivoting to Africa Rather Than Asia?” http://www.theatlantic.com/international/archive/2013/10/are-we-pivoting-to-africa-rather-than-asia/280318/</w:t>
      </w:r>
    </w:p>
    <w:p w:rsidR="00C9359C" w:rsidRPr="00A02368" w:rsidRDefault="00C9359C" w:rsidP="00C9359C">
      <w:pPr>
        <w:pStyle w:val="card"/>
        <w:rPr>
          <w:rStyle w:val="StyleBoldUnderline"/>
        </w:rPr>
      </w:pPr>
      <w:r w:rsidRPr="00441206">
        <w:t xml:space="preserve">This weekend, </w:t>
      </w:r>
      <w:r w:rsidRPr="00477F43">
        <w:rPr>
          <w:rStyle w:val="StyleBoldUnderline"/>
          <w:highlight w:val="yellow"/>
        </w:rPr>
        <w:t>the U</w:t>
      </w:r>
      <w:r w:rsidRPr="00441206">
        <w:t xml:space="preserve">nited </w:t>
      </w:r>
      <w:r w:rsidRPr="00477F43">
        <w:rPr>
          <w:rStyle w:val="StyleBoldUnderline"/>
          <w:highlight w:val="yellow"/>
        </w:rPr>
        <w:t>S</w:t>
      </w:r>
      <w:r w:rsidRPr="00477F43">
        <w:rPr>
          <w:highlight w:val="yellow"/>
        </w:rPr>
        <w:t>t</w:t>
      </w:r>
      <w:r w:rsidRPr="00441206">
        <w:t xml:space="preserve">ates </w:t>
      </w:r>
      <w:r w:rsidRPr="00477F43">
        <w:rPr>
          <w:rStyle w:val="StyleBoldUnderline"/>
          <w:highlight w:val="yellow"/>
        </w:rPr>
        <w:t xml:space="preserve">conducted </w:t>
      </w:r>
      <w:r w:rsidRPr="00477F43">
        <w:rPr>
          <w:rStyle w:val="StyleBoldUnderline"/>
        </w:rPr>
        <w:t xml:space="preserve">two </w:t>
      </w:r>
      <w:r w:rsidRPr="00477F43">
        <w:rPr>
          <w:rStyle w:val="StyleBoldUnderline"/>
          <w:highlight w:val="yellow"/>
        </w:rPr>
        <w:t>raids</w:t>
      </w:r>
      <w:r w:rsidRPr="00A02368">
        <w:rPr>
          <w:rStyle w:val="StyleBoldUnderline"/>
        </w:rPr>
        <w:t xml:space="preserve"> against militant Islamists </w:t>
      </w:r>
      <w:r w:rsidRPr="00477F43">
        <w:rPr>
          <w:rStyle w:val="StyleBoldUnderline"/>
          <w:highlight w:val="yellow"/>
        </w:rPr>
        <w:t>in</w:t>
      </w:r>
      <w:r w:rsidRPr="00A02368">
        <w:rPr>
          <w:rStyle w:val="StyleBoldUnderline"/>
        </w:rPr>
        <w:t xml:space="preserve"> </w:t>
      </w:r>
      <w:r w:rsidRPr="00441206">
        <w:t xml:space="preserve">Tripoli, </w:t>
      </w:r>
      <w:r w:rsidRPr="00477F43">
        <w:rPr>
          <w:rStyle w:val="StyleBoldUnderline"/>
          <w:highlight w:val="yellow"/>
        </w:rPr>
        <w:t>Libya</w:t>
      </w:r>
      <w:r w:rsidRPr="00477F43">
        <w:rPr>
          <w:highlight w:val="yellow"/>
        </w:rPr>
        <w:t xml:space="preserve"> </w:t>
      </w:r>
      <w:r w:rsidRPr="00477F43">
        <w:rPr>
          <w:rStyle w:val="StyleBoldUnderline"/>
          <w:highlight w:val="yellow"/>
        </w:rPr>
        <w:t>and</w:t>
      </w:r>
      <w:r w:rsidRPr="00441206">
        <w:t xml:space="preserve"> Barawe, </w:t>
      </w:r>
      <w:r w:rsidRPr="00477F43">
        <w:rPr>
          <w:rStyle w:val="StyleBoldUnderline"/>
          <w:highlight w:val="yellow"/>
        </w:rPr>
        <w:t>Somalia</w:t>
      </w:r>
      <w:r w:rsidRPr="00441206">
        <w:t>. Though the action in Tripoli appeared to be more successful—FBI and CIA agents nabbed Abu Anas al-Liby, a suspected leader of Al Qaeda—</w:t>
      </w:r>
      <w:r w:rsidRPr="00477F43">
        <w:rPr>
          <w:rStyle w:val="StyleBoldUnderline"/>
          <w:highlight w:val="yellow"/>
        </w:rPr>
        <w:t>the significance of</w:t>
      </w:r>
      <w:r w:rsidRPr="00A02368">
        <w:rPr>
          <w:rStyle w:val="StyleBoldUnderline"/>
        </w:rPr>
        <w:t xml:space="preserve"> both </w:t>
      </w:r>
      <w:r w:rsidRPr="00477F43">
        <w:rPr>
          <w:rStyle w:val="StyleBoldUnderline"/>
          <w:highlight w:val="yellow"/>
        </w:rPr>
        <w:t>raids lies</w:t>
      </w:r>
      <w:r w:rsidRPr="00A02368">
        <w:rPr>
          <w:rStyle w:val="StyleBoldUnderline"/>
        </w:rPr>
        <w:t xml:space="preserve"> </w:t>
      </w:r>
      <w:r w:rsidRPr="00441206">
        <w:t xml:space="preserve">less </w:t>
      </w:r>
      <w:r w:rsidRPr="00477F43">
        <w:rPr>
          <w:rStyle w:val="StyleBoldUnderline"/>
          <w:highlight w:val="yellow"/>
        </w:rPr>
        <w:t>in</w:t>
      </w:r>
      <w:r w:rsidRPr="00A02368">
        <w:rPr>
          <w:rStyle w:val="StyleBoldUnderline"/>
        </w:rPr>
        <w:t xml:space="preserve"> </w:t>
      </w:r>
      <w:r w:rsidRPr="00477F43">
        <w:rPr>
          <w:rStyle w:val="StyleBoldUnderline"/>
          <w:highlight w:val="yellow"/>
        </w:rPr>
        <w:t>their</w:t>
      </w:r>
      <w:r w:rsidRPr="00A02368">
        <w:rPr>
          <w:rStyle w:val="StyleBoldUnderline"/>
        </w:rPr>
        <w:t xml:space="preserve"> immediate success and more in their </w:t>
      </w:r>
      <w:r w:rsidRPr="00477F43">
        <w:rPr>
          <w:rStyle w:val="StyleBoldUnderline"/>
          <w:highlight w:val="yellow"/>
        </w:rPr>
        <w:t>implications for American involvement in Africa.</w:t>
      </w:r>
      <w:r w:rsidRPr="00477F43">
        <w:rPr>
          <w:rStyle w:val="StyleBoldUnderline"/>
          <w:sz w:val="12"/>
          <w:highlight w:val="yellow"/>
        </w:rPr>
        <w:t>¶</w:t>
      </w:r>
      <w:r w:rsidRPr="00441206">
        <w:rPr>
          <w:sz w:val="12"/>
        </w:rPr>
        <w:t xml:space="preserve"> </w:t>
      </w:r>
      <w:r w:rsidRPr="00441206">
        <w:t>What was the purpose of the raids?</w:t>
      </w:r>
      <w:r w:rsidRPr="00441206">
        <w:rPr>
          <w:sz w:val="12"/>
        </w:rPr>
        <w:t xml:space="preserve">¶ </w:t>
      </w:r>
      <w:r w:rsidRPr="00A02368">
        <w:rPr>
          <w:rStyle w:val="StyleBoldUnderline"/>
        </w:rPr>
        <w:t>The raid in Libya</w:t>
      </w:r>
      <w:r w:rsidRPr="00441206">
        <w:t xml:space="preserve"> this Saturday </w:t>
      </w:r>
      <w:r w:rsidRPr="00A02368">
        <w:rPr>
          <w:rStyle w:val="StyleBoldUnderline"/>
        </w:rPr>
        <w:t>culminated in the arrest of al-Liby, who</w:t>
      </w:r>
      <w:r w:rsidRPr="00441206">
        <w:t xml:space="preserve"> was on the most wanted terrorists list for his involvement in the 1998 bombings of American Embassies in Kenya and Tanzania.</w:t>
      </w:r>
      <w:r w:rsidRPr="00441206">
        <w:rPr>
          <w:sz w:val="12"/>
        </w:rPr>
        <w:t xml:space="preserve">¶ </w:t>
      </w:r>
      <w:r w:rsidRPr="00441206">
        <w:t xml:space="preserve">Less official information is available concerning the purpose of the raid </w:t>
      </w:r>
      <w:r w:rsidRPr="00A02368">
        <w:rPr>
          <w:rStyle w:val="StyleBoldUnderline"/>
        </w:rPr>
        <w:t>in Somalia</w:t>
      </w:r>
      <w:r w:rsidRPr="00441206">
        <w:t xml:space="preserve">. However, </w:t>
      </w:r>
      <w:r w:rsidRPr="00A02368">
        <w:rPr>
          <w:rStyle w:val="StyleBoldUnderline"/>
        </w:rPr>
        <w:t>observers</w:t>
      </w:r>
      <w:r w:rsidRPr="00441206">
        <w:t xml:space="preserve"> have </w:t>
      </w:r>
      <w:r w:rsidRPr="00A02368">
        <w:rPr>
          <w:rStyle w:val="StyleBoldUnderline"/>
        </w:rPr>
        <w:t>suggest</w:t>
      </w:r>
      <w:r w:rsidRPr="00441206">
        <w:t xml:space="preserve">ed that </w:t>
      </w:r>
      <w:r w:rsidRPr="00A02368">
        <w:rPr>
          <w:rStyle w:val="StyleBoldUnderline"/>
        </w:rPr>
        <w:t>this raid was tasked with the bringing the organizers of the recent Westgate Mall assault to justice</w:t>
      </w:r>
      <w:r w:rsidRPr="00441206">
        <w:t>. American government officials have confirmed that SEAL Team 6 was deployed to Barawe, Somalia, where they engaged in a firefight with militants before aborting the mission. No American casualties have been reported and it is estimated that seven people were killed in the exchange.</w:t>
      </w:r>
      <w:r w:rsidRPr="00441206">
        <w:rPr>
          <w:sz w:val="12"/>
        </w:rPr>
        <w:t xml:space="preserve">¶ </w:t>
      </w:r>
      <w:r w:rsidRPr="00A02368">
        <w:rPr>
          <w:rStyle w:val="StyleBoldUnderline"/>
        </w:rPr>
        <w:t>What is the significance</w:t>
      </w:r>
      <w:r w:rsidRPr="00441206">
        <w:t xml:space="preserve"> of the raids for American military involvement in Africa?</w:t>
      </w:r>
      <w:r w:rsidRPr="00441206">
        <w:rPr>
          <w:sz w:val="12"/>
        </w:rPr>
        <w:t xml:space="preserve">¶ </w:t>
      </w:r>
      <w:r w:rsidRPr="00441206">
        <w:t xml:space="preserve">North Africa has long seen a strong American military presence due to its proximity to America’s strategic partners in the Middle East, while East Africa cooperated with the United States in its efforts to stabilize Somalia, until the infamous Black Hawk down fiasco. </w:t>
      </w:r>
      <w:r w:rsidRPr="00A02368">
        <w:rPr>
          <w:rStyle w:val="StyleBoldUnderline"/>
        </w:rPr>
        <w:t xml:space="preserve">The raids conducted this weekend suggest that the importance and nature of American </w:t>
      </w:r>
      <w:r w:rsidRPr="00477F43">
        <w:rPr>
          <w:rStyle w:val="StyleBoldUnderline"/>
          <w:highlight w:val="yellow"/>
        </w:rPr>
        <w:t>involvement in the region is quickly changing.</w:t>
      </w:r>
      <w:r w:rsidRPr="00477F43">
        <w:rPr>
          <w:rStyle w:val="StyleBoldUnderline"/>
          <w:sz w:val="12"/>
          <w:highlight w:val="yellow"/>
        </w:rPr>
        <w:t>¶</w:t>
      </w:r>
      <w:r w:rsidRPr="00441206">
        <w:rPr>
          <w:sz w:val="12"/>
        </w:rPr>
        <w:t xml:space="preserve"> </w:t>
      </w:r>
      <w:r w:rsidRPr="00441206">
        <w:t xml:space="preserve">Under the auspices of United States Africa Command, or AFRICOM, which has only been operating since 2008, </w:t>
      </w:r>
      <w:r w:rsidRPr="00477F43">
        <w:rPr>
          <w:rStyle w:val="StyleBoldUnderline"/>
          <w:highlight w:val="yellow"/>
        </w:rPr>
        <w:t>American</w:t>
      </w:r>
      <w:r w:rsidRPr="00A02368">
        <w:rPr>
          <w:rStyle w:val="StyleBoldUnderline"/>
        </w:rPr>
        <w:t xml:space="preserve"> military </w:t>
      </w:r>
      <w:r w:rsidRPr="00477F43">
        <w:rPr>
          <w:rStyle w:val="StyleBoldUnderline"/>
          <w:highlight w:val="yellow"/>
        </w:rPr>
        <w:t>posts in Africa may witness a change in mandate, in which they are more frequently understood as being on the frontlines of counter-terrorism policy</w:t>
      </w:r>
      <w:r w:rsidRPr="00A02368">
        <w:rPr>
          <w:rStyle w:val="StyleBoldUnderline"/>
        </w:rPr>
        <w:t xml:space="preserve">, and less as bases </w:t>
      </w:r>
      <w:r w:rsidRPr="00441206">
        <w:t xml:space="preserve">from which </w:t>
      </w:r>
      <w:r w:rsidRPr="00A02368">
        <w:rPr>
          <w:rStyle w:val="StyleBoldUnderline"/>
        </w:rPr>
        <w:t>to organize and launch action in the Arabian Peninsula and the Middle East.</w:t>
      </w:r>
      <w:r w:rsidRPr="00441206">
        <w:t xml:space="preserve"> Though current AFRICOM missions are largely based on cooperative relationships and many of their programs emphasize the training of local participants, </w:t>
      </w:r>
      <w:r w:rsidRPr="009675F8">
        <w:rPr>
          <w:rStyle w:val="StyleBoldUnderline"/>
          <w:highlight w:val="yellow"/>
        </w:rPr>
        <w:t>the change in the continent’s</w:t>
      </w:r>
      <w:r w:rsidRPr="00A02368">
        <w:rPr>
          <w:rStyle w:val="StyleBoldUnderline"/>
        </w:rPr>
        <w:t xml:space="preserve"> strategic </w:t>
      </w:r>
      <w:r w:rsidRPr="009675F8">
        <w:rPr>
          <w:rStyle w:val="StyleBoldUnderline"/>
          <w:highlight w:val="yellow"/>
        </w:rPr>
        <w:t>importance may be linked to a rise in</w:t>
      </w:r>
      <w:r w:rsidRPr="00A02368">
        <w:rPr>
          <w:rStyle w:val="StyleBoldUnderline"/>
        </w:rPr>
        <w:t xml:space="preserve"> the sort of </w:t>
      </w:r>
      <w:r w:rsidRPr="009675F8">
        <w:rPr>
          <w:rStyle w:val="StyleBoldUnderline"/>
          <w:highlight w:val="yellow"/>
        </w:rPr>
        <w:t>unilateral counter-terrorism policy</w:t>
      </w:r>
      <w:r w:rsidRPr="00A02368">
        <w:rPr>
          <w:rStyle w:val="StyleBoldUnderline"/>
        </w:rPr>
        <w:t xml:space="preserve"> undertaken this weekend.</w:t>
      </w:r>
      <w:r w:rsidRPr="00441206">
        <w:rPr>
          <w:sz w:val="12"/>
        </w:rPr>
        <w:t xml:space="preserve">¶ </w:t>
      </w:r>
      <w:r w:rsidRPr="00441206">
        <w:t>What does this mean for American foreign policy?</w:t>
      </w:r>
      <w:r w:rsidRPr="00441206">
        <w:rPr>
          <w:sz w:val="12"/>
        </w:rPr>
        <w:t xml:space="preserve">¶ </w:t>
      </w:r>
      <w:r w:rsidRPr="00441206">
        <w:t>Frequently relegated to the back-burner of American foreign policy</w:t>
      </w:r>
      <w:r w:rsidRPr="00A02368">
        <w:rPr>
          <w:rStyle w:val="StyleBoldUnderline"/>
        </w:rPr>
        <w:t xml:space="preserve">, </w:t>
      </w:r>
      <w:r w:rsidRPr="009675F8">
        <w:rPr>
          <w:rStyle w:val="StyleBoldUnderline"/>
          <w:highlight w:val="yellow"/>
        </w:rPr>
        <w:t>Africa is</w:t>
      </w:r>
      <w:r w:rsidRPr="00A02368">
        <w:rPr>
          <w:rStyle w:val="StyleBoldUnderline"/>
        </w:rPr>
        <w:t xml:space="preserve"> indeed </w:t>
      </w:r>
      <w:r w:rsidRPr="009675F8">
        <w:rPr>
          <w:rStyle w:val="StyleBoldUnderline"/>
          <w:highlight w:val="yellow"/>
        </w:rPr>
        <w:t>rising in policy deliberations in Washington</w:t>
      </w:r>
      <w:r w:rsidRPr="00A02368">
        <w:rPr>
          <w:rStyle w:val="StyleBoldUnderline"/>
        </w:rPr>
        <w:t>.</w:t>
      </w:r>
      <w:r w:rsidRPr="00441206">
        <w:t xml:space="preserve"> This summer, President Obama made official visits to Senegal, South Africa, and Tanzania, with the aim of fostering political and economic partnerships with these countries. </w:t>
      </w:r>
      <w:r w:rsidRPr="00A02368">
        <w:rPr>
          <w:rStyle w:val="StyleBoldUnderline"/>
        </w:rPr>
        <w:t>The cultivation of these political relationships and the increased military activity in Africa may suggest that an “African shift” will displace the “Asian pivot.”</w:t>
      </w:r>
    </w:p>
    <w:p w:rsidR="00C9359C" w:rsidRDefault="00C9359C" w:rsidP="00C9359C">
      <w:pPr>
        <w:pStyle w:val="Heading4"/>
      </w:pPr>
      <w:r>
        <w:lastRenderedPageBreak/>
        <w:t>Guarantees instability and war in the region – de-legitimizes governments and empowers terrorist networks</w:t>
      </w:r>
    </w:p>
    <w:p w:rsidR="00C9359C" w:rsidRPr="00441206" w:rsidRDefault="00C9359C" w:rsidP="00C9359C">
      <w:r w:rsidRPr="00441206">
        <w:rPr>
          <w:rStyle w:val="StyleStyleBold12pt"/>
        </w:rPr>
        <w:t>Muhammad 10/11</w:t>
      </w:r>
      <w:r w:rsidRPr="00441206">
        <w:t xml:space="preserve"> (2013; Jehron – freelance writer, expert in African affairs) “U.S. Gov't Destabilizing Africa through AFRICOM” http://www.finalcall.com/artman/publish/World_News_3/article_100866.shtml</w:t>
      </w:r>
    </w:p>
    <w:p w:rsidR="00C9359C" w:rsidRPr="00A02368" w:rsidRDefault="00C9359C" w:rsidP="00C9359C">
      <w:pPr>
        <w:pStyle w:val="card"/>
        <w:rPr>
          <w:rStyle w:val="StyleBoldUnderline"/>
        </w:rPr>
      </w:pPr>
      <w:r w:rsidRPr="00441206">
        <w:t xml:space="preserve">(FinalCall.com) - </w:t>
      </w:r>
      <w:r w:rsidRPr="009675F8">
        <w:rPr>
          <w:rStyle w:val="StyleBoldUnderline"/>
          <w:highlight w:val="yellow"/>
        </w:rPr>
        <w:t>Thanks to the U.S. and its</w:t>
      </w:r>
      <w:r w:rsidRPr="00A02368">
        <w:rPr>
          <w:rStyle w:val="StyleBoldUnderline"/>
        </w:rPr>
        <w:t xml:space="preserve"> proxy-led </w:t>
      </w:r>
      <w:r w:rsidRPr="009675F8">
        <w:rPr>
          <w:rStyle w:val="StyleBoldUnderline"/>
          <w:highlight w:val="yellow"/>
        </w:rPr>
        <w:t>interventions</w:t>
      </w:r>
      <w:r w:rsidRPr="009675F8">
        <w:rPr>
          <w:highlight w:val="yellow"/>
        </w:rPr>
        <w:t xml:space="preserve">, </w:t>
      </w:r>
      <w:r w:rsidRPr="009675F8">
        <w:rPr>
          <w:rStyle w:val="StyleBoldUnderline"/>
          <w:highlight w:val="yellow"/>
        </w:rPr>
        <w:t>instability in North Africa</w:t>
      </w:r>
      <w:r w:rsidRPr="00A02368">
        <w:rPr>
          <w:rStyle w:val="StyleBoldUnderline"/>
        </w:rPr>
        <w:t xml:space="preserve"> and the Middle East </w:t>
      </w:r>
      <w:r w:rsidRPr="009675F8">
        <w:rPr>
          <w:rStyle w:val="StyleBoldUnderline"/>
          <w:highlight w:val="yellow"/>
        </w:rPr>
        <w:t>has spread to the</w:t>
      </w:r>
      <w:r w:rsidRPr="00A02368">
        <w:rPr>
          <w:rStyle w:val="StyleBoldUnderline"/>
        </w:rPr>
        <w:t xml:space="preserve"> African </w:t>
      </w:r>
      <w:r w:rsidRPr="009675F8">
        <w:rPr>
          <w:rStyle w:val="StyleBoldUnderline"/>
          <w:highlight w:val="yellow"/>
        </w:rPr>
        <w:t>continent</w:t>
      </w:r>
      <w:r w:rsidRPr="00441206">
        <w:t>.</w:t>
      </w:r>
      <w:r w:rsidRPr="00441206">
        <w:rPr>
          <w:sz w:val="12"/>
        </w:rPr>
        <w:t xml:space="preserve">¶ </w:t>
      </w:r>
      <w:r w:rsidRPr="009675F8">
        <w:rPr>
          <w:rStyle w:val="StyleBoldUnderline"/>
          <w:highlight w:val="yellow"/>
        </w:rPr>
        <w:t>Violence</w:t>
      </w:r>
      <w:r w:rsidRPr="00441206">
        <w:t xml:space="preserve">, including the longstanding conflict (you might remember “Black Hawk Down”) </w:t>
      </w:r>
      <w:r w:rsidRPr="00A02368">
        <w:rPr>
          <w:rStyle w:val="StyleBoldUnderline"/>
        </w:rPr>
        <w:t>in Somalia has spread to include Ethiopia, Uganda and most recent victim Kenya.</w:t>
      </w:r>
      <w:r w:rsidRPr="00A02368">
        <w:rPr>
          <w:rStyle w:val="StyleBoldUnderline"/>
          <w:sz w:val="12"/>
        </w:rPr>
        <w:t>¶</w:t>
      </w:r>
      <w:r w:rsidRPr="00441206">
        <w:rPr>
          <w:sz w:val="12"/>
        </w:rPr>
        <w:t xml:space="preserve"> </w:t>
      </w:r>
      <w:r w:rsidRPr="00441206">
        <w:t>While global concern focuses on poison gas attacks in Syria, Iran’s alleged creation of nuclear weapons, and the coup of the first democratically- elected Egyptian president, “</w:t>
      </w:r>
      <w:r w:rsidRPr="00A02368">
        <w:rPr>
          <w:rStyle w:val="StyleBoldUnderline"/>
        </w:rPr>
        <w:t xml:space="preserve">Libya </w:t>
      </w:r>
      <w:r w:rsidRPr="009675F8">
        <w:rPr>
          <w:rStyle w:val="StyleBoldUnderline"/>
          <w:highlight w:val="yellow"/>
        </w:rPr>
        <w:t>has plunged unnoticed into</w:t>
      </w:r>
      <w:r w:rsidRPr="00A02368">
        <w:rPr>
          <w:rStyle w:val="StyleBoldUnderline"/>
        </w:rPr>
        <w:t xml:space="preserve"> its worst </w:t>
      </w:r>
      <w:r w:rsidRPr="009675F8">
        <w:rPr>
          <w:rStyle w:val="StyleBoldUnderline"/>
          <w:highlight w:val="yellow"/>
        </w:rPr>
        <w:t>political and economic crisis</w:t>
      </w:r>
      <w:r w:rsidRPr="00441206">
        <w:t xml:space="preserve"> since the defeat of Gadhafi two years ago,” according to The Independent, a UK based newspaper.</w:t>
      </w:r>
      <w:r w:rsidRPr="00441206">
        <w:rPr>
          <w:sz w:val="12"/>
        </w:rPr>
        <w:t xml:space="preserve">¶ </w:t>
      </w:r>
      <w:r w:rsidRPr="00A02368">
        <w:rPr>
          <w:rStyle w:val="StyleBoldUnderline"/>
        </w:rPr>
        <w:t>Not</w:t>
      </w:r>
      <w:r w:rsidRPr="00441206">
        <w:t xml:space="preserve"> </w:t>
      </w:r>
      <w:r w:rsidRPr="00A02368">
        <w:rPr>
          <w:rStyle w:val="StyleBoldUnderline"/>
        </w:rPr>
        <w:t>only have militias taken over the Libyan countryside and Libyan crude output gone down to a trickle</w:t>
      </w:r>
      <w:r w:rsidRPr="00441206">
        <w:t>, The Independent reported, “</w:t>
      </w:r>
      <w:r w:rsidRPr="00A02368">
        <w:rPr>
          <w:rStyle w:val="StyleBoldUnderline"/>
        </w:rPr>
        <w:t>government authority is disintegrating in all parts of the country putting in doubt claims</w:t>
      </w:r>
      <w:r w:rsidRPr="00441206">
        <w:t xml:space="preserve"> by American, British and French politicians that NATO’s military action in </w:t>
      </w:r>
      <w:r w:rsidRPr="00A02368">
        <w:rPr>
          <w:rStyle w:val="StyleBoldUnderline"/>
        </w:rPr>
        <w:t>Libya</w:t>
      </w:r>
      <w:r w:rsidRPr="00441206">
        <w:t xml:space="preserve"> in 2011 </w:t>
      </w:r>
      <w:r w:rsidRPr="00A02368">
        <w:rPr>
          <w:rStyle w:val="StyleBoldUnderline"/>
        </w:rPr>
        <w:t>was an outstanding example of a successful foreign military intervention, which should be repeated in Syria</w:t>
      </w:r>
      <w:r w:rsidRPr="00441206">
        <w:t>.”</w:t>
      </w:r>
      <w:r w:rsidRPr="00441206">
        <w:rPr>
          <w:sz w:val="12"/>
        </w:rPr>
        <w:t xml:space="preserve">¶ </w:t>
      </w:r>
      <w:r w:rsidRPr="00441206">
        <w:t>Caught off guard by America’s regime change initiative in Libya and instability it caused in places like Mali, the continent-wide African Union has yet to confront the growing footprint of AFRICOM, the U.S. Africa Command.</w:t>
      </w:r>
      <w:r w:rsidRPr="00441206">
        <w:rPr>
          <w:sz w:val="12"/>
        </w:rPr>
        <w:t xml:space="preserve">¶ </w:t>
      </w:r>
      <w:r w:rsidRPr="00441206">
        <w:t>Why? It may have to do with AFRICOM’s ability to hide the real purpose of its presence in Africa.</w:t>
      </w:r>
      <w:r w:rsidRPr="00441206">
        <w:rPr>
          <w:sz w:val="12"/>
        </w:rPr>
        <w:t xml:space="preserve">¶ </w:t>
      </w:r>
      <w:r w:rsidRPr="00441206">
        <w:t xml:space="preserve">According to TomDispatch.com, </w:t>
      </w:r>
      <w:r w:rsidRPr="009675F8">
        <w:rPr>
          <w:rStyle w:val="StyleBoldUnderline"/>
          <w:highlight w:val="yellow"/>
        </w:rPr>
        <w:t>America’s military command “has been slipping, sneaking, creeping into Africa, deploying</w:t>
      </w:r>
      <w:r w:rsidRPr="00A02368">
        <w:rPr>
          <w:rStyle w:val="StyleBoldUnderline"/>
        </w:rPr>
        <w:t xml:space="preserve"> ever </w:t>
      </w:r>
      <w:r w:rsidRPr="009675F8">
        <w:rPr>
          <w:rStyle w:val="StyleBoldUnderline"/>
          <w:highlight w:val="yellow"/>
        </w:rPr>
        <w:t>more facilities</w:t>
      </w:r>
      <w:r w:rsidRPr="00A02368">
        <w:rPr>
          <w:rStyle w:val="StyleBoldUnderline"/>
        </w:rPr>
        <w:t xml:space="preserve"> in ever more countries—and in a fashion so quiet, </w:t>
      </w:r>
      <w:r w:rsidRPr="009675F8">
        <w:rPr>
          <w:rStyle w:val="StyleBoldUnderline"/>
          <w:highlight w:val="yellow"/>
        </w:rPr>
        <w:t>so covert, that just about no American</w:t>
      </w:r>
      <w:r w:rsidRPr="00A02368">
        <w:rPr>
          <w:rStyle w:val="StyleBoldUnderline"/>
        </w:rPr>
        <w:t xml:space="preserve"> (and African for that matter) </w:t>
      </w:r>
      <w:r w:rsidRPr="009675F8">
        <w:rPr>
          <w:rStyle w:val="StyleBoldUnderline"/>
          <w:highlight w:val="yellow"/>
        </w:rPr>
        <w:t>has any idea this is going on</w:t>
      </w:r>
      <w:r w:rsidRPr="00A02368">
        <w:rPr>
          <w:rStyle w:val="StyleBoldUnderline"/>
        </w:rPr>
        <w:t>.”</w:t>
      </w:r>
      <w:r w:rsidRPr="00A02368">
        <w:rPr>
          <w:rStyle w:val="StyleBoldUnderline"/>
          <w:sz w:val="12"/>
        </w:rPr>
        <w:t xml:space="preserve">¶ </w:t>
      </w:r>
      <w:r w:rsidRPr="00441206">
        <w:t xml:space="preserve">It could also be that </w:t>
      </w:r>
      <w:r w:rsidRPr="00A02368">
        <w:rPr>
          <w:rStyle w:val="StyleBoldUnderline"/>
        </w:rPr>
        <w:t xml:space="preserve">the AU voice is muzzled since external donors </w:t>
      </w:r>
      <w:r w:rsidRPr="00441206">
        <w:t xml:space="preserve">(U.S. and European) </w:t>
      </w:r>
      <w:r w:rsidRPr="00A02368">
        <w:rPr>
          <w:rStyle w:val="StyleBoldUnderline"/>
        </w:rPr>
        <w:t>funded</w:t>
      </w:r>
      <w:r w:rsidRPr="00441206">
        <w:t xml:space="preserve"> African Union </w:t>
      </w:r>
      <w:r w:rsidRPr="00A02368">
        <w:rPr>
          <w:rStyle w:val="StyleBoldUnderline"/>
        </w:rPr>
        <w:t>program costs in 2013</w:t>
      </w:r>
      <w:r w:rsidRPr="00441206">
        <w:t xml:space="preserve"> to the tune of $155.3 million or 56 percent of the total AU budget. The AU member states, according to Pambazuka.org, fund mostly operational costs, $122.8 million or 44 percent of the budget. Of this only $5.3 million “goes toward programs of the AU while 96 percent goes to operational costs,” said authors Janah Ncube and Achieng Maureen Akena.</w:t>
      </w:r>
      <w:r w:rsidRPr="00441206">
        <w:rPr>
          <w:sz w:val="12"/>
        </w:rPr>
        <w:t xml:space="preserve">¶ </w:t>
      </w:r>
      <w:r w:rsidRPr="00441206">
        <w:t xml:space="preserve">Outgoing AU chairman Dr. Ping, during his last address to the executive council in 2012, said </w:t>
      </w:r>
      <w:r w:rsidRPr="00A02368">
        <w:rPr>
          <w:rStyle w:val="StyleBoldUnderline"/>
        </w:rPr>
        <w:t>the AU has “little legitimacy in claiming marginalization in global politics when it is unable to be self-sustaining and depends on donors to support its programs,”</w:t>
      </w:r>
      <w:r w:rsidRPr="00441206">
        <w:t xml:space="preserve"> reported Pambazuka.</w:t>
      </w:r>
      <w:r w:rsidRPr="009675F8">
        <w:rPr>
          <w:rStyle w:val="StyleBoldUnderline"/>
          <w:highlight w:val="yellow"/>
        </w:rPr>
        <w:t>With the winding down of U.S. involvement in Afghanista</w:t>
      </w:r>
      <w:r w:rsidRPr="00A02368">
        <w:rPr>
          <w:rStyle w:val="StyleBoldUnderline"/>
        </w:rPr>
        <w:t xml:space="preserve">n, ending the war in Iraq, and President </w:t>
      </w:r>
      <w:r w:rsidRPr="009675F8">
        <w:rPr>
          <w:rStyle w:val="StyleBoldUnderline"/>
          <w:highlight w:val="yellow"/>
        </w:rPr>
        <w:t>Obama’s visit to Asia suggesting a rebalancing of U.S. military resources, AFRICOM’s increasing military presence, “</w:t>
      </w:r>
      <w:r w:rsidRPr="00A02368">
        <w:rPr>
          <w:rStyle w:val="StyleBoldUnderline"/>
        </w:rPr>
        <w:t xml:space="preserve">out of the public earshot,” </w:t>
      </w:r>
      <w:r w:rsidRPr="009675F8">
        <w:rPr>
          <w:rStyle w:val="StyleBoldUnderline"/>
          <w:highlight w:val="yellow"/>
        </w:rPr>
        <w:t>suggests “Africa is the battlefield of tomorrow, today,</w:t>
      </w:r>
      <w:r w:rsidRPr="00A02368">
        <w:rPr>
          <w:rStyle w:val="StyleBoldUnderline"/>
        </w:rPr>
        <w:t xml:space="preserve">” </w:t>
      </w:r>
      <w:r w:rsidRPr="00441206">
        <w:t>wrote TomDispatch’s managing editor Nick Turse.</w:t>
      </w:r>
      <w:r w:rsidRPr="00441206">
        <w:rPr>
          <w:sz w:val="12"/>
        </w:rPr>
        <w:t xml:space="preserve">¶ </w:t>
      </w:r>
      <w:r w:rsidRPr="00A02368">
        <w:rPr>
          <w:rStyle w:val="StyleBoldUnderline"/>
        </w:rPr>
        <w:t xml:space="preserve">The increasing </w:t>
      </w:r>
      <w:r w:rsidRPr="009675F8">
        <w:rPr>
          <w:rStyle w:val="StyleBoldUnderline"/>
          <w:highlight w:val="yellow"/>
        </w:rPr>
        <w:t>instability</w:t>
      </w:r>
      <w:r w:rsidRPr="00A02368">
        <w:rPr>
          <w:rStyle w:val="StyleBoldUnderline"/>
        </w:rPr>
        <w:t xml:space="preserve"> that is in the Middle East and North Africa </w:t>
      </w:r>
      <w:r w:rsidRPr="009675F8">
        <w:rPr>
          <w:rStyle w:val="StyleBoldUnderline"/>
          <w:highlight w:val="yellow"/>
        </w:rPr>
        <w:t>is destined to plague the continent.</w:t>
      </w:r>
      <w:r w:rsidRPr="00A02368">
        <w:rPr>
          <w:rStyle w:val="StyleBoldUnderline"/>
        </w:rPr>
        <w:t xml:space="preserve"> </w:t>
      </w:r>
      <w:r w:rsidRPr="00441206">
        <w:t xml:space="preserve">The African Union, this author feels, should raise its voice wherever U.S. and European forces or proxies have intervened militarily. </w:t>
      </w:r>
      <w:r w:rsidRPr="00A02368">
        <w:rPr>
          <w:rStyle w:val="StyleBoldUnderline"/>
        </w:rPr>
        <w:t xml:space="preserve">The </w:t>
      </w:r>
      <w:r w:rsidRPr="009675F8">
        <w:rPr>
          <w:rStyle w:val="StyleBoldUnderline"/>
          <w:highlight w:val="yellow"/>
        </w:rPr>
        <w:t>interventions are deepening problems</w:t>
      </w:r>
      <w:r w:rsidRPr="00A02368">
        <w:rPr>
          <w:rStyle w:val="StyleBoldUnderline"/>
        </w:rPr>
        <w:t xml:space="preserve"> in nations and regions, </w:t>
      </w:r>
      <w:r w:rsidRPr="009675F8">
        <w:rPr>
          <w:rStyle w:val="StyleBoldUnderline"/>
          <w:highlight w:val="yellow"/>
        </w:rPr>
        <w:t>creating refugees,</w:t>
      </w:r>
      <w:r w:rsidRPr="00A02368">
        <w:rPr>
          <w:rStyle w:val="StyleBoldUnderline"/>
        </w:rPr>
        <w:t xml:space="preserve"> increasing </w:t>
      </w:r>
      <w:r w:rsidRPr="009675F8">
        <w:rPr>
          <w:rStyle w:val="StyleBoldUnderline"/>
          <w:highlight w:val="yellow"/>
        </w:rPr>
        <w:t>militia groups and</w:t>
      </w:r>
      <w:r w:rsidRPr="00A02368">
        <w:rPr>
          <w:rStyle w:val="StyleBoldUnderline"/>
        </w:rPr>
        <w:t xml:space="preserve"> creating </w:t>
      </w:r>
      <w:r w:rsidRPr="009675F8">
        <w:rPr>
          <w:rStyle w:val="StyleBoldUnderline"/>
          <w:highlight w:val="yellow"/>
        </w:rPr>
        <w:t>more</w:t>
      </w:r>
      <w:r w:rsidRPr="00A02368">
        <w:rPr>
          <w:rStyle w:val="StyleBoldUnderline"/>
        </w:rPr>
        <w:t xml:space="preserve"> areas awash in </w:t>
      </w:r>
      <w:r w:rsidRPr="009675F8">
        <w:rPr>
          <w:rStyle w:val="StyleBoldUnderline"/>
          <w:highlight w:val="yellow"/>
        </w:rPr>
        <w:t>weapons</w:t>
      </w:r>
      <w:r w:rsidRPr="00A02368">
        <w:rPr>
          <w:rStyle w:val="StyleBoldUnderline"/>
        </w:rPr>
        <w:t>.</w:t>
      </w:r>
      <w:r w:rsidRPr="00441206">
        <w:rPr>
          <w:sz w:val="12"/>
        </w:rPr>
        <w:t xml:space="preserve">¶ </w:t>
      </w:r>
      <w:r w:rsidRPr="00441206">
        <w:t>In the post 9/11 era and in the wake of U.S. “stability” operations in Africa which only accelerated during the Obama years, “</w:t>
      </w:r>
      <w:r w:rsidRPr="009675F8">
        <w:rPr>
          <w:rStyle w:val="StyleBoldUnderline"/>
        </w:rPr>
        <w:t>militancy has spread,</w:t>
      </w:r>
      <w:r w:rsidRPr="00A02368">
        <w:rPr>
          <w:rStyle w:val="StyleBoldUnderline"/>
        </w:rPr>
        <w:t xml:space="preserve"> insurgent groups have proliferated, </w:t>
      </w:r>
      <w:r w:rsidRPr="009675F8">
        <w:rPr>
          <w:rStyle w:val="StyleBoldUnderline"/>
          <w:highlight w:val="yellow"/>
        </w:rPr>
        <w:t>allies have faltered or committed abuses</w:t>
      </w:r>
      <w:r w:rsidRPr="00A02368">
        <w:rPr>
          <w:rStyle w:val="StyleBoldUnderline"/>
        </w:rPr>
        <w:t xml:space="preserve">, </w:t>
      </w:r>
      <w:r w:rsidRPr="009675F8">
        <w:rPr>
          <w:rStyle w:val="StyleBoldUnderline"/>
          <w:highlight w:val="yellow"/>
        </w:rPr>
        <w:t>terrorism has increased, the number of failed states has risen, and the continent has become more unsettled,</w:t>
      </w:r>
      <w:r w:rsidRPr="00441206">
        <w:t>” wrote Turse.</w:t>
      </w:r>
      <w:r w:rsidRPr="00441206">
        <w:rPr>
          <w:sz w:val="12"/>
        </w:rPr>
        <w:t xml:space="preserve">¶ </w:t>
      </w:r>
      <w:r w:rsidRPr="00441206">
        <w:t>The recent massacre in a Kenyan suburb, inside an upscale shopping mall in Nairobi’s affluent Westlands area, is a case in point. Hooded gunmen claiming to be members of Al-Shaabab took responsibility for the attack in retaliation for Kenya’s role in the war against militants in Somalia. At least 72 people were killed.</w:t>
      </w:r>
      <w:r w:rsidRPr="00441206">
        <w:rPr>
          <w:sz w:val="12"/>
        </w:rPr>
        <w:t xml:space="preserve">¶ </w:t>
      </w:r>
      <w:r w:rsidRPr="00441206">
        <w:t>The Somali group Al-Shaabab, according to news reports, “vowed in late 2011 to carry out a large-scale attack in Nairobi in retaliation for Kenya’s sending of troops into Somalia to fight” Islamic insurgents. AMISOM, the U.S. and European funded African Union Mission in Somalia, is to a large extent responsible for Kenya’s search and destroy incursions inside Somalia.</w:t>
      </w:r>
      <w:r w:rsidRPr="00441206">
        <w:rPr>
          <w:sz w:val="12"/>
        </w:rPr>
        <w:t xml:space="preserve">¶ </w:t>
      </w:r>
      <w:r w:rsidRPr="00441206">
        <w:t>AMISOM has also used Ugandan troops. In 2010 over 60 persons, in three different suicide bomb attacks, were killed while watching the World Cup in Uganda. Al-Shabaab claimed responsibility. Yusef Sheikh Issa, an Al Shabaab commander in Somalia told the Associated Press, “Uganda is one of our enemies. Whatever makes them cry, makes us happy.”</w:t>
      </w:r>
      <w:r w:rsidRPr="00441206">
        <w:rPr>
          <w:sz w:val="12"/>
        </w:rPr>
        <w:t xml:space="preserve">¶ </w:t>
      </w:r>
      <w:r w:rsidRPr="00441206">
        <w:t xml:space="preserve">If one looks deeply into what brought about </w:t>
      </w:r>
      <w:r w:rsidRPr="00441206">
        <w:lastRenderedPageBreak/>
        <w:t>the rise of Al-Shabaab you discover a U.S.-supported invasion by Ethiopia.</w:t>
      </w:r>
      <w:r w:rsidRPr="00441206">
        <w:rPr>
          <w:sz w:val="12"/>
        </w:rPr>
        <w:t xml:space="preserve">¶ </w:t>
      </w:r>
      <w:r w:rsidRPr="00A02368">
        <w:rPr>
          <w:rStyle w:val="StyleBoldUnderline"/>
        </w:rPr>
        <w:t>Ethiopia</w:t>
      </w:r>
      <w:r w:rsidRPr="00441206">
        <w:t>—</w:t>
      </w:r>
      <w:r w:rsidRPr="00A02368">
        <w:rPr>
          <w:rStyle w:val="StyleBoldUnderline"/>
        </w:rPr>
        <w:t>following in the footsteps of the U.S</w:t>
      </w:r>
      <w:r w:rsidRPr="00441206">
        <w:t>.-sponsored Joint Operations Command that included the CIA—</w:t>
      </w:r>
      <w:r w:rsidRPr="00A02368">
        <w:rPr>
          <w:rStyle w:val="StyleBoldUnderline"/>
        </w:rPr>
        <w:t>invaded Somalia under the cover of hunting for persons responsible for the bombings of U.S. embassies in Kenya and Tanzania</w:t>
      </w:r>
      <w:r w:rsidRPr="00441206">
        <w:t>. This invasion was the final nail in the coffin of the Islamic Courts Union, which was responsible for the closest Somalia has come to a stable government in recent history.</w:t>
      </w:r>
      <w:r w:rsidRPr="00441206">
        <w:rPr>
          <w:sz w:val="12"/>
        </w:rPr>
        <w:t xml:space="preserve">¶ </w:t>
      </w:r>
      <w:r w:rsidRPr="00441206">
        <w:t xml:space="preserve">If a picture is worth a thousand words, what’s a map worth? Take the one created by TomDispatch that documents U.S. military outposts, construction, security cooperation, and deployments in Africa. “It looks,” according to Turse, “like a field of mushrooms after a monsoon.” </w:t>
      </w:r>
      <w:r w:rsidRPr="009675F8">
        <w:rPr>
          <w:rStyle w:val="StyleBoldUnderline"/>
          <w:highlight w:val="yellow"/>
        </w:rPr>
        <w:t>U.S. current military involvement is found in “no fewer than 49 African nations</w:t>
      </w:r>
      <w:r w:rsidRPr="00A02368">
        <w:rPr>
          <w:rStyle w:val="StyleBoldUnderline"/>
        </w:rPr>
        <w:t>,</w:t>
      </w:r>
      <w:r w:rsidRPr="00441206">
        <w:t>” he said.</w:t>
      </w:r>
      <w:r w:rsidRPr="00441206">
        <w:rPr>
          <w:sz w:val="12"/>
        </w:rPr>
        <w:t xml:space="preserve">¶ </w:t>
      </w:r>
      <w:r w:rsidRPr="00441206">
        <w:t>President George W. Bush announced in 2007, the establishment of AFRICOM, a unified command for U.S. military forces in Africa. He said AFRICOM was being launched for purely peaceful reasons.</w:t>
      </w:r>
      <w:r w:rsidRPr="00441206">
        <w:rPr>
          <w:sz w:val="12"/>
        </w:rPr>
        <w:t xml:space="preserve">¶ </w:t>
      </w:r>
      <w:r w:rsidRPr="00441206">
        <w:t>“</w:t>
      </w:r>
      <w:r w:rsidRPr="00A02368">
        <w:rPr>
          <w:rStyle w:val="StyleBoldUnderline"/>
        </w:rPr>
        <w:t>Military aid and questionable trade</w:t>
      </w:r>
      <w:r w:rsidRPr="00441206">
        <w:t xml:space="preserve">” </w:t>
      </w:r>
      <w:r w:rsidRPr="00A02368">
        <w:rPr>
          <w:rStyle w:val="StyleBoldUnderline"/>
        </w:rPr>
        <w:t>have always been the “the twin pillars” of America’s involvement in Africa.</w:t>
      </w:r>
      <w:r w:rsidRPr="00A02368">
        <w:rPr>
          <w:rStyle w:val="StyleBoldUnderline"/>
          <w:sz w:val="12"/>
        </w:rPr>
        <w:t>¶</w:t>
      </w:r>
      <w:r w:rsidRPr="00441206">
        <w:rPr>
          <w:sz w:val="12"/>
        </w:rPr>
        <w:t xml:space="preserve"> </w:t>
      </w:r>
      <w:r w:rsidRPr="00441206">
        <w:t>“</w:t>
      </w:r>
      <w:r w:rsidRPr="009675F8">
        <w:rPr>
          <w:rStyle w:val="StyleBoldUnderline"/>
          <w:highlight w:val="yellow"/>
        </w:rPr>
        <w:t>Imperial acquisition</w:t>
      </w:r>
      <w:r w:rsidRPr="00A02368">
        <w:rPr>
          <w:rStyle w:val="StyleBoldUnderline"/>
        </w:rPr>
        <w:t xml:space="preserve"> </w:t>
      </w:r>
      <w:r w:rsidRPr="00441206">
        <w:t>(or the acquisition of natural resources),” according to Crossedcrocodiles.com, “</w:t>
      </w:r>
      <w:r w:rsidRPr="00A02368">
        <w:rPr>
          <w:rStyle w:val="StyleBoldUnderline"/>
        </w:rPr>
        <w:t xml:space="preserve">masquerades as humanitarian aid and </w:t>
      </w:r>
      <w:r w:rsidRPr="009675F8">
        <w:rPr>
          <w:rStyle w:val="StyleBoldUnderline"/>
          <w:highlight w:val="yellow"/>
        </w:rPr>
        <w:t>manifests as the militarization of the continent through</w:t>
      </w:r>
      <w:r w:rsidRPr="00A02368">
        <w:rPr>
          <w:rStyle w:val="StyleBoldUnderline"/>
        </w:rPr>
        <w:t xml:space="preserve"> the U.S. Africa Command</w:t>
      </w:r>
      <w:r w:rsidRPr="009675F8">
        <w:rPr>
          <w:rStyle w:val="StyleBoldUnderline"/>
        </w:rPr>
        <w:t xml:space="preserve">, </w:t>
      </w:r>
      <w:r w:rsidRPr="009675F8">
        <w:rPr>
          <w:rStyle w:val="StyleBoldUnderline"/>
          <w:highlight w:val="yellow"/>
        </w:rPr>
        <w:t>AFRICOM.”¶</w:t>
      </w:r>
      <w:r w:rsidRPr="00441206">
        <w:rPr>
          <w:sz w:val="12"/>
        </w:rPr>
        <w:t xml:space="preserve"> </w:t>
      </w:r>
      <w:r w:rsidRPr="00441206">
        <w:t xml:space="preserve">The late President </w:t>
      </w:r>
      <w:r w:rsidRPr="00A02368">
        <w:rPr>
          <w:rStyle w:val="StyleBoldUnderline"/>
        </w:rPr>
        <w:t>Gadhafi utilized Libya’s oil wealth to block the spread</w:t>
      </w:r>
      <w:r w:rsidRPr="00441206">
        <w:t xml:space="preserve"> of AFRICOM. </w:t>
      </w:r>
      <w:r w:rsidRPr="00A02368">
        <w:rPr>
          <w:rStyle w:val="StyleBoldUnderline"/>
        </w:rPr>
        <w:t>With no deterrent</w:t>
      </w:r>
      <w:r w:rsidRPr="00441206">
        <w:t xml:space="preserve"> equal to Gadhafi , </w:t>
      </w:r>
      <w:r w:rsidRPr="00A02368">
        <w:rPr>
          <w:rStyle w:val="StyleBoldUnderline"/>
        </w:rPr>
        <w:t>the increased instability on the continent will continue.</w:t>
      </w:r>
    </w:p>
    <w:p w:rsidR="00C9359C" w:rsidRDefault="00C9359C" w:rsidP="00C9359C"/>
    <w:p w:rsidR="00C9359C" w:rsidRPr="00441206" w:rsidRDefault="00C9359C" w:rsidP="00C9359C">
      <w:pPr>
        <w:pStyle w:val="Heading4"/>
      </w:pPr>
      <w:r>
        <w:t>Results in global nuclear war</w:t>
      </w:r>
    </w:p>
    <w:p w:rsidR="00C9359C" w:rsidRPr="00441206" w:rsidRDefault="00C9359C" w:rsidP="00C9359C">
      <w:pPr>
        <w:rPr>
          <w:sz w:val="16"/>
        </w:rPr>
      </w:pPr>
      <w:r w:rsidRPr="00441206">
        <w:rPr>
          <w:rStyle w:val="cite"/>
          <w:highlight w:val="yellow"/>
        </w:rPr>
        <w:t>Deutsch 2</w:t>
      </w:r>
      <w:r w:rsidRPr="00441206">
        <w:rPr>
          <w:b/>
        </w:rPr>
        <w:t xml:space="preserve"> </w:t>
      </w:r>
      <w:r w:rsidRPr="00441206">
        <w:rPr>
          <w:sz w:val="16"/>
        </w:rPr>
        <w:t>[Founder of the Rabid Tiger Project, A Political Risk Consulting and Related Research Firm (Rapid Tiger Project, http://www.rabidtigers.com/rtn/newsletterv2n9.html]</w:t>
      </w:r>
    </w:p>
    <w:p w:rsidR="00C9359C" w:rsidRPr="00441206" w:rsidRDefault="00C9359C" w:rsidP="00C9359C">
      <w:pPr>
        <w:pStyle w:val="card"/>
      </w:pPr>
      <w:r w:rsidRPr="00441206">
        <w:t xml:space="preserve">The Rabid Tiger Project believes that </w:t>
      </w:r>
      <w:r w:rsidRPr="00441206">
        <w:rPr>
          <w:rStyle w:val="Emphasis2"/>
          <w:highlight w:val="yellow"/>
        </w:rPr>
        <w:t>a nuclear war is most likely to start in Africa. Civil wars</w:t>
      </w:r>
      <w:r w:rsidRPr="00441206">
        <w:rPr>
          <w:highlight w:val="yellow"/>
        </w:rPr>
        <w:t xml:space="preserve"> </w:t>
      </w:r>
      <w:r w:rsidRPr="00441206">
        <w:t xml:space="preserve">in the Congo (the country formerly known as Zaire), Rwanda, Somalia and Sierra Leone, and domestic instability in Zimbabwe, Sudan and other countries, as well as occasional brushfire and other wars (thanks in part to "national" borders that cut across tribal ones) </w:t>
      </w:r>
      <w:r w:rsidRPr="00441206">
        <w:rPr>
          <w:rStyle w:val="Emphasis2"/>
          <w:highlight w:val="yellow"/>
        </w:rPr>
        <w:t>turn</w:t>
      </w:r>
      <w:r w:rsidRPr="00441206">
        <w:rPr>
          <w:rStyle w:val="Emphasis2"/>
        </w:rPr>
        <w:t xml:space="preserve"> into a really </w:t>
      </w:r>
      <w:r w:rsidRPr="00441206">
        <w:rPr>
          <w:rStyle w:val="Emphasis2"/>
          <w:highlight w:val="yellow"/>
        </w:rPr>
        <w:t>nasty</w:t>
      </w:r>
      <w:r w:rsidRPr="00441206">
        <w:rPr>
          <w:rStyle w:val="Emphasis2"/>
        </w:rPr>
        <w:t xml:space="preserve"> stew. We've got</w:t>
      </w:r>
      <w:r w:rsidRPr="00441206">
        <w:t xml:space="preserve"> all </w:t>
      </w:r>
      <w:r w:rsidRPr="00441206">
        <w:rPr>
          <w:rStyle w:val="Emphasis2"/>
        </w:rPr>
        <w:t>too many rabid tigers</w:t>
      </w:r>
      <w:r w:rsidRPr="00441206">
        <w:t xml:space="preserve"> and potential rabid tigers, </w:t>
      </w:r>
      <w:r w:rsidRPr="00441206">
        <w:rPr>
          <w:rStyle w:val="Emphasis2"/>
        </w:rPr>
        <w:t>who are willing to push the button rather than risk being seen as wishy-washy</w:t>
      </w:r>
      <w:r w:rsidRPr="00441206">
        <w:t xml:space="preserve"> in the face of a mortal threat and overthrown. </w:t>
      </w:r>
      <w:r w:rsidRPr="00441206">
        <w:rPr>
          <w:rStyle w:val="Emphasis2"/>
          <w:highlight w:val="yellow"/>
        </w:rPr>
        <w:t>Geopolitically speaking</w:t>
      </w:r>
      <w:r w:rsidRPr="00441206">
        <w:rPr>
          <w:highlight w:val="yellow"/>
        </w:rPr>
        <w:t xml:space="preserve">, </w:t>
      </w:r>
      <w:r w:rsidRPr="00441206">
        <w:rPr>
          <w:rStyle w:val="Emphasis2"/>
          <w:highlight w:val="yellow"/>
        </w:rPr>
        <w:t>Africa is open range</w:t>
      </w:r>
      <w:r w:rsidRPr="00441206">
        <w:t xml:space="preserve">. </w:t>
      </w:r>
      <w:r w:rsidRPr="00441206">
        <w:rPr>
          <w:rStyle w:val="Emphasis2"/>
        </w:rPr>
        <w:t xml:space="preserve">Very </w:t>
      </w:r>
      <w:r w:rsidRPr="00441206">
        <w:rPr>
          <w:rStyle w:val="Emphasis2"/>
          <w:highlight w:val="yellow"/>
        </w:rPr>
        <w:t>few countries</w:t>
      </w:r>
      <w:r w:rsidRPr="00441206">
        <w:rPr>
          <w:rStyle w:val="Emphasis2"/>
        </w:rPr>
        <w:t xml:space="preserve"> in Africa </w:t>
      </w:r>
      <w:r w:rsidRPr="00441206">
        <w:rPr>
          <w:rStyle w:val="Emphasis2"/>
          <w:highlight w:val="yellow"/>
        </w:rPr>
        <w:t>are beholden to any particular power</w:t>
      </w:r>
      <w:r w:rsidRPr="00441206">
        <w:rPr>
          <w:highlight w:val="yellow"/>
        </w:rPr>
        <w:t>.</w:t>
      </w:r>
      <w:r w:rsidRPr="00441206">
        <w:t xml:space="preserve"> South Africa is a major exception in this respect - not to mention in that she also probably already has the Bomb. Thus, </w:t>
      </w:r>
      <w:r w:rsidRPr="00441206">
        <w:rPr>
          <w:rStyle w:val="Emphasis2"/>
          <w:highlight w:val="yellow"/>
        </w:rPr>
        <w:t xml:space="preserve">outside powers can more easily find client states </w:t>
      </w:r>
      <w:r w:rsidRPr="00441206">
        <w:rPr>
          <w:rStyle w:val="Emphasis2"/>
        </w:rPr>
        <w:t>there than, say, in Europ</w:t>
      </w:r>
      <w:r w:rsidRPr="007B1346">
        <w:rPr>
          <w:rStyle w:val="Emphasis2"/>
        </w:rPr>
        <w:t xml:space="preserve">e </w:t>
      </w:r>
      <w:r w:rsidRPr="00441206">
        <w:t xml:space="preserve">where the political lines have long since been drawn, or Asia where many of the countries (China, India, Japan) are powers unto themselves and don't need any "help," thank you. </w:t>
      </w:r>
      <w:r w:rsidRPr="00441206">
        <w:rPr>
          <w:rStyle w:val="Emphasis2"/>
        </w:rPr>
        <w:t xml:space="preserve">Thus, </w:t>
      </w:r>
      <w:r w:rsidRPr="00441206">
        <w:rPr>
          <w:rStyle w:val="Emphasis2"/>
          <w:highlight w:val="yellow"/>
        </w:rPr>
        <w:t>an African war can attract outside involvement very quickly</w:t>
      </w:r>
      <w:r w:rsidRPr="00441206">
        <w:t xml:space="preserve">. Of course, a proxy war alone may not induce the Great Powers to fight each other. But </w:t>
      </w:r>
      <w:r w:rsidRPr="00441206">
        <w:rPr>
          <w:rStyle w:val="Emphasis2"/>
          <w:highlight w:val="yellow"/>
        </w:rPr>
        <w:t xml:space="preserve">an African nuclear strike can ignite a </w:t>
      </w:r>
      <w:r w:rsidRPr="00441206">
        <w:rPr>
          <w:rStyle w:val="Emphasis2"/>
        </w:rPr>
        <w:t xml:space="preserve">much </w:t>
      </w:r>
      <w:r w:rsidRPr="00441206">
        <w:rPr>
          <w:rStyle w:val="Emphasis2"/>
          <w:highlight w:val="yellow"/>
        </w:rPr>
        <w:t>broad</w:t>
      </w:r>
      <w:r w:rsidRPr="00441206">
        <w:rPr>
          <w:rFonts w:eastAsia="Calibri"/>
        </w:rPr>
        <w:t xml:space="preserve">er </w:t>
      </w:r>
      <w:r w:rsidRPr="00441206">
        <w:rPr>
          <w:rStyle w:val="Emphasis2"/>
          <w:highlight w:val="yellow"/>
        </w:rPr>
        <w:t>conflagration</w:t>
      </w:r>
      <w:r w:rsidRPr="00441206">
        <w:t xml:space="preserve">, if the other powers are interested in a fight. </w:t>
      </w:r>
    </w:p>
    <w:p w:rsidR="00C9359C" w:rsidRDefault="00C9359C" w:rsidP="00C9359C"/>
    <w:p w:rsidR="00C9359C" w:rsidRPr="003E7131" w:rsidRDefault="00C9359C" w:rsidP="00C9359C">
      <w:pPr>
        <w:pStyle w:val="Heading4"/>
      </w:pPr>
      <w:r>
        <w:t>Second</w:t>
      </w:r>
      <w:r w:rsidRPr="003E7131">
        <w:t>, this stirs up flashpoints in East Asia over North Korea</w:t>
      </w:r>
    </w:p>
    <w:p w:rsidR="00C9359C" w:rsidRPr="003E7131" w:rsidRDefault="00C9359C" w:rsidP="00C9359C">
      <w:r w:rsidRPr="003E7131">
        <w:rPr>
          <w:rStyle w:val="Emphasis2"/>
        </w:rPr>
        <w:t>Symonds 4-5</w:t>
      </w:r>
      <w:r w:rsidRPr="003E7131">
        <w:t>-13 [Peter, leading staff writer for the World Socialist Web Site and a member of its International Editorial Board. He has written extensively on Middle Eastern and Asian politics, contributing articles on developments in a wide range of countries, “Obama’s “playbook” and the threat of nuclear war in Asia,” http://www.wsws.org/en/articles/2013/04/05/pers-a05.html]</w:t>
      </w:r>
    </w:p>
    <w:p w:rsidR="00C9359C" w:rsidRPr="003E7131" w:rsidRDefault="00C9359C" w:rsidP="00C9359C">
      <w:pPr>
        <w:pStyle w:val="card"/>
      </w:pPr>
      <w:r w:rsidRPr="003E7131">
        <w:t xml:space="preserve">The </w:t>
      </w:r>
      <w:r w:rsidRPr="003E7131">
        <w:rPr>
          <w:rStyle w:val="Emphasis2"/>
          <w:highlight w:val="yellow"/>
        </w:rPr>
        <w:t>Obama</w:t>
      </w:r>
      <w:r w:rsidRPr="003E7131">
        <w:t xml:space="preserve"> administration </w:t>
      </w:r>
      <w:r w:rsidRPr="003E7131">
        <w:rPr>
          <w:rStyle w:val="Emphasis2"/>
          <w:highlight w:val="yellow"/>
        </w:rPr>
        <w:t>has engaged in reckless provocations</w:t>
      </w:r>
      <w:r w:rsidRPr="003E7131">
        <w:rPr>
          <w:rStyle w:val="Emphasis2"/>
        </w:rPr>
        <w:t xml:space="preserve"> against North Korea</w:t>
      </w:r>
      <w:r w:rsidRPr="003E7131">
        <w:t xml:space="preserve"> over the past month, </w:t>
      </w:r>
      <w:r w:rsidRPr="003E7131">
        <w:rPr>
          <w:rStyle w:val="Emphasis2"/>
          <w:highlight w:val="yellow"/>
        </w:rPr>
        <w:t>inflaming tensions in</w:t>
      </w:r>
      <w:r w:rsidRPr="003E7131">
        <w:rPr>
          <w:rStyle w:val="Emphasis2"/>
        </w:rPr>
        <w:t xml:space="preserve"> North East </w:t>
      </w:r>
      <w:r w:rsidRPr="003E7131">
        <w:rPr>
          <w:rStyle w:val="Emphasis2"/>
          <w:highlight w:val="yellow"/>
        </w:rPr>
        <w:t>Asia and heightening the risks of war</w:t>
      </w:r>
      <w:r w:rsidRPr="003E7131">
        <w:t>. Its campaign has been accompanied by the relentless demonising of the North Korean regime and claims that the US military build-up was purely “defensive”. However, the Wall Street Journal and CNN revealed yesterday that the Pentagon was following a step-by-step plan, dubbed “the playbook”, drawn up months in advance and approved by the Obama administration earlier in the year. The flights to South Korea by nuclear capable B-52 bombers on March 8 and March 26, by B-2 bombers on March 28, and by advanced F-22 Raptor fighters on March 31 were all part of the script.</w:t>
      </w:r>
      <w:r w:rsidRPr="003E7131">
        <w:rPr>
          <w:sz w:val="12"/>
        </w:rPr>
        <w:t>¶</w:t>
      </w:r>
      <w:r w:rsidRPr="003E7131">
        <w:t xml:space="preserve"> There is of course nothing “defensive” about B-52 and B-2 nuclear strategic bombers. The flights were designed to demonstrate, to North Korea in the first instance, the ability of the US military to conduct nuclear strikes at will anywhere in North East Asia. The Pentagon also exploited the opportunity to announce the boosting of anti-ballistic missile systems in the </w:t>
      </w:r>
      <w:r w:rsidRPr="003E7131">
        <w:lastRenderedPageBreak/>
        <w:t>Asia Pacific and to station two US anti-missile destroyers off the Korean coast.</w:t>
      </w:r>
      <w:r w:rsidRPr="003E7131">
        <w:rPr>
          <w:sz w:val="12"/>
        </w:rPr>
        <w:t>¶</w:t>
      </w:r>
      <w:r w:rsidRPr="003E7131">
        <w:t xml:space="preserve"> According to CNN, the “playbook” was drawn up by former defence secretary Leon Panetta and “supported strongly” by his replacement, Chuck Hagel. The plan was based on US intelligence assessments that “there was a low probability of a North Korean military response”—in other words, that Pyongyang posed no serious threat. Unnamed American officials claimed that Washington was now stepping back, amid concerns that the US provocations “could lead to miscalculations” by North Korea.</w:t>
      </w:r>
      <w:r w:rsidRPr="003E7131">
        <w:rPr>
          <w:sz w:val="12"/>
        </w:rPr>
        <w:t>¶</w:t>
      </w:r>
      <w:r w:rsidRPr="003E7131">
        <w:t xml:space="preserve"> However, having deliberately ignited one of the most dangerous flashpoints in Asia, </w:t>
      </w:r>
      <w:r w:rsidRPr="003E7131">
        <w:rPr>
          <w:rStyle w:val="Emphasis2"/>
        </w:rPr>
        <w:t>there are no signs that</w:t>
      </w:r>
      <w:r w:rsidRPr="003E7131">
        <w:t xml:space="preserve"> the </w:t>
      </w:r>
      <w:r w:rsidRPr="003E7131">
        <w:rPr>
          <w:rStyle w:val="Emphasis2"/>
        </w:rPr>
        <w:t>Obama</w:t>
      </w:r>
      <w:r w:rsidRPr="003E7131">
        <w:t xml:space="preserve"> administration </w:t>
      </w:r>
      <w:r w:rsidRPr="003E7131">
        <w:rPr>
          <w:rStyle w:val="Emphasis2"/>
        </w:rPr>
        <w:t>is backing off</w:t>
      </w:r>
      <w:r w:rsidRPr="003E7131">
        <w:t>. Indeed, on Wednesday, Defence Secretary Hagel emphasised the military threat posed by North Korea, declaring that it presented “a real and clear danger”. The choice of words was deliberate and menacing—an echo of the phrase “a clear and present danger” used to justify past US wars of aggression.</w:t>
      </w:r>
      <w:r w:rsidRPr="003E7131">
        <w:rPr>
          <w:sz w:val="12"/>
        </w:rPr>
        <w:t>¶</w:t>
      </w:r>
      <w:r w:rsidRPr="003E7131">
        <w:t xml:space="preserve"> The unstable and divided North Korean regime has played directly into the hands of Washington. Its bellicose statements and empty military threats have nothing to do with a genuine struggle against imperialism and are inimical to the interests of the international working class. Far from opposing imperialism, its Stalinist leaders are looking for a deal with the US and its allies to end their decades-long economic blockade and open up the country as a new cheap labour platform for global corporations.</w:t>
      </w:r>
      <w:r w:rsidRPr="003E7131">
        <w:rPr>
          <w:sz w:val="12"/>
        </w:rPr>
        <w:t>¶</w:t>
      </w:r>
      <w:r w:rsidRPr="003E7131">
        <w:t xml:space="preserve"> As the present standoff shows, Pyongyang’s acquisition of a few crude nuclear weapons has in no way enhanced its defence against an American attack. The two B-2 stealth bombers that flew to South Korea could unleash enough nuclear weapons to destroy the country’s entire industrial and military capacity and murder even more than the estimated 2 million North Korean civilians killed by the three years of US war in Korea in the 1950s.</w:t>
      </w:r>
      <w:r w:rsidRPr="003E7131">
        <w:rPr>
          <w:sz w:val="12"/>
        </w:rPr>
        <w:t>¶</w:t>
      </w:r>
      <w:r w:rsidRPr="003E7131">
        <w:t xml:space="preserve"> North Korea’s wild threats to attack American, Japanese and South Korean cities only compound the climate of fear used by the ruling classes to divide the international working class—the only social force capable of preventing war.</w:t>
      </w:r>
      <w:r w:rsidRPr="003E7131">
        <w:rPr>
          <w:sz w:val="12"/>
        </w:rPr>
        <w:t>¶</w:t>
      </w:r>
      <w:r w:rsidRPr="003E7131">
        <w:t xml:space="preserve"> Commentators in the international media speculate endlessly on the reasons for the North Korean regime’s behaviour. But the real question, which is never asked, should be: why is the Obama administration engaged in the dangerous escalation of tensions in North East Asia? The latest US military moves go well beyond the steps taken in December 2010, when the US and South Korean navies held provocative joint exercises in water adjacent to both North Korea and China.</w:t>
      </w:r>
      <w:r w:rsidRPr="003E7131">
        <w:rPr>
          <w:sz w:val="12"/>
        </w:rPr>
        <w:t>¶</w:t>
      </w:r>
      <w:r w:rsidRPr="003E7131">
        <w:t xml:space="preserve"> Obama’s North Korea “playbook” is just one aspect of his so-called “pivot to Asia”—a comprehensive diplomatic, economic and military strategy aimed at ensuring the continued US domination of Asia. </w:t>
      </w:r>
      <w:r w:rsidRPr="003E7131">
        <w:rPr>
          <w:rStyle w:val="Emphasis2"/>
          <w:highlight w:val="yellow"/>
        </w:rPr>
        <w:t>The US has stirred up flashpoints</w:t>
      </w:r>
      <w:r w:rsidRPr="003E7131">
        <w:rPr>
          <w:rStyle w:val="Emphasis2"/>
        </w:rPr>
        <w:t xml:space="preserve"> throughout the region and </w:t>
      </w:r>
      <w:r w:rsidRPr="003E7131">
        <w:rPr>
          <w:rStyle w:val="Emphasis2"/>
          <w:highlight w:val="yellow"/>
        </w:rPr>
        <w:t>created new ones, such as the conflict</w:t>
      </w:r>
      <w:r w:rsidRPr="003E7131">
        <w:rPr>
          <w:rStyle w:val="Emphasis2"/>
        </w:rPr>
        <w:t xml:space="preserve"> between Japan and China </w:t>
      </w:r>
      <w:r w:rsidRPr="003E7131">
        <w:rPr>
          <w:rStyle w:val="Emphasis2"/>
          <w:highlight w:val="yellow"/>
        </w:rPr>
        <w:t>over the</w:t>
      </w:r>
      <w:r w:rsidRPr="003E7131">
        <w:rPr>
          <w:rStyle w:val="Emphasis2"/>
        </w:rPr>
        <w:t xml:space="preserve"> disputed </w:t>
      </w:r>
      <w:r w:rsidRPr="003E7131">
        <w:rPr>
          <w:rStyle w:val="Emphasis2"/>
          <w:highlight w:val="yellow"/>
        </w:rPr>
        <w:t>Senkaku</w:t>
      </w:r>
      <w:r w:rsidRPr="003E7131">
        <w:rPr>
          <w:rStyle w:val="Emphasis2"/>
        </w:rPr>
        <w:t xml:space="preserve">/Diaoyu </w:t>
      </w:r>
      <w:r w:rsidRPr="003E7131">
        <w:rPr>
          <w:rStyle w:val="Emphasis2"/>
          <w:highlight w:val="yellow"/>
        </w:rPr>
        <w:t>islands</w:t>
      </w:r>
      <w:r w:rsidRPr="003E7131">
        <w:t xml:space="preserve"> in the East China Sea. Obama’s chief target is not economically bankrupt North Korea, but its ally China, which Washington regards as a dangerous potential rival. Driven by the deepening global economic crisis, </w:t>
      </w:r>
      <w:r w:rsidRPr="003E7131">
        <w:rPr>
          <w:rStyle w:val="Emphasis2"/>
        </w:rPr>
        <w:t>US imperialism is using its military might to assert its hegemony over Asia and the entire planet</w:t>
      </w:r>
      <w:r w:rsidRPr="003E7131">
        <w:t>.</w:t>
      </w:r>
      <w:r w:rsidRPr="003E7131">
        <w:rPr>
          <w:sz w:val="12"/>
        </w:rPr>
        <w:t>¶</w:t>
      </w:r>
      <w:r w:rsidRPr="003E7131">
        <w:t xml:space="preserve"> The US has declared that its military moves against North Korea are designed to “reassure” its allies, Japan and South Korea, that it will protect them. Prominent figures in both countries have called for the development of their own nuclear weapons. US “reassurances” are aimed at heading off a nuclear arms race in North East Asia—not to secure peace, but to reinforce the American nuclear monopoly.</w:t>
      </w:r>
      <w:r w:rsidRPr="003E7131">
        <w:rPr>
          <w:sz w:val="12"/>
        </w:rPr>
        <w:t>¶</w:t>
      </w:r>
      <w:r w:rsidRPr="003E7131">
        <w:t xml:space="preserve"> </w:t>
      </w:r>
      <w:r w:rsidRPr="003E7131">
        <w:rPr>
          <w:rStyle w:val="Emphasis2"/>
        </w:rPr>
        <w:t xml:space="preserve">The </w:t>
      </w:r>
      <w:r w:rsidRPr="003E7131">
        <w:rPr>
          <w:rStyle w:val="Emphasis2"/>
          <w:highlight w:val="yellow"/>
        </w:rPr>
        <w:t>ratcheting-up of tensions</w:t>
      </w:r>
      <w:r w:rsidRPr="003E7131">
        <w:rPr>
          <w:rStyle w:val="Emphasis2"/>
        </w:rPr>
        <w:t xml:space="preserve"> over North Korea </w:t>
      </w:r>
      <w:r w:rsidRPr="003E7131">
        <w:rPr>
          <w:rStyle w:val="Emphasis2"/>
          <w:highlight w:val="yellow"/>
        </w:rPr>
        <w:t>places enormous pressures on China</w:t>
      </w:r>
      <w:r w:rsidRPr="003E7131">
        <w:t xml:space="preserve"> and the newly-selected leadership of the Chinese Communist Party. An unprecedented public debate has opened up in Beijing over whether or not to continue to support Pyongyang. The Chinese leadership has always regarded the North Korean regime as an important buffer on its northeastern borders, but now fears that the constant tension on the Korean peninsula will be exploited by the US and its allies to launch a huge military build-up.</w:t>
      </w:r>
      <w:r w:rsidRPr="003E7131">
        <w:rPr>
          <w:sz w:val="12"/>
        </w:rPr>
        <w:t>¶</w:t>
      </w:r>
      <w:r w:rsidRPr="003E7131">
        <w:t xml:space="preserve"> Indeed, all of the Pentagon’s steps over the past month—the boosting of anti-missile systems and practice runs of nuclear capable bombers—have enhanced the ability of the US to fight a nuclear war against China. Moreover, the US may not want to provoke a war, but </w:t>
      </w:r>
      <w:r w:rsidRPr="003E7131">
        <w:rPr>
          <w:rStyle w:val="Emphasis2"/>
          <w:highlight w:val="yellow"/>
        </w:rPr>
        <w:t>its provocations</w:t>
      </w:r>
      <w:r w:rsidRPr="003E7131">
        <w:rPr>
          <w:rStyle w:val="Emphasis2"/>
        </w:rPr>
        <w:t xml:space="preserve"> always </w:t>
      </w:r>
      <w:r w:rsidRPr="003E7131">
        <w:rPr>
          <w:rStyle w:val="Emphasis2"/>
          <w:highlight w:val="yellow"/>
        </w:rPr>
        <w:t>run the risk of escalating dangerously out of control</w:t>
      </w:r>
      <w:r w:rsidRPr="003E7131">
        <w:rPr>
          <w:highlight w:val="yellow"/>
        </w:rPr>
        <w:t>.</w:t>
      </w:r>
      <w:r w:rsidRPr="003E7131">
        <w:t xml:space="preserve"> Undoubtedly, Obama’s “playbook” for war in Asia contains many more steps beyond the handful leaked to the media. </w:t>
      </w:r>
      <w:r w:rsidRPr="003E7131">
        <w:rPr>
          <w:rStyle w:val="Emphasis2"/>
        </w:rPr>
        <w:t>The Pentagon plans for</w:t>
      </w:r>
      <w:r w:rsidRPr="003E7131">
        <w:t xml:space="preserve"> all eventualities, including the possibility that a Korean crisis could bring the US and China head to head </w:t>
      </w:r>
      <w:r w:rsidRPr="003E7131">
        <w:rPr>
          <w:rStyle w:val="Emphasis2"/>
          <w:highlight w:val="yellow"/>
        </w:rPr>
        <w:t>in a</w:t>
      </w:r>
      <w:r w:rsidRPr="003E7131">
        <w:t xml:space="preserve"> catastrophic </w:t>
      </w:r>
      <w:r w:rsidRPr="003E7131">
        <w:rPr>
          <w:rStyle w:val="Emphasis2"/>
          <w:highlight w:val="yellow"/>
        </w:rPr>
        <w:t>nuclear conflict</w:t>
      </w:r>
      <w:r w:rsidRPr="003E7131">
        <w:t>.</w:t>
      </w:r>
    </w:p>
    <w:p w:rsidR="00C9359C" w:rsidRPr="003E7131" w:rsidRDefault="00C9359C" w:rsidP="00C9359C"/>
    <w:p w:rsidR="00C9359C" w:rsidRPr="003E7131" w:rsidRDefault="00C9359C" w:rsidP="00C9359C">
      <w:pPr>
        <w:pStyle w:val="Heading4"/>
      </w:pPr>
      <w:r w:rsidRPr="003E7131">
        <w:t xml:space="preserve">Korea war draws in every great power. </w:t>
      </w:r>
    </w:p>
    <w:p w:rsidR="00C9359C" w:rsidRPr="003E7131" w:rsidRDefault="00C9359C" w:rsidP="00C9359C">
      <w:pPr>
        <w:tabs>
          <w:tab w:val="left" w:pos="90"/>
          <w:tab w:val="left" w:pos="10710"/>
        </w:tabs>
      </w:pPr>
      <w:r w:rsidRPr="003E7131">
        <w:rPr>
          <w:rStyle w:val="Emphasis2"/>
        </w:rPr>
        <w:t>Stares and Wit 9</w:t>
      </w:r>
      <w:r w:rsidRPr="003E7131">
        <w:t xml:space="preserve"> (Paul B., General John W. Vessey senior fellow for conflict prevention and director of the center for preventive action of CFR and Joel S., adjunct senior research fellow at the Weather head East Asia Institute at Columbia University and a visiting fellow at the US Korea Institute at John Hopkins, “Preparing for Sudden Change in North Korea”)</w:t>
      </w:r>
    </w:p>
    <w:p w:rsidR="00C9359C" w:rsidRPr="003E7131" w:rsidRDefault="00C9359C" w:rsidP="00C9359C">
      <w:pPr>
        <w:pStyle w:val="card"/>
      </w:pPr>
      <w:r w:rsidRPr="003E7131">
        <w:t xml:space="preserve">These various scenarios would present the United States and the neighboring states with challenges and dilemmas that, depending on how events were to unfold, could grow in size and complexity. Important </w:t>
      </w:r>
      <w:r w:rsidRPr="003E7131">
        <w:rPr>
          <w:rStyle w:val="Emphasis2"/>
        </w:rPr>
        <w:t>and vital interests are at stake for all concerned</w:t>
      </w:r>
      <w:r w:rsidRPr="003E7131">
        <w:t xml:space="preserve">. North Korea is hardly a normal country located in a strategic backwater of the world. </w:t>
      </w:r>
      <w:r w:rsidRPr="000537B4">
        <w:rPr>
          <w:rStyle w:val="Emphasis2"/>
        </w:rPr>
        <w:t xml:space="preserve">As </w:t>
      </w:r>
      <w:r w:rsidRPr="003E7131">
        <w:rPr>
          <w:rStyle w:val="Emphasis2"/>
          <w:highlight w:val="green"/>
        </w:rPr>
        <w:t>a nuclear weapons state</w:t>
      </w:r>
      <w:r w:rsidRPr="003E7131">
        <w:rPr>
          <w:rStyle w:val="Emphasis2"/>
        </w:rPr>
        <w:t xml:space="preserve"> and exporter of ballistic missile systems, </w:t>
      </w:r>
      <w:r w:rsidRPr="000537B4">
        <w:rPr>
          <w:rStyle w:val="Emphasis2"/>
        </w:rPr>
        <w:t xml:space="preserve">it </w:t>
      </w:r>
      <w:r w:rsidRPr="003E7131">
        <w:rPr>
          <w:rStyle w:val="Emphasis2"/>
          <w:highlight w:val="green"/>
        </w:rPr>
        <w:t>has long been a serious</w:t>
      </w:r>
      <w:r w:rsidRPr="003E7131">
        <w:rPr>
          <w:rStyle w:val="Emphasis2"/>
        </w:rPr>
        <w:t xml:space="preserve"> proliferation </w:t>
      </w:r>
      <w:r w:rsidRPr="003E7131">
        <w:rPr>
          <w:rStyle w:val="Emphasis2"/>
          <w:highlight w:val="green"/>
        </w:rPr>
        <w:t>concern to Washington</w:t>
      </w:r>
      <w:r w:rsidRPr="003E7131">
        <w:rPr>
          <w:rStyle w:val="Emphasis2"/>
        </w:rPr>
        <w:t xml:space="preserve">. </w:t>
      </w:r>
      <w:r w:rsidRPr="003E7131">
        <w:rPr>
          <w:rStyle w:val="Emphasis2"/>
          <w:highlight w:val="green"/>
        </w:rPr>
        <w:t xml:space="preserve">With one of the world’s largest armies </w:t>
      </w:r>
      <w:r w:rsidRPr="000537B4">
        <w:rPr>
          <w:rStyle w:val="Emphasis2"/>
        </w:rPr>
        <w:t>in possession of huge numbers of long-range artillery and missiles</w:t>
      </w:r>
      <w:r w:rsidRPr="003E7131">
        <w:rPr>
          <w:rStyle w:val="Emphasis2"/>
          <w:highlight w:val="green"/>
        </w:rPr>
        <w:t>, it can</w:t>
      </w:r>
      <w:r w:rsidRPr="003E7131">
        <w:rPr>
          <w:rStyle w:val="Emphasis2"/>
        </w:rPr>
        <w:t xml:space="preserve"> also </w:t>
      </w:r>
      <w:r w:rsidRPr="003E7131">
        <w:rPr>
          <w:rStyle w:val="Emphasis2"/>
          <w:highlight w:val="green"/>
        </w:rPr>
        <w:t xml:space="preserve">wreak havoc on America’s most important </w:t>
      </w:r>
      <w:r w:rsidRPr="000537B4">
        <w:rPr>
          <w:rStyle w:val="Emphasis2"/>
        </w:rPr>
        <w:t xml:space="preserve">Asian </w:t>
      </w:r>
      <w:r w:rsidRPr="003E7131">
        <w:rPr>
          <w:rStyle w:val="Emphasis2"/>
          <w:highlight w:val="green"/>
        </w:rPr>
        <w:lastRenderedPageBreak/>
        <w:t>allies</w:t>
      </w:r>
      <w:r w:rsidRPr="003E7131">
        <w:rPr>
          <w:rStyle w:val="Emphasis2"/>
        </w:rPr>
        <w:t>––South Korea and Japan</w:t>
      </w:r>
      <w:r w:rsidRPr="003E7131">
        <w:t xml:space="preserve">––both of which are home to large numbers of American citizens and host to major U.S. garrisons committed to their defense. </w:t>
      </w:r>
      <w:r w:rsidRPr="003E7131">
        <w:rPr>
          <w:rStyle w:val="Emphasis2"/>
        </w:rPr>
        <w:t xml:space="preserve">Moreover, </w:t>
      </w:r>
      <w:r w:rsidRPr="000537B4">
        <w:rPr>
          <w:rStyle w:val="Emphasis2"/>
        </w:rPr>
        <w:t>North Korea abuts two great powers—</w:t>
      </w:r>
      <w:r w:rsidRPr="000537B4">
        <w:rPr>
          <w:rStyle w:val="Emphasis2"/>
          <w:highlight w:val="green"/>
        </w:rPr>
        <w:t>China and Russia––</w:t>
      </w:r>
      <w:r w:rsidRPr="000537B4">
        <w:rPr>
          <w:rStyle w:val="Emphasis2"/>
        </w:rPr>
        <w:t xml:space="preserve">that </w:t>
      </w:r>
      <w:r w:rsidRPr="003E7131">
        <w:rPr>
          <w:rStyle w:val="Emphasis2"/>
          <w:highlight w:val="green"/>
        </w:rPr>
        <w:t xml:space="preserve">have </w:t>
      </w:r>
      <w:r w:rsidRPr="000537B4">
        <w:rPr>
          <w:rStyle w:val="Emphasis2"/>
        </w:rPr>
        <w:t xml:space="preserve">important </w:t>
      </w:r>
      <w:r w:rsidRPr="003E7131">
        <w:rPr>
          <w:rStyle w:val="Emphasis2"/>
          <w:highlight w:val="green"/>
        </w:rPr>
        <w:t>interests at stake</w:t>
      </w:r>
      <w:r w:rsidRPr="003E7131">
        <w:rPr>
          <w:rStyle w:val="Emphasis2"/>
        </w:rPr>
        <w:t xml:space="preserve"> in the future of the peninsula</w:t>
      </w:r>
      <w:r w:rsidRPr="003E7131">
        <w:t xml:space="preserve">. </w:t>
      </w:r>
      <w:r w:rsidRPr="000537B4">
        <w:rPr>
          <w:rStyle w:val="Emphasis2"/>
        </w:rPr>
        <w:t xml:space="preserve">That </w:t>
      </w:r>
      <w:r w:rsidRPr="003E7131">
        <w:rPr>
          <w:rStyle w:val="Emphasis2"/>
          <w:highlight w:val="green"/>
        </w:rPr>
        <w:t xml:space="preserve">they would become actively engaged in any future crisis </w:t>
      </w:r>
      <w:r w:rsidRPr="000537B4">
        <w:rPr>
          <w:rStyle w:val="Emphasis2"/>
        </w:rPr>
        <w:t>involving North Korea is virtually guaranteed.</w:t>
      </w:r>
      <w:r w:rsidRPr="003E7131">
        <w:rPr>
          <w:rStyle w:val="Emphasis2"/>
        </w:rPr>
        <w:t xml:space="preserve"> </w:t>
      </w:r>
      <w:r w:rsidRPr="003E7131">
        <w:t xml:space="preserve">Although all the interested powers share a basic interest in maintaining peace and stability in northeast Asia, </w:t>
      </w:r>
      <w:r w:rsidRPr="003E7131">
        <w:rPr>
          <w:rStyle w:val="Emphasis2"/>
        </w:rPr>
        <w:t xml:space="preserve">a </w:t>
      </w:r>
      <w:r w:rsidRPr="003E7131">
        <w:rPr>
          <w:rStyle w:val="Emphasis2"/>
          <w:highlight w:val="green"/>
        </w:rPr>
        <w:t xml:space="preserve">major crisis from within </w:t>
      </w:r>
      <w:r w:rsidRPr="000537B4">
        <w:rPr>
          <w:rStyle w:val="Emphasis2"/>
        </w:rPr>
        <w:t xml:space="preserve">North </w:t>
      </w:r>
      <w:r w:rsidRPr="003E7131">
        <w:rPr>
          <w:rStyle w:val="Emphasis2"/>
          <w:highlight w:val="green"/>
        </w:rPr>
        <w:t>Korea could lead to significant</w:t>
      </w:r>
      <w:r w:rsidRPr="003E7131">
        <w:t xml:space="preserve"> tensions and––as in the past–– even </w:t>
      </w:r>
      <w:r w:rsidRPr="003E7131">
        <w:rPr>
          <w:rStyle w:val="Emphasis2"/>
          <w:highlight w:val="green"/>
        </w:rPr>
        <w:t>conflict</w:t>
      </w:r>
      <w:r w:rsidRPr="003E7131">
        <w:rPr>
          <w:rStyle w:val="Emphasis2"/>
        </w:rPr>
        <w:t xml:space="preserve"> between them</w:t>
      </w:r>
      <w:r w:rsidRPr="003E7131">
        <w:t xml:space="preserve">. A contested or prolonged leadership struggle in Pyongyang would inevitably raise questions in Washington about whether the United States should try to sway the outcome.5 Some will almost certainly argue that only by promoting regime change will the threat now posed by North Korea as a global proliferator, as a regional menace to America’s allies, and as a massive human rights violator, finally disappear. Such views could gain some currency in Seoul and even Tokyo, though it seems unlikely. Beijing, however, would certainly look on any attempt to promote a pro-American regime in Pyongyang as interference in the internal affairs of a sovereign state and a challenge to China’s national interests. This and other potential sources of friction could intensify should the situation in North Korea deteriorate. The impact of a severe power struggle in Pyongyang on the availability of food and other basic services could cause tens and possibly hundreds of thousands of refugees to flee North Korea. </w:t>
      </w:r>
      <w:r w:rsidRPr="003E7131">
        <w:rPr>
          <w:rStyle w:val="Emphasis2"/>
          <w:highlight w:val="green"/>
        </w:rPr>
        <w:t xml:space="preserve">The pressure on neighboring countries to intervene with </w:t>
      </w:r>
      <w:r w:rsidRPr="003E7131">
        <w:rPr>
          <w:rStyle w:val="Emphasis2"/>
        </w:rPr>
        <w:t xml:space="preserve">humanitarian assistance and use </w:t>
      </w:r>
      <w:r w:rsidRPr="003E7131">
        <w:rPr>
          <w:rStyle w:val="Emphasis2"/>
          <w:highlight w:val="green"/>
        </w:rPr>
        <w:t xml:space="preserve">their military </w:t>
      </w:r>
      <w:r w:rsidRPr="003E7131">
        <w:rPr>
          <w:rStyle w:val="Emphasis2"/>
        </w:rPr>
        <w:t xml:space="preserve">to stem the flow of refugees </w:t>
      </w:r>
      <w:r w:rsidRPr="003E7131">
        <w:rPr>
          <w:rStyle w:val="Emphasis2"/>
          <w:highlight w:val="green"/>
        </w:rPr>
        <w:t xml:space="preserve">would </w:t>
      </w:r>
      <w:r w:rsidRPr="003E7131">
        <w:rPr>
          <w:rStyle w:val="Emphasis2"/>
        </w:rPr>
        <w:t xml:space="preserve">likely </w:t>
      </w:r>
      <w:r w:rsidRPr="003E7131">
        <w:rPr>
          <w:rStyle w:val="Emphasis2"/>
          <w:highlight w:val="green"/>
        </w:rPr>
        <w:t xml:space="preserve">grow </w:t>
      </w:r>
      <w:r w:rsidRPr="000537B4">
        <w:rPr>
          <w:rStyle w:val="Emphasis2"/>
        </w:rPr>
        <w:t>in these circumstances</w:t>
      </w:r>
      <w:r w:rsidRPr="003E7131">
        <w:rPr>
          <w:rStyle w:val="Emphasis2"/>
          <w:highlight w:val="green"/>
        </w:rPr>
        <w:t>.</w:t>
      </w:r>
      <w:r w:rsidRPr="003E7131">
        <w:t xml:space="preserve"> Suspicions that the situation could be exploited by others for political advantage would add to the pressure to act sooner rather than later in a crisis. China would be the most likely destination for refugees because of its relatively open and porous border; its People’s Liberation Army (PLA) has reportedly developed contingency plans to intervene in North Korea for possible humanitarian, peacekeeping, and “environmental control” missions.6 </w:t>
      </w:r>
      <w:r w:rsidRPr="003E7131">
        <w:rPr>
          <w:rStyle w:val="Emphasis2"/>
        </w:rPr>
        <w:t>Besides increasing the risk of dangerous military interactions and unintended escalation in sensitive borders areas, China’s actions would likely cause considerable consternation in South Korea about its ultimate intentions toward the peninsula. China no doubt harbors similar fears about potential South Korean and American intervention in the North</w:t>
      </w:r>
      <w:r w:rsidRPr="003E7131">
        <w:t>.</w:t>
      </w:r>
    </w:p>
    <w:p w:rsidR="00C9359C" w:rsidRPr="003E7131" w:rsidRDefault="00C9359C" w:rsidP="00C9359C">
      <w:pPr>
        <w:tabs>
          <w:tab w:val="left" w:pos="90"/>
          <w:tab w:val="left" w:pos="10710"/>
        </w:tabs>
      </w:pPr>
    </w:p>
    <w:p w:rsidR="00C9359C" w:rsidRPr="003E7131" w:rsidRDefault="00C9359C" w:rsidP="00C9359C">
      <w:pPr>
        <w:pStyle w:val="Heading4"/>
      </w:pPr>
      <w:r w:rsidRPr="003E7131">
        <w:t xml:space="preserve">Asian war goes </w:t>
      </w:r>
      <w:r w:rsidRPr="003E7131">
        <w:rPr>
          <w:u w:val="single"/>
        </w:rPr>
        <w:t>nuclear</w:t>
      </w:r>
      <w:r w:rsidRPr="003E7131">
        <w:t xml:space="preserve">---no defense---interdependence and squo institutions don’t check </w:t>
      </w:r>
    </w:p>
    <w:p w:rsidR="00C9359C" w:rsidRPr="003E7131" w:rsidRDefault="00C9359C" w:rsidP="00C9359C">
      <w:r w:rsidRPr="003E7131">
        <w:t xml:space="preserve">C. Raja </w:t>
      </w:r>
      <w:r w:rsidRPr="003E7131">
        <w:rPr>
          <w:rStyle w:val="StyleStyleBold12pt"/>
        </w:rPr>
        <w:t>Mohan 13</w:t>
      </w:r>
      <w:r w:rsidRPr="003E7131">
        <w:t>, distinguished fellow at the Observer Research Foundation in New Delhi, March 2013, Emerging Geopolitical Trends and Security in the Association of Southeast Asian Nations, the People’s Republic of China, and India (ACI) Region,” background paper for the Asian Development Bank Institute study on the Role of Key Emerging Economies, http://www.iadb.org/intal/intalcdi/PE/2013/10737.pdf</w:t>
      </w:r>
    </w:p>
    <w:p w:rsidR="00C9359C" w:rsidRPr="003E7131" w:rsidRDefault="00C9359C" w:rsidP="00C9359C">
      <w:pPr>
        <w:pStyle w:val="card"/>
      </w:pPr>
      <w:r w:rsidRPr="003E7131">
        <w:rPr>
          <w:rStyle w:val="Emphasis2"/>
        </w:rPr>
        <w:t>Three</w:t>
      </w:r>
      <w:r w:rsidRPr="003E7131">
        <w:t xml:space="preserve"> broad </w:t>
      </w:r>
      <w:r w:rsidRPr="003E7131">
        <w:rPr>
          <w:rStyle w:val="Emphasis2"/>
        </w:rPr>
        <w:t>types of conventional conflict confront Asia</w:t>
      </w:r>
      <w:r w:rsidRPr="003E7131">
        <w:t xml:space="preserve">. The </w:t>
      </w:r>
      <w:r w:rsidRPr="003E7131">
        <w:rPr>
          <w:rStyle w:val="Emphasis2"/>
        </w:rPr>
        <w:t>first is the</w:t>
      </w:r>
      <w:r w:rsidRPr="003E7131">
        <w:t xml:space="preserve"> </w:t>
      </w:r>
      <w:r w:rsidRPr="003E7131">
        <w:rPr>
          <w:rStyle w:val="Emphasis2"/>
        </w:rPr>
        <w:t xml:space="preserve">prospect of </w:t>
      </w:r>
      <w:r w:rsidRPr="003E7131">
        <w:rPr>
          <w:rStyle w:val="Emphasis2"/>
          <w:highlight w:val="yellow"/>
        </w:rPr>
        <w:t>war between great powers</w:t>
      </w:r>
      <w:r w:rsidRPr="003E7131">
        <w:t xml:space="preserve">. Until a rising PRC grabbed the attention of the region, there had been little fear of great power rivalry in the region. The fact that </w:t>
      </w:r>
      <w:r w:rsidRPr="000537B4">
        <w:rPr>
          <w:rStyle w:val="Emphasis2"/>
        </w:rPr>
        <w:t>all major powers</w:t>
      </w:r>
      <w:r w:rsidRPr="003E7131">
        <w:t xml:space="preserve"> interested </w:t>
      </w:r>
      <w:r w:rsidRPr="003E7131">
        <w:rPr>
          <w:rStyle w:val="Emphasis2"/>
        </w:rPr>
        <w:t xml:space="preserve">in Asia </w:t>
      </w:r>
      <w:r w:rsidRPr="003E7131">
        <w:rPr>
          <w:rStyle w:val="Emphasis2"/>
          <w:highlight w:val="yellow"/>
        </w:rPr>
        <w:t>are</w:t>
      </w:r>
      <w:r w:rsidRPr="003E7131">
        <w:rPr>
          <w:highlight w:val="yellow"/>
        </w:rPr>
        <w:t xml:space="preserve"> </w:t>
      </w:r>
      <w:r w:rsidRPr="003E7131">
        <w:rPr>
          <w:rStyle w:val="Emphasis2"/>
          <w:highlight w:val="yellow"/>
        </w:rPr>
        <w:t>armed with nuclear weapons</w:t>
      </w:r>
      <w:r w:rsidRPr="003E7131">
        <w:t xml:space="preserve">, and the fact that there is growing economic interdependence between them, has led many to argue that great power conflict is not likely to occur. </w:t>
      </w:r>
      <w:r w:rsidRPr="003E7131">
        <w:rPr>
          <w:rStyle w:val="Emphasis2"/>
          <w:highlight w:val="yellow"/>
        </w:rPr>
        <w:t>Economic interdependence</w:t>
      </w:r>
      <w:r w:rsidRPr="003E7131">
        <w:t xml:space="preserve">, as historians might say by citing the experience of the First World War, </w:t>
      </w:r>
      <w:r w:rsidRPr="003E7131">
        <w:rPr>
          <w:rStyle w:val="Emphasis2"/>
          <w:highlight w:val="yellow"/>
        </w:rPr>
        <w:t>is not a guarantee for peace</w:t>
      </w:r>
      <w:r w:rsidRPr="003E7131">
        <w:rPr>
          <w:rStyle w:val="Emphasis2"/>
        </w:rPr>
        <w:t xml:space="preserve"> in Asia</w:t>
      </w:r>
      <w:r w:rsidRPr="003E7131">
        <w:t xml:space="preserve">. Europe saw great power conflict despite growing interdependence in the first half of the 20th century. Nuclear weapons are surely a larger inhibitor of great power wars. Yet </w:t>
      </w:r>
      <w:r w:rsidRPr="003E7131">
        <w:rPr>
          <w:rStyle w:val="Emphasis2"/>
          <w:highlight w:val="yellow"/>
        </w:rPr>
        <w:t>we have seen</w:t>
      </w:r>
      <w:r w:rsidRPr="003E7131">
        <w:rPr>
          <w:rStyle w:val="Emphasis2"/>
        </w:rPr>
        <w:t xml:space="preserve"> </w:t>
      </w:r>
      <w:r w:rsidRPr="003E7131">
        <w:rPr>
          <w:rStyle w:val="Emphasis2"/>
          <w:highlight w:val="yellow"/>
        </w:rPr>
        <w:t>military tensions</w:t>
      </w:r>
      <w:r w:rsidRPr="003E7131">
        <w:t xml:space="preserve"> </w:t>
      </w:r>
      <w:r w:rsidRPr="003E7131">
        <w:rPr>
          <w:rStyle w:val="Emphasis2"/>
        </w:rPr>
        <w:t>build up</w:t>
      </w:r>
      <w:r w:rsidRPr="003E7131">
        <w:t xml:space="preserve"> </w:t>
      </w:r>
      <w:r w:rsidRPr="003E7131">
        <w:rPr>
          <w:rStyle w:val="Emphasis2"/>
          <w:highlight w:val="yellow"/>
        </w:rPr>
        <w:t>between the PRC and the US</w:t>
      </w:r>
      <w:r w:rsidRPr="003E7131">
        <w:t xml:space="preserve"> in the waters of the Western Pacific in recent years. The contradiction between the PRC’s efforts to limit and constrain the presence of other powers in its maritime periphery and the US commitment to maintain a presence in the Western Pacific is real and can only deepen over time.29 We also know from the Cold War that while </w:t>
      </w:r>
      <w:r w:rsidRPr="003E7131">
        <w:rPr>
          <w:rStyle w:val="Emphasis2"/>
          <w:highlight w:val="yellow"/>
        </w:rPr>
        <w:t>nuclear weapons</w:t>
      </w:r>
      <w:r w:rsidRPr="003E7131">
        <w:t xml:space="preserve"> did help to reduce the impulses for a conventional war between great powers, they </w:t>
      </w:r>
      <w:r w:rsidRPr="003E7131">
        <w:rPr>
          <w:rStyle w:val="Emphasis2"/>
          <w:highlight w:val="yellow"/>
        </w:rPr>
        <w:t>did not prevent geopolitical competition</w:t>
      </w:r>
      <w:r w:rsidRPr="003E7131">
        <w:t xml:space="preserve">. Great power rivalry expressed itself in two other forms of conflict during the Cold War: inter-state wars and intra-state conflict. </w:t>
      </w:r>
      <w:r w:rsidRPr="003E7131">
        <w:rPr>
          <w:rStyle w:val="Emphasis2"/>
          <w:highlight w:val="yellow"/>
        </w:rPr>
        <w:t>If the outcomes</w:t>
      </w:r>
      <w:r w:rsidRPr="003E7131">
        <w:rPr>
          <w:rStyle w:val="Emphasis2"/>
        </w:rPr>
        <w:t xml:space="preserve"> in these conflicts </w:t>
      </w:r>
      <w:r w:rsidRPr="003E7131">
        <w:rPr>
          <w:rStyle w:val="Emphasis2"/>
          <w:highlight w:val="yellow"/>
        </w:rPr>
        <w:t>are</w:t>
      </w:r>
      <w:r w:rsidRPr="003E7131">
        <w:rPr>
          <w:rStyle w:val="Emphasis2"/>
        </w:rPr>
        <w:t xml:space="preserve"> seen </w:t>
      </w:r>
      <w:r w:rsidRPr="000537B4">
        <w:rPr>
          <w:rStyle w:val="Emphasis2"/>
        </w:rPr>
        <w:t xml:space="preserve">as </w:t>
      </w:r>
      <w:r w:rsidRPr="003E7131">
        <w:rPr>
          <w:rStyle w:val="Emphasis2"/>
          <w:highlight w:val="yellow"/>
        </w:rPr>
        <w:t xml:space="preserve">threatening </w:t>
      </w:r>
      <w:r w:rsidRPr="000537B4">
        <w:rPr>
          <w:rStyle w:val="Emphasis2"/>
        </w:rPr>
        <w:t>to one</w:t>
      </w:r>
      <w:r w:rsidRPr="003E7131">
        <w:rPr>
          <w:rStyle w:val="Emphasis2"/>
        </w:rPr>
        <w:t xml:space="preserve"> or other </w:t>
      </w:r>
      <w:r w:rsidRPr="000537B4">
        <w:rPr>
          <w:rStyle w:val="Emphasis2"/>
        </w:rPr>
        <w:t>great power</w:t>
      </w:r>
      <w:r w:rsidRPr="003E7131">
        <w:rPr>
          <w:highlight w:val="yellow"/>
        </w:rPr>
        <w:t xml:space="preserve">, </w:t>
      </w:r>
      <w:r w:rsidRPr="003E7131">
        <w:rPr>
          <w:rStyle w:val="Emphasis2"/>
          <w:highlight w:val="yellow"/>
        </w:rPr>
        <w:t>they are likely to influence the outcome</w:t>
      </w:r>
      <w:r w:rsidRPr="003E7131">
        <w:t xml:space="preserve">. This can be done either through support for one of the parties in the inter-state conflicts or civil wars. </w:t>
      </w:r>
      <w:r w:rsidRPr="003E7131">
        <w:rPr>
          <w:rStyle w:val="Emphasis2"/>
          <w:highlight w:val="yellow"/>
        </w:rPr>
        <w:t>When a great power</w:t>
      </w:r>
      <w:r w:rsidRPr="003E7131">
        <w:rPr>
          <w:rStyle w:val="Emphasis2"/>
        </w:rPr>
        <w:t xml:space="preserve"> decides to </w:t>
      </w:r>
      <w:r w:rsidRPr="003E7131">
        <w:rPr>
          <w:rStyle w:val="Emphasis2"/>
          <w:highlight w:val="yellow"/>
        </w:rPr>
        <w:t>become</w:t>
      </w:r>
      <w:r w:rsidRPr="003E7131">
        <w:rPr>
          <w:rStyle w:val="Emphasis2"/>
        </w:rPr>
        <w:t xml:space="preserve"> directly </w:t>
      </w:r>
      <w:r w:rsidRPr="003E7131">
        <w:rPr>
          <w:rStyle w:val="Emphasis2"/>
          <w:highlight w:val="yellow"/>
        </w:rPr>
        <w:t>involved in a conflict</w:t>
      </w:r>
      <w:r w:rsidRPr="003E7131">
        <w:rPr>
          <w:highlight w:val="yellow"/>
        </w:rPr>
        <w:t xml:space="preserve"> </w:t>
      </w:r>
      <w:r w:rsidRPr="003E7131">
        <w:rPr>
          <w:rStyle w:val="Emphasis2"/>
          <w:highlight w:val="yellow"/>
        </w:rPr>
        <w:t xml:space="preserve">the </w:t>
      </w:r>
      <w:r w:rsidRPr="003E7131">
        <w:rPr>
          <w:rStyle w:val="Emphasis2"/>
          <w:highlight w:val="yellow"/>
        </w:rPr>
        <w:lastRenderedPageBreak/>
        <w:t>stakes are</w:t>
      </w:r>
      <w:r w:rsidRPr="003E7131">
        <w:rPr>
          <w:rStyle w:val="Emphasis2"/>
        </w:rPr>
        <w:t xml:space="preserve"> often </w:t>
      </w:r>
      <w:r w:rsidRPr="003E7131">
        <w:rPr>
          <w:rStyle w:val="Emphasis2"/>
          <w:highlight w:val="yellow"/>
        </w:rPr>
        <w:t>very high</w:t>
      </w:r>
      <w:r w:rsidRPr="003E7131">
        <w:t xml:space="preserve">. In the coming years, </w:t>
      </w:r>
      <w:r w:rsidRPr="003E7131">
        <w:rPr>
          <w:rStyle w:val="Emphasis2"/>
        </w:rPr>
        <w:t>it is possible to envisage</w:t>
      </w:r>
      <w:r w:rsidRPr="003E7131">
        <w:t xml:space="preserve"> </w:t>
      </w:r>
      <w:r w:rsidRPr="003E7131">
        <w:rPr>
          <w:rStyle w:val="Emphasis2"/>
        </w:rPr>
        <w:t>conflicts of all these types</w:t>
      </w:r>
      <w:r w:rsidRPr="003E7131">
        <w:t xml:space="preserve"> in the ACI region. </w:t>
      </w:r>
      <w:r w:rsidRPr="003E7131">
        <w:rPr>
          <w:sz w:val="12"/>
        </w:rPr>
        <w:t xml:space="preserve">¶ </w:t>
      </w:r>
      <w:r w:rsidRPr="003E7131">
        <w:rPr>
          <w:rStyle w:val="Emphasis2"/>
          <w:highlight w:val="yellow"/>
        </w:rPr>
        <w:t>Asia has</w:t>
      </w:r>
      <w:r w:rsidRPr="003E7131">
        <w:rPr>
          <w:highlight w:val="yellow"/>
        </w:rPr>
        <w:t xml:space="preserve"> </w:t>
      </w:r>
      <w:r w:rsidRPr="003E7131">
        <w:rPr>
          <w:rStyle w:val="Emphasis2"/>
          <w:highlight w:val="yellow"/>
        </w:rPr>
        <w:t>barely begun</w:t>
      </w:r>
      <w:r w:rsidRPr="003E7131">
        <w:t xml:space="preserve"> the work of </w:t>
      </w:r>
      <w:r w:rsidRPr="003E7131">
        <w:rPr>
          <w:rStyle w:val="Emphasis2"/>
          <w:highlight w:val="yellow"/>
        </w:rPr>
        <w:t>creating an institutional framework to resolve</w:t>
      </w:r>
      <w:r w:rsidRPr="003E7131">
        <w:rPr>
          <w:rStyle w:val="Emphasis2"/>
        </w:rPr>
        <w:t xml:space="preserve"> regional </w:t>
      </w:r>
      <w:r w:rsidRPr="003E7131">
        <w:rPr>
          <w:rStyle w:val="Emphasis2"/>
          <w:highlight w:val="yellow"/>
        </w:rPr>
        <w:t>security challenges</w:t>
      </w:r>
      <w:r w:rsidRPr="003E7131">
        <w:t>. Asia has traditionally been averse to involving the United Nations (UN) in regional security arrangements. Major powers like the PRC and India are not interested in “internationalizing” their security problems—whether Tibet; Taipei,China; the South China Sea; or Kashmir—and give other powers a handle. Even lesser powers have had a tradition of rejecting UN interference in their conflicts. North Korea, for example, prefers dealing with the United States directly rather than resolve its nuclear issues through the International Atomic Energy Agency and the UN. Since its founding, the involvement of the UN in regional security problems has been rare and occasional.</w:t>
      </w:r>
      <w:r w:rsidRPr="003E7131">
        <w:rPr>
          <w:sz w:val="12"/>
        </w:rPr>
        <w:t xml:space="preserve">¶ </w:t>
      </w:r>
      <w:r w:rsidRPr="003E7131">
        <w:t xml:space="preserve">The burden of securing Asia, then, falls squarely on the region itself. There are three broad ways in which a security system in Asia might evolve: collective security, a concert of major powers, and a balance of power system.30 Collective security involves a system where all stand for one and each stands for all, in the event of an aggression. While collective security systems are the best in a normative sense, achieving them in the real world has always been difficult. A more achievable goal is “cooperative security” that seeks to develop mechanisms for reducing mutual suspicion, building confidence, promoting transparency, and mitigating if not resolving the sources of conflict. The ARF and EAS were largely conceived within this framework, but the former has disappointed while the latter has yet to demonstrate its full potential. </w:t>
      </w:r>
      <w:r w:rsidRPr="003E7131">
        <w:rPr>
          <w:sz w:val="12"/>
        </w:rPr>
        <w:t xml:space="preserve">¶ </w:t>
      </w:r>
      <w:r w:rsidRPr="003E7131">
        <w:t xml:space="preserve">A second, quite different, approach emphasizes the importance of power, especially military power, to deter one’s adversaries and the building of countervailing coalitions against a threatening state. </w:t>
      </w:r>
      <w:r w:rsidRPr="003E7131">
        <w:rPr>
          <w:rStyle w:val="Emphasis2"/>
        </w:rPr>
        <w:t xml:space="preserve">A </w:t>
      </w:r>
      <w:r w:rsidRPr="003E7131">
        <w:rPr>
          <w:rStyle w:val="Emphasis2"/>
          <w:highlight w:val="yellow"/>
        </w:rPr>
        <w:t xml:space="preserve">balance of power </w:t>
      </w:r>
      <w:r w:rsidRPr="003E7131">
        <w:rPr>
          <w:rStyle w:val="Emphasis2"/>
        </w:rPr>
        <w:t>system</w:t>
      </w:r>
      <w:r w:rsidRPr="003E7131">
        <w:t>, as many critics of the idea point out</w:t>
      </w:r>
      <w:r w:rsidRPr="003E7131">
        <w:rPr>
          <w:rStyle w:val="Emphasis2"/>
        </w:rPr>
        <w:t xml:space="preserve">, </w:t>
      </w:r>
      <w:r w:rsidRPr="003E7131">
        <w:rPr>
          <w:rStyle w:val="Emphasis2"/>
          <w:highlight w:val="yellow"/>
        </w:rPr>
        <w:t>promotes arms races, is inherently unstable</w:t>
      </w:r>
      <w:r w:rsidRPr="003E7131">
        <w:rPr>
          <w:highlight w:val="yellow"/>
        </w:rPr>
        <w:t xml:space="preserve">, </w:t>
      </w:r>
      <w:r w:rsidRPr="003E7131">
        <w:rPr>
          <w:rStyle w:val="Emphasis2"/>
          <w:highlight w:val="yellow"/>
        </w:rPr>
        <w:t>and</w:t>
      </w:r>
      <w:r w:rsidRPr="003E7131">
        <w:rPr>
          <w:highlight w:val="yellow"/>
        </w:rPr>
        <w:t xml:space="preserve"> </w:t>
      </w:r>
      <w:r w:rsidRPr="003E7131">
        <w:rPr>
          <w:rStyle w:val="Emphasis2"/>
          <w:highlight w:val="yellow"/>
        </w:rPr>
        <w:t>breaks down</w:t>
      </w:r>
      <w:r w:rsidRPr="003E7131">
        <w:rPr>
          <w:highlight w:val="yellow"/>
        </w:rPr>
        <w:t xml:space="preserve"> </w:t>
      </w:r>
      <w:r w:rsidRPr="003E7131">
        <w:rPr>
          <w:rStyle w:val="Emphasis2"/>
          <w:highlight w:val="yellow"/>
        </w:rPr>
        <w:t>frequently leading to systemic wars</w:t>
      </w:r>
      <w:r w:rsidRPr="003E7131">
        <w:t xml:space="preserve">. There is growing concern in Asia that amidst the rise of Chinese military power and the perception of American decline, </w:t>
      </w:r>
      <w:r w:rsidRPr="003E7131">
        <w:rPr>
          <w:rStyle w:val="Emphasis2"/>
        </w:rPr>
        <w:t>many large and small states are</w:t>
      </w:r>
      <w:r w:rsidRPr="003E7131">
        <w:t xml:space="preserve"> stepping up their expenditure on </w:t>
      </w:r>
      <w:r w:rsidRPr="003E7131">
        <w:rPr>
          <w:rStyle w:val="Emphasis2"/>
        </w:rPr>
        <w:t>acquiring advanced weapons systems</w:t>
      </w:r>
      <w:r w:rsidRPr="003E7131">
        <w:t>. Some analysts see this as a structural condition of the new Asia that must be addressed through deliberate diplomatic action. 31 A third approach involves cooperation among the great powers to act in concert to enforce a broad set of norms—falling in between the idealistic notions of collective security and the atavistic forms of balance of power. However, acting in concert involves a minimum level of understanding between the major powers. The greatest example of a concert is the one formed by major European powers in the early 18th century through the Congress of Vienna after the defeat of Napoleonic France. The problem of adapting such a system to Asia is the fact that there are many medium-sized powers who would resent any attempt by a few great powers to impose order in the region.32 In the end, the system that emerges in Asia is likely to have elements of all the three models. In the interim, though, there are substantive disputes on the geographic scope and the normative basis for a future security order in Asia.</w:t>
      </w:r>
    </w:p>
    <w:p w:rsidR="00C9359C" w:rsidRPr="003E7131" w:rsidRDefault="00C9359C" w:rsidP="00C9359C">
      <w:pPr>
        <w:rPr>
          <w:sz w:val="16"/>
        </w:rPr>
      </w:pPr>
    </w:p>
    <w:p w:rsidR="00C9359C" w:rsidRDefault="00C9359C" w:rsidP="00C9359C">
      <w:pPr>
        <w:pStyle w:val="card"/>
      </w:pPr>
    </w:p>
    <w:p w:rsidR="00C9359C" w:rsidRPr="003E7131" w:rsidRDefault="00C9359C" w:rsidP="00C9359C">
      <w:pPr>
        <w:pStyle w:val="Heading4"/>
      </w:pPr>
      <w:r>
        <w:t xml:space="preserve">SCOTUS suspension clause application solves -  </w:t>
      </w:r>
    </w:p>
    <w:p w:rsidR="00C9359C" w:rsidRPr="003E7131" w:rsidRDefault="00C9359C" w:rsidP="00C9359C">
      <w:r w:rsidRPr="003D3FDA">
        <w:rPr>
          <w:rStyle w:val="StyleStyleBold12pt"/>
        </w:rPr>
        <w:t>Yang ’11</w:t>
      </w:r>
      <w:r w:rsidRPr="003E7131">
        <w:t xml:space="preserve"> (Christina – dissertation @ Emory, advised by Michael Sullivan - PhD, Vanderbilt University, 2000 JD, Yale Law School, 1998 “Reconstructing Habeas: Towards a New Emergency Scheme!”</w:t>
      </w:r>
    </w:p>
    <w:p w:rsidR="00C9359C" w:rsidRPr="003E7131" w:rsidRDefault="00C9359C" w:rsidP="00C9359C">
      <w:pPr>
        <w:pStyle w:val="card"/>
      </w:pPr>
      <w:r w:rsidRPr="003E7131">
        <w:rPr>
          <w:rStyle w:val="Emphasis2"/>
          <w:highlight w:val="yellow"/>
        </w:rPr>
        <w:t>In the wake of 9/11</w:t>
      </w:r>
      <w:r w:rsidRPr="003E7131">
        <w:rPr>
          <w:rStyle w:val="Emphasis2"/>
        </w:rPr>
        <w:t xml:space="preserve"> </w:t>
      </w:r>
      <w:r w:rsidRPr="003E7131">
        <w:t xml:space="preserve">and since the start of the War on Terror, </w:t>
      </w:r>
      <w:r w:rsidRPr="003E7131">
        <w:rPr>
          <w:rStyle w:val="Emphasis2"/>
          <w:highlight w:val="yellow"/>
        </w:rPr>
        <w:t>the government</w:t>
      </w:r>
      <w:r w:rsidRPr="003E7131">
        <w:rPr>
          <w:highlight w:val="yellow"/>
        </w:rPr>
        <w:t xml:space="preserve"> – </w:t>
      </w:r>
      <w:r w:rsidRPr="003E7131">
        <w:rPr>
          <w:rStyle w:val="Emphasis2"/>
          <w:highlight w:val="yellow"/>
        </w:rPr>
        <w:t>including</w:t>
      </w:r>
      <w:r w:rsidRPr="003E7131">
        <w:t xml:space="preserve"> the </w:t>
      </w:r>
      <w:r w:rsidRPr="003E7131">
        <w:rPr>
          <w:rStyle w:val="Emphasis2"/>
          <w:highlight w:val="yellow"/>
        </w:rPr>
        <w:t>Obama</w:t>
      </w:r>
      <w:r w:rsidRPr="003E7131">
        <w:t xml:space="preserve"> administration – </w:t>
      </w:r>
      <w:r w:rsidRPr="003E7131">
        <w:rPr>
          <w:rStyle w:val="Emphasis2"/>
          <w:highlight w:val="yellow"/>
        </w:rPr>
        <w:t>has justified its self-expanded powers with the security argument</w:t>
      </w:r>
      <w:r w:rsidRPr="003E7131">
        <w:rPr>
          <w:highlight w:val="yellow"/>
        </w:rPr>
        <w:t>.</w:t>
      </w:r>
      <w:r w:rsidRPr="003E7131">
        <w:t xml:space="preserve"> The government, its supporters argue, requires such powers in order to adequately protect the American people. In other words, the President did not seek out expansion of powers because he wanted to; no, it was for the safety and wellbeing of the American people. To say the least, it is a difficult argument – that, we, the government, require greater discretion for your, the citizen’s, own good – to outright reject. After all, who doesn’t wish to feel safe, to feel protected, and well looked after? Are we to say, “No thanks, I’ll keep my freedom and take my chances with the terrorists.” Sure, some will; but the majority will not. </w:t>
      </w:r>
      <w:r w:rsidRPr="003E7131">
        <w:rPr>
          <w:rStyle w:val="Emphasis2"/>
        </w:rPr>
        <w:t>Exploding bombs, collapsing skyscrapers, and the deaths of those we know are immediately cognizable and evoke strong emotional responses. Liberties, separation-of-powers concerns, on the other hand, are far less tangible and far more abstract</w:t>
      </w:r>
      <w:r w:rsidRPr="003E7131">
        <w:t xml:space="preserve">. </w:t>
      </w:r>
      <w:r w:rsidRPr="003E7131">
        <w:rPr>
          <w:rStyle w:val="Emphasis2"/>
        </w:rPr>
        <w:t>Yes</w:t>
      </w:r>
      <w:r w:rsidRPr="003E7131">
        <w:t xml:space="preserve">, everybody can rally behind freedom as an idea; but when faced with the choice between continual fear and more restricted freedoms, </w:t>
      </w:r>
      <w:r w:rsidRPr="003E7131">
        <w:rPr>
          <w:rStyle w:val="Emphasis2"/>
        </w:rPr>
        <w:t>most prefer to feel safe than sorry.</w:t>
      </w:r>
      <w:r w:rsidRPr="003E7131">
        <w:t xml:space="preserve"> </w:t>
      </w:r>
      <w:r w:rsidRPr="003E7131">
        <w:rPr>
          <w:rStyle w:val="Emphasis2"/>
        </w:rPr>
        <w:t>As a result</w:t>
      </w:r>
      <w:r w:rsidRPr="003E7131">
        <w:t xml:space="preserve">, </w:t>
      </w:r>
      <w:r w:rsidRPr="000537B4">
        <w:rPr>
          <w:rStyle w:val="Emphasis2"/>
        </w:rPr>
        <w:t>our politics are skewed</w:t>
      </w:r>
      <w:r w:rsidRPr="000537B4">
        <w:t xml:space="preserve"> a certain way. </w:t>
      </w:r>
      <w:r w:rsidRPr="000537B4">
        <w:rPr>
          <w:rStyle w:val="Emphasis2"/>
        </w:rPr>
        <w:t>As the</w:t>
      </w:r>
      <w:r w:rsidRPr="000537B4">
        <w:t xml:space="preserve"> greater </w:t>
      </w:r>
      <w:r w:rsidRPr="000537B4">
        <w:rPr>
          <w:rStyle w:val="Emphasis2"/>
        </w:rPr>
        <w:t>public</w:t>
      </w:r>
      <w:r w:rsidRPr="000537B4">
        <w:t xml:space="preserve"> </w:t>
      </w:r>
      <w:r w:rsidRPr="000537B4">
        <w:rPr>
          <w:rStyle w:val="Emphasis2"/>
        </w:rPr>
        <w:t>continually says, “Better safe than sorry</w:t>
      </w:r>
      <w:r w:rsidRPr="000537B4">
        <w:t xml:space="preserve">,” in turn </w:t>
      </w:r>
      <w:r w:rsidRPr="000537B4">
        <w:rPr>
          <w:rStyle w:val="Emphasis2"/>
        </w:rPr>
        <w:t>the government justifies its actions</w:t>
      </w:r>
      <w:r w:rsidRPr="003E7131">
        <w:t xml:space="preserve"> with “Better safe than sorry, that’s what America wants.” Put bluntly, </w:t>
      </w:r>
      <w:r w:rsidRPr="003E7131">
        <w:rPr>
          <w:rStyle w:val="Emphasis2"/>
        </w:rPr>
        <w:t>this is not the case where the status quo is acceptable</w:t>
      </w:r>
      <w:r w:rsidRPr="003E7131">
        <w:t xml:space="preserve">. We are not dealing with a situation in which we could or could not change – in which the wheel ain’t broke so don’t fix it. </w:t>
      </w:r>
      <w:r w:rsidRPr="003E7131">
        <w:rPr>
          <w:rStyle w:val="Emphasis2"/>
          <w:highlight w:val="yellow"/>
        </w:rPr>
        <w:t>Preventive detention</w:t>
      </w:r>
      <w:r w:rsidRPr="003E7131">
        <w:t xml:space="preserve"> in the aftermath of emergency </w:t>
      </w:r>
      <w:r w:rsidRPr="003E7131">
        <w:rPr>
          <w:rStyle w:val="Emphasis2"/>
          <w:highlight w:val="yellow"/>
        </w:rPr>
        <w:t>has</w:t>
      </w:r>
      <w:r w:rsidRPr="003E7131">
        <w:t xml:space="preserve"> time and time again </w:t>
      </w:r>
      <w:r w:rsidRPr="003E7131">
        <w:rPr>
          <w:rStyle w:val="Emphasis2"/>
          <w:highlight w:val="yellow"/>
        </w:rPr>
        <w:t>shown</w:t>
      </w:r>
      <w:r w:rsidRPr="003E7131">
        <w:t xml:space="preserve"> itself </w:t>
      </w:r>
      <w:r w:rsidRPr="003E7131">
        <w:rPr>
          <w:rStyle w:val="Emphasis2"/>
          <w:highlight w:val="yellow"/>
        </w:rPr>
        <w:t>to be abusive</w:t>
      </w:r>
      <w:r w:rsidRPr="003E7131">
        <w:rPr>
          <w:highlight w:val="yellow"/>
        </w:rPr>
        <w:t xml:space="preserve"> </w:t>
      </w:r>
      <w:r w:rsidRPr="003E7131">
        <w:rPr>
          <w:rStyle w:val="Emphasis2"/>
          <w:highlight w:val="yellow"/>
        </w:rPr>
        <w:t>when</w:t>
      </w:r>
      <w:r w:rsidRPr="003E7131">
        <w:t xml:space="preserve"> allowed to be </w:t>
      </w:r>
      <w:r w:rsidRPr="003E7131">
        <w:rPr>
          <w:rStyle w:val="Emphasis2"/>
          <w:highlight w:val="yellow"/>
        </w:rPr>
        <w:t>under</w:t>
      </w:r>
      <w:r w:rsidRPr="003E7131">
        <w:rPr>
          <w:highlight w:val="yellow"/>
        </w:rPr>
        <w:t xml:space="preserve"> </w:t>
      </w:r>
      <w:r w:rsidRPr="003E7131">
        <w:rPr>
          <w:rStyle w:val="Emphasis2"/>
          <w:highlight w:val="yellow"/>
        </w:rPr>
        <w:t>the</w:t>
      </w:r>
      <w:r w:rsidRPr="003E7131">
        <w:t xml:space="preserve"> sole discretion of the </w:t>
      </w:r>
      <w:r w:rsidRPr="003E7131">
        <w:rPr>
          <w:rStyle w:val="Emphasis2"/>
          <w:highlight w:val="yellow"/>
        </w:rPr>
        <w:t>executive</w:t>
      </w:r>
      <w:r w:rsidRPr="003E7131">
        <w:t xml:space="preserve">. </w:t>
      </w:r>
      <w:r w:rsidRPr="003E7131">
        <w:rPr>
          <w:rStyle w:val="Emphasis2"/>
          <w:highlight w:val="yellow"/>
        </w:rPr>
        <w:t>And</w:t>
      </w:r>
      <w:r w:rsidRPr="003E7131">
        <w:t xml:space="preserve"> in many ways</w:t>
      </w:r>
      <w:r w:rsidRPr="003E7131">
        <w:rPr>
          <w:rStyle w:val="Emphasis2"/>
        </w:rPr>
        <w:t xml:space="preserve">, the practice </w:t>
      </w:r>
      <w:r w:rsidRPr="003E7131">
        <w:rPr>
          <w:rStyle w:val="Emphasis2"/>
          <w:highlight w:val="yellow"/>
        </w:rPr>
        <w:t>is incompatible with</w:t>
      </w:r>
      <w:r w:rsidRPr="003E7131">
        <w:t xml:space="preserve"> our enduring values of </w:t>
      </w:r>
      <w:r w:rsidRPr="003E7131">
        <w:rPr>
          <w:rStyle w:val="Emphasis2"/>
          <w:highlight w:val="yellow"/>
        </w:rPr>
        <w:t>freedom</w:t>
      </w:r>
      <w:r w:rsidRPr="003E7131">
        <w:rPr>
          <w:rStyle w:val="Emphasis2"/>
        </w:rPr>
        <w:t xml:space="preserve">, </w:t>
      </w:r>
      <w:r w:rsidRPr="003E7131">
        <w:rPr>
          <w:rStyle w:val="Emphasis2"/>
          <w:highlight w:val="yellow"/>
        </w:rPr>
        <w:t>transparency</w:t>
      </w:r>
      <w:r w:rsidRPr="003E7131">
        <w:rPr>
          <w:rStyle w:val="Emphasis2"/>
        </w:rPr>
        <w:t xml:space="preserve">, </w:t>
      </w:r>
      <w:r w:rsidRPr="003E7131">
        <w:rPr>
          <w:rStyle w:val="Emphasis2"/>
          <w:highlight w:val="yellow"/>
        </w:rPr>
        <w:t>due process, and minority protections</w:t>
      </w:r>
      <w:r w:rsidRPr="003E7131">
        <w:t xml:space="preserve">. Remember, </w:t>
      </w:r>
      <w:r w:rsidRPr="003E7131">
        <w:rPr>
          <w:rStyle w:val="Emphasis2"/>
        </w:rPr>
        <w:t xml:space="preserve">absolute power </w:t>
      </w:r>
      <w:r w:rsidRPr="003E7131">
        <w:rPr>
          <w:rStyle w:val="Emphasis2"/>
        </w:rPr>
        <w:lastRenderedPageBreak/>
        <w:t>corrupts absolutely</w:t>
      </w:r>
      <w:r w:rsidRPr="003E7131">
        <w:t xml:space="preserve">. Bruce Ackerman attempted with his emergency constitution to place it beneath the purview of the legislative branch, but as we have shown, such a solution does not adequately address the fundamental problem of preventive detention: mistaken imprisonment. Oftentimes, </w:t>
      </w:r>
      <w:r w:rsidRPr="003E7131">
        <w:rPr>
          <w:rStyle w:val="Emphasis2"/>
          <w:highlight w:val="yellow"/>
        </w:rPr>
        <w:t>preventive paradigms cast broad dragnets which</w:t>
      </w:r>
      <w:r w:rsidRPr="003E7131">
        <w:t xml:space="preserve"> subsequently </w:t>
      </w:r>
      <w:r w:rsidRPr="003E7131">
        <w:rPr>
          <w:rStyle w:val="Emphasis2"/>
          <w:highlight w:val="yellow"/>
        </w:rPr>
        <w:t>result in the imprisonment of countless innocents</w:t>
      </w:r>
      <w:r w:rsidRPr="003E7131">
        <w:t xml:space="preserve"> – that is, individuals of a targeted minority group, e.g. persons of Arab ancestry or Muslim faith. The national security theorists, the Jack Bauer enthusiasts, have tried to convince us that increased security is all we require in times of emergency – that everything else is secondary. </w:t>
      </w:r>
      <w:r w:rsidRPr="003E7131">
        <w:rPr>
          <w:rStyle w:val="Emphasis2"/>
        </w:rPr>
        <w:t>Exceptional times call for exceptional measures. Rights can be recovered, but can lives? Can nations? The reality is</w:t>
      </w:r>
      <w:r w:rsidRPr="003E7131">
        <w:t xml:space="preserve">, however, </w:t>
      </w:r>
      <w:r w:rsidRPr="003E7131">
        <w:rPr>
          <w:rStyle w:val="Emphasis2"/>
        </w:rPr>
        <w:t>the terrorist threat is not nearly as grave as these security apologists make it out to be</w:t>
      </w:r>
      <w:r w:rsidRPr="003E7131">
        <w:t xml:space="preserve">. </w:t>
      </w:r>
      <w:r w:rsidRPr="003E7131">
        <w:rPr>
          <w:rStyle w:val="Emphasis2"/>
        </w:rPr>
        <w:t>Yes</w:t>
      </w:r>
      <w:r w:rsidRPr="003E7131">
        <w:rPr>
          <w:rStyle w:val="Emphasis2"/>
          <w:highlight w:val="yellow"/>
        </w:rPr>
        <w:t xml:space="preserve">, </w:t>
      </w:r>
      <w:r w:rsidRPr="000537B4">
        <w:rPr>
          <w:rStyle w:val="Emphasis2"/>
        </w:rPr>
        <w:t>a terrorist attack is</w:t>
      </w:r>
      <w:r w:rsidRPr="000537B4">
        <w:t xml:space="preserve"> undoubtedly </w:t>
      </w:r>
      <w:r w:rsidRPr="000537B4">
        <w:rPr>
          <w:rStyle w:val="Emphasis2"/>
        </w:rPr>
        <w:t>tragic</w:t>
      </w:r>
      <w:r w:rsidRPr="000537B4">
        <w:t xml:space="preserve"> and may even result in the loss of thousands of lives</w:t>
      </w:r>
      <w:r w:rsidRPr="000537B4">
        <w:rPr>
          <w:rStyle w:val="Emphasis2"/>
        </w:rPr>
        <w:t>; nonetheless, it is not capable of toppling or overtaking governments.</w:t>
      </w:r>
      <w:r w:rsidRPr="003E7131">
        <w:t xml:space="preserve"> </w:t>
      </w:r>
      <w:r w:rsidRPr="000537B4">
        <w:rPr>
          <w:rStyle w:val="Emphasis2"/>
        </w:rPr>
        <w:t>Isolated</w:t>
      </w:r>
      <w:r w:rsidRPr="003E7131">
        <w:rPr>
          <w:rStyle w:val="Emphasis2"/>
        </w:rPr>
        <w:t xml:space="preserve"> </w:t>
      </w:r>
      <w:r w:rsidRPr="003E7131">
        <w:rPr>
          <w:rStyle w:val="Emphasis2"/>
          <w:highlight w:val="yellow"/>
        </w:rPr>
        <w:t>terrorist attacks</w:t>
      </w:r>
      <w:r w:rsidRPr="003E7131">
        <w:t xml:space="preserve">, in short, </w:t>
      </w:r>
      <w:r w:rsidRPr="003E7131">
        <w:rPr>
          <w:rStyle w:val="Emphasis2"/>
          <w:highlight w:val="yellow"/>
        </w:rPr>
        <w:t>are not existential threats</w:t>
      </w:r>
      <w:r w:rsidRPr="003E7131">
        <w:t xml:space="preserve">. Too often, the safety – bought at the price of liberty – the government offers is illusory. As Steven T. Wax observes, “The searches of baby strollers at airports does little or nothing for safety in the air and nothing at all for the safety of trains, trucks, shipping, and chemical and power plants.”20 </w:t>
      </w:r>
      <w:r w:rsidRPr="003E7131">
        <w:rPr>
          <w:rStyle w:val="Emphasis2"/>
        </w:rPr>
        <w:t>We need to be smart about our security</w:t>
      </w:r>
      <w:r w:rsidRPr="003E7131">
        <w:t xml:space="preserve"> and not buy into the fallacy of the more intrusive security measures automatically leads to greater safety. Not to mention, as has been shown throughout this paper, </w:t>
      </w:r>
      <w:r w:rsidRPr="003E7131">
        <w:rPr>
          <w:rStyle w:val="Emphasis2"/>
          <w:highlight w:val="yellow"/>
        </w:rPr>
        <w:t>rounding up people based on</w:t>
      </w:r>
      <w:r w:rsidRPr="003E7131">
        <w:rPr>
          <w:rStyle w:val="Emphasis2"/>
        </w:rPr>
        <w:t xml:space="preserve"> paranoia, profiling, or any other </w:t>
      </w:r>
      <w:r w:rsidRPr="003E7131">
        <w:rPr>
          <w:rStyle w:val="Emphasis2"/>
          <w:highlight w:val="yellow"/>
        </w:rPr>
        <w:t>arbitrary reason</w:t>
      </w:r>
      <w:r w:rsidRPr="003E7131">
        <w:rPr>
          <w:rStyle w:val="Emphasis2"/>
        </w:rPr>
        <w:t>,</w:t>
      </w:r>
      <w:r w:rsidRPr="003E7131">
        <w:t xml:space="preserve"> not only does nothing to help our security, but also </w:t>
      </w:r>
      <w:r w:rsidRPr="000537B4">
        <w:rPr>
          <w:rStyle w:val="Emphasis2"/>
          <w:highlight w:val="yellow"/>
        </w:rPr>
        <w:t>harms us</w:t>
      </w:r>
      <w:r w:rsidRPr="003E7131">
        <w:rPr>
          <w:rStyle w:val="Emphasis2"/>
        </w:rPr>
        <w:t xml:space="preserve"> insofar as </w:t>
      </w:r>
      <w:r w:rsidRPr="000537B4">
        <w:rPr>
          <w:rStyle w:val="Emphasis2"/>
        </w:rPr>
        <w:t>we fail to differentiate between the legitimate and the illegitimate</w:t>
      </w:r>
      <w:r w:rsidRPr="000537B4">
        <w:t>.</w:t>
      </w:r>
      <w:r w:rsidRPr="003E7131">
        <w:t xml:space="preserve"> Indeed, </w:t>
      </w:r>
      <w:r w:rsidRPr="003E7131">
        <w:rPr>
          <w:rStyle w:val="Emphasis2"/>
        </w:rPr>
        <w:t xml:space="preserve">such actions damage our integrity as a country </w:t>
      </w:r>
      <w:r w:rsidRPr="003E7131">
        <w:t>that believes in the maxim “innocent until proven guilty,” as a country that believes there is more to life than feeling safe and secure in our physical and material being</w:t>
      </w:r>
      <w:r w:rsidRPr="003E7131">
        <w:rPr>
          <w:rStyle w:val="Emphasis2"/>
        </w:rPr>
        <w:t>. We need to</w:t>
      </w:r>
      <w:r w:rsidRPr="003E7131">
        <w:t xml:space="preserve"> instead </w:t>
      </w:r>
      <w:r w:rsidRPr="003E7131">
        <w:rPr>
          <w:rStyle w:val="Emphasis2"/>
        </w:rPr>
        <w:t>ask</w:t>
      </w:r>
      <w:r w:rsidRPr="003E7131">
        <w:t xml:space="preserve"> ourselves </w:t>
      </w:r>
      <w:r w:rsidRPr="003E7131">
        <w:rPr>
          <w:rStyle w:val="Emphasis2"/>
        </w:rPr>
        <w:t>exactly how much freedom we are willing to give up in the name of increased security</w:t>
      </w:r>
      <w:r w:rsidRPr="003E7131">
        <w:t>? W</w:t>
      </w:r>
      <w:r w:rsidRPr="003E7131">
        <w:rPr>
          <w:rStyle w:val="Emphasis2"/>
        </w:rPr>
        <w:t>e must keep in mind the long-term costs, and not just the short-term benefits, of granting our president,</w:t>
      </w:r>
      <w:r w:rsidRPr="003E7131">
        <w:t xml:space="preserve"> our law enforcement, </w:t>
      </w:r>
      <w:r w:rsidRPr="003E7131">
        <w:rPr>
          <w:rStyle w:val="Emphasis2"/>
        </w:rPr>
        <w:t>and our military freer and freer reign</w:t>
      </w:r>
      <w:r w:rsidRPr="003E7131">
        <w:t xml:space="preserve">. </w:t>
      </w:r>
      <w:r w:rsidRPr="003E7131">
        <w:rPr>
          <w:rStyle w:val="Emphasis2"/>
        </w:rPr>
        <w:t xml:space="preserve">Small sacrifices </w:t>
      </w:r>
      <w:r w:rsidRPr="003E7131">
        <w:t xml:space="preserve">inevitably </w:t>
      </w:r>
      <w:r w:rsidRPr="003E7131">
        <w:rPr>
          <w:rStyle w:val="Emphasis2"/>
        </w:rPr>
        <w:t>accumulate</w:t>
      </w:r>
      <w:r w:rsidRPr="003E7131">
        <w:t xml:space="preserve">, </w:t>
      </w:r>
      <w:r w:rsidRPr="003E7131">
        <w:rPr>
          <w:rStyle w:val="Emphasis2"/>
        </w:rPr>
        <w:t>and</w:t>
      </w:r>
      <w:r w:rsidRPr="003E7131">
        <w:t xml:space="preserve"> subsequently can </w:t>
      </w:r>
      <w:r w:rsidRPr="003E7131">
        <w:rPr>
          <w:rStyle w:val="Emphasis2"/>
        </w:rPr>
        <w:t>morph</w:t>
      </w:r>
      <w:r w:rsidRPr="003E7131">
        <w:t xml:space="preserve"> </w:t>
      </w:r>
      <w:r w:rsidRPr="003E7131">
        <w:rPr>
          <w:rStyle w:val="Emphasis2"/>
        </w:rPr>
        <w:t>into much bigger sacrifices than we are actually willing to give up.</w:t>
      </w:r>
      <w:r w:rsidRPr="003E7131">
        <w:t xml:space="preserve"> </w:t>
      </w:r>
      <w:r w:rsidRPr="003E7131">
        <w:rPr>
          <w:rStyle w:val="Emphasis2"/>
        </w:rPr>
        <w:t>Furthermore, we owe those harmed</w:t>
      </w:r>
      <w:r w:rsidRPr="003E7131">
        <w:t xml:space="preserve"> – those wrongly detained – better than just monetary compensation. They deserve more than a “sorry” or an “our mistake, here’s some cash to make you whole.” </w:t>
      </w:r>
      <w:r w:rsidRPr="003E7131">
        <w:rPr>
          <w:rStyle w:val="Emphasis2"/>
        </w:rPr>
        <w:t>They warrant, at the very least, an apology</w:t>
      </w:r>
      <w:r w:rsidRPr="003E7131">
        <w:t xml:space="preserve"> which vows this is the last time we make this recurring mistake: “We sincerely apologize for your wrongful detention, we will do our very best to make sure this does not happen again.” And so, in arguing for a framework in </w:t>
      </w:r>
      <w:r w:rsidRPr="003E7131">
        <w:rPr>
          <w:rStyle w:val="Emphasis2"/>
        </w:rPr>
        <w:t xml:space="preserve">which </w:t>
      </w:r>
      <w:r w:rsidRPr="003E7131">
        <w:rPr>
          <w:rStyle w:val="Emphasis2"/>
          <w:highlight w:val="yellow"/>
        </w:rPr>
        <w:t>the Suspension Clause is the absolute minimum in the arena of preventive detention,</w:t>
      </w:r>
      <w:r w:rsidRPr="003E7131">
        <w:rPr>
          <w:rStyle w:val="Emphasis2"/>
        </w:rPr>
        <w:t xml:space="preserve"> we remain the most true to our American ideals.</w:t>
      </w:r>
      <w:r w:rsidRPr="003E7131">
        <w:t xml:space="preserve">21  </w:t>
      </w:r>
      <w:r w:rsidRPr="003E7131">
        <w:rPr>
          <w:rStyle w:val="Emphasis2"/>
          <w:highlight w:val="yellow"/>
        </w:rPr>
        <w:t>It is</w:t>
      </w:r>
      <w:r w:rsidRPr="003E7131">
        <w:rPr>
          <w:rStyle w:val="Emphasis2"/>
        </w:rPr>
        <w:t xml:space="preserve"> then</w:t>
      </w:r>
      <w:r w:rsidRPr="003E7131">
        <w:t>, during times of crisis and emergency</w:t>
      </w:r>
      <w:r w:rsidRPr="003E7131">
        <w:rPr>
          <w:rStyle w:val="Emphasis2"/>
        </w:rPr>
        <w:t xml:space="preserve">, </w:t>
      </w:r>
      <w:r w:rsidRPr="003E7131">
        <w:rPr>
          <w:rStyle w:val="Emphasis2"/>
          <w:highlight w:val="yellow"/>
        </w:rPr>
        <w:t>the task of the judiciary</w:t>
      </w:r>
      <w:r w:rsidRPr="003E7131">
        <w:rPr>
          <w:rStyle w:val="Emphasis2"/>
        </w:rPr>
        <w:t xml:space="preserve"> – </w:t>
      </w:r>
      <w:r w:rsidRPr="003E7131">
        <w:rPr>
          <w:rStyle w:val="Emphasis2"/>
          <w:highlight w:val="yellow"/>
        </w:rPr>
        <w:t>the most politically-insulated</w:t>
      </w:r>
      <w:r w:rsidRPr="003E7131">
        <w:rPr>
          <w:rStyle w:val="Emphasis2"/>
        </w:rPr>
        <w:t xml:space="preserve"> branch of government – </w:t>
      </w:r>
      <w:r w:rsidRPr="003E7131">
        <w:rPr>
          <w:rStyle w:val="Emphasis2"/>
          <w:highlight w:val="yellow"/>
        </w:rPr>
        <w:t>to uphold the writ of habeas corpus</w:t>
      </w:r>
      <w:r w:rsidRPr="003E7131">
        <w:rPr>
          <w:rStyle w:val="Emphasis2"/>
        </w:rPr>
        <w:t xml:space="preserve"> </w:t>
      </w:r>
      <w:r w:rsidRPr="003E7131">
        <w:rPr>
          <w:rStyle w:val="Emphasis2"/>
          <w:highlight w:val="yellow"/>
        </w:rPr>
        <w:t>in</w:t>
      </w:r>
      <w:r w:rsidRPr="003E7131">
        <w:rPr>
          <w:rStyle w:val="Emphasis2"/>
        </w:rPr>
        <w:t xml:space="preserve"> its </w:t>
      </w:r>
      <w:r w:rsidRPr="003E7131">
        <w:rPr>
          <w:rStyle w:val="Emphasis2"/>
          <w:highlight w:val="yellow"/>
        </w:rPr>
        <w:t>constitutional form</w:t>
      </w:r>
      <w:r w:rsidRPr="003E7131">
        <w:rPr>
          <w:highlight w:val="yellow"/>
        </w:rPr>
        <w:t>,</w:t>
      </w:r>
      <w:r w:rsidRPr="003E7131">
        <w:t xml:space="preserve"> i.e. </w:t>
      </w:r>
      <w:r w:rsidRPr="003E7131">
        <w:rPr>
          <w:rStyle w:val="Emphasis2"/>
          <w:highlight w:val="yellow"/>
        </w:rPr>
        <w:t>the Suspension Clause</w:t>
      </w:r>
      <w:r w:rsidRPr="003E7131">
        <w:t xml:space="preserve">, and thereby set the absolute minimum in times of exigency. </w:t>
      </w:r>
      <w:r w:rsidRPr="003E7131">
        <w:rPr>
          <w:rStyle w:val="Emphasis2"/>
          <w:highlight w:val="yellow"/>
        </w:rPr>
        <w:t>It is the responsibility of judges to force the executive to justify</w:t>
      </w:r>
      <w:r w:rsidRPr="003E7131">
        <w:t xml:space="preserve"> his </w:t>
      </w:r>
      <w:r w:rsidRPr="003E7131">
        <w:rPr>
          <w:rStyle w:val="Emphasis2"/>
          <w:highlight w:val="yellow"/>
        </w:rPr>
        <w:t>actions in a court of law</w:t>
      </w:r>
      <w:r w:rsidRPr="003E7131">
        <w:t xml:space="preserve"> as well as the court – domestic and international – of public opinion. </w:t>
      </w:r>
      <w:r w:rsidRPr="003E7131">
        <w:rPr>
          <w:rStyle w:val="Emphasis2"/>
        </w:rPr>
        <w:t>Most importantly, it is the</w:t>
      </w:r>
      <w:r w:rsidRPr="003E7131">
        <w:t xml:space="preserve"> time-honored </w:t>
      </w:r>
      <w:r w:rsidRPr="003E7131">
        <w:rPr>
          <w:rStyle w:val="Emphasis2"/>
        </w:rPr>
        <w:t>duty of this nation’s legal guardians to ensure that the ideals which informed our founding are not lost.</w:t>
      </w:r>
      <w:r w:rsidRPr="003E7131">
        <w:t xml:space="preserve"> In more colloquial terms, it is up to our judges – through the vehicle of habeas corpus – to be the good man in the storm. After all, </w:t>
      </w:r>
      <w:r w:rsidRPr="003E7131">
        <w:rPr>
          <w:rStyle w:val="Emphasis2"/>
        </w:rPr>
        <w:t>in the age of terror, “[i]f anybody destroys our legacy of freedom, it will be us.”</w:t>
      </w:r>
      <w:r w:rsidRPr="003E7131">
        <w:t xml:space="preserve">22 Thus, the upkeep and preservation of our freedom, our values and beliefs, is our responsibility – and ours alone. Indeed, by the time Al Maqaleh, or another case like it, comes before the Supreme Court of the United States, we – </w:t>
      </w:r>
      <w:r w:rsidRPr="003E7131">
        <w:rPr>
          <w:rStyle w:val="Emphasis2"/>
        </w:rPr>
        <w:t>the people, the lawyers, the judges – should be prepared to</w:t>
      </w:r>
      <w:r w:rsidRPr="003E7131">
        <w:t xml:space="preserve"> not simply </w:t>
      </w:r>
      <w:r w:rsidRPr="003E7131">
        <w:rPr>
          <w:rStyle w:val="Emphasis2"/>
        </w:rPr>
        <w:t>enforce the new habeas emergency paradigm</w:t>
      </w:r>
      <w:r w:rsidRPr="003E7131">
        <w:t xml:space="preserve"> by extending the writ to all those detained by the United States, but also to do better, with each subsequent generation, as a nation dedicated to an enduring legacy of freedom.</w:t>
      </w:r>
    </w:p>
    <w:p w:rsidR="00C9359C" w:rsidRPr="003E7131" w:rsidRDefault="00C9359C" w:rsidP="00C9359C">
      <w:pPr>
        <w:pStyle w:val="card"/>
      </w:pPr>
    </w:p>
    <w:p w:rsidR="00C9359C" w:rsidRPr="00441206" w:rsidRDefault="00C9359C" w:rsidP="00C9359C">
      <w:pPr>
        <w:pStyle w:val="Heading4"/>
      </w:pPr>
      <w:r>
        <w:lastRenderedPageBreak/>
        <w:t>Even if the plan doesn’t change all detention policies, c</w:t>
      </w:r>
      <w:r w:rsidRPr="00441206">
        <w:t>ourt ruling triggers observer effect – shifts presidential</w:t>
      </w:r>
      <w:r>
        <w:t xml:space="preserve"> policy to favor court rulings to save face</w:t>
      </w:r>
    </w:p>
    <w:p w:rsidR="00C9359C" w:rsidRPr="00441206" w:rsidRDefault="00C9359C" w:rsidP="00C9359C">
      <w:r w:rsidRPr="00441206">
        <w:rPr>
          <w:rStyle w:val="StyleStyleBold12pt"/>
        </w:rPr>
        <w:t>Deeks 10/21</w:t>
      </w:r>
      <w:r w:rsidRPr="00441206">
        <w:t xml:space="preserve"> (2013, Ashley – Law Prof @ U of VA) “Courts Can Influence National Security Without Doing a Single Thing” http://www.newrepublic.com/article/115270/courts-influence-national-security-merely-watching</w:t>
      </w:r>
    </w:p>
    <w:p w:rsidR="00C9359C" w:rsidRPr="00A02368" w:rsidRDefault="00C9359C" w:rsidP="00C9359C">
      <w:pPr>
        <w:pStyle w:val="card"/>
        <w:rPr>
          <w:rStyle w:val="StyleBoldUnderline"/>
        </w:rPr>
      </w:pPr>
      <w:r w:rsidRPr="00764477">
        <w:rPr>
          <w:rStyle w:val="StyleBoldUnderline"/>
          <w:highlight w:val="yellow"/>
        </w:rPr>
        <w:t>While courts rarely</w:t>
      </w:r>
      <w:r w:rsidRPr="00A02368">
        <w:rPr>
          <w:rStyle w:val="StyleBoldUnderline"/>
        </w:rPr>
        <w:t xml:space="preserve"> </w:t>
      </w:r>
      <w:r w:rsidRPr="00764477">
        <w:rPr>
          <w:rStyle w:val="StyleBoldUnderline"/>
          <w:highlight w:val="yellow"/>
        </w:rPr>
        <w:t>intervene</w:t>
      </w:r>
      <w:r w:rsidRPr="00441206">
        <w:t xml:space="preserve"> </w:t>
      </w:r>
      <w:r w:rsidRPr="00A02368">
        <w:rPr>
          <w:rStyle w:val="StyleBoldUnderline"/>
        </w:rPr>
        <w:t>directly</w:t>
      </w:r>
      <w:r w:rsidRPr="00441206">
        <w:t xml:space="preserve"> in national security disputes, </w:t>
      </w:r>
      <w:r w:rsidRPr="00764477">
        <w:rPr>
          <w:rStyle w:val="StyleBoldUnderline"/>
          <w:highlight w:val="yellow"/>
        </w:rPr>
        <w:t>they</w:t>
      </w:r>
      <w:r w:rsidRPr="00441206">
        <w:t xml:space="preserve"> nevertheless </w:t>
      </w:r>
      <w:r w:rsidRPr="00764477">
        <w:rPr>
          <w:rStyle w:val="StyleBoldUnderline"/>
          <w:highlight w:val="yellow"/>
        </w:rPr>
        <w:t>play</w:t>
      </w:r>
      <w:r w:rsidRPr="00764477">
        <w:rPr>
          <w:highlight w:val="yellow"/>
        </w:rPr>
        <w:t xml:space="preserve"> </w:t>
      </w:r>
      <w:r w:rsidRPr="00764477">
        <w:rPr>
          <w:rStyle w:val="StyleBoldUnderline"/>
          <w:highlight w:val="yellow"/>
        </w:rPr>
        <w:t>a</w:t>
      </w:r>
      <w:r w:rsidRPr="00A02368">
        <w:rPr>
          <w:rStyle w:val="StyleBoldUnderline"/>
        </w:rPr>
        <w:t xml:space="preserve"> </w:t>
      </w:r>
      <w:r w:rsidRPr="00441206">
        <w:t xml:space="preserve">significant </w:t>
      </w:r>
      <w:r w:rsidRPr="00764477">
        <w:rPr>
          <w:rStyle w:val="StyleBoldUnderline"/>
          <w:highlight w:val="yellow"/>
        </w:rPr>
        <w:t>role in shaping Executive</w:t>
      </w:r>
      <w:r w:rsidRPr="00A02368">
        <w:rPr>
          <w:rStyle w:val="StyleBoldUnderline"/>
        </w:rPr>
        <w:t xml:space="preserve"> branch security </w:t>
      </w:r>
      <w:r w:rsidRPr="00764477">
        <w:rPr>
          <w:rStyle w:val="StyleBoldUnderline"/>
          <w:highlight w:val="yellow"/>
        </w:rPr>
        <w:t>policies</w:t>
      </w:r>
      <w:r w:rsidRPr="00441206">
        <w:t xml:space="preserve">. </w:t>
      </w:r>
      <w:r w:rsidRPr="00A02368">
        <w:rPr>
          <w:rStyle w:val="StyleBoldUnderline"/>
        </w:rPr>
        <w:t xml:space="preserve">Let’s call this </w:t>
      </w:r>
      <w:r w:rsidRPr="00764477">
        <w:rPr>
          <w:rStyle w:val="StyleBoldUnderline"/>
          <w:highlight w:val="yellow"/>
        </w:rPr>
        <w:t>the “observer effect.”</w:t>
      </w:r>
      <w:r w:rsidRPr="00441206">
        <w:t xml:space="preserve"> Physics teaches us that observing a particle alters how it behaves. Through psychology, we know that people act differently when they are aware that someone is watching them.</w:t>
      </w:r>
      <w:r w:rsidRPr="00441206">
        <w:rPr>
          <w:sz w:val="12"/>
        </w:rPr>
        <w:t xml:space="preserve">¶ </w:t>
      </w:r>
      <w:r w:rsidRPr="00441206">
        <w:t xml:space="preserve">In the national security context, </w:t>
      </w:r>
      <w:r w:rsidRPr="00764477">
        <w:rPr>
          <w:rStyle w:val="StyleBoldUnderline"/>
          <w:highlight w:val="yellow"/>
        </w:rPr>
        <w:t>the “observer effect” can be thought of as the impact on Executive policy</w:t>
      </w:r>
      <w:r w:rsidRPr="00A02368">
        <w:rPr>
          <w:rStyle w:val="StyleBoldUnderline"/>
        </w:rPr>
        <w:t xml:space="preserve">-setting of </w:t>
      </w:r>
      <w:r w:rsidRPr="00441206">
        <w:t xml:space="preserve">pending or probable </w:t>
      </w:r>
      <w:r w:rsidRPr="00A02368">
        <w:rPr>
          <w:rStyle w:val="StyleBoldUnderline"/>
        </w:rPr>
        <w:t>court consideration of a specific national security policy</w:t>
      </w:r>
      <w:r w:rsidRPr="00441206">
        <w:t xml:space="preserve">. </w:t>
      </w:r>
      <w:r w:rsidRPr="00A02368">
        <w:rPr>
          <w:rStyle w:val="StyleBoldUnderline"/>
        </w:rPr>
        <w:t>The</w:t>
      </w:r>
      <w:r w:rsidRPr="00441206">
        <w:t xml:space="preserve"> </w:t>
      </w:r>
      <w:r w:rsidRPr="00764477">
        <w:rPr>
          <w:rStyle w:val="StyleBoldUnderline"/>
          <w:highlight w:val="yellow"/>
        </w:rPr>
        <w:t>Executive’s awareness of likely judicial oversight</w:t>
      </w:r>
      <w:r w:rsidRPr="00441206">
        <w:t xml:space="preserve"> over particular national security policies—an awareness that ebbs and flows—</w:t>
      </w:r>
      <w:r w:rsidRPr="00764477">
        <w:rPr>
          <w:rStyle w:val="StyleBoldUnderline"/>
          <w:highlight w:val="yellow"/>
        </w:rPr>
        <w:t>plays a significant role as a forcing mechanism</w:t>
      </w:r>
      <w:r w:rsidRPr="00764477">
        <w:rPr>
          <w:highlight w:val="yellow"/>
        </w:rPr>
        <w:t xml:space="preserve">. </w:t>
      </w:r>
      <w:r w:rsidRPr="00764477">
        <w:rPr>
          <w:rStyle w:val="StyleBoldUnderline"/>
          <w:highlight w:val="yellow"/>
        </w:rPr>
        <w:t>It drives the Executive to alter,</w:t>
      </w:r>
      <w:r w:rsidRPr="00A02368">
        <w:rPr>
          <w:rStyle w:val="StyleBoldUnderline"/>
        </w:rPr>
        <w:t xml:space="preserve"> disclose, </w:t>
      </w:r>
      <w:r w:rsidRPr="00764477">
        <w:rPr>
          <w:rStyle w:val="StyleBoldUnderline"/>
          <w:highlight w:val="yellow"/>
        </w:rPr>
        <w:t>and improve those policies before courts actually review them.</w:t>
      </w:r>
      <w:r w:rsidRPr="00764477">
        <w:rPr>
          <w:rStyle w:val="StyleBoldUnderline"/>
          <w:sz w:val="12"/>
          <w:highlight w:val="yellow"/>
        </w:rPr>
        <w:t>¶</w:t>
      </w:r>
      <w:r w:rsidRPr="00764477">
        <w:rPr>
          <w:sz w:val="12"/>
          <w:highlight w:val="yellow"/>
        </w:rPr>
        <w:t xml:space="preserve"> </w:t>
      </w:r>
      <w:r w:rsidRPr="00764477">
        <w:rPr>
          <w:rStyle w:val="StyleBoldUnderline"/>
          <w:highlight w:val="yellow"/>
        </w:rPr>
        <w:t>Take</w:t>
      </w:r>
      <w:r w:rsidRPr="00441206">
        <w:t xml:space="preserve">, for example, </w:t>
      </w:r>
      <w:r w:rsidRPr="00A02368">
        <w:rPr>
          <w:rStyle w:val="StyleBoldUnderline"/>
        </w:rPr>
        <w:t xml:space="preserve">U.S. </w:t>
      </w:r>
      <w:r w:rsidRPr="00764477">
        <w:rPr>
          <w:rStyle w:val="StyleBoldUnderline"/>
          <w:highlight w:val="yellow"/>
        </w:rPr>
        <w:t>detention policy</w:t>
      </w:r>
      <w:r w:rsidRPr="00441206">
        <w:t xml:space="preserve"> in Afghanistan. </w:t>
      </w:r>
      <w:r w:rsidRPr="00764477">
        <w:rPr>
          <w:rStyle w:val="StyleBoldUnderline"/>
          <w:highlight w:val="yellow"/>
        </w:rPr>
        <w:t>After</w:t>
      </w:r>
      <w:r w:rsidRPr="00A02368">
        <w:rPr>
          <w:rStyle w:val="StyleBoldUnderline"/>
        </w:rPr>
        <w:t xml:space="preserve"> several </w:t>
      </w:r>
      <w:r w:rsidRPr="00764477">
        <w:rPr>
          <w:rStyle w:val="StyleBoldUnderline"/>
          <w:highlight w:val="yellow"/>
        </w:rPr>
        <w:t>detainees</w:t>
      </w:r>
      <w:r w:rsidRPr="00A02368">
        <w:rPr>
          <w:rStyle w:val="StyleBoldUnderline"/>
        </w:rPr>
        <w:t xml:space="preserve"> held</w:t>
      </w:r>
      <w:r w:rsidRPr="00441206">
        <w:t xml:space="preserve"> by the United States </w:t>
      </w:r>
      <w:r w:rsidRPr="00764477">
        <w:rPr>
          <w:rStyle w:val="StyleBoldUnderline"/>
          <w:highlight w:val="yellow"/>
        </w:rPr>
        <w:t>asked U.S courts to review their detention, the Executive changed its policies to give detainees</w:t>
      </w:r>
      <w:r w:rsidRPr="00441206">
        <w:t xml:space="preserve"> in Afghanistan a </w:t>
      </w:r>
      <w:r w:rsidRPr="00764477">
        <w:rPr>
          <w:rStyle w:val="StyleBoldUnderline"/>
          <w:highlight w:val="yellow"/>
        </w:rPr>
        <w:t>greater ability to appeal their detention</w:t>
      </w:r>
      <w:r w:rsidRPr="00764477">
        <w:rPr>
          <w:highlight w:val="yellow"/>
        </w:rPr>
        <w:t>—</w:t>
      </w:r>
      <w:r w:rsidRPr="00764477">
        <w:rPr>
          <w:rStyle w:val="StyleBoldUnderline"/>
          <w:highlight w:val="yellow"/>
        </w:rPr>
        <w:t>a change made</w:t>
      </w:r>
      <w:r w:rsidRPr="00A02368">
        <w:rPr>
          <w:rStyle w:val="StyleBoldUnderline"/>
        </w:rPr>
        <w:t xml:space="preserve"> </w:t>
      </w:r>
      <w:r w:rsidRPr="00441206">
        <w:t>in</w:t>
      </w:r>
      <w:r w:rsidRPr="00A02368">
        <w:rPr>
          <w:rStyle w:val="StyleBoldUnderline"/>
        </w:rPr>
        <w:t xml:space="preserve"> </w:t>
      </w:r>
      <w:r w:rsidRPr="00441206">
        <w:t>response</w:t>
      </w:r>
      <w:r w:rsidRPr="00A02368">
        <w:rPr>
          <w:rStyle w:val="StyleBoldUnderline"/>
        </w:rPr>
        <w:t xml:space="preserve"> to the </w:t>
      </w:r>
      <w:r w:rsidRPr="00764477">
        <w:rPr>
          <w:rStyle w:val="StyleBoldUnderline"/>
          <w:highlight w:val="yellow"/>
        </w:rPr>
        <w:t>pending litigation</w:t>
      </w:r>
      <w:r w:rsidRPr="00A02368">
        <w:rPr>
          <w:rStyle w:val="StyleBoldUnderline"/>
        </w:rPr>
        <w:t xml:space="preserve"> and in an effort to avoid an adverse decision by the court.</w:t>
      </w:r>
      <w:r w:rsidRPr="00441206">
        <w:t xml:space="preserve"> The Government went on to win the litigation. </w:t>
      </w:r>
      <w:r w:rsidRPr="00764477">
        <w:rPr>
          <w:rStyle w:val="StyleBoldUnderline"/>
        </w:rPr>
        <w:t>A year later,</w:t>
      </w:r>
      <w:r w:rsidRPr="00764477">
        <w:t xml:space="preserve"> </w:t>
      </w:r>
      <w:r w:rsidRPr="00764477">
        <w:rPr>
          <w:rStyle w:val="StyleBoldUnderline"/>
        </w:rPr>
        <w:t>the detainees re-filed their case, claiming</w:t>
      </w:r>
      <w:r w:rsidRPr="00441206">
        <w:t xml:space="preserve"> that </w:t>
      </w:r>
      <w:r w:rsidRPr="00A02368">
        <w:rPr>
          <w:rStyle w:val="StyleBoldUnderline"/>
        </w:rPr>
        <w:t>new facts had come to light.</w:t>
      </w:r>
      <w:r w:rsidRPr="00441206">
        <w:t xml:space="preserve"> </w:t>
      </w:r>
      <w:r w:rsidRPr="00A02368">
        <w:rPr>
          <w:rStyle w:val="StyleBoldUnderline"/>
        </w:rPr>
        <w:t>Just</w:t>
      </w:r>
      <w:r w:rsidRPr="00441206">
        <w:t xml:space="preserve"> </w:t>
      </w:r>
      <w:r w:rsidRPr="00A02368">
        <w:rPr>
          <w:rStyle w:val="StyleBoldUnderline"/>
        </w:rPr>
        <w:t>before</w:t>
      </w:r>
      <w:r w:rsidRPr="00441206">
        <w:t xml:space="preserve"> the government’s brief was d</w:t>
      </w:r>
      <w:r w:rsidRPr="00A02368">
        <w:rPr>
          <w:rStyle w:val="StyleBoldUnderline"/>
        </w:rPr>
        <w:t>ue in court, the process repeated itself, with the Obama</w:t>
      </w:r>
      <w:r w:rsidRPr="00441206">
        <w:t xml:space="preserve"> Administration rev</w:t>
      </w:r>
      <w:r w:rsidRPr="00A02368">
        <w:rPr>
          <w:rStyle w:val="StyleBoldUnderline"/>
        </w:rPr>
        <w:t xml:space="preserve">ealing another rule change that favored the petitioners. </w:t>
      </w:r>
      <w:r w:rsidRPr="00441206">
        <w:t xml:space="preserve">Exchanges between detainees and their personal representatives would be considered confidential, creating something akin to the attorney-client privilege. </w:t>
      </w:r>
      <w:r w:rsidRPr="00764477">
        <w:rPr>
          <w:rStyle w:val="StyleBoldUnderline"/>
          <w:highlight w:val="yellow"/>
        </w:rPr>
        <w:t>Thus we see the Executive shifting its policies in a more rights-protective direction without a court ordering it to do so</w:t>
      </w:r>
      <w:r w:rsidRPr="00A02368">
        <w:rPr>
          <w:rStyle w:val="StyleBoldUnderline"/>
        </w:rPr>
        <w:t>.</w:t>
      </w:r>
      <w:r w:rsidRPr="00A02368">
        <w:rPr>
          <w:rStyle w:val="StyleBoldUnderline"/>
          <w:sz w:val="12"/>
        </w:rPr>
        <w:t>¶</w:t>
      </w:r>
      <w:r w:rsidRPr="00441206">
        <w:rPr>
          <w:sz w:val="12"/>
        </w:rPr>
        <w:t xml:space="preserve"> </w:t>
      </w:r>
      <w:r w:rsidRPr="00441206">
        <w:t>Other examples of the observer effect abound. In 2005, the Executive decided to reveal the processes by which it negotiated “diplomatic assurances” to return Guantanamo detainees to foreign countries, in an effort to fend off court decisions delaying those returns. The Government might well have won in court even without these revelations – the precedents suggested that it would have—but it hedged its bets by persuading the courts that it had in place a thorough process to ensure that the United States did not expose detainees to likely mistreatment in the receiving country.</w:t>
      </w:r>
      <w:r w:rsidRPr="00441206">
        <w:rPr>
          <w:sz w:val="12"/>
        </w:rPr>
        <w:t xml:space="preserve">¶ </w:t>
      </w:r>
      <w:r w:rsidRPr="00441206">
        <w:t>Here’s another example: in the face of some adverse lower court decisions (which the Government ultimately won on appeal), the Government curtailed its own use of the “state secrets” privilege. That’s a privilege the government may invoke when a lawsuit raises legal challenges that cannot be proven or defended without disclosing information that would jeopardize U.S. national security. And the Government altered the policies pursuant to which it uses secret evidence to deport aliens, due in part to critical language in court decisions, even though the Government likely would have won the cases on the merits.</w:t>
      </w:r>
      <w:r w:rsidRPr="00441206">
        <w:rPr>
          <w:sz w:val="12"/>
        </w:rPr>
        <w:t xml:space="preserve">¶ </w:t>
      </w:r>
      <w:r w:rsidRPr="00764477">
        <w:rPr>
          <w:rStyle w:val="StyleBoldUnderline"/>
          <w:highlight w:val="yellow"/>
        </w:rPr>
        <w:t>When should we expect</w:t>
      </w:r>
      <w:r w:rsidRPr="00441206">
        <w:t xml:space="preserve"> to see </w:t>
      </w:r>
      <w:r w:rsidRPr="00764477">
        <w:rPr>
          <w:rStyle w:val="StyleBoldUnderline"/>
          <w:highlight w:val="yellow"/>
        </w:rPr>
        <w:t>the</w:t>
      </w:r>
      <w:r w:rsidRPr="00764477">
        <w:rPr>
          <w:highlight w:val="yellow"/>
        </w:rPr>
        <w:t xml:space="preserve"> </w:t>
      </w:r>
      <w:r w:rsidRPr="00764477">
        <w:rPr>
          <w:rStyle w:val="StyleBoldUnderline"/>
          <w:highlight w:val="yellow"/>
        </w:rPr>
        <w:t>observer</w:t>
      </w:r>
      <w:r w:rsidRPr="00764477">
        <w:rPr>
          <w:highlight w:val="yellow"/>
        </w:rPr>
        <w:t xml:space="preserve"> </w:t>
      </w:r>
      <w:r w:rsidRPr="00764477">
        <w:rPr>
          <w:rStyle w:val="StyleBoldUnderline"/>
          <w:highlight w:val="yellow"/>
        </w:rPr>
        <w:t>effect</w:t>
      </w:r>
      <w:r w:rsidRPr="00441206">
        <w:t xml:space="preserve">? In general, we should look for three things. </w:t>
      </w:r>
      <w:r w:rsidRPr="00A02368">
        <w:rPr>
          <w:rStyle w:val="StyleBoldUnderline"/>
        </w:rPr>
        <w:t xml:space="preserve">First, </w:t>
      </w:r>
      <w:r w:rsidRPr="00764477">
        <w:rPr>
          <w:rStyle w:val="StyleBoldUnderline"/>
          <w:highlight w:val="yellow"/>
        </w:rPr>
        <w:t>there must be a triggering event</w:t>
      </w:r>
      <w:r w:rsidRPr="00441206">
        <w:t>. This ranges from the filing of a non-frivolous case, to some indication from a court that it may reach the merits of a case (i.e., ordering briefing on an issue, or rejecting the government’s motion for summary judgment), to the court’s consideration of the issue on the merits. The observer effect most clearly comes into play when a court becomes seized with a national security case after an extended period of judicial non-involvement in security issues, such as when federal courts started to consider the type of person the Executive lawfully may detain on the battlefield. The observer effect then kicks in to influence the Executive’s approach to the policy being challenged in the triggering case, as well as to future (or other pre-existing) Executive policies in the vicinity of that triggering case.</w:t>
      </w:r>
      <w:r w:rsidRPr="00441206">
        <w:rPr>
          <w:sz w:val="12"/>
        </w:rPr>
        <w:t xml:space="preserve">¶ </w:t>
      </w:r>
      <w:r w:rsidRPr="00A02368">
        <w:rPr>
          <w:rStyle w:val="StyleBoldUnderline"/>
        </w:rPr>
        <w:t xml:space="preserve">Second, </w:t>
      </w:r>
      <w:r w:rsidRPr="00764477">
        <w:rPr>
          <w:rStyle w:val="StyleBoldUnderline"/>
          <w:highlight w:val="yellow"/>
        </w:rPr>
        <w:t>future uncertainty</w:t>
      </w:r>
      <w:r w:rsidRPr="00A02368">
        <w:rPr>
          <w:rStyle w:val="StyleBoldUnderline"/>
        </w:rPr>
        <w:t xml:space="preserve"> </w:t>
      </w:r>
      <w:r w:rsidRPr="00441206">
        <w:t>plays a critical role in eliciting the observer effect. In some cases, the question for the Executive will be whether a court will conclude that it can or should exercise jurisdiction over a case. In other cases, Executive uncertainty will exist when it is not obvious what law will govern the dispute at issue, or where there is little precedent to guide the courts in resolving the dispute. It is this uncertainty that leaves the Executive with doubt about whether it will win the case, and that creates incentives for the Executive to alter its policies in anticipation of litigation or its outcome. After all, there are real advantages to the Executive in retaining the power to shape these national security policies, even under a potentially watchful eye of the courts.</w:t>
      </w:r>
      <w:r w:rsidRPr="00441206">
        <w:rPr>
          <w:sz w:val="12"/>
        </w:rPr>
        <w:t xml:space="preserve">¶ </w:t>
      </w:r>
      <w:r w:rsidRPr="00441206">
        <w:t xml:space="preserve">The </w:t>
      </w:r>
      <w:r w:rsidRPr="00A02368">
        <w:rPr>
          <w:rStyle w:val="StyleBoldUnderline"/>
        </w:rPr>
        <w:t>third</w:t>
      </w:r>
      <w:r w:rsidRPr="00441206">
        <w:t xml:space="preserve"> factor that helps secure the observer effect’s operation is the likelihood of </w:t>
      </w:r>
      <w:r w:rsidRPr="00764477">
        <w:rPr>
          <w:rStyle w:val="StyleBoldUnderline"/>
          <w:highlight w:val="yellow"/>
        </w:rPr>
        <w:t>future litigation on related issues</w:t>
      </w:r>
      <w:r w:rsidRPr="00441206">
        <w:t xml:space="preserve">. If a court declines to defer to the Executive in a particular case, that decision is unlikely to create an observer effect if the Executive has confidence that the factual and legal questions at issue in that case will not arise again. In contrast, when the Executive perceives that a set of policies is likely to come under sustained litigation (and thus under the potential </w:t>
      </w:r>
      <w:r w:rsidRPr="00441206">
        <w:lastRenderedPageBreak/>
        <w:t>oversight of multiple judges over time), it is more likely to concertedly review—and alter—those policies.</w:t>
      </w:r>
      <w:r w:rsidRPr="00441206">
        <w:rPr>
          <w:sz w:val="12"/>
        </w:rPr>
        <w:t xml:space="preserve">¶ </w:t>
      </w:r>
      <w:r w:rsidRPr="00764477">
        <w:rPr>
          <w:rStyle w:val="StyleBoldUnderline"/>
          <w:highlight w:val="yellow"/>
        </w:rPr>
        <w:t>When</w:t>
      </w:r>
      <w:r w:rsidRPr="00764477">
        <w:rPr>
          <w:highlight w:val="yellow"/>
        </w:rPr>
        <w:t xml:space="preserve"> </w:t>
      </w:r>
      <w:r w:rsidRPr="00764477">
        <w:rPr>
          <w:rStyle w:val="StyleBoldUnderline"/>
          <w:highlight w:val="yellow"/>
        </w:rPr>
        <w:t>these</w:t>
      </w:r>
      <w:r w:rsidRPr="00441206">
        <w:t xml:space="preserve"> three </w:t>
      </w:r>
      <w:r w:rsidRPr="00764477">
        <w:rPr>
          <w:rStyle w:val="StyleBoldUnderline"/>
          <w:highlight w:val="yellow"/>
        </w:rPr>
        <w:t>elements</w:t>
      </w:r>
      <w:r w:rsidRPr="00764477">
        <w:rPr>
          <w:highlight w:val="yellow"/>
        </w:rPr>
        <w:t xml:space="preserve"> </w:t>
      </w:r>
      <w:r w:rsidRPr="00764477">
        <w:rPr>
          <w:rStyle w:val="StyleBoldUnderline"/>
          <w:highlight w:val="yellow"/>
        </w:rPr>
        <w:t>are present</w:t>
      </w:r>
      <w:r w:rsidRPr="00764477">
        <w:rPr>
          <w:highlight w:val="yellow"/>
        </w:rPr>
        <w:t>,</w:t>
      </w:r>
      <w:r w:rsidRPr="00441206">
        <w:t xml:space="preserve"> </w:t>
      </w:r>
      <w:r w:rsidRPr="00764477">
        <w:rPr>
          <w:rStyle w:val="StyleBoldUnderline"/>
          <w:highlight w:val="yellow"/>
        </w:rPr>
        <w:t>the observer</w:t>
      </w:r>
      <w:r w:rsidRPr="00764477">
        <w:rPr>
          <w:highlight w:val="yellow"/>
        </w:rPr>
        <w:t xml:space="preserve"> </w:t>
      </w:r>
      <w:r w:rsidRPr="00764477">
        <w:rPr>
          <w:rStyle w:val="StyleBoldUnderline"/>
          <w:highlight w:val="yellow"/>
        </w:rPr>
        <w:t>effect is likely to come into play</w:t>
      </w:r>
      <w:r w:rsidRPr="00441206">
        <w:t xml:space="preserve">. </w:t>
      </w:r>
      <w:r w:rsidRPr="00A02368">
        <w:rPr>
          <w:rStyle w:val="StyleBoldUnderline"/>
        </w:rPr>
        <w:t>How does the Executive react</w:t>
      </w:r>
      <w:r w:rsidRPr="00441206">
        <w:t xml:space="preserve">? </w:t>
      </w:r>
      <w:r w:rsidRPr="00A02368">
        <w:rPr>
          <w:rStyle w:val="StyleBoldUnderline"/>
        </w:rPr>
        <w:t>The Executive attempts to maximize</w:t>
      </w:r>
      <w:r w:rsidRPr="00441206">
        <w:t xml:space="preserve"> the total value of two elements: a sufficiently </w:t>
      </w:r>
      <w:r w:rsidRPr="00A02368">
        <w:rPr>
          <w:rStyle w:val="StyleBoldUnderline"/>
        </w:rPr>
        <w:t>security-focused policy and unilateral control over national security policymaking. To achieve this</w:t>
      </w:r>
      <w:r w:rsidRPr="00441206">
        <w:t xml:space="preserve"> goal, the Executive often is willing to cede some ground on the first element to retain the second element. </w:t>
      </w:r>
      <w:r w:rsidRPr="00764477">
        <w:rPr>
          <w:rStyle w:val="StyleBoldUnderline"/>
          <w:highlight w:val="yellow"/>
        </w:rPr>
        <w:t>The Executive</w:t>
      </w:r>
      <w:r w:rsidRPr="00A02368">
        <w:rPr>
          <w:rStyle w:val="StyleBoldUnderline"/>
        </w:rPr>
        <w:t xml:space="preserve"> therefore </w:t>
      </w:r>
      <w:r w:rsidRPr="00441206">
        <w:t xml:space="preserve">often responds to the presence of these three elements by </w:t>
      </w:r>
      <w:r w:rsidRPr="00764477">
        <w:rPr>
          <w:rStyle w:val="StyleBoldUnderline"/>
          <w:highlight w:val="yellow"/>
        </w:rPr>
        <w:t>shift</w:t>
      </w:r>
      <w:r w:rsidRPr="00764477">
        <w:t>ing</w:t>
      </w:r>
      <w:r w:rsidRPr="00441206">
        <w:t xml:space="preserve"> </w:t>
      </w:r>
      <w:r w:rsidRPr="00764477">
        <w:rPr>
          <w:rStyle w:val="StyleBoldUnderline"/>
          <w:highlight w:val="yellow"/>
        </w:rPr>
        <w:t>its policy to a position that gives it greater confidence that the courts would uphold it if presented with a challenge to that policy</w:t>
      </w:r>
      <w:r w:rsidRPr="00A02368">
        <w:rPr>
          <w:rStyle w:val="StyleBoldUnderline"/>
        </w:rPr>
        <w:t>.</w:t>
      </w:r>
      <w:r w:rsidRPr="00441206">
        <w:t xml:space="preserve"> This does not mean that it will establish or revise its policy to a point at which it has full confidence that a court will deem the policy acceptable. Instead, the Executive has strong incentives to take a gamble: </w:t>
      </w:r>
      <w:r w:rsidRPr="00764477">
        <w:rPr>
          <w:rStyle w:val="StyleBoldUnderline"/>
          <w:highlight w:val="yellow"/>
        </w:rPr>
        <w:t>all it needs to do is establish a policy that is close enough to what a court would find acceptable</w:t>
      </w:r>
      <w:r w:rsidRPr="00A02368">
        <w:rPr>
          <w:rStyle w:val="StyleBoldUnderline"/>
        </w:rPr>
        <w:t xml:space="preserve"> that it alters the court’s calculation about whether to engage on the merits</w:t>
      </w:r>
      <w:r w:rsidRPr="00441206">
        <w:t>. It is, in short, a governmental game of chicken.</w:t>
      </w:r>
      <w:r w:rsidRPr="00441206">
        <w:rPr>
          <w:sz w:val="12"/>
        </w:rPr>
        <w:t xml:space="preserve">¶ </w:t>
      </w:r>
      <w:r w:rsidRPr="00441206">
        <w:t xml:space="preserve">I don’t want to suggest that a potentially adverse decision by a court is the sole driver of Executive policy-making. While courts may be one important audience for national security policies, there are many other audiences, including Congress, the general public, the media, and elites. Proving what causes the Executive to select or modify a particular policy is notoriously difficult because many factors and influences usually coalesce to produce government policy. But </w:t>
      </w:r>
      <w:r w:rsidRPr="00A02368">
        <w:rPr>
          <w:rStyle w:val="StyleBoldUnderline"/>
        </w:rPr>
        <w:t>important pressures are brought to bear by an increased Executive awareness of possible court intervention</w:t>
      </w:r>
      <w:r w:rsidRPr="00441206">
        <w:t xml:space="preserve">, especially </w:t>
      </w:r>
      <w:r w:rsidRPr="00A02368">
        <w:rPr>
          <w:rStyle w:val="StyleBoldUnderline"/>
        </w:rPr>
        <w:t xml:space="preserve">because </w:t>
      </w:r>
      <w:r w:rsidRPr="00764477">
        <w:rPr>
          <w:rStyle w:val="StyleBoldUnderline"/>
          <w:highlight w:val="yellow"/>
        </w:rPr>
        <w:t>courts have the power to rewrite national security policies</w:t>
      </w:r>
      <w:r w:rsidRPr="00A02368">
        <w:rPr>
          <w:rStyle w:val="StyleBoldUnderline"/>
        </w:rPr>
        <w:t xml:space="preserve"> in a way that members of the public and the media do not.</w:t>
      </w:r>
      <w:r w:rsidRPr="00A02368">
        <w:rPr>
          <w:rStyle w:val="StyleBoldUnderline"/>
          <w:sz w:val="12"/>
        </w:rPr>
        <w:t>¶</w:t>
      </w:r>
      <w:r w:rsidRPr="00441206">
        <w:rPr>
          <w:sz w:val="12"/>
        </w:rPr>
        <w:t xml:space="preserve"> </w:t>
      </w:r>
      <w:r w:rsidRPr="00441206">
        <w:t>One important lesson to draw from the observer effect is that it matters what signals the courts and the Executive send to each other and how they send them. When courts hear cases on the merits or when Justices issue statements related to denials of certiorari, they have the opportunity to initiate a dialogue with the Executive—whether or not the courts ultimately defer to the Executive’s position. That dialogue allows the courts to gesture at acceptable and unacceptable policy choices, while the Executive gauges which policies to adopt and how large of a “cushion” to build into those policies to avoid future adverse decisions. For instance, when Justice Kennedy (along with two other Justices) concurred in the denial of certiorari in a case called Padilla v. Hanft, his concurrence implied that the Court would step in to hear the case if the Executive, which had shifted Jose Padilla from military custody to civilian custody, re-detained Padilla as an enemy combatant. This allowed the Court to send a strong signal to the Executive about a national security policy that the Court would have a hard time upholding.</w:t>
      </w:r>
      <w:r w:rsidRPr="00441206">
        <w:rPr>
          <w:sz w:val="12"/>
        </w:rPr>
        <w:t xml:space="preserve">¶ </w:t>
      </w:r>
      <w:r w:rsidRPr="00441206">
        <w:t>The observer effect has real-world implications for national security policy changes on the horizon. For example, if Congress attempts to establish judicial oversight of the Executive branch’s targeted killing program, it is useful to understand the nuanced ways in which the Executive can and does respond to potential—but somewhat uncertain—judicial oversight and decisions, even those that stop short of adjudicating issues on the merits. In shedding light on the Executive/judicial relationship, the observer effect should inform Congressional considerations in crafting such a court.</w:t>
      </w:r>
      <w:r w:rsidRPr="00441206">
        <w:rPr>
          <w:sz w:val="12"/>
        </w:rPr>
        <w:t xml:space="preserve">¶ </w:t>
      </w:r>
      <w:r w:rsidRPr="00A02368">
        <w:rPr>
          <w:rStyle w:val="StyleBoldUnderline"/>
        </w:rPr>
        <w:t>It is true that courts have decided only a limited number of substantive issues in the national security arena,</w:t>
      </w:r>
      <w:r w:rsidRPr="00441206">
        <w:t xml:space="preserve"> notwithstanding the continuing proliferation of litigation. </w:t>
      </w:r>
      <w:r w:rsidRPr="00A02368">
        <w:rPr>
          <w:rStyle w:val="StyleBoldUnderline"/>
        </w:rPr>
        <w:t>However</w:t>
      </w:r>
      <w:r w:rsidRPr="00441206">
        <w:t xml:space="preserve">, important </w:t>
      </w:r>
      <w:r w:rsidRPr="00764477">
        <w:rPr>
          <w:rStyle w:val="StyleBoldUnderline"/>
          <w:highlight w:val="yellow"/>
        </w:rPr>
        <w:t>substantive policy changes have occurred</w:t>
      </w:r>
      <w:r w:rsidRPr="00441206">
        <w:t xml:space="preserve"> since 2002—changes due </w:t>
      </w:r>
      <w:r w:rsidRPr="00764477">
        <w:rPr>
          <w:rStyle w:val="StyleBoldUnderline"/>
          <w:highlight w:val="yellow"/>
        </w:rPr>
        <w:t>not to the direct sunlight of court orders</w:t>
      </w:r>
      <w:r w:rsidRPr="00764477">
        <w:rPr>
          <w:highlight w:val="yellow"/>
        </w:rPr>
        <w:t xml:space="preserve">, </w:t>
      </w:r>
      <w:r w:rsidRPr="00764477">
        <w:rPr>
          <w:rStyle w:val="StyleBoldUnderline"/>
          <w:highlight w:val="yellow"/>
        </w:rPr>
        <w:t>but to the shadow cast</w:t>
      </w:r>
      <w:r w:rsidRPr="00A02368">
        <w:rPr>
          <w:rStyle w:val="StyleBoldUnderline"/>
        </w:rPr>
        <w:t xml:space="preserve"> </w:t>
      </w:r>
      <w:r w:rsidRPr="00441206">
        <w:t xml:space="preserve">by the threat or reality of court decisions on Executive policymaking in related areas of activity. </w:t>
      </w:r>
      <w:r w:rsidRPr="00764477">
        <w:rPr>
          <w:rStyle w:val="StyleBoldUnderline"/>
          <w:highlight w:val="yellow"/>
        </w:rPr>
        <w:t>Court decisions</w:t>
      </w:r>
      <w:r w:rsidRPr="00441206">
        <w:t xml:space="preserve">, particularly in the national security realm, </w:t>
      </w:r>
      <w:r w:rsidRPr="00764477">
        <w:rPr>
          <w:rStyle w:val="StyleBoldUnderline"/>
          <w:highlight w:val="yellow"/>
        </w:rPr>
        <w:t>have a wider ripple effect</w:t>
      </w:r>
      <w:r w:rsidRPr="00A02368">
        <w:rPr>
          <w:rStyle w:val="StyleBoldUnderline"/>
        </w:rPr>
        <w:t xml:space="preserve"> than many recognize </w:t>
      </w:r>
      <w:r w:rsidRPr="00764477">
        <w:rPr>
          <w:rStyle w:val="StyleBoldUnderline"/>
          <w:highlight w:val="yellow"/>
        </w:rPr>
        <w:t>because the Executive has robust incentives to try to preserve security issues</w:t>
      </w:r>
      <w:r w:rsidRPr="00A02368">
        <w:rPr>
          <w:rStyle w:val="StyleBoldUnderline"/>
        </w:rPr>
        <w:t xml:space="preserve"> as its sole domain</w:t>
      </w:r>
      <w:r w:rsidRPr="00441206">
        <w:t xml:space="preserve">. In areas where the observer effect shifts Executive policies closer to where courts likely would uphold them, </w:t>
      </w:r>
      <w:r w:rsidRPr="00A02368">
        <w:rPr>
          <w:rStyle w:val="StyleBoldUnderline"/>
        </w:rPr>
        <w:t>demands for deference by the Executive turn out to be more modest than they might seem</w:t>
      </w:r>
      <w:r w:rsidRPr="00441206">
        <w:t xml:space="preserve"> if considered from the isolated vantage of a single case at a fixed point in time. It remains critical for courts to police the outer bounds of Executive national security policies, but </w:t>
      </w:r>
      <w:r w:rsidRPr="00A02368">
        <w:rPr>
          <w:rStyle w:val="StyleBoldUnderline"/>
        </w:rPr>
        <w:t>they need not engage systematically to have a powerful effect on the shape of those policies and</w:t>
      </w:r>
      <w:r w:rsidRPr="00441206">
        <w:t xml:space="preserve">, consequently, </w:t>
      </w:r>
      <w:r w:rsidRPr="00A02368">
        <w:rPr>
          <w:rStyle w:val="StyleBoldUnderline"/>
        </w:rPr>
        <w:t>the constitutional national security order.</w:t>
      </w:r>
    </w:p>
    <w:p w:rsidR="00C9359C" w:rsidRPr="00441206" w:rsidRDefault="00C9359C" w:rsidP="00C9359C"/>
    <w:p w:rsidR="00C9359C" w:rsidRPr="003E7131" w:rsidRDefault="00C9359C" w:rsidP="00C9359C">
      <w:pPr>
        <w:pStyle w:val="BlockTitle"/>
      </w:pPr>
      <w:r w:rsidRPr="003E7131">
        <w:lastRenderedPageBreak/>
        <w:t>Plan Text</w:t>
      </w:r>
    </w:p>
    <w:p w:rsidR="00C9359C" w:rsidRPr="003E7131" w:rsidRDefault="00C9359C" w:rsidP="00C9359C">
      <w:pPr>
        <w:pStyle w:val="Heading4"/>
      </w:pPr>
      <w:r w:rsidRPr="003E7131">
        <w:t>The United States Supreme Court should restrict presidential war powers authority by overruling the D.C. Circuit Al-Maqaleh v. Gates decision</w:t>
      </w:r>
      <w:r>
        <w:t xml:space="preserve"> on the grounds that it violates the Suspension Clause</w:t>
      </w:r>
      <w:r w:rsidRPr="003E7131">
        <w:t>.</w:t>
      </w:r>
    </w:p>
    <w:p w:rsidR="00C9359C" w:rsidRPr="003E7131" w:rsidRDefault="00C9359C" w:rsidP="00C9359C"/>
    <w:p w:rsidR="00C9359C" w:rsidRPr="003E7131" w:rsidRDefault="00C9359C" w:rsidP="00C9359C">
      <w:pPr>
        <w:pStyle w:val="BlockTitle"/>
      </w:pPr>
      <w:r w:rsidRPr="003E7131">
        <w:lastRenderedPageBreak/>
        <w:t>Solvency</w:t>
      </w:r>
    </w:p>
    <w:p w:rsidR="000D2EE2" w:rsidRPr="003E7131" w:rsidRDefault="000D2EE2" w:rsidP="000D2EE2">
      <w:pPr>
        <w:pStyle w:val="Heading4"/>
      </w:pPr>
      <w:r w:rsidRPr="003E7131">
        <w:t>SCOTUS ruling key – influences presidential and legislative agendas over detention policy</w:t>
      </w:r>
    </w:p>
    <w:p w:rsidR="000D2EE2" w:rsidRPr="003E7131" w:rsidRDefault="000D2EE2" w:rsidP="000D2EE2">
      <w:r w:rsidRPr="003E7131">
        <w:rPr>
          <w:rStyle w:val="Heading3Char"/>
        </w:rPr>
        <w:t>Elsea &amp; Garcia ’12</w:t>
      </w:r>
      <w:r w:rsidRPr="003E7131">
        <w:t xml:space="preserve"> (Jennifer &amp; Michael – legislative attorneys) “Judicial Activity Concerning </w:t>
      </w:r>
    </w:p>
    <w:p w:rsidR="000D2EE2" w:rsidRPr="003E7131" w:rsidRDefault="000D2EE2" w:rsidP="000D2EE2">
      <w:r w:rsidRPr="003E7131">
        <w:t xml:space="preserve"> Enemy Combatant Detainees:   Major Court Rulings” http://www.fas.org/sgp/crs/natsec/R41156.pdf</w:t>
      </w:r>
    </w:p>
    <w:p w:rsidR="000D2EE2" w:rsidRPr="003E7131" w:rsidRDefault="000D2EE2" w:rsidP="000D2EE2">
      <w:pPr>
        <w:pStyle w:val="card"/>
        <w:rPr>
          <w:rStyle w:val="Emphasis2"/>
        </w:rPr>
      </w:pPr>
      <w:r w:rsidRPr="003E7131">
        <w:rPr>
          <w:rStyle w:val="Emphasis2"/>
        </w:rPr>
        <w:t>Although</w:t>
      </w:r>
      <w:r w:rsidRPr="003E7131">
        <w:t xml:space="preserve"> the </w:t>
      </w:r>
      <w:r w:rsidRPr="003E7131">
        <w:rPr>
          <w:rStyle w:val="Emphasis2"/>
        </w:rPr>
        <w:t>political branches</w:t>
      </w:r>
      <w:r w:rsidRPr="003E7131">
        <w:t xml:space="preserve"> of government </w:t>
      </w:r>
      <w:r w:rsidRPr="003E7131">
        <w:rPr>
          <w:rStyle w:val="Emphasis2"/>
        </w:rPr>
        <w:t>have</w:t>
      </w:r>
      <w:r w:rsidRPr="003E7131">
        <w:t xml:space="preserve"> </w:t>
      </w:r>
      <w:r w:rsidRPr="003E7131">
        <w:rPr>
          <w:rStyle w:val="Emphasis2"/>
        </w:rPr>
        <w:t>been</w:t>
      </w:r>
      <w:r w:rsidRPr="003E7131">
        <w:t xml:space="preserve"> primarily </w:t>
      </w:r>
      <w:r w:rsidRPr="003E7131">
        <w:rPr>
          <w:rStyle w:val="Emphasis2"/>
        </w:rPr>
        <w:t>responsible for shaping U.S.   wartime detention policy</w:t>
      </w:r>
      <w:r w:rsidRPr="003E7131">
        <w:t xml:space="preserve"> in the conflict with Al Qaeda and the Taliban, </w:t>
      </w:r>
      <w:r w:rsidRPr="003E7131">
        <w:rPr>
          <w:rStyle w:val="Emphasis2"/>
          <w:highlight w:val="yellow"/>
        </w:rPr>
        <w:t>the</w:t>
      </w:r>
      <w:r w:rsidRPr="003E7131">
        <w:rPr>
          <w:rStyle w:val="Emphasis2"/>
        </w:rPr>
        <w:t xml:space="preserve"> </w:t>
      </w:r>
      <w:r w:rsidRPr="003E7131">
        <w:rPr>
          <w:rStyle w:val="Emphasis2"/>
          <w:highlight w:val="yellow"/>
        </w:rPr>
        <w:t>judiciary has</w:t>
      </w:r>
      <w:r w:rsidRPr="003E7131">
        <w:t xml:space="preserve"> also   </w:t>
      </w:r>
      <w:r w:rsidRPr="003E7131">
        <w:rPr>
          <w:rStyle w:val="Emphasis2"/>
          <w:highlight w:val="yellow"/>
        </w:rPr>
        <w:t>played a significant role in clarifying elements</w:t>
      </w:r>
      <w:r w:rsidRPr="003E7131">
        <w:t xml:space="preserve"> of the rights and privileges owed to detainees   under the Constitution and existing federal statutes and treaties. </w:t>
      </w:r>
      <w:r w:rsidRPr="003E7131">
        <w:rPr>
          <w:rStyle w:val="Emphasis2"/>
          <w:highlight w:val="yellow"/>
        </w:rPr>
        <w:t>These</w:t>
      </w:r>
      <w:r w:rsidRPr="003E7131">
        <w:rPr>
          <w:highlight w:val="yellow"/>
        </w:rPr>
        <w:t xml:space="preserve"> </w:t>
      </w:r>
      <w:r w:rsidRPr="003E7131">
        <w:rPr>
          <w:rStyle w:val="Emphasis2"/>
          <w:highlight w:val="yellow"/>
        </w:rPr>
        <w:t>rulings</w:t>
      </w:r>
      <w:r w:rsidRPr="003E7131">
        <w:t xml:space="preserve"> may </w:t>
      </w:r>
      <w:r w:rsidRPr="003E7131">
        <w:rPr>
          <w:rStyle w:val="Emphasis2"/>
          <w:highlight w:val="yellow"/>
        </w:rPr>
        <w:t>have longterm consequences for U.S. detention policy</w:t>
      </w:r>
      <w:r w:rsidRPr="003E7131">
        <w:t xml:space="preserve">, both in the conflict with Al Qaeda and the Taliban   and in future armed conflicts. </w:t>
      </w:r>
      <w:r w:rsidRPr="003E7131">
        <w:rPr>
          <w:rStyle w:val="Emphasis2"/>
          <w:highlight w:val="yellow"/>
        </w:rPr>
        <w:t>Judicial decisions concerning the meaning</w:t>
      </w:r>
      <w:r w:rsidRPr="003E7131">
        <w:rPr>
          <w:rStyle w:val="Emphasis2"/>
        </w:rPr>
        <w:t xml:space="preserve"> and effect </w:t>
      </w:r>
      <w:r w:rsidRPr="003E7131">
        <w:rPr>
          <w:rStyle w:val="Emphasis2"/>
          <w:highlight w:val="yellow"/>
        </w:rPr>
        <w:t>of existing   statutes</w:t>
      </w:r>
      <w:r w:rsidRPr="003E7131">
        <w:t xml:space="preserve"> and treaties may </w:t>
      </w:r>
      <w:r w:rsidRPr="003E7131">
        <w:rPr>
          <w:rStyle w:val="Emphasis2"/>
          <w:highlight w:val="yellow"/>
        </w:rPr>
        <w:t>compel the executive branch to modify its current practices</w:t>
      </w:r>
      <w:r w:rsidRPr="003E7131">
        <w:rPr>
          <w:rStyle w:val="Emphasis2"/>
        </w:rPr>
        <w:t xml:space="preserve"> </w:t>
      </w:r>
      <w:r w:rsidRPr="003E7131">
        <w:rPr>
          <w:rStyle w:val="Emphasis2"/>
          <w:highlight w:val="yellow"/>
        </w:rPr>
        <w:t>to conform</w:t>
      </w:r>
      <w:r w:rsidRPr="003E7131">
        <w:rPr>
          <w:rStyle w:val="Emphasis2"/>
        </w:rPr>
        <w:t xml:space="preserve">   with judicial opinion.</w:t>
      </w:r>
      <w:r w:rsidRPr="003E7131">
        <w:t xml:space="preserve"> For example, judicial opinions concerning the scope of detention authority   conferred by the AUMF may inform executive decisions as to whether grounds exist to detain an   individual suspected of involvement with Al Qaeda or the Taliban. Judicial decisions concerning   statutes applicable to criminal prosecutions in Article III courts or military tribunals may   influence executive determinations as to the appropriate forum in which to try detainees for   criminal offenses.   </w:t>
      </w:r>
      <w:r w:rsidRPr="003E7131">
        <w:rPr>
          <w:rStyle w:val="Emphasis2"/>
          <w:highlight w:val="yellow"/>
        </w:rPr>
        <w:t>Judicial rulings</w:t>
      </w:r>
      <w:r w:rsidRPr="003E7131">
        <w:rPr>
          <w:rStyle w:val="Emphasis2"/>
        </w:rPr>
        <w:t xml:space="preserve"> may </w:t>
      </w:r>
      <w:r w:rsidRPr="003E7131">
        <w:rPr>
          <w:rStyle w:val="Emphasis2"/>
          <w:highlight w:val="yellow"/>
        </w:rPr>
        <w:t>also invite response from the legislative</w:t>
      </w:r>
      <w:r w:rsidRPr="003E7131">
        <w:rPr>
          <w:rStyle w:val="Emphasis2"/>
        </w:rPr>
        <w:t xml:space="preserve"> branch, </w:t>
      </w:r>
      <w:r w:rsidRPr="003E7131">
        <w:rPr>
          <w:rStyle w:val="Emphasis2"/>
          <w:highlight w:val="yellow"/>
        </w:rPr>
        <w:t>including</w:t>
      </w:r>
      <w:r w:rsidRPr="003E7131">
        <w:rPr>
          <w:rStyle w:val="Emphasis2"/>
        </w:rPr>
        <w:t xml:space="preserve"> </w:t>
      </w:r>
      <w:r w:rsidRPr="003E7131">
        <w:rPr>
          <w:rStyle w:val="Emphasis2"/>
          <w:highlight w:val="yellow"/>
        </w:rPr>
        <w:t>consideration</w:t>
      </w:r>
      <w:r w:rsidRPr="003E7131">
        <w:rPr>
          <w:rStyle w:val="Emphasis2"/>
        </w:rPr>
        <w:t xml:space="preserve"> </w:t>
      </w:r>
      <w:r w:rsidRPr="003E7131">
        <w:rPr>
          <w:rStyle w:val="Emphasis2"/>
          <w:highlight w:val="yellow"/>
        </w:rPr>
        <w:t>of</w:t>
      </w:r>
      <w:r w:rsidRPr="003E7131">
        <w:rPr>
          <w:rStyle w:val="Emphasis2"/>
        </w:rPr>
        <w:t xml:space="preserve">   legislative </w:t>
      </w:r>
      <w:r w:rsidRPr="003E7131">
        <w:rPr>
          <w:rStyle w:val="Emphasis2"/>
          <w:highlight w:val="yellow"/>
        </w:rPr>
        <w:t>proposals to modify existing authorities</w:t>
      </w:r>
      <w:r w:rsidRPr="003E7131">
        <w:rPr>
          <w:rStyle w:val="Emphasis2"/>
        </w:rPr>
        <w:t xml:space="preserve"> governing U.S. detention policy</w:t>
      </w:r>
      <w:r w:rsidRPr="003E7131">
        <w:t xml:space="preserve">. The 2012   NDAA, for example, contains provisions which arguably codify aspects of existing jurisprudence   regarding U.S. authority to detain persons in the conflict with Al Qaeda. Judicial activity with   respect to the present armed conflict may also influence legislative activity in future hostilities.   For example, Congress may look to judicial rulings interpreting the meaning and scope of the   2001 AUMF for guidance when drafting legislation authorizing the executive to use military   force in some future conflict.   While the Supreme Court has issued definitive rulings concerning certain issues related to   wartime detainees, </w:t>
      </w:r>
      <w:r w:rsidRPr="003E7131">
        <w:rPr>
          <w:rStyle w:val="Emphasis2"/>
        </w:rPr>
        <w:t>many</w:t>
      </w:r>
      <w:r w:rsidRPr="003E7131">
        <w:t xml:space="preserve"> other </w:t>
      </w:r>
      <w:r w:rsidRPr="003E7131">
        <w:rPr>
          <w:rStyle w:val="Emphasis2"/>
        </w:rPr>
        <w:t xml:space="preserve">issues related to the capture, treatment, and trial of suspected   enemy belligerents are </w:t>
      </w:r>
      <w:r w:rsidRPr="003E7131">
        <w:t xml:space="preserve">either </w:t>
      </w:r>
      <w:r w:rsidRPr="003E7131">
        <w:rPr>
          <w:rStyle w:val="Emphasis2"/>
        </w:rPr>
        <w:t xml:space="preserve">the subject of ongoing litigation </w:t>
      </w:r>
      <w:r w:rsidRPr="003E7131">
        <w:t xml:space="preserve">or are likely to be addressed by the   judiciary. Accordingly, </w:t>
      </w:r>
      <w:r w:rsidRPr="003E7131">
        <w:rPr>
          <w:rStyle w:val="Emphasis2"/>
          <w:highlight w:val="yellow"/>
        </w:rPr>
        <w:t>the courts appear likely to play a significant role in shaping U.S. policies   relating to enemy belligerents in the foreseeable future.</w:t>
      </w:r>
    </w:p>
    <w:p w:rsidR="000D2EE2" w:rsidRPr="003E7131" w:rsidRDefault="000D2EE2" w:rsidP="000D2EE2">
      <w:pPr>
        <w:pStyle w:val="Heading4"/>
      </w:pPr>
      <w:r w:rsidRPr="003E7131">
        <w:t xml:space="preserve">Suspension Clause application solves without sacrificing military missions </w:t>
      </w:r>
    </w:p>
    <w:p w:rsidR="000D2EE2" w:rsidRPr="003E7131" w:rsidRDefault="000D2EE2" w:rsidP="000D2EE2">
      <w:r w:rsidRPr="003E7131">
        <w:rPr>
          <w:rStyle w:val="Heading3Char"/>
        </w:rPr>
        <w:t>Nelson ’11</w:t>
      </w:r>
      <w:r w:rsidRPr="003E7131">
        <w:t xml:space="preserve"> (Luke - B.A., University of Minnesota Duluth, 2007; J.D. Candidate, University of   New Hampshire School of Law, 2011) “Territorial Sovereignty and the Evolving Boumediene  Factors: Al Maqaleh v. Gates and the Future of Detainee   Habeas Corpus Rights” http://law.unh.edu/assets/images/uploads/publications/unh-law-review-vol-09-no2-nelson.pdf</w:t>
      </w:r>
    </w:p>
    <w:p w:rsidR="000D2EE2" w:rsidRPr="003E7131" w:rsidRDefault="000D2EE2" w:rsidP="000D2EE2">
      <w:pPr>
        <w:pStyle w:val="card"/>
      </w:pPr>
      <w:r w:rsidRPr="003E7131">
        <w:t xml:space="preserve">Lastly, </w:t>
      </w:r>
      <w:r w:rsidRPr="003E7131">
        <w:rPr>
          <w:rStyle w:val="Emphasis2"/>
          <w:highlight w:val="yellow"/>
        </w:rPr>
        <w:t>Al Maqaleh presents</w:t>
      </w:r>
      <w:r w:rsidRPr="003E7131">
        <w:rPr>
          <w:highlight w:val="yellow"/>
        </w:rPr>
        <w:t xml:space="preserve"> </w:t>
      </w:r>
      <w:r w:rsidRPr="003E7131">
        <w:rPr>
          <w:rStyle w:val="Emphasis2"/>
          <w:highlight w:val="yellow"/>
        </w:rPr>
        <w:t>an</w:t>
      </w:r>
      <w:r w:rsidRPr="003E7131">
        <w:rPr>
          <w:highlight w:val="yellow"/>
        </w:rPr>
        <w:t>o</w:t>
      </w:r>
      <w:r w:rsidRPr="003E7131">
        <w:t>the</w:t>
      </w:r>
      <w:r w:rsidRPr="003E7131">
        <w:rPr>
          <w:highlight w:val="yellow"/>
        </w:rPr>
        <w:t>r</w:t>
      </w:r>
      <w:r w:rsidRPr="003E7131">
        <w:t xml:space="preserve"> </w:t>
      </w:r>
      <w:r w:rsidRPr="003E7131">
        <w:rPr>
          <w:rStyle w:val="Emphasis2"/>
          <w:highlight w:val="yellow"/>
        </w:rPr>
        <w:t>opportunity</w:t>
      </w:r>
      <w:r w:rsidRPr="003E7131">
        <w:rPr>
          <w:highlight w:val="yellow"/>
        </w:rPr>
        <w:t xml:space="preserve"> </w:t>
      </w:r>
      <w:r w:rsidRPr="003E7131">
        <w:rPr>
          <w:rStyle w:val="Emphasis2"/>
          <w:highlight w:val="yellow"/>
        </w:rPr>
        <w:t>for the Supreme   Court to</w:t>
      </w:r>
      <w:r w:rsidRPr="003E7131">
        <w:rPr>
          <w:rStyle w:val="Emphasis2"/>
        </w:rPr>
        <w:t xml:space="preserve"> </w:t>
      </w:r>
      <w:r w:rsidRPr="003E7131">
        <w:rPr>
          <w:rStyle w:val="Emphasis2"/>
          <w:highlight w:val="yellow"/>
        </w:rPr>
        <w:t>provide</w:t>
      </w:r>
      <w:r w:rsidRPr="003E7131">
        <w:rPr>
          <w:rStyle w:val="Emphasis2"/>
        </w:rPr>
        <w:t xml:space="preserve"> further </w:t>
      </w:r>
      <w:r w:rsidRPr="003E7131">
        <w:rPr>
          <w:rStyle w:val="Emphasis2"/>
          <w:highlight w:val="yellow"/>
        </w:rPr>
        <w:t>guidance</w:t>
      </w:r>
      <w:r w:rsidRPr="003E7131">
        <w:rPr>
          <w:rStyle w:val="Emphasis2"/>
        </w:rPr>
        <w:t xml:space="preserve"> on</w:t>
      </w:r>
      <w:r w:rsidRPr="003E7131">
        <w:t xml:space="preserve"> the </w:t>
      </w:r>
      <w:r w:rsidRPr="003E7131">
        <w:rPr>
          <w:rStyle w:val="Emphasis2"/>
        </w:rPr>
        <w:t>practical-obstacles</w:t>
      </w:r>
      <w:r w:rsidRPr="003E7131">
        <w:t xml:space="preserve"> factor.   As mentioned earlier, the inherent deficiency of a multi-factored,   functional test is its arbitrary and unequal application.144 The Boumediene Court’s deficient guidance on the practical-obstacles factor   only exacerbates this problem. Unquestionably, </w:t>
      </w:r>
      <w:r w:rsidRPr="003E7131">
        <w:rPr>
          <w:rStyle w:val="Emphasis2"/>
          <w:highlight w:val="yellow"/>
        </w:rPr>
        <w:t>deference to the   President and military leaders</w:t>
      </w:r>
      <w:r w:rsidRPr="003E7131">
        <w:rPr>
          <w:rStyle w:val="Emphasis2"/>
        </w:rPr>
        <w:t xml:space="preserve"> regarding decisions on military necessity, operations in an active theater of war, and reasonable detention   of enemy combatants should not be circumvented</w:t>
      </w:r>
      <w:r w:rsidRPr="003E7131">
        <w:t xml:space="preserve">. </w:t>
      </w:r>
      <w:r w:rsidRPr="003E7131">
        <w:rPr>
          <w:rStyle w:val="Emphasis2"/>
        </w:rPr>
        <w:t>However</w:t>
      </w:r>
      <w:r w:rsidRPr="003E7131">
        <w:t xml:space="preserve">, </w:t>
      </w:r>
      <w:r w:rsidRPr="003E7131">
        <w:rPr>
          <w:rStyle w:val="Emphasis2"/>
        </w:rPr>
        <w:t>questions</w:t>
      </w:r>
      <w:r w:rsidRPr="003E7131">
        <w:t xml:space="preserve"> </w:t>
      </w:r>
      <w:r w:rsidRPr="003E7131">
        <w:rPr>
          <w:rStyle w:val="Emphasis2"/>
        </w:rPr>
        <w:t>remain</w:t>
      </w:r>
      <w:r w:rsidRPr="003E7131">
        <w:t xml:space="preserve"> </w:t>
      </w:r>
      <w:r w:rsidRPr="003E7131">
        <w:rPr>
          <w:rStyle w:val="Emphasis2"/>
        </w:rPr>
        <w:t xml:space="preserve">regarding the </w:t>
      </w:r>
      <w:r w:rsidRPr="003E7131">
        <w:rPr>
          <w:rStyle w:val="Emphasis2"/>
          <w:highlight w:val="yellow"/>
        </w:rPr>
        <w:t>risk</w:t>
      </w:r>
      <w:r w:rsidRPr="003E7131">
        <w:rPr>
          <w:rStyle w:val="Emphasis2"/>
        </w:rPr>
        <w:t xml:space="preserve"> of </w:t>
      </w:r>
      <w:r w:rsidRPr="003E7131">
        <w:rPr>
          <w:rStyle w:val="Emphasis2"/>
          <w:highlight w:val="yellow"/>
        </w:rPr>
        <w:t>executive manipulation</w:t>
      </w:r>
      <w:r w:rsidRPr="003E7131">
        <w:t xml:space="preserve"> of the   Boumediene test.145 For instance, one question is the effect on the   practical-obstacles analysis when a detainee is captured beyond an   active theater of war and later transported into an active theater for   detention. This scenario played out in Al Maqaleh. In our current   “Global War on Terrorism,” another </w:t>
      </w:r>
      <w:r w:rsidRPr="003E7131">
        <w:lastRenderedPageBreak/>
        <w:t xml:space="preserve">lingering question is the actual boundaries of an active theater of war.146 </w:t>
      </w:r>
      <w:r w:rsidRPr="003E7131">
        <w:rPr>
          <w:rStyle w:val="Emphasis2"/>
          <w:highlight w:val="yellow"/>
        </w:rPr>
        <w:t>A detainee should not be   denied Suspension Clause</w:t>
      </w:r>
      <w:r w:rsidRPr="003E7131">
        <w:rPr>
          <w:rStyle w:val="Emphasis2"/>
        </w:rPr>
        <w:t xml:space="preserve"> </w:t>
      </w:r>
      <w:r w:rsidRPr="003E7131">
        <w:rPr>
          <w:rStyle w:val="Emphasis2"/>
          <w:highlight w:val="yellow"/>
        </w:rPr>
        <w:t>protections</w:t>
      </w:r>
      <w:r w:rsidRPr="003E7131">
        <w:rPr>
          <w:rStyle w:val="Emphasis2"/>
        </w:rPr>
        <w:t xml:space="preserve"> </w:t>
      </w:r>
      <w:r w:rsidRPr="003E7131">
        <w:rPr>
          <w:rStyle w:val="Emphasis2"/>
          <w:highlight w:val="yellow"/>
        </w:rPr>
        <w:t>because</w:t>
      </w:r>
      <w:r w:rsidRPr="003E7131">
        <w:rPr>
          <w:rStyle w:val="Emphasis2"/>
        </w:rPr>
        <w:t xml:space="preserve"> </w:t>
      </w:r>
      <w:r w:rsidRPr="003E7131">
        <w:rPr>
          <w:rStyle w:val="Emphasis2"/>
          <w:highlight w:val="yellow"/>
        </w:rPr>
        <w:t>the government   transported</w:t>
      </w:r>
      <w:r w:rsidRPr="003E7131">
        <w:rPr>
          <w:rStyle w:val="Emphasis2"/>
        </w:rPr>
        <w:t xml:space="preserve"> </w:t>
      </w:r>
      <w:r w:rsidRPr="003E7131">
        <w:rPr>
          <w:rStyle w:val="Emphasis2"/>
          <w:highlight w:val="yellow"/>
        </w:rPr>
        <w:t>him</w:t>
      </w:r>
      <w:r w:rsidRPr="003E7131">
        <w:rPr>
          <w:rStyle w:val="Emphasis2"/>
        </w:rPr>
        <w:t xml:space="preserve"> into an active theater </w:t>
      </w:r>
      <w:r w:rsidRPr="003E7131">
        <w:rPr>
          <w:rStyle w:val="Emphasis2"/>
          <w:highlight w:val="yellow"/>
        </w:rPr>
        <w:t>where the</w:t>
      </w:r>
      <w:r w:rsidRPr="003E7131">
        <w:rPr>
          <w:rStyle w:val="Emphasis2"/>
        </w:rPr>
        <w:t xml:space="preserve"> Suspension </w:t>
      </w:r>
      <w:r w:rsidRPr="003E7131">
        <w:rPr>
          <w:rStyle w:val="Emphasis2"/>
          <w:highlight w:val="yellow"/>
        </w:rPr>
        <w:t>Clause</w:t>
      </w:r>
      <w:r w:rsidRPr="003E7131">
        <w:rPr>
          <w:rStyle w:val="Emphasis2"/>
        </w:rPr>
        <w:t xml:space="preserve">   </w:t>
      </w:r>
      <w:r w:rsidRPr="003E7131">
        <w:rPr>
          <w:rStyle w:val="Emphasis2"/>
          <w:highlight w:val="yellow"/>
        </w:rPr>
        <w:t>would</w:t>
      </w:r>
      <w:r w:rsidRPr="003E7131">
        <w:rPr>
          <w:rStyle w:val="Emphasis2"/>
        </w:rPr>
        <w:t xml:space="preserve"> arguably n</w:t>
      </w:r>
      <w:r w:rsidRPr="003E7131">
        <w:rPr>
          <w:rStyle w:val="Emphasis2"/>
          <w:highlight w:val="yellow"/>
        </w:rPr>
        <w:t>ot reach</w:t>
      </w:r>
      <w:r w:rsidRPr="003E7131">
        <w:rPr>
          <w:rStyle w:val="Emphasis2"/>
        </w:rPr>
        <w:t>.</w:t>
      </w:r>
      <w:r w:rsidRPr="003E7131">
        <w:t xml:space="preserve"> Furthermore, another question is the effect of military necessity and the military mission on the practicalobstacles factor. These questions require that a delicate and fine line   be drawn. On one hand are the surest safeguards of liberty and the   separation of powers check on the executive.147 On the other hand is   the importance of the military mission and executive deference in   international conflict policy decisions.   The answer to these questions must include some level of deference to the legitimate needs of the armed forces in advancing the   military mission148 but also address the pertinent constitutional issues that cannot be overlooked. Safe to say, the writ of habeas corpus is one of these pertinent constitutional issues. However, </w:t>
      </w:r>
      <w:r w:rsidRPr="003E7131">
        <w:rPr>
          <w:rStyle w:val="Emphasis2"/>
        </w:rPr>
        <w:t>as the   Boumediene Court recognized, the executive branch is entitled to a   “reasonable period of time” before a court will entertain a habeas   corpus petition from a detainee</w:t>
      </w:r>
      <w:r w:rsidRPr="003E7131">
        <w:t xml:space="preserve">.149 This reasonable period of time is   necessary to allow the military to screen and review the detainee and   determine the detainee’s combatant status.150 </w:t>
      </w:r>
      <w:r w:rsidRPr="003E7131">
        <w:rPr>
          <w:rStyle w:val="Emphasis2"/>
        </w:rPr>
        <w:t xml:space="preserve">This </w:t>
      </w:r>
      <w:r w:rsidRPr="003E7131">
        <w:rPr>
          <w:rStyle w:val="Emphasis2"/>
          <w:highlight w:val="yellow"/>
        </w:rPr>
        <w:t>balance between   the military</w:t>
      </w:r>
      <w:r w:rsidRPr="003E7131">
        <w:rPr>
          <w:rStyle w:val="Emphasis2"/>
        </w:rPr>
        <w:t xml:space="preserve"> </w:t>
      </w:r>
      <w:r w:rsidRPr="003E7131">
        <w:rPr>
          <w:rStyle w:val="Emphasis2"/>
          <w:highlight w:val="yellow"/>
        </w:rPr>
        <w:t>mission</w:t>
      </w:r>
      <w:r w:rsidRPr="003E7131">
        <w:rPr>
          <w:rStyle w:val="Emphasis2"/>
        </w:rPr>
        <w:t xml:space="preserve"> </w:t>
      </w:r>
      <w:r w:rsidRPr="003E7131">
        <w:rPr>
          <w:rStyle w:val="Emphasis2"/>
          <w:highlight w:val="yellow"/>
        </w:rPr>
        <w:t>and</w:t>
      </w:r>
      <w:r w:rsidRPr="003E7131">
        <w:rPr>
          <w:rStyle w:val="Emphasis2"/>
        </w:rPr>
        <w:t xml:space="preserve"> </w:t>
      </w:r>
      <w:r w:rsidRPr="003E7131">
        <w:rPr>
          <w:rStyle w:val="Emphasis2"/>
          <w:highlight w:val="yellow"/>
        </w:rPr>
        <w:t>an individual’s</w:t>
      </w:r>
      <w:r w:rsidRPr="003E7131">
        <w:rPr>
          <w:rStyle w:val="Emphasis2"/>
        </w:rPr>
        <w:t xml:space="preserve"> surest safeguard of </w:t>
      </w:r>
      <w:r w:rsidRPr="003E7131">
        <w:rPr>
          <w:rStyle w:val="Emphasis2"/>
          <w:highlight w:val="yellow"/>
        </w:rPr>
        <w:t>liberty</w:t>
      </w:r>
      <w:r w:rsidRPr="003E7131">
        <w:rPr>
          <w:rStyle w:val="Emphasis2"/>
        </w:rPr>
        <w:t xml:space="preserve">   </w:t>
      </w:r>
      <w:r w:rsidRPr="003E7131">
        <w:rPr>
          <w:rStyle w:val="Emphasis2"/>
          <w:highlight w:val="yellow"/>
        </w:rPr>
        <w:t>will allow the courts to maintain</w:t>
      </w:r>
      <w:r w:rsidRPr="003E7131">
        <w:rPr>
          <w:rStyle w:val="Emphasis2"/>
        </w:rPr>
        <w:t xml:space="preserve"> </w:t>
      </w:r>
      <w:r w:rsidRPr="003E7131">
        <w:rPr>
          <w:rStyle w:val="Emphasis2"/>
          <w:highlight w:val="yellow"/>
        </w:rPr>
        <w:t>a practical, functional, and detainee-by-detainee, detention-site-by-detention-site application of the   habeas tes</w:t>
      </w:r>
      <w:r w:rsidRPr="003E7131">
        <w:rPr>
          <w:rStyle w:val="Emphasis2"/>
        </w:rPr>
        <w:t>t that the Boumediene Court envisioned</w:t>
      </w:r>
      <w:r w:rsidRPr="003E7131">
        <w:t>.</w:t>
      </w:r>
    </w:p>
    <w:p w:rsidR="000D2EE2" w:rsidRDefault="000D2EE2" w:rsidP="000D2EE2"/>
    <w:p w:rsidR="00C9359C" w:rsidRPr="003E7131" w:rsidRDefault="00C9359C" w:rsidP="00C9359C">
      <w:pPr>
        <w:pStyle w:val="Heading4"/>
        <w:rPr>
          <w:rStyle w:val="Emphasis"/>
        </w:rPr>
      </w:pPr>
      <w:r w:rsidRPr="003E7131">
        <w:t>Detention policy is incomprehensible in the status quo- only Supreme Court rulings send a clear judicial review test for lower court judges and spills over to effective Congressional policy</w:t>
      </w:r>
    </w:p>
    <w:p w:rsidR="00C9359C" w:rsidRPr="003E7131" w:rsidRDefault="00C9359C" w:rsidP="00C9359C">
      <w:pPr>
        <w:rPr>
          <w:rStyle w:val="Emphasis"/>
          <w:b w:val="0"/>
          <w:iCs w:val="0"/>
        </w:rPr>
      </w:pPr>
      <w:r w:rsidRPr="003E7131">
        <w:rPr>
          <w:rStyle w:val="Heading3Char"/>
        </w:rPr>
        <w:t xml:space="preserve">Garrett 12 </w:t>
      </w:r>
      <w:r w:rsidRPr="003E7131">
        <w:t>(Brandon, Roy L. and Rosamund Woodruff Morgan Professor of Law, University of Virginia School of Law. HABEAS CORPUS AND DUE PROCESSCORNELL LAW REVIEW [Vol. 98:47] page lexis)</w:t>
      </w:r>
    </w:p>
    <w:p w:rsidR="00C9359C" w:rsidRPr="003E7131" w:rsidRDefault="00C9359C" w:rsidP="00C9359C">
      <w:pPr>
        <w:pStyle w:val="card"/>
      </w:pPr>
      <w:r w:rsidRPr="003E7131">
        <w:rPr>
          <w:rStyle w:val="Emphasis2"/>
          <w:highlight w:val="yellow"/>
        </w:rPr>
        <w:t xml:space="preserve">The Suspension Clause casts a </w:t>
      </w:r>
      <w:r w:rsidRPr="003E7131">
        <w:rPr>
          <w:rStyle w:val="Emphasis"/>
          <w:highlight w:val="yellow"/>
        </w:rPr>
        <w:t>broad shadow</w:t>
      </w:r>
      <w:r w:rsidRPr="003E7131">
        <w:rPr>
          <w:rStyle w:val="Emphasis2"/>
          <w:highlight w:val="yellow"/>
        </w:rPr>
        <w:t xml:space="preserve"> over</w:t>
      </w:r>
      <w:r w:rsidRPr="003E7131">
        <w:rPr>
          <w:rStyle w:val="Emphasis2"/>
        </w:rPr>
        <w:t xml:space="preserve"> the </w:t>
      </w:r>
      <w:r w:rsidRPr="003E7131">
        <w:rPr>
          <w:rStyle w:val="Emphasis2"/>
          <w:highlight w:val="yellow"/>
        </w:rPr>
        <w:t>regulation of</w:t>
      </w:r>
      <w:r w:rsidRPr="003E7131">
        <w:rPr>
          <w:rStyle w:val="Emphasis2"/>
        </w:rPr>
        <w:t xml:space="preserve"> all forms </w:t>
      </w:r>
      <w:r w:rsidRPr="003E7131">
        <w:rPr>
          <w:rStyle w:val="Emphasis2"/>
          <w:highlight w:val="yellow"/>
        </w:rPr>
        <w:t>of detention</w:t>
      </w:r>
      <w:r w:rsidRPr="003E7131">
        <w:rPr>
          <w:highlight w:val="yellow"/>
        </w:rPr>
        <w:t xml:space="preserve">. </w:t>
      </w:r>
      <w:r w:rsidRPr="003E7131">
        <w:rPr>
          <w:rStyle w:val="Emphasis2"/>
          <w:highlight w:val="yellow"/>
        </w:rPr>
        <w:t xml:space="preserve">It has exerted </w:t>
      </w:r>
      <w:r w:rsidRPr="003E7131">
        <w:rPr>
          <w:rStyle w:val="Emphasis"/>
          <w:highlight w:val="yellow"/>
        </w:rPr>
        <w:t>direct and indirect influence</w:t>
      </w:r>
      <w:r w:rsidRPr="003E7131">
        <w:rPr>
          <w:rStyle w:val="Emphasis2"/>
        </w:rPr>
        <w:t xml:space="preserve"> even in contexts where statutes largely supplant habeas corpus as the primary vehicle for judicial review. </w:t>
      </w:r>
      <w:r w:rsidRPr="003E7131">
        <w:rPr>
          <w:rStyle w:val="Emphasis2"/>
          <w:highlight w:val="yellow"/>
        </w:rPr>
        <w:t xml:space="preserve">The </w:t>
      </w:r>
      <w:r w:rsidRPr="003E7131">
        <w:rPr>
          <w:rStyle w:val="Emphasis"/>
          <w:highlight w:val="yellow"/>
        </w:rPr>
        <w:t>Executive, courts, and Congress</w:t>
      </w:r>
      <w:r w:rsidRPr="003E7131">
        <w:rPr>
          <w:rStyle w:val="Emphasis2"/>
          <w:highlight w:val="yellow"/>
        </w:rPr>
        <w:t xml:space="preserve"> have </w:t>
      </w:r>
      <w:r w:rsidRPr="003E7131">
        <w:rPr>
          <w:rStyle w:val="Emphasis"/>
          <w:highlight w:val="yellow"/>
        </w:rPr>
        <w:t>long been concerned with avoiding Suspension Clause problems</w:t>
      </w:r>
      <w:r w:rsidRPr="003E7131">
        <w:rPr>
          <w:rStyle w:val="Emphasis2"/>
        </w:rPr>
        <w:t xml:space="preserve">, and </w:t>
      </w:r>
      <w:r w:rsidRPr="003E7131">
        <w:rPr>
          <w:rStyle w:val="Emphasis2"/>
          <w:highlight w:val="yellow"/>
        </w:rPr>
        <w:t>the</w:t>
      </w:r>
      <w:r w:rsidRPr="003E7131">
        <w:rPr>
          <w:rStyle w:val="Emphasis2"/>
        </w:rPr>
        <w:t xml:space="preserve"> Supreme </w:t>
      </w:r>
      <w:r w:rsidRPr="003E7131">
        <w:rPr>
          <w:rStyle w:val="Emphasis2"/>
          <w:highlight w:val="yellow"/>
        </w:rPr>
        <w:t>Court’s</w:t>
      </w:r>
      <w:r w:rsidRPr="003E7131">
        <w:rPr>
          <w:rStyle w:val="Emphasis2"/>
        </w:rPr>
        <w:t xml:space="preserve"> own </w:t>
      </w:r>
      <w:r w:rsidRPr="003E7131">
        <w:rPr>
          <w:rStyle w:val="Emphasis"/>
          <w:highlight w:val="yellow"/>
        </w:rPr>
        <w:t>sometimes-carried-out warnings</w:t>
      </w:r>
      <w:r w:rsidRPr="003E7131">
        <w:rPr>
          <w:rStyle w:val="Emphasis2"/>
        </w:rPr>
        <w:t xml:space="preserve"> that it will narrowly interpret efforts to restrict judicial review to avoid potential Suspension Clause problems </w:t>
      </w:r>
      <w:r w:rsidRPr="003E7131">
        <w:rPr>
          <w:rStyle w:val="Emphasis2"/>
          <w:highlight w:val="yellow"/>
        </w:rPr>
        <w:t>have</w:t>
      </w:r>
      <w:r w:rsidRPr="003E7131">
        <w:rPr>
          <w:rStyle w:val="Emphasis2"/>
        </w:rPr>
        <w:t xml:space="preserve">, many years before Boumediene, </w:t>
      </w:r>
      <w:r w:rsidRPr="003E7131">
        <w:rPr>
          <w:rStyle w:val="Emphasis2"/>
          <w:highlight w:val="yellow"/>
        </w:rPr>
        <w:t xml:space="preserve">helped to </w:t>
      </w:r>
      <w:r w:rsidRPr="003E7131">
        <w:rPr>
          <w:rStyle w:val="Emphasis"/>
          <w:highlight w:val="yellow"/>
        </w:rPr>
        <w:t>structure judicial review of detention.</w:t>
      </w:r>
      <w:r w:rsidRPr="003E7131">
        <w:t xml:space="preserve"> I have argued that the Suspension Clause explains why, as the Court put it in INS v. St. Cyr, “[a]t its historical core, </w:t>
      </w:r>
      <w:r w:rsidRPr="003E7131">
        <w:rPr>
          <w:rStyle w:val="Emphasis2"/>
          <w:highlight w:val="yellow"/>
        </w:rPr>
        <w:t xml:space="preserve">the </w:t>
      </w:r>
      <w:r w:rsidRPr="003E7131">
        <w:rPr>
          <w:rStyle w:val="Emphasis"/>
          <w:highlight w:val="yellow"/>
        </w:rPr>
        <w:t>writ of habeas corpus</w:t>
      </w:r>
      <w:r w:rsidRPr="003E7131">
        <w:rPr>
          <w:rStyle w:val="Emphasis2"/>
          <w:highlight w:val="yellow"/>
        </w:rPr>
        <w:t xml:space="preserve"> has served as a means of </w:t>
      </w:r>
      <w:r w:rsidRPr="003E7131">
        <w:rPr>
          <w:rStyle w:val="Emphasis"/>
          <w:highlight w:val="yellow"/>
        </w:rPr>
        <w:t>reviewing the legality of Executive detention</w:t>
      </w:r>
      <w:r w:rsidRPr="003E7131">
        <w:rPr>
          <w:rStyle w:val="Emphasis2"/>
        </w:rPr>
        <w:t>, and it is in that context that its protections have been strongest</w:t>
      </w:r>
      <w:r w:rsidRPr="003E7131">
        <w:t xml:space="preserve">.”451 Post- Boumediene, </w:t>
      </w:r>
      <w:r w:rsidRPr="003E7131">
        <w:rPr>
          <w:rStyle w:val="Emphasis2"/>
        </w:rPr>
        <w:t xml:space="preserve">judges may rely on the Suspension Clause more directly, and not just as a principle of constitutional avoidance. Understanding the Suspension Clause </w:t>
      </w:r>
      <w:r w:rsidRPr="003E7131">
        <w:rPr>
          <w:rStyle w:val="Emphasis"/>
        </w:rPr>
        <w:t>as affirmatively guaranteeing a right to habeas process</w:t>
      </w:r>
      <w:r w:rsidRPr="003E7131">
        <w:rPr>
          <w:rStyle w:val="Emphasis2"/>
        </w:rPr>
        <w:t xml:space="preserve"> to independently </w:t>
      </w:r>
      <w:r w:rsidRPr="003E7131">
        <w:rPr>
          <w:rStyle w:val="Emphasis"/>
        </w:rPr>
        <w:t>examine the authorization for a detention</w:t>
      </w:r>
      <w:r w:rsidRPr="003E7131">
        <w:rPr>
          <w:rStyle w:val="Emphasis2"/>
        </w:rPr>
        <w:t xml:space="preserve"> helps to explain habeas and constitutional doctrine across a </w:t>
      </w:r>
      <w:r w:rsidRPr="003E7131">
        <w:rPr>
          <w:rStyle w:val="Emphasis"/>
        </w:rPr>
        <w:t>range of areas</w:t>
      </w:r>
      <w:r w:rsidRPr="003E7131">
        <w:t xml:space="preserve">. Why does habeas corpus sometimes provide access to process unavailable under the Due Process Clause, while sometimes due process provides more process than habeas would? At its core, </w:t>
      </w:r>
      <w:r w:rsidRPr="003E7131">
        <w:rPr>
          <w:rStyle w:val="Emphasis2"/>
        </w:rPr>
        <w:t xml:space="preserve">habeas corpus provides judges with process in situations where the need for review of legal and factual questions surrounding detention is </w:t>
      </w:r>
      <w:r w:rsidRPr="003E7131">
        <w:rPr>
          <w:rStyle w:val="Emphasis"/>
        </w:rPr>
        <w:t>most pressing</w:t>
      </w:r>
      <w:r w:rsidRPr="003E7131">
        <w:t xml:space="preserve">. </w:t>
      </w:r>
      <w:r w:rsidRPr="003E7131">
        <w:rPr>
          <w:rStyle w:val="Emphasis2"/>
        </w:rPr>
        <w:t xml:space="preserve">This view of habeas process can be </w:t>
      </w:r>
      <w:r w:rsidRPr="003E7131">
        <w:rPr>
          <w:rStyle w:val="Emphasis2"/>
        </w:rPr>
        <w:lastRenderedPageBreak/>
        <w:t>seen as related to the Court’s long line of decisions that guarantee a “right of access” to courts without clarifying the source of that “[s]ubstantive [r]ight.”</w:t>
      </w:r>
      <w:r w:rsidRPr="003E7131">
        <w:t>452 In Boumediene, the Court grounded that right in the Suspension Clause. This basis for the right makes some sense of the varied nature of habeas review in which statutes and case law differ depending on the type of detention</w:t>
      </w:r>
      <w:r w:rsidRPr="003E7131">
        <w:rPr>
          <w:rStyle w:val="Emphasis2"/>
        </w:rPr>
        <w:t xml:space="preserve">. </w:t>
      </w:r>
      <w:r w:rsidRPr="003E7131">
        <w:t xml:space="preserve">Judicial review does not vary categorically; for example, immigration does not receive less review than postconviction or military detention habeas. Instead, judicial review varies within each category. This is the product of evolving executive detention policies, varying postconviction practice, and changes over time in federal statutes, some poorly conceived and some sensible. </w:t>
      </w:r>
      <w:r w:rsidRPr="003E7131">
        <w:rPr>
          <w:rStyle w:val="Emphasis2"/>
          <w:highlight w:val="yellow"/>
        </w:rPr>
        <w:t>No one actor provides coherence</w:t>
      </w:r>
      <w:r w:rsidRPr="003E7131">
        <w:rPr>
          <w:rStyle w:val="Emphasis2"/>
        </w:rPr>
        <w:t xml:space="preserve"> to habeas practice at any time,</w:t>
      </w:r>
      <w:r w:rsidRPr="003E7131">
        <w:t xml:space="preserve"> </w:t>
      </w:r>
      <w:r w:rsidRPr="003E7131">
        <w:rPr>
          <w:rStyle w:val="Emphasis2"/>
          <w:highlight w:val="yellow"/>
        </w:rPr>
        <w:t>and some</w:t>
      </w:r>
      <w:r w:rsidRPr="003E7131">
        <w:rPr>
          <w:rStyle w:val="Emphasis2"/>
        </w:rPr>
        <w:t xml:space="preserve"> of the </w:t>
      </w:r>
      <w:r w:rsidRPr="003E7131">
        <w:rPr>
          <w:rStyle w:val="Emphasis2"/>
          <w:highlight w:val="yellow"/>
        </w:rPr>
        <w:t xml:space="preserve">statutes are </w:t>
      </w:r>
      <w:r w:rsidRPr="003E7131">
        <w:rPr>
          <w:rStyle w:val="Emphasis"/>
          <w:highlight w:val="yellow"/>
        </w:rPr>
        <w:t>notoriously Byzantine, poorly drafted, and illogical</w:t>
      </w:r>
      <w:r w:rsidRPr="003E7131">
        <w:rPr>
          <w:rStyle w:val="Emphasis2"/>
          <w:highlight w:val="yellow"/>
        </w:rPr>
        <w:t>.</w:t>
      </w:r>
      <w:r w:rsidRPr="003E7131">
        <w:rPr>
          <w:highlight w:val="yellow"/>
        </w:rPr>
        <w:t xml:space="preserve"> </w:t>
      </w:r>
      <w:r w:rsidRPr="003E7131">
        <w:rPr>
          <w:rStyle w:val="Emphasis2"/>
          <w:highlight w:val="yellow"/>
        </w:rPr>
        <w:t>Judges have</w:t>
      </w:r>
      <w:r w:rsidRPr="003E7131">
        <w:rPr>
          <w:rStyle w:val="Emphasis2"/>
        </w:rPr>
        <w:t xml:space="preserve"> long </w:t>
      </w:r>
      <w:r w:rsidRPr="003E7131">
        <w:rPr>
          <w:rStyle w:val="Emphasis2"/>
          <w:highlight w:val="yellow"/>
        </w:rPr>
        <w:t>played</w:t>
      </w:r>
      <w:r w:rsidRPr="003E7131">
        <w:rPr>
          <w:rStyle w:val="Emphasis2"/>
        </w:rPr>
        <w:t>, however</w:t>
      </w:r>
      <w:r w:rsidRPr="003E7131">
        <w:rPr>
          <w:rStyle w:val="Emphasis2"/>
          <w:highlight w:val="yellow"/>
        </w:rPr>
        <w:t xml:space="preserve">, an </w:t>
      </w:r>
      <w:r w:rsidRPr="003E7131">
        <w:rPr>
          <w:rStyle w:val="Emphasis"/>
          <w:highlight w:val="yellow"/>
        </w:rPr>
        <w:t>important role</w:t>
      </w:r>
      <w:r w:rsidRPr="003E7131">
        <w:rPr>
          <w:rStyle w:val="Emphasis2"/>
        </w:rPr>
        <w:t xml:space="preserve"> in interpreting the writ </w:t>
      </w:r>
      <w:r w:rsidRPr="003E7131">
        <w:t xml:space="preserve">(and the underlying constitutional rights). Indeed, for some time, </w:t>
      </w:r>
      <w:r w:rsidRPr="003E7131">
        <w:rPr>
          <w:rStyle w:val="Emphasis"/>
          <w:highlight w:val="yellow"/>
        </w:rPr>
        <w:t>the Supreme Court’s interventions have reinforced the role habeas plays, particularly in the executive detention context. In response to</w:t>
      </w:r>
      <w:r w:rsidRPr="003E7131">
        <w:rPr>
          <w:rStyle w:val="Emphasis2"/>
          <w:highlight w:val="yellow"/>
        </w:rPr>
        <w:t xml:space="preserve"> the Court</w:t>
      </w:r>
      <w:r w:rsidRPr="003E7131">
        <w:rPr>
          <w:rStyle w:val="Emphasis2"/>
        </w:rPr>
        <w:t>’s habeas rulings</w:t>
      </w:r>
      <w:r w:rsidRPr="003E7131">
        <w:t xml:space="preserve">, which generally avoid defining the precise reach of the Suspension Clause, </w:t>
      </w:r>
      <w:r w:rsidRPr="003E7131">
        <w:rPr>
          <w:rStyle w:val="Emphasis2"/>
          <w:highlight w:val="yellow"/>
        </w:rPr>
        <w:t xml:space="preserve">Congress has drafted statutes to </w:t>
      </w:r>
      <w:r w:rsidRPr="003E7131">
        <w:rPr>
          <w:rStyle w:val="Emphasis"/>
          <w:highlight w:val="yellow"/>
        </w:rPr>
        <w:t>preserve judicial review of detentions</w:t>
      </w:r>
      <w:r w:rsidRPr="003E7131">
        <w:rPr>
          <w:rStyle w:val="Emphasis2"/>
          <w:highlight w:val="yellow"/>
        </w:rPr>
        <w:t xml:space="preserve"> in an effort to </w:t>
      </w:r>
      <w:r w:rsidRPr="003E7131">
        <w:rPr>
          <w:rStyle w:val="Emphasis"/>
          <w:highlight w:val="yellow"/>
        </w:rPr>
        <w:t>steer clear of Suspension Clause problems</w:t>
      </w:r>
      <w:r w:rsidRPr="003E7131">
        <w:t>, with mixed results.</w:t>
      </w:r>
    </w:p>
    <w:p w:rsidR="00C9359C" w:rsidRPr="003E7131" w:rsidRDefault="00C9359C" w:rsidP="00C9359C"/>
    <w:p w:rsidR="00C9359C" w:rsidRPr="003E7131" w:rsidRDefault="00C9359C" w:rsidP="00C9359C"/>
    <w:p w:rsidR="00C9359C" w:rsidRPr="003E7131" w:rsidRDefault="00C9359C" w:rsidP="00C9359C">
      <w:pPr>
        <w:pStyle w:val="Heading4"/>
      </w:pPr>
      <w:r w:rsidRPr="003E7131">
        <w:t>Failing to articulate habeas standards for lower court judges makes indefinite detention inevitable and triggers your disads</w:t>
      </w:r>
    </w:p>
    <w:p w:rsidR="00C9359C" w:rsidRPr="003E7131" w:rsidRDefault="00C9359C" w:rsidP="00C9359C">
      <w:r w:rsidRPr="003E7131">
        <w:rPr>
          <w:rStyle w:val="Heading3Char"/>
        </w:rPr>
        <w:t>Sparrow 11</w:t>
      </w:r>
      <w:r w:rsidRPr="003E7131">
        <w:t xml:space="preserve"> (Indefinite Detention After Boumediene: Judicial Trailblazing in Uncharted and Unfamiliar Territory SUFFOLK UNIVERSITY LAW REVIEW [Vol. XLIV:261 p lexis Tyler Sparrow is an associate in the Securities Department, and a member of the Litigation and Enforcement Practice Group] </w:t>
      </w:r>
    </w:p>
    <w:p w:rsidR="00C9359C" w:rsidRPr="003E7131" w:rsidRDefault="00C9359C" w:rsidP="00C9359C">
      <w:pPr>
        <w:pStyle w:val="card"/>
      </w:pPr>
      <w:r w:rsidRPr="003E7131">
        <w:t xml:space="preserve">This section will argue that the </w:t>
      </w:r>
      <w:r w:rsidRPr="003E7131">
        <w:rPr>
          <w:rStyle w:val="Emphasis2"/>
          <w:highlight w:val="yellow"/>
        </w:rPr>
        <w:t>current guidance on detainee habeas corpus</w:t>
      </w:r>
      <w:r w:rsidRPr="003E7131">
        <w:rPr>
          <w:rStyle w:val="Emphasis2"/>
        </w:rPr>
        <w:t xml:space="preserve"> actions offered by the Supreme Court</w:t>
      </w:r>
      <w:r w:rsidRPr="003E7131">
        <w:t xml:space="preserve"> as well as the Executive and Legislative branches </w:t>
      </w:r>
      <w:r w:rsidRPr="003E7131">
        <w:rPr>
          <w:rStyle w:val="Emphasis2"/>
          <w:highlight w:val="yellow"/>
        </w:rPr>
        <w:t>is vague and inadequate</w:t>
      </w:r>
      <w:r w:rsidRPr="003E7131">
        <w:rPr>
          <w:rStyle w:val="Emphasis2"/>
        </w:rPr>
        <w:t>.</w:t>
      </w:r>
      <w:r w:rsidRPr="003E7131">
        <w:t>100 Because of this inadequacy</w:t>
      </w:r>
      <w:r w:rsidRPr="003E7131">
        <w:rPr>
          <w:rStyle w:val="Emphasis2"/>
        </w:rPr>
        <w:t>, federal district court judges cannot proceed with any confidence that their judgments will stand, nor can the litigants form any reasonable predictions from the case law</w:t>
      </w:r>
      <w:r w:rsidRPr="003E7131">
        <w:t>.</w:t>
      </w:r>
      <w:r w:rsidRPr="003E7131">
        <w:rPr>
          <w:rStyle w:val="Emphasis2"/>
        </w:rPr>
        <w:t xml:space="preserve">101 This section will then examine how </w:t>
      </w:r>
      <w:r w:rsidRPr="003E7131">
        <w:rPr>
          <w:rStyle w:val="Emphasis"/>
          <w:highlight w:val="yellow"/>
        </w:rPr>
        <w:t>more definitive Supreme Court precedent</w:t>
      </w:r>
      <w:r w:rsidRPr="003E7131">
        <w:rPr>
          <w:rStyle w:val="Emphasis2"/>
          <w:highlight w:val="yellow"/>
        </w:rPr>
        <w:t xml:space="preserve"> would help to </w:t>
      </w:r>
      <w:r w:rsidRPr="003E7131">
        <w:rPr>
          <w:rStyle w:val="Emphasis"/>
          <w:highlight w:val="yellow"/>
        </w:rPr>
        <w:t>unify the case law</w:t>
      </w:r>
      <w:r w:rsidRPr="003E7131">
        <w:rPr>
          <w:rStyle w:val="Emphasis2"/>
          <w:highlight w:val="yellow"/>
        </w:rPr>
        <w:t xml:space="preserve"> dealing with detainee habeas</w:t>
      </w:r>
      <w:r w:rsidRPr="003E7131">
        <w:rPr>
          <w:rStyle w:val="Emphasis2"/>
        </w:rPr>
        <w:t xml:space="preserve"> corpus actio</w:t>
      </w:r>
      <w:r w:rsidRPr="003E7131">
        <w:t xml:space="preserve">ns.102 Finally, this section will argue that adoption of legislation clearly addressing the substantive scope of the government’s detention authority would clarify the law for the public, the federal courts, and most importantly those detained without charge.103 </w:t>
      </w:r>
      <w:r w:rsidRPr="003E7131">
        <w:rPr>
          <w:rStyle w:val="Emphasis2"/>
        </w:rPr>
        <w:t>The Supreme Court’s holding in Boumediene was limited to the constitutional issues regarding Guantanamo detainees’ access to the writ of habeas corpus, leaving all questions of procedure and substantive scope-ofdetention authority to the lower federal courts.</w:t>
      </w:r>
      <w:r w:rsidRPr="003E7131">
        <w:t xml:space="preserve">104 This lack of guidance has drawn criticism from legal scholars and federal judges alike.105 A group of noted legal scholars observed that, </w:t>
      </w:r>
      <w:r w:rsidRPr="003E7131">
        <w:rPr>
          <w:rStyle w:val="Emphasis2"/>
        </w:rPr>
        <w:t xml:space="preserve">in holding Guantanamo detainees were entitled to seek the writ of habeas corpus, </w:t>
      </w:r>
      <w:r w:rsidRPr="003E7131">
        <w:rPr>
          <w:rStyle w:val="Emphasis2"/>
          <w:highlight w:val="yellow"/>
        </w:rPr>
        <w:t xml:space="preserve">the Supreme Court “gave only the </w:t>
      </w:r>
      <w:r w:rsidRPr="003E7131">
        <w:rPr>
          <w:rStyle w:val="Emphasis"/>
          <w:highlight w:val="yellow"/>
        </w:rPr>
        <w:t>barest sketch</w:t>
      </w:r>
      <w:r w:rsidRPr="003E7131">
        <w:rPr>
          <w:rStyle w:val="Emphasis2"/>
          <w:highlight w:val="yellow"/>
        </w:rPr>
        <w:t xml:space="preserve"> of what such proceedings should look like, leaving a </w:t>
      </w:r>
      <w:r w:rsidRPr="003E7131">
        <w:rPr>
          <w:rStyle w:val="Emphasis"/>
          <w:highlight w:val="yellow"/>
        </w:rPr>
        <w:t>raft of questions</w:t>
      </w:r>
      <w:r w:rsidRPr="003E7131">
        <w:rPr>
          <w:rStyle w:val="Emphasis2"/>
          <w:highlight w:val="yellow"/>
        </w:rPr>
        <w:t xml:space="preserve"> open for the </w:t>
      </w:r>
      <w:r w:rsidRPr="003E7131">
        <w:rPr>
          <w:rStyle w:val="Emphasis"/>
          <w:highlight w:val="yellow"/>
        </w:rPr>
        <w:t>district and appellate court judges</w:t>
      </w:r>
      <w:r w:rsidRPr="003E7131">
        <w:t xml:space="preserve">.”106 Furthermore, </w:t>
      </w:r>
      <w:r w:rsidRPr="003E7131">
        <w:rPr>
          <w:rStyle w:val="Emphasis2"/>
        </w:rPr>
        <w:t>the Obama Administration has stated that it will not seek further legislation from Congress to justify or clarify its detention authority</w:t>
      </w:r>
      <w:r w:rsidRPr="003E7131">
        <w:t>.</w:t>
      </w:r>
      <w:r w:rsidRPr="003E7131">
        <w:rPr>
          <w:rStyle w:val="Emphasis2"/>
        </w:rPr>
        <w:t xml:space="preserve">107 This </w:t>
      </w:r>
      <w:r w:rsidRPr="003E7131">
        <w:rPr>
          <w:rStyle w:val="Emphasis2"/>
          <w:highlight w:val="yellow"/>
        </w:rPr>
        <w:t xml:space="preserve">lack of guidance has led to </w:t>
      </w:r>
      <w:r w:rsidRPr="003E7131">
        <w:rPr>
          <w:rStyle w:val="Emphasis"/>
          <w:highlight w:val="yellow"/>
        </w:rPr>
        <w:t>disparate results</w:t>
      </w:r>
      <w:r w:rsidRPr="003E7131">
        <w:rPr>
          <w:rStyle w:val="Emphasis2"/>
          <w:highlight w:val="yellow"/>
        </w:rPr>
        <w:t xml:space="preserve"> in </w:t>
      </w:r>
      <w:r w:rsidRPr="003E7131">
        <w:rPr>
          <w:rStyle w:val="Emphasis"/>
          <w:highlight w:val="yellow"/>
        </w:rPr>
        <w:t>detainee habeas corpus actions</w:t>
      </w:r>
      <w:r w:rsidRPr="003E7131">
        <w:rPr>
          <w:rStyle w:val="Emphasis2"/>
        </w:rPr>
        <w:t xml:space="preserve"> with similar </w:t>
      </w:r>
      <w:r w:rsidRPr="003E7131">
        <w:rPr>
          <w:rStyle w:val="Emphasis2"/>
        </w:rPr>
        <w:lastRenderedPageBreak/>
        <w:t>facts, based not on the merits of the cases, but rather on which particular judge hears the petition</w:t>
      </w:r>
      <w:r w:rsidRPr="003E7131">
        <w:t xml:space="preserve">.108 B. Need for Supreme Court Precedent Addressing Standards and Procedure for Detainee Habeas Corpus Actions </w:t>
      </w:r>
      <w:r w:rsidRPr="003E7131">
        <w:rPr>
          <w:rStyle w:val="Emphasis2"/>
          <w:highlight w:val="yellow"/>
        </w:rPr>
        <w:t xml:space="preserve">The Supreme Court’s refusal to address the </w:t>
      </w:r>
      <w:r w:rsidRPr="003E7131">
        <w:rPr>
          <w:rStyle w:val="Emphasis"/>
          <w:highlight w:val="yellow"/>
        </w:rPr>
        <w:t>substantive scope of the government’s detention authority</w:t>
      </w:r>
      <w:r w:rsidRPr="003E7131">
        <w:t xml:space="preserve"> in Boumediene </w:t>
      </w:r>
      <w:r w:rsidRPr="003E7131">
        <w:rPr>
          <w:rStyle w:val="Emphasis2"/>
        </w:rPr>
        <w:t xml:space="preserve">has </w:t>
      </w:r>
      <w:r w:rsidRPr="003E7131">
        <w:rPr>
          <w:rStyle w:val="Emphasis2"/>
          <w:highlight w:val="yellow"/>
        </w:rPr>
        <w:t xml:space="preserve">left the task to </w:t>
      </w:r>
      <w:r w:rsidRPr="003E7131">
        <w:rPr>
          <w:rStyle w:val="Emphasis"/>
          <w:highlight w:val="yellow"/>
        </w:rPr>
        <w:t>federal district court judges,</w:t>
      </w:r>
      <w:r w:rsidRPr="003E7131">
        <w:rPr>
          <w:rStyle w:val="Emphasis2"/>
        </w:rPr>
        <w:t xml:space="preserve"> </w:t>
      </w:r>
      <w:r w:rsidRPr="003E7131">
        <w:t xml:space="preserve">who are free to apply whichever standard they see fit, regardless of its disparity from the standard being applied down the hall of the very same courthouse.109 For instance, it is up to the district judges whether to analyze detention authority under the rubric of “substantial support” for the Taliban and/or Al Qaeda, or the rubric pertaining to being a “part of” either of these groups.110 There are also differing opinions as to when, and how long, a detainee’s relationship with the Taliban and/or Al Qaeda must have existed to justify detention, under either the “part of” or “substantial support” rationales.111 Differing judicial approaches can also be seen in the weight of evidence required to justify detention, as well as how to treat hearsay and evidence obtained in the face of coercion.112 </w:t>
      </w:r>
      <w:r w:rsidRPr="003E7131">
        <w:rPr>
          <w:rStyle w:val="Emphasis2"/>
          <w:highlight w:val="yellow"/>
        </w:rPr>
        <w:t>This creates a situation where neither the government nor the detainee “</w:t>
      </w:r>
      <w:r w:rsidRPr="003E7131">
        <w:rPr>
          <w:rStyle w:val="Emphasis"/>
          <w:highlight w:val="yellow"/>
        </w:rPr>
        <w:t>can be sure of the rules of the roa</w:t>
      </w:r>
      <w:r w:rsidRPr="003E7131">
        <w:rPr>
          <w:rStyle w:val="Emphasis"/>
        </w:rPr>
        <w:t>d</w:t>
      </w:r>
      <w:r w:rsidRPr="003E7131">
        <w:rPr>
          <w:rStyle w:val="Emphasis2"/>
        </w:rPr>
        <w:t xml:space="preserve"> </w:t>
      </w:r>
      <w:r w:rsidRPr="003E7131">
        <w:t>in the ongoing litigation, and the prospect that allocation of a case to a particular judge may prove dispositive on the merits can cut in either direction.”113</w:t>
      </w:r>
      <w:r w:rsidRPr="003E7131">
        <w:rPr>
          <w:rStyle w:val="Emphasis2"/>
        </w:rPr>
        <w:t xml:space="preserve"> T</w:t>
      </w:r>
      <w:r w:rsidRPr="003E7131">
        <w:rPr>
          <w:rStyle w:val="Emphasis2"/>
          <w:highlight w:val="yellow"/>
        </w:rPr>
        <w:t>he</w:t>
      </w:r>
      <w:r w:rsidRPr="003E7131">
        <w:rPr>
          <w:rStyle w:val="Emphasis2"/>
        </w:rPr>
        <w:t xml:space="preserve"> Supreme </w:t>
      </w:r>
      <w:r w:rsidRPr="003E7131">
        <w:rPr>
          <w:rStyle w:val="Emphasis2"/>
          <w:highlight w:val="yellow"/>
        </w:rPr>
        <w:t>Court has the opportunity to unify</w:t>
      </w:r>
      <w:r w:rsidRPr="003E7131">
        <w:rPr>
          <w:rStyle w:val="Emphasis2"/>
        </w:rPr>
        <w:t xml:space="preserve"> these divergent </w:t>
      </w:r>
      <w:r w:rsidRPr="003E7131">
        <w:rPr>
          <w:rStyle w:val="Emphasis2"/>
          <w:highlight w:val="yellow"/>
        </w:rPr>
        <w:t xml:space="preserve">paths </w:t>
      </w:r>
      <w:r w:rsidRPr="003E7131">
        <w:rPr>
          <w:rStyle w:val="Emphasis"/>
          <w:highlight w:val="yellow"/>
        </w:rPr>
        <w:t>by finally ruling on questions</w:t>
      </w:r>
      <w:r w:rsidRPr="003E7131">
        <w:rPr>
          <w:rStyle w:val="Emphasis2"/>
          <w:highlight w:val="yellow"/>
        </w:rPr>
        <w:t xml:space="preserve"> such as the </w:t>
      </w:r>
      <w:r w:rsidRPr="003E7131">
        <w:rPr>
          <w:rStyle w:val="Emphasis"/>
          <w:highlight w:val="yellow"/>
        </w:rPr>
        <w:t>substantive scope of the government’s detention authority,</w:t>
      </w:r>
      <w:r w:rsidRPr="003E7131">
        <w:rPr>
          <w:rStyle w:val="Emphasis"/>
        </w:rPr>
        <w:t xml:space="preserve"> </w:t>
      </w:r>
      <w:r w:rsidRPr="003E7131">
        <w:rPr>
          <w:rStyle w:val="Emphasis2"/>
        </w:rPr>
        <w:t>the standard and weight of evidence required for continued detention, whether a relationship with the Taliban and/or Al Qaeda can be sufficiently vitiated, and the reliability of hearsay evidence and statements made under coercio</w:t>
      </w:r>
      <w:r w:rsidRPr="003E7131">
        <w:t>n.114</w:t>
      </w:r>
    </w:p>
    <w:p w:rsidR="00C9359C" w:rsidRPr="003E7131" w:rsidRDefault="00C9359C" w:rsidP="00C9359C">
      <w:pPr>
        <w:pStyle w:val="card"/>
      </w:pPr>
    </w:p>
    <w:p w:rsidR="00C9359C" w:rsidRPr="003E7131" w:rsidRDefault="00C9359C" w:rsidP="00C9359C"/>
    <w:p w:rsidR="00C9359C" w:rsidRPr="00E6063A" w:rsidRDefault="00C9359C" w:rsidP="00C9359C">
      <w:pPr>
        <w:pStyle w:val="card"/>
      </w:pPr>
    </w:p>
    <w:p w:rsidR="00BB2924" w:rsidRPr="00E6063A" w:rsidRDefault="00BB2924" w:rsidP="00C9359C">
      <w:pPr>
        <w:pStyle w:val="card"/>
      </w:pPr>
    </w:p>
    <w:sectPr w:rsidR="00BB2924" w:rsidRPr="00E6063A" w:rsidSect="00CA71AC">
      <w:headerReference w:type="even" r:id="rId9"/>
      <w:headerReference w:type="default" r:id="rId10"/>
      <w:type w:val="continuous"/>
      <w:pgSz w:w="12240" w:h="15840"/>
      <w:pgMar w:top="1440" w:right="1440" w:bottom="1008" w:left="1440" w:header="720" w:footer="720" w:gutter="0"/>
      <w:cols w:space="720" w:equalWidth="0">
        <w:col w:w="8640" w:space="720"/>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43C" w:rsidRDefault="00A9743C">
      <w:r>
        <w:separator/>
      </w:r>
    </w:p>
    <w:p w:rsidR="00A9743C" w:rsidRDefault="00A9743C"/>
    <w:p w:rsidR="00A9743C" w:rsidRDefault="00A9743C"/>
    <w:p w:rsidR="00A9743C" w:rsidRDefault="00A9743C"/>
  </w:endnote>
  <w:endnote w:type="continuationSeparator" w:id="0">
    <w:p w:rsidR="00A9743C" w:rsidRDefault="00A9743C">
      <w:r>
        <w:continuationSeparator/>
      </w:r>
    </w:p>
    <w:p w:rsidR="00A9743C" w:rsidRDefault="00A9743C"/>
    <w:p w:rsidR="00A9743C" w:rsidRDefault="00A9743C"/>
    <w:p w:rsidR="00A9743C" w:rsidRDefault="00A974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43C" w:rsidRDefault="00A9743C">
      <w:r>
        <w:separator/>
      </w:r>
    </w:p>
    <w:p w:rsidR="00A9743C" w:rsidRDefault="00A9743C"/>
    <w:p w:rsidR="00A9743C" w:rsidRDefault="00A9743C"/>
    <w:p w:rsidR="00A9743C" w:rsidRDefault="00A9743C"/>
  </w:footnote>
  <w:footnote w:type="continuationSeparator" w:id="0">
    <w:p w:rsidR="00A9743C" w:rsidRDefault="00A9743C">
      <w:r>
        <w:continuationSeparator/>
      </w:r>
    </w:p>
    <w:p w:rsidR="00A9743C" w:rsidRDefault="00A9743C"/>
    <w:p w:rsidR="00A9743C" w:rsidRDefault="00A9743C"/>
    <w:p w:rsidR="00A9743C" w:rsidRDefault="00A9743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19" w:rsidRDefault="00EF4A19"/>
  <w:p w:rsidR="00EF4A19" w:rsidRDefault="00EF4A19"/>
  <w:p w:rsidR="00EF4A19" w:rsidRDefault="00EF4A1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19" w:rsidRPr="008D3096" w:rsidRDefault="00E6063A" w:rsidP="00FE754E">
    <w:pPr>
      <w:pStyle w:val="Header"/>
      <w:rPr>
        <w:rStyle w:val="PageNumber"/>
        <w:b/>
      </w:rPr>
    </w:pPr>
    <w:r>
      <w:rPr>
        <w:b/>
      </w:rPr>
      <w:t>Trinity RS</w:t>
    </w:r>
    <w:r w:rsidR="00EF4A19" w:rsidRPr="008D3096">
      <w:rPr>
        <w:b/>
      </w:rPr>
      <w:tab/>
    </w:r>
    <w:r w:rsidR="00EF4A19" w:rsidRPr="008D3096">
      <w:rPr>
        <w:b/>
      </w:rPr>
      <w:tab/>
    </w:r>
    <w:r w:rsidR="008D3096" w:rsidRPr="008D3096">
      <w:rPr>
        <w:b/>
      </w:rPr>
      <w:t>File Name</w:t>
    </w:r>
  </w:p>
  <w:p w:rsidR="00EF4A19" w:rsidRPr="008D3096" w:rsidRDefault="00E6063A" w:rsidP="008D3096">
    <w:pPr>
      <w:pStyle w:val="Header"/>
      <w:rPr>
        <w:b/>
      </w:rPr>
    </w:pPr>
    <w:r>
      <w:rPr>
        <w:rStyle w:val="PageNumber"/>
        <w:b/>
      </w:rPr>
      <w:t>2013-2014</w:t>
    </w:r>
    <w:r w:rsidR="00EF4A19" w:rsidRPr="008D3096">
      <w:rPr>
        <w:rStyle w:val="PageNumber"/>
        <w:b/>
      </w:rPr>
      <w:tab/>
    </w:r>
    <w:r w:rsidR="00EF4A19" w:rsidRPr="008D3096">
      <w:rPr>
        <w:rStyle w:val="PageNumber"/>
        <w:b/>
      </w:rPr>
      <w:tab/>
    </w:r>
    <w:r w:rsidR="00C63E12" w:rsidRPr="008D3096">
      <w:rPr>
        <w:rStyle w:val="PageNumber"/>
      </w:rPr>
      <w:fldChar w:fldCharType="begin"/>
    </w:r>
    <w:r w:rsidR="008D3096" w:rsidRPr="008D3096">
      <w:rPr>
        <w:rStyle w:val="PageNumber"/>
      </w:rPr>
      <w:instrText xml:space="preserve"> PAGE </w:instrText>
    </w:r>
    <w:r w:rsidR="00C63E12" w:rsidRPr="008D3096">
      <w:rPr>
        <w:rStyle w:val="PageNumber"/>
      </w:rPr>
      <w:fldChar w:fldCharType="separate"/>
    </w:r>
    <w:r w:rsidR="00E64AF4">
      <w:rPr>
        <w:rStyle w:val="PageNumber"/>
        <w:noProof/>
      </w:rPr>
      <w:t>24</w:t>
    </w:r>
    <w:r w:rsidR="00C63E12" w:rsidRPr="008D3096">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9D235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2721600"/>
    <w:lvl w:ilvl="0">
      <w:start w:val="1"/>
      <w:numFmt w:val="decimal"/>
      <w:lvlText w:val="%1."/>
      <w:lvlJc w:val="left"/>
      <w:pPr>
        <w:tabs>
          <w:tab w:val="num" w:pos="1800"/>
        </w:tabs>
        <w:ind w:left="1800" w:hanging="360"/>
      </w:pPr>
    </w:lvl>
  </w:abstractNum>
  <w:abstractNum w:abstractNumId="2">
    <w:nsid w:val="FFFFFF7D"/>
    <w:multiLevelType w:val="singleLevel"/>
    <w:tmpl w:val="D94858B2"/>
    <w:lvl w:ilvl="0">
      <w:start w:val="1"/>
      <w:numFmt w:val="decimal"/>
      <w:lvlText w:val="%1."/>
      <w:lvlJc w:val="left"/>
      <w:pPr>
        <w:tabs>
          <w:tab w:val="num" w:pos="1440"/>
        </w:tabs>
        <w:ind w:left="1440" w:hanging="360"/>
      </w:pPr>
    </w:lvl>
  </w:abstractNum>
  <w:abstractNum w:abstractNumId="3">
    <w:nsid w:val="FFFFFF7E"/>
    <w:multiLevelType w:val="singleLevel"/>
    <w:tmpl w:val="F080F52E"/>
    <w:lvl w:ilvl="0">
      <w:start w:val="1"/>
      <w:numFmt w:val="decimal"/>
      <w:lvlText w:val="%1."/>
      <w:lvlJc w:val="left"/>
      <w:pPr>
        <w:tabs>
          <w:tab w:val="num" w:pos="1080"/>
        </w:tabs>
        <w:ind w:left="1080" w:hanging="360"/>
      </w:pPr>
    </w:lvl>
  </w:abstractNum>
  <w:abstractNum w:abstractNumId="4">
    <w:nsid w:val="FFFFFF7F"/>
    <w:multiLevelType w:val="singleLevel"/>
    <w:tmpl w:val="F8903AE2"/>
    <w:lvl w:ilvl="0">
      <w:start w:val="1"/>
      <w:numFmt w:val="decimal"/>
      <w:lvlText w:val="%1."/>
      <w:lvlJc w:val="left"/>
      <w:pPr>
        <w:tabs>
          <w:tab w:val="num" w:pos="720"/>
        </w:tabs>
        <w:ind w:left="720" w:hanging="360"/>
      </w:pPr>
    </w:lvl>
  </w:abstractNum>
  <w:abstractNum w:abstractNumId="5">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90AC988"/>
    <w:lvl w:ilvl="0">
      <w:start w:val="1"/>
      <w:numFmt w:val="decimal"/>
      <w:lvlText w:val="%1."/>
      <w:lvlJc w:val="left"/>
      <w:pPr>
        <w:tabs>
          <w:tab w:val="num" w:pos="360"/>
        </w:tabs>
        <w:ind w:left="360" w:hanging="360"/>
      </w:pPr>
    </w:lvl>
  </w:abstractNum>
  <w:abstractNum w:abstractNumId="10">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1">
    <w:nsid w:val="FFFFFFFE"/>
    <w:multiLevelType w:val="singleLevel"/>
    <w:tmpl w:val="B8F647AE"/>
    <w:lvl w:ilvl="0">
      <w:numFmt w:val="decimal"/>
      <w:lvlText w:val="*"/>
      <w:lvlJc w:val="left"/>
    </w:lvl>
  </w:abstractNum>
  <w:abstractNum w:abstractNumId="12">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5">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6">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6">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30">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31">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2">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3">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4">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4"/>
  </w:num>
  <w:num w:numId="12">
    <w:abstractNumId w:val="16"/>
  </w:num>
  <w:num w:numId="13">
    <w:abstractNumId w:val="13"/>
  </w:num>
  <w:num w:numId="14">
    <w:abstractNumId w:val="20"/>
  </w:num>
  <w:num w:numId="15">
    <w:abstractNumId w:val="12"/>
  </w:num>
  <w:num w:numId="16">
    <w:abstractNumId w:val="15"/>
  </w:num>
  <w:num w:numId="17">
    <w:abstractNumId w:val="30"/>
  </w:num>
  <w:num w:numId="18">
    <w:abstractNumId w:val="26"/>
  </w:num>
  <w:num w:numId="19">
    <w:abstractNumId w:val="29"/>
  </w:num>
  <w:num w:numId="20">
    <w:abstractNumId w:val="22"/>
  </w:num>
  <w:num w:numId="21">
    <w:abstractNumId w:val="31"/>
  </w:num>
  <w:num w:numId="22">
    <w:abstractNumId w:val="24"/>
  </w:num>
  <w:num w:numId="23">
    <w:abstractNumId w:val="32"/>
  </w:num>
  <w:num w:numId="24">
    <w:abstractNumId w:val="17"/>
  </w:num>
  <w:num w:numId="25">
    <w:abstractNumId w:val="25"/>
  </w:num>
  <w:num w:numId="26">
    <w:abstractNumId w:val="33"/>
  </w:num>
  <w:num w:numId="27">
    <w:abstractNumId w:val="27"/>
  </w:num>
  <w:num w:numId="28">
    <w:abstractNumId w:val="19"/>
  </w:num>
  <w:num w:numId="29">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4"/>
  </w:num>
  <w:num w:numId="31">
    <w:abstractNumId w:val="0"/>
  </w:num>
  <w:num w:numId="32">
    <w:abstractNumId w:val="23"/>
  </w:num>
  <w:num w:numId="33">
    <w:abstractNumId w:val="21"/>
  </w:num>
  <w:num w:numId="34">
    <w:abstractNumId w:val="18"/>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activeWritingStyle w:appName="MSWord" w:lang="en-US" w:vendorID="64" w:dllVersion="131078" w:nlCheck="1" w:checkStyle="1"/>
  <w:activeWritingStyle w:appName="MSWord" w:lang="es-ES" w:vendorID="64" w:dllVersion="131078" w:nlCheck="1" w:checkStyle="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59C"/>
    <w:rsid w:val="00000FDF"/>
    <w:rsid w:val="000161D9"/>
    <w:rsid w:val="000241CE"/>
    <w:rsid w:val="00032B03"/>
    <w:rsid w:val="0003797D"/>
    <w:rsid w:val="000537B4"/>
    <w:rsid w:val="00053C6F"/>
    <w:rsid w:val="00056C9C"/>
    <w:rsid w:val="00060EF9"/>
    <w:rsid w:val="0006126F"/>
    <w:rsid w:val="0006499E"/>
    <w:rsid w:val="000668D9"/>
    <w:rsid w:val="000712FB"/>
    <w:rsid w:val="000719BA"/>
    <w:rsid w:val="00086469"/>
    <w:rsid w:val="000B2218"/>
    <w:rsid w:val="000B3E17"/>
    <w:rsid w:val="000B7154"/>
    <w:rsid w:val="000C028B"/>
    <w:rsid w:val="000C0EDF"/>
    <w:rsid w:val="000C7AA4"/>
    <w:rsid w:val="000D06E3"/>
    <w:rsid w:val="000D2EE2"/>
    <w:rsid w:val="000D4F95"/>
    <w:rsid w:val="000D61C1"/>
    <w:rsid w:val="000E69AB"/>
    <w:rsid w:val="000F11B9"/>
    <w:rsid w:val="000F27A2"/>
    <w:rsid w:val="000F6FF7"/>
    <w:rsid w:val="001003C5"/>
    <w:rsid w:val="00101BCE"/>
    <w:rsid w:val="00102B78"/>
    <w:rsid w:val="00105F36"/>
    <w:rsid w:val="0010781F"/>
    <w:rsid w:val="00110563"/>
    <w:rsid w:val="0011129F"/>
    <w:rsid w:val="00124035"/>
    <w:rsid w:val="00130806"/>
    <w:rsid w:val="0013563B"/>
    <w:rsid w:val="00147A70"/>
    <w:rsid w:val="00152017"/>
    <w:rsid w:val="0015390F"/>
    <w:rsid w:val="00155688"/>
    <w:rsid w:val="0016042B"/>
    <w:rsid w:val="00174FDA"/>
    <w:rsid w:val="001826B4"/>
    <w:rsid w:val="00183B25"/>
    <w:rsid w:val="00186243"/>
    <w:rsid w:val="001871B4"/>
    <w:rsid w:val="00190F24"/>
    <w:rsid w:val="00193868"/>
    <w:rsid w:val="0019590B"/>
    <w:rsid w:val="00196356"/>
    <w:rsid w:val="001A53F3"/>
    <w:rsid w:val="001B10C0"/>
    <w:rsid w:val="001D1AE9"/>
    <w:rsid w:val="001E3AA2"/>
    <w:rsid w:val="001E73A7"/>
    <w:rsid w:val="001F18D8"/>
    <w:rsid w:val="001F53ED"/>
    <w:rsid w:val="00202489"/>
    <w:rsid w:val="002058C0"/>
    <w:rsid w:val="00217067"/>
    <w:rsid w:val="00221863"/>
    <w:rsid w:val="002250DF"/>
    <w:rsid w:val="00225869"/>
    <w:rsid w:val="00225FCD"/>
    <w:rsid w:val="00230FA2"/>
    <w:rsid w:val="00235C08"/>
    <w:rsid w:val="00244112"/>
    <w:rsid w:val="00244278"/>
    <w:rsid w:val="002572F3"/>
    <w:rsid w:val="00265F93"/>
    <w:rsid w:val="00267FE9"/>
    <w:rsid w:val="00284AA8"/>
    <w:rsid w:val="002866E9"/>
    <w:rsid w:val="00287F6C"/>
    <w:rsid w:val="00297072"/>
    <w:rsid w:val="002A2D14"/>
    <w:rsid w:val="002B1B1E"/>
    <w:rsid w:val="002B1DDA"/>
    <w:rsid w:val="002B5E32"/>
    <w:rsid w:val="002C4E2E"/>
    <w:rsid w:val="002D3948"/>
    <w:rsid w:val="002D5A8B"/>
    <w:rsid w:val="002E2EC6"/>
    <w:rsid w:val="002E714F"/>
    <w:rsid w:val="002E72CE"/>
    <w:rsid w:val="002F045E"/>
    <w:rsid w:val="00300EF1"/>
    <w:rsid w:val="003140CF"/>
    <w:rsid w:val="003178CD"/>
    <w:rsid w:val="00321F5C"/>
    <w:rsid w:val="0032455D"/>
    <w:rsid w:val="00325352"/>
    <w:rsid w:val="00325379"/>
    <w:rsid w:val="00340F98"/>
    <w:rsid w:val="003425F0"/>
    <w:rsid w:val="00344C6D"/>
    <w:rsid w:val="00347E2E"/>
    <w:rsid w:val="00347EB2"/>
    <w:rsid w:val="00352CF1"/>
    <w:rsid w:val="00363864"/>
    <w:rsid w:val="003705B1"/>
    <w:rsid w:val="003726D7"/>
    <w:rsid w:val="00380742"/>
    <w:rsid w:val="003905A1"/>
    <w:rsid w:val="003915DC"/>
    <w:rsid w:val="003916BB"/>
    <w:rsid w:val="003A566A"/>
    <w:rsid w:val="003B2E16"/>
    <w:rsid w:val="003B49A6"/>
    <w:rsid w:val="003B6E60"/>
    <w:rsid w:val="003B74E5"/>
    <w:rsid w:val="003C79A7"/>
    <w:rsid w:val="003E4328"/>
    <w:rsid w:val="003E4A9A"/>
    <w:rsid w:val="003E5E5A"/>
    <w:rsid w:val="003E7BEF"/>
    <w:rsid w:val="003F7F98"/>
    <w:rsid w:val="00403B59"/>
    <w:rsid w:val="00410B0C"/>
    <w:rsid w:val="00413FA8"/>
    <w:rsid w:val="004155F9"/>
    <w:rsid w:val="004170FC"/>
    <w:rsid w:val="0042632F"/>
    <w:rsid w:val="0042701E"/>
    <w:rsid w:val="004309F8"/>
    <w:rsid w:val="00431BCD"/>
    <w:rsid w:val="00434AB9"/>
    <w:rsid w:val="00434D0F"/>
    <w:rsid w:val="00435A11"/>
    <w:rsid w:val="00437ACC"/>
    <w:rsid w:val="004408C5"/>
    <w:rsid w:val="00445343"/>
    <w:rsid w:val="00455AAB"/>
    <w:rsid w:val="00462482"/>
    <w:rsid w:val="00465967"/>
    <w:rsid w:val="0046643D"/>
    <w:rsid w:val="00471207"/>
    <w:rsid w:val="004770A0"/>
    <w:rsid w:val="00485E27"/>
    <w:rsid w:val="00485FAD"/>
    <w:rsid w:val="00487657"/>
    <w:rsid w:val="00493AC3"/>
    <w:rsid w:val="00493E67"/>
    <w:rsid w:val="00495CDC"/>
    <w:rsid w:val="004969D2"/>
    <w:rsid w:val="004A0BAD"/>
    <w:rsid w:val="004B0A33"/>
    <w:rsid w:val="004B22A8"/>
    <w:rsid w:val="004B66A6"/>
    <w:rsid w:val="004C4A92"/>
    <w:rsid w:val="004C7BF7"/>
    <w:rsid w:val="004E1046"/>
    <w:rsid w:val="004E188B"/>
    <w:rsid w:val="004F7851"/>
    <w:rsid w:val="0050765F"/>
    <w:rsid w:val="005121C8"/>
    <w:rsid w:val="00513181"/>
    <w:rsid w:val="0051525A"/>
    <w:rsid w:val="0052445E"/>
    <w:rsid w:val="00530813"/>
    <w:rsid w:val="00536614"/>
    <w:rsid w:val="0054134A"/>
    <w:rsid w:val="00546040"/>
    <w:rsid w:val="00553F28"/>
    <w:rsid w:val="005616D0"/>
    <w:rsid w:val="00563A04"/>
    <w:rsid w:val="005843E3"/>
    <w:rsid w:val="00585925"/>
    <w:rsid w:val="00591994"/>
    <w:rsid w:val="005919C8"/>
    <w:rsid w:val="00591CF6"/>
    <w:rsid w:val="00595CCD"/>
    <w:rsid w:val="00597C89"/>
    <w:rsid w:val="005A5522"/>
    <w:rsid w:val="005A65C8"/>
    <w:rsid w:val="005C3671"/>
    <w:rsid w:val="005D26E3"/>
    <w:rsid w:val="005D2EE6"/>
    <w:rsid w:val="005E0444"/>
    <w:rsid w:val="005E0B1C"/>
    <w:rsid w:val="005E2947"/>
    <w:rsid w:val="005E5E10"/>
    <w:rsid w:val="005E67D1"/>
    <w:rsid w:val="005F0655"/>
    <w:rsid w:val="005F428D"/>
    <w:rsid w:val="005F64BD"/>
    <w:rsid w:val="0060131D"/>
    <w:rsid w:val="006211BF"/>
    <w:rsid w:val="00626D15"/>
    <w:rsid w:val="00632BCA"/>
    <w:rsid w:val="00632BFF"/>
    <w:rsid w:val="0063429F"/>
    <w:rsid w:val="00636B55"/>
    <w:rsid w:val="006570E2"/>
    <w:rsid w:val="0067018F"/>
    <w:rsid w:val="00683AB3"/>
    <w:rsid w:val="00694609"/>
    <w:rsid w:val="00697380"/>
    <w:rsid w:val="006B2FDC"/>
    <w:rsid w:val="006B4732"/>
    <w:rsid w:val="006C11E1"/>
    <w:rsid w:val="006D5465"/>
    <w:rsid w:val="006D5A36"/>
    <w:rsid w:val="006F3E9D"/>
    <w:rsid w:val="007003B2"/>
    <w:rsid w:val="007053C3"/>
    <w:rsid w:val="00705A06"/>
    <w:rsid w:val="00710604"/>
    <w:rsid w:val="00711ED4"/>
    <w:rsid w:val="0071689A"/>
    <w:rsid w:val="00721C44"/>
    <w:rsid w:val="00723348"/>
    <w:rsid w:val="00726A44"/>
    <w:rsid w:val="007323BE"/>
    <w:rsid w:val="00736F03"/>
    <w:rsid w:val="00740E06"/>
    <w:rsid w:val="00774A72"/>
    <w:rsid w:val="007804AC"/>
    <w:rsid w:val="00785694"/>
    <w:rsid w:val="007911A7"/>
    <w:rsid w:val="007A790B"/>
    <w:rsid w:val="007D7C1A"/>
    <w:rsid w:val="007E5300"/>
    <w:rsid w:val="00800E4E"/>
    <w:rsid w:val="00842E85"/>
    <w:rsid w:val="00853323"/>
    <w:rsid w:val="00856341"/>
    <w:rsid w:val="00857D22"/>
    <w:rsid w:val="008624BB"/>
    <w:rsid w:val="00874175"/>
    <w:rsid w:val="00892EFA"/>
    <w:rsid w:val="008A0066"/>
    <w:rsid w:val="008A4B22"/>
    <w:rsid w:val="008B3535"/>
    <w:rsid w:val="008C153E"/>
    <w:rsid w:val="008C4D99"/>
    <w:rsid w:val="008D1B5D"/>
    <w:rsid w:val="008D3096"/>
    <w:rsid w:val="008D59F6"/>
    <w:rsid w:val="008F3325"/>
    <w:rsid w:val="008F3FEE"/>
    <w:rsid w:val="008F6ABD"/>
    <w:rsid w:val="0091314A"/>
    <w:rsid w:val="009137E0"/>
    <w:rsid w:val="00914C26"/>
    <w:rsid w:val="009166E9"/>
    <w:rsid w:val="00922C69"/>
    <w:rsid w:val="00923DD3"/>
    <w:rsid w:val="00934465"/>
    <w:rsid w:val="009366B1"/>
    <w:rsid w:val="00942E7C"/>
    <w:rsid w:val="0094457D"/>
    <w:rsid w:val="00945F1B"/>
    <w:rsid w:val="0095429C"/>
    <w:rsid w:val="00973284"/>
    <w:rsid w:val="00983D8B"/>
    <w:rsid w:val="009927E6"/>
    <w:rsid w:val="009975D3"/>
    <w:rsid w:val="00997EBE"/>
    <w:rsid w:val="009B03C4"/>
    <w:rsid w:val="009C4A41"/>
    <w:rsid w:val="009D2936"/>
    <w:rsid w:val="009E59CE"/>
    <w:rsid w:val="009F0801"/>
    <w:rsid w:val="00A33E08"/>
    <w:rsid w:val="00A467E5"/>
    <w:rsid w:val="00A56B6E"/>
    <w:rsid w:val="00A62886"/>
    <w:rsid w:val="00A64DF4"/>
    <w:rsid w:val="00A66248"/>
    <w:rsid w:val="00A757CC"/>
    <w:rsid w:val="00A9743C"/>
    <w:rsid w:val="00AA063E"/>
    <w:rsid w:val="00AA7A4C"/>
    <w:rsid w:val="00AB7A8A"/>
    <w:rsid w:val="00AC28F3"/>
    <w:rsid w:val="00AC3030"/>
    <w:rsid w:val="00AC75E3"/>
    <w:rsid w:val="00AD0BBF"/>
    <w:rsid w:val="00AE4945"/>
    <w:rsid w:val="00AF24A2"/>
    <w:rsid w:val="00AF7EBD"/>
    <w:rsid w:val="00B075E6"/>
    <w:rsid w:val="00B14328"/>
    <w:rsid w:val="00B15C52"/>
    <w:rsid w:val="00B225AB"/>
    <w:rsid w:val="00B34060"/>
    <w:rsid w:val="00B34792"/>
    <w:rsid w:val="00B471B3"/>
    <w:rsid w:val="00B50922"/>
    <w:rsid w:val="00B5242D"/>
    <w:rsid w:val="00B56B29"/>
    <w:rsid w:val="00B6016E"/>
    <w:rsid w:val="00B612AE"/>
    <w:rsid w:val="00B64BA6"/>
    <w:rsid w:val="00B6700B"/>
    <w:rsid w:val="00B73B69"/>
    <w:rsid w:val="00B74816"/>
    <w:rsid w:val="00B82082"/>
    <w:rsid w:val="00B86D5D"/>
    <w:rsid w:val="00B86E2E"/>
    <w:rsid w:val="00BA3D29"/>
    <w:rsid w:val="00BB2924"/>
    <w:rsid w:val="00BB4740"/>
    <w:rsid w:val="00BC60F7"/>
    <w:rsid w:val="00BC7CBC"/>
    <w:rsid w:val="00BD7B24"/>
    <w:rsid w:val="00BD7B4A"/>
    <w:rsid w:val="00BE64C9"/>
    <w:rsid w:val="00BF4072"/>
    <w:rsid w:val="00C1019F"/>
    <w:rsid w:val="00C24052"/>
    <w:rsid w:val="00C243DB"/>
    <w:rsid w:val="00C3271A"/>
    <w:rsid w:val="00C32918"/>
    <w:rsid w:val="00C53CC0"/>
    <w:rsid w:val="00C627F6"/>
    <w:rsid w:val="00C62D06"/>
    <w:rsid w:val="00C63E12"/>
    <w:rsid w:val="00C661F4"/>
    <w:rsid w:val="00C67539"/>
    <w:rsid w:val="00C73E9A"/>
    <w:rsid w:val="00C840AF"/>
    <w:rsid w:val="00C9359C"/>
    <w:rsid w:val="00CA0948"/>
    <w:rsid w:val="00CA71AC"/>
    <w:rsid w:val="00CA7324"/>
    <w:rsid w:val="00CB473C"/>
    <w:rsid w:val="00CD1781"/>
    <w:rsid w:val="00CD2E0E"/>
    <w:rsid w:val="00CE28AA"/>
    <w:rsid w:val="00D022D5"/>
    <w:rsid w:val="00D20EEE"/>
    <w:rsid w:val="00D25687"/>
    <w:rsid w:val="00D3065C"/>
    <w:rsid w:val="00D471EB"/>
    <w:rsid w:val="00D57BDC"/>
    <w:rsid w:val="00D609AB"/>
    <w:rsid w:val="00D724C6"/>
    <w:rsid w:val="00D87474"/>
    <w:rsid w:val="00D94BAF"/>
    <w:rsid w:val="00D94E8A"/>
    <w:rsid w:val="00D94FD0"/>
    <w:rsid w:val="00D9711E"/>
    <w:rsid w:val="00DA1A09"/>
    <w:rsid w:val="00DA4FED"/>
    <w:rsid w:val="00DB4397"/>
    <w:rsid w:val="00DB76AC"/>
    <w:rsid w:val="00DB7E37"/>
    <w:rsid w:val="00DC2AAE"/>
    <w:rsid w:val="00DC30E8"/>
    <w:rsid w:val="00DC5DE5"/>
    <w:rsid w:val="00DC642C"/>
    <w:rsid w:val="00DD579A"/>
    <w:rsid w:val="00DE2482"/>
    <w:rsid w:val="00DE4CCD"/>
    <w:rsid w:val="00E030D9"/>
    <w:rsid w:val="00E13A7C"/>
    <w:rsid w:val="00E14EA0"/>
    <w:rsid w:val="00E20E1B"/>
    <w:rsid w:val="00E21296"/>
    <w:rsid w:val="00E22C05"/>
    <w:rsid w:val="00E3180A"/>
    <w:rsid w:val="00E359EB"/>
    <w:rsid w:val="00E454D6"/>
    <w:rsid w:val="00E518C4"/>
    <w:rsid w:val="00E6063A"/>
    <w:rsid w:val="00E645FD"/>
    <w:rsid w:val="00E64AF4"/>
    <w:rsid w:val="00E726A7"/>
    <w:rsid w:val="00E73643"/>
    <w:rsid w:val="00E76B2C"/>
    <w:rsid w:val="00E8023D"/>
    <w:rsid w:val="00E8252A"/>
    <w:rsid w:val="00E83F53"/>
    <w:rsid w:val="00E84B70"/>
    <w:rsid w:val="00E908FC"/>
    <w:rsid w:val="00E91012"/>
    <w:rsid w:val="00E92E84"/>
    <w:rsid w:val="00EB4B8E"/>
    <w:rsid w:val="00EB5668"/>
    <w:rsid w:val="00EC763C"/>
    <w:rsid w:val="00ED1561"/>
    <w:rsid w:val="00ED397B"/>
    <w:rsid w:val="00ED7DCF"/>
    <w:rsid w:val="00EE59AE"/>
    <w:rsid w:val="00EF2B9B"/>
    <w:rsid w:val="00EF2BF1"/>
    <w:rsid w:val="00EF2C97"/>
    <w:rsid w:val="00EF3BA6"/>
    <w:rsid w:val="00EF4A19"/>
    <w:rsid w:val="00EF5ABE"/>
    <w:rsid w:val="00F04546"/>
    <w:rsid w:val="00F0550D"/>
    <w:rsid w:val="00F11771"/>
    <w:rsid w:val="00F22275"/>
    <w:rsid w:val="00F224FA"/>
    <w:rsid w:val="00F23516"/>
    <w:rsid w:val="00F318B0"/>
    <w:rsid w:val="00F33EDF"/>
    <w:rsid w:val="00F37E5C"/>
    <w:rsid w:val="00F41D3B"/>
    <w:rsid w:val="00F468FC"/>
    <w:rsid w:val="00F46E3B"/>
    <w:rsid w:val="00F64A88"/>
    <w:rsid w:val="00F67CCB"/>
    <w:rsid w:val="00F73309"/>
    <w:rsid w:val="00F817C9"/>
    <w:rsid w:val="00F85DF5"/>
    <w:rsid w:val="00F94585"/>
    <w:rsid w:val="00F94B6B"/>
    <w:rsid w:val="00FA3B91"/>
    <w:rsid w:val="00FA69E5"/>
    <w:rsid w:val="00FB58AD"/>
    <w:rsid w:val="00FC0274"/>
    <w:rsid w:val="00FC23F8"/>
    <w:rsid w:val="00FC4945"/>
    <w:rsid w:val="00FD0F31"/>
    <w:rsid w:val="00FD134B"/>
    <w:rsid w:val="00FD3408"/>
    <w:rsid w:val="00FE754E"/>
    <w:rsid w:val="00FF3C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1" w:qFormat="1"/>
    <w:lsdException w:name="heading 2" w:uiPriority="2" w:qFormat="1"/>
    <w:lsdException w:name="heading 3" w:uiPriority="3" w:qFormat="1"/>
    <w:lsdException w:name="heading 4" w:uiPriority="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uiPriority="7" w:qFormat="1"/>
    <w:lsdException w:name="Document Map" w:uiPriority="99"/>
    <w:lsdException w:name="No List" w:uiPriority="99"/>
    <w:lsdException w:name="Placeholder Text" w:uiPriority="67"/>
    <w:lsdException w:name="No Spacing" w:uiPriority="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E359EB"/>
    <w:rPr>
      <w:rFonts w:eastAsiaTheme="minorHAnsi"/>
      <w:sz w:val="24"/>
      <w:szCs w:val="22"/>
    </w:rPr>
  </w:style>
  <w:style w:type="paragraph" w:styleId="Heading1">
    <w:name w:val="heading 1"/>
    <w:aliases w:val="Pocket"/>
    <w:basedOn w:val="Normal"/>
    <w:next w:val="Normal"/>
    <w:link w:val="Heading1Char"/>
    <w:uiPriority w:val="1"/>
    <w:qFormat/>
    <w:rsid w:val="00E359E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359E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359E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359EB"/>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rsid w:val="00AF7EBD"/>
    <w:rPr>
      <w:rFonts w:ascii="Arial" w:hAnsi="Arial" w:cs="Arial"/>
      <w:b/>
      <w:bCs/>
      <w:kern w:val="32"/>
      <w:sz w:val="28"/>
      <w:szCs w:val="32"/>
      <w:lang w:val="en-US" w:eastAsia="en-US" w:bidi="ar-SA"/>
    </w:rPr>
  </w:style>
  <w:style w:type="paragraph" w:styleId="Header">
    <w:name w:val="header"/>
    <w:basedOn w:val="Normal"/>
    <w:link w:val="HeaderChar"/>
    <w:uiPriority w:val="99"/>
    <w:rsid w:val="00E359EB"/>
    <w:pPr>
      <w:tabs>
        <w:tab w:val="center" w:pos="4680"/>
        <w:tab w:val="right" w:pos="9360"/>
      </w:tabs>
    </w:pPr>
  </w:style>
  <w:style w:type="paragraph" w:styleId="Footer">
    <w:name w:val="footer"/>
    <w:basedOn w:val="Normal"/>
    <w:link w:val="FooterChar"/>
    <w:uiPriority w:val="99"/>
    <w:rsid w:val="00E359EB"/>
    <w:pPr>
      <w:tabs>
        <w:tab w:val="center" w:pos="4680"/>
        <w:tab w:val="right" w:pos="9360"/>
      </w:tabs>
    </w:pPr>
  </w:style>
  <w:style w:type="character" w:styleId="PageNumber">
    <w:name w:val="page number"/>
    <w:uiPriority w:val="99"/>
    <w:unhideWhenUsed/>
    <w:rsid w:val="00C9359C"/>
  </w:style>
  <w:style w:type="character" w:customStyle="1" w:styleId="cite">
    <w:name w:val="cite"/>
    <w:aliases w:val="Heading 3 Char Char Char,Heading 3 Char Char Char1,Heading 3 Char1 Char,Citation Char Char1 Char Char Char Char Char,Char Char,Underlined Text Char,Block Writing Char,Index Headers Char,Citation Char Char Char1,Headi,ci,Char Char2,cites Char Char,c"/>
    <w:qFormat/>
    <w:rsid w:val="005E0444"/>
    <w:rPr>
      <w:rFonts w:ascii="Times New Roman" w:hAnsi="Times New Roman"/>
      <w:b/>
      <w:sz w:val="24"/>
    </w:rPr>
  </w:style>
  <w:style w:type="paragraph" w:customStyle="1" w:styleId="tag">
    <w:name w:val="tag"/>
    <w:basedOn w:val="Normal"/>
    <w:next w:val="Normal"/>
    <w:link w:val="tagChar"/>
    <w:rsid w:val="005E67D1"/>
    <w:rPr>
      <w:b/>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5E67D1"/>
    <w:rPr>
      <w:b/>
      <w:sz w:val="24"/>
      <w:lang w:val="en-US" w:eastAsia="en-US" w:bidi="ar-SA"/>
    </w:rPr>
  </w:style>
  <w:style w:type="paragraph" w:customStyle="1" w:styleId="card">
    <w:name w:val="card"/>
    <w:basedOn w:val="Normal"/>
    <w:next w:val="Normal"/>
    <w:link w:val="cardChar"/>
    <w:qFormat/>
    <w:rsid w:val="00F23516"/>
    <w:pPr>
      <w:ind w:left="288" w:right="288"/>
    </w:pPr>
    <w:rPr>
      <w:sz w:val="16"/>
    </w:rPr>
  </w:style>
  <w:style w:type="character" w:customStyle="1" w:styleId="cardChar">
    <w:name w:val="card Char"/>
    <w:link w:val="card"/>
    <w:rsid w:val="00F23516"/>
    <w:rPr>
      <w:sz w:val="16"/>
      <w:lang w:val="en-US" w:eastAsia="en-US" w:bidi="ar-SA"/>
    </w:rPr>
  </w:style>
  <w:style w:type="character" w:customStyle="1" w:styleId="underline">
    <w:name w:val="underline"/>
    <w:link w:val="textbold"/>
    <w:qFormat/>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uiPriority w:val="99"/>
    <w:rsid w:val="00E359EB"/>
    <w:rPr>
      <w:rFonts w:ascii="Tahoma" w:hAnsi="Tahoma" w:cs="Tahoma"/>
      <w:sz w:val="16"/>
      <w:szCs w:val="16"/>
    </w:rPr>
  </w:style>
  <w:style w:type="paragraph" w:customStyle="1" w:styleId="BlockTitle">
    <w:name w:val="Block Title"/>
    <w:basedOn w:val="Heading1"/>
    <w:next w:val="Normal"/>
    <w:rsid w:val="004F7851"/>
    <w:pPr>
      <w:spacing w:before="0" w:after="240"/>
    </w:pPr>
    <w:rPr>
      <w:sz w:val="32"/>
      <w:u w:val="single"/>
    </w:rPr>
  </w:style>
  <w:style w:type="character" w:customStyle="1" w:styleId="Heading1Char">
    <w:name w:val="Heading 1 Char"/>
    <w:aliases w:val="Pocket Char"/>
    <w:basedOn w:val="DefaultParagraphFont"/>
    <w:link w:val="Heading1"/>
    <w:uiPriority w:val="1"/>
    <w:rsid w:val="00E359EB"/>
    <w:rPr>
      <w:rFonts w:eastAsiaTheme="majorEastAsia" w:cstheme="majorBidi"/>
      <w:b/>
      <w:bCs/>
      <w:sz w:val="52"/>
      <w:szCs w:val="28"/>
    </w:rPr>
  </w:style>
  <w:style w:type="paragraph" w:styleId="TOC1">
    <w:name w:val="toc 1"/>
    <w:basedOn w:val="Normal"/>
    <w:next w:val="Normal"/>
    <w:autoRedefine/>
    <w:semiHidden/>
    <w:rsid w:val="00465967"/>
    <w:pPr>
      <w:spacing w:before="120"/>
    </w:pPr>
    <w:rPr>
      <w:rFonts w:ascii="Cambria" w:hAnsi="Cambria"/>
      <w:b/>
    </w:rPr>
  </w:style>
  <w:style w:type="character" w:styleId="Hyperlink">
    <w:name w:val="Hyperlink"/>
    <w:basedOn w:val="DefaultParagraphFont"/>
    <w:uiPriority w:val="99"/>
    <w:rsid w:val="00E359EB"/>
    <w:rPr>
      <w:color w:val="auto"/>
      <w:u w:val="none"/>
    </w:rPr>
  </w:style>
  <w:style w:type="paragraph" w:styleId="TOC2">
    <w:name w:val="toc 2"/>
    <w:basedOn w:val="Normal"/>
    <w:next w:val="Normal"/>
    <w:autoRedefine/>
    <w:semiHidden/>
    <w:rsid w:val="00462482"/>
    <w:pPr>
      <w:ind w:left="200"/>
    </w:pPr>
    <w:rPr>
      <w:rFonts w:ascii="Cambria" w:hAnsi="Cambria"/>
      <w:b/>
    </w:rPr>
  </w:style>
  <w:style w:type="paragraph" w:styleId="TOC3">
    <w:name w:val="toc 3"/>
    <w:basedOn w:val="Normal"/>
    <w:next w:val="Normal"/>
    <w:autoRedefine/>
    <w:semiHidden/>
    <w:rsid w:val="00462482"/>
    <w:pPr>
      <w:ind w:left="400"/>
    </w:pPr>
    <w:rPr>
      <w:rFonts w:ascii="Cambria" w:hAnsi="Cambria"/>
    </w:rPr>
  </w:style>
  <w:style w:type="paragraph" w:styleId="TOC4">
    <w:name w:val="toc 4"/>
    <w:basedOn w:val="Normal"/>
    <w:next w:val="Normal"/>
    <w:autoRedefine/>
    <w:semiHidden/>
    <w:rsid w:val="00462482"/>
    <w:pPr>
      <w:ind w:left="600"/>
    </w:pPr>
    <w:rPr>
      <w:rFonts w:ascii="Cambria" w:hAnsi="Cambria"/>
    </w:rPr>
  </w:style>
  <w:style w:type="paragraph" w:styleId="TOC5">
    <w:name w:val="toc 5"/>
    <w:basedOn w:val="Normal"/>
    <w:next w:val="Normal"/>
    <w:autoRedefine/>
    <w:semiHidden/>
    <w:rsid w:val="00462482"/>
    <w:pPr>
      <w:ind w:left="800"/>
    </w:pPr>
    <w:rPr>
      <w:rFonts w:ascii="Cambria" w:hAnsi="Cambria"/>
    </w:rPr>
  </w:style>
  <w:style w:type="paragraph" w:styleId="TOC6">
    <w:name w:val="toc 6"/>
    <w:basedOn w:val="Normal"/>
    <w:next w:val="Normal"/>
    <w:autoRedefine/>
    <w:semiHidden/>
    <w:rsid w:val="00462482"/>
    <w:pPr>
      <w:ind w:left="1000"/>
    </w:pPr>
    <w:rPr>
      <w:rFonts w:ascii="Cambria" w:hAnsi="Cambria"/>
    </w:rPr>
  </w:style>
  <w:style w:type="paragraph" w:styleId="TOC7">
    <w:name w:val="toc 7"/>
    <w:basedOn w:val="Normal"/>
    <w:next w:val="Normal"/>
    <w:autoRedefine/>
    <w:semiHidden/>
    <w:rsid w:val="00462482"/>
    <w:pPr>
      <w:ind w:left="1200"/>
    </w:pPr>
    <w:rPr>
      <w:rFonts w:ascii="Cambria" w:hAnsi="Cambria"/>
    </w:rPr>
  </w:style>
  <w:style w:type="paragraph" w:styleId="TOC8">
    <w:name w:val="toc 8"/>
    <w:basedOn w:val="Normal"/>
    <w:next w:val="Normal"/>
    <w:autoRedefine/>
    <w:semiHidden/>
    <w:rsid w:val="00462482"/>
    <w:pPr>
      <w:ind w:left="1400"/>
    </w:pPr>
    <w:rPr>
      <w:rFonts w:ascii="Cambria" w:hAnsi="Cambria"/>
    </w:rPr>
  </w:style>
  <w:style w:type="paragraph" w:styleId="TOC9">
    <w:name w:val="toc 9"/>
    <w:basedOn w:val="Normal"/>
    <w:next w:val="Normal"/>
    <w:autoRedefine/>
    <w:semiHidden/>
    <w:rsid w:val="00462482"/>
    <w:pPr>
      <w:ind w:left="1600"/>
    </w:pPr>
    <w:rPr>
      <w:rFonts w:ascii="Cambria" w:hAnsi="Cambria"/>
    </w:rPr>
  </w:style>
  <w:style w:type="paragraph" w:customStyle="1" w:styleId="TxBrp1">
    <w:name w:val="TxBr_p1"/>
    <w:basedOn w:val="Normal"/>
    <w:rsid w:val="004969D2"/>
    <w:pPr>
      <w:tabs>
        <w:tab w:val="left" w:pos="204"/>
      </w:tabs>
      <w:autoSpaceDE w:val="0"/>
      <w:autoSpaceDN w:val="0"/>
      <w:adjustRightInd w:val="0"/>
      <w:spacing w:line="272" w:lineRule="atLeast"/>
      <w:jc w:val="both"/>
    </w:p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style>
  <w:style w:type="character" w:customStyle="1" w:styleId="Emphasis2">
    <w:name w:val="Emphasis2"/>
    <w:rsid w:val="00F23516"/>
    <w:rPr>
      <w:rFonts w:ascii="Times New Roman" w:hAnsi="Times New Roman"/>
      <w:b/>
      <w:iCs/>
      <w:sz w:val="24"/>
      <w:u w:val="single"/>
    </w:rPr>
  </w:style>
  <w:style w:type="paragraph" w:styleId="BalloonText">
    <w:name w:val="Balloon Text"/>
    <w:basedOn w:val="Normal"/>
    <w:link w:val="BalloonTextChar"/>
    <w:rsid w:val="00E6063A"/>
    <w:rPr>
      <w:rFonts w:ascii="Lucida Grande" w:hAnsi="Lucida Grande" w:cs="Lucida Grande"/>
      <w:sz w:val="18"/>
      <w:szCs w:val="18"/>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BalloonTextChar">
    <w:name w:val="Balloon Text Char"/>
    <w:link w:val="BalloonText"/>
    <w:rsid w:val="00E6063A"/>
    <w:rPr>
      <w:rFonts w:ascii="Lucida Grande" w:hAnsi="Lucida Grande" w:cs="Lucida Grande"/>
      <w:sz w:val="18"/>
      <w:szCs w:val="18"/>
    </w:rPr>
  </w:style>
  <w:style w:type="paragraph" w:styleId="TOCHeading">
    <w:name w:val="TOC Heading"/>
    <w:basedOn w:val="Heading1"/>
    <w:next w:val="Normal"/>
    <w:uiPriority w:val="39"/>
    <w:unhideWhenUsed/>
    <w:qFormat/>
    <w:rsid w:val="00E6063A"/>
    <w:pPr>
      <w:spacing w:line="276" w:lineRule="auto"/>
      <w:jc w:val="left"/>
      <w:outlineLvl w:val="9"/>
    </w:pPr>
    <w:rPr>
      <w:color w:val="365F91"/>
    </w:rPr>
  </w:style>
  <w:style w:type="character" w:styleId="Emphasis">
    <w:name w:val="Emphasis"/>
    <w:aliases w:val="Evidence,Minimized,minimized,Highlighted,tag2,Size 10,emphasis in card,Underlined,CD Card,ED - Tag,emphasis,Emphasis!!,small,Bold Underline,Qualifications,bold underline"/>
    <w:basedOn w:val="DefaultParagraphFont"/>
    <w:uiPriority w:val="7"/>
    <w:qFormat/>
    <w:rsid w:val="00E359EB"/>
    <w:rPr>
      <w:rFonts w:ascii="Times New Roman" w:hAnsi="Times New Roman" w:cs="Times New Roman"/>
      <w:b/>
      <w:i w:val="0"/>
      <w:iCs/>
      <w:sz w:val="24"/>
      <w:u w:val="single"/>
      <w:bdr w:val="single" w:sz="18" w:space="0" w:color="auto"/>
    </w:rPr>
  </w:style>
  <w:style w:type="character" w:customStyle="1" w:styleId="Heading2Char">
    <w:name w:val="Heading 2 Char"/>
    <w:aliases w:val="Hat Char"/>
    <w:basedOn w:val="DefaultParagraphFont"/>
    <w:link w:val="Heading2"/>
    <w:uiPriority w:val="2"/>
    <w:rsid w:val="00E359EB"/>
    <w:rPr>
      <w:rFonts w:eastAsiaTheme="majorEastAsia" w:cstheme="majorBidi"/>
      <w:b/>
      <w:bCs/>
      <w:sz w:val="44"/>
      <w:szCs w:val="26"/>
      <w:u w:val="double"/>
    </w:rPr>
  </w:style>
  <w:style w:type="character" w:customStyle="1" w:styleId="Heading3Char">
    <w:name w:val="Heading 3 Char"/>
    <w:aliases w:val="Block Char"/>
    <w:basedOn w:val="DefaultParagraphFont"/>
    <w:link w:val="Heading3"/>
    <w:uiPriority w:val="3"/>
    <w:rsid w:val="00E359EB"/>
    <w:rPr>
      <w:rFonts w:eastAsiaTheme="majorEastAsia" w:cstheme="majorBidi"/>
      <w:b/>
      <w:bCs/>
      <w:sz w:val="32"/>
      <w:szCs w:val="22"/>
      <w:u w:val="single"/>
    </w:rPr>
  </w:style>
  <w:style w:type="character" w:customStyle="1" w:styleId="Heading4Char">
    <w:name w:val="Heading 4 Char"/>
    <w:aliases w:val="Tag Char"/>
    <w:basedOn w:val="DefaultParagraphFont"/>
    <w:link w:val="Heading4"/>
    <w:uiPriority w:val="4"/>
    <w:rsid w:val="00E359EB"/>
    <w:rPr>
      <w:rFonts w:eastAsiaTheme="majorEastAsia" w:cstheme="majorBidi"/>
      <w:b/>
      <w:bCs/>
      <w:iCs/>
      <w:sz w:val="28"/>
      <w:szCs w:val="22"/>
    </w:rPr>
  </w:style>
  <w:style w:type="paragraph" w:styleId="NoSpacing">
    <w:name w:val="No Spacing"/>
    <w:uiPriority w:val="1"/>
    <w:rsid w:val="00C9359C"/>
    <w:rPr>
      <w:rFonts w:ascii="Cambria" w:eastAsia="MS Mincho" w:hAnsi="Cambria"/>
      <w:sz w:val="24"/>
      <w:szCs w:val="24"/>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E359EB"/>
    <w:rPr>
      <w:b/>
      <w:bCs/>
      <w:sz w:val="28"/>
      <w:u w:val="none"/>
    </w:rPr>
  </w:style>
  <w:style w:type="character" w:customStyle="1" w:styleId="StyleBoldUnderline">
    <w:name w:val="Style Bold Underline"/>
    <w:aliases w:val="Underline"/>
    <w:basedOn w:val="DefaultParagraphFont"/>
    <w:uiPriority w:val="6"/>
    <w:qFormat/>
    <w:rsid w:val="00E359EB"/>
    <w:rPr>
      <w:b/>
      <w:bCs/>
      <w:sz w:val="24"/>
      <w:u w:val="single"/>
    </w:rPr>
  </w:style>
  <w:style w:type="character" w:customStyle="1" w:styleId="DocumentMapChar">
    <w:name w:val="Document Map Char"/>
    <w:basedOn w:val="DefaultParagraphFont"/>
    <w:link w:val="DocumentMap"/>
    <w:uiPriority w:val="99"/>
    <w:rsid w:val="00E359EB"/>
    <w:rPr>
      <w:rFonts w:ascii="Tahoma" w:eastAsiaTheme="minorHAnsi" w:hAnsi="Tahoma" w:cs="Tahoma"/>
      <w:sz w:val="16"/>
      <w:szCs w:val="16"/>
    </w:rPr>
  </w:style>
  <w:style w:type="paragraph" w:styleId="ListParagraph">
    <w:name w:val="List Paragraph"/>
    <w:basedOn w:val="Normal"/>
    <w:uiPriority w:val="34"/>
    <w:rsid w:val="00C9359C"/>
    <w:pPr>
      <w:ind w:left="720"/>
      <w:contextualSpacing/>
    </w:pPr>
  </w:style>
  <w:style w:type="character" w:customStyle="1" w:styleId="HeaderChar">
    <w:name w:val="Header Char"/>
    <w:basedOn w:val="DefaultParagraphFont"/>
    <w:link w:val="Header"/>
    <w:uiPriority w:val="99"/>
    <w:rsid w:val="00E359EB"/>
    <w:rPr>
      <w:rFonts w:eastAsiaTheme="minorHAnsi"/>
      <w:sz w:val="24"/>
      <w:szCs w:val="22"/>
    </w:rPr>
  </w:style>
  <w:style w:type="character" w:customStyle="1" w:styleId="FooterChar">
    <w:name w:val="Footer Char"/>
    <w:basedOn w:val="DefaultParagraphFont"/>
    <w:link w:val="Footer"/>
    <w:uiPriority w:val="99"/>
    <w:rsid w:val="00E359EB"/>
    <w:rPr>
      <w:rFonts w:eastAsiaTheme="minorHAnsi"/>
      <w:sz w:val="24"/>
      <w:szCs w:val="22"/>
    </w:rPr>
  </w:style>
  <w:style w:type="paragraph" w:customStyle="1" w:styleId="textbold">
    <w:name w:val="text bold"/>
    <w:basedOn w:val="Normal"/>
    <w:link w:val="underline"/>
    <w:qFormat/>
    <w:rsid w:val="00C9359C"/>
    <w:pPr>
      <w:ind w:left="720"/>
      <w:jc w:val="both"/>
    </w:pPr>
    <w:rPr>
      <w:rFonts w:eastAsia="Times New Roman"/>
      <w:sz w:val="20"/>
      <w:szCs w:val="20"/>
      <w:u w:val="single"/>
    </w:rPr>
  </w:style>
  <w:style w:type="character" w:customStyle="1" w:styleId="StyleBold">
    <w:name w:val="Style Bold"/>
    <w:basedOn w:val="DefaultParagraphFont"/>
    <w:uiPriority w:val="9"/>
    <w:semiHidden/>
    <w:rsid w:val="00E359EB"/>
    <w:rPr>
      <w:b/>
      <w:bCs/>
    </w:rPr>
  </w:style>
  <w:style w:type="character" w:styleId="FollowedHyperlink">
    <w:name w:val="FollowedHyperlink"/>
    <w:basedOn w:val="DefaultParagraphFont"/>
    <w:uiPriority w:val="99"/>
    <w:rsid w:val="00E359EB"/>
    <w:rPr>
      <w:color w:val="auto"/>
      <w:u w:val="none"/>
    </w:rPr>
  </w:style>
  <w:style w:type="paragraph" w:customStyle="1" w:styleId="Tagline">
    <w:name w:val="Tagline"/>
    <w:basedOn w:val="Normal"/>
    <w:autoRedefine/>
    <w:qFormat/>
    <w:rsid w:val="00E359EB"/>
    <w:rPr>
      <w:b/>
    </w:rPr>
  </w:style>
  <w:style w:type="paragraph" w:customStyle="1" w:styleId="Card0">
    <w:name w:val="Card"/>
    <w:basedOn w:val="Normal"/>
    <w:qFormat/>
    <w:rsid w:val="00E359EB"/>
    <w:pPr>
      <w:ind w:left="288"/>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1" w:qFormat="1"/>
    <w:lsdException w:name="heading 2" w:uiPriority="2" w:qFormat="1"/>
    <w:lsdException w:name="heading 3" w:uiPriority="3" w:qFormat="1"/>
    <w:lsdException w:name="heading 4" w:uiPriority="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uiPriority="7" w:qFormat="1"/>
    <w:lsdException w:name="Document Map" w:uiPriority="99"/>
    <w:lsdException w:name="No List" w:uiPriority="99"/>
    <w:lsdException w:name="Placeholder Text" w:uiPriority="67"/>
    <w:lsdException w:name="No Spacing" w:uiPriority="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E359EB"/>
    <w:rPr>
      <w:rFonts w:eastAsiaTheme="minorHAnsi"/>
      <w:sz w:val="24"/>
      <w:szCs w:val="22"/>
    </w:rPr>
  </w:style>
  <w:style w:type="paragraph" w:styleId="Heading1">
    <w:name w:val="heading 1"/>
    <w:aliases w:val="Pocket"/>
    <w:basedOn w:val="Normal"/>
    <w:next w:val="Normal"/>
    <w:link w:val="Heading1Char"/>
    <w:uiPriority w:val="1"/>
    <w:qFormat/>
    <w:rsid w:val="00E359E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359E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359E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359EB"/>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rsid w:val="00AF7EBD"/>
    <w:rPr>
      <w:rFonts w:ascii="Arial" w:hAnsi="Arial" w:cs="Arial"/>
      <w:b/>
      <w:bCs/>
      <w:kern w:val="32"/>
      <w:sz w:val="28"/>
      <w:szCs w:val="32"/>
      <w:lang w:val="en-US" w:eastAsia="en-US" w:bidi="ar-SA"/>
    </w:rPr>
  </w:style>
  <w:style w:type="paragraph" w:styleId="Header">
    <w:name w:val="header"/>
    <w:basedOn w:val="Normal"/>
    <w:link w:val="HeaderChar"/>
    <w:uiPriority w:val="99"/>
    <w:rsid w:val="00E359EB"/>
    <w:pPr>
      <w:tabs>
        <w:tab w:val="center" w:pos="4680"/>
        <w:tab w:val="right" w:pos="9360"/>
      </w:tabs>
    </w:pPr>
  </w:style>
  <w:style w:type="paragraph" w:styleId="Footer">
    <w:name w:val="footer"/>
    <w:basedOn w:val="Normal"/>
    <w:link w:val="FooterChar"/>
    <w:uiPriority w:val="99"/>
    <w:rsid w:val="00E359EB"/>
    <w:pPr>
      <w:tabs>
        <w:tab w:val="center" w:pos="4680"/>
        <w:tab w:val="right" w:pos="9360"/>
      </w:tabs>
    </w:pPr>
  </w:style>
  <w:style w:type="character" w:styleId="PageNumber">
    <w:name w:val="page number"/>
    <w:uiPriority w:val="99"/>
    <w:unhideWhenUsed/>
    <w:rsid w:val="00C9359C"/>
  </w:style>
  <w:style w:type="character" w:customStyle="1" w:styleId="cite">
    <w:name w:val="cite"/>
    <w:aliases w:val="Heading 3 Char Char Char,Heading 3 Char Char Char1,Heading 3 Char1 Char,Citation Char Char1 Char Char Char Char Char,Char Char,Underlined Text Char,Block Writing Char,Index Headers Char,Citation Char Char Char1,Headi,ci,Char Char2,cites Char Char,c"/>
    <w:qFormat/>
    <w:rsid w:val="005E0444"/>
    <w:rPr>
      <w:rFonts w:ascii="Times New Roman" w:hAnsi="Times New Roman"/>
      <w:b/>
      <w:sz w:val="24"/>
    </w:rPr>
  </w:style>
  <w:style w:type="paragraph" w:customStyle="1" w:styleId="tag">
    <w:name w:val="tag"/>
    <w:basedOn w:val="Normal"/>
    <w:next w:val="Normal"/>
    <w:link w:val="tagChar"/>
    <w:rsid w:val="005E67D1"/>
    <w:rPr>
      <w:b/>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5E67D1"/>
    <w:rPr>
      <w:b/>
      <w:sz w:val="24"/>
      <w:lang w:val="en-US" w:eastAsia="en-US" w:bidi="ar-SA"/>
    </w:rPr>
  </w:style>
  <w:style w:type="paragraph" w:customStyle="1" w:styleId="card">
    <w:name w:val="card"/>
    <w:basedOn w:val="Normal"/>
    <w:next w:val="Normal"/>
    <w:link w:val="cardChar"/>
    <w:qFormat/>
    <w:rsid w:val="00F23516"/>
    <w:pPr>
      <w:ind w:left="288" w:right="288"/>
    </w:pPr>
    <w:rPr>
      <w:sz w:val="16"/>
    </w:rPr>
  </w:style>
  <w:style w:type="character" w:customStyle="1" w:styleId="cardChar">
    <w:name w:val="card Char"/>
    <w:link w:val="card"/>
    <w:rsid w:val="00F23516"/>
    <w:rPr>
      <w:sz w:val="16"/>
      <w:lang w:val="en-US" w:eastAsia="en-US" w:bidi="ar-SA"/>
    </w:rPr>
  </w:style>
  <w:style w:type="character" w:customStyle="1" w:styleId="underline">
    <w:name w:val="underline"/>
    <w:link w:val="textbold"/>
    <w:qFormat/>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uiPriority w:val="99"/>
    <w:rsid w:val="00E359EB"/>
    <w:rPr>
      <w:rFonts w:ascii="Tahoma" w:hAnsi="Tahoma" w:cs="Tahoma"/>
      <w:sz w:val="16"/>
      <w:szCs w:val="16"/>
    </w:rPr>
  </w:style>
  <w:style w:type="paragraph" w:customStyle="1" w:styleId="BlockTitle">
    <w:name w:val="Block Title"/>
    <w:basedOn w:val="Heading1"/>
    <w:next w:val="Normal"/>
    <w:rsid w:val="004F7851"/>
    <w:pPr>
      <w:spacing w:before="0" w:after="240"/>
    </w:pPr>
    <w:rPr>
      <w:sz w:val="32"/>
      <w:u w:val="single"/>
    </w:rPr>
  </w:style>
  <w:style w:type="character" w:customStyle="1" w:styleId="Heading1Char">
    <w:name w:val="Heading 1 Char"/>
    <w:aliases w:val="Pocket Char"/>
    <w:basedOn w:val="DefaultParagraphFont"/>
    <w:link w:val="Heading1"/>
    <w:uiPriority w:val="1"/>
    <w:rsid w:val="00E359EB"/>
    <w:rPr>
      <w:rFonts w:eastAsiaTheme="majorEastAsia" w:cstheme="majorBidi"/>
      <w:b/>
      <w:bCs/>
      <w:sz w:val="52"/>
      <w:szCs w:val="28"/>
    </w:rPr>
  </w:style>
  <w:style w:type="paragraph" w:styleId="TOC1">
    <w:name w:val="toc 1"/>
    <w:basedOn w:val="Normal"/>
    <w:next w:val="Normal"/>
    <w:autoRedefine/>
    <w:semiHidden/>
    <w:rsid w:val="00465967"/>
    <w:pPr>
      <w:spacing w:before="120"/>
    </w:pPr>
    <w:rPr>
      <w:rFonts w:ascii="Cambria" w:hAnsi="Cambria"/>
      <w:b/>
    </w:rPr>
  </w:style>
  <w:style w:type="character" w:styleId="Hyperlink">
    <w:name w:val="Hyperlink"/>
    <w:basedOn w:val="DefaultParagraphFont"/>
    <w:uiPriority w:val="99"/>
    <w:rsid w:val="00E359EB"/>
    <w:rPr>
      <w:color w:val="auto"/>
      <w:u w:val="none"/>
    </w:rPr>
  </w:style>
  <w:style w:type="paragraph" w:styleId="TOC2">
    <w:name w:val="toc 2"/>
    <w:basedOn w:val="Normal"/>
    <w:next w:val="Normal"/>
    <w:autoRedefine/>
    <w:semiHidden/>
    <w:rsid w:val="00462482"/>
    <w:pPr>
      <w:ind w:left="200"/>
    </w:pPr>
    <w:rPr>
      <w:rFonts w:ascii="Cambria" w:hAnsi="Cambria"/>
      <w:b/>
    </w:rPr>
  </w:style>
  <w:style w:type="paragraph" w:styleId="TOC3">
    <w:name w:val="toc 3"/>
    <w:basedOn w:val="Normal"/>
    <w:next w:val="Normal"/>
    <w:autoRedefine/>
    <w:semiHidden/>
    <w:rsid w:val="00462482"/>
    <w:pPr>
      <w:ind w:left="400"/>
    </w:pPr>
    <w:rPr>
      <w:rFonts w:ascii="Cambria" w:hAnsi="Cambria"/>
    </w:rPr>
  </w:style>
  <w:style w:type="paragraph" w:styleId="TOC4">
    <w:name w:val="toc 4"/>
    <w:basedOn w:val="Normal"/>
    <w:next w:val="Normal"/>
    <w:autoRedefine/>
    <w:semiHidden/>
    <w:rsid w:val="00462482"/>
    <w:pPr>
      <w:ind w:left="600"/>
    </w:pPr>
    <w:rPr>
      <w:rFonts w:ascii="Cambria" w:hAnsi="Cambria"/>
    </w:rPr>
  </w:style>
  <w:style w:type="paragraph" w:styleId="TOC5">
    <w:name w:val="toc 5"/>
    <w:basedOn w:val="Normal"/>
    <w:next w:val="Normal"/>
    <w:autoRedefine/>
    <w:semiHidden/>
    <w:rsid w:val="00462482"/>
    <w:pPr>
      <w:ind w:left="800"/>
    </w:pPr>
    <w:rPr>
      <w:rFonts w:ascii="Cambria" w:hAnsi="Cambria"/>
    </w:rPr>
  </w:style>
  <w:style w:type="paragraph" w:styleId="TOC6">
    <w:name w:val="toc 6"/>
    <w:basedOn w:val="Normal"/>
    <w:next w:val="Normal"/>
    <w:autoRedefine/>
    <w:semiHidden/>
    <w:rsid w:val="00462482"/>
    <w:pPr>
      <w:ind w:left="1000"/>
    </w:pPr>
    <w:rPr>
      <w:rFonts w:ascii="Cambria" w:hAnsi="Cambria"/>
    </w:rPr>
  </w:style>
  <w:style w:type="paragraph" w:styleId="TOC7">
    <w:name w:val="toc 7"/>
    <w:basedOn w:val="Normal"/>
    <w:next w:val="Normal"/>
    <w:autoRedefine/>
    <w:semiHidden/>
    <w:rsid w:val="00462482"/>
    <w:pPr>
      <w:ind w:left="1200"/>
    </w:pPr>
    <w:rPr>
      <w:rFonts w:ascii="Cambria" w:hAnsi="Cambria"/>
    </w:rPr>
  </w:style>
  <w:style w:type="paragraph" w:styleId="TOC8">
    <w:name w:val="toc 8"/>
    <w:basedOn w:val="Normal"/>
    <w:next w:val="Normal"/>
    <w:autoRedefine/>
    <w:semiHidden/>
    <w:rsid w:val="00462482"/>
    <w:pPr>
      <w:ind w:left="1400"/>
    </w:pPr>
    <w:rPr>
      <w:rFonts w:ascii="Cambria" w:hAnsi="Cambria"/>
    </w:rPr>
  </w:style>
  <w:style w:type="paragraph" w:styleId="TOC9">
    <w:name w:val="toc 9"/>
    <w:basedOn w:val="Normal"/>
    <w:next w:val="Normal"/>
    <w:autoRedefine/>
    <w:semiHidden/>
    <w:rsid w:val="00462482"/>
    <w:pPr>
      <w:ind w:left="1600"/>
    </w:pPr>
    <w:rPr>
      <w:rFonts w:ascii="Cambria" w:hAnsi="Cambria"/>
    </w:rPr>
  </w:style>
  <w:style w:type="paragraph" w:customStyle="1" w:styleId="TxBrp1">
    <w:name w:val="TxBr_p1"/>
    <w:basedOn w:val="Normal"/>
    <w:rsid w:val="004969D2"/>
    <w:pPr>
      <w:tabs>
        <w:tab w:val="left" w:pos="204"/>
      </w:tabs>
      <w:autoSpaceDE w:val="0"/>
      <w:autoSpaceDN w:val="0"/>
      <w:adjustRightInd w:val="0"/>
      <w:spacing w:line="272" w:lineRule="atLeast"/>
      <w:jc w:val="both"/>
    </w:p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style>
  <w:style w:type="character" w:customStyle="1" w:styleId="Emphasis2">
    <w:name w:val="Emphasis2"/>
    <w:rsid w:val="00F23516"/>
    <w:rPr>
      <w:rFonts w:ascii="Times New Roman" w:hAnsi="Times New Roman"/>
      <w:b/>
      <w:iCs/>
      <w:sz w:val="24"/>
      <w:u w:val="single"/>
    </w:rPr>
  </w:style>
  <w:style w:type="paragraph" w:styleId="BalloonText">
    <w:name w:val="Balloon Text"/>
    <w:basedOn w:val="Normal"/>
    <w:link w:val="BalloonTextChar"/>
    <w:rsid w:val="00E6063A"/>
    <w:rPr>
      <w:rFonts w:ascii="Lucida Grande" w:hAnsi="Lucida Grande" w:cs="Lucida Grande"/>
      <w:sz w:val="18"/>
      <w:szCs w:val="18"/>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BalloonTextChar">
    <w:name w:val="Balloon Text Char"/>
    <w:link w:val="BalloonText"/>
    <w:rsid w:val="00E6063A"/>
    <w:rPr>
      <w:rFonts w:ascii="Lucida Grande" w:hAnsi="Lucida Grande" w:cs="Lucida Grande"/>
      <w:sz w:val="18"/>
      <w:szCs w:val="18"/>
    </w:rPr>
  </w:style>
  <w:style w:type="paragraph" w:styleId="TOCHeading">
    <w:name w:val="TOC Heading"/>
    <w:basedOn w:val="Heading1"/>
    <w:next w:val="Normal"/>
    <w:uiPriority w:val="39"/>
    <w:unhideWhenUsed/>
    <w:qFormat/>
    <w:rsid w:val="00E6063A"/>
    <w:pPr>
      <w:spacing w:line="276" w:lineRule="auto"/>
      <w:jc w:val="left"/>
      <w:outlineLvl w:val="9"/>
    </w:pPr>
    <w:rPr>
      <w:color w:val="365F91"/>
    </w:rPr>
  </w:style>
  <w:style w:type="character" w:styleId="Emphasis">
    <w:name w:val="Emphasis"/>
    <w:aliases w:val="Evidence,Minimized,minimized,Highlighted,tag2,Size 10,emphasis in card,Underlined,CD Card,ED - Tag,emphasis,Emphasis!!,small,Bold Underline,Qualifications,bold underline"/>
    <w:basedOn w:val="DefaultParagraphFont"/>
    <w:uiPriority w:val="7"/>
    <w:qFormat/>
    <w:rsid w:val="00E359EB"/>
    <w:rPr>
      <w:rFonts w:ascii="Times New Roman" w:hAnsi="Times New Roman" w:cs="Times New Roman"/>
      <w:b/>
      <w:i w:val="0"/>
      <w:iCs/>
      <w:sz w:val="24"/>
      <w:u w:val="single"/>
      <w:bdr w:val="single" w:sz="18" w:space="0" w:color="auto"/>
    </w:rPr>
  </w:style>
  <w:style w:type="character" w:customStyle="1" w:styleId="Heading2Char">
    <w:name w:val="Heading 2 Char"/>
    <w:aliases w:val="Hat Char"/>
    <w:basedOn w:val="DefaultParagraphFont"/>
    <w:link w:val="Heading2"/>
    <w:uiPriority w:val="2"/>
    <w:rsid w:val="00E359EB"/>
    <w:rPr>
      <w:rFonts w:eastAsiaTheme="majorEastAsia" w:cstheme="majorBidi"/>
      <w:b/>
      <w:bCs/>
      <w:sz w:val="44"/>
      <w:szCs w:val="26"/>
      <w:u w:val="double"/>
    </w:rPr>
  </w:style>
  <w:style w:type="character" w:customStyle="1" w:styleId="Heading3Char">
    <w:name w:val="Heading 3 Char"/>
    <w:aliases w:val="Block Char"/>
    <w:basedOn w:val="DefaultParagraphFont"/>
    <w:link w:val="Heading3"/>
    <w:uiPriority w:val="3"/>
    <w:rsid w:val="00E359EB"/>
    <w:rPr>
      <w:rFonts w:eastAsiaTheme="majorEastAsia" w:cstheme="majorBidi"/>
      <w:b/>
      <w:bCs/>
      <w:sz w:val="32"/>
      <w:szCs w:val="22"/>
      <w:u w:val="single"/>
    </w:rPr>
  </w:style>
  <w:style w:type="character" w:customStyle="1" w:styleId="Heading4Char">
    <w:name w:val="Heading 4 Char"/>
    <w:aliases w:val="Tag Char"/>
    <w:basedOn w:val="DefaultParagraphFont"/>
    <w:link w:val="Heading4"/>
    <w:uiPriority w:val="4"/>
    <w:rsid w:val="00E359EB"/>
    <w:rPr>
      <w:rFonts w:eastAsiaTheme="majorEastAsia" w:cstheme="majorBidi"/>
      <w:b/>
      <w:bCs/>
      <w:iCs/>
      <w:sz w:val="28"/>
      <w:szCs w:val="22"/>
    </w:rPr>
  </w:style>
  <w:style w:type="paragraph" w:styleId="NoSpacing">
    <w:name w:val="No Spacing"/>
    <w:uiPriority w:val="1"/>
    <w:rsid w:val="00C9359C"/>
    <w:rPr>
      <w:rFonts w:ascii="Cambria" w:eastAsia="MS Mincho" w:hAnsi="Cambria"/>
      <w:sz w:val="24"/>
      <w:szCs w:val="24"/>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E359EB"/>
    <w:rPr>
      <w:b/>
      <w:bCs/>
      <w:sz w:val="28"/>
      <w:u w:val="none"/>
    </w:rPr>
  </w:style>
  <w:style w:type="character" w:customStyle="1" w:styleId="StyleBoldUnderline">
    <w:name w:val="Style Bold Underline"/>
    <w:aliases w:val="Underline"/>
    <w:basedOn w:val="DefaultParagraphFont"/>
    <w:uiPriority w:val="6"/>
    <w:qFormat/>
    <w:rsid w:val="00E359EB"/>
    <w:rPr>
      <w:b/>
      <w:bCs/>
      <w:sz w:val="24"/>
      <w:u w:val="single"/>
    </w:rPr>
  </w:style>
  <w:style w:type="character" w:customStyle="1" w:styleId="DocumentMapChar">
    <w:name w:val="Document Map Char"/>
    <w:basedOn w:val="DefaultParagraphFont"/>
    <w:link w:val="DocumentMap"/>
    <w:uiPriority w:val="99"/>
    <w:rsid w:val="00E359EB"/>
    <w:rPr>
      <w:rFonts w:ascii="Tahoma" w:eastAsiaTheme="minorHAnsi" w:hAnsi="Tahoma" w:cs="Tahoma"/>
      <w:sz w:val="16"/>
      <w:szCs w:val="16"/>
    </w:rPr>
  </w:style>
  <w:style w:type="paragraph" w:styleId="ListParagraph">
    <w:name w:val="List Paragraph"/>
    <w:basedOn w:val="Normal"/>
    <w:uiPriority w:val="34"/>
    <w:rsid w:val="00C9359C"/>
    <w:pPr>
      <w:ind w:left="720"/>
      <w:contextualSpacing/>
    </w:pPr>
  </w:style>
  <w:style w:type="character" w:customStyle="1" w:styleId="HeaderChar">
    <w:name w:val="Header Char"/>
    <w:basedOn w:val="DefaultParagraphFont"/>
    <w:link w:val="Header"/>
    <w:uiPriority w:val="99"/>
    <w:rsid w:val="00E359EB"/>
    <w:rPr>
      <w:rFonts w:eastAsiaTheme="minorHAnsi"/>
      <w:sz w:val="24"/>
      <w:szCs w:val="22"/>
    </w:rPr>
  </w:style>
  <w:style w:type="character" w:customStyle="1" w:styleId="FooterChar">
    <w:name w:val="Footer Char"/>
    <w:basedOn w:val="DefaultParagraphFont"/>
    <w:link w:val="Footer"/>
    <w:uiPriority w:val="99"/>
    <w:rsid w:val="00E359EB"/>
    <w:rPr>
      <w:rFonts w:eastAsiaTheme="minorHAnsi"/>
      <w:sz w:val="24"/>
      <w:szCs w:val="22"/>
    </w:rPr>
  </w:style>
  <w:style w:type="paragraph" w:customStyle="1" w:styleId="textbold">
    <w:name w:val="text bold"/>
    <w:basedOn w:val="Normal"/>
    <w:link w:val="underline"/>
    <w:qFormat/>
    <w:rsid w:val="00C9359C"/>
    <w:pPr>
      <w:ind w:left="720"/>
      <w:jc w:val="both"/>
    </w:pPr>
    <w:rPr>
      <w:rFonts w:eastAsia="Times New Roman"/>
      <w:sz w:val="20"/>
      <w:szCs w:val="20"/>
      <w:u w:val="single"/>
    </w:rPr>
  </w:style>
  <w:style w:type="character" w:customStyle="1" w:styleId="StyleBold">
    <w:name w:val="Style Bold"/>
    <w:basedOn w:val="DefaultParagraphFont"/>
    <w:uiPriority w:val="9"/>
    <w:semiHidden/>
    <w:rsid w:val="00E359EB"/>
    <w:rPr>
      <w:b/>
      <w:bCs/>
    </w:rPr>
  </w:style>
  <w:style w:type="character" w:styleId="FollowedHyperlink">
    <w:name w:val="FollowedHyperlink"/>
    <w:basedOn w:val="DefaultParagraphFont"/>
    <w:uiPriority w:val="99"/>
    <w:rsid w:val="00E359EB"/>
    <w:rPr>
      <w:color w:val="auto"/>
      <w:u w:val="none"/>
    </w:rPr>
  </w:style>
  <w:style w:type="paragraph" w:customStyle="1" w:styleId="Tagline">
    <w:name w:val="Tagline"/>
    <w:basedOn w:val="Normal"/>
    <w:autoRedefine/>
    <w:qFormat/>
    <w:rsid w:val="00E359EB"/>
    <w:rPr>
      <w:b/>
    </w:rPr>
  </w:style>
  <w:style w:type="paragraph" w:customStyle="1" w:styleId="Card0">
    <w:name w:val="Card"/>
    <w:basedOn w:val="Normal"/>
    <w:qFormat/>
    <w:rsid w:val="00E359EB"/>
    <w:pPr>
      <w:ind w:left="28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09679">
      <w:bodyDiv w:val="1"/>
      <w:marLeft w:val="0"/>
      <w:marRight w:val="0"/>
      <w:marTop w:val="0"/>
      <w:marBottom w:val="0"/>
      <w:divBdr>
        <w:top w:val="none" w:sz="0" w:space="0" w:color="auto"/>
        <w:left w:val="none" w:sz="0" w:space="0" w:color="auto"/>
        <w:bottom w:val="none" w:sz="0" w:space="0" w:color="auto"/>
        <w:right w:val="none" w:sz="0" w:space="0" w:color="auto"/>
      </w:divBdr>
      <w:divsChild>
        <w:div w:id="981889499">
          <w:marLeft w:val="0"/>
          <w:marRight w:val="0"/>
          <w:marTop w:val="0"/>
          <w:marBottom w:val="0"/>
          <w:divBdr>
            <w:top w:val="none" w:sz="0" w:space="0" w:color="auto"/>
            <w:left w:val="none" w:sz="0" w:space="0" w:color="auto"/>
            <w:bottom w:val="none" w:sz="0" w:space="0" w:color="auto"/>
            <w:right w:val="none" w:sz="0" w:space="0" w:color="auto"/>
          </w:divBdr>
        </w:div>
      </w:divsChild>
    </w:div>
    <w:div w:id="191770477">
      <w:bodyDiv w:val="1"/>
      <w:marLeft w:val="0"/>
      <w:marRight w:val="0"/>
      <w:marTop w:val="0"/>
      <w:marBottom w:val="0"/>
      <w:divBdr>
        <w:top w:val="none" w:sz="0" w:space="0" w:color="auto"/>
        <w:left w:val="none" w:sz="0" w:space="0" w:color="auto"/>
        <w:bottom w:val="none" w:sz="0" w:space="0" w:color="auto"/>
        <w:right w:val="none" w:sz="0" w:space="0" w:color="auto"/>
      </w:divBdr>
    </w:div>
    <w:div w:id="332297406">
      <w:bodyDiv w:val="1"/>
      <w:marLeft w:val="0"/>
      <w:marRight w:val="0"/>
      <w:marTop w:val="0"/>
      <w:marBottom w:val="0"/>
      <w:divBdr>
        <w:top w:val="none" w:sz="0" w:space="0" w:color="auto"/>
        <w:left w:val="none" w:sz="0" w:space="0" w:color="auto"/>
        <w:bottom w:val="none" w:sz="0" w:space="0" w:color="auto"/>
        <w:right w:val="none" w:sz="0" w:space="0" w:color="auto"/>
      </w:divBdr>
      <w:divsChild>
        <w:div w:id="98765758">
          <w:marLeft w:val="0"/>
          <w:marRight w:val="0"/>
          <w:marTop w:val="0"/>
          <w:marBottom w:val="0"/>
          <w:divBdr>
            <w:top w:val="none" w:sz="0" w:space="0" w:color="auto"/>
            <w:left w:val="none" w:sz="0" w:space="0" w:color="auto"/>
            <w:bottom w:val="none" w:sz="0" w:space="0" w:color="auto"/>
            <w:right w:val="none" w:sz="0" w:space="0" w:color="auto"/>
          </w:divBdr>
        </w:div>
      </w:divsChild>
    </w:div>
    <w:div w:id="69693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6125">
          <w:marLeft w:val="0"/>
          <w:marRight w:val="0"/>
          <w:marTop w:val="0"/>
          <w:marBottom w:val="0"/>
          <w:divBdr>
            <w:top w:val="none" w:sz="0" w:space="0" w:color="auto"/>
            <w:left w:val="none" w:sz="0" w:space="0" w:color="auto"/>
            <w:bottom w:val="none" w:sz="0" w:space="0" w:color="auto"/>
            <w:right w:val="none" w:sz="0" w:space="0" w:color="auto"/>
          </w:divBdr>
        </w:div>
      </w:divsChild>
    </w:div>
    <w:div w:id="1040326970">
      <w:bodyDiv w:val="1"/>
      <w:marLeft w:val="0"/>
      <w:marRight w:val="0"/>
      <w:marTop w:val="0"/>
      <w:marBottom w:val="0"/>
      <w:divBdr>
        <w:top w:val="none" w:sz="0" w:space="0" w:color="auto"/>
        <w:left w:val="none" w:sz="0" w:space="0" w:color="auto"/>
        <w:bottom w:val="none" w:sz="0" w:space="0" w:color="auto"/>
        <w:right w:val="none" w:sz="0" w:space="0" w:color="auto"/>
      </w:divBdr>
    </w:div>
    <w:div w:id="1060634776">
      <w:bodyDiv w:val="1"/>
      <w:marLeft w:val="0"/>
      <w:marRight w:val="0"/>
      <w:marTop w:val="0"/>
      <w:marBottom w:val="0"/>
      <w:divBdr>
        <w:top w:val="none" w:sz="0" w:space="0" w:color="auto"/>
        <w:left w:val="none" w:sz="0" w:space="0" w:color="auto"/>
        <w:bottom w:val="none" w:sz="0" w:space="0" w:color="auto"/>
        <w:right w:val="none" w:sz="0" w:space="0" w:color="auto"/>
      </w:divBdr>
    </w:div>
    <w:div w:id="1186017379">
      <w:bodyDiv w:val="1"/>
      <w:marLeft w:val="0"/>
      <w:marRight w:val="0"/>
      <w:marTop w:val="0"/>
      <w:marBottom w:val="0"/>
      <w:divBdr>
        <w:top w:val="none" w:sz="0" w:space="0" w:color="auto"/>
        <w:left w:val="none" w:sz="0" w:space="0" w:color="auto"/>
        <w:bottom w:val="none" w:sz="0" w:space="0" w:color="auto"/>
        <w:right w:val="none" w:sz="0" w:space="0" w:color="auto"/>
      </w:divBdr>
    </w:div>
    <w:div w:id="1274627050">
      <w:bodyDiv w:val="1"/>
      <w:marLeft w:val="0"/>
      <w:marRight w:val="0"/>
      <w:marTop w:val="0"/>
      <w:marBottom w:val="0"/>
      <w:divBdr>
        <w:top w:val="none" w:sz="0" w:space="0" w:color="auto"/>
        <w:left w:val="none" w:sz="0" w:space="0" w:color="auto"/>
        <w:bottom w:val="none" w:sz="0" w:space="0" w:color="auto"/>
        <w:right w:val="none" w:sz="0" w:space="0" w:color="auto"/>
      </w:divBdr>
      <w:divsChild>
        <w:div w:id="1754816701">
          <w:marLeft w:val="0"/>
          <w:marRight w:val="0"/>
          <w:marTop w:val="0"/>
          <w:marBottom w:val="0"/>
          <w:divBdr>
            <w:top w:val="none" w:sz="0" w:space="0" w:color="auto"/>
            <w:left w:val="none" w:sz="0" w:space="0" w:color="auto"/>
            <w:bottom w:val="none" w:sz="0" w:space="0" w:color="auto"/>
            <w:right w:val="none" w:sz="0" w:space="0" w:color="auto"/>
          </w:divBdr>
        </w:div>
      </w:divsChild>
    </w:div>
    <w:div w:id="1336418024">
      <w:bodyDiv w:val="1"/>
      <w:marLeft w:val="0"/>
      <w:marRight w:val="0"/>
      <w:marTop w:val="0"/>
      <w:marBottom w:val="0"/>
      <w:divBdr>
        <w:top w:val="none" w:sz="0" w:space="0" w:color="auto"/>
        <w:left w:val="none" w:sz="0" w:space="0" w:color="auto"/>
        <w:bottom w:val="none" w:sz="0" w:space="0" w:color="auto"/>
        <w:right w:val="none" w:sz="0" w:space="0" w:color="auto"/>
      </w:divBdr>
    </w:div>
    <w:div w:id="1468357097">
      <w:bodyDiv w:val="1"/>
      <w:marLeft w:val="0"/>
      <w:marRight w:val="0"/>
      <w:marTop w:val="0"/>
      <w:marBottom w:val="0"/>
      <w:divBdr>
        <w:top w:val="none" w:sz="0" w:space="0" w:color="auto"/>
        <w:left w:val="none" w:sz="0" w:space="0" w:color="auto"/>
        <w:bottom w:val="none" w:sz="0" w:space="0" w:color="auto"/>
        <w:right w:val="none" w:sz="0" w:space="0" w:color="auto"/>
      </w:divBdr>
    </w:div>
    <w:div w:id="208988669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5A32DE6-0451-BC45-91EE-F030A2B2A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16480</Words>
  <Characters>93939</Characters>
  <Application>Microsoft Macintosh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110199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Solice</dc:creator>
  <cp:keywords/>
  <dc:description/>
  <cp:lastModifiedBy>Margaret Solice</cp:lastModifiedBy>
  <cp:revision>2</cp:revision>
  <cp:lastPrinted>2013-11-16T22:46:00Z</cp:lastPrinted>
  <dcterms:created xsi:type="dcterms:W3CDTF">2013-12-30T22:59:00Z</dcterms:created>
  <dcterms:modified xsi:type="dcterms:W3CDTF">2013-12-30T22:59:00Z</dcterms:modified>
</cp:coreProperties>
</file>