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3B7" w:rsidRDefault="008203B7" w:rsidP="008203B7">
      <w:pPr>
        <w:pStyle w:val="Heading2"/>
      </w:pPr>
      <w:r>
        <w:t>Off</w:t>
      </w:r>
    </w:p>
    <w:p w:rsidR="008203B7" w:rsidRPr="00714069" w:rsidRDefault="008203B7" w:rsidP="008203B7">
      <w:pPr>
        <w:pStyle w:val="Heading4"/>
      </w:pPr>
      <w:r w:rsidRPr="00714069">
        <w:t>Interpretation - Restriction on authority must limit presidential discretion</w:t>
      </w:r>
    </w:p>
    <w:p w:rsidR="008203B7" w:rsidRPr="0002035E" w:rsidRDefault="008203B7" w:rsidP="008203B7">
      <w:r w:rsidRPr="00105E03">
        <w:rPr>
          <w:b/>
        </w:rPr>
        <w:t>Lobel, 8</w:t>
      </w:r>
      <w:r w:rsidRPr="00105E03">
        <w:t xml:space="preserve"> -  Professor of Law, University of Pittsburgh Law School (Jules, “Conflicts Between the Commander in Chief and Congress: Concurrent Power over the Conduct of War” 392 OHIO STATE LAW JOURNAL [Vol. 69:391, </w:t>
      </w:r>
      <w:r w:rsidRPr="0019110A">
        <w:t>http://moritzlaw.osu.edu/students/groups/oslj/files/2012/04/69.3.lobel_.pdf</w:t>
      </w:r>
      <w:r w:rsidRPr="00105E03">
        <w:t xml:space="preserve">) </w:t>
      </w:r>
    </w:p>
    <w:p w:rsidR="008203B7" w:rsidRDefault="008203B7" w:rsidP="008203B7">
      <w:pPr>
        <w:pStyle w:val="card0"/>
      </w:pPr>
      <w:r>
        <w:t xml:space="preserve">So  too, the congressional power to declare or authorize war has been long held to permit Congress to authorize and wage a limited war—“limited in place, in objects, and in time.” 63 </w:t>
      </w:r>
      <w:r w:rsidRPr="001D167F">
        <w:rPr>
          <w:rStyle w:val="StyleBoldUnderline"/>
          <w:highlight w:val="yellow"/>
        </w:rPr>
        <w:t xml:space="preserve">When Congress places </w:t>
      </w:r>
      <w:r w:rsidRPr="001D167F">
        <w:t xml:space="preserve">such </w:t>
      </w:r>
      <w:r w:rsidRPr="001D167F">
        <w:rPr>
          <w:rStyle w:val="StyleBoldUnderline"/>
          <w:highlight w:val="yellow"/>
        </w:rPr>
        <w:t xml:space="preserve">restrictions on the President’s authority </w:t>
      </w:r>
      <w:r w:rsidRPr="0019110A">
        <w:t>to wage war,</w:t>
      </w:r>
      <w:r w:rsidRPr="0019110A">
        <w:rPr>
          <w:rStyle w:val="StyleBoldUnderline"/>
        </w:rPr>
        <w:t xml:space="preserve"> </w:t>
      </w:r>
      <w:r w:rsidRPr="001D167F">
        <w:rPr>
          <w:rStyle w:val="StyleBoldUnderline"/>
          <w:highlight w:val="yellow"/>
        </w:rPr>
        <w:t xml:space="preserve">it </w:t>
      </w:r>
      <w:r w:rsidRPr="001D167F">
        <w:rPr>
          <w:rStyle w:val="Emphasis"/>
          <w:highlight w:val="yellow"/>
        </w:rPr>
        <w:t>limits the President’s discretion</w:t>
      </w:r>
      <w:r w:rsidRPr="001D167F">
        <w:rPr>
          <w:rStyle w:val="StyleBoldUnderline"/>
          <w:highlight w:val="yellow"/>
        </w:rPr>
        <w:t xml:space="preserve"> to conduct battlefield operations</w:t>
      </w:r>
      <w:r>
        <w:t xml:space="preserve">. For example, Congress authorized President George H. W. Bush to attack Iraq in response to Iraq’s 1990 invasion of Kuwait, but </w:t>
      </w:r>
      <w:r w:rsidRPr="001D167F">
        <w:rPr>
          <w:rStyle w:val="StyleBoldUnderline"/>
          <w:highlight w:val="yellow"/>
        </w:rPr>
        <w:t xml:space="preserve">it </w:t>
      </w:r>
      <w:r w:rsidRPr="001D167F">
        <w:rPr>
          <w:rStyle w:val="Emphasis"/>
          <w:highlight w:val="yellow"/>
        </w:rPr>
        <w:t>confined the President’s authority</w:t>
      </w:r>
      <w:r w:rsidRPr="001D167F">
        <w:rPr>
          <w:rStyle w:val="StyleBoldUnderline"/>
          <w:highlight w:val="yellow"/>
        </w:rPr>
        <w:t xml:space="preserve"> to the use of U.S. armed forces pursuant to U.N. Security Council resolutions</w:t>
      </w:r>
      <w:r>
        <w:t xml:space="preserve"> directed to force Iraqi troops to leave Kuwait. </w:t>
      </w:r>
      <w:r w:rsidRPr="001D167F">
        <w:rPr>
          <w:rStyle w:val="StyleBoldUnderline"/>
          <w:highlight w:val="yellow"/>
        </w:rPr>
        <w:t>That restriction would not have permitted the President to march into Baghdad after the Iraqi army had been decisively ejected from Kuwait,</w:t>
      </w:r>
      <w:r>
        <w:t xml:space="preserve"> a limitation recognized by President Bush himself.64</w:t>
      </w:r>
    </w:p>
    <w:p w:rsidR="008203B7" w:rsidRDefault="008203B7" w:rsidP="008203B7"/>
    <w:p w:rsidR="008203B7" w:rsidRDefault="008203B7" w:rsidP="008203B7"/>
    <w:p w:rsidR="008203B7" w:rsidRDefault="008203B7" w:rsidP="008203B7">
      <w:pPr>
        <w:pStyle w:val="Heading4"/>
      </w:pPr>
      <w:r>
        <w:t>Two violations</w:t>
      </w:r>
    </w:p>
    <w:p w:rsidR="008203B7" w:rsidRDefault="008203B7" w:rsidP="008203B7">
      <w:pPr>
        <w:pStyle w:val="Heading4"/>
      </w:pPr>
      <w:r>
        <w:t>a.) NEPA is not a restriction war powers authority, it is a restriction on environmental pollution</w:t>
      </w:r>
    </w:p>
    <w:p w:rsidR="008203B7" w:rsidRDefault="008203B7" w:rsidP="008203B7">
      <w:pPr>
        <w:pStyle w:val="Heading4"/>
      </w:pPr>
      <w:r>
        <w:t>b.) Extra T- at best the aff is a restriction on the introduction of armed forces into hostilities, not on the AUTHORITY of the president to introduce armed forces into hostilities.</w:t>
      </w:r>
    </w:p>
    <w:p w:rsidR="008203B7" w:rsidRDefault="008203B7" w:rsidP="008203B7"/>
    <w:p w:rsidR="008203B7" w:rsidRPr="00714069" w:rsidRDefault="008203B7" w:rsidP="008203B7">
      <w:pPr>
        <w:pStyle w:val="Heading4"/>
      </w:pPr>
      <w:r>
        <w:t>Predictable limits –</w:t>
      </w:r>
      <w:r w:rsidRPr="00C05EB5">
        <w:t xml:space="preserve"> </w:t>
      </w:r>
      <w:r>
        <w:t>restrictions in general</w:t>
      </w:r>
      <w:r w:rsidRPr="00C05EB5">
        <w:t xml:space="preserve"> are multi-directional, and there are </w:t>
      </w:r>
      <w:r>
        <w:t>inifinite types of restrictions that the government has</w:t>
      </w:r>
      <w:r w:rsidRPr="00C05EB5">
        <w:t xml:space="preserve">.  </w:t>
      </w:r>
      <w:r>
        <w:t>They can restrict any action the US has, which kills any nexus point</w:t>
      </w:r>
    </w:p>
    <w:p w:rsidR="008203B7" w:rsidRDefault="008203B7" w:rsidP="008203B7">
      <w:pPr>
        <w:pStyle w:val="Heading2"/>
      </w:pPr>
      <w:r>
        <w:t>Off</w:t>
      </w:r>
    </w:p>
    <w:p w:rsidR="008203B7" w:rsidRPr="00714069" w:rsidRDefault="008203B7" w:rsidP="008203B7">
      <w:pPr>
        <w:pStyle w:val="Heading4"/>
      </w:pPr>
      <w:r w:rsidRPr="00714069">
        <w:t>Double bind – Either the harms to the 1AC are true and they cannot solve for extinction before they control the levers of power OR their harms are constructed for the purpose of alarmism which makes them symbolic terrorists.</w:t>
      </w:r>
    </w:p>
    <w:p w:rsidR="008203B7" w:rsidRDefault="008203B7" w:rsidP="008203B7">
      <w:pPr>
        <w:rPr>
          <w:rFonts w:eastAsia="Calibri"/>
        </w:rPr>
      </w:pPr>
    </w:p>
    <w:p w:rsidR="008203B7" w:rsidRPr="00EB745A" w:rsidRDefault="008203B7" w:rsidP="008203B7">
      <w:pPr>
        <w:pStyle w:val="Heading4"/>
      </w:pPr>
      <w:r>
        <w:t>Apocalyptic predictions make serial policy failure inevitable</w:t>
      </w:r>
    </w:p>
    <w:p w:rsidR="008203B7" w:rsidRPr="00EB745A" w:rsidRDefault="008203B7" w:rsidP="008203B7">
      <w:pPr>
        <w:rPr>
          <w:rFonts w:eastAsia="Calibri"/>
        </w:rPr>
      </w:pPr>
      <w:r w:rsidRPr="00EB745A">
        <w:rPr>
          <w:rStyle w:val="StyleBoldUnderline"/>
          <w:rFonts w:eastAsia="Calibri"/>
        </w:rPr>
        <w:t xml:space="preserve">Kurasawa 4 </w:t>
      </w:r>
      <w:r w:rsidRPr="00EB745A">
        <w:rPr>
          <w:rFonts w:eastAsia="Calibri"/>
        </w:rPr>
        <w:t>– Professor of Sociology, York University of Toronto, Fuyuki, “Cautionary Tales: The Global Culture of Prevention and the Work of Foresight”, Constellations Volume 11, No 4, http://www.yorku.ca/kurasawa/Kurasawa%20Articles/Constellations%20Article.pdf</w:t>
      </w:r>
    </w:p>
    <w:p w:rsidR="008203B7" w:rsidRDefault="008203B7" w:rsidP="008203B7">
      <w:pPr>
        <w:pStyle w:val="card0"/>
        <w:rPr>
          <w:rFonts w:eastAsia="Calibri"/>
        </w:rPr>
      </w:pPr>
      <w:r w:rsidRPr="00EB745A">
        <w:rPr>
          <w:rFonts w:eastAsia="Calibri"/>
        </w:rPr>
        <w:t xml:space="preserve">Up to this point, I have tried to demonstrate that </w:t>
      </w:r>
      <w:r w:rsidRPr="00714069">
        <w:rPr>
          <w:rStyle w:val="StyleBoldUnderline"/>
        </w:rPr>
        <w:t xml:space="preserve">transnational socio-political relations are nurturing a thriving culture and infrastructure of prevention from below, which challenges presumptions about the inscrutability of the future </w:t>
      </w:r>
      <w:r w:rsidRPr="00EB745A">
        <w:rPr>
          <w:rFonts w:eastAsia="Calibri"/>
        </w:rPr>
        <w:t xml:space="preserve">(II) and a stance of indifference toward it (III). Nonetheless, unless and </w:t>
      </w:r>
      <w:r w:rsidRPr="00714069">
        <w:rPr>
          <w:rStyle w:val="StyleBoldUnderline"/>
        </w:rPr>
        <w:t xml:space="preserve">until it is substantively ‘filled in,’ the argument is vulnerable to misappropriation since farsightedness does not in and of itself ensure emancipatory outcomes. </w:t>
      </w:r>
      <w:r w:rsidRPr="00EB745A">
        <w:rPr>
          <w:rFonts w:eastAsia="Calibri"/>
        </w:rPr>
        <w:t xml:space="preserve">Therefore, this section proposes to specify normative criteria and participatory procedures through which citizens can determine the ‘reasonableness,’ legitimacy, and effectiveness of competing dystopian visions in order to arrive at a socially self-instituting future. </w:t>
      </w:r>
      <w:r w:rsidRPr="00714069">
        <w:rPr>
          <w:rStyle w:val="StyleBoldUnderline"/>
        </w:rPr>
        <w:t xml:space="preserve">Foremost among thepossible distortions of farsightedness is alarmism, the manufacturing ofunwarranted and unfounded </w:t>
      </w:r>
      <w:r w:rsidRPr="00714069">
        <w:rPr>
          <w:rStyle w:val="StyleBoldUnderline"/>
          <w:highlight w:val="yellow"/>
        </w:rPr>
        <w:t xml:space="preserve">doomsday scenarios. </w:t>
      </w:r>
      <w:r w:rsidRPr="00714069">
        <w:rPr>
          <w:rStyle w:val="StyleBoldUnderline"/>
        </w:rPr>
        <w:t xml:space="preserve">State and market institutionsmay seek to </w:t>
      </w:r>
      <w:r w:rsidRPr="00714069">
        <w:rPr>
          <w:rStyle w:val="StyleBoldUnderline"/>
          <w:highlight w:val="yellow"/>
        </w:rPr>
        <w:t>produce a culture of fear by</w:t>
      </w:r>
      <w:r w:rsidRPr="00714069">
        <w:rPr>
          <w:rStyle w:val="StyleBoldUnderline"/>
        </w:rPr>
        <w:t xml:space="preserve"> deliberately </w:t>
      </w:r>
      <w:r w:rsidRPr="00714069">
        <w:rPr>
          <w:rStyle w:val="StyleBoldUnderline"/>
          <w:highlight w:val="yellow"/>
        </w:rPr>
        <w:t>stretching interpretations of reality</w:t>
      </w:r>
      <w:r w:rsidRPr="00714069">
        <w:rPr>
          <w:rStyle w:val="StyleBoldUnderline"/>
        </w:rPr>
        <w:t xml:space="preserve">beyond the limits of the plausible so as to exaggerate the prospects of impending catastrophes, or yet again, by intentionally promoting certain prognoses over others for instrumental purposes. Accordingly, regressive </w:t>
      </w:r>
      <w:r w:rsidRPr="00714069">
        <w:rPr>
          <w:rStyle w:val="StyleBoldUnderline"/>
          <w:highlight w:val="yellow"/>
        </w:rPr>
        <w:t>dystopias</w:t>
      </w:r>
      <w:r w:rsidRPr="00714069">
        <w:rPr>
          <w:rStyle w:val="StyleBoldUnderline"/>
        </w:rPr>
        <w:t xml:space="preserve">can </w:t>
      </w:r>
      <w:r w:rsidRPr="00714069">
        <w:rPr>
          <w:rStyle w:val="StyleBoldUnderline"/>
          <w:highlight w:val="yellow"/>
        </w:rPr>
        <w:t>operate as Trojan horses advancing political agendas</w:t>
      </w:r>
      <w:r w:rsidRPr="00714069">
        <w:rPr>
          <w:rStyle w:val="StyleBoldUnderline"/>
        </w:rPr>
        <w:t xml:space="preserve">or commercial interests </w:t>
      </w:r>
      <w:r w:rsidRPr="00714069">
        <w:rPr>
          <w:rStyle w:val="StyleBoldUnderline"/>
          <w:highlight w:val="yellow"/>
        </w:rPr>
        <w:t>that would otherwise be susceptible to public scrutiny</w:t>
      </w:r>
      <w:r w:rsidRPr="00714069">
        <w:rPr>
          <w:rStyle w:val="StyleBoldUnderline"/>
        </w:rPr>
        <w:t xml:space="preserve"> and opposition. Instances of this kind of manipulation of the dystopian imaginary are plentiful: the invasion of Iraq in the name of fighting terrorism and an imminent threat of use of ‘weapons of mass destruction’</w:t>
      </w:r>
      <w:r w:rsidRPr="00EB745A">
        <w:rPr>
          <w:rFonts w:eastAsia="Calibri"/>
        </w:rPr>
        <w:t xml:space="preserve">; the severe curtailing of American civil liberties amidst fears of a collapse of ‘homeland security’; </w:t>
      </w:r>
      <w:r w:rsidRPr="00714069">
        <w:rPr>
          <w:rStyle w:val="StyleBoldUnderline"/>
        </w:rPr>
        <w:t>the neoliberal dismantling of the welfare state as the only remedy for an ideologically constructed fiscal crisis</w:t>
      </w:r>
      <w:r w:rsidRPr="00EB745A">
        <w:rPr>
          <w:rFonts w:eastAsia="Calibri"/>
        </w:rPr>
        <w:t xml:space="preserve">; the conservative expansion of policing and incarceration due to supposedly spiraling crime waves; and so forth. </w:t>
      </w:r>
      <w:r w:rsidRPr="00714069">
        <w:rPr>
          <w:rStyle w:val="StyleBoldUnderline"/>
        </w:rPr>
        <w:t>Alarmism constructs and codes the future in particular ways, producing or reinforcing certain crisis narratives, belief structures, and rhetorical conventions</w:t>
      </w:r>
      <w:r w:rsidRPr="00EB745A">
        <w:rPr>
          <w:rFonts w:eastAsia="Calibri"/>
        </w:rPr>
        <w:t xml:space="preserve">. As much as alarmist ideas beget a culture of fear, the reverse is no less true. If fear-mongering is a misappropriation of preventive foresight, resignation about the future represents a problematic outgrowth of the popular acknowledgment of global perils. Some believe that the world to come is so uncertain and dangerous that we should not attempt to modify the course of history; 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w:t>
      </w:r>
      <w:r w:rsidRPr="00714069">
        <w:rPr>
          <w:rStyle w:val="StyleBoldUnderline"/>
        </w:rPr>
        <w:t>Much more common, however, isthe opposite reaction, a fatalistic pessimism reconciled to the idea that the future will be necessarily worse than what preceded it.</w:t>
      </w:r>
      <w:r w:rsidRPr="00714069">
        <w:rPr>
          <w:rStyle w:val="StyleBoldUnderline"/>
          <w:highlight w:val="yellow"/>
        </w:rPr>
        <w:t xml:space="preserve"> This is sustained by a tragic chronological framework according to which humanity is doomed to decay</w:t>
      </w:r>
      <w:r w:rsidRPr="00714069">
        <w:rPr>
          <w:rStyle w:val="StyleBoldUnderline"/>
        </w:rPr>
        <w:t xml:space="preserve">, or a cyclical one of the endless repetition of the mistakes of the past. On top of their dubious assessments of what is to come, </w:t>
      </w:r>
      <w:r w:rsidRPr="00714069">
        <w:rPr>
          <w:rStyle w:val="StyleBoldUnderline"/>
          <w:highlight w:val="yellow"/>
        </w:rPr>
        <w:t>alarmism</w:t>
      </w:r>
      <w:r w:rsidRPr="00714069">
        <w:rPr>
          <w:rStyle w:val="StyleBoldUnderline"/>
        </w:rPr>
        <w:t xml:space="preserve">and resignation would, if widely accepted, </w:t>
      </w:r>
      <w:r w:rsidRPr="00714069">
        <w:rPr>
          <w:rStyle w:val="StyleBoldUnderline"/>
          <w:highlight w:val="yellow"/>
        </w:rPr>
        <w:t>undermine a viable practice of farsightedness</w:t>
      </w:r>
      <w:r w:rsidRPr="00714069">
        <w:rPr>
          <w:rStyle w:val="StyleBoldUnderline"/>
        </w:rPr>
        <w:t xml:space="preserve">. Indeed, both of them encourage public disengagement from deliberation about scenarios for the future, a process that appears to be dangerous, pointless, or unnecessary. </w:t>
      </w:r>
      <w:r w:rsidRPr="00714069">
        <w:rPr>
          <w:rStyle w:val="StyleBoldUnderline"/>
          <w:highlight w:val="yellow"/>
        </w:rPr>
        <w:t>The resulting ‘depublicization’ of debate leaves dominant groups and institutions</w:t>
      </w:r>
      <w:r w:rsidRPr="00714069">
        <w:rPr>
          <w:rStyle w:val="StyleBoldUnderline"/>
        </w:rPr>
        <w:t xml:space="preserve">(the state, the market, techno-science) </w:t>
      </w:r>
      <w:r w:rsidRPr="00714069">
        <w:rPr>
          <w:rStyle w:val="StyleBoldUnderline"/>
          <w:highlight w:val="yellow"/>
        </w:rPr>
        <w:t xml:space="preserve">in charge of sorting out the future for the rest of us, </w:t>
      </w:r>
      <w:r w:rsidRPr="00714069">
        <w:rPr>
          <w:rStyle w:val="StyleBoldUnderline"/>
        </w:rPr>
        <w:t xml:space="preserve">thus effectively </w:t>
      </w:r>
      <w:r w:rsidRPr="00714069">
        <w:rPr>
          <w:rStyle w:val="StyleBoldUnderline"/>
          <w:highlight w:val="yellow"/>
        </w:rPr>
        <w:t>producing a heteronomous social order</w:t>
      </w:r>
      <w:r w:rsidRPr="00714069">
        <w:rPr>
          <w:rStyle w:val="StyleBoldUnderline"/>
        </w:rPr>
        <w:t>.</w:t>
      </w:r>
      <w:r w:rsidRPr="00EB745A">
        <w:rPr>
          <w:rFonts w:eastAsia="Calibri"/>
        </w:rPr>
        <w:t xml:space="preserve"> How, then, can we support a democratic process of prevention from below? The answer, I think, lies in cultivating the public capacity for critical judgment and deliberation, so that participants in global civil society subject all claims about potential catastrophes to examination, evaluation, and contestation. Two normative concepts are particularly well suited to grounding these tasks: the precautionary principle and global justice. </w:t>
      </w:r>
    </w:p>
    <w:p w:rsidR="008203B7" w:rsidRDefault="008203B7" w:rsidP="008203B7">
      <w:pPr>
        <w:rPr>
          <w:rStyle w:val="StyleBoldUnderline"/>
          <w:rFonts w:eastAsia="Calibri"/>
        </w:rPr>
      </w:pPr>
    </w:p>
    <w:p w:rsidR="008203B7" w:rsidRPr="00714069" w:rsidRDefault="008203B7" w:rsidP="008203B7">
      <w:pPr>
        <w:pStyle w:val="Heading4"/>
      </w:pPr>
      <w:r w:rsidRPr="00714069">
        <w:t>Their epistemology is bankrupt - global warming will not cause extinction and framing it as a cataclysmic event empowers skeptics, turns the case.</w:t>
      </w:r>
    </w:p>
    <w:p w:rsidR="008203B7" w:rsidRDefault="008203B7" w:rsidP="008203B7">
      <w:pPr>
        <w:rPr>
          <w:rFonts w:eastAsia="Calibri"/>
        </w:rPr>
      </w:pPr>
      <w:r w:rsidRPr="005F2F55">
        <w:rPr>
          <w:rStyle w:val="StyleStyleBold12pt"/>
          <w:rFonts w:eastAsia="Calibri"/>
        </w:rPr>
        <w:t>Adam 2009</w:t>
      </w:r>
      <w:r>
        <w:rPr>
          <w:rFonts w:eastAsia="Calibri"/>
        </w:rPr>
        <w:t xml:space="preserve"> (David, "'Apocalyptic climate predictions' mislead the public, say experts" http://www.guardian.co.uk/environment/2009/feb/11/climate-change-misleading-claims)</w:t>
      </w:r>
    </w:p>
    <w:p w:rsidR="008203B7" w:rsidRDefault="008203B7" w:rsidP="008203B7">
      <w:pPr>
        <w:pStyle w:val="card0"/>
      </w:pPr>
      <w:r w:rsidRPr="00020C87">
        <w:rPr>
          <w:rStyle w:val="StyleBoldUnderline"/>
          <w:rFonts w:eastAsia="Calibri"/>
          <w:highlight w:val="yellow"/>
        </w:rPr>
        <w:t>Experts at Britain's top climate research</w:t>
      </w:r>
      <w:r w:rsidRPr="00020C87">
        <w:rPr>
          <w:rStyle w:val="StyleBoldUnderline"/>
          <w:rFonts w:eastAsia="Calibri"/>
        </w:rPr>
        <w:t xml:space="preserve"> centre have </w:t>
      </w:r>
      <w:r w:rsidRPr="00020C87">
        <w:rPr>
          <w:rStyle w:val="StyleBoldUnderline"/>
          <w:rFonts w:eastAsia="Calibri"/>
          <w:highlight w:val="yellow"/>
        </w:rPr>
        <w:t>launched a blistering attack on scientific colleagues</w:t>
      </w:r>
      <w:r w:rsidRPr="00020C87">
        <w:rPr>
          <w:rStyle w:val="StyleBoldUnderline"/>
          <w:rFonts w:eastAsia="Calibri"/>
        </w:rPr>
        <w:t xml:space="preserve"> and journalists </w:t>
      </w:r>
      <w:r w:rsidRPr="00020C87">
        <w:rPr>
          <w:rStyle w:val="StyleBoldUnderline"/>
          <w:rFonts w:eastAsia="Calibri"/>
          <w:highlight w:val="yellow"/>
        </w:rPr>
        <w:t>who exaggerate the effects of</w:t>
      </w:r>
      <w:r w:rsidRPr="00020C87">
        <w:rPr>
          <w:rStyle w:val="StyleBoldUnderline"/>
          <w:rFonts w:eastAsia="Calibri"/>
        </w:rPr>
        <w:t xml:space="preserve"> global </w:t>
      </w:r>
      <w:r w:rsidRPr="00020C87">
        <w:rPr>
          <w:rStyle w:val="StyleBoldUnderline"/>
          <w:rFonts w:eastAsia="Calibri"/>
          <w:highlight w:val="yellow"/>
        </w:rPr>
        <w:t>warming</w:t>
      </w:r>
      <w:r>
        <w:t xml:space="preserve">. The Met Office Hadley Centre, one of the most prestigious research facilities in the world, says </w:t>
      </w:r>
      <w:r w:rsidRPr="00020C87">
        <w:rPr>
          <w:rStyle w:val="StyleBoldUnderline"/>
          <w:rFonts w:eastAsia="Calibri"/>
        </w:rPr>
        <w:t>recent "</w:t>
      </w:r>
      <w:r w:rsidRPr="00020C87">
        <w:rPr>
          <w:rStyle w:val="StyleBoldUnderline"/>
          <w:rFonts w:eastAsia="Calibri"/>
          <w:highlight w:val="yellow"/>
        </w:rPr>
        <w:t>apocalyptic predictions" about Arctic ice melt</w:t>
      </w:r>
      <w:r w:rsidRPr="00020C87">
        <w:rPr>
          <w:rStyle w:val="StyleBoldUnderline"/>
          <w:rFonts w:eastAsia="Calibri"/>
        </w:rPr>
        <w:t xml:space="preserve"> </w:t>
      </w:r>
      <w:r w:rsidRPr="00020C87">
        <w:rPr>
          <w:rStyle w:val="StyleBoldUnderline"/>
          <w:rFonts w:eastAsia="Calibri"/>
          <w:highlight w:val="yellow"/>
        </w:rPr>
        <w:t>and soaring temperatures</w:t>
      </w:r>
      <w:r w:rsidRPr="00020C87">
        <w:rPr>
          <w:rStyle w:val="StyleBoldUnderline"/>
          <w:rFonts w:eastAsia="Calibri"/>
        </w:rPr>
        <w:t xml:space="preserve"> </w:t>
      </w:r>
      <w:r w:rsidRPr="00020C87">
        <w:rPr>
          <w:rStyle w:val="StyleBoldUnderline"/>
          <w:rFonts w:eastAsia="Calibri"/>
          <w:highlight w:val="yellow"/>
        </w:rPr>
        <w:t>are as bad as claims that global warming does not exist</w:t>
      </w:r>
      <w:r>
        <w:t xml:space="preserve">. </w:t>
      </w:r>
      <w:r w:rsidRPr="00020C87">
        <w:rPr>
          <w:rStyle w:val="StyleBoldUnderline"/>
          <w:rFonts w:eastAsia="Calibri"/>
          <w:highlight w:val="yellow"/>
        </w:rPr>
        <w:t>Such statements</w:t>
      </w:r>
      <w:r w:rsidRPr="00020C87">
        <w:rPr>
          <w:rStyle w:val="StyleBoldUnderline"/>
          <w:rFonts w:eastAsia="Calibri"/>
        </w:rPr>
        <w:t xml:space="preserve">, however well-intentioned, </w:t>
      </w:r>
      <w:r w:rsidRPr="00020C87">
        <w:rPr>
          <w:rStyle w:val="StyleBoldUnderline"/>
          <w:rFonts w:eastAsia="Calibri"/>
          <w:highlight w:val="yellow"/>
        </w:rPr>
        <w:t>distort the science</w:t>
      </w:r>
      <w:r w:rsidRPr="00020C87">
        <w:rPr>
          <w:rStyle w:val="StyleBoldUnderline"/>
          <w:rFonts w:eastAsia="Calibri"/>
        </w:rPr>
        <w:t xml:space="preserve"> </w:t>
      </w:r>
      <w:r w:rsidRPr="00020C87">
        <w:rPr>
          <w:rStyle w:val="StyleBoldUnderline"/>
          <w:rFonts w:eastAsia="Calibri"/>
          <w:highlight w:val="yellow"/>
        </w:rPr>
        <w:t>and</w:t>
      </w:r>
      <w:r w:rsidRPr="00020C87">
        <w:rPr>
          <w:rStyle w:val="StyleBoldUnderline"/>
          <w:rFonts w:eastAsia="Calibri"/>
        </w:rPr>
        <w:t xml:space="preserve"> could </w:t>
      </w:r>
      <w:r w:rsidRPr="00020C87">
        <w:rPr>
          <w:rStyle w:val="StyleBoldUnderline"/>
          <w:rFonts w:eastAsia="Calibri"/>
          <w:highlight w:val="yellow"/>
        </w:rPr>
        <w:t>undermine efforts to tackle</w:t>
      </w:r>
      <w:r w:rsidRPr="00020C87">
        <w:rPr>
          <w:rStyle w:val="StyleBoldUnderline"/>
          <w:rFonts w:eastAsia="Calibri"/>
        </w:rPr>
        <w:t xml:space="preserve"> carbon </w:t>
      </w:r>
      <w:r w:rsidRPr="00020C87">
        <w:rPr>
          <w:rStyle w:val="StyleBoldUnderline"/>
          <w:rFonts w:eastAsia="Calibri"/>
          <w:highlight w:val="yellow"/>
        </w:rPr>
        <w:t>emissions</w:t>
      </w:r>
      <w:r w:rsidRPr="005A17E5">
        <w:rPr>
          <w:highlight w:val="yellow"/>
        </w:rPr>
        <w:t>,</w:t>
      </w:r>
      <w:r>
        <w:t xml:space="preserve"> it says. In an article published on the Guardian website, </w:t>
      </w:r>
      <w:r w:rsidRPr="00020C87">
        <w:rPr>
          <w:rStyle w:val="StyleBoldUnderline"/>
          <w:rFonts w:eastAsia="Calibri"/>
        </w:rPr>
        <w:t>Dr Vicky Pope, head of climate change advice at the Met Office, calls on scientists and journalists to stop misleading the public with "claim and counter-claim"</w:t>
      </w:r>
      <w:r w:rsidRPr="005A17E5">
        <w:rPr>
          <w:highlight w:val="yellow"/>
        </w:rPr>
        <w:t>.</w:t>
      </w:r>
      <w:r>
        <w:t xml:space="preserve"> She writes: </w:t>
      </w:r>
      <w:r w:rsidRPr="005A17E5">
        <w:rPr>
          <w:highlight w:val="yellow"/>
        </w:rPr>
        <w:t>"</w:t>
      </w:r>
      <w:r w:rsidRPr="00020C87">
        <w:rPr>
          <w:rStyle w:val="StyleBoldUnderline"/>
          <w:rFonts w:eastAsia="Calibri"/>
        </w:rPr>
        <w:t>Having to rein in extraordinary claims that the latest extreme [event] is all due to climate change is at best hugely frustrating and at worse enormously distracting</w:t>
      </w:r>
      <w:r>
        <w:t xml:space="preserve">. Overplaying natural variations in the weather as climate change is just as much a distortion of science as underplaying them to claim that climate change has stopped or is not happening." She adds: </w:t>
      </w:r>
      <w:r w:rsidRPr="005A17E5">
        <w:rPr>
          <w:highlight w:val="yellow"/>
        </w:rPr>
        <w:t>"</w:t>
      </w:r>
      <w:r w:rsidRPr="00020C87">
        <w:rPr>
          <w:rStyle w:val="StyleBoldUnderline"/>
          <w:rFonts w:eastAsia="Calibri"/>
        </w:rPr>
        <w:t>Both undermine the basic facts that the implications of climate change are profound and will be severe if greenhouse gas emissions are not cut drastically."</w:t>
      </w:r>
      <w:r>
        <w:t xml:space="preserve"> Dr Peter Stott, a climate researcher at the Met Office, said </w:t>
      </w:r>
      <w:r w:rsidRPr="00020C87">
        <w:rPr>
          <w:rStyle w:val="StyleBoldUnderline"/>
          <w:rFonts w:eastAsia="Calibri"/>
          <w:highlight w:val="yellow"/>
        </w:rPr>
        <w:t>a common</w:t>
      </w:r>
      <w:r w:rsidRPr="00020C87">
        <w:rPr>
          <w:rStyle w:val="StyleBoldUnderline"/>
          <w:rFonts w:eastAsia="Calibri"/>
        </w:rPr>
        <w:t xml:space="preserve"> </w:t>
      </w:r>
      <w:r w:rsidRPr="00020C87">
        <w:rPr>
          <w:rStyle w:val="StyleBoldUnderline"/>
          <w:rFonts w:eastAsia="Calibri"/>
          <w:highlight w:val="yellow"/>
        </w:rPr>
        <w:t>misrepresentation was to take a few years data and extrapolate</w:t>
      </w:r>
      <w:r w:rsidRPr="00020C87">
        <w:rPr>
          <w:rStyle w:val="StyleBoldUnderline"/>
          <w:rFonts w:eastAsia="Calibri"/>
        </w:rPr>
        <w:t xml:space="preserve"> to what would happen if it continues.</w:t>
      </w:r>
      <w:r>
        <w:t xml:space="preserve"> "You just can't do that. You have to look at the long-term trend and then at the natural variability on top." </w:t>
      </w:r>
      <w:r w:rsidRPr="00020C87">
        <w:rPr>
          <w:rStyle w:val="StyleBoldUnderline"/>
          <w:rFonts w:eastAsia="Calibri"/>
          <w:highlight w:val="yellow"/>
        </w:rPr>
        <w:t>Dramatic predictions</w:t>
      </w:r>
      <w:r w:rsidRPr="00020C87">
        <w:rPr>
          <w:rStyle w:val="StyleBoldUnderline"/>
          <w:rFonts w:eastAsia="Calibri"/>
        </w:rPr>
        <w:t xml:space="preserve"> of accelerating temperature rise and sea ice decline, based on a few readings, could </w:t>
      </w:r>
      <w:r w:rsidRPr="00020C87">
        <w:rPr>
          <w:rStyle w:val="StyleBoldUnderline"/>
          <w:rFonts w:eastAsia="Calibri"/>
          <w:highlight w:val="yellow"/>
        </w:rPr>
        <w:t>backfire</w:t>
      </w:r>
      <w:r w:rsidRPr="00020C87">
        <w:rPr>
          <w:rStyle w:val="StyleBoldUnderline"/>
          <w:rFonts w:eastAsia="Calibri"/>
        </w:rPr>
        <w:t xml:space="preserve"> </w:t>
      </w:r>
      <w:r w:rsidRPr="00020C87">
        <w:rPr>
          <w:rStyle w:val="StyleBoldUnderline"/>
          <w:rFonts w:eastAsia="Calibri"/>
          <w:highlight w:val="yellow"/>
        </w:rPr>
        <w:t>when</w:t>
      </w:r>
      <w:r w:rsidRPr="00020C87">
        <w:rPr>
          <w:rStyle w:val="StyleBoldUnderline"/>
          <w:rFonts w:eastAsia="Calibri"/>
        </w:rPr>
        <w:t xml:space="preserve"> </w:t>
      </w:r>
      <w:r w:rsidRPr="00020C87">
        <w:rPr>
          <w:rStyle w:val="StyleBoldUnderline"/>
          <w:rFonts w:eastAsia="Calibri"/>
          <w:highlight w:val="yellow"/>
        </w:rPr>
        <w:t>natural</w:t>
      </w:r>
      <w:r w:rsidRPr="00020C87">
        <w:rPr>
          <w:rStyle w:val="StyleBoldUnderline"/>
          <w:rFonts w:eastAsia="Calibri"/>
        </w:rPr>
        <w:t xml:space="preserve"> </w:t>
      </w:r>
      <w:r w:rsidRPr="00020C87">
        <w:rPr>
          <w:rStyle w:val="StyleBoldUnderline"/>
          <w:rFonts w:eastAsia="Calibri"/>
          <w:highlight w:val="yellow"/>
        </w:rPr>
        <w:t>variability swings the other way and the trends seem to reverse</w:t>
      </w:r>
      <w:r>
        <w:t xml:space="preserve">, he says. "It just confuses people." Pope says there is little evidence to support claims that Arctic ice has reached a tipping point and could disappear within a decade or so, as some reports have suggested. Summer ice extent in the Arctic, formed by frozen sea water, has collapsed in recent years, with ice extent in September last year 34% lower than the average since satellite measurements began in 1979. "The record-breaking losses in the past couple of years could easily be due to natural fluctuations in the weather, with summer ice increasing again over the next few years," she says. </w:t>
      </w:r>
      <w:r w:rsidRPr="005A17E5">
        <w:rPr>
          <w:highlight w:val="yellow"/>
        </w:rPr>
        <w:t>"</w:t>
      </w:r>
      <w:r w:rsidRPr="00020C87">
        <w:rPr>
          <w:rStyle w:val="StyleBoldUnderline"/>
          <w:rFonts w:eastAsia="Calibri"/>
        </w:rPr>
        <w:t>It is easy for scientists to grab attention by linking climate change to the latest extreme weather event or apocalyptic prediction. But in doing so, the public perception of climate change can be distorted</w:t>
      </w:r>
      <w:r>
        <w:t xml:space="preserve">. The reality is that extreme events arise when natural variations in the weather and climate combine with long-term climate change." "This message is more difficult to get heard. </w:t>
      </w:r>
      <w:r w:rsidRPr="00020C87">
        <w:rPr>
          <w:rStyle w:val="StyleBoldUnderline"/>
          <w:rFonts w:eastAsia="Calibri"/>
        </w:rPr>
        <w:t>Scientists and journalists need to find ways to help to make this clear without the wider audience switching off</w:t>
      </w:r>
      <w:r w:rsidRPr="005A17E5">
        <w:rPr>
          <w:highlight w:val="yellow"/>
        </w:rPr>
        <w:t>.</w:t>
      </w:r>
      <w:r>
        <w:t xml:space="preserve">" The criticism reflects mounting concern at the Met Office that </w:t>
      </w:r>
      <w:r w:rsidRPr="00020C87">
        <w:rPr>
          <w:rStyle w:val="StyleBoldUnderline"/>
          <w:rFonts w:eastAsia="Calibri"/>
          <w:highlight w:val="yellow"/>
        </w:rPr>
        <w:t>the global warming debate risks being</w:t>
      </w:r>
      <w:r w:rsidRPr="00020C87">
        <w:rPr>
          <w:rStyle w:val="StyleBoldUnderline"/>
          <w:rFonts w:eastAsia="Calibri"/>
        </w:rPr>
        <w:t xml:space="preserve"> </w:t>
      </w:r>
      <w:r w:rsidRPr="00020C87">
        <w:rPr>
          <w:rStyle w:val="StyleBoldUnderline"/>
          <w:rFonts w:eastAsia="Calibri"/>
          <w:highlight w:val="yellow"/>
        </w:rPr>
        <w:t>hijacked by people</w:t>
      </w:r>
      <w:r w:rsidRPr="00020C87">
        <w:rPr>
          <w:rStyle w:val="StyleBoldUnderline"/>
          <w:rFonts w:eastAsia="Calibri"/>
        </w:rPr>
        <w:t xml:space="preserve"> on both sides </w:t>
      </w:r>
      <w:r w:rsidRPr="00020C87">
        <w:rPr>
          <w:rStyle w:val="StyleBoldUnderline"/>
          <w:rFonts w:eastAsia="Calibri"/>
          <w:highlight w:val="yellow"/>
        </w:rPr>
        <w:t>who push their own agendas</w:t>
      </w:r>
      <w:r w:rsidRPr="00020C87">
        <w:rPr>
          <w:rStyle w:val="StyleBoldUnderline"/>
          <w:rFonts w:eastAsia="Calibri"/>
        </w:rPr>
        <w:t xml:space="preserve"> and interests.</w:t>
      </w:r>
      <w:r>
        <w:t xml:space="preserve"> It comes ahead of a key year of political discussions on climate, which climax in December with high-level political negotiations in Copenhagen, when officials will try to hammer out a successor to the Kyoto protocol.</w:t>
      </w:r>
    </w:p>
    <w:p w:rsidR="008203B7" w:rsidRDefault="008203B7" w:rsidP="008203B7">
      <w:pPr>
        <w:rPr>
          <w:rStyle w:val="StyleBoldUnderline"/>
          <w:rFonts w:eastAsia="Calibri"/>
        </w:rPr>
      </w:pPr>
    </w:p>
    <w:p w:rsidR="008203B7" w:rsidRDefault="008203B7" w:rsidP="008203B7">
      <w:pPr>
        <w:rPr>
          <w:rStyle w:val="StyleBoldUnderline"/>
          <w:rFonts w:eastAsia="Calibri"/>
        </w:rPr>
      </w:pPr>
    </w:p>
    <w:p w:rsidR="008203B7" w:rsidRPr="00714069" w:rsidRDefault="008203B7" w:rsidP="008203B7">
      <w:pPr>
        <w:pStyle w:val="Heading4"/>
      </w:pPr>
      <w:r w:rsidRPr="00714069">
        <w:t>Even if the rational arguments in favor of the plan are logical, the representations of apocalypse colonize the debate towards pressure for fast invasion and warmongering</w:t>
      </w:r>
    </w:p>
    <w:p w:rsidR="008203B7" w:rsidRPr="00FF0DD5" w:rsidRDefault="008203B7" w:rsidP="008203B7">
      <w:pPr>
        <w:rPr>
          <w:rFonts w:eastAsia="Calibri"/>
        </w:rPr>
      </w:pPr>
      <w:r w:rsidRPr="006F3EC4">
        <w:rPr>
          <w:rStyle w:val="StyleBoldUnderline"/>
          <w:rFonts w:eastAsia="Calibri"/>
        </w:rPr>
        <w:t>Goodnight 2010</w:t>
      </w:r>
      <w:r w:rsidRPr="00FF0DD5">
        <w:rPr>
          <w:rFonts w:eastAsia="Calibri"/>
        </w:rPr>
        <w:t xml:space="preserve"> (G. Thomas Goodnight is Professor and Director of Doctoral Studies at the Annenberg School for Communication, the University of Southern California in Los Angeles; "The Metapolitics of the 2002 Iraq Debate: Public Policy and the Network Imaginary", Rhetoric &amp; Public Affairs Volume 13, Number 1, Spring 2010)</w:t>
      </w:r>
    </w:p>
    <w:p w:rsidR="008203B7" w:rsidRPr="00714069" w:rsidRDefault="008203B7" w:rsidP="008203B7">
      <w:pPr>
        <w:pStyle w:val="card0"/>
        <w:rPr>
          <w:rStyle w:val="StyleStyleBold12pt"/>
          <w:rFonts w:eastAsia="Calibri"/>
          <w:b w:val="0"/>
        </w:rPr>
      </w:pPr>
      <w:r w:rsidRPr="00714069">
        <w:rPr>
          <w:rStyle w:val="StyleBoldUnderline"/>
        </w:rPr>
        <w:t>Opponents of the Democratic Party argued the risks of war, but their pragmatic policy challenges did not grab sufficient traction to slow the unreeling web of justification</w:t>
      </w:r>
      <w:r w:rsidRPr="00FF0DD5">
        <w:rPr>
          <w:rFonts w:eastAsia="Calibri"/>
        </w:rPr>
        <w:t xml:space="preserve">. Of course, </w:t>
      </w:r>
      <w:r w:rsidRPr="00714069">
        <w:rPr>
          <w:rStyle w:val="StyleBoldUnderline"/>
          <w:highlight w:val="yellow"/>
        </w:rPr>
        <w:t xml:space="preserve">there was little denial </w:t>
      </w:r>
      <w:r w:rsidRPr="00714069">
        <w:rPr>
          <w:rStyle w:val="StyleBoldUnderline"/>
        </w:rPr>
        <w:t xml:space="preserve">that </w:t>
      </w:r>
      <w:r w:rsidRPr="00714069">
        <w:rPr>
          <w:rStyle w:val="StyleBoldUnderline"/>
          <w:highlight w:val="yellow"/>
        </w:rPr>
        <w:t>the war would create more terrorists</w:t>
      </w:r>
      <w:r w:rsidRPr="00FF0DD5">
        <w:rPr>
          <w:rFonts w:eastAsia="Calibri"/>
        </w:rPr>
        <w:t xml:space="preserve">, generate a lower threshold for intervention, receive weak international support, </w:t>
      </w:r>
      <w:r w:rsidRPr="00714069">
        <w:rPr>
          <w:rStyle w:val="StyleBoldUnderline"/>
        </w:rPr>
        <w:t>and in the end leave the dangerous business of Afghanistan unfinished</w:t>
      </w:r>
      <w:r w:rsidRPr="00FF0DD5">
        <w:rPr>
          <w:rFonts w:eastAsia="Calibri"/>
        </w:rPr>
        <w:t xml:space="preserve">. But the Democrats became entangled in reflexive posturing about the effects of the debate itself—the importance of "message sending" to the United Nations and "consensus" backing for the president as negotiator-in-chief. </w:t>
      </w:r>
      <w:r w:rsidRPr="00714069">
        <w:rPr>
          <w:rStyle w:val="StyleBoldUnderline"/>
          <w:highlight w:val="yellow"/>
        </w:rPr>
        <w:t>With 9/11 not far behind, "tough" messages appeared to provide</w:t>
      </w:r>
      <w:r w:rsidRPr="00714069">
        <w:rPr>
          <w:rStyle w:val="StyleBoldUnderline"/>
        </w:rPr>
        <w:t xml:space="preserve"> a much desired supplement to boost </w:t>
      </w:r>
      <w:r w:rsidRPr="00714069">
        <w:rPr>
          <w:rStyle w:val="StyleBoldUnderline"/>
          <w:highlight w:val="yellow"/>
        </w:rPr>
        <w:t xml:space="preserve">confidence, while </w:t>
      </w:r>
      <w:r w:rsidRPr="00714069">
        <w:rPr>
          <w:rStyle w:val="StyleBoldUnderline"/>
        </w:rPr>
        <w:t>pragmatism</w:t>
      </w:r>
      <w:r w:rsidRPr="00714069">
        <w:rPr>
          <w:rStyle w:val="StyleBoldUnderline"/>
          <w:highlight w:val="yellow"/>
        </w:rPr>
        <w:t xml:space="preserve">, caution, </w:t>
      </w:r>
      <w:r w:rsidRPr="00714069">
        <w:rPr>
          <w:rStyle w:val="StyleBoldUnderline"/>
        </w:rPr>
        <w:t xml:space="preserve">and planning </w:t>
      </w:r>
      <w:r w:rsidRPr="00714069">
        <w:rPr>
          <w:rStyle w:val="StyleBoldUnderline"/>
          <w:highlight w:val="yellow"/>
        </w:rPr>
        <w:t>took a back seat.</w:t>
      </w:r>
      <w:r w:rsidRPr="00FF0DD5">
        <w:rPr>
          <w:rFonts w:eastAsia="Calibri"/>
        </w:rPr>
        <w:t xml:space="preserve"> </w:t>
      </w:r>
      <w:r w:rsidRPr="00714069">
        <w:rPr>
          <w:rStyle w:val="StyleBoldUnderline"/>
          <w:highlight w:val="yellow"/>
        </w:rPr>
        <w:t xml:space="preserve">Presidential hopefuls </w:t>
      </w:r>
      <w:r w:rsidRPr="00714069">
        <w:rPr>
          <w:rStyle w:val="StyleBoldUnderline"/>
        </w:rPr>
        <w:t xml:space="preserve">cut loose from this morass and </w:t>
      </w:r>
      <w:r w:rsidRPr="00714069">
        <w:rPr>
          <w:rStyle w:val="StyleBoldUnderline"/>
          <w:highlight w:val="yellow"/>
        </w:rPr>
        <w:t>took advantage of Republican-offered political cover</w:t>
      </w:r>
      <w:r w:rsidRPr="00714069">
        <w:rPr>
          <w:rStyle w:val="StyleBoldUnderline"/>
        </w:rPr>
        <w:t>. Republicans did appear to benefit from tough war rhetoric in the immediate election aftermath, enabling Bush to run successfully in 2004 as a wartime president.</w:t>
      </w:r>
      <w:r w:rsidRPr="00FF0DD5">
        <w:rPr>
          <w:rFonts w:eastAsia="Calibri"/>
        </w:rPr>
        <w:t xml:space="preserve"> As WMD continued not to turn up, the intervention dragged on, costs mounted, political fortunes reversed—although the entanglements remained and remain. [End Page 87]</w:t>
      </w:r>
      <w:r>
        <w:rPr>
          <w:rFonts w:eastAsia="Calibri"/>
        </w:rPr>
        <w:t xml:space="preserve"> </w:t>
      </w:r>
      <w:r w:rsidRPr="00FF0DD5">
        <w:rPr>
          <w:rFonts w:eastAsia="Calibri"/>
        </w:rPr>
        <w:t xml:space="preserve">The debate of 2002 found that a systematic presidential campaign—when bolstered by cherry-picked evidence—can be particularly powerful, especially when administration supporters in Congress veer shamelessly from long-held positions on policy and the leadership of the opposing party takes shelter in offered political cover. Further, </w:t>
      </w:r>
      <w:r w:rsidRPr="00714069">
        <w:rPr>
          <w:rStyle w:val="StyleBoldUnderline"/>
        </w:rPr>
        <w:t>the debate illustrates how</w:t>
      </w:r>
      <w:r w:rsidRPr="00714069">
        <w:rPr>
          <w:rStyle w:val="StyleBoldUnderline"/>
          <w:highlight w:val="yellow"/>
        </w:rPr>
        <w:t xml:space="preserve"> the events that should prompt policy debate become colonized</w:t>
      </w:r>
      <w:r w:rsidRPr="00714069">
        <w:rPr>
          <w:rStyle w:val="StyleBoldUnderline"/>
        </w:rPr>
        <w:t xml:space="preserve">, in this case </w:t>
      </w:r>
      <w:r w:rsidRPr="00714069">
        <w:rPr>
          <w:rStyle w:val="StyleBoldUnderline"/>
          <w:highlight w:val="yellow"/>
        </w:rPr>
        <w:t>making common sense difficult to muster because the network imaginary laces a web of associative fears with compensatory toughness.</w:t>
      </w:r>
      <w:r w:rsidRPr="00FF0DD5">
        <w:rPr>
          <w:rFonts w:eastAsia="Calibri"/>
        </w:rPr>
        <w:t xml:space="preserve"> On the whole, the debates were not the nation's finest hour.</w:t>
      </w:r>
      <w:r>
        <w:rPr>
          <w:rFonts w:eastAsia="Calibri"/>
        </w:rPr>
        <w:t xml:space="preserve"> </w:t>
      </w:r>
      <w:r w:rsidRPr="00FF0DD5">
        <w:rPr>
          <w:rFonts w:eastAsia="Calibri"/>
        </w:rPr>
        <w:t xml:space="preserve">The debate of 2002 strove to convert a traumatic national event into a conservative-articulated, Republican-captured, presidentially initiated rise in power, and ended by setting the stage for congressional investigation, the rise of the Democrats, reassertion of congressional power, and a new presidency committed to public diplomacy. WMD were at the heart of the six-year-long controversy. </w:t>
      </w:r>
      <w:r w:rsidRPr="00714069">
        <w:rPr>
          <w:rStyle w:val="StyleBoldUnderline"/>
          <w:highlight w:val="yellow"/>
        </w:rPr>
        <w:t>It was hardly remembered that</w:t>
      </w:r>
      <w:r w:rsidRPr="00714069">
        <w:rPr>
          <w:rStyle w:val="StyleBoldUnderline"/>
        </w:rPr>
        <w:t xml:space="preserve"> </w:t>
      </w:r>
      <w:r w:rsidRPr="00714069">
        <w:rPr>
          <w:rStyle w:val="StyleBoldUnderline"/>
          <w:highlight w:val="yellow"/>
        </w:rPr>
        <w:t>[WMD]</w:t>
      </w:r>
      <w:r w:rsidRPr="00714069">
        <w:rPr>
          <w:rStyle w:val="StyleBoldUnderline"/>
        </w:rPr>
        <w:t xml:space="preserve"> weapons of mass destruction </w:t>
      </w:r>
      <w:r w:rsidRPr="00714069">
        <w:rPr>
          <w:rStyle w:val="StyleBoldUnderline"/>
          <w:highlight w:val="yellow"/>
        </w:rPr>
        <w:t>were not deployed</w:t>
      </w:r>
      <w:r w:rsidRPr="00714069">
        <w:rPr>
          <w:rStyle w:val="StyleBoldUnderline"/>
        </w:rPr>
        <w:t xml:space="preserve"> by terrorists </w:t>
      </w:r>
      <w:r w:rsidRPr="00714069">
        <w:rPr>
          <w:rStyle w:val="StyleBoldUnderline"/>
          <w:highlight w:val="yellow"/>
        </w:rPr>
        <w:t xml:space="preserve">on September 11th. </w:t>
      </w:r>
      <w:r w:rsidRPr="00714069">
        <w:rPr>
          <w:rStyle w:val="StyleBoldUnderline"/>
        </w:rPr>
        <w:t xml:space="preserve">Rather, fast, anonymous, networked, modern systems of circulation were turned, through ingenuity, into first-strike weapons. </w:t>
      </w:r>
      <w:r w:rsidRPr="00FF0DD5">
        <w:rPr>
          <w:rFonts w:eastAsia="Calibri"/>
        </w:rPr>
        <w:t xml:space="preserve">Seen with fresh militancy, 9/11 suggests that the modern world remains vulnerable to mutating events that change, shock, and command attention, actions that attain expanding scope and influence by virtue of a network imaginary, where such moments self-organize and multiply in varied directions. </w:t>
      </w:r>
      <w:r w:rsidRPr="00714069">
        <w:rPr>
          <w:rStyle w:val="StyleBoldUnderline"/>
          <w:highlight w:val="yellow"/>
        </w:rPr>
        <w:t>The development of policy studies as rhetoric,</w:t>
      </w:r>
      <w:r w:rsidRPr="00714069">
        <w:rPr>
          <w:rStyle w:val="StyleBoldUnderline"/>
        </w:rPr>
        <w:t xml:space="preserve"> then, </w:t>
      </w:r>
      <w:r w:rsidRPr="00714069">
        <w:rPr>
          <w:rStyle w:val="StyleBoldUnderline"/>
          <w:highlight w:val="yellow"/>
        </w:rPr>
        <w:t>calls attention to the disruptive events as these become situated in the restricted focus of national debate</w:t>
      </w:r>
      <w:r w:rsidRPr="00714069">
        <w:rPr>
          <w:rStyle w:val="StyleBoldUnderline"/>
        </w:rPr>
        <w:t xml:space="preserve"> and recovered, through critique, as an unfinished metapolitics, </w:t>
      </w:r>
      <w:r w:rsidRPr="00714069">
        <w:rPr>
          <w:rStyle w:val="StyleBoldUnderline"/>
          <w:highlight w:val="yellow"/>
        </w:rPr>
        <w:t>which demands rethinking of the taken-for-granted grounds and alliances upon which post-event consensus became fabricated</w:t>
      </w:r>
      <w:r w:rsidRPr="00714069">
        <w:rPr>
          <w:rStyle w:val="StyleBoldUnderline"/>
        </w:rPr>
        <w:t>.</w:t>
      </w:r>
      <w:r w:rsidRPr="00FF0DD5">
        <w:rPr>
          <w:rFonts w:eastAsia="Calibri"/>
        </w:rPr>
        <w:t xml:space="preserve"> In its time, the "War on Terror" was framed as a "clash of civilizations" and a new Munich. In retrospect, 9/11 should be understood as signaling a much closer, changing, entangled, future world where the complications of security spread and interlock to haunt twenty-first-century network imaginaries.</w:t>
      </w:r>
    </w:p>
    <w:p w:rsidR="008203B7" w:rsidRPr="00714069" w:rsidRDefault="008203B7" w:rsidP="008203B7">
      <w:pPr>
        <w:pStyle w:val="Heading4"/>
      </w:pPr>
      <w:r w:rsidRPr="00714069">
        <w:t>The alternative is to reject the apocalyptic frames of the 1AC</w:t>
      </w:r>
    </w:p>
    <w:p w:rsidR="008203B7" w:rsidRPr="002108FE" w:rsidRDefault="008203B7" w:rsidP="008203B7">
      <w:pPr>
        <w:pStyle w:val="Heading4"/>
        <w:rPr>
          <w:rStyle w:val="StyleStyleBold12pt"/>
          <w:rFonts w:eastAsia="Calibri"/>
        </w:rPr>
      </w:pPr>
      <w:r w:rsidRPr="00714069">
        <w:t>Framing global warming in apocalyptic turns causes elite takeover and diminishes agency, exacerbating the problem.  Spaces like debate are critical to examining the discourse used to motivate action against global</w:t>
      </w:r>
      <w:r w:rsidRPr="002108FE">
        <w:rPr>
          <w:rStyle w:val="StyleStyleBold12pt"/>
          <w:rFonts w:eastAsia="Calibri"/>
        </w:rPr>
        <w:t xml:space="preserve"> warming - what happens here matters more than the potential for the plan.</w:t>
      </w:r>
    </w:p>
    <w:p w:rsidR="008203B7" w:rsidRDefault="008203B7" w:rsidP="008203B7">
      <w:pPr>
        <w:rPr>
          <w:rFonts w:eastAsia="Calibri"/>
        </w:rPr>
      </w:pPr>
      <w:r w:rsidRPr="0092462D">
        <w:rPr>
          <w:rStyle w:val="StyleStyleBold12pt"/>
          <w:rFonts w:eastAsia="Calibri"/>
        </w:rPr>
        <w:t>Foust and Murphy 2009</w:t>
      </w:r>
      <w:r>
        <w:rPr>
          <w:rFonts w:eastAsia="Calibri"/>
        </w:rPr>
        <w:t xml:space="preserve"> (Christina R. Foust is an Assistant Professor in the Department of Human Communication Studies at the University of Denver. William O’Shannon Murphy is a doctoral student in the Department of Human Communication Studies at the University of Denver. "Revealing and Reframing Apocalyptic Tragedy in Global Warming Discourse" , Environmental Communication: A Journal of Nature and Culture, 3:2, 151-167 )</w:t>
      </w:r>
    </w:p>
    <w:p w:rsidR="008203B7" w:rsidRDefault="008203B7" w:rsidP="008203B7">
      <w:pPr>
        <w:pStyle w:val="card0"/>
      </w:pPr>
      <w:r w:rsidRPr="00020C87">
        <w:rPr>
          <w:rStyle w:val="StyleBoldUnderline"/>
          <w:rFonts w:eastAsia="Calibri"/>
        </w:rPr>
        <w:t>Along with supporting diverse sites of human agency, rhetors may want to avoid the inherent conservatism of apocalyptic discourse.</w:t>
      </w:r>
      <w:r>
        <w:t xml:space="preserve"> Apocalyptic rhetoric suggests that received sense-making systems (i.e., common sense) cannot explain great changes, but that various prophets can (Brummett, 1991). In the case of climate change, </w:t>
      </w:r>
      <w:r w:rsidRPr="00020C87">
        <w:rPr>
          <w:rStyle w:val="StyleBoldUnderline"/>
          <w:rFonts w:eastAsia="Calibri"/>
          <w:highlight w:val="yellow"/>
        </w:rPr>
        <w:t>apocalyptic framing</w:t>
      </w:r>
      <w:r w:rsidRPr="00020C87">
        <w:rPr>
          <w:rStyle w:val="StyleBoldUnderline"/>
          <w:rFonts w:eastAsia="Calibri"/>
        </w:rPr>
        <w:t xml:space="preserve"> </w:t>
      </w:r>
      <w:r w:rsidRPr="00020C87">
        <w:rPr>
          <w:rStyle w:val="StyleBoldUnderline"/>
          <w:rFonts w:eastAsia="Calibri"/>
          <w:highlight w:val="yellow"/>
        </w:rPr>
        <w:t>endows</w:t>
      </w:r>
      <w:r w:rsidRPr="00020C87">
        <w:rPr>
          <w:rStyle w:val="StyleBoldUnderline"/>
          <w:rFonts w:eastAsia="Calibri"/>
        </w:rPr>
        <w:t xml:space="preserve"> an array of experts and </w:t>
      </w:r>
      <w:r w:rsidRPr="00020C87">
        <w:rPr>
          <w:rStyle w:val="StyleBoldUnderline"/>
          <w:rFonts w:eastAsia="Calibri"/>
          <w:highlight w:val="yellow"/>
        </w:rPr>
        <w:t>elites</w:t>
      </w:r>
      <w:r>
        <w:t xml:space="preserve"> (including scientists, actuaries, politicians, and journalists) </w:t>
      </w:r>
      <w:r w:rsidRPr="00020C87">
        <w:rPr>
          <w:rStyle w:val="StyleBoldUnderline"/>
          <w:rFonts w:eastAsia="Calibri"/>
          <w:highlight w:val="yellow"/>
        </w:rPr>
        <w:t>with the power to</w:t>
      </w:r>
      <w:r w:rsidRPr="00020C87">
        <w:rPr>
          <w:rStyle w:val="StyleBoldUnderline"/>
          <w:rFonts w:eastAsia="Calibri"/>
        </w:rPr>
        <w:t xml:space="preserve"> understand, </w:t>
      </w:r>
      <w:r w:rsidRPr="00020C87">
        <w:rPr>
          <w:rStyle w:val="StyleBoldUnderline"/>
          <w:rFonts w:eastAsia="Calibri"/>
          <w:highlight w:val="yellow"/>
        </w:rPr>
        <w:t>frame</w:t>
      </w:r>
      <w:r w:rsidRPr="00020C87">
        <w:rPr>
          <w:rStyle w:val="StyleBoldUnderline"/>
          <w:rFonts w:eastAsia="Calibri"/>
        </w:rPr>
        <w:t xml:space="preserve">, </w:t>
      </w:r>
      <w:r w:rsidRPr="00020C87">
        <w:rPr>
          <w:rStyle w:val="StyleBoldUnderline"/>
          <w:rFonts w:eastAsia="Calibri"/>
          <w:highlight w:val="yellow"/>
        </w:rPr>
        <w:t>and</w:t>
      </w:r>
      <w:r w:rsidRPr="00020C87">
        <w:rPr>
          <w:rStyle w:val="StyleBoldUnderline"/>
          <w:rFonts w:eastAsia="Calibri"/>
        </w:rPr>
        <w:t xml:space="preserve"> perhaps </w:t>
      </w:r>
      <w:r w:rsidRPr="00020C87">
        <w:rPr>
          <w:rStyle w:val="StyleBoldUnderline"/>
          <w:rFonts w:eastAsia="Calibri"/>
          <w:highlight w:val="yellow"/>
        </w:rPr>
        <w:t>resolve</w:t>
      </w:r>
      <w:r w:rsidRPr="00020C87">
        <w:rPr>
          <w:rStyle w:val="StyleBoldUnderline"/>
          <w:rFonts w:eastAsia="Calibri"/>
        </w:rPr>
        <w:t xml:space="preserve"> </w:t>
      </w:r>
      <w:r w:rsidRPr="00020C87">
        <w:rPr>
          <w:rStyle w:val="StyleBoldUnderline"/>
          <w:rFonts w:eastAsia="Calibri"/>
          <w:highlight w:val="yellow"/>
        </w:rPr>
        <w:t>the issue;</w:t>
      </w:r>
      <w:r w:rsidRPr="00020C87">
        <w:rPr>
          <w:rStyle w:val="StyleBoldUnderline"/>
          <w:rFonts w:eastAsia="Calibri"/>
        </w:rPr>
        <w:t xml:space="preserve"> </w:t>
      </w:r>
      <w:r w:rsidRPr="00020C87">
        <w:rPr>
          <w:rStyle w:val="StyleBoldUnderline"/>
          <w:rFonts w:eastAsia="Calibri"/>
          <w:highlight w:val="yellow"/>
        </w:rPr>
        <w:t>helping fuel the</w:t>
      </w:r>
      <w:r w:rsidRPr="00020C87">
        <w:rPr>
          <w:rStyle w:val="StyleBoldUnderline"/>
          <w:rFonts w:eastAsia="Calibri"/>
        </w:rPr>
        <w:t xml:space="preserve"> common </w:t>
      </w:r>
      <w:r w:rsidRPr="00020C87">
        <w:rPr>
          <w:rStyle w:val="StyleBoldUnderline"/>
          <w:rFonts w:eastAsia="Calibri"/>
          <w:highlight w:val="yellow"/>
        </w:rPr>
        <w:t>sentiment that ordinary people</w:t>
      </w:r>
      <w:r w:rsidRPr="00020C87">
        <w:rPr>
          <w:rStyle w:val="StyleBoldUnderline"/>
          <w:rFonts w:eastAsia="Calibri"/>
        </w:rPr>
        <w:t xml:space="preserve"> </w:t>
      </w:r>
      <w:r w:rsidRPr="00020C87">
        <w:rPr>
          <w:rStyle w:val="StyleBoldUnderline"/>
          <w:rFonts w:eastAsia="Calibri"/>
          <w:highlight w:val="yellow"/>
        </w:rPr>
        <w:t>cannot do anything to reduce</w:t>
      </w:r>
      <w:r w:rsidRPr="00020C87">
        <w:rPr>
          <w:rStyle w:val="StyleBoldUnderline"/>
          <w:rFonts w:eastAsia="Calibri"/>
        </w:rPr>
        <w:t xml:space="preserve"> global </w:t>
      </w:r>
      <w:r w:rsidRPr="00020C87">
        <w:rPr>
          <w:rStyle w:val="StyleBoldUnderline"/>
          <w:rFonts w:eastAsia="Calibri"/>
          <w:highlight w:val="yellow"/>
        </w:rPr>
        <w:t>warming</w:t>
      </w:r>
      <w:r>
        <w:t xml:space="preserve"> (Lorenzoni et al., 2007), </w:t>
      </w:r>
      <w:r w:rsidRPr="00020C87">
        <w:rPr>
          <w:rStyle w:val="StyleBoldUnderline"/>
          <w:rFonts w:eastAsia="Calibri"/>
          <w:highlight w:val="yellow"/>
        </w:rPr>
        <w:t>or</w:t>
      </w:r>
      <w:r w:rsidRPr="00020C87">
        <w:rPr>
          <w:rStyle w:val="StyleBoldUnderline"/>
          <w:rFonts w:eastAsia="Calibri"/>
        </w:rPr>
        <w:t xml:space="preserve"> that they will not need to because "</w:t>
      </w:r>
      <w:r w:rsidRPr="00020C87">
        <w:rPr>
          <w:rStyle w:val="StyleBoldUnderline"/>
          <w:rFonts w:eastAsia="Calibri"/>
          <w:highlight w:val="yellow"/>
        </w:rPr>
        <w:t>'someone will invent the gizmo' that solves the problem</w:t>
      </w:r>
      <w:r>
        <w:t xml:space="preserve">" (Gregg Easterbrook, quoted in Nocera, 2007, p. C1). Perhaps </w:t>
      </w:r>
      <w:r w:rsidRPr="00020C87">
        <w:rPr>
          <w:rStyle w:val="StyleBoldUnderline"/>
          <w:rFonts w:eastAsia="Calibri"/>
        </w:rPr>
        <w:t xml:space="preserve">by linking climate change solutions to common sense-especially Americans' notions of sacrifice, conservation, community, and family </w:t>
      </w:r>
      <w:r>
        <w:t>(Moser &amp; Dilling, 2004</w:t>
      </w:r>
      <w:r w:rsidRPr="00020C87">
        <w:rPr>
          <w:rStyle w:val="StyleBoldUnderline"/>
          <w:rFonts w:eastAsia="Calibri"/>
        </w:rPr>
        <w:t>)-we may free scientists from their role as controversial prophets</w:t>
      </w:r>
      <w:r w:rsidRPr="005A17E5">
        <w:rPr>
          <w:highlight w:val="yellow"/>
        </w:rPr>
        <w:t>,</w:t>
      </w:r>
      <w:r>
        <w:t xml:space="preserve"> while expanding agency beyond Fate. As our analysis suggests, simply creating awareness of an issue is not enough to create an active public. Rather, that </w:t>
      </w:r>
      <w:r w:rsidRPr="00020C87">
        <w:rPr>
          <w:rStyle w:val="StyleBoldUnderline"/>
          <w:rFonts w:eastAsia="Calibri"/>
          <w:highlight w:val="yellow"/>
        </w:rPr>
        <w:t>awareness needs to work toward arousing</w:t>
      </w:r>
      <w:r w:rsidRPr="00020C87">
        <w:rPr>
          <w:rStyle w:val="StyleBoldUnderline"/>
          <w:rFonts w:eastAsia="Calibri"/>
        </w:rPr>
        <w:t xml:space="preserve"> the </w:t>
      </w:r>
      <w:r w:rsidRPr="00020C87">
        <w:rPr>
          <w:rStyle w:val="StyleBoldUnderline"/>
          <w:rFonts w:eastAsia="Calibri"/>
          <w:highlight w:val="yellow"/>
        </w:rPr>
        <w:t>public</w:t>
      </w:r>
      <w:r w:rsidRPr="00020C87">
        <w:rPr>
          <w:rStyle w:val="StyleBoldUnderline"/>
          <w:rFonts w:eastAsia="Calibri"/>
        </w:rPr>
        <w:t xml:space="preserve"> toward </w:t>
      </w:r>
      <w:r w:rsidRPr="00020C87">
        <w:rPr>
          <w:rStyle w:val="StyleBoldUnderline"/>
          <w:rFonts w:eastAsia="Calibri"/>
          <w:highlight w:val="yellow"/>
        </w:rPr>
        <w:t>action</w:t>
      </w:r>
      <w:r>
        <w:t xml:space="preserve"> (Hallahan, 2001). In conclusion, an apocalyptic structure permeates the global warming narrative in the American elite and popular press, with the potential to force the predicted tragedy into being, due to its limitations on human agency. </w:t>
      </w:r>
      <w:r w:rsidRPr="00020C87">
        <w:rPr>
          <w:rStyle w:val="StyleBoldUnderline"/>
          <w:rFonts w:eastAsia="Calibri"/>
        </w:rPr>
        <w:t xml:space="preserve">We echo the call for communication scholars of all methodological commitments to join environmental advocates, climate scientists, and others, in their efforts to build a </w:t>
      </w:r>
      <w:r w:rsidRPr="00020C87">
        <w:rPr>
          <w:rStyle w:val="StyleBoldUnderline"/>
          <w:rFonts w:eastAsia="Calibri"/>
          <w:highlight w:val="yellow"/>
        </w:rPr>
        <w:t>collective will to reduce greenhouse gas emissions</w:t>
      </w:r>
      <w:r>
        <w:t xml:space="preserve"> (Moser &amp; Dilling, 2007). A great part of this effort is in reframing the way the press constitutes climate change discourse (Boykoff, 2007b). </w:t>
      </w:r>
      <w:r w:rsidRPr="00020C87">
        <w:rPr>
          <w:rStyle w:val="StyleBoldUnderline"/>
          <w:rFonts w:eastAsia="Calibri"/>
        </w:rPr>
        <w:t xml:space="preserve">These efforts also </w:t>
      </w:r>
      <w:r w:rsidRPr="00020C87">
        <w:rPr>
          <w:rStyle w:val="StyleBoldUnderline"/>
          <w:rFonts w:eastAsia="Calibri"/>
          <w:highlight w:val="yellow"/>
        </w:rPr>
        <w:t>must extend beyond</w:t>
      </w:r>
      <w:r w:rsidRPr="00020C87">
        <w:rPr>
          <w:rStyle w:val="StyleBoldUnderline"/>
          <w:rFonts w:eastAsia="Calibri"/>
        </w:rPr>
        <w:t xml:space="preserve"> </w:t>
      </w:r>
      <w:r w:rsidRPr="00020C87">
        <w:rPr>
          <w:rStyle w:val="StyleBoldUnderline"/>
          <w:rFonts w:eastAsia="Calibri"/>
          <w:highlight w:val="yellow"/>
        </w:rPr>
        <w:t>the media to</w:t>
      </w:r>
      <w:r w:rsidRPr="00020C87">
        <w:rPr>
          <w:rStyle w:val="StyleBoldUnderline"/>
          <w:rFonts w:eastAsia="Calibri"/>
        </w:rPr>
        <w:t xml:space="preserve"> include other arenas in which an active public is aroused, from </w:t>
      </w:r>
      <w:r w:rsidRPr="00020C87">
        <w:rPr>
          <w:rStyle w:val="StyleBoldUnderline"/>
          <w:rFonts w:eastAsia="Calibri"/>
          <w:highlight w:val="yellow"/>
        </w:rPr>
        <w:t>kitchen tables</w:t>
      </w:r>
      <w:r w:rsidRPr="00020C87">
        <w:rPr>
          <w:rStyle w:val="StyleBoldUnderline"/>
          <w:rFonts w:eastAsia="Calibri"/>
        </w:rPr>
        <w:t xml:space="preserve"> and water coolers, to </w:t>
      </w:r>
      <w:r w:rsidRPr="00020C87">
        <w:rPr>
          <w:rStyle w:val="StyleBoldUnderline"/>
          <w:rFonts w:eastAsia="Calibri"/>
          <w:highlight w:val="yellow"/>
        </w:rPr>
        <w:t>board rooms and classrooms.</w:t>
      </w:r>
      <w:r>
        <w:t xml:space="preserve"> </w:t>
      </w:r>
      <w:r w:rsidRPr="00020C87">
        <w:rPr>
          <w:rStyle w:val="StyleBoldUnderline"/>
          <w:rFonts w:eastAsia="Calibri"/>
          <w:highlight w:val="yellow"/>
        </w:rPr>
        <w:t>By providing the public</w:t>
      </w:r>
      <w:r w:rsidRPr="00020C87">
        <w:rPr>
          <w:rStyle w:val="StyleBoldUnderline"/>
          <w:rFonts w:eastAsia="Calibri"/>
        </w:rPr>
        <w:t xml:space="preserve">, agenda-setting professionals (e.g., public relations practitioners and journalists), </w:t>
      </w:r>
      <w:r w:rsidRPr="00020C87">
        <w:rPr>
          <w:rStyle w:val="StyleBoldUnderline"/>
          <w:rFonts w:eastAsia="Calibri"/>
          <w:highlight w:val="yellow"/>
        </w:rPr>
        <w:t>and community leaders with ways to structure</w:t>
      </w:r>
      <w:r w:rsidRPr="00020C87">
        <w:rPr>
          <w:rStyle w:val="StyleBoldUnderline"/>
          <w:rFonts w:eastAsia="Calibri"/>
        </w:rPr>
        <w:t xml:space="preserve"> </w:t>
      </w:r>
      <w:r w:rsidRPr="00020C87">
        <w:rPr>
          <w:rStyle w:val="StyleBoldUnderline"/>
          <w:rFonts w:eastAsia="Calibri"/>
          <w:highlight w:val="yellow"/>
        </w:rPr>
        <w:t>communication that promote agency, rhetoricians</w:t>
      </w:r>
      <w:r w:rsidRPr="00020C87">
        <w:rPr>
          <w:rStyle w:val="StyleBoldUnderline"/>
          <w:rFonts w:eastAsia="Calibri"/>
        </w:rPr>
        <w:t xml:space="preserve"> might </w:t>
      </w:r>
      <w:r w:rsidRPr="00020C87">
        <w:rPr>
          <w:rStyle w:val="StyleBoldUnderline"/>
          <w:rFonts w:eastAsia="Calibri"/>
          <w:highlight w:val="yellow"/>
        </w:rPr>
        <w:t>advance</w:t>
      </w:r>
      <w:r w:rsidRPr="00020C87">
        <w:rPr>
          <w:rStyle w:val="StyleBoldUnderline"/>
          <w:rFonts w:eastAsia="Calibri"/>
        </w:rPr>
        <w:t xml:space="preserve"> widespread </w:t>
      </w:r>
      <w:r w:rsidRPr="00020C87">
        <w:rPr>
          <w:rStyle w:val="StyleBoldUnderline"/>
          <w:rFonts w:eastAsia="Calibri"/>
          <w:highlight w:val="yellow"/>
        </w:rPr>
        <w:t>public action</w:t>
      </w:r>
      <w:r w:rsidRPr="00020C87">
        <w:rPr>
          <w:rStyle w:val="StyleBoldUnderline"/>
          <w:rFonts w:eastAsia="Calibri"/>
        </w:rPr>
        <w:t xml:space="preserve"> on climate change</w:t>
      </w:r>
      <w:r w:rsidRPr="005A17E5">
        <w:rPr>
          <w:highlight w:val="yellow"/>
        </w:rPr>
        <w:t>.</w:t>
      </w:r>
      <w:r>
        <w:t xml:space="preserve"> </w:t>
      </w:r>
      <w:r w:rsidRPr="00020C87">
        <w:rPr>
          <w:rStyle w:val="StyleBoldUnderline"/>
          <w:rFonts w:eastAsia="Calibri"/>
          <w:highlight w:val="yellow"/>
        </w:rPr>
        <w:t>The apocalyptic frame</w:t>
      </w:r>
      <w:r w:rsidRPr="005A17E5">
        <w:rPr>
          <w:highlight w:val="yellow"/>
        </w:rPr>
        <w:t>,</w:t>
      </w:r>
      <w:r>
        <w:t xml:space="preserve"> particularly in its tragic version, is not an effective rhetorical strategy for this situation. It </w:t>
      </w:r>
      <w:r w:rsidRPr="00020C87">
        <w:rPr>
          <w:rStyle w:val="StyleBoldUnderline"/>
          <w:rFonts w:eastAsia="Calibri"/>
          <w:highlight w:val="yellow"/>
        </w:rPr>
        <w:t>has been</w:t>
      </w:r>
      <w:r w:rsidRPr="00020C87">
        <w:rPr>
          <w:rStyle w:val="StyleBoldUnderline"/>
          <w:rFonts w:eastAsia="Calibri"/>
        </w:rPr>
        <w:t xml:space="preserve"> </w:t>
      </w:r>
      <w:r w:rsidRPr="00020C87">
        <w:rPr>
          <w:rStyle w:val="StyleBoldUnderline"/>
          <w:rFonts w:eastAsia="Calibri"/>
          <w:highlight w:val="yellow"/>
        </w:rPr>
        <w:t>developed over</w:t>
      </w:r>
      <w:r w:rsidRPr="00020C87">
        <w:rPr>
          <w:rStyle w:val="StyleBoldUnderline"/>
          <w:rFonts w:eastAsia="Calibri"/>
        </w:rPr>
        <w:t xml:space="preserve"> at least the last decade of press coverage, </w:t>
      </w:r>
      <w:r w:rsidRPr="00020C87">
        <w:rPr>
          <w:rStyle w:val="StyleBoldUnderline"/>
          <w:rFonts w:eastAsia="Calibri"/>
          <w:highlight w:val="yellow"/>
        </w:rPr>
        <w:t>a time in which the US has refused all</w:t>
      </w:r>
      <w:r w:rsidRPr="00020C87">
        <w:rPr>
          <w:rStyle w:val="StyleBoldUnderline"/>
          <w:rFonts w:eastAsia="Calibri"/>
        </w:rPr>
        <w:t xml:space="preserve"> but the most paltry political </w:t>
      </w:r>
      <w:r w:rsidRPr="00020C87">
        <w:rPr>
          <w:rStyle w:val="StyleBoldUnderline"/>
          <w:rFonts w:eastAsia="Calibri"/>
          <w:highlight w:val="yellow"/>
        </w:rPr>
        <w:t>action on greenhouse gas reductions</w:t>
      </w:r>
      <w:r w:rsidRPr="005A17E5">
        <w:rPr>
          <w:highlight w:val="yellow"/>
        </w:rPr>
        <w:t>.</w:t>
      </w:r>
      <w:r>
        <w:t xml:space="preserve"> Tragic apocalyptic discourse encourages belief in prophesy at the expense of practicing persuasion, even as it provokes resignation in the face of a human-induced dilemma. Given the tragic apocalyptic frame's ineffectiveness at inspiring action-or, at least its persistent evacuation of agency-</w:t>
      </w:r>
      <w:r w:rsidRPr="00020C87">
        <w:rPr>
          <w:rStyle w:val="StyleBoldUnderline"/>
          <w:rFonts w:eastAsia="Calibri"/>
        </w:rPr>
        <w:t xml:space="preserve">we must promote more action-oriented rhetorical strategies. </w:t>
      </w:r>
      <w:r>
        <w:t xml:space="preserve">Together, </w:t>
      </w:r>
      <w:r w:rsidRPr="00020C87">
        <w:rPr>
          <w:rStyle w:val="StyleBoldUnderline"/>
          <w:rFonts w:eastAsia="Calibri"/>
        </w:rPr>
        <w:t>we may advance the climate change narrative from an apocalyptic tragedy to a more comic telos for humanity</w:t>
      </w:r>
      <w:r>
        <w:t>.</w:t>
      </w:r>
      <w:r>
        <w:cr/>
      </w:r>
    </w:p>
    <w:p w:rsidR="008203B7" w:rsidRPr="00714069" w:rsidRDefault="008203B7" w:rsidP="008203B7"/>
    <w:p w:rsidR="008203B7" w:rsidRDefault="008203B7" w:rsidP="008203B7">
      <w:pPr>
        <w:pStyle w:val="Heading2"/>
      </w:pPr>
      <w:r>
        <w:t>Off</w:t>
      </w:r>
    </w:p>
    <w:p w:rsidR="008203B7" w:rsidRPr="00BC1D7B" w:rsidRDefault="008203B7" w:rsidP="008203B7">
      <w:pPr>
        <w:pStyle w:val="Heading4"/>
      </w:pPr>
      <w:r w:rsidRPr="00BC1D7B">
        <w:t>The 1AC represents a strategy of lawfare - using the law as a means to legitimize and justify an ever-expanding system of violence.</w:t>
      </w:r>
    </w:p>
    <w:p w:rsidR="008203B7" w:rsidRDefault="008203B7" w:rsidP="008203B7">
      <w:r>
        <w:t xml:space="preserve">John </w:t>
      </w:r>
      <w:r w:rsidRPr="004343F8">
        <w:rPr>
          <w:rStyle w:val="StyleStyleBold12pt"/>
        </w:rPr>
        <w:t>Morrissey 11</w:t>
      </w:r>
      <w:r>
        <w:t>, Lecturer in Political and Cultural Geography, National University of Ireland, Galway; has held visiting research fellowships at University College Cork, City University of New York, Virginia Tech and the University of Cambridge. Liberal Lawfare and Biopolitics: US Juridical Warfare in the War on Terror, Geopolitics, Volume 16, Issue 2, 2011</w:t>
      </w:r>
    </w:p>
    <w:p w:rsidR="008203B7" w:rsidRPr="007003C1" w:rsidRDefault="008203B7" w:rsidP="008203B7">
      <w:pPr>
        <w:rPr>
          <w:sz w:val="14"/>
        </w:rPr>
      </w:pPr>
      <w:r w:rsidRPr="007003C1">
        <w:rPr>
          <w:sz w:val="14"/>
        </w:rPr>
        <w:t xml:space="preserve">Foucault’s envisioning of a more governmentalized and securitized modernity, framed by a ubiquitous architecture of security, speaks on various levels to the contemporary US military’s efforts in the war on terror, but I want to mention three specifically, which I draw upon through the course of the paper. First, in the long war in the Middle East and Central Asia, </w:t>
      </w:r>
      <w:r w:rsidRPr="007003C1">
        <w:rPr>
          <w:rStyle w:val="StyleBoldUnderline"/>
          <w:highlight w:val="yellow"/>
        </w:rPr>
        <w:t>the</w:t>
      </w:r>
      <w:r w:rsidRPr="00257B77">
        <w:rPr>
          <w:rStyle w:val="StyleBoldUnderline"/>
        </w:rPr>
        <w:t xml:space="preserve"> US </w:t>
      </w:r>
      <w:r w:rsidRPr="007003C1">
        <w:rPr>
          <w:rStyle w:val="StyleBoldUnderline"/>
          <w:highlight w:val="yellow"/>
        </w:rPr>
        <w:t xml:space="preserve">military </w:t>
      </w:r>
      <w:r w:rsidRPr="00365196">
        <w:rPr>
          <w:rStyle w:val="StyleBoldUnderline"/>
        </w:rPr>
        <w:t xml:space="preserve">actively </w:t>
      </w:r>
      <w:r w:rsidRPr="007003C1">
        <w:rPr>
          <w:rStyle w:val="StyleBoldUnderline"/>
          <w:highlight w:val="yellow"/>
        </w:rPr>
        <w:t xml:space="preserve">seeks to </w:t>
      </w:r>
      <w:r w:rsidRPr="007003C1">
        <w:rPr>
          <w:rStyle w:val="Emphasis"/>
          <w:highlight w:val="yellow"/>
        </w:rPr>
        <w:t>legally facilitate</w:t>
      </w:r>
      <w:r w:rsidRPr="007003C1">
        <w:rPr>
          <w:sz w:val="14"/>
        </w:rPr>
        <w:t xml:space="preserve"> both </w:t>
      </w:r>
      <w:r w:rsidRPr="007003C1">
        <w:rPr>
          <w:rStyle w:val="StyleBoldUnderline"/>
          <w:highlight w:val="yellow"/>
        </w:rPr>
        <w:t>the</w:t>
      </w:r>
      <w:r w:rsidRPr="00257B77">
        <w:rPr>
          <w:rStyle w:val="StyleBoldUnderline"/>
        </w:rPr>
        <w:t xml:space="preserve"> ‘</w:t>
      </w:r>
      <w:r w:rsidRPr="007003C1">
        <w:rPr>
          <w:rStyle w:val="StyleBoldUnderline"/>
        </w:rPr>
        <w:t>circulation’</w:t>
      </w:r>
      <w:r w:rsidRPr="00257B77">
        <w:rPr>
          <w:rStyle w:val="StyleBoldUnderline"/>
        </w:rPr>
        <w:t xml:space="preserve"> and ‘</w:t>
      </w:r>
      <w:r w:rsidRPr="007003C1">
        <w:rPr>
          <w:rStyle w:val="StyleBoldUnderline"/>
          <w:highlight w:val="yellow"/>
        </w:rPr>
        <w:t>conduct’ of</w:t>
      </w:r>
      <w:r w:rsidRPr="00257B77">
        <w:rPr>
          <w:rStyle w:val="StyleBoldUnderline"/>
        </w:rPr>
        <w:t xml:space="preserve"> a target population: </w:t>
      </w:r>
      <w:r w:rsidRPr="007003C1">
        <w:rPr>
          <w:rStyle w:val="StyleBoldUnderline"/>
          <w:highlight w:val="yellow"/>
        </w:rPr>
        <w:t>its</w:t>
      </w:r>
      <w:r w:rsidRPr="00257B77">
        <w:rPr>
          <w:rStyle w:val="StyleBoldUnderline"/>
        </w:rPr>
        <w:t xml:space="preserve"> own </w:t>
      </w:r>
      <w:r w:rsidRPr="007003C1">
        <w:rPr>
          <w:rStyle w:val="StyleBoldUnderline"/>
          <w:highlight w:val="yellow"/>
        </w:rPr>
        <w:t>troops</w:t>
      </w:r>
      <w:r w:rsidRPr="00257B77">
        <w:rPr>
          <w:rStyle w:val="StyleBoldUnderline"/>
        </w:rPr>
        <w:t xml:space="preserve">. </w:t>
      </w:r>
      <w:r w:rsidRPr="007003C1">
        <w:rPr>
          <w:sz w:val="14"/>
        </w:rPr>
        <w:t xml:space="preserve">This may not be commonly recognized in biopolitical critiques of the war on terror but, as will be seen later, the </w:t>
      </w:r>
      <w:r w:rsidRPr="00257B77">
        <w:rPr>
          <w:rStyle w:val="StyleBoldUnderline"/>
        </w:rPr>
        <w:t>Judge Advocate General Corps has long been proactive in a ‘</w:t>
      </w:r>
      <w:r w:rsidRPr="007003C1">
        <w:rPr>
          <w:rStyle w:val="Emphasis"/>
          <w:highlight w:val="yellow"/>
        </w:rPr>
        <w:t>juridical’</w:t>
      </w:r>
      <w:r w:rsidRPr="00257B77">
        <w:rPr>
          <w:rStyle w:val="Emphasis"/>
        </w:rPr>
        <w:t xml:space="preserve"> </w:t>
      </w:r>
      <w:r w:rsidRPr="007003C1">
        <w:rPr>
          <w:sz w:val="14"/>
        </w:rPr>
        <w:t>form of</w:t>
      </w:r>
      <w:r w:rsidRPr="00257B77">
        <w:rPr>
          <w:rStyle w:val="Emphasis"/>
        </w:rPr>
        <w:t xml:space="preserve"> </w:t>
      </w:r>
      <w:r w:rsidRPr="007003C1">
        <w:rPr>
          <w:rStyle w:val="Emphasis"/>
          <w:highlight w:val="yellow"/>
        </w:rPr>
        <w:t>warfare</w:t>
      </w:r>
      <w:r w:rsidRPr="00257B77">
        <w:rPr>
          <w:rStyle w:val="StyleBoldUnderline"/>
        </w:rPr>
        <w:t>,</w:t>
      </w:r>
      <w:r w:rsidRPr="007003C1">
        <w:rPr>
          <w:sz w:val="14"/>
        </w:rPr>
        <w:t xml:space="preserve"> or lawfare, </w:t>
      </w:r>
      <w:r w:rsidRPr="00257B77">
        <w:rPr>
          <w:rStyle w:val="StyleBoldUnderline"/>
        </w:rPr>
        <w:t xml:space="preserve">that </w:t>
      </w:r>
      <w:r w:rsidRPr="007003C1">
        <w:rPr>
          <w:rStyle w:val="StyleBoldUnderline"/>
          <w:highlight w:val="yellow"/>
        </w:rPr>
        <w:t>sees</w:t>
      </w:r>
      <w:r w:rsidRPr="00257B77">
        <w:rPr>
          <w:rStyle w:val="StyleBoldUnderline"/>
        </w:rPr>
        <w:t xml:space="preserve"> US </w:t>
      </w:r>
      <w:r w:rsidRPr="007003C1">
        <w:rPr>
          <w:rStyle w:val="StyleBoldUnderline"/>
          <w:highlight w:val="yellow"/>
        </w:rPr>
        <w:t>troops as ‘technical</w:t>
      </w:r>
      <w:r w:rsidRPr="00257B77">
        <w:rPr>
          <w:rStyle w:val="StyleBoldUnderline"/>
        </w:rPr>
        <w:t xml:space="preserve">-biopolitical’ </w:t>
      </w:r>
      <w:r w:rsidRPr="007003C1">
        <w:rPr>
          <w:rStyle w:val="StyleBoldUnderline"/>
          <w:highlight w:val="yellow"/>
        </w:rPr>
        <w:t xml:space="preserve">objects </w:t>
      </w:r>
      <w:r w:rsidRPr="007003C1">
        <w:rPr>
          <w:rStyle w:val="StyleBoldUnderline"/>
        </w:rPr>
        <w:t>of</w:t>
      </w:r>
      <w:r w:rsidRPr="00257B77">
        <w:rPr>
          <w:rStyle w:val="StyleBoldUnderline"/>
        </w:rPr>
        <w:t xml:space="preserve"> management </w:t>
      </w:r>
      <w:r w:rsidRPr="007003C1">
        <w:rPr>
          <w:rStyle w:val="StyleBoldUnderline"/>
          <w:highlight w:val="yellow"/>
        </w:rPr>
        <w:t>whose ‘operational capabilities’</w:t>
      </w:r>
      <w:r w:rsidRPr="00257B77">
        <w:rPr>
          <w:rStyle w:val="StyleBoldUnderline"/>
        </w:rPr>
        <w:t xml:space="preserve"> </w:t>
      </w:r>
      <w:r w:rsidRPr="007003C1">
        <w:rPr>
          <w:sz w:val="14"/>
        </w:rPr>
        <w:t>on the ground</w:t>
      </w:r>
      <w:r w:rsidRPr="00257B77">
        <w:rPr>
          <w:rStyle w:val="StyleBoldUnderline"/>
        </w:rPr>
        <w:t xml:space="preserve"> </w:t>
      </w:r>
      <w:r w:rsidRPr="007003C1">
        <w:rPr>
          <w:rStyle w:val="StyleBoldUnderline"/>
          <w:highlight w:val="yellow"/>
        </w:rPr>
        <w:t>must be legally enabled</w:t>
      </w:r>
      <w:r w:rsidRPr="00257B77">
        <w:rPr>
          <w:rStyle w:val="StyleBoldUnderline"/>
        </w:rPr>
        <w:t>.</w:t>
      </w:r>
      <w:r w:rsidRPr="007003C1">
        <w:rPr>
          <w:sz w:val="14"/>
        </w:rPr>
        <w:t xml:space="preserve"> Secondly, as I have explored elsewhere, </w:t>
      </w:r>
      <w:r w:rsidRPr="007003C1">
        <w:rPr>
          <w:rStyle w:val="StyleBoldUnderline"/>
          <w:highlight w:val="yellow"/>
        </w:rPr>
        <w:t>the</w:t>
      </w:r>
      <w:r w:rsidRPr="00257B77">
        <w:rPr>
          <w:rStyle w:val="StyleBoldUnderline"/>
        </w:rPr>
        <w:t xml:space="preserve"> US military’s ‘grand </w:t>
      </w:r>
      <w:r w:rsidRPr="007003C1">
        <w:rPr>
          <w:rStyle w:val="StyleBoldUnderline"/>
          <w:highlight w:val="yellow"/>
        </w:rPr>
        <w:t xml:space="preserve">strategy of security’ </w:t>
      </w:r>
      <w:r w:rsidRPr="007003C1">
        <w:rPr>
          <w:rStyle w:val="StyleBoldUnderline"/>
        </w:rPr>
        <w:t>in</w:t>
      </w:r>
      <w:r w:rsidRPr="00257B77">
        <w:rPr>
          <w:rStyle w:val="StyleBoldUnderline"/>
        </w:rPr>
        <w:t xml:space="preserve"> the war on terror</w:t>
      </w:r>
      <w:r w:rsidRPr="007003C1">
        <w:rPr>
          <w:sz w:val="14"/>
        </w:rPr>
        <w:t xml:space="preserve"> — which includes a broad spectrum of tactics and technologies of security, </w:t>
      </w:r>
      <w:r w:rsidRPr="007003C1">
        <w:rPr>
          <w:rStyle w:val="StyleBoldUnderline"/>
          <w:highlight w:val="yellow"/>
        </w:rPr>
        <w:t>including juridical techniques</w:t>
      </w:r>
      <w:r w:rsidRPr="007003C1">
        <w:rPr>
          <w:sz w:val="14"/>
          <w:highlight w:val="yellow"/>
        </w:rPr>
        <w:t xml:space="preserve"> — </w:t>
      </w:r>
      <w:r w:rsidRPr="007003C1">
        <w:rPr>
          <w:rStyle w:val="StyleBoldUnderline"/>
          <w:highlight w:val="yellow"/>
        </w:rPr>
        <w:t xml:space="preserve">has been </w:t>
      </w:r>
      <w:r w:rsidRPr="007003C1">
        <w:rPr>
          <w:rStyle w:val="Emphasis"/>
          <w:highlight w:val="yellow"/>
        </w:rPr>
        <w:t>relentlessly justified by a power/knowledge assemblage</w:t>
      </w:r>
      <w:r w:rsidRPr="007003C1">
        <w:rPr>
          <w:sz w:val="14"/>
          <w:highlight w:val="yellow"/>
        </w:rPr>
        <w:t xml:space="preserve"> in </w:t>
      </w:r>
      <w:r w:rsidRPr="007003C1">
        <w:rPr>
          <w:sz w:val="14"/>
        </w:rPr>
        <w:t xml:space="preserve">Washington </w:t>
      </w:r>
      <w:r w:rsidRPr="007003C1">
        <w:rPr>
          <w:rStyle w:val="StyleBoldUnderline"/>
          <w:highlight w:val="yellow"/>
        </w:rPr>
        <w:t>that</w:t>
      </w:r>
      <w:r w:rsidRPr="007003C1">
        <w:rPr>
          <w:rStyle w:val="StyleBoldUnderline"/>
        </w:rPr>
        <w:t xml:space="preserve"> has successfully </w:t>
      </w:r>
      <w:r w:rsidRPr="007003C1">
        <w:rPr>
          <w:rStyle w:val="StyleBoldUnderline"/>
          <w:highlight w:val="yellow"/>
        </w:rPr>
        <w:t>scripted a</w:t>
      </w:r>
      <w:r w:rsidRPr="007003C1">
        <w:rPr>
          <w:rStyle w:val="StyleBoldUnderline"/>
        </w:rPr>
        <w:t xml:space="preserve"> neoliberal </w:t>
      </w:r>
      <w:r w:rsidRPr="007003C1">
        <w:rPr>
          <w:rStyle w:val="StyleBoldUnderline"/>
          <w:highlight w:val="yellow"/>
        </w:rPr>
        <w:t>political economy argument for its global</w:t>
      </w:r>
      <w:r w:rsidRPr="00257B77">
        <w:rPr>
          <w:rStyle w:val="StyleBoldUnderline"/>
        </w:rPr>
        <w:t xml:space="preserve"> forward </w:t>
      </w:r>
      <w:r w:rsidRPr="007003C1">
        <w:rPr>
          <w:rStyle w:val="StyleBoldUnderline"/>
          <w:highlight w:val="yellow"/>
        </w:rPr>
        <w:t>presence</w:t>
      </w:r>
      <w:r w:rsidRPr="007003C1">
        <w:rPr>
          <w:sz w:val="14"/>
        </w:rPr>
        <w:t xml:space="preserve">.’9 </w:t>
      </w:r>
      <w:r w:rsidRPr="007003C1">
        <w:rPr>
          <w:rStyle w:val="StyleBoldUnderline"/>
          <w:highlight w:val="yellow"/>
        </w:rPr>
        <w:t>Securitizing economic volatility and threat</w:t>
      </w:r>
      <w:r w:rsidRPr="007003C1">
        <w:rPr>
          <w:sz w:val="14"/>
        </w:rPr>
        <w:t xml:space="preserve"> </w:t>
      </w:r>
      <w:r w:rsidRPr="00257B77">
        <w:rPr>
          <w:rStyle w:val="StyleBoldUnderline"/>
        </w:rPr>
        <w:t xml:space="preserve">and regulating a neoliberal world order for </w:t>
      </w:r>
      <w:r w:rsidRPr="007003C1">
        <w:rPr>
          <w:sz w:val="14"/>
        </w:rPr>
        <w:t xml:space="preserve">the good of </w:t>
      </w:r>
      <w:r w:rsidRPr="00257B77">
        <w:rPr>
          <w:rStyle w:val="StyleBoldUnderline"/>
        </w:rPr>
        <w:t>the global economy</w:t>
      </w:r>
      <w:r w:rsidRPr="007003C1">
        <w:rPr>
          <w:sz w:val="14"/>
        </w:rPr>
        <w:t xml:space="preserve"> </w:t>
      </w:r>
      <w:r w:rsidRPr="007003C1">
        <w:rPr>
          <w:rStyle w:val="StyleBoldUnderline"/>
          <w:highlight w:val="yellow"/>
        </w:rPr>
        <w:t xml:space="preserve">are </w:t>
      </w:r>
      <w:r w:rsidRPr="007003C1">
        <w:rPr>
          <w:rStyle w:val="Emphasis"/>
          <w:highlight w:val="yellow"/>
        </w:rPr>
        <w:t>powerful discursive</w:t>
      </w:r>
      <w:r w:rsidRPr="00257B77">
        <w:rPr>
          <w:rStyle w:val="Emphasis"/>
        </w:rPr>
        <w:t xml:space="preserve"> </w:t>
      </w:r>
      <w:r w:rsidRPr="007003C1">
        <w:rPr>
          <w:rStyle w:val="Emphasis"/>
          <w:highlight w:val="yellow"/>
        </w:rPr>
        <w:t>touchstones</w:t>
      </w:r>
      <w:r w:rsidRPr="007003C1">
        <w:rPr>
          <w:sz w:val="14"/>
          <w:highlight w:val="yellow"/>
        </w:rPr>
        <w:t xml:space="preserve"> </w:t>
      </w:r>
      <w:r w:rsidRPr="007003C1">
        <w:rPr>
          <w:rStyle w:val="StyleBoldUnderline"/>
          <w:highlight w:val="yellow"/>
        </w:rPr>
        <w:t>registered</w:t>
      </w:r>
      <w:r w:rsidRPr="00257B77">
        <w:rPr>
          <w:rStyle w:val="StyleBoldUnderline"/>
        </w:rPr>
        <w:t xml:space="preserve"> perennially on multiple forums in Washington — </w:t>
      </w:r>
      <w:r w:rsidRPr="007003C1">
        <w:rPr>
          <w:rStyle w:val="StyleBoldUnderline"/>
          <w:highlight w:val="yellow"/>
        </w:rPr>
        <w:t>from the Pentagon to the war colleges</w:t>
      </w:r>
      <w:r w:rsidRPr="00257B77">
        <w:rPr>
          <w:rStyle w:val="StyleBoldUnderline"/>
        </w:rPr>
        <w:t xml:space="preserve">, </w:t>
      </w:r>
      <w:r w:rsidRPr="007003C1">
        <w:rPr>
          <w:rStyle w:val="StyleBoldUnderline"/>
          <w:highlight w:val="yellow"/>
        </w:rPr>
        <w:t>from IR</w:t>
      </w:r>
      <w:r w:rsidRPr="00257B77">
        <w:rPr>
          <w:rStyle w:val="StyleBoldUnderline"/>
        </w:rPr>
        <w:t xml:space="preserve"> and Strategic Studies </w:t>
      </w:r>
      <w:r w:rsidRPr="007003C1">
        <w:rPr>
          <w:rStyle w:val="Emphasis"/>
          <w:highlight w:val="yellow"/>
        </w:rPr>
        <w:t>policy institutes</w:t>
      </w:r>
      <w:r w:rsidRPr="007003C1">
        <w:rPr>
          <w:sz w:val="14"/>
        </w:rPr>
        <w:t xml:space="preserve"> to the House and Senate Armed Services Committees — </w:t>
      </w:r>
      <w:r w:rsidRPr="007003C1">
        <w:rPr>
          <w:rStyle w:val="StyleBoldUnderline"/>
          <w:highlight w:val="yellow"/>
        </w:rPr>
        <w:t xml:space="preserve">and the endgame is the </w:t>
      </w:r>
      <w:r w:rsidRPr="007003C1">
        <w:rPr>
          <w:rStyle w:val="Emphasis"/>
          <w:highlight w:val="yellow"/>
        </w:rPr>
        <w:t>legitimization of the military’s geopolitical</w:t>
      </w:r>
      <w:r w:rsidRPr="00257B77">
        <w:rPr>
          <w:rStyle w:val="Emphasis"/>
        </w:rPr>
        <w:t xml:space="preserve"> and biopolitical </w:t>
      </w:r>
      <w:r w:rsidRPr="007003C1">
        <w:rPr>
          <w:rStyle w:val="Emphasis"/>
          <w:highlight w:val="yellow"/>
        </w:rPr>
        <w:t xml:space="preserve">technologies of power </w:t>
      </w:r>
      <w:r w:rsidRPr="007003C1">
        <w:rPr>
          <w:rStyle w:val="Emphasis"/>
        </w:rPr>
        <w:t>overseas</w:t>
      </w:r>
      <w:r w:rsidRPr="007003C1">
        <w:rPr>
          <w:sz w:val="14"/>
        </w:rPr>
        <w:t xml:space="preserve">,20 Finally, Foucault’s conceptualization of a ‘society of security’ is marked by an urge to ‘govern by contingency’, to ‘anticipate the aleatory’, to ‘allow for the evental’.2’ </w:t>
      </w:r>
      <w:r w:rsidRPr="00257B77">
        <w:rPr>
          <w:rStyle w:val="StyleBoldUnderline"/>
        </w:rPr>
        <w:t>It is a ‘security society’ in which</w:t>
      </w:r>
      <w:r w:rsidRPr="007003C1">
        <w:rPr>
          <w:sz w:val="14"/>
        </w:rPr>
        <w:t xml:space="preserve"> the very language of </w:t>
      </w:r>
      <w:r w:rsidRPr="007003C1">
        <w:rPr>
          <w:rStyle w:val="StyleBoldUnderline"/>
          <w:highlight w:val="yellow"/>
        </w:rPr>
        <w:t>security is</w:t>
      </w:r>
      <w:r w:rsidRPr="00257B77">
        <w:rPr>
          <w:rStyle w:val="StyleBoldUnderline"/>
        </w:rPr>
        <w:t xml:space="preserve"> promissory, therapeutic and </w:t>
      </w:r>
      <w:r w:rsidRPr="007003C1">
        <w:rPr>
          <w:rStyle w:val="Emphasis"/>
          <w:highlight w:val="yellow"/>
        </w:rPr>
        <w:t>appealing to liberal improvement</w:t>
      </w:r>
      <w:r w:rsidRPr="007003C1">
        <w:rPr>
          <w:sz w:val="14"/>
        </w:rPr>
        <w:t xml:space="preserve">. </w:t>
      </w:r>
      <w:r w:rsidRPr="00257B77">
        <w:rPr>
          <w:rStyle w:val="StyleBoldUnderline"/>
        </w:rPr>
        <w:t>The lawfare of the contemporary US military is precisely orientated to plan for the ‘evental’, to anticipate a</w:t>
      </w:r>
      <w:r w:rsidRPr="007003C1">
        <w:rPr>
          <w:sz w:val="14"/>
        </w:rPr>
        <w:t xml:space="preserve"> 4 </w:t>
      </w:r>
      <w:r w:rsidRPr="00257B77">
        <w:rPr>
          <w:rStyle w:val="StyleBoldUnderline"/>
        </w:rPr>
        <w:t xml:space="preserve">series of </w:t>
      </w:r>
      <w:r w:rsidRPr="007003C1">
        <w:rPr>
          <w:rStyle w:val="StyleBoldUnderline"/>
          <w:highlight w:val="yellow"/>
        </w:rPr>
        <w:t>future events in</w:t>
      </w:r>
      <w:r w:rsidRPr="00257B77">
        <w:rPr>
          <w:rStyle w:val="StyleBoldUnderline"/>
        </w:rPr>
        <w:t xml:space="preserve"> its various ‘</w:t>
      </w:r>
      <w:r w:rsidRPr="0090353D">
        <w:rPr>
          <w:rStyle w:val="Emphasis"/>
          <w:highlight w:val="yellow"/>
          <w:bdr w:val="single" w:sz="4" w:space="0" w:color="auto"/>
        </w:rPr>
        <w:t>security zones’</w:t>
      </w:r>
      <w:r w:rsidRPr="007003C1">
        <w:rPr>
          <w:sz w:val="14"/>
        </w:rPr>
        <w:t xml:space="preserve"> — what the Pentagon terms ‘Areas of Responsibility’ or ‘AORs’ (see figure 1)•fl These AORs equate, in effect, to what Foucault calls “</w:t>
      </w:r>
      <w:r w:rsidRPr="00257B77">
        <w:rPr>
          <w:rStyle w:val="StyleBoldUnderline"/>
        </w:rPr>
        <w:t xml:space="preserve">spaces of security”, comprising “a series of possible events” that </w:t>
      </w:r>
      <w:r w:rsidRPr="007003C1">
        <w:rPr>
          <w:rStyle w:val="StyleBoldUnderline"/>
          <w:highlight w:val="yellow"/>
        </w:rPr>
        <w:t>must be securitized</w:t>
      </w:r>
      <w:r w:rsidRPr="00257B77">
        <w:rPr>
          <w:rStyle w:val="StyleBoldUnderline"/>
        </w:rPr>
        <w:t xml:space="preserve"> by </w:t>
      </w:r>
      <w:r w:rsidRPr="007003C1">
        <w:rPr>
          <w:rStyle w:val="StyleBoldUnderline"/>
        </w:rPr>
        <w:t>inserting</w:t>
      </w:r>
      <w:r w:rsidRPr="00257B77">
        <w:rPr>
          <w:rStyle w:val="StyleBoldUnderline"/>
        </w:rPr>
        <w:t xml:space="preserve"> both “the temporal” and “the uncertain”. </w:t>
      </w:r>
      <w:r w:rsidRPr="007003C1">
        <w:rPr>
          <w:sz w:val="14"/>
        </w:rPr>
        <w:t xml:space="preserve">And </w:t>
      </w:r>
      <w:r w:rsidRPr="007003C1">
        <w:rPr>
          <w:rStyle w:val="StyleBoldUnderline"/>
          <w:highlight w:val="yellow"/>
        </w:rPr>
        <w:t xml:space="preserve">it is </w:t>
      </w:r>
      <w:r w:rsidRPr="007003C1">
        <w:rPr>
          <w:rStyle w:val="Emphasis"/>
          <w:highlight w:val="yellow"/>
        </w:rPr>
        <w:t>through</w:t>
      </w:r>
      <w:r w:rsidRPr="00257B77">
        <w:rPr>
          <w:rStyle w:val="Emphasis"/>
        </w:rPr>
        <w:t xml:space="preserve"> preemptive </w:t>
      </w:r>
      <w:r w:rsidRPr="007003C1">
        <w:rPr>
          <w:rStyle w:val="Emphasis"/>
          <w:highlight w:val="yellow"/>
        </w:rPr>
        <w:t>juridical securitization ‘beyond the battlefield’</w:t>
      </w:r>
      <w:r w:rsidRPr="007003C1">
        <w:rPr>
          <w:sz w:val="14"/>
          <w:highlight w:val="yellow"/>
        </w:rPr>
        <w:t xml:space="preserve"> </w:t>
      </w:r>
      <w:r w:rsidRPr="007003C1">
        <w:rPr>
          <w:rStyle w:val="StyleBoldUnderline"/>
          <w:highlight w:val="yellow"/>
        </w:rPr>
        <w:t>that the US military</w:t>
      </w:r>
      <w:r w:rsidRPr="007003C1">
        <w:rPr>
          <w:sz w:val="14"/>
        </w:rPr>
        <w:t xml:space="preserve"> anticipates and </w:t>
      </w:r>
      <w:r w:rsidRPr="007003C1">
        <w:rPr>
          <w:rStyle w:val="StyleBoldUnderline"/>
          <w:highlight w:val="yellow"/>
        </w:rPr>
        <w:t>enables</w:t>
      </w:r>
      <w:r w:rsidRPr="00257B77">
        <w:rPr>
          <w:rStyle w:val="StyleBoldUnderline"/>
        </w:rPr>
        <w:t xml:space="preserve"> the necessary biopolitical modalities of power</w:t>
      </w:r>
      <w:r w:rsidRPr="007003C1">
        <w:rPr>
          <w:sz w:val="14"/>
        </w:rPr>
        <w:t xml:space="preserve"> and management </w:t>
      </w:r>
      <w:r w:rsidRPr="00257B77">
        <w:rPr>
          <w:rStyle w:val="StyleBoldUnderline"/>
        </w:rPr>
        <w:t xml:space="preserve">on the ground </w:t>
      </w:r>
      <w:r w:rsidRPr="00257B77">
        <w:rPr>
          <w:rStyle w:val="Emphasis"/>
        </w:rPr>
        <w:t xml:space="preserve">for </w:t>
      </w:r>
      <w:r w:rsidRPr="007003C1">
        <w:rPr>
          <w:rStyle w:val="Emphasis"/>
          <w:highlight w:val="yellow"/>
        </w:rPr>
        <w:t>any future interventionary action</w:t>
      </w:r>
      <w:r w:rsidRPr="007003C1">
        <w:rPr>
          <w:sz w:val="14"/>
        </w:rPr>
        <w:t>.</w:t>
      </w:r>
      <w:r>
        <w:rPr>
          <w:sz w:val="14"/>
        </w:rPr>
        <w:t xml:space="preserve"> </w:t>
      </w:r>
      <w:r w:rsidRPr="007003C1">
        <w:rPr>
          <w:sz w:val="14"/>
          <w:szCs w:val="14"/>
        </w:rPr>
        <w:t>AORs and the ‘milieu’ of security</w:t>
      </w:r>
      <w:r>
        <w:rPr>
          <w:sz w:val="14"/>
          <w:szCs w:val="14"/>
        </w:rPr>
        <w:t xml:space="preserve"> </w:t>
      </w:r>
      <w:r w:rsidRPr="007003C1">
        <w:rPr>
          <w:sz w:val="14"/>
          <w:szCs w:val="14"/>
        </w:rPr>
        <w:t>For CENTCOM Commander General David Petraeus, and the other five US regional commanders across the globe, the population’ of primary concern in their respective AORs is the US military personnel deployed therein. For Petraeus and his fellow commanders, US ground troops present perhaps less a collection of “juridical-political” subjects and more what Foucault calls “technical- political” objects of “management and government”.25 In effect, they are tasked with governing “spaces of security” in which “a series of uncertain elements” can unfold in what Foucault terms the “milieu”.26 What is at stake in the milieu’ is “the problem of circulation and causality”, which must be anticipated and pLanned for in terms of “a series of possible events” that need to “be regulated within a multivalent and transformable framework”.27 And the “technical problem” posed by the eighteenth-century town planners Foucault has in mind is precisely the same technical problem of 5 space, population and regulation that US military strategists and Judge Advocate General Corps (JAG) personnel have in the twenty-first century.</w:t>
      </w:r>
      <w:r>
        <w:rPr>
          <w:sz w:val="14"/>
          <w:szCs w:val="14"/>
        </w:rPr>
        <w:t xml:space="preserve"> </w:t>
      </w:r>
      <w:r w:rsidRPr="007003C1">
        <w:rPr>
          <w:sz w:val="14"/>
        </w:rPr>
        <w:t xml:space="preserve">For US military JAGs, their endeavours to legally securitize the AORs of their regional commanders are ultimately orientated to “fabricate, organize, and plan a milieu” even before ground troops are deployed (as in the case of the first action in the war on terror, which I return to later: the negotiation by CENTCOM JAGs of a Status of Forces Agreement with Uzbekistan in early October 2OO1).2 </w:t>
      </w:r>
      <w:r w:rsidRPr="00257B77">
        <w:rPr>
          <w:rStyle w:val="StyleBoldUnderline"/>
        </w:rPr>
        <w:t>JAGs play a key role in legally conditioning the battlefield, in regulating the circulation of troops, in optimizing their operational capacities, and in sanctioning the privilege to kill</w:t>
      </w:r>
      <w:r w:rsidRPr="007003C1">
        <w:rPr>
          <w:sz w:val="14"/>
        </w:rPr>
        <w:t xml:space="preserve">. The JAG’s milieu is a “field of intervention”, in other words, in which they are seeking to “affect, precisely, a population”.29 To this end, securing the aleatory or the uncertain is key. As Michael Dillon argues, </w:t>
      </w:r>
      <w:r w:rsidRPr="00257B77">
        <w:rPr>
          <w:rStyle w:val="StyleBoldUnderline"/>
        </w:rPr>
        <w:t>central to the securing of populations are the “sciences of the aleatory or the contingent</w:t>
      </w:r>
      <w:r w:rsidRPr="007003C1">
        <w:rPr>
          <w:sz w:val="14"/>
        </w:rPr>
        <w:t xml:space="preserve">” in which the “government of population” is </w:t>
      </w:r>
      <w:r w:rsidRPr="00257B77">
        <w:rPr>
          <w:rStyle w:val="StyleBoldUnderline"/>
        </w:rPr>
        <w:t>achieved by the regulation of “statistics and probability</w:t>
      </w:r>
      <w:r w:rsidRPr="007003C1">
        <w:rPr>
          <w:sz w:val="14"/>
        </w:rPr>
        <w:t xml:space="preserve">”.30 As he points out elsewhere, you “cannot secure anything unless you know what it is”, and therefore </w:t>
      </w:r>
      <w:r w:rsidRPr="007003C1">
        <w:rPr>
          <w:rStyle w:val="StyleBoldUnderline"/>
          <w:highlight w:val="yellow"/>
        </w:rPr>
        <w:t>securitization demands that “people, territory,</w:t>
      </w:r>
      <w:r w:rsidRPr="00257B77">
        <w:rPr>
          <w:rStyle w:val="StyleBoldUnderline"/>
        </w:rPr>
        <w:t xml:space="preserve"> and things </w:t>
      </w:r>
      <w:r w:rsidRPr="007003C1">
        <w:rPr>
          <w:rStyle w:val="StyleBoldUnderline"/>
          <w:highlight w:val="yellow"/>
        </w:rPr>
        <w:t xml:space="preserve">are transformed into </w:t>
      </w:r>
      <w:r w:rsidRPr="007003C1">
        <w:rPr>
          <w:rStyle w:val="Emphasis"/>
          <w:highlight w:val="yellow"/>
        </w:rPr>
        <w:t>epistemic objects</w:t>
      </w:r>
      <w:r w:rsidRPr="00257B77">
        <w:rPr>
          <w:rStyle w:val="StyleBoldUnderline"/>
        </w:rPr>
        <w:t>”.</w:t>
      </w:r>
      <w:r w:rsidRPr="007003C1">
        <w:rPr>
          <w:sz w:val="14"/>
        </w:rPr>
        <w:t xml:space="preserve">3’ And in planning the milieu of US ground forces overseas, </w:t>
      </w:r>
      <w:r w:rsidRPr="00365196">
        <w:rPr>
          <w:rStyle w:val="StyleBoldUnderline"/>
        </w:rPr>
        <w:t xml:space="preserve">JAGs translate regional AORs into </w:t>
      </w:r>
      <w:r w:rsidRPr="00365196">
        <w:rPr>
          <w:rStyle w:val="Emphasis"/>
          <w:bdr w:val="single" w:sz="4" w:space="0" w:color="auto"/>
        </w:rPr>
        <w:t>legally-enabled grids</w:t>
      </w:r>
      <w:r w:rsidRPr="00257B77">
        <w:rPr>
          <w:rStyle w:val="StyleBoldUnderline"/>
        </w:rPr>
        <w:t xml:space="preserve"> upon which US military operations take place</w:t>
      </w:r>
      <w:r w:rsidRPr="007003C1">
        <w:rPr>
          <w:sz w:val="14"/>
        </w:rPr>
        <w:t>. This is part of the production of what Matt Hannah terms “mappable landscapes of expectation”;32 and to this end, the aleatory is anticipated by planning for the ‘evental’ in the promissory language of securitization.</w:t>
      </w:r>
    </w:p>
    <w:p w:rsidR="008203B7" w:rsidRPr="007003C1" w:rsidRDefault="008203B7" w:rsidP="008203B7">
      <w:pPr>
        <w:rPr>
          <w:rStyle w:val="Emphasis"/>
        </w:rPr>
      </w:pPr>
      <w:r w:rsidRPr="007003C1">
        <w:rPr>
          <w:sz w:val="14"/>
        </w:rPr>
        <w:t xml:space="preserve">The ontology of the event’ has recently garnered wide academic engagement. Randy Martin, for example, has underlined the evental discursive underpinnings of US military strategy in the war on terror; highlighting how </w:t>
      </w:r>
      <w:r w:rsidRPr="007003C1">
        <w:rPr>
          <w:rStyle w:val="Emphasis"/>
          <w:highlight w:val="yellow"/>
        </w:rPr>
        <w:t>the risk of future events results in ‘preemption’</w:t>
      </w:r>
      <w:r w:rsidRPr="007003C1">
        <w:rPr>
          <w:rStyle w:val="Emphasis"/>
        </w:rPr>
        <w:t xml:space="preserve"> </w:t>
      </w:r>
      <w:r w:rsidRPr="007003C1">
        <w:rPr>
          <w:rStyle w:val="StyleBoldUnderline"/>
        </w:rPr>
        <w:t>being the tactic of their securitization</w:t>
      </w:r>
      <w:r w:rsidRPr="007003C1">
        <w:rPr>
          <w:sz w:val="14"/>
        </w:rPr>
        <w:t xml:space="preserve">.33 Naomi Klein has laid bare the powerful event-based logic of disaster capitalism’;34 while </w:t>
      </w:r>
      <w:r w:rsidRPr="007003C1">
        <w:rPr>
          <w:rStyle w:val="StyleBoldUnderline"/>
        </w:rPr>
        <w:t>others have pointed out how an ascendant logic of premediation’</w:t>
      </w:r>
      <w:r w:rsidRPr="007003C1">
        <w:rPr>
          <w:sz w:val="14"/>
        </w:rPr>
        <w:t xml:space="preserve">. </w:t>
      </w:r>
      <w:r w:rsidRPr="007003C1">
        <w:rPr>
          <w:rStyle w:val="StyleBoldUnderline"/>
        </w:rPr>
        <w:t xml:space="preserve">in which </w:t>
      </w:r>
      <w:r w:rsidRPr="007003C1">
        <w:rPr>
          <w:rStyle w:val="StyleBoldUnderline"/>
          <w:highlight w:val="yellow"/>
        </w:rPr>
        <w:t>the future is already anticipated</w:t>
      </w:r>
      <w:r w:rsidRPr="007003C1">
        <w:rPr>
          <w:rStyle w:val="StyleBoldUnderline"/>
        </w:rPr>
        <w:t xml:space="preserve"> and mediated</w:t>
      </w:r>
      <w:r w:rsidRPr="007003C1">
        <w:rPr>
          <w:sz w:val="14"/>
        </w:rPr>
        <w:t xml:space="preserve">”. is a marked feature of the “post-9/1 I cultural landscape”.35 But it was Foucault who first cited the import of the evental’ in the realm of biopolitics. He points to the “anti-scarcity system” of seventeenth-century Europe as an early exemplar of a new ‘evental’ biopolitics in which “an event that could take place” is prevented before it “becomes a reality”.36 To this end, the figure of ‘population’ becomes both an ‘object’, “on which and towards which mechanisms are directed in order to have a particular effect on it”, but also a ‘subject’, “called upon to conduct itself in such and such a fashion”.37 Echoing Foucault, David Nally usefully argues that the emergence of the “era of bio-power” was facilitated by “the ability of ‘government’ to seize, manage and control individual bodies and whole populations”.38 And </w:t>
      </w:r>
      <w:r w:rsidRPr="007003C1">
        <w:rPr>
          <w:rStyle w:val="StyleBoldUnderline"/>
          <w:highlight w:val="yellow"/>
        </w:rPr>
        <w:t>this is</w:t>
      </w:r>
      <w:r w:rsidRPr="007003C1">
        <w:rPr>
          <w:sz w:val="14"/>
        </w:rPr>
        <w:t xml:space="preserve"> part of Michael Dillon’s argument about </w:t>
      </w:r>
      <w:r w:rsidRPr="007003C1">
        <w:rPr>
          <w:rStyle w:val="StyleBoldUnderline"/>
        </w:rPr>
        <w:t xml:space="preserve">the “very </w:t>
      </w:r>
      <w:r w:rsidRPr="007003C1">
        <w:rPr>
          <w:rStyle w:val="StyleBoldUnderline"/>
          <w:highlight w:val="yellow"/>
        </w:rPr>
        <w:t xml:space="preserve">operational heart of </w:t>
      </w:r>
      <w:r w:rsidRPr="007003C1">
        <w:rPr>
          <w:rStyle w:val="StyleBoldUnderline"/>
        </w:rPr>
        <w:t xml:space="preserve">the </w:t>
      </w:r>
      <w:r w:rsidRPr="007003C1">
        <w:rPr>
          <w:rStyle w:val="StyleBoldUnderline"/>
          <w:highlight w:val="yellow"/>
        </w:rPr>
        <w:t>security</w:t>
      </w:r>
      <w:r w:rsidRPr="007003C1">
        <w:rPr>
          <w:rStyle w:val="StyleBoldUnderline"/>
        </w:rPr>
        <w:t xml:space="preserve"> dispositif</w:t>
      </w:r>
      <w:r w:rsidRPr="007003C1">
        <w:rPr>
          <w:sz w:val="14"/>
        </w:rPr>
        <w:t xml:space="preserve"> of the biopolitics of security”, </w:t>
      </w:r>
      <w:r w:rsidRPr="007003C1">
        <w:rPr>
          <w:rStyle w:val="StyleBoldUnderline"/>
        </w:rPr>
        <w:t>which seeks to ‘strategize’, ‘secure’. ‘regulate’ and ‘manipulate’ the “circulation of species Iife</w:t>
      </w:r>
      <w:r w:rsidRPr="007003C1">
        <w:rPr>
          <w:sz w:val="14"/>
        </w:rPr>
        <w:t xml:space="preserve">”.3 </w:t>
      </w:r>
      <w:r w:rsidRPr="007003C1">
        <w:rPr>
          <w:rStyle w:val="StyleBoldUnderline"/>
          <w:highlight w:val="yellow"/>
        </w:rPr>
        <w:t>For the US military, it is</w:t>
      </w:r>
      <w:r w:rsidRPr="007003C1">
        <w:rPr>
          <w:rStyle w:val="StyleBoldUnderline"/>
        </w:rPr>
        <w:t xml:space="preserve"> exactly the circulation and regulation of life that is </w:t>
      </w:r>
      <w:r w:rsidRPr="007003C1">
        <w:rPr>
          <w:rStyle w:val="StyleBoldUnderline"/>
          <w:highlight w:val="yellow"/>
        </w:rPr>
        <w:t xml:space="preserve">central to its </w:t>
      </w:r>
      <w:r w:rsidRPr="007003C1">
        <w:rPr>
          <w:rStyle w:val="Emphasis"/>
          <w:highlight w:val="yellow"/>
        </w:rPr>
        <w:t>tactics of lawfare to juridically secure the necessary legal geographies</w:t>
      </w:r>
      <w:r w:rsidRPr="007003C1">
        <w:rPr>
          <w:rStyle w:val="Emphasis"/>
        </w:rPr>
        <w:t xml:space="preserve"> and biopolitics </w:t>
      </w:r>
      <w:r w:rsidRPr="007003C1">
        <w:rPr>
          <w:rStyle w:val="Emphasis"/>
          <w:highlight w:val="yellow"/>
        </w:rPr>
        <w:t>of its overseas</w:t>
      </w:r>
      <w:r w:rsidRPr="007003C1">
        <w:rPr>
          <w:rStyle w:val="Emphasis"/>
        </w:rPr>
        <w:t xml:space="preserve"> ground </w:t>
      </w:r>
      <w:r w:rsidRPr="007003C1">
        <w:rPr>
          <w:rStyle w:val="Emphasis"/>
          <w:highlight w:val="yellow"/>
        </w:rPr>
        <w:t>presence</w:t>
      </w:r>
      <w:r w:rsidRPr="007003C1">
        <w:rPr>
          <w:rStyle w:val="Emphasis"/>
        </w:rPr>
        <w:t>.</w:t>
      </w:r>
    </w:p>
    <w:p w:rsidR="008203B7" w:rsidRDefault="008203B7" w:rsidP="008203B7"/>
    <w:p w:rsidR="008203B7" w:rsidRPr="00EC00F3" w:rsidRDefault="008203B7" w:rsidP="008203B7">
      <w:pPr>
        <w:pStyle w:val="Heading4"/>
      </w:pPr>
      <w:r w:rsidRPr="00EC00F3">
        <w:t xml:space="preserve">The impact is militarism </w:t>
      </w:r>
      <w:r>
        <w:t>and the precursor to atrocities in the name of national security.</w:t>
      </w:r>
    </w:p>
    <w:p w:rsidR="008203B7" w:rsidRDefault="008203B7" w:rsidP="008203B7">
      <w:pPr>
        <w:rPr>
          <w:rStyle w:val="StyleStyleBold12pt"/>
        </w:rPr>
      </w:pPr>
      <w:r>
        <w:rPr>
          <w:rStyle w:val="StyleStyleBold12pt"/>
        </w:rPr>
        <w:t>Smith 2 – prof of phil @ U of South Florida</w:t>
      </w:r>
    </w:p>
    <w:p w:rsidR="008203B7" w:rsidRPr="00150AAC" w:rsidRDefault="008203B7" w:rsidP="008203B7">
      <w:pPr>
        <w:rPr>
          <w:rStyle w:val="StyleStyleBold12pt"/>
          <w:b w:val="0"/>
          <w:bCs w:val="0"/>
        </w:rPr>
      </w:pPr>
      <w:r w:rsidRPr="00E260E9">
        <w:t>(Thomas, International Studies Quarterly 46, The New Law of War: Legitimizing Hi-Tech and Infrastructural Violence)</w:t>
      </w:r>
    </w:p>
    <w:p w:rsidR="008203B7" w:rsidRDefault="008203B7" w:rsidP="008203B7">
      <w:r w:rsidRPr="00BA738F">
        <w:rPr>
          <w:sz w:val="14"/>
        </w:rPr>
        <w:t xml:space="preserve">The role of military lawyers in all this has, according to one study, “changed irrevocably” ~Keeva, 1991:59!. Although liberal theorists point to the broad normative contours that law lends to international relations, </w:t>
      </w:r>
      <w:r w:rsidRPr="00AE337E">
        <w:rPr>
          <w:rStyle w:val="StyleBoldUnderline"/>
          <w:highlight w:val="yellow"/>
        </w:rPr>
        <w:t>the Pentagon wields law with technical precision.</w:t>
      </w:r>
      <w:r w:rsidRPr="00BA738F">
        <w:rPr>
          <w:sz w:val="14"/>
        </w:rPr>
        <w:t xml:space="preserve"> During the Gulf War and the Kosovo campaign, JAGs opined </w:t>
      </w:r>
      <w:r w:rsidRPr="00AE337E">
        <w:rPr>
          <w:rStyle w:val="StyleBoldUnderline"/>
          <w:highlight w:val="yellow"/>
        </w:rPr>
        <w:t>on</w:t>
      </w:r>
      <w:r w:rsidRPr="00BA738F">
        <w:rPr>
          <w:sz w:val="14"/>
        </w:rPr>
        <w:t xml:space="preserve"> the legal status of multinational forces, </w:t>
      </w:r>
      <w:r w:rsidRPr="00AE337E">
        <w:rPr>
          <w:rStyle w:val="StyleBoldUnderline"/>
          <w:highlight w:val="yellow"/>
        </w:rPr>
        <w:t>the</w:t>
      </w:r>
      <w:r w:rsidRPr="00BA738F">
        <w:rPr>
          <w:sz w:val="14"/>
        </w:rPr>
        <w:t xml:space="preserve"> U.S. </w:t>
      </w:r>
      <w:r w:rsidRPr="00AE337E">
        <w:rPr>
          <w:rStyle w:val="StyleBoldUnderline"/>
          <w:highlight w:val="yellow"/>
        </w:rPr>
        <w:t>W</w:t>
      </w:r>
      <w:r w:rsidRPr="00BA738F">
        <w:rPr>
          <w:sz w:val="14"/>
        </w:rPr>
        <w:t xml:space="preserve">ar </w:t>
      </w:r>
      <w:r w:rsidRPr="00AE337E">
        <w:rPr>
          <w:rStyle w:val="StyleBoldUnderline"/>
          <w:highlight w:val="yellow"/>
        </w:rPr>
        <w:t>P</w:t>
      </w:r>
      <w:r w:rsidRPr="00BA738F">
        <w:rPr>
          <w:sz w:val="14"/>
        </w:rPr>
        <w:t xml:space="preserve">owers </w:t>
      </w:r>
      <w:r w:rsidRPr="00AE337E">
        <w:rPr>
          <w:rStyle w:val="StyleBoldUnderline"/>
          <w:highlight w:val="yellow"/>
        </w:rPr>
        <w:t>R</w:t>
      </w:r>
      <w:r w:rsidRPr="00BA738F">
        <w:rPr>
          <w:sz w:val="14"/>
        </w:rPr>
        <w:t xml:space="preserve">esolution, </w:t>
      </w:r>
      <w:r w:rsidRPr="00AE337E">
        <w:rPr>
          <w:rStyle w:val="StyleBoldUnderline"/>
          <w:highlight w:val="yellow"/>
        </w:rPr>
        <w:t>rules of engagement and targeting</w:t>
      </w:r>
      <w:r w:rsidRPr="00BA738F">
        <w:rPr>
          <w:sz w:val="14"/>
        </w:rPr>
        <w:t xml:space="preserve">, country fly-overs, maritime interceptions, </w:t>
      </w:r>
      <w:r w:rsidRPr="00AE337E">
        <w:rPr>
          <w:rStyle w:val="StyleBoldUnderline"/>
          <w:highlight w:val="yellow"/>
        </w:rPr>
        <w:t>treatment of prisoners</w:t>
      </w:r>
      <w:r w:rsidRPr="00BA738F">
        <w:rPr>
          <w:sz w:val="14"/>
        </w:rPr>
        <w:t xml:space="preserve">, hostages and “human shields,” </w:t>
      </w:r>
      <w:r w:rsidRPr="00AE337E">
        <w:rPr>
          <w:rStyle w:val="StyleBoldUnderline"/>
          <w:highlight w:val="yellow"/>
        </w:rPr>
        <w:t>and methods</w:t>
      </w:r>
      <w:r w:rsidRPr="00AE337E">
        <w:rPr>
          <w:sz w:val="14"/>
          <w:highlight w:val="yellow"/>
        </w:rPr>
        <w:t xml:space="preserve"> </w:t>
      </w:r>
      <w:r w:rsidRPr="00BA738F">
        <w:rPr>
          <w:sz w:val="14"/>
        </w:rPr>
        <w:t xml:space="preserve">used </w:t>
      </w:r>
      <w:r w:rsidRPr="00AE337E">
        <w:rPr>
          <w:rStyle w:val="StyleBoldUnderline"/>
          <w:highlight w:val="yellow"/>
        </w:rPr>
        <w:t>to gather intel</w:t>
      </w:r>
      <w:r w:rsidRPr="00BA738F">
        <w:rPr>
          <w:sz w:val="14"/>
        </w:rPr>
        <w:t xml:space="preserve">ligence. </w:t>
      </w:r>
      <w:r w:rsidRPr="004D437E">
        <w:rPr>
          <w:rStyle w:val="StyleBoldUnderline"/>
        </w:rPr>
        <w:t>Long before the bombing began, lawyers had joined in the development and acquisition of weapons systems, tactical planning, and troop training.</w:t>
      </w:r>
      <w:r w:rsidRPr="00BA738F">
        <w:rPr>
          <w:sz w:val="14"/>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the JAG faces pressure to demonstrate that he can be a “force multiplier” who can “show the tactical and political soundness of his interpretation of the law” ~Winter, 1990:8–9!. </w:t>
      </w:r>
      <w:r w:rsidRPr="004D437E">
        <w:rPr>
          <w:rStyle w:val="StyleBoldUnderline"/>
        </w:rPr>
        <w:t xml:space="preserve">Some tension between law and necessity is inevitable, but over the past decade </w:t>
      </w:r>
      <w:r w:rsidRPr="00BA738F">
        <w:rPr>
          <w:rStyle w:val="Emphasis"/>
        </w:rPr>
        <w:t xml:space="preserve">the </w:t>
      </w:r>
      <w:r w:rsidRPr="00AE337E">
        <w:rPr>
          <w:rStyle w:val="Emphasis"/>
          <w:highlight w:val="yellow"/>
        </w:rPr>
        <w:t>focus has shifted</w:t>
      </w:r>
      <w:r w:rsidRPr="004D437E">
        <w:rPr>
          <w:rStyle w:val="Emphasis"/>
        </w:rPr>
        <w:t xml:space="preserve"> visibly </w:t>
      </w:r>
      <w:r w:rsidRPr="00AE337E">
        <w:rPr>
          <w:rStyle w:val="Emphasis"/>
          <w:highlight w:val="yellow"/>
        </w:rPr>
        <w:t>from restraining violence to legitimizing it.</w:t>
      </w:r>
      <w:r w:rsidRPr="00BA738F">
        <w:rPr>
          <w:sz w:val="14"/>
        </w:rPr>
        <w:t xml:space="preserve"> </w:t>
      </w:r>
      <w:r w:rsidRPr="004D437E">
        <w:rPr>
          <w:rStyle w:val="StyleBoldUnderline"/>
        </w:rPr>
        <w:t>The Vietnam-era perception that law was a drag on operations has been replaced by a zealous “client culture” among judge advocates. Commanding officers “have come to realize that</w:t>
      </w:r>
      <w:r w:rsidRPr="00BA738F">
        <w:rPr>
          <w:sz w:val="14"/>
        </w:rPr>
        <w:t xml:space="preserve">, as in the relationship of corporate counsel to CEO, </w:t>
      </w:r>
      <w:r w:rsidRPr="00AE337E">
        <w:rPr>
          <w:rStyle w:val="StyleBoldUnderline"/>
          <w:highlight w:val="yellow"/>
        </w:rPr>
        <w:t xml:space="preserve">the </w:t>
      </w:r>
      <w:r w:rsidRPr="00BA738F">
        <w:rPr>
          <w:rStyle w:val="StyleBoldUnderline"/>
        </w:rPr>
        <w:t xml:space="preserve">JAG’s </w:t>
      </w:r>
      <w:r w:rsidRPr="00AE337E">
        <w:rPr>
          <w:rStyle w:val="StyleBoldUnderline"/>
          <w:highlight w:val="yellow"/>
        </w:rPr>
        <w:t xml:space="preserve">role is not to create obstacles, but to find </w:t>
      </w:r>
      <w:r w:rsidRPr="00365196">
        <w:rPr>
          <w:rStyle w:val="StyleBoldUnderline"/>
          <w:highlight w:val="yellow"/>
        </w:rPr>
        <w:t>legal ways to achieve</w:t>
      </w:r>
      <w:r w:rsidRPr="00BA738F">
        <w:rPr>
          <w:sz w:val="14"/>
        </w:rPr>
        <w:t xml:space="preserve"> his client’s </w:t>
      </w:r>
      <w:r w:rsidRPr="00365196">
        <w:rPr>
          <w:rStyle w:val="StyleBoldUnderline"/>
          <w:highlight w:val="yellow"/>
        </w:rPr>
        <w:t xml:space="preserve">goals—even </w:t>
      </w:r>
      <w:r w:rsidRPr="00AE337E">
        <w:rPr>
          <w:rStyle w:val="StyleBoldUnderline"/>
          <w:highlight w:val="yellow"/>
        </w:rPr>
        <w:t>when</w:t>
      </w:r>
      <w:r w:rsidRPr="004D437E">
        <w:rPr>
          <w:rStyle w:val="StyleBoldUnderline"/>
        </w:rPr>
        <w:t xml:space="preserve"> those </w:t>
      </w:r>
      <w:r w:rsidRPr="00AE337E">
        <w:rPr>
          <w:rStyle w:val="StyleBoldUnderline"/>
          <w:highlight w:val="yellow"/>
        </w:rPr>
        <w:t>goals are to</w:t>
      </w:r>
      <w:r w:rsidRPr="004D437E">
        <w:rPr>
          <w:rStyle w:val="StyleBoldUnderline"/>
        </w:rPr>
        <w:t xml:space="preserve"> blow things up and </w:t>
      </w:r>
      <w:r w:rsidRPr="00AE337E">
        <w:rPr>
          <w:rStyle w:val="StyleBoldUnderline"/>
          <w:highlight w:val="yellow"/>
        </w:rPr>
        <w:t xml:space="preserve">kill </w:t>
      </w:r>
      <w:r w:rsidRPr="00BA738F">
        <w:rPr>
          <w:rStyle w:val="StyleBoldUnderline"/>
        </w:rPr>
        <w:t>people</w:t>
      </w:r>
      <w:r w:rsidRPr="004D437E">
        <w:rPr>
          <w:rStyle w:val="StyleBoldUnderline"/>
        </w:rPr>
        <w:t>”</w:t>
      </w:r>
      <w:r w:rsidRPr="00BA738F">
        <w:rPr>
          <w:sz w:val="14"/>
        </w:rPr>
        <w:t xml:space="preserve"> ~Keeva, 1991:59!. </w:t>
      </w:r>
      <w:r w:rsidRPr="004D437E">
        <w:rPr>
          <w:rStyle w:val="StyleBoldUnderline"/>
        </w:rPr>
        <w:t>Lt. Col.</w:t>
      </w:r>
      <w:r w:rsidRPr="00BA738F">
        <w:rPr>
          <w:sz w:val="14"/>
        </w:rPr>
        <w:t xml:space="preserve"> Tony </w:t>
      </w:r>
      <w:r w:rsidRPr="004D437E">
        <w:rPr>
          <w:rStyle w:val="StyleBoldUnderline"/>
        </w:rPr>
        <w:t>Montgomery</w:t>
      </w:r>
      <w:r w:rsidRPr="00BA738F">
        <w:rPr>
          <w:sz w:val="14"/>
        </w:rPr>
        <w:t xml:space="preserve">, the JAG </w:t>
      </w:r>
      <w:r w:rsidRPr="004D437E">
        <w:rPr>
          <w:rStyle w:val="StyleBoldUnderline"/>
        </w:rPr>
        <w:t>who approved the bombing of the Belgrade television studios, said recently that “</w:t>
      </w:r>
      <w:r w:rsidRPr="00AE337E">
        <w:rPr>
          <w:rStyle w:val="StyleBoldUnderline"/>
          <w:highlight w:val="yellow"/>
        </w:rPr>
        <w:t xml:space="preserve">judges don’t lay down the law. We take guidance from </w:t>
      </w:r>
      <w:r w:rsidRPr="004D437E">
        <w:rPr>
          <w:rStyle w:val="StyleBoldUnderline"/>
        </w:rPr>
        <w:t xml:space="preserve">our </w:t>
      </w:r>
      <w:r w:rsidRPr="00AE337E">
        <w:rPr>
          <w:rStyle w:val="StyleBoldUnderline"/>
          <w:highlight w:val="yellow"/>
        </w:rPr>
        <w:t xml:space="preserve">government on </w:t>
      </w:r>
      <w:r w:rsidRPr="00BA738F">
        <w:rPr>
          <w:rStyle w:val="StyleBoldUnderline"/>
        </w:rPr>
        <w:t xml:space="preserve">how much of the </w:t>
      </w:r>
      <w:r w:rsidRPr="00AE337E">
        <w:rPr>
          <w:rStyle w:val="StyleBoldUnderline"/>
          <w:highlight w:val="yellow"/>
        </w:rPr>
        <w:t>consequences they are willing to accept</w:t>
      </w:r>
      <w:r w:rsidRPr="004D437E">
        <w:rPr>
          <w:rStyle w:val="StyleBoldUnderline"/>
        </w:rPr>
        <w:t>”</w:t>
      </w:r>
      <w:r w:rsidRPr="00BA738F">
        <w:rPr>
          <w:sz w:val="14"/>
        </w:rPr>
        <w:t xml:space="preserve"> ~The Guardian, 2001!. Military necessity is undeterred. </w:t>
      </w:r>
      <w:r w:rsidRPr="00BA738F">
        <w:rPr>
          <w:rStyle w:val="StyleBoldUnderline"/>
        </w:rPr>
        <w:t xml:space="preserve">In a permissive legal atmosphere, hi-tech states can meet their goals </w:t>
      </w:r>
      <w:r w:rsidRPr="00BA738F">
        <w:rPr>
          <w:rStyle w:val="Emphasis"/>
        </w:rPr>
        <w:t>and</w:t>
      </w:r>
      <w:r w:rsidRPr="00BA738F">
        <w:rPr>
          <w:rStyle w:val="StyleBoldUnderline"/>
        </w:rPr>
        <w:t xml:space="preserve"> remain within the letter of the law.</w:t>
      </w:r>
      <w:r w:rsidRPr="00BA738F">
        <w:rPr>
          <w:sz w:val="14"/>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sidRPr="00AE337E">
        <w:rPr>
          <w:rStyle w:val="StyleBoldUnderline"/>
          <w:highlight w:val="yellow"/>
        </w:rPr>
        <w:t>Legal fine print</w:t>
      </w:r>
      <w:r w:rsidRPr="004D437E">
        <w:rPr>
          <w:rStyle w:val="StyleBoldUnderline"/>
        </w:rPr>
        <w:t xml:space="preserve">, hand-in-hand with new technology, </w:t>
      </w:r>
      <w:r w:rsidRPr="00AE337E">
        <w:rPr>
          <w:rStyle w:val="Emphasis"/>
          <w:highlight w:val="yellow"/>
        </w:rPr>
        <w:t>replaced</w:t>
      </w:r>
      <w:r w:rsidRPr="00AE337E">
        <w:rPr>
          <w:rStyle w:val="StyleBoldUnderline"/>
          <w:highlight w:val="yellow"/>
        </w:rPr>
        <w:t xml:space="preserve"> deeper deliberation about </w:t>
      </w:r>
      <w:r w:rsidRPr="00BA738F">
        <w:rPr>
          <w:rStyle w:val="StyleBoldUnderline"/>
        </w:rPr>
        <w:t xml:space="preserve">the use of </w:t>
      </w:r>
      <w:r w:rsidRPr="00AE337E">
        <w:rPr>
          <w:rStyle w:val="StyleBoldUnderline"/>
          <w:highlight w:val="yellow"/>
        </w:rPr>
        <w:t xml:space="preserve">violence </w:t>
      </w:r>
      <w:r w:rsidRPr="00BA738F">
        <w:rPr>
          <w:rStyle w:val="StyleBoldUnderline"/>
        </w:rPr>
        <w:t xml:space="preserve">in war. </w:t>
      </w:r>
      <w:r w:rsidRPr="00AE337E">
        <w:rPr>
          <w:rStyle w:val="StyleBoldUnderline"/>
          <w:highlight w:val="yellow"/>
        </w:rPr>
        <w:t>The law provided</w:t>
      </w:r>
      <w:r w:rsidRPr="004D437E">
        <w:rPr>
          <w:rStyle w:val="StyleBoldUnderline"/>
        </w:rPr>
        <w:t xml:space="preserve"> “harried </w:t>
      </w:r>
      <w:r w:rsidRPr="00BA738F">
        <w:rPr>
          <w:rStyle w:val="StyleBoldUnderline"/>
        </w:rPr>
        <w:t xml:space="preserve">decision-makers with </w:t>
      </w:r>
      <w:r w:rsidRPr="00AE337E">
        <w:rPr>
          <w:rStyle w:val="StyleBoldUnderline"/>
          <w:highlight w:val="yellow"/>
        </w:rPr>
        <w:t>a</w:t>
      </w:r>
      <w:r w:rsidRPr="004D437E">
        <w:rPr>
          <w:rStyle w:val="StyleBoldUnderline"/>
        </w:rPr>
        <w:t xml:space="preserve"> critical </w:t>
      </w:r>
      <w:r w:rsidRPr="00AE337E">
        <w:rPr>
          <w:rStyle w:val="StyleBoldUnderline"/>
          <w:highlight w:val="yellow"/>
        </w:rPr>
        <w:t xml:space="preserve">guarantee of </w:t>
      </w:r>
      <w:r w:rsidRPr="00BA738F">
        <w:rPr>
          <w:rStyle w:val="StyleBoldUnderline"/>
        </w:rPr>
        <w:t xml:space="preserve">legal </w:t>
      </w:r>
      <w:r w:rsidRPr="00AE337E">
        <w:rPr>
          <w:rStyle w:val="StyleBoldUnderline"/>
          <w:highlight w:val="yellow"/>
        </w:rPr>
        <w:t xml:space="preserve">coverage, </w:t>
      </w:r>
      <w:r w:rsidRPr="00AE337E">
        <w:rPr>
          <w:rStyle w:val="Emphasis"/>
          <w:highlight w:val="yellow"/>
        </w:rPr>
        <w:t>turning complex issues of morality into technical issues of legality.”</w:t>
      </w:r>
      <w:r w:rsidRPr="00BA738F">
        <w:rPr>
          <w:sz w:val="14"/>
        </w:rPr>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ing the country’s infrastructure. Perhaps </w:t>
      </w:r>
      <w:r w:rsidRPr="00AE337E">
        <w:rPr>
          <w:rStyle w:val="StyleBoldUnderline"/>
          <w:highlight w:val="yellow"/>
        </w:rPr>
        <w:t xml:space="preserve">the most powerful justification was </w:t>
      </w:r>
      <w:r w:rsidRPr="00BA738F">
        <w:rPr>
          <w:rStyle w:val="StyleBoldUnderline"/>
        </w:rPr>
        <w:t xml:space="preserve">provided by </w:t>
      </w:r>
      <w:r w:rsidRPr="00AE337E">
        <w:rPr>
          <w:rStyle w:val="StyleBoldUnderline"/>
          <w:highlight w:val="yellow"/>
        </w:rPr>
        <w:t>law itself. War</w:t>
      </w:r>
      <w:r w:rsidRPr="00645091">
        <w:rPr>
          <w:rStyle w:val="StyleBoldUnderline"/>
        </w:rPr>
        <w:t xml:space="preserve"> is often dressed up in patriotic abstractions</w:t>
      </w:r>
      <w:r w:rsidRPr="00BA738F">
        <w:rPr>
          <w:sz w:val="14"/>
        </w:rPr>
        <w:t xml:space="preserve">—Periclean oratory, </w:t>
      </w:r>
      <w:r w:rsidRPr="00645091">
        <w:rPr>
          <w:rStyle w:val="StyleBoldUnderline"/>
        </w:rPr>
        <w:t xml:space="preserve">jingoistic newsreels, or heroic memorials. Bellum Americanum </w:t>
      </w:r>
      <w:r w:rsidRPr="00AE337E">
        <w:rPr>
          <w:rStyle w:val="StyleBoldUnderline"/>
          <w:highlight w:val="yellow"/>
        </w:rPr>
        <w:t xml:space="preserve">is cloaked in </w:t>
      </w:r>
      <w:r w:rsidRPr="00AE337E">
        <w:rPr>
          <w:rStyle w:val="Emphasis"/>
          <w:highlight w:val="yellow"/>
        </w:rPr>
        <w:t>the stylized language of law.</w:t>
      </w:r>
      <w:r w:rsidRPr="00BA738F">
        <w:rPr>
          <w:sz w:val="14"/>
        </w:rPr>
        <w:t xml:space="preserve"> </w:t>
      </w:r>
      <w:r w:rsidRPr="00645091">
        <w:rPr>
          <w:rStyle w:val="StyleBoldUnderline"/>
        </w:rPr>
        <w:t>The DOD report is padded with references to treaty law</w:t>
      </w:r>
      <w:r w:rsidRPr="00BA738F">
        <w:rPr>
          <w:sz w:val="14"/>
        </w:rPr>
        <w:t xml:space="preserve">, some of it obscure, that was “applicable” to the Gulf War, </w:t>
      </w:r>
      <w:r w:rsidRPr="00645091">
        <w:rPr>
          <w:rStyle w:val="StyleBoldUnderline"/>
        </w:rPr>
        <w:t>as if a</w:t>
      </w:r>
      <w:r w:rsidRPr="00BA738F">
        <w:rPr>
          <w:sz w:val="14"/>
        </w:rPr>
        <w:t xml:space="preserve"> surfeit of </w:t>
      </w:r>
      <w:r w:rsidRPr="00645091">
        <w:rPr>
          <w:rStyle w:val="Emphasis"/>
        </w:rPr>
        <w:t>legal citation would convince skeptics</w:t>
      </w:r>
      <w:r w:rsidRPr="00BA738F">
        <w:rPr>
          <w:sz w:val="14"/>
        </w:rPr>
        <w:t xml:space="preserve"> of the propriety of the war. Instances of humane restraint invariably were presented as the rule of law in action. Thus the Allies did not gas Iraqi troops, torture POWs, or commit acts of perfidy. </w:t>
      </w:r>
      <w:r w:rsidRPr="00645091">
        <w:rPr>
          <w:rStyle w:val="StyleBoldUnderline"/>
        </w:rPr>
        <w:t>Most striking is the use of legal language to justify the erosion of noncombatant immunity.</w:t>
      </w:r>
      <w:r w:rsidRPr="00BA738F">
        <w:rPr>
          <w:sz w:val="14"/>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 </w:t>
      </w:r>
      <w:r w:rsidRPr="00AE337E">
        <w:rPr>
          <w:rStyle w:val="StyleBoldUnderline"/>
          <w:highlight w:val="yellow"/>
        </w:rPr>
        <w:t>The</w:t>
      </w:r>
      <w:r w:rsidRPr="00BA738F">
        <w:rPr>
          <w:sz w:val="14"/>
        </w:rPr>
        <w:t xml:space="preserve"> Pentagon’s </w:t>
      </w:r>
      <w:r w:rsidRPr="00AE337E">
        <w:rPr>
          <w:rStyle w:val="StyleBoldUnderline"/>
          <w:highlight w:val="yellow"/>
        </w:rPr>
        <w:t>legal narrative is</w:t>
      </w:r>
      <w:r w:rsidRPr="00BA738F">
        <w:rPr>
          <w:sz w:val="14"/>
        </w:rPr>
        <w:t xml:space="preserve"> certainly </w:t>
      </w:r>
      <w:r w:rsidRPr="00AE337E">
        <w:rPr>
          <w:rStyle w:val="Emphasis"/>
          <w:highlight w:val="yellow"/>
        </w:rPr>
        <w:t xml:space="preserve">detached from the carnage on the ground, but it also </w:t>
      </w:r>
      <w:r w:rsidRPr="00BA738F">
        <w:rPr>
          <w:rStyle w:val="Emphasis"/>
        </w:rPr>
        <w:t xml:space="preserve">oversimplifies and even </w:t>
      </w:r>
      <w:r w:rsidRPr="00AE337E">
        <w:rPr>
          <w:rStyle w:val="Emphasis"/>
          <w:highlight w:val="yellow"/>
        </w:rPr>
        <w:t xml:space="preserve">actively obscures the moral choices </w:t>
      </w:r>
      <w:r w:rsidRPr="00BA738F">
        <w:rPr>
          <w:rStyle w:val="Emphasis"/>
        </w:rPr>
        <w:t>involved</w:t>
      </w:r>
      <w:r w:rsidRPr="00BA738F">
        <w:rPr>
          <w:sz w:val="14"/>
        </w:rPr>
        <w:t xml:space="preserve"> in aerial bombing. Lawyers </w:t>
      </w:r>
      <w:r w:rsidRPr="00AE337E">
        <w:rPr>
          <w:rStyle w:val="StyleBoldUnderline"/>
          <w:highlight w:val="yellow"/>
        </w:rPr>
        <w:t>and</w:t>
      </w:r>
      <w:r w:rsidRPr="00BA738F">
        <w:rPr>
          <w:sz w:val="14"/>
        </w:rPr>
        <w:t xml:space="preserve">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Does the law of war reduce death and destruction? International law certainly has helped to delegitimize, and in rare cases effectively criminalize, direct attacks on civilians. But in general humanitarian law has mirrored wartime practice. On the ad bellum side, the erosion of right authority and just cause</w:t>
      </w:r>
      <w:r w:rsidRPr="002E152C">
        <w:rPr>
          <w:rStyle w:val="StyleBoldUnderline"/>
        </w:rPr>
        <w:t xml:space="preserve"> </w:t>
      </w:r>
      <w:r w:rsidRPr="00AE337E">
        <w:rPr>
          <w:rStyle w:val="StyleBoldUnderline"/>
          <w:highlight w:val="yellow"/>
        </w:rPr>
        <w:t xml:space="preserve">has </w:t>
      </w:r>
      <w:r w:rsidRPr="00AE337E">
        <w:rPr>
          <w:rStyle w:val="Emphasis"/>
          <w:highlight w:val="yellow"/>
        </w:rPr>
        <w:t>eased the path toward war</w:t>
      </w:r>
      <w:r w:rsidRPr="002E152C">
        <w:rPr>
          <w:rStyle w:val="Emphasis"/>
        </w:rPr>
        <w:t>.</w:t>
      </w:r>
      <w:r w:rsidRPr="00BA738F">
        <w:rPr>
          <w:sz w:val="14"/>
        </w:rPr>
        <w:t xml:space="preserve"> Today, foreign offices rarely even bother with formal declara- tions of war. Under the United Nations system it is the responsibility of the Security Council to denounce illegal war, but for a number of reasons its mem- 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sidRPr="00BA738F">
        <w:rPr>
          <w:rStyle w:val="StyleBoldUnderline"/>
        </w:rPr>
        <w:t xml:space="preserve">law has been stretched to sanction </w:t>
      </w:r>
      <w:r w:rsidRPr="00BA738F">
        <w:rPr>
          <w:rStyle w:val="Emphasis"/>
        </w:rPr>
        <w:t>new forms of violence against civilians</w:t>
      </w:r>
      <w:r w:rsidRPr="002E152C">
        <w:rPr>
          <w:rStyle w:val="Emphasis"/>
        </w:rPr>
        <w:t>.</w:t>
      </w:r>
      <w:r w:rsidRPr="00BA738F">
        <w:rPr>
          <w:sz w:val="14"/>
        </w:rPr>
        <w:t xml:space="preserve"> </w:t>
      </w:r>
      <w:r w:rsidRPr="00AE337E">
        <w:rPr>
          <w:rStyle w:val="StyleBoldUnderline"/>
          <w:highlight w:val="yellow"/>
        </w:rPr>
        <w:t xml:space="preserve">Though not as spectacular </w:t>
      </w:r>
      <w:r w:rsidRPr="00BA738F">
        <w:rPr>
          <w:rStyle w:val="StyleBoldUnderline"/>
        </w:rPr>
        <w:t>as</w:t>
      </w:r>
      <w:r w:rsidRPr="00BA738F">
        <w:rPr>
          <w:sz w:val="14"/>
        </w:rPr>
        <w:t xml:space="preserve"> the </w:t>
      </w:r>
      <w:r w:rsidRPr="00BA738F">
        <w:rPr>
          <w:rStyle w:val="StyleBoldUnderline"/>
        </w:rPr>
        <w:t>obliteration bombing</w:t>
      </w:r>
      <w:r w:rsidRPr="00BA738F">
        <w:rPr>
          <w:sz w:val="14"/>
        </w:rPr>
        <w:t xml:space="preserve"> to which it so often is favorably compared, </w:t>
      </w:r>
      <w:r w:rsidRPr="00AE337E">
        <w:rPr>
          <w:rStyle w:val="StyleBoldUnderline"/>
          <w:highlight w:val="yellow"/>
        </w:rPr>
        <w:t xml:space="preserve">infrastructural war is </w:t>
      </w:r>
      <w:r w:rsidRPr="00AE337E">
        <w:rPr>
          <w:rStyle w:val="Emphasis"/>
          <w:highlight w:val="yellow"/>
        </w:rPr>
        <w:t xml:space="preserve">far deadlier than the rhetoric </w:t>
      </w:r>
      <w:r w:rsidRPr="00BA738F">
        <w:rPr>
          <w:rStyle w:val="Emphasis"/>
        </w:rPr>
        <w:t>of a “clean and legal”</w:t>
      </w:r>
      <w:r w:rsidRPr="00BA738F">
        <w:rPr>
          <w:rStyle w:val="StyleBoldUnderline"/>
        </w:rPr>
        <w:t xml:space="preserve"> conflict </w:t>
      </w:r>
      <w:r w:rsidRPr="00AE337E">
        <w:rPr>
          <w:rStyle w:val="StyleBoldUnderline"/>
          <w:highlight w:val="yellow"/>
        </w:rPr>
        <w:t>suggests.</w:t>
      </w:r>
      <w:r w:rsidRPr="00BA738F">
        <w:rPr>
          <w:sz w:val="14"/>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w:t>
      </w:r>
      <w:r w:rsidRPr="00AE337E">
        <w:rPr>
          <w:rStyle w:val="Emphasis"/>
          <w:highlight w:val="yellow"/>
        </w:rPr>
        <w:t>the myth of immaculate warfare</w:t>
      </w:r>
      <w:r w:rsidRPr="00AE337E">
        <w:rPr>
          <w:rStyle w:val="StyleBoldUnderline"/>
          <w:highlight w:val="yellow"/>
        </w:rPr>
        <w:t xml:space="preserve"> has eased fears</w:t>
      </w:r>
      <w:r w:rsidRPr="002E152C">
        <w:rPr>
          <w:rStyle w:val="StyleBoldUnderline"/>
        </w:rPr>
        <w:t xml:space="preserve"> that</w:t>
      </w:r>
      <w:r w:rsidRPr="00BA738F">
        <w:rPr>
          <w:sz w:val="14"/>
        </w:rPr>
        <w:t xml:space="preserve"> intervening soldiers </w:t>
      </w:r>
      <w:r w:rsidRPr="002E152C">
        <w:rPr>
          <w:rStyle w:val="StyleBoldUnderline"/>
        </w:rPr>
        <w:t>may come to harm</w:t>
      </w:r>
      <w:r w:rsidRPr="00BA738F">
        <w:rPr>
          <w:sz w:val="14"/>
        </w:rPr>
        <w:t xml:space="preserve">,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sidRPr="000C5377">
        <w:rPr>
          <w:rStyle w:val="StyleBoldUnderline"/>
        </w:rPr>
        <w:t>By removing what is perhaps the greatest restraint on the use of force—the possibility of soldiers dying—</w:t>
      </w:r>
      <w:r w:rsidRPr="00AE337E">
        <w:rPr>
          <w:rStyle w:val="StyleBoldUnderline"/>
          <w:highlight w:val="yellow"/>
        </w:rPr>
        <w:t>law and tech</w:t>
      </w:r>
      <w:r w:rsidRPr="00BA738F">
        <w:rPr>
          <w:sz w:val="14"/>
        </w:rPr>
        <w:t xml:space="preserve">nology </w:t>
      </w:r>
      <w:r w:rsidRPr="00AE337E">
        <w:rPr>
          <w:rStyle w:val="StyleBoldUnderline"/>
          <w:highlight w:val="yellow"/>
        </w:rPr>
        <w:t>have given rise to the</w:t>
      </w:r>
      <w:r w:rsidRPr="00BA738F">
        <w:rPr>
          <w:sz w:val="14"/>
        </w:rPr>
        <w:t xml:space="preserve"> novel </w:t>
      </w:r>
      <w:r w:rsidRPr="000C5377">
        <w:rPr>
          <w:rStyle w:val="StyleBoldUnderline"/>
        </w:rPr>
        <w:t xml:space="preserve">moral </w:t>
      </w:r>
      <w:r w:rsidRPr="00AE337E">
        <w:rPr>
          <w:rStyle w:val="StyleBoldUnderline"/>
          <w:highlight w:val="yellow"/>
        </w:rPr>
        <w:t xml:space="preserve">hazards of a </w:t>
      </w:r>
      <w:r w:rsidRPr="000C5377">
        <w:rPr>
          <w:rStyle w:val="StyleBoldUnderline"/>
        </w:rPr>
        <w:t xml:space="preserve">“postmodern, </w:t>
      </w:r>
      <w:r w:rsidRPr="00AE337E">
        <w:rPr>
          <w:rStyle w:val="StyleBoldUnderline"/>
          <w:highlight w:val="yellow"/>
        </w:rPr>
        <w:t>risk-free, painless war</w:t>
      </w:r>
      <w:r w:rsidRPr="000C5377">
        <w:rPr>
          <w:rStyle w:val="StyleBoldUnderline"/>
        </w:rPr>
        <w:t>”</w:t>
      </w:r>
      <w:r w:rsidRPr="00BA738F">
        <w:rPr>
          <w:sz w:val="14"/>
        </w:rPr>
        <w:t xml:space="preserve"> ~Woollacott, 1999!. “We’ve come to expect the immacu- late,” notes Martin Cook, who teaches ethics at the U.S. Army War College in Carlisle, PA. “Precision-guided munitions make it very much easier to go to war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 Conclusion </w:t>
      </w:r>
      <w:r w:rsidRPr="00BA738F">
        <w:rPr>
          <w:rStyle w:val="Emphasis"/>
        </w:rPr>
        <w:t>The utility of law to legitimize modern warfare should not be underestimated.</w:t>
      </w:r>
      <w:r w:rsidRPr="00BA738F">
        <w:rPr>
          <w:sz w:val="14"/>
        </w:rPr>
        <w:t xml:space="preserve"> </w:t>
      </w:r>
      <w:r w:rsidRPr="00BA738F">
        <w:rPr>
          <w:rStyle w:val="StyleBoldUnderline"/>
        </w:rPr>
        <w:t xml:space="preserve">Even in the midst of war, legal arguments retain </w:t>
      </w:r>
      <w:r w:rsidRPr="00BA738F">
        <w:rPr>
          <w:rStyle w:val="Emphasis"/>
        </w:rPr>
        <w:t>an aura of legitimacy</w:t>
      </w:r>
      <w:r w:rsidRPr="00BA738F">
        <w:rPr>
          <w:sz w:val="14"/>
        </w:rPr>
        <w:t xml:space="preserve"> that is missing in “political” justifications. The aspirations of humanitarian law are sound. Rather, it is </w:t>
      </w:r>
      <w:r w:rsidRPr="002E152C">
        <w:rPr>
          <w:rStyle w:val="StyleBoldUnderline"/>
        </w:rPr>
        <w:t xml:space="preserve">the instrumental </w:t>
      </w:r>
      <w:r w:rsidRPr="00AE337E">
        <w:rPr>
          <w:rStyle w:val="StyleBoldUnderline"/>
          <w:highlight w:val="yellow"/>
        </w:rPr>
        <w:t>use of law</w:t>
      </w:r>
      <w:r w:rsidRPr="00BA738F">
        <w:rPr>
          <w:sz w:val="14"/>
        </w:rPr>
        <w:t xml:space="preserve"> that </w:t>
      </w:r>
      <w:r w:rsidRPr="00AE337E">
        <w:rPr>
          <w:rStyle w:val="Emphasis"/>
          <w:highlight w:val="yellow"/>
        </w:rPr>
        <w:t>has oiled the skids of hi-tech violence.</w:t>
      </w:r>
      <w:r w:rsidRPr="00BA738F">
        <w:rPr>
          <w:sz w:val="14"/>
        </w:rPr>
        <w:t xml:space="preserve"> Not only does </w:t>
      </w:r>
      <w:r w:rsidRPr="002E152C">
        <w:rPr>
          <w:rStyle w:val="StyleBoldUnderline"/>
        </w:rPr>
        <w:t>the law</w:t>
      </w:r>
      <w:r w:rsidRPr="00BA738F">
        <w:rPr>
          <w:sz w:val="14"/>
        </w:rPr>
        <w:t xml:space="preserve"> defer to military necessity, even when very broadly defined, but more importantly it </w:t>
      </w:r>
      <w:r w:rsidRPr="002E152C">
        <w:rPr>
          <w:rStyle w:val="StyleBoldUnderline"/>
        </w:rPr>
        <w:t>bestows</w:t>
      </w:r>
      <w:r w:rsidRPr="00BA738F">
        <w:rPr>
          <w:sz w:val="14"/>
        </w:rPr>
        <w:t xml:space="preserve"> on those same </w:t>
      </w:r>
      <w:r w:rsidRPr="002E152C">
        <w:rPr>
          <w:rStyle w:val="StyleBoldUnderline"/>
        </w:rPr>
        <w:t>military demands</w:t>
      </w:r>
      <w:r w:rsidRPr="00BA738F">
        <w:rPr>
          <w:sz w:val="14"/>
        </w:rPr>
        <w:t xml:space="preserve"> all </w:t>
      </w:r>
      <w:r w:rsidRPr="002E152C">
        <w:rPr>
          <w:rStyle w:val="StyleBoldUnderline"/>
        </w:rPr>
        <w:t xml:space="preserve">the moral and psychological trappings of legality. </w:t>
      </w:r>
      <w:r w:rsidRPr="00AE337E">
        <w:rPr>
          <w:rStyle w:val="StyleBoldUnderline"/>
          <w:highlight w:val="yellow"/>
        </w:rPr>
        <w:t>The result has been to legalize and thus</w:t>
      </w:r>
      <w:r w:rsidRPr="00BA738F">
        <w:rPr>
          <w:sz w:val="14"/>
        </w:rPr>
        <w:t xml:space="preserve"> to </w:t>
      </w:r>
      <w:r w:rsidRPr="00AE337E">
        <w:rPr>
          <w:rStyle w:val="StyleBoldUnderline"/>
          <w:highlight w:val="yellow"/>
        </w:rPr>
        <w:t>justify</w:t>
      </w:r>
      <w:r w:rsidRPr="002E152C">
        <w:rPr>
          <w:rStyle w:val="StyleBoldUnderline"/>
        </w:rPr>
        <w:t xml:space="preserve"> in the public mind</w:t>
      </w:r>
      <w:r w:rsidRPr="00BA738F">
        <w:rPr>
          <w:sz w:val="14"/>
        </w:rPr>
        <w:t xml:space="preserve"> “inhumane </w:t>
      </w:r>
      <w:r w:rsidRPr="00AE337E">
        <w:rPr>
          <w:rStyle w:val="StyleBoldUnderline"/>
          <w:highlight w:val="yellow"/>
        </w:rPr>
        <w:t>military methods</w:t>
      </w:r>
      <w:r w:rsidRPr="002E152C">
        <w:rPr>
          <w:rStyle w:val="StyleBoldUnderline"/>
        </w:rPr>
        <w:t xml:space="preserve"> and their consequences,” as violence against civilians is carried out “</w:t>
      </w:r>
      <w:r w:rsidRPr="00AE337E">
        <w:rPr>
          <w:rStyle w:val="StyleBoldUnderline"/>
          <w:highlight w:val="yellow"/>
        </w:rPr>
        <w:t>behind the protective veil of justice</w:t>
      </w:r>
      <w:r w:rsidRPr="002E152C">
        <w:rPr>
          <w:rStyle w:val="StyleBoldUnderline"/>
        </w:rPr>
        <w:t>”</w:t>
      </w:r>
      <w:r w:rsidRPr="00BA738F">
        <w:rPr>
          <w:sz w:val="14"/>
        </w:rPr>
        <w:t xml:space="preserve"> ~af Jochnick and Normand, 1994a:50!. </w:t>
      </w:r>
      <w:r w:rsidRPr="002E152C">
        <w:rPr>
          <w:rStyle w:val="StyleBoldUnderline"/>
        </w:rPr>
        <w:t xml:space="preserve">Hi-tech states can defend hugely destructive, essentially unopposed, aerial bombardment by </w:t>
      </w:r>
      <w:r w:rsidRPr="002E152C">
        <w:rPr>
          <w:rStyle w:val="Emphasis"/>
        </w:rPr>
        <w:t>citing the authority of seemingly</w:t>
      </w:r>
      <w:r w:rsidRPr="00BA738F">
        <w:rPr>
          <w:sz w:val="14"/>
        </w:rPr>
        <w:t xml:space="preserve"> secular and </w:t>
      </w:r>
      <w:r w:rsidRPr="002E152C">
        <w:rPr>
          <w:rStyle w:val="Emphasis"/>
        </w:rPr>
        <w:t>universal legal standards.</w:t>
      </w:r>
      <w:r w:rsidRPr="00BA738F">
        <w:rPr>
          <w:sz w:val="14"/>
        </w:rPr>
        <w:t xml:space="preserve"> </w:t>
      </w:r>
      <w:r w:rsidRPr="00AE337E">
        <w:rPr>
          <w:rStyle w:val="StyleBoldUnderline"/>
          <w:highlight w:val="yellow"/>
        </w:rPr>
        <w:t>The</w:t>
      </w:r>
      <w:r w:rsidRPr="002E152C">
        <w:rPr>
          <w:rStyle w:val="StyleBoldUnderline"/>
        </w:rPr>
        <w:t xml:space="preserve"> growing </w:t>
      </w:r>
      <w:r w:rsidRPr="00AE337E">
        <w:rPr>
          <w:rStyle w:val="StyleBoldUnderline"/>
          <w:highlight w:val="yellow"/>
        </w:rPr>
        <w:t>gap</w:t>
      </w:r>
      <w:r w:rsidRPr="002E152C">
        <w:rPr>
          <w:rStyle w:val="StyleBoldUnderline"/>
        </w:rPr>
        <w:t xml:space="preserve"> between hi- and low-tech means </w:t>
      </w:r>
      <w:r w:rsidRPr="00AE337E">
        <w:rPr>
          <w:rStyle w:val="StyleBoldUnderline"/>
          <w:highlight w:val="yellow"/>
        </w:rPr>
        <w:t xml:space="preserve">may </w:t>
      </w:r>
      <w:r w:rsidRPr="00AE337E">
        <w:rPr>
          <w:rStyle w:val="Emphasis"/>
          <w:highlight w:val="yellow"/>
        </w:rPr>
        <w:t>exacerbate inequalities</w:t>
      </w:r>
      <w:r w:rsidRPr="00BA738F">
        <w:rPr>
          <w:sz w:val="14"/>
        </w:rPr>
        <w:t xml:space="preserve"> in moral capital as well, </w:t>
      </w:r>
      <w:r w:rsidRPr="002E152C">
        <w:rPr>
          <w:rStyle w:val="StyleBoldUnderline"/>
        </w:rPr>
        <w:t>as the sheer barbarism of “premodern” violence committed by</w:t>
      </w:r>
      <w:r w:rsidRPr="00BA738F">
        <w:rPr>
          <w:sz w:val="14"/>
        </w:rPr>
        <w:t xml:space="preserve"> ethnic cleansers or atavistic </w:t>
      </w:r>
      <w:r w:rsidRPr="002E152C">
        <w:rPr>
          <w:rStyle w:val="StyleBoldUnderline"/>
        </w:rPr>
        <w:t xml:space="preserve">warlords makes the methods employed by hi-tech warriors </w:t>
      </w:r>
      <w:r w:rsidRPr="002E152C">
        <w:rPr>
          <w:rStyle w:val="Emphasis"/>
        </w:rPr>
        <w:t>seem all the more clean and legal</w:t>
      </w:r>
      <w:r w:rsidRPr="002E152C">
        <w:rPr>
          <w:rStyle w:val="StyleBoldUnderline"/>
        </w:rPr>
        <w:t xml:space="preserve"> by contrast.</w:t>
      </w:r>
      <w:r w:rsidRPr="00BA738F">
        <w:rPr>
          <w:sz w:val="14"/>
        </w:rPr>
        <w:t xml:space="preserve"> </w:t>
      </w:r>
      <w:r w:rsidRPr="00AE337E">
        <w:rPr>
          <w:rStyle w:val="StyleBoldUnderline"/>
          <w:highlight w:val="yellow"/>
        </w:rPr>
        <w:t xml:space="preserve">This fusion of law and technology is likely to </w:t>
      </w:r>
      <w:r w:rsidRPr="00AE337E">
        <w:rPr>
          <w:rStyle w:val="Emphasis"/>
          <w:highlight w:val="yellow"/>
        </w:rPr>
        <w:t xml:space="preserve">propel </w:t>
      </w:r>
      <w:r w:rsidRPr="00BA738F">
        <w:rPr>
          <w:rStyle w:val="Emphasis"/>
        </w:rPr>
        <w:t xml:space="preserve">future American </w:t>
      </w:r>
      <w:r w:rsidRPr="00AE337E">
        <w:rPr>
          <w:rStyle w:val="Emphasis"/>
          <w:highlight w:val="yellow"/>
        </w:rPr>
        <w:t>interventions.</w:t>
      </w:r>
      <w:r w:rsidRPr="00BA738F">
        <w:rPr>
          <w:sz w:val="14"/>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sidRPr="002E152C">
        <w:rPr>
          <w:rStyle w:val="StyleBoldUnderline"/>
        </w:rPr>
        <w:t>Governments continue to justify collateral damage by citing</w:t>
      </w:r>
      <w:r w:rsidRPr="00BA738F">
        <w:rPr>
          <w:sz w:val="14"/>
        </w:rPr>
        <w:t xml:space="preserve"> the marvels of technology and </w:t>
      </w:r>
      <w:r w:rsidRPr="002E152C">
        <w:rPr>
          <w:rStyle w:val="StyleBoldUnderline"/>
        </w:rPr>
        <w:t>the authority of</w:t>
      </w:r>
      <w:r w:rsidRPr="00BA738F">
        <w:rPr>
          <w:sz w:val="14"/>
        </w:rPr>
        <w:t xml:space="preserve"> international </w:t>
      </w:r>
      <w:r w:rsidRPr="002E152C">
        <w:rPr>
          <w:rStyle w:val="StyleBoldUnderline"/>
        </w:rPr>
        <w:t>law.</w:t>
      </w:r>
      <w:r w:rsidRPr="00BA738F">
        <w:rPr>
          <w:sz w:val="14"/>
        </w:rPr>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B84078">
        <w:rPr>
          <w:rStyle w:val="StyleBoldUnderline"/>
        </w:rPr>
        <w:t>As long as interventionist states dominate the way that the rules of war are crafted</w:t>
      </w:r>
      <w:r w:rsidRPr="00BA738F">
        <w:rPr>
          <w:sz w:val="14"/>
        </w:rPr>
        <w:t xml:space="preserve"> and construed, </w:t>
      </w:r>
      <w:r w:rsidRPr="00B84078">
        <w:rPr>
          <w:rStyle w:val="StyleBoldUnderline"/>
        </w:rPr>
        <w:t>hopes of rescuing law from politics will be dim indeed.</w:t>
      </w:r>
      <w:r>
        <w:t xml:space="preserve"> '</w:t>
      </w:r>
    </w:p>
    <w:p w:rsidR="008203B7" w:rsidRDefault="008203B7" w:rsidP="008203B7"/>
    <w:p w:rsidR="008203B7" w:rsidRPr="00220DA6" w:rsidRDefault="008203B7" w:rsidP="008203B7">
      <w:pPr>
        <w:pStyle w:val="Heading4"/>
        <w:rPr>
          <w:rFonts w:cs="Arial"/>
        </w:rPr>
      </w:pPr>
      <w:r w:rsidRPr="00220DA6">
        <w:rPr>
          <w:rFonts w:cs="Arial"/>
        </w:rPr>
        <w:t xml:space="preserve">The alternative </w:t>
      </w:r>
      <w:r>
        <w:rPr>
          <w:rFonts w:cs="Arial"/>
        </w:rPr>
        <w:t>is to raise the question of jus CONTRA bellum</w:t>
      </w:r>
      <w:r w:rsidRPr="00220DA6">
        <w:rPr>
          <w:rFonts w:cs="Arial"/>
        </w:rPr>
        <w:t xml:space="preserve">—voting negative injects </w:t>
      </w:r>
      <w:r w:rsidRPr="00220DA6">
        <w:rPr>
          <w:rFonts w:cs="Arial"/>
          <w:u w:val="single"/>
        </w:rPr>
        <w:t>epistemic doubt</w:t>
      </w:r>
      <w:r w:rsidRPr="00220DA6">
        <w:rPr>
          <w:rFonts w:cs="Arial"/>
        </w:rPr>
        <w:t xml:space="preserve"> about militarism into our decision calculus which is </w:t>
      </w:r>
      <w:r w:rsidRPr="00220DA6">
        <w:rPr>
          <w:rFonts w:cs="Arial"/>
          <w:u w:val="single"/>
        </w:rPr>
        <w:t>the prerequisite</w:t>
      </w:r>
      <w:r w:rsidRPr="00220DA6">
        <w:rPr>
          <w:rFonts w:cs="Arial"/>
        </w:rPr>
        <w:t xml:space="preserve"> to shifting away from violence as the solution</w:t>
      </w:r>
      <w:r>
        <w:rPr>
          <w:rFonts w:cs="Arial"/>
        </w:rPr>
        <w:t>.</w:t>
      </w:r>
    </w:p>
    <w:p w:rsidR="008203B7" w:rsidRPr="00EC00F3" w:rsidRDefault="008203B7" w:rsidP="008203B7">
      <w:pPr>
        <w:rPr>
          <w:rStyle w:val="StyleStyleBold12pt"/>
          <w:rFonts w:cs="Arial"/>
          <w:b w:val="0"/>
          <w:bCs w:val="0"/>
          <w:sz w:val="16"/>
          <w:szCs w:val="16"/>
        </w:rPr>
      </w:pPr>
      <w:r w:rsidRPr="00220DA6">
        <w:rPr>
          <w:rFonts w:cs="Arial"/>
          <w:b/>
        </w:rPr>
        <w:t>Neu 13</w:t>
      </w:r>
      <w:r w:rsidRPr="00220DA6">
        <w:rPr>
          <w:rFonts w:cs="Arial"/>
        </w:rPr>
        <w:t xml:space="preserve">—University of Brighton </w:t>
      </w:r>
      <w:r w:rsidRPr="00EC00F3">
        <w:rPr>
          <w:rFonts w:cs="Arial"/>
          <w:sz w:val="16"/>
          <w:szCs w:val="16"/>
        </w:rPr>
        <w:t>(Michael, “The tragedy of justified war”, International Relations 27(4) 461–480, dml)</w:t>
      </w:r>
    </w:p>
    <w:p w:rsidR="008203B7" w:rsidRDefault="008203B7" w:rsidP="008203B7">
      <w:pPr>
        <w:rPr>
          <w:rStyle w:val="StyleBoldUnderline"/>
          <w:rFonts w:cs="Arial"/>
        </w:rPr>
      </w:pPr>
      <w:r w:rsidRPr="00111F23">
        <w:rPr>
          <w:rStyle w:val="StyleBoldUnderline"/>
          <w:rFonts w:cs="Arial"/>
          <w:highlight w:val="yellow"/>
        </w:rPr>
        <w:t>Just war theory is not concerned with millions of starving people who could be saved</w:t>
      </w:r>
      <w:r w:rsidRPr="00EC00F3">
        <w:rPr>
          <w:rStyle w:val="StyleBoldUnderline"/>
          <w:rFonts w:cs="Arial"/>
        </w:rPr>
        <w:t xml:space="preserve"> from death and disease with </w:t>
      </w:r>
      <w:r w:rsidRPr="00EC00F3">
        <w:rPr>
          <w:rStyle w:val="Emphasis"/>
          <w:rFonts w:cs="Arial"/>
        </w:rPr>
        <w:t>a fraction</w:t>
      </w:r>
      <w:r w:rsidRPr="00EC00F3">
        <w:rPr>
          <w:rStyle w:val="StyleBoldUnderline"/>
          <w:rFonts w:cs="Arial"/>
        </w:rPr>
        <w:t xml:space="preserve"> of the astronomical amount of money that</w:t>
      </w:r>
      <w:r w:rsidRPr="00EC00F3">
        <w:rPr>
          <w:rFonts w:cs="Arial"/>
          <w:sz w:val="16"/>
          <w:szCs w:val="16"/>
        </w:rPr>
        <w:t xml:space="preserve">, every year, </w:t>
      </w:r>
      <w:r w:rsidRPr="00EC00F3">
        <w:rPr>
          <w:rStyle w:val="StyleBoldUnderline"/>
          <w:rFonts w:cs="Arial"/>
        </w:rPr>
        <w:t>goes into the US defence budget alone</w:t>
      </w:r>
      <w:r w:rsidRPr="00EC00F3">
        <w:rPr>
          <w:rFonts w:cs="Arial"/>
          <w:sz w:val="16"/>
          <w:szCs w:val="16"/>
        </w:rPr>
        <w:t xml:space="preserve"> (a budget that could no longer be justified if the United States ran out of enemies one day). </w:t>
      </w:r>
      <w:r w:rsidRPr="00111F23">
        <w:rPr>
          <w:rStyle w:val="StyleBoldUnderline"/>
          <w:rFonts w:cs="Arial"/>
          <w:highlight w:val="yellow"/>
        </w:rPr>
        <w:t>It is not interested in exposing</w:t>
      </w:r>
      <w:r w:rsidRPr="00EC00F3">
        <w:rPr>
          <w:rStyle w:val="StyleBoldUnderline"/>
          <w:rFonts w:cs="Arial"/>
        </w:rPr>
        <w:t xml:space="preserve"> </w:t>
      </w:r>
      <w:r w:rsidRPr="00111F23">
        <w:rPr>
          <w:rStyle w:val="StyleBoldUnderline"/>
          <w:rFonts w:cs="Arial"/>
          <w:highlight w:val="yellow"/>
        </w:rPr>
        <w:t>the</w:t>
      </w:r>
      <w:r w:rsidRPr="00EC00F3">
        <w:rPr>
          <w:rStyle w:val="StyleBoldUnderline"/>
          <w:rFonts w:cs="Arial"/>
        </w:rPr>
        <w:t xml:space="preserve"> operating </w:t>
      </w:r>
      <w:r w:rsidRPr="00111F23">
        <w:rPr>
          <w:rStyle w:val="StyleBoldUnderline"/>
          <w:rFonts w:cs="Arial"/>
          <w:highlight w:val="yellow"/>
        </w:rPr>
        <w:t xml:space="preserve">mechanisms of </w:t>
      </w:r>
      <w:r w:rsidRPr="009C5331">
        <w:rPr>
          <w:rStyle w:val="StyleBoldUnderline"/>
          <w:rFonts w:cs="Arial"/>
          <w:highlight w:val="yellow"/>
        </w:rPr>
        <w:t>a global</w:t>
      </w:r>
      <w:r w:rsidRPr="00EC00F3">
        <w:rPr>
          <w:rStyle w:val="StyleBoldUnderline"/>
          <w:rFonts w:cs="Arial"/>
        </w:rPr>
        <w:t xml:space="preserve"> economic </w:t>
      </w:r>
      <w:r w:rsidRPr="00111F23">
        <w:rPr>
          <w:rStyle w:val="StyleBoldUnderline"/>
          <w:rFonts w:cs="Arial"/>
          <w:highlight w:val="yellow"/>
        </w:rPr>
        <w:t>structure that is suppressive and exploitative</w:t>
      </w:r>
      <w:r w:rsidRPr="00EC00F3">
        <w:rPr>
          <w:rFonts w:cs="Arial"/>
          <w:sz w:val="16"/>
          <w:szCs w:val="16"/>
        </w:rPr>
        <w:t xml:space="preserve"> and may be conducive to outbreaks of precisely the kind of violence that their theory is concerned with. As intellectually impressive as analytical </w:t>
      </w:r>
      <w:r w:rsidRPr="00EC00F3">
        <w:rPr>
          <w:rStyle w:val="StyleBoldUnderline"/>
          <w:rFonts w:cs="Arial"/>
        </w:rPr>
        <w:t>just war accounts</w:t>
      </w:r>
      <w:r w:rsidRPr="00EC00F3">
        <w:rPr>
          <w:rFonts w:cs="Arial"/>
          <w:sz w:val="16"/>
          <w:szCs w:val="16"/>
        </w:rPr>
        <w:t xml:space="preserve"> are, they </w:t>
      </w:r>
      <w:r w:rsidRPr="00EC00F3">
        <w:rPr>
          <w:rStyle w:val="StyleBoldUnderline"/>
          <w:rFonts w:cs="Arial"/>
        </w:rPr>
        <w:t>do not convey any critical sense of Western moralism. It is as though just w</w:t>
      </w:r>
      <w:r w:rsidRPr="00111F23">
        <w:rPr>
          <w:rStyle w:val="StyleBoldUnderline"/>
          <w:rFonts w:cs="Arial"/>
          <w:highlight w:val="yellow"/>
        </w:rPr>
        <w:t xml:space="preserve">ar theory were written for </w:t>
      </w:r>
      <w:r w:rsidRPr="00111F23">
        <w:rPr>
          <w:rStyle w:val="Emphasis"/>
          <w:rFonts w:cs="Arial"/>
          <w:highlight w:val="yellow"/>
        </w:rPr>
        <w:t>a different world</w:t>
      </w:r>
      <w:r w:rsidRPr="00EC00F3">
        <w:rPr>
          <w:rStyle w:val="StyleBoldUnderline"/>
          <w:rFonts w:cs="Arial"/>
        </w:rPr>
        <w:t xml:space="preserve"> than the one we occupy: a world </w:t>
      </w:r>
      <w:r w:rsidRPr="00111F23">
        <w:rPr>
          <w:rStyle w:val="StyleBoldUnderline"/>
          <w:rFonts w:cs="Arial"/>
          <w:highlight w:val="yellow"/>
        </w:rPr>
        <w:t>of</w:t>
      </w:r>
      <w:r w:rsidRPr="00EC00F3">
        <w:rPr>
          <w:rStyle w:val="StyleBoldUnderline"/>
          <w:rFonts w:cs="Arial"/>
        </w:rPr>
        <w:t xml:space="preserve"> </w:t>
      </w:r>
      <w:r w:rsidRPr="00EC00F3">
        <w:rPr>
          <w:rStyle w:val="Emphasis"/>
          <w:rFonts w:cs="Arial"/>
        </w:rPr>
        <w:t>morally responsible</w:t>
      </w:r>
      <w:r w:rsidRPr="00EC00F3">
        <w:rPr>
          <w:rStyle w:val="StyleBoldUnderline"/>
          <w:rFonts w:cs="Arial"/>
        </w:rPr>
        <w:t xml:space="preserve">, </w:t>
      </w:r>
      <w:r w:rsidRPr="00EC00F3">
        <w:rPr>
          <w:rStyle w:val="Emphasis"/>
          <w:rFonts w:cs="Arial"/>
        </w:rPr>
        <w:t>structurally unconstrained</w:t>
      </w:r>
      <w:r w:rsidRPr="00EC00F3">
        <w:rPr>
          <w:rStyle w:val="StyleBoldUnderline"/>
          <w:rFonts w:cs="Arial"/>
        </w:rPr>
        <w:t xml:space="preserve">, </w:t>
      </w:r>
      <w:r w:rsidRPr="00EC00F3">
        <w:rPr>
          <w:rStyle w:val="Emphasis"/>
          <w:rFonts w:cs="Arial"/>
        </w:rPr>
        <w:t xml:space="preserve">roughly </w:t>
      </w:r>
      <w:r w:rsidRPr="00111F23">
        <w:rPr>
          <w:rStyle w:val="Emphasis"/>
          <w:rFonts w:cs="Arial"/>
          <w:highlight w:val="yellow"/>
        </w:rPr>
        <w:t>equal</w:t>
      </w:r>
      <w:r w:rsidRPr="00111F23">
        <w:rPr>
          <w:rStyle w:val="StyleBoldUnderline"/>
          <w:rFonts w:cs="Arial"/>
          <w:highlight w:val="yellow"/>
        </w:rPr>
        <w:t xml:space="preserve"> agents, who have</w:t>
      </w:r>
      <w:r w:rsidRPr="00EC00F3">
        <w:rPr>
          <w:rStyle w:val="StyleBoldUnderline"/>
          <w:rFonts w:cs="Arial"/>
        </w:rPr>
        <w:t xml:space="preserve"> non-complex and </w:t>
      </w:r>
      <w:r w:rsidRPr="00111F23">
        <w:rPr>
          <w:rStyle w:val="StyleBoldUnderline"/>
          <w:rFonts w:cs="Arial"/>
          <w:highlight w:val="yellow"/>
        </w:rPr>
        <w:t>non-exploitative relationships</w:t>
      </w:r>
      <w:r w:rsidRPr="00EC00F3">
        <w:rPr>
          <w:rFonts w:cs="Arial"/>
          <w:sz w:val="16"/>
          <w:szCs w:val="16"/>
        </w:rPr>
        <w:t xml:space="preserve">, relationships </w:t>
      </w:r>
      <w:r w:rsidRPr="00EC00F3">
        <w:rPr>
          <w:rStyle w:val="StyleBoldUnderline"/>
          <w:rFonts w:cs="Arial"/>
        </w:rPr>
        <w:t xml:space="preserve">that </w:t>
      </w:r>
      <w:r w:rsidRPr="00111F23">
        <w:rPr>
          <w:rStyle w:val="StyleBoldUnderline"/>
          <w:rFonts w:cs="Arial"/>
          <w:highlight w:val="yellow"/>
        </w:rPr>
        <w:t xml:space="preserve">lend themselves to </w:t>
      </w:r>
      <w:r w:rsidRPr="00111F23">
        <w:rPr>
          <w:rStyle w:val="Emphasis"/>
          <w:rFonts w:cs="Arial"/>
          <w:highlight w:val="yellow"/>
        </w:rPr>
        <w:t>easy epistemic access</w:t>
      </w:r>
      <w:r w:rsidRPr="00111F23">
        <w:rPr>
          <w:rStyle w:val="StyleBoldUnderline"/>
          <w:rFonts w:cs="Arial"/>
          <w:highlight w:val="yellow"/>
        </w:rPr>
        <w:t xml:space="preserve"> and </w:t>
      </w:r>
      <w:r w:rsidRPr="00111F23">
        <w:rPr>
          <w:rStyle w:val="Emphasis"/>
          <w:rFonts w:cs="Arial"/>
          <w:highlight w:val="yellow"/>
        </w:rPr>
        <w:t>binary moral analysis</w:t>
      </w:r>
      <w:r w:rsidRPr="00EC00F3">
        <w:rPr>
          <w:rStyle w:val="StyleBoldUnderline"/>
          <w:rFonts w:cs="Arial"/>
        </w:rPr>
        <w:t xml:space="preserve">. Theorists write with a degree of confidence that </w:t>
      </w:r>
      <w:r w:rsidRPr="00EC00F3">
        <w:rPr>
          <w:rStyle w:val="Emphasis"/>
          <w:rFonts w:cs="Arial"/>
        </w:rPr>
        <w:t>fails to appreciate</w:t>
      </w:r>
      <w:r w:rsidRPr="00EC00F3">
        <w:rPr>
          <w:rStyle w:val="StyleBoldUnderline"/>
          <w:rFonts w:cs="Arial"/>
        </w:rPr>
        <w:t xml:space="preserve"> the </w:t>
      </w:r>
      <w:r w:rsidRPr="00EC00F3">
        <w:rPr>
          <w:rStyle w:val="Emphasis"/>
          <w:rFonts w:cs="Arial"/>
        </w:rPr>
        <w:t>moral</w:t>
      </w:r>
      <w:r w:rsidRPr="00EC00F3">
        <w:rPr>
          <w:rStyle w:val="StyleBoldUnderline"/>
          <w:rFonts w:cs="Arial"/>
        </w:rPr>
        <w:t xml:space="preserve"> and </w:t>
      </w:r>
      <w:r w:rsidRPr="00EC00F3">
        <w:rPr>
          <w:rStyle w:val="Emphasis"/>
          <w:rFonts w:cs="Arial"/>
        </w:rPr>
        <w:t>epistemic fragility</w:t>
      </w:r>
      <w:r w:rsidRPr="00EC00F3">
        <w:rPr>
          <w:rStyle w:val="StyleBoldUnderline"/>
          <w:rFonts w:cs="Arial"/>
        </w:rPr>
        <w:t xml:space="preserve"> of justified war, the long-term genesis of violent conflict, structural causes of violence</w:t>
      </w:r>
      <w:r w:rsidRPr="00EC00F3">
        <w:rPr>
          <w:rFonts w:cs="Arial"/>
          <w:sz w:val="16"/>
          <w:szCs w:val="16"/>
        </w:rPr>
        <w:t xml:space="preserve"> and the moralistic attitudes that politicians and the media are capable of adopting. </w:t>
      </w:r>
      <w:r w:rsidRPr="00111F23">
        <w:rPr>
          <w:rStyle w:val="StyleBoldUnderline"/>
          <w:rFonts w:cs="Arial"/>
          <w:highlight w:val="yellow"/>
        </w:rPr>
        <w:t>To insist that</w:t>
      </w:r>
      <w:r w:rsidRPr="00EC00F3">
        <w:rPr>
          <w:rFonts w:cs="Arial"/>
          <w:sz w:val="16"/>
          <w:szCs w:val="16"/>
        </w:rPr>
        <w:t xml:space="preserve">, in the final analysis, </w:t>
      </w:r>
      <w:r w:rsidRPr="00111F23">
        <w:rPr>
          <w:rStyle w:val="StyleBoldUnderline"/>
          <w:rFonts w:cs="Arial"/>
          <w:highlight w:val="yellow"/>
        </w:rPr>
        <w:t>the injustice of wars is</w:t>
      </w:r>
      <w:r w:rsidRPr="00EC00F3">
        <w:rPr>
          <w:rStyle w:val="StyleBoldUnderline"/>
          <w:rFonts w:cs="Arial"/>
        </w:rPr>
        <w:t xml:space="preserve"> completely </w:t>
      </w:r>
      <w:r w:rsidRPr="00111F23">
        <w:rPr>
          <w:rStyle w:val="StyleBoldUnderline"/>
          <w:rFonts w:cs="Arial"/>
          <w:highlight w:val="yellow"/>
        </w:rPr>
        <w:t>absorbed by their being justified</w:t>
      </w:r>
      <w:r w:rsidRPr="00EC00F3">
        <w:rPr>
          <w:rStyle w:val="StyleBoldUnderline"/>
          <w:rFonts w:cs="Arial"/>
        </w:rPr>
        <w:t xml:space="preserve"> </w:t>
      </w:r>
      <w:r w:rsidRPr="00111F23">
        <w:rPr>
          <w:rStyle w:val="StyleBoldUnderline"/>
          <w:rFonts w:cs="Arial"/>
          <w:highlight w:val="yellow"/>
        </w:rPr>
        <w:t>reflects a way of doing moral philosophy that is</w:t>
      </w:r>
      <w:r w:rsidRPr="00EC00F3">
        <w:rPr>
          <w:rStyle w:val="StyleBoldUnderline"/>
          <w:rFonts w:cs="Arial"/>
        </w:rPr>
        <w:t xml:space="preserve"> </w:t>
      </w:r>
      <w:r w:rsidRPr="00EC00F3">
        <w:rPr>
          <w:rStyle w:val="Emphasis"/>
          <w:rFonts w:cs="Arial"/>
          <w:sz w:val="28"/>
          <w:szCs w:val="28"/>
        </w:rPr>
        <w:t xml:space="preserve">frighteningly </w:t>
      </w:r>
      <w:r w:rsidRPr="00111F23">
        <w:rPr>
          <w:rStyle w:val="Emphasis"/>
          <w:rFonts w:cs="Arial"/>
          <w:sz w:val="28"/>
          <w:szCs w:val="28"/>
          <w:highlight w:val="yellow"/>
        </w:rPr>
        <w:t>mechanical</w:t>
      </w:r>
      <w:r w:rsidRPr="00EC00F3">
        <w:rPr>
          <w:rStyle w:val="StyleBoldUnderline"/>
          <w:rFonts w:cs="Arial"/>
          <w:sz w:val="28"/>
          <w:szCs w:val="28"/>
        </w:rPr>
        <w:t xml:space="preserve"> and </w:t>
      </w:r>
      <w:r w:rsidRPr="00EC00F3">
        <w:rPr>
          <w:rStyle w:val="Emphasis"/>
          <w:rFonts w:cs="Arial"/>
          <w:sz w:val="28"/>
          <w:szCs w:val="28"/>
        </w:rPr>
        <w:t>sterile</w:t>
      </w:r>
      <w:r w:rsidRPr="00EC00F3">
        <w:rPr>
          <w:rStyle w:val="StyleBoldUnderline"/>
          <w:rFonts w:cs="Arial"/>
        </w:rPr>
        <w:t>. It does not do justice to individual persons</w:t>
      </w:r>
      <w:r w:rsidRPr="00EC00F3">
        <w:rPr>
          <w:rFonts w:cs="Arial"/>
          <w:sz w:val="16"/>
          <w:szCs w:val="16"/>
        </w:rPr>
        <w:t xml:space="preserve">,59 </w:t>
      </w:r>
      <w:r w:rsidRPr="00111F23">
        <w:rPr>
          <w:rStyle w:val="StyleBoldUnderline"/>
          <w:rFonts w:cs="Arial"/>
          <w:highlight w:val="yellow"/>
        </w:rPr>
        <w:t>it is nonchalant about suffering</w:t>
      </w:r>
      <w:r w:rsidRPr="00EC00F3">
        <w:rPr>
          <w:rFonts w:cs="Arial"/>
          <w:sz w:val="16"/>
          <w:szCs w:val="16"/>
        </w:rPr>
        <w:t xml:space="preserve"> of unimaginable proportions </w:t>
      </w:r>
      <w:r w:rsidRPr="00EC00F3">
        <w:rPr>
          <w:rStyle w:val="StyleBoldUnderline"/>
          <w:rFonts w:cs="Arial"/>
        </w:rPr>
        <w:t xml:space="preserve">and </w:t>
      </w:r>
      <w:r w:rsidRPr="00111F23">
        <w:rPr>
          <w:rStyle w:val="StyleBoldUnderline"/>
          <w:rFonts w:cs="Arial"/>
          <w:highlight w:val="yellow"/>
        </w:rPr>
        <w:t xml:space="preserve">it suffocates a nuanced moral world in a </w:t>
      </w:r>
      <w:r w:rsidRPr="00111F23">
        <w:rPr>
          <w:rStyle w:val="Emphasis"/>
          <w:rFonts w:cs="Arial"/>
          <w:highlight w:val="yellow"/>
        </w:rPr>
        <w:t>rigid binary structure</w:t>
      </w:r>
      <w:r w:rsidRPr="00EC00F3">
        <w:rPr>
          <w:rStyle w:val="StyleBoldUnderline"/>
          <w:rFonts w:cs="Arial"/>
        </w:rPr>
        <w:t xml:space="preserve"> designed to deliver </w:t>
      </w:r>
      <w:r w:rsidRPr="00EC00F3">
        <w:rPr>
          <w:rStyle w:val="Emphasis"/>
          <w:rFonts w:cs="Arial"/>
        </w:rPr>
        <w:t>unambiguous</w:t>
      </w:r>
      <w:r w:rsidRPr="00EC00F3">
        <w:rPr>
          <w:rStyle w:val="StyleBoldUnderline"/>
          <w:rFonts w:cs="Arial"/>
        </w:rPr>
        <w:t xml:space="preserve">, </w:t>
      </w:r>
      <w:r w:rsidRPr="00EC00F3">
        <w:rPr>
          <w:rStyle w:val="Emphasis"/>
          <w:rFonts w:cs="Arial"/>
        </w:rPr>
        <w:t>action-guiding</w:t>
      </w:r>
      <w:r w:rsidRPr="00EC00F3">
        <w:rPr>
          <w:rStyle w:val="StyleBoldUnderline"/>
          <w:rFonts w:cs="Arial"/>
        </w:rPr>
        <w:t xml:space="preserve"> recommendations</w:t>
      </w:r>
      <w:r w:rsidRPr="00EC00F3">
        <w:rPr>
          <w:rFonts w:cs="Arial"/>
          <w:sz w:val="16"/>
          <w:szCs w:val="16"/>
        </w:rPr>
        <w:t xml:space="preserve">. According to the tragic conception defended here, </w:t>
      </w:r>
      <w:r w:rsidRPr="00720474">
        <w:rPr>
          <w:rStyle w:val="StyleBoldUnderline"/>
          <w:rFonts w:cs="Arial"/>
          <w:highlight w:val="yellow"/>
        </w:rPr>
        <w:t>justified warfare constitutes a moral evil</w:t>
      </w:r>
      <w:r w:rsidRPr="00EC00F3">
        <w:rPr>
          <w:rStyle w:val="StyleBoldUnderline"/>
          <w:rFonts w:cs="Arial"/>
        </w:rPr>
        <w:t>, not just a physical one</w:t>
      </w:r>
      <w:r w:rsidRPr="00EC00F3">
        <w:rPr>
          <w:rFonts w:cs="Arial"/>
          <w:sz w:val="16"/>
          <w:szCs w:val="16"/>
        </w:rPr>
        <w:t xml:space="preserve"> – whatever Coates’ aforementioned distinction is supposed to amount to. </w:t>
      </w:r>
      <w:r w:rsidRPr="00EC00F3">
        <w:rPr>
          <w:rStyle w:val="StyleBoldUnderline"/>
          <w:rFonts w:cs="Arial"/>
        </w:rPr>
        <w:t>If we do not recognise the moral evil of justified warfare, we run the risk of speaking the following kind of language</w:t>
      </w:r>
      <w:r w:rsidRPr="00EC00F3">
        <w:rPr>
          <w:rFonts w:cs="Arial"/>
          <w:sz w:val="16"/>
          <w:szCs w:val="16"/>
        </w:rPr>
        <w:t xml:space="preserve"> when talking to a tortured mother, who has witnessed her child being bombed into pieces, justifiably let us assume, in the course of a ‘just war’: </w:t>
      </w:r>
      <w:r w:rsidRPr="00EC00F3">
        <w:rPr>
          <w:rStyle w:val="StyleBoldUnderline"/>
          <w:rFonts w:cs="Arial"/>
        </w:rPr>
        <w:t>See, we did not bomb your toddler into pieces intentionally</w:t>
      </w:r>
      <w:r w:rsidRPr="00EC00F3">
        <w:rPr>
          <w:rFonts w:cs="Arial"/>
          <w:sz w:val="16"/>
          <w:szCs w:val="16"/>
        </w:rPr>
        <w:t xml:space="preserve">. You should also </w:t>
      </w:r>
      <w:r w:rsidRPr="00EC00F3">
        <w:rPr>
          <w:rStyle w:val="StyleBoldUnderline"/>
          <w:rFonts w:cs="Arial"/>
        </w:rPr>
        <w:t>consider that our war was justified and that,</w:t>
      </w:r>
      <w:r w:rsidRPr="00EC00F3">
        <w:rPr>
          <w:rFonts w:cs="Arial"/>
          <w:sz w:val="16"/>
          <w:szCs w:val="16"/>
        </w:rPr>
        <w:t xml:space="preserve"> in performing this particular act of war, </w:t>
      </w:r>
      <w:r w:rsidRPr="00EC00F3">
        <w:rPr>
          <w:rStyle w:val="StyleBoldUnderline"/>
          <w:rFonts w:cs="Arial"/>
        </w:rPr>
        <w:t>we pursued a valid moral goal</w:t>
      </w:r>
      <w:r w:rsidRPr="00EC00F3">
        <w:rPr>
          <w:rFonts w:cs="Arial"/>
          <w:sz w:val="16"/>
          <w:szCs w:val="16"/>
        </w:rPr>
        <w:t xml:space="preserve"> of destroying the enemy’s ammunition factory. And be aware that killing your toddler was not instrumental to that pursuit. As you can see, </w:t>
      </w:r>
      <w:r w:rsidRPr="00EC00F3">
        <w:rPr>
          <w:rStyle w:val="StyleBoldUnderline"/>
          <w:rFonts w:cs="Arial"/>
        </w:rPr>
        <w:t>there was nothing wrong with what we did</w:t>
      </w:r>
      <w:r w:rsidRPr="00EC00F3">
        <w:rPr>
          <w:rFonts w:cs="Arial"/>
          <w:sz w:val="16"/>
          <w:szCs w:val="16"/>
        </w:rPr>
        <w:t xml:space="preserve">. (OR: As you can see, we only infringed the right of your non-liable child not to be targeted, but we did not violate it.) Needless to say, we regret your loss. </w:t>
      </w:r>
      <w:r w:rsidRPr="00EC00F3">
        <w:rPr>
          <w:rStyle w:val="StyleBoldUnderline"/>
          <w:rFonts w:cs="Arial"/>
        </w:rPr>
        <w:t xml:space="preserve">This would be a deeply pathological thing to say, but it is precisely what at least some contemporary just war theorists would seem to advise. </w:t>
      </w:r>
      <w:r w:rsidRPr="00720474">
        <w:rPr>
          <w:rStyle w:val="StyleBoldUnderline"/>
          <w:rFonts w:cs="Arial"/>
          <w:highlight w:val="yellow"/>
        </w:rPr>
        <w:t>The monstrosity of</w:t>
      </w:r>
      <w:r w:rsidRPr="00EC00F3">
        <w:rPr>
          <w:rFonts w:cs="Arial"/>
          <w:sz w:val="16"/>
          <w:szCs w:val="16"/>
        </w:rPr>
        <w:t xml:space="preserve"> some accounts of contemporary </w:t>
      </w:r>
      <w:r w:rsidRPr="00720474">
        <w:rPr>
          <w:rStyle w:val="StyleBoldUnderline"/>
          <w:rFonts w:cs="Arial"/>
          <w:highlight w:val="yellow"/>
        </w:rPr>
        <w:t>just war theory seems to derive from</w:t>
      </w:r>
      <w:r w:rsidRPr="00EC00F3">
        <w:rPr>
          <w:rFonts w:cs="Arial"/>
        </w:rPr>
        <w:t xml:space="preserve"> a</w:t>
      </w:r>
      <w:r w:rsidRPr="00EC00F3">
        <w:rPr>
          <w:rFonts w:cs="Arial"/>
          <w:sz w:val="16"/>
          <w:szCs w:val="16"/>
        </w:rPr>
        <w:t xml:space="preserve"> combination of </w:t>
      </w:r>
      <w:r w:rsidRPr="00720474">
        <w:rPr>
          <w:rStyle w:val="StyleBoldUnderline"/>
          <w:rFonts w:cs="Arial"/>
          <w:highlight w:val="yellow"/>
        </w:rPr>
        <w:t>the</w:t>
      </w:r>
      <w:r w:rsidRPr="00EC00F3">
        <w:rPr>
          <w:rFonts w:cs="Arial"/>
          <w:sz w:val="16"/>
          <w:szCs w:val="16"/>
        </w:rPr>
        <w:t xml:space="preserve"> degree of </w:t>
      </w:r>
      <w:r w:rsidRPr="00720474">
        <w:rPr>
          <w:rStyle w:val="StyleBoldUnderline"/>
          <w:rFonts w:cs="Arial"/>
          <w:highlight w:val="yellow"/>
        </w:rPr>
        <w:t xml:space="preserve">certainty with which </w:t>
      </w:r>
      <w:r w:rsidRPr="00720474">
        <w:rPr>
          <w:rStyle w:val="StyleBoldUnderline"/>
          <w:rFonts w:cs="Arial"/>
        </w:rPr>
        <w:t xml:space="preserve">moral judgements are offered and the ability to regard the </w:t>
      </w:r>
      <w:r w:rsidRPr="00720474">
        <w:rPr>
          <w:rStyle w:val="StyleBoldUnderline"/>
          <w:rFonts w:cs="Arial"/>
          <w:highlight w:val="yellow"/>
        </w:rPr>
        <w:t>moral case</w:t>
      </w:r>
      <w:r w:rsidRPr="00720474">
        <w:rPr>
          <w:rStyle w:val="StyleBoldUnderline"/>
          <w:rFonts w:cs="Arial"/>
        </w:rPr>
        <w:t xml:space="preserve"> as </w:t>
      </w:r>
      <w:r w:rsidRPr="00720474">
        <w:rPr>
          <w:rStyle w:val="StyleBoldUnderline"/>
          <w:rFonts w:cs="Arial"/>
          <w:highlight w:val="yellow"/>
        </w:rPr>
        <w:t>closed</w:t>
      </w:r>
      <w:r w:rsidRPr="00720474">
        <w:rPr>
          <w:rFonts w:cs="Arial"/>
          <w:sz w:val="16"/>
          <w:szCs w:val="16"/>
        </w:rPr>
        <w:t xml:space="preserve"> once the judgements have been made. One implication of my argument for </w:t>
      </w:r>
      <w:r w:rsidRPr="00720474">
        <w:rPr>
          <w:rStyle w:val="StyleBoldUnderline"/>
          <w:rFonts w:cs="Arial"/>
        </w:rPr>
        <w:t>just</w:t>
      </w:r>
      <w:r w:rsidRPr="00EC00F3">
        <w:rPr>
          <w:rStyle w:val="StyleBoldUnderline"/>
          <w:rFonts w:cs="Arial"/>
        </w:rPr>
        <w:t xml:space="preserve"> </w:t>
      </w:r>
      <w:r w:rsidRPr="00720474">
        <w:rPr>
          <w:rStyle w:val="StyleBoldUnderline"/>
          <w:rFonts w:cs="Arial"/>
          <w:highlight w:val="yellow"/>
        </w:rPr>
        <w:t>theorists</w:t>
      </w:r>
      <w:r w:rsidRPr="00EC00F3">
        <w:rPr>
          <w:rFonts w:cs="Arial"/>
          <w:sz w:val="16"/>
          <w:szCs w:val="16"/>
        </w:rPr>
        <w:t xml:space="preserve"> is clear enough: they </w:t>
      </w:r>
      <w:r w:rsidRPr="00720474">
        <w:rPr>
          <w:rStyle w:val="StyleBoldUnderline"/>
          <w:rFonts w:cs="Arial"/>
          <w:highlight w:val="yellow"/>
        </w:rPr>
        <w:t>should</w:t>
      </w:r>
      <w:r w:rsidRPr="00EC00F3">
        <w:rPr>
          <w:rStyle w:val="StyleBoldUnderline"/>
          <w:rFonts w:cs="Arial"/>
        </w:rPr>
        <w:t xml:space="preserve"> </w:t>
      </w:r>
      <w:r w:rsidRPr="00EC00F3">
        <w:rPr>
          <w:rStyle w:val="Emphasis"/>
          <w:rFonts w:cs="Arial"/>
        </w:rPr>
        <w:t>critically reflect</w:t>
      </w:r>
      <w:r w:rsidRPr="00EC00F3">
        <w:rPr>
          <w:rStyle w:val="StyleBoldUnderline"/>
          <w:rFonts w:cs="Arial"/>
        </w:rPr>
        <w:t xml:space="preserve"> on the one-dimensionality of their dominant agenda of making binary moral judgements about war</w:t>
      </w:r>
      <w:r w:rsidRPr="00EC00F3">
        <w:rPr>
          <w:rFonts w:cs="Arial"/>
          <w:sz w:val="16"/>
          <w:szCs w:val="16"/>
        </w:rPr>
        <w:t xml:space="preserve">. If they did, </w:t>
      </w:r>
      <w:r w:rsidRPr="00EC00F3">
        <w:rPr>
          <w:rStyle w:val="StyleBoldUnderline"/>
          <w:rFonts w:cs="Arial"/>
        </w:rPr>
        <w:t xml:space="preserve">they would </w:t>
      </w:r>
      <w:r w:rsidRPr="00720474">
        <w:rPr>
          <w:rStyle w:val="StyleBoldUnderline"/>
          <w:rFonts w:cs="Arial"/>
          <w:highlight w:val="yellow"/>
        </w:rPr>
        <w:t xml:space="preserve">become </w:t>
      </w:r>
      <w:r w:rsidRPr="00720474">
        <w:rPr>
          <w:rStyle w:val="Emphasis"/>
          <w:rFonts w:cs="Arial"/>
          <w:highlight w:val="yellow"/>
        </w:rPr>
        <w:t>more sympathetic to the pacifist argument</w:t>
      </w:r>
      <w:r w:rsidRPr="00EC00F3">
        <w:rPr>
          <w:rStyle w:val="StyleBoldUnderline"/>
          <w:rFonts w:cs="Arial"/>
        </w:rPr>
        <w:t>, not to the conclusion drawn by pacifists who are also caught in a binary mode of thinking</w:t>
      </w:r>
      <w:r w:rsidRPr="00EC00F3">
        <w:rPr>
          <w:rFonts w:cs="Arial"/>
          <w:sz w:val="16"/>
          <w:szCs w:val="16"/>
        </w:rPr>
        <w:t xml:space="preserve"> (i.e. never wage war, regardless of the circumstances!) </w:t>
      </w:r>
      <w:r w:rsidRPr="00EC00F3">
        <w:rPr>
          <w:rStyle w:val="StyleBoldUnderline"/>
          <w:rFonts w:cs="Arial"/>
        </w:rPr>
        <w:t xml:space="preserve">but to the </w:t>
      </w:r>
      <w:r w:rsidRPr="00EC00F3">
        <w:rPr>
          <w:rStyle w:val="Emphasis"/>
          <w:rFonts w:cs="Arial"/>
        </w:rPr>
        <w:t>timeless wisdom</w:t>
      </w:r>
      <w:r w:rsidRPr="00EC00F3">
        <w:rPr>
          <w:rStyle w:val="StyleBoldUnderline"/>
          <w:rFonts w:cs="Arial"/>
        </w:rPr>
        <w:t xml:space="preserve"> that forms the essence of the pacifist argument. </w:t>
      </w:r>
      <w:r w:rsidRPr="00EC00F3">
        <w:rPr>
          <w:rStyle w:val="Emphasis"/>
          <w:rFonts w:cs="Arial"/>
        </w:rPr>
        <w:t>It is wrong to knowingly kill and maim people</w:t>
      </w:r>
      <w:r w:rsidRPr="00EC00F3">
        <w:rPr>
          <w:rStyle w:val="StyleBoldUnderline"/>
          <w:rFonts w:cs="Arial"/>
        </w:rPr>
        <w:t>, and it does not matter, at least not as much as the adherents of double effect claim, whether the killing is done intentionally or ‘merely’ with foresight. The difference would be psychological, too. Moral philosophers of war would no longer be forced to concede this moral truth; rather, they would be free to embrace it</w:t>
      </w:r>
      <w:r w:rsidRPr="00EC00F3">
        <w:rPr>
          <w:rFonts w:cs="Arial"/>
          <w:sz w:val="16"/>
          <w:szCs w:val="16"/>
        </w:rPr>
        <w:t xml:space="preserve">. There is no reason for them to disrespect the essence of pacifism. The just war theorist Larry May implicitly offers precisely such a tragic vision in his sympathetic discussion of ‘Grotius and Contingent Pacifism’. According to May, ‘war can sometimes be justified on the same grounds on which certain forms of pacifism are themselves grounded’.60 </w:t>
      </w:r>
      <w:r w:rsidRPr="00EC00F3">
        <w:rPr>
          <w:rStyle w:val="StyleBoldUnderline"/>
          <w:rFonts w:cs="Arial"/>
        </w:rPr>
        <w:t xml:space="preserve">If this is correct, </w:t>
      </w:r>
      <w:r w:rsidRPr="00720474">
        <w:rPr>
          <w:rStyle w:val="StyleBoldUnderline"/>
          <w:rFonts w:cs="Arial"/>
          <w:highlight w:val="yellow"/>
        </w:rPr>
        <w:t>just war theorists</w:t>
      </w:r>
      <w:r w:rsidRPr="00EC00F3">
        <w:rPr>
          <w:rStyle w:val="StyleBoldUnderline"/>
          <w:rFonts w:cs="Arial"/>
        </w:rPr>
        <w:t xml:space="preserve"> have good reason to stop calling themselves by their name. They </w:t>
      </w:r>
      <w:r w:rsidRPr="00720474">
        <w:rPr>
          <w:rStyle w:val="StyleBoldUnderline"/>
          <w:rFonts w:cs="Arial"/>
          <w:highlight w:val="yellow"/>
        </w:rPr>
        <w:t>would</w:t>
      </w:r>
      <w:r w:rsidRPr="00EC00F3">
        <w:rPr>
          <w:rStyle w:val="StyleBoldUnderline"/>
          <w:rFonts w:cs="Arial"/>
        </w:rPr>
        <w:t xml:space="preserve"> no longer </w:t>
      </w:r>
      <w:r w:rsidRPr="00720474">
        <w:rPr>
          <w:rStyle w:val="StyleBoldUnderline"/>
          <w:rFonts w:cs="Arial"/>
          <w:highlight w:val="yellow"/>
        </w:rPr>
        <w:t>be</w:t>
      </w:r>
      <w:r w:rsidRPr="00EC00F3">
        <w:rPr>
          <w:rStyle w:val="StyleBoldUnderline"/>
          <w:rFonts w:cs="Arial"/>
        </w:rPr>
        <w:t xml:space="preserve"> just war theorists, but </w:t>
      </w:r>
      <w:r w:rsidRPr="00720474">
        <w:rPr>
          <w:rStyle w:val="Emphasis"/>
          <w:rFonts w:cs="Arial"/>
          <w:highlight w:val="yellow"/>
        </w:rPr>
        <w:t>unjust war theorists</w:t>
      </w:r>
      <w:r w:rsidRPr="00720474">
        <w:rPr>
          <w:rStyle w:val="StyleBoldUnderline"/>
          <w:rFonts w:cs="Arial"/>
          <w:highlight w:val="yellow"/>
        </w:rPr>
        <w:t xml:space="preserve">, </w:t>
      </w:r>
      <w:r w:rsidRPr="00720474">
        <w:rPr>
          <w:rStyle w:val="Emphasis"/>
          <w:rFonts w:cs="Arial"/>
          <w:highlight w:val="yellow"/>
        </w:rPr>
        <w:t>confronting politicians with</w:t>
      </w:r>
      <w:r w:rsidRPr="00EC00F3">
        <w:rPr>
          <w:rStyle w:val="Emphasis"/>
          <w:rFonts w:cs="Arial"/>
        </w:rPr>
        <w:t xml:space="preserve"> a</w:t>
      </w:r>
      <w:r w:rsidRPr="00EC00F3">
        <w:rPr>
          <w:rStyle w:val="StyleBoldUnderline"/>
          <w:rFonts w:cs="Arial"/>
        </w:rPr>
        <w:t xml:space="preserve"> </w:t>
      </w:r>
      <w:r w:rsidRPr="00720474">
        <w:rPr>
          <w:rStyle w:val="Emphasis"/>
          <w:rFonts w:cs="Arial"/>
          <w:sz w:val="28"/>
          <w:szCs w:val="28"/>
          <w:highlight w:val="yellow"/>
        </w:rPr>
        <w:t>jus contra bellum</w:t>
      </w:r>
      <w:r w:rsidRPr="00EC00F3">
        <w:rPr>
          <w:rStyle w:val="StyleBoldUnderline"/>
          <w:rFonts w:cs="Arial"/>
        </w:rPr>
        <w:t xml:space="preserve">, </w:t>
      </w:r>
      <w:r w:rsidRPr="00EC00F3">
        <w:rPr>
          <w:rStyle w:val="Emphasis"/>
          <w:rFonts w:cs="Arial"/>
        </w:rPr>
        <w:t>rather than offering them a jus ad bellum</w:t>
      </w:r>
      <w:r w:rsidRPr="00EC00F3">
        <w:rPr>
          <w:rFonts w:cs="Arial"/>
          <w:sz w:val="16"/>
          <w:szCs w:val="16"/>
        </w:rPr>
        <w:t xml:space="preserve">. Beyond being that, </w:t>
      </w:r>
      <w:r w:rsidRPr="00EC00F3">
        <w:rPr>
          <w:rStyle w:val="StyleBoldUnderline"/>
          <w:rFonts w:cs="Arial"/>
        </w:rPr>
        <w:t>they would be much ‘humbler in [their] approach to considering the justness of war’</w:t>
      </w:r>
      <w:r w:rsidRPr="00EC00F3">
        <w:rPr>
          <w:rFonts w:cs="Arial"/>
          <w:sz w:val="16"/>
          <w:szCs w:val="16"/>
        </w:rPr>
        <w:t xml:space="preserve"> (or, rather, the justifiability), </w:t>
      </w:r>
      <w:r w:rsidRPr="00720474">
        <w:rPr>
          <w:rStyle w:val="StyleBoldUnderline"/>
          <w:rFonts w:cs="Arial"/>
          <w:highlight w:val="yellow"/>
        </w:rPr>
        <w:t>acknowledging that</w:t>
      </w:r>
      <w:r w:rsidRPr="00720474">
        <w:rPr>
          <w:rFonts w:cs="Arial"/>
          <w:sz w:val="16"/>
          <w:szCs w:val="16"/>
          <w:highlight w:val="yellow"/>
        </w:rPr>
        <w:t xml:space="preserve">: </w:t>
      </w:r>
      <w:r w:rsidRPr="00720474">
        <w:rPr>
          <w:rStyle w:val="StyleBoldUnderline"/>
          <w:rFonts w:cs="Arial"/>
          <w:highlight w:val="yellow"/>
        </w:rPr>
        <w:t>notions of legitimate violence</w:t>
      </w:r>
      <w:r w:rsidRPr="00EC00F3">
        <w:rPr>
          <w:rStyle w:val="StyleBoldUnderline"/>
          <w:rFonts w:cs="Arial"/>
        </w:rPr>
        <w:t xml:space="preserve"> which appear so vivid and complete to the thinking individual </w:t>
      </w:r>
      <w:r w:rsidRPr="00720474">
        <w:rPr>
          <w:rStyle w:val="StyleBoldUnderline"/>
          <w:rFonts w:cs="Arial"/>
          <w:highlight w:val="yellow"/>
        </w:rPr>
        <w:t>are only</w:t>
      </w:r>
      <w:r w:rsidRPr="00EC00F3">
        <w:rPr>
          <w:rStyle w:val="StyleBoldUnderline"/>
          <w:rFonts w:cs="Arial"/>
        </w:rPr>
        <w:t xml:space="preserve"> </w:t>
      </w:r>
      <w:r w:rsidRPr="00EC00F3">
        <w:rPr>
          <w:rStyle w:val="Emphasis"/>
          <w:rFonts w:cs="Arial"/>
        </w:rPr>
        <w:t>moments</w:t>
      </w:r>
      <w:r w:rsidRPr="00EC00F3">
        <w:rPr>
          <w:rStyle w:val="StyleBoldUnderline"/>
          <w:rFonts w:cs="Arial"/>
        </w:rPr>
        <w:t xml:space="preserve"> and </w:t>
      </w:r>
      <w:r w:rsidRPr="00720474">
        <w:rPr>
          <w:rStyle w:val="Emphasis"/>
          <w:rFonts w:cs="Arial"/>
          <w:highlight w:val="yellow"/>
        </w:rPr>
        <w:t>snapshots</w:t>
      </w:r>
      <w:r w:rsidRPr="00720474">
        <w:rPr>
          <w:rStyle w:val="StyleBoldUnderline"/>
          <w:rFonts w:cs="Arial"/>
          <w:highlight w:val="yellow"/>
        </w:rPr>
        <w:t xml:space="preserve"> of a wider history</w:t>
      </w:r>
      <w:r w:rsidRPr="00EC00F3">
        <w:rPr>
          <w:rStyle w:val="StyleBoldUnderline"/>
          <w:rFonts w:cs="Arial"/>
        </w:rPr>
        <w:t xml:space="preserve"> concerning the different ways in which humans have ordered their arguments and practices of legitimate violence. Humility</w:t>
      </w:r>
      <w:r w:rsidRPr="00EC00F3">
        <w:rPr>
          <w:rFonts w:cs="Arial"/>
          <w:sz w:val="16"/>
          <w:szCs w:val="16"/>
        </w:rPr>
        <w:t xml:space="preserve"> in this context </w:t>
      </w:r>
      <w:r w:rsidRPr="00EC00F3">
        <w:rPr>
          <w:rStyle w:val="StyleBoldUnderline"/>
          <w:rFonts w:cs="Arial"/>
        </w:rPr>
        <w:t>does not mean weakness. It involves a concern with the implicit danger of adopting an arrogant approach to the problem of war</w:t>
      </w:r>
      <w:r w:rsidRPr="00EC00F3">
        <w:rPr>
          <w:rFonts w:cs="Arial"/>
          <w:sz w:val="16"/>
          <w:szCs w:val="16"/>
        </w:rPr>
        <w:t xml:space="preserve">.61 </w:t>
      </w:r>
      <w:r w:rsidRPr="00EC00F3">
        <w:rPr>
          <w:rStyle w:val="StyleBoldUnderline"/>
          <w:rFonts w:cs="Arial"/>
        </w:rPr>
        <w:t xml:space="preserve">Binary thinking in just war theory is indeed arrogant, as is the failure to acknowledge the legitimacy of – and need for – </w:t>
      </w:r>
      <w:r w:rsidRPr="00EC00F3">
        <w:rPr>
          <w:rStyle w:val="Emphasis"/>
          <w:rFonts w:cs="Arial"/>
        </w:rPr>
        <w:t>ambiguity</w:t>
      </w:r>
      <w:r w:rsidRPr="00EC00F3">
        <w:rPr>
          <w:rStyle w:val="StyleBoldUnderline"/>
          <w:rFonts w:cs="Arial"/>
        </w:rPr>
        <w:t xml:space="preserve">, </w:t>
      </w:r>
      <w:r w:rsidRPr="00EC00F3">
        <w:rPr>
          <w:rStyle w:val="Emphasis"/>
          <w:rFonts w:cs="Arial"/>
        </w:rPr>
        <w:t>agony</w:t>
      </w:r>
      <w:r w:rsidRPr="00EC00F3">
        <w:rPr>
          <w:rStyle w:val="StyleBoldUnderline"/>
          <w:rFonts w:cs="Arial"/>
        </w:rPr>
        <w:t xml:space="preserve"> and </w:t>
      </w:r>
      <w:r w:rsidRPr="00EC00F3">
        <w:rPr>
          <w:rStyle w:val="Emphasis"/>
          <w:rFonts w:cs="Arial"/>
        </w:rPr>
        <w:t>doubt</w:t>
      </w:r>
      <w:r w:rsidRPr="00EC00F3">
        <w:rPr>
          <w:rStyle w:val="StyleBoldUnderline"/>
          <w:rFonts w:cs="Arial"/>
        </w:rPr>
        <w:t xml:space="preserve"> in moral thinking about war</w:t>
      </w:r>
      <w:r w:rsidRPr="00EC00F3">
        <w:rPr>
          <w:rFonts w:cs="Arial"/>
          <w:sz w:val="16"/>
          <w:szCs w:val="16"/>
        </w:rPr>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sidRPr="00720474">
        <w:rPr>
          <w:rStyle w:val="Emphasis"/>
          <w:rFonts w:cs="Arial"/>
          <w:sz w:val="28"/>
          <w:szCs w:val="28"/>
          <w:highlight w:val="yellow"/>
        </w:rPr>
        <w:t>there is no such thing as a just war</w:t>
      </w:r>
      <w:r w:rsidRPr="00EC00F3">
        <w:rPr>
          <w:rStyle w:val="StyleBoldUnderline"/>
          <w:rFonts w:cs="Arial"/>
        </w:rPr>
        <w:t xml:space="preserve">. There is also no such thing as a morally justified war that comes </w:t>
      </w:r>
      <w:r w:rsidRPr="00720474">
        <w:rPr>
          <w:rStyle w:val="Emphasis"/>
          <w:rFonts w:cs="Arial"/>
          <w:highlight w:val="yellow"/>
        </w:rPr>
        <w:t>without ambiguity</w:t>
      </w:r>
      <w:r w:rsidRPr="00720474">
        <w:rPr>
          <w:rStyle w:val="StyleBoldUnderline"/>
          <w:rFonts w:cs="Arial"/>
          <w:highlight w:val="yellow"/>
        </w:rPr>
        <w:t xml:space="preserve"> and moral remainders. Any language of justified warfare must</w:t>
      </w:r>
      <w:r w:rsidRPr="00EC00F3">
        <w:rPr>
          <w:rStyle w:val="StyleBoldUnderline"/>
          <w:rFonts w:cs="Arial"/>
        </w:rPr>
        <w:t xml:space="preserve"> therefore </w:t>
      </w:r>
      <w:r w:rsidRPr="00720474">
        <w:rPr>
          <w:rStyle w:val="StyleBoldUnderline"/>
          <w:rFonts w:cs="Arial"/>
          <w:highlight w:val="yellow"/>
        </w:rPr>
        <w:t>be</w:t>
      </w:r>
      <w:r w:rsidRPr="00EC00F3">
        <w:rPr>
          <w:rStyle w:val="StyleBoldUnderline"/>
          <w:rFonts w:cs="Arial"/>
        </w:rPr>
        <w:t xml:space="preserve"> </w:t>
      </w:r>
      <w:r w:rsidRPr="00EC00F3">
        <w:rPr>
          <w:rStyle w:val="Emphasis"/>
          <w:rFonts w:cs="Arial"/>
        </w:rPr>
        <w:t>carefully drafted</w:t>
      </w:r>
      <w:r w:rsidRPr="00EC00F3">
        <w:rPr>
          <w:rStyle w:val="StyleBoldUnderline"/>
          <w:rFonts w:cs="Arial"/>
        </w:rPr>
        <w:t xml:space="preserve"> and </w:t>
      </w:r>
      <w:r w:rsidRPr="00720474">
        <w:rPr>
          <w:rStyle w:val="Emphasis"/>
          <w:rFonts w:cs="Arial"/>
          <w:highlight w:val="yellow"/>
        </w:rPr>
        <w:t>constantly questioned</w:t>
      </w:r>
      <w:r w:rsidRPr="00720474">
        <w:rPr>
          <w:rStyle w:val="StyleBoldUnderline"/>
          <w:rFonts w:cs="Arial"/>
          <w:highlight w:val="yellow"/>
        </w:rPr>
        <w:t>.</w:t>
      </w:r>
      <w:r w:rsidRPr="00720474">
        <w:rPr>
          <w:rStyle w:val="StyleBoldUnderline"/>
          <w:rFonts w:cs="Arial"/>
        </w:rPr>
        <w:t xml:space="preserve"> It</w:t>
      </w:r>
      <w:r w:rsidRPr="00EC00F3">
        <w:rPr>
          <w:rStyle w:val="StyleBoldUnderline"/>
          <w:rFonts w:cs="Arial"/>
        </w:rPr>
        <w:t xml:space="preserve"> should demonstrate an </w:t>
      </w:r>
      <w:r w:rsidRPr="00EC00F3">
        <w:rPr>
          <w:rStyle w:val="Emphasis"/>
          <w:rFonts w:cs="Arial"/>
        </w:rPr>
        <w:t>inherent</w:t>
      </w:r>
      <w:r w:rsidRPr="00EC00F3">
        <w:rPr>
          <w:rStyle w:val="StyleBoldUnderline"/>
          <w:rFonts w:cs="Arial"/>
        </w:rPr>
        <w:t xml:space="preserve">, </w:t>
      </w:r>
      <w:r w:rsidRPr="00EC00F3">
        <w:rPr>
          <w:rStyle w:val="Emphasis"/>
          <w:rFonts w:cs="Arial"/>
        </w:rPr>
        <w:t>acute</w:t>
      </w:r>
      <w:r w:rsidRPr="00EC00F3">
        <w:rPr>
          <w:rStyle w:val="StyleBoldUnderline"/>
          <w:rFonts w:cs="Arial"/>
        </w:rPr>
        <w:t xml:space="preserve"> awareness of the fragility of moral thinking about war, rather than an eagerness to construct unbreakable chains of reasoning. Being uncertain about</w:t>
      </w:r>
      <w:r w:rsidRPr="00EC00F3">
        <w:rPr>
          <w:rFonts w:cs="Arial"/>
          <w:sz w:val="16"/>
          <w:szCs w:val="16"/>
        </w:rPr>
        <w:t xml:space="preserve">, and agonised by, </w:t>
      </w:r>
      <w:r w:rsidRPr="00EC00F3">
        <w:rPr>
          <w:rStyle w:val="StyleBoldUnderline"/>
          <w:rFonts w:cs="Arial"/>
        </w:rPr>
        <w:t xml:space="preserve">the justifiability of waging war does not put a moral philosopher to shame. The </w:t>
      </w:r>
      <w:r w:rsidRPr="00720474">
        <w:rPr>
          <w:rStyle w:val="StyleBoldUnderline"/>
          <w:rFonts w:cs="Arial"/>
          <w:highlight w:val="yellow"/>
        </w:rPr>
        <w:t>uncertainty is</w:t>
      </w:r>
      <w:r w:rsidRPr="00EC00F3">
        <w:rPr>
          <w:rStyle w:val="StyleBoldUnderline"/>
          <w:rFonts w:cs="Arial"/>
        </w:rPr>
        <w:t xml:space="preserve"> not only moral, </w:t>
      </w:r>
      <w:r w:rsidRPr="00EC00F3">
        <w:rPr>
          <w:rStyle w:val="Emphasis"/>
          <w:rFonts w:cs="Arial"/>
        </w:rPr>
        <w:t xml:space="preserve">it is also </w:t>
      </w:r>
      <w:r w:rsidRPr="00720474">
        <w:rPr>
          <w:rStyle w:val="Emphasis"/>
          <w:rFonts w:cs="Arial"/>
          <w:highlight w:val="yellow"/>
        </w:rPr>
        <w:t>epistemic</w:t>
      </w:r>
      <w:r w:rsidRPr="00EC00F3">
        <w:rPr>
          <w:rStyle w:val="StyleBoldUnderline"/>
          <w:rFonts w:cs="Arial"/>
        </w:rPr>
        <w:t>. Contemporary</w:t>
      </w:r>
      <w:r w:rsidRPr="00EC00F3">
        <w:rPr>
          <w:rFonts w:cs="Arial"/>
          <w:sz w:val="16"/>
          <w:szCs w:val="16"/>
        </w:rPr>
        <w:t xml:space="preserve"> just war </w:t>
      </w:r>
      <w:r w:rsidRPr="00720474">
        <w:rPr>
          <w:rStyle w:val="StyleBoldUnderline"/>
          <w:rFonts w:cs="Arial"/>
          <w:highlight w:val="yellow"/>
        </w:rPr>
        <w:t>theorists</w:t>
      </w:r>
      <w:r w:rsidRPr="00EC00F3">
        <w:rPr>
          <w:rStyle w:val="StyleBoldUnderline"/>
          <w:rFonts w:cs="Arial"/>
        </w:rPr>
        <w:t xml:space="preserve"> </w:t>
      </w:r>
      <w:r w:rsidRPr="00720474">
        <w:rPr>
          <w:rStyle w:val="StyleBoldUnderline"/>
          <w:rFonts w:cs="Arial"/>
          <w:highlight w:val="yellow"/>
        </w:rPr>
        <w:t>proceed as if certainty were the rule</w:t>
      </w:r>
      <w:r w:rsidRPr="00EC00F3">
        <w:rPr>
          <w:rStyle w:val="StyleBoldUnderline"/>
          <w:rFonts w:cs="Arial"/>
        </w:rPr>
        <w:t xml:space="preserve">, and uncertainty the exception. </w:t>
      </w:r>
      <w:r w:rsidRPr="00720474">
        <w:rPr>
          <w:rStyle w:val="StyleBoldUnderline"/>
          <w:rFonts w:cs="Arial"/>
          <w:highlight w:val="yellow"/>
        </w:rPr>
        <w:t>The world</w:t>
      </w:r>
      <w:r w:rsidRPr="00EC00F3">
        <w:rPr>
          <w:rStyle w:val="StyleBoldUnderline"/>
          <w:rFonts w:cs="Arial"/>
        </w:rPr>
        <w:t xml:space="preserve"> to which just war theory applies is </w:t>
      </w:r>
      <w:r w:rsidRPr="00720474">
        <w:rPr>
          <w:rStyle w:val="StyleBoldUnderline"/>
          <w:rFonts w:cs="Arial"/>
          <w:highlight w:val="yellow"/>
        </w:rPr>
        <w:t xml:space="preserve">one of </w:t>
      </w:r>
      <w:r w:rsidRPr="00720474">
        <w:rPr>
          <w:rStyle w:val="Emphasis"/>
          <w:rFonts w:cs="Arial"/>
          <w:highlight w:val="yellow"/>
        </w:rPr>
        <w:t>radical</w:t>
      </w:r>
      <w:r w:rsidRPr="00720474">
        <w:rPr>
          <w:rStyle w:val="StyleBoldUnderline"/>
          <w:rFonts w:cs="Arial"/>
          <w:highlight w:val="yellow"/>
        </w:rPr>
        <w:t xml:space="preserve"> and </w:t>
      </w:r>
      <w:r w:rsidRPr="00720474">
        <w:rPr>
          <w:rStyle w:val="Emphasis"/>
          <w:rFonts w:cs="Arial"/>
          <w:highlight w:val="yellow"/>
        </w:rPr>
        <w:t>unavoidable</w:t>
      </w:r>
      <w:r w:rsidRPr="00720474">
        <w:rPr>
          <w:rStyle w:val="StyleBoldUnderline"/>
          <w:rFonts w:cs="Arial"/>
          <w:highlight w:val="yellow"/>
        </w:rPr>
        <w:t xml:space="preserve"> uncertainty</w:t>
      </w:r>
      <w:r w:rsidRPr="00EC00F3">
        <w:rPr>
          <w:rStyle w:val="StyleBoldUnderline"/>
          <w:rFonts w:cs="Arial"/>
        </w:rPr>
        <w:t xml:space="preserve"> though, where politicians</w:t>
      </w:r>
      <w:r w:rsidRPr="00EC00F3">
        <w:rPr>
          <w:rFonts w:cs="Arial"/>
          <w:sz w:val="16"/>
          <w:szCs w:val="16"/>
        </w:rPr>
        <w:t xml:space="preserve">, voters and combatants </w:t>
      </w:r>
      <w:r w:rsidRPr="00EC00F3">
        <w:rPr>
          <w:rStyle w:val="StyleBoldUnderline"/>
          <w:rFonts w:cs="Arial"/>
        </w:rPr>
        <w:t xml:space="preserve">do not always know who their enemies are; whether or not they really exist </w:t>
      </w:r>
      <w:r w:rsidRPr="00EC00F3">
        <w:rPr>
          <w:rFonts w:cs="Arial"/>
          <w:sz w:val="16"/>
          <w:szCs w:val="16"/>
        </w:rPr>
        <w:t xml:space="preserve">(and if so, why they exist </w:t>
      </w:r>
      <w:r w:rsidRPr="00EC00F3">
        <w:rPr>
          <w:rStyle w:val="StyleBoldUnderline"/>
          <w:rFonts w:cs="Arial"/>
        </w:rPr>
        <w:t>and how they have come into existence</w:t>
      </w:r>
      <w:r w:rsidRPr="00EC00F3">
        <w:rPr>
          <w:rFonts w:cs="Arial"/>
          <w:sz w:val="16"/>
          <w:szCs w:val="16"/>
        </w:rPr>
        <w:t xml:space="preserve">); what weapons the enemies have (if any); whether or not, when, and how they are willing to employ them; why exactly the enemies are fought </w:t>
      </w:r>
      <w:r w:rsidRPr="00EC00F3">
        <w:rPr>
          <w:rStyle w:val="StyleBoldUnderline"/>
          <w:rFonts w:cs="Arial"/>
        </w:rPr>
        <w:t>and what the consequences of fighting or not fighting them will be</w:t>
      </w:r>
      <w:r w:rsidRPr="00EC00F3">
        <w:rPr>
          <w:rFonts w:cs="Arial"/>
          <w:sz w:val="16"/>
          <w:szCs w:val="16"/>
        </w:rPr>
        <w:t xml:space="preserve">. Philosophers of war should also become more sensitive to the problem of political moralism. The </w:t>
      </w:r>
      <w:r w:rsidRPr="00720474">
        <w:rPr>
          <w:rStyle w:val="StyleBoldUnderline"/>
          <w:rFonts w:cs="Arial"/>
          <w:highlight w:val="yellow"/>
        </w:rPr>
        <w:t xml:space="preserve">just war language is dangerous, </w:t>
      </w:r>
      <w:r w:rsidRPr="00720474">
        <w:rPr>
          <w:rStyle w:val="StyleBoldUnderline"/>
          <w:rFonts w:cs="Arial"/>
        </w:rPr>
        <w:t>particularly when spoken by eager, selfrighteous, over-confident moralists trying to make a case. It</w:t>
      </w:r>
      <w:r w:rsidRPr="00EC00F3">
        <w:rPr>
          <w:rStyle w:val="StyleBoldUnderline"/>
          <w:rFonts w:cs="Arial"/>
        </w:rPr>
        <w:t xml:space="preserve"> would be a pity if philosophers of war, despite having</w:t>
      </w:r>
      <w:r w:rsidRPr="00EC00F3">
        <w:rPr>
          <w:rFonts w:cs="Arial"/>
          <w:sz w:val="16"/>
          <w:szCs w:val="16"/>
        </w:rPr>
        <w:t xml:space="preserve"> the smartest of brains and </w:t>
      </w:r>
      <w:r w:rsidRPr="00EC00F3">
        <w:rPr>
          <w:rStyle w:val="StyleBoldUnderline"/>
          <w:rFonts w:cs="Arial"/>
        </w:rPr>
        <w:t xml:space="preserve">the best of intentions, effectively ended up delivering rhetorical ammunition to political moralists. </w:t>
      </w:r>
      <w:r w:rsidRPr="00720474">
        <w:rPr>
          <w:rStyle w:val="StyleBoldUnderline"/>
          <w:rFonts w:cs="Arial"/>
          <w:highlight w:val="yellow"/>
        </w:rPr>
        <w:t>To avoid being</w:t>
      </w:r>
      <w:r w:rsidRPr="00EC00F3">
        <w:rPr>
          <w:rStyle w:val="StyleBoldUnderline"/>
          <w:rFonts w:cs="Arial"/>
        </w:rPr>
        <w:t xml:space="preserve"> inadvertently </w:t>
      </w:r>
      <w:r w:rsidRPr="00720474">
        <w:rPr>
          <w:rStyle w:val="StyleBoldUnderline"/>
          <w:rFonts w:cs="Arial"/>
          <w:highlight w:val="yellow"/>
        </w:rPr>
        <w:t>complicit</w:t>
      </w:r>
      <w:r w:rsidRPr="00EC00F3">
        <w:rPr>
          <w:rFonts w:cs="Arial"/>
          <w:sz w:val="16"/>
          <w:szCs w:val="16"/>
        </w:rPr>
        <w:t xml:space="preserve"> in that sense, </w:t>
      </w:r>
      <w:r w:rsidRPr="00720474">
        <w:rPr>
          <w:rStyle w:val="StyleBoldUnderline"/>
          <w:rFonts w:cs="Arial"/>
          <w:highlight w:val="yellow"/>
        </w:rPr>
        <w:t>they could</w:t>
      </w:r>
      <w:r w:rsidRPr="00EC00F3">
        <w:rPr>
          <w:rFonts w:cs="Arial"/>
          <w:sz w:val="16"/>
          <w:szCs w:val="16"/>
        </w:rPr>
        <w:t xml:space="preserve"> give public lectures on the dangers of political moralism, that is, on thinking about war in terms of black and white, good and evil and them and us. They could </w:t>
      </w:r>
      <w:r w:rsidRPr="00720474">
        <w:rPr>
          <w:rStyle w:val="StyleBoldUnderline"/>
          <w:rFonts w:cs="Arial"/>
          <w:highlight w:val="yellow"/>
        </w:rPr>
        <w:t>warn us against Euro-centrism</w:t>
      </w:r>
      <w:r w:rsidRPr="00EC00F3">
        <w:rPr>
          <w:rFonts w:cs="Arial"/>
          <w:sz w:val="16"/>
          <w:szCs w:val="16"/>
        </w:rPr>
        <w:t xml:space="preserve">, missionary zeal and the emperors’ moralistic clothes. </w:t>
      </w:r>
      <w:r w:rsidRPr="00EC00F3">
        <w:rPr>
          <w:rStyle w:val="StyleBoldUnderline"/>
          <w:rFonts w:cs="Arial"/>
        </w:rPr>
        <w:t xml:space="preserve">They could also </w:t>
      </w:r>
      <w:r w:rsidRPr="00EC00F3">
        <w:rPr>
          <w:rStyle w:val="Emphasis"/>
          <w:rFonts w:cs="Arial"/>
        </w:rPr>
        <w:t>investigate the historical genesis</w:t>
      </w:r>
      <w:r w:rsidRPr="00EC00F3">
        <w:rPr>
          <w:rStyle w:val="StyleBoldUnderline"/>
          <w:rFonts w:cs="Arial"/>
        </w:rPr>
        <w:t xml:space="preserve"> and </w:t>
      </w:r>
      <w:r w:rsidRPr="00EC00F3">
        <w:rPr>
          <w:rStyle w:val="Emphasis"/>
          <w:rFonts w:cs="Arial"/>
        </w:rPr>
        <w:t>structural conditionality</w:t>
      </w:r>
      <w:r w:rsidRPr="00EC00F3">
        <w:rPr>
          <w:rStyle w:val="StyleBoldUnderline"/>
          <w:rFonts w:cs="Arial"/>
        </w:rPr>
        <w:t xml:space="preserve"> of large-scale aggressive behaviour in the global arena, deconstructing how warriors who claim to be justified are potentially tied into histories and structures, asking</w:t>
      </w:r>
      <w:r w:rsidRPr="00EC00F3">
        <w:rPr>
          <w:rFonts w:cs="Arial"/>
          <w:sz w:val="16"/>
          <w:szCs w:val="16"/>
        </w:rPr>
        <w:t xml:space="preserve"> them: </w:t>
      </w:r>
      <w:r w:rsidRPr="00EC00F3">
        <w:rPr>
          <w:rStyle w:val="Emphasis"/>
          <w:rFonts w:cs="Arial"/>
        </w:rPr>
        <w:t xml:space="preserve">Who are you to make that claim? </w:t>
      </w:r>
      <w:r w:rsidRPr="00EC00F3">
        <w:rPr>
          <w:rFonts w:cs="Arial"/>
          <w:sz w:val="16"/>
          <w:szCs w:val="16"/>
        </w:rPr>
        <w:t xml:space="preserve">A philosopher determined </w:t>
      </w:r>
      <w:r w:rsidRPr="00720474">
        <w:rPr>
          <w:rStyle w:val="StyleBoldUnderline"/>
          <w:rFonts w:cs="Arial"/>
          <w:highlight w:val="yellow"/>
        </w:rPr>
        <w:t>to go beyond the narrow</w:t>
      </w:r>
      <w:r w:rsidRPr="00EC00F3">
        <w:rPr>
          <w:rStyle w:val="StyleBoldUnderline"/>
          <w:rFonts w:cs="Arial"/>
        </w:rPr>
        <w:t xml:space="preserve"> discursive </w:t>
      </w:r>
      <w:r w:rsidRPr="00720474">
        <w:rPr>
          <w:rStyle w:val="StyleBoldUnderline"/>
          <w:rFonts w:cs="Arial"/>
          <w:highlight w:val="yellow"/>
        </w:rPr>
        <w:t>parameters</w:t>
      </w:r>
      <w:r w:rsidRPr="00EC00F3">
        <w:rPr>
          <w:rStyle w:val="StyleBoldUnderline"/>
          <w:rFonts w:cs="Arial"/>
        </w:rPr>
        <w:t xml:space="preserve"> provided by the</w:t>
      </w:r>
      <w:r w:rsidRPr="00EC00F3">
        <w:rPr>
          <w:rFonts w:cs="Arial"/>
          <w:sz w:val="16"/>
          <w:szCs w:val="16"/>
        </w:rPr>
        <w:t xml:space="preserve"> contemporary </w:t>
      </w:r>
      <w:r w:rsidRPr="00EC00F3">
        <w:rPr>
          <w:rStyle w:val="StyleBoldUnderline"/>
          <w:rFonts w:cs="Arial"/>
        </w:rPr>
        <w:t>just war paradigm</w:t>
      </w:r>
      <w:r w:rsidRPr="00EC00F3">
        <w:rPr>
          <w:rFonts w:cs="Arial"/>
          <w:sz w:val="16"/>
          <w:szCs w:val="16"/>
        </w:rPr>
        <w:t xml:space="preserve"> would surely embrace something like Marcus’ ‘second-order regulative principle’, which </w:t>
      </w:r>
      <w:r w:rsidRPr="00720474">
        <w:rPr>
          <w:rStyle w:val="Emphasis"/>
          <w:rFonts w:cs="Arial"/>
          <w:sz w:val="28"/>
          <w:szCs w:val="28"/>
          <w:highlight w:val="yellow"/>
        </w:rPr>
        <w:t>could</w:t>
      </w:r>
      <w:r w:rsidRPr="00EC00F3">
        <w:rPr>
          <w:rStyle w:val="Emphasis"/>
          <w:rFonts w:cs="Arial"/>
          <w:sz w:val="28"/>
          <w:szCs w:val="28"/>
        </w:rPr>
        <w:t xml:space="preserve"> indeed </w:t>
      </w:r>
      <w:r w:rsidRPr="00720474">
        <w:rPr>
          <w:rStyle w:val="Emphasis"/>
          <w:rFonts w:cs="Arial"/>
          <w:sz w:val="28"/>
          <w:szCs w:val="28"/>
          <w:highlight w:val="yellow"/>
        </w:rPr>
        <w:t>lead to ‘“better” policy’</w:t>
      </w:r>
      <w:r w:rsidRPr="00EC00F3">
        <w:rPr>
          <w:rFonts w:cs="Arial"/>
          <w:sz w:val="16"/>
          <w:szCs w:val="16"/>
        </w:rPr>
        <w:t xml:space="preserve">.63 </w:t>
      </w:r>
      <w:r w:rsidRPr="00EC00F3">
        <w:rPr>
          <w:rStyle w:val="StyleBoldUnderline"/>
          <w:rFonts w:cs="Arial"/>
        </w:rPr>
        <w:t>If justified wars are unjust and if it is true that not all tragedies of war are authentic, then political agents ought to prevent such tragedies from occurring</w:t>
      </w:r>
      <w:r w:rsidRPr="00EC00F3">
        <w:rPr>
          <w:rFonts w:cs="Arial"/>
          <w:sz w:val="16"/>
          <w:szCs w:val="16"/>
        </w:rPr>
        <w:t xml:space="preserve">. </w:t>
      </w:r>
      <w:r w:rsidRPr="00EC00F3">
        <w:rPr>
          <w:rStyle w:val="StyleBoldUnderline"/>
          <w:rFonts w:cs="Arial"/>
        </w:rPr>
        <w:t>This</w:t>
      </w:r>
      <w:r w:rsidRPr="00EC00F3">
        <w:rPr>
          <w:rFonts w:cs="Arial"/>
          <w:sz w:val="16"/>
          <w:szCs w:val="16"/>
        </w:rPr>
        <w:t xml:space="preserve"> demanding principle, however, </w:t>
      </w:r>
      <w:r w:rsidRPr="00EC00F3">
        <w:rPr>
          <w:rStyle w:val="StyleBoldUnderline"/>
          <w:rFonts w:cs="Arial"/>
        </w:rPr>
        <w:t xml:space="preserve">may require a </w:t>
      </w:r>
      <w:r w:rsidRPr="00EC00F3">
        <w:rPr>
          <w:rStyle w:val="Emphasis"/>
          <w:rFonts w:cs="Arial"/>
        </w:rPr>
        <w:t>more fundamental reflection</w:t>
      </w:r>
      <w:r w:rsidRPr="00EC00F3">
        <w:rPr>
          <w:rStyle w:val="StyleBoldUnderline"/>
          <w:rFonts w:cs="Arial"/>
        </w:rPr>
        <w:t xml:space="preserve"> on how we ‘conduct our lives and arrange our institutions’</w:t>
      </w:r>
      <w:r w:rsidRPr="00EC00F3">
        <w:rPr>
          <w:rFonts w:cs="Arial"/>
          <w:sz w:val="16"/>
          <w:szCs w:val="16"/>
        </w:rPr>
        <w:t xml:space="preserve"> (Marcus) in this world. </w:t>
      </w:r>
      <w:r w:rsidRPr="00EC00F3">
        <w:rPr>
          <w:rStyle w:val="StyleBoldUnderline"/>
          <w:rFonts w:cs="Arial"/>
        </w:rPr>
        <w:t xml:space="preserve">It is not enough to </w:t>
      </w:r>
      <w:r w:rsidRPr="00EC00F3">
        <w:rPr>
          <w:rStyle w:val="Emphasis"/>
          <w:rFonts w:cs="Arial"/>
        </w:rPr>
        <w:t>adopt a ‘wait and see’ policy</w:t>
      </w:r>
      <w:r w:rsidRPr="00EC00F3">
        <w:rPr>
          <w:rStyle w:val="StyleBoldUnderline"/>
          <w:rFonts w:cs="Arial"/>
        </w:rPr>
        <w:t xml:space="preserve">, simply waiting for potential aggressions to occur and making sure that we do not go to war </w:t>
      </w:r>
      <w:r w:rsidRPr="00EC00F3">
        <w:rPr>
          <w:rStyle w:val="Emphasis"/>
          <w:rFonts w:cs="Arial"/>
        </w:rPr>
        <w:t>unless doing so is a ‘last resort’</w:t>
      </w:r>
      <w:r w:rsidRPr="00EC00F3">
        <w:rPr>
          <w:rFonts w:cs="Arial"/>
          <w:sz w:val="16"/>
          <w:szCs w:val="16"/>
        </w:rPr>
        <w:t xml:space="preserve">. </w:t>
      </w:r>
      <w:r w:rsidRPr="00EC00F3">
        <w:rPr>
          <w:rStyle w:val="StyleBoldUnderline"/>
          <w:rFonts w:cs="Arial"/>
        </w:rPr>
        <w:t>Large-scale violence</w:t>
      </w:r>
      <w:r w:rsidRPr="00EC00F3">
        <w:rPr>
          <w:rFonts w:cs="Arial"/>
          <w:sz w:val="16"/>
          <w:szCs w:val="16"/>
        </w:rPr>
        <w:t xml:space="preserve"> between human beings </w:t>
      </w:r>
      <w:r w:rsidRPr="00EC00F3">
        <w:rPr>
          <w:rStyle w:val="StyleBoldUnderline"/>
          <w:rFonts w:cs="Arial"/>
        </w:rPr>
        <w:t>has causes that go beyond</w:t>
      </w:r>
      <w:r w:rsidRPr="00EC00F3">
        <w:rPr>
          <w:rFonts w:cs="Arial"/>
          <w:sz w:val="16"/>
          <w:szCs w:val="16"/>
        </w:rPr>
        <w:t xml:space="preserve"> the </w:t>
      </w:r>
      <w:r w:rsidRPr="00EC00F3">
        <w:rPr>
          <w:rStyle w:val="StyleBoldUnderline"/>
          <w:rFonts w:cs="Arial"/>
        </w:rPr>
        <w:t>individual moral failure</w:t>
      </w:r>
      <w:r w:rsidRPr="00EC00F3">
        <w:rPr>
          <w:rFonts w:cs="Arial"/>
          <w:sz w:val="16"/>
          <w:szCs w:val="16"/>
        </w:rPr>
        <w:t xml:space="preserve"> of those who are potentially aggressing, </w:t>
      </w:r>
      <w:r w:rsidRPr="00EC00F3">
        <w:rPr>
          <w:rStyle w:val="StyleBoldUnderline"/>
          <w:rFonts w:cs="Arial"/>
        </w:rPr>
        <w:t>and if it turns out that some of these causes can be removed ‘through more careful decision-making’</w:t>
      </w:r>
      <w:r w:rsidRPr="00EC00F3">
        <w:rPr>
          <w:rFonts w:cs="Arial"/>
          <w:sz w:val="16"/>
          <w:szCs w:val="16"/>
        </w:rPr>
        <w:t xml:space="preserve"> (Lebow), </w:t>
      </w:r>
      <w:r w:rsidRPr="00EC00F3">
        <w:rPr>
          <w:rStyle w:val="StyleBoldUnderline"/>
          <w:rFonts w:cs="Arial"/>
        </w:rPr>
        <w:t>then this is what ought to be done by those who otherwise deprive themselves, today, of the possibility of not wronging tomorrow.</w:t>
      </w:r>
    </w:p>
    <w:p w:rsidR="008203B7" w:rsidRPr="00714069" w:rsidRDefault="008203B7" w:rsidP="008203B7"/>
    <w:p w:rsidR="008203B7" w:rsidRDefault="008203B7" w:rsidP="008203B7">
      <w:pPr>
        <w:pStyle w:val="Heading2"/>
      </w:pPr>
      <w:r>
        <w:t>Bioterror</w:t>
      </w:r>
    </w:p>
    <w:p w:rsidR="008203B7" w:rsidRDefault="008203B7" w:rsidP="008203B7"/>
    <w:p w:rsidR="008203B7" w:rsidRDefault="008203B7" w:rsidP="008203B7">
      <w:pPr>
        <w:pStyle w:val="Heading4"/>
      </w:pPr>
      <w:r>
        <w:t>They don't solve - plan would only say reduce on armed forces into hostility, not a reduction on bioengineering</w:t>
      </w:r>
    </w:p>
    <w:p w:rsidR="008203B7" w:rsidRPr="00BF0FFD" w:rsidRDefault="008203B7" w:rsidP="008203B7">
      <w:pPr>
        <w:pStyle w:val="Heading4"/>
      </w:pPr>
      <w:r w:rsidRPr="00BF0FFD">
        <w:t>Multiple detention cases prove there’s no court deference on issues of war powers authority</w:t>
      </w:r>
    </w:p>
    <w:p w:rsidR="008203B7" w:rsidRPr="00BF0FFD" w:rsidRDefault="008203B7" w:rsidP="008203B7">
      <w:r w:rsidRPr="00BF0FFD">
        <w:rPr>
          <w:rStyle w:val="StyleStyleBold12pt"/>
        </w:rPr>
        <w:t>Skinner 8/23</w:t>
      </w:r>
      <w:r w:rsidRPr="00BF0FFD">
        <w:t>, Professor of Law at Willamette</w:t>
      </w:r>
    </w:p>
    <w:p w:rsidR="008203B7" w:rsidRPr="00BF0FFD" w:rsidRDefault="008203B7" w:rsidP="008203B7">
      <w:r w:rsidRPr="00BF0FFD">
        <w:t>(13, Gwynne, Misunderstood, Misconstrued, and Now Clearly Dead: The 'Political Question Doctrine' in Cases Arising in the Context of Foreign Affairs, papers.ssrn.com/sol3/papers.cfm?abstract_id=2315237)</w:t>
      </w:r>
    </w:p>
    <w:p w:rsidR="008203B7" w:rsidRPr="00BF0FFD" w:rsidRDefault="008203B7" w:rsidP="008203B7">
      <w:pPr>
        <w:pStyle w:val="card0"/>
      </w:pPr>
      <w:r w:rsidRPr="00BF0FFD">
        <w:rPr>
          <w:rStyle w:val="StyleBoldUnderline"/>
          <w:sz w:val="20"/>
          <w:szCs w:val="20"/>
        </w:rPr>
        <w:t xml:space="preserve">RECENT </w:t>
      </w:r>
      <w:r w:rsidRPr="003F43CB">
        <w:rPr>
          <w:rStyle w:val="StyleBoldUnderline"/>
          <w:highlight w:val="yellow"/>
        </w:rPr>
        <w:t xml:space="preserve">SUPREME COURT CASE LAW HAS </w:t>
      </w:r>
      <w:r w:rsidRPr="003F43CB">
        <w:rPr>
          <w:rStyle w:val="Emphasis"/>
          <w:highlight w:val="yellow"/>
        </w:rPr>
        <w:t>SOUNDED THE DEATH KNELL</w:t>
      </w:r>
      <w:r w:rsidRPr="003F43CB">
        <w:rPr>
          <w:rStyle w:val="StyleBoldUnderline"/>
          <w:highlight w:val="yellow"/>
        </w:rPr>
        <w:t xml:space="preserve"> FOR THE “POLITICAL QUESTION DOCTRINE</w:t>
      </w:r>
      <w:r w:rsidRPr="00BF0FFD">
        <w:t xml:space="preserve">”WITH REGARD TO INDIVIDUAL RIGHTS CLAIMS </w:t>
      </w:r>
      <w:r w:rsidRPr="003F43CB">
        <w:rPr>
          <w:rStyle w:val="StyleBoldUnderline"/>
          <w:highlight w:val="yellow"/>
        </w:rPr>
        <w:t>IN THE REALM OF FOREIGN AFFAIRS</w:t>
      </w:r>
      <w:r w:rsidRPr="00BF0FFD">
        <w:rPr>
          <w:rStyle w:val="StyleBoldUnderline"/>
          <w:sz w:val="20"/>
          <w:szCs w:val="20"/>
        </w:rPr>
        <w:t xml:space="preserve">. </w:t>
      </w:r>
      <w:r w:rsidRPr="003F43CB">
        <w:rPr>
          <w:rStyle w:val="StyleBoldUnderline"/>
          <w:highlight w:val="yellow"/>
        </w:rPr>
        <w:t>Four</w:t>
      </w:r>
      <w:r w:rsidRPr="00BF0FFD">
        <w:rPr>
          <w:rStyle w:val="StyleBoldUnderline"/>
          <w:sz w:val="20"/>
          <w:szCs w:val="20"/>
        </w:rPr>
        <w:t xml:space="preserve"> important Supreme Court </w:t>
      </w:r>
      <w:r w:rsidRPr="003F43CB">
        <w:rPr>
          <w:rStyle w:val="StyleBoldUnderline"/>
          <w:highlight w:val="yellow"/>
        </w:rPr>
        <w:t>cases</w:t>
      </w:r>
      <w:r w:rsidRPr="00BF0FFD">
        <w:t xml:space="preserve"> in the aftermath of 9/11 and Iraq and Afghanistan Wars </w:t>
      </w:r>
      <w:r w:rsidRPr="003F43CB">
        <w:rPr>
          <w:rStyle w:val="StyleBoldUnderline"/>
          <w:highlight w:val="yellow"/>
        </w:rPr>
        <w:t>clarify that individual rights claims</w:t>
      </w:r>
      <w:r w:rsidRPr="00BF0FFD">
        <w:rPr>
          <w:rStyle w:val="StyleBoldUnderline"/>
          <w:sz w:val="20"/>
          <w:szCs w:val="20"/>
        </w:rPr>
        <w:t xml:space="preserve"> – even those arising </w:t>
      </w:r>
      <w:r w:rsidRPr="003F43CB">
        <w:rPr>
          <w:rStyle w:val="StyleBoldUnderline"/>
          <w:highlight w:val="yellow"/>
        </w:rPr>
        <w:t>in the context of national security and foreign policy</w:t>
      </w:r>
      <w:r w:rsidRPr="00BF0FFD">
        <w:rPr>
          <w:rStyle w:val="StyleBoldUnderline"/>
          <w:sz w:val="20"/>
          <w:szCs w:val="20"/>
        </w:rPr>
        <w:t xml:space="preserve"> – </w:t>
      </w:r>
      <w:r w:rsidRPr="003F43CB">
        <w:rPr>
          <w:rStyle w:val="StyleBoldUnderline"/>
          <w:highlight w:val="yellow"/>
        </w:rPr>
        <w:t>will be adjudicated</w:t>
      </w:r>
      <w:r w:rsidRPr="00BF0FFD">
        <w:rPr>
          <w:rStyle w:val="StyleBoldUnderline"/>
          <w:sz w:val="20"/>
          <w:szCs w:val="20"/>
        </w:rPr>
        <w:t xml:space="preserve"> notwithstanding that they involve important questions for the executive and legislative branch, </w:t>
      </w:r>
      <w:r w:rsidRPr="003F43CB">
        <w:rPr>
          <w:rStyle w:val="Emphasis"/>
          <w:highlight w:val="yellow"/>
        </w:rPr>
        <w:t>including</w:t>
      </w:r>
      <w:r w:rsidRPr="00BF0FFD">
        <w:rPr>
          <w:rStyle w:val="Emphasis"/>
        </w:rPr>
        <w:t xml:space="preserve"> in the areas of military and </w:t>
      </w:r>
      <w:r w:rsidRPr="003F43CB">
        <w:rPr>
          <w:rStyle w:val="Emphasis"/>
          <w:highlight w:val="yellow"/>
        </w:rPr>
        <w:t>foreign affairs</w:t>
      </w:r>
      <w:r w:rsidRPr="00BF0FFD">
        <w:rPr>
          <w:rStyle w:val="StyleBoldUnderline"/>
          <w:sz w:val="20"/>
          <w:szCs w:val="20"/>
        </w:rPr>
        <w:t xml:space="preserve">. In these cases, the Supreme Court ensured that the federal judiciary’s role in adjudicating individual rights cases in the area of Constitutional and international law would be maintained. </w:t>
      </w:r>
      <w:r w:rsidRPr="003F43CB">
        <w:rPr>
          <w:rStyle w:val="StyleBoldUnderline"/>
          <w:highlight w:val="yellow"/>
        </w:rPr>
        <w:t>The Supreme Court either did not invoke</w:t>
      </w:r>
      <w:r w:rsidRPr="00BF0FFD">
        <w:rPr>
          <w:rStyle w:val="StyleBoldUnderline"/>
          <w:sz w:val="20"/>
          <w:szCs w:val="20"/>
        </w:rPr>
        <w:t xml:space="preserve"> </w:t>
      </w:r>
      <w:r w:rsidRPr="003F43CB">
        <w:rPr>
          <w:rStyle w:val="StyleBoldUnderline"/>
          <w:highlight w:val="yellow"/>
        </w:rPr>
        <w:t>the “political question doctrine”</w:t>
      </w:r>
      <w:r w:rsidRPr="00BF0FFD">
        <w:rPr>
          <w:rStyle w:val="StyleBoldUnderline"/>
          <w:sz w:val="20"/>
          <w:szCs w:val="20"/>
        </w:rPr>
        <w:t xml:space="preserve"> when it could have, </w:t>
      </w:r>
      <w:r w:rsidRPr="003F43CB">
        <w:rPr>
          <w:rStyle w:val="StyleBoldUnderline"/>
          <w:highlight w:val="yellow"/>
        </w:rPr>
        <w:t>or</w:t>
      </w:r>
      <w:r w:rsidRPr="00BF0FFD">
        <w:t xml:space="preserve"> in the case of one, </w:t>
      </w:r>
      <w:r w:rsidRPr="003F43CB">
        <w:rPr>
          <w:rStyle w:val="Emphasis"/>
          <w:highlight w:val="yellow"/>
        </w:rPr>
        <w:t>rejected it altogether</w:t>
      </w:r>
      <w:r w:rsidRPr="00BF0FFD">
        <w:rPr>
          <w:rStyle w:val="Emphasis"/>
        </w:rPr>
        <w:t xml:space="preserve">. </w:t>
      </w:r>
      <w:r w:rsidRPr="00BF0FFD">
        <w:t xml:space="preserve">Hamdi v. Rumsfeld In 2004 case of Hamdi v. Rumsfeld,279 the Supreme Court found although Congress had authorized the President to hold indefinitely a U.S. citizen who met the definition of an enemy combatant,280, the citizen-detainee was entitled to challenge his classification as an enemy combatant given that right to habeas had not been suspended, to receive notice of the factual basis for his classification, and a fair opportunity to rebut the Government's factual assertions before a neutral decisionmaker.281 </w:t>
      </w:r>
      <w:r w:rsidRPr="003F43CB">
        <w:rPr>
          <w:rStyle w:val="StyleBoldUnderline"/>
          <w:highlight w:val="yellow"/>
        </w:rPr>
        <w:t>In Hamdi,</w:t>
      </w:r>
      <w:r w:rsidRPr="00BF0FFD">
        <w:rPr>
          <w:rStyle w:val="StyleBoldUnderline"/>
          <w:sz w:val="20"/>
          <w:szCs w:val="20"/>
        </w:rPr>
        <w:t xml:space="preserve"> </w:t>
      </w:r>
      <w:r w:rsidRPr="003F43CB">
        <w:rPr>
          <w:rStyle w:val="StyleBoldUnderline"/>
          <w:highlight w:val="yellow"/>
        </w:rPr>
        <w:t>the</w:t>
      </w:r>
      <w:r w:rsidRPr="00BF0FFD">
        <w:rPr>
          <w:rStyle w:val="StyleBoldUnderline"/>
          <w:sz w:val="20"/>
          <w:szCs w:val="20"/>
        </w:rPr>
        <w:t xml:space="preserve"> Supreme </w:t>
      </w:r>
      <w:r w:rsidRPr="003F43CB">
        <w:rPr>
          <w:rStyle w:val="StyleBoldUnderline"/>
          <w:highlight w:val="yellow"/>
        </w:rPr>
        <w:t>Court noted that</w:t>
      </w:r>
      <w:r w:rsidRPr="00BF0FFD">
        <w:rPr>
          <w:rStyle w:val="StyleBoldUnderline"/>
          <w:sz w:val="20"/>
          <w:szCs w:val="20"/>
        </w:rPr>
        <w:t xml:space="preserve"> even </w:t>
      </w:r>
      <w:r w:rsidRPr="003F43CB">
        <w:rPr>
          <w:rStyle w:val="StyleBoldUnderline"/>
          <w:highlight w:val="yellow"/>
        </w:rPr>
        <w:t>in a military context</w:t>
      </w:r>
      <w:r w:rsidRPr="00BF0FFD">
        <w:rPr>
          <w:rStyle w:val="StyleBoldUnderline"/>
          <w:sz w:val="20"/>
          <w:szCs w:val="20"/>
        </w:rPr>
        <w:t xml:space="preserve">, </w:t>
      </w:r>
      <w:r w:rsidRPr="003F43CB">
        <w:rPr>
          <w:rStyle w:val="StyleBoldUnderline"/>
          <w:highlight w:val="yellow"/>
        </w:rPr>
        <w:t>the Court is not usurping the role of the military</w:t>
      </w:r>
      <w:r w:rsidRPr="00BF0FFD">
        <w:rPr>
          <w:rStyle w:val="StyleBoldUnderline"/>
          <w:sz w:val="20"/>
          <w:szCs w:val="20"/>
        </w:rPr>
        <w:t xml:space="preserve"> when it simply exercises its “time-honored and constitutionally mandated roles of reviewing and resolving claims…” The Court stated that “simply because this case touches upon the military’s judgment in its treatment of Plaintiff does not mean that the courts are prohibited from exercising their respective powe</w:t>
      </w:r>
      <w:r w:rsidRPr="00BF0FFD">
        <w:t xml:space="preserve">r. Although the Supreme Court has acknowledged that ‘core strategic matters of warmaking,’ deserve deference to the “coordinate branches of the government” – something not at issue here - the Constitution ‘most assuredly envisions a role for all three branches when individual liberties are at stake.’ Rasul v. Bush Importantly, Rasul v. Bush, the 2004 Supreme Court case that held that detainees in Guantanamo Bay had statutory habeas rights, also addressed access to U.S. courts in civil cases brought by detainees. </w:t>
      </w:r>
      <w:r w:rsidRPr="003F43CB">
        <w:rPr>
          <w:rStyle w:val="StyleBoldUnderline"/>
          <w:highlight w:val="yellow"/>
        </w:rPr>
        <w:t>In Rasul, the Court found that nothing precluded aliens detained</w:t>
      </w:r>
      <w:r w:rsidRPr="00BF0FFD">
        <w:rPr>
          <w:rStyle w:val="StyleBoldUnderline"/>
          <w:sz w:val="20"/>
          <w:szCs w:val="20"/>
        </w:rPr>
        <w:t xml:space="preserve"> in military custody outside of the U.S. </w:t>
      </w:r>
      <w:r w:rsidRPr="003F43CB">
        <w:rPr>
          <w:rStyle w:val="StyleBoldUnderline"/>
          <w:highlight w:val="yellow"/>
        </w:rPr>
        <w:t>from</w:t>
      </w:r>
      <w:r w:rsidRPr="00BF0FFD">
        <w:rPr>
          <w:rStyle w:val="StyleBoldUnderline"/>
          <w:sz w:val="20"/>
          <w:szCs w:val="20"/>
        </w:rPr>
        <w:t xml:space="preserve"> the privilege in </w:t>
      </w:r>
      <w:r w:rsidRPr="003F43CB">
        <w:rPr>
          <w:rStyle w:val="StyleBoldUnderline"/>
          <w:highlight w:val="yellow"/>
        </w:rPr>
        <w:t>litigation</w:t>
      </w:r>
      <w:r w:rsidRPr="00BF0FFD">
        <w:rPr>
          <w:rStyle w:val="StyleBoldUnderline"/>
          <w:sz w:val="20"/>
          <w:szCs w:val="20"/>
        </w:rPr>
        <w:t xml:space="preserve"> in U.S. courts.</w:t>
      </w:r>
      <w:r w:rsidRPr="00BF0FFD">
        <w:t xml:space="preserve"> The district court had dismissed civil claims brought under the Alien Tort Statute and the Torture Victim Protection for conditions of confinement, noting that the aliens did not have the privilege of litigation in U.S. courts for claims that rest on the habeas statute, which the lower court had found the aliens were not entitled to invoke.286 First, the Supreme Court noted that because the lower court was in error in finding that the federal habeas statute did not extend to the plaintiff, its analysis regarding the civil claims was equally flawed.287 Moreover, in addition, the Court noted that “in any event, nothing in Eisentrager or in any of our other cases categorically excludes aliens detained in military custody outside the United States from the “privilege of litigation” in U.S. courts.288 The Court noted that the ATS in particular gives aliens the right to sue in federal courts for violations of the law of nations.289 The Court further noted, “The fact that petitioners in these cases are being held in military custody is immaterial to the question of the District Court's jurisdiction over their non-habeas statutory claims.” 290 In its decision, the Supreme Court did not foreclose the possibility that special factors counseling hesitation might prevent a Bivens claim or that the “political question doctrine” might preclude an ATS or TVPA claim. However, its clarification that the federal courts are open to those in military custody for such claims, without any obvious restriction, casts doubt on decisions that limit access to remedies for violations of both human rights and constitutional rights. Justice Kennedy’s concurrence in Rasul arguably addressed the “political question doctrine” (without calling it that directly), and appears to add support for the position taken in this article that rather than dismiss cases as nonjusticiable, courts should directly address whether the branch at issue acted within its constitutional powers. In his concurrence in Rasul, </w:t>
      </w:r>
      <w:r w:rsidRPr="003F43CB">
        <w:rPr>
          <w:rStyle w:val="StyleBoldUnderline"/>
          <w:highlight w:val="yellow"/>
        </w:rPr>
        <w:t>Kennedy agreed that the federal courts should have jurisdiction to consider challenges to the legality of the detaining</w:t>
      </w:r>
      <w:r w:rsidRPr="00BF0FFD">
        <w:rPr>
          <w:rStyle w:val="StyleBoldUnderline"/>
          <w:sz w:val="20"/>
          <w:szCs w:val="20"/>
        </w:rPr>
        <w:t xml:space="preserve"> of foreign nationals held at Guantanamo</w:t>
      </w:r>
      <w:r w:rsidRPr="00BF0FFD">
        <w:t xml:space="preserve"> Bay Naval Base.2 He distinguished Eisentrager in two signification ways: first, that unlike the prisoners in the Landsberg prison Germany, the detainees at issue in Rasul were held in what was in all practical purposes a United States Territory.292 Second, the plaintiffs in Eisentrager were tried and convicted by a military commission for violating the laws of war and were sentenced to prison,293 where the Guantanamo Bay detainees were being held indefinitely and without any benefit of any legal proceeding to determine their case.294 While noting that Eisentrager indicates there is a “realm of political authority over military affairs where the judicial power may not enter” and acknowledging the power over military affairs the President and Congress has, 295 Justice Kennedy stated that a “faithful application” of Eisentrager “requires an initial inquiry into the general circumstances of the detention to determine whether the Court has the authority to entertain the petition and to grant relief after considering all of the facts presented.”296 This demonstrates Justice Kennedy’s view that the real issue whether the President and Congress are acting within their constitutional powers, not turning a blind eye to justiciability. Justice Kennedy confirmed this reading by stating, “A necessary corollary of Eisentrager is that there are circumstances in which the courts maintain the power and the responsibility to protect persons from unlawful detention even where military affairs are implicated.”297 Boumediene v. Bush Perhaps the most important, recent case clarifying that individual rights claims will be adjudicated </w:t>
      </w:r>
      <w:r w:rsidRPr="003F43CB">
        <w:rPr>
          <w:rStyle w:val="StyleBoldUnderline"/>
          <w:highlight w:val="yellow"/>
        </w:rPr>
        <w:t>in</w:t>
      </w:r>
      <w:r w:rsidRPr="00BF0FFD">
        <w:t xml:space="preserve"> foreign and military contexts is the 2008 case of </w:t>
      </w:r>
      <w:r w:rsidRPr="003F43CB">
        <w:rPr>
          <w:rStyle w:val="StyleBoldUnderline"/>
          <w:highlight w:val="yellow"/>
        </w:rPr>
        <w:t>Boumediene</w:t>
      </w:r>
      <w:r w:rsidRPr="00BF0FFD">
        <w:t xml:space="preserve"> v. Bush.298 In the case, </w:t>
      </w:r>
      <w:r w:rsidRPr="00BF0FFD">
        <w:rPr>
          <w:rStyle w:val="StyleBoldUnderline"/>
          <w:sz w:val="20"/>
          <w:szCs w:val="20"/>
        </w:rPr>
        <w:t>the Supreme Court found that the Constitutional right to habeas corpus extended to those held at Guantanamo</w:t>
      </w:r>
      <w:r w:rsidRPr="00BF0FFD">
        <w:t xml:space="preserve"> Bay, striking down Congress’ attempt to strip the federal courts of jurisdiction to hear such cases as part of the Military Commissions Act.299 In Boumediene, </w:t>
      </w:r>
      <w:r w:rsidRPr="003F43CB">
        <w:rPr>
          <w:rStyle w:val="StyleBoldUnderline"/>
          <w:highlight w:val="yellow"/>
        </w:rPr>
        <w:t>the Supreme Court</w:t>
      </w:r>
      <w:r w:rsidRPr="00BF0FFD">
        <w:rPr>
          <w:rStyle w:val="StyleBoldUnderline"/>
          <w:sz w:val="20"/>
          <w:szCs w:val="20"/>
        </w:rPr>
        <w:t xml:space="preserve"> specifically </w:t>
      </w:r>
      <w:r w:rsidRPr="003F43CB">
        <w:rPr>
          <w:rStyle w:val="StyleBoldUnderline"/>
          <w:highlight w:val="yellow"/>
        </w:rPr>
        <w:t>rejected the “political question doctrine</w:t>
      </w:r>
      <w:r w:rsidRPr="00BF0FFD">
        <w:t>” as a reason for dismissal of the case.300 The Court found that although the Constitution grants Congress and the President the power to acquire, dispose of, and govern territory, it does not grant them the power to decide when and where the Constitutions’ terms apply. 301 When the United States acts outside its borders, the Court opined, its powers are not “absolute and unlimited” but are subject “to such restrictions as are expressed in the Constitution.”302 The Court went on: Abstaining from questions involving formal sovereignty and territorial governance is one thing. To hold the political branches have the power to switch the Constitution on or off at will is quite another. The former position reflects this Court's recognition that certain matters requiring political judgments are best left to the political branches. The latter would permit a striking anomaly in our tripartite system of government, leading to a regime in which Congress and the President, not this Court, say “what the law is.</w:t>
      </w:r>
    </w:p>
    <w:p w:rsidR="008203B7" w:rsidRPr="00B00796" w:rsidRDefault="008203B7" w:rsidP="008203B7">
      <w:pPr>
        <w:pStyle w:val="Heading4"/>
      </w:pPr>
      <w:r>
        <w:t>No Use, No Extinction</w:t>
      </w:r>
    </w:p>
    <w:p w:rsidR="008203B7" w:rsidRPr="00B00796" w:rsidRDefault="008203B7" w:rsidP="008203B7">
      <w:pPr>
        <w:rPr>
          <w:sz w:val="16"/>
        </w:rPr>
      </w:pPr>
      <w:r w:rsidRPr="00B00796">
        <w:rPr>
          <w:rStyle w:val="StyleStyleBold12pt"/>
        </w:rPr>
        <w:t>Mueller, 2005</w:t>
      </w:r>
      <w:r w:rsidRPr="00B00796">
        <w:rPr>
          <w:sz w:val="16"/>
        </w:rPr>
        <w:t xml:space="preserve"> (John, Professor of political science at Ohio State University, “Simplicity and Spook: Terrorism and the Dynamics of Threat Exaggeration,” International Studies Perspectives, 6, 208-234)</w:t>
      </w:r>
    </w:p>
    <w:p w:rsidR="008203B7" w:rsidRPr="00B00796" w:rsidRDefault="008203B7" w:rsidP="008203B7">
      <w:pPr>
        <w:pStyle w:val="card0"/>
      </w:pPr>
      <w:r w:rsidRPr="00B00796">
        <w:t>Properly developed and deployed, biological weapons could indeed, if thus far only in theory, kill hundreds of thousands, perhaps even millions, of people. The discussion remains theoretical because biological weapons have scarcely ever been used even though the knowledge about their destructive potential as weapons goes back decades, even centuries in some respects (the English, e.g., made some efforts to spread smallpox among American Indians in the French and Indian War) (Christopher, Cieslak, Pavlin, and Eitzen, 1997:412). Belligerents have eschewed such weapons with good reason:</w:t>
      </w:r>
      <w:r w:rsidRPr="005502B0">
        <w:rPr>
          <w:rStyle w:val="StyleBoldUnderline"/>
          <w:highlight w:val="yellow"/>
        </w:rPr>
        <w:t>biological weapons are extremely difficult to deploy and to control</w:t>
      </w:r>
      <w:r w:rsidRPr="00B00796">
        <w:t xml:space="preserve">. Terrorist groups or rogue states may be able to solve such problems in the future with advances in technology and knowledge, but the record thus far is unlikely to be very encouraging to them. For example, </w:t>
      </w:r>
      <w:r w:rsidRPr="005502B0">
        <w:rPr>
          <w:rStyle w:val="StyleBoldUnderline"/>
          <w:highlight w:val="yellow"/>
        </w:rPr>
        <w:t>Japan</w:t>
      </w:r>
      <w:r w:rsidRPr="00B00796">
        <w:rPr>
          <w:rStyle w:val="StyleBoldUnderline"/>
        </w:rPr>
        <w:t xml:space="preserve"> </w:t>
      </w:r>
      <w:r w:rsidRPr="00B00796">
        <w:t xml:space="preserve">reportedly </w:t>
      </w:r>
      <w:r w:rsidRPr="005502B0">
        <w:rPr>
          <w:rStyle w:val="StyleBoldUnderline"/>
          <w:highlight w:val="yellow"/>
        </w:rPr>
        <w:t>infected wells</w:t>
      </w:r>
      <w:r w:rsidRPr="00B00796">
        <w:t xml:space="preserve"> in Manchuria </w:t>
      </w:r>
      <w:r w:rsidRPr="005502B0">
        <w:rPr>
          <w:rStyle w:val="StyleBoldUnderline"/>
          <w:highlight w:val="yellow"/>
        </w:rPr>
        <w:t>and</w:t>
      </w:r>
      <w:r w:rsidRPr="00B00796">
        <w:t xml:space="preserve"> bombed several Chinese cities with plague-infested fleas before and during the Second World War. These ventures may have </w:t>
      </w:r>
      <w:r w:rsidRPr="005502B0">
        <w:rPr>
          <w:rStyle w:val="StyleBoldUnderline"/>
          <w:highlight w:val="yellow"/>
        </w:rPr>
        <w:t>killedthousands of Chinese, but</w:t>
      </w:r>
      <w:r w:rsidRPr="00B00796">
        <w:rPr>
          <w:rStyle w:val="StyleBoldUnderline"/>
        </w:rPr>
        <w:t xml:space="preserve"> </w:t>
      </w:r>
      <w:r w:rsidRPr="00B00796">
        <w:t>they apparently also</w:t>
      </w:r>
      <w:r w:rsidRPr="00B00796">
        <w:rPr>
          <w:rStyle w:val="StyleBoldUnderline"/>
        </w:rPr>
        <w:t>cause</w:t>
      </w:r>
      <w:r w:rsidRPr="005502B0">
        <w:rPr>
          <w:rStyle w:val="StyleBoldUnderline"/>
          <w:highlight w:val="yellow"/>
        </w:rPr>
        <w:t>d thousands of unintended casualties among Japanese</w:t>
      </w:r>
      <w:r w:rsidRPr="00B00796">
        <w:t xml:space="preserve"> troops and seem to have had little military impact.18 In the 1990s, AumShinrikyo, a Japanese cult that had some300 scientists in its employ and an estimated budget of $1 billion, reportedly tried at least nine times over 5 years to set off biological weapons by spraying pathogens from trucks and wafting them from rooftops, hoping fancifully to ignite an apocalyptic war. </w:t>
      </w:r>
      <w:r w:rsidRPr="005502B0">
        <w:rPr>
          <w:rStyle w:val="StyleBoldUnderline"/>
          <w:highlight w:val="yellow"/>
        </w:rPr>
        <w:t>These efforts failed to create a single fatality</w:t>
      </w:r>
      <w:r w:rsidRPr="00B00796">
        <w:t xml:space="preserve">in fact,nobody even noticed that the attacks had taken place (Broad, 1998; Rapoport, 1999:57). For the most destructive results, </w:t>
      </w:r>
      <w:r w:rsidRPr="005502B0">
        <w:rPr>
          <w:rStyle w:val="StyleBoldUnderline"/>
          <w:highlight w:val="yellow"/>
        </w:rPr>
        <w:t>biological weapons need to be dispersed</w:t>
      </w:r>
      <w:r w:rsidRPr="00B00796">
        <w:t xml:space="preserve"> in very lowaltitude aerosol clouds: </w:t>
      </w:r>
      <w:r w:rsidRPr="005502B0">
        <w:rPr>
          <w:rStyle w:val="StyleBoldUnderline"/>
          <w:highlight w:val="yellow"/>
        </w:rPr>
        <w:t>aerosols do not</w:t>
      </w:r>
      <w:r w:rsidRPr="00B00796">
        <w:rPr>
          <w:rStyle w:val="StyleBoldUnderline"/>
        </w:rPr>
        <w:t xml:space="preserve"> </w:t>
      </w:r>
      <w:r w:rsidRPr="00B00796">
        <w:t xml:space="preserve">appreciably </w:t>
      </w:r>
      <w:r w:rsidRPr="005502B0">
        <w:rPr>
          <w:rStyle w:val="StyleBoldUnderline"/>
          <w:highlight w:val="yellow"/>
        </w:rPr>
        <w:t>settle, and anthrax</w:t>
      </w:r>
      <w:r w:rsidRPr="00B00796">
        <w:t xml:space="preserve"> (which is not easy to spread or catch and is not contagious) </w:t>
      </w:r>
      <w:r w:rsidRPr="005502B0">
        <w:rPr>
          <w:rStyle w:val="StyleBoldUnderline"/>
          <w:highlight w:val="yellow"/>
        </w:rPr>
        <w:t>would</w:t>
      </w:r>
      <w:r w:rsidRPr="00B00796">
        <w:t xml:space="preserve"> probably </w:t>
      </w:r>
      <w:r w:rsidRPr="005502B0">
        <w:rPr>
          <w:rStyle w:val="StyleBoldUnderline"/>
          <w:highlight w:val="yellow"/>
        </w:rPr>
        <w:t>have to be sprayed near nose level</w:t>
      </w:r>
      <w:r w:rsidRPr="00B00796">
        <w:t xml:space="preserve"> (Meselson, 1995; Panofsky, 1998; Terry, 1998). </w:t>
      </w:r>
      <w:r w:rsidRPr="005502B0">
        <w:rPr>
          <w:rStyle w:val="StyleBoldUnderline"/>
          <w:highlight w:val="yellow"/>
        </w:rPr>
        <w:t>Explosive</w:t>
      </w:r>
      <w:r w:rsidRPr="00B00796">
        <w:t xml:space="preserve"> methods of </w:t>
      </w:r>
      <w:r w:rsidRPr="005502B0">
        <w:rPr>
          <w:rStyle w:val="StyleBoldUnderline"/>
          <w:highlight w:val="yellow"/>
        </w:rPr>
        <w:t>dispersion</w:t>
      </w:r>
      <w:r w:rsidRPr="00B00796">
        <w:rPr>
          <w:rStyle w:val="StyleBoldUnderline"/>
        </w:rPr>
        <w:t xml:space="preserve"> </w:t>
      </w:r>
      <w:r w:rsidRPr="00B00796">
        <w:t xml:space="preserve">may </w:t>
      </w:r>
      <w:r w:rsidRPr="005502B0">
        <w:rPr>
          <w:rStyle w:val="StyleBoldUnderline"/>
          <w:highlight w:val="yellow"/>
        </w:rPr>
        <w:t>destroy the organisms</w:t>
      </w:r>
      <w:r w:rsidRPr="00B00796">
        <w:t xml:space="preserve">. Moreover, except for anthrax spores, long-term storage of lethal organisms in bombs or warheads is difficult, and, even if refrigerated, most of the organisms have a limited lifetime. </w:t>
      </w:r>
      <w:r w:rsidRPr="005502B0">
        <w:rPr>
          <w:rStyle w:val="StyleBoldUnderline"/>
          <w:highlight w:val="yellow"/>
        </w:rPr>
        <w:t>The effects</w:t>
      </w:r>
      <w:r w:rsidRPr="00B00796">
        <w:t xml:space="preserve"> of such weapons can </w:t>
      </w:r>
      <w:r w:rsidRPr="005502B0">
        <w:rPr>
          <w:rStyle w:val="StyleBoldUnderline"/>
          <w:highlight w:val="yellow"/>
        </w:rPr>
        <w:t>take</w:t>
      </w:r>
      <w:r w:rsidRPr="00B00796">
        <w:t xml:space="preserve"> days or </w:t>
      </w:r>
      <w:r w:rsidRPr="005502B0">
        <w:rPr>
          <w:rStyle w:val="StyleBoldUnderline"/>
          <w:highlight w:val="yellow"/>
        </w:rPr>
        <w:t>weeks</w:t>
      </w:r>
      <w:r w:rsidRPr="00B00796">
        <w:t xml:space="preserve"> to have full effect, </w:t>
      </w:r>
      <w:r w:rsidRPr="005502B0">
        <w:rPr>
          <w:rStyle w:val="StyleBoldUnderline"/>
          <w:highlight w:val="yellow"/>
        </w:rPr>
        <w:t>during which time they can be countered</w:t>
      </w:r>
      <w:r w:rsidRPr="00B00796">
        <w:t xml:space="preserve"> with civil defense measures. And their impact is very difficult to predict and in combat situationsmay spread back on the attacker (OTA, 1993:48–49, 62; Broad and Miller, 1998; Easterbrook, 2002). </w:t>
      </w:r>
    </w:p>
    <w:p w:rsidR="008203B7" w:rsidRPr="00D66EAC" w:rsidRDefault="008203B7" w:rsidP="008203B7">
      <w:pPr>
        <w:pStyle w:val="Heading4"/>
      </w:pPr>
      <w:r w:rsidRPr="00D66EAC">
        <w:t>Nanotech solves improved BW</w:t>
      </w:r>
    </w:p>
    <w:p w:rsidR="008203B7" w:rsidRPr="00D66EAC" w:rsidRDefault="008203B7" w:rsidP="008203B7">
      <w:r w:rsidRPr="00C42E27">
        <w:rPr>
          <w:rStyle w:val="cite"/>
          <w:rFonts w:eastAsia="ＭＳ ゴシック"/>
          <w:sz w:val="22"/>
          <w:highlight w:val="yellow"/>
        </w:rPr>
        <w:t>Bostrom 2</w:t>
      </w:r>
      <w:r w:rsidRPr="00D66EAC">
        <w:t xml:space="preserve"> – PhD, Prof Philosophy @ Oxford, Nick, “Existential Risks”, Journal of Evolution and Technology, Vol. 9, March, http://www.nickbostrom.com/existential/risks.html</w:t>
      </w:r>
    </w:p>
    <w:p w:rsidR="008203B7" w:rsidRPr="00D66EAC" w:rsidRDefault="008203B7" w:rsidP="008203B7">
      <w:pPr>
        <w:pStyle w:val="card0"/>
        <w:rPr>
          <w:sz w:val="14"/>
        </w:rPr>
      </w:pPr>
      <w:r w:rsidRPr="00714069">
        <w:rPr>
          <w:rStyle w:val="StyleBoldUnderline"/>
          <w:highlight w:val="yellow"/>
        </w:rPr>
        <w:t>Genetic medicine will</w:t>
      </w:r>
      <w:r w:rsidRPr="00714069">
        <w:rPr>
          <w:rStyle w:val="StyleBoldUnderline"/>
        </w:rPr>
        <w:t xml:space="preserve"> also </w:t>
      </w:r>
      <w:r w:rsidRPr="00714069">
        <w:rPr>
          <w:rStyle w:val="StyleBoldUnderline"/>
          <w:highlight w:val="yellow"/>
        </w:rPr>
        <w:t>lead to better cures and vaccines</w:t>
      </w:r>
      <w:r w:rsidRPr="00D66EAC">
        <w:rPr>
          <w:sz w:val="14"/>
        </w:rPr>
        <w:t xml:space="preserve">, but there is no guarantee that defense will always keep pace with offense. (Even the accidentally created mousepox virus had a 50% mortality rate on vaccinated mice.) </w:t>
      </w:r>
      <w:r w:rsidRPr="00714069">
        <w:rPr>
          <w:rStyle w:val="StyleBoldUnderline"/>
        </w:rPr>
        <w:t xml:space="preserve">Eventually, </w:t>
      </w:r>
      <w:r w:rsidRPr="00714069">
        <w:rPr>
          <w:rStyle w:val="StyleBoldUnderline"/>
          <w:highlight w:val="yellow"/>
        </w:rPr>
        <w:t>worry</w:t>
      </w:r>
      <w:r w:rsidRPr="00714069">
        <w:rPr>
          <w:rStyle w:val="StyleBoldUnderline"/>
        </w:rPr>
        <w:t xml:space="preserve"> </w:t>
      </w:r>
      <w:r w:rsidRPr="00714069">
        <w:rPr>
          <w:rStyle w:val="StyleBoldUnderline"/>
          <w:highlight w:val="yellow"/>
        </w:rPr>
        <w:t>about biological weapons may be put to rest through the development of nanomedicine</w:t>
      </w:r>
      <w:r w:rsidRPr="00714069">
        <w:rPr>
          <w:rStyle w:val="StyleBoldUnderline"/>
        </w:rPr>
        <w:t xml:space="preserve">, </w:t>
      </w:r>
      <w:r w:rsidRPr="00D66EAC">
        <w:rPr>
          <w:sz w:val="14"/>
        </w:rPr>
        <w:t xml:space="preserve">but while </w:t>
      </w:r>
      <w:r w:rsidRPr="00714069">
        <w:rPr>
          <w:rStyle w:val="StyleBoldUnderline"/>
          <w:highlight w:val="yellow"/>
        </w:rPr>
        <w:t>nanotechnology has enormous</w:t>
      </w:r>
      <w:r w:rsidRPr="00714069">
        <w:rPr>
          <w:rStyle w:val="StyleBoldUnderline"/>
        </w:rPr>
        <w:t xml:space="preserve"> long-term </w:t>
      </w:r>
      <w:r w:rsidRPr="00714069">
        <w:rPr>
          <w:rStyle w:val="StyleBoldUnderline"/>
          <w:highlight w:val="yellow"/>
        </w:rPr>
        <w:t>potential</w:t>
      </w:r>
      <w:r w:rsidRPr="00714069">
        <w:rPr>
          <w:rStyle w:val="StyleBoldUnderline"/>
        </w:rPr>
        <w:t xml:space="preserve"> for medicine</w:t>
      </w:r>
      <w:r w:rsidRPr="00D66EAC">
        <w:rPr>
          <w:sz w:val="14"/>
        </w:rPr>
        <w:t xml:space="preserve"> [39] it carries its own hazards.</w:t>
      </w:r>
    </w:p>
    <w:p w:rsidR="008203B7" w:rsidRPr="00C42E27" w:rsidRDefault="008203B7" w:rsidP="008203B7"/>
    <w:p w:rsidR="008203B7" w:rsidRDefault="008203B7" w:rsidP="008203B7">
      <w:pPr>
        <w:pStyle w:val="Heading2"/>
      </w:pPr>
      <w:r>
        <w:t>Warming</w:t>
      </w:r>
    </w:p>
    <w:p w:rsidR="008203B7" w:rsidRDefault="008203B7" w:rsidP="008203B7">
      <w:pPr>
        <w:pStyle w:val="Heading4"/>
      </w:pPr>
      <w:r>
        <w:t>Can’t solve other nations from polluting</w:t>
      </w:r>
    </w:p>
    <w:p w:rsidR="008203B7" w:rsidRDefault="008203B7" w:rsidP="008203B7">
      <w:pPr>
        <w:pStyle w:val="Heading4"/>
      </w:pPr>
      <w:r>
        <w:t xml:space="preserve">Renewables transition now—its solving warming. </w:t>
      </w:r>
    </w:p>
    <w:p w:rsidR="008203B7" w:rsidRDefault="008203B7" w:rsidP="008203B7">
      <w:r w:rsidRPr="00A118AF">
        <w:rPr>
          <w:rStyle w:val="StyleStyleBold12pt"/>
        </w:rPr>
        <w:t>Leonhardt 12</w:t>
      </w:r>
      <w:r>
        <w:t>—</w:t>
      </w:r>
      <w:r w:rsidRPr="00A118AF">
        <w:t>David Leonhardt is the Washington bur</w:t>
      </w:r>
      <w:r>
        <w:t xml:space="preserve">eau chief of The New York Times, </w:t>
      </w:r>
      <w:r w:rsidRPr="00A118AF">
        <w:t>There’s Still Hope for the Planet</w:t>
      </w:r>
      <w:r>
        <w:t>, NYT, 7-22</w:t>
      </w:r>
    </w:p>
    <w:p w:rsidR="008203B7" w:rsidRPr="007B1E0E" w:rsidRDefault="008203B7" w:rsidP="008203B7">
      <w:pPr>
        <w:pStyle w:val="Card"/>
        <w:rPr>
          <w:sz w:val="16"/>
        </w:rPr>
      </w:pPr>
      <w:r w:rsidRPr="007B1E0E">
        <w:rPr>
          <w:sz w:val="16"/>
        </w:rPr>
        <w:t>Behind the scenes, however</w:t>
      </w:r>
      <w:r w:rsidRPr="00DD48D7">
        <w:rPr>
          <w:rStyle w:val="StyleBoldUnderline"/>
        </w:rPr>
        <w:t xml:space="preserve">, a somewhat different story is starting to emerge — one that offers reason for optimism to anyone worried about the planet. </w:t>
      </w:r>
      <w:r w:rsidRPr="007876D5">
        <w:rPr>
          <w:rStyle w:val="StyleBoldUnderline"/>
          <w:highlight w:val="yellow"/>
        </w:rPr>
        <w:t xml:space="preserve">The world’s </w:t>
      </w:r>
      <w:r w:rsidRPr="00DD48D7">
        <w:rPr>
          <w:rStyle w:val="StyleBoldUnderline"/>
        </w:rPr>
        <w:t xml:space="preserve">largest economies may now be </w:t>
      </w:r>
      <w:r w:rsidRPr="007876D5">
        <w:rPr>
          <w:rStyle w:val="StyleBoldUnderline"/>
          <w:highlight w:val="yellow"/>
        </w:rPr>
        <w:t xml:space="preserve">in </w:t>
      </w:r>
      <w:r w:rsidRPr="00DD48D7">
        <w:rPr>
          <w:rStyle w:val="StyleBoldUnderline"/>
        </w:rPr>
        <w:t xml:space="preserve">the </w:t>
      </w:r>
      <w:r w:rsidRPr="007876D5">
        <w:rPr>
          <w:rStyle w:val="StyleBoldUnderline"/>
          <w:highlight w:val="yellow"/>
        </w:rPr>
        <w:t xml:space="preserve">process of </w:t>
      </w:r>
      <w:r w:rsidRPr="00DD48D7">
        <w:rPr>
          <w:rStyle w:val="StyleBoldUnderline"/>
        </w:rPr>
        <w:t xml:space="preserve">creating </w:t>
      </w:r>
      <w:r w:rsidRPr="007876D5">
        <w:rPr>
          <w:rStyle w:val="StyleBoldUnderline"/>
          <w:highlight w:val="yellow"/>
        </w:rPr>
        <w:t>a climate</w:t>
      </w:r>
      <w:r w:rsidRPr="00DD48D7">
        <w:rPr>
          <w:rStyle w:val="StyleBoldUnderline"/>
        </w:rPr>
        <w:t xml:space="preserve">-change </w:t>
      </w:r>
      <w:r w:rsidRPr="007876D5">
        <w:rPr>
          <w:rStyle w:val="StyleBoldUnderline"/>
          <w:highlight w:val="yellow"/>
        </w:rPr>
        <w:t xml:space="preserve">response that does not depend on </w:t>
      </w:r>
      <w:r w:rsidRPr="00DD48D7">
        <w:rPr>
          <w:rStyle w:val="StyleBoldUnderline"/>
        </w:rPr>
        <w:t xml:space="preserve">the politically painful process of </w:t>
      </w:r>
      <w:r w:rsidRPr="007876D5">
        <w:rPr>
          <w:rStyle w:val="StyleBoldUnderline"/>
          <w:highlight w:val="yellow"/>
        </w:rPr>
        <w:t xml:space="preserve">raising </w:t>
      </w:r>
      <w:r w:rsidRPr="00DD48D7">
        <w:rPr>
          <w:rStyle w:val="StyleBoldUnderline"/>
        </w:rPr>
        <w:t xml:space="preserve">the </w:t>
      </w:r>
      <w:r w:rsidRPr="007876D5">
        <w:rPr>
          <w:rStyle w:val="StyleBoldUnderline"/>
          <w:highlight w:val="yellow"/>
        </w:rPr>
        <w:t>price of dirty energy</w:t>
      </w:r>
      <w:r w:rsidRPr="007B1E0E">
        <w:rPr>
          <w:sz w:val="16"/>
        </w:rPr>
        <w:t xml:space="preserve">. The response is not guaranteed to work, given the scale of the problem. But the </w:t>
      </w:r>
      <w:r w:rsidRPr="00B20658">
        <w:rPr>
          <w:sz w:val="16"/>
        </w:rPr>
        <w:t xml:space="preserve">early </w:t>
      </w:r>
      <w:r w:rsidRPr="00B20658">
        <w:rPr>
          <w:rStyle w:val="StyleBoldUnderline"/>
        </w:rPr>
        <w:t>successes have been notable</w:t>
      </w:r>
      <w:r w:rsidRPr="00B20658">
        <w:rPr>
          <w:sz w:val="16"/>
        </w:rPr>
        <w:t>.</w:t>
      </w:r>
      <w:r>
        <w:rPr>
          <w:sz w:val="16"/>
        </w:rPr>
        <w:t xml:space="preserve"> </w:t>
      </w:r>
      <w:r w:rsidRPr="00B20658">
        <w:rPr>
          <w:sz w:val="16"/>
        </w:rPr>
        <w:t xml:space="preserve">Over the last several years, the </w:t>
      </w:r>
      <w:r w:rsidRPr="00B20658">
        <w:rPr>
          <w:rStyle w:val="StyleBoldUnderline"/>
          <w:highlight w:val="yellow"/>
        </w:rPr>
        <w:t>governments</w:t>
      </w:r>
      <w:r w:rsidRPr="00B20658">
        <w:rPr>
          <w:sz w:val="16"/>
          <w:highlight w:val="yellow"/>
        </w:rPr>
        <w:t xml:space="preserve"> </w:t>
      </w:r>
      <w:r w:rsidRPr="00B20658">
        <w:rPr>
          <w:sz w:val="16"/>
        </w:rPr>
        <w:t>of the United States,</w:t>
      </w:r>
      <w:r w:rsidRPr="007B1E0E">
        <w:rPr>
          <w:sz w:val="16"/>
        </w:rPr>
        <w:t xml:space="preserve"> Europe and China have </w:t>
      </w:r>
      <w:r w:rsidRPr="00B20658">
        <w:rPr>
          <w:rStyle w:val="StyleBoldUnderline"/>
          <w:highlight w:val="yellow"/>
        </w:rPr>
        <w:t xml:space="preserve">spent </w:t>
      </w:r>
      <w:r w:rsidRPr="005D3D6A">
        <w:rPr>
          <w:rStyle w:val="Emphasis"/>
          <w:highlight w:val="yellow"/>
        </w:rPr>
        <w:t>hundreds of billions</w:t>
      </w:r>
      <w:r w:rsidRPr="00B20658">
        <w:rPr>
          <w:rStyle w:val="StyleBoldUnderline"/>
          <w:highlight w:val="yellow"/>
        </w:rPr>
        <w:t xml:space="preserve"> </w:t>
      </w:r>
      <w:r w:rsidRPr="00DD48D7">
        <w:rPr>
          <w:rStyle w:val="StyleBoldUnderline"/>
        </w:rPr>
        <w:t xml:space="preserve">of dollars </w:t>
      </w:r>
      <w:r w:rsidRPr="00B20658">
        <w:rPr>
          <w:rStyle w:val="StyleBoldUnderline"/>
          <w:highlight w:val="yellow"/>
        </w:rPr>
        <w:t xml:space="preserve">on clean-energy </w:t>
      </w:r>
      <w:r w:rsidRPr="00DD48D7">
        <w:rPr>
          <w:rStyle w:val="StyleBoldUnderline"/>
        </w:rPr>
        <w:t>research and deployment.</w:t>
      </w:r>
      <w:r w:rsidRPr="007B1E0E">
        <w:rPr>
          <w:sz w:val="16"/>
        </w:rPr>
        <w:t xml:space="preserve"> And despite some high-profile flops, like ethanol and Solyndra, the investments seem to be succeeding more than they are failing.</w:t>
      </w:r>
      <w:r>
        <w:rPr>
          <w:sz w:val="16"/>
        </w:rPr>
        <w:t xml:space="preserve"> </w:t>
      </w:r>
      <w:r w:rsidRPr="007B1E0E">
        <w:rPr>
          <w:sz w:val="16"/>
        </w:rPr>
        <w:t xml:space="preserve">The </w:t>
      </w:r>
      <w:r w:rsidRPr="00B20658">
        <w:rPr>
          <w:rStyle w:val="StyleBoldUnderline"/>
          <w:highlight w:val="yellow"/>
        </w:rPr>
        <w:t xml:space="preserve">price of solar and wind </w:t>
      </w:r>
      <w:r w:rsidRPr="00DD48D7">
        <w:rPr>
          <w:rStyle w:val="StyleBoldUnderline"/>
        </w:rPr>
        <w:t xml:space="preserve">power </w:t>
      </w:r>
      <w:r w:rsidRPr="00B20658">
        <w:rPr>
          <w:rStyle w:val="StyleBoldUnderline"/>
          <w:highlight w:val="yellow"/>
        </w:rPr>
        <w:t xml:space="preserve">have </w:t>
      </w:r>
      <w:r w:rsidRPr="00DD48D7">
        <w:rPr>
          <w:rStyle w:val="StyleBoldUnderline"/>
        </w:rPr>
        <w:t xml:space="preserve">both </w:t>
      </w:r>
      <w:r w:rsidRPr="005D3D6A">
        <w:rPr>
          <w:rStyle w:val="Emphasis"/>
          <w:highlight w:val="yellow"/>
        </w:rPr>
        <w:t>fallen sharply</w:t>
      </w:r>
      <w:r w:rsidRPr="00B20658">
        <w:rPr>
          <w:rStyle w:val="StyleBoldUnderline"/>
          <w:highlight w:val="yellow"/>
        </w:rPr>
        <w:t xml:space="preserve"> in the last few years</w:t>
      </w:r>
      <w:r w:rsidRPr="007B1E0E">
        <w:rPr>
          <w:sz w:val="16"/>
        </w:rPr>
        <w:t xml:space="preserve">. This country’s largest wind farm, sprawling across eastern Oregon, is scheduled to open next month. </w:t>
      </w:r>
      <w:r w:rsidRPr="00DD48D7">
        <w:rPr>
          <w:rStyle w:val="StyleBoldUnderline"/>
        </w:rPr>
        <w:t xml:space="preserve">Already, the world uses </w:t>
      </w:r>
      <w:r w:rsidRPr="005D3D6A">
        <w:rPr>
          <w:rStyle w:val="StyleBoldUnderline"/>
          <w:highlight w:val="yellow"/>
        </w:rPr>
        <w:t xml:space="preserve">vastly more </w:t>
      </w:r>
      <w:r w:rsidRPr="00DD48D7">
        <w:rPr>
          <w:rStyle w:val="StyleBoldUnderline"/>
        </w:rPr>
        <w:t xml:space="preserve">alternative energy </w:t>
      </w:r>
      <w:r w:rsidRPr="005D3D6A">
        <w:rPr>
          <w:rStyle w:val="StyleBoldUnderline"/>
          <w:highlight w:val="yellow"/>
        </w:rPr>
        <w:t xml:space="preserve">than experts predicted </w:t>
      </w:r>
      <w:r w:rsidRPr="00DD48D7">
        <w:rPr>
          <w:rStyle w:val="StyleBoldUnderline"/>
        </w:rPr>
        <w:t>only a decade ago.</w:t>
      </w:r>
      <w:r>
        <w:rPr>
          <w:bCs/>
          <w:u w:val="single"/>
        </w:rPr>
        <w:t xml:space="preserve"> </w:t>
      </w:r>
      <w:r w:rsidRPr="009915AE">
        <w:rPr>
          <w:sz w:val="16"/>
          <w:szCs w:val="16"/>
        </w:rPr>
        <w:t>Even natural gas, a hotly debated topic among climate experts, helps make the point. Thanks in part to earlier government investments, energy companies have been able to extract much more natural gas than once seemed possible. The use of natural gas to generate electricity — far from perfectly clean but less carbon-intensive than coal use — has jumped 25 percent since 2008, while prices have fallen more than 80 percent. Natural gas now generates as much electricity as coal in the United States, which would have been unthinkable not long ago.</w:t>
      </w:r>
      <w:r>
        <w:rPr>
          <w:sz w:val="16"/>
          <w:szCs w:val="16"/>
        </w:rPr>
        <w:t xml:space="preserve"> </w:t>
      </w:r>
      <w:r w:rsidRPr="009915AE">
        <w:rPr>
          <w:sz w:val="16"/>
          <w:szCs w:val="16"/>
        </w:rPr>
        <w:t>The successes make it possible at least to fathom a transition to clean energy that does not involve putting a price on carbon — either through a carbon tax or a cap-and-trade program that requires licenses for emissions. It was exactly such a program, supported by both Barack Obama and John McCain in the 2008 campaign, that died in Congress in 2010 and is now opposed by almost all Congressional Republicans and some coal-state and oil-state Democrats.</w:t>
      </w:r>
      <w:r>
        <w:rPr>
          <w:sz w:val="16"/>
          <w:szCs w:val="16"/>
        </w:rPr>
        <w:t xml:space="preserve"> </w:t>
      </w:r>
      <w:r w:rsidRPr="007B1E0E">
        <w:rPr>
          <w:sz w:val="16"/>
          <w:szCs w:val="16"/>
        </w:rPr>
        <w:t>To describe the two approaches is to underline their political differences. A cap-and-trade program sets out to make the energy we use more expensive. An investment program aims to make alternative energy less expensive.</w:t>
      </w:r>
      <w:r>
        <w:rPr>
          <w:sz w:val="16"/>
          <w:szCs w:val="16"/>
        </w:rPr>
        <w:t xml:space="preserve"> </w:t>
      </w:r>
      <w:r w:rsidRPr="00686004">
        <w:rPr>
          <w:sz w:val="16"/>
          <w:szCs w:val="16"/>
        </w:rPr>
        <w:t>Most scientists and economists, to be sure, think the best chance for success involves both strategies: if dirty energy remains as cheap as it is today, clean energy will have a much longer road to travel. And even an investment-only strategy is not guaranteed to continue. The clean-energy spending in Mr. Obama’s 2009 stimulus package has largely expired, while several older programs are scheduled to lapse as early as Dec. 31. In the current political and fiscal atmosphere, their renewal is far from assured.</w:t>
      </w:r>
      <w:r>
        <w:rPr>
          <w:sz w:val="16"/>
          <w:szCs w:val="16"/>
        </w:rPr>
        <w:t xml:space="preserve"> </w:t>
      </w:r>
      <w:r w:rsidRPr="00686004">
        <w:rPr>
          <w:sz w:val="16"/>
          <w:szCs w:val="16"/>
        </w:rPr>
        <w:t>Still, the clean-energy push has been successful enough to leave many climate advocates believing it is the single best hope for preventing even hotter summers, more droughts and bigger brush fires. “Carbon pricing is going to have an uphill climb in the U.S. for the foreseeable future,” says Robert N. Stavins, a Harvard economist who is a leading advocate for such pricing, “so it does make sense to think about other things.”</w:t>
      </w:r>
      <w:r>
        <w:rPr>
          <w:sz w:val="16"/>
          <w:szCs w:val="16"/>
        </w:rPr>
        <w:t xml:space="preserve"> </w:t>
      </w:r>
      <w:r w:rsidRPr="007B1E0E">
        <w:rPr>
          <w:sz w:val="16"/>
        </w:rPr>
        <w:t xml:space="preserve">Those others things, in the simplest terms, are policies intended to help find a breakthrough technology that can power the economy without heating the planet. </w:t>
      </w:r>
      <w:r w:rsidRPr="00F261D4">
        <w:rPr>
          <w:rStyle w:val="StyleBoldUnderline"/>
          <w:highlight w:val="yellow"/>
        </w:rPr>
        <w:t>“Our best hope</w:t>
      </w:r>
      <w:r w:rsidRPr="00DD48D7">
        <w:rPr>
          <w:rStyle w:val="StyleBoldUnderline"/>
        </w:rPr>
        <w:t>,” says Benjamin H. Strauss, a scientist who is the chief operating officer of Climate Central, a research group, “</w:t>
      </w:r>
      <w:r w:rsidRPr="009915AE">
        <w:rPr>
          <w:rStyle w:val="Emphasis"/>
          <w:highlight w:val="yellow"/>
        </w:rPr>
        <w:t>is some kind of disruptive technology</w:t>
      </w:r>
      <w:r w:rsidRPr="00F261D4">
        <w:rPr>
          <w:rStyle w:val="StyleBoldUnderline"/>
          <w:highlight w:val="yellow"/>
        </w:rPr>
        <w:t xml:space="preserve"> that takes off </w:t>
      </w:r>
      <w:r w:rsidRPr="00DD48D7">
        <w:rPr>
          <w:rStyle w:val="StyleBoldUnderline"/>
        </w:rPr>
        <w:t xml:space="preserve">on its own, </w:t>
      </w:r>
      <w:r w:rsidRPr="00F261D4">
        <w:rPr>
          <w:rStyle w:val="StyleBoldUnderline"/>
          <w:highlight w:val="yellow"/>
        </w:rPr>
        <w:t xml:space="preserve">the way the Internet and </w:t>
      </w:r>
      <w:r w:rsidRPr="00DD48D7">
        <w:rPr>
          <w:rStyle w:val="StyleBoldUnderline"/>
        </w:rPr>
        <w:t xml:space="preserve">the </w:t>
      </w:r>
      <w:r w:rsidRPr="00F261D4">
        <w:rPr>
          <w:rStyle w:val="StyleBoldUnderline"/>
          <w:highlight w:val="yellow"/>
        </w:rPr>
        <w:t>fax took off.”</w:t>
      </w:r>
      <w:r>
        <w:rPr>
          <w:rStyle w:val="StyleBoldUnderline"/>
          <w:highlight w:val="yellow"/>
        </w:rPr>
        <w:t xml:space="preserve"> </w:t>
      </w:r>
      <w:r w:rsidRPr="007B1E0E">
        <w:rPr>
          <w:sz w:val="16"/>
          <w:szCs w:val="16"/>
        </w:rPr>
        <w:t>Governments have played a crucial role in financing many of the most important technological inventions of the past century. That’s no coincidence: Basic research is often unprofitable. It involves too much failure, and an inventor typically captures only a tiny slice of the profits that flow from a discovery.</w:t>
      </w:r>
      <w:r>
        <w:rPr>
          <w:sz w:val="16"/>
          <w:szCs w:val="16"/>
        </w:rPr>
        <w:t xml:space="preserve"> </w:t>
      </w:r>
      <w:r w:rsidRPr="00790F18">
        <w:rPr>
          <w:rStyle w:val="StyleBoldUnderline"/>
        </w:rPr>
        <w:t xml:space="preserve">Although government officials make mistakes when choosing among nascent technologies, </w:t>
      </w:r>
      <w:r w:rsidRPr="00BF654E">
        <w:rPr>
          <w:rStyle w:val="StyleBoldUnderline"/>
          <w:highlight w:val="yellow"/>
        </w:rPr>
        <w:t xml:space="preserve">one </w:t>
      </w:r>
      <w:r w:rsidRPr="007B3CEA">
        <w:rPr>
          <w:rStyle w:val="StyleBoldUnderline"/>
          <w:highlight w:val="yellow"/>
        </w:rPr>
        <w:t xml:space="preserve">success can outweigh </w:t>
      </w:r>
      <w:r w:rsidRPr="00BF654E">
        <w:rPr>
          <w:rStyle w:val="StyleBoldUnderline"/>
          <w:highlight w:val="yellow"/>
        </w:rPr>
        <w:t>many failures</w:t>
      </w:r>
      <w:r w:rsidRPr="00BF654E">
        <w:rPr>
          <w:sz w:val="16"/>
          <w:highlight w:val="yellow"/>
        </w:rPr>
        <w:t>.</w:t>
      </w:r>
      <w:r w:rsidRPr="007B1E0E">
        <w:rPr>
          <w:sz w:val="16"/>
        </w:rPr>
        <w:t xml:space="preserve"> Washington-financed research has made possible semiconductors, radar, the Internet, the radio, the jet engine and many medical advances, including penicillin. The two countries that have made the most </w:t>
      </w:r>
      <w:r w:rsidRPr="00765B47">
        <w:rPr>
          <w:sz w:val="16"/>
        </w:rPr>
        <w:t xml:space="preserve">progress </w:t>
      </w:r>
      <w:r w:rsidRPr="00765B47">
        <w:rPr>
          <w:rStyle w:val="StyleBoldUnderline"/>
        </w:rPr>
        <w:t>in reducing carbon emissions</w:t>
      </w:r>
      <w:r w:rsidRPr="00765B47">
        <w:rPr>
          <w:sz w:val="16"/>
        </w:rPr>
        <w:t>, France and Sweden, have done</w:t>
      </w:r>
      <w:r w:rsidRPr="007B1E0E">
        <w:rPr>
          <w:sz w:val="16"/>
        </w:rPr>
        <w:t xml:space="preserve"> so largely by supporting nuclear and hydropower, notes Michael Shellenberger, president of the Breakthrough Institute in Oakland, Calif.</w:t>
      </w:r>
    </w:p>
    <w:p w:rsidR="008203B7" w:rsidRDefault="008203B7" w:rsidP="008203B7"/>
    <w:p w:rsidR="008203B7" w:rsidRPr="00714069" w:rsidRDefault="008203B7" w:rsidP="008203B7">
      <w:pPr>
        <w:pStyle w:val="Heading4"/>
      </w:pPr>
      <w:r w:rsidRPr="00714069">
        <w:t>Also solves their environmental leadership internal links.</w:t>
      </w:r>
    </w:p>
    <w:p w:rsidR="008203B7" w:rsidRDefault="008203B7" w:rsidP="008203B7">
      <w:r w:rsidRPr="00563EF7">
        <w:rPr>
          <w:rStyle w:val="StyleStyleBold12pt"/>
        </w:rPr>
        <w:t>Madsen et al 9</w:t>
      </w:r>
      <w:r>
        <w:t>—Travis Madsen and Tony Dutzik</w:t>
      </w:r>
      <w:r>
        <w:rPr>
          <w:sz w:val="12"/>
        </w:rPr>
        <w:t xml:space="preserve"> </w:t>
      </w:r>
      <w:r w:rsidRPr="00F4164A">
        <w:rPr>
          <w:sz w:val="12"/>
        </w:rPr>
        <w:t xml:space="preserve"> </w:t>
      </w:r>
      <w:r>
        <w:t>Frontier Group</w:t>
      </w:r>
      <w:r>
        <w:rPr>
          <w:sz w:val="12"/>
        </w:rPr>
        <w:t xml:space="preserve"> </w:t>
      </w:r>
      <w:r w:rsidRPr="00F4164A">
        <w:rPr>
          <w:sz w:val="12"/>
        </w:rPr>
        <w:t xml:space="preserve"> </w:t>
      </w:r>
      <w:r>
        <w:t>Bernadette Del Chiaro and Rob Sargent</w:t>
      </w:r>
      <w:r>
        <w:rPr>
          <w:sz w:val="12"/>
        </w:rPr>
        <w:t xml:space="preserve"> </w:t>
      </w:r>
      <w:r w:rsidRPr="00F4164A">
        <w:rPr>
          <w:sz w:val="12"/>
        </w:rPr>
        <w:t xml:space="preserve"> </w:t>
      </w:r>
      <w:r>
        <w:t xml:space="preserve">Environment America Research &amp; Policy Center, Generating Failure, Environment America, </w:t>
      </w:r>
      <w:r>
        <w:rPr>
          <w:sz w:val="12"/>
        </w:rPr>
        <w:t xml:space="preserve"> </w:t>
      </w:r>
      <w:r w:rsidRPr="00F4164A">
        <w:rPr>
          <w:sz w:val="12"/>
        </w:rPr>
        <w:t xml:space="preserve"> </w:t>
      </w:r>
      <w:r>
        <w:t xml:space="preserve">November, </w:t>
      </w:r>
      <w:r w:rsidRPr="00714069">
        <w:t>http://www.environmentamericacenter.org/sites/environment/files/reports/Generating-Failure---Environment-America---Web.pdf</w:t>
      </w:r>
    </w:p>
    <w:p w:rsidR="008203B7" w:rsidRPr="00164B3F" w:rsidRDefault="008203B7" w:rsidP="008203B7">
      <w:pPr>
        <w:pStyle w:val="Card"/>
        <w:rPr>
          <w:rStyle w:val="StyleBoldUnderline"/>
        </w:rPr>
      </w:pPr>
      <w:r w:rsidRPr="00164B3F">
        <w:rPr>
          <w:rStyle w:val="StyleBoldUnderline"/>
        </w:rPr>
        <w:t>Quick Action Through Clean Energy Can Demonstrate International Leadership</w:t>
      </w:r>
    </w:p>
    <w:p w:rsidR="008203B7" w:rsidRPr="008F337D" w:rsidRDefault="008203B7" w:rsidP="008203B7">
      <w:pPr>
        <w:pStyle w:val="Card"/>
        <w:rPr>
          <w:sz w:val="16"/>
        </w:rPr>
      </w:pPr>
      <w:r w:rsidRPr="00164B3F">
        <w:rPr>
          <w:rStyle w:val="StyleBoldUnderline"/>
        </w:rPr>
        <w:t>If the United States chooses nuclear power as its primary strategy to reduce emissions</w:t>
      </w:r>
      <w:r w:rsidRPr="00164B3F">
        <w:rPr>
          <w:sz w:val="16"/>
        </w:rPr>
        <w:t xml:space="preserve"> of global warming pollution, </w:t>
      </w:r>
      <w:r w:rsidRPr="00164B3F">
        <w:rPr>
          <w:rStyle w:val="StyleBoldUnderline"/>
        </w:rPr>
        <w:t>it is likely that the nation would have little or nothing to show for it in terms   of real emission reductions</w:t>
      </w:r>
      <w:r w:rsidRPr="00164B3F">
        <w:rPr>
          <w:sz w:val="16"/>
        </w:rPr>
        <w:t xml:space="preserve"> from the electric   power sector </w:t>
      </w:r>
      <w:r w:rsidRPr="00164B3F">
        <w:rPr>
          <w:rStyle w:val="StyleBoldUnderline"/>
        </w:rPr>
        <w:t>in the next 10 years. The</w:t>
      </w:r>
      <w:r w:rsidRPr="00FD1180">
        <w:rPr>
          <w:rStyle w:val="StyleBoldUnderline"/>
        </w:rPr>
        <w:t xml:space="preserve"> </w:t>
      </w:r>
      <w:r w:rsidRPr="009B5EBC">
        <w:rPr>
          <w:rStyle w:val="StyleBoldUnderline"/>
          <w:highlight w:val="yellow"/>
        </w:rPr>
        <w:t xml:space="preserve">failure </w:t>
      </w:r>
      <w:r w:rsidRPr="00FD1180">
        <w:rPr>
          <w:rStyle w:val="StyleBoldUnderline"/>
        </w:rPr>
        <w:t xml:space="preserve">of   the United </w:t>
      </w:r>
      <w:r w:rsidRPr="00164B3F">
        <w:rPr>
          <w:rStyle w:val="StyleBoldUnderline"/>
        </w:rPr>
        <w:t>States to demonstrate real emission</w:t>
      </w:r>
      <w:r w:rsidRPr="009E40C2">
        <w:rPr>
          <w:rStyle w:val="StyleBoldUnderline"/>
        </w:rPr>
        <w:t xml:space="preserve">   reductions </w:t>
      </w:r>
      <w:r w:rsidRPr="009B5EBC">
        <w:rPr>
          <w:rStyle w:val="StyleBoldUnderline"/>
          <w:highlight w:val="yellow"/>
        </w:rPr>
        <w:t xml:space="preserve">would </w:t>
      </w:r>
      <w:r w:rsidRPr="009B5EBC">
        <w:rPr>
          <w:rStyle w:val="Emphasis"/>
          <w:highlight w:val="yellow"/>
        </w:rPr>
        <w:t xml:space="preserve">erode U.S. leadership in   addressing </w:t>
      </w:r>
      <w:r w:rsidRPr="009B5EBC">
        <w:rPr>
          <w:rStyle w:val="Emphasis"/>
        </w:rPr>
        <w:t xml:space="preserve">global </w:t>
      </w:r>
      <w:r w:rsidRPr="009B5EBC">
        <w:rPr>
          <w:rStyle w:val="Emphasis"/>
          <w:highlight w:val="yellow"/>
        </w:rPr>
        <w:t xml:space="preserve">warming </w:t>
      </w:r>
      <w:r w:rsidRPr="009B5EBC">
        <w:rPr>
          <w:rStyle w:val="StyleBoldUnderline"/>
          <w:highlight w:val="yellow"/>
        </w:rPr>
        <w:t>and</w:t>
      </w:r>
      <w:r w:rsidRPr="009B5EBC">
        <w:rPr>
          <w:rStyle w:val="StyleBoldUnderline"/>
        </w:rPr>
        <w:t xml:space="preserve"> likely </w:t>
      </w:r>
      <w:r w:rsidRPr="009B5EBC">
        <w:rPr>
          <w:rStyle w:val="StyleBoldUnderline"/>
          <w:highlight w:val="yellow"/>
        </w:rPr>
        <w:t xml:space="preserve">reduce </w:t>
      </w:r>
      <w:r w:rsidRPr="009E40C2">
        <w:rPr>
          <w:rStyle w:val="StyleBoldUnderline"/>
        </w:rPr>
        <w:t xml:space="preserve">the   </w:t>
      </w:r>
      <w:r w:rsidRPr="009B5EBC">
        <w:rPr>
          <w:rStyle w:val="StyleBoldUnderline"/>
          <w:highlight w:val="yellow"/>
        </w:rPr>
        <w:t xml:space="preserve">international </w:t>
      </w:r>
      <w:r w:rsidRPr="009E40C2">
        <w:rPr>
          <w:rStyle w:val="StyleBoldUnderline"/>
        </w:rPr>
        <w:t xml:space="preserve">community’s </w:t>
      </w:r>
      <w:r w:rsidRPr="009B5EBC">
        <w:rPr>
          <w:rStyle w:val="StyleBoldUnderline"/>
          <w:highlight w:val="yellow"/>
        </w:rPr>
        <w:t xml:space="preserve">appetite for </w:t>
      </w:r>
      <w:r w:rsidRPr="00A33D53">
        <w:rPr>
          <w:rStyle w:val="StyleBoldUnderline"/>
          <w:highlight w:val="yellow"/>
        </w:rPr>
        <w:t>action. We need other countries</w:t>
      </w:r>
      <w:r w:rsidRPr="009B5EBC">
        <w:rPr>
          <w:rStyle w:val="StyleBoldUnderline"/>
        </w:rPr>
        <w:t xml:space="preserve"> across the world </w:t>
      </w:r>
      <w:r w:rsidRPr="00A33D53">
        <w:rPr>
          <w:rStyle w:val="StyleBoldUnderline"/>
          <w:highlight w:val="yellow"/>
        </w:rPr>
        <w:t xml:space="preserve">to act   rapidly </w:t>
      </w:r>
      <w:r w:rsidRPr="009B5EBC">
        <w:rPr>
          <w:rStyle w:val="StyleBoldUnderline"/>
        </w:rPr>
        <w:t xml:space="preserve">and forcefully alongside </w:t>
      </w:r>
      <w:r w:rsidRPr="00164B3F">
        <w:rPr>
          <w:rStyle w:val="StyleBoldUnderline"/>
        </w:rPr>
        <w:t xml:space="preserve">the </w:t>
      </w:r>
      <w:r w:rsidRPr="00B62B4F">
        <w:rPr>
          <w:rStyle w:val="StyleBoldUnderline"/>
        </w:rPr>
        <w:t xml:space="preserve">United States in   order to have a chance at limiting global warming </w:t>
      </w:r>
      <w:r w:rsidRPr="00B62B4F">
        <w:rPr>
          <w:sz w:val="16"/>
        </w:rPr>
        <w:t>to   3.6°F above the pre-industrial era – thus controlling   the severity of global</w:t>
      </w:r>
      <w:r w:rsidRPr="008F337D">
        <w:rPr>
          <w:sz w:val="16"/>
        </w:rPr>
        <w:t xml:space="preserve"> warming impacts.</w:t>
      </w:r>
    </w:p>
    <w:p w:rsidR="008203B7" w:rsidRPr="006C0ED1" w:rsidRDefault="008203B7" w:rsidP="008203B7">
      <w:pPr>
        <w:pStyle w:val="Card"/>
      </w:pPr>
      <w:r w:rsidRPr="00F70222">
        <w:rPr>
          <w:rStyle w:val="StyleBoldUnderline"/>
          <w:highlight w:val="yellow"/>
        </w:rPr>
        <w:t>Showing a commitment to urgent action by adopting a clean energy path</w:t>
      </w:r>
      <w:r w:rsidRPr="00F70222">
        <w:rPr>
          <w:rStyle w:val="StyleBoldUnderline"/>
        </w:rPr>
        <w:t>, however</w:t>
      </w:r>
      <w:r w:rsidRPr="00F70222">
        <w:rPr>
          <w:rStyle w:val="StyleBoldUnderline"/>
          <w:highlight w:val="yellow"/>
        </w:rPr>
        <w:t xml:space="preserve">, could   demonstrate </w:t>
      </w:r>
      <w:r w:rsidRPr="00F70222">
        <w:rPr>
          <w:rStyle w:val="StyleBoldUnderline"/>
        </w:rPr>
        <w:t xml:space="preserve">more </w:t>
      </w:r>
      <w:r w:rsidRPr="00F70222">
        <w:rPr>
          <w:rStyle w:val="StyleBoldUnderline"/>
          <w:highlight w:val="yellow"/>
        </w:rPr>
        <w:t>U.S. leadership</w:t>
      </w:r>
      <w:r w:rsidRPr="00E12BC8">
        <w:rPr>
          <w:rStyle w:val="StyleBoldUnderline"/>
          <w:highlight w:val="yellow"/>
        </w:rPr>
        <w:t xml:space="preserve">, bringing </w:t>
      </w:r>
      <w:r w:rsidRPr="00A03B6E">
        <w:rPr>
          <w:rStyle w:val="StyleBoldUnderline"/>
          <w:highlight w:val="yellow"/>
        </w:rPr>
        <w:t>the</w:t>
      </w:r>
      <w:r>
        <w:rPr>
          <w:rStyle w:val="StyleBoldUnderline"/>
          <w:highlight w:val="yellow"/>
        </w:rPr>
        <w:t xml:space="preserve"> </w:t>
      </w:r>
      <w:r w:rsidRPr="00A03B6E">
        <w:rPr>
          <w:rStyle w:val="StyleBoldUnderline"/>
          <w:highlight w:val="yellow"/>
        </w:rPr>
        <w:t xml:space="preserve">international </w:t>
      </w:r>
      <w:r w:rsidRPr="00E12BC8">
        <w:rPr>
          <w:rStyle w:val="StyleBoldUnderline"/>
          <w:highlight w:val="yellow"/>
        </w:rPr>
        <w:t xml:space="preserve">community closer to </w:t>
      </w:r>
      <w:r w:rsidRPr="00E12BC8">
        <w:rPr>
          <w:rStyle w:val="StyleBoldUnderline"/>
        </w:rPr>
        <w:t xml:space="preserve">achieving an ambitious, </w:t>
      </w:r>
      <w:r w:rsidRPr="00E12BC8">
        <w:rPr>
          <w:rStyle w:val="StyleBoldUnderline"/>
          <w:highlight w:val="yellow"/>
        </w:rPr>
        <w:t xml:space="preserve">binding </w:t>
      </w:r>
      <w:r w:rsidRPr="00E12BC8">
        <w:rPr>
          <w:rStyle w:val="StyleBoldUnderline"/>
        </w:rPr>
        <w:t xml:space="preserve">and firm </w:t>
      </w:r>
      <w:r w:rsidRPr="00E12BC8">
        <w:rPr>
          <w:rStyle w:val="StyleBoldUnderline"/>
          <w:highlight w:val="yellow"/>
        </w:rPr>
        <w:t xml:space="preserve">agreement to fight   </w:t>
      </w:r>
      <w:r w:rsidRPr="00E12BC8">
        <w:rPr>
          <w:rStyle w:val="StyleBoldUnderline"/>
        </w:rPr>
        <w:t xml:space="preserve">global </w:t>
      </w:r>
      <w:r w:rsidRPr="00E653D8">
        <w:rPr>
          <w:rStyle w:val="StyleBoldUnderline"/>
          <w:highlight w:val="yellow"/>
        </w:rPr>
        <w:t xml:space="preserve">warming. </w:t>
      </w:r>
      <w:r w:rsidRPr="00F70222">
        <w:rPr>
          <w:rStyle w:val="Emphasis"/>
          <w:highlight w:val="yellow"/>
        </w:rPr>
        <w:t>Urgent action to deploy clean   energy can</w:t>
      </w:r>
      <w:r w:rsidRPr="00F70222">
        <w:rPr>
          <w:rStyle w:val="Emphasis"/>
        </w:rPr>
        <w:t xml:space="preserve"> also </w:t>
      </w:r>
      <w:r w:rsidRPr="00F70222">
        <w:rPr>
          <w:rStyle w:val="Emphasis"/>
          <w:highlight w:val="yellow"/>
        </w:rPr>
        <w:t>help America take a leadership</w:t>
      </w:r>
      <w:r>
        <w:rPr>
          <w:rStyle w:val="Emphasis"/>
          <w:highlight w:val="yellow"/>
        </w:rPr>
        <w:t xml:space="preserve"> </w:t>
      </w:r>
      <w:r w:rsidRPr="00F70222">
        <w:rPr>
          <w:rStyle w:val="Emphasis"/>
          <w:highlight w:val="yellow"/>
        </w:rPr>
        <w:t>role</w:t>
      </w:r>
      <w:r w:rsidRPr="00E653D8">
        <w:rPr>
          <w:rStyle w:val="StyleBoldUnderline"/>
          <w:highlight w:val="yellow"/>
        </w:rPr>
        <w:t xml:space="preserve"> in building a </w:t>
      </w:r>
      <w:r w:rsidRPr="00E653D8">
        <w:rPr>
          <w:rStyle w:val="StyleBoldUnderline"/>
        </w:rPr>
        <w:t>clean</w:t>
      </w:r>
      <w:r w:rsidRPr="006C0ED1">
        <w:rPr>
          <w:rStyle w:val="StyleBoldUnderline"/>
        </w:rPr>
        <w:t xml:space="preserve"> technology and </w:t>
      </w:r>
      <w:r w:rsidRPr="00E653D8">
        <w:rPr>
          <w:rStyle w:val="StyleBoldUnderline"/>
          <w:highlight w:val="yellow"/>
        </w:rPr>
        <w:t>clean</w:t>
      </w:r>
      <w:r>
        <w:rPr>
          <w:rStyle w:val="StyleBoldUnderline"/>
          <w:highlight w:val="yellow"/>
        </w:rPr>
        <w:t xml:space="preserve"> </w:t>
      </w:r>
      <w:r w:rsidRPr="00E653D8">
        <w:rPr>
          <w:rStyle w:val="StyleBoldUnderline"/>
          <w:highlight w:val="yellow"/>
        </w:rPr>
        <w:t>energy economy</w:t>
      </w:r>
      <w:r w:rsidRPr="006C0ED1">
        <w:t>.  135</w:t>
      </w:r>
    </w:p>
    <w:p w:rsidR="008203B7" w:rsidRPr="00A1604B" w:rsidRDefault="008203B7" w:rsidP="008203B7">
      <w:pPr>
        <w:pStyle w:val="Heading4"/>
      </w:pPr>
      <w:r w:rsidRPr="00A1604B">
        <w:t>US soft power dead and it has failed – Egypt revolutions, Israel-Palestine talks, and worl</w:t>
      </w:r>
      <w:r>
        <w:t>d</w:t>
      </w:r>
      <w:r w:rsidRPr="00A1604B">
        <w:t xml:space="preserve"> relations prove.</w:t>
      </w:r>
    </w:p>
    <w:p w:rsidR="008203B7" w:rsidRPr="00A1604B" w:rsidRDefault="008203B7" w:rsidP="008203B7">
      <w:pPr>
        <w:rPr>
          <w:sz w:val="16"/>
          <w:szCs w:val="16"/>
        </w:rPr>
      </w:pPr>
      <w:r w:rsidRPr="00A1604B">
        <w:rPr>
          <w:rStyle w:val="StyleStyleBold12pt"/>
        </w:rPr>
        <w:t>Datta-Ray 2013</w:t>
      </w:r>
      <w:r w:rsidRPr="00A1604B">
        <w:rPr>
          <w:sz w:val="16"/>
          <w:szCs w:val="16"/>
        </w:rPr>
        <w:t>; Augst 24; “US Today Just a Soft Power,” SUNANDA K. DATTA-RAY; http://freepressjournal.in/us-today-just-a-soft-power/</w:t>
      </w:r>
    </w:p>
    <w:p w:rsidR="008203B7" w:rsidRDefault="008203B7" w:rsidP="008203B7">
      <w:pPr>
        <w:pStyle w:val="card0"/>
        <w:rPr>
          <w:rStyle w:val="StyleBoldUnderline"/>
        </w:rPr>
      </w:pPr>
      <w:r w:rsidRPr="00F55EF0">
        <w:rPr>
          <w:rStyle w:val="StyleBoldUnderline"/>
          <w:highlight w:val="yellow"/>
        </w:rPr>
        <w:t>The U</w:t>
      </w:r>
      <w:r w:rsidRPr="00A1604B">
        <w:rPr>
          <w:szCs w:val="16"/>
        </w:rPr>
        <w:t xml:space="preserve">nited </w:t>
      </w:r>
      <w:r w:rsidRPr="00F55EF0">
        <w:rPr>
          <w:rStyle w:val="StyleBoldUnderline"/>
          <w:highlight w:val="yellow"/>
        </w:rPr>
        <w:t>S</w:t>
      </w:r>
      <w:r w:rsidRPr="00A1604B">
        <w:rPr>
          <w:szCs w:val="16"/>
        </w:rPr>
        <w:t xml:space="preserve">tates </w:t>
      </w:r>
      <w:r w:rsidRPr="00F55EF0">
        <w:rPr>
          <w:rStyle w:val="StyleBoldUnderline"/>
          <w:highlight w:val="yellow"/>
        </w:rPr>
        <w:t>is under pressure at the time of writing to suspend its</w:t>
      </w:r>
      <w:r w:rsidRPr="00A1604B">
        <w:rPr>
          <w:szCs w:val="16"/>
        </w:rPr>
        <w:t xml:space="preserve"> $1.3 billion </w:t>
      </w:r>
      <w:r w:rsidRPr="00F55EF0">
        <w:rPr>
          <w:rStyle w:val="StyleBoldUnderline"/>
          <w:highlight w:val="yellow"/>
        </w:rPr>
        <w:t>aid to Egypt’s military.</w:t>
      </w:r>
      <w:r w:rsidRPr="00A1604B">
        <w:rPr>
          <w:rStyle w:val="StyleBoldUnderline"/>
        </w:rPr>
        <w:t xml:space="preserve"> It is </w:t>
      </w:r>
      <w:r w:rsidRPr="00F55EF0">
        <w:rPr>
          <w:rStyle w:val="StyleBoldUnderline"/>
          <w:highlight w:val="yellow"/>
        </w:rPr>
        <w:t>also accused of not trying to create the right atmosphere for success in the Israeli-Palestinian talks</w:t>
      </w:r>
      <w:r w:rsidRPr="00A1604B">
        <w:rPr>
          <w:szCs w:val="16"/>
        </w:rPr>
        <w:t xml:space="preserve"> it helped to start. Perhaps </w:t>
      </w:r>
      <w:r w:rsidRPr="00F55EF0">
        <w:rPr>
          <w:rStyle w:val="StyleBoldUnderline"/>
          <w:highlight w:val="yellow"/>
        </w:rPr>
        <w:t>nothing more effectively proclaimed the limitations of American power than</w:t>
      </w:r>
      <w:r w:rsidRPr="00A1604B">
        <w:rPr>
          <w:szCs w:val="16"/>
        </w:rPr>
        <w:t xml:space="preserve"> President Barack </w:t>
      </w:r>
      <w:r w:rsidRPr="00F55EF0">
        <w:rPr>
          <w:rStyle w:val="StyleBoldUnderline"/>
          <w:highlight w:val="yellow"/>
        </w:rPr>
        <w:t>Obama’s</w:t>
      </w:r>
      <w:r w:rsidRPr="00A1604B">
        <w:rPr>
          <w:szCs w:val="16"/>
        </w:rPr>
        <w:t xml:space="preserve"> petulant </w:t>
      </w:r>
      <w:r w:rsidRPr="00F55EF0">
        <w:rPr>
          <w:rStyle w:val="StyleBoldUnderline"/>
          <w:highlight w:val="yellow"/>
        </w:rPr>
        <w:t>snub to</w:t>
      </w:r>
      <w:r w:rsidRPr="00A1604B">
        <w:rPr>
          <w:szCs w:val="16"/>
        </w:rPr>
        <w:t xml:space="preserve"> Vladimir </w:t>
      </w:r>
      <w:r w:rsidRPr="00F55EF0">
        <w:rPr>
          <w:rStyle w:val="StyleBoldUnderline"/>
          <w:highlight w:val="yellow"/>
        </w:rPr>
        <w:t>Putin</w:t>
      </w:r>
      <w:r w:rsidRPr="00A1604B">
        <w:rPr>
          <w:szCs w:val="16"/>
        </w:rPr>
        <w:t xml:space="preserve"> because the Russians had given asylum to Edward Snowden. </w:t>
      </w:r>
      <w:r w:rsidRPr="00A1604B">
        <w:rPr>
          <w:rStyle w:val="StyleBoldUnderline"/>
        </w:rPr>
        <w:t>Expressing disappointment with Moscow, Obama refused a private meeting with Putin</w:t>
      </w:r>
      <w:r w:rsidRPr="00A1604B">
        <w:rPr>
          <w:szCs w:val="16"/>
        </w:rPr>
        <w:t xml:space="preserve"> on the sidelines of the United Nations General Assembly in New York.</w:t>
      </w:r>
      <w:r w:rsidRPr="00A1604B">
        <w:rPr>
          <w:sz w:val="12"/>
        </w:rPr>
        <w:t xml:space="preserve">¶ </w:t>
      </w:r>
      <w:r w:rsidRPr="00A1604B">
        <w:rPr>
          <w:rStyle w:val="StyleBoldUnderline"/>
        </w:rPr>
        <w:t xml:space="preserve">The lesson seems to be that </w:t>
      </w:r>
      <w:r w:rsidRPr="00F55EF0">
        <w:rPr>
          <w:rStyle w:val="StyleBoldUnderline"/>
          <w:highlight w:val="yellow"/>
        </w:rPr>
        <w:t>no country</w:t>
      </w:r>
      <w:r w:rsidRPr="00A1604B">
        <w:rPr>
          <w:szCs w:val="16"/>
        </w:rPr>
        <w:t xml:space="preserve">, howsoever powerful, </w:t>
      </w:r>
      <w:r w:rsidRPr="00F55EF0">
        <w:rPr>
          <w:rStyle w:val="StyleBoldUnderline"/>
          <w:highlight w:val="yellow"/>
        </w:rPr>
        <w:t>can</w:t>
      </w:r>
      <w:r w:rsidRPr="00A1604B">
        <w:rPr>
          <w:szCs w:val="16"/>
        </w:rPr>
        <w:t xml:space="preserve"> decisively </w:t>
      </w:r>
      <w:r w:rsidRPr="00F55EF0">
        <w:rPr>
          <w:rStyle w:val="StyleBoldUnderline"/>
          <w:highlight w:val="yellow"/>
        </w:rPr>
        <w:t>shape events unless it is in absolute control.</w:t>
      </w:r>
      <w:r w:rsidRPr="00A1604B">
        <w:rPr>
          <w:rStyle w:val="StyleBoldUnderline"/>
        </w:rPr>
        <w:t xml:space="preserve"> Even then, influ</w:t>
      </w:r>
      <w:r w:rsidRPr="00F55EF0">
        <w:rPr>
          <w:rStyle w:val="StyleBoldUnderline"/>
          <w:highlight w:val="yellow"/>
        </w:rPr>
        <w:t>ence lasts only as long as sovereign authority.</w:t>
      </w:r>
      <w:r w:rsidRPr="00A1604B">
        <w:rPr>
          <w:szCs w:val="16"/>
        </w:rPr>
        <w:t xml:space="preserve"> That was true of the Austro-Hungarian, Ottoman and Napoleonic empires. It was true of Britain in those parts of the world that were painted red in maps, and of Russia in the old Soviet Union. But factors of history, geography, language, religion and culture began to assume importance as soon as the imperial power receded.</w:t>
      </w:r>
      <w:r w:rsidRPr="00A1604B">
        <w:rPr>
          <w:sz w:val="12"/>
        </w:rPr>
        <w:t xml:space="preserve">¶ </w:t>
      </w:r>
      <w:r w:rsidRPr="00A1604B">
        <w:rPr>
          <w:rStyle w:val="StyleBoldUnderline"/>
        </w:rPr>
        <w:t xml:space="preserve">No one will deny that </w:t>
      </w:r>
      <w:r w:rsidRPr="00F55EF0">
        <w:rPr>
          <w:rStyle w:val="StyleBoldUnderline"/>
          <w:highlight w:val="yellow"/>
        </w:rPr>
        <w:t>in</w:t>
      </w:r>
      <w:r w:rsidRPr="00A1604B">
        <w:rPr>
          <w:rStyle w:val="StyleBoldUnderline"/>
        </w:rPr>
        <w:t xml:space="preserve"> the strife-torn </w:t>
      </w:r>
      <w:r w:rsidRPr="00F55EF0">
        <w:rPr>
          <w:rStyle w:val="StyleBoldUnderline"/>
          <w:highlight w:val="yellow"/>
        </w:rPr>
        <w:t>Egypt</w:t>
      </w:r>
      <w:r w:rsidRPr="00A1604B">
        <w:rPr>
          <w:szCs w:val="16"/>
        </w:rPr>
        <w:t xml:space="preserve">, for instance, </w:t>
      </w:r>
      <w:r w:rsidRPr="00F55EF0">
        <w:rPr>
          <w:rStyle w:val="StyleBoldUnderline"/>
          <w:highlight w:val="yellow"/>
        </w:rPr>
        <w:t>the need is</w:t>
      </w:r>
      <w:r w:rsidRPr="00A1604B">
        <w:rPr>
          <w:szCs w:val="16"/>
        </w:rPr>
        <w:t xml:space="preserve"> (as Britain’s Foreign Secretary William Hague, says) </w:t>
      </w:r>
      <w:r w:rsidRPr="00F55EF0">
        <w:rPr>
          <w:rStyle w:val="StyleBoldUnderline"/>
          <w:highlight w:val="yellow"/>
        </w:rPr>
        <w:t>“to promote democratic institutions</w:t>
      </w:r>
      <w:r w:rsidRPr="00A1604B">
        <w:rPr>
          <w:szCs w:val="16"/>
        </w:rPr>
        <w:t xml:space="preserve">, to promote political dialogue </w:t>
      </w:r>
      <w:r w:rsidRPr="00A1604B">
        <w:rPr>
          <w:rStyle w:val="StyleBoldUnderline"/>
        </w:rPr>
        <w:t>and</w:t>
      </w:r>
      <w:r w:rsidRPr="00A1604B">
        <w:rPr>
          <w:szCs w:val="16"/>
        </w:rPr>
        <w:t xml:space="preserve"> to </w:t>
      </w:r>
      <w:r w:rsidRPr="00A1604B">
        <w:rPr>
          <w:rStyle w:val="StyleBoldUnderline"/>
        </w:rPr>
        <w:t>keep faith with the majority of Egyptians who</w:t>
      </w:r>
      <w:r w:rsidRPr="00A1604B">
        <w:rPr>
          <w:szCs w:val="16"/>
        </w:rPr>
        <w:t xml:space="preserve"> just </w:t>
      </w:r>
      <w:r w:rsidRPr="00A1604B">
        <w:rPr>
          <w:rStyle w:val="StyleBoldUnderline"/>
        </w:rPr>
        <w:t>want a free</w:t>
      </w:r>
      <w:r w:rsidRPr="00A1604B">
        <w:rPr>
          <w:szCs w:val="16"/>
        </w:rPr>
        <w:t xml:space="preserve">, stable and prosperous </w:t>
      </w:r>
      <w:r w:rsidRPr="00A1604B">
        <w:rPr>
          <w:rStyle w:val="StyleBoldUnderline"/>
        </w:rPr>
        <w:t>country.”</w:t>
      </w:r>
      <w:r w:rsidRPr="00A1604B">
        <w:rPr>
          <w:szCs w:val="16"/>
        </w:rPr>
        <w:t xml:space="preserve"> But </w:t>
      </w:r>
      <w:r w:rsidRPr="00F55EF0">
        <w:rPr>
          <w:rStyle w:val="StyleBoldUnderline"/>
          <w:highlight w:val="yellow"/>
        </w:rPr>
        <w:t>it’s ludicrous to think that</w:t>
      </w:r>
    </w:p>
    <w:p w:rsidR="008203B7" w:rsidRDefault="008203B7" w:rsidP="008203B7">
      <w:pPr>
        <w:pStyle w:val="card0"/>
        <w:rPr>
          <w:rStyle w:val="StyleBoldUnderline"/>
        </w:rPr>
      </w:pPr>
    </w:p>
    <w:p w:rsidR="008203B7" w:rsidRDefault="008203B7" w:rsidP="008203B7">
      <w:pPr>
        <w:pStyle w:val="card0"/>
        <w:rPr>
          <w:rStyle w:val="StyleBoldUnderline"/>
        </w:rPr>
      </w:pPr>
    </w:p>
    <w:p w:rsidR="008203B7" w:rsidRPr="00A1604B" w:rsidRDefault="008203B7" w:rsidP="008203B7">
      <w:pPr>
        <w:pStyle w:val="card0"/>
        <w:rPr>
          <w:rStyle w:val="StyleBoldUnderline"/>
        </w:rPr>
      </w:pPr>
      <w:bookmarkStart w:id="0" w:name="_GoBack"/>
      <w:bookmarkEnd w:id="0"/>
      <w:r w:rsidRPr="00A1604B">
        <w:rPr>
          <w:szCs w:val="16"/>
        </w:rPr>
        <w:t xml:space="preserve"> Britain or even </w:t>
      </w:r>
      <w:r w:rsidRPr="00F55EF0">
        <w:rPr>
          <w:szCs w:val="16"/>
          <w:highlight w:val="yellow"/>
        </w:rPr>
        <w:t>th</w:t>
      </w:r>
      <w:r w:rsidRPr="00F55EF0">
        <w:rPr>
          <w:rStyle w:val="StyleBoldUnderline"/>
          <w:highlight w:val="yellow"/>
        </w:rPr>
        <w:t>e US can achieve that aim.</w:t>
      </w:r>
      <w:r w:rsidRPr="00A1604B">
        <w:rPr>
          <w:rStyle w:val="StyleBoldUnderline"/>
        </w:rPr>
        <w:t xml:space="preserve"> Americans have never exercised ruling authority. </w:t>
      </w:r>
      <w:r w:rsidRPr="00F55EF0">
        <w:rPr>
          <w:rStyle w:val="StyleBoldUnderline"/>
          <w:highlight w:val="yellow"/>
        </w:rPr>
        <w:t>With</w:t>
      </w:r>
      <w:r w:rsidRPr="00A1604B">
        <w:rPr>
          <w:szCs w:val="16"/>
        </w:rPr>
        <w:t xml:space="preserve"> their </w:t>
      </w:r>
      <w:r w:rsidRPr="00F55EF0">
        <w:rPr>
          <w:rStyle w:val="StyleBoldUnderline"/>
          <w:highlight w:val="yellow"/>
        </w:rPr>
        <w:t>money and military</w:t>
      </w:r>
      <w:r w:rsidRPr="00F55EF0">
        <w:rPr>
          <w:szCs w:val="16"/>
          <w:highlight w:val="yellow"/>
        </w:rPr>
        <w:t xml:space="preserve">, </w:t>
      </w:r>
      <w:r w:rsidRPr="00F55EF0">
        <w:rPr>
          <w:rStyle w:val="StyleBoldUnderline"/>
          <w:highlight w:val="yellow"/>
        </w:rPr>
        <w:t>they were able to</w:t>
      </w:r>
      <w:r w:rsidRPr="00A1604B">
        <w:rPr>
          <w:szCs w:val="16"/>
        </w:rPr>
        <w:t xml:space="preserve"> coax, </w:t>
      </w:r>
      <w:r w:rsidRPr="00F55EF0">
        <w:rPr>
          <w:rStyle w:val="StyleBoldUnderline"/>
          <w:highlight w:val="yellow"/>
        </w:rPr>
        <w:t>coerce</w:t>
      </w:r>
      <w:r w:rsidRPr="00A1604B">
        <w:rPr>
          <w:szCs w:val="16"/>
        </w:rPr>
        <w:t xml:space="preserve">, even compel, lesser nations to do their bidding, </w:t>
      </w:r>
      <w:r w:rsidRPr="00F55EF0">
        <w:rPr>
          <w:rStyle w:val="StyleBoldUnderline"/>
          <w:highlight w:val="yellow"/>
        </w:rPr>
        <w:t>but the US was not the sole controlling force anywhere. The limits of US authority are now evident.</w:t>
      </w:r>
    </w:p>
    <w:p w:rsidR="008203B7" w:rsidRDefault="008203B7" w:rsidP="008203B7">
      <w:pPr>
        <w:pStyle w:val="Heading4"/>
      </w:pPr>
      <w:r>
        <w:t xml:space="preserve">Legit not key to heg </w:t>
      </w:r>
    </w:p>
    <w:p w:rsidR="008203B7" w:rsidRPr="00A265D7" w:rsidRDefault="008203B7" w:rsidP="008203B7">
      <w:r w:rsidRPr="00A265D7">
        <w:rPr>
          <w:rStyle w:val="StyleStyleBold12pt"/>
        </w:rPr>
        <w:t>Brooks and Wohlforth, 9</w:t>
      </w:r>
      <w:r w:rsidRPr="00A265D7">
        <w:t xml:space="preserve"> (Stephen Brooks and William Wohlforth, both are professors of Government at Dartmouth, “Reshaping the world order: how Washington should reform international institutions,” Foreign Affairs, March-April)</w:t>
      </w:r>
    </w:p>
    <w:p w:rsidR="008203B7" w:rsidRDefault="008203B7" w:rsidP="008203B7">
      <w:pPr>
        <w:pStyle w:val="card0"/>
        <w:rPr>
          <w:rStyle w:val="Emphasis"/>
          <w:rFonts w:eastAsia="ＭＳ ゴシック"/>
        </w:rPr>
      </w:pPr>
      <w:r w:rsidRPr="00A11D86">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BB5CE7">
        <w:rPr>
          <w:rStyle w:val="StyleBoldUnderline"/>
          <w:highlight w:val="yellow"/>
        </w:rPr>
        <w:t>The implication is that</w:t>
      </w:r>
      <w:r w:rsidRPr="003E4530">
        <w:rPr>
          <w:rStyle w:val="StyleBoldUnderline"/>
        </w:rPr>
        <w:t xml:space="preserve"> </w:t>
      </w:r>
      <w:r w:rsidRPr="00A11D86">
        <w:t>today</w:t>
      </w:r>
      <w:r w:rsidRPr="003E4530">
        <w:rPr>
          <w:rStyle w:val="StyleBoldUnderline"/>
        </w:rPr>
        <w:t>, </w:t>
      </w:r>
      <w:r w:rsidRPr="00BB5CE7">
        <w:rPr>
          <w:rStyle w:val="StyleBoldUnderline"/>
          <w:highlight w:val="yellow"/>
        </w:rPr>
        <w:t>in the absence of</w:t>
      </w:r>
      <w:r w:rsidRPr="00A11D86">
        <w:t> such salient sources of </w:t>
      </w:r>
      <w:r w:rsidRPr="00BB5CE7">
        <w:rPr>
          <w:rStyle w:val="StyleBoldUnderline"/>
          <w:highlight w:val="yellow"/>
        </w:rPr>
        <w:t>legitimacy,</w:t>
      </w:r>
      <w:r w:rsidRPr="003E4530">
        <w:rPr>
          <w:rStyle w:val="StyleBoldUnderline"/>
        </w:rPr>
        <w:t> </w:t>
      </w:r>
      <w:r w:rsidRPr="00A11D86">
        <w:t>the wellsprings of</w:t>
      </w:r>
      <w:r w:rsidRPr="003E4530">
        <w:rPr>
          <w:rStyle w:val="StyleBoldUnderline"/>
        </w:rPr>
        <w:t> </w:t>
      </w:r>
      <w:r w:rsidRPr="00BB5CE7">
        <w:rPr>
          <w:rStyle w:val="StyleBoldUnderline"/>
          <w:highlight w:val="yellow"/>
        </w:rPr>
        <w:t>support for U.S. leadership have dried up</w:t>
      </w:r>
      <w:r w:rsidRPr="00A11D86">
        <w:t> for good. But </w:t>
      </w:r>
      <w:r w:rsidRPr="003E4530">
        <w:rPr>
          <w:rStyle w:val="StyleBoldUnderline"/>
        </w:rPr>
        <w:t xml:space="preserve">this view </w:t>
      </w:r>
      <w:r w:rsidRPr="00BB5CE7">
        <w:rPr>
          <w:rStyle w:val="StyleBoldUnderline"/>
          <w:highlight w:val="yellow"/>
        </w:rPr>
        <w:t xml:space="preserve">is </w:t>
      </w:r>
      <w:r w:rsidRPr="00937499">
        <w:rPr>
          <w:rStyle w:val="Emphasis"/>
          <w:rFonts w:eastAsia="ＭＳ ゴシック"/>
          <w:highlight w:val="yellow"/>
        </w:rPr>
        <w:t>mistaken</w:t>
      </w:r>
      <w:r w:rsidRPr="00A11D86">
        <w:t>. For one thing, it overstates how accepted U.S. leadership was during the Cold War: anyone who recalls the Euromissile crisis of the 1980s, for example, will recognize that </w:t>
      </w:r>
      <w:r w:rsidRPr="00BB5CE7">
        <w:rPr>
          <w:rStyle w:val="StyleBoldUnderline"/>
          <w:highlight w:val="yellow"/>
        </w:rPr>
        <w:t>mass opposition to U.S. policy</w:t>
      </w:r>
      <w:r w:rsidRPr="00A11D86">
        <w:t xml:space="preserve"> (in that case, over stationing intermediaterange nuclear missiles in Europe) </w:t>
      </w:r>
      <w:r w:rsidRPr="00BB5CE7">
        <w:rPr>
          <w:rStyle w:val="StyleBoldUnderline"/>
          <w:highlight w:val="yellow"/>
        </w:rPr>
        <w:t xml:space="preserve">is </w:t>
      </w:r>
      <w:r w:rsidRPr="00937499">
        <w:rPr>
          <w:rStyle w:val="Emphasis"/>
          <w:rFonts w:eastAsia="ＭＳ ゴシック"/>
          <w:highlight w:val="yellow"/>
        </w:rPr>
        <w:t>not a recent phenomenon</w:t>
      </w:r>
      <w:r w:rsidRPr="00A11D86">
        <w:t>. For another,</w:t>
      </w:r>
      <w:r w:rsidRPr="003E4530">
        <w:rPr>
          <w:rStyle w:val="StyleBoldUnderline"/>
        </w:rPr>
        <w:t> </w:t>
      </w:r>
      <w:r w:rsidRPr="00BB5CE7">
        <w:rPr>
          <w:rStyle w:val="StyleBoldUnderline"/>
          <w:highlight w:val="yellow"/>
        </w:rPr>
        <w:t>it understates how</w:t>
      </w:r>
      <w:r w:rsidRPr="003E4530">
        <w:rPr>
          <w:rStyle w:val="StyleBoldUnderline"/>
        </w:rPr>
        <w:t xml:space="preserve"> dynamic and </w:t>
      </w:r>
      <w:r w:rsidRPr="00BB5CE7">
        <w:rPr>
          <w:rStyle w:val="StyleBoldUnderline"/>
          <w:highlight w:val="yellow"/>
        </w:rPr>
        <w:t>malleable legitimacy is.</w:t>
      </w:r>
      <w:r w:rsidRPr="00A11D86">
        <w:t xml:space="preserve"> Legitimacy is based on the belief that an action, an actor, or a political order is proper, acceptable, or natural. </w:t>
      </w:r>
      <w:r w:rsidRPr="00BB5CE7">
        <w:rPr>
          <w:rStyle w:val="StyleBoldUnderline"/>
          <w:highlight w:val="yellow"/>
        </w:rPr>
        <w:t xml:space="preserve">An action </w:t>
      </w:r>
      <w:r w:rsidRPr="003E4530">
        <w:rPr>
          <w:rStyle w:val="StyleBoldUnderline"/>
        </w:rPr>
        <w:t>- such as t</w:t>
      </w:r>
      <w:r w:rsidRPr="00A11D86">
        <w:t>he Vietnam War or the invasion of </w:t>
      </w:r>
      <w:r w:rsidRPr="003E4530">
        <w:rPr>
          <w:rStyle w:val="StyleBoldUnderline"/>
        </w:rPr>
        <w:t xml:space="preserve">Iraq - </w:t>
      </w:r>
      <w:r w:rsidRPr="00BB5CE7">
        <w:rPr>
          <w:rStyle w:val="StyleBoldUnderline"/>
          <w:highlight w:val="yellow"/>
        </w:rPr>
        <w:t>may</w:t>
      </w:r>
      <w:r w:rsidRPr="00A11D86">
        <w:t> come to</w:t>
      </w:r>
      <w:r w:rsidRPr="003E4530">
        <w:rPr>
          <w:rStyle w:val="StyleBoldUnderline"/>
        </w:rPr>
        <w:t> </w:t>
      </w:r>
      <w:r w:rsidRPr="00BB5CE7">
        <w:rPr>
          <w:rStyle w:val="StyleBoldUnderline"/>
          <w:highlight w:val="yellow"/>
        </w:rPr>
        <w:t>be seen as illegitimate without sparking an irreversible crisis of legitimacy</w:t>
      </w:r>
      <w:r w:rsidRPr="003E4530">
        <w:rPr>
          <w:rStyle w:val="StyleBoldUnderline"/>
        </w:rPr>
        <w:t> </w:t>
      </w:r>
      <w:r w:rsidRPr="00A11D86">
        <w:t>for the actor or the order. </w:t>
      </w:r>
      <w:r w:rsidRPr="003E4530">
        <w:rPr>
          <w:rStyle w:val="StyleBoldUnderline"/>
        </w:rPr>
        <w:t>When the actor </w:t>
      </w:r>
      <w:r w:rsidRPr="00A11D86">
        <w:t>concerned </w:t>
      </w:r>
      <w:r w:rsidRPr="003E4530">
        <w:rPr>
          <w:rStyle w:val="StyleBoldUnderline"/>
        </w:rPr>
        <w:t>has </w:t>
      </w:r>
      <w:r w:rsidRPr="00A11D86">
        <w:t>disproportionately </w:t>
      </w:r>
      <w:r w:rsidRPr="003E4530">
        <w:rPr>
          <w:rStyle w:val="StyleBoldUnderline"/>
        </w:rPr>
        <w:t>more </w:t>
      </w:r>
      <w:r w:rsidRPr="00A11D86">
        <w:t>material </w:t>
      </w:r>
      <w:r w:rsidRPr="003E4530">
        <w:rPr>
          <w:rStyle w:val="StyleBoldUnderline"/>
        </w:rPr>
        <w:t>resources </w:t>
      </w:r>
      <w:r w:rsidRPr="00A11D86">
        <w:t>than other states, the sources of its</w:t>
      </w:r>
      <w:r w:rsidRPr="003E4530">
        <w:rPr>
          <w:rStyle w:val="StyleBoldUnderline"/>
        </w:rPr>
        <w:t xml:space="preserve"> </w:t>
      </w:r>
      <w:r w:rsidRPr="00937499">
        <w:rPr>
          <w:rStyle w:val="Emphasis"/>
          <w:rFonts w:eastAsia="ＭＳ ゴシック"/>
          <w:highlight w:val="yellow"/>
        </w:rPr>
        <w:t>legitimacy can be refreshed repeatedly</w:t>
      </w:r>
    </w:p>
    <w:p w:rsidR="008203B7" w:rsidRDefault="008203B7" w:rsidP="008203B7">
      <w:pPr>
        <w:pStyle w:val="card0"/>
      </w:pPr>
    </w:p>
    <w:p w:rsidR="008203B7" w:rsidRDefault="008203B7" w:rsidP="008203B7">
      <w:pPr>
        <w:pStyle w:val="card0"/>
      </w:pPr>
    </w:p>
    <w:p w:rsidR="008203B7" w:rsidRDefault="008203B7" w:rsidP="008203B7">
      <w:pPr>
        <w:pStyle w:val="card0"/>
      </w:pPr>
    </w:p>
    <w:p w:rsidR="008203B7" w:rsidRPr="00A11D86" w:rsidRDefault="008203B7" w:rsidP="008203B7">
      <w:pPr>
        <w:pStyle w:val="card0"/>
      </w:pPr>
      <w:r w:rsidRPr="00A11D86">
        <w:t>. After all, </w:t>
      </w:r>
      <w:r w:rsidRPr="003E4530">
        <w:rPr>
          <w:rStyle w:val="StyleBoldUnderline"/>
        </w:rPr>
        <w:t>this is hardly the first time Americans have worried about </w:t>
      </w:r>
      <w:r w:rsidRPr="00A11D86">
        <w:t xml:space="preserve">a crisis of </w:t>
      </w:r>
      <w:r w:rsidRPr="003E4530">
        <w:rPr>
          <w:rStyle w:val="StyleBoldUnderline"/>
        </w:rPr>
        <w:t>legitimacy.</w:t>
      </w:r>
      <w:r w:rsidRPr="00A11D86">
        <w:t> Tides of </w:t>
      </w:r>
      <w:r w:rsidRPr="003E4530">
        <w:rPr>
          <w:rStyle w:val="StyleBoldUnderline"/>
        </w:rPr>
        <w:t>skepticism concerning</w:t>
      </w:r>
      <w:r w:rsidRPr="00A11D86">
        <w:t> U.S. </w:t>
      </w:r>
      <w:r w:rsidRPr="003E4530">
        <w:rPr>
          <w:rStyle w:val="StyleBoldUnderline"/>
        </w:rPr>
        <w:t>leadership</w:t>
      </w:r>
      <w:r w:rsidRPr="00A11D86">
        <w:t> arguably </w:t>
      </w:r>
      <w:r w:rsidRPr="003E4530">
        <w:rPr>
          <w:rStyle w:val="StyleBoldUnderline"/>
        </w:rPr>
        <w:t>rose</w:t>
      </w:r>
      <w:r w:rsidRPr="00A11D86">
        <w:t> as high or higher </w:t>
      </w:r>
      <w:r w:rsidRPr="003E4530">
        <w:rPr>
          <w:rStyle w:val="StyleBoldUnderline"/>
        </w:rPr>
        <w:t>after the fall of Saigon</w:t>
      </w:r>
      <w:r w:rsidRPr="00A11D86">
        <w:t> in 1975 and during Ronald Reagan's first term, when he called the Soviet Union an "evil empire." </w:t>
      </w:r>
      <w:r w:rsidRPr="003E4530">
        <w:rPr>
          <w:rStyle w:val="StyleBoldUnderline"/>
        </w:rPr>
        <w:t>Even</w:t>
      </w:r>
      <w:r w:rsidRPr="00A11D86">
        <w:t> George W. </w:t>
      </w:r>
      <w:r w:rsidRPr="003E4530">
        <w:rPr>
          <w:rStyle w:val="StyleBoldUnderline"/>
        </w:rPr>
        <w:t>Bush, </w:t>
      </w:r>
      <w:r w:rsidRPr="00A11D86">
        <w:t>a globally unpopular U.S. president with deeply controversial policies,</w:t>
      </w:r>
      <w:r w:rsidRPr="003E4530">
        <w:rPr>
          <w:rStyle w:val="StyleBoldUnderline"/>
        </w:rPr>
        <w:t>oversaw </w:t>
      </w:r>
      <w:r w:rsidRPr="00A11D86">
        <w:t>a marked </w:t>
      </w:r>
      <w:r w:rsidRPr="003E4530">
        <w:rPr>
          <w:rStyle w:val="StyleBoldUnderline"/>
        </w:rPr>
        <w:t>improvement in relations with France, Germany, and India</w:t>
      </w:r>
      <w:r w:rsidRPr="00A11D86">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BB5CE7">
        <w:rPr>
          <w:rStyle w:val="StyleBoldUnderline"/>
          <w:highlight w:val="yellow"/>
        </w:rPr>
        <w:t>Key underlying conditions remain</w:t>
      </w:r>
      <w:r w:rsidRPr="00A11D86">
        <w:t> particularly </w:t>
      </w:r>
      <w:r w:rsidRPr="00937499">
        <w:rPr>
          <w:rStyle w:val="Emphasis"/>
          <w:rFonts w:eastAsia="ＭＳ ゴシック"/>
          <w:highlight w:val="yellow"/>
        </w:rPr>
        <w:t>favorable for sustaining</w:t>
      </w:r>
      <w:r w:rsidRPr="00937499">
        <w:rPr>
          <w:rStyle w:val="Emphasis"/>
          <w:rFonts w:eastAsia="ＭＳ ゴシック"/>
        </w:rPr>
        <w:t xml:space="preserve"> and even enhancing </w:t>
      </w:r>
      <w:r w:rsidRPr="00937499">
        <w:rPr>
          <w:rStyle w:val="Emphasis"/>
          <w:rFonts w:eastAsia="ＭＳ ゴシック"/>
          <w:highlight w:val="yellow"/>
        </w:rPr>
        <w:t>U.S. legitimacy</w:t>
      </w:r>
      <w:r w:rsidRPr="00A11D86">
        <w:t xml:space="preserve"> in the years ahead. </w:t>
      </w:r>
      <w:r w:rsidRPr="003E4530">
        <w:rPr>
          <w:rStyle w:val="StyleBoldUnderline"/>
        </w:rPr>
        <w:t xml:space="preserve">The </w:t>
      </w:r>
      <w:r w:rsidRPr="00BB5CE7">
        <w:rPr>
          <w:rStyle w:val="StyleBoldUnderline"/>
          <w:highlight w:val="yellow"/>
        </w:rPr>
        <w:t>U</w:t>
      </w:r>
      <w:r w:rsidRPr="003E4530">
        <w:rPr>
          <w:rStyle w:val="StyleBoldUnderline"/>
        </w:rPr>
        <w:t xml:space="preserve">nited </w:t>
      </w:r>
      <w:r w:rsidRPr="00BB5CE7">
        <w:rPr>
          <w:rStyle w:val="StyleBoldUnderline"/>
          <w:highlight w:val="yellow"/>
        </w:rPr>
        <w:t>S</w:t>
      </w:r>
      <w:r w:rsidRPr="003E4530">
        <w:rPr>
          <w:rStyle w:val="StyleBoldUnderline"/>
        </w:rPr>
        <w:t xml:space="preserve">tates </w:t>
      </w:r>
      <w:r w:rsidRPr="00BB5CE7">
        <w:rPr>
          <w:rStyle w:val="StyleBoldUnderline"/>
          <w:highlight w:val="yellow"/>
        </w:rPr>
        <w:t>continues to have a far larger share of</w:t>
      </w:r>
      <w:r w:rsidRPr="003E4530">
        <w:rPr>
          <w:rStyle w:val="StyleBoldUnderline"/>
        </w:rPr>
        <w:t xml:space="preserve"> the </w:t>
      </w:r>
      <w:r w:rsidRPr="00BB5CE7">
        <w:rPr>
          <w:rStyle w:val="StyleBoldUnderline"/>
          <w:highlight w:val="yellow"/>
        </w:rPr>
        <w:t>human and 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937499">
        <w:rPr>
          <w:rStyle w:val="Emphasis"/>
          <w:rFonts w:eastAsia="ＭＳ ゴシック"/>
          <w:highlight w:val="yellow"/>
        </w:rPr>
        <w:t>No other state has any claim to leadership commensurate with Washington's</w:t>
      </w:r>
      <w:r w:rsidRPr="003E4530">
        <w:rPr>
          <w:rStyle w:val="StyleBoldUnderline"/>
        </w:rPr>
        <w:t>.</w:t>
      </w:r>
      <w:r w:rsidRPr="00A11D86">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BB5CE7">
        <w:rPr>
          <w:rStyle w:val="StyleBoldUnderline"/>
          <w:highlight w:val="yellow"/>
        </w:rPr>
        <w:t>one may dislike the U</w:t>
      </w:r>
      <w:r w:rsidRPr="00A11D86">
        <w:t>nited</w:t>
      </w:r>
      <w:r w:rsidRPr="003E4530">
        <w:rPr>
          <w:rStyle w:val="StyleBoldUnderline"/>
        </w:rPr>
        <w:t> </w:t>
      </w:r>
      <w:r w:rsidRPr="00BB5CE7">
        <w:rPr>
          <w:rStyle w:val="StyleBoldUnderline"/>
          <w:highlight w:val="yellow"/>
        </w:rPr>
        <w:t>S</w:t>
      </w:r>
      <w:r w:rsidRPr="00A11D86">
        <w:t>tates</w:t>
      </w:r>
      <w:r w:rsidRPr="003E4530">
        <w:rPr>
          <w:rStyle w:val="StyleBoldUnderline"/>
        </w:rPr>
        <w:t> </w:t>
      </w:r>
      <w:r w:rsidRPr="00BB5CE7">
        <w:rPr>
          <w:rStyle w:val="StyleBoldUnderline"/>
          <w:highlight w:val="yellow"/>
        </w:rPr>
        <w:t>but think its leadership is natural</w:t>
      </w:r>
      <w:r w:rsidRPr="003E4530">
        <w:rPr>
          <w:rStyle w:val="StyleBoldUnderline"/>
        </w:rPr>
        <w:t> </w:t>
      </w:r>
      <w:r w:rsidRPr="00A11D86">
        <w:t xml:space="preserve">under the circumstances or the best that can be expected. Moreover, </w:t>
      </w:r>
      <w:r w:rsidRPr="003E4530">
        <w:rPr>
          <w:rStyle w:val="StyleBoldUnderline"/>
        </w:rPr>
        <w:t>history provides abundant evidence that past leading states</w:t>
      </w:r>
      <w:r w:rsidRPr="00A11D86">
        <w:t xml:space="preserve"> - such as Spain, France, and the United Kingdom - </w:t>
      </w:r>
      <w:r w:rsidRPr="003E4530">
        <w:rPr>
          <w:rStyle w:val="StyleBoldUnderline"/>
        </w:rPr>
        <w:t>were able to revise the international institutions of their day without the special circumstances Ikenberry and Kagan</w:t>
      </w:r>
      <w:r w:rsidRPr="00A11D86">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t xml:space="preserve">slave trade to the forefront of the world's agenda for several decades after it had itself abolished slavery at home, in 1833. </w:t>
      </w:r>
      <w:r w:rsidRPr="003E4530">
        <w:rPr>
          <w:rStyle w:val="StyleBoldUnderline"/>
        </w:rPr>
        <w:t>The bottom line is that </w:t>
      </w:r>
      <w:r w:rsidRPr="00BB5CE7">
        <w:rPr>
          <w:rStyle w:val="StyleBoldUnderline"/>
          <w:highlight w:val="yellow"/>
        </w:rPr>
        <w:t>the U</w:t>
      </w:r>
      <w:r w:rsidRPr="00A11D86">
        <w:t>nited</w:t>
      </w:r>
      <w:r w:rsidRPr="00BB5CE7">
        <w:rPr>
          <w:rStyle w:val="StyleBoldUnderline"/>
          <w:highlight w:val="yellow"/>
        </w:rPr>
        <w:t>S</w:t>
      </w:r>
      <w:r w:rsidRPr="00A11D86">
        <w:t>tates today </w:t>
      </w:r>
      <w:r w:rsidRPr="00BB5CE7">
        <w:rPr>
          <w:rStyle w:val="StyleBoldUnderline"/>
          <w:highlight w:val="yellow"/>
        </w:rPr>
        <w:t>has the necessary legitimacy to shepherd</w:t>
      </w:r>
      <w:r w:rsidRPr="003E4530">
        <w:rPr>
          <w:rStyle w:val="StyleBoldUnderline"/>
        </w:rPr>
        <w:t> </w:t>
      </w:r>
      <w:r w:rsidRPr="00A11D86">
        <w:t>reform of</w:t>
      </w:r>
      <w:r w:rsidRPr="003E4530">
        <w:rPr>
          <w:rStyle w:val="StyleBoldUnderline"/>
        </w:rPr>
        <w:t> </w:t>
      </w:r>
      <w:r w:rsidRPr="00BB5CE7">
        <w:rPr>
          <w:rStyle w:val="StyleBoldUnderline"/>
          <w:highlight w:val="yellow"/>
        </w:rPr>
        <w:t>the international system</w:t>
      </w:r>
      <w:r w:rsidRPr="003E4530">
        <w:rPr>
          <w:rStyle w:val="StyleBoldUnderline"/>
        </w:rPr>
        <w:t>.</w:t>
      </w:r>
      <w:r w:rsidRPr="00A11D86">
        <w:t xml:space="preserve"> </w:t>
      </w:r>
    </w:p>
    <w:p w:rsidR="008203B7" w:rsidRDefault="008203B7" w:rsidP="008203B7"/>
    <w:p w:rsidR="008203B7" w:rsidRDefault="008203B7" w:rsidP="008203B7">
      <w:pPr>
        <w:pStyle w:val="card0"/>
        <w:rPr>
          <w:sz w:val="12"/>
        </w:rPr>
      </w:pPr>
      <w:r w:rsidRPr="00937499">
        <w:rPr>
          <w:sz w:val="12"/>
        </w:rPr>
        <w:t xml:space="preserve"> </w:t>
      </w:r>
    </w:p>
    <w:p w:rsidR="008203B7" w:rsidRDefault="008203B7" w:rsidP="008203B7">
      <w:pPr>
        <w:pStyle w:val="Heading3"/>
      </w:pPr>
    </w:p>
    <w:p w:rsidR="008203B7" w:rsidRDefault="008203B7" w:rsidP="008203B7">
      <w:pPr>
        <w:pStyle w:val="Heading3"/>
      </w:pPr>
      <w:r>
        <w:t>2nc</w:t>
      </w:r>
    </w:p>
    <w:p w:rsidR="008203B7" w:rsidRDefault="008203B7" w:rsidP="008203B7">
      <w:pPr>
        <w:pStyle w:val="Card"/>
      </w:pPr>
    </w:p>
    <w:p w:rsidR="008203B7" w:rsidRDefault="008203B7" w:rsidP="008203B7">
      <w:pPr>
        <w:pStyle w:val="Tagline"/>
      </w:pPr>
      <w:r>
        <w:t>Err neg—</w:t>
      </w:r>
      <w:r w:rsidRPr="00610B0E">
        <w:t xml:space="preserve"> </w:t>
      </w:r>
      <w:r>
        <w:t xml:space="preserve">historically, explosion of renewables is vastly underestimated. </w:t>
      </w:r>
    </w:p>
    <w:p w:rsidR="008203B7" w:rsidRDefault="008203B7" w:rsidP="008203B7">
      <w:r w:rsidRPr="00B246E1">
        <w:rPr>
          <w:rStyle w:val="StyleStyleBold12pt"/>
        </w:rPr>
        <w:t>Roberts 12</w:t>
      </w:r>
      <w:r>
        <w:t>—S</w:t>
      </w:r>
      <w:r w:rsidRPr="00B246E1">
        <w:t>taff writer for Grist</w:t>
      </w:r>
      <w:r>
        <w:t xml:space="preserve">, David, </w:t>
      </w:r>
      <w:r w:rsidRPr="005C0231">
        <w:t>Why do ‘experts’ always lowball clean-energy projections?</w:t>
      </w:r>
      <w:r>
        <w:t xml:space="preserve">, Grist, 7-19, </w:t>
      </w:r>
      <w:r w:rsidRPr="00B2172C">
        <w:t>http://grist.org/renewable-energy/experts-in-2000-lowballed-the-crap-out-of-renewable-energy-growth/</w:t>
      </w:r>
    </w:p>
    <w:p w:rsidR="008203B7" w:rsidRPr="007E5279" w:rsidRDefault="008203B7" w:rsidP="008203B7">
      <w:pPr>
        <w:pStyle w:val="Card"/>
        <w:rPr>
          <w:rStyle w:val="StyleBoldUnderline"/>
        </w:rPr>
      </w:pPr>
      <w:r w:rsidRPr="007E5279">
        <w:rPr>
          <w:sz w:val="16"/>
        </w:rPr>
        <w:t xml:space="preserve">Last month, Michael Noble of Fresh Energy put up a fascinating list of </w:t>
      </w:r>
      <w:r w:rsidRPr="00E55197">
        <w:rPr>
          <w:rStyle w:val="StyleBoldUnderline"/>
          <w:highlight w:val="yellow"/>
        </w:rPr>
        <w:t xml:space="preserve">projections </w:t>
      </w:r>
      <w:r w:rsidRPr="00E55197">
        <w:rPr>
          <w:rStyle w:val="StyleBoldUnderline"/>
        </w:rPr>
        <w:t xml:space="preserve">made </w:t>
      </w:r>
      <w:r w:rsidRPr="00E55197">
        <w:rPr>
          <w:rStyle w:val="StyleBoldUnderline"/>
          <w:highlight w:val="yellow"/>
        </w:rPr>
        <w:t xml:space="preserve">by </w:t>
      </w:r>
      <w:r w:rsidRPr="00E55197">
        <w:rPr>
          <w:rStyle w:val="StyleBoldUnderline"/>
        </w:rPr>
        <w:t xml:space="preserve">energy </w:t>
      </w:r>
      <w:r w:rsidRPr="00E55197">
        <w:rPr>
          <w:rStyle w:val="StyleBoldUnderline"/>
          <w:highlight w:val="yellow"/>
        </w:rPr>
        <w:t>experts around 2000</w:t>
      </w:r>
      <w:r w:rsidRPr="007E5279">
        <w:rPr>
          <w:sz w:val="16"/>
          <w:highlight w:val="yellow"/>
        </w:rPr>
        <w:t xml:space="preserve"> </w:t>
      </w:r>
      <w:r w:rsidRPr="007E5279">
        <w:rPr>
          <w:sz w:val="16"/>
        </w:rPr>
        <w:t xml:space="preserve">or so. (I got there via Brad Plumer.) Suffice to say, the projections did not fare well. They </w:t>
      </w:r>
      <w:r w:rsidRPr="007E5279">
        <w:rPr>
          <w:rStyle w:val="StyleBoldUnderline"/>
        </w:rPr>
        <w:t xml:space="preserve">were </w:t>
      </w:r>
      <w:r w:rsidRPr="00E55197">
        <w:rPr>
          <w:rStyle w:val="StyleBoldUnderline"/>
          <w:highlight w:val="yellow"/>
        </w:rPr>
        <w:t xml:space="preserve">badly </w:t>
      </w:r>
      <w:r w:rsidRPr="007E5279">
        <w:rPr>
          <w:rStyle w:val="StyleBoldUnderline"/>
        </w:rPr>
        <w:t>wrong, and all</w:t>
      </w:r>
      <w:r w:rsidRPr="00E55197">
        <w:rPr>
          <w:rStyle w:val="StyleBoldUnderline"/>
        </w:rPr>
        <w:t xml:space="preserve"> in the same direction — they </w:t>
      </w:r>
      <w:r w:rsidRPr="00E55197">
        <w:rPr>
          <w:rStyle w:val="StyleBoldUnderline"/>
          <w:highlight w:val="yellow"/>
        </w:rPr>
        <w:t xml:space="preserve">underestimated </w:t>
      </w:r>
      <w:r w:rsidRPr="00E55197">
        <w:rPr>
          <w:rStyle w:val="StyleBoldUnderline"/>
        </w:rPr>
        <w:t xml:space="preserve">the growth of </w:t>
      </w:r>
      <w:r w:rsidRPr="00E55197">
        <w:rPr>
          <w:rStyle w:val="StyleBoldUnderline"/>
          <w:highlight w:val="yellow"/>
        </w:rPr>
        <w:t>renewable energy</w:t>
      </w:r>
      <w:r w:rsidRPr="00E55197">
        <w:rPr>
          <w:rStyle w:val="StyleBoldUnderline"/>
        </w:rPr>
        <w:t>.</w:t>
      </w:r>
      <w:r w:rsidRPr="007E5279">
        <w:rPr>
          <w:sz w:val="16"/>
        </w:rPr>
        <w:t xml:space="preserve"> It’s worth quoting the whole list:</w:t>
      </w:r>
      <w:r>
        <w:rPr>
          <w:sz w:val="16"/>
        </w:rPr>
        <w:t xml:space="preserve"> </w:t>
      </w:r>
      <w:r w:rsidRPr="007E5279">
        <w:rPr>
          <w:sz w:val="16"/>
          <w:szCs w:val="16"/>
        </w:rPr>
        <w:t>WIND</w:t>
      </w:r>
      <w:r>
        <w:rPr>
          <w:sz w:val="16"/>
          <w:szCs w:val="16"/>
        </w:rPr>
        <w:t xml:space="preserve"> </w:t>
      </w:r>
      <w:r w:rsidRPr="007E5279">
        <w:rPr>
          <w:sz w:val="16"/>
          <w:szCs w:val="16"/>
        </w:rPr>
        <w:t>In 2000, the International Energy Agency (IEA) published its World Energy Outlook, predicting that non-hydro renewable energy would comprise 3 percent of global energy by 2020. That benchmark was reached in 2008.</w:t>
      </w:r>
      <w:r>
        <w:rPr>
          <w:sz w:val="16"/>
          <w:szCs w:val="16"/>
        </w:rPr>
        <w:t xml:space="preserve"> </w:t>
      </w:r>
      <w:r w:rsidRPr="007E5279">
        <w:rPr>
          <w:sz w:val="16"/>
          <w:szCs w:val="16"/>
        </w:rPr>
        <w:t>In 2000, IEA projected that there would be 30 gigawatts of wind power worldwide by 2010, but the estimate was off by a factor of 7. Wind power produced 200 gigawatts in 2010, an investment of approximately $400 billion.</w:t>
      </w:r>
      <w:r>
        <w:rPr>
          <w:sz w:val="16"/>
          <w:szCs w:val="16"/>
        </w:rPr>
        <w:t xml:space="preserve"> </w:t>
      </w:r>
      <w:r w:rsidRPr="007E5279">
        <w:rPr>
          <w:sz w:val="16"/>
          <w:szCs w:val="16"/>
        </w:rPr>
        <w:t>In 1999, the U.S. Department of Energy estimated that total U.S. wind power capacity could reach 10 gigawatts by 2010. The country reached that amount in 2006 and quadrupled between 2006 and 2010.</w:t>
      </w:r>
      <w:r>
        <w:rPr>
          <w:sz w:val="16"/>
          <w:szCs w:val="16"/>
        </w:rPr>
        <w:t xml:space="preserve"> </w:t>
      </w:r>
      <w:r w:rsidRPr="007E5279">
        <w:rPr>
          <w:sz w:val="16"/>
          <w:szCs w:val="16"/>
        </w:rPr>
        <w:t>In 2000, the European Wind Energy Association predicted Europe would have 50 gigawatts of wind by 2010 and boosted that estimate to 75 two years later. Actually, 84 gigawatts of wind power were feeding into the European electric grid by 2012.</w:t>
      </w:r>
      <w:r>
        <w:rPr>
          <w:sz w:val="16"/>
          <w:szCs w:val="16"/>
        </w:rPr>
        <w:t xml:space="preserve"> </w:t>
      </w:r>
      <w:r w:rsidRPr="007E5279">
        <w:rPr>
          <w:sz w:val="16"/>
          <w:szCs w:val="16"/>
        </w:rPr>
        <w:t>In 2000, IEA estimated that China would have 2 gigawatts of wind power installed by 2010. China reached 45 gigawatts by the end of 2010. The IEA projected that China wind power in 2020 would be 3.7 gigawatts, but most projections now exceed 150 gigawatts, or 40 times more.</w:t>
      </w:r>
      <w:r>
        <w:rPr>
          <w:sz w:val="16"/>
          <w:szCs w:val="16"/>
        </w:rPr>
        <w:t xml:space="preserve"> </w:t>
      </w:r>
      <w:r w:rsidRPr="007E5279">
        <w:rPr>
          <w:sz w:val="16"/>
          <w:szCs w:val="16"/>
        </w:rPr>
        <w:t>SOLAR</w:t>
      </w:r>
      <w:r>
        <w:rPr>
          <w:sz w:val="16"/>
          <w:szCs w:val="16"/>
        </w:rPr>
        <w:t xml:space="preserve"> </w:t>
      </w:r>
      <w:r w:rsidRPr="007E5279">
        <w:rPr>
          <w:sz w:val="16"/>
          <w:szCs w:val="16"/>
        </w:rPr>
        <w:t>In 2000, total installed global photovoltaic solar capacity was 1.5 gigawatts, and most of it was off-the-grid, like solar on NASA satellites or on cabins in the mountains or woods.</w:t>
      </w:r>
      <w:r>
        <w:rPr>
          <w:sz w:val="16"/>
          <w:szCs w:val="16"/>
        </w:rPr>
        <w:t xml:space="preserve"> </w:t>
      </w:r>
      <w:r w:rsidRPr="007E5279">
        <w:rPr>
          <w:sz w:val="16"/>
          <w:szCs w:val="16"/>
        </w:rPr>
        <w:t>In 2002, a top industry analyst predicted an additional 1 gigawatt annual market by 2010. The annual market in 2010 was 17 times that at 17 gigawatts.</w:t>
      </w:r>
      <w:r>
        <w:rPr>
          <w:sz w:val="16"/>
          <w:szCs w:val="16"/>
        </w:rPr>
        <w:t xml:space="preserve"> </w:t>
      </w:r>
      <w:r w:rsidRPr="007E5279">
        <w:rPr>
          <w:sz w:val="16"/>
          <w:szCs w:val="16"/>
        </w:rPr>
        <w:t>In 1996, the World Bank estimated 0.5 gigawatts of solar photovoltaic in China by 2020, but China reached almost double that mark — 900 megawatts — by 2010.</w:t>
      </w:r>
      <w:r>
        <w:rPr>
          <w:sz w:val="16"/>
          <w:szCs w:val="16"/>
        </w:rPr>
        <w:t xml:space="preserve"> </w:t>
      </w:r>
      <w:r w:rsidRPr="007E5279">
        <w:rPr>
          <w:sz w:val="16"/>
          <w:szCs w:val="16"/>
        </w:rPr>
        <w:t>What should we take from this?</w:t>
      </w:r>
      <w:r>
        <w:rPr>
          <w:sz w:val="16"/>
          <w:szCs w:val="16"/>
        </w:rPr>
        <w:t xml:space="preserve"> </w:t>
      </w:r>
      <w:r w:rsidRPr="007E5279">
        <w:rPr>
          <w:sz w:val="16"/>
          <w:szCs w:val="16"/>
        </w:rPr>
        <w:t>Well, mainly that fossil-fuel energy was really cheap in 2000. Oil was about a third the price it is now, coal for electricity about half. That colored those projections. But that’s a boring lesson. Let’s speculate about some others.</w:t>
      </w:r>
      <w:r>
        <w:rPr>
          <w:sz w:val="16"/>
          <w:szCs w:val="16"/>
        </w:rPr>
        <w:t xml:space="preserve"> </w:t>
      </w:r>
      <w:r w:rsidRPr="007E5279">
        <w:rPr>
          <w:sz w:val="16"/>
        </w:rPr>
        <w:t>The projections weren’t just off</w:t>
      </w:r>
      <w:r w:rsidRPr="007E5279">
        <w:rPr>
          <w:rStyle w:val="StyleBoldUnderline"/>
        </w:rPr>
        <w:t xml:space="preserve">, </w:t>
      </w:r>
      <w:r w:rsidRPr="007E5279">
        <w:rPr>
          <w:rStyle w:val="StyleBoldUnderline"/>
          <w:highlight w:val="yellow"/>
        </w:rPr>
        <w:t>they were way off.</w:t>
      </w:r>
      <w:r w:rsidRPr="007E5279">
        <w:rPr>
          <w:sz w:val="16"/>
        </w:rPr>
        <w:t xml:space="preserve"> You can find similarly poor projections from the ’70s that underestimate the spread of energy efficiency and other demand-side technology solutions. (They thought they were going to need hundreds of nuclear plants. See Alexis Madrigal on this.) Similarly terrible projections were also common in the early years of cell phones.</w:t>
      </w:r>
      <w:r>
        <w:rPr>
          <w:sz w:val="16"/>
        </w:rPr>
        <w:t xml:space="preserve"> </w:t>
      </w:r>
      <w:r w:rsidRPr="007E5279">
        <w:rPr>
          <w:sz w:val="16"/>
        </w:rPr>
        <w:t xml:space="preserve">What do cell phones, </w:t>
      </w:r>
      <w:r w:rsidRPr="00E55197">
        <w:rPr>
          <w:rStyle w:val="StyleBoldUnderline"/>
          <w:highlight w:val="yellow"/>
        </w:rPr>
        <w:t>energy</w:t>
      </w:r>
      <w:r w:rsidRPr="007E5279">
        <w:rPr>
          <w:sz w:val="16"/>
          <w:highlight w:val="yellow"/>
        </w:rPr>
        <w:t xml:space="preserve"> </w:t>
      </w:r>
      <w:r w:rsidRPr="007E5279">
        <w:rPr>
          <w:sz w:val="16"/>
        </w:rPr>
        <w:t xml:space="preserve">efficiency, and renewable energy have in common? One, they </w:t>
      </w:r>
      <w:r w:rsidRPr="00E55197">
        <w:rPr>
          <w:rStyle w:val="StyleBoldUnderline"/>
          <w:highlight w:val="yellow"/>
        </w:rPr>
        <w:t>are dynamic areas of</w:t>
      </w:r>
      <w:r w:rsidRPr="007E5279">
        <w:rPr>
          <w:sz w:val="16"/>
          <w:highlight w:val="yellow"/>
        </w:rPr>
        <w:t xml:space="preserve"> </w:t>
      </w:r>
      <w:r w:rsidRPr="00E55197">
        <w:rPr>
          <w:rStyle w:val="StyleBoldUnderline"/>
          <w:highlight w:val="yellow"/>
        </w:rPr>
        <w:t>techn</w:t>
      </w:r>
      <w:r w:rsidRPr="00E55197">
        <w:rPr>
          <w:rStyle w:val="StyleBoldUnderline"/>
        </w:rPr>
        <w:t xml:space="preserve">ology </w:t>
      </w:r>
      <w:r w:rsidRPr="00E55197">
        <w:rPr>
          <w:rStyle w:val="StyleBoldUnderline"/>
          <w:highlight w:val="yellow"/>
        </w:rPr>
        <w:t>development and</w:t>
      </w:r>
      <w:r w:rsidRPr="007E5279">
        <w:rPr>
          <w:sz w:val="16"/>
          <w:highlight w:val="yellow"/>
        </w:rPr>
        <w:t xml:space="preserve"> </w:t>
      </w:r>
      <w:r w:rsidRPr="007E5279">
        <w:rPr>
          <w:sz w:val="16"/>
        </w:rPr>
        <w:t xml:space="preserve">market </w:t>
      </w:r>
      <w:r w:rsidRPr="00E55197">
        <w:rPr>
          <w:rStyle w:val="StyleBoldUnderline"/>
          <w:highlight w:val="yellow"/>
        </w:rPr>
        <w:t xml:space="preserve">competition, </w:t>
      </w:r>
      <w:r w:rsidRPr="00E84F71">
        <w:rPr>
          <w:rStyle w:val="Emphasis"/>
          <w:highlight w:val="yellow"/>
        </w:rPr>
        <w:t xml:space="preserve">which makes straight-line projections </w:t>
      </w:r>
      <w:r w:rsidRPr="00E84F71">
        <w:rPr>
          <w:rStyle w:val="Emphasis"/>
        </w:rPr>
        <w:t xml:space="preserve">pretty </w:t>
      </w:r>
      <w:r w:rsidRPr="00E84F71">
        <w:rPr>
          <w:rStyle w:val="Emphasis"/>
          <w:highlight w:val="yellow"/>
        </w:rPr>
        <w:t>useless</w:t>
      </w:r>
      <w:r w:rsidRPr="007E5279">
        <w:rPr>
          <w:sz w:val="16"/>
        </w:rPr>
        <w:t xml:space="preserve">. And two, </w:t>
      </w:r>
      <w:r w:rsidRPr="003E5B5C">
        <w:rPr>
          <w:rStyle w:val="StyleBoldUnderline"/>
          <w:highlight w:val="yellow"/>
        </w:rPr>
        <w:t xml:space="preserve">they are distributed, with millions </w:t>
      </w:r>
      <w:r w:rsidRPr="0021316F">
        <w:rPr>
          <w:rStyle w:val="StyleBoldUnderline"/>
        </w:rPr>
        <w:t xml:space="preserve">of loosely networked people and organizations </w:t>
      </w:r>
      <w:r w:rsidRPr="00C93650">
        <w:rPr>
          <w:rStyle w:val="StyleBoldUnderline"/>
          <w:highlight w:val="yellow"/>
        </w:rPr>
        <w:t xml:space="preserve">working on them in </w:t>
      </w:r>
      <w:r w:rsidRPr="003E5B5C">
        <w:rPr>
          <w:rStyle w:val="StyleBoldUnderline"/>
          <w:highlight w:val="yellow"/>
        </w:rPr>
        <w:t xml:space="preserve">parallel. </w:t>
      </w:r>
      <w:r w:rsidRPr="0021316F">
        <w:rPr>
          <w:rStyle w:val="StyleBoldUnderline"/>
        </w:rPr>
        <w:t xml:space="preserve">Distributed, human-scale technologies come in small increments. </w:t>
      </w:r>
      <w:r w:rsidRPr="00C8330E">
        <w:rPr>
          <w:rStyle w:val="StyleBoldUnderline"/>
          <w:highlight w:val="yellow"/>
        </w:rPr>
        <w:t xml:space="preserve">They replicate quickly, so there’s more variation </w:t>
      </w:r>
      <w:r w:rsidRPr="003D260E">
        <w:rPr>
          <w:rStyle w:val="StyleBoldUnderline"/>
        </w:rPr>
        <w:t xml:space="preserve">and competitive </w:t>
      </w:r>
      <w:r w:rsidRPr="00C8330E">
        <w:rPr>
          <w:rStyle w:val="StyleBoldUnderline"/>
          <w:highlight w:val="yellow"/>
        </w:rPr>
        <w:t xml:space="preserve">selection, and </w:t>
      </w:r>
      <w:r w:rsidRPr="003D260E">
        <w:rPr>
          <w:rStyle w:val="StyleBoldUnderline"/>
        </w:rPr>
        <w:t xml:space="preserve">thus more </w:t>
      </w:r>
      <w:r w:rsidRPr="00C8330E">
        <w:rPr>
          <w:rStyle w:val="StyleBoldUnderline"/>
          <w:highlight w:val="yellow"/>
        </w:rPr>
        <w:t>evolution.</w:t>
      </w:r>
      <w:r>
        <w:rPr>
          <w:bCs/>
          <w:u w:val="single"/>
        </w:rPr>
        <w:t xml:space="preserve"> </w:t>
      </w:r>
      <w:r w:rsidRPr="007E5279">
        <w:rPr>
          <w:sz w:val="16"/>
          <w:szCs w:val="16"/>
        </w:rPr>
        <w:t>Nuclear power, in contrast, comes in gigantic increments only (at least for now). There’s a limited number of people doing the R&amp;D, a limited number of entities capable of building or financing the power plants. It’s a little easier to know the potential.</w:t>
      </w:r>
      <w:r>
        <w:rPr>
          <w:sz w:val="16"/>
          <w:szCs w:val="16"/>
        </w:rPr>
        <w:t xml:space="preserve"> </w:t>
      </w:r>
      <w:r w:rsidRPr="007E5279">
        <w:rPr>
          <w:sz w:val="16"/>
        </w:rPr>
        <w:t xml:space="preserve">When it comes to complex, parallel, loosely linked networks, the dynamics are more fluid and nonlinear changes more likely. They’re harder to quantify and predict. And </w:t>
      </w:r>
      <w:r w:rsidRPr="007E5279">
        <w:rPr>
          <w:rStyle w:val="StyleBoldUnderline"/>
        </w:rPr>
        <w:t xml:space="preserve">so </w:t>
      </w:r>
      <w:r w:rsidRPr="00E84F71">
        <w:rPr>
          <w:rStyle w:val="Emphasis"/>
          <w:highlight w:val="yellow"/>
        </w:rPr>
        <w:t>we consistently underestimate them.</w:t>
      </w:r>
      <w:r w:rsidRPr="007E5279">
        <w:rPr>
          <w:rStyle w:val="StyleBoldUnderline"/>
        </w:rPr>
        <w:t xml:space="preserve"> Something to keep in mind when pondering what today’s projections are going to look like in 2020.</w:t>
      </w:r>
    </w:p>
    <w:p w:rsidR="008203B7" w:rsidRDefault="008203B7" w:rsidP="008203B7"/>
    <w:p w:rsidR="008203B7" w:rsidRDefault="008203B7" w:rsidP="008203B7">
      <w:r w:rsidRPr="00F53ECD">
        <w:rPr>
          <w:rStyle w:val="StyleStyleBold12pt"/>
        </w:rPr>
        <w:t>Deeks 10/11</w:t>
      </w:r>
      <w:r>
        <w:rPr>
          <w:rStyle w:val="StyleStyleBold12pt"/>
        </w:rPr>
        <w:t>/13</w:t>
      </w:r>
      <w:r>
        <w:t xml:space="preserve"> (Associate Professor of Law, University of Virginia Law School, “THE OBSERVER EFFECT: NATIONAL SECURITY LITIGATION, EXECUTIVE POLICY CHANGES, AND JUDICIAL DEFERENCE,” http://fordhamlawreview.org/assets/pdfs/Vol_82/Deeks_November.pdf)  </w:t>
      </w:r>
    </w:p>
    <w:p w:rsidR="008203B7" w:rsidRDefault="008203B7" w:rsidP="008203B7">
      <w:pPr>
        <w:rPr>
          <w:sz w:val="16"/>
        </w:rPr>
      </w:pPr>
      <w:r w:rsidRPr="00A40E7B">
        <w:rPr>
          <w:sz w:val="16"/>
        </w:rPr>
        <w:t xml:space="preserve">Another goal in separating powers—and in placing all of the power to execute the laws in a single entity—is to promote the accountability of the decisionmakers to the people they represent.283 </w:t>
      </w:r>
      <w:r w:rsidRPr="001D0C8C">
        <w:rPr>
          <w:rStyle w:val="StyleBoldUnderline"/>
        </w:rPr>
        <w:t>Those who</w:t>
      </w:r>
      <w:r w:rsidRPr="00A40E7B">
        <w:rPr>
          <w:sz w:val="16"/>
        </w:rPr>
        <w:t xml:space="preserve"> </w:t>
      </w:r>
      <w:r w:rsidRPr="001D0C8C">
        <w:rPr>
          <w:rStyle w:val="StyleBoldUnderline"/>
        </w:rPr>
        <w:t>favor national security deference emphasize that the president</w:t>
      </w:r>
      <w:r w:rsidRPr="00A40E7B">
        <w:rPr>
          <w:sz w:val="16"/>
        </w:rPr>
        <w:t xml:space="preserve"> (</w:t>
      </w:r>
      <w:r w:rsidRPr="001D0C8C">
        <w:rPr>
          <w:rStyle w:val="StyleBoldUnderline"/>
        </w:rPr>
        <w:t>and Congress</w:t>
      </w:r>
      <w:r w:rsidRPr="00A40E7B">
        <w:rPr>
          <w:sz w:val="16"/>
        </w:rPr>
        <w:t xml:space="preserve">, when it chooses to get involved in national security decisions) </w:t>
      </w:r>
      <w:r w:rsidRPr="001D0C8C">
        <w:rPr>
          <w:rStyle w:val="StyleBoldUnderline"/>
        </w:rPr>
        <w:t>are far more politically accountable</w:t>
      </w:r>
      <w:r w:rsidRPr="00A40E7B">
        <w:rPr>
          <w:sz w:val="16"/>
        </w:rPr>
        <w:t xml:space="preserve"> to the people </w:t>
      </w:r>
      <w:r w:rsidRPr="001D0C8C">
        <w:rPr>
          <w:rStyle w:val="StyleBoldUnderline"/>
        </w:rPr>
        <w:t>than the courts</w:t>
      </w:r>
      <w:r w:rsidRPr="00A40E7B">
        <w:rPr>
          <w:sz w:val="16"/>
        </w:rPr>
        <w:t xml:space="preserve">. The executive in particular is best positioned to make the difficult decisions that protect individuals from or expose individuals to danger during times of crises. At the same time, the public may and will hold the president accountable for those decisions. Courts are less directly accountable to the people, and, according to this argument, should therefore tread carefully when invalidating executive policies established to protect the citizenry. </w:t>
      </w:r>
      <w:r w:rsidRPr="00A40E7B">
        <w:rPr>
          <w:rStyle w:val="StyleBoldUnderline"/>
          <w:highlight w:val="cyan"/>
        </w:rPr>
        <w:t>Courts are sensitive to</w:t>
      </w:r>
      <w:r w:rsidRPr="00A40E7B">
        <w:rPr>
          <w:sz w:val="16"/>
        </w:rPr>
        <w:t xml:space="preserve"> the </w:t>
      </w:r>
      <w:r w:rsidRPr="00A40E7B">
        <w:rPr>
          <w:rStyle w:val="Emphasis"/>
          <w:highlight w:val="cyan"/>
        </w:rPr>
        <w:t>reputational costs</w:t>
      </w:r>
      <w:r w:rsidRPr="00A40E7B">
        <w:rPr>
          <w:sz w:val="16"/>
          <w:highlight w:val="cyan"/>
        </w:rPr>
        <w:t xml:space="preserve"> </w:t>
      </w:r>
      <w:r w:rsidRPr="00A40E7B">
        <w:rPr>
          <w:rStyle w:val="StyleBoldUnderline"/>
          <w:highlight w:val="cyan"/>
        </w:rPr>
        <w:t>of deciding controversial cases</w:t>
      </w:r>
      <w:r w:rsidRPr="00A40E7B">
        <w:rPr>
          <w:sz w:val="16"/>
        </w:rPr>
        <w:t>—</w:t>
      </w:r>
      <w:r w:rsidRPr="001D0C8C">
        <w:rPr>
          <w:rStyle w:val="StyleBoldUnderline"/>
        </w:rPr>
        <w:t xml:space="preserve">and cases </w:t>
      </w:r>
      <w:r w:rsidRPr="00A40E7B">
        <w:rPr>
          <w:rStyle w:val="StyleBoldUnderline"/>
        </w:rPr>
        <w:t>involving</w:t>
      </w:r>
      <w:r w:rsidRPr="001D0C8C">
        <w:rPr>
          <w:rStyle w:val="StyleBoldUnderline"/>
        </w:rPr>
        <w:t xml:space="preserve"> </w:t>
      </w:r>
      <w:r w:rsidRPr="00A40E7B">
        <w:rPr>
          <w:rStyle w:val="StyleBoldUnderline"/>
          <w:highlight w:val="cyan"/>
        </w:rPr>
        <w:t>wartime</w:t>
      </w:r>
      <w:r w:rsidRPr="001D0C8C">
        <w:rPr>
          <w:rStyle w:val="StyleBoldUnderline"/>
        </w:rPr>
        <w:t xml:space="preserve"> or emergency </w:t>
      </w:r>
      <w:r w:rsidRPr="00A40E7B">
        <w:rPr>
          <w:rStyle w:val="StyleBoldUnderline"/>
          <w:highlight w:val="cyan"/>
        </w:rPr>
        <w:t>policies</w:t>
      </w:r>
      <w:r w:rsidRPr="001D0C8C">
        <w:rPr>
          <w:rStyle w:val="StyleBoldUnderline"/>
        </w:rPr>
        <w:t xml:space="preserve"> </w:t>
      </w:r>
      <w:r w:rsidRPr="00A40E7B">
        <w:rPr>
          <w:rStyle w:val="StyleBoldUnderline"/>
          <w:highlight w:val="cyan"/>
        </w:rPr>
        <w:t>are</w:t>
      </w:r>
      <w:r w:rsidRPr="001D0C8C">
        <w:rPr>
          <w:rStyle w:val="StyleBoldUnderline"/>
        </w:rPr>
        <w:t xml:space="preserve"> </w:t>
      </w:r>
      <w:r w:rsidRPr="00A40E7B">
        <w:rPr>
          <w:rStyle w:val="Emphasis"/>
          <w:highlight w:val="cyan"/>
        </w:rPr>
        <w:t>particularly</w:t>
      </w:r>
      <w:r w:rsidRPr="001D0C8C">
        <w:rPr>
          <w:rStyle w:val="Emphasis"/>
        </w:rPr>
        <w:t xml:space="preserve"> likely to be </w:t>
      </w:r>
      <w:r w:rsidRPr="00A40E7B">
        <w:rPr>
          <w:rStyle w:val="Emphasis"/>
          <w:highlight w:val="cyan"/>
        </w:rPr>
        <w:t>controversial</w:t>
      </w:r>
      <w:r w:rsidRPr="00A40E7B">
        <w:rPr>
          <w:sz w:val="16"/>
        </w:rPr>
        <w:t xml:space="preserve">. </w:t>
      </w:r>
      <w:r w:rsidRPr="00A40E7B">
        <w:rPr>
          <w:rStyle w:val="Emphasis"/>
          <w:highlight w:val="cyan"/>
        </w:rPr>
        <w:t>Many scholars have highlighted the institutional costs of</w:t>
      </w:r>
      <w:r w:rsidRPr="009374E7">
        <w:rPr>
          <w:rStyle w:val="Emphasis"/>
        </w:rPr>
        <w:t xml:space="preserve"> </w:t>
      </w:r>
      <w:r w:rsidRPr="00A40E7B">
        <w:rPr>
          <w:rStyle w:val="Emphasis"/>
          <w:highlight w:val="cyan"/>
        </w:rPr>
        <w:t>deciding</w:t>
      </w:r>
      <w:r w:rsidRPr="009374E7">
        <w:rPr>
          <w:rStyle w:val="Emphasis"/>
        </w:rPr>
        <w:t xml:space="preserve"> </w:t>
      </w:r>
      <w:r w:rsidRPr="00A40E7B">
        <w:rPr>
          <w:rStyle w:val="Emphasis"/>
          <w:highlight w:val="cyan"/>
        </w:rPr>
        <w:t>such cases</w:t>
      </w:r>
      <w:r w:rsidRPr="00A40E7B">
        <w:rPr>
          <w:sz w:val="16"/>
        </w:rPr>
        <w:t xml:space="preserve">.284 Judicial </w:t>
      </w:r>
      <w:r w:rsidRPr="00A40E7B">
        <w:rPr>
          <w:rStyle w:val="StyleBoldUnderline"/>
          <w:highlight w:val="cyan"/>
        </w:rPr>
        <w:t>decisions on the merits</w:t>
      </w:r>
      <w:r w:rsidRPr="00A40E7B">
        <w:rPr>
          <w:sz w:val="16"/>
          <w:highlight w:val="cyan"/>
        </w:rPr>
        <w:t xml:space="preserve"> </w:t>
      </w:r>
      <w:r w:rsidRPr="00A40E7B">
        <w:rPr>
          <w:rStyle w:val="StyleBoldUnderline"/>
          <w:highlight w:val="cyan"/>
        </w:rPr>
        <w:t>force courts to bear certain</w:t>
      </w:r>
      <w:r w:rsidRPr="00A40E7B">
        <w:rPr>
          <w:sz w:val="16"/>
          <w:highlight w:val="cyan"/>
        </w:rPr>
        <w:t xml:space="preserve"> </w:t>
      </w:r>
      <w:r w:rsidRPr="00A40E7B">
        <w:rPr>
          <w:rStyle w:val="Emphasis"/>
          <w:highlight w:val="cyan"/>
        </w:rPr>
        <w:t>reputational costs.</w:t>
      </w:r>
      <w:r w:rsidRPr="00A40E7B">
        <w:rPr>
          <w:sz w:val="16"/>
        </w:rPr>
        <w:t xml:space="preserve"> </w:t>
      </w:r>
      <w:r w:rsidRPr="00A40E7B">
        <w:rPr>
          <w:rStyle w:val="StyleBoldUnderline"/>
          <w:highlight w:val="cyan"/>
        </w:rPr>
        <w:t>The</w:t>
      </w:r>
      <w:r w:rsidRPr="00A40E7B">
        <w:rPr>
          <w:sz w:val="16"/>
        </w:rPr>
        <w:t xml:space="preserve"> operation of the </w:t>
      </w:r>
      <w:r w:rsidRPr="00A40E7B">
        <w:rPr>
          <w:rStyle w:val="StyleBoldUnderline"/>
          <w:highlight w:val="cyan"/>
        </w:rPr>
        <w:t>observer effect means</w:t>
      </w:r>
      <w:r w:rsidRPr="00A40E7B">
        <w:rPr>
          <w:sz w:val="16"/>
        </w:rPr>
        <w:t xml:space="preserve"> that </w:t>
      </w:r>
      <w:r w:rsidRPr="00A40E7B">
        <w:rPr>
          <w:rStyle w:val="StyleBoldUnderline"/>
          <w:highlight w:val="cyan"/>
        </w:rPr>
        <w:t>courts need to decide</w:t>
      </w:r>
      <w:r w:rsidRPr="00A40E7B">
        <w:rPr>
          <w:sz w:val="16"/>
          <w:highlight w:val="cyan"/>
        </w:rPr>
        <w:t xml:space="preserve"> </w:t>
      </w:r>
      <w:r w:rsidRPr="00A40E7B">
        <w:rPr>
          <w:rStyle w:val="Emphasis"/>
          <w:highlight w:val="cyan"/>
        </w:rPr>
        <w:t>few</w:t>
      </w:r>
      <w:r w:rsidRPr="00A40E7B">
        <w:rPr>
          <w:sz w:val="16"/>
        </w:rPr>
        <w:t xml:space="preserve">er such </w:t>
      </w:r>
      <w:r w:rsidRPr="00A40E7B">
        <w:rPr>
          <w:rStyle w:val="StyleBoldUnderline"/>
          <w:highlight w:val="cyan"/>
        </w:rPr>
        <w:t>cases</w:t>
      </w:r>
      <w:r w:rsidRPr="00A40E7B">
        <w:rPr>
          <w:sz w:val="16"/>
        </w:rPr>
        <w:t xml:space="preserve"> (</w:t>
      </w:r>
      <w:r w:rsidRPr="009374E7">
        <w:rPr>
          <w:rStyle w:val="StyleBoldUnderline"/>
        </w:rPr>
        <w:t xml:space="preserve">or decide them </w:t>
      </w:r>
      <w:r w:rsidRPr="00A40E7B">
        <w:rPr>
          <w:rStyle w:val="StyleBoldUnderline"/>
          <w:highlight w:val="cyan"/>
        </w:rPr>
        <w:t>in a</w:t>
      </w:r>
      <w:r w:rsidRPr="00A40E7B">
        <w:rPr>
          <w:sz w:val="16"/>
        </w:rPr>
        <w:t xml:space="preserve"> more </w:t>
      </w:r>
      <w:r w:rsidRPr="00A40E7B">
        <w:rPr>
          <w:rStyle w:val="StyleBoldUnderline"/>
          <w:highlight w:val="cyan"/>
        </w:rPr>
        <w:t>modest manner</w:t>
      </w:r>
      <w:r w:rsidRPr="00A40E7B">
        <w:rPr>
          <w:sz w:val="16"/>
        </w:rPr>
        <w:t xml:space="preserve">) </w:t>
      </w:r>
      <w:r w:rsidRPr="009374E7">
        <w:rPr>
          <w:rStyle w:val="StyleBoldUnderline"/>
        </w:rPr>
        <w:t xml:space="preserve">than they may think in order </w:t>
      </w:r>
      <w:r w:rsidRPr="00A40E7B">
        <w:rPr>
          <w:rStyle w:val="StyleBoldUnderline"/>
          <w:highlight w:val="cyan"/>
        </w:rPr>
        <w:t>to preserve</w:t>
      </w:r>
      <w:r w:rsidRPr="009374E7">
        <w:rPr>
          <w:rStyle w:val="StyleBoldUnderline"/>
        </w:rPr>
        <w:t xml:space="preserve"> </w:t>
      </w:r>
      <w:r w:rsidRPr="00A40E7B">
        <w:rPr>
          <w:rStyle w:val="StyleBoldUnderline"/>
          <w:highlight w:val="cyan"/>
        </w:rPr>
        <w:t>s</w:t>
      </w:r>
      <w:r w:rsidRPr="009374E7">
        <w:rPr>
          <w:rStyle w:val="StyleBoldUnderline"/>
        </w:rPr>
        <w:t>eparation</w:t>
      </w:r>
      <w:r>
        <w:rPr>
          <w:rStyle w:val="StyleBoldUnderline"/>
        </w:rPr>
        <w:t xml:space="preserve"> </w:t>
      </w:r>
      <w:r w:rsidRPr="00A40E7B">
        <w:rPr>
          <w:rStyle w:val="StyleBoldUnderline"/>
          <w:highlight w:val="cyan"/>
        </w:rPr>
        <w:t>o</w:t>
      </w:r>
      <w:r w:rsidRPr="009374E7">
        <w:rPr>
          <w:rStyle w:val="StyleBoldUnderline"/>
        </w:rPr>
        <w:t xml:space="preserve">f- </w:t>
      </w:r>
      <w:r w:rsidRPr="00A40E7B">
        <w:rPr>
          <w:rStyle w:val="StyleBoldUnderline"/>
          <w:highlight w:val="cyan"/>
        </w:rPr>
        <w:t>p</w:t>
      </w:r>
      <w:r w:rsidRPr="009374E7">
        <w:rPr>
          <w:rStyle w:val="StyleBoldUnderline"/>
        </w:rPr>
        <w:t>owers values</w:t>
      </w:r>
      <w:r w:rsidRPr="00A40E7B">
        <w:rPr>
          <w:sz w:val="16"/>
        </w:rPr>
        <w:t xml:space="preserve">. </w:t>
      </w:r>
      <w:r w:rsidRPr="00A40E7B">
        <w:rPr>
          <w:rStyle w:val="StyleBoldUnderline"/>
          <w:highlight w:val="cyan"/>
        </w:rPr>
        <w:t>This</w:t>
      </w:r>
      <w:r w:rsidRPr="009374E7">
        <w:rPr>
          <w:rStyle w:val="StyleBoldUnderline"/>
        </w:rPr>
        <w:t xml:space="preserve"> approach </w:t>
      </w:r>
      <w:r w:rsidRPr="00A40E7B">
        <w:rPr>
          <w:rStyle w:val="StyleBoldUnderline"/>
          <w:highlight w:val="cyan"/>
        </w:rPr>
        <w:t>allows courts</w:t>
      </w:r>
      <w:r w:rsidRPr="009374E7">
        <w:rPr>
          <w:rStyle w:val="StyleBoldUnderline"/>
        </w:rPr>
        <w:t xml:space="preserve"> largely</w:t>
      </w:r>
      <w:r w:rsidRPr="00A40E7B">
        <w:rPr>
          <w:sz w:val="16"/>
        </w:rPr>
        <w:t xml:space="preserve"> (though not entirely) </w:t>
      </w:r>
      <w:r w:rsidRPr="000335BE">
        <w:rPr>
          <w:rStyle w:val="Emphasis"/>
          <w:highlight w:val="cyan"/>
        </w:rPr>
        <w:t>to avoid</w:t>
      </w:r>
      <w:r w:rsidRPr="009374E7">
        <w:rPr>
          <w:rStyle w:val="StyleBoldUnderline"/>
        </w:rPr>
        <w:t xml:space="preserve"> making </w:t>
      </w:r>
      <w:r w:rsidRPr="00A40E7B">
        <w:rPr>
          <w:rStyle w:val="Emphasis"/>
          <w:highlight w:val="cyan"/>
        </w:rPr>
        <w:t>politically controversial decisions</w:t>
      </w:r>
      <w:r w:rsidRPr="009374E7">
        <w:rPr>
          <w:rStyle w:val="StyleBoldUnderline"/>
        </w:rPr>
        <w:t xml:space="preserve"> </w:t>
      </w:r>
      <w:r w:rsidRPr="00A40E7B">
        <w:rPr>
          <w:rStyle w:val="StyleBoldUnderline"/>
          <w:highlight w:val="cyan"/>
        </w:rPr>
        <w:t>that</w:t>
      </w:r>
      <w:r w:rsidRPr="00A40E7B">
        <w:rPr>
          <w:sz w:val="16"/>
        </w:rPr>
        <w:t xml:space="preserve"> might </w:t>
      </w:r>
      <w:r w:rsidRPr="00A40E7B">
        <w:rPr>
          <w:rStyle w:val="StyleBoldUnderline"/>
          <w:highlight w:val="cyan"/>
        </w:rPr>
        <w:t>cast questions on their institutional competence</w:t>
      </w:r>
      <w:r w:rsidRPr="009374E7">
        <w:rPr>
          <w:rStyle w:val="StyleBoldUnderline"/>
        </w:rPr>
        <w:t xml:space="preserve">, </w:t>
      </w:r>
      <w:r w:rsidRPr="00A40E7B">
        <w:rPr>
          <w:sz w:val="16"/>
        </w:rPr>
        <w:t xml:space="preserve">while allowing the courts on limited occasions to stake out their more popular role as defender of rights.285 At the same time, there are ways in which courts can distance themselves from the policies in question, thus ensuring that political accountability for the policy falls squarely on the executive. </w:t>
      </w:r>
    </w:p>
    <w:p w:rsidR="008203B7" w:rsidRDefault="008203B7" w:rsidP="008203B7">
      <w:pPr>
        <w:rPr>
          <w:sz w:val="16"/>
        </w:rPr>
      </w:pPr>
    </w:p>
    <w:p w:rsidR="008203B7" w:rsidRPr="00D66EAC" w:rsidRDefault="008203B7" w:rsidP="008203B7">
      <w:pPr>
        <w:pStyle w:val="tag"/>
        <w:rPr>
          <w:sz w:val="22"/>
        </w:rPr>
      </w:pPr>
      <w:r w:rsidRPr="00D66EAC">
        <w:rPr>
          <w:sz w:val="22"/>
        </w:rPr>
        <w:t xml:space="preserve">Obama improving bio-defense—prevents mass casualties. </w:t>
      </w:r>
    </w:p>
    <w:p w:rsidR="008203B7" w:rsidRPr="00D66EAC" w:rsidRDefault="008203B7" w:rsidP="008203B7">
      <w:pPr>
        <w:rPr>
          <w:sz w:val="22"/>
        </w:rPr>
      </w:pPr>
      <w:r w:rsidRPr="00D66EAC">
        <w:rPr>
          <w:rStyle w:val="StyleBoldUnderline"/>
          <w:rFonts w:eastAsiaTheme="majorEastAsia"/>
          <w:sz w:val="22"/>
          <w:highlight w:val="yellow"/>
        </w:rPr>
        <w:t>Washington Post 10</w:t>
      </w:r>
      <w:r w:rsidRPr="00D66EAC">
        <w:rPr>
          <w:sz w:val="22"/>
        </w:rPr>
        <w:t xml:space="preserve"> - U.S. is unprepared for major bioterrorism attack, commission finds, 1/27, http://www.washingtonpost.com/wp-dyn/content/article/2010/01/26/AR2010012601265.html</w:t>
      </w:r>
    </w:p>
    <w:p w:rsidR="008203B7" w:rsidRPr="00D66EAC" w:rsidRDefault="008203B7" w:rsidP="008203B7">
      <w:pPr>
        <w:pStyle w:val="card0"/>
        <w:rPr>
          <w:sz w:val="14"/>
        </w:rPr>
      </w:pPr>
      <w:r w:rsidRPr="00D66EAC">
        <w:rPr>
          <w:rStyle w:val="underline"/>
          <w:sz w:val="18"/>
        </w:rPr>
        <w:t>The report, which measured the government's performance in 17 key areas, gave the White House and Congress "F" grades for not building a rapid-response capability for dealing with disease outbreaks from bioterrorism, or providing adequate oversight of security</w:t>
      </w:r>
      <w:r w:rsidRPr="00D66EAC">
        <w:rPr>
          <w:sz w:val="14"/>
        </w:rPr>
        <w:t xml:space="preserve"> and intelligence agencies.  Within hours of the report's release, </w:t>
      </w:r>
      <w:r w:rsidRPr="00D66EAC">
        <w:rPr>
          <w:rStyle w:val="underline"/>
          <w:sz w:val="18"/>
        </w:rPr>
        <w:t xml:space="preserve">the </w:t>
      </w:r>
      <w:r w:rsidRPr="006F1FC5">
        <w:rPr>
          <w:rStyle w:val="underline"/>
          <w:b/>
          <w:sz w:val="24"/>
          <w:highlight w:val="yellow"/>
        </w:rPr>
        <w:t>Obama</w:t>
      </w:r>
      <w:r w:rsidRPr="00D66EAC">
        <w:rPr>
          <w:rStyle w:val="underline"/>
          <w:sz w:val="18"/>
        </w:rPr>
        <w:t xml:space="preserve"> administration </w:t>
      </w:r>
      <w:r w:rsidRPr="006F1FC5">
        <w:rPr>
          <w:rStyle w:val="underline"/>
          <w:b/>
          <w:sz w:val="24"/>
          <w:highlight w:val="yellow"/>
        </w:rPr>
        <w:t>revealed plans to fill gaps in</w:t>
      </w:r>
      <w:r w:rsidRPr="00D66EAC">
        <w:rPr>
          <w:rStyle w:val="underline"/>
          <w:sz w:val="18"/>
        </w:rPr>
        <w:t xml:space="preserve"> the nation's </w:t>
      </w:r>
      <w:r w:rsidRPr="006F1FC5">
        <w:rPr>
          <w:rStyle w:val="underline"/>
          <w:b/>
          <w:sz w:val="24"/>
          <w:highlight w:val="yellow"/>
        </w:rPr>
        <w:t>public health defenses</w:t>
      </w:r>
      <w:r w:rsidRPr="00D66EAC">
        <w:rPr>
          <w:rStyle w:val="underline"/>
          <w:sz w:val="18"/>
        </w:rPr>
        <w:t xml:space="preserve"> </w:t>
      </w:r>
      <w:r w:rsidRPr="00D66EAC">
        <w:rPr>
          <w:sz w:val="14"/>
        </w:rPr>
        <w:t xml:space="preserve">with a series of initiatives to be announced in Wednesday's State of the Union address. The </w:t>
      </w:r>
      <w:r w:rsidRPr="006F1FC5">
        <w:rPr>
          <w:rStyle w:val="underline"/>
          <w:b/>
          <w:sz w:val="24"/>
          <w:highlight w:val="yellow"/>
        </w:rPr>
        <w:t>proposals</w:t>
      </w:r>
      <w:r w:rsidRPr="00D66EAC">
        <w:rPr>
          <w:sz w:val="14"/>
        </w:rPr>
        <w:t xml:space="preserve">, which administration officials said had been in the works well before the report's findings were known, will </w:t>
      </w:r>
      <w:r w:rsidRPr="00D66EAC">
        <w:rPr>
          <w:rStyle w:val="underline"/>
          <w:sz w:val="18"/>
        </w:rPr>
        <w:t xml:space="preserve">seek to </w:t>
      </w:r>
      <w:r w:rsidRPr="006F1FC5">
        <w:rPr>
          <w:rStyle w:val="underline"/>
          <w:b/>
          <w:sz w:val="24"/>
          <w:highlight w:val="yellow"/>
        </w:rPr>
        <w:t>speed up delivery of drugs in the event of</w:t>
      </w:r>
      <w:r w:rsidRPr="00D66EAC">
        <w:rPr>
          <w:rStyle w:val="underline"/>
          <w:sz w:val="18"/>
        </w:rPr>
        <w:t xml:space="preserve"> a major </w:t>
      </w:r>
      <w:r w:rsidRPr="006F1FC5">
        <w:rPr>
          <w:rStyle w:val="underline"/>
          <w:b/>
          <w:sz w:val="24"/>
          <w:highlight w:val="yellow"/>
        </w:rPr>
        <w:t>attack, addressing one of the principal shortcomings</w:t>
      </w:r>
      <w:r w:rsidRPr="00D66EAC">
        <w:rPr>
          <w:rStyle w:val="underline"/>
          <w:sz w:val="18"/>
        </w:rPr>
        <w:t xml:space="preserve"> identified by the Commission on the Prevention of Weapons of Mass Destruction Proliferation and Terrorism.</w:t>
      </w:r>
      <w:r w:rsidRPr="00D66EAC">
        <w:rPr>
          <w:sz w:val="14"/>
        </w:rPr>
        <w:t xml:space="preserve"> President </w:t>
      </w:r>
      <w:r w:rsidRPr="006F1FC5">
        <w:rPr>
          <w:rStyle w:val="underline"/>
          <w:b/>
          <w:sz w:val="24"/>
          <w:highlight w:val="yellow"/>
        </w:rPr>
        <w:t>Obama'</w:t>
      </w:r>
      <w:r w:rsidRPr="00D66EAC">
        <w:rPr>
          <w:rStyle w:val="underline"/>
          <w:sz w:val="18"/>
        </w:rPr>
        <w:t xml:space="preserve">s speech </w:t>
      </w:r>
      <w:r w:rsidRPr="006F1FC5">
        <w:rPr>
          <w:rStyle w:val="underline"/>
          <w:b/>
          <w:sz w:val="24"/>
          <w:highlight w:val="yellow"/>
        </w:rPr>
        <w:t>will</w:t>
      </w:r>
      <w:r w:rsidRPr="00D66EAC">
        <w:rPr>
          <w:rStyle w:val="underline"/>
          <w:sz w:val="18"/>
        </w:rPr>
        <w:t xml:space="preserve"> include a "</w:t>
      </w:r>
      <w:r w:rsidRPr="006F1FC5">
        <w:rPr>
          <w:rStyle w:val="underline"/>
          <w:b/>
          <w:sz w:val="24"/>
          <w:highlight w:val="yellow"/>
        </w:rPr>
        <w:t>call</w:t>
      </w:r>
      <w:r w:rsidRPr="00D66EAC">
        <w:rPr>
          <w:rStyle w:val="underline"/>
          <w:sz w:val="18"/>
        </w:rPr>
        <w:t xml:space="preserve"> to action" to various government </w:t>
      </w:r>
      <w:r w:rsidRPr="006F1FC5">
        <w:rPr>
          <w:rStyle w:val="underline"/>
          <w:b/>
          <w:sz w:val="24"/>
          <w:highlight w:val="yellow"/>
        </w:rPr>
        <w:t>leaders to redesign the way medical countermeasures are mass produced</w:t>
      </w:r>
      <w:r w:rsidRPr="00D66EAC">
        <w:rPr>
          <w:rStyle w:val="underline"/>
          <w:sz w:val="18"/>
        </w:rPr>
        <w:t>,</w:t>
      </w:r>
      <w:r w:rsidRPr="00D66EAC">
        <w:rPr>
          <w:sz w:val="14"/>
        </w:rPr>
        <w:t xml:space="preserve"> White House spokesman Nick Shapiro said. "</w:t>
      </w:r>
      <w:r w:rsidRPr="006F1FC5">
        <w:rPr>
          <w:rStyle w:val="underline"/>
          <w:b/>
          <w:sz w:val="24"/>
          <w:highlight w:val="yellow"/>
        </w:rPr>
        <w:t>The goal is a national capability for</w:t>
      </w:r>
      <w:r w:rsidRPr="00D66EAC">
        <w:rPr>
          <w:rStyle w:val="underline"/>
          <w:sz w:val="18"/>
        </w:rPr>
        <w:t xml:space="preserve"> the </w:t>
      </w:r>
      <w:r w:rsidRPr="006F1FC5">
        <w:rPr>
          <w:rStyle w:val="underline"/>
          <w:b/>
          <w:sz w:val="24"/>
          <w:highlight w:val="yellow"/>
        </w:rPr>
        <w:t xml:space="preserve">rapid, reliable </w:t>
      </w:r>
      <w:r w:rsidRPr="00D66EAC">
        <w:rPr>
          <w:rStyle w:val="underline"/>
          <w:sz w:val="18"/>
        </w:rPr>
        <w:t xml:space="preserve">and affordable </w:t>
      </w:r>
      <w:r w:rsidRPr="006F1FC5">
        <w:rPr>
          <w:rStyle w:val="underline"/>
          <w:b/>
          <w:sz w:val="24"/>
          <w:highlight w:val="yellow"/>
        </w:rPr>
        <w:t>production of</w:t>
      </w:r>
      <w:r w:rsidRPr="00D66EAC">
        <w:rPr>
          <w:rStyle w:val="underline"/>
          <w:sz w:val="18"/>
        </w:rPr>
        <w:t xml:space="preserve"> an array of medical </w:t>
      </w:r>
      <w:r w:rsidRPr="006F1FC5">
        <w:rPr>
          <w:rStyle w:val="underline"/>
          <w:b/>
          <w:sz w:val="24"/>
          <w:highlight w:val="yellow"/>
        </w:rPr>
        <w:t>countermeasures against public health threats."</w:t>
      </w:r>
    </w:p>
    <w:p w:rsidR="008203B7" w:rsidRDefault="008203B7" w:rsidP="008203B7"/>
    <w:p w:rsidR="008203B7" w:rsidRPr="00D66EAC" w:rsidRDefault="008203B7" w:rsidP="008203B7">
      <w:pPr>
        <w:pStyle w:val="tag"/>
        <w:rPr>
          <w:sz w:val="22"/>
        </w:rPr>
      </w:pPr>
      <w:r w:rsidRPr="00D66EAC">
        <w:rPr>
          <w:sz w:val="22"/>
        </w:rPr>
        <w:t xml:space="preserve">BW impact is tiny. </w:t>
      </w:r>
    </w:p>
    <w:p w:rsidR="008203B7" w:rsidRPr="00D66EAC" w:rsidRDefault="008203B7" w:rsidP="008203B7">
      <w:pPr>
        <w:rPr>
          <w:rFonts w:eastAsia="Cambria"/>
          <w:sz w:val="22"/>
        </w:rPr>
      </w:pPr>
      <w:r w:rsidRPr="00D66EAC">
        <w:rPr>
          <w:rStyle w:val="StyleBoldUnderline"/>
          <w:rFonts w:eastAsia="Cambria"/>
          <w:sz w:val="22"/>
          <w:highlight w:val="yellow"/>
        </w:rPr>
        <w:t>Easterbrook ‘3</w:t>
      </w:r>
      <w:r w:rsidRPr="00D66EAC">
        <w:rPr>
          <w:rFonts w:eastAsia="Cambria"/>
          <w:sz w:val="22"/>
        </w:rPr>
        <w:t xml:space="preserve"> – contributing editor of The Atlantic Monthly, The New Republic and The Washington Monthly; a visiting fellow at the Brookings Institution; and a columnist for ESPN.com Gregg, “We’re All Gonna Die!”, Wired, 11/7, http://www.wired.com/wired/archive/11.07/doomsday.html?pg=1&amp;topic=&amp;topic_set=</w:t>
      </w:r>
    </w:p>
    <w:p w:rsidR="008203B7" w:rsidRPr="00D66EAC" w:rsidRDefault="008203B7" w:rsidP="008203B7">
      <w:pPr>
        <w:pStyle w:val="card0"/>
        <w:rPr>
          <w:rStyle w:val="underline"/>
          <w:rFonts w:eastAsia="Cambria"/>
          <w:sz w:val="18"/>
        </w:rPr>
      </w:pPr>
      <w:r w:rsidRPr="00D66EAC">
        <w:rPr>
          <w:rFonts w:eastAsia="Cambria"/>
          <w:sz w:val="14"/>
        </w:rPr>
        <w:t xml:space="preserve">3. Germ warfare!Like chemical agents, </w:t>
      </w:r>
      <w:r w:rsidRPr="00D66EAC">
        <w:rPr>
          <w:rStyle w:val="underline"/>
          <w:rFonts w:eastAsia="Cambria"/>
          <w:sz w:val="18"/>
        </w:rPr>
        <w:t>biological weapons have never lived up to their billing in popular culture</w:t>
      </w:r>
      <w:r w:rsidRPr="00D66EAC">
        <w:rPr>
          <w:rFonts w:eastAsia="Cambria"/>
          <w:sz w:val="14"/>
        </w:rPr>
        <w:t xml:space="preserve">. Consider the 1995 medical thriller Outbreak, in which a highly contagious virus takes out entire towns. The reality is quite different. </w:t>
      </w:r>
      <w:r w:rsidRPr="006F1FC5">
        <w:rPr>
          <w:rStyle w:val="underline"/>
          <w:rFonts w:eastAsia="Cambria"/>
          <w:b/>
          <w:sz w:val="24"/>
          <w:highlight w:val="yellow"/>
        </w:rPr>
        <w:t>Weaponized smallpox escaped from a Soviet laboratory</w:t>
      </w:r>
      <w:r w:rsidRPr="00D66EAC">
        <w:rPr>
          <w:rFonts w:eastAsia="Cambria"/>
          <w:sz w:val="14"/>
        </w:rPr>
        <w:t xml:space="preserve"> in Aralsk, Kazakhstan, in 1971; </w:t>
      </w:r>
      <w:r w:rsidRPr="006F1FC5">
        <w:rPr>
          <w:rStyle w:val="underline"/>
          <w:rFonts w:eastAsia="Cambria"/>
          <w:b/>
          <w:sz w:val="24"/>
          <w:highlight w:val="yellow"/>
        </w:rPr>
        <w:t>three</w:t>
      </w:r>
      <w:r w:rsidRPr="00D66EAC">
        <w:rPr>
          <w:rStyle w:val="underline"/>
          <w:rFonts w:eastAsia="Cambria"/>
          <w:sz w:val="18"/>
        </w:rPr>
        <w:t xml:space="preserve"> people </w:t>
      </w:r>
      <w:r w:rsidRPr="006F1FC5">
        <w:rPr>
          <w:rStyle w:val="underline"/>
          <w:rFonts w:eastAsia="Cambria"/>
          <w:b/>
          <w:sz w:val="24"/>
          <w:highlight w:val="yellow"/>
        </w:rPr>
        <w:t>died</w:t>
      </w:r>
      <w:r w:rsidRPr="00D66EAC">
        <w:rPr>
          <w:rFonts w:eastAsia="Cambria"/>
          <w:sz w:val="14"/>
        </w:rPr>
        <w:t xml:space="preserve">, no epidemic followed. In 1979, weapons-grade anthrax got out of a Soviet facility in Sverdlovsk (now called Ekaterinburg); 68 died, no epidemic. The </w:t>
      </w:r>
      <w:r w:rsidRPr="00D66EAC">
        <w:rPr>
          <w:rStyle w:val="underline"/>
          <w:rFonts w:eastAsia="Cambria"/>
          <w:sz w:val="18"/>
        </w:rPr>
        <w:t>loss of life</w:t>
      </w:r>
      <w:r w:rsidRPr="00D66EAC">
        <w:rPr>
          <w:rFonts w:eastAsia="Cambria"/>
          <w:sz w:val="14"/>
        </w:rPr>
        <w:t xml:space="preserve"> </w:t>
      </w:r>
      <w:r w:rsidRPr="00D66EAC">
        <w:rPr>
          <w:rStyle w:val="underline"/>
          <w:rFonts w:eastAsia="Cambria"/>
          <w:sz w:val="18"/>
        </w:rPr>
        <w:t>was</w:t>
      </w:r>
      <w:r w:rsidRPr="00D66EAC">
        <w:rPr>
          <w:rFonts w:eastAsia="Cambria"/>
          <w:sz w:val="14"/>
        </w:rPr>
        <w:t xml:space="preserve"> tragic, but </w:t>
      </w:r>
      <w:r w:rsidRPr="00D66EAC">
        <w:rPr>
          <w:rStyle w:val="underline"/>
          <w:rFonts w:eastAsia="Cambria"/>
          <w:sz w:val="18"/>
        </w:rPr>
        <w:t>no greater than could have been caused by a single conventional bomb</w:t>
      </w:r>
      <w:r w:rsidRPr="00D66EAC">
        <w:rPr>
          <w:rFonts w:eastAsia="Cambria"/>
          <w:sz w:val="14"/>
        </w:rPr>
        <w:t xml:space="preserve">. In 1989, </w:t>
      </w:r>
      <w:r w:rsidRPr="00D66EAC">
        <w:rPr>
          <w:rStyle w:val="underline"/>
          <w:rFonts w:eastAsia="Cambria"/>
          <w:sz w:val="18"/>
        </w:rPr>
        <w:t>workers at a US government facility near Washington were accidentally exposed to Ebola virus. They walked around the community and hung out with family and friends for several days before the mistake was discovered. No one died</w:t>
      </w:r>
      <w:r w:rsidRPr="00D66EAC">
        <w:rPr>
          <w:rFonts w:eastAsia="Cambria"/>
          <w:sz w:val="14"/>
        </w:rPr>
        <w:t xml:space="preserve">. The fact is, </w:t>
      </w:r>
      <w:r w:rsidRPr="006F1FC5">
        <w:rPr>
          <w:rStyle w:val="underline"/>
          <w:rFonts w:eastAsia="Cambria"/>
          <w:b/>
          <w:sz w:val="24"/>
          <w:highlight w:val="yellow"/>
        </w:rPr>
        <w:t>evolution</w:t>
      </w:r>
      <w:r w:rsidRPr="00D66EAC">
        <w:rPr>
          <w:rStyle w:val="underline"/>
          <w:rFonts w:eastAsia="Cambria"/>
          <w:sz w:val="18"/>
        </w:rPr>
        <w:t xml:space="preserve"> has </w:t>
      </w:r>
      <w:r w:rsidRPr="006F1FC5">
        <w:rPr>
          <w:rStyle w:val="underline"/>
          <w:rFonts w:eastAsia="Cambria"/>
          <w:b/>
          <w:sz w:val="24"/>
          <w:highlight w:val="yellow"/>
        </w:rPr>
        <w:t>spent millions of years conditioning mammals to resist</w:t>
      </w:r>
      <w:r w:rsidRPr="00D66EAC">
        <w:rPr>
          <w:rStyle w:val="underline"/>
          <w:rFonts w:eastAsia="Cambria"/>
          <w:sz w:val="18"/>
        </w:rPr>
        <w:t xml:space="preserve"> </w:t>
      </w:r>
      <w:r w:rsidRPr="006F1FC5">
        <w:rPr>
          <w:rStyle w:val="underline"/>
          <w:rFonts w:eastAsia="Cambria"/>
          <w:b/>
          <w:sz w:val="24"/>
          <w:highlight w:val="yellow"/>
        </w:rPr>
        <w:t>germs</w:t>
      </w:r>
      <w:r w:rsidRPr="00D66EAC">
        <w:rPr>
          <w:rStyle w:val="underline"/>
          <w:rFonts w:eastAsia="Cambria"/>
          <w:sz w:val="18"/>
        </w:rPr>
        <w:t xml:space="preserve">. Consider </w:t>
      </w:r>
      <w:r w:rsidRPr="006F1FC5">
        <w:rPr>
          <w:rStyle w:val="underline"/>
          <w:rFonts w:eastAsia="Cambria"/>
          <w:b/>
          <w:sz w:val="24"/>
          <w:highlight w:val="yellow"/>
        </w:rPr>
        <w:t>the</w:t>
      </w:r>
      <w:r w:rsidRPr="00D66EAC">
        <w:rPr>
          <w:rStyle w:val="underline"/>
          <w:rFonts w:eastAsia="Cambria"/>
          <w:sz w:val="18"/>
        </w:rPr>
        <w:t xml:space="preserve"> Black </w:t>
      </w:r>
      <w:r w:rsidRPr="006F1FC5">
        <w:rPr>
          <w:rStyle w:val="underline"/>
          <w:rFonts w:eastAsia="Cambria"/>
          <w:b/>
          <w:sz w:val="24"/>
          <w:highlight w:val="yellow"/>
        </w:rPr>
        <w:t>Plague</w:t>
      </w:r>
      <w:r w:rsidRPr="00D66EAC">
        <w:rPr>
          <w:rStyle w:val="underline"/>
          <w:rFonts w:eastAsia="Cambria"/>
          <w:sz w:val="18"/>
        </w:rPr>
        <w:t xml:space="preserve">. It </w:t>
      </w:r>
      <w:r w:rsidRPr="006F1FC5">
        <w:rPr>
          <w:rStyle w:val="underline"/>
          <w:rFonts w:eastAsia="Cambria"/>
          <w:b/>
          <w:sz w:val="24"/>
          <w:highlight w:val="yellow"/>
        </w:rPr>
        <w:t>was the worst</w:t>
      </w:r>
      <w:r w:rsidRPr="00D66EAC">
        <w:rPr>
          <w:rStyle w:val="underline"/>
          <w:rFonts w:eastAsia="Cambria"/>
          <w:sz w:val="18"/>
        </w:rPr>
        <w:t xml:space="preserve"> known </w:t>
      </w:r>
      <w:r w:rsidRPr="006F1FC5">
        <w:rPr>
          <w:rStyle w:val="underline"/>
          <w:rFonts w:eastAsia="Cambria"/>
          <w:b/>
          <w:sz w:val="24"/>
          <w:highlight w:val="yellow"/>
        </w:rPr>
        <w:t>pathogen in history, loose in a Middle Ages society</w:t>
      </w:r>
      <w:r w:rsidRPr="00D66EAC">
        <w:rPr>
          <w:rStyle w:val="underline"/>
          <w:rFonts w:eastAsia="Cambria"/>
          <w:sz w:val="18"/>
        </w:rPr>
        <w:t xml:space="preserve"> of poor public health, awful sanitation, and no antibiotics. </w:t>
      </w:r>
      <w:r w:rsidRPr="006F1FC5">
        <w:rPr>
          <w:rStyle w:val="underline"/>
          <w:rFonts w:eastAsia="Cambria"/>
          <w:b/>
          <w:sz w:val="24"/>
          <w:highlight w:val="yellow"/>
        </w:rPr>
        <w:t>Yet it didn't kill off humanity. Most people</w:t>
      </w:r>
      <w:r w:rsidRPr="00D66EAC">
        <w:rPr>
          <w:rStyle w:val="underline"/>
          <w:rFonts w:eastAsia="Cambria"/>
          <w:sz w:val="18"/>
        </w:rPr>
        <w:t xml:space="preserve"> who were </w:t>
      </w:r>
      <w:r w:rsidRPr="006F1FC5">
        <w:rPr>
          <w:rStyle w:val="underline"/>
          <w:rFonts w:eastAsia="Cambria"/>
          <w:b/>
          <w:sz w:val="24"/>
          <w:highlight w:val="yellow"/>
        </w:rPr>
        <w:t>caught in the epidemic survived. Any superbug introduced into today's</w:t>
      </w:r>
      <w:r w:rsidRPr="00D66EAC">
        <w:rPr>
          <w:rStyle w:val="underline"/>
          <w:rFonts w:eastAsia="Cambria"/>
          <w:sz w:val="18"/>
        </w:rPr>
        <w:t xml:space="preserve"> Western </w:t>
      </w:r>
      <w:r w:rsidRPr="006F1FC5">
        <w:rPr>
          <w:rStyle w:val="underline"/>
          <w:rFonts w:eastAsia="Cambria"/>
          <w:b/>
          <w:sz w:val="24"/>
          <w:highlight w:val="yellow"/>
        </w:rPr>
        <w:t>world would</w:t>
      </w:r>
      <w:r w:rsidRPr="00D66EAC">
        <w:rPr>
          <w:rStyle w:val="underline"/>
          <w:rFonts w:eastAsia="Cambria"/>
          <w:sz w:val="18"/>
        </w:rPr>
        <w:t xml:space="preserve"> </w:t>
      </w:r>
      <w:r w:rsidRPr="006F1FC5">
        <w:rPr>
          <w:rStyle w:val="underline"/>
          <w:rFonts w:eastAsia="Cambria"/>
          <w:b/>
          <w:sz w:val="24"/>
          <w:highlight w:val="yellow"/>
        </w:rPr>
        <w:t>encounter top-notch public health, excellent sanitation, and</w:t>
      </w:r>
      <w:r w:rsidRPr="00D66EAC">
        <w:rPr>
          <w:rStyle w:val="underline"/>
          <w:rFonts w:eastAsia="Cambria"/>
          <w:sz w:val="18"/>
        </w:rPr>
        <w:t xml:space="preserve"> an array of </w:t>
      </w:r>
      <w:r w:rsidRPr="006F1FC5">
        <w:rPr>
          <w:rStyle w:val="underline"/>
          <w:rFonts w:eastAsia="Cambria"/>
          <w:b/>
          <w:sz w:val="24"/>
          <w:highlight w:val="yellow"/>
        </w:rPr>
        <w:t>medicines</w:t>
      </w:r>
      <w:r w:rsidRPr="00D66EAC">
        <w:rPr>
          <w:rStyle w:val="underline"/>
          <w:rFonts w:eastAsia="Cambria"/>
          <w:sz w:val="18"/>
        </w:rPr>
        <w:t xml:space="preserve"> specifically </w:t>
      </w:r>
      <w:r w:rsidRPr="006F1FC5">
        <w:rPr>
          <w:rStyle w:val="underline"/>
          <w:rFonts w:eastAsia="Cambria"/>
          <w:b/>
          <w:sz w:val="24"/>
          <w:highlight w:val="yellow"/>
        </w:rPr>
        <w:t>engineered to kill bioagents.</w:t>
      </w:r>
    </w:p>
    <w:p w:rsidR="008203B7" w:rsidRDefault="008203B7" w:rsidP="008203B7">
      <w:pPr>
        <w:pStyle w:val="Heading3"/>
      </w:pPr>
      <w:r>
        <w:t>Kritik</w:t>
      </w:r>
    </w:p>
    <w:p w:rsidR="008203B7" w:rsidRPr="001D7F42" w:rsidRDefault="008203B7" w:rsidP="008203B7">
      <w:pPr>
        <w:pStyle w:val="Heading4"/>
        <w:rPr>
          <w:rStyle w:val="StyleStyleBold12pt"/>
        </w:rPr>
      </w:pPr>
      <w:r>
        <w:rPr>
          <w:rStyle w:val="StyleStyleBold12pt"/>
        </w:rPr>
        <w:t>Pacifism is feasible.</w:t>
      </w:r>
    </w:p>
    <w:p w:rsidR="008203B7" w:rsidRPr="008A3B4E" w:rsidRDefault="008203B7" w:rsidP="008203B7">
      <w:pPr>
        <w:rPr>
          <w:rStyle w:val="StyleStyleBold12pt"/>
          <w:b w:val="0"/>
        </w:rPr>
      </w:pPr>
      <w:r>
        <w:rPr>
          <w:rStyle w:val="StyleStyleBold12pt"/>
        </w:rPr>
        <w:t>Cady 10 (Duane L., prof of phil @ hamline university, From Warism to Pacifism: A Moral Continuum, pp. 100-102)</w:t>
      </w:r>
    </w:p>
    <w:p w:rsidR="008203B7" w:rsidRPr="00254185" w:rsidRDefault="008203B7" w:rsidP="008203B7">
      <w:pPr>
        <w:rPr>
          <w:rStyle w:val="StyleBoldUnderline"/>
        </w:rPr>
      </w:pPr>
      <w:r w:rsidRPr="00043CA1">
        <w:rPr>
          <w:rStyle w:val="StyleBoldUnderline"/>
        </w:rPr>
        <w:t xml:space="preserve">It would be foolish to claim that nonviolent action </w:t>
      </w:r>
      <w:r w:rsidRPr="00043CA1">
        <w:rPr>
          <w:rStyle w:val="Emphasis"/>
        </w:rPr>
        <w:t>always</w:t>
      </w:r>
      <w:r w:rsidRPr="00043CA1">
        <w:rPr>
          <w:rStyle w:val="StyleBoldUnderline"/>
        </w:rPr>
        <w:t xml:space="preserve"> succeeds</w:t>
      </w:r>
      <w:r w:rsidRPr="00043CA1">
        <w:rPr>
          <w:sz w:val="16"/>
        </w:rPr>
        <w:t xml:space="preserve"> against any opponent, </w:t>
      </w:r>
      <w:r w:rsidRPr="00043CA1">
        <w:rPr>
          <w:rStyle w:val="StyleBoldUnderline"/>
        </w:rPr>
        <w:t>just as</w:t>
      </w:r>
      <w:r w:rsidRPr="00043CA1">
        <w:rPr>
          <w:rStyle w:val="StyleBoldUnderline"/>
          <w:highlight w:val="magenta"/>
        </w:rPr>
        <w:t xml:space="preserve"> it would be</w:t>
      </w:r>
      <w:r w:rsidRPr="00043CA1">
        <w:rPr>
          <w:rStyle w:val="StyleBoldUnderline"/>
        </w:rPr>
        <w:t xml:space="preserve"> </w:t>
      </w:r>
      <w:r w:rsidRPr="00043CA1">
        <w:rPr>
          <w:rStyle w:val="StyleBoldUnderline"/>
          <w:highlight w:val="magenta"/>
        </w:rPr>
        <w:t>foolish to claim that</w:t>
      </w:r>
      <w:r w:rsidRPr="00043CA1">
        <w:rPr>
          <w:sz w:val="16"/>
          <w:highlight w:val="magenta"/>
        </w:rPr>
        <w:t xml:space="preserve"> </w:t>
      </w:r>
      <w:r w:rsidRPr="00043CA1">
        <w:rPr>
          <w:sz w:val="12"/>
          <w:highlight w:val="magenta"/>
        </w:rPr>
        <w:t>¶</w:t>
      </w:r>
      <w:r w:rsidRPr="00043CA1">
        <w:rPr>
          <w:sz w:val="16"/>
          <w:highlight w:val="magenta"/>
        </w:rPr>
        <w:t xml:space="preserve"> </w:t>
      </w:r>
      <w:r w:rsidRPr="00043CA1">
        <w:rPr>
          <w:rStyle w:val="StyleBoldUnderline"/>
          <w:highlight w:val="magenta"/>
        </w:rPr>
        <w:t xml:space="preserve">violence </w:t>
      </w:r>
      <w:r w:rsidRPr="00043CA1">
        <w:rPr>
          <w:rStyle w:val="Emphasis"/>
          <w:highlight w:val="magenta"/>
        </w:rPr>
        <w:t>always</w:t>
      </w:r>
      <w:r w:rsidRPr="00043CA1">
        <w:rPr>
          <w:rStyle w:val="StyleBoldUnderline"/>
          <w:highlight w:val="magenta"/>
        </w:rPr>
        <w:t xml:space="preserve"> succeeds</w:t>
      </w:r>
      <w:r w:rsidRPr="00043CA1">
        <w:rPr>
          <w:sz w:val="16"/>
        </w:rPr>
        <w:t xml:space="preserve"> against any enemy. </w:t>
      </w:r>
      <w:r w:rsidRPr="00043CA1">
        <w:rPr>
          <w:rStyle w:val="StyleBoldUnderline"/>
        </w:rPr>
        <w:t xml:space="preserve">We must look to the evidence of history. It should be clear that </w:t>
      </w:r>
      <w:r w:rsidRPr="00043CA1">
        <w:rPr>
          <w:rStyle w:val="StyleBoldUnderline"/>
          <w:highlight w:val="magenta"/>
        </w:rPr>
        <w:t>the</w:t>
      </w:r>
      <w:r w:rsidRPr="00043CA1">
        <w:rPr>
          <w:rStyle w:val="StyleBoldUnderline"/>
        </w:rPr>
        <w:t xml:space="preserve"> widespread </w:t>
      </w:r>
      <w:r w:rsidRPr="00043CA1">
        <w:rPr>
          <w:rStyle w:val="StyleBoldUnderline"/>
          <w:highlight w:val="magenta"/>
        </w:rPr>
        <w:t>belief that</w:t>
      </w:r>
      <w:r w:rsidRPr="00043CA1">
        <w:rPr>
          <w:sz w:val="16"/>
          <w:highlight w:val="magenta"/>
        </w:rPr>
        <w:t xml:space="preserve"> </w:t>
      </w:r>
      <w:r w:rsidRPr="00043CA1">
        <w:rPr>
          <w:sz w:val="12"/>
          <w:highlight w:val="magenta"/>
        </w:rPr>
        <w:t>¶</w:t>
      </w:r>
      <w:r w:rsidRPr="00043CA1">
        <w:rPr>
          <w:sz w:val="16"/>
          <w:highlight w:val="magenta"/>
        </w:rPr>
        <w:t xml:space="preserve"> </w:t>
      </w:r>
      <w:r w:rsidRPr="00043CA1">
        <w:rPr>
          <w:rStyle w:val="StyleBoldUnderline"/>
          <w:highlight w:val="magenta"/>
        </w:rPr>
        <w:t>nonviolence “doesn’t work” is</w:t>
      </w:r>
      <w:r w:rsidRPr="00043CA1">
        <w:rPr>
          <w:rStyle w:val="StyleBoldUnderline"/>
        </w:rPr>
        <w:t xml:space="preserve"> a misconception </w:t>
      </w:r>
      <w:r w:rsidRPr="00043CA1">
        <w:rPr>
          <w:rStyle w:val="StyleBoldUnderline"/>
          <w:highlight w:val="magenta"/>
        </w:rPr>
        <w:t>grounded in ignorance</w:t>
      </w:r>
      <w:r w:rsidRPr="00043CA1">
        <w:rPr>
          <w:sz w:val="16"/>
        </w:rPr>
        <w:t xml:space="preserve"> </w:t>
      </w:r>
      <w:r w:rsidRPr="00043CA1">
        <w:rPr>
          <w:sz w:val="12"/>
        </w:rPr>
        <w:t>¶</w:t>
      </w:r>
      <w:r w:rsidRPr="00043CA1">
        <w:rPr>
          <w:sz w:val="16"/>
        </w:rPr>
        <w:t xml:space="preserve"> or neglect of when and where nonviolent direct action has succeeded. </w:t>
      </w:r>
      <w:r w:rsidRPr="00043CA1">
        <w:rPr>
          <w:sz w:val="12"/>
        </w:rPr>
        <w:t>¶</w:t>
      </w:r>
      <w:r w:rsidRPr="00043CA1">
        <w:rPr>
          <w:sz w:val="16"/>
        </w:rPr>
        <w:t xml:space="preserve"> Similarly, </w:t>
      </w:r>
      <w:r w:rsidRPr="00043CA1">
        <w:rPr>
          <w:rStyle w:val="StyleBoldUnderline"/>
        </w:rPr>
        <w:t>the widespread confidence in violent</w:t>
      </w:r>
      <w:r w:rsidRPr="00043CA1">
        <w:rPr>
          <w:sz w:val="16"/>
        </w:rPr>
        <w:t xml:space="preserve"> means of </w:t>
      </w:r>
      <w:r w:rsidRPr="00043CA1">
        <w:rPr>
          <w:rStyle w:val="StyleBoldUnderline"/>
        </w:rPr>
        <w:t>struggle</w:t>
      </w:r>
      <w:r w:rsidRPr="00043CA1">
        <w:rPr>
          <w:sz w:val="16"/>
        </w:rPr>
        <w:t xml:space="preserve"> </w:t>
      </w:r>
      <w:r w:rsidRPr="00043CA1">
        <w:rPr>
          <w:sz w:val="12"/>
        </w:rPr>
        <w:t>¶</w:t>
      </w:r>
      <w:r w:rsidRPr="00043CA1">
        <w:rPr>
          <w:sz w:val="16"/>
        </w:rPr>
        <w:t xml:space="preserve"> </w:t>
      </w:r>
      <w:r w:rsidRPr="00043CA1">
        <w:rPr>
          <w:rStyle w:val="StyleBoldUnderline"/>
        </w:rPr>
        <w:t>rests on neglect of its many failures</w:t>
      </w:r>
      <w:r w:rsidRPr="00043CA1">
        <w:rPr>
          <w:sz w:val="16"/>
        </w:rPr>
        <w:t xml:space="preserve">. A review of post– World War II </w:t>
      </w:r>
      <w:r w:rsidRPr="00043CA1">
        <w:rPr>
          <w:sz w:val="12"/>
        </w:rPr>
        <w:t>¶</w:t>
      </w:r>
      <w:r w:rsidRPr="00043CA1">
        <w:rPr>
          <w:sz w:val="16"/>
        </w:rPr>
        <w:t xml:space="preserve"> military interventions is beyond the scope of this book, but we can </w:t>
      </w:r>
      <w:r w:rsidRPr="00043CA1">
        <w:rPr>
          <w:sz w:val="12"/>
        </w:rPr>
        <w:t>¶</w:t>
      </w:r>
      <w:r w:rsidRPr="00043CA1">
        <w:rPr>
          <w:sz w:val="16"/>
        </w:rPr>
        <w:t xml:space="preserve"> take a broad look at the historical record by reflecting briefly on important military actions of the past few decades. </w:t>
      </w:r>
      <w:r w:rsidRPr="00043CA1">
        <w:rPr>
          <w:rStyle w:val="StyleBoldUnderline"/>
          <w:highlight w:val="magenta"/>
        </w:rPr>
        <w:t>Vietnam</w:t>
      </w:r>
      <w:r w:rsidRPr="00043CA1">
        <w:rPr>
          <w:rStyle w:val="StyleBoldUnderline"/>
        </w:rPr>
        <w:t>, Lebanon,</w:t>
      </w:r>
      <w:r w:rsidRPr="00043CA1">
        <w:rPr>
          <w:sz w:val="16"/>
        </w:rPr>
        <w:t xml:space="preserve"> </w:t>
      </w:r>
      <w:r w:rsidRPr="00043CA1">
        <w:rPr>
          <w:sz w:val="12"/>
        </w:rPr>
        <w:t>¶</w:t>
      </w:r>
      <w:r w:rsidRPr="00043CA1">
        <w:rPr>
          <w:sz w:val="16"/>
        </w:rPr>
        <w:t xml:space="preserve"> </w:t>
      </w:r>
      <w:r w:rsidRPr="00043CA1">
        <w:rPr>
          <w:rStyle w:val="StyleBoldUnderline"/>
        </w:rPr>
        <w:t xml:space="preserve">Somalia, Chechnya, </w:t>
      </w:r>
      <w:r w:rsidRPr="00043CA1">
        <w:rPr>
          <w:rStyle w:val="StyleBoldUnderline"/>
          <w:highlight w:val="magenta"/>
        </w:rPr>
        <w:t>Bosnia, Afghanistan, and Iraq</w:t>
      </w:r>
      <w:r w:rsidRPr="00043CA1">
        <w:rPr>
          <w:rStyle w:val="StyleBoldUnderline"/>
        </w:rPr>
        <w:t xml:space="preserve"> all come to mind.</w:t>
      </w:r>
      <w:r w:rsidRPr="00043CA1">
        <w:rPr>
          <w:sz w:val="16"/>
        </w:rPr>
        <w:t xml:space="preserve"> </w:t>
      </w:r>
      <w:r w:rsidRPr="00043CA1">
        <w:rPr>
          <w:sz w:val="12"/>
        </w:rPr>
        <w:t>¶</w:t>
      </w:r>
      <w:r w:rsidRPr="00043CA1">
        <w:rPr>
          <w:sz w:val="16"/>
        </w:rPr>
        <w:t xml:space="preserve"> </w:t>
      </w:r>
      <w:r w:rsidRPr="00043CA1">
        <w:rPr>
          <w:rStyle w:val="StyleBoldUnderline"/>
          <w:highlight w:val="magenta"/>
        </w:rPr>
        <w:t>How well has violence “worked</w:t>
      </w:r>
      <w:r w:rsidRPr="00043CA1">
        <w:rPr>
          <w:rStyle w:val="StyleBoldUnderline"/>
        </w:rPr>
        <w:t xml:space="preserve">”? </w:t>
      </w:r>
      <w:r w:rsidRPr="00043CA1">
        <w:rPr>
          <w:rStyle w:val="StyleBoldUnderline"/>
          <w:highlight w:val="magenta"/>
        </w:rPr>
        <w:t>Did the outcome of</w:t>
      </w:r>
      <w:r w:rsidRPr="00043CA1">
        <w:rPr>
          <w:rStyle w:val="StyleBoldUnderline"/>
        </w:rPr>
        <w:t xml:space="preserve"> the war in </w:t>
      </w:r>
      <w:r w:rsidRPr="00043CA1">
        <w:rPr>
          <w:rStyle w:val="StyleBoldUnderline"/>
          <w:highlight w:val="magenta"/>
        </w:rPr>
        <w:t>Vietnam outweigh the</w:t>
      </w:r>
      <w:r w:rsidRPr="00043CA1">
        <w:rPr>
          <w:rStyle w:val="StyleBoldUnderline"/>
        </w:rPr>
        <w:t xml:space="preserve"> evils in death, injuries, </w:t>
      </w:r>
      <w:r w:rsidRPr="00043CA1">
        <w:rPr>
          <w:rStyle w:val="StyleBoldUnderline"/>
          <w:highlight w:val="magenta"/>
        </w:rPr>
        <w:t>destruction</w:t>
      </w:r>
      <w:r w:rsidRPr="00043CA1">
        <w:rPr>
          <w:rStyle w:val="StyleBoldUnderline"/>
        </w:rPr>
        <w:t>, dislocation,</w:t>
      </w:r>
      <w:r w:rsidRPr="00043CA1">
        <w:rPr>
          <w:sz w:val="16"/>
        </w:rPr>
        <w:t xml:space="preserve"> </w:t>
      </w:r>
      <w:r w:rsidRPr="00043CA1">
        <w:rPr>
          <w:sz w:val="12"/>
        </w:rPr>
        <w:t>¶</w:t>
      </w:r>
      <w:r w:rsidRPr="00043CA1">
        <w:rPr>
          <w:sz w:val="16"/>
        </w:rPr>
        <w:t xml:space="preserve"> </w:t>
      </w:r>
      <w:r w:rsidRPr="00043CA1">
        <w:rPr>
          <w:rStyle w:val="StyleBoldUnderline"/>
        </w:rPr>
        <w:t>and influence of the war on the region, namely, Pol Pot’s reign of terror?</w:t>
      </w:r>
      <w:r w:rsidRPr="00043CA1">
        <w:rPr>
          <w:sz w:val="16"/>
        </w:rPr>
        <w:t xml:space="preserve"> The Vietnam war is widely considered a tragic mistake. </w:t>
      </w:r>
      <w:r w:rsidRPr="00043CA1">
        <w:rPr>
          <w:rStyle w:val="StyleBoldUnderline"/>
          <w:highlight w:val="magenta"/>
        </w:rPr>
        <w:t>What</w:t>
      </w:r>
      <w:r w:rsidRPr="00043CA1">
        <w:rPr>
          <w:sz w:val="16"/>
          <w:highlight w:val="magenta"/>
        </w:rPr>
        <w:t xml:space="preserve"> </w:t>
      </w:r>
      <w:r w:rsidRPr="00043CA1">
        <w:rPr>
          <w:sz w:val="12"/>
          <w:highlight w:val="magenta"/>
        </w:rPr>
        <w:t>¶</w:t>
      </w:r>
      <w:r w:rsidRPr="00043CA1">
        <w:rPr>
          <w:sz w:val="16"/>
          <w:highlight w:val="magenta"/>
        </w:rPr>
        <w:t xml:space="preserve"> </w:t>
      </w:r>
      <w:r w:rsidRPr="00043CA1">
        <w:rPr>
          <w:rStyle w:val="StyleBoldUnderline"/>
          <w:highlight w:val="magenta"/>
        </w:rPr>
        <w:t>about</w:t>
      </w:r>
      <w:r w:rsidRPr="00043CA1">
        <w:rPr>
          <w:sz w:val="16"/>
        </w:rPr>
        <w:t xml:space="preserve"> the first and second wars in </w:t>
      </w:r>
      <w:r w:rsidRPr="00043CA1">
        <w:rPr>
          <w:rStyle w:val="StyleBoldUnderline"/>
          <w:highlight w:val="magenta"/>
        </w:rPr>
        <w:t>Iraq?</w:t>
      </w:r>
      <w:r w:rsidRPr="00043CA1">
        <w:rPr>
          <w:rStyle w:val="StyleBoldUnderline"/>
        </w:rPr>
        <w:t xml:space="preserve"> </w:t>
      </w:r>
      <w:r w:rsidRPr="00043CA1">
        <w:rPr>
          <w:sz w:val="16"/>
        </w:rPr>
        <w:t xml:space="preserve">When the full outcome is </w:t>
      </w:r>
      <w:r w:rsidRPr="00043CA1">
        <w:rPr>
          <w:sz w:val="12"/>
        </w:rPr>
        <w:t>¶</w:t>
      </w:r>
      <w:r w:rsidRPr="00043CA1">
        <w:rPr>
          <w:sz w:val="16"/>
        </w:rPr>
        <w:t xml:space="preserve"> weighed, </w:t>
      </w:r>
      <w:r w:rsidRPr="00043CA1">
        <w:rPr>
          <w:rStyle w:val="StyleBoldUnderline"/>
          <w:highlight w:val="magenta"/>
        </w:rPr>
        <w:t>will justice be served</w:t>
      </w:r>
      <w:r w:rsidRPr="00043CA1">
        <w:rPr>
          <w:rStyle w:val="StyleBoldUnderline"/>
        </w:rPr>
        <w:t xml:space="preserve"> by such thorough destruction of a nation’s infrastructure, deaths</w:t>
      </w:r>
      <w:r w:rsidRPr="00043CA1">
        <w:rPr>
          <w:sz w:val="16"/>
        </w:rPr>
        <w:t xml:space="preserve"> and injuries of tens (some say hundreds) </w:t>
      </w:r>
      <w:r w:rsidRPr="00043CA1">
        <w:rPr>
          <w:sz w:val="12"/>
        </w:rPr>
        <w:t>¶</w:t>
      </w:r>
      <w:r w:rsidRPr="00043CA1">
        <w:rPr>
          <w:sz w:val="16"/>
        </w:rPr>
        <w:t xml:space="preserve"> of thousands, </w:t>
      </w:r>
      <w:r w:rsidRPr="00043CA1">
        <w:rPr>
          <w:rStyle w:val="StyleBoldUnderline"/>
        </w:rPr>
        <w:t>dislocation of millions</w:t>
      </w:r>
      <w:r w:rsidRPr="00043CA1">
        <w:rPr>
          <w:sz w:val="16"/>
        </w:rPr>
        <w:t xml:space="preserve"> of refugees, </w:t>
      </w:r>
      <w:r w:rsidRPr="00043CA1">
        <w:rPr>
          <w:rStyle w:val="StyleBoldUnderline"/>
        </w:rPr>
        <w:t>and a very uncertain future for the region?</w:t>
      </w:r>
      <w:r w:rsidRPr="00043CA1">
        <w:rPr>
          <w:sz w:val="16"/>
        </w:rPr>
        <w:t xml:space="preserve"> Beyond Vietnam and Iraq, </w:t>
      </w:r>
      <w:r w:rsidRPr="00043CA1">
        <w:rPr>
          <w:rStyle w:val="StyleBoldUnderline"/>
        </w:rPr>
        <w:t xml:space="preserve">can we honestly say </w:t>
      </w:r>
      <w:r w:rsidRPr="00043CA1">
        <w:rPr>
          <w:sz w:val="12"/>
        </w:rPr>
        <w:t>¶</w:t>
      </w:r>
      <w:r w:rsidRPr="00043CA1">
        <w:rPr>
          <w:sz w:val="16"/>
        </w:rPr>
        <w:t xml:space="preserve"> </w:t>
      </w:r>
      <w:r w:rsidRPr="00043CA1">
        <w:rPr>
          <w:rStyle w:val="StyleBoldUnderline"/>
        </w:rPr>
        <w:t>that the outcomes of war are better for Lebanon, Somalia, Chechnya,</w:t>
      </w:r>
      <w:r w:rsidRPr="00043CA1">
        <w:rPr>
          <w:sz w:val="16"/>
        </w:rPr>
        <w:t xml:space="preserve"> </w:t>
      </w:r>
      <w:r w:rsidRPr="00043CA1">
        <w:rPr>
          <w:sz w:val="12"/>
        </w:rPr>
        <w:t>¶</w:t>
      </w:r>
      <w:r w:rsidRPr="00043CA1">
        <w:rPr>
          <w:sz w:val="16"/>
        </w:rPr>
        <w:t xml:space="preserve"> </w:t>
      </w:r>
      <w:r w:rsidRPr="00043CA1">
        <w:rPr>
          <w:rStyle w:val="StyleBoldUnderline"/>
        </w:rPr>
        <w:t>and Bosnia, not to mention</w:t>
      </w:r>
      <w:r w:rsidRPr="00043CA1">
        <w:rPr>
          <w:sz w:val="16"/>
        </w:rPr>
        <w:t xml:space="preserve"> the prospects for the ongoing war in </w:t>
      </w:r>
      <w:r w:rsidRPr="00043CA1">
        <w:rPr>
          <w:rStyle w:val="StyleBoldUnderline"/>
        </w:rPr>
        <w:t>Afghanistan? It seems not</w:t>
      </w:r>
      <w:r w:rsidRPr="00043CA1">
        <w:rPr>
          <w:rStyle w:val="StyleBoldUnderline"/>
          <w:highlight w:val="magenta"/>
        </w:rPr>
        <w:t>. In every case the</w:t>
      </w:r>
      <w:r w:rsidRPr="00043CA1">
        <w:rPr>
          <w:sz w:val="16"/>
        </w:rPr>
        <w:t xml:space="preserve"> intentions and </w:t>
      </w:r>
      <w:r w:rsidRPr="00043CA1">
        <w:rPr>
          <w:rStyle w:val="StyleBoldUnderline"/>
          <w:highlight w:val="magenta"/>
        </w:rPr>
        <w:t>expectations</w:t>
      </w:r>
      <w:r w:rsidRPr="00043CA1">
        <w:rPr>
          <w:sz w:val="16"/>
        </w:rPr>
        <w:t xml:space="preserve"> </w:t>
      </w:r>
      <w:r w:rsidRPr="00043CA1">
        <w:rPr>
          <w:sz w:val="12"/>
        </w:rPr>
        <w:t>¶</w:t>
      </w:r>
      <w:r w:rsidRPr="00043CA1">
        <w:rPr>
          <w:sz w:val="16"/>
        </w:rPr>
        <w:t xml:space="preserve"> </w:t>
      </w:r>
      <w:r w:rsidRPr="00043CA1">
        <w:rPr>
          <w:rStyle w:val="StyleBoldUnderline"/>
        </w:rPr>
        <w:t xml:space="preserve">widely </w:t>
      </w:r>
      <w:r w:rsidRPr="00043CA1">
        <w:rPr>
          <w:rStyle w:val="StyleBoldUnderline"/>
          <w:highlight w:val="magenta"/>
        </w:rPr>
        <w:t>missed the outcomes</w:t>
      </w:r>
      <w:r w:rsidRPr="00043CA1">
        <w:rPr>
          <w:rStyle w:val="StyleBoldUnderline"/>
        </w:rPr>
        <w:t>.</w:t>
      </w:r>
      <w:r w:rsidRPr="00043CA1">
        <w:rPr>
          <w:sz w:val="16"/>
        </w:rPr>
        <w:t xml:space="preserve"> So, history shows that nonviolence has </w:t>
      </w:r>
      <w:r w:rsidRPr="00043CA1">
        <w:rPr>
          <w:sz w:val="12"/>
        </w:rPr>
        <w:t>¶</w:t>
      </w:r>
      <w:r w:rsidRPr="00043CA1">
        <w:rPr>
          <w:sz w:val="16"/>
        </w:rPr>
        <w:t xml:space="preserve"> succeeded with little preparation and virtually no public confidence </w:t>
      </w:r>
      <w:r w:rsidRPr="00043CA1">
        <w:rPr>
          <w:sz w:val="12"/>
        </w:rPr>
        <w:t>¶</w:t>
      </w:r>
      <w:r w:rsidRPr="00043CA1">
        <w:rPr>
          <w:sz w:val="16"/>
        </w:rPr>
        <w:t xml:space="preserve"> while </w:t>
      </w:r>
      <w:r w:rsidRPr="00043CA1">
        <w:rPr>
          <w:rStyle w:val="StyleBoldUnderline"/>
          <w:highlight w:val="magenta"/>
        </w:rPr>
        <w:t>violence</w:t>
      </w:r>
      <w:r w:rsidRPr="00043CA1">
        <w:rPr>
          <w:sz w:val="16"/>
        </w:rPr>
        <w:t xml:space="preserve"> is systematically planned, of the highest priority when </w:t>
      </w:r>
      <w:r w:rsidRPr="00043CA1">
        <w:rPr>
          <w:sz w:val="12"/>
        </w:rPr>
        <w:t>¶</w:t>
      </w:r>
      <w:r w:rsidRPr="00043CA1">
        <w:rPr>
          <w:sz w:val="16"/>
        </w:rPr>
        <w:t xml:space="preserve"> investing public resources, and widely supported, yet it </w:t>
      </w:r>
      <w:r w:rsidRPr="00043CA1">
        <w:rPr>
          <w:rStyle w:val="StyleBoldUnderline"/>
        </w:rPr>
        <w:t>frequently</w:t>
      </w:r>
      <w:r w:rsidRPr="00043CA1">
        <w:rPr>
          <w:sz w:val="16"/>
        </w:rPr>
        <w:t xml:space="preserve"> </w:t>
      </w:r>
      <w:r w:rsidRPr="00043CA1">
        <w:rPr>
          <w:sz w:val="12"/>
        </w:rPr>
        <w:t>¶</w:t>
      </w:r>
      <w:r w:rsidRPr="00043CA1">
        <w:rPr>
          <w:sz w:val="16"/>
        </w:rPr>
        <w:t xml:space="preserve"> </w:t>
      </w:r>
      <w:r w:rsidRPr="00043CA1">
        <w:rPr>
          <w:rStyle w:val="StyleBoldUnderline"/>
          <w:highlight w:val="magenta"/>
        </w:rPr>
        <w:t>fails to be an effective means of achieving the peaceful ends desired.</w:t>
      </w:r>
      <w:r w:rsidRPr="00043CA1">
        <w:rPr>
          <w:sz w:val="16"/>
          <w:highlight w:val="magenta"/>
        </w:rPr>
        <w:t xml:space="preserve"> </w:t>
      </w:r>
      <w:r w:rsidRPr="00043CA1">
        <w:rPr>
          <w:sz w:val="12"/>
          <w:highlight w:val="magenta"/>
        </w:rPr>
        <w:t>¶</w:t>
      </w:r>
      <w:r w:rsidRPr="00043CA1">
        <w:rPr>
          <w:sz w:val="16"/>
          <w:highlight w:val="magenta"/>
        </w:rPr>
        <w:t xml:space="preserve"> </w:t>
      </w:r>
      <w:r w:rsidRPr="00043CA1">
        <w:rPr>
          <w:rStyle w:val="StyleBoldUnderline"/>
          <w:highlight w:val="magenta"/>
        </w:rPr>
        <w:t>Critics say pacifists should “be realistic.” Pacifists ask the same of warists</w:t>
      </w:r>
      <w:r w:rsidRPr="00043CA1">
        <w:rPr>
          <w:rStyle w:val="StyleBoldUnderline"/>
        </w:rPr>
        <w:t>, and history</w:t>
      </w:r>
      <w:r w:rsidRPr="00043CA1">
        <w:rPr>
          <w:sz w:val="16"/>
        </w:rPr>
        <w:t xml:space="preserve">— certainly </w:t>
      </w:r>
      <w:r w:rsidRPr="00043CA1">
        <w:rPr>
          <w:rStyle w:val="StyleBoldUnderline"/>
          <w:highlight w:val="magenta"/>
        </w:rPr>
        <w:t>since</w:t>
      </w:r>
      <w:r w:rsidRPr="00043CA1">
        <w:rPr>
          <w:sz w:val="16"/>
        </w:rPr>
        <w:t xml:space="preserve"> the end of </w:t>
      </w:r>
      <w:r w:rsidRPr="00043CA1">
        <w:rPr>
          <w:rStyle w:val="StyleBoldUnderline"/>
          <w:highlight w:val="magenta"/>
        </w:rPr>
        <w:t>World War II</w:t>
      </w:r>
      <w:r w:rsidRPr="00043CA1">
        <w:rPr>
          <w:sz w:val="16"/>
          <w:highlight w:val="magenta"/>
        </w:rPr>
        <w:t xml:space="preserve">— </w:t>
      </w:r>
      <w:r w:rsidRPr="00043CA1">
        <w:rPr>
          <w:rStyle w:val="StyleBoldUnderline"/>
          <w:highlight w:val="magenta"/>
        </w:rPr>
        <w:t>seems to</w:t>
      </w:r>
      <w:r w:rsidRPr="00043CA1">
        <w:rPr>
          <w:sz w:val="16"/>
          <w:highlight w:val="magenta"/>
        </w:rPr>
        <w:t xml:space="preserve"> </w:t>
      </w:r>
      <w:r w:rsidRPr="00043CA1">
        <w:rPr>
          <w:sz w:val="12"/>
          <w:highlight w:val="magenta"/>
        </w:rPr>
        <w:t>¶</w:t>
      </w:r>
      <w:r w:rsidRPr="00043CA1">
        <w:rPr>
          <w:sz w:val="16"/>
          <w:highlight w:val="magenta"/>
        </w:rPr>
        <w:t xml:space="preserve"> </w:t>
      </w:r>
      <w:r w:rsidRPr="00043CA1">
        <w:rPr>
          <w:rStyle w:val="StyleBoldUnderline"/>
          <w:highlight w:val="magenta"/>
        </w:rPr>
        <w:t>favor nonviolence</w:t>
      </w:r>
      <w:r w:rsidRPr="00043CA1">
        <w:rPr>
          <w:rStyle w:val="StyleBoldUnderline"/>
        </w:rPr>
        <w:t>. Pragmatic objections to pacifism, once examined</w:t>
      </w:r>
      <w:r w:rsidRPr="00043CA1">
        <w:rPr>
          <w:sz w:val="16"/>
        </w:rPr>
        <w:t xml:space="preserve">, </w:t>
      </w:r>
      <w:r w:rsidRPr="00043CA1">
        <w:rPr>
          <w:sz w:val="12"/>
        </w:rPr>
        <w:t>¶</w:t>
      </w:r>
      <w:r w:rsidRPr="00043CA1">
        <w:rPr>
          <w:sz w:val="16"/>
        </w:rPr>
        <w:t xml:space="preserve"> </w:t>
      </w:r>
      <w:r w:rsidRPr="00043CA1">
        <w:rPr>
          <w:rStyle w:val="StyleBoldUnderline"/>
        </w:rPr>
        <w:t>are not decisive refutations at all. It must be acknowledged that pacifism may or may not succeed</w:t>
      </w:r>
      <w:r w:rsidRPr="00043CA1">
        <w:rPr>
          <w:sz w:val="16"/>
        </w:rPr>
        <w:t xml:space="preserve"> at </w:t>
      </w:r>
      <w:r w:rsidRPr="00043CA1">
        <w:rPr>
          <w:sz w:val="12"/>
        </w:rPr>
        <w:t>¶</w:t>
      </w:r>
      <w:r w:rsidRPr="00043CA1">
        <w:rPr>
          <w:sz w:val="16"/>
        </w:rPr>
        <w:t xml:space="preserve"> defeating unrestrained evil. </w:t>
      </w:r>
      <w:r w:rsidRPr="00043CA1">
        <w:rPr>
          <w:rStyle w:val="StyleBoldUnderline"/>
        </w:rPr>
        <w:t xml:space="preserve">At the same time we must admit that </w:t>
      </w:r>
      <w:r w:rsidRPr="00043CA1">
        <w:rPr>
          <w:rStyle w:val="StyleBoldUnderline"/>
          <w:highlight w:val="magenta"/>
        </w:rPr>
        <w:t>war</w:t>
      </w:r>
      <w:r w:rsidRPr="00043CA1">
        <w:rPr>
          <w:sz w:val="16"/>
        </w:rPr>
        <w:t xml:space="preserve">, </w:t>
      </w:r>
      <w:r w:rsidRPr="00043CA1">
        <w:rPr>
          <w:sz w:val="12"/>
        </w:rPr>
        <w:t>¶</w:t>
      </w:r>
      <w:r w:rsidRPr="00043CA1">
        <w:rPr>
          <w:sz w:val="16"/>
        </w:rPr>
        <w:t xml:space="preserve"> </w:t>
      </w:r>
      <w:r w:rsidRPr="00043CA1">
        <w:rPr>
          <w:rStyle w:val="StyleBoldUnderline"/>
        </w:rPr>
        <w:t>by its nature,</w:t>
      </w:r>
      <w:r w:rsidRPr="00043CA1">
        <w:rPr>
          <w:sz w:val="16"/>
        </w:rPr>
        <w:t xml:space="preserve"> is a test of might; as such, it </w:t>
      </w:r>
      <w:r w:rsidRPr="00043CA1">
        <w:rPr>
          <w:rStyle w:val="StyleBoldUnderline"/>
          <w:highlight w:val="magenta"/>
        </w:rPr>
        <w:t xml:space="preserve">can </w:t>
      </w:r>
      <w:r w:rsidRPr="00043CA1">
        <w:rPr>
          <w:rStyle w:val="Emphasis"/>
          <w:highlight w:val="magenta"/>
        </w:rPr>
        <w:t>never</w:t>
      </w:r>
      <w:r w:rsidRPr="00043CA1">
        <w:rPr>
          <w:rStyle w:val="StyleBoldUnderline"/>
          <w:highlight w:val="magenta"/>
        </w:rPr>
        <w:t xml:space="preserve"> settle questions of</w:t>
      </w:r>
      <w:r w:rsidRPr="00043CA1">
        <w:rPr>
          <w:sz w:val="16"/>
          <w:highlight w:val="magenta"/>
        </w:rPr>
        <w:t xml:space="preserve"> </w:t>
      </w:r>
      <w:r w:rsidRPr="00043CA1">
        <w:rPr>
          <w:sz w:val="12"/>
          <w:highlight w:val="magenta"/>
        </w:rPr>
        <w:t>¶</w:t>
      </w:r>
      <w:r w:rsidRPr="00043CA1">
        <w:rPr>
          <w:sz w:val="16"/>
          <w:highlight w:val="magenta"/>
        </w:rPr>
        <w:t xml:space="preserve"> </w:t>
      </w:r>
      <w:r w:rsidRPr="00043CA1">
        <w:rPr>
          <w:rStyle w:val="StyleBoldUnderline"/>
          <w:highlight w:val="magenta"/>
        </w:rPr>
        <w:t>right</w:t>
      </w:r>
      <w:r w:rsidRPr="00043CA1">
        <w:rPr>
          <w:rStyle w:val="StyleBoldUnderline"/>
        </w:rPr>
        <w:t>.</w:t>
      </w:r>
      <w:r w:rsidRPr="00043CA1">
        <w:rPr>
          <w:sz w:val="16"/>
        </w:rPr>
        <w:t xml:space="preserve">18 Rather, </w:t>
      </w:r>
      <w:r w:rsidRPr="00043CA1">
        <w:rPr>
          <w:rStyle w:val="StyleBoldUnderline"/>
          <w:highlight w:val="magenta"/>
        </w:rPr>
        <w:t>in war one side prevails and domination replaces</w:t>
      </w:r>
      <w:r w:rsidRPr="00043CA1">
        <w:rPr>
          <w:rStyle w:val="StyleBoldUnderline"/>
        </w:rPr>
        <w:t xml:space="preserve"> the</w:t>
      </w:r>
      <w:r w:rsidRPr="00043CA1">
        <w:rPr>
          <w:sz w:val="16"/>
        </w:rPr>
        <w:t xml:space="preserve"> </w:t>
      </w:r>
      <w:r w:rsidRPr="00043CA1">
        <w:rPr>
          <w:sz w:val="12"/>
        </w:rPr>
        <w:t>¶</w:t>
      </w:r>
      <w:r w:rsidRPr="00043CA1">
        <w:rPr>
          <w:sz w:val="16"/>
        </w:rPr>
        <w:t xml:space="preserve"> </w:t>
      </w:r>
      <w:r w:rsidRPr="00043CA1">
        <w:rPr>
          <w:rStyle w:val="StyleBoldUnderline"/>
        </w:rPr>
        <w:t xml:space="preserve">cooperation of genuine </w:t>
      </w:r>
      <w:r w:rsidRPr="00043CA1">
        <w:rPr>
          <w:rStyle w:val="StyleBoldUnderline"/>
          <w:highlight w:val="magenta"/>
        </w:rPr>
        <w:t>peace</w:t>
      </w:r>
      <w:r w:rsidRPr="00043CA1">
        <w:rPr>
          <w:rStyle w:val="StyleBoldUnderline"/>
        </w:rPr>
        <w:t>. And it is exactly at this point that the</w:t>
      </w:r>
      <w:r w:rsidRPr="00043CA1">
        <w:rPr>
          <w:sz w:val="16"/>
        </w:rPr>
        <w:t xml:space="preserve"> </w:t>
      </w:r>
      <w:r w:rsidRPr="00043CA1">
        <w:rPr>
          <w:sz w:val="12"/>
        </w:rPr>
        <w:t>¶</w:t>
      </w:r>
      <w:r w:rsidRPr="00043CA1">
        <w:rPr>
          <w:sz w:val="16"/>
        </w:rPr>
        <w:t xml:space="preserve"> </w:t>
      </w:r>
      <w:r w:rsidRPr="00043CA1">
        <w:rPr>
          <w:rStyle w:val="StyleBoldUnderline"/>
        </w:rPr>
        <w:t>positive peace side of pacifism makes its strongest case: only nonviolence can create</w:t>
      </w:r>
      <w:r w:rsidRPr="00043CA1">
        <w:rPr>
          <w:sz w:val="16"/>
        </w:rPr>
        <w:t xml:space="preserve"> the internal order characteristic of </w:t>
      </w:r>
      <w:r w:rsidRPr="00043CA1">
        <w:rPr>
          <w:rStyle w:val="StyleBoldUnderline"/>
        </w:rPr>
        <w:t>genuine peace, so</w:t>
      </w:r>
      <w:r w:rsidRPr="00043CA1">
        <w:rPr>
          <w:sz w:val="16"/>
        </w:rPr>
        <w:t xml:space="preserve"> </w:t>
      </w:r>
      <w:r w:rsidRPr="00043CA1">
        <w:rPr>
          <w:sz w:val="12"/>
        </w:rPr>
        <w:t>¶</w:t>
      </w:r>
      <w:r w:rsidRPr="00043CA1">
        <w:rPr>
          <w:sz w:val="16"/>
        </w:rPr>
        <w:t xml:space="preserve"> </w:t>
      </w:r>
      <w:r w:rsidRPr="00043CA1">
        <w:rPr>
          <w:rStyle w:val="StyleBoldUnderline"/>
          <w:highlight w:val="magenta"/>
        </w:rPr>
        <w:t xml:space="preserve">violence </w:t>
      </w:r>
      <w:r w:rsidRPr="00043CA1">
        <w:rPr>
          <w:rStyle w:val="Emphasis"/>
          <w:highlight w:val="magenta"/>
        </w:rPr>
        <w:t>always fails in the long run.</w:t>
      </w:r>
      <w:r w:rsidRPr="00043CA1">
        <w:rPr>
          <w:sz w:val="16"/>
        </w:rPr>
        <w:t xml:space="preserve"> Violence can satisfy the urge to do </w:t>
      </w:r>
      <w:r w:rsidRPr="00043CA1">
        <w:rPr>
          <w:sz w:val="12"/>
        </w:rPr>
        <w:t>¶</w:t>
      </w:r>
      <w:r w:rsidRPr="00043CA1">
        <w:rPr>
          <w:sz w:val="16"/>
        </w:rPr>
        <w:t xml:space="preserve"> something in the face of injustice, violence can satisfy the desire for </w:t>
      </w:r>
      <w:r w:rsidRPr="00043CA1">
        <w:rPr>
          <w:sz w:val="12"/>
        </w:rPr>
        <w:t>¶</w:t>
      </w:r>
      <w:r w:rsidRPr="00043CA1">
        <w:rPr>
          <w:sz w:val="16"/>
        </w:rPr>
        <w:t xml:space="preserve"> revenge against evil, and </w:t>
      </w:r>
      <w:r w:rsidRPr="00043CA1">
        <w:rPr>
          <w:rStyle w:val="StyleBoldUnderline"/>
        </w:rPr>
        <w:t>sometimes violence can impose a short-term</w:t>
      </w:r>
      <w:r w:rsidRPr="00043CA1">
        <w:rPr>
          <w:sz w:val="16"/>
        </w:rPr>
        <w:t xml:space="preserve"> </w:t>
      </w:r>
      <w:r w:rsidRPr="00043CA1">
        <w:rPr>
          <w:sz w:val="12"/>
        </w:rPr>
        <w:t>¶</w:t>
      </w:r>
      <w:r w:rsidRPr="00043CA1">
        <w:rPr>
          <w:sz w:val="16"/>
        </w:rPr>
        <w:t xml:space="preserve"> </w:t>
      </w:r>
      <w:r w:rsidRPr="00043CA1">
        <w:rPr>
          <w:rStyle w:val="StyleBoldUnderline"/>
        </w:rPr>
        <w:t xml:space="preserve">negative peace. But violence </w:t>
      </w:r>
      <w:r w:rsidRPr="00043CA1">
        <w:rPr>
          <w:rStyle w:val="Emphasis"/>
        </w:rPr>
        <w:t>cannot</w:t>
      </w:r>
      <w:r w:rsidRPr="00043CA1">
        <w:rPr>
          <w:rStyle w:val="StyleBoldUnderline"/>
        </w:rPr>
        <w:t xml:space="preserve"> create and sustain</w:t>
      </w:r>
      <w:r w:rsidRPr="00043CA1">
        <w:rPr>
          <w:sz w:val="16"/>
        </w:rPr>
        <w:t xml:space="preserve"> the conditions </w:t>
      </w:r>
      <w:r w:rsidRPr="00043CA1">
        <w:rPr>
          <w:sz w:val="12"/>
        </w:rPr>
        <w:t>¶</w:t>
      </w:r>
      <w:r w:rsidRPr="00043CA1">
        <w:rPr>
          <w:sz w:val="16"/>
        </w:rPr>
        <w:t xml:space="preserve"> of </w:t>
      </w:r>
      <w:r w:rsidRPr="00043CA1">
        <w:rPr>
          <w:rStyle w:val="StyleBoldUnderline"/>
        </w:rPr>
        <w:t>genuine positive peace because these conditions come from</w:t>
      </w:r>
      <w:r w:rsidRPr="00043CA1">
        <w:rPr>
          <w:sz w:val="16"/>
        </w:rPr>
        <w:t xml:space="preserve"> within </w:t>
      </w:r>
      <w:r w:rsidRPr="00043CA1">
        <w:rPr>
          <w:sz w:val="12"/>
        </w:rPr>
        <w:t>¶</w:t>
      </w:r>
      <w:r w:rsidRPr="00043CA1">
        <w:rPr>
          <w:sz w:val="16"/>
        </w:rPr>
        <w:t xml:space="preserve"> individuals and groups by agreement and </w:t>
      </w:r>
      <w:r w:rsidRPr="00043CA1">
        <w:rPr>
          <w:rStyle w:val="StyleBoldUnderline"/>
        </w:rPr>
        <w:t>cooperation, not from</w:t>
      </w:r>
      <w:r w:rsidRPr="00043CA1">
        <w:rPr>
          <w:sz w:val="16"/>
        </w:rPr>
        <w:t xml:space="preserve"> the </w:t>
      </w:r>
      <w:r w:rsidRPr="00043CA1">
        <w:rPr>
          <w:sz w:val="12"/>
        </w:rPr>
        <w:t>¶</w:t>
      </w:r>
      <w:r w:rsidRPr="00043CA1">
        <w:rPr>
          <w:sz w:val="16"/>
        </w:rPr>
        <w:t xml:space="preserve"> outside by </w:t>
      </w:r>
      <w:r w:rsidRPr="00043CA1">
        <w:rPr>
          <w:rStyle w:val="StyleBoldUnderline"/>
        </w:rPr>
        <w:t>force</w:t>
      </w:r>
      <w:r w:rsidRPr="00043CA1">
        <w:rPr>
          <w:sz w:val="16"/>
        </w:rPr>
        <w:t xml:space="preserve"> or threat. </w:t>
      </w:r>
      <w:r w:rsidRPr="00043CA1">
        <w:rPr>
          <w:rStyle w:val="StyleBoldUnderline"/>
        </w:rPr>
        <w:t>The historical record of the last century</w:t>
      </w:r>
      <w:r w:rsidRPr="00043CA1">
        <w:rPr>
          <w:sz w:val="16"/>
        </w:rPr>
        <w:t xml:space="preserve">— </w:t>
      </w:r>
      <w:r w:rsidRPr="00043CA1">
        <w:rPr>
          <w:sz w:val="12"/>
        </w:rPr>
        <w:t>¶</w:t>
      </w:r>
      <w:r w:rsidRPr="00043CA1">
        <w:rPr>
          <w:sz w:val="16"/>
        </w:rPr>
        <w:t xml:space="preserve"> the carnage of the twentieth century which began with most victims </w:t>
      </w:r>
      <w:r w:rsidRPr="00043CA1">
        <w:rPr>
          <w:sz w:val="12"/>
        </w:rPr>
        <w:t>¶</w:t>
      </w:r>
      <w:r w:rsidRPr="00043CA1">
        <w:rPr>
          <w:sz w:val="16"/>
        </w:rPr>
        <w:t xml:space="preserve"> of war being combatants and ended with most victims of war being </w:t>
      </w:r>
      <w:r w:rsidRPr="00043CA1">
        <w:rPr>
          <w:sz w:val="12"/>
        </w:rPr>
        <w:t>¶</w:t>
      </w:r>
      <w:r w:rsidRPr="00043CA1">
        <w:rPr>
          <w:sz w:val="16"/>
        </w:rPr>
        <w:t xml:space="preserve"> innocent civilians— </w:t>
      </w:r>
      <w:r w:rsidRPr="00043CA1">
        <w:rPr>
          <w:rStyle w:val="StyleBoldUnderline"/>
        </w:rPr>
        <w:t>should awaken us to the need for fundamental</w:t>
      </w:r>
      <w:r w:rsidRPr="00043CA1">
        <w:rPr>
          <w:sz w:val="16"/>
        </w:rPr>
        <w:t xml:space="preserve"> </w:t>
      </w:r>
      <w:r w:rsidRPr="00043CA1">
        <w:rPr>
          <w:sz w:val="12"/>
        </w:rPr>
        <w:t>¶</w:t>
      </w:r>
      <w:r w:rsidRPr="00043CA1">
        <w:rPr>
          <w:sz w:val="16"/>
        </w:rPr>
        <w:t xml:space="preserve"> </w:t>
      </w:r>
      <w:r w:rsidRPr="00043CA1">
        <w:rPr>
          <w:rStyle w:val="StyleBoldUnderline"/>
        </w:rPr>
        <w:t>change, as should successes of largely nonviolent revolution in</w:t>
      </w:r>
      <w:r w:rsidRPr="00043CA1">
        <w:rPr>
          <w:sz w:val="16"/>
        </w:rPr>
        <w:t xml:space="preserve"> much of </w:t>
      </w:r>
      <w:r w:rsidRPr="00043CA1">
        <w:rPr>
          <w:sz w:val="12"/>
        </w:rPr>
        <w:t>¶</w:t>
      </w:r>
      <w:r w:rsidRPr="00043CA1">
        <w:rPr>
          <w:sz w:val="16"/>
        </w:rPr>
        <w:t xml:space="preserve"> </w:t>
      </w:r>
      <w:r w:rsidRPr="00043CA1">
        <w:rPr>
          <w:rStyle w:val="StyleBoldUnderline"/>
        </w:rPr>
        <w:t>Eastern Europe</w:t>
      </w:r>
      <w:r w:rsidRPr="00043CA1">
        <w:rPr>
          <w:sz w:val="16"/>
        </w:rPr>
        <w:t xml:space="preserve"> after the collapse of the Soviet Union, in the nonviolent dismantling of apartheid in </w:t>
      </w:r>
      <w:r w:rsidRPr="00043CA1">
        <w:rPr>
          <w:rStyle w:val="StyleBoldUnderline"/>
        </w:rPr>
        <w:t>South Africa</w:t>
      </w:r>
      <w:r w:rsidRPr="00043CA1">
        <w:rPr>
          <w:sz w:val="16"/>
        </w:rPr>
        <w:t xml:space="preserve">, </w:t>
      </w:r>
      <w:r w:rsidRPr="00043CA1">
        <w:rPr>
          <w:rStyle w:val="StyleBoldUnderline"/>
        </w:rPr>
        <w:t>and</w:t>
      </w:r>
      <w:r w:rsidRPr="00043CA1">
        <w:rPr>
          <w:sz w:val="16"/>
        </w:rPr>
        <w:t xml:space="preserve"> in the unarmed </w:t>
      </w:r>
      <w:r w:rsidRPr="00043CA1">
        <w:rPr>
          <w:sz w:val="12"/>
        </w:rPr>
        <w:t>¶</w:t>
      </w:r>
      <w:r w:rsidRPr="00043CA1">
        <w:rPr>
          <w:sz w:val="16"/>
        </w:rPr>
        <w:t xml:space="preserve"> forces of </w:t>
      </w:r>
      <w:r w:rsidRPr="00043CA1">
        <w:rPr>
          <w:rStyle w:val="StyleBoldUnderline"/>
        </w:rPr>
        <w:t>the Philippines</w:t>
      </w:r>
      <w:r w:rsidRPr="00043CA1">
        <w:rPr>
          <w:sz w:val="16"/>
        </w:rPr>
        <w:t xml:space="preserve"> removing a dictator through nonviolent revolution. </w:t>
      </w:r>
      <w:r w:rsidRPr="00043CA1">
        <w:rPr>
          <w:rStyle w:val="StyleBoldUnderline"/>
        </w:rPr>
        <w:t xml:space="preserve">We are </w:t>
      </w:r>
      <w:r w:rsidRPr="00043CA1">
        <w:rPr>
          <w:rStyle w:val="Emphasis"/>
        </w:rPr>
        <w:t>a sorry species</w:t>
      </w:r>
      <w:r w:rsidRPr="00043CA1">
        <w:rPr>
          <w:rStyle w:val="StyleBoldUnderline"/>
        </w:rPr>
        <w:t xml:space="preserve"> if the best we can do is</w:t>
      </w:r>
      <w:r w:rsidRPr="00043CA1">
        <w:rPr>
          <w:sz w:val="16"/>
        </w:rPr>
        <w:t xml:space="preserve"> multiply and </w:t>
      </w:r>
      <w:r w:rsidRPr="00043CA1">
        <w:rPr>
          <w:rStyle w:val="Emphasis"/>
        </w:rPr>
        <w:t>refine our means of violence</w:t>
      </w:r>
      <w:r w:rsidRPr="00043CA1">
        <w:rPr>
          <w:rStyle w:val="StyleBoldUnderline"/>
        </w:rPr>
        <w:t xml:space="preserve"> while escalating</w:t>
      </w:r>
      <w:r w:rsidRPr="00043CA1">
        <w:rPr>
          <w:sz w:val="16"/>
        </w:rPr>
        <w:t xml:space="preserve"> our </w:t>
      </w:r>
      <w:r w:rsidRPr="00043CA1">
        <w:rPr>
          <w:rStyle w:val="StyleBoldUnderline"/>
        </w:rPr>
        <w:t>military threats and</w:t>
      </w:r>
      <w:r w:rsidRPr="00043CA1">
        <w:rPr>
          <w:sz w:val="16"/>
        </w:rPr>
        <w:t xml:space="preserve"> </w:t>
      </w:r>
      <w:r w:rsidRPr="00043CA1">
        <w:rPr>
          <w:sz w:val="12"/>
        </w:rPr>
        <w:t>¶</w:t>
      </w:r>
      <w:r w:rsidRPr="00043CA1">
        <w:rPr>
          <w:sz w:val="16"/>
        </w:rPr>
        <w:t xml:space="preserve"> </w:t>
      </w:r>
      <w:r w:rsidRPr="00043CA1">
        <w:rPr>
          <w:rStyle w:val="StyleBoldUnderline"/>
        </w:rPr>
        <w:t>actions</w:t>
      </w:r>
      <w:r w:rsidRPr="00043CA1">
        <w:rPr>
          <w:sz w:val="16"/>
        </w:rPr>
        <w:t>, carrying out increasingly devastating violence against one an-</w:t>
      </w:r>
      <w:r w:rsidRPr="00043CA1">
        <w:rPr>
          <w:sz w:val="12"/>
        </w:rPr>
        <w:t>¶</w:t>
      </w:r>
      <w:r w:rsidRPr="00043CA1">
        <w:rPr>
          <w:sz w:val="16"/>
        </w:rPr>
        <w:t xml:space="preserve"> other. But </w:t>
      </w:r>
      <w:r w:rsidRPr="00043CA1">
        <w:rPr>
          <w:rStyle w:val="StyleBoldUnderline"/>
        </w:rPr>
        <w:t>history shows not only the failure of violence but also the successes of nonviolence; here we</w:t>
      </w:r>
      <w:r w:rsidRPr="00043CA1">
        <w:rPr>
          <w:sz w:val="16"/>
        </w:rPr>
        <w:t xml:space="preserve"> find hope that we </w:t>
      </w:r>
      <w:r w:rsidRPr="00043CA1">
        <w:rPr>
          <w:rStyle w:val="StyleBoldUnderline"/>
        </w:rPr>
        <w:t>may learn from</w:t>
      </w:r>
      <w:r w:rsidRPr="00043CA1">
        <w:rPr>
          <w:sz w:val="16"/>
        </w:rPr>
        <w:t xml:space="preserve"> </w:t>
      </w:r>
      <w:r w:rsidRPr="00043CA1">
        <w:rPr>
          <w:sz w:val="12"/>
        </w:rPr>
        <w:t>¶</w:t>
      </w:r>
      <w:r w:rsidRPr="00043CA1">
        <w:rPr>
          <w:sz w:val="16"/>
        </w:rPr>
        <w:t xml:space="preserve"> </w:t>
      </w:r>
      <w:r w:rsidRPr="00043CA1">
        <w:rPr>
          <w:rStyle w:val="StyleBoldUnderline"/>
        </w:rPr>
        <w:t>the past and reduce violence while expanding nonviolence.</w:t>
      </w:r>
    </w:p>
    <w:p w:rsidR="008203B7" w:rsidRPr="00ED7D1B" w:rsidRDefault="008203B7" w:rsidP="008203B7"/>
    <w:p w:rsidR="008203B7" w:rsidRDefault="008203B7" w:rsidP="008203B7">
      <w:pPr>
        <w:rPr>
          <w:rStyle w:val="StyleStyleBold12pt"/>
        </w:rPr>
      </w:pPr>
      <w:r>
        <w:rPr>
          <w:rStyle w:val="StyleStyleBold12pt"/>
        </w:rPr>
        <w:t>As a legal scholar you should reflect on the 1ac as an up-down vote: there is no way voting aff can access their plan, but the university is a crucial place of praxis. If we win that lawmaking in the context of war is about justifying rather than challenging war, and the aff is an instance of that, you should vote neg.</w:t>
      </w:r>
    </w:p>
    <w:p w:rsidR="008203B7" w:rsidRPr="00D85BA0" w:rsidRDefault="008203B7" w:rsidP="008203B7">
      <w:r w:rsidRPr="00944D88">
        <w:rPr>
          <w:rStyle w:val="StyleStyleBold12pt"/>
        </w:rPr>
        <w:t>Bond</w:t>
      </w:r>
      <w:r>
        <w:rPr>
          <w:rStyle w:val="StyleStyleBold12pt"/>
        </w:rPr>
        <w:t xml:space="preserve"> Graham </w:t>
      </w:r>
      <w:r w:rsidRPr="00944D88">
        <w:rPr>
          <w:rStyle w:val="StyleStyleBold12pt"/>
        </w:rPr>
        <w:t>9.</w:t>
      </w:r>
      <w:r>
        <w:t xml:space="preserve"> Darwin Bond Graham,</w:t>
      </w:r>
      <w:r w:rsidRPr="00D85BA0">
        <w:t xml:space="preserve"> PhD Sociology UC Santa Barbara, and Hell, UC Fiat Pax Research Project Group, Higher Educati</w:t>
      </w:r>
      <w:r>
        <w:t>on Militarization Resource, 2003,</w:t>
      </w:r>
      <w:r w:rsidRPr="00D85BA0">
        <w:t xml:space="preserve"> “The Militarization of America’s Universities”, Fiat Pax, UC Santa Cruz Press, pages 3-4, http://www.fiatpax.n</w:t>
      </w:r>
      <w:r>
        <w:t>et/demil.pdf, Accessed 10/15/09</w:t>
      </w:r>
    </w:p>
    <w:p w:rsidR="008203B7" w:rsidRPr="00D85BA0" w:rsidRDefault="008203B7" w:rsidP="008203B7"/>
    <w:p w:rsidR="008203B7" w:rsidRDefault="008203B7" w:rsidP="008203B7">
      <w:r w:rsidRPr="00714411">
        <w:t xml:space="preserve">This publication is the </w:t>
      </w:r>
      <w:r w:rsidRPr="001D7F42">
        <w:t xml:space="preserve">testimony of our careers as students of a university in service of the warfare state.  This publication is founded on a belief that war, no matter how urgent it might seem and no matter how necessary we are made to think it is, can no longer be considered a justifiable act. </w:t>
      </w:r>
      <w:r w:rsidRPr="001D7F42">
        <w:rPr>
          <w:rStyle w:val="StyleBoldUnderline"/>
        </w:rPr>
        <w:t xml:space="preserve">War is not the last resort, war is not the path to peace, war is not the means to an end, </w:t>
      </w:r>
      <w:r w:rsidRPr="001D7F42">
        <w:rPr>
          <w:rStyle w:val="Emphasis"/>
        </w:rPr>
        <w:t>war is never the solution</w:t>
      </w:r>
      <w:r w:rsidRPr="001D7F42">
        <w:t xml:space="preserve">. </w:t>
      </w:r>
      <w:r w:rsidRPr="001D7F42">
        <w:rPr>
          <w:rStyle w:val="Emphasis"/>
        </w:rPr>
        <w:t>War is always a failure</w:t>
      </w:r>
      <w:r w:rsidRPr="001D7F42">
        <w:t>.  This publication</w:t>
      </w:r>
      <w:r w:rsidRPr="00D85BA0">
        <w:t xml:space="preserve"> is founded on a fact: </w:t>
      </w:r>
      <w:r w:rsidRPr="00EB2D17">
        <w:rPr>
          <w:rStyle w:val="StyleBoldUnderline"/>
          <w:highlight w:val="yellow"/>
        </w:rPr>
        <w:t xml:space="preserve">War is not </w:t>
      </w:r>
      <w:r w:rsidRPr="00EB2D17">
        <w:rPr>
          <w:rStyle w:val="Emphasis"/>
          <w:highlight w:val="yellow"/>
        </w:rPr>
        <w:t xml:space="preserve">possible </w:t>
      </w:r>
      <w:r w:rsidRPr="00944D88">
        <w:rPr>
          <w:rStyle w:val="Emphasis"/>
        </w:rPr>
        <w:t>and pursuable</w:t>
      </w:r>
      <w:r w:rsidRPr="00944D88">
        <w:rPr>
          <w:rStyle w:val="StyleBoldUnderline"/>
        </w:rPr>
        <w:t xml:space="preserve"> </w:t>
      </w:r>
      <w:r w:rsidRPr="00EB2D17">
        <w:rPr>
          <w:rStyle w:val="StyleBoldUnderline"/>
          <w:highlight w:val="yellow"/>
        </w:rPr>
        <w:t xml:space="preserve">in any society without the coordination </w:t>
      </w:r>
      <w:r w:rsidRPr="00714411">
        <w:rPr>
          <w:rStyle w:val="StyleBoldUnderline"/>
        </w:rPr>
        <w:t xml:space="preserve">and resources </w:t>
      </w:r>
      <w:r w:rsidRPr="00EB2D17">
        <w:rPr>
          <w:rStyle w:val="StyleBoldUnderline"/>
          <w:highlight w:val="yellow"/>
        </w:rPr>
        <w:t xml:space="preserve">of a nation’s knowledge base </w:t>
      </w:r>
      <w:r w:rsidRPr="00944D88">
        <w:rPr>
          <w:rStyle w:val="StyleBoldUnderline"/>
        </w:rPr>
        <w:t>for the purposes of making war</w:t>
      </w:r>
      <w:r w:rsidRPr="00D85BA0">
        <w:t xml:space="preserve">. In our society this means that war is made possible only through a permanent technological revolution encompassing most dis- ciplines of science. </w:t>
      </w:r>
      <w:r w:rsidRPr="00EB2D17">
        <w:rPr>
          <w:rStyle w:val="StyleBoldUnderline"/>
          <w:highlight w:val="yellow"/>
        </w:rPr>
        <w:t xml:space="preserve">War is </w:t>
      </w:r>
      <w:r w:rsidRPr="00EB2D17">
        <w:rPr>
          <w:rStyle w:val="Emphasis"/>
          <w:highlight w:val="yellow"/>
        </w:rPr>
        <w:t>the product</w:t>
      </w:r>
      <w:r w:rsidRPr="00EB2D17">
        <w:rPr>
          <w:rStyle w:val="StyleBoldUnderline"/>
          <w:highlight w:val="yellow"/>
        </w:rPr>
        <w:t xml:space="preserve"> of a close relationship between </w:t>
      </w:r>
      <w:r w:rsidRPr="00EB2D17">
        <w:rPr>
          <w:rStyle w:val="Emphasis"/>
          <w:highlight w:val="yellow"/>
        </w:rPr>
        <w:t xml:space="preserve">the </w:t>
      </w:r>
      <w:r w:rsidRPr="00944D88">
        <w:rPr>
          <w:rStyle w:val="Emphasis"/>
        </w:rPr>
        <w:t xml:space="preserve">US </w:t>
      </w:r>
      <w:r w:rsidRPr="00EB2D17">
        <w:rPr>
          <w:rStyle w:val="Emphasis"/>
          <w:highlight w:val="yellow"/>
        </w:rPr>
        <w:t xml:space="preserve">military establishment, </w:t>
      </w:r>
      <w:r w:rsidRPr="00714411">
        <w:rPr>
          <w:rStyle w:val="Emphasis"/>
        </w:rPr>
        <w:t xml:space="preserve">private corporations, </w:t>
      </w:r>
      <w:r w:rsidRPr="00714411">
        <w:rPr>
          <w:rStyle w:val="Emphasis"/>
          <w:highlight w:val="yellow"/>
        </w:rPr>
        <w:t>and</w:t>
      </w:r>
      <w:r w:rsidRPr="00714411">
        <w:rPr>
          <w:rStyle w:val="Emphasis"/>
        </w:rPr>
        <w:t xml:space="preserve"> </w:t>
      </w:r>
      <w:r w:rsidRPr="00EB2D17">
        <w:rPr>
          <w:rStyle w:val="Emphasis"/>
          <w:highlight w:val="yellow"/>
        </w:rPr>
        <w:t>academic institutions</w:t>
      </w:r>
      <w:r w:rsidRPr="00EB2D17">
        <w:rPr>
          <w:highlight w:val="yellow"/>
        </w:rPr>
        <w:t xml:space="preserve">. </w:t>
      </w:r>
      <w:r w:rsidRPr="00EB2D17">
        <w:rPr>
          <w:rStyle w:val="StyleBoldUnderline"/>
          <w:highlight w:val="yellow"/>
        </w:rPr>
        <w:t xml:space="preserve">This is </w:t>
      </w:r>
      <w:r w:rsidRPr="00EB2D17">
        <w:rPr>
          <w:rStyle w:val="Emphasis"/>
          <w:highlight w:val="yellow"/>
        </w:rPr>
        <w:t>the military-industrial-academic complex</w:t>
      </w:r>
      <w:r w:rsidRPr="00D85BA0">
        <w:t xml:space="preserve">. </w:t>
      </w:r>
      <w:r w:rsidRPr="00944D88">
        <w:rPr>
          <w:rStyle w:val="StyleBoldUnderline"/>
        </w:rPr>
        <w:t xml:space="preserve">Colleges and </w:t>
      </w:r>
      <w:r w:rsidRPr="00EB2D17">
        <w:rPr>
          <w:rStyle w:val="StyleBoldUnderline"/>
          <w:highlight w:val="yellow"/>
        </w:rPr>
        <w:t xml:space="preserve">universities serve a critical purpose that only they can fulfill by providing access to the best </w:t>
      </w:r>
      <w:r w:rsidRPr="00944D88">
        <w:rPr>
          <w:rStyle w:val="StyleBoldUnderline"/>
        </w:rPr>
        <w:t xml:space="preserve">and brightest </w:t>
      </w:r>
      <w:r w:rsidRPr="00EB2D17">
        <w:rPr>
          <w:rStyle w:val="StyleBoldUnderline"/>
          <w:highlight w:val="yellow"/>
        </w:rPr>
        <w:t>minds</w:t>
      </w:r>
      <w:r w:rsidRPr="00944D88">
        <w:rPr>
          <w:rStyle w:val="StyleBoldUnderline"/>
        </w:rPr>
        <w:t xml:space="preserve">, the product of their research, </w:t>
      </w:r>
      <w:r w:rsidRPr="00EB2D17">
        <w:rPr>
          <w:rStyle w:val="StyleBoldUnderline"/>
          <w:highlight w:val="yellow"/>
        </w:rPr>
        <w:t xml:space="preserve">and </w:t>
      </w:r>
      <w:r w:rsidRPr="00EB2D17">
        <w:rPr>
          <w:rStyle w:val="Emphasis"/>
          <w:highlight w:val="yellow"/>
        </w:rPr>
        <w:t xml:space="preserve">the legitimization of war </w:t>
      </w:r>
      <w:r w:rsidRPr="00944D88">
        <w:rPr>
          <w:rStyle w:val="Emphasis"/>
        </w:rPr>
        <w:t>and weapons as high and honorable pursuits</w:t>
      </w:r>
      <w:r w:rsidRPr="00D85BA0">
        <w:t xml:space="preserve">. The role that universities collectively play in warfare cannot be over-stated. </w:t>
      </w:r>
      <w:r w:rsidRPr="00EB2D17">
        <w:rPr>
          <w:rStyle w:val="StyleBoldUnderline"/>
          <w:highlight w:val="yellow"/>
        </w:rPr>
        <w:t xml:space="preserve">War </w:t>
      </w:r>
      <w:r w:rsidRPr="00944D88">
        <w:rPr>
          <w:rStyle w:val="StyleBoldUnderline"/>
        </w:rPr>
        <w:t xml:space="preserve">as we know it, with all its destructive and horrific capacity, </w:t>
      </w:r>
      <w:r w:rsidRPr="00EB2D17">
        <w:rPr>
          <w:rStyle w:val="StyleBoldUnderline"/>
          <w:highlight w:val="yellow"/>
        </w:rPr>
        <w:t xml:space="preserve">would not be possible </w:t>
      </w:r>
      <w:r w:rsidRPr="00EB2D17">
        <w:rPr>
          <w:rStyle w:val="Emphasis"/>
          <w:highlight w:val="yellow"/>
        </w:rPr>
        <w:t>were it not</w:t>
      </w:r>
      <w:r w:rsidRPr="00EB2D17">
        <w:rPr>
          <w:rStyle w:val="StyleBoldUnderline"/>
          <w:highlight w:val="yellow"/>
        </w:rPr>
        <w:t xml:space="preserve"> for the </w:t>
      </w:r>
      <w:r w:rsidRPr="00944D88">
        <w:rPr>
          <w:rStyle w:val="Emphasis"/>
        </w:rPr>
        <w:t xml:space="preserve">military-industrial </w:t>
      </w:r>
      <w:r w:rsidRPr="00EB2D17">
        <w:rPr>
          <w:rStyle w:val="Emphasis"/>
          <w:highlight w:val="yellow"/>
        </w:rPr>
        <w:t xml:space="preserve">shaping of </w:t>
      </w:r>
      <w:r w:rsidRPr="00944D88">
        <w:rPr>
          <w:rStyle w:val="Emphasis"/>
        </w:rPr>
        <w:t>science</w:t>
      </w:r>
      <w:r w:rsidRPr="00944D88">
        <w:rPr>
          <w:rStyle w:val="StyleBoldUnderline"/>
        </w:rPr>
        <w:t xml:space="preserve">, and </w:t>
      </w:r>
      <w:r w:rsidRPr="00EB2D17">
        <w:rPr>
          <w:rStyle w:val="StyleBoldUnderline"/>
          <w:highlight w:val="yellow"/>
        </w:rPr>
        <w:t>our institutions of knowledge creation</w:t>
      </w:r>
      <w:r w:rsidRPr="00D85BA0">
        <w:t xml:space="preserve">.  </w:t>
      </w:r>
      <w:r w:rsidRPr="00944D88">
        <w:rPr>
          <w:rStyle w:val="StyleBoldUnderline"/>
        </w:rPr>
        <w:t>We are not against science</w:t>
      </w:r>
      <w:r w:rsidRPr="00D85BA0">
        <w:t xml:space="preserve">. </w:t>
      </w:r>
      <w:r w:rsidRPr="00944D88">
        <w:rPr>
          <w:rStyle w:val="StyleBoldUnderline"/>
        </w:rPr>
        <w:t xml:space="preserve">We are opposed to </w:t>
      </w:r>
      <w:r w:rsidRPr="00944D88">
        <w:rPr>
          <w:rStyle w:val="Emphasis"/>
        </w:rPr>
        <w:t>the manipulation and perversion of science and technology</w:t>
      </w:r>
      <w:r w:rsidRPr="00944D88">
        <w:rPr>
          <w:rStyle w:val="StyleBoldUnderline"/>
        </w:rPr>
        <w:t xml:space="preserve"> used for </w:t>
      </w:r>
      <w:r w:rsidRPr="00944D88">
        <w:rPr>
          <w:rStyle w:val="Emphasis"/>
        </w:rPr>
        <w:t>the destruction of humankind</w:t>
      </w:r>
      <w:r w:rsidRPr="00D85BA0">
        <w:t xml:space="preserve">. </w:t>
      </w:r>
      <w:r w:rsidRPr="00944D88">
        <w:rPr>
          <w:rStyle w:val="StyleBoldUnderline"/>
        </w:rPr>
        <w:t xml:space="preserve">We are for the realization of </w:t>
      </w:r>
      <w:r w:rsidRPr="00944D88">
        <w:rPr>
          <w:rStyle w:val="Emphasis"/>
        </w:rPr>
        <w:t>a university</w:t>
      </w:r>
      <w:r w:rsidRPr="00944D88">
        <w:rPr>
          <w:rStyle w:val="StyleBoldUnderline"/>
        </w:rPr>
        <w:t xml:space="preserve"> that </w:t>
      </w:r>
      <w:r w:rsidRPr="00944D88">
        <w:rPr>
          <w:rStyle w:val="Emphasis"/>
        </w:rPr>
        <w:t>works to better society through research and education</w:t>
      </w:r>
      <w:r w:rsidRPr="00D85BA0">
        <w:t>. We are in support of science guided by ethics not profits.  In a message to the university community dated March 19th, 2003 UC President Richard Atkinson remarked that with respect to the war against Iraq and during times of war in general, "</w:t>
      </w:r>
      <w:r w:rsidRPr="00944D88">
        <w:rPr>
          <w:rStyle w:val="StyleBoldUnderline"/>
        </w:rPr>
        <w:t xml:space="preserve">it is important that we all remember, now more than ever, the important role the University plays as a place of reasoned inquiry and civil discourse. While emotions may run high, </w:t>
      </w:r>
      <w:r w:rsidRPr="00944D88">
        <w:rPr>
          <w:rStyle w:val="Emphasis"/>
        </w:rPr>
        <w:t>there can be no room on our campuses for violence or intolerance</w:t>
      </w:r>
      <w:r w:rsidRPr="00D85BA0">
        <w:t xml:space="preserve">."  President Atkinson is right. There can be no room on our campuses for violence or intolerance. </w:t>
      </w:r>
      <w:r w:rsidRPr="00944D88">
        <w:rPr>
          <w:rStyle w:val="StyleBoldUnderline"/>
        </w:rPr>
        <w:t xml:space="preserve">Therefore </w:t>
      </w:r>
      <w:r w:rsidRPr="00EB2D17">
        <w:rPr>
          <w:rStyle w:val="StyleBoldUnderline"/>
          <w:highlight w:val="yellow"/>
        </w:rPr>
        <w:t xml:space="preserve">we must </w:t>
      </w:r>
      <w:r w:rsidRPr="00944D88">
        <w:rPr>
          <w:rStyle w:val="StyleBoldUnderline"/>
        </w:rPr>
        <w:t xml:space="preserve">immediately </w:t>
      </w:r>
      <w:r w:rsidRPr="00EB2D17">
        <w:rPr>
          <w:rStyle w:val="Emphasis"/>
          <w:highlight w:val="yellow"/>
        </w:rPr>
        <w:t xml:space="preserve">cease </w:t>
      </w:r>
      <w:r w:rsidRPr="00944D88">
        <w:rPr>
          <w:rStyle w:val="Emphasis"/>
        </w:rPr>
        <w:t xml:space="preserve">all </w:t>
      </w:r>
      <w:r w:rsidRPr="00EB2D17">
        <w:rPr>
          <w:rStyle w:val="Emphasis"/>
          <w:highlight w:val="yellow"/>
        </w:rPr>
        <w:t>participation in the production of war</w:t>
      </w:r>
      <w:r w:rsidRPr="00EB2D17">
        <w:rPr>
          <w:rStyle w:val="StyleBoldUnderline"/>
          <w:highlight w:val="yellow"/>
        </w:rPr>
        <w:t xml:space="preserve"> </w:t>
      </w:r>
      <w:r w:rsidRPr="00944D88">
        <w:rPr>
          <w:rStyle w:val="StyleBoldUnderline"/>
        </w:rPr>
        <w:t xml:space="preserve">and </w:t>
      </w:r>
      <w:r w:rsidRPr="00944D88">
        <w:rPr>
          <w:rStyle w:val="Emphasis"/>
        </w:rPr>
        <w:t>the technologies used to fight it</w:t>
      </w:r>
      <w:r w:rsidRPr="00D85BA0">
        <w:t xml:space="preserve">. </w:t>
      </w:r>
      <w:r w:rsidRPr="00944D88">
        <w:rPr>
          <w:rStyle w:val="Emphasis"/>
        </w:rPr>
        <w:t>We must mobilize science entirely for peace and the prevention of war</w:t>
      </w:r>
      <w:r w:rsidRPr="00D85BA0">
        <w:t xml:space="preserve">.  Since the UC laid the foundation for the military-university relationship, it should be the first to sever the ties. We are calling upon the University of California to show leadership by transforming its system of research from war to peace, its economic purpose from destruction to sustainability, and </w:t>
      </w:r>
      <w:r w:rsidRPr="00944D88">
        <w:rPr>
          <w:rStyle w:val="Emphasis"/>
        </w:rPr>
        <w:t>by realizing its motto "Fiat Lux,"</w:t>
      </w:r>
      <w:r w:rsidRPr="00D85BA0">
        <w:t xml:space="preserve"> that </w:t>
      </w:r>
      <w:r w:rsidRPr="00944D88">
        <w:rPr>
          <w:rStyle w:val="Emphasis"/>
        </w:rPr>
        <w:t>progress and a peaceful future is still possible</w:t>
      </w:r>
      <w:r w:rsidRPr="00D85BA0">
        <w:t>.</w:t>
      </w:r>
    </w:p>
    <w:p w:rsidR="008203B7" w:rsidRDefault="008203B7" w:rsidP="008203B7">
      <w:pPr>
        <w:rPr>
          <w:sz w:val="16"/>
        </w:rPr>
      </w:pPr>
    </w:p>
    <w:p w:rsidR="008203B7" w:rsidRDefault="008203B7" w:rsidP="008203B7">
      <w:pPr>
        <w:rPr>
          <w:rStyle w:val="StyleStyleBold12pt"/>
        </w:rPr>
      </w:pPr>
      <w:r>
        <w:rPr>
          <w:rStyle w:val="StyleStyleBold12pt"/>
        </w:rPr>
        <w:t>-Resolved means mental decision</w:t>
      </w:r>
    </w:p>
    <w:p w:rsidR="008203B7" w:rsidRDefault="008203B7" w:rsidP="008203B7">
      <w:r>
        <w:rPr>
          <w:rStyle w:val="StyleStyleBold12pt"/>
        </w:rPr>
        <w:t>AHD 06.</w:t>
      </w:r>
      <w:r>
        <w:t xml:space="preserve">  American Heritage Dictionary</w:t>
      </w:r>
    </w:p>
    <w:p w:rsidR="008203B7" w:rsidRPr="00B2655B" w:rsidRDefault="008203B7" w:rsidP="008203B7">
      <w:pPr>
        <w:rPr>
          <w:rStyle w:val="StyleStyleBold12pt"/>
          <w:b w:val="0"/>
          <w:bCs w:val="0"/>
          <w:sz w:val="24"/>
        </w:rPr>
      </w:pPr>
      <w:r w:rsidRPr="00B01F3B">
        <w:rPr>
          <w:rStyle w:val="StyleBoldUnderline"/>
          <w:highlight w:val="green"/>
        </w:rPr>
        <w:t>resolved</w:t>
      </w:r>
      <w:r>
        <w:t xml:space="preserve"> v. </w:t>
      </w:r>
      <w:r w:rsidRPr="00B01F3B">
        <w:rPr>
          <w:rStyle w:val="StyleBoldUnderline"/>
          <w:highlight w:val="green"/>
        </w:rPr>
        <w:t>To cause (a person) to reach a decision</w:t>
      </w:r>
      <w:r>
        <w:t>.</w:t>
      </w:r>
    </w:p>
    <w:p w:rsidR="008203B7" w:rsidRDefault="008203B7" w:rsidP="008203B7">
      <w:pPr>
        <w:rPr>
          <w:sz w:val="16"/>
        </w:rPr>
      </w:pPr>
    </w:p>
    <w:p w:rsidR="008203B7" w:rsidRPr="002210E9" w:rsidRDefault="008203B7" w:rsidP="008203B7">
      <w:pPr>
        <w:pStyle w:val="Heading4"/>
        <w:rPr>
          <w:rFonts w:eastAsia="Calibri"/>
        </w:rPr>
      </w:pPr>
      <w:r>
        <w:rPr>
          <w:rFonts w:eastAsia="Calibri"/>
        </w:rPr>
        <w:t>Multilaterialism through legal frameworks are doomed to fail - the alt is a pre-req for global governance.</w:t>
      </w:r>
    </w:p>
    <w:p w:rsidR="008203B7" w:rsidRDefault="008203B7" w:rsidP="008203B7">
      <w:pPr>
        <w:rPr>
          <w:rFonts w:eastAsia="Calibri"/>
          <w:b/>
        </w:rPr>
      </w:pPr>
      <w:r w:rsidRPr="002210E9">
        <w:rPr>
          <w:rFonts w:eastAsia="Calibri"/>
          <w:b/>
        </w:rPr>
        <w:t xml:space="preserve">Langenhove, 11 </w:t>
      </w:r>
      <w:r w:rsidRPr="002210E9">
        <w:rPr>
          <w:rFonts w:eastAsia="Calibri"/>
          <w:sz w:val="14"/>
        </w:rPr>
        <w:t>– Luk Van, Director of the Comparative Regional Integration Studies Institute of the United Nations University (“Multilateralism 2.0: The transformation of international relations,” UN University, 5/31/11, http://unu.edu/publications/articles/multilateralism-2-0-the-transformation-of-international-relations.html)</w:t>
      </w:r>
    </w:p>
    <w:p w:rsidR="008203B7" w:rsidRPr="002210E9" w:rsidRDefault="008203B7" w:rsidP="008203B7">
      <w:pPr>
        <w:rPr>
          <w:rFonts w:eastAsia="Calibri"/>
          <w:b/>
        </w:rPr>
      </w:pPr>
    </w:p>
    <w:p w:rsidR="008203B7" w:rsidRPr="00051096" w:rsidRDefault="008203B7" w:rsidP="008203B7">
      <w:pPr>
        <w:jc w:val="both"/>
        <w:rPr>
          <w:rFonts w:eastAsia="Calibri"/>
          <w:b/>
          <w:u w:val="single"/>
        </w:rPr>
      </w:pPr>
      <w:r w:rsidRPr="002210E9">
        <w:rPr>
          <w:rFonts w:eastAsia="Calibri"/>
          <w:sz w:val="14"/>
        </w:rPr>
        <w:t xml:space="preserve">Two major developments are currently transforming the multilateral system. The first is the trend towards multi-polarity as expressed by the rising number of states that act as key players. There have been times when only a few or even one player dominated the geopolitical game. But today it seems that several states are becoming dominant players as global or regional actors. The (voting) behavior of the BRICS countries (Brazil, Russia, India, China and South Africa) in the UN and their presence in the G20 illustrates this trend. The second development, meanwhile, is that </w:t>
      </w:r>
      <w:r w:rsidRPr="002210E9">
        <w:rPr>
          <w:rFonts w:eastAsia="Calibri"/>
          <w:highlight w:val="cyan"/>
          <w:u w:val="single"/>
        </w:rPr>
        <w:t>new</w:t>
      </w:r>
      <w:r w:rsidRPr="002210E9">
        <w:rPr>
          <w:rFonts w:eastAsia="Calibri"/>
          <w:u w:val="single"/>
        </w:rPr>
        <w:t xml:space="preserve"> types of </w:t>
      </w:r>
      <w:r w:rsidRPr="002210E9">
        <w:rPr>
          <w:rFonts w:eastAsia="Calibri"/>
          <w:highlight w:val="cyan"/>
          <w:u w:val="single"/>
        </w:rPr>
        <w:t>actors are changing</w:t>
      </w:r>
      <w:r w:rsidRPr="002210E9">
        <w:rPr>
          <w:rFonts w:eastAsia="Calibri"/>
          <w:u w:val="single"/>
        </w:rPr>
        <w:t xml:space="preserve"> the nature of the playing </w:t>
      </w:r>
      <w:r w:rsidRPr="002210E9">
        <w:rPr>
          <w:rFonts w:eastAsia="Calibri"/>
          <w:highlight w:val="cyan"/>
          <w:u w:val="single"/>
        </w:rPr>
        <w:t>multilateral field</w:t>
      </w:r>
      <w:r w:rsidRPr="002210E9">
        <w:rPr>
          <w:rFonts w:eastAsia="Calibri"/>
          <w:u w:val="single"/>
        </w:rPr>
        <w:t>.</w:t>
      </w:r>
      <w:r w:rsidRPr="002210E9">
        <w:rPr>
          <w:rFonts w:eastAsia="Calibri"/>
          <w:sz w:val="14"/>
        </w:rPr>
        <w:t xml:space="preserve"> Regions with statehood properties are increasingly present in the area of international relations. Since 1974, the European Union (EU) for instance has been an observer in the United Nations General Assembly (UNGA). But on 3 May 2011, UNGA upgraded the EU’s status by giving it speaking rights. And that same resolution opens the door for other regional organizations to request the same speaking rights. Undoubtedly, this is what is what will happen in the near future. But as stated by some UN members in discussions on this resolution, this could unbalance the ‘one state, one vote’ rule within the UN. On the other hand, this opening towards regional organizations brings with it new opportunities. Together these two developments illustrate that </w:t>
      </w:r>
      <w:r w:rsidRPr="002210E9">
        <w:rPr>
          <w:rFonts w:eastAsia="Calibri"/>
          <w:u w:val="single"/>
        </w:rPr>
        <w:t>multilateralism is no longer only a play between states: various regions as well as other actors are present and are profoundly changing the multilateral game.</w:t>
      </w:r>
      <w:r w:rsidRPr="002210E9">
        <w:rPr>
          <w:rFonts w:eastAsia="Calibri"/>
          <w:sz w:val="14"/>
        </w:rPr>
        <w:t xml:space="preserve"> </w:t>
      </w:r>
      <w:r w:rsidRPr="002210E9">
        <w:rPr>
          <w:rFonts w:eastAsia="Calibri"/>
          <w:b/>
          <w:highlight w:val="cyan"/>
          <w:u w:val="single"/>
        </w:rPr>
        <w:t>But thinking</w:t>
      </w:r>
      <w:r w:rsidRPr="002210E9">
        <w:rPr>
          <w:rFonts w:eastAsia="Calibri"/>
          <w:b/>
          <w:u w:val="single"/>
        </w:rPr>
        <w:t xml:space="preserve"> about multilateralism </w:t>
      </w:r>
      <w:r w:rsidRPr="002210E9">
        <w:rPr>
          <w:rFonts w:eastAsia="Calibri"/>
          <w:b/>
          <w:highlight w:val="cyan"/>
          <w:u w:val="single"/>
        </w:rPr>
        <w:t>is still</w:t>
      </w:r>
      <w:r w:rsidRPr="002210E9">
        <w:rPr>
          <w:rFonts w:eastAsia="Calibri"/>
          <w:b/>
          <w:u w:val="single"/>
        </w:rPr>
        <w:t xml:space="preserve"> very much </w:t>
      </w:r>
      <w:r w:rsidRPr="002210E9">
        <w:rPr>
          <w:rFonts w:eastAsia="Calibri"/>
          <w:b/>
          <w:highlight w:val="cyan"/>
          <w:u w:val="single"/>
        </w:rPr>
        <w:t>based upon</w:t>
      </w:r>
      <w:r w:rsidRPr="002210E9">
        <w:rPr>
          <w:rFonts w:eastAsia="Calibri"/>
          <w:b/>
          <w:u w:val="single"/>
        </w:rPr>
        <w:t xml:space="preserve"> the centrality of </w:t>
      </w:r>
      <w:r w:rsidRPr="002210E9">
        <w:rPr>
          <w:rFonts w:eastAsia="Calibri"/>
          <w:b/>
          <w:highlight w:val="cyan"/>
          <w:u w:val="single"/>
        </w:rPr>
        <w:t>states</w:t>
      </w:r>
      <w:r w:rsidRPr="002210E9">
        <w:rPr>
          <w:rFonts w:eastAsia="Calibri"/>
          <w:sz w:val="14"/>
        </w:rPr>
        <w:t xml:space="preserve">: </w:t>
      </w:r>
      <w:r w:rsidRPr="002210E9">
        <w:rPr>
          <w:rFonts w:eastAsia="Calibri"/>
          <w:u w:val="single"/>
        </w:rPr>
        <w:t>they are regarded as the constitutive elements of the</w:t>
      </w:r>
      <w:r w:rsidRPr="002210E9">
        <w:rPr>
          <w:rFonts w:eastAsia="Calibri"/>
          <w:sz w:val="14"/>
        </w:rPr>
        <w:t xml:space="preserve"> multilateral </w:t>
      </w:r>
      <w:r w:rsidRPr="002210E9">
        <w:rPr>
          <w:rFonts w:eastAsia="Calibri"/>
          <w:u w:val="single"/>
        </w:rPr>
        <w:t>system</w:t>
      </w:r>
      <w:r w:rsidRPr="002210E9">
        <w:rPr>
          <w:rFonts w:eastAsia="Calibri"/>
          <w:sz w:val="14"/>
        </w:rPr>
        <w:t xml:space="preserve"> and it is </w:t>
      </w:r>
      <w:r w:rsidRPr="002210E9">
        <w:rPr>
          <w:rFonts w:eastAsia="Calibri"/>
          <w:u w:val="single"/>
        </w:rPr>
        <w:t>their interrelations that determine the form and content</w:t>
      </w:r>
      <w:r w:rsidRPr="002210E9">
        <w:rPr>
          <w:rFonts w:eastAsia="Calibri"/>
          <w:sz w:val="14"/>
        </w:rPr>
        <w:t xml:space="preserve"> of multilateralism. </w:t>
      </w:r>
      <w:r w:rsidRPr="002210E9">
        <w:rPr>
          <w:rFonts w:eastAsia="Calibri"/>
          <w:highlight w:val="cyan"/>
          <w:u w:val="single"/>
        </w:rPr>
        <w:t>This implies</w:t>
      </w:r>
      <w:r w:rsidRPr="002210E9">
        <w:rPr>
          <w:rFonts w:eastAsia="Calibri"/>
          <w:u w:val="single"/>
        </w:rPr>
        <w:t xml:space="preserve"> that </w:t>
      </w:r>
      <w:r w:rsidRPr="002210E9">
        <w:rPr>
          <w:rFonts w:eastAsia="Calibri"/>
          <w:highlight w:val="cyan"/>
          <w:u w:val="single"/>
        </w:rPr>
        <w:t>international politics is</w:t>
      </w:r>
      <w:r w:rsidRPr="002210E9">
        <w:rPr>
          <w:rFonts w:eastAsia="Calibri"/>
          <w:u w:val="single"/>
        </w:rPr>
        <w:t xml:space="preserve"> regarded as </w:t>
      </w:r>
      <w:r w:rsidRPr="002210E9">
        <w:rPr>
          <w:rFonts w:eastAsia="Calibri"/>
          <w:highlight w:val="cyan"/>
          <w:u w:val="single"/>
        </w:rPr>
        <w:t>a closed system</w:t>
      </w:r>
      <w:r w:rsidRPr="002210E9">
        <w:rPr>
          <w:rFonts w:eastAsia="Calibri"/>
          <w:sz w:val="14"/>
        </w:rPr>
        <w:t xml:space="preserve"> in at least two ways: firstly, it spans the whole world; and, secondly, </w:t>
      </w:r>
      <w:r w:rsidRPr="002210E9">
        <w:rPr>
          <w:rFonts w:eastAsia="Calibri"/>
          <w:u w:val="single"/>
        </w:rPr>
        <w:t>there are huge barriers to enter</w:t>
      </w:r>
      <w:r w:rsidRPr="002210E9">
        <w:rPr>
          <w:rFonts w:eastAsia="Calibri"/>
          <w:sz w:val="14"/>
        </w:rPr>
        <w:t xml:space="preserve"> the system. Many authors have pointed to all kinds of dys-functions such as the complexity of the UN system with its decentralized and overlapping array of councils and agencies, or to the divides between developed and developing countries. </w:t>
      </w:r>
      <w:r w:rsidRPr="002210E9">
        <w:rPr>
          <w:rFonts w:eastAsia="Calibri"/>
          <w:highlight w:val="cyan"/>
          <w:u w:val="single"/>
        </w:rPr>
        <w:t>The emergence of truly global problems</w:t>
      </w:r>
      <w:r w:rsidRPr="002210E9">
        <w:rPr>
          <w:rFonts w:eastAsia="Calibri"/>
          <w:sz w:val="14"/>
        </w:rPr>
        <w:t xml:space="preserve"> such as climate change, proliferation of weapons of mass destruction and many others </w:t>
      </w:r>
      <w:r w:rsidRPr="002210E9">
        <w:rPr>
          <w:rFonts w:eastAsia="Calibri"/>
          <w:highlight w:val="cyan"/>
          <w:u w:val="single"/>
        </w:rPr>
        <w:t>have</w:t>
      </w:r>
      <w:r w:rsidRPr="002210E9">
        <w:rPr>
          <w:rFonts w:eastAsia="Calibri"/>
          <w:sz w:val="14"/>
        </w:rPr>
        <w:t xml:space="preserve"> indeed </w:t>
      </w:r>
      <w:r w:rsidRPr="002210E9">
        <w:rPr>
          <w:rFonts w:eastAsia="Calibri"/>
          <w:b/>
          <w:highlight w:val="cyan"/>
          <w:u w:val="single"/>
        </w:rPr>
        <w:t xml:space="preserve">led to </w:t>
      </w:r>
      <w:r w:rsidRPr="002210E9">
        <w:rPr>
          <w:rFonts w:eastAsia="Calibri"/>
          <w:b/>
          <w:u w:val="single"/>
        </w:rPr>
        <w:t xml:space="preserve">an increasing </w:t>
      </w:r>
      <w:r w:rsidRPr="002210E9">
        <w:rPr>
          <w:rFonts w:eastAsia="Calibri"/>
          <w:b/>
          <w:highlight w:val="cyan"/>
          <w:u w:val="single"/>
        </w:rPr>
        <w:t>paradox</w:t>
      </w:r>
      <w:r w:rsidRPr="002210E9">
        <w:rPr>
          <w:rFonts w:eastAsia="Calibri"/>
          <w:highlight w:val="cyan"/>
          <w:u w:val="single"/>
        </w:rPr>
        <w:t xml:space="preserve"> of governance</w:t>
      </w:r>
      <w:r w:rsidRPr="002210E9">
        <w:rPr>
          <w:rFonts w:eastAsia="Calibri"/>
          <w:u w:val="single"/>
        </w:rPr>
        <w:t>.</w:t>
      </w:r>
      <w:r w:rsidRPr="002210E9">
        <w:rPr>
          <w:rFonts w:eastAsia="Calibri"/>
          <w:sz w:val="14"/>
        </w:rPr>
        <w:t xml:space="preserve"> As Thakur and Van Langenhove put it in Global Governance (2006, 12:3) “[</w:t>
      </w:r>
      <w:r w:rsidRPr="002210E9">
        <w:rPr>
          <w:rFonts w:eastAsia="Calibri"/>
          <w:highlight w:val="cyan"/>
          <w:u w:val="single"/>
        </w:rPr>
        <w:t>t</w:t>
      </w:r>
      <w:r w:rsidRPr="002210E9">
        <w:rPr>
          <w:rFonts w:eastAsia="Calibri"/>
          <w:sz w:val="14"/>
        </w:rPr>
        <w:t>]</w:t>
      </w:r>
      <w:r w:rsidRPr="002210E9">
        <w:rPr>
          <w:rFonts w:eastAsia="Calibri"/>
          <w:highlight w:val="cyan"/>
          <w:u w:val="single"/>
        </w:rPr>
        <w:t>he</w:t>
      </w:r>
      <w:r w:rsidRPr="002210E9">
        <w:rPr>
          <w:rFonts w:eastAsia="Calibri"/>
          <w:u w:val="single"/>
        </w:rPr>
        <w:t xml:space="preserve"> policy </w:t>
      </w:r>
      <w:r w:rsidRPr="002210E9">
        <w:rPr>
          <w:rFonts w:eastAsia="Calibri"/>
          <w:highlight w:val="cyan"/>
          <w:u w:val="single"/>
        </w:rPr>
        <w:t>authority for tackling</w:t>
      </w:r>
      <w:r w:rsidRPr="002210E9">
        <w:rPr>
          <w:rFonts w:eastAsia="Calibri"/>
          <w:u w:val="single"/>
        </w:rPr>
        <w:t xml:space="preserve"> global </w:t>
      </w:r>
      <w:r w:rsidRPr="002210E9">
        <w:rPr>
          <w:rFonts w:eastAsia="Calibri"/>
          <w:highlight w:val="cyan"/>
          <w:u w:val="single"/>
        </w:rPr>
        <w:t>problems</w:t>
      </w:r>
      <w:r w:rsidRPr="002210E9">
        <w:rPr>
          <w:rFonts w:eastAsia="Calibri"/>
          <w:u w:val="single"/>
        </w:rPr>
        <w:t xml:space="preserve"> still </w:t>
      </w:r>
      <w:r w:rsidRPr="002210E9">
        <w:rPr>
          <w:rFonts w:eastAsia="Calibri"/>
          <w:highlight w:val="cyan"/>
          <w:u w:val="single"/>
        </w:rPr>
        <w:t>belong to</w:t>
      </w:r>
      <w:r w:rsidRPr="002210E9">
        <w:rPr>
          <w:rFonts w:eastAsia="Calibri"/>
          <w:u w:val="single"/>
        </w:rPr>
        <w:t xml:space="preserve"> the </w:t>
      </w:r>
      <w:r w:rsidRPr="002210E9">
        <w:rPr>
          <w:rFonts w:eastAsia="Calibri"/>
          <w:highlight w:val="cyan"/>
          <w:u w:val="single"/>
        </w:rPr>
        <w:t>states, while the sources of</w:t>
      </w:r>
      <w:r w:rsidRPr="002210E9">
        <w:rPr>
          <w:rFonts w:eastAsia="Calibri"/>
          <w:u w:val="single"/>
        </w:rPr>
        <w:t xml:space="preserve"> the </w:t>
      </w:r>
      <w:r w:rsidRPr="002210E9">
        <w:rPr>
          <w:rFonts w:eastAsia="Calibri"/>
          <w:highlight w:val="cyan"/>
          <w:u w:val="single"/>
        </w:rPr>
        <w:t>problems and</w:t>
      </w:r>
      <w:r w:rsidRPr="002210E9">
        <w:rPr>
          <w:rFonts w:eastAsia="Calibri"/>
          <w:u w:val="single"/>
        </w:rPr>
        <w:t xml:space="preserve"> potential </w:t>
      </w:r>
      <w:r w:rsidRPr="002210E9">
        <w:rPr>
          <w:rFonts w:eastAsia="Calibri"/>
          <w:highlight w:val="cyan"/>
          <w:u w:val="single"/>
        </w:rPr>
        <w:t>solutions are</w:t>
      </w:r>
      <w:r w:rsidRPr="002210E9">
        <w:rPr>
          <w:rFonts w:eastAsia="Calibri"/>
          <w:u w:val="single"/>
        </w:rPr>
        <w:t xml:space="preserve"> situated at </w:t>
      </w:r>
      <w:r w:rsidRPr="002210E9">
        <w:rPr>
          <w:rFonts w:eastAsia="Calibri"/>
          <w:highlight w:val="cyan"/>
          <w:u w:val="single"/>
        </w:rPr>
        <w:t>transnational</w:t>
      </w:r>
      <w:r w:rsidRPr="002210E9">
        <w:rPr>
          <w:rFonts w:eastAsia="Calibri"/>
          <w:u w:val="single"/>
        </w:rPr>
        <w:t>, regional or global level</w:t>
      </w:r>
      <w:r w:rsidRPr="002210E9">
        <w:rPr>
          <w:rFonts w:eastAsia="Calibri"/>
          <w:sz w:val="14"/>
        </w:rPr>
        <w:t xml:space="preserve">”. </w:t>
      </w:r>
      <w:r w:rsidRPr="002210E9">
        <w:rPr>
          <w:rFonts w:eastAsia="Calibri"/>
          <w:highlight w:val="cyan"/>
          <w:u w:val="single"/>
        </w:rPr>
        <w:t>As such</w:t>
      </w:r>
      <w:r w:rsidRPr="002210E9">
        <w:rPr>
          <w:rFonts w:eastAsia="Calibri"/>
          <w:u w:val="single"/>
        </w:rPr>
        <w:t xml:space="preserve"> the building blocks of </w:t>
      </w:r>
      <w:r w:rsidRPr="002210E9">
        <w:rPr>
          <w:rFonts w:eastAsia="Calibri"/>
          <w:highlight w:val="cyan"/>
          <w:u w:val="single"/>
        </w:rPr>
        <w:t>multilateralism</w:t>
      </w:r>
      <w:r w:rsidRPr="002210E9">
        <w:rPr>
          <w:rFonts w:eastAsia="Calibri"/>
          <w:u w:val="single"/>
        </w:rPr>
        <w:t xml:space="preserve">, the states, </w:t>
      </w:r>
      <w:r w:rsidRPr="002210E9">
        <w:rPr>
          <w:rFonts w:eastAsia="Calibri"/>
          <w:highlight w:val="cyan"/>
          <w:u w:val="single"/>
        </w:rPr>
        <w:t xml:space="preserve">seem to be </w:t>
      </w:r>
      <w:r w:rsidRPr="002210E9">
        <w:rPr>
          <w:rFonts w:eastAsia="Calibri"/>
          <w:b/>
          <w:highlight w:val="cyan"/>
          <w:u w:val="single"/>
        </w:rPr>
        <w:t>less and less capable of dealing with</w:t>
      </w:r>
      <w:r w:rsidRPr="002210E9">
        <w:rPr>
          <w:rFonts w:eastAsia="Calibri"/>
          <w:b/>
          <w:u w:val="single"/>
        </w:rPr>
        <w:t xml:space="preserve"> the </w:t>
      </w:r>
      <w:r w:rsidRPr="002210E9">
        <w:rPr>
          <w:rFonts w:eastAsia="Calibri"/>
          <w:b/>
          <w:highlight w:val="cyan"/>
          <w:u w:val="single"/>
        </w:rPr>
        <w:t>challenges</w:t>
      </w:r>
      <w:r w:rsidRPr="002210E9">
        <w:rPr>
          <w:rFonts w:eastAsia="Calibri"/>
          <w:sz w:val="14"/>
        </w:rPr>
        <w:t xml:space="preserve"> of globalization. </w:t>
      </w:r>
      <w:r w:rsidRPr="002210E9">
        <w:rPr>
          <w:rFonts w:eastAsia="Calibri"/>
          <w:highlight w:val="cyan"/>
          <w:u w:val="single"/>
        </w:rPr>
        <w:t>But because the multilateral world order is so dependent on</w:t>
      </w:r>
      <w:r w:rsidRPr="002210E9">
        <w:rPr>
          <w:rFonts w:eastAsia="Calibri"/>
          <w:u w:val="single"/>
        </w:rPr>
        <w:t xml:space="preserve"> the input of </w:t>
      </w:r>
      <w:r w:rsidRPr="002210E9">
        <w:rPr>
          <w:rFonts w:eastAsia="Calibri"/>
          <w:highlight w:val="cyan"/>
          <w:u w:val="single"/>
        </w:rPr>
        <w:t xml:space="preserve">states, </w:t>
      </w:r>
      <w:r w:rsidRPr="002210E9">
        <w:rPr>
          <w:rFonts w:eastAsia="Calibri"/>
          <w:b/>
          <w:highlight w:val="cyan"/>
          <w:u w:val="single"/>
        </w:rPr>
        <w:t>multilateralism</w:t>
      </w:r>
      <w:r w:rsidRPr="002210E9">
        <w:rPr>
          <w:rFonts w:eastAsia="Calibri"/>
          <w:b/>
          <w:u w:val="single"/>
        </w:rPr>
        <w:t xml:space="preserve"> itself </w:t>
      </w:r>
      <w:r w:rsidRPr="002210E9">
        <w:rPr>
          <w:rFonts w:eastAsia="Calibri"/>
          <w:b/>
          <w:highlight w:val="cyan"/>
          <w:u w:val="single"/>
        </w:rPr>
        <w:t>is not functioning</w:t>
      </w:r>
      <w:r w:rsidRPr="002210E9">
        <w:rPr>
          <w:rFonts w:eastAsia="Calibri"/>
          <w:b/>
          <w:u w:val="single"/>
        </w:rPr>
        <w:t xml:space="preserve"> well. </w:t>
      </w:r>
      <w:r w:rsidRPr="002210E9">
        <w:rPr>
          <w:rFonts w:eastAsia="Calibri"/>
          <w:sz w:val="14"/>
        </w:rPr>
        <w:t xml:space="preserve">From an open to a closed system One way to capture the above-mentioned developments is to use the metaphor of ‘multilateralism 2.0’ in order to stress how the playing field and the players in multilateralism are changing. The essence of the Web 2.0 metaphor is that it stresses the emergence of network thinking and practices in international relations, as well as the transformation of multilateralism from a closed to an open system. In multilateralism 1.0 the principle actors in the inter-state space of international relations are states. National governments are the ‘star players’. Intergovernmental organizations are only dependent agents whose degrees of freedom only go as far as the states allow them to go. The primacy of sovereignty is the ultimate principle of international relations. In contrast, in multilateralism 2.0, there are players other than sovereign states that play a role and some of these players challenge the notion of sovereignty. Regions are one such type of actor. Conceived by states, </w:t>
      </w:r>
      <w:r w:rsidRPr="002210E9">
        <w:rPr>
          <w:rFonts w:eastAsia="Calibri"/>
          <w:u w:val="single"/>
        </w:rPr>
        <w:t>other players can have statehood properties and as such aim to be actors in the multilateral system. Regional organizations especially are willing and able to play such a role. But sub-national regions as well increasingly have multilateral ambitions as demonstrated by their efforts towards para-diplomacy.</w:t>
      </w:r>
      <w:r w:rsidRPr="002210E9">
        <w:rPr>
          <w:rFonts w:eastAsia="Calibri"/>
          <w:sz w:val="14"/>
        </w:rPr>
        <w:t xml:space="preserve"> As a result ‘international relations’ is becoming much more than just inter-state relations. Regions are claiming their place as well. This has major consequences for how international relations develop and become institutionalized, as well as for how international relations ought to be studied. What was once an exclusive playing ground for states has now become a space that states have to share with others. It is a fascinating phenomenon: both supra- and sub-national governance entities are largely built by states and can therefore be regarded as ‘dependent agencies’ of those states. However, once created, these entities start to have a life of their own and are not always totally controllable by their founding fathers. These new sub- and supra-entities are knocking on the door of the multilateral system because the have a tendency to behave ‘as if’ they were states. This actorness gives them, at least in principle, the possibility to position themselves against other actors, including their founding fathers! </w:t>
      </w:r>
      <w:r w:rsidRPr="002210E9">
        <w:rPr>
          <w:rFonts w:eastAsia="Calibri"/>
          <w:u w:val="single"/>
        </w:rPr>
        <w:t xml:space="preserve">All of this has weakened the Westphalian relation between state and sovereignty. </w:t>
      </w:r>
      <w:r w:rsidRPr="002210E9">
        <w:rPr>
          <w:rFonts w:eastAsia="Calibri"/>
          <w:sz w:val="14"/>
        </w:rPr>
        <w:t xml:space="preserve">‘One state, one vote’ Organizing multilateralism in a state-centric would only be possible if all states are treated as equal. This means that irrespective of the differences in territorial size, population size, military power or economic strength, all states have the same legal personality. Or in other words, the Westphalian principle of sovereign equality means working with the principle of ‘one state, one vote’, although it is universally acknowledged that this principle does not correspond to the reality. In multilateralism 2.0 this could be balanced through a more flexible system that compares actors in terms of certain dimensions (such as economic power) regardless of the type of actors they are. In other words, one can for instance compare big states with regions or small states with sub-national regions. This allows not only a more flexible form of multilateralism. It could perhaps also lead to a more just system with a more equal balance of power and representation. Within the present multilateral system, the UN occupies a major position. But, in order to adapt to the emerging ‘mode 2.0’ of multilateralism, it needs to open up to regions. This is a problem, as the UN is a global organization with sovereign states as members. Indeed, the way the UN is organized, only sovereign states, the star players, can be full members (see Article four of the UN Charter). Even though the EU was granted speaking rights, it was not granted voting rights. Chapter VIII of the Charter also mentions the possibility of cooperation with regional organizations and </w:t>
      </w:r>
      <w:r w:rsidRPr="002210E9">
        <w:rPr>
          <w:rFonts w:eastAsia="Calibri"/>
          <w:u w:val="single"/>
        </w:rPr>
        <w:t>right from its conception there have been attempts to go beyond a state-centric approach. However, for many years now, the UN has struggled with the question of what place supra-national regional organizations should and could take in achieving UN goals.</w:t>
      </w:r>
      <w:r w:rsidRPr="002210E9">
        <w:rPr>
          <w:rFonts w:eastAsia="Calibri"/>
          <w:sz w:val="14"/>
        </w:rPr>
        <w:t xml:space="preserve"> On one end of the spectrum is the position that regionalism blocks the necessary global and universal approach needed to solve the problems of today. At the other end there is the position that regionalism can serve the overall goals of the UN. Obviously, the question is not only a philosophical one. Rather, it is also about power of institutions. Are regional organizations weakening the UN or can they be considered as allies of the UN in dealing with supra-national problems? Further recognition required The key issue in relation to any institutional reform aimed at reinforcing multilateralism is how to create a balance of power among UN members and a balance of responsibilities and representation for the people of our planet. </w:t>
      </w:r>
      <w:r w:rsidRPr="002210E9">
        <w:rPr>
          <w:rFonts w:eastAsia="Calibri"/>
          <w:b/>
          <w:u w:val="single"/>
        </w:rPr>
        <w:t xml:space="preserve">Such a </w:t>
      </w:r>
      <w:r w:rsidRPr="002210E9">
        <w:rPr>
          <w:rFonts w:eastAsia="Calibri"/>
          <w:b/>
          <w:highlight w:val="cyan"/>
          <w:u w:val="single"/>
        </w:rPr>
        <w:t>complex</w:t>
      </w:r>
      <w:r w:rsidRPr="002210E9">
        <w:rPr>
          <w:rFonts w:eastAsia="Calibri"/>
          <w:b/>
          <w:u w:val="single"/>
        </w:rPr>
        <w:t xml:space="preserve"> set of </w:t>
      </w:r>
      <w:r w:rsidRPr="002210E9">
        <w:rPr>
          <w:rFonts w:eastAsia="Calibri"/>
          <w:b/>
          <w:highlight w:val="cyan"/>
          <w:u w:val="single"/>
        </w:rPr>
        <w:t>balances cannot be found if reform propositions continue to be based upon states</w:t>
      </w:r>
      <w:r w:rsidRPr="002210E9">
        <w:rPr>
          <w:rFonts w:eastAsia="Calibri"/>
          <w:b/>
          <w:u w:val="single"/>
        </w:rPr>
        <w:t xml:space="preserve"> as the sole building blocks of multilateralism. A </w:t>
      </w:r>
      <w:r w:rsidRPr="002210E9">
        <w:rPr>
          <w:rFonts w:eastAsia="Calibri"/>
          <w:b/>
          <w:highlight w:val="cyan"/>
          <w:u w:val="single"/>
        </w:rPr>
        <w:t>radical rethinking is needed</w:t>
      </w:r>
      <w:r w:rsidRPr="002210E9">
        <w:rPr>
          <w:rFonts w:eastAsia="Calibri"/>
          <w:sz w:val="14"/>
        </w:rPr>
        <w:t xml:space="preserve">, which recognizes that, next to states, world regions based upon integration processes between states have to play a role in establishing an effective multilateralism. Today’s reality is that, next to states, world regions are becoming increasingly important tools of global governance. There needs to be, however, a lot of creative and innovative thinking based upon careful analysis of the regional dimensions of ongoing conflicts and of existing cooperation between the UN and regional organizations. The upgrading of the EU’s status in the UN is an important step forward. But it is not enough. Other regional organizations such as the African Union, ASEAN or the League of Arab States should follow. And next to speaking rights, collaboration between the UN and regional organizations needs to be further developed. This is the only way to increase regional ownership of what the UN and its Security Council decide. As a matter of fact, this recently happened with the UNSC resolution 1973 regarding Libya: explicit reference is made to the African Union, the League of Arab States and the Organization of Islamic Conference. Moreover, the League of Arab States’ members are requested to act in the spirit of Chapter VIII of the UN Charter in implementing the resolution. Reviving Chapter VIII seems to be a promising way to combine global concerns with local (regional) legitimacy and capacity to act. The challenge is that in line with the complexity of the emerging new world order, any proposal to rethink multilateralism in such a way that it incorporates regionalism needs to be flexible. </w:t>
      </w:r>
      <w:r w:rsidRPr="002210E9">
        <w:rPr>
          <w:rFonts w:eastAsia="Calibri"/>
          <w:u w:val="single"/>
        </w:rPr>
        <w:t>A simplistic system of regional representations that replace the national representations will not work. And not only the UN, but also the regional organizations themselves need to adjust</w:t>
      </w:r>
      <w:r w:rsidRPr="002210E9">
        <w:rPr>
          <w:rFonts w:eastAsia="Calibri"/>
          <w:sz w:val="14"/>
        </w:rPr>
        <w:t xml:space="preserve"> to the reality of multilateralism 2.0. In this respect it remains to be seen to what extent the EU Member States will allow the EU to speak with one vision. And above all, </w:t>
      </w:r>
      <w:r w:rsidRPr="002210E9">
        <w:rPr>
          <w:rFonts w:eastAsia="Calibri"/>
          <w:u w:val="single"/>
        </w:rPr>
        <w:t xml:space="preserve">in order to become politically feasible, the idea of a multi-regional world order needs to be supported and promoted by civil society. As long as this is not the case, </w:t>
      </w:r>
      <w:r w:rsidRPr="002210E9">
        <w:rPr>
          <w:rFonts w:eastAsia="Calibri"/>
          <w:b/>
          <w:highlight w:val="cyan"/>
          <w:u w:val="single"/>
        </w:rPr>
        <w:t>old</w:t>
      </w:r>
      <w:r w:rsidRPr="002210E9">
        <w:rPr>
          <w:rFonts w:eastAsia="Calibri"/>
          <w:b/>
          <w:u w:val="single"/>
        </w:rPr>
        <w:t xml:space="preserve"> habits and organizational </w:t>
      </w:r>
      <w:r w:rsidRPr="002210E9">
        <w:rPr>
          <w:rFonts w:eastAsia="Calibri"/>
          <w:b/>
          <w:highlight w:val="cyan"/>
          <w:u w:val="single"/>
        </w:rPr>
        <w:t>structures will not change, and the world will not become</w:t>
      </w:r>
      <w:r w:rsidRPr="002210E9">
        <w:rPr>
          <w:rFonts w:eastAsia="Calibri"/>
          <w:b/>
          <w:u w:val="single"/>
        </w:rPr>
        <w:t xml:space="preserve"> a </w:t>
      </w:r>
      <w:r w:rsidRPr="002210E9">
        <w:rPr>
          <w:rFonts w:eastAsia="Calibri"/>
          <w:b/>
          <w:highlight w:val="cyan"/>
          <w:u w:val="single"/>
        </w:rPr>
        <w:t>more secure</w:t>
      </w:r>
      <w:r w:rsidRPr="002210E9">
        <w:rPr>
          <w:rFonts w:eastAsia="Calibri"/>
          <w:b/>
          <w:u w:val="single"/>
        </w:rPr>
        <w:t xml:space="preserve"> place to live in.</w:t>
      </w:r>
    </w:p>
    <w:p w:rsidR="008203B7" w:rsidRPr="00A84C29" w:rsidRDefault="008203B7" w:rsidP="008203B7"/>
    <w:p w:rsidR="008203B7" w:rsidRDefault="008203B7" w:rsidP="008203B7">
      <w:pPr>
        <w:rPr>
          <w:sz w:val="16"/>
        </w:rPr>
      </w:pPr>
    </w:p>
    <w:p w:rsidR="008203B7" w:rsidRDefault="008203B7" w:rsidP="008203B7">
      <w:pPr>
        <w:pStyle w:val="Heading4"/>
      </w:pPr>
      <w:r>
        <w:t xml:space="preserve">Their strategy of legitmacy is just more of the same - attempts to whitewash U.S. militarism and expansion paves over the atrocities we do against the Other - the alternative is a pre-requisite to peaceful coexistence. </w:t>
      </w:r>
    </w:p>
    <w:p w:rsidR="008203B7" w:rsidRPr="00CD0A35" w:rsidRDefault="008203B7" w:rsidP="008203B7">
      <w:pPr>
        <w:rPr>
          <w:sz w:val="16"/>
          <w:szCs w:val="16"/>
        </w:rPr>
      </w:pPr>
      <w:r w:rsidRPr="00CD0A35">
        <w:rPr>
          <w:sz w:val="16"/>
          <w:szCs w:val="16"/>
        </w:rPr>
        <w:t xml:space="preserve">John </w:t>
      </w:r>
      <w:r w:rsidRPr="00CD0A35">
        <w:rPr>
          <w:rStyle w:val="StyleStyleBold12pt"/>
        </w:rPr>
        <w:t>Landreau 11</w:t>
      </w:r>
      <w:r w:rsidRPr="00CD0A35">
        <w:rPr>
          <w:sz w:val="16"/>
          <w:szCs w:val="16"/>
        </w:rPr>
        <w:t>, associate professor of womenâs and gender studies at The College of New Jersey., Obamas My Dad: Mixed Race Suspects, Political Anxiety and the New Imperialism, www.thirdspace.ca/journal/article/viewArticle/landreau/408</w:t>
      </w:r>
    </w:p>
    <w:p w:rsidR="008203B7" w:rsidRPr="00563669" w:rsidRDefault="008203B7" w:rsidP="008203B7">
      <w:pPr>
        <w:rPr>
          <w:sz w:val="16"/>
        </w:rPr>
      </w:pPr>
      <w:r w:rsidRPr="002601C7">
        <w:rPr>
          <w:sz w:val="14"/>
        </w:rPr>
        <w:t xml:space="preserve">Both during his campaign, and in his presidential inauguration speech, Barack </w:t>
      </w:r>
      <w:r w:rsidRPr="002601C7">
        <w:rPr>
          <w:rStyle w:val="StyleBoldUnderline"/>
          <w:highlight w:val="yellow"/>
        </w:rPr>
        <w:t>Obama promised a "</w:t>
      </w:r>
      <w:r w:rsidRPr="002601C7">
        <w:rPr>
          <w:rStyle w:val="Emphasis"/>
          <w:highlight w:val="yellow"/>
          <w:bdr w:val="none" w:sz="0" w:space="0" w:color="auto"/>
        </w:rPr>
        <w:t>new beginning</w:t>
      </w:r>
      <w:r w:rsidRPr="002601C7">
        <w:rPr>
          <w:rStyle w:val="Emphasis"/>
          <w:bdr w:val="none" w:sz="0" w:space="0" w:color="auto"/>
        </w:rPr>
        <w:t>" in American foreign and national security</w:t>
      </w:r>
      <w:r w:rsidRPr="002601C7">
        <w:rPr>
          <w:sz w:val="14"/>
        </w:rPr>
        <w:t xml:space="preserve"> </w:t>
      </w:r>
      <w:r w:rsidRPr="002601C7">
        <w:rPr>
          <w:rStyle w:val="StyleBoldUnderline"/>
        </w:rPr>
        <w:t>policy</w:t>
      </w:r>
      <w:r w:rsidRPr="002601C7">
        <w:rPr>
          <w:sz w:val="14"/>
        </w:rPr>
        <w:t xml:space="preserve"> (especially </w:t>
      </w:r>
      <w:r w:rsidRPr="002601C7">
        <w:rPr>
          <w:rStyle w:val="StyleBoldUnderline"/>
        </w:rPr>
        <w:t>in relation to the Middle East</w:t>
      </w:r>
      <w:r w:rsidRPr="002601C7">
        <w:rPr>
          <w:sz w:val="14"/>
        </w:rPr>
        <w:t xml:space="preserve">) </w:t>
      </w:r>
      <w:r w:rsidRPr="002601C7">
        <w:rPr>
          <w:rStyle w:val="StyleBoldUnderline"/>
          <w:highlight w:val="yellow"/>
        </w:rPr>
        <w:t>that would</w:t>
      </w:r>
      <w:r w:rsidRPr="002601C7">
        <w:rPr>
          <w:sz w:val="14"/>
        </w:rPr>
        <w:t xml:space="preserve"> both </w:t>
      </w:r>
      <w:r w:rsidRPr="002601C7">
        <w:rPr>
          <w:rStyle w:val="StyleBoldUnderline"/>
        </w:rPr>
        <w:t>keep us safe</w:t>
      </w:r>
      <w:r w:rsidRPr="002601C7">
        <w:rPr>
          <w:sz w:val="14"/>
        </w:rPr>
        <w:t xml:space="preserve"> from enemies </w:t>
      </w:r>
      <w:r w:rsidRPr="002601C7">
        <w:rPr>
          <w:rStyle w:val="Emphasis"/>
          <w:bdr w:val="none" w:sz="0" w:space="0" w:color="auto"/>
        </w:rPr>
        <w:t xml:space="preserve">and </w:t>
      </w:r>
      <w:r w:rsidRPr="002601C7">
        <w:rPr>
          <w:rStyle w:val="Emphasis"/>
          <w:highlight w:val="yellow"/>
          <w:bdr w:val="none" w:sz="0" w:space="0" w:color="auto"/>
        </w:rPr>
        <w:t>"restore our moral standing"</w:t>
      </w:r>
      <w:r w:rsidRPr="002601C7">
        <w:rPr>
          <w:sz w:val="14"/>
        </w:rPr>
        <w:t xml:space="preserve"> (Obama, Acceptance). In particular, </w:t>
      </w:r>
      <w:r w:rsidRPr="002601C7">
        <w:rPr>
          <w:rStyle w:val="StyleBoldUnderline"/>
        </w:rPr>
        <w:t>this new beginning promised to distance U.S. foreign policy from</w:t>
      </w:r>
      <w:r w:rsidRPr="002601C7">
        <w:rPr>
          <w:sz w:val="14"/>
        </w:rPr>
        <w:t xml:space="preserve"> the grim (and largely illegal) features of the </w:t>
      </w:r>
      <w:r w:rsidRPr="002601C7">
        <w:rPr>
          <w:rStyle w:val="StyleBoldUnderline"/>
        </w:rPr>
        <w:t>Bush</w:t>
      </w:r>
      <w:r w:rsidRPr="002601C7">
        <w:rPr>
          <w:sz w:val="14"/>
        </w:rPr>
        <w:t xml:space="preserve"> </w:t>
      </w:r>
      <w:r w:rsidRPr="002601C7">
        <w:rPr>
          <w:sz w:val="14"/>
          <w:szCs w:val="4"/>
        </w:rPr>
        <w:t>administration</w:t>
      </w:r>
      <w:r w:rsidRPr="002601C7">
        <w:rPr>
          <w:rStyle w:val="StyleBoldUnderline"/>
        </w:rPr>
        <w:t xml:space="preserve">'s "war on terror" such as the </w:t>
      </w:r>
      <w:r w:rsidRPr="002601C7">
        <w:rPr>
          <w:rStyle w:val="Emphasis"/>
          <w:bdr w:val="none" w:sz="0" w:space="0" w:color="auto"/>
        </w:rPr>
        <w:t>executive</w:t>
      </w:r>
      <w:r w:rsidRPr="002601C7">
        <w:rPr>
          <w:rStyle w:val="StyleBoldUnderline"/>
        </w:rPr>
        <w:t xml:space="preserve"> sanctioning</w:t>
      </w:r>
      <w:r w:rsidRPr="002601C7">
        <w:rPr>
          <w:sz w:val="14"/>
          <w:szCs w:val="4"/>
        </w:rPr>
        <w:t xml:space="preserve"> of the </w:t>
      </w:r>
      <w:r w:rsidRPr="002601C7">
        <w:rPr>
          <w:rStyle w:val="StyleBoldUnderline"/>
        </w:rPr>
        <w:t>torture</w:t>
      </w:r>
      <w:r w:rsidRPr="002601C7">
        <w:rPr>
          <w:sz w:val="14"/>
          <w:szCs w:val="4"/>
        </w:rPr>
        <w:t xml:space="preserve"> of prisoners, the maintenance of a gulag of foreign </w:t>
      </w:r>
      <w:r w:rsidRPr="002601C7">
        <w:rPr>
          <w:rStyle w:val="StyleBoldUnderline"/>
        </w:rPr>
        <w:t>detention centres where prisoners could be treated outside the</w:t>
      </w:r>
      <w:r w:rsidRPr="002601C7">
        <w:rPr>
          <w:sz w:val="14"/>
          <w:szCs w:val="4"/>
        </w:rPr>
        <w:t xml:space="preserve"> </w:t>
      </w:r>
      <w:r w:rsidRPr="002601C7">
        <w:rPr>
          <w:rStyle w:val="StyleBoldUnderline"/>
        </w:rPr>
        <w:t>guidelines of U.S.</w:t>
      </w:r>
      <w:r w:rsidRPr="002601C7">
        <w:rPr>
          <w:sz w:val="14"/>
          <w:szCs w:val="4"/>
        </w:rPr>
        <w:t xml:space="preserve"> and international </w:t>
      </w:r>
      <w:r w:rsidRPr="002601C7">
        <w:rPr>
          <w:rStyle w:val="StyleBoldUnderline"/>
        </w:rPr>
        <w:t>law</w:t>
      </w:r>
      <w:r w:rsidRPr="002601C7">
        <w:rPr>
          <w:sz w:val="14"/>
          <w:szCs w:val="4"/>
        </w:rPr>
        <w:t>, and illegal secret initiatives such as the program to assassinate Al-Qaeda operatives directed by Vice President Cheney (Mazzetti and Shane). In his first day in the White House, on January 22, 2009, Obama issued three executive orders that followed through on this promise.[2] In addition to these early executive orders, in the days and months following his election Obama showed great rhetorical sensitivity to the wide-spread negative perception in the Middle East of U.S. imperial behavior and designs, its uncritical support of Israel, and its disregard for civilian casualties and for the civil rights of prisoners. In an effort to reverse the tide of anti-American feeling, Obama's first post-inaugural interview was given to Hisham Melhem of Al Arabiya TV news (Interview). This was followed in April and May by major addresses in Ankara and Cairo whose primary intended audience was Middle Eastern and, more broadly, Islamic. Both of these speeches articulate a new rhetoric of hope for U.S.-Middle Eastern relations. In the speech to the Turkish parliament, for example, Obama declares:</w:t>
      </w:r>
      <w:r w:rsidRPr="002601C7">
        <w:rPr>
          <w:sz w:val="12"/>
          <w:szCs w:val="4"/>
        </w:rPr>
        <w:t>¶</w:t>
      </w:r>
      <w:r w:rsidRPr="002601C7">
        <w:rPr>
          <w:sz w:val="14"/>
          <w:szCs w:val="4"/>
        </w:rPr>
        <w:t xml:space="preserve"> I [...] want to be clear that America's relationship with the Muslim community, the Muslim world, cannot, and will not, just be based upon opposition to terrorism. We seek broader engagement based on mutual interest and mutual respect. We will listen carefully, we will bridge misunderstandings, and we will seek common ground. We will be respectful, even when we do not agree [...]. (para. 38)</w:t>
      </w:r>
      <w:r w:rsidRPr="002601C7">
        <w:rPr>
          <w:sz w:val="12"/>
          <w:szCs w:val="4"/>
        </w:rPr>
        <w:t>¶</w:t>
      </w:r>
      <w:r w:rsidRPr="002601C7">
        <w:rPr>
          <w:sz w:val="14"/>
          <w:szCs w:val="4"/>
        </w:rPr>
        <w:t xml:space="preserve"> Hope for a new era of U.S Middle East relations is here embodied by an attitude of respect, by a willingness to negotiate differences and find areas of mutual interest, and by an explicit criticism of the unilateral and monologic focus of the Bush administration on the 'war on terror'.</w:t>
      </w:r>
      <w:r w:rsidRPr="002601C7">
        <w:rPr>
          <w:sz w:val="12"/>
          <w:szCs w:val="4"/>
        </w:rPr>
        <w:t>¶</w:t>
      </w:r>
      <w:r w:rsidRPr="002601C7">
        <w:rPr>
          <w:sz w:val="14"/>
          <w:szCs w:val="4"/>
        </w:rPr>
        <w:t xml:space="preserve"> This apparent change in direction in national security and foreign policy seems to be characterized by an alternate version of presidential masculinity and by an alternate telling of the myth of American exceptionalism. Many have commented on the muscular character of George W. Bush's rhetoric of war and national security. Indeed, his policies in what he called the 'war on terror' depended almost exclusively on what Joseph Nye famously called "hard power", and were justified rhetorically by a conspicuously militarist and masculinist narrative about America's role in world history and politics.[3] In contrast to the "[...] stern projection of a tough national persona" (Ivie and Giner 288) in Bush's rhetoric and policies,</w:t>
      </w:r>
      <w:r w:rsidRPr="002601C7">
        <w:rPr>
          <w:sz w:val="14"/>
        </w:rPr>
        <w:t xml:space="preserve"> </w:t>
      </w:r>
      <w:r w:rsidRPr="002601C7">
        <w:rPr>
          <w:rStyle w:val="StyleBoldUnderline"/>
        </w:rPr>
        <w:t xml:space="preserve">Obama seems to articulate a gentler, more reasoned approach to </w:t>
      </w:r>
      <w:r w:rsidRPr="002601C7">
        <w:rPr>
          <w:rStyle w:val="StyleBoldUnderline"/>
          <w:highlight w:val="yellow"/>
        </w:rPr>
        <w:t>national security</w:t>
      </w:r>
      <w:r w:rsidRPr="002601C7">
        <w:rPr>
          <w:sz w:val="14"/>
        </w:rPr>
        <w:t xml:space="preserve"> and terrorism </w:t>
      </w:r>
      <w:r w:rsidRPr="002601C7">
        <w:rPr>
          <w:rStyle w:val="StyleBoldUnderline"/>
          <w:highlight w:val="yellow"/>
        </w:rPr>
        <w:t>that</w:t>
      </w:r>
      <w:r w:rsidRPr="002601C7">
        <w:rPr>
          <w:sz w:val="14"/>
        </w:rPr>
        <w:t xml:space="preserve"> includes the use of 'hard' military power but also </w:t>
      </w:r>
      <w:r w:rsidRPr="002601C7">
        <w:rPr>
          <w:rStyle w:val="StyleBoldUnderline"/>
          <w:highlight w:val="yellow"/>
        </w:rPr>
        <w:t>depends</w:t>
      </w:r>
      <w:r w:rsidRPr="002601C7">
        <w:rPr>
          <w:rStyle w:val="StyleBoldUnderline"/>
        </w:rPr>
        <w:t xml:space="preserve"> importantly </w:t>
      </w:r>
      <w:r w:rsidRPr="002601C7">
        <w:rPr>
          <w:rStyle w:val="StyleBoldUnderline"/>
          <w:highlight w:val="yellow"/>
        </w:rPr>
        <w:t xml:space="preserve">on </w:t>
      </w:r>
      <w:r w:rsidRPr="00F616EC">
        <w:rPr>
          <w:rStyle w:val="StyleBoldUnderline"/>
          <w:highlight w:val="yellow"/>
        </w:rPr>
        <w:t>'soft' power</w:t>
      </w:r>
      <w:r w:rsidRPr="002601C7">
        <w:rPr>
          <w:rStyle w:val="StyleBoldUnderline"/>
        </w:rPr>
        <w:t xml:space="preserve"> in the form of diplomacy</w:t>
      </w:r>
      <w:r w:rsidRPr="00F616EC">
        <w:rPr>
          <w:rStyle w:val="StyleBoldUnderline"/>
          <w:highlight w:val="yellow"/>
        </w:rPr>
        <w:t>, international cooperation</w:t>
      </w:r>
      <w:r w:rsidRPr="002601C7">
        <w:rPr>
          <w:rStyle w:val="StyleBoldUnderline"/>
        </w:rPr>
        <w:t>, and an emphasis on human rights</w:t>
      </w:r>
      <w:r w:rsidRPr="002601C7">
        <w:rPr>
          <w:sz w:val="14"/>
        </w:rPr>
        <w:t xml:space="preserve">, economic stability and political freedom. Ivie and Giner argue that </w:t>
      </w:r>
      <w:r w:rsidRPr="002601C7">
        <w:rPr>
          <w:rStyle w:val="StyleBoldUnderline"/>
        </w:rPr>
        <w:t>the success of Obama's</w:t>
      </w:r>
      <w:r w:rsidRPr="002601C7">
        <w:rPr>
          <w:sz w:val="14"/>
        </w:rPr>
        <w:t xml:space="preserve"> rhetorical </w:t>
      </w:r>
      <w:r w:rsidRPr="002601C7">
        <w:rPr>
          <w:rStyle w:val="StyleBoldUnderline"/>
        </w:rPr>
        <w:t>appeal to 'soft' power</w:t>
      </w:r>
      <w:r w:rsidRPr="002601C7">
        <w:rPr>
          <w:sz w:val="14"/>
        </w:rPr>
        <w:t xml:space="preserve"> during the 2008 presidential campaign </w:t>
      </w:r>
      <w:r w:rsidRPr="002601C7">
        <w:rPr>
          <w:rStyle w:val="StyleBoldUnderline"/>
        </w:rPr>
        <w:t>was due to his ability to</w:t>
      </w:r>
      <w:r w:rsidRPr="002601C7">
        <w:rPr>
          <w:sz w:val="14"/>
        </w:rPr>
        <w:t xml:space="preserve"> </w:t>
      </w:r>
      <w:r w:rsidRPr="002601C7">
        <w:rPr>
          <w:rStyle w:val="Emphasis"/>
          <w:bdr w:val="none" w:sz="0" w:space="0" w:color="auto"/>
        </w:rPr>
        <w:t>harness and resignify the deeply-resonant myth of American exceptionalism for a more democratic</w:t>
      </w:r>
      <w:r w:rsidRPr="002601C7">
        <w:rPr>
          <w:sz w:val="14"/>
        </w:rPr>
        <w:t xml:space="preserve"> and community-minded </w:t>
      </w:r>
      <w:r w:rsidRPr="002601C7">
        <w:rPr>
          <w:rStyle w:val="Emphasis"/>
          <w:bdr w:val="none" w:sz="0" w:space="0" w:color="auto"/>
        </w:rPr>
        <w:t>projection of America's role</w:t>
      </w:r>
      <w:r w:rsidRPr="002601C7">
        <w:rPr>
          <w:sz w:val="14"/>
        </w:rPr>
        <w:t xml:space="preserve"> </w:t>
      </w:r>
      <w:r w:rsidRPr="002601C7">
        <w:rPr>
          <w:rStyle w:val="Emphasis"/>
          <w:bdr w:val="none" w:sz="0" w:space="0" w:color="auto"/>
        </w:rPr>
        <w:t>in world affairs</w:t>
      </w:r>
      <w:r w:rsidRPr="002601C7">
        <w:rPr>
          <w:sz w:val="14"/>
          <w:szCs w:val="4"/>
        </w:rPr>
        <w:t>. In Obama's version of national security, they write:</w:t>
      </w:r>
      <w:r w:rsidRPr="002601C7">
        <w:rPr>
          <w:sz w:val="12"/>
          <w:szCs w:val="4"/>
        </w:rPr>
        <w:t>¶</w:t>
      </w:r>
      <w:r w:rsidRPr="002601C7">
        <w:rPr>
          <w:sz w:val="14"/>
          <w:szCs w:val="4"/>
        </w:rPr>
        <w:t xml:space="preserve"> A less tragic sense of order mandated a reduced sense of guilt and thereby decreased the need for redemption via the cult of killing. This expression of national mission in more democratic and practical terms indicated, at least "logologically," the possibility of aligning public culture with a more global and constructive perspective on matters of national security. It revealed the possibility of a founding myth reformed to relax the lethal grip of the Evil One on the conscience of a nation that might do more good in the world if it were burdened less by tragic guilt.[4] (296)</w:t>
      </w:r>
      <w:r w:rsidRPr="002601C7">
        <w:rPr>
          <w:sz w:val="12"/>
          <w:szCs w:val="4"/>
        </w:rPr>
        <w:t>¶</w:t>
      </w:r>
      <w:r w:rsidRPr="002601C7">
        <w:rPr>
          <w:sz w:val="14"/>
          <w:szCs w:val="4"/>
        </w:rPr>
        <w:t xml:space="preserve"> This conclusion requires a retrospective reassessment in the light of Obama's decision to escalate the war in Afghanistan.</w:t>
      </w:r>
      <w:r w:rsidRPr="002601C7">
        <w:rPr>
          <w:sz w:val="14"/>
        </w:rPr>
        <w:t xml:space="preserve"> </w:t>
      </w:r>
      <w:r w:rsidRPr="00F616EC">
        <w:rPr>
          <w:rStyle w:val="StyleBoldUnderline"/>
          <w:highlight w:val="yellow"/>
        </w:rPr>
        <w:t>How do we reconcile</w:t>
      </w:r>
      <w:r w:rsidRPr="002601C7">
        <w:rPr>
          <w:rStyle w:val="StyleBoldUnderline"/>
        </w:rPr>
        <w:t xml:space="preserve"> </w:t>
      </w:r>
      <w:r w:rsidRPr="00F616EC">
        <w:rPr>
          <w:rStyle w:val="StyleBoldUnderline"/>
          <w:highlight w:val="yellow"/>
        </w:rPr>
        <w:t>Obama's</w:t>
      </w:r>
      <w:r w:rsidRPr="002601C7">
        <w:rPr>
          <w:rStyle w:val="StyleBoldUnderline"/>
        </w:rPr>
        <w:t xml:space="preserve"> seemingly dramatic </w:t>
      </w:r>
      <w:r w:rsidRPr="00F616EC">
        <w:rPr>
          <w:rStyle w:val="StyleBoldUnderline"/>
          <w:highlight w:val="yellow"/>
        </w:rPr>
        <w:t>shift</w:t>
      </w:r>
      <w:r w:rsidRPr="002601C7">
        <w:rPr>
          <w:rStyle w:val="StyleBoldUnderline"/>
        </w:rPr>
        <w:t xml:space="preserve"> from progressive</w:t>
      </w:r>
      <w:r w:rsidRPr="002601C7">
        <w:rPr>
          <w:sz w:val="14"/>
        </w:rPr>
        <w:t xml:space="preserve"> presidential candidate </w:t>
      </w:r>
      <w:r w:rsidRPr="002601C7">
        <w:rPr>
          <w:rStyle w:val="StyleBoldUnderline"/>
        </w:rPr>
        <w:t>who</w:t>
      </w:r>
      <w:r w:rsidRPr="002601C7">
        <w:rPr>
          <w:sz w:val="14"/>
        </w:rPr>
        <w:t xml:space="preserve"> was proud to have </w:t>
      </w:r>
      <w:r w:rsidRPr="002601C7">
        <w:rPr>
          <w:rStyle w:val="StyleBoldUnderline"/>
        </w:rPr>
        <w:t>opposed</w:t>
      </w:r>
      <w:r w:rsidRPr="002601C7">
        <w:rPr>
          <w:sz w:val="14"/>
        </w:rPr>
        <w:t xml:space="preserve"> the war in </w:t>
      </w:r>
      <w:r w:rsidRPr="002601C7">
        <w:rPr>
          <w:rStyle w:val="StyleBoldUnderline"/>
        </w:rPr>
        <w:t>Iraq</w:t>
      </w:r>
      <w:r w:rsidRPr="002601C7">
        <w:rPr>
          <w:sz w:val="14"/>
        </w:rPr>
        <w:t xml:space="preserve"> from the beginning, and who abolished the use of torture and illegal detention in his first day in office, </w:t>
      </w:r>
      <w:r w:rsidRPr="00F616EC">
        <w:rPr>
          <w:rStyle w:val="StyleBoldUnderline"/>
          <w:highlight w:val="yellow"/>
        </w:rPr>
        <w:t>to the president who</w:t>
      </w:r>
      <w:r w:rsidRPr="002601C7">
        <w:rPr>
          <w:sz w:val="14"/>
        </w:rPr>
        <w:t xml:space="preserve"> in December 2009 </w:t>
      </w:r>
      <w:r w:rsidRPr="00F616EC">
        <w:rPr>
          <w:rStyle w:val="StyleBoldUnderline"/>
          <w:highlight w:val="yellow"/>
        </w:rPr>
        <w:t>made the decision to</w:t>
      </w:r>
      <w:r w:rsidRPr="002601C7">
        <w:rPr>
          <w:sz w:val="14"/>
        </w:rPr>
        <w:t xml:space="preserve"> pursue and significantly </w:t>
      </w:r>
      <w:r w:rsidRPr="00F616EC">
        <w:rPr>
          <w:rStyle w:val="StyleBoldUnderline"/>
          <w:highlight w:val="yellow"/>
        </w:rPr>
        <w:t>escalate</w:t>
      </w:r>
      <w:r w:rsidRPr="002601C7">
        <w:rPr>
          <w:sz w:val="14"/>
        </w:rPr>
        <w:t xml:space="preserve"> military </w:t>
      </w:r>
      <w:r w:rsidRPr="00F616EC">
        <w:rPr>
          <w:rStyle w:val="StyleBoldUnderline"/>
          <w:highlight w:val="yellow"/>
        </w:rPr>
        <w:t>violence in Afghanistan</w:t>
      </w:r>
      <w:r w:rsidRPr="002601C7">
        <w:rPr>
          <w:rStyle w:val="StyleBoldUnderline"/>
        </w:rPr>
        <w:t>?</w:t>
      </w:r>
      <w:r w:rsidRPr="002601C7">
        <w:rPr>
          <w:sz w:val="14"/>
        </w:rPr>
        <w:t xml:space="preserve"> How do we reconcile Obama's seemingly contradictory use of both the soft rhetoric of hope and diplomacy and the hard rhetoric of fear and military violence in his national security statements and speeches?</w:t>
      </w:r>
      <w:r w:rsidRPr="002601C7">
        <w:rPr>
          <w:sz w:val="12"/>
        </w:rPr>
        <w:t>¶</w:t>
      </w:r>
      <w:r w:rsidRPr="002601C7">
        <w:rPr>
          <w:sz w:val="14"/>
        </w:rPr>
        <w:t xml:space="preserve"> In the analysis that follows I argue that </w:t>
      </w:r>
      <w:r w:rsidRPr="002601C7">
        <w:rPr>
          <w:rStyle w:val="Emphasis"/>
          <w:bdr w:val="none" w:sz="0" w:space="0" w:color="auto"/>
        </w:rPr>
        <w:t xml:space="preserve">while </w:t>
      </w:r>
      <w:r w:rsidRPr="00F616EC">
        <w:rPr>
          <w:rStyle w:val="Emphasis"/>
          <w:highlight w:val="yellow"/>
          <w:bdr w:val="none" w:sz="0" w:space="0" w:color="auto"/>
        </w:rPr>
        <w:t>Obama</w:t>
      </w:r>
      <w:r w:rsidRPr="002601C7">
        <w:rPr>
          <w:sz w:val="14"/>
        </w:rPr>
        <w:t xml:space="preserve"> </w:t>
      </w:r>
      <w:r w:rsidRPr="002601C7">
        <w:rPr>
          <w:rStyle w:val="Emphasis"/>
          <w:bdr w:val="none" w:sz="0" w:space="0" w:color="auto"/>
        </w:rPr>
        <w:t xml:space="preserve">at times </w:t>
      </w:r>
      <w:r w:rsidRPr="00F616EC">
        <w:rPr>
          <w:rStyle w:val="Emphasis"/>
          <w:highlight w:val="yellow"/>
          <w:bdr w:val="none" w:sz="0" w:space="0" w:color="auto"/>
        </w:rPr>
        <w:t>articulates a softer version of foreign policy</w:t>
      </w:r>
      <w:r w:rsidRPr="002601C7">
        <w:rPr>
          <w:rStyle w:val="Emphasis"/>
          <w:bdr w:val="none" w:sz="0" w:space="0" w:color="auto"/>
        </w:rPr>
        <w:t>,</w:t>
      </w:r>
      <w:r w:rsidRPr="002601C7">
        <w:rPr>
          <w:sz w:val="14"/>
        </w:rPr>
        <w:t xml:space="preserve"> </w:t>
      </w:r>
      <w:r w:rsidRPr="002601C7">
        <w:rPr>
          <w:rStyle w:val="Emphasis"/>
          <w:bdr w:val="none" w:sz="0" w:space="0" w:color="auto"/>
        </w:rPr>
        <w:t>and seems to perform a softer, more inclusive presidential masculinity in the area of global politics</w:t>
      </w:r>
      <w:r w:rsidRPr="002601C7">
        <w:rPr>
          <w:sz w:val="14"/>
        </w:rPr>
        <w:t xml:space="preserve"> and terrorism, </w:t>
      </w:r>
      <w:r w:rsidRPr="00F616EC">
        <w:rPr>
          <w:rStyle w:val="Box"/>
          <w:highlight w:val="yellow"/>
        </w:rPr>
        <w:t>this does not</w:t>
      </w:r>
      <w:r w:rsidRPr="002601C7">
        <w:rPr>
          <w:rStyle w:val="Box"/>
        </w:rPr>
        <w:t xml:space="preserve"> fundamentally </w:t>
      </w:r>
      <w:r w:rsidRPr="00F616EC">
        <w:rPr>
          <w:rStyle w:val="Box"/>
          <w:highlight w:val="yellow"/>
        </w:rPr>
        <w:t>signify a different orientation to national security</w:t>
      </w:r>
      <w:r w:rsidRPr="002601C7">
        <w:rPr>
          <w:sz w:val="14"/>
        </w:rPr>
        <w:t xml:space="preserve"> as some have argued. </w:t>
      </w:r>
      <w:r w:rsidRPr="002601C7">
        <w:rPr>
          <w:rStyle w:val="Emphasis"/>
          <w:bdr w:val="none" w:sz="0" w:space="0" w:color="auto"/>
        </w:rPr>
        <w:t xml:space="preserve">I emphasize how </w:t>
      </w:r>
      <w:r w:rsidRPr="00F616EC">
        <w:rPr>
          <w:rStyle w:val="Emphasis"/>
          <w:bdr w:val="none" w:sz="0" w:space="0" w:color="auto"/>
        </w:rPr>
        <w:t>Obama's rhetoric</w:t>
      </w:r>
      <w:r w:rsidRPr="00F616EC">
        <w:rPr>
          <w:sz w:val="14"/>
        </w:rPr>
        <w:t xml:space="preserve"> and</w:t>
      </w:r>
      <w:r w:rsidRPr="002601C7">
        <w:rPr>
          <w:sz w:val="14"/>
        </w:rPr>
        <w:t xml:space="preserve"> policies </w:t>
      </w:r>
      <w:r w:rsidRPr="002601C7">
        <w:rPr>
          <w:rStyle w:val="Emphasis"/>
          <w:bdr w:val="none" w:sz="0" w:space="0" w:color="auto"/>
        </w:rPr>
        <w:t xml:space="preserve">fall within the standard rhetorical oscillations that constitute the </w:t>
      </w:r>
      <w:r w:rsidRPr="002601C7">
        <w:rPr>
          <w:rStyle w:val="Box"/>
        </w:rPr>
        <w:t>myth of American exceptionalism and presidential masculinity</w:t>
      </w:r>
      <w:r w:rsidRPr="002601C7">
        <w:rPr>
          <w:rStyle w:val="Emphasis"/>
          <w:bdr w:val="none" w:sz="0" w:space="0" w:color="auto"/>
        </w:rPr>
        <w:t xml:space="preserve">, and that those oscillations are </w:t>
      </w:r>
      <w:r w:rsidRPr="002601C7">
        <w:rPr>
          <w:sz w:val="14"/>
        </w:rPr>
        <w:t>principally and most significantly</w:t>
      </w:r>
      <w:r w:rsidRPr="002601C7">
        <w:rPr>
          <w:rStyle w:val="Emphasis"/>
          <w:bdr w:val="none" w:sz="0" w:space="0" w:color="auto"/>
        </w:rPr>
        <w:t xml:space="preserve"> </w:t>
      </w:r>
      <w:r w:rsidRPr="00F616EC">
        <w:rPr>
          <w:rStyle w:val="Emphasis"/>
          <w:highlight w:val="yellow"/>
          <w:bdr w:val="none" w:sz="0" w:space="0" w:color="auto"/>
        </w:rPr>
        <w:t>oriented by the</w:t>
      </w:r>
      <w:r w:rsidRPr="002601C7">
        <w:rPr>
          <w:rStyle w:val="Emphasis"/>
          <w:bdr w:val="none" w:sz="0" w:space="0" w:color="auto"/>
        </w:rPr>
        <w:t xml:space="preserve"> more </w:t>
      </w:r>
      <w:r w:rsidRPr="00F616EC">
        <w:rPr>
          <w:rStyle w:val="Emphasis"/>
          <w:highlight w:val="yellow"/>
          <w:bdr w:val="none" w:sz="0" w:space="0" w:color="auto"/>
        </w:rPr>
        <w:t>militarist</w:t>
      </w:r>
      <w:r w:rsidRPr="002601C7">
        <w:rPr>
          <w:rStyle w:val="Emphasis"/>
          <w:bdr w:val="none" w:sz="0" w:space="0" w:color="auto"/>
        </w:rPr>
        <w:t xml:space="preserve"> and</w:t>
      </w:r>
      <w:r w:rsidRPr="002601C7">
        <w:rPr>
          <w:sz w:val="14"/>
        </w:rPr>
        <w:t xml:space="preserve"> conventionally</w:t>
      </w:r>
      <w:r w:rsidRPr="002601C7">
        <w:rPr>
          <w:rStyle w:val="Emphasis"/>
          <w:bdr w:val="none" w:sz="0" w:space="0" w:color="auto"/>
        </w:rPr>
        <w:t xml:space="preserve"> masculinist versions of the </w:t>
      </w:r>
      <w:r w:rsidRPr="00F616EC">
        <w:rPr>
          <w:rStyle w:val="Emphasis"/>
          <w:highlight w:val="yellow"/>
          <w:bdr w:val="none" w:sz="0" w:space="0" w:color="auto"/>
        </w:rPr>
        <w:t>myth</w:t>
      </w:r>
    </w:p>
    <w:p w:rsidR="008203B7" w:rsidRPr="009D7458" w:rsidRDefault="008203B7" w:rsidP="008203B7"/>
    <w:p w:rsidR="008203B7" w:rsidRDefault="008203B7" w:rsidP="008203B7"/>
    <w:p w:rsidR="008203B7" w:rsidRDefault="008203B7" w:rsidP="008203B7">
      <w:pPr>
        <w:pStyle w:val="Heading3"/>
      </w:pPr>
      <w:r>
        <w:t>1nr</w:t>
      </w:r>
    </w:p>
    <w:p w:rsidR="008203B7" w:rsidRPr="004716AB" w:rsidRDefault="008203B7" w:rsidP="008203B7">
      <w:pPr>
        <w:rPr>
          <w:rStyle w:val="StyleStyleBold12pt"/>
        </w:rPr>
      </w:pPr>
      <w:r w:rsidRPr="004716AB">
        <w:rPr>
          <w:rStyle w:val="StyleStyleBold12pt"/>
        </w:rPr>
        <w:t>Constant fear appeals are counterproductive - decrease issue salience and makes people less motivated</w:t>
      </w:r>
    </w:p>
    <w:p w:rsidR="008203B7" w:rsidRDefault="008203B7" w:rsidP="008203B7">
      <w:r w:rsidRPr="004716AB">
        <w:rPr>
          <w:rStyle w:val="StyleStyleBold12pt"/>
        </w:rPr>
        <w:t>O'Neill and Nicholson-Cole 2009</w:t>
      </w:r>
      <w:r>
        <w:t xml:space="preserve"> (Saffron O’Neill is a tutor at the University of East Anglia, and a research fellow with the Tyndall Centre for Climate Change Research. Sophie Nicholson-Cole is a senior research associate in the Tyndall Centre for Climate Change Research at the University of East Anglia, United Kingdom. “Fear Won’t Do It” Promoting Positive Engagement With Climate Change Through Visual and Iconic Representations)</w:t>
      </w:r>
    </w:p>
    <w:p w:rsidR="008203B7" w:rsidRDefault="008203B7" w:rsidP="008203B7">
      <w:r>
        <w:t xml:space="preserve">Many </w:t>
      </w:r>
      <w:r w:rsidRPr="0075487E">
        <w:rPr>
          <w:rStyle w:val="StyleBoldUnderline"/>
          <w:highlight w:val="yellow"/>
        </w:rPr>
        <w:t>individuals</w:t>
      </w:r>
      <w:r>
        <w:t xml:space="preserve"> also </w:t>
      </w:r>
      <w:r w:rsidRPr="0075487E">
        <w:rPr>
          <w:rStyle w:val="StyleBoldUnderline"/>
          <w:highlight w:val="yellow"/>
        </w:rPr>
        <w:t>exhibit</w:t>
      </w:r>
      <w:r w:rsidRPr="00020C87">
        <w:rPr>
          <w:rStyle w:val="StyleBoldUnderline"/>
        </w:rPr>
        <w:t xml:space="preserve"> unrealistic </w:t>
      </w:r>
      <w:r w:rsidRPr="0075487E">
        <w:rPr>
          <w:rStyle w:val="StyleBoldUnderline"/>
          <w:highlight w:val="yellow"/>
        </w:rPr>
        <w:t>optimism</w:t>
      </w:r>
      <w:r>
        <w:t xml:space="preserve"> (Weinstein, 1980) </w:t>
      </w:r>
      <w:r w:rsidRPr="0075487E">
        <w:rPr>
          <w:rStyle w:val="StyleBoldUnderline"/>
          <w:highlight w:val="yellow"/>
        </w:rPr>
        <w:t>in their ability to avoid climate risks</w:t>
      </w:r>
      <w:r w:rsidRPr="00020C87">
        <w:rPr>
          <w:rStyle w:val="StyleBoldUnderline"/>
        </w:rPr>
        <w:t xml:space="preserve"> compared to others,</w:t>
      </w:r>
      <w:r>
        <w:t xml:space="preserve"> with Leiserowitz (2007), Lowe et al. (2006), and O’Neill (2008) finding that </w:t>
      </w:r>
      <w:r w:rsidRPr="0075487E">
        <w:rPr>
          <w:rStyle w:val="StyleBoldUnderline"/>
          <w:highlight w:val="yellow"/>
        </w:rPr>
        <w:t>individuals</w:t>
      </w:r>
      <w:r w:rsidRPr="00020C87">
        <w:rPr>
          <w:rStyle w:val="StyleBoldUnderline"/>
        </w:rPr>
        <w:t xml:space="preserve"> generally </w:t>
      </w:r>
      <w:r w:rsidRPr="0075487E">
        <w:rPr>
          <w:rStyle w:val="StyleBoldUnderline"/>
          <w:highlight w:val="yellow"/>
        </w:rPr>
        <w:t>considered</w:t>
      </w:r>
      <w:r w:rsidRPr="00020C87">
        <w:rPr>
          <w:rStyle w:val="StyleBoldUnderline"/>
        </w:rPr>
        <w:t xml:space="preserve"> </w:t>
      </w:r>
      <w:r w:rsidRPr="0075487E">
        <w:rPr>
          <w:rStyle w:val="StyleBoldUnderline"/>
          <w:highlight w:val="yellow"/>
        </w:rPr>
        <w:t>climate change “less serious”</w:t>
      </w:r>
      <w:r w:rsidRPr="00020C87">
        <w:rPr>
          <w:rStyle w:val="StyleBoldUnderline"/>
        </w:rPr>
        <w:t xml:space="preserve"> and “less dangerous” </w:t>
      </w:r>
      <w:r w:rsidRPr="0075487E">
        <w:rPr>
          <w:rStyle w:val="StyleBoldUnderline"/>
          <w:highlight w:val="yellow"/>
        </w:rPr>
        <w:t>to themselves than to other people</w:t>
      </w:r>
      <w:r>
        <w:t xml:space="preserve">. An additional difficulty posed by climate change is that </w:t>
      </w:r>
      <w:r w:rsidRPr="00020C87">
        <w:rPr>
          <w:rStyle w:val="StyleBoldUnderline"/>
        </w:rPr>
        <w:t xml:space="preserve">it </w:t>
      </w:r>
      <w:r w:rsidRPr="0075487E">
        <w:rPr>
          <w:rStyle w:val="StyleBoldUnderline"/>
          <w:highlight w:val="yellow"/>
        </w:rPr>
        <w:t>i</w:t>
      </w:r>
      <w:r w:rsidRPr="00020C87">
        <w:rPr>
          <w:rStyle w:val="StyleBoldUnderline"/>
        </w:rPr>
        <w:t>s not possible, in a deterministic sense, to attribute particular events to anthropogenic climatic change.</w:t>
      </w:r>
      <w:r>
        <w:t xml:space="preserve"> Attributing increasing anthropogenic GHG emissions to particular weather events is unusual and limited to risk statements of statistical likelihood (e.g., see the case of the 2003 European summer heat wave event in Stott, Stone, &amp; Allen, 2004). Therefore, </w:t>
      </w:r>
      <w:r w:rsidRPr="0075487E">
        <w:rPr>
          <w:rStyle w:val="StyleBoldUnderline"/>
          <w:highlight w:val="yellow"/>
        </w:rPr>
        <w:t>the constant use of fear appeals</w:t>
      </w:r>
      <w:r w:rsidRPr="00020C87">
        <w:rPr>
          <w:rStyle w:val="StyleBoldUnderline"/>
        </w:rPr>
        <w:t xml:space="preserve"> may act to </w:t>
      </w:r>
      <w:r w:rsidRPr="0075487E">
        <w:rPr>
          <w:rStyle w:val="StyleBoldUnderline"/>
          <w:highlight w:val="yellow"/>
        </w:rPr>
        <w:t>decrease issue salience and increase</w:t>
      </w:r>
      <w:r w:rsidRPr="00020C87">
        <w:rPr>
          <w:rStyle w:val="StyleBoldUnderline"/>
        </w:rPr>
        <w:t xml:space="preserve"> </w:t>
      </w:r>
      <w:r w:rsidRPr="0075487E">
        <w:rPr>
          <w:rStyle w:val="StyleBoldUnderline"/>
          <w:highlight w:val="yellow"/>
        </w:rPr>
        <w:t>individual feelings of invulnerability</w:t>
      </w:r>
      <w:r w:rsidRPr="00020C87">
        <w:rPr>
          <w:rStyle w:val="StyleBoldUnderline"/>
        </w:rPr>
        <w:t xml:space="preserve">, </w:t>
      </w:r>
      <w:r w:rsidRPr="0075487E">
        <w:rPr>
          <w:rStyle w:val="StyleBoldUnderline"/>
          <w:highlight w:val="yellow"/>
        </w:rPr>
        <w:t>if the narratives of disaster</w:t>
      </w:r>
      <w:r w:rsidRPr="00020C87">
        <w:rPr>
          <w:rStyle w:val="StyleBoldUnderline"/>
        </w:rPr>
        <w:t xml:space="preserve"> and destruction do not ring true or </w:t>
      </w:r>
      <w:r w:rsidRPr="0075487E">
        <w:rPr>
          <w:rStyle w:val="StyleBoldUnderline"/>
          <w:highlight w:val="yellow"/>
        </w:rPr>
        <w:t>are not “proven” within an imaginable period</w:t>
      </w:r>
      <w:r>
        <w:t>.</w:t>
      </w:r>
    </w:p>
    <w:p w:rsidR="008203B7" w:rsidRPr="006B4F4C" w:rsidRDefault="008203B7" w:rsidP="008203B7">
      <w:pPr>
        <w:pStyle w:val="tag"/>
      </w:pPr>
      <w:r w:rsidRPr="006B4F4C">
        <w:t xml:space="preserve">Focus on feasibility destroys the Kritik </w:t>
      </w:r>
    </w:p>
    <w:p w:rsidR="008203B7" w:rsidRPr="006B4F4C" w:rsidRDefault="008203B7" w:rsidP="008203B7">
      <w:pPr>
        <w:pStyle w:val="card0"/>
        <w:ind w:left="0"/>
      </w:pPr>
      <w:r w:rsidRPr="006B4F4C">
        <w:t xml:space="preserve">Anthony </w:t>
      </w:r>
      <w:r w:rsidRPr="006B4F4C">
        <w:rPr>
          <w:rStyle w:val="tagChar"/>
        </w:rPr>
        <w:t>Burke</w:t>
      </w:r>
      <w:r w:rsidRPr="006B4F4C">
        <w:t xml:space="preserve">, Senior Lecturer @ School of Politics &amp; IR @ Univ. of New South Wales, </w:t>
      </w:r>
      <w:r w:rsidRPr="00E77697">
        <w:rPr>
          <w:rStyle w:val="underline"/>
          <w:b/>
        </w:rPr>
        <w:t>‘</w:t>
      </w:r>
      <w:r w:rsidRPr="006B4F4C">
        <w:rPr>
          <w:rStyle w:val="tagChar"/>
        </w:rPr>
        <w:t>7</w:t>
      </w:r>
      <w:r w:rsidRPr="006B4F4C">
        <w:t xml:space="preserve"> [</w:t>
      </w:r>
      <w:r w:rsidRPr="006B4F4C">
        <w:rPr>
          <w:i/>
        </w:rPr>
        <w:t>Beyond Security, Ethics and Violence</w:t>
      </w:r>
      <w:r w:rsidRPr="006B4F4C">
        <w:t>, p. 21-2]</w:t>
      </w:r>
    </w:p>
    <w:p w:rsidR="008203B7" w:rsidRPr="00E77697" w:rsidRDefault="008203B7" w:rsidP="008203B7">
      <w:pPr>
        <w:pStyle w:val="card0"/>
        <w:rPr>
          <w:rStyle w:val="underline"/>
        </w:rPr>
      </w:pPr>
      <w:r w:rsidRPr="006B4F4C">
        <w:t xml:space="preserve">A further argument of the CSS thinkers, one that adds a sharply conservative note to their normative discourse, needs comment. This states that proposals for political transformation must be based on an identification of 'immanent possibilities' for change in the present order. Indeed, Richard Wyn </w:t>
      </w:r>
      <w:r w:rsidRPr="00E77697">
        <w:rPr>
          <w:rStyle w:val="underline"/>
        </w:rPr>
        <w:t>Jones is quite, militant about this</w:t>
      </w:r>
      <w:r w:rsidRPr="006B4F4C">
        <w:t xml:space="preserve">: [D]escriptions of a more emancipated order must focus on realizable utopias ... </w:t>
      </w:r>
      <w:r w:rsidRPr="006B4F4C">
        <w:rPr>
          <w:rStyle w:val="underline"/>
          <w:highlight w:val="yellow"/>
        </w:rPr>
        <w:t>If [critical theorists</w:t>
      </w:r>
      <w:r w:rsidRPr="006B4F4C">
        <w:rPr>
          <w:rStyle w:val="underline"/>
        </w:rPr>
        <w:t xml:space="preserve">] </w:t>
      </w:r>
      <w:r w:rsidRPr="006B4F4C">
        <w:rPr>
          <w:rStyle w:val="underline"/>
          <w:highlight w:val="yellow"/>
        </w:rPr>
        <w:t>succumb to the temptation of suggesting a blueprint for</w:t>
      </w:r>
      <w:r w:rsidRPr="006B4F4C">
        <w:rPr>
          <w:rStyle w:val="underline"/>
        </w:rPr>
        <w:t xml:space="preserve"> an emancipated </w:t>
      </w:r>
      <w:r w:rsidRPr="006B4F4C">
        <w:rPr>
          <w:rStyle w:val="underline"/>
          <w:highlight w:val="yellow"/>
        </w:rPr>
        <w:t>order</w:t>
      </w:r>
      <w:r w:rsidRPr="006B4F4C">
        <w:rPr>
          <w:rStyle w:val="underline"/>
        </w:rPr>
        <w:t xml:space="preserve"> that is unrelated to the possibilities inherent in the present ... [</w:t>
      </w:r>
      <w:r w:rsidRPr="006B4F4C">
        <w:rPr>
          <w:rStyle w:val="underline"/>
          <w:highlight w:val="yellow"/>
        </w:rPr>
        <w:t>they] have no way of justifying their arguments epistemologically</w:t>
      </w:r>
      <w:r w:rsidRPr="006B4F4C">
        <w:t xml:space="preserve">. Furthermore, </w:t>
      </w:r>
      <w:r w:rsidRPr="006B4F4C">
        <w:rPr>
          <w:rStyle w:val="underline"/>
        </w:rPr>
        <w:t>it is highly unlikely that a vision of an emancipated order that is not based on immanent potential will be politically efficacious</w:t>
      </w:r>
      <w:r w:rsidRPr="006B4F4C">
        <w:t xml:space="preserve">. 47 Certainly it is helpful to try to identify such potentials; but whatever the common sense about the practicalities of political struggle this contains, I strongly reject the way Jones frames it so dogmatically. </w:t>
      </w:r>
      <w:r w:rsidRPr="00E77697">
        <w:rPr>
          <w:rStyle w:val="underline"/>
        </w:rPr>
        <w:t xml:space="preserve">Even putting aside the analytical ambiguities in </w:t>
      </w:r>
      <w:r w:rsidRPr="00E77697">
        <w:rPr>
          <w:rStyle w:val="underline"/>
          <w:highlight w:val="yellow"/>
        </w:rPr>
        <w:t xml:space="preserve">identifying </w:t>
      </w:r>
      <w:r w:rsidRPr="00E77697">
        <w:rPr>
          <w:rStyle w:val="underline"/>
          <w:b/>
          <w:highlight w:val="yellow"/>
        </w:rPr>
        <w:t>where immanent possibilities exist</w:t>
      </w:r>
      <w:r w:rsidRPr="006B4F4C">
        <w:rPr>
          <w:highlight w:val="yellow"/>
        </w:rPr>
        <w:t xml:space="preserve">, </w:t>
      </w:r>
      <w:r w:rsidRPr="00E77697">
        <w:rPr>
          <w:rStyle w:val="underline"/>
          <w:highlight w:val="yellow"/>
        </w:rPr>
        <w:t xml:space="preserve">such </w:t>
      </w:r>
      <w:r w:rsidRPr="00E77697">
        <w:rPr>
          <w:rStyle w:val="underline"/>
          <w:b/>
          <w:highlight w:val="yellow"/>
        </w:rPr>
        <w:t>arguments are ultimately disabling and risk denying the entire purpose</w:t>
      </w:r>
      <w:r w:rsidRPr="00E77697">
        <w:rPr>
          <w:rStyle w:val="underline"/>
          <w:highlight w:val="yellow"/>
        </w:rPr>
        <w:t xml:space="preserve"> of the critical project</w:t>
      </w:r>
      <w:r w:rsidRPr="006B4F4C">
        <w:t xml:space="preserve">. </w:t>
      </w:r>
      <w:r w:rsidRPr="00E77697">
        <w:rPr>
          <w:rStyle w:val="underline"/>
        </w:rPr>
        <w:t xml:space="preserve">It is precisely </w:t>
      </w:r>
      <w:r w:rsidRPr="00E77697">
        <w:rPr>
          <w:rStyle w:val="underline"/>
          <w:highlight w:val="yellow"/>
        </w:rPr>
        <w:t>at times of</w:t>
      </w:r>
      <w:r w:rsidRPr="00E77697">
        <w:rPr>
          <w:rStyle w:val="underline"/>
        </w:rPr>
        <w:t xml:space="preserve"> the greatest </w:t>
      </w:r>
      <w:r w:rsidRPr="00E77697">
        <w:rPr>
          <w:rStyle w:val="underline"/>
          <w:highlight w:val="yellow"/>
        </w:rPr>
        <w:t>pessimism</w:t>
      </w:r>
      <w:r w:rsidRPr="00E77697">
        <w:rPr>
          <w:rStyle w:val="underline"/>
        </w:rPr>
        <w:t>, when new potentials are being shut down</w:t>
      </w:r>
      <w:r w:rsidRPr="006B4F4C">
        <w:t xml:space="preserve"> or normative change is distinctly negative arguably true of the period in which I am writing - </w:t>
      </w:r>
      <w:r w:rsidRPr="00E77697">
        <w:rPr>
          <w:rStyle w:val="underline"/>
        </w:rPr>
        <w:t xml:space="preserve">that </w:t>
      </w:r>
      <w:r w:rsidRPr="00E77697">
        <w:rPr>
          <w:rStyle w:val="underline"/>
          <w:highlight w:val="yellow"/>
        </w:rPr>
        <w:t xml:space="preserve">the critical </w:t>
      </w:r>
      <w:r w:rsidRPr="00E77697">
        <w:rPr>
          <w:rStyle w:val="underline"/>
          <w:b/>
          <w:highlight w:val="yellow"/>
        </w:rPr>
        <w:t>project is most important</w:t>
      </w:r>
      <w:r w:rsidRPr="006B4F4C">
        <w:t xml:space="preserve">. </w:t>
      </w:r>
      <w:r w:rsidRPr="00E77697">
        <w:t>To take just one example from this book, any reader would recognise that my arguments about the resolution of the Israeli-Pa</w:t>
      </w:r>
      <w:r w:rsidRPr="006B4F4C">
        <w:t xml:space="preserve">lestinian conflict will be extremely difficult to 'realise' (even though they endorse a negotiated two-state solution). This only makes it more important to make them because the </w:t>
      </w:r>
      <w:r w:rsidRPr="00E77697">
        <w:rPr>
          <w:rStyle w:val="underline"/>
        </w:rPr>
        <w:t>available contours of the present, confined</w:t>
      </w:r>
      <w:r w:rsidRPr="006B4F4C">
        <w:t xml:space="preserve"> as they are </w:t>
      </w:r>
      <w:r w:rsidRPr="00E77697">
        <w:rPr>
          <w:rStyle w:val="underline"/>
        </w:rPr>
        <w:t xml:space="preserve">within </w:t>
      </w:r>
      <w:r w:rsidRPr="00E77697">
        <w:rPr>
          <w:rStyle w:val="underline"/>
          <w:highlight w:val="yellow"/>
        </w:rPr>
        <w:t>the</w:t>
      </w:r>
      <w:r w:rsidRPr="00E77697">
        <w:rPr>
          <w:rStyle w:val="underline"/>
        </w:rPr>
        <w:t xml:space="preserve"> masculinist </w:t>
      </w:r>
      <w:r w:rsidRPr="00E77697">
        <w:rPr>
          <w:rStyle w:val="underline"/>
          <w:highlight w:val="yellow"/>
        </w:rPr>
        <w:t>ontology of the</w:t>
      </w:r>
      <w:r w:rsidRPr="00E77697">
        <w:rPr>
          <w:rStyle w:val="underline"/>
        </w:rPr>
        <w:t xml:space="preserve"> insecure nation-</w:t>
      </w:r>
      <w:r w:rsidRPr="00E77697">
        <w:rPr>
          <w:rStyle w:val="underline"/>
          <w:highlight w:val="yellow"/>
        </w:rPr>
        <w:t xml:space="preserve">state, </w:t>
      </w:r>
      <w:r w:rsidRPr="00E77697">
        <w:rPr>
          <w:rStyle w:val="underline"/>
          <w:b/>
          <w:highlight w:val="yellow"/>
        </w:rPr>
        <w:t>fail to provide a stable platform</w:t>
      </w:r>
      <w:r w:rsidRPr="00E77697">
        <w:rPr>
          <w:rStyle w:val="underline"/>
        </w:rPr>
        <w:t xml:space="preserve"> either </w:t>
      </w:r>
      <w:r w:rsidRPr="00E77697">
        <w:rPr>
          <w:rStyle w:val="underline"/>
          <w:highlight w:val="yellow"/>
        </w:rPr>
        <w:t>for peace</w:t>
      </w:r>
      <w:r w:rsidRPr="00E77697">
        <w:rPr>
          <w:rStyle w:val="underline"/>
        </w:rPr>
        <w:t xml:space="preserve"> or a meaningful security</w:t>
      </w:r>
      <w:r w:rsidRPr="006B4F4C">
        <w:t>. In the face of such obstacles t</w:t>
      </w:r>
      <w:r w:rsidRPr="00E77697">
        <w:rPr>
          <w:rStyle w:val="underline"/>
        </w:rPr>
        <w:t xml:space="preserve">he critical project must think and conceive the unthought, and its limiting test ought not to be realism but responsibility. </w:t>
      </w:r>
      <w:r w:rsidRPr="006B4F4C">
        <w:rPr>
          <w:szCs w:val="16"/>
        </w:rPr>
        <w:t xml:space="preserve">The realism underlying the idea of immanent possibility sets up an important tension between the arguments of this book and the normative project of cosmopolitanism which was most famously set out by Kant in his Perpetual Peace as the establishment of a 'federation of peoples' based on Republication constitutions and principles of universal hospitality, that might result in the definitive abolition of the need to resort to war. 41 However, Kant's image of universal human community and </w:t>
      </w:r>
      <w:r w:rsidRPr="00E77697">
        <w:rPr>
          <w:rStyle w:val="underline"/>
        </w:rPr>
        <w:t xml:space="preserve">the elimination of war exists in fundamental tension with its foundation on a 'pacific federation' of national democracies. With two terrible centuries' hindsight we know that </w:t>
      </w:r>
      <w:r w:rsidRPr="00E77697">
        <w:rPr>
          <w:rStyle w:val="underline"/>
          <w:highlight w:val="yellow"/>
        </w:rPr>
        <w:t>republics have not turned out to be pacifistic vehicles of cosmopolitan feeling;</w:t>
      </w:r>
      <w:r w:rsidRPr="00E77697">
        <w:rPr>
          <w:rStyle w:val="underline"/>
        </w:rPr>
        <w:t xml:space="preserve"> instead</w:t>
      </w:r>
      <w:r w:rsidRPr="006B4F4C">
        <w:t xml:space="preserve">, in a malign convergence of the social contract with Clausewitzian strategy, </w:t>
      </w:r>
      <w:r w:rsidRPr="00E77697">
        <w:rPr>
          <w:rStyle w:val="underline"/>
          <w:highlight w:val="yellow"/>
        </w:rPr>
        <w:t>they have</w:t>
      </w:r>
      <w:r w:rsidRPr="00E77697">
        <w:rPr>
          <w:rStyle w:val="underline"/>
        </w:rPr>
        <w:t xml:space="preserve"> too often </w:t>
      </w:r>
      <w:r w:rsidRPr="00E77697">
        <w:rPr>
          <w:rStyle w:val="underline"/>
          <w:highlight w:val="yellow"/>
        </w:rPr>
        <w:t>formed into exciusivist communities</w:t>
      </w:r>
      <w:r w:rsidRPr="00E77697">
        <w:rPr>
          <w:rStyle w:val="underline"/>
        </w:rPr>
        <w:t xml:space="preserve"> whose ultimate survival is </w:t>
      </w:r>
      <w:r w:rsidRPr="00E77697">
        <w:rPr>
          <w:rStyle w:val="underline"/>
          <w:b/>
          <w:highlight w:val="yellow"/>
        </w:rPr>
        <w:t>premised upon violenc</w:t>
      </w:r>
      <w:r w:rsidRPr="006B4F4C">
        <w:rPr>
          <w:b/>
          <w:sz w:val="24"/>
          <w:highlight w:val="yellow"/>
        </w:rPr>
        <w:t>e</w:t>
      </w:r>
      <w:r w:rsidRPr="006B4F4C">
        <w:rPr>
          <w:highlight w:val="yellow"/>
        </w:rPr>
        <w:t>.</w:t>
      </w:r>
      <w:r w:rsidRPr="006B4F4C">
        <w:t xml:space="preserve"> Is the nation-state the reality claim upon which cosmopolitanism always founders? </w:t>
      </w:r>
      <w:r w:rsidRPr="00E77697">
        <w:rPr>
          <w:rStyle w:val="underline"/>
        </w:rPr>
        <w:t>Could a critique of security</w:t>
      </w:r>
      <w:r w:rsidRPr="006B4F4C">
        <w:t xml:space="preserve">, sovereignty and violence, along the lines I set out here, </w:t>
      </w:r>
      <w:r w:rsidRPr="00E77697">
        <w:rPr>
          <w:rStyle w:val="underline"/>
        </w:rPr>
        <w:t xml:space="preserve">help us to form a </w:t>
      </w:r>
      <w:r w:rsidRPr="00E77697">
        <w:rPr>
          <w:rStyle w:val="underline"/>
          <w:b/>
        </w:rPr>
        <w:t>badly needed buttress</w:t>
      </w:r>
      <w:r w:rsidRPr="00E77697">
        <w:rPr>
          <w:rStyle w:val="underline"/>
        </w:rPr>
        <w:t xml:space="preserve"> for its structure?</w:t>
      </w:r>
    </w:p>
    <w:p w:rsidR="008203B7" w:rsidRPr="006B4F4C" w:rsidRDefault="008203B7" w:rsidP="008203B7">
      <w:pPr>
        <w:pStyle w:val="Cards"/>
      </w:pPr>
    </w:p>
    <w:p w:rsidR="008203B7" w:rsidRPr="006B4F4C" w:rsidRDefault="008203B7" w:rsidP="008203B7">
      <w:pPr>
        <w:pStyle w:val="tag"/>
      </w:pPr>
      <w:r w:rsidRPr="006B4F4C">
        <w:t>Perm leads to elitist discourse—makes the impacts worse</w:t>
      </w:r>
    </w:p>
    <w:p w:rsidR="008203B7" w:rsidRPr="006B4F4C" w:rsidRDefault="008203B7" w:rsidP="008203B7">
      <w:pPr>
        <w:pStyle w:val="Cards"/>
        <w:ind w:left="0"/>
      </w:pPr>
      <w:r w:rsidRPr="006B4F4C">
        <w:t xml:space="preserve">Anthony </w:t>
      </w:r>
      <w:r w:rsidRPr="006B4F4C">
        <w:rPr>
          <w:rStyle w:val="Author-Date"/>
          <w:highlight w:val="yellow"/>
        </w:rPr>
        <w:t>Burke</w:t>
      </w:r>
      <w:r w:rsidRPr="006B4F4C">
        <w:t>, Senior Lecturer @ School of Politics &amp; IR @ Univ. of New South Wales</w:t>
      </w:r>
      <w:r w:rsidRPr="006B4F4C">
        <w:rPr>
          <w:rStyle w:val="Author-Date"/>
        </w:rPr>
        <w:t>, ‘</w:t>
      </w:r>
      <w:r w:rsidRPr="006B4F4C">
        <w:rPr>
          <w:rStyle w:val="Author-Date"/>
          <w:highlight w:val="yellow"/>
        </w:rPr>
        <w:t>7</w:t>
      </w:r>
      <w:r w:rsidRPr="006B4F4C">
        <w:t xml:space="preserve"> [</w:t>
      </w:r>
      <w:r w:rsidRPr="006B4F4C">
        <w:rPr>
          <w:i/>
        </w:rPr>
        <w:t>Beyond Security, Ethics and Violence</w:t>
      </w:r>
      <w:r w:rsidRPr="006B4F4C">
        <w:t>, p. 21-2]</w:t>
      </w:r>
    </w:p>
    <w:p w:rsidR="008203B7" w:rsidRPr="006B4F4C" w:rsidRDefault="008203B7" w:rsidP="008203B7">
      <w:pPr>
        <w:pStyle w:val="Cards"/>
      </w:pPr>
    </w:p>
    <w:p w:rsidR="008203B7" w:rsidRPr="006B4F4C" w:rsidRDefault="008203B7" w:rsidP="008203B7">
      <w:pPr>
        <w:pStyle w:val="Cards"/>
        <w:rPr>
          <w:sz w:val="16"/>
        </w:rPr>
      </w:pPr>
      <w:r w:rsidRPr="006B4F4C">
        <w:rPr>
          <w:sz w:val="16"/>
        </w:rPr>
        <w:t xml:space="preserve">A further argument of the CSS thinkers, one that adds a sharply conservative note to their normative discourse, needs comment. This states that proposals for political transformation must be based on an identification of 'immanent possibilities' for change in the present order. Indeed, Richard Wyn </w:t>
      </w:r>
      <w:r w:rsidRPr="006B4F4C">
        <w:rPr>
          <w:u w:val="thick"/>
        </w:rPr>
        <w:t>Jones is quite, militant about this</w:t>
      </w:r>
      <w:r w:rsidRPr="006B4F4C">
        <w:rPr>
          <w:sz w:val="16"/>
        </w:rPr>
        <w:t xml:space="preserve">: [D]escriptions of a more emancipated order must focus on realizable utopias ... </w:t>
      </w:r>
      <w:r w:rsidRPr="006B4F4C">
        <w:rPr>
          <w:rStyle w:val="underline"/>
        </w:rPr>
        <w:t>If [critical theorists] succumb to the temptation of suggesting a blueprint for an emancipated order that is unrelated to the possibilities inherent in the present ... [they] have no way of justifying their arguments epistemologically</w:t>
      </w:r>
      <w:r w:rsidRPr="006B4F4C">
        <w:rPr>
          <w:sz w:val="16"/>
        </w:rPr>
        <w:t xml:space="preserve">. Furthermore, </w:t>
      </w:r>
      <w:r w:rsidRPr="006B4F4C">
        <w:rPr>
          <w:rStyle w:val="underline"/>
        </w:rPr>
        <w:t>it is highly unlikely that a vision of an emancipated order that is not based on immanent potential will be politically efficacious</w:t>
      </w:r>
      <w:r w:rsidRPr="006B4F4C">
        <w:rPr>
          <w:sz w:val="16"/>
        </w:rPr>
        <w:t xml:space="preserve">. 47 Certainly it is helpful to try to identify such potentials; but whatever the common sense about the practicalities of political struggle this contains, I strongly reject the way Jones frames it so dogmatically. </w:t>
      </w:r>
      <w:r w:rsidRPr="006B4F4C">
        <w:rPr>
          <w:u w:val="thick"/>
        </w:rPr>
        <w:t xml:space="preserve">Even putting aside the analytical ambiguities in </w:t>
      </w:r>
      <w:r w:rsidRPr="006B4F4C">
        <w:rPr>
          <w:highlight w:val="yellow"/>
          <w:u w:val="thick"/>
        </w:rPr>
        <w:t>identifying</w:t>
      </w:r>
      <w:r w:rsidRPr="006B4F4C">
        <w:rPr>
          <w:u w:val="thick"/>
        </w:rPr>
        <w:t xml:space="preserve"> </w:t>
      </w:r>
      <w:r w:rsidRPr="006B4F4C">
        <w:rPr>
          <w:b/>
          <w:highlight w:val="yellow"/>
          <w:u w:val="thick"/>
        </w:rPr>
        <w:t>where immanent possibilities exist</w:t>
      </w:r>
      <w:r w:rsidRPr="006B4F4C">
        <w:rPr>
          <w:sz w:val="16"/>
        </w:rPr>
        <w:t xml:space="preserve">, </w:t>
      </w:r>
      <w:r w:rsidRPr="006B4F4C">
        <w:rPr>
          <w:u w:val="thick"/>
        </w:rPr>
        <w:t xml:space="preserve">such </w:t>
      </w:r>
      <w:r w:rsidRPr="006B4F4C">
        <w:rPr>
          <w:b/>
          <w:highlight w:val="yellow"/>
          <w:u w:val="thick"/>
        </w:rPr>
        <w:t>arguments are ultimately disabling and risk denying the entire purpose</w:t>
      </w:r>
      <w:r w:rsidRPr="006B4F4C">
        <w:rPr>
          <w:highlight w:val="yellow"/>
          <w:u w:val="thick"/>
        </w:rPr>
        <w:t xml:space="preserve"> of the critical project</w:t>
      </w:r>
      <w:r w:rsidRPr="006B4F4C">
        <w:rPr>
          <w:sz w:val="16"/>
        </w:rPr>
        <w:t xml:space="preserve">. </w:t>
      </w:r>
      <w:r w:rsidRPr="006B4F4C">
        <w:rPr>
          <w:u w:val="thick"/>
        </w:rPr>
        <w:t>It is precisely at times of the greatest pessimism, when new potentials are being shut down</w:t>
      </w:r>
      <w:r w:rsidRPr="006B4F4C">
        <w:rPr>
          <w:sz w:val="16"/>
        </w:rPr>
        <w:t xml:space="preserve"> or normative change is distinctly negative arguably true of the period in which I am writing - </w:t>
      </w:r>
      <w:r w:rsidRPr="006B4F4C">
        <w:rPr>
          <w:u w:val="thick"/>
        </w:rPr>
        <w:t xml:space="preserve">that the critical </w:t>
      </w:r>
      <w:r w:rsidRPr="006B4F4C">
        <w:rPr>
          <w:b/>
          <w:u w:val="thick"/>
        </w:rPr>
        <w:t>project is most important</w:t>
      </w:r>
      <w:r w:rsidRPr="006B4F4C">
        <w:rPr>
          <w:sz w:val="16"/>
        </w:rPr>
        <w:t xml:space="preserve">. To take just one example from this book, any reader would recognise that my arguments about the resolution of the Israeli-Palestinian conflict will be extremely difficult to 'realise' (even though they endorse a negotiated two-state solution). This only makes it more important to make them because the </w:t>
      </w:r>
      <w:r w:rsidRPr="006B4F4C">
        <w:rPr>
          <w:u w:val="thick"/>
        </w:rPr>
        <w:t>available contours of the present, confined</w:t>
      </w:r>
      <w:r w:rsidRPr="006B4F4C">
        <w:rPr>
          <w:sz w:val="16"/>
        </w:rPr>
        <w:t xml:space="preserve"> as they are </w:t>
      </w:r>
      <w:r w:rsidRPr="006B4F4C">
        <w:rPr>
          <w:u w:val="thick"/>
        </w:rPr>
        <w:t xml:space="preserve">within the masculinist ontology of the insecure nation-state, </w:t>
      </w:r>
      <w:r w:rsidRPr="006B4F4C">
        <w:rPr>
          <w:b/>
          <w:u w:val="thick"/>
        </w:rPr>
        <w:t>fail to provide a stable platform</w:t>
      </w:r>
      <w:r w:rsidRPr="006B4F4C">
        <w:rPr>
          <w:u w:val="thick"/>
        </w:rPr>
        <w:t xml:space="preserve"> either for peace or a meaningful security</w:t>
      </w:r>
      <w:r w:rsidRPr="006B4F4C">
        <w:rPr>
          <w:sz w:val="16"/>
        </w:rPr>
        <w:t>. In the face of such obstacles t</w:t>
      </w:r>
      <w:r w:rsidRPr="006B4F4C">
        <w:rPr>
          <w:u w:val="thick"/>
        </w:rPr>
        <w:t xml:space="preserve">he critical project must think and conceive the unthought, and its limiting test </w:t>
      </w:r>
      <w:r w:rsidRPr="006B4F4C">
        <w:rPr>
          <w:b/>
          <w:u w:val="thick"/>
        </w:rPr>
        <w:t>ought not to be realism but responsibility.</w:t>
      </w:r>
      <w:r w:rsidRPr="006B4F4C">
        <w:rPr>
          <w:u w:val="thick"/>
        </w:rPr>
        <w:t xml:space="preserve"> </w:t>
      </w:r>
      <w:r w:rsidRPr="006B4F4C">
        <w:rPr>
          <w:sz w:val="16"/>
        </w:rPr>
        <w:t xml:space="preserve">The realism underlying the idea of immanent possibility sets up an important tension between the arguments of this book and the normative project of cosmopolitanism which was most famously set out by Kant in his Perpetual Peace as the establishment of a 'federation of peoples' based on Republication constitutions and principles of universal hospitality, that might result in the definitive abolition of the need to resort to war. 41 However, Kant's image of universal human community and the elimination of war exists in fundamental tension with its foundation on a 'pacific federation' of national democracies. </w:t>
      </w:r>
      <w:r w:rsidRPr="006B4F4C">
        <w:rPr>
          <w:b/>
          <w:highlight w:val="yellow"/>
          <w:u w:val="thick"/>
        </w:rPr>
        <w:t>With two terrible</w:t>
      </w:r>
      <w:r w:rsidRPr="006B4F4C">
        <w:rPr>
          <w:highlight w:val="yellow"/>
          <w:u w:val="thick"/>
        </w:rPr>
        <w:t xml:space="preserve"> centuries' hindsight we know that republics have not turned out to be pacifistic vehicles of cosmopolitan feeling; instead</w:t>
      </w:r>
      <w:r w:rsidRPr="006B4F4C">
        <w:rPr>
          <w:sz w:val="16"/>
        </w:rPr>
        <w:t xml:space="preserve">, in a malign convergence of the social contract with Clausewitzian strategy, </w:t>
      </w:r>
      <w:r w:rsidRPr="006B4F4C">
        <w:rPr>
          <w:highlight w:val="yellow"/>
          <w:u w:val="thick"/>
        </w:rPr>
        <w:t xml:space="preserve">they have too often formed into exciusivist communities </w:t>
      </w:r>
      <w:r w:rsidRPr="006B4F4C">
        <w:rPr>
          <w:b/>
          <w:highlight w:val="yellow"/>
          <w:u w:val="thick"/>
        </w:rPr>
        <w:t>whose ultimate survival is premised upon violenc</w:t>
      </w:r>
      <w:r w:rsidRPr="006B4F4C">
        <w:rPr>
          <w:b/>
          <w:highlight w:val="yellow"/>
        </w:rPr>
        <w:t>e</w:t>
      </w:r>
      <w:r w:rsidRPr="006B4F4C">
        <w:rPr>
          <w:sz w:val="16"/>
        </w:rPr>
        <w:t xml:space="preserve">. Is the nation-state the reality claim upon which cosmopolitanism always founders? </w:t>
      </w:r>
      <w:r w:rsidRPr="006B4F4C">
        <w:rPr>
          <w:highlight w:val="yellow"/>
          <w:u w:val="thick"/>
        </w:rPr>
        <w:t>Could a critique of security</w:t>
      </w:r>
      <w:r w:rsidRPr="006B4F4C">
        <w:rPr>
          <w:sz w:val="16"/>
        </w:rPr>
        <w:t xml:space="preserve">, sovereignty and violence, along the lines I set out here, </w:t>
      </w:r>
      <w:r w:rsidRPr="006B4F4C">
        <w:rPr>
          <w:highlight w:val="yellow"/>
          <w:u w:val="thick"/>
        </w:rPr>
        <w:t xml:space="preserve">help us to form a </w:t>
      </w:r>
      <w:r w:rsidRPr="006B4F4C">
        <w:rPr>
          <w:b/>
          <w:highlight w:val="yellow"/>
          <w:u w:val="thick"/>
        </w:rPr>
        <w:t>badly needed buttress</w:t>
      </w:r>
      <w:r w:rsidRPr="006B4F4C">
        <w:rPr>
          <w:highlight w:val="yellow"/>
          <w:u w:val="thick"/>
        </w:rPr>
        <w:t xml:space="preserve"> for its structure?</w:t>
      </w:r>
      <w:r w:rsidRPr="006B4F4C">
        <w:rPr>
          <w:sz w:val="16"/>
        </w:rPr>
        <w:t xml:space="preserve"> </w:t>
      </w:r>
    </w:p>
    <w:p w:rsidR="008203B7" w:rsidRPr="006B4F4C" w:rsidRDefault="008203B7" w:rsidP="008203B7">
      <w:pPr>
        <w:pStyle w:val="Cards"/>
      </w:pPr>
    </w:p>
    <w:p w:rsidR="008203B7" w:rsidRPr="00A01094" w:rsidRDefault="008203B7" w:rsidP="008203B7"/>
    <w:p w:rsidR="00457AC0" w:rsidRPr="00457AC0" w:rsidRDefault="00457AC0" w:rsidP="00457AC0"/>
    <w:sectPr w:rsidR="00457AC0" w:rsidRPr="00457AC0" w:rsidSect="003824FC">
      <w:headerReference w:type="default" r:id="rId10"/>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C5A" w:rsidRDefault="008D5C5A" w:rsidP="005F5576">
      <w:r>
        <w:separator/>
      </w:r>
    </w:p>
  </w:endnote>
  <w:endnote w:type="continuationSeparator" w:id="0">
    <w:p w:rsidR="008D5C5A" w:rsidRDefault="008D5C5A" w:rsidP="005F55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C5A" w:rsidRDefault="008D5C5A" w:rsidP="005F5576">
      <w:r>
        <w:separator/>
      </w:r>
    </w:p>
  </w:footnote>
  <w:footnote w:type="continuationSeparator" w:id="0">
    <w:p w:rsidR="008D5C5A" w:rsidRDefault="008D5C5A"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94A29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stylePaneFormatFilter w:val="D304"/>
  <w:defaultTabStop w:val="720"/>
  <w:characterSpacingControl w:val="doNotCompress"/>
  <w:footnotePr>
    <w:footnote w:id="-1"/>
    <w:footnote w:id="0"/>
  </w:footnotePr>
  <w:endnotePr>
    <w:endnote w:id="-1"/>
    <w:endnote w:id="0"/>
  </w:endnotePr>
  <w:compat/>
  <w:rsids>
    <w:rsidRoot w:val="008203B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5D1"/>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03B7"/>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5C5A"/>
    <w:rsid w:val="008E0E4F"/>
    <w:rsid w:val="008E1FD5"/>
    <w:rsid w:val="008E4139"/>
    <w:rsid w:val="008F322F"/>
    <w:rsid w:val="00907DFE"/>
    <w:rsid w:val="00914596"/>
    <w:rsid w:val="009146BF"/>
    <w:rsid w:val="00915AD4"/>
    <w:rsid w:val="00915EF1"/>
    <w:rsid w:val="00924C08"/>
    <w:rsid w:val="00927B46"/>
    <w:rsid w:val="00927D88"/>
    <w:rsid w:val="00930D1F"/>
    <w:rsid w:val="00935127"/>
    <w:rsid w:val="0094025E"/>
    <w:rsid w:val="0094256C"/>
    <w:rsid w:val="00953F11"/>
    <w:rsid w:val="009706C1"/>
    <w:rsid w:val="009744F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31B7"/>
    <w:rsid w:val="00BC695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71CFC"/>
    <w:rsid w:val="00D85BBC"/>
    <w:rsid w:val="00D86024"/>
    <w:rsid w:val="00D945D6"/>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203B7"/>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Heading 2 Char1 Char Char,Heading 2 Char2 Char,no read,No Spacing1121,No Spacing111111,small space,ta,No Spacing4,No Spacing21,CD - Cite,No Spacing211,No Spacing12,No Spacing2111,TAG,t"/>
    <w:basedOn w:val="Normal"/>
    <w:next w:val="Normal"/>
    <w:link w:val="Heading4Char"/>
    <w:uiPriority w:val="4"/>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Char Char Char Char Char Char Char Char, Char Char Char, Char Char Char Char Char Char Char Char,Char Char Char,Text 7 Char"/>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ubtle Emphasis1,Intense Emphasis1,Intense Emphasis11,Title Char,HHeading 3 + 12 pt,Cards + Font: 12 pt Char,Intense Emphasis21,Style,Intense Emphasis2,Bold Cite Char,ci,Bo,c,9.5 pt"/>
    <w:basedOn w:val="DefaultParagraphFont"/>
    <w:link w:val="Title"/>
    <w:uiPriority w:val="6"/>
    <w:qFormat/>
    <w:rsid w:val="00457AC0"/>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57AC0"/>
    <w:rPr>
      <w:sz w:val="28"/>
      <w:u w:val="none"/>
    </w:rPr>
  </w:style>
  <w:style w:type="paragraph" w:styleId="Header">
    <w:name w:val="header"/>
    <w:basedOn w:val="Normal"/>
    <w:link w:val="HeaderChar"/>
    <w:uiPriority w:val="99"/>
    <w:rsid w:val="00457AC0"/>
    <w:pPr>
      <w:tabs>
        <w:tab w:val="center" w:pos="4680"/>
        <w:tab w:val="right" w:pos="9360"/>
      </w:tabs>
    </w:pPr>
  </w:style>
  <w:style w:type="character" w:customStyle="1" w:styleId="HeaderChar">
    <w:name w:val="Header Char"/>
    <w:basedOn w:val="DefaultParagraphFont"/>
    <w:link w:val="Header"/>
    <w:uiPriority w:val="99"/>
    <w:rsid w:val="00457AC0"/>
    <w:rPr>
      <w:rFonts w:ascii="Times New Roman" w:hAnsi="Times New Roman" w:cs="Times New Roman"/>
      <w:sz w:val="24"/>
    </w:rPr>
  </w:style>
  <w:style w:type="paragraph" w:styleId="Footer">
    <w:name w:val="footer"/>
    <w:basedOn w:val="Normal"/>
    <w:link w:val="FooterChar"/>
    <w:uiPriority w:val="99"/>
    <w:rsid w:val="00457AC0"/>
    <w:pPr>
      <w:tabs>
        <w:tab w:val="center" w:pos="4680"/>
        <w:tab w:val="right" w:pos="9360"/>
      </w:tabs>
    </w:pPr>
  </w:style>
  <w:style w:type="character" w:customStyle="1" w:styleId="FooterChar">
    <w:name w:val="Footer Char"/>
    <w:basedOn w:val="DefaultParagraphFont"/>
    <w:link w:val="Footer"/>
    <w:uiPriority w:val="99"/>
    <w:rsid w:val="00457AC0"/>
    <w:rPr>
      <w:rFonts w:ascii="Times New Roman" w:hAnsi="Times New Roman" w:cs="Times New Roman"/>
      <w:sz w:val="24"/>
    </w:rPr>
  </w:style>
  <w:style w:type="character" w:styleId="Hyperlink">
    <w:name w:val="Hyperlink"/>
    <w:basedOn w:val="DefaultParagraphFont"/>
    <w:uiPriority w:val="99"/>
    <w:rsid w:val="00457AC0"/>
    <w:rPr>
      <w:color w:val="auto"/>
      <w:u w:val="none"/>
    </w:rPr>
  </w:style>
  <w:style w:type="character" w:styleId="FollowedHyperlink">
    <w:name w:val="FollowedHyperlink"/>
    <w:basedOn w:val="DefaultParagraphFont"/>
    <w:uiPriority w:val="99"/>
    <w:rsid w:val="00457AC0"/>
    <w:rPr>
      <w:color w:val="auto"/>
      <w:u w:val="none"/>
    </w:rPr>
  </w:style>
  <w:style w:type="character" w:customStyle="1" w:styleId="Heading4Char">
    <w:name w:val="Heading 4 Char"/>
    <w:aliases w:val="Tag Char,Big card Char,body Char,small text Char,Normal Tag Char,heading 2 Char,Ch Char, Ch Char,no read Char,No Spacing1121 Char,No Spacing111111 Char,small space Char,ta Char"/>
    <w:basedOn w:val="DefaultParagraphFont"/>
    <w:link w:val="Heading4"/>
    <w:uiPriority w:val="4"/>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aliases w:val="No Spacing1,Debate Text"/>
    <w:basedOn w:val="Normal"/>
    <w:qFormat/>
    <w:rsid w:val="00457AC0"/>
    <w:pPr>
      <w:ind w:left="288"/>
    </w:pPr>
  </w:style>
  <w:style w:type="paragraph" w:styleId="DocumentMap">
    <w:name w:val="Document Map"/>
    <w:basedOn w:val="Normal"/>
    <w:link w:val="DocumentMapChar"/>
    <w:uiPriority w:val="99"/>
    <w:rsid w:val="00457AC0"/>
    <w:rPr>
      <w:rFonts w:ascii="Tahoma" w:hAnsi="Tahoma" w:cs="Tahoma"/>
      <w:sz w:val="16"/>
      <w:szCs w:val="16"/>
    </w:rPr>
  </w:style>
  <w:style w:type="character" w:customStyle="1" w:styleId="DocumentMapChar">
    <w:name w:val="Document Map Char"/>
    <w:basedOn w:val="DefaultParagraphFont"/>
    <w:link w:val="DocumentMap"/>
    <w:uiPriority w:val="99"/>
    <w:rsid w:val="00457AC0"/>
    <w:rPr>
      <w:rFonts w:ascii="Tahoma" w:hAnsi="Tahoma" w:cs="Tahoma"/>
      <w:sz w:val="16"/>
      <w:szCs w:val="16"/>
    </w:rPr>
  </w:style>
  <w:style w:type="character" w:customStyle="1" w:styleId="Heading1Char1">
    <w:name w:val="Heading 1 Char1"/>
    <w:rsid w:val="008203B7"/>
    <w:rPr>
      <w:rFonts w:ascii="Arial" w:hAnsi="Arial" w:cs="Arial"/>
      <w:b/>
      <w:bCs/>
      <w:kern w:val="32"/>
      <w:sz w:val="28"/>
      <w:szCs w:val="32"/>
      <w:lang w:val="en-US" w:eastAsia="en-US" w:bidi="ar-SA"/>
    </w:rPr>
  </w:style>
  <w:style w:type="character" w:styleId="PageNumber">
    <w:name w:val="page number"/>
    <w:uiPriority w:val="99"/>
    <w:unhideWhenUsed/>
    <w:rsid w:val="008203B7"/>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8203B7"/>
    <w:rPr>
      <w:rFonts w:ascii="Times New Roman" w:hAnsi="Times New Roman"/>
      <w:b/>
      <w:sz w:val="24"/>
    </w:rPr>
  </w:style>
  <w:style w:type="paragraph" w:customStyle="1" w:styleId="tag">
    <w:name w:val="tag"/>
    <w:aliases w:val="Card Format,Small Text,No Spacing11111,Dont use,Very Small Text,nonunderlined"/>
    <w:basedOn w:val="Normal"/>
    <w:next w:val="Normal"/>
    <w:link w:val="tagChar"/>
    <w:qFormat/>
    <w:rsid w:val="008203B7"/>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8203B7"/>
    <w:rPr>
      <w:rFonts w:ascii="Times New Roman" w:hAnsi="Times New Roman" w:cs="Times New Roman"/>
      <w:b/>
      <w:sz w:val="24"/>
    </w:rPr>
  </w:style>
  <w:style w:type="paragraph" w:customStyle="1" w:styleId="card0">
    <w:name w:val="card"/>
    <w:basedOn w:val="Normal"/>
    <w:next w:val="Normal"/>
    <w:link w:val="cardChar"/>
    <w:qFormat/>
    <w:rsid w:val="008203B7"/>
    <w:pPr>
      <w:ind w:left="288" w:right="288"/>
    </w:pPr>
    <w:rPr>
      <w:sz w:val="16"/>
    </w:rPr>
  </w:style>
  <w:style w:type="character" w:customStyle="1" w:styleId="cardChar">
    <w:name w:val="card Char"/>
    <w:link w:val="card0"/>
    <w:rsid w:val="008203B7"/>
    <w:rPr>
      <w:rFonts w:ascii="Times New Roman" w:hAnsi="Times New Roman" w:cs="Times New Roman"/>
      <w:sz w:val="16"/>
    </w:rPr>
  </w:style>
  <w:style w:type="character" w:customStyle="1" w:styleId="underline">
    <w:name w:val="underline"/>
    <w:link w:val="textbold"/>
    <w:qFormat/>
    <w:rsid w:val="008203B7"/>
    <w:rPr>
      <w:sz w:val="20"/>
      <w:u w:val="single"/>
    </w:rPr>
  </w:style>
  <w:style w:type="paragraph" w:customStyle="1" w:styleId="BlockTitle2">
    <w:name w:val="Block Title2"/>
    <w:basedOn w:val="Normal"/>
    <w:next w:val="Normal"/>
    <w:rsid w:val="008203B7"/>
    <w:pPr>
      <w:spacing w:after="240"/>
      <w:jc w:val="center"/>
    </w:pPr>
    <w:rPr>
      <w:b/>
      <w:sz w:val="32"/>
      <w:u w:val="single"/>
    </w:rPr>
  </w:style>
  <w:style w:type="paragraph" w:customStyle="1" w:styleId="BlockTitle">
    <w:name w:val="Block Title"/>
    <w:basedOn w:val="Heading1"/>
    <w:next w:val="Normal"/>
    <w:rsid w:val="008203B7"/>
    <w:pPr>
      <w:spacing w:before="0" w:after="240"/>
    </w:pPr>
    <w:rPr>
      <w:sz w:val="32"/>
      <w:u w:val="single"/>
    </w:rPr>
  </w:style>
  <w:style w:type="paragraph" w:styleId="TOC1">
    <w:name w:val="toc 1"/>
    <w:basedOn w:val="Normal"/>
    <w:next w:val="Normal"/>
    <w:autoRedefine/>
    <w:semiHidden/>
    <w:rsid w:val="008203B7"/>
    <w:pPr>
      <w:spacing w:before="120"/>
    </w:pPr>
    <w:rPr>
      <w:rFonts w:ascii="Cambria" w:hAnsi="Cambria"/>
      <w:b/>
    </w:rPr>
  </w:style>
  <w:style w:type="paragraph" w:styleId="TOC2">
    <w:name w:val="toc 2"/>
    <w:basedOn w:val="Normal"/>
    <w:next w:val="Normal"/>
    <w:autoRedefine/>
    <w:semiHidden/>
    <w:rsid w:val="008203B7"/>
    <w:pPr>
      <w:ind w:left="200"/>
    </w:pPr>
    <w:rPr>
      <w:rFonts w:ascii="Cambria" w:hAnsi="Cambria"/>
      <w:b/>
    </w:rPr>
  </w:style>
  <w:style w:type="paragraph" w:styleId="TOC3">
    <w:name w:val="toc 3"/>
    <w:basedOn w:val="Normal"/>
    <w:next w:val="Normal"/>
    <w:autoRedefine/>
    <w:semiHidden/>
    <w:rsid w:val="008203B7"/>
    <w:pPr>
      <w:ind w:left="400"/>
    </w:pPr>
    <w:rPr>
      <w:rFonts w:ascii="Cambria" w:hAnsi="Cambria"/>
    </w:rPr>
  </w:style>
  <w:style w:type="paragraph" w:styleId="TOC4">
    <w:name w:val="toc 4"/>
    <w:basedOn w:val="Normal"/>
    <w:next w:val="Normal"/>
    <w:autoRedefine/>
    <w:semiHidden/>
    <w:rsid w:val="008203B7"/>
    <w:pPr>
      <w:ind w:left="600"/>
    </w:pPr>
    <w:rPr>
      <w:rFonts w:ascii="Cambria" w:hAnsi="Cambria"/>
    </w:rPr>
  </w:style>
  <w:style w:type="paragraph" w:styleId="TOC5">
    <w:name w:val="toc 5"/>
    <w:basedOn w:val="Normal"/>
    <w:next w:val="Normal"/>
    <w:autoRedefine/>
    <w:semiHidden/>
    <w:rsid w:val="008203B7"/>
    <w:pPr>
      <w:ind w:left="800"/>
    </w:pPr>
    <w:rPr>
      <w:rFonts w:ascii="Cambria" w:hAnsi="Cambria"/>
    </w:rPr>
  </w:style>
  <w:style w:type="paragraph" w:styleId="TOC6">
    <w:name w:val="toc 6"/>
    <w:basedOn w:val="Normal"/>
    <w:next w:val="Normal"/>
    <w:autoRedefine/>
    <w:semiHidden/>
    <w:rsid w:val="008203B7"/>
    <w:pPr>
      <w:ind w:left="1000"/>
    </w:pPr>
    <w:rPr>
      <w:rFonts w:ascii="Cambria" w:hAnsi="Cambria"/>
    </w:rPr>
  </w:style>
  <w:style w:type="paragraph" w:styleId="TOC7">
    <w:name w:val="toc 7"/>
    <w:basedOn w:val="Normal"/>
    <w:next w:val="Normal"/>
    <w:autoRedefine/>
    <w:semiHidden/>
    <w:rsid w:val="008203B7"/>
    <w:pPr>
      <w:ind w:left="1200"/>
    </w:pPr>
    <w:rPr>
      <w:rFonts w:ascii="Cambria" w:hAnsi="Cambria"/>
    </w:rPr>
  </w:style>
  <w:style w:type="paragraph" w:styleId="TOC8">
    <w:name w:val="toc 8"/>
    <w:basedOn w:val="Normal"/>
    <w:next w:val="Normal"/>
    <w:autoRedefine/>
    <w:semiHidden/>
    <w:rsid w:val="008203B7"/>
    <w:pPr>
      <w:ind w:left="1400"/>
    </w:pPr>
    <w:rPr>
      <w:rFonts w:ascii="Cambria" w:hAnsi="Cambria"/>
    </w:rPr>
  </w:style>
  <w:style w:type="paragraph" w:styleId="TOC9">
    <w:name w:val="toc 9"/>
    <w:basedOn w:val="Normal"/>
    <w:next w:val="Normal"/>
    <w:autoRedefine/>
    <w:semiHidden/>
    <w:rsid w:val="008203B7"/>
    <w:pPr>
      <w:ind w:left="1600"/>
    </w:pPr>
    <w:rPr>
      <w:rFonts w:ascii="Cambria" w:hAnsi="Cambria"/>
    </w:rPr>
  </w:style>
  <w:style w:type="paragraph" w:customStyle="1" w:styleId="TxBrp1">
    <w:name w:val="TxBr_p1"/>
    <w:basedOn w:val="Normal"/>
    <w:rsid w:val="008203B7"/>
    <w:pPr>
      <w:tabs>
        <w:tab w:val="left" w:pos="204"/>
      </w:tabs>
      <w:autoSpaceDE w:val="0"/>
      <w:autoSpaceDN w:val="0"/>
      <w:adjustRightInd w:val="0"/>
      <w:spacing w:line="272" w:lineRule="atLeast"/>
      <w:jc w:val="both"/>
    </w:pPr>
  </w:style>
  <w:style w:type="paragraph" w:styleId="NormalWeb">
    <w:name w:val="Normal (Web)"/>
    <w:basedOn w:val="Normal"/>
    <w:rsid w:val="008203B7"/>
    <w:pPr>
      <w:spacing w:before="100" w:beforeAutospacing="1" w:after="100" w:afterAutospacing="1"/>
    </w:pPr>
  </w:style>
  <w:style w:type="paragraph" w:customStyle="1" w:styleId="fullstory">
    <w:name w:val="fullstory"/>
    <w:basedOn w:val="Normal"/>
    <w:rsid w:val="008203B7"/>
    <w:pPr>
      <w:spacing w:before="100" w:beforeAutospacing="1" w:after="100" w:afterAutospacing="1"/>
    </w:pPr>
  </w:style>
  <w:style w:type="character" w:customStyle="1" w:styleId="Emphasis2">
    <w:name w:val="Emphasis2"/>
    <w:rsid w:val="008203B7"/>
    <w:rPr>
      <w:rFonts w:ascii="Times New Roman" w:hAnsi="Times New Roman"/>
      <w:b/>
      <w:iCs/>
      <w:sz w:val="24"/>
      <w:u w:val="single"/>
    </w:rPr>
  </w:style>
  <w:style w:type="paragraph" w:styleId="BalloonText">
    <w:name w:val="Balloon Text"/>
    <w:basedOn w:val="Normal"/>
    <w:link w:val="BalloonTextChar"/>
    <w:rsid w:val="008203B7"/>
    <w:rPr>
      <w:rFonts w:ascii="Lucida Grande" w:hAnsi="Lucida Grande" w:cs="Lucida Grande"/>
      <w:sz w:val="18"/>
      <w:szCs w:val="18"/>
    </w:rPr>
  </w:style>
  <w:style w:type="character" w:customStyle="1" w:styleId="BalloonTextChar">
    <w:name w:val="Balloon Text Char"/>
    <w:basedOn w:val="DefaultParagraphFont"/>
    <w:link w:val="BalloonText"/>
    <w:rsid w:val="008203B7"/>
    <w:rPr>
      <w:rFonts w:ascii="Lucida Grande" w:hAnsi="Lucida Grande" w:cs="Lucida Grande"/>
      <w:sz w:val="18"/>
      <w:szCs w:val="18"/>
    </w:rPr>
  </w:style>
  <w:style w:type="paragraph" w:customStyle="1" w:styleId="hat">
    <w:name w:val="hat"/>
    <w:basedOn w:val="Normal"/>
    <w:next w:val="Normal"/>
    <w:rsid w:val="008203B7"/>
    <w:pPr>
      <w:spacing w:before="240" w:after="240"/>
      <w:jc w:val="center"/>
      <w:outlineLvl w:val="0"/>
    </w:pPr>
    <w:rPr>
      <w:rFonts w:cs="Arial"/>
      <w:b/>
      <w:bCs/>
      <w:sz w:val="32"/>
      <w:u w:val="single"/>
    </w:rPr>
  </w:style>
  <w:style w:type="paragraph" w:styleId="TOCHeading">
    <w:name w:val="TOC Heading"/>
    <w:basedOn w:val="Heading1"/>
    <w:next w:val="Normal"/>
    <w:uiPriority w:val="39"/>
    <w:unhideWhenUsed/>
    <w:qFormat/>
    <w:rsid w:val="008203B7"/>
    <w:pPr>
      <w:spacing w:line="276" w:lineRule="auto"/>
      <w:jc w:val="left"/>
      <w:outlineLvl w:val="9"/>
    </w:pPr>
    <w:rPr>
      <w:color w:val="365F91"/>
    </w:rPr>
  </w:style>
  <w:style w:type="paragraph" w:styleId="NoSpacing">
    <w:name w:val="No Spacing"/>
    <w:uiPriority w:val="1"/>
    <w:rsid w:val="008203B7"/>
    <w:pPr>
      <w:spacing w:after="0" w:line="240" w:lineRule="auto"/>
    </w:pPr>
    <w:rPr>
      <w:rFonts w:ascii="Cambria" w:eastAsia="MS Mincho" w:hAnsi="Cambria" w:cs="Times New Roman"/>
      <w:sz w:val="24"/>
      <w:szCs w:val="24"/>
    </w:rPr>
  </w:style>
  <w:style w:type="paragraph" w:styleId="ListParagraph">
    <w:name w:val="List Paragraph"/>
    <w:basedOn w:val="Normal"/>
    <w:uiPriority w:val="34"/>
    <w:rsid w:val="008203B7"/>
    <w:pPr>
      <w:ind w:left="720"/>
      <w:contextualSpacing/>
    </w:pPr>
  </w:style>
  <w:style w:type="paragraph" w:customStyle="1" w:styleId="textbold">
    <w:name w:val="text bold"/>
    <w:basedOn w:val="Normal"/>
    <w:link w:val="underline"/>
    <w:qFormat/>
    <w:rsid w:val="008203B7"/>
    <w:pPr>
      <w:ind w:left="720"/>
      <w:jc w:val="both"/>
    </w:pPr>
    <w:rPr>
      <w:rFonts w:asciiTheme="minorHAnsi" w:hAnsiTheme="minorHAnsi" w:cstheme="minorBidi"/>
      <w:sz w:val="20"/>
      <w:u w:val="single"/>
    </w:rPr>
  </w:style>
  <w:style w:type="character" w:customStyle="1" w:styleId="NoSpacingChar">
    <w:name w:val="No Spacing Char"/>
    <w:aliases w:val="Card Char,Debate Text Char"/>
    <w:locked/>
    <w:rsid w:val="008203B7"/>
    <w:rPr>
      <w:rFonts w:ascii="Times New Roman" w:hAnsi="Times New Roman"/>
      <w:sz w:val="20"/>
    </w:rPr>
  </w:style>
  <w:style w:type="character" w:customStyle="1" w:styleId="Box">
    <w:name w:val="Box"/>
    <w:basedOn w:val="DefaultParagraphFont"/>
    <w:qFormat/>
    <w:rsid w:val="008203B7"/>
    <w:rPr>
      <w:b/>
      <w:u w:val="single"/>
      <w:bdr w:val="single" w:sz="4" w:space="0" w:color="auto"/>
    </w:rPr>
  </w:style>
  <w:style w:type="paragraph" w:styleId="Title">
    <w:name w:val="Title"/>
    <w:basedOn w:val="Normal"/>
    <w:next w:val="Normal"/>
    <w:link w:val="StyleBoldUnderline"/>
    <w:uiPriority w:val="6"/>
    <w:qFormat/>
    <w:rsid w:val="008203B7"/>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rsid w:val="008203B7"/>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8203B7"/>
    <w:pPr>
      <w:widowControl w:val="0"/>
      <w:spacing w:after="0" w:line="240" w:lineRule="auto"/>
      <w:ind w:left="432" w:right="432"/>
    </w:pPr>
    <w:rPr>
      <w:rFonts w:ascii="Times New Roman" w:eastAsia="Times New Roman" w:hAnsi="Times New Roman" w:cs="Times New Roman"/>
      <w:sz w:val="24"/>
      <w:szCs w:val="24"/>
    </w:rPr>
  </w:style>
  <w:style w:type="character" w:customStyle="1" w:styleId="Author-Date">
    <w:name w:val="Author-Date"/>
    <w:qFormat/>
    <w:rsid w:val="008203B7"/>
    <w:rPr>
      <w:b/>
      <w:sz w:val="24"/>
    </w:rPr>
  </w:style>
  <w:style w:type="character" w:customStyle="1" w:styleId="CardsChar">
    <w:name w:val="Cards Char"/>
    <w:link w:val="Cards"/>
    <w:locked/>
    <w:rsid w:val="008203B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17691</Words>
  <Characters>100839</Characters>
  <Application>Microsoft Office Word</Application>
  <DocSecurity>0</DocSecurity>
  <Lines>840</Lines>
  <Paragraphs>236</Paragraphs>
  <ScaleCrop>false</ScaleCrop>
  <Company>Toshiba</Company>
  <LinksUpToDate>false</LinksUpToDate>
  <CharactersWithSpaces>118294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2</cp:revision>
  <dcterms:created xsi:type="dcterms:W3CDTF">2014-02-09T16:05:00Z</dcterms:created>
  <dcterms:modified xsi:type="dcterms:W3CDTF">2014-02-09T16:08:00Z</dcterms:modified>
</cp:coreProperties>
</file>