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AC0" w:rsidRDefault="00563257" w:rsidP="00563257">
      <w:pPr>
        <w:pStyle w:val="Heading3"/>
      </w:pPr>
      <w:r>
        <w:t>1NC</w:t>
      </w:r>
    </w:p>
    <w:p w:rsidR="00563257" w:rsidRPr="001338E1" w:rsidRDefault="00563257" w:rsidP="00563257">
      <w:pPr>
        <w:pStyle w:val="Heading4"/>
        <w:rPr>
          <w:rFonts w:cs="Times New Roman"/>
        </w:rPr>
      </w:pPr>
      <w:r w:rsidRPr="001338E1">
        <w:rPr>
          <w:rFonts w:cs="Times New Roman"/>
        </w:rPr>
        <w:t>Statutory restrictions are controls or limits imposed by the legislative body</w:t>
      </w:r>
    </w:p>
    <w:p w:rsidR="00563257" w:rsidRPr="001338E1" w:rsidRDefault="00563257" w:rsidP="00563257">
      <w:pPr>
        <w:pStyle w:val="Heading4"/>
        <w:rPr>
          <w:rFonts w:cs="Times New Roman"/>
        </w:rPr>
      </w:pPr>
      <w:r w:rsidRPr="001338E1">
        <w:rPr>
          <w:rFonts w:cs="Times New Roman"/>
        </w:rPr>
        <w:t>Blacks Online Legal Dictionary 13</w:t>
      </w:r>
    </w:p>
    <w:p w:rsidR="00563257" w:rsidRPr="001338E1" w:rsidRDefault="00563257" w:rsidP="00563257">
      <w:r w:rsidRPr="001338E1">
        <w:t>(2nd Edition, http://thelawdictionary.org/statutory-restriction/)</w:t>
      </w:r>
    </w:p>
    <w:p w:rsidR="00563257" w:rsidRPr="001338E1" w:rsidRDefault="00563257" w:rsidP="00563257">
      <w:pPr>
        <w:rPr>
          <w:rStyle w:val="StyleBoldUnderline"/>
        </w:rPr>
      </w:pPr>
      <w:r w:rsidRPr="001338E1">
        <w:rPr>
          <w:rStyle w:val="StyleBoldUnderline"/>
          <w:highlight w:val="yellow"/>
        </w:rPr>
        <w:t>Statutory Restriction- Limits or controls that have been place on activities by its ruling legislation.</w:t>
      </w:r>
    </w:p>
    <w:p w:rsidR="00563257" w:rsidRPr="001338E1" w:rsidRDefault="00563257" w:rsidP="00563257"/>
    <w:p w:rsidR="00563257" w:rsidRPr="00563257" w:rsidRDefault="00563257" w:rsidP="00563257"/>
    <w:p w:rsidR="00563257" w:rsidRPr="001338E1" w:rsidRDefault="00563257" w:rsidP="00563257">
      <w:pPr>
        <w:pStyle w:val="Heading4"/>
        <w:rPr>
          <w:rFonts w:cs="Times New Roman"/>
        </w:rPr>
      </w:pPr>
      <w:r w:rsidRPr="001338E1">
        <w:rPr>
          <w:rFonts w:cs="Times New Roman"/>
        </w:rPr>
        <w:t xml:space="preserve">Restrictions are prohibitions on action --- the </w:t>
      </w:r>
      <w:proofErr w:type="spellStart"/>
      <w:r w:rsidRPr="001338E1">
        <w:rPr>
          <w:rFonts w:cs="Times New Roman"/>
        </w:rPr>
        <w:t>aff</w:t>
      </w:r>
      <w:proofErr w:type="spellEnd"/>
      <w:r w:rsidRPr="001338E1">
        <w:rPr>
          <w:rFonts w:cs="Times New Roman"/>
        </w:rPr>
        <w:t xml:space="preserve"> is not </w:t>
      </w:r>
    </w:p>
    <w:p w:rsidR="00563257" w:rsidRPr="001338E1" w:rsidRDefault="00563257" w:rsidP="00563257">
      <w:r w:rsidRPr="001338E1">
        <w:t>Jean</w:t>
      </w:r>
      <w:r w:rsidRPr="001338E1">
        <w:rPr>
          <w:rStyle w:val="Heading4Char"/>
          <w:rFonts w:cs="Times New Roman"/>
        </w:rPr>
        <w:t xml:space="preserve"> </w:t>
      </w:r>
      <w:proofErr w:type="spellStart"/>
      <w:r w:rsidRPr="001338E1">
        <w:rPr>
          <w:rStyle w:val="Heading4Char"/>
          <w:rFonts w:cs="Times New Roman"/>
        </w:rPr>
        <w:t>Schiedler</w:t>
      </w:r>
      <w:proofErr w:type="spellEnd"/>
      <w:r w:rsidRPr="001338E1">
        <w:rPr>
          <w:rStyle w:val="Heading4Char"/>
          <w:rFonts w:cs="Times New Roman"/>
        </w:rPr>
        <w:t>-Brown 12</w:t>
      </w:r>
      <w:r w:rsidRPr="001338E1">
        <w:t>,</w:t>
      </w:r>
      <w:r w:rsidRPr="001338E1">
        <w:rPr>
          <w:rStyle w:val="Heading4Char"/>
          <w:rFonts w:cs="Times New Roman"/>
        </w:rPr>
        <w:t xml:space="preserve"> </w:t>
      </w:r>
      <w:r w:rsidRPr="001338E1">
        <w:t xml:space="preserve">Attorney, Jean </w:t>
      </w:r>
      <w:proofErr w:type="spellStart"/>
      <w:r w:rsidRPr="001338E1">
        <w:t>Schiedler</w:t>
      </w:r>
      <w:proofErr w:type="spellEnd"/>
      <w:r w:rsidRPr="001338E1">
        <w:t xml:space="preserve">-Brown &amp; Associates, Appellant Brief of Randall </w:t>
      </w:r>
      <w:proofErr w:type="spellStart"/>
      <w:r w:rsidRPr="001338E1">
        <w:t>Kinchloe</w:t>
      </w:r>
      <w:proofErr w:type="spellEnd"/>
      <w:r w:rsidRPr="001338E1">
        <w:t xml:space="preserve"> v. States Dept of Health, Washington,  The Court of Appeals of the State of Washington, Division 1, http://www.courts.wa.gov/content/Briefs/A01/686429%20Appellant%20Randall%20Kincheloe%27s.pdf</w:t>
      </w:r>
    </w:p>
    <w:p w:rsidR="00563257" w:rsidRPr="001338E1" w:rsidRDefault="00563257" w:rsidP="00563257">
      <w:pPr>
        <w:pStyle w:val="card0"/>
      </w:pPr>
      <w:r w:rsidRPr="001338E1">
        <w:t xml:space="preserve">3. </w:t>
      </w:r>
      <w:r w:rsidRPr="001338E1">
        <w:rPr>
          <w:rStyle w:val="StyleBoldUnderline"/>
          <w:szCs w:val="24"/>
        </w:rPr>
        <w:t xml:space="preserve">The </w:t>
      </w:r>
      <w:r w:rsidRPr="001338E1">
        <w:rPr>
          <w:rStyle w:val="StyleBoldUnderline"/>
          <w:szCs w:val="24"/>
          <w:highlight w:val="yellow"/>
        </w:rPr>
        <w:t>ordinary definition of</w:t>
      </w:r>
      <w:r w:rsidRPr="001338E1">
        <w:rPr>
          <w:highlight w:val="yellow"/>
        </w:rPr>
        <w:t xml:space="preserve"> </w:t>
      </w:r>
      <w:r w:rsidRPr="001338E1">
        <w:t xml:space="preserve">the term </w:t>
      </w:r>
      <w:r w:rsidRPr="001338E1">
        <w:rPr>
          <w:highlight w:val="yellow"/>
        </w:rPr>
        <w:t>"</w:t>
      </w:r>
      <w:r w:rsidRPr="001338E1">
        <w:rPr>
          <w:rStyle w:val="StyleBoldUnderline"/>
          <w:szCs w:val="24"/>
          <w:highlight w:val="yellow"/>
        </w:rPr>
        <w:t>restrictions</w:t>
      </w:r>
      <w:r w:rsidRPr="001338E1">
        <w:rPr>
          <w:highlight w:val="yellow"/>
        </w:rPr>
        <w:t>"</w:t>
      </w:r>
      <w:r w:rsidRPr="001338E1">
        <w:t xml:space="preserve"> also </w:t>
      </w:r>
      <w:r w:rsidRPr="001338E1">
        <w:rPr>
          <w:rStyle w:val="StyleBoldUnderline"/>
          <w:szCs w:val="24"/>
          <w:highlight w:val="yellow"/>
        </w:rPr>
        <w:t>does not include</w:t>
      </w:r>
      <w:r w:rsidRPr="001338E1">
        <w:rPr>
          <w:highlight w:val="yellow"/>
        </w:rPr>
        <w:t xml:space="preserve"> </w:t>
      </w:r>
      <w:r w:rsidRPr="001338E1">
        <w:t xml:space="preserve">the </w:t>
      </w:r>
      <w:r w:rsidRPr="001338E1">
        <w:rPr>
          <w:rStyle w:val="Emphasis"/>
          <w:rFonts w:eastAsiaTheme="majorEastAsia"/>
          <w:highlight w:val="yellow"/>
        </w:rPr>
        <w:t>reporting and monitoring or supervising</w:t>
      </w:r>
      <w:r w:rsidRPr="001338E1">
        <w:t xml:space="preserve"> terms and conditions that are included in the 2001 Stipulation. </w:t>
      </w:r>
      <w:r w:rsidRPr="001338E1">
        <w:rPr>
          <w:sz w:val="12"/>
        </w:rPr>
        <w:t xml:space="preserve">¶ </w:t>
      </w:r>
      <w:r w:rsidRPr="001338E1">
        <w:rPr>
          <w:rStyle w:val="StyleBoldUnderline"/>
          <w:szCs w:val="24"/>
          <w:highlight w:val="yellow"/>
        </w:rPr>
        <w:t>Black's Law</w:t>
      </w:r>
      <w:r w:rsidRPr="001338E1">
        <w:rPr>
          <w:highlight w:val="yellow"/>
        </w:rPr>
        <w:t xml:space="preserve"> </w:t>
      </w:r>
      <w:r w:rsidRPr="001338E1">
        <w:t xml:space="preserve">Dictionary, 'fifth edition,(1979) </w:t>
      </w:r>
      <w:r w:rsidRPr="001338E1">
        <w:rPr>
          <w:rStyle w:val="StyleBoldUnderline"/>
          <w:szCs w:val="24"/>
          <w:highlight w:val="yellow"/>
        </w:rPr>
        <w:t>defines "restriction" as</w:t>
      </w:r>
      <w:r w:rsidRPr="001338E1">
        <w:rPr>
          <w:highlight w:val="yellow"/>
        </w:rPr>
        <w:t xml:space="preserve">; </w:t>
      </w:r>
      <w:r w:rsidRPr="001338E1">
        <w:rPr>
          <w:sz w:val="12"/>
          <w:highlight w:val="yellow"/>
        </w:rPr>
        <w:t xml:space="preserve">¶ </w:t>
      </w:r>
      <w:r w:rsidRPr="001338E1">
        <w:rPr>
          <w:rStyle w:val="StyleBoldUnderline"/>
          <w:szCs w:val="24"/>
          <w:highlight w:val="yellow"/>
        </w:rPr>
        <w:t>A limitation</w:t>
      </w:r>
      <w:r w:rsidRPr="001338E1">
        <w:rPr>
          <w:highlight w:val="yellow"/>
        </w:rPr>
        <w:t xml:space="preserve"> </w:t>
      </w:r>
      <w:r w:rsidRPr="001338E1">
        <w:t xml:space="preserve">often </w:t>
      </w:r>
      <w:r w:rsidRPr="001338E1">
        <w:rPr>
          <w:rStyle w:val="StyleBoldUnderline"/>
          <w:szCs w:val="24"/>
          <w:highlight w:val="yellow"/>
        </w:rPr>
        <w:t>imposed</w:t>
      </w:r>
      <w:r w:rsidRPr="001338E1">
        <w:rPr>
          <w:highlight w:val="yellow"/>
        </w:rPr>
        <w:t xml:space="preserve"> </w:t>
      </w:r>
      <w:r w:rsidRPr="001338E1">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1338E1">
        <w:rPr>
          <w:rStyle w:val="Emphasis"/>
          <w:rFonts w:eastAsiaTheme="majorEastAsia"/>
          <w:highlight w:val="yellow"/>
          <w:bdr w:val="single" w:sz="4" w:space="0" w:color="auto"/>
        </w:rPr>
        <w:t>To prohibit from action</w:t>
      </w:r>
      <w:r w:rsidRPr="001338E1">
        <w:t xml:space="preserve">; to put compulsion on; to restrict; to hold or press back. To keep in check; to hold back from acting, proceeding, or advancing, either by physical or moral force, or by interposing obstacle, to repress or suppress, to curb. </w:t>
      </w:r>
      <w:r w:rsidRPr="001338E1">
        <w:rPr>
          <w:sz w:val="12"/>
        </w:rPr>
        <w:t xml:space="preserve">¶ </w:t>
      </w:r>
      <w:r w:rsidRPr="001338E1">
        <w:rPr>
          <w:rStyle w:val="StyleBoldUnderline"/>
          <w:szCs w:val="24"/>
          <w:highlight w:val="yellow"/>
        </w:rPr>
        <w:t>In contrast</w:t>
      </w:r>
      <w:r w:rsidRPr="001338E1">
        <w:t>, the terms "</w:t>
      </w:r>
      <w:r w:rsidRPr="001338E1">
        <w:rPr>
          <w:rStyle w:val="StyleBoldUnderline"/>
          <w:szCs w:val="24"/>
          <w:highlight w:val="yellow"/>
        </w:rPr>
        <w:t xml:space="preserve">supervise" </w:t>
      </w:r>
      <w:r w:rsidRPr="001338E1">
        <w:rPr>
          <w:rStyle w:val="StyleBoldUnderline"/>
          <w:szCs w:val="24"/>
        </w:rPr>
        <w:t>and "supervisor</w:t>
      </w:r>
      <w:r w:rsidRPr="001338E1">
        <w:rPr>
          <w:rStyle w:val="StyleBoldUnderline"/>
          <w:szCs w:val="24"/>
          <w:highlight w:val="yellow"/>
        </w:rPr>
        <w:t>" are</w:t>
      </w:r>
      <w:r w:rsidRPr="001338E1">
        <w:rPr>
          <w:highlight w:val="yellow"/>
        </w:rPr>
        <w:t xml:space="preserve"> </w:t>
      </w:r>
      <w:r w:rsidRPr="001338E1">
        <w:t xml:space="preserve">defined as; </w:t>
      </w:r>
      <w:r w:rsidRPr="001338E1">
        <w:rPr>
          <w:rStyle w:val="StyleBoldUnderline"/>
          <w:szCs w:val="24"/>
          <w:highlight w:val="yellow"/>
        </w:rPr>
        <w:t>To have</w:t>
      </w:r>
      <w:r w:rsidRPr="001338E1">
        <w:rPr>
          <w:highlight w:val="yellow"/>
        </w:rPr>
        <w:t xml:space="preserve"> </w:t>
      </w:r>
      <w:r w:rsidRPr="001338E1">
        <w:t xml:space="preserve">general </w:t>
      </w:r>
      <w:r w:rsidRPr="001338E1">
        <w:rPr>
          <w:rStyle w:val="StyleBoldUnderline"/>
          <w:szCs w:val="24"/>
          <w:highlight w:val="yellow"/>
        </w:rPr>
        <w:t>oversight</w:t>
      </w:r>
      <w:r w:rsidRPr="001338E1">
        <w:rPr>
          <w:highlight w:val="yellow"/>
        </w:rPr>
        <w:t xml:space="preserve"> </w:t>
      </w:r>
      <w:r w:rsidRPr="001338E1">
        <w:t xml:space="preserve">over, to superintend </w:t>
      </w:r>
      <w:r w:rsidRPr="001338E1">
        <w:rPr>
          <w:rStyle w:val="StyleBoldUnderline"/>
          <w:szCs w:val="24"/>
          <w:highlight w:val="yellow"/>
        </w:rPr>
        <w:t>or</w:t>
      </w:r>
      <w:r w:rsidRPr="001338E1">
        <w:rPr>
          <w:highlight w:val="yellow"/>
        </w:rPr>
        <w:t xml:space="preserve"> </w:t>
      </w:r>
      <w:r w:rsidRPr="001338E1">
        <w:t xml:space="preserve">to </w:t>
      </w:r>
      <w:r w:rsidRPr="001338E1">
        <w:rPr>
          <w:rStyle w:val="StyleBoldUnderline"/>
          <w:szCs w:val="24"/>
          <w:highlight w:val="yellow"/>
        </w:rPr>
        <w:t>inspect</w:t>
      </w:r>
      <w:r w:rsidRPr="001338E1">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1338E1">
        <w:rPr>
          <w:sz w:val="12"/>
        </w:rPr>
        <w:t xml:space="preserve">¶ </w:t>
      </w:r>
      <w:r w:rsidRPr="001338E1">
        <w:t xml:space="preserve">Comparing the above definitions, it is clear that </w:t>
      </w:r>
      <w:r w:rsidRPr="001338E1">
        <w:rPr>
          <w:rStyle w:val="StyleBoldUnderline"/>
          <w:szCs w:val="24"/>
          <w:highlight w:val="yellow"/>
        </w:rPr>
        <w:t>the</w:t>
      </w:r>
      <w:r w:rsidRPr="001338E1">
        <w:rPr>
          <w:highlight w:val="yellow"/>
        </w:rPr>
        <w:t xml:space="preserve"> </w:t>
      </w:r>
      <w:r w:rsidRPr="001338E1">
        <w:rPr>
          <w:rStyle w:val="Emphasis"/>
          <w:rFonts w:eastAsiaTheme="majorEastAsia"/>
          <w:highlight w:val="yellow"/>
        </w:rPr>
        <w:t xml:space="preserve">definition of "restriction" is </w:t>
      </w:r>
      <w:r w:rsidRPr="001338E1">
        <w:rPr>
          <w:rStyle w:val="Emphasis"/>
          <w:rFonts w:eastAsiaTheme="majorEastAsia"/>
          <w:highlight w:val="yellow"/>
          <w:bdr w:val="single" w:sz="4" w:space="0" w:color="auto"/>
        </w:rPr>
        <w:t>very different</w:t>
      </w:r>
      <w:r w:rsidRPr="001338E1">
        <w:rPr>
          <w:rStyle w:val="Emphasis"/>
          <w:rFonts w:eastAsiaTheme="majorEastAsia"/>
          <w:highlight w:val="yellow"/>
        </w:rPr>
        <w:t xml:space="preserve"> </w:t>
      </w:r>
      <w:r w:rsidRPr="001338E1">
        <w:rPr>
          <w:rStyle w:val="Emphasis"/>
          <w:rFonts w:eastAsiaTheme="majorEastAsia"/>
        </w:rPr>
        <w:t>from the definition of "supervision</w:t>
      </w:r>
      <w:r w:rsidRPr="001338E1">
        <w:t xml:space="preserve">"-very few of the same words are used to explain or define the different terms. In his 2001 stipulation, Mr. </w:t>
      </w:r>
      <w:proofErr w:type="spellStart"/>
      <w:r w:rsidRPr="001338E1">
        <w:rPr>
          <w:rStyle w:val="StyleBoldUnderline"/>
          <w:szCs w:val="24"/>
          <w:highlight w:val="yellow"/>
        </w:rPr>
        <w:t>Kincheloe</w:t>
      </w:r>
      <w:proofErr w:type="spellEnd"/>
      <w:r w:rsidRPr="001338E1">
        <w:t xml:space="preserve"> essentially </w:t>
      </w:r>
      <w:r w:rsidRPr="001338E1">
        <w:rPr>
          <w:rStyle w:val="StyleBoldUnderline"/>
          <w:szCs w:val="24"/>
          <w:highlight w:val="yellow"/>
        </w:rPr>
        <w:t xml:space="preserve">agreed to </w:t>
      </w:r>
      <w:r w:rsidRPr="001338E1">
        <w:rPr>
          <w:rStyle w:val="StyleBoldUnderline"/>
          <w:szCs w:val="24"/>
        </w:rPr>
        <w:t xml:space="preserve">some </w:t>
      </w:r>
      <w:r w:rsidRPr="001338E1">
        <w:rPr>
          <w:rStyle w:val="Emphasis"/>
          <w:rFonts w:eastAsiaTheme="majorEastAsia"/>
          <w:highlight w:val="yellow"/>
        </w:rPr>
        <w:t>supervision conditions</w:t>
      </w:r>
      <w:r w:rsidRPr="001338E1">
        <w:rPr>
          <w:highlight w:val="yellow"/>
        </w:rPr>
        <w:t xml:space="preserve">, </w:t>
      </w:r>
      <w:r w:rsidRPr="001338E1">
        <w:rPr>
          <w:rStyle w:val="Emphasis"/>
          <w:rFonts w:eastAsiaTheme="majorEastAsia"/>
          <w:highlight w:val="yellow"/>
        </w:rPr>
        <w:t>but</w:t>
      </w:r>
      <w:r w:rsidRPr="001338E1">
        <w:t xml:space="preserve"> he </w:t>
      </w:r>
      <w:r w:rsidRPr="001338E1">
        <w:rPr>
          <w:rStyle w:val="Emphasis"/>
          <w:rFonts w:eastAsiaTheme="majorEastAsia"/>
          <w:highlight w:val="yellow"/>
        </w:rPr>
        <w:t>did not agree to restrict his license</w:t>
      </w:r>
      <w:r w:rsidRPr="001338E1">
        <w:t>.</w:t>
      </w:r>
    </w:p>
    <w:p w:rsidR="00563257" w:rsidRDefault="00563257" w:rsidP="00563257"/>
    <w:p w:rsidR="00563257" w:rsidRPr="001338E1" w:rsidRDefault="00563257" w:rsidP="00563257">
      <w:pPr>
        <w:pStyle w:val="Heading4"/>
        <w:rPr>
          <w:rFonts w:cs="Times New Roman"/>
        </w:rPr>
      </w:pPr>
      <w:r w:rsidRPr="001338E1">
        <w:rPr>
          <w:rFonts w:cs="Times New Roman"/>
        </w:rPr>
        <w:t xml:space="preserve">Restrictions on authority are distinct from conditions </w:t>
      </w:r>
    </w:p>
    <w:p w:rsidR="00563257" w:rsidRPr="001338E1" w:rsidRDefault="00563257" w:rsidP="00563257">
      <w:r w:rsidRPr="001338E1">
        <w:t>William</w:t>
      </w:r>
      <w:r w:rsidRPr="001338E1">
        <w:rPr>
          <w:rStyle w:val="Heading4Char"/>
          <w:rFonts w:cs="Times New Roman"/>
        </w:rPr>
        <w:t xml:space="preserve"> Conner 78</w:t>
      </w:r>
      <w:r w:rsidRPr="001338E1">
        <w:t>,</w:t>
      </w:r>
      <w:r w:rsidRPr="001338E1">
        <w:rPr>
          <w:rStyle w:val="Heading4Char"/>
          <w:rFonts w:cs="Times New Roman"/>
        </w:rPr>
        <w:t xml:space="preserve"> </w:t>
      </w:r>
      <w:r w:rsidRPr="001338E1">
        <w:t>former federal judge for the United States District Court for the Southern District of New York United States District Court, S. D. New York, CORPORACION VENEZOLANA de FOMENTO v. VINTERO SALES, http://www.leagle.com/decision/19781560452FSupp1108_11379</w:t>
      </w:r>
    </w:p>
    <w:p w:rsidR="00563257" w:rsidRDefault="00563257" w:rsidP="00563257">
      <w:pPr>
        <w:pStyle w:val="card0"/>
      </w:pPr>
      <w:r w:rsidRPr="001338E1">
        <w:t xml:space="preserve">Plaintiff next contends that </w:t>
      </w:r>
      <w:proofErr w:type="spellStart"/>
      <w:r w:rsidRPr="001338E1">
        <w:t>Merban</w:t>
      </w:r>
      <w:proofErr w:type="spellEnd"/>
      <w:r w:rsidRPr="001338E1">
        <w:t xml:space="preserve"> was charged with notice of the restrictions on the authority of plaintiff's officers to execute the guarantees. </w:t>
      </w:r>
      <w:r w:rsidRPr="001338E1">
        <w:rPr>
          <w:rStyle w:val="StyleBoldUnderline"/>
          <w:szCs w:val="24"/>
          <w:highlight w:val="yellow"/>
        </w:rPr>
        <w:t>Properly interpreted,</w:t>
      </w:r>
      <w:r w:rsidRPr="001338E1">
        <w:rPr>
          <w:highlight w:val="yellow"/>
        </w:rPr>
        <w:t xml:space="preserve"> </w:t>
      </w:r>
      <w:r w:rsidRPr="001338E1">
        <w:rPr>
          <w:rStyle w:val="StyleBoldUnderline"/>
          <w:szCs w:val="24"/>
          <w:highlight w:val="yellow"/>
        </w:rPr>
        <w:t>the "conditions</w:t>
      </w:r>
      <w:r w:rsidRPr="001338E1">
        <w:rPr>
          <w:rStyle w:val="StyleBoldUnderline"/>
          <w:szCs w:val="24"/>
        </w:rPr>
        <w:t xml:space="preserve">" that had been </w:t>
      </w:r>
      <w:r w:rsidRPr="001338E1">
        <w:rPr>
          <w:rStyle w:val="StyleBoldUnderline"/>
          <w:szCs w:val="24"/>
          <w:highlight w:val="yellow"/>
        </w:rPr>
        <w:t>imposed by plaintiff's</w:t>
      </w:r>
      <w:r w:rsidRPr="001338E1">
        <w:t xml:space="preserve"> Board of Directors and by the Venezuelan Cabinet </w:t>
      </w:r>
      <w:r w:rsidRPr="001338E1">
        <w:rPr>
          <w:rStyle w:val="Emphasis"/>
          <w:rFonts w:eastAsiaTheme="majorEastAsia"/>
          <w:highlight w:val="yellow"/>
        </w:rPr>
        <w:t>were not "</w:t>
      </w:r>
      <w:r w:rsidRPr="001338E1">
        <w:rPr>
          <w:rStyle w:val="Emphasis"/>
          <w:rFonts w:eastAsiaTheme="majorEastAsia"/>
          <w:highlight w:val="yellow"/>
          <w:bdr w:val="single" w:sz="4" w:space="0" w:color="auto"/>
        </w:rPr>
        <w:t>restrictions</w:t>
      </w:r>
      <w:r w:rsidRPr="001338E1">
        <w:rPr>
          <w:rStyle w:val="Emphasis"/>
          <w:rFonts w:eastAsiaTheme="majorEastAsia"/>
          <w:highlight w:val="yellow"/>
        </w:rPr>
        <w:t>"</w:t>
      </w:r>
      <w:r w:rsidRPr="001338E1">
        <w:rPr>
          <w:rStyle w:val="StyleBoldUnderline"/>
          <w:szCs w:val="24"/>
          <w:highlight w:val="yellow"/>
        </w:rPr>
        <w:t xml:space="preserve"> or "limitations" </w:t>
      </w:r>
      <w:r w:rsidRPr="001338E1">
        <w:rPr>
          <w:rStyle w:val="Emphasis"/>
          <w:rFonts w:eastAsiaTheme="majorEastAsia"/>
          <w:highlight w:val="yellow"/>
          <w:bdr w:val="single" w:sz="4" w:space="0" w:color="auto"/>
        </w:rPr>
        <w:t>upon the</w:t>
      </w:r>
      <w:r w:rsidRPr="001338E1">
        <w:rPr>
          <w:rStyle w:val="StyleBoldUnderline"/>
          <w:szCs w:val="24"/>
          <w:highlight w:val="yellow"/>
        </w:rPr>
        <w:t xml:space="preserve"> </w:t>
      </w:r>
      <w:r w:rsidRPr="001338E1">
        <w:rPr>
          <w:rStyle w:val="Emphasis"/>
          <w:rFonts w:eastAsiaTheme="majorEastAsia"/>
          <w:highlight w:val="yellow"/>
          <w:bdr w:val="single" w:sz="4" w:space="0" w:color="auto"/>
        </w:rPr>
        <w:t>authority</w:t>
      </w:r>
      <w:r w:rsidRPr="001338E1">
        <w:rPr>
          <w:rStyle w:val="StyleBoldUnderline"/>
          <w:szCs w:val="24"/>
          <w:highlight w:val="yellow"/>
        </w:rPr>
        <w:t xml:space="preserve"> of</w:t>
      </w:r>
      <w:r w:rsidRPr="001338E1">
        <w:rPr>
          <w:rStyle w:val="StyleBoldUnderline"/>
          <w:szCs w:val="24"/>
        </w:rPr>
        <w:t xml:space="preserve"> </w:t>
      </w:r>
      <w:r w:rsidRPr="001338E1">
        <w:t xml:space="preserve">plaintiff's </w:t>
      </w:r>
      <w:r w:rsidRPr="001338E1">
        <w:rPr>
          <w:rStyle w:val="StyleBoldUnderline"/>
          <w:szCs w:val="24"/>
          <w:highlight w:val="yellow"/>
        </w:rPr>
        <w:t xml:space="preserve">agents but rather </w:t>
      </w:r>
      <w:r w:rsidRPr="001338E1">
        <w:rPr>
          <w:rStyle w:val="Emphasis"/>
          <w:rFonts w:eastAsiaTheme="majorEastAsia"/>
          <w:highlight w:val="yellow"/>
        </w:rPr>
        <w:t>conditions precedent to the granting of authority</w:t>
      </w:r>
      <w:r w:rsidRPr="001338E1">
        <w:t xml:space="preserve">. Essentially, then, plaintiff's argument is that </w:t>
      </w:r>
      <w:proofErr w:type="spellStart"/>
      <w:r w:rsidRPr="001338E1">
        <w:t>Merban</w:t>
      </w:r>
      <w:proofErr w:type="spellEnd"/>
      <w:r w:rsidRPr="001338E1">
        <w:t xml:space="preserve"> should have known that plaintiff's officers were not authorized to act except upon the fulfillment of the specified conditions.</w:t>
      </w:r>
    </w:p>
    <w:p w:rsidR="00563257" w:rsidRDefault="00563257" w:rsidP="00563257">
      <w:pPr>
        <w:pStyle w:val="Heading3"/>
      </w:pPr>
      <w:r>
        <w:lastRenderedPageBreak/>
        <w:t>Off</w:t>
      </w:r>
    </w:p>
    <w:p w:rsidR="00563257" w:rsidRPr="001338E1" w:rsidRDefault="00563257" w:rsidP="00563257">
      <w:pPr>
        <w:pStyle w:val="Heading4"/>
        <w:rPr>
          <w:rFonts w:cs="Times New Roman"/>
        </w:rPr>
      </w:pPr>
      <w:r w:rsidRPr="001338E1">
        <w:rPr>
          <w:rFonts w:cs="Times New Roman"/>
        </w:rPr>
        <w:t>The affirmative represents a strategy of lip service restraint re-affirms executive power granting legitimacy to sovereign manipulation of law</w:t>
      </w:r>
    </w:p>
    <w:p w:rsidR="00563257" w:rsidRPr="001338E1" w:rsidRDefault="00563257" w:rsidP="00563257">
      <w:r w:rsidRPr="001338E1">
        <w:t xml:space="preserve"> </w:t>
      </w:r>
      <w:r w:rsidRPr="001338E1">
        <w:rPr>
          <w:b/>
          <w:sz w:val="28"/>
        </w:rPr>
        <w:t xml:space="preserve">Posner &amp; </w:t>
      </w:r>
      <w:proofErr w:type="spellStart"/>
      <w:r w:rsidRPr="001338E1">
        <w:rPr>
          <w:b/>
          <w:sz w:val="28"/>
        </w:rPr>
        <w:t>Vermeule</w:t>
      </w:r>
      <w:proofErr w:type="spellEnd"/>
      <w:r w:rsidRPr="001338E1">
        <w:rPr>
          <w:b/>
          <w:sz w:val="28"/>
        </w:rPr>
        <w:t xml:space="preserve"> 10</w:t>
      </w:r>
      <w:r w:rsidRPr="001338E1">
        <w:t xml:space="preserve">   Eric A. Posner [Kirkland &amp; Ellis Distinguished Service Professor of Law] AND Adrian </w:t>
      </w:r>
      <w:proofErr w:type="spellStart"/>
      <w:r w:rsidRPr="001338E1">
        <w:t>Vermeule</w:t>
      </w:r>
      <w:proofErr w:type="spellEnd"/>
      <w:r w:rsidRPr="001338E1">
        <w:t xml:space="preserve"> [Jr. Professor of Law at Harvard Law School] “The Executive Unbound: After the </w:t>
      </w:r>
      <w:proofErr w:type="spellStart"/>
      <w:r w:rsidRPr="001338E1">
        <w:t>Madisonian</w:t>
      </w:r>
      <w:proofErr w:type="spellEnd"/>
      <w:r w:rsidRPr="001338E1">
        <w:t xml:space="preserve"> Republic”, Oxford: Oxford University Press, USA, 2010 [</w:t>
      </w:r>
      <w:proofErr w:type="spellStart"/>
      <w:r w:rsidRPr="001338E1">
        <w:t>Questia</w:t>
      </w:r>
      <w:proofErr w:type="spellEnd"/>
      <w:r w:rsidRPr="001338E1">
        <w:t>] pp 3-5</w:t>
      </w:r>
    </w:p>
    <w:p w:rsidR="00563257" w:rsidRPr="001338E1" w:rsidRDefault="00563257" w:rsidP="00563257">
      <w:pPr>
        <w:pStyle w:val="card0"/>
      </w:pPr>
      <w:r w:rsidRPr="001338E1">
        <w:t xml:space="preserve">Some commentators argue that the federal courts have taken over Congress’s role as </w:t>
      </w:r>
      <w:proofErr w:type="spellStart"/>
      <w:r w:rsidRPr="001338E1">
        <w:t>aninstitutional</w:t>
      </w:r>
      <w:proofErr w:type="spellEnd"/>
      <w:r w:rsidRPr="001338E1">
        <w:t xml:space="preserve"> check. It is true that </w:t>
      </w:r>
      <w:r w:rsidRPr="001338E1">
        <w:rPr>
          <w:rStyle w:val="Emphasis2"/>
        </w:rPr>
        <w:t>the Supreme Court</w:t>
      </w:r>
      <w:r w:rsidRPr="001338E1">
        <w:t xml:space="preserve"> has shown little compunction about striking down statutes (although usually state statutes), and that it </w:t>
      </w:r>
      <w:r w:rsidRPr="001338E1">
        <w:rPr>
          <w:rStyle w:val="Emphasis2"/>
        </w:rPr>
        <w:t>rejected some of the legal theories that the Bush administration used to justify its counterterrorism</w:t>
      </w:r>
      <w:r w:rsidRPr="001338E1">
        <w:t xml:space="preserve"> policies. </w:t>
      </w:r>
      <w:r w:rsidRPr="001338E1">
        <w:rPr>
          <w:rStyle w:val="Emphasis2"/>
        </w:rPr>
        <w:t xml:space="preserve">However, the </w:t>
      </w:r>
      <w:r w:rsidRPr="001338E1">
        <w:rPr>
          <w:rStyle w:val="Emphasis"/>
          <w:rFonts w:eastAsiaTheme="majorEastAsia"/>
          <w:szCs w:val="24"/>
        </w:rPr>
        <w:t>Court remains a marginal player</w:t>
      </w:r>
      <w:r w:rsidRPr="001338E1">
        <w:t xml:space="preserve">. </w:t>
      </w:r>
      <w:r w:rsidRPr="001338E1">
        <w:rPr>
          <w:rStyle w:val="Emphasis2"/>
        </w:rPr>
        <w:t xml:space="preserve">The Court ducked any legal rulings on counter terror policies until the 2004 </w:t>
      </w:r>
      <w:proofErr w:type="spellStart"/>
      <w:r w:rsidRPr="001338E1">
        <w:rPr>
          <w:rStyle w:val="Emphasis2"/>
        </w:rPr>
        <w:t>Hamdi</w:t>
      </w:r>
      <w:proofErr w:type="spellEnd"/>
      <w:r w:rsidRPr="001338E1">
        <w:rPr>
          <w:rStyle w:val="Emphasis2"/>
        </w:rPr>
        <w:t xml:space="preserve"> decision</w:t>
      </w:r>
      <w:r w:rsidRPr="001338E1">
        <w:t xml:space="preserve">, and even after the </w:t>
      </w:r>
      <w:proofErr w:type="spellStart"/>
      <w:r w:rsidRPr="001338E1">
        <w:t>Boumediene</w:t>
      </w:r>
      <w:proofErr w:type="spellEnd"/>
      <w:r w:rsidRPr="001338E1">
        <w:t xml:space="preserve"> decision in 2008, </w:t>
      </w:r>
      <w:r w:rsidRPr="001338E1">
        <w:rPr>
          <w:rStyle w:val="Emphasis2"/>
        </w:rPr>
        <w:t xml:space="preserve">no detainee has been released by final judicial order, from Guantánamo or elsewhere, except </w:t>
      </w:r>
      <w:proofErr w:type="spellStart"/>
      <w:r w:rsidRPr="001338E1">
        <w:rPr>
          <w:rStyle w:val="Emphasis2"/>
        </w:rPr>
        <w:t>incases</w:t>
      </w:r>
      <w:proofErr w:type="spellEnd"/>
      <w:r w:rsidRPr="001338E1">
        <w:rPr>
          <w:rStyle w:val="Emphasis2"/>
        </w:rPr>
        <w:t xml:space="preserve"> where the government chose not to appeal the order of a district judge</w:t>
      </w:r>
      <w:r w:rsidRPr="001338E1">
        <w:t xml:space="preserve">. The vast </w:t>
      </w:r>
      <w:proofErr w:type="spellStart"/>
      <w:r w:rsidRPr="001338E1">
        <w:t>majorityof</w:t>
      </w:r>
      <w:proofErr w:type="spellEnd"/>
      <w:r w:rsidRPr="001338E1">
        <w:t xml:space="preserve"> detainees have received merely another round of legal process. Some speculate that </w:t>
      </w:r>
      <w:proofErr w:type="spellStart"/>
      <w:r w:rsidRPr="001338E1">
        <w:t>judicialthreats</w:t>
      </w:r>
      <w:proofErr w:type="spellEnd"/>
      <w:r w:rsidRPr="001338E1">
        <w:t xml:space="preserve"> to release detainees have caused the administration to release them preemptively. </w:t>
      </w:r>
      <w:proofErr w:type="spellStart"/>
      <w:r w:rsidRPr="001338E1">
        <w:t>Yetthe</w:t>
      </w:r>
      <w:proofErr w:type="spellEnd"/>
      <w:r w:rsidRPr="001338E1">
        <w:t xml:space="preserve"> judges would incur large political costs for actual orders to release suspected terrorists, </w:t>
      </w:r>
      <w:proofErr w:type="spellStart"/>
      <w:r w:rsidRPr="001338E1">
        <w:t>andthe</w:t>
      </w:r>
      <w:proofErr w:type="spellEnd"/>
      <w:r w:rsidRPr="001338E1">
        <w:t xml:space="preserve"> government knows this, so it is unclear that the government sees the judicial threats </w:t>
      </w:r>
      <w:proofErr w:type="spellStart"/>
      <w:r w:rsidRPr="001338E1">
        <w:t>ascredible</w:t>
      </w:r>
      <w:proofErr w:type="spellEnd"/>
      <w:r w:rsidRPr="001338E1">
        <w:t xml:space="preserve"> or takes them very seriously. The government, of course, has many </w:t>
      </w:r>
      <w:proofErr w:type="spellStart"/>
      <w:r w:rsidRPr="001338E1">
        <w:t>administrativeand</w:t>
      </w:r>
      <w:proofErr w:type="spellEnd"/>
      <w:r w:rsidRPr="001338E1">
        <w:t xml:space="preserve"> political reasons to release detainees, quite apart from anything the courts do. So </w:t>
      </w:r>
      <w:r w:rsidRPr="001338E1">
        <w:rPr>
          <w:rStyle w:val="Emphasis2"/>
        </w:rPr>
        <w:t xml:space="preserve">the executive submits to judicial orders in part because </w:t>
      </w:r>
      <w:r w:rsidRPr="001338E1">
        <w:rPr>
          <w:rStyle w:val="Emphasis"/>
          <w:rFonts w:eastAsiaTheme="majorEastAsia"/>
          <w:szCs w:val="24"/>
          <w:highlight w:val="yellow"/>
        </w:rPr>
        <w:t>the courts are careful not to give orders that the executive will resist</w:t>
      </w:r>
      <w:r w:rsidRPr="001338E1">
        <w:t>.</w:t>
      </w:r>
      <w:r w:rsidRPr="001338E1">
        <w:rPr>
          <w:sz w:val="12"/>
        </w:rPr>
        <w:t>¶</w:t>
      </w:r>
      <w:r w:rsidRPr="001338E1">
        <w:t xml:space="preserve"> In general, </w:t>
      </w:r>
      <w:r w:rsidRPr="001338E1">
        <w:rPr>
          <w:rStyle w:val="Emphasis2"/>
          <w:highlight w:val="yellow"/>
        </w:rPr>
        <w:t xml:space="preserve">judicial opposition </w:t>
      </w:r>
      <w:r w:rsidRPr="001338E1">
        <w:rPr>
          <w:rStyle w:val="Emphasis2"/>
        </w:rPr>
        <w:t xml:space="preserve">to the Bush administration’s counterterrorism policies </w:t>
      </w:r>
      <w:r w:rsidRPr="001338E1">
        <w:rPr>
          <w:rStyle w:val="Emphasis2"/>
          <w:highlight w:val="yellow"/>
        </w:rPr>
        <w:t>took the form of incremental rulings</w:t>
      </w:r>
      <w:r w:rsidRPr="001338E1">
        <w:rPr>
          <w:rStyle w:val="Emphasis2"/>
        </w:rPr>
        <w:t xml:space="preserve"> handed down </w:t>
      </w:r>
      <w:r w:rsidRPr="001338E1">
        <w:rPr>
          <w:rStyle w:val="Emphasis"/>
          <w:rFonts w:eastAsiaTheme="majorEastAsia"/>
          <w:szCs w:val="24"/>
          <w:highlight w:val="yellow"/>
        </w:rPr>
        <w:t>at a glacial pace</w:t>
      </w:r>
      <w:r w:rsidRPr="001338E1">
        <w:rPr>
          <w:rStyle w:val="Emphasis2"/>
        </w:rPr>
        <w:t xml:space="preserve">, </w:t>
      </w:r>
      <w:r w:rsidRPr="001338E1">
        <w:rPr>
          <w:rStyle w:val="Emphasis2"/>
          <w:highlight w:val="yellow"/>
        </w:rPr>
        <w:t>none of which actually stopped any</w:t>
      </w:r>
      <w:r w:rsidRPr="001338E1">
        <w:rPr>
          <w:rStyle w:val="Emphasis2"/>
        </w:rPr>
        <w:t xml:space="preserve"> of the major counterterrorism </w:t>
      </w:r>
      <w:r w:rsidRPr="001338E1">
        <w:rPr>
          <w:rStyle w:val="Emphasis2"/>
          <w:highlight w:val="yellow"/>
        </w:rPr>
        <w:t xml:space="preserve">tactics </w:t>
      </w:r>
      <w:r w:rsidRPr="001338E1">
        <w:rPr>
          <w:rStyle w:val="Emphasis2"/>
        </w:rPr>
        <w:t xml:space="preserve">of that administration, </w:t>
      </w:r>
      <w:r w:rsidRPr="001338E1">
        <w:rPr>
          <w:rStyle w:val="Emphasis2"/>
          <w:highlight w:val="yellow"/>
        </w:rPr>
        <w:t>including</w:t>
      </w:r>
      <w:r w:rsidRPr="001338E1">
        <w:t xml:space="preserve"> the application of military power against Al Qaeda, the </w:t>
      </w:r>
      <w:r w:rsidRPr="001338E1">
        <w:rPr>
          <w:rStyle w:val="Emphasis"/>
          <w:rFonts w:eastAsiaTheme="majorEastAsia"/>
          <w:szCs w:val="24"/>
        </w:rPr>
        <w:t>indefinite detention</w:t>
      </w:r>
      <w:r w:rsidRPr="001338E1">
        <w:t xml:space="preserve"> of members of Al Qaeda, </w:t>
      </w:r>
      <w:r w:rsidRPr="001338E1">
        <w:rPr>
          <w:rStyle w:val="Emphasis"/>
          <w:rFonts w:eastAsiaTheme="majorEastAsia"/>
          <w:szCs w:val="24"/>
          <w:highlight w:val="yellow"/>
        </w:rPr>
        <w:t>targeted assassinations</w:t>
      </w:r>
      <w:r w:rsidRPr="001338E1">
        <w:t xml:space="preserve">, the immigration sweeps, even coercive interrogation. </w:t>
      </w:r>
      <w:r w:rsidRPr="001338E1">
        <w:rPr>
          <w:rStyle w:val="Emphasis2"/>
        </w:rPr>
        <w:t xml:space="preserve">The (limited)modifications of those tactics that have occurred resulted </w:t>
      </w:r>
      <w:r w:rsidRPr="001338E1">
        <w:rPr>
          <w:rStyle w:val="Emphasis"/>
          <w:rFonts w:eastAsiaTheme="majorEastAsia"/>
          <w:szCs w:val="24"/>
        </w:rPr>
        <w:t>not from legal interventions</w:t>
      </w:r>
      <w:r w:rsidRPr="001338E1">
        <w:rPr>
          <w:rStyle w:val="Emphasis2"/>
        </w:rPr>
        <w:t xml:space="preserve"> but from policy adjustments driven by changed circumstances and public opinion</w:t>
      </w:r>
      <w:r w:rsidRPr="001338E1">
        <w:rPr>
          <w:highlight w:val="yellow"/>
        </w:rPr>
        <w:t>,</w:t>
      </w:r>
      <w:r w:rsidRPr="001338E1">
        <w:t xml:space="preserve"> and by electoral victory of the Obama administration. However, the Obama administration has mostly confirmed and in some areas even expanded the counterterrorism policies of the Bush administration. Strong executive government is bipartisan. </w:t>
      </w:r>
      <w:r w:rsidRPr="001338E1">
        <w:rPr>
          <w:rStyle w:val="Emphasis2"/>
        </w:rPr>
        <w:t xml:space="preserve">The 9/11 attack provided a reminder of just how extensive the president’s power is. </w:t>
      </w:r>
      <w:r w:rsidRPr="001338E1">
        <w:rPr>
          <w:rStyle w:val="Emphasis2"/>
          <w:highlight w:val="yellow"/>
        </w:rPr>
        <w:t>The executive claimed</w:t>
      </w:r>
      <w:r w:rsidRPr="001338E1">
        <w:rPr>
          <w:rStyle w:val="Emphasis2"/>
        </w:rPr>
        <w:t xml:space="preserve"> the </w:t>
      </w:r>
      <w:r w:rsidRPr="001338E1">
        <w:rPr>
          <w:rStyle w:val="Emphasis2"/>
          <w:highlight w:val="yellow"/>
        </w:rPr>
        <w:t>constitutional authority to</w:t>
      </w:r>
      <w:r w:rsidRPr="001338E1">
        <w:t xml:space="preserve">, in effect, </w:t>
      </w:r>
      <w:r w:rsidRPr="001338E1">
        <w:rPr>
          <w:rStyle w:val="Emphasis2"/>
        </w:rPr>
        <w:t xml:space="preserve">use </w:t>
      </w:r>
      <w:r w:rsidRPr="001338E1">
        <w:rPr>
          <w:rStyle w:val="Emphasis2"/>
          <w:highlight w:val="yellow"/>
        </w:rPr>
        <w:t xml:space="preserve">emergency powers. Because </w:t>
      </w:r>
      <w:r w:rsidRPr="001338E1">
        <w:rPr>
          <w:rStyle w:val="Emphasis"/>
          <w:rFonts w:eastAsiaTheme="majorEastAsia"/>
          <w:szCs w:val="24"/>
          <w:highlight w:val="yellow"/>
        </w:rPr>
        <w:t>Congress provided</w:t>
      </w:r>
      <w:r w:rsidRPr="001338E1">
        <w:t xml:space="preserve"> redundant </w:t>
      </w:r>
      <w:r w:rsidRPr="001338E1">
        <w:rPr>
          <w:rStyle w:val="Emphasis"/>
          <w:rFonts w:eastAsiaTheme="majorEastAsia"/>
          <w:szCs w:val="24"/>
          <w:highlight w:val="yellow"/>
        </w:rPr>
        <w:t>statutory authority</w:t>
      </w:r>
      <w:r w:rsidRPr="001338E1">
        <w:rPr>
          <w:highlight w:val="yellow"/>
        </w:rPr>
        <w:t xml:space="preserve">, </w:t>
      </w:r>
      <w:r w:rsidRPr="001338E1">
        <w:rPr>
          <w:rStyle w:val="Emphasis2"/>
        </w:rPr>
        <w:t xml:space="preserve">and the Supreme Court has steadfastly refused to address the ultimate merits of the executive’s constitutional claims, these claims were never tested in a legal or public forum. </w:t>
      </w:r>
      <w:r w:rsidRPr="001338E1">
        <w:t xml:space="preserve">But it is worth trying to imagine what would have happened </w:t>
      </w:r>
      <w:r w:rsidRPr="001338E1">
        <w:rPr>
          <w:rStyle w:val="Emphasis2"/>
          <w:highlight w:val="yellow"/>
        </w:rPr>
        <w:t>if Congress had refused</w:t>
      </w:r>
      <w:r w:rsidRPr="001338E1">
        <w:rPr>
          <w:rStyle w:val="Emphasis2"/>
        </w:rPr>
        <w:t xml:space="preserve"> to pass the Authorization for Use of Military Force and the Supreme Court had ordered the¶ executive to release detainees</w:t>
      </w:r>
      <w:r w:rsidRPr="001338E1">
        <w:t xml:space="preserve"> in a contested case. We think that </w:t>
      </w:r>
      <w:r w:rsidRPr="001338E1">
        <w:rPr>
          <w:rStyle w:val="Emphasis"/>
          <w:rFonts w:eastAsiaTheme="majorEastAsia"/>
          <w:szCs w:val="24"/>
          <w:highlight w:val="yellow"/>
        </w:rPr>
        <w:t>the executive</w:t>
      </w:r>
      <w:r w:rsidRPr="001338E1">
        <w:t xml:space="preserve">, backed up as it was by popular opinion, </w:t>
      </w:r>
      <w:r w:rsidRPr="001338E1">
        <w:rPr>
          <w:rStyle w:val="Emphasis"/>
          <w:rFonts w:eastAsiaTheme="majorEastAsia"/>
          <w:szCs w:val="24"/>
          <w:highlight w:val="yellow"/>
        </w:rPr>
        <w:t>would have refused to obey</w:t>
      </w:r>
      <w:r w:rsidRPr="001338E1">
        <w:t xml:space="preserve">. And, indeed, </w:t>
      </w:r>
      <w:r w:rsidRPr="001338E1">
        <w:rPr>
          <w:rStyle w:val="Emphasis2"/>
          <w:highlight w:val="yellow"/>
        </w:rPr>
        <w:t>for</w:t>
      </w:r>
      <w:r w:rsidRPr="001338E1">
        <w:rPr>
          <w:rStyle w:val="Emphasis2"/>
        </w:rPr>
        <w:t xml:space="preserve"> just </w:t>
      </w:r>
      <w:r w:rsidRPr="001338E1">
        <w:rPr>
          <w:rStyle w:val="Emphasis2"/>
          <w:highlight w:val="yellow"/>
        </w:rPr>
        <w:t>that reason, Congress would never have refused</w:t>
      </w:r>
      <w:r w:rsidRPr="001338E1">
        <w:rPr>
          <w:rStyle w:val="Emphasis2"/>
        </w:rPr>
        <w:t xml:space="preserve"> </w:t>
      </w:r>
      <w:r w:rsidRPr="001338E1">
        <w:t xml:space="preserve">its imprimatur </w:t>
      </w:r>
      <w:r w:rsidRPr="001338E1">
        <w:rPr>
          <w:rStyle w:val="Emphasis2"/>
        </w:rPr>
        <w:t xml:space="preserve">and the Supreme Court would never have stood in the executive’s way. </w:t>
      </w:r>
      <w:r w:rsidRPr="001338E1">
        <w:rPr>
          <w:rStyle w:val="Emphasis"/>
          <w:rFonts w:eastAsiaTheme="majorEastAsia"/>
          <w:szCs w:val="24"/>
        </w:rPr>
        <w:t xml:space="preserve">The major check on the executive’s power to declare an emergency and to use emergency powers is—political. </w:t>
      </w:r>
      <w:r w:rsidRPr="001338E1">
        <w:rPr>
          <w:rStyle w:val="Emphasis2"/>
        </w:rPr>
        <w:t>The financial crisis of 2008–2009 also revealed the extent of executive power.</w:t>
      </w:r>
      <w:r w:rsidRPr="001338E1">
        <w:t xml:space="preserve"> Acting together, the Fed, the Treasury, and other </w:t>
      </w:r>
      <w:r w:rsidRPr="001338E1">
        <w:rPr>
          <w:rStyle w:val="Emphasis2"/>
        </w:rPr>
        <w:t>executive agencies</w:t>
      </w:r>
      <w:r w:rsidRPr="001338E1">
        <w:t xml:space="preserve"> spent hundreds of billions of dollars, </w:t>
      </w:r>
      <w:r w:rsidRPr="001338E1">
        <w:rPr>
          <w:rStyle w:val="Emphasis2"/>
        </w:rPr>
        <w:t xml:space="preserve">virtually nationalizing parts of the financial system. </w:t>
      </w:r>
      <w:r w:rsidRPr="001338E1">
        <w:rPr>
          <w:rStyle w:val="Emphasis2"/>
          <w:highlight w:val="yellow"/>
        </w:rPr>
        <w:t>Congress put up a fuss, but it could not make policy and</w:t>
      </w:r>
      <w:r w:rsidRPr="001338E1">
        <w:rPr>
          <w:rStyle w:val="Emphasis2"/>
        </w:rPr>
        <w:t xml:space="preserve"> indeed </w:t>
      </w:r>
      <w:r w:rsidRPr="001338E1">
        <w:rPr>
          <w:rStyle w:val="Emphasis2"/>
          <w:highlight w:val="yellow"/>
        </w:rPr>
        <w:t xml:space="preserve">hardly even influenced policy. </w:t>
      </w:r>
      <w:r w:rsidRPr="001338E1">
        <w:rPr>
          <w:rStyle w:val="Emphasis"/>
          <w:rFonts w:eastAsiaTheme="majorEastAsia"/>
          <w:szCs w:val="24"/>
          <w:highlight w:val="yellow"/>
        </w:rPr>
        <w:t>Congress</w:t>
      </w:r>
      <w:r w:rsidRPr="001338E1">
        <w:rPr>
          <w:rStyle w:val="Emphasis2"/>
          <w:highlight w:val="yellow"/>
        </w:rPr>
        <w:t xml:space="preserve"> initially refused to supply a blank check, then in world-record time </w:t>
      </w:r>
      <w:r w:rsidRPr="001338E1">
        <w:rPr>
          <w:rStyle w:val="Emphasis"/>
          <w:rFonts w:eastAsiaTheme="majorEastAsia"/>
          <w:szCs w:val="24"/>
          <w:highlight w:val="yellow"/>
        </w:rPr>
        <w:t>changed its mind and gave the blank check,</w:t>
      </w:r>
      <w:r w:rsidRPr="001338E1">
        <w:rPr>
          <w:rStyle w:val="Emphasis"/>
          <w:rFonts w:eastAsiaTheme="majorEastAsia"/>
          <w:szCs w:val="24"/>
        </w:rPr>
        <w:t xml:space="preserve"> </w:t>
      </w:r>
      <w:r w:rsidRPr="001338E1">
        <w:rPr>
          <w:rStyle w:val="Emphasis"/>
          <w:rFonts w:eastAsiaTheme="majorEastAsia"/>
          <w:szCs w:val="24"/>
          <w:highlight w:val="yellow"/>
        </w:rPr>
        <w:t>then watched helplessly</w:t>
      </w:r>
      <w:r w:rsidRPr="001338E1">
        <w:rPr>
          <w:rStyle w:val="Emphasis2"/>
          <w:highlight w:val="yellow"/>
        </w:rPr>
        <w:t xml:space="preserve"> </w:t>
      </w:r>
      <w:r w:rsidRPr="001338E1">
        <w:rPr>
          <w:rStyle w:val="Emphasis2"/>
        </w:rPr>
        <w:t xml:space="preserve">as the administration adopted policies different from those for which it said the legislation would be </w:t>
      </w:r>
      <w:r w:rsidRPr="001338E1">
        <w:rPr>
          <w:rStyle w:val="Emphasis2"/>
        </w:rPr>
        <w:lastRenderedPageBreak/>
        <w:t xml:space="preserve">needed. </w:t>
      </w:r>
      <w:r w:rsidRPr="001338E1">
        <w:rPr>
          <w:rStyle w:val="Emphasis"/>
          <w:rFonts w:eastAsiaTheme="majorEastAsia"/>
          <w:szCs w:val="24"/>
        </w:rPr>
        <w:t>Courts</w:t>
      </w:r>
      <w:r w:rsidRPr="001338E1">
        <w:rPr>
          <w:rStyle w:val="Emphasis2"/>
        </w:rPr>
        <w:t xml:space="preserve"> played no role in the crisis except to </w:t>
      </w:r>
      <w:r w:rsidRPr="001338E1">
        <w:rPr>
          <w:rStyle w:val="Emphasis"/>
          <w:rFonts w:eastAsiaTheme="majorEastAsia"/>
          <w:szCs w:val="24"/>
        </w:rPr>
        <w:t>ratify executive actions in tension with the law</w:t>
      </w:r>
      <w:r w:rsidRPr="001338E1">
        <w:t>.2'</w:t>
      </w:r>
    </w:p>
    <w:p w:rsidR="00563257" w:rsidRPr="001338E1" w:rsidRDefault="00563257" w:rsidP="00563257"/>
    <w:p w:rsidR="00563257" w:rsidRPr="001338E1" w:rsidRDefault="00563257" w:rsidP="00563257"/>
    <w:p w:rsidR="00563257" w:rsidRPr="001338E1" w:rsidRDefault="00563257" w:rsidP="00563257">
      <w:pPr>
        <w:pStyle w:val="Heading4"/>
        <w:rPr>
          <w:rFonts w:cs="Times New Roman"/>
        </w:rPr>
      </w:pPr>
      <w:r w:rsidRPr="001338E1">
        <w:rPr>
          <w:rFonts w:cs="Times New Roman"/>
        </w:rPr>
        <w:t xml:space="preserve">This presentation of legitimacy continues crumbling the distinction between democracy and totalitarianism and reinforces death-centered </w:t>
      </w:r>
      <w:proofErr w:type="spellStart"/>
      <w:r w:rsidRPr="001338E1">
        <w:rPr>
          <w:rFonts w:cs="Times New Roman"/>
        </w:rPr>
        <w:t>thanatopolitics</w:t>
      </w:r>
      <w:proofErr w:type="spellEnd"/>
      <w:r w:rsidRPr="001338E1">
        <w:rPr>
          <w:rFonts w:cs="Times New Roman"/>
        </w:rPr>
        <w:t xml:space="preserve"> </w:t>
      </w:r>
      <w:proofErr w:type="spellStart"/>
      <w:r w:rsidRPr="001338E1">
        <w:rPr>
          <w:rFonts w:cs="Times New Roman"/>
        </w:rPr>
        <w:t>causeing</w:t>
      </w:r>
      <w:proofErr w:type="spellEnd"/>
      <w:r w:rsidRPr="001338E1">
        <w:rPr>
          <w:rFonts w:cs="Times New Roman"/>
        </w:rPr>
        <w:t xml:space="preserve"> genocide on the global scale.</w:t>
      </w:r>
    </w:p>
    <w:p w:rsidR="00563257" w:rsidRPr="001338E1" w:rsidRDefault="00563257" w:rsidP="00563257">
      <w:r w:rsidRPr="001338E1">
        <w:rPr>
          <w:b/>
          <w:sz w:val="30"/>
        </w:rPr>
        <w:t xml:space="preserve">Hall 7 </w:t>
      </w:r>
      <w:r w:rsidRPr="001338E1">
        <w:t>Lindsay Anne Hall [MA Political Science] “Death, Power, and the Body: A Bio-political Analysis of Death and Dying” May 7, 2007 (Research paper presented to faculty of the Virginia Polytechnic Institute and State University)¶ http://scholar.lib.vt.edu/theses/available/etd-05152007-134833/unrestricted/etd.pdf</w:t>
      </w:r>
    </w:p>
    <w:p w:rsidR="00563257" w:rsidRPr="001338E1" w:rsidRDefault="00563257" w:rsidP="00563257">
      <w:pPr>
        <w:pStyle w:val="card0"/>
      </w:pPr>
      <w:proofErr w:type="spellStart"/>
      <w:r w:rsidRPr="001338E1">
        <w:rPr>
          <w:rStyle w:val="Emphasis2"/>
        </w:rPr>
        <w:t>Agamben</w:t>
      </w:r>
      <w:proofErr w:type="spellEnd"/>
      <w:r w:rsidRPr="001338E1">
        <w:t xml:space="preserve">, on the other hand, </w:t>
      </w:r>
      <w:r w:rsidRPr="001338E1">
        <w:rPr>
          <w:rStyle w:val="Emphasis2"/>
        </w:rPr>
        <w:t>addresses the intertwinement of</w:t>
      </w:r>
      <w:r w:rsidRPr="001338E1">
        <w:t xml:space="preserve"> medicine, </w:t>
      </w:r>
      <w:r w:rsidRPr="001338E1">
        <w:rPr>
          <w:rStyle w:val="Emphasis2"/>
        </w:rPr>
        <w:t>death, ¶ and power through</w:t>
      </w:r>
      <w:r w:rsidRPr="001338E1">
        <w:t xml:space="preserve"> his analysis of the modern </w:t>
      </w:r>
      <w:proofErr w:type="spellStart"/>
      <w:r w:rsidRPr="001338E1">
        <w:t>individualís</w:t>
      </w:r>
      <w:proofErr w:type="spellEnd"/>
      <w:r w:rsidRPr="001338E1">
        <w:t xml:space="preserve"> </w:t>
      </w:r>
      <w:r w:rsidRPr="001338E1">
        <w:rPr>
          <w:rStyle w:val="Emphasis2"/>
        </w:rPr>
        <w:t>exposure to death</w:t>
      </w:r>
      <w:r w:rsidRPr="001338E1">
        <w:t xml:space="preserve">. According </w:t>
      </w:r>
      <w:r w:rsidRPr="001338E1">
        <w:rPr>
          <w:sz w:val="12"/>
        </w:rPr>
        <w:t>¶</w:t>
      </w:r>
      <w:r w:rsidRPr="001338E1">
        <w:t xml:space="preserve"> to </w:t>
      </w:r>
      <w:proofErr w:type="spellStart"/>
      <w:r w:rsidRPr="001338E1">
        <w:t>Agamben</w:t>
      </w:r>
      <w:proofErr w:type="spellEnd"/>
      <w:r w:rsidRPr="001338E1">
        <w:t xml:space="preserve">, </w:t>
      </w:r>
      <w:r w:rsidRPr="001338E1">
        <w:rPr>
          <w:rStyle w:val="Emphasis2"/>
          <w:highlight w:val="yellow"/>
        </w:rPr>
        <w:t>Western culture has become “</w:t>
      </w:r>
      <w:proofErr w:type="spellStart"/>
      <w:r w:rsidRPr="001338E1">
        <w:rPr>
          <w:rStyle w:val="Emphasis2"/>
          <w:highlight w:val="yellow"/>
        </w:rPr>
        <w:t>thanatopolitical</w:t>
      </w:r>
      <w:proofErr w:type="spellEnd"/>
      <w:r w:rsidRPr="001338E1">
        <w:rPr>
          <w:rStyle w:val="Emphasis2"/>
        </w:rPr>
        <w:t>,”</w:t>
      </w:r>
      <w:r w:rsidRPr="001338E1">
        <w:t xml:space="preserve"> which means that it is </w:t>
      </w:r>
      <w:r w:rsidRPr="001338E1">
        <w:rPr>
          <w:sz w:val="12"/>
        </w:rPr>
        <w:t>¶</w:t>
      </w:r>
      <w:r w:rsidRPr="001338E1">
        <w:t xml:space="preserve"> </w:t>
      </w:r>
      <w:r w:rsidRPr="001338E1">
        <w:rPr>
          <w:rStyle w:val="Emphasis2"/>
          <w:highlight w:val="yellow"/>
        </w:rPr>
        <w:t xml:space="preserve">dominated by a politics </w:t>
      </w:r>
      <w:r w:rsidRPr="001338E1">
        <w:rPr>
          <w:rStyle w:val="Emphasis2"/>
        </w:rPr>
        <w:t xml:space="preserve">of death </w:t>
      </w:r>
      <w:r w:rsidRPr="001338E1">
        <w:rPr>
          <w:rStyle w:val="Emphasis2"/>
          <w:highlight w:val="yellow"/>
        </w:rPr>
        <w:t xml:space="preserve">that leaves us </w:t>
      </w:r>
      <w:r w:rsidRPr="001338E1">
        <w:rPr>
          <w:rStyle w:val="Emphasis2"/>
        </w:rPr>
        <w:t xml:space="preserve">more and more </w:t>
      </w:r>
      <w:r w:rsidRPr="001338E1">
        <w:rPr>
          <w:rStyle w:val="Emphasis2"/>
          <w:highlight w:val="yellow"/>
        </w:rPr>
        <w:t xml:space="preserve">exposed to </w:t>
      </w:r>
      <w:r w:rsidRPr="001338E1">
        <w:rPr>
          <w:rStyle w:val="Emphasis2"/>
        </w:rPr>
        <w:t xml:space="preserve">both </w:t>
      </w:r>
      <w:r w:rsidRPr="001338E1">
        <w:rPr>
          <w:rStyle w:val="Emphasis2"/>
          <w:highlight w:val="yellow"/>
        </w:rPr>
        <w:t>death and ¶ operations of power</w:t>
      </w:r>
      <w:r w:rsidRPr="001338E1">
        <w:rPr>
          <w:rStyle w:val="Emphasis2"/>
        </w:rPr>
        <w:t>.</w:t>
      </w:r>
      <w:r w:rsidRPr="001338E1">
        <w:t xml:space="preserve"> For </w:t>
      </w:r>
      <w:proofErr w:type="spellStart"/>
      <w:r w:rsidRPr="001338E1">
        <w:t>Agamben</w:t>
      </w:r>
      <w:proofErr w:type="spellEnd"/>
      <w:r w:rsidRPr="001338E1">
        <w:t xml:space="preserve">, </w:t>
      </w:r>
      <w:r w:rsidRPr="001338E1">
        <w:rPr>
          <w:rStyle w:val="Emphasis2"/>
        </w:rPr>
        <w:t>death has become indistinct.</w:t>
      </w:r>
      <w:r w:rsidRPr="001338E1">
        <w:t xml:space="preserve"> It is both meaningful </w:t>
      </w:r>
      <w:r w:rsidRPr="001338E1">
        <w:rPr>
          <w:sz w:val="12"/>
        </w:rPr>
        <w:t>¶</w:t>
      </w:r>
      <w:r w:rsidRPr="001338E1">
        <w:t xml:space="preserve"> and meaningless, both individual and anonymous, both visible and invisible. Moreover, </w:t>
      </w:r>
      <w:r w:rsidRPr="001338E1">
        <w:rPr>
          <w:sz w:val="12"/>
        </w:rPr>
        <w:t>¶</w:t>
      </w:r>
      <w:r w:rsidRPr="001338E1">
        <w:t xml:space="preserve"> </w:t>
      </w:r>
      <w:r w:rsidRPr="001338E1">
        <w:rPr>
          <w:rStyle w:val="Emphasis2"/>
        </w:rPr>
        <w:t xml:space="preserve">because modern society increasingly exposes individuals to death, </w:t>
      </w:r>
      <w:r w:rsidRPr="001338E1">
        <w:rPr>
          <w:rStyle w:val="Emphasis2"/>
          <w:highlight w:val="yellow"/>
        </w:rPr>
        <w:t xml:space="preserve">liberal democracy ¶ becomes increasingly indistinguishable from </w:t>
      </w:r>
      <w:r w:rsidRPr="001338E1">
        <w:rPr>
          <w:rStyle w:val="Emphasis"/>
          <w:rFonts w:eastAsiaTheme="majorEastAsia"/>
          <w:szCs w:val="24"/>
          <w:highlight w:val="yellow"/>
        </w:rPr>
        <w:t>totalitarian regimes</w:t>
      </w:r>
      <w:r w:rsidRPr="001338E1">
        <w:rPr>
          <w:rStyle w:val="Emphasis2"/>
          <w:highlight w:val="yellow"/>
        </w:rPr>
        <w:t>,</w:t>
      </w:r>
      <w:r w:rsidRPr="001338E1">
        <w:t xml:space="preserve"> an issue I will explore </w:t>
      </w:r>
      <w:r w:rsidRPr="001338E1">
        <w:rPr>
          <w:sz w:val="12"/>
        </w:rPr>
        <w:t>¶</w:t>
      </w:r>
      <w:r w:rsidRPr="001338E1">
        <w:t xml:space="preserve"> in more detail in Chapter Three. While the issues that I am </w:t>
      </w:r>
      <w:proofErr w:type="spellStart"/>
      <w:r w:rsidRPr="001338E1">
        <w:t>addressingólife</w:t>
      </w:r>
      <w:proofErr w:type="spellEnd"/>
      <w:r w:rsidRPr="001338E1">
        <w:t xml:space="preserve"> sustaining </w:t>
      </w:r>
      <w:r w:rsidRPr="001338E1">
        <w:rPr>
          <w:sz w:val="12"/>
        </w:rPr>
        <w:t>¶</w:t>
      </w:r>
      <w:r w:rsidRPr="001338E1">
        <w:t xml:space="preserve"> </w:t>
      </w:r>
      <w:proofErr w:type="spellStart"/>
      <w:r w:rsidRPr="001338E1">
        <w:t>technologiesóare</w:t>
      </w:r>
      <w:proofErr w:type="spellEnd"/>
      <w:r w:rsidRPr="001338E1">
        <w:t xml:space="preserve"> merely one symptom of the greater problem that </w:t>
      </w:r>
      <w:proofErr w:type="spellStart"/>
      <w:r w:rsidRPr="001338E1">
        <w:t>Agamben</w:t>
      </w:r>
      <w:proofErr w:type="spellEnd"/>
      <w:r w:rsidRPr="001338E1">
        <w:t xml:space="preserve"> is himself </w:t>
      </w:r>
      <w:r w:rsidRPr="001338E1">
        <w:rPr>
          <w:sz w:val="12"/>
        </w:rPr>
        <w:t>¶</w:t>
      </w:r>
      <w:r w:rsidRPr="001338E1">
        <w:t xml:space="preserve"> concerned with, I hope that shedding more light on this particular space of power can </w:t>
      </w:r>
      <w:r w:rsidRPr="001338E1">
        <w:rPr>
          <w:sz w:val="12"/>
        </w:rPr>
        <w:t>¶</w:t>
      </w:r>
      <w:r w:rsidRPr="001338E1">
        <w:t xml:space="preserve"> allow us to think about and eventually challenge the greater politics of death operating in </w:t>
      </w:r>
      <w:r w:rsidRPr="001338E1">
        <w:rPr>
          <w:sz w:val="12"/>
        </w:rPr>
        <w:t>¶</w:t>
      </w:r>
      <w:r w:rsidRPr="001338E1">
        <w:t xml:space="preserve"> modern society.</w:t>
      </w:r>
      <w:r w:rsidRPr="001338E1">
        <w:rPr>
          <w:sz w:val="12"/>
        </w:rPr>
        <w:t>¶</w:t>
      </w:r>
      <w:r w:rsidRPr="001338E1">
        <w:t xml:space="preserve"> In this study I will focus specifically on reconsidering the relations of power </w:t>
      </w:r>
      <w:r w:rsidRPr="001338E1">
        <w:rPr>
          <w:sz w:val="12"/>
        </w:rPr>
        <w:t>¶</w:t>
      </w:r>
      <w:r w:rsidRPr="001338E1">
        <w:t xml:space="preserve"> surrounding the decision to stop preserving life in the particular space of the hospital </w:t>
      </w:r>
      <w:r w:rsidRPr="001338E1">
        <w:rPr>
          <w:sz w:val="12"/>
        </w:rPr>
        <w:t>¶</w:t>
      </w:r>
      <w:r w:rsidRPr="001338E1">
        <w:t xml:space="preserve"> room. According to </w:t>
      </w:r>
      <w:proofErr w:type="spellStart"/>
      <w:r w:rsidRPr="001338E1">
        <w:t>Foucaultís</w:t>
      </w:r>
      <w:proofErr w:type="spellEnd"/>
      <w:r w:rsidRPr="001338E1">
        <w:t xml:space="preserve"> view, terminating life is nearly unthinkable in a </w:t>
      </w:r>
      <w:proofErr w:type="spellStart"/>
      <w:r w:rsidRPr="001338E1">
        <w:t>biopolitical</w:t>
      </w:r>
      <w:proofErr w:type="spellEnd"/>
      <w:r w:rsidRPr="001338E1">
        <w:t xml:space="preserve"> society. Thus, as Benjamin </w:t>
      </w:r>
      <w:proofErr w:type="spellStart"/>
      <w:r w:rsidRPr="001338E1">
        <w:t>Noys</w:t>
      </w:r>
      <w:proofErr w:type="spellEnd"/>
      <w:r w:rsidRPr="001338E1">
        <w:t xml:space="preserve"> elaborates, we </w:t>
      </w:r>
      <w:proofErr w:type="spellStart"/>
      <w:r w:rsidRPr="001338E1">
        <w:t>ìtry</w:t>
      </w:r>
      <w:proofErr w:type="spellEnd"/>
      <w:r w:rsidRPr="001338E1">
        <w:t xml:space="preserve"> so hard to preserve life, </w:t>
      </w:r>
      <w:r w:rsidRPr="001338E1">
        <w:rPr>
          <w:sz w:val="12"/>
        </w:rPr>
        <w:t>¶</w:t>
      </w:r>
      <w:r w:rsidRPr="001338E1">
        <w:t xml:space="preserve"> even at the cost of terrible suffering, because death is the limit to [bio-political] </w:t>
      </w:r>
      <w:proofErr w:type="spellStart"/>
      <w:r w:rsidRPr="001338E1">
        <w:t>powerî</w:t>
      </w:r>
      <w:proofErr w:type="spellEnd"/>
      <w:r w:rsidRPr="001338E1">
        <w:t xml:space="preserve"> </w:t>
      </w:r>
      <w:r w:rsidRPr="001338E1">
        <w:rPr>
          <w:sz w:val="12"/>
        </w:rPr>
        <w:t>¶</w:t>
      </w:r>
      <w:r w:rsidRPr="001338E1">
        <w:t xml:space="preserve"> (2005, 54). For Foucault, death has become </w:t>
      </w:r>
      <w:proofErr w:type="spellStart"/>
      <w:r w:rsidRPr="001338E1">
        <w:t>ìshameful,î</w:t>
      </w:r>
      <w:proofErr w:type="spellEnd"/>
      <w:r w:rsidRPr="001338E1">
        <w:t xml:space="preserve"> it is paramount to giving up, to </w:t>
      </w:r>
      <w:r w:rsidRPr="001338E1">
        <w:rPr>
          <w:sz w:val="12"/>
        </w:rPr>
        <w:t>¶</w:t>
      </w:r>
      <w:r w:rsidRPr="001338E1">
        <w:t xml:space="preserve"> letting go, or to admitting defeat (all things given a negative connotation in Western </w:t>
      </w:r>
      <w:r w:rsidRPr="001338E1">
        <w:rPr>
          <w:sz w:val="12"/>
        </w:rPr>
        <w:t>¶</w:t>
      </w:r>
      <w:r w:rsidRPr="001338E1">
        <w:t xml:space="preserve"> society) (2003c, 247). In this study I would like to reconsider these claims through </w:t>
      </w:r>
      <w:r w:rsidRPr="001338E1">
        <w:rPr>
          <w:sz w:val="12"/>
        </w:rPr>
        <w:t>¶</w:t>
      </w:r>
      <w:r w:rsidRPr="001338E1">
        <w:t xml:space="preserve"> Giorgio </w:t>
      </w:r>
      <w:proofErr w:type="spellStart"/>
      <w:r w:rsidRPr="001338E1">
        <w:t>Agambenís</w:t>
      </w:r>
      <w:proofErr w:type="spellEnd"/>
      <w:r w:rsidRPr="001338E1">
        <w:t xml:space="preserve"> argument that death has become more political as the boundary </w:t>
      </w:r>
      <w:r w:rsidRPr="001338E1">
        <w:rPr>
          <w:sz w:val="12"/>
        </w:rPr>
        <w:t>¶</w:t>
      </w:r>
      <w:r w:rsidRPr="001338E1">
        <w:t xml:space="preserve"> between life and death has become blurred. Such a state of being, he claims, exposes the </w:t>
      </w:r>
      <w:r w:rsidRPr="001338E1">
        <w:rPr>
          <w:sz w:val="12"/>
        </w:rPr>
        <w:t>¶</w:t>
      </w:r>
      <w:r w:rsidRPr="001338E1">
        <w:t xml:space="preserve"> body to death, and </w:t>
      </w:r>
      <w:proofErr w:type="spellStart"/>
      <w:r w:rsidRPr="001338E1">
        <w:t>yetóas</w:t>
      </w:r>
      <w:proofErr w:type="spellEnd"/>
      <w:r w:rsidRPr="001338E1">
        <w:t xml:space="preserve"> I am primarily concerned </w:t>
      </w:r>
      <w:proofErr w:type="spellStart"/>
      <w:r w:rsidRPr="001338E1">
        <w:t>withóìsaturatesî</w:t>
      </w:r>
      <w:proofErr w:type="spellEnd"/>
      <w:r w:rsidRPr="001338E1">
        <w:t xml:space="preserve"> the body with </w:t>
      </w:r>
      <w:r w:rsidRPr="001338E1">
        <w:rPr>
          <w:sz w:val="12"/>
        </w:rPr>
        <w:t>¶</w:t>
      </w:r>
      <w:r w:rsidRPr="001338E1">
        <w:t xml:space="preserve"> power (</w:t>
      </w:r>
      <w:proofErr w:type="spellStart"/>
      <w:r w:rsidRPr="001338E1">
        <w:t>Agamben</w:t>
      </w:r>
      <w:proofErr w:type="spellEnd"/>
      <w:r w:rsidRPr="001338E1">
        <w:t xml:space="preserve"> 1995, 164). </w:t>
      </w:r>
      <w:r w:rsidRPr="001338E1">
        <w:rPr>
          <w:sz w:val="12"/>
        </w:rPr>
        <w:t>¶</w:t>
      </w:r>
      <w:r w:rsidRPr="001338E1">
        <w:t xml:space="preserve"> As suggested by this synopsis, I am using Foucault as the starting point for my </w:t>
      </w:r>
      <w:r w:rsidRPr="001338E1">
        <w:rPr>
          <w:sz w:val="12"/>
        </w:rPr>
        <w:t>¶</w:t>
      </w:r>
      <w:r w:rsidRPr="001338E1">
        <w:t xml:space="preserve"> study. Though I ultimately bring in </w:t>
      </w:r>
      <w:proofErr w:type="spellStart"/>
      <w:r w:rsidRPr="001338E1">
        <w:t>Agamben</w:t>
      </w:r>
      <w:proofErr w:type="spellEnd"/>
      <w:r w:rsidRPr="001338E1">
        <w:t xml:space="preserve"> who question aspects of his analysis of </w:t>
      </w:r>
      <w:r w:rsidRPr="001338E1">
        <w:rPr>
          <w:sz w:val="12"/>
        </w:rPr>
        <w:t>¶</w:t>
      </w:r>
      <w:r w:rsidRPr="001338E1">
        <w:t xml:space="preserve"> power, I begin my first chapter with an in depth account of the ways in which Foucault </w:t>
      </w:r>
      <w:r w:rsidRPr="001338E1">
        <w:rPr>
          <w:sz w:val="12"/>
        </w:rPr>
        <w:t>¶</w:t>
      </w:r>
      <w:r w:rsidRPr="001338E1">
        <w:t xml:space="preserve"> believed power to be exercised upon the body. In this chapter I begin to hammer out the </w:t>
      </w:r>
      <w:r w:rsidRPr="001338E1">
        <w:rPr>
          <w:sz w:val="12"/>
        </w:rPr>
        <w:t>¶</w:t>
      </w:r>
      <w:r w:rsidRPr="001338E1">
        <w:t xml:space="preserve"> theoretical framework that I will then both use and challenge in order to analyze the </w:t>
      </w:r>
      <w:r w:rsidRPr="001338E1">
        <w:rPr>
          <w:sz w:val="12"/>
        </w:rPr>
        <w:t>¶</w:t>
      </w:r>
      <w:r w:rsidRPr="001338E1">
        <w:t xml:space="preserve"> space of the hospital room as a space of power. In The Birth of the </w:t>
      </w:r>
      <w:proofErr w:type="spellStart"/>
      <w:r w:rsidRPr="001338E1">
        <w:t>ClinicóFoucaultís</w:t>
      </w:r>
      <w:proofErr w:type="spellEnd"/>
      <w:r w:rsidRPr="001338E1">
        <w:t xml:space="preserve"> </w:t>
      </w:r>
      <w:r w:rsidRPr="001338E1">
        <w:rPr>
          <w:sz w:val="12"/>
        </w:rPr>
        <w:t>¶</w:t>
      </w:r>
      <w:r w:rsidRPr="001338E1">
        <w:t xml:space="preserve"> only sustained analysis of the medical </w:t>
      </w:r>
      <w:proofErr w:type="spellStart"/>
      <w:r w:rsidRPr="001338E1">
        <w:t>disciplineóhe</w:t>
      </w:r>
      <w:proofErr w:type="spellEnd"/>
      <w:r w:rsidRPr="001338E1">
        <w:t xml:space="preserve"> claimed that the body was suddenly </w:t>
      </w:r>
      <w:r w:rsidRPr="001338E1">
        <w:rPr>
          <w:sz w:val="12"/>
        </w:rPr>
        <w:t>¶</w:t>
      </w:r>
      <w:r w:rsidRPr="001338E1">
        <w:t xml:space="preserve"> made </w:t>
      </w:r>
      <w:proofErr w:type="spellStart"/>
      <w:r w:rsidRPr="001338E1">
        <w:t>ìexhaustively</w:t>
      </w:r>
      <w:proofErr w:type="spellEnd"/>
      <w:r w:rsidRPr="001338E1">
        <w:t xml:space="preserve"> </w:t>
      </w:r>
      <w:proofErr w:type="spellStart"/>
      <w:r w:rsidRPr="001338E1">
        <w:t>legibleî</w:t>
      </w:r>
      <w:proofErr w:type="spellEnd"/>
      <w:r w:rsidRPr="001338E1">
        <w:t xml:space="preserve"> with the birth of modern medicine. More precisely, he </w:t>
      </w:r>
      <w:r w:rsidRPr="001338E1">
        <w:rPr>
          <w:sz w:val="12"/>
        </w:rPr>
        <w:t>¶</w:t>
      </w:r>
      <w:r w:rsidRPr="001338E1">
        <w:t xml:space="preserve"> claims that it was </w:t>
      </w:r>
      <w:proofErr w:type="spellStart"/>
      <w:r w:rsidRPr="001338E1">
        <w:t>ìfrom</w:t>
      </w:r>
      <w:proofErr w:type="spellEnd"/>
      <w:r w:rsidRPr="001338E1">
        <w:t xml:space="preserve"> the integration of death into </w:t>
      </w:r>
      <w:proofErr w:type="spellStart"/>
      <w:r w:rsidRPr="001338E1">
        <w:t>medicineÖthat</w:t>
      </w:r>
      <w:proofErr w:type="spellEnd"/>
      <w:r w:rsidRPr="001338E1">
        <w:t xml:space="preserve"> Western man could </w:t>
      </w:r>
      <w:r w:rsidRPr="001338E1">
        <w:rPr>
          <w:sz w:val="12"/>
        </w:rPr>
        <w:t>¶</w:t>
      </w:r>
      <w:r w:rsidRPr="001338E1">
        <w:t xml:space="preserve"> [at last] constitute himself in his own eyes as an object of </w:t>
      </w:r>
      <w:proofErr w:type="spellStart"/>
      <w:r w:rsidRPr="001338E1">
        <w:t>science,î</w:t>
      </w:r>
      <w:proofErr w:type="spellEnd"/>
      <w:r w:rsidRPr="001338E1">
        <w:t xml:space="preserve"> grasping himself </w:t>
      </w:r>
      <w:r w:rsidRPr="001338E1">
        <w:rPr>
          <w:sz w:val="12"/>
        </w:rPr>
        <w:t>¶</w:t>
      </w:r>
      <w:r w:rsidRPr="001338E1">
        <w:t xml:space="preserve"> within his own language, and giving himself his own discursive existence (Foucault </w:t>
      </w:r>
      <w:r w:rsidRPr="001338E1">
        <w:rPr>
          <w:sz w:val="12"/>
        </w:rPr>
        <w:t>¶</w:t>
      </w:r>
      <w:r w:rsidRPr="001338E1">
        <w:t xml:space="preserve"> 1973, 197). In his later writings on power, however, Foucault gives this constitutive </w:t>
      </w:r>
      <w:r w:rsidRPr="001338E1">
        <w:rPr>
          <w:sz w:val="12"/>
        </w:rPr>
        <w:t>¶</w:t>
      </w:r>
      <w:r w:rsidRPr="001338E1">
        <w:t xml:space="preserve"> capacity of individuals to sexuality, not death, and as I have previously suggested, </w:t>
      </w:r>
      <w:r w:rsidRPr="001338E1">
        <w:rPr>
          <w:sz w:val="12"/>
        </w:rPr>
        <w:t>¶</w:t>
      </w:r>
      <w:r w:rsidRPr="001338E1">
        <w:t xml:space="preserve"> Foucault begins to look at death as a limit to power itself. Throughout this study I have </w:t>
      </w:r>
      <w:r w:rsidRPr="001338E1">
        <w:rPr>
          <w:sz w:val="12"/>
        </w:rPr>
        <w:t>¶</w:t>
      </w:r>
      <w:r w:rsidRPr="001338E1">
        <w:t xml:space="preserve"> attempted to reconcile this seeming contradiction in </w:t>
      </w:r>
      <w:proofErr w:type="spellStart"/>
      <w:r w:rsidRPr="001338E1">
        <w:t>Foucaultís</w:t>
      </w:r>
      <w:proofErr w:type="spellEnd"/>
      <w:r w:rsidRPr="001338E1">
        <w:t xml:space="preserve"> work through the work of </w:t>
      </w:r>
      <w:r w:rsidRPr="001338E1">
        <w:rPr>
          <w:sz w:val="12"/>
        </w:rPr>
        <w:t>¶</w:t>
      </w:r>
      <w:r w:rsidRPr="001338E1">
        <w:t xml:space="preserve"> Giorgio </w:t>
      </w:r>
      <w:proofErr w:type="spellStart"/>
      <w:r w:rsidRPr="001338E1">
        <w:t>Agamben</w:t>
      </w:r>
      <w:proofErr w:type="spellEnd"/>
      <w:r w:rsidRPr="001338E1">
        <w:t xml:space="preserve">. </w:t>
      </w:r>
      <w:r w:rsidRPr="001338E1">
        <w:rPr>
          <w:sz w:val="12"/>
        </w:rPr>
        <w:t>¶</w:t>
      </w:r>
      <w:r w:rsidRPr="001338E1">
        <w:t xml:space="preserve"> My second chapter is an examination of what </w:t>
      </w:r>
      <w:proofErr w:type="spellStart"/>
      <w:r w:rsidRPr="001338E1">
        <w:t>Agamben</w:t>
      </w:r>
      <w:proofErr w:type="spellEnd"/>
      <w:r w:rsidRPr="001338E1">
        <w:t xml:space="preserve"> terms the </w:t>
      </w:r>
      <w:proofErr w:type="spellStart"/>
      <w:r w:rsidRPr="001338E1">
        <w:t>ìzone</w:t>
      </w:r>
      <w:proofErr w:type="spellEnd"/>
      <w:r w:rsidRPr="001338E1">
        <w:t xml:space="preserve"> of </w:t>
      </w:r>
      <w:r w:rsidRPr="001338E1">
        <w:rPr>
          <w:sz w:val="12"/>
        </w:rPr>
        <w:t>¶</w:t>
      </w:r>
      <w:r w:rsidRPr="001338E1">
        <w:t xml:space="preserve"> </w:t>
      </w:r>
      <w:proofErr w:type="spellStart"/>
      <w:r w:rsidRPr="001338E1">
        <w:t>indistinctionî</w:t>
      </w:r>
      <w:proofErr w:type="spellEnd"/>
      <w:r w:rsidRPr="001338E1">
        <w:t xml:space="preserve"> between life and death. For </w:t>
      </w:r>
      <w:proofErr w:type="spellStart"/>
      <w:r w:rsidRPr="001338E1">
        <w:t>Agamben</w:t>
      </w:r>
      <w:proofErr w:type="spellEnd"/>
      <w:r w:rsidRPr="001338E1">
        <w:t xml:space="preserve">, the line between life and death has </w:t>
      </w:r>
      <w:r w:rsidRPr="001338E1">
        <w:rPr>
          <w:sz w:val="12"/>
        </w:rPr>
        <w:t>¶</w:t>
      </w:r>
      <w:r w:rsidRPr="001338E1">
        <w:t xml:space="preserve"> become increasingly blurred by a whole series of </w:t>
      </w:r>
      <w:proofErr w:type="spellStart"/>
      <w:r w:rsidRPr="001338E1">
        <w:t>ìwaveringsî</w:t>
      </w:r>
      <w:proofErr w:type="spellEnd"/>
      <w:r w:rsidRPr="001338E1">
        <w:t xml:space="preserve"> around both the time of</w:t>
      </w:r>
      <w:r w:rsidRPr="001338E1">
        <w:rPr>
          <w:sz w:val="12"/>
        </w:rPr>
        <w:t>¶</w:t>
      </w:r>
      <w:r w:rsidRPr="001338E1">
        <w:t xml:space="preserve"> death and the question of who decides on this time. As </w:t>
      </w:r>
      <w:proofErr w:type="spellStart"/>
      <w:r w:rsidRPr="001338E1">
        <w:t>Agamben</w:t>
      </w:r>
      <w:proofErr w:type="spellEnd"/>
      <w:r w:rsidRPr="001338E1">
        <w:t xml:space="preserve"> claims, this decision is </w:t>
      </w:r>
      <w:r w:rsidRPr="001338E1">
        <w:rPr>
          <w:sz w:val="12"/>
        </w:rPr>
        <w:t>¶</w:t>
      </w:r>
      <w:r w:rsidRPr="001338E1">
        <w:t xml:space="preserve"> increasingly taken up by the medical profession, thus in the conclusion of this chapter I </w:t>
      </w:r>
      <w:r w:rsidRPr="001338E1">
        <w:rPr>
          <w:sz w:val="12"/>
        </w:rPr>
        <w:t>¶</w:t>
      </w:r>
      <w:r w:rsidRPr="001338E1">
        <w:t xml:space="preserve"> return to </w:t>
      </w:r>
      <w:proofErr w:type="spellStart"/>
      <w:r w:rsidRPr="001338E1">
        <w:t>Foucaultís</w:t>
      </w:r>
      <w:proofErr w:type="spellEnd"/>
      <w:r w:rsidRPr="001338E1">
        <w:t xml:space="preserve"> only sustained engagement with medical power, The Birth of the </w:t>
      </w:r>
      <w:r w:rsidRPr="001338E1">
        <w:rPr>
          <w:sz w:val="12"/>
        </w:rPr>
        <w:t>¶</w:t>
      </w:r>
      <w:r w:rsidRPr="001338E1">
        <w:t xml:space="preserve"> Clinic. In this section I argue that </w:t>
      </w:r>
      <w:proofErr w:type="spellStart"/>
      <w:r w:rsidRPr="001338E1">
        <w:t>Agambenís</w:t>
      </w:r>
      <w:proofErr w:type="spellEnd"/>
      <w:r w:rsidRPr="001338E1">
        <w:t xml:space="preserve"> analysis of the intertwinement between the </w:t>
      </w:r>
      <w:r w:rsidRPr="001338E1">
        <w:rPr>
          <w:sz w:val="12"/>
        </w:rPr>
        <w:t>¶</w:t>
      </w:r>
      <w:r w:rsidRPr="001338E1">
        <w:t xml:space="preserve"> medical discipline and power might benefit from some of the historical insights provided </w:t>
      </w:r>
      <w:r w:rsidRPr="001338E1">
        <w:rPr>
          <w:sz w:val="12"/>
        </w:rPr>
        <w:t>¶</w:t>
      </w:r>
      <w:r w:rsidRPr="001338E1">
        <w:t xml:space="preserve"> in </w:t>
      </w:r>
      <w:proofErr w:type="spellStart"/>
      <w:r w:rsidRPr="001338E1">
        <w:t>Foucaultís</w:t>
      </w:r>
      <w:proofErr w:type="spellEnd"/>
      <w:r w:rsidRPr="001338E1">
        <w:t xml:space="preserve"> analysis. While </w:t>
      </w:r>
      <w:proofErr w:type="spellStart"/>
      <w:r w:rsidRPr="001338E1">
        <w:t>Agamben</w:t>
      </w:r>
      <w:proofErr w:type="spellEnd"/>
      <w:r w:rsidRPr="001338E1">
        <w:t xml:space="preserve"> centers his analysis on post-World War II </w:t>
      </w:r>
      <w:r w:rsidRPr="001338E1">
        <w:rPr>
          <w:sz w:val="12"/>
        </w:rPr>
        <w:t>¶</w:t>
      </w:r>
      <w:r w:rsidRPr="001338E1">
        <w:t xml:space="preserve"> society, </w:t>
      </w:r>
      <w:proofErr w:type="spellStart"/>
      <w:r w:rsidRPr="001338E1">
        <w:t>Foucaultís</w:t>
      </w:r>
      <w:proofErr w:type="spellEnd"/>
      <w:r w:rsidRPr="001338E1">
        <w:t xml:space="preserve"> work demonstrates that the entanglement of medicine and sovereign </w:t>
      </w:r>
      <w:r w:rsidRPr="001338E1">
        <w:rPr>
          <w:sz w:val="12"/>
        </w:rPr>
        <w:t>¶</w:t>
      </w:r>
      <w:r w:rsidRPr="001338E1">
        <w:t xml:space="preserve"> power have a far longer history than perhaps </w:t>
      </w:r>
      <w:proofErr w:type="spellStart"/>
      <w:r w:rsidRPr="001338E1">
        <w:t>Agamben</w:t>
      </w:r>
      <w:proofErr w:type="spellEnd"/>
      <w:r w:rsidRPr="001338E1">
        <w:t xml:space="preserve"> realizes or is willing to engage </w:t>
      </w:r>
      <w:r w:rsidRPr="001338E1">
        <w:rPr>
          <w:sz w:val="12"/>
        </w:rPr>
        <w:t>¶</w:t>
      </w:r>
      <w:r w:rsidRPr="001338E1">
        <w:t xml:space="preserve"> with. </w:t>
      </w:r>
      <w:r w:rsidRPr="001338E1">
        <w:rPr>
          <w:sz w:val="12"/>
        </w:rPr>
        <w:t>¶</w:t>
      </w:r>
      <w:r w:rsidRPr="001338E1">
        <w:t xml:space="preserve"> In the third and final chapter of this study I examine how death is politicized. As </w:t>
      </w:r>
      <w:r w:rsidRPr="001338E1">
        <w:rPr>
          <w:sz w:val="12"/>
        </w:rPr>
        <w:t>¶</w:t>
      </w:r>
      <w:r w:rsidRPr="001338E1">
        <w:t xml:space="preserve"> </w:t>
      </w:r>
      <w:proofErr w:type="spellStart"/>
      <w:r w:rsidRPr="001338E1">
        <w:t>Agamben</w:t>
      </w:r>
      <w:proofErr w:type="spellEnd"/>
      <w:r w:rsidRPr="001338E1">
        <w:t xml:space="preserve"> argues, </w:t>
      </w:r>
      <w:r w:rsidRPr="001338E1">
        <w:rPr>
          <w:rStyle w:val="Emphasis2"/>
        </w:rPr>
        <w:t>death is not a natural or biological moment but a political decision</w:t>
      </w:r>
      <w:r w:rsidRPr="001338E1">
        <w:t xml:space="preserve">. In </w:t>
      </w:r>
      <w:r w:rsidRPr="001338E1">
        <w:rPr>
          <w:sz w:val="12"/>
        </w:rPr>
        <w:t>¶</w:t>
      </w:r>
      <w:r w:rsidRPr="001338E1">
        <w:t xml:space="preserve"> order to tackle the nature of this decision I look at the work of Peter Singer who </w:t>
      </w:r>
      <w:r w:rsidRPr="001338E1">
        <w:rPr>
          <w:sz w:val="12"/>
        </w:rPr>
        <w:t>¶</w:t>
      </w:r>
      <w:r w:rsidRPr="001338E1">
        <w:t xml:space="preserve"> compares two seemingly contradictory ethics, the ethics of the sanctity of life and the </w:t>
      </w:r>
      <w:r w:rsidRPr="001338E1">
        <w:rPr>
          <w:sz w:val="12"/>
        </w:rPr>
        <w:t>¶</w:t>
      </w:r>
      <w:r w:rsidRPr="001338E1">
        <w:t xml:space="preserve"> quality of life ethic. An </w:t>
      </w:r>
      <w:proofErr w:type="spellStart"/>
      <w:r w:rsidRPr="001338E1">
        <w:rPr>
          <w:rStyle w:val="Emphasis2"/>
        </w:rPr>
        <w:t>Agambenean</w:t>
      </w:r>
      <w:proofErr w:type="spellEnd"/>
      <w:r w:rsidRPr="001338E1">
        <w:rPr>
          <w:rStyle w:val="Emphasis2"/>
        </w:rPr>
        <w:t xml:space="preserve"> analysis of these ethics</w:t>
      </w:r>
      <w:r w:rsidRPr="001338E1">
        <w:t xml:space="preserve"> however, </w:t>
      </w:r>
      <w:r w:rsidRPr="001338E1">
        <w:rPr>
          <w:rStyle w:val="Emphasis2"/>
        </w:rPr>
        <w:t>suggest some ¶ problems that Singer may have not been able to articulate because he fails to take into ¶ account the political nature of death</w:t>
      </w:r>
      <w:r w:rsidRPr="001338E1">
        <w:t xml:space="preserve">. One of the criticisms that has been lodged against </w:t>
      </w:r>
      <w:r w:rsidRPr="001338E1">
        <w:rPr>
          <w:sz w:val="12"/>
        </w:rPr>
        <w:t>¶</w:t>
      </w:r>
      <w:r w:rsidRPr="001338E1">
        <w:t xml:space="preserve"> Singer is that his ethics closely parallels Nazi eugenics programs in which the medical </w:t>
      </w:r>
      <w:r w:rsidRPr="001338E1">
        <w:rPr>
          <w:sz w:val="12"/>
        </w:rPr>
        <w:t>¶</w:t>
      </w:r>
      <w:r w:rsidRPr="001338E1">
        <w:t xml:space="preserve"> establishment made decisions on whose life was worth living. This criticism bridges the </w:t>
      </w:r>
      <w:r w:rsidRPr="001338E1">
        <w:rPr>
          <w:sz w:val="12"/>
        </w:rPr>
        <w:t>¶</w:t>
      </w:r>
      <w:r w:rsidRPr="001338E1">
        <w:t xml:space="preserve"> gap between </w:t>
      </w:r>
      <w:proofErr w:type="spellStart"/>
      <w:r w:rsidRPr="001338E1">
        <w:t>Singerís</w:t>
      </w:r>
      <w:proofErr w:type="spellEnd"/>
      <w:r w:rsidRPr="001338E1">
        <w:t xml:space="preserve"> work and the point I have been making through this piece- </w:t>
      </w:r>
      <w:proofErr w:type="spellStart"/>
      <w:r w:rsidRPr="001338E1">
        <w:rPr>
          <w:rStyle w:val="Emphasis"/>
          <w:rFonts w:eastAsiaTheme="majorEastAsia"/>
          <w:szCs w:val="24"/>
          <w:highlight w:val="yellow"/>
        </w:rPr>
        <w:t>biopower</w:t>
      </w:r>
      <w:proofErr w:type="spellEnd"/>
      <w:r w:rsidRPr="001338E1">
        <w:rPr>
          <w:rStyle w:val="Emphasis"/>
          <w:rFonts w:eastAsiaTheme="majorEastAsia"/>
          <w:szCs w:val="24"/>
          <w:highlight w:val="yellow"/>
        </w:rPr>
        <w:t xml:space="preserve"> is intimately enmeshed with sovereignty</w:t>
      </w:r>
      <w:r w:rsidRPr="001338E1">
        <w:rPr>
          <w:rStyle w:val="Emphasis2"/>
        </w:rPr>
        <w:t xml:space="preserve">. ¶ Foucault saw this combination at work primarily </w:t>
      </w:r>
      <w:r w:rsidRPr="001338E1">
        <w:rPr>
          <w:rStyle w:val="Emphasis2"/>
          <w:highlight w:val="yellow"/>
        </w:rPr>
        <w:t>in totalitarian regimes</w:t>
      </w:r>
      <w:r w:rsidRPr="001338E1">
        <w:rPr>
          <w:rStyle w:val="Emphasis2"/>
        </w:rPr>
        <w:t>. ¶ However</w:t>
      </w:r>
      <w:r w:rsidRPr="001338E1">
        <w:t xml:space="preserve">, as </w:t>
      </w:r>
      <w:proofErr w:type="spellStart"/>
      <w:r w:rsidRPr="001338E1">
        <w:t>Agamben</w:t>
      </w:r>
      <w:proofErr w:type="spellEnd"/>
      <w:r w:rsidRPr="001338E1">
        <w:t xml:space="preserve"> argues, </w:t>
      </w:r>
      <w:r w:rsidRPr="001338E1">
        <w:rPr>
          <w:rStyle w:val="Emphasis2"/>
        </w:rPr>
        <w:t>the distinctions between totalitarian regimes and ¶ democracies are crumbling.</w:t>
      </w:r>
      <w:r w:rsidRPr="001338E1">
        <w:t xml:space="preserve"> I argue in my Conclusion that </w:t>
      </w:r>
      <w:r w:rsidRPr="001338E1">
        <w:rPr>
          <w:rStyle w:val="Emphasis2"/>
          <w:highlight w:val="yellow"/>
        </w:rPr>
        <w:t xml:space="preserve">modern power is increasingly ¶ </w:t>
      </w:r>
      <w:r w:rsidRPr="001338E1">
        <w:rPr>
          <w:rStyle w:val="Emphasis2"/>
        </w:rPr>
        <w:t xml:space="preserve">an </w:t>
      </w:r>
      <w:r w:rsidRPr="001338E1">
        <w:rPr>
          <w:rStyle w:val="Emphasis"/>
          <w:rFonts w:eastAsiaTheme="majorEastAsia"/>
          <w:szCs w:val="24"/>
        </w:rPr>
        <w:t>amalgamation</w:t>
      </w:r>
      <w:r w:rsidRPr="001338E1">
        <w:rPr>
          <w:rStyle w:val="Emphasis2"/>
        </w:rPr>
        <w:t xml:space="preserve"> between the </w:t>
      </w:r>
      <w:r w:rsidRPr="001338E1">
        <w:rPr>
          <w:rStyle w:val="Emphasis"/>
          <w:rFonts w:eastAsiaTheme="majorEastAsia"/>
          <w:szCs w:val="24"/>
        </w:rPr>
        <w:t xml:space="preserve">bio-political and the </w:t>
      </w:r>
      <w:proofErr w:type="spellStart"/>
      <w:r w:rsidRPr="001338E1">
        <w:rPr>
          <w:rStyle w:val="Emphasis"/>
          <w:rFonts w:eastAsiaTheme="majorEastAsia"/>
          <w:szCs w:val="24"/>
          <w:highlight w:val="yellow"/>
        </w:rPr>
        <w:t>thanatopolitical</w:t>
      </w:r>
      <w:proofErr w:type="spellEnd"/>
      <w:r w:rsidRPr="001338E1">
        <w:rPr>
          <w:rStyle w:val="Emphasis2"/>
          <w:highlight w:val="yellow"/>
        </w:rPr>
        <w:t xml:space="preserve">. For power can both ¶ </w:t>
      </w:r>
      <w:r w:rsidRPr="001338E1">
        <w:rPr>
          <w:rStyle w:val="Emphasis2"/>
        </w:rPr>
        <w:t xml:space="preserve">manage life and </w:t>
      </w:r>
      <w:r w:rsidRPr="001338E1">
        <w:rPr>
          <w:rStyle w:val="Emphasis2"/>
          <w:highlight w:val="yellow"/>
        </w:rPr>
        <w:t xml:space="preserve">expose us to death. What is crucial to take from this analysis is that we ¶ must formulate some sort of </w:t>
      </w:r>
      <w:r w:rsidRPr="001338E1">
        <w:rPr>
          <w:rStyle w:val="Emphasis2"/>
          <w:highlight w:val="yellow"/>
        </w:rPr>
        <w:lastRenderedPageBreak/>
        <w:t>individual resistance to this power, even though techniques ¶ of modern bio-power</w:t>
      </w:r>
      <w:r w:rsidRPr="001338E1">
        <w:t xml:space="preserve"> (bureaucratic planning, statistical analysis, population control) </w:t>
      </w:r>
      <w:r w:rsidRPr="001338E1">
        <w:rPr>
          <w:rStyle w:val="Emphasis2"/>
          <w:highlight w:val="yellow"/>
        </w:rPr>
        <w:t xml:space="preserve">may ¶ </w:t>
      </w:r>
      <w:proofErr w:type="spellStart"/>
      <w:r w:rsidRPr="001338E1">
        <w:rPr>
          <w:rStyle w:val="Emphasis2"/>
          <w:highlight w:val="yellow"/>
        </w:rPr>
        <w:t>xpose</w:t>
      </w:r>
      <w:proofErr w:type="spellEnd"/>
      <w:r w:rsidRPr="001338E1">
        <w:rPr>
          <w:rStyle w:val="Emphasis2"/>
          <w:highlight w:val="yellow"/>
        </w:rPr>
        <w:t xml:space="preserve"> us to death as a population rather than as individuals</w:t>
      </w:r>
      <w:r w:rsidRPr="001338E1">
        <w:rPr>
          <w:rStyle w:val="Emphasis2"/>
        </w:rPr>
        <w:t>.</w:t>
      </w:r>
      <w:r w:rsidRPr="001338E1">
        <w:t xml:space="preserve"> This resistance must be </w:t>
      </w:r>
      <w:r w:rsidRPr="001338E1">
        <w:rPr>
          <w:sz w:val="12"/>
        </w:rPr>
        <w:t>¶</w:t>
      </w:r>
      <w:r w:rsidRPr="001338E1">
        <w:t xml:space="preserve"> something greater than simply a call for physician assisted suicide or an appeal for </w:t>
      </w:r>
      <w:r w:rsidRPr="001338E1">
        <w:rPr>
          <w:sz w:val="12"/>
        </w:rPr>
        <w:t>¶</w:t>
      </w:r>
      <w:r w:rsidRPr="001338E1">
        <w:t xml:space="preserve"> individual ownership of our bodies, it must first center on an engagement with what </w:t>
      </w:r>
      <w:r w:rsidRPr="001338E1">
        <w:rPr>
          <w:sz w:val="12"/>
        </w:rPr>
        <w:t>¶</w:t>
      </w:r>
      <w:r w:rsidRPr="001338E1">
        <w:t xml:space="preserve"> about life is really worth preserving.</w:t>
      </w:r>
    </w:p>
    <w:p w:rsidR="00563257" w:rsidRPr="001338E1" w:rsidRDefault="00563257" w:rsidP="00563257"/>
    <w:p w:rsidR="00563257" w:rsidRPr="001338E1" w:rsidRDefault="00563257" w:rsidP="00563257">
      <w:pPr>
        <w:pStyle w:val="Heading4"/>
        <w:rPr>
          <w:rFonts w:cs="Times New Roman"/>
        </w:rPr>
      </w:pPr>
      <w:r w:rsidRPr="001338E1">
        <w:rPr>
          <w:rFonts w:cs="Times New Roman"/>
        </w:rPr>
        <w:t>Our alternative is to shake out the rug from under the 1ac's mode of legal analysis - this is preferable to actualizing new and less oppressive societal formulations.</w:t>
      </w:r>
    </w:p>
    <w:p w:rsidR="00563257" w:rsidRPr="001338E1" w:rsidRDefault="00563257" w:rsidP="00563257">
      <w:r w:rsidRPr="001338E1">
        <w:rPr>
          <w:rStyle w:val="StyleStyleBold12pt"/>
        </w:rPr>
        <w:t>Singer 84</w:t>
      </w:r>
      <w:r w:rsidRPr="001338E1">
        <w:t xml:space="preserve">  - Associate Professor of Law (Joseph William Singer, Associate Professor of Law at Boston University, 1984, [“The Player and the Cards: Nihilism and Legal Theory,” Yale Law Journal (94 Yale L.J. 1)</w:t>
      </w:r>
    </w:p>
    <w:p w:rsidR="00563257" w:rsidRPr="001338E1" w:rsidRDefault="00563257" w:rsidP="00563257">
      <w:pPr>
        <w:pStyle w:val="card0"/>
      </w:pPr>
      <w:r w:rsidRPr="001338E1">
        <w:rPr>
          <w:rStyle w:val="Emphasis2"/>
          <w:highlight w:val="yellow"/>
        </w:rPr>
        <w:t>What shall we do</w:t>
      </w:r>
      <w:r w:rsidRPr="001338E1">
        <w:rPr>
          <w:rStyle w:val="Emphasis2"/>
        </w:rPr>
        <w:t xml:space="preserve"> </w:t>
      </w:r>
      <w:r w:rsidRPr="001338E1">
        <w:t xml:space="preserve">then about legal theory? I think we should abandon the idea that what we are supposed to be doing is applying or articulating a rational method that will tell us once and for all (or even for our generation) what we are supposed to believe and how we are supposed to live. We should no longer view the project of giving a "rational foundation" for law as a worthwhile endeavor. If morality and law are matters of conviction rather than logic, we have no reason to be ashamed that our deeply felt beliefs have no "basis" that can be demonstrated through a rational decision procedure or that we cannot prove them to be "true" or "right."  </w:t>
      </w:r>
      <w:proofErr w:type="spellStart"/>
      <w:r w:rsidRPr="001338E1">
        <w:t>Rorty</w:t>
      </w:r>
      <w:proofErr w:type="spellEnd"/>
      <w:r w:rsidRPr="001338E1">
        <w:t xml:space="preserve"> has distinguished between two broad types of theory: systematic and edifying. n165 Systematic philosophers build systems of thought that they claim explain large bodies of material, guide theoretical development, and generate answers to difficult questions. </w:t>
      </w:r>
      <w:proofErr w:type="spellStart"/>
      <w:r w:rsidRPr="001338E1">
        <w:t>Systematizers</w:t>
      </w:r>
      <w:proofErr w:type="spellEnd"/>
      <w:r w:rsidRPr="001338E1">
        <w:t xml:space="preserve"> can be either normal or revolutionary philosophers. The normal </w:t>
      </w:r>
      <w:proofErr w:type="spellStart"/>
      <w:r w:rsidRPr="001338E1">
        <w:t>systematizers</w:t>
      </w:r>
      <w:proofErr w:type="spellEnd"/>
      <w:r w:rsidRPr="001338E1">
        <w:t xml:space="preserve"> work within established tradition; the revolutionary </w:t>
      </w:r>
      <w:proofErr w:type="spellStart"/>
      <w:r w:rsidRPr="001338E1">
        <w:t>systematizers</w:t>
      </w:r>
      <w:proofErr w:type="spellEnd"/>
      <w:r w:rsidRPr="001338E1">
        <w:t xml:space="preserve"> seek to replace the established paradigm with a new, better, or truer paradigm of thought. Both try to establish a framework that will set bounds on the legitimate content of discourse.</w:t>
      </w:r>
      <w:r w:rsidRPr="001338E1">
        <w:rPr>
          <w:rStyle w:val="Emphasis2"/>
        </w:rPr>
        <w:t xml:space="preserve">  </w:t>
      </w:r>
      <w:r w:rsidRPr="001338E1">
        <w:rPr>
          <w:rStyle w:val="Emphasis2"/>
          <w:highlight w:val="yellow"/>
        </w:rPr>
        <w:t xml:space="preserve">Edifying philosophers, </w:t>
      </w:r>
      <w:r w:rsidRPr="001338E1">
        <w:rPr>
          <w:rStyle w:val="Emphasis2"/>
        </w:rPr>
        <w:t xml:space="preserve">on the other hand, seek to </w:t>
      </w:r>
      <w:r w:rsidRPr="001338E1">
        <w:rPr>
          <w:rStyle w:val="Emphasis2"/>
          <w:highlight w:val="yellow"/>
        </w:rPr>
        <w:t>shake the rug out</w:t>
      </w:r>
      <w:r w:rsidRPr="001338E1">
        <w:rPr>
          <w:rStyle w:val="Emphasis2"/>
        </w:rPr>
        <w:t xml:space="preserve"> </w:t>
      </w:r>
      <w:r w:rsidRPr="001338E1">
        <w:rPr>
          <w:rStyle w:val="Emphasis2"/>
          <w:highlight w:val="yellow"/>
        </w:rPr>
        <w:t>from under existing</w:t>
      </w:r>
      <w:r w:rsidRPr="001338E1">
        <w:rPr>
          <w:rStyle w:val="Emphasis2"/>
        </w:rPr>
        <w:t xml:space="preserve"> normal or abnormal </w:t>
      </w:r>
      <w:r w:rsidRPr="001338E1">
        <w:rPr>
          <w:rStyle w:val="Emphasis2"/>
          <w:highlight w:val="yellow"/>
        </w:rPr>
        <w:t>systems of thought.</w:t>
      </w:r>
      <w:r w:rsidRPr="001338E1">
        <w:rPr>
          <w:highlight w:val="yellow"/>
        </w:rPr>
        <w:t xml:space="preserve"> </w:t>
      </w:r>
      <w:r w:rsidRPr="001338E1">
        <w:rPr>
          <w:rStyle w:val="Emphasis2"/>
          <w:highlight w:val="yellow"/>
        </w:rPr>
        <w:t xml:space="preserve">They </w:t>
      </w:r>
      <w:r w:rsidRPr="001338E1">
        <w:rPr>
          <w:rStyle w:val="Emphasis2"/>
        </w:rPr>
        <w:t xml:space="preserve">seek to </w:t>
      </w:r>
      <w:r w:rsidRPr="001338E1">
        <w:rPr>
          <w:rStyle w:val="Emphasis2"/>
          <w:highlight w:val="yellow"/>
        </w:rPr>
        <w:t xml:space="preserve">make us doubt </w:t>
      </w:r>
      <w:r w:rsidRPr="001338E1">
        <w:rPr>
          <w:rStyle w:val="Emphasis2"/>
        </w:rPr>
        <w:t xml:space="preserve">the </w:t>
      </w:r>
      <w:r w:rsidRPr="001338E1">
        <w:rPr>
          <w:rStyle w:val="Emphasis2"/>
          <w:highlight w:val="yellow"/>
        </w:rPr>
        <w:t xml:space="preserve">necessity and coherence of our views. </w:t>
      </w:r>
      <w:r w:rsidRPr="001338E1">
        <w:t xml:space="preserve">They seek to free us from feeling that we have "gotten" the answer and that we no longer need to question ourselves about what we stand for. Edifying philosophers do not seek to induce people to give up their moral views. They do not  [*58]  argue against profound political commitment. Rather, </w:t>
      </w:r>
      <w:r w:rsidRPr="001338E1">
        <w:rPr>
          <w:rStyle w:val="Emphasis2"/>
          <w:highlight w:val="yellow"/>
        </w:rPr>
        <w:t>they strive to make us realize that our views are</w:t>
      </w:r>
      <w:r w:rsidRPr="001338E1">
        <w:rPr>
          <w:highlight w:val="yellow"/>
        </w:rPr>
        <w:t xml:space="preserve"> </w:t>
      </w:r>
      <w:r w:rsidRPr="001338E1">
        <w:t xml:space="preserve">matters of </w:t>
      </w:r>
      <w:r w:rsidRPr="001338E1">
        <w:rPr>
          <w:rStyle w:val="Emphasis2"/>
          <w:highlight w:val="yellow"/>
        </w:rPr>
        <w:t>commitment rather than knowledge</w:t>
      </w:r>
      <w:r w:rsidRPr="001338E1">
        <w:rPr>
          <w:rStyle w:val="Emphasis2"/>
        </w:rPr>
        <w:t xml:space="preserve">. n166  </w:t>
      </w:r>
      <w:r w:rsidRPr="001338E1">
        <w:rPr>
          <w:rStyle w:val="Emphasis2"/>
          <w:highlight w:val="yellow"/>
        </w:rPr>
        <w:t>Legal scholars can perform an edifying role by broadening the perceived scope of</w:t>
      </w:r>
      <w:r w:rsidRPr="001338E1">
        <w:rPr>
          <w:rStyle w:val="Emphasis2"/>
        </w:rPr>
        <w:t xml:space="preserve"> legitimate </w:t>
      </w:r>
      <w:r w:rsidRPr="001338E1">
        <w:rPr>
          <w:rStyle w:val="Emphasis2"/>
          <w:highlight w:val="yellow"/>
        </w:rPr>
        <w:t>institutional alternatives</w:t>
      </w:r>
      <w:r w:rsidRPr="001338E1">
        <w:rPr>
          <w:rStyle w:val="Emphasis2"/>
        </w:rPr>
        <w:t xml:space="preserve">. n167 </w:t>
      </w:r>
      <w:r w:rsidRPr="001338E1">
        <w:rPr>
          <w:rStyle w:val="Emphasis2"/>
          <w:highlight w:val="yellow"/>
        </w:rPr>
        <w:t>One way to do this is to demonstrate the</w:t>
      </w:r>
      <w:r w:rsidRPr="001338E1">
        <w:rPr>
          <w:rStyle w:val="Emphasis2"/>
        </w:rPr>
        <w:t xml:space="preserve"> contingent and </w:t>
      </w:r>
      <w:r w:rsidRPr="001338E1">
        <w:rPr>
          <w:rStyle w:val="Emphasis2"/>
          <w:highlight w:val="yellow"/>
        </w:rPr>
        <w:t>malleable nature of legal reasoning</w:t>
      </w:r>
      <w:r w:rsidRPr="001338E1">
        <w:rPr>
          <w:rStyle w:val="Emphasis2"/>
        </w:rPr>
        <w:t xml:space="preserve"> and legal institutions. </w:t>
      </w:r>
      <w:r w:rsidRPr="001338E1">
        <w:rPr>
          <w:rStyle w:val="Emphasis2"/>
          <w:highlight w:val="yellow"/>
        </w:rPr>
        <w:t xml:space="preserve">The greatest service </w:t>
      </w:r>
      <w:r w:rsidRPr="001338E1">
        <w:rPr>
          <w:rStyle w:val="Emphasis2"/>
        </w:rPr>
        <w:t xml:space="preserve">that legal theorists can provide </w:t>
      </w:r>
      <w:r w:rsidRPr="001338E1">
        <w:rPr>
          <w:rStyle w:val="Emphasis2"/>
          <w:highlight w:val="yellow"/>
        </w:rPr>
        <w:t>is active criticism of the legal system</w:t>
      </w:r>
      <w:r w:rsidRPr="001338E1">
        <w:rPr>
          <w:rStyle w:val="Emphasis2"/>
        </w:rPr>
        <w:t xml:space="preserve">. Criticism is initially reactive and destructive, rather than constructive. But </w:t>
      </w:r>
      <w:r w:rsidRPr="001338E1">
        <w:rPr>
          <w:rStyle w:val="Emphasis2"/>
          <w:highlight w:val="yellow"/>
        </w:rPr>
        <w:t>our mistaken</w:t>
      </w:r>
      <w:r w:rsidRPr="001338E1">
        <w:rPr>
          <w:rStyle w:val="Emphasis2"/>
        </w:rPr>
        <w:t xml:space="preserve"> </w:t>
      </w:r>
      <w:r w:rsidRPr="001338E1">
        <w:rPr>
          <w:rStyle w:val="Emphasis2"/>
          <w:highlight w:val="yellow"/>
        </w:rPr>
        <w:t xml:space="preserve">belief that </w:t>
      </w:r>
      <w:r w:rsidRPr="001338E1">
        <w:rPr>
          <w:rStyle w:val="Emphasis2"/>
        </w:rPr>
        <w:t xml:space="preserve">our current </w:t>
      </w:r>
      <w:r w:rsidRPr="001338E1">
        <w:rPr>
          <w:rStyle w:val="Emphasis2"/>
          <w:highlight w:val="yellow"/>
        </w:rPr>
        <w:t>ways of doing things are</w:t>
      </w:r>
      <w:r w:rsidRPr="001338E1">
        <w:rPr>
          <w:rStyle w:val="Emphasis2"/>
        </w:rPr>
        <w:t xml:space="preserve"> somehow </w:t>
      </w:r>
      <w:r w:rsidRPr="001338E1">
        <w:rPr>
          <w:rStyle w:val="Emphasis2"/>
          <w:highlight w:val="yellow"/>
        </w:rPr>
        <w:t>natural</w:t>
      </w:r>
      <w:r w:rsidRPr="001338E1">
        <w:rPr>
          <w:rStyle w:val="Emphasis2"/>
        </w:rPr>
        <w:t xml:space="preserve"> or necessary </w:t>
      </w:r>
      <w:r w:rsidRPr="001338E1">
        <w:rPr>
          <w:rStyle w:val="Emphasis2"/>
          <w:highlight w:val="yellow"/>
        </w:rPr>
        <w:t>hinders us from envisioning radical alternatives to what exists</w:t>
      </w:r>
      <w:r w:rsidRPr="001338E1">
        <w:rPr>
          <w:rStyle w:val="Emphasis2"/>
        </w:rPr>
        <w:t xml:space="preserve">. </w:t>
      </w:r>
      <w:r w:rsidRPr="001338E1">
        <w:rPr>
          <w:rStyle w:val="Emphasis2"/>
          <w:highlight w:val="yellow"/>
        </w:rPr>
        <w:t xml:space="preserve">To exercise our utopian imagination, </w:t>
      </w:r>
      <w:r w:rsidRPr="001338E1">
        <w:rPr>
          <w:rStyle w:val="Emphasis2"/>
        </w:rPr>
        <w:t xml:space="preserve">it is helpful </w:t>
      </w:r>
      <w:r w:rsidRPr="001338E1">
        <w:rPr>
          <w:rStyle w:val="Emphasis2"/>
          <w:highlight w:val="yellow"/>
        </w:rPr>
        <w:t xml:space="preserve">first </w:t>
      </w:r>
      <w:r w:rsidRPr="001338E1">
        <w:rPr>
          <w:rStyle w:val="Emphasis2"/>
        </w:rPr>
        <w:t xml:space="preserve">to </w:t>
      </w:r>
      <w:r w:rsidRPr="001338E1">
        <w:rPr>
          <w:rStyle w:val="Emphasis2"/>
          <w:highlight w:val="yellow"/>
        </w:rPr>
        <w:t>expose the structures</w:t>
      </w:r>
      <w:r w:rsidRPr="001338E1">
        <w:rPr>
          <w:rStyle w:val="Emphasis2"/>
        </w:rPr>
        <w:t xml:space="preserve"> of thought </w:t>
      </w:r>
      <w:r w:rsidRPr="001338E1">
        <w:rPr>
          <w:rStyle w:val="Emphasis2"/>
          <w:highlight w:val="yellow"/>
        </w:rPr>
        <w:t>that limit our perception of what is possible.</w:t>
      </w:r>
      <w:r w:rsidRPr="001338E1">
        <w:rPr>
          <w:rStyle w:val="Emphasis2"/>
        </w:rPr>
        <w:t xml:space="preserve"> </w:t>
      </w:r>
      <w:r w:rsidRPr="001338E1">
        <w:t>Judges rationalize their decisions as the results of reasoned elaboration of principles inherent in the legal system. Instead of choosing among available descriptions, theories, vocabularies, and course of action, the official who feels "bound" reasons from nonexistent "grounds" and hides from herself the fact that she is exercising power. n168 By systematically and constantly criticizing the rationalizations  [*59]  of traditional legal reasoning, we can demonstrate, again and again, that a wider range of alternatives is available to us.  I</w:t>
      </w:r>
      <w:r w:rsidRPr="001338E1">
        <w:rPr>
          <w:highlight w:val="yellow"/>
        </w:rPr>
        <w:t xml:space="preserve"> </w:t>
      </w:r>
      <w:r w:rsidRPr="001338E1">
        <w:t xml:space="preserve">therefore </w:t>
      </w:r>
      <w:r w:rsidRPr="001338E1">
        <w:rPr>
          <w:rStyle w:val="Emphasis2"/>
          <w:highlight w:val="yellow"/>
        </w:rPr>
        <w:t>advocate the persistent demonstration</w:t>
      </w:r>
      <w:r w:rsidRPr="001338E1">
        <w:rPr>
          <w:rStyle w:val="Emphasis2"/>
        </w:rPr>
        <w:t xml:space="preserve"> in all doctrinal fields </w:t>
      </w:r>
      <w:r w:rsidRPr="001338E1">
        <w:rPr>
          <w:rStyle w:val="Emphasis2"/>
          <w:highlight w:val="yellow"/>
        </w:rPr>
        <w:t>that both the legal rules in force and the arguments that are presented to justify and criticize them are incoherent</w:t>
      </w:r>
      <w:r w:rsidRPr="001338E1">
        <w:rPr>
          <w:rStyle w:val="Emphasis2"/>
        </w:rPr>
        <w:t xml:space="preserve">. </w:t>
      </w:r>
      <w:r w:rsidRPr="001338E1">
        <w:t xml:space="preserve">n169 They are incoherent because they are constructed in ways that make it impossible for them to satisfy their own claims to determinacy, objectivity and neutrality. n170 Legal theory is at war with itself. This kind of criticism would be useful even if we could not imagine a satisfactory alternative to traditional legal theory. Such criticism reminds us that legal theory cannot answer the question of how we are going to live together. We are going to have to answer that question ourselves. </w:t>
      </w:r>
    </w:p>
    <w:p w:rsidR="00563257" w:rsidRDefault="00563257" w:rsidP="00563257">
      <w:pPr>
        <w:pStyle w:val="Heading3"/>
      </w:pPr>
      <w:r>
        <w:lastRenderedPageBreak/>
        <w:t>off</w:t>
      </w:r>
    </w:p>
    <w:p w:rsidR="00563257" w:rsidRPr="001338E1" w:rsidRDefault="00563257" w:rsidP="00563257">
      <w:pPr>
        <w:pStyle w:val="Heading4"/>
        <w:rPr>
          <w:rFonts w:cs="Times New Roman"/>
        </w:rPr>
      </w:pPr>
      <w:r w:rsidRPr="001338E1">
        <w:rPr>
          <w:rFonts w:cs="Times New Roman"/>
        </w:rPr>
        <w:t>Call our next argument LIVING IN FEAR</w:t>
      </w:r>
    </w:p>
    <w:p w:rsidR="00563257" w:rsidRPr="001338E1" w:rsidRDefault="00563257" w:rsidP="00563257">
      <w:pPr>
        <w:pStyle w:val="Heading4"/>
        <w:rPr>
          <w:rFonts w:cs="Times New Roman"/>
        </w:rPr>
      </w:pPr>
      <w:r w:rsidRPr="001338E1">
        <w:rPr>
          <w:rFonts w:cs="Times New Roman"/>
        </w:rPr>
        <w:t xml:space="preserve">Did you know somebody could have poisoned your corn-flakes this morning? The affirmative represents the ultimate culmination in paranoia induced politics - it is literally not worth the effort to vote for the </w:t>
      </w:r>
      <w:proofErr w:type="spellStart"/>
      <w:r w:rsidRPr="001338E1">
        <w:rPr>
          <w:rFonts w:cs="Times New Roman"/>
        </w:rPr>
        <w:t>aff</w:t>
      </w:r>
      <w:proofErr w:type="spellEnd"/>
      <w:r w:rsidRPr="001338E1">
        <w:rPr>
          <w:rFonts w:cs="Times New Roman"/>
        </w:rPr>
        <w:t>.</w:t>
      </w:r>
    </w:p>
    <w:p w:rsidR="00563257" w:rsidRPr="001338E1" w:rsidRDefault="00563257" w:rsidP="00563257">
      <w:proofErr w:type="spellStart"/>
      <w:r w:rsidRPr="001338E1">
        <w:rPr>
          <w:rStyle w:val="StyleStyleBold12pt"/>
        </w:rPr>
        <w:t>Gartzke</w:t>
      </w:r>
      <w:proofErr w:type="spellEnd"/>
      <w:r w:rsidRPr="001338E1">
        <w:rPr>
          <w:rStyle w:val="StyleStyleBold12pt"/>
        </w:rPr>
        <w:t xml:space="preserve"> 12</w:t>
      </w:r>
      <w:r w:rsidRPr="001338E1">
        <w:t xml:space="preserve"> - Associate Professor of Political Science at University of California San Diego (Erik, http://dss.ucsd.edu/~egartzke/papers/cyberwar_12062012.pdf, December 7th 2012, The Myth of </w:t>
      </w:r>
      <w:proofErr w:type="spellStart"/>
      <w:r w:rsidRPr="001338E1">
        <w:t>Cyberwar</w:t>
      </w:r>
      <w:proofErr w:type="spellEnd"/>
      <w:r w:rsidRPr="001338E1">
        <w:t xml:space="preserve"> Bringing War on the Internet Back Down to Earth)</w:t>
      </w:r>
    </w:p>
    <w:p w:rsidR="00563257" w:rsidRPr="001338E1" w:rsidRDefault="00563257" w:rsidP="00563257">
      <w:pPr>
        <w:pStyle w:val="card0"/>
      </w:pPr>
      <w:r w:rsidRPr="001338E1">
        <w:rPr>
          <w:rStyle w:val="StyleBoldUnderline"/>
          <w:szCs w:val="24"/>
          <w:highlight w:val="yellow"/>
        </w:rPr>
        <w:t>The notion that cyberspace is a new domain where old rules don't apply and where omnipresent vulnerabilities</w:t>
      </w:r>
      <w:r w:rsidRPr="001338E1">
        <w:rPr>
          <w:rStyle w:val="StyleBoldUnderline"/>
          <w:szCs w:val="24"/>
        </w:rPr>
        <w:t xml:space="preserve"> require extensive</w:t>
      </w:r>
      <w:r w:rsidRPr="001338E1">
        <w:t xml:space="preserve"> (and expensive) military </w:t>
      </w:r>
      <w:r w:rsidRPr="001338E1">
        <w:rPr>
          <w:rStyle w:val="StyleBoldUnderline"/>
          <w:szCs w:val="24"/>
        </w:rPr>
        <w:t>reform is both intuitive and widely expressed</w:t>
      </w:r>
      <w:r w:rsidRPr="001338E1">
        <w:t xml:space="preserve">. </w:t>
      </w:r>
      <w:r w:rsidRPr="001338E1">
        <w:rPr>
          <w:rStyle w:val="StyleBoldUnderline"/>
          <w:szCs w:val="24"/>
        </w:rPr>
        <w:t xml:space="preserve">Cyberspace could </w:t>
      </w:r>
      <w:r w:rsidRPr="001338E1">
        <w:rPr>
          <w:rStyle w:val="StyleBoldUnderline"/>
          <w:szCs w:val="24"/>
          <w:highlight w:val="yellow"/>
        </w:rPr>
        <w:t>constitute a hidden back door</w:t>
      </w:r>
      <w:r w:rsidRPr="001338E1">
        <w:t xml:space="preserve">, enabling opponents to undermine U.S. national security and circumvent the terrestrial advantages of the existing western-dominated order. History makes clear that technological innovations or new modes of organization eventually topple every hierarchy.4 However, it is far from clear that we are in the midst of such a transition today. Lacking information about whether developments are transformational or merely incremental, it may make sense to begin with a few guidelines about when panic is in order, and when it is not. </w:t>
      </w:r>
      <w:r w:rsidRPr="001338E1">
        <w:rPr>
          <w:rStyle w:val="StyleBoldUnderline"/>
          <w:szCs w:val="24"/>
        </w:rPr>
        <w:t xml:space="preserve">A reasonable level of caution is probably provided by common sense. </w:t>
      </w:r>
      <w:r w:rsidRPr="001338E1">
        <w:rPr>
          <w:rStyle w:val="StyleBoldUnderline"/>
          <w:szCs w:val="24"/>
          <w:highlight w:val="yellow"/>
        </w:rPr>
        <w:t>Most readers will lock their doors at night</w:t>
      </w:r>
      <w:r w:rsidRPr="001338E1">
        <w:rPr>
          <w:rStyle w:val="StyleBoldUnderline"/>
          <w:szCs w:val="24"/>
        </w:rPr>
        <w:t xml:space="preserve">, </w:t>
      </w:r>
      <w:r w:rsidRPr="001338E1">
        <w:t>for example</w:t>
      </w:r>
      <w:r w:rsidRPr="001338E1">
        <w:rPr>
          <w:rStyle w:val="StyleBoldUnderline"/>
          <w:szCs w:val="24"/>
        </w:rPr>
        <w:t xml:space="preserve">, and refrain from handling large sums of cash in dark alleyways. </w:t>
      </w:r>
      <w:r w:rsidRPr="001338E1">
        <w:rPr>
          <w:rStyle w:val="StyleBoldUnderline"/>
          <w:szCs w:val="24"/>
          <w:highlight w:val="yellow"/>
        </w:rPr>
        <w:t xml:space="preserve">Imagining what others could do to harm each of us, however, </w:t>
      </w:r>
      <w:r w:rsidRPr="001338E1">
        <w:rPr>
          <w:rStyle w:val="Emphasis"/>
          <w:highlight w:val="yellow"/>
        </w:rPr>
        <w:t>can quickly slide into paranoia</w:t>
      </w:r>
      <w:r w:rsidRPr="001338E1">
        <w:rPr>
          <w:rStyle w:val="StyleBoldUnderline"/>
          <w:szCs w:val="24"/>
          <w:highlight w:val="yellow"/>
        </w:rPr>
        <w:t>. It is not reasonable caution to believe that someone is intent on mischief</w:t>
      </w:r>
      <w:r w:rsidRPr="001338E1">
        <w:rPr>
          <w:rStyle w:val="StyleBoldUnderline"/>
          <w:szCs w:val="24"/>
        </w:rPr>
        <w:t xml:space="preserve"> simply </w:t>
      </w:r>
      <w:r w:rsidRPr="001338E1">
        <w:rPr>
          <w:rStyle w:val="StyleBoldUnderline"/>
          <w:szCs w:val="24"/>
          <w:highlight w:val="yellow"/>
        </w:rPr>
        <w:t>because harm is possible</w:t>
      </w:r>
      <w:r w:rsidRPr="001338E1">
        <w:t xml:space="preserve">. </w:t>
      </w:r>
      <w:r w:rsidRPr="001338E1">
        <w:rPr>
          <w:rStyle w:val="StyleBoldUnderline"/>
          <w:szCs w:val="24"/>
        </w:rPr>
        <w:t>Even in the safest of societies, individuals</w:t>
      </w:r>
      <w:r w:rsidRPr="001338E1">
        <w:t xml:space="preserve">, groups </w:t>
      </w:r>
      <w:r w:rsidRPr="001338E1">
        <w:rPr>
          <w:rStyle w:val="StyleBoldUnderline"/>
          <w:szCs w:val="24"/>
        </w:rPr>
        <w:t>and entire communities are subject to an enormous variety of potential hazards</w:t>
      </w:r>
      <w:r w:rsidRPr="001338E1">
        <w:t xml:space="preserve">. Much could be done to damage each of us, even though few of these possibilities are actually exercised, or experienced, with any regularity. The physical world hosts a multitude of venues for extremely unlikely accident or disease. </w:t>
      </w:r>
      <w:r w:rsidRPr="001338E1">
        <w:rPr>
          <w:rStyle w:val="Emphasis"/>
          <w:highlight w:val="yellow"/>
        </w:rPr>
        <w:t xml:space="preserve">A small number of people prefer to stay in their homes rather than risk being struck by </w:t>
      </w:r>
      <w:proofErr w:type="spellStart"/>
      <w:r w:rsidRPr="001338E1">
        <w:rPr>
          <w:rStyle w:val="Emphasis"/>
          <w:highlight w:val="yellow"/>
        </w:rPr>
        <w:t>lightening</w:t>
      </w:r>
      <w:proofErr w:type="spellEnd"/>
      <w:r w:rsidRPr="001338E1">
        <w:t xml:space="preserve"> or struck down by </w:t>
      </w:r>
      <w:proofErr w:type="spellStart"/>
      <w:r w:rsidRPr="001338E1">
        <w:t>botchulism</w:t>
      </w:r>
      <w:proofErr w:type="spellEnd"/>
      <w:r w:rsidRPr="001338E1">
        <w:t xml:space="preserve">. Still, individuals with these concerns often receive more attention from psychiatric professionals than from military planners. </w:t>
      </w:r>
      <w:r w:rsidRPr="001338E1">
        <w:rPr>
          <w:rStyle w:val="StyleBoldUnderline"/>
          <w:szCs w:val="24"/>
          <w:highlight w:val="yellow"/>
        </w:rPr>
        <w:t>Being vulnerable should be novel to no one living in the modern world</w:t>
      </w:r>
      <w:r w:rsidRPr="001338E1">
        <w:t xml:space="preserve">. Indeed, </w:t>
      </w:r>
      <w:r w:rsidRPr="001338E1">
        <w:rPr>
          <w:rStyle w:val="StyleBoldUnderline"/>
          <w:szCs w:val="24"/>
        </w:rPr>
        <w:t>the capacity to harm in a highly integrated world is so ubiquitous that blood would coat the streets if it were not for the fact that relatively little relationship exists between the capacity to attack and the actual prospect that one is invaded, assaulted or otherwise done in</w:t>
      </w:r>
      <w:r w:rsidRPr="001338E1">
        <w:t xml:space="preserve">.5 Just about anything is possible. </w:t>
      </w:r>
      <w:r w:rsidRPr="001338E1">
        <w:rPr>
          <w:rStyle w:val="Emphasis"/>
          <w:highlight w:val="yellow"/>
        </w:rPr>
        <w:t>Someone may have poisoned your morning Corn Flakes</w:t>
      </w:r>
      <w:r w:rsidRPr="001338E1">
        <w:rPr>
          <w:highlight w:val="yellow"/>
        </w:rPr>
        <w:t xml:space="preserve">. </w:t>
      </w:r>
      <w:r w:rsidRPr="001338E1">
        <w:rPr>
          <w:rStyle w:val="StyleBoldUnderline"/>
          <w:szCs w:val="24"/>
          <w:highlight w:val="yellow"/>
        </w:rPr>
        <w:t>Terrorists may have singled you out</w:t>
      </w:r>
      <w:r w:rsidRPr="001338E1">
        <w:rPr>
          <w:rStyle w:val="StyleBoldUnderline"/>
          <w:szCs w:val="24"/>
        </w:rPr>
        <w:t xml:space="preserve"> for vengeance, or you might just become one of the unlucky few who are in the wrong place at the wrong time</w:t>
      </w:r>
      <w:r w:rsidRPr="001338E1">
        <w:t xml:space="preserve">. When a commuter steps outside to start her car or to catch the bus, it is impossible to be certain that no truck will jump the curb and that every asteroid will remain in the heavens. </w:t>
      </w:r>
      <w:r w:rsidRPr="001338E1">
        <w:rPr>
          <w:rStyle w:val="StyleBoldUnderline"/>
          <w:szCs w:val="24"/>
        </w:rPr>
        <w:t xml:space="preserve">And yet, </w:t>
      </w:r>
      <w:r w:rsidRPr="0002530D">
        <w:rPr>
          <w:rStyle w:val="StyleBoldUnderline"/>
          <w:szCs w:val="24"/>
        </w:rPr>
        <w:t>despite endless possibilities for damage or death, the vast majority of us have yet to harden our living rooms against cruise missiles or falling satellites. In dealing with known unknowns, we became comfortable with the fact that we are unprotected</w:t>
      </w:r>
      <w:r w:rsidRPr="001338E1">
        <w:t xml:space="preserve">. Few homeowners in California carry earthquake insurance, for example, though it is by no means impossible that \the big one" will strike tomorrow. We do so </w:t>
      </w:r>
      <w:r w:rsidRPr="001338E1">
        <w:rPr>
          <w:rStyle w:val="Emphasis"/>
        </w:rPr>
        <w:t xml:space="preserve">because </w:t>
      </w:r>
      <w:r w:rsidRPr="001338E1">
        <w:rPr>
          <w:rStyle w:val="Emphasis"/>
          <w:highlight w:val="yellow"/>
        </w:rPr>
        <w:t>security itself has a price; protection from unlikely events is literally not worth the effort.</w:t>
      </w:r>
      <w:r w:rsidRPr="001338E1">
        <w:rPr>
          <w:highlight w:val="yellow"/>
        </w:rPr>
        <w:t xml:space="preserve"> </w:t>
      </w:r>
      <w:r w:rsidRPr="001338E1">
        <w:rPr>
          <w:rStyle w:val="StyleBoldUnderline"/>
          <w:szCs w:val="24"/>
          <w:highlight w:val="yellow"/>
        </w:rPr>
        <w:t>One could buy that bulletproof vest</w:t>
      </w:r>
      <w:r w:rsidRPr="001338E1">
        <w:rPr>
          <w:rStyle w:val="StyleBoldUnderline"/>
          <w:szCs w:val="24"/>
        </w:rPr>
        <w:t xml:space="preserve"> relentlessly listed </w:t>
      </w:r>
      <w:r w:rsidRPr="001338E1">
        <w:rPr>
          <w:rStyle w:val="StyleBoldUnderline"/>
          <w:szCs w:val="24"/>
          <w:highlight w:val="yellow"/>
        </w:rPr>
        <w:t xml:space="preserve">on </w:t>
      </w:r>
      <w:proofErr w:type="spellStart"/>
      <w:r w:rsidRPr="001338E1">
        <w:rPr>
          <w:rStyle w:val="StyleBoldUnderline"/>
          <w:szCs w:val="24"/>
          <w:highlight w:val="yellow"/>
        </w:rPr>
        <w:t>Ebay</w:t>
      </w:r>
      <w:proofErr w:type="spellEnd"/>
      <w:r w:rsidRPr="001338E1">
        <w:rPr>
          <w:rStyle w:val="StyleBoldUnderline"/>
          <w:szCs w:val="24"/>
          <w:highlight w:val="yellow"/>
        </w:rPr>
        <w:t>, but then how often would it</w:t>
      </w:r>
      <w:r w:rsidRPr="001338E1">
        <w:t xml:space="preserve"> really </w:t>
      </w:r>
      <w:r w:rsidRPr="001338E1">
        <w:rPr>
          <w:rStyle w:val="StyleBoldUnderline"/>
          <w:szCs w:val="24"/>
          <w:highlight w:val="yellow"/>
        </w:rPr>
        <w:t>be proper attire at the office</w:t>
      </w:r>
      <w:r w:rsidRPr="001338E1">
        <w:t xml:space="preserve"> or in the classroom? Unlike possibilities, </w:t>
      </w:r>
      <w:r w:rsidRPr="001338E1">
        <w:rPr>
          <w:rStyle w:val="StyleBoldUnderline"/>
          <w:szCs w:val="24"/>
        </w:rPr>
        <w:t>the probabilities of esoteric catastrophe are by their nature minute</w:t>
      </w:r>
      <w:r w:rsidRPr="001338E1">
        <w:t xml:space="preserve">. Unlikely events are unlikely, and so most of us go about our business, without paying undue attention to the potential menace from the skies or, for that matter, from our fellow citizens. </w:t>
      </w:r>
      <w:r w:rsidRPr="001338E1">
        <w:rPr>
          <w:rStyle w:val="StyleBoldUnderline"/>
          <w:szCs w:val="24"/>
        </w:rPr>
        <w:t xml:space="preserve">Governments face similar realities. </w:t>
      </w:r>
      <w:r w:rsidRPr="001338E1">
        <w:rPr>
          <w:rStyle w:val="StyleBoldUnderline"/>
          <w:szCs w:val="24"/>
          <w:highlight w:val="yellow"/>
        </w:rPr>
        <w:t>Many threats are conceivable, but few are likely to occur</w:t>
      </w:r>
      <w:r w:rsidRPr="001338E1">
        <w:rPr>
          <w:rStyle w:val="StyleBoldUnderline"/>
          <w:szCs w:val="24"/>
        </w:rPr>
        <w:t>. All forms of security involve assessing risks and allocating limited resources to address tractable threats</w:t>
      </w:r>
      <w:r w:rsidRPr="001338E1">
        <w:t xml:space="preserve">, making the largest ( </w:t>
      </w:r>
      <w:proofErr w:type="spellStart"/>
      <w:r w:rsidRPr="001338E1">
        <w:t>nite</w:t>
      </w:r>
      <w:proofErr w:type="spellEnd"/>
      <w:r w:rsidRPr="001338E1">
        <w:t xml:space="preserve">) improvements in protection or, conversely, the greatest increases in </w:t>
      </w:r>
      <w:proofErr w:type="spellStart"/>
      <w:r w:rsidRPr="001338E1">
        <w:t>in</w:t>
      </w:r>
      <w:proofErr w:type="spellEnd"/>
      <w:r w:rsidRPr="001338E1">
        <w:t xml:space="preserve"> uence.6 </w:t>
      </w:r>
      <w:r w:rsidRPr="001338E1">
        <w:rPr>
          <w:rStyle w:val="Emphasis"/>
          <w:highlight w:val="yellow"/>
        </w:rPr>
        <w:t>Every dollar spent on</w:t>
      </w:r>
      <w:r w:rsidRPr="001338E1">
        <w:rPr>
          <w:rStyle w:val="Emphasis"/>
        </w:rPr>
        <w:t xml:space="preserve"> </w:t>
      </w:r>
      <w:r w:rsidRPr="001338E1">
        <w:rPr>
          <w:rStyle w:val="Emphasis"/>
        </w:rPr>
        <w:lastRenderedPageBreak/>
        <w:t xml:space="preserve">national </w:t>
      </w:r>
      <w:r w:rsidRPr="001338E1">
        <w:rPr>
          <w:rStyle w:val="Emphasis"/>
          <w:highlight w:val="yellow"/>
        </w:rPr>
        <w:t>defense must be taken from objectives like education</w:t>
      </w:r>
      <w:r w:rsidRPr="001338E1">
        <w:rPr>
          <w:rStyle w:val="Emphasis"/>
        </w:rPr>
        <w:t xml:space="preserve">, infrastructure, </w:t>
      </w:r>
      <w:r w:rsidRPr="001338E1">
        <w:rPr>
          <w:rStyle w:val="Emphasis"/>
          <w:highlight w:val="yellow"/>
        </w:rPr>
        <w:t>or paying down the debt</w:t>
      </w:r>
      <w:r w:rsidRPr="001338E1">
        <w:t xml:space="preserve">. Only extremely </w:t>
      </w:r>
      <w:proofErr w:type="spellStart"/>
      <w:r w:rsidRPr="001338E1">
        <w:t>auent</w:t>
      </w:r>
      <w:proofErr w:type="spellEnd"/>
      <w:r w:rsidRPr="001338E1">
        <w:t xml:space="preserve"> (or paranoid) populations pay the price of pursuing protection from the most exotic hazards. More to the point, protection is inevitably incomplete, and comes with its own consequences, including other forms of insecurity. </w:t>
      </w:r>
      <w:r w:rsidRPr="001338E1">
        <w:rPr>
          <w:rStyle w:val="StyleBoldUnderline"/>
          <w:szCs w:val="24"/>
        </w:rPr>
        <w:t xml:space="preserve">The </w:t>
      </w:r>
      <w:r w:rsidRPr="001338E1">
        <w:rPr>
          <w:rStyle w:val="StyleBoldUnderline"/>
          <w:szCs w:val="24"/>
          <w:highlight w:val="yellow"/>
        </w:rPr>
        <w:t>risk</w:t>
      </w:r>
      <w:r w:rsidRPr="001338E1">
        <w:rPr>
          <w:rStyle w:val="StyleBoldUnderline"/>
          <w:szCs w:val="24"/>
        </w:rPr>
        <w:t xml:space="preserve"> of attack </w:t>
      </w:r>
      <w:r w:rsidRPr="001338E1">
        <w:rPr>
          <w:rStyle w:val="StyleBoldUnderline"/>
          <w:szCs w:val="24"/>
          <w:highlight w:val="yellow"/>
        </w:rPr>
        <w:t>is never zero</w:t>
      </w:r>
      <w:r w:rsidRPr="001338E1">
        <w:t xml:space="preserve">, since a potent defense or deterrent endangers the security of others.7 If </w:t>
      </w:r>
      <w:r w:rsidRPr="001338E1">
        <w:rPr>
          <w:rStyle w:val="StyleBoldUnderline"/>
          <w:szCs w:val="24"/>
        </w:rPr>
        <w:t xml:space="preserve">violence is a perennial possibility, why don't human beings live in consummate fear? Most of us are safe because the multitudes who are capable of causing us harm </w:t>
      </w:r>
      <w:r w:rsidRPr="001338E1">
        <w:rPr>
          <w:rStyle w:val="Emphasis"/>
        </w:rPr>
        <w:t>have little interest in doing so</w:t>
      </w:r>
      <w:r w:rsidRPr="001338E1">
        <w:t xml:space="preserve">. For the most part, violence does little that potential perpetrators view as worth their while. Much of humanity is protected by an invisible shell of </w:t>
      </w:r>
      <w:proofErr w:type="spellStart"/>
      <w:r w:rsidRPr="001338E1">
        <w:t>indi</w:t>
      </w:r>
      <w:proofErr w:type="spellEnd"/>
      <w:r w:rsidRPr="001338E1">
        <w:t xml:space="preserve"> </w:t>
      </w:r>
      <w:proofErr w:type="spellStart"/>
      <w:r w:rsidRPr="001338E1">
        <w:t>erence</w:t>
      </w:r>
      <w:proofErr w:type="spellEnd"/>
      <w:r w:rsidRPr="001338E1">
        <w:t xml:space="preserve"> or </w:t>
      </w:r>
      <w:proofErr w:type="spellStart"/>
      <w:r w:rsidRPr="001338E1">
        <w:t>ine</w:t>
      </w:r>
      <w:proofErr w:type="spellEnd"/>
      <w:r w:rsidRPr="001338E1">
        <w:t xml:space="preserve"> </w:t>
      </w:r>
      <w:proofErr w:type="spellStart"/>
      <w:r w:rsidRPr="001338E1">
        <w:t>caciousness</w:t>
      </w:r>
      <w:proofErr w:type="spellEnd"/>
      <w:r w:rsidRPr="001338E1">
        <w:t xml:space="preserve">. </w:t>
      </w:r>
      <w:r w:rsidRPr="001338E1">
        <w:rPr>
          <w:rStyle w:val="StyleBoldUnderline"/>
          <w:szCs w:val="24"/>
        </w:rPr>
        <w:t>The stranger coming toward you on a busy city street could easily swing out his arm at the last minute, catching you under the chin</w:t>
      </w:r>
      <w:r w:rsidRPr="001338E1">
        <w:t xml:space="preserve">. </w:t>
      </w:r>
      <w:r w:rsidRPr="001338E1">
        <w:rPr>
          <w:rStyle w:val="StyleBoldUnderline"/>
          <w:szCs w:val="24"/>
        </w:rPr>
        <w:t>He could be carrying an Uzi</w:t>
      </w:r>
      <w:r w:rsidRPr="001338E1">
        <w:t xml:space="preserve">, which in a fit of rage will leave you and other passersby on the pavement in a pool of intermingling body fluids. </w:t>
      </w:r>
      <w:r w:rsidRPr="001338E1">
        <w:rPr>
          <w:rStyle w:val="StyleBoldUnderline"/>
          <w:szCs w:val="24"/>
        </w:rPr>
        <w:t>We see little such violence because it does little to benefit the violator, just as bludgeoning the odd shopper in the mall fails to profit the bludgeoner</w:t>
      </w:r>
      <w:r w:rsidRPr="001338E1">
        <w:t xml:space="preserve">. </w:t>
      </w:r>
      <w:r w:rsidRPr="001338E1">
        <w:rPr>
          <w:rStyle w:val="Emphasis"/>
          <w:highlight w:val="yellow"/>
        </w:rPr>
        <w:t>Violence is costly, risky, and mostly unproductive</w:t>
      </w:r>
      <w:r w:rsidRPr="001338E1">
        <w:rPr>
          <w:rStyle w:val="Emphasis"/>
        </w:rPr>
        <w:t>.</w:t>
      </w:r>
      <w:r w:rsidRPr="001338E1">
        <w:t xml:space="preserve"> When we learn of violence, our natural inclination is to ask \why?" Like a police detective, we seek a motive. </w:t>
      </w:r>
      <w:r w:rsidRPr="001338E1">
        <w:rPr>
          <w:rStyle w:val="StyleBoldUnderline"/>
          <w:szCs w:val="24"/>
          <w:highlight w:val="yellow"/>
        </w:rPr>
        <w:t>When on occasion violence occurs with no apparent logic</w:t>
      </w:r>
      <w:r w:rsidRPr="001338E1">
        <w:t xml:space="preserve"> as to target</w:t>
      </w:r>
      <w:r w:rsidRPr="001338E1">
        <w:rPr>
          <w:rStyle w:val="StyleBoldUnderline"/>
          <w:szCs w:val="24"/>
          <w:highlight w:val="yellow"/>
        </w:rPr>
        <w:t xml:space="preserve">, it is remarkable, and puzzling. Most of us are capable of </w:t>
      </w:r>
      <w:r w:rsidRPr="001338E1">
        <w:rPr>
          <w:rStyle w:val="Emphasis"/>
          <w:highlight w:val="yellow"/>
        </w:rPr>
        <w:t>seriously damaging others,</w:t>
      </w:r>
      <w:r w:rsidRPr="001338E1">
        <w:rPr>
          <w:highlight w:val="yellow"/>
        </w:rPr>
        <w:t xml:space="preserve"> </w:t>
      </w:r>
      <w:r w:rsidRPr="001338E1">
        <w:rPr>
          <w:rStyle w:val="StyleBoldUnderline"/>
          <w:szCs w:val="24"/>
          <w:highlight w:val="yellow"/>
        </w:rPr>
        <w:t>but</w:t>
      </w:r>
      <w:r w:rsidRPr="001338E1">
        <w:rPr>
          <w:rStyle w:val="StyleBoldUnderline"/>
          <w:szCs w:val="24"/>
        </w:rPr>
        <w:t xml:space="preserve"> for the most part </w:t>
      </w:r>
      <w:r w:rsidRPr="001338E1">
        <w:rPr>
          <w:rStyle w:val="StyleBoldUnderline"/>
          <w:szCs w:val="24"/>
          <w:highlight w:val="yellow"/>
        </w:rPr>
        <w:t>we fail to exercise our capabilities</w:t>
      </w:r>
      <w:r w:rsidRPr="001338E1">
        <w:rPr>
          <w:rStyle w:val="StyleBoldUnderline"/>
          <w:szCs w:val="24"/>
        </w:rPr>
        <w:t xml:space="preserve"> because there is no positive reason to strike</w:t>
      </w:r>
      <w:r w:rsidRPr="001338E1">
        <w:t xml:space="preserve">. The mere capacity to inflict harm is thus not a very good predictor of aggressive behavior. Because few of us are likely to be the target of an attack, each of us can greet each day with minimal anxiety, to say nothing of personal security, not because we are effectively protected from harm, but because harm is inconvenient, unnecessary or pointless for potential perpetrators. Attacking us (or others) serves no purpose. </w:t>
      </w:r>
      <w:r w:rsidRPr="001338E1">
        <w:rPr>
          <w:rStyle w:val="StyleBoldUnderline"/>
          <w:szCs w:val="24"/>
        </w:rPr>
        <w:t>The internet makes it possible to interact with people just about anywhere on the globe as easily</w:t>
      </w:r>
      <w:r w:rsidRPr="001338E1">
        <w:t xml:space="preserve">, or even more easily, </w:t>
      </w:r>
      <w:r w:rsidRPr="001338E1">
        <w:rPr>
          <w:rStyle w:val="StyleBoldUnderline"/>
          <w:szCs w:val="24"/>
        </w:rPr>
        <w:t>than conversing with the neighbors next door.</w:t>
      </w:r>
      <w:r w:rsidRPr="001338E1">
        <w:t xml:space="preserve"> Initial attention to the mobility of cyberspace focused on the potential for good, but convenience also overcomes natural barriers to conflict. The supply of targets for cyber acts of aggression is certainly huge relative to the supply of perpetrators of physical violence. Viewed in this way, it is remarkable that cyber space is not predominantly the domain of fraud, identity theft, and other acts of predation, interspersed only by porn and the occasional Nigerian </w:t>
      </w:r>
      <w:proofErr w:type="spellStart"/>
      <w:r w:rsidRPr="001338E1">
        <w:t>emailer</w:t>
      </w:r>
      <w:proofErr w:type="spellEnd"/>
      <w:r w:rsidRPr="001338E1">
        <w:t xml:space="preserve"> looking to deposit millions in your bank account. Yet, if the internet makes it easy to reach out and touch others, it in no way makes those contacts profound. Casual attempts to undermine your welfare abound, but it is with equal casualness that we ignore the bulk of spam, or internet sites marketing lapsed software. Predation continues unabated on the world wide web, but if it is easy to reach us, contact is all the more superficial. The ease of contact is generally inversely related to the prevalence of transgression. Just as a pedestrian can be fairly comfortable walking in front of a stopped vehicle at an intersection, most internet traffic is benign, simply because perpetrators are rare and opportunities are many. </w:t>
      </w:r>
      <w:r w:rsidRPr="001338E1">
        <w:rPr>
          <w:rStyle w:val="StyleBoldUnderline"/>
          <w:szCs w:val="24"/>
          <w:highlight w:val="yellow"/>
        </w:rPr>
        <w:t>Cyber space has not made life more dangerous for the multitudes. There are crimes on the internet, but it is far from clear that the internet has increased overall criminal behavior</w:t>
      </w:r>
      <w:r w:rsidRPr="001338E1">
        <w:rPr>
          <w:highlight w:val="yellow"/>
        </w:rPr>
        <w:t>.</w:t>
      </w:r>
      <w:r w:rsidRPr="001338E1">
        <w:t xml:space="preserve"> Internet crime often substitutes for crimes that would otherwise have been committed in real space. Perhaps even more to the point, much of internet fraud and cyber violence is intrinsically tied to the physical domain; much of the harm initiated on the internet eventually gets perpetrated in more conventional ways. The safety that mass populations achieve from their numbers and anonymity in terms of targeting is denied political institutions and their representatives. </w:t>
      </w:r>
      <w:r w:rsidRPr="0002530D">
        <w:rPr>
          <w:rStyle w:val="StyleBoldUnderline"/>
          <w:szCs w:val="24"/>
        </w:rPr>
        <w:t>Countries and organizations have facilities and personnel that can be targeted with violence. How might the ability to strike institutions and infrastructure change the risk of cyber attack</w:t>
      </w:r>
      <w:r w:rsidRPr="0002530D">
        <w:t>? Once again</w:t>
      </w:r>
      <w:r w:rsidRPr="0002530D">
        <w:rPr>
          <w:rStyle w:val="StyleBoldUnderline"/>
          <w:szCs w:val="24"/>
        </w:rPr>
        <w:t>, we must inquire</w:t>
      </w:r>
      <w:r w:rsidRPr="001338E1">
        <w:rPr>
          <w:rStyle w:val="StyleBoldUnderline"/>
          <w:szCs w:val="24"/>
        </w:rPr>
        <w:t xml:space="preserve"> not about what could happen but </w:t>
      </w:r>
      <w:r w:rsidRPr="001338E1">
        <w:rPr>
          <w:rStyle w:val="Emphasis"/>
        </w:rPr>
        <w:t>why individuals, groups or nations might be motivated to take action</w:t>
      </w:r>
      <w:r w:rsidRPr="001338E1">
        <w:t xml:space="preserve">. </w:t>
      </w:r>
      <w:r w:rsidRPr="001338E1">
        <w:rPr>
          <w:rStyle w:val="StyleBoldUnderline"/>
          <w:szCs w:val="24"/>
        </w:rPr>
        <w:t>Nations and organizations can be attacked through the internet, just as they have long been attacked in physical space. The ease with which such attacks can be perpetrated are an obviou</w:t>
      </w:r>
      <w:r w:rsidRPr="001338E1">
        <w:t xml:space="preserve">s, and much discussed, </w:t>
      </w:r>
      <w:r w:rsidRPr="001338E1">
        <w:rPr>
          <w:rStyle w:val="StyleBoldUnderline"/>
          <w:szCs w:val="24"/>
        </w:rPr>
        <w:t>phenomenon</w:t>
      </w:r>
      <w:r w:rsidRPr="001338E1">
        <w:t>. Physical space has always been an important barrier to conflict.8 Even today, the single best predictor of interstate conflict is the contiguity of national borders (</w:t>
      </w:r>
      <w:proofErr w:type="spellStart"/>
      <w:r w:rsidRPr="001338E1">
        <w:t>Hensel</w:t>
      </w:r>
      <w:proofErr w:type="spellEnd"/>
      <w:r w:rsidRPr="001338E1">
        <w:t xml:space="preserve"> 2000, </w:t>
      </w:r>
      <w:proofErr w:type="spellStart"/>
      <w:r w:rsidRPr="001338E1">
        <w:t>Senese</w:t>
      </w:r>
      <w:proofErr w:type="spellEnd"/>
      <w:r w:rsidRPr="001338E1">
        <w:t xml:space="preserve"> 2005). </w:t>
      </w:r>
      <w:r w:rsidRPr="001338E1">
        <w:rPr>
          <w:rStyle w:val="StyleBoldUnderline"/>
          <w:szCs w:val="24"/>
        </w:rPr>
        <w:t xml:space="preserve">However, lowering the cost of transmission of an attack </w:t>
      </w:r>
      <w:r w:rsidRPr="001338E1">
        <w:rPr>
          <w:rStyle w:val="Emphasis"/>
        </w:rPr>
        <w:t>is only synonymous with increasing the appeal</w:t>
      </w:r>
      <w:r w:rsidRPr="001338E1">
        <w:rPr>
          <w:rStyle w:val="StyleBoldUnderline"/>
          <w:szCs w:val="24"/>
        </w:rPr>
        <w:t xml:space="preserve"> of a given approach to war </w:t>
      </w:r>
      <w:r w:rsidRPr="001338E1">
        <w:rPr>
          <w:rStyle w:val="Emphasis"/>
        </w:rPr>
        <w:t>if the approach is also effective in achieving certain ends</w:t>
      </w:r>
      <w:r w:rsidRPr="001338E1">
        <w:t xml:space="preserve">. Beyond being anonymous and a multitude, the main thing that protects individuals from all types of violence is even more potent for political institutions; it is not clear in many cases how force will yield a change in the tide of the a airs of states or organizations. Cyber attacks can be appealing as political acts only to the degree that they affect the decisions organizations and sovereigns make with and without cyber violence. Since understanding when and how </w:t>
      </w:r>
      <w:proofErr w:type="spellStart"/>
      <w:r w:rsidRPr="001338E1">
        <w:t>cyberwar</w:t>
      </w:r>
      <w:proofErr w:type="spellEnd"/>
      <w:r w:rsidRPr="001338E1">
        <w:t xml:space="preserve"> influences politics is largely identical to understanding how conventional forms of military violence act upon politics, I turn next to an analysis of the nature of terrestrial warfare.</w:t>
      </w:r>
    </w:p>
    <w:p w:rsidR="00563257" w:rsidRPr="001338E1" w:rsidRDefault="00563257" w:rsidP="00563257">
      <w:pPr>
        <w:rPr>
          <w:sz w:val="16"/>
        </w:rPr>
      </w:pPr>
    </w:p>
    <w:p w:rsidR="00563257" w:rsidRPr="001338E1" w:rsidRDefault="00563257" w:rsidP="00563257">
      <w:pPr>
        <w:pStyle w:val="Heading4"/>
        <w:rPr>
          <w:rFonts w:cs="Times New Roman"/>
        </w:rPr>
      </w:pPr>
      <w:r w:rsidRPr="001338E1">
        <w:rPr>
          <w:rFonts w:cs="Times New Roman"/>
        </w:rPr>
        <w:lastRenderedPageBreak/>
        <w:t>No, cyber weapons are just an added augment to existing capabilities, they do not change geostrategic calculus - they conflate intent with capabilities.</w:t>
      </w:r>
    </w:p>
    <w:p w:rsidR="00563257" w:rsidRPr="001338E1" w:rsidRDefault="00563257" w:rsidP="00563257">
      <w:proofErr w:type="spellStart"/>
      <w:r w:rsidRPr="001338E1">
        <w:rPr>
          <w:rStyle w:val="StyleStyleBold12pt"/>
        </w:rPr>
        <w:t>Gartzke</w:t>
      </w:r>
      <w:proofErr w:type="spellEnd"/>
      <w:r w:rsidRPr="001338E1">
        <w:rPr>
          <w:rStyle w:val="StyleStyleBold12pt"/>
        </w:rPr>
        <w:t xml:space="preserve"> 12</w:t>
      </w:r>
      <w:r w:rsidRPr="001338E1">
        <w:t xml:space="preserve"> - Associate Professor of Political Science at University of California San Diego (Erik, http://dss.ucsd.edu/~egartzke/papers/cyberwar_12062012.pdf, December 7th 2012, The Myth of </w:t>
      </w:r>
      <w:proofErr w:type="spellStart"/>
      <w:r w:rsidRPr="001338E1">
        <w:t>Cyberwar</w:t>
      </w:r>
      <w:proofErr w:type="spellEnd"/>
      <w:r w:rsidRPr="001338E1">
        <w:t xml:space="preserve"> Bringing War on the Internet Back Down to Earth)</w:t>
      </w:r>
    </w:p>
    <w:p w:rsidR="00563257" w:rsidRPr="001338E1" w:rsidRDefault="00563257" w:rsidP="00563257">
      <w:pPr>
        <w:pStyle w:val="card0"/>
        <w:rPr>
          <w:rStyle w:val="StyleBoldUnderline"/>
          <w:szCs w:val="24"/>
        </w:rPr>
      </w:pPr>
      <w:r w:rsidRPr="001338E1">
        <w:rPr>
          <w:rStyle w:val="StyleBoldUnderline"/>
          <w:szCs w:val="24"/>
          <w:highlight w:val="yellow"/>
        </w:rPr>
        <w:t>A blitz of media</w:t>
      </w:r>
      <w:r w:rsidRPr="001338E1">
        <w:rPr>
          <w:rStyle w:val="StyleBoldUnderline"/>
          <w:szCs w:val="24"/>
        </w:rPr>
        <w:t xml:space="preserve">, </w:t>
      </w:r>
      <w:r w:rsidRPr="001338E1">
        <w:t xml:space="preserve">punditry and public </w:t>
      </w:r>
      <w:r w:rsidRPr="001338E1">
        <w:rPr>
          <w:rStyle w:val="StyleBoldUnderline"/>
          <w:szCs w:val="24"/>
        </w:rPr>
        <w:t xml:space="preserve">pronouncements </w:t>
      </w:r>
      <w:r w:rsidRPr="001338E1">
        <w:rPr>
          <w:rStyle w:val="StyleBoldUnderline"/>
          <w:szCs w:val="24"/>
          <w:highlight w:val="yellow"/>
        </w:rPr>
        <w:t>inform</w:t>
      </w:r>
      <w:r w:rsidRPr="001338E1">
        <w:t xml:space="preserve"> interested observers and </w:t>
      </w:r>
      <w:r w:rsidRPr="001338E1">
        <w:rPr>
          <w:rStyle w:val="StyleBoldUnderline"/>
          <w:szCs w:val="24"/>
          <w:highlight w:val="yellow"/>
        </w:rPr>
        <w:t xml:space="preserve">policy makers that the next war is likely to be </w:t>
      </w:r>
      <w:r w:rsidRPr="001338E1">
        <w:rPr>
          <w:rStyle w:val="StyleBoldUnderline"/>
          <w:szCs w:val="24"/>
        </w:rPr>
        <w:t xml:space="preserve">won or lost </w:t>
      </w:r>
      <w:r w:rsidRPr="001338E1">
        <w:rPr>
          <w:rStyle w:val="StyleBoldUnderline"/>
          <w:szCs w:val="24"/>
          <w:highlight w:val="yellow"/>
        </w:rPr>
        <w:t>on the internet</w:t>
      </w:r>
      <w:r w:rsidRPr="001338E1">
        <w:t xml:space="preserve">. Indeed, </w:t>
      </w:r>
      <w:r w:rsidRPr="001338E1">
        <w:rPr>
          <w:rStyle w:val="StyleBoldUnderline"/>
          <w:szCs w:val="24"/>
          <w:highlight w:val="yellow"/>
        </w:rPr>
        <w:t>events such</w:t>
      </w:r>
      <w:r w:rsidRPr="001338E1">
        <w:t xml:space="preserve"> as the coordinated cyber attacks on </w:t>
      </w:r>
      <w:r w:rsidRPr="001338E1">
        <w:rPr>
          <w:rStyle w:val="StyleBoldUnderline"/>
          <w:szCs w:val="24"/>
          <w:highlight w:val="yellow"/>
        </w:rPr>
        <w:t>Estonia and</w:t>
      </w:r>
      <w:r w:rsidRPr="001338E1">
        <w:t xml:space="preserve"> the </w:t>
      </w:r>
      <w:proofErr w:type="spellStart"/>
      <w:r w:rsidRPr="001338E1">
        <w:rPr>
          <w:rStyle w:val="StyleBoldUnderline"/>
          <w:szCs w:val="24"/>
          <w:highlight w:val="yellow"/>
        </w:rPr>
        <w:t>Stuxnet</w:t>
      </w:r>
      <w:proofErr w:type="spellEnd"/>
      <w:r w:rsidRPr="001338E1">
        <w:t xml:space="preserve"> worm </w:t>
      </w:r>
      <w:r w:rsidRPr="001338E1">
        <w:rPr>
          <w:rStyle w:val="StyleBoldUnderline"/>
          <w:szCs w:val="24"/>
        </w:rPr>
        <w:t xml:space="preserve">seem to </w:t>
      </w:r>
      <w:r w:rsidRPr="001338E1">
        <w:rPr>
          <w:rStyle w:val="StyleBoldUnderline"/>
          <w:szCs w:val="24"/>
          <w:highlight w:val="yellow"/>
        </w:rPr>
        <w:t xml:space="preserve">indicate that </w:t>
      </w:r>
      <w:proofErr w:type="spellStart"/>
      <w:r w:rsidRPr="001338E1">
        <w:rPr>
          <w:rStyle w:val="StyleBoldUnderline"/>
          <w:szCs w:val="24"/>
          <w:highlight w:val="yellow"/>
        </w:rPr>
        <w:t>cyberwar</w:t>
      </w:r>
      <w:proofErr w:type="spellEnd"/>
      <w:r w:rsidRPr="001338E1">
        <w:rPr>
          <w:rStyle w:val="StyleBoldUnderline"/>
          <w:szCs w:val="24"/>
          <w:highlight w:val="yellow"/>
        </w:rPr>
        <w:t xml:space="preserve"> has already begun. The sense of urgency surrounding </w:t>
      </w:r>
      <w:proofErr w:type="spellStart"/>
      <w:r w:rsidRPr="001338E1">
        <w:rPr>
          <w:rStyle w:val="StyleBoldUnderline"/>
          <w:szCs w:val="24"/>
          <w:highlight w:val="yellow"/>
        </w:rPr>
        <w:t>cyberwar</w:t>
      </w:r>
      <w:proofErr w:type="spellEnd"/>
      <w:r w:rsidRPr="001338E1">
        <w:rPr>
          <w:rStyle w:val="StyleBoldUnderline"/>
          <w:szCs w:val="24"/>
          <w:highlight w:val="yellow"/>
        </w:rPr>
        <w:t xml:space="preserve"> appears to be tied to perceptions that internet conflict is the </w:t>
      </w:r>
      <w:r w:rsidRPr="001338E1">
        <w:rPr>
          <w:rStyle w:val="Emphasis"/>
          <w:highlight w:val="yellow"/>
        </w:rPr>
        <w:t>newest phase</w:t>
      </w:r>
      <w:r w:rsidRPr="001338E1">
        <w:rPr>
          <w:rStyle w:val="StyleBoldUnderline"/>
          <w:szCs w:val="24"/>
          <w:highlight w:val="yellow"/>
        </w:rPr>
        <w:t xml:space="preserve"> in the ongoing revolution in military affairs,</w:t>
      </w:r>
      <w:r w:rsidRPr="001338E1">
        <w:t xml:space="preserve"> only this time the threat is directed at the sophisticated technological civilizations of the West, rather than at poor developing states or the recipients of inferior second-world military hardware.1 </w:t>
      </w:r>
      <w:r w:rsidRPr="001338E1">
        <w:rPr>
          <w:rStyle w:val="StyleBoldUnderline"/>
          <w:szCs w:val="24"/>
          <w:highlight w:val="yellow"/>
        </w:rPr>
        <w:t>To believe a growing number of pundits</w:t>
      </w:r>
      <w:r w:rsidRPr="001338E1">
        <w:t xml:space="preserve"> and practitioners, </w:t>
      </w:r>
      <w:proofErr w:type="spellStart"/>
      <w:r w:rsidRPr="001338E1">
        <w:rPr>
          <w:rStyle w:val="StyleBoldUnderline"/>
          <w:szCs w:val="24"/>
          <w:highlight w:val="yellow"/>
        </w:rPr>
        <w:t>cyberwar</w:t>
      </w:r>
      <w:proofErr w:type="spellEnd"/>
      <w:r w:rsidRPr="001338E1">
        <w:rPr>
          <w:rStyle w:val="StyleBoldUnderline"/>
          <w:szCs w:val="24"/>
          <w:highlight w:val="yellow"/>
        </w:rPr>
        <w:t xml:space="preserve"> threatens to render existing military advantages impoten</w:t>
      </w:r>
      <w:r w:rsidRPr="001338E1">
        <w:rPr>
          <w:rStyle w:val="StyleBoldUnderline"/>
          <w:szCs w:val="24"/>
        </w:rPr>
        <w:t>t</w:t>
      </w:r>
      <w:r w:rsidRPr="001338E1">
        <w:t xml:space="preserve">, exposing those nations most dependent on comprehensive information infrastructures to devastating and unpredictable attacks. If powerful states largely immune to terrestrial invasion can have their military might blunted and their factories and cities idled by foreign hackers, then perhaps this latest technological revolution really does presage a \Pearl Harbor" in which the United States and other great powers will be targets, rather than perpetrators, of shock and awe. </w:t>
      </w:r>
      <w:r w:rsidRPr="001338E1">
        <w:rPr>
          <w:rStyle w:val="Emphasis"/>
          <w:highlight w:val="yellow"/>
        </w:rPr>
        <w:t>There is a problem with the growing consensus</w:t>
      </w:r>
      <w:r w:rsidRPr="001338E1">
        <w:rPr>
          <w:rStyle w:val="Emphasis"/>
        </w:rPr>
        <w:t xml:space="preserve"> of impending cyber apocalypse,</w:t>
      </w:r>
      <w:r w:rsidRPr="001338E1">
        <w:t xml:space="preserve"> however: </w:t>
      </w:r>
      <w:r w:rsidRPr="001338E1">
        <w:rPr>
          <w:rStyle w:val="Emphasis"/>
          <w:highlight w:val="yellow"/>
        </w:rPr>
        <w:t>it is far from clear that conflict over the internet can</w:t>
      </w:r>
      <w:r w:rsidRPr="001338E1">
        <w:rPr>
          <w:rStyle w:val="Emphasis"/>
        </w:rPr>
        <w:t xml:space="preserve"> actually </w:t>
      </w:r>
      <w:r w:rsidRPr="001338E1">
        <w:rPr>
          <w:rStyle w:val="Emphasis"/>
          <w:highlight w:val="yellow"/>
        </w:rPr>
        <w:t>function as war</w:t>
      </w:r>
      <w:r w:rsidRPr="001338E1">
        <w:rPr>
          <w:rStyle w:val="Emphasis"/>
        </w:rPr>
        <w:t>.</w:t>
      </w:r>
      <w:r w:rsidRPr="001338E1">
        <w:t xml:space="preserve"> </w:t>
      </w:r>
      <w:r w:rsidRPr="001338E1">
        <w:rPr>
          <w:rStyle w:val="StyleBoldUnderline"/>
          <w:szCs w:val="24"/>
          <w:highlight w:val="yellow"/>
        </w:rPr>
        <w:t xml:space="preserve">Discussions of </w:t>
      </w:r>
      <w:proofErr w:type="spellStart"/>
      <w:r w:rsidRPr="001338E1">
        <w:rPr>
          <w:rStyle w:val="StyleBoldUnderline"/>
          <w:szCs w:val="24"/>
          <w:highlight w:val="yellow"/>
        </w:rPr>
        <w:t>cyberwar</w:t>
      </w:r>
      <w:proofErr w:type="spellEnd"/>
      <w:r w:rsidRPr="001338E1">
        <w:rPr>
          <w:rStyle w:val="StyleBoldUnderline"/>
          <w:szCs w:val="24"/>
          <w:highlight w:val="yellow"/>
        </w:rPr>
        <w:t xml:space="preserve"> commit a</w:t>
      </w:r>
      <w:r w:rsidRPr="001338E1">
        <w:rPr>
          <w:rStyle w:val="StyleBoldUnderline"/>
          <w:szCs w:val="24"/>
        </w:rPr>
        <w:t xml:space="preserve"> common </w:t>
      </w:r>
      <w:r w:rsidRPr="001338E1">
        <w:rPr>
          <w:rStyle w:val="StyleBoldUnderline"/>
          <w:szCs w:val="24"/>
          <w:highlight w:val="yellow"/>
        </w:rPr>
        <w:t>fallacy of arguing from opportunity to outcome, rather than considering whether something that could happen is at all likely</w:t>
      </w:r>
      <w:r w:rsidRPr="001338E1">
        <w:t xml:space="preserve">, given the motives of those who are able to act. </w:t>
      </w:r>
      <w:r w:rsidRPr="001338E1">
        <w:rPr>
          <w:rStyle w:val="StyleBoldUnderline"/>
          <w:szCs w:val="24"/>
        </w:rPr>
        <w:t>Cyber pessimism rests heavily on capabilities</w:t>
      </w:r>
      <w:r w:rsidRPr="001338E1">
        <w:t xml:space="preserve"> (means), </w:t>
      </w:r>
      <w:r w:rsidRPr="001338E1">
        <w:rPr>
          <w:rStyle w:val="StyleBoldUnderline"/>
          <w:szCs w:val="24"/>
        </w:rPr>
        <w:t>with little thought to a companion logic of consequences</w:t>
      </w:r>
      <w:r w:rsidRPr="001338E1">
        <w:t xml:space="preserve"> (ends). </w:t>
      </w:r>
      <w:r w:rsidRPr="001338E1">
        <w:rPr>
          <w:rStyle w:val="StyleBoldUnderline"/>
          <w:szCs w:val="24"/>
        </w:rPr>
        <w:t>Much that could happen in the world fails to occur,</w:t>
      </w:r>
      <w:r w:rsidRPr="001338E1">
        <w:t xml:space="preserve"> </w:t>
      </w:r>
      <w:r w:rsidRPr="001338E1">
        <w:rPr>
          <w:rStyle w:val="StyleBoldUnderline"/>
          <w:szCs w:val="24"/>
        </w:rPr>
        <w:t>largely because those capable of initiating action discern no benefit from doing so</w:t>
      </w:r>
      <w:r w:rsidRPr="001338E1">
        <w:t xml:space="preserve">. </w:t>
      </w:r>
      <w:r w:rsidRPr="001338E1">
        <w:rPr>
          <w:rStyle w:val="StyleBoldUnderline"/>
          <w:szCs w:val="24"/>
        </w:rPr>
        <w:t xml:space="preserve">Put another way, advocates have yet to work out how </w:t>
      </w:r>
      <w:proofErr w:type="spellStart"/>
      <w:r w:rsidRPr="001338E1">
        <w:rPr>
          <w:rStyle w:val="StyleBoldUnderline"/>
          <w:szCs w:val="24"/>
        </w:rPr>
        <w:t>cyberwar</w:t>
      </w:r>
      <w:proofErr w:type="spellEnd"/>
      <w:r w:rsidRPr="001338E1">
        <w:rPr>
          <w:rStyle w:val="StyleBoldUnderline"/>
          <w:szCs w:val="24"/>
        </w:rPr>
        <w:t xml:space="preserve"> actually accomplishes the objectives that typically sponsor terrestrial military violence</w:t>
      </w:r>
      <w:r w:rsidRPr="001338E1">
        <w:t xml:space="preserve">. Absent a logic of consequences, it is difficult to believe that </w:t>
      </w:r>
      <w:proofErr w:type="spellStart"/>
      <w:r w:rsidRPr="001338E1">
        <w:t>cyberwar</w:t>
      </w:r>
      <w:proofErr w:type="spellEnd"/>
      <w:r w:rsidRPr="001338E1">
        <w:t xml:space="preserve"> will prove as devastating for world a airs and for developed nations in particular as many seem to believe. This essay assesses the salience of the internet for carrying out functions commonly identified with terrestrial political violence. </w:t>
      </w:r>
      <w:r w:rsidRPr="001338E1">
        <w:rPr>
          <w:rStyle w:val="Emphasis"/>
          <w:highlight w:val="yellow"/>
        </w:rPr>
        <w:t xml:space="preserve">War is </w:t>
      </w:r>
      <w:r w:rsidRPr="001338E1">
        <w:rPr>
          <w:rStyle w:val="Emphasis"/>
        </w:rPr>
        <w:t xml:space="preserve">fundamentally </w:t>
      </w:r>
      <w:r w:rsidRPr="001338E1">
        <w:rPr>
          <w:rStyle w:val="Emphasis"/>
          <w:highlight w:val="yellow"/>
        </w:rPr>
        <w:t>a political process</w:t>
      </w:r>
      <w:r w:rsidRPr="001338E1">
        <w:t xml:space="preserve">, as Clausewitz (1976[1832]) famously explained. States, groups and individuals threaten harm to deter or compel, generating influence through the prospect of damage or loss. </w:t>
      </w:r>
      <w:r w:rsidRPr="001338E1">
        <w:rPr>
          <w:rStyle w:val="StyleBoldUnderline"/>
          <w:szCs w:val="24"/>
        </w:rPr>
        <w:t xml:space="preserve">Military violence can also be exercised to alter or maintain the balance of power and to resist or impose disputed outcomes. </w:t>
      </w:r>
      <w:r w:rsidRPr="001338E1">
        <w:rPr>
          <w:rStyle w:val="StyleBoldUnderline"/>
          <w:szCs w:val="24"/>
          <w:highlight w:val="yellow"/>
        </w:rPr>
        <w:t>The internet is</w:t>
      </w:r>
      <w:r w:rsidRPr="001338E1">
        <w:t xml:space="preserve"> </w:t>
      </w:r>
      <w:r w:rsidRPr="001338E1">
        <w:rPr>
          <w:rStyle w:val="Emphasis"/>
        </w:rPr>
        <w:t xml:space="preserve">generally </w:t>
      </w:r>
      <w:r w:rsidRPr="001338E1">
        <w:rPr>
          <w:rStyle w:val="Emphasis"/>
          <w:highlight w:val="yellow"/>
        </w:rPr>
        <w:t>an inferior substitute to terrestrial force</w:t>
      </w:r>
      <w:r w:rsidRPr="001338E1">
        <w:rPr>
          <w:rStyle w:val="Emphasis"/>
        </w:rPr>
        <w:t xml:space="preserve"> </w:t>
      </w:r>
      <w:r w:rsidRPr="001338E1">
        <w:t xml:space="preserve">in performing the functions of coercion or conquest. </w:t>
      </w:r>
      <w:r w:rsidRPr="001338E1">
        <w:rPr>
          <w:rStyle w:val="StyleBoldUnderline"/>
          <w:szCs w:val="24"/>
          <w:highlight w:val="yellow"/>
        </w:rPr>
        <w:t>Cyber \war" is not likely to serve as the final arbiter of competition</w:t>
      </w:r>
      <w:r w:rsidRPr="001338E1">
        <w:rPr>
          <w:rStyle w:val="StyleBoldUnderline"/>
          <w:szCs w:val="24"/>
        </w:rPr>
        <w:t xml:space="preserve"> in an anarchical world </w:t>
      </w:r>
      <w:r w:rsidRPr="001338E1">
        <w:rPr>
          <w:rStyle w:val="StyleBoldUnderline"/>
          <w:szCs w:val="24"/>
          <w:highlight w:val="yellow"/>
        </w:rPr>
        <w:t>and</w:t>
      </w:r>
      <w:r w:rsidRPr="001338E1">
        <w:rPr>
          <w:rStyle w:val="StyleBoldUnderline"/>
          <w:szCs w:val="24"/>
        </w:rPr>
        <w:t xml:space="preserve"> so </w:t>
      </w:r>
      <w:r w:rsidRPr="001338E1">
        <w:rPr>
          <w:rStyle w:val="StyleBoldUnderline"/>
          <w:szCs w:val="24"/>
          <w:highlight w:val="yellow"/>
        </w:rPr>
        <w:t>should not be considered in isolation from more traditional forms of</w:t>
      </w:r>
      <w:r w:rsidRPr="001338E1">
        <w:rPr>
          <w:rStyle w:val="StyleBoldUnderline"/>
          <w:szCs w:val="24"/>
        </w:rPr>
        <w:t xml:space="preserve"> political </w:t>
      </w:r>
      <w:r w:rsidRPr="001338E1">
        <w:rPr>
          <w:rStyle w:val="StyleBoldUnderline"/>
          <w:szCs w:val="24"/>
          <w:highlight w:val="yellow"/>
        </w:rPr>
        <w:t>violence</w:t>
      </w:r>
      <w:r w:rsidRPr="001338E1">
        <w:t xml:space="preserve">.2 In fact, </w:t>
      </w:r>
      <w:r w:rsidRPr="001338E1">
        <w:rPr>
          <w:rStyle w:val="StyleBoldUnderline"/>
          <w:szCs w:val="24"/>
        </w:rPr>
        <w:t xml:space="preserve">the capacity for internet coercion is limited by the same factors that make </w:t>
      </w:r>
      <w:proofErr w:type="spellStart"/>
      <w:r w:rsidRPr="001338E1">
        <w:rPr>
          <w:rStyle w:val="StyleBoldUnderline"/>
          <w:szCs w:val="24"/>
        </w:rPr>
        <w:t>cyberwar</w:t>
      </w:r>
      <w:proofErr w:type="spellEnd"/>
      <w:r w:rsidRPr="001338E1">
        <w:rPr>
          <w:rStyle w:val="StyleBoldUnderline"/>
          <w:szCs w:val="24"/>
        </w:rPr>
        <w:t xml:space="preserve"> appear at first to be so intimidating. For threats or demands to prove effective, targets must believe both that an attack is likely to follow from noncompliance, and that the attack is destined to inflict unacceptable harm</w:t>
      </w:r>
      <w:r w:rsidRPr="001338E1">
        <w:t xml:space="preserve">. Yet, as I detail here, the need to apprise targets of internet vulnerabilities in order to make cyber threats credible contrasts with the secrecy needed to ensure an </w:t>
      </w:r>
      <w:proofErr w:type="spellStart"/>
      <w:r w:rsidRPr="001338E1">
        <w:t>efective</w:t>
      </w:r>
      <w:proofErr w:type="spellEnd"/>
      <w:r w:rsidRPr="001338E1">
        <w:t xml:space="preserve"> attack. </w:t>
      </w:r>
      <w:r w:rsidRPr="001338E1">
        <w:rPr>
          <w:rStyle w:val="StyleBoldUnderline"/>
          <w:szCs w:val="24"/>
        </w:rPr>
        <w:t xml:space="preserve">Since it is difficult to share operational details of planned attacks without compromising military </w:t>
      </w:r>
      <w:proofErr w:type="spellStart"/>
      <w:r w:rsidRPr="001338E1">
        <w:rPr>
          <w:rStyle w:val="StyleBoldUnderline"/>
          <w:szCs w:val="24"/>
        </w:rPr>
        <w:t>efectiveness</w:t>
      </w:r>
      <w:proofErr w:type="spellEnd"/>
      <w:r w:rsidRPr="001338E1">
        <w:rPr>
          <w:rStyle w:val="StyleBoldUnderline"/>
          <w:szCs w:val="24"/>
        </w:rPr>
        <w:t xml:space="preserve">, </w:t>
      </w:r>
      <w:proofErr w:type="spellStart"/>
      <w:r w:rsidRPr="001338E1">
        <w:rPr>
          <w:rStyle w:val="StyleBoldUnderline"/>
          <w:szCs w:val="24"/>
        </w:rPr>
        <w:t>cyberwar</w:t>
      </w:r>
      <w:proofErr w:type="spellEnd"/>
      <w:r w:rsidRPr="001338E1">
        <w:rPr>
          <w:rStyle w:val="StyleBoldUnderline"/>
          <w:szCs w:val="24"/>
        </w:rPr>
        <w:t xml:space="preserve"> must be practiced more often than threatened</w:t>
      </w:r>
      <w:r w:rsidRPr="001338E1">
        <w:t xml:space="preserve">. Here too, however, there are critical limitations to what can be achieved via the internet. </w:t>
      </w:r>
      <w:r w:rsidRPr="001338E1">
        <w:rPr>
          <w:rStyle w:val="StyleBoldUnderline"/>
          <w:szCs w:val="24"/>
          <w:highlight w:val="yellow"/>
        </w:rPr>
        <w:t>It is one thing for an opponent to idle a country's infrastructure</w:t>
      </w:r>
      <w:r w:rsidRPr="001338E1">
        <w:rPr>
          <w:rStyle w:val="StyleBoldUnderline"/>
          <w:szCs w:val="24"/>
        </w:rPr>
        <w:t xml:space="preserve">, communications or military capabilities. </w:t>
      </w:r>
      <w:r w:rsidRPr="001338E1">
        <w:rPr>
          <w:rStyle w:val="StyleBoldUnderline"/>
          <w:szCs w:val="24"/>
          <w:highlight w:val="yellow"/>
        </w:rPr>
        <w:t>It is quite another to ensure that the damage inflicted translates into a lasting shift in the balance of</w:t>
      </w:r>
      <w:r w:rsidRPr="001338E1">
        <w:rPr>
          <w:rStyle w:val="StyleBoldUnderline"/>
          <w:szCs w:val="24"/>
        </w:rPr>
        <w:t xml:space="preserve"> national </w:t>
      </w:r>
      <w:r w:rsidRPr="001338E1">
        <w:rPr>
          <w:rStyle w:val="StyleBoldUnderline"/>
          <w:szCs w:val="24"/>
          <w:highlight w:val="yellow"/>
        </w:rPr>
        <w:t xml:space="preserve">capabilities or resolve. </w:t>
      </w:r>
      <w:r w:rsidRPr="001338E1">
        <w:rPr>
          <w:rStyle w:val="Emphasis"/>
          <w:highlight w:val="yellow"/>
        </w:rPr>
        <w:t>Cyber attacks are unlikely to prove particularly potent in grand strategic terms</w:t>
      </w:r>
      <w:r w:rsidRPr="001338E1">
        <w:t xml:space="preserve"> unless they are accompanied by terrestrial military force or other actions designed to capitalize on temporary weakness effected over the internet. Perpetrators must therefore be prepared to exploit windows of opportunity generated by internet attacks through other modes of combat. Otherwise, there are few compelling reasons to initiate </w:t>
      </w:r>
      <w:proofErr w:type="spellStart"/>
      <w:r w:rsidRPr="001338E1">
        <w:t>cyberwar</w:t>
      </w:r>
      <w:proofErr w:type="spellEnd"/>
      <w:r w:rsidRPr="001338E1">
        <w:t xml:space="preserve"> in the </w:t>
      </w:r>
      <w:proofErr w:type="spellStart"/>
      <w:r w:rsidRPr="001338E1">
        <w:t>rst</w:t>
      </w:r>
      <w:proofErr w:type="spellEnd"/>
      <w:r w:rsidRPr="001338E1">
        <w:t xml:space="preserve"> place. The chief </w:t>
      </w:r>
      <w:proofErr w:type="spellStart"/>
      <w:r w:rsidRPr="001338E1">
        <w:t>benefciaries</w:t>
      </w:r>
      <w:proofErr w:type="spellEnd"/>
      <w:r w:rsidRPr="001338E1">
        <w:t xml:space="preserve"> of </w:t>
      </w:r>
      <w:proofErr w:type="spellStart"/>
      <w:r w:rsidRPr="001338E1">
        <w:t>cyberwar</w:t>
      </w:r>
      <w:proofErr w:type="spellEnd"/>
      <w:r w:rsidRPr="001338E1">
        <w:t xml:space="preserve"> are thus less likely to be weak or rising powers than those states that already possess important terrestrial military advantages. Conceived of in this way, </w:t>
      </w:r>
      <w:r w:rsidRPr="001338E1">
        <w:rPr>
          <w:rStyle w:val="StyleBoldUnderline"/>
          <w:szCs w:val="24"/>
        </w:rPr>
        <w:t xml:space="preserve">the internet is </w:t>
      </w:r>
      <w:r w:rsidRPr="001338E1">
        <w:rPr>
          <w:rStyle w:val="StyleBoldUnderline"/>
          <w:szCs w:val="24"/>
        </w:rPr>
        <w:lastRenderedPageBreak/>
        <w:t>less a revolution in military affairs than it is yet another set of technologies that extend existing disparities in power and influence.</w:t>
      </w:r>
    </w:p>
    <w:p w:rsidR="00563257" w:rsidRPr="001338E1" w:rsidRDefault="00563257" w:rsidP="00563257">
      <w:pPr>
        <w:rPr>
          <w:rStyle w:val="StyleBoldUnderline"/>
        </w:rPr>
      </w:pPr>
    </w:p>
    <w:p w:rsidR="00563257" w:rsidRPr="001338E1" w:rsidRDefault="00563257" w:rsidP="00563257">
      <w:pPr>
        <w:pStyle w:val="Heading4"/>
        <w:rPr>
          <w:rFonts w:cs="Times New Roman"/>
        </w:rPr>
      </w:pPr>
      <w:r w:rsidRPr="001338E1">
        <w:rPr>
          <w:rFonts w:cs="Times New Roman"/>
        </w:rPr>
        <w:t xml:space="preserve">The impact is pure war which results in psychological violence and the potential for </w:t>
      </w:r>
      <w:proofErr w:type="spellStart"/>
      <w:r w:rsidRPr="001338E1">
        <w:rPr>
          <w:rFonts w:cs="Times New Roman"/>
        </w:rPr>
        <w:t>lashout</w:t>
      </w:r>
      <w:proofErr w:type="spellEnd"/>
      <w:r w:rsidRPr="001338E1">
        <w:rPr>
          <w:rFonts w:cs="Times New Roman"/>
        </w:rPr>
        <w:t>. Our alternative is not an advocacy but an argument about investing meaning in the ballot, you should vote for the status quo and refuse the affirmative's fear mongering.</w:t>
      </w:r>
    </w:p>
    <w:p w:rsidR="00563257" w:rsidRPr="001338E1" w:rsidRDefault="00563257" w:rsidP="00563257">
      <w:r w:rsidRPr="001338E1">
        <w:rPr>
          <w:rStyle w:val="cite"/>
          <w:highlight w:val="yellow"/>
        </w:rPr>
        <w:t>Borg</w:t>
      </w:r>
      <w:r w:rsidRPr="001338E1">
        <w:rPr>
          <w:rStyle w:val="cite"/>
        </w:rPr>
        <w:t xml:space="preserve"> 200</w:t>
      </w:r>
      <w:r w:rsidRPr="001338E1">
        <w:rPr>
          <w:rStyle w:val="cite"/>
          <w:highlight w:val="yellow"/>
        </w:rPr>
        <w:t>3</w:t>
      </w:r>
      <w:r w:rsidRPr="001338E1">
        <w:t xml:space="preserve"> (Mark; PhD in psychoanalysis, practicing psychoanalyst and community/organizational consultant working in New York City. He is a graduate of the William Alanson White Institute's psychoanalytic certification program and continues his candidacy in their organizational dynamics program. He is co-founder and executive director of the Community Consulting Group, "Psychoanalytic Pure War: Interactions with the Post-Apocalyptic Unconscious": JPCS: Journal for the Psychoanalysis of Culture &amp; Society, Volume 8, Number 1, Spring 2003, MUSE)</w:t>
      </w:r>
    </w:p>
    <w:p w:rsidR="00563257" w:rsidRPr="001338E1" w:rsidRDefault="00563257" w:rsidP="00563257">
      <w:pPr>
        <w:pStyle w:val="card0"/>
      </w:pPr>
      <w:r w:rsidRPr="001338E1">
        <w:t xml:space="preserve">Paul </w:t>
      </w:r>
      <w:proofErr w:type="spellStart"/>
      <w:r w:rsidRPr="001338E1">
        <w:t>Virilio</w:t>
      </w:r>
      <w:proofErr w:type="spellEnd"/>
      <w:r w:rsidRPr="001338E1">
        <w:t xml:space="preserve"> and </w:t>
      </w:r>
      <w:proofErr w:type="spellStart"/>
      <w:r w:rsidRPr="001338E1">
        <w:t>Sylvere</w:t>
      </w:r>
      <w:proofErr w:type="spellEnd"/>
      <w:r w:rsidRPr="001338E1">
        <w:t xml:space="preserve"> </w:t>
      </w:r>
      <w:proofErr w:type="spellStart"/>
      <w:r w:rsidRPr="001338E1">
        <w:t>Lotringer’s</w:t>
      </w:r>
      <w:proofErr w:type="spellEnd"/>
      <w:r w:rsidRPr="001338E1">
        <w:t xml:space="preserve"> concept of “</w:t>
      </w:r>
      <w:r w:rsidRPr="001338E1">
        <w:rPr>
          <w:rStyle w:val="StyleBoldUnderline"/>
          <w:szCs w:val="24"/>
          <w:highlight w:val="yellow"/>
        </w:rPr>
        <w:t>pure war” refers to the potential of a culture to destroy itself completely</w:t>
      </w:r>
      <w:r w:rsidRPr="001338E1">
        <w:t xml:space="preserve"> (12).2We as psychoanalysts can—and increasingly must—explore the impact of this concept on our practice,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These days, however, </w:t>
      </w:r>
      <w:r w:rsidRPr="001338E1">
        <w:rPr>
          <w:rStyle w:val="StyleBoldUnderline"/>
          <w:szCs w:val="24"/>
          <w:highlight w:val="yellow"/>
        </w:rPr>
        <w:t>catastrophic events</w:t>
      </w:r>
      <w:r w:rsidRPr="001338E1">
        <w:rPr>
          <w:rStyle w:val="StyleBoldUnderline"/>
          <w:szCs w:val="24"/>
        </w:rPr>
        <w:t xml:space="preserve"> not only threaten friends, family, and neighbors; they also </w:t>
      </w:r>
      <w:r w:rsidRPr="001338E1">
        <w:rPr>
          <w:rStyle w:val="StyleBoldUnderline"/>
          <w:szCs w:val="24"/>
          <w:highlight w:val="yellow"/>
        </w:rPr>
        <w:t>become the stuff of endless repetitions and dramatizations on radio, television, and Internet</w:t>
      </w:r>
      <w:r w:rsidRPr="001338E1">
        <w:t xml:space="preserve">.3 Such continual reminders of death and destruction affect us all. What is the role of the analyst treating patients who live with an ever-threatening sense of the pure war lying just below the surface of our cultural veneer? </w:t>
      </w:r>
      <w:r w:rsidRPr="001338E1">
        <w:rPr>
          <w:rStyle w:val="StyleBoldUnderline"/>
          <w:szCs w:val="24"/>
        </w:rPr>
        <w:t>At the end of the First World War</w:t>
      </w:r>
      <w:r w:rsidRPr="001338E1">
        <w:t>, the first “total war,” Walter Benjamin observed that “</w:t>
      </w:r>
      <w:r w:rsidRPr="001338E1">
        <w:rPr>
          <w:rStyle w:val="StyleBoldUnderline"/>
          <w:szCs w:val="24"/>
        </w:rPr>
        <w:t>nothing</w:t>
      </w:r>
      <w:r w:rsidRPr="001338E1">
        <w:t xml:space="preserve"> [after the war] </w:t>
      </w:r>
      <w:r w:rsidRPr="001338E1">
        <w:rPr>
          <w:rStyle w:val="StyleBoldUnderline"/>
          <w:szCs w:val="24"/>
        </w:rPr>
        <w:t>remained unchanged but the clouds, and beneath these clouds, in a field of force of destructive torrents and explosions, was the tiny, fragile human body</w:t>
      </w:r>
      <w:r w:rsidRPr="001338E1">
        <w:t xml:space="preserve">”(84). Julia </w:t>
      </w:r>
      <w:proofErr w:type="spellStart"/>
      <w:r w:rsidRPr="001338E1">
        <w:t>Kristeva</w:t>
      </w:r>
      <w:proofErr w:type="spellEnd"/>
      <w:r w:rsidRPr="001338E1">
        <w:t xml:space="preserve"> makes a similar note about our contemporary situation, “The recourse to atomic weapons seems to prove that horror...can rage absolutely” (232). And, as if he too were acknowledging this same fragility and </w:t>
      </w:r>
      <w:proofErr w:type="spellStart"/>
      <w:r w:rsidRPr="001338E1">
        <w:t>uncontainability</w:t>
      </w:r>
      <w:proofErr w:type="spellEnd"/>
      <w:r w:rsidRPr="001338E1">
        <w:t>, the French politician Georges Clemenceau commented in the context of World War I that “war is too serious to be confined to the military” (</w:t>
      </w:r>
      <w:proofErr w:type="spellStart"/>
      <w:r w:rsidRPr="001338E1">
        <w:t>qtd</w:t>
      </w:r>
      <w:proofErr w:type="spellEnd"/>
      <w:r w:rsidRPr="001338E1">
        <w:t xml:space="preserve">. in </w:t>
      </w:r>
      <w:proofErr w:type="spellStart"/>
      <w:r w:rsidRPr="001338E1">
        <w:t>Virilio</w:t>
      </w:r>
      <w:proofErr w:type="spellEnd"/>
      <w:r w:rsidRPr="001338E1">
        <w:t xml:space="preserve"> and </w:t>
      </w:r>
      <w:proofErr w:type="spellStart"/>
      <w:r w:rsidRPr="001338E1">
        <w:t>Lotringer</w:t>
      </w:r>
      <w:proofErr w:type="spellEnd"/>
      <w:r w:rsidRPr="001338E1">
        <w:t xml:space="preserve"> 15). </w:t>
      </w:r>
      <w:proofErr w:type="spellStart"/>
      <w:r w:rsidRPr="001338E1">
        <w:t>Virilio</w:t>
      </w:r>
      <w:proofErr w:type="spellEnd"/>
      <w:r w:rsidRPr="001338E1">
        <w:t xml:space="preserve"> and </w:t>
      </w:r>
      <w:proofErr w:type="spellStart"/>
      <w:r w:rsidRPr="001338E1">
        <w:t>Lotringer</w:t>
      </w:r>
      <w:proofErr w:type="spellEnd"/>
      <w:r w:rsidRPr="001338E1">
        <w:t xml:space="preserve"> gave the name “</w:t>
      </w:r>
      <w:r w:rsidRPr="001338E1">
        <w:rPr>
          <w:rStyle w:val="StyleBoldUnderline"/>
          <w:szCs w:val="24"/>
          <w:highlight w:val="yellow"/>
        </w:rPr>
        <w:t>pure war</w:t>
      </w:r>
      <w:r w:rsidRPr="001338E1">
        <w:t xml:space="preserve">” to </w:t>
      </w:r>
      <w:r w:rsidRPr="001338E1">
        <w:rPr>
          <w:rStyle w:val="StyleBoldUnderline"/>
          <w:szCs w:val="24"/>
          <w:highlight w:val="yellow"/>
        </w:rPr>
        <w:t>the psychological condition that results when people know that they live in a world where the possibility for absolute destruction</w:t>
      </w:r>
      <w:r w:rsidRPr="001338E1">
        <w:rPr>
          <w:rStyle w:val="StyleBoldUnderline"/>
          <w:szCs w:val="24"/>
        </w:rPr>
        <w:t xml:space="preserve"> (e.g., nuclear holocaust) </w:t>
      </w:r>
      <w:r w:rsidRPr="001338E1">
        <w:rPr>
          <w:rStyle w:val="StyleBoldUnderline"/>
          <w:szCs w:val="24"/>
          <w:highlight w:val="yellow"/>
        </w:rPr>
        <w:t>exists</w:t>
      </w:r>
      <w:r w:rsidRPr="001338E1">
        <w:rPr>
          <w:rStyle w:val="StyleBoldUnderline"/>
          <w:szCs w:val="24"/>
        </w:rPr>
        <w:t xml:space="preserve">. </w:t>
      </w:r>
      <w:r w:rsidRPr="001338E1">
        <w:t xml:space="preserve">As </w:t>
      </w:r>
      <w:proofErr w:type="spellStart"/>
      <w:r w:rsidRPr="001338E1">
        <w:t>Virilio</w:t>
      </w:r>
      <w:proofErr w:type="spellEnd"/>
      <w:r w:rsidRPr="001338E1">
        <w:t xml:space="preserve"> and </w:t>
      </w:r>
      <w:proofErr w:type="spellStart"/>
      <w:r w:rsidRPr="001338E1">
        <w:t>Lotringer</w:t>
      </w:r>
      <w:proofErr w:type="spellEnd"/>
      <w:r w:rsidRPr="001338E1">
        <w:t xml:space="preserve"> see it, </w:t>
      </w:r>
      <w:r w:rsidRPr="001338E1">
        <w:rPr>
          <w:rStyle w:val="StyleBoldUnderline"/>
          <w:szCs w:val="24"/>
          <w:highlight w:val="yellow"/>
        </w:rPr>
        <w:t>it is not the technological capacity for destruction</w:t>
      </w:r>
      <w:r w:rsidRPr="001338E1">
        <w:t xml:space="preserve"> (that is, for example, the existence of nuclear armaments) </w:t>
      </w:r>
      <w:r w:rsidRPr="001338E1">
        <w:rPr>
          <w:rStyle w:val="StyleBoldUnderline"/>
          <w:szCs w:val="24"/>
          <w:highlight w:val="yellow"/>
        </w:rPr>
        <w:t xml:space="preserve">that imposes the dread characteristic </w:t>
      </w:r>
      <w:r w:rsidRPr="001338E1">
        <w:rPr>
          <w:rStyle w:val="StyleBoldUnderline"/>
          <w:szCs w:val="24"/>
        </w:rPr>
        <w:t xml:space="preserve">of a pure war psychology </w:t>
      </w:r>
      <w:r w:rsidRPr="001338E1">
        <w:rPr>
          <w:rStyle w:val="StyleBoldUnderline"/>
          <w:szCs w:val="24"/>
          <w:highlight w:val="yellow"/>
        </w:rPr>
        <w:t>but the belief systems that this capacity sets up.</w:t>
      </w:r>
      <w:r w:rsidRPr="001338E1">
        <w:rPr>
          <w:rStyle w:val="StyleBoldUnderline"/>
          <w:szCs w:val="24"/>
        </w:rPr>
        <w:t xml:space="preserve"> Psychological survival requires that a way be foun</w:t>
      </w:r>
      <w:r w:rsidRPr="001338E1">
        <w:t xml:space="preserve">d (at least unconsciously) </w:t>
      </w:r>
      <w:r w:rsidRPr="001338E1">
        <w:rPr>
          <w:rStyle w:val="StyleBoldUnderline"/>
          <w:szCs w:val="24"/>
        </w:rPr>
        <w:t>to escape inevitable destruction</w:t>
      </w:r>
      <w:r w:rsidRPr="001338E1">
        <w:t xml:space="preserve">—it requires a way out—but this enforces an irresolvable paradox, because the definition of pure war culture is that there is no escape. </w:t>
      </w:r>
      <w:r w:rsidRPr="001338E1">
        <w:rPr>
          <w:rStyle w:val="Emphasis2"/>
          <w:highlight w:val="yellow"/>
        </w:rPr>
        <w:t>Once people believe in the external possibility</w:t>
      </w:r>
      <w:r w:rsidRPr="001338E1">
        <w:rPr>
          <w:rStyle w:val="Emphasis2"/>
        </w:rPr>
        <w:t xml:space="preserve">— at least those people whose defenses cannot handle the weight of the dread that pure war imposes— </w:t>
      </w:r>
      <w:r w:rsidRPr="001338E1">
        <w:rPr>
          <w:rStyle w:val="Emphasis2"/>
          <w:highlight w:val="yellow"/>
        </w:rPr>
        <w:t xml:space="preserve">pure war becomes an internal condition, a perpetual state of preparation for absolute destruction and </w:t>
      </w:r>
      <w:r w:rsidRPr="001338E1">
        <w:rPr>
          <w:rStyle w:val="Emphasis2"/>
        </w:rPr>
        <w:t xml:space="preserve">for personal, social, and cultural </w:t>
      </w:r>
      <w:r w:rsidRPr="001338E1">
        <w:rPr>
          <w:rStyle w:val="Emphasis2"/>
          <w:highlight w:val="yellow"/>
        </w:rPr>
        <w:t>death</w:t>
      </w:r>
      <w:r w:rsidRPr="001338E1">
        <w:t>.</w:t>
      </w:r>
    </w:p>
    <w:p w:rsidR="00563257" w:rsidRDefault="00563257" w:rsidP="00563257">
      <w:pPr>
        <w:pStyle w:val="Heading3"/>
      </w:pPr>
      <w:r>
        <w:lastRenderedPageBreak/>
        <w:t>case - OCO</w:t>
      </w:r>
    </w:p>
    <w:p w:rsidR="00563257" w:rsidRPr="001338E1" w:rsidRDefault="00563257" w:rsidP="00563257">
      <w:pPr>
        <w:pStyle w:val="Heading4"/>
        <w:rPr>
          <w:rFonts w:cs="Times New Roman"/>
        </w:rPr>
      </w:pPr>
      <w:r w:rsidRPr="001338E1">
        <w:rPr>
          <w:rFonts w:cs="Times New Roman"/>
        </w:rPr>
        <w:t xml:space="preserve">Even silky paws need claws. Offensive cyber operations are critical to U.S. deterrence and are not perceived as an act of aggression. </w:t>
      </w:r>
    </w:p>
    <w:p w:rsidR="00563257" w:rsidRPr="001338E1" w:rsidRDefault="00563257" w:rsidP="00563257">
      <w:proofErr w:type="spellStart"/>
      <w:r w:rsidRPr="001338E1">
        <w:rPr>
          <w:rStyle w:val="StyleStyleBold12pt"/>
        </w:rPr>
        <w:t>Limnell</w:t>
      </w:r>
      <w:proofErr w:type="spellEnd"/>
      <w:r w:rsidRPr="001338E1">
        <w:rPr>
          <w:rStyle w:val="StyleStyleBold12pt"/>
        </w:rPr>
        <w:t xml:space="preserve"> &amp; </w:t>
      </w:r>
      <w:proofErr w:type="spellStart"/>
      <w:r w:rsidRPr="001338E1">
        <w:rPr>
          <w:rStyle w:val="StyleStyleBold12pt"/>
        </w:rPr>
        <w:t>Hanska</w:t>
      </w:r>
      <w:proofErr w:type="spellEnd"/>
      <w:r w:rsidRPr="001338E1">
        <w:rPr>
          <w:rStyle w:val="StyleStyleBold12pt"/>
        </w:rPr>
        <w:t xml:space="preserve"> 13</w:t>
      </w:r>
      <w:r w:rsidRPr="001338E1">
        <w:t xml:space="preserve"> - *Director of Cyber Security at </w:t>
      </w:r>
      <w:proofErr w:type="spellStart"/>
      <w:r w:rsidRPr="001338E1">
        <w:t>Stonesoft</w:t>
      </w:r>
      <w:proofErr w:type="spellEnd"/>
      <w:r w:rsidRPr="001338E1">
        <w:t xml:space="preserve"> Corporation, Doctor of Military Science , **Received his doctoral degree from the University of Tampere. He works as an officer in the Finnish Defense Forces and is currently affiliated with the National Defense University. (Dr. </w:t>
      </w:r>
      <w:proofErr w:type="spellStart"/>
      <w:r w:rsidRPr="001338E1">
        <w:t>Jarno</w:t>
      </w:r>
      <w:proofErr w:type="spellEnd"/>
      <w:r w:rsidRPr="001338E1">
        <w:t>, Dr. Jan, http://www.infosecisland.com/blogview/23036-Silky-Paws-Need-Claws--The-Problems-of-Defensive-Cyberstrategies.html, March 25th 2013)</w:t>
      </w:r>
    </w:p>
    <w:p w:rsidR="00563257" w:rsidRPr="001338E1" w:rsidRDefault="00563257" w:rsidP="00563257">
      <w:pPr>
        <w:pStyle w:val="card0"/>
        <w:rPr>
          <w:rStyle w:val="Emphasis"/>
        </w:rPr>
      </w:pPr>
      <w:r w:rsidRPr="001338E1">
        <w:rPr>
          <w:rStyle w:val="StyleBoldUnderline"/>
          <w:szCs w:val="24"/>
          <w:highlight w:val="yellow"/>
        </w:rPr>
        <w:t>How many of us have not</w:t>
      </w:r>
      <w:r w:rsidRPr="001338E1">
        <w:t xml:space="preserve"> fondled and </w:t>
      </w:r>
      <w:r w:rsidRPr="001338E1">
        <w:rPr>
          <w:rStyle w:val="StyleBoldUnderline"/>
          <w:szCs w:val="24"/>
          <w:highlight w:val="yellow"/>
        </w:rPr>
        <w:t>marveled at the silky softness of the paws of a cat – only to have fallen seconds later a victim of numerous bloody scratches</w:t>
      </w:r>
      <w:r w:rsidRPr="001338E1">
        <w:rPr>
          <w:rStyle w:val="StyleBoldUnderline"/>
          <w:szCs w:val="24"/>
        </w:rPr>
        <w:t>. Wearing velvet gloves</w:t>
      </w:r>
      <w:r w:rsidRPr="001338E1">
        <w:t xml:space="preserve"> in the issues concerning cyber strategies </w:t>
      </w:r>
      <w:r w:rsidRPr="001338E1">
        <w:rPr>
          <w:rStyle w:val="StyleBoldUnderline"/>
          <w:szCs w:val="24"/>
        </w:rPr>
        <w:t>is not a way to proceed if national security is at a stake. We might benefit more from following</w:t>
      </w:r>
      <w:r w:rsidRPr="001338E1">
        <w:t xml:space="preserve"> U.S. President Teddy </w:t>
      </w:r>
      <w:r w:rsidRPr="001338E1">
        <w:rPr>
          <w:rStyle w:val="StyleBoldUnderline"/>
          <w:szCs w:val="24"/>
        </w:rPr>
        <w:t>Roosevelt’s motto: “speak softly and carry a big stick.” This can be reinterpreted in today’s context as advise not to speak in threatening</w:t>
      </w:r>
      <w:r w:rsidRPr="001338E1">
        <w:t xml:space="preserve"> and jingoistic </w:t>
      </w:r>
      <w:r w:rsidRPr="001338E1">
        <w:rPr>
          <w:rStyle w:val="StyleBoldUnderline"/>
          <w:szCs w:val="24"/>
        </w:rPr>
        <w:t>tones but preparing simultaneously for use of force</w:t>
      </w:r>
      <w:r w:rsidRPr="001338E1">
        <w:t xml:space="preserve">. For societies and armed forces </w:t>
      </w:r>
      <w:r w:rsidRPr="001338E1">
        <w:rPr>
          <w:rStyle w:val="Emphasis"/>
          <w:highlight w:val="yellow"/>
        </w:rPr>
        <w:t>there is</w:t>
      </w:r>
      <w:r w:rsidRPr="001338E1">
        <w:rPr>
          <w:rStyle w:val="Emphasis"/>
        </w:rPr>
        <w:t xml:space="preserve"> today </w:t>
      </w:r>
      <w:r w:rsidRPr="001338E1">
        <w:rPr>
          <w:rStyle w:val="Emphasis"/>
          <w:highlight w:val="yellow"/>
        </w:rPr>
        <w:t>no credible defense without cyber capabilities</w:t>
      </w:r>
      <w:r w:rsidRPr="001338E1">
        <w:rPr>
          <w:rStyle w:val="Emphasis"/>
        </w:rPr>
        <w:t xml:space="preserve">. The </w:t>
      </w:r>
      <w:r w:rsidRPr="001338E1">
        <w:rPr>
          <w:rStyle w:val="Emphasis"/>
          <w:highlight w:val="yellow"/>
        </w:rPr>
        <w:t>cyber arms race has started</w:t>
      </w:r>
      <w:r w:rsidRPr="001338E1">
        <w:rPr>
          <w:rStyle w:val="Emphasis"/>
        </w:rPr>
        <w:t xml:space="preserve">, and </w:t>
      </w:r>
      <w:r w:rsidRPr="001338E1">
        <w:rPr>
          <w:rStyle w:val="Emphasis"/>
          <w:highlight w:val="yellow"/>
        </w:rPr>
        <w:t>its speed is accelerating</w:t>
      </w:r>
      <w:r w:rsidRPr="001338E1">
        <w:t xml:space="preserve">. Nations and other entities are using online weapons, because they are thousands of times cheaper than conventional armaments. But they are not bloodless, as we would like to think. </w:t>
      </w:r>
      <w:r w:rsidRPr="001338E1">
        <w:rPr>
          <w:rStyle w:val="StyleBoldUnderline"/>
          <w:szCs w:val="24"/>
        </w:rPr>
        <w:t>Cyber weapons can damage a physical object as badly as a traditional weapon. No responsible nation-state should aspire for the role of “North Korea of the cyber space”,</w:t>
      </w:r>
      <w:r w:rsidRPr="001338E1">
        <w:t xml:space="preserve"> issuing hollow threats in aggressive public </w:t>
      </w:r>
      <w:r w:rsidRPr="001338E1">
        <w:rPr>
          <w:rStyle w:val="StyleBoldUnderline"/>
          <w:szCs w:val="24"/>
        </w:rPr>
        <w:t xml:space="preserve">messages but neither should we discard the notion that </w:t>
      </w:r>
      <w:proofErr w:type="spellStart"/>
      <w:r w:rsidRPr="001338E1">
        <w:rPr>
          <w:rStyle w:val="StyleBoldUnderline"/>
          <w:szCs w:val="24"/>
        </w:rPr>
        <w:t>Realpolitik</w:t>
      </w:r>
      <w:proofErr w:type="spellEnd"/>
      <w:r w:rsidRPr="001338E1">
        <w:rPr>
          <w:rStyle w:val="StyleBoldUnderline"/>
          <w:szCs w:val="24"/>
        </w:rPr>
        <w:t xml:space="preserve"> seems to be in our contemporary conjunction the way cyber policies work</w:t>
      </w:r>
      <w:r w:rsidRPr="001338E1">
        <w:t>. The U.S. has thus far been the most vociferous proponent of the use of force in relation to cyber threats. These range from the assertion that a cyber attack, when it passes a certain undeclared threshold, will result in retaliation by kinetic weapons to the leaks suggesting that a presidential policy directive has provided the U.S. president with the ability to order a preemptive cyber strike. This is not the way to advance the peaceful development of cyber policies. The U.S. has chosen not only to shout its threats aloud, but also to wave the stick around</w:t>
      </w:r>
      <w:r w:rsidRPr="001338E1">
        <w:rPr>
          <w:rStyle w:val="StyleBoldUnderline"/>
          <w:szCs w:val="24"/>
        </w:rPr>
        <w:t>. In the case of a superpower the claws can remain hidden – the paws themselves are sizable enough to deter aggression since it is obvious that even a careless pelt would cause damage</w:t>
      </w:r>
      <w:r w:rsidRPr="001338E1">
        <w:t xml:space="preserve">. As is the case with any weapon, when talking about cyber threats, the motive is crucial. Russia today has approximately 5,000 nuclear weapons that could destroy the world several times over. However, Russia lacks the intention to use its nuclear weapons. The same goes for cyber weapons. China already has very destructive cyber weapons to use against the United States’ critical infrastructure. But China does not currently have the motivation to use its cyber weapons against the U.S. It is important to separate the intention and the capability, which together make the threat. In the case of small powers the problem is different and needs to be addressed differently. </w:t>
      </w:r>
      <w:r w:rsidRPr="001338E1">
        <w:rPr>
          <w:rStyle w:val="StyleBoldUnderline"/>
          <w:szCs w:val="24"/>
        </w:rPr>
        <w:t>We are not aggressive in our policies – in the world of “</w:t>
      </w:r>
      <w:proofErr w:type="spellStart"/>
      <w:r w:rsidRPr="001338E1">
        <w:rPr>
          <w:rStyle w:val="StyleBoldUnderline"/>
          <w:szCs w:val="24"/>
        </w:rPr>
        <w:t>Realcyber</w:t>
      </w:r>
      <w:proofErr w:type="spellEnd"/>
      <w:r w:rsidRPr="001338E1">
        <w:rPr>
          <w:rStyle w:val="StyleBoldUnderline"/>
          <w:szCs w:val="24"/>
        </w:rPr>
        <w:t>” we</w:t>
      </w:r>
      <w:r w:rsidRPr="001338E1">
        <w:t xml:space="preserve"> indeed </w:t>
      </w:r>
      <w:r w:rsidRPr="001338E1">
        <w:rPr>
          <w:rStyle w:val="StyleBoldUnderline"/>
          <w:szCs w:val="24"/>
        </w:rPr>
        <w:t>cannot afford such an approach. We do not stomp around, but tread very softly in the international realm</w:t>
      </w:r>
      <w:r w:rsidRPr="001338E1">
        <w:t>. There is, however, a difference between the soft, feline steps we do wisely to take and “</w:t>
      </w:r>
      <w:proofErr w:type="spellStart"/>
      <w:r w:rsidRPr="001338E1">
        <w:t>frakfooting</w:t>
      </w:r>
      <w:proofErr w:type="spellEnd"/>
      <w:r w:rsidRPr="001338E1">
        <w:t xml:space="preserve">” around. </w:t>
      </w:r>
      <w:r w:rsidRPr="001338E1">
        <w:rPr>
          <w:rStyle w:val="StyleBoldUnderline"/>
          <w:szCs w:val="24"/>
          <w:highlight w:val="yellow"/>
        </w:rPr>
        <w:t xml:space="preserve">If we write our </w:t>
      </w:r>
      <w:proofErr w:type="spellStart"/>
      <w:r w:rsidRPr="001338E1">
        <w:rPr>
          <w:rStyle w:val="StyleBoldUnderline"/>
          <w:szCs w:val="24"/>
          <w:highlight w:val="yellow"/>
        </w:rPr>
        <w:t>cyberstrategies</w:t>
      </w:r>
      <w:proofErr w:type="spellEnd"/>
      <w:r w:rsidRPr="001338E1">
        <w:rPr>
          <w:rStyle w:val="StyleBoldUnderline"/>
          <w:szCs w:val="24"/>
          <w:highlight w:val="yellow"/>
        </w:rPr>
        <w:t xml:space="preserve"> to be entirely defensive, without</w:t>
      </w:r>
      <w:r w:rsidRPr="001338E1">
        <w:rPr>
          <w:rStyle w:val="StyleBoldUnderline"/>
          <w:szCs w:val="24"/>
        </w:rPr>
        <w:t xml:space="preserve"> even including an </w:t>
      </w:r>
      <w:r w:rsidRPr="001338E1">
        <w:rPr>
          <w:rStyle w:val="StyleBoldUnderline"/>
          <w:szCs w:val="24"/>
          <w:highlight w:val="yellow"/>
        </w:rPr>
        <w:t>offensive</w:t>
      </w:r>
      <w:r w:rsidRPr="001338E1">
        <w:rPr>
          <w:rStyle w:val="StyleBoldUnderline"/>
          <w:szCs w:val="24"/>
        </w:rPr>
        <w:t xml:space="preserve"> element, </w:t>
      </w:r>
      <w:r w:rsidRPr="001338E1">
        <w:rPr>
          <w:rStyle w:val="Emphasis"/>
          <w:highlight w:val="yellow"/>
        </w:rPr>
        <w:t>there is no way to deter aggression</w:t>
      </w:r>
      <w:r w:rsidRPr="001338E1">
        <w:rPr>
          <w:rStyle w:val="Emphasis"/>
        </w:rPr>
        <w:t>.</w:t>
      </w:r>
      <w:r w:rsidRPr="001338E1">
        <w:t xml:space="preserve"> </w:t>
      </w:r>
      <w:r w:rsidRPr="001338E1">
        <w:rPr>
          <w:rStyle w:val="StyleBoldUnderline"/>
          <w:szCs w:val="24"/>
        </w:rPr>
        <w:t>A prospective cyber attacker does not shy away from probing for weaknesses and infiltrating systems and network if the severest result is that the attack will at some point peter out when defensive cyber capabilities are employed</w:t>
      </w:r>
      <w:r w:rsidRPr="001338E1">
        <w:t xml:space="preserve">. The attack either failed, or was a partial or complete success. It would have been folly not to try, since even in the case of failure there would have been no risk of retaliation and damage from a counter-attack. </w:t>
      </w:r>
      <w:r w:rsidRPr="001338E1">
        <w:rPr>
          <w:rStyle w:val="StyleBoldUnderline"/>
          <w:szCs w:val="24"/>
        </w:rPr>
        <w:t>When the defensive cyber strategy is coupled with offensive capabilities to be automatically employed in a counter-attack the prospective aggressor may be not be all that eager to initiate action – for fear of counter-action</w:t>
      </w:r>
      <w:r w:rsidRPr="001338E1">
        <w:t xml:space="preserve">. It is an old maxim of </w:t>
      </w:r>
      <w:proofErr w:type="spellStart"/>
      <w:r w:rsidRPr="001338E1">
        <w:t>Vegetius</w:t>
      </w:r>
      <w:proofErr w:type="spellEnd"/>
      <w:r w:rsidRPr="001338E1">
        <w:t xml:space="preserve"> that </w:t>
      </w:r>
      <w:r w:rsidRPr="001338E1">
        <w:rPr>
          <w:rStyle w:val="Emphasis"/>
          <w:highlight w:val="yellow"/>
        </w:rPr>
        <w:t>if you want peace, prepare for war</w:t>
      </w:r>
      <w:r w:rsidRPr="001338E1">
        <w:t xml:space="preserve">. Sic </w:t>
      </w:r>
      <w:proofErr w:type="spellStart"/>
      <w:r w:rsidRPr="001338E1">
        <w:t>vis</w:t>
      </w:r>
      <w:proofErr w:type="spellEnd"/>
      <w:r w:rsidRPr="001338E1">
        <w:t xml:space="preserve"> </w:t>
      </w:r>
      <w:proofErr w:type="spellStart"/>
      <w:r w:rsidRPr="001338E1">
        <w:t>pacem</w:t>
      </w:r>
      <w:proofErr w:type="spellEnd"/>
      <w:r w:rsidRPr="001338E1">
        <w:t xml:space="preserve">, </w:t>
      </w:r>
      <w:proofErr w:type="spellStart"/>
      <w:r w:rsidRPr="001338E1">
        <w:t>para</w:t>
      </w:r>
      <w:proofErr w:type="spellEnd"/>
      <w:r w:rsidRPr="001338E1">
        <w:t xml:space="preserve"> bellum</w:t>
      </w:r>
      <w:r w:rsidRPr="001338E1">
        <w:rPr>
          <w:rStyle w:val="StyleBoldUnderline"/>
          <w:szCs w:val="24"/>
        </w:rPr>
        <w:t>. In cyber strategy this is not war-</w:t>
      </w:r>
      <w:proofErr w:type="spellStart"/>
      <w:r w:rsidRPr="001338E1">
        <w:rPr>
          <w:rStyle w:val="StyleBoldUnderline"/>
          <w:szCs w:val="24"/>
        </w:rPr>
        <w:t>mongery</w:t>
      </w:r>
      <w:proofErr w:type="spellEnd"/>
      <w:r w:rsidRPr="001338E1">
        <w:rPr>
          <w:rStyle w:val="StyleBoldUnderline"/>
          <w:szCs w:val="24"/>
        </w:rPr>
        <w:t xml:space="preserve"> but a rational approach to security</w:t>
      </w:r>
      <w:r w:rsidRPr="001338E1">
        <w:t xml:space="preserve">. And </w:t>
      </w:r>
      <w:proofErr w:type="spellStart"/>
      <w:r w:rsidRPr="001338E1">
        <w:t>cyberwar</w:t>
      </w:r>
      <w:proofErr w:type="spellEnd"/>
      <w:r w:rsidRPr="001338E1">
        <w:t xml:space="preserve"> is comparable to traditional war in many senses as a recent NATO commissioned report Tallinn Manual on the International Law Applicable to Cyber Warfare shows us. The findings of international law experts tell that while </w:t>
      </w:r>
      <w:r w:rsidRPr="001338E1">
        <w:rPr>
          <w:rStyle w:val="StyleBoldUnderline"/>
          <w:szCs w:val="24"/>
          <w:highlight w:val="yellow"/>
        </w:rPr>
        <w:t xml:space="preserve">in most cases the appropriate response to a </w:t>
      </w:r>
      <w:proofErr w:type="spellStart"/>
      <w:r w:rsidRPr="001338E1">
        <w:rPr>
          <w:rStyle w:val="StyleBoldUnderline"/>
          <w:szCs w:val="24"/>
          <w:highlight w:val="yellow"/>
        </w:rPr>
        <w:t>cyberattack</w:t>
      </w:r>
      <w:proofErr w:type="spellEnd"/>
      <w:r w:rsidRPr="001338E1">
        <w:rPr>
          <w:rStyle w:val="StyleBoldUnderline"/>
          <w:szCs w:val="24"/>
          <w:highlight w:val="yellow"/>
        </w:rPr>
        <w:t xml:space="preserve"> would be in a retaliation confined to cyberspace, in those cases where the victim has suffered death of severe </w:t>
      </w:r>
      <w:r w:rsidRPr="001338E1">
        <w:rPr>
          <w:rStyle w:val="StyleBoldUnderline"/>
          <w:szCs w:val="24"/>
          <w:highlight w:val="yellow"/>
        </w:rPr>
        <w:lastRenderedPageBreak/>
        <w:t>property damage, it is acceptable and lawful to retaliate with traditional kinetic weapons in its counter-strike</w:t>
      </w:r>
      <w:r w:rsidRPr="001338E1">
        <w:rPr>
          <w:rStyle w:val="StyleBoldUnderline"/>
          <w:szCs w:val="24"/>
        </w:rPr>
        <w:t>.</w:t>
      </w:r>
      <w:r w:rsidRPr="001338E1">
        <w:t xml:space="preserve"> The report also finds that even individual hackers who undertake attacks are legitimate targets for counter-strikes. This basically implies </w:t>
      </w:r>
      <w:r w:rsidRPr="001338E1">
        <w:rPr>
          <w:rStyle w:val="StyleBoldUnderline"/>
          <w:szCs w:val="24"/>
        </w:rPr>
        <w:t xml:space="preserve">that building and upholding capabilities for offensive </w:t>
      </w:r>
      <w:proofErr w:type="spellStart"/>
      <w:r w:rsidRPr="001338E1">
        <w:rPr>
          <w:rStyle w:val="StyleBoldUnderline"/>
          <w:szCs w:val="24"/>
        </w:rPr>
        <w:t>cyberwar</w:t>
      </w:r>
      <w:proofErr w:type="spellEnd"/>
      <w:r w:rsidRPr="001338E1">
        <w:rPr>
          <w:rStyle w:val="StyleBoldUnderline"/>
          <w:szCs w:val="24"/>
        </w:rPr>
        <w:t xml:space="preserve"> instead of restricting oneself to merely inventing systems of passive defense would thus no</w:t>
      </w:r>
      <w:r w:rsidRPr="001338E1">
        <w:t xml:space="preserve">t, even from the perspective of international, </w:t>
      </w:r>
      <w:r w:rsidRPr="001338E1">
        <w:rPr>
          <w:rStyle w:val="Emphasis"/>
        </w:rPr>
        <w:t>be considered as acts of aggression</w:t>
      </w:r>
      <w:r w:rsidRPr="001338E1">
        <w:t xml:space="preserve">. </w:t>
      </w:r>
      <w:r w:rsidRPr="001338E1">
        <w:rPr>
          <w:rStyle w:val="StyleBoldUnderline"/>
          <w:szCs w:val="24"/>
        </w:rPr>
        <w:t xml:space="preserve">The </w:t>
      </w:r>
      <w:r w:rsidRPr="001338E1">
        <w:rPr>
          <w:rStyle w:val="StyleBoldUnderline"/>
          <w:szCs w:val="24"/>
          <w:highlight w:val="yellow"/>
        </w:rPr>
        <w:t>failure to create a system for offensives</w:t>
      </w:r>
      <w:r w:rsidRPr="001338E1">
        <w:rPr>
          <w:rStyle w:val="StyleBoldUnderline"/>
          <w:szCs w:val="24"/>
        </w:rPr>
        <w:t xml:space="preserve">, to be used to protect oneself when attacked, </w:t>
      </w:r>
      <w:r w:rsidRPr="001338E1">
        <w:rPr>
          <w:rStyle w:val="StyleBoldUnderline"/>
          <w:szCs w:val="24"/>
          <w:highlight w:val="yellow"/>
        </w:rPr>
        <w:t>might</w:t>
      </w:r>
      <w:r w:rsidRPr="001338E1">
        <w:rPr>
          <w:rStyle w:val="StyleBoldUnderline"/>
          <w:szCs w:val="24"/>
        </w:rPr>
        <w:t xml:space="preserve"> even </w:t>
      </w:r>
      <w:r w:rsidRPr="001338E1">
        <w:rPr>
          <w:rStyle w:val="StyleBoldUnderline"/>
          <w:szCs w:val="24"/>
          <w:highlight w:val="yellow"/>
        </w:rPr>
        <w:t xml:space="preserve">lead to a situation where </w:t>
      </w:r>
      <w:r w:rsidRPr="001338E1">
        <w:rPr>
          <w:rStyle w:val="Emphasis"/>
          <w:highlight w:val="yellow"/>
        </w:rPr>
        <w:t>one becomes a more probable target of aggression</w:t>
      </w:r>
      <w:r w:rsidRPr="001338E1">
        <w:rPr>
          <w:rStyle w:val="StyleBoldUnderline"/>
          <w:szCs w:val="24"/>
        </w:rPr>
        <w:t>.</w:t>
      </w:r>
      <w:r w:rsidRPr="001338E1">
        <w:t xml:space="preserve"> One of the “natural laws” of traditional </w:t>
      </w:r>
      <w:proofErr w:type="spellStart"/>
      <w:r w:rsidRPr="001338E1">
        <w:t>Realpolitik</w:t>
      </w:r>
      <w:proofErr w:type="spellEnd"/>
      <w:r w:rsidRPr="001338E1">
        <w:t xml:space="preserve"> was that </w:t>
      </w:r>
      <w:r w:rsidRPr="001338E1">
        <w:rPr>
          <w:rStyle w:val="StyleBoldUnderline"/>
          <w:szCs w:val="24"/>
        </w:rPr>
        <w:t>weakness invites hostility</w:t>
      </w:r>
      <w:r w:rsidRPr="001338E1">
        <w:t xml:space="preserve"> and since cyberspace thus far has not politically developed into the same level of sophistication, agreements and pacts as the international relations of the physical world, it might be wise to adhere to the more pragmatic policy approaches of the past until cyberspace becomes more thoroughly regulated by international agreements. We initiated this article with an allegory by comparing cyber strategy to the behavior of a cat. Indeed, no small nation-state can uphold a distinguished status within the international community by adopting a mad-dog policy of random aggression against any real or perceived threat. Instead, quite a few of the attributes and </w:t>
      </w:r>
      <w:r w:rsidRPr="001338E1">
        <w:rPr>
          <w:rStyle w:val="StyleBoldUnderline"/>
          <w:szCs w:val="24"/>
        </w:rPr>
        <w:t>characteristics of a cat have to be taken into account to master cyber security</w:t>
      </w:r>
      <w:r w:rsidRPr="001338E1">
        <w:t xml:space="preserve"> and create a strategy to answer all the requirements of the fluid developments of today. </w:t>
      </w:r>
      <w:r w:rsidRPr="001338E1">
        <w:rPr>
          <w:rStyle w:val="StyleBoldUnderline"/>
          <w:szCs w:val="24"/>
        </w:rPr>
        <w:t>A plausible approach to cyber security must contain the feline elements of stealth, flexibility, adaptability and dexterity</w:t>
      </w:r>
      <w:r w:rsidRPr="001338E1">
        <w:t xml:space="preserve"> – and not discard the necessity of concealing sharp extendable claws to be used for one’s protection. </w:t>
      </w:r>
      <w:r w:rsidRPr="001338E1">
        <w:rPr>
          <w:rStyle w:val="Emphasis"/>
          <w:highlight w:val="yellow"/>
        </w:rPr>
        <w:t>To settle for mechanisms of passive defense equals not only having a tomcat castrated but declawed at the same time</w:t>
      </w:r>
      <w:r w:rsidRPr="001338E1">
        <w:rPr>
          <w:rStyle w:val="Emphasis"/>
        </w:rPr>
        <w:t>.</w:t>
      </w:r>
    </w:p>
    <w:p w:rsidR="00563257" w:rsidRDefault="00563257" w:rsidP="00563257"/>
    <w:p w:rsidR="00563257" w:rsidRPr="001338E1" w:rsidRDefault="00563257" w:rsidP="00563257">
      <w:pPr>
        <w:pStyle w:val="Heading4"/>
        <w:rPr>
          <w:rFonts w:cs="Times New Roman"/>
        </w:rPr>
      </w:pPr>
      <w:r w:rsidRPr="001338E1">
        <w:rPr>
          <w:rFonts w:cs="Times New Roman"/>
        </w:rPr>
        <w:t xml:space="preserve">No cyber </w:t>
      </w:r>
      <w:proofErr w:type="spellStart"/>
      <w:r w:rsidRPr="001338E1">
        <w:rPr>
          <w:rFonts w:cs="Times New Roman"/>
        </w:rPr>
        <w:t>prolif</w:t>
      </w:r>
      <w:proofErr w:type="spellEnd"/>
    </w:p>
    <w:p w:rsidR="00563257" w:rsidRPr="001338E1" w:rsidRDefault="00563257" w:rsidP="00563257">
      <w:proofErr w:type="spellStart"/>
      <w:r w:rsidRPr="001338E1">
        <w:rPr>
          <w:rStyle w:val="Heading4Char"/>
          <w:rFonts w:cs="Times New Roman"/>
        </w:rPr>
        <w:t>Libicki</w:t>
      </w:r>
      <w:proofErr w:type="spellEnd"/>
      <w:r w:rsidRPr="001338E1">
        <w:rPr>
          <w:rStyle w:val="Heading4Char"/>
          <w:rFonts w:cs="Times New Roman"/>
        </w:rPr>
        <w:t xml:space="preserve"> 12 - Senior Management Scientist at the RAND Corporation</w:t>
      </w:r>
      <w:r w:rsidRPr="001338E1">
        <w:t xml:space="preserve"> (Martin, "Crisis and Escalation in Cyberspace", http://www.rand.org/content/dam/rand/pubs/monographs/2012/RAND_MG1215.pdf)</w:t>
      </w:r>
    </w:p>
    <w:p w:rsidR="00563257" w:rsidRPr="001338E1" w:rsidRDefault="00563257" w:rsidP="00563257">
      <w:pPr>
        <w:pStyle w:val="card0"/>
      </w:pPr>
      <w:r w:rsidRPr="001338E1">
        <w:t xml:space="preserve">Nevertheless, </w:t>
      </w:r>
      <w:r w:rsidRPr="001338E1">
        <w:rPr>
          <w:rStyle w:val="StyleBoldUnderline"/>
          <w:szCs w:val="24"/>
          <w:highlight w:val="yellow"/>
        </w:rPr>
        <w:t>the logic that</w:t>
      </w:r>
      <w:r w:rsidRPr="001338E1">
        <w:rPr>
          <w:rStyle w:val="StyleBoldUnderline"/>
          <w:szCs w:val="24"/>
        </w:rPr>
        <w:t xml:space="preserve"> states have to </w:t>
      </w:r>
      <w:r w:rsidRPr="001338E1">
        <w:rPr>
          <w:rStyle w:val="StyleBoldUnderline"/>
          <w:szCs w:val="24"/>
          <w:highlight w:val="yellow"/>
        </w:rPr>
        <w:t>develop offensive cyber-weapons because their rivals do has little basis in theory or fact</w:t>
      </w:r>
      <w:r w:rsidRPr="001338E1">
        <w:t xml:space="preserve">. First, states have little knowledge of exactly what weapons, as such, are in the arsenal of their rivals. 13 Indeed, </w:t>
      </w:r>
      <w:r w:rsidRPr="001338E1">
        <w:rPr>
          <w:rStyle w:val="StyleBoldUnderline"/>
          <w:szCs w:val="24"/>
          <w:highlight w:val="yellow"/>
        </w:rPr>
        <w:t>if they</w:t>
      </w:r>
      <w:r w:rsidRPr="001338E1">
        <w:rPr>
          <w:rStyle w:val="StyleBoldUnderline"/>
          <w:szCs w:val="24"/>
        </w:rPr>
        <w:t xml:space="preserve"> actually </w:t>
      </w:r>
      <w:r w:rsidRPr="001338E1">
        <w:rPr>
          <w:rStyle w:val="StyleBoldUnderline"/>
          <w:szCs w:val="24"/>
          <w:highlight w:val="yellow"/>
        </w:rPr>
        <w:t>knew</w:t>
      </w:r>
      <w:r w:rsidRPr="001338E1">
        <w:rPr>
          <w:rStyle w:val="StyleBoldUnderline"/>
          <w:szCs w:val="24"/>
        </w:rPr>
        <w:t xml:space="preserve"> precisely </w:t>
      </w:r>
      <w:r w:rsidRPr="001338E1">
        <w:rPr>
          <w:rStyle w:val="StyleBoldUnderline"/>
          <w:szCs w:val="24"/>
          <w:highlight w:val="yellow"/>
        </w:rPr>
        <w:t>what weapons their foes had, they might well know what vulnerabilities such</w:t>
      </w:r>
      <w:r w:rsidRPr="001338E1">
        <w:rPr>
          <w:rStyle w:val="StyleBoldUnderline"/>
          <w:szCs w:val="24"/>
        </w:rPr>
        <w:t xml:space="preserve"> </w:t>
      </w:r>
      <w:r w:rsidRPr="001338E1">
        <w:rPr>
          <w:rStyle w:val="StyleBoldUnderline"/>
          <w:szCs w:val="24"/>
          <w:highlight w:val="yellow"/>
        </w:rPr>
        <w:t>weapons targeted and</w:t>
      </w:r>
      <w:r w:rsidRPr="001338E1">
        <w:rPr>
          <w:rStyle w:val="StyleBoldUnderline"/>
          <w:szCs w:val="24"/>
        </w:rPr>
        <w:t xml:space="preserve"> would </w:t>
      </w:r>
      <w:r w:rsidRPr="001338E1">
        <w:rPr>
          <w:rStyle w:val="StyleBoldUnderline"/>
          <w:szCs w:val="24"/>
          <w:highlight w:val="yellow"/>
        </w:rPr>
        <w:t>fix such vulnerabilities</w:t>
      </w:r>
      <w:r w:rsidRPr="001338E1">
        <w:t>, thereby nullify-</w:t>
      </w:r>
      <w:proofErr w:type="spellStart"/>
      <w:r w:rsidRPr="001338E1">
        <w:t>ing</w:t>
      </w:r>
      <w:proofErr w:type="spellEnd"/>
      <w:r w:rsidRPr="001338E1">
        <w:t xml:space="preserve"> these weapons. Second, as noted, </w:t>
      </w:r>
      <w:r w:rsidRPr="001338E1">
        <w:rPr>
          <w:rStyle w:val="StyleBoldUnderline"/>
          <w:szCs w:val="24"/>
          <w:highlight w:val="yellow"/>
        </w:rPr>
        <w:t>the best response to an offensive weapon is a defensive weapon</w:t>
      </w:r>
      <w:r w:rsidRPr="001338E1">
        <w:rPr>
          <w:rStyle w:val="StyleBoldUnderline"/>
          <w:szCs w:val="24"/>
        </w:rPr>
        <w:t xml:space="preserve">, not another offensive weapon. </w:t>
      </w:r>
      <w:r w:rsidRPr="001338E1">
        <w:t xml:space="preserve">Third, </w:t>
      </w:r>
      <w:r w:rsidRPr="001338E1">
        <w:rPr>
          <w:rStyle w:val="StyleBoldUnderline"/>
          <w:szCs w:val="24"/>
          <w:highlight w:val="yellow"/>
        </w:rPr>
        <w:t>the whole notion of offense-versus-offense requires</w:t>
      </w:r>
      <w:r w:rsidRPr="001338E1">
        <w:rPr>
          <w:rStyle w:val="StyleBoldUnderline"/>
          <w:szCs w:val="24"/>
        </w:rPr>
        <w:t xml:space="preserve"> that </w:t>
      </w:r>
      <w:r w:rsidRPr="001338E1">
        <w:rPr>
          <w:rStyle w:val="StyleBoldUnderline"/>
          <w:szCs w:val="24"/>
          <w:highlight w:val="yellow"/>
        </w:rPr>
        <w:t>the underlying dynamic of attack and retaliation actually makes sense</w:t>
      </w:r>
      <w:r w:rsidRPr="001338E1">
        <w:rPr>
          <w:rStyle w:val="StyleBoldUnderline"/>
          <w:szCs w:val="24"/>
        </w:rPr>
        <w:t xml:space="preserve"> as a </w:t>
      </w:r>
      <w:proofErr w:type="spellStart"/>
      <w:r w:rsidRPr="001338E1">
        <w:rPr>
          <w:rStyle w:val="StyleBoldUnderline"/>
          <w:szCs w:val="24"/>
        </w:rPr>
        <w:t>warfight-ing</w:t>
      </w:r>
      <w:proofErr w:type="spellEnd"/>
      <w:r w:rsidRPr="001338E1">
        <w:rPr>
          <w:rStyle w:val="StyleBoldUnderline"/>
          <w:szCs w:val="24"/>
        </w:rPr>
        <w:t xml:space="preserve"> and war-termination strategy. Were that so, deterrence would be primary. </w:t>
      </w:r>
      <w:r w:rsidRPr="001338E1">
        <w:t xml:space="preserve">But deterrence is a very difficult notion in cyberspace. 14 </w:t>
      </w:r>
      <w:r w:rsidRPr="001338E1">
        <w:rPr>
          <w:rStyle w:val="StyleBoldUnderline"/>
          <w:szCs w:val="24"/>
        </w:rPr>
        <w:t xml:space="preserve">States wanting to hide their own tracks in a </w:t>
      </w:r>
      <w:proofErr w:type="spellStart"/>
      <w:r w:rsidRPr="001338E1">
        <w:rPr>
          <w:rStyle w:val="StyleBoldUnderline"/>
          <w:szCs w:val="24"/>
        </w:rPr>
        <w:t>cyberattack</w:t>
      </w:r>
      <w:proofErr w:type="spellEnd"/>
      <w:r w:rsidRPr="001338E1">
        <w:rPr>
          <w:rStyle w:val="StyleBoldUnderline"/>
          <w:szCs w:val="24"/>
        </w:rPr>
        <w:t xml:space="preserve"> have a wealth of ways to do so and, often, more than enough motive. Incidentally</w:t>
      </w:r>
      <w:r w:rsidRPr="001338E1">
        <w:rPr>
          <w:rStyle w:val="StyleBoldUnderline"/>
          <w:szCs w:val="24"/>
          <w:highlight w:val="yellow"/>
        </w:rPr>
        <w:t>, it is hard to imagine how an arms race in cyberspace could come close to having a</w:t>
      </w:r>
      <w:r w:rsidRPr="001338E1">
        <w:rPr>
          <w:rStyle w:val="StyleBoldUnderline"/>
          <w:szCs w:val="24"/>
        </w:rPr>
        <w:t xml:space="preserve"> major economic </w:t>
      </w:r>
      <w:r w:rsidRPr="001338E1">
        <w:rPr>
          <w:rStyle w:val="StyleBoldUnderline"/>
          <w:szCs w:val="24"/>
          <w:highlight w:val="yellow"/>
        </w:rPr>
        <w:t>impact. The intellectual skills required to compete in this contest are</w:t>
      </w:r>
      <w:r w:rsidRPr="001338E1">
        <w:rPr>
          <w:rStyle w:val="StyleBoldUnderline"/>
          <w:szCs w:val="24"/>
        </w:rPr>
        <w:t xml:space="preserve"> so </w:t>
      </w:r>
      <w:r w:rsidRPr="001338E1">
        <w:rPr>
          <w:rStyle w:val="StyleBoldUnderline"/>
          <w:szCs w:val="24"/>
          <w:highlight w:val="yellow"/>
        </w:rPr>
        <w:t>specialized</w:t>
      </w:r>
      <w:r w:rsidRPr="001338E1">
        <w:rPr>
          <w:rStyle w:val="StyleBoldUnderline"/>
          <w:szCs w:val="24"/>
        </w:rPr>
        <w:t xml:space="preserve"> that states will run out of such people </w:t>
      </w:r>
      <w:r w:rsidRPr="001338E1">
        <w:t xml:space="preserve">well before they run out of money paying them.  </w:t>
      </w:r>
    </w:p>
    <w:p w:rsidR="00563257" w:rsidRPr="001338E1" w:rsidRDefault="00563257" w:rsidP="00563257"/>
    <w:p w:rsidR="00563257" w:rsidRPr="001338E1" w:rsidRDefault="00563257" w:rsidP="00563257">
      <w:pPr>
        <w:pStyle w:val="Heading4"/>
        <w:rPr>
          <w:rFonts w:cs="Times New Roman"/>
        </w:rPr>
      </w:pPr>
      <w:proofErr w:type="spellStart"/>
      <w:r w:rsidRPr="001338E1">
        <w:rPr>
          <w:rFonts w:cs="Times New Roman"/>
        </w:rPr>
        <w:t>Squo</w:t>
      </w:r>
      <w:proofErr w:type="spellEnd"/>
      <w:r w:rsidRPr="001338E1">
        <w:rPr>
          <w:rFonts w:cs="Times New Roman"/>
        </w:rPr>
        <w:t xml:space="preserve"> solves cyber aggression.</w:t>
      </w:r>
    </w:p>
    <w:p w:rsidR="00563257" w:rsidRPr="001338E1" w:rsidRDefault="00563257" w:rsidP="00563257">
      <w:r w:rsidRPr="001338E1">
        <w:rPr>
          <w:rStyle w:val="StyleStyleBold12pt"/>
        </w:rPr>
        <w:t>Nakashima 12</w:t>
      </w:r>
      <w:r w:rsidRPr="001338E1">
        <w:t xml:space="preserve"> - Washington Post staff writer (Ellen, November 14, "Obama signs secret directive to help thwart </w:t>
      </w:r>
      <w:proofErr w:type="spellStart"/>
      <w:r w:rsidRPr="001338E1">
        <w:t>cyberattacks</w:t>
      </w:r>
      <w:proofErr w:type="spellEnd"/>
      <w:r w:rsidRPr="001338E1">
        <w:t>", http://www.washingtonpost.com/world/national-security/obama-signs-secret-cybersecurity-directive-allowing-more-aggressive-military-role/2012/11/14/7bf51512-2cde-11e2-9ac2-1c61452669c3_story.html)</w:t>
      </w:r>
    </w:p>
    <w:p w:rsidR="00563257" w:rsidRPr="001338E1" w:rsidRDefault="00563257" w:rsidP="00563257"/>
    <w:p w:rsidR="00563257" w:rsidRPr="001338E1" w:rsidRDefault="00563257" w:rsidP="00563257">
      <w:pPr>
        <w:pStyle w:val="card0"/>
      </w:pPr>
      <w:r w:rsidRPr="001338E1">
        <w:t xml:space="preserve">President Obama has signed a secret directive that effectively enables the military to act more aggressively to thwart </w:t>
      </w:r>
      <w:proofErr w:type="spellStart"/>
      <w:r w:rsidRPr="001338E1">
        <w:t>cyber­attacks</w:t>
      </w:r>
      <w:proofErr w:type="spellEnd"/>
      <w:r w:rsidRPr="001338E1">
        <w:t xml:space="preserve"> on the nation’s web of government and private computer networks. </w:t>
      </w:r>
      <w:r w:rsidRPr="001338E1">
        <w:rPr>
          <w:rStyle w:val="StyleBoldUnderline"/>
          <w:szCs w:val="24"/>
          <w:highlight w:val="yellow"/>
        </w:rPr>
        <w:t>Presidential Policy</w:t>
      </w:r>
      <w:r w:rsidRPr="001338E1">
        <w:rPr>
          <w:rStyle w:val="StyleBoldUnderline"/>
          <w:szCs w:val="24"/>
        </w:rPr>
        <w:t xml:space="preserve"> Directive </w:t>
      </w:r>
      <w:r w:rsidRPr="001338E1">
        <w:rPr>
          <w:rStyle w:val="StyleBoldUnderline"/>
          <w:szCs w:val="24"/>
          <w:highlight w:val="yellow"/>
        </w:rPr>
        <w:t>20 establishes a broad and strict set of standards to</w:t>
      </w:r>
      <w:r w:rsidRPr="001338E1">
        <w:rPr>
          <w:rStyle w:val="StyleBoldUnderline"/>
          <w:szCs w:val="24"/>
        </w:rPr>
        <w:t xml:space="preserve"> </w:t>
      </w:r>
      <w:r w:rsidRPr="001338E1">
        <w:rPr>
          <w:rStyle w:val="StyleBoldUnderline"/>
          <w:szCs w:val="24"/>
          <w:highlight w:val="yellow"/>
        </w:rPr>
        <w:t>guide</w:t>
      </w:r>
      <w:r w:rsidRPr="001338E1">
        <w:rPr>
          <w:rStyle w:val="StyleBoldUnderline"/>
          <w:szCs w:val="24"/>
        </w:rPr>
        <w:t xml:space="preserve"> the operations of </w:t>
      </w:r>
      <w:r w:rsidRPr="001338E1">
        <w:rPr>
          <w:rStyle w:val="StyleBoldUnderline"/>
          <w:szCs w:val="24"/>
          <w:highlight w:val="yellow"/>
        </w:rPr>
        <w:t>federal agencies</w:t>
      </w:r>
      <w:r w:rsidRPr="001338E1">
        <w:rPr>
          <w:rStyle w:val="StyleBoldUnderline"/>
          <w:szCs w:val="24"/>
        </w:rPr>
        <w:t xml:space="preserve"> in confronting threats in cyberspace</w:t>
      </w:r>
      <w:r w:rsidRPr="001338E1">
        <w:t xml:space="preserve">, according to </w:t>
      </w:r>
      <w:r w:rsidRPr="001338E1">
        <w:lastRenderedPageBreak/>
        <w:t xml:space="preserve">several U.S. officials who have seen the classified document and are not authorized to speak on the record. The president signed it in mid-October. </w:t>
      </w:r>
      <w:r w:rsidRPr="001338E1">
        <w:rPr>
          <w:rStyle w:val="StyleBoldUnderline"/>
          <w:szCs w:val="24"/>
          <w:highlight w:val="yellow"/>
        </w:rPr>
        <w:t>The new directive is the most extensive White House effort to</w:t>
      </w:r>
      <w:r w:rsidRPr="001338E1">
        <w:rPr>
          <w:rStyle w:val="StyleBoldUnderline"/>
          <w:szCs w:val="24"/>
        </w:rPr>
        <w:t xml:space="preserve"> date to </w:t>
      </w:r>
      <w:r w:rsidRPr="001338E1">
        <w:rPr>
          <w:rStyle w:val="StyleBoldUnderline"/>
          <w:szCs w:val="24"/>
          <w:highlight w:val="yellow"/>
        </w:rPr>
        <w:t>wrestle with what constitutes an “offensive” and a “defensive</w:t>
      </w:r>
      <w:r w:rsidRPr="001338E1">
        <w:rPr>
          <w:rStyle w:val="StyleBoldUnderline"/>
          <w:szCs w:val="24"/>
        </w:rPr>
        <w:t xml:space="preserve">” </w:t>
      </w:r>
      <w:r w:rsidRPr="001338E1">
        <w:rPr>
          <w:rStyle w:val="StyleBoldUnderline"/>
          <w:szCs w:val="24"/>
          <w:highlight w:val="yellow"/>
        </w:rPr>
        <w:t>action</w:t>
      </w:r>
      <w:r w:rsidRPr="001338E1">
        <w:rPr>
          <w:rStyle w:val="StyleBoldUnderline"/>
          <w:szCs w:val="24"/>
        </w:rPr>
        <w:t xml:space="preserve"> in the rapidly evolving world of </w:t>
      </w:r>
      <w:proofErr w:type="spellStart"/>
      <w:r w:rsidRPr="001338E1">
        <w:rPr>
          <w:rStyle w:val="StyleBoldUnderline"/>
          <w:szCs w:val="24"/>
        </w:rPr>
        <w:t>cyberwar</w:t>
      </w:r>
      <w:proofErr w:type="spellEnd"/>
      <w:r w:rsidRPr="001338E1">
        <w:t xml:space="preserve"> and </w:t>
      </w:r>
      <w:proofErr w:type="spellStart"/>
      <w:r w:rsidRPr="001338E1">
        <w:t>cyberterrorism</w:t>
      </w:r>
      <w:proofErr w:type="spellEnd"/>
      <w:r w:rsidRPr="001338E1">
        <w:t xml:space="preserve">, where an attack can be launched in milliseconds by unknown assailants utilizing a circuitous route. For the first time, </w:t>
      </w:r>
      <w:r w:rsidRPr="001338E1">
        <w:rPr>
          <w:rStyle w:val="StyleBoldUnderline"/>
          <w:szCs w:val="24"/>
          <w:highlight w:val="yellow"/>
        </w:rPr>
        <w:t>the directive</w:t>
      </w:r>
      <w:r w:rsidRPr="001338E1">
        <w:rPr>
          <w:rStyle w:val="StyleBoldUnderline"/>
          <w:szCs w:val="24"/>
        </w:rPr>
        <w:t xml:space="preserve"> explicitly </w:t>
      </w:r>
      <w:r w:rsidRPr="001338E1">
        <w:rPr>
          <w:rStyle w:val="StyleBoldUnderline"/>
          <w:szCs w:val="24"/>
          <w:highlight w:val="yellow"/>
        </w:rPr>
        <w:t>makes a distinction between network defense and cyber-operations</w:t>
      </w:r>
      <w:r w:rsidRPr="001338E1">
        <w:rPr>
          <w:rStyle w:val="StyleBoldUnderline"/>
          <w:szCs w:val="24"/>
        </w:rPr>
        <w:t xml:space="preserve"> </w:t>
      </w:r>
      <w:r w:rsidRPr="001338E1">
        <w:rPr>
          <w:rStyle w:val="StyleBoldUnderline"/>
          <w:szCs w:val="24"/>
          <w:highlight w:val="yellow"/>
        </w:rPr>
        <w:t>to guide officials charged with making often-rapid decisions</w:t>
      </w:r>
      <w:r w:rsidRPr="001338E1">
        <w:rPr>
          <w:rStyle w:val="StyleBoldUnderline"/>
          <w:szCs w:val="24"/>
        </w:rPr>
        <w:t xml:space="preserve"> when confronted with threats</w:t>
      </w:r>
      <w:r w:rsidRPr="001338E1">
        <w:t xml:space="preserve">. </w:t>
      </w:r>
      <w:r w:rsidRPr="001338E1">
        <w:rPr>
          <w:rStyle w:val="StyleBoldUnderline"/>
          <w:szCs w:val="24"/>
        </w:rPr>
        <w:t xml:space="preserve">The policy also lays out a process to </w:t>
      </w:r>
      <w:proofErr w:type="spellStart"/>
      <w:r w:rsidRPr="001338E1">
        <w:rPr>
          <w:rStyle w:val="StyleBoldUnderline"/>
          <w:szCs w:val="24"/>
        </w:rPr>
        <w:t>vet</w:t>
      </w:r>
      <w:proofErr w:type="spellEnd"/>
      <w:r w:rsidRPr="001338E1">
        <w:rPr>
          <w:rStyle w:val="StyleBoldUnderline"/>
          <w:szCs w:val="24"/>
        </w:rPr>
        <w:t xml:space="preserve"> any operations outside government and defense networks and ensure that U.S. citizens’ and foreign allies’ data and privacy are protected and international laws of war are followed</w:t>
      </w:r>
      <w:r w:rsidRPr="001338E1">
        <w:t xml:space="preserve">. “What it does, really for the first time, is it explicitly talks about how we will use cyber- operations,” a senior administration official said. “Network defense is what you’re doing inside your own networks. . . . Cyber-operations is stuff outside that space, and recognizing that you could be doing that for what might be called defensive purposes.” The policy, which updates a 2004 presidential directive, is part of a wider push by the Obama administration to confront the growing </w:t>
      </w:r>
      <w:proofErr w:type="spellStart"/>
      <w:r w:rsidRPr="001338E1">
        <w:t>cyberthreat</w:t>
      </w:r>
      <w:proofErr w:type="spellEnd"/>
      <w:r w:rsidRPr="001338E1">
        <w:t xml:space="preserve">, which officials warn may overtake terrorism as the most significant danger to the country. “It should enable people to arrive at more effective decisions,” said a second senior administration official. “In that sense, it’s an enormous step forward.” Legislation to protect private networks from attack by setting security standards and promoting voluntary information sharing is pending on the Hill, and the White House is also is drafting an executive order along those lines. James A. Lewis, a </w:t>
      </w:r>
      <w:proofErr w:type="spellStart"/>
      <w:r w:rsidRPr="001338E1">
        <w:t>cybersecurity</w:t>
      </w:r>
      <w:proofErr w:type="spellEnd"/>
      <w:r w:rsidRPr="001338E1">
        <w:t xml:space="preserve"> expert at the Center for Strategic and International Studies, welcomed the new directive as bolstering the government’s capability to defend against “destructive scenarios,” such as those that Defense Secretary Leon E. Panetta recently outlined in a speech on </w:t>
      </w:r>
      <w:proofErr w:type="spellStart"/>
      <w:r w:rsidRPr="001338E1">
        <w:t>cybersecurity</w:t>
      </w:r>
      <w:proofErr w:type="spellEnd"/>
      <w:r w:rsidRPr="001338E1">
        <w:t xml:space="preserve">. “It’s clear we’re not going to be a bystander anymore to </w:t>
      </w:r>
      <w:proofErr w:type="spellStart"/>
      <w:r w:rsidRPr="001338E1">
        <w:t>cyberattacks</w:t>
      </w:r>
      <w:proofErr w:type="spellEnd"/>
      <w:r w:rsidRPr="001338E1">
        <w:t xml:space="preserve">,” Lewis said. The Pentagon is expected to finalize new rules of engagement that would guide commanders on when and how the military can go outside government networks to prevent a </w:t>
      </w:r>
      <w:proofErr w:type="spellStart"/>
      <w:r w:rsidRPr="001338E1">
        <w:t>cyberattack</w:t>
      </w:r>
      <w:proofErr w:type="spellEnd"/>
      <w:r w:rsidRPr="001338E1">
        <w:t xml:space="preserve"> that could cause significant destruction or casualties. The presidential directive attempts to settle years of debate among government agencies about who is authorized to take what sorts of actions in cyberspace and with what level of permission. An example of a defensive cyber-operation that once would have been considered an offensive act, for instance, might include stopping a computer attack by severing the link between an overseas server and a targeted domestic computer. “That was seen as something that was aggressive,” said one defense official, “particularly by some at the State Department” who often are wary of actions that might infringe on other countries’ sovereignty and undermine U.S. advocacy of Internet freedom. Intelligence agencies are wary of operations that may inhibit intelligence collection. The Pentagon, meanwhile, has defined cyberspace as another military domain — joining air, land, sea and space — and wants flexibility to operate in that realm. But </w:t>
      </w:r>
      <w:r w:rsidRPr="001338E1">
        <w:rPr>
          <w:rStyle w:val="StyleBoldUnderline"/>
          <w:szCs w:val="24"/>
        </w:rPr>
        <w:t>cyber-operations</w:t>
      </w:r>
      <w:r w:rsidRPr="001338E1">
        <w:t xml:space="preserve">, the officials stressed, </w:t>
      </w:r>
      <w:r w:rsidRPr="001338E1">
        <w:rPr>
          <w:rStyle w:val="StyleBoldUnderline"/>
          <w:szCs w:val="24"/>
        </w:rPr>
        <w:t>are not an isolated tool</w:t>
      </w:r>
      <w:r w:rsidRPr="001338E1">
        <w:t xml:space="preserve">. Rather, they are an integral part of the coordinated national security effort that includes diplomatic, economic and traditional military measures. </w:t>
      </w:r>
      <w:r w:rsidRPr="001338E1">
        <w:rPr>
          <w:rStyle w:val="StyleBoldUnderline"/>
          <w:szCs w:val="24"/>
          <w:highlight w:val="yellow"/>
        </w:rPr>
        <w:t>Offensive cyber actions, outside of war zones, would still require a higher level of scrutiny from relevant agencies and generally White House permission</w:t>
      </w:r>
      <w:r w:rsidRPr="001338E1">
        <w:rPr>
          <w:highlight w:val="yellow"/>
        </w:rPr>
        <w:t>.</w:t>
      </w:r>
      <w:r w:rsidRPr="001338E1">
        <w:t xml:space="preserve"> </w:t>
      </w:r>
    </w:p>
    <w:p w:rsidR="00563257" w:rsidRPr="00563257" w:rsidRDefault="00563257" w:rsidP="00563257"/>
    <w:p w:rsidR="00563257" w:rsidRDefault="00563257" w:rsidP="00563257">
      <w:pPr>
        <w:pStyle w:val="Heading3"/>
      </w:pPr>
      <w:r>
        <w:lastRenderedPageBreak/>
        <w:t>Case - Alliances</w:t>
      </w:r>
    </w:p>
    <w:p w:rsidR="00563257" w:rsidRPr="001338E1" w:rsidRDefault="00563257" w:rsidP="00563257">
      <w:pPr>
        <w:pStyle w:val="Heading4"/>
        <w:rPr>
          <w:rStyle w:val="StyleStyleBold12pt"/>
          <w:b/>
        </w:rPr>
      </w:pPr>
      <w:r w:rsidRPr="001338E1">
        <w:rPr>
          <w:rStyle w:val="StyleStyleBold12pt"/>
          <w:b/>
        </w:rPr>
        <w:t>US can’t solve modeling – the development of offensive capabilities is inevitable.</w:t>
      </w:r>
    </w:p>
    <w:p w:rsidR="00563257" w:rsidRPr="005A2D2E" w:rsidRDefault="00563257" w:rsidP="00563257">
      <w:proofErr w:type="spellStart"/>
      <w:r>
        <w:rPr>
          <w:rStyle w:val="StyleStyleBold12pt"/>
        </w:rPr>
        <w:t>Libicki</w:t>
      </w:r>
      <w:proofErr w:type="spellEnd"/>
      <w:r>
        <w:rPr>
          <w:rStyle w:val="StyleStyleBold12pt"/>
        </w:rPr>
        <w:t xml:space="preserve"> </w:t>
      </w:r>
      <w:r w:rsidRPr="005A2D2E">
        <w:rPr>
          <w:rStyle w:val="StyleStyleBold12pt"/>
        </w:rPr>
        <w:t>9</w:t>
      </w:r>
      <w:r>
        <w:rPr>
          <w:rStyle w:val="StyleStyleBold12pt"/>
        </w:rPr>
        <w:t xml:space="preserve"> - </w:t>
      </w:r>
      <w:r w:rsidRPr="00AC5E85">
        <w:rPr>
          <w:rStyle w:val="StyleStyleBold12pt"/>
          <w:b w:val="0"/>
        </w:rPr>
        <w:t>Senior</w:t>
      </w:r>
      <w:r>
        <w:rPr>
          <w:rStyle w:val="StyleStyleBold12pt"/>
        </w:rPr>
        <w:t xml:space="preserve"> </w:t>
      </w:r>
      <w:r w:rsidRPr="00AC5E85">
        <w:rPr>
          <w:rStyle w:val="StyleStyleBold12pt"/>
          <w:b w:val="0"/>
        </w:rPr>
        <w:t>Management Scientist at the RAND Corporation</w:t>
      </w:r>
      <w:r>
        <w:rPr>
          <w:rStyle w:val="StyleStyleBold12pt"/>
        </w:rPr>
        <w:t xml:space="preserve"> </w:t>
      </w:r>
      <w:r w:rsidRPr="005A2D2E">
        <w:t>(Martin, Senior Management Scientist at the RAND Corporation, "</w:t>
      </w:r>
      <w:proofErr w:type="spellStart"/>
      <w:r w:rsidRPr="005A2D2E">
        <w:t>Cyberdeterrence</w:t>
      </w:r>
      <w:proofErr w:type="spellEnd"/>
      <w:r w:rsidRPr="005A2D2E">
        <w:t xml:space="preserve"> and </w:t>
      </w:r>
      <w:proofErr w:type="spellStart"/>
      <w:r w:rsidRPr="005A2D2E">
        <w:t>Cyberwar</w:t>
      </w:r>
      <w:proofErr w:type="spellEnd"/>
      <w:r w:rsidRPr="005A2D2E">
        <w:t>", http://www.rand.org/content/dam/rand/pubs/monographs/2009/RAND_MG877.pdf)</w:t>
      </w:r>
    </w:p>
    <w:p w:rsidR="00563257" w:rsidRDefault="00563257" w:rsidP="00563257">
      <w:pPr>
        <w:pStyle w:val="card0"/>
        <w:rPr>
          <w:rStyle w:val="StyleBoldUnderline"/>
        </w:rPr>
      </w:pPr>
      <w:r w:rsidRPr="005A2D2E">
        <w:t xml:space="preserve">Historically, </w:t>
      </w:r>
      <w:r w:rsidRPr="001338E1">
        <w:rPr>
          <w:rStyle w:val="StyleBoldUnderline"/>
          <w:highlight w:val="yellow"/>
        </w:rPr>
        <w:t xml:space="preserve">arms control has always gone hand in hand with deter- </w:t>
      </w:r>
      <w:proofErr w:type="spellStart"/>
      <w:r w:rsidRPr="001338E1">
        <w:rPr>
          <w:rStyle w:val="StyleBoldUnderline"/>
          <w:highlight w:val="yellow"/>
        </w:rPr>
        <w:t>rence</w:t>
      </w:r>
      <w:proofErr w:type="spellEnd"/>
      <w:r w:rsidRPr="005A2D2E">
        <w:rPr>
          <w:rStyle w:val="StyleBoldUnderline"/>
        </w:rPr>
        <w:t xml:space="preserve"> and crisis stability, but it would be difficult to be optimistic about its prospects in cyberspace</w:t>
      </w:r>
      <w:r w:rsidRPr="005A2D2E">
        <w:t xml:space="preserve">. A good deal depends on what one means by arms control. If the model were to be something like the treaties signed between the United States–NATO and the Soviet Union– Warsaw Pact, which limited certain classes of weapons and banned others, there is little basis for hope. 1 If, instead, the goal were a framework of international agreements and norms that could raise the </w:t>
      </w:r>
      <w:proofErr w:type="spellStart"/>
      <w:r w:rsidRPr="005A2D2E">
        <w:t>diffi</w:t>
      </w:r>
      <w:proofErr w:type="spellEnd"/>
      <w:r w:rsidRPr="005A2D2E">
        <w:t xml:space="preserve">- </w:t>
      </w:r>
      <w:proofErr w:type="spellStart"/>
      <w:r w:rsidRPr="005A2D2E">
        <w:t>culty</w:t>
      </w:r>
      <w:proofErr w:type="spellEnd"/>
      <w:r w:rsidRPr="005A2D2E">
        <w:t xml:space="preserve"> of certain types of </w:t>
      </w:r>
      <w:proofErr w:type="spellStart"/>
      <w:r w:rsidRPr="005A2D2E">
        <w:t>cyberattacks</w:t>
      </w:r>
      <w:proofErr w:type="spellEnd"/>
      <w:r w:rsidRPr="005A2D2E">
        <w:t xml:space="preserve">, some progress can be made. Why is it nearly impossible to limit or ban </w:t>
      </w:r>
      <w:proofErr w:type="spellStart"/>
      <w:r w:rsidRPr="005A2D2E">
        <w:t>cyberweapons</w:t>
      </w:r>
      <w:proofErr w:type="spellEnd"/>
      <w:r w:rsidRPr="005A2D2E">
        <w:t xml:space="preserve">? First, </w:t>
      </w:r>
      <w:r w:rsidRPr="005A2D2E">
        <w:rPr>
          <w:rStyle w:val="StyleBoldUnderline"/>
        </w:rPr>
        <w:t>although the purpose of “limiting” arms is to put an inventory-based lid on how much damage they can do in a crisis, such a consideration is irrelevant in a medium in which duplication is instantaneous</w:t>
      </w:r>
      <w:r w:rsidRPr="005A2D2E">
        <w:t xml:space="preserve">. 2 Second, banning attack methods is akin to banishing “how-to” information, which is inherently impossible (like making advanced mathematics illegal). The same holds for banning knowledge about vulnerabilities. Third, </w:t>
      </w:r>
      <w:r w:rsidRPr="001338E1">
        <w:rPr>
          <w:rStyle w:val="StyleBoldUnderline"/>
          <w:highlight w:val="yellow"/>
        </w:rPr>
        <w:t>banning attack code is next to impossible</w:t>
      </w:r>
      <w:r w:rsidRPr="005A2D2E">
        <w:t xml:space="preserve">. Such code has many legitimate purposes, not least of which is in building defenses against attack from others. These others include individuals and </w:t>
      </w:r>
      <w:proofErr w:type="spellStart"/>
      <w:r w:rsidRPr="005A2D2E">
        <w:t>nonstate</w:t>
      </w:r>
      <w:proofErr w:type="spellEnd"/>
      <w:r w:rsidRPr="005A2D2E">
        <w:t xml:space="preserve"> actors, so </w:t>
      </w:r>
      <w:r w:rsidRPr="001338E1">
        <w:rPr>
          <w:rStyle w:val="StyleBoldUnderline"/>
          <w:highlight w:val="yellow"/>
        </w:rPr>
        <w:t>the argument that one does not need defenses because offenses have been outlawed is unconvincing. In many, per- haps most cases, such attack code is useful for espionage, an activity that has yet to be banned by treaty. Furthermore, finding such code is a hopeless quest</w:t>
      </w:r>
      <w:r w:rsidRPr="005A2D2E">
        <w:rPr>
          <w:rStyle w:val="StyleBoldUnderline"/>
        </w:rPr>
        <w:t xml:space="preserve">. </w:t>
      </w:r>
      <w:r w:rsidRPr="005A2D2E">
        <w:t xml:space="preserve">The world’s information storage capacity is immense; much of it is legitimately encrypted; and besides, bad code does not emit telltale odors. If an enforcement entity could search out, read, and decrypt the entire database of the world, it would doubtless find far more interesting material than malware. </w:t>
      </w:r>
      <w:r w:rsidRPr="005A2D2E">
        <w:rPr>
          <w:rStyle w:val="StyleBoldUnderline"/>
        </w:rPr>
        <w:t xml:space="preserve">Exhuming digital </w:t>
      </w:r>
      <w:proofErr w:type="spellStart"/>
      <w:r w:rsidRPr="005A2D2E">
        <w:rPr>
          <w:rStyle w:val="StyleBoldUnderline"/>
        </w:rPr>
        <w:t>informa</w:t>
      </w:r>
      <w:proofErr w:type="spellEnd"/>
      <w:r w:rsidRPr="005A2D2E">
        <w:rPr>
          <w:rStyle w:val="StyleBoldUnderline"/>
        </w:rPr>
        <w:t xml:space="preserve">- </w:t>
      </w:r>
      <w:proofErr w:type="spellStart"/>
      <w:r w:rsidRPr="005A2D2E">
        <w:rPr>
          <w:rStyle w:val="StyleBoldUnderline"/>
        </w:rPr>
        <w:t>tion</w:t>
      </w:r>
      <w:proofErr w:type="spellEnd"/>
      <w:r w:rsidRPr="005A2D2E">
        <w:rPr>
          <w:rStyle w:val="StyleBoldUnderline"/>
        </w:rPr>
        <w:t xml:space="preserve"> from everyone else’s systems is hard enough when the authorities with arrest powers try it; it may be virtually impossible when outsiders try</w:t>
      </w:r>
      <w:r w:rsidRPr="005A2D2E">
        <w:t xml:space="preserve">. The only barely feasible approach is to ban the activity of writing attack code, then hope that the fear of being betrayed by an insider who goes running to international authorities prevents governments from organizing small groups of elite hackers from engaging in such nefarious activities. </w:t>
      </w:r>
      <w:r w:rsidRPr="001338E1">
        <w:rPr>
          <w:rStyle w:val="StyleBoldUnderline"/>
          <w:highlight w:val="yellow"/>
        </w:rPr>
        <w:t>If the international community had the manpower and access to enforce such norms, it could probably enforce a great many other, and more immediately practical, norms</w:t>
      </w:r>
      <w:r w:rsidRPr="001338E1">
        <w:rPr>
          <w:highlight w:val="yellow"/>
        </w:rPr>
        <w:t xml:space="preserve"> (</w:t>
      </w:r>
      <w:r w:rsidRPr="005A2D2E">
        <w:t xml:space="preserve">e.g., against </w:t>
      </w:r>
      <w:proofErr w:type="spellStart"/>
      <w:r w:rsidRPr="005A2D2E">
        <w:t>cor</w:t>
      </w:r>
      <w:proofErr w:type="spellEnd"/>
      <w:r w:rsidRPr="005A2D2E">
        <w:t xml:space="preserve">- </w:t>
      </w:r>
      <w:proofErr w:type="spellStart"/>
      <w:r w:rsidRPr="005A2D2E">
        <w:t>ruption</w:t>
      </w:r>
      <w:proofErr w:type="spellEnd"/>
      <w:r w:rsidRPr="005A2D2E">
        <w:t xml:space="preserve">). </w:t>
      </w:r>
      <w:r w:rsidRPr="005A2D2E">
        <w:rPr>
          <w:rStyle w:val="StyleBoldUnderline"/>
        </w:rPr>
        <w:t>Such a world does not exist.</w:t>
      </w:r>
    </w:p>
    <w:p w:rsidR="00563257" w:rsidRPr="001338E1" w:rsidRDefault="00563257" w:rsidP="00563257">
      <w:pPr>
        <w:pStyle w:val="Heading4"/>
        <w:rPr>
          <w:rFonts w:cs="Times New Roman"/>
        </w:rPr>
      </w:pPr>
      <w:r w:rsidRPr="001338E1">
        <w:rPr>
          <w:rFonts w:cs="Times New Roman"/>
        </w:rPr>
        <w:t>US legitimacy turns allies against it – kills effective coalitions</w:t>
      </w:r>
    </w:p>
    <w:p w:rsidR="00563257" w:rsidRPr="001338E1" w:rsidRDefault="00563257" w:rsidP="00563257">
      <w:pPr>
        <w:rPr>
          <w:sz w:val="18"/>
        </w:rPr>
      </w:pPr>
      <w:proofErr w:type="spellStart"/>
      <w:r w:rsidRPr="001338E1">
        <w:rPr>
          <w:rStyle w:val="cite"/>
          <w:highlight w:val="yellow"/>
        </w:rPr>
        <w:t>Ikenberry</w:t>
      </w:r>
      <w:proofErr w:type="spellEnd"/>
      <w:r w:rsidRPr="001338E1">
        <w:rPr>
          <w:rStyle w:val="cite"/>
          <w:highlight w:val="yellow"/>
        </w:rPr>
        <w:t xml:space="preserve"> et al 9</w:t>
      </w:r>
      <w:r w:rsidRPr="001338E1">
        <w:rPr>
          <w:b/>
          <w:sz w:val="18"/>
          <w:highlight w:val="yellow"/>
        </w:rPr>
        <w:t xml:space="preserve"> -</w:t>
      </w:r>
      <w:r w:rsidRPr="001338E1">
        <w:rPr>
          <w:sz w:val="18"/>
        </w:rPr>
        <w:t xml:space="preserve"> G. John </w:t>
      </w:r>
      <w:proofErr w:type="spellStart"/>
      <w:r w:rsidRPr="001338E1">
        <w:rPr>
          <w:sz w:val="18"/>
        </w:rPr>
        <w:t>Ikenberry</w:t>
      </w:r>
      <w:proofErr w:type="spellEnd"/>
      <w:r w:rsidRPr="001338E1">
        <w:rPr>
          <w:sz w:val="18"/>
        </w:rPr>
        <w:t xml:space="preserve"> is a professor of politics and international affairs at Princeton University, Michael </w:t>
      </w:r>
      <w:proofErr w:type="spellStart"/>
      <w:r w:rsidRPr="001338E1">
        <w:rPr>
          <w:sz w:val="18"/>
        </w:rPr>
        <w:t>Mastanduno</w:t>
      </w:r>
      <w:proofErr w:type="spellEnd"/>
      <w:r w:rsidRPr="001338E1">
        <w:rPr>
          <w:sz w:val="18"/>
        </w:rPr>
        <w:t xml:space="preserve"> is a professor of government and associate dean for social sciences at Dartmouth College, William C. </w:t>
      </w:r>
      <w:proofErr w:type="spellStart"/>
      <w:r w:rsidRPr="001338E1">
        <w:rPr>
          <w:sz w:val="18"/>
        </w:rPr>
        <w:t>Wohlforth</w:t>
      </w:r>
      <w:proofErr w:type="spellEnd"/>
      <w:r w:rsidRPr="001338E1">
        <w:rPr>
          <w:sz w:val="18"/>
        </w:rPr>
        <w:t xml:space="preserve"> is a professor of government at Dartmouth College, “</w:t>
      </w:r>
      <w:proofErr w:type="spellStart"/>
      <w:r w:rsidRPr="001338E1">
        <w:rPr>
          <w:sz w:val="18"/>
        </w:rPr>
        <w:t>Unipolarity</w:t>
      </w:r>
      <w:proofErr w:type="spellEnd"/>
      <w:r w:rsidRPr="001338E1">
        <w:rPr>
          <w:sz w:val="18"/>
        </w:rPr>
        <w:t>, State Behavior, and Systemic Consequences”, World Politics, 61.1, Jan, MUSE</w:t>
      </w:r>
    </w:p>
    <w:p w:rsidR="00563257" w:rsidRPr="001338E1" w:rsidRDefault="00563257" w:rsidP="00563257">
      <w:pPr>
        <w:pStyle w:val="card0"/>
        <w:rPr>
          <w:rStyle w:val="StyleBoldUnderline"/>
          <w:szCs w:val="24"/>
        </w:rPr>
      </w:pPr>
      <w:proofErr w:type="spellStart"/>
      <w:r w:rsidRPr="001338E1">
        <w:t>Unipolarity</w:t>
      </w:r>
      <w:proofErr w:type="spellEnd"/>
      <w:r w:rsidRPr="001338E1">
        <w:t xml:space="preserve"> and Revisionism: Is the </w:t>
      </w:r>
      <w:proofErr w:type="spellStart"/>
      <w:r w:rsidRPr="001338E1">
        <w:t>Unipole</w:t>
      </w:r>
      <w:proofErr w:type="spellEnd"/>
      <w:r w:rsidRPr="001338E1">
        <w:t xml:space="preserve"> a Satisfied State? </w:t>
      </w:r>
      <w:r w:rsidRPr="001338E1">
        <w:rPr>
          <w:rStyle w:val="StyleBoldUnderline"/>
          <w:szCs w:val="24"/>
        </w:rPr>
        <w:t>The stability of any international system depends significantly on the degree to which the major powers are satisfied with the status quo</w:t>
      </w:r>
      <w:r w:rsidRPr="001338E1">
        <w:t xml:space="preserve">.17 In War and Change in World Politics, Robert Gilpin argued that </w:t>
      </w:r>
      <w:r w:rsidRPr="001338E1">
        <w:rPr>
          <w:rStyle w:val="StyleBoldUnderline"/>
          <w:rFonts w:eastAsiaTheme="majorEastAsia"/>
          <w:szCs w:val="24"/>
          <w:highlight w:val="yellow"/>
        </w:rPr>
        <w:t>leading states “will</w:t>
      </w:r>
      <w:r w:rsidRPr="001338E1">
        <w:rPr>
          <w:rStyle w:val="StyleBoldUnderline"/>
          <w:szCs w:val="24"/>
        </w:rPr>
        <w:t xml:space="preserve"> attempt to </w:t>
      </w:r>
      <w:r w:rsidRPr="001338E1">
        <w:rPr>
          <w:rStyle w:val="StyleBoldUnderline"/>
          <w:rFonts w:eastAsiaTheme="majorEastAsia"/>
          <w:szCs w:val="24"/>
          <w:highlight w:val="yellow"/>
        </w:rPr>
        <w:t>change</w:t>
      </w:r>
      <w:r w:rsidRPr="001338E1">
        <w:rPr>
          <w:rStyle w:val="StyleBoldUnderline"/>
          <w:szCs w:val="24"/>
        </w:rPr>
        <w:t xml:space="preserve"> the international system if the expected benefits exceed the expected costs</w:t>
      </w:r>
      <w:r w:rsidRPr="001338E1">
        <w:t xml:space="preserve">.”18 In the quarter century since that book’s publication, international relations scholars have never seriously debated whether the “expected net gain” of systemic revisionism might be positive for the United States. It is hardly surprising that scholars set aside the question of revising the territorial status quo—it is hard to imagine plausible arguments for the utility of large-scale conquest in an age of nuclear weapons and economic globalization. </w:t>
      </w:r>
      <w:r w:rsidRPr="001338E1">
        <w:rPr>
          <w:rStyle w:val="StyleBoldUnderline"/>
          <w:szCs w:val="24"/>
        </w:rPr>
        <w:t xml:space="preserve">But the territorial status quo is only a part of what Gilpin meant by “international system.” The other part comprises the rules, </w:t>
      </w:r>
      <w:r w:rsidRPr="001338E1">
        <w:rPr>
          <w:rStyle w:val="StyleBoldUnderline"/>
          <w:rFonts w:eastAsiaTheme="majorEastAsia"/>
          <w:szCs w:val="24"/>
          <w:highlight w:val="yellow"/>
        </w:rPr>
        <w:t>institutions</w:t>
      </w:r>
      <w:r w:rsidRPr="001338E1">
        <w:rPr>
          <w:rStyle w:val="StyleBoldUnderline"/>
          <w:szCs w:val="24"/>
        </w:rPr>
        <w:t>, and standards of legitimacy that frame daily interactions</w:t>
      </w:r>
      <w:r w:rsidRPr="001338E1">
        <w:t xml:space="preserve">. Why has there been no scholarly debate on whether the United States might seek to revise that aspect of the system? In the 1980s, to be sure, the question did not seem relevant. Scholars believed that the United States was in relative decline, so the costs of changing the system were simply assumed to be high, and a U.S. preference for the status quo appeared obvious. The transition from bipolarity to </w:t>
      </w:r>
      <w:proofErr w:type="spellStart"/>
      <w:r w:rsidRPr="001338E1">
        <w:t>unipolarity</w:t>
      </w:r>
      <w:proofErr w:type="spellEnd"/>
      <w:r w:rsidRPr="001338E1">
        <w:t xml:space="preserve"> arguably represented a dramatic power shift in favor of the United States, altering </w:t>
      </w:r>
      <w:proofErr w:type="spellStart"/>
      <w:r w:rsidRPr="001338E1">
        <w:t>Gilpin’s</w:t>
      </w:r>
      <w:proofErr w:type="spellEnd"/>
      <w:r w:rsidRPr="001338E1">
        <w:t xml:space="preserve"> equation toward revisionism. Yet the question of whether, as a new </w:t>
      </w:r>
      <w:proofErr w:type="spellStart"/>
      <w:r w:rsidRPr="001338E1">
        <w:t>unipole</w:t>
      </w:r>
      <w:proofErr w:type="spellEnd"/>
      <w:r w:rsidRPr="001338E1">
        <w:t xml:space="preserve">, the United States might adopt a more revisionist stance has not figured centrally in international relations research. The reason was a key assumption built into almost all research on hegemonic stability and power transition theory: that the leading state in any international system is bound to be satisfied. Hence, research on the origins of satisfaction and revisionism is </w:t>
      </w:r>
      <w:proofErr w:type="spellStart"/>
      <w:r w:rsidRPr="001338E1">
        <w:t>soverwhelmingly</w:t>
      </w:r>
      <w:proofErr w:type="spellEnd"/>
      <w:r w:rsidRPr="001338E1">
        <w:t xml:space="preserve"> about subordinate states, not the dominant state.19 [End Page 12] Robert Jervis’s article in this issue demonstrates that this assumption is no longer tenable. While the case can be made that a </w:t>
      </w:r>
      <w:proofErr w:type="spellStart"/>
      <w:r w:rsidRPr="001338E1">
        <w:t>unipole</w:t>
      </w:r>
      <w:proofErr w:type="spellEnd"/>
      <w:r w:rsidRPr="001338E1">
        <w:t>—particularly one that achieved this status in an international system already strongly shaped by its power and preferences—might rationally opt for conservatism,20 international relations scholarship is rich with hypotheses proposing that the opposite is equally if not more likely.</w:t>
      </w:r>
      <w:r w:rsidRPr="001338E1">
        <w:rPr>
          <w:rStyle w:val="StyleBoldUnderline"/>
          <w:szCs w:val="24"/>
        </w:rPr>
        <w:t xml:space="preserve"> Jervis argues that </w:t>
      </w:r>
      <w:proofErr w:type="spellStart"/>
      <w:r w:rsidRPr="001338E1">
        <w:rPr>
          <w:rStyle w:val="StyleBoldUnderline"/>
          <w:rFonts w:eastAsiaTheme="majorEastAsia"/>
          <w:szCs w:val="24"/>
          <w:highlight w:val="yellow"/>
        </w:rPr>
        <w:t>unipolarity</w:t>
      </w:r>
      <w:proofErr w:type="spellEnd"/>
      <w:r w:rsidRPr="001338E1">
        <w:rPr>
          <w:rStyle w:val="StyleBoldUnderline"/>
          <w:rFonts w:eastAsiaTheme="majorEastAsia"/>
          <w:szCs w:val="24"/>
          <w:highlight w:val="yellow"/>
        </w:rPr>
        <w:t xml:space="preserve"> offers powerful</w:t>
      </w:r>
      <w:r w:rsidRPr="001338E1">
        <w:rPr>
          <w:rStyle w:val="StyleBoldUnderline"/>
          <w:szCs w:val="24"/>
          <w:highlight w:val="yellow"/>
        </w:rPr>
        <w:t xml:space="preserve"> </w:t>
      </w:r>
      <w:r w:rsidRPr="001338E1">
        <w:rPr>
          <w:rStyle w:val="StyleBoldUnderline"/>
          <w:szCs w:val="24"/>
        </w:rPr>
        <w:t xml:space="preserve">structural </w:t>
      </w:r>
      <w:r w:rsidRPr="001338E1">
        <w:rPr>
          <w:rStyle w:val="StyleBoldUnderline"/>
          <w:rFonts w:eastAsiaTheme="majorEastAsia"/>
          <w:szCs w:val="24"/>
          <w:highlight w:val="yellow"/>
        </w:rPr>
        <w:t xml:space="preserve">incentives </w:t>
      </w:r>
      <w:r w:rsidRPr="001338E1">
        <w:rPr>
          <w:rStyle w:val="StyleBoldUnderline"/>
          <w:szCs w:val="24"/>
        </w:rPr>
        <w:t>for the leading state</w:t>
      </w:r>
      <w:r w:rsidRPr="001338E1">
        <w:rPr>
          <w:rStyle w:val="StyleBoldUnderline"/>
          <w:rFonts w:eastAsiaTheme="majorEastAsia"/>
          <w:szCs w:val="24"/>
          <w:highlight w:val="yellow"/>
        </w:rPr>
        <w:t xml:space="preserve"> to be revisionist. </w:t>
      </w:r>
      <w:r w:rsidRPr="001338E1">
        <w:rPr>
          <w:rStyle w:val="StyleBoldUnderline"/>
          <w:szCs w:val="24"/>
        </w:rPr>
        <w:t xml:space="preserve">These include the </w:t>
      </w:r>
      <w:r w:rsidRPr="001338E1">
        <w:rPr>
          <w:rStyle w:val="StyleBoldUnderline"/>
          <w:rFonts w:eastAsiaTheme="majorEastAsia"/>
          <w:szCs w:val="24"/>
          <w:highlight w:val="yellow"/>
        </w:rPr>
        <w:t xml:space="preserve">absence of </w:t>
      </w:r>
      <w:r w:rsidRPr="001338E1">
        <w:rPr>
          <w:rStyle w:val="StyleBoldUnderline"/>
          <w:rFonts w:eastAsiaTheme="majorEastAsia"/>
          <w:szCs w:val="24"/>
          <w:highlight w:val="yellow"/>
        </w:rPr>
        <w:lastRenderedPageBreak/>
        <w:t>countervailing power,</w:t>
      </w:r>
      <w:r w:rsidRPr="001338E1">
        <w:rPr>
          <w:rStyle w:val="StyleBoldUnderline"/>
          <w:szCs w:val="24"/>
          <w:highlight w:val="yellow"/>
        </w:rPr>
        <w:t xml:space="preserve"> </w:t>
      </w:r>
      <w:r w:rsidRPr="001338E1">
        <w:rPr>
          <w:rStyle w:val="StyleBoldUnderline"/>
          <w:szCs w:val="24"/>
        </w:rPr>
        <w:t xml:space="preserve">the </w:t>
      </w:r>
      <w:r w:rsidRPr="001338E1">
        <w:rPr>
          <w:rStyle w:val="StyleBoldUnderline"/>
          <w:rFonts w:eastAsiaTheme="majorEastAsia"/>
          <w:szCs w:val="24"/>
          <w:highlight w:val="yellow"/>
        </w:rPr>
        <w:t>tendency for</w:t>
      </w:r>
      <w:r w:rsidRPr="001338E1">
        <w:rPr>
          <w:rStyle w:val="StyleBoldUnderline"/>
          <w:szCs w:val="24"/>
          <w:highlight w:val="yellow"/>
        </w:rPr>
        <w:t xml:space="preserve"> </w:t>
      </w:r>
      <w:r w:rsidRPr="001338E1">
        <w:rPr>
          <w:rStyle w:val="StyleBoldUnderline"/>
          <w:szCs w:val="24"/>
        </w:rPr>
        <w:t xml:space="preserve">both the </w:t>
      </w:r>
      <w:r w:rsidRPr="001338E1">
        <w:rPr>
          <w:rStyle w:val="StyleBoldUnderline"/>
          <w:rFonts w:eastAsiaTheme="majorEastAsia"/>
          <w:szCs w:val="24"/>
          <w:highlight w:val="yellow"/>
        </w:rPr>
        <w:t>interests and the fears of the</w:t>
      </w:r>
      <w:r w:rsidRPr="001338E1">
        <w:rPr>
          <w:rStyle w:val="StyleBoldUnderline"/>
          <w:szCs w:val="24"/>
          <w:highlight w:val="yellow"/>
        </w:rPr>
        <w:t xml:space="preserve"> </w:t>
      </w:r>
      <w:r w:rsidRPr="001338E1">
        <w:rPr>
          <w:rStyle w:val="StyleBoldUnderline"/>
          <w:szCs w:val="24"/>
        </w:rPr>
        <w:t xml:space="preserve">leading </w:t>
      </w:r>
      <w:r w:rsidRPr="001338E1">
        <w:rPr>
          <w:rStyle w:val="StyleBoldUnderline"/>
          <w:rFonts w:eastAsiaTheme="majorEastAsia"/>
          <w:szCs w:val="24"/>
          <w:highlight w:val="yellow"/>
        </w:rPr>
        <w:t>state to increase as</w:t>
      </w:r>
      <w:r w:rsidRPr="001338E1">
        <w:rPr>
          <w:rStyle w:val="StyleBoldUnderline"/>
          <w:szCs w:val="24"/>
        </w:rPr>
        <w:t xml:space="preserve"> its relative</w:t>
      </w:r>
      <w:r w:rsidRPr="001338E1">
        <w:rPr>
          <w:rStyle w:val="StyleBoldUnderline"/>
          <w:rFonts w:eastAsiaTheme="majorEastAsia"/>
          <w:szCs w:val="24"/>
        </w:rPr>
        <w:t xml:space="preserve"> </w:t>
      </w:r>
      <w:r w:rsidRPr="001338E1">
        <w:rPr>
          <w:rStyle w:val="StyleBoldUnderline"/>
          <w:rFonts w:eastAsiaTheme="majorEastAsia"/>
          <w:szCs w:val="24"/>
          <w:highlight w:val="yellow"/>
        </w:rPr>
        <w:t>capabilities increase</w:t>
      </w:r>
      <w:r w:rsidRPr="001338E1">
        <w:rPr>
          <w:rStyle w:val="StyleBoldUnderline"/>
          <w:szCs w:val="24"/>
        </w:rPr>
        <w:t xml:space="preserve">, and the psychological tendency to worry more about the future to the extent the present situation is desirable. Jervis also suggests that these structural incentives are </w:t>
      </w:r>
      <w:r w:rsidRPr="001338E1">
        <w:rPr>
          <w:rStyle w:val="StyleBoldUnderline"/>
          <w:rFonts w:eastAsiaTheme="majorEastAsia"/>
          <w:szCs w:val="24"/>
          <w:highlight w:val="yellow"/>
        </w:rPr>
        <w:t xml:space="preserve">reinforced by </w:t>
      </w:r>
      <w:r w:rsidRPr="001338E1">
        <w:rPr>
          <w:rStyle w:val="StyleBoldUnderline"/>
          <w:szCs w:val="24"/>
        </w:rPr>
        <w:t xml:space="preserve">particular features of the American approach to </w:t>
      </w:r>
      <w:proofErr w:type="spellStart"/>
      <w:r w:rsidRPr="001338E1">
        <w:rPr>
          <w:rStyle w:val="StyleBoldUnderline"/>
          <w:szCs w:val="24"/>
        </w:rPr>
        <w:t>unipolarity</w:t>
      </w:r>
      <w:proofErr w:type="spellEnd"/>
      <w:r w:rsidRPr="001338E1">
        <w:rPr>
          <w:rStyle w:val="StyleBoldUnderline"/>
          <w:szCs w:val="24"/>
        </w:rPr>
        <w:t>—</w:t>
      </w:r>
      <w:r w:rsidRPr="001338E1">
        <w:rPr>
          <w:rStyle w:val="StyleBoldUnderline"/>
          <w:rFonts w:eastAsiaTheme="majorEastAsia"/>
          <w:szCs w:val="24"/>
          <w:highlight w:val="yellow"/>
        </w:rPr>
        <w:t>the sense</w:t>
      </w:r>
      <w:r w:rsidRPr="001338E1">
        <w:rPr>
          <w:rStyle w:val="StyleBoldUnderline"/>
          <w:szCs w:val="24"/>
          <w:highlight w:val="yellow"/>
        </w:rPr>
        <w:t xml:space="preserve"> </w:t>
      </w:r>
      <w:r w:rsidRPr="001338E1">
        <w:rPr>
          <w:rStyle w:val="StyleBoldUnderline"/>
          <w:rFonts w:eastAsiaTheme="majorEastAsia"/>
          <w:szCs w:val="24"/>
          <w:highlight w:val="yellow"/>
        </w:rPr>
        <w:t>after</w:t>
      </w:r>
      <w:r w:rsidRPr="001338E1">
        <w:rPr>
          <w:rStyle w:val="StyleBoldUnderline"/>
          <w:szCs w:val="24"/>
          <w:highlight w:val="yellow"/>
        </w:rPr>
        <w:t xml:space="preserve"> </w:t>
      </w:r>
      <w:r w:rsidRPr="001338E1">
        <w:rPr>
          <w:rStyle w:val="StyleBoldUnderline"/>
          <w:szCs w:val="24"/>
        </w:rPr>
        <w:t xml:space="preserve">the attacks of </w:t>
      </w:r>
      <w:r w:rsidRPr="001338E1">
        <w:rPr>
          <w:rStyle w:val="StyleBoldUnderline"/>
          <w:rFonts w:eastAsiaTheme="majorEastAsia"/>
          <w:szCs w:val="24"/>
          <w:highlight w:val="yellow"/>
        </w:rPr>
        <w:t>September 11</w:t>
      </w:r>
      <w:r w:rsidRPr="001338E1">
        <w:rPr>
          <w:rStyle w:val="StyleBoldUnderline"/>
          <w:szCs w:val="24"/>
        </w:rPr>
        <w:t xml:space="preserve">, 2001, that </w:t>
      </w:r>
      <w:r w:rsidRPr="001338E1">
        <w:rPr>
          <w:rStyle w:val="StyleBoldUnderline"/>
          <w:rFonts w:eastAsiaTheme="majorEastAsia"/>
          <w:szCs w:val="24"/>
          <w:highlight w:val="yellow"/>
        </w:rPr>
        <w:t>the world</w:t>
      </w:r>
      <w:r w:rsidRPr="001338E1">
        <w:rPr>
          <w:rStyle w:val="StyleBoldUnderline"/>
          <w:szCs w:val="24"/>
          <w:highlight w:val="yellow"/>
        </w:rPr>
        <w:t xml:space="preserve"> </w:t>
      </w:r>
      <w:r w:rsidRPr="001338E1">
        <w:rPr>
          <w:rStyle w:val="StyleBoldUnderline"/>
          <w:szCs w:val="24"/>
        </w:rPr>
        <w:t xml:space="preserve">could and </w:t>
      </w:r>
      <w:r w:rsidRPr="001338E1">
        <w:rPr>
          <w:rStyle w:val="StyleBoldUnderline"/>
          <w:rFonts w:eastAsiaTheme="majorEastAsia"/>
          <w:szCs w:val="24"/>
          <w:highlight w:val="yellow"/>
        </w:rPr>
        <w:t>must be transformed</w:t>
      </w:r>
      <w:r w:rsidRPr="001338E1">
        <w:rPr>
          <w:rStyle w:val="StyleBoldUnderline"/>
          <w:szCs w:val="24"/>
          <w:highlight w:val="yellow"/>
        </w:rPr>
        <w:t xml:space="preserve"> </w:t>
      </w:r>
      <w:r w:rsidRPr="001338E1">
        <w:rPr>
          <w:rStyle w:val="StyleBoldUnderline"/>
          <w:rFonts w:eastAsiaTheme="majorEastAsia"/>
          <w:szCs w:val="24"/>
          <w:highlight w:val="yellow"/>
        </w:rPr>
        <w:t>and the</w:t>
      </w:r>
      <w:r w:rsidRPr="001338E1">
        <w:rPr>
          <w:rStyle w:val="StyleBoldUnderline"/>
          <w:szCs w:val="24"/>
          <w:highlight w:val="yellow"/>
        </w:rPr>
        <w:t xml:space="preserve"> </w:t>
      </w:r>
      <w:r w:rsidRPr="001338E1">
        <w:rPr>
          <w:rStyle w:val="StyleBoldUnderline"/>
          <w:szCs w:val="24"/>
        </w:rPr>
        <w:t xml:space="preserve">enduring and </w:t>
      </w:r>
      <w:r w:rsidRPr="001338E1">
        <w:rPr>
          <w:rStyle w:val="StyleBoldUnderline"/>
          <w:rFonts w:eastAsiaTheme="majorEastAsia"/>
          <w:szCs w:val="24"/>
          <w:highlight w:val="yellow"/>
        </w:rPr>
        <w:t>widespread belief</w:t>
      </w:r>
      <w:r w:rsidRPr="001338E1">
        <w:rPr>
          <w:rStyle w:val="StyleBoldUnderline"/>
          <w:szCs w:val="24"/>
          <w:highlight w:val="yellow"/>
        </w:rPr>
        <w:t xml:space="preserve"> </w:t>
      </w:r>
      <w:r w:rsidRPr="001338E1">
        <w:rPr>
          <w:rStyle w:val="StyleBoldUnderline"/>
          <w:szCs w:val="24"/>
        </w:rPr>
        <w:t xml:space="preserve">that international </w:t>
      </w:r>
      <w:r w:rsidRPr="001338E1">
        <w:rPr>
          <w:rStyle w:val="StyleBoldUnderline"/>
          <w:rFonts w:eastAsiaTheme="majorEastAsia"/>
          <w:szCs w:val="24"/>
          <w:highlight w:val="yellow"/>
        </w:rPr>
        <w:t>peace</w:t>
      </w:r>
      <w:r w:rsidRPr="001338E1">
        <w:rPr>
          <w:rStyle w:val="StyleBoldUnderline"/>
          <w:szCs w:val="24"/>
          <w:highlight w:val="yellow"/>
        </w:rPr>
        <w:t xml:space="preserve"> </w:t>
      </w:r>
      <w:r w:rsidRPr="001338E1">
        <w:rPr>
          <w:rStyle w:val="StyleBoldUnderline"/>
          <w:szCs w:val="24"/>
        </w:rPr>
        <w:t xml:space="preserve">and cooperation </w:t>
      </w:r>
      <w:r w:rsidRPr="001338E1">
        <w:rPr>
          <w:rStyle w:val="StyleBoldUnderline"/>
          <w:rFonts w:eastAsiaTheme="majorEastAsia"/>
          <w:szCs w:val="24"/>
          <w:highlight w:val="yellow"/>
        </w:rPr>
        <w:t>will</w:t>
      </w:r>
      <w:r w:rsidRPr="001338E1">
        <w:rPr>
          <w:rStyle w:val="StyleBoldUnderline"/>
          <w:szCs w:val="24"/>
        </w:rPr>
        <w:t xml:space="preserve"> </w:t>
      </w:r>
      <w:r w:rsidRPr="001338E1">
        <w:rPr>
          <w:rStyle w:val="StyleBoldUnderline"/>
          <w:rFonts w:eastAsiaTheme="majorEastAsia"/>
          <w:szCs w:val="24"/>
          <w:highlight w:val="yellow"/>
        </w:rPr>
        <w:t>be</w:t>
      </w:r>
      <w:r w:rsidRPr="001338E1">
        <w:rPr>
          <w:rStyle w:val="StyleBoldUnderline"/>
          <w:szCs w:val="24"/>
          <w:highlight w:val="yellow"/>
        </w:rPr>
        <w:t xml:space="preserve"> </w:t>
      </w:r>
      <w:r w:rsidRPr="001338E1">
        <w:rPr>
          <w:rStyle w:val="StyleBoldUnderline"/>
          <w:szCs w:val="24"/>
        </w:rPr>
        <w:t xml:space="preserve">sustained </w:t>
      </w:r>
      <w:r w:rsidRPr="001338E1">
        <w:rPr>
          <w:rStyle w:val="StyleBoldUnderline"/>
          <w:rFonts w:eastAsiaTheme="majorEastAsia"/>
          <w:szCs w:val="24"/>
          <w:highlight w:val="yellow"/>
        </w:rPr>
        <w:t>only when</w:t>
      </w:r>
      <w:r w:rsidRPr="001338E1">
        <w:rPr>
          <w:rStyle w:val="StyleBoldUnderline"/>
          <w:szCs w:val="24"/>
          <w:highlight w:val="yellow"/>
        </w:rPr>
        <w:t xml:space="preserve"> </w:t>
      </w:r>
      <w:r w:rsidRPr="001338E1">
        <w:rPr>
          <w:rStyle w:val="StyleBoldUnderline"/>
          <w:rFonts w:eastAsiaTheme="majorEastAsia"/>
          <w:szCs w:val="24"/>
          <w:highlight w:val="yellow"/>
        </w:rPr>
        <w:t>all</w:t>
      </w:r>
      <w:r w:rsidRPr="001338E1">
        <w:rPr>
          <w:rStyle w:val="StyleBoldUnderline"/>
          <w:szCs w:val="24"/>
          <w:highlight w:val="yellow"/>
        </w:rPr>
        <w:t xml:space="preserve"> </w:t>
      </w:r>
      <w:r w:rsidRPr="001338E1">
        <w:rPr>
          <w:rStyle w:val="StyleBoldUnderline"/>
          <w:szCs w:val="24"/>
        </w:rPr>
        <w:t xml:space="preserve">other important </w:t>
      </w:r>
      <w:r w:rsidRPr="001338E1">
        <w:rPr>
          <w:rStyle w:val="StyleBoldUnderline"/>
          <w:rFonts w:eastAsiaTheme="majorEastAsia"/>
          <w:szCs w:val="24"/>
          <w:highlight w:val="yellow"/>
        </w:rPr>
        <w:t>states are democratic</w:t>
      </w:r>
      <w:r w:rsidRPr="001338E1">
        <w:rPr>
          <w:rStyle w:val="StyleBoldUnderline"/>
          <w:szCs w:val="24"/>
        </w:rPr>
        <w:t>.</w:t>
      </w:r>
      <w:r w:rsidRPr="001338E1">
        <w:t xml:space="preserve"> The structural and contingent features of contemporary </w:t>
      </w:r>
      <w:proofErr w:type="spellStart"/>
      <w:r w:rsidRPr="001338E1">
        <w:t>unipolarity</w:t>
      </w:r>
      <w:proofErr w:type="spellEnd"/>
      <w:r w:rsidRPr="001338E1">
        <w:t xml:space="preserve"> point plausibly in the direction of a revisionist </w:t>
      </w:r>
      <w:proofErr w:type="spellStart"/>
      <w:r w:rsidRPr="001338E1">
        <w:t>unipole</w:t>
      </w:r>
      <w:proofErr w:type="spellEnd"/>
      <w:r w:rsidRPr="001338E1">
        <w:t xml:space="preserve">, one simultaneously powerful, fearful, and opportunistic. </w:t>
      </w:r>
      <w:proofErr w:type="spellStart"/>
      <w:r w:rsidRPr="001338E1">
        <w:t>Unipolarity</w:t>
      </w:r>
      <w:proofErr w:type="spellEnd"/>
      <w:r w:rsidRPr="001338E1">
        <w:t xml:space="preserve"> and the Provision of Public Goods Public or collective goods may be consumed by multiple actors without those actors necessarily having to pay the full costs of producing them. The classic theoretical insight is that if enough actors follow their rational self-interest and choose to free ride on the efforts of others, public goods will be </w:t>
      </w:r>
      <w:proofErr w:type="spellStart"/>
      <w:r w:rsidRPr="001338E1">
        <w:t>underproduced</w:t>
      </w:r>
      <w:proofErr w:type="spellEnd"/>
      <w:r w:rsidRPr="001338E1">
        <w:t xml:space="preserve"> or not produced at all.21 Overcoming the free-rider problem therefore requires cooperation among self-interested actors.22 A good part of the </w:t>
      </w:r>
      <w:proofErr w:type="spellStart"/>
      <w:r w:rsidRPr="001338E1">
        <w:t>ir</w:t>
      </w:r>
      <w:proofErr w:type="spellEnd"/>
      <w:r w:rsidRPr="001338E1">
        <w:t xml:space="preserve"> literature, in particular that associated with hegemonic stability theory, hypothesizes that cooperation in international relations requires the leadership of a dominant state.23 [End Page 13] Given its preponderance of economic and military resources, the dominant state has the ability to bear a disproportionate share of the costs of providing international collective goods such as an open world economy or a stable security order. The dominant state has an interest in bearing those costs because it benefits disproportionately from promoting </w:t>
      </w:r>
      <w:proofErr w:type="spellStart"/>
      <w:r w:rsidRPr="001338E1">
        <w:t>systemwide</w:t>
      </w:r>
      <w:proofErr w:type="spellEnd"/>
      <w:r w:rsidRPr="001338E1">
        <w:t xml:space="preserve"> outcomes that reflect its values and interests. During the cold war the United States took on the responsibilities that </w:t>
      </w:r>
      <w:proofErr w:type="spellStart"/>
      <w:r w:rsidRPr="001338E1">
        <w:t>Kindleberger</w:t>
      </w:r>
      <w:proofErr w:type="spellEnd"/>
      <w:r w:rsidRPr="001338E1">
        <w:t xml:space="preserve"> argued were needed to promote international economic stability, such as serving as an open market of last resort and allowing the use of its currency for exchange and reserve purposes. International economic stability among the Western powers reinforced their security alliance against the Soviet Union. The United States also bore a disproportionate share of the direct costs of Western alliance security. The Soviet Union, on its side of the international divide, ultimately shouldered disproportionate alliance costs as well.24 Waltz took the argument a step further, arguing that in the bipolar system the United States and the Soviet Union may have been adversaries but, as the two dominant powers, shared a mutual interest in system stability, an interest that prompted them to cooperate in providing public goods such as nuclear nonproliferation.25 Hedley Bull makes a similar point in his classic study of the international system as a society of states.26 How might the shift from a bipolar to a </w:t>
      </w:r>
      <w:proofErr w:type="spellStart"/>
      <w:r w:rsidRPr="001338E1">
        <w:t>unipolar</w:t>
      </w:r>
      <w:proofErr w:type="spellEnd"/>
      <w:r w:rsidRPr="001338E1">
        <w:t xml:space="preserve"> system affect the inclination of the now singularly dominant state to provide international public goods? Two hypotheses arise, with contradictory behavioral expectations. First, we might expect a </w:t>
      </w:r>
      <w:proofErr w:type="spellStart"/>
      <w:r w:rsidRPr="001338E1">
        <w:t>unipole</w:t>
      </w:r>
      <w:proofErr w:type="spellEnd"/>
      <w:r w:rsidRPr="001338E1">
        <w:t xml:space="preserve"> to take on an even greater responsibility for the provision of international public goods. The capabilities of a </w:t>
      </w:r>
      <w:proofErr w:type="spellStart"/>
      <w:r w:rsidRPr="001338E1">
        <w:t>unipole</w:t>
      </w:r>
      <w:proofErr w:type="spellEnd"/>
      <w:r w:rsidRPr="001338E1">
        <w:t xml:space="preserve"> relative to other major states are greater than those of either dominant power in a bipolar structure. The </w:t>
      </w:r>
      <w:proofErr w:type="spellStart"/>
      <w:r w:rsidRPr="001338E1">
        <w:t>unipole’s</w:t>
      </w:r>
      <w:proofErr w:type="spellEnd"/>
      <w:r w:rsidRPr="001338E1">
        <w:t xml:space="preserve"> incentive should be stronger as well, since it now has the opportunity to influence international outcomes globally, not just in its [End Page 14] particular subsystem. We should expect the </w:t>
      </w:r>
      <w:proofErr w:type="spellStart"/>
      <w:r w:rsidRPr="001338E1">
        <w:t>unipole</w:t>
      </w:r>
      <w:proofErr w:type="spellEnd"/>
      <w:r w:rsidRPr="001338E1">
        <w:t xml:space="preserve"> to try to “lock in” a durable international order that reflects its interests and values.27 A second hypothesis, however, suggests the opposite. </w:t>
      </w:r>
      <w:r w:rsidRPr="001338E1">
        <w:rPr>
          <w:rStyle w:val="StyleBoldUnderline"/>
          <w:rFonts w:eastAsiaTheme="majorEastAsia"/>
          <w:szCs w:val="24"/>
          <w:highlight w:val="yellow"/>
        </w:rPr>
        <w:t xml:space="preserve">We should expect a </w:t>
      </w:r>
      <w:proofErr w:type="spellStart"/>
      <w:r w:rsidRPr="001338E1">
        <w:rPr>
          <w:rStyle w:val="StyleBoldUnderline"/>
          <w:rFonts w:eastAsiaTheme="majorEastAsia"/>
          <w:szCs w:val="24"/>
          <w:highlight w:val="yellow"/>
        </w:rPr>
        <w:t>unipolar</w:t>
      </w:r>
      <w:proofErr w:type="spellEnd"/>
      <w:r w:rsidRPr="001338E1">
        <w:rPr>
          <w:rStyle w:val="StyleBoldUnderline"/>
          <w:rFonts w:eastAsiaTheme="majorEastAsia"/>
          <w:szCs w:val="24"/>
          <w:highlight w:val="yellow"/>
        </w:rPr>
        <w:t xml:space="preserve"> power to </w:t>
      </w:r>
      <w:proofErr w:type="spellStart"/>
      <w:r w:rsidRPr="001338E1">
        <w:rPr>
          <w:rStyle w:val="StyleBoldUnderline"/>
          <w:rFonts w:eastAsiaTheme="majorEastAsia"/>
          <w:szCs w:val="24"/>
          <w:highlight w:val="yellow"/>
        </w:rPr>
        <w:t>underproduce</w:t>
      </w:r>
      <w:proofErr w:type="spellEnd"/>
      <w:r w:rsidRPr="001338E1">
        <w:rPr>
          <w:rStyle w:val="StyleBoldUnderline"/>
          <w:rFonts w:eastAsiaTheme="majorEastAsia"/>
          <w:szCs w:val="24"/>
          <w:highlight w:val="yellow"/>
        </w:rPr>
        <w:t xml:space="preserve"> public goods</w:t>
      </w:r>
      <w:r w:rsidRPr="001338E1">
        <w:rPr>
          <w:rStyle w:val="StyleBoldUnderline"/>
          <w:szCs w:val="24"/>
        </w:rPr>
        <w:t xml:space="preserve"> despite its preponderant capabilities. The fact that it is unthreatened by peer competitors and relatively unconstrained by other states creates incentives for the </w:t>
      </w:r>
      <w:proofErr w:type="spellStart"/>
      <w:r w:rsidRPr="001338E1">
        <w:rPr>
          <w:rStyle w:val="StyleBoldUnderline"/>
          <w:szCs w:val="24"/>
        </w:rPr>
        <w:t>unipole</w:t>
      </w:r>
      <w:proofErr w:type="spellEnd"/>
      <w:r w:rsidRPr="001338E1">
        <w:rPr>
          <w:rStyle w:val="StyleBoldUnderline"/>
          <w:rFonts w:eastAsiaTheme="majorEastAsia"/>
          <w:szCs w:val="24"/>
        </w:rPr>
        <w:t xml:space="preserve"> </w:t>
      </w:r>
      <w:r w:rsidRPr="001338E1">
        <w:rPr>
          <w:rStyle w:val="StyleBoldUnderline"/>
          <w:rFonts w:eastAsiaTheme="majorEastAsia"/>
          <w:szCs w:val="24"/>
          <w:highlight w:val="yellow"/>
        </w:rPr>
        <w:t>to pursue</w:t>
      </w:r>
      <w:r w:rsidRPr="001338E1">
        <w:rPr>
          <w:rStyle w:val="StyleBoldUnderline"/>
          <w:szCs w:val="24"/>
          <w:highlight w:val="yellow"/>
        </w:rPr>
        <w:t xml:space="preserve"> </w:t>
      </w:r>
      <w:r w:rsidRPr="001338E1">
        <w:rPr>
          <w:rStyle w:val="StyleBoldUnderline"/>
          <w:szCs w:val="24"/>
        </w:rPr>
        <w:t xml:space="preserve">more </w:t>
      </w:r>
      <w:r w:rsidRPr="001338E1">
        <w:rPr>
          <w:rStyle w:val="StyleBoldUnderline"/>
          <w:rFonts w:eastAsiaTheme="majorEastAsia"/>
          <w:szCs w:val="24"/>
          <w:highlight w:val="yellow"/>
        </w:rPr>
        <w:t>parochial interests</w:t>
      </w:r>
      <w:r w:rsidRPr="001338E1">
        <w:rPr>
          <w:rStyle w:val="StyleBoldUnderline"/>
          <w:szCs w:val="24"/>
          <w:highlight w:val="yellow"/>
        </w:rPr>
        <w:t xml:space="preserve"> </w:t>
      </w:r>
      <w:r w:rsidRPr="001338E1">
        <w:rPr>
          <w:rStyle w:val="StyleBoldUnderline"/>
          <w:szCs w:val="24"/>
        </w:rPr>
        <w:t xml:space="preserve">even </w:t>
      </w:r>
      <w:r w:rsidRPr="001338E1">
        <w:rPr>
          <w:rStyle w:val="StyleBoldUnderline"/>
          <w:rFonts w:eastAsiaTheme="majorEastAsia"/>
          <w:szCs w:val="24"/>
          <w:highlight w:val="yellow"/>
        </w:rPr>
        <w:t>at the expense of a stable</w:t>
      </w:r>
      <w:r w:rsidRPr="001338E1">
        <w:rPr>
          <w:rStyle w:val="StyleBoldUnderline"/>
          <w:szCs w:val="24"/>
          <w:highlight w:val="yellow"/>
        </w:rPr>
        <w:t xml:space="preserve"> </w:t>
      </w:r>
      <w:r w:rsidRPr="001338E1">
        <w:rPr>
          <w:rStyle w:val="StyleBoldUnderline"/>
          <w:rFonts w:eastAsiaTheme="majorEastAsia"/>
          <w:szCs w:val="24"/>
          <w:highlight w:val="yellow"/>
        </w:rPr>
        <w:t>international order</w:t>
      </w:r>
      <w:r w:rsidRPr="001338E1">
        <w:rPr>
          <w:rStyle w:val="StyleBoldUnderline"/>
          <w:szCs w:val="24"/>
        </w:rPr>
        <w:t xml:space="preserve">. The fact that it is extraordinarily powerful means that </w:t>
      </w:r>
      <w:r w:rsidRPr="001338E1">
        <w:rPr>
          <w:rStyle w:val="StyleBoldUnderline"/>
          <w:rFonts w:eastAsiaTheme="majorEastAsia"/>
          <w:szCs w:val="24"/>
          <w:highlight w:val="yellow"/>
        </w:rPr>
        <w:t xml:space="preserve">the </w:t>
      </w:r>
      <w:proofErr w:type="spellStart"/>
      <w:r w:rsidRPr="001338E1">
        <w:rPr>
          <w:rStyle w:val="StyleBoldUnderline"/>
          <w:rFonts w:eastAsiaTheme="majorEastAsia"/>
          <w:szCs w:val="24"/>
          <w:highlight w:val="yellow"/>
        </w:rPr>
        <w:t>unipole</w:t>
      </w:r>
      <w:proofErr w:type="spellEnd"/>
      <w:r w:rsidRPr="001338E1">
        <w:rPr>
          <w:rStyle w:val="StyleBoldUnderline"/>
          <w:rFonts w:eastAsiaTheme="majorEastAsia"/>
          <w:szCs w:val="24"/>
          <w:highlight w:val="yellow"/>
        </w:rPr>
        <w:t xml:space="preserve"> will be more</w:t>
      </w:r>
      <w:r w:rsidRPr="001338E1">
        <w:rPr>
          <w:rStyle w:val="StyleBoldUnderline"/>
          <w:szCs w:val="24"/>
          <w:highlight w:val="yellow"/>
        </w:rPr>
        <w:t xml:space="preserve"> </w:t>
      </w:r>
      <w:r w:rsidRPr="001338E1">
        <w:rPr>
          <w:rStyle w:val="StyleBoldUnderline"/>
          <w:rFonts w:eastAsiaTheme="majorEastAsia"/>
          <w:szCs w:val="24"/>
          <w:highlight w:val="yellow"/>
        </w:rPr>
        <w:t>inclined to force adjustment costs on others</w:t>
      </w:r>
      <w:r w:rsidRPr="001338E1">
        <w:rPr>
          <w:rStyle w:val="StyleBoldUnderline"/>
          <w:szCs w:val="24"/>
        </w:rPr>
        <w:t xml:space="preserve">, rather than bear disproportionate burdens itself. </w:t>
      </w:r>
      <w:r w:rsidRPr="001338E1">
        <w:t xml:space="preserve">Two of the contributions below address these issues. Michael </w:t>
      </w:r>
      <w:proofErr w:type="spellStart"/>
      <w:r w:rsidRPr="001338E1">
        <w:t>Mastanduno’s</w:t>
      </w:r>
      <w:proofErr w:type="spellEnd"/>
      <w:r w:rsidRPr="001338E1">
        <w:t xml:space="preserve"> analysis of the global political economy shows that the dominant state will be both system maker and privilege taker—</w:t>
      </w:r>
      <w:r w:rsidRPr="001338E1">
        <w:rPr>
          <w:rStyle w:val="StyleBoldUnderline"/>
          <w:szCs w:val="24"/>
        </w:rPr>
        <w:t xml:space="preserve">it will seek simultaneously to provide public goods and to exploit its advantageous structural position for parochial gain. </w:t>
      </w:r>
      <w:r w:rsidRPr="001338E1">
        <w:t xml:space="preserve">It enlists the cooperation of other states and seeks, with varying degrees of success, to force adjustment burdens upon them. Jervis suggests that </w:t>
      </w:r>
      <w:r w:rsidRPr="001338E1">
        <w:rPr>
          <w:rStyle w:val="StyleBoldUnderline"/>
          <w:szCs w:val="24"/>
        </w:rPr>
        <w:t xml:space="preserve">because the </w:t>
      </w:r>
      <w:proofErr w:type="spellStart"/>
      <w:r w:rsidRPr="001338E1">
        <w:rPr>
          <w:rStyle w:val="StyleBoldUnderline"/>
          <w:szCs w:val="24"/>
        </w:rPr>
        <w:t>unipole</w:t>
      </w:r>
      <w:proofErr w:type="spellEnd"/>
      <w:r w:rsidRPr="001338E1">
        <w:rPr>
          <w:rStyle w:val="StyleBoldUnderline"/>
          <w:szCs w:val="24"/>
        </w:rPr>
        <w:t xml:space="preserve"> has wide discretion in determining the nature and the extent of the goods provided, </w:t>
      </w:r>
      <w:r w:rsidRPr="001338E1">
        <w:rPr>
          <w:rStyle w:val="StyleBoldUnderline"/>
          <w:rFonts w:eastAsiaTheme="majorEastAsia"/>
          <w:szCs w:val="24"/>
          <w:highlight w:val="yellow"/>
        </w:rPr>
        <w:t xml:space="preserve">its efforts are </w:t>
      </w:r>
      <w:r w:rsidRPr="001338E1">
        <w:rPr>
          <w:rStyle w:val="StyleBoldUnderline"/>
          <w:szCs w:val="24"/>
        </w:rPr>
        <w:t>likely to be</w:t>
      </w:r>
      <w:r w:rsidRPr="001338E1">
        <w:rPr>
          <w:rStyle w:val="StyleBoldUnderline"/>
          <w:rFonts w:eastAsiaTheme="majorEastAsia"/>
          <w:szCs w:val="24"/>
        </w:rPr>
        <w:t xml:space="preserve"> </w:t>
      </w:r>
      <w:r w:rsidRPr="001338E1">
        <w:rPr>
          <w:rStyle w:val="StyleBoldUnderline"/>
          <w:rFonts w:eastAsiaTheme="majorEastAsia"/>
          <w:szCs w:val="24"/>
          <w:highlight w:val="yellow"/>
        </w:rPr>
        <w:t xml:space="preserve">perceived </w:t>
      </w:r>
      <w:r w:rsidRPr="001338E1">
        <w:rPr>
          <w:rStyle w:val="StyleBoldUnderline"/>
          <w:szCs w:val="24"/>
        </w:rPr>
        <w:t>by less powerful states</w:t>
      </w:r>
      <w:r w:rsidRPr="001338E1">
        <w:rPr>
          <w:rStyle w:val="StyleBoldUnderline"/>
          <w:rFonts w:eastAsiaTheme="majorEastAsia"/>
          <w:szCs w:val="24"/>
        </w:rPr>
        <w:t xml:space="preserve"> </w:t>
      </w:r>
      <w:r w:rsidRPr="001338E1">
        <w:rPr>
          <w:rStyle w:val="StyleBoldUnderline"/>
          <w:rFonts w:eastAsiaTheme="majorEastAsia"/>
          <w:szCs w:val="24"/>
          <w:highlight w:val="yellow"/>
        </w:rPr>
        <w:t xml:space="preserve">as hypocritical attempts to mask </w:t>
      </w:r>
      <w:r w:rsidRPr="001338E1">
        <w:rPr>
          <w:rStyle w:val="StyleBoldUnderline"/>
          <w:szCs w:val="24"/>
        </w:rPr>
        <w:t>the actual pursuit of</w:t>
      </w:r>
      <w:r w:rsidRPr="001338E1">
        <w:rPr>
          <w:rStyle w:val="StyleBoldUnderline"/>
          <w:rFonts w:eastAsiaTheme="majorEastAsia"/>
          <w:szCs w:val="24"/>
        </w:rPr>
        <w:t xml:space="preserve"> </w:t>
      </w:r>
      <w:r w:rsidRPr="001338E1">
        <w:rPr>
          <w:rStyle w:val="StyleBoldUnderline"/>
          <w:rFonts w:eastAsiaTheme="majorEastAsia"/>
          <w:szCs w:val="24"/>
          <w:highlight w:val="yellow"/>
        </w:rPr>
        <w:t>private goods</w:t>
      </w:r>
      <w:r w:rsidRPr="001338E1">
        <w:rPr>
          <w:rStyle w:val="StyleBoldUnderline"/>
          <w:szCs w:val="24"/>
        </w:rPr>
        <w:t>.</w:t>
      </w:r>
    </w:p>
    <w:p w:rsidR="00563257" w:rsidRPr="001338E1" w:rsidRDefault="00563257" w:rsidP="00563257">
      <w:pPr>
        <w:pStyle w:val="Heading4"/>
        <w:rPr>
          <w:rFonts w:cs="Times New Roman"/>
        </w:rPr>
      </w:pPr>
      <w:r w:rsidRPr="001338E1">
        <w:rPr>
          <w:rFonts w:cs="Times New Roman"/>
        </w:rPr>
        <w:t xml:space="preserve">Credibility being essential to effectively dealing with other nations is a myth- the US is the dominant actor and shouldn’t fixate on boosting its credibility. Turns the </w:t>
      </w:r>
      <w:proofErr w:type="spellStart"/>
      <w:r w:rsidRPr="001338E1">
        <w:rPr>
          <w:rFonts w:cs="Times New Roman"/>
        </w:rPr>
        <w:t>aff</w:t>
      </w:r>
      <w:proofErr w:type="spellEnd"/>
      <w:r w:rsidRPr="001338E1">
        <w:rPr>
          <w:rFonts w:cs="Times New Roman"/>
        </w:rPr>
        <w:t xml:space="preserve"> - focusing on credibility stunts effective US foreign policy </w:t>
      </w:r>
    </w:p>
    <w:p w:rsidR="00563257" w:rsidRPr="001338E1" w:rsidRDefault="00563257" w:rsidP="00563257">
      <w:r w:rsidRPr="001338E1">
        <w:t xml:space="preserve">Stephen M. </w:t>
      </w:r>
      <w:r w:rsidRPr="001338E1">
        <w:rPr>
          <w:rStyle w:val="Heading4Char"/>
          <w:rFonts w:cs="Times New Roman"/>
        </w:rPr>
        <w:t>Walt</w:t>
      </w:r>
      <w:r w:rsidRPr="001338E1">
        <w:t xml:space="preserve"> [Professor of International Relations at Harvard]¶ Tuesday, September 11, </w:t>
      </w:r>
      <w:r w:rsidRPr="001338E1">
        <w:rPr>
          <w:rStyle w:val="Heading4Char"/>
          <w:rFonts w:cs="Times New Roman"/>
        </w:rPr>
        <w:t>2012</w:t>
      </w:r>
      <w:r w:rsidRPr="001338E1">
        <w:t>¶ Why are U.S. leaders so obsessed with credibility?¶ http://walt.foreignpolicy.com/posts/2012/09/11/the_credibility_fetish</w:t>
      </w:r>
    </w:p>
    <w:p w:rsidR="00563257" w:rsidRPr="001338E1" w:rsidRDefault="00563257" w:rsidP="00563257">
      <w:pPr>
        <w:rPr>
          <w:sz w:val="14"/>
        </w:rPr>
      </w:pPr>
    </w:p>
    <w:p w:rsidR="00563257" w:rsidRPr="001338E1" w:rsidRDefault="00563257" w:rsidP="00563257">
      <w:pPr>
        <w:rPr>
          <w:sz w:val="14"/>
        </w:rPr>
      </w:pPr>
    </w:p>
    <w:p w:rsidR="00563257" w:rsidRPr="001338E1" w:rsidRDefault="00563257" w:rsidP="00563257">
      <w:pPr>
        <w:pStyle w:val="card0"/>
        <w:rPr>
          <w:rStyle w:val="StyleBoldUnderline"/>
          <w:rFonts w:eastAsiaTheme="majorEastAsia"/>
          <w:szCs w:val="24"/>
        </w:rPr>
      </w:pPr>
      <w:r w:rsidRPr="001338E1">
        <w:rPr>
          <w:rStyle w:val="StyleBoldUnderline"/>
          <w:rFonts w:eastAsiaTheme="majorEastAsia"/>
          <w:szCs w:val="24"/>
          <w:highlight w:val="yellow"/>
        </w:rPr>
        <w:t>What's the biggest mistake the United States has made</w:t>
      </w:r>
      <w:r w:rsidRPr="001338E1">
        <w:rPr>
          <w:rStyle w:val="StyleBoldUnderline"/>
          <w:rFonts w:eastAsiaTheme="majorEastAsia"/>
          <w:szCs w:val="24"/>
        </w:rPr>
        <w:t xml:space="preserve"> since the end of the Cold War?</w:t>
      </w:r>
      <w:r w:rsidRPr="001338E1">
        <w:t xml:space="preserve"> Invading Iraq? Helping screw up the Israel-Palestine peace process? Missing the warning signs for 9/11, and then overreacting to the actual level of danger that Al Qaeda really posed? Not recognizing we had a bubble economy and a corrupt financial industry until after the 2007 meltdown?</w:t>
      </w:r>
      <w:r w:rsidRPr="001338E1">
        <w:rPr>
          <w:sz w:val="12"/>
        </w:rPr>
        <w:t>¶</w:t>
      </w:r>
      <w:r w:rsidRPr="001338E1">
        <w:t xml:space="preserve"> Those are all worthy candidates, and I'm sure readers can think of others. But today I want to propose </w:t>
      </w:r>
      <w:r w:rsidRPr="001338E1">
        <w:rPr>
          <w:rStyle w:val="StyleBoldUnderline"/>
          <w:rFonts w:eastAsiaTheme="majorEastAsia"/>
          <w:szCs w:val="24"/>
        </w:rPr>
        <w:t xml:space="preserve">another persistent error, which lies at the heart of many of the missed opportunities </w:t>
      </w:r>
      <w:r w:rsidRPr="001338E1">
        <w:t xml:space="preserve">or sins of commission that we made since the Berlin Wall came down. It is in essence a conceptual mistake: </w:t>
      </w:r>
      <w:r w:rsidRPr="001338E1">
        <w:rPr>
          <w:rStyle w:val="StyleBoldUnderline"/>
          <w:rFonts w:eastAsiaTheme="majorEastAsia"/>
          <w:szCs w:val="24"/>
          <w:highlight w:val="yellow"/>
        </w:rPr>
        <w:t>a failure to realize just how much the world changed when the Soviet Union collapsed</w:t>
      </w:r>
      <w:r w:rsidRPr="001338E1">
        <w:t xml:space="preserve">, and a concomitant </w:t>
      </w:r>
      <w:r w:rsidRPr="001338E1">
        <w:rPr>
          <w:rStyle w:val="StyleBoldUnderline"/>
          <w:rFonts w:eastAsiaTheme="majorEastAsia"/>
          <w:szCs w:val="24"/>
        </w:rPr>
        <w:lastRenderedPageBreak/>
        <w:t>failure to adjust our basic approach to foreign policy appropriately</w:t>
      </w:r>
      <w:r w:rsidRPr="001338E1">
        <w:t>.</w:t>
      </w:r>
      <w:r w:rsidRPr="001338E1">
        <w:rPr>
          <w:sz w:val="12"/>
        </w:rPr>
        <w:t>¶</w:t>
      </w:r>
      <w:r w:rsidRPr="001338E1">
        <w:t xml:space="preserve"> I call </w:t>
      </w:r>
      <w:r w:rsidRPr="001338E1">
        <w:rPr>
          <w:rStyle w:val="StyleBoldUnderline"/>
          <w:rFonts w:eastAsiaTheme="majorEastAsia"/>
          <w:szCs w:val="24"/>
        </w:rPr>
        <w:t>this</w:t>
      </w:r>
      <w:r w:rsidRPr="001338E1">
        <w:t xml:space="preserve"> error the </w:t>
      </w:r>
      <w:r w:rsidRPr="001338E1">
        <w:rPr>
          <w:rStyle w:val="StyleBoldUnderline"/>
          <w:rFonts w:eastAsiaTheme="majorEastAsia"/>
          <w:szCs w:val="24"/>
        </w:rPr>
        <w:t>"credibility fetish." U.S. leaders have continued to believe that our security depends on convincing both allies and adversaries that we are steadfast, loyal, reliable</w:t>
      </w:r>
      <w:r w:rsidRPr="001338E1">
        <w:t xml:space="preserve">, etc., and that our security guarantees are iron-clad. </w:t>
      </w:r>
      <w:r w:rsidRPr="001338E1">
        <w:rPr>
          <w:rStyle w:val="StyleBoldUnderline"/>
          <w:rFonts w:eastAsiaTheme="majorEastAsia"/>
          <w:szCs w:val="24"/>
        </w:rPr>
        <w:t>It is a formula that reinforces diplomatic rigidity, because it requires us to keep doing things to keep allies happy and issuing threats</w:t>
      </w:r>
      <w:r w:rsidRPr="001338E1">
        <w:t xml:space="preserve"> (or in some cases, taking actions) </w:t>
      </w:r>
      <w:r w:rsidRPr="001338E1">
        <w:rPr>
          <w:rStyle w:val="StyleBoldUnderline"/>
          <w:rFonts w:eastAsiaTheme="majorEastAsia"/>
          <w:szCs w:val="24"/>
        </w:rPr>
        <w:t>to convince foes that we are serious</w:t>
      </w:r>
      <w:r w:rsidRPr="001338E1">
        <w:t xml:space="preserve">. And while it might have made some degree of sense during the Cold War, </w:t>
      </w:r>
      <w:r w:rsidRPr="001338E1">
        <w:rPr>
          <w:rStyle w:val="StyleBoldUnderline"/>
          <w:rFonts w:eastAsiaTheme="majorEastAsia"/>
          <w:szCs w:val="24"/>
        </w:rPr>
        <w:t>it is increasingly counterproductive today</w:t>
      </w:r>
      <w:r w:rsidRPr="001338E1">
        <w:t>.</w:t>
      </w:r>
      <w:r w:rsidRPr="001338E1">
        <w:rPr>
          <w:sz w:val="12"/>
        </w:rPr>
        <w:t>¶</w:t>
      </w:r>
      <w:r w:rsidRPr="001338E1">
        <w:t xml:space="preserve"> One could argue that credibility did matter during the Cold War.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w:t>
      </w:r>
      <w:r w:rsidRPr="001338E1">
        <w:rPr>
          <w:sz w:val="12"/>
        </w:rPr>
        <w:t>¶</w:t>
      </w:r>
      <w:r w:rsidRPr="001338E1">
        <w:t xml:space="preserve"> Of course, </w:t>
      </w:r>
      <w:r w:rsidRPr="001338E1">
        <w:rPr>
          <w:rStyle w:val="Emphasis"/>
          <w:rFonts w:eastAsiaTheme="majorEastAsia"/>
          <w:highlight w:val="yellow"/>
        </w:rPr>
        <w:t>we</w:t>
      </w:r>
      <w:r w:rsidRPr="001338E1">
        <w:t xml:space="preserve"> probably </w:t>
      </w:r>
      <w:r w:rsidRPr="001338E1">
        <w:rPr>
          <w:rStyle w:val="Emphasis"/>
          <w:rFonts w:eastAsiaTheme="majorEastAsia"/>
          <w:highlight w:val="yellow"/>
        </w:rPr>
        <w:t>overstated the importance of "credibility</w:t>
      </w:r>
      <w:r w:rsidRPr="001338E1">
        <w:rPr>
          <w:rStyle w:val="Emphasis"/>
          <w:rFonts w:eastAsiaTheme="majorEastAsia"/>
        </w:rPr>
        <w:t>"</w:t>
      </w:r>
      <w:r w:rsidRPr="001338E1">
        <w:t xml:space="preserve"> even then. </w:t>
      </w:r>
      <w:r w:rsidRPr="001338E1">
        <w:rPr>
          <w:rStyle w:val="StyleBoldUnderline"/>
          <w:rFonts w:eastAsiaTheme="majorEastAsia"/>
          <w:szCs w:val="24"/>
        </w:rPr>
        <w:t>S</w:t>
      </w:r>
      <w:r w:rsidRPr="001338E1">
        <w:rPr>
          <w:rStyle w:val="StyleBoldUnderline"/>
          <w:rFonts w:eastAsiaTheme="majorEastAsia"/>
          <w:szCs w:val="24"/>
          <w:highlight w:val="yellow"/>
        </w:rPr>
        <w:t>l</w:t>
      </w:r>
      <w:r w:rsidRPr="001338E1">
        <w:rPr>
          <w:rStyle w:val="StyleBoldUnderline"/>
          <w:rFonts w:eastAsiaTheme="majorEastAsia"/>
          <w:szCs w:val="24"/>
        </w:rPr>
        <w:t>oppy analogies like the infamous "domino theory" helped convince Americans that we had to fight in places that didn't matter (e.g., Vietnam) in order to convince everyone that we'd also be willing to fight in places that did</w:t>
      </w:r>
      <w:r w:rsidRPr="001338E1">
        <w:t>. We also managed to convince ourselves that credible nuclear deterrence depended on having a mythical ability to "prevail" in an all-out nuclear exchange, even though winning would have had little meaning once a few dozen missiles had been fired.</w:t>
      </w:r>
      <w:r w:rsidRPr="001338E1">
        <w:rPr>
          <w:sz w:val="12"/>
        </w:rPr>
        <w:t>¶</w:t>
      </w:r>
      <w:r w:rsidRPr="001338E1">
        <w:t xml:space="preserve"> Nonetheless, in the rigid, bipolar context of the Cold War, it made sense for the United States to pay some attention to its credibility as an alliance leader and security provider. But </w:t>
      </w:r>
      <w:r w:rsidRPr="001338E1">
        <w:rPr>
          <w:rStyle w:val="StyleBoldUnderline"/>
          <w:rFonts w:eastAsiaTheme="majorEastAsia"/>
          <w:szCs w:val="24"/>
          <w:highlight w:val="yellow"/>
        </w:rPr>
        <w:t>today, the United States faces no peer competitor, and it is hard to think of any single event that would provoke a rapid and decisive shift in the global balance of power</w:t>
      </w:r>
      <w:r w:rsidRPr="001338E1">
        <w:t>. Instead of a clear geopolitical rival, we face a group of medium powers: some of them friendly (Germany, the UK, Japan, etc.) and some of them partly antagonistic (Russia, China). Yet Russia is economically linked to our NATO allies, and China is a major U.S. trading partner and has been a major financier of U.S. debt. This not your parents' Cold War.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w:t>
      </w:r>
      <w:r w:rsidRPr="001338E1">
        <w:rPr>
          <w:sz w:val="12"/>
        </w:rPr>
        <w:t>¶</w:t>
      </w:r>
      <w:r w:rsidRPr="001338E1">
        <w:t xml:space="preserve"> As distinguished diplomat Chas Freeman recently commented, "the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w:t>
      </w:r>
      <w:r w:rsidRPr="001338E1">
        <w:rPr>
          <w:sz w:val="12"/>
        </w:rPr>
        <w:t>¶</w:t>
      </w:r>
      <w:r w:rsidRPr="001338E1">
        <w:t xml:space="preserve"> What might this mean in practice? As I've noted repeatedly, it means beginning by recognizing that the United States is both very powerful and very secure, and that there's hardly anything that could happen in the international system that would alter the global balance of power overnight. </w:t>
      </w:r>
      <w:r w:rsidRPr="001338E1">
        <w:rPr>
          <w:rStyle w:val="StyleBoldUnderline"/>
          <w:rFonts w:eastAsiaTheme="majorEastAsia"/>
          <w:szCs w:val="24"/>
        </w:rPr>
        <w:t xml:space="preserve">The </w:t>
      </w:r>
      <w:r w:rsidRPr="001338E1">
        <w:rPr>
          <w:rStyle w:val="StyleBoldUnderline"/>
          <w:rFonts w:eastAsiaTheme="majorEastAsia"/>
          <w:szCs w:val="24"/>
          <w:highlight w:val="yellow"/>
        </w:rPr>
        <w:t>balance is shifting</w:t>
      </w:r>
      <w:r w:rsidRPr="001338E1">
        <w:t xml:space="preserve">, to be sure, </w:t>
      </w:r>
      <w:r w:rsidRPr="001338E1">
        <w:rPr>
          <w:rStyle w:val="StyleBoldUnderline"/>
          <w:rFonts w:eastAsiaTheme="majorEastAsia"/>
          <w:szCs w:val="24"/>
        </w:rPr>
        <w:t xml:space="preserve">but </w:t>
      </w:r>
      <w:r w:rsidRPr="001338E1">
        <w:rPr>
          <w:rStyle w:val="StyleBoldUnderline"/>
          <w:rFonts w:eastAsiaTheme="majorEastAsia"/>
          <w:szCs w:val="24"/>
          <w:highlight w:val="yellow"/>
        </w:rPr>
        <w:t xml:space="preserve">these adjustments will take place over the course of decades. Weaker states who would like U.S. protection need it a lot more than we need them, which means our </w:t>
      </w:r>
      <w:r w:rsidRPr="001338E1">
        <w:rPr>
          <w:rStyle w:val="Emphasis"/>
          <w:rFonts w:eastAsiaTheme="majorEastAsia"/>
          <w:highlight w:val="yellow"/>
        </w:rPr>
        <w:t>"credibility" is more their problem than ours</w:t>
      </w:r>
      <w:r w:rsidRPr="001338E1">
        <w:rPr>
          <w:rStyle w:val="StyleBoldUnderline"/>
          <w:rFonts w:eastAsiaTheme="majorEastAsia"/>
          <w:szCs w:val="24"/>
        </w:rPr>
        <w:t>.</w:t>
      </w:r>
      <w:r w:rsidRPr="001338E1">
        <w:t xml:space="preserve"> Which in turn means that </w:t>
      </w:r>
      <w:r w:rsidRPr="001338E1">
        <w:rPr>
          <w:rStyle w:val="StyleBoldUnderline"/>
          <w:rFonts w:eastAsiaTheme="majorEastAsia"/>
          <w:szCs w:val="24"/>
        </w:rPr>
        <w:t>if other states want our help, they should be willing to do a lot to convince us to provide it.¶ Instead of obsessing about our own "credibility,"</w:t>
      </w:r>
      <w:r w:rsidRPr="001338E1">
        <w:t xml:space="preserve"> in short, and bending over backwards to convince the Japanese, South Koreans, Singaporeans, Afghans, Israelis, Saudis, and others that we will do whatever it takes to protect them, </w:t>
      </w:r>
      <w:r w:rsidRPr="001338E1">
        <w:rPr>
          <w:rStyle w:val="StyleBoldUnderline"/>
          <w:rFonts w:eastAsiaTheme="majorEastAsia"/>
          <w:szCs w:val="24"/>
        </w:rPr>
        <w:t>we ought to be asking them what they are going to do for themselves, and also for us. And instead of spending all our time trying to scare</w:t>
      </w:r>
      <w:r w:rsidRPr="001338E1">
        <w:t xml:space="preserve"> the </w:t>
      </w:r>
      <w:proofErr w:type="spellStart"/>
      <w:r w:rsidRPr="001338E1">
        <w:t>bejeezus</w:t>
      </w:r>
      <w:proofErr w:type="spellEnd"/>
      <w:r w:rsidRPr="001338E1">
        <w:t xml:space="preserve"> out of </w:t>
      </w:r>
      <w:r w:rsidRPr="001338E1">
        <w:rPr>
          <w:rStyle w:val="StyleBoldUnderline"/>
          <w:rFonts w:eastAsiaTheme="majorEastAsia"/>
          <w:szCs w:val="24"/>
        </w:rPr>
        <w:t>countries</w:t>
      </w:r>
      <w:r w:rsidRPr="001338E1">
        <w:t xml:space="preserve"> like Iran (which merely reinforces their interest in getting some sort of deterrent), </w:t>
      </w:r>
      <w:r w:rsidRPr="001338E1">
        <w:rPr>
          <w:rStyle w:val="StyleBoldUnderline"/>
          <w:rFonts w:eastAsiaTheme="majorEastAsia"/>
          <w:szCs w:val="24"/>
        </w:rPr>
        <w:t xml:space="preserve">we ought to be reminding them over and over that we have a lot to offer and are open to better relations, </w:t>
      </w:r>
      <w:r w:rsidRPr="001338E1">
        <w:t>even if the clerical regime remains in power and maybe even if -- horrors! -- it retains possession of the full nuclear fuel cycle (under IAEA safeguards). If nothing else, adopting a less confrontational posture is bound to complicate their own calculations.</w:t>
      </w:r>
      <w:r w:rsidRPr="001338E1">
        <w:rPr>
          <w:sz w:val="12"/>
        </w:rPr>
        <w:t>¶</w:t>
      </w:r>
      <w:r w:rsidRPr="001338E1">
        <w:t xml:space="preserve"> </w:t>
      </w:r>
      <w:r w:rsidRPr="001338E1">
        <w:rPr>
          <w:rStyle w:val="StyleBoldUnderline"/>
          <w:rFonts w:eastAsiaTheme="majorEastAsia"/>
          <w:szCs w:val="24"/>
        </w:rPr>
        <w:t>This is not an argument for Bush-style unilateralism, or for a retreat to Fortress America.</w:t>
      </w:r>
      <w:r w:rsidRPr="001338E1">
        <w:t xml:space="preserve"> Rather</w:t>
      </w:r>
      <w:r w:rsidRPr="001338E1">
        <w:rPr>
          <w:rStyle w:val="StyleBoldUnderline"/>
          <w:rFonts w:eastAsiaTheme="majorEastAsia"/>
          <w:szCs w:val="24"/>
        </w:rPr>
        <w:t>, it is a call for greater imagination and flexibility in how we deal with friends and foes alike. I'm not saying that we should strive for zero credibility</w:t>
      </w:r>
      <w:r w:rsidRPr="001338E1">
        <w:t xml:space="preserve">, of course; </w:t>
      </w:r>
      <w:r w:rsidRPr="001338E1">
        <w:rPr>
          <w:rStyle w:val="StyleBoldUnderline"/>
          <w:rFonts w:eastAsiaTheme="majorEastAsia"/>
          <w:szCs w:val="24"/>
        </w:rPr>
        <w:t>I'm merely saying that we'd be better off if other states understood that our credibility was more conditional</w:t>
      </w:r>
      <w:r w:rsidRPr="001338E1">
        <w:t xml:space="preserve">. In other words, </w:t>
      </w:r>
      <w:r w:rsidRPr="001338E1">
        <w:rPr>
          <w:rStyle w:val="StyleBoldUnderline"/>
          <w:rFonts w:eastAsiaTheme="majorEastAsia"/>
          <w:szCs w:val="24"/>
        </w:rPr>
        <w:t>allies need to be reminded that our help is conditional on their compliance with our interests</w:t>
      </w:r>
      <w:r w:rsidRPr="001338E1">
        <w:t xml:space="preserve"> (at least to some degree) </w:t>
      </w:r>
      <w:r w:rsidRPr="001338E1">
        <w:rPr>
          <w:rStyle w:val="StyleBoldUnderline"/>
          <w:rFonts w:eastAsiaTheme="majorEastAsia"/>
          <w:szCs w:val="24"/>
        </w:rPr>
        <w:t>and adversaries should also be reminded that our opposition is equally conditional on what they do</w:t>
      </w:r>
      <w:r w:rsidRPr="001338E1">
        <w:t>. In both cases we also need to recognize that we are rarely going to get other states to do everything we want. Above all, it is a call to recognize that our geopolitical position, military power, and underlying economic strength give us the luxury of being agile in precisely the way that Freeman depicts.</w:t>
      </w:r>
      <w:r w:rsidRPr="001338E1">
        <w:rPr>
          <w:sz w:val="12"/>
        </w:rPr>
        <w:t>¶</w:t>
      </w:r>
      <w:r w:rsidRPr="001338E1">
        <w:t xml:space="preserve"> Of course, some present U.S. allies would be alarmed by the course I'm suggesting, because it would affect the sweetheart deals they've been enjoying for years. They'll tell us they are losing confidence in our leadership, and they'll threaten to go neutral, or maybe even align with our adversaries. Where possible, they will enlist Americans who are sympathetic to their plight to pressure on U.S. politicians to offer new assurances. In most cases, however, such threats don't need to be taken seriously. And we just have to patiently explain to them that we're not necessarily abandoning them, we are merely 1) making our support more conditional on their cooperation with us on things we care about, and 2) remaining open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w:t>
      </w:r>
      <w:r w:rsidRPr="001338E1">
        <w:rPr>
          <w:sz w:val="12"/>
        </w:rPr>
        <w:t>¶</w:t>
      </w:r>
      <w:r w:rsidRPr="001338E1">
        <w:t xml:space="preserve"> The bottom line is that the United </w:t>
      </w:r>
      <w:r w:rsidRPr="001338E1">
        <w:lastRenderedPageBreak/>
        <w:t xml:space="preserve">States is in a terrific position to play </w:t>
      </w:r>
      <w:proofErr w:type="spellStart"/>
      <w:r w:rsidRPr="001338E1">
        <w:t>realpolitik</w:t>
      </w:r>
      <w:proofErr w:type="spellEnd"/>
      <w:r w:rsidRPr="001338E1">
        <w:t xml:space="preserve"> on a global scale, precisely because it needs alliance partners less than most of its partners do. And </w:t>
      </w:r>
      <w:r w:rsidRPr="001338E1">
        <w:rPr>
          <w:rStyle w:val="StyleBoldUnderline"/>
          <w:rFonts w:eastAsiaTheme="majorEastAsia"/>
          <w:szCs w:val="24"/>
          <w:highlight w:val="yellow"/>
        </w:rPr>
        <w:t>even when allies are of considerable value to us, we still have the most leverage in nearly every case. As soon as we start obsessing about our credibility</w:t>
      </w:r>
      <w:r w:rsidRPr="001338E1">
        <w:t xml:space="preserve">, however, </w:t>
      </w:r>
      <w:r w:rsidRPr="001338E1">
        <w:rPr>
          <w:rStyle w:val="StyleBoldUnderline"/>
          <w:rFonts w:eastAsiaTheme="majorEastAsia"/>
          <w:szCs w:val="24"/>
          <w:highlight w:val="yellow"/>
        </w:rPr>
        <w:t>we hand that leverage back to our weaker partners and we constrain our ability to pursue meaningful diplomatic solutions to existing conflicts</w:t>
      </w:r>
      <w:r w:rsidRPr="001338E1">
        <w:rPr>
          <w:rStyle w:val="StyleBoldUnderline"/>
          <w:rFonts w:eastAsiaTheme="majorEastAsia"/>
          <w:szCs w:val="24"/>
        </w:rPr>
        <w:t xml:space="preserve">. </w:t>
      </w:r>
      <w:proofErr w:type="spellStart"/>
      <w:r w:rsidRPr="001338E1">
        <w:rPr>
          <w:rStyle w:val="StyleBoldUnderline"/>
          <w:rFonts w:eastAsiaTheme="majorEastAsia"/>
          <w:szCs w:val="24"/>
          <w:highlight w:val="yellow"/>
        </w:rPr>
        <w:t>Fetishizing</w:t>
      </w:r>
      <w:proofErr w:type="spellEnd"/>
      <w:r w:rsidRPr="001338E1">
        <w:rPr>
          <w:rStyle w:val="StyleBoldUnderline"/>
          <w:rFonts w:eastAsiaTheme="majorEastAsia"/>
          <w:szCs w:val="24"/>
          <w:highlight w:val="yellow"/>
        </w:rPr>
        <w:t xml:space="preserve"> credibility</w:t>
      </w:r>
      <w:r w:rsidRPr="001338E1">
        <w:t xml:space="preserve">, in short, </w:t>
      </w:r>
      <w:r w:rsidRPr="001338E1">
        <w:rPr>
          <w:rStyle w:val="StyleBoldUnderline"/>
          <w:rFonts w:eastAsiaTheme="majorEastAsia"/>
          <w:szCs w:val="24"/>
        </w:rPr>
        <w:t xml:space="preserve">is </w:t>
      </w:r>
      <w:r w:rsidRPr="001338E1">
        <w:rPr>
          <w:rStyle w:val="StyleBoldUnderline"/>
          <w:rFonts w:eastAsiaTheme="majorEastAsia"/>
          <w:szCs w:val="24"/>
          <w:highlight w:val="yellow"/>
        </w:rPr>
        <w:t>one of the reasons American diplomacy has achieved relatively little since the end of the Cold War.</w:t>
      </w:r>
    </w:p>
    <w:p w:rsidR="00563257" w:rsidRPr="001338E1" w:rsidRDefault="00563257" w:rsidP="00563257">
      <w:pPr>
        <w:pStyle w:val="tag"/>
        <w:rPr>
          <w:b w:val="0"/>
        </w:rPr>
      </w:pPr>
    </w:p>
    <w:p w:rsidR="00563257" w:rsidRDefault="00563257" w:rsidP="00563257"/>
    <w:p w:rsidR="00563257" w:rsidRPr="001338E1" w:rsidRDefault="00563257" w:rsidP="00563257">
      <w:pPr>
        <w:pStyle w:val="Heading4"/>
        <w:rPr>
          <w:rFonts w:cs="Times New Roman"/>
        </w:rPr>
      </w:pPr>
      <w:r w:rsidRPr="001338E1">
        <w:rPr>
          <w:rFonts w:cs="Times New Roman"/>
        </w:rPr>
        <w:t>China favors concessions and peaceful resolution—regime instability and empirics</w:t>
      </w:r>
    </w:p>
    <w:p w:rsidR="00563257" w:rsidRPr="001338E1" w:rsidRDefault="00563257" w:rsidP="00563257">
      <w:pPr>
        <w:rPr>
          <w:sz w:val="12"/>
        </w:rPr>
      </w:pPr>
      <w:r w:rsidRPr="001338E1">
        <w:rPr>
          <w:b/>
          <w:bCs/>
          <w:sz w:val="26"/>
        </w:rPr>
        <w:t>Asia Times 11</w:t>
      </w:r>
      <w:r w:rsidRPr="001338E1">
        <w:rPr>
          <w:sz w:val="12"/>
        </w:rPr>
        <w:t xml:space="preserve"> (</w:t>
      </w:r>
      <w:proofErr w:type="spellStart"/>
      <w:r w:rsidRPr="001338E1">
        <w:rPr>
          <w:sz w:val="12"/>
        </w:rPr>
        <w:t>Sudha</w:t>
      </w:r>
      <w:proofErr w:type="spellEnd"/>
      <w:r w:rsidRPr="001338E1">
        <w:rPr>
          <w:sz w:val="12"/>
        </w:rPr>
        <w:t xml:space="preserve"> </w:t>
      </w:r>
      <w:proofErr w:type="spellStart"/>
      <w:r w:rsidRPr="001338E1">
        <w:rPr>
          <w:sz w:val="12"/>
        </w:rPr>
        <w:t>Ramachandran</w:t>
      </w:r>
      <w:proofErr w:type="spellEnd"/>
      <w:r w:rsidRPr="001338E1">
        <w:rPr>
          <w:sz w:val="12"/>
        </w:rPr>
        <w:t xml:space="preserve">, “China plays long game on border disputes,” Jan 27, 2011, </w:t>
      </w:r>
      <w:hyperlink r:id="rId9" w:history="1">
        <w:r w:rsidRPr="001338E1">
          <w:rPr>
            <w:sz w:val="12"/>
          </w:rPr>
          <w:t>http://www.atimes.com/atimes/China/MA27Ad02.html</w:t>
        </w:r>
      </w:hyperlink>
      <w:r w:rsidRPr="001338E1">
        <w:rPr>
          <w:sz w:val="12"/>
        </w:rPr>
        <w:t>)</w:t>
      </w:r>
    </w:p>
    <w:p w:rsidR="00563257" w:rsidRDefault="00563257" w:rsidP="00563257">
      <w:pPr>
        <w:pStyle w:val="card0"/>
        <w:rPr>
          <w:rStyle w:val="StyleBoldUnderline"/>
          <w:rFonts w:eastAsiaTheme="majorEastAsia"/>
          <w:szCs w:val="24"/>
        </w:rPr>
      </w:pPr>
      <w:r w:rsidRPr="001338E1">
        <w:rPr>
          <w:rStyle w:val="StyleBoldUnderline"/>
          <w:rFonts w:eastAsiaTheme="majorEastAsia"/>
          <w:szCs w:val="24"/>
          <w:highlight w:val="yellow"/>
        </w:rPr>
        <w:t xml:space="preserve">A Sino-Tajik </w:t>
      </w:r>
      <w:r w:rsidRPr="001338E1">
        <w:rPr>
          <w:rStyle w:val="StyleBoldUnderline"/>
          <w:rFonts w:eastAsiaTheme="majorEastAsia"/>
          <w:szCs w:val="24"/>
        </w:rPr>
        <w:t xml:space="preserve">border </w:t>
      </w:r>
      <w:r w:rsidRPr="001338E1">
        <w:rPr>
          <w:rStyle w:val="StyleBoldUnderline"/>
          <w:rFonts w:eastAsiaTheme="majorEastAsia"/>
          <w:szCs w:val="24"/>
          <w:highlight w:val="yellow"/>
        </w:rPr>
        <w:t>agreement that was ratified</w:t>
      </w:r>
      <w:r w:rsidRPr="001338E1">
        <w:rPr>
          <w:rStyle w:val="StyleBoldUnderline"/>
          <w:rFonts w:eastAsiaTheme="majorEastAsia"/>
          <w:szCs w:val="24"/>
        </w:rPr>
        <w:t xml:space="preserve"> recently</w:t>
      </w:r>
      <w:r w:rsidRPr="001338E1">
        <w:rPr>
          <w:sz w:val="12"/>
        </w:rPr>
        <w:t xml:space="preserve"> by Tajikistan's parliament </w:t>
      </w:r>
      <w:r w:rsidRPr="001338E1">
        <w:rPr>
          <w:rStyle w:val="StyleBoldUnderline"/>
          <w:rFonts w:eastAsiaTheme="majorEastAsia"/>
          <w:szCs w:val="24"/>
          <w:highlight w:val="yellow"/>
        </w:rPr>
        <w:t xml:space="preserve">flies in the face of images of China </w:t>
      </w:r>
      <w:r w:rsidRPr="001338E1">
        <w:rPr>
          <w:rStyle w:val="StyleBoldUnderline"/>
          <w:rFonts w:eastAsiaTheme="majorEastAsia"/>
          <w:szCs w:val="24"/>
        </w:rPr>
        <w:t xml:space="preserve">being a "bullying" and "belligerent" power </w:t>
      </w:r>
      <w:r w:rsidRPr="001338E1">
        <w:rPr>
          <w:rStyle w:val="StyleBoldUnderline"/>
          <w:rFonts w:eastAsiaTheme="majorEastAsia"/>
          <w:szCs w:val="24"/>
          <w:highlight w:val="yellow"/>
        </w:rPr>
        <w:t>that "will go to any length to fulfill its territorial ambitions". The agreement</w:t>
      </w:r>
      <w:r w:rsidRPr="001338E1">
        <w:rPr>
          <w:rStyle w:val="StyleBoldUnderline"/>
          <w:rFonts w:eastAsiaTheme="majorEastAsia"/>
          <w:szCs w:val="24"/>
        </w:rPr>
        <w:t xml:space="preserve">, which </w:t>
      </w:r>
      <w:r w:rsidRPr="001338E1">
        <w:rPr>
          <w:rStyle w:val="StyleBoldUnderline"/>
          <w:rFonts w:eastAsiaTheme="majorEastAsia"/>
          <w:szCs w:val="24"/>
          <w:highlight w:val="yellow"/>
        </w:rPr>
        <w:t>resolves a 130-year-old</w:t>
      </w:r>
      <w:r w:rsidRPr="001338E1">
        <w:rPr>
          <w:rStyle w:val="StyleBoldUnderline"/>
          <w:rFonts w:eastAsiaTheme="majorEastAsia"/>
          <w:szCs w:val="24"/>
        </w:rPr>
        <w:t xml:space="preserve"> </w:t>
      </w:r>
      <w:r w:rsidRPr="001338E1">
        <w:rPr>
          <w:rStyle w:val="StyleBoldUnderline"/>
          <w:rFonts w:eastAsiaTheme="majorEastAsia"/>
          <w:szCs w:val="24"/>
          <w:highlight w:val="yellow"/>
        </w:rPr>
        <w:t>territorial dispute</w:t>
      </w:r>
      <w:r w:rsidRPr="001338E1">
        <w:rPr>
          <w:sz w:val="12"/>
        </w:rPr>
        <w:t xml:space="preserve">, requires Tajikistan to cede around 1,000 square kilometers of land in the Pamir Mountains to China. It </w:t>
      </w:r>
      <w:r w:rsidRPr="001338E1">
        <w:rPr>
          <w:rStyle w:val="StyleBoldUnderline"/>
          <w:rFonts w:eastAsiaTheme="majorEastAsia"/>
          <w:szCs w:val="24"/>
        </w:rPr>
        <w:t xml:space="preserve">means that </w:t>
      </w:r>
      <w:r w:rsidRPr="001338E1">
        <w:rPr>
          <w:rStyle w:val="StyleBoldUnderline"/>
          <w:rFonts w:eastAsiaTheme="majorEastAsia"/>
          <w:szCs w:val="24"/>
          <w:highlight w:val="yellow"/>
        </w:rPr>
        <w:t>China will receive</w:t>
      </w:r>
      <w:r w:rsidRPr="001338E1">
        <w:rPr>
          <w:rStyle w:val="StyleBoldUnderline"/>
          <w:rFonts w:eastAsiaTheme="majorEastAsia"/>
          <w:szCs w:val="24"/>
        </w:rPr>
        <w:t xml:space="preserve"> roughly </w:t>
      </w:r>
      <w:r w:rsidRPr="001338E1">
        <w:rPr>
          <w:rStyle w:val="StyleBoldUnderline"/>
          <w:rFonts w:eastAsiaTheme="majorEastAsia"/>
          <w:szCs w:val="24"/>
          <w:highlight w:val="yellow"/>
        </w:rPr>
        <w:t>3.5% of the</w:t>
      </w:r>
      <w:r w:rsidRPr="001338E1">
        <w:rPr>
          <w:rStyle w:val="StyleBoldUnderline"/>
          <w:rFonts w:eastAsiaTheme="majorEastAsia"/>
          <w:szCs w:val="24"/>
        </w:rPr>
        <w:t xml:space="preserve"> 28,000 square kilometers of </w:t>
      </w:r>
      <w:r w:rsidRPr="001338E1">
        <w:rPr>
          <w:rStyle w:val="StyleBoldUnderline"/>
          <w:rFonts w:eastAsiaTheme="majorEastAsia"/>
          <w:szCs w:val="24"/>
          <w:highlight w:val="yellow"/>
        </w:rPr>
        <w:t>land</w:t>
      </w:r>
    </w:p>
    <w:p w:rsidR="00563257" w:rsidRDefault="00563257" w:rsidP="00563257">
      <w:pPr>
        <w:pStyle w:val="card0"/>
        <w:rPr>
          <w:rStyle w:val="StyleBoldUnderline"/>
          <w:rFonts w:eastAsiaTheme="majorEastAsia"/>
          <w:szCs w:val="24"/>
        </w:rPr>
      </w:pPr>
    </w:p>
    <w:p w:rsidR="00563257" w:rsidRPr="001338E1" w:rsidRDefault="00563257" w:rsidP="00563257">
      <w:pPr>
        <w:pStyle w:val="card0"/>
        <w:rPr>
          <w:sz w:val="12"/>
        </w:rPr>
      </w:pPr>
      <w:r w:rsidRPr="001338E1">
        <w:rPr>
          <w:rStyle w:val="StyleBoldUnderline"/>
          <w:rFonts w:eastAsiaTheme="majorEastAsia"/>
          <w:szCs w:val="24"/>
        </w:rPr>
        <w:t xml:space="preserve"> it laid claim to. </w:t>
      </w:r>
      <w:r w:rsidRPr="001338E1">
        <w:rPr>
          <w:sz w:val="12"/>
        </w:rPr>
        <w:t xml:space="preserve">China's territorial concession has been hailed by Tajik Foreign Minister </w:t>
      </w:r>
      <w:proofErr w:type="spellStart"/>
      <w:r w:rsidRPr="001338E1">
        <w:rPr>
          <w:sz w:val="12"/>
        </w:rPr>
        <w:t>Hamrokhon</w:t>
      </w:r>
      <w:proofErr w:type="spellEnd"/>
      <w:r w:rsidRPr="001338E1">
        <w:rPr>
          <w:sz w:val="12"/>
        </w:rPr>
        <w:t xml:space="preserve"> </w:t>
      </w:r>
      <w:proofErr w:type="spellStart"/>
      <w:r w:rsidRPr="001338E1">
        <w:rPr>
          <w:sz w:val="12"/>
        </w:rPr>
        <w:t>Zarifi</w:t>
      </w:r>
      <w:proofErr w:type="spellEnd"/>
      <w:r w:rsidRPr="001338E1">
        <w:rPr>
          <w:sz w:val="12"/>
        </w:rPr>
        <w:t xml:space="preserve"> as a "victory for Tajik diplomacy". </w:t>
      </w:r>
      <w:r w:rsidRPr="001338E1">
        <w:rPr>
          <w:rStyle w:val="StyleBoldUnderline"/>
          <w:rFonts w:eastAsiaTheme="majorEastAsia"/>
          <w:szCs w:val="24"/>
          <w:highlight w:val="yellow"/>
        </w:rPr>
        <w:t>This is not the</w:t>
      </w:r>
      <w:r w:rsidRPr="001338E1">
        <w:rPr>
          <w:rStyle w:val="StyleBoldUnderline"/>
          <w:rFonts w:eastAsiaTheme="majorEastAsia"/>
          <w:szCs w:val="24"/>
        </w:rPr>
        <w:t xml:space="preserve"> </w:t>
      </w:r>
      <w:r w:rsidRPr="001338E1">
        <w:rPr>
          <w:rStyle w:val="StyleBoldUnderline"/>
          <w:rFonts w:eastAsiaTheme="majorEastAsia"/>
          <w:szCs w:val="24"/>
          <w:highlight w:val="yellow"/>
        </w:rPr>
        <w:t>first time that China has made concessions to settle its territorial disputes</w:t>
      </w:r>
      <w:r w:rsidRPr="001338E1">
        <w:rPr>
          <w:sz w:val="12"/>
        </w:rPr>
        <w:t xml:space="preserve">. Under its border agreements </w:t>
      </w:r>
      <w:r w:rsidRPr="001338E1">
        <w:rPr>
          <w:rStyle w:val="StyleBoldUnderline"/>
          <w:rFonts w:eastAsiaTheme="majorEastAsia"/>
          <w:szCs w:val="24"/>
        </w:rPr>
        <w:t>with Kazakhstan and Kyrgyzstan</w:t>
      </w:r>
      <w:r w:rsidRPr="001338E1">
        <w:rPr>
          <w:sz w:val="12"/>
        </w:rPr>
        <w:t xml:space="preserve">, for instance, </w:t>
      </w:r>
      <w:r w:rsidRPr="001338E1">
        <w:rPr>
          <w:rStyle w:val="StyleBoldUnderline"/>
          <w:rFonts w:eastAsiaTheme="majorEastAsia"/>
          <w:szCs w:val="24"/>
        </w:rPr>
        <w:t xml:space="preserve">China received just 22% and 32% </w:t>
      </w:r>
      <w:r w:rsidRPr="001338E1">
        <w:rPr>
          <w:sz w:val="12"/>
        </w:rPr>
        <w:t xml:space="preserve">respectively of the land disputed with these countries. China's boundaries with Central Asia were originally drawn up under what China describes as "unequal treaties". It alleged that as a result of these treaties, Czarist Russia gained territory at its expense. It therefore refused to recognize these boundaries. Although the Soviet Union and China began negotiating a mutually acceptable border, a settlement remained elusive. With the breakup of the Soviet Union in 1990, the new Central Asian Republics - Tajikistan, Kazakhstan and Kyrgyzstan - inherited the disputes with China. In the 1990s, China began negotiating settlements with these countries. Border agreements with Kyrgyzstan and Kazakhstan were reached in 1996 and 1998 respectively. Border talks with Tajikistan were delayed by the civil war there. However, talks gathered momentum in the late 1990s and an agreement was reached in 2002. It was this agreement that was ratified recently. </w:t>
      </w:r>
      <w:r w:rsidRPr="001338E1">
        <w:rPr>
          <w:rStyle w:val="StyleBoldUnderline"/>
          <w:rFonts w:eastAsiaTheme="majorEastAsia"/>
          <w:szCs w:val="24"/>
          <w:highlight w:val="yellow"/>
        </w:rPr>
        <w:t>Analysts</w:t>
      </w:r>
      <w:r w:rsidRPr="001338E1">
        <w:rPr>
          <w:rStyle w:val="StyleBoldUnderline"/>
          <w:rFonts w:eastAsiaTheme="majorEastAsia"/>
          <w:szCs w:val="24"/>
        </w:rPr>
        <w:t xml:space="preserve"> have </w:t>
      </w:r>
      <w:r w:rsidRPr="001338E1">
        <w:rPr>
          <w:rStyle w:val="StyleBoldUnderline"/>
          <w:rFonts w:eastAsiaTheme="majorEastAsia"/>
          <w:szCs w:val="24"/>
          <w:highlight w:val="yellow"/>
        </w:rPr>
        <w:t>drawn attention to the</w:t>
      </w:r>
      <w:r w:rsidRPr="001338E1">
        <w:rPr>
          <w:rStyle w:val="StyleBoldUnderline"/>
          <w:rFonts w:eastAsiaTheme="majorEastAsia"/>
          <w:szCs w:val="24"/>
        </w:rPr>
        <w:t xml:space="preserve"> territorial </w:t>
      </w:r>
      <w:r w:rsidRPr="001338E1">
        <w:rPr>
          <w:rStyle w:val="StyleBoldUnderline"/>
          <w:rFonts w:eastAsiaTheme="majorEastAsia"/>
          <w:szCs w:val="24"/>
          <w:highlight w:val="yellow"/>
        </w:rPr>
        <w:t>concessions that China</w:t>
      </w:r>
      <w:r w:rsidRPr="001338E1">
        <w:rPr>
          <w:rStyle w:val="StyleBoldUnderline"/>
          <w:rFonts w:eastAsiaTheme="majorEastAsia"/>
          <w:szCs w:val="24"/>
        </w:rPr>
        <w:t xml:space="preserve"> </w:t>
      </w:r>
      <w:r w:rsidRPr="001338E1">
        <w:rPr>
          <w:rStyle w:val="StyleBoldUnderline"/>
          <w:rFonts w:eastAsiaTheme="majorEastAsia"/>
          <w:szCs w:val="24"/>
          <w:highlight w:val="yellow"/>
        </w:rPr>
        <w:t>extended to resolve its many disputes</w:t>
      </w:r>
      <w:r w:rsidRPr="001338E1">
        <w:rPr>
          <w:rStyle w:val="StyleBoldUnderline"/>
          <w:rFonts w:eastAsiaTheme="majorEastAsia"/>
          <w:szCs w:val="24"/>
        </w:rPr>
        <w:t xml:space="preserve">. </w:t>
      </w:r>
      <w:r w:rsidRPr="001338E1">
        <w:rPr>
          <w:rStyle w:val="StyleBoldUnderline"/>
          <w:rFonts w:eastAsiaTheme="majorEastAsia"/>
          <w:szCs w:val="24"/>
          <w:highlight w:val="yellow"/>
        </w:rPr>
        <w:t xml:space="preserve">Of its 23 </w:t>
      </w:r>
      <w:r w:rsidRPr="001338E1">
        <w:rPr>
          <w:rStyle w:val="StyleBoldUnderline"/>
          <w:rFonts w:eastAsiaTheme="majorEastAsia"/>
          <w:szCs w:val="24"/>
        </w:rPr>
        <w:t xml:space="preserve">territorial </w:t>
      </w:r>
      <w:r w:rsidRPr="001338E1">
        <w:rPr>
          <w:rStyle w:val="StyleBoldUnderline"/>
          <w:rFonts w:eastAsiaTheme="majorEastAsia"/>
          <w:szCs w:val="24"/>
          <w:highlight w:val="yellow"/>
        </w:rPr>
        <w:t>disputes</w:t>
      </w:r>
      <w:r w:rsidRPr="001338E1">
        <w:rPr>
          <w:rStyle w:val="StyleBoldUnderline"/>
          <w:rFonts w:eastAsiaTheme="majorEastAsia"/>
          <w:szCs w:val="24"/>
        </w:rPr>
        <w:t xml:space="preserve"> active since 1949, </w:t>
      </w:r>
      <w:r w:rsidRPr="001338E1">
        <w:rPr>
          <w:rStyle w:val="StyleBoldUnderline"/>
          <w:rFonts w:eastAsiaTheme="majorEastAsia"/>
          <w:szCs w:val="24"/>
          <w:highlight w:val="yellow"/>
        </w:rPr>
        <w:t>China offered</w:t>
      </w:r>
      <w:r w:rsidRPr="001338E1">
        <w:rPr>
          <w:rStyle w:val="StyleBoldUnderline"/>
          <w:rFonts w:eastAsiaTheme="majorEastAsia"/>
          <w:szCs w:val="24"/>
        </w:rPr>
        <w:t xml:space="preserve"> "</w:t>
      </w:r>
      <w:r w:rsidRPr="001338E1">
        <w:rPr>
          <w:rStyle w:val="StyleBoldUnderline"/>
          <w:rFonts w:eastAsiaTheme="majorEastAsia"/>
          <w:szCs w:val="24"/>
          <w:highlight w:val="yellow"/>
        </w:rPr>
        <w:t>substantial compromises"</w:t>
      </w:r>
      <w:r w:rsidRPr="001338E1">
        <w:rPr>
          <w:rStyle w:val="StyleBoldUnderline"/>
          <w:rFonts w:eastAsiaTheme="majorEastAsia"/>
          <w:szCs w:val="24"/>
        </w:rPr>
        <w:t xml:space="preserve"> </w:t>
      </w:r>
      <w:r w:rsidRPr="001338E1">
        <w:rPr>
          <w:rStyle w:val="StyleBoldUnderline"/>
          <w:rFonts w:eastAsiaTheme="majorEastAsia"/>
          <w:szCs w:val="24"/>
          <w:highlight w:val="yellow"/>
        </w:rPr>
        <w:t>in 17</w:t>
      </w:r>
      <w:r w:rsidRPr="001338E1">
        <w:rPr>
          <w:sz w:val="12"/>
          <w:highlight w:val="yellow"/>
        </w:rPr>
        <w:t xml:space="preserve">, </w:t>
      </w:r>
      <w:r w:rsidRPr="001338E1">
        <w:rPr>
          <w:sz w:val="12"/>
        </w:rPr>
        <w:t xml:space="preserve">usually agreeing "to accept less than half of the territory being disputed," M Taylor </w:t>
      </w:r>
      <w:proofErr w:type="spellStart"/>
      <w:r w:rsidRPr="001338E1">
        <w:rPr>
          <w:rStyle w:val="StyleBoldUnderline"/>
          <w:rFonts w:eastAsiaTheme="majorEastAsia"/>
          <w:szCs w:val="24"/>
        </w:rPr>
        <w:t>Fravel</w:t>
      </w:r>
      <w:proofErr w:type="spellEnd"/>
      <w:r w:rsidRPr="001338E1">
        <w:rPr>
          <w:rStyle w:val="StyleBoldUnderline"/>
          <w:rFonts w:eastAsiaTheme="majorEastAsia"/>
          <w:szCs w:val="24"/>
        </w:rPr>
        <w:t xml:space="preserve">, </w:t>
      </w:r>
      <w:r w:rsidRPr="001338E1">
        <w:rPr>
          <w:sz w:val="12"/>
        </w:rPr>
        <w:t xml:space="preserve">associate </w:t>
      </w:r>
      <w:r w:rsidRPr="001338E1">
        <w:rPr>
          <w:rStyle w:val="StyleBoldUnderline"/>
          <w:rFonts w:eastAsiaTheme="majorEastAsia"/>
          <w:szCs w:val="24"/>
          <w:highlight w:val="yellow"/>
        </w:rPr>
        <w:t>prof</w:t>
      </w:r>
      <w:r w:rsidRPr="001338E1">
        <w:rPr>
          <w:sz w:val="12"/>
        </w:rPr>
        <w:t>essor</w:t>
      </w:r>
      <w:r w:rsidRPr="001338E1">
        <w:rPr>
          <w:rStyle w:val="StyleBoldUnderline"/>
          <w:rFonts w:eastAsiaTheme="majorEastAsia"/>
          <w:szCs w:val="24"/>
        </w:rPr>
        <w:t xml:space="preserve"> </w:t>
      </w:r>
      <w:r w:rsidRPr="001338E1">
        <w:rPr>
          <w:rStyle w:val="StyleBoldUnderline"/>
          <w:rFonts w:eastAsiaTheme="majorEastAsia"/>
          <w:szCs w:val="24"/>
          <w:highlight w:val="yellow"/>
        </w:rPr>
        <w:t>at the M</w:t>
      </w:r>
      <w:r w:rsidRPr="001338E1">
        <w:rPr>
          <w:sz w:val="12"/>
        </w:rPr>
        <w:t xml:space="preserve">assachusetts </w:t>
      </w:r>
      <w:r w:rsidRPr="001338E1">
        <w:rPr>
          <w:rStyle w:val="StyleBoldUnderline"/>
          <w:rFonts w:eastAsiaTheme="majorEastAsia"/>
          <w:szCs w:val="24"/>
          <w:highlight w:val="yellow"/>
        </w:rPr>
        <w:t>I</w:t>
      </w:r>
      <w:r w:rsidRPr="001338E1">
        <w:rPr>
          <w:sz w:val="12"/>
        </w:rPr>
        <w:t xml:space="preserve">nstitute of </w:t>
      </w:r>
      <w:r w:rsidRPr="001338E1">
        <w:rPr>
          <w:rStyle w:val="StyleBoldUnderline"/>
          <w:rFonts w:eastAsiaTheme="majorEastAsia"/>
          <w:szCs w:val="24"/>
          <w:highlight w:val="yellow"/>
        </w:rPr>
        <w:t>T</w:t>
      </w:r>
      <w:r w:rsidRPr="001338E1">
        <w:rPr>
          <w:sz w:val="12"/>
        </w:rPr>
        <w:t xml:space="preserve">echnology, </w:t>
      </w:r>
      <w:r w:rsidRPr="001338E1">
        <w:rPr>
          <w:rStyle w:val="StyleBoldUnderline"/>
          <w:rFonts w:eastAsiaTheme="majorEastAsia"/>
          <w:szCs w:val="24"/>
          <w:highlight w:val="yellow"/>
        </w:rPr>
        <w:t>pointed out</w:t>
      </w:r>
      <w:r w:rsidRPr="001338E1">
        <w:rPr>
          <w:sz w:val="12"/>
        </w:rPr>
        <w:t xml:space="preserve"> in the article "Regime Insecurity and International Cooperation: Explaining China's Compromises in Territorial Disputes," published </w:t>
      </w:r>
      <w:r w:rsidRPr="001338E1">
        <w:rPr>
          <w:rStyle w:val="StyleBoldUnderline"/>
          <w:rFonts w:eastAsiaTheme="majorEastAsia"/>
          <w:szCs w:val="24"/>
        </w:rPr>
        <w:t xml:space="preserve">in the journal International Security. </w:t>
      </w:r>
      <w:r w:rsidRPr="001338E1">
        <w:rPr>
          <w:sz w:val="12"/>
        </w:rPr>
        <w:t xml:space="preserve">However, there is more to it than meets the eye. The territorial concessions that China is believed to have made are not quite as substantial as they appear to be. </w:t>
      </w:r>
      <w:proofErr w:type="spellStart"/>
      <w:r w:rsidRPr="001338E1">
        <w:rPr>
          <w:sz w:val="12"/>
        </w:rPr>
        <w:t>Srikanth</w:t>
      </w:r>
      <w:proofErr w:type="spellEnd"/>
      <w:r w:rsidRPr="001338E1">
        <w:rPr>
          <w:sz w:val="12"/>
        </w:rPr>
        <w:t xml:space="preserve"> </w:t>
      </w:r>
      <w:proofErr w:type="spellStart"/>
      <w:r w:rsidRPr="001338E1">
        <w:rPr>
          <w:sz w:val="12"/>
        </w:rPr>
        <w:t>Kondapalli</w:t>
      </w:r>
      <w:proofErr w:type="spellEnd"/>
      <w:r w:rsidRPr="001338E1">
        <w:rPr>
          <w:sz w:val="12"/>
        </w:rPr>
        <w:t xml:space="preserve">, a China expert at the Jawaharlal Nehru University in New Delhi pointed out that China's strategy of stepping up territorial claims and then settling for less has enabled it to appear to be making a major territorial concession to reach a border resolution agreement. In several disputes, "whether China actually gave up territory or made a substantial concession is a debatable question," he told Asia Times Online. Still, in the quest for regional stability China overall "has been liberal in border dispute resolution", he said. What has prompted Beijing to seek compromise and extend concessions with regard to territorial disputes involving its land borders? </w:t>
      </w:r>
      <w:r w:rsidRPr="001338E1">
        <w:rPr>
          <w:rStyle w:val="StyleBoldUnderline"/>
          <w:rFonts w:eastAsiaTheme="majorEastAsia"/>
          <w:szCs w:val="24"/>
          <w:highlight w:val="yellow"/>
        </w:rPr>
        <w:t>Regime insecurity appears to have been an important motivating factor</w:t>
      </w:r>
      <w:r w:rsidRPr="001338E1">
        <w:rPr>
          <w:rStyle w:val="StyleBoldUnderline"/>
          <w:rFonts w:eastAsiaTheme="majorEastAsia"/>
          <w:szCs w:val="24"/>
        </w:rPr>
        <w:t>.</w:t>
      </w:r>
      <w:r w:rsidRPr="001338E1">
        <w:rPr>
          <w:sz w:val="12"/>
        </w:rPr>
        <w:t xml:space="preserve"> According to </w:t>
      </w:r>
      <w:proofErr w:type="spellStart"/>
      <w:r w:rsidRPr="001338E1">
        <w:rPr>
          <w:sz w:val="12"/>
        </w:rPr>
        <w:t>Fravel</w:t>
      </w:r>
      <w:proofErr w:type="spellEnd"/>
      <w:r w:rsidRPr="001338E1">
        <w:rPr>
          <w:sz w:val="12"/>
        </w:rPr>
        <w:t xml:space="preserve">, "China's leaders have compromised when faced with internal threats to regime security - the revolt in Tibet, the instability following the Great Leap Forward, the legitimacy crisis after the Tiananmen upheaval, and separatist violence in Xinjiang." The territorial concessions it made to Kazakhstan, Kyrgyzstan and Tajikistan in order to reach border agreements with them was prompted by a sharp surge in separatist violence in Xinjiang province in the early 1990s. The disintegration of the Soviet Union and the emergence of Kazakhstan, Kyrgyzstan and Tajikistan as independent republics stoked long-smoldering Uighur nationalism in Xinjiang and fueled Uighur aspirations for independence. This triggered apprehension in Beijing that Xinjiang would break away. Coming close on the heels of the Tiananmen uprising of 1989, which had undermined the Chinese government's legitimacy, the separatist violence in Xinjiang compounded Chinese regime insecurity, as it posed a threat to China's territorial integrity. This made it imperative for Beijing to nip Uighur unrest in the bud. China's strategy to deal with Uighur separatism has involved ruthless suppression of separatists and economic development of the Xinjiang region. However, the success of this strategy hinged on support from countries bordering Xinjiang - Kazakhstan, Kyrgyzstan and Tajikistan. Their cooperation was essential to get them to crack down on Uighur separatists taking sanctuary on their soil as well as to build robust trade ties that were needed for economic development in Xinjiang. Beijing thus traded territorial concessions for support from Kazakhstan, Kyrgyzstan and Tajikistan in its strategy to quell Uighur separatism. With the exception of its territorial disputes with India and Bhutan, China has settled all its other land-border disputes. In contrast, it has resolved none of its maritime border disputes, although the dispute in the Gulf of Tonkin with Vietnam is being discussed and those discussions are at an advanced stage of resolution. </w:t>
      </w:r>
      <w:r w:rsidRPr="001338E1">
        <w:rPr>
          <w:rStyle w:val="StyleBoldUnderline"/>
          <w:rFonts w:eastAsiaTheme="majorEastAsia"/>
          <w:szCs w:val="24"/>
          <w:highlight w:val="yellow"/>
        </w:rPr>
        <w:t>China's strategy for resolving its border</w:t>
      </w:r>
      <w:r w:rsidRPr="001338E1">
        <w:rPr>
          <w:rStyle w:val="StyleBoldUnderline"/>
          <w:rFonts w:eastAsiaTheme="majorEastAsia"/>
          <w:szCs w:val="24"/>
        </w:rPr>
        <w:t xml:space="preserve"> </w:t>
      </w:r>
      <w:r w:rsidRPr="001338E1">
        <w:rPr>
          <w:rStyle w:val="StyleBoldUnderline"/>
          <w:rFonts w:eastAsiaTheme="majorEastAsia"/>
          <w:szCs w:val="24"/>
          <w:highlight w:val="yellow"/>
        </w:rPr>
        <w:t>disputes</w:t>
      </w:r>
      <w:r w:rsidRPr="001338E1">
        <w:rPr>
          <w:rStyle w:val="StyleBoldUnderline"/>
          <w:rFonts w:eastAsiaTheme="majorEastAsia"/>
          <w:szCs w:val="24"/>
        </w:rPr>
        <w:t xml:space="preserve"> and the nature of its border-resolution mechanism </w:t>
      </w:r>
      <w:r w:rsidRPr="001338E1">
        <w:rPr>
          <w:rStyle w:val="StyleBoldUnderline"/>
          <w:rFonts w:eastAsiaTheme="majorEastAsia"/>
          <w:szCs w:val="24"/>
          <w:highlight w:val="yellow"/>
        </w:rPr>
        <w:t xml:space="preserve">provide </w:t>
      </w:r>
      <w:r w:rsidRPr="001338E1">
        <w:rPr>
          <w:rStyle w:val="StyleBoldUnderline"/>
          <w:rFonts w:eastAsiaTheme="majorEastAsia"/>
          <w:szCs w:val="24"/>
        </w:rPr>
        <w:t xml:space="preserve">useful </w:t>
      </w:r>
      <w:r w:rsidRPr="001338E1">
        <w:rPr>
          <w:rStyle w:val="StyleBoldUnderline"/>
          <w:rFonts w:eastAsiaTheme="majorEastAsia"/>
          <w:szCs w:val="24"/>
          <w:highlight w:val="yellow"/>
        </w:rPr>
        <w:t>pointers to what lies ahead.</w:t>
      </w:r>
      <w:r w:rsidRPr="001338E1">
        <w:rPr>
          <w:sz w:val="12"/>
        </w:rPr>
        <w:t xml:space="preserve"> In the past, "it is when the contestant state is weak that China has moved quickly to resolve the dispute," points out </w:t>
      </w:r>
      <w:proofErr w:type="spellStart"/>
      <w:r w:rsidRPr="001338E1">
        <w:rPr>
          <w:sz w:val="12"/>
        </w:rPr>
        <w:t>Kondapalli</w:t>
      </w:r>
      <w:proofErr w:type="spellEnd"/>
      <w:r w:rsidRPr="001338E1">
        <w:rPr>
          <w:sz w:val="12"/>
        </w:rPr>
        <w:t xml:space="preserve">. The way it went about handling its territorial disputes with the Soviet Union is indicative. Although China did discuss them with the Soviet Union, it was only when the USSR disintegrated that Beijing moved quickly to achieve resolution. </w:t>
      </w:r>
    </w:p>
    <w:p w:rsidR="00563257" w:rsidRPr="001338E1" w:rsidRDefault="00563257" w:rsidP="00563257">
      <w:pPr>
        <w:rPr>
          <w:sz w:val="12"/>
        </w:rPr>
      </w:pPr>
    </w:p>
    <w:p w:rsidR="00563257" w:rsidRPr="001338E1" w:rsidRDefault="00563257" w:rsidP="00563257"/>
    <w:p w:rsidR="00563257" w:rsidRPr="001338E1" w:rsidRDefault="00563257" w:rsidP="00563257"/>
    <w:p w:rsidR="00563257" w:rsidRPr="00563257" w:rsidRDefault="00563257" w:rsidP="00563257"/>
    <w:p w:rsidR="00563257" w:rsidRPr="00563257" w:rsidRDefault="00563257" w:rsidP="00563257"/>
    <w:p w:rsidR="00563257" w:rsidRDefault="00563257" w:rsidP="00563257">
      <w:pPr>
        <w:pStyle w:val="Heading3"/>
      </w:pPr>
    </w:p>
    <w:p w:rsidR="00563257" w:rsidRDefault="00563257" w:rsidP="00563257">
      <w:pPr>
        <w:pStyle w:val="Heading3"/>
      </w:pPr>
      <w:r>
        <w:lastRenderedPageBreak/>
        <w:t>2NC</w:t>
      </w:r>
    </w:p>
    <w:p w:rsidR="007760C8" w:rsidRDefault="007760C8" w:rsidP="007760C8">
      <w:pPr>
        <w:pStyle w:val="Heading3"/>
      </w:pPr>
      <w:r>
        <w:lastRenderedPageBreak/>
        <w:t>Legal Lib</w:t>
      </w:r>
    </w:p>
    <w:p w:rsidR="007760C8" w:rsidRPr="002A7724" w:rsidRDefault="007760C8" w:rsidP="007760C8">
      <w:pPr>
        <w:rPr>
          <w:rStyle w:val="StyleStyleBold12pt"/>
        </w:rPr>
      </w:pPr>
      <w:r w:rsidRPr="002A7724">
        <w:rPr>
          <w:rStyle w:val="StyleStyleBold12pt"/>
        </w:rPr>
        <w:t xml:space="preserve">The executive will bypass your plan – empirics prove. </w:t>
      </w:r>
    </w:p>
    <w:p w:rsidR="007760C8" w:rsidRDefault="007760C8" w:rsidP="007760C8">
      <w:r w:rsidRPr="008C70FA">
        <w:rPr>
          <w:rStyle w:val="StyleStyleBold12pt"/>
        </w:rPr>
        <w:t>Schwarz</w:t>
      </w:r>
      <w:r w:rsidRPr="00196E1A">
        <w:t xml:space="preserve">, senior counsel, </w:t>
      </w:r>
      <w:r w:rsidRPr="00196E1A">
        <w:rPr>
          <w:rStyle w:val="StyleStyleBold12pt"/>
        </w:rPr>
        <w:t xml:space="preserve">and </w:t>
      </w:r>
      <w:proofErr w:type="spellStart"/>
      <w:r w:rsidRPr="00196E1A">
        <w:rPr>
          <w:rStyle w:val="StyleStyleBold12pt"/>
        </w:rPr>
        <w:t>Huq</w:t>
      </w:r>
      <w:proofErr w:type="spellEnd"/>
      <w:r w:rsidRPr="00196E1A">
        <w:t>, associate counsel at the Brennan Center for Justice at NYU School of Law,</w:t>
      </w:r>
      <w:r w:rsidRPr="008C70FA">
        <w:rPr>
          <w:rStyle w:val="StyleStyleBold12pt"/>
        </w:rPr>
        <w:t xml:space="preserve"> 2007</w:t>
      </w:r>
      <w:r>
        <w:t xml:space="preserve"> [Frederick A.O., Jr., partner at </w:t>
      </w:r>
      <w:proofErr w:type="spellStart"/>
      <w:r>
        <w:t>Cravath</w:t>
      </w:r>
      <w:proofErr w:type="spellEnd"/>
      <w:r>
        <w:t xml:space="preserve">, </w:t>
      </w:r>
      <w:proofErr w:type="spellStart"/>
      <w:r>
        <w:t>Swaine</w:t>
      </w:r>
      <w:proofErr w:type="spellEnd"/>
      <w:r>
        <w:t xml:space="preserve"> &amp; Moore, chief counsel to the Church Committee, and Aziz Z, former clerk for the U.S. Supreme Court, Unchecked and Unbalanced: Presidential Power in a Time of Terror, p. 153]</w:t>
      </w:r>
    </w:p>
    <w:p w:rsidR="007760C8" w:rsidRPr="009B5F7A" w:rsidRDefault="007760C8" w:rsidP="007760C8">
      <w:pPr>
        <w:rPr>
          <w:sz w:val="16"/>
        </w:rPr>
      </w:pPr>
      <w:r w:rsidRPr="00150E76">
        <w:rPr>
          <w:sz w:val="16"/>
        </w:rPr>
        <w:t xml:space="preserve">Familiar failings from the Cold War era and earlier history returned to haunt the nation </w:t>
      </w:r>
      <w:r w:rsidRPr="00F01738">
        <w:rPr>
          <w:rStyle w:val="StyleBoldUnderline"/>
          <w:highlight w:val="yellow"/>
        </w:rPr>
        <w:t>in</w:t>
      </w:r>
      <w:r w:rsidRPr="00150E76">
        <w:rPr>
          <w:rStyle w:val="StyleBoldUnderline"/>
        </w:rPr>
        <w:t xml:space="preserve"> the </w:t>
      </w:r>
      <w:r w:rsidRPr="00F01738">
        <w:rPr>
          <w:rStyle w:val="StyleBoldUnderline"/>
          <w:highlight w:val="yellow"/>
        </w:rPr>
        <w:t>wake of 9/11</w:t>
      </w:r>
      <w:r w:rsidRPr="00150E76">
        <w:rPr>
          <w:sz w:val="16"/>
        </w:rPr>
        <w:t xml:space="preserve">. But this time abuses were compounded by a new and dangerous idea. To justify illicit invasions of liberty and privacy, </w:t>
      </w:r>
      <w:r w:rsidRPr="00150E76">
        <w:rPr>
          <w:rStyle w:val="StyleBoldUnderline"/>
        </w:rPr>
        <w:t xml:space="preserve">the executive branch's lawyers argued that </w:t>
      </w:r>
      <w:r w:rsidRPr="00F01738">
        <w:rPr>
          <w:rStyle w:val="StyleBoldUnderline"/>
          <w:highlight w:val="yellow"/>
        </w:rPr>
        <w:t>the president has unlimited power to violate federal statutes</w:t>
      </w:r>
      <w:r w:rsidRPr="00150E76">
        <w:rPr>
          <w:sz w:val="16"/>
        </w:rPr>
        <w:t xml:space="preserve">. President </w:t>
      </w:r>
      <w:r w:rsidRPr="00F01738">
        <w:rPr>
          <w:rStyle w:val="StyleBoldUnderline"/>
          <w:highlight w:val="yellow"/>
        </w:rPr>
        <w:t>Bush</w:t>
      </w:r>
      <w:r w:rsidRPr="00150E76">
        <w:rPr>
          <w:rStyle w:val="StyleBoldUnderline"/>
        </w:rPr>
        <w:t xml:space="preserve"> </w:t>
      </w:r>
      <w:r w:rsidRPr="00150E76">
        <w:rPr>
          <w:sz w:val="16"/>
        </w:rPr>
        <w:t xml:space="preserve">agreed. Specifically, he </w:t>
      </w:r>
      <w:r w:rsidRPr="00C934A4">
        <w:rPr>
          <w:rStyle w:val="StyleBoldUnderline"/>
          <w:highlight w:val="yellow"/>
        </w:rPr>
        <w:t xml:space="preserve">asserted </w:t>
      </w:r>
      <w:r w:rsidRPr="00C934A4">
        <w:rPr>
          <w:rStyle w:val="Emphasis"/>
          <w:highlight w:val="yellow"/>
        </w:rPr>
        <w:t>under the Constitution</w:t>
      </w:r>
      <w:r w:rsidRPr="00150E76">
        <w:rPr>
          <w:sz w:val="16"/>
        </w:rPr>
        <w:t xml:space="preserve"> a novel</w:t>
      </w:r>
      <w:r w:rsidRPr="00150E76">
        <w:rPr>
          <w:rStyle w:val="StyleBoldUnderline"/>
        </w:rPr>
        <w:t xml:space="preserve"> </w:t>
      </w:r>
      <w:r w:rsidRPr="00F01738">
        <w:rPr>
          <w:rStyle w:val="StyleBoldUnderline"/>
          <w:highlight w:val="yellow"/>
        </w:rPr>
        <w:t>authority in the name of "national security"</w:t>
      </w:r>
      <w:r w:rsidRPr="00150E76">
        <w:rPr>
          <w:rStyle w:val="StyleBoldUnderline"/>
        </w:rPr>
        <w:t xml:space="preserve"> or "military necessity" </w:t>
      </w:r>
      <w:r w:rsidRPr="00F01738">
        <w:rPr>
          <w:rStyle w:val="StyleBoldUnderline"/>
          <w:highlight w:val="yellow"/>
        </w:rPr>
        <w:t xml:space="preserve">to </w:t>
      </w:r>
      <w:r w:rsidRPr="00F01738">
        <w:rPr>
          <w:rStyle w:val="Emphasis"/>
          <w:highlight w:val="yellow"/>
        </w:rPr>
        <w:t>disregard permanently any law enacted by Congress</w:t>
      </w:r>
      <w:r w:rsidRPr="00F01738">
        <w:rPr>
          <w:sz w:val="16"/>
          <w:highlight w:val="yellow"/>
        </w:rPr>
        <w:t xml:space="preserve">. </w:t>
      </w:r>
      <w:r w:rsidRPr="00F01738">
        <w:rPr>
          <w:rStyle w:val="StyleBoldUnderline"/>
          <w:highlight w:val="yellow"/>
        </w:rPr>
        <w:t>The Administration used this power to justify set-asides of</w:t>
      </w:r>
      <w:r w:rsidRPr="00150E76">
        <w:rPr>
          <w:rStyle w:val="StyleBoldUnderline"/>
        </w:rPr>
        <w:t xml:space="preserve"> long-standing federal </w:t>
      </w:r>
      <w:r w:rsidRPr="00F01738">
        <w:rPr>
          <w:rStyle w:val="StyleBoldUnderline"/>
          <w:highlight w:val="yellow"/>
        </w:rPr>
        <w:t>statutes barring</w:t>
      </w:r>
      <w:r w:rsidRPr="00150E76">
        <w:rPr>
          <w:rStyle w:val="StyleBoldUnderline"/>
        </w:rPr>
        <w:t xml:space="preserve"> torture, </w:t>
      </w:r>
      <w:r w:rsidRPr="00F01738">
        <w:rPr>
          <w:rStyle w:val="StyleBoldUnderline"/>
          <w:highlight w:val="yellow"/>
        </w:rPr>
        <w:t>indefinite</w:t>
      </w:r>
      <w:r w:rsidRPr="00150E76">
        <w:rPr>
          <w:rStyle w:val="StyleBoldUnderline"/>
        </w:rPr>
        <w:t xml:space="preserve"> detention, and warrantless spying</w:t>
      </w:r>
      <w:r w:rsidRPr="00150E76">
        <w:rPr>
          <w:sz w:val="16"/>
        </w:rPr>
        <w:t xml:space="preserve">. In the Cold War, the FBI and the CIA violated the law but hid or denied their actions. </w:t>
      </w:r>
      <w:r w:rsidRPr="00150E76">
        <w:rPr>
          <w:rStyle w:val="StyleBoldUnderline"/>
        </w:rPr>
        <w:t>After 9/11</w:t>
      </w:r>
      <w:r w:rsidRPr="00150E76">
        <w:rPr>
          <w:sz w:val="16"/>
        </w:rPr>
        <w:t xml:space="preserve">, government overreaching claimed a legal basis through theories about "executive power." </w:t>
      </w:r>
      <w:r w:rsidRPr="00F01738">
        <w:rPr>
          <w:rStyle w:val="Emphasis"/>
          <w:highlight w:val="yellow"/>
        </w:rPr>
        <w:t>Abuse became official policy</w:t>
      </w:r>
      <w:r w:rsidRPr="00150E76">
        <w:rPr>
          <w:rStyle w:val="StyleBoldUnderline"/>
        </w:rPr>
        <w:t xml:space="preserve"> and practice of the </w:t>
      </w:r>
      <w:r w:rsidRPr="00150E76">
        <w:rPr>
          <w:rStyle w:val="Emphasis"/>
        </w:rPr>
        <w:t>U</w:t>
      </w:r>
      <w:r w:rsidRPr="00150E76">
        <w:rPr>
          <w:sz w:val="16"/>
        </w:rPr>
        <w:t xml:space="preserve">nited </w:t>
      </w:r>
      <w:r w:rsidRPr="00150E76">
        <w:rPr>
          <w:rStyle w:val="Emphasis"/>
        </w:rPr>
        <w:t>S</w:t>
      </w:r>
      <w:r w:rsidRPr="00150E76">
        <w:rPr>
          <w:sz w:val="16"/>
        </w:rPr>
        <w:t xml:space="preserve">tates. No sitting president before President Bush asserted or used power under the Constitution to set aside laws wholesale. </w:t>
      </w:r>
      <w:r w:rsidRPr="00150E76">
        <w:rPr>
          <w:rStyle w:val="StyleBoldUnderline"/>
        </w:rPr>
        <w:t xml:space="preserve">Such power means </w:t>
      </w:r>
      <w:r w:rsidRPr="00F01738">
        <w:rPr>
          <w:rStyle w:val="Emphasis"/>
          <w:highlight w:val="yellow"/>
        </w:rPr>
        <w:t>a president can ignore statutes passed by Congress whenever he claims that "national security" or "military necessity</w:t>
      </w:r>
      <w:r w:rsidRPr="00150E76">
        <w:rPr>
          <w:rStyle w:val="StyleBoldUnderline"/>
        </w:rPr>
        <w:t>" is at issue</w:t>
      </w:r>
      <w:r w:rsidRPr="00150E76">
        <w:rPr>
          <w:sz w:val="16"/>
        </w:rPr>
        <w:t>. This claim finds precedent in the seventeenth-century British kings' royal "prerogative" power to "suspend" or "dispense" with laws enacted by Parliament.' But that power, grounded in ideas about the "divine" right of kings, did not survive the English Civil War and the Glorious Revolution of 1688, which ended the Stuart dynasty. Certainly, it did not find its way into our founding documents, the 1776 Declaration of Independence and the Constitution of 1787.</w:t>
      </w:r>
    </w:p>
    <w:p w:rsidR="007760C8" w:rsidRDefault="007760C8" w:rsidP="007760C8"/>
    <w:p w:rsidR="007760C8" w:rsidRPr="009C5E53" w:rsidRDefault="007760C8" w:rsidP="007760C8">
      <w:pPr>
        <w:rPr>
          <w:rStyle w:val="StyleStyleBold12pt"/>
        </w:rPr>
      </w:pPr>
      <w:proofErr w:type="spellStart"/>
      <w:r>
        <w:rPr>
          <w:rStyle w:val="StyleStyleBold12pt"/>
        </w:rPr>
        <w:t>Thats</w:t>
      </w:r>
      <w:proofErr w:type="spellEnd"/>
      <w:r>
        <w:rPr>
          <w:rStyle w:val="StyleStyleBold12pt"/>
        </w:rPr>
        <w:t xml:space="preserve"> a legalistic trick - will still use Article II powers.</w:t>
      </w:r>
    </w:p>
    <w:p w:rsidR="007760C8" w:rsidRPr="00A51A37" w:rsidRDefault="007760C8" w:rsidP="007760C8">
      <w:r w:rsidRPr="00A51A37">
        <w:rPr>
          <w:rStyle w:val="StyleStyleBold12pt"/>
        </w:rPr>
        <w:t>Goldsmith 13</w:t>
      </w:r>
      <w:r w:rsidRPr="00A51A37">
        <w:t xml:space="preserve"> (Jack, Henry L. Shattuck Professor at Harvard Law School, served as Assistant Attorney General, Office of Legal Counsel from 2003–2004, and Special Counsel to the Department of Defense from 2002–2003, “Eight Thoughts on the Broad Reading of Article II Inherent in Bobby’s Conjecture,” May 28, 2013, </w:t>
      </w:r>
      <w:hyperlink r:id="rId10" w:anchor="more-19381" w:history="1">
        <w:r w:rsidRPr="00A51A37">
          <w:rPr>
            <w:rStyle w:val="Hyperlink"/>
          </w:rPr>
          <w:t>http://www.lawfareblog.com/2013/05/eight-thoughts-on-the-broad-reading-of-article-ii-inherent-in-bobbys-conjecture/#more-19381</w:t>
        </w:r>
      </w:hyperlink>
      <w:r>
        <w:t xml:space="preserve">) </w:t>
      </w:r>
    </w:p>
    <w:p w:rsidR="007760C8" w:rsidRDefault="007760C8" w:rsidP="007760C8">
      <w:r w:rsidRPr="00A51A37">
        <w:t xml:space="preserve">Third, Ben asks: </w:t>
      </w:r>
      <w:r w:rsidRPr="00FD03BF">
        <w:rPr>
          <w:u w:val="single"/>
        </w:rPr>
        <w:t>“[H]</w:t>
      </w:r>
      <w:proofErr w:type="spellStart"/>
      <w:r w:rsidRPr="00FD03BF">
        <w:rPr>
          <w:u w:val="single"/>
        </w:rPr>
        <w:t>ow</w:t>
      </w:r>
      <w:proofErr w:type="spellEnd"/>
      <w:r w:rsidRPr="00FD03BF">
        <w:rPr>
          <w:u w:val="single"/>
        </w:rPr>
        <w:t xml:space="preserve"> do we feel about what we might term a militarily active peace</w:t>
      </w:r>
      <w:r w:rsidRPr="00A51A37">
        <w:t>—that is, a peace in which drone strikes and special forces operations take place regularly, a peace that is so minimally different from warfare that nobody (except Bobby) even noticed that we had transitioned from wartime to peacetime?”</w:t>
      </w:r>
      <w:r>
        <w:t xml:space="preserve"> </w:t>
      </w:r>
      <w:r w:rsidRPr="00A51A37">
        <w:t xml:space="preserve">As Ben implies, if Bobby is right, </w:t>
      </w:r>
      <w:r w:rsidRPr="00A51A37">
        <w:rPr>
          <w:u w:val="single"/>
        </w:rPr>
        <w:t xml:space="preserve">the </w:t>
      </w:r>
      <w:r w:rsidRPr="00FD03BF">
        <w:rPr>
          <w:highlight w:val="yellow"/>
          <w:u w:val="single"/>
        </w:rPr>
        <w:t>Obama</w:t>
      </w:r>
      <w:r w:rsidRPr="00A51A37">
        <w:rPr>
          <w:u w:val="single"/>
        </w:rPr>
        <w:t xml:space="preserve"> administration’s </w:t>
      </w:r>
      <w:r w:rsidRPr="00FD03BF">
        <w:rPr>
          <w:highlight w:val="yellow"/>
          <w:u w:val="single"/>
        </w:rPr>
        <w:t>post-AUMF “peace”</w:t>
      </w:r>
      <w:r w:rsidRPr="00A51A37">
        <w:rPr>
          <w:u w:val="single"/>
        </w:rPr>
        <w:t xml:space="preserve"> or “no more war” </w:t>
      </w:r>
      <w:r w:rsidRPr="00FD03BF">
        <w:rPr>
          <w:highlight w:val="yellow"/>
          <w:u w:val="single"/>
        </w:rPr>
        <w:t xml:space="preserve">trope </w:t>
      </w:r>
      <w:r w:rsidRPr="00FD03BF">
        <w:rPr>
          <w:b/>
          <w:highlight w:val="yellow"/>
          <w:u w:val="single"/>
        </w:rPr>
        <w:t>should not be taken too seriously</w:t>
      </w:r>
      <w:r w:rsidRPr="00FD03BF">
        <w:rPr>
          <w:highlight w:val="yellow"/>
          <w:u w:val="single"/>
        </w:rPr>
        <w:t>.</w:t>
      </w:r>
      <w:r>
        <w:rPr>
          <w:highlight w:val="yellow"/>
          <w:u w:val="single"/>
        </w:rPr>
        <w:t xml:space="preserve"> </w:t>
      </w:r>
      <w:r w:rsidRPr="00FD03BF">
        <w:rPr>
          <w:highlight w:val="yellow"/>
          <w:u w:val="single"/>
        </w:rPr>
        <w:t>It would be little more than a</w:t>
      </w:r>
      <w:r w:rsidRPr="00A51A37">
        <w:rPr>
          <w:u w:val="single"/>
        </w:rPr>
        <w:t xml:space="preserve"> (domestic law) </w:t>
      </w:r>
      <w:r w:rsidRPr="00FD03BF">
        <w:rPr>
          <w:highlight w:val="yellow"/>
          <w:u w:val="single"/>
        </w:rPr>
        <w:t>legalistic trick to say that we are not at “war”</w:t>
      </w:r>
      <w:r w:rsidRPr="00A51A37">
        <w:rPr>
          <w:u w:val="single"/>
        </w:rPr>
        <w:t xml:space="preserve"> if we are regularly exercising the use of force around the globe</w:t>
      </w:r>
      <w:r w:rsidRPr="00A51A37">
        <w:t xml:space="preserve">, albeit in pinpoint fashion, </w:t>
      </w:r>
      <w:r w:rsidRPr="00FD03BF">
        <w:rPr>
          <w:highlight w:val="yellow"/>
          <w:u w:val="single"/>
        </w:rPr>
        <w:t>just because the President would be acting in self-defense under Article II rather than pursuant to an AUMF</w:t>
      </w:r>
      <w:r w:rsidRPr="00FD03BF">
        <w:rPr>
          <w:highlight w:val="yellow"/>
        </w:rPr>
        <w:t>.</w:t>
      </w:r>
      <w:r>
        <w:t xml:space="preserve"> </w:t>
      </w:r>
      <w:r w:rsidRPr="00A51A37">
        <w:rPr>
          <w:u w:val="single"/>
        </w:rPr>
        <w:t xml:space="preserve">We are currently engaged in numerous and manifold military and paramilitary and intelligence operations in </w:t>
      </w:r>
      <w:r w:rsidRPr="00A51A37">
        <w:rPr>
          <w:b/>
          <w:u w:val="single"/>
        </w:rPr>
        <w:t>many countries outside Afghanistan</w:t>
      </w:r>
      <w:r w:rsidRPr="00A51A37">
        <w:t xml:space="preserve"> (see Mark </w:t>
      </w:r>
      <w:proofErr w:type="spellStart"/>
      <w:r w:rsidRPr="00A51A37">
        <w:t>Mazzetti’s</w:t>
      </w:r>
      <w:proofErr w:type="spellEnd"/>
      <w:r w:rsidRPr="00A51A37">
        <w:t xml:space="preserve"> book for a recent description).</w:t>
      </w:r>
      <w:r>
        <w:t xml:space="preserve"> </w:t>
      </w:r>
      <w:r w:rsidRPr="00A51A37">
        <w:rPr>
          <w:u w:val="single"/>
        </w:rPr>
        <w:t>The scale and persistence of the operations means that many of them would amount to “armed conflicts” even if they were justified as self-defense.</w:t>
      </w:r>
      <w:r>
        <w:rPr>
          <w:u w:val="single"/>
        </w:rPr>
        <w:t xml:space="preserve"> </w:t>
      </w:r>
      <w:r w:rsidRPr="00A51A37">
        <w:t>And with some caveats about Obama administration practice below, they should (when conducted by DOD) at a minimum trigger at least the reporting provisions (and perhaps more) under the War Powers Resolution.</w:t>
      </w:r>
      <w:r>
        <w:t xml:space="preserve"> </w:t>
      </w:r>
      <w:r w:rsidRPr="00A51A37">
        <w:t xml:space="preserve">Fourth, </w:t>
      </w:r>
      <w:r w:rsidRPr="00FD03BF">
        <w:rPr>
          <w:highlight w:val="yellow"/>
          <w:u w:val="single"/>
        </w:rPr>
        <w:t>the stealth self-defensive war</w:t>
      </w:r>
      <w:r w:rsidRPr="00A51A37">
        <w:rPr>
          <w:u w:val="single"/>
        </w:rPr>
        <w:t xml:space="preserve"> that Bobby describes and that I think </w:t>
      </w:r>
      <w:r w:rsidRPr="00FD03BF">
        <w:rPr>
          <w:highlight w:val="yellow"/>
          <w:u w:val="single"/>
        </w:rPr>
        <w:t>the administration envisions in a post-AUMF world is even less bounded than the AUMF-war</w:t>
      </w:r>
      <w:r w:rsidRPr="00A51A37">
        <w:rPr>
          <w:u w:val="single"/>
        </w:rPr>
        <w:t xml:space="preserve"> in this sense: force can be used wherever a threatening group meets the (slippery-at-best and auto-interpreted) “imminent threat” threshold</w:t>
      </w:r>
      <w:r w:rsidRPr="00A51A37">
        <w:t>, as long as the nation in question consents or is unwilling or unable to prevent the threat.</w:t>
      </w:r>
      <w:r>
        <w:t xml:space="preserve"> </w:t>
      </w:r>
      <w:r w:rsidRPr="00A51A37">
        <w:rPr>
          <w:u w:val="single"/>
        </w:rPr>
        <w:t xml:space="preserve">The </w:t>
      </w:r>
      <w:r w:rsidRPr="00FD03BF">
        <w:rPr>
          <w:highlight w:val="yellow"/>
          <w:u w:val="single"/>
        </w:rPr>
        <w:t>Article II war, unlike the AUMF</w:t>
      </w:r>
      <w:r w:rsidRPr="00A51A37">
        <w:rPr>
          <w:u w:val="single"/>
        </w:rPr>
        <w:t xml:space="preserve"> war, </w:t>
      </w:r>
      <w:r w:rsidRPr="00FD03BF">
        <w:rPr>
          <w:highlight w:val="yellow"/>
          <w:u w:val="single"/>
        </w:rPr>
        <w:t>requires no nexus to a</w:t>
      </w:r>
      <w:r w:rsidRPr="00A51A37">
        <w:rPr>
          <w:u w:val="single"/>
        </w:rPr>
        <w:t xml:space="preserve">l </w:t>
      </w:r>
      <w:r w:rsidRPr="00FD03BF">
        <w:rPr>
          <w:highlight w:val="yellow"/>
          <w:u w:val="single"/>
        </w:rPr>
        <w:t>Q</w:t>
      </w:r>
      <w:r w:rsidRPr="00A51A37">
        <w:rPr>
          <w:u w:val="single"/>
        </w:rPr>
        <w:t xml:space="preserve">aeda </w:t>
      </w:r>
      <w:r w:rsidRPr="00FD03BF">
        <w:rPr>
          <w:highlight w:val="yellow"/>
          <w:u w:val="single"/>
        </w:rPr>
        <w:t>or</w:t>
      </w:r>
      <w:r w:rsidRPr="00A51A37">
        <w:rPr>
          <w:u w:val="single"/>
        </w:rPr>
        <w:t xml:space="preserve"> its </w:t>
      </w:r>
      <w:r w:rsidRPr="00FD03BF">
        <w:rPr>
          <w:highlight w:val="yellow"/>
          <w:u w:val="single"/>
        </w:rPr>
        <w:t>associates.</w:t>
      </w:r>
      <w:r>
        <w:rPr>
          <w:u w:val="single"/>
        </w:rPr>
        <w:t xml:space="preserve"> </w:t>
      </w:r>
      <w:r w:rsidRPr="00A51A37">
        <w:t>Fifth</w:t>
      </w:r>
      <w:r w:rsidRPr="00FD03BF">
        <w:t xml:space="preserve">, </w:t>
      </w:r>
      <w:r w:rsidRPr="00A51A37">
        <w:rPr>
          <w:u w:val="single"/>
        </w:rPr>
        <w:t xml:space="preserve">if it continues at anything like its current </w:t>
      </w:r>
      <w:r w:rsidRPr="00A51A37">
        <w:rPr>
          <w:u w:val="single"/>
        </w:rPr>
        <w:lastRenderedPageBreak/>
        <w:t>scale in a post-AUMF world, war based on Article II would be in even more need of congressional oversight and transparency than the AUMF war</w:t>
      </w:r>
      <w:r w:rsidRPr="00A51A37">
        <w:t xml:space="preserve"> – especially in light the </w:t>
      </w:r>
      <w:proofErr w:type="spellStart"/>
      <w:r w:rsidRPr="00A51A37">
        <w:t>unboundedness</w:t>
      </w:r>
      <w:proofErr w:type="spellEnd"/>
      <w:r w:rsidRPr="00A51A37">
        <w:t xml:space="preserve"> described above, </w:t>
      </w:r>
      <w:r w:rsidRPr="00A51A37">
        <w:rPr>
          <w:u w:val="single"/>
        </w:rPr>
        <w:t>the Armed Services Committee’s apparent cluelessness about how DOD interprets its authorities today,</w:t>
      </w:r>
      <w:r w:rsidRPr="00A51A37">
        <w:t xml:space="preserve"> </w:t>
      </w:r>
      <w:r w:rsidRPr="00A51A37">
        <w:rPr>
          <w:u w:val="single"/>
        </w:rPr>
        <w:t xml:space="preserve">and the Obama-era innovations </w:t>
      </w:r>
      <w:r w:rsidRPr="00A51A37">
        <w:rPr>
          <w:b/>
          <w:u w:val="single"/>
        </w:rPr>
        <w:t>of classified annexes</w:t>
      </w:r>
      <w:r w:rsidRPr="00A51A37">
        <w:rPr>
          <w:u w:val="single"/>
        </w:rPr>
        <w:t xml:space="preserve"> to War Powers Resolution reports and the potential exclusion of many drone attacks from the WPR framework altogether.</w:t>
      </w:r>
      <w:r>
        <w:rPr>
          <w:u w:val="single"/>
        </w:rPr>
        <w:t xml:space="preserve"> </w:t>
      </w:r>
      <w:r w:rsidRPr="00A51A37">
        <w:t>The revised AUMF that Bobby, Ben, Matt, and I proposed was designed precisely to bring accountability and oversight to such an extra-AUMF war.</w:t>
      </w:r>
      <w:r>
        <w:t xml:space="preserve"> </w:t>
      </w:r>
      <w:r w:rsidRPr="00A51A37">
        <w:rPr>
          <w:u w:val="single"/>
        </w:rPr>
        <w:t>We have been criticized for wanting to expand the “war.”</w:t>
      </w:r>
      <w:r>
        <w:t xml:space="preserve"> </w:t>
      </w:r>
      <w:r w:rsidRPr="00A51A37">
        <w:t xml:space="preserve">That was not our intention, for </w:t>
      </w:r>
      <w:r w:rsidRPr="00B13E73">
        <w:rPr>
          <w:highlight w:val="yellow"/>
          <w:u w:val="single"/>
        </w:rPr>
        <w:t>we assumed</w:t>
      </w:r>
      <w:r w:rsidRPr="00A51A37">
        <w:rPr>
          <w:u w:val="single"/>
        </w:rPr>
        <w:t xml:space="preserve"> that </w:t>
      </w:r>
      <w:r w:rsidRPr="00B13E73">
        <w:rPr>
          <w:highlight w:val="yellow"/>
          <w:u w:val="single"/>
        </w:rPr>
        <w:t>the “war” would continue beyond the AUMF</w:t>
      </w:r>
      <w:r w:rsidRPr="00A51A37">
        <w:rPr>
          <w:u w:val="single"/>
        </w:rPr>
        <w:t xml:space="preserve"> in any event and aimed to bring more accountability and oversight to it</w:t>
      </w:r>
      <w:r w:rsidRPr="00FD03BF">
        <w:rPr>
          <w:u w:val="single"/>
        </w:rPr>
        <w:t>.</w:t>
      </w:r>
      <w:r>
        <w:t xml:space="preserve"> </w:t>
      </w:r>
      <w:r w:rsidRPr="00A51A37">
        <w:t>Whether one likes our proposal or not, the nation must find some framework that interjects Congress into reviewing and approving the forthcoming self-defensive extra-AUMF Article II war.</w:t>
      </w:r>
      <w:r>
        <w:t xml:space="preserve"> </w:t>
      </w:r>
      <w:r w:rsidRPr="00A51A37">
        <w:t xml:space="preserve">(A good place to begin, and indeed a book devoted in large part to establishing a congressional legal framework to check unilateral self-defensive presidential uses of force, and excessive reliance on covert action, is Harold </w:t>
      </w:r>
      <w:proofErr w:type="spellStart"/>
      <w:r w:rsidRPr="00A51A37">
        <w:t>Koh’s</w:t>
      </w:r>
      <w:proofErr w:type="spellEnd"/>
      <w:r w:rsidRPr="00A51A37">
        <w:t xml:space="preserve"> The National Security Constitution.)</w:t>
      </w:r>
    </w:p>
    <w:p w:rsidR="007760C8" w:rsidRDefault="007760C8" w:rsidP="007760C8"/>
    <w:p w:rsidR="007760C8" w:rsidRDefault="007760C8" w:rsidP="007760C8"/>
    <w:p w:rsidR="007760C8" w:rsidRPr="003010EE" w:rsidRDefault="007760C8" w:rsidP="007760C8">
      <w:pPr>
        <w:pStyle w:val="Heading4"/>
      </w:pPr>
      <w:r>
        <w:t>The executive will arbitrarily define words - means even if you don't find my analysis compelling military lawyers are much smarter than that.</w:t>
      </w:r>
    </w:p>
    <w:p w:rsidR="007760C8" w:rsidRDefault="007760C8" w:rsidP="007760C8">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7760C8" w:rsidRPr="002C0AAD" w:rsidRDefault="007760C8" w:rsidP="007760C8"/>
    <w:p w:rsidR="007760C8" w:rsidRPr="001B0CFE" w:rsidRDefault="007760C8" w:rsidP="007760C8">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8D6012">
        <w:rPr>
          <w:highlight w:val="yellow"/>
          <w:u w:val="single"/>
        </w:rPr>
        <w:t>military lawyers</w:t>
      </w:r>
      <w:r w:rsidRPr="002C0AAD">
        <w:rPr>
          <w:u w:val="single"/>
        </w:rPr>
        <w:t xml:space="preserve">, have attempted to </w:t>
      </w:r>
      <w:r w:rsidRPr="008D6012">
        <w:rPr>
          <w:b/>
          <w:highlight w:val="yellow"/>
          <w:u w:val="single"/>
        </w:rPr>
        <w:t>remake the laws</w:t>
      </w:r>
      <w:r w:rsidRPr="008D6012">
        <w:rPr>
          <w:highlight w:val="yellow"/>
          <w:u w:val="single"/>
        </w:rPr>
        <w:t xml:space="preserve"> </w:t>
      </w:r>
      <w:r w:rsidRPr="002C0AAD">
        <w:rPr>
          <w:u w:val="single"/>
        </w:rPr>
        <w:t xml:space="preserve">of war by </w:t>
      </w:r>
      <w:r w:rsidRPr="008D6012">
        <w:rPr>
          <w:rStyle w:val="Emphasis"/>
          <w:highlight w:val="yellow"/>
        </w:rPr>
        <w:t>consciously violating them</w:t>
      </w:r>
      <w:r w:rsidRPr="008D6012">
        <w:rPr>
          <w:highlight w:val="yellow"/>
          <w:u w:val="single"/>
        </w:rPr>
        <w:t xml:space="preserve"> and</w:t>
      </w:r>
      <w:r w:rsidRPr="00F734CA">
        <w:rPr>
          <w:u w:val="single"/>
        </w:rPr>
        <w:t xml:space="preserve"> then </w:t>
      </w:r>
      <w:r w:rsidRPr="008D6012">
        <w:rPr>
          <w:b/>
          <w:highlight w:val="yellow"/>
          <w:u w:val="single"/>
        </w:rPr>
        <w:t>creating new legal concepts to provide juridical cover</w:t>
      </w:r>
      <w:r w:rsidRPr="008D6012">
        <w:rPr>
          <w:sz w:val="16"/>
          <w:highlight w:val="yellow"/>
        </w:rPr>
        <w:t xml:space="preserve"> </w:t>
      </w:r>
      <w:r w:rsidRPr="002C0AAD">
        <w:rPr>
          <w:sz w:val="16"/>
        </w:rPr>
        <w:t xml:space="preserve">for their misdeeds.” (Italics, mine)  In other words, habituate the law to the existence of atrocities; </w:t>
      </w:r>
      <w:r w:rsidRPr="008D6012">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D6012">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8D6012">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D6012">
        <w:rPr>
          <w:b/>
          <w:highlight w:val="yellow"/>
          <w:u w:val="single"/>
        </w:rPr>
        <w:t>national interest</w:t>
      </w:r>
      <w:r w:rsidRPr="002C0AAD">
        <w:rPr>
          <w:sz w:val="16"/>
        </w:rPr>
        <w:t xml:space="preserve">?  </w:t>
      </w:r>
      <w:r w:rsidRPr="002C0AAD">
        <w:rPr>
          <w:u w:val="single"/>
        </w:rPr>
        <w:t xml:space="preserve">In order </w:t>
      </w:r>
      <w:r w:rsidRPr="008D6012">
        <w:rPr>
          <w:highlight w:val="yellow"/>
          <w:u w:val="single"/>
        </w:rPr>
        <w:t>to ensure the distortion in counting civilian casualties</w:t>
      </w:r>
      <w:r w:rsidRPr="002C0AAD">
        <w:rPr>
          <w:u w:val="single"/>
        </w:rPr>
        <w:t xml:space="preserve">, </w:t>
      </w:r>
      <w:r w:rsidRPr="008D6012">
        <w:rPr>
          <w:highlight w:val="yellow"/>
          <w:u w:val="single"/>
        </w:rPr>
        <w:t xml:space="preserve">which </w:t>
      </w:r>
      <w:r w:rsidRPr="002C0AAD">
        <w:rPr>
          <w:u w:val="single"/>
        </w:rPr>
        <w:t xml:space="preserve">would bring the number down, as </w:t>
      </w:r>
      <w:r w:rsidRPr="008D6012">
        <w:rPr>
          <w:highlight w:val="yellow"/>
          <w:u w:val="single"/>
        </w:rPr>
        <w:t xml:space="preserve">Brennan </w:t>
      </w:r>
      <w:r w:rsidRPr="002C0AAD">
        <w:rPr>
          <w:u w:val="single"/>
        </w:rPr>
        <w:t xml:space="preserve">with a </w:t>
      </w:r>
      <w:r w:rsidRPr="008D6012">
        <w:rPr>
          <w:highlight w:val="yellow"/>
          <w:u w:val="single"/>
        </w:rPr>
        <w:t xml:space="preserve">straight face claimed, was “zero,” the Big Lie </w:t>
      </w:r>
      <w:r w:rsidRPr="002C0AAD">
        <w:rPr>
          <w:sz w:val="16"/>
        </w:rPr>
        <w:t xml:space="preserve">if ever there was one, placing him in distinguished European company, </w:t>
      </w:r>
      <w:r w:rsidRPr="008D6012">
        <w:rPr>
          <w:highlight w:val="yellow"/>
          <w:u w:val="single"/>
        </w:rPr>
        <w:t xml:space="preserve">Obama </w:t>
      </w:r>
      <w:r w:rsidRPr="008D6012">
        <w:rPr>
          <w:b/>
          <w:highlight w:val="yellow"/>
          <w:u w:val="single"/>
        </w:rPr>
        <w:t>redefined the meaning</w:t>
      </w:r>
      <w:r w:rsidRPr="008D6012">
        <w:rPr>
          <w:highlight w:val="yellow"/>
          <w:u w:val="single"/>
        </w:rPr>
        <w:t xml:space="preserve"> of  “combatant” </w:t>
      </w:r>
      <w:r w:rsidRPr="002C0AAD">
        <w:rPr>
          <w:u w:val="single"/>
        </w:rPr>
        <w:t xml:space="preserve">status </w:t>
      </w:r>
      <w:r w:rsidRPr="008D6012">
        <w:rPr>
          <w:highlight w:val="yellow"/>
          <w:u w:val="single"/>
        </w:rPr>
        <w:t xml:space="preserve">to be any </w:t>
      </w:r>
      <w:proofErr w:type="spellStart"/>
      <w:r w:rsidRPr="008D6012">
        <w:rPr>
          <w:highlight w:val="yellow"/>
          <w:u w:val="single"/>
        </w:rPr>
        <w:t>male</w:t>
      </w:r>
      <w:proofErr w:type="spellEnd"/>
      <w:r w:rsidRPr="008D6012">
        <w:rPr>
          <w:highlight w:val="yellow"/>
          <w:u w:val="single"/>
        </w:rPr>
        <w:t xml:space="preserve"> of military age throughout the area</w:t>
      </w:r>
      <w:r w:rsidRPr="008D6012">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7760C8" w:rsidRPr="007760C8" w:rsidRDefault="007760C8" w:rsidP="007760C8"/>
    <w:p w:rsidR="007760C8" w:rsidRPr="007760C8" w:rsidRDefault="007760C8" w:rsidP="007760C8">
      <w:pPr>
        <w:pStyle w:val="Heading3"/>
      </w:pPr>
      <w:r>
        <w:lastRenderedPageBreak/>
        <w:t>Living in Fear K</w:t>
      </w:r>
    </w:p>
    <w:p w:rsidR="007760C8" w:rsidRDefault="007760C8" w:rsidP="007760C8">
      <w:pPr>
        <w:rPr>
          <w:rStyle w:val="cite"/>
        </w:rPr>
      </w:pPr>
      <w:r>
        <w:rPr>
          <w:rStyle w:val="cite"/>
        </w:rPr>
        <w:t>Ceding the educational space as a site for politics makes authoritarianism inevitable</w:t>
      </w:r>
    </w:p>
    <w:p w:rsidR="007760C8" w:rsidRPr="00962EF0" w:rsidRDefault="007760C8" w:rsidP="007760C8">
      <w:r w:rsidRPr="001332C8">
        <w:rPr>
          <w:rStyle w:val="cite"/>
        </w:rPr>
        <w:t>Giroux</w:t>
      </w:r>
      <w:r w:rsidRPr="00962EF0">
        <w:t>, 200</w:t>
      </w:r>
      <w:r w:rsidRPr="001332C8">
        <w:rPr>
          <w:rStyle w:val="cite"/>
        </w:rPr>
        <w:t xml:space="preserve">6 </w:t>
      </w:r>
      <w:r w:rsidRPr="00962EF0">
        <w:t>(Henry A., “Dirty Democracy and State Terrorism: The Politics of the New Authoritarianism in the United States</w:t>
      </w:r>
      <w:r>
        <w:t>,” Comparative Studies of South Asia, Africa and the Middle East, Volume 26, Number 2)</w:t>
      </w:r>
    </w:p>
    <w:p w:rsidR="007760C8" w:rsidRDefault="007760C8" w:rsidP="007760C8">
      <w:pPr>
        <w:pStyle w:val="card0"/>
        <w:rPr>
          <w:sz w:val="12"/>
        </w:rPr>
      </w:pPr>
      <w:r w:rsidRPr="00014128">
        <w:t xml:space="preserve">Such circumstances require that pedagogy be embraced as a moral and political practice, one that is directive and not dogmatic, an outgrowth of struggles designed to resist the increasing </w:t>
      </w:r>
      <w:proofErr w:type="spellStart"/>
      <w:r w:rsidRPr="00014128">
        <w:t>depoliticization</w:t>
      </w:r>
      <w:proofErr w:type="spellEnd"/>
      <w:r w:rsidRPr="00014128">
        <w:t xml:space="preserve"> of political culture that is the hallmark of the current Bush </w:t>
      </w:r>
      <w:proofErr w:type="spellStart"/>
      <w:r w:rsidRPr="00014128">
        <w:t>revolution.</w:t>
      </w:r>
      <w:r w:rsidRPr="007160E0">
        <w:rPr>
          <w:rStyle w:val="underline"/>
          <w:b/>
          <w:highlight w:val="yellow"/>
        </w:rPr>
        <w:t>Education</w:t>
      </w:r>
      <w:proofErr w:type="spellEnd"/>
      <w:r w:rsidRPr="007160E0">
        <w:rPr>
          <w:rStyle w:val="underline"/>
          <w:b/>
          <w:highlight w:val="yellow"/>
        </w:rPr>
        <w:t xml:space="preserve"> is the terrain where consciousness is shaped</w:t>
      </w:r>
      <w:r w:rsidRPr="00014128">
        <w:t>, needs are constructed, and the capacity for individual self-</w:t>
      </w:r>
      <w:proofErr w:type="spellStart"/>
      <w:r w:rsidRPr="00014128">
        <w:t>refl</w:t>
      </w:r>
      <w:proofErr w:type="spellEnd"/>
      <w:r w:rsidRPr="00014128">
        <w:t xml:space="preserve"> </w:t>
      </w:r>
      <w:proofErr w:type="spellStart"/>
      <w:r w:rsidRPr="00014128">
        <w:t>ection</w:t>
      </w:r>
      <w:proofErr w:type="spellEnd"/>
      <w:r w:rsidRPr="00014128">
        <w:t xml:space="preserve"> and broad social change is nurtured and produced. Education has assumed an unparalleled </w:t>
      </w:r>
      <w:proofErr w:type="spellStart"/>
      <w:r w:rsidRPr="00014128">
        <w:t>signifi</w:t>
      </w:r>
      <w:proofErr w:type="spellEnd"/>
      <w:r w:rsidRPr="00014128">
        <w:t xml:space="preserve"> </w:t>
      </w:r>
      <w:proofErr w:type="spellStart"/>
      <w:r w:rsidRPr="00014128">
        <w:t>cance</w:t>
      </w:r>
      <w:proofErr w:type="spellEnd"/>
      <w:r w:rsidRPr="00014128">
        <w:t xml:space="preserv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w:t>
      </w:r>
      <w:proofErr w:type="spellStart"/>
      <w:r w:rsidRPr="00014128">
        <w:t>context,</w:t>
      </w:r>
      <w:r w:rsidRPr="007160E0">
        <w:rPr>
          <w:rStyle w:val="underline"/>
          <w:b/>
          <w:highlight w:val="yellow"/>
        </w:rPr>
        <w:t>struggles</w:t>
      </w:r>
      <w:proofErr w:type="spellEnd"/>
      <w:r w:rsidRPr="007160E0">
        <w:rPr>
          <w:rStyle w:val="underline"/>
          <w:b/>
          <w:highlight w:val="yellow"/>
        </w:rPr>
        <w:t xml:space="preserve"> over power take on a symbolic and</w:t>
      </w:r>
      <w:r>
        <w:rPr>
          <w:rStyle w:val="underline"/>
          <w:b/>
          <w:highlight w:val="yellow"/>
        </w:rPr>
        <w:t xml:space="preserve"> </w:t>
      </w:r>
      <w:r w:rsidRPr="007160E0">
        <w:rPr>
          <w:rStyle w:val="underline"/>
          <w:b/>
          <w:highlight w:val="yellow"/>
        </w:rPr>
        <w:t>discursive as well as</w:t>
      </w:r>
      <w:r w:rsidRPr="002225D7">
        <w:rPr>
          <w:rStyle w:val="underline"/>
        </w:rPr>
        <w:t xml:space="preserve"> a material and </w:t>
      </w:r>
      <w:r w:rsidRPr="007160E0">
        <w:rPr>
          <w:rStyle w:val="underline"/>
          <w:b/>
          <w:highlight w:val="yellow"/>
        </w:rPr>
        <w:t>institutional form</w:t>
      </w:r>
      <w:r w:rsidRPr="002225D7">
        <w:rPr>
          <w:rStyle w:val="underline"/>
        </w:rPr>
        <w:t xml:space="preserve">. </w:t>
      </w:r>
      <w:proofErr w:type="spellStart"/>
      <w:r w:rsidRPr="002225D7">
        <w:rPr>
          <w:rStyle w:val="underline"/>
        </w:rPr>
        <w:t>Thestruggle</w:t>
      </w:r>
      <w:proofErr w:type="spellEnd"/>
      <w:r w:rsidRPr="002225D7">
        <w:rPr>
          <w:rStyle w:val="underline"/>
        </w:rPr>
        <w:t xml:space="preserve"> over </w:t>
      </w:r>
      <w:r w:rsidRPr="00CC531A">
        <w:rPr>
          <w:rStyle w:val="underline"/>
        </w:rPr>
        <w:t xml:space="preserve">education is about </w:t>
      </w:r>
      <w:r w:rsidRPr="00AD5A01">
        <w:rPr>
          <w:rStyle w:val="underline"/>
        </w:rPr>
        <w:t xml:space="preserve">more than the struggle over meaning and identity; it is </w:t>
      </w:r>
      <w:proofErr w:type="spellStart"/>
      <w:r w:rsidRPr="002225D7">
        <w:rPr>
          <w:rStyle w:val="underline"/>
        </w:rPr>
        <w:t>also</w:t>
      </w:r>
      <w:r w:rsidRPr="00CC531A">
        <w:rPr>
          <w:rStyle w:val="underline"/>
        </w:rPr>
        <w:t>about</w:t>
      </w:r>
      <w:proofErr w:type="spellEnd"/>
      <w:r w:rsidRPr="00CC531A">
        <w:rPr>
          <w:rStyle w:val="underline"/>
        </w:rPr>
        <w:t xml:space="preserve"> how meaning, knowledge, and values are produced</w:t>
      </w:r>
      <w:r w:rsidRPr="00AD5A01">
        <w:rPr>
          <w:rStyle w:val="underline"/>
        </w:rPr>
        <w:t xml:space="preserve">, authorized, and made operational within economic and </w:t>
      </w:r>
      <w:r w:rsidRPr="00EE0608">
        <w:rPr>
          <w:rStyle w:val="underline"/>
        </w:rPr>
        <w:t>structural relations of power</w:t>
      </w:r>
      <w:r w:rsidRPr="003D06CD">
        <w:rPr>
          <w:rStyle w:val="underline"/>
        </w:rPr>
        <w:t xml:space="preserve">. </w:t>
      </w:r>
      <w:proofErr w:type="spellStart"/>
      <w:r w:rsidRPr="007160E0">
        <w:rPr>
          <w:rStyle w:val="underline"/>
          <w:b/>
          <w:highlight w:val="yellow"/>
        </w:rPr>
        <w:t>Education</w:t>
      </w:r>
      <w:r w:rsidRPr="003D06CD">
        <w:rPr>
          <w:rStyle w:val="underline"/>
        </w:rPr>
        <w:t>is</w:t>
      </w:r>
      <w:proofErr w:type="spellEnd"/>
      <w:r w:rsidRPr="003D06CD">
        <w:rPr>
          <w:rStyle w:val="underline"/>
        </w:rPr>
        <w:t xml:space="preserve"> not at odds with </w:t>
      </w:r>
      <w:proofErr w:type="spellStart"/>
      <w:r w:rsidRPr="003D06CD">
        <w:rPr>
          <w:rStyle w:val="underline"/>
        </w:rPr>
        <w:t>politics;it</w:t>
      </w:r>
      <w:proofErr w:type="spellEnd"/>
      <w:r w:rsidRPr="003D06CD">
        <w:rPr>
          <w:rStyle w:val="underline"/>
        </w:rPr>
        <w:t xml:space="preserve"> </w:t>
      </w:r>
      <w:r w:rsidRPr="00C138A5">
        <w:rPr>
          <w:rStyle w:val="underline"/>
        </w:rPr>
        <w:t xml:space="preserve">is </w:t>
      </w:r>
      <w:r w:rsidRPr="003D06CD">
        <w:rPr>
          <w:rStyle w:val="underline"/>
        </w:rPr>
        <w:t xml:space="preserve">an important and </w:t>
      </w:r>
      <w:r w:rsidRPr="00C138A5">
        <w:rPr>
          <w:rStyle w:val="underline"/>
        </w:rPr>
        <w:t xml:space="preserve">crucial </w:t>
      </w:r>
      <w:r w:rsidRPr="003D06CD">
        <w:rPr>
          <w:rStyle w:val="underline"/>
        </w:rPr>
        <w:t xml:space="preserve">element </w:t>
      </w:r>
      <w:r w:rsidRPr="00C138A5">
        <w:rPr>
          <w:rStyle w:val="underline"/>
        </w:rPr>
        <w:t xml:space="preserve">in any </w:t>
      </w:r>
      <w:proofErr w:type="spellStart"/>
      <w:r w:rsidRPr="00C138A5">
        <w:rPr>
          <w:rStyle w:val="underline"/>
        </w:rPr>
        <w:t>defi</w:t>
      </w:r>
      <w:proofErr w:type="spellEnd"/>
      <w:r w:rsidRPr="00C138A5">
        <w:rPr>
          <w:rStyle w:val="underline"/>
        </w:rPr>
        <w:t xml:space="preserve"> </w:t>
      </w:r>
      <w:proofErr w:type="spellStart"/>
      <w:r w:rsidRPr="00C138A5">
        <w:rPr>
          <w:rStyle w:val="underline"/>
        </w:rPr>
        <w:t>nition</w:t>
      </w:r>
      <w:proofErr w:type="spellEnd"/>
      <w:r w:rsidRPr="00C138A5">
        <w:rPr>
          <w:rStyle w:val="underline"/>
        </w:rPr>
        <w:t xml:space="preserve"> of the political and </w:t>
      </w:r>
      <w:r w:rsidRPr="007160E0">
        <w:rPr>
          <w:rStyle w:val="underline"/>
          <w:b/>
          <w:highlight w:val="yellow"/>
        </w:rPr>
        <w:t xml:space="preserve">offers </w:t>
      </w:r>
      <w:r w:rsidRPr="00AD5A01">
        <w:rPr>
          <w:rStyle w:val="underline"/>
        </w:rPr>
        <w:t xml:space="preserve">not only the theoretical tools for </w:t>
      </w:r>
      <w:r w:rsidRPr="007160E0">
        <w:rPr>
          <w:rStyle w:val="underline"/>
          <w:b/>
          <w:highlight w:val="yellow"/>
        </w:rPr>
        <w:t xml:space="preserve">a systematic critique of </w:t>
      </w:r>
      <w:proofErr w:type="spellStart"/>
      <w:r w:rsidRPr="007160E0">
        <w:rPr>
          <w:rStyle w:val="underline"/>
          <w:b/>
          <w:highlight w:val="yellow"/>
        </w:rPr>
        <w:t>authoritarianism</w:t>
      </w:r>
      <w:r w:rsidRPr="00AD5A01">
        <w:rPr>
          <w:rStyle w:val="underline"/>
        </w:rPr>
        <w:t>but</w:t>
      </w:r>
      <w:proofErr w:type="spellEnd"/>
      <w:r w:rsidRPr="00AD5A01">
        <w:rPr>
          <w:rStyle w:val="underline"/>
        </w:rPr>
        <w:t xml:space="preserve"> </w:t>
      </w:r>
      <w:r w:rsidRPr="00CC531A">
        <w:rPr>
          <w:rStyle w:val="underline"/>
        </w:rPr>
        <w:t xml:space="preserve">also a language of </w:t>
      </w:r>
      <w:proofErr w:type="spellStart"/>
      <w:r w:rsidRPr="00CC531A">
        <w:rPr>
          <w:rStyle w:val="underline"/>
        </w:rPr>
        <w:t>possibility</w:t>
      </w:r>
      <w:r w:rsidRPr="00014128">
        <w:t>for</w:t>
      </w:r>
      <w:proofErr w:type="spellEnd"/>
      <w:r w:rsidRPr="00014128">
        <w:t xml:space="preserve"> creating actual movements for democratic social change and a new </w:t>
      </w:r>
      <w:proofErr w:type="spellStart"/>
      <w:r w:rsidRPr="00014128">
        <w:t>biopolitics</w:t>
      </w:r>
      <w:proofErr w:type="spellEnd"/>
      <w:r w:rsidRPr="00014128">
        <w:t xml:space="preserve"> that </w:t>
      </w:r>
      <w:proofErr w:type="spellStart"/>
      <w:r w:rsidRPr="00014128">
        <w:t>affi</w:t>
      </w:r>
      <w:proofErr w:type="spellEnd"/>
      <w:r w:rsidRPr="00014128">
        <w:t xml:space="preserve"> </w:t>
      </w:r>
      <w:proofErr w:type="spellStart"/>
      <w:r w:rsidRPr="00014128">
        <w:t>rms</w:t>
      </w:r>
      <w:proofErr w:type="spellEnd"/>
      <w:r w:rsidRPr="00014128">
        <w:t xml:space="preserve"> life rather than death, shared responsibility rather than shared fears, and engaged citizenship rather than the stripped-down values of consumerism. At stake here is combining symbolic forms and processes conducive to democratization with broader social contexts and the institutional formations of power itself. The key point here is to understand and engage educational and pedagogical practices from the point of view of how they are bound up with larger relations of power. Educators, students, and parents need to be clearer about how power works through and in texts, representations, and discourses, while at the same time recognizing that power cannot be limited to the study of representations and discourses, even at the level of public policy. Changing consciousness is not the same as altering the institutional basis of oppression; at the same </w:t>
      </w:r>
      <w:proofErr w:type="spellStart"/>
      <w:r w:rsidRPr="00014128">
        <w:t>time,</w:t>
      </w:r>
      <w:r w:rsidRPr="007160E0">
        <w:rPr>
          <w:rStyle w:val="underline"/>
          <w:b/>
          <w:highlight w:val="yellow"/>
        </w:rPr>
        <w:t>institutional</w:t>
      </w:r>
      <w:proofErr w:type="spellEnd"/>
      <w:r w:rsidRPr="007160E0">
        <w:rPr>
          <w:rStyle w:val="underline"/>
          <w:b/>
          <w:highlight w:val="yellow"/>
        </w:rPr>
        <w:t xml:space="preserve"> reform cannot take place without a change in consciousness capable of </w:t>
      </w:r>
      <w:proofErr w:type="spellStart"/>
      <w:r w:rsidRPr="007160E0">
        <w:rPr>
          <w:rStyle w:val="underline"/>
          <w:b/>
          <w:highlight w:val="yellow"/>
        </w:rPr>
        <w:t>recognizing</w:t>
      </w:r>
      <w:r w:rsidRPr="009315B5">
        <w:rPr>
          <w:sz w:val="12"/>
        </w:rPr>
        <w:t>not</w:t>
      </w:r>
      <w:proofErr w:type="spellEnd"/>
      <w:r w:rsidRPr="009315B5">
        <w:rPr>
          <w:sz w:val="12"/>
        </w:rPr>
        <w:t xml:space="preserve"> only </w:t>
      </w:r>
      <w:r w:rsidRPr="007160E0">
        <w:rPr>
          <w:rStyle w:val="underline"/>
          <w:b/>
          <w:highlight w:val="yellow"/>
        </w:rPr>
        <w:t>injustice</w:t>
      </w:r>
      <w:r w:rsidRPr="009315B5">
        <w:rPr>
          <w:sz w:val="12"/>
        </w:rPr>
        <w:t xml:space="preserve"> but also the very possibility for reform, the capacity to reinvent the conditions and practices that make a more just future possible.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w:t>
      </w:r>
      <w:proofErr w:type="spellStart"/>
      <w:r w:rsidRPr="009315B5">
        <w:rPr>
          <w:sz w:val="12"/>
        </w:rPr>
        <w:t>specifi</w:t>
      </w:r>
      <w:proofErr w:type="spellEnd"/>
      <w:r w:rsidRPr="009315B5">
        <w:rPr>
          <w:sz w:val="12"/>
        </w:rPr>
        <w:t xml:space="preserve"> c forms of domination, on the other hand. For too long, the </w:t>
      </w:r>
      <w:r w:rsidRPr="00CC531A">
        <w:rPr>
          <w:rStyle w:val="underline"/>
        </w:rPr>
        <w:t xml:space="preserve">progressives have ignored </w:t>
      </w:r>
      <w:r w:rsidRPr="00817CFF">
        <w:rPr>
          <w:rStyle w:val="underline"/>
        </w:rPr>
        <w:t xml:space="preserve">that </w:t>
      </w:r>
      <w:r w:rsidRPr="007160E0">
        <w:rPr>
          <w:rStyle w:val="underline"/>
          <w:b/>
          <w:highlight w:val="yellow"/>
        </w:rPr>
        <w:t xml:space="preserve">the strategic dimension of politics is inextricably connected to questions of critical </w:t>
      </w:r>
      <w:proofErr w:type="spellStart"/>
      <w:r w:rsidRPr="007160E0">
        <w:rPr>
          <w:rStyle w:val="underline"/>
          <w:b/>
          <w:highlight w:val="yellow"/>
        </w:rPr>
        <w:t>education</w:t>
      </w:r>
      <w:r w:rsidRPr="009315B5">
        <w:rPr>
          <w:sz w:val="12"/>
        </w:rPr>
        <w:t>and</w:t>
      </w:r>
      <w:proofErr w:type="spellEnd"/>
      <w:r w:rsidRPr="009315B5">
        <w:rPr>
          <w:sz w:val="12"/>
        </w:rPr>
        <w:t xml:space="preserve"> pedagogy, to what it means to acknowledge that education is always tangled up with power, ideologies, values, and the acquisition of both particular forms of agency and </w:t>
      </w:r>
      <w:proofErr w:type="spellStart"/>
      <w:r w:rsidRPr="009315B5">
        <w:rPr>
          <w:sz w:val="12"/>
        </w:rPr>
        <w:t>specifi</w:t>
      </w:r>
      <w:proofErr w:type="spellEnd"/>
      <w:r w:rsidRPr="009315B5">
        <w:rPr>
          <w:sz w:val="12"/>
        </w:rPr>
        <w:t xml:space="preserve"> c visions of the future. The primacy of critical pedagogy to politics, social change, and the radical imagination in such dark times is dramatically captured by the internationally renowned sociologist </w:t>
      </w:r>
      <w:proofErr w:type="spellStart"/>
      <w:r w:rsidRPr="009315B5">
        <w:rPr>
          <w:sz w:val="12"/>
        </w:rPr>
        <w:t>Zygmunt</w:t>
      </w:r>
      <w:proofErr w:type="spellEnd"/>
      <w:r w:rsidRPr="009315B5">
        <w:rPr>
          <w:sz w:val="12"/>
        </w:rPr>
        <w:t xml:space="preserve"> Bauman. He writes, Adverse odds may be overwhelming, and yet a democratic (or, as Cornelius </w:t>
      </w:r>
      <w:proofErr w:type="spellStart"/>
      <w:r w:rsidRPr="009315B5">
        <w:rPr>
          <w:sz w:val="12"/>
        </w:rPr>
        <w:t>Castoriadis</w:t>
      </w:r>
      <w:proofErr w:type="spellEnd"/>
      <w:r w:rsidRPr="009315B5">
        <w:rPr>
          <w:sz w:val="12"/>
        </w:rPr>
        <w:t xml:space="preserve"> would say, an autonomous) society knows of no substitute for education and self-education as a means to </w:t>
      </w:r>
      <w:proofErr w:type="spellStart"/>
      <w:r w:rsidRPr="009315B5">
        <w:rPr>
          <w:sz w:val="12"/>
        </w:rPr>
        <w:t>inf</w:t>
      </w:r>
      <w:proofErr w:type="spellEnd"/>
      <w:r w:rsidRPr="009315B5">
        <w:rPr>
          <w:sz w:val="12"/>
        </w:rPr>
        <w:t xml:space="preserve"> </w:t>
      </w:r>
      <w:proofErr w:type="spellStart"/>
      <w:r w:rsidRPr="009315B5">
        <w:rPr>
          <w:sz w:val="12"/>
        </w:rPr>
        <w:t>luence</w:t>
      </w:r>
      <w:proofErr w:type="spellEnd"/>
      <w:r w:rsidRPr="009315B5">
        <w:rPr>
          <w:sz w:val="12"/>
        </w:rPr>
        <w:t xml:space="preserv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that intimate connection as another specimen of a vicious circle—but it is within that circle that human hopes and the chances of humanity are inscribed, and can be nowhere else.59 Fortunately, power is never completely on the side of domination, religious fanaticism, or political corruption. Neither is it entirely in the hands of those who view democracy as an excess or burden</w:t>
      </w:r>
      <w:r w:rsidRPr="00134A77">
        <w:t xml:space="preserve">. </w:t>
      </w:r>
      <w:r w:rsidRPr="00CC531A">
        <w:rPr>
          <w:rStyle w:val="underline"/>
        </w:rPr>
        <w:t xml:space="preserve">Educators need to develop a new discourse and a revitalized global politics </w:t>
      </w:r>
      <w:r w:rsidRPr="00C138A5">
        <w:rPr>
          <w:rStyle w:val="underline"/>
        </w:rPr>
        <w:t xml:space="preserve">whose aim is to foster a democratic </w:t>
      </w:r>
      <w:proofErr w:type="spellStart"/>
      <w:r w:rsidRPr="00C138A5">
        <w:rPr>
          <w:rStyle w:val="underline"/>
        </w:rPr>
        <w:t>pedagogy</w:t>
      </w:r>
      <w:r w:rsidRPr="009315B5">
        <w:rPr>
          <w:sz w:val="12"/>
        </w:rPr>
        <w:t>and</w:t>
      </w:r>
      <w:proofErr w:type="spellEnd"/>
      <w:r w:rsidRPr="009315B5">
        <w:rPr>
          <w:sz w:val="12"/>
        </w:rPr>
        <w:t xml:space="preserve"> political culture that embody the legacy and principles of social justice, equality, freedom, and rights associated with democratic notions of time, space, pluralism, power, discourse, identities, morality, and the future. But such a politics cannot be simply nation based. If it is to be effective, it has to </w:t>
      </w:r>
      <w:proofErr w:type="spellStart"/>
      <w:r w:rsidRPr="009315B5">
        <w:rPr>
          <w:sz w:val="12"/>
        </w:rPr>
        <w:t>fi</w:t>
      </w:r>
      <w:proofErr w:type="spellEnd"/>
      <w:r w:rsidRPr="009315B5">
        <w:rPr>
          <w:sz w:val="12"/>
        </w:rPr>
        <w:t xml:space="preserve"> </w:t>
      </w:r>
      <w:proofErr w:type="spellStart"/>
      <w:r w:rsidRPr="009315B5">
        <w:rPr>
          <w:sz w:val="12"/>
        </w:rPr>
        <w:t>nd</w:t>
      </w:r>
      <w:proofErr w:type="spellEnd"/>
      <w:r w:rsidRPr="009315B5">
        <w:rPr>
          <w:sz w:val="12"/>
        </w:rPr>
        <w:t xml:space="preserve"> ways to globalize both justice and resistance, use the new media as critical pedagogical tools, and form new alliances among various oppositional groups, taking seriously pedagogy as a political practice that crosses borders, </w:t>
      </w:r>
      <w:proofErr w:type="spellStart"/>
      <w:r w:rsidRPr="009315B5">
        <w:rPr>
          <w:sz w:val="12"/>
        </w:rPr>
        <w:t>affi</w:t>
      </w:r>
      <w:proofErr w:type="spellEnd"/>
      <w:r w:rsidRPr="009315B5">
        <w:rPr>
          <w:sz w:val="12"/>
        </w:rPr>
        <w:t xml:space="preserve"> </w:t>
      </w:r>
      <w:proofErr w:type="spellStart"/>
      <w:r w:rsidRPr="009315B5">
        <w:rPr>
          <w:sz w:val="12"/>
        </w:rPr>
        <w:t>rms</w:t>
      </w:r>
      <w:proofErr w:type="spellEnd"/>
      <w:r w:rsidRPr="009315B5">
        <w:rPr>
          <w:sz w:val="12"/>
        </w:rPr>
        <w:t xml:space="preserve"> difference, and generates new international alliances in the struggle for new public spaces. More and more individuals and movements at home and around the globe including students, workers, feminists, educators, writers, environmentalists, senior citizens, artists, and a host of others are organizing to challenge the dangerous slide on the part of the United States into the dark abyss of an authoritarianism that threatens not just the promise but the very idea of global democracy in the twenty-</w:t>
      </w:r>
      <w:proofErr w:type="spellStart"/>
      <w:r w:rsidRPr="009315B5">
        <w:rPr>
          <w:sz w:val="12"/>
        </w:rPr>
        <w:t>fi</w:t>
      </w:r>
      <w:proofErr w:type="spellEnd"/>
      <w:r w:rsidRPr="009315B5">
        <w:rPr>
          <w:sz w:val="12"/>
        </w:rPr>
        <w:t xml:space="preserve"> </w:t>
      </w:r>
      <w:proofErr w:type="spellStart"/>
      <w:r w:rsidRPr="009315B5">
        <w:rPr>
          <w:sz w:val="12"/>
        </w:rPr>
        <w:t>rst</w:t>
      </w:r>
      <w:proofErr w:type="spellEnd"/>
      <w:r w:rsidRPr="009315B5">
        <w:rPr>
          <w:sz w:val="12"/>
        </w:rPr>
        <w:t xml:space="preserve"> century.</w:t>
      </w:r>
    </w:p>
    <w:p w:rsidR="00563257" w:rsidRDefault="00563257" w:rsidP="00563257"/>
    <w:p w:rsidR="007760C8" w:rsidRDefault="007760C8" w:rsidP="007760C8">
      <w:pPr>
        <w:pStyle w:val="Heading4"/>
      </w:pPr>
      <w:r>
        <w:t>Engineers solve.</w:t>
      </w:r>
    </w:p>
    <w:p w:rsidR="007760C8" w:rsidRPr="00781DE1" w:rsidRDefault="007760C8" w:rsidP="007760C8">
      <w:r>
        <w:rPr>
          <w:b/>
        </w:rPr>
        <w:t>Fox 11</w:t>
      </w:r>
      <w:r w:rsidRPr="00781DE1">
        <w:t xml:space="preserve">—Assistant Editor, </w:t>
      </w:r>
      <w:proofErr w:type="spellStart"/>
      <w:r w:rsidRPr="00781DE1">
        <w:t>InnovationNewsDaily</w:t>
      </w:r>
      <w:proofErr w:type="spellEnd"/>
      <w:r w:rsidRPr="00781DE1">
        <w:t xml:space="preserve"> (Stuart, 2 July 2011, “Why </w:t>
      </w:r>
      <w:proofErr w:type="spellStart"/>
      <w:r w:rsidRPr="00781DE1">
        <w:t>Cyberwar</w:t>
      </w:r>
      <w:proofErr w:type="spellEnd"/>
      <w:r w:rsidRPr="00781DE1">
        <w:t xml:space="preserve"> Is Unlikely ,” http://www.securitynewsdaily.com/cyberwar-unlikely-deterrence-cyber-war-0931/, </w:t>
      </w:r>
      <w:proofErr w:type="spellStart"/>
      <w:r w:rsidRPr="00781DE1">
        <w:t>RBatra</w:t>
      </w:r>
      <w:proofErr w:type="spellEnd"/>
      <w:r w:rsidRPr="00781DE1">
        <w:t>)</w:t>
      </w:r>
    </w:p>
    <w:p w:rsidR="007760C8" w:rsidRPr="00831458" w:rsidRDefault="007760C8" w:rsidP="007760C8">
      <w:pPr>
        <w:rPr>
          <w:sz w:val="16"/>
        </w:rPr>
      </w:pPr>
      <w:r w:rsidRPr="00831458">
        <w:rPr>
          <w:sz w:val="16"/>
        </w:rPr>
        <w:t xml:space="preserve">. </w:t>
      </w:r>
      <w:r w:rsidRPr="00DC15D9">
        <w:rPr>
          <w:highlight w:val="yellow"/>
          <w:u w:val="single"/>
        </w:rPr>
        <w:t xml:space="preserve">Even if an attacker were to overcome </w:t>
      </w:r>
      <w:r w:rsidRPr="00831458">
        <w:rPr>
          <w:u w:val="single"/>
        </w:rPr>
        <w:t xml:space="preserve">his </w:t>
      </w:r>
      <w:r w:rsidRPr="00DC15D9">
        <w:rPr>
          <w:highlight w:val="yellow"/>
          <w:u w:val="single"/>
        </w:rPr>
        <w:t xml:space="preserve">fear of retaliation, the low rate of success would naturally give </w:t>
      </w:r>
      <w:r w:rsidRPr="00831458">
        <w:rPr>
          <w:u w:val="single"/>
        </w:rPr>
        <w:t xml:space="preserve">him </w:t>
      </w:r>
      <w:r w:rsidRPr="00DC15D9">
        <w:rPr>
          <w:highlight w:val="yellow"/>
          <w:u w:val="single"/>
        </w:rPr>
        <w:t>pause</w:t>
      </w:r>
      <w:r w:rsidRPr="00831458">
        <w:rPr>
          <w:u w:val="single"/>
        </w:rPr>
        <w:t xml:space="preserve">. Any </w:t>
      </w:r>
      <w:proofErr w:type="spellStart"/>
      <w:r w:rsidRPr="00831458">
        <w:rPr>
          <w:u w:val="single"/>
        </w:rPr>
        <w:t>cyberattack</w:t>
      </w:r>
      <w:proofErr w:type="spellEnd"/>
      <w:r w:rsidRPr="00831458">
        <w:rPr>
          <w:u w:val="single"/>
        </w:rPr>
        <w:t xml:space="preserve"> would target the types of complex systems that could collapse on their own, such as electrical systems or banking networks.</w:t>
      </w:r>
      <w:r w:rsidRPr="00831458">
        <w:rPr>
          <w:sz w:val="16"/>
        </w:rPr>
        <w:t xml:space="preserve"> But </w:t>
      </w:r>
      <w:r w:rsidRPr="00B11420">
        <w:rPr>
          <w:highlight w:val="yellow"/>
          <w:u w:val="single"/>
        </w:rPr>
        <w:t>experience gained in fixing day-to-day problems on those systems would allow the engineers</w:t>
      </w:r>
      <w:r w:rsidRPr="00831458">
        <w:rPr>
          <w:u w:val="single"/>
        </w:rPr>
        <w:t xml:space="preserve"> who maintain them </w:t>
      </w:r>
      <w:r w:rsidRPr="00B11420">
        <w:rPr>
          <w:highlight w:val="yellow"/>
          <w:u w:val="single"/>
        </w:rPr>
        <w:t xml:space="preserve">to </w:t>
      </w:r>
      <w:r w:rsidRPr="00B11420">
        <w:rPr>
          <w:b/>
          <w:highlight w:val="yellow"/>
          <w:u w:val="single"/>
        </w:rPr>
        <w:t xml:space="preserve">quickly </w:t>
      </w:r>
      <w:r w:rsidRPr="00DC15D9">
        <w:rPr>
          <w:b/>
          <w:highlight w:val="yellow"/>
          <w:u w:val="single"/>
        </w:rPr>
        <w:t xml:space="preserve">undo damage caused by </w:t>
      </w:r>
      <w:r w:rsidRPr="00DC15D9">
        <w:rPr>
          <w:b/>
          <w:highlight w:val="yellow"/>
          <w:u w:val="single"/>
          <w:bdr w:val="single" w:sz="4" w:space="0" w:color="auto"/>
        </w:rPr>
        <w:t xml:space="preserve">even the most complex </w:t>
      </w:r>
      <w:proofErr w:type="spellStart"/>
      <w:r w:rsidRPr="00DC15D9">
        <w:rPr>
          <w:b/>
          <w:highlight w:val="yellow"/>
          <w:u w:val="single"/>
          <w:bdr w:val="single" w:sz="4" w:space="0" w:color="auto"/>
        </w:rPr>
        <w:t>cyberattack</w:t>
      </w:r>
      <w:proofErr w:type="spellEnd"/>
      <w:r w:rsidRPr="00831458">
        <w:rPr>
          <w:sz w:val="16"/>
        </w:rPr>
        <w:t>, said George Smith, a senior fellow at Globalsecurity.org in Alexandria, Va. "</w:t>
      </w:r>
      <w:r w:rsidRPr="00831458">
        <w:rPr>
          <w:u w:val="single"/>
        </w:rPr>
        <w:t xml:space="preserve">You mean to tell me that the </w:t>
      </w:r>
      <w:r w:rsidRPr="00B11420">
        <w:rPr>
          <w:highlight w:val="yellow"/>
          <w:u w:val="single"/>
        </w:rPr>
        <w:t>people</w:t>
      </w:r>
      <w:r w:rsidRPr="00831458">
        <w:rPr>
          <w:u w:val="single"/>
        </w:rPr>
        <w:t xml:space="preserve"> who </w:t>
      </w:r>
      <w:r w:rsidRPr="00B11420">
        <w:rPr>
          <w:highlight w:val="yellow"/>
          <w:u w:val="single"/>
        </w:rPr>
        <w:t>work the electrical system 24 hours a day</w:t>
      </w:r>
      <w:r w:rsidRPr="00831458">
        <w:rPr>
          <w:u w:val="single"/>
        </w:rPr>
        <w:t xml:space="preserve"> don't respond to problems? </w:t>
      </w:r>
      <w:r w:rsidRPr="00B11420">
        <w:rPr>
          <w:highlight w:val="yellow"/>
          <w:u w:val="single"/>
        </w:rPr>
        <w:t>What prevents people from turning the lights right back on</w:t>
      </w:r>
      <w:r w:rsidRPr="00831458">
        <w:rPr>
          <w:u w:val="single"/>
        </w:rPr>
        <w:t>?"</w:t>
      </w:r>
      <w:r w:rsidRPr="00831458">
        <w:rPr>
          <w:sz w:val="16"/>
        </w:rPr>
        <w:t xml:space="preserve"> Smith told </w:t>
      </w:r>
      <w:proofErr w:type="spellStart"/>
      <w:r w:rsidRPr="00831458">
        <w:rPr>
          <w:sz w:val="16"/>
        </w:rPr>
        <w:t>SecurityNewsDaily</w:t>
      </w:r>
      <w:proofErr w:type="spellEnd"/>
      <w:r w:rsidRPr="00831458">
        <w:rPr>
          <w:sz w:val="16"/>
        </w:rPr>
        <w:t>. "And attacks on the financial system have always been a non-starter for me. I mean, [in 2008] the financial system attacked the U.S.!"</w:t>
      </w:r>
    </w:p>
    <w:p w:rsidR="007760C8" w:rsidRDefault="007760C8" w:rsidP="00563257"/>
    <w:p w:rsidR="007760C8" w:rsidRPr="000E00AC" w:rsidRDefault="007760C8" w:rsidP="007760C8">
      <w:pPr>
        <w:rPr>
          <w:rStyle w:val="StyleStyleBold12pt"/>
        </w:rPr>
      </w:pPr>
      <w:r w:rsidRPr="000E00AC">
        <w:rPr>
          <w:rStyle w:val="StyleStyleBold12pt"/>
        </w:rPr>
        <w:t>The paradox risk turns their impact calculus upside down – if your standard is a chain of plausible links, then existential risk becomes a race to the bottom.</w:t>
      </w:r>
    </w:p>
    <w:p w:rsidR="007760C8" w:rsidRPr="00C2245A" w:rsidRDefault="007760C8" w:rsidP="007760C8">
      <w:pPr>
        <w:rPr>
          <w:b/>
          <w:bCs/>
          <w:sz w:val="28"/>
        </w:rPr>
      </w:pPr>
      <w:r w:rsidRPr="0044376E">
        <w:rPr>
          <w:rStyle w:val="StyleStyleBold12pt"/>
        </w:rPr>
        <w:lastRenderedPageBreak/>
        <w:t>Kessler 2008</w:t>
      </w:r>
      <w:r w:rsidRPr="00C2245A">
        <w:rPr>
          <w:sz w:val="16"/>
          <w:szCs w:val="16"/>
        </w:rPr>
        <w:t xml:space="preserve">; [Oliver Kessler, Sociology at University of Bielefeld,   “From Insecurity to Uncertainty:  Risk and the Paradox of Security Politics” </w:t>
      </w:r>
      <w:r w:rsidRPr="00C2245A">
        <w:rPr>
          <w:i/>
        </w:rPr>
        <w:t xml:space="preserve">Alternatives </w:t>
      </w:r>
      <w:r w:rsidRPr="00C2245A">
        <w:rPr>
          <w:sz w:val="16"/>
          <w:szCs w:val="16"/>
        </w:rPr>
        <w:t xml:space="preserve"> 33 (2008), 211-232] </w:t>
      </w:r>
    </w:p>
    <w:p w:rsidR="007760C8" w:rsidRPr="00C2245A" w:rsidRDefault="007760C8" w:rsidP="007760C8">
      <w:pPr>
        <w:rPr>
          <w:sz w:val="12"/>
        </w:rPr>
      </w:pPr>
      <w:r w:rsidRPr="00C2245A">
        <w:rPr>
          <w:sz w:val="12"/>
        </w:rPr>
        <w:t xml:space="preserve">The problem of the second method is that it is very difficult to "calculate" politically unacceptable losses. </w:t>
      </w:r>
      <w:r w:rsidRPr="00C2245A">
        <w:rPr>
          <w:rStyle w:val="StyleBoldUnderline"/>
        </w:rPr>
        <w:t>If</w:t>
      </w:r>
      <w:r w:rsidRPr="00C2245A">
        <w:rPr>
          <w:sz w:val="12"/>
        </w:rPr>
        <w:t xml:space="preserve"> the </w:t>
      </w:r>
      <w:r w:rsidRPr="00C2245A">
        <w:rPr>
          <w:rStyle w:val="StyleBoldUnderline"/>
        </w:rPr>
        <w:t>risk</w:t>
      </w:r>
      <w:r w:rsidRPr="00C2245A">
        <w:rPr>
          <w:sz w:val="12"/>
        </w:rPr>
        <w:t xml:space="preserve"> of terrorism </w:t>
      </w:r>
      <w:r w:rsidRPr="00C2245A">
        <w:rPr>
          <w:rStyle w:val="StyleBoldUnderline"/>
        </w:rPr>
        <w:t xml:space="preserve">is defined </w:t>
      </w:r>
      <w:r w:rsidRPr="00C2245A">
        <w:rPr>
          <w:sz w:val="12"/>
        </w:rPr>
        <w:t xml:space="preserve">in traditional terms </w:t>
      </w:r>
      <w:r w:rsidRPr="00C2245A">
        <w:rPr>
          <w:rStyle w:val="StyleBoldUnderline"/>
        </w:rPr>
        <w:t xml:space="preserve">by </w:t>
      </w:r>
      <w:r w:rsidRPr="00C2245A">
        <w:rPr>
          <w:sz w:val="12"/>
        </w:rPr>
        <w:t xml:space="preserve">probability and </w:t>
      </w:r>
      <w:r w:rsidRPr="00C2245A">
        <w:rPr>
          <w:rStyle w:val="StyleBoldUnderline"/>
        </w:rPr>
        <w:t xml:space="preserve">potential loss, </w:t>
      </w:r>
      <w:r w:rsidRPr="00C2245A">
        <w:rPr>
          <w:sz w:val="12"/>
        </w:rPr>
        <w:t xml:space="preserve">then the focus on dramatic terror attacks leads to the marginalization of probabilities. The reason is that </w:t>
      </w:r>
      <w:r w:rsidRPr="00C2245A">
        <w:rPr>
          <w:rStyle w:val="StyleBoldUnderline"/>
        </w:rPr>
        <w:t xml:space="preserve">even the highest degree of </w:t>
      </w:r>
      <w:proofErr w:type="spellStart"/>
      <w:r w:rsidRPr="00C2245A">
        <w:rPr>
          <w:rStyle w:val="StyleBoldUnderline"/>
        </w:rPr>
        <w:t>improb</w:t>
      </w:r>
      <w:proofErr w:type="spellEnd"/>
      <w:r w:rsidRPr="00C2245A">
        <w:rPr>
          <w:rStyle w:val="StyleBoldUnderline"/>
        </w:rPr>
        <w:t xml:space="preserve">- ability becomes irrelevant as </w:t>
      </w:r>
      <w:r w:rsidRPr="00C2245A">
        <w:rPr>
          <w:sz w:val="12"/>
        </w:rPr>
        <w:t xml:space="preserve">the measure of </w:t>
      </w:r>
      <w:r w:rsidRPr="00C2245A">
        <w:rPr>
          <w:rStyle w:val="StyleBoldUnderline"/>
        </w:rPr>
        <w:t xml:space="preserve">loss goes to </w:t>
      </w:r>
      <w:proofErr w:type="spellStart"/>
      <w:r w:rsidRPr="00C2245A">
        <w:rPr>
          <w:rStyle w:val="StyleBoldUnderline"/>
        </w:rPr>
        <w:t>infinity</w:t>
      </w:r>
      <w:r w:rsidRPr="00C2245A">
        <w:rPr>
          <w:sz w:val="12"/>
        </w:rPr>
        <w:t>.^o</w:t>
      </w:r>
      <w:proofErr w:type="spellEnd"/>
      <w:r w:rsidRPr="00C2245A">
        <w:rPr>
          <w:sz w:val="12"/>
        </w:rPr>
        <w:t xml:space="preserve">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C2245A">
        <w:rPr>
          <w:rStyle w:val="StyleBoldUnderline"/>
        </w:rPr>
        <w:t xml:space="preserve">risk manage- </w:t>
      </w:r>
      <w:proofErr w:type="spellStart"/>
      <w:r w:rsidRPr="00C2245A">
        <w:rPr>
          <w:rStyle w:val="StyleBoldUnderline"/>
        </w:rPr>
        <w:t>ment</w:t>
      </w:r>
      <w:proofErr w:type="spellEnd"/>
      <w:r w:rsidRPr="00C2245A">
        <w:rPr>
          <w:rStyle w:val="StyleBoldUnderline"/>
        </w:rPr>
        <w:t xml:space="preserve"> as a rational endeavor breaks down</w:t>
      </w:r>
      <w:r w:rsidRPr="00C2245A">
        <w:rPr>
          <w:sz w:val="12"/>
        </w:rPr>
        <w:t xml:space="preserve">. Under the historical con- </w:t>
      </w:r>
      <w:proofErr w:type="spellStart"/>
      <w:r w:rsidRPr="00C2245A">
        <w:rPr>
          <w:sz w:val="12"/>
        </w:rPr>
        <w:t>dition</w:t>
      </w:r>
      <w:proofErr w:type="spellEnd"/>
      <w:r w:rsidRPr="00C2245A">
        <w:rPr>
          <w:sz w:val="12"/>
        </w:rPr>
        <w:t xml:space="preserve"> of bipolarity, the "ultimate" threat with nuclear weapons could be balanced by a similar </w:t>
      </w:r>
      <w:proofErr w:type="spellStart"/>
      <w:r w:rsidRPr="00C2245A">
        <w:rPr>
          <w:sz w:val="12"/>
        </w:rPr>
        <w:t>counterthreat</w:t>
      </w:r>
      <w:proofErr w:type="spellEnd"/>
      <w:r w:rsidRPr="00C2245A">
        <w:rPr>
          <w:sz w:val="12"/>
        </w:rPr>
        <w:t xml:space="preserve">, and new </w:t>
      </w:r>
      <w:proofErr w:type="spellStart"/>
      <w:r w:rsidRPr="00C2245A">
        <w:rPr>
          <w:sz w:val="12"/>
        </w:rPr>
        <w:t>equilibria</w:t>
      </w:r>
      <w:proofErr w:type="spellEnd"/>
      <w:r w:rsidRPr="00C2245A">
        <w:rPr>
          <w:sz w:val="12"/>
        </w:rPr>
        <w:t xml:space="preserve">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w:t>
      </w:r>
      <w:proofErr w:type="spellStart"/>
      <w:r w:rsidRPr="00C2245A">
        <w:rPr>
          <w:sz w:val="12"/>
        </w:rPr>
        <w:t>rence</w:t>
      </w:r>
      <w:proofErr w:type="spellEnd"/>
      <w:r w:rsidRPr="00C2245A">
        <w:rPr>
          <w:sz w:val="12"/>
        </w:rPr>
        <w:t xml:space="preserve"> model collapses mirrors the "social probability" approach. It represents a logic of catastrophe. In contrast to risk management framed in line with logical probability theory, the logic of </w:t>
      </w:r>
      <w:proofErr w:type="spellStart"/>
      <w:r w:rsidRPr="00C2245A">
        <w:rPr>
          <w:sz w:val="12"/>
        </w:rPr>
        <w:t>catastro</w:t>
      </w:r>
      <w:proofErr w:type="spellEnd"/>
      <w:r w:rsidRPr="00C2245A">
        <w:rPr>
          <w:sz w:val="12"/>
        </w:rPr>
        <w:t xml:space="preserve">- </w:t>
      </w:r>
      <w:proofErr w:type="spellStart"/>
      <w:r w:rsidRPr="00C2245A">
        <w:rPr>
          <w:sz w:val="12"/>
        </w:rPr>
        <w:t>phe</w:t>
      </w:r>
      <w:proofErr w:type="spellEnd"/>
      <w:r w:rsidRPr="00C2245A">
        <w:rPr>
          <w:sz w:val="12"/>
        </w:rPr>
        <w:t xml:space="preserve"> does not attempt to provide means of absorbing uncertainty. Rather, it takes uncertainty as constitutive for the logic itself; </w:t>
      </w:r>
      <w:proofErr w:type="spellStart"/>
      <w:r w:rsidRPr="00C2245A">
        <w:rPr>
          <w:rStyle w:val="StyleBoldUnderline"/>
        </w:rPr>
        <w:t>uncer</w:t>
      </w:r>
      <w:proofErr w:type="spellEnd"/>
      <w:r w:rsidRPr="00C2245A">
        <w:rPr>
          <w:rStyle w:val="StyleBoldUnderline"/>
        </w:rPr>
        <w:t xml:space="preserve">- </w:t>
      </w:r>
      <w:proofErr w:type="spellStart"/>
      <w:r w:rsidRPr="00C2245A">
        <w:rPr>
          <w:rStyle w:val="StyleBoldUnderline"/>
        </w:rPr>
        <w:t>tainty</w:t>
      </w:r>
      <w:proofErr w:type="spellEnd"/>
      <w:r w:rsidRPr="00C2245A">
        <w:rPr>
          <w:rStyle w:val="StyleBoldUnderline"/>
        </w:rPr>
        <w:t xml:space="preserve"> is a </w:t>
      </w:r>
      <w:r w:rsidRPr="00C2245A">
        <w:rPr>
          <w:sz w:val="12"/>
        </w:rPr>
        <w:t xml:space="preserve">crucial </w:t>
      </w:r>
      <w:r w:rsidRPr="00C2245A">
        <w:rPr>
          <w:rStyle w:val="StyleBoldUnderline"/>
        </w:rPr>
        <w:t xml:space="preserve">precondition for </w:t>
      </w:r>
      <w:proofErr w:type="spellStart"/>
      <w:r w:rsidRPr="00C2245A">
        <w:rPr>
          <w:rStyle w:val="StyleBoldUnderline"/>
        </w:rPr>
        <w:t>catastrophies</w:t>
      </w:r>
      <w:proofErr w:type="spellEnd"/>
      <w:r w:rsidRPr="00C2245A">
        <w:rPr>
          <w:rStyle w:val="StyleBoldUnderline"/>
        </w:rPr>
        <w:t>.</w:t>
      </w:r>
      <w:r w:rsidRPr="00C2245A">
        <w:rPr>
          <w:sz w:val="12"/>
        </w:rPr>
        <w:t xml:space="preserve"> In particular, </w:t>
      </w:r>
      <w:proofErr w:type="spellStart"/>
      <w:r w:rsidRPr="00C2245A">
        <w:rPr>
          <w:sz w:val="12"/>
        </w:rPr>
        <w:t>cata</w:t>
      </w:r>
      <w:proofErr w:type="spellEnd"/>
      <w:r w:rsidRPr="00C2245A">
        <w:rPr>
          <w:sz w:val="12"/>
        </w:rPr>
        <w:t xml:space="preserve">- strophes happen at once, </w:t>
      </w:r>
      <w:r w:rsidRPr="00C2245A">
        <w:rPr>
          <w:rStyle w:val="StyleBoldUnderline"/>
        </w:rPr>
        <w:t>without a warning</w:t>
      </w:r>
      <w:r w:rsidRPr="00C2245A">
        <w:rPr>
          <w:sz w:val="12"/>
        </w:rPr>
        <w:t xml:space="preserve">, but with major </w:t>
      </w:r>
      <w:proofErr w:type="spellStart"/>
      <w:r w:rsidRPr="00C2245A">
        <w:rPr>
          <w:sz w:val="12"/>
        </w:rPr>
        <w:t>impli</w:t>
      </w:r>
      <w:proofErr w:type="spellEnd"/>
      <w:r w:rsidRPr="00C2245A">
        <w:rPr>
          <w:sz w:val="12"/>
        </w:rPr>
        <w:t xml:space="preserve">- </w:t>
      </w:r>
      <w:proofErr w:type="spellStart"/>
      <w:r w:rsidRPr="00C2245A">
        <w:rPr>
          <w:sz w:val="12"/>
        </w:rPr>
        <w:t>cations</w:t>
      </w:r>
      <w:proofErr w:type="spellEnd"/>
      <w:r w:rsidRPr="00C2245A">
        <w:rPr>
          <w:sz w:val="12"/>
        </w:rPr>
        <w:t xml:space="preserve"> for the world polity. In this category, </w:t>
      </w:r>
      <w:r w:rsidRPr="00C2245A">
        <w:rPr>
          <w:rStyle w:val="StyleBoldUnderline"/>
        </w:rPr>
        <w:t xml:space="preserve">we find </w:t>
      </w:r>
      <w:r w:rsidRPr="00C2245A">
        <w:rPr>
          <w:sz w:val="12"/>
        </w:rPr>
        <w:t xml:space="preserve">the impact of </w:t>
      </w:r>
      <w:r w:rsidRPr="00C2245A">
        <w:rPr>
          <w:rStyle w:val="StyleBoldUnderline"/>
        </w:rPr>
        <w:t xml:space="preserve">meteorites. </w:t>
      </w:r>
      <w:r w:rsidRPr="00C2245A">
        <w:rPr>
          <w:sz w:val="12"/>
        </w:rPr>
        <w:t xml:space="preserve">Mars attacks, the </w:t>
      </w:r>
      <w:r w:rsidRPr="00C2245A">
        <w:rPr>
          <w:rStyle w:val="StyleBoldUnderline"/>
        </w:rPr>
        <w:t>tsunami in South East Asia, and 9/11.</w:t>
      </w:r>
      <w:r w:rsidRPr="00C2245A">
        <w:rPr>
          <w:sz w:val="12"/>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w:t>
      </w:r>
      <w:proofErr w:type="spellStart"/>
      <w:r w:rsidRPr="00C2245A">
        <w:rPr>
          <w:sz w:val="12"/>
        </w:rPr>
        <w:t>nality</w:t>
      </w:r>
      <w:proofErr w:type="spellEnd"/>
      <w:r w:rsidRPr="00C2245A">
        <w:rPr>
          <w:sz w:val="12"/>
        </w:rPr>
        <w:t xml:space="preserve">." Thus, political decision makers are exempted from the responsibility to provide security—as long as they at least try to pre- </w:t>
      </w:r>
      <w:proofErr w:type="spellStart"/>
      <w:r w:rsidRPr="00C2245A">
        <w:rPr>
          <w:sz w:val="12"/>
        </w:rPr>
        <w:t>empt</w:t>
      </w:r>
      <w:proofErr w:type="spellEnd"/>
      <w:r w:rsidRPr="00C2245A">
        <w:rPr>
          <w:sz w:val="12"/>
        </w:rPr>
        <w:t xml:space="preserve"> an attack. Interestingly enough, 9/11 was framed as </w:t>
      </w:r>
      <w:proofErr w:type="spellStart"/>
      <w:r w:rsidRPr="00C2245A">
        <w:rPr>
          <w:sz w:val="12"/>
        </w:rPr>
        <w:t>catastro</w:t>
      </w:r>
      <w:proofErr w:type="spellEnd"/>
      <w:r w:rsidRPr="00C2245A">
        <w:rPr>
          <w:sz w:val="12"/>
        </w:rPr>
        <w:t xml:space="preserve">- </w:t>
      </w:r>
      <w:proofErr w:type="spellStart"/>
      <w:r w:rsidRPr="00C2245A">
        <w:rPr>
          <w:sz w:val="12"/>
        </w:rPr>
        <w:t>phe</w:t>
      </w:r>
      <w:proofErr w:type="spellEnd"/>
      <w:r w:rsidRPr="00C2245A">
        <w:rPr>
          <w:sz w:val="12"/>
        </w:rPr>
        <w:t xml:space="preserve"> in various commissions dealing with the question of who was responsible and whether it could have been prevented. This makes clear that under the condition of uncertainty, there are no objective criteria that could serve as an anchor for </w:t>
      </w:r>
      <w:proofErr w:type="spellStart"/>
      <w:r w:rsidRPr="00C2245A">
        <w:rPr>
          <w:sz w:val="12"/>
        </w:rPr>
        <w:t>measur</w:t>
      </w:r>
      <w:proofErr w:type="spellEnd"/>
      <w:r w:rsidRPr="00C2245A">
        <w:rPr>
          <w:sz w:val="12"/>
        </w:rPr>
        <w:t xml:space="preserve">- </w:t>
      </w:r>
      <w:proofErr w:type="spellStart"/>
      <w:r w:rsidRPr="00C2245A">
        <w:rPr>
          <w:sz w:val="12"/>
        </w:rPr>
        <w:t>ing</w:t>
      </w:r>
      <w:proofErr w:type="spellEnd"/>
      <w:r w:rsidRPr="00C2245A">
        <w:rPr>
          <w:sz w:val="12"/>
        </w:rPr>
        <w:t xml:space="preserve">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w:t>
      </w:r>
      <w:proofErr w:type="spellStart"/>
      <w:r w:rsidRPr="00C2245A">
        <w:rPr>
          <w:sz w:val="12"/>
        </w:rPr>
        <w:t>rency</w:t>
      </w:r>
      <w:proofErr w:type="spellEnd"/>
      <w:r w:rsidRPr="00C2245A">
        <w:rPr>
          <w:sz w:val="12"/>
        </w:rPr>
        <w:t xml:space="preserve"> to evaluate them. As a consequence, the framework of the security dilemma fails to capture the basic uncertainties. Pushing the door open for the security paradox, the main </w:t>
      </w:r>
      <w:proofErr w:type="spellStart"/>
      <w:r w:rsidRPr="00C2245A">
        <w:rPr>
          <w:sz w:val="12"/>
        </w:rPr>
        <w:t>prob</w:t>
      </w:r>
      <w:proofErr w:type="spellEnd"/>
      <w:r w:rsidRPr="00C2245A">
        <w:rPr>
          <w:sz w:val="12"/>
        </w:rPr>
        <w:t xml:space="preserve">- </w:t>
      </w:r>
      <w:proofErr w:type="spellStart"/>
      <w:r w:rsidRPr="00C2245A">
        <w:rPr>
          <w:sz w:val="12"/>
        </w:rPr>
        <w:t>lem</w:t>
      </w:r>
      <w:proofErr w:type="spellEnd"/>
      <w:r w:rsidRPr="00C2245A">
        <w:rPr>
          <w:sz w:val="12"/>
        </w:rPr>
        <w:t xml:space="preserve">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C2245A">
        <w:rPr>
          <w:rStyle w:val="StyleBoldUnderline"/>
        </w:rPr>
        <w:t xml:space="preserve">we do not </w:t>
      </w:r>
      <w:r w:rsidRPr="00C2245A">
        <w:rPr>
          <w:sz w:val="12"/>
        </w:rPr>
        <w:t xml:space="preserve">even </w:t>
      </w:r>
      <w:r w:rsidRPr="00C2245A">
        <w:rPr>
          <w:rStyle w:val="StyleBoldUnderline"/>
        </w:rPr>
        <w:t xml:space="preserve">know </w:t>
      </w:r>
      <w:r w:rsidRPr="00C2245A">
        <w:rPr>
          <w:sz w:val="12"/>
        </w:rPr>
        <w:t xml:space="preserve">who or what will constitute </w:t>
      </w:r>
      <w:r w:rsidRPr="00C2245A">
        <w:rPr>
          <w:rStyle w:val="StyleBoldUnderline"/>
        </w:rPr>
        <w:t xml:space="preserve">the most serious future threat, </w:t>
      </w:r>
      <w:r w:rsidRPr="00C2245A">
        <w:rPr>
          <w:sz w:val="12"/>
        </w:rPr>
        <w:t>"^</w:t>
      </w:r>
      <w:proofErr w:type="spellStart"/>
      <w:r w:rsidRPr="00C2245A">
        <w:rPr>
          <w:sz w:val="12"/>
        </w:rPr>
        <w:t>i</w:t>
      </w:r>
      <w:proofErr w:type="spellEnd"/>
      <w:r w:rsidRPr="00C2245A">
        <w:rPr>
          <w:sz w:val="12"/>
        </w:rPr>
        <w:t xml:space="preserve">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 </w:t>
      </w:r>
      <w:r w:rsidRPr="00C2245A">
        <w:rPr>
          <w:rStyle w:val="StyleBoldUnderline"/>
        </w:rPr>
        <w:t xml:space="preserve">even </w:t>
      </w:r>
      <w:r w:rsidRPr="00C2245A">
        <w:rPr>
          <w:sz w:val="12"/>
        </w:rPr>
        <w:t xml:space="preserve">the most </w:t>
      </w:r>
      <w:r w:rsidRPr="00C2245A">
        <w:rPr>
          <w:rStyle w:val="StyleBoldUnderline"/>
        </w:rPr>
        <w:t xml:space="preserve">absurd scenarios </w:t>
      </w:r>
      <w:r w:rsidRPr="00C2245A">
        <w:rPr>
          <w:sz w:val="12"/>
        </w:rPr>
        <w:t xml:space="preserve">can </w:t>
      </w:r>
      <w:r w:rsidRPr="00C2245A">
        <w:rPr>
          <w:rStyle w:val="StyleBoldUnderline"/>
        </w:rPr>
        <w:t xml:space="preserve">gain plausibility. By </w:t>
      </w:r>
      <w:r w:rsidRPr="00C2245A">
        <w:rPr>
          <w:sz w:val="12"/>
        </w:rPr>
        <w:t xml:space="preserve">construct- </w:t>
      </w:r>
      <w:proofErr w:type="spellStart"/>
      <w:r w:rsidRPr="00C2245A">
        <w:rPr>
          <w:sz w:val="12"/>
        </w:rPr>
        <w:t>ing</w:t>
      </w:r>
      <w:proofErr w:type="spellEnd"/>
      <w:r w:rsidRPr="00C2245A">
        <w:rPr>
          <w:sz w:val="12"/>
        </w:rPr>
        <w:t xml:space="preserve"> </w:t>
      </w:r>
      <w:r w:rsidRPr="00C2245A">
        <w:rPr>
          <w:rStyle w:val="StyleBoldUnderline"/>
        </w:rPr>
        <w:t xml:space="preserve">a chain </w:t>
      </w:r>
      <w:r w:rsidRPr="00C2245A">
        <w:rPr>
          <w:sz w:val="12"/>
        </w:rPr>
        <w:t>of potentialities</w:t>
      </w:r>
      <w:r w:rsidRPr="00C2245A">
        <w:rPr>
          <w:rStyle w:val="StyleBoldUnderline"/>
        </w:rPr>
        <w:t xml:space="preserve">, improbable events are linked </w:t>
      </w:r>
      <w:r w:rsidRPr="00C2245A">
        <w:rPr>
          <w:sz w:val="12"/>
        </w:rPr>
        <w:t xml:space="preserve">and brought into the realm of the possible, if not even the probable. </w:t>
      </w:r>
      <w:r w:rsidRPr="00C2245A">
        <w:rPr>
          <w:rStyle w:val="StyleBoldUnderline"/>
        </w:rPr>
        <w:t xml:space="preserve">"Although </w:t>
      </w:r>
      <w:r w:rsidRPr="00C2245A">
        <w:rPr>
          <w:sz w:val="12"/>
        </w:rPr>
        <w:t xml:space="preserve">the </w:t>
      </w:r>
      <w:r w:rsidRPr="00C2245A">
        <w:rPr>
          <w:rStyle w:val="StyleBoldUnderline"/>
        </w:rPr>
        <w:t xml:space="preserve">likelihood of the scenario dwindles with each step, the </w:t>
      </w:r>
      <w:r w:rsidRPr="00C2245A">
        <w:rPr>
          <w:sz w:val="12"/>
        </w:rPr>
        <w:t xml:space="preserve">residual </w:t>
      </w:r>
      <w:r w:rsidRPr="00C2245A">
        <w:rPr>
          <w:rStyle w:val="StyleBoldUnderline"/>
        </w:rPr>
        <w:t xml:space="preserve">impression is </w:t>
      </w:r>
      <w:r w:rsidRPr="00C2245A">
        <w:rPr>
          <w:sz w:val="12"/>
        </w:rPr>
        <w:t xml:space="preserve">one of </w:t>
      </w:r>
      <w:r w:rsidRPr="00C2245A">
        <w:rPr>
          <w:rStyle w:val="StyleBoldUnderline"/>
        </w:rPr>
        <w:t>plausibility</w:t>
      </w:r>
      <w:r w:rsidRPr="00C2245A">
        <w:rPr>
          <w:sz w:val="12"/>
        </w:rPr>
        <w:t xml:space="preserve">. "54 This so-called </w:t>
      </w:r>
      <w:proofErr w:type="spellStart"/>
      <w:r w:rsidRPr="00C2245A">
        <w:rPr>
          <w:sz w:val="12"/>
        </w:rPr>
        <w:t>Oth</w:t>
      </w:r>
      <w:proofErr w:type="spellEnd"/>
      <w:r w:rsidRPr="00C2245A">
        <w:rPr>
          <w:sz w:val="12"/>
        </w:rPr>
        <w:t xml:space="preserve">- </w:t>
      </w:r>
      <w:proofErr w:type="spellStart"/>
      <w:r w:rsidRPr="00C2245A">
        <w:rPr>
          <w:sz w:val="12"/>
        </w:rPr>
        <w:t>ello</w:t>
      </w:r>
      <w:proofErr w:type="spellEnd"/>
      <w:r w:rsidRPr="00C2245A">
        <w:rPr>
          <w:sz w:val="12"/>
        </w:rPr>
        <w:t xml:space="preserve"> effect has been effective in the dawn of</w:t>
      </w:r>
      <w:r w:rsidRPr="00C2245A">
        <w:rPr>
          <w:rStyle w:val="StyleBoldUnderline"/>
        </w:rPr>
        <w:t xml:space="preserve"> </w:t>
      </w:r>
      <w:r w:rsidRPr="00C2245A">
        <w:rPr>
          <w:sz w:val="12"/>
        </w:rPr>
        <w:t>the recent war in Iraq</w:t>
      </w:r>
      <w:r w:rsidRPr="00C2245A">
        <w:rPr>
          <w:rStyle w:val="StyleBoldUnderline"/>
        </w:rPr>
        <w:t>.</w:t>
      </w:r>
      <w:r w:rsidRPr="00C2245A">
        <w:rPr>
          <w:sz w:val="12"/>
        </w:rPr>
        <w:t xml:space="preserve"> </w:t>
      </w:r>
      <w:r w:rsidRPr="00C2245A">
        <w:rPr>
          <w:rStyle w:val="StyleBoldUnderline"/>
        </w:rPr>
        <w:t xml:space="preserve">The connection between Saddam </w:t>
      </w:r>
      <w:r w:rsidRPr="00C2245A">
        <w:rPr>
          <w:sz w:val="12"/>
        </w:rPr>
        <w:t xml:space="preserve">Hussein </w:t>
      </w:r>
      <w:r w:rsidRPr="00C2245A">
        <w:rPr>
          <w:rStyle w:val="StyleBoldUnderline"/>
        </w:rPr>
        <w:t xml:space="preserve">and Al Qaeda </w:t>
      </w:r>
      <w:r w:rsidRPr="00C2245A">
        <w:rPr>
          <w:sz w:val="12"/>
        </w:rPr>
        <w:t xml:space="preserve">that the US government tried to prove was disputed from the very begin- </w:t>
      </w:r>
      <w:proofErr w:type="spellStart"/>
      <w:r w:rsidRPr="00C2245A">
        <w:rPr>
          <w:sz w:val="12"/>
        </w:rPr>
        <w:t>ning</w:t>
      </w:r>
      <w:proofErr w:type="spellEnd"/>
      <w:r w:rsidRPr="00C2245A">
        <w:rPr>
          <w:sz w:val="12"/>
        </w:rPr>
        <w:t xml:space="preserve">. False evidence </w:t>
      </w:r>
      <w:r w:rsidRPr="00C2245A">
        <w:rPr>
          <w:rStyle w:val="StyleBoldUnderline"/>
        </w:rPr>
        <w:t xml:space="preserve">was </w:t>
      </w:r>
      <w:r w:rsidRPr="00C2245A">
        <w:rPr>
          <w:sz w:val="12"/>
        </w:rPr>
        <w:t xml:space="preserve">again and again </w:t>
      </w:r>
      <w:r w:rsidRPr="00C2245A">
        <w:rPr>
          <w:rStyle w:val="StyleBoldUnderline"/>
        </w:rPr>
        <w:t xml:space="preserve">presented and refuted, but this did not prevent </w:t>
      </w:r>
      <w:r w:rsidRPr="00C2245A">
        <w:rPr>
          <w:sz w:val="12"/>
        </w:rPr>
        <w:t xml:space="preserve">the administration from presenting as the main rationale for war </w:t>
      </w:r>
      <w:r w:rsidRPr="00C2245A">
        <w:rPr>
          <w:rStyle w:val="StyleBoldUnderline"/>
        </w:rPr>
        <w:t xml:space="preserve">the improbable yet possible connection </w:t>
      </w:r>
      <w:r w:rsidRPr="00C2245A">
        <w:rPr>
          <w:sz w:val="12"/>
        </w:rPr>
        <w:t xml:space="preserve">between Iraq and the terrorist network and the improbable yet possible proliferation of an improbable yet possible nuclear weapon into the hands of Bin Laden. As Donald </w:t>
      </w:r>
      <w:r w:rsidRPr="00C2245A">
        <w:rPr>
          <w:rStyle w:val="StyleBoldUnderline"/>
        </w:rPr>
        <w:t xml:space="preserve">Rumsfeld </w:t>
      </w:r>
      <w:r w:rsidRPr="00C2245A">
        <w:rPr>
          <w:sz w:val="12"/>
        </w:rPr>
        <w:t xml:space="preserve">famously </w:t>
      </w:r>
      <w:r w:rsidRPr="00C2245A">
        <w:rPr>
          <w:rStyle w:val="StyleBoldUnderline"/>
        </w:rPr>
        <w:t>said: "Absence of evidence is not evidence of absence."</w:t>
      </w:r>
      <w:r w:rsidRPr="00C2245A">
        <w:rPr>
          <w:sz w:val="12"/>
        </w:rPr>
        <w:t xml:space="preserve"> This sentence indicates that under the condition of genuine </w:t>
      </w:r>
      <w:proofErr w:type="spellStart"/>
      <w:r w:rsidRPr="00C2245A">
        <w:rPr>
          <w:sz w:val="12"/>
        </w:rPr>
        <w:t>uncer</w:t>
      </w:r>
      <w:proofErr w:type="spellEnd"/>
      <w:r w:rsidRPr="00C2245A">
        <w:rPr>
          <w:sz w:val="12"/>
        </w:rPr>
        <w:t xml:space="preserve">- </w:t>
      </w:r>
      <w:proofErr w:type="spellStart"/>
      <w:r w:rsidRPr="00C2245A">
        <w:rPr>
          <w:sz w:val="12"/>
        </w:rPr>
        <w:t>tainty</w:t>
      </w:r>
      <w:proofErr w:type="spellEnd"/>
      <w:r w:rsidRPr="00C2245A">
        <w:rPr>
          <w:sz w:val="12"/>
        </w:rPr>
        <w:t xml:space="preserve">, different evidence criteria prevail than in situations where security problems can be assessed with relative certainty. </w:t>
      </w:r>
    </w:p>
    <w:p w:rsidR="007760C8" w:rsidRDefault="007760C8" w:rsidP="007760C8"/>
    <w:p w:rsidR="007760C8" w:rsidRDefault="007760C8" w:rsidP="007760C8">
      <w:pPr>
        <w:rPr>
          <w:rStyle w:val="StyleStyleBold12pt"/>
        </w:rPr>
      </w:pPr>
      <w:r>
        <w:rPr>
          <w:rStyle w:val="StyleStyleBold12pt"/>
        </w:rPr>
        <w:t>The affirmative represents a strategy of power shifting concerning cyber security - couching the terms of that debate in apocalyptic frames invites military domination.</w:t>
      </w:r>
    </w:p>
    <w:p w:rsidR="007760C8" w:rsidRPr="00694F52" w:rsidRDefault="007760C8" w:rsidP="007760C8">
      <w:pPr>
        <w:rPr>
          <w:rStyle w:val="Author-Date"/>
          <w:b w:val="0"/>
          <w:bCs/>
          <w:sz w:val="28"/>
        </w:rPr>
      </w:pPr>
      <w:proofErr w:type="spellStart"/>
      <w:r w:rsidRPr="00694F52">
        <w:rPr>
          <w:rStyle w:val="StyleStyleBold12pt"/>
        </w:rPr>
        <w:t>Schneier</w:t>
      </w:r>
      <w:proofErr w:type="spellEnd"/>
      <w:r w:rsidRPr="00694F52">
        <w:rPr>
          <w:rStyle w:val="StyleStyleBold12pt"/>
        </w:rPr>
        <w:t xml:space="preserve"> 11</w:t>
      </w:r>
      <w:r>
        <w:rPr>
          <w:rStyle w:val="Author-Date"/>
        </w:rPr>
        <w:t xml:space="preserve"> </w:t>
      </w:r>
      <w:r w:rsidRPr="00694F52">
        <w:rPr>
          <w:rStyle w:val="Author-Date"/>
        </w:rPr>
        <w:t>(</w:t>
      </w:r>
      <w:r w:rsidRPr="00694F52">
        <w:rPr>
          <w:rStyle w:val="Author-Date"/>
          <w:bCs/>
          <w:szCs w:val="20"/>
        </w:rPr>
        <w:t xml:space="preserve">Bruce, founder, BT </w:t>
      </w:r>
      <w:proofErr w:type="spellStart"/>
      <w:r w:rsidRPr="00694F52">
        <w:rPr>
          <w:rStyle w:val="Author-Date"/>
          <w:bCs/>
          <w:szCs w:val="20"/>
        </w:rPr>
        <w:t>Manag</w:t>
      </w:r>
      <w:r>
        <w:rPr>
          <w:rStyle w:val="Author-Date"/>
          <w:bCs/>
          <w:szCs w:val="20"/>
        </w:rPr>
        <w:t>fs</w:t>
      </w:r>
      <w:r w:rsidRPr="00694F52">
        <w:rPr>
          <w:rStyle w:val="Author-Date"/>
          <w:bCs/>
          <w:szCs w:val="20"/>
        </w:rPr>
        <w:t>ed</w:t>
      </w:r>
      <w:proofErr w:type="spellEnd"/>
      <w:r w:rsidRPr="00694F52">
        <w:rPr>
          <w:rStyle w:val="Author-Date"/>
          <w:bCs/>
          <w:szCs w:val="20"/>
        </w:rPr>
        <w:t xml:space="preserve"> Security Solutions; chief technology officer, BT Managed Security </w:t>
      </w:r>
      <w:proofErr w:type="spellStart"/>
      <w:r w:rsidRPr="00694F52">
        <w:rPr>
          <w:rStyle w:val="Author-Date"/>
          <w:bCs/>
          <w:szCs w:val="20"/>
        </w:rPr>
        <w:t>Solutions;MA</w:t>
      </w:r>
      <w:proofErr w:type="spellEnd"/>
      <w:r w:rsidRPr="00694F52">
        <w:rPr>
          <w:rStyle w:val="Author-Date"/>
          <w:bCs/>
          <w:szCs w:val="20"/>
        </w:rPr>
        <w:t xml:space="preserve">, computer science, American U; “The threat of </w:t>
      </w:r>
      <w:proofErr w:type="spellStart"/>
      <w:r w:rsidRPr="00694F52">
        <w:rPr>
          <w:rStyle w:val="Author-Date"/>
          <w:bCs/>
          <w:szCs w:val="20"/>
        </w:rPr>
        <w:t>cyberwar</w:t>
      </w:r>
      <w:proofErr w:type="spellEnd"/>
      <w:r w:rsidRPr="00694F52">
        <w:rPr>
          <w:rStyle w:val="Author-Date"/>
          <w:bCs/>
          <w:szCs w:val="20"/>
        </w:rPr>
        <w:t xml:space="preserve"> has been hugely hyped” </w:t>
      </w:r>
      <w:r w:rsidRPr="00694F52">
        <w:rPr>
          <w:rStyle w:val="Author-Date"/>
          <w:bCs/>
          <w:i/>
          <w:iCs/>
          <w:szCs w:val="20"/>
        </w:rPr>
        <w:t xml:space="preserve">CNN; </w:t>
      </w:r>
      <w:r w:rsidRPr="00694F52">
        <w:rPr>
          <w:rStyle w:val="Author-Date"/>
          <w:bCs/>
          <w:szCs w:val="20"/>
        </w:rPr>
        <w:t xml:space="preserve">July 7, 2011; </w:t>
      </w:r>
      <w:hyperlink r:id="rId11" w:history="1">
        <w:r w:rsidRPr="00694F52">
          <w:rPr>
            <w:rStyle w:val="Hyperlink"/>
            <w:bCs/>
            <w:szCs w:val="20"/>
          </w:rPr>
          <w:t>http://edition.cnn.com/2010/OPINION/07/07/schneier.cyberwar.hyped/</w:t>
        </w:r>
      </w:hyperlink>
      <w:r w:rsidRPr="00694F52">
        <w:rPr>
          <w:rStyle w:val="Author-Date"/>
          <w:bCs/>
          <w:szCs w:val="20"/>
        </w:rPr>
        <w:t xml:space="preserve">  </w:t>
      </w:r>
    </w:p>
    <w:p w:rsidR="007760C8" w:rsidRPr="009A1CF3" w:rsidRDefault="007760C8" w:rsidP="007760C8">
      <w:pPr>
        <w:pStyle w:val="Cards"/>
        <w:rPr>
          <w:rStyle w:val="Author-Date"/>
          <w:b w:val="0"/>
          <w:u w:val="thick"/>
        </w:rPr>
      </w:pPr>
      <w:r w:rsidRPr="00716D6A">
        <w:rPr>
          <w:rStyle w:val="DebateUnderline"/>
          <w:highlight w:val="yellow"/>
        </w:rPr>
        <w:t>There's a power struggle going on</w:t>
      </w:r>
      <w:r w:rsidRPr="008F285D">
        <w:rPr>
          <w:rStyle w:val="DebateUnderline"/>
        </w:rPr>
        <w:t xml:space="preserve"> in the U.S. government right now</w:t>
      </w:r>
      <w:r w:rsidRPr="00716D6A">
        <w:rPr>
          <w:rStyle w:val="DebateUnderline"/>
          <w:highlight w:val="yellow"/>
        </w:rPr>
        <w:t>. It's about who is in charge of cyber security</w:t>
      </w:r>
      <w:r w:rsidRPr="00A96753">
        <w:t xml:space="preserve">, and how much control the government will exert over civilian networks. And by </w:t>
      </w:r>
      <w:r w:rsidRPr="008F285D">
        <w:rPr>
          <w:rStyle w:val="DebateUnderline"/>
        </w:rPr>
        <w:t xml:space="preserve">beating the drums of war, the military is coming out on top. </w:t>
      </w:r>
      <w:r w:rsidRPr="00A96753">
        <w:t xml:space="preserve">"The United States is fighting a </w:t>
      </w:r>
      <w:proofErr w:type="spellStart"/>
      <w:r w:rsidRPr="00A96753">
        <w:t>cyberwar</w:t>
      </w:r>
      <w:proofErr w:type="spellEnd"/>
      <w:r w:rsidRPr="00A96753">
        <w:t xml:space="preserve"> today, and we are losing," </w:t>
      </w:r>
      <w:hyperlink r:id="rId12" w:tgtFrame="new" w:history="1">
        <w:r w:rsidRPr="00A96753">
          <w:rPr>
            <w:rStyle w:val="Hyperlink"/>
          </w:rPr>
          <w:t>said</w:t>
        </w:r>
      </w:hyperlink>
      <w:r w:rsidRPr="00A96753">
        <w:t xml:space="preserve"> former NSA director -- and current </w:t>
      </w:r>
      <w:proofErr w:type="spellStart"/>
      <w:r w:rsidRPr="00A96753">
        <w:t>cyberwar</w:t>
      </w:r>
      <w:proofErr w:type="spellEnd"/>
      <w:r w:rsidRPr="00A96753">
        <w:t xml:space="preserve"> contractor -- Mike McConnell. "Cyber 9/11 has happened over the last ten years, but it happened slowly so we don't see it," said former National Cyber Security Division director </w:t>
      </w:r>
      <w:proofErr w:type="spellStart"/>
      <w:r w:rsidRPr="00A96753">
        <w:t>Amit</w:t>
      </w:r>
      <w:proofErr w:type="spellEnd"/>
      <w:r w:rsidRPr="00A96753">
        <w:t xml:space="preserve"> </w:t>
      </w:r>
      <w:proofErr w:type="spellStart"/>
      <w:r w:rsidRPr="00A96753">
        <w:t>Yoran</w:t>
      </w:r>
      <w:proofErr w:type="spellEnd"/>
      <w:r w:rsidRPr="00A96753">
        <w:t xml:space="preserve">. Richard Clarke, whom </w:t>
      </w:r>
      <w:proofErr w:type="spellStart"/>
      <w:r w:rsidRPr="00A96753">
        <w:t>Yoran</w:t>
      </w:r>
      <w:proofErr w:type="spellEnd"/>
      <w:r w:rsidRPr="00A96753">
        <w:t xml:space="preserve"> replaced, wrote an entire </w:t>
      </w:r>
      <w:hyperlink r:id="rId13" w:tgtFrame="new" w:history="1">
        <w:r w:rsidRPr="00A96753">
          <w:rPr>
            <w:rStyle w:val="Hyperlink"/>
          </w:rPr>
          <w:t>book</w:t>
        </w:r>
      </w:hyperlink>
      <w:r w:rsidRPr="00A96753">
        <w:t xml:space="preserve"> hyping the threat of </w:t>
      </w:r>
      <w:proofErr w:type="spellStart"/>
      <w:r w:rsidRPr="00A96753">
        <w:t>cyberwar</w:t>
      </w:r>
      <w:proofErr w:type="spellEnd"/>
      <w:r w:rsidRPr="00A96753">
        <w:t xml:space="preserve">.  General Keith Alexander, the current commander of the U.S. Cyber Command, </w:t>
      </w:r>
      <w:hyperlink r:id="rId14" w:tgtFrame="new" w:history="1">
        <w:r w:rsidRPr="00A96753">
          <w:rPr>
            <w:rStyle w:val="Hyperlink"/>
          </w:rPr>
          <w:t>hypes</w:t>
        </w:r>
      </w:hyperlink>
      <w:r w:rsidRPr="00A96753">
        <w:t xml:space="preserve"> it every chance he gets. </w:t>
      </w:r>
      <w:r w:rsidRPr="0003627B">
        <w:rPr>
          <w:rStyle w:val="DebateUnderline"/>
        </w:rPr>
        <w:t xml:space="preserve">This isn't just rhetoric of a few over-eager government officials and headline writers; </w:t>
      </w:r>
      <w:r w:rsidRPr="00716D6A">
        <w:rPr>
          <w:rStyle w:val="DebateUnderline"/>
          <w:highlight w:val="yellow"/>
        </w:rPr>
        <w:t>the entire</w:t>
      </w:r>
      <w:r w:rsidRPr="0003627B">
        <w:rPr>
          <w:rStyle w:val="DebateUnderline"/>
        </w:rPr>
        <w:t xml:space="preserve"> national </w:t>
      </w:r>
      <w:r w:rsidRPr="00716D6A">
        <w:rPr>
          <w:rStyle w:val="DebateUnderline"/>
          <w:highlight w:val="yellow"/>
        </w:rPr>
        <w:t xml:space="preserve">debate on </w:t>
      </w:r>
      <w:proofErr w:type="spellStart"/>
      <w:r w:rsidRPr="00716D6A">
        <w:rPr>
          <w:rStyle w:val="DebateUnderline"/>
          <w:highlight w:val="yellow"/>
        </w:rPr>
        <w:t>cyberwar</w:t>
      </w:r>
      <w:proofErr w:type="spellEnd"/>
      <w:r w:rsidRPr="00716D6A">
        <w:rPr>
          <w:rStyle w:val="DebateUnderline"/>
          <w:highlight w:val="yellow"/>
        </w:rPr>
        <w:t xml:space="preserve"> is plagued with </w:t>
      </w:r>
      <w:hyperlink r:id="rId15" w:tgtFrame="new" w:history="1">
        <w:r w:rsidRPr="00716D6A">
          <w:rPr>
            <w:rStyle w:val="DebateUnderline"/>
            <w:highlight w:val="yellow"/>
          </w:rPr>
          <w:t>exaggerations</w:t>
        </w:r>
      </w:hyperlink>
      <w:r w:rsidRPr="00716D6A">
        <w:rPr>
          <w:rStyle w:val="DebateUnderline"/>
          <w:highlight w:val="yellow"/>
        </w:rPr>
        <w:t xml:space="preserve"> and </w:t>
      </w:r>
      <w:hyperlink r:id="rId16" w:tgtFrame="new" w:history="1">
        <w:r w:rsidRPr="00716D6A">
          <w:rPr>
            <w:rStyle w:val="DebateUnderline"/>
            <w:highlight w:val="yellow"/>
          </w:rPr>
          <w:t>hyperbole</w:t>
        </w:r>
      </w:hyperlink>
      <w:r w:rsidRPr="0003627B">
        <w:rPr>
          <w:rStyle w:val="DebateUnderline"/>
        </w:rPr>
        <w:t xml:space="preserve">. </w:t>
      </w:r>
      <w:proofErr w:type="spellStart"/>
      <w:r w:rsidRPr="0003627B">
        <w:rPr>
          <w:rStyle w:val="DebateUnderline"/>
        </w:rPr>
        <w:t>Googling</w:t>
      </w:r>
      <w:proofErr w:type="spellEnd"/>
      <w:r w:rsidRPr="0003627B">
        <w:rPr>
          <w:rStyle w:val="DebateUnderline"/>
        </w:rPr>
        <w:t xml:space="preserve"> those </w:t>
      </w:r>
      <w:hyperlink r:id="rId17" w:tgtFrame="new" w:history="1">
        <w:r w:rsidRPr="0003627B">
          <w:rPr>
            <w:rStyle w:val="DebateUnderline"/>
          </w:rPr>
          <w:t>names</w:t>
        </w:r>
      </w:hyperlink>
      <w:r w:rsidRPr="0003627B">
        <w:rPr>
          <w:rStyle w:val="DebateUnderline"/>
        </w:rPr>
        <w:t xml:space="preserve"> and </w:t>
      </w:r>
      <w:hyperlink r:id="rId18" w:tgtFrame="new" w:history="1">
        <w:r w:rsidRPr="0003627B">
          <w:rPr>
            <w:rStyle w:val="DebateUnderline"/>
          </w:rPr>
          <w:t>terms</w:t>
        </w:r>
      </w:hyperlink>
      <w:r w:rsidRPr="0003627B">
        <w:rPr>
          <w:rStyle w:val="DebateUnderline"/>
        </w:rPr>
        <w:t xml:space="preserve"> -- as well as "</w:t>
      </w:r>
      <w:r w:rsidRPr="00716D6A">
        <w:rPr>
          <w:rStyle w:val="DebateUnderline"/>
        </w:rPr>
        <w:t xml:space="preserve">cyber </w:t>
      </w:r>
      <w:r w:rsidRPr="00716D6A">
        <w:rPr>
          <w:rStyle w:val="DebateUnderline"/>
          <w:highlight w:val="yellow"/>
        </w:rPr>
        <w:t>Pearl Harbor</w:t>
      </w:r>
      <w:r w:rsidRPr="0003627B">
        <w:rPr>
          <w:rStyle w:val="DebateUnderline"/>
        </w:rPr>
        <w:t>," "</w:t>
      </w:r>
      <w:hyperlink r:id="rId19" w:tgtFrame="new" w:history="1">
        <w:r w:rsidRPr="0003627B">
          <w:rPr>
            <w:rStyle w:val="DebateUnderline"/>
          </w:rPr>
          <w:t xml:space="preserve">cyber </w:t>
        </w:r>
        <w:r w:rsidRPr="00716D6A">
          <w:rPr>
            <w:rStyle w:val="DebateUnderline"/>
            <w:highlight w:val="yellow"/>
          </w:rPr>
          <w:t>Katrina</w:t>
        </w:r>
      </w:hyperlink>
      <w:r w:rsidRPr="00716D6A">
        <w:rPr>
          <w:rStyle w:val="DebateUnderline"/>
          <w:highlight w:val="yellow"/>
        </w:rPr>
        <w:t>," and even "cyber Armageddon" -- gives some idea how pervasive these memes are. Prefix</w:t>
      </w:r>
      <w:r w:rsidRPr="0003627B">
        <w:rPr>
          <w:rStyle w:val="DebateUnderline"/>
        </w:rPr>
        <w:t xml:space="preserve"> "cyber" to something scary, and you end up with </w:t>
      </w:r>
      <w:hyperlink r:id="rId20" w:tgtFrame="new" w:history="1">
        <w:r w:rsidRPr="0003627B">
          <w:rPr>
            <w:rStyle w:val="DebateUnderline"/>
          </w:rPr>
          <w:t>something</w:t>
        </w:r>
      </w:hyperlink>
      <w:r w:rsidRPr="0003627B">
        <w:rPr>
          <w:rStyle w:val="DebateUnderline"/>
        </w:rPr>
        <w:t xml:space="preserve"> really scary. </w:t>
      </w:r>
      <w:r w:rsidRPr="00A96753">
        <w:t>Cyberspace has all sorts of threats, day in and day out. Cybercrime is by far the largest: fraud, through identity theft and other means, extortion, and so on. Cyber-espionage is another, both government- and corporate-sponsored. Traditional hacking, without a profit motive, is still a threat. So is cyber-activism: people, most often kids, playing politics by attacking government and corporate websites and networks. These threats cover a wide variety of perpetrators, motivations, tactics, and goals. You can see this variety in what the media has mislabeled as "</w:t>
      </w:r>
      <w:proofErr w:type="spellStart"/>
      <w:r w:rsidRPr="00A96753">
        <w:t>cyberwar</w:t>
      </w:r>
      <w:proofErr w:type="spellEnd"/>
      <w:r w:rsidRPr="00A96753">
        <w:t xml:space="preserve">." </w:t>
      </w:r>
      <w:r w:rsidRPr="00756381">
        <w:rPr>
          <w:rStyle w:val="DebateUnderline"/>
        </w:rPr>
        <w:t xml:space="preserve">The </w:t>
      </w:r>
      <w:r w:rsidRPr="00716D6A">
        <w:rPr>
          <w:rStyle w:val="DebateUnderline"/>
          <w:highlight w:val="yellow"/>
        </w:rPr>
        <w:t>attacks against</w:t>
      </w:r>
      <w:r w:rsidRPr="00756381">
        <w:rPr>
          <w:rStyle w:val="DebateUnderline"/>
        </w:rPr>
        <w:t xml:space="preserve"> Estonian </w:t>
      </w:r>
      <w:r w:rsidRPr="00716D6A">
        <w:rPr>
          <w:rStyle w:val="DebateUnderline"/>
          <w:highlight w:val="yellow"/>
        </w:rPr>
        <w:t>websites</w:t>
      </w:r>
      <w:r w:rsidRPr="00756381">
        <w:rPr>
          <w:rStyle w:val="DebateUnderline"/>
        </w:rPr>
        <w:t xml:space="preserve"> in 2007 </w:t>
      </w:r>
      <w:r w:rsidRPr="00716D6A">
        <w:rPr>
          <w:rStyle w:val="DebateUnderline"/>
          <w:highlight w:val="yellow"/>
        </w:rPr>
        <w:t xml:space="preserve">were </w:t>
      </w:r>
      <w:hyperlink r:id="rId21" w:tgtFrame="new" w:history="1">
        <w:r w:rsidRPr="00716D6A">
          <w:rPr>
            <w:rStyle w:val="DebateUnderline"/>
            <w:highlight w:val="yellow"/>
          </w:rPr>
          <w:t>simple hacking</w:t>
        </w:r>
      </w:hyperlink>
      <w:r w:rsidRPr="00716D6A">
        <w:rPr>
          <w:rStyle w:val="DebateUnderline"/>
          <w:highlight w:val="yellow"/>
        </w:rPr>
        <w:t xml:space="preserve"> attacks</w:t>
      </w:r>
      <w:r w:rsidRPr="00756381">
        <w:rPr>
          <w:rStyle w:val="DebateUnderline"/>
        </w:rPr>
        <w:t xml:space="preserve"> by ethnic Russians angry at anti-Russian policies; </w:t>
      </w:r>
      <w:r w:rsidRPr="00716D6A">
        <w:rPr>
          <w:rStyle w:val="DebateUnderline"/>
          <w:highlight w:val="yellow"/>
        </w:rPr>
        <w:t>these were denial-of-service attacks, a normal risk in cyberspace</w:t>
      </w:r>
      <w:r w:rsidRPr="00756381">
        <w:rPr>
          <w:rStyle w:val="DebateUnderline"/>
        </w:rPr>
        <w:t xml:space="preserve"> and hardly unprecedented.  A real-world comparison might be if an army invaded a country, then all got in </w:t>
      </w:r>
      <w:r w:rsidRPr="00756381">
        <w:rPr>
          <w:rStyle w:val="DebateUnderline"/>
        </w:rPr>
        <w:lastRenderedPageBreak/>
        <w:t xml:space="preserve">line in front of people at the DMV so they couldn't renew their licenses. </w:t>
      </w:r>
      <w:r w:rsidRPr="00716D6A">
        <w:rPr>
          <w:rStyle w:val="DebateUnderline"/>
          <w:highlight w:val="yellow"/>
        </w:rPr>
        <w:t>If that's what war looks like in the 21st century, we have little to fear.</w:t>
      </w:r>
      <w:r w:rsidRPr="00756381">
        <w:rPr>
          <w:rStyle w:val="DebateUnderline"/>
        </w:rPr>
        <w:t xml:space="preserve"> Similar </w:t>
      </w:r>
      <w:hyperlink r:id="rId22" w:tgtFrame="new" w:history="1">
        <w:r w:rsidRPr="00756381">
          <w:rPr>
            <w:rStyle w:val="DebateUnderline"/>
          </w:rPr>
          <w:t>attacks</w:t>
        </w:r>
      </w:hyperlink>
      <w:r w:rsidRPr="00756381">
        <w:rPr>
          <w:rStyle w:val="DebateUnderline"/>
        </w:rPr>
        <w:t xml:space="preserve"> against Georgia, which accompanied an actual Russian invasion, were also probably the responsibility of citizen activists or </w:t>
      </w:r>
      <w:hyperlink r:id="rId23" w:tgtFrame="new" w:history="1">
        <w:r w:rsidRPr="00756381">
          <w:rPr>
            <w:rStyle w:val="DebateUnderline"/>
          </w:rPr>
          <w:t>organized crime</w:t>
        </w:r>
      </w:hyperlink>
      <w:r w:rsidRPr="00A96753">
        <w:t xml:space="preserve">. A series of power blackouts in Brazil was caused by criminal extortionists -- or was it </w:t>
      </w:r>
      <w:hyperlink r:id="rId24" w:tgtFrame="new" w:history="1">
        <w:r w:rsidRPr="00A96753">
          <w:rPr>
            <w:rStyle w:val="Hyperlink"/>
          </w:rPr>
          <w:t>sooty insulators</w:t>
        </w:r>
      </w:hyperlink>
      <w:r w:rsidRPr="00A96753">
        <w:t xml:space="preserve">? China is </w:t>
      </w:r>
      <w:hyperlink r:id="rId25" w:tgtFrame="new" w:history="1">
        <w:r w:rsidRPr="00A96753">
          <w:rPr>
            <w:rStyle w:val="Hyperlink"/>
          </w:rPr>
          <w:t>engaging</w:t>
        </w:r>
      </w:hyperlink>
      <w:r w:rsidRPr="00A96753">
        <w:t xml:space="preserve"> in espionage, not war, in cyberspace. And so on. One problem is that there's no clear </w:t>
      </w:r>
      <w:hyperlink r:id="rId26" w:tgtFrame="new" w:history="1">
        <w:r w:rsidRPr="00A96753">
          <w:rPr>
            <w:rStyle w:val="Hyperlink"/>
          </w:rPr>
          <w:t>definition</w:t>
        </w:r>
      </w:hyperlink>
      <w:r w:rsidRPr="00A96753">
        <w:t xml:space="preserve"> of "</w:t>
      </w:r>
      <w:proofErr w:type="spellStart"/>
      <w:r w:rsidRPr="00A96753">
        <w:t>cyberwar</w:t>
      </w:r>
      <w:proofErr w:type="spellEnd"/>
      <w:r w:rsidRPr="00A96753">
        <w:t xml:space="preserve">." What does it look like? How does it start? When is it over? Even </w:t>
      </w:r>
      <w:proofErr w:type="spellStart"/>
      <w:r w:rsidRPr="00A96753">
        <w:t>cybersecurity</w:t>
      </w:r>
      <w:proofErr w:type="spellEnd"/>
      <w:r w:rsidRPr="00A96753">
        <w:t xml:space="preserve"> experts don't know the answers to these questions, and it's dangerous to broadly apply the term "war" unless we know a war is going on. </w:t>
      </w:r>
      <w:r w:rsidRPr="00D2363F">
        <w:rPr>
          <w:rStyle w:val="DebateUnderline"/>
        </w:rPr>
        <w:t xml:space="preserve">Yet </w:t>
      </w:r>
      <w:r w:rsidRPr="00716D6A">
        <w:rPr>
          <w:rStyle w:val="DebateUnderline"/>
          <w:highlight w:val="yellow"/>
        </w:rPr>
        <w:t xml:space="preserve">recent news articles have claimed that China </w:t>
      </w:r>
      <w:hyperlink r:id="rId27" w:tgtFrame="new" w:history="1">
        <w:r w:rsidRPr="00716D6A">
          <w:rPr>
            <w:rStyle w:val="DebateUnderline"/>
            <w:highlight w:val="yellow"/>
          </w:rPr>
          <w:t>declared</w:t>
        </w:r>
      </w:hyperlink>
      <w:r w:rsidRPr="00716D6A">
        <w:rPr>
          <w:rStyle w:val="DebateUnderline"/>
          <w:highlight w:val="yellow"/>
        </w:rPr>
        <w:t xml:space="preserve"> </w:t>
      </w:r>
      <w:proofErr w:type="spellStart"/>
      <w:r w:rsidRPr="00716D6A">
        <w:rPr>
          <w:rStyle w:val="DebateUnderline"/>
          <w:highlight w:val="yellow"/>
        </w:rPr>
        <w:t>cyberwar</w:t>
      </w:r>
      <w:proofErr w:type="spellEnd"/>
      <w:r w:rsidRPr="00D2363F">
        <w:rPr>
          <w:rStyle w:val="DebateUnderline"/>
        </w:rPr>
        <w:t xml:space="preserve"> on Google, </w:t>
      </w:r>
      <w:r w:rsidRPr="00716D6A">
        <w:rPr>
          <w:rStyle w:val="DebateUnderline"/>
          <w:highlight w:val="yellow"/>
        </w:rPr>
        <w:t xml:space="preserve">that Germany attacked China, and that a group of young hackers declared </w:t>
      </w:r>
      <w:proofErr w:type="spellStart"/>
      <w:r w:rsidRPr="00716D6A">
        <w:rPr>
          <w:rStyle w:val="DebateUnderline"/>
          <w:highlight w:val="yellow"/>
        </w:rPr>
        <w:t>cyberwar</w:t>
      </w:r>
      <w:proofErr w:type="spellEnd"/>
      <w:r w:rsidRPr="00716D6A">
        <w:rPr>
          <w:rStyle w:val="DebateUnderline"/>
          <w:highlight w:val="yellow"/>
        </w:rPr>
        <w:t xml:space="preserve"> on Australia</w:t>
      </w:r>
      <w:r w:rsidRPr="00D2363F">
        <w:rPr>
          <w:rStyle w:val="DebateUnderline"/>
        </w:rPr>
        <w:t xml:space="preserve">. (Yes, </w:t>
      </w:r>
      <w:proofErr w:type="spellStart"/>
      <w:r w:rsidRPr="00D2363F">
        <w:rPr>
          <w:rStyle w:val="DebateUnderline"/>
        </w:rPr>
        <w:t>cyberwar</w:t>
      </w:r>
      <w:proofErr w:type="spellEnd"/>
      <w:r w:rsidRPr="00D2363F">
        <w:rPr>
          <w:rStyle w:val="DebateUnderline"/>
        </w:rPr>
        <w:t xml:space="preserve"> is so easy that even kids can do it.) Clearly we're not talking about real war here, but a rhetorical war: like the war on terror. </w:t>
      </w:r>
      <w:r w:rsidRPr="0036667D">
        <w:rPr>
          <w:rStyle w:val="DebateUnderline"/>
          <w:highlight w:val="yellow"/>
        </w:rPr>
        <w:t>We have a variety of institutions that can defend us</w:t>
      </w:r>
      <w:r w:rsidRPr="00D2363F">
        <w:rPr>
          <w:rStyle w:val="DebateUnderline"/>
        </w:rPr>
        <w:t xml:space="preserve"> when attacked: the police, the military, </w:t>
      </w:r>
      <w:r w:rsidRPr="0036667D">
        <w:rPr>
          <w:rStyle w:val="DebateUnderline"/>
          <w:highlight w:val="yellow"/>
        </w:rPr>
        <w:t>the Department of Homeland Security, various commercial</w:t>
      </w:r>
      <w:r w:rsidRPr="00D2363F">
        <w:rPr>
          <w:rStyle w:val="DebateUnderline"/>
        </w:rPr>
        <w:t xml:space="preserve"> products and </w:t>
      </w:r>
      <w:r w:rsidRPr="0036667D">
        <w:rPr>
          <w:rStyle w:val="DebateUnderline"/>
          <w:highlight w:val="yellow"/>
        </w:rPr>
        <w:t>services, and our own</w:t>
      </w:r>
      <w:r w:rsidRPr="00D2363F">
        <w:rPr>
          <w:rStyle w:val="DebateUnderline"/>
        </w:rPr>
        <w:t xml:space="preserve"> personal or corporate </w:t>
      </w:r>
      <w:r w:rsidRPr="0036667D">
        <w:rPr>
          <w:rStyle w:val="DebateUnderline"/>
          <w:highlight w:val="yellow"/>
        </w:rPr>
        <w:t>lawyers</w:t>
      </w:r>
      <w:r w:rsidRPr="00D2363F">
        <w:rPr>
          <w:rStyle w:val="DebateUnderline"/>
        </w:rPr>
        <w:t>. The</w:t>
      </w:r>
      <w:r w:rsidRPr="00A96753">
        <w:t xml:space="preserve"> legal framework for any particular attack depends on two things: the attacker and the motive. Those are precisely the two things you don't know when you're being attacked on the Internet. We saw this on July 4 last year, when U.S. and South Korean websites were </w:t>
      </w:r>
      <w:hyperlink r:id="rId28" w:tgtFrame="new" w:history="1">
        <w:r w:rsidRPr="00A96753">
          <w:rPr>
            <w:rStyle w:val="Hyperlink"/>
          </w:rPr>
          <w:t>attacked</w:t>
        </w:r>
      </w:hyperlink>
      <w:r w:rsidRPr="00A96753">
        <w:t xml:space="preserve"> by unknown perpetrators from North Korea -- or perhaps England. Or was it Florida? We surely need to improve our </w:t>
      </w:r>
      <w:proofErr w:type="spellStart"/>
      <w:r w:rsidRPr="00A96753">
        <w:t>cybersecurity</w:t>
      </w:r>
      <w:proofErr w:type="spellEnd"/>
      <w:r w:rsidRPr="00A96753">
        <w:t xml:space="preserve">. But words have meaning, and metaphors matter. </w:t>
      </w:r>
      <w:r w:rsidRPr="0036667D">
        <w:rPr>
          <w:rStyle w:val="DebateUnderline"/>
          <w:highlight w:val="yellow"/>
        </w:rPr>
        <w:t xml:space="preserve">There's a power struggle going on for control of our nation's </w:t>
      </w:r>
      <w:proofErr w:type="spellStart"/>
      <w:r w:rsidRPr="0036667D">
        <w:rPr>
          <w:rStyle w:val="DebateUnderline"/>
          <w:highlight w:val="yellow"/>
        </w:rPr>
        <w:t>cybersecurity</w:t>
      </w:r>
      <w:proofErr w:type="spellEnd"/>
      <w:r w:rsidRPr="00D2363F">
        <w:rPr>
          <w:rStyle w:val="DebateUnderline"/>
        </w:rPr>
        <w:t xml:space="preserve"> strategy, and </w:t>
      </w:r>
      <w:r w:rsidRPr="0036667D">
        <w:rPr>
          <w:rStyle w:val="DebateUnderline"/>
          <w:highlight w:val="yellow"/>
        </w:rPr>
        <w:t>the</w:t>
      </w:r>
      <w:r w:rsidRPr="00D2363F">
        <w:rPr>
          <w:rStyle w:val="DebateUnderline"/>
        </w:rPr>
        <w:t xml:space="preserve"> NSA and </w:t>
      </w:r>
      <w:proofErr w:type="spellStart"/>
      <w:r w:rsidRPr="0036667D">
        <w:rPr>
          <w:rStyle w:val="DebateUnderline"/>
          <w:highlight w:val="yellow"/>
        </w:rPr>
        <w:t>DoD</w:t>
      </w:r>
      <w:proofErr w:type="spellEnd"/>
      <w:r w:rsidRPr="0036667D">
        <w:rPr>
          <w:rStyle w:val="DebateUnderline"/>
          <w:highlight w:val="yellow"/>
        </w:rPr>
        <w:t xml:space="preserve"> </w:t>
      </w:r>
      <w:hyperlink r:id="rId29" w:tgtFrame="new" w:history="1">
        <w:r w:rsidRPr="0036667D">
          <w:rPr>
            <w:rStyle w:val="DebateUnderline"/>
            <w:highlight w:val="yellow"/>
          </w:rPr>
          <w:t>are</w:t>
        </w:r>
      </w:hyperlink>
      <w:r w:rsidRPr="0036667D">
        <w:rPr>
          <w:rStyle w:val="DebateUnderline"/>
          <w:highlight w:val="yellow"/>
        </w:rPr>
        <w:t xml:space="preserve"> winning.</w:t>
      </w:r>
      <w:r w:rsidRPr="00D2363F">
        <w:rPr>
          <w:rStyle w:val="DebateUnderline"/>
        </w:rPr>
        <w:t xml:space="preserve"> </w:t>
      </w:r>
      <w:r w:rsidRPr="0036667D">
        <w:rPr>
          <w:rStyle w:val="DebateUnderline"/>
          <w:highlight w:val="yellow"/>
        </w:rPr>
        <w:t>If we frame the debate in terms of war</w:t>
      </w:r>
      <w:r w:rsidRPr="00D2363F">
        <w:rPr>
          <w:rStyle w:val="DebateUnderline"/>
        </w:rPr>
        <w:t xml:space="preserve">, if we accept the military's expansive cyberspace definition of "war," </w:t>
      </w:r>
      <w:r w:rsidRPr="0036667D">
        <w:rPr>
          <w:rStyle w:val="DebateUnderline"/>
          <w:highlight w:val="yellow"/>
        </w:rPr>
        <w:t>we feed our fears. We reinforce the notion that we're helpless</w:t>
      </w:r>
      <w:r w:rsidRPr="00D2363F">
        <w:rPr>
          <w:rStyle w:val="DebateUnderline"/>
        </w:rPr>
        <w:t xml:space="preserve"> -- what person or organization can defend itself in a war? -- </w:t>
      </w:r>
      <w:r w:rsidRPr="0036667D">
        <w:rPr>
          <w:rStyle w:val="DebateUnderline"/>
          <w:highlight w:val="yellow"/>
        </w:rPr>
        <w:t>and others need to protect us.</w:t>
      </w:r>
      <w:r w:rsidRPr="00D2363F">
        <w:rPr>
          <w:rStyle w:val="DebateUnderline"/>
        </w:rPr>
        <w:t xml:space="preserve"> </w:t>
      </w:r>
      <w:r w:rsidRPr="0036667D">
        <w:rPr>
          <w:rStyle w:val="DebateUnderline"/>
          <w:highlight w:val="yellow"/>
        </w:rPr>
        <w:t>We invite the military to take over security, and to ignore the limits on power that often get jettisoned during wartime. If,</w:t>
      </w:r>
      <w:r w:rsidRPr="00D2363F">
        <w:rPr>
          <w:rStyle w:val="DebateUnderline"/>
        </w:rPr>
        <w:t xml:space="preserve"> on the other hand, </w:t>
      </w:r>
      <w:r w:rsidRPr="0036667D">
        <w:rPr>
          <w:rStyle w:val="DebateUnderline"/>
          <w:highlight w:val="yellow"/>
        </w:rPr>
        <w:t>we use</w:t>
      </w:r>
      <w:r w:rsidRPr="00D2363F">
        <w:rPr>
          <w:rStyle w:val="DebateUnderline"/>
        </w:rPr>
        <w:t xml:space="preserve"> the </w:t>
      </w:r>
      <w:r w:rsidRPr="0036667D">
        <w:rPr>
          <w:rStyle w:val="DebateUnderline"/>
          <w:highlight w:val="yellow"/>
        </w:rPr>
        <w:t>more measured language</w:t>
      </w:r>
      <w:r w:rsidRPr="00D2363F">
        <w:rPr>
          <w:rStyle w:val="DebateUnderline"/>
        </w:rPr>
        <w:t xml:space="preserve"> of cybercrime, </w:t>
      </w:r>
      <w:r w:rsidRPr="0036667D">
        <w:rPr>
          <w:rStyle w:val="DebateUnderline"/>
          <w:highlight w:val="yellow"/>
        </w:rPr>
        <w:t>we change the debate</w:t>
      </w:r>
      <w:r w:rsidRPr="00D2363F">
        <w:rPr>
          <w:rStyle w:val="DebateUnderline"/>
        </w:rPr>
        <w:t>.</w:t>
      </w:r>
      <w:r w:rsidRPr="00A96753">
        <w:t xml:space="preserve"> Crime fighting requires both resolve and resources, but it's done within the context of normal life. We willingly give our police extraordinary powers of investigation and arrest, but we temper these powers with a judicial system and legal protections for citizens. We need to be prepared for war, and a Cyber Command is just as vital as an Army or a Strategic Air Command. And because kid hackers and cyber-warriors use the same tactics, the defenses we build against crime and espionage will also protect us from more concerted attacks. But </w:t>
      </w:r>
      <w:r w:rsidRPr="00404B99">
        <w:rPr>
          <w:rStyle w:val="DebateUnderline"/>
        </w:rPr>
        <w:t xml:space="preserve">we're not fighting a </w:t>
      </w:r>
      <w:proofErr w:type="spellStart"/>
      <w:r w:rsidRPr="00404B99">
        <w:rPr>
          <w:rStyle w:val="DebateUnderline"/>
        </w:rPr>
        <w:t>cyberwar</w:t>
      </w:r>
      <w:proofErr w:type="spellEnd"/>
      <w:r w:rsidRPr="00404B99">
        <w:rPr>
          <w:rStyle w:val="DebateUnderline"/>
        </w:rPr>
        <w:t xml:space="preserve"> now, and the risks of a </w:t>
      </w:r>
      <w:proofErr w:type="spellStart"/>
      <w:r w:rsidRPr="00404B99">
        <w:rPr>
          <w:rStyle w:val="DebateUnderline"/>
        </w:rPr>
        <w:t>cyberwar</w:t>
      </w:r>
      <w:proofErr w:type="spellEnd"/>
      <w:r w:rsidRPr="00404B99">
        <w:rPr>
          <w:rStyle w:val="DebateUnderline"/>
        </w:rPr>
        <w:t xml:space="preserve"> are no greater than the risks of a ground invasion. We need peacetime cyber-security, administered within the myriad structure of public and private security institutions we already have.</w:t>
      </w:r>
    </w:p>
    <w:p w:rsidR="007760C8" w:rsidRDefault="007760C8" w:rsidP="007760C8">
      <w:pPr>
        <w:pStyle w:val="Nothing"/>
        <w:jc w:val="left"/>
        <w:rPr>
          <w:rStyle w:val="Author-Date"/>
        </w:rPr>
      </w:pPr>
    </w:p>
    <w:p w:rsidR="007760C8" w:rsidRDefault="007760C8" w:rsidP="007760C8">
      <w:pPr>
        <w:pStyle w:val="Nothing"/>
        <w:jc w:val="left"/>
        <w:rPr>
          <w:rStyle w:val="Author-Date"/>
        </w:rPr>
      </w:pPr>
      <w:r>
        <w:rPr>
          <w:rStyle w:val="Author-Date"/>
        </w:rPr>
        <w:t>Their scenarios are a strategy of alarmism aimed at creating a permanent military-cyber-industrial complex.</w:t>
      </w:r>
    </w:p>
    <w:p w:rsidR="007760C8" w:rsidRPr="00F83F0C" w:rsidRDefault="007760C8" w:rsidP="007760C8">
      <w:pPr>
        <w:pStyle w:val="Nothing"/>
        <w:jc w:val="left"/>
        <w:rPr>
          <w:rStyle w:val="Author-Date"/>
          <w:b w:val="0"/>
          <w:bCs/>
          <w:szCs w:val="20"/>
        </w:rPr>
      </w:pPr>
      <w:r>
        <w:rPr>
          <w:rStyle w:val="Author-Date"/>
        </w:rPr>
        <w:t xml:space="preserve">Thompson 11 </w:t>
      </w:r>
      <w:r>
        <w:rPr>
          <w:rStyle w:val="Author-Date"/>
          <w:bCs/>
          <w:szCs w:val="20"/>
        </w:rPr>
        <w:t xml:space="preserve">Mark, national security reporter, Time Magazine; Pulitzer Prize winner; “Cyber War Worrywarts” </w:t>
      </w:r>
      <w:r>
        <w:rPr>
          <w:rStyle w:val="Author-Date"/>
          <w:bCs/>
          <w:i/>
          <w:iCs/>
          <w:szCs w:val="20"/>
        </w:rPr>
        <w:t>Time Magazine</w:t>
      </w:r>
      <w:r>
        <w:rPr>
          <w:rStyle w:val="Author-Date"/>
          <w:bCs/>
          <w:szCs w:val="20"/>
        </w:rPr>
        <w:t xml:space="preserve">; August 8, 2011; </w:t>
      </w:r>
      <w:hyperlink r:id="rId30" w:history="1">
        <w:r w:rsidRPr="005E7332">
          <w:rPr>
            <w:rStyle w:val="Hyperlink"/>
            <w:bCs/>
            <w:szCs w:val="20"/>
          </w:rPr>
          <w:t>http://battleland.blogs.time.com/2011/08/08/cyber-war-worrywarts/</w:t>
        </w:r>
      </w:hyperlink>
      <w:r>
        <w:rPr>
          <w:rStyle w:val="Author-Date"/>
          <w:bCs/>
          <w:szCs w:val="20"/>
        </w:rPr>
        <w:t xml:space="preserve"> </w:t>
      </w:r>
    </w:p>
    <w:p w:rsidR="007760C8" w:rsidRDefault="007760C8" w:rsidP="007760C8">
      <w:pPr>
        <w:pStyle w:val="Cards"/>
        <w:rPr>
          <w:rStyle w:val="DebateUnderline"/>
        </w:rPr>
      </w:pPr>
      <w:r w:rsidRPr="003D0F37">
        <w:rPr>
          <w:rStyle w:val="DebateUnderline"/>
        </w:rPr>
        <w:t>Defense Secretary</w:t>
      </w:r>
      <w:r w:rsidRPr="00F167AA">
        <w:t xml:space="preserve"> Leon </w:t>
      </w:r>
      <w:r w:rsidRPr="00716D6A">
        <w:rPr>
          <w:rStyle w:val="DebateUnderline"/>
          <w:highlight w:val="yellow"/>
        </w:rPr>
        <w:t>Panetta whipped up the cyber-threat</w:t>
      </w:r>
      <w:r w:rsidRPr="00F167AA">
        <w:t xml:space="preserve"> Friday during his get-acquainted visit to Nebraska's Offutt Air Force Base, home of the U.S. Strategic Command. "We could face a cyber attack that could be the equivalent of Pearl Harbor," he said. Such an attack, Panetta warned, could "take down our power grid system, take down our financial systems in this country, take down our government systems, take down our banking systems. They could virtually paralyze this country. We have to be prepared to deal with that." </w:t>
      </w:r>
      <w:r w:rsidRPr="003D0F37">
        <w:rPr>
          <w:rStyle w:val="DebateUnderline"/>
        </w:rPr>
        <w:t xml:space="preserve">The whole debate over cyber war is getting really interesting. </w:t>
      </w:r>
      <w:r w:rsidRPr="00716D6A">
        <w:rPr>
          <w:rStyle w:val="DebateUnderline"/>
          <w:highlight w:val="yellow"/>
        </w:rPr>
        <w:t xml:space="preserve">The ratio of scaremongers to calm logic -- </w:t>
      </w:r>
      <w:r w:rsidRPr="00716D6A">
        <w:rPr>
          <w:rStyle w:val="DebateUnderline"/>
        </w:rPr>
        <w:t xml:space="preserve">currently about </w:t>
      </w:r>
      <w:r w:rsidRPr="00716D6A">
        <w:rPr>
          <w:rStyle w:val="DebateUnderline"/>
          <w:highlight w:val="yellow"/>
        </w:rPr>
        <w:t>a 2-to-1</w:t>
      </w:r>
      <w:r w:rsidRPr="00716D6A">
        <w:rPr>
          <w:rStyle w:val="DebateUnderline"/>
        </w:rPr>
        <w:t xml:space="preserve"> edge in favor of the Jules Verne crowd -- is reflected in a trio of major stories on the topic recently</w:t>
      </w:r>
      <w:r w:rsidRPr="003D0F37">
        <w:rPr>
          <w:rStyle w:val="DebateUnderline"/>
        </w:rPr>
        <w:t>.</w:t>
      </w:r>
      <w:r w:rsidRPr="00F167AA">
        <w:t xml:space="preserve"> This is from a recent </w:t>
      </w:r>
      <w:r w:rsidRPr="00716D6A">
        <w:rPr>
          <w:rStyle w:val="Emphasis"/>
          <w:highlight w:val="yellow"/>
        </w:rPr>
        <w:t xml:space="preserve">Bloomberg </w:t>
      </w:r>
      <w:proofErr w:type="spellStart"/>
      <w:r w:rsidRPr="00716D6A">
        <w:rPr>
          <w:rStyle w:val="Emphasis"/>
          <w:highlight w:val="yellow"/>
        </w:rPr>
        <w:t>BusinessWeek</w:t>
      </w:r>
      <w:proofErr w:type="spellEnd"/>
      <w:r w:rsidRPr="00F167AA">
        <w:t xml:space="preserve"> cover </w:t>
      </w:r>
      <w:hyperlink r:id="rId31" w:tgtFrame="_blank" w:history="1">
        <w:r w:rsidRPr="00F167AA">
          <w:rPr>
            <w:rStyle w:val="Hyperlink"/>
          </w:rPr>
          <w:t>story</w:t>
        </w:r>
      </w:hyperlink>
      <w:r w:rsidRPr="00F167AA">
        <w:t xml:space="preserve">: This Code War era is no superpower stare-down; it's more like Europe in 1938, when the Continent was in chaos and global conflict seemed inevitable. </w:t>
      </w:r>
      <w:hyperlink r:id="rId32" w:tgtFrame="_blank" w:history="1">
        <w:r w:rsidRPr="00F167AA">
          <w:rPr>
            <w:rStyle w:val="Hyperlink"/>
          </w:rPr>
          <w:t>Here</w:t>
        </w:r>
      </w:hyperlink>
      <w:r w:rsidRPr="00F167AA">
        <w:t xml:space="preserve">'s the latest from </w:t>
      </w:r>
      <w:r w:rsidRPr="00716D6A">
        <w:rPr>
          <w:rStyle w:val="Emphasis"/>
          <w:highlight w:val="yellow"/>
        </w:rPr>
        <w:t>Vanity Fair</w:t>
      </w:r>
      <w:r w:rsidRPr="00F167AA">
        <w:t xml:space="preserve"> (which is where I always turn for the latest in balanced, relevant reporting on national-security matters): Hackers from many countries have been </w:t>
      </w:r>
      <w:proofErr w:type="spellStart"/>
      <w:r w:rsidRPr="00F167AA">
        <w:t>exfiltrating</w:t>
      </w:r>
      <w:proofErr w:type="spellEnd"/>
      <w:r w:rsidRPr="00F167AA">
        <w:t xml:space="preserve">—that is, stealing—intellectual property from American corporations and the U.S. government on a massive scale, and Chinese hackers are among the main culprits. So it was a little like being a thirsty man stumbling into an oasis after weeks in the desert to drink the cool water </w:t>
      </w:r>
      <w:hyperlink r:id="rId33" w:tgtFrame="_blank" w:history="1">
        <w:r w:rsidRPr="00F167AA">
          <w:rPr>
            <w:rStyle w:val="Hyperlink"/>
          </w:rPr>
          <w:t>provided</w:t>
        </w:r>
      </w:hyperlink>
      <w:r w:rsidRPr="00F167AA">
        <w:t xml:space="preserve"> </w:t>
      </w:r>
      <w:r w:rsidRPr="003D0F37">
        <w:rPr>
          <w:rStyle w:val="DebateUnderline"/>
        </w:rPr>
        <w:t xml:space="preserve">by Michael Hirsh in National Journal: In truth, </w:t>
      </w:r>
      <w:proofErr w:type="spellStart"/>
      <w:r w:rsidRPr="003D0F37">
        <w:rPr>
          <w:rStyle w:val="DebateUnderline"/>
        </w:rPr>
        <w:t>cyberskeptics</w:t>
      </w:r>
      <w:proofErr w:type="spellEnd"/>
      <w:r w:rsidRPr="003D0F37">
        <w:rPr>
          <w:rStyle w:val="DebateUnderline"/>
        </w:rPr>
        <w:t xml:space="preserve"> abound…These skeptics say that </w:t>
      </w:r>
      <w:r w:rsidRPr="00716D6A">
        <w:rPr>
          <w:rStyle w:val="DebateUnderline"/>
          <w:highlight w:val="yellow"/>
        </w:rPr>
        <w:t>much of the alarm stems from a fear of the unknown rather than from concrete evidence of</w:t>
      </w:r>
      <w:r w:rsidRPr="003D0F37">
        <w:rPr>
          <w:rStyle w:val="DebateUnderline"/>
        </w:rPr>
        <w:t xml:space="preserve"> life-and-death </w:t>
      </w:r>
      <w:r w:rsidRPr="00716D6A">
        <w:rPr>
          <w:rStyle w:val="DebateUnderline"/>
          <w:highlight w:val="yellow"/>
        </w:rPr>
        <w:t>threats. It is,</w:t>
      </w:r>
      <w:r w:rsidRPr="003D0F37">
        <w:rPr>
          <w:rStyle w:val="DebateUnderline"/>
        </w:rPr>
        <w:t xml:space="preserve"> they suggest, </w:t>
      </w:r>
      <w:r w:rsidRPr="00716D6A">
        <w:rPr>
          <w:rStyle w:val="DebateUnderline"/>
          <w:highlight w:val="yellow"/>
        </w:rPr>
        <w:t>a 21st-century version of the medieval mapmakers who would mark the boundaries of the known world</w:t>
      </w:r>
      <w:r w:rsidRPr="003D0F37">
        <w:rPr>
          <w:rStyle w:val="DebateUnderline"/>
        </w:rPr>
        <w:t xml:space="preserve"> and then draw mythical beasts on the other side conveying the message: “</w:t>
      </w:r>
      <w:r w:rsidRPr="00716D6A">
        <w:rPr>
          <w:rStyle w:val="DebateUnderline"/>
          <w:highlight w:val="yellow"/>
        </w:rPr>
        <w:t>Here, there be dragons</w:t>
      </w:r>
      <w:r w:rsidRPr="003D0F37">
        <w:rPr>
          <w:rStyle w:val="DebateUnderline"/>
        </w:rPr>
        <w:t xml:space="preserve">.”…Critics worry that </w:t>
      </w:r>
      <w:r w:rsidRPr="00716D6A">
        <w:rPr>
          <w:rStyle w:val="DebateUnderline"/>
          <w:highlight w:val="yellow"/>
        </w:rPr>
        <w:t>this fear is</w:t>
      </w:r>
      <w:r w:rsidRPr="003D0F37">
        <w:rPr>
          <w:rStyle w:val="DebateUnderline"/>
        </w:rPr>
        <w:t xml:space="preserve"> only </w:t>
      </w:r>
      <w:r w:rsidRPr="00716D6A">
        <w:rPr>
          <w:rStyle w:val="DebateUnderline"/>
          <w:highlight w:val="yellow"/>
        </w:rPr>
        <w:t>going to create</w:t>
      </w:r>
      <w:r w:rsidRPr="003D0F37">
        <w:rPr>
          <w:rStyle w:val="DebateUnderline"/>
        </w:rPr>
        <w:t xml:space="preserve"> the biggest dragon of all: </w:t>
      </w:r>
      <w:r w:rsidRPr="00716D6A">
        <w:rPr>
          <w:rStyle w:val="DebateUnderline"/>
          <w:highlight w:val="yellow"/>
        </w:rPr>
        <w:t>a permanent military-cyber industrial complex</w:t>
      </w:r>
      <w:r w:rsidRPr="003D0F37">
        <w:rPr>
          <w:rStyle w:val="DebateUnderline"/>
        </w:rPr>
        <w:t xml:space="preserve"> not unlike the one that President Eisenhower warned of at the dawn of the nuclear age...The danger is that </w:t>
      </w:r>
      <w:r w:rsidRPr="00716D6A">
        <w:rPr>
          <w:rStyle w:val="DebateUnderline"/>
          <w:highlight w:val="yellow"/>
        </w:rPr>
        <w:t>the U.S. government will</w:t>
      </w:r>
      <w:r w:rsidRPr="003D0F37">
        <w:rPr>
          <w:rStyle w:val="DebateUnderline"/>
        </w:rPr>
        <w:t xml:space="preserve"> do what it has been arguably doing in spades since 9/11: </w:t>
      </w:r>
      <w:r w:rsidRPr="00716D6A">
        <w:rPr>
          <w:rStyle w:val="DebateUnderline"/>
          <w:highlight w:val="yellow"/>
        </w:rPr>
        <w:t>overreact</w:t>
      </w:r>
      <w:r w:rsidRPr="003D0F37">
        <w:rPr>
          <w:rStyle w:val="DebateUnderline"/>
        </w:rPr>
        <w:t xml:space="preserve">. Spend too much. </w:t>
      </w:r>
      <w:r w:rsidRPr="00716D6A">
        <w:rPr>
          <w:rStyle w:val="DebateUnderline"/>
          <w:highlight w:val="yellow"/>
        </w:rPr>
        <w:t>Go overboard with surveillance. Crimp and constrain freedoms,</w:t>
      </w:r>
      <w:r w:rsidRPr="003D0F37">
        <w:rPr>
          <w:rStyle w:val="DebateUnderline"/>
        </w:rPr>
        <w:t xml:space="preserve"> this time involving the Internet. By George, I think Hirsh has nailed it. </w:t>
      </w:r>
      <w:r w:rsidRPr="00716D6A">
        <w:rPr>
          <w:rStyle w:val="DebateUnderline"/>
          <w:highlight w:val="yellow"/>
        </w:rPr>
        <w:t xml:space="preserve">Next time there is some cyber </w:t>
      </w:r>
      <w:proofErr w:type="spellStart"/>
      <w:r w:rsidRPr="00716D6A">
        <w:rPr>
          <w:rStyle w:val="DebateUnderline"/>
          <w:highlight w:val="yellow"/>
        </w:rPr>
        <w:t>hypester</w:t>
      </w:r>
      <w:proofErr w:type="spellEnd"/>
      <w:r w:rsidRPr="00716D6A">
        <w:rPr>
          <w:rStyle w:val="DebateUnderline"/>
          <w:highlight w:val="yellow"/>
        </w:rPr>
        <w:t xml:space="preserve"> on television, pay attention to where</w:t>
      </w:r>
      <w:r w:rsidRPr="003D0F37">
        <w:rPr>
          <w:rStyle w:val="DebateUnderline"/>
        </w:rPr>
        <w:t xml:space="preserve"> his or </w:t>
      </w:r>
      <w:r w:rsidRPr="00716D6A">
        <w:rPr>
          <w:rStyle w:val="DebateUnderline"/>
          <w:highlight w:val="yellow"/>
        </w:rPr>
        <w:t>her paycheck comes from</w:t>
      </w:r>
      <w:r w:rsidRPr="003D0F37">
        <w:rPr>
          <w:rStyle w:val="DebateUnderline"/>
        </w:rPr>
        <w:t xml:space="preserve">. Nearly </w:t>
      </w:r>
      <w:r w:rsidRPr="00716D6A">
        <w:rPr>
          <w:rStyle w:val="DebateUnderline"/>
          <w:highlight w:val="yellow"/>
        </w:rPr>
        <w:t xml:space="preserve">all of them work for corporations eager to use their voices as bellows to fan </w:t>
      </w:r>
      <w:r w:rsidRPr="00716D6A">
        <w:rPr>
          <w:rStyle w:val="DebateUnderline"/>
          <w:highlight w:val="yellow"/>
        </w:rPr>
        <w:lastRenderedPageBreak/>
        <w:t>the flames of cyber-attack fears; others work for companies</w:t>
      </w:r>
      <w:r w:rsidRPr="003D0F37">
        <w:rPr>
          <w:rStyle w:val="DebateUnderline"/>
        </w:rPr>
        <w:t xml:space="preserve"> </w:t>
      </w:r>
      <w:r w:rsidRPr="00716D6A">
        <w:rPr>
          <w:rStyle w:val="DebateUnderline"/>
          <w:highlight w:val="yellow"/>
        </w:rPr>
        <w:t>whose job it is to maximize the potential cyber threats so you</w:t>
      </w:r>
      <w:r w:rsidRPr="003D0F37">
        <w:rPr>
          <w:rStyle w:val="DebateUnderline"/>
        </w:rPr>
        <w:t xml:space="preserve"> will </w:t>
      </w:r>
      <w:r w:rsidRPr="00716D6A">
        <w:rPr>
          <w:rStyle w:val="DebateUnderline"/>
          <w:highlight w:val="yellow"/>
        </w:rPr>
        <w:t>buy their software</w:t>
      </w:r>
      <w:r w:rsidRPr="003D0F37">
        <w:rPr>
          <w:rStyle w:val="DebateUnderline"/>
        </w:rPr>
        <w:t xml:space="preserve"> and expertise to defend against them. </w:t>
      </w:r>
    </w:p>
    <w:p w:rsidR="007760C8" w:rsidRPr="00563257" w:rsidRDefault="007760C8" w:rsidP="00563257"/>
    <w:p w:rsidR="00563257" w:rsidRPr="00563257" w:rsidRDefault="00563257" w:rsidP="00563257"/>
    <w:p w:rsidR="007760C8" w:rsidRDefault="007760C8" w:rsidP="00563257">
      <w:pPr>
        <w:pStyle w:val="Heading3"/>
      </w:pPr>
    </w:p>
    <w:p w:rsidR="007760C8" w:rsidRPr="007760C8" w:rsidRDefault="007760C8" w:rsidP="00455676"/>
    <w:sectPr w:rsidR="007760C8" w:rsidRPr="007760C8" w:rsidSect="003824FC">
      <w:headerReference w:type="default" r:id="rId34"/>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378" w:rsidRDefault="00E85378" w:rsidP="005F5576">
      <w:r>
        <w:separator/>
      </w:r>
    </w:p>
  </w:endnote>
  <w:endnote w:type="continuationSeparator" w:id="0">
    <w:p w:rsidR="00E85378" w:rsidRDefault="00E8537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378" w:rsidRDefault="00E85378" w:rsidP="005F5576">
      <w:r>
        <w:separator/>
      </w:r>
    </w:p>
  </w:footnote>
  <w:footnote w:type="continuationSeparator" w:id="0">
    <w:p w:rsidR="00E85378" w:rsidRDefault="00E85378"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DB18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957"/>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5676"/>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257"/>
    <w:rsid w:val="00563468"/>
    <w:rsid w:val="00564EC2"/>
    <w:rsid w:val="00565EAE"/>
    <w:rsid w:val="00572FE8"/>
    <w:rsid w:val="00573677"/>
    <w:rsid w:val="00575F7D"/>
    <w:rsid w:val="00580383"/>
    <w:rsid w:val="00580E40"/>
    <w:rsid w:val="00590731"/>
    <w:rsid w:val="0059110C"/>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0C8"/>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18C3"/>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8537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171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Heading 2 Char2 Char Char1,Heading 2 Char1 Char Char Char1,TAG Char2"/>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card0">
    <w:name w:val="card"/>
    <w:basedOn w:val="Normal"/>
    <w:next w:val="Normal"/>
    <w:link w:val="cardChar"/>
    <w:qFormat/>
    <w:rsid w:val="00563257"/>
    <w:pPr>
      <w:ind w:left="288" w:right="288"/>
    </w:pPr>
    <w:rPr>
      <w:rFonts w:eastAsia="Times New Roman"/>
      <w:sz w:val="16"/>
      <w:szCs w:val="20"/>
    </w:rPr>
  </w:style>
  <w:style w:type="character" w:customStyle="1" w:styleId="cardChar">
    <w:name w:val="card Char"/>
    <w:basedOn w:val="DefaultParagraphFont"/>
    <w:link w:val="card0"/>
    <w:rsid w:val="00563257"/>
    <w:rPr>
      <w:rFonts w:ascii="Times New Roman" w:eastAsia="Times New Roman" w:hAnsi="Times New Roman" w:cs="Times New Roman"/>
      <w:sz w:val="16"/>
      <w:szCs w:val="20"/>
    </w:rPr>
  </w:style>
  <w:style w:type="character" w:customStyle="1" w:styleId="Emphasis2">
    <w:name w:val="Emphasis2"/>
    <w:basedOn w:val="DefaultParagraphFont"/>
    <w:rsid w:val="00563257"/>
    <w:rPr>
      <w:rFonts w:ascii="Times New Roman" w:hAnsi="Times New Roman"/>
      <w:b/>
      <w:iCs/>
      <w:sz w:val="24"/>
      <w:u w:val="single"/>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563257"/>
    <w:rPr>
      <w:rFonts w:ascii="Times New Roman" w:hAnsi="Times New Roman"/>
      <w:b/>
      <w:sz w:val="24"/>
    </w:rPr>
  </w:style>
  <w:style w:type="paragraph" w:customStyle="1" w:styleId="Citation">
    <w:name w:val="Citation"/>
    <w:basedOn w:val="Normal"/>
    <w:next w:val="Normal"/>
    <w:link w:val="cite"/>
    <w:rsid w:val="00563257"/>
    <w:pPr>
      <w:tabs>
        <w:tab w:val="left" w:pos="1440"/>
      </w:tabs>
    </w:pPr>
    <w:rPr>
      <w:rFonts w:cstheme="minorBidi"/>
      <w:b/>
    </w:rPr>
  </w:style>
  <w:style w:type="paragraph" w:customStyle="1" w:styleId="tag">
    <w:name w:val="tag"/>
    <w:basedOn w:val="Normal"/>
    <w:next w:val="Normal"/>
    <w:link w:val="tagChar"/>
    <w:qFormat/>
    <w:rsid w:val="00563257"/>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563257"/>
    <w:rPr>
      <w:rFonts w:ascii="Times New Roman" w:hAnsi="Times New Roman" w:cs="Times New Roman"/>
      <w:b/>
      <w:sz w:val="24"/>
    </w:rPr>
  </w:style>
  <w:style w:type="character" w:customStyle="1" w:styleId="underline">
    <w:name w:val="underline"/>
    <w:basedOn w:val="DefaultParagraphFont"/>
    <w:qFormat/>
    <w:rsid w:val="007760C8"/>
    <w:rPr>
      <w:sz w:val="20"/>
      <w:u w:val="single"/>
    </w:rPr>
  </w:style>
  <w:style w:type="paragraph" w:customStyle="1" w:styleId="Nothing">
    <w:name w:val="Nothing"/>
    <w:link w:val="NothingChar"/>
    <w:qFormat/>
    <w:rsid w:val="007760C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7760C8"/>
    <w:rPr>
      <w:rFonts w:ascii="Times New Roman" w:eastAsia="Times New Roman" w:hAnsi="Times New Roman" w:cs="Times New Roman"/>
      <w:sz w:val="20"/>
      <w:szCs w:val="24"/>
    </w:rPr>
  </w:style>
  <w:style w:type="character" w:customStyle="1" w:styleId="DebateUnderline">
    <w:name w:val="Debate Underline"/>
    <w:qFormat/>
    <w:rsid w:val="007760C8"/>
    <w:rPr>
      <w:rFonts w:ascii="Times New Roman" w:hAnsi="Times New Roman"/>
      <w:sz w:val="20"/>
      <w:u w:val="thick"/>
    </w:rPr>
  </w:style>
  <w:style w:type="paragraph" w:customStyle="1" w:styleId="Cards">
    <w:name w:val="Cards"/>
    <w:next w:val="Nothing"/>
    <w:link w:val="CardsChar"/>
    <w:qFormat/>
    <w:rsid w:val="007760C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7760C8"/>
    <w:rPr>
      <w:b/>
      <w:sz w:val="24"/>
    </w:rPr>
  </w:style>
  <w:style w:type="character" w:customStyle="1" w:styleId="CardsChar">
    <w:name w:val="Cards Char"/>
    <w:link w:val="Cards"/>
    <w:rsid w:val="007760C8"/>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arpercollins.com/books/Cyber-War/?isbn=9780061962233" TargetMode="External"/><Relationship Id="rId18" Type="http://schemas.openxmlformats.org/officeDocument/2006/relationships/hyperlink" Target="http://www.wired.com/threatlevel/2008/01/feds-must-exami/" TargetMode="External"/><Relationship Id="rId26" Type="http://schemas.openxmlformats.org/officeDocument/2006/relationships/hyperlink" Target="http://thehill.com/opinion/op-ed/70319-no-line-between-cyber-crime-and-cyber-war" TargetMode="External"/><Relationship Id="rId3" Type="http://schemas.openxmlformats.org/officeDocument/2006/relationships/customXml" Target="../customXml/item3.xml"/><Relationship Id="rId21" Type="http://schemas.openxmlformats.org/officeDocument/2006/relationships/hyperlink" Target="http://www.wired.com/threatlevel/2007/08/cyber-war-and-e/"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washingtonpost.com/wp-dyn/content/article/2010/02/25/AR2010022502493.html?sid=ST2010031901063" TargetMode="External"/><Relationship Id="rId17" Type="http://schemas.openxmlformats.org/officeDocument/2006/relationships/hyperlink" Target="http://www.salon.com/news/opinion/glenn_greenwald/2010/03/29/mcconnell" TargetMode="External"/><Relationship Id="rId25" Type="http://schemas.openxmlformats.org/officeDocument/2006/relationships/hyperlink" Target="http://www.schneier.com/essay-227.html" TargetMode="External"/><Relationship Id="rId33" Type="http://schemas.openxmlformats.org/officeDocument/2006/relationships/hyperlink" Target="http://www.nationaljournal.com/magazine/fear-of-cyberattack-may-be-biggest-threat-20110721" TargetMode="External"/><Relationship Id="rId2" Type="http://schemas.openxmlformats.org/officeDocument/2006/relationships/customXml" Target="../customXml/item2.xml"/><Relationship Id="rId16" Type="http://schemas.openxmlformats.org/officeDocument/2006/relationships/hyperlink" Target="http://www.wired.com/dangerroom/2010/04/top-officer-fears-cyberwar-hearts-karzai-tweets-with-help/" TargetMode="External"/><Relationship Id="rId20" Type="http://schemas.openxmlformats.org/officeDocument/2006/relationships/hyperlink" Target="http://www.computerworld.com/s/article/9173967/Cyberattacks_an_existential_threat_to_U.S._FBI_says" TargetMode="External"/><Relationship Id="rId29" Type="http://schemas.openxmlformats.org/officeDocument/2006/relationships/hyperlink" Target="http://www.wired.com/dangerroom/2010/05/cyber-command-we-dont-wanna-defend-the-internet-but-we-just-might-have-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ition.cnn.com/2010/OPINION/07/07/schneier.cyberwar.hyped/" TargetMode="External"/><Relationship Id="rId24" Type="http://schemas.openxmlformats.org/officeDocument/2006/relationships/hyperlink" Target="http://www.wired.com/threatlevel/2009/11/brazil_blackout/" TargetMode="External"/><Relationship Id="rId32" Type="http://schemas.openxmlformats.org/officeDocument/2006/relationships/hyperlink" Target="http://www.vanityfair.com/culture/features/2011/09/chinese-hacking-201109" TargetMode="External"/><Relationship Id="rId5" Type="http://schemas.openxmlformats.org/officeDocument/2006/relationships/settings" Target="settings.xml"/><Relationship Id="rId15" Type="http://schemas.openxmlformats.org/officeDocument/2006/relationships/hyperlink" Target="http://www.computerworld.com/s/article/9174682/Senators_ramp_up_cyberwar_rhetoric_" TargetMode="External"/><Relationship Id="rId23" Type="http://schemas.openxmlformats.org/officeDocument/2006/relationships/hyperlink" Target="http://www.csoonline.com/article/499778/georgia-cyberattacks-linked-to-russian-organized-crime" TargetMode="External"/><Relationship Id="rId28" Type="http://schemas.openxmlformats.org/officeDocument/2006/relationships/hyperlink" Target="http://www.schneier.com/essay-280.html" TargetMode="External"/><Relationship Id="rId36" Type="http://schemas.openxmlformats.org/officeDocument/2006/relationships/theme" Target="theme/theme1.xml"/><Relationship Id="rId10" Type="http://schemas.openxmlformats.org/officeDocument/2006/relationships/hyperlink" Target="http://www.lawfareblog.com/2013/05/eight-thoughts-on-the-broad-reading-of-article-ii-inherent-in-bobbys-conjecture/" TargetMode="External"/><Relationship Id="rId19" Type="http://schemas.openxmlformats.org/officeDocument/2006/relationships/hyperlink" Target="http://www.businessweek.com/the_thread/techbeat/archives/2009/02/fearing_cyber_katrina_obama_candidate_for_cyber_czar_urges_a_fema_for_the_internet.html" TargetMode="External"/><Relationship Id="rId31" Type="http://schemas.openxmlformats.org/officeDocument/2006/relationships/hyperlink" Target="http://www.businessweek.com/magazine/cyber-weapons-the-new-arms-race-07212011.html" TargetMode="External"/><Relationship Id="rId4" Type="http://schemas.openxmlformats.org/officeDocument/2006/relationships/styles" Target="styles.xml"/><Relationship Id="rId9" Type="http://schemas.openxmlformats.org/officeDocument/2006/relationships/hyperlink" Target="http://www.atimes.com/atimes/China/MA27Ad02.html" TargetMode="External"/><Relationship Id="rId14" Type="http://schemas.openxmlformats.org/officeDocument/2006/relationships/hyperlink" Target="http://www.wired.com/dangerroom/2010/04/pentagon-networks-targeted-by-hundreds-of-thousands-of-probes/" TargetMode="External"/><Relationship Id="rId22" Type="http://schemas.openxmlformats.org/officeDocument/2006/relationships/hyperlink" Target="http://www.csoonline.com/article/443579/georgia-cyber-attacks-from-russian-government-not-so-fast" TargetMode="External"/><Relationship Id="rId27" Type="http://schemas.openxmlformats.org/officeDocument/2006/relationships/hyperlink" Target="http://techcrunch.com/2007/10/18/cyberwar-china-declares-war-on-western-search-sites/" TargetMode="External"/><Relationship Id="rId30" Type="http://schemas.openxmlformats.org/officeDocument/2006/relationships/hyperlink" Target="http://battleland.blogs.time.com/2011/08/08/cyber-war-worrywart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16336</Words>
  <Characters>93117</Characters>
  <Application>Microsoft Office Word</Application>
  <DocSecurity>0</DocSecurity>
  <Lines>775</Lines>
  <Paragraphs>218</Paragraphs>
  <ScaleCrop>false</ScaleCrop>
  <Company>Toshiba</Company>
  <LinksUpToDate>false</LinksUpToDate>
  <CharactersWithSpaces>109235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2013-10-24T05:26:00Z</dcterms:created>
  <dcterms:modified xsi:type="dcterms:W3CDTF">2013-10-24T05:34:00Z</dcterms:modified>
</cp:coreProperties>
</file>