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D08" w:rsidRDefault="00082D08" w:rsidP="00E736B2">
      <w:pPr>
        <w:pStyle w:val="Heading1"/>
      </w:pPr>
      <w:bookmarkStart w:id="0" w:name="_GoBack"/>
      <w:bookmarkEnd w:id="0"/>
      <w:r>
        <w:t>1NC</w:t>
      </w:r>
    </w:p>
    <w:p w:rsidR="00082D08" w:rsidRDefault="00082D08" w:rsidP="00082D08">
      <w:pPr>
        <w:pStyle w:val="Heading3"/>
      </w:pPr>
      <w:r>
        <w:lastRenderedPageBreak/>
        <w:t>Texas T</w:t>
      </w:r>
    </w:p>
    <w:p w:rsidR="00082D08" w:rsidRDefault="00082D08" w:rsidP="00082D08">
      <w:pPr>
        <w:pStyle w:val="Heading4"/>
      </w:pPr>
      <w:r>
        <w:t>Interpretation- “War powers authority” is explicitly delegated authority from Congress or the Constitution</w:t>
      </w:r>
    </w:p>
    <w:p w:rsidR="00082D08" w:rsidRPr="000E6174" w:rsidRDefault="00082D08" w:rsidP="00082D08">
      <w:pPr>
        <w:rPr>
          <w:sz w:val="16"/>
          <w:szCs w:val="16"/>
        </w:rPr>
      </w:pPr>
      <w:r w:rsidRPr="00B309B0">
        <w:rPr>
          <w:rStyle w:val="StyleStyleBold12pt"/>
          <w:highlight w:val="green"/>
        </w:rPr>
        <w:t xml:space="preserve">Bahr and Blackman </w:t>
      </w:r>
      <w:r w:rsidRPr="000E6174">
        <w:rPr>
          <w:rStyle w:val="StyleStyleBold12pt"/>
        </w:rPr>
        <w:t>20</w:t>
      </w:r>
      <w:r w:rsidRPr="00B309B0">
        <w:rPr>
          <w:rStyle w:val="StyleStyleBold12pt"/>
          <w:highlight w:val="green"/>
        </w:rPr>
        <w:t>10</w:t>
      </w:r>
      <w:r w:rsidRPr="00B309B0">
        <w:rPr>
          <w:highlight w:val="green"/>
        </w:rPr>
        <w:t xml:space="preserve"> </w:t>
      </w:r>
      <w:r w:rsidRPr="000E6174">
        <w:rPr>
          <w:sz w:val="16"/>
          <w:szCs w:val="16"/>
        </w:rPr>
        <w:t>(Elizabeth and Josh, Assistant Counsel, Department of the Navy General Counsel; George¶ Mason University School of Law, J.D., May 2009; and Law Clerk for the Honorable Kim R. Gibson, U.S. District Court for¶ the Western District of Pennsylvania; George Mason University School of Law,¶ J.D., magna cum laude; Youngstown's Fourth Tier: Is There a¶ Zone of Insight Beyond the Zone of¶ Twilight?*; 40 U. Mem. L. Rev. 541 2009-2010)</w:t>
      </w:r>
    </w:p>
    <w:p w:rsidR="00082D08" w:rsidRDefault="00082D08" w:rsidP="00082D08">
      <w:pPr>
        <w:rPr>
          <w:sz w:val="16"/>
        </w:rPr>
      </w:pPr>
      <w:r w:rsidRPr="000E6174">
        <w:rPr>
          <w:sz w:val="16"/>
        </w:rPr>
        <w:t>Hamdi also implicitly invoked a Youngstown Tier Four</w:t>
      </w:r>
      <w:r w:rsidRPr="000E6174">
        <w:rPr>
          <w:sz w:val="12"/>
        </w:rPr>
        <w:t>¶</w:t>
      </w:r>
      <w:r w:rsidRPr="000E6174">
        <w:rPr>
          <w:sz w:val="16"/>
        </w:rPr>
        <w:t xml:space="preserve"> scenario. He insisted that "[</w:t>
      </w:r>
      <w:r w:rsidRPr="000E6174">
        <w:rPr>
          <w:rStyle w:val="StyleBoldUnderline"/>
        </w:rPr>
        <w:t xml:space="preserve">i]t is well-settled ... that </w:t>
      </w:r>
      <w:r w:rsidRPr="00B309B0">
        <w:rPr>
          <w:rStyle w:val="Emphasis"/>
          <w:highlight w:val="green"/>
        </w:rPr>
        <w:t>'the phrase</w:t>
      </w:r>
      <w:r w:rsidRPr="00B309B0">
        <w:rPr>
          <w:rStyle w:val="Emphasis"/>
          <w:b w:val="0"/>
          <w:sz w:val="12"/>
          <w:highlight w:val="green"/>
        </w:rPr>
        <w:t>¶</w:t>
      </w:r>
      <w:r w:rsidRPr="00B309B0">
        <w:rPr>
          <w:rStyle w:val="Emphasis"/>
          <w:highlight w:val="green"/>
        </w:rPr>
        <w:t xml:space="preserve"> war power cannot be invoked</w:t>
      </w:r>
      <w:r w:rsidRPr="000E6174">
        <w:rPr>
          <w:rStyle w:val="StyleBoldUnderline"/>
        </w:rPr>
        <w:t xml:space="preserve"> as a talismanic incantation </w:t>
      </w:r>
      <w:r w:rsidRPr="00B309B0">
        <w:rPr>
          <w:rStyle w:val="Emphasis"/>
          <w:highlight w:val="green"/>
        </w:rPr>
        <w:t>to support</w:t>
      </w:r>
      <w:r w:rsidRPr="00B309B0">
        <w:rPr>
          <w:rStyle w:val="StyleBoldUnderline"/>
          <w:sz w:val="12"/>
          <w:highlight w:val="green"/>
        </w:rPr>
        <w:t>¶</w:t>
      </w:r>
      <w:r w:rsidRPr="00B309B0">
        <w:rPr>
          <w:rStyle w:val="StyleBoldUnderline"/>
          <w:highlight w:val="green"/>
        </w:rPr>
        <w:t xml:space="preserve"> </w:t>
      </w:r>
      <w:r w:rsidRPr="00B309B0">
        <w:rPr>
          <w:rStyle w:val="Emphasis"/>
          <w:highlight w:val="green"/>
        </w:rPr>
        <w:t>any exercise of . . . power</w:t>
      </w:r>
      <w:r w:rsidRPr="000E6174">
        <w:rPr>
          <w:rStyle w:val="StyleBoldUnderline"/>
        </w:rPr>
        <w:t xml:space="preserve"> which can be brought within its ambit</w:t>
      </w:r>
      <w:r w:rsidRPr="000E6174">
        <w:rPr>
          <w:sz w:val="16"/>
        </w:rPr>
        <w:t>.'</w:t>
      </w:r>
      <w:r w:rsidRPr="000E6174">
        <w:rPr>
          <w:sz w:val="12"/>
        </w:rPr>
        <w:t>¶</w:t>
      </w:r>
      <w:r w:rsidRPr="000E6174">
        <w:rPr>
          <w:sz w:val="16"/>
        </w:rPr>
        <w:t xml:space="preserve"> ' 267 Citing Youngstown, Hamdi argued, "[b]ecause </w:t>
      </w:r>
      <w:r w:rsidRPr="000E6174">
        <w:rPr>
          <w:rStyle w:val="StyleBoldUnderline"/>
        </w:rPr>
        <w:t>the Executive's</w:t>
      </w:r>
      <w:r w:rsidRPr="000E6174">
        <w:rPr>
          <w:rStyle w:val="StyleBoldUnderline"/>
          <w:sz w:val="12"/>
        </w:rPr>
        <w:t>¶</w:t>
      </w:r>
      <w:r w:rsidRPr="000E6174">
        <w:rPr>
          <w:rStyle w:val="StyleBoldUnderline"/>
        </w:rPr>
        <w:t xml:space="preserve"> power </w:t>
      </w:r>
      <w:r w:rsidRPr="00B309B0">
        <w:rPr>
          <w:rStyle w:val="Emphasis"/>
          <w:highlight w:val="green"/>
        </w:rPr>
        <w:t>'must stem either from an act of Congress or from the</w:t>
      </w:r>
      <w:r w:rsidRPr="00B309B0">
        <w:rPr>
          <w:rStyle w:val="Emphasis"/>
          <w:b w:val="0"/>
          <w:sz w:val="12"/>
          <w:highlight w:val="green"/>
        </w:rPr>
        <w:t>¶</w:t>
      </w:r>
      <w:r w:rsidRPr="00B309B0">
        <w:rPr>
          <w:rStyle w:val="Emphasis"/>
          <w:highlight w:val="green"/>
        </w:rPr>
        <w:t xml:space="preserve"> Constitution itself</w:t>
      </w:r>
      <w:r w:rsidRPr="00B309B0">
        <w:rPr>
          <w:sz w:val="16"/>
          <w:highlight w:val="green"/>
        </w:rPr>
        <w:t>,</w:t>
      </w:r>
      <w:r w:rsidRPr="000E6174">
        <w:rPr>
          <w:sz w:val="16"/>
        </w:rPr>
        <w:t xml:space="preserve">' and </w:t>
      </w:r>
      <w:r w:rsidRPr="000E6174">
        <w:rPr>
          <w:rStyle w:val="StyleBoldUnderline"/>
        </w:rPr>
        <w:t>the authority to indefinitely detain [him] is</w:t>
      </w:r>
      <w:r w:rsidRPr="000E6174">
        <w:rPr>
          <w:rStyle w:val="StyleBoldUnderline"/>
          <w:sz w:val="12"/>
        </w:rPr>
        <w:t>¶</w:t>
      </w:r>
      <w:r w:rsidRPr="000E6174">
        <w:rPr>
          <w:rStyle w:val="StyleBoldUnderline"/>
        </w:rPr>
        <w:t xml:space="preserve"> derived from neither source, his detention is illegal</w:t>
      </w:r>
      <w:r w:rsidRPr="000E6174">
        <w:rPr>
          <w:sz w:val="16"/>
        </w:rPr>
        <w:t>., 268 Hamdi thus</w:t>
      </w:r>
      <w:r w:rsidRPr="000E6174">
        <w:rPr>
          <w:sz w:val="12"/>
        </w:rPr>
        <w:t>¶</w:t>
      </w:r>
      <w:r w:rsidRPr="000E6174">
        <w:rPr>
          <w:sz w:val="16"/>
        </w:rPr>
        <w:t xml:space="preserve"> asked the Court to make a ruling as to the scope and limit of the</w:t>
      </w:r>
      <w:r w:rsidRPr="000E6174">
        <w:rPr>
          <w:sz w:val="12"/>
        </w:rPr>
        <w:t>¶</w:t>
      </w:r>
      <w:r w:rsidRPr="000E6174">
        <w:rPr>
          <w:sz w:val="16"/>
        </w:rPr>
        <w:t xml:space="preserve"> President's unen</w:t>
      </w:r>
      <w:r>
        <w:rPr>
          <w:sz w:val="16"/>
        </w:rPr>
        <w:t>umerated Article II war powers.</w:t>
      </w:r>
    </w:p>
    <w:p w:rsidR="00082D08" w:rsidRDefault="00082D08" w:rsidP="00082D08">
      <w:pPr>
        <w:pStyle w:val="Heading4"/>
      </w:pPr>
      <w:r>
        <w:t>Authority REQUIRES delegation</w:t>
      </w:r>
    </w:p>
    <w:p w:rsidR="00082D08" w:rsidRPr="00DF2B20" w:rsidRDefault="00082D08" w:rsidP="00082D08">
      <w:pPr>
        <w:pStyle w:val="Card0"/>
        <w:rPr>
          <w:sz w:val="16"/>
          <w:szCs w:val="16"/>
        </w:rPr>
      </w:pPr>
      <w:r w:rsidRPr="00B309B0">
        <w:rPr>
          <w:rStyle w:val="StyleStyleBold12pt"/>
          <w:highlight w:val="green"/>
        </w:rPr>
        <w:t>Kelly</w:t>
      </w:r>
      <w:r w:rsidRPr="00DF2B20">
        <w:rPr>
          <w:rStyle w:val="StyleStyleBold12pt"/>
        </w:rPr>
        <w:t>, 200</w:t>
      </w:r>
      <w:r w:rsidRPr="00B309B0">
        <w:rPr>
          <w:rStyle w:val="StyleStyleBold12pt"/>
          <w:highlight w:val="green"/>
        </w:rPr>
        <w:t>3</w:t>
      </w:r>
      <w:r w:rsidRPr="00F9190E">
        <w:t xml:space="preserve">  </w:t>
      </w:r>
      <w:r w:rsidRPr="00DF2B20">
        <w:rPr>
          <w:sz w:val="16"/>
          <w:szCs w:val="16"/>
        </w:rPr>
        <w:t>(judge for the State of Michigan, JOSEPH ELEZOVIC, Plaintiff, and LULA ELEZOVIC, Plaintiff-Appellant/Cross-Appellee, v. FORD MOTOR COMPANY and DANIEL P. BENNETT, Defendants-Appellees/Cross-Appellants., No. 236749, COURT OF APPEALS OF MICHIGAN, 259 Mich. App. 187; 673 N.W.2d 776; 2003 Mich. App. LEXIS 2649; 93 Fair Empl. Prac. Cas. (BNA) 244; 92 Fair Empl. Prac. Cas. (BNA) 1557, lexis)</w:t>
      </w:r>
    </w:p>
    <w:p w:rsidR="00082D08" w:rsidRDefault="00082D08" w:rsidP="00082D08">
      <w:pPr>
        <w:pStyle w:val="Card0"/>
        <w:rPr>
          <w:sz w:val="16"/>
        </w:rPr>
      </w:pPr>
      <w:r w:rsidRPr="00DF2B20">
        <w:rPr>
          <w:sz w:val="16"/>
        </w:rPr>
        <w:t xml:space="preserve">Applying agency principles, a principal is responsible for the acts of its agents done within the scope of the agent's authority, "even though acting contrary to instructions." </w:t>
      </w:r>
      <w:hyperlink r:id="rId10" w:history="1">
        <w:r w:rsidRPr="00DF2B20">
          <w:rPr>
            <w:rStyle w:val="Hyperlink"/>
            <w:sz w:val="16"/>
          </w:rPr>
          <w:t>Dick Loehr's, Inc v Secretary of State, 180 Mich. App. 165, 168; 446 N.W.2d 624 (1989)</w:t>
        </w:r>
      </w:hyperlink>
      <w:r w:rsidRPr="00DF2B20">
        <w:rPr>
          <w:sz w:val="16"/>
        </w:rPr>
        <w:t xml:space="preserve">. This is because, in part, an agency relationship arises where the principal [***36]  has the right to control the conduct of the agent. </w:t>
      </w:r>
      <w:hyperlink r:id="rId11" w:history="1">
        <w:r w:rsidRPr="00DF2B20">
          <w:rPr>
            <w:rStyle w:val="Hyperlink"/>
            <w:sz w:val="16"/>
          </w:rPr>
          <w:t>St Clair Intermediate School Dist v Intermediate Ed Ass'n/Michigan Ed Ass'n, 458 Mich. 540, 558 n 18; 581 N.W.2d 707 (1998)</w:t>
        </w:r>
      </w:hyperlink>
      <w:r w:rsidRPr="00DF2B20">
        <w:rPr>
          <w:sz w:val="16"/>
        </w:rPr>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hyperlink r:id="rId12" w:history="1">
        <w:r w:rsidRPr="00DF2B20">
          <w:rPr>
            <w:rStyle w:val="Hyperlink"/>
            <w:sz w:val="16"/>
          </w:rPr>
          <w:t>McCann v Michigan, 398 Mich. 65, 71; 247 N.W.2d 521 (1976)</w:t>
        </w:r>
      </w:hyperlink>
      <w:r w:rsidRPr="00DF2B20">
        <w:rPr>
          <w:sz w:val="16"/>
        </w:rPr>
        <w:t xml:space="preserve">, quoting </w:t>
      </w:r>
      <w:hyperlink r:id="rId13" w:history="1">
        <w:r w:rsidRPr="00DF2B20">
          <w:rPr>
            <w:rStyle w:val="Hyperlink"/>
            <w:sz w:val="16"/>
          </w:rPr>
          <w:t>Restatement of Agency, 2d § 219(2)(d)</w:t>
        </w:r>
      </w:hyperlink>
      <w:r w:rsidRPr="00DF2B20">
        <w:rPr>
          <w:sz w:val="16"/>
        </w:rPr>
        <w:t xml:space="preserve">, p 481; see also </w:t>
      </w:r>
      <w:hyperlink r:id="rId14" w:history="1">
        <w:r w:rsidRPr="00DF2B20">
          <w:rPr>
            <w:rStyle w:val="Hyperlink"/>
            <w:sz w:val="16"/>
          </w:rPr>
          <w:t>Champion v Nation Wide Security, Inc, 450 Mich. 702, 704, 712; 545 N.W.2d 596 (1996)</w:t>
        </w:r>
      </w:hyperlink>
      <w:r w:rsidRPr="00DF2B20">
        <w:rPr>
          <w:sz w:val="16"/>
        </w:rPr>
        <w:t xml:space="preserve">, citing </w:t>
      </w:r>
      <w:hyperlink r:id="rId15" w:history="1">
        <w:r w:rsidRPr="00DF2B20">
          <w:rPr>
            <w:rStyle w:val="Hyperlink"/>
            <w:sz w:val="16"/>
          </w:rPr>
          <w:t>Restatement of Agency, 2d § 219(2)(d)</w:t>
        </w:r>
      </w:hyperlink>
      <w:r w:rsidRPr="00DF2B20">
        <w:rPr>
          <w:sz w:val="16"/>
        </w:rPr>
        <w:t xml:space="preserve">, p 481 ("the master is liable for the tort of his servant if the servant 'was aided in accomplishing the tort by the existence of the agency relation'"). In </w:t>
      </w:r>
      <w:hyperlink r:id="rId16" w:history="1">
        <w:r w:rsidRPr="00DF2B20">
          <w:rPr>
            <w:rStyle w:val="Hyperlink"/>
            <w:sz w:val="16"/>
          </w:rPr>
          <w:t>Backus v  [*213]  Kauffman (On Rehearing), 238 Mich. App. 402, 409; 605 N.W.2d 690 (1999)</w:t>
        </w:r>
      </w:hyperlink>
      <w:r w:rsidRPr="00DF2B20">
        <w:rPr>
          <w:sz w:val="16"/>
        </w:rPr>
        <w:t xml:space="preserve">, this Court stated:  </w:t>
      </w:r>
      <w:r w:rsidRPr="00DF2B20">
        <w:rPr>
          <w:rStyle w:val="StyleBoldUnderline"/>
        </w:rPr>
        <w:t>The term "</w:t>
      </w:r>
      <w:r w:rsidRPr="00B309B0">
        <w:rPr>
          <w:rStyle w:val="StyleBoldUnderline"/>
          <w:highlight w:val="green"/>
        </w:rPr>
        <w:t>authority</w:t>
      </w:r>
      <w:r w:rsidRPr="00DF2B20">
        <w:rPr>
          <w:rStyle w:val="StyleBoldUnderline"/>
        </w:rPr>
        <w:t xml:space="preserve">" is defined by Black's Law Dictionary to </w:t>
      </w:r>
      <w:r w:rsidRPr="00B309B0">
        <w:rPr>
          <w:rStyle w:val="StyleBoldUnderline"/>
          <w:highlight w:val="green"/>
        </w:rPr>
        <w:t>include "the power delegated by a principal to an agent</w:t>
      </w:r>
      <w:r w:rsidRPr="00F9190E">
        <w:rPr>
          <w:u w:val="single"/>
        </w:rPr>
        <w:t>."</w:t>
      </w:r>
      <w:r w:rsidRPr="00DF2B20">
        <w:rPr>
          <w:sz w:val="16"/>
        </w:rPr>
        <w:t xml:space="preserve"> Black's Law Dictionary (7th ed), p [***37]  127. </w:t>
      </w:r>
      <w:r w:rsidRPr="00F9190E">
        <w:rPr>
          <w:u w:val="single"/>
        </w:rPr>
        <w:t>"</w:t>
      </w:r>
      <w:r w:rsidRPr="00DF2B20">
        <w:rPr>
          <w:rStyle w:val="StyleBoldUnderline"/>
        </w:rPr>
        <w:t>Scope of authority" is defined in the following manner: "</w:t>
      </w:r>
      <w:r w:rsidRPr="00B309B0">
        <w:rPr>
          <w:rStyle w:val="StyleBoldUnderline"/>
          <w:highlight w:val="green"/>
        </w:rPr>
        <w:t>The reasonable power that an agent has been delegated</w:t>
      </w:r>
      <w:r w:rsidRPr="00DF2B20">
        <w:rPr>
          <w:rStyle w:val="StyleBoldUnderline"/>
        </w:rPr>
        <w:t xml:space="preserve"> or might foreseeably be delegated in carrying out the principal's business."</w:t>
      </w:r>
      <w:r w:rsidRPr="00DF2B20">
        <w:rPr>
          <w:sz w:val="16"/>
        </w:rPr>
        <w:t xml:space="preserve"> Id. at 1348.</w:t>
      </w:r>
    </w:p>
    <w:p w:rsidR="00082D08" w:rsidRDefault="00082D08" w:rsidP="00082D08">
      <w:pPr>
        <w:pStyle w:val="Heading4"/>
      </w:pPr>
      <w:r>
        <w:lastRenderedPageBreak/>
        <w:t>Violation- the plan restricts JUSTIFICATION for an action- which isn’t derived from anywhere and isn’t a war power</w:t>
      </w:r>
    </w:p>
    <w:p w:rsidR="00082D08" w:rsidRDefault="00082D08" w:rsidP="00082D08">
      <w:pPr>
        <w:pStyle w:val="Heading4"/>
      </w:pPr>
      <w:r>
        <w:t>Vote neg- explicit powers provides the neg a set caselist- allowing them to restrict ANYTHING means zero predictability- “justification” affs in particular are bad because it encourages affs to ban justifications that are NEVER used and criticizes them- the neg could NEVER win</w:t>
      </w:r>
    </w:p>
    <w:p w:rsidR="00082D08" w:rsidRPr="00ED652A" w:rsidRDefault="00082D08" w:rsidP="00082D08">
      <w:pPr>
        <w:pStyle w:val="Heading4"/>
      </w:pPr>
      <w:r>
        <w:t>Bidirectionality- they encourage affs that ban justifications to justify- for example they could ban missions justified by counterprolif everywhere except Iran</w:t>
      </w:r>
    </w:p>
    <w:p w:rsidR="00082D08" w:rsidRPr="00ED652A" w:rsidRDefault="00082D08" w:rsidP="00082D08"/>
    <w:p w:rsidR="00082D08" w:rsidRDefault="00082D08" w:rsidP="00082D08">
      <w:pPr>
        <w:pStyle w:val="Heading3"/>
      </w:pPr>
      <w:r>
        <w:lastRenderedPageBreak/>
        <w:t xml:space="preserve">Mil Masculinites </w:t>
      </w:r>
    </w:p>
    <w:p w:rsidR="00082D08" w:rsidRPr="00835C5F" w:rsidRDefault="00082D08" w:rsidP="00082D08">
      <w:pPr>
        <w:pStyle w:val="Heading4"/>
        <w:rPr>
          <w:rFonts w:asciiTheme="minorHAnsi" w:hAnsiTheme="minorHAnsi" w:cs="Arial"/>
        </w:rPr>
      </w:pPr>
      <w:r>
        <w:rPr>
          <w:rFonts w:asciiTheme="minorHAnsi" w:hAnsiTheme="minorHAnsi" w:cs="Arial"/>
        </w:rPr>
        <w:t>Strong perception of military options is key to deter Russia from going any further– plan is a reversal</w:t>
      </w:r>
    </w:p>
    <w:p w:rsidR="00082D08" w:rsidRPr="00FF505B" w:rsidRDefault="00082D08" w:rsidP="00082D08">
      <w:pPr>
        <w:rPr>
          <w:rFonts w:asciiTheme="minorHAnsi" w:hAnsiTheme="minorHAnsi"/>
          <w:sz w:val="16"/>
          <w:szCs w:val="16"/>
        </w:rPr>
      </w:pPr>
      <w:r w:rsidRPr="008E784B">
        <w:rPr>
          <w:rStyle w:val="StyleStyleBold12pt"/>
          <w:highlight w:val="green"/>
        </w:rPr>
        <w:t>Morrissey, 3/2</w:t>
      </w:r>
      <w:r w:rsidRPr="00835C5F">
        <w:rPr>
          <w:rFonts w:asciiTheme="minorHAnsi" w:hAnsiTheme="minorHAnsi"/>
        </w:rPr>
        <w:t xml:space="preserve"> </w:t>
      </w:r>
      <w:r w:rsidRPr="00FF505B">
        <w:rPr>
          <w:rFonts w:asciiTheme="minorHAnsi" w:hAnsiTheme="minorHAnsi"/>
          <w:sz w:val="16"/>
          <w:szCs w:val="16"/>
        </w:rPr>
        <w:t xml:space="preserve">[2014, Ed, Avid political columnist for The Week and blogger, Kerry: “All options are on the table” in response to Russian invasion of Crimea , </w:t>
      </w:r>
      <w:hyperlink r:id="rId17" w:history="1">
        <w:r w:rsidRPr="00FF505B">
          <w:rPr>
            <w:rStyle w:val="Hyperlink"/>
            <w:rFonts w:asciiTheme="minorHAnsi" w:hAnsiTheme="minorHAnsi"/>
            <w:sz w:val="16"/>
            <w:szCs w:val="16"/>
          </w:rPr>
          <w:t>http://www.freerepublic.com/focus/news/3128702/posts?page=34</w:t>
        </w:r>
      </w:hyperlink>
      <w:r w:rsidRPr="00FF505B">
        <w:rPr>
          <w:rFonts w:asciiTheme="minorHAnsi" w:hAnsiTheme="minorHAnsi"/>
          <w:sz w:val="16"/>
          <w:szCs w:val="16"/>
        </w:rPr>
        <w:t>]</w:t>
      </w:r>
    </w:p>
    <w:p w:rsidR="00082D08" w:rsidRPr="008E784B" w:rsidRDefault="00082D08" w:rsidP="00082D08">
      <w:pPr>
        <w:rPr>
          <w:rFonts w:asciiTheme="minorHAnsi" w:hAnsiTheme="minorHAnsi"/>
          <w:sz w:val="12"/>
        </w:rPr>
      </w:pPr>
      <w:r w:rsidRPr="008E784B">
        <w:rPr>
          <w:rFonts w:asciiTheme="minorHAnsi" w:hAnsiTheme="minorHAnsi"/>
          <w:sz w:val="12"/>
        </w:rPr>
        <w:t xml:space="preserve">Maybe the Obama administration is taking the Budapest Memorandum more seriously than we imagined — or at least want Russia to think we are. Secretary of State </w:t>
      </w:r>
      <w:r w:rsidRPr="00FF505B">
        <w:rPr>
          <w:rStyle w:val="StyleBoldUnderline"/>
        </w:rPr>
        <w:t xml:space="preserve">John </w:t>
      </w:r>
      <w:r w:rsidRPr="008E784B">
        <w:rPr>
          <w:rStyle w:val="StyleBoldUnderline"/>
          <w:highlight w:val="green"/>
        </w:rPr>
        <w:t>Kerry told ABC</w:t>
      </w:r>
      <w:r w:rsidRPr="00FF505B">
        <w:rPr>
          <w:rStyle w:val="StyleBoldUnderline"/>
        </w:rPr>
        <w:t xml:space="preserve">’s This Week that </w:t>
      </w:r>
      <w:r w:rsidRPr="008E784B">
        <w:rPr>
          <w:rStyle w:val="StyleBoldUnderline"/>
          <w:highlight w:val="green"/>
        </w:rPr>
        <w:t>“all options are on the table”</w:t>
      </w:r>
      <w:r w:rsidRPr="008E784B">
        <w:rPr>
          <w:rFonts w:asciiTheme="minorHAnsi" w:hAnsiTheme="minorHAnsi"/>
          <w:sz w:val="12"/>
        </w:rPr>
        <w:t xml:space="preserve"> for a response to Vladimir Putin’s Crimean invasion, </w:t>
      </w:r>
      <w:r w:rsidRPr="00FF505B">
        <w:rPr>
          <w:rStyle w:val="StyleBoldUnderline"/>
        </w:rPr>
        <w:t>including military options:</w:t>
      </w:r>
      <w:r w:rsidRPr="008E784B">
        <w:rPr>
          <w:rStyle w:val="StyleBoldUnderline"/>
          <w:sz w:val="12"/>
        </w:rPr>
        <w:t>¶</w:t>
      </w:r>
      <w:r w:rsidRPr="008E784B">
        <w:rPr>
          <w:rFonts w:asciiTheme="minorHAnsi" w:hAnsiTheme="minorHAnsi"/>
          <w:sz w:val="12"/>
        </w:rPr>
        <w:t xml:space="preserve"> Secretary of State John Kerry said that “all options are on the table” when it comes to steps </w:t>
      </w:r>
      <w:r w:rsidRPr="008E784B">
        <w:rPr>
          <w:rStyle w:val="StyleBoldUnderline"/>
          <w:highlight w:val="green"/>
        </w:rPr>
        <w:t xml:space="preserve">the U.S. can </w:t>
      </w:r>
      <w:r w:rsidRPr="00FF505B">
        <w:rPr>
          <w:rStyle w:val="StyleBoldUnderline"/>
        </w:rPr>
        <w:t xml:space="preserve">take to </w:t>
      </w:r>
      <w:r w:rsidRPr="008E784B">
        <w:rPr>
          <w:rStyle w:val="StyleBoldUnderline"/>
          <w:highlight w:val="green"/>
        </w:rPr>
        <w:t>hold Russia accountable for its military movements in Ukraine</w:t>
      </w:r>
      <w:r w:rsidRPr="00FF505B">
        <w:rPr>
          <w:rStyle w:val="StyleBoldUnderline"/>
        </w:rPr>
        <w:t>, including economic sanctions and potentially military action.</w:t>
      </w:r>
      <w:r w:rsidRPr="008E784B">
        <w:rPr>
          <w:rStyle w:val="StyleBoldUnderline"/>
          <w:sz w:val="12"/>
        </w:rPr>
        <w:t>¶</w:t>
      </w:r>
      <w:r w:rsidRPr="00FF505B">
        <w:rPr>
          <w:rStyle w:val="StyleBoldUnderline"/>
          <w:sz w:val="12"/>
        </w:rPr>
        <w:t xml:space="preserve"> </w:t>
      </w:r>
      <w:r w:rsidRPr="008E784B">
        <w:rPr>
          <w:rFonts w:asciiTheme="minorHAnsi" w:hAnsiTheme="minorHAnsi"/>
          <w:sz w:val="12"/>
        </w:rPr>
        <w:t xml:space="preserve">In an interview with ABC’s George Stephanopoulos today on “This Week,” </w:t>
      </w:r>
      <w:r w:rsidRPr="008E784B">
        <w:rPr>
          <w:rStyle w:val="StyleBoldUnderline"/>
          <w:highlight w:val="green"/>
        </w:rPr>
        <w:t xml:space="preserve">Kerry said Russian troops moving into </w:t>
      </w:r>
      <w:r w:rsidRPr="00FF505B">
        <w:rPr>
          <w:rStyle w:val="StyleBoldUnderline"/>
        </w:rPr>
        <w:t xml:space="preserve">the Ukrainian region of </w:t>
      </w:r>
      <w:r w:rsidRPr="008E784B">
        <w:rPr>
          <w:rStyle w:val="StyleBoldUnderline"/>
          <w:highlight w:val="green"/>
        </w:rPr>
        <w:t xml:space="preserve">Crimea was </w:t>
      </w:r>
      <w:r w:rsidRPr="00FF505B">
        <w:rPr>
          <w:rStyle w:val="StyleBoldUnderline"/>
        </w:rPr>
        <w:t>“</w:t>
      </w:r>
      <w:r w:rsidRPr="008E784B">
        <w:rPr>
          <w:rStyle w:val="StyleBoldUnderline"/>
          <w:highlight w:val="green"/>
        </w:rPr>
        <w:t>a military act of aggression</w:t>
      </w:r>
      <w:r w:rsidRPr="00FF505B">
        <w:rPr>
          <w:rStyle w:val="StyleBoldUnderline"/>
        </w:rPr>
        <w:t>” and that the U.S. will move swiftly to impose penalties</w:t>
      </w:r>
      <w:r w:rsidRPr="008E784B">
        <w:rPr>
          <w:rFonts w:asciiTheme="minorHAnsi" w:hAnsiTheme="minorHAnsi"/>
          <w:sz w:val="12"/>
        </w:rPr>
        <w:t xml:space="preserve"> if Russian President Vladimir Putin does not withdraw his troops.¶ </w:t>
      </w:r>
      <w:r w:rsidRPr="008E784B">
        <w:rPr>
          <w:sz w:val="12"/>
        </w:rPr>
        <w:t>While military force is among the options President Barack Obama is considering, Kerry said the U.S. and its allies hope they can avoid such action.¶</w:t>
      </w:r>
      <w:r w:rsidRPr="008E784B">
        <w:rPr>
          <w:rFonts w:asciiTheme="minorHAnsi" w:hAnsiTheme="minorHAnsi"/>
          <w:sz w:val="12"/>
        </w:rPr>
        <w:t xml:space="preserve"> </w:t>
      </w:r>
      <w:r w:rsidRPr="00FF505B">
        <w:rPr>
          <w:rStyle w:val="StyleBoldUnderline"/>
        </w:rPr>
        <w:t>“</w:t>
      </w:r>
      <w:r w:rsidRPr="008E784B">
        <w:rPr>
          <w:rStyle w:val="StyleBoldUnderline"/>
          <w:highlight w:val="green"/>
        </w:rPr>
        <w:t>The hope</w:t>
      </w:r>
      <w:r w:rsidRPr="00FF505B">
        <w:rPr>
          <w:rStyle w:val="StyleBoldUnderline"/>
        </w:rPr>
        <w:t xml:space="preserve"> of the U.S. and everybody in the world </w:t>
      </w:r>
      <w:r w:rsidRPr="008E784B">
        <w:rPr>
          <w:rStyle w:val="StyleBoldUnderline"/>
          <w:highlight w:val="green"/>
        </w:rPr>
        <w:t>is not to see this escalate into a military confrontation</w:t>
      </w:r>
      <w:r w:rsidRPr="00FF505B">
        <w:rPr>
          <w:rStyle w:val="StyleBoldUnderline"/>
        </w:rPr>
        <w:t xml:space="preserve">,” </w:t>
      </w:r>
      <w:r w:rsidRPr="008E784B">
        <w:rPr>
          <w:sz w:val="12"/>
        </w:rPr>
        <w:t>he said.¶ Sounds like tough talk, but would Russia buy it? Moving troops i</w:t>
      </w:r>
      <w:r w:rsidRPr="008E784B">
        <w:rPr>
          <w:rFonts w:asciiTheme="minorHAnsi" w:hAnsiTheme="minorHAnsi"/>
          <w:sz w:val="12"/>
        </w:rPr>
        <w:t xml:space="preserve">nto Ukraine from the west would all but declare war between NATO and Russia, including the US. </w:t>
      </w:r>
      <w:r w:rsidRPr="00FF505B">
        <w:rPr>
          <w:rStyle w:val="StyleBoldUnderline"/>
        </w:rPr>
        <w:t xml:space="preserve">If </w:t>
      </w:r>
      <w:r w:rsidRPr="008E784B">
        <w:rPr>
          <w:sz w:val="12"/>
        </w:rPr>
        <w:t>Putin thought for a moment that the West would fight over Crimea again, he wouldn’t have taken it over this week in the first place.¶</w:t>
      </w:r>
      <w:r w:rsidRPr="008E784B">
        <w:rPr>
          <w:rFonts w:asciiTheme="minorHAnsi" w:hAnsiTheme="minorHAnsi"/>
          <w:sz w:val="12"/>
        </w:rPr>
        <w:t xml:space="preserve"> </w:t>
      </w:r>
      <w:r w:rsidRPr="00FF505B">
        <w:rPr>
          <w:rStyle w:val="StyleBoldUnderline"/>
        </w:rPr>
        <w:t xml:space="preserve">That’s not to say that we have no options, and even some </w:t>
      </w:r>
      <w:r w:rsidRPr="008E784B">
        <w:rPr>
          <w:rStyle w:val="StyleBoldUnderline"/>
          <w:highlight w:val="green"/>
        </w:rPr>
        <w:t>military signals can have an impact on the situation</w:t>
      </w:r>
      <w:r w:rsidRPr="00FF505B">
        <w:rPr>
          <w:rStyle w:val="StyleBoldUnderline"/>
        </w:rPr>
        <w:t>, argues retired Admiral</w:t>
      </w:r>
      <w:r w:rsidRPr="008E784B">
        <w:rPr>
          <w:rFonts w:asciiTheme="minorHAnsi" w:hAnsiTheme="minorHAnsi"/>
          <w:sz w:val="12"/>
        </w:rPr>
        <w:t xml:space="preserve"> James </w:t>
      </w:r>
      <w:r w:rsidRPr="00FF505B">
        <w:rPr>
          <w:rStyle w:val="StyleBoldUnderline"/>
        </w:rPr>
        <w:t>Stavridis</w:t>
      </w:r>
      <w:r w:rsidRPr="008E784B">
        <w:rPr>
          <w:rFonts w:asciiTheme="minorHAnsi" w:hAnsiTheme="minorHAnsi"/>
          <w:sz w:val="12"/>
        </w:rPr>
        <w:t xml:space="preserve"> at Foreign Policy:</w:t>
      </w:r>
    </w:p>
    <w:p w:rsidR="00082D08" w:rsidRPr="00835C5F" w:rsidRDefault="00082D08" w:rsidP="00082D08">
      <w:pPr>
        <w:pStyle w:val="Heading4"/>
        <w:rPr>
          <w:rFonts w:asciiTheme="minorHAnsi" w:hAnsiTheme="minorHAnsi" w:cs="Arial"/>
        </w:rPr>
      </w:pPr>
      <w:r>
        <w:rPr>
          <w:rFonts w:asciiTheme="minorHAnsi" w:hAnsiTheme="minorHAnsi" w:cs="Arial"/>
        </w:rPr>
        <w:t>Putin is playing chess- the plans removal of the option sends a dangerous signal</w:t>
      </w:r>
    </w:p>
    <w:p w:rsidR="00082D08" w:rsidRPr="00835C5F" w:rsidRDefault="00082D08" w:rsidP="00082D08">
      <w:pPr>
        <w:rPr>
          <w:rFonts w:asciiTheme="minorHAnsi" w:hAnsiTheme="minorHAnsi"/>
        </w:rPr>
      </w:pPr>
      <w:r w:rsidRPr="008E784B">
        <w:rPr>
          <w:rStyle w:val="StyleStyleBold12pt"/>
          <w:rFonts w:asciiTheme="minorHAnsi" w:hAnsiTheme="minorHAnsi"/>
          <w:highlight w:val="green"/>
        </w:rPr>
        <w:t>Stravridis, 3/1</w:t>
      </w:r>
      <w:r w:rsidRPr="00835C5F">
        <w:rPr>
          <w:rFonts w:asciiTheme="minorHAnsi" w:hAnsiTheme="minorHAnsi"/>
        </w:rPr>
        <w:t xml:space="preserve"> </w:t>
      </w:r>
      <w:r w:rsidRPr="00835C5F">
        <w:rPr>
          <w:rFonts w:asciiTheme="minorHAnsi" w:hAnsiTheme="minorHAnsi"/>
          <w:sz w:val="16"/>
          <w:szCs w:val="16"/>
        </w:rPr>
        <w:t>[2014, James Stavridis is a retired 4-star Navy admiral who serves today as the 12th Dean of The Fletcher School of Law and Diplomacy at Tufts University, NATO Needs to Move Now on Crimea, http://www.foreignpolicy.com/articles/2014/03/01/nato_needs_to_move_now_on_crimea]</w:t>
      </w:r>
    </w:p>
    <w:p w:rsidR="00082D08" w:rsidRPr="00CE3006" w:rsidRDefault="00082D08" w:rsidP="00082D08">
      <w:pPr>
        <w:rPr>
          <w:rStyle w:val="StyleBoldUnderline"/>
        </w:rPr>
      </w:pPr>
      <w:r w:rsidRPr="008E784B">
        <w:rPr>
          <w:rFonts w:asciiTheme="minorHAnsi" w:hAnsiTheme="minorHAnsi"/>
          <w:sz w:val="16"/>
        </w:rPr>
        <w:t xml:space="preserve">Now that </w:t>
      </w:r>
      <w:r w:rsidRPr="008E784B">
        <w:rPr>
          <w:sz w:val="16"/>
        </w:rPr>
        <w:t>Vladimir Putin's Olympics are over, his gaze has turned inexorably to what he clearly regards as the premier foreign-policy priority of the Russian Federation: retaining determinative influence -- if not full control -- over Ukraine.</w:t>
      </w:r>
      <w:r w:rsidRPr="008E784B">
        <w:rPr>
          <w:sz w:val="12"/>
        </w:rPr>
        <w:t>¶</w:t>
      </w:r>
      <w:r w:rsidRPr="008E784B">
        <w:rPr>
          <w:sz w:val="16"/>
        </w:rPr>
        <w:t xml:space="preserve"> He went to the Russian parliament to formally request permission for what he has already done -- send troops into</w:t>
      </w:r>
      <w:r w:rsidRPr="00CE3006">
        <w:rPr>
          <w:rStyle w:val="StyleBoldUnderline"/>
        </w:rPr>
        <w:t xml:space="preserve"> </w:t>
      </w:r>
      <w:r w:rsidRPr="008E784B">
        <w:rPr>
          <w:rStyle w:val="StyleBoldUnderline"/>
          <w:highlight w:val="green"/>
        </w:rPr>
        <w:t>Ukraine</w:t>
      </w:r>
      <w:r w:rsidRPr="008E784B">
        <w:rPr>
          <w:rFonts w:asciiTheme="minorHAnsi" w:hAnsiTheme="minorHAnsi"/>
          <w:sz w:val="16"/>
        </w:rPr>
        <w:t xml:space="preserve"> -- and it approved the move. News reports indicate the Russian military has seized Crimea. </w:t>
      </w:r>
      <w:r w:rsidRPr="00CE3006">
        <w:rPr>
          <w:rStyle w:val="StyleBoldUnderline"/>
        </w:rPr>
        <w:t xml:space="preserve">This </w:t>
      </w:r>
      <w:r w:rsidRPr="008E784B">
        <w:rPr>
          <w:rStyle w:val="StyleBoldUnderline"/>
          <w:highlight w:val="green"/>
        </w:rPr>
        <w:t>is a volatile, dangerous situation</w:t>
      </w:r>
      <w:r w:rsidRPr="00CE3006">
        <w:rPr>
          <w:rStyle w:val="StyleBoldUnderline"/>
        </w:rPr>
        <w:t xml:space="preserve"> </w:t>
      </w:r>
      <w:r w:rsidRPr="008E784B">
        <w:rPr>
          <w:sz w:val="16"/>
        </w:rPr>
        <w:t>without foreign intervention</w:t>
      </w:r>
      <w:r w:rsidRPr="008E784B">
        <w:rPr>
          <w:rFonts w:asciiTheme="minorHAnsi" w:hAnsiTheme="minorHAnsi"/>
          <w:sz w:val="16"/>
        </w:rPr>
        <w:t xml:space="preserve">; and his behavior is reckless. </w:t>
      </w:r>
      <w:r w:rsidRPr="008E784B">
        <w:rPr>
          <w:rStyle w:val="StyleBoldUnderline"/>
          <w:highlight w:val="green"/>
        </w:rPr>
        <w:t>Like</w:t>
      </w:r>
      <w:r w:rsidRPr="008E784B">
        <w:rPr>
          <w:rFonts w:asciiTheme="minorHAnsi" w:hAnsiTheme="minorHAnsi"/>
          <w:sz w:val="16"/>
          <w:highlight w:val="green"/>
        </w:rPr>
        <w:t xml:space="preserve"> </w:t>
      </w:r>
      <w:r w:rsidRPr="008E784B">
        <w:rPr>
          <w:rStyle w:val="StyleBoldUnderline"/>
          <w:highlight w:val="green"/>
        </w:rPr>
        <w:t>a chess player leaning forward, his moves are sweeping the board</w:t>
      </w:r>
      <w:r w:rsidRPr="00CE3006">
        <w:rPr>
          <w:rStyle w:val="StyleBoldUnderline"/>
        </w:rPr>
        <w:t>.</w:t>
      </w:r>
      <w:r w:rsidRPr="008E784B">
        <w:rPr>
          <w:rStyle w:val="StyleBoldUnderline"/>
          <w:sz w:val="12"/>
        </w:rPr>
        <w:t>¶</w:t>
      </w:r>
      <w:r w:rsidRPr="00CE3006">
        <w:rPr>
          <w:rStyle w:val="StyleBoldUnderline"/>
          <w:sz w:val="12"/>
        </w:rPr>
        <w:t xml:space="preserve"> </w:t>
      </w:r>
      <w:r w:rsidRPr="008E784B">
        <w:rPr>
          <w:rFonts w:asciiTheme="minorHAnsi" w:hAnsiTheme="minorHAnsi"/>
          <w:sz w:val="16"/>
        </w:rPr>
        <w:t>What is NATO's move?</w:t>
      </w:r>
      <w:r w:rsidRPr="008E784B">
        <w:rPr>
          <w:rFonts w:asciiTheme="minorHAnsi" w:hAnsiTheme="minorHAnsi"/>
          <w:sz w:val="12"/>
        </w:rPr>
        <w:t>¶</w:t>
      </w:r>
      <w:r w:rsidRPr="008E784B">
        <w:rPr>
          <w:rFonts w:asciiTheme="minorHAnsi" w:hAnsiTheme="minorHAnsi"/>
          <w:sz w:val="16"/>
        </w:rPr>
        <w:t xml:space="preserve"> The United States has responded strongly through normal diplomatic channels, with Secretary of State John Kerry calling this an action with "grave consequences" -- freighted language in the world of diplomacy. </w:t>
      </w:r>
      <w:r w:rsidRPr="008E784B">
        <w:rPr>
          <w:sz w:val="16"/>
        </w:rPr>
        <w:t>The president and secretary of defense have echoed this, and further condemnation will no doubt be forthcoming.</w:t>
      </w:r>
      <w:r w:rsidRPr="008E784B">
        <w:rPr>
          <w:rStyle w:val="StyleBoldUnderline"/>
          <w:sz w:val="12"/>
        </w:rPr>
        <w:t>¶</w:t>
      </w:r>
      <w:r w:rsidRPr="00CE3006">
        <w:rPr>
          <w:rStyle w:val="StyleBoldUnderline"/>
          <w:sz w:val="12"/>
        </w:rPr>
        <w:t xml:space="preserve"> </w:t>
      </w:r>
      <w:r w:rsidRPr="00CE3006">
        <w:rPr>
          <w:rStyle w:val="StyleBoldUnderline"/>
        </w:rPr>
        <w:t xml:space="preserve">Certainly </w:t>
      </w:r>
      <w:r w:rsidRPr="008E784B">
        <w:rPr>
          <w:rStyle w:val="StyleBoldUnderline"/>
          <w:highlight w:val="green"/>
        </w:rPr>
        <w:t>the shadow of recent Russian activity in Georgia</w:t>
      </w:r>
      <w:r w:rsidRPr="00CE3006">
        <w:rPr>
          <w:rStyle w:val="StyleBoldUnderline"/>
        </w:rPr>
        <w:t>, including the invasion and creation of the "independent" states of Abkhazia and Ossetia</w:t>
      </w:r>
      <w:r w:rsidRPr="008E784B">
        <w:rPr>
          <w:rStyle w:val="StyleBoldUnderline"/>
          <w:highlight w:val="green"/>
        </w:rPr>
        <w:t>, looms over the situatio</w:t>
      </w:r>
      <w:r w:rsidRPr="00CE3006">
        <w:rPr>
          <w:rStyle w:val="StyleBoldUnderline"/>
        </w:rPr>
        <w:t>n, as does Russian activity in Transnistria. Will Crimea be next?</w:t>
      </w:r>
      <w:r w:rsidRPr="008E784B">
        <w:rPr>
          <w:rStyle w:val="StyleBoldUnderline"/>
          <w:sz w:val="12"/>
        </w:rPr>
        <w:t>¶</w:t>
      </w:r>
      <w:r w:rsidRPr="00CE3006">
        <w:rPr>
          <w:rStyle w:val="StyleBoldUnderline"/>
          <w:sz w:val="12"/>
        </w:rPr>
        <w:t xml:space="preserve"> </w:t>
      </w:r>
      <w:r w:rsidRPr="008E784B">
        <w:rPr>
          <w:rFonts w:asciiTheme="minorHAnsi" w:hAnsiTheme="minorHAnsi"/>
          <w:sz w:val="16"/>
        </w:rPr>
        <w:t>All of this, of course, is magnified by the strategic importance to Russia of the Black Sea port and the presence of a significant part of Russia's fleet and its guaranteed access to the Mediterranean and the Levant.</w:t>
      </w:r>
      <w:r w:rsidRPr="008E784B">
        <w:rPr>
          <w:rFonts w:asciiTheme="minorHAnsi" w:hAnsiTheme="minorHAnsi"/>
          <w:sz w:val="12"/>
        </w:rPr>
        <w:t>¶</w:t>
      </w:r>
      <w:r w:rsidRPr="008E784B">
        <w:rPr>
          <w:rFonts w:asciiTheme="minorHAnsi" w:hAnsiTheme="minorHAnsi"/>
          <w:sz w:val="16"/>
        </w:rPr>
        <w:t xml:space="preserve"> </w:t>
      </w:r>
      <w:r w:rsidRPr="00CE3006">
        <w:rPr>
          <w:rStyle w:val="StyleBoldUnderline"/>
        </w:rPr>
        <w:t>Hopefully, there can be high-level diplomatic discussions</w:t>
      </w:r>
      <w:r w:rsidRPr="008E784B">
        <w:rPr>
          <w:rFonts w:asciiTheme="minorHAnsi" w:hAnsiTheme="minorHAnsi"/>
          <w:sz w:val="16"/>
        </w:rPr>
        <w:t xml:space="preserve"> at the United Nations, European Union, and other international organizations that will lead to full territorial integrity of the sovereign state of Ukraine. And the state of the Russian Black Sea Fleet has to be sensibly resolved, as do important trading and energy relations. The hope is that cooler heads will prevail.</w:t>
      </w:r>
      <w:r w:rsidRPr="008E784B">
        <w:rPr>
          <w:rFonts w:asciiTheme="minorHAnsi" w:hAnsiTheme="minorHAnsi"/>
          <w:sz w:val="12"/>
        </w:rPr>
        <w:t>¶</w:t>
      </w:r>
      <w:r w:rsidRPr="008E784B">
        <w:rPr>
          <w:rFonts w:asciiTheme="minorHAnsi" w:hAnsiTheme="minorHAnsi"/>
          <w:sz w:val="16"/>
        </w:rPr>
        <w:t xml:space="preserve"> However, </w:t>
      </w:r>
      <w:r w:rsidRPr="008E784B">
        <w:rPr>
          <w:rStyle w:val="StyleBoldUnderline"/>
          <w:highlight w:val="green"/>
        </w:rPr>
        <w:t>hope is not a strategy, and therefore further action should be considered.</w:t>
      </w:r>
      <w:r w:rsidRPr="00CE3006">
        <w:rPr>
          <w:rStyle w:val="StyleBoldUnderline"/>
        </w:rPr>
        <w:t xml:space="preserve"> </w:t>
      </w:r>
      <w:r w:rsidRPr="008E784B">
        <w:rPr>
          <w:rStyle w:val="StyleBoldUnderline"/>
          <w:highlight w:val="green"/>
        </w:rPr>
        <w:t>Planning is vital to laying out options to decision-makers, and NATO's military planners should have a busy weekend</w:t>
      </w:r>
      <w:r w:rsidRPr="008E784B">
        <w:rPr>
          <w:rFonts w:asciiTheme="minorHAnsi" w:hAnsiTheme="minorHAnsi"/>
          <w:sz w:val="16"/>
        </w:rPr>
        <w:t xml:space="preserve"> at least.</w:t>
      </w:r>
      <w:r w:rsidRPr="008E784B">
        <w:rPr>
          <w:rFonts w:asciiTheme="minorHAnsi" w:hAnsiTheme="minorHAnsi"/>
          <w:sz w:val="12"/>
        </w:rPr>
        <w:t>¶</w:t>
      </w:r>
      <w:r w:rsidRPr="008E784B">
        <w:rPr>
          <w:rFonts w:asciiTheme="minorHAnsi" w:hAnsiTheme="minorHAnsi"/>
          <w:sz w:val="16"/>
        </w:rPr>
        <w:t xml:space="preserve"> This is a classic case of a situation where the United States should be working in lock step with its allies around the world, but especially its European friends and most notably the 28 members of the NATO alliance.</w:t>
      </w:r>
      <w:r w:rsidRPr="008E784B">
        <w:rPr>
          <w:rFonts w:asciiTheme="minorHAnsi" w:hAnsiTheme="minorHAnsi"/>
          <w:sz w:val="12"/>
        </w:rPr>
        <w:t>¶</w:t>
      </w:r>
      <w:r w:rsidRPr="008E784B">
        <w:rPr>
          <w:rFonts w:asciiTheme="minorHAnsi" w:hAnsiTheme="minorHAnsi"/>
          <w:sz w:val="16"/>
        </w:rPr>
        <w:t xml:space="preserve"> NATO should call an immediate emergency session and weigh its options in the political, diplomatic, economic, and military dimensions.</w:t>
      </w:r>
      <w:r w:rsidRPr="008E784B">
        <w:rPr>
          <w:rFonts w:asciiTheme="minorHAnsi" w:hAnsiTheme="minorHAnsi"/>
          <w:sz w:val="12"/>
        </w:rPr>
        <w:t>¶</w:t>
      </w:r>
      <w:r w:rsidRPr="008E784B">
        <w:rPr>
          <w:rFonts w:asciiTheme="minorHAnsi" w:hAnsiTheme="minorHAnsi"/>
          <w:sz w:val="16"/>
        </w:rPr>
        <w:t xml:space="preserve"> In the military sphere, these include ordering the Supreme Headquarters, Allied Powers Europe (SHAPE), led by U.S. Gen. Phil Breedlove, to conduct prudent planning and present options in response to the situation. While such planning should be left to the current commanders and military experts, </w:t>
      </w:r>
      <w:r w:rsidRPr="00CE3006">
        <w:rPr>
          <w:rStyle w:val="StyleBoldUnderline"/>
        </w:rPr>
        <w:t xml:space="preserve">some </w:t>
      </w:r>
      <w:r w:rsidRPr="008E784B">
        <w:rPr>
          <w:rStyle w:val="StyleBoldUnderline"/>
          <w:highlight w:val="green"/>
        </w:rPr>
        <w:t xml:space="preserve">ideas to </w:t>
      </w:r>
      <w:r w:rsidRPr="00CE3006">
        <w:rPr>
          <w:rStyle w:val="StyleBoldUnderline"/>
        </w:rPr>
        <w:t xml:space="preserve">consider would </w:t>
      </w:r>
      <w:r w:rsidRPr="008E784B">
        <w:rPr>
          <w:rStyle w:val="StyleBoldUnderline"/>
          <w:highlight w:val="green"/>
        </w:rPr>
        <w:t>include</w:t>
      </w:r>
      <w:r w:rsidRPr="00CE3006">
        <w:rPr>
          <w:rStyle w:val="StyleBoldUnderline"/>
        </w:rPr>
        <w:t>:</w:t>
      </w:r>
      <w:r w:rsidRPr="008E784B">
        <w:rPr>
          <w:rStyle w:val="StyleBoldUnderline"/>
          <w:sz w:val="12"/>
        </w:rPr>
        <w:t>¶</w:t>
      </w:r>
      <w:r w:rsidRPr="00CE3006">
        <w:rPr>
          <w:rStyle w:val="StyleBoldUnderline"/>
          <w:sz w:val="12"/>
        </w:rPr>
        <w:t xml:space="preserve"> </w:t>
      </w:r>
      <w:r w:rsidRPr="00CE3006">
        <w:rPr>
          <w:rStyle w:val="StyleBoldUnderline"/>
        </w:rPr>
        <w:t xml:space="preserve">Increasing all </w:t>
      </w:r>
      <w:r w:rsidRPr="008E784B">
        <w:rPr>
          <w:rStyle w:val="StyleBoldUnderline"/>
          <w:highlight w:val="green"/>
        </w:rPr>
        <w:t>intelligence-gathering functions</w:t>
      </w:r>
      <w:r w:rsidRPr="008E784B">
        <w:rPr>
          <w:rFonts w:asciiTheme="minorHAnsi" w:hAnsiTheme="minorHAnsi"/>
          <w:sz w:val="16"/>
          <w:highlight w:val="green"/>
        </w:rPr>
        <w:t xml:space="preserve"> </w:t>
      </w:r>
      <w:r w:rsidRPr="008E784B">
        <w:rPr>
          <w:rFonts w:asciiTheme="minorHAnsi" w:hAnsiTheme="minorHAnsi"/>
          <w:sz w:val="16"/>
        </w:rPr>
        <w:t xml:space="preserve">through satellites, </w:t>
      </w:r>
      <w:r w:rsidRPr="008E784B">
        <w:rPr>
          <w:rStyle w:val="StyleBoldUnderline"/>
          <w:highlight w:val="green"/>
        </w:rPr>
        <w:t>Predator unmanned vehicles</w:t>
      </w:r>
      <w:r w:rsidRPr="008E784B">
        <w:rPr>
          <w:rFonts w:asciiTheme="minorHAnsi" w:hAnsiTheme="minorHAnsi"/>
          <w:sz w:val="16"/>
        </w:rPr>
        <w:t xml:space="preserve">, and </w:t>
      </w:r>
      <w:r w:rsidRPr="008E784B">
        <w:rPr>
          <w:rStyle w:val="StyleBoldUnderline"/>
          <w:highlight w:val="green"/>
        </w:rPr>
        <w:t>especially cyber</w:t>
      </w:r>
      <w:r w:rsidRPr="00CE3006">
        <w:rPr>
          <w:rStyle w:val="StyleBoldUnderline"/>
        </w:rPr>
        <w:t>.</w:t>
      </w:r>
      <w:r w:rsidRPr="008E784B">
        <w:rPr>
          <w:rFonts w:asciiTheme="minorHAnsi" w:hAnsiTheme="minorHAnsi"/>
          <w:sz w:val="12"/>
        </w:rPr>
        <w:t>¶</w:t>
      </w:r>
      <w:r w:rsidRPr="008E784B">
        <w:rPr>
          <w:rFonts w:asciiTheme="minorHAnsi" w:hAnsiTheme="minorHAnsi"/>
          <w:sz w:val="16"/>
        </w:rPr>
        <w:t xml:space="preserve"> </w:t>
      </w:r>
      <w:r w:rsidRPr="008E784B">
        <w:rPr>
          <w:sz w:val="16"/>
        </w:rPr>
        <w:t>Using</w:t>
      </w:r>
      <w:r w:rsidRPr="008E784B">
        <w:rPr>
          <w:rFonts w:asciiTheme="minorHAnsi" w:hAnsiTheme="minorHAnsi"/>
          <w:sz w:val="16"/>
        </w:rPr>
        <w:t xml:space="preserve"> the NATO-Ukrainian Commission and existing military partnerships with the Ukrainian military to share information, intelligence, and situational awareness with authorities in Kiev.</w:t>
      </w:r>
      <w:r w:rsidRPr="008E784B">
        <w:rPr>
          <w:rFonts w:asciiTheme="minorHAnsi" w:hAnsiTheme="minorHAnsi"/>
          <w:sz w:val="12"/>
        </w:rPr>
        <w:t>¶</w:t>
      </w:r>
      <w:r w:rsidRPr="008E784B">
        <w:rPr>
          <w:rFonts w:asciiTheme="minorHAnsi" w:hAnsiTheme="minorHAnsi"/>
          <w:sz w:val="16"/>
        </w:rPr>
        <w:t xml:space="preserve"> Providing advice to Ukrainian armed forces to prepare and position themselves in </w:t>
      </w:r>
      <w:r w:rsidRPr="008E784B">
        <w:rPr>
          <w:rFonts w:asciiTheme="minorHAnsi" w:hAnsiTheme="minorHAnsi"/>
          <w:sz w:val="16"/>
        </w:rPr>
        <w:lastRenderedPageBreak/>
        <w:t>the event of further conflict.</w:t>
      </w:r>
      <w:r w:rsidRPr="008E784B">
        <w:rPr>
          <w:rFonts w:asciiTheme="minorHAnsi" w:hAnsiTheme="minorHAnsi"/>
          <w:sz w:val="12"/>
        </w:rPr>
        <w:t>¶</w:t>
      </w:r>
      <w:r w:rsidRPr="008E784B">
        <w:rPr>
          <w:rFonts w:asciiTheme="minorHAnsi" w:hAnsiTheme="minorHAnsi"/>
          <w:sz w:val="16"/>
        </w:rPr>
        <w:t xml:space="preserve"> Developing NATO contingency plans to react to full-scale invasion of Ukraine and to a partial invasion likely of Crimea. NATO contingency planning can be cumbersome, but in Libya it moved quickly.</w:t>
      </w:r>
      <w:r w:rsidRPr="008E784B">
        <w:rPr>
          <w:rFonts w:asciiTheme="minorHAnsi" w:hAnsiTheme="minorHAnsi"/>
          <w:sz w:val="12"/>
        </w:rPr>
        <w:t>¶</w:t>
      </w:r>
      <w:r w:rsidRPr="008E784B">
        <w:rPr>
          <w:rFonts w:asciiTheme="minorHAnsi" w:hAnsiTheme="minorHAnsi"/>
          <w:sz w:val="16"/>
        </w:rPr>
        <w:t xml:space="preserve"> Assigning one of the NATO Joint Force Commands (either Naples, Italy, or Brunssum, Netherlands) into direct overwatch of the situation.</w:t>
      </w:r>
      <w:r w:rsidRPr="008E784B">
        <w:rPr>
          <w:rFonts w:asciiTheme="minorHAnsi" w:hAnsiTheme="minorHAnsi"/>
          <w:sz w:val="12"/>
        </w:rPr>
        <w:t>¶</w:t>
      </w:r>
      <w:r w:rsidRPr="008E784B">
        <w:rPr>
          <w:rFonts w:asciiTheme="minorHAnsi" w:hAnsiTheme="minorHAnsi"/>
          <w:sz w:val="16"/>
        </w:rPr>
        <w:t xml:space="preserve"> Standing up NATO crisis centers to full manning, especially at SHAPE and the relevant Joint Force Command.</w:t>
      </w:r>
      <w:r w:rsidRPr="008E784B">
        <w:rPr>
          <w:rFonts w:asciiTheme="minorHAnsi" w:hAnsiTheme="minorHAnsi"/>
          <w:sz w:val="12"/>
        </w:rPr>
        <w:t>¶</w:t>
      </w:r>
      <w:r w:rsidRPr="008E784B">
        <w:rPr>
          <w:rFonts w:asciiTheme="minorHAnsi" w:hAnsiTheme="minorHAnsi"/>
          <w:sz w:val="16"/>
        </w:rPr>
        <w:t xml:space="preserve"> </w:t>
      </w:r>
      <w:r w:rsidRPr="008E784B">
        <w:rPr>
          <w:rStyle w:val="StyleBoldUnderline"/>
          <w:highlight w:val="green"/>
        </w:rPr>
        <w:t xml:space="preserve">Ensuring </w:t>
      </w:r>
      <w:r w:rsidRPr="00CE3006">
        <w:rPr>
          <w:rStyle w:val="StyleBoldUnderline"/>
        </w:rPr>
        <w:t xml:space="preserve">that the Land and Maritime Component </w:t>
      </w:r>
      <w:r w:rsidRPr="008E784B">
        <w:rPr>
          <w:rStyle w:val="StyleBoldUnderline"/>
          <w:highlight w:val="green"/>
        </w:rPr>
        <w:t>Commands</w:t>
      </w:r>
      <w:r w:rsidRPr="008E784B">
        <w:rPr>
          <w:rFonts w:asciiTheme="minorHAnsi" w:hAnsiTheme="minorHAnsi"/>
          <w:sz w:val="16"/>
          <w:highlight w:val="green"/>
        </w:rPr>
        <w:t xml:space="preserve"> </w:t>
      </w:r>
      <w:r w:rsidRPr="008E784B">
        <w:rPr>
          <w:rFonts w:asciiTheme="minorHAnsi" w:hAnsiTheme="minorHAnsi"/>
          <w:sz w:val="16"/>
        </w:rPr>
        <w:t xml:space="preserve">(Izmir, Turkey, and Northwood in the United Kingdom, respectively) </w:t>
      </w:r>
      <w:r w:rsidRPr="008E784B">
        <w:rPr>
          <w:rStyle w:val="StyleBoldUnderline"/>
          <w:highlight w:val="green"/>
        </w:rPr>
        <w:t>are conducting</w:t>
      </w:r>
      <w:r w:rsidRPr="00CE3006">
        <w:rPr>
          <w:rStyle w:val="StyleBoldUnderline"/>
        </w:rPr>
        <w:t xml:space="preserve"> prudent </w:t>
      </w:r>
      <w:r w:rsidRPr="008E784B">
        <w:rPr>
          <w:rStyle w:val="StyleBoldUnderline"/>
          <w:highlight w:val="green"/>
        </w:rPr>
        <w:t xml:space="preserve">planning in their areas of expertise </w:t>
      </w:r>
      <w:r w:rsidRPr="008E784B">
        <w:rPr>
          <w:sz w:val="16"/>
        </w:rPr>
        <w:t>and feeding their analysis to the Joint Force Command.</w:t>
      </w:r>
      <w:r w:rsidRPr="008E784B">
        <w:rPr>
          <w:sz w:val="12"/>
        </w:rPr>
        <w:t>¶</w:t>
      </w:r>
      <w:r w:rsidRPr="008E784B">
        <w:rPr>
          <w:sz w:val="16"/>
        </w:rPr>
        <w:t xml:space="preserve"> Bringing the NATO Response Force, a 25,000-man sea, air, land</w:t>
      </w:r>
      <w:r w:rsidRPr="008E784B">
        <w:rPr>
          <w:rFonts w:asciiTheme="minorHAnsi" w:hAnsiTheme="minorHAnsi"/>
          <w:sz w:val="16"/>
        </w:rPr>
        <w:t>, and special forces capability, to a higher state of alert.</w:t>
      </w:r>
      <w:r w:rsidRPr="008E784B">
        <w:rPr>
          <w:rFonts w:asciiTheme="minorHAnsi" w:hAnsiTheme="minorHAnsi"/>
          <w:sz w:val="12"/>
        </w:rPr>
        <w:t>¶</w:t>
      </w:r>
      <w:r w:rsidRPr="008E784B">
        <w:rPr>
          <w:rFonts w:asciiTheme="minorHAnsi" w:hAnsiTheme="minorHAnsi"/>
          <w:sz w:val="16"/>
        </w:rPr>
        <w:t xml:space="preserve"> </w:t>
      </w:r>
      <w:r w:rsidRPr="008E784B">
        <w:rPr>
          <w:sz w:val="16"/>
        </w:rPr>
        <w:t>Convening allies with cyber-capabilities (this is not a NATO specialty) to consider options -- at a minimum to defend Ukraine if it is attacked in this domain (as Georgia was).</w:t>
      </w:r>
      <w:r w:rsidRPr="008E784B">
        <w:rPr>
          <w:sz w:val="12"/>
        </w:rPr>
        <w:t>¶</w:t>
      </w:r>
      <w:r w:rsidRPr="008E784B">
        <w:rPr>
          <w:sz w:val="16"/>
        </w:rPr>
        <w:t xml:space="preserve"> Sailing NATO maritime forces into the Black Sea and setting up contingency plans for their use.</w:t>
      </w:r>
      <w:r w:rsidRPr="008E784B">
        <w:rPr>
          <w:sz w:val="12"/>
        </w:rPr>
        <w:t>¶</w:t>
      </w:r>
      <w:r w:rsidRPr="008E784B">
        <w:rPr>
          <w:sz w:val="16"/>
        </w:rPr>
        <w:t xml:space="preserve"> Many will consider any level of NATO involvement provocative and potentially inflammatory. Unfortunately</w:t>
      </w:r>
      <w:r w:rsidRPr="00CE3006">
        <w:rPr>
          <w:rStyle w:val="StyleBoldUnderline"/>
        </w:rPr>
        <w:t xml:space="preserve">, </w:t>
      </w:r>
      <w:r w:rsidRPr="008E784B">
        <w:rPr>
          <w:rStyle w:val="StyleBoldUnderline"/>
          <w:highlight w:val="green"/>
        </w:rPr>
        <w:t>the stakes are high</w:t>
      </w:r>
      <w:r w:rsidRPr="00CE3006">
        <w:rPr>
          <w:rStyle w:val="StyleBoldUnderline"/>
        </w:rPr>
        <w:t xml:space="preserve"> </w:t>
      </w:r>
      <w:r w:rsidRPr="008E784B">
        <w:rPr>
          <w:sz w:val="16"/>
        </w:rPr>
        <w:t>and the Russians are moving</w:t>
      </w:r>
      <w:r w:rsidRPr="00CE3006">
        <w:rPr>
          <w:rStyle w:val="StyleBoldUnderline"/>
        </w:rPr>
        <w:t xml:space="preserve">. </w:t>
      </w:r>
      <w:r w:rsidRPr="008E784B">
        <w:rPr>
          <w:rStyle w:val="StyleBoldUnderline"/>
          <w:highlight w:val="green"/>
        </w:rPr>
        <w:t xml:space="preserve">Sitting </w:t>
      </w:r>
      <w:r w:rsidRPr="00CE3006">
        <w:rPr>
          <w:rStyle w:val="StyleBoldUnderline"/>
        </w:rPr>
        <w:t xml:space="preserve">idle, </w:t>
      </w:r>
      <w:r w:rsidRPr="008E784B">
        <w:rPr>
          <w:rStyle w:val="StyleBoldUnderline"/>
          <w:highlight w:val="green"/>
        </w:rPr>
        <w:t xml:space="preserve">without </w:t>
      </w:r>
      <w:r w:rsidRPr="008E784B">
        <w:rPr>
          <w:sz w:val="16"/>
        </w:rPr>
        <w:t>at least looking at</w:t>
      </w:r>
      <w:r w:rsidRPr="00CE3006">
        <w:rPr>
          <w:rStyle w:val="StyleBoldUnderline"/>
        </w:rPr>
        <w:t xml:space="preserve"> </w:t>
      </w:r>
      <w:r w:rsidRPr="008E784B">
        <w:rPr>
          <w:rStyle w:val="StyleBoldUnderline"/>
          <w:highlight w:val="green"/>
        </w:rPr>
        <w:t>options</w:t>
      </w:r>
      <w:r w:rsidRPr="00CE3006">
        <w:rPr>
          <w:rStyle w:val="StyleBoldUnderline"/>
        </w:rPr>
        <w:t xml:space="preserve">, </w:t>
      </w:r>
      <w:r w:rsidRPr="008E784B">
        <w:rPr>
          <w:rStyle w:val="StyleBoldUnderline"/>
          <w:highlight w:val="green"/>
        </w:rPr>
        <w:t xml:space="preserve">is a mistake </w:t>
      </w:r>
      <w:r w:rsidRPr="008E784B">
        <w:rPr>
          <w:sz w:val="16"/>
        </w:rPr>
        <w:t>for NATO</w:t>
      </w:r>
      <w:r w:rsidRPr="00CE3006">
        <w:rPr>
          <w:rStyle w:val="StyleBoldUnderline"/>
        </w:rPr>
        <w:t xml:space="preserve"> </w:t>
      </w:r>
      <w:r w:rsidRPr="008E784B">
        <w:rPr>
          <w:rStyle w:val="StyleBoldUnderline"/>
          <w:highlight w:val="green"/>
        </w:rPr>
        <w:t xml:space="preserve">and would </w:t>
      </w:r>
      <w:r w:rsidRPr="008E784B">
        <w:rPr>
          <w:sz w:val="16"/>
        </w:rPr>
        <w:t>itself constitute a</w:t>
      </w:r>
      <w:r w:rsidRPr="00CE3006">
        <w:rPr>
          <w:rStyle w:val="StyleBoldUnderline"/>
        </w:rPr>
        <w:t xml:space="preserve"> </w:t>
      </w:r>
      <w:r w:rsidRPr="008E784B">
        <w:rPr>
          <w:rStyle w:val="StyleBoldUnderline"/>
          <w:highlight w:val="green"/>
        </w:rPr>
        <w:t>signal to Putin</w:t>
      </w:r>
      <w:r w:rsidRPr="00CE3006">
        <w:rPr>
          <w:rStyle w:val="StyleBoldUnderline"/>
        </w:rPr>
        <w:t xml:space="preserve"> -- </w:t>
      </w:r>
      <w:r w:rsidRPr="008E784B">
        <w:rPr>
          <w:rStyle w:val="StyleBoldUnderline"/>
          <w:highlight w:val="green"/>
        </w:rPr>
        <w:t>one that he would welcome</w:t>
      </w:r>
      <w:r w:rsidRPr="00CE3006">
        <w:rPr>
          <w:rStyle w:val="StyleBoldUnderline"/>
        </w:rPr>
        <w:t>.</w:t>
      </w:r>
    </w:p>
    <w:p w:rsidR="00082D08" w:rsidRPr="00835C5F" w:rsidRDefault="00082D08" w:rsidP="00082D08">
      <w:pPr>
        <w:pStyle w:val="Heading4"/>
        <w:rPr>
          <w:rFonts w:asciiTheme="minorHAnsi" w:hAnsiTheme="minorHAnsi" w:cs="Arial"/>
        </w:rPr>
      </w:pPr>
      <w:r>
        <w:rPr>
          <w:rFonts w:asciiTheme="minorHAnsi" w:hAnsiTheme="minorHAnsi" w:cs="Arial"/>
        </w:rPr>
        <w:t>Nuclear escalation, miscalc,</w:t>
      </w:r>
      <w:r w:rsidRPr="00835C5F">
        <w:rPr>
          <w:rFonts w:asciiTheme="minorHAnsi" w:hAnsiTheme="minorHAnsi" w:cs="Arial"/>
        </w:rPr>
        <w:t xml:space="preserve"> </w:t>
      </w:r>
      <w:r>
        <w:rPr>
          <w:rFonts w:asciiTheme="minorHAnsi" w:hAnsiTheme="minorHAnsi" w:cs="Arial"/>
        </w:rPr>
        <w:t xml:space="preserve">and massive proliferation happen in a confrontation with Russia over Ukraine </w:t>
      </w:r>
    </w:p>
    <w:p w:rsidR="00082D08" w:rsidRPr="00D52FB9" w:rsidRDefault="00082D08" w:rsidP="00082D08">
      <w:pPr>
        <w:rPr>
          <w:rFonts w:asciiTheme="minorHAnsi" w:hAnsiTheme="minorHAnsi"/>
          <w:sz w:val="16"/>
          <w:szCs w:val="16"/>
        </w:rPr>
      </w:pPr>
      <w:r w:rsidRPr="008E784B">
        <w:rPr>
          <w:rStyle w:val="Heading4Char"/>
          <w:highlight w:val="green"/>
        </w:rPr>
        <w:t>Frontier Post, 3/17</w:t>
      </w:r>
      <w:r w:rsidRPr="00835C5F">
        <w:rPr>
          <w:rFonts w:asciiTheme="minorHAnsi" w:hAnsiTheme="minorHAnsi"/>
        </w:rPr>
        <w:t xml:space="preserve"> </w:t>
      </w:r>
      <w:r w:rsidRPr="00D52FB9">
        <w:rPr>
          <w:rFonts w:asciiTheme="minorHAnsi" w:hAnsiTheme="minorHAnsi"/>
          <w:sz w:val="16"/>
          <w:szCs w:val="16"/>
        </w:rPr>
        <w:t>[2014, US-Russia standoff over Ukraine may trigger nuclear attack, http://thefrontierpost.com/article/82657/US-Russia-standoff-over-Ukraine-may-trigger-nuclear-attack/]</w:t>
      </w:r>
    </w:p>
    <w:p w:rsidR="00082D08" w:rsidRPr="00D52FB9" w:rsidRDefault="00082D08" w:rsidP="00082D08">
      <w:pPr>
        <w:rPr>
          <w:rFonts w:asciiTheme="minorHAnsi" w:hAnsiTheme="minorHAnsi"/>
          <w:sz w:val="16"/>
          <w:szCs w:val="16"/>
        </w:rPr>
      </w:pPr>
      <w:r w:rsidRPr="00D52FB9">
        <w:rPr>
          <w:rFonts w:asciiTheme="minorHAnsi" w:hAnsiTheme="minorHAnsi"/>
          <w:sz w:val="16"/>
          <w:szCs w:val="16"/>
        </w:rPr>
        <w:t>UNITED NATIONS: The US-Russian confrontation over Ukraine, which is threatening to undermine current bilateral talks on North Korea, Iran, Syria and Palestine, is also in danger of triggering a nuclear fallout]</w:t>
      </w:r>
    </w:p>
    <w:p w:rsidR="00082D08" w:rsidRPr="008D1534" w:rsidRDefault="00082D08" w:rsidP="00082D08">
      <w:pPr>
        <w:rPr>
          <w:sz w:val="14"/>
        </w:rPr>
      </w:pPr>
      <w:r w:rsidRPr="008D1534">
        <w:rPr>
          <w:rFonts w:asciiTheme="minorHAnsi" w:hAnsiTheme="minorHAnsi"/>
          <w:sz w:val="14"/>
        </w:rPr>
        <w:t xml:space="preserve">Secretary of State John </w:t>
      </w:r>
      <w:r w:rsidRPr="009B1A56">
        <w:rPr>
          <w:rStyle w:val="StyleBoldUnderline"/>
        </w:rPr>
        <w:t>Kerry</w:t>
      </w:r>
      <w:r w:rsidRPr="008D1534">
        <w:rPr>
          <w:rFonts w:asciiTheme="minorHAnsi" w:hAnsiTheme="minorHAnsi"/>
          <w:sz w:val="14"/>
        </w:rPr>
        <w:t xml:space="preserve"> </w:t>
      </w:r>
      <w:r w:rsidRPr="009B1A56">
        <w:rPr>
          <w:rStyle w:val="StyleBoldUnderline"/>
        </w:rPr>
        <w:t>told</w:t>
      </w:r>
      <w:r w:rsidRPr="008D1534">
        <w:rPr>
          <w:rFonts w:asciiTheme="minorHAnsi" w:hAnsiTheme="minorHAnsi"/>
          <w:sz w:val="14"/>
        </w:rPr>
        <w:t xml:space="preserve"> US </w:t>
      </w:r>
      <w:r w:rsidRPr="009B1A56">
        <w:rPr>
          <w:rStyle w:val="StyleBoldUnderline"/>
        </w:rPr>
        <w:t>legislators</w:t>
      </w:r>
      <w:r w:rsidRPr="008D1534">
        <w:rPr>
          <w:rFonts w:asciiTheme="minorHAnsi" w:hAnsiTheme="minorHAnsi"/>
          <w:sz w:val="14"/>
        </w:rPr>
        <w:t xml:space="preserve"> early this week </w:t>
      </w:r>
      <w:r w:rsidRPr="008D1534">
        <w:rPr>
          <w:sz w:val="14"/>
        </w:rPr>
        <w:t>that if the dispute results in punitive sanctions against Russia,</w:t>
      </w:r>
      <w:r w:rsidRPr="009B1A56">
        <w:rPr>
          <w:rStyle w:val="StyleBoldUnderline"/>
        </w:rPr>
        <w:t xml:space="preserve"> </w:t>
      </w:r>
      <w:r w:rsidRPr="008D1534">
        <w:rPr>
          <w:rStyle w:val="StyleBoldUnderline"/>
          <w:highlight w:val="green"/>
        </w:rPr>
        <w:t>things could “get ugly fast</w:t>
      </w:r>
      <w:r w:rsidRPr="009B1A56">
        <w:rPr>
          <w:rStyle w:val="StyleBoldUnderline"/>
        </w:rPr>
        <w:t>”</w:t>
      </w:r>
      <w:r w:rsidRPr="008D1534">
        <w:rPr>
          <w:rFonts w:asciiTheme="minorHAnsi" w:hAnsiTheme="minorHAnsi"/>
          <w:sz w:val="14"/>
        </w:rPr>
        <w:t xml:space="preserve"> and go “in multiple directions. ”Perhaps </w:t>
      </w:r>
      <w:r w:rsidRPr="008D1534">
        <w:rPr>
          <w:rStyle w:val="StyleBoldUnderline"/>
          <w:highlight w:val="green"/>
        </w:rPr>
        <w:t xml:space="preserve">one </w:t>
      </w:r>
      <w:r w:rsidRPr="009B1A56">
        <w:rPr>
          <w:rStyle w:val="StyleBoldUnderline"/>
        </w:rPr>
        <w:t xml:space="preserve">such </w:t>
      </w:r>
      <w:r w:rsidRPr="008D1534">
        <w:rPr>
          <w:rStyle w:val="StyleBoldUnderline"/>
          <w:highlight w:val="green"/>
        </w:rPr>
        <w:t>direction could lead to a nuclear impasse between the two big powers</w:t>
      </w:r>
      <w:r w:rsidRPr="009B1A56">
        <w:rPr>
          <w:rStyle w:val="StyleBoldUnderline"/>
        </w:rPr>
        <w:t>.</w:t>
      </w:r>
      <w:r w:rsidRPr="008D1534">
        <w:rPr>
          <w:rStyle w:val="StyleBoldUnderline"/>
          <w:sz w:val="12"/>
        </w:rPr>
        <w:t>¶</w:t>
      </w:r>
      <w:r w:rsidRPr="00D52FB9">
        <w:rPr>
          <w:rStyle w:val="StyleBoldUnderline"/>
          <w:sz w:val="12"/>
        </w:rPr>
        <w:t xml:space="preserve"> </w:t>
      </w:r>
      <w:r w:rsidRPr="008D1534">
        <w:rPr>
          <w:rFonts w:asciiTheme="minorHAnsi" w:hAnsiTheme="minorHAnsi"/>
          <w:sz w:val="14"/>
        </w:rPr>
        <w:t xml:space="preserve">According to a state agency news report from Moscow, Russia has threatened to stop honouring its arms treaty </w:t>
      </w:r>
      <w:r w:rsidRPr="008D1534">
        <w:rPr>
          <w:sz w:val="14"/>
        </w:rPr>
        <w:t>commitments, and more importantly, to block U.S. military inspections of nuclear weapons, if Washington decides to suspend military cooperation with Moscow.</w:t>
      </w:r>
      <w:r w:rsidRPr="008D1534">
        <w:rPr>
          <w:sz w:val="12"/>
        </w:rPr>
        <w:t>¶</w:t>
      </w:r>
      <w:r w:rsidRPr="008D1534">
        <w:rPr>
          <w:sz w:val="14"/>
        </w:rPr>
        <w:t xml:space="preserve"> These mostly bilateral treaties between the United States and Russia include the 1994 Strategic Arms Reduction Treaty (START), the 2010 new START, the 1987 Intermediate-Range Nuclear Forces (INF) treaty and the 1970 international Nuclear Non-Proliferation Treaty (NPT).</w:t>
      </w:r>
      <w:r w:rsidRPr="008D1534">
        <w:rPr>
          <w:sz w:val="12"/>
        </w:rPr>
        <w:t>¶</w:t>
      </w:r>
      <w:r w:rsidRPr="008D1534">
        <w:rPr>
          <w:sz w:val="14"/>
        </w:rPr>
        <w:t xml:space="preserve"> A nuclear tug-of-war between the two big powers is tinged in irony because post-Soviet Ukraine undertook one of the world’s most successful nuclear disarmament programmes when it agreed to destroy all its weapons of mass destruction (WMDs).</w:t>
      </w:r>
      <w:r w:rsidRPr="008D1534">
        <w:rPr>
          <w:sz w:val="12"/>
        </w:rPr>
        <w:t>¶</w:t>
      </w:r>
      <w:r w:rsidRPr="008D1534">
        <w:rPr>
          <w:sz w:val="14"/>
        </w:rPr>
        <w:t xml:space="preserve"> Dr. Rebecca E. Johnson, executive director of the Acronym Institute for Disarmament and Diplomacy, told IPS, “Clearly the situation between Ukraine and Russia is deeply worrying.</w:t>
      </w:r>
      <w:r w:rsidRPr="008D1534">
        <w:rPr>
          <w:sz w:val="12"/>
        </w:rPr>
        <w:t>¶</w:t>
      </w:r>
      <w:r w:rsidRPr="008D1534">
        <w:rPr>
          <w:sz w:val="14"/>
        </w:rPr>
        <w:t xml:space="preserve"> “Without going into the politics of the situation on the ground, as I don’t have the kind of regional expertise for that, this is not a place for issuing nuclear threats or scoring nuclear points,” she said.</w:t>
      </w:r>
      <w:r w:rsidRPr="008D1534">
        <w:rPr>
          <w:sz w:val="12"/>
        </w:rPr>
        <w:t>¶</w:t>
      </w:r>
      <w:r w:rsidRPr="008D1534">
        <w:rPr>
          <w:sz w:val="14"/>
        </w:rPr>
        <w:t xml:space="preserve"> “I’ve been disgusted to see some British and French representatives try to use Ukraine’s crisis to justify retaining nuclear weapons in perpetuity.”</w:t>
      </w:r>
      <w:r w:rsidRPr="008D1534">
        <w:rPr>
          <w:sz w:val="12"/>
        </w:rPr>
        <w:t>¶</w:t>
      </w:r>
      <w:r w:rsidRPr="008D1534">
        <w:rPr>
          <w:sz w:val="14"/>
        </w:rPr>
        <w:t xml:space="preserve"> Russia is not directly threatening to attack Ukraine with nuclear weapons, and no one believes it would be useful for the United States and countries of the North Atlantic Treaty Organisation (NATO) to threaten Russia with a nuclear attack, no matter what they do, said Johnson.</w:t>
      </w:r>
      <w:r w:rsidRPr="008D1534">
        <w:rPr>
          <w:sz w:val="12"/>
        </w:rPr>
        <w:t>¶</w:t>
      </w:r>
      <w:r w:rsidRPr="008D1534">
        <w:rPr>
          <w:sz w:val="14"/>
        </w:rPr>
        <w:t xml:space="preserve"> Ukraine, which was once armed with the third largest nuclear arsenal after the United States and Russia, and possessed more nukes than</w:t>
      </w:r>
      <w:r w:rsidRPr="008D1534">
        <w:rPr>
          <w:rFonts w:asciiTheme="minorHAnsi" w:hAnsiTheme="minorHAnsi"/>
          <w:sz w:val="14"/>
        </w:rPr>
        <w:t xml:space="preserve"> France, Britain and China, dismantled and shipped its weapons to Russia for destruction beginning in 1994.</w:t>
      </w:r>
      <w:r w:rsidRPr="008D1534">
        <w:rPr>
          <w:rFonts w:asciiTheme="minorHAnsi" w:hAnsiTheme="minorHAnsi"/>
          <w:sz w:val="12"/>
        </w:rPr>
        <w:t>¶</w:t>
      </w:r>
      <w:r w:rsidRPr="008D1534">
        <w:rPr>
          <w:rFonts w:asciiTheme="minorHAnsi" w:hAnsiTheme="minorHAnsi"/>
          <w:sz w:val="14"/>
        </w:rPr>
        <w:t xml:space="preserve"> Dr. Ira Helfand, co-president of International Physicians for the Prevention of Nuclear War (IPPNW), said Ukraine is commendable in being one of the few states to have given up its nuclear weapons peacefully, and the people of Ukraine should not have to fear nuclear weapons ravaging their country.</w:t>
      </w:r>
      <w:r w:rsidRPr="008D1534">
        <w:rPr>
          <w:rFonts w:asciiTheme="minorHAnsi" w:hAnsiTheme="minorHAnsi"/>
          <w:sz w:val="12"/>
        </w:rPr>
        <w:t>¶</w:t>
      </w:r>
      <w:r w:rsidRPr="008D1534">
        <w:rPr>
          <w:rFonts w:asciiTheme="minorHAnsi" w:hAnsiTheme="minorHAnsi"/>
          <w:sz w:val="14"/>
        </w:rPr>
        <w:t xml:space="preserve"> “Any war involves a terrible and lasting human toll, risks spreading and harming people’s health in the region and beyond,” he warned.</w:t>
      </w:r>
      <w:r w:rsidRPr="008D1534">
        <w:rPr>
          <w:rFonts w:asciiTheme="minorHAnsi" w:hAnsiTheme="minorHAnsi"/>
          <w:sz w:val="12"/>
        </w:rPr>
        <w:t>¶</w:t>
      </w:r>
      <w:r w:rsidRPr="008D1534">
        <w:rPr>
          <w:rFonts w:asciiTheme="minorHAnsi" w:hAnsiTheme="minorHAnsi"/>
          <w:sz w:val="14"/>
        </w:rPr>
        <w:t xml:space="preserve"> In a statement released last week, IPPNW said it underscores the absolute imperative to avoid the possibility of use of nuclear weapons.</w:t>
      </w:r>
      <w:r w:rsidRPr="008D1534">
        <w:rPr>
          <w:rFonts w:asciiTheme="minorHAnsi" w:hAnsiTheme="minorHAnsi"/>
          <w:sz w:val="12"/>
        </w:rPr>
        <w:t>¶</w:t>
      </w:r>
      <w:r w:rsidRPr="008D1534">
        <w:rPr>
          <w:rFonts w:asciiTheme="minorHAnsi" w:hAnsiTheme="minorHAnsi"/>
          <w:sz w:val="14"/>
        </w:rPr>
        <w:t xml:space="preserve"> “</w:t>
      </w:r>
      <w:r w:rsidRPr="008D1534">
        <w:rPr>
          <w:rStyle w:val="StyleBoldUnderline"/>
          <w:highlight w:val="green"/>
        </w:rPr>
        <w:t>This danger exists with any armed conflict involving nuclear armed states or alliances, which could escalate in uncontrollable, unintended and unforeseeable ways,</w:t>
      </w:r>
      <w:r w:rsidRPr="009B1A56">
        <w:rPr>
          <w:rStyle w:val="StyleBoldUnderline"/>
        </w:rPr>
        <w:t xml:space="preserve">” </w:t>
      </w:r>
      <w:r w:rsidRPr="008D1534">
        <w:rPr>
          <w:sz w:val="14"/>
        </w:rPr>
        <w:t>it warned.</w:t>
      </w:r>
      <w:r w:rsidRPr="008D1534">
        <w:rPr>
          <w:sz w:val="12"/>
        </w:rPr>
        <w:t>¶</w:t>
      </w:r>
      <w:r w:rsidRPr="008D1534">
        <w:rPr>
          <w:rFonts w:asciiTheme="minorHAnsi" w:hAnsiTheme="minorHAnsi"/>
          <w:sz w:val="14"/>
        </w:rPr>
        <w:t xml:space="preserve"> Dr Tilman A. Ruff, co-chair, International Steering Group and Australian Board member of the International Campaign to Abolish Nuclear Weapons, told IPS the current agreements (e.g. </w:t>
      </w:r>
      <w:r w:rsidRPr="008D1534">
        <w:rPr>
          <w:rStyle w:val="StyleBoldUnderline"/>
          <w:highlight w:val="green"/>
        </w:rPr>
        <w:t>START</w:t>
      </w:r>
      <w:r w:rsidRPr="008D1534">
        <w:rPr>
          <w:rFonts w:asciiTheme="minorHAnsi" w:hAnsiTheme="minorHAnsi"/>
          <w:sz w:val="14"/>
        </w:rPr>
        <w:t xml:space="preserve">, New START </w:t>
      </w:r>
      <w:r w:rsidRPr="008D1534">
        <w:rPr>
          <w:rStyle w:val="StyleBoldUnderline"/>
          <w:highlight w:val="green"/>
        </w:rPr>
        <w:t>and INF</w:t>
      </w:r>
      <w:r w:rsidRPr="009B1A56">
        <w:rPr>
          <w:rStyle w:val="StyleBoldUnderline"/>
        </w:rPr>
        <w:t>)</w:t>
      </w:r>
      <w:r w:rsidRPr="008D1534">
        <w:rPr>
          <w:rFonts w:asciiTheme="minorHAnsi" w:hAnsiTheme="minorHAnsi"/>
          <w:sz w:val="14"/>
        </w:rPr>
        <w:t xml:space="preserve"> </w:t>
      </w:r>
      <w:r w:rsidRPr="009B1A56">
        <w:rPr>
          <w:rStyle w:val="StyleBoldUnderline"/>
        </w:rPr>
        <w:t>are</w:t>
      </w:r>
      <w:r w:rsidRPr="008D1534">
        <w:rPr>
          <w:rFonts w:asciiTheme="minorHAnsi" w:hAnsiTheme="minorHAnsi"/>
          <w:sz w:val="14"/>
        </w:rPr>
        <w:t xml:space="preserve"> probably most </w:t>
      </w:r>
      <w:r w:rsidRPr="009B1A56">
        <w:rPr>
          <w:rStyle w:val="StyleBoldUnderline"/>
        </w:rPr>
        <w:t xml:space="preserve">important in that they </w:t>
      </w:r>
      <w:r w:rsidRPr="008D1534">
        <w:rPr>
          <w:rStyle w:val="StyleBoldUnderline"/>
          <w:highlight w:val="green"/>
        </w:rPr>
        <w:t>demonstrate that verified reductions and elimination of whole classes of nuclear weapons</w:t>
      </w:r>
      <w:r w:rsidRPr="008D1534">
        <w:rPr>
          <w:rFonts w:asciiTheme="minorHAnsi" w:hAnsiTheme="minorHAnsi"/>
          <w:sz w:val="14"/>
          <w:highlight w:val="green"/>
        </w:rPr>
        <w:t xml:space="preserve"> </w:t>
      </w:r>
      <w:r w:rsidRPr="008D1534">
        <w:rPr>
          <w:rFonts w:asciiTheme="minorHAnsi" w:hAnsiTheme="minorHAnsi"/>
          <w:sz w:val="14"/>
        </w:rPr>
        <w:t>are feasible, and hopefully reduce the risk of nuclear war between Russia and the United States.</w:t>
      </w:r>
      <w:r w:rsidRPr="008D1534">
        <w:rPr>
          <w:rFonts w:asciiTheme="minorHAnsi" w:hAnsiTheme="minorHAnsi"/>
          <w:sz w:val="12"/>
        </w:rPr>
        <w:t>¶</w:t>
      </w:r>
      <w:r w:rsidRPr="008D1534">
        <w:rPr>
          <w:rFonts w:asciiTheme="minorHAnsi" w:hAnsiTheme="minorHAnsi"/>
          <w:sz w:val="14"/>
        </w:rPr>
        <w:t xml:space="preserve"> </w:t>
      </w:r>
      <w:r w:rsidRPr="009B1A56">
        <w:rPr>
          <w:rStyle w:val="StyleBoldUnderline"/>
        </w:rPr>
        <w:t>However, continuing massive nuclear arsenals on both sides; the retention of almost 1,800 nuclear weapons on hair-trigger alert missiles</w:t>
      </w:r>
      <w:r w:rsidRPr="008D1534">
        <w:rPr>
          <w:rFonts w:asciiTheme="minorHAnsi" w:hAnsiTheme="minorHAnsi"/>
          <w:sz w:val="14"/>
        </w:rPr>
        <w:t xml:space="preserve">, ready to be launched within minutes; the </w:t>
      </w:r>
      <w:r w:rsidRPr="009B1A56">
        <w:rPr>
          <w:rStyle w:val="StyleBoldUnderline"/>
        </w:rPr>
        <w:t>aggressive eastward</w:t>
      </w:r>
      <w:r w:rsidRPr="008D1534">
        <w:rPr>
          <w:rFonts w:asciiTheme="minorHAnsi" w:hAnsiTheme="minorHAnsi"/>
          <w:sz w:val="14"/>
        </w:rPr>
        <w:t xml:space="preserve"> </w:t>
      </w:r>
      <w:r w:rsidRPr="009B1A56">
        <w:rPr>
          <w:rStyle w:val="StyleBoldUnderline"/>
        </w:rPr>
        <w:t xml:space="preserve">expansion of NATO, </w:t>
      </w:r>
      <w:r w:rsidRPr="008D1534">
        <w:rPr>
          <w:rFonts w:asciiTheme="minorHAnsi" w:hAnsiTheme="minorHAnsi"/>
          <w:sz w:val="14"/>
        </w:rPr>
        <w:t xml:space="preserve">contrary to what Russian leaders were promised; and </w:t>
      </w:r>
      <w:r w:rsidRPr="008D1534">
        <w:rPr>
          <w:rStyle w:val="StyleBoldUnderline"/>
          <w:highlight w:val="green"/>
        </w:rPr>
        <w:t>the rapid escalation of tension over recent events in Ukraine demonstrate the Cold War has not been firmly laid to rest.</w:t>
      </w:r>
      <w:r w:rsidRPr="008D1534">
        <w:rPr>
          <w:rStyle w:val="StyleBoldUnderline"/>
          <w:sz w:val="12"/>
          <w:highlight w:val="green"/>
        </w:rPr>
        <w:t>¶</w:t>
      </w:r>
      <w:r w:rsidRPr="008D1534">
        <w:rPr>
          <w:rFonts w:asciiTheme="minorHAnsi" w:hAnsiTheme="minorHAnsi"/>
          <w:sz w:val="14"/>
        </w:rPr>
        <w:t xml:space="preserve"> “Any confrontation between nuclear-armed states runs the risk of escalating to the use of nuclear weapons, whether by inadvertence, accident, or bad decision-making,” said Dr Ruff, who is also an associate professor at the Nossal Institute for Global Health, School of Population and Global Health, University of Melbourne.</w:t>
      </w:r>
      <w:r w:rsidRPr="008D1534">
        <w:rPr>
          <w:rFonts w:asciiTheme="minorHAnsi" w:hAnsiTheme="minorHAnsi"/>
          <w:sz w:val="12"/>
        </w:rPr>
        <w:t>¶</w:t>
      </w:r>
      <w:r w:rsidRPr="008D1534">
        <w:rPr>
          <w:rFonts w:asciiTheme="minorHAnsi" w:hAnsiTheme="minorHAnsi"/>
          <w:sz w:val="14"/>
        </w:rPr>
        <w:t xml:space="preserve"> He said currently all the nuclear-armed states are massively investing in keeping and modernising their nuclear arsenals, and show no serious commitment to disarm, as they are legally bound to do. As long as nuclear weapons exist and are deployed, and policies countenance their possible use, the danger they will be used is real and present.</w:t>
      </w:r>
      <w:r w:rsidRPr="008D1534">
        <w:rPr>
          <w:rFonts w:asciiTheme="minorHAnsi" w:hAnsiTheme="minorHAnsi"/>
          <w:sz w:val="12"/>
        </w:rPr>
        <w:t>¶</w:t>
      </w:r>
      <w:r w:rsidRPr="00D52FB9">
        <w:rPr>
          <w:rStyle w:val="StyleBoldUnderline"/>
          <w:sz w:val="12"/>
        </w:rPr>
        <w:t xml:space="preserve"> </w:t>
      </w:r>
      <w:r w:rsidRPr="009B1A56">
        <w:rPr>
          <w:rStyle w:val="StyleBoldUnderline"/>
        </w:rPr>
        <w:t xml:space="preserve">“The dangerous and </w:t>
      </w:r>
      <w:r w:rsidRPr="008D1534">
        <w:rPr>
          <w:rStyle w:val="StyleBoldUnderline"/>
          <w:highlight w:val="green"/>
        </w:rPr>
        <w:t xml:space="preserve">unstable </w:t>
      </w:r>
      <w:r w:rsidRPr="009B1A56">
        <w:rPr>
          <w:rStyle w:val="StyleBoldUnderline"/>
        </w:rPr>
        <w:t xml:space="preserve">situation in </w:t>
      </w:r>
      <w:r w:rsidRPr="008D1534">
        <w:rPr>
          <w:rStyle w:val="StyleBoldUnderline"/>
          <w:highlight w:val="green"/>
        </w:rPr>
        <w:t xml:space="preserve">Ukraine </w:t>
      </w:r>
      <w:r w:rsidRPr="009B1A56">
        <w:rPr>
          <w:rStyle w:val="StyleBoldUnderline"/>
        </w:rPr>
        <w:t xml:space="preserve">highlights this starkly, and should </w:t>
      </w:r>
      <w:r w:rsidRPr="008D1534">
        <w:rPr>
          <w:rStyle w:val="StyleBoldUnderline"/>
          <w:highlight w:val="green"/>
        </w:rPr>
        <w:t>dispel any notion that nuclear danger ended 20 years ago with apparent end of the Cold War,</w:t>
      </w:r>
      <w:r w:rsidRPr="009B1A56">
        <w:rPr>
          <w:rStyle w:val="StyleBoldUnderline"/>
        </w:rPr>
        <w:t xml:space="preserve">” </w:t>
      </w:r>
      <w:r w:rsidRPr="008D1534">
        <w:rPr>
          <w:rFonts w:asciiTheme="minorHAnsi" w:hAnsiTheme="minorHAnsi"/>
          <w:sz w:val="14"/>
        </w:rPr>
        <w:t>he said.</w:t>
      </w:r>
      <w:r w:rsidRPr="008D1534">
        <w:rPr>
          <w:rFonts w:asciiTheme="minorHAnsi" w:hAnsiTheme="minorHAnsi"/>
          <w:sz w:val="12"/>
        </w:rPr>
        <w:t>¶</w:t>
      </w:r>
      <w:r w:rsidRPr="008D1534">
        <w:rPr>
          <w:rFonts w:asciiTheme="minorHAnsi" w:hAnsiTheme="minorHAnsi"/>
          <w:sz w:val="14"/>
        </w:rPr>
        <w:t xml:space="preserve"> Dr Johnson told IPS Russian and US nuclear weapons in the region are demonstrably not contributing to deterrence.</w:t>
      </w:r>
      <w:r w:rsidRPr="008D1534">
        <w:rPr>
          <w:rFonts w:asciiTheme="minorHAnsi" w:hAnsiTheme="minorHAnsi"/>
          <w:sz w:val="12"/>
        </w:rPr>
        <w:t>¶</w:t>
      </w:r>
      <w:r w:rsidRPr="008D1534">
        <w:rPr>
          <w:rFonts w:asciiTheme="minorHAnsi" w:hAnsiTheme="minorHAnsi"/>
          <w:sz w:val="14"/>
        </w:rPr>
        <w:t xml:space="preserve"> “</w:t>
      </w:r>
      <w:r w:rsidRPr="009B1A56">
        <w:rPr>
          <w:rStyle w:val="StyleBoldUnderline"/>
        </w:rPr>
        <w:t xml:space="preserve">If anything, </w:t>
      </w:r>
      <w:r w:rsidRPr="008D1534">
        <w:rPr>
          <w:rStyle w:val="StyleBoldUnderline"/>
          <w:highlight w:val="green"/>
        </w:rPr>
        <w:t>their presence complicates the current dangers</w:t>
      </w:r>
      <w:r w:rsidRPr="009B1A56">
        <w:rPr>
          <w:rStyle w:val="StyleBoldUnderline"/>
        </w:rPr>
        <w:t xml:space="preserve">, </w:t>
      </w:r>
      <w:r w:rsidRPr="008D1534">
        <w:rPr>
          <w:rStyle w:val="StyleBoldUnderline"/>
          <w:highlight w:val="green"/>
        </w:rPr>
        <w:t xml:space="preserve">with </w:t>
      </w:r>
      <w:r w:rsidRPr="009B1A56">
        <w:rPr>
          <w:rStyle w:val="StyleBoldUnderline"/>
        </w:rPr>
        <w:t xml:space="preserve">the attendant </w:t>
      </w:r>
      <w:r w:rsidRPr="008D1534">
        <w:rPr>
          <w:rStyle w:val="StyleBoldUnderline"/>
          <w:highlight w:val="green"/>
        </w:rPr>
        <w:t xml:space="preserve">risks of </w:t>
      </w:r>
      <w:r w:rsidRPr="009B1A56">
        <w:rPr>
          <w:rStyle w:val="StyleBoldUnderline"/>
        </w:rPr>
        <w:t xml:space="preserve">crisis instability and potential </w:t>
      </w:r>
      <w:r w:rsidRPr="008D1534">
        <w:rPr>
          <w:rFonts w:asciiTheme="minorHAnsi" w:hAnsiTheme="minorHAnsi"/>
          <w:sz w:val="14"/>
        </w:rPr>
        <w:t xml:space="preserve">military or </w:t>
      </w:r>
      <w:r w:rsidRPr="008D1534">
        <w:rPr>
          <w:rStyle w:val="StyleBoldUnderline"/>
          <w:highlight w:val="green"/>
        </w:rPr>
        <w:t>nuclear escalation or miscalculations</w:t>
      </w:r>
      <w:r w:rsidRPr="008D1534">
        <w:rPr>
          <w:rFonts w:asciiTheme="minorHAnsi" w:hAnsiTheme="minorHAnsi"/>
          <w:sz w:val="14"/>
        </w:rPr>
        <w:t>, though I’d hope no one would be mad enough to actually use them,” she said.</w:t>
      </w:r>
      <w:r w:rsidRPr="008D1534">
        <w:rPr>
          <w:rFonts w:asciiTheme="minorHAnsi" w:hAnsiTheme="minorHAnsi"/>
          <w:sz w:val="12"/>
        </w:rPr>
        <w:t>¶</w:t>
      </w:r>
      <w:r w:rsidRPr="008D1534">
        <w:rPr>
          <w:rFonts w:asciiTheme="minorHAnsi" w:hAnsiTheme="minorHAnsi"/>
          <w:sz w:val="14"/>
        </w:rPr>
        <w:t xml:space="preserve"> Politicians that want to keep French or British </w:t>
      </w:r>
      <w:r w:rsidRPr="008D1534">
        <w:rPr>
          <w:rFonts w:asciiTheme="minorHAnsi" w:hAnsiTheme="minorHAnsi"/>
          <w:sz w:val="14"/>
        </w:rPr>
        <w:lastRenderedPageBreak/>
        <w:t xml:space="preserve">nuclear weapons need to stop making arguments that undermine the NPT and encourage proliferators, she pointed </w:t>
      </w:r>
      <w:r w:rsidRPr="008D1534">
        <w:rPr>
          <w:sz w:val="14"/>
        </w:rPr>
        <w:t>out.</w:t>
      </w:r>
      <w:r w:rsidRPr="008D1534">
        <w:rPr>
          <w:sz w:val="12"/>
        </w:rPr>
        <w:t>¶</w:t>
      </w:r>
      <w:r w:rsidRPr="008D1534">
        <w:rPr>
          <w:sz w:val="14"/>
        </w:rPr>
        <w:t xml:space="preserve"> “It is extraordinarily irresponsible to jump on the bandwagon of this dangerous regional crisis and make Ukrainians feel that they were wrong to rid their newly independent country of nuclear weapons in 1992 and join the NPT as non-nuclear-weapon states,” Johnson said.</w:t>
      </w:r>
      <w:r w:rsidRPr="008D1534">
        <w:rPr>
          <w:sz w:val="12"/>
        </w:rPr>
        <w:t>¶</w:t>
      </w:r>
      <w:r w:rsidRPr="008D1534">
        <w:rPr>
          <w:sz w:val="14"/>
        </w:rPr>
        <w:t xml:space="preserve"> It is clearly unacceptable for states armed with nuclear weapons to threaten non-nuclear nations, but this cannot be turned into a rationale either for risking nuclear war between Russia and NATO or for the non-nuclear countries to pull out of the NPT and start arming themselves with nuclear arsenals of their own, she noted.</w:t>
      </w:r>
    </w:p>
    <w:p w:rsidR="00082D08" w:rsidRDefault="00082D08" w:rsidP="00082D08">
      <w:pPr>
        <w:pStyle w:val="tag"/>
      </w:pPr>
    </w:p>
    <w:p w:rsidR="00082D08" w:rsidRPr="009B5CB2" w:rsidRDefault="00082D08" w:rsidP="00082D08">
      <w:pPr>
        <w:pStyle w:val="tag"/>
      </w:pPr>
      <w:r w:rsidRPr="009B5CB2">
        <w:t>The Potential for War is Inescapable and is the Root Construction of Gender Norms</w:t>
      </w:r>
    </w:p>
    <w:p w:rsidR="00082D08" w:rsidRPr="009B5CB2" w:rsidRDefault="00082D08" w:rsidP="00082D08">
      <w:pPr>
        <w:rPr>
          <w:rStyle w:val="cite"/>
        </w:rPr>
      </w:pPr>
      <w:r w:rsidRPr="003A0AD9">
        <w:rPr>
          <w:rStyle w:val="cite"/>
          <w:highlight w:val="green"/>
        </w:rPr>
        <w:t>Goldstein</w:t>
      </w:r>
      <w:r w:rsidRPr="009B5CB2">
        <w:rPr>
          <w:rStyle w:val="cite"/>
        </w:rPr>
        <w:t xml:space="preserve">, Professor of IR @ American, </w:t>
      </w:r>
      <w:r w:rsidRPr="003A0AD9">
        <w:rPr>
          <w:rStyle w:val="cite"/>
          <w:highlight w:val="green"/>
        </w:rPr>
        <w:t>01</w:t>
      </w:r>
    </w:p>
    <w:p w:rsidR="00082D08" w:rsidRPr="009B5CB2" w:rsidRDefault="00082D08" w:rsidP="00082D08">
      <w:r w:rsidRPr="009B5CB2">
        <w:t xml:space="preserve">Joshua Goldstein Professor of IR @ American U 2001 War and Gender </w:t>
      </w:r>
    </w:p>
    <w:p w:rsidR="00082D08" w:rsidRPr="003A0AD9" w:rsidRDefault="00082D08" w:rsidP="00082D08">
      <w:pPr>
        <w:pStyle w:val="card"/>
        <w:rPr>
          <w:highlight w:val="green"/>
        </w:rPr>
      </w:pPr>
      <w:r w:rsidRPr="009B5CB2">
        <w:rPr>
          <w:sz w:val="12"/>
          <w:szCs w:val="12"/>
        </w:rPr>
        <w:t xml:space="preserve">In understanding gendered war roles, </w:t>
      </w:r>
      <w:r w:rsidRPr="009B5CB2">
        <w:rPr>
          <w:rStyle w:val="underline"/>
          <w:rFonts w:eastAsiaTheme="minorEastAsia"/>
        </w:rPr>
        <w:t xml:space="preserve">the </w:t>
      </w:r>
      <w:r w:rsidRPr="003A0AD9">
        <w:rPr>
          <w:rStyle w:val="underline"/>
          <w:rFonts w:eastAsiaTheme="minorEastAsia"/>
          <w:highlight w:val="green"/>
        </w:rPr>
        <w:t>potential for war matters more than the outbreak of particular wars</w:t>
      </w:r>
      <w:r w:rsidRPr="009B5CB2">
        <w:rPr>
          <w:rStyle w:val="underline"/>
          <w:rFonts w:eastAsiaTheme="minorEastAsia"/>
        </w:rPr>
        <w:t xml:space="preserve">. </w:t>
      </w:r>
      <w:r w:rsidRPr="009B5CB2">
        <w:rPr>
          <w:sz w:val="12"/>
          <w:szCs w:val="12"/>
        </w:rPr>
        <w:t xml:space="preserve">As Hobbes put it, </w:t>
      </w:r>
      <w:r w:rsidRPr="009B5CB2">
        <w:rPr>
          <w:rStyle w:val="underline"/>
          <w:rFonts w:eastAsiaTheme="minorEastAsia"/>
        </w:rPr>
        <w:t>war “consisteth not in actuall fighting; but in the known disposition</w:t>
      </w:r>
      <w:r w:rsidRPr="009B5CB2">
        <w:t xml:space="preserve"> </w:t>
      </w:r>
      <w:r w:rsidRPr="009B5CB2">
        <w:rPr>
          <w:sz w:val="12"/>
          <w:szCs w:val="12"/>
        </w:rPr>
        <w:t xml:space="preserve">thereto </w:t>
      </w:r>
      <w:r w:rsidRPr="009B5CB2">
        <w:rPr>
          <w:rStyle w:val="underline"/>
          <w:rFonts w:eastAsiaTheme="minorEastAsia"/>
        </w:rPr>
        <w:t>during all the time there is no assurance to the contrary.”</w:t>
      </w:r>
      <w:r w:rsidRPr="009B5CB2">
        <w:t xml:space="preserve"> </w:t>
      </w:r>
      <w:r w:rsidRPr="009B5CB2">
        <w:rPr>
          <w:sz w:val="12"/>
          <w:szCs w:val="12"/>
        </w:rPr>
        <w:t>Kant similarly distinguished between peace as it had been known in modern Europe through the eighteenth century – merely a lull or cease–fire – and what he called “permanent peace.” From 1815 to 1914, great–power wars largely disappeared, and some people thought warfare itself was withering away. But when conditions changed</w:t>
      </w:r>
      <w:r w:rsidRPr="009B5CB2">
        <w:t>,</w:t>
      </w:r>
      <w:r w:rsidRPr="009B5CB2">
        <w:rPr>
          <w:rStyle w:val="underline"/>
          <w:rFonts w:eastAsiaTheme="minorEastAsia"/>
        </w:rPr>
        <w:t xml:space="preserve"> </w:t>
      </w:r>
      <w:r w:rsidRPr="003A0AD9">
        <w:rPr>
          <w:rStyle w:val="underline"/>
          <w:rFonts w:eastAsiaTheme="minorEastAsia"/>
          <w:highlight w:val="green"/>
        </w:rPr>
        <w:t>the latent potential for warfare in the great–power system emerged</w:t>
      </w:r>
      <w:r w:rsidRPr="009B5CB2">
        <w:t xml:space="preserve"> </w:t>
      </w:r>
      <w:r w:rsidRPr="009B5CB2">
        <w:rPr>
          <w:sz w:val="12"/>
          <w:szCs w:val="12"/>
        </w:rPr>
        <w:t>again, with a vengeanc</w:t>
      </w:r>
      <w:r w:rsidRPr="009B5CB2">
        <w:t>e</w:t>
      </w:r>
      <w:r w:rsidRPr="009B5CB2">
        <w:rPr>
          <w:rStyle w:val="underline"/>
          <w:rFonts w:eastAsiaTheme="minorEastAsia"/>
        </w:rPr>
        <w:t xml:space="preserve">, </w:t>
      </w:r>
      <w:r w:rsidRPr="003A0AD9">
        <w:rPr>
          <w:rStyle w:val="underline"/>
          <w:rFonts w:eastAsiaTheme="minorEastAsia"/>
          <w:highlight w:val="green"/>
        </w:rPr>
        <w:t>in the twentieth century. Thus, like a patient with cancer in remission, a society that is only temporarily peaceful still lives under the shadow of war</w:t>
      </w:r>
      <w:r w:rsidRPr="009B5CB2">
        <w:rPr>
          <w:rStyle w:val="underline"/>
          <w:rFonts w:eastAsiaTheme="minorEastAsia"/>
        </w:rPr>
        <w:t>.</w:t>
      </w:r>
      <w:r w:rsidRPr="009B5CB2">
        <w:rPr>
          <w:sz w:val="10"/>
          <w:szCs w:val="10"/>
        </w:rPr>
        <w:t>3 Plan of the book Chapter 1 describes a puzzle: despite the diversity of gender and of war separately, gender roles in war are very consistent across all known human societies. Furthermore, virtually all human cultures to date have faced the possibility, and frequently the actual experience, of war (although I do not think this generalization will last far into the future). In every known case, past and present, cultures have met this challenge in a gender–based way, by assembling groups of fighters who were primarily, and usually exclusively, male. The empirical evidence for these generalizations, reviewed in the chapter, shows the scope and depth of the puzzle. The chapter then reviews three strands of feminist theory that offer a variety of possible answers to the puzzle. From these approaches, I extract 20 hypotheses amenable to assessment based on empirical evidence (see Table 1.1). The results fill Chapter 2, Chapter 3, Chapter 4, Chapter 5 and Chapter 6. All three feminist approaches turn out to contribute in different ways to understanding the puzzle of gendered war roles. Chapter 2 considers the numerous historical cases in which women for various reasons participated in military operations including combat. This historical record shows that women are capable of performing successfully in war. Thus, the near–total exclusion of women from combat roles does not seem to be explained by women’s inherent lack of ability. This evidence deepens the puzzle of gendered war roles. Many societies have lived by war or perished by war, but very few have mobilized women to fight. Why? Chapter 3 tests five explanations for the gendering of war based on gender differences in individual biology: (1) men’s genes program them for violence; (2) testosterone makes men more aggressive than women; (3) men are bigger and stronger than women; (4) men’s brains are adapted for long–distance mobility and for aggression; and (5) women are biologically adapted for caregiving roles that preclude participation in war. Each of these hypotheses except genetics finds some support from empirical evidence, but only in terms of average differences between genders, not the categorical divisions that mark gendered war roles. Chapter 4 explores dynamics within and between groups, drawing on animal behavior and human psychology. Several potential explanations come from this perspective: (1) “male bonding” is important to the conduct of war; (2) men operate better than women in hierarchies, including armies; (3) men see intergroup relations, as between the two sides in a war, differently from women; and (4) childhood gender segregation leads to later segregation in combat forces. The strongest empirical evidence emerges for childhood segregation, but that segregation does not explain the nearly total exclusion of women as combatants. Chapter 5 discusses how constructions of masculinity motivate soldiers to fight, across a variety of cultures and belief systems. Norms of masculinity contribute to men’s exclusive status as warriors, and preparation for war is frequently a central component of masculinity. I explore several aspects: (1) war becomes a “test of manhood,” helping overcome men’s natural aversion to participating in combat, and cultures mold hardened men suitable for this test by toughening up young boys; (2) masculine war roles depend on feminine roles in the war system, including mothers, wives, and sweethearts; and (3) women actively oppose wars. The last two of these contradict each other, but I argue that even women peace activists can reinforce masculine war roles (by feminizing peace and thus masculinizing war), creating a dilemma for the women’s peace movement. Overall, masculinity does contribute to motivating soldiers’ participation in war, and might do so less effectively with women present in the ranks. Chapter 6 asks whether, beyond their identities as tough men who can endure hardship, soldiers are also motivated by less heroic qualities. Misogyny and domination of women, according to some feminists, underlie male soldiers’ participation in war (thus explaining women’s rare participation as combatants). The chapter explores several diverse possibilities: (1) men’s sexual energies play a role in aggression; (2) women symbolize for male soldiers a dominated group and thus cannot be included in the armed ranks of dominators; and (3) women’s labor is exploited more in wartime than in peace, so patriarchal societies keep women in civilian positions. Chapter 6 explores both the men’s roles in these dynamics, and the corresponding women’s roles as prostitutes, victims, war support workers, and replacement labor for men at war. Chapter 7 concludes that the gendering of war appears to result from a combination of factors, with two main causes finding robust empirical support: (1) small, innate biological gender differences in average size, strength, and roughness; and (2) cultural molding of tough, brave men, who feminize enemies in dominating them. The gendering of war thus results from the combination of culturally constructed gender roles with real but modest biological differences. Neither alone would solve the puzzle. Causality runs both ways between war and gender. Gender roles adapt individuals for war roles, and war roles provide the context within which individuals are socialized into gender roles. For the war system to change fundamentally, or for war to end, might require profound changes in gender relations. But the transformation of gender roles may depend on deep changes in the war system. Multiple pathways of causality and feedback loops are common in biology, acting as stabilizing mechanisms in a dynamic system, and come to the fore at several points in this book. Although I focus mainly on gender’s effects on war, the reverse causality proves surprisingly strong. The socialization of children into gender roles helps reproduce the war system. War shadows every gendered relationship, and affects families, couples, and individuals in surprising ways. The diversity of war and of gender The cross–cultural consistency of gendered war roles, which this chapter will explore, is set against a backdrop of great diversity of cultural forms of both war and gender roles considered separately. Apart from war and a few biological necessities (gestation and lactation), gender roles show great diversity across cultures and through history. Human beings have created many forms of marriage, sexuality, and division of labor in household work and child care. Marriage patterns differ widely across cultures. Some societies practice monogamy and some polygamy (and some preach monogamy but practice nonmonogamy). Of the polygamous cultures, most are predominantly polygynous (one man, several wives) but some are predominantly polyandrous (one woman, several husbands). Regarding ownership of property and lines of descent, a majority of societies are patrilocal; women move to their husbands’ households. A substantial number are matrilocal, however, with husbands moving to their wives’ households. Most societies are patrilineal – tracing descent (and passing property) on the father’s side – but more than a few are matrilineal. Norms regarding sexuality also vary greatly across cultures. Some societies are puritanical, others open about sex. Some work hard to enforce fidelity – for example, by condoning killings of adulterers – whereas others accept multiple sexual relationships as normal. Attitudes towards homosexuality also differ across time and place, from relative acceptance to intolerance. Today, some countries officially prohibit discrimination against gay men and lesbians, while other countries officially punish homosexuality with death. Gender roles also vary across cultures when it comes to household and child care responsibilities. Different societies divide economic work differently by gender (except hunting). Political leadership, while never dominated by women and often dominated by men, shows a range of possibilities in different cultures, from near–exclusion to near–equality for women. Even child care (except pregnancy and nursing) shows considerable variation in the roles assigned to men and women. The areas where gender roles tend to be most constant across societies – political leadership, hunting, and certain coming–of–age rituals – are those most closely connected with war. Thus, overall, gender roles outside war vary greatly. Similarly, forms of war vary greatly, except for their gendered character. Different cultures fight in very different ways. The Aztecs overpowered and captured warriors from neighboring societies, then used them for torture, human sacrifice, and food. A central rack contained over 100,000 skulls of their victims. The Dahomey also warred for captives, but to sell into slavery to European traders. The Yanomamö declare that their wars are about the capture of women. The ancient Chinese states of the warring–states period sought to conquer their neighbors’ territories and populations intact in order to augment their own power. For the Mundurucú of Brazil, the word for enemy referred to any non–Mundurucú group, and war had no apparent instrumental purpose beyond being an “unquestioned part of their way of life.” The civil war in Lebanon had “no clear causes, no stable enemy… The chaos penetrated every aspect of daily life so that everyone participated always.”4 Some wars more than pay for themselves; others are economic disasters. The economic benefit of cheap oil was arguably greater than the cost of the Gulf War, for Western powers that chipped in to pay for the war. Similarly, the nomadic peoples of the Eurasian steppes who invented warfare on horseback found profit in raiding. But the Vietnam War bankrupted the “Great Society” in the United States, and incessant wars between France and Spain drove both into bankruptcy in 1557. The Thirty Years War so devastated central Europe’s economy that the mercenary soldier was described as “a man who had to die so as to have something to live on.”5 Some wars seem almost symbolic because they absorb great effort but produce few casualties. Among the Dani of New Guinea, formalistic battles across set front lines – fought with spears, sticks, and bow and arrows – lasted from midmorning until nightfall or rain, with a rest period at midday, and with noncombatants watching from the sidelines. A different form of ritualistic war occupied the two superpowers of the Cold War era, whose nuclear weapons were built, deployed, and maintained on alert, but never used. Other wars, such as the Napoleonic Wars, the US Civil War, and the World Wars, were all–too–real spectacles of pain and misery that defy comprehension. A quarter of the Aztecs’ central skull rack could be filled by a single day’s deaths, 26,000 people, at the battle of Antietam.6 Some wars take place far from home, when armies travel on expeditions to distant lands. In the Crusades, European armies pillaged Muslim and Jewish communities for the glory of a Christian God. Later, European armies occupied colonies worldwide. Americans fought in the World Wars “over there” (Europe). Cuban soldiers in the 1980s fought in Angola. For traveling soldiers, home was a long way away, and for their home societies, war was distant. For most European peasants of the sixteenth century, war seldom impinged on daily life except through taxation. Other wars, however, hit extremely close to home. In recent decades, civil wars often have put civilians and everyday life right in the firing line. The World Wars made entire societies into war machines and therefore into targets. In such cases the “home front” and the “war front” become intimately connected. Sometimes soldiers kill enemies that they have never met, who look different from them and speak languages they do not understand. The Incas of Peru assumed the incomprehensible Spanish invaders to be gods. By contrast, in some wars neighbors kill neighbors, as in the 1992 Serbian campaign of terror in Bosnia. Soldiers sometimes kill at great distances, as with over–the–horizon air and ship missiles. At other times, they kill at close quarters, as with bayonets. Some, like the soldiers who planted land mines in Cambodia and Angola in the 1980s, have no idea whom they killed. Others, such as snipers in any war, can see exactly whom they kill. Combatants react in many different ways. Many soldiers in battle lose the ability to function, because of psychological trauma. But some soldiers feel energized in battle, and some look back to their military service as the best time of their lives. They found meaning, community, and the thrill of surviving danger. In many societies, veterans of battle receive special status and privilege afterwards. Sometimes, however, returning soldiers are treated as pariahs. Some soldiers fight with dogged determination, and willingly die and kill when they could have run away. In other cases, entire armies simply crumble because they lack a will to fight, as happened to the well–armed government forces in Africa’s third largest country, Zaire (Democratic Congo), in 1997. The puzzle.</w:t>
      </w:r>
      <w:r w:rsidRPr="009B5CB2">
        <w:t xml:space="preserve"> </w:t>
      </w:r>
      <w:r w:rsidRPr="009B5CB2">
        <w:rPr>
          <w:rStyle w:val="underline"/>
          <w:rFonts w:eastAsiaTheme="minorEastAsia"/>
        </w:rPr>
        <w:t>War,</w:t>
      </w:r>
      <w:r w:rsidRPr="009B5CB2">
        <w:rPr>
          <w:sz w:val="16"/>
          <w:szCs w:val="16"/>
        </w:rPr>
        <w:t xml:space="preserve"> then,</w:t>
      </w:r>
      <w:r w:rsidRPr="009B5CB2">
        <w:rPr>
          <w:rStyle w:val="underline"/>
          <w:rFonts w:eastAsiaTheme="minorEastAsia"/>
        </w:rPr>
        <w:t xml:space="preserve"> is a</w:t>
      </w:r>
      <w:r w:rsidRPr="009B5CB2">
        <w:t xml:space="preserve"> </w:t>
      </w:r>
      <w:r w:rsidRPr="009B5CB2">
        <w:rPr>
          <w:sz w:val="16"/>
          <w:szCs w:val="16"/>
        </w:rPr>
        <w:t>tremendously</w:t>
      </w:r>
      <w:r w:rsidRPr="009B5CB2">
        <w:t xml:space="preserve"> </w:t>
      </w:r>
      <w:r w:rsidRPr="009B5CB2">
        <w:rPr>
          <w:rStyle w:val="underline"/>
          <w:rFonts w:eastAsiaTheme="minorEastAsia"/>
        </w:rPr>
        <w:t>diverse enterprise</w:t>
      </w:r>
      <w:r w:rsidRPr="009B5CB2">
        <w:t>,</w:t>
      </w:r>
      <w:r w:rsidRPr="009B5CB2">
        <w:rPr>
          <w:sz w:val="16"/>
          <w:szCs w:val="16"/>
        </w:rPr>
        <w:t xml:space="preserve"> operating in many contexts with many purposes, rules, and meanings.</w:t>
      </w:r>
      <w:r w:rsidRPr="009B5CB2">
        <w:t xml:space="preserve"> </w:t>
      </w:r>
      <w:r w:rsidRPr="003A0AD9">
        <w:rPr>
          <w:rStyle w:val="underline"/>
          <w:rFonts w:eastAsiaTheme="minorEastAsia"/>
          <w:highlight w:val="green"/>
        </w:rPr>
        <w:t>Gender norms outside war show similar diversity</w:t>
      </w:r>
      <w:r w:rsidRPr="009B5CB2">
        <w:rPr>
          <w:rStyle w:val="underline"/>
          <w:rFonts w:eastAsiaTheme="minorEastAsia"/>
        </w:rPr>
        <w:t xml:space="preserve">. </w:t>
      </w:r>
      <w:r w:rsidRPr="009B5CB2">
        <w:rPr>
          <w:sz w:val="16"/>
          <w:szCs w:val="16"/>
        </w:rPr>
        <w:t>The puzzle, which this chapter fleshes out and the remaining chapters try to answer, is why</w:t>
      </w:r>
      <w:r w:rsidRPr="009B5CB2">
        <w:t xml:space="preserve"> </w:t>
      </w:r>
      <w:r w:rsidRPr="009B5CB2">
        <w:rPr>
          <w:rStyle w:val="underline"/>
          <w:rFonts w:eastAsiaTheme="minorEastAsia"/>
        </w:rPr>
        <w:t xml:space="preserve">this </w:t>
      </w:r>
      <w:r w:rsidRPr="003A0AD9">
        <w:rPr>
          <w:rStyle w:val="underline"/>
          <w:rFonts w:eastAsiaTheme="minorEastAsia"/>
          <w:highlight w:val="green"/>
        </w:rPr>
        <w:t>diversity disappears when it comes to the connection of war with gender. That connection is more stable</w:t>
      </w:r>
      <w:r w:rsidRPr="009B5CB2">
        <w:rPr>
          <w:rStyle w:val="underline"/>
          <w:rFonts w:eastAsiaTheme="minorEastAsia"/>
        </w:rPr>
        <w:t xml:space="preserve">, across cultures and through time, </w:t>
      </w:r>
      <w:r w:rsidRPr="003A0AD9">
        <w:rPr>
          <w:rStyle w:val="underline"/>
          <w:rFonts w:eastAsiaTheme="minorEastAsia"/>
          <w:highlight w:val="green"/>
        </w:rPr>
        <w:t xml:space="preserve">than are either gender roles outside of war or the forms and </w:t>
      </w:r>
      <w:r w:rsidRPr="003A0AD9">
        <w:rPr>
          <w:rStyle w:val="underline"/>
          <w:rFonts w:eastAsiaTheme="minorEastAsia"/>
          <w:highlight w:val="green"/>
        </w:rPr>
        <w:lastRenderedPageBreak/>
        <w:t>frequency of war itself.</w:t>
      </w:r>
      <w:r w:rsidRPr="009B5CB2">
        <w:t xml:space="preserve"> </w:t>
      </w:r>
      <w:r w:rsidRPr="009B5CB2">
        <w:rPr>
          <w:sz w:val="16"/>
          <w:szCs w:val="16"/>
        </w:rPr>
        <w:t>The answer in a nutshell is that</w:t>
      </w:r>
      <w:r w:rsidRPr="009B5CB2">
        <w:t xml:space="preserve"> </w:t>
      </w:r>
      <w:r w:rsidRPr="009B5CB2">
        <w:rPr>
          <w:rStyle w:val="underline"/>
          <w:rFonts w:eastAsiaTheme="minorEastAsia"/>
        </w:rPr>
        <w:t>killing in war does not come naturally for either gender, yet the potential for war has been universal</w:t>
      </w:r>
      <w:r w:rsidRPr="009B5CB2">
        <w:t xml:space="preserve"> </w:t>
      </w:r>
      <w:r w:rsidRPr="009B5CB2">
        <w:rPr>
          <w:sz w:val="16"/>
          <w:szCs w:val="16"/>
        </w:rPr>
        <w:t>in human societies.</w:t>
      </w:r>
      <w:r w:rsidRPr="009B5CB2">
        <w:t xml:space="preserve"> </w:t>
      </w:r>
      <w:r w:rsidRPr="009B5CB2">
        <w:rPr>
          <w:rStyle w:val="underline"/>
          <w:rFonts w:eastAsiaTheme="minorEastAsia"/>
        </w:rPr>
        <w:t xml:space="preserve">To </w:t>
      </w:r>
      <w:r w:rsidRPr="003A0AD9">
        <w:rPr>
          <w:rStyle w:val="underline"/>
          <w:rFonts w:eastAsiaTheme="minorEastAsia"/>
          <w:highlight w:val="green"/>
        </w:rPr>
        <w:t>help overcome soldiers’ reluctance to fight, cultures develop gender roles that equate “manhood” with toughness under fire.</w:t>
      </w:r>
      <w:r w:rsidRPr="003A0AD9">
        <w:rPr>
          <w:highlight w:val="green"/>
        </w:rPr>
        <w:t xml:space="preserve"> </w:t>
      </w:r>
      <w:r w:rsidRPr="009B5CB2">
        <w:rPr>
          <w:sz w:val="16"/>
          <w:szCs w:val="16"/>
        </w:rPr>
        <w:t>Across cultures and through time, the selection of men as potential combatants (and of women for feminine war support roles) has helped shape the war system.</w:t>
      </w:r>
      <w:r w:rsidRPr="009B5CB2">
        <w:t xml:space="preserve"> </w:t>
      </w:r>
      <w:r w:rsidRPr="009B5CB2">
        <w:rPr>
          <w:rStyle w:val="underline"/>
          <w:rFonts w:eastAsiaTheme="minorEastAsia"/>
        </w:rPr>
        <w:t xml:space="preserve">In turn, </w:t>
      </w:r>
      <w:r w:rsidRPr="003A0AD9">
        <w:rPr>
          <w:rStyle w:val="underline"/>
          <w:rFonts w:eastAsiaTheme="minorEastAsia"/>
          <w:highlight w:val="green"/>
        </w:rPr>
        <w:t>the pervasiveness of war in history has influenced gender profoundly – especially gender norms in child–rearing.</w:t>
      </w:r>
    </w:p>
    <w:p w:rsidR="00082D08" w:rsidRDefault="00082D08" w:rsidP="00082D08"/>
    <w:p w:rsidR="00082D08" w:rsidRPr="008C5B52" w:rsidRDefault="00082D08" w:rsidP="00082D08">
      <w:r w:rsidRPr="008C5B52">
        <w:rPr>
          <w:rFonts w:eastAsia="Cambria"/>
          <w:b/>
          <w:bCs/>
        </w:rPr>
        <w:t>Democracy and economic liberalization checks</w:t>
      </w:r>
      <w:r>
        <w:rPr>
          <w:rFonts w:eastAsia="Cambria"/>
          <w:b/>
          <w:bCs/>
        </w:rPr>
        <w:t xml:space="preserve"> their impacts</w:t>
      </w:r>
    </w:p>
    <w:p w:rsidR="00082D08" w:rsidRPr="008C5B52" w:rsidRDefault="00082D08" w:rsidP="00082D08">
      <w:pPr>
        <w:rPr>
          <w:b/>
          <w:bCs/>
          <w:sz w:val="20"/>
        </w:rPr>
      </w:pPr>
      <w:r>
        <w:rPr>
          <w:b/>
          <w:u w:val="single"/>
        </w:rPr>
        <w:t>O’Kane</w:t>
      </w:r>
      <w:r w:rsidRPr="008C5B52">
        <w:rPr>
          <w:b/>
          <w:u w:val="single"/>
        </w:rPr>
        <w:t xml:space="preserve"> 97</w:t>
      </w:r>
      <w:r w:rsidRPr="008C5B52">
        <w:rPr>
          <w:b/>
          <w:bCs/>
          <w:sz w:val="20"/>
        </w:rPr>
        <w:t>  (“Modernity, the Holocaust, and politics”, Economy and Society, February, ebsco)</w:t>
      </w:r>
    </w:p>
    <w:p w:rsidR="00082D08" w:rsidRPr="006A2CCD" w:rsidRDefault="00082D08" w:rsidP="00082D08">
      <w:pPr>
        <w:rPr>
          <w:sz w:val="16"/>
        </w:rPr>
      </w:pPr>
      <w:r w:rsidRPr="008C5B52">
        <w:rPr>
          <w:sz w:val="16"/>
        </w:rPr>
        <w:t>Chosen policies cannot be relegated to the position of immediate condition (Nazis in power) in the explanation of the Holocaust.  </w:t>
      </w:r>
      <w:r w:rsidRPr="00274C88">
        <w:rPr>
          <w:highlight w:val="cyan"/>
          <w:u w:val="single"/>
        </w:rPr>
        <w:t>Modern bureaucracy is not ‘intrinsically capable of genocidal action’</w:t>
      </w:r>
      <w:r w:rsidRPr="008C5B52">
        <w:rPr>
          <w:sz w:val="16"/>
        </w:rPr>
        <w:t> (Bauman 1989: 106</w:t>
      </w:r>
      <w:r w:rsidRPr="005C13A9">
        <w:rPr>
          <w:sz w:val="16"/>
        </w:rPr>
        <w:t>).  </w:t>
      </w:r>
      <w:r w:rsidRPr="005C13A9">
        <w:rPr>
          <w:u w:val="single"/>
        </w:rPr>
        <w:t xml:space="preserve">Centralized state coercion </w:t>
      </w:r>
      <w:r w:rsidRPr="00274C88">
        <w:rPr>
          <w:highlight w:val="cyan"/>
          <w:u w:val="single"/>
        </w:rPr>
        <w:t>has no natural move to terror</w:t>
      </w:r>
      <w:r w:rsidRPr="008C5B52">
        <w:rPr>
          <w:sz w:val="16"/>
        </w:rPr>
        <w:t>.  In the explanation of modern genocides it is chosen policies which play the greatest part, whether in effecting bureaucratic secrecy, organizing forced labour, implementing a system of terror, harnessing science and technology or introducing extermination policies, as means and as ends. </w:t>
      </w:r>
      <w:r w:rsidRPr="00274C88">
        <w:rPr>
          <w:highlight w:val="cyan"/>
          <w:u w:val="single"/>
        </w:rPr>
        <w:t>As Nazi Germany and Stalin’s USSR have shown</w:t>
      </w:r>
      <w:r w:rsidRPr="008C5B52">
        <w:rPr>
          <w:sz w:val="16"/>
        </w:rPr>
        <w:t>, furthermore, </w:t>
      </w:r>
      <w:r w:rsidRPr="00274C88">
        <w:rPr>
          <w:highlight w:val="cyan"/>
          <w:u w:val="single"/>
        </w:rPr>
        <w:t>those chosen policies of genocidal government turned away from and not towards modernity</w:t>
      </w:r>
      <w:r w:rsidRPr="008C5B52">
        <w:rPr>
          <w:sz w:val="16"/>
        </w:rPr>
        <w:t>.  The choosing of policies,however,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274C88">
        <w:rPr>
          <w:highlight w:val="cyan"/>
          <w:u w:val="single"/>
        </w:rPr>
        <w:t>Modern societies have not only pluralist democratic political systems but also economic pluralism where</w:t>
      </w:r>
      <w:r w:rsidRPr="008C5B52">
        <w:rPr>
          <w:sz w:val="16"/>
        </w:rPr>
        <w:t> workers are free to change jobs and bargain wages and where </w:t>
      </w:r>
      <w:r w:rsidRPr="00274C88">
        <w:rPr>
          <w:highlight w:val="cyan"/>
          <w:u w:val="single"/>
        </w:rPr>
        <w:t>independent firms</w:t>
      </w:r>
      <w:r w:rsidRPr="008C5B52">
        <w:rPr>
          <w:sz w:val="16"/>
        </w:rPr>
        <w:t>, each with their own independent bureaucracies, </w:t>
      </w:r>
      <w:r w:rsidRPr="00274C88">
        <w:rPr>
          <w:highlight w:val="cyan"/>
          <w:u w:val="single"/>
        </w:rPr>
        <w:t>exist in competition with state-controlled enterprises.</w:t>
      </w:r>
      <w:r w:rsidRPr="008C5B52">
        <w:rPr>
          <w:sz w:val="16"/>
        </w:rPr>
        <w:t>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  </w:t>
      </w:r>
      <w:r w:rsidRPr="00274C88">
        <w:rPr>
          <w:highlight w:val="cyan"/>
          <w:u w:val="single"/>
        </w:rPr>
        <w:t>It is these very ordinary and common attributes of modernity which stand in the way of modern genocides</w:t>
      </w:r>
      <w:r w:rsidRPr="008C5B52">
        <w:rPr>
          <w:sz w:val="16"/>
        </w:rPr>
        <w:t>.</w:t>
      </w:r>
    </w:p>
    <w:p w:rsidR="00082D08" w:rsidRPr="00705AC1" w:rsidRDefault="00082D08" w:rsidP="00082D08">
      <w:pPr>
        <w:pStyle w:val="Heading4"/>
      </w:pPr>
      <w:r>
        <w:t xml:space="preserve">Their invocation of the idea of structural violence doesn’t have predictive power and isn’t capable of solving </w:t>
      </w:r>
    </w:p>
    <w:p w:rsidR="00082D08" w:rsidRPr="00533AA8" w:rsidRDefault="00082D08" w:rsidP="00082D08">
      <w:r w:rsidRPr="00533AA8">
        <w:rPr>
          <w:b/>
        </w:rPr>
        <w:t>Boulding 1977</w:t>
      </w:r>
      <w:r w:rsidRPr="00533AA8">
        <w:t xml:space="preserve"> – Kenneth, Prof Univ. of Michigan and UC Boulder,  Journal of Peace Res</w:t>
      </w:r>
      <w:r>
        <w:t xml:space="preserve">earch; 14; 75 p.  Boulding p. </w:t>
      </w:r>
      <w:r w:rsidRPr="00533AA8">
        <w:t>83-4</w:t>
      </w:r>
    </w:p>
    <w:p w:rsidR="00082D08" w:rsidRPr="00533AA8" w:rsidRDefault="00082D08" w:rsidP="00082D08">
      <w:pPr>
        <w:rPr>
          <w:color w:val="000000"/>
        </w:rPr>
      </w:pPr>
    </w:p>
    <w:p w:rsidR="00082D08" w:rsidRDefault="00082D08" w:rsidP="00082D08">
      <w:pPr>
        <w:rPr>
          <w:sz w:val="14"/>
        </w:rPr>
      </w:pPr>
      <w:r w:rsidRPr="001F5F44">
        <w:rPr>
          <w:sz w:val="14"/>
        </w:rPr>
        <w:t xml:space="preserve">Finally, we come to the great Galtung metaphors of </w:t>
      </w:r>
      <w:r w:rsidRPr="001F5F44">
        <w:rPr>
          <w:rStyle w:val="StyleBoldUnderline"/>
          <w:highlight w:val="yellow"/>
        </w:rPr>
        <w:t>’structural violence’ and ’positive peace’</w:t>
      </w:r>
      <w:r w:rsidRPr="001F5F44">
        <w:rPr>
          <w:sz w:val="14"/>
        </w:rPr>
        <w:t xml:space="preserve">. They </w:t>
      </w:r>
      <w:r w:rsidRPr="001F5F44">
        <w:rPr>
          <w:rStyle w:val="StyleBoldUnderline"/>
          <w:highlight w:val="yellow"/>
        </w:rPr>
        <w:t>are metaphors rather than models</w:t>
      </w:r>
      <w:r w:rsidRPr="001F5F44">
        <w:rPr>
          <w:sz w:val="14"/>
        </w:rPr>
        <w:t xml:space="preserve">, and for that very reason are suspect. </w:t>
      </w:r>
      <w:r w:rsidRPr="001F5F44">
        <w:rPr>
          <w:rStyle w:val="StyleBoldUnderline"/>
        </w:rPr>
        <w:t>Metaphors always imply models and metaphors have much more persuasive power than models do, for models tend to be the preserve of the specialist.</w:t>
      </w:r>
      <w:r w:rsidRPr="001F5F44">
        <w:rPr>
          <w:sz w:val="14"/>
        </w:rPr>
        <w:t xml:space="preserve"> </w:t>
      </w:r>
      <w:r w:rsidRPr="001F5F44">
        <w:rPr>
          <w:rStyle w:val="StyleBoldUnderline"/>
        </w:rPr>
        <w:t>But when a metaphor implies a bad model it can be very dangerous, for it is both persuasive and wrong. The metaphor of structural violence I would argue falls right into this category</w:t>
      </w:r>
      <w:r w:rsidRPr="001F5F44">
        <w:rPr>
          <w:sz w:val="14"/>
        </w:rPr>
        <w:t xml:space="preserve">. </w:t>
      </w:r>
      <w:r w:rsidRPr="001F5F44">
        <w:rPr>
          <w:rStyle w:val="StyleBoldUnderline"/>
        </w:rPr>
        <w:t>The metaphor is that poverty, deprivation, ill health, low expectations of life, a condition in which more than half the human race lives, is ’like’ a thug beating up the victim</w:t>
      </w:r>
      <w:r w:rsidRPr="001F5F44">
        <w:rPr>
          <w:sz w:val="14"/>
        </w:rPr>
        <w:t xml:space="preserve"> and taking his money away from him in the street, -</w:t>
      </w:r>
      <w:r w:rsidRPr="001F5F44">
        <w:rPr>
          <w:rStyle w:val="StyleBoldUnderline"/>
        </w:rPr>
        <w:t>or it is ’like’ a conqueror</w:t>
      </w:r>
      <w:r w:rsidRPr="001F5F44">
        <w:rPr>
          <w:sz w:val="14"/>
        </w:rPr>
        <w:t xml:space="preserve"> stealing the land of the people and reducing them to slavery. The implication is that poverty and its associated ills are the fault of the thug or the conqueror and the solution is to do away with thugs and conquerors. While there is some truth in the metaphor, in the modem world at least there is not very much. </w:t>
      </w:r>
      <w:r w:rsidRPr="001F5F44">
        <w:rPr>
          <w:rStyle w:val="StyleBoldUnderline"/>
        </w:rPr>
        <w:t>Violence, whether of the streets</w:t>
      </w:r>
      <w:r w:rsidRPr="001F5F44">
        <w:rPr>
          <w:sz w:val="14"/>
        </w:rPr>
        <w:t xml:space="preserve"> and the home, or of the guerilla, </w:t>
      </w:r>
      <w:r w:rsidRPr="001F5F44">
        <w:rPr>
          <w:rStyle w:val="StyleBoldUnderline"/>
        </w:rPr>
        <w:t>of the police, or</w:t>
      </w:r>
      <w:r w:rsidRPr="001F5F44">
        <w:rPr>
          <w:sz w:val="14"/>
        </w:rPr>
        <w:t xml:space="preserve"> </w:t>
      </w:r>
      <w:r w:rsidRPr="001F5F44">
        <w:rPr>
          <w:rStyle w:val="StyleBoldUnderline"/>
        </w:rPr>
        <w:t>of the</w:t>
      </w:r>
      <w:r w:rsidRPr="001F5F44">
        <w:rPr>
          <w:sz w:val="14"/>
        </w:rPr>
        <w:t xml:space="preserve"> </w:t>
      </w:r>
      <w:r w:rsidRPr="001F5F44">
        <w:rPr>
          <w:rStyle w:val="StyleBoldUnderline"/>
        </w:rPr>
        <w:t xml:space="preserve">armed forces, is a very different phenomenon from poverty. </w:t>
      </w:r>
      <w:r w:rsidRPr="001F5F44">
        <w:rPr>
          <w:rStyle w:val="StyleBoldUnderline"/>
          <w:highlight w:val="yellow"/>
        </w:rPr>
        <w:t>The processes which</w:t>
      </w:r>
      <w:r w:rsidRPr="001F5F44">
        <w:rPr>
          <w:sz w:val="14"/>
        </w:rPr>
        <w:t xml:space="preserve"> create and </w:t>
      </w:r>
      <w:r w:rsidRPr="001F5F44">
        <w:rPr>
          <w:rStyle w:val="StyleBoldUnderline"/>
          <w:highlight w:val="yellow"/>
        </w:rPr>
        <w:t>sustain poverty are not at all like the processes which create</w:t>
      </w:r>
      <w:r w:rsidRPr="001F5F44">
        <w:rPr>
          <w:sz w:val="14"/>
          <w:highlight w:val="yellow"/>
        </w:rPr>
        <w:t xml:space="preserve"> </w:t>
      </w:r>
      <w:r w:rsidRPr="001F5F44">
        <w:rPr>
          <w:sz w:val="14"/>
        </w:rPr>
        <w:t xml:space="preserve">and sustain </w:t>
      </w:r>
      <w:r w:rsidRPr="001F5F44">
        <w:rPr>
          <w:rStyle w:val="StyleBoldUnderline"/>
          <w:highlight w:val="yellow"/>
        </w:rPr>
        <w:t>violence</w:t>
      </w:r>
      <w:r w:rsidRPr="001F5F44">
        <w:rPr>
          <w:sz w:val="14"/>
        </w:rPr>
        <w:t xml:space="preserve">, although like everything else in the world, everything is somewhat related to everything else. There is a very real problem of the structures which lead to violence, but unfortunately Galtung’s metaphor of structural violence as he has used it has diverted attention from this problem. </w:t>
      </w:r>
      <w:r w:rsidRPr="001F5F44">
        <w:rPr>
          <w:rStyle w:val="StyleBoldUnderline"/>
        </w:rPr>
        <w:t>Violence</w:t>
      </w:r>
      <w:r w:rsidRPr="001F5F44">
        <w:rPr>
          <w:sz w:val="14"/>
        </w:rPr>
        <w:t xml:space="preserve"> in the behavioral sense, that is, somebody actually doing damage to somebody else and trying to make them worse off, </w:t>
      </w:r>
      <w:r w:rsidRPr="001F5F44">
        <w:rPr>
          <w:rStyle w:val="StyleBoldUnderline"/>
        </w:rPr>
        <w:t>is a ’threshold’ phenomenon</w:t>
      </w:r>
      <w:r w:rsidRPr="001F5F44">
        <w:rPr>
          <w:sz w:val="14"/>
        </w:rPr>
        <w:t xml:space="preserve">, rather like the boiling over of a pot. The temperature under a pot can rise for a long time without its boiling over, but at some threshold boiling over will take place. </w:t>
      </w:r>
      <w:r w:rsidRPr="001F5F44">
        <w:rPr>
          <w:rStyle w:val="StyleBoldUnderline"/>
        </w:rPr>
        <w:t>The study of the structures which underlie violence are a very important and much neglected part of peace research and indeed of social science in general.</w:t>
      </w:r>
      <w:r w:rsidRPr="001F5F44">
        <w:rPr>
          <w:sz w:val="14"/>
        </w:rPr>
        <w:t xml:space="preserve"> </w:t>
      </w:r>
      <w:r w:rsidRPr="001F5F44">
        <w:rPr>
          <w:rStyle w:val="StyleBoldUnderline"/>
          <w:highlight w:val="yellow"/>
        </w:rPr>
        <w:t>Threshold phenomena like violence are difficult to study</w:t>
      </w:r>
      <w:r w:rsidRPr="001F5F44">
        <w:rPr>
          <w:sz w:val="14"/>
        </w:rPr>
        <w:t xml:space="preserve"> because they represent ’breaks’ in the system rather than uniformities. Violence, whether between persons or organizations, occurs when the ’strain’ on a system is too great for its ‘strength’. The </w:t>
      </w:r>
      <w:r w:rsidRPr="001F5F44">
        <w:rPr>
          <w:sz w:val="14"/>
        </w:rPr>
        <w:lastRenderedPageBreak/>
        <w:t xml:space="preserve">metaphor here is that violence is like what happens when we break a piece of chalk. </w:t>
      </w:r>
      <w:r w:rsidRPr="001F5F44">
        <w:rPr>
          <w:rStyle w:val="StyleBoldUnderline"/>
        </w:rPr>
        <w:t>Strength and strain, however, especially in social systems, are so interwoven historically that it is very difficult to separate them. The diminution of violence involves two possible strategies, or a mixture of the two; one is the increase in the strength of the system, the other is the diminution of the strai</w:t>
      </w:r>
      <w:r w:rsidRPr="001F5F44">
        <w:rPr>
          <w:sz w:val="14"/>
        </w:rPr>
        <w:t xml:space="preserve">n. The strength of systems involves habit, culture, taboos, and sanctions, all these things, which enable a system to stand Increasing strain without breaking down into violence. </w:t>
      </w:r>
      <w:r w:rsidRPr="001F5F44">
        <w:rPr>
          <w:rStyle w:val="StyleBoldUnderline"/>
        </w:rPr>
        <w:t>The strains on the system are largely dynamic in character, such as arms races, mutually stimulated hostility, changes in relative economic position or political power</w:t>
      </w:r>
      <w:r w:rsidRPr="001F5F44">
        <w:rPr>
          <w:sz w:val="14"/>
        </w:rPr>
        <w:t xml:space="preserve">, which are often hard to identify. </w:t>
      </w:r>
      <w:r w:rsidRPr="001F5F44">
        <w:rPr>
          <w:rStyle w:val="StyleBoldUnderline"/>
        </w:rPr>
        <w:t>Conflict of interest are only part of the strain</w:t>
      </w:r>
      <w:r w:rsidRPr="001F5F44">
        <w:rPr>
          <w:sz w:val="14"/>
        </w:rPr>
        <w:t xml:space="preserve"> on a system, and not always the most important part. It is very hard for people to know their interests, and </w:t>
      </w:r>
      <w:r w:rsidRPr="001F5F44">
        <w:rPr>
          <w:rStyle w:val="StyleBoldUnderline"/>
        </w:rPr>
        <w:t>misperceptions of interests take place mainly through the dynamic processes, not through the structural ones</w:t>
      </w:r>
      <w:r w:rsidRPr="001F5F44">
        <w:rPr>
          <w:sz w:val="14"/>
        </w:rPr>
        <w:t xml:space="preserve">. It is only perceptions of interest which affect people’s behavior, not the ’real’ interests, whatever these may be, and the gap between perception and reality can be very large and resistant to change. However, what Galitung calls </w:t>
      </w:r>
      <w:r w:rsidRPr="001F5F44">
        <w:rPr>
          <w:rStyle w:val="StyleBoldUnderline"/>
          <w:highlight w:val="yellow"/>
        </w:rPr>
        <w:t>structural violence</w:t>
      </w:r>
      <w:r w:rsidRPr="001F5F44">
        <w:rPr>
          <w:sz w:val="14"/>
        </w:rPr>
        <w:t xml:space="preserve"> (which has been defined by one unkind commentator as anything that Galltung doesn’t like) was originally defined as any unnecessarily low expectation of life, an that assumption that anybody who dies before the allotted span has been killed, however unintentionally and unknowingly, by somebody else. The concept </w:t>
      </w:r>
      <w:r w:rsidRPr="001F5F44">
        <w:rPr>
          <w:rStyle w:val="StyleBoldUnderline"/>
          <w:highlight w:val="yellow"/>
        </w:rPr>
        <w:t xml:space="preserve">has </w:t>
      </w:r>
      <w:r w:rsidRPr="001F5F44">
        <w:rPr>
          <w:rStyle w:val="StyleBoldUnderline"/>
        </w:rPr>
        <w:t xml:space="preserve">been </w:t>
      </w:r>
      <w:r w:rsidRPr="001F5F44">
        <w:rPr>
          <w:rStyle w:val="StyleBoldUnderline"/>
          <w:highlight w:val="yellow"/>
        </w:rPr>
        <w:t xml:space="preserve">expanded to include all </w:t>
      </w:r>
      <w:r w:rsidRPr="001F5F44">
        <w:rPr>
          <w:sz w:val="14"/>
        </w:rPr>
        <w:t>the</w:t>
      </w:r>
      <w:r w:rsidRPr="001F5F44">
        <w:rPr>
          <w:rStyle w:val="StyleBoldUnderline"/>
        </w:rPr>
        <w:t xml:space="preserve"> </w:t>
      </w:r>
      <w:r w:rsidRPr="001F5F44">
        <w:rPr>
          <w:rStyle w:val="StyleBoldUnderline"/>
          <w:highlight w:val="yellow"/>
        </w:rPr>
        <w:t>problems</w:t>
      </w:r>
      <w:r w:rsidRPr="001F5F44">
        <w:rPr>
          <w:sz w:val="14"/>
        </w:rPr>
        <w:t xml:space="preserve"> off poverty, destitution, deprivation, and misery. </w:t>
      </w:r>
      <w:r w:rsidRPr="001F5F44">
        <w:rPr>
          <w:rStyle w:val="StyleBoldUnderline"/>
        </w:rPr>
        <w:t>These are enormously real and are a very high priority for research and action, but they belong to systems which are only peripherally related to the structures which, produce violence</w:t>
      </w:r>
      <w:r w:rsidRPr="001F5F44">
        <w:rPr>
          <w:sz w:val="14"/>
        </w:rPr>
        <w:t xml:space="preserve">. </w:t>
      </w:r>
      <w:r w:rsidRPr="001F5F44">
        <w:rPr>
          <w:rStyle w:val="StyleBoldUnderline"/>
        </w:rPr>
        <w:t xml:space="preserve">This is not to say that the cultures of violence and the cultures of poverty are not sometimes related, though </w:t>
      </w:r>
      <w:r w:rsidRPr="001F5F44">
        <w:rPr>
          <w:rStyle w:val="StyleBoldUnderline"/>
          <w:highlight w:val="yellow"/>
        </w:rPr>
        <w:t>not all poverty cultures are culture of violence, and certainly not all cultures of violence are poverty cultures</w:t>
      </w:r>
      <w:r w:rsidRPr="001F5F44">
        <w:rPr>
          <w:sz w:val="14"/>
        </w:rPr>
        <w:t xml:space="preserve">. But the dynamics of poverty and the success or failure to rise out off it are of a complexity far beyond anything which the metaphor of structural violence can offer. </w:t>
      </w:r>
      <w:r w:rsidRPr="001F5F44">
        <w:rPr>
          <w:rStyle w:val="StyleBoldUnderline"/>
          <w:highlight w:val="yellow"/>
        </w:rPr>
        <w:t xml:space="preserve">While </w:t>
      </w:r>
      <w:r w:rsidRPr="001F5F44">
        <w:rPr>
          <w:rStyle w:val="StyleBoldUnderline"/>
        </w:rPr>
        <w:t xml:space="preserve">the metaphor of </w:t>
      </w:r>
      <w:r w:rsidRPr="001F5F44">
        <w:rPr>
          <w:rStyle w:val="StyleBoldUnderline"/>
          <w:highlight w:val="yellow"/>
        </w:rPr>
        <w:t>structural violence performed a service in calling attention to a problem, it may have done a disservice in preventing us from finding the answer</w:t>
      </w:r>
      <w:r w:rsidRPr="001F5F44">
        <w:rPr>
          <w:sz w:val="14"/>
        </w:rPr>
        <w:t>.</w:t>
      </w:r>
    </w:p>
    <w:p w:rsidR="00082D08" w:rsidRPr="00680289" w:rsidRDefault="00082D08" w:rsidP="00082D08">
      <w:pPr>
        <w:pStyle w:val="Heading4"/>
      </w:pPr>
      <w:r w:rsidRPr="00346A15">
        <w:rPr>
          <w:u w:val="single"/>
        </w:rPr>
        <w:t>They’re wrong</w:t>
      </w:r>
      <w:r>
        <w:t xml:space="preserve"> about predictions and voting for them makes it worse</w:t>
      </w:r>
    </w:p>
    <w:p w:rsidR="00082D08" w:rsidRDefault="00082D08" w:rsidP="00082D08">
      <w:r>
        <w:rPr>
          <w:b/>
        </w:rPr>
        <w:t xml:space="preserve">Fitzsimmons, </w:t>
      </w:r>
      <w:r w:rsidRPr="00680289">
        <w:rPr>
          <w:b/>
        </w:rPr>
        <w:t>7</w:t>
      </w:r>
      <w:r w:rsidRPr="00680289">
        <w:t xml:space="preserve"> </w:t>
      </w:r>
      <w:r>
        <w:t>– Ph.D. in international security policy from the University of Maryland, Adjunct Professor of Public Policy, analyst in the Strategy, Forces, and Resources Division at the Institute for Defense Analyses</w:t>
      </w:r>
      <w:r w:rsidRPr="00680289">
        <w:t xml:space="preserve"> (Michael, “The Problem of Uncertainty in Strategic Planning”, Survival, Winter 06/07)</w:t>
      </w:r>
    </w:p>
    <w:p w:rsidR="00082D08" w:rsidRDefault="00082D08" w:rsidP="00082D08"/>
    <w:p w:rsidR="00082D08" w:rsidRPr="00346A15" w:rsidRDefault="00082D08" w:rsidP="00082D08">
      <w:pPr>
        <w:rPr>
          <w:sz w:val="12"/>
        </w:rPr>
      </w:pPr>
      <w:r w:rsidRPr="00346A15">
        <w:rPr>
          <w:sz w:val="12"/>
        </w:rPr>
        <w:t>In defence of prediction Uncertainty is not a new phenomenon for strategists. Clausewitz knew that ‘many intelligence reports in war are contradictory; even more are false, and most are uncertain’. In coping with uncertainty, he believed that ‘what one can reasonably ask of an officer is that he should possess a standard of judgment, which he can gain only from knowledge of men and affairs and from common sense. He should be guided by the laws of probability.’</w:t>
      </w:r>
      <w:r w:rsidRPr="00346A15">
        <w:rPr>
          <w:sz w:val="12"/>
          <w:szCs w:val="12"/>
        </w:rPr>
        <w:t>34</w:t>
      </w:r>
      <w:r w:rsidRPr="00346A15">
        <w:rPr>
          <w:sz w:val="12"/>
        </w:rPr>
        <w:t xml:space="preserve"> Granted, one can certainly allow for epistemological debates about the best ways of gaining ‘a standard of judgment’ from ‘knowledge of men and affairs and from common sense’. Scientific inquiry into the ‘laws of probability’ for any given strate- gic question may not always be possible or appropriate. Certainly, analysis cannot and should not be presumed to trump the intuition of decision-makers. Nevertheless, Clausewitz’s implication seems to be that </w:t>
      </w:r>
      <w:r w:rsidRPr="00680289">
        <w:rPr>
          <w:highlight w:val="yellow"/>
          <w:u w:val="single"/>
        </w:rPr>
        <w:t xml:space="preserve">the </w:t>
      </w:r>
      <w:r w:rsidRPr="00346A15">
        <w:rPr>
          <w:b/>
          <w:highlight w:val="yellow"/>
          <w:u w:val="single"/>
        </w:rPr>
        <w:t>burden of proof</w:t>
      </w:r>
      <w:r w:rsidRPr="00680289">
        <w:rPr>
          <w:highlight w:val="yellow"/>
          <w:u w:val="single"/>
        </w:rPr>
        <w:t xml:space="preserve"> </w:t>
      </w:r>
      <w:r w:rsidRPr="00346A15">
        <w:rPr>
          <w:u w:val="single"/>
        </w:rPr>
        <w:t>in any debates about</w:t>
      </w:r>
      <w:r w:rsidRPr="00680289">
        <w:rPr>
          <w:u w:val="single"/>
        </w:rPr>
        <w:t xml:space="preserve"> planning </w:t>
      </w:r>
      <w:r w:rsidRPr="00680289">
        <w:rPr>
          <w:highlight w:val="yellow"/>
          <w:u w:val="single"/>
        </w:rPr>
        <w:t>should belong to the decision-maker who rejects</w:t>
      </w:r>
      <w:r>
        <w:rPr>
          <w:highlight w:val="yellow"/>
          <w:u w:val="single"/>
        </w:rPr>
        <w:t xml:space="preserve"> </w:t>
      </w:r>
      <w:r w:rsidRPr="00346A15">
        <w:rPr>
          <w:u w:val="single"/>
        </w:rPr>
        <w:t xml:space="preserve">formal analysis, standards of evidence and </w:t>
      </w:r>
      <w:r w:rsidRPr="00680289">
        <w:rPr>
          <w:highlight w:val="yellow"/>
          <w:u w:val="single"/>
        </w:rPr>
        <w:t>probabilistic reasoning</w:t>
      </w:r>
      <w:r w:rsidRPr="00346A15">
        <w:rPr>
          <w:sz w:val="12"/>
        </w:rPr>
        <w:t xml:space="preserve">. Ultimately, though, </w:t>
      </w:r>
      <w:r w:rsidRPr="00346A15">
        <w:rPr>
          <w:u w:val="single"/>
        </w:rPr>
        <w:t>the value of prediction in strategic planning does not rest primarily in getting the correct answer</w:t>
      </w:r>
      <w:r w:rsidRPr="00346A15">
        <w:rPr>
          <w:sz w:val="12"/>
        </w:rPr>
        <w:t xml:space="preserve">, or even in the more feasible objective of bounding the range of correct answers. </w:t>
      </w:r>
      <w:r w:rsidRPr="00346A15">
        <w:rPr>
          <w:rStyle w:val="StyleBoldUnderline"/>
        </w:rPr>
        <w:t>Rather,</w:t>
      </w:r>
      <w:r w:rsidRPr="00346A15">
        <w:rPr>
          <w:sz w:val="12"/>
        </w:rPr>
        <w:t xml:space="preserve"> </w:t>
      </w:r>
      <w:r w:rsidRPr="00680289">
        <w:rPr>
          <w:highlight w:val="yellow"/>
          <w:u w:val="single"/>
        </w:rPr>
        <w:t>prediction requires decision-makers to expose</w:t>
      </w:r>
      <w:r w:rsidRPr="00680289">
        <w:rPr>
          <w:u w:val="single"/>
        </w:rPr>
        <w:t xml:space="preserve">, not only to others but to themselves, </w:t>
      </w:r>
      <w:r w:rsidRPr="00346A15">
        <w:rPr>
          <w:u w:val="single"/>
        </w:rPr>
        <w:t xml:space="preserve">the beliefs they hold regarding </w:t>
      </w:r>
      <w:r w:rsidRPr="00346A15">
        <w:rPr>
          <w:b/>
          <w:highlight w:val="yellow"/>
          <w:u w:val="single"/>
        </w:rPr>
        <w:t>why</w:t>
      </w:r>
      <w:r w:rsidRPr="00680289">
        <w:rPr>
          <w:highlight w:val="yellow"/>
          <w:u w:val="single"/>
        </w:rPr>
        <w:t xml:space="preserve"> a given event is </w:t>
      </w:r>
      <w:r w:rsidRPr="00346A15">
        <w:rPr>
          <w:highlight w:val="yellow"/>
          <w:u w:val="single"/>
        </w:rPr>
        <w:t xml:space="preserve">likely or </w:t>
      </w:r>
      <w:r w:rsidRPr="00680289">
        <w:rPr>
          <w:u w:val="single"/>
        </w:rPr>
        <w:t xml:space="preserve">unlikely and why it would be </w:t>
      </w:r>
      <w:r w:rsidRPr="00346A15">
        <w:rPr>
          <w:highlight w:val="yellow"/>
          <w:u w:val="single"/>
        </w:rPr>
        <w:t xml:space="preserve">important </w:t>
      </w:r>
      <w:r w:rsidRPr="00680289">
        <w:rPr>
          <w:u w:val="single"/>
        </w:rPr>
        <w:t>or unimportant</w:t>
      </w:r>
      <w:r w:rsidRPr="00346A15">
        <w:rPr>
          <w:sz w:val="12"/>
        </w:rPr>
        <w:t>. Richard Neustadt and Ernest May highlight this useful property of probabilistic reasoning in their renowned study of the use of history in decision-making, Thinking in Time</w:t>
      </w:r>
      <w:r w:rsidRPr="00346A15">
        <w:rPr>
          <w:sz w:val="12"/>
          <w:szCs w:val="18"/>
        </w:rPr>
        <w:t xml:space="preserve">. In discussing the importance of probing presumptions, they contend: The need is for tests prompting questions, for sharp, straightforward mechanisms the decision makers and their aides might readily recall and use to dig into their own and each others’ presumptions. And they need tests that get at basics somewhat by indirection, not by frontal inquiry: not ‘what is your inferred causation, General?’ Above all, not, ‘what are your values, Mr. Secretary?’ ... If someone says ‘a fair chance’ ... ask, ‘if you were a betting man or woman, what odds would you put on that?’ If others are present, ask the same of each, and of yourself, too. Then probe the differences: why? This is tantamount to seeking and then arguing assumptions underlying different numbers placed on a subjective probability assessment. We know of no better way to force clarification of meanings while exposing hidden differences ... Once differing odds have been quoted, the question ‘why?’ can follow any number of tracks. Argument may pit common sense against common sense or analogy against analogy. What is important is that the expert’s basis for linking ‘if’ with ‘then’ gets exposed to the hearing of other experts before the lay official has to say yes or no.’35 </w:t>
      </w:r>
      <w:r w:rsidRPr="00346A15">
        <w:rPr>
          <w:sz w:val="12"/>
        </w:rPr>
        <w:t xml:space="preserve">There are at least three critical and related benefits of prediction in strate- gic planning. The first reflects Neustadt and May’s point – </w:t>
      </w:r>
      <w:r w:rsidRPr="00680289">
        <w:rPr>
          <w:highlight w:val="yellow"/>
          <w:u w:val="single"/>
        </w:rPr>
        <w:t>prediction enforces</w:t>
      </w:r>
      <w:r>
        <w:rPr>
          <w:u w:val="single"/>
        </w:rPr>
        <w:t xml:space="preserve"> </w:t>
      </w:r>
      <w:r w:rsidRPr="00680289">
        <w:rPr>
          <w:u w:val="single"/>
        </w:rPr>
        <w:t xml:space="preserve">a certain level of </w:t>
      </w:r>
      <w:r w:rsidRPr="00346A15">
        <w:rPr>
          <w:rStyle w:val="StyleBoldUnderline"/>
        </w:rPr>
        <w:t>discipline in</w:t>
      </w:r>
      <w:r w:rsidRPr="00346A15">
        <w:rPr>
          <w:u w:val="single"/>
        </w:rPr>
        <w:t xml:space="preserve"> </w:t>
      </w:r>
      <w:r w:rsidRPr="00680289">
        <w:rPr>
          <w:highlight w:val="yellow"/>
          <w:u w:val="single"/>
        </w:rPr>
        <w:t>making explicit the assumptions</w:t>
      </w:r>
      <w:r w:rsidRPr="00680289">
        <w:rPr>
          <w:u w:val="single"/>
        </w:rPr>
        <w:t>, key variables</w:t>
      </w:r>
      <w:r>
        <w:rPr>
          <w:u w:val="single"/>
        </w:rPr>
        <w:t xml:space="preserve"> </w:t>
      </w:r>
      <w:r w:rsidRPr="00680289">
        <w:rPr>
          <w:highlight w:val="yellow"/>
          <w:u w:val="single"/>
        </w:rPr>
        <w:t xml:space="preserve">and </w:t>
      </w:r>
      <w:r w:rsidRPr="00346A15">
        <w:rPr>
          <w:u w:val="single"/>
        </w:rPr>
        <w:t>implied</w:t>
      </w:r>
      <w:r w:rsidRPr="00680289">
        <w:rPr>
          <w:u w:val="single"/>
        </w:rPr>
        <w:t xml:space="preserve"> causal </w:t>
      </w:r>
      <w:r w:rsidRPr="00680289">
        <w:rPr>
          <w:highlight w:val="yellow"/>
          <w:u w:val="single"/>
        </w:rPr>
        <w:t xml:space="preserve">relationships </w:t>
      </w:r>
      <w:r w:rsidRPr="00346A15">
        <w:rPr>
          <w:u w:val="single"/>
        </w:rPr>
        <w:t xml:space="preserve">that constitute decision-makers’ beliefs and </w:t>
      </w:r>
      <w:r w:rsidRPr="00346A15">
        <w:rPr>
          <w:highlight w:val="yellow"/>
          <w:u w:val="single"/>
        </w:rPr>
        <w:t xml:space="preserve">that </w:t>
      </w:r>
      <w:r w:rsidRPr="00346A15">
        <w:rPr>
          <w:b/>
          <w:highlight w:val="yellow"/>
          <w:u w:val="single"/>
        </w:rPr>
        <w:t>might otherwise remain implicit</w:t>
      </w:r>
      <w:r w:rsidRPr="00346A15">
        <w:rPr>
          <w:rStyle w:val="StyleBoldUnderline"/>
          <w:highlight w:val="yellow"/>
        </w:rPr>
        <w:t>. Imagine</w:t>
      </w:r>
      <w:r w:rsidRPr="00680289">
        <w:rPr>
          <w:u w:val="single"/>
        </w:rPr>
        <w:t>,</w:t>
      </w:r>
      <w:r w:rsidRPr="00346A15">
        <w:rPr>
          <w:sz w:val="12"/>
        </w:rPr>
        <w:t xml:space="preserve"> for example, </w:t>
      </w:r>
      <w:r w:rsidRPr="00346A15">
        <w:rPr>
          <w:u w:val="single"/>
        </w:rPr>
        <w:t xml:space="preserve">if Shinseki and Wolfowitz had been made to assign probabilities to their opposing expectations </w:t>
      </w:r>
      <w:r w:rsidRPr="00346A15">
        <w:rPr>
          <w:highlight w:val="yellow"/>
          <w:u w:val="single"/>
        </w:rPr>
        <w:t>regarding</w:t>
      </w:r>
      <w:r w:rsidRPr="00346A15">
        <w:rPr>
          <w:u w:val="single"/>
        </w:rPr>
        <w:t xml:space="preserve"> post</w:t>
      </w:r>
      <w:r w:rsidRPr="00680289">
        <w:rPr>
          <w:u w:val="single"/>
        </w:rPr>
        <w:t xml:space="preserve">-war </w:t>
      </w:r>
      <w:r w:rsidRPr="00346A15">
        <w:rPr>
          <w:highlight w:val="yellow"/>
          <w:u w:val="single"/>
        </w:rPr>
        <w:t xml:space="preserve">Iraq. Not only </w:t>
      </w:r>
      <w:r w:rsidRPr="00680289">
        <w:rPr>
          <w:highlight w:val="yellow"/>
          <w:u w:val="single"/>
        </w:rPr>
        <w:t>would they have had to work harder to justify</w:t>
      </w:r>
      <w:r>
        <w:rPr>
          <w:highlight w:val="yellow"/>
          <w:u w:val="single"/>
        </w:rPr>
        <w:t xml:space="preserve"> </w:t>
      </w:r>
      <w:r w:rsidRPr="00680289">
        <w:rPr>
          <w:highlight w:val="yellow"/>
          <w:u w:val="single"/>
        </w:rPr>
        <w:t xml:space="preserve">their views, they might have seen </w:t>
      </w:r>
      <w:r w:rsidRPr="00346A15">
        <w:rPr>
          <w:u w:val="single"/>
        </w:rPr>
        <w:t xml:space="preserve">more clearly the substantial chance that </w:t>
      </w:r>
      <w:r w:rsidRPr="00680289">
        <w:rPr>
          <w:highlight w:val="yellow"/>
          <w:u w:val="single"/>
        </w:rPr>
        <w:t>they</w:t>
      </w:r>
      <w:r>
        <w:rPr>
          <w:highlight w:val="yellow"/>
          <w:u w:val="single"/>
        </w:rPr>
        <w:t xml:space="preserve"> </w:t>
      </w:r>
      <w:r w:rsidRPr="00680289">
        <w:rPr>
          <w:highlight w:val="yellow"/>
          <w:u w:val="single"/>
        </w:rPr>
        <w:t>were wrong</w:t>
      </w:r>
      <w:r w:rsidRPr="00680289">
        <w:rPr>
          <w:u w:val="single"/>
        </w:rPr>
        <w:t xml:space="preserve"> and had to make greater efforts in their planning to prepare for that</w:t>
      </w:r>
      <w:r>
        <w:rPr>
          <w:u w:val="single"/>
        </w:rPr>
        <w:t xml:space="preserve"> </w:t>
      </w:r>
      <w:r w:rsidRPr="00680289">
        <w:rPr>
          <w:u w:val="single"/>
        </w:rPr>
        <w:t>contingency</w:t>
      </w:r>
      <w:r w:rsidRPr="00346A15">
        <w:rPr>
          <w:sz w:val="12"/>
        </w:rPr>
        <w:t xml:space="preserve">. </w:t>
      </w:r>
      <w:r w:rsidRPr="00680289">
        <w:rPr>
          <w:u w:val="single"/>
        </w:rPr>
        <w:lastRenderedPageBreak/>
        <w:t xml:space="preserve">Secondly, </w:t>
      </w:r>
      <w:r w:rsidRPr="00346A15">
        <w:rPr>
          <w:u w:val="single"/>
        </w:rPr>
        <w:t>the very process of making the relevant factors of a decision explicit provides a firm</w:t>
      </w:r>
      <w:r w:rsidRPr="00346A15">
        <w:rPr>
          <w:sz w:val="12"/>
        </w:rPr>
        <w:t>, or at least transparent</w:t>
      </w:r>
      <w:r w:rsidRPr="00346A15">
        <w:rPr>
          <w:sz w:val="12"/>
          <w:u w:val="single"/>
        </w:rPr>
        <w:t>,</w:t>
      </w:r>
      <w:r w:rsidRPr="00346A15">
        <w:rPr>
          <w:u w:val="single"/>
        </w:rPr>
        <w:t xml:space="preserve"> basis for making choices. </w:t>
      </w:r>
      <w:r w:rsidRPr="00346A15">
        <w:rPr>
          <w:sz w:val="12"/>
        </w:rPr>
        <w:t xml:space="preserve">Alternative courses of action can be compared and assessed in like terms. </w:t>
      </w:r>
      <w:r w:rsidRPr="00346A15">
        <w:rPr>
          <w:u w:val="single"/>
        </w:rPr>
        <w:t xml:space="preserve">Third, the transparency and discipline of </w:t>
      </w:r>
      <w:r w:rsidRPr="00346A15">
        <w:rPr>
          <w:highlight w:val="yellow"/>
          <w:u w:val="single"/>
        </w:rPr>
        <w:t xml:space="preserve">the process </w:t>
      </w:r>
      <w:r w:rsidRPr="00346A15">
        <w:rPr>
          <w:u w:val="single"/>
        </w:rPr>
        <w:t xml:space="preserve">of arriving at the initial strategy </w:t>
      </w:r>
      <w:r w:rsidRPr="00346A15">
        <w:rPr>
          <w:highlight w:val="yellow"/>
          <w:u w:val="single"/>
        </w:rPr>
        <w:t xml:space="preserve">should heighten </w:t>
      </w:r>
      <w:r w:rsidRPr="00346A15">
        <w:rPr>
          <w:u w:val="single"/>
        </w:rPr>
        <w:t xml:space="preserve">the decision-maker’s </w:t>
      </w:r>
      <w:r w:rsidRPr="00346A15">
        <w:rPr>
          <w:highlight w:val="yellow"/>
          <w:u w:val="single"/>
        </w:rPr>
        <w:t xml:space="preserve">sensitivity toward changes </w:t>
      </w:r>
      <w:r w:rsidRPr="00346A15">
        <w:rPr>
          <w:u w:val="single"/>
        </w:rPr>
        <w:t xml:space="preserve">in the environment that would suggest the need </w:t>
      </w:r>
      <w:r w:rsidRPr="00346A15">
        <w:rPr>
          <w:highlight w:val="yellow"/>
          <w:u w:val="single"/>
        </w:rPr>
        <w:t xml:space="preserve">for adjustments </w:t>
      </w:r>
      <w:r w:rsidRPr="00346A15">
        <w:rPr>
          <w:u w:val="single"/>
        </w:rPr>
        <w:t>to that</w:t>
      </w:r>
      <w:r>
        <w:rPr>
          <w:u w:val="single"/>
        </w:rPr>
        <w:t xml:space="preserve"> </w:t>
      </w:r>
      <w:r w:rsidRPr="00680289">
        <w:rPr>
          <w:u w:val="single"/>
        </w:rPr>
        <w:t>strategy</w:t>
      </w:r>
      <w:r w:rsidRPr="00346A15">
        <w:rPr>
          <w:sz w:val="12"/>
        </w:rPr>
        <w:t xml:space="preserve">. </w:t>
      </w:r>
      <w:r w:rsidRPr="00346A15">
        <w:rPr>
          <w:u w:val="single"/>
        </w:rPr>
        <w:t xml:space="preserve">In this way, </w:t>
      </w:r>
      <w:r w:rsidRPr="00680289">
        <w:rPr>
          <w:highlight w:val="yellow"/>
          <w:u w:val="single"/>
        </w:rPr>
        <w:t xml:space="preserve">prediction enhances </w:t>
      </w:r>
      <w:r w:rsidRPr="00346A15">
        <w:rPr>
          <w:u w:val="single"/>
        </w:rPr>
        <w:t xml:space="preserve">rather than under-mines </w:t>
      </w:r>
      <w:r w:rsidRPr="00346A15">
        <w:rPr>
          <w:b/>
          <w:highlight w:val="yellow"/>
          <w:u w:val="single"/>
        </w:rPr>
        <w:t>strategic flexibility</w:t>
      </w:r>
      <w:r w:rsidRPr="00346A15">
        <w:rPr>
          <w:sz w:val="12"/>
        </w:rPr>
        <w:t xml:space="preserve">. This defence of prediction does not imply that great stakes should be gambled on narrow, singular predictions of the future. On the contrary, the central problem of uncertainty in plan- ning remains that any given prediction may simply be wrong. Preparations for those eventualities must be made. Indeed, in many cases, relatively unlikely outcomes could be enormously consequential, and therefore merit extensive preparation and investment. In order to navigate this complexity, strategists must return to the dis- tinction between uncertainty and risk. </w:t>
      </w:r>
      <w:r w:rsidRPr="00346A15">
        <w:rPr>
          <w:highlight w:val="yellow"/>
          <w:u w:val="single"/>
        </w:rPr>
        <w:t xml:space="preserve">While </w:t>
      </w:r>
      <w:r w:rsidRPr="00680289">
        <w:rPr>
          <w:u w:val="single"/>
        </w:rPr>
        <w:t xml:space="preserve">the </w:t>
      </w:r>
      <w:r w:rsidRPr="00346A15">
        <w:rPr>
          <w:highlight w:val="yellow"/>
          <w:u w:val="single"/>
        </w:rPr>
        <w:t xml:space="preserve">complexity </w:t>
      </w:r>
      <w:r w:rsidRPr="00680289">
        <w:rPr>
          <w:u w:val="single"/>
        </w:rPr>
        <w:t>of the international</w:t>
      </w:r>
      <w:r>
        <w:rPr>
          <w:u w:val="single"/>
        </w:rPr>
        <w:t xml:space="preserve"> </w:t>
      </w:r>
      <w:r w:rsidRPr="00680289">
        <w:rPr>
          <w:u w:val="single"/>
        </w:rPr>
        <w:t xml:space="preserve">security environment </w:t>
      </w:r>
      <w:r w:rsidRPr="00346A15">
        <w:rPr>
          <w:highlight w:val="yellow"/>
          <w:u w:val="single"/>
        </w:rPr>
        <w:t xml:space="preserve">may make it </w:t>
      </w:r>
      <w:r w:rsidRPr="00680289">
        <w:rPr>
          <w:u w:val="single"/>
        </w:rPr>
        <w:t xml:space="preserve">somewhat </w:t>
      </w:r>
      <w:r w:rsidRPr="00346A15">
        <w:rPr>
          <w:highlight w:val="yellow"/>
          <w:u w:val="single"/>
        </w:rPr>
        <w:t xml:space="preserve">resistant </w:t>
      </w:r>
      <w:r w:rsidRPr="00680289">
        <w:rPr>
          <w:u w:val="single"/>
        </w:rPr>
        <w:t xml:space="preserve">to the type of </w:t>
      </w:r>
      <w:r>
        <w:rPr>
          <w:rStyle w:val="StyleBoldUnderline"/>
        </w:rPr>
        <w:t>probabilis</w:t>
      </w:r>
      <w:r w:rsidRPr="00346A15">
        <w:rPr>
          <w:rStyle w:val="StyleBoldUnderline"/>
        </w:rPr>
        <w:t xml:space="preserve">tic thinking associated with risk, </w:t>
      </w:r>
      <w:r w:rsidRPr="00346A15">
        <w:rPr>
          <w:rStyle w:val="StyleBoldUnderline"/>
          <w:highlight w:val="yellow"/>
        </w:rPr>
        <w:t xml:space="preserve">a risk-oriented approach seems to be the only viable model </w:t>
      </w:r>
      <w:r w:rsidRPr="00346A15">
        <w:rPr>
          <w:rStyle w:val="StyleBoldUnderline"/>
        </w:rPr>
        <w:t>for national-security strategic planning.</w:t>
      </w:r>
      <w:r w:rsidRPr="00346A15">
        <w:rPr>
          <w:szCs w:val="18"/>
          <w:u w:val="single"/>
        </w:rPr>
        <w:t xml:space="preserve"> </w:t>
      </w:r>
      <w:r w:rsidRPr="00680289">
        <w:rPr>
          <w:szCs w:val="18"/>
          <w:highlight w:val="yellow"/>
          <w:u w:val="single"/>
        </w:rPr>
        <w:t xml:space="preserve">The alternative </w:t>
      </w:r>
      <w:r w:rsidRPr="00346A15">
        <w:rPr>
          <w:szCs w:val="18"/>
          <w:u w:val="single"/>
        </w:rPr>
        <w:t xml:space="preserve">approach, which categorically denies prediction, </w:t>
      </w:r>
      <w:r w:rsidRPr="00680289">
        <w:rPr>
          <w:szCs w:val="18"/>
          <w:highlight w:val="yellow"/>
          <w:u w:val="single"/>
        </w:rPr>
        <w:t>precludes strategy</w:t>
      </w:r>
      <w:r w:rsidRPr="00346A15">
        <w:rPr>
          <w:sz w:val="12"/>
          <w:szCs w:val="18"/>
        </w:rPr>
        <w:t>. As Betts argues, Any assumption that some knowledge, whether intuitive or explicitly formalized, provides guidance about what should be done is a presumption that there is reason to believe the choice will produce a satisfactory outcome – that is, it is a prediction, however rough it may be. If there is no hope of discerning and manipulating causes to produce intended effects, analysts as well as politicians and generals should all quit and go fishing.</w:t>
      </w:r>
      <w:r w:rsidRPr="00346A15">
        <w:rPr>
          <w:sz w:val="12"/>
          <w:szCs w:val="12"/>
        </w:rPr>
        <w:t>36</w:t>
      </w:r>
      <w:r w:rsidRPr="00346A15">
        <w:rPr>
          <w:sz w:val="12"/>
        </w:rPr>
        <w:t xml:space="preserve"> Unless they are willing to quit and go fishing, then, strategists must sharpen their tools of risk assessment. Risk assessment comes in many varieties, but identification of two key parameters is common to all of them: the consequences of a harmful event or condition; and the likelihood of that harmful event or condition occurring. With no perspective on likelihood, a strategist can have no firm perspective on risk. With no firm perspective on risk, strategists cannot purposefully discriminate among alternative choices. Without purposeful choice, there is no strategy. One of the most widely read books in recent years on the complicated relation- ship between strategy and uncertainty is Peter Schwartz’s work on scenario-based planning, The Art of the Long View. Schwartz warns against the hazards faced by leaders who have deterministic habits of mind, or who deny the difficult implications of uncertainty for strategic planning. To overcome such tenden- cies, he advocates the use of alternative future scenarios for the purposes of examining alternative strategies. His view of scenarios is that their goal is not to predict the future, but to sensitise leaders to the highly contingent nature of their decision-making.37 This philosophy has taken root in the strategic-planning processes in the Pentagon and other parts of the US government, and properly so. Examination of alternative futures and the potential effects of surprise on current plans is essential. Appreciation of uncertainty also has a number of organisational impli- cations,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from these imperatives of planning and operating in an uncertain environment. But appreciation of uncertainty carries hazards of its own. </w:t>
      </w:r>
      <w:r w:rsidRPr="00346A15">
        <w:rPr>
          <w:u w:val="single"/>
        </w:rPr>
        <w:t>Questioning assumptions is critical, but assumptions must be made in the end.</w:t>
      </w:r>
      <w:r w:rsidRPr="00346A15">
        <w:rPr>
          <w:sz w:val="12"/>
        </w:rPr>
        <w:t xml:space="preserve"> Clausewitz’s ‘standard of judgment’ for discriminating among alternatives must be applied. Creative, unbounded speculation must resolve to choice or else there will be no strategy. Recent history suggests that </w:t>
      </w:r>
      <w:r w:rsidRPr="00346A15">
        <w:rPr>
          <w:b/>
          <w:highlight w:val="yellow"/>
          <w:u w:val="single"/>
        </w:rPr>
        <w:t>unchecked scepticism</w:t>
      </w:r>
      <w:r w:rsidRPr="00346A15">
        <w:rPr>
          <w:highlight w:val="yellow"/>
          <w:u w:val="single"/>
        </w:rPr>
        <w:t xml:space="preserve"> </w:t>
      </w:r>
      <w:r w:rsidRPr="00680289">
        <w:rPr>
          <w:u w:val="single"/>
        </w:rPr>
        <w:t>regarding the</w:t>
      </w:r>
      <w:r>
        <w:rPr>
          <w:u w:val="single"/>
        </w:rPr>
        <w:t xml:space="preserve"> </w:t>
      </w:r>
      <w:r w:rsidRPr="00680289">
        <w:rPr>
          <w:u w:val="single"/>
        </w:rPr>
        <w:t xml:space="preserve">validity of prediction </w:t>
      </w:r>
      <w:r w:rsidRPr="00346A15">
        <w:rPr>
          <w:highlight w:val="yellow"/>
          <w:u w:val="single"/>
        </w:rPr>
        <w:t>can marginalise analysis</w:t>
      </w:r>
      <w:r w:rsidRPr="00346A15">
        <w:rPr>
          <w:sz w:val="12"/>
        </w:rPr>
        <w:t xml:space="preserve">, trade significant cost for ambig- uous benefit, </w:t>
      </w:r>
      <w:r w:rsidRPr="00346A15">
        <w:rPr>
          <w:highlight w:val="yellow"/>
          <w:u w:val="single"/>
        </w:rPr>
        <w:t xml:space="preserve">empower parochial interests </w:t>
      </w:r>
      <w:r w:rsidRPr="00680289">
        <w:rPr>
          <w:u w:val="single"/>
        </w:rPr>
        <w:t xml:space="preserve">in decision-making, </w:t>
      </w:r>
      <w:r w:rsidRPr="00346A15">
        <w:rPr>
          <w:highlight w:val="yellow"/>
          <w:u w:val="single"/>
        </w:rPr>
        <w:t>and undermine flex</w:t>
      </w:r>
      <w:r w:rsidRPr="00680289">
        <w:rPr>
          <w:u w:val="single"/>
        </w:rPr>
        <w:t>ibility</w:t>
      </w:r>
      <w:r w:rsidRPr="00346A15">
        <w:rPr>
          <w:sz w:val="12"/>
        </w:rPr>
        <w:t xml:space="preserve">. Accordingly, having fully recognised the need to broaden their strategic-planning aperture, national-security policymakers would do well now to reinvigorate their efforts in the messy but indispensable business of predicting the future. </w:t>
      </w:r>
    </w:p>
    <w:p w:rsidR="00082D08" w:rsidRPr="00EC5BF6" w:rsidRDefault="00082D08" w:rsidP="00082D08">
      <w:pPr>
        <w:pStyle w:val="Heading4"/>
      </w:pPr>
      <w:r>
        <w:t>Worst case scenarios in this setting are valuable</w:t>
      </w:r>
    </w:p>
    <w:p w:rsidR="00082D08" w:rsidRDefault="00082D08" w:rsidP="00082D08">
      <w:r>
        <w:t xml:space="preserve">Lee </w:t>
      </w:r>
      <w:r w:rsidRPr="00A1354F">
        <w:rPr>
          <w:rStyle w:val="StyleStyleBold12pt"/>
        </w:rPr>
        <w:t>Clarke</w:t>
      </w:r>
      <w:r>
        <w:rPr>
          <w:rStyle w:val="StyleStyleBold12pt"/>
        </w:rPr>
        <w:t xml:space="preserve"> 6</w:t>
      </w:r>
      <w:r>
        <w:t xml:space="preserve">, </w:t>
      </w:r>
      <w:r w:rsidRPr="00C54E3C">
        <w:t>Ph.D., Associate Professor of Sociology at Rutgers University, Worst Cases: Terror and</w:t>
      </w:r>
      <w:r>
        <w:t xml:space="preserve"> Catastrophe in the Popular Imagination, 2006, p. ix-xi</w:t>
      </w:r>
    </w:p>
    <w:p w:rsidR="00082D08" w:rsidRDefault="00082D08" w:rsidP="00082D08"/>
    <w:p w:rsidR="00082D08" w:rsidRPr="00EC5BF6" w:rsidRDefault="00082D08" w:rsidP="00082D08">
      <w:pPr>
        <w:rPr>
          <w:sz w:val="12"/>
        </w:rPr>
      </w:pPr>
      <w:r w:rsidRPr="008C2661">
        <w:rPr>
          <w:rStyle w:val="StyleBoldUnderline"/>
        </w:rPr>
        <w:t>People are worried</w:t>
      </w:r>
      <w:r w:rsidRPr="00EC5BF6">
        <w:rPr>
          <w:sz w:val="12"/>
        </w:rPr>
        <w:t xml:space="preserve">, now, </w:t>
      </w:r>
      <w:r w:rsidRPr="008C2661">
        <w:rPr>
          <w:rStyle w:val="StyleBoldUnderline"/>
        </w:rPr>
        <w:t>about terror and catastrophe</w:t>
      </w:r>
      <w:r w:rsidRPr="00EC5BF6">
        <w:rPr>
          <w:sz w:val="12"/>
        </w:rPr>
        <w:t xml:space="preserve"> in ways that a short time ago would have seemed merely fantastic. Not to say that horror and fear suffuse the culture, but they are in the ascendant. And for good reason. </w:t>
      </w:r>
      <w:r w:rsidRPr="00566612">
        <w:rPr>
          <w:rStyle w:val="StyleBoldUnderline"/>
          <w:highlight w:val="yellow"/>
        </w:rPr>
        <w:t>There are possibilities for accident</w:t>
      </w:r>
      <w:r w:rsidRPr="008C2661">
        <w:rPr>
          <w:rStyle w:val="StyleBoldUnderline"/>
        </w:rPr>
        <w:t xml:space="preserve"> and </w:t>
      </w:r>
      <w:r w:rsidRPr="00566612">
        <w:rPr>
          <w:rStyle w:val="StyleBoldUnderline"/>
          <w:highlight w:val="yellow"/>
        </w:rPr>
        <w:t>attack, disease</w:t>
      </w:r>
      <w:r w:rsidRPr="008C2661">
        <w:rPr>
          <w:rStyle w:val="StyleBoldUnderline"/>
        </w:rPr>
        <w:t xml:space="preserve"> and </w:t>
      </w:r>
      <w:r w:rsidRPr="00566612">
        <w:rPr>
          <w:rStyle w:val="StyleBoldUnderline"/>
          <w:highlight w:val="yellow"/>
        </w:rPr>
        <w:t>disaster that would make September 11 seem like a mosquito bite</w:t>
      </w:r>
      <w:r w:rsidRPr="00EC5BF6">
        <w:rPr>
          <w:sz w:val="12"/>
        </w:rPr>
        <w:t xml:space="preserve">. I think </w:t>
      </w:r>
      <w:r w:rsidRPr="008C2661">
        <w:rPr>
          <w:rStyle w:val="StyleBoldUnderline"/>
        </w:rPr>
        <w:t>we have all become more alert to</w:t>
      </w:r>
      <w:r w:rsidRPr="00EC5BF6">
        <w:rPr>
          <w:sz w:val="12"/>
        </w:rPr>
        <w:t xml:space="preserve"> some of </w:t>
      </w:r>
      <w:r w:rsidRPr="008C2661">
        <w:rPr>
          <w:rStyle w:val="StyleBoldUnderline"/>
        </w:rPr>
        <w:t>those possibilities</w:t>
      </w:r>
      <w:r w:rsidRPr="00EC5BF6">
        <w:rPr>
          <w:sz w:val="12"/>
        </w:rPr>
        <w:t xml:space="preserve">, and </w:t>
      </w:r>
      <w:r w:rsidRPr="00566612">
        <w:rPr>
          <w:rStyle w:val="Emphasis"/>
          <w:highlight w:val="yellow"/>
        </w:rPr>
        <w:t>it is wise to face them</w:t>
      </w:r>
      <w:r w:rsidRPr="00EC5BF6">
        <w:rPr>
          <w:sz w:val="12"/>
        </w:rPr>
        <w:t xml:space="preserve"> down. The idea of worst cases isn’t foreign to us. </w:t>
      </w:r>
      <w:r w:rsidRPr="00566612">
        <w:rPr>
          <w:rStyle w:val="Emphasis"/>
          <w:highlight w:val="yellow"/>
        </w:rPr>
        <w:t>We have not</w:t>
      </w:r>
      <w:r w:rsidRPr="00EC5BF6">
        <w:rPr>
          <w:sz w:val="12"/>
        </w:rPr>
        <w:t xml:space="preserve">, however, </w:t>
      </w:r>
      <w:r w:rsidRPr="00566612">
        <w:rPr>
          <w:rStyle w:val="Emphasis"/>
          <w:highlight w:val="yellow"/>
        </w:rPr>
        <w:t>been given</w:t>
      </w:r>
      <w:r w:rsidRPr="00EC5BF6">
        <w:rPr>
          <w:sz w:val="12"/>
        </w:rPr>
        <w:t xml:space="preserve"> enough </w:t>
      </w:r>
      <w:r w:rsidRPr="00566612">
        <w:rPr>
          <w:rStyle w:val="Emphasis"/>
          <w:highlight w:val="yellow"/>
        </w:rPr>
        <w:t>useful insight</w:t>
      </w:r>
      <w:r w:rsidRPr="008C2661">
        <w:rPr>
          <w:rStyle w:val="Emphasis"/>
        </w:rPr>
        <w:t xml:space="preserve"> or guidance</w:t>
      </w:r>
      <w:r w:rsidRPr="00EC5BF6">
        <w:rPr>
          <w:sz w:val="12"/>
        </w:rPr>
        <w:t xml:space="preserve">, either </w:t>
      </w:r>
      <w:r w:rsidRPr="008C2661">
        <w:rPr>
          <w:rStyle w:val="StyleBoldUnderline"/>
        </w:rPr>
        <w:t xml:space="preserve">from academics or political leaders, </w:t>
      </w:r>
      <w:r w:rsidRPr="00566612">
        <w:rPr>
          <w:rStyle w:val="Emphasis"/>
          <w:highlight w:val="yellow"/>
        </w:rPr>
        <w:t>regarding how</w:t>
      </w:r>
      <w:r w:rsidRPr="008C2661">
        <w:rPr>
          <w:rStyle w:val="StyleBoldUnderline"/>
        </w:rPr>
        <w:t xml:space="preserve"> </w:t>
      </w:r>
      <w:r w:rsidRPr="00EC5BF6">
        <w:rPr>
          <w:sz w:val="12"/>
        </w:rPr>
        <w:t>to do that.</w:t>
      </w:r>
      <w:r>
        <w:rPr>
          <w:rStyle w:val="StyleBoldUnderline"/>
        </w:rPr>
        <w:t xml:space="preserve"> </w:t>
      </w:r>
      <w:r w:rsidRPr="00EC5BF6">
        <w:rPr>
          <w:sz w:val="12"/>
        </w:rPr>
        <w:t xml:space="preserve">In this book I look the worst full in the face. </w:t>
      </w:r>
      <w:r w:rsidRPr="006F1F8B">
        <w:rPr>
          <w:rStyle w:val="StyleBoldUnderline"/>
        </w:rPr>
        <w:t>What I see is frightening but enlightening.</w:t>
      </w:r>
      <w:r w:rsidRPr="00EC5BF6">
        <w:rPr>
          <w:sz w:val="12"/>
        </w:rPr>
        <w:t xml:space="preserve"> I believe that </w:t>
      </w:r>
      <w:r w:rsidRPr="006F1F8B">
        <w:rPr>
          <w:rStyle w:val="StyleBoldUnderline"/>
        </w:rPr>
        <w:t>knowing a thing permits more comfort with that thing</w:t>
      </w:r>
      <w:r w:rsidRPr="00EC5BF6">
        <w:rPr>
          <w:sz w:val="12"/>
        </w:rPr>
        <w:t xml:space="preserve">. Sometimes the comfort comes from greater control. Sometimes it comes from knowing the enemy, or the scary thing, </w:t>
      </w:r>
      <w:r w:rsidRPr="006F1F8B">
        <w:rPr>
          <w:rStyle w:val="StyleBoldUnderline"/>
        </w:rPr>
        <w:t>which proffers a way forward</w:t>
      </w:r>
      <w:r w:rsidRPr="00EC5BF6">
        <w:rPr>
          <w:sz w:val="12"/>
        </w:rPr>
        <w:t xml:space="preserve">, </w:t>
      </w:r>
      <w:r w:rsidRPr="006F1F8B">
        <w:rPr>
          <w:rStyle w:val="StyleBoldUnderline"/>
        </w:rPr>
        <w:t>toward greater safety</w:t>
      </w:r>
      <w:r w:rsidRPr="00EC5BF6">
        <w:rPr>
          <w:sz w:val="12"/>
        </w:rPr>
        <w:t xml:space="preserve">. There is horror in disaster. But there is much more, for we can use calamity to glean wisdom, to find hope. </w:t>
      </w:r>
      <w:r w:rsidRPr="00566612">
        <w:rPr>
          <w:rStyle w:val="StyleBoldUnderline"/>
          <w:highlight w:val="yellow"/>
        </w:rPr>
        <w:t>Tragedy is with us now as never before</w:t>
      </w:r>
      <w:r w:rsidRPr="006F1F8B">
        <w:rPr>
          <w:rStyle w:val="StyleBoldUnderline"/>
        </w:rPr>
        <w:t xml:space="preserve">. But </w:t>
      </w:r>
      <w:r w:rsidRPr="00566612">
        <w:rPr>
          <w:rStyle w:val="StyleBoldUnderline"/>
          <w:highlight w:val="yellow"/>
        </w:rPr>
        <w:t>that does not mean we need be consumed with fear</w:t>
      </w:r>
      <w:r w:rsidRPr="00EC5BF6">
        <w:rPr>
          <w:sz w:val="12"/>
        </w:rPr>
        <w:t xml:space="preserve"> and loathing. We can learn a lot about how society works, and fails to work, by looking at the worst. We can learn about the imagination, about politics, and about the wielding of power. We can learn about people’s capacities for despair and callousness, and for optimism and altruism. As we learn, our possibilities for improvement increase. Worst Cases is about the human condition in the modern world. Some say that September 11 changed everything. That’s not true. But it did imprint upon our imaginations scenes of horror that until then had been the province of novels and movies. We now imagine ourselves in those images, and our wide-awake nightmares are worse than they used to be. </w:t>
      </w:r>
      <w:r w:rsidRPr="00566612">
        <w:rPr>
          <w:rStyle w:val="StyleBoldUnderline"/>
          <w:highlight w:val="yellow"/>
        </w:rPr>
        <w:t xml:space="preserve">We must </w:t>
      </w:r>
      <w:r w:rsidRPr="00566612">
        <w:rPr>
          <w:rStyle w:val="StyleBoldUnderline"/>
        </w:rPr>
        <w:t>name</w:t>
      </w:r>
      <w:r w:rsidRPr="006F1F8B">
        <w:rPr>
          <w:rStyle w:val="StyleBoldUnderline"/>
        </w:rPr>
        <w:t xml:space="preserve">, </w:t>
      </w:r>
      <w:r w:rsidRPr="00566612">
        <w:rPr>
          <w:rStyle w:val="StyleBoldUnderline"/>
          <w:highlight w:val="yellow"/>
        </w:rPr>
        <w:t>analyze, and talk</w:t>
      </w:r>
      <w:r w:rsidRPr="00EC5BF6">
        <w:rPr>
          <w:sz w:val="12"/>
        </w:rPr>
        <w:t xml:space="preserve"> about the beast. </w:t>
      </w:r>
      <w:r w:rsidRPr="00566612">
        <w:rPr>
          <w:rStyle w:val="StyleBoldUnderline"/>
          <w:highlight w:val="yellow"/>
        </w:rPr>
        <w:t>That’s our best hope</w:t>
      </w:r>
      <w:r w:rsidRPr="006F1F8B">
        <w:rPr>
          <w:rStyle w:val="StyleBoldUnderline"/>
        </w:rPr>
        <w:t xml:space="preserve">, as a society, </w:t>
      </w:r>
      <w:r w:rsidRPr="00566612">
        <w:rPr>
          <w:rStyle w:val="StyleBoldUnderline"/>
          <w:highlight w:val="yellow"/>
        </w:rPr>
        <w:t>to come to terms with the</w:t>
      </w:r>
      <w:r w:rsidRPr="00566612">
        <w:rPr>
          <w:rStyle w:val="StyleBoldUnderline"/>
        </w:rPr>
        <w:t xml:space="preserve"> evil, </w:t>
      </w:r>
      <w:r w:rsidRPr="00EC5BF6">
        <w:rPr>
          <w:sz w:val="12"/>
        </w:rPr>
        <w:t xml:space="preserve">the </w:t>
      </w:r>
      <w:r w:rsidRPr="00566612">
        <w:rPr>
          <w:rStyle w:val="StyleBoldUnderline"/>
        </w:rPr>
        <w:t>human failings</w:t>
      </w:r>
      <w:r w:rsidRPr="00EC5BF6">
        <w:rPr>
          <w:sz w:val="12"/>
        </w:rPr>
        <w:t xml:space="preserve">, the </w:t>
      </w:r>
      <w:r w:rsidRPr="00566612">
        <w:rPr>
          <w:rStyle w:val="StyleBoldUnderline"/>
          <w:highlight w:val="yellow"/>
        </w:rPr>
        <w:t>aspects</w:t>
      </w:r>
      <w:r w:rsidRPr="00566612">
        <w:rPr>
          <w:rStyle w:val="StyleBoldUnderline"/>
        </w:rPr>
        <w:t xml:space="preserve"> of nature, and </w:t>
      </w:r>
      <w:r w:rsidRPr="00EC5BF6">
        <w:rPr>
          <w:sz w:val="12"/>
        </w:rPr>
        <w:t xml:space="preserve">just </w:t>
      </w:r>
      <w:r w:rsidRPr="00566612">
        <w:rPr>
          <w:rStyle w:val="StyleBoldUnderline"/>
        </w:rPr>
        <w:t xml:space="preserve">plain chance </w:t>
      </w:r>
      <w:r w:rsidRPr="00566612">
        <w:rPr>
          <w:rStyle w:val="StyleBoldUnderline"/>
          <w:highlight w:val="yellow"/>
        </w:rPr>
        <w:t>that put us in harm’s way.</w:t>
      </w:r>
      <w:r w:rsidRPr="00EC5BF6">
        <w:rPr>
          <w:sz w:val="12"/>
        </w:rPr>
        <w:t xml:space="preserve"> Of course, </w:t>
      </w:r>
      <w:r w:rsidRPr="006F1F8B">
        <w:rPr>
          <w:rStyle w:val="StyleBoldUnderline"/>
        </w:rPr>
        <w:t>talking about the worst can be a way to scare people into accepting programs that have other ends,</w:t>
      </w:r>
      <w:r w:rsidRPr="00EC5BF6">
        <w:rPr>
          <w:sz w:val="12"/>
        </w:rPr>
        <w:t xml:space="preserve"> and that they might not otherwise accept. </w:t>
      </w:r>
      <w:r w:rsidRPr="006F1F8B">
        <w:rPr>
          <w:rStyle w:val="StyleBoldUnderline"/>
        </w:rPr>
        <w:t>The image of a nuclear mushroom cloud, for example, can</w:t>
      </w:r>
      <w:r w:rsidRPr="00EC5BF6">
        <w:rPr>
          <w:sz w:val="12"/>
        </w:rPr>
        <w:t xml:space="preserve"> be used to </w:t>
      </w:r>
      <w:r w:rsidRPr="006F1F8B">
        <w:rPr>
          <w:rStyle w:val="StyleBoldUnderline"/>
        </w:rPr>
        <w:t>justify war</w:t>
      </w:r>
      <w:r w:rsidRPr="00EC5BF6">
        <w:rPr>
          <w:sz w:val="12"/>
        </w:rPr>
        <w:t xml:space="preserve"> because the possibility is so frightening that we would do almost anything to prevent it. </w:t>
      </w:r>
      <w:r w:rsidRPr="00566612">
        <w:rPr>
          <w:rStyle w:val="StyleBoldUnderline"/>
        </w:rPr>
        <w:t xml:space="preserve">The dark side of </w:t>
      </w:r>
      <w:r w:rsidRPr="00566612">
        <w:rPr>
          <w:rStyle w:val="StyleBoldUnderline"/>
          <w:highlight w:val="yellow"/>
        </w:rPr>
        <w:t>worst case thinking</w:t>
      </w:r>
      <w:r w:rsidRPr="00566612">
        <w:rPr>
          <w:rStyle w:val="StyleBoldUnderline"/>
        </w:rPr>
        <w:t xml:space="preserve"> </w:t>
      </w:r>
      <w:r w:rsidRPr="00566612">
        <w:rPr>
          <w:rStyle w:val="StyleBoldUnderline"/>
        </w:rPr>
        <w:lastRenderedPageBreak/>
        <w:t>is apparent</w:t>
      </w:r>
      <w:r w:rsidRPr="00EC5BF6">
        <w:rPr>
          <w:sz w:val="12"/>
        </w:rPr>
        <w:t xml:space="preserve"> even at the level of personal relationships. </w:t>
      </w:r>
      <w:r w:rsidRPr="00566612">
        <w:rPr>
          <w:rStyle w:val="Emphasis"/>
          <w:highlight w:val="yellow"/>
        </w:rPr>
        <w:t>Unleavened by evidence</w:t>
      </w:r>
      <w:r w:rsidRPr="006F1F8B">
        <w:rPr>
          <w:rStyle w:val="Emphasis"/>
        </w:rPr>
        <w:t xml:space="preserve"> or careful thought</w:t>
      </w:r>
      <w:r w:rsidRPr="00EC5BF6">
        <w:rPr>
          <w:sz w:val="12"/>
        </w:rPr>
        <w:t xml:space="preserve"> </w:t>
      </w:r>
      <w:r w:rsidRPr="006F1F8B">
        <w:rPr>
          <w:rStyle w:val="StyleBoldUnderline"/>
        </w:rPr>
        <w:t xml:space="preserve">it </w:t>
      </w:r>
      <w:r w:rsidRPr="00566612">
        <w:rPr>
          <w:rStyle w:val="StyleBoldUnderline"/>
          <w:highlight w:val="yellow"/>
        </w:rPr>
        <w:t>can lead to</w:t>
      </w:r>
      <w:r w:rsidRPr="006F1F8B">
        <w:rPr>
          <w:rStyle w:val="StyleBoldUnderline"/>
        </w:rPr>
        <w:t xml:space="preserve"> astonishingly </w:t>
      </w:r>
      <w:r w:rsidRPr="00566612">
        <w:rPr>
          <w:rStyle w:val="StyleBoldUnderline"/>
          <w:highlight w:val="yellow"/>
        </w:rPr>
        <w:t>poor policy</w:t>
      </w:r>
      <w:r w:rsidRPr="006F1F8B">
        <w:rPr>
          <w:rStyle w:val="StyleBoldUnderline"/>
        </w:rPr>
        <w:t xml:space="preserve"> and dumb decisions.</w:t>
      </w:r>
      <w:r w:rsidRPr="00EC5BF6">
        <w:rPr>
          <w:sz w:val="12"/>
        </w:rPr>
        <w:t xml:space="preserve"> No organizational culture can prevent or guard against it. </w:t>
      </w:r>
      <w:r w:rsidRPr="00566612">
        <w:rPr>
          <w:rStyle w:val="Emphasis"/>
          <w:highlight w:val="yellow"/>
        </w:rPr>
        <w:t>The only response</w:t>
      </w:r>
      <w:r w:rsidRPr="00EC5BF6">
        <w:rPr>
          <w:sz w:val="12"/>
          <w:highlight w:val="yellow"/>
        </w:rPr>
        <w:t xml:space="preserve"> </w:t>
      </w:r>
      <w:r w:rsidRPr="00566612">
        <w:rPr>
          <w:rStyle w:val="StyleBoldUnderline"/>
          <w:highlight w:val="yellow"/>
        </w:rPr>
        <w:t>that</w:t>
      </w:r>
      <w:r w:rsidRPr="00EC5BF6">
        <w:rPr>
          <w:sz w:val="12"/>
          <w:highlight w:val="yellow"/>
        </w:rPr>
        <w:t xml:space="preserve"> </w:t>
      </w:r>
      <w:r w:rsidRPr="00566612">
        <w:rPr>
          <w:rStyle w:val="StyleBoldUnderline"/>
          <w:highlight w:val="yellow"/>
        </w:rPr>
        <w:t xml:space="preserve">will </w:t>
      </w:r>
      <w:r w:rsidRPr="00566612">
        <w:rPr>
          <w:rStyle w:val="Emphasis"/>
          <w:highlight w:val="yellow"/>
        </w:rPr>
        <w:t>effectively mute such abuses</w:t>
      </w:r>
      <w:r w:rsidRPr="00EC5BF6">
        <w:rPr>
          <w:sz w:val="12"/>
          <w:highlight w:val="yellow"/>
        </w:rPr>
        <w:t xml:space="preserve"> </w:t>
      </w:r>
      <w:r w:rsidRPr="00566612">
        <w:rPr>
          <w:rStyle w:val="StyleBoldUnderline"/>
          <w:highlight w:val="yellow"/>
        </w:rPr>
        <w:t>is one that is organized and possessed of</w:t>
      </w:r>
      <w:r w:rsidRPr="00EC5BF6">
        <w:rPr>
          <w:sz w:val="12"/>
        </w:rPr>
        <w:t xml:space="preserve"> courage and </w:t>
      </w:r>
      <w:r w:rsidRPr="00566612">
        <w:rPr>
          <w:rStyle w:val="StyleBoldUnderline"/>
          <w:highlight w:val="yellow"/>
        </w:rPr>
        <w:t>vision</w:t>
      </w:r>
      <w:r w:rsidRPr="00EC5BF6">
        <w:rPr>
          <w:sz w:val="12"/>
        </w:rPr>
        <w:t xml:space="preserve">. So </w:t>
      </w:r>
      <w:r w:rsidRPr="00566612">
        <w:rPr>
          <w:rStyle w:val="StyleBoldUnderline"/>
          <w:highlight w:val="yellow"/>
        </w:rPr>
        <w:t>warnings</w:t>
      </w:r>
      <w:r w:rsidRPr="00EC5BF6">
        <w:rPr>
          <w:sz w:val="12"/>
        </w:rPr>
        <w:t xml:space="preserve"> that the worst is at hand </w:t>
      </w:r>
      <w:r w:rsidRPr="00566612">
        <w:rPr>
          <w:rStyle w:val="StyleBoldUnderline"/>
          <w:highlight w:val="yellow"/>
        </w:rPr>
        <w:t>should be inspected</w:t>
      </w:r>
      <w:r w:rsidRPr="006F1F8B">
        <w:rPr>
          <w:rStyle w:val="StyleBoldUnderline"/>
        </w:rPr>
        <w:t xml:space="preserve"> closely</w:t>
      </w:r>
      <w:r w:rsidRPr="00EC5BF6">
        <w:rPr>
          <w:sz w:val="12"/>
        </w:rPr>
        <w:t xml:space="preserve">, particularly if they call for actions that would serve ends the speaker cannot or does not freely acknowledge. I acknowledge my ends in this book. For better or worse, I always have. Worst Cases is a book full of stories about disasters. But it is not a disaster book. It is a book about the imagination. We look back and say that 9/11 was the worst terrorist attack ever in the United States, that the Spanish Flu of 1918, the Black Death, or AIDS was the worst epidemic ever, or that the 1906 San Francisco earthquake was the Great Earthquake. Nothing inherent to the events requires that we adorn them with superlatives. People’s imaginations make that happen. Similarly, </w:t>
      </w:r>
      <w:r w:rsidRPr="00EF31A4">
        <w:rPr>
          <w:rStyle w:val="StyleBoldUnderline"/>
        </w:rPr>
        <w:t>we construct possible futures of terror and calamity:</w:t>
      </w:r>
      <w:r w:rsidRPr="00EC5BF6">
        <w:rPr>
          <w:sz w:val="12"/>
        </w:rPr>
        <w:t xml:space="preserve"> what happens if the nation’s power grid goes down for six months? what if smallpox sweeps the world? what if nuclear power has a particularly bad day? what if a monster tsunami slams southern California? These too are feats of imagination. </w:t>
      </w:r>
      <w:r w:rsidRPr="00566612">
        <w:rPr>
          <w:rStyle w:val="StyleBoldUnderline"/>
          <w:highlight w:val="yellow"/>
        </w:rPr>
        <w:t>There are those who say we shouldn’t worry</w:t>
      </w:r>
      <w:r w:rsidRPr="00EC5BF6">
        <w:rPr>
          <w:sz w:val="12"/>
        </w:rPr>
        <w:t xml:space="preserve"> about things that are unlikely to happen. That’s what your pilot means in saying, after a turbulent cross-country flight, “You’ve just completed the safest part of your trip.” We hear the same thing when officials tell us </w:t>
      </w:r>
      <w:r w:rsidRPr="00566612">
        <w:rPr>
          <w:rStyle w:val="StyleBoldUnderline"/>
          <w:highlight w:val="yellow"/>
        </w:rPr>
        <w:t>that the probability</w:t>
      </w:r>
      <w:r w:rsidRPr="00EC5BF6">
        <w:rPr>
          <w:sz w:val="12"/>
        </w:rPr>
        <w:t xml:space="preserve"> of a nuclear power plant melting down </w:t>
      </w:r>
      <w:r w:rsidRPr="00566612">
        <w:rPr>
          <w:rStyle w:val="StyleBoldUnderline"/>
          <w:highlight w:val="yellow"/>
        </w:rPr>
        <w:t>is</w:t>
      </w:r>
      <w:r w:rsidRPr="00A34837">
        <w:rPr>
          <w:rStyle w:val="StyleBoldUnderline"/>
        </w:rPr>
        <w:t xml:space="preserve"> vanishingly </w:t>
      </w:r>
      <w:r w:rsidRPr="00566612">
        <w:rPr>
          <w:rStyle w:val="StyleBoldUnderline"/>
          <w:highlight w:val="yellow"/>
        </w:rPr>
        <w:t>small</w:t>
      </w:r>
      <w:r w:rsidRPr="00EC5BF6">
        <w:rPr>
          <w:sz w:val="12"/>
        </w:rPr>
        <w:t xml:space="preserve">. Or that the likelihood of an asteroid striking the earth is one in a million, billion, or trillion. There is similar advice from </w:t>
      </w:r>
      <w:r w:rsidRPr="00566612">
        <w:rPr>
          <w:rStyle w:val="StyleBoldUnderline"/>
          <w:highlight w:val="yellow"/>
        </w:rPr>
        <w:t>academics</w:t>
      </w:r>
      <w:r w:rsidRPr="00EC5BF6">
        <w:rPr>
          <w:sz w:val="12"/>
        </w:rPr>
        <w:t xml:space="preserve"> who </w:t>
      </w:r>
      <w:r w:rsidRPr="00566612">
        <w:rPr>
          <w:rStyle w:val="StyleBoldUnderline"/>
          <w:highlight w:val="yellow"/>
        </w:rPr>
        <w:t>complain</w:t>
      </w:r>
      <w:r w:rsidRPr="00EC5BF6">
        <w:rPr>
          <w:sz w:val="12"/>
        </w:rPr>
        <w:t xml:space="preserve"> that </w:t>
      </w:r>
      <w:r w:rsidRPr="00A34837">
        <w:rPr>
          <w:rStyle w:val="StyleBoldUnderline"/>
        </w:rPr>
        <w:t>people are unreasonable beca</w:t>
      </w:r>
      <w:r>
        <w:rPr>
          <w:rStyle w:val="StyleBoldUnderline"/>
        </w:rPr>
        <w:t xml:space="preserve">use their </w:t>
      </w:r>
      <w:r w:rsidRPr="00566612">
        <w:rPr>
          <w:rStyle w:val="StyleBoldUnderline"/>
          <w:highlight w:val="yellow"/>
        </w:rPr>
        <w:t>fears don’t jibe with statistics</w:t>
      </w:r>
      <w:r w:rsidRPr="00A34837">
        <w:rPr>
          <w:rStyle w:val="StyleBoldUnderline"/>
        </w:rPr>
        <w:t xml:space="preserve">. </w:t>
      </w:r>
      <w:r w:rsidRPr="00EC5BF6">
        <w:rPr>
          <w:sz w:val="12"/>
        </w:rPr>
        <w:t xml:space="preserve">Chance, they reckon, is in our favor. </w:t>
      </w:r>
      <w:r w:rsidRPr="00566612">
        <w:rPr>
          <w:rStyle w:val="StyleBoldUnderline"/>
          <w:highlight w:val="yellow"/>
        </w:rPr>
        <w:t xml:space="preserve">But </w:t>
      </w:r>
      <w:r w:rsidRPr="00566612">
        <w:rPr>
          <w:rStyle w:val="Emphasis"/>
          <w:highlight w:val="yellow"/>
        </w:rPr>
        <w:t>chance is often against us</w:t>
      </w:r>
      <w:r w:rsidRPr="00A34837">
        <w:rPr>
          <w:rStyle w:val="StyleBoldUnderline"/>
        </w:rPr>
        <w:t>.</w:t>
      </w:r>
      <w:r w:rsidRPr="00EC5BF6">
        <w:rPr>
          <w:sz w:val="12"/>
        </w:rPr>
        <w:t xml:space="preserve"> My view is that </w:t>
      </w:r>
      <w:r w:rsidRPr="00566612">
        <w:rPr>
          <w:rStyle w:val="StyleBoldUnderline"/>
          <w:highlight w:val="yellow"/>
        </w:rPr>
        <w:t>disasters and failures are normal</w:t>
      </w:r>
      <w:r w:rsidRPr="00EC5BF6">
        <w:rPr>
          <w:sz w:val="12"/>
        </w:rPr>
        <w:t xml:space="preserve">, that, as a colleague of mine puts it, </w:t>
      </w:r>
      <w:r w:rsidRPr="00566612">
        <w:rPr>
          <w:rStyle w:val="Emphasis"/>
          <w:highlight w:val="yellow"/>
        </w:rPr>
        <w:t>things that have never happened before happen all the time</w:t>
      </w:r>
      <w:r w:rsidRPr="00EC5BF6">
        <w:rPr>
          <w:sz w:val="12"/>
          <w:highlight w:val="yellow"/>
        </w:rPr>
        <w:t xml:space="preserve">. </w:t>
      </w:r>
      <w:r w:rsidRPr="00437A61">
        <w:rPr>
          <w:rStyle w:val="StyleBoldUnderline"/>
          <w:highlight w:val="yellow"/>
        </w:rPr>
        <w:t>A fair number of those</w:t>
      </w:r>
      <w:r w:rsidRPr="00A34837">
        <w:rPr>
          <w:rStyle w:val="StyleBoldUnderline"/>
        </w:rPr>
        <w:t xml:space="preserve"> things </w:t>
      </w:r>
      <w:r w:rsidRPr="00437A61">
        <w:rPr>
          <w:rStyle w:val="StyleBoldUnderline"/>
          <w:highlight w:val="yellow"/>
        </w:rPr>
        <w:t xml:space="preserve">end up being events we call </w:t>
      </w:r>
      <w:r w:rsidRPr="00437A61">
        <w:rPr>
          <w:rStyle w:val="Emphasis"/>
          <w:highlight w:val="yellow"/>
        </w:rPr>
        <w:t>worst cases</w:t>
      </w:r>
      <w:r w:rsidRPr="00EC5BF6">
        <w:rPr>
          <w:sz w:val="12"/>
          <w:highlight w:val="yellow"/>
        </w:rPr>
        <w:t>.</w:t>
      </w:r>
      <w:r w:rsidRPr="00EC5BF6">
        <w:rPr>
          <w:sz w:val="12"/>
        </w:rPr>
        <w:t xml:space="preserve"> </w:t>
      </w:r>
      <w:r w:rsidRPr="00A34837">
        <w:rPr>
          <w:rStyle w:val="StyleBoldUnderline"/>
        </w:rPr>
        <w:t>When they happen we’re given opportunities to learn</w:t>
      </w:r>
      <w:r w:rsidRPr="00EC5BF6">
        <w:rPr>
          <w:sz w:val="12"/>
        </w:rPr>
        <w:t xml:space="preserve"> things about society and human nature that are usually obscured. </w:t>
      </w:r>
      <w:r w:rsidRPr="00437A61">
        <w:rPr>
          <w:rStyle w:val="StyleBoldUnderline"/>
          <w:highlight w:val="yellow"/>
        </w:rPr>
        <w:t xml:space="preserve">Worst case thinking </w:t>
      </w:r>
      <w:r w:rsidRPr="00437A61">
        <w:rPr>
          <w:rStyle w:val="Emphasis"/>
          <w:highlight w:val="yellow"/>
        </w:rPr>
        <w:t>hasn’t been given its due</w:t>
      </w:r>
      <w:r w:rsidRPr="00EC5BF6">
        <w:rPr>
          <w:sz w:val="12"/>
        </w:rPr>
        <w:t xml:space="preserve">, either </w:t>
      </w:r>
      <w:r w:rsidRPr="00437A61">
        <w:rPr>
          <w:rStyle w:val="Emphasis"/>
          <w:highlight w:val="yellow"/>
        </w:rPr>
        <w:t>in academic writings or in social policy</w:t>
      </w:r>
      <w:r w:rsidRPr="00EC5BF6">
        <w:rPr>
          <w:sz w:val="12"/>
          <w:highlight w:val="yellow"/>
        </w:rPr>
        <w:t xml:space="preserve">. </w:t>
      </w:r>
      <w:r w:rsidRPr="00437A61">
        <w:rPr>
          <w:rStyle w:val="StyleBoldUnderline"/>
          <w:highlight w:val="yellow"/>
        </w:rPr>
        <w:t>We’re not paying enough attention to the</w:t>
      </w:r>
      <w:r w:rsidRPr="00914AC5">
        <w:rPr>
          <w:rStyle w:val="StyleBoldUnderline"/>
        </w:rPr>
        <w:t xml:space="preserve"> ways we organize society that make us vulnerable </w:t>
      </w:r>
      <w:r w:rsidRPr="00437A61">
        <w:rPr>
          <w:rStyle w:val="StyleBoldUnderline"/>
        </w:rPr>
        <w:t>to</w:t>
      </w:r>
      <w:r w:rsidRPr="00437A61">
        <w:rPr>
          <w:rStyle w:val="StyleBoldUnderline"/>
          <w:highlight w:val="yellow"/>
        </w:rPr>
        <w:t xml:space="preserve"> worst cases. We’re not demanding</w:t>
      </w:r>
      <w:r w:rsidRPr="00EC5BF6">
        <w:rPr>
          <w:sz w:val="12"/>
          <w:highlight w:val="yellow"/>
        </w:rPr>
        <w:t xml:space="preserve"> </w:t>
      </w:r>
      <w:r w:rsidRPr="00437A61">
        <w:rPr>
          <w:rStyle w:val="StyleBoldUnderline"/>
          <w:highlight w:val="yellow"/>
        </w:rPr>
        <w:t>enough</w:t>
      </w:r>
      <w:r w:rsidRPr="00EC5BF6">
        <w:rPr>
          <w:sz w:val="12"/>
        </w:rPr>
        <w:t xml:space="preserve"> responsibility and transparency </w:t>
      </w:r>
      <w:r w:rsidRPr="00437A61">
        <w:rPr>
          <w:rStyle w:val="StyleBoldUnderline"/>
          <w:highlight w:val="yellow"/>
        </w:rPr>
        <w:t>from</w:t>
      </w:r>
      <w:r w:rsidRPr="00EC5BF6">
        <w:rPr>
          <w:sz w:val="12"/>
        </w:rPr>
        <w:t xml:space="preserve"> leaders and </w:t>
      </w:r>
      <w:r w:rsidRPr="00437A61">
        <w:rPr>
          <w:rStyle w:val="StyleBoldUnderline"/>
          <w:highlight w:val="yellow"/>
        </w:rPr>
        <w:t>policy makers</w:t>
      </w:r>
      <w:r w:rsidRPr="00EC5BF6">
        <w:rPr>
          <w:sz w:val="12"/>
        </w:rPr>
        <w:t>. I am not an alarmist, but I am alarmed. That’s why I wrote Worst Cases. It is also why my tone and language are not technical. I am a sociologist, but I wrote Worst Cases so that nonsociologists can read it.</w:t>
      </w:r>
    </w:p>
    <w:p w:rsidR="00082D08" w:rsidRPr="00CA49BD" w:rsidRDefault="00082D08" w:rsidP="00082D08">
      <w:pPr>
        <w:pStyle w:val="Heading4"/>
      </w:pPr>
      <w:r>
        <w:t xml:space="preserve">Even if complexity theory is true in a broader sense, government behaviors can be read with linear models of decision making – you should prefer our analysis </w:t>
      </w:r>
    </w:p>
    <w:p w:rsidR="00082D08" w:rsidRPr="00B637B3" w:rsidRDefault="00082D08" w:rsidP="00082D08">
      <w:pPr>
        <w:rPr>
          <w:rStyle w:val="StyleStyleBold12pt"/>
        </w:rPr>
      </w:pPr>
      <w:r w:rsidRPr="00B637B3">
        <w:rPr>
          <w:rStyle w:val="StyleStyleBold12pt"/>
        </w:rPr>
        <w:t>Wight</w:t>
      </w:r>
      <w:r>
        <w:rPr>
          <w:rStyle w:val="StyleStyleBold12pt"/>
        </w:rPr>
        <w:t xml:space="preserve"> 06</w:t>
      </w:r>
      <w:r w:rsidRPr="00B637B3">
        <w:rPr>
          <w:rStyle w:val="StyleStyleBold12pt"/>
        </w:rPr>
        <w:t xml:space="preserve"> – Professor </w:t>
      </w:r>
      <w:r>
        <w:rPr>
          <w:rStyle w:val="StyleStyleBold12pt"/>
        </w:rPr>
        <w:t>of IR @ University of Sydney –</w:t>
      </w:r>
    </w:p>
    <w:p w:rsidR="00082D08" w:rsidRDefault="00082D08" w:rsidP="00082D08">
      <w:r w:rsidRPr="00B637B3">
        <w:t xml:space="preserve">(Colin, </w:t>
      </w:r>
      <w:r w:rsidRPr="00B637B3">
        <w:rPr>
          <w:u w:val="single"/>
        </w:rPr>
        <w:t>Agents, Structures and International Relations: Politics as Ontology</w:t>
      </w:r>
      <w:r>
        <w:t xml:space="preserve">, pgs. 48-50 </w:t>
      </w:r>
    </w:p>
    <w:p w:rsidR="00082D08" w:rsidRDefault="00082D08" w:rsidP="00082D08">
      <w:pPr>
        <w:rPr>
          <w:sz w:val="16"/>
        </w:rPr>
      </w:pPr>
      <w:r w:rsidRPr="00C37757">
        <w:rPr>
          <w:sz w:val="16"/>
        </w:rPr>
        <w:t xml:space="preserve">One important aspect of this relational ontology is that these </w:t>
      </w:r>
      <w:r w:rsidRPr="00274C88">
        <w:rPr>
          <w:rStyle w:val="StyleBoldUnderline"/>
          <w:highlight w:val="cyan"/>
        </w:rPr>
        <w:t>relations constitute our identity</w:t>
      </w:r>
      <w:r w:rsidRPr="00B637B3">
        <w:rPr>
          <w:rStyle w:val="StyleBoldUnderline"/>
        </w:rPr>
        <w:t xml:space="preserve"> as social actors</w:t>
      </w:r>
      <w:r w:rsidRPr="00C37757">
        <w:rPr>
          <w:sz w:val="16"/>
        </w:rPr>
        <w:t xml:space="preserve">. </w:t>
      </w:r>
      <w:r w:rsidRPr="00B637B3">
        <w:rPr>
          <w:rStyle w:val="StyleBoldUnderline"/>
        </w:rPr>
        <w:t>According to this</w:t>
      </w:r>
      <w:r w:rsidRPr="00C37757">
        <w:rPr>
          <w:sz w:val="16"/>
        </w:rPr>
        <w:t xml:space="preserve"> relational </w:t>
      </w:r>
      <w:r w:rsidRPr="00B637B3">
        <w:rPr>
          <w:rStyle w:val="StyleBoldUnderline"/>
        </w:rPr>
        <w:t>model</w:t>
      </w:r>
      <w:r w:rsidRPr="00C37757">
        <w:rPr>
          <w:sz w:val="16"/>
        </w:rPr>
        <w:t xml:space="preserve"> of societies, </w:t>
      </w:r>
      <w:r w:rsidRPr="00B637B3">
        <w:rPr>
          <w:rStyle w:val="StyleBoldUnderline"/>
        </w:rPr>
        <w:t>one is what one is, by virtue of the relations within which one is embedded</w:t>
      </w:r>
      <w:r w:rsidRPr="00C37757">
        <w:rPr>
          <w:sz w:val="16"/>
        </w:rPr>
        <w:t xml:space="preserve">. A worker is only a worker by virtue of his/her relationship to his/her employer and vice versa. ‘Our social being is constituted by relations and our social acts presuppose them.’ </w:t>
      </w:r>
      <w:r w:rsidRPr="00274C88">
        <w:rPr>
          <w:rStyle w:val="StyleBoldUnderline"/>
          <w:highlight w:val="cyan"/>
        </w:rPr>
        <w:t>At any particular moment</w:t>
      </w:r>
      <w:r w:rsidRPr="00B637B3">
        <w:rPr>
          <w:rStyle w:val="StyleBoldUnderline"/>
        </w:rPr>
        <w:t xml:space="preserve"> in time </w:t>
      </w:r>
      <w:r w:rsidRPr="00274C88">
        <w:rPr>
          <w:rStyle w:val="StyleBoldUnderline"/>
          <w:highlight w:val="cyan"/>
        </w:rPr>
        <w:t>an individual may be implicated in all manner of relations</w:t>
      </w:r>
      <w:r w:rsidRPr="00B637B3">
        <w:rPr>
          <w:rStyle w:val="StyleBoldUnderline"/>
        </w:rPr>
        <w:t>, each exerting its own peculiar causal effects</w:t>
      </w:r>
      <w:r w:rsidRPr="00C37757">
        <w:rPr>
          <w:sz w:val="16"/>
        </w:rPr>
        <w:t xml:space="preserve">. </w:t>
      </w:r>
      <w:r w:rsidRPr="00274C88">
        <w:rPr>
          <w:rStyle w:val="StyleBoldUnderline"/>
          <w:highlight w:val="cyan"/>
        </w:rPr>
        <w:t>This ‘lattice-work’</w:t>
      </w:r>
      <w:r w:rsidRPr="00C37757">
        <w:rPr>
          <w:sz w:val="16"/>
        </w:rPr>
        <w:t xml:space="preserve"> of relations </w:t>
      </w:r>
      <w:r w:rsidRPr="00B637B3">
        <w:rPr>
          <w:rStyle w:val="StyleBoldUnderline"/>
        </w:rPr>
        <w:t xml:space="preserve">constitutes the structure of particular societies and </w:t>
      </w:r>
      <w:r w:rsidRPr="00274C88">
        <w:rPr>
          <w:rStyle w:val="StyleBoldUnderline"/>
          <w:highlight w:val="cyan"/>
        </w:rPr>
        <w:t xml:space="preserve">endures </w:t>
      </w:r>
      <w:r w:rsidRPr="00274C88">
        <w:rPr>
          <w:rStyle w:val="Emphasis"/>
          <w:highlight w:val="cyan"/>
        </w:rPr>
        <w:t>despite changes in</w:t>
      </w:r>
      <w:r w:rsidRPr="00B35904">
        <w:rPr>
          <w:rStyle w:val="Emphasis"/>
        </w:rPr>
        <w:t xml:space="preserve"> the </w:t>
      </w:r>
      <w:r w:rsidRPr="00274C88">
        <w:rPr>
          <w:rStyle w:val="Emphasis"/>
          <w:highlight w:val="cyan"/>
        </w:rPr>
        <w:t>individuals</w:t>
      </w:r>
      <w:r w:rsidRPr="00B637B3">
        <w:rPr>
          <w:rStyle w:val="Emphasis"/>
        </w:rPr>
        <w:t xml:space="preserve"> occupying them</w:t>
      </w:r>
      <w:r w:rsidRPr="00C37757">
        <w:rPr>
          <w:sz w:val="16"/>
        </w:rPr>
        <w:t xml:space="preserve">. Thus, the </w:t>
      </w:r>
      <w:r w:rsidRPr="00B637B3">
        <w:rPr>
          <w:rStyle w:val="StyleBoldUnderline"/>
        </w:rPr>
        <w:t>relations</w:t>
      </w:r>
      <w:r w:rsidRPr="00C37757">
        <w:rPr>
          <w:sz w:val="16"/>
        </w:rPr>
        <w:t xml:space="preserve">, the structures, </w:t>
      </w:r>
      <w:r w:rsidRPr="00B637B3">
        <w:rPr>
          <w:rStyle w:val="StyleBoldUnderline"/>
        </w:rPr>
        <w:t>are ontologically distinct from the individuals who enter into them</w:t>
      </w:r>
      <w:r w:rsidRPr="00C37757">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C37757">
        <w:rPr>
          <w:sz w:val="16"/>
        </w:rPr>
        <w:t xml:space="preserve">’. Any attempt to explain one in terms of the other should be rejected. </w:t>
      </w:r>
      <w:r w:rsidRPr="00B637B3">
        <w:rPr>
          <w:rStyle w:val="StyleBoldUnderline"/>
        </w:rPr>
        <w:t>If there is an ontological difference between society and people</w:t>
      </w:r>
      <w:r w:rsidRPr="00C37757">
        <w:rPr>
          <w:sz w:val="16"/>
        </w:rPr>
        <w:t xml:space="preserve">, however, we need to elaborate on the relationship between them. Bhaskar argues that </w:t>
      </w:r>
      <w:r w:rsidRPr="00B637B3">
        <w:rPr>
          <w:rStyle w:val="StyleBoldUnderline"/>
        </w:rPr>
        <w:t>we need</w:t>
      </w:r>
      <w:r w:rsidRPr="00C37757">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274C88">
        <w:rPr>
          <w:rStyle w:val="StyleBoldUnderline"/>
          <w:highlight w:val="cyan"/>
        </w:rPr>
        <w:t>the ‘point of contact’ between human agency and social structures</w:t>
      </w:r>
      <w:r w:rsidRPr="00C37757">
        <w:rPr>
          <w:sz w:val="16"/>
        </w:rPr>
        <w:t xml:space="preserve">. </w:t>
      </w:r>
      <w:r w:rsidRPr="00B637B3">
        <w:rPr>
          <w:rStyle w:val="StyleBoldUnderline"/>
        </w:rPr>
        <w:t xml:space="preserve">This </w:t>
      </w:r>
      <w:r w:rsidRPr="00274C88">
        <w:rPr>
          <w:rStyle w:val="StyleBoldUnderline"/>
          <w:highlight w:val="cyan"/>
        </w:rPr>
        <w:t>is</w:t>
      </w:r>
      <w:r w:rsidRPr="00B637B3">
        <w:rPr>
          <w:rStyle w:val="StyleBoldUnderline"/>
        </w:rPr>
        <w:t xml:space="preserve"> known as a </w:t>
      </w:r>
      <w:r w:rsidRPr="00274C88">
        <w:rPr>
          <w:rStyle w:val="StyleBoldUnderline"/>
          <w:highlight w:val="cyan"/>
        </w:rPr>
        <w:t>‘positioned practice’</w:t>
      </w:r>
      <w:r w:rsidRPr="00B637B3">
        <w:rPr>
          <w:rStyle w:val="StyleBoldUnderline"/>
        </w:rPr>
        <w:t xml:space="preserve"> system</w:t>
      </w:r>
      <w:r w:rsidRPr="00C37757">
        <w:rPr>
          <w:sz w:val="16"/>
        </w:rPr>
        <w:t xml:space="preserve">. In many respects, the idea of ‘positioned practice’ is very similar to Pierre Bourdieu’s notion of </w:t>
      </w:r>
      <w:r w:rsidRPr="00C37757">
        <w:rPr>
          <w:i/>
          <w:sz w:val="16"/>
        </w:rPr>
        <w:t>habitus</w:t>
      </w:r>
      <w:r w:rsidRPr="00C37757">
        <w:rPr>
          <w:sz w:val="16"/>
        </w:rPr>
        <w:t xml:space="preserve">. </w:t>
      </w:r>
      <w:r w:rsidRPr="00274C88">
        <w:rPr>
          <w:rStyle w:val="StyleBoldUnderline"/>
          <w:highlight w:val="cyan"/>
        </w:rPr>
        <w:t>Bourdieu</w:t>
      </w:r>
      <w:r w:rsidRPr="00C37757">
        <w:rPr>
          <w:sz w:val="16"/>
        </w:rPr>
        <w:t xml:space="preserve"> is primarily concerned with what individuals do in their daily lives. He </w:t>
      </w:r>
      <w:r w:rsidRPr="00274C88">
        <w:rPr>
          <w:rStyle w:val="StyleBoldUnderline"/>
          <w:highlight w:val="cyan"/>
        </w:rPr>
        <w:t>is keen to refute</w:t>
      </w:r>
      <w:r w:rsidRPr="00B637B3">
        <w:rPr>
          <w:rStyle w:val="StyleBoldUnderline"/>
        </w:rPr>
        <w:t xml:space="preserve"> the idea </w:t>
      </w:r>
      <w:r w:rsidRPr="00274C88">
        <w:rPr>
          <w:rStyle w:val="StyleBoldUnderline"/>
          <w:highlight w:val="cyan"/>
        </w:rPr>
        <w:t>that social activity can be understood</w:t>
      </w:r>
      <w:r w:rsidRPr="00B637B3">
        <w:rPr>
          <w:rStyle w:val="StyleBoldUnderline"/>
        </w:rPr>
        <w:t xml:space="preserve"> </w:t>
      </w:r>
      <w:r w:rsidRPr="00B637B3">
        <w:rPr>
          <w:rStyle w:val="Emphasis"/>
        </w:rPr>
        <w:t xml:space="preserve">solely </w:t>
      </w:r>
      <w:r w:rsidRPr="00274C88">
        <w:rPr>
          <w:rStyle w:val="Emphasis"/>
          <w:highlight w:val="cyan"/>
        </w:rPr>
        <w:t>in terms of individual decision-making</w:t>
      </w:r>
      <w:r w:rsidRPr="00C37757">
        <w:rPr>
          <w:sz w:val="16"/>
        </w:rPr>
        <w:t xml:space="preserve">, or as determined by surpa-individual objective structures. Bourdieu’s notion of the </w:t>
      </w:r>
      <w:r w:rsidRPr="00C37757">
        <w:rPr>
          <w:i/>
          <w:sz w:val="16"/>
        </w:rPr>
        <w:t>habitus</w:t>
      </w:r>
      <w:r w:rsidRPr="00C37757">
        <w:rPr>
          <w:sz w:val="16"/>
        </w:rPr>
        <w:t xml:space="preserve"> can be viewed as a bridge-building exercise across the explanatory gap between two extremes. Importantly, </w:t>
      </w:r>
      <w:r w:rsidRPr="0051087E">
        <w:rPr>
          <w:rStyle w:val="StyleBoldUnderline"/>
        </w:rPr>
        <w:t>the notion of a habitus can only be understood in relation to</w:t>
      </w:r>
      <w:r w:rsidRPr="00C37757">
        <w:rPr>
          <w:sz w:val="16"/>
        </w:rPr>
        <w:t xml:space="preserve"> the concept of </w:t>
      </w:r>
      <w:r w:rsidRPr="0051087E">
        <w:rPr>
          <w:rStyle w:val="StyleBoldUnderline"/>
        </w:rPr>
        <w:t>a ‘social field’</w:t>
      </w:r>
      <w:r w:rsidRPr="00C37757">
        <w:rPr>
          <w:sz w:val="16"/>
        </w:rPr>
        <w:t xml:space="preserve">. According to Bourdieu, </w:t>
      </w:r>
      <w:r w:rsidRPr="0051087E">
        <w:rPr>
          <w:rStyle w:val="StyleBoldUnderline"/>
        </w:rPr>
        <w:t xml:space="preserve">a social field is </w:t>
      </w:r>
      <w:r w:rsidRPr="0051087E">
        <w:rPr>
          <w:rStyle w:val="StyleBoldUnderline"/>
        </w:rPr>
        <w:lastRenderedPageBreak/>
        <w:t>‘a network</w:t>
      </w:r>
      <w:r w:rsidRPr="00C37757">
        <w:rPr>
          <w:sz w:val="16"/>
        </w:rPr>
        <w:t xml:space="preserve">, or a configuration, </w:t>
      </w:r>
      <w:r w:rsidRPr="0051087E">
        <w:rPr>
          <w:rStyle w:val="StyleBoldUnderline"/>
        </w:rPr>
        <w:t>of objective relations between positions objectively defined’</w:t>
      </w:r>
      <w:r w:rsidRPr="00C37757">
        <w:rPr>
          <w:sz w:val="16"/>
        </w:rPr>
        <w:t xml:space="preserve">. </w:t>
      </w:r>
      <w:r w:rsidRPr="00274C88">
        <w:rPr>
          <w:rStyle w:val="StyleBoldUnderline"/>
          <w:highlight w:val="cyan"/>
        </w:rPr>
        <w:t>A social field</w:t>
      </w:r>
      <w:r w:rsidRPr="00C37757">
        <w:rPr>
          <w:sz w:val="16"/>
        </w:rPr>
        <w:t xml:space="preserve">, then, </w:t>
      </w:r>
      <w:r w:rsidRPr="0051087E">
        <w:rPr>
          <w:rStyle w:val="StyleBoldUnderline"/>
        </w:rPr>
        <w:t xml:space="preserve">refers to a structured system of social positions occupied by individuals and/or institutions – the nature of which </w:t>
      </w:r>
      <w:r w:rsidRPr="00274C88">
        <w:rPr>
          <w:rStyle w:val="StyleBoldUnderline"/>
          <w:highlight w:val="cyan"/>
        </w:rPr>
        <w:t>defines the situation for</w:t>
      </w:r>
      <w:r w:rsidRPr="0051087E">
        <w:rPr>
          <w:rStyle w:val="StyleBoldUnderline"/>
        </w:rPr>
        <w:t xml:space="preserve"> their </w:t>
      </w:r>
      <w:r w:rsidRPr="00274C88">
        <w:rPr>
          <w:rStyle w:val="StyleBoldUnderline"/>
          <w:highlight w:val="cyan"/>
        </w:rPr>
        <w:t>occupants</w:t>
      </w:r>
      <w:r w:rsidRPr="00C37757">
        <w:rPr>
          <w:sz w:val="16"/>
        </w:rPr>
        <w:t xml:space="preserve">. This is a social field whose form is constituted in terms of the relations which define it as a field of a certain type. A </w:t>
      </w:r>
      <w:r w:rsidRPr="00C37757">
        <w:rPr>
          <w:i/>
          <w:sz w:val="16"/>
        </w:rPr>
        <w:t>habitus</w:t>
      </w:r>
      <w:r w:rsidRPr="00C37757">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274C88">
        <w:rPr>
          <w:rStyle w:val="StyleBoldUnderline"/>
          <w:highlight w:val="cyan"/>
        </w:rPr>
        <w:t>habit</w:t>
      </w:r>
      <w:r w:rsidRPr="00C37757">
        <w:rPr>
          <w:sz w:val="16"/>
        </w:rPr>
        <w:t xml:space="preserve"> and habituation, </w:t>
      </w:r>
      <w:r w:rsidRPr="0051087E">
        <w:rPr>
          <w:rStyle w:val="StyleBoldUnderline"/>
        </w:rPr>
        <w:t>rather than consciously learned rules</w:t>
      </w:r>
      <w:r w:rsidRPr="00C37757">
        <w:rPr>
          <w:sz w:val="16"/>
        </w:rPr>
        <w:t xml:space="preserve">. </w:t>
      </w:r>
      <w:r w:rsidRPr="0051087E">
        <w:rPr>
          <w:rStyle w:val="StyleBoldUnderline"/>
        </w:rPr>
        <w:t>The habitus is imprinted</w:t>
      </w:r>
      <w:r w:rsidRPr="00C37757">
        <w:rPr>
          <w:sz w:val="16"/>
        </w:rPr>
        <w:t xml:space="preserve"> and encoded </w:t>
      </w:r>
      <w:r w:rsidRPr="0051087E">
        <w:rPr>
          <w:rStyle w:val="StyleBoldUnderline"/>
        </w:rPr>
        <w:t>in a socializing process that commences during early childhood</w:t>
      </w:r>
      <w:r w:rsidRPr="00C37757">
        <w:rPr>
          <w:sz w:val="16"/>
        </w:rPr>
        <w:t xml:space="preserve">. </w:t>
      </w:r>
      <w:r w:rsidRPr="0051087E">
        <w:rPr>
          <w:rStyle w:val="StyleBoldUnderline"/>
        </w:rPr>
        <w:t xml:space="preserve">It </w:t>
      </w:r>
      <w:r w:rsidRPr="00274C88">
        <w:rPr>
          <w:rStyle w:val="StyleBoldUnderline"/>
          <w:highlight w:val="cyan"/>
        </w:rPr>
        <w:t>is inculcated more by experience than by explicit teaching</w:t>
      </w:r>
      <w:r w:rsidRPr="00C37757">
        <w:rPr>
          <w:sz w:val="16"/>
        </w:rPr>
        <w:t xml:space="preserve">. </w:t>
      </w:r>
      <w:r w:rsidRPr="00274C88">
        <w:rPr>
          <w:rStyle w:val="StyleBoldUnderline"/>
          <w:highlight w:val="cyan"/>
        </w:rPr>
        <w:t>Socially competent performances are produced as a matter of routine, without explicit reference to a body of codified knowledge</w:t>
      </w:r>
      <w:r w:rsidRPr="00C37757">
        <w:rPr>
          <w:sz w:val="16"/>
        </w:rPr>
        <w:t xml:space="preserve">, and without the actors necessarily knowing what they are doing (in the sense of being able adequately to explain what they are doing). As such, the </w:t>
      </w:r>
      <w:r w:rsidRPr="00C37757">
        <w:rPr>
          <w:i/>
          <w:sz w:val="16"/>
        </w:rPr>
        <w:t>habitus</w:t>
      </w:r>
      <w:r w:rsidRPr="00C37757">
        <w:rPr>
          <w:sz w:val="16"/>
        </w:rPr>
        <w:t xml:space="preserve"> can be seen as the site of ‘internalization of reality and the externalization of internality.’ </w:t>
      </w:r>
      <w:r w:rsidRPr="0051087E">
        <w:rPr>
          <w:rStyle w:val="StyleBoldUnderline"/>
        </w:rPr>
        <w:t>Thus social practices are produced</w:t>
      </w:r>
      <w:r w:rsidRPr="00C37757">
        <w:rPr>
          <w:sz w:val="16"/>
        </w:rPr>
        <w:t xml:space="preserve"> in, and </w:t>
      </w:r>
      <w:r w:rsidRPr="0051087E">
        <w:rPr>
          <w:rStyle w:val="StyleBoldUnderline"/>
        </w:rPr>
        <w:t>by, the encounter between</w:t>
      </w:r>
      <w:r w:rsidRPr="00C37757">
        <w:rPr>
          <w:sz w:val="16"/>
        </w:rPr>
        <w:t xml:space="preserve">: (1) the </w:t>
      </w:r>
      <w:r w:rsidRPr="00C37757">
        <w:rPr>
          <w:i/>
          <w:sz w:val="16"/>
        </w:rPr>
        <w:t xml:space="preserve">habitus </w:t>
      </w:r>
      <w:r w:rsidRPr="00C37757">
        <w:rPr>
          <w:sz w:val="16"/>
        </w:rPr>
        <w:t xml:space="preserve">and its dispositions; (2) </w:t>
      </w:r>
      <w:r w:rsidRPr="0051087E">
        <w:rPr>
          <w:rStyle w:val="StyleBoldUnderline"/>
        </w:rPr>
        <w:t>the constraints and demands of the socio-cultural field to which the habitus is appropriate or within</w:t>
      </w:r>
      <w:r w:rsidRPr="00C37757">
        <w:rPr>
          <w:sz w:val="16"/>
        </w:rPr>
        <w:t xml:space="preserve">; and (3) the dispositions of the individual agents located within both the socio-cultural field and the </w:t>
      </w:r>
      <w:r w:rsidRPr="00C37757">
        <w:rPr>
          <w:i/>
          <w:sz w:val="16"/>
        </w:rPr>
        <w:t>habitus</w:t>
      </w:r>
      <w:r w:rsidRPr="00C37757">
        <w:rPr>
          <w:sz w:val="16"/>
        </w:rPr>
        <w:t xml:space="preserve">. When placed within Bhaskar’s stratified complex social ontology the model we have is as depicted in Figure 1. The explanation of practices will require all three levels. </w:t>
      </w:r>
      <w:r w:rsidRPr="00274C88">
        <w:rPr>
          <w:rStyle w:val="StyleBoldUnderline"/>
          <w:highlight w:val="cyan"/>
        </w:rPr>
        <w:t>Society</w:t>
      </w:r>
      <w:r w:rsidRPr="00C37757">
        <w:rPr>
          <w:sz w:val="16"/>
        </w:rPr>
        <w:t xml:space="preserve">, as field of relations, </w:t>
      </w:r>
      <w:r w:rsidRPr="00274C88">
        <w:rPr>
          <w:rStyle w:val="StyleBoldUnderline"/>
          <w:highlight w:val="cyan"/>
        </w:rPr>
        <w:t>exists</w:t>
      </w:r>
      <w:r w:rsidRPr="0051087E">
        <w:rPr>
          <w:rStyle w:val="StyleBoldUnderline"/>
        </w:rPr>
        <w:t xml:space="preserve"> prior to, and is </w:t>
      </w:r>
      <w:r w:rsidRPr="00274C88">
        <w:rPr>
          <w:rStyle w:val="StyleBoldUnderline"/>
          <w:highlight w:val="cyan"/>
        </w:rPr>
        <w:t>independent of</w:t>
      </w:r>
      <w:r w:rsidRPr="0051087E">
        <w:rPr>
          <w:rStyle w:val="StyleBoldUnderline"/>
        </w:rPr>
        <w:t xml:space="preserve">, </w:t>
      </w:r>
      <w:r w:rsidRPr="00274C88">
        <w:rPr>
          <w:rStyle w:val="StyleBoldUnderline"/>
          <w:highlight w:val="cyan"/>
        </w:rPr>
        <w:t>individual</w:t>
      </w:r>
      <w:r w:rsidRPr="0051087E">
        <w:rPr>
          <w:rStyle w:val="StyleBoldUnderline"/>
        </w:rPr>
        <w:t xml:space="preserve"> and collective </w:t>
      </w:r>
      <w:r w:rsidRPr="00274C88">
        <w:rPr>
          <w:rStyle w:val="StyleBoldUnderline"/>
          <w:highlight w:val="cyan"/>
        </w:rPr>
        <w:t>understandings at any particular moment in time</w:t>
      </w:r>
      <w:r w:rsidRPr="00C37757">
        <w:rPr>
          <w:sz w:val="16"/>
        </w:rPr>
        <w:t xml:space="preserve">; that is, social action requires the conditions for action. Likewise, </w:t>
      </w:r>
      <w:r w:rsidRPr="00274C88">
        <w:rPr>
          <w:rStyle w:val="StyleBoldUnderline"/>
          <w:highlight w:val="cyan"/>
        </w:rPr>
        <w:t>given that behavior is</w:t>
      </w:r>
      <w:r w:rsidRPr="0051087E">
        <w:rPr>
          <w:rStyle w:val="StyleBoldUnderline"/>
        </w:rPr>
        <w:t xml:space="preserve"> seemingly</w:t>
      </w:r>
      <w:r w:rsidRPr="00C37757">
        <w:rPr>
          <w:sz w:val="16"/>
        </w:rPr>
        <w:t xml:space="preserve"> recurrent, patterned, ordered, </w:t>
      </w:r>
      <w:r w:rsidRPr="00274C88">
        <w:rPr>
          <w:rStyle w:val="StyleBoldUnderline"/>
          <w:highlight w:val="cyan"/>
        </w:rPr>
        <w:t>institutionalised</w:t>
      </w:r>
      <w:r w:rsidRPr="0051087E">
        <w:rPr>
          <w:rStyle w:val="StyleBoldUnderline"/>
        </w:rPr>
        <w:t xml:space="preserve">, and displays a degree of stability over time, </w:t>
      </w:r>
      <w:r w:rsidRPr="00274C88">
        <w:rPr>
          <w:rStyle w:val="StyleBoldUnderline"/>
          <w:highlight w:val="cyan"/>
        </w:rPr>
        <w:t>there must be sets of relations</w:t>
      </w:r>
      <w:r w:rsidRPr="00C37757">
        <w:rPr>
          <w:sz w:val="16"/>
        </w:rPr>
        <w:t xml:space="preserve"> and rules </w:t>
      </w:r>
      <w:r w:rsidRPr="00274C88">
        <w:rPr>
          <w:rStyle w:val="StyleBoldUnderline"/>
          <w:highlight w:val="cyan"/>
        </w:rPr>
        <w:t>that govern it</w:t>
      </w:r>
      <w:r w:rsidRPr="00C37757">
        <w:rPr>
          <w:sz w:val="16"/>
        </w:rPr>
        <w:t xml:space="preserve">. </w:t>
      </w:r>
      <w:r w:rsidRPr="0051087E">
        <w:rPr>
          <w:rStyle w:val="StyleBoldUnderline"/>
        </w:rPr>
        <w:t>Contrary to individualist theory, these relations</w:t>
      </w:r>
      <w:r w:rsidRPr="00C37757">
        <w:rPr>
          <w:sz w:val="16"/>
        </w:rPr>
        <w:t xml:space="preserve">, rules and roles </w:t>
      </w:r>
      <w:r w:rsidRPr="0051087E">
        <w:rPr>
          <w:rStyle w:val="StyleBoldUnderline"/>
        </w:rPr>
        <w:t>are not dependent upon either knowledge of them by particular individuals, or the existence of actions by particular individuals</w:t>
      </w:r>
      <w:r w:rsidRPr="00C37757">
        <w:rPr>
          <w:sz w:val="16"/>
        </w:rPr>
        <w:t xml:space="preserve">; that is, </w:t>
      </w:r>
      <w:r w:rsidRPr="00274C88">
        <w:rPr>
          <w:rStyle w:val="Emphasis"/>
          <w:highlight w:val="cyan"/>
        </w:rPr>
        <w:t>their explanation cannot be reduced to consciousness</w:t>
      </w:r>
      <w:r w:rsidRPr="00C37757">
        <w:rPr>
          <w:sz w:val="16"/>
        </w:rPr>
        <w:t xml:space="preserve"> or to the attributes </w:t>
      </w:r>
      <w:r w:rsidRPr="00274C88">
        <w:rPr>
          <w:rStyle w:val="Emphasis"/>
          <w:highlight w:val="cyan"/>
        </w:rPr>
        <w:t>of individuals</w:t>
      </w:r>
      <w:r w:rsidRPr="00C37757">
        <w:rPr>
          <w:sz w:val="16"/>
        </w:rPr>
        <w:t xml:space="preserve">. These emergent social forms must possess emergent powers. This leads on to arguments for the reality of society based on a causal criterion. </w:t>
      </w:r>
      <w:r w:rsidRPr="00274C88">
        <w:rPr>
          <w:rStyle w:val="StyleBoldUnderline"/>
          <w:highlight w:val="cyan"/>
        </w:rPr>
        <w:t>Society</w:t>
      </w:r>
      <w:r w:rsidRPr="00AD665C">
        <w:rPr>
          <w:rStyle w:val="StyleBoldUnderline"/>
        </w:rPr>
        <w:t xml:space="preserve">, as opposed to the individuals that constitute it, </w:t>
      </w:r>
      <w:r w:rsidRPr="00274C88">
        <w:rPr>
          <w:rStyle w:val="StyleBoldUnderline"/>
          <w:highlight w:val="cyan"/>
        </w:rPr>
        <w:t>is</w:t>
      </w:r>
      <w:r w:rsidRPr="00C37757">
        <w:rPr>
          <w:sz w:val="16"/>
        </w:rPr>
        <w:t xml:space="preserve">, as Foucault has put it, </w:t>
      </w:r>
      <w:r w:rsidRPr="00274C88">
        <w:rPr>
          <w:rStyle w:val="StyleBoldUnderline"/>
          <w:highlight w:val="cyan"/>
        </w:rPr>
        <w:t>‘a complex</w:t>
      </w:r>
      <w:r w:rsidRPr="00C37757">
        <w:rPr>
          <w:sz w:val="16"/>
        </w:rPr>
        <w:t xml:space="preserve"> and independent </w:t>
      </w:r>
      <w:r w:rsidRPr="00274C88">
        <w:rPr>
          <w:rStyle w:val="StyleBoldUnderline"/>
          <w:highlight w:val="cyan"/>
        </w:rPr>
        <w:t>reality that has its own laws</w:t>
      </w:r>
      <w:r w:rsidRPr="00C37757">
        <w:rPr>
          <w:sz w:val="16"/>
        </w:rPr>
        <w:t xml:space="preserve"> and mechanisms of reaction, </w:t>
      </w:r>
      <w:r w:rsidRPr="00AD665C">
        <w:rPr>
          <w:rStyle w:val="StyleBoldUnderline"/>
        </w:rPr>
        <w:t>its regulations as well as its possibility of disturbance</w:t>
      </w:r>
      <w:r w:rsidRPr="00C37757">
        <w:rPr>
          <w:sz w:val="16"/>
        </w:rPr>
        <w:t>. This new reality is society…It becomes necessary to reflect upon it, upon its specific characteristics, its constants and its variables’.</w:t>
      </w:r>
    </w:p>
    <w:p w:rsidR="00082D08" w:rsidRDefault="00082D08" w:rsidP="00082D08">
      <w:pPr>
        <w:pStyle w:val="Heading4"/>
      </w:pPr>
      <w:r>
        <w:t>Conservative Internationalism explains the world, our assumptions and impacts – it is necessary to solve extinction</w:t>
      </w:r>
    </w:p>
    <w:p w:rsidR="00082D08" w:rsidRDefault="00082D08" w:rsidP="00082D08">
      <w:r w:rsidRPr="00ED45B9">
        <w:rPr>
          <w:rStyle w:val="StyleStyleBold12pt"/>
        </w:rPr>
        <w:t xml:space="preserve">Miller, ’14 </w:t>
      </w:r>
      <w:r>
        <w:t>[by Paul D. Miller</w:t>
      </w:r>
      <w:r w:rsidRPr="00ED45B9">
        <w:rPr>
          <w:sz w:val="12"/>
        </w:rPr>
        <w:t xml:space="preserve">¶ </w:t>
      </w:r>
      <w:r>
        <w:t>This commentary originally appeared on ForeignPolicy.com.</w:t>
      </w:r>
      <w:r w:rsidRPr="00ED45B9">
        <w:rPr>
          <w:sz w:val="12"/>
        </w:rPr>
        <w:t xml:space="preserve">¶ </w:t>
      </w:r>
      <w:r>
        <w:t>This commentary appeared on Foreign Policy on March 10, 2014</w:t>
      </w:r>
      <w:r w:rsidRPr="00ED45B9">
        <w:rPr>
          <w:sz w:val="12"/>
        </w:rPr>
        <w:t xml:space="preserve">¶ </w:t>
      </w:r>
      <w:r w:rsidRPr="001B4A3C">
        <w:t>http://www.rand.org/blog/2014/</w:t>
      </w:r>
      <w:r>
        <w:t xml:space="preserve"> </w:t>
      </w:r>
      <w:r w:rsidRPr="001B4A3C">
        <w:t>03/i-predicted-russias-invasion-of-ukraine.html</w:t>
      </w:r>
      <w:r w:rsidRPr="00ED45B9">
        <w:rPr>
          <w:sz w:val="12"/>
        </w:rPr>
        <w:t xml:space="preserve">¶ </w:t>
      </w:r>
      <w:r>
        <w:t>Paul Miller is a political scientist at the nonprofit, nonpartisan Rand Corporation. He is a former CIA analyst and served from 2007 to 2009 as director for Afghanistan and Pakistan on the White House's National Security Staff.]</w:t>
      </w:r>
    </w:p>
    <w:p w:rsidR="00082D08" w:rsidRPr="00C66297" w:rsidRDefault="00082D08" w:rsidP="00082D08">
      <w:pPr>
        <w:rPr>
          <w:rStyle w:val="StyleBoldUnderline"/>
          <w:highlight w:val="green"/>
        </w:rPr>
      </w:pPr>
      <w:r w:rsidRPr="00C66297">
        <w:rPr>
          <w:rStyle w:val="StyleBoldUnderline"/>
        </w:rPr>
        <w:t>The Russian military intervention</w:t>
      </w:r>
      <w:r w:rsidRPr="002C7504">
        <w:rPr>
          <w:rStyle w:val="StyleBoldUnderline"/>
        </w:rPr>
        <w:t xml:space="preserve"> caught many foreign policy analysts by surprise. </w:t>
      </w:r>
      <w:r w:rsidRPr="008D1FBE">
        <w:rPr>
          <w:sz w:val="16"/>
        </w:rPr>
        <w:t>Articles explaining why Russia wouldn't intervene ran in Foreign Affairs, Time, and the New York Times; and even the intelligence community was caught off guard according to the Daily Beast (hat tip to Ben Domenech for his post on this in The Federalist). Events have proven them wrong.</w:t>
      </w:r>
      <w:r w:rsidRPr="008D1FBE">
        <w:rPr>
          <w:sz w:val="12"/>
        </w:rPr>
        <w:t>¶</w:t>
      </w:r>
      <w:r w:rsidRPr="008D1FBE">
        <w:rPr>
          <w:sz w:val="16"/>
        </w:rPr>
        <w:t xml:space="preserve"> </w:t>
      </w:r>
      <w:r w:rsidRPr="002C7504">
        <w:rPr>
          <w:rStyle w:val="Emphasis"/>
        </w:rPr>
        <w:t>Not everyone got it wrong</w:t>
      </w:r>
      <w:r w:rsidRPr="008D1FBE">
        <w:rPr>
          <w:sz w:val="16"/>
        </w:rPr>
        <w:t xml:space="preserve">. </w:t>
      </w:r>
      <w:r w:rsidRPr="002C7504">
        <w:rPr>
          <w:rStyle w:val="StyleBoldUnderline"/>
        </w:rPr>
        <w:t xml:space="preserve">Two years ago I argued that, despite the end of the Cold War, the </w:t>
      </w:r>
      <w:r w:rsidRPr="002C7504">
        <w:rPr>
          <w:rStyle w:val="Emphasis"/>
        </w:rPr>
        <w:t>U</w:t>
      </w:r>
      <w:r w:rsidRPr="008D1FBE">
        <w:rPr>
          <w:sz w:val="16"/>
        </w:rPr>
        <w:t xml:space="preserve">nited </w:t>
      </w:r>
      <w:r w:rsidRPr="002C7504">
        <w:rPr>
          <w:rStyle w:val="Emphasis"/>
        </w:rPr>
        <w:t>S</w:t>
      </w:r>
      <w:r w:rsidRPr="008D1FBE">
        <w:rPr>
          <w:sz w:val="16"/>
        </w:rPr>
        <w:t xml:space="preserve">tates </w:t>
      </w:r>
      <w:r w:rsidRPr="002C7504">
        <w:rPr>
          <w:rStyle w:val="StyleBoldUnderline"/>
        </w:rPr>
        <w:t xml:space="preserve">should </w:t>
      </w:r>
      <w:r w:rsidRPr="008D1FBE">
        <w:rPr>
          <w:sz w:val="16"/>
        </w:rPr>
        <w:t xml:space="preserve">still </w:t>
      </w:r>
      <w:r w:rsidRPr="002C7504">
        <w:rPr>
          <w:rStyle w:val="StyleBoldUnderline"/>
        </w:rPr>
        <w:t>see Russia as a hostile great power. I cited the 2008 invasion of Georgia, said that we should “</w:t>
      </w:r>
      <w:r w:rsidRPr="002C7504">
        <w:rPr>
          <w:rStyle w:val="Emphasis"/>
        </w:rPr>
        <w:t>look for the sequel in Ukraine</w:t>
      </w:r>
      <w:r w:rsidRPr="002C7504">
        <w:rPr>
          <w:rStyle w:val="StyleBoldUnderline"/>
        </w:rPr>
        <w:t xml:space="preserve">,” </w:t>
      </w:r>
      <w:r w:rsidRPr="008D1FBE">
        <w:rPr>
          <w:sz w:val="16"/>
        </w:rPr>
        <w:t xml:space="preserve">and argued that </w:t>
      </w:r>
      <w:r w:rsidRPr="002C7504">
        <w:rPr>
          <w:rStyle w:val="StyleBoldUnderline"/>
        </w:rPr>
        <w:t>Putin would be happy to let a foreign crisis spiral dangerously to win nationalist plaudits at home</w:t>
      </w:r>
      <w:r w:rsidRPr="008D1FBE">
        <w:rPr>
          <w:sz w:val="16"/>
        </w:rPr>
        <w:t xml:space="preserve">. For a similar argument, </w:t>
      </w:r>
      <w:r w:rsidRPr="002C7504">
        <w:rPr>
          <w:rStyle w:val="StyleBoldUnderline"/>
        </w:rPr>
        <w:t xml:space="preserve">I was criticized </w:t>
      </w:r>
      <w:r w:rsidRPr="008D1FBE">
        <w:rPr>
          <w:sz w:val="16"/>
        </w:rPr>
        <w:t xml:space="preserve">in the pages of Foreign Affairs </w:t>
      </w:r>
      <w:r w:rsidRPr="002C7504">
        <w:rPr>
          <w:rStyle w:val="StyleBoldUnderline"/>
        </w:rPr>
        <w:t xml:space="preserve">for </w:t>
      </w:r>
      <w:r w:rsidRPr="008D1FBE">
        <w:rPr>
          <w:sz w:val="16"/>
        </w:rPr>
        <w:t xml:space="preserve">my </w:t>
      </w:r>
      <w:r w:rsidRPr="002C7504">
        <w:rPr>
          <w:rStyle w:val="StyleBoldUnderline"/>
        </w:rPr>
        <w:t>“alarmist, worst-case scenarios.”</w:t>
      </w:r>
      <w:r w:rsidRPr="008D1FBE">
        <w:rPr>
          <w:sz w:val="12"/>
        </w:rPr>
        <w:t>¶</w:t>
      </w:r>
      <w:r w:rsidRPr="008D1FBE">
        <w:rPr>
          <w:sz w:val="16"/>
        </w:rPr>
        <w:t xml:space="preserve"> How is it that some got this so wrong? </w:t>
      </w:r>
      <w:r w:rsidRPr="00C66297">
        <w:rPr>
          <w:rStyle w:val="StyleBoldUnderline"/>
          <w:highlight w:val="green"/>
        </w:rPr>
        <w:t xml:space="preserve">Many foreign policy analysts </w:t>
      </w:r>
      <w:r w:rsidRPr="008D1FBE">
        <w:rPr>
          <w:sz w:val="16"/>
        </w:rPr>
        <w:t xml:space="preserve">(like everyone) </w:t>
      </w:r>
      <w:r w:rsidRPr="00C66297">
        <w:rPr>
          <w:rStyle w:val="StyleBoldUnderline"/>
          <w:highlight w:val="green"/>
        </w:rPr>
        <w:t xml:space="preserve">are the victim of self-imposed intellectual blinders. </w:t>
      </w:r>
      <w:r w:rsidRPr="008D1FBE">
        <w:rPr>
          <w:sz w:val="16"/>
        </w:rPr>
        <w:t xml:space="preserve">We use intellectual concepts to help us organize ideas and fit them into simple categories out of necessity. There are too many data in the world for us to absorb or make sense of, so we invent schemes to help us sift information quickly. The problem is that </w:t>
      </w:r>
      <w:r w:rsidRPr="002C7504">
        <w:rPr>
          <w:rStyle w:val="StyleBoldUnderline"/>
        </w:rPr>
        <w:t>these inventions distort and simplify as much as they clarify and reveal. Sometimes, they are simply wrong.</w:t>
      </w:r>
      <w:r w:rsidRPr="008D1FBE">
        <w:rPr>
          <w:rStyle w:val="StyleBoldUnderline"/>
          <w:sz w:val="12"/>
        </w:rPr>
        <w:t>¶</w:t>
      </w:r>
      <w:r w:rsidRPr="002C7504">
        <w:rPr>
          <w:rStyle w:val="StyleBoldUnderline"/>
          <w:sz w:val="12"/>
        </w:rPr>
        <w:t xml:space="preserve"> </w:t>
      </w:r>
      <w:r w:rsidRPr="00C66297">
        <w:rPr>
          <w:rStyle w:val="StyleBoldUnderline"/>
          <w:highlight w:val="green"/>
        </w:rPr>
        <w:t xml:space="preserve">The intellectual schemes that foreign policy analysts </w:t>
      </w:r>
      <w:r w:rsidRPr="00C66297">
        <w:rPr>
          <w:rStyle w:val="StyleBoldUnderline"/>
          <w:highlight w:val="green"/>
        </w:rPr>
        <w:lastRenderedPageBreak/>
        <w:t>donned after the Cold War are wrong. The world is not safer. States are not declining. Great power war is not unthinkable. History has not ended</w:t>
      </w:r>
      <w:r w:rsidRPr="002C7504">
        <w:rPr>
          <w:rStyle w:val="StyleBoldUnderline"/>
        </w:rPr>
        <w:t>. Europe is not a solved problem. Russia is not a democracy. Trade ties do not guarantee peace</w:t>
      </w:r>
      <w:r w:rsidRPr="00C66297">
        <w:rPr>
          <w:rStyle w:val="StyleBoldUnderline"/>
          <w:highlight w:val="green"/>
        </w:rPr>
        <w:t xml:space="preserve">. Liberal internationalism </w:t>
      </w:r>
      <w:r w:rsidRPr="008D1FBE">
        <w:rPr>
          <w:sz w:val="16"/>
        </w:rPr>
        <w:t xml:space="preserve">— the belief that all states enjoy a harmony of interests and can join together in collective security mediated through intergovernmental organizations — </w:t>
      </w:r>
      <w:r w:rsidRPr="00C66297">
        <w:rPr>
          <w:rStyle w:val="Emphasis"/>
          <w:highlight w:val="green"/>
        </w:rPr>
        <w:t>is naive, simplistic, utopian, dangerous, and wrong</w:t>
      </w:r>
      <w:r w:rsidRPr="002C7504">
        <w:rPr>
          <w:rStyle w:val="Emphasis"/>
        </w:rPr>
        <w:t>.</w:t>
      </w:r>
      <w:r w:rsidRPr="008D1FBE">
        <w:rPr>
          <w:sz w:val="12"/>
        </w:rPr>
        <w:t>¶</w:t>
      </w:r>
      <w:r w:rsidRPr="008D1FBE">
        <w:rPr>
          <w:sz w:val="16"/>
        </w:rPr>
        <w:t xml:space="preserve"> That doesn't mean strict realism is the appropriate response. Realism, which argues that all states, regardless of how they are governed or what ideology they profess, rationally seek to defend (or maximize) their power, usually understood as their material capabilities, is as distorted and short-sighted, in different ways, as liberal internationalism. Realists have never fully appreciated that ideology matters, and thus democracy matters. Some academic realists warned of the breakup of NATO and a resurgent Japanese threat after the Cold War. To those who understood the impact of democracy on state behavior, this was self-evidently absurd. </w:t>
      </w:r>
      <w:r w:rsidRPr="00C66297">
        <w:rPr>
          <w:rStyle w:val="StyleBoldUnderline"/>
          <w:highlight w:val="green"/>
        </w:rPr>
        <w:t>Old-school realism is an equally broken</w:t>
      </w:r>
      <w:r w:rsidRPr="002C7504">
        <w:rPr>
          <w:rStyle w:val="StyleBoldUnderline"/>
        </w:rPr>
        <w:t xml:space="preserve"> way of looking at the world.</w:t>
      </w:r>
      <w:r w:rsidRPr="008D1FBE">
        <w:rPr>
          <w:sz w:val="12"/>
        </w:rPr>
        <w:t>¶</w:t>
      </w:r>
      <w:r w:rsidRPr="008D1FBE">
        <w:rPr>
          <w:sz w:val="16"/>
        </w:rPr>
        <w:t xml:space="preserve"> These beliefs leave policymakers intellectually unprepared to consider the possibility of events and crises precipitated by those who do not share their assumptions. Some U.S. policymakers cannot conceive of a land war in Europe being in anyone's interest, but Vladimir Putin can. And some American policymakers commit the elementary error of mirror-imaging, assuming everyone else in the world is just like them. This seeming inability to comprehend that other people in other countries think differently than they do is baffling. Liberal internationalism in a world of tyrants and realists is the victory of hope over prudence.</w:t>
      </w:r>
      <w:r w:rsidRPr="008D1FBE">
        <w:rPr>
          <w:sz w:val="12"/>
        </w:rPr>
        <w:t>¶</w:t>
      </w:r>
      <w:r w:rsidRPr="008D1FBE">
        <w:rPr>
          <w:sz w:val="16"/>
        </w:rPr>
        <w:t xml:space="preserve"> </w:t>
      </w:r>
      <w:r w:rsidRPr="00C66297">
        <w:rPr>
          <w:rStyle w:val="StyleBoldUnderline"/>
          <w:highlight w:val="green"/>
        </w:rPr>
        <w:t>New intellectual tools are needed</w:t>
      </w:r>
      <w:r w:rsidRPr="002C7504">
        <w:rPr>
          <w:rStyle w:val="StyleBoldUnderline"/>
        </w:rPr>
        <w:t xml:space="preserve">. </w:t>
      </w:r>
      <w:r w:rsidRPr="008D1FBE">
        <w:rPr>
          <w:sz w:val="16"/>
        </w:rPr>
        <w:t xml:space="preserve">Henry </w:t>
      </w:r>
      <w:r w:rsidRPr="002C7504">
        <w:rPr>
          <w:rStyle w:val="StyleBoldUnderline"/>
        </w:rPr>
        <w:t xml:space="preserve">Nau </w:t>
      </w:r>
      <w:r w:rsidRPr="008D1FBE">
        <w:rPr>
          <w:sz w:val="16"/>
        </w:rPr>
        <w:t xml:space="preserve">has </w:t>
      </w:r>
      <w:r w:rsidRPr="002C7504">
        <w:rPr>
          <w:rStyle w:val="StyleBoldUnderline"/>
        </w:rPr>
        <w:t xml:space="preserve">advocated </w:t>
      </w:r>
      <w:r w:rsidRPr="008D1FBE">
        <w:rPr>
          <w:sz w:val="16"/>
        </w:rPr>
        <w:t xml:space="preserve">for something he calls </w:t>
      </w:r>
      <w:r w:rsidRPr="002C7504">
        <w:rPr>
          <w:rStyle w:val="StyleBoldUnderline"/>
        </w:rPr>
        <w:t>“</w:t>
      </w:r>
      <w:r w:rsidRPr="00C66297">
        <w:rPr>
          <w:rStyle w:val="Emphasis"/>
          <w:highlight w:val="green"/>
        </w:rPr>
        <w:t>conservative internationalism</w:t>
      </w:r>
      <w:r w:rsidRPr="008D1FBE">
        <w:rPr>
          <w:sz w:val="16"/>
        </w:rPr>
        <w:t xml:space="preserve">,” an attempt at </w:t>
      </w:r>
      <w:r w:rsidRPr="00C66297">
        <w:rPr>
          <w:rStyle w:val="StyleBoldUnderline"/>
          <w:highlight w:val="green"/>
        </w:rPr>
        <w:t>blending the strengths of realism and liberal internationalism</w:t>
      </w:r>
      <w:r w:rsidRPr="002C7504">
        <w:rPr>
          <w:rStyle w:val="StyleBoldUnderline"/>
        </w:rPr>
        <w:t xml:space="preserve">. </w:t>
      </w:r>
      <w:r w:rsidRPr="008D1FBE">
        <w:rPr>
          <w:sz w:val="16"/>
        </w:rPr>
        <w:t xml:space="preserve">He argues </w:t>
      </w:r>
      <w:r w:rsidRPr="00ED45B9">
        <w:rPr>
          <w:rStyle w:val="StyleBoldUnderline"/>
        </w:rPr>
        <w:t xml:space="preserve">that </w:t>
      </w:r>
      <w:r w:rsidRPr="008D1FBE">
        <w:rPr>
          <w:sz w:val="16"/>
        </w:rPr>
        <w:t xml:space="preserve">a conservative internationalist </w:t>
      </w:r>
      <w:r w:rsidRPr="002C7504">
        <w:rPr>
          <w:rStyle w:val="StyleBoldUnderline"/>
        </w:rPr>
        <w:t xml:space="preserve">approach </w:t>
      </w:r>
      <w:r w:rsidRPr="00C66297">
        <w:rPr>
          <w:rStyle w:val="StyleBoldUnderline"/>
          <w:highlight w:val="green"/>
        </w:rPr>
        <w:t>would have the U</w:t>
      </w:r>
      <w:r w:rsidRPr="008D1FBE">
        <w:rPr>
          <w:sz w:val="16"/>
        </w:rPr>
        <w:t xml:space="preserve">nited </w:t>
      </w:r>
      <w:r w:rsidRPr="00C66297">
        <w:rPr>
          <w:rStyle w:val="StyleBoldUnderline"/>
          <w:highlight w:val="green"/>
        </w:rPr>
        <w:t>S</w:t>
      </w:r>
      <w:r w:rsidRPr="008D1FBE">
        <w:rPr>
          <w:sz w:val="16"/>
        </w:rPr>
        <w:t xml:space="preserve">tates </w:t>
      </w:r>
      <w:r w:rsidRPr="00C66297">
        <w:rPr>
          <w:rStyle w:val="StyleBoldUnderline"/>
          <w:highlight w:val="green"/>
        </w:rPr>
        <w:t xml:space="preserve">remain engaged in a leading role abroad </w:t>
      </w:r>
      <w:r w:rsidRPr="008D1FBE">
        <w:rPr>
          <w:sz w:val="16"/>
        </w:rPr>
        <w:t xml:space="preserve">and </w:t>
      </w:r>
      <w:r w:rsidRPr="002C7504">
        <w:rPr>
          <w:rStyle w:val="StyleBoldUnderline"/>
        </w:rPr>
        <w:t xml:space="preserve">continue fostering democracy </w:t>
      </w:r>
      <w:r w:rsidRPr="008D1FBE">
        <w:rPr>
          <w:sz w:val="16"/>
        </w:rPr>
        <w:t xml:space="preserve">where possible, </w:t>
      </w:r>
      <w:r w:rsidRPr="00C66297">
        <w:rPr>
          <w:rStyle w:val="StyleBoldUnderline"/>
          <w:highlight w:val="green"/>
        </w:rPr>
        <w:t xml:space="preserve">while </w:t>
      </w:r>
      <w:r w:rsidRPr="008D1FBE">
        <w:rPr>
          <w:sz w:val="16"/>
        </w:rPr>
        <w:t xml:space="preserve">also </w:t>
      </w:r>
      <w:r w:rsidRPr="00C66297">
        <w:rPr>
          <w:rStyle w:val="StyleBoldUnderline"/>
          <w:highlight w:val="green"/>
        </w:rPr>
        <w:t xml:space="preserve">being </w:t>
      </w:r>
      <w:r w:rsidRPr="002C7504">
        <w:rPr>
          <w:rStyle w:val="StyleBoldUnderline"/>
        </w:rPr>
        <w:t xml:space="preserve">more </w:t>
      </w:r>
      <w:r w:rsidRPr="00C66297">
        <w:rPr>
          <w:rStyle w:val="StyleBoldUnderline"/>
          <w:highlight w:val="green"/>
        </w:rPr>
        <w:t xml:space="preserve">prudent </w:t>
      </w:r>
      <w:r w:rsidRPr="008D1FBE">
        <w:rPr>
          <w:sz w:val="16"/>
        </w:rPr>
        <w:t xml:space="preserve">and realistic </w:t>
      </w:r>
      <w:r w:rsidRPr="00C66297">
        <w:rPr>
          <w:rStyle w:val="StyleBoldUnderline"/>
          <w:highlight w:val="green"/>
        </w:rPr>
        <w:t xml:space="preserve">in </w:t>
      </w:r>
      <w:r w:rsidRPr="002C7504">
        <w:rPr>
          <w:rStyle w:val="StyleBoldUnderline"/>
        </w:rPr>
        <w:t xml:space="preserve">its </w:t>
      </w:r>
      <w:r w:rsidRPr="00C66297">
        <w:rPr>
          <w:rStyle w:val="StyleBoldUnderline"/>
          <w:highlight w:val="green"/>
        </w:rPr>
        <w:t xml:space="preserve">understanding </w:t>
      </w:r>
      <w:r w:rsidRPr="002C7504">
        <w:rPr>
          <w:rStyle w:val="StyleBoldUnderline"/>
        </w:rPr>
        <w:t xml:space="preserve">of </w:t>
      </w:r>
      <w:r w:rsidRPr="00C66297">
        <w:rPr>
          <w:rStyle w:val="StyleBoldUnderline"/>
          <w:highlight w:val="green"/>
        </w:rPr>
        <w:t>how the world works</w:t>
      </w:r>
      <w:r w:rsidRPr="002C7504">
        <w:rPr>
          <w:rStyle w:val="StyleBoldUnderline"/>
        </w:rPr>
        <w:t xml:space="preserve"> </w:t>
      </w:r>
      <w:r w:rsidRPr="008D1FBE">
        <w:rPr>
          <w:sz w:val="16"/>
        </w:rPr>
        <w:t xml:space="preserve">and </w:t>
      </w:r>
      <w:r w:rsidRPr="00C66297">
        <w:rPr>
          <w:rStyle w:val="StyleBoldUnderline"/>
          <w:highlight w:val="green"/>
        </w:rPr>
        <w:t>not putting too much trust in global institutions or the good faith of other states</w:t>
      </w:r>
      <w:r w:rsidRPr="002C7504">
        <w:rPr>
          <w:rStyle w:val="StyleBoldUnderline"/>
        </w:rPr>
        <w:t>.</w:t>
      </w:r>
      <w:r w:rsidRPr="008D1FBE">
        <w:rPr>
          <w:sz w:val="12"/>
        </w:rPr>
        <w:t>¶</w:t>
      </w:r>
      <w:r w:rsidRPr="008D1FBE">
        <w:rPr>
          <w:sz w:val="16"/>
        </w:rPr>
        <w:t xml:space="preserve"> </w:t>
      </w:r>
      <w:r w:rsidRPr="002C7504">
        <w:rPr>
          <w:rStyle w:val="StyleBoldUnderline"/>
        </w:rPr>
        <w:t xml:space="preserve">This </w:t>
      </w:r>
      <w:r w:rsidRPr="008D1FBE">
        <w:rPr>
          <w:sz w:val="16"/>
        </w:rPr>
        <w:t>strikes me a</w:t>
      </w:r>
      <w:r w:rsidRPr="002C7504">
        <w:rPr>
          <w:rStyle w:val="StyleBoldUnderline"/>
        </w:rPr>
        <w:t>s a stab in the right direction</w:t>
      </w:r>
      <w:r w:rsidRPr="008D1FBE">
        <w:rPr>
          <w:sz w:val="16"/>
        </w:rPr>
        <w:t xml:space="preserve">, especially because it seems consistent with the older intellectual tradition of Christian Realism. Christian Realism was an attempt by theologian Reinhold Niebuhr to steer a middle course between the naive utopianism of Woodrow Wilson and the cynical realpolitik of Europe, based on his belief in both the dignity and depravity of human nature. He believed </w:t>
      </w:r>
      <w:r w:rsidRPr="00C66297">
        <w:rPr>
          <w:rStyle w:val="Emphasis"/>
          <w:highlight w:val="green"/>
        </w:rPr>
        <w:t>the U</w:t>
      </w:r>
      <w:r w:rsidRPr="008D1FBE">
        <w:rPr>
          <w:sz w:val="16"/>
        </w:rPr>
        <w:t xml:space="preserve">nited </w:t>
      </w:r>
      <w:r w:rsidRPr="00C66297">
        <w:rPr>
          <w:rStyle w:val="Emphasis"/>
          <w:highlight w:val="green"/>
        </w:rPr>
        <w:t>S</w:t>
      </w:r>
      <w:r w:rsidRPr="008D1FBE">
        <w:rPr>
          <w:sz w:val="16"/>
        </w:rPr>
        <w:t xml:space="preserve">tates </w:t>
      </w:r>
      <w:r w:rsidRPr="00C66297">
        <w:rPr>
          <w:rStyle w:val="StyleBoldUnderline"/>
          <w:highlight w:val="green"/>
        </w:rPr>
        <w:t>should never stop trying to work for a more just, peaceful, and stable world</w:t>
      </w:r>
      <w:r w:rsidRPr="002C7504">
        <w:rPr>
          <w:rStyle w:val="StyleBoldUnderline"/>
        </w:rPr>
        <w:t xml:space="preserve">, but </w:t>
      </w:r>
      <w:r w:rsidRPr="008D1FBE">
        <w:rPr>
          <w:sz w:val="16"/>
        </w:rPr>
        <w:t xml:space="preserve">that </w:t>
      </w:r>
      <w:r w:rsidRPr="00C66297">
        <w:rPr>
          <w:rStyle w:val="StyleBoldUnderline"/>
          <w:highlight w:val="green"/>
        </w:rPr>
        <w:t xml:space="preserve">it </w:t>
      </w:r>
      <w:r w:rsidRPr="008D1FBE">
        <w:rPr>
          <w:sz w:val="16"/>
        </w:rPr>
        <w:t xml:space="preserve">also </w:t>
      </w:r>
      <w:r w:rsidRPr="00C66297">
        <w:rPr>
          <w:rStyle w:val="StyleBoldUnderline"/>
          <w:highlight w:val="green"/>
        </w:rPr>
        <w:t>needed to do so with open eyes and a clear understanding of how the world actually works.</w:t>
      </w:r>
      <w:r w:rsidRPr="008D1FBE">
        <w:rPr>
          <w:rStyle w:val="StyleBoldUnderline"/>
          <w:sz w:val="12"/>
          <w:highlight w:val="green"/>
        </w:rPr>
        <w:t>¶</w:t>
      </w:r>
      <w:r w:rsidRPr="008D1FBE">
        <w:rPr>
          <w:sz w:val="16"/>
          <w:highlight w:val="green"/>
        </w:rPr>
        <w:t xml:space="preserve"> </w:t>
      </w:r>
      <w:r w:rsidRPr="00C66297">
        <w:rPr>
          <w:rStyle w:val="StyleBoldUnderline"/>
          <w:highlight w:val="green"/>
        </w:rPr>
        <w:t xml:space="preserve">Such an approach would help </w:t>
      </w:r>
      <w:r w:rsidRPr="008D1FBE">
        <w:rPr>
          <w:sz w:val="16"/>
        </w:rPr>
        <w:t xml:space="preserve">U.S. </w:t>
      </w:r>
      <w:r w:rsidRPr="00C66297">
        <w:rPr>
          <w:rStyle w:val="StyleBoldUnderline"/>
          <w:highlight w:val="green"/>
        </w:rPr>
        <w:t xml:space="preserve">policymakers be more </w:t>
      </w:r>
      <w:r w:rsidRPr="008D1FBE">
        <w:rPr>
          <w:sz w:val="16"/>
        </w:rPr>
        <w:t xml:space="preserve">intellectually </w:t>
      </w:r>
      <w:r w:rsidRPr="00C66297">
        <w:rPr>
          <w:rStyle w:val="StyleBoldUnderline"/>
          <w:highlight w:val="green"/>
        </w:rPr>
        <w:t xml:space="preserve">prepared for crises </w:t>
      </w:r>
      <w:r w:rsidRPr="002C7504">
        <w:rPr>
          <w:rStyle w:val="StyleBoldUnderline"/>
        </w:rPr>
        <w:t xml:space="preserve">and less surprised </w:t>
      </w:r>
      <w:r w:rsidRPr="008D1FBE">
        <w:rPr>
          <w:sz w:val="16"/>
        </w:rPr>
        <w:t xml:space="preserve">at behavior that strikes them as irrational or barbaric. Americans's constant surprise at the world's persistence in being what it is is touching, but not very efficient. </w:t>
      </w:r>
      <w:r w:rsidRPr="00C66297">
        <w:rPr>
          <w:rStyle w:val="StyleBoldUnderline"/>
          <w:highlight w:val="green"/>
        </w:rPr>
        <w:t>Much of the world</w:t>
      </w:r>
      <w:r w:rsidRPr="008D1FBE">
        <w:rPr>
          <w:sz w:val="16"/>
        </w:rPr>
        <w:t xml:space="preserve">, after all, </w:t>
      </w:r>
      <w:r w:rsidRPr="00C66297">
        <w:rPr>
          <w:rStyle w:val="StyleBoldUnderline"/>
          <w:highlight w:val="green"/>
        </w:rPr>
        <w:t>is governed by irrational</w:t>
      </w:r>
      <w:r w:rsidRPr="002C7504">
        <w:rPr>
          <w:rStyle w:val="StyleBoldUnderline"/>
        </w:rPr>
        <w:t xml:space="preserve"> </w:t>
      </w:r>
      <w:r w:rsidRPr="008D1FBE">
        <w:rPr>
          <w:sz w:val="16"/>
        </w:rPr>
        <w:t xml:space="preserve">men. </w:t>
      </w:r>
      <w:r w:rsidRPr="00C66297">
        <w:rPr>
          <w:rStyle w:val="StyleBoldUnderline"/>
          <w:highlight w:val="green"/>
        </w:rPr>
        <w:t>The solution is not to pretend otherwise</w:t>
      </w:r>
      <w:r w:rsidRPr="008D1FBE">
        <w:rPr>
          <w:sz w:val="16"/>
          <w:highlight w:val="green"/>
        </w:rPr>
        <w:t xml:space="preserve">, </w:t>
      </w:r>
      <w:r w:rsidRPr="00C66297">
        <w:rPr>
          <w:rStyle w:val="StyleBoldUnderline"/>
        </w:rPr>
        <w:t xml:space="preserve">nor to </w:t>
      </w:r>
      <w:r w:rsidRPr="008D1FBE">
        <w:rPr>
          <w:sz w:val="16"/>
        </w:rPr>
        <w:t xml:space="preserve">hunker down and </w:t>
      </w:r>
      <w:r w:rsidRPr="002C7504">
        <w:rPr>
          <w:rStyle w:val="StyleBoldUnderline"/>
        </w:rPr>
        <w:t xml:space="preserve">build </w:t>
      </w:r>
      <w:r w:rsidRPr="008D1FBE">
        <w:rPr>
          <w:sz w:val="16"/>
        </w:rPr>
        <w:t xml:space="preserve">high walls around </w:t>
      </w:r>
      <w:r w:rsidRPr="002C7504">
        <w:rPr>
          <w:rStyle w:val="StyleBoldUnderline"/>
        </w:rPr>
        <w:t xml:space="preserve">fortress America. </w:t>
      </w:r>
      <w:r w:rsidRPr="00C66297">
        <w:rPr>
          <w:rStyle w:val="StyleBoldUnderline"/>
          <w:highlight w:val="green"/>
        </w:rPr>
        <w:t>The solution is to steer a course through the chaos that does the least damage while holding on to a hope</w:t>
      </w:r>
      <w:r w:rsidRPr="008D1FBE">
        <w:rPr>
          <w:sz w:val="16"/>
        </w:rPr>
        <w:t xml:space="preserve">, just a small one, </w:t>
      </w:r>
      <w:r w:rsidRPr="00C66297">
        <w:rPr>
          <w:rStyle w:val="StyleBoldUnderline"/>
          <w:highlight w:val="green"/>
        </w:rPr>
        <w:t>that something better can be built</w:t>
      </w:r>
      <w:r w:rsidRPr="002C7504">
        <w:rPr>
          <w:rStyle w:val="StyleBoldUnderline"/>
        </w:rPr>
        <w:t>.</w:t>
      </w:r>
      <w:r w:rsidRPr="008D1FBE">
        <w:rPr>
          <w:sz w:val="12"/>
        </w:rPr>
        <w:t>¶</w:t>
      </w:r>
      <w:r w:rsidRPr="008D1FBE">
        <w:rPr>
          <w:sz w:val="16"/>
        </w:rPr>
        <w:t xml:space="preserve"> In Ukraine, liberal internationalism would condemn Russia's intervention, levy sanctions, pass resolutions, and accomplish nothing despite strenuous effort. A defensive realism would conclude that U.S. interests are not at stake in Ukraine and would accomplish nothing by design. An offensive realism would view Ukraine as a battleground on which to fight Russia for global prestige and influence, and would risk a militarized crisis for a point of honor.</w:t>
      </w:r>
      <w:r w:rsidRPr="008D1FBE">
        <w:rPr>
          <w:sz w:val="12"/>
        </w:rPr>
        <w:t>¶</w:t>
      </w:r>
      <w:r w:rsidRPr="008D1FBE">
        <w:rPr>
          <w:sz w:val="16"/>
        </w:rPr>
        <w:t xml:space="preserve"> </w:t>
      </w:r>
      <w:r w:rsidRPr="00C66297">
        <w:rPr>
          <w:rStyle w:val="StyleBoldUnderline"/>
          <w:highlight w:val="green"/>
        </w:rPr>
        <w:t>The middle course would acknowledge that there are limits to what America can achieve</w:t>
      </w:r>
      <w:r w:rsidRPr="002C7504">
        <w:rPr>
          <w:rStyle w:val="StyleBoldUnderline"/>
        </w:rPr>
        <w:t xml:space="preserve">: </w:t>
      </w:r>
      <w:r w:rsidRPr="008D1FBE">
        <w:rPr>
          <w:sz w:val="16"/>
        </w:rPr>
        <w:t>It cannot stop Russia from believing Crimea is vitally important to Russian security, and it cannot fight a cost-effective war with a nuclear power. The United States should realistically accept some form of Russian presence or influence in the peninsula and not turn this into a litmus test of American credibility.</w:t>
      </w:r>
      <w:r w:rsidRPr="008D1FBE">
        <w:rPr>
          <w:sz w:val="12"/>
        </w:rPr>
        <w:t>¶</w:t>
      </w:r>
      <w:r w:rsidRPr="008D1FBE">
        <w:rPr>
          <w:sz w:val="16"/>
        </w:rPr>
        <w:t xml:space="preserve"> At the same time, the United States should ask what is right for the Ukrainians, not just for Americans. It should not cynically abandon all Ukraine to Russia's despotism. That may mean sustaining a large flow of aid to democratic dissidents in a Russian-dominated Ukraine, strengthening U.S. security assurances to the government if it manages to keep Russia at bay, or even bringing Ukraine fully into the orbit of Western institutions while letting Crimea secede or join the Russian Federation.</w:t>
      </w:r>
      <w:r w:rsidRPr="008D1FBE">
        <w:rPr>
          <w:sz w:val="12"/>
        </w:rPr>
        <w:t>¶</w:t>
      </w:r>
      <w:r w:rsidRPr="008D1FBE">
        <w:rPr>
          <w:sz w:val="16"/>
        </w:rPr>
        <w:t xml:space="preserve"> U.S. policymakers should explore all of these options in the coming days as the crisis unfolds. It is unclear which options are feasible, but they are all worth pursuing. </w:t>
      </w:r>
      <w:r w:rsidRPr="008D1FBE">
        <w:rPr>
          <w:sz w:val="16"/>
          <w:highlight w:val="green"/>
        </w:rPr>
        <w:t>It</w:t>
      </w:r>
      <w:r w:rsidRPr="00C66297">
        <w:rPr>
          <w:rStyle w:val="StyleBoldUnderline"/>
          <w:highlight w:val="green"/>
        </w:rPr>
        <w:t xml:space="preserve"> would be the worst imaginable tragedy if the </w:t>
      </w:r>
      <w:r w:rsidRPr="00C66297">
        <w:rPr>
          <w:rStyle w:val="Emphasis"/>
          <w:highlight w:val="green"/>
        </w:rPr>
        <w:t>U</w:t>
      </w:r>
      <w:r w:rsidRPr="008D1FBE">
        <w:rPr>
          <w:sz w:val="16"/>
          <w:highlight w:val="green"/>
        </w:rPr>
        <w:t xml:space="preserve">nited </w:t>
      </w:r>
      <w:r w:rsidRPr="00C66297">
        <w:rPr>
          <w:rStyle w:val="Emphasis"/>
          <w:highlight w:val="green"/>
        </w:rPr>
        <w:t>S</w:t>
      </w:r>
      <w:r w:rsidRPr="008D1FBE">
        <w:rPr>
          <w:sz w:val="16"/>
          <w:highlight w:val="green"/>
        </w:rPr>
        <w:t xml:space="preserve">tates </w:t>
      </w:r>
      <w:r w:rsidRPr="00C66297">
        <w:rPr>
          <w:rStyle w:val="StyleBoldUnderline"/>
          <w:highlight w:val="green"/>
        </w:rPr>
        <w:t>loses its faith in the possibility of building a better world</w:t>
      </w:r>
      <w:r w:rsidRPr="002C7504">
        <w:rPr>
          <w:rStyle w:val="StyleBoldUnderline"/>
        </w:rPr>
        <w:t xml:space="preserve"> when it has so many opportunities to do so. </w:t>
      </w:r>
      <w:r w:rsidRPr="00C66297">
        <w:rPr>
          <w:rStyle w:val="StyleBoldUnderline"/>
          <w:highlight w:val="green"/>
        </w:rPr>
        <w:t xml:space="preserve">The future of </w:t>
      </w:r>
      <w:r w:rsidRPr="008D1FBE">
        <w:rPr>
          <w:sz w:val="16"/>
        </w:rPr>
        <w:t xml:space="preserve">Ukraine, Europe, and </w:t>
      </w:r>
      <w:r w:rsidRPr="00C66297">
        <w:rPr>
          <w:rStyle w:val="Emphasis"/>
          <w:highlight w:val="green"/>
        </w:rPr>
        <w:t>the world</w:t>
      </w:r>
      <w:r w:rsidRPr="00C66297">
        <w:rPr>
          <w:rStyle w:val="StyleBoldUnderline"/>
          <w:highlight w:val="green"/>
        </w:rPr>
        <w:t xml:space="preserve"> </w:t>
      </w:r>
      <w:r w:rsidRPr="00C66297">
        <w:rPr>
          <w:rStyle w:val="Emphasis"/>
          <w:highlight w:val="green"/>
        </w:rPr>
        <w:t xml:space="preserve">depends </w:t>
      </w:r>
      <w:r w:rsidRPr="00C66297">
        <w:rPr>
          <w:rStyle w:val="StyleBoldUnderline"/>
          <w:highlight w:val="green"/>
        </w:rPr>
        <w:t>on it.</w:t>
      </w:r>
    </w:p>
    <w:p w:rsidR="00082D08" w:rsidRDefault="00082D08" w:rsidP="00082D08"/>
    <w:p w:rsidR="00082D08" w:rsidRPr="00AF5046" w:rsidRDefault="00082D08" w:rsidP="00082D08"/>
    <w:p w:rsidR="00082D08" w:rsidRPr="00C154A9" w:rsidRDefault="00082D08" w:rsidP="00082D08"/>
    <w:p w:rsidR="00082D08" w:rsidRDefault="00082D08" w:rsidP="00082D08">
      <w:pPr>
        <w:pStyle w:val="Heading3"/>
      </w:pPr>
      <w:r>
        <w:lastRenderedPageBreak/>
        <w:t>Fighting the Frames</w:t>
      </w:r>
    </w:p>
    <w:p w:rsidR="00082D08" w:rsidRPr="00246C1A" w:rsidRDefault="00082D08" w:rsidP="00082D08">
      <w:pPr>
        <w:pStyle w:val="Heading4"/>
      </w:pPr>
      <w:r>
        <w:t>Text: The United States federal government should statutorily cite humanitarian justifications as grounds for increasing the war powers authority of the President of the United States to engage in peacekeeping operations by: appropriating funds sufficient for the United States to fully pay its current United Nations peacekeeping assessments; permanently repealing the 25% cap on United States contributions to United Nations peacekeeping operations; supporting an increase in reimbursement rates for troop-committing countries; and supporting peacekeeping reforms directed at the Global Field Support Strategy.</w:t>
      </w:r>
    </w:p>
    <w:p w:rsidR="00082D08" w:rsidRPr="009426CA" w:rsidRDefault="00082D08" w:rsidP="00082D08">
      <w:pPr>
        <w:pStyle w:val="Heading4"/>
      </w:pPr>
      <w:r>
        <w:t xml:space="preserve">The CP ensures sustained peacekeeping operations and </w:t>
      </w:r>
      <w:r>
        <w:rPr>
          <w:u w:val="single"/>
        </w:rPr>
        <w:t>reverses the international negative signal</w:t>
      </w:r>
      <w:r>
        <w:t xml:space="preserve"> toward the U.S.</w:t>
      </w:r>
    </w:p>
    <w:p w:rsidR="00082D08" w:rsidRPr="002A6835" w:rsidRDefault="00082D08" w:rsidP="00082D08">
      <w:r w:rsidRPr="00233BCE">
        <w:rPr>
          <w:rStyle w:val="StyleStyleBold12pt"/>
          <w:highlight w:val="green"/>
        </w:rPr>
        <w:t>Enholm</w:t>
      </w:r>
      <w:r>
        <w:rPr>
          <w:rStyle w:val="StyleStyleBold12pt"/>
        </w:rPr>
        <w:t xml:space="preserve"> Executive Director of the Woodrow Wilson House and UN Expert </w:t>
      </w:r>
      <w:r w:rsidRPr="00233BCE">
        <w:rPr>
          <w:rStyle w:val="StyleStyleBold12pt"/>
          <w:highlight w:val="green"/>
        </w:rPr>
        <w:t>’11</w:t>
      </w:r>
      <w:r>
        <w:rPr>
          <w:rStyle w:val="StyleStyleBold12pt"/>
        </w:rPr>
        <w:t xml:space="preserve"> </w:t>
      </w:r>
      <w:r>
        <w:rPr>
          <w:rStyle w:val="StyleStyleBold12pt"/>
          <w:b w:val="0"/>
        </w:rPr>
        <w:t xml:space="preserve">(Robert, “U.S. Engagement in International Peacekeeping: From Aspiration to Implementation,” </w:t>
      </w:r>
      <w:hyperlink r:id="rId18" w:history="1">
        <w:r w:rsidRPr="00A313DE">
          <w:rPr>
            <w:rStyle w:val="Hyperlink"/>
            <w:sz w:val="26"/>
          </w:rPr>
          <w:t>http://globalsolutions.org/files/public/documents/U.S.-Engagement-in-International-Peacekeeping.pdf</w:t>
        </w:r>
      </w:hyperlink>
      <w:r>
        <w:rPr>
          <w:rStyle w:val="StyleStyleBold12pt"/>
          <w:b w:val="0"/>
        </w:rPr>
        <w:t>, Mike)</w:t>
      </w:r>
    </w:p>
    <w:p w:rsidR="00082D08" w:rsidRDefault="00082D08" w:rsidP="00082D08">
      <w:pPr>
        <w:rPr>
          <w:sz w:val="16"/>
        </w:rPr>
      </w:pPr>
      <w:r w:rsidRPr="00C966D5">
        <w:rPr>
          <w:rStyle w:val="StyleBoldUnderline"/>
          <w:highlight w:val="green"/>
        </w:rPr>
        <w:t>In light of the negative impacts of U.S. failures to fulfill its financial obligations</w:t>
      </w:r>
      <w:r w:rsidRPr="00C05E33">
        <w:rPr>
          <w:rStyle w:val="StyleBoldUnderline"/>
        </w:rPr>
        <w:t xml:space="preserve"> to the U</w:t>
      </w:r>
      <w:r w:rsidRPr="0065648F">
        <w:rPr>
          <w:sz w:val="16"/>
        </w:rPr>
        <w:t xml:space="preserve">nited </w:t>
      </w:r>
      <w:r w:rsidRPr="00C05E33">
        <w:rPr>
          <w:rStyle w:val="StyleBoldUnderline"/>
        </w:rPr>
        <w:t>N</w:t>
      </w:r>
      <w:r w:rsidRPr="0065648F">
        <w:rPr>
          <w:sz w:val="16"/>
        </w:rPr>
        <w:t xml:space="preserve">ations, </w:t>
      </w:r>
      <w:r w:rsidRPr="00C966D5">
        <w:rPr>
          <w:rStyle w:val="StyleBoldUnderline"/>
          <w:highlight w:val="green"/>
        </w:rPr>
        <w:t>as well as the broader need for timely, adequate, and effective</w:t>
      </w:r>
      <w:r w:rsidRPr="00C05E33">
        <w:rPr>
          <w:rStyle w:val="StyleBoldUnderline"/>
        </w:rPr>
        <w:t xml:space="preserve"> funding for</w:t>
      </w:r>
      <w:r w:rsidRPr="0065648F">
        <w:rPr>
          <w:sz w:val="16"/>
        </w:rPr>
        <w:t xml:space="preserve"> U.N. </w:t>
      </w:r>
      <w:r w:rsidRPr="00C966D5">
        <w:rPr>
          <w:rStyle w:val="StyleBoldUnderline"/>
          <w:highlight w:val="green"/>
        </w:rPr>
        <w:t>peacekeeping</w:t>
      </w:r>
      <w:r w:rsidRPr="00C05E33">
        <w:rPr>
          <w:rStyle w:val="StyleBoldUnderline"/>
        </w:rPr>
        <w:t xml:space="preserve">, </w:t>
      </w:r>
      <w:r w:rsidRPr="00C966D5">
        <w:rPr>
          <w:rStyle w:val="StyleBoldUnderline"/>
          <w:highlight w:val="green"/>
        </w:rPr>
        <w:t>we recommend that Congress and the Administration undertake the following actions with regards to peacekeeping</w:t>
      </w:r>
      <w:r w:rsidRPr="00C05E33">
        <w:rPr>
          <w:rStyle w:val="StyleBoldUnderline"/>
        </w:rPr>
        <w:t xml:space="preserve"> funding</w:t>
      </w:r>
      <w:r w:rsidRPr="0065648F">
        <w:rPr>
          <w:sz w:val="16"/>
        </w:rPr>
        <w:t xml:space="preserve">: Each new Fiscal Year, </w:t>
      </w:r>
      <w:r w:rsidRPr="00C966D5">
        <w:rPr>
          <w:rStyle w:val="StyleBoldUnderline"/>
          <w:highlight w:val="green"/>
        </w:rPr>
        <w:t>Congress appropriates enough money for the U</w:t>
      </w:r>
      <w:r w:rsidRPr="0065648F">
        <w:rPr>
          <w:sz w:val="16"/>
        </w:rPr>
        <w:t xml:space="preserve">nited </w:t>
      </w:r>
      <w:r w:rsidRPr="00C966D5">
        <w:rPr>
          <w:rStyle w:val="StyleBoldUnderline"/>
          <w:highlight w:val="green"/>
        </w:rPr>
        <w:t>S</w:t>
      </w:r>
      <w:r w:rsidRPr="0065648F">
        <w:rPr>
          <w:sz w:val="16"/>
        </w:rPr>
        <w:t xml:space="preserve">tates </w:t>
      </w:r>
      <w:r w:rsidRPr="00C966D5">
        <w:rPr>
          <w:rStyle w:val="StyleBoldUnderline"/>
          <w:highlight w:val="green"/>
        </w:rPr>
        <w:t>to fully pay its current peacekeeping assessments</w:t>
      </w:r>
      <w:r w:rsidRPr="0065648F">
        <w:rPr>
          <w:sz w:val="16"/>
        </w:rPr>
        <w:t xml:space="preserve">. While the premise of this recommendation is relatively straightforward, </w:t>
      </w:r>
      <w:r w:rsidRPr="00C966D5">
        <w:rPr>
          <w:rStyle w:val="StyleBoldUnderline"/>
          <w:highlight w:val="green"/>
        </w:rPr>
        <w:t>nothing is more important</w:t>
      </w:r>
      <w:r w:rsidRPr="00C05E33">
        <w:rPr>
          <w:rStyle w:val="StyleBoldUnderline"/>
        </w:rPr>
        <w:t xml:space="preserve"> </w:t>
      </w:r>
      <w:r w:rsidRPr="00C966D5">
        <w:rPr>
          <w:rStyle w:val="StyleBoldUnderline"/>
          <w:highlight w:val="green"/>
        </w:rPr>
        <w:t>towards ensuring</w:t>
      </w:r>
      <w:r w:rsidRPr="00C05E33">
        <w:rPr>
          <w:rStyle w:val="StyleBoldUnderline"/>
        </w:rPr>
        <w:t xml:space="preserve"> that the U.S. lives up to its financial obligations to</w:t>
      </w:r>
      <w:r w:rsidRPr="0065648F">
        <w:rPr>
          <w:sz w:val="16"/>
        </w:rPr>
        <w:t xml:space="preserve"> U.N. </w:t>
      </w:r>
      <w:r w:rsidRPr="00C966D5">
        <w:rPr>
          <w:rStyle w:val="StyleBoldUnderline"/>
          <w:highlight w:val="green"/>
        </w:rPr>
        <w:t>peacekeeping activities</w:t>
      </w:r>
      <w:r w:rsidRPr="0065648F">
        <w:rPr>
          <w:sz w:val="16"/>
        </w:rPr>
        <w:t xml:space="preserve">. As a permanent, veto-wielding member of the U.N. Security Council, the United States must agree before any peacekeeping mission can be authorized or expanded. Over the past two decades in particular, </w:t>
      </w:r>
      <w:r w:rsidRPr="00C05E33">
        <w:rPr>
          <w:rStyle w:val="StyleBoldUnderline"/>
        </w:rPr>
        <w:t>the U.S., under both Republican and Democratic presidents, has not only consented to, but has actively sought the expansion of U.N. peacekeeping activities in conflict zones around the world</w:t>
      </w:r>
      <w:r w:rsidRPr="0065648F">
        <w:rPr>
          <w:sz w:val="16"/>
        </w:rPr>
        <w:t xml:space="preserve">. Consequently, Congress should fund the State Department’s Contributions for International Peacekeeping Activities (CIPA) account at levels that fully fund the U.S.’s assessed peacekeeping dues for a given year. </w:t>
      </w:r>
      <w:r w:rsidRPr="00C966D5">
        <w:rPr>
          <w:rStyle w:val="StyleBoldUnderline"/>
          <w:highlight w:val="green"/>
        </w:rPr>
        <w:t>Congress permanently repeals the 25% cap on U.S. contributions to</w:t>
      </w:r>
      <w:r w:rsidRPr="00C05E33">
        <w:rPr>
          <w:rStyle w:val="StyleBoldUnderline"/>
        </w:rPr>
        <w:t xml:space="preserve"> U.N. </w:t>
      </w:r>
      <w:r w:rsidRPr="00C966D5">
        <w:rPr>
          <w:rStyle w:val="StyleBoldUnderline"/>
          <w:highlight w:val="green"/>
        </w:rPr>
        <w:t>peacekeeping</w:t>
      </w:r>
      <w:r w:rsidRPr="00C05E33">
        <w:rPr>
          <w:rStyle w:val="StyleBoldUnderline"/>
        </w:rPr>
        <w:t xml:space="preserve"> operations</w:t>
      </w:r>
      <w:r>
        <w:rPr>
          <w:rStyle w:val="StyleBoldUnderline"/>
        </w:rPr>
        <w:t xml:space="preserve">. </w:t>
      </w:r>
      <w:r w:rsidRPr="0065648F">
        <w:rPr>
          <w:sz w:val="16"/>
        </w:rPr>
        <w:t xml:space="preserve">The U.S. renegotiates its assessment rates with the U.N. every three years, and while the U.S. has been successful over the last two decades in renegotiating its peacekeeping assessment level from a high of 31.7% to the 27% rate we paid in 2010 35 , the 25% cap on U.S. assessments enacted 17 years ago remains in place. </w:t>
      </w:r>
      <w:r w:rsidRPr="00C966D5">
        <w:rPr>
          <w:rStyle w:val="StyleBoldUnderline"/>
          <w:highlight w:val="green"/>
        </w:rPr>
        <w:t>While Congress frequently waives</w:t>
      </w:r>
      <w:r w:rsidRPr="00C05E33">
        <w:rPr>
          <w:rStyle w:val="StyleBoldUnderline"/>
        </w:rPr>
        <w:t xml:space="preserve"> </w:t>
      </w:r>
      <w:r w:rsidRPr="00C966D5">
        <w:rPr>
          <w:rStyle w:val="StyleBoldUnderline"/>
          <w:highlight w:val="green"/>
        </w:rPr>
        <w:t>the cap, the issue must</w:t>
      </w:r>
      <w:r w:rsidRPr="00C05E33">
        <w:rPr>
          <w:rStyle w:val="StyleBoldUnderline"/>
        </w:rPr>
        <w:t xml:space="preserve"> still </w:t>
      </w:r>
      <w:r w:rsidRPr="00C966D5">
        <w:rPr>
          <w:rStyle w:val="StyleBoldUnderline"/>
          <w:highlight w:val="green"/>
        </w:rPr>
        <w:t>be revisited every year</w:t>
      </w:r>
      <w:r w:rsidRPr="00C05E33">
        <w:rPr>
          <w:rStyle w:val="StyleBoldUnderline"/>
        </w:rPr>
        <w:t xml:space="preserve">, </w:t>
      </w:r>
      <w:r w:rsidRPr="00C966D5">
        <w:rPr>
          <w:rStyle w:val="Emphasis"/>
          <w:highlight w:val="green"/>
        </w:rPr>
        <w:t>sending a poor signal</w:t>
      </w:r>
      <w:r w:rsidRPr="00C05E33">
        <w:rPr>
          <w:rStyle w:val="StyleBoldUnderline"/>
        </w:rPr>
        <w:t xml:space="preserve"> </w:t>
      </w:r>
      <w:r w:rsidRPr="00C966D5">
        <w:rPr>
          <w:rStyle w:val="StyleBoldUnderline"/>
          <w:highlight w:val="green"/>
        </w:rPr>
        <w:t>to countries who put their troops on the line</w:t>
      </w:r>
      <w:r w:rsidRPr="00C05E33">
        <w:rPr>
          <w:rStyle w:val="StyleBoldUnderline"/>
        </w:rPr>
        <w:t xml:space="preserve"> to serve on missions the U</w:t>
      </w:r>
      <w:r w:rsidRPr="0065648F">
        <w:rPr>
          <w:sz w:val="16"/>
        </w:rPr>
        <w:t xml:space="preserve">nited </w:t>
      </w:r>
      <w:r w:rsidRPr="00C05E33">
        <w:rPr>
          <w:rStyle w:val="StyleBoldUnderline"/>
        </w:rPr>
        <w:t>S</w:t>
      </w:r>
      <w:r w:rsidRPr="0065648F">
        <w:rPr>
          <w:sz w:val="16"/>
        </w:rPr>
        <w:t xml:space="preserve">tates </w:t>
      </w:r>
      <w:r w:rsidRPr="00C05E33">
        <w:rPr>
          <w:rStyle w:val="StyleBoldUnderline"/>
        </w:rPr>
        <w:t>authorizes and often demands</w:t>
      </w:r>
      <w:r w:rsidRPr="0065648F">
        <w:rPr>
          <w:sz w:val="16"/>
        </w:rPr>
        <w:t xml:space="preserve">. Moreover, </w:t>
      </w:r>
      <w:r w:rsidRPr="00C05E33">
        <w:rPr>
          <w:rStyle w:val="StyleBoldUnderline"/>
        </w:rPr>
        <w:t>the cap contributed to a ballooning</w:t>
      </w:r>
      <w:r w:rsidRPr="0065648F">
        <w:rPr>
          <w:sz w:val="16"/>
        </w:rPr>
        <w:t xml:space="preserve"> in U.S. arrears during the 1990s and 2000s, </w:t>
      </w:r>
      <w:r w:rsidRPr="00C05E33">
        <w:rPr>
          <w:rStyle w:val="StyleBoldUnderline"/>
        </w:rPr>
        <w:t>which meant many of our allies were not reimbursed</w:t>
      </w:r>
      <w:r w:rsidRPr="0065648F">
        <w:rPr>
          <w:sz w:val="16"/>
        </w:rPr>
        <w:t xml:space="preserve">. Instead of enacting ad hoc waivers for the cap, </w:t>
      </w:r>
      <w:r w:rsidRPr="0065648F">
        <w:rPr>
          <w:rStyle w:val="StyleBoldUnderline"/>
        </w:rPr>
        <w:t>Congress should allow the U.S. to fully fund its commitments to peacekeeping and abolish the cap</w:t>
      </w:r>
      <w:r w:rsidRPr="0065648F">
        <w:rPr>
          <w:sz w:val="16"/>
        </w:rPr>
        <w:t xml:space="preserve"> once and for all. The United States uses its voice and vote at the U.N. to increase Reimbursement rates for TCCs and index these payments to inflation. </w:t>
      </w:r>
      <w:r w:rsidRPr="0065648F">
        <w:rPr>
          <w:rStyle w:val="StyleBoldUnderline"/>
        </w:rPr>
        <w:t xml:space="preserve">In addition to paying its peacekeeping dues in full, </w:t>
      </w:r>
      <w:r w:rsidRPr="00C966D5">
        <w:rPr>
          <w:rStyle w:val="StyleBoldUnderline"/>
          <w:highlight w:val="green"/>
        </w:rPr>
        <w:t>the U</w:t>
      </w:r>
      <w:r w:rsidRPr="0065648F">
        <w:rPr>
          <w:sz w:val="16"/>
        </w:rPr>
        <w:t xml:space="preserve">nited </w:t>
      </w:r>
      <w:r w:rsidRPr="00C966D5">
        <w:rPr>
          <w:rStyle w:val="StyleBoldUnderline"/>
          <w:highlight w:val="green"/>
        </w:rPr>
        <w:t>S</w:t>
      </w:r>
      <w:r w:rsidRPr="0065648F">
        <w:rPr>
          <w:sz w:val="16"/>
        </w:rPr>
        <w:t xml:space="preserve">tates </w:t>
      </w:r>
      <w:r w:rsidRPr="00C966D5">
        <w:rPr>
          <w:rStyle w:val="StyleBoldUnderline"/>
          <w:highlight w:val="green"/>
        </w:rPr>
        <w:t>should use its unique position as a permanent member of the Security Council</w:t>
      </w:r>
      <w:r w:rsidRPr="0065648F">
        <w:rPr>
          <w:rStyle w:val="StyleBoldUnderline"/>
        </w:rPr>
        <w:t xml:space="preserve"> and the U.N.’s largest contributor </w:t>
      </w:r>
      <w:r w:rsidRPr="00C966D5">
        <w:rPr>
          <w:rStyle w:val="StyleBoldUnderline"/>
          <w:highlight w:val="green"/>
        </w:rPr>
        <w:t>to advocate for</w:t>
      </w:r>
      <w:r w:rsidRPr="0065648F">
        <w:rPr>
          <w:rStyle w:val="StyleBoldUnderline"/>
        </w:rPr>
        <w:t xml:space="preserve"> the first </w:t>
      </w:r>
      <w:r w:rsidRPr="00C966D5">
        <w:rPr>
          <w:rStyle w:val="StyleBoldUnderline"/>
          <w:highlight w:val="green"/>
        </w:rPr>
        <w:t>increase in troop cost reimbursement rates</w:t>
      </w:r>
      <w:r w:rsidRPr="0065648F">
        <w:rPr>
          <w:rStyle w:val="StyleBoldUnderline"/>
        </w:rPr>
        <w:t xml:space="preserve"> for TCCs</w:t>
      </w:r>
      <w:r w:rsidRPr="0065648F">
        <w:rPr>
          <w:sz w:val="16"/>
        </w:rPr>
        <w:t xml:space="preserve"> in nearly two decades. 36 Since the troop cost rates have not undergone formal consideration in nearly twenty years, addressing these payments will necessitate serious engagement by the United States this October when the advisory committee convenes to consider a possible increase. Due to inflation and the rising costs associated </w:t>
      </w:r>
      <w:r w:rsidRPr="0065648F">
        <w:rPr>
          <w:sz w:val="16"/>
        </w:rPr>
        <w:lastRenderedPageBreak/>
        <w:t xml:space="preserve">with training and maintaining peacekeeping forces, </w:t>
      </w:r>
      <w:r w:rsidRPr="00C966D5">
        <w:rPr>
          <w:rStyle w:val="StyleBoldUnderline"/>
          <w:highlight w:val="green"/>
        </w:rPr>
        <w:t>an increase</w:t>
      </w:r>
      <w:r w:rsidRPr="0065648F">
        <w:rPr>
          <w:rStyle w:val="StyleBoldUnderline"/>
        </w:rPr>
        <w:t xml:space="preserve"> in these payments </w:t>
      </w:r>
      <w:r w:rsidRPr="00C966D5">
        <w:rPr>
          <w:rStyle w:val="Emphasis"/>
          <w:highlight w:val="green"/>
        </w:rPr>
        <w:t>is critical</w:t>
      </w:r>
      <w:r w:rsidRPr="0065648F">
        <w:rPr>
          <w:rStyle w:val="StyleBoldUnderline"/>
        </w:rPr>
        <w:t xml:space="preserve"> </w:t>
      </w:r>
      <w:r w:rsidRPr="00C966D5">
        <w:rPr>
          <w:rStyle w:val="StyleBoldUnderline"/>
          <w:highlight w:val="green"/>
        </w:rPr>
        <w:t>for the continued participation of many countries in</w:t>
      </w:r>
      <w:r w:rsidRPr="0065648F">
        <w:rPr>
          <w:rStyle w:val="StyleBoldUnderline"/>
        </w:rPr>
        <w:t xml:space="preserve"> U.N. </w:t>
      </w:r>
      <w:r w:rsidRPr="00C966D5">
        <w:rPr>
          <w:rStyle w:val="StyleBoldUnderline"/>
          <w:highlight w:val="green"/>
        </w:rPr>
        <w:t>peacekeeping operations</w:t>
      </w:r>
      <w:r w:rsidRPr="0065648F">
        <w:rPr>
          <w:rStyle w:val="StyleBoldUnderline"/>
        </w:rPr>
        <w:t xml:space="preserve"> </w:t>
      </w:r>
      <w:r w:rsidRPr="00C966D5">
        <w:rPr>
          <w:rStyle w:val="StyleBoldUnderline"/>
          <w:highlight w:val="green"/>
        </w:rPr>
        <w:t>and could</w:t>
      </w:r>
      <w:r w:rsidRPr="0065648F">
        <w:rPr>
          <w:rStyle w:val="StyleBoldUnderline"/>
        </w:rPr>
        <w:t xml:space="preserve"> potentially </w:t>
      </w:r>
      <w:r w:rsidRPr="00C966D5">
        <w:rPr>
          <w:rStyle w:val="StyleBoldUnderline"/>
          <w:highlight w:val="green"/>
        </w:rPr>
        <w:t>attract new contributors</w:t>
      </w:r>
      <w:r w:rsidRPr="0065648F">
        <w:rPr>
          <w:rStyle w:val="StyleBoldUnderline"/>
        </w:rPr>
        <w:t xml:space="preserve"> with more advanced military technology</w:t>
      </w:r>
      <w:r w:rsidRPr="0065648F">
        <w:rPr>
          <w:sz w:val="16"/>
        </w:rPr>
        <w:t xml:space="preserve">. </w:t>
      </w:r>
      <w:r w:rsidRPr="0065648F">
        <w:rPr>
          <w:rStyle w:val="StyleBoldUnderline"/>
        </w:rPr>
        <w:t>Given the complexity of most new missions and need for newer technology, attracting new TCCs will take on added importance</w:t>
      </w:r>
      <w:r w:rsidRPr="0065648F">
        <w:rPr>
          <w:sz w:val="16"/>
        </w:rPr>
        <w:t xml:space="preserve">. Moreover, the U.S. should advocate that these reimbursement rates be pegged to inflation so they do not fall behind again. In light of the fact that decisions regarding reimbursement rates are generally adopted in the General Assembly on a consensus basis, the U.S. maintaining a commitment to pushing the issue (it has been generally supportive of a modest increase over the past year) could potentially make a significant difference. 38 At the same time, future decisions to raise reimbursement rates need to be made based on accurate and timely data supplied by the TCCs themselves in order to ensure that such increases are evidence-based and adequately take account of their needs. Consequently, in return for U.S. support of efforts to increase troop cost reimbursement payments, we also recommend that the U.S. use its voice and vote at the U.N. to convince TCCs to submit to the Special Committee on Peacekeeping Operations (C-34) a report on how these reimbursement funds are utilized. Provided the troop cost reimbursement rates are increased, </w:t>
      </w:r>
      <w:r w:rsidRPr="00C966D5">
        <w:rPr>
          <w:rStyle w:val="StyleBoldUnderline"/>
          <w:highlight w:val="green"/>
        </w:rPr>
        <w:t>we also recommend that the U.S</w:t>
      </w:r>
      <w:r w:rsidRPr="0065648F">
        <w:rPr>
          <w:sz w:val="16"/>
        </w:rPr>
        <w:t xml:space="preserve">. use its voice and vote to convince TCCs to submit an additional report on this issue each year thereafter. The United States uses its voice and vote at the U.N. to </w:t>
      </w:r>
      <w:r w:rsidRPr="00C966D5">
        <w:rPr>
          <w:rStyle w:val="StyleBoldUnderline"/>
          <w:highlight w:val="green"/>
        </w:rPr>
        <w:t>push forward on peacekeeping reforms</w:t>
      </w:r>
      <w:r w:rsidRPr="0065648F">
        <w:rPr>
          <w:sz w:val="16"/>
        </w:rPr>
        <w:t xml:space="preserve"> particularly </w:t>
      </w:r>
      <w:r w:rsidRPr="009426CA">
        <w:rPr>
          <w:rStyle w:val="StyleBoldUnderline"/>
          <w:highlight w:val="green"/>
        </w:rPr>
        <w:t>related to the Global Field Support Strategy</w:t>
      </w:r>
      <w:r w:rsidRPr="0065648F">
        <w:rPr>
          <w:sz w:val="16"/>
        </w:rPr>
        <w:t xml:space="preserve"> (GFSS). </w:t>
      </w:r>
      <w:r w:rsidRPr="0065648F">
        <w:rPr>
          <w:rStyle w:val="StyleBoldUnderline"/>
        </w:rPr>
        <w:t xml:space="preserve">Given the number of peacekeeping missions and the size of the peacekeeping budget, </w:t>
      </w:r>
      <w:r w:rsidRPr="009426CA">
        <w:rPr>
          <w:rStyle w:val="StyleBoldUnderline"/>
          <w:highlight w:val="green"/>
        </w:rPr>
        <w:t>it is critical that implementation</w:t>
      </w:r>
      <w:r w:rsidRPr="0065648F">
        <w:rPr>
          <w:sz w:val="16"/>
        </w:rPr>
        <w:t xml:space="preserve"> of the Global Field Support Strategy (GFSS) </w:t>
      </w:r>
      <w:r w:rsidRPr="009426CA">
        <w:rPr>
          <w:rStyle w:val="StyleBoldUnderline"/>
          <w:highlight w:val="green"/>
        </w:rPr>
        <w:t>continues</w:t>
      </w:r>
      <w:r w:rsidRPr="009426CA">
        <w:rPr>
          <w:sz w:val="16"/>
          <w:highlight w:val="green"/>
        </w:rPr>
        <w:t xml:space="preserve">. </w:t>
      </w:r>
      <w:r w:rsidRPr="009426CA">
        <w:rPr>
          <w:rStyle w:val="StyleBoldUnderline"/>
          <w:highlight w:val="green"/>
        </w:rPr>
        <w:t>As the largest contributor, the U</w:t>
      </w:r>
      <w:r w:rsidRPr="0065648F">
        <w:rPr>
          <w:sz w:val="16"/>
        </w:rPr>
        <w:t xml:space="preserve">nited </w:t>
      </w:r>
      <w:r w:rsidRPr="009426CA">
        <w:rPr>
          <w:rStyle w:val="StyleBoldUnderline"/>
          <w:highlight w:val="green"/>
        </w:rPr>
        <w:t>S</w:t>
      </w:r>
      <w:r w:rsidRPr="0065648F">
        <w:rPr>
          <w:sz w:val="16"/>
        </w:rPr>
        <w:t xml:space="preserve">tates </w:t>
      </w:r>
      <w:r w:rsidRPr="009426CA">
        <w:rPr>
          <w:rStyle w:val="Emphasis"/>
          <w:highlight w:val="green"/>
        </w:rPr>
        <w:t>has a vital role to play</w:t>
      </w:r>
      <w:r w:rsidRPr="009426CA">
        <w:rPr>
          <w:sz w:val="16"/>
          <w:highlight w:val="green"/>
        </w:rPr>
        <w:t xml:space="preserve"> </w:t>
      </w:r>
      <w:r w:rsidRPr="009426CA">
        <w:rPr>
          <w:rStyle w:val="StyleBoldUnderline"/>
          <w:highlight w:val="green"/>
        </w:rPr>
        <w:t>in ensuring that</w:t>
      </w:r>
      <w:r w:rsidRPr="0065648F">
        <w:rPr>
          <w:rStyle w:val="StyleBoldUnderline"/>
        </w:rPr>
        <w:t xml:space="preserve"> the </w:t>
      </w:r>
      <w:r w:rsidRPr="009426CA">
        <w:rPr>
          <w:rStyle w:val="StyleBoldUnderline"/>
          <w:highlight w:val="green"/>
        </w:rPr>
        <w:t>efficiencies are maintained and</w:t>
      </w:r>
      <w:r w:rsidRPr="0065648F">
        <w:rPr>
          <w:rStyle w:val="StyleBoldUnderline"/>
        </w:rPr>
        <w:t xml:space="preserve"> that the </w:t>
      </w:r>
      <w:r w:rsidRPr="009426CA">
        <w:rPr>
          <w:rStyle w:val="StyleBoldUnderline"/>
          <w:highlight w:val="green"/>
        </w:rPr>
        <w:t>progress made</w:t>
      </w:r>
      <w:r w:rsidRPr="0065648F">
        <w:rPr>
          <w:sz w:val="16"/>
        </w:rPr>
        <w:t xml:space="preserve"> in the first year </w:t>
      </w:r>
      <w:r w:rsidRPr="0065648F">
        <w:rPr>
          <w:rStyle w:val="StyleBoldUnderline"/>
        </w:rPr>
        <w:t>continues</w:t>
      </w:r>
      <w:r w:rsidRPr="0065648F">
        <w:rPr>
          <w:sz w:val="16"/>
        </w:rPr>
        <w:t xml:space="preserve"> throughout the five-year project. </w:t>
      </w:r>
      <w:r w:rsidRPr="009426CA">
        <w:rPr>
          <w:rStyle w:val="StyleBoldUnderline"/>
          <w:highlight w:val="green"/>
        </w:rPr>
        <w:t>As</w:t>
      </w:r>
      <w:r w:rsidRPr="0065648F">
        <w:rPr>
          <w:rStyle w:val="StyleBoldUnderline"/>
        </w:rPr>
        <w:t xml:space="preserve"> the </w:t>
      </w:r>
      <w:r w:rsidRPr="009426CA">
        <w:rPr>
          <w:rStyle w:val="StyleBoldUnderline"/>
          <w:highlight w:val="green"/>
        </w:rPr>
        <w:t>implementation</w:t>
      </w:r>
      <w:r w:rsidRPr="0065648F">
        <w:rPr>
          <w:rStyle w:val="StyleBoldUnderline"/>
        </w:rPr>
        <w:t xml:space="preserve"> phase </w:t>
      </w:r>
      <w:r w:rsidRPr="009426CA">
        <w:rPr>
          <w:rStyle w:val="StyleBoldUnderline"/>
          <w:highlight w:val="green"/>
        </w:rPr>
        <w:t>progresses</w:t>
      </w:r>
      <w:r w:rsidRPr="0065648F">
        <w:rPr>
          <w:rStyle w:val="StyleBoldUnderline"/>
        </w:rPr>
        <w:t>, there will be a focus on further reducing ground and air transportation costs, enhancing support to deep field and short deployments, and strategic communications</w:t>
      </w:r>
      <w:r w:rsidRPr="0065648F">
        <w:rPr>
          <w:sz w:val="16"/>
        </w:rPr>
        <w:t xml:space="preserve">. </w:t>
      </w:r>
      <w:r w:rsidRPr="0065648F">
        <w:rPr>
          <w:rStyle w:val="StyleBoldUnderline"/>
        </w:rPr>
        <w:t xml:space="preserve">These </w:t>
      </w:r>
      <w:r w:rsidRPr="009426CA">
        <w:rPr>
          <w:rStyle w:val="StyleBoldUnderline"/>
          <w:highlight w:val="green"/>
        </w:rPr>
        <w:t>enhanced and faster support capabilities will be particularly important as they facilitate faster achievement of the missions</w:t>
      </w:r>
      <w:r w:rsidRPr="0065648F">
        <w:rPr>
          <w:rStyle w:val="StyleBoldUnderline"/>
        </w:rPr>
        <w:t xml:space="preserve"> mandates</w:t>
      </w:r>
      <w:r w:rsidRPr="0065648F">
        <w:rPr>
          <w:sz w:val="16"/>
        </w:rPr>
        <w:t xml:space="preserve">, </w:t>
      </w:r>
      <w:r w:rsidRPr="0065648F">
        <w:rPr>
          <w:rStyle w:val="StyleBoldUnderline"/>
        </w:rPr>
        <w:t>which reduces the overall cost of operations</w:t>
      </w:r>
      <w:r w:rsidRPr="0065648F">
        <w:rPr>
          <w:sz w:val="16"/>
        </w:rPr>
        <w:t>.</w:t>
      </w:r>
    </w:p>
    <w:p w:rsidR="00082D08" w:rsidRDefault="00082D08" w:rsidP="00082D08">
      <w:pPr>
        <w:pStyle w:val="Heading4"/>
      </w:pPr>
      <w:r>
        <w:t>Peacekeeping is key to heg – it’s the most effective force multiplier there is</w:t>
      </w:r>
    </w:p>
    <w:p w:rsidR="00082D08" w:rsidRPr="002F3AC7" w:rsidRDefault="00082D08" w:rsidP="00082D08">
      <w:pPr>
        <w:rPr>
          <w:rStyle w:val="StyleStyleBold12pt"/>
          <w:b w:val="0"/>
        </w:rPr>
      </w:pPr>
      <w:r w:rsidRPr="00233BCE">
        <w:rPr>
          <w:rStyle w:val="StyleStyleBold12pt"/>
          <w:highlight w:val="green"/>
        </w:rPr>
        <w:t>Enholm</w:t>
      </w:r>
      <w:r>
        <w:rPr>
          <w:rStyle w:val="StyleStyleBold12pt"/>
        </w:rPr>
        <w:t xml:space="preserve"> Executive Director of the Woodrow Wilson House and UN Expert </w:t>
      </w:r>
      <w:r w:rsidRPr="00233BCE">
        <w:rPr>
          <w:rStyle w:val="StyleStyleBold12pt"/>
          <w:highlight w:val="green"/>
        </w:rPr>
        <w:t>’11</w:t>
      </w:r>
      <w:r>
        <w:rPr>
          <w:rStyle w:val="StyleStyleBold12pt"/>
        </w:rPr>
        <w:t xml:space="preserve"> </w:t>
      </w:r>
      <w:r>
        <w:rPr>
          <w:rStyle w:val="StyleStyleBold12pt"/>
          <w:b w:val="0"/>
        </w:rPr>
        <w:t xml:space="preserve">(Robert, “U.S. Engagement in International Peacekeeping: From Aspiration to Implementation,” </w:t>
      </w:r>
      <w:hyperlink r:id="rId19" w:history="1">
        <w:r w:rsidRPr="00A313DE">
          <w:rPr>
            <w:rStyle w:val="Hyperlink"/>
            <w:sz w:val="26"/>
          </w:rPr>
          <w:t>http://globalsolutions.org/files/public/documents/U.S.-Engagement-in-International-Peacekeeping.pdf</w:t>
        </w:r>
      </w:hyperlink>
      <w:r>
        <w:rPr>
          <w:rStyle w:val="StyleStyleBold12pt"/>
          <w:b w:val="0"/>
        </w:rPr>
        <w:t>, Mike)</w:t>
      </w:r>
    </w:p>
    <w:p w:rsidR="00082D08" w:rsidRDefault="00082D08" w:rsidP="00082D08">
      <w:pPr>
        <w:rPr>
          <w:sz w:val="16"/>
        </w:rPr>
      </w:pPr>
      <w:r w:rsidRPr="00233BCE">
        <w:rPr>
          <w:rStyle w:val="StyleBoldUnderline"/>
          <w:highlight w:val="green"/>
        </w:rPr>
        <w:t>Peacekeeping operations conducted by the U</w:t>
      </w:r>
      <w:r w:rsidRPr="002F3AC7">
        <w:rPr>
          <w:rStyle w:val="StyleBoldUnderline"/>
        </w:rPr>
        <w:t xml:space="preserve">nited </w:t>
      </w:r>
      <w:r w:rsidRPr="00233BCE">
        <w:rPr>
          <w:rStyle w:val="StyleBoldUnderline"/>
          <w:highlight w:val="green"/>
        </w:rPr>
        <w:t>N</w:t>
      </w:r>
      <w:r w:rsidRPr="002F3AC7">
        <w:rPr>
          <w:rStyle w:val="StyleBoldUnderline"/>
        </w:rPr>
        <w:t xml:space="preserve">ations </w:t>
      </w:r>
      <w:r w:rsidRPr="00233BCE">
        <w:rPr>
          <w:rStyle w:val="StyleBoldUnderline"/>
          <w:highlight w:val="green"/>
        </w:rPr>
        <w:t>are a boon to U</w:t>
      </w:r>
      <w:r w:rsidRPr="002F3AC7">
        <w:rPr>
          <w:rStyle w:val="StyleBoldUnderline"/>
        </w:rPr>
        <w:t xml:space="preserve">nited </w:t>
      </w:r>
      <w:r w:rsidRPr="00233BCE">
        <w:rPr>
          <w:rStyle w:val="StyleBoldUnderline"/>
          <w:highlight w:val="green"/>
        </w:rPr>
        <w:t>S</w:t>
      </w:r>
      <w:r w:rsidRPr="002F3AC7">
        <w:rPr>
          <w:rStyle w:val="StyleBoldUnderline"/>
        </w:rPr>
        <w:t xml:space="preserve">tates </w:t>
      </w:r>
      <w:r w:rsidRPr="00233BCE">
        <w:rPr>
          <w:rStyle w:val="StyleBoldUnderline"/>
          <w:highlight w:val="green"/>
        </w:rPr>
        <w:t>national security and foreign policy objectives and</w:t>
      </w:r>
      <w:r>
        <w:rPr>
          <w:sz w:val="16"/>
        </w:rPr>
        <w:t xml:space="preserve">, despite their increasing costs in recent years, </w:t>
      </w:r>
      <w:r w:rsidRPr="00233BCE">
        <w:rPr>
          <w:rStyle w:val="Emphasis"/>
          <w:highlight w:val="green"/>
        </w:rPr>
        <w:t xml:space="preserve">represent an extremely cost-effective force multiplier </w:t>
      </w:r>
      <w:r w:rsidRPr="00233BCE">
        <w:rPr>
          <w:rStyle w:val="StyleBoldUnderline"/>
          <w:highlight w:val="green"/>
        </w:rPr>
        <w:t>for the U</w:t>
      </w:r>
      <w:r>
        <w:rPr>
          <w:sz w:val="16"/>
        </w:rPr>
        <w:t xml:space="preserve">nited </w:t>
      </w:r>
      <w:r w:rsidRPr="00233BCE">
        <w:rPr>
          <w:rStyle w:val="StyleBoldUnderline"/>
          <w:highlight w:val="green"/>
        </w:rPr>
        <w:t>S</w:t>
      </w:r>
      <w:r>
        <w:rPr>
          <w:sz w:val="16"/>
        </w:rPr>
        <w:t xml:space="preserve">tates </w:t>
      </w:r>
      <w:r w:rsidRPr="00233BCE">
        <w:rPr>
          <w:rStyle w:val="Emphasis"/>
          <w:highlight w:val="green"/>
        </w:rPr>
        <w:t>in hotspots around the world</w:t>
      </w:r>
      <w:r>
        <w:rPr>
          <w:sz w:val="16"/>
        </w:rPr>
        <w:t xml:space="preserve">. </w:t>
      </w:r>
      <w:r w:rsidRPr="00233BCE">
        <w:rPr>
          <w:rStyle w:val="StyleBoldUnderline"/>
          <w:highlight w:val="green"/>
        </w:rPr>
        <w:t>In light of</w:t>
      </w:r>
      <w:r w:rsidRPr="002F3AC7">
        <w:rPr>
          <w:rStyle w:val="StyleBoldUnderline"/>
        </w:rPr>
        <w:t xml:space="preserve"> the</w:t>
      </w:r>
      <w:r>
        <w:rPr>
          <w:sz w:val="16"/>
        </w:rPr>
        <w:t xml:space="preserve"> significant benefits the U.S. derives from U.N. peacekeeping, and the </w:t>
      </w:r>
      <w:r w:rsidRPr="00233BCE">
        <w:rPr>
          <w:rStyle w:val="StyleBoldUnderline"/>
          <w:highlight w:val="green"/>
        </w:rPr>
        <w:t>new and evolving challenges</w:t>
      </w:r>
      <w:r w:rsidRPr="002F3AC7">
        <w:rPr>
          <w:rStyle w:val="StyleBoldUnderline"/>
        </w:rPr>
        <w:t xml:space="preserve"> currently facing these crucial missions</w:t>
      </w:r>
      <w:r>
        <w:rPr>
          <w:sz w:val="16"/>
        </w:rPr>
        <w:t xml:space="preserve">, </w:t>
      </w:r>
      <w:r w:rsidRPr="00233BCE">
        <w:rPr>
          <w:rStyle w:val="Emphasis"/>
          <w:highlight w:val="green"/>
        </w:rPr>
        <w:t>it is more important than ever that our nation fully meet its peacekeeping dues</w:t>
      </w:r>
      <w:r>
        <w:rPr>
          <w:sz w:val="16"/>
        </w:rPr>
        <w:t xml:space="preserve"> payments and not accumulate arrears. For all of these reasons, </w:t>
      </w:r>
      <w:r w:rsidRPr="00233BCE">
        <w:rPr>
          <w:rStyle w:val="StyleBoldUnderline"/>
          <w:highlight w:val="green"/>
        </w:rPr>
        <w:t>the U</w:t>
      </w:r>
      <w:r>
        <w:rPr>
          <w:sz w:val="16"/>
        </w:rPr>
        <w:t xml:space="preserve">nited </w:t>
      </w:r>
      <w:r w:rsidRPr="00233BCE">
        <w:rPr>
          <w:rStyle w:val="StyleBoldUnderline"/>
          <w:highlight w:val="green"/>
        </w:rPr>
        <w:t>S</w:t>
      </w:r>
      <w:r w:rsidRPr="002F3AC7">
        <w:t>tates</w:t>
      </w:r>
      <w:r>
        <w:rPr>
          <w:sz w:val="16"/>
        </w:rPr>
        <w:t xml:space="preserve"> </w:t>
      </w:r>
      <w:r w:rsidRPr="00233BCE">
        <w:rPr>
          <w:rStyle w:val="StyleBoldUnderline"/>
          <w:highlight w:val="green"/>
        </w:rPr>
        <w:t>should reaffirm its commitment to</w:t>
      </w:r>
      <w:r>
        <w:rPr>
          <w:sz w:val="16"/>
        </w:rPr>
        <w:t xml:space="preserve"> pay its contributions that support U.N. </w:t>
      </w:r>
      <w:r w:rsidRPr="00233BCE">
        <w:rPr>
          <w:rStyle w:val="StyleBoldUnderline"/>
          <w:highlight w:val="green"/>
        </w:rPr>
        <w:t>peacekeeping operations</w:t>
      </w:r>
      <w:r>
        <w:rPr>
          <w:sz w:val="16"/>
        </w:rPr>
        <w:t>.</w:t>
      </w:r>
    </w:p>
    <w:p w:rsidR="00082D08" w:rsidRPr="00B74B11" w:rsidRDefault="00082D08" w:rsidP="00082D08">
      <w:pPr>
        <w:pStyle w:val="Heading4"/>
      </w:pPr>
      <w:r w:rsidRPr="00D95322">
        <w:t>Heg solves dampens all global violence</w:t>
      </w:r>
      <w:r>
        <w:t xml:space="preserve"> – it </w:t>
      </w:r>
      <w:r>
        <w:rPr>
          <w:u w:val="single"/>
        </w:rPr>
        <w:t>reduces security dilemmas</w:t>
      </w:r>
      <w:r>
        <w:t xml:space="preserve"> by </w:t>
      </w:r>
      <w:r>
        <w:rPr>
          <w:u w:val="single"/>
        </w:rPr>
        <w:t>deterring challengers</w:t>
      </w:r>
      <w:r>
        <w:t xml:space="preserve"> AND </w:t>
      </w:r>
      <w:r>
        <w:rPr>
          <w:u w:val="single"/>
        </w:rPr>
        <w:t>restraining allies</w:t>
      </w:r>
      <w:r>
        <w:t xml:space="preserve"> from taking provocative actions</w:t>
      </w:r>
    </w:p>
    <w:p w:rsidR="00082D08" w:rsidRPr="0034679E" w:rsidRDefault="00082D08" w:rsidP="00082D08">
      <w:pPr>
        <w:pStyle w:val="Citation"/>
        <w:rPr>
          <w:rFonts w:ascii="Arial" w:hAnsi="Arial"/>
          <w:szCs w:val="24"/>
        </w:rPr>
      </w:pPr>
      <w:r w:rsidRPr="00B74B11">
        <w:rPr>
          <w:rFonts w:ascii="Arial" w:hAnsi="Arial"/>
          <w:szCs w:val="24"/>
          <w:highlight w:val="green"/>
        </w:rPr>
        <w:t>Brooks et al 13</w:t>
      </w:r>
    </w:p>
    <w:p w:rsidR="00082D08" w:rsidRPr="0034679E" w:rsidRDefault="00082D08" w:rsidP="00082D08">
      <w:r w:rsidRPr="0034679E">
        <w:t xml:space="preserve">Stephen G. Brooks is Associate Professor of Government at Dartmouth College, John Ikenberry is the Albert G. Milbank Professor of Politics and International Affairs at Princeton University in the Department of Politics and the Woodrow Wilson School of Public and International Affairs. He is also a Global Eminence Scholar at Kyung Hee University, William C. Wohlforth is the Daniel </w:t>
      </w:r>
      <w:r w:rsidRPr="0034679E">
        <w:lastRenderedPageBreak/>
        <w:t>Webster Professor in the Department of Government at Dartmouth College, International Security, Winter 2012/2013, "Don’t Come Home, America", MIT Press Journals</w:t>
      </w:r>
    </w:p>
    <w:p w:rsidR="00082D08" w:rsidRPr="0034679E" w:rsidRDefault="00082D08" w:rsidP="00082D08"/>
    <w:p w:rsidR="00082D08" w:rsidRPr="0034679E" w:rsidRDefault="00082D08" w:rsidP="00082D08">
      <w:pPr>
        <w:rPr>
          <w:sz w:val="12"/>
        </w:rPr>
      </w:pPr>
      <w:r w:rsidRPr="0034679E">
        <w:rPr>
          <w:sz w:val="12"/>
        </w:rPr>
        <w:t xml:space="preserve">Assessing the Security Benefits of Deep Engagement Even if deep engagement’s costs are far less than retrenchment advocates claim, they are not worth bearing unless they yield greater benefits. We focus here on the strategy’s major security benefits; in the next section, we take up the wider payoffs of </w:t>
      </w:r>
      <w:r w:rsidRPr="00B74B11">
        <w:rPr>
          <w:rStyle w:val="StyleBoldUnderline"/>
          <w:highlight w:val="green"/>
        </w:rPr>
        <w:t>the U</w:t>
      </w:r>
      <w:r w:rsidRPr="0034679E">
        <w:rPr>
          <w:sz w:val="12"/>
        </w:rPr>
        <w:t xml:space="preserve">nited </w:t>
      </w:r>
      <w:r w:rsidRPr="00B74B11">
        <w:rPr>
          <w:rStyle w:val="StyleBoldUnderline"/>
          <w:highlight w:val="green"/>
        </w:rPr>
        <w:t>S</w:t>
      </w:r>
      <w:r w:rsidRPr="0034679E">
        <w:rPr>
          <w:sz w:val="12"/>
        </w:rPr>
        <w:t xml:space="preserve">tates’ security </w:t>
      </w:r>
      <w:r w:rsidRPr="00B74B11">
        <w:rPr>
          <w:rStyle w:val="StyleBoldUnderline"/>
          <w:highlight w:val="green"/>
        </w:rPr>
        <w:t>role</w:t>
      </w:r>
      <w:r w:rsidRPr="0034679E">
        <w:rPr>
          <w:sz w:val="12"/>
        </w:rPr>
        <w:t xml:space="preserve"> for its interests in other realms, notably the global economy—an interaction relatively unexplored by international relations scholars. A core premise </w:t>
      </w:r>
      <w:r w:rsidRPr="00B74B11">
        <w:rPr>
          <w:rStyle w:val="StyleBoldUnderline"/>
          <w:highlight w:val="green"/>
        </w:rPr>
        <w:t>of deep engagement</w:t>
      </w:r>
      <w:r w:rsidRPr="0034679E">
        <w:rPr>
          <w:rStyle w:val="StyleBoldUnderline"/>
        </w:rPr>
        <w:t xml:space="preserve"> is that it </w:t>
      </w:r>
      <w:r w:rsidRPr="00B74B11">
        <w:rPr>
          <w:rStyle w:val="StyleBoldUnderline"/>
          <w:highlight w:val="green"/>
        </w:rPr>
        <w:t>prevents</w:t>
      </w:r>
      <w:r w:rsidRPr="0034679E">
        <w:rPr>
          <w:rStyle w:val="StyleBoldUnderline"/>
        </w:rPr>
        <w:t xml:space="preserve"> the emergence of </w:t>
      </w:r>
      <w:r w:rsidRPr="00B74B11">
        <w:rPr>
          <w:rStyle w:val="StyleBoldUnderline"/>
          <w:highlight w:val="green"/>
        </w:rPr>
        <w:t>a</w:t>
      </w:r>
      <w:r w:rsidRPr="00B74B11">
        <w:rPr>
          <w:rStyle w:val="StyleBoldUnderline"/>
        </w:rPr>
        <w:t xml:space="preserve"> far more </w:t>
      </w:r>
      <w:r w:rsidRPr="00B74B11">
        <w:rPr>
          <w:rStyle w:val="StyleBoldUnderline"/>
          <w:highlight w:val="green"/>
        </w:rPr>
        <w:t>dangerous global security environment</w:t>
      </w:r>
      <w:r w:rsidRPr="0034679E">
        <w:rPr>
          <w:sz w:val="12"/>
        </w:rPr>
        <w:t xml:space="preserve">. For one thing, as noted above, the </w:t>
      </w:r>
      <w:r w:rsidRPr="00B74B11">
        <w:rPr>
          <w:rStyle w:val="StyleBoldUnderline"/>
          <w:highlight w:val="green"/>
        </w:rPr>
        <w:t>U</w:t>
      </w:r>
      <w:r w:rsidRPr="0034679E">
        <w:rPr>
          <w:sz w:val="12"/>
        </w:rPr>
        <w:t xml:space="preserve">nited </w:t>
      </w:r>
      <w:r w:rsidRPr="00B74B11">
        <w:rPr>
          <w:rStyle w:val="StyleBoldUnderline"/>
          <w:highlight w:val="green"/>
        </w:rPr>
        <w:t>S</w:t>
      </w:r>
      <w:r w:rsidRPr="0034679E">
        <w:rPr>
          <w:sz w:val="12"/>
        </w:rPr>
        <w:t xml:space="preserve">tates’ overseas </w:t>
      </w:r>
      <w:r w:rsidRPr="00B74B11">
        <w:rPr>
          <w:rStyle w:val="StyleBoldUnderline"/>
          <w:highlight w:val="green"/>
        </w:rPr>
        <w:t>presence gives</w:t>
      </w:r>
      <w:r w:rsidRPr="0034679E">
        <w:rPr>
          <w:sz w:val="12"/>
        </w:rPr>
        <w:t xml:space="preserve"> it the </w:t>
      </w:r>
      <w:r w:rsidRPr="00B74B11">
        <w:rPr>
          <w:rStyle w:val="StyleBoldUnderline"/>
          <w:highlight w:val="green"/>
        </w:rPr>
        <w:t>leverage to</w:t>
      </w:r>
      <w:r w:rsidRPr="0034679E">
        <w:rPr>
          <w:rStyle w:val="StyleBoldUnderline"/>
        </w:rPr>
        <w:t xml:space="preserve"> </w:t>
      </w:r>
      <w:r w:rsidRPr="00B74B11">
        <w:rPr>
          <w:rStyle w:val="Emphasis"/>
          <w:highlight w:val="green"/>
        </w:rPr>
        <w:t>restrain partners from taking provocative action</w:t>
      </w:r>
      <w:r w:rsidRPr="0034679E">
        <w:rPr>
          <w:sz w:val="12"/>
        </w:rPr>
        <w:t xml:space="preserve">. Perhaps more important, its core alliance </w:t>
      </w:r>
      <w:r w:rsidRPr="00B74B11">
        <w:rPr>
          <w:rStyle w:val="StyleBoldUnderline"/>
        </w:rPr>
        <w:t>commitments</w:t>
      </w:r>
      <w:r w:rsidRPr="0034679E">
        <w:rPr>
          <w:sz w:val="12"/>
        </w:rPr>
        <w:t xml:space="preserve"> also </w:t>
      </w:r>
      <w:r w:rsidRPr="00B74B11">
        <w:rPr>
          <w:rStyle w:val="StyleBoldUnderline"/>
          <w:highlight w:val="green"/>
        </w:rPr>
        <w:t>deter states</w:t>
      </w:r>
      <w:r w:rsidRPr="0034679E">
        <w:rPr>
          <w:rStyle w:val="StyleBoldUnderline"/>
        </w:rPr>
        <w:t xml:space="preserve"> with aspirations to regional hegemony </w:t>
      </w:r>
      <w:r w:rsidRPr="00B74B11">
        <w:rPr>
          <w:rStyle w:val="StyleBoldUnderline"/>
          <w:highlight w:val="green"/>
        </w:rPr>
        <w:t>from</w:t>
      </w:r>
      <w:r w:rsidRPr="0034679E">
        <w:rPr>
          <w:rStyle w:val="StyleBoldUnderline"/>
        </w:rPr>
        <w:t xml:space="preserve"> contemplating </w:t>
      </w:r>
      <w:r w:rsidRPr="00B74B11">
        <w:rPr>
          <w:rStyle w:val="StyleBoldUnderline"/>
          <w:highlight w:val="green"/>
        </w:rPr>
        <w:t>expansion and</w:t>
      </w:r>
      <w:r w:rsidRPr="0034679E">
        <w:rPr>
          <w:rStyle w:val="StyleBoldUnderline"/>
        </w:rPr>
        <w:t xml:space="preserve"> make its partners more secure, </w:t>
      </w:r>
      <w:r w:rsidRPr="00B74B11">
        <w:rPr>
          <w:rStyle w:val="StyleBoldUnderline"/>
          <w:highlight w:val="green"/>
        </w:rPr>
        <w:t>reduc</w:t>
      </w:r>
      <w:r w:rsidRPr="0034679E">
        <w:rPr>
          <w:rStyle w:val="StyleBoldUnderline"/>
        </w:rPr>
        <w:t xml:space="preserve">ing their </w:t>
      </w:r>
      <w:r w:rsidRPr="00B74B11">
        <w:rPr>
          <w:rStyle w:val="StyleBoldUnderline"/>
          <w:highlight w:val="green"/>
        </w:rPr>
        <w:t>incentive to</w:t>
      </w:r>
      <w:r w:rsidRPr="0034679E">
        <w:rPr>
          <w:sz w:val="12"/>
        </w:rPr>
        <w:t xml:space="preserve"> adopt solutions to their security problems that threaten others and thus </w:t>
      </w:r>
      <w:r w:rsidRPr="00B74B11">
        <w:rPr>
          <w:rStyle w:val="Emphasis"/>
          <w:highlight w:val="green"/>
        </w:rPr>
        <w:t>stoke security dilemmas</w:t>
      </w:r>
      <w:r w:rsidRPr="0034679E">
        <w:rPr>
          <w:sz w:val="12"/>
        </w:rPr>
        <w:t xml:space="preserve">. The contention that engaged </w:t>
      </w:r>
      <w:r w:rsidRPr="0034679E">
        <w:rPr>
          <w:rStyle w:val="StyleBoldUnderline"/>
        </w:rPr>
        <w:t>U.S. power dampens the baleful effects of anarchy</w:t>
      </w:r>
      <w:r w:rsidRPr="0034679E">
        <w:rPr>
          <w:sz w:val="12"/>
        </w:rPr>
        <w:t xml:space="preserve"> is consistent with influential variants of realist theory. Indeed, arguably the scariest portrayal of </w:t>
      </w:r>
      <w:r w:rsidRPr="0034679E">
        <w:rPr>
          <w:rStyle w:val="StyleBoldUnderline"/>
        </w:rPr>
        <w:t>the war-prone world</w:t>
      </w:r>
      <w:r w:rsidRPr="0034679E">
        <w:rPr>
          <w:sz w:val="12"/>
        </w:rPr>
        <w:t xml:space="preserve"> that </w:t>
      </w:r>
      <w:r w:rsidRPr="0034679E">
        <w:rPr>
          <w:rStyle w:val="StyleBoldUnderline"/>
        </w:rPr>
        <w:t>would emerge absent the “American Pacifier”</w:t>
      </w:r>
      <w:r w:rsidRPr="0034679E">
        <w:rPr>
          <w:sz w:val="12"/>
        </w:rPr>
        <w:t xml:space="preserve"> is provided in the works of John Mearsheimer, who forecasts dangerous </w:t>
      </w:r>
      <w:r w:rsidRPr="0034679E">
        <w:rPr>
          <w:rStyle w:val="StyleBoldUnderline"/>
        </w:rPr>
        <w:t>multipolar regions replete with security competition, arms races, nuclear proliferation and associated preventive war temptations, regional rivalries, and even runs at regional hegemony and full-scale great power war.</w:t>
      </w:r>
      <w:r w:rsidRPr="0034679E">
        <w:rPr>
          <w:sz w:val="12"/>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w:t>
      </w:r>
      <w:r w:rsidRPr="0034679E">
        <w:rPr>
          <w:rStyle w:val="StyleBoldUnderline"/>
        </w:rPr>
        <w:t>Regarding the Middle East</w:t>
      </w:r>
      <w:r w:rsidRPr="0034679E">
        <w:rPr>
          <w:sz w:val="12"/>
        </w:rPr>
        <w:t xml:space="preserve">, the balance begins to swing toward pessimists concerned that states currently backed by Washington— notably </w:t>
      </w:r>
      <w:r w:rsidRPr="0034679E">
        <w:rPr>
          <w:rStyle w:val="StyleBoldUnderline"/>
        </w:rPr>
        <w:t>Israel, Egypt, and Saudi Arabia—might take actions upon U.S. retrenchment that would intensify security dilemmas</w:t>
      </w:r>
      <w:r w:rsidRPr="0034679E">
        <w:rPr>
          <w:sz w:val="12"/>
        </w:rPr>
        <w:t xml:space="preserve">. And </w:t>
      </w:r>
      <w:r w:rsidRPr="0034679E">
        <w:rPr>
          <w:rStyle w:val="StyleBoldUnderline"/>
        </w:rPr>
        <w:t xml:space="preserve">concerning East Asia, pessimism regarding the region’s prospects </w:t>
      </w:r>
      <w:r w:rsidRPr="00B74B11">
        <w:rPr>
          <w:rStyle w:val="StyleBoldUnderline"/>
          <w:highlight w:val="green"/>
        </w:rPr>
        <w:t>without</w:t>
      </w:r>
      <w:r w:rsidRPr="0034679E">
        <w:rPr>
          <w:rStyle w:val="StyleBoldUnderline"/>
        </w:rPr>
        <w:t xml:space="preserve"> the </w:t>
      </w:r>
      <w:r w:rsidRPr="00B74B11">
        <w:rPr>
          <w:rStyle w:val="StyleBoldUnderline"/>
          <w:highlight w:val="green"/>
        </w:rPr>
        <w:t>America</w:t>
      </w:r>
      <w:r w:rsidRPr="0034679E">
        <w:rPr>
          <w:rStyle w:val="StyleBoldUnderline"/>
        </w:rPr>
        <w:t>n pacifier is pronounced</w:t>
      </w:r>
      <w:r w:rsidRPr="0034679E">
        <w:rPr>
          <w:sz w:val="12"/>
        </w:rPr>
        <w:t xml:space="preserve">. Arguably the principal concern expressed by area experts is that </w:t>
      </w:r>
      <w:r w:rsidRPr="00B74B11">
        <w:rPr>
          <w:rStyle w:val="StyleBoldUnderline"/>
          <w:highlight w:val="green"/>
        </w:rPr>
        <w:t>Japan and South Korea</w:t>
      </w:r>
      <w:r w:rsidRPr="0034679E">
        <w:rPr>
          <w:rStyle w:val="StyleBoldUnderline"/>
        </w:rPr>
        <w:t xml:space="preserve"> are </w:t>
      </w:r>
      <w:r w:rsidRPr="00B74B11">
        <w:rPr>
          <w:rStyle w:val="StyleBoldUnderline"/>
          <w:highlight w:val="green"/>
        </w:rPr>
        <w:t>likely</w:t>
      </w:r>
      <w:r w:rsidRPr="0034679E">
        <w:rPr>
          <w:rStyle w:val="StyleBoldUnderline"/>
        </w:rPr>
        <w:t xml:space="preserve"> to </w:t>
      </w:r>
      <w:r w:rsidRPr="00B74B11">
        <w:rPr>
          <w:rStyle w:val="StyleBoldUnderline"/>
          <w:highlight w:val="green"/>
        </w:rPr>
        <w:t>obtain</w:t>
      </w:r>
      <w:r w:rsidRPr="0034679E">
        <w:rPr>
          <w:rStyle w:val="StyleBoldUnderline"/>
        </w:rPr>
        <w:t xml:space="preserve"> a </w:t>
      </w:r>
      <w:r w:rsidRPr="00B74B11">
        <w:rPr>
          <w:rStyle w:val="StyleBoldUnderline"/>
          <w:highlight w:val="green"/>
        </w:rPr>
        <w:t>nuclear capacity</w:t>
      </w:r>
      <w:r w:rsidRPr="0034679E">
        <w:rPr>
          <w:rStyle w:val="StyleBoldUnderline"/>
        </w:rPr>
        <w:t xml:space="preserve"> and increase their military commitments, </w:t>
      </w:r>
      <w:r w:rsidRPr="00B74B11">
        <w:rPr>
          <w:rStyle w:val="StyleBoldUnderline"/>
          <w:highlight w:val="green"/>
        </w:rPr>
        <w:t>which could stoke a destabilizing reaction from China</w:t>
      </w:r>
      <w:r w:rsidRPr="0034679E">
        <w:rPr>
          <w:sz w:val="12"/>
        </w:rPr>
        <w:t xml:space="preserve">. It is notable that during the Cold War, both South Korea and Taiwan moved to obtain a nuclear weapons capacity and were only constrained from doing so by a still-engaged United States.75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w:t>
      </w:r>
      <w:r w:rsidRPr="0034679E">
        <w:rPr>
          <w:rStyle w:val="StyleBoldUnderline"/>
        </w:rPr>
        <w:t xml:space="preserve">the </w:t>
      </w:r>
      <w:r w:rsidRPr="00B74B11">
        <w:rPr>
          <w:rStyle w:val="Emphasis"/>
          <w:highlight w:val="green"/>
        </w:rPr>
        <w:t>prediction of post-American tranquility</w:t>
      </w:r>
      <w:r w:rsidRPr="0034679E">
        <w:rPr>
          <w:sz w:val="12"/>
        </w:rPr>
        <w:t xml:space="preserve"> throughout Eurasia </w:t>
      </w:r>
      <w:r w:rsidRPr="00B74B11">
        <w:rPr>
          <w:rStyle w:val="StyleBoldUnderline"/>
          <w:highlight w:val="green"/>
        </w:rPr>
        <w:t>rests on the assumption</w:t>
      </w:r>
      <w:r w:rsidRPr="0034679E">
        <w:rPr>
          <w:sz w:val="12"/>
        </w:rPr>
        <w:t xml:space="preserve"> that </w:t>
      </w:r>
      <w:r w:rsidRPr="0034679E">
        <w:rPr>
          <w:rStyle w:val="StyleBoldUnderline"/>
        </w:rPr>
        <w:t>security is the only relevant state preference, with security defined narrowly</w:t>
      </w:r>
      <w:r w:rsidRPr="0034679E">
        <w:rPr>
          <w:sz w:val="12"/>
        </w:rPr>
        <w:t xml:space="preserve"> in terms of protection from violent external attacks on the homeland. Under </w:t>
      </w:r>
      <w:r w:rsidRPr="00B74B11">
        <w:rPr>
          <w:rStyle w:val="StyleBoldUnderline"/>
          <w:highlight w:val="green"/>
        </w:rPr>
        <w:t>that</w:t>
      </w:r>
      <w:r w:rsidRPr="0034679E">
        <w:rPr>
          <w:sz w:val="12"/>
        </w:rPr>
        <w:t xml:space="preserve"> assumption, the security problem is largely solved as soon as offense and defense are clearly distinguishable, and offense is extremely expensive relative to defense. </w:t>
      </w:r>
      <w:r w:rsidRPr="00B74B11">
        <w:rPr>
          <w:rStyle w:val="Emphasis"/>
          <w:highlight w:val="green"/>
        </w:rPr>
        <w:t>Burgeoning research across</w:t>
      </w:r>
      <w:r w:rsidRPr="0034679E">
        <w:rPr>
          <w:rStyle w:val="StyleBoldUnderline"/>
        </w:rPr>
        <w:t xml:space="preserve"> the </w:t>
      </w:r>
      <w:r w:rsidRPr="00B74B11">
        <w:rPr>
          <w:rStyle w:val="Emphasis"/>
          <w:highlight w:val="green"/>
        </w:rPr>
        <w:t>social</w:t>
      </w:r>
      <w:r w:rsidRPr="0034679E">
        <w:rPr>
          <w:rStyle w:val="StyleBoldUnderline"/>
        </w:rPr>
        <w:t xml:space="preserve"> and other </w:t>
      </w:r>
      <w:r w:rsidRPr="00B74B11">
        <w:rPr>
          <w:rStyle w:val="Emphasis"/>
          <w:highlight w:val="green"/>
        </w:rPr>
        <w:t>sciences</w:t>
      </w:r>
      <w:r w:rsidRPr="0034679E">
        <w:rPr>
          <w:rStyle w:val="StyleBoldUnderline"/>
        </w:rPr>
        <w:t xml:space="preserve">, however, </w:t>
      </w:r>
      <w:r w:rsidRPr="00B74B11">
        <w:rPr>
          <w:rStyle w:val="StyleBoldUnderline"/>
          <w:highlight w:val="green"/>
        </w:rPr>
        <w:t>undermines that core assumption: states have preferences not only for security but</w:t>
      </w:r>
      <w:r w:rsidRPr="0034679E">
        <w:rPr>
          <w:rStyle w:val="StyleBoldUnderline"/>
        </w:rPr>
        <w:t xml:space="preserve"> also for </w:t>
      </w:r>
      <w:r w:rsidRPr="00B74B11">
        <w:rPr>
          <w:rStyle w:val="StyleBoldUnderline"/>
          <w:highlight w:val="green"/>
        </w:rPr>
        <w:t>prestige, status, and other aims</w:t>
      </w:r>
      <w:r w:rsidRPr="0034679E">
        <w:rPr>
          <w:rStyle w:val="StyleBoldUnderline"/>
        </w:rPr>
        <w:t>, and they engage in trade-offs among the various objectives</w:t>
      </w:r>
      <w:r w:rsidRPr="0034679E">
        <w:rPr>
          <w:sz w:val="12"/>
        </w:rPr>
        <w:t xml:space="preserve">.76 In addition, </w:t>
      </w:r>
      <w:r w:rsidRPr="0034679E">
        <w:rPr>
          <w:rStyle w:val="StyleBoldUnderline"/>
        </w:rPr>
        <w:t>they define security not just in terms of territorial protection but in view of many and varied milieu goals</w:t>
      </w:r>
      <w:r w:rsidRPr="0034679E">
        <w:rPr>
          <w:sz w:val="12"/>
        </w:rPr>
        <w:t xml:space="preserve">. It follows that </w:t>
      </w:r>
      <w:r w:rsidRPr="00B74B11">
        <w:rPr>
          <w:rStyle w:val="StyleBoldUnderline"/>
          <w:highlight w:val="green"/>
        </w:rPr>
        <w:t>even states that are relatively secure</w:t>
      </w:r>
      <w:r w:rsidRPr="0034679E">
        <w:rPr>
          <w:rStyle w:val="StyleBoldUnderline"/>
        </w:rPr>
        <w:t xml:space="preserve"> may nevertheless </w:t>
      </w:r>
      <w:r w:rsidRPr="00B74B11">
        <w:rPr>
          <w:rStyle w:val="StyleBoldUnderline"/>
          <w:highlight w:val="green"/>
        </w:rPr>
        <w:t xml:space="preserve">engage in highly competitive behavior. </w:t>
      </w:r>
      <w:r w:rsidRPr="00B74B11">
        <w:rPr>
          <w:rStyle w:val="Emphasis"/>
          <w:highlight w:val="green"/>
        </w:rPr>
        <w:t>Empirical studies show</w:t>
      </w:r>
      <w:r w:rsidRPr="0034679E">
        <w:rPr>
          <w:rStyle w:val="StyleBoldUnderline"/>
        </w:rPr>
        <w:t xml:space="preserve"> that </w:t>
      </w:r>
      <w:r w:rsidRPr="00B74B11">
        <w:rPr>
          <w:rStyle w:val="Emphasis"/>
          <w:highlight w:val="green"/>
        </w:rPr>
        <w:t>this</w:t>
      </w:r>
      <w:r w:rsidRPr="0034679E">
        <w:rPr>
          <w:rStyle w:val="StyleBoldUnderline"/>
        </w:rPr>
        <w:t xml:space="preserve"> is indeed sometimes the case</w:t>
      </w:r>
      <w:r w:rsidRPr="0034679E">
        <w:rPr>
          <w:sz w:val="12"/>
        </w:rPr>
        <w:t xml:space="preserve">.77 In sum, a bet on a benign postretrenchment Eurasia is a bet that leaders of major countries will never allow these nonsecurity preferences to influence their strategic choices. To the degree that these bodies of scholarly knowledge have predictive leverage, </w:t>
      </w:r>
      <w:r w:rsidRPr="0034679E">
        <w:rPr>
          <w:rStyle w:val="StyleBoldUnderline"/>
        </w:rPr>
        <w:t xml:space="preserve">U.S. retrenchment would result in a significant deterioration in the security </w:t>
      </w:r>
      <w:r w:rsidRPr="0034679E">
        <w:rPr>
          <w:sz w:val="12"/>
        </w:rPr>
        <w:t xml:space="preserve">environment in at least some </w:t>
      </w:r>
      <w:r w:rsidRPr="0034679E">
        <w:rPr>
          <w:rStyle w:val="StyleBoldUnderline"/>
        </w:rPr>
        <w:t>of the world’s key regions</w:t>
      </w:r>
      <w:r w:rsidRPr="0034679E">
        <w:rPr>
          <w:sz w:val="12"/>
        </w:rPr>
        <w:t xml:space="preserve">. We have already mentioned the third, even more alarming body of scholarship. </w:t>
      </w:r>
      <w:r w:rsidRPr="0034679E">
        <w:rPr>
          <w:rStyle w:val="StyleBoldUnderline"/>
        </w:rPr>
        <w:t xml:space="preserve">Offensive realism predicts that </w:t>
      </w:r>
      <w:r w:rsidRPr="00B74B11">
        <w:rPr>
          <w:rStyle w:val="StyleBoldUnderline"/>
          <w:highlight w:val="green"/>
        </w:rPr>
        <w:t>the withdrawal of</w:t>
      </w:r>
      <w:r w:rsidRPr="0034679E">
        <w:rPr>
          <w:rStyle w:val="StyleBoldUnderline"/>
        </w:rPr>
        <w:t xml:space="preserve"> the </w:t>
      </w:r>
      <w:r w:rsidRPr="00B74B11">
        <w:rPr>
          <w:rStyle w:val="StyleBoldUnderline"/>
          <w:highlight w:val="green"/>
        </w:rPr>
        <w:t>America</w:t>
      </w:r>
      <w:r w:rsidRPr="0034679E">
        <w:rPr>
          <w:rStyle w:val="StyleBoldUnderline"/>
        </w:rPr>
        <w:t xml:space="preserve">n pacifier </w:t>
      </w:r>
      <w:r w:rsidRPr="00B74B11">
        <w:rPr>
          <w:rStyle w:val="StyleBoldUnderline"/>
          <w:highlight w:val="green"/>
        </w:rPr>
        <w:t>will yield</w:t>
      </w:r>
      <w:r w:rsidRPr="0034679E">
        <w:rPr>
          <w:rStyle w:val="StyleBoldUnderline"/>
        </w:rPr>
        <w:t xml:space="preserve"> either </w:t>
      </w:r>
      <w:r w:rsidRPr="00B74B11">
        <w:rPr>
          <w:rStyle w:val="StyleBoldUnderline"/>
          <w:highlight w:val="green"/>
        </w:rPr>
        <w:t>a competitive regional multipolarity complete with</w:t>
      </w:r>
      <w:r w:rsidRPr="0034679E">
        <w:rPr>
          <w:rStyle w:val="StyleBoldUnderline"/>
        </w:rPr>
        <w:t xml:space="preserve"> associated </w:t>
      </w:r>
      <w:r w:rsidRPr="00B74B11">
        <w:rPr>
          <w:rStyle w:val="Emphasis"/>
          <w:highlight w:val="green"/>
        </w:rPr>
        <w:t>insecurity</w:t>
      </w:r>
      <w:r w:rsidRPr="0034679E">
        <w:rPr>
          <w:rStyle w:val="StyleBoldUnderline"/>
        </w:rPr>
        <w:t xml:space="preserve">, </w:t>
      </w:r>
      <w:r w:rsidRPr="00B74B11">
        <w:rPr>
          <w:rStyle w:val="Emphasis"/>
          <w:highlight w:val="green"/>
        </w:rPr>
        <w:t>arms racing</w:t>
      </w:r>
      <w:r w:rsidRPr="0034679E">
        <w:rPr>
          <w:rStyle w:val="StyleBoldUnderline"/>
        </w:rPr>
        <w:t xml:space="preserve">, </w:t>
      </w:r>
      <w:r w:rsidRPr="00B74B11">
        <w:rPr>
          <w:rStyle w:val="Emphasis"/>
          <w:highlight w:val="green"/>
        </w:rPr>
        <w:lastRenderedPageBreak/>
        <w:t>crisis instability</w:t>
      </w:r>
      <w:r w:rsidRPr="0034679E">
        <w:rPr>
          <w:rStyle w:val="StyleBoldUnderline"/>
        </w:rPr>
        <w:t xml:space="preserve">, </w:t>
      </w:r>
      <w:r w:rsidRPr="00B74B11">
        <w:rPr>
          <w:rStyle w:val="Emphasis"/>
          <w:highlight w:val="green"/>
        </w:rPr>
        <w:t>nuclear prolif</w:t>
      </w:r>
      <w:r w:rsidRPr="0034679E">
        <w:rPr>
          <w:rStyle w:val="StyleBoldUnderline"/>
        </w:rPr>
        <w:t xml:space="preserve">eration, </w:t>
      </w:r>
      <w:r w:rsidRPr="00B74B11">
        <w:rPr>
          <w:rStyle w:val="StyleBoldUnderline"/>
          <w:highlight w:val="green"/>
        </w:rPr>
        <w:t>and</w:t>
      </w:r>
      <w:r w:rsidRPr="0034679E">
        <w:rPr>
          <w:rStyle w:val="StyleBoldUnderline"/>
        </w:rPr>
        <w:t xml:space="preserve"> the like, or bids for regional hegemony</w:t>
      </w:r>
      <w:r w:rsidRPr="0034679E">
        <w:rPr>
          <w:sz w:val="12"/>
        </w:rPr>
        <w:t xml:space="preserve">, which may be beyond the capacity of local great powers to contain (and </w:t>
      </w:r>
      <w:r w:rsidRPr="0034679E">
        <w:rPr>
          <w:rStyle w:val="StyleBoldUnderline"/>
        </w:rPr>
        <w:t>which</w:t>
      </w:r>
      <w:r w:rsidRPr="0034679E">
        <w:rPr>
          <w:sz w:val="12"/>
        </w:rPr>
        <w:t xml:space="preserve"> in any case would </w:t>
      </w:r>
      <w:r w:rsidRPr="00B74B11">
        <w:rPr>
          <w:rStyle w:val="Emphasis"/>
          <w:highlight w:val="green"/>
        </w:rPr>
        <w:t>generate intensely competitive behavior</w:t>
      </w:r>
      <w:r w:rsidRPr="0034679E">
        <w:rPr>
          <w:rStyle w:val="StyleBoldUnderline"/>
        </w:rPr>
        <w:t>, possibly</w:t>
      </w:r>
      <w:r w:rsidRPr="0034679E">
        <w:rPr>
          <w:sz w:val="12"/>
        </w:rPr>
        <w:t xml:space="preserve"> including regional </w:t>
      </w:r>
      <w:r w:rsidRPr="0034679E">
        <w:rPr>
          <w:rStyle w:val="StyleBoldUnderline"/>
        </w:rPr>
        <w:t>great power war</w:t>
      </w:r>
      <w:r w:rsidRPr="0034679E">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t>
      </w:r>
      <w:r w:rsidRPr="0034679E">
        <w:rPr>
          <w:rStyle w:val="StyleBoldUnderline"/>
        </w:rPr>
        <w:t>Were Eurasia to return to higher levels of interstate military competition, one would see overall higher levels of military spending and innovation and a higher likelihood of competitive regional proxy wars and arming of client states</w:t>
      </w:r>
      <w:r w:rsidRPr="0034679E">
        <w:rPr>
          <w:sz w:val="12"/>
        </w:rPr>
        <w:t xml:space="preserve">—all of which would be concerning, in part because it would promote a faster diffusion of military power away from the United States. </w:t>
      </w:r>
      <w:r w:rsidRPr="0034679E">
        <w:rPr>
          <w:rStyle w:val="StyleBoldUnderline"/>
        </w:rPr>
        <w:t>Greater regional insecurity could well feed proliferation cascades</w:t>
      </w:r>
      <w:r w:rsidRPr="0034679E">
        <w:rPr>
          <w:sz w:val="12"/>
        </w:rPr>
        <w:t xml:space="preserve">, as states such as Egypt, Japan, South Korea, Taiwan, and Saudi Arabia all might choose to create nuclear forces.78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grows.80 Moreover, the risk of “unforeseen crisis dynamics” that could spin out of control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themselves.”81 Therefore, unless China’s rise stalls, “the United States is likely to act toward China similar to the way it behaved toward the Soviet Union during the Cold War.”82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doing.83 In sum, </w:t>
      </w:r>
      <w:r w:rsidRPr="00B74B11">
        <w:rPr>
          <w:rStyle w:val="Emphasis"/>
          <w:highlight w:val="green"/>
        </w:rPr>
        <w:t xml:space="preserve">the argument that U.S. security commitments are unnecessary for peace is countered by </w:t>
      </w:r>
      <w:r w:rsidRPr="00B74B11">
        <w:rPr>
          <w:rStyle w:val="Emphasis"/>
          <w:rFonts w:ascii="Eras Bold ITC" w:hAnsi="Eras Bold ITC"/>
          <w:sz w:val="26"/>
          <w:szCs w:val="26"/>
          <w:highlight w:val="green"/>
        </w:rPr>
        <w:t>a lot of scholarship</w:t>
      </w:r>
      <w:r w:rsidRPr="00B74B11">
        <w:rPr>
          <w:rStyle w:val="Emphasis"/>
          <w:highlight w:val="green"/>
        </w:rPr>
        <w:t>, including highly influential realist scholarship.</w:t>
      </w:r>
      <w:r w:rsidRPr="0034679E">
        <w:rPr>
          <w:sz w:val="12"/>
        </w:rPr>
        <w:t xml:space="preserve">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 Bringing together the thrust of many of the arguments discussed so far underlines the degree to which the case for retrenchment misses the underlying logic of the deep engagement strategy. </w:t>
      </w:r>
      <w:r w:rsidRPr="00B74B11">
        <w:rPr>
          <w:rStyle w:val="StyleBoldUnderline"/>
          <w:highlight w:val="green"/>
        </w:rPr>
        <w:t>By supplying reassurance, deterrence, and active management, the U</w:t>
      </w:r>
      <w:r w:rsidRPr="0034679E">
        <w:rPr>
          <w:sz w:val="12"/>
        </w:rPr>
        <w:t xml:space="preserve">nited </w:t>
      </w:r>
      <w:r w:rsidRPr="00B74B11">
        <w:rPr>
          <w:rStyle w:val="StyleBoldUnderline"/>
          <w:highlight w:val="green"/>
        </w:rPr>
        <w:t>S</w:t>
      </w:r>
      <w:r w:rsidRPr="0034679E">
        <w:rPr>
          <w:sz w:val="12"/>
        </w:rPr>
        <w:t xml:space="preserve">tates </w:t>
      </w:r>
      <w:r w:rsidRPr="00B74B11">
        <w:rPr>
          <w:rStyle w:val="Emphasis"/>
          <w:highlight w:val="green"/>
        </w:rPr>
        <w:t>lowers security competition</w:t>
      </w:r>
      <w:r w:rsidRPr="0034679E">
        <w:rPr>
          <w:rStyle w:val="StyleBoldUnderline"/>
        </w:rPr>
        <w:t xml:space="preserve"> in the world’s key regions</w:t>
      </w:r>
      <w:r w:rsidRPr="0034679E">
        <w:rPr>
          <w:sz w:val="12"/>
        </w:rPr>
        <w:t xml:space="preserve">, thereby preventing the emergence of a hothouse atmosphere for growing new military capabilities. Alliance ties dissuade partners from ramping up and also provide leverage to prevent military transfers to potential rivals. </w:t>
      </w:r>
      <w:r w:rsidRPr="0034679E">
        <w:rPr>
          <w:rStyle w:val="StyleBoldUnderline"/>
        </w:rPr>
        <w:t xml:space="preserve">On top of all </w:t>
      </w:r>
      <w:r w:rsidRPr="00B74B11">
        <w:rPr>
          <w:rStyle w:val="StyleBoldUnderline"/>
        </w:rPr>
        <w:t>this, the United States’ formidable military machine may deter entry by potential rivals. Current</w:t>
      </w:r>
      <w:r w:rsidRPr="0034679E">
        <w:rPr>
          <w:rStyle w:val="StyleBoldUnderline"/>
        </w:rPr>
        <w:t xml:space="preserve"> </w:t>
      </w:r>
      <w:r w:rsidRPr="00B74B11">
        <w:rPr>
          <w:rStyle w:val="StyleBoldUnderline"/>
          <w:highlight w:val="green"/>
        </w:rPr>
        <w:t xml:space="preserve">great power military expenditures as a percentage of GDP are at </w:t>
      </w:r>
      <w:r w:rsidRPr="00B74B11">
        <w:rPr>
          <w:rStyle w:val="Emphasis"/>
          <w:highlight w:val="green"/>
        </w:rPr>
        <w:t>historical lows</w:t>
      </w:r>
      <w:r w:rsidRPr="0034679E">
        <w:rPr>
          <w:rStyle w:val="StyleBoldUnderline"/>
        </w:rPr>
        <w:t xml:space="preserve">, and thus far </w:t>
      </w:r>
      <w:r w:rsidRPr="00B74B11">
        <w:rPr>
          <w:rStyle w:val="StyleBoldUnderline"/>
          <w:highlight w:val="green"/>
        </w:rPr>
        <w:t>other major powers have shied away from seeking to match</w:t>
      </w:r>
      <w:r w:rsidRPr="0034679E">
        <w:rPr>
          <w:sz w:val="12"/>
        </w:rPr>
        <w:t xml:space="preserve"> top-end </w:t>
      </w:r>
      <w:r w:rsidRPr="00B74B11">
        <w:rPr>
          <w:rStyle w:val="StyleBoldUnderline"/>
          <w:highlight w:val="green"/>
        </w:rPr>
        <w:t>U.S.</w:t>
      </w:r>
      <w:r w:rsidRPr="0034679E">
        <w:rPr>
          <w:sz w:val="12"/>
        </w:rPr>
        <w:t xml:space="preserve"> military </w:t>
      </w:r>
      <w:r w:rsidRPr="00B74B11">
        <w:rPr>
          <w:rStyle w:val="StyleBoldUnderline"/>
          <w:highlight w:val="green"/>
        </w:rPr>
        <w:t>capabilities</w:t>
      </w:r>
      <w:r w:rsidRPr="0034679E">
        <w:rPr>
          <w:sz w:val="12"/>
        </w:rPr>
        <w:t xml:space="preserve">. In addition, they have so far been careful to avoid attracting the “focused enmity” of the United States.84 All of </w:t>
      </w:r>
      <w:r w:rsidRPr="0034679E">
        <w:rPr>
          <w:rStyle w:val="StyleBoldUnderline"/>
        </w:rPr>
        <w:t>the world’s most modern militaries are U.S. allies</w:t>
      </w:r>
      <w:r w:rsidRPr="0034679E">
        <w:rPr>
          <w:sz w:val="12"/>
        </w:rPr>
        <w:t xml:space="preserve"> (America’s alliance system of more than sixty countries now accounts for some 80 percent of global military spending), </w:t>
      </w:r>
      <w:r w:rsidRPr="0034679E">
        <w:rPr>
          <w:rStyle w:val="StyleBoldUnderline"/>
        </w:rPr>
        <w:t xml:space="preserve">and </w:t>
      </w:r>
      <w:r w:rsidRPr="00B74B11">
        <w:rPr>
          <w:rStyle w:val="StyleBoldUnderline"/>
        </w:rPr>
        <w:t>the gap between the U.S. military capability and that of potential rivals is</w:t>
      </w:r>
      <w:r w:rsidRPr="00B74B11">
        <w:rPr>
          <w:sz w:val="12"/>
        </w:rPr>
        <w:t xml:space="preserve"> by many measures </w:t>
      </w:r>
      <w:r w:rsidRPr="00B74B11">
        <w:rPr>
          <w:rStyle w:val="StyleBoldUnderline"/>
        </w:rPr>
        <w:t>growing</w:t>
      </w:r>
      <w:r w:rsidRPr="00B74B11">
        <w:rPr>
          <w:sz w:val="12"/>
        </w:rPr>
        <w:t xml:space="preserve"> rather than shrinking.85 In</w:t>
      </w:r>
      <w:r w:rsidRPr="0034679E">
        <w:rPr>
          <w:sz w:val="12"/>
        </w:rPr>
        <w:t xml:space="preserve"> the end, therefore, deep engagement reduces security competition and does so in a way that slows the diffusion of power away from the United States. This in turn makes it easier to sustain the policy over the long term.</w:t>
      </w:r>
    </w:p>
    <w:p w:rsidR="00082D08" w:rsidRDefault="00082D08" w:rsidP="00082D08">
      <w:pPr>
        <w:rPr>
          <w:sz w:val="16"/>
        </w:rPr>
      </w:pPr>
    </w:p>
    <w:p w:rsidR="00082D08" w:rsidRDefault="00082D08" w:rsidP="00082D08">
      <w:pPr>
        <w:pStyle w:val="Heading4"/>
      </w:pPr>
      <w:r>
        <w:t>Peacekeeping solves failed states – the impact spills over globally</w:t>
      </w:r>
    </w:p>
    <w:p w:rsidR="00082D08" w:rsidRDefault="00082D08" w:rsidP="00082D08">
      <w:pPr>
        <w:rPr>
          <w:sz w:val="16"/>
        </w:rPr>
      </w:pPr>
      <w:r w:rsidRPr="00233BCE">
        <w:rPr>
          <w:rStyle w:val="StyleStyleBold12pt"/>
          <w:highlight w:val="green"/>
        </w:rPr>
        <w:t>Enholm</w:t>
      </w:r>
      <w:r>
        <w:rPr>
          <w:rStyle w:val="StyleStyleBold12pt"/>
        </w:rPr>
        <w:t xml:space="preserve"> Executive Director of the Woodrow Wilson House and UN Expert </w:t>
      </w:r>
      <w:r w:rsidRPr="00233BCE">
        <w:rPr>
          <w:rStyle w:val="StyleStyleBold12pt"/>
          <w:highlight w:val="green"/>
        </w:rPr>
        <w:t>’11</w:t>
      </w:r>
      <w:r>
        <w:rPr>
          <w:rStyle w:val="StyleStyleBold12pt"/>
        </w:rPr>
        <w:t xml:space="preserve"> </w:t>
      </w:r>
      <w:r>
        <w:rPr>
          <w:rStyle w:val="StyleStyleBold12pt"/>
          <w:b w:val="0"/>
        </w:rPr>
        <w:t xml:space="preserve">(Robert, “U.S. Engagement in International Peacekeeping: From Aspiration to Implementation,” </w:t>
      </w:r>
      <w:hyperlink r:id="rId20" w:history="1">
        <w:r w:rsidRPr="00A313DE">
          <w:rPr>
            <w:rStyle w:val="Hyperlink"/>
            <w:sz w:val="26"/>
          </w:rPr>
          <w:t>http://globalsolutions.org/files/public/documents/U.S.-Engagement-in-International-Peacekeeping.pdf</w:t>
        </w:r>
      </w:hyperlink>
      <w:r>
        <w:rPr>
          <w:rStyle w:val="StyleStyleBold12pt"/>
          <w:b w:val="0"/>
        </w:rPr>
        <w:t>, Mike)</w:t>
      </w:r>
    </w:p>
    <w:p w:rsidR="00082D08" w:rsidRDefault="00082D08" w:rsidP="00082D08">
      <w:pPr>
        <w:rPr>
          <w:sz w:val="16"/>
        </w:rPr>
      </w:pPr>
      <w:r w:rsidRPr="00233BCE">
        <w:rPr>
          <w:rStyle w:val="StyleBoldUnderline"/>
        </w:rPr>
        <w:t>The U</w:t>
      </w:r>
      <w:r w:rsidRPr="00233BCE">
        <w:rPr>
          <w:sz w:val="16"/>
        </w:rPr>
        <w:t xml:space="preserve">nited </w:t>
      </w:r>
      <w:r w:rsidRPr="00233BCE">
        <w:rPr>
          <w:rStyle w:val="StyleBoldUnderline"/>
        </w:rPr>
        <w:t>S</w:t>
      </w:r>
      <w:r w:rsidRPr="00233BCE">
        <w:rPr>
          <w:sz w:val="16"/>
        </w:rPr>
        <w:t xml:space="preserve">tates </w:t>
      </w:r>
      <w:r w:rsidRPr="00233BCE">
        <w:rPr>
          <w:rStyle w:val="StyleBoldUnderline"/>
        </w:rPr>
        <w:t>supports international peacekeeping because</w:t>
      </w:r>
      <w:r w:rsidRPr="00233BCE">
        <w:rPr>
          <w:sz w:val="16"/>
        </w:rPr>
        <w:t xml:space="preserve"> it is the right thing to do and because </w:t>
      </w:r>
      <w:r w:rsidRPr="00233BCE">
        <w:rPr>
          <w:rStyle w:val="StyleBoldUnderline"/>
        </w:rPr>
        <w:t>peacekeeping is effective and serves the interests of the U</w:t>
      </w:r>
      <w:r w:rsidRPr="00233BCE">
        <w:rPr>
          <w:sz w:val="16"/>
        </w:rPr>
        <w:t>nited</w:t>
      </w:r>
      <w:r w:rsidRPr="00233BCE">
        <w:rPr>
          <w:rStyle w:val="StyleBoldUnderline"/>
        </w:rPr>
        <w:t xml:space="preserve"> S</w:t>
      </w:r>
      <w:r w:rsidRPr="00233BCE">
        <w:rPr>
          <w:sz w:val="16"/>
        </w:rPr>
        <w:t xml:space="preserve">tates. </w:t>
      </w:r>
      <w:r w:rsidRPr="00233BCE">
        <w:rPr>
          <w:rStyle w:val="StyleBoldUnderline"/>
        </w:rPr>
        <w:t xml:space="preserve">The </w:t>
      </w:r>
      <w:r w:rsidRPr="005803E4">
        <w:rPr>
          <w:rStyle w:val="StyleBoldUnderline"/>
          <w:highlight w:val="green"/>
        </w:rPr>
        <w:t>effectiveness of peacekeeping is evidenced in the growing demand for peacekeepers</w:t>
      </w:r>
      <w:r w:rsidRPr="00233BCE">
        <w:rPr>
          <w:sz w:val="16"/>
        </w:rPr>
        <w:t xml:space="preserve">. Since 1999, the number of U.N. </w:t>
      </w:r>
      <w:r w:rsidRPr="00233BCE">
        <w:rPr>
          <w:sz w:val="16"/>
        </w:rPr>
        <w:lastRenderedPageBreak/>
        <w:t xml:space="preserve">peacekeepers has grown from 12,000 to over 120,000. </w:t>
      </w:r>
      <w:r w:rsidRPr="00233BCE">
        <w:rPr>
          <w:rStyle w:val="StyleBoldUnderline"/>
        </w:rPr>
        <w:t xml:space="preserve">International </w:t>
      </w:r>
      <w:r w:rsidRPr="005803E4">
        <w:rPr>
          <w:rStyle w:val="StyleBoldUnderline"/>
          <w:highlight w:val="green"/>
        </w:rPr>
        <w:t>peacekeeping serves</w:t>
      </w:r>
      <w:r w:rsidRPr="005803E4">
        <w:rPr>
          <w:sz w:val="16"/>
          <w:highlight w:val="green"/>
        </w:rPr>
        <w:t xml:space="preserve"> </w:t>
      </w:r>
      <w:r w:rsidRPr="005803E4">
        <w:rPr>
          <w:rStyle w:val="Emphasis"/>
          <w:highlight w:val="green"/>
        </w:rPr>
        <w:t>fundamental national interests</w:t>
      </w:r>
      <w:r w:rsidRPr="005803E4">
        <w:rPr>
          <w:sz w:val="16"/>
          <w:highlight w:val="green"/>
        </w:rPr>
        <w:t xml:space="preserve"> </w:t>
      </w:r>
      <w:r w:rsidRPr="005803E4">
        <w:rPr>
          <w:rStyle w:val="StyleBoldUnderline"/>
          <w:highlight w:val="green"/>
        </w:rPr>
        <w:t>of the U</w:t>
      </w:r>
      <w:r w:rsidRPr="00233BCE">
        <w:rPr>
          <w:sz w:val="16"/>
        </w:rPr>
        <w:t xml:space="preserve">nited </w:t>
      </w:r>
      <w:r w:rsidRPr="005803E4">
        <w:rPr>
          <w:rStyle w:val="StyleBoldUnderline"/>
          <w:highlight w:val="green"/>
        </w:rPr>
        <w:t>S</w:t>
      </w:r>
      <w:r w:rsidRPr="00233BCE">
        <w:rPr>
          <w:sz w:val="16"/>
        </w:rPr>
        <w:t xml:space="preserve">tates </w:t>
      </w:r>
      <w:r w:rsidRPr="005803E4">
        <w:rPr>
          <w:rStyle w:val="StyleBoldUnderline"/>
          <w:highlight w:val="green"/>
        </w:rPr>
        <w:t>in</w:t>
      </w:r>
      <w:r w:rsidRPr="005803E4">
        <w:rPr>
          <w:sz w:val="16"/>
          <w:highlight w:val="green"/>
        </w:rPr>
        <w:t xml:space="preserve"> </w:t>
      </w:r>
      <w:r w:rsidRPr="005803E4">
        <w:rPr>
          <w:rStyle w:val="Emphasis"/>
          <w:highlight w:val="green"/>
        </w:rPr>
        <w:t>maintaining peace</w:t>
      </w:r>
      <w:r w:rsidRPr="005803E4">
        <w:rPr>
          <w:sz w:val="16"/>
          <w:highlight w:val="green"/>
        </w:rPr>
        <w:t xml:space="preserve"> </w:t>
      </w:r>
      <w:r w:rsidRPr="005803E4">
        <w:rPr>
          <w:rStyle w:val="StyleBoldUnderline"/>
          <w:highlight w:val="green"/>
        </w:rPr>
        <w:t>and</w:t>
      </w:r>
      <w:r w:rsidRPr="005803E4">
        <w:rPr>
          <w:sz w:val="16"/>
          <w:highlight w:val="green"/>
        </w:rPr>
        <w:t xml:space="preserve"> </w:t>
      </w:r>
      <w:r w:rsidRPr="005803E4">
        <w:rPr>
          <w:rStyle w:val="Emphasis"/>
          <w:highlight w:val="green"/>
        </w:rPr>
        <w:t>promoting the establishment of stable nations</w:t>
      </w:r>
      <w:r w:rsidRPr="00233BCE">
        <w:rPr>
          <w:sz w:val="16"/>
        </w:rPr>
        <w:t xml:space="preserve"> </w:t>
      </w:r>
      <w:r w:rsidRPr="00233BCE">
        <w:rPr>
          <w:rStyle w:val="StyleBoldUnderline"/>
        </w:rPr>
        <w:t>around the globe</w:t>
      </w:r>
      <w:r w:rsidRPr="00233BCE">
        <w:rPr>
          <w:sz w:val="16"/>
        </w:rPr>
        <w:t xml:space="preserve">. </w:t>
      </w:r>
      <w:r w:rsidRPr="00233BCE">
        <w:rPr>
          <w:rStyle w:val="StyleBoldUnderline"/>
        </w:rPr>
        <w:t xml:space="preserve">International </w:t>
      </w:r>
      <w:r w:rsidRPr="005803E4">
        <w:rPr>
          <w:rStyle w:val="StyleBoldUnderline"/>
          <w:highlight w:val="green"/>
        </w:rPr>
        <w:t>peacekeeping missions have</w:t>
      </w:r>
      <w:r w:rsidRPr="005803E4">
        <w:rPr>
          <w:sz w:val="16"/>
          <w:highlight w:val="green"/>
        </w:rPr>
        <w:t xml:space="preserve"> </w:t>
      </w:r>
      <w:r w:rsidRPr="005803E4">
        <w:rPr>
          <w:rStyle w:val="Emphasis"/>
          <w:highlight w:val="green"/>
        </w:rPr>
        <w:t>succeeded repeatedly</w:t>
      </w:r>
      <w:r w:rsidRPr="005803E4">
        <w:rPr>
          <w:sz w:val="16"/>
          <w:highlight w:val="green"/>
        </w:rPr>
        <w:t xml:space="preserve"> </w:t>
      </w:r>
      <w:r w:rsidRPr="005803E4">
        <w:rPr>
          <w:rStyle w:val="StyleBoldUnderline"/>
          <w:highlight w:val="green"/>
        </w:rPr>
        <w:t>in tamping down violence and providing</w:t>
      </w:r>
      <w:r w:rsidRPr="00233BCE">
        <w:rPr>
          <w:rStyle w:val="StyleBoldUnderline"/>
        </w:rPr>
        <w:t xml:space="preserve"> the </w:t>
      </w:r>
      <w:r w:rsidRPr="005803E4">
        <w:rPr>
          <w:rStyle w:val="StyleBoldUnderline"/>
          <w:highlight w:val="green"/>
        </w:rPr>
        <w:t>space</w:t>
      </w:r>
      <w:r w:rsidRPr="00233BCE">
        <w:rPr>
          <w:rStyle w:val="StyleBoldUnderline"/>
        </w:rPr>
        <w:t xml:space="preserve"> in which </w:t>
      </w:r>
      <w:r w:rsidRPr="005803E4">
        <w:rPr>
          <w:rStyle w:val="StyleBoldUnderline"/>
          <w:highlight w:val="green"/>
        </w:rPr>
        <w:t>disputants can resolve their differences politically</w:t>
      </w:r>
      <w:r w:rsidRPr="00233BCE">
        <w:rPr>
          <w:sz w:val="16"/>
        </w:rPr>
        <w:t xml:space="preserve">. </w:t>
      </w:r>
      <w:r w:rsidRPr="005803E4">
        <w:rPr>
          <w:rStyle w:val="Emphasis"/>
          <w:rFonts w:ascii="Eras Bold ITC" w:hAnsi="Eras Bold ITC"/>
          <w:sz w:val="26"/>
          <w:szCs w:val="26"/>
          <w:highlight w:val="green"/>
        </w:rPr>
        <w:t>In the absence of peacekeeping</w:t>
      </w:r>
      <w:r w:rsidRPr="00233BCE">
        <w:rPr>
          <w:rStyle w:val="Emphasis"/>
        </w:rPr>
        <w:t xml:space="preserve">, </w:t>
      </w:r>
      <w:r w:rsidRPr="005803E4">
        <w:rPr>
          <w:rStyle w:val="Emphasis"/>
          <w:highlight w:val="green"/>
        </w:rPr>
        <w:t>hostilities may simmer and flare up</w:t>
      </w:r>
      <w:r w:rsidRPr="00233BCE">
        <w:rPr>
          <w:sz w:val="16"/>
        </w:rPr>
        <w:t xml:space="preserve">. </w:t>
      </w:r>
      <w:r w:rsidRPr="005803E4">
        <w:rPr>
          <w:rStyle w:val="StyleBoldUnderline"/>
          <w:highlight w:val="green"/>
        </w:rPr>
        <w:t>Nations may devolve into</w:t>
      </w:r>
      <w:r w:rsidRPr="005803E4">
        <w:rPr>
          <w:sz w:val="16"/>
          <w:highlight w:val="green"/>
        </w:rPr>
        <w:t xml:space="preserve"> </w:t>
      </w:r>
      <w:r w:rsidRPr="005803E4">
        <w:rPr>
          <w:rStyle w:val="Emphasis"/>
          <w:highlight w:val="green"/>
        </w:rPr>
        <w:t>failed states</w:t>
      </w:r>
      <w:r w:rsidRPr="005803E4">
        <w:rPr>
          <w:sz w:val="16"/>
          <w:highlight w:val="green"/>
        </w:rPr>
        <w:t xml:space="preserve">, </w:t>
      </w:r>
      <w:r w:rsidRPr="005803E4">
        <w:rPr>
          <w:rStyle w:val="StyleBoldUnderline"/>
          <w:highlight w:val="green"/>
        </w:rPr>
        <w:t>creating problems that the U</w:t>
      </w:r>
      <w:r w:rsidRPr="00233BCE">
        <w:rPr>
          <w:sz w:val="16"/>
        </w:rPr>
        <w:t xml:space="preserve">nited </w:t>
      </w:r>
      <w:r w:rsidRPr="005803E4">
        <w:rPr>
          <w:rStyle w:val="StyleBoldUnderline"/>
          <w:highlight w:val="green"/>
        </w:rPr>
        <w:t>S</w:t>
      </w:r>
      <w:r w:rsidRPr="00233BCE">
        <w:rPr>
          <w:sz w:val="16"/>
        </w:rPr>
        <w:t xml:space="preserve">tates </w:t>
      </w:r>
      <w:r w:rsidRPr="005803E4">
        <w:rPr>
          <w:rStyle w:val="Emphasis"/>
          <w:highlight w:val="green"/>
        </w:rPr>
        <w:t>cannot ignore</w:t>
      </w:r>
      <w:r w:rsidRPr="00233BCE">
        <w:rPr>
          <w:sz w:val="16"/>
        </w:rPr>
        <w:t xml:space="preserve">. </w:t>
      </w:r>
      <w:r w:rsidRPr="005803E4">
        <w:rPr>
          <w:rStyle w:val="StyleBoldUnderline"/>
          <w:highlight w:val="green"/>
        </w:rPr>
        <w:t>Failed states are associated with</w:t>
      </w:r>
      <w:r w:rsidRPr="00233BCE">
        <w:rPr>
          <w:rStyle w:val="StyleBoldUnderline"/>
        </w:rPr>
        <w:t xml:space="preserve"> illegal drug and </w:t>
      </w:r>
      <w:r w:rsidRPr="005803E4">
        <w:rPr>
          <w:rStyle w:val="StyleBoldUnderline"/>
          <w:highlight w:val="green"/>
        </w:rPr>
        <w:t>weapons trade</w:t>
      </w:r>
      <w:r w:rsidRPr="00233BCE">
        <w:rPr>
          <w:rStyle w:val="StyleBoldUnderline"/>
        </w:rPr>
        <w:t xml:space="preserve">, human </w:t>
      </w:r>
      <w:r w:rsidRPr="005803E4">
        <w:rPr>
          <w:rStyle w:val="StyleBoldUnderline"/>
          <w:highlight w:val="green"/>
        </w:rPr>
        <w:t>trafficking</w:t>
      </w:r>
      <w:r w:rsidRPr="00233BCE">
        <w:rPr>
          <w:rStyle w:val="StyleBoldUnderline"/>
        </w:rPr>
        <w:t xml:space="preserve">, </w:t>
      </w:r>
      <w:r w:rsidRPr="005803E4">
        <w:rPr>
          <w:rStyle w:val="StyleBoldUnderline"/>
          <w:highlight w:val="green"/>
        </w:rPr>
        <w:t>and contraband nuclear materials</w:t>
      </w:r>
      <w:r w:rsidRPr="00233BCE">
        <w:rPr>
          <w:sz w:val="16"/>
        </w:rPr>
        <w:t xml:space="preserve">. </w:t>
      </w:r>
      <w:r w:rsidRPr="00233BCE">
        <w:rPr>
          <w:rStyle w:val="StyleBoldUnderline"/>
        </w:rPr>
        <w:t xml:space="preserve">They </w:t>
      </w:r>
      <w:r w:rsidRPr="005803E4">
        <w:rPr>
          <w:rStyle w:val="StyleBoldUnderline"/>
          <w:highlight w:val="green"/>
        </w:rPr>
        <w:t>increase risks of famine, piracy, and pandemic</w:t>
      </w:r>
      <w:r w:rsidRPr="00233BCE">
        <w:rPr>
          <w:sz w:val="16"/>
        </w:rPr>
        <w:t xml:space="preserve">. </w:t>
      </w:r>
      <w:r w:rsidRPr="005803E4">
        <w:rPr>
          <w:rStyle w:val="StyleBoldUnderline"/>
          <w:highlight w:val="green"/>
        </w:rPr>
        <w:t xml:space="preserve">Failed states increase the danger of </w:t>
      </w:r>
      <w:r w:rsidRPr="005803E4">
        <w:rPr>
          <w:rStyle w:val="Emphasis"/>
          <w:highlight w:val="green"/>
        </w:rPr>
        <w:t>armed conflict within one country spilling into other countries</w:t>
      </w:r>
      <w:r w:rsidRPr="00233BCE">
        <w:rPr>
          <w:sz w:val="16"/>
        </w:rPr>
        <w:t xml:space="preserve">, </w:t>
      </w:r>
      <w:r w:rsidRPr="00233BCE">
        <w:rPr>
          <w:rStyle w:val="StyleBoldUnderline"/>
        </w:rPr>
        <w:t>and their failures create</w:t>
      </w:r>
      <w:r w:rsidRPr="00233BCE">
        <w:rPr>
          <w:sz w:val="16"/>
        </w:rPr>
        <w:t xml:space="preserve"> migrations of internally displaced persons and trans-border refugees and attendant </w:t>
      </w:r>
      <w:r w:rsidRPr="00A30925">
        <w:rPr>
          <w:rStyle w:val="StyleBoldUnderline"/>
          <w:highlight w:val="green"/>
        </w:rPr>
        <w:t>international instability and humanitarian risks</w:t>
      </w:r>
      <w:r w:rsidRPr="00233BCE">
        <w:rPr>
          <w:sz w:val="16"/>
        </w:rPr>
        <w:t>.</w:t>
      </w:r>
    </w:p>
    <w:p w:rsidR="00082D08" w:rsidRDefault="00082D08" w:rsidP="00082D08">
      <w:pPr>
        <w:pStyle w:val="tag"/>
        <w:rPr>
          <w:rFonts w:eastAsiaTheme="minorHAnsi" w:cstheme="minorBidi"/>
          <w:b w:val="0"/>
          <w:sz w:val="22"/>
          <w:lang w:eastAsia="en-US"/>
        </w:rPr>
      </w:pPr>
    </w:p>
    <w:p w:rsidR="00082D08" w:rsidRDefault="00082D08" w:rsidP="00082D08">
      <w:pPr>
        <w:pStyle w:val="tag"/>
      </w:pPr>
      <w:r>
        <w:t>Piracy causes extinction</w:t>
      </w:r>
    </w:p>
    <w:p w:rsidR="00082D08" w:rsidRDefault="00082D08" w:rsidP="00082D08">
      <w:pPr>
        <w:pStyle w:val="card"/>
        <w:ind w:left="0"/>
      </w:pPr>
      <w:r w:rsidRPr="00E52DEE">
        <w:rPr>
          <w:rStyle w:val="tagChar"/>
        </w:rPr>
        <w:t xml:space="preserve">The </w:t>
      </w:r>
      <w:r w:rsidRPr="00E52DEE">
        <w:rPr>
          <w:rStyle w:val="tagChar"/>
          <w:highlight w:val="green"/>
        </w:rPr>
        <w:t>Independent</w:t>
      </w:r>
      <w:r w:rsidRPr="009826AF">
        <w:rPr>
          <w:rStyle w:val="TagsChar"/>
        </w:rPr>
        <w:t>, 19</w:t>
      </w:r>
      <w:r w:rsidRPr="00E52DEE">
        <w:rPr>
          <w:rStyle w:val="tagChar"/>
          <w:highlight w:val="green"/>
        </w:rPr>
        <w:t>99</w:t>
      </w:r>
      <w:r>
        <w:t xml:space="preserve"> (July 4</w:t>
      </w:r>
      <w:r w:rsidRPr="009826AF">
        <w:rPr>
          <w:vertAlign w:val="superscript"/>
        </w:rPr>
        <w:t>th</w:t>
      </w:r>
      <w:r>
        <w:t xml:space="preserve">, “Pirates could snatch plutonium”, </w:t>
      </w:r>
      <w:hyperlink r:id="rId21" w:history="1">
        <w:r w:rsidRPr="00601A99">
          <w:t>http://www.independent.co.uk/news/pirates-could-snatch-plutonium-1104109.html</w:t>
        </w:r>
      </w:hyperlink>
      <w:r w:rsidRPr="00601A99">
        <w:t>)</w:t>
      </w:r>
    </w:p>
    <w:p w:rsidR="00082D08" w:rsidRPr="00601A99" w:rsidRDefault="00082D08" w:rsidP="00082D08">
      <w:pPr>
        <w:pStyle w:val="card"/>
        <w:ind w:left="0"/>
        <w:rPr>
          <w:rStyle w:val="underline"/>
          <w:rFonts w:eastAsia="Cambria"/>
        </w:rPr>
      </w:pPr>
      <w:r w:rsidRPr="00E52DEE">
        <w:rPr>
          <w:rStyle w:val="underline"/>
          <w:rFonts w:eastAsia="Cambria"/>
        </w:rPr>
        <w:t xml:space="preserve">BRITAIN is about to ship enough </w:t>
      </w:r>
      <w:r w:rsidRPr="00E52DEE">
        <w:rPr>
          <w:rStyle w:val="underline"/>
          <w:rFonts w:eastAsia="Cambria"/>
          <w:highlight w:val="green"/>
        </w:rPr>
        <w:t xml:space="preserve">plutonium </w:t>
      </w:r>
      <w:r w:rsidRPr="00E52DEE">
        <w:rPr>
          <w:rStyle w:val="underline"/>
          <w:rFonts w:eastAsia="Cambria"/>
        </w:rPr>
        <w:t xml:space="preserve">for more than 60 atomic bombs </w:t>
      </w:r>
      <w:r w:rsidRPr="00E52DEE">
        <w:rPr>
          <w:rStyle w:val="underline"/>
          <w:rFonts w:eastAsia="Cambria"/>
          <w:highlight w:val="green"/>
        </w:rPr>
        <w:t>half way around the world in freighters vulnerable to armed attack from "nuclear pirates".</w:t>
      </w:r>
      <w:r w:rsidRPr="00E52DEE">
        <w:rPr>
          <w:sz w:val="16"/>
        </w:rPr>
        <w:t xml:space="preserve">  Military experts say </w:t>
      </w:r>
      <w:r w:rsidRPr="00601A99">
        <w:rPr>
          <w:rStyle w:val="underline"/>
          <w:rFonts w:eastAsia="Cambria"/>
        </w:rPr>
        <w:t>there is a real possibility that the vessels could be targeted by terrorist groups or rogue states intent on acquiring nuclear weapons</w:t>
      </w:r>
      <w:r w:rsidRPr="009826AF">
        <w:rPr>
          <w:rStyle w:val="CardsFont12ptCharChar"/>
        </w:rPr>
        <w:t>.</w:t>
      </w:r>
      <w:r w:rsidRPr="00E52DEE">
        <w:rPr>
          <w:sz w:val="16"/>
        </w:rPr>
        <w:t xml:space="preserve"> They say the guns mounted on </w:t>
      </w:r>
      <w:r w:rsidRPr="00E52DEE">
        <w:rPr>
          <w:rStyle w:val="underline"/>
          <w:rFonts w:eastAsia="Cambria"/>
        </w:rPr>
        <w:t xml:space="preserve">the </w:t>
      </w:r>
      <w:r w:rsidRPr="00E52DEE">
        <w:rPr>
          <w:rStyle w:val="underline"/>
          <w:rFonts w:eastAsia="Cambria"/>
          <w:highlight w:val="green"/>
        </w:rPr>
        <w:t>ships are inadequate to fend off a well orchestrated attack by pirates with superior weapons</w:t>
      </w:r>
      <w:r w:rsidRPr="00E52DEE">
        <w:rPr>
          <w:sz w:val="16"/>
          <w:highlight w:val="green"/>
        </w:rPr>
        <w:t>.</w:t>
      </w:r>
      <w:r w:rsidRPr="00E52DEE">
        <w:rPr>
          <w:sz w:val="16"/>
        </w:rPr>
        <w:t xml:space="preserve">  Janes, the internationally renowned arms and naval authority, agrees. "It would not take much fire-power to knock them out," it said. The ships were "capable of repelling only a lightly armed attack" and should be protected by "at least one well-armed frigate".  </w:t>
      </w:r>
      <w:r w:rsidRPr="00601A99">
        <w:rPr>
          <w:rStyle w:val="underline"/>
          <w:rFonts w:eastAsia="Cambria"/>
        </w:rPr>
        <w:t>The shipment</w:t>
      </w:r>
      <w:r w:rsidRPr="00E52DEE">
        <w:rPr>
          <w:sz w:val="16"/>
        </w:rPr>
        <w:t xml:space="preserve">, which will take place in the next few months, </w:t>
      </w:r>
      <w:r w:rsidRPr="00601A99">
        <w:rPr>
          <w:rStyle w:val="underline"/>
          <w:rFonts w:eastAsia="Cambria"/>
        </w:rPr>
        <w:t>is planned as the first of many</w:t>
      </w:r>
      <w:r w:rsidRPr="00E52DEE">
        <w:rPr>
          <w:sz w:val="16"/>
        </w:rPr>
        <w:t xml:space="preserve"> over the next year. The number will increase sharply if ministers allow a new plutonium plant at Sellafield, the controversial Cumbrian complex, to start up. The plutonium, for power stations, is extracted from spent Japanese fuel which is reprocessed at Sellafield and at Cap la Hague, France.  </w:t>
      </w:r>
      <w:r w:rsidRPr="00E52DEE">
        <w:rPr>
          <w:rStyle w:val="underline"/>
          <w:rFonts w:eastAsia="Cambria"/>
          <w:highlight w:val="green"/>
        </w:rPr>
        <w:t xml:space="preserve">The prospect </w:t>
      </w:r>
      <w:r w:rsidRPr="00601A99">
        <w:rPr>
          <w:rStyle w:val="underline"/>
          <w:rFonts w:eastAsia="Cambria"/>
        </w:rPr>
        <w:t xml:space="preserve">of such shipments </w:t>
      </w:r>
      <w:r w:rsidRPr="00E52DEE">
        <w:rPr>
          <w:rStyle w:val="underline"/>
          <w:rFonts w:eastAsia="Cambria"/>
          <w:highlight w:val="green"/>
        </w:rPr>
        <w:t>has long worried security experts.</w:t>
      </w:r>
      <w:r w:rsidRPr="00E52DEE">
        <w:rPr>
          <w:sz w:val="16"/>
        </w:rPr>
        <w:t xml:space="preserve"> Eleven years ago the US defence department said they would be "accessible and vulnerable throughout the voyage, particularly when the vessel is passing through channels, straits, and other restricted waterways, or when it is near the coast".  The last plutonium shipment from Europe to Japan, in 1992, was accompanied by a specially built patrol boat operated by the Japanese Maritime Security Agency. The US, which provided the original nuclear fuel to Japan and, under a special agreement, has to approve security arrangements for shipments of plutonium extracted from it, has repeatedly promised that all of them would be accompanied by "an armed escort vessel".  But it is now clear that the new shipment will not be protected by a warship. Britain, France and Japan all refuse to give details of the route or the security arrangements and will only name the ships, describe what they are carrying, and say when they are setting out, "only on one or two days before departure from Europe".  US government documents show that the two freighters - the Pacific Teal and the Pacific Pintail - will each carry three 30mm guns and will be staffed by officers of the United Kingdom Atomic Energy Authority armed with "assault rifles, shotguns and hand weapons".  Paul Leventhal, director of Washington's Nuclear Control Institute, said: "Two freighters riding shotgun for each other will not repel a real-world attack."  Dr Fr ank Barnaby, former director of Stockholm Peace Research Institute, said </w:t>
      </w:r>
      <w:r w:rsidRPr="00601A99">
        <w:rPr>
          <w:rStyle w:val="underline"/>
          <w:rFonts w:eastAsia="Cambria"/>
        </w:rPr>
        <w:t>maritime hijackings were "becoming more frequent and violent" -</w:t>
      </w:r>
      <w:r w:rsidRPr="00E52DEE">
        <w:rPr>
          <w:sz w:val="16"/>
        </w:rPr>
        <w:t xml:space="preserve"> there were 66 in the first three months of this year - and added: "</w:t>
      </w:r>
      <w:r w:rsidRPr="00601A99">
        <w:rPr>
          <w:rStyle w:val="underline"/>
          <w:rFonts w:eastAsia="Cambria"/>
        </w:rPr>
        <w:t>The attacks are generally made at night using speedboats. This should give those responsible for the security of nuclear cargoes pause for thought."</w:t>
      </w:r>
      <w:r>
        <w:rPr>
          <w:rStyle w:val="CardsFont12ptCharChar"/>
        </w:rPr>
        <w:t xml:space="preserve"> </w:t>
      </w:r>
      <w:r w:rsidRPr="00E52DEE">
        <w:rPr>
          <w:sz w:val="16"/>
        </w:rPr>
        <w:t xml:space="preserve"> Many studies have shown that </w:t>
      </w:r>
      <w:r w:rsidRPr="00E52DEE">
        <w:rPr>
          <w:rStyle w:val="underline"/>
          <w:rFonts w:eastAsia="Cambria"/>
          <w:highlight w:val="green"/>
        </w:rPr>
        <w:t>a terrorist group, let alone a rogue state, could get the plutonium from the fuel and make it into nuclear weapons.</w:t>
      </w:r>
      <w:r>
        <w:rPr>
          <w:rStyle w:val="CardsFont12ptCharChar"/>
        </w:rPr>
        <w:t xml:space="preserve"> </w:t>
      </w:r>
      <w:r w:rsidRPr="00E52DEE">
        <w:rPr>
          <w:sz w:val="16"/>
        </w:rPr>
        <w:t xml:space="preserve"> The US has approved the scaled-down security because, critics say, it does not want to antagonise France, Britain and Japan. It says the freighters count as armed escort vessels because the shipments are being carried out "on government service" by British Nuclear Fuels (BNFL), a nationalised industry.  Critics say security has been lessened partly to save money and partly as a public relations exercise because using a warship escort would demonstrate vividly how dangerous the cargo is. Martin Foreward, campaign co-ordinator of Cumbrians Opposed to a Radioactive Environment, who has been monitoring the arming of the freighters at Barrow-in-Furness, said: "Once again BNFL is taking the cheap option, but </w:t>
      </w:r>
      <w:r w:rsidRPr="00601A99">
        <w:rPr>
          <w:rStyle w:val="underline"/>
          <w:rFonts w:eastAsia="Cambria"/>
        </w:rPr>
        <w:t>this</w:t>
      </w:r>
      <w:r w:rsidRPr="00E52DEE">
        <w:rPr>
          <w:sz w:val="16"/>
        </w:rPr>
        <w:t xml:space="preserve"> time it </w:t>
      </w:r>
      <w:r w:rsidRPr="00601A99">
        <w:rPr>
          <w:rStyle w:val="underline"/>
          <w:rFonts w:eastAsia="Cambria"/>
        </w:rPr>
        <w:t xml:space="preserve">is </w:t>
      </w:r>
      <w:r w:rsidRPr="00E52DEE">
        <w:rPr>
          <w:rStyle w:val="underline"/>
          <w:rFonts w:eastAsia="Cambria"/>
          <w:highlight w:val="green"/>
        </w:rPr>
        <w:t>putting</w:t>
      </w:r>
      <w:r w:rsidRPr="00E52DEE">
        <w:rPr>
          <w:sz w:val="16"/>
        </w:rPr>
        <w:t xml:space="preserve"> not just Cumbria but </w:t>
      </w:r>
      <w:r w:rsidRPr="00E52DEE">
        <w:rPr>
          <w:rStyle w:val="underline"/>
          <w:rFonts w:eastAsia="Cambria"/>
          <w:highlight w:val="green"/>
        </w:rPr>
        <w:t>the whole world at risk</w:t>
      </w:r>
      <w:r w:rsidRPr="00E52DEE">
        <w:rPr>
          <w:rStyle w:val="underline"/>
          <w:rFonts w:eastAsia="Cambria"/>
        </w:rPr>
        <w:t>."</w:t>
      </w:r>
    </w:p>
    <w:p w:rsidR="00082D08" w:rsidRPr="00214FF5" w:rsidRDefault="00082D08" w:rsidP="00082D08">
      <w:pPr>
        <w:pStyle w:val="Heading4"/>
        <w:rPr>
          <w:rFonts w:eastAsia="Calibri"/>
        </w:rPr>
      </w:pPr>
      <w:r>
        <w:rPr>
          <w:rFonts w:eastAsia="Calibri"/>
        </w:rPr>
        <w:lastRenderedPageBreak/>
        <w:t>Pandemics cause extinction</w:t>
      </w:r>
    </w:p>
    <w:p w:rsidR="00082D08" w:rsidRPr="00214FF5" w:rsidRDefault="00082D08" w:rsidP="00082D08">
      <w:pPr>
        <w:rPr>
          <w:rFonts w:eastAsia="Calibri"/>
          <w:b/>
          <w:bCs/>
          <w:szCs w:val="24"/>
        </w:rPr>
      </w:pPr>
      <w:r w:rsidRPr="00E52DEE">
        <w:rPr>
          <w:rStyle w:val="StyleStyleBold12pt"/>
          <w:highlight w:val="green"/>
        </w:rPr>
        <w:t>Evans 10</w:t>
      </w:r>
      <w:r w:rsidRPr="00214FF5">
        <w:rPr>
          <w:rFonts w:eastAsia="Calibri"/>
          <w:szCs w:val="24"/>
        </w:rPr>
        <w:t xml:space="preserve"> (Jane Evans Department of Military Strategic Studies, writing for global security studies “Pandemics and National Security” </w:t>
      </w:r>
      <w:hyperlink r:id="rId22" w:history="1">
        <w:r w:rsidRPr="00214FF5">
          <w:rPr>
            <w:rFonts w:eastAsia="Calibri"/>
            <w:szCs w:val="24"/>
          </w:rPr>
          <w:t>http://globalsecuritystudies.com/Evans%20PANDEMICS.pdf</w:t>
        </w:r>
      </w:hyperlink>
      <w:r w:rsidRPr="00214FF5">
        <w:rPr>
          <w:rFonts w:eastAsia="Calibri"/>
          <w:szCs w:val="24"/>
        </w:rPr>
        <w:t xml:space="preserve">, Donnie)  </w:t>
      </w:r>
    </w:p>
    <w:p w:rsidR="00082D08" w:rsidRPr="00A30925" w:rsidRDefault="00082D08" w:rsidP="00082D08">
      <w:pPr>
        <w:rPr>
          <w:rStyle w:val="StyleBoldUnderline"/>
          <w:highlight w:val="green"/>
        </w:rPr>
      </w:pPr>
      <w:r w:rsidRPr="00214FF5">
        <w:rPr>
          <w:rFonts w:eastAsia="Calibri"/>
          <w:sz w:val="12"/>
          <w:szCs w:val="24"/>
        </w:rPr>
        <w:t xml:space="preserve">Recent developments in medicine, hygiene, and public health have virtually eliminated widespread disease from industrialized countries like the U.S., making pandemics of new or emerging diseases the salient national security issue. A pandemic is an epidemic spread over a wide geographical area and affecting many people, and while </w:t>
      </w:r>
      <w:r w:rsidRPr="00E52DEE">
        <w:rPr>
          <w:rStyle w:val="StyleBoldUnderline"/>
          <w:highlight w:val="green"/>
        </w:rPr>
        <w:t>a pandemic</w:t>
      </w:r>
      <w:r w:rsidRPr="00214FF5">
        <w:rPr>
          <w:rFonts w:eastAsia="Calibri"/>
          <w:sz w:val="12"/>
          <w:szCs w:val="24"/>
        </w:rPr>
        <w:t xml:space="preserve"> does not threaten the survival of humanity, it </w:t>
      </w:r>
      <w:r w:rsidRPr="00E52DEE">
        <w:rPr>
          <w:rStyle w:val="StyleBoldUnderline"/>
          <w:highlight w:val="green"/>
        </w:rPr>
        <w:t>challenges</w:t>
      </w:r>
      <w:r w:rsidRPr="00214FF5">
        <w:rPr>
          <w:rFonts w:eastAsia="Calibri"/>
          <w:sz w:val="12"/>
          <w:szCs w:val="24"/>
        </w:rPr>
        <w:t xml:space="preserve"> the prosperity and </w:t>
      </w:r>
      <w:r w:rsidRPr="00E52DEE">
        <w:rPr>
          <w:rStyle w:val="StyleBoldUnderline"/>
          <w:highlight w:val="green"/>
        </w:rPr>
        <w:t>stability of political institutions and</w:t>
      </w:r>
      <w:r w:rsidRPr="00214FF5">
        <w:rPr>
          <w:rFonts w:eastAsia="Calibri"/>
          <w:sz w:val="12"/>
          <w:szCs w:val="24"/>
        </w:rPr>
        <w:t xml:space="preserve"> human </w:t>
      </w:r>
      <w:r w:rsidRPr="00E52DEE">
        <w:rPr>
          <w:rStyle w:val="StyleBoldUnderline"/>
          <w:highlight w:val="green"/>
        </w:rPr>
        <w:t>society</w:t>
      </w:r>
      <w:r w:rsidRPr="00214FF5">
        <w:rPr>
          <w:rFonts w:eastAsia="Calibri"/>
          <w:sz w:val="12"/>
          <w:szCs w:val="24"/>
        </w:rPr>
        <w:t xml:space="preserve">. Andrew Price-Smith argues that “rapid worldwide changes may accelerate the diffusion, the lethality, and the resistance of the plethora of species within the microbial world” (5). For instance, changes in agricultural practices have created new ecological niches for disease – vast bovine, avian, and swine farms, in huge numbers and often in close proximity that can facilitate  cross-species infection. Transportation of persons, animals, and food products around the world also presents a serious problem. </w:t>
      </w:r>
      <w:r w:rsidRPr="00E52DEE">
        <w:rPr>
          <w:rStyle w:val="StyleBoldUnderline"/>
          <w:highlight w:val="green"/>
        </w:rPr>
        <w:t>New pathogens are emerging at an increasingly accelerated rate</w:t>
      </w:r>
      <w:r w:rsidRPr="00214FF5">
        <w:rPr>
          <w:rFonts w:eastAsia="Calibri"/>
          <w:sz w:val="12"/>
          <w:szCs w:val="24"/>
        </w:rPr>
        <w:t xml:space="preserve">; “Alteration in the processing of cattle feed in the U.K. resulted in extended host range and emergence of [mad cow disease]… New opportunities can be created by climatic changes such as global warming and ecologic alterations facilitated through changed land use and movements of infected hosts, susceptible animals, or disease vectors” (Cutler 2). A disease can change in several important ways: it can jump to a new species (swine to human), change transmission method (blood-borne to aerosol dispersion), become more lethal, or become drug-resistant (Methicillin-resistant Staphylococcus aureus – MRSA). Emerging diseases or those thought to be wiped out are becoming more of an issue with globalization and changing societal practices. There are many ways </w:t>
      </w:r>
      <w:r w:rsidRPr="00E52DEE">
        <w:rPr>
          <w:rStyle w:val="StyleBoldUnderline"/>
          <w:highlight w:val="green"/>
        </w:rPr>
        <w:t>diseases</w:t>
      </w:r>
      <w:r w:rsidRPr="00214FF5">
        <w:rPr>
          <w:rFonts w:eastAsia="Calibri"/>
          <w:sz w:val="12"/>
          <w:szCs w:val="24"/>
        </w:rPr>
        <w:t xml:space="preserve"> can threaten national security. First, they </w:t>
      </w:r>
      <w:r w:rsidRPr="00E52DEE">
        <w:rPr>
          <w:rStyle w:val="StyleBoldUnderline"/>
          <w:highlight w:val="green"/>
        </w:rPr>
        <w:t>cause increased rates of morbidity</w:t>
      </w:r>
      <w:r w:rsidRPr="00214FF5">
        <w:rPr>
          <w:rFonts w:eastAsia="Calibri"/>
          <w:sz w:val="12"/>
          <w:szCs w:val="24"/>
        </w:rPr>
        <w:t xml:space="preserve"> and mortality – people sicken and die, </w:t>
      </w:r>
      <w:r w:rsidRPr="00E52DEE">
        <w:rPr>
          <w:rStyle w:val="StyleBoldUnderline"/>
          <w:highlight w:val="green"/>
        </w:rPr>
        <w:t>putting huge strains on public health and the</w:t>
      </w:r>
      <w:r w:rsidRPr="00214FF5">
        <w:rPr>
          <w:rFonts w:eastAsia="Calibri"/>
          <w:sz w:val="12"/>
          <w:szCs w:val="24"/>
        </w:rPr>
        <w:t xml:space="preserve"> nation’s </w:t>
      </w:r>
      <w:r w:rsidRPr="00E52DEE">
        <w:rPr>
          <w:rStyle w:val="StyleBoldUnderline"/>
          <w:highlight w:val="green"/>
        </w:rPr>
        <w:t>workforce, leading to political instability</w:t>
      </w:r>
      <w:r w:rsidRPr="00214FF5">
        <w:rPr>
          <w:rFonts w:eastAsia="Calibri"/>
          <w:szCs w:val="24"/>
          <w:u w:val="single"/>
        </w:rPr>
        <w:t>,</w:t>
      </w:r>
      <w:r w:rsidRPr="00214FF5">
        <w:rPr>
          <w:rFonts w:eastAsia="Calibri"/>
          <w:sz w:val="12"/>
          <w:szCs w:val="24"/>
        </w:rPr>
        <w:t xml:space="preserve"> class strife, and </w:t>
      </w:r>
      <w:r w:rsidRPr="00E52DEE">
        <w:rPr>
          <w:rStyle w:val="StyleBoldUnderline"/>
          <w:highlight w:val="green"/>
        </w:rPr>
        <w:t>economic volatility</w:t>
      </w:r>
      <w:r w:rsidRPr="00214FF5">
        <w:rPr>
          <w:rFonts w:eastAsia="Calibri"/>
          <w:sz w:val="12"/>
          <w:szCs w:val="24"/>
        </w:rPr>
        <w:t xml:space="preserve">. For example, AIDS has led to numerous problems in many African countries. When marginalized or poor people cannot afford treatment and the government cannot or will not provide it, </w:t>
      </w:r>
      <w:r w:rsidRPr="00E52DEE">
        <w:rPr>
          <w:rStyle w:val="StyleBoldUnderline"/>
          <w:highlight w:val="green"/>
        </w:rPr>
        <w:t>faith in the political system crumbles</w:t>
      </w:r>
      <w:r w:rsidRPr="00214FF5">
        <w:rPr>
          <w:rFonts w:eastAsia="Calibri"/>
          <w:sz w:val="12"/>
          <w:szCs w:val="24"/>
        </w:rPr>
        <w:t xml:space="preserve">; class and </w:t>
      </w:r>
      <w:r w:rsidRPr="00E52DEE">
        <w:rPr>
          <w:rStyle w:val="StyleBoldUnderline"/>
          <w:highlight w:val="green"/>
        </w:rPr>
        <w:t>ethnic conflict emerges</w:t>
      </w:r>
      <w:r w:rsidRPr="00214FF5">
        <w:rPr>
          <w:rFonts w:eastAsia="Calibri"/>
          <w:sz w:val="12"/>
          <w:szCs w:val="24"/>
        </w:rPr>
        <w:t xml:space="preserve"> and without a sufficient working class, GDP decreases and each problem begets more problems. Second, in the article “Epidemic Disease and National Security,” author Susan Peterson argues that the most direct threat posed by a disease to the United States arises from its vulnerability to biological weapons attack (45). It is important to note that the result of a naturally spreading disease and something like bioterrorism is one and the same. Failure to prevent a biological weapons attack results in the same outcome – infection of the population – and requires the same solution. Preparation for widespread disease should therefore be a key focus of national security. More indirect threats to national security include “the health of the armed forces and, most significantly, to the social, economic, and political stability of certain key regions – especially Russia – that also challenge American security” (Peterson 46). In this sense, diseases lower the ability of the State Department or the Department of Defense to adequately provide international security to the United States. Both internal and external national security is threatened by the spread of disease.  In October 2009, the Center for Biosecurity of UPMC organized a conference that addressed many of the issues pertaining to the threat of biological weapons attacks. The Director of the Center referenced a recent National Intelligence Estimate that identified bioterrorism as the intelligence community’s most important WMD concern, because “the knowledge, equipment, and pathogens required to construct a biological weapon are now globally dispersed, and there is no single technological methodology chokepoint or process that can be regulated to prevent the development of biological weapons” (Gronvall 433). For many of the reasons listed so far in this paper, the outcome of a biological attack is particularly worrisome, necessitating a closer examination of malicious bio-threats. Unlike nuclear technologies, biological materials and information are easy to obtain, and the nature of biosciences is such that equipment, expertise, and infrastructure in the field supports an important function to society and cannot, nor should it, be limited. Any attempt to prevent the development of biological weapons would also limit much needed medical advancements. The CDC defines a bioterrorism attack as “the deliberate release of viruses, bacteria, or other germs (agents) used to cause illness or death in people, animals, or plants” (CDC/Bioterrorism). These agents have a high potential for abuse by terrorist groups for several reasons. First, a disease can be difficult to detect due to the incubation  period between when an individual is infected and when symptoms begin to show. Second, the dispersion capability of some diseases allows a wider range of influence than an explosive device. Third, one bioweapon can have a multiplicative effect – although only 100 people are initially infected, with a disease like smallpox, each person can then infect multiple other people, who in turn pass it on to even more. Outside the anthrax attacks of 2001, the U.S. has yet to experience a serious confirmed bioterrorist attack. However, this does not mean the threat should be minimized until an incident such as 9/11 acts as the catalyst; biological weapons are a direct threat to national security. Of the more indirect threats to U.S. national security, there are three mechanisms through which infectious diseases cause instability within a foreign nation of the outbreak of military conflict. Peterson describes these as the balance of power among adversaries, health and human rights policy conflicts, and domestic instability (55). The first and most obvious mechanism involves </w:t>
      </w:r>
      <w:r w:rsidRPr="00E52DEE">
        <w:rPr>
          <w:rStyle w:val="StyleBoldUnderline"/>
          <w:highlight w:val="green"/>
        </w:rPr>
        <w:t xml:space="preserve">one side of a dispute or conflict disproportionately suffering from a disease, leading to an imbalance of power and a possible </w:t>
      </w:r>
      <w:r w:rsidRPr="00E52DEE">
        <w:rPr>
          <w:rStyle w:val="Emphasis"/>
          <w:highlight w:val="green"/>
        </w:rPr>
        <w:t>preemptive attack</w:t>
      </w:r>
      <w:r w:rsidRPr="00214FF5">
        <w:rPr>
          <w:rFonts w:eastAsia="Calibri"/>
          <w:sz w:val="12"/>
          <w:szCs w:val="24"/>
        </w:rPr>
        <w:t>. If a nation’s military capabilities are strongly affected by AIDS, this can present a vulnerable weakness. However, as with all three causal mechanisms, this type of situation will generally only occur when a pandemic is particularly severe or when the involved nations are unstable to begin with; this can be seen in warring African states with high HIV/AIDS incidence rates. The second mechanism concerns policies in response to an outbreak. For example, a nation may restrict freedom of movement and goods, or impose involuntary quarantine of infected individuals. While these policies likely will not cause conflict, they can lead to social and economic volatility if the practices persist. The third and most important mechanism is domestic instability. Consider AIDS, which largely affects people in their most economically productive years, and leads to the destruction of a country’s workforce, diminished productivity, and a dwindling professional and middle class (Peterson 59). Furthermore, the AIDS crisis is leaving behind a generation of orphans which the CIA says are “unable to cope and vulnerable to exploitation and radicalization,” as seen by the violence of alienated youths in Zimbabwe (Peterson 61). All of the examples above are representative of a critical pattern; as Price-Smith writes, “</w:t>
      </w:r>
      <w:r w:rsidRPr="00E52DEE">
        <w:rPr>
          <w:rStyle w:val="StyleBoldUnderline"/>
          <w:highlight w:val="green"/>
        </w:rPr>
        <w:t>infectious disease</w:t>
      </w:r>
      <w:r w:rsidRPr="00214FF5">
        <w:rPr>
          <w:rFonts w:eastAsia="Calibri"/>
          <w:sz w:val="12"/>
          <w:szCs w:val="24"/>
        </w:rPr>
        <w:t xml:space="preserve"> may in fact </w:t>
      </w:r>
      <w:r w:rsidRPr="00E52DEE">
        <w:rPr>
          <w:rStyle w:val="StyleBoldUnderline"/>
          <w:highlight w:val="green"/>
        </w:rPr>
        <w:t>contribute to societal destabilization</w:t>
      </w:r>
      <w:r w:rsidRPr="00214FF5">
        <w:rPr>
          <w:rFonts w:eastAsia="Calibri"/>
          <w:sz w:val="12"/>
          <w:szCs w:val="24"/>
        </w:rPr>
        <w:t xml:space="preserve"> and to chronic low-intensity intrastate violence, and in extreme cases it may </w:t>
      </w:r>
      <w:r w:rsidRPr="00E52DEE">
        <w:rPr>
          <w:rStyle w:val="StyleBoldUnderline"/>
          <w:highlight w:val="green"/>
        </w:rPr>
        <w:t>accelerate</w:t>
      </w:r>
      <w:r w:rsidRPr="00E52DEE">
        <w:rPr>
          <w:rFonts w:eastAsia="Calibri"/>
          <w:sz w:val="12"/>
          <w:szCs w:val="24"/>
          <w:highlight w:val="green"/>
        </w:rPr>
        <w:t xml:space="preserve"> </w:t>
      </w:r>
      <w:r w:rsidRPr="00214FF5">
        <w:rPr>
          <w:rFonts w:eastAsia="Calibri"/>
          <w:sz w:val="12"/>
          <w:szCs w:val="24"/>
        </w:rPr>
        <w:t>the</w:t>
      </w:r>
      <w:r w:rsidRPr="00E52DEE">
        <w:rPr>
          <w:rFonts w:eastAsia="Calibri"/>
          <w:sz w:val="12"/>
          <w:szCs w:val="24"/>
          <w:highlight w:val="green"/>
        </w:rPr>
        <w:t xml:space="preserve"> </w:t>
      </w:r>
      <w:r w:rsidRPr="00E52DEE">
        <w:rPr>
          <w:rStyle w:val="StyleBoldUnderline"/>
          <w:highlight w:val="green"/>
        </w:rPr>
        <w:t>processes that lead to state failure</w:t>
      </w:r>
      <w:r w:rsidRPr="00214FF5">
        <w:rPr>
          <w:rFonts w:eastAsia="Calibri"/>
          <w:sz w:val="12"/>
          <w:szCs w:val="24"/>
        </w:rPr>
        <w:t xml:space="preserve">” (121). The U.S. should be concerned on the level of national security, because it has been demonstrated repeatedly that failed states </w:t>
      </w:r>
      <w:r w:rsidRPr="00E52DEE">
        <w:rPr>
          <w:rStyle w:val="StyleBoldUnderline"/>
          <w:highlight w:val="green"/>
        </w:rPr>
        <w:t>foster</w:t>
      </w:r>
      <w:r w:rsidRPr="00214FF5">
        <w:rPr>
          <w:rFonts w:eastAsia="Calibri"/>
          <w:sz w:val="12"/>
          <w:szCs w:val="24"/>
        </w:rPr>
        <w:t xml:space="preserve"> terrorism, </w:t>
      </w:r>
      <w:r w:rsidRPr="00E52DEE">
        <w:rPr>
          <w:rStyle w:val="StyleBoldUnderline"/>
          <w:highlight w:val="green"/>
        </w:rPr>
        <w:t>regional instability,</w:t>
      </w:r>
      <w:r w:rsidRPr="00E52DEE">
        <w:rPr>
          <w:rFonts w:eastAsia="Calibri"/>
          <w:sz w:val="12"/>
          <w:szCs w:val="24"/>
          <w:highlight w:val="green"/>
        </w:rPr>
        <w:t xml:space="preserve"> </w:t>
      </w:r>
      <w:r w:rsidRPr="00214FF5">
        <w:rPr>
          <w:rFonts w:eastAsia="Calibri"/>
          <w:sz w:val="12"/>
          <w:szCs w:val="24"/>
        </w:rPr>
        <w:t xml:space="preserve">and </w:t>
      </w:r>
      <w:r w:rsidRPr="00A30925">
        <w:rPr>
          <w:rStyle w:val="StyleBoldUnderline"/>
          <w:highlight w:val="green"/>
        </w:rPr>
        <w:t>often necessitate</w:t>
      </w:r>
      <w:r w:rsidRPr="00A30925">
        <w:rPr>
          <w:rFonts w:eastAsia="Calibri"/>
          <w:sz w:val="12"/>
          <w:szCs w:val="24"/>
          <w:highlight w:val="green"/>
        </w:rPr>
        <w:t xml:space="preserve"> </w:t>
      </w:r>
      <w:r w:rsidRPr="00214FF5">
        <w:rPr>
          <w:rFonts w:eastAsia="Calibri"/>
          <w:sz w:val="12"/>
          <w:szCs w:val="24"/>
        </w:rPr>
        <w:t xml:space="preserve">foreign aid and </w:t>
      </w:r>
      <w:r w:rsidRPr="00A30925">
        <w:rPr>
          <w:rStyle w:val="StyleBoldUnderline"/>
          <w:highlight w:val="green"/>
        </w:rPr>
        <w:t>humanitarian</w:t>
      </w:r>
      <w:r w:rsidRPr="00A30925">
        <w:rPr>
          <w:rStyle w:val="StyleBoldUnderline"/>
        </w:rPr>
        <w:t xml:space="preserve"> </w:t>
      </w:r>
      <w:r w:rsidRPr="00A30925">
        <w:rPr>
          <w:rStyle w:val="StyleBoldUnderline"/>
          <w:highlight w:val="green"/>
        </w:rPr>
        <w:t xml:space="preserve">assistance. </w:t>
      </w:r>
    </w:p>
    <w:p w:rsidR="00082D08" w:rsidRDefault="00082D08" w:rsidP="00082D08"/>
    <w:p w:rsidR="00082D08" w:rsidRPr="00003D60" w:rsidRDefault="00082D08" w:rsidP="00082D08">
      <w:pPr>
        <w:pStyle w:val="Heading4"/>
      </w:pPr>
      <w:r>
        <w:t>The CP is key to UN Credibility and burden sharing</w:t>
      </w:r>
    </w:p>
    <w:p w:rsidR="00082D08" w:rsidRPr="00D17384" w:rsidRDefault="00082D08" w:rsidP="00082D08">
      <w:pPr>
        <w:rPr>
          <w:rStyle w:val="StyleStyleBold12pt"/>
          <w:b w:val="0"/>
        </w:rPr>
      </w:pPr>
      <w:r w:rsidRPr="00003D60">
        <w:rPr>
          <w:rStyle w:val="StyleStyleBold12pt"/>
          <w:highlight w:val="green"/>
        </w:rPr>
        <w:t>F</w:t>
      </w:r>
      <w:r>
        <w:rPr>
          <w:rStyle w:val="StyleStyleBold12pt"/>
        </w:rPr>
        <w:t xml:space="preserve">riends Committee on </w:t>
      </w:r>
      <w:r w:rsidRPr="00003D60">
        <w:rPr>
          <w:rStyle w:val="StyleStyleBold12pt"/>
          <w:highlight w:val="green"/>
        </w:rPr>
        <w:t>N</w:t>
      </w:r>
      <w:r>
        <w:rPr>
          <w:rStyle w:val="StyleStyleBold12pt"/>
        </w:rPr>
        <w:t xml:space="preserve">ational </w:t>
      </w:r>
      <w:r w:rsidRPr="00003D60">
        <w:rPr>
          <w:rStyle w:val="StyleStyleBold12pt"/>
          <w:highlight w:val="green"/>
        </w:rPr>
        <w:t>L</w:t>
      </w:r>
      <w:r>
        <w:rPr>
          <w:rStyle w:val="StyleStyleBold12pt"/>
        </w:rPr>
        <w:t xml:space="preserve">egislation </w:t>
      </w:r>
      <w:r w:rsidRPr="00003D60">
        <w:rPr>
          <w:rStyle w:val="StyleStyleBold12pt"/>
          <w:highlight w:val="green"/>
        </w:rPr>
        <w:t>‘2k</w:t>
      </w:r>
      <w:r>
        <w:rPr>
          <w:rStyle w:val="StyleStyleBold12pt"/>
        </w:rPr>
        <w:t xml:space="preserve"> </w:t>
      </w:r>
      <w:r>
        <w:rPr>
          <w:rStyle w:val="StyleStyleBold12pt"/>
          <w:b w:val="0"/>
        </w:rPr>
        <w:t xml:space="preserve">(“The Future of UN Peacekeeping at a Crossroads: U.S. Leadership is Key,” </w:t>
      </w:r>
      <w:hyperlink r:id="rId23" w:history="1">
        <w:r w:rsidRPr="00A313DE">
          <w:rPr>
            <w:rStyle w:val="Hyperlink"/>
            <w:sz w:val="26"/>
          </w:rPr>
          <w:t>http://fcnl.org/resources/newsletter/may00/the_future_of_un_peacekeeping_at_a_crossroads_us_leadership_is_key/</w:t>
        </w:r>
      </w:hyperlink>
      <w:r>
        <w:rPr>
          <w:rStyle w:val="StyleStyleBold12pt"/>
          <w:b w:val="0"/>
        </w:rPr>
        <w:t>, Mike)</w:t>
      </w:r>
    </w:p>
    <w:p w:rsidR="00082D08" w:rsidRPr="00003D60" w:rsidRDefault="00082D08" w:rsidP="00082D08">
      <w:pPr>
        <w:rPr>
          <w:sz w:val="16"/>
        </w:rPr>
      </w:pPr>
      <w:r w:rsidRPr="00003D60">
        <w:rPr>
          <w:sz w:val="16"/>
        </w:rPr>
        <w:lastRenderedPageBreak/>
        <w:t xml:space="preserve">What do Kosovo, East Timor, Sierra Leone, and the Congo have in common? They are all regions or countries which have been torn apart by violent conflict. They are also regions or countries in which the United Nations has begun new </w:t>
      </w:r>
      <w:r w:rsidRPr="00003D60">
        <w:rPr>
          <w:rStyle w:val="StyleBoldUnderline"/>
        </w:rPr>
        <w:t>peacekeeping operations</w:t>
      </w:r>
      <w:r w:rsidRPr="00003D60">
        <w:rPr>
          <w:sz w:val="16"/>
        </w:rPr>
        <w:t xml:space="preserve"> (UNPKO) during the past year. Kosovo, East Timor, Sierra Leone, and the Congo are not alone, either in their agony or in their need for assistance from the international community. </w:t>
      </w:r>
      <w:r w:rsidRPr="00003D60">
        <w:rPr>
          <w:rStyle w:val="StyleBoldUnderline"/>
        </w:rPr>
        <w:t>Each of these missions is unique, tremendously complex, and full of obstacles to success</w:t>
      </w:r>
      <w:r w:rsidRPr="00003D60">
        <w:rPr>
          <w:sz w:val="16"/>
        </w:rPr>
        <w:t xml:space="preserve">. </w:t>
      </w:r>
      <w:r w:rsidRPr="00003D60">
        <w:rPr>
          <w:rStyle w:val="StyleBoldUnderline"/>
        </w:rPr>
        <w:t xml:space="preserve">These </w:t>
      </w:r>
      <w:r w:rsidRPr="0036785C">
        <w:rPr>
          <w:rStyle w:val="StyleBoldUnderline"/>
          <w:highlight w:val="green"/>
        </w:rPr>
        <w:t>missions are</w:t>
      </w:r>
      <w:r w:rsidRPr="00003D60">
        <w:rPr>
          <w:sz w:val="16"/>
        </w:rPr>
        <w:t xml:space="preserve"> (or will be) </w:t>
      </w:r>
      <w:r w:rsidRPr="0036785C">
        <w:rPr>
          <w:rStyle w:val="StyleBoldUnderline"/>
          <w:highlight w:val="green"/>
        </w:rPr>
        <w:t>carried out in places where people</w:t>
      </w:r>
      <w:r w:rsidRPr="00003D60">
        <w:rPr>
          <w:rStyle w:val="StyleBoldUnderline"/>
        </w:rPr>
        <w:t xml:space="preserve"> have endured unspeakable horrors</w:t>
      </w:r>
      <w:r w:rsidRPr="00003D60">
        <w:rPr>
          <w:sz w:val="16"/>
        </w:rPr>
        <w:t xml:space="preserve">. These </w:t>
      </w:r>
      <w:r w:rsidRPr="00003D60">
        <w:rPr>
          <w:rStyle w:val="StyleBoldUnderline"/>
        </w:rPr>
        <w:t xml:space="preserve">regions </w:t>
      </w:r>
      <w:r w:rsidRPr="0036785C">
        <w:rPr>
          <w:rStyle w:val="StyleBoldUnderline"/>
          <w:highlight w:val="green"/>
        </w:rPr>
        <w:t>have little of the social, political, or economic institutions and other infrastructure needed for building</w:t>
      </w:r>
      <w:r w:rsidRPr="00003D60">
        <w:rPr>
          <w:rStyle w:val="StyleBoldUnderline"/>
        </w:rPr>
        <w:t xml:space="preserve"> a just, </w:t>
      </w:r>
      <w:r w:rsidRPr="0036785C">
        <w:rPr>
          <w:rStyle w:val="StyleBoldUnderline"/>
          <w:highlight w:val="green"/>
        </w:rPr>
        <w:t>enduring peace</w:t>
      </w:r>
      <w:r w:rsidRPr="00003D60">
        <w:rPr>
          <w:sz w:val="16"/>
        </w:rPr>
        <w:t xml:space="preserve">. The </w:t>
      </w:r>
      <w:r w:rsidRPr="00003D60">
        <w:rPr>
          <w:rStyle w:val="StyleBoldUnderline"/>
        </w:rPr>
        <w:t>success of these peacekeeping missions hinges on the political will and cooperation of former combatants along with the international community</w:t>
      </w:r>
      <w:r w:rsidRPr="00003D60">
        <w:rPr>
          <w:sz w:val="16"/>
        </w:rPr>
        <w:t xml:space="preserve">. Both former combatants and the international community must remain committed to the peace process for, perhaps, years to come. The </w:t>
      </w:r>
      <w:r w:rsidRPr="00003D60">
        <w:rPr>
          <w:rStyle w:val="StyleBoldUnderline"/>
        </w:rPr>
        <w:t xml:space="preserve">recent </w:t>
      </w:r>
      <w:r w:rsidRPr="0036785C">
        <w:rPr>
          <w:rStyle w:val="StyleBoldUnderline"/>
          <w:highlight w:val="green"/>
        </w:rPr>
        <w:t>challenges faced by the UN</w:t>
      </w:r>
      <w:r w:rsidRPr="00021EF9">
        <w:rPr>
          <w:sz w:val="16"/>
        </w:rPr>
        <w:t>PKO</w:t>
      </w:r>
      <w:r w:rsidRPr="00003D60">
        <w:rPr>
          <w:sz w:val="16"/>
        </w:rPr>
        <w:t xml:space="preserve"> in Sierra Leone </w:t>
      </w:r>
      <w:r w:rsidRPr="0036785C">
        <w:rPr>
          <w:rStyle w:val="StyleBoldUnderline"/>
          <w:highlight w:val="green"/>
        </w:rPr>
        <w:t>reflect</w:t>
      </w:r>
      <w:r w:rsidRPr="00003D60">
        <w:rPr>
          <w:rStyle w:val="StyleBoldUnderline"/>
        </w:rPr>
        <w:t xml:space="preserve"> the </w:t>
      </w:r>
      <w:r w:rsidRPr="0036785C">
        <w:rPr>
          <w:rStyle w:val="StyleBoldUnderline"/>
          <w:highlight w:val="green"/>
        </w:rPr>
        <w:t>extreme problems</w:t>
      </w:r>
      <w:r w:rsidRPr="00003D60">
        <w:rPr>
          <w:rStyle w:val="StyleBoldUnderline"/>
        </w:rPr>
        <w:t xml:space="preserve"> within the country,</w:t>
      </w:r>
      <w:r w:rsidRPr="00003D60">
        <w:rPr>
          <w:sz w:val="16"/>
        </w:rPr>
        <w:t xml:space="preserve"> </w:t>
      </w:r>
      <w:r w:rsidRPr="0036785C">
        <w:rPr>
          <w:rStyle w:val="StyleBoldUnderline"/>
          <w:highlight w:val="green"/>
        </w:rPr>
        <w:t>the slowness of the U.S</w:t>
      </w:r>
      <w:r w:rsidRPr="00003D60">
        <w:rPr>
          <w:rStyle w:val="StyleBoldUnderline"/>
        </w:rPr>
        <w:t>.</w:t>
      </w:r>
      <w:r w:rsidRPr="00003D60">
        <w:rPr>
          <w:sz w:val="16"/>
        </w:rPr>
        <w:t xml:space="preserve"> and the international community </w:t>
      </w:r>
      <w:r w:rsidRPr="0036785C">
        <w:rPr>
          <w:rStyle w:val="StyleBoldUnderline"/>
          <w:highlight w:val="green"/>
        </w:rPr>
        <w:t>in taking effective preventive measures</w:t>
      </w:r>
      <w:r w:rsidRPr="0036785C">
        <w:rPr>
          <w:sz w:val="16"/>
          <w:highlight w:val="green"/>
        </w:rPr>
        <w:t xml:space="preserve">, </w:t>
      </w:r>
      <w:r w:rsidRPr="0036785C">
        <w:rPr>
          <w:rStyle w:val="StyleBoldUnderline"/>
          <w:highlight w:val="green"/>
        </w:rPr>
        <w:t>and the current weakness of the UN</w:t>
      </w:r>
      <w:r w:rsidRPr="00003D60">
        <w:rPr>
          <w:sz w:val="16"/>
        </w:rPr>
        <w:t xml:space="preserve"> in conducting effective PKO. </w:t>
      </w:r>
      <w:r w:rsidRPr="0036785C">
        <w:rPr>
          <w:rStyle w:val="Emphasis"/>
          <w:highlight w:val="green"/>
        </w:rPr>
        <w:t>The U.S. has a key role to play in fostering the success to these missions</w:t>
      </w:r>
      <w:r w:rsidRPr="00003D60">
        <w:rPr>
          <w:sz w:val="16"/>
        </w:rPr>
        <w:t>. As a permanent member of the UN Security Council with veto authority</w:t>
      </w:r>
      <w:r w:rsidRPr="0036785C">
        <w:rPr>
          <w:rStyle w:val="StyleBoldUnderline"/>
        </w:rPr>
        <w:t xml:space="preserve">, </w:t>
      </w:r>
      <w:r w:rsidRPr="0036785C">
        <w:rPr>
          <w:rStyle w:val="StyleBoldUnderline"/>
          <w:highlight w:val="green"/>
        </w:rPr>
        <w:t>U.S. support is essential for any new operation</w:t>
      </w:r>
      <w:r w:rsidRPr="00003D60">
        <w:rPr>
          <w:sz w:val="16"/>
        </w:rPr>
        <w:t xml:space="preserve">. </w:t>
      </w:r>
      <w:r w:rsidRPr="00003D60">
        <w:rPr>
          <w:rStyle w:val="StyleBoldUnderline"/>
        </w:rPr>
        <w:t>The U.S. is the</w:t>
      </w:r>
      <w:r w:rsidRPr="00003D60">
        <w:rPr>
          <w:sz w:val="16"/>
        </w:rPr>
        <w:t xml:space="preserve"> wealthiest </w:t>
      </w:r>
      <w:r w:rsidRPr="00003D60">
        <w:rPr>
          <w:rStyle w:val="StyleBoldUnderline"/>
        </w:rPr>
        <w:t>country</w:t>
      </w:r>
      <w:r w:rsidRPr="00003D60">
        <w:rPr>
          <w:sz w:val="16"/>
        </w:rPr>
        <w:t xml:space="preserve"> </w:t>
      </w:r>
      <w:r w:rsidRPr="00003D60">
        <w:rPr>
          <w:rStyle w:val="StyleBoldUnderline"/>
        </w:rPr>
        <w:t>with the greatest financial and logistical capacity to support UNPKO when needed</w:t>
      </w:r>
      <w:r w:rsidRPr="00003D60">
        <w:rPr>
          <w:sz w:val="16"/>
        </w:rPr>
        <w:t xml:space="preserve">. It is the largest contributor to UNPKO. </w:t>
      </w:r>
      <w:r w:rsidRPr="0036785C">
        <w:rPr>
          <w:rStyle w:val="Emphasis"/>
          <w:highlight w:val="green"/>
        </w:rPr>
        <w:t>When the U.S. fails to honor its commitments to UNPKO</w:t>
      </w:r>
      <w:r w:rsidRPr="00003D60">
        <w:rPr>
          <w:sz w:val="16"/>
        </w:rPr>
        <w:t xml:space="preserve">, as it has in recent years, </w:t>
      </w:r>
      <w:r w:rsidRPr="0036785C">
        <w:rPr>
          <w:rStyle w:val="Emphasis"/>
          <w:highlight w:val="green"/>
        </w:rPr>
        <w:t>the U.S. jeopardizes the success of missions currently underway and puts at risk peoples’ lives</w:t>
      </w:r>
      <w:r w:rsidRPr="00003D60">
        <w:rPr>
          <w:sz w:val="16"/>
        </w:rPr>
        <w:t xml:space="preserve">. </w:t>
      </w:r>
      <w:r w:rsidRPr="0036785C">
        <w:rPr>
          <w:rStyle w:val="StyleBoldUnderline"/>
          <w:highlight w:val="green"/>
        </w:rPr>
        <w:t>This</w:t>
      </w:r>
      <w:r w:rsidRPr="00003D60">
        <w:rPr>
          <w:sz w:val="16"/>
        </w:rPr>
        <w:t xml:space="preserve">, in turn, </w:t>
      </w:r>
      <w:r w:rsidRPr="0036785C">
        <w:rPr>
          <w:rStyle w:val="Emphasis"/>
          <w:highlight w:val="green"/>
        </w:rPr>
        <w:t>tarnishes the credibility of the UN and jeopardizes future UNPKO</w:t>
      </w:r>
      <w:r w:rsidRPr="00003D60">
        <w:rPr>
          <w:sz w:val="16"/>
        </w:rPr>
        <w:t xml:space="preserve">. The Administration has recognized the important role that the UN can play in helping the governments and peoples in these countries/regions to restore peace and rebuild society. Through its permanent representative to the Security Council, the Administration approved each of these operations and promised that the U.S. government would contribute to them (albeit at a lower rate than the U.S. is currently assessed by the UN1). President Clinton has asked Congress for an additional $107 million to pay anticipated increased assessments for the UN peacekeeping missions in Kosovo and East Timor this year. Moreover, in his FY2001 budget request, the President has asked for $739 million to cover anticipated increased assessments for UNPKO. Now </w:t>
      </w:r>
      <w:r w:rsidRPr="0036785C">
        <w:rPr>
          <w:rStyle w:val="Emphasis"/>
          <w:highlight w:val="green"/>
        </w:rPr>
        <w:t>it is up to Congress to take the next step by providing sufficient funds to fulfill the U.S. government’s promise to the UN. Governments around the world will be waiting to see what Congress decides. A decision to meet U.S. obligations to the UN will strongly encourage other countries to share the burden of these new peacekeeping missions</w:t>
      </w:r>
      <w:r w:rsidRPr="00003D60">
        <w:rPr>
          <w:sz w:val="16"/>
        </w:rPr>
        <w:t>. It may also help in the congressionally-mandated effort to have the UN General Assembly reduce the U.S. assessment rate to 25%.</w:t>
      </w:r>
    </w:p>
    <w:p w:rsidR="00082D08" w:rsidRPr="0036785C" w:rsidRDefault="00082D08" w:rsidP="00082D08">
      <w:pPr>
        <w:pStyle w:val="Heading4"/>
      </w:pPr>
      <w:r>
        <w:t>Credible UN s</w:t>
      </w:r>
      <w:r w:rsidRPr="0036785C">
        <w:t>olves prolif</w:t>
      </w:r>
    </w:p>
    <w:p w:rsidR="00082D08" w:rsidRDefault="00082D08" w:rsidP="00082D08">
      <w:r w:rsidRPr="0036785C">
        <w:rPr>
          <w:rStyle w:val="StyleStyleBold12pt"/>
          <w:highlight w:val="green"/>
        </w:rPr>
        <w:t>Wirth ‘11</w:t>
      </w:r>
      <w:r>
        <w:t xml:space="preserve"> (Timothy – former senator from Colorado, served as the Undersecretary for Global Affairs in the Clinton Administration, president of the United Nations Foundation, </w:t>
      </w:r>
      <w:r w:rsidRPr="003B704E">
        <w:t>The US-UN partnership: greater engagement will bring a greater institution</w:t>
      </w:r>
      <w:r>
        <w:t>, Harvard International Review, March 22,  p. EBSCO Host)</w:t>
      </w:r>
    </w:p>
    <w:p w:rsidR="00082D08" w:rsidRDefault="00082D08" w:rsidP="00082D08">
      <w:pPr>
        <w:rPr>
          <w:sz w:val="16"/>
        </w:rPr>
      </w:pPr>
      <w:r w:rsidRPr="001E3DF1">
        <w:rPr>
          <w:rStyle w:val="StyleBoldUnderline"/>
        </w:rPr>
        <w:t>The greatest challenges</w:t>
      </w:r>
      <w:r>
        <w:t xml:space="preserve"> </w:t>
      </w:r>
      <w:r w:rsidRPr="007904E1">
        <w:rPr>
          <w:sz w:val="16"/>
        </w:rPr>
        <w:t xml:space="preserve">to US national security today </w:t>
      </w:r>
      <w:r w:rsidRPr="001E3DF1">
        <w:rPr>
          <w:rStyle w:val="StyleBoldUnderline"/>
        </w:rPr>
        <w:t>are problems that</w:t>
      </w:r>
      <w:r>
        <w:t xml:space="preserve"> </w:t>
      </w:r>
      <w:r w:rsidRPr="007904E1">
        <w:rPr>
          <w:sz w:val="16"/>
        </w:rPr>
        <w:t xml:space="preserve">also </w:t>
      </w:r>
      <w:r w:rsidRPr="001E3DF1">
        <w:rPr>
          <w:rStyle w:val="StyleBoldUnderline"/>
        </w:rPr>
        <w:t>threaten many of our global allies and neighbors. These challenges are global</w:t>
      </w:r>
      <w:r>
        <w:t xml:space="preserve"> </w:t>
      </w:r>
      <w:r w:rsidRPr="007904E1">
        <w:rPr>
          <w:sz w:val="16"/>
        </w:rPr>
        <w:t xml:space="preserve">in nature </w:t>
      </w:r>
      <w:r w:rsidRPr="001E3DF1">
        <w:rPr>
          <w:rStyle w:val="StyleBoldUnderline"/>
        </w:rPr>
        <w:t>and require robust global instruments and solutions</w:t>
      </w:r>
      <w:r>
        <w:t>--</w:t>
      </w:r>
      <w:r w:rsidRPr="007904E1">
        <w:rPr>
          <w:sz w:val="16"/>
        </w:rPr>
        <w:t xml:space="preserve">and fortunately, </w:t>
      </w:r>
      <w:r w:rsidRPr="0036785C">
        <w:rPr>
          <w:rStyle w:val="StyleBoldUnderline"/>
          <w:highlight w:val="green"/>
        </w:rPr>
        <w:t xml:space="preserve">the </w:t>
      </w:r>
      <w:r w:rsidRPr="0036785C">
        <w:rPr>
          <w:rStyle w:val="StyleBoldUnderline"/>
          <w:highlight w:val="green"/>
          <w:bdr w:val="single" w:sz="4" w:space="0" w:color="auto"/>
        </w:rPr>
        <w:t>U</w:t>
      </w:r>
      <w:r w:rsidRPr="007904E1">
        <w:rPr>
          <w:sz w:val="16"/>
        </w:rPr>
        <w:t xml:space="preserve">nited </w:t>
      </w:r>
      <w:r w:rsidRPr="0036785C">
        <w:rPr>
          <w:rStyle w:val="StyleBoldUnderline"/>
          <w:highlight w:val="green"/>
          <w:bdr w:val="single" w:sz="4" w:space="0" w:color="auto"/>
        </w:rPr>
        <w:t>N</w:t>
      </w:r>
      <w:r w:rsidRPr="007904E1">
        <w:rPr>
          <w:sz w:val="16"/>
        </w:rPr>
        <w:t>ations</w:t>
      </w:r>
      <w:r>
        <w:t xml:space="preserve"> </w:t>
      </w:r>
      <w:r w:rsidRPr="001E3DF1">
        <w:rPr>
          <w:rStyle w:val="StyleBoldUnderline"/>
        </w:rPr>
        <w:t xml:space="preserve">is on the frontlines to address them. The organization </w:t>
      </w:r>
      <w:r w:rsidRPr="0036785C">
        <w:rPr>
          <w:rStyle w:val="StyleBoldUnderline"/>
          <w:highlight w:val="green"/>
        </w:rPr>
        <w:t xml:space="preserve">is a </w:t>
      </w:r>
      <w:r w:rsidRPr="0036785C">
        <w:rPr>
          <w:rStyle w:val="StyleBoldUnderline"/>
          <w:highlight w:val="green"/>
          <w:bdr w:val="single" w:sz="4" w:space="0" w:color="auto"/>
        </w:rPr>
        <w:t>critical partner</w:t>
      </w:r>
      <w:r w:rsidRPr="0036785C">
        <w:rPr>
          <w:rStyle w:val="StyleBoldUnderline"/>
          <w:highlight w:val="green"/>
        </w:rPr>
        <w:t xml:space="preserve"> in global efforts to curb</w:t>
      </w:r>
      <w:r w:rsidRPr="001E3DF1">
        <w:rPr>
          <w:rStyle w:val="StyleBoldUnderline"/>
        </w:rPr>
        <w:t xml:space="preserve"> the </w:t>
      </w:r>
      <w:r w:rsidRPr="0036785C">
        <w:rPr>
          <w:rStyle w:val="StyleBoldUnderline"/>
          <w:highlight w:val="green"/>
        </w:rPr>
        <w:t>nuclear</w:t>
      </w:r>
      <w:r w:rsidRPr="001E3DF1">
        <w:rPr>
          <w:rStyle w:val="StyleBoldUnderline"/>
        </w:rPr>
        <w:t xml:space="preserve"> ambitions of </w:t>
      </w:r>
      <w:r w:rsidRPr="0036785C">
        <w:rPr>
          <w:rStyle w:val="StyleBoldUnderline"/>
          <w:highlight w:val="green"/>
        </w:rPr>
        <w:t>Iran and North Korea; sanction terrorist networks</w:t>
      </w:r>
      <w:r>
        <w:t xml:space="preserve"> and leaders; </w:t>
      </w:r>
      <w:r w:rsidRPr="0036785C">
        <w:rPr>
          <w:rStyle w:val="StyleBoldUnderline"/>
          <w:highlight w:val="green"/>
        </w:rPr>
        <w:t>safeguard nuclear weapons from</w:t>
      </w:r>
      <w:r>
        <w:t xml:space="preserve"> </w:t>
      </w:r>
      <w:r w:rsidRPr="007904E1">
        <w:rPr>
          <w:sz w:val="16"/>
        </w:rPr>
        <w:t xml:space="preserve">getting into the hands of </w:t>
      </w:r>
      <w:r w:rsidRPr="0036785C">
        <w:rPr>
          <w:rStyle w:val="StyleBoldUnderline"/>
          <w:highlight w:val="green"/>
        </w:rPr>
        <w:t>terrorists</w:t>
      </w:r>
      <w:r>
        <w:t xml:space="preserve"> </w:t>
      </w:r>
      <w:r w:rsidRPr="007904E1">
        <w:rPr>
          <w:sz w:val="16"/>
        </w:rPr>
        <w:t xml:space="preserve">and rogue regimes; </w:t>
      </w:r>
      <w:r w:rsidRPr="001E3DF1">
        <w:rPr>
          <w:rStyle w:val="StyleBoldUnderline"/>
        </w:rPr>
        <w:t>translate democratic aspirations</w:t>
      </w:r>
      <w:r>
        <w:t xml:space="preserve"> </w:t>
      </w:r>
      <w:r w:rsidRPr="007904E1">
        <w:rPr>
          <w:sz w:val="16"/>
        </w:rPr>
        <w:t xml:space="preserve">of people in South Sudan, Iraq, and elsewhere </w:t>
      </w:r>
      <w:r w:rsidRPr="001E3DF1">
        <w:rPr>
          <w:rStyle w:val="StyleBoldUnderline"/>
        </w:rPr>
        <w:t xml:space="preserve">into new and more transparent governments; </w:t>
      </w:r>
      <w:r w:rsidRPr="0036785C">
        <w:rPr>
          <w:rStyle w:val="StyleBoldUnderline"/>
          <w:highlight w:val="green"/>
        </w:rPr>
        <w:t>secure and coordinate humanitarian assistance in crises like</w:t>
      </w:r>
      <w:r>
        <w:t xml:space="preserve"> </w:t>
      </w:r>
      <w:r w:rsidRPr="007904E1">
        <w:rPr>
          <w:sz w:val="16"/>
        </w:rPr>
        <w:t>those in</w:t>
      </w:r>
      <w:r>
        <w:t xml:space="preserve"> </w:t>
      </w:r>
      <w:r w:rsidRPr="0036785C">
        <w:rPr>
          <w:rStyle w:val="StyleBoldUnderline"/>
        </w:rPr>
        <w:t xml:space="preserve">Haiti and </w:t>
      </w:r>
      <w:r w:rsidRPr="0036785C">
        <w:rPr>
          <w:rStyle w:val="StyleBoldUnderline"/>
          <w:highlight w:val="green"/>
        </w:rPr>
        <w:t>Pakistan; manage climate change</w:t>
      </w:r>
      <w:r>
        <w:t xml:space="preserve"> </w:t>
      </w:r>
      <w:r w:rsidRPr="007904E1">
        <w:rPr>
          <w:sz w:val="16"/>
        </w:rPr>
        <w:t xml:space="preserve">and its social and economic implications; </w:t>
      </w:r>
      <w:r w:rsidRPr="0036785C">
        <w:rPr>
          <w:rStyle w:val="StyleBoldUnderline"/>
          <w:highlight w:val="green"/>
        </w:rPr>
        <w:t>and keep the peace in conflict areas</w:t>
      </w:r>
      <w:r w:rsidRPr="001E3DF1">
        <w:rPr>
          <w:rStyle w:val="StyleBoldUnderline"/>
        </w:rPr>
        <w:t xml:space="preserve"> such as</w:t>
      </w:r>
      <w:r>
        <w:t xml:space="preserve"> </w:t>
      </w:r>
      <w:r w:rsidRPr="007904E1">
        <w:rPr>
          <w:sz w:val="16"/>
        </w:rPr>
        <w:t xml:space="preserve">the Democratic Republic of the Congo and the Cote </w:t>
      </w:r>
      <w:r w:rsidRPr="007904E1">
        <w:rPr>
          <w:sz w:val="16"/>
        </w:rPr>
        <w:lastRenderedPageBreak/>
        <w:t xml:space="preserve">D’Ivore. The list could go on. </w:t>
      </w:r>
      <w:r w:rsidRPr="001E3DF1">
        <w:rPr>
          <w:rStyle w:val="StyleBoldUnderline"/>
        </w:rPr>
        <w:t xml:space="preserve">The </w:t>
      </w:r>
      <w:r w:rsidRPr="001E3DF1">
        <w:rPr>
          <w:rStyle w:val="StyleBoldUnderline"/>
          <w:bdr w:val="single" w:sz="4" w:space="0" w:color="auto"/>
        </w:rPr>
        <w:t>U</w:t>
      </w:r>
      <w:r w:rsidRPr="007904E1">
        <w:rPr>
          <w:sz w:val="16"/>
        </w:rPr>
        <w:t>nited</w:t>
      </w:r>
      <w:r>
        <w:t xml:space="preserve"> </w:t>
      </w:r>
      <w:r w:rsidRPr="001E3DF1">
        <w:rPr>
          <w:rStyle w:val="StyleBoldUnderline"/>
          <w:bdr w:val="single" w:sz="4" w:space="0" w:color="auto"/>
        </w:rPr>
        <w:t>N</w:t>
      </w:r>
      <w:r w:rsidRPr="007904E1">
        <w:rPr>
          <w:sz w:val="16"/>
        </w:rPr>
        <w:t>ations</w:t>
      </w:r>
      <w:r>
        <w:t xml:space="preserve"> </w:t>
      </w:r>
      <w:r w:rsidRPr="001E3DF1">
        <w:rPr>
          <w:rStyle w:val="StyleBoldUnderline"/>
        </w:rPr>
        <w:t>is effectively operating</w:t>
      </w:r>
      <w:r>
        <w:t xml:space="preserve"> </w:t>
      </w:r>
      <w:r w:rsidRPr="007904E1">
        <w:rPr>
          <w:sz w:val="16"/>
        </w:rPr>
        <w:t xml:space="preserve">in many places, </w:t>
      </w:r>
      <w:r w:rsidRPr="001E3DF1">
        <w:rPr>
          <w:rStyle w:val="StyleBoldUnderline"/>
        </w:rPr>
        <w:t xml:space="preserve">so that the </w:t>
      </w:r>
      <w:r w:rsidRPr="001E3DF1">
        <w:rPr>
          <w:rStyle w:val="StyleBoldUnderline"/>
          <w:bdr w:val="single" w:sz="4" w:space="0" w:color="auto"/>
        </w:rPr>
        <w:t>U</w:t>
      </w:r>
      <w:r w:rsidRPr="007904E1">
        <w:rPr>
          <w:sz w:val="16"/>
        </w:rPr>
        <w:t xml:space="preserve">nited </w:t>
      </w:r>
      <w:r w:rsidRPr="001E3DF1">
        <w:rPr>
          <w:rStyle w:val="StyleBoldUnderline"/>
          <w:bdr w:val="single" w:sz="4" w:space="0" w:color="auto"/>
        </w:rPr>
        <w:t>S</w:t>
      </w:r>
      <w:r w:rsidRPr="007904E1">
        <w:rPr>
          <w:sz w:val="16"/>
        </w:rPr>
        <w:t xml:space="preserve">tates and our allies </w:t>
      </w:r>
      <w:r w:rsidRPr="007904E1">
        <w:rPr>
          <w:rStyle w:val="StyleBoldUnderline"/>
          <w:sz w:val="16"/>
        </w:rPr>
        <w:t>do not have to</w:t>
      </w:r>
      <w:r w:rsidRPr="007904E1">
        <w:rPr>
          <w:sz w:val="16"/>
        </w:rPr>
        <w:t xml:space="preserve">. For US diplomatic and foreign policy interests, </w:t>
      </w:r>
      <w:r w:rsidRPr="0036785C">
        <w:rPr>
          <w:rStyle w:val="StyleBoldUnderline"/>
          <w:highlight w:val="green"/>
        </w:rPr>
        <w:t xml:space="preserve">engaging the </w:t>
      </w:r>
      <w:r w:rsidRPr="0036785C">
        <w:rPr>
          <w:rStyle w:val="StyleBoldUnderline"/>
          <w:highlight w:val="green"/>
          <w:bdr w:val="single" w:sz="4" w:space="0" w:color="auto"/>
        </w:rPr>
        <w:t>U</w:t>
      </w:r>
      <w:r w:rsidRPr="007904E1">
        <w:rPr>
          <w:sz w:val="16"/>
        </w:rPr>
        <w:t xml:space="preserve">nited </w:t>
      </w:r>
      <w:r w:rsidRPr="0036785C">
        <w:rPr>
          <w:rStyle w:val="StyleBoldUnderline"/>
          <w:highlight w:val="green"/>
          <w:bdr w:val="single" w:sz="4" w:space="0" w:color="auto"/>
        </w:rPr>
        <w:t>N</w:t>
      </w:r>
      <w:r w:rsidRPr="007904E1">
        <w:rPr>
          <w:sz w:val="16"/>
        </w:rPr>
        <w:t xml:space="preserve">ations </w:t>
      </w:r>
      <w:r w:rsidRPr="0036785C">
        <w:rPr>
          <w:rStyle w:val="StyleBoldUnderline"/>
          <w:highlight w:val="green"/>
        </w:rPr>
        <w:t xml:space="preserve">is one of the </w:t>
      </w:r>
      <w:r w:rsidRPr="0036785C">
        <w:rPr>
          <w:rStyle w:val="StyleBoldUnderline"/>
          <w:highlight w:val="green"/>
          <w:bdr w:val="single" w:sz="4" w:space="0" w:color="auto"/>
        </w:rPr>
        <w:t>best ways</w:t>
      </w:r>
      <w:r w:rsidRPr="0036785C">
        <w:rPr>
          <w:rStyle w:val="StyleBoldUnderline"/>
          <w:highlight w:val="green"/>
        </w:rPr>
        <w:t xml:space="preserve"> that the </w:t>
      </w:r>
      <w:r w:rsidRPr="0036785C">
        <w:rPr>
          <w:rStyle w:val="StyleBoldUnderline"/>
          <w:highlight w:val="green"/>
          <w:bdr w:val="single" w:sz="4" w:space="0" w:color="auto"/>
        </w:rPr>
        <w:t>U</w:t>
      </w:r>
      <w:r w:rsidRPr="007904E1">
        <w:rPr>
          <w:sz w:val="16"/>
        </w:rPr>
        <w:t>nited</w:t>
      </w:r>
      <w:r>
        <w:t xml:space="preserve"> </w:t>
      </w:r>
      <w:r w:rsidRPr="0036785C">
        <w:rPr>
          <w:rStyle w:val="StyleBoldUnderline"/>
          <w:highlight w:val="green"/>
          <w:bdr w:val="single" w:sz="4" w:space="0" w:color="auto"/>
        </w:rPr>
        <w:t>S</w:t>
      </w:r>
      <w:r w:rsidRPr="007904E1">
        <w:rPr>
          <w:sz w:val="16"/>
        </w:rPr>
        <w:t xml:space="preserve">tates </w:t>
      </w:r>
      <w:r w:rsidRPr="0036785C">
        <w:rPr>
          <w:rStyle w:val="StyleBoldUnderline"/>
          <w:highlight w:val="green"/>
        </w:rPr>
        <w:t xml:space="preserve">can </w:t>
      </w:r>
      <w:r w:rsidRPr="0036785C">
        <w:rPr>
          <w:rStyle w:val="StyleBoldUnderline"/>
          <w:highlight w:val="green"/>
          <w:bdr w:val="single" w:sz="4" w:space="0" w:color="auto"/>
        </w:rPr>
        <w:t>influence the behavior of other countries</w:t>
      </w:r>
      <w:r w:rsidRPr="0036785C">
        <w:rPr>
          <w:rStyle w:val="StyleBoldUnderline"/>
          <w:highlight w:val="green"/>
        </w:rPr>
        <w:t>, particularly those that do not already share our values</w:t>
      </w:r>
      <w:r w:rsidRPr="001E3DF1">
        <w:rPr>
          <w:rStyle w:val="StyleBoldUnderline"/>
        </w:rPr>
        <w:t xml:space="preserve"> or that are outside the scope of US influence</w:t>
      </w:r>
      <w:r>
        <w:t xml:space="preserve">. </w:t>
      </w:r>
      <w:r w:rsidRPr="007904E1">
        <w:rPr>
          <w:sz w:val="16"/>
        </w:rPr>
        <w:t>For instance</w:t>
      </w:r>
      <w:r>
        <w:t xml:space="preserve">, </w:t>
      </w:r>
      <w:r w:rsidRPr="0036785C">
        <w:rPr>
          <w:rStyle w:val="StyleBoldUnderline"/>
          <w:highlight w:val="green"/>
        </w:rPr>
        <w:t xml:space="preserve">terrorism is a transnational threat that can </w:t>
      </w:r>
      <w:r w:rsidRPr="0036785C">
        <w:rPr>
          <w:rStyle w:val="StyleBoldUnderline"/>
          <w:highlight w:val="green"/>
          <w:bdr w:val="single" w:sz="4" w:space="0" w:color="auto"/>
        </w:rPr>
        <w:t>only be addressed</w:t>
      </w:r>
      <w:r>
        <w:t xml:space="preserve"> th</w:t>
      </w:r>
      <w:r w:rsidRPr="007904E1">
        <w:rPr>
          <w:sz w:val="16"/>
        </w:rPr>
        <w:t xml:space="preserve">oroughly and effectively </w:t>
      </w:r>
      <w:r w:rsidRPr="0036785C">
        <w:rPr>
          <w:rStyle w:val="StyleBoldUnderline"/>
          <w:highlight w:val="green"/>
        </w:rPr>
        <w:t>through the combined efforts of the international community</w:t>
      </w:r>
      <w:r>
        <w:t xml:space="preserve">. </w:t>
      </w:r>
      <w:r w:rsidRPr="007904E1">
        <w:rPr>
          <w:sz w:val="16"/>
        </w:rPr>
        <w:t>As we learned after September 11, 2001,</w:t>
      </w:r>
      <w:r>
        <w:t xml:space="preserve"> </w:t>
      </w:r>
      <w:r w:rsidRPr="001E3DF1">
        <w:rPr>
          <w:rStyle w:val="StyleBoldUnderline"/>
        </w:rPr>
        <w:t xml:space="preserve">terror networks can thrive in countries that lack diplomatic relations with the </w:t>
      </w:r>
      <w:r w:rsidRPr="001E3DF1">
        <w:rPr>
          <w:rStyle w:val="StyleBoldUnderline"/>
          <w:bdr w:val="single" w:sz="4" w:space="0" w:color="auto"/>
        </w:rPr>
        <w:t>U</w:t>
      </w:r>
      <w:r w:rsidRPr="007904E1">
        <w:rPr>
          <w:sz w:val="16"/>
        </w:rPr>
        <w:t xml:space="preserve">nited </w:t>
      </w:r>
      <w:r w:rsidRPr="001E3DF1">
        <w:rPr>
          <w:rStyle w:val="StyleBoldUnderline"/>
          <w:bdr w:val="single" w:sz="4" w:space="0" w:color="auto"/>
        </w:rPr>
        <w:t>S</w:t>
      </w:r>
      <w:r w:rsidRPr="007904E1">
        <w:rPr>
          <w:sz w:val="16"/>
        </w:rPr>
        <w:t>tates</w:t>
      </w:r>
      <w:r>
        <w:t xml:space="preserve">, </w:t>
      </w:r>
      <w:r w:rsidRPr="001E3DF1">
        <w:rPr>
          <w:rStyle w:val="StyleBoldUnderline"/>
        </w:rPr>
        <w:t xml:space="preserve">or in which the </w:t>
      </w:r>
      <w:r w:rsidRPr="001E3DF1">
        <w:rPr>
          <w:rStyle w:val="StyleBoldUnderline"/>
          <w:bdr w:val="single" w:sz="4" w:space="0" w:color="auto"/>
        </w:rPr>
        <w:t>U</w:t>
      </w:r>
      <w:r w:rsidRPr="007904E1">
        <w:rPr>
          <w:sz w:val="16"/>
        </w:rPr>
        <w:t xml:space="preserve">nited </w:t>
      </w:r>
      <w:r w:rsidRPr="001E3DF1">
        <w:rPr>
          <w:rStyle w:val="StyleBoldUnderline"/>
          <w:bdr w:val="single" w:sz="4" w:space="0" w:color="auto"/>
        </w:rPr>
        <w:t>S</w:t>
      </w:r>
      <w:r w:rsidRPr="007904E1">
        <w:rPr>
          <w:sz w:val="16"/>
        </w:rPr>
        <w:t>tates</w:t>
      </w:r>
      <w:r>
        <w:t xml:space="preserve"> </w:t>
      </w:r>
      <w:r w:rsidRPr="001E3DF1">
        <w:rPr>
          <w:rStyle w:val="StyleBoldUnderline"/>
        </w:rPr>
        <w:t>lacks sufficient credibility</w:t>
      </w:r>
      <w:r>
        <w:t xml:space="preserve"> </w:t>
      </w:r>
      <w:r w:rsidRPr="007904E1">
        <w:rPr>
          <w:sz w:val="16"/>
        </w:rPr>
        <w:t>among the populations to operate</w:t>
      </w:r>
      <w:r>
        <w:t xml:space="preserve">. </w:t>
      </w:r>
      <w:r w:rsidRPr="0036785C">
        <w:rPr>
          <w:rStyle w:val="StyleBoldUnderline"/>
          <w:highlight w:val="green"/>
        </w:rPr>
        <w:t xml:space="preserve">The </w:t>
      </w:r>
      <w:r w:rsidRPr="0036785C">
        <w:rPr>
          <w:rStyle w:val="StyleBoldUnderline"/>
          <w:highlight w:val="green"/>
          <w:bdr w:val="single" w:sz="4" w:space="0" w:color="auto"/>
        </w:rPr>
        <w:t>U</w:t>
      </w:r>
      <w:r w:rsidRPr="007904E1">
        <w:rPr>
          <w:sz w:val="16"/>
        </w:rPr>
        <w:t>nited</w:t>
      </w:r>
      <w:r>
        <w:t xml:space="preserve"> </w:t>
      </w:r>
      <w:r w:rsidRPr="0036785C">
        <w:rPr>
          <w:rStyle w:val="StyleBoldUnderline"/>
          <w:highlight w:val="green"/>
          <w:bdr w:val="single" w:sz="4" w:space="0" w:color="auto"/>
        </w:rPr>
        <w:t>N</w:t>
      </w:r>
      <w:r w:rsidRPr="007904E1">
        <w:rPr>
          <w:sz w:val="16"/>
        </w:rPr>
        <w:t xml:space="preserve">ations </w:t>
      </w:r>
      <w:r w:rsidRPr="0036785C">
        <w:rPr>
          <w:rStyle w:val="StyleBoldUnderline"/>
          <w:highlight w:val="green"/>
        </w:rPr>
        <w:t xml:space="preserve">is an important and critical partner in counter-terrorism because it can </w:t>
      </w:r>
      <w:r w:rsidRPr="0036785C">
        <w:rPr>
          <w:rStyle w:val="StyleBoldUnderline"/>
          <w:highlight w:val="green"/>
          <w:bdr w:val="single" w:sz="4" w:space="0" w:color="auto"/>
        </w:rPr>
        <w:t>amplify and broaden</w:t>
      </w:r>
      <w:r w:rsidRPr="0036785C">
        <w:rPr>
          <w:rStyle w:val="StyleBoldUnderline"/>
          <w:highlight w:val="green"/>
        </w:rPr>
        <w:t xml:space="preserve"> the reach of US counter-terrorism efforts</w:t>
      </w:r>
      <w:r>
        <w:t xml:space="preserve">, </w:t>
      </w:r>
      <w:r w:rsidRPr="007904E1">
        <w:rPr>
          <w:sz w:val="16"/>
        </w:rPr>
        <w:t xml:space="preserve">particularly in places such as Somalia and Yemen. </w:t>
      </w:r>
      <w:r w:rsidRPr="0036785C">
        <w:rPr>
          <w:rStyle w:val="StyleBoldUnderline"/>
          <w:highlight w:val="green"/>
        </w:rPr>
        <w:t xml:space="preserve">Another example of the </w:t>
      </w:r>
      <w:r w:rsidRPr="0036785C">
        <w:rPr>
          <w:rStyle w:val="StyleBoldUnderline"/>
          <w:highlight w:val="green"/>
          <w:bdr w:val="single" w:sz="4" w:space="0" w:color="auto"/>
        </w:rPr>
        <w:t>U</w:t>
      </w:r>
      <w:r w:rsidRPr="007904E1">
        <w:rPr>
          <w:sz w:val="16"/>
        </w:rPr>
        <w:t xml:space="preserve">nited </w:t>
      </w:r>
      <w:r w:rsidRPr="0036785C">
        <w:rPr>
          <w:rStyle w:val="StyleBoldUnderline"/>
          <w:highlight w:val="green"/>
          <w:bdr w:val="single" w:sz="4" w:space="0" w:color="auto"/>
        </w:rPr>
        <w:t>N</w:t>
      </w:r>
      <w:r w:rsidRPr="007904E1">
        <w:rPr>
          <w:sz w:val="16"/>
        </w:rPr>
        <w:t>ation</w:t>
      </w:r>
      <w:r w:rsidRPr="0036785C">
        <w:rPr>
          <w:rStyle w:val="StyleBoldUnderline"/>
          <w:highlight w:val="green"/>
        </w:rPr>
        <w:t>s'</w:t>
      </w:r>
      <w:r w:rsidRPr="001E3DF1">
        <w:rPr>
          <w:rStyle w:val="StyleBoldUnderline"/>
        </w:rPr>
        <w:t xml:space="preserve"> </w:t>
      </w:r>
      <w:r w:rsidRPr="0036785C">
        <w:rPr>
          <w:rStyle w:val="StyleBoldUnderline"/>
          <w:highlight w:val="green"/>
        </w:rPr>
        <w:t>ability</w:t>
      </w:r>
      <w:r w:rsidRPr="001E3DF1">
        <w:rPr>
          <w:rStyle w:val="StyleBoldUnderline"/>
        </w:rPr>
        <w:t xml:space="preserve"> to broaden the impact of US foreign policy </w:t>
      </w:r>
      <w:r w:rsidRPr="0036785C">
        <w:rPr>
          <w:rStyle w:val="StyleBoldUnderline"/>
          <w:highlight w:val="green"/>
        </w:rPr>
        <w:t>is</w:t>
      </w:r>
      <w:r>
        <w:t xml:space="preserve"> </w:t>
      </w:r>
      <w:r w:rsidRPr="007904E1">
        <w:rPr>
          <w:sz w:val="16"/>
        </w:rPr>
        <w:t xml:space="preserve">the passage of the UN Security Council resolution on </w:t>
      </w:r>
      <w:r w:rsidRPr="0036785C">
        <w:rPr>
          <w:rStyle w:val="StyleBoldUnderline"/>
          <w:highlight w:val="green"/>
        </w:rPr>
        <w:t>Iran sanctions</w:t>
      </w:r>
      <w:r>
        <w:t xml:space="preserve">. </w:t>
      </w:r>
      <w:r w:rsidRPr="007904E1">
        <w:rPr>
          <w:sz w:val="16"/>
        </w:rPr>
        <w:t xml:space="preserve">In June 2010, the UN Security Council voted overwhelmingly for </w:t>
      </w:r>
      <w:r w:rsidRPr="001E3DF1">
        <w:rPr>
          <w:rStyle w:val="StyleBoldUnderline"/>
        </w:rPr>
        <w:t>Resolution 1929</w:t>
      </w:r>
      <w:r w:rsidRPr="007904E1">
        <w:rPr>
          <w:sz w:val="16"/>
        </w:rPr>
        <w:t xml:space="preserve">, which punished Iran for its continued failure to live up to its obligations by putting in place the toughest sanctions the Iranian government has ever faced. </w:t>
      </w:r>
      <w:r w:rsidRPr="0036785C">
        <w:rPr>
          <w:rStyle w:val="StyleBoldUnderline"/>
          <w:highlight w:val="green"/>
        </w:rPr>
        <w:t>This included new measures to restrict Iran's nuclear activities,</w:t>
      </w:r>
      <w:r w:rsidRPr="001E3DF1">
        <w:rPr>
          <w:rStyle w:val="StyleBoldUnderline"/>
        </w:rPr>
        <w:t xml:space="preserve"> its</w:t>
      </w:r>
      <w:r>
        <w:t xml:space="preserve"> </w:t>
      </w:r>
      <w:r w:rsidRPr="007904E1">
        <w:rPr>
          <w:sz w:val="16"/>
        </w:rPr>
        <w:t xml:space="preserve">ballistic </w:t>
      </w:r>
      <w:r w:rsidRPr="0036785C">
        <w:rPr>
          <w:rStyle w:val="StyleBoldUnderline"/>
          <w:highlight w:val="green"/>
        </w:rPr>
        <w:t>missile program, and</w:t>
      </w:r>
      <w:r w:rsidRPr="007904E1">
        <w:rPr>
          <w:sz w:val="16"/>
        </w:rPr>
        <w:t>, for the first time,</w:t>
      </w:r>
      <w:r>
        <w:t xml:space="preserve"> </w:t>
      </w:r>
      <w:r w:rsidRPr="001E3DF1">
        <w:rPr>
          <w:rStyle w:val="StyleBoldUnderline"/>
        </w:rPr>
        <w:t xml:space="preserve">its conventional </w:t>
      </w:r>
      <w:r w:rsidRPr="0036785C">
        <w:rPr>
          <w:rStyle w:val="StyleBoldUnderline"/>
          <w:highlight w:val="green"/>
        </w:rPr>
        <w:t>military</w:t>
      </w:r>
      <w:r w:rsidRPr="001E3DF1">
        <w:rPr>
          <w:rStyle w:val="StyleBoldUnderline"/>
        </w:rPr>
        <w:t>. The resolution</w:t>
      </w:r>
      <w:r>
        <w:t xml:space="preserve"> </w:t>
      </w:r>
      <w:r w:rsidRPr="007904E1">
        <w:rPr>
          <w:sz w:val="16"/>
        </w:rPr>
        <w:t xml:space="preserve">also </w:t>
      </w:r>
      <w:r w:rsidRPr="001E3DF1">
        <w:rPr>
          <w:rStyle w:val="StyleBoldUnderline"/>
        </w:rPr>
        <w:t>put in place a new regime to inspect</w:t>
      </w:r>
      <w:r>
        <w:t xml:space="preserve"> </w:t>
      </w:r>
      <w:r w:rsidRPr="007904E1">
        <w:rPr>
          <w:sz w:val="16"/>
        </w:rPr>
        <w:t xml:space="preserve">suspicious </w:t>
      </w:r>
      <w:r w:rsidRPr="001E3DF1">
        <w:rPr>
          <w:rStyle w:val="StyleBoldUnderline"/>
        </w:rPr>
        <w:t xml:space="preserve">cargo, detect and stop Iranian smuggling, </w:t>
      </w:r>
      <w:r w:rsidRPr="0036785C">
        <w:rPr>
          <w:rStyle w:val="StyleBoldUnderline"/>
          <w:highlight w:val="green"/>
        </w:rPr>
        <w:t>set restrictions on</w:t>
      </w:r>
      <w:r>
        <w:t xml:space="preserve"> </w:t>
      </w:r>
      <w:r w:rsidRPr="007904E1">
        <w:rPr>
          <w:sz w:val="16"/>
        </w:rPr>
        <w:t xml:space="preserve">Iranian </w:t>
      </w:r>
      <w:r w:rsidRPr="0036785C">
        <w:rPr>
          <w:rStyle w:val="StyleBoldUnderline"/>
          <w:highlight w:val="green"/>
        </w:rPr>
        <w:t>banks and financial transactions</w:t>
      </w:r>
      <w:r>
        <w:t xml:space="preserve">, </w:t>
      </w:r>
      <w:r w:rsidRPr="007904E1">
        <w:rPr>
          <w:sz w:val="16"/>
        </w:rPr>
        <w:t>and target individuals, entities, and institutions--including those associated with the Revolutionary Guard--</w:t>
      </w:r>
      <w:r w:rsidRPr="0036785C">
        <w:rPr>
          <w:rStyle w:val="StyleBoldUnderline"/>
          <w:highlight w:val="green"/>
        </w:rPr>
        <w:t>that have supported Iran's nuclear program</w:t>
      </w:r>
      <w:r>
        <w:t xml:space="preserve"> </w:t>
      </w:r>
      <w:r w:rsidRPr="007904E1">
        <w:rPr>
          <w:sz w:val="16"/>
        </w:rPr>
        <w:t>and prospered from its illicit activities.</w:t>
      </w:r>
    </w:p>
    <w:p w:rsidR="00082D08" w:rsidRPr="00F2308E" w:rsidRDefault="00082D08" w:rsidP="00082D08">
      <w:pPr>
        <w:pStyle w:val="Heading4"/>
      </w:pPr>
      <w:r>
        <w:t>Prolif causes extinction</w:t>
      </w:r>
    </w:p>
    <w:p w:rsidR="00082D08" w:rsidRPr="00901D58" w:rsidRDefault="00082D08" w:rsidP="00082D08">
      <w:r w:rsidRPr="00F2308E">
        <w:rPr>
          <w:rStyle w:val="StyleStyleBold12pt"/>
          <w:highlight w:val="green"/>
        </w:rPr>
        <w:t>Utgoff 2</w:t>
      </w:r>
      <w:r w:rsidRPr="00901D58">
        <w:t xml:space="preserve">  (Deputy Director of the Strategy Forces, and Resources Division of the Institute for Defense Analyses, Victor, “Proliferation, Missile Defence, and American Ambitions,” Survival, Volume 44, Number 2, Summer) ET</w:t>
      </w:r>
    </w:p>
    <w:p w:rsidR="00082D08" w:rsidRDefault="00082D08" w:rsidP="00082D08">
      <w:pPr>
        <w:pStyle w:val="card"/>
        <w:ind w:left="0"/>
        <w:rPr>
          <w:rStyle w:val="underline"/>
          <w:rFonts w:eastAsia="Calibri"/>
        </w:rPr>
      </w:pPr>
      <w:r w:rsidRPr="00DD4583">
        <w:rPr>
          <w:sz w:val="16"/>
        </w:rPr>
        <w:t>In sum, widespread</w:t>
      </w:r>
      <w:r w:rsidRPr="006D7168">
        <w:rPr>
          <w:rStyle w:val="underline"/>
          <w:rFonts w:eastAsia="Calibri"/>
        </w:rPr>
        <w:t xml:space="preserve"> </w:t>
      </w:r>
      <w:r w:rsidRPr="00F2308E">
        <w:rPr>
          <w:rStyle w:val="StyleBoldUnderline"/>
          <w:rFonts w:eastAsia="Calibri"/>
          <w:highlight w:val="green"/>
        </w:rPr>
        <w:t xml:space="preserve">proliferation </w:t>
      </w:r>
      <w:r w:rsidRPr="00F2308E">
        <w:rPr>
          <w:rStyle w:val="StyleBoldUnderline"/>
          <w:highlight w:val="green"/>
        </w:rPr>
        <w:t>is likely to lead to a</w:t>
      </w:r>
      <w:r w:rsidRPr="00DD4583">
        <w:rPr>
          <w:sz w:val="16"/>
        </w:rPr>
        <w:t xml:space="preserve">n occasional </w:t>
      </w:r>
      <w:r w:rsidRPr="00F2308E">
        <w:rPr>
          <w:rStyle w:val="StyleBoldUnderline"/>
          <w:highlight w:val="green"/>
        </w:rPr>
        <w:t>shoot-out with nuclear weapons</w:t>
      </w:r>
      <w:r w:rsidRPr="00DD4583">
        <w:rPr>
          <w:sz w:val="16"/>
        </w:rPr>
        <w:t xml:space="preserve">, </w:t>
      </w:r>
      <w:r w:rsidRPr="00F2308E">
        <w:rPr>
          <w:rStyle w:val="StyleBoldUnderline"/>
          <w:highlight w:val="green"/>
        </w:rPr>
        <w:t>and</w:t>
      </w:r>
      <w:r w:rsidRPr="00DD4583">
        <w:rPr>
          <w:sz w:val="16"/>
        </w:rPr>
        <w:t xml:space="preserve"> that such</w:t>
      </w:r>
      <w:r w:rsidRPr="006D7168">
        <w:rPr>
          <w:rStyle w:val="underline"/>
          <w:rFonts w:eastAsia="Calibri"/>
        </w:rPr>
        <w:t xml:space="preserve"> </w:t>
      </w:r>
      <w:r w:rsidRPr="00F2308E">
        <w:rPr>
          <w:rStyle w:val="StyleBoldUnderline"/>
          <w:rFonts w:eastAsia="Calibri"/>
          <w:highlight w:val="green"/>
        </w:rPr>
        <w:t>shoot-outs will have a</w:t>
      </w:r>
      <w:r w:rsidRPr="006D7168">
        <w:rPr>
          <w:rStyle w:val="underline"/>
          <w:rFonts w:eastAsia="Calibri"/>
        </w:rPr>
        <w:t xml:space="preserve"> </w:t>
      </w:r>
      <w:r w:rsidRPr="00F2308E">
        <w:rPr>
          <w:rStyle w:val="Emphasis"/>
          <w:rFonts w:eastAsia="Calibri"/>
          <w:highlight w:val="green"/>
        </w:rPr>
        <w:t>substantial probability</w:t>
      </w:r>
      <w:r w:rsidRPr="006D7168">
        <w:rPr>
          <w:rStyle w:val="underline"/>
          <w:rFonts w:eastAsia="Calibri"/>
        </w:rPr>
        <w:t xml:space="preserve"> </w:t>
      </w:r>
      <w:r w:rsidRPr="00F2308E">
        <w:rPr>
          <w:rStyle w:val="StyleBoldUnderline"/>
          <w:rFonts w:eastAsia="Calibri"/>
          <w:highlight w:val="green"/>
        </w:rPr>
        <w:t>of escalating to</w:t>
      </w:r>
      <w:r w:rsidRPr="006D7168">
        <w:rPr>
          <w:rStyle w:val="underline"/>
          <w:rFonts w:eastAsia="Calibri"/>
        </w:rPr>
        <w:t xml:space="preserve"> the </w:t>
      </w:r>
      <w:r w:rsidRPr="00F2308E">
        <w:rPr>
          <w:rStyle w:val="underline"/>
          <w:rFonts w:eastAsia="Calibri"/>
          <w:highlight w:val="green"/>
        </w:rPr>
        <w:t>maximum destruction</w:t>
      </w:r>
      <w:r w:rsidRPr="006D7168">
        <w:rPr>
          <w:rStyle w:val="underline"/>
          <w:rFonts w:eastAsia="Calibri"/>
        </w:rPr>
        <w:t xml:space="preserve"> possible</w:t>
      </w:r>
      <w:r w:rsidRPr="00DD4583">
        <w:rPr>
          <w:sz w:val="16"/>
        </w:rPr>
        <w:t xml:space="preserve"> with the weapons at hand. Unless nuclear proliferation is stopped, </w:t>
      </w:r>
      <w:r w:rsidRPr="00F2308E">
        <w:rPr>
          <w:rStyle w:val="underline"/>
          <w:rFonts w:eastAsia="Calibri"/>
          <w:highlight w:val="green"/>
        </w:rPr>
        <w:t>we are headed toward a world</w:t>
      </w:r>
      <w:r w:rsidRPr="00DD4583">
        <w:rPr>
          <w:sz w:val="16"/>
        </w:rPr>
        <w:t xml:space="preserve"> that will mirror the American Wild West of the, late 1800s. </w:t>
      </w:r>
      <w:r w:rsidRPr="00F2308E">
        <w:rPr>
          <w:rStyle w:val="underline"/>
          <w:rFonts w:eastAsia="Calibri"/>
          <w:highlight w:val="green"/>
        </w:rPr>
        <w:t>With</w:t>
      </w:r>
      <w:r w:rsidRPr="006D7168">
        <w:rPr>
          <w:rStyle w:val="underline"/>
          <w:rFonts w:eastAsia="Calibri"/>
        </w:rPr>
        <w:t xml:space="preserve"> most, </w:t>
      </w:r>
      <w:r w:rsidRPr="00DD4583">
        <w:rPr>
          <w:sz w:val="16"/>
        </w:rPr>
        <w:t xml:space="preserve">if not all, </w:t>
      </w:r>
      <w:r w:rsidRPr="00F2308E">
        <w:rPr>
          <w:rStyle w:val="underline"/>
          <w:rFonts w:eastAsia="Calibri"/>
          <w:highlight w:val="green"/>
        </w:rPr>
        <w:t>nations wearing nuclear 'six-shooters'</w:t>
      </w:r>
      <w:r w:rsidRPr="006D7168">
        <w:rPr>
          <w:rStyle w:val="underline"/>
          <w:rFonts w:eastAsia="Calibri"/>
        </w:rPr>
        <w:t xml:space="preserve"> on their hips</w:t>
      </w:r>
      <w:r w:rsidRPr="00DD4583">
        <w:rPr>
          <w:sz w:val="16"/>
        </w:rPr>
        <w:t xml:space="preserve">, the world may even be a more polite place than it is today, but </w:t>
      </w:r>
      <w:r w:rsidRPr="006D7168">
        <w:rPr>
          <w:rStyle w:val="underline"/>
          <w:rFonts w:eastAsia="Calibri"/>
        </w:rPr>
        <w:t xml:space="preserve">every once in a while </w:t>
      </w:r>
      <w:r w:rsidRPr="00F2308E">
        <w:rPr>
          <w:rStyle w:val="underline"/>
          <w:rFonts w:eastAsia="Calibri"/>
          <w:highlight w:val="green"/>
        </w:rPr>
        <w:t>we will</w:t>
      </w:r>
      <w:r w:rsidRPr="006D7168">
        <w:rPr>
          <w:rStyle w:val="underline"/>
          <w:rFonts w:eastAsia="Calibri"/>
        </w:rPr>
        <w:t xml:space="preserve"> all </w:t>
      </w:r>
      <w:r w:rsidRPr="00F2308E">
        <w:rPr>
          <w:rStyle w:val="underline"/>
          <w:rFonts w:eastAsia="Calibri"/>
          <w:highlight w:val="green"/>
        </w:rPr>
        <w:t>gather</w:t>
      </w:r>
      <w:r w:rsidRPr="006D7168">
        <w:rPr>
          <w:rStyle w:val="underline"/>
          <w:rFonts w:eastAsia="Calibri"/>
        </w:rPr>
        <w:t xml:space="preserve"> on a hill </w:t>
      </w:r>
      <w:r w:rsidRPr="00F2308E">
        <w:rPr>
          <w:rStyle w:val="underline"/>
          <w:rFonts w:eastAsia="Calibri"/>
          <w:highlight w:val="green"/>
        </w:rPr>
        <w:t>to bury</w:t>
      </w:r>
      <w:r w:rsidRPr="006D7168">
        <w:rPr>
          <w:rStyle w:val="underline"/>
          <w:rFonts w:eastAsia="Calibri"/>
        </w:rPr>
        <w:t xml:space="preserve"> the bodies of dead cities or even </w:t>
      </w:r>
      <w:r w:rsidRPr="00F2308E">
        <w:rPr>
          <w:rStyle w:val="underline"/>
          <w:rFonts w:eastAsia="Calibri"/>
          <w:highlight w:val="green"/>
        </w:rPr>
        <w:t>whole nations</w:t>
      </w:r>
      <w:r>
        <w:rPr>
          <w:rStyle w:val="underline"/>
          <w:rFonts w:eastAsia="Calibri"/>
        </w:rPr>
        <w:t>.</w:t>
      </w:r>
    </w:p>
    <w:p w:rsidR="00082D08" w:rsidRDefault="00082D08" w:rsidP="00082D08"/>
    <w:p w:rsidR="00082D08" w:rsidRPr="00396043" w:rsidRDefault="00082D08" w:rsidP="00082D08">
      <w:pPr>
        <w:keepNext/>
        <w:keepLines/>
        <w:spacing w:before="200"/>
        <w:outlineLvl w:val="3"/>
        <w:rPr>
          <w:rFonts w:eastAsiaTheme="majorEastAsia"/>
          <w:b/>
          <w:bCs/>
          <w:iCs/>
          <w:szCs w:val="24"/>
        </w:rPr>
      </w:pPr>
      <w:r w:rsidRPr="00396043">
        <w:rPr>
          <w:rFonts w:eastAsiaTheme="majorEastAsia"/>
          <w:b/>
          <w:bCs/>
          <w:iCs/>
          <w:szCs w:val="24"/>
        </w:rPr>
        <w:t>Primacy has resulted in the lowest level of war in history – best statistics prove</w:t>
      </w:r>
    </w:p>
    <w:p w:rsidR="00082D08" w:rsidRPr="00396043" w:rsidRDefault="00082D08" w:rsidP="00082D08">
      <w:pPr>
        <w:rPr>
          <w:szCs w:val="24"/>
        </w:rPr>
      </w:pPr>
      <w:r w:rsidRPr="00396043">
        <w:rPr>
          <w:b/>
          <w:bCs/>
          <w:szCs w:val="24"/>
        </w:rPr>
        <w:t>Owen 11</w:t>
      </w:r>
      <w:r w:rsidRPr="00396043">
        <w:rPr>
          <w:szCs w:val="24"/>
          <w:u w:val="single"/>
        </w:rPr>
        <w:t xml:space="preserve"> </w:t>
      </w:r>
      <w:r w:rsidRPr="00396043">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24" w:history="1">
        <w:r w:rsidRPr="00396043">
          <w:rPr>
            <w:szCs w:val="24"/>
          </w:rPr>
          <w:t>www.cato-unbound.org/2011/02/11/john-owen/dont-discount-hegemony/</w:t>
        </w:r>
      </w:hyperlink>
      <w:r w:rsidRPr="00396043">
        <w:rPr>
          <w:szCs w:val="24"/>
        </w:rPr>
        <w:t>]</w:t>
      </w:r>
    </w:p>
    <w:p w:rsidR="00082D08" w:rsidRPr="00396043" w:rsidRDefault="00082D08" w:rsidP="00082D08">
      <w:pPr>
        <w:rPr>
          <w:sz w:val="14"/>
          <w:szCs w:val="24"/>
        </w:rPr>
      </w:pPr>
      <w:r w:rsidRPr="00396043">
        <w:rPr>
          <w:sz w:val="14"/>
          <w:szCs w:val="24"/>
        </w:rPr>
        <w:t xml:space="preserve">Andrew Mack and his colleagues at </w:t>
      </w:r>
      <w:r w:rsidRPr="004E3244">
        <w:rPr>
          <w:szCs w:val="24"/>
          <w:highlight w:val="cyan"/>
          <w:u w:val="single"/>
        </w:rPr>
        <w:t>the</w:t>
      </w:r>
      <w:r w:rsidRPr="00396043">
        <w:rPr>
          <w:szCs w:val="24"/>
          <w:u w:val="single"/>
        </w:rPr>
        <w:t xml:space="preserve"> </w:t>
      </w:r>
      <w:r w:rsidRPr="004E3244">
        <w:rPr>
          <w:szCs w:val="24"/>
          <w:highlight w:val="cyan"/>
          <w:u w:val="single"/>
        </w:rPr>
        <w:t>Human Security Report Project</w:t>
      </w:r>
      <w:r w:rsidRPr="00396043">
        <w:rPr>
          <w:sz w:val="14"/>
          <w:szCs w:val="24"/>
        </w:rPr>
        <w:t xml:space="preserve"> are to be congratulated. Not only do they </w:t>
      </w:r>
      <w:r w:rsidRPr="004E3244">
        <w:rPr>
          <w:szCs w:val="24"/>
          <w:highlight w:val="cyan"/>
          <w:u w:val="single"/>
        </w:rPr>
        <w:t xml:space="preserve">present a study </w:t>
      </w:r>
      <w:r w:rsidRPr="00396043">
        <w:rPr>
          <w:szCs w:val="24"/>
          <w:u w:val="single"/>
        </w:rPr>
        <w:t xml:space="preserve">with a striking conclusion, </w:t>
      </w:r>
      <w:r w:rsidRPr="004E3244">
        <w:rPr>
          <w:szCs w:val="24"/>
          <w:highlight w:val="cyan"/>
          <w:u w:val="single"/>
        </w:rPr>
        <w:t xml:space="preserve">driven by data, free of </w:t>
      </w:r>
      <w:r w:rsidRPr="00396043">
        <w:rPr>
          <w:szCs w:val="24"/>
          <w:u w:val="single"/>
        </w:rPr>
        <w:t>theoretical or</w:t>
      </w:r>
      <w:r w:rsidRPr="004E3244">
        <w:rPr>
          <w:szCs w:val="24"/>
          <w:highlight w:val="cyan"/>
          <w:u w:val="single"/>
        </w:rPr>
        <w:t xml:space="preserve"> ideological bias</w:t>
      </w:r>
      <w:r w:rsidRPr="00396043">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4E3244">
        <w:rPr>
          <w:szCs w:val="24"/>
          <w:highlight w:val="cyan"/>
          <w:u w:val="single"/>
        </w:rPr>
        <w:t>violent conflict around the world has been decreasing</w:t>
      </w:r>
      <w:r w:rsidRPr="00396043">
        <w:rPr>
          <w:szCs w:val="24"/>
          <w:u w:val="single"/>
        </w:rPr>
        <w:t xml:space="preserve"> in fits and starts </w:t>
      </w:r>
      <w:r w:rsidRPr="004E3244">
        <w:rPr>
          <w:szCs w:val="24"/>
          <w:highlight w:val="cyan"/>
          <w:u w:val="single"/>
        </w:rPr>
        <w:t>since the Second World War</w:t>
      </w:r>
      <w:r w:rsidRPr="00396043">
        <w:rPr>
          <w:sz w:val="14"/>
          <w:szCs w:val="24"/>
        </w:rPr>
        <w:t xml:space="preserve">. When it comes to violent conflict among and within countries, </w:t>
      </w:r>
      <w:r w:rsidRPr="00396043">
        <w:rPr>
          <w:szCs w:val="24"/>
          <w:u w:val="single"/>
        </w:rPr>
        <w:t>things have been getting better</w:t>
      </w:r>
      <w:r w:rsidRPr="00396043">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396043">
        <w:rPr>
          <w:sz w:val="14"/>
          <w:szCs w:val="24"/>
          <w:u w:val="single"/>
        </w:rPr>
        <w:t>the most important “nuclear-peace” claim has been about mutually assured destruction</w:t>
      </w:r>
      <w:r w:rsidRPr="00396043">
        <w:rPr>
          <w:sz w:val="14"/>
          <w:szCs w:val="24"/>
        </w:rPr>
        <w:t xml:space="preserve">, which obtains between two robustly nuclear-armed states. The claim is that (1) </w:t>
      </w:r>
      <w:r w:rsidRPr="00396043">
        <w:rPr>
          <w:sz w:val="14"/>
          <w:szCs w:val="24"/>
        </w:rPr>
        <w:lastRenderedPageBreak/>
        <w:t xml:space="preserve">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396043">
        <w:rPr>
          <w:sz w:val="14"/>
          <w:szCs w:val="24"/>
          <w:u w:val="single"/>
        </w:rPr>
        <w:t>colossal atomic arsenals</w:t>
      </w:r>
      <w:r w:rsidRPr="00396043">
        <w:rPr>
          <w:sz w:val="14"/>
          <w:szCs w:val="24"/>
        </w:rPr>
        <w:t xml:space="preserve"> neither kept the United States at peace with North Vietnam during the Cold War nor the Soviet Union at peace with Afghanistan. But the argument remains strong that those arsenals </w:t>
      </w:r>
      <w:r w:rsidRPr="00396043">
        <w:rPr>
          <w:sz w:val="14"/>
          <w:szCs w:val="24"/>
          <w:u w:val="single"/>
        </w:rPr>
        <w:t>did help keep the United States and Soviet Union at peace with each othe</w:t>
      </w:r>
      <w:r w:rsidRPr="00396043">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4E3244">
        <w:rPr>
          <w:szCs w:val="24"/>
          <w:highlight w:val="cyan"/>
          <w:u w:val="single"/>
        </w:rPr>
        <w:t xml:space="preserve">Mack is friendlier to </w:t>
      </w:r>
      <w:r w:rsidRPr="00396043">
        <w:rPr>
          <w:szCs w:val="24"/>
          <w:u w:val="single"/>
        </w:rPr>
        <w:t>more palatable</w:t>
      </w:r>
      <w:r w:rsidRPr="004E3244">
        <w:rPr>
          <w:szCs w:val="24"/>
          <w:highlight w:val="cyan"/>
          <w:u w:val="single"/>
        </w:rPr>
        <w:t xml:space="preserve"> theories such as the “democratic peace</w:t>
      </w:r>
      <w:r w:rsidRPr="00396043">
        <w:rPr>
          <w:sz w:val="14"/>
          <w:szCs w:val="24"/>
        </w:rPr>
        <w:t>” (democracies do not fight one another, and the proportion of democracies has increased, hence less war);the</w:t>
      </w:r>
      <w:r w:rsidRPr="00396043">
        <w:rPr>
          <w:szCs w:val="24"/>
          <w:u w:val="single"/>
        </w:rPr>
        <w:t xml:space="preserve"> </w:t>
      </w:r>
      <w:r w:rsidRPr="004E3244">
        <w:rPr>
          <w:szCs w:val="24"/>
          <w:highlight w:val="cyan"/>
          <w:u w:val="single"/>
        </w:rPr>
        <w:t>interdependence</w:t>
      </w:r>
      <w:r w:rsidRPr="00396043">
        <w:rPr>
          <w:sz w:val="14"/>
          <w:szCs w:val="24"/>
        </w:rPr>
        <w:t xml:space="preserve"> or “commercial peace” (states with extensive economic ties find it irrational to fight one another, and interdependence has increased, hence less war); </w:t>
      </w:r>
      <w:r w:rsidRPr="00396043">
        <w:rPr>
          <w:szCs w:val="24"/>
          <w:u w:val="single"/>
        </w:rPr>
        <w:t>and the notion that people around the world are more anti-war than their forebears were</w:t>
      </w:r>
      <w:r w:rsidRPr="00396043">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4E3244">
        <w:rPr>
          <w:szCs w:val="24"/>
          <w:highlight w:val="cyan"/>
          <w:u w:val="single"/>
        </w:rPr>
        <w:t>These are all plausible mechanisms for peace</w:t>
      </w:r>
      <w:r w:rsidRPr="00396043">
        <w:rPr>
          <w:szCs w:val="24"/>
          <w:u w:val="single"/>
        </w:rPr>
        <w:t>. What is more, none of them excludes any other</w:t>
      </w:r>
      <w:r w:rsidRPr="00396043">
        <w:rPr>
          <w:sz w:val="14"/>
          <w:szCs w:val="24"/>
        </w:rPr>
        <w:t xml:space="preserve">; all could be working toward the same end. That would be somewhat puzzling, however. Is the world just lucky these days? </w:t>
      </w:r>
      <w:r w:rsidRPr="004E3244">
        <w:rPr>
          <w:szCs w:val="24"/>
          <w:highlight w:val="cyan"/>
          <w:u w:val="single"/>
        </w:rPr>
        <w:t xml:space="preserve">How is it that </w:t>
      </w:r>
      <w:r w:rsidRPr="00396043">
        <w:rPr>
          <w:szCs w:val="24"/>
          <w:u w:val="single"/>
        </w:rPr>
        <w:t xml:space="preserve">an array of </w:t>
      </w:r>
      <w:r w:rsidRPr="004E3244">
        <w:rPr>
          <w:szCs w:val="24"/>
          <w:highlight w:val="cyan"/>
          <w:u w:val="single"/>
        </w:rPr>
        <w:t>peace-inducing factors happen</w:t>
      </w:r>
      <w:r w:rsidRPr="00396043">
        <w:rPr>
          <w:szCs w:val="24"/>
          <w:u w:val="single"/>
        </w:rPr>
        <w:t>s</w:t>
      </w:r>
      <w:r w:rsidRPr="004E3244">
        <w:rPr>
          <w:szCs w:val="24"/>
          <w:highlight w:val="cyan"/>
          <w:u w:val="single"/>
        </w:rPr>
        <w:t xml:space="preserve"> to be working coincidentally in our time, when such a magical array was absent in the past</w:t>
      </w:r>
      <w:r w:rsidRPr="00396043">
        <w:rPr>
          <w:szCs w:val="24"/>
          <w:u w:val="single"/>
        </w:rPr>
        <w:t>?</w:t>
      </w:r>
      <w:r w:rsidRPr="00396043">
        <w:rPr>
          <w:sz w:val="14"/>
          <w:szCs w:val="24"/>
        </w:rPr>
        <w:t xml:space="preserve"> The answer may be that </w:t>
      </w:r>
      <w:r w:rsidRPr="00396043">
        <w:rPr>
          <w:szCs w:val="24"/>
          <w:u w:val="single"/>
        </w:rPr>
        <w:t>one or more of these mechanisms reinforces some of the others</w:t>
      </w:r>
      <w:r w:rsidRPr="00396043">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396043">
        <w:rPr>
          <w:szCs w:val="24"/>
          <w:u w:val="single"/>
        </w:rPr>
        <w:t xml:space="preserve">A </w:t>
      </w:r>
      <w:r w:rsidRPr="004E3244">
        <w:rPr>
          <w:szCs w:val="24"/>
          <w:highlight w:val="cyan"/>
          <w:u w:val="single"/>
        </w:rPr>
        <w:t>theory that</w:t>
      </w:r>
      <w:r w:rsidRPr="00396043">
        <w:rPr>
          <w:sz w:val="14"/>
          <w:szCs w:val="24"/>
        </w:rPr>
        <w:t xml:space="preserve"> many regard as discredited, but that </w:t>
      </w:r>
      <w:r w:rsidRPr="004E3244">
        <w:rPr>
          <w:szCs w:val="24"/>
          <w:highlight w:val="cyan"/>
          <w:u w:val="single"/>
        </w:rPr>
        <w:t>refuses to go away, is called hegemonic stability</w:t>
      </w:r>
      <w:r w:rsidRPr="00396043">
        <w:rPr>
          <w:szCs w:val="24"/>
          <w:u w:val="single"/>
        </w:rPr>
        <w:t xml:space="preserve"> theory</w:t>
      </w:r>
      <w:r w:rsidRPr="00396043">
        <w:rPr>
          <w:sz w:val="14"/>
          <w:szCs w:val="24"/>
        </w:rPr>
        <w:t xml:space="preserve">. The theory emerged in the 1970s in the realm of international political economy. It asserts that </w:t>
      </w:r>
      <w:r w:rsidRPr="004E3244">
        <w:rPr>
          <w:szCs w:val="24"/>
          <w:highlight w:val="cyan"/>
          <w:u w:val="single"/>
        </w:rPr>
        <w:t>for the global economy to remain open</w:t>
      </w:r>
      <w:r w:rsidRPr="00396043">
        <w:rPr>
          <w:sz w:val="14"/>
          <w:szCs w:val="24"/>
        </w:rPr>
        <w:t>—for countries to keep barriers to trade and investment low—</w:t>
      </w:r>
      <w:r w:rsidRPr="004E3244">
        <w:rPr>
          <w:szCs w:val="24"/>
          <w:highlight w:val="cyan"/>
          <w:u w:val="single"/>
        </w:rPr>
        <w:t>one powerful country must take the lead</w:t>
      </w:r>
      <w:r w:rsidRPr="00396043">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396043">
        <w:rPr>
          <w:szCs w:val="24"/>
          <w:u w:val="single"/>
        </w:rPr>
        <w:t xml:space="preserve">The </w:t>
      </w:r>
      <w:r w:rsidRPr="004E3244">
        <w:rPr>
          <w:szCs w:val="24"/>
          <w:highlight w:val="cyan"/>
          <w:u w:val="single"/>
        </w:rPr>
        <w:t>theory is skeptical that</w:t>
      </w:r>
      <w:r w:rsidRPr="00396043">
        <w:rPr>
          <w:szCs w:val="24"/>
          <w:u w:val="single"/>
        </w:rPr>
        <w:t xml:space="preserve"> international </w:t>
      </w:r>
      <w:r w:rsidRPr="004E3244">
        <w:rPr>
          <w:szCs w:val="24"/>
          <w:highlight w:val="cyan"/>
          <w:u w:val="single"/>
        </w:rPr>
        <w:t>cooperation in economic matters can emerge or endure absent a hegemon</w:t>
      </w:r>
      <w:r w:rsidRPr="00396043">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4E3244">
        <w:rPr>
          <w:szCs w:val="24"/>
          <w:highlight w:val="cyan"/>
          <w:u w:val="single"/>
        </w:rPr>
        <w:t>There is no</w:t>
      </w:r>
      <w:r w:rsidRPr="00396043">
        <w:rPr>
          <w:szCs w:val="24"/>
          <w:u w:val="single"/>
        </w:rPr>
        <w:t xml:space="preserve"> obvious </w:t>
      </w:r>
      <w:r w:rsidRPr="004E3244">
        <w:rPr>
          <w:szCs w:val="24"/>
          <w:highlight w:val="cyan"/>
          <w:u w:val="single"/>
        </w:rPr>
        <w:t>reason why hegemonic stability</w:t>
      </w:r>
      <w:r w:rsidRPr="00396043">
        <w:rPr>
          <w:szCs w:val="24"/>
          <w:u w:val="single"/>
        </w:rPr>
        <w:t xml:space="preserve"> theory </w:t>
      </w:r>
      <w:r w:rsidRPr="004E3244">
        <w:rPr>
          <w:szCs w:val="24"/>
          <w:highlight w:val="cyan"/>
          <w:u w:val="single"/>
        </w:rPr>
        <w:t>could not apply to other</w:t>
      </w:r>
      <w:r w:rsidRPr="00396043">
        <w:rPr>
          <w:szCs w:val="24"/>
          <w:u w:val="single"/>
        </w:rPr>
        <w:t xml:space="preserve"> areas of international </w:t>
      </w:r>
      <w:r w:rsidRPr="004E3244">
        <w:rPr>
          <w:szCs w:val="24"/>
          <w:highlight w:val="cyan"/>
          <w:u w:val="single"/>
        </w:rPr>
        <w:t>cooperation</w:t>
      </w:r>
      <w:r w:rsidRPr="00396043">
        <w:rPr>
          <w:szCs w:val="24"/>
          <w:u w:val="single"/>
        </w:rPr>
        <w:t>, including in security affairs, human rights, international law, peacekeeping</w:t>
      </w:r>
      <w:r w:rsidRPr="00396043">
        <w:rPr>
          <w:sz w:val="14"/>
          <w:szCs w:val="24"/>
        </w:rPr>
        <w:t xml:space="preserve"> (UN or otherwise), and so on. What I want to suggest here—suggest, not test—is that </w:t>
      </w:r>
      <w:r w:rsidRPr="00396043">
        <w:rPr>
          <w:szCs w:val="24"/>
          <w:u w:val="single"/>
        </w:rPr>
        <w:t xml:space="preserve">American </w:t>
      </w:r>
      <w:r w:rsidRPr="004E3244">
        <w:rPr>
          <w:szCs w:val="24"/>
          <w:highlight w:val="cyan"/>
          <w:u w:val="single"/>
        </w:rPr>
        <w:t>hegemony might just be a deep cause of the</w:t>
      </w:r>
      <w:r w:rsidRPr="00396043">
        <w:rPr>
          <w:szCs w:val="24"/>
          <w:u w:val="single"/>
        </w:rPr>
        <w:t xml:space="preserve"> steady </w:t>
      </w:r>
      <w:r w:rsidRPr="004E3244">
        <w:rPr>
          <w:szCs w:val="24"/>
          <w:highlight w:val="cyan"/>
          <w:u w:val="single"/>
        </w:rPr>
        <w:t>decline of political deaths</w:t>
      </w:r>
      <w:r w:rsidRPr="00396043">
        <w:rPr>
          <w:szCs w:val="24"/>
          <w:u w:val="single"/>
        </w:rPr>
        <w:t xml:space="preserve"> in the world. </w:t>
      </w:r>
      <w:r w:rsidRPr="00396043">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396043">
        <w:rPr>
          <w:szCs w:val="24"/>
          <w:u w:val="single"/>
        </w:rPr>
        <w:t xml:space="preserve">U.S. </w:t>
      </w:r>
      <w:r w:rsidRPr="004E3244">
        <w:rPr>
          <w:szCs w:val="24"/>
          <w:highlight w:val="cyan"/>
          <w:u w:val="single"/>
        </w:rPr>
        <w:t>hegemony might just be a deeper cause of the proximate causes outlined by</w:t>
      </w:r>
      <w:r w:rsidRPr="00396043">
        <w:rPr>
          <w:sz w:val="14"/>
          <w:szCs w:val="24"/>
        </w:rPr>
        <w:t xml:space="preserve"> Professor </w:t>
      </w:r>
      <w:r w:rsidRPr="004E3244">
        <w:rPr>
          <w:szCs w:val="24"/>
          <w:highlight w:val="cyan"/>
          <w:u w:val="single"/>
        </w:rPr>
        <w:t>Mack</w:t>
      </w:r>
      <w:r w:rsidRPr="00396043">
        <w:rPr>
          <w:szCs w:val="24"/>
          <w:u w:val="single"/>
        </w:rPr>
        <w:t>. Consider economic growth and openness to foreign trade and investment, which</w:t>
      </w:r>
      <w:r w:rsidRPr="00396043">
        <w:rPr>
          <w:sz w:val="14"/>
          <w:szCs w:val="24"/>
        </w:rPr>
        <w:t xml:space="preserve"> (so say some theories) </w:t>
      </w:r>
      <w:r w:rsidRPr="00396043">
        <w:rPr>
          <w:szCs w:val="24"/>
          <w:u w:val="single"/>
        </w:rPr>
        <w:t>render violence irrational. American power and policies may be responsible for these in two related ways</w:t>
      </w:r>
      <w:r w:rsidRPr="00396043">
        <w:rPr>
          <w:sz w:val="14"/>
          <w:szCs w:val="24"/>
        </w:rPr>
        <w:t xml:space="preserve">. First, at least </w:t>
      </w:r>
      <w:r w:rsidRPr="00396043">
        <w:rPr>
          <w:szCs w:val="24"/>
          <w:u w:val="single"/>
        </w:rPr>
        <w:t>since the 1940s Washington has prodded other countries to embrace the market capitalism that entails economic openness and produces sustainable economic growth. The United States promotes capitalism for selfish reasons</w:t>
      </w:r>
      <w:r w:rsidRPr="00396043">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396043">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396043">
        <w:rPr>
          <w:sz w:val="14"/>
          <w:szCs w:val="24"/>
        </w:rPr>
        <w:t>.</w:t>
      </w:r>
    </w:p>
    <w:p w:rsidR="00082D08" w:rsidRDefault="00082D08" w:rsidP="00082D08">
      <w:pPr>
        <w:pStyle w:val="tag"/>
      </w:pPr>
    </w:p>
    <w:p w:rsidR="00082D08" w:rsidRPr="009B5CB2" w:rsidRDefault="00082D08" w:rsidP="00082D08">
      <w:pPr>
        <w:pStyle w:val="tag"/>
      </w:pPr>
      <w:r w:rsidRPr="009B5CB2">
        <w:lastRenderedPageBreak/>
        <w:t>No Risk of Solvency – Academia Proves That Others Will Be Highly Resistant or Ignore the Demand for Change Unless It is Framed in the Context of War</w:t>
      </w:r>
    </w:p>
    <w:p w:rsidR="00082D08" w:rsidRPr="009B5CB2" w:rsidRDefault="00082D08" w:rsidP="00082D08">
      <w:pPr>
        <w:rPr>
          <w:rStyle w:val="cite"/>
        </w:rPr>
      </w:pPr>
      <w:r w:rsidRPr="003A0AD9">
        <w:rPr>
          <w:rStyle w:val="cite"/>
          <w:highlight w:val="green"/>
        </w:rPr>
        <w:t>Goldstein,</w:t>
      </w:r>
      <w:r w:rsidRPr="009B5CB2">
        <w:rPr>
          <w:rStyle w:val="cite"/>
        </w:rPr>
        <w:t xml:space="preserve"> Professor of IR @ American U</w:t>
      </w:r>
      <w:r w:rsidRPr="003A0AD9">
        <w:rPr>
          <w:rStyle w:val="cite"/>
          <w:highlight w:val="green"/>
        </w:rPr>
        <w:t>, 01</w:t>
      </w:r>
    </w:p>
    <w:p w:rsidR="00082D08" w:rsidRPr="009B5CB2" w:rsidRDefault="00082D08" w:rsidP="00082D08">
      <w:r w:rsidRPr="009B5CB2">
        <w:t xml:space="preserve">Joshua Goldstein Professor of IR @ American U 2001 War and Gender </w:t>
      </w:r>
    </w:p>
    <w:p w:rsidR="00082D08" w:rsidRPr="009B5CB2" w:rsidRDefault="00082D08" w:rsidP="00082D08">
      <w:pPr>
        <w:pStyle w:val="card"/>
        <w:rPr>
          <w:sz w:val="16"/>
          <w:szCs w:val="16"/>
        </w:rPr>
      </w:pPr>
      <w:r w:rsidRPr="009B5CB2">
        <w:rPr>
          <w:rStyle w:val="underline"/>
          <w:rFonts w:eastAsiaTheme="minorEastAsia"/>
        </w:rPr>
        <w:t xml:space="preserve">In North American political science and history, </w:t>
      </w:r>
      <w:r w:rsidRPr="003A0AD9">
        <w:rPr>
          <w:rStyle w:val="underline"/>
          <w:rFonts w:eastAsiaTheme="minorEastAsia"/>
          <w:highlight w:val="green"/>
        </w:rPr>
        <w:t>male war scholars’ interest in the puzzle of gendered war roles has been minimal. The topic has not attracted</w:t>
      </w:r>
      <w:r w:rsidRPr="009B5CB2">
        <w:rPr>
          <w:rStyle w:val="underline"/>
          <w:rFonts w:eastAsiaTheme="minorEastAsia"/>
        </w:rPr>
        <w:t xml:space="preserve"> the funding or </w:t>
      </w:r>
      <w:r w:rsidRPr="003A0AD9">
        <w:rPr>
          <w:rStyle w:val="underline"/>
          <w:rFonts w:eastAsiaTheme="minorEastAsia"/>
          <w:highlight w:val="green"/>
        </w:rPr>
        <w:t xml:space="preserve">publications </w:t>
      </w:r>
      <w:r w:rsidRPr="009B5CB2">
        <w:rPr>
          <w:sz w:val="16"/>
          <w:szCs w:val="16"/>
        </w:rPr>
        <w:t>among male scholars as, for example, the similarly intriguing regularity known as the “democratic peace” (democracies rarely fight each other). Feminist political scientists and historians – nearly all women – pay attention to gender in war, but others relegate gender to the dark margins beyond their (various) theoretical frameworks for studying war.</w:t>
      </w:r>
      <w:r w:rsidRPr="009B5CB2">
        <w:t xml:space="preserve"> </w:t>
      </w:r>
      <w:r w:rsidRPr="009B5CB2">
        <w:rPr>
          <w:rStyle w:val="underline"/>
          <w:rFonts w:eastAsiaTheme="minorEastAsia"/>
        </w:rPr>
        <w:t>Feminist literatures about war and peace of the last 15 years have made little impact</w:t>
      </w:r>
      <w:r w:rsidRPr="009B5CB2">
        <w:t xml:space="preserve"> </w:t>
      </w:r>
      <w:r w:rsidRPr="009B5CB2">
        <w:rPr>
          <w:sz w:val="16"/>
          <w:szCs w:val="16"/>
        </w:rPr>
        <w:t>as yet</w:t>
      </w:r>
      <w:r w:rsidRPr="009B5CB2">
        <w:t xml:space="preserve"> </w:t>
      </w:r>
      <w:r w:rsidRPr="009B5CB2">
        <w:rPr>
          <w:rStyle w:val="underline"/>
          <w:rFonts w:eastAsiaTheme="minorEastAsia"/>
        </w:rPr>
        <w:t xml:space="preserve">on the discussions and empirical research taking place in the predominantly male mainstream of political science or military history. </w:t>
      </w:r>
      <w:r w:rsidRPr="003A0AD9">
        <w:rPr>
          <w:rStyle w:val="underline"/>
          <w:rFonts w:eastAsiaTheme="minorEastAsia"/>
          <w:highlight w:val="green"/>
        </w:rPr>
        <w:t>This omission is measurable by counting the number of headings</w:t>
      </w:r>
      <w:r w:rsidRPr="009B5CB2">
        <w:t xml:space="preserve"> </w:t>
      </w:r>
      <w:r w:rsidRPr="009B5CB2">
        <w:rPr>
          <w:sz w:val="16"/>
          <w:szCs w:val="16"/>
        </w:rPr>
        <w:t>and subheadings</w:t>
      </w:r>
      <w:r w:rsidRPr="009B5CB2">
        <w:t xml:space="preserve"> </w:t>
      </w:r>
      <w:r w:rsidRPr="009B5CB2">
        <w:rPr>
          <w:rStyle w:val="underline"/>
          <w:rFonts w:eastAsiaTheme="minorEastAsia"/>
        </w:rPr>
        <w:t>in a book’s index</w:t>
      </w:r>
      <w:r w:rsidRPr="009B5CB2">
        <w:t xml:space="preserve"> </w:t>
      </w:r>
      <w:r w:rsidRPr="009B5CB2">
        <w:rPr>
          <w:sz w:val="16"/>
          <w:szCs w:val="16"/>
        </w:rPr>
        <w:t>on topics relating to gender. The</w:t>
      </w:r>
      <w:r w:rsidRPr="009B5CB2">
        <w:t xml:space="preserve"> </w:t>
      </w:r>
      <w:r w:rsidRPr="009B5CB2">
        <w:rPr>
          <w:rStyle w:val="underline"/>
          <w:rFonts w:eastAsiaTheme="minorEastAsia"/>
        </w:rPr>
        <w:t>typical political science and history books about war – the “big” books about war’s origins and history – score zero.</w:t>
      </w:r>
      <w:r w:rsidRPr="009B5CB2">
        <w:rPr>
          <w:sz w:val="16"/>
          <w:szCs w:val="16"/>
        </w:rPr>
        <w:t>56</w:t>
      </w:r>
    </w:p>
    <w:p w:rsidR="00082D08" w:rsidRDefault="00082D08" w:rsidP="00082D08">
      <w:pPr>
        <w:pStyle w:val="card"/>
      </w:pPr>
      <w:r w:rsidRPr="009B5CB2">
        <w:rPr>
          <w:szCs w:val="16"/>
        </w:rPr>
        <w:t>Doyle’s recent and comprehensive survey of scholarship on war and peace contains six gender–related index entries but devotes only about one–tenth of 1 percent of its space to gender. All the gender references concern women; men still do not have gender. Similarly</w:t>
      </w:r>
      <w:r w:rsidRPr="009B5CB2">
        <w:rPr>
          <w:sz w:val="14"/>
          <w:szCs w:val="14"/>
        </w:rPr>
        <w:t>,</w:t>
      </w:r>
      <w:r w:rsidRPr="009B5CB2">
        <w:t xml:space="preserve"> </w:t>
      </w:r>
      <w:r w:rsidRPr="003A0AD9">
        <w:rPr>
          <w:rStyle w:val="underline"/>
          <w:rFonts w:eastAsiaTheme="minorEastAsia"/>
          <w:highlight w:val="green"/>
        </w:rPr>
        <w:t>when gender occasionally shows up in other mainstream war studies, it does so</w:t>
      </w:r>
      <w:r w:rsidRPr="003A0AD9">
        <w:rPr>
          <w:highlight w:val="green"/>
        </w:rPr>
        <w:t xml:space="preserve"> </w:t>
      </w:r>
      <w:r w:rsidRPr="009B5CB2">
        <w:rPr>
          <w:szCs w:val="16"/>
        </w:rPr>
        <w:t>gratuitously,</w:t>
      </w:r>
      <w:r w:rsidRPr="009B5CB2">
        <w:t xml:space="preserve"> </w:t>
      </w:r>
      <w:r w:rsidRPr="003A0AD9">
        <w:rPr>
          <w:rStyle w:val="underline"/>
          <w:rFonts w:eastAsiaTheme="minorEastAsia"/>
          <w:highlight w:val="green"/>
        </w:rPr>
        <w:t xml:space="preserve">as a passing note </w:t>
      </w:r>
      <w:r w:rsidRPr="009B5CB2">
        <w:rPr>
          <w:rStyle w:val="underline"/>
          <w:rFonts w:eastAsiaTheme="minorEastAsia"/>
        </w:rPr>
        <w:t>– something that</w:t>
      </w:r>
      <w:r w:rsidRPr="009B5CB2">
        <w:rPr>
          <w:sz w:val="14"/>
          <w:szCs w:val="14"/>
        </w:rPr>
        <w:t xml:space="preserve"> </w:t>
      </w:r>
      <w:r w:rsidRPr="009B5CB2">
        <w:rPr>
          <w:szCs w:val="16"/>
        </w:rPr>
        <w:t>could be interesting, but</w:t>
      </w:r>
      <w:r w:rsidRPr="009B5CB2">
        <w:rPr>
          <w:rStyle w:val="underline"/>
          <w:rFonts w:eastAsiaTheme="minorEastAsia"/>
        </w:rPr>
        <w:t xml:space="preserve"> plays no substantive role in any of the main competing theories about war.</w:t>
      </w:r>
      <w:r w:rsidRPr="009B5CB2">
        <w:t xml:space="preserve">  </w:t>
      </w:r>
      <w:r w:rsidRPr="009B5CB2">
        <w:rPr>
          <w:szCs w:val="16"/>
        </w:rPr>
        <w:t>By contrast, anthropology – in North America and since decades ago – gives serious attention to gender–related subjects in studying war. Margaret Mead’s conclusion in the first major anthropological symposium on war (1967) called for paying “particular attention…to the need of young males to validate their strength and courage, and to…the conspicuous unwillingness of most human societies to arm women.” Anthropological thinking that connects war and gender is not limited to one ideological perspective, nor just to female scholars. Also, anthropology engages gender even though women are poorly represented among anthropologists studying war. Similarly, independent scholars outside of anthropology, political science, or history – such as Gwynne Dyer (a man) and Barbara Ehrenreich – have engaged both the mainstream war studies literatures and feminist theories of gender in war. And in 1929, sociologist Maurice Davie devoted two whole chapters of his book on war to gender.58</w:t>
      </w:r>
      <w:r w:rsidRPr="009B5CB2">
        <w:rPr>
          <w:rStyle w:val="underline"/>
          <w:rFonts w:eastAsiaTheme="minorEastAsia"/>
        </w:rPr>
        <w:t xml:space="preserve"> </w:t>
      </w:r>
      <w:r w:rsidRPr="003A0AD9">
        <w:rPr>
          <w:rStyle w:val="underline"/>
          <w:rFonts w:eastAsiaTheme="minorEastAsia"/>
          <w:highlight w:val="green"/>
        </w:rPr>
        <w:t>The gender blinders</w:t>
      </w:r>
      <w:r w:rsidRPr="003A0AD9">
        <w:rPr>
          <w:highlight w:val="green"/>
        </w:rPr>
        <w:t xml:space="preserve"> </w:t>
      </w:r>
      <w:r w:rsidRPr="009B5CB2">
        <w:rPr>
          <w:szCs w:val="16"/>
        </w:rPr>
        <w:t xml:space="preserve">in mainstream war studies </w:t>
      </w:r>
      <w:r w:rsidRPr="003A0AD9">
        <w:rPr>
          <w:rStyle w:val="underline"/>
          <w:rFonts w:eastAsiaTheme="minorEastAsia"/>
          <w:highlight w:val="green"/>
        </w:rPr>
        <w:t>carry over to the foreign policy establishment</w:t>
      </w:r>
      <w:r w:rsidRPr="009B5CB2">
        <w:rPr>
          <w:rStyle w:val="underline"/>
          <w:rFonts w:eastAsiaTheme="minorEastAsia"/>
        </w:rPr>
        <w:t>.</w:t>
      </w:r>
      <w:r w:rsidRPr="009B5CB2">
        <w:t xml:space="preserve"> </w:t>
      </w:r>
      <w:r w:rsidRPr="009B5CB2">
        <w:rPr>
          <w:szCs w:val="16"/>
        </w:rPr>
        <w:t>For example, a recent mainstream foreign policy book about “contending paradigms in international relations” – which sounds promising for the inclusion of gender – lacks any reference to gender in its 19 chapters, all written by men. The influential monthly</w:t>
      </w:r>
      <w:r w:rsidRPr="009B5CB2">
        <w:rPr>
          <w:rStyle w:val="underline"/>
          <w:rFonts w:eastAsiaTheme="minorEastAsia"/>
        </w:rPr>
        <w:t xml:space="preserve"> Foreign Affairs did not carry a single article about gender issues in 1990–96. In 1998, an article on gender appeared, </w:t>
      </w:r>
      <w:r w:rsidRPr="009B5CB2">
        <w:rPr>
          <w:szCs w:val="16"/>
        </w:rPr>
        <w:t>written by a man and arguing that biological gender differences make women more peaceful, so the “feminization of world politics” over the last century (since the suffrage movement) has created today’s “democratic zone of peace.”</w:t>
      </w:r>
      <w:r w:rsidRPr="009B5CB2">
        <w:rPr>
          <w:rStyle w:val="underline"/>
          <w:rFonts w:eastAsiaTheme="minorEastAsia"/>
        </w:rPr>
        <w:t xml:space="preserve"> Foreign Affairs treated the article as a novelty, retitling it “What if Women Ran the World?” on the cover and illustrating it with bizarre century–old cartoons and photos of women in poses dominating men</w:t>
      </w:r>
      <w:r w:rsidRPr="009B5CB2">
        <w:rPr>
          <w:szCs w:val="16"/>
        </w:rPr>
        <w:t xml:space="preserve"> (e.g., with boxing gloves).59</w:t>
      </w:r>
      <w:r w:rsidRPr="009B5CB2">
        <w:t xml:space="preserve"> </w:t>
      </w:r>
      <w:r w:rsidRPr="003A0AD9">
        <w:rPr>
          <w:rStyle w:val="underline"/>
          <w:rFonts w:eastAsiaTheme="minorEastAsia"/>
          <w:highlight w:val="green"/>
        </w:rPr>
        <w:t>The gender blinders also extend to male postmodern international relations scholars</w:t>
      </w:r>
      <w:r w:rsidRPr="009B5CB2">
        <w:rPr>
          <w:rStyle w:val="underline"/>
          <w:rFonts w:eastAsiaTheme="minorEastAsia"/>
        </w:rPr>
        <w:t>.</w:t>
      </w:r>
      <w:r w:rsidRPr="009B5CB2">
        <w:rPr>
          <w:szCs w:val="16"/>
        </w:rPr>
        <w:t xml:space="preserve"> Each of several recent edited </w:t>
      </w:r>
      <w:r w:rsidRPr="009B5CB2">
        <w:rPr>
          <w:rStyle w:val="underline"/>
          <w:rFonts w:eastAsiaTheme="minorEastAsia"/>
        </w:rPr>
        <w:t>volumes in postmodern international relations contains a requisite chapter about gender, written by a woman, and typically no mention of gender</w:t>
      </w:r>
      <w:r w:rsidRPr="009B5CB2">
        <w:t xml:space="preserve"> </w:t>
      </w:r>
      <w:r w:rsidRPr="009B5CB2">
        <w:rPr>
          <w:szCs w:val="16"/>
        </w:rPr>
        <w:t xml:space="preserve">at all in the chapters </w:t>
      </w:r>
      <w:r w:rsidRPr="009B5CB2">
        <w:rPr>
          <w:rStyle w:val="underline"/>
          <w:rFonts w:eastAsiaTheme="minorEastAsia"/>
        </w:rPr>
        <w:t xml:space="preserve">written by men. In fact, the author’s gender is a highly significant predictor of whether the chapter includes or omits gender </w:t>
      </w:r>
      <w:r w:rsidRPr="009B5CB2">
        <w:rPr>
          <w:szCs w:val="16"/>
        </w:rPr>
        <w:t>(see Table 1.2). Thus,</w:t>
      </w:r>
      <w:r w:rsidRPr="009B5CB2">
        <w:t xml:space="preserve"> </w:t>
      </w:r>
      <w:r w:rsidRPr="009B5CB2">
        <w:rPr>
          <w:rStyle w:val="underline"/>
          <w:rFonts w:eastAsiaTheme="minorEastAsia"/>
        </w:rPr>
        <w:t>even in postmodern international relations, gender is ghettoized.</w:t>
      </w:r>
      <w:r w:rsidRPr="009B5CB2">
        <w:t>60</w:t>
      </w:r>
    </w:p>
    <w:p w:rsidR="00082D08" w:rsidRDefault="00082D08" w:rsidP="00082D08"/>
    <w:p w:rsidR="00082D08" w:rsidRPr="00F97D70" w:rsidRDefault="00082D08" w:rsidP="00082D08">
      <w:pPr>
        <w:pStyle w:val="Heading4"/>
      </w:pPr>
      <w:r w:rsidRPr="00F97D70">
        <w:t xml:space="preserve">everyday violence doesn’t cause war and genocide because of </w:t>
      </w:r>
      <w:r w:rsidRPr="00F97D70">
        <w:rPr>
          <w:u w:val="single"/>
        </w:rPr>
        <w:t>significant differences</w:t>
      </w:r>
      <w:r w:rsidRPr="00F97D70">
        <w:t xml:space="preserve"> in the degree of </w:t>
      </w:r>
      <w:r w:rsidRPr="00F97D70">
        <w:rPr>
          <w:u w:val="single"/>
        </w:rPr>
        <w:t>intentionality</w:t>
      </w:r>
      <w:r w:rsidRPr="00F97D70">
        <w:t xml:space="preserve"> </w:t>
      </w:r>
    </w:p>
    <w:p w:rsidR="00082D08" w:rsidRPr="00F97D70" w:rsidRDefault="00082D08" w:rsidP="00082D08">
      <w:r w:rsidRPr="00F97D70">
        <w:rPr>
          <w:rStyle w:val="StyleStyleBold12pt"/>
        </w:rPr>
        <w:t>Bradby &amp; Hundt 10</w:t>
      </w:r>
      <w:r w:rsidRPr="00F97D70">
        <w:t xml:space="preserve"> – Hannah Bradby, Co-Director of the Institute of Health at the University of Warwick, Lecturer in Sociology at Warwick Medical School, and Gillian Lewando Hundt, </w:t>
      </w:r>
      <w:r w:rsidRPr="00F97D70">
        <w:lastRenderedPageBreak/>
        <w:t>Professor of Social Sciences in Health at the University of Warwick, 2010, “Introduction,” in Global perspectives on war, gender and health: the sociology and anthropology of suffering, p. 5-6</w:t>
      </w:r>
    </w:p>
    <w:p w:rsidR="00082D08" w:rsidRPr="008F4477" w:rsidRDefault="00082D08" w:rsidP="00082D08">
      <w:pPr>
        <w:rPr>
          <w:u w:val="single"/>
        </w:rPr>
      </w:pPr>
      <w:r w:rsidRPr="00F97D70">
        <w:rPr>
          <w:sz w:val="12"/>
        </w:rPr>
        <w:t xml:space="preserve">Far from being a uniquely horrific activity </w:t>
      </w:r>
      <w:r w:rsidRPr="000B59DE">
        <w:rPr>
          <w:rStyle w:val="Emphasis"/>
          <w:highlight w:val="cyan"/>
        </w:rPr>
        <w:t>Scheper-Hughes</w:t>
      </w:r>
      <w:r w:rsidRPr="00F97D70">
        <w:rPr>
          <w:sz w:val="12"/>
        </w:rPr>
        <w:t xml:space="preserve"> (2002) </w:t>
      </w:r>
      <w:r w:rsidRPr="000B59DE">
        <w:rPr>
          <w:rStyle w:val="underline"/>
          <w:highlight w:val="cyan"/>
        </w:rPr>
        <w:t>views genocide as an extension of</w:t>
      </w:r>
      <w:r w:rsidRPr="00F97D70">
        <w:rPr>
          <w:sz w:val="12"/>
        </w:rPr>
        <w:t xml:space="preserve"> the dehumanising processes identifiable in many </w:t>
      </w:r>
      <w:r w:rsidRPr="000B59DE">
        <w:rPr>
          <w:rStyle w:val="underline"/>
          <w:highlight w:val="cyan"/>
        </w:rPr>
        <w:t>daily interactions</w:t>
      </w:r>
      <w:r w:rsidRPr="00F97D70">
        <w:rPr>
          <w:sz w:val="12"/>
        </w:rPr>
        <w:t xml:space="preserve">. Drawing on analysis of the holocaust as the outcome of the general features of modernity, </w:t>
      </w:r>
      <w:r w:rsidRPr="00F97D70">
        <w:rPr>
          <w:rStyle w:val="underline"/>
        </w:rPr>
        <w:t>Scheper-Hughes posits a ‘genocidal continuum’ that connects daily</w:t>
      </w:r>
      <w:r w:rsidRPr="00F97D70">
        <w:rPr>
          <w:sz w:val="12"/>
        </w:rPr>
        <w:t xml:space="preserve">, routine </w:t>
      </w:r>
      <w:r w:rsidRPr="00F97D70">
        <w:rPr>
          <w:rStyle w:val="underline"/>
        </w:rPr>
        <w:t>suffering</w:t>
      </w:r>
      <w:r w:rsidRPr="00F97D70">
        <w:rPr>
          <w:sz w:val="12"/>
        </w:rPr>
        <w:t xml:space="preserve"> and concomitant insults </w:t>
      </w:r>
      <w:r w:rsidRPr="00F97D70">
        <w:rPr>
          <w:rStyle w:val="underline"/>
        </w:rPr>
        <w:t>to</w:t>
      </w:r>
      <w:r w:rsidRPr="00F97D70">
        <w:rPr>
          <w:sz w:val="12"/>
        </w:rPr>
        <w:t xml:space="preserve"> a person’s humanity with </w:t>
      </w:r>
      <w:r w:rsidRPr="00F97D70">
        <w:rPr>
          <w:rStyle w:val="underline"/>
        </w:rPr>
        <w:t>genocide</w:t>
      </w:r>
      <w:r w:rsidRPr="00F97D70">
        <w:rPr>
          <w:sz w:val="12"/>
        </w:rPr>
        <w:t xml:space="preserve"> (Scheper-Hughes 2002: 371). The institutional ‘destruction of personhood’, as seen in the withdrawal of humane empathy from the poor or the elderly, creates the conditions which eventually make genocide possible. </w:t>
      </w:r>
      <w:r w:rsidRPr="000B59DE">
        <w:rPr>
          <w:rStyle w:val="underline"/>
          <w:highlight w:val="cyan"/>
        </w:rPr>
        <w:t>The argument that conditions of modernity</w:t>
      </w:r>
      <w:r w:rsidRPr="00F97D70">
        <w:rPr>
          <w:sz w:val="12"/>
        </w:rPr>
        <w:t xml:space="preserve"> including western rational legal metaphysics </w:t>
      </w:r>
      <w:r w:rsidRPr="000B59DE">
        <w:rPr>
          <w:rStyle w:val="underline"/>
          <w:highlight w:val="cyan"/>
        </w:rPr>
        <w:t>facilitate genocide has been</w:t>
      </w:r>
      <w:r w:rsidRPr="000B59DE">
        <w:rPr>
          <w:sz w:val="12"/>
          <w:highlight w:val="cyan"/>
        </w:rPr>
        <w:t xml:space="preserve"> </w:t>
      </w:r>
      <w:r w:rsidRPr="000B59DE">
        <w:rPr>
          <w:rStyle w:val="Emphasis"/>
          <w:highlight w:val="cyan"/>
        </w:rPr>
        <w:t>criticised as too unifying</w:t>
      </w:r>
      <w:r w:rsidRPr="008F4477">
        <w:rPr>
          <w:rStyle w:val="Emphasis"/>
        </w:rPr>
        <w:t xml:space="preserve"> and as conferring ‘super-eminence’ on the holocaust</w:t>
      </w:r>
      <w:r w:rsidRPr="008F4477">
        <w:rPr>
          <w:sz w:val="12"/>
        </w:rPr>
        <w:t xml:space="preserve"> (Rose 1996: 11). The holocaust has become a crucial emblem through which we have sought to understand subsequent violence, wars and genocides. But </w:t>
      </w:r>
      <w:r w:rsidRPr="008F4477">
        <w:rPr>
          <w:rStyle w:val="underline"/>
        </w:rPr>
        <w:t>the centrality of the holocaust in developing</w:t>
      </w:r>
      <w:r w:rsidRPr="008F4477">
        <w:rPr>
          <w:sz w:val="12"/>
        </w:rPr>
        <w:t xml:space="preserve"> European </w:t>
      </w:r>
      <w:r w:rsidRPr="008F4477">
        <w:rPr>
          <w:rStyle w:val="underline"/>
        </w:rPr>
        <w:t>thinking around conflict and suffering has made the</w:t>
      </w:r>
      <w:r w:rsidRPr="008F4477">
        <w:rPr>
          <w:sz w:val="12"/>
        </w:rPr>
        <w:t xml:space="preserve"> </w:t>
      </w:r>
      <w:r w:rsidRPr="008F4477">
        <w:rPr>
          <w:rStyle w:val="Emphasis"/>
        </w:rPr>
        <w:t>resultant theoretical perspectives difficult to apply</w:t>
      </w:r>
      <w:r w:rsidRPr="008F4477">
        <w:rPr>
          <w:sz w:val="12"/>
        </w:rPr>
        <w:t xml:space="preserve"> in non-European settings and </w:t>
      </w:r>
      <w:r w:rsidRPr="008F4477">
        <w:rPr>
          <w:rStyle w:val="underline"/>
        </w:rPr>
        <w:t>in instances where conflict is less focussed around a clash of ideology</w:t>
      </w:r>
      <w:r w:rsidRPr="008F4477">
        <w:rPr>
          <w:sz w:val="12"/>
        </w:rPr>
        <w:t>. While the scale of the death toll of the holocaust should continue to shock, as should the organised nature</w:t>
      </w:r>
      <w:r w:rsidRPr="00F97D70">
        <w:rPr>
          <w:sz w:val="12"/>
        </w:rPr>
        <w:t xml:space="preserve"> of the attempted destruction of Jews, Roma, Gays and the disabled, </w:t>
      </w:r>
      <w:r w:rsidRPr="00F97D70">
        <w:rPr>
          <w:rStyle w:val="Emphasis"/>
        </w:rPr>
        <w:t>there is very little to be gained in comparing scales or forms of suffering</w:t>
      </w:r>
      <w:r w:rsidRPr="00F97D70">
        <w:rPr>
          <w:sz w:val="12"/>
        </w:rPr>
        <w:t xml:space="preserve">. </w:t>
      </w:r>
      <w:r w:rsidRPr="000B59DE">
        <w:rPr>
          <w:rStyle w:val="underline"/>
          <w:highlight w:val="cyan"/>
        </w:rPr>
        <w:t>It should be possible to</w:t>
      </w:r>
      <w:r w:rsidRPr="00F97D70">
        <w:rPr>
          <w:sz w:val="12"/>
        </w:rPr>
        <w:t xml:space="preserve"> use the study of the holocaust to inform understanding of other genocides in the context of other wars, to </w:t>
      </w:r>
      <w:r w:rsidRPr="000B59DE">
        <w:rPr>
          <w:rStyle w:val="underline"/>
          <w:highlight w:val="cyan"/>
        </w:rPr>
        <w:t>interrogate</w:t>
      </w:r>
      <w:r w:rsidRPr="00F97D70">
        <w:rPr>
          <w:rStyle w:val="underline"/>
        </w:rPr>
        <w:t xml:space="preserve"> the </w:t>
      </w:r>
      <w:r w:rsidRPr="000B59DE">
        <w:rPr>
          <w:rStyle w:val="underline"/>
          <w:highlight w:val="cyan"/>
        </w:rPr>
        <w:t>link between war and suffering</w:t>
      </w:r>
      <w:r w:rsidRPr="00F97D70">
        <w:rPr>
          <w:sz w:val="12"/>
        </w:rPr>
        <w:t xml:space="preserve"> and to think through gendered perspectives </w:t>
      </w:r>
      <w:r w:rsidRPr="000B59DE">
        <w:rPr>
          <w:rStyle w:val="underline"/>
          <w:highlight w:val="cyan"/>
        </w:rPr>
        <w:t>without</w:t>
      </w:r>
      <w:r w:rsidRPr="00F97D70">
        <w:rPr>
          <w:sz w:val="12"/>
        </w:rPr>
        <w:t xml:space="preserve"> essentialising gender or </w:t>
      </w:r>
      <w:r w:rsidRPr="000B59DE">
        <w:rPr>
          <w:rStyle w:val="Emphasis"/>
          <w:highlight w:val="cyan"/>
        </w:rPr>
        <w:t>making it the only explanatory variable</w:t>
      </w:r>
      <w:r w:rsidRPr="00F97D70">
        <w:rPr>
          <w:sz w:val="12"/>
        </w:rPr>
        <w:t xml:space="preserve">. </w:t>
      </w:r>
      <w:r w:rsidRPr="00F97D70">
        <w:rPr>
          <w:sz w:val="12"/>
          <w:szCs w:val="16"/>
        </w:rPr>
        <w:t xml:space="preserve">This collection does not primarily seek to add to the discussion of the role of the holocaust in theories of human suffering. Our chapters are, however, an unfortunate witness to the fact that despite contemporary hopes and the scale of combatant and non-combatants deaths, the two World Wars were not the wars to end all wars. Rather wars, and their associated suffering, have been ongoing ever since, both in Europe and beyond. War and Medicine </w:t>
      </w:r>
      <w:r w:rsidRPr="00F97D70">
        <w:rPr>
          <w:rStyle w:val="underline"/>
        </w:rPr>
        <w:t xml:space="preserve">While </w:t>
      </w:r>
      <w:r w:rsidRPr="000B59DE">
        <w:rPr>
          <w:rStyle w:val="underline"/>
          <w:highlight w:val="cyan"/>
        </w:rPr>
        <w:t>structural approaches can problematise</w:t>
      </w:r>
      <w:r w:rsidRPr="00F97D70">
        <w:rPr>
          <w:rStyle w:val="underline"/>
        </w:rPr>
        <w:t xml:space="preserve"> a division between intentional and unintentional suffering</w:t>
      </w:r>
      <w:r w:rsidRPr="00F97D70">
        <w:rPr>
          <w:sz w:val="12"/>
        </w:rPr>
        <w:t xml:space="preserve">, </w:t>
      </w:r>
      <w:r w:rsidRPr="000B59DE">
        <w:rPr>
          <w:rStyle w:val="Emphasis"/>
          <w:highlight w:val="cyan"/>
        </w:rPr>
        <w:t>intentionality is nonetheless crucial</w:t>
      </w:r>
      <w:r w:rsidRPr="000B59DE">
        <w:rPr>
          <w:sz w:val="12"/>
          <w:highlight w:val="cyan"/>
        </w:rPr>
        <w:t xml:space="preserve"> </w:t>
      </w:r>
      <w:r w:rsidRPr="000B59DE">
        <w:rPr>
          <w:rStyle w:val="underline"/>
          <w:highlight w:val="cyan"/>
        </w:rPr>
        <w:t>to the</w:t>
      </w:r>
      <w:r w:rsidRPr="00F97D70">
        <w:rPr>
          <w:sz w:val="12"/>
        </w:rPr>
        <w:t xml:space="preserve"> contradictory </w:t>
      </w:r>
      <w:r w:rsidRPr="000B59DE">
        <w:rPr>
          <w:rStyle w:val="underline"/>
          <w:highlight w:val="cyan"/>
        </w:rPr>
        <w:t>relationship that war</w:t>
      </w:r>
      <w:r w:rsidRPr="00F97D70">
        <w:rPr>
          <w:sz w:val="12"/>
        </w:rPr>
        <w:t xml:space="preserve"> and medicine </w:t>
      </w:r>
      <w:r w:rsidRPr="000B59DE">
        <w:rPr>
          <w:rStyle w:val="underline"/>
          <w:highlight w:val="cyan"/>
        </w:rPr>
        <w:t>have with suffering</w:t>
      </w:r>
      <w:r w:rsidRPr="00F97D70">
        <w:rPr>
          <w:sz w:val="12"/>
        </w:rPr>
        <w:t xml:space="preserve">. War is an organised conflict between two military groups and armed conflict is bound to be accompanied by suffering. Although ‘rules of engagement’ and the rhetoric of ‘targeted interventions’ deploying ‘surgical strikes’ suggest that ‘unnecessary’ blood shed can be avoided, war entails suffering, even if this is restricted to combatants. A limited, or targeted war is an oxymoron since war tends to be found in company with the other horsemen of the apocalypse, that is, pestilence, famine and death. Moreover, while the effect of war on soldiers is closely monitored by both sides, the disproportionate way in which the apocalyptic horsemen affect non-combatants and particularly those who are already disempowered such as women, the old and the young, has been less subject to scrutiny. </w:t>
      </w:r>
    </w:p>
    <w:p w:rsidR="00082D08" w:rsidRPr="007D13B6" w:rsidRDefault="00082D08" w:rsidP="00082D08">
      <w:pPr>
        <w:rPr>
          <w:szCs w:val="24"/>
        </w:rPr>
      </w:pPr>
    </w:p>
    <w:p w:rsidR="00082D08" w:rsidRPr="007D13B6" w:rsidRDefault="00082D08" w:rsidP="00082D08">
      <w:pPr>
        <w:rPr>
          <w:szCs w:val="24"/>
        </w:rPr>
      </w:pPr>
    </w:p>
    <w:p w:rsidR="00082D08" w:rsidRPr="0088558D" w:rsidRDefault="00082D08" w:rsidP="00082D08">
      <w:pPr>
        <w:rPr>
          <w:rFonts w:eastAsia="Calibri"/>
          <w:b/>
        </w:rPr>
      </w:pPr>
      <w:r w:rsidRPr="0088558D">
        <w:rPr>
          <w:rFonts w:eastAsia="Calibri"/>
          <w:b/>
        </w:rPr>
        <w:t xml:space="preserve">Util is good – maximizing all lives is the only way to affirm equality </w:t>
      </w:r>
    </w:p>
    <w:p w:rsidR="00082D08" w:rsidRPr="0088558D" w:rsidRDefault="00082D08" w:rsidP="00082D08">
      <w:pPr>
        <w:rPr>
          <w:rFonts w:eastAsia="Calibri"/>
        </w:rPr>
      </w:pPr>
      <w:r w:rsidRPr="0088558D">
        <w:rPr>
          <w:rFonts w:eastAsia="Calibri"/>
          <w:b/>
        </w:rPr>
        <w:t>Cummiskey 90</w:t>
      </w:r>
      <w:r w:rsidRPr="0088558D">
        <w:rPr>
          <w:rFonts w:eastAsia="Calibri"/>
        </w:rPr>
        <w:t xml:space="preserve"> – Professor of Philosophy, Bates (David, Kantian Consequentialism, Ethics 100.3, p 601-2, p 606, jstor, AG)</w:t>
      </w:r>
    </w:p>
    <w:p w:rsidR="00082D08" w:rsidRPr="0088558D" w:rsidRDefault="00082D08" w:rsidP="00082D08">
      <w:pPr>
        <w:rPr>
          <w:rFonts w:eastAsia="Calibri"/>
        </w:rPr>
      </w:pPr>
    </w:p>
    <w:p w:rsidR="00082D08" w:rsidRPr="0088558D" w:rsidRDefault="00082D08" w:rsidP="00082D08">
      <w:pPr>
        <w:rPr>
          <w:rFonts w:eastAsia="Calibri"/>
          <w:u w:val="single"/>
        </w:rPr>
      </w:pPr>
      <w:r w:rsidRPr="0088558D">
        <w:rPr>
          <w:rFonts w:eastAsia="Calibri"/>
        </w:rPr>
        <w:t xml:space="preserve">We must not obscure the issue by characterizing this type of case as the sacrifice of individuals for some abstract "social entity." </w:t>
      </w:r>
      <w:r w:rsidRPr="0088558D">
        <w:rPr>
          <w:rFonts w:eastAsia="Calibri"/>
          <w:u w:val="single"/>
        </w:rPr>
        <w:t>It is not a question of some persons having to bear the cost for some elusive "overall social good</w:t>
      </w:r>
      <w:r w:rsidRPr="0088558D">
        <w:rPr>
          <w:rFonts w:eastAsia="Calibri"/>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8558D">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8558D">
        <w:rPr>
          <w:rFonts w:eastAsia="Calibri"/>
        </w:rPr>
        <w:t xml:space="preserve">. </w:t>
      </w:r>
      <w:r w:rsidRPr="0088558D">
        <w:rPr>
          <w:rFonts w:eastAsia="Calibri"/>
          <w:u w:val="single"/>
        </w:rPr>
        <w:t>In such a situation, what would</w:t>
      </w:r>
      <w:r w:rsidRPr="0088558D">
        <w:rPr>
          <w:rFonts w:eastAsia="Calibri"/>
        </w:rPr>
        <w:t xml:space="preserve"> a conscientious Kantian agent, </w:t>
      </w:r>
      <w:r w:rsidRPr="0088558D">
        <w:rPr>
          <w:rFonts w:eastAsia="Calibri"/>
          <w:u w:val="single"/>
        </w:rPr>
        <w:t xml:space="preserve">an agent motivated by the unconditional value of </w:t>
      </w:r>
      <w:r w:rsidRPr="0088558D">
        <w:rPr>
          <w:rFonts w:eastAsia="Calibri"/>
        </w:rPr>
        <w:t xml:space="preserve">rational </w:t>
      </w:r>
      <w:r w:rsidRPr="0088558D">
        <w:rPr>
          <w:rFonts w:eastAsia="Calibri"/>
          <w:u w:val="single"/>
        </w:rPr>
        <w:t xml:space="preserve">beings, choose? </w:t>
      </w:r>
      <w:r w:rsidRPr="0088558D">
        <w:rPr>
          <w:rFonts w:eastAsia="Calibri"/>
          <w:highlight w:val="cyan"/>
          <w:u w:val="single"/>
        </w:rPr>
        <w:t>We</w:t>
      </w:r>
      <w:r w:rsidRPr="0088558D">
        <w:rPr>
          <w:rFonts w:eastAsia="Calibri"/>
          <w:u w:val="single"/>
        </w:rPr>
        <w:t xml:space="preserve"> </w:t>
      </w:r>
      <w:r w:rsidRPr="0088558D">
        <w:rPr>
          <w:rFonts w:eastAsia="Calibri"/>
          <w:highlight w:val="cyan"/>
          <w:u w:val="single"/>
        </w:rPr>
        <w:t>have a duty to promote</w:t>
      </w:r>
      <w:r w:rsidRPr="0088558D">
        <w:rPr>
          <w:rFonts w:eastAsia="Calibri"/>
          <w:u w:val="single"/>
        </w:rPr>
        <w:t xml:space="preserve"> the conditions necessary for the </w:t>
      </w:r>
      <w:r w:rsidRPr="0088558D">
        <w:rPr>
          <w:rFonts w:eastAsia="Calibri"/>
          <w:highlight w:val="cyan"/>
          <w:u w:val="single"/>
        </w:rPr>
        <w:t xml:space="preserve">existence </w:t>
      </w:r>
      <w:r w:rsidRPr="0088558D">
        <w:rPr>
          <w:rFonts w:eastAsia="Calibri"/>
          <w:u w:val="single"/>
        </w:rPr>
        <w:t xml:space="preserve">of </w:t>
      </w:r>
      <w:r w:rsidRPr="0088558D">
        <w:rPr>
          <w:rFonts w:eastAsia="Calibri"/>
        </w:rPr>
        <w:t xml:space="preserve">rational </w:t>
      </w:r>
      <w:r w:rsidRPr="0088558D">
        <w:rPr>
          <w:rFonts w:eastAsia="Calibri"/>
          <w:u w:val="single"/>
        </w:rPr>
        <w:t>beings,</w:t>
      </w:r>
      <w:r w:rsidRPr="0088558D">
        <w:rPr>
          <w:rFonts w:eastAsia="Calibri"/>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8558D">
        <w:rPr>
          <w:rFonts w:eastAsia="Calibri"/>
          <w:u w:val="single"/>
        </w:rPr>
        <w:t xml:space="preserve">If I sacrifice some for the sake of other </w:t>
      </w:r>
      <w:r w:rsidRPr="0088558D">
        <w:rPr>
          <w:rFonts w:eastAsia="Calibri"/>
        </w:rPr>
        <w:t xml:space="preserve">rational </w:t>
      </w:r>
      <w:r w:rsidRPr="0088558D">
        <w:rPr>
          <w:rFonts w:eastAsia="Calibri"/>
          <w:u w:val="single"/>
        </w:rPr>
        <w:t xml:space="preserve">beings, I </w:t>
      </w:r>
      <w:r w:rsidRPr="0088558D">
        <w:rPr>
          <w:rFonts w:eastAsia="Calibri"/>
          <w:u w:val="single"/>
        </w:rPr>
        <w:lastRenderedPageBreak/>
        <w:t>do not use them arbitrarily</w:t>
      </w:r>
      <w:r w:rsidRPr="0088558D">
        <w:rPr>
          <w:rFonts w:eastAsia="Calibri"/>
        </w:rPr>
        <w:t xml:space="preserve"> </w:t>
      </w:r>
      <w:r w:rsidRPr="0088558D">
        <w:rPr>
          <w:rFonts w:eastAsia="Calibri"/>
          <w:u w:val="single"/>
        </w:rPr>
        <w:t xml:space="preserve">and I do not deny the unconditional value of </w:t>
      </w:r>
      <w:r w:rsidRPr="0088558D">
        <w:rPr>
          <w:rFonts w:eastAsia="Calibri"/>
        </w:rPr>
        <w:t xml:space="preserve">rational </w:t>
      </w:r>
      <w:r w:rsidRPr="0088558D">
        <w:rPr>
          <w:rFonts w:eastAsia="Calibri"/>
          <w:u w:val="single"/>
        </w:rPr>
        <w:t>beings.</w:t>
      </w:r>
      <w:r w:rsidRPr="0088558D">
        <w:rPr>
          <w:rFonts w:eastAsia="Calibri"/>
        </w:rPr>
        <w:t xml:space="preserve"> </w:t>
      </w:r>
      <w:r w:rsidRPr="0088558D">
        <w:rPr>
          <w:rFonts w:eastAsia="Calibri"/>
          <w:b/>
          <w:highlight w:val="cyan"/>
          <w:u w:val="single"/>
        </w:rPr>
        <w:t>Persons</w:t>
      </w:r>
      <w:r w:rsidRPr="0088558D">
        <w:rPr>
          <w:rFonts w:eastAsia="Calibri"/>
        </w:rPr>
        <w:t xml:space="preserve"> may </w:t>
      </w:r>
      <w:r w:rsidRPr="0088558D">
        <w:rPr>
          <w:rFonts w:eastAsia="Calibri"/>
          <w:b/>
          <w:highlight w:val="cyan"/>
          <w:u w:val="single"/>
        </w:rPr>
        <w:t>have "dignity</w:t>
      </w:r>
      <w:r w:rsidRPr="0088558D">
        <w:rPr>
          <w:rFonts w:eastAsia="Calibri"/>
        </w:rPr>
        <w:t xml:space="preserve">, an unconditional and incomparable value" that transcends any market value (GMM, p. 436), </w:t>
      </w:r>
      <w:r w:rsidRPr="0088558D">
        <w:rPr>
          <w:rFonts w:eastAsia="Calibri"/>
          <w:b/>
          <w:highlight w:val="cyan"/>
          <w:u w:val="single"/>
        </w:rPr>
        <w:t>but</w:t>
      </w:r>
      <w:r w:rsidRPr="0088558D">
        <w:rPr>
          <w:rFonts w:eastAsia="Calibri"/>
        </w:rPr>
        <w:t xml:space="preserve">, as rational beings, persons </w:t>
      </w:r>
      <w:r w:rsidRPr="0088558D">
        <w:rPr>
          <w:rFonts w:eastAsia="Calibri"/>
          <w:b/>
          <w:highlight w:val="cyan"/>
          <w:u w:val="single"/>
        </w:rPr>
        <w:t>also</w:t>
      </w:r>
      <w:r w:rsidRPr="0088558D">
        <w:rPr>
          <w:rFonts w:eastAsia="Calibri"/>
        </w:rPr>
        <w:t xml:space="preserve"> have </w:t>
      </w:r>
      <w:r w:rsidRPr="0088558D">
        <w:rPr>
          <w:rFonts w:eastAsia="Calibri"/>
          <w:b/>
          <w:u w:val="single"/>
        </w:rPr>
        <w:t xml:space="preserve">a fundamental </w:t>
      </w:r>
      <w:r w:rsidRPr="0088558D">
        <w:rPr>
          <w:rFonts w:eastAsia="Calibri"/>
          <w:b/>
          <w:highlight w:val="cyan"/>
          <w:u w:val="single"/>
        </w:rPr>
        <w:t>equality</w:t>
      </w:r>
      <w:r w:rsidRPr="0088558D">
        <w:rPr>
          <w:rFonts w:eastAsia="Calibri"/>
          <w:b/>
          <w:highlight w:val="cyan"/>
        </w:rPr>
        <w:t xml:space="preserve"> </w:t>
      </w:r>
      <w:r w:rsidRPr="0088558D">
        <w:rPr>
          <w:rFonts w:eastAsia="Calibri"/>
          <w:b/>
          <w:highlight w:val="cyan"/>
          <w:u w:val="single"/>
        </w:rPr>
        <w:t>which dictates that some must</w:t>
      </w:r>
      <w:r w:rsidRPr="0088558D">
        <w:rPr>
          <w:rFonts w:eastAsia="Calibri"/>
          <w:u w:val="single"/>
        </w:rPr>
        <w:t xml:space="preserve"> sometimes </w:t>
      </w:r>
      <w:r w:rsidRPr="0088558D">
        <w:rPr>
          <w:rFonts w:eastAsia="Calibri"/>
          <w:b/>
          <w:highlight w:val="cyan"/>
          <w:u w:val="single"/>
        </w:rPr>
        <w:t>give way for the sake of others</w:t>
      </w:r>
      <w:r w:rsidRPr="0088558D">
        <w:rPr>
          <w:rFonts w:eastAsia="Calibri"/>
          <w:b/>
          <w:u w:val="single"/>
        </w:rPr>
        <w:t>.</w:t>
      </w:r>
      <w:r w:rsidRPr="0088558D">
        <w:rPr>
          <w:rFonts w:eastAsia="Calibri"/>
          <w:u w:val="single"/>
        </w:rPr>
        <w:t xml:space="preserve"> </w:t>
      </w:r>
      <w:r w:rsidRPr="0088558D">
        <w:rPr>
          <w:rFonts w:eastAsia="Calibri"/>
        </w:rPr>
        <w:t xml:space="preserve">The formula of the end-in-itself thus does not support the view that we may never force another to bear some cost in order to benefit others. If one focuses on the equal value of all rational beings, then </w:t>
      </w:r>
      <w:r w:rsidRPr="0088558D">
        <w:rPr>
          <w:rFonts w:eastAsia="Calibri"/>
          <w:u w:val="single"/>
        </w:rPr>
        <w:t>equal consideration dictates that one sacrifice some to save many</w:t>
      </w:r>
      <w:r w:rsidRPr="0088558D">
        <w:rPr>
          <w:rFonts w:eastAsia="Calibri"/>
        </w:rPr>
        <w:t xml:space="preserve">. [continues] According to Kant, the objective end of moral action is the existence of rational beings. </w:t>
      </w:r>
      <w:r w:rsidRPr="0088558D">
        <w:rPr>
          <w:rFonts w:eastAsia="Calibri"/>
          <w:highlight w:val="cyan"/>
          <w:u w:val="single"/>
        </w:rPr>
        <w:t>Respect</w:t>
      </w:r>
      <w:r w:rsidRPr="0088558D">
        <w:rPr>
          <w:rFonts w:eastAsia="Calibri"/>
          <w:u w:val="single"/>
        </w:rPr>
        <w:t xml:space="preserve"> </w:t>
      </w:r>
      <w:r w:rsidRPr="0088558D">
        <w:rPr>
          <w:rFonts w:eastAsia="Calibri"/>
        </w:rPr>
        <w:t xml:space="preserve">for rational beings </w:t>
      </w:r>
      <w:r w:rsidRPr="0088558D">
        <w:rPr>
          <w:rFonts w:eastAsia="Calibri"/>
          <w:highlight w:val="cyan"/>
          <w:u w:val="single"/>
        </w:rPr>
        <w:t>requires that,</w:t>
      </w:r>
      <w:r w:rsidRPr="0088558D">
        <w:rPr>
          <w:rFonts w:eastAsia="Calibri"/>
          <w:u w:val="single"/>
        </w:rPr>
        <w:t xml:space="preserve"> in deciding what to do, </w:t>
      </w:r>
      <w:r w:rsidRPr="0088558D">
        <w:rPr>
          <w:rFonts w:eastAsia="Calibri"/>
          <w:highlight w:val="cyan"/>
          <w:u w:val="single"/>
        </w:rPr>
        <w:t>one</w:t>
      </w:r>
      <w:r w:rsidRPr="0088558D">
        <w:rPr>
          <w:rFonts w:eastAsia="Calibri"/>
          <w:u w:val="single"/>
        </w:rPr>
        <w:t xml:space="preserve"> </w:t>
      </w:r>
      <w:r w:rsidRPr="0088558D">
        <w:rPr>
          <w:rFonts w:eastAsia="Calibri"/>
          <w:highlight w:val="cyan"/>
          <w:u w:val="single"/>
        </w:rPr>
        <w:t>give</w:t>
      </w:r>
      <w:r w:rsidRPr="0088558D">
        <w:rPr>
          <w:rFonts w:eastAsia="Calibri"/>
          <w:u w:val="single"/>
        </w:rPr>
        <w:t xml:space="preserve"> appropriate practical </w:t>
      </w:r>
      <w:r w:rsidRPr="0088558D">
        <w:rPr>
          <w:rFonts w:eastAsia="Calibri"/>
          <w:highlight w:val="cyan"/>
          <w:u w:val="single"/>
        </w:rPr>
        <w:t>consideration to the unconditional value of</w:t>
      </w:r>
      <w:r w:rsidRPr="0088558D">
        <w:rPr>
          <w:rFonts w:eastAsia="Calibri"/>
          <w:u w:val="single"/>
        </w:rPr>
        <w:t xml:space="preserve"> </w:t>
      </w:r>
      <w:r w:rsidRPr="0088558D">
        <w:rPr>
          <w:rFonts w:eastAsia="Calibri"/>
        </w:rPr>
        <w:t xml:space="preserve">rational </w:t>
      </w:r>
      <w:r w:rsidRPr="0088558D">
        <w:rPr>
          <w:rFonts w:eastAsia="Calibri"/>
          <w:highlight w:val="cyan"/>
          <w:u w:val="single"/>
        </w:rPr>
        <w:t>beings</w:t>
      </w:r>
      <w:r w:rsidRPr="0088558D">
        <w:rPr>
          <w:rFonts w:eastAsia="Calibri"/>
        </w:rPr>
        <w:t xml:space="preserve"> and to the conditional value of happiness. Since agent-centered constraints require a non-value-based rationale, the most natural interpretation of </w:t>
      </w:r>
      <w:r w:rsidRPr="0088558D">
        <w:rPr>
          <w:rFonts w:eastAsia="Calibri"/>
          <w:u w:val="single"/>
        </w:rPr>
        <w:t xml:space="preserve">the demand </w:t>
      </w:r>
      <w:r w:rsidRPr="0088558D">
        <w:rPr>
          <w:rFonts w:eastAsia="Calibri"/>
          <w:highlight w:val="cyan"/>
          <w:u w:val="single"/>
        </w:rPr>
        <w:t xml:space="preserve">that one give equal respect to all </w:t>
      </w:r>
      <w:r w:rsidRPr="0088558D">
        <w:rPr>
          <w:rFonts w:eastAsia="Calibri"/>
        </w:rPr>
        <w:t xml:space="preserve">rational </w:t>
      </w:r>
      <w:r w:rsidRPr="0088558D">
        <w:rPr>
          <w:rFonts w:eastAsia="Calibri"/>
          <w:highlight w:val="cyan"/>
          <w:u w:val="single"/>
        </w:rPr>
        <w:t>beings</w:t>
      </w:r>
      <w:r w:rsidRPr="0088558D">
        <w:rPr>
          <w:rFonts w:eastAsia="Calibri"/>
          <w:u w:val="single"/>
        </w:rPr>
        <w:t xml:space="preserve"> lead to a consequentialist</w:t>
      </w:r>
      <w:r w:rsidRPr="0088558D">
        <w:rPr>
          <w:rFonts w:eastAsia="Calibri"/>
        </w:rPr>
        <w:t xml:space="preserve"> normative </w:t>
      </w:r>
      <w:r w:rsidRPr="0088558D">
        <w:rPr>
          <w:rFonts w:eastAsia="Calibri"/>
          <w:u w:val="single"/>
        </w:rPr>
        <w:t>theory</w:t>
      </w:r>
      <w:r w:rsidRPr="0088558D">
        <w:rPr>
          <w:rFonts w:eastAsia="Calibri"/>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8558D">
        <w:rPr>
          <w:rFonts w:eastAsia="Calibri"/>
          <w:u w:val="single"/>
        </w:rPr>
        <w:t xml:space="preserve">it </w:t>
      </w:r>
      <w:r w:rsidRPr="0088558D">
        <w:rPr>
          <w:rFonts w:eastAsia="Calibri"/>
          <w:highlight w:val="cyan"/>
          <w:u w:val="single"/>
        </w:rPr>
        <w:t xml:space="preserve">does not involve doing evil so that good may come </w:t>
      </w:r>
      <w:r w:rsidRPr="0088558D">
        <w:rPr>
          <w:rFonts w:eastAsia="Calibri"/>
          <w:u w:val="single"/>
        </w:rPr>
        <w:t xml:space="preserve">of it. </w:t>
      </w:r>
      <w:r w:rsidRPr="0088558D">
        <w:rPr>
          <w:rFonts w:eastAsia="Calibri"/>
          <w:highlight w:val="cyan"/>
          <w:u w:val="single"/>
        </w:rPr>
        <w:t xml:space="preserve">It </w:t>
      </w:r>
      <w:r w:rsidRPr="0088558D">
        <w:rPr>
          <w:rFonts w:eastAsia="Calibri"/>
          <w:u w:val="single"/>
        </w:rPr>
        <w:t xml:space="preserve">simply </w:t>
      </w:r>
      <w:r w:rsidRPr="0088558D">
        <w:rPr>
          <w:rFonts w:eastAsia="Calibri"/>
          <w:highlight w:val="cyan"/>
          <w:u w:val="single"/>
        </w:rPr>
        <w:t>requires</w:t>
      </w:r>
      <w:r w:rsidRPr="0088558D">
        <w:rPr>
          <w:rFonts w:eastAsia="Calibri"/>
          <w:u w:val="single"/>
        </w:rPr>
        <w:t xml:space="preserve"> an</w:t>
      </w:r>
      <w:r w:rsidRPr="0088558D">
        <w:rPr>
          <w:rFonts w:eastAsia="Calibri"/>
        </w:rPr>
        <w:t xml:space="preserve"> uncompromising </w:t>
      </w:r>
      <w:r w:rsidRPr="0088558D">
        <w:rPr>
          <w:rFonts w:eastAsia="Calibri"/>
          <w:highlight w:val="cyan"/>
          <w:u w:val="single"/>
        </w:rPr>
        <w:t>commitment to the equal value</w:t>
      </w:r>
      <w:r w:rsidRPr="0088558D">
        <w:rPr>
          <w:rFonts w:eastAsia="Calibri"/>
        </w:rPr>
        <w:t xml:space="preserve"> and equal claims </w:t>
      </w:r>
      <w:r w:rsidRPr="0088558D">
        <w:rPr>
          <w:rFonts w:eastAsia="Calibri"/>
          <w:highlight w:val="cyan"/>
          <w:u w:val="single"/>
        </w:rPr>
        <w:t>of all</w:t>
      </w:r>
      <w:r w:rsidRPr="0088558D">
        <w:rPr>
          <w:rFonts w:eastAsia="Calibri"/>
          <w:u w:val="single"/>
        </w:rPr>
        <w:t xml:space="preserve"> </w:t>
      </w:r>
      <w:r w:rsidRPr="0088558D">
        <w:rPr>
          <w:rFonts w:eastAsia="Calibri"/>
        </w:rPr>
        <w:t xml:space="preserve">rational </w:t>
      </w:r>
      <w:r w:rsidRPr="0088558D">
        <w:rPr>
          <w:rFonts w:eastAsia="Calibri"/>
          <w:highlight w:val="cyan"/>
          <w:u w:val="single"/>
        </w:rPr>
        <w:t>beings and a recognition that</w:t>
      </w:r>
      <w:r w:rsidRPr="0088558D">
        <w:rPr>
          <w:rFonts w:eastAsia="Calibri"/>
        </w:rPr>
        <w:t xml:space="preserve">, in the </w:t>
      </w:r>
      <w:r w:rsidRPr="0088558D">
        <w:rPr>
          <w:rFonts w:eastAsia="Calibri"/>
          <w:highlight w:val="cyan"/>
          <w:u w:val="single"/>
        </w:rPr>
        <w:t>moral</w:t>
      </w:r>
      <w:r w:rsidRPr="0088558D">
        <w:rPr>
          <w:rFonts w:eastAsia="Calibri"/>
        </w:rPr>
        <w:t xml:space="preserve"> consideration of conduct, one's own </w:t>
      </w:r>
      <w:r w:rsidRPr="0088558D">
        <w:rPr>
          <w:rFonts w:eastAsia="Calibri"/>
          <w:highlight w:val="cyan"/>
          <w:u w:val="single"/>
        </w:rPr>
        <w:t>subjective concerns do not have overriding importance.</w:t>
      </w:r>
    </w:p>
    <w:p w:rsidR="00082D08" w:rsidRPr="00BF65A3" w:rsidRDefault="00082D08" w:rsidP="00082D08"/>
    <w:p w:rsidR="00082D08" w:rsidRPr="00E04850" w:rsidRDefault="00082D08" w:rsidP="00082D08">
      <w:pPr>
        <w:keepNext/>
        <w:keepLines/>
        <w:spacing w:before="200"/>
        <w:outlineLvl w:val="3"/>
        <w:rPr>
          <w:rFonts w:eastAsia="Times New Roman" w:cs="Times New Roman"/>
          <w:b/>
          <w:bCs/>
          <w:iCs/>
        </w:rPr>
      </w:pPr>
      <w:r w:rsidRPr="00E04850">
        <w:rPr>
          <w:rFonts w:eastAsia="Times New Roman" w:cs="Times New Roman"/>
          <w:b/>
          <w:bCs/>
          <w:iCs/>
        </w:rPr>
        <w:t>Hegemony is key to maintain human rights</w:t>
      </w:r>
    </w:p>
    <w:p w:rsidR="00082D08" w:rsidRPr="00E04850" w:rsidRDefault="00082D08" w:rsidP="00082D08">
      <w:pPr>
        <w:autoSpaceDE w:val="0"/>
        <w:autoSpaceDN w:val="0"/>
        <w:adjustRightInd w:val="0"/>
        <w:rPr>
          <w:rFonts w:eastAsia="Times New Roman"/>
          <w:b/>
          <w:szCs w:val="24"/>
          <w:lang w:val="x-none" w:eastAsia="x-none"/>
        </w:rPr>
      </w:pPr>
      <w:r w:rsidRPr="00E04850">
        <w:rPr>
          <w:rFonts w:eastAsia="Times New Roman"/>
          <w:b/>
          <w:szCs w:val="24"/>
          <w:lang w:val="x-none" w:eastAsia="x-none"/>
        </w:rPr>
        <w:t>Ignatieff</w:t>
      </w:r>
      <w:r w:rsidRPr="00E04850">
        <w:rPr>
          <w:rFonts w:eastAsia="Times New Roman"/>
          <w:b/>
          <w:szCs w:val="24"/>
          <w:lang w:eastAsia="x-none"/>
        </w:rPr>
        <w:t xml:space="preserve"> 03</w:t>
      </w:r>
      <w:r w:rsidRPr="00E04850">
        <w:rPr>
          <w:rFonts w:eastAsia="Times New Roman"/>
          <w:b/>
          <w:szCs w:val="24"/>
          <w:lang w:val="x-none" w:eastAsia="x-none"/>
        </w:rPr>
        <w:t xml:space="preserve">, Director of the Carr Center at the Kennedy School of Government at Harvard </w:t>
      </w:r>
      <w:r w:rsidRPr="00E04850">
        <w:rPr>
          <w:rFonts w:eastAsia="Times New Roman"/>
          <w:szCs w:val="24"/>
          <w:lang w:val="x-none" w:eastAsia="x-none"/>
        </w:rPr>
        <w:t>(Michael, Hamilton Spectator, January 18)</w:t>
      </w:r>
    </w:p>
    <w:p w:rsidR="00082D08" w:rsidRPr="00E04850" w:rsidRDefault="00082D08" w:rsidP="00082D08">
      <w:pPr>
        <w:autoSpaceDE w:val="0"/>
        <w:autoSpaceDN w:val="0"/>
        <w:adjustRightInd w:val="0"/>
        <w:ind w:right="432"/>
        <w:jc w:val="both"/>
        <w:rPr>
          <w:rFonts w:eastAsia="Calibri"/>
          <w:sz w:val="16"/>
          <w:szCs w:val="24"/>
        </w:rPr>
      </w:pPr>
      <w:r w:rsidRPr="00E04850">
        <w:rPr>
          <w:rFonts w:eastAsia="Calibri"/>
          <w:sz w:val="16"/>
          <w:szCs w:val="24"/>
        </w:rPr>
        <w:t xml:space="preserve">Regime change also raises the difficult question for Americans of whether their own freedom entails a duty to defend the freedom of others beyond their borders. Yet it remains a fact -- as disagreeable to those left wingers who regard American imperialism as the root of all evil as it is to the right-wing isolationists, who believe that the world beyond our shores is none of our business -- that there are </w:t>
      </w:r>
      <w:r w:rsidRPr="004E3244">
        <w:rPr>
          <w:rFonts w:eastAsia="Calibri"/>
          <w:szCs w:val="24"/>
          <w:highlight w:val="cyan"/>
          <w:u w:val="single"/>
        </w:rPr>
        <w:t>many peoples</w:t>
      </w:r>
      <w:r w:rsidRPr="00E04850">
        <w:rPr>
          <w:rFonts w:eastAsia="Calibri"/>
          <w:sz w:val="16"/>
          <w:szCs w:val="24"/>
        </w:rPr>
        <w:t xml:space="preserve"> who </w:t>
      </w:r>
      <w:r w:rsidRPr="004E3244">
        <w:rPr>
          <w:rFonts w:eastAsia="Calibri"/>
          <w:szCs w:val="24"/>
          <w:highlight w:val="cyan"/>
          <w:u w:val="single"/>
        </w:rPr>
        <w:t>owe their freedom to</w:t>
      </w:r>
      <w:r w:rsidRPr="00E04850">
        <w:rPr>
          <w:rFonts w:eastAsia="Calibri"/>
          <w:szCs w:val="24"/>
          <w:u w:val="single"/>
        </w:rPr>
        <w:t xml:space="preserve"> an exercise of </w:t>
      </w:r>
      <w:r w:rsidRPr="004E3244">
        <w:rPr>
          <w:rFonts w:eastAsia="Calibri"/>
          <w:szCs w:val="24"/>
          <w:highlight w:val="cyan"/>
          <w:u w:val="single"/>
        </w:rPr>
        <w:t>American military power</w:t>
      </w:r>
      <w:r w:rsidRPr="00E04850">
        <w:rPr>
          <w:rFonts w:eastAsia="Calibri"/>
          <w:szCs w:val="24"/>
          <w:u w:val="single"/>
        </w:rPr>
        <w:t xml:space="preserve">.   It's not just the Japanese and the Germans who became democrats </w:t>
      </w:r>
      <w:r w:rsidRPr="00E04850">
        <w:rPr>
          <w:rFonts w:eastAsia="Calibri"/>
          <w:sz w:val="16"/>
          <w:szCs w:val="24"/>
        </w:rPr>
        <w:t xml:space="preserve">under the watchful eye of Generals MacArthur and Clay. </w:t>
      </w:r>
      <w:r w:rsidRPr="004E3244">
        <w:rPr>
          <w:rFonts w:eastAsia="Calibri"/>
          <w:szCs w:val="24"/>
          <w:highlight w:val="cyan"/>
          <w:u w:val="single"/>
        </w:rPr>
        <w:t>There are the Bosnians whose nation survived because American air power</w:t>
      </w:r>
      <w:r w:rsidRPr="00E04850">
        <w:rPr>
          <w:rFonts w:eastAsia="Calibri"/>
          <w:szCs w:val="24"/>
          <w:u w:val="single"/>
        </w:rPr>
        <w:t xml:space="preserve"> </w:t>
      </w:r>
      <w:r w:rsidRPr="00E04850">
        <w:rPr>
          <w:rFonts w:eastAsia="Calibri"/>
          <w:sz w:val="16"/>
          <w:szCs w:val="24"/>
        </w:rPr>
        <w:t xml:space="preserve">and diplomacy </w:t>
      </w:r>
      <w:r w:rsidRPr="00E04850">
        <w:rPr>
          <w:rFonts w:eastAsia="Calibri"/>
          <w:szCs w:val="24"/>
          <w:u w:val="single"/>
        </w:rPr>
        <w:t>forced an end to</w:t>
      </w:r>
      <w:r w:rsidRPr="00E04850">
        <w:rPr>
          <w:rFonts w:eastAsia="Calibri"/>
          <w:sz w:val="16"/>
          <w:szCs w:val="24"/>
        </w:rPr>
        <w:t xml:space="preserve"> a </w:t>
      </w:r>
      <w:r w:rsidRPr="00E04850">
        <w:rPr>
          <w:rFonts w:eastAsia="Calibri"/>
          <w:szCs w:val="24"/>
          <w:u w:val="single"/>
        </w:rPr>
        <w:t>war</w:t>
      </w:r>
      <w:r w:rsidRPr="00E04850">
        <w:rPr>
          <w:rFonts w:eastAsia="Calibri"/>
          <w:sz w:val="16"/>
          <w:szCs w:val="24"/>
        </w:rPr>
        <w:t xml:space="preserve"> the Europeans couldn't stop. </w:t>
      </w:r>
      <w:r w:rsidRPr="004E3244">
        <w:rPr>
          <w:rFonts w:eastAsia="Calibri"/>
          <w:szCs w:val="24"/>
          <w:highlight w:val="cyan"/>
          <w:u w:val="single"/>
        </w:rPr>
        <w:t>There are the Kosovars who would still be imprisoned</w:t>
      </w:r>
      <w:r w:rsidRPr="00E04850">
        <w:rPr>
          <w:rFonts w:eastAsia="Calibri"/>
          <w:sz w:val="16"/>
          <w:szCs w:val="24"/>
        </w:rPr>
        <w:t xml:space="preserve"> in Serbia, if not for Gen. Wesley Clark and the Air Force. </w:t>
      </w:r>
      <w:r w:rsidRPr="00E04850">
        <w:rPr>
          <w:rFonts w:eastAsia="Calibri"/>
          <w:szCs w:val="24"/>
          <w:u w:val="single"/>
        </w:rPr>
        <w:t>The list</w:t>
      </w:r>
      <w:r w:rsidRPr="00E04850">
        <w:rPr>
          <w:rFonts w:eastAsia="Calibri"/>
          <w:sz w:val="16"/>
          <w:szCs w:val="24"/>
        </w:rPr>
        <w:t xml:space="preserve"> of people whose freedom depends on American air and ground power </w:t>
      </w:r>
      <w:r w:rsidRPr="00E04850">
        <w:rPr>
          <w:rFonts w:eastAsia="Calibri"/>
          <w:szCs w:val="24"/>
          <w:u w:val="single"/>
        </w:rPr>
        <w:t>also includes the Afghans and</w:t>
      </w:r>
      <w:r w:rsidRPr="00E04850">
        <w:rPr>
          <w:rFonts w:eastAsia="Calibri"/>
          <w:sz w:val="16"/>
          <w:szCs w:val="24"/>
        </w:rPr>
        <w:t xml:space="preserve">, most inconveniently of all, </w:t>
      </w:r>
      <w:r w:rsidRPr="00E04850">
        <w:rPr>
          <w:rFonts w:eastAsia="Calibri"/>
          <w:szCs w:val="24"/>
          <w:u w:val="single"/>
        </w:rPr>
        <w:t>the Iraqis</w:t>
      </w:r>
      <w:r w:rsidRPr="00E04850">
        <w:rPr>
          <w:rFonts w:eastAsia="Calibri"/>
          <w:sz w:val="16"/>
          <w:szCs w:val="24"/>
        </w:rPr>
        <w:t xml:space="preserve">.   The moral evaluation of empire gets complicated when one of its benefits might be freedom for the oppressed. Iraqi exiles are adamant: </w:t>
      </w:r>
      <w:r w:rsidRPr="00E04850">
        <w:rPr>
          <w:rFonts w:eastAsia="Calibri"/>
          <w:szCs w:val="24"/>
          <w:u w:val="single"/>
        </w:rPr>
        <w:t>even if the Iraqi people might be</w:t>
      </w:r>
      <w:r w:rsidRPr="00E04850">
        <w:rPr>
          <w:rFonts w:eastAsia="Calibri"/>
          <w:sz w:val="16"/>
          <w:szCs w:val="24"/>
        </w:rPr>
        <w:t xml:space="preserve"> the immediate </w:t>
      </w:r>
      <w:r w:rsidRPr="00E04850">
        <w:rPr>
          <w:rFonts w:eastAsia="Calibri"/>
          <w:szCs w:val="24"/>
          <w:u w:val="single"/>
        </w:rPr>
        <w:t>victims of an</w:t>
      </w:r>
      <w:r w:rsidRPr="00E04850">
        <w:rPr>
          <w:rFonts w:eastAsia="Calibri"/>
          <w:sz w:val="16"/>
          <w:szCs w:val="24"/>
        </w:rPr>
        <w:t xml:space="preserve"> American </w:t>
      </w:r>
      <w:r w:rsidRPr="00E04850">
        <w:rPr>
          <w:rFonts w:eastAsia="Calibri"/>
          <w:szCs w:val="24"/>
          <w:u w:val="single"/>
        </w:rPr>
        <w:t xml:space="preserve">attack, they would also be its </w:t>
      </w:r>
      <w:r w:rsidRPr="00E04850">
        <w:rPr>
          <w:rFonts w:eastAsia="Calibri"/>
          <w:sz w:val="16"/>
          <w:szCs w:val="24"/>
        </w:rPr>
        <w:t>ultimate</w:t>
      </w:r>
      <w:r w:rsidRPr="00E04850">
        <w:rPr>
          <w:rFonts w:eastAsia="Calibri"/>
          <w:szCs w:val="24"/>
          <w:u w:val="single"/>
        </w:rPr>
        <w:t xml:space="preserve"> beneficiaries.</w:t>
      </w:r>
      <w:r w:rsidRPr="00E04850">
        <w:rPr>
          <w:rFonts w:eastAsia="Calibri"/>
          <w:sz w:val="16"/>
          <w:szCs w:val="24"/>
        </w:rPr>
        <w:t xml:space="preserve">   Whenever it has exerted power overseas, America has never been sure whether it values stability -- which means not only political stability but also the steady, profitable flow of goods and raw materials -- more than it values its own rhetoric about democracy. When the two values have collided, American power has come down heavily on the side of stability, for example, toppling democratically elected leaders from Mossadegh in Iran to Allende in Chile.   Next door in Iran, America had backed stability over democracy, propping up the autocratic rule of the shah, only to reap the whirlwind of an Islamic fundamentalist revolution in 1979 that delivered neither stability nor real democracy. Does the same fate await an American operation in Iraq?   International human rights groups such as Amnesty International are dismayed at the way both the British government of Tony Blair and the Bush administration are citing the human rights abuses of Hussein to defend the idea of regime change.   Certainly British and U.S. governments maintained a dishonourable silence when Hussein gassed the Kurds in 1988. Yet </w:t>
      </w:r>
      <w:r w:rsidRPr="004E3244">
        <w:rPr>
          <w:rFonts w:eastAsia="Calibri"/>
          <w:szCs w:val="24"/>
          <w:highlight w:val="cyan"/>
          <w:u w:val="single"/>
        </w:rPr>
        <w:t>human rights groups seem more outraged by the prospect of action than by the abuses they once denounced. The fact that states are</w:t>
      </w:r>
      <w:r w:rsidRPr="00E04850">
        <w:rPr>
          <w:rFonts w:eastAsia="Calibri"/>
          <w:sz w:val="16"/>
          <w:szCs w:val="24"/>
        </w:rPr>
        <w:t xml:space="preserve"> late and </w:t>
      </w:r>
      <w:r w:rsidRPr="004E3244">
        <w:rPr>
          <w:rFonts w:eastAsia="Calibri"/>
          <w:szCs w:val="24"/>
          <w:highlight w:val="cyan"/>
          <w:u w:val="single"/>
        </w:rPr>
        <w:t>hypocritical in adopting human rights does not deprive them of the right to use force to defend them</w:t>
      </w:r>
      <w:r w:rsidRPr="00E04850">
        <w:rPr>
          <w:rFonts w:eastAsia="Calibri"/>
          <w:szCs w:val="24"/>
          <w:u w:val="single"/>
        </w:rPr>
        <w:t>.   The disagreeable reality for those who believe in human rights is that there are some occasions</w:t>
      </w:r>
      <w:r w:rsidRPr="00E04850">
        <w:rPr>
          <w:rFonts w:eastAsia="Calibri"/>
          <w:sz w:val="16"/>
          <w:szCs w:val="24"/>
        </w:rPr>
        <w:t xml:space="preserve"> -- and Iraq may be one of them -- </w:t>
      </w:r>
      <w:r w:rsidRPr="00E04850">
        <w:rPr>
          <w:rFonts w:eastAsia="Calibri"/>
          <w:szCs w:val="24"/>
          <w:u w:val="single"/>
        </w:rPr>
        <w:t>when war is the only real remedy</w:t>
      </w:r>
      <w:r w:rsidRPr="00E04850">
        <w:rPr>
          <w:rFonts w:eastAsia="Calibri"/>
          <w:sz w:val="16"/>
          <w:szCs w:val="24"/>
        </w:rPr>
        <w:t xml:space="preserve"> for regimes that live by terror. The choice is one between two evils, between containing and leaving a tyrant in place and the targeted use of force, which will kill people but free a nation from the tyrant's grip.</w:t>
      </w:r>
    </w:p>
    <w:p w:rsidR="00082D08" w:rsidRPr="00E04850" w:rsidRDefault="00082D08" w:rsidP="00082D08">
      <w:pPr>
        <w:keepNext/>
        <w:keepLines/>
        <w:spacing w:before="200"/>
        <w:outlineLvl w:val="3"/>
        <w:rPr>
          <w:rFonts w:eastAsia="Times New Roman"/>
          <w:b/>
          <w:bCs/>
          <w:iCs/>
          <w:szCs w:val="24"/>
        </w:rPr>
      </w:pPr>
      <w:r w:rsidRPr="00E04850">
        <w:rPr>
          <w:rFonts w:eastAsia="Times New Roman"/>
          <w:b/>
          <w:bCs/>
          <w:iCs/>
          <w:szCs w:val="24"/>
        </w:rPr>
        <w:lastRenderedPageBreak/>
        <w:t xml:space="preserve">Hegemony is crucial to ending poverty and creating prosperity </w:t>
      </w:r>
    </w:p>
    <w:p w:rsidR="00082D08" w:rsidRPr="00E04850" w:rsidRDefault="00082D08" w:rsidP="00082D08">
      <w:pPr>
        <w:rPr>
          <w:rFonts w:eastAsia="Calibri"/>
          <w:szCs w:val="24"/>
        </w:rPr>
      </w:pPr>
      <w:r w:rsidRPr="00E04850">
        <w:rPr>
          <w:rFonts w:eastAsia="Calibri"/>
          <w:b/>
          <w:szCs w:val="24"/>
        </w:rPr>
        <w:t>Thayer, ‘7</w:t>
      </w:r>
      <w:r w:rsidRPr="00E04850">
        <w:rPr>
          <w:rFonts w:eastAsia="Calibri"/>
          <w:szCs w:val="24"/>
        </w:rPr>
        <w:t xml:space="preserve"> – Professor of Political Science at the University of Minnesota</w:t>
      </w:r>
    </w:p>
    <w:p w:rsidR="00082D08" w:rsidRPr="00BF65A3" w:rsidRDefault="00082D08" w:rsidP="00082D08">
      <w:pPr>
        <w:widowControl w:val="0"/>
        <w:autoSpaceDE w:val="0"/>
        <w:autoSpaceDN w:val="0"/>
        <w:ind w:right="288"/>
        <w:jc w:val="both"/>
        <w:rPr>
          <w:rFonts w:eastAsia="Calibri"/>
          <w:color w:val="000000"/>
          <w:szCs w:val="24"/>
        </w:rPr>
      </w:pPr>
      <w:r w:rsidRPr="00E04850">
        <w:rPr>
          <w:rFonts w:eastAsia="Calibri"/>
          <w:color w:val="000000"/>
          <w:szCs w:val="24"/>
        </w:rPr>
        <w:t xml:space="preserve">[Bradley A. </w:t>
      </w:r>
      <w:r w:rsidRPr="00E04850">
        <w:rPr>
          <w:rFonts w:eastAsia="Calibri"/>
          <w:color w:val="000000"/>
          <w:szCs w:val="24"/>
          <w:u w:val="single"/>
        </w:rPr>
        <w:t>American Empire: A Debate</w:t>
      </w:r>
      <w:r w:rsidRPr="00E04850">
        <w:rPr>
          <w:rFonts w:eastAsia="Calibri"/>
          <w:color w:val="000000"/>
          <w:szCs w:val="24"/>
        </w:rPr>
        <w:t xml:space="preserve">. Routledge Press: Taylor and </w:t>
      </w:r>
      <w:r w:rsidRPr="00BF65A3">
        <w:rPr>
          <w:rFonts w:eastAsia="Calibri"/>
          <w:color w:val="000000"/>
          <w:szCs w:val="24"/>
        </w:rPr>
        <w:t>Francis Group, NY. Page # below in &lt; &gt;]</w:t>
      </w:r>
    </w:p>
    <w:p w:rsidR="00082D08" w:rsidRPr="00E04850" w:rsidRDefault="00082D08" w:rsidP="00082D08">
      <w:pPr>
        <w:rPr>
          <w:rFonts w:eastAsia="Calibri"/>
          <w:szCs w:val="24"/>
        </w:rPr>
      </w:pPr>
      <w:r w:rsidRPr="00BF65A3">
        <w:rPr>
          <w:rFonts w:eastAsia="Calibri"/>
          <w:szCs w:val="24"/>
          <w:u w:val="single"/>
        </w:rPr>
        <w:t>Perhaps the greatest testament to the benefits of the American Empire comes from Deepak Lal, a</w:t>
      </w:r>
      <w:r w:rsidRPr="00BF65A3">
        <w:rPr>
          <w:rFonts w:eastAsia="Calibri"/>
          <w:szCs w:val="24"/>
        </w:rPr>
        <w:t xml:space="preserve"> former Indian foreign service diplomat, </w:t>
      </w:r>
      <w:r w:rsidRPr="00BF65A3">
        <w:rPr>
          <w:rFonts w:eastAsia="Calibri"/>
          <w:szCs w:val="24"/>
          <w:u w:val="single"/>
        </w:rPr>
        <w:t>researcher at the World Bank, prolific author, and now a professor who started his career confident in the socialist ideology of post-independence</w:t>
      </w:r>
      <w:r w:rsidRPr="00BF65A3">
        <w:rPr>
          <w:rFonts w:eastAsia="Calibri"/>
          <w:szCs w:val="24"/>
        </w:rPr>
        <w:t xml:space="preserve"> India that strongly condemned empire. </w:t>
      </w:r>
      <w:r w:rsidRPr="00BF65A3">
        <w:rPr>
          <w:rFonts w:eastAsia="Calibri"/>
          <w:szCs w:val="24"/>
          <w:u w:val="single"/>
        </w:rPr>
        <w:t>He has abandoned the position of his youth and is now one of the strongest proponents of the American Empire. Lal has traveled the world and, in the course of his journeys, has witnessed great poverty and misery</w:t>
      </w:r>
      <w:r w:rsidRPr="00BF65A3">
        <w:rPr>
          <w:rFonts w:eastAsia="Calibri"/>
          <w:szCs w:val="24"/>
        </w:rPr>
        <w:t xml:space="preserve"> due to a lack of economic development. </w:t>
      </w:r>
      <w:r w:rsidRPr="00BF65A3">
        <w:rPr>
          <w:rFonts w:eastAsia="Calibri"/>
          <w:szCs w:val="24"/>
          <w:u w:val="single"/>
        </w:rPr>
        <w:t>He realized that free markets were necessary for the development of poor countries, and this led him to recognize that his faith in socialism was wrong.</w:t>
      </w:r>
      <w:r w:rsidRPr="00BF65A3">
        <w:rPr>
          <w:rFonts w:eastAsia="Calibri"/>
          <w:szCs w:val="24"/>
        </w:rPr>
        <w:t xml:space="preserve"> Just as a conservative famously is said to be a liberal who has been mugged by reality, the hard "evidence and experience" that stemmed from "working and</w:t>
      </w:r>
      <w:r w:rsidRPr="00E04850">
        <w:rPr>
          <w:rFonts w:eastAsia="Calibri"/>
          <w:szCs w:val="24"/>
        </w:rPr>
        <w:t xml:space="preserve"> traveling in most parts of the Third World during my professional career" caused this profound change.6'</w:t>
      </w:r>
    </w:p>
    <w:p w:rsidR="00082D08" w:rsidRPr="00E04850" w:rsidRDefault="00082D08" w:rsidP="00082D08">
      <w:pPr>
        <w:rPr>
          <w:rFonts w:eastAsia="Calibri"/>
          <w:sz w:val="16"/>
          <w:szCs w:val="24"/>
        </w:rPr>
      </w:pPr>
      <w:r w:rsidRPr="00E04850">
        <w:rPr>
          <w:rFonts w:eastAsia="Calibri"/>
          <w:szCs w:val="24"/>
          <w:u w:val="single"/>
        </w:rPr>
        <w:t>Lal submits that the only way to bring relief to the desperately poor countries of the Third World is through the American Empire. Empires provide order, and this order "has been essential for the working of the benign processes of globalization, which promote prosperity."</w:t>
      </w:r>
      <w:r w:rsidRPr="00E04850">
        <w:rPr>
          <w:rFonts w:eastAsia="Calibri"/>
          <w:sz w:val="16"/>
          <w:szCs w:val="24"/>
        </w:rPr>
        <w:t xml:space="preserve">62 Globalization is the process of creating a common economic space, which leads to a growing integration of the world economy through the increasingly free movement of goods, capital, and labor. It is the responsibility of the United States, Lal argues, to use the LIED to promote the well-being of all economies, but particularly those in the Third World, so that they too may enjoy economic prosperity. &lt;44&gt; </w:t>
      </w:r>
    </w:p>
    <w:p w:rsidR="00082D08" w:rsidRDefault="00082D08" w:rsidP="00082D08"/>
    <w:p w:rsidR="00E736B2" w:rsidRDefault="00E736B2" w:rsidP="00E736B2">
      <w:pPr>
        <w:pStyle w:val="Heading1"/>
      </w:pPr>
      <w:r>
        <w:lastRenderedPageBreak/>
        <w:t>2NC CP Overview</w:t>
      </w:r>
    </w:p>
    <w:p w:rsidR="00E736B2" w:rsidRDefault="00E736B2" w:rsidP="00E736B2">
      <w:pPr>
        <w:pStyle w:val="Heading4"/>
      </w:pPr>
      <w:r>
        <w:t xml:space="preserve">The CP ensures the continuation of peacekeeping operations and </w:t>
      </w:r>
      <w:r>
        <w:rPr>
          <w:u w:val="single"/>
        </w:rPr>
        <w:t>reverses</w:t>
      </w:r>
      <w:r>
        <w:t xml:space="preserve"> the international signal that the U.S. has selfish motivations for intervening in humanitarian crises </w:t>
      </w:r>
    </w:p>
    <w:p w:rsidR="00E736B2" w:rsidRDefault="00E736B2" w:rsidP="00E736B2">
      <w:pPr>
        <w:pStyle w:val="Heading4"/>
      </w:pPr>
      <w:r>
        <w:t xml:space="preserve">NO permutations – the plan </w:t>
      </w:r>
      <w:r>
        <w:rPr>
          <w:u w:val="single"/>
        </w:rPr>
        <w:t>refuses</w:t>
      </w:r>
      <w:r>
        <w:t xml:space="preserve"> the authority of the President to engage in peacekeeping operations which means they couldn’t </w:t>
      </w:r>
      <w:r>
        <w:rPr>
          <w:u w:val="single"/>
        </w:rPr>
        <w:t>fund</w:t>
      </w:r>
      <w:r>
        <w:t xml:space="preserve"> them or </w:t>
      </w:r>
      <w:r>
        <w:rPr>
          <w:u w:val="single"/>
        </w:rPr>
        <w:t>increase their capacity</w:t>
      </w:r>
      <w:r>
        <w:t xml:space="preserve"> – it also links to all of our peacekeeping good offense which are net benefits to the counterplan.</w:t>
      </w:r>
    </w:p>
    <w:p w:rsidR="00E736B2" w:rsidRPr="005803E4" w:rsidRDefault="00E736B2" w:rsidP="00E736B2">
      <w:pPr>
        <w:pStyle w:val="Heading4"/>
      </w:pPr>
      <w:r>
        <w:t xml:space="preserve">Peacekeeping </w:t>
      </w:r>
      <w:r>
        <w:rPr>
          <w:u w:val="single"/>
        </w:rPr>
        <w:t>reduces unilateral U.S. military intervention</w:t>
      </w:r>
      <w:r>
        <w:t xml:space="preserve"> – that internal-link turns ALL of their security and imperialism claims – we have qualitative and quantitative data to support our argument</w:t>
      </w:r>
    </w:p>
    <w:p w:rsidR="00E736B2" w:rsidRDefault="00E736B2" w:rsidP="00E736B2">
      <w:r w:rsidRPr="00233BCE">
        <w:rPr>
          <w:rStyle w:val="StyleStyleBold12pt"/>
          <w:highlight w:val="green"/>
        </w:rPr>
        <w:t>Enholm</w:t>
      </w:r>
      <w:r>
        <w:rPr>
          <w:rStyle w:val="StyleStyleBold12pt"/>
        </w:rPr>
        <w:t xml:space="preserve"> Executive Director of the Woodrow Wilson House and UN Expert </w:t>
      </w:r>
      <w:r w:rsidRPr="00233BCE">
        <w:rPr>
          <w:rStyle w:val="StyleStyleBold12pt"/>
          <w:highlight w:val="green"/>
        </w:rPr>
        <w:t>’11</w:t>
      </w:r>
      <w:r>
        <w:rPr>
          <w:rStyle w:val="StyleStyleBold12pt"/>
        </w:rPr>
        <w:t xml:space="preserve"> </w:t>
      </w:r>
      <w:r>
        <w:rPr>
          <w:rStyle w:val="StyleStyleBold12pt"/>
          <w:b w:val="0"/>
        </w:rPr>
        <w:t xml:space="preserve">(Robert, “U.S. Engagement in International Peacekeeping: From Aspiration to Implementation,” </w:t>
      </w:r>
      <w:hyperlink r:id="rId25" w:history="1">
        <w:r w:rsidRPr="00A313DE">
          <w:rPr>
            <w:rStyle w:val="Hyperlink"/>
            <w:sz w:val="26"/>
          </w:rPr>
          <w:t>http://globalsolutions.org/files/public/documents/U.S.-Engagement-in-International-Peacekeeping.pdf</w:t>
        </w:r>
      </w:hyperlink>
      <w:r>
        <w:rPr>
          <w:rStyle w:val="StyleStyleBold12pt"/>
          <w:b w:val="0"/>
        </w:rPr>
        <w:t>, Mike)</w:t>
      </w:r>
    </w:p>
    <w:p w:rsidR="00E736B2" w:rsidRPr="005803E4" w:rsidRDefault="00E736B2" w:rsidP="00E736B2">
      <w:pPr>
        <w:rPr>
          <w:sz w:val="16"/>
        </w:rPr>
      </w:pPr>
      <w:r w:rsidRPr="005803E4">
        <w:rPr>
          <w:sz w:val="16"/>
        </w:rPr>
        <w:t xml:space="preserve">U.N. </w:t>
      </w:r>
      <w:r w:rsidRPr="003D7135">
        <w:rPr>
          <w:rStyle w:val="StyleBoldUnderline"/>
          <w:highlight w:val="green"/>
        </w:rPr>
        <w:t>peacekeeping</w:t>
      </w:r>
      <w:r w:rsidRPr="005803E4">
        <w:rPr>
          <w:sz w:val="16"/>
        </w:rPr>
        <w:t xml:space="preserve">, while not a panacea, </w:t>
      </w:r>
      <w:r w:rsidRPr="003D7135">
        <w:rPr>
          <w:rStyle w:val="Emphasis"/>
          <w:highlight w:val="green"/>
        </w:rPr>
        <w:t>has proven to be an extremely effective means of reducing violence and preventing its resurgence</w:t>
      </w:r>
      <w:r w:rsidRPr="005803E4">
        <w:rPr>
          <w:sz w:val="16"/>
        </w:rPr>
        <w:t xml:space="preserve">. </w:t>
      </w:r>
      <w:r w:rsidRPr="005803E4">
        <w:rPr>
          <w:rStyle w:val="StyleBoldUnderline"/>
        </w:rPr>
        <w:t>The effectiveness of</w:t>
      </w:r>
      <w:r w:rsidRPr="005803E4">
        <w:rPr>
          <w:sz w:val="16"/>
        </w:rPr>
        <w:t xml:space="preserve"> U.N. </w:t>
      </w:r>
      <w:r w:rsidRPr="005803E4">
        <w:rPr>
          <w:rStyle w:val="StyleBoldUnderline"/>
        </w:rPr>
        <w:t xml:space="preserve">peacekeeping in ending conflict and instability was </w:t>
      </w:r>
      <w:r w:rsidRPr="003D7135">
        <w:rPr>
          <w:rStyle w:val="StyleBoldUnderline"/>
          <w:highlight w:val="green"/>
        </w:rPr>
        <w:t>highlighted in a RAND</w:t>
      </w:r>
      <w:r w:rsidRPr="005803E4">
        <w:rPr>
          <w:rStyle w:val="StyleBoldUnderline"/>
        </w:rPr>
        <w:t xml:space="preserve"> Corporation </w:t>
      </w:r>
      <w:r w:rsidRPr="003D7135">
        <w:rPr>
          <w:rStyle w:val="StyleBoldUnderline"/>
          <w:highlight w:val="green"/>
        </w:rPr>
        <w:t>study</w:t>
      </w:r>
      <w:r w:rsidRPr="005803E4">
        <w:rPr>
          <w:rStyle w:val="StyleBoldUnderline"/>
        </w:rPr>
        <w:t xml:space="preserve"> </w:t>
      </w:r>
      <w:r w:rsidRPr="005803E4">
        <w:rPr>
          <w:sz w:val="16"/>
        </w:rPr>
        <w:t xml:space="preserve">comparing the success rates of eight U.S.-led nation-building missions and eight U.N.-led peacekeeping operations. 4 The study, which compared the missions based on the criteria of whether the countries they served were peaceful or not, found that of the eight U.S.-led cases, only four had achieved peace. Conversely, seven of the eight U.N.-led peacekeeping missions were determined to be at peace. In addition to this success rate, </w:t>
      </w:r>
      <w:r w:rsidRPr="003D7135">
        <w:rPr>
          <w:rStyle w:val="StyleBoldUnderline"/>
          <w:highlight w:val="green"/>
        </w:rPr>
        <w:t>the study</w:t>
      </w:r>
      <w:r w:rsidRPr="005803E4">
        <w:rPr>
          <w:sz w:val="16"/>
        </w:rPr>
        <w:t xml:space="preserve"> also </w:t>
      </w:r>
      <w:r w:rsidRPr="003D7135">
        <w:rPr>
          <w:rStyle w:val="StyleBoldUnderline"/>
          <w:highlight w:val="green"/>
        </w:rPr>
        <w:t>identified</w:t>
      </w:r>
      <w:r w:rsidRPr="005803E4">
        <w:rPr>
          <w:rStyle w:val="StyleBoldUnderline"/>
        </w:rPr>
        <w:t xml:space="preserve"> the U.N.’s decision-making apparatus, unified </w:t>
      </w:r>
      <w:r w:rsidRPr="003D7135">
        <w:rPr>
          <w:rStyle w:val="StyleBoldUnderline"/>
          <w:highlight w:val="green"/>
        </w:rPr>
        <w:t>command and control</w:t>
      </w:r>
      <w:r w:rsidRPr="005803E4">
        <w:rPr>
          <w:rStyle w:val="StyleBoldUnderline"/>
        </w:rPr>
        <w:t xml:space="preserve"> structure, </w:t>
      </w:r>
      <w:r w:rsidRPr="003D7135">
        <w:rPr>
          <w:rStyle w:val="StyleBoldUnderline"/>
          <w:highlight w:val="green"/>
        </w:rPr>
        <w:t>and high-level</w:t>
      </w:r>
      <w:r w:rsidRPr="005803E4">
        <w:rPr>
          <w:rStyle w:val="StyleBoldUnderline"/>
        </w:rPr>
        <w:t xml:space="preserve"> of </w:t>
      </w:r>
      <w:r w:rsidRPr="003D7135">
        <w:rPr>
          <w:rStyle w:val="StyleBoldUnderline"/>
          <w:highlight w:val="green"/>
        </w:rPr>
        <w:t>international legitimacy</w:t>
      </w:r>
      <w:r w:rsidRPr="005803E4">
        <w:rPr>
          <w:rStyle w:val="StyleBoldUnderline"/>
        </w:rPr>
        <w:t xml:space="preserve"> </w:t>
      </w:r>
      <w:r w:rsidRPr="003D7135">
        <w:rPr>
          <w:rStyle w:val="StyleBoldUnderline"/>
          <w:highlight w:val="green"/>
        </w:rPr>
        <w:t>as major advantages of</w:t>
      </w:r>
      <w:r w:rsidRPr="005803E4">
        <w:rPr>
          <w:rStyle w:val="StyleBoldUnderline"/>
        </w:rPr>
        <w:t xml:space="preserve"> U.N. </w:t>
      </w:r>
      <w:r w:rsidRPr="003D7135">
        <w:rPr>
          <w:rStyle w:val="StyleBoldUnderline"/>
          <w:highlight w:val="green"/>
        </w:rPr>
        <w:t>peacekeeping operations over missions conducted by other</w:t>
      </w:r>
      <w:r w:rsidRPr="005803E4">
        <w:rPr>
          <w:rStyle w:val="StyleBoldUnderline"/>
        </w:rPr>
        <w:t xml:space="preserve"> international </w:t>
      </w:r>
      <w:r w:rsidRPr="003D7135">
        <w:rPr>
          <w:rStyle w:val="StyleBoldUnderline"/>
          <w:highlight w:val="green"/>
        </w:rPr>
        <w:t>organizations</w:t>
      </w:r>
      <w:r w:rsidRPr="005803E4">
        <w:rPr>
          <w:rStyle w:val="StyleBoldUnderline"/>
        </w:rPr>
        <w:t>, such as NATO, the European Union, or the African Union</w:t>
      </w:r>
      <w:r w:rsidRPr="005803E4">
        <w:rPr>
          <w:sz w:val="16"/>
        </w:rPr>
        <w:t xml:space="preserve">. 5 The effectiveness of U.N. peacekeeping in preventing the resurgence of Conflict was also documented in a 2004 study which found that, </w:t>
      </w:r>
      <w:r w:rsidRPr="005803E4">
        <w:rPr>
          <w:rStyle w:val="StyleBoldUnderline"/>
        </w:rPr>
        <w:t xml:space="preserve">in the post-Cold War era, deploying U.N. </w:t>
      </w:r>
      <w:r w:rsidRPr="003D7135">
        <w:rPr>
          <w:rStyle w:val="StyleBoldUnderline"/>
          <w:highlight w:val="green"/>
        </w:rPr>
        <w:t>peacekeepers reduce</w:t>
      </w:r>
      <w:r w:rsidRPr="005803E4">
        <w:rPr>
          <w:rStyle w:val="StyleBoldUnderline"/>
        </w:rPr>
        <w:t xml:space="preserve">s </w:t>
      </w:r>
      <w:r w:rsidRPr="003D7135">
        <w:rPr>
          <w:rStyle w:val="StyleBoldUnderline"/>
          <w:highlight w:val="green"/>
        </w:rPr>
        <w:t xml:space="preserve">the hazard that a country will slide back into all-out war </w:t>
      </w:r>
      <w:r w:rsidRPr="003D7135">
        <w:rPr>
          <w:rStyle w:val="Emphasis"/>
          <w:rFonts w:ascii="Eras Bold ITC" w:hAnsi="Eras Bold ITC"/>
          <w:sz w:val="26"/>
          <w:szCs w:val="26"/>
          <w:highlight w:val="green"/>
        </w:rPr>
        <w:t>by 50%</w:t>
      </w:r>
      <w:r w:rsidRPr="005803E4">
        <w:rPr>
          <w:rStyle w:val="StyleBoldUnderline"/>
        </w:rPr>
        <w:t>.</w:t>
      </w:r>
      <w:r w:rsidRPr="005803E4">
        <w:rPr>
          <w:sz w:val="16"/>
        </w:rPr>
        <w:t xml:space="preserve"> 6 </w:t>
      </w:r>
      <w:r w:rsidRPr="005803E4">
        <w:rPr>
          <w:rStyle w:val="StyleBoldUnderline"/>
        </w:rPr>
        <w:t>In addition to decreasing the likelihood of a resurgence of conflict,</w:t>
      </w:r>
      <w:r w:rsidRPr="005803E4">
        <w:rPr>
          <w:sz w:val="16"/>
        </w:rPr>
        <w:t xml:space="preserve"> </w:t>
      </w:r>
      <w:r w:rsidRPr="003D7135">
        <w:rPr>
          <w:rStyle w:val="Emphasis"/>
          <w:highlight w:val="green"/>
        </w:rPr>
        <w:t>peacekeeping has also been shown to bolster GDP growth</w:t>
      </w:r>
      <w:r w:rsidRPr="005803E4">
        <w:rPr>
          <w:rStyle w:val="Emphasis"/>
        </w:rPr>
        <w:t xml:space="preserve"> in conflict-affected areas</w:t>
      </w:r>
      <w:r w:rsidRPr="005803E4">
        <w:rPr>
          <w:sz w:val="16"/>
        </w:rPr>
        <w:t xml:space="preserve">. Indeed, one recent study found that in the first three years after a conflict, U.N. </w:t>
      </w:r>
      <w:r w:rsidRPr="005803E4">
        <w:rPr>
          <w:rStyle w:val="Emphasis"/>
        </w:rPr>
        <w:t xml:space="preserve">peacekeeping </w:t>
      </w:r>
      <w:r w:rsidRPr="003D7135">
        <w:rPr>
          <w:rStyle w:val="Emphasis"/>
          <w:highlight w:val="green"/>
        </w:rPr>
        <w:t>missions have a substantial effect on GDP</w:t>
      </w:r>
      <w:r w:rsidRPr="005803E4">
        <w:rPr>
          <w:sz w:val="16"/>
        </w:rPr>
        <w:t xml:space="preserve">, with annual growth rates nearly 2.4% higher in post-conflict countries where peacekeeping missions are present. 7 </w:t>
      </w:r>
      <w:r w:rsidRPr="005803E4">
        <w:rPr>
          <w:rStyle w:val="StyleBoldUnderline"/>
        </w:rPr>
        <w:t>Besides demonstrating the sheer effectiveness of peacekeeping itself,</w:t>
      </w:r>
      <w:r w:rsidRPr="005803E4">
        <w:rPr>
          <w:sz w:val="16"/>
        </w:rPr>
        <w:t xml:space="preserve"> </w:t>
      </w:r>
      <w:r w:rsidRPr="003D7135">
        <w:rPr>
          <w:rStyle w:val="StyleBoldUnderline"/>
          <w:highlight w:val="green"/>
        </w:rPr>
        <w:t>these benefits</w:t>
      </w:r>
      <w:r w:rsidRPr="005803E4">
        <w:rPr>
          <w:sz w:val="16"/>
        </w:rPr>
        <w:t xml:space="preserve"> also </w:t>
      </w:r>
      <w:r w:rsidRPr="003D7135">
        <w:rPr>
          <w:rStyle w:val="StyleBoldUnderline"/>
          <w:highlight w:val="green"/>
        </w:rPr>
        <w:t>speak to the</w:t>
      </w:r>
      <w:r w:rsidRPr="003D7135">
        <w:rPr>
          <w:sz w:val="16"/>
          <w:highlight w:val="green"/>
        </w:rPr>
        <w:t xml:space="preserve"> </w:t>
      </w:r>
      <w:r w:rsidRPr="003D7135">
        <w:rPr>
          <w:rStyle w:val="Emphasis"/>
          <w:highlight w:val="green"/>
        </w:rPr>
        <w:t>longer-term cost-effectiveness of U.S. financial contributions</w:t>
      </w:r>
      <w:r w:rsidRPr="005803E4">
        <w:rPr>
          <w:sz w:val="16"/>
        </w:rPr>
        <w:t xml:space="preserve"> to U.N. peacekeeping missions. </w:t>
      </w:r>
      <w:r w:rsidRPr="005803E4">
        <w:rPr>
          <w:rStyle w:val="StyleBoldUnderline"/>
        </w:rPr>
        <w:t>By decreasing</w:t>
      </w:r>
      <w:r w:rsidRPr="005803E4">
        <w:rPr>
          <w:sz w:val="16"/>
        </w:rPr>
        <w:t xml:space="preserve"> 14 </w:t>
      </w:r>
      <w:r w:rsidRPr="005803E4">
        <w:rPr>
          <w:rStyle w:val="StyleBoldUnderline"/>
        </w:rPr>
        <w:t>the likelihood of further conflict, and spurring economic growth</w:t>
      </w:r>
      <w:r w:rsidRPr="005803E4">
        <w:rPr>
          <w:sz w:val="16"/>
        </w:rPr>
        <w:t xml:space="preserve"> in the first several years after the end of a conflict, </w:t>
      </w:r>
      <w:r w:rsidRPr="003D7135">
        <w:rPr>
          <w:rStyle w:val="Emphasis"/>
          <w:highlight w:val="green"/>
        </w:rPr>
        <w:t>the presence</w:t>
      </w:r>
      <w:r w:rsidRPr="005803E4">
        <w:rPr>
          <w:rStyle w:val="Emphasis"/>
        </w:rPr>
        <w:t xml:space="preserve"> of these </w:t>
      </w:r>
      <w:r w:rsidRPr="003D7135">
        <w:rPr>
          <w:rStyle w:val="Emphasis"/>
          <w:rFonts w:ascii="Eras Bold ITC" w:hAnsi="Eras Bold ITC"/>
          <w:sz w:val="28"/>
          <w:highlight w:val="green"/>
        </w:rPr>
        <w:t xml:space="preserve">reduces the likelihood that additional U.S. </w:t>
      </w:r>
      <w:r w:rsidRPr="003D7135">
        <w:rPr>
          <w:rStyle w:val="Emphasis"/>
          <w:rFonts w:ascii="Eras Bold ITC" w:hAnsi="Eras Bold ITC"/>
          <w:sz w:val="28"/>
          <w:highlight w:val="green"/>
        </w:rPr>
        <w:lastRenderedPageBreak/>
        <w:t>resources will be necessary, either for military or humanitarian purposes over the long-run</w:t>
      </w:r>
      <w:r w:rsidRPr="005803E4">
        <w:rPr>
          <w:sz w:val="16"/>
        </w:rPr>
        <w:t xml:space="preserve">. This point was corroborated by the Chairman of the Joint Chiefs of Staff, Admiral Michael Mullen, who said that, “[United Nations] </w:t>
      </w:r>
      <w:r w:rsidRPr="003D7135">
        <w:rPr>
          <w:rStyle w:val="Emphasis"/>
          <w:highlight w:val="green"/>
        </w:rPr>
        <w:t>peacekeepers</w:t>
      </w:r>
      <w:r w:rsidRPr="005803E4">
        <w:rPr>
          <w:rStyle w:val="Emphasis"/>
        </w:rPr>
        <w:t xml:space="preserve"> help </w:t>
      </w:r>
      <w:r w:rsidRPr="003D7135">
        <w:rPr>
          <w:rStyle w:val="Emphasis"/>
          <w:highlight w:val="green"/>
        </w:rPr>
        <w:t>promote stability and</w:t>
      </w:r>
      <w:r w:rsidRPr="005803E4">
        <w:rPr>
          <w:rStyle w:val="Emphasis"/>
        </w:rPr>
        <w:t xml:space="preserve"> help </w:t>
      </w:r>
      <w:r w:rsidRPr="003D7135">
        <w:rPr>
          <w:rStyle w:val="Emphasis"/>
          <w:highlight w:val="green"/>
        </w:rPr>
        <w:t>reduce the risks that major U.S. military interventions may be required</w:t>
      </w:r>
      <w:r w:rsidRPr="005803E4">
        <w:rPr>
          <w:rStyle w:val="Emphasis"/>
        </w:rPr>
        <w:t xml:space="preserve"> to restore stability in a country or region</w:t>
      </w:r>
      <w:r w:rsidRPr="005803E4">
        <w:rPr>
          <w:sz w:val="16"/>
        </w:rPr>
        <w:t>. Therefore, the success of these operations is very much in our national interest.” 8</w:t>
      </w:r>
    </w:p>
    <w:p w:rsidR="00E736B2" w:rsidRPr="004D0A32" w:rsidRDefault="00E736B2" w:rsidP="00E736B2"/>
    <w:p w:rsidR="00E736B2" w:rsidRPr="009B5CB2" w:rsidRDefault="00E736B2" w:rsidP="00E736B2">
      <w:pPr>
        <w:pStyle w:val="tag"/>
      </w:pPr>
      <w:r>
        <w:t xml:space="preserve">Means only the CP solves the harms of the aff- </w:t>
      </w:r>
      <w:r w:rsidRPr="009B5CB2">
        <w:t>No Risk of Solvency – Academia Proves That Others Will Be Highly Resistant or Ignore the Demand for Change Unless It is Framed in the Context of War</w:t>
      </w:r>
    </w:p>
    <w:p w:rsidR="00E736B2" w:rsidRPr="009B5CB2" w:rsidRDefault="00E736B2" w:rsidP="00E736B2">
      <w:pPr>
        <w:rPr>
          <w:rStyle w:val="cite"/>
        </w:rPr>
      </w:pPr>
      <w:r w:rsidRPr="003A0AD9">
        <w:rPr>
          <w:rStyle w:val="cite"/>
          <w:highlight w:val="green"/>
        </w:rPr>
        <w:t>Goldstein,</w:t>
      </w:r>
      <w:r w:rsidRPr="009B5CB2">
        <w:rPr>
          <w:rStyle w:val="cite"/>
        </w:rPr>
        <w:t xml:space="preserve"> Professor of IR @ American U</w:t>
      </w:r>
      <w:r w:rsidRPr="003A0AD9">
        <w:rPr>
          <w:rStyle w:val="cite"/>
          <w:highlight w:val="green"/>
        </w:rPr>
        <w:t>, 01</w:t>
      </w:r>
    </w:p>
    <w:p w:rsidR="00E736B2" w:rsidRPr="009B5CB2" w:rsidRDefault="00E736B2" w:rsidP="00E736B2">
      <w:r w:rsidRPr="009B5CB2">
        <w:t xml:space="preserve">Joshua Goldstein Professor of IR @ American U 2001 War and Gender </w:t>
      </w:r>
    </w:p>
    <w:p w:rsidR="00E736B2" w:rsidRPr="009B5CB2" w:rsidRDefault="00E736B2" w:rsidP="00E736B2">
      <w:pPr>
        <w:pStyle w:val="card"/>
        <w:rPr>
          <w:sz w:val="16"/>
          <w:szCs w:val="16"/>
        </w:rPr>
      </w:pPr>
      <w:r w:rsidRPr="009B5CB2">
        <w:rPr>
          <w:rStyle w:val="underline"/>
        </w:rPr>
        <w:t xml:space="preserve">In North American political science and history, </w:t>
      </w:r>
      <w:r w:rsidRPr="003A0AD9">
        <w:rPr>
          <w:rStyle w:val="underline"/>
          <w:highlight w:val="green"/>
        </w:rPr>
        <w:t>male war scholars’ interest in the puzzle of gendered war roles has been minimal. The topic has not attracted</w:t>
      </w:r>
      <w:r w:rsidRPr="009B5CB2">
        <w:rPr>
          <w:rStyle w:val="underline"/>
        </w:rPr>
        <w:t xml:space="preserve"> the funding or </w:t>
      </w:r>
      <w:r w:rsidRPr="003A0AD9">
        <w:rPr>
          <w:rStyle w:val="underline"/>
          <w:highlight w:val="green"/>
        </w:rPr>
        <w:t xml:space="preserve">publications </w:t>
      </w:r>
      <w:r w:rsidRPr="009B5CB2">
        <w:rPr>
          <w:sz w:val="16"/>
          <w:szCs w:val="16"/>
        </w:rPr>
        <w:t>among male scholars as, for example, the similarly intriguing regularity known as the “democratic peace” (democracies rarely fight each other). Feminist political scientists and historians – nearly all women – pay attention to gender in war, but others relegate gender to the dark margins beyond their (various) theoretical frameworks for studying war.</w:t>
      </w:r>
      <w:r w:rsidRPr="009B5CB2">
        <w:t xml:space="preserve"> </w:t>
      </w:r>
      <w:r w:rsidRPr="009B5CB2">
        <w:rPr>
          <w:rStyle w:val="underline"/>
        </w:rPr>
        <w:t>Feminist literatures about war and peace of the last 15 years have made little impact</w:t>
      </w:r>
      <w:r w:rsidRPr="009B5CB2">
        <w:t xml:space="preserve"> </w:t>
      </w:r>
      <w:r w:rsidRPr="009B5CB2">
        <w:rPr>
          <w:sz w:val="16"/>
          <w:szCs w:val="16"/>
        </w:rPr>
        <w:t>as yet</w:t>
      </w:r>
      <w:r w:rsidRPr="009B5CB2">
        <w:t xml:space="preserve"> </w:t>
      </w:r>
      <w:r w:rsidRPr="009B5CB2">
        <w:rPr>
          <w:rStyle w:val="underline"/>
        </w:rPr>
        <w:t xml:space="preserve">on the discussions and empirical research taking place in the predominantly male mainstream of political science or military history. </w:t>
      </w:r>
      <w:r w:rsidRPr="003A0AD9">
        <w:rPr>
          <w:rStyle w:val="underline"/>
          <w:highlight w:val="green"/>
        </w:rPr>
        <w:t>This omission is measurable by counting the number of headings</w:t>
      </w:r>
      <w:r w:rsidRPr="009B5CB2">
        <w:t xml:space="preserve"> </w:t>
      </w:r>
      <w:r w:rsidRPr="009B5CB2">
        <w:rPr>
          <w:sz w:val="16"/>
          <w:szCs w:val="16"/>
        </w:rPr>
        <w:t>and subheadings</w:t>
      </w:r>
      <w:r w:rsidRPr="009B5CB2">
        <w:t xml:space="preserve"> </w:t>
      </w:r>
      <w:r w:rsidRPr="009B5CB2">
        <w:rPr>
          <w:rStyle w:val="underline"/>
        </w:rPr>
        <w:t>in a book’s index</w:t>
      </w:r>
      <w:r w:rsidRPr="009B5CB2">
        <w:t xml:space="preserve"> </w:t>
      </w:r>
      <w:r w:rsidRPr="009B5CB2">
        <w:rPr>
          <w:sz w:val="16"/>
          <w:szCs w:val="16"/>
        </w:rPr>
        <w:t>on topics relating to gender. The</w:t>
      </w:r>
      <w:r w:rsidRPr="009B5CB2">
        <w:t xml:space="preserve"> </w:t>
      </w:r>
      <w:r w:rsidRPr="009B5CB2">
        <w:rPr>
          <w:rStyle w:val="underline"/>
        </w:rPr>
        <w:t>typical political science and history books about war – the “big” books about war’s origins and history – score zero.</w:t>
      </w:r>
      <w:r w:rsidRPr="009B5CB2">
        <w:rPr>
          <w:sz w:val="16"/>
          <w:szCs w:val="16"/>
        </w:rPr>
        <w:t>56</w:t>
      </w:r>
    </w:p>
    <w:p w:rsidR="00E736B2" w:rsidRDefault="00E736B2" w:rsidP="00E736B2">
      <w:pPr>
        <w:pStyle w:val="card"/>
      </w:pPr>
      <w:r w:rsidRPr="009B5CB2">
        <w:rPr>
          <w:szCs w:val="16"/>
        </w:rPr>
        <w:t>Doyle’s recent and comprehensive survey of scholarship on war and peace contains six gender–related index entries but devotes only about one–tenth of 1 percent of its space to gender. All the gender references concern women; men still do not have gender. Similarly</w:t>
      </w:r>
      <w:r w:rsidRPr="009B5CB2">
        <w:rPr>
          <w:sz w:val="14"/>
          <w:szCs w:val="14"/>
        </w:rPr>
        <w:t>,</w:t>
      </w:r>
      <w:r w:rsidRPr="009B5CB2">
        <w:t xml:space="preserve"> </w:t>
      </w:r>
      <w:r w:rsidRPr="003A0AD9">
        <w:rPr>
          <w:rStyle w:val="underline"/>
          <w:highlight w:val="green"/>
        </w:rPr>
        <w:t>when gender occasionally shows up in other mainstream war studies, it does so</w:t>
      </w:r>
      <w:r w:rsidRPr="003A0AD9">
        <w:rPr>
          <w:highlight w:val="green"/>
        </w:rPr>
        <w:t xml:space="preserve"> </w:t>
      </w:r>
      <w:r w:rsidRPr="009B5CB2">
        <w:rPr>
          <w:szCs w:val="16"/>
        </w:rPr>
        <w:t>gratuitously,</w:t>
      </w:r>
      <w:r w:rsidRPr="009B5CB2">
        <w:t xml:space="preserve"> </w:t>
      </w:r>
      <w:r w:rsidRPr="003A0AD9">
        <w:rPr>
          <w:rStyle w:val="underline"/>
          <w:highlight w:val="green"/>
        </w:rPr>
        <w:t xml:space="preserve">as a passing note </w:t>
      </w:r>
      <w:r w:rsidRPr="009B5CB2">
        <w:rPr>
          <w:rStyle w:val="underline"/>
        </w:rPr>
        <w:t>– something that</w:t>
      </w:r>
      <w:r w:rsidRPr="009B5CB2">
        <w:rPr>
          <w:sz w:val="14"/>
          <w:szCs w:val="14"/>
        </w:rPr>
        <w:t xml:space="preserve"> </w:t>
      </w:r>
      <w:r w:rsidRPr="009B5CB2">
        <w:rPr>
          <w:szCs w:val="16"/>
        </w:rPr>
        <w:t>could be interesting, but</w:t>
      </w:r>
      <w:r w:rsidRPr="009B5CB2">
        <w:rPr>
          <w:rStyle w:val="underline"/>
        </w:rPr>
        <w:t xml:space="preserve"> plays no substantive role in any of the main competing theories about war.</w:t>
      </w:r>
      <w:r w:rsidRPr="009B5CB2">
        <w:t xml:space="preserve">  </w:t>
      </w:r>
      <w:r w:rsidRPr="009B5CB2">
        <w:rPr>
          <w:szCs w:val="16"/>
        </w:rPr>
        <w:t>By contrast, anthropology – in North America and since decades ago – gives serious attention to gender–related subjects in studying war. Margaret Mead’s conclusion in the first major anthropological symposium on war (1967) called for paying “particular attention…to the need of young males to validate their strength and courage, and to…the conspicuous unwillingness of most human societies to arm women.” Anthropological thinking that connects war and gender is not limited to one ideological perspective, nor just to female scholars. Also, anthropology engages gender even though women are poorly represented among anthropologists studying war. Similarly, independent scholars outside of anthropology, political science, or history – such as Gwynne Dyer (a man) and Barbara Ehrenreich – have engaged both the mainstream war studies literatures and feminist theories of gender in war. And in 1929, sociologist Maurice Davie devoted two whole chapters of his book on war to gender.58</w:t>
      </w:r>
      <w:r w:rsidRPr="009B5CB2">
        <w:rPr>
          <w:rStyle w:val="underline"/>
        </w:rPr>
        <w:t xml:space="preserve"> </w:t>
      </w:r>
      <w:r w:rsidRPr="003A0AD9">
        <w:rPr>
          <w:rStyle w:val="underline"/>
          <w:highlight w:val="green"/>
        </w:rPr>
        <w:t>The gender blinders</w:t>
      </w:r>
      <w:r w:rsidRPr="003A0AD9">
        <w:rPr>
          <w:highlight w:val="green"/>
        </w:rPr>
        <w:t xml:space="preserve"> </w:t>
      </w:r>
      <w:r w:rsidRPr="009B5CB2">
        <w:rPr>
          <w:szCs w:val="16"/>
        </w:rPr>
        <w:t xml:space="preserve">in mainstream war studies </w:t>
      </w:r>
      <w:r w:rsidRPr="003A0AD9">
        <w:rPr>
          <w:rStyle w:val="underline"/>
          <w:highlight w:val="green"/>
        </w:rPr>
        <w:t>carry over to the foreign policy establishment</w:t>
      </w:r>
      <w:r w:rsidRPr="009B5CB2">
        <w:rPr>
          <w:rStyle w:val="underline"/>
        </w:rPr>
        <w:t>.</w:t>
      </w:r>
      <w:r w:rsidRPr="009B5CB2">
        <w:t xml:space="preserve"> </w:t>
      </w:r>
      <w:r w:rsidRPr="009B5CB2">
        <w:rPr>
          <w:szCs w:val="16"/>
        </w:rPr>
        <w:t>For example, a recent mainstream foreign policy book about “contending paradigms in international relations” – which sounds promising for the inclusion of gender – lacks any reference to gender in its 19 chapters, all written by men. The influential monthly</w:t>
      </w:r>
      <w:r w:rsidRPr="009B5CB2">
        <w:rPr>
          <w:rStyle w:val="underline"/>
        </w:rPr>
        <w:t xml:space="preserve"> Foreign Affairs did not carry a single article about gender issues in 1990–96. In 1998, an article on gender appeared, </w:t>
      </w:r>
      <w:r w:rsidRPr="009B5CB2">
        <w:rPr>
          <w:szCs w:val="16"/>
        </w:rPr>
        <w:t>written by a man and arguing that biological gender differences make women more peaceful, so the “feminization of world politics” over the last century (since the suffrage movement) has created today’s “democratic zone of peace.”</w:t>
      </w:r>
      <w:r w:rsidRPr="009B5CB2">
        <w:rPr>
          <w:rStyle w:val="underline"/>
        </w:rPr>
        <w:t xml:space="preserve"> Foreign Affairs treated the article as a novelty, retitling it “What if Women Ran the World?” on the cover and illustrating it with bizarre century–old cartoons and photos of women in poses dominating men</w:t>
      </w:r>
      <w:r w:rsidRPr="009B5CB2">
        <w:rPr>
          <w:szCs w:val="16"/>
        </w:rPr>
        <w:t xml:space="preserve"> (e.g., with boxing gloves).59</w:t>
      </w:r>
      <w:r w:rsidRPr="009B5CB2">
        <w:t xml:space="preserve"> </w:t>
      </w:r>
      <w:r w:rsidRPr="003A0AD9">
        <w:rPr>
          <w:rStyle w:val="underline"/>
          <w:highlight w:val="green"/>
        </w:rPr>
        <w:t>The gender blinders also extend to male postmodern international relations scholars</w:t>
      </w:r>
      <w:r w:rsidRPr="009B5CB2">
        <w:rPr>
          <w:rStyle w:val="underline"/>
        </w:rPr>
        <w:t>.</w:t>
      </w:r>
      <w:r w:rsidRPr="009B5CB2">
        <w:rPr>
          <w:szCs w:val="16"/>
        </w:rPr>
        <w:t xml:space="preserve"> Each of several recent edited </w:t>
      </w:r>
      <w:r w:rsidRPr="009B5CB2">
        <w:rPr>
          <w:rStyle w:val="underline"/>
        </w:rPr>
        <w:t>volumes in postmodern international relations contains a requisite chapter about gender, written by a woman, and typically no mention of gender</w:t>
      </w:r>
      <w:r w:rsidRPr="009B5CB2">
        <w:t xml:space="preserve"> </w:t>
      </w:r>
      <w:r w:rsidRPr="009B5CB2">
        <w:rPr>
          <w:szCs w:val="16"/>
        </w:rPr>
        <w:t xml:space="preserve">at all in the chapters </w:t>
      </w:r>
      <w:r w:rsidRPr="009B5CB2">
        <w:rPr>
          <w:rStyle w:val="underline"/>
        </w:rPr>
        <w:t xml:space="preserve">written by men. In fact, the </w:t>
      </w:r>
      <w:r w:rsidRPr="009B5CB2">
        <w:rPr>
          <w:rStyle w:val="underline"/>
        </w:rPr>
        <w:lastRenderedPageBreak/>
        <w:t xml:space="preserve">author’s gender is a highly significant predictor of whether the chapter includes or omits gender </w:t>
      </w:r>
      <w:r w:rsidRPr="009B5CB2">
        <w:rPr>
          <w:szCs w:val="16"/>
        </w:rPr>
        <w:t>(see Table 1.2). Thus,</w:t>
      </w:r>
      <w:r w:rsidRPr="009B5CB2">
        <w:t xml:space="preserve"> </w:t>
      </w:r>
      <w:r w:rsidRPr="009B5CB2">
        <w:rPr>
          <w:rStyle w:val="underline"/>
        </w:rPr>
        <w:t>even in postmodern international relations, gender is ghettoized.</w:t>
      </w:r>
      <w:r w:rsidRPr="009B5CB2">
        <w:t>60</w:t>
      </w:r>
    </w:p>
    <w:p w:rsidR="00E736B2" w:rsidRDefault="00E736B2" w:rsidP="00E736B2"/>
    <w:p w:rsidR="00E736B2" w:rsidRDefault="00E736B2" w:rsidP="00E736B2">
      <w:pPr>
        <w:pStyle w:val="Heading3"/>
      </w:pPr>
      <w:r>
        <w:lastRenderedPageBreak/>
        <w:t>Permutations</w:t>
      </w:r>
    </w:p>
    <w:p w:rsidR="00E736B2" w:rsidRDefault="00E736B2" w:rsidP="00E736B2">
      <w:pPr>
        <w:pStyle w:val="Heading4"/>
      </w:pPr>
      <w:r>
        <w:t xml:space="preserve">1. The permutation is severance – the plan has Congress </w:t>
      </w:r>
      <w:r>
        <w:rPr>
          <w:u w:val="single"/>
        </w:rPr>
        <w:t>refuse</w:t>
      </w:r>
      <w:r>
        <w:t xml:space="preserve"> the ability for the President to engage in peacekeeping operations – the CP </w:t>
      </w:r>
      <w:r>
        <w:rPr>
          <w:u w:val="single"/>
        </w:rPr>
        <w:t>increases</w:t>
      </w:r>
      <w:r>
        <w:t xml:space="preserve"> monetary and technical support for them which means the U.S. would still participate in missions – voter for fairness and education because it makes the aff a moving target and destroys neg ground</w:t>
      </w:r>
    </w:p>
    <w:p w:rsidR="00E736B2" w:rsidRDefault="00E736B2" w:rsidP="00E736B2">
      <w:pPr>
        <w:pStyle w:val="Heading4"/>
      </w:pPr>
      <w:r>
        <w:t xml:space="preserve">2. Perm is intrinsic – reject- CP is opposite and proves the CP is philosophically competitive- competition is a game changer when you get to interpret he way fiat functions for your aff in a other than normal means – CP is opposite </w:t>
      </w:r>
    </w:p>
    <w:p w:rsidR="00E736B2" w:rsidRPr="00A26314" w:rsidRDefault="00E736B2" w:rsidP="00E736B2">
      <w:pPr>
        <w:pStyle w:val="Heading4"/>
      </w:pPr>
      <w:r>
        <w:t>3. No Solvency – not genuine after the CP because most intervention is based on HR which was their arg on T</w:t>
      </w:r>
    </w:p>
    <w:p w:rsidR="00E736B2" w:rsidRDefault="00E736B2" w:rsidP="00E736B2">
      <w:pPr>
        <w:pStyle w:val="Heading4"/>
      </w:pPr>
      <w:r>
        <w:t>4. Links to the NB Humanitarian Justifications are THE JUSTIFICATION for Peacekeeping Operations</w:t>
      </w:r>
    </w:p>
    <w:p w:rsidR="00E736B2" w:rsidRPr="008656C8" w:rsidRDefault="00E736B2" w:rsidP="00E736B2">
      <w:pPr>
        <w:rPr>
          <w:bCs/>
          <w:sz w:val="26"/>
        </w:rPr>
      </w:pPr>
      <w:r w:rsidRPr="00F112DC">
        <w:rPr>
          <w:rStyle w:val="StyleStyleBold12pt"/>
          <w:highlight w:val="green"/>
        </w:rPr>
        <w:t>Sorenson and Wood ‘5</w:t>
      </w:r>
      <w:r>
        <w:rPr>
          <w:rStyle w:val="StyleStyleBold12pt"/>
        </w:rPr>
        <w:t xml:space="preserve"> </w:t>
      </w:r>
      <w:r>
        <w:rPr>
          <w:rStyle w:val="StyleStyleBold12pt"/>
          <w:b w:val="0"/>
        </w:rPr>
        <w:t xml:space="preserve">(David and Pia, </w:t>
      </w:r>
      <w:r>
        <w:rPr>
          <w:rStyle w:val="StyleStyleBold12pt"/>
          <w:b w:val="0"/>
          <w:i/>
        </w:rPr>
        <w:t>The Politics of Peacekeeping in the Post-Cold War Era</w:t>
      </w:r>
      <w:r>
        <w:rPr>
          <w:rStyle w:val="StyleStyleBold12pt"/>
          <w:b w:val="0"/>
        </w:rPr>
        <w:t>, pg. 96, Google Books, Mike)</w:t>
      </w:r>
    </w:p>
    <w:p w:rsidR="00E736B2" w:rsidRDefault="00E736B2" w:rsidP="00E736B2">
      <w:pPr>
        <w:rPr>
          <w:sz w:val="16"/>
        </w:rPr>
      </w:pPr>
      <w:r w:rsidRPr="00F112DC">
        <w:rPr>
          <w:rStyle w:val="StyleBoldUnderline"/>
          <w:highlight w:val="green"/>
        </w:rPr>
        <w:t>The key characteristics of</w:t>
      </w:r>
      <w:r w:rsidRPr="00F112DC">
        <w:rPr>
          <w:sz w:val="16"/>
        </w:rPr>
        <w:t xml:space="preserve"> this </w:t>
      </w:r>
      <w:r w:rsidRPr="008656C8">
        <w:rPr>
          <w:rStyle w:val="StyleBoldUnderline"/>
        </w:rPr>
        <w:t>development are</w:t>
      </w:r>
      <w:r w:rsidRPr="00F112DC">
        <w:rPr>
          <w:sz w:val="16"/>
        </w:rPr>
        <w:t xml:space="preserve"> (i) the definition of </w:t>
      </w:r>
      <w:r w:rsidRPr="008656C8">
        <w:rPr>
          <w:rStyle w:val="StyleBoldUnderline"/>
        </w:rPr>
        <w:t>a ‘robust’</w:t>
      </w:r>
      <w:r w:rsidRPr="00F112DC">
        <w:rPr>
          <w:sz w:val="16"/>
        </w:rPr>
        <w:t xml:space="preserve"> doctrine and </w:t>
      </w:r>
      <w:r w:rsidRPr="008656C8">
        <w:rPr>
          <w:rStyle w:val="StyleBoldUnderline"/>
        </w:rPr>
        <w:t>practice of peacekeeping</w:t>
      </w:r>
      <w:r w:rsidRPr="00F112DC">
        <w:rPr>
          <w:sz w:val="16"/>
        </w:rPr>
        <w:t xml:space="preserve"> which was deemed necessary after the experiences of the UK military in civil wars in the 1990s, especially in Bosnia, where post-deployment assessments suggested that the rules of engagement and principles which characterized traditional UN peacekeeping were dangerously ineffective in these environments; (ii) the </w:t>
      </w:r>
      <w:r w:rsidRPr="008656C8">
        <w:rPr>
          <w:rStyle w:val="StyleBoldUnderline"/>
        </w:rPr>
        <w:t xml:space="preserve">development of projects which aim to support the emergence of more </w:t>
      </w:r>
      <w:r w:rsidRPr="00F112DC">
        <w:rPr>
          <w:rStyle w:val="StyleBoldUnderline"/>
          <w:highlight w:val="green"/>
        </w:rPr>
        <w:t>robust peacekeeping capacities</w:t>
      </w:r>
      <w:r w:rsidRPr="00F112DC">
        <w:rPr>
          <w:sz w:val="16"/>
        </w:rPr>
        <w:t xml:space="preserve"> in Africa, which has witnessed some of the worst civil wars during the post-Cold War period; </w:t>
      </w:r>
      <w:r w:rsidRPr="008656C8">
        <w:rPr>
          <w:rStyle w:val="StyleBoldUnderline"/>
        </w:rPr>
        <w:t>and</w:t>
      </w:r>
      <w:r w:rsidRPr="00F112DC">
        <w:rPr>
          <w:sz w:val="16"/>
        </w:rPr>
        <w:t xml:space="preserve"> (iii) </w:t>
      </w:r>
      <w:r w:rsidRPr="00F112DC">
        <w:rPr>
          <w:rStyle w:val="Emphasis"/>
          <w:highlight w:val="green"/>
        </w:rPr>
        <w:t>the emergence and influence of a concept of humanitarian intervention which justified the use of peacekeeping forces</w:t>
      </w:r>
      <w:r w:rsidRPr="008656C8">
        <w:rPr>
          <w:rStyle w:val="StyleBoldUnderline"/>
        </w:rPr>
        <w:t xml:space="preserve"> to protect human rights and also to protect civilian populations from militias, warlords and other ‘predators’ such as criminal mafias</w:t>
      </w:r>
      <w:r w:rsidRPr="00F112DC">
        <w:rPr>
          <w:sz w:val="16"/>
        </w:rPr>
        <w:t xml:space="preserve">. </w:t>
      </w:r>
      <w:r w:rsidRPr="00F112DC">
        <w:rPr>
          <w:rStyle w:val="StyleBoldUnderline"/>
        </w:rPr>
        <w:t xml:space="preserve">This form of </w:t>
      </w:r>
      <w:r w:rsidRPr="00F112DC">
        <w:rPr>
          <w:rStyle w:val="StyleBoldUnderline"/>
          <w:highlight w:val="green"/>
        </w:rPr>
        <w:t>peacekeeping has been deployed</w:t>
      </w:r>
      <w:r w:rsidRPr="00F112DC">
        <w:rPr>
          <w:sz w:val="16"/>
        </w:rPr>
        <w:t xml:space="preserve"> now in a number of conflicts </w:t>
      </w:r>
      <w:r w:rsidRPr="00F112DC">
        <w:rPr>
          <w:rStyle w:val="Emphasis"/>
          <w:highlight w:val="green"/>
        </w:rPr>
        <w:t>where justification for deployment has come</w:t>
      </w:r>
      <w:r w:rsidRPr="00F112DC">
        <w:rPr>
          <w:sz w:val="16"/>
        </w:rPr>
        <w:t xml:space="preserve">, initially at least, not from a UN mandate but </w:t>
      </w:r>
      <w:r w:rsidRPr="00F112DC">
        <w:rPr>
          <w:rStyle w:val="StyleBoldUnderline"/>
          <w:highlight w:val="green"/>
        </w:rPr>
        <w:t>from</w:t>
      </w:r>
      <w:r w:rsidRPr="00F112DC">
        <w:rPr>
          <w:sz w:val="16"/>
        </w:rPr>
        <w:t xml:space="preserve"> </w:t>
      </w:r>
      <w:r w:rsidRPr="00F112DC">
        <w:rPr>
          <w:rStyle w:val="StyleBoldUnderline"/>
        </w:rPr>
        <w:t xml:space="preserve">some kind of reference to international human rights and </w:t>
      </w:r>
      <w:r w:rsidRPr="00F112DC">
        <w:rPr>
          <w:rStyle w:val="Emphasis"/>
          <w:highlight w:val="green"/>
        </w:rPr>
        <w:t>humanitarian norms</w:t>
      </w:r>
      <w:r w:rsidRPr="00F112DC">
        <w:rPr>
          <w:sz w:val="16"/>
        </w:rPr>
        <w:t xml:space="preserve"> (Sierra Leone and Kosovo). More recently Britain has deployed peacekeepers to take action against international terrorism and (controversially) to confront rogue states which threaten international peace and security by harbouring terrorists (Afghanistan) and developing weapons of mass destruction (Iraq, April 2003). We review controversies about the motives for these more recent deployments of UK peacekeepers in Sierra Leone and in Kosovo, and suggest in conclusion that while robust or muscular peacekeeping as developed in UK doctrine (referred to as peace support operations) has had some success militarily, the challenge is to develop in policy and in practice the mechanisms for harnessing military peacekeeping power to the longer-term and more arduous tasks of conflict resolution and democratic post-conflict peace building. In particular, we conclude that </w:t>
      </w:r>
      <w:r w:rsidRPr="00F112DC">
        <w:rPr>
          <w:rStyle w:val="StyleBoldUnderline"/>
          <w:highlight w:val="green"/>
        </w:rPr>
        <w:t>the use of military forces as peacekeepers</w:t>
      </w:r>
      <w:r w:rsidRPr="00F112DC">
        <w:rPr>
          <w:sz w:val="16"/>
        </w:rPr>
        <w:t xml:space="preserve"> in the ‘war on terror,’ in which UK forces are now involved in both Afghanistan and in southern Iraq, </w:t>
      </w:r>
      <w:r w:rsidRPr="00F112DC">
        <w:rPr>
          <w:rStyle w:val="Emphasis"/>
          <w:highlight w:val="green"/>
        </w:rPr>
        <w:t>will require a renewed commitment to the multilateral coordination</w:t>
      </w:r>
      <w:r w:rsidRPr="00F112DC">
        <w:rPr>
          <w:rStyle w:val="Emphasis"/>
        </w:rPr>
        <w:t xml:space="preserve"> of policies centered on long-term conflict prevention and post-conflict peace building</w:t>
      </w:r>
      <w:r w:rsidRPr="00F112DC">
        <w:rPr>
          <w:sz w:val="16"/>
        </w:rPr>
        <w:t>.</w:t>
      </w:r>
    </w:p>
    <w:p w:rsidR="00E736B2" w:rsidRDefault="00E736B2" w:rsidP="00E736B2">
      <w:pPr>
        <w:rPr>
          <w:sz w:val="16"/>
        </w:rPr>
      </w:pPr>
    </w:p>
    <w:p w:rsidR="00E736B2" w:rsidRDefault="00E736B2" w:rsidP="00E736B2">
      <w:pPr>
        <w:pStyle w:val="Heading4"/>
      </w:pPr>
      <w:r>
        <w:lastRenderedPageBreak/>
        <w:t>6. Multiple perms are a voting issue</w:t>
      </w:r>
    </w:p>
    <w:p w:rsidR="00E736B2" w:rsidRPr="005B19AE" w:rsidRDefault="00E736B2" w:rsidP="00E736B2">
      <w:pPr>
        <w:pStyle w:val="Heading4"/>
      </w:pPr>
      <w:r>
        <w:t xml:space="preserve">7. At worst reject the CP its not needed for the Turns- no non-uniqueness args in the 2AC </w:t>
      </w:r>
    </w:p>
    <w:p w:rsidR="00E736B2" w:rsidRDefault="00E736B2" w:rsidP="00E736B2">
      <w:pPr>
        <w:pStyle w:val="Heading2"/>
      </w:pPr>
      <w:r>
        <w:lastRenderedPageBreak/>
        <w:t>Heg Turn</w:t>
      </w:r>
    </w:p>
    <w:p w:rsidR="00E736B2" w:rsidRDefault="00E736B2" w:rsidP="00E736B2">
      <w:pPr>
        <w:pStyle w:val="Heading4"/>
      </w:pPr>
      <w:r>
        <w:t>Peacekeeping operations are a crucial force-multiplier for the U.S. armed forces – allows international coop to contain challenges in every global hot spot – that’s 1NC Enholm</w:t>
      </w:r>
    </w:p>
    <w:p w:rsidR="00E736B2" w:rsidRPr="00825FA0" w:rsidRDefault="00E736B2" w:rsidP="00E736B2">
      <w:pPr>
        <w:pStyle w:val="Heading4"/>
      </w:pPr>
      <w:r>
        <w:t xml:space="preserve">Their critique of hegemony is essentialist – academic and political scholarship prove that U.S. leadership </w:t>
      </w:r>
      <w:r>
        <w:rPr>
          <w:u w:val="single"/>
        </w:rPr>
        <w:t>mediates</w:t>
      </w:r>
      <w:r>
        <w:t xml:space="preserve"> conflicts by ensuring actors not allied with the U.S. do not initiate wars </w:t>
      </w:r>
      <w:r w:rsidRPr="00825FA0">
        <w:rPr>
          <w:rStyle w:val="Emphasis"/>
          <w:b/>
        </w:rPr>
        <w:t>AND</w:t>
      </w:r>
      <w:r>
        <w:t xml:space="preserve"> it </w:t>
      </w:r>
      <w:r>
        <w:rPr>
          <w:u w:val="single"/>
        </w:rPr>
        <w:t>restrains allies</w:t>
      </w:r>
      <w:r>
        <w:t xml:space="preserve"> from taking provocative actions </w:t>
      </w:r>
    </w:p>
    <w:p w:rsidR="00E736B2" w:rsidRDefault="00E736B2" w:rsidP="00E736B2">
      <w:pPr>
        <w:pStyle w:val="Heading4"/>
      </w:pPr>
      <w:r>
        <w:t>No turns – the CP solves overstretch and cost burdens</w:t>
      </w:r>
    </w:p>
    <w:p w:rsidR="00E736B2" w:rsidRDefault="00E736B2" w:rsidP="00E736B2">
      <w:pPr>
        <w:rPr>
          <w:sz w:val="16"/>
        </w:rPr>
      </w:pPr>
      <w:r w:rsidRPr="00233BCE">
        <w:rPr>
          <w:rStyle w:val="StyleStyleBold12pt"/>
          <w:highlight w:val="green"/>
        </w:rPr>
        <w:t>Enholm</w:t>
      </w:r>
      <w:r>
        <w:rPr>
          <w:rStyle w:val="StyleStyleBold12pt"/>
        </w:rPr>
        <w:t xml:space="preserve"> Executive Director of the Woodrow Wilson House and UN Expert </w:t>
      </w:r>
      <w:r w:rsidRPr="00233BCE">
        <w:rPr>
          <w:rStyle w:val="StyleStyleBold12pt"/>
          <w:highlight w:val="green"/>
        </w:rPr>
        <w:t>’11</w:t>
      </w:r>
      <w:r>
        <w:rPr>
          <w:rStyle w:val="StyleStyleBold12pt"/>
        </w:rPr>
        <w:t xml:space="preserve"> </w:t>
      </w:r>
      <w:r>
        <w:rPr>
          <w:rStyle w:val="StyleStyleBold12pt"/>
          <w:b w:val="0"/>
        </w:rPr>
        <w:t xml:space="preserve">(Robert, “U.S. Engagement in International Peacekeeping: From Aspiration to Implementation,” </w:t>
      </w:r>
      <w:hyperlink r:id="rId26" w:history="1">
        <w:r w:rsidRPr="00A313DE">
          <w:rPr>
            <w:rStyle w:val="Hyperlink"/>
            <w:sz w:val="26"/>
          </w:rPr>
          <w:t>http://globalsolutions.org/files/public/documents/U.S.-Engagement-in-International-Peacekeeping.pdf</w:t>
        </w:r>
      </w:hyperlink>
      <w:r>
        <w:rPr>
          <w:rStyle w:val="StyleStyleBold12pt"/>
          <w:b w:val="0"/>
        </w:rPr>
        <w:t>, Mike)</w:t>
      </w:r>
    </w:p>
    <w:p w:rsidR="00E736B2" w:rsidRDefault="00E736B2" w:rsidP="00E736B2">
      <w:pPr>
        <w:rPr>
          <w:sz w:val="16"/>
        </w:rPr>
      </w:pPr>
      <w:r>
        <w:rPr>
          <w:sz w:val="16"/>
        </w:rPr>
        <w:t xml:space="preserve">The effectiveness of U.N. </w:t>
      </w:r>
      <w:r w:rsidRPr="00E841CF">
        <w:t>peacekeeping</w:t>
      </w:r>
      <w:r>
        <w:rPr>
          <w:sz w:val="16"/>
        </w:rPr>
        <w:t xml:space="preserve"> in preventing the resurgence of conflict and reducing the size of future potential investments by the U.S. also points to another major benefit of </w:t>
      </w:r>
      <w:r w:rsidRPr="00E841CF">
        <w:rPr>
          <w:rStyle w:val="StyleBoldUnderline"/>
          <w:highlight w:val="green"/>
        </w:rPr>
        <w:t>peacekeeping activities</w:t>
      </w:r>
      <w:r>
        <w:rPr>
          <w:sz w:val="16"/>
        </w:rPr>
        <w:t xml:space="preserve">: they </w:t>
      </w:r>
      <w:r w:rsidRPr="00E841CF">
        <w:rPr>
          <w:rStyle w:val="StyleBoldUnderline"/>
          <w:highlight w:val="green"/>
        </w:rPr>
        <w:t>serve as a</w:t>
      </w:r>
      <w:r w:rsidRPr="00E841CF">
        <w:rPr>
          <w:sz w:val="16"/>
          <w:highlight w:val="green"/>
        </w:rPr>
        <w:t xml:space="preserve"> </w:t>
      </w:r>
      <w:r w:rsidRPr="00E841CF">
        <w:rPr>
          <w:rStyle w:val="Emphasis"/>
          <w:highlight w:val="green"/>
        </w:rPr>
        <w:t>crucial force-multiplier</w:t>
      </w:r>
      <w:r w:rsidRPr="00E841CF">
        <w:rPr>
          <w:sz w:val="16"/>
          <w:highlight w:val="green"/>
        </w:rPr>
        <w:t xml:space="preserve"> </w:t>
      </w:r>
      <w:r w:rsidRPr="00E841CF">
        <w:rPr>
          <w:rStyle w:val="StyleBoldUnderline"/>
          <w:highlight w:val="green"/>
        </w:rPr>
        <w:t>for the U</w:t>
      </w:r>
      <w:r>
        <w:rPr>
          <w:sz w:val="16"/>
        </w:rPr>
        <w:t xml:space="preserve">nited </w:t>
      </w:r>
      <w:r w:rsidRPr="00E841CF">
        <w:rPr>
          <w:rStyle w:val="StyleBoldUnderline"/>
          <w:highlight w:val="green"/>
        </w:rPr>
        <w:t>S</w:t>
      </w:r>
      <w:r>
        <w:rPr>
          <w:sz w:val="16"/>
        </w:rPr>
        <w:t xml:space="preserve">tates. This is </w:t>
      </w:r>
      <w:r w:rsidRPr="00E841CF">
        <w:rPr>
          <w:rStyle w:val="StyleBoldUnderline"/>
          <w:highlight w:val="green"/>
        </w:rPr>
        <w:t>because</w:t>
      </w:r>
      <w:r w:rsidRPr="00E841CF">
        <w:rPr>
          <w:rStyle w:val="StyleBoldUnderline"/>
        </w:rPr>
        <w:t xml:space="preserve"> peacekeeping </w:t>
      </w:r>
      <w:r w:rsidRPr="00E841CF">
        <w:rPr>
          <w:rStyle w:val="StyleBoldUnderline"/>
          <w:highlight w:val="green"/>
        </w:rPr>
        <w:t xml:space="preserve">missions advance key foreign policy and national security interests, while simultaneously </w:t>
      </w:r>
      <w:r w:rsidRPr="00E841CF">
        <w:rPr>
          <w:rStyle w:val="Emphasis"/>
          <w:highlight w:val="green"/>
        </w:rPr>
        <w:t>requiring little from the U.S.</w:t>
      </w:r>
      <w:r w:rsidRPr="00E841CF">
        <w:rPr>
          <w:rStyle w:val="StyleBoldUnderline"/>
          <w:highlight w:val="green"/>
        </w:rPr>
        <w:t xml:space="preserve"> in terms of personnel and </w:t>
      </w:r>
      <w:r w:rsidRPr="00E841CF">
        <w:rPr>
          <w:rStyle w:val="Emphasis"/>
          <w:highlight w:val="green"/>
        </w:rPr>
        <w:t>spreading the financial burden</w:t>
      </w:r>
      <w:r w:rsidRPr="00E841CF">
        <w:rPr>
          <w:rStyle w:val="StyleBoldUnderline"/>
        </w:rPr>
        <w:t xml:space="preserve"> </w:t>
      </w:r>
      <w:r w:rsidRPr="00E841CF">
        <w:rPr>
          <w:rStyle w:val="StyleBoldUnderline"/>
          <w:highlight w:val="green"/>
        </w:rPr>
        <w:t>among</w:t>
      </w:r>
      <w:r w:rsidRPr="00E841CF">
        <w:rPr>
          <w:rStyle w:val="StyleBoldUnderline"/>
        </w:rPr>
        <w:t xml:space="preserve"> all U.N. </w:t>
      </w:r>
      <w:r w:rsidRPr="00E841CF">
        <w:rPr>
          <w:rStyle w:val="StyleBoldUnderline"/>
          <w:highlight w:val="green"/>
        </w:rPr>
        <w:t>Member States</w:t>
      </w:r>
      <w:r>
        <w:rPr>
          <w:sz w:val="16"/>
        </w:rPr>
        <w:t xml:space="preserve">. Simply out, as large, influential, and resource-rich as it is, the United States cannot take on the responsibility of safeguarding international security alone. Each day, U.N. </w:t>
      </w:r>
      <w:r w:rsidRPr="00E841CF">
        <w:rPr>
          <w:rStyle w:val="StyleBoldUnderline"/>
          <w:highlight w:val="green"/>
        </w:rPr>
        <w:t>peacekeepers and civilian personnel</w:t>
      </w:r>
      <w:r>
        <w:rPr>
          <w:sz w:val="16"/>
        </w:rPr>
        <w:t xml:space="preserve"> do just that, </w:t>
      </w:r>
      <w:r w:rsidRPr="00E841CF">
        <w:rPr>
          <w:rStyle w:val="StyleBoldUnderline"/>
        </w:rPr>
        <w:t>work</w:t>
      </w:r>
      <w:r>
        <w:rPr>
          <w:sz w:val="16"/>
        </w:rPr>
        <w:t xml:space="preserve">ing </w:t>
      </w:r>
      <w:r w:rsidRPr="00E841CF">
        <w:rPr>
          <w:rStyle w:val="StyleBoldUnderline"/>
        </w:rPr>
        <w:t xml:space="preserve">to </w:t>
      </w:r>
      <w:r w:rsidRPr="00E841CF">
        <w:rPr>
          <w:rStyle w:val="StyleBoldUnderline"/>
          <w:highlight w:val="green"/>
        </w:rPr>
        <w:t>stabilize conflict zones</w:t>
      </w:r>
      <w:r w:rsidRPr="00E841CF">
        <w:rPr>
          <w:rStyle w:val="StyleBoldUnderline"/>
        </w:rPr>
        <w:t xml:space="preserve"> and </w:t>
      </w:r>
      <w:r w:rsidRPr="00E841CF">
        <w:rPr>
          <w:rStyle w:val="StyleBoldUnderline"/>
          <w:highlight w:val="green"/>
        </w:rPr>
        <w:t>prevent the collapse of fragile states around the world</w:t>
      </w:r>
      <w:r w:rsidRPr="00E841CF">
        <w:rPr>
          <w:rStyle w:val="StyleBoldUnderline"/>
        </w:rPr>
        <w:t xml:space="preserve"> by supporting the implementation of peace agreements, demobilizing combatants, facilitating humanitarian assistance, </w:t>
      </w:r>
      <w:r w:rsidRPr="00E841CF">
        <w:rPr>
          <w:rStyle w:val="StyleBoldUnderline"/>
          <w:highlight w:val="green"/>
        </w:rPr>
        <w:t>and creat</w:t>
      </w:r>
      <w:r w:rsidRPr="00E841CF">
        <w:rPr>
          <w:rStyle w:val="StyleBoldUnderline"/>
        </w:rPr>
        <w:t xml:space="preserve">ing </w:t>
      </w:r>
      <w:r w:rsidRPr="00E841CF">
        <w:rPr>
          <w:rStyle w:val="StyleBoldUnderline"/>
          <w:highlight w:val="green"/>
        </w:rPr>
        <w:t>conditions for political reconciliation</w:t>
      </w:r>
      <w:r w:rsidRPr="00E841CF">
        <w:rPr>
          <w:rStyle w:val="StyleBoldUnderline"/>
        </w:rPr>
        <w:t xml:space="preserve"> and free and fair elections</w:t>
      </w:r>
      <w:r>
        <w:rPr>
          <w:sz w:val="16"/>
        </w:rPr>
        <w:t xml:space="preserve">. As evidenced by our nation’s strong and consistent support over the years for the creation of new peacekeeping missions and the expansion of many already in existence, </w:t>
      </w:r>
      <w:r w:rsidRPr="00E841CF">
        <w:rPr>
          <w:rStyle w:val="StyleBoldUnderline"/>
        </w:rPr>
        <w:t xml:space="preserve">these </w:t>
      </w:r>
      <w:r w:rsidRPr="00E841CF">
        <w:rPr>
          <w:rStyle w:val="StyleBoldUnderline"/>
          <w:highlight w:val="green"/>
        </w:rPr>
        <w:t>missions are carried out in places that, while critically important to U.S. foreign policy or national security goals, are unlikely to see U.S. boots on the ground</w:t>
      </w:r>
      <w:r>
        <w:rPr>
          <w:sz w:val="16"/>
        </w:rPr>
        <w:t xml:space="preserve">. Consequently, U.N. </w:t>
      </w:r>
      <w:r w:rsidRPr="00E841CF">
        <w:rPr>
          <w:rStyle w:val="Emphasis"/>
          <w:highlight w:val="green"/>
        </w:rPr>
        <w:t>peacekeeping represents an extremely effective tool for U.S. policymakers</w:t>
      </w:r>
      <w:r w:rsidRPr="00E841CF">
        <w:rPr>
          <w:sz w:val="16"/>
          <w:highlight w:val="green"/>
        </w:rPr>
        <w:t xml:space="preserve">, </w:t>
      </w:r>
      <w:r w:rsidRPr="00E841CF">
        <w:rPr>
          <w:rStyle w:val="StyleBoldUnderline"/>
          <w:highlight w:val="green"/>
        </w:rPr>
        <w:t>helping to</w:t>
      </w:r>
      <w:r w:rsidRPr="00E841CF">
        <w:rPr>
          <w:rStyle w:val="StyleBoldUnderline"/>
        </w:rPr>
        <w:t xml:space="preserve"> pacify volatile regions and </w:t>
      </w:r>
      <w:r w:rsidRPr="00E841CF">
        <w:rPr>
          <w:rStyle w:val="StyleBoldUnderline"/>
          <w:highlight w:val="green"/>
        </w:rPr>
        <w:t>deny</w:t>
      </w:r>
      <w:r w:rsidRPr="00E841CF">
        <w:rPr>
          <w:rStyle w:val="StyleBoldUnderline"/>
        </w:rPr>
        <w:t xml:space="preserve"> potential </w:t>
      </w:r>
      <w:r w:rsidRPr="00E841CF">
        <w:rPr>
          <w:rStyle w:val="StyleBoldUnderline"/>
          <w:highlight w:val="green"/>
        </w:rPr>
        <w:t>safe havens and recruiting grounds for terrorists</w:t>
      </w:r>
      <w:r w:rsidRPr="00E841CF">
        <w:rPr>
          <w:rStyle w:val="StyleBoldUnderline"/>
        </w:rPr>
        <w:t xml:space="preserve">, drug traffickers and other criminals, </w:t>
      </w:r>
      <w:r w:rsidRPr="00E841CF">
        <w:rPr>
          <w:rStyle w:val="StyleBoldUnderline"/>
          <w:highlight w:val="green"/>
        </w:rPr>
        <w:t>at a</w:t>
      </w:r>
      <w:r w:rsidRPr="00E841CF">
        <w:rPr>
          <w:rStyle w:val="StyleBoldUnderline"/>
        </w:rPr>
        <w:t xml:space="preserve"> relatively </w:t>
      </w:r>
      <w:r w:rsidRPr="00E841CF">
        <w:rPr>
          <w:rStyle w:val="StyleBoldUnderline"/>
          <w:highlight w:val="green"/>
        </w:rPr>
        <w:t>low cost to the U</w:t>
      </w:r>
      <w:r w:rsidRPr="00E841CF">
        <w:rPr>
          <w:rStyle w:val="StyleBoldUnderline"/>
        </w:rPr>
        <w:t xml:space="preserve">nited </w:t>
      </w:r>
      <w:r w:rsidRPr="00E841CF">
        <w:rPr>
          <w:rStyle w:val="StyleBoldUnderline"/>
          <w:highlight w:val="green"/>
        </w:rPr>
        <w:t>S</w:t>
      </w:r>
      <w:r w:rsidRPr="00E841CF">
        <w:rPr>
          <w:rStyle w:val="StyleBoldUnderline"/>
        </w:rPr>
        <w:t>tates</w:t>
      </w:r>
      <w:r>
        <w:rPr>
          <w:sz w:val="16"/>
        </w:rPr>
        <w:t xml:space="preserve">. </w:t>
      </w:r>
    </w:p>
    <w:p w:rsidR="00E736B2" w:rsidRDefault="00E736B2" w:rsidP="00E736B2">
      <w:pPr>
        <w:rPr>
          <w:sz w:val="16"/>
        </w:rPr>
      </w:pPr>
    </w:p>
    <w:p w:rsidR="00E736B2" w:rsidRDefault="00E736B2" w:rsidP="00E736B2">
      <w:pPr>
        <w:pStyle w:val="Heading3"/>
      </w:pPr>
      <w:r>
        <w:lastRenderedPageBreak/>
        <w:t>A/T Cost</w:t>
      </w:r>
    </w:p>
    <w:p w:rsidR="00E736B2" w:rsidRDefault="00E736B2" w:rsidP="00E736B2">
      <w:pPr>
        <w:pStyle w:val="Heading4"/>
      </w:pPr>
      <w:r>
        <w:t>Cost does not make heg unsustainable, we can stay engaged despite future cuts – plus balancing isn’t any cheaper</w:t>
      </w:r>
    </w:p>
    <w:p w:rsidR="00E736B2" w:rsidRPr="004E3244" w:rsidRDefault="00E736B2" w:rsidP="00E736B2">
      <w:pPr>
        <w:rPr>
          <w:b/>
        </w:rPr>
      </w:pPr>
      <w:r>
        <w:rPr>
          <w:b/>
        </w:rPr>
        <w:t>We can stay engaged despite future cuts – balancing isn’t any cheaper</w:t>
      </w:r>
    </w:p>
    <w:p w:rsidR="00E736B2" w:rsidRPr="004E3244" w:rsidRDefault="00E736B2" w:rsidP="00E736B2">
      <w:pPr>
        <w:rPr>
          <w:b/>
        </w:rPr>
      </w:pPr>
      <w:r>
        <w:rPr>
          <w:b/>
        </w:rPr>
        <w:t xml:space="preserve">Brookies, Ikenberry, and Wohlforth 13 </w:t>
      </w:r>
      <w:r w:rsidRPr="004E3244">
        <w:t>(</w:t>
      </w:r>
      <w:r w:rsidRPr="00C66E18">
        <w:t xml:space="preserve">Stephen </w:t>
      </w:r>
      <w:r w:rsidRPr="004E3244">
        <w:rPr>
          <w:rStyle w:val="StyleStyleBold12pt"/>
        </w:rPr>
        <w:t>Brooks</w:t>
      </w:r>
      <w:r w:rsidRPr="00C66E18">
        <w:t xml:space="preserve">, John </w:t>
      </w:r>
      <w:r w:rsidRPr="004E3244">
        <w:rPr>
          <w:rStyle w:val="StyleStyleBold12pt"/>
        </w:rPr>
        <w:t>Ikenberry</w:t>
      </w:r>
      <w:r w:rsidRPr="00C66E18">
        <w:t xml:space="preserve"> </w:t>
      </w:r>
      <w:r w:rsidRPr="004E3244">
        <w:rPr>
          <w:rStyle w:val="StyleStyleBold12pt"/>
        </w:rPr>
        <w:t>and</w:t>
      </w:r>
      <w:r w:rsidRPr="00C66E18">
        <w:t xml:space="preserve"> William </w:t>
      </w:r>
      <w:r w:rsidRPr="004E3244">
        <w:rPr>
          <w:rStyle w:val="StyleStyleBold12pt"/>
        </w:rPr>
        <w:t>Wohlforth</w:t>
      </w:r>
      <w:r w:rsidRPr="00C66E18">
        <w:t xml:space="preserve">, Jan/Feb </w:t>
      </w:r>
      <w:r w:rsidRPr="004E3244">
        <w:rPr>
          <w:rStyle w:val="StyleStyleBold12pt"/>
        </w:rPr>
        <w:t>2013</w:t>
      </w:r>
      <w:r w:rsidRPr="00C66E18">
        <w:t>, Foreign Affairs, (Brooks is a professor at Darmouth, Ikenberry is a professor at Princeton and Wohlforth is a professor at Dartmouth), "Lean forward: in defense of american engagement," 92.1, Proquest</w:t>
      </w:r>
      <w:r>
        <w:t>)</w:t>
      </w:r>
    </w:p>
    <w:p w:rsidR="00E736B2" w:rsidRPr="004E3244" w:rsidRDefault="00E736B2" w:rsidP="00E736B2">
      <w:pPr>
        <w:rPr>
          <w:sz w:val="16"/>
        </w:rPr>
      </w:pPr>
      <w:r w:rsidRPr="00C66E18">
        <w:rPr>
          <w:sz w:val="16"/>
        </w:rPr>
        <w:t xml:space="preserve">Many </w:t>
      </w:r>
      <w:r w:rsidRPr="004E3244">
        <w:rPr>
          <w:rStyle w:val="StyleBoldUnderline"/>
          <w:highlight w:val="cyan"/>
        </w:rPr>
        <w:t>advocates</w:t>
      </w:r>
      <w:r w:rsidRPr="00C66E18">
        <w:rPr>
          <w:sz w:val="16"/>
        </w:rPr>
        <w:t xml:space="preserve"> of </w:t>
      </w:r>
      <w:r w:rsidRPr="004E3244">
        <w:rPr>
          <w:rStyle w:val="StyleBoldUnderline"/>
          <w:highlight w:val="cyan"/>
        </w:rPr>
        <w:t>retrenchment consider</w:t>
      </w:r>
      <w:r w:rsidRPr="004E3244">
        <w:rPr>
          <w:sz w:val="16"/>
          <w:highlight w:val="cyan"/>
        </w:rPr>
        <w:t xml:space="preserve"> </w:t>
      </w:r>
      <w:r w:rsidRPr="004E3244">
        <w:rPr>
          <w:rStyle w:val="StyleBoldUnderline"/>
          <w:highlight w:val="cyan"/>
        </w:rPr>
        <w:t>the</w:t>
      </w:r>
      <w:r w:rsidRPr="00C66E18">
        <w:rPr>
          <w:sz w:val="16"/>
        </w:rPr>
        <w:t xml:space="preserve"> United States' </w:t>
      </w:r>
      <w:r w:rsidRPr="004E3244">
        <w:rPr>
          <w:rStyle w:val="StyleBoldUnderline"/>
          <w:highlight w:val="cyan"/>
        </w:rPr>
        <w:t>assertive global posture</w:t>
      </w:r>
      <w:r w:rsidRPr="00C66E18">
        <w:rPr>
          <w:sz w:val="16"/>
        </w:rPr>
        <w:t xml:space="preserve"> simply </w:t>
      </w:r>
      <w:r w:rsidRPr="004E3244">
        <w:rPr>
          <w:rStyle w:val="StyleBoldUnderline"/>
          <w:highlight w:val="cyan"/>
        </w:rPr>
        <w:t>too</w:t>
      </w:r>
      <w:r w:rsidRPr="004E3244">
        <w:rPr>
          <w:sz w:val="16"/>
          <w:highlight w:val="cyan"/>
        </w:rPr>
        <w:t xml:space="preserve"> </w:t>
      </w:r>
      <w:r w:rsidRPr="004E3244">
        <w:rPr>
          <w:rStyle w:val="StyleBoldUnderline"/>
          <w:highlight w:val="cyan"/>
        </w:rPr>
        <w:t>expensive</w:t>
      </w:r>
      <w:r w:rsidRPr="00C66E18">
        <w:rPr>
          <w:sz w:val="16"/>
        </w:rPr>
        <w:t xml:space="preserve">. The international relations scholar Christopher </w:t>
      </w:r>
      <w:r w:rsidRPr="00C66E18">
        <w:rPr>
          <w:rStyle w:val="StyleBoldUnderline"/>
        </w:rPr>
        <w:t>Layne</w:t>
      </w:r>
      <w:r w:rsidRPr="00C66E18">
        <w:rPr>
          <w:sz w:val="16"/>
        </w:rPr>
        <w:t xml:space="preserve">, for example, has </w:t>
      </w:r>
      <w:r w:rsidRPr="00C66E18">
        <w:rPr>
          <w:rStyle w:val="StyleBoldUnderline"/>
        </w:rPr>
        <w:t>warned</w:t>
      </w:r>
      <w:r w:rsidRPr="00C66E18">
        <w:rPr>
          <w:sz w:val="16"/>
        </w:rPr>
        <w:t xml:space="preserve"> </w:t>
      </w:r>
      <w:r w:rsidRPr="00C66E18">
        <w:rPr>
          <w:rStyle w:val="StyleBoldUnderline"/>
        </w:rPr>
        <w:t>of</w:t>
      </w:r>
      <w:r w:rsidRPr="00C66E18">
        <w:rPr>
          <w:sz w:val="16"/>
        </w:rPr>
        <w:t xml:space="preserve"> the country's "ballooning </w:t>
      </w:r>
      <w:r w:rsidRPr="00C66E18">
        <w:rPr>
          <w:rStyle w:val="StyleBoldUnderline"/>
        </w:rPr>
        <w:t>budget deficits</w:t>
      </w:r>
      <w:r w:rsidRPr="00C66E18">
        <w:rPr>
          <w:sz w:val="16"/>
        </w:rPr>
        <w:t>" and argued that "its strategic commitments exceed the resources available to support them." Calculating the savings of switching grand strategies, however, is not so simple, because it depends on the expenditures the current strategy demands and the amount required for its replacement-numbers that are hard to pin down.</w:t>
      </w:r>
      <w:r w:rsidRPr="00C66E18">
        <w:rPr>
          <w:sz w:val="12"/>
        </w:rPr>
        <w:t>¶</w:t>
      </w:r>
      <w:r w:rsidRPr="00C66E18">
        <w:rPr>
          <w:sz w:val="16"/>
        </w:rPr>
        <w:t xml:space="preserve"> If the United States revoked all its security guarantees, brought home all its troops, shrank every branch of the military, and slashed its nuclear arsenal, it would save around $900 billion over ten years, according to Benjamin Friedman and Justin Logan of the Cato Institute. But few </w:t>
      </w:r>
      <w:r w:rsidRPr="00C66E18">
        <w:rPr>
          <w:rStyle w:val="StyleBoldUnderline"/>
        </w:rPr>
        <w:t>advocates of retrenchment</w:t>
      </w:r>
      <w:r w:rsidRPr="00C66E18">
        <w:rPr>
          <w:sz w:val="16"/>
        </w:rPr>
        <w:t xml:space="preserve"> </w:t>
      </w:r>
      <w:r w:rsidRPr="00C66E18">
        <w:rPr>
          <w:rStyle w:val="StyleBoldUnderline"/>
        </w:rPr>
        <w:t>endorse</w:t>
      </w:r>
      <w:r w:rsidRPr="00C66E18">
        <w:rPr>
          <w:sz w:val="16"/>
        </w:rPr>
        <w:t xml:space="preserve"> such a radical reduction; instead, most call for "restraint," an "</w:t>
      </w:r>
      <w:r w:rsidRPr="00C66E18">
        <w:rPr>
          <w:rStyle w:val="StyleBoldUnderline"/>
        </w:rPr>
        <w:t>offshore balancing</w:t>
      </w:r>
      <w:r w:rsidRPr="00C66E18">
        <w:rPr>
          <w:sz w:val="16"/>
        </w:rPr>
        <w:t xml:space="preserve">" strategy, or an "over the horizon" military posture. The savings these approaches would yield are less clear, since they depend on which security commitments Washington would abandon outright and how much it would cost to keep the remaining ones. If retrenchment simply meant shipping foreign-based U.S. forces back to the United States, then the </w:t>
      </w:r>
      <w:r w:rsidRPr="004E3244">
        <w:rPr>
          <w:rStyle w:val="StyleBoldUnderline"/>
          <w:highlight w:val="cyan"/>
        </w:rPr>
        <w:t>savings would be modest at best</w:t>
      </w:r>
      <w:r w:rsidRPr="00C66E18">
        <w:rPr>
          <w:sz w:val="16"/>
        </w:rPr>
        <w:t>, since the countries hosting U.S. forces usually cover a large portion of the basing costs. And if it meant maintaining a major expeditionary capacity, then any savings would again be small, since the Pentagon would still have to pay for the expensive weaponry and equipment required for projecting power abroad.</w:t>
      </w:r>
      <w:r w:rsidRPr="00C66E18">
        <w:rPr>
          <w:sz w:val="12"/>
        </w:rPr>
        <w:t>¶</w:t>
      </w:r>
      <w:r w:rsidRPr="00C66E18">
        <w:rPr>
          <w:sz w:val="16"/>
        </w:rPr>
        <w:t xml:space="preserve"> The other side of the cost equation, </w:t>
      </w:r>
      <w:r w:rsidRPr="004E3244">
        <w:rPr>
          <w:rStyle w:val="StyleBoldUnderline"/>
          <w:highlight w:val="cyan"/>
        </w:rPr>
        <w:t>the price of continued engagement, is also in flux.</w:t>
      </w:r>
      <w:r w:rsidRPr="00C66E18">
        <w:rPr>
          <w:sz w:val="16"/>
        </w:rPr>
        <w:t xml:space="preserve"> Although the fat defense budgets of the past decade make an easy target for advocates of retrenchment, such </w:t>
      </w:r>
      <w:r w:rsidRPr="004E3244">
        <w:rPr>
          <w:rStyle w:val="StyleBoldUnderline"/>
          <w:highlight w:val="cyan"/>
        </w:rPr>
        <w:t>high levels of spending aren't needed to maintain an engaged global posture</w:t>
      </w:r>
      <w:r w:rsidRPr="00C66E18">
        <w:rPr>
          <w:sz w:val="16"/>
        </w:rPr>
        <w:t xml:space="preserve">. Spending skyrocketed after 9/11, but it has already begun to fall back to earth as the United States winds down its two costly wars and trims its base level of nonwar spending. As of the fall of 2012, the </w:t>
      </w:r>
      <w:r w:rsidRPr="004E3244">
        <w:rPr>
          <w:rStyle w:val="StyleBoldUnderline"/>
          <w:highlight w:val="cyan"/>
        </w:rPr>
        <w:t>Defense Department was planning for cuts of</w:t>
      </w:r>
      <w:r w:rsidRPr="00C66E18">
        <w:rPr>
          <w:sz w:val="16"/>
        </w:rPr>
        <w:t xml:space="preserve"> just under </w:t>
      </w:r>
      <w:r w:rsidRPr="004E3244">
        <w:rPr>
          <w:rStyle w:val="StyleBoldUnderline"/>
          <w:highlight w:val="cyan"/>
        </w:rPr>
        <w:t>$500 billio</w:t>
      </w:r>
      <w:r w:rsidRPr="004E3244">
        <w:rPr>
          <w:sz w:val="16"/>
          <w:highlight w:val="cyan"/>
        </w:rPr>
        <w:t>n</w:t>
      </w:r>
      <w:r w:rsidRPr="00C66E18">
        <w:rPr>
          <w:sz w:val="16"/>
        </w:rPr>
        <w:t xml:space="preserve"> over the next five years, which it maintains will not compromise national security. These reductions would lower military spending to a little less than three percent of gdp by 2017, from its current level of 4.5 percent. </w:t>
      </w:r>
      <w:r w:rsidRPr="00C66E18">
        <w:rPr>
          <w:rStyle w:val="StyleBoldUnderline"/>
        </w:rPr>
        <w:t>The Pentagon could save even more with no ill effects</w:t>
      </w:r>
      <w:r w:rsidRPr="00C66E18">
        <w:rPr>
          <w:sz w:val="16"/>
        </w:rPr>
        <w:t xml:space="preserve"> by reforming its procurement practices and compensation policies.</w:t>
      </w:r>
      <w:r w:rsidRPr="00C66E18">
        <w:rPr>
          <w:sz w:val="12"/>
        </w:rPr>
        <w:t>¶</w:t>
      </w:r>
      <w:r w:rsidRPr="00C66E18">
        <w:rPr>
          <w:sz w:val="16"/>
        </w:rPr>
        <w:t xml:space="preserve"> </w:t>
      </w:r>
      <w:r w:rsidRPr="004E3244">
        <w:rPr>
          <w:rStyle w:val="StyleBoldUnderline"/>
          <w:highlight w:val="cyan"/>
        </w:rPr>
        <w:t>Even</w:t>
      </w:r>
      <w:r w:rsidRPr="004E3244">
        <w:rPr>
          <w:sz w:val="16"/>
          <w:highlight w:val="cyan"/>
        </w:rPr>
        <w:t xml:space="preserve"> </w:t>
      </w:r>
      <w:r w:rsidRPr="004E3244">
        <w:rPr>
          <w:rStyle w:val="StyleBoldUnderline"/>
          <w:highlight w:val="cyan"/>
        </w:rPr>
        <w:t>without</w:t>
      </w:r>
      <w:r w:rsidRPr="00C66E18">
        <w:rPr>
          <w:sz w:val="16"/>
        </w:rPr>
        <w:t xml:space="preserve"> major budget </w:t>
      </w:r>
      <w:r w:rsidRPr="004E3244">
        <w:rPr>
          <w:rStyle w:val="StyleBoldUnderline"/>
          <w:highlight w:val="cyan"/>
        </w:rPr>
        <w:t>cuts</w:t>
      </w:r>
      <w:r w:rsidRPr="004E3244">
        <w:rPr>
          <w:sz w:val="16"/>
          <w:highlight w:val="cyan"/>
        </w:rPr>
        <w:t>,</w:t>
      </w:r>
      <w:r w:rsidRPr="00C66E18">
        <w:rPr>
          <w:sz w:val="16"/>
        </w:rPr>
        <w:t xml:space="preserve"> however, </w:t>
      </w:r>
      <w:r w:rsidRPr="004E3244">
        <w:rPr>
          <w:rStyle w:val="StyleBoldUnderline"/>
          <w:highlight w:val="cyan"/>
        </w:rPr>
        <w:t>the country can afford the costs of its ambitious grand strategy</w:t>
      </w:r>
      <w:r w:rsidRPr="00C66E18">
        <w:rPr>
          <w:sz w:val="16"/>
        </w:rPr>
        <w:t>. The significant increases in military spending proposed by Mitt Romney, the Republican candidate, during the 2012 presidential campaign would still have kept military spending below its current share of gdp, since spending on the wars in Afghanistan and Iraq would still have gone down and Romney's proposed nonwar spending levels would not have kept pace with economic growth. Small wonder, then, that the case for pulling back rests more on the nonmonetary costs that the current strategy supposedly incurs.</w:t>
      </w:r>
    </w:p>
    <w:p w:rsidR="00E736B2" w:rsidRDefault="00E736B2" w:rsidP="00E736B2"/>
    <w:p w:rsidR="00E736B2" w:rsidRPr="00136C2F" w:rsidRDefault="00E736B2" w:rsidP="00E736B2">
      <w:pPr>
        <w:keepNext/>
        <w:keepLines/>
        <w:spacing w:before="200"/>
        <w:outlineLvl w:val="3"/>
        <w:rPr>
          <w:rFonts w:eastAsia="Times New Roman"/>
          <w:b/>
          <w:bCs/>
          <w:iCs/>
          <w:szCs w:val="24"/>
        </w:rPr>
      </w:pPr>
      <w:r w:rsidRPr="00136C2F">
        <w:rPr>
          <w:rFonts w:eastAsia="Times New Roman"/>
          <w:b/>
          <w:bCs/>
          <w:iCs/>
          <w:szCs w:val="24"/>
        </w:rPr>
        <w:t xml:space="preserve">Pursuit of </w:t>
      </w:r>
      <w:r>
        <w:rPr>
          <w:rFonts w:eastAsia="Times New Roman"/>
          <w:b/>
          <w:bCs/>
          <w:iCs/>
          <w:szCs w:val="24"/>
        </w:rPr>
        <w:t>heg is inevitable</w:t>
      </w:r>
    </w:p>
    <w:p w:rsidR="00E736B2" w:rsidRPr="00136C2F" w:rsidRDefault="00E736B2" w:rsidP="00E736B2">
      <w:pPr>
        <w:rPr>
          <w:rFonts w:eastAsia="Calibri"/>
          <w:szCs w:val="24"/>
        </w:rPr>
      </w:pPr>
      <w:r>
        <w:rPr>
          <w:rFonts w:eastAsia="Calibri"/>
          <w:b/>
          <w:szCs w:val="24"/>
        </w:rPr>
        <w:t xml:space="preserve">Dorfman 12 </w:t>
      </w:r>
      <w:r>
        <w:rPr>
          <w:rFonts w:eastAsia="Calibri"/>
          <w:szCs w:val="24"/>
        </w:rPr>
        <w:t>(</w:t>
      </w:r>
      <w:r w:rsidRPr="00136C2F">
        <w:rPr>
          <w:rFonts w:eastAsia="Calibri"/>
          <w:szCs w:val="24"/>
        </w:rPr>
        <w:t xml:space="preserve">Zach </w:t>
      </w:r>
      <w:r w:rsidRPr="00136C2F">
        <w:rPr>
          <w:rFonts w:eastAsia="Calibri"/>
          <w:bCs/>
          <w:szCs w:val="24"/>
        </w:rPr>
        <w:t>Dorfman</w:t>
      </w:r>
      <w:r w:rsidRPr="00136C2F">
        <w:rPr>
          <w:rFonts w:eastAsia="Calibri"/>
          <w:szCs w:val="24"/>
        </w:rPr>
        <w:t xml:space="preserve">, assistant editor of Ethics and International Affairs, the journal of the Carnegie Council, and co-editor of the Montreal Review, “What We Talk About When We Talk About Isolationism”, May 18, </w:t>
      </w:r>
      <w:hyperlink r:id="rId27" w:history="1">
        <w:r w:rsidRPr="00136C2F">
          <w:rPr>
            <w:rFonts w:eastAsia="Calibri"/>
            <w:szCs w:val="24"/>
          </w:rPr>
          <w:t>http://dissentmagazine.org/online.php?id=605</w:t>
        </w:r>
      </w:hyperlink>
      <w:r>
        <w:rPr>
          <w:rFonts w:eastAsia="Calibri"/>
          <w:szCs w:val="24"/>
        </w:rPr>
        <w:t>)</w:t>
      </w:r>
    </w:p>
    <w:p w:rsidR="00E736B2" w:rsidRPr="00136C2F" w:rsidRDefault="00E736B2" w:rsidP="00E736B2">
      <w:pPr>
        <w:rPr>
          <w:rFonts w:eastAsia="Calibri"/>
          <w:sz w:val="10"/>
          <w:szCs w:val="24"/>
        </w:rPr>
      </w:pPr>
      <w:r w:rsidRPr="00136C2F">
        <w:rPr>
          <w:rFonts w:eastAsia="Calibri"/>
          <w:sz w:val="12"/>
          <w:szCs w:val="24"/>
        </w:rPr>
        <w:t>¶</w:t>
      </w:r>
      <w:r w:rsidRPr="00136C2F">
        <w:rPr>
          <w:rFonts w:eastAsia="Calibri"/>
          <w:sz w:val="10"/>
          <w:szCs w:val="24"/>
        </w:rPr>
        <w:t xml:space="preserve"> </w:t>
      </w:r>
      <w:r w:rsidRPr="00136C2F">
        <w:rPr>
          <w:rFonts w:eastAsia="Calibri"/>
          <w:bCs/>
          <w:szCs w:val="24"/>
          <w:u w:val="single"/>
        </w:rPr>
        <w:t>The rise of China notwithstanding</w:t>
      </w:r>
      <w:r w:rsidRPr="00136C2F">
        <w:rPr>
          <w:rFonts w:eastAsia="Calibri"/>
          <w:sz w:val="10"/>
          <w:szCs w:val="24"/>
        </w:rPr>
        <w:t xml:space="preserve">, </w:t>
      </w:r>
      <w:r w:rsidRPr="00136C2F">
        <w:rPr>
          <w:rFonts w:eastAsia="Calibri"/>
          <w:bCs/>
          <w:szCs w:val="24"/>
          <w:u w:val="single"/>
        </w:rPr>
        <w:t>the U</w:t>
      </w:r>
      <w:r w:rsidRPr="00136C2F">
        <w:rPr>
          <w:rFonts w:eastAsia="Calibri"/>
          <w:sz w:val="10"/>
          <w:szCs w:val="24"/>
        </w:rPr>
        <w:t xml:space="preserve">nited </w:t>
      </w:r>
      <w:r w:rsidRPr="00136C2F">
        <w:rPr>
          <w:rFonts w:eastAsia="Calibri"/>
          <w:bCs/>
          <w:szCs w:val="24"/>
          <w:u w:val="single"/>
        </w:rPr>
        <w:t>S</w:t>
      </w:r>
      <w:r w:rsidRPr="00136C2F">
        <w:rPr>
          <w:rFonts w:eastAsia="Calibri"/>
          <w:sz w:val="10"/>
          <w:szCs w:val="24"/>
        </w:rPr>
        <w:t xml:space="preserve">tates </w:t>
      </w:r>
      <w:r w:rsidRPr="00136C2F">
        <w:rPr>
          <w:rFonts w:eastAsia="Calibri"/>
          <w:bCs/>
          <w:szCs w:val="24"/>
          <w:u w:val="single"/>
        </w:rPr>
        <w:t>remains the world’s sole superpower</w:t>
      </w:r>
      <w:r w:rsidRPr="00136C2F">
        <w:rPr>
          <w:rFonts w:eastAsia="Calibri"/>
          <w:sz w:val="10"/>
          <w:szCs w:val="24"/>
        </w:rPr>
        <w:t xml:space="preserve">. Its military (and, to a considerable extent, political) hegemony extends not just over North America or even the Western hemisphere, but also Europe, large swaths of Asia, and Africa. </w:t>
      </w:r>
      <w:r w:rsidRPr="00136C2F">
        <w:rPr>
          <w:rFonts w:eastAsia="Calibri"/>
          <w:bCs/>
          <w:szCs w:val="24"/>
          <w:u w:val="single"/>
        </w:rPr>
        <w:t xml:space="preserve">Its interests are global; nothing is outside its potential sphere of influence. </w:t>
      </w:r>
      <w:r w:rsidRPr="004E3244">
        <w:rPr>
          <w:rFonts w:eastAsia="Calibri"/>
          <w:bCs/>
          <w:szCs w:val="24"/>
          <w:highlight w:val="cyan"/>
          <w:u w:val="single"/>
        </w:rPr>
        <w:t>There are</w:t>
      </w:r>
      <w:r w:rsidRPr="00136C2F">
        <w:rPr>
          <w:rFonts w:eastAsia="Calibri"/>
          <w:sz w:val="10"/>
          <w:szCs w:val="24"/>
        </w:rPr>
        <w:t xml:space="preserve"> an estimated 660 to </w:t>
      </w:r>
      <w:r w:rsidRPr="004E3244">
        <w:rPr>
          <w:rFonts w:eastAsia="Calibri"/>
          <w:bCs/>
          <w:szCs w:val="24"/>
          <w:highlight w:val="cyan"/>
          <w:u w:val="single"/>
        </w:rPr>
        <w:t>900</w:t>
      </w:r>
      <w:r w:rsidRPr="00136C2F">
        <w:rPr>
          <w:rFonts w:eastAsia="Calibri"/>
          <w:bCs/>
          <w:szCs w:val="24"/>
          <w:u w:val="single"/>
        </w:rPr>
        <w:t xml:space="preserve"> American military </w:t>
      </w:r>
      <w:r w:rsidRPr="004E3244">
        <w:rPr>
          <w:rFonts w:eastAsia="Calibri"/>
          <w:bCs/>
          <w:szCs w:val="24"/>
          <w:highlight w:val="cyan"/>
          <w:u w:val="single"/>
        </w:rPr>
        <w:t>bases in</w:t>
      </w:r>
      <w:r w:rsidRPr="00136C2F">
        <w:rPr>
          <w:rFonts w:eastAsia="Calibri"/>
          <w:sz w:val="10"/>
          <w:szCs w:val="24"/>
        </w:rPr>
        <w:t xml:space="preserve"> roughly </w:t>
      </w:r>
      <w:r w:rsidRPr="004E3244">
        <w:rPr>
          <w:rFonts w:eastAsia="Calibri"/>
          <w:bCs/>
          <w:szCs w:val="24"/>
          <w:highlight w:val="cyan"/>
          <w:u w:val="single"/>
        </w:rPr>
        <w:t>forty countries</w:t>
      </w:r>
      <w:r w:rsidRPr="00136C2F">
        <w:rPr>
          <w:rFonts w:eastAsia="Calibri"/>
          <w:sz w:val="10"/>
          <w:szCs w:val="24"/>
        </w:rPr>
        <w:t xml:space="preserve"> worldwide, although figures on the matter are notoriously difficult to ascertain, largely because of subterfuge on the part of the military. </w:t>
      </w:r>
      <w:r w:rsidRPr="00136C2F">
        <w:rPr>
          <w:rFonts w:eastAsia="Calibri"/>
          <w:bCs/>
          <w:szCs w:val="24"/>
          <w:u w:val="single"/>
        </w:rPr>
        <w:t xml:space="preserve">According to official data </w:t>
      </w:r>
      <w:r w:rsidRPr="004E3244">
        <w:rPr>
          <w:rFonts w:eastAsia="Calibri"/>
          <w:bCs/>
          <w:szCs w:val="24"/>
          <w:highlight w:val="cyan"/>
          <w:u w:val="single"/>
        </w:rPr>
        <w:t>there are active</w:t>
      </w:r>
      <w:r w:rsidRPr="00136C2F">
        <w:rPr>
          <w:rFonts w:eastAsia="Calibri"/>
          <w:bCs/>
          <w:szCs w:val="24"/>
          <w:u w:val="single"/>
        </w:rPr>
        <w:t xml:space="preserve">-duty U.S. military </w:t>
      </w:r>
      <w:r w:rsidRPr="004E3244">
        <w:rPr>
          <w:rFonts w:eastAsia="Calibri"/>
          <w:bCs/>
          <w:szCs w:val="24"/>
          <w:highlight w:val="cyan"/>
          <w:u w:val="single"/>
        </w:rPr>
        <w:t>personnel in 148 countries</w:t>
      </w:r>
      <w:r w:rsidRPr="00136C2F">
        <w:rPr>
          <w:rFonts w:eastAsia="Calibri"/>
          <w:sz w:val="10"/>
          <w:szCs w:val="24"/>
        </w:rPr>
        <w:t xml:space="preserve">, or over 75 percent of the world’s states. </w:t>
      </w:r>
      <w:r w:rsidRPr="00136C2F">
        <w:rPr>
          <w:rFonts w:eastAsia="Calibri"/>
          <w:bCs/>
          <w:szCs w:val="24"/>
          <w:u w:val="single"/>
        </w:rPr>
        <w:t>The U</w:t>
      </w:r>
      <w:r w:rsidRPr="00136C2F">
        <w:rPr>
          <w:rFonts w:eastAsia="Calibri"/>
          <w:sz w:val="10"/>
          <w:szCs w:val="24"/>
        </w:rPr>
        <w:t xml:space="preserve">nited </w:t>
      </w:r>
      <w:r w:rsidRPr="00136C2F">
        <w:rPr>
          <w:rFonts w:eastAsia="Calibri"/>
          <w:bCs/>
          <w:szCs w:val="24"/>
          <w:u w:val="single"/>
        </w:rPr>
        <w:t>S</w:t>
      </w:r>
      <w:r w:rsidRPr="00136C2F">
        <w:rPr>
          <w:rFonts w:eastAsia="Calibri"/>
          <w:sz w:val="10"/>
          <w:szCs w:val="24"/>
        </w:rPr>
        <w:t xml:space="preserve">tates </w:t>
      </w:r>
      <w:r w:rsidRPr="00136C2F">
        <w:rPr>
          <w:rFonts w:eastAsia="Calibri"/>
          <w:bCs/>
          <w:szCs w:val="24"/>
          <w:u w:val="single"/>
        </w:rPr>
        <w:t>checks Russian power in Europe and Chinese power in South Korea and Japan and Iranian power in Iraq, Afghanistan, and Turkey</w:t>
      </w:r>
      <w:r w:rsidRPr="00136C2F">
        <w:rPr>
          <w:rFonts w:eastAsia="Calibri"/>
          <w:sz w:val="10"/>
          <w:szCs w:val="24"/>
        </w:rP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w:t>
      </w:r>
      <w:r w:rsidRPr="00136C2F">
        <w:rPr>
          <w:rFonts w:eastAsia="Calibri"/>
          <w:sz w:val="12"/>
          <w:szCs w:val="24"/>
        </w:rPr>
        <w:t>¶</w:t>
      </w:r>
      <w:r w:rsidRPr="00136C2F">
        <w:rPr>
          <w:rFonts w:eastAsia="Calibri"/>
          <w:sz w:val="10"/>
          <w:szCs w:val="24"/>
        </w:rPr>
        <w:t xml:space="preserve"> U.S. long-term military commitments are also manifold. It is one of the five permanent members </w:t>
      </w:r>
      <w:r w:rsidRPr="00136C2F">
        <w:rPr>
          <w:rFonts w:eastAsia="Calibri"/>
          <w:sz w:val="10"/>
          <w:szCs w:val="24"/>
        </w:rPr>
        <w:lastRenderedPageBreak/>
        <w:t>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w:t>
      </w:r>
      <w:r w:rsidRPr="00136C2F">
        <w:rPr>
          <w:rFonts w:eastAsia="Calibri"/>
          <w:sz w:val="12"/>
          <w:szCs w:val="24"/>
        </w:rPr>
        <w:t>¶</w:t>
      </w:r>
      <w:r w:rsidRPr="00136C2F">
        <w:rPr>
          <w:rFonts w:eastAsia="Calibri"/>
          <w:sz w:val="10"/>
          <w:szCs w:val="24"/>
        </w:rPr>
        <w:t xml:space="preserve"> </w:t>
      </w:r>
      <w:r w:rsidRPr="00136C2F">
        <w:rPr>
          <w:rFonts w:eastAsia="Calibri"/>
          <w:bCs/>
          <w:szCs w:val="24"/>
          <w:u w:val="single"/>
        </w:rPr>
        <w:t xml:space="preserve">The idea that global </w:t>
      </w:r>
      <w:r w:rsidRPr="004E3244">
        <w:rPr>
          <w:rFonts w:eastAsia="Calibri"/>
          <w:bCs/>
          <w:szCs w:val="24"/>
          <w:highlight w:val="cyan"/>
          <w:u w:val="single"/>
        </w:rPr>
        <w:t>military dominance and</w:t>
      </w:r>
      <w:r w:rsidRPr="00136C2F">
        <w:rPr>
          <w:rFonts w:eastAsia="Calibri"/>
          <w:bCs/>
          <w:szCs w:val="24"/>
          <w:u w:val="single"/>
        </w:rPr>
        <w:t xml:space="preserve"> political </w:t>
      </w:r>
      <w:r w:rsidRPr="004E3244">
        <w:rPr>
          <w:rFonts w:eastAsia="Calibri"/>
          <w:bCs/>
          <w:szCs w:val="24"/>
          <w:highlight w:val="cyan"/>
          <w:u w:val="single"/>
        </w:rPr>
        <w:t>hegemony is</w:t>
      </w:r>
      <w:r w:rsidRPr="00136C2F">
        <w:rPr>
          <w:rFonts w:eastAsia="Calibri"/>
          <w:bCs/>
          <w:szCs w:val="24"/>
          <w:u w:val="single"/>
        </w:rPr>
        <w:t xml:space="preserve"> in the U.S. national interest</w:t>
      </w:r>
      <w:r w:rsidRPr="00136C2F">
        <w:rPr>
          <w:rFonts w:eastAsia="Calibri"/>
          <w:sz w:val="10"/>
          <w:szCs w:val="24"/>
        </w:rPr>
        <w:t>—and the world’s interest—</w:t>
      </w:r>
      <w:r w:rsidRPr="00136C2F">
        <w:rPr>
          <w:rFonts w:eastAsia="Calibri"/>
          <w:bCs/>
          <w:szCs w:val="24"/>
          <w:u w:val="single"/>
        </w:rPr>
        <w:t xml:space="preserve">is generally </w:t>
      </w:r>
      <w:r w:rsidRPr="004E3244">
        <w:rPr>
          <w:rFonts w:eastAsia="Calibri"/>
          <w:bCs/>
          <w:szCs w:val="24"/>
          <w:highlight w:val="cyan"/>
          <w:u w:val="single"/>
        </w:rPr>
        <w:t>taken for granted domestically</w:t>
      </w:r>
      <w:r w:rsidRPr="00136C2F">
        <w:rPr>
          <w:rFonts w:eastAsia="Calibri"/>
          <w:sz w:val="10"/>
          <w:szCs w:val="24"/>
        </w:rPr>
        <w:t xml:space="preserve">.  </w:t>
      </w:r>
      <w:r w:rsidRPr="004E3244">
        <w:rPr>
          <w:rFonts w:eastAsia="Calibri"/>
          <w:bCs/>
          <w:szCs w:val="24"/>
          <w:highlight w:val="cyan"/>
          <w:u w:val="single"/>
        </w:rPr>
        <w:t>Opposition</w:t>
      </w:r>
      <w:r w:rsidRPr="00136C2F">
        <w:rPr>
          <w:rFonts w:eastAsia="Calibri"/>
          <w:bCs/>
          <w:szCs w:val="24"/>
          <w:u w:val="single"/>
        </w:rPr>
        <w:t xml:space="preserve"> to it </w:t>
      </w:r>
      <w:r w:rsidRPr="004E3244">
        <w:rPr>
          <w:rFonts w:eastAsia="Calibri"/>
          <w:bCs/>
          <w:szCs w:val="24"/>
          <w:highlight w:val="cyan"/>
          <w:u w:val="single"/>
        </w:rPr>
        <w:t>is limited to</w:t>
      </w:r>
      <w:r w:rsidRPr="00136C2F">
        <w:rPr>
          <w:rFonts w:eastAsia="Calibri"/>
          <w:sz w:val="10"/>
          <w:szCs w:val="24"/>
        </w:rPr>
        <w:t xml:space="preserve"> the libertarian Right and anti-imperialist Left, both groups on </w:t>
      </w:r>
      <w:r w:rsidRPr="004E3244">
        <w:rPr>
          <w:rFonts w:eastAsia="Calibri"/>
          <w:bCs/>
          <w:szCs w:val="24"/>
          <w:highlight w:val="cyan"/>
          <w:u w:val="single"/>
        </w:rPr>
        <w:t>the margins</w:t>
      </w:r>
      <w:r w:rsidRPr="00136C2F">
        <w:rPr>
          <w:rFonts w:eastAsia="Calibri"/>
          <w:bCs/>
          <w:szCs w:val="24"/>
          <w:u w:val="single"/>
        </w:rPr>
        <w:t xml:space="preserve"> of mainstream political discourse</w:t>
      </w:r>
      <w:r w:rsidRPr="00136C2F">
        <w:rPr>
          <w:rFonts w:eastAsia="Calibri"/>
          <w:sz w:val="10"/>
          <w:szCs w:val="24"/>
        </w:rPr>
        <w:t xml:space="preserve">. </w:t>
      </w:r>
      <w:r w:rsidRPr="00136C2F">
        <w:rPr>
          <w:rFonts w:eastAsia="Calibri"/>
          <w:bCs/>
          <w:szCs w:val="24"/>
          <w:u w:val="single"/>
        </w:rPr>
        <w:t xml:space="preserve">Today, American </w:t>
      </w:r>
      <w:r w:rsidRPr="004E3244">
        <w:rPr>
          <w:rFonts w:eastAsia="Calibri"/>
          <w:bCs/>
          <w:szCs w:val="24"/>
          <w:highlight w:val="cyan"/>
          <w:u w:val="single"/>
        </w:rPr>
        <w:t>supremacy is assumed</w:t>
      </w:r>
      <w:r w:rsidRPr="00136C2F">
        <w:rPr>
          <w:rFonts w:eastAsia="Calibri"/>
          <w:bCs/>
          <w:szCs w:val="24"/>
          <w:u w:val="single"/>
        </w:rPr>
        <w:t xml:space="preserve"> rather than argued for</w:t>
      </w:r>
      <w:r w:rsidRPr="00136C2F">
        <w:rPr>
          <w:rFonts w:eastAsia="Calibri"/>
          <w:sz w:val="10"/>
          <w:szCs w:val="24"/>
        </w:rPr>
        <w:t xml:space="preserve">: in an age of tremendous political division, </w:t>
      </w:r>
      <w:r w:rsidRPr="004E3244">
        <w:rPr>
          <w:rFonts w:eastAsia="Calibri"/>
          <w:b/>
          <w:szCs w:val="24"/>
          <w:highlight w:val="cyan"/>
          <w:u w:val="single"/>
        </w:rPr>
        <w:t>it is a bipartisan first principle</w:t>
      </w:r>
      <w:r w:rsidRPr="00136C2F">
        <w:rPr>
          <w:rFonts w:eastAsia="Calibri"/>
          <w:b/>
          <w:szCs w:val="24"/>
          <w:u w:val="single"/>
        </w:rPr>
        <w:t xml:space="preserve"> of foreign policy, a presupposition</w:t>
      </w:r>
      <w:r w:rsidRPr="00136C2F">
        <w:rPr>
          <w:rFonts w:eastAsia="Calibri"/>
          <w:sz w:val="10"/>
          <w:szCs w:val="24"/>
        </w:rPr>
        <w:t>. In this area at least, one wishes for a little less agreement.</w:t>
      </w:r>
      <w:r w:rsidRPr="00136C2F">
        <w:rPr>
          <w:rFonts w:eastAsia="Calibri"/>
          <w:sz w:val="12"/>
          <w:szCs w:val="24"/>
        </w:rPr>
        <w:t>¶</w:t>
      </w:r>
      <w:r w:rsidRPr="00136C2F">
        <w:rPr>
          <w:rFonts w:eastAsia="Calibri"/>
          <w:sz w:val="10"/>
          <w:szCs w:val="24"/>
        </w:rPr>
        <w:t xml:space="preserve"> In Promise and Peril: America at the Dawn of a Global Age, Christopher McKnight Nichols provides an erudite account of a period before such a consensus existed, when ideas about America’s role on the world stage were fundamentally contested. </w:t>
      </w:r>
      <w:r w:rsidRPr="00136C2F">
        <w:rPr>
          <w:rFonts w:eastAsia="Calibri"/>
          <w:bCs/>
          <w:szCs w:val="24"/>
          <w:u w:val="single"/>
        </w:rPr>
        <w:t>As this year’s presidential election approaches, each side will portray the difference between the candidates’ positions on foreign policy as immense</w:t>
      </w:r>
      <w:r w:rsidRPr="00136C2F">
        <w:rPr>
          <w:rFonts w:eastAsia="Calibri"/>
          <w:sz w:val="10"/>
          <w:szCs w:val="24"/>
        </w:rPr>
        <w:t xml:space="preserve">. </w:t>
      </w:r>
      <w:r w:rsidRPr="00136C2F">
        <w:rPr>
          <w:rFonts w:eastAsia="Calibri"/>
          <w:bCs/>
          <w:szCs w:val="24"/>
          <w:u w:val="single"/>
        </w:rPr>
        <w:t>Revisiting</w:t>
      </w:r>
      <w:r w:rsidRPr="00136C2F">
        <w:rPr>
          <w:rFonts w:eastAsia="Calibri"/>
          <w:sz w:val="10"/>
          <w:szCs w:val="24"/>
        </w:rPr>
        <w:t xml:space="preserve"> Promise and Peril </w:t>
      </w:r>
      <w:r w:rsidRPr="00136C2F">
        <w:rPr>
          <w:rFonts w:eastAsia="Calibri"/>
          <w:bCs/>
          <w:szCs w:val="24"/>
          <w:u w:val="single"/>
        </w:rPr>
        <w:t>shows us just how narrow the American worldview has become, and how our public discourse has become narrower still</w:t>
      </w:r>
      <w:r w:rsidRPr="00136C2F">
        <w:rPr>
          <w:rFonts w:eastAsia="Calibri"/>
          <w:sz w:val="10"/>
          <w:szCs w:val="24"/>
        </w:rPr>
        <w:t>.</w:t>
      </w:r>
      <w:r w:rsidRPr="00136C2F">
        <w:rPr>
          <w:rFonts w:eastAsia="Calibri"/>
          <w:sz w:val="12"/>
          <w:szCs w:val="24"/>
        </w:rPr>
        <w:t>¶</w:t>
      </w:r>
      <w:r w:rsidRPr="00136C2F">
        <w:rPr>
          <w:rFonts w:eastAsia="Calibri"/>
          <w:sz w:val="10"/>
          <w:szCs w:val="24"/>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policy were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w:t>
      </w:r>
      <w:r w:rsidRPr="00136C2F">
        <w:rPr>
          <w:rFonts w:eastAsia="Calibri"/>
          <w:sz w:val="12"/>
          <w:szCs w:val="24"/>
        </w:rPr>
        <w:t>¶</w:t>
      </w:r>
      <w:r w:rsidRPr="00136C2F">
        <w:rPr>
          <w:rFonts w:eastAsia="Calibri"/>
          <w:sz w:val="10"/>
          <w:szCs w:val="24"/>
        </w:rPr>
        <w:t xml:space="preserve"> </w:t>
      </w:r>
      <w:r w:rsidRPr="00136C2F">
        <w:rPr>
          <w:rFonts w:eastAsia="Calibri"/>
          <w:bCs/>
          <w:szCs w:val="24"/>
          <w:u w:val="single"/>
        </w:rPr>
        <w:t xml:space="preserve">Today, </w:t>
      </w:r>
      <w:r w:rsidRPr="004E3244">
        <w:rPr>
          <w:rFonts w:eastAsia="Calibri"/>
          <w:bCs/>
          <w:szCs w:val="24"/>
          <w:highlight w:val="cyan"/>
          <w:u w:val="single"/>
        </w:rPr>
        <w:t>isolationism is</w:t>
      </w:r>
      <w:r w:rsidRPr="00136C2F">
        <w:rPr>
          <w:rFonts w:eastAsia="Calibri"/>
          <w:bCs/>
          <w:szCs w:val="24"/>
          <w:u w:val="single"/>
        </w:rPr>
        <w:t xml:space="preserve"> often </w:t>
      </w:r>
      <w:r w:rsidRPr="004E3244">
        <w:rPr>
          <w:rFonts w:eastAsia="Calibri"/>
          <w:bCs/>
          <w:szCs w:val="24"/>
          <w:highlight w:val="cyan"/>
          <w:u w:val="single"/>
        </w:rPr>
        <w:t>portrayed as intellectually bankrupt</w:t>
      </w:r>
      <w:r w:rsidRPr="00136C2F">
        <w:rPr>
          <w:rFonts w:eastAsia="Calibri"/>
          <w:bCs/>
          <w:szCs w:val="24"/>
          <w:u w:val="single"/>
        </w:rPr>
        <w:t>, a redoubt for idealists, nationalists, xenophobes, and fools</w:t>
      </w:r>
      <w:r w:rsidRPr="00136C2F">
        <w:rPr>
          <w:rFonts w:eastAsia="Calibri"/>
          <w:sz w:val="10"/>
          <w:szCs w:val="24"/>
        </w:rPr>
        <w:t>.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w:t>
      </w:r>
      <w:r w:rsidRPr="00136C2F">
        <w:rPr>
          <w:rFonts w:eastAsia="Calibri"/>
          <w:sz w:val="12"/>
          <w:szCs w:val="24"/>
        </w:rPr>
        <w:t>¶</w:t>
      </w:r>
      <w:r w:rsidRPr="00136C2F">
        <w:rPr>
          <w:rFonts w:eastAsia="Calibri"/>
          <w:sz w:val="10"/>
          <w:szCs w:val="24"/>
        </w:rPr>
        <w:t xml:space="preserve">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w:t>
      </w:r>
      <w:r w:rsidRPr="00136C2F">
        <w:rPr>
          <w:rFonts w:eastAsia="Calibri"/>
          <w:sz w:val="12"/>
          <w:szCs w:val="24"/>
        </w:rPr>
        <w:t>¶</w:t>
      </w:r>
      <w:r w:rsidRPr="00136C2F">
        <w:rPr>
          <w:rFonts w:eastAsia="Calibri"/>
          <w:sz w:val="10"/>
          <w:szCs w:val="24"/>
        </w:rPr>
        <w:t xml:space="preserve"> 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w:t>
      </w:r>
      <w:r w:rsidRPr="00136C2F">
        <w:rPr>
          <w:rFonts w:eastAsia="Calibri"/>
          <w:sz w:val="12"/>
          <w:szCs w:val="24"/>
        </w:rPr>
        <w:t>¶</w:t>
      </w:r>
      <w:r w:rsidRPr="00136C2F">
        <w:rPr>
          <w:rFonts w:eastAsia="Calibri"/>
          <w:sz w:val="10"/>
          <w:szCs w:val="24"/>
        </w:rPr>
        <w:t xml:space="preserv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w:t>
      </w:r>
      <w:r w:rsidRPr="00136C2F">
        <w:rPr>
          <w:rFonts w:eastAsia="Calibri"/>
          <w:sz w:val="12"/>
          <w:szCs w:val="24"/>
        </w:rPr>
        <w:t>¶</w:t>
      </w:r>
      <w:r w:rsidRPr="00136C2F">
        <w:rPr>
          <w:rFonts w:eastAsia="Calibri"/>
          <w:sz w:val="10"/>
          <w:szCs w:val="24"/>
        </w:rPr>
        <w:t xml:space="preserve">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w:t>
      </w:r>
      <w:r w:rsidRPr="00136C2F">
        <w:rPr>
          <w:rFonts w:eastAsia="Calibri"/>
          <w:sz w:val="12"/>
          <w:szCs w:val="24"/>
        </w:rPr>
        <w:t>¶</w:t>
      </w:r>
      <w:r w:rsidRPr="00136C2F">
        <w:rPr>
          <w:rFonts w:eastAsia="Calibri"/>
          <w:sz w:val="10"/>
          <w:szCs w:val="24"/>
        </w:rPr>
        <w:t xml:space="preserve">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w:t>
      </w:r>
      <w:r w:rsidRPr="00136C2F">
        <w:rPr>
          <w:rFonts w:eastAsia="Calibri"/>
          <w:sz w:val="12"/>
          <w:szCs w:val="24"/>
        </w:rPr>
        <w:t>¶</w:t>
      </w:r>
      <w:r w:rsidRPr="00136C2F">
        <w:rPr>
          <w:rFonts w:eastAsia="Calibri"/>
          <w:sz w:val="10"/>
          <w:szCs w:val="24"/>
        </w:rPr>
        <w:t xml:space="preserve">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w:t>
      </w:r>
      <w:r w:rsidRPr="00136C2F">
        <w:rPr>
          <w:rFonts w:eastAsia="Calibri"/>
          <w:sz w:val="12"/>
          <w:szCs w:val="24"/>
        </w:rPr>
        <w:t>¶</w:t>
      </w:r>
      <w:r w:rsidRPr="00136C2F">
        <w:rPr>
          <w:rFonts w:eastAsia="Calibri"/>
          <w:sz w:val="10"/>
          <w:szCs w:val="24"/>
        </w:rPr>
        <w:t xml:space="preserve">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w:t>
      </w:r>
      <w:r w:rsidRPr="00136C2F">
        <w:rPr>
          <w:rFonts w:eastAsia="Calibri"/>
          <w:sz w:val="12"/>
          <w:szCs w:val="24"/>
        </w:rPr>
        <w:t>¶</w:t>
      </w:r>
      <w:r w:rsidRPr="00136C2F">
        <w:rPr>
          <w:rFonts w:eastAsia="Calibri"/>
          <w:sz w:val="10"/>
          <w:szCs w:val="24"/>
        </w:rPr>
        <w:t xml:space="preserve"> 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sidRPr="00136C2F">
        <w:rPr>
          <w:rFonts w:eastAsia="Calibri"/>
          <w:bCs/>
          <w:szCs w:val="24"/>
          <w:u w:val="single"/>
        </w:rPr>
        <w:t>Today, realists sneer at</w:t>
      </w:r>
      <w:r w:rsidRPr="00136C2F">
        <w:rPr>
          <w:rFonts w:eastAsia="Calibri"/>
          <w:sz w:val="10"/>
          <w:szCs w:val="24"/>
        </w:rPr>
        <w:t xml:space="preserve"> the </w:t>
      </w:r>
      <w:r w:rsidRPr="00136C2F">
        <w:rPr>
          <w:rFonts w:eastAsia="Calibri"/>
          <w:bCs/>
          <w:szCs w:val="24"/>
          <w:u w:val="single"/>
        </w:rPr>
        <w:t>idealism</w:t>
      </w:r>
      <w:r w:rsidRPr="00136C2F">
        <w:rPr>
          <w:rFonts w:eastAsia="Calibri"/>
          <w:sz w:val="10"/>
          <w:szCs w:val="24"/>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w:t>
      </w:r>
      <w:r w:rsidRPr="00136C2F">
        <w:rPr>
          <w:rFonts w:eastAsia="Calibri"/>
          <w:sz w:val="12"/>
          <w:szCs w:val="24"/>
        </w:rPr>
        <w:t>¶</w:t>
      </w:r>
      <w:r w:rsidRPr="00136C2F">
        <w:rPr>
          <w:rFonts w:eastAsia="Calibri"/>
          <w:sz w:val="10"/>
          <w:szCs w:val="24"/>
        </w:rPr>
        <w:t xml:space="preserve"> </w:t>
      </w:r>
      <w:r w:rsidRPr="00136C2F">
        <w:rPr>
          <w:rFonts w:eastAsia="Calibri"/>
          <w:bCs/>
          <w:szCs w:val="24"/>
          <w:u w:val="single"/>
        </w:rPr>
        <w:t>The U</w:t>
      </w:r>
      <w:r w:rsidRPr="00136C2F">
        <w:rPr>
          <w:rFonts w:eastAsia="Calibri"/>
          <w:sz w:val="10"/>
          <w:szCs w:val="24"/>
        </w:rPr>
        <w:t xml:space="preserve">nited </w:t>
      </w:r>
      <w:r w:rsidRPr="00136C2F">
        <w:rPr>
          <w:rFonts w:eastAsia="Calibri"/>
          <w:bCs/>
          <w:szCs w:val="24"/>
          <w:u w:val="single"/>
        </w:rPr>
        <w:t>S</w:t>
      </w:r>
      <w:r w:rsidRPr="00136C2F">
        <w:rPr>
          <w:rFonts w:eastAsia="Calibri"/>
          <w:sz w:val="10"/>
          <w:szCs w:val="24"/>
        </w:rPr>
        <w:t xml:space="preserve">tates </w:t>
      </w:r>
      <w:r w:rsidRPr="00136C2F">
        <w:rPr>
          <w:rFonts w:eastAsia="Calibri"/>
          <w:bCs/>
          <w:szCs w:val="24"/>
          <w:u w:val="single"/>
        </w:rPr>
        <w:t>today looks very different</w:t>
      </w:r>
      <w:r w:rsidRPr="00136C2F">
        <w:rPr>
          <w:rFonts w:eastAsia="Calibri"/>
          <w:sz w:val="10"/>
          <w:szCs w:val="24"/>
        </w:rPr>
        <w:t xml:space="preserve"> from the country in which Borah, let alone William James, lived, both domestically (where political and civil freedoms have been extended to women, African Americans, and gays and lesbians) and internationally (</w:t>
      </w:r>
      <w:r w:rsidRPr="00136C2F">
        <w:rPr>
          <w:rFonts w:eastAsia="Calibri"/>
          <w:bCs/>
          <w:szCs w:val="24"/>
          <w:u w:val="single"/>
        </w:rPr>
        <w:t>with its leading role in many global institutions</w:t>
      </w:r>
      <w:r w:rsidRPr="00136C2F">
        <w:rPr>
          <w:rFonts w:eastAsia="Calibri"/>
          <w:sz w:val="10"/>
          <w:szCs w:val="24"/>
        </w:rPr>
        <w:t>).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w:t>
      </w:r>
      <w:r w:rsidRPr="00136C2F">
        <w:rPr>
          <w:rFonts w:eastAsia="Calibri"/>
          <w:sz w:val="12"/>
          <w:szCs w:val="24"/>
        </w:rPr>
        <w:t>¶</w:t>
      </w:r>
      <w:r w:rsidRPr="00136C2F">
        <w:rPr>
          <w:rFonts w:eastAsia="Calibri"/>
          <w:sz w:val="10"/>
          <w:szCs w:val="24"/>
        </w:rPr>
        <w:t xml:space="preserve"> Yet </w:t>
      </w:r>
      <w:r w:rsidRPr="00136C2F">
        <w:rPr>
          <w:rFonts w:eastAsia="Calibri"/>
          <w:bCs/>
          <w:szCs w:val="24"/>
          <w:u w:val="single"/>
        </w:rPr>
        <w:t xml:space="preserve">in the last decade, </w:t>
      </w:r>
      <w:r w:rsidRPr="004E3244">
        <w:rPr>
          <w:rFonts w:eastAsia="Calibri"/>
          <w:bCs/>
          <w:szCs w:val="24"/>
          <w:highlight w:val="cyan"/>
          <w:u w:val="single"/>
        </w:rPr>
        <w:t>the Republican Party</w:t>
      </w:r>
      <w:r w:rsidRPr="00136C2F">
        <w:rPr>
          <w:rFonts w:eastAsia="Calibri"/>
          <w:sz w:val="10"/>
          <w:szCs w:val="24"/>
        </w:rPr>
        <w:t xml:space="preserve">, with the partial exception of its Ron Paul/libertarian faction, </w:t>
      </w:r>
      <w:r w:rsidRPr="004E3244">
        <w:rPr>
          <w:rFonts w:eastAsia="Calibri"/>
          <w:bCs/>
          <w:szCs w:val="24"/>
          <w:highlight w:val="cyan"/>
          <w:u w:val="single"/>
        </w:rPr>
        <w:t>has veered into</w:t>
      </w:r>
      <w:r w:rsidRPr="00136C2F">
        <w:rPr>
          <w:rFonts w:eastAsia="Calibri"/>
          <w:bCs/>
          <w:szCs w:val="24"/>
          <w:u w:val="single"/>
        </w:rPr>
        <w:t xml:space="preserve"> such a </w:t>
      </w:r>
      <w:r w:rsidRPr="004E3244">
        <w:rPr>
          <w:rFonts w:eastAsia="Calibri"/>
          <w:bCs/>
          <w:szCs w:val="24"/>
          <w:highlight w:val="cyan"/>
          <w:u w:val="single"/>
        </w:rPr>
        <w:t>belligerent unilateralism</w:t>
      </w:r>
      <w:r w:rsidRPr="00136C2F">
        <w:rPr>
          <w:rFonts w:eastAsia="Calibri"/>
          <w:bCs/>
          <w:szCs w:val="24"/>
          <w:u w:val="single"/>
        </w:rPr>
        <w:t xml:space="preserve"> that its graybeards</w:t>
      </w:r>
      <w:r w:rsidRPr="00136C2F">
        <w:rPr>
          <w:rFonts w:eastAsia="Calibri"/>
          <w:sz w:val="10"/>
          <w:szCs w:val="24"/>
        </w:rPr>
        <w:t>—one of whom, Senator Richard Lugar of Indiana, just lost a primary to a far-right challenger partly because of his reasonableness on foreign affairs—</w:t>
      </w:r>
      <w:r w:rsidRPr="00136C2F">
        <w:rPr>
          <w:rFonts w:eastAsia="Calibri"/>
          <w:bCs/>
          <w:szCs w:val="24"/>
          <w:u w:val="single"/>
        </w:rPr>
        <w:t>were barely able to ensure Senate ratification of a key nuclear arms reduction treaty with Russia. Many of these same people desire a unilateral war with Iran</w:t>
      </w:r>
      <w:r w:rsidRPr="00136C2F">
        <w:rPr>
          <w:rFonts w:eastAsia="Calibri"/>
          <w:sz w:val="10"/>
          <w:szCs w:val="24"/>
        </w:rPr>
        <w:t>.</w:t>
      </w:r>
      <w:r w:rsidRPr="00136C2F">
        <w:rPr>
          <w:rFonts w:eastAsia="Calibri"/>
          <w:sz w:val="12"/>
          <w:szCs w:val="24"/>
        </w:rPr>
        <w:t>¶</w:t>
      </w:r>
      <w:r w:rsidRPr="00136C2F">
        <w:rPr>
          <w:rFonts w:eastAsia="Calibri"/>
          <w:sz w:val="10"/>
          <w:szCs w:val="24"/>
        </w:rPr>
        <w:t xml:space="preserve"> </w:t>
      </w:r>
      <w:r w:rsidRPr="004E3244">
        <w:rPr>
          <w:rFonts w:eastAsia="Calibri"/>
          <w:bCs/>
          <w:szCs w:val="24"/>
          <w:highlight w:val="cyan"/>
          <w:u w:val="single"/>
        </w:rPr>
        <w:t>And it isn’t just Republicans</w:t>
      </w:r>
      <w:r w:rsidRPr="00136C2F">
        <w:rPr>
          <w:rFonts w:eastAsia="Calibri"/>
          <w:bCs/>
          <w:szCs w:val="24"/>
          <w:u w:val="single"/>
        </w:rPr>
        <w:t>. Drone attacks have intensified</w:t>
      </w:r>
      <w:r w:rsidRPr="00136C2F">
        <w:rPr>
          <w:rFonts w:eastAsia="Calibri"/>
          <w:sz w:val="10"/>
          <w:szCs w:val="24"/>
        </w:rPr>
        <w:t xml:space="preserve"> in Yemen, Pakistan, and elsewhere </w:t>
      </w:r>
      <w:r w:rsidRPr="00136C2F">
        <w:rPr>
          <w:rFonts w:eastAsia="Calibri"/>
          <w:bCs/>
          <w:szCs w:val="24"/>
          <w:u w:val="single"/>
        </w:rPr>
        <w:t xml:space="preserve">under the Obama administration. </w:t>
      </w:r>
      <w:r w:rsidRPr="004E3244">
        <w:rPr>
          <w:rFonts w:eastAsia="Calibri"/>
          <w:bCs/>
          <w:szCs w:val="24"/>
          <w:highlight w:val="cyan"/>
          <w:u w:val="single"/>
        </w:rPr>
        <w:t>Massive troop deployments continue</w:t>
      </w:r>
      <w:r w:rsidRPr="00136C2F">
        <w:rPr>
          <w:rFonts w:eastAsia="Calibri"/>
          <w:bCs/>
          <w:szCs w:val="24"/>
          <w:u w:val="single"/>
        </w:rPr>
        <w:t xml:space="preserve"> unabated</w:t>
      </w:r>
      <w:r w:rsidRPr="00136C2F">
        <w:rPr>
          <w:rFonts w:eastAsia="Calibri"/>
          <w:sz w:val="10"/>
          <w:szCs w:val="24"/>
        </w:rPr>
        <w:t xml:space="preserve">. </w:t>
      </w:r>
      <w:r w:rsidRPr="00136C2F">
        <w:rPr>
          <w:rFonts w:eastAsia="Calibri"/>
          <w:bCs/>
          <w:szCs w:val="24"/>
          <w:u w:val="single"/>
        </w:rPr>
        <w:t>We spend over $600 billion dollars a year on our military budget</w:t>
      </w:r>
      <w:r w:rsidRPr="00136C2F">
        <w:rPr>
          <w:rFonts w:eastAsia="Calibri"/>
          <w:sz w:val="10"/>
          <w:szCs w:val="24"/>
        </w:rPr>
        <w:t xml:space="preserve">; </w:t>
      </w:r>
      <w:r w:rsidRPr="00136C2F">
        <w:rPr>
          <w:rFonts w:eastAsia="Calibri"/>
          <w:bCs/>
          <w:szCs w:val="24"/>
          <w:u w:val="single"/>
        </w:rPr>
        <w:t xml:space="preserve">the next largest is China’s, at “only” around $100 billion. </w:t>
      </w:r>
      <w:r w:rsidRPr="004E3244">
        <w:rPr>
          <w:rFonts w:eastAsia="Calibri"/>
          <w:bCs/>
          <w:szCs w:val="24"/>
          <w:highlight w:val="cyan"/>
          <w:u w:val="single"/>
        </w:rPr>
        <w:t xml:space="preserve">Administrations come and go, but </w:t>
      </w:r>
      <w:r w:rsidRPr="004E3244">
        <w:rPr>
          <w:rFonts w:eastAsia="Calibri"/>
          <w:b/>
          <w:szCs w:val="24"/>
          <w:highlight w:val="cyan"/>
          <w:u w:val="single"/>
        </w:rPr>
        <w:t>the national security state appears here to stay</w:t>
      </w:r>
      <w:r w:rsidRPr="00136C2F">
        <w:rPr>
          <w:rFonts w:eastAsia="Calibri"/>
          <w:sz w:val="10"/>
          <w:szCs w:val="24"/>
        </w:rPr>
        <w:t>.</w:t>
      </w:r>
    </w:p>
    <w:p w:rsidR="00E736B2" w:rsidRDefault="00E736B2" w:rsidP="00E736B2"/>
    <w:p w:rsidR="00E736B2" w:rsidRDefault="00E736B2" w:rsidP="00E736B2">
      <w:pPr>
        <w:pStyle w:val="Heading3"/>
      </w:pPr>
      <w:r>
        <w:lastRenderedPageBreak/>
        <w:t xml:space="preserve">Data proves Heg </w:t>
      </w:r>
    </w:p>
    <w:p w:rsidR="00E736B2" w:rsidRPr="00E04850" w:rsidRDefault="00E736B2" w:rsidP="00E736B2">
      <w:pPr>
        <w:keepNext/>
        <w:keepLines/>
        <w:outlineLvl w:val="3"/>
        <w:rPr>
          <w:rFonts w:eastAsia="Times New Roman"/>
          <w:b/>
          <w:bCs/>
          <w:iCs/>
          <w:szCs w:val="24"/>
        </w:rPr>
      </w:pPr>
      <w:r w:rsidRPr="00E04850">
        <w:rPr>
          <w:rFonts w:eastAsia="Times New Roman"/>
          <w:b/>
          <w:bCs/>
          <w:iCs/>
          <w:szCs w:val="24"/>
        </w:rPr>
        <w:t>Social science proves heg is good</w:t>
      </w:r>
    </w:p>
    <w:p w:rsidR="00E736B2" w:rsidRPr="00E04850" w:rsidRDefault="00E736B2" w:rsidP="00E736B2">
      <w:pPr>
        <w:rPr>
          <w:rFonts w:eastAsia="Calibri"/>
          <w:szCs w:val="24"/>
        </w:rPr>
      </w:pPr>
      <w:r w:rsidRPr="00E04850">
        <w:rPr>
          <w:rFonts w:eastAsia="Cambria"/>
          <w:b/>
          <w:szCs w:val="24"/>
          <w:u w:val="single"/>
        </w:rPr>
        <w:t>Wohlforth 09</w:t>
      </w:r>
    </w:p>
    <w:p w:rsidR="00E736B2" w:rsidRPr="00E04850" w:rsidRDefault="00E736B2" w:rsidP="00E736B2">
      <w:pPr>
        <w:rPr>
          <w:rFonts w:eastAsia="Calibri"/>
          <w:szCs w:val="24"/>
        </w:rPr>
      </w:pPr>
      <w:r w:rsidRPr="00E04850">
        <w:rPr>
          <w:rFonts w:eastAsia="Calibri"/>
          <w:szCs w:val="24"/>
        </w:rPr>
        <w:t>professor of government at Dartmouth (William, “Unipolarity, Status Competition, and Great Power War,” World Affairs, January, project muse)</w:t>
      </w:r>
    </w:p>
    <w:p w:rsidR="00E736B2" w:rsidRPr="00E04850" w:rsidRDefault="00E736B2" w:rsidP="00E736B2">
      <w:pPr>
        <w:rPr>
          <w:rFonts w:eastAsia="Calibri"/>
          <w:sz w:val="16"/>
          <w:szCs w:val="24"/>
          <w:vertAlign w:val="superscript"/>
        </w:rPr>
      </w:pPr>
      <w:r w:rsidRPr="00E04850">
        <w:rPr>
          <w:rFonts w:eastAsia="Calibri"/>
          <w:sz w:val="16"/>
          <w:szCs w:val="24"/>
        </w:rPr>
        <w:t xml:space="preserve">The upshot is a near scholarly consensus that unpolarity’s consequences for great power conflict are indeterminate and that a power shift resulting in a return to bipolarity or multipolarity will not raise the specter of great power war. This article questions the consensus on two counts. First, I show that it depends crucially on a dubious assumption about human motivation. </w:t>
      </w:r>
      <w:r w:rsidRPr="00E04850">
        <w:rPr>
          <w:rFonts w:eastAsia="Calibri"/>
          <w:bCs/>
          <w:szCs w:val="24"/>
          <w:u w:val="single"/>
        </w:rPr>
        <w:t>Prominent theories of war are based on the assumption that people are mainly motivated by the instrumental pursuit of tangible ends such as physical security and material prosperity.</w:t>
      </w:r>
      <w:r w:rsidRPr="00E04850">
        <w:rPr>
          <w:rFonts w:eastAsia="Calibri"/>
          <w:sz w:val="16"/>
          <w:szCs w:val="24"/>
        </w:rPr>
        <w:t xml:space="preserve"> This is why such theories seem irrelevant to interactions among great powers in an international environment that diminishes the utility of war for the pursuit of such ends. </w:t>
      </w:r>
      <w:r w:rsidRPr="00E04850">
        <w:rPr>
          <w:rFonts w:eastAsia="Calibri"/>
          <w:bCs/>
          <w:szCs w:val="24"/>
          <w:u w:val="single"/>
        </w:rPr>
        <w:t xml:space="preserve">Yet we know that </w:t>
      </w:r>
      <w:r w:rsidRPr="004E3244">
        <w:rPr>
          <w:rFonts w:eastAsia="Calibri"/>
          <w:bCs/>
          <w:szCs w:val="24"/>
          <w:highlight w:val="cyan"/>
          <w:u w:val="single"/>
        </w:rPr>
        <w:t>people are motivated by</w:t>
      </w:r>
      <w:r w:rsidRPr="00E04850">
        <w:rPr>
          <w:rFonts w:eastAsia="Calibri"/>
          <w:bCs/>
          <w:szCs w:val="24"/>
          <w:u w:val="single"/>
        </w:rPr>
        <w:t xml:space="preserve"> a great many </w:t>
      </w:r>
      <w:r w:rsidRPr="004E3244">
        <w:rPr>
          <w:rFonts w:eastAsia="Calibri"/>
          <w:bCs/>
          <w:szCs w:val="24"/>
          <w:highlight w:val="cyan"/>
          <w:u w:val="single"/>
        </w:rPr>
        <w:t>noninstrumental motives</w:t>
      </w:r>
      <w:r w:rsidRPr="00E04850">
        <w:rPr>
          <w:rFonts w:eastAsia="Calibri"/>
          <w:sz w:val="16"/>
          <w:szCs w:val="24"/>
        </w:rPr>
        <w:t xml:space="preserve">, not least by concerns regarding their social status. </w:t>
      </w:r>
      <w:r w:rsidRPr="00E04850">
        <w:rPr>
          <w:rFonts w:eastAsia="Calibri"/>
          <w:sz w:val="16"/>
          <w:szCs w:val="24"/>
          <w:vertAlign w:val="superscript"/>
        </w:rPr>
        <w:t>3</w:t>
      </w:r>
      <w:r w:rsidRPr="00E04850">
        <w:rPr>
          <w:rFonts w:eastAsia="Calibri"/>
          <w:sz w:val="16"/>
          <w:szCs w:val="24"/>
        </w:rPr>
        <w:t xml:space="preserve"> As John Harsanyi noted, “</w:t>
      </w:r>
      <w:r w:rsidRPr="004E3244">
        <w:rPr>
          <w:rFonts w:eastAsia="Calibri"/>
          <w:bCs/>
          <w:szCs w:val="24"/>
          <w:highlight w:val="cyan"/>
          <w:u w:val="single"/>
        </w:rPr>
        <w:t>Apart from economic payoffs, social status</w:t>
      </w:r>
      <w:r w:rsidRPr="00E04850">
        <w:rPr>
          <w:rFonts w:eastAsia="Calibri"/>
          <w:bCs/>
          <w:szCs w:val="24"/>
          <w:u w:val="single"/>
        </w:rPr>
        <w:t xml:space="preserve"> (social rank) </w:t>
      </w:r>
      <w:r w:rsidRPr="004E3244">
        <w:rPr>
          <w:rFonts w:eastAsia="Calibri"/>
          <w:bCs/>
          <w:szCs w:val="24"/>
          <w:highlight w:val="cyan"/>
          <w:u w:val="single"/>
        </w:rPr>
        <w:t>seems to be the most important incentive</w:t>
      </w:r>
      <w:r w:rsidRPr="00E04850">
        <w:rPr>
          <w:rFonts w:eastAsia="Calibri"/>
          <w:bCs/>
          <w:szCs w:val="24"/>
          <w:u w:val="single"/>
        </w:rPr>
        <w:t xml:space="preserve"> and motivating force of social behavior</w:t>
      </w:r>
      <w:r w:rsidRPr="00E04850">
        <w:rPr>
          <w:rFonts w:eastAsia="Calibri"/>
          <w:sz w:val="16"/>
          <w:szCs w:val="24"/>
        </w:rPr>
        <w:t>.”</w:t>
      </w:r>
      <w:r w:rsidRPr="00E04850">
        <w:rPr>
          <w:rFonts w:eastAsia="Calibri"/>
          <w:sz w:val="16"/>
          <w:szCs w:val="24"/>
          <w:vertAlign w:val="superscript"/>
        </w:rPr>
        <w:t>4</w:t>
      </w:r>
      <w:r w:rsidRPr="00E04850">
        <w:rPr>
          <w:rFonts w:eastAsia="Calibri"/>
          <w:sz w:val="16"/>
          <w:szCs w:val="24"/>
        </w:rPr>
        <w:t xml:space="preserve"> This proposition rests on much firmer scientific ground now than when Harsanyi expressed it a generation ago, as </w:t>
      </w:r>
      <w:r w:rsidRPr="004E3244">
        <w:rPr>
          <w:rFonts w:eastAsia="Calibri"/>
          <w:bCs/>
          <w:szCs w:val="24"/>
          <w:highlight w:val="cyan"/>
          <w:u w:val="single"/>
        </w:rPr>
        <w:t>cumulating research shows</w:t>
      </w:r>
      <w:r w:rsidRPr="00E04850">
        <w:rPr>
          <w:rFonts w:eastAsia="Calibri"/>
          <w:bCs/>
          <w:szCs w:val="24"/>
          <w:u w:val="single"/>
        </w:rPr>
        <w:t xml:space="preserve"> that </w:t>
      </w:r>
      <w:r w:rsidRPr="004E3244">
        <w:rPr>
          <w:rFonts w:eastAsia="Calibri"/>
          <w:bCs/>
          <w:szCs w:val="24"/>
          <w:highlight w:val="cyan"/>
          <w:u w:val="single"/>
        </w:rPr>
        <w:t>humans appear</w:t>
      </w:r>
      <w:r w:rsidRPr="00E04850">
        <w:rPr>
          <w:rFonts w:eastAsia="Calibri"/>
          <w:bCs/>
          <w:szCs w:val="24"/>
          <w:u w:val="single"/>
        </w:rPr>
        <w:t xml:space="preserve"> to be </w:t>
      </w:r>
      <w:r w:rsidRPr="004E3244">
        <w:rPr>
          <w:rFonts w:eastAsia="Calibri"/>
          <w:bCs/>
          <w:szCs w:val="24"/>
          <w:highlight w:val="cyan"/>
          <w:u w:val="single"/>
        </w:rPr>
        <w:t>hardwired for sensitivity to status</w:t>
      </w:r>
      <w:r w:rsidRPr="00E04850">
        <w:rPr>
          <w:rFonts w:eastAsia="Calibri"/>
          <w:bCs/>
          <w:szCs w:val="24"/>
          <w:u w:val="single"/>
        </w:rPr>
        <w:t xml:space="preserve"> and that relative standing is a powerful and independent motivator of behavior</w:t>
      </w:r>
      <w:r w:rsidRPr="00E04850">
        <w:rPr>
          <w:rFonts w:eastAsia="Calibri"/>
          <w:sz w:val="16"/>
          <w:szCs w:val="24"/>
        </w:rPr>
        <w:t>.</w:t>
      </w:r>
      <w:r w:rsidRPr="00E04850">
        <w:rPr>
          <w:rFonts w:eastAsia="Calibri"/>
          <w:sz w:val="16"/>
          <w:szCs w:val="24"/>
          <w:vertAlign w:val="superscript"/>
        </w:rPr>
        <w:t>5</w:t>
      </w:r>
      <w:r w:rsidRPr="00E04850">
        <w:rPr>
          <w:rFonts w:eastAsia="Calibri"/>
          <w:sz w:val="16"/>
          <w:szCs w:val="24"/>
        </w:rPr>
        <w:t xml:space="preserve"> </w:t>
      </w:r>
      <w:r w:rsidRPr="00E04850">
        <w:rPr>
          <w:rFonts w:eastAsia="Calibri"/>
          <w:bCs/>
          <w:sz w:val="16"/>
          <w:szCs w:val="24"/>
        </w:rPr>
        <w:t>[End Page 29]</w:t>
      </w:r>
      <w:r w:rsidRPr="00E04850">
        <w:rPr>
          <w:rFonts w:eastAsia="Calibri"/>
          <w:sz w:val="16"/>
          <w:szCs w:val="24"/>
        </w:rPr>
        <w:t xml:space="preserve"> 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E04850">
        <w:rPr>
          <w:rFonts w:eastAsia="Calibri"/>
          <w:sz w:val="16"/>
          <w:szCs w:val="24"/>
          <w:vertAlign w:val="superscript"/>
        </w:rPr>
        <w:t>6</w:t>
      </w:r>
      <w:r w:rsidRPr="00E04850">
        <w:rPr>
          <w:rFonts w:eastAsia="Calibri"/>
          <w:sz w:val="16"/>
          <w:szCs w:val="24"/>
        </w:rPr>
        <w:t xml:space="preserve"> Building on research in psychology and sociology, I argue that </w:t>
      </w:r>
      <w:r w:rsidRPr="00E04850">
        <w:rPr>
          <w:rFonts w:eastAsia="Calibri"/>
          <w:bCs/>
          <w:szCs w:val="24"/>
          <w:u w:val="single"/>
        </w:rPr>
        <w:t>even capabilities distributions among major powers foster ambiguous status hierarchies, which generate more dissatisfaction and clashes over the status quo</w:t>
      </w:r>
      <w:r w:rsidRPr="00E04850">
        <w:rPr>
          <w:rFonts w:eastAsia="Calibri"/>
          <w:sz w:val="16"/>
          <w:szCs w:val="24"/>
        </w:rPr>
        <w:t xml:space="preserve">. And </w:t>
      </w:r>
      <w:r w:rsidRPr="00E04850">
        <w:rPr>
          <w:rFonts w:eastAsia="Calibri"/>
          <w:bCs/>
          <w:szCs w:val="24"/>
          <w:u w:val="single"/>
        </w:rPr>
        <w:t xml:space="preserve">the more stratified the distribution of capabilities, the less likely such status competition is. </w:t>
      </w:r>
      <w:r w:rsidRPr="004E3244">
        <w:rPr>
          <w:rFonts w:eastAsia="Calibri"/>
          <w:bCs/>
          <w:szCs w:val="24"/>
          <w:highlight w:val="cyan"/>
          <w:u w:val="single"/>
        </w:rPr>
        <w:t>Unipolarity</w:t>
      </w:r>
      <w:r w:rsidRPr="00E04850">
        <w:rPr>
          <w:rFonts w:eastAsia="Calibri"/>
          <w:bCs/>
          <w:szCs w:val="24"/>
          <w:u w:val="single"/>
        </w:rPr>
        <w:t xml:space="preserve"> thus </w:t>
      </w:r>
      <w:r w:rsidRPr="004E3244">
        <w:rPr>
          <w:rFonts w:eastAsia="Calibri"/>
          <w:bCs/>
          <w:szCs w:val="24"/>
          <w:highlight w:val="cyan"/>
          <w:u w:val="single"/>
        </w:rPr>
        <w:t>generates</w:t>
      </w:r>
      <w:r w:rsidRPr="00E04850">
        <w:rPr>
          <w:rFonts w:eastAsia="Calibri"/>
          <w:bCs/>
          <w:szCs w:val="24"/>
          <w:u w:val="single"/>
        </w:rPr>
        <w:t xml:space="preserve"> far </w:t>
      </w:r>
      <w:r w:rsidRPr="004E3244">
        <w:rPr>
          <w:rFonts w:eastAsia="Calibri"/>
          <w:bCs/>
          <w:szCs w:val="24"/>
          <w:highlight w:val="cyan"/>
          <w:u w:val="single"/>
        </w:rPr>
        <w:t>fewer incentives</w:t>
      </w:r>
      <w:r w:rsidRPr="00E04850">
        <w:rPr>
          <w:rFonts w:eastAsia="Calibri"/>
          <w:bCs/>
          <w:szCs w:val="24"/>
          <w:u w:val="single"/>
        </w:rPr>
        <w:t xml:space="preserve"> than either bipolarity or multipolarity </w:t>
      </w:r>
      <w:r w:rsidRPr="004E3244">
        <w:rPr>
          <w:rFonts w:eastAsia="Calibri"/>
          <w:bCs/>
          <w:szCs w:val="24"/>
          <w:highlight w:val="cyan"/>
          <w:u w:val="single"/>
        </w:rPr>
        <w:t>for direct</w:t>
      </w:r>
      <w:r w:rsidRPr="00E04850">
        <w:rPr>
          <w:rFonts w:eastAsia="Calibri"/>
          <w:bCs/>
          <w:szCs w:val="24"/>
          <w:u w:val="single"/>
        </w:rPr>
        <w:t xml:space="preserve"> great power positional </w:t>
      </w:r>
      <w:r w:rsidRPr="004E3244">
        <w:rPr>
          <w:rFonts w:eastAsia="Calibri"/>
          <w:bCs/>
          <w:szCs w:val="24"/>
          <w:highlight w:val="cyan"/>
          <w:u w:val="single"/>
        </w:rPr>
        <w:t>competition over status</w:t>
      </w:r>
      <w:r w:rsidRPr="00E04850">
        <w:rPr>
          <w:rFonts w:eastAsia="Calibri"/>
          <w:sz w:val="16"/>
          <w:szCs w:val="24"/>
        </w:rPr>
        <w:t xml:space="preserve">. </w:t>
      </w:r>
      <w:r w:rsidRPr="00E04850">
        <w:rPr>
          <w:rFonts w:eastAsia="Calibri"/>
          <w:bCs/>
          <w:szCs w:val="24"/>
          <w:u w:val="single"/>
        </w:rPr>
        <w:t xml:space="preserve">Elites in the other major powers continue to prefer higher status, </w:t>
      </w:r>
      <w:r w:rsidRPr="004E3244">
        <w:rPr>
          <w:rFonts w:eastAsia="Calibri"/>
          <w:bCs/>
          <w:szCs w:val="24"/>
          <w:highlight w:val="cyan"/>
          <w:u w:val="single"/>
        </w:rPr>
        <w:t>but in a unipolar system they face comparatively weak incentives to translate</w:t>
      </w:r>
      <w:r w:rsidRPr="00E04850">
        <w:rPr>
          <w:rFonts w:eastAsia="Calibri"/>
          <w:bCs/>
          <w:szCs w:val="24"/>
          <w:u w:val="single"/>
        </w:rPr>
        <w:t xml:space="preserve"> </w:t>
      </w:r>
      <w:r w:rsidRPr="004E3244">
        <w:rPr>
          <w:rFonts w:eastAsia="Calibri"/>
          <w:bCs/>
          <w:szCs w:val="24"/>
          <w:highlight w:val="cyan"/>
          <w:u w:val="single"/>
        </w:rPr>
        <w:t>that preference into costly action</w:t>
      </w:r>
      <w:r w:rsidRPr="00E04850">
        <w:rPr>
          <w:rFonts w:eastAsia="Calibri"/>
          <w:sz w:val="16"/>
          <w:szCs w:val="24"/>
        </w:rPr>
        <w:t xml:space="preserve">. </w:t>
      </w:r>
      <w:r w:rsidRPr="00E04850">
        <w:rPr>
          <w:rFonts w:eastAsia="Calibri"/>
          <w:bCs/>
          <w:szCs w:val="24"/>
          <w:u w:val="single"/>
        </w:rPr>
        <w:t>And the absence of such incentives matters because social status is a positional good—something whose value depends on how much one has in relation to others</w:t>
      </w:r>
      <w:r w:rsidRPr="00E04850">
        <w:rPr>
          <w:rFonts w:eastAsia="Calibri"/>
          <w:sz w:val="16"/>
          <w:szCs w:val="24"/>
        </w:rPr>
        <w:t>.</w:t>
      </w:r>
      <w:r w:rsidRPr="00E04850">
        <w:rPr>
          <w:rFonts w:eastAsia="Calibri"/>
          <w:sz w:val="16"/>
          <w:szCs w:val="24"/>
          <w:vertAlign w:val="superscript"/>
        </w:rPr>
        <w:t>7</w:t>
      </w:r>
      <w:r w:rsidRPr="00E04850">
        <w:rPr>
          <w:rFonts w:eastAsia="Calibri"/>
          <w:sz w:val="16"/>
          <w:szCs w:val="24"/>
        </w:rPr>
        <w:t xml:space="preserve"> “</w:t>
      </w:r>
      <w:r w:rsidRPr="00E04850">
        <w:rPr>
          <w:rFonts w:eastAsia="Calibri"/>
          <w:bCs/>
          <w:szCs w:val="24"/>
          <w:u w:val="single"/>
        </w:rPr>
        <w:t>If everyone has high status</w:t>
      </w:r>
      <w:r w:rsidRPr="00E04850">
        <w:rPr>
          <w:rFonts w:eastAsia="Calibri"/>
          <w:sz w:val="16"/>
          <w:szCs w:val="24"/>
        </w:rPr>
        <w:t>,” Randall Schweller notes, “</w:t>
      </w:r>
      <w:r w:rsidRPr="00E04850">
        <w:rPr>
          <w:rFonts w:eastAsia="Calibri"/>
          <w:bCs/>
          <w:szCs w:val="24"/>
          <w:u w:val="single"/>
        </w:rPr>
        <w:t>no one does</w:t>
      </w:r>
      <w:r w:rsidRPr="00E04850">
        <w:rPr>
          <w:rFonts w:eastAsia="Calibri"/>
          <w:sz w:val="16"/>
          <w:szCs w:val="24"/>
        </w:rPr>
        <w:t>.”</w:t>
      </w:r>
      <w:r w:rsidRPr="00E04850">
        <w:rPr>
          <w:rFonts w:eastAsia="Calibri"/>
          <w:sz w:val="16"/>
          <w:szCs w:val="24"/>
          <w:vertAlign w:val="superscript"/>
        </w:rPr>
        <w:t>8</w:t>
      </w:r>
      <w:r w:rsidRPr="00E04850">
        <w:rPr>
          <w:rFonts w:eastAsia="Calibri"/>
          <w:sz w:val="16"/>
          <w:szCs w:val="24"/>
        </w:rPr>
        <w:t xml:space="preserve"> While one actor might increase its status, all cannot simultaneously do so. </w:t>
      </w:r>
      <w:r w:rsidRPr="00E04850">
        <w:rPr>
          <w:rFonts w:eastAsia="Calibri"/>
          <w:bCs/>
          <w:szCs w:val="24"/>
          <w:u w:val="single"/>
        </w:rPr>
        <w:t xml:space="preserve">High status is thus inherently scarce, and </w:t>
      </w:r>
      <w:r w:rsidRPr="004E3244">
        <w:rPr>
          <w:rFonts w:eastAsia="Calibri"/>
          <w:bCs/>
          <w:szCs w:val="24"/>
          <w:highlight w:val="cyan"/>
          <w:u w:val="single"/>
        </w:rPr>
        <w:t>competitions for status tend to be zero sum</w:t>
      </w:r>
      <w:r w:rsidRPr="004E3244">
        <w:rPr>
          <w:rFonts w:eastAsia="Calibri"/>
          <w:sz w:val="16"/>
          <w:szCs w:val="24"/>
          <w:highlight w:val="cyan"/>
        </w:rPr>
        <w:t>.</w:t>
      </w:r>
      <w:r w:rsidRPr="004E3244">
        <w:rPr>
          <w:rFonts w:eastAsia="Calibri"/>
          <w:sz w:val="16"/>
          <w:szCs w:val="24"/>
          <w:highlight w:val="cyan"/>
          <w:vertAlign w:val="superscript"/>
        </w:rPr>
        <w:t>9</w:t>
      </w:r>
    </w:p>
    <w:p w:rsidR="00E736B2" w:rsidRDefault="00E736B2" w:rsidP="00E736B2"/>
    <w:p w:rsidR="00E736B2" w:rsidRPr="00A26314" w:rsidRDefault="00E736B2" w:rsidP="00E736B2"/>
    <w:p w:rsidR="00E736B2" w:rsidRDefault="00E736B2" w:rsidP="00E736B2">
      <w:pPr>
        <w:pStyle w:val="Heading2"/>
      </w:pPr>
      <w:r>
        <w:lastRenderedPageBreak/>
        <w:t>Failed States Turn</w:t>
      </w:r>
    </w:p>
    <w:p w:rsidR="00E736B2" w:rsidRDefault="00E736B2" w:rsidP="00E736B2">
      <w:pPr>
        <w:pStyle w:val="Heading4"/>
      </w:pPr>
      <w:r>
        <w:t>Peacekeeping operations empirically absolve the violence that collapses fragile states – our evidence is reverse causal – lack of peacekeeping guarantees national devolutions that cause weapons trade which releases fissile material – also guarantees no response to piracy and pandemics that spill over globally – that’s 1NC Enholm</w:t>
      </w:r>
    </w:p>
    <w:p w:rsidR="00E736B2" w:rsidRDefault="00E736B2" w:rsidP="00E736B2">
      <w:pPr>
        <w:pStyle w:val="Heading4"/>
      </w:pPr>
      <w:r>
        <w:t>Piracy causes extinction – enriched nuclear material is transported across seas that enter close proximities to unstable states – tankers cannot fight off an orchestrated attack by pirates who can sell or use the weapons – that’s 1NC Independent</w:t>
      </w:r>
    </w:p>
    <w:p w:rsidR="00E736B2" w:rsidRPr="006C48FD" w:rsidRDefault="00E736B2" w:rsidP="00E736B2">
      <w:pPr>
        <w:pStyle w:val="Heading4"/>
      </w:pPr>
      <w:r>
        <w:t>Pandemics cause extinction – pathogens emerge at alarming rates and cannot be contained in failing states which completely crumbles political systems and erupts in ethnic conflict – causes an imbalance of power to result in pre-emptive attacks that escalate to global war</w:t>
      </w:r>
    </w:p>
    <w:p w:rsidR="00E736B2" w:rsidRDefault="00E736B2" w:rsidP="00E736B2">
      <w:pPr>
        <w:pStyle w:val="Heading4"/>
      </w:pPr>
      <w:r>
        <w:t>And nuke terror risk is high – attack causes extinction</w:t>
      </w:r>
    </w:p>
    <w:p w:rsidR="00E736B2" w:rsidRDefault="00E736B2" w:rsidP="00E736B2">
      <w:r w:rsidRPr="006C48FD">
        <w:rPr>
          <w:rStyle w:val="StyleStyleBold12pt"/>
          <w:highlight w:val="green"/>
        </w:rPr>
        <w:t>Dvorkin</w:t>
      </w:r>
      <w:r>
        <w:t xml:space="preserve">, Major General (retired), doctor of technical sciences, professor, and senior fellow at the Center for International Security of the Institute of World Economy and International Relations of the Russian Academy of Sciences, </w:t>
      </w:r>
      <w:r w:rsidRPr="006C48FD">
        <w:rPr>
          <w:rStyle w:val="StyleStyleBold12pt"/>
          <w:highlight w:val="green"/>
        </w:rPr>
        <w:t>’12</w:t>
      </w:r>
      <w:r>
        <w:rPr>
          <w:rStyle w:val="StyleStyleBold12pt"/>
        </w:rPr>
        <w:t xml:space="preserve"> </w:t>
      </w:r>
      <w:r>
        <w:t>(Vladimir,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E736B2" w:rsidRPr="00E8797E" w:rsidRDefault="00E736B2" w:rsidP="00E736B2">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w:t>
      </w:r>
      <w:r>
        <w:rPr>
          <w:sz w:val="16"/>
        </w:rPr>
        <w:t>U.S.</w:t>
      </w:r>
      <w:r w:rsidRPr="000E77CF">
        <w:rPr>
          <w:sz w:val="16"/>
        </w:rPr>
        <w:t xml:space="preserve">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E8797E">
        <w:rPr>
          <w:b/>
          <w:u w:val="single"/>
        </w:rPr>
        <w:t xml:space="preserve">these efforts fall short for a number of reasons, partly because various acts of nuclear terrorism are possible. </w:t>
      </w:r>
      <w:r w:rsidRPr="006C48FD">
        <w:rPr>
          <w:b/>
          <w:highlight w:val="green"/>
          <w:u w:val="single"/>
        </w:rPr>
        <w:t>Dispersal of radioactive material by</w:t>
      </w:r>
      <w:r w:rsidRPr="00E8797E">
        <w:rPr>
          <w:b/>
          <w:u w:val="single"/>
        </w:rPr>
        <w:t xml:space="preserve"> detonation of conventional explosives (“</w:t>
      </w:r>
      <w:r w:rsidRPr="006C48FD">
        <w:rPr>
          <w:b/>
          <w:highlight w:val="green"/>
          <w:u w:val="single"/>
        </w:rPr>
        <w:t>dirty bombs</w:t>
      </w:r>
      <w:r w:rsidRPr="00E8797E">
        <w:rPr>
          <w:b/>
          <w:u w:val="single"/>
        </w:rPr>
        <w:t xml:space="preserve">”) is a method that </w:t>
      </w:r>
      <w:r w:rsidRPr="006C48FD">
        <w:rPr>
          <w:b/>
          <w:highlight w:val="green"/>
          <w:u w:val="single"/>
        </w:rPr>
        <w:t>is</w:t>
      </w:r>
      <w:r w:rsidRPr="00E8797E">
        <w:rPr>
          <w:b/>
          <w:u w:val="single"/>
        </w:rPr>
        <w:t xml:space="preserve"> most </w:t>
      </w:r>
      <w:r w:rsidRPr="006C48FD">
        <w:rPr>
          <w:b/>
          <w:highlight w:val="green"/>
          <w:u w:val="single"/>
        </w:rPr>
        <w:t>accessible for terrorists</w:t>
      </w:r>
      <w:r w:rsidRPr="00E8797E">
        <w:rPr>
          <w:b/>
          <w:u w:val="single"/>
        </w:rPr>
        <w:t>. With the wide spread of radioactive sources, raw materials for such attacks have become much more accessible than weapons-useable nuclear material or nuclear weapons.</w:t>
      </w:r>
      <w:r w:rsidRPr="000E77CF">
        <w:rPr>
          <w:sz w:val="16"/>
        </w:rPr>
        <w:t xml:space="preserve"> The use of </w:t>
      </w:r>
      <w:r w:rsidRPr="00E8797E">
        <w:rPr>
          <w:b/>
          <w:u w:val="single"/>
        </w:rPr>
        <w:t>“</w:t>
      </w:r>
      <w:r w:rsidRPr="006C48FD">
        <w:rPr>
          <w:rStyle w:val="Emphasis"/>
          <w:highlight w:val="green"/>
        </w:rPr>
        <w:t>dirty bombs</w:t>
      </w:r>
      <w:r w:rsidRPr="00E8797E">
        <w:rPr>
          <w:b/>
          <w:u w:val="single"/>
        </w:rPr>
        <w:t>”</w:t>
      </w:r>
      <w:r w:rsidRPr="000E77CF">
        <w:rPr>
          <w:sz w:val="16"/>
        </w:rPr>
        <w:t xml:space="preserve"> will not cause many immediate casualties, but it </w:t>
      </w:r>
      <w:r w:rsidRPr="006C48FD">
        <w:rPr>
          <w:b/>
          <w:highlight w:val="green"/>
          <w:u w:val="single"/>
        </w:rPr>
        <w:t>will result in</w:t>
      </w:r>
      <w:r w:rsidRPr="00E8797E">
        <w:rPr>
          <w:b/>
          <w:u w:val="single"/>
        </w:rPr>
        <w:t xml:space="preserve">to long-term radioactive contamination, contributing to the spread of </w:t>
      </w:r>
      <w:r w:rsidRPr="006C48FD">
        <w:rPr>
          <w:rStyle w:val="Emphasis"/>
          <w:highlight w:val="green"/>
        </w:rPr>
        <w:t>panic and socio-economic destabilization</w:t>
      </w:r>
      <w:r w:rsidRPr="00E8797E">
        <w:rPr>
          <w:b/>
          <w:u w:val="single"/>
        </w:rPr>
        <w:t>.</w:t>
      </w:r>
      <w:r w:rsidRPr="000E77CF">
        <w:rPr>
          <w:sz w:val="12"/>
        </w:rPr>
        <w:t>¶</w:t>
      </w:r>
      <w:r w:rsidRPr="000E77CF">
        <w:rPr>
          <w:sz w:val="16"/>
        </w:rPr>
        <w:t xml:space="preserve"> Severe </w:t>
      </w:r>
      <w:r w:rsidRPr="00FA7C9C">
        <w:rPr>
          <w:b/>
          <w:u w:val="single"/>
        </w:rPr>
        <w:t xml:space="preserve">consequences can be caused </w:t>
      </w:r>
      <w:r w:rsidRPr="00DB0C15">
        <w:rPr>
          <w:b/>
          <w:highlight w:val="green"/>
          <w:u w:val="single"/>
        </w:rPr>
        <w:t>by sabotaging nuclear power plants, research reactors, and</w:t>
      </w:r>
      <w:r w:rsidRPr="00FA7C9C">
        <w:rPr>
          <w:b/>
          <w:u w:val="single"/>
        </w:rPr>
        <w:t xml:space="preserve"> radioactive materials </w:t>
      </w:r>
      <w:r w:rsidRPr="00DB0C15">
        <w:rPr>
          <w:b/>
          <w:highlight w:val="green"/>
          <w:u w:val="single"/>
        </w:rPr>
        <w:t>storage facilities</w:t>
      </w:r>
      <w:r w:rsidRPr="00FA7C9C">
        <w:rPr>
          <w:b/>
          <w:u w:val="single"/>
        </w:rPr>
        <w:t xml:space="preserve">. </w:t>
      </w:r>
      <w:r w:rsidRPr="006C48FD">
        <w:rPr>
          <w:b/>
          <w:highlight w:val="green"/>
          <w:u w:val="single"/>
        </w:rPr>
        <w:t xml:space="preserve">Large cities are </w:t>
      </w:r>
      <w:r w:rsidRPr="00DF10F8">
        <w:rPr>
          <w:b/>
          <w:u w:val="single"/>
        </w:rPr>
        <w:t xml:space="preserve">especially </w:t>
      </w:r>
      <w:r w:rsidRPr="006C48FD">
        <w:rPr>
          <w:b/>
          <w:highlight w:val="green"/>
          <w:u w:val="single"/>
        </w:rPr>
        <w:t>vulnerable</w:t>
      </w:r>
      <w:r w:rsidRPr="00FA7C9C">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E8797E">
        <w:rPr>
          <w:b/>
          <w:u w:val="single"/>
        </w:rPr>
        <w:t xml:space="preserve">Efforts have also been made to improve security culture. But these efforts do not preclude the </w:t>
      </w:r>
      <w:r w:rsidRPr="00E8797E">
        <w:rPr>
          <w:b/>
          <w:u w:val="single"/>
        </w:rPr>
        <w:lastRenderedPageBreak/>
        <w:t xml:space="preserve">possibility that </w:t>
      </w:r>
      <w:r w:rsidRPr="00DF10F8">
        <w:rPr>
          <w:rStyle w:val="Emphasis"/>
        </w:rPr>
        <w:t xml:space="preserve">well-trained </w:t>
      </w:r>
      <w:r w:rsidRPr="006C48FD">
        <w:rPr>
          <w:rStyle w:val="Emphasis"/>
          <w:highlight w:val="green"/>
        </w:rPr>
        <w:t xml:space="preserve">terrorists may </w:t>
      </w:r>
      <w:r w:rsidRPr="00DF10F8">
        <w:rPr>
          <w:rStyle w:val="Emphasis"/>
        </w:rPr>
        <w:t xml:space="preserve">be able to </w:t>
      </w:r>
      <w:r w:rsidRPr="006C48FD">
        <w:rPr>
          <w:rStyle w:val="Emphasis"/>
          <w:highlight w:val="green"/>
        </w:rPr>
        <w:t>penetrate nuclear facilities</w:t>
      </w:r>
      <w:r w:rsidRPr="00E8797E">
        <w:rPr>
          <w:b/>
          <w:u w:val="single"/>
        </w:rPr>
        <w:t>.</w:t>
      </w:r>
      <w:r w:rsidRPr="000E77CF">
        <w:rPr>
          <w:sz w:val="12"/>
        </w:rPr>
        <w:t>¶</w:t>
      </w:r>
      <w:r w:rsidRPr="00FA7C9C">
        <w:rPr>
          <w:sz w:val="12"/>
          <w:u w:val="single"/>
        </w:rPr>
        <w:t xml:space="preserve"> </w:t>
      </w:r>
      <w:r w:rsidRPr="00E8797E">
        <w:rPr>
          <w:b/>
          <w:u w:val="single"/>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E8797E">
        <w:rPr>
          <w:b/>
          <w:u w:val="single"/>
        </w:rPr>
        <w:t xml:space="preserve">is </w:t>
      </w:r>
      <w:r w:rsidRPr="00DB0C15">
        <w:rPr>
          <w:b/>
          <w:highlight w:val="green"/>
          <w:u w:val="single"/>
        </w:rPr>
        <w:t>building an improvised nuclear device</w:t>
      </w:r>
      <w:r w:rsidRPr="00E8797E">
        <w:rPr>
          <w:b/>
          <w:u w:val="single"/>
        </w:rPr>
        <w:t xml:space="preserve"> by terrorists that </w:t>
      </w:r>
      <w:r w:rsidRPr="00DB0C15">
        <w:rPr>
          <w:b/>
          <w:highlight w:val="green"/>
          <w:u w:val="single"/>
        </w:rPr>
        <w:t>poses</w:t>
      </w:r>
      <w:r w:rsidRPr="00E8797E">
        <w:rPr>
          <w:b/>
          <w:u w:val="single"/>
        </w:rPr>
        <w:t xml:space="preserve"> the </w:t>
      </w:r>
      <w:r w:rsidRPr="00DB0C15">
        <w:rPr>
          <w:rStyle w:val="Emphasis"/>
          <w:highlight w:val="green"/>
        </w:rPr>
        <w:t>maximum risk</w:t>
      </w:r>
      <w:r w:rsidRPr="00E8797E">
        <w:rPr>
          <w:b/>
          <w:u w:val="single"/>
        </w:rPr>
        <w:t xml:space="preserve">. </w:t>
      </w:r>
      <w:r w:rsidRPr="006C48FD">
        <w:rPr>
          <w:b/>
          <w:highlight w:val="green"/>
          <w:u w:val="single"/>
        </w:rPr>
        <w:t xml:space="preserve">There are no engineering problems </w:t>
      </w:r>
      <w:r w:rsidRPr="00DF10F8">
        <w:rPr>
          <w:b/>
          <w:u w:val="single"/>
        </w:rPr>
        <w:t xml:space="preserve">that cannot be solved </w:t>
      </w:r>
      <w:r w:rsidRPr="006C48FD">
        <w:rPr>
          <w:b/>
          <w:highlight w:val="green"/>
          <w:u w:val="single"/>
        </w:rPr>
        <w:t xml:space="preserve">if terrorists </w:t>
      </w:r>
      <w:r w:rsidRPr="00DF10F8">
        <w:rPr>
          <w:b/>
          <w:u w:val="single"/>
        </w:rPr>
        <w:t xml:space="preserve">decide to </w:t>
      </w:r>
      <w:r w:rsidRPr="006C48FD">
        <w:rPr>
          <w:b/>
          <w:highlight w:val="green"/>
          <w:u w:val="single"/>
        </w:rPr>
        <w:t xml:space="preserve">build a </w:t>
      </w:r>
      <w:r w:rsidRPr="00F63F43">
        <w:rPr>
          <w:b/>
          <w:u w:val="single"/>
        </w:rPr>
        <w:t xml:space="preserve">simple </w:t>
      </w:r>
      <w:r w:rsidRPr="006C48FD">
        <w:rPr>
          <w:b/>
          <w:highlight w:val="green"/>
          <w:u w:val="single"/>
        </w:rPr>
        <w:t xml:space="preserve">“gun-type” </w:t>
      </w:r>
      <w:r w:rsidRPr="00DF10F8">
        <w:rPr>
          <w:b/>
          <w:u w:val="single"/>
        </w:rPr>
        <w:t xml:space="preserve">nuclear </w:t>
      </w:r>
      <w:r w:rsidRPr="00CF2868">
        <w:rPr>
          <w:b/>
          <w:highlight w:val="green"/>
          <w:u w:val="single"/>
        </w:rPr>
        <w:t>device.</w:t>
      </w:r>
      <w:r w:rsidRPr="00CF2868">
        <w:rPr>
          <w:sz w:val="16"/>
          <w:highlight w:val="green"/>
        </w:rPr>
        <w:t xml:space="preserve"> </w:t>
      </w:r>
      <w:r w:rsidRPr="00CF2868">
        <w:rPr>
          <w:b/>
          <w:highlight w:val="green"/>
          <w:u w:val="single"/>
        </w:rPr>
        <w:t>Information</w:t>
      </w:r>
      <w:r w:rsidRPr="00E8797E">
        <w:rPr>
          <w:b/>
          <w:u w:val="single"/>
        </w:rPr>
        <w:t xml:space="preserve"> on the design of such devices, as well as implosion-type devices, </w:t>
      </w:r>
      <w:r w:rsidRPr="00CF2868">
        <w:rPr>
          <w:b/>
          <w:highlight w:val="green"/>
          <w:u w:val="single"/>
        </w:rPr>
        <w:t>is available in the public domain</w:t>
      </w:r>
      <w:r w:rsidRPr="00CF2868">
        <w:rPr>
          <w:sz w:val="16"/>
          <w:highlight w:val="green"/>
        </w:rPr>
        <w:t>.</w:t>
      </w:r>
      <w:r w:rsidRPr="000E77CF">
        <w:rPr>
          <w:sz w:val="16"/>
        </w:rPr>
        <w:t xml:space="preserve"> It is the acquisition of weapons-grade uranium that presents the sole serious obstacle. Despite numerous preventive measures taken, we cannot rule out the possibility that </w:t>
      </w:r>
      <w:r w:rsidRPr="00E8797E">
        <w:rPr>
          <w:b/>
          <w:u w:val="single"/>
        </w:rPr>
        <w:t xml:space="preserve">such materials can be bought on the black market. </w:t>
      </w:r>
      <w:r w:rsidRPr="00CF2868">
        <w:rPr>
          <w:rStyle w:val="Emphasis"/>
          <w:highlight w:val="green"/>
        </w:rPr>
        <w:t xml:space="preserve">Theft of weapons-grade uranium is </w:t>
      </w:r>
      <w:r w:rsidRPr="00F63F43">
        <w:rPr>
          <w:rStyle w:val="Emphasis"/>
        </w:rPr>
        <w:t xml:space="preserve">also </w:t>
      </w:r>
      <w:r w:rsidRPr="00CF2868">
        <w:rPr>
          <w:rStyle w:val="Emphasis"/>
          <w:highlight w:val="green"/>
        </w:rPr>
        <w:t>possible</w:t>
      </w:r>
      <w:r w:rsidRPr="00E8797E">
        <w:rPr>
          <w:b/>
          <w:u w:val="single"/>
        </w:rPr>
        <w:t xml:space="preserve">. Research reactor fuel is considered to be particularly vulnerable to theft, as it is scattered at sites in dozens of countries. </w:t>
      </w:r>
      <w:r w:rsidRPr="00CF2868">
        <w:rPr>
          <w:b/>
          <w:highlight w:val="green"/>
          <w:u w:val="single"/>
        </w:rPr>
        <w:t>There are about 100 research reactors in the world that run on weapons-grade uranium</w:t>
      </w:r>
      <w:r w:rsidRPr="00E8797E">
        <w:rPr>
          <w:b/>
          <w:u w:val="single"/>
        </w:rPr>
        <w:t xml:space="preserve"> fuel, according to the International Atomic Energy Agency (IAEA).</w:t>
      </w:r>
      <w:r w:rsidRPr="000E77CF">
        <w:rPr>
          <w:sz w:val="12"/>
        </w:rPr>
        <w:t>¶</w:t>
      </w:r>
      <w:r w:rsidRPr="00FA7C9C">
        <w:rPr>
          <w:sz w:val="12"/>
          <w:u w:val="single"/>
        </w:rPr>
        <w:t xml:space="preserve"> </w:t>
      </w:r>
      <w:r w:rsidRPr="00CF2868">
        <w:rPr>
          <w:b/>
          <w:highlight w:val="green"/>
          <w:u w:val="single"/>
        </w:rPr>
        <w:t>A terrorist</w:t>
      </w:r>
      <w:r w:rsidRPr="00E8797E">
        <w:rPr>
          <w:b/>
          <w:u w:val="single"/>
        </w:rPr>
        <w:t xml:space="preserve"> “gun-type” uranium </w:t>
      </w:r>
      <w:r w:rsidRPr="00CF2868">
        <w:rPr>
          <w:b/>
          <w:highlight w:val="green"/>
          <w:u w:val="single"/>
        </w:rPr>
        <w:t>bomb</w:t>
      </w:r>
      <w:r w:rsidRPr="00E8797E">
        <w:rPr>
          <w:b/>
          <w:u w:val="single"/>
        </w:rPr>
        <w:t xml:space="preserve"> can have a yield of least 10-15 kt, which </w:t>
      </w:r>
      <w:r w:rsidRPr="00CF2868">
        <w:rPr>
          <w:b/>
          <w:highlight w:val="green"/>
          <w:u w:val="single"/>
        </w:rPr>
        <w:t xml:space="preserve">is </w:t>
      </w:r>
      <w:r w:rsidRPr="00CF2868">
        <w:rPr>
          <w:rStyle w:val="Emphasis"/>
          <w:highlight w:val="green"/>
        </w:rPr>
        <w:t>comparable to</w:t>
      </w:r>
      <w:r w:rsidRPr="00FA7C9C">
        <w:rPr>
          <w:rStyle w:val="Emphasis"/>
        </w:rPr>
        <w:t xml:space="preserve"> the yield of the bomb dropped on </w:t>
      </w:r>
      <w:r w:rsidRPr="00CF2868">
        <w:rPr>
          <w:rStyle w:val="Emphasis"/>
          <w:highlight w:val="green"/>
        </w:rPr>
        <w:t>Hiroshima</w:t>
      </w:r>
      <w:r w:rsidRPr="00CF2868">
        <w:rPr>
          <w:b/>
          <w:highlight w:val="green"/>
          <w:u w:val="single"/>
        </w:rPr>
        <w:t>.</w:t>
      </w:r>
      <w:r w:rsidRPr="00CF2868">
        <w:rPr>
          <w:sz w:val="16"/>
          <w:highlight w:val="green"/>
        </w:rPr>
        <w:t xml:space="preserve"> </w:t>
      </w:r>
      <w:r w:rsidRPr="00CF2868">
        <w:rPr>
          <w:b/>
          <w:highlight w:val="green"/>
          <w:u w:val="single"/>
        </w:rPr>
        <w:t>The explosion</w:t>
      </w:r>
      <w:r w:rsidRPr="00E8797E">
        <w:rPr>
          <w:b/>
          <w:u w:val="single"/>
        </w:rPr>
        <w:t xml:space="preserve"> of such a bomb in a modern metropolis </w:t>
      </w:r>
      <w:r w:rsidRPr="00CF2868">
        <w:rPr>
          <w:b/>
          <w:highlight w:val="green"/>
          <w:u w:val="single"/>
        </w:rPr>
        <w:t>can</w:t>
      </w:r>
      <w:r w:rsidRPr="00E8797E">
        <w:rPr>
          <w:b/>
          <w:u w:val="single"/>
        </w:rPr>
        <w:t xml:space="preserve"> kill and wound hundreds of thousands and </w:t>
      </w:r>
      <w:r w:rsidRPr="00CF2868">
        <w:rPr>
          <w:b/>
          <w:highlight w:val="green"/>
          <w:u w:val="single"/>
        </w:rPr>
        <w:t xml:space="preserve">cause serious economic damage. There will </w:t>
      </w:r>
      <w:r w:rsidRPr="00E8797E">
        <w:rPr>
          <w:b/>
          <w:u w:val="single"/>
        </w:rPr>
        <w:t xml:space="preserve">also </w:t>
      </w:r>
      <w:r w:rsidRPr="00CF2868">
        <w:rPr>
          <w:b/>
          <w:highlight w:val="green"/>
          <w:u w:val="single"/>
        </w:rPr>
        <w:t>be</w:t>
      </w:r>
      <w:r w:rsidRPr="00E8797E">
        <w:rPr>
          <w:b/>
          <w:u w:val="single"/>
        </w:rPr>
        <w:t xml:space="preserve"> long-term sociopsychological and </w:t>
      </w:r>
      <w:r w:rsidRPr="00CF2868">
        <w:rPr>
          <w:b/>
          <w:highlight w:val="green"/>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CF2868">
        <w:rPr>
          <w:b/>
          <w:highlight w:val="green"/>
          <w:u w:val="single"/>
        </w:rPr>
        <w:t xml:space="preserve">A nuclear </w:t>
      </w:r>
      <w:r w:rsidRPr="00E8797E">
        <w:rPr>
          <w:b/>
          <w:u w:val="single"/>
        </w:rPr>
        <w:t xml:space="preserve">terrorist </w:t>
      </w:r>
      <w:r w:rsidRPr="00CF2868">
        <w:rPr>
          <w:b/>
          <w:highlight w:val="green"/>
          <w:u w:val="single"/>
        </w:rPr>
        <w:t>attack will make the public accept</w:t>
      </w:r>
      <w:r w:rsidRPr="00E8797E">
        <w:rPr>
          <w:b/>
          <w:u w:val="single"/>
        </w:rPr>
        <w:t xml:space="preserve"> further </w:t>
      </w:r>
      <w:r w:rsidRPr="00CF2868">
        <w:rPr>
          <w:b/>
          <w:highlight w:val="green"/>
          <w:u w:val="single"/>
        </w:rPr>
        <w:t xml:space="preserve">measures </w:t>
      </w:r>
      <w:r w:rsidRPr="00E8797E">
        <w:rPr>
          <w:b/>
          <w:u w:val="single"/>
        </w:rPr>
        <w:t xml:space="preserve">meant </w:t>
      </w:r>
      <w:r w:rsidRPr="00CF2868">
        <w:rPr>
          <w:b/>
          <w:highlight w:val="green"/>
          <w:u w:val="single"/>
        </w:rPr>
        <w:t>to enhance control even if these</w:t>
      </w:r>
      <w:r w:rsidRPr="00E8797E">
        <w:rPr>
          <w:b/>
          <w:u w:val="single"/>
        </w:rPr>
        <w:t xml:space="preserve"> measures significantly </w:t>
      </w:r>
      <w:r w:rsidRPr="00C569A4">
        <w:rPr>
          <w:b/>
          <w:highlight w:val="green"/>
          <w:u w:val="single"/>
        </w:rPr>
        <w:t>restrict</w:t>
      </w:r>
      <w:r w:rsidRPr="00E8797E">
        <w:rPr>
          <w:b/>
          <w:u w:val="single"/>
        </w:rPr>
        <w:t xml:space="preserve"> the democratic </w:t>
      </w:r>
      <w:r w:rsidRPr="00C569A4">
        <w:rPr>
          <w:b/>
          <w:highlight w:val="green"/>
          <w:u w:val="single"/>
        </w:rPr>
        <w:t>liberties</w:t>
      </w:r>
      <w:r w:rsidRPr="00E8797E">
        <w:rPr>
          <w:b/>
          <w:u w:val="single"/>
        </w:rPr>
        <w:t xml:space="preserve">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E8797E">
        <w:rPr>
          <w:b/>
          <w:u w:val="singl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E8797E">
        <w:rPr>
          <w:b/>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C569A4">
        <w:rPr>
          <w:b/>
          <w:highlight w:val="green"/>
          <w:u w:val="single"/>
        </w:rPr>
        <w:t xml:space="preserve">such an attack </w:t>
      </w:r>
      <w:r w:rsidRPr="00E8797E">
        <w:rPr>
          <w:b/>
          <w:u w:val="single"/>
        </w:rPr>
        <w:t xml:space="preserve">in what </w:t>
      </w:r>
      <w:r w:rsidRPr="00C569A4">
        <w:rPr>
          <w:b/>
          <w:highlight w:val="green"/>
          <w:u w:val="single"/>
        </w:rPr>
        <w:t xml:space="preserve">will cause violent protests </w:t>
      </w:r>
      <w:r w:rsidRPr="00F63F43">
        <w:rPr>
          <w:b/>
          <w:u w:val="single"/>
        </w:rPr>
        <w:t>in the Muslim world</w:t>
      </w:r>
      <w:r w:rsidRPr="00E8797E">
        <w:rPr>
          <w:b/>
          <w:u w:val="single"/>
        </w:rPr>
        <w:t xml:space="preserve">. </w:t>
      </w:r>
      <w:r w:rsidRPr="00F63F43">
        <w:rPr>
          <w:b/>
          <w:u w:val="single"/>
        </w:rPr>
        <w:t xml:space="preserve">Series of </w:t>
      </w:r>
      <w:r w:rsidRPr="00C569A4">
        <w:rPr>
          <w:b/>
          <w:highlight w:val="green"/>
          <w:u w:val="single"/>
        </w:rPr>
        <w:t>armed clashing terrorist attacks may follow.</w:t>
      </w:r>
      <w:r w:rsidRPr="00E8797E">
        <w:rPr>
          <w:b/>
          <w:u w:val="single"/>
        </w:rPr>
        <w:t xml:space="preserve"> The prediction that Samuel Huntington has made in his book “</w:t>
      </w:r>
      <w:r w:rsidRPr="00C569A4">
        <w:rPr>
          <w:rStyle w:val="StyleBoldUnderline"/>
          <w:highlight w:val="green"/>
        </w:rPr>
        <w:t xml:space="preserve">The Clash of Civilizations </w:t>
      </w:r>
      <w:r w:rsidRPr="00C569A4">
        <w:rPr>
          <w:b/>
          <w:highlight w:val="green"/>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E8797E">
        <w:rPr>
          <w:b/>
          <w:u w:val="singl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C569A4">
        <w:rPr>
          <w:rStyle w:val="Emphasis"/>
          <w:highlight w:val="green"/>
        </w:rPr>
        <w:t>The threat of nuclear terrorism is real</w:t>
      </w:r>
      <w:r w:rsidRPr="000E77CF">
        <w:rPr>
          <w:rStyle w:val="Emphasis"/>
        </w:rPr>
        <w:t xml:space="preserve">, and </w:t>
      </w:r>
      <w:r w:rsidRPr="00C569A4">
        <w:rPr>
          <w:rStyle w:val="Emphasis"/>
          <w:highlight w:val="green"/>
        </w:rPr>
        <w:t>a successful</w:t>
      </w:r>
      <w:r w:rsidRPr="000E77CF">
        <w:rPr>
          <w:rStyle w:val="Emphasis"/>
        </w:rPr>
        <w:t xml:space="preserve"> nuclear terrorist </w:t>
      </w:r>
      <w:r w:rsidRPr="00C569A4">
        <w:rPr>
          <w:rStyle w:val="Emphasis"/>
          <w:highlight w:val="green"/>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E736B2" w:rsidRPr="00E04850" w:rsidRDefault="00E736B2" w:rsidP="00E736B2">
      <w:pPr>
        <w:pStyle w:val="Heading4"/>
        <w:rPr>
          <w:rFonts w:eastAsia="Times New Roman"/>
        </w:rPr>
      </w:pPr>
      <w:r>
        <w:rPr>
          <w:rFonts w:eastAsia="Times New Roman"/>
        </w:rPr>
        <w:t>Poverty causes millions of deaths every year</w:t>
      </w:r>
    </w:p>
    <w:p w:rsidR="00E736B2" w:rsidRPr="00E04850" w:rsidRDefault="00E736B2" w:rsidP="00E736B2">
      <w:pPr>
        <w:rPr>
          <w:rFonts w:eastAsia="Calibri"/>
          <w:szCs w:val="24"/>
        </w:rPr>
      </w:pPr>
      <w:r w:rsidRPr="00BB631C">
        <w:rPr>
          <w:rStyle w:val="StyleStyleBold12pt"/>
          <w:highlight w:val="green"/>
        </w:rPr>
        <w:t>Abu-Jamal</w:t>
      </w:r>
      <w:r w:rsidRPr="00E04850">
        <w:rPr>
          <w:rFonts w:eastAsia="Calibri"/>
          <w:b/>
          <w:szCs w:val="24"/>
        </w:rPr>
        <w:t>,</w:t>
      </w:r>
      <w:r w:rsidRPr="00E04850">
        <w:rPr>
          <w:rFonts w:eastAsia="Calibri"/>
          <w:szCs w:val="24"/>
        </w:rPr>
        <w:t xml:space="preserve"> journalist and political activist, </w:t>
      </w:r>
      <w:r w:rsidRPr="00BB631C">
        <w:rPr>
          <w:rStyle w:val="StyleStyleBold12pt"/>
          <w:highlight w:val="green"/>
        </w:rPr>
        <w:t>‘98</w:t>
      </w:r>
    </w:p>
    <w:p w:rsidR="00E736B2" w:rsidRPr="00E04850" w:rsidRDefault="00E736B2" w:rsidP="00E736B2">
      <w:pPr>
        <w:rPr>
          <w:rFonts w:eastAsia="Calibri"/>
          <w:szCs w:val="24"/>
        </w:rPr>
      </w:pPr>
      <w:r w:rsidRPr="00E04850">
        <w:rPr>
          <w:rFonts w:eastAsia="Calibri"/>
          <w:szCs w:val="24"/>
        </w:rPr>
        <w:t xml:space="preserve">[Mumia, A Quiet and Deadly Violence, 9-19, </w:t>
      </w:r>
      <w:hyperlink r:id="rId28" w:tooltip="blocked::http://www.flashpoints.net/mQuietDeadlyViolence.html&#10;http://www.flashpoints.net/mQuietDeadlyViolence.html" w:history="1">
        <w:r w:rsidRPr="00E04850">
          <w:rPr>
            <w:rFonts w:eastAsia="Calibri"/>
            <w:color w:val="0000FF"/>
            <w:szCs w:val="24"/>
            <w:u w:val="single"/>
          </w:rPr>
          <w:t>http://wwwflashpoints.net/mQuietDeadlyViolence.html</w:t>
        </w:r>
      </w:hyperlink>
      <w:r w:rsidRPr="00E04850">
        <w:rPr>
          <w:rFonts w:eastAsia="Calibri"/>
          <w:szCs w:val="24"/>
        </w:rPr>
        <w:t xml:space="preserve">] </w:t>
      </w:r>
    </w:p>
    <w:p w:rsidR="00E736B2" w:rsidRPr="00E04850" w:rsidRDefault="00E736B2" w:rsidP="00E736B2">
      <w:pPr>
        <w:rPr>
          <w:rFonts w:eastAsia="Calibri"/>
          <w:sz w:val="16"/>
          <w:szCs w:val="24"/>
        </w:rPr>
      </w:pPr>
      <w:r w:rsidRPr="00E04850">
        <w:rPr>
          <w:rFonts w:eastAsia="Calibri"/>
          <w:b/>
          <w:bCs/>
          <w:szCs w:val="24"/>
          <w:u w:val="single"/>
        </w:rPr>
        <w:lastRenderedPageBreak/>
        <w:t>We live</w:t>
      </w:r>
      <w:r w:rsidRPr="00E04850">
        <w:rPr>
          <w:rFonts w:eastAsia="Calibri"/>
          <w:sz w:val="16"/>
          <w:szCs w:val="24"/>
        </w:rPr>
        <w:t xml:space="preserve">, equally immersed, and to a deeper degree, </w:t>
      </w:r>
      <w:r w:rsidRPr="00E04850">
        <w:rPr>
          <w:rFonts w:eastAsia="Calibri"/>
          <w:b/>
          <w:bCs/>
          <w:szCs w:val="24"/>
          <w:u w:val="single"/>
        </w:rPr>
        <w:t>in a nation that</w:t>
      </w:r>
      <w:r w:rsidRPr="00E04850">
        <w:rPr>
          <w:rFonts w:eastAsia="Calibri"/>
          <w:sz w:val="16"/>
          <w:szCs w:val="24"/>
        </w:rPr>
        <w:t xml:space="preserve"> condones and </w:t>
      </w:r>
      <w:r w:rsidRPr="00E04850">
        <w:rPr>
          <w:rFonts w:eastAsia="Calibri"/>
          <w:b/>
          <w:bCs/>
          <w:szCs w:val="24"/>
          <w:u w:val="single"/>
        </w:rPr>
        <w:t>ignores</w:t>
      </w:r>
      <w:r w:rsidRPr="00E04850">
        <w:rPr>
          <w:rFonts w:eastAsia="Calibri"/>
          <w:sz w:val="16"/>
          <w:szCs w:val="24"/>
        </w:rPr>
        <w:t xml:space="preserve"> wide-ranging </w:t>
      </w:r>
      <w:r w:rsidRPr="00E04850">
        <w:rPr>
          <w:rFonts w:eastAsia="Calibri"/>
          <w:szCs w:val="24"/>
          <w:u w:val="single"/>
        </w:rPr>
        <w:t>"</w:t>
      </w:r>
      <w:r w:rsidRPr="00E04850">
        <w:rPr>
          <w:rFonts w:eastAsia="Calibri"/>
          <w:b/>
          <w:bCs/>
          <w:szCs w:val="24"/>
          <w:u w:val="single"/>
        </w:rPr>
        <w:t>structural' violenc</w:t>
      </w:r>
      <w:r w:rsidRPr="00E04850">
        <w:rPr>
          <w:rFonts w:eastAsia="Calibri"/>
          <w:szCs w:val="24"/>
          <w:u w:val="single"/>
        </w:rPr>
        <w:t>e</w:t>
      </w:r>
      <w:r w:rsidRPr="00E04850">
        <w:rPr>
          <w:rFonts w:eastAsia="Calibri"/>
          <w:sz w:val="16"/>
          <w:szCs w:val="24"/>
        </w:rPr>
        <w:t xml:space="preserve">, of a kind that destroys human life with a breathtaking ruthlessness. Former Massachusetts prison official and writer, Dr. James Gilligan observes;     By "structural violence" I mean the increased rates of death and disability suffered by those who occupy the bottom rungs of society, as contrasted by those who are above them. Those excess deaths (or at least a demonstrably large proportion of them) are a function of the class structure; and that structure is itself a product of society's collective human choices, concerning how to distribute the collective wealth of the society. 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--(Gilligan, J., MD, Violence: Reflections On a National Epidemic (New York: Vintage, 1996), 192.)     </w:t>
      </w:r>
      <w:r w:rsidRPr="00E04850">
        <w:rPr>
          <w:rFonts w:eastAsia="Calibri"/>
          <w:b/>
          <w:bCs/>
          <w:szCs w:val="24"/>
          <w:u w:val="single"/>
        </w:rPr>
        <w:t>This form of violence</w:t>
      </w:r>
      <w:r w:rsidRPr="00E04850">
        <w:rPr>
          <w:rFonts w:eastAsia="Calibri"/>
          <w:sz w:val="16"/>
          <w:szCs w:val="24"/>
        </w:rPr>
        <w:t xml:space="preserve">, not covered by any of the majoritarian, corporate, ruling-class protected media, </w:t>
      </w:r>
      <w:r w:rsidRPr="00E04850">
        <w:rPr>
          <w:rFonts w:eastAsia="Calibri"/>
          <w:b/>
          <w:bCs/>
          <w:szCs w:val="24"/>
          <w:u w:val="single"/>
        </w:rPr>
        <w:t xml:space="preserve">is </w:t>
      </w:r>
      <w:r w:rsidRPr="00E04850">
        <w:rPr>
          <w:rFonts w:eastAsia="Calibri"/>
          <w:sz w:val="16"/>
          <w:szCs w:val="24"/>
        </w:rPr>
        <w:t xml:space="preserve">invisible to us and because of its invisibility, all the more </w:t>
      </w:r>
      <w:r w:rsidRPr="00E04850">
        <w:rPr>
          <w:rFonts w:eastAsia="Calibri"/>
          <w:b/>
          <w:bCs/>
          <w:szCs w:val="24"/>
          <w:u w:val="single"/>
        </w:rPr>
        <w:t>insidious</w:t>
      </w:r>
      <w:r w:rsidRPr="00E04850">
        <w:rPr>
          <w:rFonts w:eastAsia="Calibri"/>
          <w:szCs w:val="24"/>
          <w:u w:val="single"/>
        </w:rPr>
        <w:t>.</w:t>
      </w:r>
      <w:r w:rsidRPr="00E04850">
        <w:rPr>
          <w:rFonts w:eastAsia="Calibri"/>
          <w:sz w:val="16"/>
          <w:szCs w:val="24"/>
        </w:rPr>
        <w:t xml:space="preserve"> How dangerous is it--really? Gilligan notes:    [E]very fifteen years, on the average, </w:t>
      </w:r>
      <w:r w:rsidRPr="00BB631C">
        <w:rPr>
          <w:rFonts w:eastAsia="Calibri"/>
          <w:b/>
          <w:bCs/>
          <w:szCs w:val="24"/>
          <w:highlight w:val="green"/>
          <w:u w:val="single"/>
        </w:rPr>
        <w:t>as many people die because of relative poverty as would be killed in a nuclear war that caused 232 million deaths</w:t>
      </w:r>
      <w:r w:rsidRPr="00E04850">
        <w:rPr>
          <w:rFonts w:eastAsia="Calibri"/>
          <w:sz w:val="16"/>
          <w:szCs w:val="24"/>
        </w:rPr>
        <w:t xml:space="preserve">; and every single year, two to three times as many people die from poverty throughout the world as were killed by the Nazi genocide of the Jews over a six-year period. </w:t>
      </w:r>
      <w:r w:rsidRPr="00BB631C">
        <w:rPr>
          <w:rFonts w:eastAsia="Calibri"/>
          <w:b/>
          <w:bCs/>
          <w:szCs w:val="24"/>
          <w:highlight w:val="green"/>
          <w:u w:val="single"/>
        </w:rPr>
        <w:t>This is</w:t>
      </w:r>
      <w:r w:rsidRPr="00E04850">
        <w:rPr>
          <w:rFonts w:eastAsia="Calibri"/>
          <w:sz w:val="16"/>
          <w:szCs w:val="24"/>
        </w:rPr>
        <w:t xml:space="preserve">, in effect, </w:t>
      </w:r>
      <w:r w:rsidRPr="00BB631C">
        <w:rPr>
          <w:rFonts w:eastAsia="Calibri"/>
          <w:b/>
          <w:bCs/>
          <w:szCs w:val="24"/>
          <w:highlight w:val="green"/>
          <w:u w:val="single"/>
        </w:rPr>
        <w:t>the equivalent of an ongoing, unending,</w:t>
      </w:r>
      <w:r w:rsidRPr="00E04850">
        <w:rPr>
          <w:rFonts w:eastAsia="Calibri"/>
          <w:b/>
          <w:bCs/>
          <w:szCs w:val="24"/>
          <w:u w:val="single"/>
        </w:rPr>
        <w:t xml:space="preserve"> in fact </w:t>
      </w:r>
      <w:r w:rsidRPr="00BB631C">
        <w:rPr>
          <w:rFonts w:eastAsia="Calibri"/>
          <w:b/>
          <w:bCs/>
          <w:szCs w:val="24"/>
          <w:highlight w:val="green"/>
          <w:u w:val="single"/>
        </w:rPr>
        <w:t>accelerating</w:t>
      </w:r>
      <w:r w:rsidRPr="00BB631C">
        <w:rPr>
          <w:rFonts w:eastAsia="Calibri"/>
          <w:sz w:val="16"/>
          <w:szCs w:val="24"/>
          <w:highlight w:val="green"/>
          <w:shd w:val="clear" w:color="auto" w:fill="00FF00"/>
        </w:rPr>
        <w:t xml:space="preserve">, </w:t>
      </w:r>
      <w:r w:rsidRPr="00BB631C">
        <w:rPr>
          <w:rFonts w:eastAsia="Calibri"/>
          <w:b/>
          <w:bCs/>
          <w:szCs w:val="24"/>
          <w:highlight w:val="green"/>
          <w:u w:val="single"/>
        </w:rPr>
        <w:t>thermonuclear war</w:t>
      </w:r>
      <w:r w:rsidRPr="00BB631C">
        <w:rPr>
          <w:rFonts w:eastAsia="Calibri"/>
          <w:sz w:val="16"/>
          <w:szCs w:val="24"/>
          <w:highlight w:val="green"/>
        </w:rPr>
        <w:t>,</w:t>
      </w:r>
      <w:r w:rsidRPr="00E04850">
        <w:rPr>
          <w:rFonts w:eastAsia="Calibri"/>
          <w:sz w:val="16"/>
          <w:szCs w:val="24"/>
        </w:rPr>
        <w:t xml:space="preserve"> or genocide </w:t>
      </w:r>
      <w:r w:rsidRPr="00BB631C">
        <w:rPr>
          <w:rFonts w:eastAsia="Calibri"/>
          <w:b/>
          <w:bCs/>
          <w:szCs w:val="24"/>
          <w:highlight w:val="green"/>
          <w:u w:val="single"/>
        </w:rPr>
        <w:t>on the</w:t>
      </w:r>
      <w:r w:rsidRPr="00E04850">
        <w:rPr>
          <w:rFonts w:eastAsia="Calibri"/>
          <w:sz w:val="16"/>
          <w:szCs w:val="24"/>
        </w:rPr>
        <w:t xml:space="preserve"> weak and </w:t>
      </w:r>
      <w:r w:rsidRPr="00BB631C">
        <w:rPr>
          <w:rFonts w:eastAsia="Calibri"/>
          <w:b/>
          <w:bCs/>
          <w:szCs w:val="24"/>
          <w:highlight w:val="green"/>
          <w:u w:val="single"/>
        </w:rPr>
        <w:t>poor every year</w:t>
      </w:r>
      <w:r w:rsidRPr="00E04850">
        <w:rPr>
          <w:rFonts w:eastAsia="Calibri"/>
          <w:b/>
          <w:bCs/>
          <w:szCs w:val="24"/>
          <w:u w:val="single"/>
        </w:rPr>
        <w:t xml:space="preserve"> of every decade, </w:t>
      </w:r>
      <w:r w:rsidRPr="00BB631C">
        <w:rPr>
          <w:rFonts w:eastAsia="Calibri"/>
          <w:b/>
          <w:bCs/>
          <w:szCs w:val="24"/>
          <w:highlight w:val="green"/>
          <w:u w:val="single"/>
        </w:rPr>
        <w:t>throughout the world</w:t>
      </w:r>
      <w:r w:rsidRPr="00E04850">
        <w:rPr>
          <w:rFonts w:eastAsia="Calibri"/>
          <w:sz w:val="16"/>
          <w:szCs w:val="24"/>
        </w:rPr>
        <w:t xml:space="preserve">. [Gilligan, p. 196]     Worse still, in a thoroughly capitalist society, </w:t>
      </w:r>
      <w:r w:rsidRPr="00E04850">
        <w:rPr>
          <w:rFonts w:eastAsia="Calibri"/>
          <w:b/>
          <w:bCs/>
          <w:szCs w:val="24"/>
          <w:u w:val="single"/>
        </w:rPr>
        <w:t>much of that violence became internalized, turned back on the Self, because</w:t>
      </w:r>
      <w:r w:rsidRPr="00E04850">
        <w:rPr>
          <w:rFonts w:eastAsia="Calibri"/>
          <w:sz w:val="16"/>
          <w:szCs w:val="24"/>
        </w:rPr>
        <w:t xml:space="preserve">, in a society based on the priority of wealth, </w:t>
      </w:r>
      <w:r w:rsidRPr="00E04850">
        <w:rPr>
          <w:rFonts w:eastAsia="Calibri"/>
          <w:b/>
          <w:bCs/>
          <w:szCs w:val="24"/>
          <w:u w:val="single"/>
        </w:rPr>
        <w:t>those who own nothing are taught to loathe themselves</w:t>
      </w:r>
      <w:r w:rsidRPr="00E04850">
        <w:rPr>
          <w:rFonts w:eastAsia="Calibri"/>
          <w:sz w:val="16"/>
          <w:szCs w:val="24"/>
        </w:rPr>
        <w:t xml:space="preserve">, as if something is inherently wrong with themselves, instead of the social order that promotes this self-loathing. This intense self-hatred was often manifested in familial violence as when the husband beats the wife, the wife smacks the son, and the kids fight each other.     This vicious, circular, and invisible violence, unacknowledged by the corporate media, uncriticized in substandard educational systems, and un-understood by the very folks who suffer in its grips, feeds on the spectacular and more common forms of violence that the system makes damn sure -that we can recognize and must react to it.    </w:t>
      </w:r>
    </w:p>
    <w:p w:rsidR="00E736B2" w:rsidRDefault="00E736B2" w:rsidP="00E736B2"/>
    <w:p w:rsidR="00E736B2" w:rsidRDefault="00E736B2" w:rsidP="00E736B2">
      <w:pPr>
        <w:pStyle w:val="Heading3"/>
      </w:pPr>
      <w:r>
        <w:lastRenderedPageBreak/>
        <w:t>A2: No Internal Link (War, Disease, Terrorism)</w:t>
      </w:r>
    </w:p>
    <w:p w:rsidR="00E736B2" w:rsidRDefault="00E736B2" w:rsidP="00E736B2">
      <w:pPr>
        <w:pStyle w:val="Heading4"/>
      </w:pPr>
      <w:r>
        <w:t>Failed states cause WW3, Disease, and Terrorism</w:t>
      </w:r>
    </w:p>
    <w:p w:rsidR="00E736B2" w:rsidRPr="005C6E50" w:rsidRDefault="00E736B2" w:rsidP="00E736B2">
      <w:pPr>
        <w:rPr>
          <w:rStyle w:val="StyleStyleBold12pt"/>
        </w:rPr>
      </w:pPr>
      <w:r w:rsidRPr="005C6E50">
        <w:rPr>
          <w:rStyle w:val="StyleStyleBold12pt"/>
          <w:highlight w:val="green"/>
        </w:rPr>
        <w:t>Ottaway</w:t>
      </w:r>
      <w:r>
        <w:rPr>
          <w:rStyle w:val="StyleStyleBold12pt"/>
        </w:rPr>
        <w:t xml:space="preserve"> Senior Associate in the Democracy and Rule of Law Project at the Carnegie Endowment for International Peace </w:t>
      </w:r>
      <w:r w:rsidRPr="005C6E50">
        <w:rPr>
          <w:rStyle w:val="StyleStyleBold12pt"/>
          <w:highlight w:val="green"/>
        </w:rPr>
        <w:t>and Mair</w:t>
      </w:r>
      <w:r>
        <w:rPr>
          <w:rStyle w:val="StyleStyleBold12pt"/>
        </w:rPr>
        <w:t xml:space="preserve"> Deputy Director at the German Institute for International and Security Affairs </w:t>
      </w:r>
      <w:r w:rsidRPr="005C6E50">
        <w:rPr>
          <w:rStyle w:val="StyleStyleBold12pt"/>
          <w:highlight w:val="green"/>
        </w:rPr>
        <w:t>‘4</w:t>
      </w:r>
      <w:r>
        <w:rPr>
          <w:rStyle w:val="StyleStyleBold12pt"/>
        </w:rPr>
        <w:t xml:space="preserve"> </w:t>
      </w:r>
      <w:r>
        <w:rPr>
          <w:rStyle w:val="StyleStyleBold12pt"/>
          <w:b w:val="0"/>
        </w:rPr>
        <w:t xml:space="preserve">(Marina and Stefan, “States at Risk and Failed States, September, </w:t>
      </w:r>
      <w:hyperlink r:id="rId29" w:history="1">
        <w:r w:rsidRPr="00A313DE">
          <w:rPr>
            <w:rStyle w:val="Hyperlink"/>
            <w:sz w:val="26"/>
          </w:rPr>
          <w:t>http://d1lj51l9p3qzy9.cloudfront.net/handle/10207/bitstreams/6593.pdf</w:t>
        </w:r>
      </w:hyperlink>
      <w:r>
        <w:rPr>
          <w:rStyle w:val="StyleStyleBold12pt"/>
          <w:b w:val="0"/>
        </w:rPr>
        <w:t>, Mike)</w:t>
      </w:r>
      <w:r>
        <w:rPr>
          <w:rStyle w:val="StyleStyleBold12pt"/>
        </w:rPr>
        <w:t xml:space="preserve"> </w:t>
      </w:r>
    </w:p>
    <w:p w:rsidR="00E736B2" w:rsidRDefault="00E736B2" w:rsidP="00E736B2">
      <w:pPr>
        <w:rPr>
          <w:sz w:val="16"/>
        </w:rPr>
      </w:pPr>
      <w:r>
        <w:rPr>
          <w:sz w:val="16"/>
        </w:rPr>
        <w:t xml:space="preserve">Failing and </w:t>
      </w:r>
      <w:r w:rsidRPr="0067210E">
        <w:rPr>
          <w:rStyle w:val="StyleBoldUnderline"/>
          <w:highlight w:val="green"/>
        </w:rPr>
        <w:t xml:space="preserve">failed states present a </w:t>
      </w:r>
      <w:r w:rsidRPr="0067210E">
        <w:rPr>
          <w:rStyle w:val="Emphasis"/>
          <w:highlight w:val="green"/>
        </w:rPr>
        <w:t>grave danger to international stability</w:t>
      </w:r>
      <w:r w:rsidRPr="005C6E50">
        <w:rPr>
          <w:rStyle w:val="StyleBoldUnderline"/>
        </w:rPr>
        <w:t xml:space="preserve"> as well as to the well-being of their populations</w:t>
      </w:r>
      <w:r>
        <w:rPr>
          <w:sz w:val="16"/>
        </w:rPr>
        <w:t xml:space="preserve">. Internationally, </w:t>
      </w:r>
      <w:r w:rsidRPr="0067210E">
        <w:rPr>
          <w:rStyle w:val="Emphasis"/>
          <w:highlight w:val="green"/>
        </w:rPr>
        <w:t>they can become safe havens for terrorist organizations</w:t>
      </w:r>
      <w:r w:rsidRPr="0067210E">
        <w:rPr>
          <w:sz w:val="16"/>
          <w:highlight w:val="green"/>
        </w:rPr>
        <w:t xml:space="preserve">, </w:t>
      </w:r>
      <w:r w:rsidRPr="0067210E">
        <w:rPr>
          <w:rStyle w:val="StyleBoldUnderline"/>
          <w:highlight w:val="green"/>
        </w:rPr>
        <w:t>centers for</w:t>
      </w:r>
      <w:r>
        <w:rPr>
          <w:sz w:val="16"/>
        </w:rPr>
        <w:t xml:space="preserve"> the trade of </w:t>
      </w:r>
      <w:r w:rsidRPr="0067210E">
        <w:rPr>
          <w:rStyle w:val="StyleBoldUnderline"/>
          <w:highlight w:val="green"/>
        </w:rPr>
        <w:t>drugs and arms</w:t>
      </w:r>
      <w:r w:rsidRPr="0067210E">
        <w:rPr>
          <w:sz w:val="16"/>
          <w:highlight w:val="green"/>
        </w:rPr>
        <w:t xml:space="preserve">, </w:t>
      </w:r>
      <w:r w:rsidRPr="0067210E">
        <w:rPr>
          <w:rStyle w:val="Emphasis"/>
          <w:highlight w:val="green"/>
        </w:rPr>
        <w:t>and breeding grounds for dangerous diseases</w:t>
      </w:r>
      <w:r>
        <w:rPr>
          <w:sz w:val="16"/>
        </w:rPr>
        <w:t xml:space="preserve">. Regionally, </w:t>
      </w:r>
      <w:r w:rsidRPr="0067210E">
        <w:rPr>
          <w:rStyle w:val="Emphasis"/>
          <w:highlight w:val="green"/>
        </w:rPr>
        <w:t>they can spill instability well past their borders and create a conflict dynamic affecting neighboring countries</w:t>
      </w:r>
      <w:r>
        <w:rPr>
          <w:sz w:val="16"/>
        </w:rPr>
        <w:t xml:space="preserve">. Domestically, they cannot provide security for their citizens or deliver essential public goods. Beyond these immediate threats, </w:t>
      </w:r>
      <w:r w:rsidRPr="0067210E">
        <w:rPr>
          <w:rStyle w:val="StyleBoldUnderline"/>
          <w:highlight w:val="green"/>
        </w:rPr>
        <w:t xml:space="preserve">failure of states also means the appearance of a growing number of stateless territories, a phenomenon with which the governments of </w:t>
      </w:r>
      <w:r w:rsidRPr="0067210E">
        <w:rPr>
          <w:rStyle w:val="Emphasis"/>
          <w:highlight w:val="green"/>
        </w:rPr>
        <w:t>Western countries are poorly prepared to deal</w:t>
      </w:r>
      <w:r>
        <w:rPr>
          <w:sz w:val="16"/>
        </w:rPr>
        <w:t>. Despite all the astute reflections on the importance of non-state actors in international affairs and on the need to rethink the concept of sovereignty, states are still the central actors and units of global governance. There is no doubt that failed and failing states present an international threat and require international intervention. Contrary to the developing consensus, however, such interventions should be narrowly focused, dealing above all with problems of state security. The ambitious models for intervention that are often advocated—models that emphasize human over state security—are too complex and costly to be implemented, and even in the best-case scenario would produce results only in the long run.</w:t>
      </w:r>
    </w:p>
    <w:p w:rsidR="00E736B2" w:rsidRDefault="00E736B2" w:rsidP="00E736B2">
      <w:pPr>
        <w:rPr>
          <w:sz w:val="16"/>
        </w:rPr>
      </w:pPr>
    </w:p>
    <w:p w:rsidR="00E736B2" w:rsidRDefault="00E736B2" w:rsidP="00E736B2">
      <w:pPr>
        <w:pStyle w:val="Heading3"/>
      </w:pPr>
      <w:r>
        <w:lastRenderedPageBreak/>
        <w:t>*A2: Case Outweighs – Terrorism First***</w:t>
      </w:r>
    </w:p>
    <w:p w:rsidR="00E736B2" w:rsidRDefault="00E736B2" w:rsidP="00E736B2">
      <w:pPr>
        <w:pStyle w:val="Heading4"/>
      </w:pPr>
      <w:r>
        <w:t xml:space="preserve">Failed states cause terrorism and </w:t>
      </w:r>
      <w:r w:rsidRPr="0067210E">
        <w:rPr>
          <w:u w:val="single"/>
        </w:rPr>
        <w:t>outweigh great power war</w:t>
      </w:r>
      <w:r>
        <w:t xml:space="preserve"> </w:t>
      </w:r>
    </w:p>
    <w:p w:rsidR="00E736B2" w:rsidRPr="00FE6463" w:rsidRDefault="00E736B2" w:rsidP="00E736B2">
      <w:pPr>
        <w:rPr>
          <w:rStyle w:val="StyleStyleBold12pt"/>
          <w:b w:val="0"/>
        </w:rPr>
      </w:pPr>
      <w:r w:rsidRPr="00FE6463">
        <w:rPr>
          <w:rStyle w:val="StyleStyleBold12pt"/>
          <w:highlight w:val="green"/>
        </w:rPr>
        <w:t>Piazza</w:t>
      </w:r>
      <w:r>
        <w:rPr>
          <w:rStyle w:val="StyleStyleBold12pt"/>
        </w:rPr>
        <w:t xml:space="preserve"> Political Scientist at University of North Carolina at Charlotte </w:t>
      </w:r>
      <w:r w:rsidRPr="00FE6463">
        <w:rPr>
          <w:rStyle w:val="StyleStyleBold12pt"/>
          <w:highlight w:val="green"/>
        </w:rPr>
        <w:t>‘8</w:t>
      </w:r>
      <w:r>
        <w:rPr>
          <w:rStyle w:val="StyleStyleBold12pt"/>
        </w:rPr>
        <w:t xml:space="preserve"> </w:t>
      </w:r>
      <w:r>
        <w:rPr>
          <w:rStyle w:val="StyleStyleBold12pt"/>
          <w:b w:val="0"/>
        </w:rPr>
        <w:t xml:space="preserve">(James, “Incubators of Terror: Do Failed and Failing States Promote Transnational Terrorism?” </w:t>
      </w:r>
      <w:r>
        <w:rPr>
          <w:rStyle w:val="StyleStyleBold12pt"/>
          <w:b w:val="0"/>
          <w:i/>
        </w:rPr>
        <w:t>International Studies Quarterly 52</w:t>
      </w:r>
      <w:r>
        <w:rPr>
          <w:rStyle w:val="StyleStyleBold12pt"/>
          <w:b w:val="0"/>
        </w:rPr>
        <w:t>, 469-488, Mike)</w:t>
      </w:r>
    </w:p>
    <w:p w:rsidR="00E736B2" w:rsidRDefault="00E736B2" w:rsidP="00E736B2">
      <w:pPr>
        <w:rPr>
          <w:sz w:val="16"/>
        </w:rPr>
      </w:pPr>
      <w:r w:rsidRPr="00FE6463">
        <w:rPr>
          <w:sz w:val="16"/>
        </w:rPr>
        <w:t xml:space="preserve">Addressing the problem of failed and failing states will undoubtedly yield significant security and humanitarian dividends for the international system. Is a reduction in transnational terrorism one of them? United States </w:t>
      </w:r>
      <w:r w:rsidRPr="0067210E">
        <w:rPr>
          <w:rStyle w:val="StyleBoldUnderline"/>
          <w:highlight w:val="green"/>
        </w:rPr>
        <w:t>policymakers regard failed</w:t>
      </w:r>
      <w:r w:rsidRPr="00FE6463">
        <w:rPr>
          <w:rStyle w:val="StyleBoldUnderline"/>
        </w:rPr>
        <w:t xml:space="preserve"> and failing </w:t>
      </w:r>
      <w:r w:rsidRPr="0067210E">
        <w:rPr>
          <w:rStyle w:val="StyleBoldUnderline"/>
          <w:highlight w:val="green"/>
        </w:rPr>
        <w:t>states</w:t>
      </w:r>
      <w:r w:rsidRPr="00FE6463">
        <w:rPr>
          <w:sz w:val="16"/>
        </w:rPr>
        <w:t xml:space="preserve"> such as Afghanistan, Somalia, and Sudan </w:t>
      </w:r>
      <w:r w:rsidRPr="0067210E">
        <w:rPr>
          <w:rStyle w:val="StyleBoldUnderline"/>
          <w:highlight w:val="green"/>
        </w:rPr>
        <w:t>to be</w:t>
      </w:r>
      <w:r w:rsidRPr="0067210E">
        <w:rPr>
          <w:sz w:val="16"/>
          <w:highlight w:val="green"/>
        </w:rPr>
        <w:t xml:space="preserve"> </w:t>
      </w:r>
      <w:r w:rsidRPr="0067210E">
        <w:rPr>
          <w:rStyle w:val="Emphasis"/>
          <w:highlight w:val="green"/>
        </w:rPr>
        <w:t>festering incubators of terrorism</w:t>
      </w:r>
      <w:r w:rsidRPr="00FE6463">
        <w:rPr>
          <w:sz w:val="16"/>
        </w:rPr>
        <w:t xml:space="preserve">, </w:t>
      </w:r>
      <w:r w:rsidRPr="00FE6463">
        <w:rPr>
          <w:rStyle w:val="StyleBoldUnderline"/>
        </w:rPr>
        <w:t>and</w:t>
      </w:r>
      <w:r w:rsidRPr="00FE6463">
        <w:rPr>
          <w:sz w:val="16"/>
        </w:rPr>
        <w:t xml:space="preserve"> lament that </w:t>
      </w:r>
      <w:r w:rsidRPr="00FE6463">
        <w:rPr>
          <w:rStyle w:val="StyleBoldUnderline"/>
        </w:rPr>
        <w:t>for too long</w:t>
      </w:r>
      <w:r w:rsidRPr="00FE6463">
        <w:rPr>
          <w:sz w:val="16"/>
        </w:rPr>
        <w:t xml:space="preserve"> United States </w:t>
      </w:r>
      <w:r w:rsidRPr="0067210E">
        <w:rPr>
          <w:rStyle w:val="StyleBoldUnderline"/>
          <w:highlight w:val="green"/>
        </w:rPr>
        <w:t>foreign policy has ignored the threat</w:t>
      </w:r>
      <w:r w:rsidRPr="00FE6463">
        <w:rPr>
          <w:rStyle w:val="StyleBoldUnderline"/>
        </w:rPr>
        <w:t xml:space="preserve"> that </w:t>
      </w:r>
      <w:r w:rsidRPr="0067210E">
        <w:rPr>
          <w:rStyle w:val="StyleBoldUnderline"/>
          <w:highlight w:val="green"/>
        </w:rPr>
        <w:t>these</w:t>
      </w:r>
      <w:r w:rsidRPr="00FE6463">
        <w:rPr>
          <w:rStyle w:val="StyleBoldUnderline"/>
        </w:rPr>
        <w:t xml:space="preserve"> types of </w:t>
      </w:r>
      <w:r w:rsidRPr="0067210E">
        <w:rPr>
          <w:rStyle w:val="StyleBoldUnderline"/>
          <w:highlight w:val="green"/>
        </w:rPr>
        <w:t>states pose to</w:t>
      </w:r>
      <w:r w:rsidRPr="00FE6463">
        <w:rPr>
          <w:rStyle w:val="StyleBoldUnderline"/>
        </w:rPr>
        <w:t xml:space="preserve"> the </w:t>
      </w:r>
      <w:r w:rsidRPr="0067210E">
        <w:rPr>
          <w:rStyle w:val="StyleBoldUnderline"/>
          <w:highlight w:val="green"/>
        </w:rPr>
        <w:t>international order</w:t>
      </w:r>
      <w:r w:rsidRPr="00FE6463">
        <w:rPr>
          <w:rStyle w:val="StyleBoldUnderline"/>
        </w:rPr>
        <w:t xml:space="preserve"> and to national security</w:t>
      </w:r>
      <w:r w:rsidRPr="00FE6463">
        <w:rPr>
          <w:sz w:val="16"/>
        </w:rPr>
        <w:t xml:space="preserve">. Post September 11th national security documents explicitly describe failed states as, ‘‘ ... safe havens for terrorists’’ (National Security Council 2006, 15), while Secretary of State Condoleezza Rice proclaims, ‘‘Today ... </w:t>
      </w:r>
      <w:r w:rsidRPr="0067210E">
        <w:rPr>
          <w:rStyle w:val="Emphasis"/>
          <w:highlight w:val="green"/>
        </w:rPr>
        <w:t>the greatest threats</w:t>
      </w:r>
      <w:r w:rsidRPr="00FE6463">
        <w:rPr>
          <w:rStyle w:val="Emphasis"/>
        </w:rPr>
        <w:t xml:space="preserve"> to our security </w:t>
      </w:r>
      <w:r w:rsidRPr="0067210E">
        <w:rPr>
          <w:rStyle w:val="Emphasis"/>
          <w:highlight w:val="green"/>
        </w:rPr>
        <w:t>are defined more by the dynamics within weak and failing states than by the borders between strong and aggressive ones</w:t>
      </w:r>
      <w:r w:rsidRPr="00FE6463">
        <w:rPr>
          <w:sz w:val="16"/>
        </w:rPr>
        <w:t xml:space="preserve"> ... ’’ (Rice 2006). </w:t>
      </w:r>
      <w:r w:rsidRPr="0067210E">
        <w:rPr>
          <w:rStyle w:val="StyleBoldUnderline"/>
          <w:highlight w:val="green"/>
        </w:rPr>
        <w:t>Addressing</w:t>
      </w:r>
      <w:r w:rsidRPr="00FE6463">
        <w:rPr>
          <w:rStyle w:val="StyleBoldUnderline"/>
        </w:rPr>
        <w:t xml:space="preserve"> the threat of </w:t>
      </w:r>
      <w:r w:rsidRPr="0067210E">
        <w:rPr>
          <w:rStyle w:val="StyleBoldUnderline"/>
          <w:highlight w:val="green"/>
        </w:rPr>
        <w:t>transnational terrorism is a high priority policy objective</w:t>
      </w:r>
      <w:r w:rsidRPr="00FE6463">
        <w:rPr>
          <w:rStyle w:val="StyleBoldUnderline"/>
        </w:rPr>
        <w:t xml:space="preserve">, and in addition to direct counterterrorism measures, </w:t>
      </w:r>
      <w:r w:rsidRPr="0067210E">
        <w:rPr>
          <w:rStyle w:val="StyleBoldUnderline"/>
          <w:highlight w:val="green"/>
        </w:rPr>
        <w:t>U.S. policymakers have come to advocate the alleviation of conditions in countries that foster terrorism, such as</w:t>
      </w:r>
      <w:r w:rsidRPr="00FE6463">
        <w:rPr>
          <w:rStyle w:val="StyleBoldUnderline"/>
        </w:rPr>
        <w:t xml:space="preserve"> severe political instability, </w:t>
      </w:r>
      <w:r w:rsidRPr="0067210E">
        <w:rPr>
          <w:rStyle w:val="Emphasis"/>
          <w:rFonts w:ascii="Eras Bold ITC" w:hAnsi="Eras Bold ITC"/>
          <w:sz w:val="26"/>
          <w:szCs w:val="26"/>
          <w:highlight w:val="green"/>
        </w:rPr>
        <w:t>humanitarian crises</w:t>
      </w:r>
      <w:r w:rsidRPr="00FE6463">
        <w:rPr>
          <w:rStyle w:val="StyleBoldUnderline"/>
        </w:rPr>
        <w:t>, and the breakdown of governability</w:t>
      </w:r>
      <w:r w:rsidRPr="00FE6463">
        <w:rPr>
          <w:sz w:val="16"/>
        </w:rPr>
        <w:t xml:space="preserve"> (Hagel 2004; Krasner and Pascual 2005). Officials also charge that </w:t>
      </w:r>
      <w:r w:rsidRPr="0067210E">
        <w:rPr>
          <w:rStyle w:val="StyleBoldUnderline"/>
          <w:highlight w:val="green"/>
        </w:rPr>
        <w:t>it is not acceptable</w:t>
      </w:r>
      <w:r w:rsidRPr="00FE6463">
        <w:rPr>
          <w:sz w:val="16"/>
        </w:rPr>
        <w:t xml:space="preserve">, in the post-September 11th world, for the international community, or its great powers, to continue </w:t>
      </w:r>
      <w:r w:rsidRPr="0067210E">
        <w:rPr>
          <w:rStyle w:val="StyleBoldUnderline"/>
          <w:highlight w:val="green"/>
        </w:rPr>
        <w:t>to ignore the challenges posed by failed</w:t>
      </w:r>
      <w:r w:rsidRPr="00FE6463">
        <w:rPr>
          <w:rStyle w:val="StyleBoldUnderline"/>
        </w:rPr>
        <w:t xml:space="preserve"> and failing </w:t>
      </w:r>
      <w:r w:rsidRPr="0067210E">
        <w:rPr>
          <w:rStyle w:val="StyleBoldUnderline"/>
          <w:highlight w:val="green"/>
        </w:rPr>
        <w:t>states</w:t>
      </w:r>
      <w:r w:rsidRPr="00FE6463">
        <w:rPr>
          <w:rStyle w:val="StyleBoldUnderline"/>
        </w:rPr>
        <w:t xml:space="preserve"> because </w:t>
      </w:r>
      <w:r w:rsidRPr="0067210E">
        <w:rPr>
          <w:rStyle w:val="StyleBoldUnderline"/>
          <w:highlight w:val="green"/>
        </w:rPr>
        <w:t>their problems</w:t>
      </w:r>
      <w:r w:rsidRPr="00FE6463">
        <w:rPr>
          <w:sz w:val="16"/>
        </w:rPr>
        <w:t xml:space="preserve"> tend to </w:t>
      </w:r>
      <w:r w:rsidRPr="0067210E">
        <w:rPr>
          <w:rStyle w:val="Emphasis"/>
          <w:highlight w:val="green"/>
        </w:rPr>
        <w:t>spill across</w:t>
      </w:r>
      <w:r w:rsidRPr="00FE6463">
        <w:rPr>
          <w:rStyle w:val="Emphasis"/>
        </w:rPr>
        <w:t xml:space="preserve"> their </w:t>
      </w:r>
      <w:r w:rsidRPr="0067210E">
        <w:rPr>
          <w:rStyle w:val="Emphasis"/>
          <w:highlight w:val="green"/>
        </w:rPr>
        <w:t>borders</w:t>
      </w:r>
      <w:r w:rsidRPr="00FE6463">
        <w:rPr>
          <w:rStyle w:val="Emphasis"/>
        </w:rPr>
        <w:t xml:space="preserve">, </w:t>
      </w:r>
      <w:r w:rsidRPr="0067210E">
        <w:rPr>
          <w:rStyle w:val="Emphasis"/>
          <w:highlight w:val="green"/>
        </w:rPr>
        <w:t>and a serious manifestation of this is increased transnational terrorist attacks</w:t>
      </w:r>
      <w:r w:rsidRPr="00FE6463">
        <w:rPr>
          <w:sz w:val="16"/>
        </w:rPr>
        <w:t xml:space="preserve"> (U.S. National Security Council 2002). </w:t>
      </w:r>
      <w:r w:rsidRPr="0067210E">
        <w:rPr>
          <w:rStyle w:val="Emphasis"/>
          <w:rFonts w:ascii="Eras Bold ITC" w:hAnsi="Eras Bold ITC"/>
          <w:sz w:val="26"/>
          <w:szCs w:val="26"/>
          <w:highlight w:val="green"/>
        </w:rPr>
        <w:t>U.S. officials are joined by academics</w:t>
      </w:r>
      <w:r w:rsidRPr="00FE6463">
        <w:rPr>
          <w:sz w:val="16"/>
        </w:rPr>
        <w:t xml:space="preserve"> and others </w:t>
      </w:r>
      <w:r w:rsidRPr="0067210E">
        <w:rPr>
          <w:rStyle w:val="StyleBoldUnderline"/>
          <w:highlight w:val="green"/>
        </w:rPr>
        <w:t>who proclaim failed</w:t>
      </w:r>
      <w:r w:rsidRPr="00FE6463">
        <w:rPr>
          <w:rStyle w:val="StyleBoldUnderline"/>
        </w:rPr>
        <w:t xml:space="preserve"> and failing </w:t>
      </w:r>
      <w:r w:rsidRPr="0067210E">
        <w:rPr>
          <w:rStyle w:val="StyleBoldUnderline"/>
          <w:highlight w:val="green"/>
        </w:rPr>
        <w:t>states to be significant international security risks</w:t>
      </w:r>
      <w:r w:rsidRPr="00FE6463">
        <w:rPr>
          <w:rStyle w:val="StyleBoldUnderline"/>
        </w:rPr>
        <w:t xml:space="preserve"> by providing safe havens for international terrorist groups, in addition to transnational criminal syndicates, and by facilitating the growth and recruitment activities of terrorist groups</w:t>
      </w:r>
      <w:r w:rsidRPr="00FE6463">
        <w:rPr>
          <w:sz w:val="16"/>
        </w:rPr>
        <w:t xml:space="preserve"> (Crocker 2003; Diamond 2002; Fukuyama 2004; Hamre and Sullivan 2002; Kahler 2002; Mallaby 2002; Rotberg 2002; Sanderson 2004; Takeyh and Gvosdev 2002). </w:t>
      </w:r>
      <w:r w:rsidRPr="0067210E">
        <w:rPr>
          <w:rStyle w:val="StyleBoldUnderline"/>
          <w:highlight w:val="green"/>
        </w:rPr>
        <w:t>These authors</w:t>
      </w:r>
      <w:r w:rsidRPr="00FE6463">
        <w:rPr>
          <w:rStyle w:val="StyleBoldUnderline"/>
        </w:rPr>
        <w:t xml:space="preserve">, consequently, </w:t>
      </w:r>
      <w:r w:rsidRPr="0067210E">
        <w:rPr>
          <w:rStyle w:val="StyleBoldUnderline"/>
          <w:highlight w:val="green"/>
        </w:rPr>
        <w:t>argue in favor of</w:t>
      </w:r>
      <w:r w:rsidRPr="0067210E">
        <w:rPr>
          <w:rStyle w:val="StyleBoldUnderline"/>
        </w:rPr>
        <w:t xml:space="preserve"> </w:t>
      </w:r>
      <w:r w:rsidRPr="0067210E">
        <w:rPr>
          <w:rStyle w:val="Emphasis"/>
          <w:highlight w:val="green"/>
        </w:rPr>
        <w:t>robust</w:t>
      </w:r>
      <w:r w:rsidRPr="00227063">
        <w:rPr>
          <w:rStyle w:val="StyleBoldUnderline"/>
        </w:rPr>
        <w:t xml:space="preserve"> multi- or unilateral </w:t>
      </w:r>
      <w:r w:rsidRPr="0067210E">
        <w:rPr>
          <w:rStyle w:val="StyleBoldUnderline"/>
          <w:highlight w:val="green"/>
        </w:rPr>
        <w:t>intervention to prevent state failure</w:t>
      </w:r>
      <w:r w:rsidRPr="00227063">
        <w:rPr>
          <w:rStyle w:val="StyleBoldUnderline"/>
        </w:rPr>
        <w:t xml:space="preserve"> </w:t>
      </w:r>
      <w:r w:rsidRPr="0067210E">
        <w:rPr>
          <w:rStyle w:val="StyleBoldUnderline"/>
          <w:highlight w:val="green"/>
        </w:rPr>
        <w:t>and proscribe</w:t>
      </w:r>
      <w:r w:rsidRPr="00227063">
        <w:rPr>
          <w:rStyle w:val="StyleBoldUnderline"/>
        </w:rPr>
        <w:t xml:space="preserve"> a range of </w:t>
      </w:r>
      <w:r w:rsidRPr="0067210E">
        <w:rPr>
          <w:rStyle w:val="StyleBoldUnderline"/>
          <w:highlight w:val="green"/>
        </w:rPr>
        <w:t>policy courses, such as</w:t>
      </w:r>
      <w:r w:rsidRPr="00227063">
        <w:rPr>
          <w:rStyle w:val="StyleBoldUnderline"/>
        </w:rPr>
        <w:t>: building stable democratic institutions,</w:t>
      </w:r>
      <w:r w:rsidRPr="00FE6463">
        <w:rPr>
          <w:sz w:val="16"/>
        </w:rPr>
        <w:t xml:space="preserve"> </w:t>
      </w:r>
      <w:r w:rsidRPr="00227063">
        <w:rPr>
          <w:rStyle w:val="StyleBoldUnderline"/>
        </w:rPr>
        <w:t>increasing economic assistance</w:t>
      </w:r>
      <w:r w:rsidRPr="00FE6463">
        <w:rPr>
          <w:sz w:val="16"/>
        </w:rPr>
        <w:t xml:space="preserve">, </w:t>
      </w:r>
      <w:r w:rsidRPr="00227063">
        <w:rPr>
          <w:rStyle w:val="StyleBoldUnderline"/>
        </w:rPr>
        <w:t xml:space="preserve">multilateral </w:t>
      </w:r>
      <w:r w:rsidRPr="0067210E">
        <w:rPr>
          <w:rStyle w:val="StyleBoldUnderline"/>
          <w:highlight w:val="green"/>
        </w:rPr>
        <w:t>military intervention</w:t>
      </w:r>
      <w:r w:rsidRPr="00FE6463">
        <w:rPr>
          <w:sz w:val="16"/>
        </w:rPr>
        <w:t xml:space="preserve">, and the creation of an American empire. But are concerns that failed and failing states increase transnational terrorism empirically valid? The existing body of work on the subject is primarily qualitative and is focused on either case-study investigations or is engaged in theorybuilding on the relationship between state failure and terrorism. This study seeks to test some hypotheses generated by this ‘‘first generation’’ of work and demonstrates, using cross-national empirical analysis, that failed and failing states do indeed disproportionately contribute to transnational terrorism and argues, therefore, that such concerns are not misplaced. </w:t>
      </w:r>
      <w:r w:rsidRPr="0067210E">
        <w:rPr>
          <w:rStyle w:val="Emphasis"/>
          <w:highlight w:val="green"/>
        </w:rPr>
        <w:t>States rated highly in terms of state failures, irrespective of the type of state failure experienced, are more likely to be targeted by terrorist attacks, more likely to have their nationals commit terrorist attacks in third countries, and are more likely to host active terrorist groups that commit attacks abroad</w:t>
      </w:r>
      <w:r w:rsidRPr="00FE6463">
        <w:rPr>
          <w:sz w:val="16"/>
        </w:rPr>
        <w:t xml:space="preserve">. The </w:t>
      </w:r>
      <w:r w:rsidRPr="0067210E">
        <w:rPr>
          <w:rStyle w:val="StyleBoldUnderline"/>
          <w:highlight w:val="green"/>
        </w:rPr>
        <w:t>findings</w:t>
      </w:r>
      <w:r w:rsidRPr="00FE6463">
        <w:rPr>
          <w:sz w:val="16"/>
        </w:rPr>
        <w:t xml:space="preserve"> of this study </w:t>
      </w:r>
      <w:r w:rsidRPr="0067210E">
        <w:rPr>
          <w:rStyle w:val="StyleBoldUnderline"/>
          <w:highlight w:val="green"/>
        </w:rPr>
        <w:t>provide</w:t>
      </w:r>
      <w:r w:rsidRPr="0067210E">
        <w:rPr>
          <w:sz w:val="16"/>
          <w:highlight w:val="green"/>
        </w:rPr>
        <w:t xml:space="preserve"> </w:t>
      </w:r>
      <w:r w:rsidRPr="0067210E">
        <w:rPr>
          <w:rStyle w:val="Emphasis"/>
          <w:highlight w:val="green"/>
        </w:rPr>
        <w:t>empirical substance to policy and academic discussions</w:t>
      </w:r>
      <w:r w:rsidRPr="0067210E">
        <w:rPr>
          <w:sz w:val="16"/>
          <w:highlight w:val="green"/>
        </w:rPr>
        <w:t xml:space="preserve"> </w:t>
      </w:r>
      <w:r w:rsidRPr="0067210E">
        <w:rPr>
          <w:rStyle w:val="StyleBoldUnderline"/>
          <w:highlight w:val="green"/>
        </w:rPr>
        <w:t>of the relationship between terrorism and failed</w:t>
      </w:r>
      <w:r w:rsidRPr="00FE6463">
        <w:rPr>
          <w:rStyle w:val="StyleBoldUnderline"/>
        </w:rPr>
        <w:t xml:space="preserve"> or failing </w:t>
      </w:r>
      <w:r w:rsidRPr="0067210E">
        <w:rPr>
          <w:rStyle w:val="StyleBoldUnderline"/>
          <w:highlight w:val="green"/>
        </w:rPr>
        <w:t>states</w:t>
      </w:r>
      <w:r w:rsidRPr="00FE6463">
        <w:rPr>
          <w:sz w:val="16"/>
        </w:rPr>
        <w:t>, and hopefully mark a first step towards understanding the nature of the danger failed and failing states pose to the international system.</w:t>
      </w:r>
    </w:p>
    <w:p w:rsidR="00E736B2" w:rsidRDefault="00E736B2" w:rsidP="00E736B2">
      <w:pPr>
        <w:pStyle w:val="Heading4"/>
      </w:pPr>
      <w:r>
        <w:lastRenderedPageBreak/>
        <w:t>Terrorism defense doesn’t apply – failed states magnify the internal link</w:t>
      </w:r>
    </w:p>
    <w:p w:rsidR="00E736B2" w:rsidRDefault="00E736B2" w:rsidP="00E736B2">
      <w:pPr>
        <w:rPr>
          <w:sz w:val="16"/>
        </w:rPr>
      </w:pPr>
      <w:r w:rsidRPr="00FE6463">
        <w:rPr>
          <w:rStyle w:val="StyleStyleBold12pt"/>
          <w:highlight w:val="green"/>
        </w:rPr>
        <w:t>Piazza</w:t>
      </w:r>
      <w:r>
        <w:rPr>
          <w:rStyle w:val="StyleStyleBold12pt"/>
        </w:rPr>
        <w:t xml:space="preserve"> Political Scientist at University of North Carolina at Charlotte </w:t>
      </w:r>
      <w:r w:rsidRPr="00FE6463">
        <w:rPr>
          <w:rStyle w:val="StyleStyleBold12pt"/>
          <w:highlight w:val="green"/>
        </w:rPr>
        <w:t>‘8</w:t>
      </w:r>
      <w:r>
        <w:rPr>
          <w:rStyle w:val="StyleStyleBold12pt"/>
        </w:rPr>
        <w:t xml:space="preserve"> </w:t>
      </w:r>
      <w:r>
        <w:rPr>
          <w:rStyle w:val="StyleStyleBold12pt"/>
          <w:b w:val="0"/>
        </w:rPr>
        <w:t xml:space="preserve">(James, “Incubators of Terror: Do Failed and Failing States Promote Transnational Terrorism?” </w:t>
      </w:r>
      <w:r>
        <w:rPr>
          <w:rStyle w:val="StyleStyleBold12pt"/>
          <w:b w:val="0"/>
          <w:i/>
        </w:rPr>
        <w:t>International Studies Quarterly 52</w:t>
      </w:r>
      <w:r>
        <w:rPr>
          <w:rStyle w:val="StyleStyleBold12pt"/>
          <w:b w:val="0"/>
        </w:rPr>
        <w:t>, 469-488, Mike)</w:t>
      </w:r>
    </w:p>
    <w:p w:rsidR="00E736B2" w:rsidRDefault="00E736B2" w:rsidP="00E736B2">
      <w:pPr>
        <w:rPr>
          <w:sz w:val="16"/>
        </w:rPr>
      </w:pPr>
      <w:r w:rsidRPr="0067210E">
        <w:rPr>
          <w:rStyle w:val="StyleBoldUnderline"/>
          <w:highlight w:val="green"/>
        </w:rPr>
        <w:t>Both failed and failing states, scholars argue, are</w:t>
      </w:r>
      <w:r w:rsidRPr="00F37B2C">
        <w:rPr>
          <w:rStyle w:val="StyleBoldUnderline"/>
        </w:rPr>
        <w:t xml:space="preserve"> theoretically </w:t>
      </w:r>
      <w:r w:rsidRPr="0067210E">
        <w:rPr>
          <w:rStyle w:val="StyleBoldUnderline"/>
          <w:highlight w:val="green"/>
        </w:rPr>
        <w:t>more likely to contain terrorist groups, experience terrorist attacks, have their citizens join in and perpetrate terrorist acts, and see their territory used as bases from which to launch attacks abroad</w:t>
      </w:r>
      <w:r>
        <w:rPr>
          <w:sz w:val="16"/>
        </w:rPr>
        <w:t xml:space="preserve">. This pattern occurs because </w:t>
      </w:r>
      <w:r w:rsidRPr="0067210E">
        <w:rPr>
          <w:rStyle w:val="StyleBoldUnderline"/>
          <w:highlight w:val="green"/>
        </w:rPr>
        <w:t>failed</w:t>
      </w:r>
      <w:r w:rsidRPr="00F37B2C">
        <w:rPr>
          <w:rStyle w:val="StyleBoldUnderline"/>
        </w:rPr>
        <w:t xml:space="preserve"> and failing </w:t>
      </w:r>
      <w:r w:rsidRPr="0067210E">
        <w:rPr>
          <w:rStyle w:val="StyleBoldUnderline"/>
          <w:highlight w:val="green"/>
        </w:rPr>
        <w:t xml:space="preserve">states are easier for terrorist movements to </w:t>
      </w:r>
      <w:r w:rsidRPr="0067210E">
        <w:rPr>
          <w:rStyle w:val="Emphasis"/>
          <w:highlight w:val="green"/>
        </w:rPr>
        <w:t>penetrate</w:t>
      </w:r>
      <w:r w:rsidRPr="0067210E">
        <w:rPr>
          <w:rStyle w:val="StyleBoldUnderline"/>
          <w:highlight w:val="green"/>
        </w:rPr>
        <w:t xml:space="preserve">, </w:t>
      </w:r>
      <w:r w:rsidRPr="0067210E">
        <w:rPr>
          <w:rStyle w:val="Emphasis"/>
          <w:highlight w:val="green"/>
        </w:rPr>
        <w:t>recruit</w:t>
      </w:r>
      <w:r w:rsidRPr="0067210E">
        <w:rPr>
          <w:rStyle w:val="StyleBoldUnderline"/>
        </w:rPr>
        <w:t xml:space="preserve"> </w:t>
      </w:r>
      <w:r w:rsidRPr="0067210E">
        <w:rPr>
          <w:rStyle w:val="StyleBoldUnderline"/>
          <w:highlight w:val="green"/>
        </w:rPr>
        <w:t xml:space="preserve">from, and </w:t>
      </w:r>
      <w:r w:rsidRPr="0067210E">
        <w:rPr>
          <w:rStyle w:val="Emphasis"/>
          <w:highlight w:val="green"/>
        </w:rPr>
        <w:t>operate</w:t>
      </w:r>
      <w:r w:rsidRPr="0067210E">
        <w:rPr>
          <w:rStyle w:val="StyleBoldUnderline"/>
          <w:highlight w:val="green"/>
        </w:rPr>
        <w:t xml:space="preserve"> within</w:t>
      </w:r>
      <w:r>
        <w:rPr>
          <w:sz w:val="16"/>
        </w:rPr>
        <w:t xml:space="preserve">. This is because they lack the ability to police for and deter terrorist activity, and because </w:t>
      </w:r>
      <w:r w:rsidRPr="00F37B2C">
        <w:rPr>
          <w:rStyle w:val="StyleBoldUnderline"/>
        </w:rPr>
        <w:t>they provide important opportunities for terrorist movements</w:t>
      </w:r>
      <w:r>
        <w:rPr>
          <w:sz w:val="16"/>
        </w:rPr>
        <w:t xml:space="preserve">. Takeyh and Gvosdev (2002) construct the most comprehensive explanation of the mechanics of the relationship between failed and failing states and terrorism, to which I add some elaboration. First, </w:t>
      </w:r>
      <w:r w:rsidRPr="0067210E">
        <w:rPr>
          <w:rStyle w:val="StyleBoldUnderline"/>
          <w:highlight w:val="green"/>
        </w:rPr>
        <w:t>because they lack the ability to project power internally</w:t>
      </w:r>
      <w:r w:rsidRPr="00F37B2C">
        <w:rPr>
          <w:rStyle w:val="StyleBoldUnderline"/>
        </w:rPr>
        <w:t xml:space="preserve"> and have incompetent and corrupt law enforcement capacities, </w:t>
      </w:r>
      <w:r w:rsidRPr="0067210E">
        <w:rPr>
          <w:rStyle w:val="StyleBoldUnderline"/>
          <w:highlight w:val="green"/>
        </w:rPr>
        <w:t>failed</w:t>
      </w:r>
      <w:r w:rsidRPr="00F37B2C">
        <w:rPr>
          <w:rStyle w:val="StyleBoldUnderline"/>
        </w:rPr>
        <w:t xml:space="preserve"> and failing </w:t>
      </w:r>
      <w:r w:rsidRPr="0067210E">
        <w:rPr>
          <w:rStyle w:val="StyleBoldUnderline"/>
          <w:highlight w:val="green"/>
        </w:rPr>
        <w:t>states provide opportunities, and lower costs, for terrorist groups to organize, train, generate revenue, and set up logistics and communications</w:t>
      </w:r>
      <w:r w:rsidRPr="00F37B2C">
        <w:rPr>
          <w:rStyle w:val="StyleBoldUnderline"/>
        </w:rPr>
        <w:t xml:space="preserve"> beyond those afforded by the network of safe houses in non-failed states</w:t>
      </w:r>
      <w:r>
        <w:rPr>
          <w:sz w:val="16"/>
        </w:rPr>
        <w:t xml:space="preserve">. 1 </w:t>
      </w:r>
      <w:r w:rsidRPr="0067210E">
        <w:rPr>
          <w:rStyle w:val="StyleBoldUnderline"/>
          <w:highlight w:val="green"/>
        </w:rPr>
        <w:t>Terrorist groups can therefore develop</w:t>
      </w:r>
      <w:r w:rsidRPr="0067210E">
        <w:rPr>
          <w:sz w:val="16"/>
          <w:highlight w:val="green"/>
        </w:rPr>
        <w:t xml:space="preserve"> </w:t>
      </w:r>
      <w:r w:rsidRPr="0067210E">
        <w:rPr>
          <w:rStyle w:val="Emphasis"/>
          <w:highlight w:val="green"/>
        </w:rPr>
        <w:t>their own capabilities</w:t>
      </w:r>
      <w:r w:rsidRPr="0067210E">
        <w:rPr>
          <w:sz w:val="16"/>
          <w:highlight w:val="green"/>
        </w:rPr>
        <w:t xml:space="preserve"> </w:t>
      </w:r>
      <w:r w:rsidRPr="0067210E">
        <w:rPr>
          <w:rStyle w:val="StyleBoldUnderline"/>
          <w:highlight w:val="green"/>
        </w:rPr>
        <w:t>with little governmental interference</w:t>
      </w:r>
      <w:r w:rsidRPr="00F37B2C">
        <w:rPr>
          <w:rStyle w:val="StyleBoldUnderline"/>
        </w:rPr>
        <w:t xml:space="preserve"> or scrutiny</w:t>
      </w:r>
      <w:r>
        <w:rPr>
          <w:sz w:val="16"/>
        </w:rPr>
        <w:t xml:space="preserve">. </w:t>
      </w:r>
      <w:r w:rsidRPr="00F37B2C">
        <w:rPr>
          <w:rStyle w:val="StyleBoldUnderline"/>
        </w:rPr>
        <w:t>This</w:t>
      </w:r>
      <w:r>
        <w:rPr>
          <w:sz w:val="16"/>
        </w:rPr>
        <w:t xml:space="preserve"> phenomenon </w:t>
      </w:r>
      <w:r w:rsidRPr="00F37B2C">
        <w:rPr>
          <w:rStyle w:val="StyleBoldUnderline"/>
        </w:rPr>
        <w:t>is</w:t>
      </w:r>
      <w:r>
        <w:rPr>
          <w:sz w:val="16"/>
        </w:rPr>
        <w:t xml:space="preserve"> also referred to as </w:t>
      </w:r>
      <w:r w:rsidRPr="00F37B2C">
        <w:rPr>
          <w:rStyle w:val="StyleBoldUnderline"/>
        </w:rPr>
        <w:t xml:space="preserve">the </w:t>
      </w:r>
      <w:r w:rsidRPr="0067210E">
        <w:rPr>
          <w:rStyle w:val="StyleBoldUnderline"/>
          <w:highlight w:val="green"/>
        </w:rPr>
        <w:t>exploitation of ‘‘stateless areas</w:t>
      </w:r>
      <w:r w:rsidRPr="00F37B2C">
        <w:rPr>
          <w:rStyle w:val="StyleBoldUnderline"/>
        </w:rPr>
        <w:t xml:space="preserve">,’’ or the use of actual, spatial regions of a country that </w:t>
      </w:r>
      <w:r w:rsidRPr="0067210E">
        <w:rPr>
          <w:rStyle w:val="Emphasis"/>
          <w:highlight w:val="green"/>
        </w:rPr>
        <w:t>are beyond the policing control of the central government</w:t>
      </w:r>
      <w:r w:rsidRPr="00F37B2C">
        <w:rPr>
          <w:rStyle w:val="StyleBoldUnderline"/>
        </w:rPr>
        <w:t xml:space="preserve"> </w:t>
      </w:r>
      <w:r w:rsidRPr="005B7DC6">
        <w:rPr>
          <w:rStyle w:val="StyleBoldUnderline"/>
          <w:highlight w:val="green"/>
        </w:rPr>
        <w:t>and</w:t>
      </w:r>
      <w:r w:rsidRPr="00F37B2C">
        <w:rPr>
          <w:rStyle w:val="StyleBoldUnderline"/>
        </w:rPr>
        <w:t xml:space="preserve"> within which non-state actors </w:t>
      </w:r>
      <w:r w:rsidRPr="005B7DC6">
        <w:rPr>
          <w:rStyle w:val="StyleBoldUnderline"/>
          <w:highlight w:val="green"/>
        </w:rPr>
        <w:t>can set up autonomous political, economic, and social institutions</w:t>
      </w:r>
      <w:r w:rsidRPr="00F37B2C">
        <w:rPr>
          <w:rStyle w:val="StyleBoldUnderline"/>
        </w:rPr>
        <w:t>,</w:t>
      </w:r>
      <w:r>
        <w:rPr>
          <w:sz w:val="16"/>
        </w:rPr>
        <w:t xml:space="preserve"> or the segments of the polity of a country </w:t>
      </w:r>
      <w:r w:rsidRPr="005B7DC6">
        <w:rPr>
          <w:rStyle w:val="Emphasis"/>
          <w:highlight w:val="green"/>
        </w:rPr>
        <w:t>that are impenetrable by state power and provide networks of resistance to state authority</w:t>
      </w:r>
      <w:r>
        <w:rPr>
          <w:sz w:val="16"/>
        </w:rPr>
        <w:t xml:space="preserve">. An example of the former would be the southern region of Afghanistan where the Taliban is active, and an example of the latter would be the system of radical ‘‘madrassas’’ or religious schools in Pakistan. </w:t>
      </w:r>
      <w:r w:rsidRPr="00F37B2C">
        <w:rPr>
          <w:rStyle w:val="StyleBoldUnderline"/>
        </w:rPr>
        <w:t>The presence of stateless areas within states frees-up group resources otherwise allocated towards evading government agents and permit more extensive and aggressive fundraising, recruitment, and training efforts</w:t>
      </w:r>
      <w:r>
        <w:rPr>
          <w:sz w:val="16"/>
        </w:rPr>
        <w:t xml:space="preserve">. Those </w:t>
      </w:r>
      <w:r w:rsidRPr="00F37B2C">
        <w:rPr>
          <w:rStyle w:val="StyleBoldUnderline"/>
        </w:rPr>
        <w:t>groups with ambitions to launch transnational attacks, in particular have more extensive logistical and training needs and therefore need autonomous space without the costs of evading law enforcement</w:t>
      </w:r>
      <w:r>
        <w:rPr>
          <w:sz w:val="16"/>
        </w:rPr>
        <w:t xml:space="preserve">. Second, </w:t>
      </w:r>
      <w:r w:rsidRPr="005B7DC6">
        <w:rPr>
          <w:rStyle w:val="StyleBoldUnderline"/>
          <w:highlight w:val="green"/>
        </w:rPr>
        <w:t>failed states offer terrorist groups a</w:t>
      </w:r>
      <w:r w:rsidRPr="005B7DC6">
        <w:rPr>
          <w:sz w:val="16"/>
          <w:highlight w:val="green"/>
        </w:rPr>
        <w:t xml:space="preserve"> </w:t>
      </w:r>
      <w:r w:rsidRPr="005B7DC6">
        <w:rPr>
          <w:rStyle w:val="Emphasis"/>
          <w:highlight w:val="green"/>
        </w:rPr>
        <w:t>larger pool of potential recruits</w:t>
      </w:r>
      <w:r w:rsidRPr="005B7DC6">
        <w:rPr>
          <w:sz w:val="16"/>
          <w:highlight w:val="green"/>
        </w:rPr>
        <w:t xml:space="preserve"> </w:t>
      </w:r>
      <w:r w:rsidRPr="005B7DC6">
        <w:rPr>
          <w:rStyle w:val="StyleBoldUnderline"/>
          <w:highlight w:val="green"/>
        </w:rPr>
        <w:t>because they contain large numbers of</w:t>
      </w:r>
      <w:r w:rsidRPr="00F37B2C">
        <w:rPr>
          <w:rStyle w:val="StyleBoldUnderline"/>
        </w:rPr>
        <w:t xml:space="preserve"> insecure, disaffected, alienated, and </w:t>
      </w:r>
      <w:r w:rsidRPr="005B7DC6">
        <w:rPr>
          <w:rStyle w:val="StyleBoldUnderline"/>
          <w:highlight w:val="green"/>
        </w:rPr>
        <w:t>disloyal citizens for whom political violence is an accepted avenue of behavior</w:t>
      </w:r>
      <w:r>
        <w:rPr>
          <w:sz w:val="16"/>
        </w:rPr>
        <w:t xml:space="preserve">. 2 </w:t>
      </w:r>
      <w:r w:rsidRPr="00F37B2C">
        <w:rPr>
          <w:rStyle w:val="StyleBoldUnderline"/>
        </w:rPr>
        <w:t>Failed states are chronically unable to provide basic security and economic sustenance to their citizens, and thereby give rise to</w:t>
      </w:r>
      <w:r>
        <w:rPr>
          <w:sz w:val="16"/>
        </w:rPr>
        <w:t xml:space="preserve"> what Ehrlich and Liu (2002) and O’Neil (2002) identify as </w:t>
      </w:r>
      <w:r w:rsidRPr="005B7DC6">
        <w:rPr>
          <w:rStyle w:val="Emphasis"/>
          <w:highlight w:val="green"/>
        </w:rPr>
        <w:t>a key contributing factor to the growth of terrorism</w:t>
      </w:r>
      <w:r>
        <w:rPr>
          <w:sz w:val="16"/>
        </w:rPr>
        <w:t>—‘‘</w:t>
      </w:r>
      <w:r w:rsidRPr="00F37B2C">
        <w:rPr>
          <w:rStyle w:val="StyleBoldUnderline"/>
        </w:rPr>
        <w:t>basic human insecurity</w:t>
      </w:r>
      <w:r>
        <w:rPr>
          <w:sz w:val="16"/>
        </w:rPr>
        <w:t xml:space="preserve">.’’ Also, Gunaratna (2002) argues that </w:t>
      </w:r>
      <w:r w:rsidRPr="005B7DC6">
        <w:rPr>
          <w:rStyle w:val="StyleBoldUnderline"/>
          <w:highlight w:val="green"/>
        </w:rPr>
        <w:t>poor governance,</w:t>
      </w:r>
      <w:r w:rsidRPr="00F37B2C">
        <w:rPr>
          <w:rStyle w:val="StyleBoldUnderline"/>
        </w:rPr>
        <w:t xml:space="preserve"> poor economic development</w:t>
      </w:r>
      <w:r>
        <w:rPr>
          <w:sz w:val="16"/>
        </w:rPr>
        <w:t>, corruption, and lack of human rights—all hallmarks of failed states—</w:t>
      </w:r>
      <w:r w:rsidRPr="005B7DC6">
        <w:rPr>
          <w:rStyle w:val="Emphasis"/>
          <w:highlight w:val="green"/>
        </w:rPr>
        <w:t>sharpen the appeal</w:t>
      </w:r>
      <w:r w:rsidRPr="005B7DC6">
        <w:rPr>
          <w:sz w:val="16"/>
          <w:highlight w:val="green"/>
        </w:rPr>
        <w:t xml:space="preserve"> </w:t>
      </w:r>
      <w:r w:rsidRPr="005B7DC6">
        <w:rPr>
          <w:rStyle w:val="StyleBoldUnderline"/>
          <w:highlight w:val="green"/>
        </w:rPr>
        <w:t>of</w:t>
      </w:r>
      <w:r>
        <w:rPr>
          <w:sz w:val="16"/>
        </w:rPr>
        <w:t xml:space="preserve"> fanaticism, and by extension </w:t>
      </w:r>
      <w:r w:rsidRPr="005B7DC6">
        <w:rPr>
          <w:rStyle w:val="StyleBoldUnderline"/>
          <w:highlight w:val="green"/>
        </w:rPr>
        <w:t>terrorism</w:t>
      </w:r>
      <w:r w:rsidRPr="00F37B2C">
        <w:rPr>
          <w:rStyle w:val="StyleBoldUnderline"/>
        </w:rPr>
        <w:t>, among potential political actors</w:t>
      </w:r>
      <w:r w:rsidRPr="005B7DC6">
        <w:rPr>
          <w:sz w:val="16"/>
          <w:highlight w:val="green"/>
        </w:rPr>
        <w:t xml:space="preserve">. </w:t>
      </w:r>
      <w:r w:rsidRPr="005B7DC6">
        <w:rPr>
          <w:rStyle w:val="StyleBoldUnderline"/>
          <w:highlight w:val="green"/>
        </w:rPr>
        <w:t>Failed states</w:t>
      </w:r>
      <w:r w:rsidRPr="00F37B2C">
        <w:rPr>
          <w:rStyle w:val="StyleBoldUnderline"/>
        </w:rPr>
        <w:t xml:space="preserve">, through their incompetence, </w:t>
      </w:r>
      <w:r w:rsidRPr="005B7DC6">
        <w:rPr>
          <w:rStyle w:val="StyleBoldUnderline"/>
          <w:highlight w:val="green"/>
        </w:rPr>
        <w:t>create</w:t>
      </w:r>
      <w:r w:rsidRPr="00F37B2C">
        <w:rPr>
          <w:rStyle w:val="StyleBoldUnderline"/>
        </w:rPr>
        <w:t xml:space="preserve"> ‘‘</w:t>
      </w:r>
      <w:r w:rsidRPr="005B7DC6">
        <w:rPr>
          <w:rStyle w:val="StyleBoldUnderline"/>
          <w:highlight w:val="green"/>
        </w:rPr>
        <w:t>political goods vacuums</w:t>
      </w:r>
      <w:r w:rsidRPr="00F37B2C">
        <w:rPr>
          <w:rStyle w:val="StyleBoldUnderline"/>
        </w:rPr>
        <w:t xml:space="preserve">’’ into </w:t>
      </w:r>
      <w:r w:rsidRPr="005B7DC6">
        <w:rPr>
          <w:rStyle w:val="StyleBoldUnderline"/>
          <w:highlight w:val="green"/>
        </w:rPr>
        <w:t>which terrorist groups can</w:t>
      </w:r>
      <w:r w:rsidRPr="00F37B2C">
        <w:rPr>
          <w:rStyle w:val="StyleBoldUnderline"/>
        </w:rPr>
        <w:t xml:space="preserve"> step and </w:t>
      </w:r>
      <w:r w:rsidRPr="005B7DC6">
        <w:rPr>
          <w:rStyle w:val="StyleBoldUnderline"/>
          <w:highlight w:val="green"/>
        </w:rPr>
        <w:t>parcel out personal security, economic assistance, or other services to win the support of the local population</w:t>
      </w:r>
      <w:r w:rsidRPr="00F37B2C">
        <w:rPr>
          <w:rStyle w:val="StyleBoldUnderline"/>
        </w:rPr>
        <w:t xml:space="preserve"> and widen their activities</w:t>
      </w:r>
      <w:r>
        <w:rPr>
          <w:sz w:val="16"/>
        </w:rPr>
        <w:t>.</w:t>
      </w:r>
    </w:p>
    <w:p w:rsidR="00E736B2" w:rsidRDefault="00E736B2" w:rsidP="00E736B2">
      <w:pPr>
        <w:pStyle w:val="Heading3"/>
      </w:pPr>
      <w:r>
        <w:lastRenderedPageBreak/>
        <w:t>*A2: K of “Failing States”***</w:t>
      </w:r>
    </w:p>
    <w:p w:rsidR="00E736B2" w:rsidRPr="00AC0118" w:rsidRDefault="00E736B2" w:rsidP="00E736B2">
      <w:pPr>
        <w:pStyle w:val="Heading4"/>
      </w:pPr>
      <w:r>
        <w:t xml:space="preserve">Experts </w:t>
      </w:r>
      <w:r>
        <w:rPr>
          <w:u w:val="single"/>
        </w:rPr>
        <w:t>and</w:t>
      </w:r>
      <w:r>
        <w:t xml:space="preserve"> academics vote aff – robust intervention solves political instability that fosters conditions of terrorist activity  </w:t>
      </w:r>
    </w:p>
    <w:p w:rsidR="00E736B2" w:rsidRPr="00FE6463" w:rsidRDefault="00E736B2" w:rsidP="00E736B2">
      <w:pPr>
        <w:rPr>
          <w:rStyle w:val="StyleStyleBold12pt"/>
          <w:b w:val="0"/>
        </w:rPr>
      </w:pPr>
      <w:r w:rsidRPr="00FE6463">
        <w:rPr>
          <w:rStyle w:val="StyleStyleBold12pt"/>
          <w:highlight w:val="green"/>
        </w:rPr>
        <w:t>Piazza</w:t>
      </w:r>
      <w:r>
        <w:rPr>
          <w:rStyle w:val="StyleStyleBold12pt"/>
        </w:rPr>
        <w:t xml:space="preserve"> Political Scientist at University of North Carolina at Charlotte </w:t>
      </w:r>
      <w:r w:rsidRPr="00FE6463">
        <w:rPr>
          <w:rStyle w:val="StyleStyleBold12pt"/>
          <w:highlight w:val="green"/>
        </w:rPr>
        <w:t>‘8</w:t>
      </w:r>
      <w:r>
        <w:rPr>
          <w:rStyle w:val="StyleStyleBold12pt"/>
        </w:rPr>
        <w:t xml:space="preserve"> </w:t>
      </w:r>
      <w:r>
        <w:rPr>
          <w:rStyle w:val="StyleStyleBold12pt"/>
          <w:b w:val="0"/>
        </w:rPr>
        <w:t xml:space="preserve">(James, “Incubators of Terror: Do Failed and Failing States Promote Transnational Terrorism?” </w:t>
      </w:r>
      <w:r>
        <w:rPr>
          <w:rStyle w:val="StyleStyleBold12pt"/>
          <w:b w:val="0"/>
          <w:i/>
        </w:rPr>
        <w:t>International Studies Quarterly 52</w:t>
      </w:r>
      <w:r>
        <w:rPr>
          <w:rStyle w:val="StyleStyleBold12pt"/>
          <w:b w:val="0"/>
        </w:rPr>
        <w:t>, 469-488, Mike)</w:t>
      </w:r>
    </w:p>
    <w:p w:rsidR="00E736B2" w:rsidRDefault="00E736B2" w:rsidP="00E736B2">
      <w:pPr>
        <w:rPr>
          <w:sz w:val="16"/>
        </w:rPr>
      </w:pPr>
      <w:r w:rsidRPr="00FE6463">
        <w:rPr>
          <w:sz w:val="16"/>
        </w:rPr>
        <w:t xml:space="preserve">Addressing the problem of failed and failing states will undoubtedly yield significant security and humanitarian dividends for the international system. Is a reduction in transnational terrorism one of them? United States </w:t>
      </w:r>
      <w:r w:rsidRPr="0067210E">
        <w:rPr>
          <w:rStyle w:val="StyleBoldUnderline"/>
          <w:highlight w:val="green"/>
        </w:rPr>
        <w:t>policymakers regard failed</w:t>
      </w:r>
      <w:r w:rsidRPr="00FE6463">
        <w:rPr>
          <w:rStyle w:val="StyleBoldUnderline"/>
        </w:rPr>
        <w:t xml:space="preserve"> and failing </w:t>
      </w:r>
      <w:r w:rsidRPr="0067210E">
        <w:rPr>
          <w:rStyle w:val="StyleBoldUnderline"/>
          <w:highlight w:val="green"/>
        </w:rPr>
        <w:t>states</w:t>
      </w:r>
      <w:r w:rsidRPr="00FE6463">
        <w:rPr>
          <w:sz w:val="16"/>
        </w:rPr>
        <w:t xml:space="preserve"> such as Afghanistan, Somalia, and Sudan </w:t>
      </w:r>
      <w:r w:rsidRPr="0067210E">
        <w:rPr>
          <w:rStyle w:val="StyleBoldUnderline"/>
          <w:highlight w:val="green"/>
        </w:rPr>
        <w:t>to be</w:t>
      </w:r>
      <w:r w:rsidRPr="0067210E">
        <w:rPr>
          <w:sz w:val="16"/>
          <w:highlight w:val="green"/>
        </w:rPr>
        <w:t xml:space="preserve"> </w:t>
      </w:r>
      <w:r w:rsidRPr="0067210E">
        <w:rPr>
          <w:rStyle w:val="Emphasis"/>
          <w:highlight w:val="green"/>
        </w:rPr>
        <w:t>festering incubators of terrorism</w:t>
      </w:r>
      <w:r w:rsidRPr="00FE6463">
        <w:rPr>
          <w:sz w:val="16"/>
        </w:rPr>
        <w:t xml:space="preserve">, </w:t>
      </w:r>
      <w:r w:rsidRPr="00FE6463">
        <w:rPr>
          <w:rStyle w:val="StyleBoldUnderline"/>
        </w:rPr>
        <w:t>and</w:t>
      </w:r>
      <w:r w:rsidRPr="00FE6463">
        <w:rPr>
          <w:sz w:val="16"/>
        </w:rPr>
        <w:t xml:space="preserve"> lament that </w:t>
      </w:r>
      <w:r w:rsidRPr="00FE6463">
        <w:rPr>
          <w:rStyle w:val="StyleBoldUnderline"/>
        </w:rPr>
        <w:t>for too long</w:t>
      </w:r>
      <w:r w:rsidRPr="00FE6463">
        <w:rPr>
          <w:sz w:val="16"/>
        </w:rPr>
        <w:t xml:space="preserve"> United States </w:t>
      </w:r>
      <w:r w:rsidRPr="0067210E">
        <w:rPr>
          <w:rStyle w:val="StyleBoldUnderline"/>
          <w:highlight w:val="green"/>
        </w:rPr>
        <w:t>foreign policy has ignored the threat</w:t>
      </w:r>
      <w:r w:rsidRPr="00FE6463">
        <w:rPr>
          <w:rStyle w:val="StyleBoldUnderline"/>
        </w:rPr>
        <w:t xml:space="preserve"> that </w:t>
      </w:r>
      <w:r w:rsidRPr="0067210E">
        <w:rPr>
          <w:rStyle w:val="StyleBoldUnderline"/>
          <w:highlight w:val="green"/>
        </w:rPr>
        <w:t>these</w:t>
      </w:r>
      <w:r w:rsidRPr="00FE6463">
        <w:rPr>
          <w:rStyle w:val="StyleBoldUnderline"/>
        </w:rPr>
        <w:t xml:space="preserve"> types of </w:t>
      </w:r>
      <w:r w:rsidRPr="0067210E">
        <w:rPr>
          <w:rStyle w:val="StyleBoldUnderline"/>
          <w:highlight w:val="green"/>
        </w:rPr>
        <w:t>states pose to</w:t>
      </w:r>
      <w:r w:rsidRPr="00FE6463">
        <w:rPr>
          <w:rStyle w:val="StyleBoldUnderline"/>
        </w:rPr>
        <w:t xml:space="preserve"> the </w:t>
      </w:r>
      <w:r w:rsidRPr="0067210E">
        <w:rPr>
          <w:rStyle w:val="StyleBoldUnderline"/>
          <w:highlight w:val="green"/>
        </w:rPr>
        <w:t>international order</w:t>
      </w:r>
      <w:r w:rsidRPr="00FE6463">
        <w:rPr>
          <w:rStyle w:val="StyleBoldUnderline"/>
        </w:rPr>
        <w:t xml:space="preserve"> and to national security</w:t>
      </w:r>
      <w:r w:rsidRPr="00FE6463">
        <w:rPr>
          <w:sz w:val="16"/>
        </w:rPr>
        <w:t xml:space="preserve">. Post September 11th national security documents explicitly describe failed states as, ‘‘ ... safe havens for terrorists’’ (National Security Council 2006, 15), while Secretary of State Condoleezza Rice proclaims, ‘‘Today ... </w:t>
      </w:r>
      <w:r w:rsidRPr="0067210E">
        <w:rPr>
          <w:rStyle w:val="Emphasis"/>
          <w:highlight w:val="green"/>
        </w:rPr>
        <w:t>the greatest threats</w:t>
      </w:r>
      <w:r w:rsidRPr="00FE6463">
        <w:rPr>
          <w:rStyle w:val="Emphasis"/>
        </w:rPr>
        <w:t xml:space="preserve"> to our security </w:t>
      </w:r>
      <w:r w:rsidRPr="0067210E">
        <w:rPr>
          <w:rStyle w:val="Emphasis"/>
          <w:highlight w:val="green"/>
        </w:rPr>
        <w:t>are defined more by the dynamics within weak and failing states than by the borders between strong and aggressive ones</w:t>
      </w:r>
      <w:r w:rsidRPr="00FE6463">
        <w:rPr>
          <w:sz w:val="16"/>
        </w:rPr>
        <w:t xml:space="preserve"> ... ’’ (Rice 2006). </w:t>
      </w:r>
      <w:r w:rsidRPr="0067210E">
        <w:rPr>
          <w:rStyle w:val="StyleBoldUnderline"/>
          <w:highlight w:val="green"/>
        </w:rPr>
        <w:t>Addressing</w:t>
      </w:r>
      <w:r w:rsidRPr="00FE6463">
        <w:rPr>
          <w:rStyle w:val="StyleBoldUnderline"/>
        </w:rPr>
        <w:t xml:space="preserve"> the threat of </w:t>
      </w:r>
      <w:r w:rsidRPr="0067210E">
        <w:rPr>
          <w:rStyle w:val="StyleBoldUnderline"/>
          <w:highlight w:val="green"/>
        </w:rPr>
        <w:t>transnational terrorism is a high priority policy objective</w:t>
      </w:r>
      <w:r w:rsidRPr="00FE6463">
        <w:rPr>
          <w:rStyle w:val="StyleBoldUnderline"/>
        </w:rPr>
        <w:t xml:space="preserve">, and in addition to direct counterterrorism measures, </w:t>
      </w:r>
      <w:r w:rsidRPr="0067210E">
        <w:rPr>
          <w:rStyle w:val="StyleBoldUnderline"/>
          <w:highlight w:val="green"/>
        </w:rPr>
        <w:t>U.S. policymakers have come to advocate the alleviation of conditions in countries that foster terrorism, such as</w:t>
      </w:r>
      <w:r w:rsidRPr="00FE6463">
        <w:rPr>
          <w:rStyle w:val="StyleBoldUnderline"/>
        </w:rPr>
        <w:t xml:space="preserve"> severe political instability, </w:t>
      </w:r>
      <w:r w:rsidRPr="0067210E">
        <w:rPr>
          <w:rStyle w:val="Emphasis"/>
          <w:rFonts w:ascii="Eras Bold ITC" w:hAnsi="Eras Bold ITC"/>
          <w:sz w:val="26"/>
          <w:szCs w:val="26"/>
          <w:highlight w:val="green"/>
        </w:rPr>
        <w:t>humanitarian crises</w:t>
      </w:r>
      <w:r w:rsidRPr="00FE6463">
        <w:rPr>
          <w:rStyle w:val="StyleBoldUnderline"/>
        </w:rPr>
        <w:t>, and the breakdown of governability</w:t>
      </w:r>
      <w:r w:rsidRPr="00FE6463">
        <w:rPr>
          <w:sz w:val="16"/>
        </w:rPr>
        <w:t xml:space="preserve"> (Hagel 2004; Krasner and Pascual 2005). Officials also charge that </w:t>
      </w:r>
      <w:r w:rsidRPr="0067210E">
        <w:rPr>
          <w:rStyle w:val="StyleBoldUnderline"/>
          <w:highlight w:val="green"/>
        </w:rPr>
        <w:t>it is not acceptable</w:t>
      </w:r>
      <w:r w:rsidRPr="00FE6463">
        <w:rPr>
          <w:sz w:val="16"/>
        </w:rPr>
        <w:t xml:space="preserve">, in the post-September 11th world, for the international community, or its great powers, to continue </w:t>
      </w:r>
      <w:r w:rsidRPr="0067210E">
        <w:rPr>
          <w:rStyle w:val="StyleBoldUnderline"/>
          <w:highlight w:val="green"/>
        </w:rPr>
        <w:t>to ignore the challenges posed by failed</w:t>
      </w:r>
      <w:r w:rsidRPr="00FE6463">
        <w:rPr>
          <w:rStyle w:val="StyleBoldUnderline"/>
        </w:rPr>
        <w:t xml:space="preserve"> and failing </w:t>
      </w:r>
      <w:r w:rsidRPr="0067210E">
        <w:rPr>
          <w:rStyle w:val="StyleBoldUnderline"/>
          <w:highlight w:val="green"/>
        </w:rPr>
        <w:t>states</w:t>
      </w:r>
      <w:r w:rsidRPr="00FE6463">
        <w:rPr>
          <w:rStyle w:val="StyleBoldUnderline"/>
        </w:rPr>
        <w:t xml:space="preserve"> because </w:t>
      </w:r>
      <w:r w:rsidRPr="0067210E">
        <w:rPr>
          <w:rStyle w:val="StyleBoldUnderline"/>
          <w:highlight w:val="green"/>
        </w:rPr>
        <w:t>their problems</w:t>
      </w:r>
      <w:r w:rsidRPr="00FE6463">
        <w:rPr>
          <w:sz w:val="16"/>
        </w:rPr>
        <w:t xml:space="preserve"> tend to </w:t>
      </w:r>
      <w:r w:rsidRPr="0067210E">
        <w:rPr>
          <w:rStyle w:val="Emphasis"/>
          <w:highlight w:val="green"/>
        </w:rPr>
        <w:t>spill across</w:t>
      </w:r>
      <w:r w:rsidRPr="00FE6463">
        <w:rPr>
          <w:rStyle w:val="Emphasis"/>
        </w:rPr>
        <w:t xml:space="preserve"> their </w:t>
      </w:r>
      <w:r w:rsidRPr="0067210E">
        <w:rPr>
          <w:rStyle w:val="Emphasis"/>
          <w:highlight w:val="green"/>
        </w:rPr>
        <w:t>borders</w:t>
      </w:r>
      <w:r w:rsidRPr="00FE6463">
        <w:rPr>
          <w:rStyle w:val="Emphasis"/>
        </w:rPr>
        <w:t xml:space="preserve">, </w:t>
      </w:r>
      <w:r w:rsidRPr="0067210E">
        <w:rPr>
          <w:rStyle w:val="Emphasis"/>
          <w:highlight w:val="green"/>
        </w:rPr>
        <w:t>and a serious manifestation of this is increased transnational terrorist attacks</w:t>
      </w:r>
      <w:r w:rsidRPr="00FE6463">
        <w:rPr>
          <w:sz w:val="16"/>
        </w:rPr>
        <w:t xml:space="preserve"> (U.S. National Security Council 2002). </w:t>
      </w:r>
      <w:r w:rsidRPr="0067210E">
        <w:rPr>
          <w:rStyle w:val="Emphasis"/>
          <w:rFonts w:ascii="Eras Bold ITC" w:hAnsi="Eras Bold ITC"/>
          <w:sz w:val="26"/>
          <w:szCs w:val="26"/>
          <w:highlight w:val="green"/>
        </w:rPr>
        <w:t>U.S. officials are joined by academics</w:t>
      </w:r>
      <w:r w:rsidRPr="00FE6463">
        <w:rPr>
          <w:sz w:val="16"/>
        </w:rPr>
        <w:t xml:space="preserve"> and others </w:t>
      </w:r>
      <w:r w:rsidRPr="0067210E">
        <w:rPr>
          <w:rStyle w:val="StyleBoldUnderline"/>
          <w:highlight w:val="green"/>
        </w:rPr>
        <w:t>who proclaim failed</w:t>
      </w:r>
      <w:r w:rsidRPr="00FE6463">
        <w:rPr>
          <w:rStyle w:val="StyleBoldUnderline"/>
        </w:rPr>
        <w:t xml:space="preserve"> and failing </w:t>
      </w:r>
      <w:r w:rsidRPr="0067210E">
        <w:rPr>
          <w:rStyle w:val="StyleBoldUnderline"/>
          <w:highlight w:val="green"/>
        </w:rPr>
        <w:t>states to be significant international security risks</w:t>
      </w:r>
      <w:r w:rsidRPr="00FE6463">
        <w:rPr>
          <w:rStyle w:val="StyleBoldUnderline"/>
        </w:rPr>
        <w:t xml:space="preserve"> by providing safe havens for international terrorist groups, in addition to transnational criminal syndicates, and by facilitating the growth and recruitment activities of terrorist groups</w:t>
      </w:r>
      <w:r w:rsidRPr="00FE6463">
        <w:rPr>
          <w:sz w:val="16"/>
        </w:rPr>
        <w:t xml:space="preserve"> (Crocker 2003; Diamond 2002; Fukuyama 2004; Hamre and Sullivan 2002; Kahler 2002; Mallaby 2002; Rotberg 2002; Sanderson 2004; Takeyh and Gvosdev 2002). </w:t>
      </w:r>
      <w:r w:rsidRPr="0067210E">
        <w:rPr>
          <w:rStyle w:val="StyleBoldUnderline"/>
          <w:highlight w:val="green"/>
        </w:rPr>
        <w:t>These authors</w:t>
      </w:r>
      <w:r w:rsidRPr="00FE6463">
        <w:rPr>
          <w:rStyle w:val="StyleBoldUnderline"/>
        </w:rPr>
        <w:t xml:space="preserve">, consequently, </w:t>
      </w:r>
      <w:r w:rsidRPr="0067210E">
        <w:rPr>
          <w:rStyle w:val="StyleBoldUnderline"/>
          <w:highlight w:val="green"/>
        </w:rPr>
        <w:t>argue in favor of</w:t>
      </w:r>
      <w:r w:rsidRPr="0067210E">
        <w:rPr>
          <w:rStyle w:val="StyleBoldUnderline"/>
        </w:rPr>
        <w:t xml:space="preserve"> </w:t>
      </w:r>
      <w:r w:rsidRPr="0067210E">
        <w:rPr>
          <w:rStyle w:val="Emphasis"/>
          <w:highlight w:val="green"/>
        </w:rPr>
        <w:t>robust</w:t>
      </w:r>
      <w:r w:rsidRPr="00227063">
        <w:rPr>
          <w:rStyle w:val="StyleBoldUnderline"/>
        </w:rPr>
        <w:t xml:space="preserve"> multi- or unilateral </w:t>
      </w:r>
      <w:r w:rsidRPr="0067210E">
        <w:rPr>
          <w:rStyle w:val="StyleBoldUnderline"/>
          <w:highlight w:val="green"/>
        </w:rPr>
        <w:t>intervention to prevent state failure</w:t>
      </w:r>
      <w:r w:rsidRPr="00227063">
        <w:rPr>
          <w:rStyle w:val="StyleBoldUnderline"/>
        </w:rPr>
        <w:t xml:space="preserve"> </w:t>
      </w:r>
      <w:r w:rsidRPr="0067210E">
        <w:rPr>
          <w:rStyle w:val="StyleBoldUnderline"/>
          <w:highlight w:val="green"/>
        </w:rPr>
        <w:t>and proscribe</w:t>
      </w:r>
      <w:r w:rsidRPr="00227063">
        <w:rPr>
          <w:rStyle w:val="StyleBoldUnderline"/>
        </w:rPr>
        <w:t xml:space="preserve"> a range of </w:t>
      </w:r>
      <w:r w:rsidRPr="0067210E">
        <w:rPr>
          <w:rStyle w:val="StyleBoldUnderline"/>
          <w:highlight w:val="green"/>
        </w:rPr>
        <w:t>policy courses, such as</w:t>
      </w:r>
      <w:r w:rsidRPr="00227063">
        <w:rPr>
          <w:rStyle w:val="StyleBoldUnderline"/>
        </w:rPr>
        <w:t>: building stable democratic institutions,</w:t>
      </w:r>
      <w:r w:rsidRPr="00FE6463">
        <w:rPr>
          <w:sz w:val="16"/>
        </w:rPr>
        <w:t xml:space="preserve"> </w:t>
      </w:r>
      <w:r w:rsidRPr="00227063">
        <w:rPr>
          <w:rStyle w:val="StyleBoldUnderline"/>
        </w:rPr>
        <w:t>increasing economic assistance</w:t>
      </w:r>
      <w:r w:rsidRPr="00FE6463">
        <w:rPr>
          <w:sz w:val="16"/>
        </w:rPr>
        <w:t xml:space="preserve">, </w:t>
      </w:r>
      <w:r w:rsidRPr="00227063">
        <w:rPr>
          <w:rStyle w:val="StyleBoldUnderline"/>
        </w:rPr>
        <w:t xml:space="preserve">multilateral </w:t>
      </w:r>
      <w:r w:rsidRPr="0067210E">
        <w:rPr>
          <w:rStyle w:val="StyleBoldUnderline"/>
          <w:highlight w:val="green"/>
        </w:rPr>
        <w:t>military intervention</w:t>
      </w:r>
      <w:r w:rsidRPr="00FE6463">
        <w:rPr>
          <w:sz w:val="16"/>
        </w:rPr>
        <w:t xml:space="preserve">, and the creation of an American empire. But are concerns that failed and failing states increase transnational terrorism empirically valid? The existing body of work on the subject is primarily qualitative and is focused on either case-study investigations or is engaged in theorybuilding on the relationship between state failure and terrorism. This study seeks to test some hypotheses generated by this ‘‘first generation’’ of work and demonstrates, using cross-national empirical analysis, that failed and failing states do indeed disproportionately contribute to transnational terrorism and argues, therefore, that such concerns are not misplaced. </w:t>
      </w:r>
      <w:r w:rsidRPr="0067210E">
        <w:rPr>
          <w:rStyle w:val="Emphasis"/>
          <w:highlight w:val="green"/>
        </w:rPr>
        <w:t>States rated highly in terms of state failures, irrespective of the type of state failure experienced, are more likely to be targeted by terrorist attacks, more likely to have their nationals commit terrorist attacks in third countries, and are more likely to host active terrorist groups that commit attacks abroad</w:t>
      </w:r>
      <w:r w:rsidRPr="00FE6463">
        <w:rPr>
          <w:sz w:val="16"/>
        </w:rPr>
        <w:t xml:space="preserve">. The </w:t>
      </w:r>
      <w:r w:rsidRPr="0067210E">
        <w:rPr>
          <w:rStyle w:val="StyleBoldUnderline"/>
          <w:highlight w:val="green"/>
        </w:rPr>
        <w:t>findings</w:t>
      </w:r>
      <w:r w:rsidRPr="00FE6463">
        <w:rPr>
          <w:sz w:val="16"/>
        </w:rPr>
        <w:t xml:space="preserve"> of this study </w:t>
      </w:r>
      <w:r w:rsidRPr="0067210E">
        <w:rPr>
          <w:rStyle w:val="StyleBoldUnderline"/>
          <w:highlight w:val="green"/>
        </w:rPr>
        <w:t>provide</w:t>
      </w:r>
      <w:r w:rsidRPr="0067210E">
        <w:rPr>
          <w:sz w:val="16"/>
          <w:highlight w:val="green"/>
        </w:rPr>
        <w:t xml:space="preserve"> </w:t>
      </w:r>
      <w:r w:rsidRPr="0067210E">
        <w:rPr>
          <w:rStyle w:val="Emphasis"/>
          <w:highlight w:val="green"/>
        </w:rPr>
        <w:t>empirical substance to policy and academic discussions</w:t>
      </w:r>
      <w:r w:rsidRPr="0067210E">
        <w:rPr>
          <w:sz w:val="16"/>
          <w:highlight w:val="green"/>
        </w:rPr>
        <w:t xml:space="preserve"> </w:t>
      </w:r>
      <w:r w:rsidRPr="0067210E">
        <w:rPr>
          <w:rStyle w:val="StyleBoldUnderline"/>
          <w:highlight w:val="green"/>
        </w:rPr>
        <w:t>of the relationship between terrorism and failed</w:t>
      </w:r>
      <w:r w:rsidRPr="00FE6463">
        <w:rPr>
          <w:rStyle w:val="StyleBoldUnderline"/>
        </w:rPr>
        <w:t xml:space="preserve"> or failing </w:t>
      </w:r>
      <w:r w:rsidRPr="0067210E">
        <w:rPr>
          <w:rStyle w:val="StyleBoldUnderline"/>
          <w:highlight w:val="green"/>
        </w:rPr>
        <w:t>states</w:t>
      </w:r>
      <w:r w:rsidRPr="00FE6463">
        <w:rPr>
          <w:sz w:val="16"/>
        </w:rPr>
        <w:t>, and hopefully mark a first step towards understanding the nature of the danger failed and failing states pose to the international system.</w:t>
      </w:r>
    </w:p>
    <w:p w:rsidR="00E736B2" w:rsidRDefault="00E736B2" w:rsidP="00E736B2"/>
    <w:p w:rsidR="00E736B2" w:rsidRPr="00D064E0" w:rsidRDefault="00E736B2" w:rsidP="00E736B2"/>
    <w:p w:rsidR="00E736B2" w:rsidRDefault="00E736B2" w:rsidP="00E736B2">
      <w:pPr>
        <w:pStyle w:val="Heading2"/>
      </w:pPr>
      <w:r>
        <w:lastRenderedPageBreak/>
        <w:t xml:space="preserve">Burden Sharing Turn </w:t>
      </w:r>
    </w:p>
    <w:p w:rsidR="00E736B2" w:rsidRDefault="00E736B2" w:rsidP="00E736B2">
      <w:pPr>
        <w:rPr>
          <w:rFonts w:eastAsiaTheme="majorEastAsia" w:cstheme="majorBidi"/>
          <w:b/>
          <w:bCs/>
          <w:iCs/>
          <w:sz w:val="26"/>
        </w:rPr>
      </w:pPr>
      <w:r>
        <w:rPr>
          <w:rFonts w:eastAsiaTheme="majorEastAsia" w:cstheme="majorBidi"/>
          <w:b/>
          <w:bCs/>
          <w:iCs/>
          <w:sz w:val="26"/>
        </w:rPr>
        <w:t xml:space="preserve">U.N. missions are inevitable – U.S. involvement is key to successful operations and it’s reverse causal – if the U.S. fails to act when it is called upon for a peacekeeping operation it </w:t>
      </w:r>
      <w:r>
        <w:rPr>
          <w:rFonts w:eastAsiaTheme="majorEastAsia" w:cstheme="majorBidi"/>
          <w:b/>
          <w:bCs/>
          <w:iCs/>
          <w:sz w:val="26"/>
          <w:u w:val="single"/>
        </w:rPr>
        <w:t>wrecks</w:t>
      </w:r>
      <w:r>
        <w:rPr>
          <w:rFonts w:eastAsiaTheme="majorEastAsia" w:cstheme="majorBidi"/>
          <w:b/>
          <w:bCs/>
          <w:iCs/>
          <w:sz w:val="26"/>
        </w:rPr>
        <w:t xml:space="preserve"> U.N. credibility and </w:t>
      </w:r>
      <w:r>
        <w:rPr>
          <w:rFonts w:eastAsiaTheme="majorEastAsia" w:cstheme="majorBidi"/>
          <w:b/>
          <w:bCs/>
          <w:iCs/>
          <w:sz w:val="26"/>
          <w:u w:val="single"/>
        </w:rPr>
        <w:t>jeopardizes</w:t>
      </w:r>
      <w:r>
        <w:rPr>
          <w:rFonts w:eastAsiaTheme="majorEastAsia" w:cstheme="majorBidi"/>
          <w:b/>
          <w:bCs/>
          <w:iCs/>
          <w:sz w:val="26"/>
        </w:rPr>
        <w:t xml:space="preserve"> the lives of all parties involved </w:t>
      </w:r>
    </w:p>
    <w:p w:rsidR="00E736B2" w:rsidRDefault="00E736B2" w:rsidP="00E736B2">
      <w:pPr>
        <w:pStyle w:val="Heading4"/>
      </w:pPr>
      <w:r>
        <w:t xml:space="preserve">The counterplan solves – it sends a signal that </w:t>
      </w:r>
      <w:r>
        <w:rPr>
          <w:u w:val="single"/>
        </w:rPr>
        <w:t>fosters international cooperation</w:t>
      </w:r>
      <w:r>
        <w:t xml:space="preserve"> and ensures </w:t>
      </w:r>
      <w:r>
        <w:rPr>
          <w:u w:val="single"/>
        </w:rPr>
        <w:t>multilateral approaches</w:t>
      </w:r>
      <w:r>
        <w:t xml:space="preserve"> to global problems – that’s 1NC FNL</w:t>
      </w:r>
    </w:p>
    <w:p w:rsidR="00E736B2" w:rsidRDefault="00E736B2" w:rsidP="00E736B2">
      <w:pPr>
        <w:pStyle w:val="Heading4"/>
      </w:pPr>
      <w:r>
        <w:t>U.N. coordination is key to safeguard nuclear weapons – it allows the U.S. to effectively mediate between our allies and emerging nuclear powers- also enhances counter-terrorism efforts and prevents proliferation because it creates a diplomatic channel for engagement – that’s 1NC Wirth</w:t>
      </w:r>
    </w:p>
    <w:p w:rsidR="00E736B2" w:rsidRPr="00E34A8C" w:rsidRDefault="00E736B2" w:rsidP="00E736B2">
      <w:pPr>
        <w:pStyle w:val="Heading4"/>
        <w:rPr>
          <w:rStyle w:val="StyleStyleBold12pt"/>
          <w:b/>
          <w:bCs/>
          <w:szCs w:val="26"/>
        </w:rPr>
      </w:pPr>
      <w:r>
        <w:rPr>
          <w:rStyle w:val="StyleStyleBold12pt"/>
          <w:b/>
          <w:szCs w:val="26"/>
        </w:rPr>
        <w:t>Iran proves mediation curbs nuclear weapons</w:t>
      </w:r>
    </w:p>
    <w:p w:rsidR="00E736B2" w:rsidRPr="00B12B0F" w:rsidRDefault="00E736B2" w:rsidP="00E736B2">
      <w:pPr>
        <w:rPr>
          <w:rStyle w:val="StyleStyleBold12pt"/>
          <w:b w:val="0"/>
        </w:rPr>
      </w:pPr>
      <w:r w:rsidRPr="00E34A8C">
        <w:rPr>
          <w:rStyle w:val="StyleStyleBold12pt"/>
          <w:highlight w:val="green"/>
        </w:rPr>
        <w:t>Landay 9-26</w:t>
      </w:r>
      <w:r>
        <w:rPr>
          <w:rStyle w:val="StyleStyleBold12pt"/>
        </w:rPr>
        <w:t xml:space="preserve">-13 </w:t>
      </w:r>
      <w:r>
        <w:rPr>
          <w:rStyle w:val="StyleStyleBold12pt"/>
          <w:b w:val="0"/>
        </w:rPr>
        <w:t xml:space="preserve">(Jonathan, “Iran, U.S. Nuclear Deal Could be Just Months Away After UN Talks,” </w:t>
      </w:r>
      <w:hyperlink r:id="rId30" w:history="1">
        <w:r w:rsidRPr="00A313DE">
          <w:rPr>
            <w:rStyle w:val="Hyperlink"/>
            <w:sz w:val="26"/>
          </w:rPr>
          <w:t>http://www.mcclatchydc.com/2013/09/26/203391/irans-leader-says-us-russia-should.html</w:t>
        </w:r>
      </w:hyperlink>
      <w:r>
        <w:rPr>
          <w:rStyle w:val="StyleStyleBold12pt"/>
          <w:b w:val="0"/>
        </w:rPr>
        <w:t>, Mike)</w:t>
      </w:r>
    </w:p>
    <w:p w:rsidR="00E736B2" w:rsidRPr="007904E1" w:rsidRDefault="00E736B2" w:rsidP="00E736B2">
      <w:pPr>
        <w:rPr>
          <w:sz w:val="16"/>
        </w:rPr>
      </w:pPr>
      <w:r w:rsidRPr="00B12B0F">
        <w:rPr>
          <w:rStyle w:val="StyleBoldUnderline"/>
          <w:highlight w:val="green"/>
        </w:rPr>
        <w:t>World powers and Iran agreed Thursday to pursue</w:t>
      </w:r>
      <w:r>
        <w:rPr>
          <w:sz w:val="16"/>
        </w:rPr>
        <w:t xml:space="preserve"> what appears to be </w:t>
      </w:r>
      <w:r w:rsidRPr="00B12B0F">
        <w:rPr>
          <w:rStyle w:val="StyleBoldUnderline"/>
          <w:highlight w:val="green"/>
        </w:rPr>
        <w:t>the most promising bid in years to resolve the standoff over Iran’s nuclear program</w:t>
      </w:r>
      <w:r>
        <w:rPr>
          <w:sz w:val="16"/>
        </w:rPr>
        <w:t xml:space="preserve">, an effort that </w:t>
      </w:r>
      <w:r w:rsidRPr="00B12B0F">
        <w:t xml:space="preserve">was </w:t>
      </w:r>
      <w:r w:rsidRPr="00B12B0F">
        <w:rPr>
          <w:rStyle w:val="Emphasis"/>
          <w:highlight w:val="green"/>
        </w:rPr>
        <w:t>boosted by</w:t>
      </w:r>
      <w:r>
        <w:rPr>
          <w:sz w:val="16"/>
        </w:rPr>
        <w:t xml:space="preserve"> </w:t>
      </w:r>
      <w:r w:rsidRPr="00B12B0F">
        <w:rPr>
          <w:rStyle w:val="StyleBoldUnderline"/>
          <w:highlight w:val="green"/>
        </w:rPr>
        <w:t>a</w:t>
      </w:r>
      <w:r>
        <w:rPr>
          <w:sz w:val="16"/>
        </w:rPr>
        <w:t xml:space="preserve"> brief but </w:t>
      </w:r>
      <w:r w:rsidRPr="00B12B0F">
        <w:rPr>
          <w:rStyle w:val="StyleBoldUnderline"/>
          <w:highlight w:val="green"/>
        </w:rPr>
        <w:t>unprecedented face-to-face meeting between the U</w:t>
      </w:r>
      <w:r>
        <w:rPr>
          <w:sz w:val="16"/>
        </w:rPr>
        <w:t xml:space="preserve">nited </w:t>
      </w:r>
      <w:r w:rsidRPr="00B12B0F">
        <w:rPr>
          <w:rStyle w:val="StyleBoldUnderline"/>
          <w:highlight w:val="green"/>
        </w:rPr>
        <w:t>S</w:t>
      </w:r>
      <w:r>
        <w:rPr>
          <w:sz w:val="16"/>
        </w:rPr>
        <w:t xml:space="preserve">tates </w:t>
      </w:r>
      <w:r w:rsidRPr="00B12B0F">
        <w:rPr>
          <w:rStyle w:val="StyleBoldUnderline"/>
          <w:highlight w:val="green"/>
        </w:rPr>
        <w:t>and</w:t>
      </w:r>
      <w:r>
        <w:rPr>
          <w:sz w:val="16"/>
        </w:rPr>
        <w:t xml:space="preserve"> </w:t>
      </w:r>
      <w:r w:rsidRPr="00B12B0F">
        <w:rPr>
          <w:rStyle w:val="StyleBoldUnderline"/>
          <w:highlight w:val="green"/>
        </w:rPr>
        <w:t>the Islamic Republic</w:t>
      </w:r>
      <w:r>
        <w:rPr>
          <w:sz w:val="16"/>
        </w:rPr>
        <w:t xml:space="preserve"> </w:t>
      </w:r>
      <w:r w:rsidRPr="00B12B0F">
        <w:rPr>
          <w:rStyle w:val="StyleBoldUnderline"/>
        </w:rPr>
        <w:t>after more than three decades of hostility</w:t>
      </w:r>
      <w:r>
        <w:rPr>
          <w:sz w:val="16"/>
        </w:rPr>
        <w:t xml:space="preserve">. </w:t>
      </w:r>
      <w:r w:rsidRPr="00B12B0F">
        <w:rPr>
          <w:rStyle w:val="StyleBoldUnderline"/>
          <w:highlight w:val="green"/>
        </w:rPr>
        <w:t xml:space="preserve">The ambitious initiative, reached on </w:t>
      </w:r>
      <w:r w:rsidRPr="00B12B0F">
        <w:rPr>
          <w:rStyle w:val="StyleBoldUnderline"/>
        </w:rPr>
        <w:t xml:space="preserve">the sidelines of </w:t>
      </w:r>
      <w:r w:rsidRPr="00B12B0F">
        <w:rPr>
          <w:rStyle w:val="StyleBoldUnderline"/>
          <w:highlight w:val="green"/>
        </w:rPr>
        <w:t>the U.N. General Assembly, aims to seal</w:t>
      </w:r>
      <w:r>
        <w:rPr>
          <w:sz w:val="16"/>
        </w:rPr>
        <w:t xml:space="preserve"> within months </w:t>
      </w:r>
      <w:r w:rsidRPr="00B12B0F">
        <w:rPr>
          <w:rStyle w:val="StyleBoldUnderline"/>
          <w:highlight w:val="green"/>
        </w:rPr>
        <w:t>a negotiated settlement</w:t>
      </w:r>
      <w:r>
        <w:rPr>
          <w:sz w:val="16"/>
        </w:rPr>
        <w:t xml:space="preserve"> that meets Iran’s demands for access to peaceful nuclear technology and an end to devastating sanctions, while </w:t>
      </w:r>
      <w:r w:rsidRPr="00B12B0F">
        <w:rPr>
          <w:rStyle w:val="StyleBoldUnderline"/>
          <w:highlight w:val="green"/>
        </w:rPr>
        <w:t>dispelling international fears that Tehran is using its program to hide the development of nuclear weapons</w:t>
      </w:r>
      <w:r>
        <w:rPr>
          <w:sz w:val="16"/>
        </w:rPr>
        <w:t>.</w:t>
      </w:r>
    </w:p>
    <w:p w:rsidR="00E736B2" w:rsidRDefault="00E736B2" w:rsidP="00E736B2">
      <w:pPr>
        <w:pStyle w:val="Heading4"/>
      </w:pPr>
      <w:r>
        <w:t>Prolif causes extinction – it lowers the threshold for miscalculation that results in global conflagration – that’s 1NC Utgoff</w:t>
      </w:r>
    </w:p>
    <w:p w:rsidR="00E736B2" w:rsidRPr="00066BD2" w:rsidRDefault="00E736B2" w:rsidP="00E736B2">
      <w:pPr>
        <w:pStyle w:val="Heading4"/>
      </w:pPr>
      <w:r>
        <w:t xml:space="preserve">Each new nuclear state makes it more likely </w:t>
      </w:r>
    </w:p>
    <w:p w:rsidR="00E736B2" w:rsidRPr="00066BD2" w:rsidRDefault="00E736B2" w:rsidP="00E736B2">
      <w:pPr>
        <w:rPr>
          <w:rFonts w:ascii="Times New Roman" w:hAnsi="Times New Roman"/>
          <w:sz w:val="20"/>
        </w:rPr>
      </w:pPr>
      <w:r w:rsidRPr="00066BD2">
        <w:rPr>
          <w:rFonts w:ascii="Times New Roman" w:hAnsi="Times New Roman"/>
          <w:sz w:val="20"/>
        </w:rPr>
        <w:t xml:space="preserve">Richard </w:t>
      </w:r>
      <w:r w:rsidRPr="00380155">
        <w:rPr>
          <w:rStyle w:val="cite"/>
          <w:highlight w:val="green"/>
        </w:rPr>
        <w:t>Betts</w:t>
      </w:r>
      <w:r w:rsidRPr="00066BD2">
        <w:rPr>
          <w:rStyle w:val="cite"/>
        </w:rPr>
        <w:t xml:space="preserve"> </w:t>
      </w:r>
      <w:r w:rsidRPr="00066BD2">
        <w:rPr>
          <w:rFonts w:ascii="Times New Roman" w:hAnsi="Times New Roman"/>
          <w:sz w:val="20"/>
        </w:rPr>
        <w:t xml:space="preserve">Professor and the Director of the Institute of War and Peace Studies at Columbia </w:t>
      </w:r>
      <w:r w:rsidRPr="00380155">
        <w:rPr>
          <w:rStyle w:val="cite"/>
          <w:highlight w:val="green"/>
        </w:rPr>
        <w:t>2000</w:t>
      </w:r>
      <w:r w:rsidRPr="00066BD2">
        <w:rPr>
          <w:rStyle w:val="cite"/>
        </w:rPr>
        <w:t xml:space="preserve"> </w:t>
      </w:r>
      <w:r w:rsidRPr="00066BD2">
        <w:rPr>
          <w:rFonts w:ascii="Times New Roman" w:hAnsi="Times New Roman"/>
          <w:sz w:val="20"/>
        </w:rPr>
        <w:t>"Universal Deterrence or Conceptual Collapse? Liberal Pessimism and Utopian Realism," The Coming Crisis: Nuclear Proliferation, U.S. Interests, and World Order</w:t>
      </w:r>
    </w:p>
    <w:p w:rsidR="00E736B2" w:rsidRPr="00895350" w:rsidRDefault="00E736B2" w:rsidP="00E736B2">
      <w:pPr>
        <w:pStyle w:val="card"/>
        <w:ind w:left="0"/>
        <w:rPr>
          <w:szCs w:val="14"/>
        </w:rPr>
      </w:pPr>
      <w:r w:rsidRPr="00895350">
        <w:rPr>
          <w:szCs w:val="14"/>
        </w:rPr>
        <w:t xml:space="preserve">The </w:t>
      </w:r>
      <w:r w:rsidRPr="00895350">
        <w:rPr>
          <w:rStyle w:val="underline"/>
        </w:rPr>
        <w:t xml:space="preserve">notion that </w:t>
      </w:r>
      <w:r w:rsidRPr="00380155">
        <w:rPr>
          <w:rStyle w:val="underline"/>
          <w:highlight w:val="green"/>
        </w:rPr>
        <w:t>widespread nuclear capability would</w:t>
      </w:r>
      <w:r w:rsidRPr="00895350">
        <w:rPr>
          <w:rStyle w:val="underline"/>
        </w:rPr>
        <w:t xml:space="preserve"> inhibit aggression</w:t>
      </w:r>
      <w:r w:rsidRPr="00895350">
        <w:rPr>
          <w:szCs w:val="14"/>
        </w:rPr>
        <w:t xml:space="preserve"> </w:t>
      </w:r>
      <w:r w:rsidRPr="00066BD2">
        <w:rPr>
          <w:sz w:val="16"/>
          <w:szCs w:val="14"/>
        </w:rPr>
        <w:t xml:space="preserve">by creating a world of porcupines or a "unit veto system" of omnilateral deterrence </w:t>
      </w:r>
      <w:r w:rsidRPr="00895350">
        <w:rPr>
          <w:rStyle w:val="underline"/>
        </w:rPr>
        <w:t>is an old one. The suppression of military interventionism, however, could simply channel impulses to meddle into covert political action or other less direct methods</w:t>
      </w:r>
      <w:r w:rsidRPr="00895350">
        <w:rPr>
          <w:szCs w:val="14"/>
        </w:rPr>
        <w:t xml:space="preserve">. These in turn could </w:t>
      </w:r>
      <w:r w:rsidRPr="00380155">
        <w:rPr>
          <w:rStyle w:val="underline"/>
          <w:highlight w:val="green"/>
        </w:rPr>
        <w:t>increase diplomatic tension and the chances of miscalculation, especially since many of the political systems of the potential proliferators are likely to be weak</w:t>
      </w:r>
      <w:r w:rsidRPr="00895350">
        <w:rPr>
          <w:szCs w:val="14"/>
        </w:rPr>
        <w:t xml:space="preserve">, </w:t>
      </w:r>
      <w:r w:rsidRPr="00066BD2">
        <w:rPr>
          <w:sz w:val="16"/>
          <w:szCs w:val="14"/>
        </w:rPr>
        <w:t xml:space="preserve">permeable, and praetorian, unlike the stable institutionalized governments of the developed world. </w:t>
      </w:r>
      <w:r w:rsidRPr="00895350">
        <w:rPr>
          <w:rStyle w:val="underline"/>
        </w:rPr>
        <w:t>Internal political weakness and externally deployable military strength</w:t>
      </w:r>
      <w:r w:rsidRPr="00895350">
        <w:rPr>
          <w:szCs w:val="14"/>
        </w:rPr>
        <w:t xml:space="preserve"> (</w:t>
      </w:r>
      <w:r w:rsidRPr="00066BD2">
        <w:rPr>
          <w:sz w:val="16"/>
          <w:szCs w:val="14"/>
        </w:rPr>
        <w:t xml:space="preserve">via WMD) </w:t>
      </w:r>
      <w:r w:rsidRPr="00895350">
        <w:rPr>
          <w:rStyle w:val="underline"/>
        </w:rPr>
        <w:t>are a volatile combination</w:t>
      </w:r>
      <w:r w:rsidRPr="00895350">
        <w:rPr>
          <w:szCs w:val="14"/>
        </w:rPr>
        <w:t xml:space="preserve">. </w:t>
      </w:r>
      <w:r w:rsidRPr="00066BD2">
        <w:rPr>
          <w:sz w:val="16"/>
          <w:szCs w:val="14"/>
        </w:rPr>
        <w:t>It was reckless enough for the Argentine junta in 1982 to divert public attention from internal economic problems by grabbing the Falkland (or Malvinas) Islands-one of only two cases of a non-nuclear state initiating combat against a nuclear power (the other being Egypt and Syria against Israel in 1973).</w:t>
      </w:r>
    </w:p>
    <w:p w:rsidR="00E736B2" w:rsidRDefault="00E736B2" w:rsidP="00E736B2">
      <w:pPr>
        <w:pStyle w:val="Heading3"/>
      </w:pPr>
      <w:r>
        <w:lastRenderedPageBreak/>
        <w:t>A2: Imperialism</w:t>
      </w:r>
    </w:p>
    <w:p w:rsidR="00E736B2" w:rsidRPr="001178B6" w:rsidRDefault="00E736B2" w:rsidP="00E736B2">
      <w:pPr>
        <w:pStyle w:val="Heading4"/>
      </w:pPr>
      <w:r>
        <w:t xml:space="preserve">Multilateral operations are </w:t>
      </w:r>
      <w:r>
        <w:rPr>
          <w:u w:val="single"/>
        </w:rPr>
        <w:t>not</w:t>
      </w:r>
      <w:r>
        <w:t xml:space="preserve"> perpetual war from insecurity – there should be a </w:t>
      </w:r>
      <w:r>
        <w:rPr>
          <w:u w:val="single"/>
        </w:rPr>
        <w:t>moral requirement</w:t>
      </w:r>
      <w:r>
        <w:t xml:space="preserve"> for peacekeeping when the globe is threatened</w:t>
      </w:r>
    </w:p>
    <w:p w:rsidR="00E736B2" w:rsidRDefault="00E736B2" w:rsidP="00E736B2">
      <w:r w:rsidRPr="001178B6">
        <w:rPr>
          <w:rStyle w:val="StyleStyleBold12pt"/>
          <w:highlight w:val="green"/>
        </w:rPr>
        <w:t>Beauchamp</w:t>
      </w:r>
      <w:r>
        <w:t>, 8/22/</w:t>
      </w:r>
      <w:r w:rsidRPr="001178B6">
        <w:rPr>
          <w:rStyle w:val="StyleStyleBold12pt"/>
        </w:rPr>
        <w:t>20</w:t>
      </w:r>
      <w:r w:rsidRPr="001178B6">
        <w:rPr>
          <w:rStyle w:val="StyleStyleBold12pt"/>
          <w:highlight w:val="green"/>
        </w:rPr>
        <w:t>11</w:t>
      </w:r>
      <w:r>
        <w:t xml:space="preserve"> (Zack - former research associate at the Uehiro Centre for Practical Ethics at the University of Oxford, Daily Dish apprentice at Newsweek and the Daily Beast, Libya, "Leading From Behind," And Global Policemen, The Daily Beast, p. http://andrewsullivan.thedailybeast.com/2011/08/libya-leading-from-behind-and-global-policemen.html)</w:t>
      </w:r>
    </w:p>
    <w:p w:rsidR="00E736B2" w:rsidRPr="00347BBC" w:rsidRDefault="00E736B2" w:rsidP="00E736B2">
      <w:pPr>
        <w:rPr>
          <w:sz w:val="16"/>
        </w:rPr>
      </w:pPr>
      <w:r w:rsidRPr="00F72B48">
        <w:rPr>
          <w:rStyle w:val="StyleBoldUnderline"/>
          <w:highlight w:val="green"/>
        </w:rPr>
        <w:t>Police forces aren't made up of one member. There's a chief</w:t>
      </w:r>
      <w:r w:rsidRPr="002928BC">
        <w:rPr>
          <w:sz w:val="16"/>
        </w:rPr>
        <w:t xml:space="preserve">, sure, </w:t>
      </w:r>
      <w:r w:rsidRPr="00F72B48">
        <w:rPr>
          <w:rStyle w:val="StyleBoldUnderline"/>
          <w:highlight w:val="green"/>
        </w:rPr>
        <w:t>but</w:t>
      </w:r>
      <w:r>
        <w:t xml:space="preserve"> </w:t>
      </w:r>
      <w:r w:rsidRPr="002928BC">
        <w:rPr>
          <w:sz w:val="16"/>
        </w:rPr>
        <w:t xml:space="preserve">there are </w:t>
      </w:r>
      <w:r w:rsidRPr="00F72B48">
        <w:rPr>
          <w:rStyle w:val="StyleBoldUnderline"/>
          <w:highlight w:val="green"/>
        </w:rPr>
        <w:t>also detectives</w:t>
      </w:r>
      <w:r w:rsidRPr="00AC266A">
        <w:rPr>
          <w:rStyle w:val="StyleBoldUnderline"/>
        </w:rPr>
        <w:t xml:space="preserve"> and</w:t>
      </w:r>
      <w:r>
        <w:t xml:space="preserve"> </w:t>
      </w:r>
      <w:r w:rsidRPr="002928BC">
        <w:rPr>
          <w:sz w:val="16"/>
        </w:rPr>
        <w:t xml:space="preserve">uniformed </w:t>
      </w:r>
      <w:r w:rsidRPr="00AC266A">
        <w:rPr>
          <w:rStyle w:val="StyleBoldUnderline"/>
        </w:rPr>
        <w:t xml:space="preserve">officers who work with the chief. The chief guides their efforts, but each of them works on </w:t>
      </w:r>
      <w:r w:rsidRPr="002928BC">
        <w:rPr>
          <w:rStyle w:val="StyleBoldUnderline"/>
          <w:sz w:val="16"/>
        </w:rPr>
        <w:t>their own towards</w:t>
      </w:r>
      <w:r w:rsidRPr="002928BC">
        <w:rPr>
          <w:sz w:val="16"/>
        </w:rPr>
        <w:t xml:space="preserve"> the general goal of </w:t>
      </w:r>
      <w:r w:rsidRPr="00AC266A">
        <w:rPr>
          <w:rStyle w:val="StyleBoldUnderline"/>
        </w:rPr>
        <w:t>enforcing the law.</w:t>
      </w:r>
      <w:r>
        <w:rPr>
          <w:rStyle w:val="StyleBoldUnderline"/>
        </w:rPr>
        <w:t xml:space="preserve"> </w:t>
      </w:r>
      <w:r w:rsidRPr="00F72B48">
        <w:rPr>
          <w:rStyle w:val="StyleBoldUnderline"/>
          <w:highlight w:val="green"/>
        </w:rPr>
        <w:t xml:space="preserve">It's better to think of the U.S. as the </w:t>
      </w:r>
      <w:r w:rsidRPr="00F72B48">
        <w:rPr>
          <w:rStyle w:val="StyleBoldUnderline"/>
          <w:highlight w:val="green"/>
          <w:bdr w:val="single" w:sz="4" w:space="0" w:color="auto"/>
        </w:rPr>
        <w:t>global police chief rather than sole policeman</w:t>
      </w:r>
      <w:r w:rsidRPr="002928BC">
        <w:rPr>
          <w:sz w:val="16"/>
        </w:rPr>
        <w:t xml:space="preserve">. We may be the strongest of our allies, but by no means do we take lead role in solving every problem. </w:t>
      </w:r>
      <w:r w:rsidRPr="00AC266A">
        <w:rPr>
          <w:rStyle w:val="StyleBoldUnderline"/>
        </w:rPr>
        <w:t xml:space="preserve">American </w:t>
      </w:r>
      <w:r w:rsidRPr="00F72B48">
        <w:rPr>
          <w:rStyle w:val="StyleBoldUnderline"/>
          <w:highlight w:val="green"/>
        </w:rPr>
        <w:t>allies</w:t>
      </w:r>
      <w:r w:rsidRPr="00AC266A">
        <w:rPr>
          <w:rStyle w:val="StyleBoldUnderline"/>
        </w:rPr>
        <w:t xml:space="preserve"> work like detectives: they </w:t>
      </w:r>
      <w:r w:rsidRPr="00F72B48">
        <w:rPr>
          <w:rStyle w:val="StyleBoldUnderline"/>
          <w:highlight w:val="green"/>
        </w:rPr>
        <w:t xml:space="preserve">conduct </w:t>
      </w:r>
      <w:r w:rsidRPr="00F72B48">
        <w:rPr>
          <w:rStyle w:val="StyleBoldUnderline"/>
          <w:highlight w:val="green"/>
          <w:bdr w:val="single" w:sz="4" w:space="0" w:color="auto"/>
        </w:rPr>
        <w:t xml:space="preserve">crucial </w:t>
      </w:r>
      <w:r w:rsidRPr="00F72B48">
        <w:rPr>
          <w:rStyle w:val="StyleBoldUnderline"/>
          <w:highlight w:val="green"/>
        </w:rPr>
        <w:t>operations</w:t>
      </w:r>
      <w:r w:rsidRPr="00AC266A">
        <w:rPr>
          <w:rStyle w:val="StyleBoldUnderline"/>
        </w:rPr>
        <w:t xml:space="preserve"> in support of</w:t>
      </w:r>
      <w:r>
        <w:t xml:space="preserve"> </w:t>
      </w:r>
      <w:r w:rsidRPr="002928BC">
        <w:rPr>
          <w:sz w:val="16"/>
        </w:rPr>
        <w:t xml:space="preserve">the general task of keeping the </w:t>
      </w:r>
      <w:r w:rsidRPr="00AC266A">
        <w:rPr>
          <w:rStyle w:val="StyleBoldUnderline"/>
        </w:rPr>
        <w:t>global peace and creating a better world</w:t>
      </w:r>
      <w:r>
        <w:t xml:space="preserve">. </w:t>
      </w:r>
      <w:r w:rsidRPr="00AC266A">
        <w:rPr>
          <w:rStyle w:val="StyleBoldUnderline"/>
        </w:rPr>
        <w:t xml:space="preserve">Libya </w:t>
      </w:r>
      <w:r w:rsidRPr="008616CF">
        <w:rPr>
          <w:rStyle w:val="StyleBoldUnderline"/>
        </w:rPr>
        <w:t>demonstrates how the police chief system works</w:t>
      </w:r>
      <w:r>
        <w:t xml:space="preserve">. </w:t>
      </w:r>
      <w:r w:rsidRPr="002928BC">
        <w:rPr>
          <w:sz w:val="16"/>
        </w:rPr>
        <w:t xml:space="preserve">After the initial phase designed to halt Qaddafi's move into Benghazi, American forces played only a supporting role, letting NATO allies take the lead. Though our contributions (especially in terms of high-tech capabilities) were invaluable, no one would say American forces were doing most of the legwork. That's </w:t>
      </w:r>
      <w:r w:rsidRPr="00F72B48">
        <w:rPr>
          <w:rStyle w:val="StyleBoldUnderline"/>
          <w:highlight w:val="green"/>
        </w:rPr>
        <w:t>the essence of "leading from behind:" convincing other states to shoulder some of the burden</w:t>
      </w:r>
      <w:r>
        <w:t xml:space="preserve"> </w:t>
      </w:r>
      <w:r w:rsidRPr="002928BC">
        <w:rPr>
          <w:sz w:val="16"/>
        </w:rPr>
        <w:t xml:space="preserve">of creating a just international order. </w:t>
      </w:r>
      <w:r w:rsidRPr="00AC266A">
        <w:rPr>
          <w:rStyle w:val="StyleBoldUnderline"/>
        </w:rPr>
        <w:t>The U.S. provides limited help</w:t>
      </w:r>
      <w:r>
        <w:t xml:space="preserve"> </w:t>
      </w:r>
      <w:r w:rsidRPr="002928BC">
        <w:rPr>
          <w:sz w:val="16"/>
        </w:rPr>
        <w:t xml:space="preserve">in areas where it has a significant advantage, </w:t>
      </w:r>
      <w:r w:rsidRPr="002928BC">
        <w:rPr>
          <w:rStyle w:val="StyleBoldUnderline"/>
          <w:sz w:val="16"/>
        </w:rPr>
        <w:t xml:space="preserve">but </w:t>
      </w:r>
      <w:r w:rsidRPr="00AC266A">
        <w:rPr>
          <w:rStyle w:val="StyleBoldUnderline"/>
        </w:rPr>
        <w:t>it outsources lead responsibilities to allies</w:t>
      </w:r>
      <w:r>
        <w:t xml:space="preserve"> </w:t>
      </w:r>
      <w:r w:rsidRPr="002928BC">
        <w:rPr>
          <w:sz w:val="16"/>
        </w:rPr>
        <w:t xml:space="preserve">whenever possible. </w:t>
      </w:r>
      <w:r w:rsidRPr="00F72B48">
        <w:rPr>
          <w:rStyle w:val="StyleBoldUnderline"/>
          <w:highlight w:val="green"/>
        </w:rPr>
        <w:t xml:space="preserve">U.S. influence is exercised </w:t>
      </w:r>
      <w:r w:rsidRPr="00F72B48">
        <w:rPr>
          <w:rStyle w:val="StyleBoldUnderline"/>
          <w:highlight w:val="green"/>
          <w:bdr w:val="single" w:sz="4" w:space="0" w:color="auto"/>
        </w:rPr>
        <w:t>indirectly</w:t>
      </w:r>
      <w:r w:rsidRPr="00F72B48">
        <w:rPr>
          <w:rStyle w:val="StyleBoldUnderline"/>
          <w:highlight w:val="green"/>
        </w:rPr>
        <w:t xml:space="preserve"> through</w:t>
      </w:r>
      <w:r>
        <w:t xml:space="preserve"> </w:t>
      </w:r>
      <w:r w:rsidRPr="002928BC">
        <w:rPr>
          <w:sz w:val="16"/>
        </w:rPr>
        <w:t xml:space="preserve">bilateral contacts between states, mulitlateral organizations like NATO and </w:t>
      </w:r>
      <w:r w:rsidRPr="00F72B48">
        <w:rPr>
          <w:rStyle w:val="StyleBoldUnderline"/>
          <w:highlight w:val="green"/>
        </w:rPr>
        <w:t>the U.N.</w:t>
      </w:r>
      <w:r w:rsidRPr="00F72B48">
        <w:rPr>
          <w:highlight w:val="green"/>
        </w:rPr>
        <w:t>,</w:t>
      </w:r>
      <w:r>
        <w:t xml:space="preserve"> </w:t>
      </w:r>
      <w:r w:rsidRPr="002928BC">
        <w:rPr>
          <w:sz w:val="16"/>
        </w:rPr>
        <w:t xml:space="preserve">transnational networks, and "soft power" ideological and cultural means of influence. </w:t>
      </w:r>
      <w:r w:rsidRPr="00F72B48">
        <w:rPr>
          <w:rStyle w:val="StyleBoldUnderline"/>
          <w:highlight w:val="green"/>
        </w:rPr>
        <w:t xml:space="preserve">The idea is to limit U.S. involvement in order to </w:t>
      </w:r>
      <w:r w:rsidRPr="00F72B48">
        <w:rPr>
          <w:rStyle w:val="StyleBoldUnderline"/>
          <w:highlight w:val="green"/>
          <w:bdr w:val="single" w:sz="4" w:space="0" w:color="auto"/>
        </w:rPr>
        <w:t>husband the resources that America needs to lead in the first place</w:t>
      </w:r>
      <w:r w:rsidRPr="002928BC">
        <w:rPr>
          <w:sz w:val="16"/>
        </w:rPr>
        <w:t xml:space="preserve">. Ultimately, </w:t>
      </w:r>
      <w:r w:rsidRPr="00F72B48">
        <w:rPr>
          <w:rStyle w:val="StyleBoldUnderline"/>
          <w:highlight w:val="green"/>
        </w:rPr>
        <w:t>that's why</w:t>
      </w:r>
      <w:r>
        <w:t xml:space="preserve"> </w:t>
      </w:r>
      <w:r w:rsidRPr="002928BC">
        <w:rPr>
          <w:sz w:val="16"/>
        </w:rPr>
        <w:t xml:space="preserve">neoconservative </w:t>
      </w:r>
      <w:r w:rsidRPr="00F72B48">
        <w:rPr>
          <w:rStyle w:val="StyleBoldUnderline"/>
          <w:highlight w:val="green"/>
        </w:rPr>
        <w:t>critics of</w:t>
      </w:r>
      <w:r w:rsidRPr="00AC266A">
        <w:rPr>
          <w:rStyle w:val="StyleBoldUnderline"/>
        </w:rPr>
        <w:t xml:space="preserve"> Obama's "</w:t>
      </w:r>
      <w:r w:rsidRPr="00F72B48">
        <w:rPr>
          <w:rStyle w:val="StyleBoldUnderline"/>
          <w:highlight w:val="green"/>
        </w:rPr>
        <w:t>weakness</w:t>
      </w:r>
      <w:r>
        <w:t xml:space="preserve">" </w:t>
      </w:r>
      <w:r w:rsidRPr="002928BC">
        <w:rPr>
          <w:sz w:val="16"/>
        </w:rPr>
        <w:t xml:space="preserve">and realist critics of American "empire" both </w:t>
      </w:r>
      <w:r w:rsidRPr="00F72B48">
        <w:rPr>
          <w:rStyle w:val="StyleBoldUnderline"/>
          <w:highlight w:val="green"/>
        </w:rPr>
        <w:t>get it wrong</w:t>
      </w:r>
      <w:r w:rsidRPr="00AC266A">
        <w:rPr>
          <w:rStyle w:val="StyleBoldUnderline"/>
        </w:rPr>
        <w:t>. "Leading from behind" isn't about abandoning American leadership</w:t>
      </w:r>
      <w:r>
        <w:t xml:space="preserve"> </w:t>
      </w:r>
      <w:r w:rsidRPr="002928BC">
        <w:rPr>
          <w:sz w:val="16"/>
        </w:rPr>
        <w:t>- it's about exercising in a manner that's not completely self-defeating.</w:t>
      </w:r>
      <w:r>
        <w:t xml:space="preserve"> </w:t>
      </w:r>
      <w:r w:rsidRPr="00F72B48">
        <w:rPr>
          <w:rStyle w:val="StyleBoldUnderline"/>
          <w:highlight w:val="green"/>
        </w:rPr>
        <w:t>Being a global policeman doesn't mean "wars all the time</w:t>
      </w:r>
      <w:r w:rsidRPr="00AC266A">
        <w:rPr>
          <w:rStyle w:val="StyleBoldUnderline"/>
        </w:rPr>
        <w:t xml:space="preserve"> everywhere!" - </w:t>
      </w:r>
      <w:r w:rsidRPr="00F72B48">
        <w:rPr>
          <w:rStyle w:val="StyleBoldUnderline"/>
          <w:highlight w:val="green"/>
        </w:rPr>
        <w:t>it means enlisting allies to help us</w:t>
      </w:r>
      <w:r>
        <w:t xml:space="preserve"> </w:t>
      </w:r>
      <w:r w:rsidRPr="002928BC">
        <w:rPr>
          <w:sz w:val="16"/>
        </w:rPr>
        <w:t xml:space="preserve">with global governance.  </w:t>
      </w:r>
      <w:r w:rsidRPr="001178B6">
        <w:rPr>
          <w:rStyle w:val="Emphasis"/>
          <w:highlight w:val="green"/>
        </w:rPr>
        <w:t>Yes, that occasionally means military intervention by the U.S. and/or allies</w:t>
      </w:r>
      <w:r w:rsidRPr="002928BC">
        <w:rPr>
          <w:sz w:val="16"/>
        </w:rPr>
        <w:t xml:space="preserve"> when the intervention in question passes basic just war theory tests, </w:t>
      </w:r>
      <w:r w:rsidRPr="001178B6">
        <w:rPr>
          <w:rStyle w:val="Emphasis"/>
          <w:highlight w:val="green"/>
        </w:rPr>
        <w:t>but doesn't mean the hallmark of</w:t>
      </w:r>
      <w:r w:rsidRPr="002928BC">
        <w:rPr>
          <w:sz w:val="16"/>
        </w:rPr>
        <w:t xml:space="preserve"> the </w:t>
      </w:r>
      <w:r w:rsidRPr="001178B6">
        <w:rPr>
          <w:rStyle w:val="Emphasis"/>
          <w:highlight w:val="green"/>
        </w:rPr>
        <w:t>international order is perpetual use of military force</w:t>
      </w:r>
      <w:r w:rsidRPr="002928BC">
        <w:rPr>
          <w:sz w:val="16"/>
        </w:rPr>
        <w:t xml:space="preserve">. And </w:t>
      </w:r>
      <w:r w:rsidRPr="00AC266A">
        <w:rPr>
          <w:rStyle w:val="StyleBoldUnderline"/>
        </w:rPr>
        <w:t>our allies aren't limited to</w:t>
      </w:r>
      <w:r>
        <w:t xml:space="preserve"> </w:t>
      </w:r>
      <w:r w:rsidRPr="002928BC">
        <w:rPr>
          <w:sz w:val="16"/>
        </w:rPr>
        <w:t xml:space="preserve">Old </w:t>
      </w:r>
      <w:r w:rsidRPr="00AC266A">
        <w:rPr>
          <w:rStyle w:val="StyleBoldUnderline"/>
        </w:rPr>
        <w:t xml:space="preserve">Europe - </w:t>
      </w:r>
      <w:r w:rsidRPr="001178B6">
        <w:rPr>
          <w:rStyle w:val="StyleBoldUnderline"/>
          <w:highlight w:val="green"/>
        </w:rPr>
        <w:t>the U.S. can, with skillful diplomacy</w:t>
      </w:r>
      <w:r w:rsidRPr="002928BC">
        <w:rPr>
          <w:sz w:val="16"/>
        </w:rPr>
        <w:t xml:space="preserve">, </w:t>
      </w:r>
      <w:r w:rsidRPr="001178B6">
        <w:rPr>
          <w:rStyle w:val="StyleBoldUnderline"/>
          <w:highlight w:val="green"/>
        </w:rPr>
        <w:t>work</w:t>
      </w:r>
      <w:r w:rsidRPr="00AC266A">
        <w:rPr>
          <w:rStyle w:val="StyleBoldUnderline"/>
        </w:rPr>
        <w:t xml:space="preserve"> with rising states like India</w:t>
      </w:r>
      <w:r w:rsidRPr="002928BC">
        <w:rPr>
          <w:sz w:val="16"/>
        </w:rPr>
        <w:t xml:space="preserve">, which has demonstrated its commitment to global governance </w:t>
      </w:r>
      <w:r w:rsidRPr="001178B6">
        <w:rPr>
          <w:rStyle w:val="StyleBoldUnderline"/>
          <w:highlight w:val="green"/>
        </w:rPr>
        <w:t>through</w:t>
      </w:r>
      <w:r w:rsidRPr="002928BC">
        <w:rPr>
          <w:sz w:val="16"/>
        </w:rPr>
        <w:t xml:space="preserve"> its </w:t>
      </w:r>
      <w:r w:rsidRPr="001178B6">
        <w:rPr>
          <w:rStyle w:val="StyleBoldUnderline"/>
          <w:highlight w:val="green"/>
        </w:rPr>
        <w:t>significant contributions to U.N. peacekeeping operations</w:t>
      </w:r>
      <w:r w:rsidRPr="002928BC">
        <w:rPr>
          <w:sz w:val="16"/>
        </w:rPr>
        <w:t xml:space="preserve">. </w:t>
      </w:r>
      <w:r w:rsidRPr="00F72B48">
        <w:rPr>
          <w:rStyle w:val="StyleBoldUnderline"/>
          <w:highlight w:val="green"/>
        </w:rPr>
        <w:t>International police work is important</w:t>
      </w:r>
      <w:r>
        <w:t xml:space="preserve">. </w:t>
      </w:r>
      <w:r w:rsidRPr="001178B6">
        <w:rPr>
          <w:rStyle w:val="StyleBoldUnderline"/>
          <w:highlight w:val="green"/>
        </w:rPr>
        <w:t>Not only is it morally required for rich, powerful states, but</w:t>
      </w:r>
      <w:r>
        <w:t xml:space="preserve"> </w:t>
      </w:r>
      <w:r w:rsidRPr="00F72B48">
        <w:rPr>
          <w:rStyle w:val="StyleBoldUnderline"/>
          <w:highlight w:val="green"/>
        </w:rPr>
        <w:t>it's good</w:t>
      </w:r>
      <w:r>
        <w:t xml:space="preserve"> </w:t>
      </w:r>
      <w:r w:rsidRPr="002928BC">
        <w:rPr>
          <w:sz w:val="16"/>
        </w:rPr>
        <w:t xml:space="preserve">for them in the long run </w:t>
      </w:r>
      <w:r w:rsidRPr="00F72B48">
        <w:rPr>
          <w:rStyle w:val="StyleBoldUnderline"/>
          <w:highlight w:val="green"/>
        </w:rPr>
        <w:t xml:space="preserve">by </w:t>
      </w:r>
      <w:r w:rsidRPr="00F72B48">
        <w:rPr>
          <w:rStyle w:val="StyleBoldUnderline"/>
          <w:highlight w:val="green"/>
          <w:bdr w:val="single" w:sz="4" w:space="0" w:color="auto"/>
        </w:rPr>
        <w:t>limiting dangerous instability</w:t>
      </w:r>
      <w:r w:rsidRPr="002928BC">
        <w:rPr>
          <w:sz w:val="16"/>
        </w:rPr>
        <w:t>. Luckily, Americans don't have to conduct every patrol on their own.</w:t>
      </w:r>
    </w:p>
    <w:p w:rsidR="00E736B2" w:rsidRPr="004214EF" w:rsidRDefault="00E736B2" w:rsidP="00E736B2">
      <w:pPr>
        <w:pStyle w:val="Heading4"/>
      </w:pPr>
      <w:r>
        <w:rPr>
          <w:u w:val="single"/>
        </w:rPr>
        <w:t>Security interdependence</w:t>
      </w:r>
      <w:r>
        <w:t xml:space="preserve"> from burden-sharing is key to progressive change for international approaches to global problems</w:t>
      </w:r>
    </w:p>
    <w:p w:rsidR="00E736B2" w:rsidRDefault="00E736B2" w:rsidP="00E736B2">
      <w:r w:rsidRPr="00F72B48">
        <w:rPr>
          <w:b/>
          <w:highlight w:val="green"/>
        </w:rPr>
        <w:t>Ikenberry</w:t>
      </w:r>
      <w:r>
        <w:t xml:space="preserve">, January-February </w:t>
      </w:r>
      <w:r w:rsidRPr="009125D8">
        <w:rPr>
          <w:b/>
        </w:rPr>
        <w:t>20</w:t>
      </w:r>
      <w:r w:rsidRPr="00F72B48">
        <w:rPr>
          <w:b/>
          <w:highlight w:val="green"/>
        </w:rPr>
        <w:t>10</w:t>
      </w:r>
      <w:r>
        <w:t xml:space="preserve"> (G. John – Albert G. Milbank Professor of Politics and International Affairs at Princeton University and Global Eminence scholar at Kyung Hee University, The Right Grand Strategy, The American Interest, p. </w:t>
      </w:r>
      <w:r w:rsidRPr="009125D8">
        <w:t>http://www.the-american-interest.com/article.cfm?piece=760</w:t>
      </w:r>
      <w:r>
        <w:t>)</w:t>
      </w:r>
    </w:p>
    <w:p w:rsidR="00E736B2" w:rsidRDefault="00E736B2" w:rsidP="00E736B2">
      <w:r w:rsidRPr="00C3713C">
        <w:rPr>
          <w:sz w:val="16"/>
        </w:rPr>
        <w:t>President Obama inherited the most daunting and intractable tangle of foreign policy challenges of any American leader since the early years of the Cold War</w:t>
      </w:r>
      <w:r>
        <w:t xml:space="preserve">. </w:t>
      </w:r>
      <w:r w:rsidRPr="00F72B48">
        <w:rPr>
          <w:rStyle w:val="StyleBoldUnderline"/>
          <w:highlight w:val="green"/>
        </w:rPr>
        <w:t>The new Administration found itself saddled with</w:t>
      </w:r>
      <w:r w:rsidRPr="009125D8">
        <w:rPr>
          <w:rStyle w:val="StyleBoldUnderline"/>
        </w:rPr>
        <w:t xml:space="preserve"> crises and </w:t>
      </w:r>
      <w:r w:rsidRPr="00F72B48">
        <w:rPr>
          <w:rStyle w:val="StyleBoldUnderline"/>
          <w:highlight w:val="green"/>
          <w:bdr w:val="single" w:sz="4" w:space="0" w:color="auto"/>
        </w:rPr>
        <w:t>festering problems</w:t>
      </w:r>
      <w:r w:rsidRPr="009125D8">
        <w:rPr>
          <w:rStyle w:val="StyleBoldUnderline"/>
        </w:rPr>
        <w:t xml:space="preserve"> complex in character and long in the making</w:t>
      </w:r>
      <w:r w:rsidRPr="00C3713C">
        <w:rPr>
          <w:sz w:val="16"/>
        </w:rPr>
        <w:t xml:space="preserve">: unfinished and unpopular wars in </w:t>
      </w:r>
      <w:r w:rsidRPr="004214EF">
        <w:rPr>
          <w:rStyle w:val="StyleBoldUnderline"/>
        </w:rPr>
        <w:t xml:space="preserve">Iraq and </w:t>
      </w:r>
      <w:r w:rsidRPr="00F72B48">
        <w:rPr>
          <w:rStyle w:val="StyleBoldUnderline"/>
          <w:highlight w:val="green"/>
        </w:rPr>
        <w:lastRenderedPageBreak/>
        <w:t>Afghanistan, stalled peace talks</w:t>
      </w:r>
      <w:r>
        <w:t xml:space="preserve"> </w:t>
      </w:r>
      <w:r w:rsidRPr="00C3713C">
        <w:rPr>
          <w:sz w:val="16"/>
        </w:rPr>
        <w:t>in the Middle East</w:t>
      </w:r>
      <w:r>
        <w:t xml:space="preserve">, </w:t>
      </w:r>
      <w:r w:rsidRPr="00F72B48">
        <w:rPr>
          <w:rStyle w:val="StyleBoldUnderline"/>
          <w:highlight w:val="green"/>
        </w:rPr>
        <w:t>hostile states acquiring nuclear capabilities</w:t>
      </w:r>
      <w:r w:rsidRPr="009125D8">
        <w:rPr>
          <w:rStyle w:val="StyleBoldUnderline"/>
        </w:rPr>
        <w:t xml:space="preserve"> and a </w:t>
      </w:r>
      <w:r w:rsidRPr="009125D8">
        <w:rPr>
          <w:rStyle w:val="StyleBoldUnderline"/>
          <w:bdr w:val="single" w:sz="4" w:space="0" w:color="auto"/>
        </w:rPr>
        <w:t>deteriorating non-proliferation regime</w:t>
      </w:r>
      <w:r w:rsidRPr="009125D8">
        <w:rPr>
          <w:rStyle w:val="StyleBoldUnderline"/>
        </w:rPr>
        <w:t xml:space="preserve">, a global financial crisis and </w:t>
      </w:r>
      <w:r w:rsidRPr="00F72B48">
        <w:rPr>
          <w:rStyle w:val="StyleBoldUnderline"/>
          <w:highlight w:val="green"/>
        </w:rPr>
        <w:t>deep economic recession, looming climate</w:t>
      </w:r>
      <w:r>
        <w:t xml:space="preserve"> </w:t>
      </w:r>
      <w:r w:rsidRPr="00C3713C">
        <w:rPr>
          <w:sz w:val="16"/>
        </w:rPr>
        <w:t xml:space="preserve">and environmental </w:t>
      </w:r>
      <w:r w:rsidRPr="00F72B48">
        <w:rPr>
          <w:rStyle w:val="StyleBoldUnderline"/>
          <w:highlight w:val="green"/>
        </w:rPr>
        <w:t>dangers, mounting</w:t>
      </w:r>
      <w:r w:rsidRPr="009125D8">
        <w:rPr>
          <w:rStyle w:val="StyleBoldUnderline"/>
        </w:rPr>
        <w:t xml:space="preserve"> public </w:t>
      </w:r>
      <w:r w:rsidRPr="00F72B48">
        <w:rPr>
          <w:rStyle w:val="StyleBoldUnderline"/>
          <w:highlight w:val="green"/>
        </w:rPr>
        <w:t>debt</w:t>
      </w:r>
      <w:r>
        <w:t xml:space="preserve"> </w:t>
      </w:r>
      <w:r w:rsidRPr="00C3713C">
        <w:rPr>
          <w:sz w:val="16"/>
        </w:rPr>
        <w:t xml:space="preserve">and strained budgets, </w:t>
      </w:r>
      <w:r w:rsidRPr="00F72B48">
        <w:rPr>
          <w:rStyle w:val="StyleBoldUnderline"/>
          <w:highlight w:val="green"/>
        </w:rPr>
        <w:t>and growing “multipolar” worries</w:t>
      </w:r>
      <w:r w:rsidRPr="009125D8">
        <w:rPr>
          <w:rStyle w:val="StyleBoldUnderline"/>
        </w:rPr>
        <w:t xml:space="preserve"> brought on by a </w:t>
      </w:r>
      <w:r w:rsidRPr="009125D8">
        <w:rPr>
          <w:rStyle w:val="StyleBoldUnderline"/>
          <w:bdr w:val="single" w:sz="4" w:space="0" w:color="auto"/>
        </w:rPr>
        <w:t>rising China</w:t>
      </w:r>
      <w:r w:rsidRPr="009125D8">
        <w:rPr>
          <w:rStyle w:val="StyleBoldUnderline"/>
        </w:rPr>
        <w:t xml:space="preserve"> and an </w:t>
      </w:r>
      <w:r w:rsidRPr="009125D8">
        <w:rPr>
          <w:rStyle w:val="StyleBoldUnderline"/>
          <w:bdr w:val="single" w:sz="4" w:space="0" w:color="auto"/>
        </w:rPr>
        <w:t>estranged Russia</w:t>
      </w:r>
      <w:r w:rsidRPr="00C3713C">
        <w:rPr>
          <w:sz w:val="16"/>
        </w:rPr>
        <w:t xml:space="preserve">. Added to this, </w:t>
      </w:r>
      <w:r w:rsidRPr="009125D8">
        <w:rPr>
          <w:rStyle w:val="StyleBoldUnderline"/>
        </w:rPr>
        <w:t>the new Administration entered office after years of turmoil in which American popularity around the world</w:t>
      </w:r>
      <w:r>
        <w:t xml:space="preserve"> </w:t>
      </w:r>
      <w:r w:rsidRPr="00C3713C">
        <w:rPr>
          <w:sz w:val="16"/>
        </w:rPr>
        <w:t xml:space="preserve">and standing among Western allies </w:t>
      </w:r>
      <w:r w:rsidRPr="009125D8">
        <w:rPr>
          <w:rStyle w:val="StyleBoldUnderline"/>
        </w:rPr>
        <w:t xml:space="preserve">had fallen to </w:t>
      </w:r>
      <w:r w:rsidRPr="009125D8">
        <w:rPr>
          <w:rStyle w:val="StyleBoldUnderline"/>
          <w:bdr w:val="single" w:sz="4" w:space="0" w:color="auto"/>
        </w:rPr>
        <w:t>unprecedented lows</w:t>
      </w:r>
      <w:r w:rsidRPr="00C3713C">
        <w:rPr>
          <w:sz w:val="16"/>
        </w:rPr>
        <w:t xml:space="preserve">. Under these circumstances, it is </w:t>
      </w:r>
      <w:r w:rsidRPr="004214EF">
        <w:rPr>
          <w:sz w:val="16"/>
        </w:rPr>
        <w:t xml:space="preserve">probably forgivable if the new Administration has not yet achieved a long list of breakthroughs and successes. The question to ask is: </w:t>
      </w:r>
      <w:r w:rsidRPr="004214EF">
        <w:rPr>
          <w:rStyle w:val="StyleBoldUnderline"/>
        </w:rPr>
        <w:t xml:space="preserve">Has the Obama team articulated a grand strategy that is </w:t>
      </w:r>
      <w:r w:rsidRPr="004214EF">
        <w:rPr>
          <w:rStyle w:val="StyleBoldUnderline"/>
          <w:bdr w:val="single" w:sz="4" w:space="0" w:color="auto"/>
        </w:rPr>
        <w:t>responsive</w:t>
      </w:r>
      <w:r w:rsidRPr="004214EF">
        <w:rPr>
          <w:rStyle w:val="StyleBoldUnderline"/>
        </w:rPr>
        <w:t xml:space="preserve"> to these </w:t>
      </w:r>
      <w:r w:rsidRPr="004214EF">
        <w:rPr>
          <w:rStyle w:val="StyleBoldUnderline"/>
          <w:bdr w:val="single" w:sz="4" w:space="0" w:color="auto"/>
        </w:rPr>
        <w:t>looming global problems</w:t>
      </w:r>
      <w:r w:rsidRPr="004214EF">
        <w:rPr>
          <w:rStyle w:val="StyleBoldUnderline"/>
        </w:rPr>
        <w:t>?</w:t>
      </w:r>
      <w:r w:rsidRPr="00C3713C">
        <w:rPr>
          <w:sz w:val="16"/>
        </w:rPr>
        <w:t xml:space="preserve"> In a world where the threats and challenges are so diffuse and deeply entrenched</w:t>
      </w:r>
      <w:r>
        <w:t xml:space="preserve">, </w:t>
      </w:r>
      <w:r w:rsidRPr="00F72B48">
        <w:rPr>
          <w:rStyle w:val="StyleBoldUnderline"/>
          <w:highlight w:val="green"/>
        </w:rPr>
        <w:t xml:space="preserve">the </w:t>
      </w:r>
      <w:r w:rsidRPr="00F72B48">
        <w:rPr>
          <w:rStyle w:val="StyleBoldUnderline"/>
          <w:highlight w:val="green"/>
          <w:bdr w:val="single" w:sz="4" w:space="0" w:color="auto"/>
        </w:rPr>
        <w:t>U</w:t>
      </w:r>
      <w:r w:rsidRPr="00C3713C">
        <w:rPr>
          <w:sz w:val="16"/>
        </w:rPr>
        <w:t>nited</w:t>
      </w:r>
      <w:r>
        <w:t xml:space="preserve"> </w:t>
      </w:r>
      <w:r w:rsidRPr="00F72B48">
        <w:rPr>
          <w:rStyle w:val="StyleBoldUnderline"/>
          <w:highlight w:val="green"/>
          <w:bdr w:val="single" w:sz="4" w:space="0" w:color="auto"/>
        </w:rPr>
        <w:t>S</w:t>
      </w:r>
      <w:r w:rsidRPr="00C3713C">
        <w:rPr>
          <w:sz w:val="16"/>
        </w:rPr>
        <w:t>tates</w:t>
      </w:r>
      <w:r>
        <w:t xml:space="preserve"> </w:t>
      </w:r>
      <w:r w:rsidRPr="00F72B48">
        <w:rPr>
          <w:rStyle w:val="StyleBoldUnderline"/>
          <w:highlight w:val="green"/>
        </w:rPr>
        <w:t xml:space="preserve">needs a grand strategy of global order-building that puts in place frameworks for </w:t>
      </w:r>
      <w:r w:rsidRPr="00F72B48">
        <w:rPr>
          <w:rStyle w:val="StyleBoldUnderline"/>
          <w:highlight w:val="green"/>
          <w:bdr w:val="single" w:sz="4" w:space="0" w:color="auto"/>
        </w:rPr>
        <w:t>sustained partnership</w:t>
      </w:r>
      <w:r w:rsidRPr="00F72B48">
        <w:rPr>
          <w:rStyle w:val="StyleBoldUnderline"/>
          <w:highlight w:val="green"/>
        </w:rPr>
        <w:t xml:space="preserve"> and </w:t>
      </w:r>
      <w:r w:rsidRPr="00F72B48">
        <w:rPr>
          <w:rStyle w:val="StyleBoldUnderline"/>
          <w:highlight w:val="green"/>
          <w:bdr w:val="single" w:sz="4" w:space="0" w:color="auto"/>
        </w:rPr>
        <w:t>collective action</w:t>
      </w:r>
      <w:r w:rsidRPr="000763D0">
        <w:rPr>
          <w:rStyle w:val="StyleBoldUnderline"/>
        </w:rPr>
        <w:t xml:space="preserve"> on many fronts</w:t>
      </w:r>
      <w:r>
        <w:t>.</w:t>
      </w:r>
      <w:r w:rsidRPr="00C3713C">
        <w:rPr>
          <w:sz w:val="16"/>
        </w:rPr>
        <w:t xml:space="preserve"> The good news is that the </w:t>
      </w:r>
      <w:r w:rsidRPr="004214EF">
        <w:rPr>
          <w:rStyle w:val="StyleBoldUnderline"/>
          <w:highlight w:val="green"/>
        </w:rPr>
        <w:t>Obama</w:t>
      </w:r>
      <w:r w:rsidRPr="00C3713C">
        <w:rPr>
          <w:sz w:val="16"/>
        </w:rPr>
        <w:t xml:space="preserve"> Administration seems to be animated by precisely this vision. It appears to have learned the right lessons from the misadventures of the recent past. It </w:t>
      </w:r>
      <w:r w:rsidRPr="004214EF">
        <w:rPr>
          <w:rStyle w:val="StyleBoldUnderline"/>
          <w:highlight w:val="green"/>
        </w:rPr>
        <w:t>is</w:t>
      </w:r>
      <w:r w:rsidRPr="004214EF">
        <w:rPr>
          <w:rStyle w:val="StyleBoldUnderline"/>
        </w:rPr>
        <w:t xml:space="preserve"> not leading a weary America backward into a retreat from global leadership and engagement. Instead</w:t>
      </w:r>
      <w:r w:rsidRPr="00C3713C">
        <w:rPr>
          <w:sz w:val="16"/>
        </w:rPr>
        <w:t xml:space="preserve">, it is </w:t>
      </w:r>
      <w:r w:rsidRPr="004214EF">
        <w:rPr>
          <w:rStyle w:val="StyleBoldUnderline"/>
          <w:highlight w:val="green"/>
        </w:rPr>
        <w:t>articulating a</w:t>
      </w:r>
      <w:r w:rsidRPr="004214EF">
        <w:rPr>
          <w:rStyle w:val="StyleBoldUnderline"/>
        </w:rPr>
        <w:t xml:space="preserve"> moderate internationalist </w:t>
      </w:r>
      <w:r w:rsidRPr="004214EF">
        <w:rPr>
          <w:rStyle w:val="StyleBoldUnderline"/>
          <w:highlight w:val="green"/>
        </w:rPr>
        <w:t>grand strategy</w:t>
      </w:r>
      <w:r w:rsidRPr="004214EF">
        <w:rPr>
          <w:rStyle w:val="StyleBoldUnderline"/>
        </w:rPr>
        <w:t xml:space="preserve"> </w:t>
      </w:r>
      <w:r w:rsidRPr="004214EF">
        <w:rPr>
          <w:rStyle w:val="StyleBoldUnderline"/>
          <w:highlight w:val="green"/>
        </w:rPr>
        <w:t>built on</w:t>
      </w:r>
      <w:r w:rsidRPr="004214EF">
        <w:rPr>
          <w:rStyle w:val="StyleBoldUnderline"/>
        </w:rPr>
        <w:t xml:space="preserve"> </w:t>
      </w:r>
      <w:r w:rsidRPr="004214EF">
        <w:rPr>
          <w:rStyle w:val="Emphasis"/>
        </w:rPr>
        <w:t>both liberal and realist</w:t>
      </w:r>
      <w:r w:rsidRPr="004214EF">
        <w:rPr>
          <w:rStyle w:val="StyleBoldUnderline"/>
        </w:rPr>
        <w:t xml:space="preserve"> sensibilities.</w:t>
      </w:r>
      <w:r w:rsidRPr="00C3713C">
        <w:rPr>
          <w:sz w:val="16"/>
        </w:rPr>
        <w:t xml:space="preserve"> </w:t>
      </w:r>
      <w:r w:rsidRPr="000763D0">
        <w:rPr>
          <w:rStyle w:val="StyleBoldUnderline"/>
        </w:rPr>
        <w:t xml:space="preserve">It is liberal in its orientation toward </w:t>
      </w:r>
      <w:r w:rsidRPr="004214EF">
        <w:rPr>
          <w:rStyle w:val="Emphasis"/>
          <w:highlight w:val="green"/>
        </w:rPr>
        <w:t>engagement</w:t>
      </w:r>
      <w:r w:rsidRPr="000763D0">
        <w:rPr>
          <w:rStyle w:val="StyleBoldUnderline"/>
        </w:rPr>
        <w:t xml:space="preserve">, </w:t>
      </w:r>
      <w:r w:rsidRPr="004214EF">
        <w:rPr>
          <w:rStyle w:val="Emphasis"/>
          <w:highlight w:val="green"/>
        </w:rPr>
        <w:t>multilateralism</w:t>
      </w:r>
      <w:r w:rsidRPr="000763D0">
        <w:rPr>
          <w:rStyle w:val="StyleBoldUnderline"/>
        </w:rPr>
        <w:t xml:space="preserve"> and </w:t>
      </w:r>
      <w:r w:rsidRPr="004214EF">
        <w:rPr>
          <w:rStyle w:val="Emphasis"/>
          <w:highlight w:val="green"/>
        </w:rPr>
        <w:t>progressive change</w:t>
      </w:r>
      <w:r w:rsidRPr="004214EF">
        <w:rPr>
          <w:rStyle w:val="StyleBoldUnderline"/>
        </w:rPr>
        <w:t xml:space="preserve">. It is realist in its orientation toward </w:t>
      </w:r>
      <w:r w:rsidRPr="004214EF">
        <w:rPr>
          <w:rStyle w:val="Emphasis"/>
          <w:highlight w:val="green"/>
        </w:rPr>
        <w:t>great power restraint</w:t>
      </w:r>
      <w:r w:rsidRPr="004214EF">
        <w:rPr>
          <w:rStyle w:val="StyleBoldUnderline"/>
        </w:rPr>
        <w:t xml:space="preserve"> </w:t>
      </w:r>
      <w:r w:rsidRPr="004214EF">
        <w:rPr>
          <w:rStyle w:val="StyleBoldUnderline"/>
          <w:highlight w:val="green"/>
        </w:rPr>
        <w:t>and</w:t>
      </w:r>
      <w:r w:rsidRPr="004214EF">
        <w:rPr>
          <w:rStyle w:val="StyleBoldUnderline"/>
        </w:rPr>
        <w:t xml:space="preserve"> </w:t>
      </w:r>
      <w:r w:rsidRPr="004214EF">
        <w:rPr>
          <w:rStyle w:val="Emphasis"/>
          <w:highlight w:val="green"/>
        </w:rPr>
        <w:t>accommodation</w:t>
      </w:r>
      <w:r w:rsidRPr="00C3713C">
        <w:rPr>
          <w:sz w:val="16"/>
        </w:rPr>
        <w:t xml:space="preserve">. Reflecting </w:t>
      </w:r>
      <w:r w:rsidRPr="004214EF">
        <w:rPr>
          <w:rStyle w:val="StyleBoldUnderline"/>
          <w:highlight w:val="green"/>
        </w:rPr>
        <w:t>this synthesis</w:t>
      </w:r>
      <w:r w:rsidRPr="00C3713C">
        <w:rPr>
          <w:sz w:val="16"/>
        </w:rPr>
        <w:t xml:space="preserve">, candidate Obama remarked to a reporter in 2007: “We can and should lead the world, but we have to apply wisdom and judgment. Part of our capacity to lead is linked to our capacity to show restraint.” As President, Obama </w:t>
      </w:r>
      <w:r w:rsidRPr="004214EF">
        <w:rPr>
          <w:rStyle w:val="StyleBoldUnderline"/>
          <w:highlight w:val="green"/>
        </w:rPr>
        <w:t>has moved American foreign policy</w:t>
      </w:r>
      <w:r w:rsidRPr="004214EF">
        <w:rPr>
          <w:rStyle w:val="StyleBoldUnderline"/>
        </w:rPr>
        <w:t xml:space="preserve"> back </w:t>
      </w:r>
      <w:r w:rsidRPr="004214EF">
        <w:rPr>
          <w:rStyle w:val="StyleBoldUnderline"/>
          <w:highlight w:val="green"/>
        </w:rPr>
        <w:t>into</w:t>
      </w:r>
      <w:r w:rsidRPr="004214EF">
        <w:rPr>
          <w:rStyle w:val="StyleBoldUnderline"/>
        </w:rPr>
        <w:t xml:space="preserve"> the postwar mainstream, </w:t>
      </w:r>
      <w:r w:rsidRPr="004214EF">
        <w:rPr>
          <w:rStyle w:val="StyleBoldUnderline"/>
          <w:highlight w:val="green"/>
        </w:rPr>
        <w:t>emphasizing alliances</w:t>
      </w:r>
      <w:r w:rsidRPr="004214EF">
        <w:rPr>
          <w:rStyle w:val="StyleBoldUnderline"/>
        </w:rPr>
        <w:t xml:space="preserve">, partnerships, </w:t>
      </w:r>
      <w:r w:rsidRPr="004214EF">
        <w:rPr>
          <w:rStyle w:val="StyleBoldUnderline"/>
          <w:highlight w:val="green"/>
        </w:rPr>
        <w:t>multilateralism</w:t>
      </w:r>
      <w:r w:rsidRPr="004214EF">
        <w:rPr>
          <w:rStyle w:val="StyleBoldUnderline"/>
        </w:rPr>
        <w:t xml:space="preserve">, great power forbearance </w:t>
      </w:r>
      <w:r w:rsidRPr="004214EF">
        <w:rPr>
          <w:rStyle w:val="StyleBoldUnderline"/>
          <w:highlight w:val="green"/>
        </w:rPr>
        <w:t>and</w:t>
      </w:r>
      <w:r w:rsidRPr="004214EF">
        <w:rPr>
          <w:rStyle w:val="StyleBoldUnderline"/>
        </w:rPr>
        <w:t xml:space="preserve"> democratic </w:t>
      </w:r>
      <w:r w:rsidRPr="004214EF">
        <w:rPr>
          <w:rStyle w:val="StyleBoldUnderline"/>
          <w:highlight w:val="green"/>
        </w:rPr>
        <w:t>community</w:t>
      </w:r>
      <w:r w:rsidRPr="004214EF">
        <w:rPr>
          <w:rStyle w:val="StyleBoldUnderline"/>
        </w:rPr>
        <w:t>.</w:t>
      </w:r>
      <w:r w:rsidRPr="00C3713C">
        <w:rPr>
          <w:sz w:val="16"/>
        </w:rPr>
        <w:t xml:space="preserve"> There are two ways in which the Obama grand strategy is putting the United States on a more solid footing to tackle 21st-century international security challenges. First, Obama himself has clearly and repeatedly articulated a coherent vision of these challenges. </w:t>
      </w:r>
      <w:r w:rsidRPr="00F72B48">
        <w:rPr>
          <w:rStyle w:val="StyleBoldUnderline"/>
          <w:highlight w:val="green"/>
        </w:rPr>
        <w:t xml:space="preserve">The specific threats </w:t>
      </w:r>
      <w:r w:rsidRPr="004214EF">
        <w:rPr>
          <w:rStyle w:val="StyleBoldUnderline"/>
        </w:rPr>
        <w:t>are many—</w:t>
      </w:r>
      <w:r w:rsidRPr="00F72B48">
        <w:rPr>
          <w:rStyle w:val="StyleBoldUnderline"/>
          <w:highlight w:val="green"/>
        </w:rPr>
        <w:t>terrorist networks</w:t>
      </w:r>
      <w:r w:rsidRPr="000763D0">
        <w:rPr>
          <w:rStyle w:val="StyleBoldUnderline"/>
        </w:rPr>
        <w:t xml:space="preserve">, WMD </w:t>
      </w:r>
      <w:r w:rsidRPr="00F72B48">
        <w:rPr>
          <w:rStyle w:val="StyleBoldUnderline"/>
          <w:highlight w:val="green"/>
        </w:rPr>
        <w:t>prolif</w:t>
      </w:r>
      <w:r w:rsidRPr="00F72B48">
        <w:rPr>
          <w:rStyle w:val="StyleBoldUnderline"/>
        </w:rPr>
        <w:t xml:space="preserve">eration, </w:t>
      </w:r>
      <w:r w:rsidRPr="00F72B48">
        <w:rPr>
          <w:rStyle w:val="StyleBoldUnderline"/>
          <w:highlight w:val="green"/>
        </w:rPr>
        <w:t>global warming</w:t>
      </w:r>
      <w:r w:rsidRPr="000763D0">
        <w:rPr>
          <w:rStyle w:val="StyleBoldUnderline"/>
        </w:rPr>
        <w:t xml:space="preserve">, health </w:t>
      </w:r>
      <w:r w:rsidRPr="00F72B48">
        <w:rPr>
          <w:rStyle w:val="StyleBoldUnderline"/>
          <w:highlight w:val="green"/>
        </w:rPr>
        <w:t>pandemics, financial upheavals and so forth</w:t>
      </w:r>
      <w:r>
        <w:t xml:space="preserve">. </w:t>
      </w:r>
      <w:r w:rsidRPr="00C3713C">
        <w:rPr>
          <w:sz w:val="16"/>
        </w:rPr>
        <w:t xml:space="preserve">But </w:t>
      </w:r>
      <w:r w:rsidRPr="00F72B48">
        <w:rPr>
          <w:rStyle w:val="StyleBoldUnderline"/>
          <w:highlight w:val="green"/>
        </w:rPr>
        <w:t>what these threats have in common is that they</w:t>
      </w:r>
      <w:r w:rsidRPr="000763D0">
        <w:rPr>
          <w:rStyle w:val="StyleBoldUnderline"/>
        </w:rPr>
        <w:t xml:space="preserve"> all </w:t>
      </w:r>
      <w:r w:rsidRPr="004214EF">
        <w:rPr>
          <w:rStyle w:val="StyleBoldUnderline"/>
          <w:highlight w:val="green"/>
        </w:rPr>
        <w:t>reflect a worldwide</w:t>
      </w:r>
      <w:r w:rsidRPr="000763D0">
        <w:rPr>
          <w:rStyle w:val="StyleBoldUnderline"/>
        </w:rPr>
        <w:t xml:space="preserve"> rise in “</w:t>
      </w:r>
      <w:r w:rsidRPr="00F72B48">
        <w:rPr>
          <w:rStyle w:val="StyleBoldUnderline"/>
          <w:highlight w:val="green"/>
          <w:bdr w:val="single" w:sz="4" w:space="0" w:color="auto"/>
        </w:rPr>
        <w:t>security interdependence</w:t>
      </w:r>
      <w:r w:rsidRPr="00C3713C">
        <w:rPr>
          <w:sz w:val="16"/>
        </w:rPr>
        <w:t xml:space="preserve">.” America’s security is increasingly linked to how other people live and act—in more places and more ways. This understanding of America’s national security predicament is recognized by Obama and is at the center of every one of his major foreign policy statements. </w:t>
      </w:r>
      <w:r w:rsidRPr="00F72B48">
        <w:rPr>
          <w:rStyle w:val="StyleBoldUnderline"/>
          <w:highlight w:val="green"/>
        </w:rPr>
        <w:t xml:space="preserve">We cannot be secure alone; we can only be </w:t>
      </w:r>
      <w:r w:rsidRPr="00F72B48">
        <w:rPr>
          <w:rStyle w:val="StyleBoldUnderline"/>
          <w:highlight w:val="green"/>
          <w:bdr w:val="single" w:sz="4" w:space="0" w:color="auto"/>
        </w:rPr>
        <w:t>secure together</w:t>
      </w:r>
      <w:r>
        <w:t>.</w:t>
      </w:r>
      <w:r w:rsidRPr="00C3713C">
        <w:rPr>
          <w:sz w:val="16"/>
        </w:rPr>
        <w:t xml:space="preserve"> Security interdependence was dramatically revealed to the world during the Cold War with the advent of nuclear weapons. The United States could not secure itself. It would only be secure if the leaders in the Kremlin understood the logic of deterrence and acted accordingly. Today, </w:t>
      </w:r>
      <w:r w:rsidRPr="00F72B48">
        <w:rPr>
          <w:rStyle w:val="StyleBoldUnderline"/>
          <w:highlight w:val="green"/>
        </w:rPr>
        <w:t xml:space="preserve">security interdependence has been </w:t>
      </w:r>
      <w:r w:rsidRPr="00F72B48">
        <w:rPr>
          <w:rStyle w:val="StyleBoldUnderline"/>
          <w:highlight w:val="green"/>
          <w:bdr w:val="single" w:sz="4" w:space="0" w:color="auto"/>
        </w:rPr>
        <w:t>dramatically intensified</w:t>
      </w:r>
      <w:r w:rsidRPr="00C3713C">
        <w:rPr>
          <w:sz w:val="16"/>
        </w:rPr>
        <w:t xml:space="preserve">. What people do and how they live matter in ways that were irrelevant in earlier eras. </w:t>
      </w:r>
      <w:r w:rsidRPr="000763D0">
        <w:rPr>
          <w:rStyle w:val="StyleBoldUnderline"/>
        </w:rPr>
        <w:t xml:space="preserve">How people burn energy, provide public health, treat minorities and establish rules and enforce treaties matter more today—and will matter even more tomorrow. </w:t>
      </w:r>
      <w:r w:rsidRPr="00F72B48">
        <w:rPr>
          <w:rStyle w:val="StyleBoldUnderline"/>
          <w:highlight w:val="green"/>
        </w:rPr>
        <w:t xml:space="preserve">This has created a </w:t>
      </w:r>
      <w:r w:rsidRPr="00F72B48">
        <w:rPr>
          <w:rStyle w:val="StyleBoldUnderline"/>
          <w:highlight w:val="green"/>
          <w:bdr w:val="single" w:sz="4" w:space="0" w:color="auto"/>
        </w:rPr>
        <w:t>growing demand for</w:t>
      </w:r>
      <w:r w:rsidRPr="000763D0">
        <w:rPr>
          <w:rStyle w:val="StyleBoldUnderline"/>
          <w:bdr w:val="single" w:sz="4" w:space="0" w:color="auto"/>
        </w:rPr>
        <w:t xml:space="preserve"> security </w:t>
      </w:r>
      <w:r w:rsidRPr="00F72B48">
        <w:rPr>
          <w:rStyle w:val="StyleBoldUnderline"/>
          <w:highlight w:val="green"/>
          <w:bdr w:val="single" w:sz="4" w:space="0" w:color="auto"/>
        </w:rPr>
        <w:t>cooperation</w:t>
      </w:r>
      <w:r w:rsidRPr="00C3713C">
        <w:rPr>
          <w:sz w:val="16"/>
        </w:rPr>
        <w:t xml:space="preserve">—deep, intrusive, institutionalized, multifaceted. The </w:t>
      </w:r>
      <w:r w:rsidRPr="00AF21D0">
        <w:rPr>
          <w:rStyle w:val="StyleBoldUnderline"/>
        </w:rPr>
        <w:t>Obama</w:t>
      </w:r>
      <w:r w:rsidRPr="00C3713C">
        <w:rPr>
          <w:sz w:val="16"/>
        </w:rPr>
        <w:t xml:space="preserve"> Administration</w:t>
      </w:r>
      <w:r w:rsidRPr="00AF21D0">
        <w:rPr>
          <w:rStyle w:val="StyleBoldUnderline"/>
        </w:rPr>
        <w:t>’s</w:t>
      </w:r>
      <w:r w:rsidRPr="00C3713C">
        <w:rPr>
          <w:sz w:val="16"/>
        </w:rPr>
        <w:t xml:space="preserve"> focus on reviving the Nuclear Non-Proliferation Treaty and its </w:t>
      </w:r>
      <w:r w:rsidRPr="00AF21D0">
        <w:rPr>
          <w:rStyle w:val="StyleBoldUnderline"/>
        </w:rPr>
        <w:t>vision of radical reductions in nuclear weapons</w:t>
      </w:r>
      <w:r w:rsidRPr="00C3713C">
        <w:rPr>
          <w:sz w:val="16"/>
        </w:rPr>
        <w:t xml:space="preserve">, together </w:t>
      </w:r>
      <w:r w:rsidRPr="004214EF">
        <w:rPr>
          <w:rStyle w:val="StyleBoldUnderline"/>
          <w:highlight w:val="green"/>
        </w:rPr>
        <w:t>with</w:t>
      </w:r>
      <w:r w:rsidRPr="00C3713C">
        <w:rPr>
          <w:sz w:val="16"/>
        </w:rPr>
        <w:t xml:space="preserve"> its </w:t>
      </w:r>
      <w:r w:rsidRPr="004214EF">
        <w:rPr>
          <w:rStyle w:val="StyleBoldUnderline"/>
          <w:highlight w:val="green"/>
        </w:rPr>
        <w:t>emphasis on</w:t>
      </w:r>
      <w:r w:rsidRPr="00C3713C">
        <w:rPr>
          <w:sz w:val="16"/>
        </w:rPr>
        <w:t xml:space="preserve"> development, </w:t>
      </w:r>
      <w:r w:rsidRPr="004214EF">
        <w:rPr>
          <w:rStyle w:val="StyleBoldUnderline"/>
          <w:highlight w:val="green"/>
        </w:rPr>
        <w:t>human security and multilateral cooperation</w:t>
      </w:r>
      <w:r w:rsidRPr="00AF21D0">
        <w:rPr>
          <w:rStyle w:val="StyleBoldUnderline"/>
        </w:rPr>
        <w:t xml:space="preserve">, are </w:t>
      </w:r>
      <w:r w:rsidRPr="004214EF">
        <w:rPr>
          <w:rStyle w:val="StyleBoldUnderline"/>
          <w:highlight w:val="green"/>
        </w:rPr>
        <w:t>promising markers</w:t>
      </w:r>
      <w:r w:rsidRPr="00AF21D0">
        <w:rPr>
          <w:rStyle w:val="StyleBoldUnderline"/>
        </w:rPr>
        <w:t xml:space="preserve"> in the reorientation </w:t>
      </w:r>
      <w:r w:rsidRPr="004214EF">
        <w:rPr>
          <w:rStyle w:val="StyleBoldUnderline"/>
        </w:rPr>
        <w:t>of</w:t>
      </w:r>
      <w:r w:rsidRPr="00AF21D0">
        <w:rPr>
          <w:rStyle w:val="StyleBoldUnderline"/>
        </w:rPr>
        <w:t xml:space="preserve"> American foreign policy to an age </w:t>
      </w:r>
      <w:r w:rsidRPr="004214EF">
        <w:rPr>
          <w:rStyle w:val="StyleBoldUnderline"/>
          <w:highlight w:val="green"/>
        </w:rPr>
        <w:t xml:space="preserve">of </w:t>
      </w:r>
      <w:r w:rsidRPr="004214EF">
        <w:rPr>
          <w:rStyle w:val="Emphasis"/>
          <w:highlight w:val="green"/>
        </w:rPr>
        <w:t>escalating security interdependence</w:t>
      </w:r>
      <w:r w:rsidRPr="00C3713C">
        <w:rPr>
          <w:sz w:val="16"/>
        </w:rPr>
        <w:t xml:space="preserve">. Second, and more generally, the Obama Administration has begun to redefine and reposition the United States as the central hub of the international system. And this, too, is creating a more congenial environment for the United States to pursue its interests. Americans often forget—and the Bush Administration largely ignored—the fact that the United States has for half a century been the provider of global governance. The United States was not just the patron of an open, rule-oriented order after World War II. It became the hegemonic organizer and manager of Western (and later global) order. </w:t>
      </w:r>
      <w:r w:rsidRPr="000763D0">
        <w:rPr>
          <w:rStyle w:val="StyleBoldUnderline"/>
        </w:rPr>
        <w:t xml:space="preserve">The American political system—and its alliances, technology, currency and markets—became fused to the </w:t>
      </w:r>
      <w:r w:rsidRPr="000763D0">
        <w:rPr>
          <w:rStyle w:val="StyleBoldUnderline"/>
          <w:bdr w:val="single" w:sz="4" w:space="0" w:color="auto"/>
        </w:rPr>
        <w:t>wider international order</w:t>
      </w:r>
      <w:r w:rsidRPr="000763D0">
        <w:rPr>
          <w:rStyle w:val="StyleBoldUnderline"/>
        </w:rPr>
        <w:t xml:space="preserve">. The </w:t>
      </w:r>
      <w:r w:rsidRPr="000763D0">
        <w:rPr>
          <w:rStyle w:val="StyleBoldUnderline"/>
          <w:bdr w:val="single" w:sz="4" w:space="0" w:color="auto"/>
        </w:rPr>
        <w:t>U</w:t>
      </w:r>
      <w:r>
        <w:t xml:space="preserve">nited </w:t>
      </w:r>
      <w:r w:rsidRPr="000763D0">
        <w:rPr>
          <w:bdr w:val="single" w:sz="4" w:space="0" w:color="auto"/>
        </w:rPr>
        <w:t>S</w:t>
      </w:r>
      <w:r>
        <w:t xml:space="preserve">tates </w:t>
      </w:r>
      <w:r w:rsidRPr="000763D0">
        <w:rPr>
          <w:rStyle w:val="StyleBoldUnderline"/>
        </w:rPr>
        <w:t>played the leading role in the provisioning of rule and stability</w:t>
      </w:r>
      <w:r>
        <w:t xml:space="preserve">. </w:t>
      </w:r>
      <w:r w:rsidRPr="00C3713C">
        <w:rPr>
          <w:sz w:val="16"/>
        </w:rPr>
        <w:t xml:space="preserve">In effect, the world contracted out to the United States for global governance. The United States provided “services” to the world, and it operated more or less within mutually acceptable rules and institutions. In return, other states tied themselves to the United States and accepted Washington’s leadership. In the view of many friends and allies around the world, the Bush Administration—under the banner of unipolarity and a post-9/11 revisionist agenda—attempted to break out of the old hegemonic arrangements. Its unilateralist tendencies, “war on terror” grand strategy and invasion </w:t>
      </w:r>
      <w:r w:rsidRPr="00C3713C">
        <w:rPr>
          <w:sz w:val="16"/>
        </w:rPr>
        <w:lastRenderedPageBreak/>
        <w:t xml:space="preserve">of Iraq had the effect of triggering a “constitutional crisis” in world politics. The United States appeared to be relinquishing its role as the linchpin of global order, threatening to substitute a more heavy-handed—even imperial—form of that order. The election of Obama brought this failed experiment to an end. In effect, the Obama Administration has re-affirmed the old terms of the postwar “constitutional settlement” between the United States and the rest of the world. And much of the world has uttered a collective sigh of relief. Looking into this brave new world, </w:t>
      </w:r>
      <w:r w:rsidRPr="00F72B48">
        <w:rPr>
          <w:rStyle w:val="StyleBoldUnderline"/>
          <w:highlight w:val="green"/>
        </w:rPr>
        <w:t xml:space="preserve">the </w:t>
      </w:r>
      <w:r w:rsidRPr="00F72B48">
        <w:rPr>
          <w:rStyle w:val="StyleBoldUnderline"/>
          <w:highlight w:val="green"/>
          <w:bdr w:val="single" w:sz="4" w:space="0" w:color="auto"/>
        </w:rPr>
        <w:t>U</w:t>
      </w:r>
      <w:r w:rsidRPr="00C3713C">
        <w:rPr>
          <w:sz w:val="16"/>
        </w:rPr>
        <w:t>nited</w:t>
      </w:r>
      <w:r>
        <w:t xml:space="preserve"> </w:t>
      </w:r>
      <w:r w:rsidRPr="00F72B48">
        <w:rPr>
          <w:rStyle w:val="StyleBoldUnderline"/>
          <w:highlight w:val="green"/>
          <w:bdr w:val="single" w:sz="4" w:space="0" w:color="auto"/>
        </w:rPr>
        <w:t>S</w:t>
      </w:r>
      <w:r w:rsidRPr="00C3713C">
        <w:rPr>
          <w:sz w:val="16"/>
        </w:rPr>
        <w:t>tates</w:t>
      </w:r>
      <w:r>
        <w:t xml:space="preserve"> </w:t>
      </w:r>
      <w:r w:rsidRPr="00F72B48">
        <w:rPr>
          <w:rStyle w:val="StyleBoldUnderline"/>
          <w:highlight w:val="green"/>
        </w:rPr>
        <w:t xml:space="preserve">will find itself </w:t>
      </w:r>
      <w:r w:rsidRPr="00F72B48">
        <w:rPr>
          <w:rStyle w:val="StyleBoldUnderline"/>
          <w:highlight w:val="green"/>
          <w:bdr w:val="single" w:sz="4" w:space="0" w:color="auto"/>
        </w:rPr>
        <w:t>needing to share power</w:t>
      </w:r>
      <w:r w:rsidRPr="00F72B48">
        <w:rPr>
          <w:rStyle w:val="StyleBoldUnderline"/>
          <w:highlight w:val="green"/>
        </w:rPr>
        <w:t xml:space="preserve"> and rely</w:t>
      </w:r>
      <w:r w:rsidRPr="000763D0">
        <w:rPr>
          <w:rStyle w:val="StyleBoldUnderline"/>
        </w:rPr>
        <w:t xml:space="preserve"> in part </w:t>
      </w:r>
      <w:r w:rsidRPr="00F72B48">
        <w:rPr>
          <w:rStyle w:val="StyleBoldUnderline"/>
          <w:highlight w:val="green"/>
        </w:rPr>
        <w:t>on others to ensure its security. It will not be able to depend on unipolar capacities</w:t>
      </w:r>
      <w:r>
        <w:t xml:space="preserve"> </w:t>
      </w:r>
      <w:r w:rsidRPr="00C3713C">
        <w:rPr>
          <w:sz w:val="16"/>
        </w:rPr>
        <w:t xml:space="preserve">or air-tight borders. </w:t>
      </w:r>
      <w:r w:rsidRPr="00F72B48">
        <w:rPr>
          <w:rStyle w:val="StyleBoldUnderline"/>
          <w:highlight w:val="green"/>
        </w:rPr>
        <w:t>To operate</w:t>
      </w:r>
      <w:r w:rsidRPr="000763D0">
        <w:rPr>
          <w:rStyle w:val="StyleBoldUnderline"/>
        </w:rPr>
        <w:t xml:space="preserve"> in this coming world </w:t>
      </w:r>
      <w:r w:rsidRPr="00F72B48">
        <w:rPr>
          <w:rStyle w:val="StyleBoldUnderline"/>
          <w:highlight w:val="green"/>
        </w:rPr>
        <w:t xml:space="preserve">the </w:t>
      </w:r>
      <w:r w:rsidRPr="00F72B48">
        <w:rPr>
          <w:rStyle w:val="StyleBoldUnderline"/>
          <w:highlight w:val="green"/>
          <w:bdr w:val="single" w:sz="4" w:space="0" w:color="auto"/>
        </w:rPr>
        <w:t>U</w:t>
      </w:r>
      <w:r w:rsidRPr="00C3713C">
        <w:rPr>
          <w:sz w:val="16"/>
        </w:rPr>
        <w:t>nited</w:t>
      </w:r>
      <w:r>
        <w:t xml:space="preserve"> </w:t>
      </w:r>
      <w:r w:rsidRPr="00F72B48">
        <w:rPr>
          <w:rStyle w:val="StyleBoldUnderline"/>
          <w:highlight w:val="green"/>
          <w:bdr w:val="single" w:sz="4" w:space="0" w:color="auto"/>
        </w:rPr>
        <w:t>S</w:t>
      </w:r>
      <w:r w:rsidRPr="00C3713C">
        <w:rPr>
          <w:sz w:val="16"/>
        </w:rPr>
        <w:t>tates</w:t>
      </w:r>
      <w:r>
        <w:t xml:space="preserve"> </w:t>
      </w:r>
      <w:r w:rsidRPr="00F72B48">
        <w:rPr>
          <w:rStyle w:val="StyleBoldUnderline"/>
          <w:highlight w:val="green"/>
        </w:rPr>
        <w:t>will need</w:t>
      </w:r>
      <w:r w:rsidRPr="00C3713C">
        <w:rPr>
          <w:sz w:val="16"/>
        </w:rPr>
        <w:t>—more than anything else—</w:t>
      </w:r>
      <w:r w:rsidRPr="00F72B48">
        <w:rPr>
          <w:rStyle w:val="StyleBoldUnderline"/>
          <w:highlight w:val="green"/>
        </w:rPr>
        <w:t>authority and respect as a global leader</w:t>
      </w:r>
      <w:r>
        <w:t xml:space="preserve">. </w:t>
      </w:r>
      <w:r w:rsidRPr="00C3713C">
        <w:rPr>
          <w:sz w:val="16"/>
        </w:rPr>
        <w:t>It has lost both in recent years. In committing itself to a grand strategy of moderate realist internationalism and liberal order building, the Obama Administration is beginning the process of gaining it back.</w:t>
      </w:r>
    </w:p>
    <w:p w:rsidR="00E736B2" w:rsidRDefault="00E736B2" w:rsidP="00E736B2">
      <w:pPr>
        <w:pStyle w:val="Heading4"/>
      </w:pPr>
      <w:r>
        <w:t>And – their offense doesn’t apply to our DA – it’s impossible to divorce “American” interests from “global interests”</w:t>
      </w:r>
    </w:p>
    <w:p w:rsidR="00E736B2" w:rsidRPr="00856DFE" w:rsidRDefault="00E736B2" w:rsidP="00E736B2">
      <w:pPr>
        <w:rPr>
          <w:rStyle w:val="StyleStyleBold12pt"/>
          <w:b w:val="0"/>
        </w:rPr>
      </w:pPr>
      <w:r w:rsidRPr="007C6906">
        <w:rPr>
          <w:rStyle w:val="StyleStyleBold12pt"/>
          <w:highlight w:val="green"/>
        </w:rPr>
        <w:t>Flournoy</w:t>
      </w:r>
      <w:r>
        <w:rPr>
          <w:rStyle w:val="StyleStyleBold12pt"/>
        </w:rPr>
        <w:t xml:space="preserve"> Center for a New American Security and Former US Undersecretary of Defense </w:t>
      </w:r>
      <w:r w:rsidRPr="007C6906">
        <w:rPr>
          <w:rStyle w:val="StyleStyleBold12pt"/>
          <w:highlight w:val="green"/>
        </w:rPr>
        <w:t>’12</w:t>
      </w:r>
      <w:r>
        <w:rPr>
          <w:rStyle w:val="StyleStyleBold12pt"/>
        </w:rPr>
        <w:t xml:space="preserve"> </w:t>
      </w:r>
      <w:r>
        <w:rPr>
          <w:rStyle w:val="StyleStyleBold12pt"/>
          <w:b w:val="0"/>
        </w:rPr>
        <w:t xml:space="preserve">(Michele, “A Plea for Smart, Forward U.S. Military Engagement,” July 10, </w:t>
      </w:r>
      <w:hyperlink r:id="rId31" w:history="1">
        <w:r w:rsidRPr="00B72255">
          <w:rPr>
            <w:rStyle w:val="Hyperlink"/>
            <w:sz w:val="26"/>
          </w:rPr>
          <w:t>http://thediplomat.com/flashpoints-blog/2012/07/10/a-plea-for-smart-forward-u-s-military-engagement/</w:t>
        </w:r>
      </w:hyperlink>
      <w:r>
        <w:rPr>
          <w:rStyle w:val="StyleStyleBold12pt"/>
          <w:b w:val="0"/>
        </w:rPr>
        <w:t>, Mike)</w:t>
      </w:r>
    </w:p>
    <w:p w:rsidR="00E736B2" w:rsidRDefault="00E736B2" w:rsidP="00E736B2">
      <w:pPr>
        <w:rPr>
          <w:sz w:val="16"/>
        </w:rPr>
      </w:pPr>
      <w:r w:rsidRPr="00174E92">
        <w:rPr>
          <w:sz w:val="16"/>
        </w:rPr>
        <w:t xml:space="preserve">The recent global economic downturn has generated doubts about American resilience and our ability to lead in the world. Far from being a nation in decline, however, </w:t>
      </w:r>
      <w:r w:rsidRPr="00856DFE">
        <w:rPr>
          <w:rStyle w:val="StyleBoldUnderline"/>
        </w:rPr>
        <w:t>the U</w:t>
      </w:r>
      <w:r w:rsidRPr="00174E92">
        <w:rPr>
          <w:sz w:val="16"/>
        </w:rPr>
        <w:t xml:space="preserve">nited </w:t>
      </w:r>
      <w:r w:rsidRPr="00856DFE">
        <w:rPr>
          <w:rStyle w:val="StyleBoldUnderline"/>
        </w:rPr>
        <w:t>S</w:t>
      </w:r>
      <w:r w:rsidRPr="00174E92">
        <w:rPr>
          <w:sz w:val="16"/>
        </w:rPr>
        <w:t xml:space="preserve">tates’ </w:t>
      </w:r>
      <w:r w:rsidRPr="00856DFE">
        <w:rPr>
          <w:rStyle w:val="StyleBoldUnderline"/>
        </w:rPr>
        <w:t>global standing remains unmatched and the imperative for it to lead in today’s tumultuous environment is clear</w:t>
      </w:r>
      <w:r w:rsidRPr="00174E92">
        <w:rPr>
          <w:sz w:val="16"/>
        </w:rPr>
        <w:t xml:space="preserve">. </w:t>
      </w:r>
      <w:r w:rsidRPr="007C6906">
        <w:rPr>
          <w:rStyle w:val="StyleBoldUnderline"/>
          <w:highlight w:val="green"/>
        </w:rPr>
        <w:t>Those who assume that</w:t>
      </w:r>
      <w:r w:rsidRPr="00856DFE">
        <w:rPr>
          <w:rStyle w:val="StyleBoldUnderline"/>
        </w:rPr>
        <w:t xml:space="preserve"> in order to recover economically </w:t>
      </w:r>
      <w:r w:rsidRPr="007C6906">
        <w:rPr>
          <w:rStyle w:val="StyleBoldUnderline"/>
          <w:highlight w:val="green"/>
        </w:rPr>
        <w:t>the U</w:t>
      </w:r>
      <w:r w:rsidRPr="00174E92">
        <w:rPr>
          <w:sz w:val="16"/>
        </w:rPr>
        <w:t xml:space="preserve">nited </w:t>
      </w:r>
      <w:r w:rsidRPr="007C6906">
        <w:rPr>
          <w:rStyle w:val="StyleBoldUnderline"/>
          <w:highlight w:val="green"/>
        </w:rPr>
        <w:t>S</w:t>
      </w:r>
      <w:r w:rsidRPr="00174E92">
        <w:rPr>
          <w:sz w:val="16"/>
        </w:rPr>
        <w:t xml:space="preserve">tates </w:t>
      </w:r>
      <w:r w:rsidRPr="007C6906">
        <w:rPr>
          <w:rStyle w:val="StyleBoldUnderline"/>
          <w:highlight w:val="green"/>
        </w:rPr>
        <w:t>must</w:t>
      </w:r>
      <w:r w:rsidRPr="00856DFE">
        <w:rPr>
          <w:rStyle w:val="StyleBoldUnderline"/>
        </w:rPr>
        <w:t xml:space="preserve"> close its overseas bases and </w:t>
      </w:r>
      <w:r w:rsidRPr="007C6906">
        <w:rPr>
          <w:rStyle w:val="StyleBoldUnderline"/>
          <w:highlight w:val="green"/>
        </w:rPr>
        <w:t>bring its military forces home</w:t>
      </w:r>
      <w:r w:rsidRPr="007C6906">
        <w:rPr>
          <w:sz w:val="16"/>
          <w:highlight w:val="green"/>
        </w:rPr>
        <w:t xml:space="preserve"> </w:t>
      </w:r>
      <w:r w:rsidRPr="007C6906">
        <w:rPr>
          <w:rStyle w:val="Emphasis"/>
          <w:highlight w:val="green"/>
        </w:rPr>
        <w:t>misunderstand the role the U.S. military plays in promoting global prosperity</w:t>
      </w:r>
      <w:r w:rsidRPr="00174E92">
        <w:rPr>
          <w:sz w:val="16"/>
        </w:rPr>
        <w:t xml:space="preserve">. The United States has benefited enormously from </w:t>
      </w:r>
      <w:r w:rsidRPr="007C6906">
        <w:rPr>
          <w:rStyle w:val="StyleBoldUnderline"/>
          <w:highlight w:val="green"/>
        </w:rPr>
        <w:t>a highly interdependent and globalized economy</w:t>
      </w:r>
      <w:r w:rsidRPr="00174E92">
        <w:rPr>
          <w:sz w:val="16"/>
        </w:rPr>
        <w:t xml:space="preserve"> – one that </w:t>
      </w:r>
      <w:r w:rsidRPr="007C6906">
        <w:rPr>
          <w:rStyle w:val="StyleBoldUnderline"/>
          <w:highlight w:val="green"/>
        </w:rPr>
        <w:t>has relied on the security and stability underwritten by our armed forces</w:t>
      </w:r>
      <w:r w:rsidRPr="00174E92">
        <w:rPr>
          <w:sz w:val="16"/>
        </w:rPr>
        <w:t xml:space="preserve"> and our alliances for over 70 years. In this context, </w:t>
      </w:r>
      <w:r w:rsidRPr="007C6906">
        <w:rPr>
          <w:rStyle w:val="StyleBoldUnderline"/>
          <w:highlight w:val="green"/>
        </w:rPr>
        <w:t>we simply cannot divorce “American” interests from “global” interests</w:t>
      </w:r>
      <w:r w:rsidRPr="00856DFE">
        <w:rPr>
          <w:rStyle w:val="StyleBoldUnderline"/>
        </w:rPr>
        <w:t xml:space="preserve"> or otherwise opt out of the system economically or militarily</w:t>
      </w:r>
      <w:r w:rsidRPr="00174E92">
        <w:rPr>
          <w:sz w:val="16"/>
        </w:rPr>
        <w:t xml:space="preserve">. </w:t>
      </w:r>
      <w:r w:rsidRPr="00856DFE">
        <w:rPr>
          <w:rStyle w:val="StyleBoldUnderline"/>
        </w:rPr>
        <w:t>As the U.S. military downsizes</w:t>
      </w:r>
      <w:r w:rsidRPr="00174E92">
        <w:rPr>
          <w:sz w:val="16"/>
        </w:rPr>
        <w:t xml:space="preserve"> following a decade of operations </w:t>
      </w:r>
      <w:r w:rsidRPr="00856DFE">
        <w:rPr>
          <w:rStyle w:val="StyleBoldUnderline"/>
        </w:rPr>
        <w:t>in Afghanistan and Iraq</w:t>
      </w:r>
      <w:r w:rsidRPr="00174E92">
        <w:rPr>
          <w:sz w:val="16"/>
        </w:rPr>
        <w:t xml:space="preserve">, </w:t>
      </w:r>
      <w:r w:rsidRPr="007C6906">
        <w:rPr>
          <w:rStyle w:val="StyleBoldUnderline"/>
          <w:highlight w:val="green"/>
        </w:rPr>
        <w:t>we face a</w:t>
      </w:r>
      <w:r w:rsidRPr="007C6906">
        <w:rPr>
          <w:sz w:val="16"/>
          <w:highlight w:val="green"/>
        </w:rPr>
        <w:t xml:space="preserve"> </w:t>
      </w:r>
      <w:r w:rsidRPr="007C6906">
        <w:rPr>
          <w:rStyle w:val="Emphasis"/>
          <w:highlight w:val="green"/>
        </w:rPr>
        <w:t>strategic inflection point</w:t>
      </w:r>
      <w:r w:rsidRPr="00174E92">
        <w:rPr>
          <w:sz w:val="16"/>
        </w:rPr>
        <w:t xml:space="preserve"> </w:t>
      </w:r>
      <w:r w:rsidRPr="007C6906">
        <w:rPr>
          <w:rStyle w:val="StyleBoldUnderline"/>
        </w:rPr>
        <w:t>wi</w:t>
      </w:r>
      <w:r w:rsidRPr="00856DFE">
        <w:rPr>
          <w:rStyle w:val="StyleBoldUnderline"/>
        </w:rPr>
        <w:t xml:space="preserve">th respect to how we </w:t>
      </w:r>
      <w:r w:rsidRPr="00856DFE">
        <w:rPr>
          <w:rStyle w:val="Emphasis"/>
        </w:rPr>
        <w:t>restructure and re-posture our forces abroad</w:t>
      </w:r>
      <w:r w:rsidRPr="00174E92">
        <w:rPr>
          <w:sz w:val="16"/>
        </w:rPr>
        <w:t xml:space="preserve">. </w:t>
      </w:r>
      <w:r w:rsidRPr="007C6906">
        <w:rPr>
          <w:rStyle w:val="StyleBoldUnderline"/>
          <w:highlight w:val="green"/>
        </w:rPr>
        <w:t>The U</w:t>
      </w:r>
      <w:r w:rsidRPr="00174E92">
        <w:rPr>
          <w:sz w:val="16"/>
        </w:rPr>
        <w:t xml:space="preserve">nited </w:t>
      </w:r>
      <w:r w:rsidRPr="007C6906">
        <w:rPr>
          <w:rStyle w:val="StyleBoldUnderline"/>
          <w:highlight w:val="green"/>
        </w:rPr>
        <w:t>S</w:t>
      </w:r>
      <w:r w:rsidRPr="00174E92">
        <w:rPr>
          <w:sz w:val="16"/>
        </w:rPr>
        <w:t xml:space="preserve">tates </w:t>
      </w:r>
      <w:r w:rsidRPr="007C6906">
        <w:rPr>
          <w:rStyle w:val="StyleBoldUnderline"/>
          <w:highlight w:val="green"/>
        </w:rPr>
        <w:t>has an opportunity and</w:t>
      </w:r>
      <w:r w:rsidRPr="00856DFE">
        <w:rPr>
          <w:rStyle w:val="StyleBoldUnderline"/>
        </w:rPr>
        <w:t xml:space="preserve"> a </w:t>
      </w:r>
      <w:r w:rsidRPr="007C6906">
        <w:rPr>
          <w:rStyle w:val="StyleBoldUnderline"/>
          <w:highlight w:val="green"/>
        </w:rPr>
        <w:t>responsibility</w:t>
      </w:r>
      <w:r w:rsidRPr="007C6906">
        <w:rPr>
          <w:sz w:val="16"/>
          <w:highlight w:val="green"/>
        </w:rPr>
        <w:t xml:space="preserve"> </w:t>
      </w:r>
      <w:r w:rsidRPr="007C6906">
        <w:rPr>
          <w:rStyle w:val="StyleBoldUnderline"/>
          <w:highlight w:val="green"/>
        </w:rPr>
        <w:t>to shape the global environment through</w:t>
      </w:r>
      <w:r w:rsidRPr="00174E92">
        <w:rPr>
          <w:sz w:val="16"/>
        </w:rPr>
        <w:t xml:space="preserve"> its </w:t>
      </w:r>
      <w:r w:rsidRPr="007C6906">
        <w:rPr>
          <w:rStyle w:val="StyleBoldUnderline"/>
          <w:highlight w:val="green"/>
        </w:rPr>
        <w:t>leadership</w:t>
      </w:r>
      <w:r w:rsidRPr="00856DFE">
        <w:rPr>
          <w:rStyle w:val="StyleBoldUnderline"/>
        </w:rPr>
        <w:t xml:space="preserve">, global reach, </w:t>
      </w:r>
      <w:r w:rsidRPr="007C6906">
        <w:rPr>
          <w:rStyle w:val="StyleBoldUnderline"/>
          <w:highlight w:val="green"/>
        </w:rPr>
        <w:t>and ability to</w:t>
      </w:r>
      <w:r w:rsidRPr="007C6906">
        <w:rPr>
          <w:sz w:val="16"/>
          <w:highlight w:val="green"/>
        </w:rPr>
        <w:t xml:space="preserve"> </w:t>
      </w:r>
      <w:r w:rsidRPr="007C6906">
        <w:rPr>
          <w:rStyle w:val="Emphasis"/>
          <w:highlight w:val="green"/>
        </w:rPr>
        <w:t>catalyze positive multilateral activity</w:t>
      </w:r>
      <w:r w:rsidRPr="007C6906">
        <w:rPr>
          <w:sz w:val="16"/>
          <w:highlight w:val="green"/>
        </w:rPr>
        <w:t xml:space="preserve"> </w:t>
      </w:r>
      <w:r w:rsidRPr="007C6906">
        <w:rPr>
          <w:rStyle w:val="StyleBoldUnderline"/>
          <w:highlight w:val="green"/>
        </w:rPr>
        <w:t>that enables and encourages others to</w:t>
      </w:r>
      <w:r w:rsidRPr="007C6906">
        <w:rPr>
          <w:sz w:val="16"/>
          <w:highlight w:val="green"/>
        </w:rPr>
        <w:t xml:space="preserve"> </w:t>
      </w:r>
      <w:r w:rsidRPr="007C6906">
        <w:rPr>
          <w:rStyle w:val="Emphasis"/>
          <w:highlight w:val="green"/>
        </w:rPr>
        <w:t>share the burden</w:t>
      </w:r>
      <w:r w:rsidRPr="007C6906">
        <w:rPr>
          <w:sz w:val="16"/>
          <w:highlight w:val="green"/>
        </w:rPr>
        <w:t xml:space="preserve"> </w:t>
      </w:r>
      <w:r w:rsidRPr="007C6906">
        <w:rPr>
          <w:rStyle w:val="StyleBoldUnderline"/>
          <w:highlight w:val="green"/>
        </w:rPr>
        <w:t>of global stability</w:t>
      </w:r>
      <w:r w:rsidRPr="00856DFE">
        <w:rPr>
          <w:rStyle w:val="StyleBoldUnderline"/>
        </w:rPr>
        <w:t xml:space="preserve"> and security</w:t>
      </w:r>
      <w:r w:rsidRPr="00174E92">
        <w:rPr>
          <w:sz w:val="16"/>
        </w:rPr>
        <w:t xml:space="preserve">. </w:t>
      </w:r>
      <w:r w:rsidRPr="007C6906">
        <w:rPr>
          <w:rStyle w:val="StyleBoldUnderline"/>
          <w:highlight w:val="green"/>
        </w:rPr>
        <w:t>This means</w:t>
      </w:r>
      <w:r w:rsidRPr="007C6906">
        <w:rPr>
          <w:sz w:val="16"/>
          <w:highlight w:val="green"/>
        </w:rPr>
        <w:t xml:space="preserve"> </w:t>
      </w:r>
      <w:r w:rsidRPr="007C6906">
        <w:rPr>
          <w:rStyle w:val="Emphasis"/>
          <w:highlight w:val="green"/>
        </w:rPr>
        <w:t>being present in key regions of the world where threats are likely to emerge and focusing our military activities on prevention and preparedness</w:t>
      </w:r>
      <w:r w:rsidRPr="00174E92">
        <w:rPr>
          <w:sz w:val="16"/>
        </w:rPr>
        <w:t xml:space="preserve">. </w:t>
      </w:r>
      <w:r w:rsidRPr="003625D8">
        <w:rPr>
          <w:rStyle w:val="StyleBoldUnderline"/>
          <w:highlight w:val="green"/>
        </w:rPr>
        <w:t>Our military</w:t>
      </w:r>
      <w:r w:rsidRPr="00856DFE">
        <w:rPr>
          <w:rStyle w:val="StyleBoldUnderline"/>
        </w:rPr>
        <w:t xml:space="preserve"> posture </w:t>
      </w:r>
      <w:r w:rsidRPr="003625D8">
        <w:rPr>
          <w:rStyle w:val="StyleBoldUnderline"/>
          <w:highlight w:val="green"/>
        </w:rPr>
        <w:t>should</w:t>
      </w:r>
      <w:r w:rsidRPr="00174E92">
        <w:rPr>
          <w:sz w:val="16"/>
        </w:rPr>
        <w:t xml:space="preserve"> thus </w:t>
      </w:r>
      <w:r w:rsidRPr="003625D8">
        <w:rPr>
          <w:rStyle w:val="StyleBoldUnderline"/>
          <w:highlight w:val="green"/>
        </w:rPr>
        <w:t>be tailored</w:t>
      </w:r>
      <w:r w:rsidRPr="003625D8">
        <w:rPr>
          <w:sz w:val="16"/>
          <w:highlight w:val="green"/>
        </w:rPr>
        <w:t xml:space="preserve"> </w:t>
      </w:r>
      <w:r w:rsidRPr="003625D8">
        <w:rPr>
          <w:rStyle w:val="StyleBoldUnderline"/>
          <w:highlight w:val="green"/>
        </w:rPr>
        <w:t>in a strategic way that reflects the imperatives of regional threats</w:t>
      </w:r>
      <w:r w:rsidRPr="00856DFE">
        <w:rPr>
          <w:rStyle w:val="StyleBoldUnderline"/>
        </w:rPr>
        <w:t xml:space="preserve"> and respects the interests of partners and allies</w:t>
      </w:r>
      <w:r w:rsidRPr="00174E92">
        <w:rPr>
          <w:sz w:val="16"/>
        </w:rPr>
        <w:t xml:space="preserve">. </w:t>
      </w:r>
      <w:r w:rsidRPr="00856DFE">
        <w:rPr>
          <w:rStyle w:val="StyleBoldUnderline"/>
        </w:rPr>
        <w:t>In places such as</w:t>
      </w:r>
      <w:r w:rsidRPr="00174E92">
        <w:rPr>
          <w:sz w:val="16"/>
        </w:rPr>
        <w:t xml:space="preserve"> </w:t>
      </w:r>
      <w:r w:rsidRPr="00856DFE">
        <w:rPr>
          <w:rStyle w:val="Emphasis"/>
        </w:rPr>
        <w:t>the Korean peninsula</w:t>
      </w:r>
      <w:r w:rsidRPr="00174E92">
        <w:rPr>
          <w:sz w:val="16"/>
        </w:rPr>
        <w:t xml:space="preserve">, the </w:t>
      </w:r>
      <w:r w:rsidRPr="00856DFE">
        <w:rPr>
          <w:rStyle w:val="Emphasis"/>
        </w:rPr>
        <w:t>Straits of Hormuz</w:t>
      </w:r>
      <w:r w:rsidRPr="00174E92">
        <w:rPr>
          <w:sz w:val="16"/>
        </w:rPr>
        <w:t xml:space="preserve">, </w:t>
      </w:r>
      <w:r w:rsidRPr="00856DFE">
        <w:rPr>
          <w:rStyle w:val="StyleBoldUnderline"/>
        </w:rPr>
        <w:t>or Malacca</w:t>
      </w:r>
      <w:r w:rsidRPr="00174E92">
        <w:rPr>
          <w:sz w:val="16"/>
        </w:rPr>
        <w:t xml:space="preserve">, </w:t>
      </w:r>
      <w:r w:rsidRPr="003625D8">
        <w:rPr>
          <w:rStyle w:val="Emphasis"/>
          <w:highlight w:val="green"/>
        </w:rPr>
        <w:t>a clear</w:t>
      </w:r>
      <w:r w:rsidRPr="003625D8">
        <w:rPr>
          <w:sz w:val="16"/>
          <w:highlight w:val="green"/>
        </w:rPr>
        <w:t xml:space="preserve">, </w:t>
      </w:r>
      <w:r w:rsidRPr="003625D8">
        <w:rPr>
          <w:rStyle w:val="Emphasis"/>
          <w:highlight w:val="green"/>
        </w:rPr>
        <w:t>visible</w:t>
      </w:r>
      <w:r w:rsidRPr="003625D8">
        <w:rPr>
          <w:sz w:val="16"/>
          <w:highlight w:val="green"/>
        </w:rPr>
        <w:t xml:space="preserve"> </w:t>
      </w:r>
      <w:r w:rsidRPr="003625D8">
        <w:rPr>
          <w:rStyle w:val="StyleBoldUnderline"/>
          <w:highlight w:val="green"/>
        </w:rPr>
        <w:t>U.S. posture is required</w:t>
      </w:r>
      <w:r w:rsidRPr="00174E92">
        <w:rPr>
          <w:sz w:val="16"/>
        </w:rPr>
        <w:t xml:space="preserve">; in other regions a less visible, over-the-horizon presence may be more appropriate. In some places, part-time use of shared facilities and flexible access agreements may constitute the extent of U.S. military presence. In all of these regions, </w:t>
      </w:r>
      <w:r w:rsidRPr="003625D8">
        <w:rPr>
          <w:rStyle w:val="StyleBoldUnderline"/>
          <w:highlight w:val="green"/>
        </w:rPr>
        <w:t>the U</w:t>
      </w:r>
      <w:r w:rsidRPr="00174E92">
        <w:rPr>
          <w:sz w:val="16"/>
        </w:rPr>
        <w:t xml:space="preserve">nited </w:t>
      </w:r>
      <w:r w:rsidRPr="003625D8">
        <w:rPr>
          <w:rStyle w:val="StyleBoldUnderline"/>
          <w:highlight w:val="green"/>
        </w:rPr>
        <w:t>S</w:t>
      </w:r>
      <w:r w:rsidRPr="00174E92">
        <w:rPr>
          <w:sz w:val="16"/>
        </w:rPr>
        <w:t xml:space="preserve">tates </w:t>
      </w:r>
      <w:r w:rsidRPr="00856DFE">
        <w:rPr>
          <w:rStyle w:val="StyleBoldUnderline"/>
        </w:rPr>
        <w:t xml:space="preserve">can and </w:t>
      </w:r>
      <w:r w:rsidRPr="003625D8">
        <w:rPr>
          <w:rStyle w:val="StyleBoldUnderline"/>
          <w:highlight w:val="green"/>
        </w:rPr>
        <w:t>should continue to build</w:t>
      </w:r>
      <w:r w:rsidRPr="00856DFE">
        <w:rPr>
          <w:rStyle w:val="StyleBoldUnderline"/>
        </w:rPr>
        <w:t xml:space="preserve"> and lead powerful partnerships and alliances founded on </w:t>
      </w:r>
      <w:r w:rsidRPr="003625D8">
        <w:rPr>
          <w:rStyle w:val="StyleBoldUnderline"/>
          <w:highlight w:val="green"/>
        </w:rPr>
        <w:t>shared norms such as freedom of navigation, peaceful resolution of disputes, respect for the rule of law, human rights, and civilian control</w:t>
      </w:r>
      <w:r w:rsidRPr="00856DFE">
        <w:rPr>
          <w:rStyle w:val="StyleBoldUnderline"/>
        </w:rPr>
        <w:t xml:space="preserve"> over the military</w:t>
      </w:r>
      <w:r w:rsidRPr="00174E92">
        <w:rPr>
          <w:sz w:val="16"/>
        </w:rPr>
        <w:t xml:space="preserve">. </w:t>
      </w:r>
    </w:p>
    <w:p w:rsidR="00E736B2" w:rsidRDefault="00E736B2" w:rsidP="00E736B2"/>
    <w:p w:rsidR="00E736B2" w:rsidRDefault="00E736B2" w:rsidP="00E736B2"/>
    <w:p w:rsidR="00E736B2" w:rsidRDefault="00E736B2" w:rsidP="00E736B2">
      <w:pPr>
        <w:pStyle w:val="Heading3"/>
      </w:pPr>
      <w:r>
        <w:lastRenderedPageBreak/>
        <w:t>2NC Structural Violence</w:t>
      </w:r>
    </w:p>
    <w:p w:rsidR="00E736B2" w:rsidRPr="009B5CB2" w:rsidRDefault="00E736B2" w:rsidP="00E736B2">
      <w:pPr>
        <w:rPr>
          <w:rStyle w:val="cite"/>
        </w:rPr>
      </w:pPr>
    </w:p>
    <w:p w:rsidR="00E736B2" w:rsidRPr="009B5CB2" w:rsidRDefault="00E736B2" w:rsidP="00E736B2">
      <w:pPr>
        <w:pStyle w:val="tag"/>
      </w:pPr>
      <w:r w:rsidRPr="009B5CB2">
        <w:t>Ignoring The Causality Between War and Gender Makes Violence Inevitable – We Must Recognize the Social Conventions Created by Systems of War in Order to Deconstruct Gender Relations</w:t>
      </w:r>
    </w:p>
    <w:p w:rsidR="00E736B2" w:rsidRPr="009B5CB2" w:rsidRDefault="00E736B2" w:rsidP="00E736B2">
      <w:pPr>
        <w:rPr>
          <w:rStyle w:val="cite"/>
        </w:rPr>
      </w:pPr>
      <w:r w:rsidRPr="003A0AD9">
        <w:rPr>
          <w:rStyle w:val="cite"/>
          <w:highlight w:val="green"/>
        </w:rPr>
        <w:t>Goldstein,</w:t>
      </w:r>
      <w:r w:rsidRPr="009B5CB2">
        <w:rPr>
          <w:rStyle w:val="cite"/>
        </w:rPr>
        <w:t xml:space="preserve"> Professor of IR @ American U, </w:t>
      </w:r>
      <w:r w:rsidRPr="003A0AD9">
        <w:rPr>
          <w:rStyle w:val="cite"/>
          <w:highlight w:val="green"/>
        </w:rPr>
        <w:t>01</w:t>
      </w:r>
    </w:p>
    <w:p w:rsidR="00E736B2" w:rsidRPr="009B5CB2" w:rsidRDefault="00E736B2" w:rsidP="00E736B2">
      <w:r w:rsidRPr="009B5CB2">
        <w:t>Joshua Goldstein Professor of IR @ American U 2001 War and Gender</w:t>
      </w:r>
    </w:p>
    <w:p w:rsidR="00E736B2" w:rsidRPr="009B5CB2" w:rsidRDefault="00E736B2" w:rsidP="00E736B2">
      <w:pPr>
        <w:pStyle w:val="card"/>
        <w:rPr>
          <w:rStyle w:val="underline"/>
        </w:rPr>
      </w:pPr>
      <w:r w:rsidRPr="009B5CB2">
        <w:rPr>
          <w:rStyle w:val="underline"/>
        </w:rPr>
        <w:t xml:space="preserve">The persistent strength of “reverse causality” from war to gender pervades this study. The </w:t>
      </w:r>
      <w:r w:rsidRPr="003A0AD9">
        <w:rPr>
          <w:rStyle w:val="underline"/>
          <w:highlight w:val="green"/>
        </w:rPr>
        <w:t xml:space="preserve">war </w:t>
      </w:r>
      <w:r w:rsidRPr="009B5CB2">
        <w:rPr>
          <w:rStyle w:val="underline"/>
        </w:rPr>
        <w:t xml:space="preserve">system </w:t>
      </w:r>
      <w:r w:rsidRPr="003A0AD9">
        <w:rPr>
          <w:rStyle w:val="underline"/>
          <w:highlight w:val="green"/>
        </w:rPr>
        <w:t>influences the socialization of children into all their gender roles</w:t>
      </w:r>
      <w:r w:rsidRPr="009B5CB2">
        <w:rPr>
          <w:rStyle w:val="underline"/>
        </w:rPr>
        <w:t xml:space="preserve"> – a feedback loop that strengthens and stabilizes gendered war roles. </w:t>
      </w:r>
      <w:r w:rsidRPr="003A0AD9">
        <w:rPr>
          <w:rStyle w:val="underline"/>
          <w:highlight w:val="green"/>
        </w:rPr>
        <w:t>War’s influence shadows all of</w:t>
      </w:r>
      <w:r w:rsidRPr="003A0AD9">
        <w:rPr>
          <w:highlight w:val="green"/>
        </w:rPr>
        <w:t xml:space="preserve"> </w:t>
      </w:r>
      <w:r w:rsidRPr="009B5CB2">
        <w:rPr>
          <w:sz w:val="16"/>
          <w:szCs w:val="16"/>
        </w:rPr>
        <w:t xml:space="preserve">tour </w:t>
      </w:r>
      <w:r w:rsidRPr="003A0AD9">
        <w:rPr>
          <w:rStyle w:val="underline"/>
          <w:highlight w:val="green"/>
        </w:rPr>
        <w:t>lives</w:t>
      </w:r>
      <w:r w:rsidRPr="009B5CB2">
        <w:rPr>
          <w:rStyle w:val="underline"/>
        </w:rPr>
        <w:t>.</w:t>
      </w:r>
      <w:r w:rsidRPr="009B5CB2">
        <w:t xml:space="preserve"> </w:t>
      </w:r>
      <w:r w:rsidRPr="009B5CB2">
        <w:rPr>
          <w:sz w:val="16"/>
          <w:szCs w:val="16"/>
        </w:rPr>
        <w:t>Betty Reardon writes: “</w:t>
      </w:r>
      <w:r w:rsidRPr="003A0AD9">
        <w:rPr>
          <w:rStyle w:val="underline"/>
          <w:highlight w:val="green"/>
        </w:rPr>
        <w:t xml:space="preserve">Once </w:t>
      </w:r>
      <w:r w:rsidRPr="009B5CB2">
        <w:rPr>
          <w:rStyle w:val="underline"/>
        </w:rPr>
        <w:t>t</w:t>
      </w:r>
      <w:r w:rsidRPr="009B5CB2">
        <w:rPr>
          <w:sz w:val="16"/>
          <w:szCs w:val="16"/>
        </w:rPr>
        <w:t xml:space="preserve">he actuality or possibility of </w:t>
      </w:r>
      <w:r w:rsidRPr="003A0AD9">
        <w:rPr>
          <w:rStyle w:val="underline"/>
          <w:highlight w:val="green"/>
        </w:rPr>
        <w:t xml:space="preserve">war becomes the context within which we live, men and women are forced into set roles.” Gender serves as a medium </w:t>
      </w:r>
      <w:r w:rsidRPr="009B5CB2">
        <w:rPr>
          <w:rStyle w:val="underline"/>
        </w:rPr>
        <w:t>or vector</w:t>
      </w:r>
      <w:r w:rsidRPr="009B5CB2">
        <w:rPr>
          <w:sz w:val="16"/>
          <w:szCs w:val="16"/>
        </w:rPr>
        <w:t xml:space="preserve">, as it were, </w:t>
      </w:r>
      <w:r w:rsidRPr="003A0AD9">
        <w:rPr>
          <w:highlight w:val="green"/>
        </w:rPr>
        <w:t>f</w:t>
      </w:r>
      <w:r w:rsidRPr="003A0AD9">
        <w:rPr>
          <w:rStyle w:val="underline"/>
          <w:highlight w:val="green"/>
        </w:rPr>
        <w:t>or war’s presence in our most intimate social settings</w:t>
      </w:r>
      <w:r w:rsidRPr="009B5CB2">
        <w:rPr>
          <w:rStyle w:val="underline"/>
        </w:rPr>
        <w:t>.</w:t>
      </w:r>
      <w:r w:rsidRPr="009B5CB2">
        <w:t xml:space="preserve">  </w:t>
      </w:r>
      <w:r w:rsidRPr="009B5CB2">
        <w:rPr>
          <w:sz w:val="16"/>
          <w:szCs w:val="16"/>
        </w:rPr>
        <w:t>Unfortunately, the spot for war on the bookstore’s gender shelf is nearly (though not quite) as empty as the spot for gender on the war shelf. For example, British feminist scholar Lynee Segal’s book on men and masculinity bypases war and the military, and treats “male violence” as meaning violence against women, keeping inter-male violence out of view. Mary Roth Walsh’s recent edited volume, covering the spectrum of gender topics, also omits war. So do many other works on gender.</w:t>
      </w:r>
      <w:r w:rsidRPr="009B5CB2">
        <w:t xml:space="preserve"> </w:t>
      </w:r>
      <w:r w:rsidRPr="009B5CB2">
        <w:rPr>
          <w:sz w:val="16"/>
          <w:szCs w:val="16"/>
        </w:rPr>
        <w:t>Denial may best explain these omissions</w:t>
      </w:r>
      <w:r w:rsidRPr="009B5CB2">
        <w:t xml:space="preserve">. </w:t>
      </w:r>
      <w:r w:rsidRPr="003A0AD9">
        <w:rPr>
          <w:rStyle w:val="underline"/>
          <w:highlight w:val="green"/>
        </w:rPr>
        <w:t>Social conventions keep war silent in our everyday lives because it represents trauma.</w:t>
      </w:r>
      <w:r w:rsidRPr="009B5CB2">
        <w:t xml:space="preserve"> </w:t>
      </w:r>
      <w:r w:rsidRPr="009B5CB2">
        <w:rPr>
          <w:sz w:val="16"/>
          <w:szCs w:val="16"/>
        </w:rPr>
        <w:t>Psychologist Judith Herman emphasizes the gulf between war and daily life: “</w:t>
      </w:r>
      <w:r w:rsidRPr="009B5CB2">
        <w:rPr>
          <w:rStyle w:val="underline"/>
        </w:rPr>
        <w:t>The war story is closely kept among men of a particular era, disconnected from the broader society that includes two sexes and many generations. Thus the fixation on the trauma</w:t>
      </w:r>
      <w:r w:rsidRPr="009B5CB2">
        <w:t xml:space="preserve"> </w:t>
      </w:r>
      <w:r w:rsidRPr="009B5CB2">
        <w:rPr>
          <w:sz w:val="16"/>
          <w:szCs w:val="16"/>
        </w:rPr>
        <w:t xml:space="preserve">– the sense of a moment frozen in time – </w:t>
      </w:r>
      <w:r w:rsidRPr="009B5CB2">
        <w:rPr>
          <w:rStyle w:val="underline"/>
        </w:rPr>
        <w:t xml:space="preserve">may be </w:t>
      </w:r>
      <w:r w:rsidRPr="00197ECC">
        <w:rPr>
          <w:rStyle w:val="underline"/>
          <w:highlight w:val="green"/>
        </w:rPr>
        <w:t>perpetuated by social customs that foster the segregation of warriors from the rest of society.”</w:t>
      </w:r>
      <w:r w:rsidRPr="009B5CB2">
        <w:rPr>
          <w:sz w:val="16"/>
          <w:szCs w:val="16"/>
        </w:rPr>
        <w:t xml:space="preserve"> Historian John Keegan calls war “a world apart” from politics and diplomacy, “a very ancient world, which exists in parallel with the everyday world but does not belong to it.” (Jean Elshtain considers this seperation a European bourgeois phenomenon, however.)</w:t>
      </w:r>
      <w:r w:rsidRPr="009B5CB2">
        <w:t xml:space="preserve"> </w:t>
      </w:r>
      <w:r w:rsidRPr="009B5CB2">
        <w:rPr>
          <w:sz w:val="16"/>
          <w:szCs w:val="16"/>
        </w:rPr>
        <w:t xml:space="preserve">The single main lesson of this book for </w:t>
      </w:r>
      <w:r w:rsidRPr="00197ECC">
        <w:rPr>
          <w:rStyle w:val="underline"/>
          <w:highlight w:val="green"/>
        </w:rPr>
        <w:t>those interested in gender is to pay attention to war.</w:t>
      </w:r>
      <w:r w:rsidRPr="009B5CB2">
        <w:rPr>
          <w:rStyle w:val="underline"/>
        </w:rPr>
        <w:t xml:space="preserve"> To end denial and face war’s influence on gender is</w:t>
      </w:r>
      <w:r w:rsidRPr="009B5CB2">
        <w:rPr>
          <w:sz w:val="16"/>
          <w:szCs w:val="16"/>
        </w:rPr>
        <w:t xml:space="preserve">, I believe, </w:t>
      </w:r>
      <w:r w:rsidRPr="009B5CB2">
        <w:rPr>
          <w:rStyle w:val="underline"/>
        </w:rPr>
        <w:t>an important step in changing both sexism and the war system.</w:t>
      </w:r>
    </w:p>
    <w:p w:rsidR="00E736B2" w:rsidRDefault="00E736B2" w:rsidP="00E736B2"/>
    <w:p w:rsidR="00E736B2" w:rsidRDefault="00E736B2" w:rsidP="00E736B2">
      <w:pPr>
        <w:pStyle w:val="Heading3"/>
      </w:pPr>
      <w:r>
        <w:lastRenderedPageBreak/>
        <w:t>Framing</w:t>
      </w:r>
    </w:p>
    <w:p w:rsidR="00E736B2" w:rsidRDefault="00E736B2" w:rsidP="00E736B2">
      <w:pPr>
        <w:pStyle w:val="Heading4"/>
      </w:pPr>
      <w:r>
        <w:t>Scenario planning is good, even with uncertainty—the 1nc isn’t a research paper so you can always reject false claims</w:t>
      </w:r>
    </w:p>
    <w:p w:rsidR="00E736B2" w:rsidRDefault="00E736B2" w:rsidP="00E736B2">
      <w:r>
        <w:rPr>
          <w:rStyle w:val="StyleStyleBold12pt"/>
        </w:rPr>
        <w:t xml:space="preserve">Wimbush, </w:t>
      </w:r>
      <w:r w:rsidRPr="00680289">
        <w:rPr>
          <w:rStyle w:val="StyleStyleBold12pt"/>
        </w:rPr>
        <w:t xml:space="preserve">8 </w:t>
      </w:r>
      <w:r w:rsidRPr="00680289">
        <w:rPr>
          <w:rStyle w:val="StyleStyleBold12pt"/>
          <w:b w:val="0"/>
        </w:rPr>
        <w:t>– director of the Center for Future Security Strategies</w:t>
      </w:r>
      <w:r>
        <w:rPr>
          <w:rStyle w:val="StyleStyleBold12pt"/>
          <w:b w:val="0"/>
        </w:rPr>
        <w:t xml:space="preserve"> </w:t>
      </w:r>
      <w:r w:rsidRPr="00680289">
        <w:t>(S. Enders, senior fellow at the Hudson Institute and the author of several books and policy articles, “A Parable: The U.S.-ROK Security Relationship Breaks Down”, Asia Policy, Number 5 (January 2008), 7-24)</w:t>
      </w:r>
    </w:p>
    <w:p w:rsidR="00E736B2" w:rsidRPr="00346A15" w:rsidRDefault="00E736B2" w:rsidP="00E736B2">
      <w:pPr>
        <w:rPr>
          <w:bCs/>
        </w:rPr>
      </w:pPr>
    </w:p>
    <w:p w:rsidR="00E736B2" w:rsidRPr="00346A15" w:rsidRDefault="00E736B2" w:rsidP="00E736B2">
      <w:pPr>
        <w:rPr>
          <w:rStyle w:val="TitleChar"/>
        </w:rPr>
      </w:pPr>
      <w:r w:rsidRPr="00346A15">
        <w:rPr>
          <w:sz w:val="16"/>
        </w:rPr>
        <w:t xml:space="preserve">What if the U.S.-ROK security relationship were to break down? This essay explores the alternative futures of such a scenario. </w:t>
      </w:r>
      <w:r w:rsidRPr="00346A15">
        <w:rPr>
          <w:rStyle w:val="TitleChar"/>
          <w:highlight w:val="yellow"/>
        </w:rPr>
        <w:t>Analyzing scenarios is one technique</w:t>
      </w:r>
      <w:r w:rsidRPr="00346A15">
        <w:rPr>
          <w:sz w:val="16"/>
          <w:highlight w:val="yellow"/>
        </w:rPr>
        <w:t xml:space="preserve"> </w:t>
      </w:r>
      <w:r w:rsidRPr="00346A15">
        <w:rPr>
          <w:rStyle w:val="TitleChar"/>
          <w:highlight w:val="yellow"/>
        </w:rPr>
        <w:t xml:space="preserve">for </w:t>
      </w:r>
      <w:r w:rsidRPr="00346A15">
        <w:rPr>
          <w:rStyle w:val="Emphasis"/>
          <w:highlight w:val="yellow"/>
        </w:rPr>
        <w:t xml:space="preserve">trying to understand </w:t>
      </w:r>
      <w:r w:rsidRPr="00346A15">
        <w:rPr>
          <w:rStyle w:val="StyleBoldUnderline"/>
        </w:rPr>
        <w:t xml:space="preserve">the increasing </w:t>
      </w:r>
      <w:r w:rsidRPr="00346A15">
        <w:rPr>
          <w:rStyle w:val="StyleBoldUnderline"/>
          <w:highlight w:val="yellow"/>
        </w:rPr>
        <w:t xml:space="preserve">complexity </w:t>
      </w:r>
      <w:r w:rsidRPr="00346A15">
        <w:rPr>
          <w:rStyle w:val="StyleBoldUnderline"/>
        </w:rPr>
        <w:t>of</w:t>
      </w:r>
      <w:r w:rsidRPr="00346A15">
        <w:rPr>
          <w:rStyle w:val="TitleChar"/>
        </w:rPr>
        <w:t xml:space="preserve"> strategic environments</w:t>
      </w:r>
      <w:r w:rsidRPr="00346A15">
        <w:rPr>
          <w:sz w:val="16"/>
        </w:rPr>
        <w:t xml:space="preserve">. </w:t>
      </w:r>
      <w:r w:rsidRPr="00346A15">
        <w:rPr>
          <w:rStyle w:val="TitleChar"/>
        </w:rPr>
        <w:t>A scenario is an account of an imagined sequence of events.</w:t>
      </w:r>
      <w:r w:rsidRPr="00346A15">
        <w:rPr>
          <w:sz w:val="16"/>
        </w:rPr>
        <w:t xml:space="preserve"> </w:t>
      </w:r>
      <w:r w:rsidRPr="00346A15">
        <w:rPr>
          <w:rStyle w:val="TitleChar"/>
          <w:highlight w:val="yellow"/>
        </w:rPr>
        <w:t>The intent</w:t>
      </w:r>
      <w:r w:rsidRPr="00346A15">
        <w:rPr>
          <w:rStyle w:val="TitleChar"/>
        </w:rPr>
        <w:t xml:space="preserve"> of a scenario </w:t>
      </w:r>
      <w:r w:rsidRPr="00346A15">
        <w:rPr>
          <w:rStyle w:val="TitleChar"/>
          <w:highlight w:val="yellow"/>
        </w:rPr>
        <w:t xml:space="preserve">is to suggest how </w:t>
      </w:r>
      <w:r w:rsidRPr="00346A15">
        <w:rPr>
          <w:rStyle w:val="TitleChar"/>
        </w:rPr>
        <w:t xml:space="preserve">alternative </w:t>
      </w:r>
      <w:r w:rsidRPr="00346A15">
        <w:rPr>
          <w:rStyle w:val="TitleChar"/>
          <w:highlight w:val="yellow"/>
        </w:rPr>
        <w:t>futures might arise</w:t>
      </w:r>
      <w:r w:rsidRPr="00346A15">
        <w:rPr>
          <w:sz w:val="16"/>
          <w:highlight w:val="yellow"/>
        </w:rPr>
        <w:t xml:space="preserve"> </w:t>
      </w:r>
      <w:r w:rsidRPr="00346A15">
        <w:rPr>
          <w:rStyle w:val="TitleChar"/>
          <w:highlight w:val="yellow"/>
        </w:rPr>
        <w:t>and</w:t>
      </w:r>
      <w:r w:rsidRPr="00346A15">
        <w:rPr>
          <w:rStyle w:val="TitleChar"/>
        </w:rPr>
        <w:t xml:space="preserve"> where they might lead</w:t>
      </w:r>
      <w:r w:rsidRPr="00346A15">
        <w:rPr>
          <w:sz w:val="16"/>
        </w:rPr>
        <w:t xml:space="preserve">, </w:t>
      </w:r>
      <w:r w:rsidRPr="00346A15">
        <w:rPr>
          <w:rStyle w:val="TitleChar"/>
          <w:highlight w:val="yellow"/>
        </w:rPr>
        <w:t>where conflicts</w:t>
      </w:r>
      <w:r w:rsidRPr="00346A15">
        <w:rPr>
          <w:rStyle w:val="TitleChar"/>
        </w:rPr>
        <w:t xml:space="preserve"> might </w:t>
      </w:r>
      <w:r w:rsidRPr="00346A15">
        <w:rPr>
          <w:rStyle w:val="TitleChar"/>
          <w:highlight w:val="yellow"/>
        </w:rPr>
        <w:t>occur</w:t>
      </w:r>
      <w:r w:rsidRPr="00346A15">
        <w:rPr>
          <w:sz w:val="16"/>
          <w:highlight w:val="yellow"/>
        </w:rPr>
        <w:t xml:space="preserve">, </w:t>
      </w:r>
      <w:r w:rsidRPr="00346A15">
        <w:rPr>
          <w:rStyle w:val="TitleChar"/>
          <w:highlight w:val="yellow"/>
        </w:rPr>
        <w:t xml:space="preserve">how </w:t>
      </w:r>
      <w:r w:rsidRPr="00346A15">
        <w:rPr>
          <w:rStyle w:val="TitleChar"/>
        </w:rPr>
        <w:t>the interests of</w:t>
      </w:r>
      <w:r w:rsidRPr="00346A15">
        <w:rPr>
          <w:sz w:val="16"/>
        </w:rPr>
        <w:t xml:space="preserve"> </w:t>
      </w:r>
      <w:r w:rsidRPr="00346A15">
        <w:rPr>
          <w:rStyle w:val="TitleChar"/>
          <w:highlight w:val="yellow"/>
        </w:rPr>
        <w:t xml:space="preserve">different actors </w:t>
      </w:r>
      <w:r w:rsidRPr="00346A15">
        <w:rPr>
          <w:rStyle w:val="Emphasis"/>
          <w:highlight w:val="yellow"/>
        </w:rPr>
        <w:t>might be challenged</w:t>
      </w:r>
      <w:r w:rsidRPr="00346A15">
        <w:rPr>
          <w:rStyle w:val="TitleChar"/>
        </w:rPr>
        <w:t>, and the kinds of strategies actors might pursue to achieve their objectives</w:t>
      </w:r>
      <w:r w:rsidRPr="00346A15">
        <w:rPr>
          <w:sz w:val="16"/>
        </w:rPr>
        <w:t xml:space="preserve">. </w:t>
      </w:r>
      <w:r w:rsidRPr="00346A15">
        <w:rPr>
          <w:rStyle w:val="TitleChar"/>
        </w:rPr>
        <w:t xml:space="preserve">Important to keep in mind is that </w:t>
      </w:r>
      <w:r w:rsidRPr="00346A15">
        <w:rPr>
          <w:rStyle w:val="TitleChar"/>
          <w:highlight w:val="yellow"/>
        </w:rPr>
        <w:t>scenarios are</w:t>
      </w:r>
      <w:r w:rsidRPr="00346A15">
        <w:rPr>
          <w:sz w:val="16"/>
          <w:highlight w:val="yellow"/>
        </w:rPr>
        <w:t xml:space="preserve"> </w:t>
      </w:r>
      <w:r w:rsidRPr="00346A15">
        <w:rPr>
          <w:rStyle w:val="TitleChar"/>
        </w:rPr>
        <w:t xml:space="preserve">nothing more than </w:t>
      </w:r>
      <w:r w:rsidRPr="00346A15">
        <w:rPr>
          <w:rStyle w:val="Emphasis"/>
          <w:highlight w:val="yellow"/>
        </w:rPr>
        <w:t>invented</w:t>
      </w:r>
      <w:r w:rsidRPr="00346A15">
        <w:rPr>
          <w:sz w:val="16"/>
          <w:highlight w:val="yellow"/>
        </w:rPr>
        <w:t xml:space="preserve">, </w:t>
      </w:r>
      <w:r w:rsidRPr="00346A15">
        <w:rPr>
          <w:rStyle w:val="Emphasis"/>
          <w:highlight w:val="yellow"/>
        </w:rPr>
        <w:t>in-depth</w:t>
      </w:r>
      <w:r w:rsidRPr="00346A15">
        <w:rPr>
          <w:rStyle w:val="TitleChar"/>
          <w:highlight w:val="yellow"/>
        </w:rPr>
        <w:t xml:space="preserve"> </w:t>
      </w:r>
      <w:r w:rsidRPr="00346A15">
        <w:rPr>
          <w:rStyle w:val="Emphasis"/>
          <w:highlight w:val="yellow"/>
        </w:rPr>
        <w:t>stories</w:t>
      </w:r>
      <w:r w:rsidRPr="00346A15">
        <w:rPr>
          <w:sz w:val="16"/>
        </w:rPr>
        <w:t>—</w:t>
      </w:r>
      <w:r w:rsidRPr="00346A15">
        <w:rPr>
          <w:rStyle w:val="TitleChar"/>
        </w:rPr>
        <w:t>stories about what different futures could look like and what might happen along plausible pathways to those</w:t>
      </w:r>
      <w:r w:rsidRPr="00346A15">
        <w:rPr>
          <w:sz w:val="16"/>
        </w:rPr>
        <w:t xml:space="preserve"> </w:t>
      </w:r>
      <w:r w:rsidRPr="00346A15">
        <w:rPr>
          <w:rStyle w:val="TitleChar"/>
        </w:rPr>
        <w:t>futures.</w:t>
      </w:r>
      <w:r w:rsidRPr="00346A15">
        <w:rPr>
          <w:sz w:val="16"/>
        </w:rPr>
        <w:t xml:space="preserve"> </w:t>
      </w:r>
      <w:r w:rsidRPr="00346A15">
        <w:rPr>
          <w:rStyle w:val="TitleChar"/>
        </w:rPr>
        <w:t xml:space="preserve">The </w:t>
      </w:r>
      <w:r w:rsidRPr="00346A15">
        <w:rPr>
          <w:rStyle w:val="TitleChar"/>
          <w:highlight w:val="yellow"/>
        </w:rPr>
        <w:t>trends</w:t>
      </w:r>
      <w:r w:rsidRPr="00346A15">
        <w:rPr>
          <w:rStyle w:val="TitleChar"/>
        </w:rPr>
        <w:t xml:space="preserve"> and forces </w:t>
      </w:r>
      <w:r w:rsidRPr="00346A15">
        <w:rPr>
          <w:rStyle w:val="TitleChar"/>
          <w:highlight w:val="yellow"/>
        </w:rPr>
        <w:t xml:space="preserve">that go into </w:t>
      </w:r>
      <w:r w:rsidRPr="00346A15">
        <w:rPr>
          <w:rStyle w:val="TitleChar"/>
        </w:rPr>
        <w:t xml:space="preserve">building </w:t>
      </w:r>
      <w:r w:rsidRPr="00346A15">
        <w:rPr>
          <w:rStyle w:val="TitleChar"/>
          <w:highlight w:val="yellow"/>
        </w:rPr>
        <w:t>a scenario may be carefully researched</w:t>
      </w:r>
      <w:r w:rsidRPr="00346A15">
        <w:rPr>
          <w:sz w:val="16"/>
          <w:highlight w:val="yellow"/>
        </w:rPr>
        <w:t xml:space="preserve">, </w:t>
      </w:r>
      <w:r w:rsidRPr="00346A15">
        <w:rPr>
          <w:rStyle w:val="Emphasis"/>
          <w:highlight w:val="yellow"/>
        </w:rPr>
        <w:t>yet a scenario is not a research paper</w:t>
      </w:r>
      <w:r w:rsidRPr="00346A15">
        <w:rPr>
          <w:sz w:val="16"/>
        </w:rPr>
        <w:t xml:space="preserve">. </w:t>
      </w:r>
      <w:r w:rsidRPr="00346A15">
        <w:rPr>
          <w:rStyle w:val="TitleChar"/>
        </w:rPr>
        <w:t>Rather, it is a work of</w:t>
      </w:r>
      <w:r w:rsidRPr="00346A15">
        <w:rPr>
          <w:sz w:val="16"/>
        </w:rPr>
        <w:t xml:space="preserve"> </w:t>
      </w:r>
      <w:r w:rsidRPr="00346A15">
        <w:rPr>
          <w:rStyle w:val="TitleChar"/>
        </w:rPr>
        <w:t>the imagination.</w:t>
      </w:r>
      <w:r w:rsidRPr="00346A15">
        <w:rPr>
          <w:sz w:val="16"/>
        </w:rPr>
        <w:t xml:space="preserve"> </w:t>
      </w:r>
      <w:r w:rsidRPr="00346A15">
        <w:rPr>
          <w:rStyle w:val="TitleChar"/>
          <w:highlight w:val="yellow"/>
        </w:rPr>
        <w:t>As such, scenarios are</w:t>
      </w:r>
      <w:r w:rsidRPr="00346A15">
        <w:rPr>
          <w:sz w:val="16"/>
        </w:rPr>
        <w:t xml:space="preserve">, </w:t>
      </w:r>
      <w:r w:rsidRPr="00346A15">
        <w:rPr>
          <w:rStyle w:val="TitleChar"/>
        </w:rPr>
        <w:t xml:space="preserve">first, </w:t>
      </w:r>
      <w:r w:rsidRPr="00346A15">
        <w:rPr>
          <w:rStyle w:val="TitleChar"/>
          <w:highlight w:val="yellow"/>
        </w:rPr>
        <w:t xml:space="preserve">tools that can help </w:t>
      </w:r>
      <w:r w:rsidRPr="00346A15">
        <w:rPr>
          <w:rStyle w:val="TitleChar"/>
        </w:rPr>
        <w:t xml:space="preserve">bring order to the way </w:t>
      </w:r>
      <w:r w:rsidRPr="00346A15">
        <w:rPr>
          <w:rStyle w:val="TitleChar"/>
          <w:highlight w:val="yellow"/>
        </w:rPr>
        <w:t>analysts think</w:t>
      </w:r>
      <w:r w:rsidRPr="00346A15">
        <w:rPr>
          <w:rStyle w:val="TitleChar"/>
        </w:rPr>
        <w:t xml:space="preserve"> about what might happen in future security environments</w:t>
      </w:r>
      <w:r w:rsidRPr="00346A15">
        <w:rPr>
          <w:sz w:val="16"/>
        </w:rPr>
        <w:t xml:space="preserve">; </w:t>
      </w:r>
      <w:r w:rsidRPr="00346A15">
        <w:rPr>
          <w:rStyle w:val="TitleChar"/>
        </w:rPr>
        <w:t>second</w:t>
      </w:r>
      <w:r w:rsidRPr="00346A15">
        <w:rPr>
          <w:sz w:val="16"/>
        </w:rPr>
        <w:t xml:space="preserve">, </w:t>
      </w:r>
      <w:r w:rsidRPr="00346A15">
        <w:rPr>
          <w:rStyle w:val="TitleChar"/>
          <w:highlight w:val="yellow"/>
        </w:rPr>
        <w:t xml:space="preserve">scenarios are a </w:t>
      </w:r>
      <w:r w:rsidRPr="00346A15">
        <w:rPr>
          <w:rStyle w:val="TitleChar"/>
        </w:rPr>
        <w:t xml:space="preserve">provocative </w:t>
      </w:r>
      <w:r w:rsidRPr="00346A15">
        <w:rPr>
          <w:rStyle w:val="TitleChar"/>
          <w:highlight w:val="yellow"/>
        </w:rPr>
        <w:t xml:space="preserve">way of revealing </w:t>
      </w:r>
      <w:r w:rsidRPr="00346A15">
        <w:rPr>
          <w:rStyle w:val="TitleChar"/>
        </w:rPr>
        <w:t xml:space="preserve">possible </w:t>
      </w:r>
      <w:r w:rsidRPr="00346A15">
        <w:rPr>
          <w:rStyle w:val="TitleChar"/>
          <w:highlight w:val="yellow"/>
        </w:rPr>
        <w:t xml:space="preserve">dynamics </w:t>
      </w:r>
      <w:r w:rsidRPr="00346A15">
        <w:rPr>
          <w:rStyle w:val="TitleChar"/>
        </w:rPr>
        <w:t xml:space="preserve">of future security environments </w:t>
      </w:r>
      <w:r w:rsidRPr="00346A15">
        <w:rPr>
          <w:rStyle w:val="TitleChar"/>
          <w:highlight w:val="yellow"/>
        </w:rPr>
        <w:t>that might not be apparent</w:t>
      </w:r>
      <w:r w:rsidRPr="00346A15">
        <w:rPr>
          <w:rStyle w:val="TitleChar"/>
        </w:rPr>
        <w:t xml:space="preserve"> simply by</w:t>
      </w:r>
      <w:r w:rsidRPr="00346A15">
        <w:rPr>
          <w:sz w:val="16"/>
        </w:rPr>
        <w:t xml:space="preserve"> </w:t>
      </w:r>
      <w:r w:rsidRPr="00346A15">
        <w:rPr>
          <w:rStyle w:val="TitleChar"/>
        </w:rPr>
        <w:t>projecting known trends into the future</w:t>
      </w:r>
      <w:r w:rsidRPr="00346A15">
        <w:rPr>
          <w:sz w:val="16"/>
        </w:rPr>
        <w:t xml:space="preserve">. </w:t>
      </w:r>
      <w:r w:rsidRPr="00346A15">
        <w:rPr>
          <w:rStyle w:val="TitleChar"/>
        </w:rPr>
        <w:t>Scenarios are</w:t>
      </w:r>
      <w:r w:rsidRPr="00346A15">
        <w:rPr>
          <w:sz w:val="16"/>
        </w:rPr>
        <w:t xml:space="preserve"> particularly </w:t>
      </w:r>
      <w:r w:rsidRPr="00346A15">
        <w:rPr>
          <w:rStyle w:val="TitleChar"/>
        </w:rPr>
        <w:t xml:space="preserve">useful in suggesting where the </w:t>
      </w:r>
      <w:r w:rsidRPr="00346A15">
        <w:rPr>
          <w:sz w:val="16"/>
        </w:rPr>
        <w:t xml:space="preserve">interests and </w:t>
      </w:r>
      <w:r w:rsidRPr="00346A15">
        <w:rPr>
          <w:rStyle w:val="TitleChar"/>
        </w:rPr>
        <w:t xml:space="preserve">actions of different actors might converge </w:t>
      </w:r>
      <w:r w:rsidRPr="00346A15">
        <w:rPr>
          <w:sz w:val="16"/>
        </w:rPr>
        <w:t xml:space="preserve">or collide </w:t>
      </w:r>
      <w:r w:rsidRPr="00346A15">
        <w:rPr>
          <w:rStyle w:val="TitleChar"/>
        </w:rPr>
        <w:t>with other forces</w:t>
      </w:r>
      <w:r w:rsidRPr="00346A15">
        <w:rPr>
          <w:sz w:val="16"/>
        </w:rPr>
        <w:t xml:space="preserve">, trends, attitudes, </w:t>
      </w:r>
      <w:r w:rsidRPr="00346A15">
        <w:rPr>
          <w:rStyle w:val="TitleChar"/>
        </w:rPr>
        <w:t>and influences.</w:t>
      </w:r>
      <w:r w:rsidRPr="00346A15">
        <w:rPr>
          <w:sz w:val="16"/>
        </w:rPr>
        <w:t xml:space="preserve"> </w:t>
      </w:r>
      <w:r w:rsidRPr="00346A15">
        <w:rPr>
          <w:rStyle w:val="TitleChar"/>
          <w:highlight w:val="yellow"/>
        </w:rPr>
        <w:t>By using scenarios</w:t>
      </w:r>
      <w:r w:rsidRPr="00346A15">
        <w:rPr>
          <w:sz w:val="16"/>
          <w:highlight w:val="yellow"/>
        </w:rPr>
        <w:t xml:space="preserve">, </w:t>
      </w:r>
      <w:r w:rsidRPr="00346A15">
        <w:rPr>
          <w:rStyle w:val="TitleChar"/>
        </w:rPr>
        <w:t>to explore the question “what if this or that happened</w:t>
      </w:r>
      <w:r w:rsidRPr="00346A15">
        <w:rPr>
          <w:sz w:val="16"/>
        </w:rPr>
        <w:t xml:space="preserve">?” in a variety of different ways, </w:t>
      </w:r>
      <w:r w:rsidRPr="00346A15">
        <w:rPr>
          <w:rStyle w:val="TitleChar"/>
          <w:highlight w:val="yellow"/>
        </w:rPr>
        <w:t>with the</w:t>
      </w:r>
      <w:r w:rsidRPr="00346A15">
        <w:rPr>
          <w:sz w:val="16"/>
          <w:highlight w:val="yellow"/>
        </w:rPr>
        <w:t xml:space="preserve"> </w:t>
      </w:r>
      <w:r w:rsidRPr="00346A15">
        <w:rPr>
          <w:rStyle w:val="TitleChar"/>
          <w:highlight w:val="yellow"/>
        </w:rPr>
        <w:t>objective of uncovering</w:t>
      </w:r>
      <w:r w:rsidRPr="00346A15">
        <w:rPr>
          <w:sz w:val="16"/>
        </w:rPr>
        <w:t xml:space="preserve"> as many</w:t>
      </w:r>
      <w:r w:rsidRPr="00346A15">
        <w:rPr>
          <w:rStyle w:val="TitleChar"/>
        </w:rPr>
        <w:t xml:space="preserve"> </w:t>
      </w:r>
      <w:r w:rsidRPr="00346A15">
        <w:rPr>
          <w:rStyle w:val="TitleChar"/>
          <w:highlight w:val="yellow"/>
        </w:rPr>
        <w:t>potential answers</w:t>
      </w:r>
      <w:r w:rsidRPr="00346A15">
        <w:rPr>
          <w:sz w:val="16"/>
        </w:rPr>
        <w:t xml:space="preserve"> as possible, </w:t>
      </w:r>
      <w:r w:rsidRPr="00346A15">
        <w:rPr>
          <w:rStyle w:val="TitleChar"/>
          <w:highlight w:val="yellow"/>
        </w:rPr>
        <w:t xml:space="preserve">analysts can build </w:t>
      </w:r>
      <w:r w:rsidRPr="00346A15">
        <w:rPr>
          <w:rStyle w:val="TitleChar"/>
        </w:rPr>
        <w:t xml:space="preserve">hedging </w:t>
      </w:r>
      <w:r w:rsidRPr="00346A15">
        <w:rPr>
          <w:rStyle w:val="TitleChar"/>
          <w:highlight w:val="yellow"/>
        </w:rPr>
        <w:t xml:space="preserve">strategies for dealing with </w:t>
      </w:r>
      <w:r w:rsidRPr="00346A15">
        <w:rPr>
          <w:rStyle w:val="TitleChar"/>
        </w:rPr>
        <w:t xml:space="preserve">many different kinds of potential </w:t>
      </w:r>
      <w:r w:rsidRPr="00346A15">
        <w:rPr>
          <w:rStyle w:val="TitleChar"/>
          <w:highlight w:val="yellow"/>
        </w:rPr>
        <w:t>problems</w:t>
      </w:r>
      <w:r w:rsidRPr="00346A15">
        <w:rPr>
          <w:sz w:val="16"/>
        </w:rPr>
        <w:t xml:space="preserve">. </w:t>
      </w:r>
      <w:r w:rsidRPr="00346A15">
        <w:rPr>
          <w:rStyle w:val="TitleChar"/>
        </w:rPr>
        <w:t>Though they may choose to discount some of these</w:t>
      </w:r>
      <w:r w:rsidRPr="00346A15">
        <w:rPr>
          <w:sz w:val="16"/>
        </w:rPr>
        <w:t xml:space="preserve"> futures and related </w:t>
      </w:r>
      <w:r w:rsidRPr="00346A15">
        <w:rPr>
          <w:rStyle w:val="TitleChar"/>
        </w:rPr>
        <w:t>scenarios</w:t>
      </w:r>
      <w:r w:rsidRPr="00346A15">
        <w:rPr>
          <w:sz w:val="16"/>
        </w:rPr>
        <w:t xml:space="preserve">, </w:t>
      </w:r>
      <w:r w:rsidRPr="00346A15">
        <w:rPr>
          <w:rStyle w:val="TitleChar"/>
        </w:rPr>
        <w:t>analysts will not be ignorant of the possibilities, with luck avoiding</w:t>
      </w:r>
      <w:r w:rsidRPr="00346A15">
        <w:rPr>
          <w:sz w:val="16"/>
        </w:rPr>
        <w:t xml:space="preserve"> </w:t>
      </w:r>
      <w:r w:rsidRPr="00346A15">
        <w:rPr>
          <w:rStyle w:val="TitleChar"/>
        </w:rPr>
        <w:t>having to say: “I never thought about that.”</w:t>
      </w:r>
    </w:p>
    <w:p w:rsidR="00E736B2" w:rsidRDefault="00E736B2" w:rsidP="00E736B2"/>
    <w:p w:rsidR="00E736B2" w:rsidRPr="0002386C" w:rsidRDefault="00E736B2" w:rsidP="00E736B2">
      <w:pPr>
        <w:pStyle w:val="Heading4"/>
      </w:pPr>
      <w:r>
        <w:t xml:space="preserve">Failure to engage in comparative institutional analysis means vote neg on presumption – they make change </w:t>
      </w:r>
      <w:r w:rsidRPr="00FB31E4">
        <w:rPr>
          <w:u w:val="single"/>
        </w:rPr>
        <w:t>less likely</w:t>
      </w:r>
      <w:r>
        <w:t xml:space="preserve"> to occur </w:t>
      </w:r>
    </w:p>
    <w:p w:rsidR="00E736B2" w:rsidRDefault="00E736B2" w:rsidP="00E736B2">
      <w:pPr>
        <w:rPr>
          <w:color w:val="000000"/>
        </w:rPr>
      </w:pPr>
      <w:r w:rsidRPr="0002386C">
        <w:rPr>
          <w:b/>
          <w:color w:val="000000"/>
        </w:rPr>
        <w:t xml:space="preserve">Heminway, 05  </w:t>
      </w:r>
      <w:r w:rsidRPr="0002386C">
        <w:rPr>
          <w:color w:val="000000"/>
        </w:rPr>
        <w:t>(Joan, professor of law at the University of Tennessee, 10 Fordham J. Corp. &amp; Fin. L. 225, lexis)</w:t>
      </w:r>
    </w:p>
    <w:p w:rsidR="00E736B2" w:rsidRPr="00984514" w:rsidRDefault="00E736B2" w:rsidP="00E736B2">
      <w:pPr>
        <w:rPr>
          <w:color w:val="000000"/>
        </w:rPr>
      </w:pPr>
      <w:r w:rsidRPr="00984514">
        <w:rPr>
          <w:color w:val="000000"/>
          <w:sz w:val="16"/>
        </w:rPr>
        <w:t xml:space="preserve">This article offers a model for comparative institutional choice specifically for use in the context of federal corporate governance reforms. It also, however, constitutes part of </w:t>
      </w:r>
      <w:r w:rsidRPr="005275F6">
        <w:rPr>
          <w:color w:val="000000"/>
          <w:highlight w:val="yellow"/>
          <w:u w:val="single"/>
        </w:rPr>
        <w:t>the larger academic movement advocating comparative institutional analysis</w:t>
      </w:r>
      <w:r w:rsidRPr="00984514">
        <w:rPr>
          <w:color w:val="000000"/>
          <w:sz w:val="16"/>
        </w:rPr>
        <w:t xml:space="preserve">. Comparative institutional analysis </w:t>
      </w:r>
      <w:r w:rsidRPr="005275F6">
        <w:rPr>
          <w:color w:val="000000"/>
          <w:highlight w:val="yellow"/>
          <w:u w:val="single"/>
        </w:rPr>
        <w:t xml:space="preserve">is </w:t>
      </w:r>
      <w:r w:rsidRPr="005275F6">
        <w:rPr>
          <w:b/>
          <w:color w:val="000000"/>
          <w:highlight w:val="yellow"/>
          <w:u w:val="single"/>
        </w:rPr>
        <w:t>critically important</w:t>
      </w:r>
      <w:r w:rsidRPr="0002386C">
        <w:rPr>
          <w:color w:val="000000"/>
          <w:u w:val="single"/>
        </w:rPr>
        <w:t xml:space="preserve"> to the work of scholars </w:t>
      </w:r>
      <w:r w:rsidRPr="00984514">
        <w:rPr>
          <w:color w:val="000000"/>
          <w:sz w:val="16"/>
        </w:rPr>
        <w:t xml:space="preserve">and other proponents of law reform. These rule proponents should not suggest changes in legal rules without also suggesting the vehicle for the suggested reforms. The determination of the appropriate rulemaking body should be accomplished by employing some rigorous form of comparative institutional analysis. In this regard, the framework included in this article is intended to endorse in full the views of Professor Neil Komesar when he says: [*384] </w:t>
      </w:r>
      <w:r w:rsidRPr="005275F6">
        <w:rPr>
          <w:color w:val="000000"/>
          <w:highlight w:val="yellow"/>
          <w:u w:val="single"/>
        </w:rPr>
        <w:t>Unless we do better</w:t>
      </w:r>
      <w:r w:rsidRPr="0002386C">
        <w:rPr>
          <w:color w:val="000000"/>
          <w:u w:val="single"/>
        </w:rPr>
        <w:t xml:space="preserve"> with </w:t>
      </w:r>
      <w:r w:rsidRPr="00984514">
        <w:rPr>
          <w:color w:val="000000"/>
          <w:sz w:val="16"/>
        </w:rPr>
        <w:t xml:space="preserve">the difficult issues of </w:t>
      </w:r>
      <w:r w:rsidRPr="0002386C">
        <w:rPr>
          <w:color w:val="000000"/>
          <w:u w:val="single"/>
        </w:rPr>
        <w:t xml:space="preserve">institutional choice, </w:t>
      </w:r>
      <w:r w:rsidRPr="005275F6">
        <w:rPr>
          <w:color w:val="000000"/>
          <w:highlight w:val="yellow"/>
          <w:u w:val="single"/>
        </w:rPr>
        <w:t>any reforms</w:t>
      </w:r>
      <w:r w:rsidRPr="00984514">
        <w:rPr>
          <w:color w:val="000000"/>
          <w:sz w:val="16"/>
          <w:highlight w:val="yellow"/>
        </w:rPr>
        <w:t xml:space="preserve">, </w:t>
      </w:r>
      <w:r w:rsidRPr="00984514">
        <w:rPr>
          <w:color w:val="000000"/>
          <w:sz w:val="16"/>
        </w:rPr>
        <w:t xml:space="preserve">changes </w:t>
      </w:r>
      <w:r w:rsidRPr="005275F6">
        <w:rPr>
          <w:color w:val="000000"/>
          <w:u w:val="single"/>
        </w:rPr>
        <w:t xml:space="preserve">and proposals </w:t>
      </w:r>
      <w:r w:rsidRPr="005275F6">
        <w:rPr>
          <w:color w:val="000000"/>
          <w:highlight w:val="yellow"/>
          <w:u w:val="single"/>
        </w:rPr>
        <w:t xml:space="preserve">will remain </w:t>
      </w:r>
      <w:r w:rsidRPr="005275F6">
        <w:rPr>
          <w:b/>
          <w:color w:val="000000"/>
          <w:highlight w:val="yellow"/>
          <w:u w:val="single"/>
        </w:rPr>
        <w:t>illusory or cosmetic</w:t>
      </w:r>
      <w:r w:rsidRPr="005275F6">
        <w:rPr>
          <w:color w:val="000000"/>
          <w:highlight w:val="yellow"/>
          <w:u w:val="single"/>
        </w:rPr>
        <w:t>. We will continue to cycle through the same proposals with the same arguments</w:t>
      </w:r>
      <w:r w:rsidRPr="0002386C">
        <w:rPr>
          <w:color w:val="000000"/>
          <w:u w:val="single"/>
        </w:rPr>
        <w:t>. Today's policy will always have feet of clay and be replaced by yesterday's rejected panacea, which somehow reappears (without blemishes) as tomorrow's solution.</w:t>
      </w:r>
      <w:r w:rsidRPr="00984514">
        <w:rPr>
          <w:color w:val="000000"/>
          <w:sz w:val="16"/>
        </w:rPr>
        <w:t xml:space="preserve"> </w:t>
      </w:r>
      <w:r w:rsidRPr="0002386C">
        <w:rPr>
          <w:color w:val="000000"/>
          <w:u w:val="single"/>
        </w:rPr>
        <w:t xml:space="preserve">Attempts to fashion proposals and programs cannot stop until we fully understand </w:t>
      </w:r>
      <w:r w:rsidRPr="005275F6">
        <w:rPr>
          <w:color w:val="000000"/>
          <w:highlight w:val="yellow"/>
          <w:u w:val="single"/>
        </w:rPr>
        <w:t>institutional choice</w:t>
      </w:r>
      <w:r w:rsidRPr="00984514">
        <w:rPr>
          <w:color w:val="000000"/>
          <w:sz w:val="16"/>
        </w:rPr>
        <w:t xml:space="preserve">. </w:t>
      </w:r>
      <w:r w:rsidRPr="0002386C">
        <w:rPr>
          <w:color w:val="000000"/>
          <w:u w:val="single"/>
        </w:rPr>
        <w:t>That understanding</w:t>
      </w:r>
      <w:r w:rsidRPr="00984514">
        <w:rPr>
          <w:color w:val="000000"/>
          <w:sz w:val="16"/>
        </w:rPr>
        <w:t xml:space="preserve"> will be long in coming and </w:t>
      </w:r>
      <w:r w:rsidRPr="005275F6">
        <w:rPr>
          <w:color w:val="000000"/>
          <w:highlight w:val="yellow"/>
          <w:u w:val="single"/>
        </w:rPr>
        <w:t xml:space="preserve">is more </w:t>
      </w:r>
      <w:r w:rsidRPr="005275F6">
        <w:rPr>
          <w:color w:val="000000"/>
          <w:highlight w:val="yellow"/>
          <w:u w:val="single"/>
        </w:rPr>
        <w:lastRenderedPageBreak/>
        <w:t>likely to occur if</w:t>
      </w:r>
      <w:r w:rsidRPr="00984514">
        <w:rPr>
          <w:color w:val="000000"/>
          <w:sz w:val="16"/>
        </w:rPr>
        <w:t xml:space="preserve"> judges, lawyers and law </w:t>
      </w:r>
      <w:r w:rsidRPr="005275F6">
        <w:rPr>
          <w:color w:val="000000"/>
          <w:highlight w:val="yellow"/>
          <w:u w:val="single"/>
        </w:rPr>
        <w:t>reformers</w:t>
      </w:r>
      <w:r w:rsidRPr="0002386C">
        <w:rPr>
          <w:color w:val="000000"/>
          <w:u w:val="single"/>
        </w:rPr>
        <w:t xml:space="preserve"> seriously </w:t>
      </w:r>
      <w:r w:rsidRPr="005275F6">
        <w:rPr>
          <w:color w:val="000000"/>
          <w:highlight w:val="yellow"/>
          <w:u w:val="single"/>
        </w:rPr>
        <w:t xml:space="preserve">struggle with the subject </w:t>
      </w:r>
      <w:r w:rsidRPr="005275F6">
        <w:rPr>
          <w:b/>
          <w:color w:val="000000"/>
          <w:highlight w:val="yellow"/>
          <w:u w:val="single"/>
        </w:rPr>
        <w:t>as they make</w:t>
      </w:r>
      <w:r w:rsidRPr="0002386C">
        <w:rPr>
          <w:color w:val="000000"/>
          <w:u w:val="single"/>
        </w:rPr>
        <w:t xml:space="preserve"> their</w:t>
      </w:r>
      <w:r w:rsidRPr="00984514">
        <w:rPr>
          <w:color w:val="000000"/>
          <w:sz w:val="16"/>
        </w:rPr>
        <w:t xml:space="preserve"> decisions and</w:t>
      </w:r>
      <w:r w:rsidRPr="0002386C">
        <w:rPr>
          <w:color w:val="000000"/>
          <w:u w:val="single"/>
        </w:rPr>
        <w:t xml:space="preserve"> </w:t>
      </w:r>
      <w:r w:rsidRPr="005275F6">
        <w:rPr>
          <w:color w:val="000000"/>
          <w:highlight w:val="yellow"/>
          <w:u w:val="single"/>
        </w:rPr>
        <w:t>proposals</w:t>
      </w:r>
      <w:r w:rsidRPr="00984514">
        <w:rPr>
          <w:color w:val="000000"/>
          <w:sz w:val="16"/>
        </w:rPr>
        <w:t xml:space="preserve">. It is that struggle that I hope for. </w:t>
      </w:r>
      <w:r w:rsidRPr="0002386C">
        <w:rPr>
          <w:color w:val="000000"/>
          <w:u w:val="single"/>
        </w:rPr>
        <w:t>I want those who</w:t>
      </w:r>
      <w:r w:rsidRPr="00984514">
        <w:rPr>
          <w:color w:val="000000"/>
          <w:sz w:val="16"/>
        </w:rPr>
        <w:t xml:space="preserve"> make or </w:t>
      </w:r>
      <w:r w:rsidRPr="0002386C">
        <w:rPr>
          <w:color w:val="000000"/>
          <w:u w:val="single"/>
        </w:rPr>
        <w:t>seek to change law to seriously confront and address institutional choice and comparison</w:t>
      </w:r>
      <w:r w:rsidRPr="00984514">
        <w:rPr>
          <w:color w:val="000000"/>
          <w:sz w:val="16"/>
        </w:rPr>
        <w:t xml:space="preserve">. I recognize that, to do so, they will often have to rely on intuition and guesses. </w:t>
      </w:r>
      <w:r w:rsidRPr="005275F6">
        <w:rPr>
          <w:color w:val="000000"/>
          <w:highlight w:val="yellow"/>
          <w:u w:val="single"/>
        </w:rPr>
        <w:t xml:space="preserve">It is the </w:t>
      </w:r>
      <w:r w:rsidRPr="005275F6">
        <w:rPr>
          <w:b/>
          <w:color w:val="000000"/>
          <w:highlight w:val="yellow"/>
          <w:u w:val="single"/>
        </w:rPr>
        <w:t>responsibility</w:t>
      </w:r>
      <w:r w:rsidRPr="005275F6">
        <w:rPr>
          <w:color w:val="000000"/>
          <w:highlight w:val="yellow"/>
          <w:u w:val="single"/>
        </w:rPr>
        <w:t xml:space="preserve"> of</w:t>
      </w:r>
      <w:r w:rsidRPr="0002386C">
        <w:rPr>
          <w:color w:val="000000"/>
          <w:u w:val="single"/>
        </w:rPr>
        <w:t xml:space="preserve"> legal </w:t>
      </w:r>
      <w:r w:rsidRPr="005275F6">
        <w:rPr>
          <w:color w:val="000000"/>
          <w:highlight w:val="yellow"/>
          <w:u w:val="single"/>
        </w:rPr>
        <w:t>academics to provide deeper understanding of these</w:t>
      </w:r>
      <w:r w:rsidRPr="0002386C">
        <w:rPr>
          <w:color w:val="000000"/>
          <w:u w:val="single"/>
        </w:rPr>
        <w:t xml:space="preserve"> central </w:t>
      </w:r>
      <w:r w:rsidRPr="005275F6">
        <w:rPr>
          <w:color w:val="000000"/>
          <w:highlight w:val="yellow"/>
          <w:u w:val="single"/>
        </w:rPr>
        <w:t>issues</w:t>
      </w:r>
      <w:r w:rsidRPr="0002386C">
        <w:rPr>
          <w:color w:val="000000"/>
          <w:u w:val="single"/>
        </w:rPr>
        <w:t xml:space="preserve"> and, therefore, to improve the ability of those who struggle with these decisions.</w:t>
      </w:r>
      <w:r w:rsidRPr="00984514">
        <w:rPr>
          <w:color w:val="000000"/>
          <w:sz w:val="16"/>
        </w:rPr>
        <w:t xml:space="preserve"> 581</w:t>
      </w:r>
    </w:p>
    <w:p w:rsidR="00E736B2" w:rsidRDefault="00E736B2" w:rsidP="00E736B2"/>
    <w:p w:rsidR="00E736B2" w:rsidRDefault="00E736B2" w:rsidP="00E736B2">
      <w:pPr>
        <w:pStyle w:val="Heading3"/>
      </w:pPr>
      <w:r>
        <w:lastRenderedPageBreak/>
        <w:t>Complexity</w:t>
      </w:r>
    </w:p>
    <w:p w:rsidR="00E736B2" w:rsidRDefault="00E736B2" w:rsidP="00E736B2"/>
    <w:p w:rsidR="00E736B2" w:rsidRPr="007A30EB" w:rsidRDefault="00E736B2" w:rsidP="00E736B2">
      <w:pPr>
        <w:pStyle w:val="Heading4"/>
      </w:pPr>
      <w:r w:rsidRPr="007A30EB">
        <w:t xml:space="preserve">Applying complexity theory leads to policy </w:t>
      </w:r>
      <w:r>
        <w:t>inaction</w:t>
      </w:r>
      <w:r w:rsidRPr="007A30EB">
        <w:t xml:space="preserve"> </w:t>
      </w:r>
    </w:p>
    <w:p w:rsidR="00E736B2" w:rsidRPr="007A30EB" w:rsidRDefault="00E736B2" w:rsidP="00E736B2">
      <w:pPr>
        <w:rPr>
          <w:rStyle w:val="StyleBoldUnderline"/>
          <w:b/>
        </w:rPr>
      </w:pPr>
      <w:r>
        <w:rPr>
          <w:rStyle w:val="StyleStyleBold12pt"/>
        </w:rPr>
        <w:t>Hendrick 0</w:t>
      </w:r>
      <w:r w:rsidRPr="007A30EB">
        <w:rPr>
          <w:rStyle w:val="StyleStyleBold12pt"/>
        </w:rPr>
        <w:t>9</w:t>
      </w:r>
      <w:r w:rsidRPr="007A30EB">
        <w:t xml:space="preserve"> (Diane; Department of Peace Studies – University of Bradford, “Complexity Theory and Conflict Transformation: An Exploration of Potential and Implications,” June, </w:t>
      </w:r>
      <w:hyperlink r:id="rId32" w:history="1">
        <w:r w:rsidRPr="001F1A94">
          <w:rPr>
            <w:rStyle w:val="Hyperlink"/>
          </w:rPr>
          <w:t>http://143.53.238.22/acad/confres/papers/pdfs/CCR17.pdf)**we</w:t>
        </w:r>
      </w:hyperlink>
      <w:r>
        <w:t xml:space="preserve"> </w:t>
      </w:r>
    </w:p>
    <w:p w:rsidR="00E736B2" w:rsidRPr="00C154A9" w:rsidRDefault="00E736B2" w:rsidP="00E736B2">
      <w:pPr>
        <w:rPr>
          <w:b/>
          <w:u w:val="single"/>
        </w:rPr>
      </w:pPr>
      <w:r w:rsidRPr="0077003B">
        <w:rPr>
          <w:rStyle w:val="StyleBoldUnderline"/>
        </w:rPr>
        <w:t xml:space="preserve">It is still relatively </w:t>
      </w:r>
      <w:r w:rsidRPr="00274C88">
        <w:rPr>
          <w:rStyle w:val="StyleBoldUnderline"/>
          <w:highlight w:val="cyan"/>
        </w:rPr>
        <w:t>early days in</w:t>
      </w:r>
      <w:r w:rsidRPr="0077003B">
        <w:rPr>
          <w:rStyle w:val="StyleBoldUnderline"/>
        </w:rPr>
        <w:t xml:space="preserve"> the </w:t>
      </w:r>
      <w:r w:rsidRPr="00274C88">
        <w:rPr>
          <w:rStyle w:val="StyleBoldUnderline"/>
          <w:highlight w:val="cyan"/>
        </w:rPr>
        <w:t>application of complexity theory</w:t>
      </w:r>
      <w:r w:rsidRPr="0077003B">
        <w:rPr>
          <w:rStyle w:val="StyleBoldUnderline"/>
        </w:rPr>
        <w:t xml:space="preserve"> to social sciences and there are </w:t>
      </w:r>
      <w:r w:rsidRPr="00274C88">
        <w:rPr>
          <w:rStyle w:val="StyleBoldUnderline"/>
          <w:highlight w:val="cyan"/>
        </w:rPr>
        <w:t>doubts and criticisms,</w:t>
      </w:r>
      <w:r w:rsidRPr="0077003B">
        <w:rPr>
          <w:rStyle w:val="StyleBoldUnderline"/>
        </w:rPr>
        <w:t xml:space="preserve"> either </w:t>
      </w:r>
      <w:r w:rsidRPr="00274C88">
        <w:rPr>
          <w:rStyle w:val="StyleBoldUnderline"/>
          <w:highlight w:val="cyan"/>
        </w:rPr>
        <w:t>about</w:t>
      </w:r>
      <w:r w:rsidRPr="0077003B">
        <w:rPr>
          <w:rStyle w:val="StyleBoldUnderline"/>
        </w:rPr>
        <w:t xml:space="preserve"> the </w:t>
      </w:r>
      <w:r w:rsidRPr="00274C88">
        <w:rPr>
          <w:rStyle w:val="StyleBoldUnderline"/>
          <w:highlight w:val="cyan"/>
        </w:rPr>
        <w:t>applicability</w:t>
      </w:r>
      <w:r w:rsidRPr="0077003B">
        <w:rPr>
          <w:rStyle w:val="StyleBoldUnderline"/>
        </w:rPr>
        <w:t xml:space="preserve"> of the ideas </w:t>
      </w:r>
      <w:r w:rsidRPr="00274C88">
        <w:rPr>
          <w:rStyle w:val="StyleBoldUnderline"/>
          <w:highlight w:val="cyan"/>
        </w:rPr>
        <w:t>or</w:t>
      </w:r>
      <w:r w:rsidRPr="0077003B">
        <w:rPr>
          <w:rStyle w:val="StyleBoldUnderline"/>
        </w:rPr>
        <w:t xml:space="preserve"> about the </w:t>
      </w:r>
      <w:r w:rsidRPr="00274C88">
        <w:rPr>
          <w:rStyle w:val="StyleBoldUnderline"/>
          <w:highlight w:val="cyan"/>
        </w:rPr>
        <w:t>expectations</w:t>
      </w:r>
      <w:r w:rsidRPr="0077003B">
        <w:rPr>
          <w:rStyle w:val="StyleBoldUnderline"/>
        </w:rPr>
        <w:t xml:space="preserve"> generated for them</w:t>
      </w:r>
      <w:r w:rsidRPr="0077003B">
        <w:rPr>
          <w:rStyle w:val="StyleBoldUnderline"/>
          <w:sz w:val="16"/>
        </w:rPr>
        <w:t xml:space="preserve">. </w:t>
      </w:r>
      <w:r w:rsidRPr="007A30EB">
        <w:rPr>
          <w:sz w:val="14"/>
        </w:rPr>
        <w:t>It is true that the translation of terms from natural science to social science is sometimes contested due to the significant differences in these domains, and that there are concerns that</w:t>
      </w:r>
      <w:r w:rsidRPr="0077003B">
        <w:rPr>
          <w:rStyle w:val="StyleBoldUnderline"/>
          <w:sz w:val="16"/>
        </w:rPr>
        <w:t xml:space="preserve"> </w:t>
      </w:r>
      <w:r w:rsidRPr="0077003B">
        <w:rPr>
          <w:rStyle w:val="StyleBoldUnderline"/>
        </w:rPr>
        <w:t xml:space="preserve">the </w:t>
      </w:r>
      <w:r w:rsidRPr="00274C88">
        <w:rPr>
          <w:rStyle w:val="StyleBoldUnderline"/>
          <w:highlight w:val="cyan"/>
        </w:rPr>
        <w:t>meanings of terms may be distorted</w:t>
      </w:r>
      <w:r w:rsidRPr="0077003B">
        <w:rPr>
          <w:rStyle w:val="StyleBoldUnderline"/>
        </w:rPr>
        <w:t xml:space="preserve">, thus </w:t>
      </w:r>
      <w:r w:rsidRPr="00274C88">
        <w:rPr>
          <w:rStyle w:val="StyleBoldUnderline"/>
          <w:highlight w:val="cyan"/>
        </w:rPr>
        <w:t>making</w:t>
      </w:r>
      <w:r w:rsidRPr="0077003B">
        <w:rPr>
          <w:rStyle w:val="StyleBoldUnderline"/>
        </w:rPr>
        <w:t xml:space="preserve"> their </w:t>
      </w:r>
      <w:r w:rsidRPr="00274C88">
        <w:rPr>
          <w:rStyle w:val="StyleBoldUnderline"/>
          <w:highlight w:val="cyan"/>
        </w:rPr>
        <w:t>use arbitrary or</w:t>
      </w:r>
      <w:r w:rsidRPr="0077003B">
        <w:rPr>
          <w:rStyle w:val="StyleBoldUnderline"/>
        </w:rPr>
        <w:t xml:space="preserve"> even </w:t>
      </w:r>
      <w:r w:rsidRPr="00274C88">
        <w:rPr>
          <w:rStyle w:val="StyleBoldUnderline"/>
          <w:highlight w:val="cyan"/>
        </w:rPr>
        <w:t>misleading</w:t>
      </w:r>
      <w:r w:rsidRPr="0077003B">
        <w:rPr>
          <w:rStyle w:val="StyleBoldUnderline"/>
          <w:sz w:val="16"/>
        </w:rPr>
        <w:t xml:space="preserve">. </w:t>
      </w:r>
      <w:r w:rsidRPr="007A30EB">
        <w:rPr>
          <w:sz w:val="14"/>
        </w:rPr>
        <w:t>Developing new, relevant definitions for the new domain applications, where the terms indicate a new idea or a new synthesis that takes our understanding forward, are required. In some cases,</w:t>
      </w:r>
      <w:r w:rsidRPr="0077003B">
        <w:rPr>
          <w:rStyle w:val="StyleBoldUnderline"/>
          <w:sz w:val="16"/>
        </w:rPr>
        <w:t xml:space="preserve"> </w:t>
      </w:r>
      <w:r w:rsidRPr="00274C88">
        <w:rPr>
          <w:rStyle w:val="StyleBoldUnderline"/>
          <w:highlight w:val="cyan"/>
        </w:rPr>
        <w:t>particular aspects of complexity</w:t>
      </w:r>
      <w:r w:rsidRPr="0077003B">
        <w:rPr>
          <w:rStyle w:val="StyleBoldUnderline"/>
        </w:rPr>
        <w:t xml:space="preserve"> theory are</w:t>
      </w:r>
      <w:r w:rsidRPr="0077003B">
        <w:rPr>
          <w:rStyle w:val="StyleBoldUnderline"/>
          <w:sz w:val="16"/>
        </w:rPr>
        <w:t xml:space="preserve"> seen as </w:t>
      </w:r>
      <w:r w:rsidRPr="0077003B">
        <w:rPr>
          <w:rStyle w:val="StyleBoldUnderline"/>
        </w:rPr>
        <w:t xml:space="preserve">of </w:t>
      </w:r>
      <w:r w:rsidRPr="00274C88">
        <w:rPr>
          <w:rStyle w:val="StyleBoldUnderline"/>
          <w:highlight w:val="cyan"/>
        </w:rPr>
        <w:t>only limited applicability</w:t>
      </w:r>
      <w:r w:rsidRPr="0077003B">
        <w:rPr>
          <w:rStyle w:val="StyleBoldUnderline"/>
          <w:sz w:val="16"/>
        </w:rPr>
        <w:t xml:space="preserve">, </w:t>
      </w:r>
      <w:r w:rsidRPr="007A30EB">
        <w:rPr>
          <w:sz w:val="14"/>
        </w:rPr>
        <w:t>for example, self-organisation (see Rosenau‘s argument above that it is only relevant in systems in which authority does not play a role). There are those who argue that</w:t>
      </w:r>
      <w:r w:rsidRPr="0077003B">
        <w:rPr>
          <w:rStyle w:val="StyleBoldUnderline"/>
          <w:sz w:val="16"/>
        </w:rPr>
        <w:t xml:space="preserve"> </w:t>
      </w:r>
      <w:r w:rsidRPr="0077003B">
        <w:rPr>
          <w:rStyle w:val="StyleBoldUnderline"/>
        </w:rPr>
        <w:t>much that is being touted as new is actually already known, whether from systems theory or from experience</w:t>
      </w:r>
      <w:r w:rsidRPr="0077003B">
        <w:rPr>
          <w:rStyle w:val="StyleBoldUnderline"/>
          <w:sz w:val="16"/>
        </w:rPr>
        <w:t xml:space="preserve">, and </w:t>
      </w:r>
      <w:r w:rsidRPr="0077003B">
        <w:rPr>
          <w:rStyle w:val="StyleBoldUnderline"/>
        </w:rPr>
        <w:t>so complexity theory cannot be seen as adding value in that way</w:t>
      </w:r>
      <w:r w:rsidRPr="0077003B">
        <w:rPr>
          <w:rStyle w:val="StyleBoldUnderline"/>
          <w:sz w:val="16"/>
        </w:rPr>
        <w:t xml:space="preserve">. </w:t>
      </w:r>
      <w:r w:rsidRPr="007A30EB">
        <w:rPr>
          <w:sz w:val="14"/>
        </w:rPr>
        <w:t>There are also concerns that the theory</w:t>
      </w:r>
      <w:r w:rsidRPr="00274C88">
        <w:rPr>
          <w:rStyle w:val="StyleBoldUnderline"/>
          <w:highlight w:val="cyan"/>
        </w:rPr>
        <w:t xml:space="preserve"> has not been worked out in sufficient detail</w:t>
      </w:r>
      <w:r w:rsidRPr="0077003B">
        <w:rPr>
          <w:rStyle w:val="StyleBoldUnderline"/>
        </w:rPr>
        <w:t>, or with sufficient rigour, to make itself useful</w:t>
      </w:r>
      <w:r w:rsidRPr="0077003B">
        <w:rPr>
          <w:rStyle w:val="StyleBoldUnderline"/>
          <w:sz w:val="16"/>
        </w:rPr>
        <w:t xml:space="preserve"> yet. Even that </w:t>
      </w:r>
      <w:r w:rsidRPr="0077003B">
        <w:rPr>
          <w:rStyle w:val="StyleBoldUnderline"/>
        </w:rPr>
        <w:t xml:space="preserve">it </w:t>
      </w:r>
      <w:r w:rsidRPr="00274C88">
        <w:rPr>
          <w:rStyle w:val="StyleBoldUnderline"/>
          <w:highlight w:val="cyan"/>
        </w:rPr>
        <w:t>encourages woolly thinking and imprecision</w:t>
      </w:r>
      <w:r w:rsidRPr="0077003B">
        <w:rPr>
          <w:rStyle w:val="StyleBoldUnderline"/>
          <w:sz w:val="16"/>
        </w:rPr>
        <w:t>.</w:t>
      </w:r>
      <w:r>
        <w:rPr>
          <w:rStyle w:val="StyleBoldUnderline"/>
          <w:sz w:val="16"/>
        </w:rPr>
        <w:t xml:space="preserve"> </w:t>
      </w:r>
      <w:r w:rsidRPr="0077003B">
        <w:rPr>
          <w:rStyle w:val="StyleBoldUnderline"/>
        </w:rPr>
        <w:t>In terms of application in the field</w:t>
      </w:r>
      <w:r w:rsidRPr="0077003B">
        <w:rPr>
          <w:rStyle w:val="StyleBoldUnderline"/>
          <w:sz w:val="16"/>
        </w:rPr>
        <w:t xml:space="preserve">, </w:t>
      </w:r>
      <w:r w:rsidRPr="007A30EB">
        <w:rPr>
          <w:sz w:val="14"/>
        </w:rPr>
        <w:t>it could be argued that</w:t>
      </w:r>
      <w:r w:rsidRPr="0077003B">
        <w:rPr>
          <w:rStyle w:val="StyleBoldUnderline"/>
          <w:sz w:val="16"/>
        </w:rPr>
        <w:t xml:space="preserve"> </w:t>
      </w:r>
      <w:r w:rsidRPr="0077003B">
        <w:rPr>
          <w:rStyle w:val="StyleBoldUnderline"/>
        </w:rPr>
        <w:t xml:space="preserve">it </w:t>
      </w:r>
      <w:r w:rsidRPr="00274C88">
        <w:rPr>
          <w:rStyle w:val="StyleBoldUnderline"/>
          <w:highlight w:val="cyan"/>
        </w:rPr>
        <w:t>may lead to paralysis</w:t>
      </w:r>
      <w:r w:rsidRPr="0077003B">
        <w:rPr>
          <w:rStyle w:val="StyleBoldUnderline"/>
        </w:rPr>
        <w:t xml:space="preserve">, in </w:t>
      </w:r>
      <w:r w:rsidRPr="00274C88">
        <w:rPr>
          <w:rStyle w:val="StyleBoldUnderline"/>
          <w:highlight w:val="cyan"/>
        </w:rPr>
        <w:t>fear</w:t>
      </w:r>
      <w:r w:rsidRPr="0077003B">
        <w:rPr>
          <w:rStyle w:val="StyleBoldUnderline"/>
        </w:rPr>
        <w:t xml:space="preserve"> of all the </w:t>
      </w:r>
      <w:r w:rsidRPr="00274C88">
        <w:rPr>
          <w:rStyle w:val="StyleBoldUnderline"/>
          <w:highlight w:val="cyan"/>
        </w:rPr>
        <w:t>unexpected things</w:t>
      </w:r>
      <w:r w:rsidRPr="0077003B">
        <w:rPr>
          <w:rStyle w:val="StyleBoldUnderline"/>
        </w:rPr>
        <w:t xml:space="preserve"> that could happen, and all the </w:t>
      </w:r>
      <w:r w:rsidRPr="00274C88">
        <w:rPr>
          <w:rStyle w:val="StyleBoldUnderline"/>
          <w:highlight w:val="cyan"/>
        </w:rPr>
        <w:t>unintended consequences</w:t>
      </w:r>
      <w:r w:rsidRPr="0077003B">
        <w:rPr>
          <w:rStyle w:val="StyleBoldUnderline"/>
        </w:rPr>
        <w:t xml:space="preserve"> that could result, from a particular intervention</w:t>
      </w:r>
      <w:r w:rsidRPr="0077003B">
        <w:rPr>
          <w:rStyle w:val="StyleBoldUnderline"/>
          <w:sz w:val="16"/>
        </w:rPr>
        <w:t xml:space="preserve">. </w:t>
      </w:r>
      <w:r w:rsidRPr="007A30EB">
        <w:rPr>
          <w:sz w:val="14"/>
        </w:rPr>
        <w:t>The proposed adaptability and sensitivity to emerging new situations may lead to difficulties in planning or, better expressed, must lead to a different conception of what constitutes planning, which is, in itself, challenging (or even threatening) for many fields</w:t>
      </w:r>
      <w:r w:rsidRPr="0077003B">
        <w:rPr>
          <w:rStyle w:val="StyleBoldUnderline"/>
          <w:sz w:val="16"/>
        </w:rPr>
        <w:t xml:space="preserve">. </w:t>
      </w:r>
      <w:r w:rsidRPr="0077003B">
        <w:rPr>
          <w:rStyle w:val="StyleBoldUnderline"/>
        </w:rPr>
        <w:t>The criteria for funding projects or research may not fit comfortably with a complexity approach, and evaluation, already difficult especially in the field of conflict transformation</w:t>
      </w:r>
      <w:r w:rsidRPr="0077003B">
        <w:rPr>
          <w:rStyle w:val="StyleBoldUnderline"/>
          <w:sz w:val="16"/>
        </w:rPr>
        <w:t xml:space="preserve">, </w:t>
      </w:r>
      <w:r w:rsidRPr="007A30EB">
        <w:rPr>
          <w:sz w:val="14"/>
        </w:rPr>
        <w:t>would require a re-conceptualisation. Pressure for results could act as a disincentive to change project design in the light of emergent processes. There may be the desire to maintain the illusion of control in order to retain the confidence of funders.</w:t>
      </w:r>
      <w:r w:rsidRPr="0077003B">
        <w:rPr>
          <w:rStyle w:val="StyleBoldUnderline"/>
          <w:sz w:val="16"/>
        </w:rPr>
        <w:t xml:space="preserve"> </w:t>
      </w:r>
      <w:r w:rsidRPr="0077003B">
        <w:rPr>
          <w:rStyle w:val="StyleBoldUnderline"/>
        </w:rPr>
        <w:t>On the other hand</w:t>
      </w:r>
      <w:r w:rsidRPr="0077003B">
        <w:rPr>
          <w:rStyle w:val="StyleBoldUnderline"/>
          <w:sz w:val="16"/>
        </w:rPr>
        <w:t xml:space="preserve">, </w:t>
      </w:r>
      <w:r w:rsidRPr="007A30EB">
        <w:rPr>
          <w:sz w:val="14"/>
        </w:rPr>
        <w:t>there are fears that</w:t>
      </w:r>
      <w:r w:rsidRPr="0077003B">
        <w:rPr>
          <w:rStyle w:val="StyleBoldUnderline"/>
          <w:sz w:val="16"/>
        </w:rPr>
        <w:t xml:space="preserve"> </w:t>
      </w:r>
      <w:r w:rsidRPr="00274C88">
        <w:rPr>
          <w:rStyle w:val="StyleBoldUnderline"/>
          <w:highlight w:val="cyan"/>
        </w:rPr>
        <w:t>complexity may be used as an excuse for poor planning, and implementation</w:t>
      </w:r>
      <w:r w:rsidRPr="0077003B">
        <w:rPr>
          <w:rStyle w:val="StyleBoldUnderline"/>
          <w:sz w:val="16"/>
        </w:rPr>
        <w:t xml:space="preserve">, </w:t>
      </w:r>
      <w:r w:rsidRPr="007A30EB">
        <w:rPr>
          <w:sz w:val="14"/>
        </w:rPr>
        <w:t>which is a valid concern for funders.</w:t>
      </w:r>
      <w:r w:rsidRPr="0077003B">
        <w:rPr>
          <w:rStyle w:val="StyleBoldUnderline"/>
          <w:sz w:val="16"/>
        </w:rPr>
        <w:t xml:space="preserve"> </w:t>
      </w:r>
      <w:r w:rsidRPr="0077003B">
        <w:rPr>
          <w:rStyle w:val="StyleBoldUnderline"/>
        </w:rPr>
        <w:t>In addition</w:t>
      </w:r>
      <w:r w:rsidRPr="0077003B">
        <w:rPr>
          <w:rStyle w:val="StyleBoldUnderline"/>
          <w:sz w:val="16"/>
        </w:rPr>
        <w:t xml:space="preserve">, </w:t>
      </w:r>
      <w:r w:rsidRPr="007A30EB">
        <w:rPr>
          <w:sz w:val="14"/>
        </w:rPr>
        <w:t>there may be scepticism that</w:t>
      </w:r>
      <w:r w:rsidRPr="0077003B">
        <w:rPr>
          <w:rStyle w:val="StyleBoldUnderline"/>
          <w:sz w:val="16"/>
        </w:rPr>
        <w:t xml:space="preserve"> </w:t>
      </w:r>
      <w:r w:rsidRPr="0077003B">
        <w:rPr>
          <w:rStyle w:val="StyleBoldUnderline"/>
        </w:rPr>
        <w:t>the co-operation and co-ordination between different researchers or interveners</w:t>
      </w:r>
      <w:r w:rsidRPr="0077003B">
        <w:rPr>
          <w:rStyle w:val="StyleBoldUnderline"/>
          <w:sz w:val="16"/>
        </w:rPr>
        <w:t>, (</w:t>
      </w:r>
      <w:r w:rsidRPr="007A30EB">
        <w:rPr>
          <w:sz w:val="14"/>
        </w:rPr>
        <w:t>let alone transdisciplinary undertakings)</w:t>
      </w:r>
      <w:r w:rsidRPr="0077003B">
        <w:rPr>
          <w:rStyle w:val="StyleBoldUnderline"/>
          <w:sz w:val="16"/>
        </w:rPr>
        <w:t xml:space="preserve"> </w:t>
      </w:r>
      <w:r w:rsidRPr="0077003B">
        <w:rPr>
          <w:rStyle w:val="StyleBoldUnderline"/>
        </w:rPr>
        <w:t>appropriate to working on complex problem domains, will not work due to differing mental models, competing interests and aims, competition for funding, prestige, etc</w:t>
      </w:r>
      <w:r w:rsidRPr="0077003B">
        <w:rPr>
          <w:rStyle w:val="StyleBoldUnderline"/>
          <w:sz w:val="16"/>
        </w:rPr>
        <w:t xml:space="preserve">. </w:t>
      </w:r>
      <w:r w:rsidRPr="0077003B">
        <w:rPr>
          <w:rStyle w:val="StyleBoldUnderline"/>
        </w:rPr>
        <w:t>Such attempts appear, therefore, unrealistic or unfeasible</w:t>
      </w:r>
      <w:r>
        <w:rPr>
          <w:rStyle w:val="StyleBoldUnderline"/>
        </w:rPr>
        <w:t xml:space="preserve">. </w:t>
      </w:r>
    </w:p>
    <w:p w:rsidR="00E736B2" w:rsidRPr="003C4D99" w:rsidRDefault="00E736B2" w:rsidP="00E736B2"/>
    <w:p w:rsidR="00E736B2" w:rsidRPr="00AF5046" w:rsidRDefault="00E736B2" w:rsidP="00E736B2"/>
    <w:p w:rsidR="00E736B2" w:rsidRDefault="00E736B2" w:rsidP="00E736B2">
      <w:pPr>
        <w:pStyle w:val="Heading1"/>
      </w:pPr>
      <w:r>
        <w:lastRenderedPageBreak/>
        <w:t>1NR</w:t>
      </w:r>
    </w:p>
    <w:p w:rsidR="00E736B2" w:rsidRDefault="00E736B2" w:rsidP="00E736B2">
      <w:pPr>
        <w:pStyle w:val="Heading2"/>
      </w:pPr>
      <w:r>
        <w:lastRenderedPageBreak/>
        <w:t>Russia</w:t>
      </w:r>
    </w:p>
    <w:p w:rsidR="00E736B2" w:rsidRDefault="00E736B2" w:rsidP="00E736B2">
      <w:r>
        <w:t>Conceded US-russia war over ukarine goes nuclear – drawsi n all countries – distinct from their complexity args – they have no specific ev</w:t>
      </w:r>
    </w:p>
    <w:p w:rsidR="00E736B2" w:rsidRDefault="00E736B2" w:rsidP="00E736B2"/>
    <w:p w:rsidR="00E736B2" w:rsidRDefault="00E736B2" w:rsidP="00E736B2">
      <w:pPr>
        <w:pStyle w:val="Heading4"/>
      </w:pPr>
      <w:r>
        <w:t>Turns the aff – Russia implements awful gender policies</w:t>
      </w:r>
    </w:p>
    <w:p w:rsidR="00E736B2" w:rsidRDefault="00E736B2" w:rsidP="00E736B2">
      <w:r w:rsidRPr="008C69FC">
        <w:rPr>
          <w:rStyle w:val="StyleStyleBold12pt"/>
        </w:rPr>
        <w:t xml:space="preserve">Reidy, ’13 </w:t>
      </w:r>
      <w:r>
        <w:t>[In Vladimir Putin's macho Russia, nailing your scrotum to the floor is mad but revolutionary</w:t>
      </w:r>
      <w:r w:rsidRPr="008C69FC">
        <w:rPr>
          <w:sz w:val="12"/>
        </w:rPr>
        <w:t xml:space="preserve">¶ </w:t>
      </w:r>
      <w:r>
        <w:t xml:space="preserve">By Padraig Reidy World Last updated: November 15th, 2013 </w:t>
      </w:r>
      <w:r w:rsidRPr="008C69FC">
        <w:t>http://blogs.telegraph.co.uk/news/padraigreidy/100246118/in-vladimir-putins-macho-russia-nailing-your-scrotum-to-the-floor-is-mad-but-revolutionary/</w:t>
      </w:r>
      <w:r>
        <w:t>]</w:t>
      </w:r>
    </w:p>
    <w:p w:rsidR="00E736B2" w:rsidRPr="008C69FC" w:rsidRDefault="00E736B2" w:rsidP="00E736B2">
      <w:pPr>
        <w:rPr>
          <w:sz w:val="10"/>
        </w:rPr>
      </w:pPr>
      <w:r w:rsidRPr="008C69FC">
        <w:rPr>
          <w:sz w:val="10"/>
        </w:rPr>
        <w:t xml:space="preserve">The one thing you can be very sure of is that </w:t>
      </w:r>
      <w:r w:rsidRPr="008C69FC">
        <w:rPr>
          <w:rStyle w:val="StyleBoldUnderline"/>
        </w:rPr>
        <w:t xml:space="preserve">Vladimir </w:t>
      </w:r>
      <w:r w:rsidRPr="00F63340">
        <w:rPr>
          <w:rStyle w:val="StyleBoldUnderline"/>
          <w:highlight w:val="cyan"/>
        </w:rPr>
        <w:t>Putin is a</w:t>
      </w:r>
      <w:r w:rsidRPr="008C69FC">
        <w:rPr>
          <w:rStyle w:val="StyleBoldUnderline"/>
        </w:rPr>
        <w:t xml:space="preserve"> </w:t>
      </w:r>
      <w:r w:rsidRPr="008C69FC">
        <w:rPr>
          <w:sz w:val="10"/>
        </w:rPr>
        <w:t>man. A</w:t>
      </w:r>
      <w:r w:rsidRPr="008C69FC">
        <w:rPr>
          <w:rStyle w:val="StyleBoldUnderline"/>
        </w:rPr>
        <w:t xml:space="preserve"> </w:t>
      </w:r>
      <w:r w:rsidRPr="00F63340">
        <w:rPr>
          <w:rStyle w:val="StyleBoldUnderline"/>
          <w:highlight w:val="cyan"/>
        </w:rPr>
        <w:t xml:space="preserve">man’s man. Running a man’s Russia. </w:t>
      </w:r>
      <w:r w:rsidRPr="00F63340">
        <w:rPr>
          <w:rStyle w:val="Emphasis"/>
          <w:highlight w:val="cyan"/>
        </w:rPr>
        <w:t>No girls allowed</w:t>
      </w:r>
      <w:r w:rsidRPr="008C69FC">
        <w:rPr>
          <w:rStyle w:val="StyleBoldUnderline"/>
        </w:rPr>
        <w:t xml:space="preserve">. </w:t>
      </w:r>
      <w:r w:rsidRPr="008C69FC">
        <w:rPr>
          <w:sz w:val="10"/>
        </w:rPr>
        <w:t>And definitely no gay people.</w:t>
      </w:r>
      <w:r w:rsidRPr="008C69FC">
        <w:rPr>
          <w:sz w:val="12"/>
        </w:rPr>
        <w:t>¶</w:t>
      </w:r>
      <w:r w:rsidRPr="008C69FC">
        <w:rPr>
          <w:sz w:val="10"/>
        </w:rPr>
        <w:t xml:space="preserve"> Macho, macho man. I wanna be a macho man</w:t>
      </w:r>
      <w:r w:rsidRPr="008C69FC">
        <w:rPr>
          <w:sz w:val="12"/>
        </w:rPr>
        <w:t>¶</w:t>
      </w:r>
      <w:r w:rsidRPr="008C69FC">
        <w:rPr>
          <w:sz w:val="10"/>
        </w:rPr>
        <w:t xml:space="preserve"> This is the context in which this week’s “what the hell?” story took place. Last Sunday, performance artist Pyotr Pavlensky (previously known for sewing his lips together in protest at the treatment of jailed feminist punks Pussy Riot) went to Red Square, took off his clothes, sat down, and nailed his scrotum to the paving stones. Pavlensky was there for an hour and a half before being detained by police. He called the act "Fixation", and said it was designed to highlight the apathy that allowed corruption and the police state to flourish in Russia.</w:t>
      </w:r>
      <w:r w:rsidRPr="008C69FC">
        <w:rPr>
          <w:sz w:val="12"/>
        </w:rPr>
        <w:t>¶</w:t>
      </w:r>
      <w:r w:rsidRPr="008C69FC">
        <w:rPr>
          <w:sz w:val="10"/>
        </w:rPr>
        <w:t xml:space="preserve"> But there is another meaning, even if unintended by Pavlensky. </w:t>
      </w:r>
      <w:r w:rsidRPr="00F63340">
        <w:rPr>
          <w:rStyle w:val="StyleBoldUnderline"/>
          <w:highlight w:val="cyan"/>
        </w:rPr>
        <w:t>In a society dominated by the machismo of Putin, the misogyny of the church, and</w:t>
      </w:r>
      <w:r w:rsidRPr="008C69FC">
        <w:rPr>
          <w:rStyle w:val="StyleBoldUnderline"/>
        </w:rPr>
        <w:t xml:space="preserve"> the </w:t>
      </w:r>
      <w:r w:rsidRPr="00F63340">
        <w:rPr>
          <w:rStyle w:val="StyleBoldUnderline"/>
          <w:highlight w:val="cyan"/>
        </w:rPr>
        <w:t>characterisation of</w:t>
      </w:r>
      <w:r w:rsidRPr="008C69FC">
        <w:rPr>
          <w:rStyle w:val="StyleBoldUnderline"/>
        </w:rPr>
        <w:t xml:space="preserve"> </w:t>
      </w:r>
      <w:r w:rsidRPr="008C69FC">
        <w:rPr>
          <w:sz w:val="10"/>
        </w:rPr>
        <w:t xml:space="preserve">such deviance as </w:t>
      </w:r>
      <w:r w:rsidRPr="00F63340">
        <w:rPr>
          <w:rStyle w:val="StyleBoldUnderline"/>
          <w:highlight w:val="cyan"/>
        </w:rPr>
        <w:t>homosexuality and feminism as “un-Russian</w:t>
      </w:r>
      <w:r w:rsidRPr="008C69FC">
        <w:rPr>
          <w:sz w:val="10"/>
        </w:rPr>
        <w:t>”, there is enormous symbolic power in this act of self-emasculation. To walk to the centre of power and deliberately harm your God-given symbol of potency as a Russian man is deeply subversive.</w:t>
      </w:r>
      <w:r w:rsidRPr="008C69FC">
        <w:rPr>
          <w:sz w:val="12"/>
        </w:rPr>
        <w:t>¶</w:t>
      </w:r>
      <w:r w:rsidRPr="008C69FC">
        <w:rPr>
          <w:sz w:val="10"/>
        </w:rPr>
        <w:t xml:space="preserve"> Genitals have been important in recent Russian protest art. In 2010, the Voina (“War”) collective painted an enormous phallus on a St Petersburg drawbridge, which, when the bridge opened, pointed directly at the city’s FSB headquarters. In another episode, a female member of the group was recorded stealing a supermarket chicken and inserting it where no supermarket chicken should ever go. The very name Pussy Riot, though it doesn’t mean much to Russians not familiar with English slang, is another evocation of private parts against the machine.</w:t>
      </w:r>
      <w:r w:rsidRPr="008C69FC">
        <w:rPr>
          <w:sz w:val="12"/>
        </w:rPr>
        <w:t>¶</w:t>
      </w:r>
      <w:r w:rsidRPr="008C69FC">
        <w:rPr>
          <w:sz w:val="10"/>
        </w:rPr>
        <w:t xml:space="preserve"> This may all seem terribly prurient, but in fact the prurience is all in Putinism, which, in common with all authoritarian regimes, is utterly obsessed with who puts what where. </w:t>
      </w:r>
      <w:r w:rsidRPr="00F63340">
        <w:rPr>
          <w:rStyle w:val="StyleBoldUnderline"/>
          <w:highlight w:val="cyan"/>
        </w:rPr>
        <w:t>The country’s “homosexual propaganda” ban, the fear of</w:t>
      </w:r>
      <w:r w:rsidRPr="008C69FC">
        <w:rPr>
          <w:rStyle w:val="StyleBoldUnderline"/>
        </w:rPr>
        <w:t xml:space="preserve"> the </w:t>
      </w:r>
      <w:r w:rsidRPr="00F63340">
        <w:rPr>
          <w:rStyle w:val="StyleBoldUnderline"/>
          <w:highlight w:val="cyan"/>
        </w:rPr>
        <w:t>sexually liberated agenda of Pussy Riot, and Putin’s</w:t>
      </w:r>
      <w:r w:rsidRPr="008C69FC">
        <w:rPr>
          <w:rStyle w:val="StyleBoldUnderline"/>
        </w:rPr>
        <w:t xml:space="preserve"> fierce </w:t>
      </w:r>
      <w:r w:rsidRPr="00F63340">
        <w:rPr>
          <w:rStyle w:val="StyleBoldUnderline"/>
          <w:highlight w:val="cyan"/>
        </w:rPr>
        <w:t>heterosexual machismo are all part of this same need to keep people in strictly defined roles, the easier to control them and stifle dissent.</w:t>
      </w:r>
    </w:p>
    <w:p w:rsidR="00E736B2" w:rsidRPr="003C5FB3" w:rsidRDefault="00E736B2" w:rsidP="00E736B2">
      <w:pPr>
        <w:pStyle w:val="Heading4"/>
      </w:pPr>
      <w:r w:rsidRPr="0019604A">
        <w:t xml:space="preserve"> </w:t>
      </w:r>
      <w:r>
        <w:t xml:space="preserve">Violence against women goes ignored by the government in Russia </w:t>
      </w:r>
    </w:p>
    <w:p w:rsidR="00E736B2" w:rsidRPr="003C5FB3" w:rsidRDefault="00E736B2" w:rsidP="00E736B2">
      <w:r w:rsidRPr="003C5FB3">
        <w:rPr>
          <w:rStyle w:val="StyleStyleBold12pt"/>
          <w:highlight w:val="cyan"/>
        </w:rPr>
        <w:t>HRHN 2007</w:t>
      </w:r>
      <w:r w:rsidRPr="003C5FB3">
        <w:t xml:space="preserve"> [Human Rights House Network, “Do women have equal rights with men in Russia?” March 6, 2007, </w:t>
      </w:r>
      <w:hyperlink r:id="rId33" w:history="1">
        <w:r w:rsidRPr="003C5FB3">
          <w:t>http://humanrightshouse.org/Articles/7821.html</w:t>
        </w:r>
      </w:hyperlink>
      <w:r w:rsidRPr="003C5FB3">
        <w:t>] CPO</w:t>
      </w:r>
    </w:p>
    <w:p w:rsidR="00E736B2" w:rsidRPr="003C5FB3" w:rsidRDefault="00E736B2" w:rsidP="00E736B2"/>
    <w:p w:rsidR="00E736B2" w:rsidRDefault="00E736B2" w:rsidP="00E736B2">
      <w:pPr>
        <w:rPr>
          <w:sz w:val="16"/>
        </w:rPr>
      </w:pPr>
      <w:r w:rsidRPr="00817C67">
        <w:rPr>
          <w:rStyle w:val="StyleBoldUnderline"/>
          <w:highlight w:val="cyan"/>
        </w:rPr>
        <w:t>Violence against women</w:t>
      </w:r>
      <w:r w:rsidRPr="003C5FB3">
        <w:rPr>
          <w:rStyle w:val="StyleBoldUnderline"/>
          <w:sz w:val="12"/>
        </w:rPr>
        <w:t xml:space="preserve">¶ </w:t>
      </w:r>
      <w:r w:rsidRPr="003C5FB3">
        <w:rPr>
          <w:rStyle w:val="StyleBoldUnderline"/>
        </w:rPr>
        <w:t xml:space="preserve">Violence, </w:t>
      </w:r>
      <w:r w:rsidRPr="00817C67">
        <w:rPr>
          <w:rStyle w:val="StyleBoldUnderline"/>
          <w:highlight w:val="cyan"/>
        </w:rPr>
        <w:t>in</w:t>
      </w:r>
      <w:r w:rsidRPr="003C5FB3">
        <w:rPr>
          <w:rStyle w:val="StyleBoldUnderline"/>
        </w:rPr>
        <w:t xml:space="preserve"> the form of </w:t>
      </w:r>
      <w:r w:rsidRPr="00817C67">
        <w:rPr>
          <w:rStyle w:val="StyleBoldUnderline"/>
          <w:highlight w:val="cyan"/>
        </w:rPr>
        <w:t>domestic violence, rape and sexual harassment is widespread</w:t>
      </w:r>
      <w:r w:rsidRPr="003C5FB3">
        <w:rPr>
          <w:rStyle w:val="StyleBoldUnderline"/>
        </w:rPr>
        <w:t xml:space="preserve"> and yet </w:t>
      </w:r>
      <w:r w:rsidRPr="00817C67">
        <w:rPr>
          <w:rStyle w:val="Emphasis"/>
          <w:highlight w:val="cyan"/>
        </w:rPr>
        <w:t>has elicited minimal state attention</w:t>
      </w:r>
      <w:r w:rsidRPr="003C5FB3">
        <w:rPr>
          <w:rStyle w:val="Emphasis"/>
        </w:rPr>
        <w:t>.</w:t>
      </w:r>
      <w:r w:rsidRPr="003C5FB3">
        <w:rPr>
          <w:sz w:val="16"/>
        </w:rPr>
        <w:t xml:space="preserve"> </w:t>
      </w:r>
      <w:r w:rsidRPr="003C5FB3">
        <w:rPr>
          <w:rStyle w:val="StyleBoldUnderline"/>
        </w:rPr>
        <w:t xml:space="preserve">Psychological and physical violence in marriage is </w:t>
      </w:r>
      <w:r w:rsidRPr="003C5FB3">
        <w:rPr>
          <w:rStyle w:val="Emphasis"/>
        </w:rPr>
        <w:t>not uncommon</w:t>
      </w:r>
      <w:r w:rsidRPr="003C5FB3">
        <w:rPr>
          <w:rStyle w:val="StyleBoldUnderline"/>
        </w:rPr>
        <w:t>.</w:t>
      </w:r>
      <w:r w:rsidRPr="003C5FB3">
        <w:rPr>
          <w:sz w:val="16"/>
        </w:rPr>
        <w:t xml:space="preserve"> </w:t>
      </w:r>
      <w:r w:rsidRPr="003C5FB3">
        <w:rPr>
          <w:rStyle w:val="StyleBoldUnderline"/>
        </w:rPr>
        <w:t>56% of women were threatened with beatings or were victims of violence</w:t>
      </w:r>
      <w:r w:rsidRPr="003C5FB3">
        <w:rPr>
          <w:sz w:val="16"/>
        </w:rPr>
        <w:t xml:space="preserve"> al least once by their husbands. </w:t>
      </w:r>
      <w:r w:rsidRPr="003C5FB3">
        <w:rPr>
          <w:rStyle w:val="StyleBoldUnderline"/>
        </w:rPr>
        <w:t>Almost a quarter of those women experienced sexual violence, and approximately 80% encountered psychological violence</w:t>
      </w:r>
      <w:r w:rsidRPr="003C5FB3">
        <w:rPr>
          <w:sz w:val="16"/>
        </w:rPr>
        <w:t xml:space="preserve">. </w:t>
      </w:r>
      <w:r w:rsidRPr="003C5FB3">
        <w:rPr>
          <w:rStyle w:val="StyleBoldUnderline"/>
        </w:rPr>
        <w:t>Cases</w:t>
      </w:r>
      <w:r w:rsidRPr="003C5FB3">
        <w:rPr>
          <w:sz w:val="16"/>
        </w:rPr>
        <w:t xml:space="preserve"> of rape </w:t>
      </w:r>
      <w:r w:rsidRPr="003C5FB3">
        <w:rPr>
          <w:rStyle w:val="StyleBoldUnderline"/>
        </w:rPr>
        <w:t>are not</w:t>
      </w:r>
      <w:r w:rsidRPr="003C5FB3">
        <w:rPr>
          <w:sz w:val="16"/>
        </w:rPr>
        <w:t xml:space="preserve"> usually </w:t>
      </w:r>
      <w:r w:rsidRPr="003C5FB3">
        <w:rPr>
          <w:rStyle w:val="StyleBoldUnderline"/>
        </w:rPr>
        <w:t>reported in the Russian Federation.</w:t>
      </w:r>
      <w:r w:rsidRPr="003C5FB3">
        <w:rPr>
          <w:sz w:val="16"/>
        </w:rPr>
        <w:t xml:space="preserve"> </w:t>
      </w:r>
      <w:r w:rsidRPr="00817C67">
        <w:rPr>
          <w:rStyle w:val="StyleBoldUnderline"/>
          <w:highlight w:val="cyan"/>
        </w:rPr>
        <w:t>Women report</w:t>
      </w:r>
      <w:r w:rsidRPr="003C5FB3">
        <w:rPr>
          <w:rStyle w:val="StyleBoldUnderline"/>
        </w:rPr>
        <w:t xml:space="preserve"> that </w:t>
      </w:r>
      <w:r w:rsidRPr="00817C67">
        <w:rPr>
          <w:rStyle w:val="StyleBoldUnderline"/>
          <w:highlight w:val="cyan"/>
        </w:rPr>
        <w:t>sexual harassment in</w:t>
      </w:r>
      <w:r w:rsidRPr="003C5FB3">
        <w:rPr>
          <w:rStyle w:val="StyleBoldUnderline"/>
        </w:rPr>
        <w:t xml:space="preserve"> the </w:t>
      </w:r>
      <w:r w:rsidRPr="00817C67">
        <w:rPr>
          <w:rStyle w:val="StyleBoldUnderline"/>
          <w:highlight w:val="cyan"/>
        </w:rPr>
        <w:t>workplace is so common that it is almost considered as the “norm</w:t>
      </w:r>
      <w:r w:rsidRPr="003C5FB3">
        <w:rPr>
          <w:rStyle w:val="StyleBoldUnderline"/>
        </w:rPr>
        <w:t>”</w:t>
      </w:r>
      <w:r w:rsidRPr="003C5FB3">
        <w:rPr>
          <w:sz w:val="16"/>
        </w:rPr>
        <w:t>. Moreover, the notion that violence against women is a “private” matter is widespread in law enforcement structures, in juridical system and among population as a whole.</w:t>
      </w:r>
      <w:r w:rsidRPr="003C5FB3">
        <w:rPr>
          <w:sz w:val="12"/>
        </w:rPr>
        <w:t>¶</w:t>
      </w:r>
      <w:r w:rsidRPr="003C5FB3">
        <w:rPr>
          <w:sz w:val="16"/>
        </w:rPr>
        <w:t xml:space="preserve"> </w:t>
      </w:r>
      <w:r w:rsidRPr="00817C67">
        <w:rPr>
          <w:rStyle w:val="StyleBoldUnderline"/>
          <w:highlight w:val="cyan"/>
        </w:rPr>
        <w:t>Who helps the victims?</w:t>
      </w:r>
      <w:r w:rsidRPr="00817C67">
        <w:rPr>
          <w:rStyle w:val="StyleBoldUnderline"/>
          <w:sz w:val="12"/>
          <w:highlight w:val="cyan"/>
        </w:rPr>
        <w:t>¶</w:t>
      </w:r>
      <w:r w:rsidRPr="003C5FB3">
        <w:rPr>
          <w:rStyle w:val="StyleBoldUnderline"/>
          <w:sz w:val="12"/>
        </w:rPr>
        <w:t xml:space="preserve"> </w:t>
      </w:r>
      <w:r w:rsidRPr="003C5FB3">
        <w:rPr>
          <w:sz w:val="16"/>
        </w:rPr>
        <w:t xml:space="preserve">Meanwhile, </w:t>
      </w:r>
      <w:r w:rsidRPr="00817C67">
        <w:rPr>
          <w:rStyle w:val="Emphasis"/>
          <w:highlight w:val="cyan"/>
        </w:rPr>
        <w:t>there is no service for protection</w:t>
      </w:r>
      <w:r w:rsidRPr="003C5FB3">
        <w:rPr>
          <w:rStyle w:val="Emphasis"/>
        </w:rPr>
        <w:t xml:space="preserve"> and rehabilitation of victims of family violence and rape. </w:t>
      </w:r>
      <w:r w:rsidRPr="00817C67">
        <w:rPr>
          <w:rStyle w:val="Emphasis"/>
          <w:highlight w:val="cyan"/>
        </w:rPr>
        <w:t>There is</w:t>
      </w:r>
      <w:r w:rsidRPr="003C5FB3">
        <w:rPr>
          <w:rStyle w:val="Emphasis"/>
        </w:rPr>
        <w:t xml:space="preserve"> also </w:t>
      </w:r>
      <w:r w:rsidRPr="00817C67">
        <w:rPr>
          <w:rStyle w:val="Emphasis"/>
          <w:highlight w:val="cyan"/>
        </w:rPr>
        <w:t>no federal program on the prevention of trafficking of sexual slaves</w:t>
      </w:r>
      <w:r w:rsidRPr="003C5FB3">
        <w:rPr>
          <w:sz w:val="16"/>
        </w:rPr>
        <w:t>, although sex tourism, as well as the involvement of minors in prostitution is on the rise. Only some women’s non-governmental organizations in the Russian Federation provide assistance to victims of rape, slavery and family violence free of charge.</w:t>
      </w:r>
    </w:p>
    <w:p w:rsidR="00E736B2" w:rsidRPr="0019604A" w:rsidRDefault="00E736B2" w:rsidP="00E736B2"/>
    <w:p w:rsidR="00E736B2" w:rsidRDefault="00E736B2" w:rsidP="00E736B2">
      <w:pPr>
        <w:pStyle w:val="Heading3"/>
      </w:pPr>
      <w:r>
        <w:lastRenderedPageBreak/>
        <w:t>A2: turn war</w:t>
      </w:r>
    </w:p>
    <w:p w:rsidR="00E736B2" w:rsidRDefault="00E736B2" w:rsidP="00E736B2">
      <w:r>
        <w:t>Goldstein says war turns structural violence – during war time people accept masculine gendered norms – they create national security heroes</w:t>
      </w:r>
    </w:p>
    <w:p w:rsidR="00E736B2" w:rsidRPr="004178DE" w:rsidRDefault="00E736B2" w:rsidP="00E736B2"/>
    <w:p w:rsidR="00E736B2" w:rsidRPr="006F32D8" w:rsidRDefault="00E736B2" w:rsidP="00E736B2">
      <w:pPr>
        <w:rPr>
          <w:rFonts w:eastAsia="Times New Roman"/>
          <w:b/>
          <w:szCs w:val="24"/>
        </w:rPr>
      </w:pPr>
      <w:r w:rsidRPr="006F32D8">
        <w:rPr>
          <w:rFonts w:eastAsia="Times New Roman"/>
          <w:b/>
          <w:szCs w:val="24"/>
        </w:rPr>
        <w:t>Direct violence, not structural oppression, causes war</w:t>
      </w:r>
    </w:p>
    <w:p w:rsidR="00E736B2" w:rsidRPr="006F32D8" w:rsidRDefault="00E736B2" w:rsidP="00E736B2">
      <w:pPr>
        <w:rPr>
          <w:rFonts w:eastAsia="Calibri"/>
          <w:szCs w:val="24"/>
        </w:rPr>
      </w:pPr>
      <w:r w:rsidRPr="006F32D8">
        <w:rPr>
          <w:rFonts w:eastAsia="Calibri"/>
          <w:b/>
          <w:szCs w:val="24"/>
        </w:rPr>
        <w:t>Thompson 03</w:t>
      </w:r>
      <w:r w:rsidRPr="006F32D8">
        <w:rPr>
          <w:rFonts w:eastAsia="Calibri"/>
          <w:szCs w:val="24"/>
        </w:rPr>
        <w:t xml:space="preserve"> </w:t>
      </w:r>
    </w:p>
    <w:p w:rsidR="00E736B2" w:rsidRPr="006F32D8" w:rsidRDefault="00E736B2" w:rsidP="00E736B2">
      <w:pPr>
        <w:rPr>
          <w:rFonts w:eastAsia="Calibri"/>
          <w:szCs w:val="24"/>
        </w:rPr>
      </w:pPr>
      <w:r w:rsidRPr="006F32D8">
        <w:rPr>
          <w:rFonts w:eastAsia="Calibri"/>
          <w:szCs w:val="24"/>
        </w:rPr>
        <w:t>William, Professor of Political Science and Director of the Center for the Study of International Relations at Indiana University, “A Streetcar Named Sarajevo: Catalysts, Multiple Causation Chains, and Rivalry Structures,” International Studies Quarterly, 47(3), AD: 7-10-9</w:t>
      </w:r>
    </w:p>
    <w:p w:rsidR="00E736B2" w:rsidRPr="008E7AFA" w:rsidRDefault="00E736B2" w:rsidP="00E736B2">
      <w:pPr>
        <w:ind w:left="288" w:right="288"/>
        <w:rPr>
          <w:rFonts w:eastAsia="Times New Roman"/>
          <w:sz w:val="14"/>
          <w:szCs w:val="24"/>
        </w:rPr>
      </w:pPr>
      <w:r w:rsidRPr="008E7AFA">
        <w:rPr>
          <w:rFonts w:eastAsia="Times New Roman"/>
          <w:sz w:val="14"/>
          <w:szCs w:val="24"/>
        </w:rPr>
        <w:t xml:space="preserve">Richard Ned Lebow (2000–2001) has recently invoked what might be called a streetcar interpretation of systemic war and change. According to him, all our </w:t>
      </w:r>
      <w:r w:rsidRPr="006F32D8">
        <w:rPr>
          <w:rFonts w:eastAsia="Times New Roman"/>
          <w:szCs w:val="24"/>
          <w:u w:val="single"/>
        </w:rPr>
        <w:t>structural theories in world politics both overdetermine and underdetermine the explanation of the most important events</w:t>
      </w:r>
      <w:r w:rsidRPr="008E7AFA">
        <w:rPr>
          <w:rFonts w:eastAsia="Times New Roman"/>
          <w:sz w:val="14"/>
          <w:szCs w:val="24"/>
        </w:rPr>
        <w:t xml:space="preserve"> such as World War I, World War II, or the end of the Cold War. </w:t>
      </w:r>
      <w:r w:rsidRPr="006F32D8">
        <w:rPr>
          <w:rFonts w:eastAsia="Times New Roman"/>
          <w:szCs w:val="24"/>
          <w:u w:val="single"/>
        </w:rPr>
        <w:t xml:space="preserve">Not only do </w:t>
      </w:r>
      <w:r w:rsidRPr="00274C88">
        <w:rPr>
          <w:rFonts w:eastAsia="Times New Roman"/>
          <w:szCs w:val="24"/>
          <w:highlight w:val="cyan"/>
          <w:u w:val="single"/>
        </w:rPr>
        <w:t>structural theories</w:t>
      </w:r>
      <w:r w:rsidRPr="006F32D8">
        <w:rPr>
          <w:rFonts w:eastAsia="Times New Roman"/>
          <w:szCs w:val="24"/>
          <w:u w:val="single"/>
        </w:rPr>
        <w:t xml:space="preserve"> tend to </w:t>
      </w:r>
      <w:r w:rsidRPr="00274C88">
        <w:rPr>
          <w:rFonts w:eastAsia="Times New Roman"/>
          <w:szCs w:val="24"/>
          <w:highlight w:val="cyan"/>
          <w:u w:val="single"/>
        </w:rPr>
        <w:t>fixate on one</w:t>
      </w:r>
      <w:r w:rsidRPr="008E7AFA">
        <w:rPr>
          <w:rFonts w:eastAsia="Times New Roman"/>
          <w:sz w:val="14"/>
          <w:szCs w:val="24"/>
        </w:rPr>
        <w:t xml:space="preserve"> cause or </w:t>
      </w:r>
      <w:r w:rsidRPr="00274C88">
        <w:rPr>
          <w:rFonts w:eastAsia="Times New Roman"/>
          <w:szCs w:val="24"/>
          <w:highlight w:val="cyan"/>
          <w:u w:val="single"/>
        </w:rPr>
        <w:t>stream of causation</w:t>
      </w:r>
      <w:r w:rsidRPr="006F32D8">
        <w:rPr>
          <w:rFonts w:eastAsia="Times New Roman"/>
          <w:szCs w:val="24"/>
          <w:u w:val="single"/>
        </w:rPr>
        <w:t xml:space="preserve">, </w:t>
      </w:r>
      <w:r w:rsidRPr="00274C88">
        <w:rPr>
          <w:rFonts w:eastAsia="Times New Roman"/>
          <w:szCs w:val="24"/>
          <w:highlight w:val="cyan"/>
          <w:u w:val="single"/>
        </w:rPr>
        <w:t>they are</w:t>
      </w:r>
      <w:r w:rsidRPr="006F32D8">
        <w:rPr>
          <w:rFonts w:eastAsia="Times New Roman"/>
          <w:szCs w:val="24"/>
          <w:u w:val="single"/>
        </w:rPr>
        <w:t xml:space="preserve"> inherently </w:t>
      </w:r>
      <w:r w:rsidRPr="00274C88">
        <w:rPr>
          <w:rFonts w:eastAsia="Times New Roman"/>
          <w:szCs w:val="24"/>
          <w:highlight w:val="cyan"/>
          <w:u w:val="single"/>
        </w:rPr>
        <w:t>incomplete because the influence of structural causes cannot be known without also identifying the necessary role of catalysts.</w:t>
      </w:r>
      <w:r w:rsidRPr="006F32D8">
        <w:rPr>
          <w:rFonts w:eastAsia="Times New Roman"/>
          <w:szCs w:val="24"/>
          <w:u w:val="single"/>
        </w:rPr>
        <w:t xml:space="preserve"> As long as we ignore the precipitants that actually encourage actors to act</w:t>
      </w:r>
      <w:r w:rsidRPr="00274C88">
        <w:rPr>
          <w:rFonts w:eastAsia="Times New Roman"/>
          <w:szCs w:val="24"/>
          <w:highlight w:val="cyan"/>
          <w:u w:val="single"/>
        </w:rPr>
        <w:t>, we cannot make accurate generalizations about the relationships between more remote causation and</w:t>
      </w:r>
      <w:r w:rsidRPr="006F32D8">
        <w:rPr>
          <w:rFonts w:eastAsia="Times New Roman"/>
          <w:szCs w:val="24"/>
          <w:u w:val="single"/>
        </w:rPr>
        <w:t xml:space="preserve"> the </w:t>
      </w:r>
      <w:r w:rsidRPr="00274C88">
        <w:rPr>
          <w:rFonts w:eastAsia="Times New Roman"/>
          <w:szCs w:val="24"/>
          <w:highlight w:val="cyan"/>
          <w:u w:val="single"/>
        </w:rPr>
        <w:t>outcomes that we are trying to explain</w:t>
      </w:r>
      <w:r w:rsidRPr="008E7AFA">
        <w:rPr>
          <w:rFonts w:eastAsia="Times New Roman"/>
          <w:sz w:val="14"/>
          <w:szCs w:val="24"/>
        </w:rPr>
        <w:t>. Nor can we test the accuracy of such generalizations without accompanying data on the presence or absence of catalysts. In the absence of an appropriate catalyst (or a ‘‘streetcar’’ that failed to arrive), wars might never have happened. Concrete information on their presence (‘‘streetcars’’ that did arrive) might alter our understanding of the explanatory significance of other variables. But since catalysts and contingencies are so difficult to handle theoretically and empirically, perhaps we should focus instead on probing the theoretical role of contingencies via the developm</w:t>
      </w:r>
      <w:r>
        <w:rPr>
          <w:rFonts w:eastAsia="Times New Roman"/>
          <w:sz w:val="14"/>
          <w:szCs w:val="24"/>
        </w:rPr>
        <w:t xml:space="preserve">ent of ‘‘what if ’’ scenarios. </w:t>
      </w:r>
    </w:p>
    <w:p w:rsidR="00E736B2" w:rsidRPr="00606344" w:rsidRDefault="00E736B2" w:rsidP="00E736B2"/>
    <w:p w:rsidR="00E736B2" w:rsidRPr="00427B59" w:rsidRDefault="00E736B2" w:rsidP="00E736B2">
      <w:pPr>
        <w:rPr>
          <w:rFonts w:eastAsia="Calibri"/>
          <w:b/>
        </w:rPr>
      </w:pPr>
      <w:r w:rsidRPr="00427B59">
        <w:rPr>
          <w:rFonts w:eastAsia="Calibri"/>
          <w:b/>
        </w:rPr>
        <w:t>War turns structural violence</w:t>
      </w:r>
    </w:p>
    <w:p w:rsidR="00E736B2" w:rsidRPr="00427B59" w:rsidRDefault="00E736B2" w:rsidP="00E736B2">
      <w:pPr>
        <w:rPr>
          <w:rFonts w:eastAsia="Calibri"/>
          <w:b/>
          <w:u w:val="single"/>
        </w:rPr>
      </w:pPr>
      <w:r w:rsidRPr="00427B59">
        <w:rPr>
          <w:rFonts w:eastAsia="Calibri"/>
          <w:b/>
          <w:u w:val="single"/>
        </w:rPr>
        <w:t xml:space="preserve">Bulloch </w:t>
      </w:r>
      <w:r>
        <w:rPr>
          <w:rFonts w:eastAsia="Calibri"/>
          <w:b/>
          <w:u w:val="single"/>
        </w:rPr>
        <w:t>0</w:t>
      </w:r>
      <w:r w:rsidRPr="00427B59">
        <w:rPr>
          <w:rFonts w:eastAsia="Calibri"/>
          <w:b/>
          <w:u w:val="single"/>
        </w:rPr>
        <w:t>8</w:t>
      </w:r>
    </w:p>
    <w:p w:rsidR="00E736B2" w:rsidRPr="00427B59" w:rsidRDefault="00E736B2" w:rsidP="00E736B2">
      <w:pPr>
        <w:rPr>
          <w:rFonts w:eastAsia="Calibri"/>
          <w:i/>
          <w:iCs/>
        </w:rPr>
      </w:pPr>
      <w:r w:rsidRPr="00427B59">
        <w:rPr>
          <w:rFonts w:eastAsia="Calibri"/>
          <w:i/>
          <w:iCs/>
        </w:rPr>
        <w:t>Millennium - Journal of International Studies May 2008 vol. 36 no. 3 575-595</w:t>
      </w:r>
    </w:p>
    <w:p w:rsidR="00E736B2" w:rsidRPr="00427B59" w:rsidRDefault="00E736B2" w:rsidP="00E736B2">
      <w:pPr>
        <w:rPr>
          <w:rFonts w:eastAsia="Calibri"/>
        </w:rPr>
      </w:pPr>
      <w:r w:rsidRPr="00427B59">
        <w:rPr>
          <w:rFonts w:eastAsia="Calibri"/>
        </w:rPr>
        <w:t xml:space="preserve"> Douglas Bulloch, IR Department, London School of Economics and Political Science. </w:t>
      </w:r>
    </w:p>
    <w:p w:rsidR="00E736B2" w:rsidRPr="00427B59" w:rsidRDefault="00E736B2" w:rsidP="00E736B2">
      <w:pPr>
        <w:rPr>
          <w:rFonts w:eastAsia="Calibri"/>
        </w:rPr>
      </w:pPr>
      <w:r w:rsidRPr="00427B59">
        <w:rPr>
          <w:rFonts w:eastAsia="Calibri"/>
        </w:rPr>
        <w:t xml:space="preserve"> He is currently completing his PhD in International Relations at the London School of Economics, during which time he spent a year editing Millennium: Journal of International Studies </w:t>
      </w:r>
    </w:p>
    <w:p w:rsidR="00E736B2" w:rsidRPr="00427B59" w:rsidRDefault="00E736B2" w:rsidP="00E736B2">
      <w:pPr>
        <w:rPr>
          <w:rFonts w:eastAsia="Calibri"/>
        </w:rPr>
      </w:pPr>
    </w:p>
    <w:p w:rsidR="00E736B2" w:rsidRDefault="00E736B2" w:rsidP="00E736B2">
      <w:pPr>
        <w:rPr>
          <w:rFonts w:eastAsia="Calibri"/>
          <w:bCs/>
          <w:u w:val="single"/>
        </w:rPr>
      </w:pPr>
      <w:r w:rsidRPr="00427B59">
        <w:rPr>
          <w:rFonts w:eastAsia="Calibri"/>
        </w:rPr>
        <w:t xml:space="preserve"> But </w:t>
      </w:r>
      <w:r w:rsidRPr="00427B59">
        <w:rPr>
          <w:rFonts w:eastAsia="Calibri"/>
          <w:bCs/>
          <w:u w:val="single"/>
        </w:rPr>
        <w:t>the idea that poverty and peace are directly related presupposes that wealth inequalities are</w:t>
      </w:r>
      <w:r w:rsidRPr="00427B59">
        <w:rPr>
          <w:rFonts w:eastAsia="Calibri"/>
        </w:rPr>
        <w:t xml:space="preserve"> – in and of themselves – </w:t>
      </w:r>
      <w:r w:rsidRPr="00427B59">
        <w:rPr>
          <w:rFonts w:eastAsia="Calibri"/>
          <w:bCs/>
          <w:u w:val="single"/>
        </w:rPr>
        <w:t>unjust, and that the solution to the problem of war is to alleviate</w:t>
      </w:r>
      <w:r w:rsidRPr="00427B59">
        <w:rPr>
          <w:rFonts w:eastAsia="Calibri"/>
        </w:rPr>
        <w:t xml:space="preserve"> the injustice that inspires conflict, namely </w:t>
      </w:r>
      <w:r w:rsidRPr="00427B59">
        <w:rPr>
          <w:rFonts w:eastAsia="Calibri"/>
          <w:bCs/>
          <w:u w:val="single"/>
        </w:rPr>
        <w:t xml:space="preserve">poverty. </w:t>
      </w:r>
      <w:r w:rsidRPr="00427B59">
        <w:rPr>
          <w:rFonts w:eastAsia="Calibri"/>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427B59">
        <w:rPr>
          <w:rFonts w:eastAsia="Calibri"/>
          <w:b/>
          <w:u w:val="single"/>
        </w:rPr>
        <w:t>it rarely suffers any examination</w:t>
      </w:r>
      <w:r w:rsidRPr="00427B59">
        <w:rPr>
          <w:rFonts w:eastAsia="Calibri"/>
        </w:rPr>
        <w:t xml:space="preserve">. To suggest </w:t>
      </w:r>
      <w:r w:rsidRPr="008D0C9A">
        <w:rPr>
          <w:rFonts w:eastAsia="Calibri"/>
          <w:bCs/>
          <w:highlight w:val="cyan"/>
          <w:u w:val="single"/>
        </w:rPr>
        <w:t>that war causes poverty</w:t>
      </w:r>
      <w:r w:rsidRPr="008D0C9A">
        <w:rPr>
          <w:rFonts w:eastAsia="Calibri"/>
          <w:highlight w:val="cyan"/>
        </w:rPr>
        <w:t xml:space="preserve"> </w:t>
      </w:r>
      <w:r w:rsidRPr="008D0C9A">
        <w:rPr>
          <w:rFonts w:eastAsia="Calibri"/>
          <w:bCs/>
          <w:highlight w:val="cyan"/>
          <w:u w:val="single"/>
        </w:rPr>
        <w:t>is</w:t>
      </w:r>
      <w:r w:rsidRPr="00427B59">
        <w:rPr>
          <w:rFonts w:eastAsia="Calibri"/>
        </w:rPr>
        <w:t xml:space="preserve"> to utter </w:t>
      </w:r>
      <w:r w:rsidRPr="008D0C9A">
        <w:rPr>
          <w:rFonts w:eastAsia="Calibri"/>
          <w:b/>
          <w:highlight w:val="cyan"/>
          <w:u w:val="single"/>
        </w:rPr>
        <w:t>an obvious truth,</w:t>
      </w:r>
      <w:r w:rsidRPr="008D0C9A">
        <w:rPr>
          <w:rFonts w:eastAsia="Calibri"/>
          <w:highlight w:val="cyan"/>
        </w:rPr>
        <w:t xml:space="preserve"> </w:t>
      </w:r>
      <w:r w:rsidRPr="008D0C9A">
        <w:rPr>
          <w:rFonts w:eastAsia="Calibri"/>
          <w:bCs/>
          <w:highlight w:val="cyan"/>
          <w:u w:val="single"/>
        </w:rPr>
        <w:t>but</w:t>
      </w:r>
      <w:r w:rsidRPr="00427B59">
        <w:rPr>
          <w:rFonts w:eastAsia="Calibri"/>
        </w:rPr>
        <w:t xml:space="preserve"> to suggest </w:t>
      </w:r>
      <w:r w:rsidRPr="008D0C9A">
        <w:rPr>
          <w:rFonts w:eastAsia="Calibri"/>
          <w:bCs/>
          <w:highlight w:val="cyan"/>
          <w:u w:val="single"/>
        </w:rPr>
        <w:t>the opposite is</w:t>
      </w:r>
      <w:r w:rsidRPr="00427B59">
        <w:rPr>
          <w:rFonts w:eastAsia="Calibri"/>
        </w:rPr>
        <w:t xml:space="preserve"> – on reflection – </w:t>
      </w:r>
      <w:r w:rsidRPr="00427B59">
        <w:rPr>
          <w:rFonts w:eastAsia="Calibri"/>
          <w:bCs/>
          <w:u w:val="single"/>
        </w:rPr>
        <w:t xml:space="preserve">quite </w:t>
      </w:r>
      <w:r w:rsidRPr="008D0C9A">
        <w:rPr>
          <w:rFonts w:eastAsia="Calibri"/>
          <w:b/>
          <w:highlight w:val="cyan"/>
          <w:u w:val="single"/>
        </w:rPr>
        <w:t>hard to believe.</w:t>
      </w:r>
      <w:r w:rsidRPr="008D0C9A">
        <w:rPr>
          <w:rFonts w:eastAsia="Calibri"/>
          <w:highlight w:val="cyan"/>
        </w:rPr>
        <w:t xml:space="preserve"> </w:t>
      </w:r>
      <w:r w:rsidRPr="008D0C9A">
        <w:rPr>
          <w:rFonts w:eastAsia="Calibri"/>
          <w:bCs/>
          <w:highlight w:val="cyan"/>
          <w:u w:val="single"/>
        </w:rPr>
        <w:t>War is</w:t>
      </w:r>
      <w:r w:rsidRPr="00427B59">
        <w:rPr>
          <w:rFonts w:eastAsia="Calibri"/>
          <w:bCs/>
          <w:u w:val="single"/>
        </w:rPr>
        <w:t xml:space="preserve"> an </w:t>
      </w:r>
      <w:r w:rsidRPr="008D0C9A">
        <w:rPr>
          <w:rFonts w:eastAsia="Calibri"/>
          <w:bCs/>
          <w:highlight w:val="cyan"/>
          <w:u w:val="single"/>
        </w:rPr>
        <w:t>expensive</w:t>
      </w:r>
      <w:r w:rsidRPr="00427B59">
        <w:rPr>
          <w:rFonts w:eastAsia="Calibri"/>
          <w:bCs/>
          <w:u w:val="single"/>
        </w:rPr>
        <w:t xml:space="preserve"> business</w:t>
      </w:r>
      <w:r w:rsidRPr="00427B59">
        <w:rPr>
          <w:rFonts w:eastAsia="Calibri"/>
        </w:rPr>
        <w:t xml:space="preserve"> in the twenty-first century, </w:t>
      </w:r>
      <w:r w:rsidRPr="00427B59">
        <w:rPr>
          <w:rFonts w:eastAsia="Calibri"/>
          <w:bCs/>
          <w:u w:val="single"/>
        </w:rPr>
        <w:t>even asymmetrically.</w:t>
      </w:r>
      <w:r w:rsidRPr="00427B59">
        <w:rPr>
          <w:rFonts w:eastAsia="Calibri"/>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427B59">
        <w:rPr>
          <w:rFonts w:eastAsia="Calibri"/>
          <w:bCs/>
          <w:u w:val="single"/>
        </w:rPr>
        <w:t xml:space="preserve">the problem of peace and war </w:t>
      </w:r>
      <w:r w:rsidRPr="00427B59">
        <w:rPr>
          <w:rFonts w:eastAsia="Calibri"/>
        </w:rPr>
        <w:t xml:space="preserve">in our times. It does speak to the Western liberal mindset – as Geir Lundestad acknowledges – but then perhaps this exposes the extent to which </w:t>
      </w:r>
      <w:r w:rsidRPr="00427B59">
        <w:rPr>
          <w:rFonts w:eastAsia="Calibri"/>
          <w:bCs/>
          <w:u w:val="single"/>
        </w:rPr>
        <w:t>the Peace Prize itself has simply become</w:t>
      </w:r>
      <w:r w:rsidRPr="00427B59">
        <w:rPr>
          <w:rFonts w:eastAsia="Calibri"/>
        </w:rPr>
        <w:t xml:space="preserve"> an award that reflects a degree of </w:t>
      </w:r>
      <w:r w:rsidRPr="00427B59">
        <w:rPr>
          <w:rFonts w:eastAsia="Calibri"/>
          <w:bCs/>
          <w:u w:val="single"/>
        </w:rPr>
        <w:lastRenderedPageBreak/>
        <w:t>Western liberal wish-fulfilment</w:t>
      </w:r>
      <w:r w:rsidRPr="00427B59">
        <w:rPr>
          <w:rFonts w:eastAsia="Calibri"/>
        </w:rPr>
        <w:t xml:space="preserve">. </w:t>
      </w:r>
      <w:r w:rsidRPr="008D0C9A">
        <w:rPr>
          <w:rFonts w:eastAsia="Calibri"/>
          <w:bCs/>
          <w:highlight w:val="cyan"/>
          <w:u w:val="single"/>
        </w:rPr>
        <w:t>It is</w:t>
      </w:r>
      <w:r w:rsidRPr="00427B59">
        <w:rPr>
          <w:rFonts w:eastAsia="Calibri"/>
        </w:rPr>
        <w:t xml:space="preserve"> perhaps </w:t>
      </w:r>
      <w:r w:rsidRPr="008D0C9A">
        <w:rPr>
          <w:rFonts w:eastAsia="Calibri"/>
          <w:bCs/>
          <w:highlight w:val="cyan"/>
          <w:u w:val="single"/>
        </w:rPr>
        <w:t xml:space="preserve">comforting to believe that </w:t>
      </w:r>
      <w:r w:rsidRPr="008D0C9A">
        <w:rPr>
          <w:rFonts w:eastAsia="Calibri"/>
          <w:b/>
          <w:highlight w:val="cyan"/>
          <w:u w:val="single"/>
        </w:rPr>
        <w:t>poverty causes violence</w:t>
      </w:r>
      <w:r w:rsidRPr="00427B59">
        <w:rPr>
          <w:rFonts w:eastAsia="Calibri"/>
          <w:b/>
          <w:u w:val="single"/>
        </w:rPr>
        <w:t>,</w:t>
      </w:r>
      <w:r w:rsidRPr="00427B59">
        <w:rPr>
          <w:rFonts w:eastAsia="Calibri"/>
        </w:rPr>
        <w:t xml:space="preserve"> </w:t>
      </w:r>
      <w:r w:rsidRPr="00427B59">
        <w:rPr>
          <w:rFonts w:eastAsia="Calibri"/>
          <w:bCs/>
          <w:u w:val="single"/>
        </w:rPr>
        <w:t xml:space="preserve">as it serves </w:t>
      </w:r>
      <w:r w:rsidRPr="008D0C9A">
        <w:rPr>
          <w:rFonts w:eastAsia="Calibri"/>
          <w:bCs/>
          <w:highlight w:val="cyan"/>
          <w:u w:val="single"/>
        </w:rPr>
        <w:t>to endorse</w:t>
      </w:r>
      <w:r w:rsidRPr="00427B59">
        <w:rPr>
          <w:rFonts w:eastAsia="Calibri"/>
        </w:rPr>
        <w:t xml:space="preserve"> a particular kind of concern for the developing world that in turn regards </w:t>
      </w:r>
      <w:r w:rsidRPr="008D0C9A">
        <w:rPr>
          <w:rFonts w:eastAsia="Calibri"/>
          <w:bCs/>
          <w:highlight w:val="cyan"/>
          <w:u w:val="single"/>
        </w:rPr>
        <w:t>all problems as</w:t>
      </w:r>
      <w:r w:rsidRPr="00427B59">
        <w:rPr>
          <w:rFonts w:eastAsia="Calibri"/>
          <w:bCs/>
          <w:u w:val="single"/>
        </w:rPr>
        <w:t xml:space="preserve"> fundamentally </w:t>
      </w:r>
      <w:r w:rsidRPr="008D0C9A">
        <w:rPr>
          <w:rFonts w:eastAsia="Calibri"/>
          <w:bCs/>
          <w:highlight w:val="cyan"/>
          <w:u w:val="single"/>
        </w:rPr>
        <w:t>economic rather than</w:t>
      </w:r>
      <w:r w:rsidRPr="00427B59">
        <w:rPr>
          <w:rFonts w:eastAsia="Calibri"/>
          <w:bCs/>
          <w:u w:val="single"/>
        </w:rPr>
        <w:t xml:space="preserve"> deeply – and potentially radically – </w:t>
      </w:r>
      <w:r w:rsidRPr="008D0C9A">
        <w:rPr>
          <w:rFonts w:eastAsia="Calibri"/>
          <w:bCs/>
          <w:highlight w:val="cyan"/>
          <w:u w:val="single"/>
        </w:rPr>
        <w:t>political</w:t>
      </w:r>
      <w:r w:rsidRPr="00427B59">
        <w:rPr>
          <w:rFonts w:eastAsia="Calibri"/>
          <w:bCs/>
          <w:u w:val="single"/>
        </w:rPr>
        <w:t xml:space="preserve">. </w:t>
      </w:r>
    </w:p>
    <w:p w:rsidR="00E736B2" w:rsidRPr="00A67417" w:rsidRDefault="00E736B2" w:rsidP="00E736B2"/>
    <w:p w:rsidR="00E736B2" w:rsidRDefault="00E736B2" w:rsidP="00E736B2">
      <w:pPr>
        <w:pStyle w:val="Heading3"/>
      </w:pPr>
      <w:r>
        <w:lastRenderedPageBreak/>
        <w:t>L</w:t>
      </w:r>
    </w:p>
    <w:p w:rsidR="00E736B2" w:rsidRPr="00835C5F" w:rsidRDefault="00E736B2" w:rsidP="00E736B2">
      <w:pPr>
        <w:pStyle w:val="Heading4"/>
        <w:rPr>
          <w:rFonts w:asciiTheme="minorHAnsi" w:hAnsiTheme="minorHAnsi" w:cs="Arial"/>
        </w:rPr>
      </w:pPr>
      <w:r>
        <w:rPr>
          <w:rFonts w:asciiTheme="minorHAnsi" w:hAnsiTheme="minorHAnsi" w:cs="Arial"/>
        </w:rPr>
        <w:t>Taking military options of the table are a concession- Missile Defense proves – gotta look strong</w:t>
      </w:r>
    </w:p>
    <w:p w:rsidR="00E736B2" w:rsidRPr="00835C5F" w:rsidRDefault="00E736B2" w:rsidP="00E736B2">
      <w:pPr>
        <w:rPr>
          <w:rFonts w:asciiTheme="minorHAnsi" w:hAnsiTheme="minorHAnsi"/>
        </w:rPr>
      </w:pPr>
      <w:r w:rsidRPr="008D1534">
        <w:rPr>
          <w:rStyle w:val="Heading4Char"/>
          <w:highlight w:val="green"/>
        </w:rPr>
        <w:t>Cohen, 2013</w:t>
      </w:r>
      <w:r w:rsidRPr="00835C5F">
        <w:rPr>
          <w:rFonts w:asciiTheme="minorHAnsi" w:hAnsiTheme="minorHAnsi"/>
        </w:rPr>
        <w:t xml:space="preserve"> </w:t>
      </w:r>
      <w:r w:rsidRPr="00835C5F">
        <w:rPr>
          <w:rFonts w:asciiTheme="minorHAnsi" w:hAnsiTheme="minorHAnsi"/>
          <w:sz w:val="16"/>
          <w:szCs w:val="16"/>
        </w:rPr>
        <w:t>[Studied economic development and political reform in the former Soviet republics, U.S. energy security, the global War on Terrorism and the continuing conflict in the Middle East. March 19</w:t>
      </w:r>
      <w:r w:rsidRPr="00835C5F">
        <w:rPr>
          <w:rFonts w:asciiTheme="minorHAnsi" w:hAnsiTheme="minorHAnsi"/>
          <w:sz w:val="16"/>
          <w:szCs w:val="16"/>
          <w:vertAlign w:val="superscript"/>
        </w:rPr>
        <w:t>th</w:t>
      </w:r>
      <w:r w:rsidRPr="00835C5F">
        <w:rPr>
          <w:rFonts w:asciiTheme="minorHAnsi" w:hAnsiTheme="minorHAnsi"/>
          <w:sz w:val="16"/>
          <w:szCs w:val="16"/>
        </w:rPr>
        <w:t>, How Not to Negotiate with Russia: The Missile Defense Fiasco, http://blog.heritage.org/2013/03/19/how-not-to-negotiate-with-russia-the-missile-defense-fiasco/]</w:t>
      </w:r>
    </w:p>
    <w:p w:rsidR="00E736B2" w:rsidRDefault="00E736B2" w:rsidP="00E736B2">
      <w:pPr>
        <w:rPr>
          <w:rFonts w:asciiTheme="minorHAnsi" w:hAnsiTheme="minorHAnsi"/>
          <w:sz w:val="16"/>
        </w:rPr>
      </w:pPr>
      <w:r w:rsidRPr="001719AF">
        <w:rPr>
          <w:sz w:val="16"/>
        </w:rPr>
        <w:t>Russia’s objections to U.S. missile defense development and deployment have been on the agenda of consecutive American Administrations starting with Ronald Reagan in the 1980s. For President Obama, it became a high priority as Moscow turned missile defense disagreement into a principal bone of contention. But he threw it under the bus, sending all the wrong signals to friend and foe alike. He has also forgone an opportunity to extract important concessions from the Kremlin on Syria and Iraq, for example.</w:t>
      </w:r>
      <w:r w:rsidRPr="001719AF">
        <w:rPr>
          <w:sz w:val="12"/>
        </w:rPr>
        <w:t>¶</w:t>
      </w:r>
      <w:r w:rsidRPr="001719AF">
        <w:rPr>
          <w:sz w:val="16"/>
        </w:rPr>
        <w:t xml:space="preserve"> Moscow and Obama’s White House view the missile defense dispute through the prism of a broader U.S. political agenda—and disagreements, such as efforts to further reduce U.S. and Russian nuclear</w:t>
      </w:r>
      <w:r w:rsidRPr="001719AF">
        <w:rPr>
          <w:rFonts w:asciiTheme="minorHAnsi" w:hAnsiTheme="minorHAnsi"/>
          <w:sz w:val="16"/>
        </w:rPr>
        <w:t xml:space="preserve"> forces, </w:t>
      </w:r>
      <w:r w:rsidRPr="009F7328">
        <w:rPr>
          <w:rStyle w:val="StyleBoldUnderline"/>
        </w:rPr>
        <w:t>Moscow’s continuous support of</w:t>
      </w:r>
      <w:r w:rsidRPr="001719AF">
        <w:rPr>
          <w:rFonts w:asciiTheme="minorHAnsi" w:hAnsiTheme="minorHAnsi"/>
          <w:sz w:val="16"/>
        </w:rPr>
        <w:t xml:space="preserve"> the Bashar al-</w:t>
      </w:r>
      <w:r w:rsidRPr="009F7328">
        <w:rPr>
          <w:rStyle w:val="StyleBoldUnderline"/>
        </w:rPr>
        <w:t>Assad</w:t>
      </w:r>
      <w:r w:rsidRPr="001719AF">
        <w:rPr>
          <w:rFonts w:asciiTheme="minorHAnsi" w:hAnsiTheme="minorHAnsi"/>
          <w:sz w:val="16"/>
        </w:rPr>
        <w:t xml:space="preserve"> regime in Syria, Russia’s </w:t>
      </w:r>
      <w:r w:rsidRPr="009F7328">
        <w:rPr>
          <w:rStyle w:val="StyleBoldUnderline"/>
        </w:rPr>
        <w:t>lack of real opposition to</w:t>
      </w:r>
      <w:r w:rsidRPr="001719AF">
        <w:rPr>
          <w:rFonts w:asciiTheme="minorHAnsi" w:hAnsiTheme="minorHAnsi"/>
          <w:sz w:val="16"/>
        </w:rPr>
        <w:t xml:space="preserve"> </w:t>
      </w:r>
      <w:r w:rsidRPr="009F7328">
        <w:rPr>
          <w:rStyle w:val="StyleBoldUnderline"/>
        </w:rPr>
        <w:t>Iran’s</w:t>
      </w:r>
      <w:r w:rsidRPr="001719AF">
        <w:rPr>
          <w:rFonts w:asciiTheme="minorHAnsi" w:hAnsiTheme="minorHAnsi"/>
          <w:sz w:val="16"/>
        </w:rPr>
        <w:t xml:space="preserve"> quest for nuclear </w:t>
      </w:r>
      <w:r w:rsidRPr="009F7328">
        <w:rPr>
          <w:rStyle w:val="StyleBoldUnderline"/>
        </w:rPr>
        <w:t>weapons, and North Korea</w:t>
      </w:r>
      <w:r w:rsidRPr="001719AF">
        <w:rPr>
          <w:rFonts w:asciiTheme="minorHAnsi" w:hAnsiTheme="minorHAnsi"/>
          <w:sz w:val="16"/>
        </w:rPr>
        <w:t>’s truculence.</w:t>
      </w:r>
      <w:r w:rsidRPr="001719AF">
        <w:rPr>
          <w:rFonts w:asciiTheme="minorHAnsi" w:hAnsiTheme="minorHAnsi"/>
          <w:sz w:val="12"/>
        </w:rPr>
        <w:t>¶</w:t>
      </w:r>
      <w:r w:rsidRPr="001719AF">
        <w:rPr>
          <w:rFonts w:asciiTheme="minorHAnsi" w:hAnsiTheme="minorHAnsi"/>
          <w:sz w:val="16"/>
        </w:rPr>
        <w:t xml:space="preserve"> Yet </w:t>
      </w:r>
      <w:r w:rsidRPr="009F7328">
        <w:rPr>
          <w:rStyle w:val="StyleBoldUnderline"/>
        </w:rPr>
        <w:t xml:space="preserve">the </w:t>
      </w:r>
      <w:r w:rsidRPr="008D1534">
        <w:rPr>
          <w:rStyle w:val="StyleBoldUnderline"/>
          <w:highlight w:val="green"/>
        </w:rPr>
        <w:t>Obama</w:t>
      </w:r>
      <w:r w:rsidRPr="001719AF">
        <w:rPr>
          <w:rFonts w:asciiTheme="minorHAnsi" w:hAnsiTheme="minorHAnsi"/>
          <w:sz w:val="16"/>
        </w:rPr>
        <w:t xml:space="preserve"> Administration’s </w:t>
      </w:r>
      <w:r w:rsidRPr="008D1534">
        <w:rPr>
          <w:rStyle w:val="StyleBoldUnderline"/>
          <w:highlight w:val="green"/>
        </w:rPr>
        <w:t>decision</w:t>
      </w:r>
      <w:r w:rsidRPr="001719AF">
        <w:rPr>
          <w:rFonts w:asciiTheme="minorHAnsi" w:hAnsiTheme="minorHAnsi"/>
          <w:sz w:val="16"/>
          <w:highlight w:val="green"/>
        </w:rPr>
        <w:t xml:space="preserve"> </w:t>
      </w:r>
      <w:r w:rsidRPr="001719AF">
        <w:rPr>
          <w:rFonts w:asciiTheme="minorHAnsi" w:hAnsiTheme="minorHAnsi"/>
          <w:sz w:val="16"/>
        </w:rPr>
        <w:t xml:space="preserve">last Friday </w:t>
      </w:r>
      <w:r w:rsidRPr="008D1534">
        <w:rPr>
          <w:rStyle w:val="StyleBoldUnderline"/>
          <w:highlight w:val="green"/>
        </w:rPr>
        <w:t>to “restructure</w:t>
      </w:r>
      <w:r w:rsidRPr="001719AF">
        <w:rPr>
          <w:rFonts w:asciiTheme="minorHAnsi" w:hAnsiTheme="minorHAnsi"/>
          <w:sz w:val="16"/>
        </w:rPr>
        <w:t xml:space="preserve">” European </w:t>
      </w:r>
      <w:r w:rsidRPr="008D1534">
        <w:rPr>
          <w:rStyle w:val="StyleBoldUnderline"/>
          <w:highlight w:val="green"/>
        </w:rPr>
        <w:t>missile defense</w:t>
      </w:r>
      <w:r w:rsidRPr="009F7328">
        <w:rPr>
          <w:rStyle w:val="StyleBoldUnderline"/>
        </w:rPr>
        <w:t>,</w:t>
      </w:r>
      <w:r w:rsidRPr="001719AF">
        <w:rPr>
          <w:rFonts w:asciiTheme="minorHAnsi" w:hAnsiTheme="minorHAnsi"/>
          <w:sz w:val="16"/>
        </w:rPr>
        <w:t xml:space="preserve"> announced by Secretary Chuck Hagel, </w:t>
      </w:r>
      <w:r w:rsidRPr="008D1534">
        <w:rPr>
          <w:rStyle w:val="StyleBoldUnderline"/>
          <w:highlight w:val="green"/>
        </w:rPr>
        <w:t>came as a</w:t>
      </w:r>
      <w:r w:rsidRPr="001719AF">
        <w:rPr>
          <w:rFonts w:asciiTheme="minorHAnsi" w:hAnsiTheme="minorHAnsi"/>
          <w:sz w:val="16"/>
          <w:highlight w:val="green"/>
        </w:rPr>
        <w:t xml:space="preserve"> </w:t>
      </w:r>
      <w:r w:rsidRPr="001719AF">
        <w:rPr>
          <w:rFonts w:asciiTheme="minorHAnsi" w:hAnsiTheme="minorHAnsi"/>
          <w:sz w:val="16"/>
        </w:rPr>
        <w:t xml:space="preserve">surprise—and a </w:t>
      </w:r>
      <w:r w:rsidRPr="009F7328">
        <w:rPr>
          <w:rStyle w:val="StyleBoldUnderline"/>
        </w:rPr>
        <w:t xml:space="preserve">unilateral </w:t>
      </w:r>
      <w:r w:rsidRPr="008D1534">
        <w:rPr>
          <w:rStyle w:val="StyleBoldUnderline"/>
          <w:highlight w:val="green"/>
        </w:rPr>
        <w:t>concession to Moscow</w:t>
      </w:r>
      <w:r w:rsidRPr="009F7328">
        <w:rPr>
          <w:rStyle w:val="StyleBoldUnderline"/>
        </w:rPr>
        <w:t>.</w:t>
      </w:r>
      <w:r w:rsidRPr="001719AF">
        <w:rPr>
          <w:rFonts w:asciiTheme="minorHAnsi" w:hAnsiTheme="minorHAnsi"/>
          <w:sz w:val="12"/>
        </w:rPr>
        <w:t>¶</w:t>
      </w:r>
      <w:r w:rsidRPr="001719AF">
        <w:rPr>
          <w:rFonts w:asciiTheme="minorHAnsi" w:hAnsiTheme="minorHAnsi"/>
          <w:sz w:val="16"/>
        </w:rPr>
        <w:t xml:space="preserve"> U.S. abandonment of the SM-3 IIB interceptor might be influenced by the U.S.’s desire to assure Russia that European Phased Adaptive Approach (EPAA) is not a threat.</w:t>
      </w:r>
      <w:r w:rsidRPr="001719AF">
        <w:rPr>
          <w:rFonts w:asciiTheme="minorHAnsi" w:hAnsiTheme="minorHAnsi"/>
          <w:sz w:val="12"/>
        </w:rPr>
        <w:t>¶</w:t>
      </w:r>
      <w:r w:rsidRPr="001719AF">
        <w:rPr>
          <w:rFonts w:asciiTheme="minorHAnsi" w:hAnsiTheme="minorHAnsi"/>
          <w:sz w:val="16"/>
        </w:rPr>
        <w:t xml:space="preserve"> </w:t>
      </w:r>
      <w:r w:rsidRPr="001719AF">
        <w:rPr>
          <w:sz w:val="16"/>
        </w:rPr>
        <w:t>However, “restructuring” the SM-3 IIB out of existence would not change Russia’s negative position toward EPAA Phase III. It would also not remove Russia’s concerns related to future development of the U.S. system.</w:t>
      </w:r>
      <w:r w:rsidRPr="001719AF">
        <w:rPr>
          <w:sz w:val="12"/>
        </w:rPr>
        <w:t>¶</w:t>
      </w:r>
      <w:r w:rsidRPr="001719AF">
        <w:rPr>
          <w:sz w:val="16"/>
        </w:rPr>
        <w:t xml:space="preserve"> </w:t>
      </w:r>
      <w:r w:rsidRPr="001719AF">
        <w:rPr>
          <w:rFonts w:asciiTheme="minorHAnsi" w:hAnsiTheme="minorHAnsi"/>
          <w:sz w:val="16"/>
        </w:rPr>
        <w:t xml:space="preserve">As the Russian Foreign Ministry stated, the Kremlin will continue to insist on legally binding guarantees that U.S. missile defenses are not </w:t>
      </w:r>
      <w:r w:rsidRPr="001719AF">
        <w:rPr>
          <w:sz w:val="16"/>
        </w:rPr>
        <w:t>aimed at it and that would allow Russia to access sensitive telemetric data and limit vital parameters of a U.S. strategic defensive system.</w:t>
      </w:r>
      <w:r w:rsidRPr="001719AF">
        <w:rPr>
          <w:sz w:val="12"/>
        </w:rPr>
        <w:t>¶</w:t>
      </w:r>
      <w:r w:rsidRPr="001719AF">
        <w:rPr>
          <w:sz w:val="16"/>
        </w:rPr>
        <w:t xml:space="preserve"> Unsurprisingly, the Hagel statement was not enough to satisfy the Kremlin. It pocketed the unprecedented concession and asked for more.</w:t>
      </w:r>
      <w:r w:rsidRPr="001719AF">
        <w:rPr>
          <w:sz w:val="12"/>
        </w:rPr>
        <w:t>¶</w:t>
      </w:r>
      <w:r w:rsidRPr="001719AF">
        <w:rPr>
          <w:sz w:val="16"/>
        </w:rPr>
        <w:t xml:space="preserve"> Washington’s decision to scrap plans to place SM-3 IIB missile defense elements in Poland does nothing to address Moscow’s national security concerns and will not affect its stance on the issue, Russian Deputy Foreign Minister Sergei Ryabkov said. Ryabkov added that there was no connection between Russia’s objections to the deployment of a U.S. missile defense system in Europe and Hagel’s announcement, possibly because there were no negotiations: “That is not a concession to Russia, nor do we regard it as such.… All aspects of strategic uncertainty related to the creation of a US and NATO missile defense system remain. Therefore, our objections also remain.”</w:t>
      </w:r>
      <w:r w:rsidRPr="001719AF">
        <w:rPr>
          <w:sz w:val="12"/>
        </w:rPr>
        <w:t>¶</w:t>
      </w:r>
      <w:r w:rsidRPr="001719AF">
        <w:rPr>
          <w:sz w:val="16"/>
        </w:rPr>
        <w:t xml:space="preserve"> Russia has threatened a range of countermeasures against NATO’s missile defenses, including tactical nuclear missile</w:t>
      </w:r>
      <w:r w:rsidRPr="009F7328">
        <w:rPr>
          <w:rStyle w:val="StyleBoldUnderline"/>
        </w:rPr>
        <w:t xml:space="preserve"> </w:t>
      </w:r>
      <w:r w:rsidRPr="001719AF">
        <w:rPr>
          <w:sz w:val="16"/>
        </w:rPr>
        <w:t>deployment in its Baltic</w:t>
      </w:r>
      <w:r w:rsidRPr="001719AF">
        <w:rPr>
          <w:rFonts w:asciiTheme="minorHAnsi" w:hAnsiTheme="minorHAnsi"/>
          <w:sz w:val="16"/>
        </w:rPr>
        <w:t xml:space="preserve"> exclave of Kaliningrad and improvements to its strategic nuclear missile arsenal.</w:t>
      </w:r>
      <w:r w:rsidRPr="001719AF">
        <w:rPr>
          <w:rFonts w:asciiTheme="minorHAnsi" w:hAnsiTheme="minorHAnsi"/>
          <w:sz w:val="12"/>
        </w:rPr>
        <w:t>¶</w:t>
      </w:r>
      <w:r w:rsidRPr="001719AF">
        <w:rPr>
          <w:rFonts w:asciiTheme="minorHAnsi" w:hAnsiTheme="minorHAnsi"/>
          <w:sz w:val="16"/>
        </w:rPr>
        <w:t xml:space="preserve"> </w:t>
      </w:r>
      <w:r w:rsidRPr="001719AF">
        <w:rPr>
          <w:rStyle w:val="StyleBoldUnderline"/>
          <w:highlight w:val="green"/>
        </w:rPr>
        <w:t>The decision to scrap</w:t>
      </w:r>
      <w:r w:rsidRPr="001719AF">
        <w:rPr>
          <w:rFonts w:asciiTheme="minorHAnsi" w:hAnsiTheme="minorHAnsi"/>
          <w:sz w:val="16"/>
        </w:rPr>
        <w:t xml:space="preserve"> Phase IV of EPAA </w:t>
      </w:r>
      <w:r w:rsidRPr="009F7328">
        <w:rPr>
          <w:rStyle w:val="StyleBoldUnderline"/>
        </w:rPr>
        <w:t xml:space="preserve">will damage relations with Poland and </w:t>
      </w:r>
      <w:r w:rsidRPr="001719AF">
        <w:rPr>
          <w:rStyle w:val="StyleBoldUnderline"/>
          <w:highlight w:val="green"/>
        </w:rPr>
        <w:t>signal to Central European states that the Obama Administration cares little about them</w:t>
      </w:r>
      <w:r w:rsidRPr="001719AF">
        <w:rPr>
          <w:rFonts w:asciiTheme="minorHAnsi" w:hAnsiTheme="minorHAnsi"/>
          <w:sz w:val="16"/>
        </w:rPr>
        <w:t>, as it did not consult or prepare those governments for its action.</w:t>
      </w:r>
      <w:r w:rsidRPr="001719AF">
        <w:rPr>
          <w:rFonts w:asciiTheme="minorHAnsi" w:hAnsiTheme="minorHAnsi"/>
          <w:sz w:val="12"/>
        </w:rPr>
        <w:t>¶</w:t>
      </w:r>
      <w:r w:rsidRPr="001719AF">
        <w:rPr>
          <w:rFonts w:asciiTheme="minorHAnsi" w:hAnsiTheme="minorHAnsi"/>
          <w:sz w:val="16"/>
        </w:rPr>
        <w:t xml:space="preserve"> </w:t>
      </w:r>
      <w:r w:rsidRPr="001719AF">
        <w:rPr>
          <w:sz w:val="16"/>
        </w:rPr>
        <w:t>This decision reflects the shift away from a Euro-centric strategic posture and is undoing the post–Cold War security system</w:t>
      </w:r>
      <w:r w:rsidRPr="001719AF">
        <w:rPr>
          <w:rFonts w:asciiTheme="minorHAnsi" w:hAnsiTheme="minorHAnsi"/>
          <w:sz w:val="16"/>
        </w:rPr>
        <w:t xml:space="preserve"> in Europe. All the talk of NATO expansion now sounds hollow, as the U.S. is increasingly focusing in the Asia–Pacific region. </w:t>
      </w:r>
      <w:r w:rsidRPr="001719AF">
        <w:rPr>
          <w:rStyle w:val="StyleBoldUnderline"/>
          <w:highlight w:val="green"/>
        </w:rPr>
        <w:t>With the disengagement from Afghanistan approaching, our allies will wonder about the ability of the alliance to shape a long-term strategy in its out-of-area engagements.</w:t>
      </w:r>
      <w:r w:rsidRPr="001719AF">
        <w:rPr>
          <w:rFonts w:asciiTheme="minorHAnsi" w:hAnsiTheme="minorHAnsi"/>
          <w:sz w:val="16"/>
        </w:rPr>
        <w:t xml:space="preserve"> Budget concerns may be the driver in D.C., but Europeans may come away questioning the advantages of an Atlantic connection, which would not be in their interest—or ours.</w:t>
      </w:r>
      <w:r w:rsidRPr="001719AF">
        <w:rPr>
          <w:rFonts w:asciiTheme="minorHAnsi" w:hAnsiTheme="minorHAnsi"/>
          <w:sz w:val="12"/>
        </w:rPr>
        <w:t>¶</w:t>
      </w:r>
      <w:r w:rsidRPr="001719AF">
        <w:rPr>
          <w:rFonts w:asciiTheme="minorHAnsi" w:hAnsiTheme="minorHAnsi"/>
          <w:sz w:val="16"/>
        </w:rPr>
        <w:t xml:space="preserve"> Finally, </w:t>
      </w:r>
      <w:r w:rsidRPr="001719AF">
        <w:rPr>
          <w:rStyle w:val="StyleBoldUnderline"/>
          <w:highlight w:val="green"/>
        </w:rPr>
        <w:t>this is exactly the wrong signal</w:t>
      </w:r>
      <w:r w:rsidRPr="009F7328">
        <w:rPr>
          <w:rStyle w:val="StyleBoldUnderline"/>
        </w:rPr>
        <w:t xml:space="preserve"> to Iran on the eve of President Obama’s trip to the Middle East.</w:t>
      </w:r>
      <w:r w:rsidRPr="001719AF">
        <w:rPr>
          <w:rFonts w:asciiTheme="minorHAnsi" w:hAnsiTheme="minorHAnsi"/>
          <w:sz w:val="16"/>
        </w:rPr>
        <w:t xml:space="preserve"> Not only will the U.S. not support a military action of last resort against the Iranian nuclear program; limiting missile defense will severely limit our ability to protect our European allies against the Iranian missile threat.</w:t>
      </w:r>
    </w:p>
    <w:p w:rsidR="00E736B2" w:rsidRDefault="00E736B2" w:rsidP="00E736B2">
      <w:pPr>
        <w:rPr>
          <w:rFonts w:asciiTheme="minorHAnsi" w:hAnsiTheme="minorHAnsi"/>
          <w:sz w:val="16"/>
        </w:rPr>
      </w:pPr>
    </w:p>
    <w:p w:rsidR="00E736B2" w:rsidRPr="0019604A" w:rsidRDefault="00E736B2" w:rsidP="00E736B2"/>
    <w:p w:rsidR="00E736B2" w:rsidRPr="00835C5F" w:rsidRDefault="00E736B2" w:rsidP="00E736B2">
      <w:pPr>
        <w:pStyle w:val="Heading4"/>
      </w:pPr>
      <w:r>
        <w:t>All options need to be no the table</w:t>
      </w:r>
    </w:p>
    <w:p w:rsidR="00E736B2" w:rsidRPr="00835C5F" w:rsidRDefault="00E736B2" w:rsidP="00E736B2">
      <w:pPr>
        <w:rPr>
          <w:rFonts w:asciiTheme="minorHAnsi" w:hAnsiTheme="minorHAnsi"/>
        </w:rPr>
      </w:pPr>
      <w:r w:rsidRPr="005E1195">
        <w:rPr>
          <w:rStyle w:val="StyleStyleBold12pt"/>
          <w:rFonts w:asciiTheme="minorHAnsi" w:hAnsiTheme="minorHAnsi"/>
          <w:highlight w:val="green"/>
        </w:rPr>
        <w:t>Gardiner, 3/8</w:t>
      </w:r>
      <w:r w:rsidRPr="00835C5F">
        <w:rPr>
          <w:rFonts w:asciiTheme="minorHAnsi" w:hAnsiTheme="minorHAnsi"/>
        </w:rPr>
        <w:t xml:space="preserve"> </w:t>
      </w:r>
      <w:r w:rsidRPr="00550132">
        <w:rPr>
          <w:rFonts w:asciiTheme="minorHAnsi" w:hAnsiTheme="minorHAnsi"/>
          <w:sz w:val="16"/>
          <w:szCs w:val="16"/>
        </w:rPr>
        <w:t>[2014, The crisis in Ukraine - America can be deferrential no more, Nile, Nile Gardiner is director of the Margaret Thatcher Center for Freedom at The Heritage Foundation and a former aide to Lady Thatcher, http://www.heritage.org/research/commentary/2014/3/the-crisis-in-ukraine-america-can-be-deferrential-no-longer]</w:t>
      </w:r>
    </w:p>
    <w:p w:rsidR="00E736B2" w:rsidRPr="00550132" w:rsidRDefault="00E736B2" w:rsidP="00E736B2">
      <w:pPr>
        <w:rPr>
          <w:rStyle w:val="StyleBoldUnderline"/>
        </w:rPr>
      </w:pPr>
      <w:r w:rsidRPr="005E1195">
        <w:rPr>
          <w:sz w:val="16"/>
        </w:rPr>
        <w:t>The Obama administration's Russian reset, designed by then-Secretary of State Hillary Clinton, was premised on the idea of Russia as a partner with the United States. Hand in hand, the former rivals would address the major international crises of the day. This initiative</w:t>
      </w:r>
      <w:r w:rsidRPr="005E1195">
        <w:rPr>
          <w:rFonts w:asciiTheme="minorHAnsi" w:hAnsiTheme="minorHAnsi"/>
          <w:sz w:val="16"/>
        </w:rPr>
        <w:t xml:space="preserve"> will be remembered as one of the biggest foreign policy follies of the modern era — </w:t>
      </w:r>
      <w:r w:rsidRPr="005E1195">
        <w:rPr>
          <w:rStyle w:val="StyleBoldUnderline"/>
          <w:highlight w:val="green"/>
        </w:rPr>
        <w:t>a staggeringly naïve exercise in appeasement that emboldened Moscow at Washington's expense</w:t>
      </w:r>
      <w:r w:rsidRPr="00550132">
        <w:rPr>
          <w:rStyle w:val="StyleBoldUnderline"/>
        </w:rPr>
        <w:t>.</w:t>
      </w:r>
      <w:r w:rsidRPr="005E1195">
        <w:rPr>
          <w:rStyle w:val="StyleBoldUnderline"/>
          <w:sz w:val="12"/>
        </w:rPr>
        <w:t>¶</w:t>
      </w:r>
      <w:r w:rsidRPr="00550132">
        <w:rPr>
          <w:rStyle w:val="StyleBoldUnderline"/>
          <w:sz w:val="12"/>
        </w:rPr>
        <w:t xml:space="preserve"> </w:t>
      </w:r>
      <w:r w:rsidRPr="005E1195">
        <w:rPr>
          <w:rFonts w:asciiTheme="minorHAnsi" w:hAnsiTheme="minorHAnsi"/>
          <w:sz w:val="16"/>
        </w:rPr>
        <w:t xml:space="preserve">From </w:t>
      </w:r>
      <w:r w:rsidRPr="005E1195">
        <w:rPr>
          <w:sz w:val="16"/>
        </w:rPr>
        <w:t>Damascus to Tehran to Kiev, the Russians have been running rings around a U.S. presidency that believes “leading from behind” is a serious strategy, rather than a policy of surrender.</w:t>
      </w:r>
      <w:r w:rsidRPr="005E1195">
        <w:rPr>
          <w:sz w:val="12"/>
        </w:rPr>
        <w:t>¶</w:t>
      </w:r>
      <w:r w:rsidRPr="005E1195">
        <w:rPr>
          <w:sz w:val="16"/>
        </w:rPr>
        <w:t xml:space="preserve"> There can be no doubt that Russian President Vladimir Putin, a man schooled in the Soviet-era KGB, sees Barack Obama as a figure of considerable weakness. With a vacuum of leadership on the world stage, Moscow has gotten its way over Syria, propping up the brutal regime of Bashar al-Assad.</w:t>
      </w:r>
      <w:r w:rsidRPr="005E1195">
        <w:rPr>
          <w:sz w:val="12"/>
        </w:rPr>
        <w:t>¶</w:t>
      </w:r>
      <w:r w:rsidRPr="005E1195">
        <w:rPr>
          <w:sz w:val="16"/>
        </w:rPr>
        <w:t xml:space="preserve"> The Kremlin has also successfully enticed the United States to enter into futile, direct negotiations with Tehran over its nuclear program. This buys the mullahs valuable time to advance their nuclear </w:t>
      </w:r>
      <w:r w:rsidRPr="005E1195">
        <w:rPr>
          <w:sz w:val="16"/>
        </w:rPr>
        <w:lastRenderedPageBreak/>
        <w:t>ambitions while building their long-range missile capability.</w:t>
      </w:r>
      <w:r w:rsidRPr="005E1195">
        <w:rPr>
          <w:sz w:val="12"/>
        </w:rPr>
        <w:t>¶</w:t>
      </w:r>
      <w:r w:rsidRPr="005E1195">
        <w:rPr>
          <w:sz w:val="16"/>
        </w:rPr>
        <w:t xml:space="preserve"> And now Mr. Putin is massing his forces on the border of Ukraine, threatening</w:t>
      </w:r>
      <w:r w:rsidRPr="005E1195">
        <w:rPr>
          <w:rFonts w:asciiTheme="minorHAnsi" w:hAnsiTheme="minorHAnsi"/>
          <w:sz w:val="16"/>
        </w:rPr>
        <w:t xml:space="preserve"> the new government in Kiev, convinced that the free world is too weak to stand in his way. Thousands of his soldiers are already on the ground inside the Crimea, a de facto occupying army, hiding under the guise of pro-Russian “self-defense” forces.</w:t>
      </w:r>
      <w:r w:rsidRPr="005E1195">
        <w:rPr>
          <w:rFonts w:asciiTheme="minorHAnsi" w:hAnsiTheme="minorHAnsi"/>
          <w:sz w:val="12"/>
        </w:rPr>
        <w:t>¶</w:t>
      </w:r>
      <w:r w:rsidRPr="005E1195">
        <w:rPr>
          <w:rFonts w:asciiTheme="minorHAnsi" w:hAnsiTheme="minorHAnsi"/>
          <w:sz w:val="16"/>
        </w:rPr>
        <w:t xml:space="preserve"> </w:t>
      </w:r>
      <w:r w:rsidRPr="00550132">
        <w:rPr>
          <w:rStyle w:val="StyleBoldUnderline"/>
        </w:rPr>
        <w:t xml:space="preserve">In many respects </w:t>
      </w:r>
      <w:r w:rsidRPr="005E1195">
        <w:rPr>
          <w:rStyle w:val="StyleBoldUnderline"/>
          <w:highlight w:val="green"/>
        </w:rPr>
        <w:t>this is a defining moment for the free world in the 21st century and for American leadership in particula</w:t>
      </w:r>
      <w:r w:rsidRPr="00550132">
        <w:rPr>
          <w:rStyle w:val="StyleBoldUnderline"/>
        </w:rPr>
        <w:t>r</w:t>
      </w:r>
      <w:r w:rsidRPr="005E1195">
        <w:rPr>
          <w:rFonts w:asciiTheme="minorHAnsi" w:hAnsiTheme="minorHAnsi"/>
          <w:sz w:val="16"/>
        </w:rPr>
        <w:t xml:space="preserve">. There are those who say this isn't the West's fight, that we have no vital interests at stake. They are wrong. Ukraine </w:t>
      </w:r>
      <w:r w:rsidRPr="005E1195">
        <w:rPr>
          <w:sz w:val="16"/>
        </w:rPr>
        <w:t>is at the heart of Europe, bordering four NATO member states. Its 50 million inhabitants share an aspiration to be part of the West.</w:t>
      </w:r>
      <w:r w:rsidRPr="005E1195">
        <w:rPr>
          <w:sz w:val="12"/>
        </w:rPr>
        <w:t>¶</w:t>
      </w:r>
      <w:r w:rsidRPr="005E1195">
        <w:rPr>
          <w:sz w:val="16"/>
        </w:rPr>
        <w:t xml:space="preserve"> Allowing Russian tanks to roll into the Crimea with impunity will set an extremely dangerous precedent. Moscow will feel emboldened to enter into other parts of its “near abroad,” intervening under the pretext of protecting ethnic Russians. The Baltic States, with their large Russian-speaking minorities, could be next.</w:t>
      </w:r>
      <w:r w:rsidRPr="005E1195">
        <w:rPr>
          <w:sz w:val="12"/>
        </w:rPr>
        <w:t>¶</w:t>
      </w:r>
      <w:r w:rsidRPr="005E1195">
        <w:rPr>
          <w:sz w:val="16"/>
        </w:rPr>
        <w:t xml:space="preserve"> This is no time for a deer-in-the-headlights response from the White House. The world's superpower must do all it can to warn Russia against an invasion of Ukraine, while bolstering NATO allies in the region.</w:t>
      </w:r>
      <w:r w:rsidRPr="005E1195">
        <w:rPr>
          <w:sz w:val="12"/>
        </w:rPr>
        <w:t>¶</w:t>
      </w:r>
      <w:r w:rsidRPr="005E1195">
        <w:rPr>
          <w:sz w:val="16"/>
        </w:rPr>
        <w:t xml:space="preserve"> It is simply not enough to merely talk about expelling Moscow from the G8 — a group that is little more than a glorified talking shop. It would be far more effective to announce the withdrawal of the United States from the New START Treaty. Signed by the Obama administration in 2010, this fundamentally flawed pact hampers Washington's ability to deploy an effective global missile defense system.</w:t>
      </w:r>
      <w:r w:rsidRPr="005E1195">
        <w:rPr>
          <w:sz w:val="12"/>
        </w:rPr>
        <w:t>¶</w:t>
      </w:r>
      <w:r w:rsidRPr="005E1195">
        <w:rPr>
          <w:sz w:val="16"/>
        </w:rPr>
        <w:t xml:space="preserve"> Simultaneously, Washington, as it says it will, should implement targeted sanctions against any Russian officials implicated in aggression against Ukraine, including the freezing of financial assets and the imposition of wide-ranging</w:t>
      </w:r>
      <w:r w:rsidRPr="005E1195">
        <w:rPr>
          <w:rFonts w:asciiTheme="minorHAnsi" w:hAnsiTheme="minorHAnsi"/>
          <w:sz w:val="16"/>
        </w:rPr>
        <w:t xml:space="preserve"> visa bans. Further, it must be prepared to enforce the Magnitsky Act, passed by Congress in 2012, which restricts travel to the United States for Russian officials implicated in human rights violations.</w:t>
      </w:r>
      <w:r w:rsidRPr="005E1195">
        <w:rPr>
          <w:rFonts w:asciiTheme="minorHAnsi" w:hAnsiTheme="minorHAnsi"/>
          <w:sz w:val="12"/>
        </w:rPr>
        <w:t>¶</w:t>
      </w:r>
      <w:r w:rsidRPr="005E1195">
        <w:rPr>
          <w:rFonts w:asciiTheme="minorHAnsi" w:hAnsiTheme="minorHAnsi"/>
          <w:sz w:val="16"/>
        </w:rPr>
        <w:t xml:space="preserve"> Additionally, the United States must rally key European allies, including Britain and Germany, to implement similar sanctions against Russia. Such sanctions will hit hard among the Russian elites surrounding Vladimir Putin, many of whom conduct business in the major Western capitals.</w:t>
      </w:r>
      <w:r w:rsidRPr="005E1195">
        <w:rPr>
          <w:rFonts w:asciiTheme="minorHAnsi" w:hAnsiTheme="minorHAnsi"/>
          <w:sz w:val="12"/>
        </w:rPr>
        <w:t>¶</w:t>
      </w:r>
      <w:r w:rsidRPr="005E1195">
        <w:rPr>
          <w:rFonts w:asciiTheme="minorHAnsi" w:hAnsiTheme="minorHAnsi"/>
          <w:sz w:val="16"/>
        </w:rPr>
        <w:t xml:space="preserve"> But sanctions against Moscow must be coupled with robust support for NATO allies in proximity to Russia and Ukraine. Washington must reassure our NATO allies that their security is guaranteed and the United States should deploy additional military assets to the region to warn Moscow against any expansionist ambitions into NATO territory.</w:t>
      </w:r>
      <w:r w:rsidRPr="005E1195">
        <w:rPr>
          <w:rFonts w:asciiTheme="minorHAnsi" w:hAnsiTheme="minorHAnsi"/>
          <w:sz w:val="12"/>
        </w:rPr>
        <w:t>¶</w:t>
      </w:r>
      <w:r w:rsidRPr="005E1195">
        <w:rPr>
          <w:rFonts w:asciiTheme="minorHAnsi" w:hAnsiTheme="minorHAnsi"/>
          <w:sz w:val="16"/>
        </w:rPr>
        <w:t xml:space="preserve"> Additionally, U.S. restrictions on the export of liquefied natural gas to NATO partners in Eastern Europe should be eased. This would reduce their energy dependence on Russia.</w:t>
      </w:r>
      <w:r w:rsidRPr="005E1195">
        <w:rPr>
          <w:rFonts w:asciiTheme="minorHAnsi" w:hAnsiTheme="minorHAnsi"/>
          <w:sz w:val="12"/>
        </w:rPr>
        <w:t>¶</w:t>
      </w:r>
      <w:r w:rsidRPr="005E1195">
        <w:rPr>
          <w:rFonts w:asciiTheme="minorHAnsi" w:hAnsiTheme="minorHAnsi"/>
          <w:sz w:val="16"/>
        </w:rPr>
        <w:t xml:space="preserve"> Barack Obama is clearly no Ronald Reagan but he should take a page from the Gipper's playbook on global leadership. </w:t>
      </w:r>
      <w:r w:rsidRPr="005E1195">
        <w:rPr>
          <w:rStyle w:val="StyleBoldUnderline"/>
          <w:highlight w:val="green"/>
        </w:rPr>
        <w:t>To be respected on the world stage and exert real influence, the United States must be prepared to stand up to tyrannical regime</w:t>
      </w:r>
      <w:r w:rsidRPr="005E1195">
        <w:rPr>
          <w:rFonts w:asciiTheme="minorHAnsi" w:hAnsiTheme="minorHAnsi"/>
          <w:sz w:val="16"/>
          <w:highlight w:val="green"/>
        </w:rPr>
        <w:t>s</w:t>
      </w:r>
      <w:r w:rsidRPr="005E1195">
        <w:rPr>
          <w:rFonts w:asciiTheme="minorHAnsi" w:hAnsiTheme="minorHAnsi"/>
          <w:sz w:val="16"/>
        </w:rPr>
        <w:t xml:space="preserve"> that seek to bully those around them while threatening international peace.</w:t>
      </w:r>
      <w:r w:rsidRPr="005E1195">
        <w:rPr>
          <w:rFonts w:asciiTheme="minorHAnsi" w:hAnsiTheme="minorHAnsi"/>
          <w:sz w:val="12"/>
        </w:rPr>
        <w:t>¶</w:t>
      </w:r>
      <w:r w:rsidRPr="005E1195">
        <w:rPr>
          <w:rFonts w:asciiTheme="minorHAnsi" w:hAnsiTheme="minorHAnsi"/>
          <w:sz w:val="16"/>
        </w:rPr>
        <w:t xml:space="preserve"> President Reagan, together with Margaret Thatcher, brought down the might of the Soviet Empire through a policy of strength and unwavering support for the principles of liberty. </w:t>
      </w:r>
      <w:r w:rsidRPr="005E1195">
        <w:rPr>
          <w:rStyle w:val="StyleBoldUnderline"/>
          <w:highlight w:val="green"/>
        </w:rPr>
        <w:t>The enemies of freedom must be confronted if the free world is to be secure in the 21st century.</w:t>
      </w:r>
    </w:p>
    <w:p w:rsidR="00E736B2" w:rsidRPr="0019604A" w:rsidRDefault="00E736B2" w:rsidP="00E736B2"/>
    <w:p w:rsidR="00E736B2" w:rsidRDefault="00E736B2" w:rsidP="00E736B2"/>
    <w:p w:rsidR="00E736B2" w:rsidRDefault="00E736B2" w:rsidP="00E736B2">
      <w:pPr>
        <w:pStyle w:val="Heading3"/>
      </w:pPr>
      <w:r>
        <w:lastRenderedPageBreak/>
        <w:t>A2 rothkopf</w:t>
      </w:r>
    </w:p>
    <w:p w:rsidR="00E736B2" w:rsidRDefault="00E736B2" w:rsidP="00E736B2">
      <w:r>
        <w:t>No ev about Russia 1nc ev says we’re dufficient to deter now</w:t>
      </w:r>
    </w:p>
    <w:p w:rsidR="00E736B2" w:rsidRPr="0019604A" w:rsidRDefault="00E736B2" w:rsidP="00E736B2"/>
    <w:p w:rsidR="00E736B2" w:rsidRPr="009B5191" w:rsidRDefault="00E736B2" w:rsidP="00E736B2">
      <w:pPr>
        <w:rPr>
          <w:b/>
        </w:rPr>
      </w:pPr>
      <w:r>
        <w:rPr>
          <w:b/>
        </w:rPr>
        <w:t>Rothkopf = wrong – Syria goes our way</w:t>
      </w:r>
    </w:p>
    <w:p w:rsidR="00E736B2" w:rsidRPr="009B5191" w:rsidRDefault="00E736B2" w:rsidP="00E736B2">
      <w:r w:rsidRPr="009B5191">
        <w:rPr>
          <w:b/>
        </w:rPr>
        <w:t xml:space="preserve">Posner, 9/3 </w:t>
      </w:r>
      <w:r>
        <w:t xml:space="preserve">[Eric, professor at the University of Chicago Law School, “Obama is Only Making His War Powers Mightier,” </w:t>
      </w:r>
      <w:hyperlink r:id="rId34" w:history="1">
        <w:r w:rsidRPr="00492DC1">
          <w:rPr>
            <w:rStyle w:val="Hyperlink"/>
          </w:rPr>
          <w:t>http://www.slate.com/articles/news_and_politics/view_from_chicago/2013/09/obama_going_to_congress_on_syria_he_s_actually_strengthening_the_war_powers.html</w:t>
        </w:r>
      </w:hyperlink>
      <w:r>
        <w:t>, ALB]</w:t>
      </w:r>
    </w:p>
    <w:p w:rsidR="00E736B2" w:rsidRPr="009B5191" w:rsidRDefault="00E736B2" w:rsidP="00E736B2">
      <w:pPr>
        <w:rPr>
          <w:sz w:val="16"/>
        </w:rPr>
      </w:pPr>
      <w:r w:rsidRPr="009B5191">
        <w:rPr>
          <w:sz w:val="16"/>
        </w:rPr>
        <w:t xml:space="preserve">President </w:t>
      </w:r>
      <w:r w:rsidRPr="009B5191">
        <w:rPr>
          <w:rStyle w:val="StyleBoldUnderline"/>
        </w:rPr>
        <w:t>Obama’s</w:t>
      </w:r>
      <w:r w:rsidRPr="009B5191">
        <w:rPr>
          <w:sz w:val="16"/>
        </w:rPr>
        <w:t xml:space="preserve"> surprise </w:t>
      </w:r>
      <w:r w:rsidRPr="009B5191">
        <w:rPr>
          <w:rStyle w:val="StyleBoldUnderline"/>
        </w:rPr>
        <w:t>announcement that he will ask Congress</w:t>
      </w:r>
      <w:r w:rsidRPr="009B5191">
        <w:rPr>
          <w:sz w:val="16"/>
        </w:rPr>
        <w:t xml:space="preserve"> </w:t>
      </w:r>
      <w:r w:rsidRPr="009B5191">
        <w:rPr>
          <w:rStyle w:val="StyleBoldUnderline"/>
        </w:rPr>
        <w:t xml:space="preserve">for </w:t>
      </w:r>
      <w:r w:rsidRPr="00B67931">
        <w:rPr>
          <w:rStyle w:val="StyleBoldUnderline"/>
          <w:highlight w:val="yellow"/>
        </w:rPr>
        <w:t>approval</w:t>
      </w:r>
      <w:r w:rsidRPr="009B5191">
        <w:rPr>
          <w:rStyle w:val="StyleBoldUnderline"/>
        </w:rPr>
        <w:t xml:space="preserve"> </w:t>
      </w:r>
      <w:r w:rsidRPr="00B67931">
        <w:rPr>
          <w:rStyle w:val="StyleBoldUnderline"/>
          <w:highlight w:val="yellow"/>
        </w:rPr>
        <w:t>of</w:t>
      </w:r>
      <w:r w:rsidRPr="009B5191">
        <w:rPr>
          <w:rStyle w:val="StyleBoldUnderline"/>
        </w:rPr>
        <w:t xml:space="preserve"> a military </w:t>
      </w:r>
      <w:r w:rsidRPr="00B67931">
        <w:rPr>
          <w:rStyle w:val="StyleBoldUnderline"/>
          <w:highlight w:val="yellow"/>
        </w:rPr>
        <w:t>attack on Syria is being hailed as</w:t>
      </w:r>
      <w:r w:rsidRPr="009B5191">
        <w:rPr>
          <w:sz w:val="16"/>
        </w:rPr>
        <w:t xml:space="preserve"> a vindication of the rule of law and </w:t>
      </w:r>
      <w:r w:rsidRPr="00B67931">
        <w:rPr>
          <w:rStyle w:val="StyleBoldUnderline"/>
          <w:highlight w:val="yellow"/>
        </w:rPr>
        <w:t>a revival of the central role of Congress in war-making</w:t>
      </w:r>
      <w:r w:rsidRPr="009B5191">
        <w:rPr>
          <w:sz w:val="16"/>
        </w:rPr>
        <w:t xml:space="preserve">, even by critics. </w:t>
      </w:r>
      <w:r w:rsidRPr="00B67931">
        <w:rPr>
          <w:rStyle w:val="Emphasis"/>
          <w:highlight w:val="yellow"/>
        </w:rPr>
        <w:t>But all of this is wrong.</w:t>
      </w:r>
      <w:r w:rsidRPr="00B67931">
        <w:rPr>
          <w:sz w:val="16"/>
          <w:highlight w:val="yellow"/>
        </w:rPr>
        <w:t xml:space="preserve"> </w:t>
      </w:r>
      <w:r w:rsidRPr="00B67931">
        <w:rPr>
          <w:rStyle w:val="StyleBoldUnderline"/>
          <w:highlight w:val="yellow"/>
        </w:rPr>
        <w:t>Far from breaking new legal ground</w:t>
      </w:r>
      <w:r w:rsidRPr="00B67931">
        <w:rPr>
          <w:sz w:val="16"/>
          <w:highlight w:val="yellow"/>
        </w:rPr>
        <w:t>,</w:t>
      </w:r>
      <w:r w:rsidRPr="009B5191">
        <w:rPr>
          <w:sz w:val="16"/>
        </w:rPr>
        <w:t xml:space="preserve"> President </w:t>
      </w:r>
      <w:r w:rsidRPr="009B5191">
        <w:rPr>
          <w:rStyle w:val="StyleBoldUnderline"/>
        </w:rPr>
        <w:t>Obama has reaffirmed the primacy of the executive in matters of war and peace</w:t>
      </w:r>
      <w:r w:rsidRPr="009B5191">
        <w:rPr>
          <w:sz w:val="16"/>
        </w:rPr>
        <w:t xml:space="preserve">. </w:t>
      </w:r>
      <w:r w:rsidRPr="00B67931">
        <w:rPr>
          <w:rStyle w:val="Emphasis"/>
          <w:highlight w:val="yellow"/>
        </w:rPr>
        <w:t>The war powers of the presidency remain as mighty as eve</w:t>
      </w:r>
      <w:r w:rsidRPr="009B5191">
        <w:rPr>
          <w:rStyle w:val="Emphasis"/>
        </w:rPr>
        <w:t>r</w:t>
      </w:r>
      <w:r w:rsidRPr="009B5191">
        <w:rPr>
          <w:sz w:val="16"/>
        </w:rPr>
        <w:t>.</w:t>
      </w:r>
      <w:r w:rsidRPr="009B5191">
        <w:rPr>
          <w:sz w:val="12"/>
        </w:rPr>
        <w:t>¶</w:t>
      </w:r>
      <w:r w:rsidRPr="009B5191">
        <w:rPr>
          <w:sz w:val="16"/>
        </w:rPr>
        <w:t xml:space="preserve"> </w:t>
      </w:r>
      <w:r w:rsidRPr="009B5191">
        <w:rPr>
          <w:rStyle w:val="StyleBoldUnderline"/>
        </w:rPr>
        <w:t xml:space="preserve">It would have been different if the president had announced that only Congress can authorize the use of military force, as dictated by the Constitution, which gives Congress alone the power to declare war. </w:t>
      </w:r>
      <w:r w:rsidRPr="00B67931">
        <w:rPr>
          <w:rStyle w:val="StyleBoldUnderline"/>
          <w:highlight w:val="yellow"/>
        </w:rPr>
        <w:t>That would have been worthy of notice, a reversal of the ascendance of executive power over Congress.</w:t>
      </w:r>
      <w:r w:rsidRPr="009B5191">
        <w:rPr>
          <w:rStyle w:val="StyleBoldUnderline"/>
        </w:rPr>
        <w:t xml:space="preserve"> But the president said no such thing. He said: “I </w:t>
      </w:r>
      <w:r w:rsidRPr="00B67931">
        <w:rPr>
          <w:rStyle w:val="StyleBoldUnderline"/>
          <w:highlight w:val="yellow"/>
        </w:rPr>
        <w:t>believe I have the authority to carry out this military</w:t>
      </w:r>
      <w:r w:rsidRPr="00B67931">
        <w:rPr>
          <w:rStyle w:val="Emphasis"/>
          <w:highlight w:val="yellow"/>
        </w:rPr>
        <w:t xml:space="preserve"> action without specific congressional authorization.”</w:t>
      </w:r>
      <w:r w:rsidRPr="009B5191">
        <w:rPr>
          <w:sz w:val="16"/>
        </w:rPr>
        <w:t xml:space="preserve"> Secretary of State John </w:t>
      </w:r>
      <w:r w:rsidRPr="009B5191">
        <w:rPr>
          <w:rStyle w:val="StyleBoldUnderline"/>
        </w:rPr>
        <w:t>Kerry confirmed that the president “has the right to do that”—launch a military strike—“no matter what Congress does.”</w:t>
      </w:r>
    </w:p>
    <w:p w:rsidR="00E736B2" w:rsidRDefault="00E736B2" w:rsidP="00E736B2"/>
    <w:p w:rsidR="00E736B2" w:rsidRDefault="00E736B2" w:rsidP="00E736B2">
      <w:pPr>
        <w:rPr>
          <w:b/>
        </w:rPr>
      </w:pPr>
      <w:r>
        <w:rPr>
          <w:b/>
        </w:rPr>
        <w:t>Prez powers are high-Recent Syria crisis INCREASED prez powers-NOT the other way around</w:t>
      </w:r>
    </w:p>
    <w:p w:rsidR="00E736B2" w:rsidRDefault="00E736B2" w:rsidP="00E736B2">
      <w:r w:rsidRPr="009B5191">
        <w:rPr>
          <w:b/>
        </w:rPr>
        <w:t xml:space="preserve">Posner, 9/3 </w:t>
      </w:r>
      <w:r>
        <w:t xml:space="preserve">[Eric, professor at the University of Chicago Law School, “Obama is Only Making His War Powers Mightier,” </w:t>
      </w:r>
      <w:hyperlink r:id="rId35" w:history="1">
        <w:r w:rsidRPr="00492DC1">
          <w:rPr>
            <w:rStyle w:val="Hyperlink"/>
          </w:rPr>
          <w:t>http://www.slate.com/articles/news_and_politics/view_from_chicago/2013/09/obama_going_to_congress_on_syria_he_s_actually_strengthening_the_war_powers.html</w:t>
        </w:r>
      </w:hyperlink>
      <w:r>
        <w:t>, ALB]</w:t>
      </w:r>
    </w:p>
    <w:p w:rsidR="00E736B2" w:rsidRPr="009B5191" w:rsidRDefault="00E736B2" w:rsidP="00E736B2">
      <w:pPr>
        <w:rPr>
          <w:rStyle w:val="Emphasis"/>
        </w:rPr>
      </w:pPr>
      <w:r w:rsidRPr="009B5191">
        <w:rPr>
          <w:sz w:val="16"/>
        </w:rPr>
        <w:t xml:space="preserve">Thus, </w:t>
      </w:r>
      <w:r w:rsidRPr="00B67931">
        <w:rPr>
          <w:rStyle w:val="StyleBoldUnderline"/>
          <w:highlight w:val="yellow"/>
        </w:rPr>
        <w:t>the president believes that the law gives him the option to seek a congressional yes or to act on his own.</w:t>
      </w:r>
      <w:r w:rsidRPr="009B5191">
        <w:rPr>
          <w:rStyle w:val="StyleBoldUnderline"/>
        </w:rPr>
        <w:t xml:space="preserve"> </w:t>
      </w:r>
      <w:r w:rsidRPr="00B67931">
        <w:rPr>
          <w:rStyle w:val="Emphasis"/>
          <w:highlight w:val="yellow"/>
        </w:rPr>
        <w:t>He does not believe that he is bound to do the first</w:t>
      </w:r>
      <w:r w:rsidRPr="009B5191">
        <w:rPr>
          <w:sz w:val="16"/>
        </w:rPr>
        <w:t>. He has merely stated the law as countless other presidents and their lawyers have described it before him.</w:t>
      </w:r>
      <w:r w:rsidRPr="009B5191">
        <w:rPr>
          <w:sz w:val="12"/>
        </w:rPr>
        <w:t>¶</w:t>
      </w:r>
      <w:r w:rsidRPr="009B5191">
        <w:rPr>
          <w:sz w:val="16"/>
        </w:rPr>
        <w:t xml:space="preserve"> </w:t>
      </w:r>
      <w:r w:rsidRPr="009B5191">
        <w:rPr>
          <w:rStyle w:val="Emphasis"/>
        </w:rPr>
        <w:t xml:space="preserve">The president’s announcement </w:t>
      </w:r>
      <w:r w:rsidRPr="00B67931">
        <w:rPr>
          <w:rStyle w:val="Emphasis"/>
          <w:highlight w:val="yellow"/>
        </w:rPr>
        <w:t>should be understood as a political move, not a legal one</w:t>
      </w:r>
      <w:r w:rsidRPr="009B5191">
        <w:rPr>
          <w:sz w:val="16"/>
        </w:rPr>
        <w:t xml:space="preserve">. </w:t>
      </w:r>
      <w:r w:rsidRPr="009B5191">
        <w:rPr>
          <w:rStyle w:val="StyleBoldUnderline"/>
        </w:rPr>
        <w:t xml:space="preserve">His motive is both self-serving and easy to understand, and </w:t>
      </w:r>
      <w:r w:rsidRPr="00B67931">
        <w:rPr>
          <w:rStyle w:val="StyleBoldUnderline"/>
          <w:highlight w:val="yellow"/>
        </w:rPr>
        <w:t>it has been all but acknowledged by the administration</w:t>
      </w:r>
      <w:r w:rsidRPr="009B5191">
        <w:rPr>
          <w:rStyle w:val="StyleBoldUnderline"/>
        </w:rPr>
        <w:t>.</w:t>
      </w:r>
      <w:r w:rsidRPr="009B5191">
        <w:rPr>
          <w:sz w:val="16"/>
        </w:rPr>
        <w:t xml:space="preserve">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r w:rsidRPr="009B5191">
        <w:rPr>
          <w:sz w:val="12"/>
        </w:rPr>
        <w:t>¶</w:t>
      </w:r>
      <w:r w:rsidRPr="009B5191">
        <w:rPr>
          <w:sz w:val="16"/>
        </w:rPr>
        <w:t xml:space="preserve"> </w:t>
      </w:r>
      <w:r w:rsidRPr="00B67931">
        <w:rPr>
          <w:rStyle w:val="Emphasis"/>
          <w:highlight w:val="yellow"/>
        </w:rPr>
        <w:t>People who celebrate the president</w:t>
      </w:r>
      <w:r w:rsidRPr="00B67931">
        <w:rPr>
          <w:rStyle w:val="Emphasis"/>
        </w:rPr>
        <w:t xml:space="preserve"> for</w:t>
      </w:r>
      <w:r w:rsidRPr="009B5191">
        <w:rPr>
          <w:rStyle w:val="Emphasis"/>
        </w:rPr>
        <w:t xml:space="preserve"> humbly begging Congress for approval also apparently </w:t>
      </w:r>
      <w:r w:rsidRPr="00B67931">
        <w:rPr>
          <w:rStyle w:val="Emphasis"/>
          <w:highlight w:val="yellow"/>
        </w:rPr>
        <w:t>don’t realize that his understanding of the law</w:t>
      </w:r>
      <w:r w:rsidRPr="009B5191">
        <w:rPr>
          <w:rStyle w:val="Emphasis"/>
        </w:rPr>
        <w:t>—that it gives him the option to go to Congress—</w:t>
      </w:r>
      <w:r w:rsidRPr="00B67931">
        <w:rPr>
          <w:rStyle w:val="Emphasis"/>
          <w:highlight w:val="yellow"/>
        </w:rPr>
        <w:t>maximizes executive power vis-à-vis Congress</w:t>
      </w:r>
      <w:r w:rsidRPr="009B5191">
        <w:rPr>
          <w:rStyle w:val="StyleBoldUnderline"/>
        </w:rPr>
        <w:t xml:space="preserve">. If the president were required to act alone, without Congress, </w:t>
      </w:r>
      <w:r w:rsidRPr="00B67931">
        <w:rPr>
          <w:rStyle w:val="StyleBoldUnderline"/>
          <w:highlight w:val="yellow"/>
        </w:rPr>
        <w:t>then he would have to take the blame for failing to use force when he should and using force when he shouldn’t</w:t>
      </w:r>
      <w:r w:rsidRPr="009B5191">
        <w:rPr>
          <w:rStyle w:val="StyleBoldUnderline"/>
        </w:rPr>
        <w:t>. If he were required to obtain congressional authorization, then Congress would be able to block him</w:t>
      </w:r>
      <w:r w:rsidRPr="009B5191">
        <w:rPr>
          <w:sz w:val="16"/>
        </w:rPr>
        <w:t xml:space="preserve">. But </w:t>
      </w:r>
      <w:r w:rsidRPr="00B67931">
        <w:rPr>
          <w:rStyle w:val="Emphasis"/>
          <w:highlight w:val="yellow"/>
        </w:rPr>
        <w:t xml:space="preserve">if he can have it either way, he can force Congress </w:t>
      </w:r>
      <w:r w:rsidRPr="00B67931">
        <w:rPr>
          <w:rStyle w:val="Emphasis"/>
          <w:highlight w:val="yellow"/>
        </w:rPr>
        <w:lastRenderedPageBreak/>
        <w:t>to share responsibility when he wants to and avoid it when he knows that it will stand in his way.</w:t>
      </w:r>
    </w:p>
    <w:p w:rsidR="00E736B2" w:rsidRPr="0019604A" w:rsidRDefault="00E736B2" w:rsidP="00E736B2"/>
    <w:p w:rsidR="00E736B2" w:rsidRDefault="00E736B2" w:rsidP="00E736B2"/>
    <w:p w:rsidR="00E736B2" w:rsidRDefault="00E736B2" w:rsidP="00E736B2">
      <w:pPr>
        <w:pStyle w:val="Heading2"/>
      </w:pPr>
      <w:r>
        <w:lastRenderedPageBreak/>
        <w:t>Case</w:t>
      </w:r>
    </w:p>
    <w:p w:rsidR="00E736B2" w:rsidRDefault="00E736B2" w:rsidP="00E736B2">
      <w:pPr>
        <w:pStyle w:val="Heading3"/>
      </w:pPr>
      <w:r>
        <w:lastRenderedPageBreak/>
        <w:t>High Mag</w:t>
      </w:r>
    </w:p>
    <w:p w:rsidR="00E736B2" w:rsidRPr="009C064B" w:rsidRDefault="00E736B2" w:rsidP="00E736B2">
      <w:pPr>
        <w:pStyle w:val="Heading4"/>
        <w:rPr>
          <w:rFonts w:eastAsia="Times New Roman"/>
        </w:rPr>
      </w:pPr>
      <w:r>
        <w:rPr>
          <w:rFonts w:eastAsia="Times New Roman"/>
        </w:rPr>
        <w:t>Even if they win it’s a low-probability impact – our inclusion of them in decision-calculus key to getting others to take action to deal with them</w:t>
      </w:r>
    </w:p>
    <w:p w:rsidR="00E736B2" w:rsidRPr="00DA7886" w:rsidRDefault="00E736B2" w:rsidP="00E736B2">
      <w:pPr>
        <w:jc w:val="both"/>
        <w:rPr>
          <w:rFonts w:ascii="Georgia" w:eastAsia="Calibri" w:hAnsi="Georgia" w:cs="Times New Roman"/>
          <w:b/>
          <w:bCs/>
          <w:sz w:val="20"/>
          <w:szCs w:val="20"/>
        </w:rPr>
      </w:pPr>
      <w:r w:rsidRPr="00DA7886">
        <w:rPr>
          <w:rFonts w:ascii="Georgia" w:eastAsia="Calibri" w:hAnsi="Georgia" w:cs="Times New Roman"/>
          <w:b/>
          <w:szCs w:val="20"/>
          <w:u w:val="single"/>
        </w:rPr>
        <w:t xml:space="preserve">Wagner </w:t>
      </w:r>
      <w:r>
        <w:rPr>
          <w:rFonts w:ascii="Georgia" w:eastAsia="Calibri" w:hAnsi="Georgia" w:cs="Times New Roman"/>
          <w:b/>
          <w:szCs w:val="20"/>
          <w:u w:val="single"/>
        </w:rPr>
        <w:t>0</w:t>
      </w:r>
      <w:r w:rsidRPr="00DA7886">
        <w:rPr>
          <w:rFonts w:ascii="Georgia" w:eastAsia="Calibri" w:hAnsi="Georgia" w:cs="Times New Roman"/>
          <w:b/>
          <w:szCs w:val="20"/>
          <w:u w:val="single"/>
        </w:rPr>
        <w:t>8</w:t>
      </w:r>
      <w:r w:rsidRPr="00DA7886">
        <w:rPr>
          <w:rFonts w:ascii="Georgia" w:eastAsia="Calibri" w:hAnsi="Georgia" w:cs="Times New Roman"/>
          <w:b/>
          <w:bCs/>
          <w:sz w:val="20"/>
          <w:szCs w:val="20"/>
        </w:rPr>
        <w:t xml:space="preserve"> (</w:t>
      </w:r>
      <w:hyperlink r:id="rId36" w:history="1">
        <w:r w:rsidRPr="00DA7886">
          <w:rPr>
            <w:rFonts w:ascii="Georgia" w:eastAsia="Calibri" w:hAnsi="Georgia" w:cs="Times New Roman"/>
            <w:b/>
            <w:bCs/>
            <w:sz w:val="20"/>
            <w:szCs w:val="20"/>
          </w:rPr>
          <w:t>Cynthia G Wagner</w:t>
        </w:r>
      </w:hyperlink>
      <w:r w:rsidRPr="00DA7886">
        <w:rPr>
          <w:rFonts w:ascii="Georgia" w:eastAsia="Calibri" w:hAnsi="Georgia" w:cs="Times New Roman"/>
          <w:b/>
          <w:bCs/>
          <w:sz w:val="20"/>
          <w:szCs w:val="20"/>
        </w:rPr>
        <w:t xml:space="preserve">. </w:t>
      </w:r>
      <w:hyperlink r:id="rId37" w:history="1">
        <w:r w:rsidRPr="00DA7886">
          <w:rPr>
            <w:rFonts w:ascii="Georgia" w:eastAsia="Calibri" w:hAnsi="Georgia" w:cs="Times New Roman"/>
            <w:b/>
            <w:bCs/>
            <w:sz w:val="20"/>
            <w:szCs w:val="20"/>
          </w:rPr>
          <w:t>The Futurist</w:t>
        </w:r>
      </w:hyperlink>
      <w:r w:rsidRPr="00DA7886">
        <w:rPr>
          <w:rFonts w:ascii="Georgia" w:eastAsia="Calibri" w:hAnsi="Georgia" w:cs="Times New Roman"/>
          <w:b/>
          <w:bCs/>
          <w:sz w:val="20"/>
          <w:szCs w:val="20"/>
        </w:rPr>
        <w:t xml:space="preserve">. Washington: </w:t>
      </w:r>
      <w:hyperlink r:id="rId38" w:history="1">
        <w:r w:rsidRPr="00DA7886">
          <w:rPr>
            <w:rFonts w:ascii="Georgia" w:eastAsia="Calibri" w:hAnsi="Georgia" w:cs="Times New Roman"/>
            <w:b/>
            <w:bCs/>
            <w:sz w:val="20"/>
            <w:szCs w:val="20"/>
          </w:rPr>
          <w:t>Jan/Feb 2008</w:t>
        </w:r>
      </w:hyperlink>
      <w:r w:rsidRPr="00DA7886">
        <w:rPr>
          <w:rFonts w:ascii="Georgia" w:eastAsia="Calibri" w:hAnsi="Georgia" w:cs="Times New Roman"/>
          <w:b/>
          <w:bCs/>
          <w:sz w:val="20"/>
          <w:szCs w:val="20"/>
        </w:rPr>
        <w:t>. Vol. 42, Iss. 1; pg. 6)</w:t>
      </w:r>
    </w:p>
    <w:p w:rsidR="00E736B2" w:rsidRPr="00DA7886" w:rsidRDefault="00E736B2" w:rsidP="00E736B2">
      <w:pPr>
        <w:jc w:val="both"/>
        <w:rPr>
          <w:rFonts w:ascii="Georgia" w:eastAsia="Calibri" w:hAnsi="Georgia" w:cs="Times New Roman"/>
          <w:sz w:val="20"/>
          <w:szCs w:val="20"/>
        </w:rPr>
      </w:pPr>
      <w:r w:rsidRPr="00DA7886">
        <w:rPr>
          <w:rFonts w:ascii="Georgia" w:eastAsia="Calibri" w:hAnsi="Georgia" w:cs="Times New Roman"/>
          <w:sz w:val="20"/>
          <w:szCs w:val="20"/>
        </w:rPr>
        <w:t xml:space="preserve">"Failure of imagination" gets a lot of blame for the events that blindside us, but as futurists Peter Schwartz and Doug Randall note, </w:t>
      </w:r>
      <w:r w:rsidRPr="00DA7886">
        <w:rPr>
          <w:rFonts w:ascii="Georgia" w:eastAsia="Calibri" w:hAnsi="Georgia" w:cs="Times New Roman"/>
          <w:bCs/>
          <w:szCs w:val="20"/>
          <w:u w:val="single"/>
        </w:rPr>
        <w:t>the blame game is past-focused and does little to advance foresight capabilities or improve policy strategies</w:t>
      </w:r>
      <w:r w:rsidRPr="00DA7886">
        <w:rPr>
          <w:rFonts w:ascii="Georgia" w:eastAsia="Calibri" w:hAnsi="Georgia" w:cs="Times New Roman"/>
          <w:sz w:val="20"/>
          <w:szCs w:val="20"/>
        </w:rPr>
        <w:t>. The most common tool for handling surprises is the scenario-imagining alternative potential events, analyzing their impacts, and creating strategies to avoid the negative ones and promote the positive ones. As Schwartz and Randall point out</w:t>
      </w:r>
      <w:r w:rsidRPr="00DA7886">
        <w:rPr>
          <w:rFonts w:ascii="Georgia" w:eastAsia="Calibri" w:hAnsi="Georgia" w:cs="Times New Roman"/>
          <w:bCs/>
          <w:szCs w:val="20"/>
          <w:u w:val="single"/>
        </w:rPr>
        <w:t xml:space="preserve">, the </w:t>
      </w:r>
      <w:r w:rsidRPr="0032428E">
        <w:rPr>
          <w:rFonts w:ascii="Georgia" w:eastAsia="Calibri" w:hAnsi="Georgia" w:cs="Times New Roman"/>
          <w:bCs/>
          <w:szCs w:val="20"/>
          <w:highlight w:val="cyan"/>
          <w:u w:val="single"/>
        </w:rPr>
        <w:t>difficult part of scenarios-particularly low-probability</w:t>
      </w:r>
      <w:r w:rsidRPr="00DA7886">
        <w:rPr>
          <w:rFonts w:ascii="Georgia" w:eastAsia="Calibri" w:hAnsi="Georgia" w:cs="Times New Roman"/>
          <w:bCs/>
          <w:szCs w:val="20"/>
          <w:u w:val="single"/>
        </w:rPr>
        <w:t xml:space="preserve"> surprises-</w:t>
      </w:r>
      <w:r w:rsidRPr="0032428E">
        <w:rPr>
          <w:rFonts w:ascii="Georgia" w:eastAsia="Calibri" w:hAnsi="Georgia" w:cs="Times New Roman"/>
          <w:bCs/>
          <w:szCs w:val="20"/>
          <w:highlight w:val="cyan"/>
          <w:u w:val="single"/>
        </w:rPr>
        <w:t>is making them believable enough for decision makers to take seriously so they will take action</w:t>
      </w:r>
      <w:r w:rsidRPr="00DA7886">
        <w:rPr>
          <w:rFonts w:ascii="Georgia" w:eastAsia="Calibri" w:hAnsi="Georgia" w:cs="Times New Roman"/>
          <w:sz w:val="20"/>
          <w:szCs w:val="20"/>
        </w:rPr>
        <w:t xml:space="preserve">. Another challenge is to focus on the wild-card events that truly are "strategic surprises"-that is, events that directly impact the organization or entity for which decisions are being made. Schwartz and Randall note that a significant natural disaster such as the December 2004 tsunami in southeast Asia was momentous but not a "game-changing event" for most businesses in the United States, for instance. "The sudden collapse of the Soviet Union in 1991 is one of the greatest strategic surprises of the twentieth century," they write. "It fits the definition of a strategic surprise because it made a huge difference to global politics and economics, it challenged the conventional wisdom that the Soviet Union would exist forever, and it was difficult to imagine how anyone could prepare a response to such a radically new world. Although it was a 'surprise' that had been foreseen well in advance, most people did not act." Sensing the forces of change underlying potential strategic surprises is something everyone can do-if they make it a priority and commit themselves to a systematic approach, advise Schwartz and Randall. They recommend being imaginative and systematic: </w:t>
      </w:r>
      <w:r w:rsidRPr="00DA7886">
        <w:rPr>
          <w:rFonts w:ascii="Georgia" w:eastAsia="Calibri" w:hAnsi="Georgia" w:cs="Times New Roman"/>
          <w:bCs/>
          <w:szCs w:val="20"/>
          <w:u w:val="single"/>
        </w:rPr>
        <w:t>"</w:t>
      </w:r>
      <w:r w:rsidRPr="0032428E">
        <w:rPr>
          <w:rFonts w:ascii="Georgia" w:eastAsia="Calibri" w:hAnsi="Georgia" w:cs="Times New Roman"/>
          <w:bCs/>
          <w:szCs w:val="20"/>
          <w:highlight w:val="cyan"/>
          <w:u w:val="single"/>
        </w:rPr>
        <w:t>It is important to look for events that seem to have a low probability</w:t>
      </w:r>
      <w:r w:rsidRPr="00DA7886">
        <w:rPr>
          <w:rFonts w:ascii="Georgia" w:eastAsia="Calibri" w:hAnsi="Georgia" w:cs="Times New Roman"/>
          <w:bCs/>
          <w:szCs w:val="20"/>
          <w:u w:val="single"/>
        </w:rPr>
        <w:t xml:space="preserve"> of happening </w:t>
      </w:r>
      <w:r w:rsidRPr="0032428E">
        <w:rPr>
          <w:rFonts w:ascii="Georgia" w:eastAsia="Calibri" w:hAnsi="Georgia" w:cs="Times New Roman"/>
          <w:bCs/>
          <w:szCs w:val="20"/>
          <w:highlight w:val="cyan"/>
          <w:u w:val="single"/>
        </w:rPr>
        <w:t>but</w:t>
      </w:r>
      <w:r w:rsidRPr="00DA7886">
        <w:rPr>
          <w:rFonts w:ascii="Georgia" w:eastAsia="Calibri" w:hAnsi="Georgia" w:cs="Times New Roman"/>
          <w:bCs/>
          <w:szCs w:val="20"/>
          <w:u w:val="single"/>
        </w:rPr>
        <w:t xml:space="preserve"> that </w:t>
      </w:r>
      <w:r w:rsidRPr="0032428E">
        <w:rPr>
          <w:rFonts w:ascii="Georgia" w:eastAsia="Calibri" w:hAnsi="Georgia" w:cs="Times New Roman"/>
          <w:bCs/>
          <w:szCs w:val="20"/>
          <w:highlight w:val="cyan"/>
          <w:u w:val="single"/>
        </w:rPr>
        <w:t>would have a high impact if they were to occur</w:t>
      </w:r>
      <w:r w:rsidRPr="0032428E">
        <w:rPr>
          <w:rFonts w:ascii="Georgia" w:eastAsia="Calibri" w:hAnsi="Georgia" w:cs="Times New Roman"/>
          <w:sz w:val="20"/>
          <w:szCs w:val="20"/>
          <w:highlight w:val="cyan"/>
        </w:rPr>
        <w:t>.</w:t>
      </w:r>
      <w:r w:rsidRPr="00DA7886">
        <w:rPr>
          <w:rFonts w:ascii="Georgia" w:eastAsia="Calibri" w:hAnsi="Georgia" w:cs="Times New Roman"/>
          <w:sz w:val="20"/>
          <w:szCs w:val="20"/>
        </w:rPr>
        <w:t xml:space="preserve">" The authors encourage leaders to go on "learning journeys" that explore areas outside their specialties and to role-play in order to understand other points of view. Using multiple filters helps compile seemingly unrelated information. Instead of departmentalizing the types of intelligence that your organization reviews-such as market research or financial research-Schwartz and Randall recommend creating a portfolio of databases that can "capture and relate varied information like data on demographics, economics, and energy use." Information can also be processed in new ways. </w:t>
      </w:r>
      <w:r w:rsidRPr="0032428E">
        <w:rPr>
          <w:rFonts w:ascii="Georgia" w:eastAsia="Calibri" w:hAnsi="Georgia" w:cs="Times New Roman"/>
          <w:bCs/>
          <w:szCs w:val="20"/>
          <w:highlight w:val="cyan"/>
          <w:u w:val="single"/>
        </w:rPr>
        <w:t>Trend analysis</w:t>
      </w:r>
      <w:r w:rsidRPr="00DA7886">
        <w:rPr>
          <w:rFonts w:ascii="Georgia" w:eastAsia="Calibri" w:hAnsi="Georgia" w:cs="Times New Roman"/>
          <w:bCs/>
          <w:szCs w:val="20"/>
          <w:u w:val="single"/>
        </w:rPr>
        <w:t xml:space="preserve">-the </w:t>
      </w:r>
      <w:r w:rsidRPr="0032428E">
        <w:rPr>
          <w:rFonts w:ascii="Georgia" w:eastAsia="Calibri" w:hAnsi="Georgia" w:cs="Times New Roman"/>
          <w:bCs/>
          <w:szCs w:val="20"/>
          <w:highlight w:val="cyan"/>
          <w:u w:val="single"/>
        </w:rPr>
        <w:t>study of social</w:t>
      </w:r>
      <w:r w:rsidRPr="00DA7886">
        <w:rPr>
          <w:rFonts w:ascii="Georgia" w:eastAsia="Calibri" w:hAnsi="Georgia" w:cs="Times New Roman"/>
          <w:bCs/>
          <w:szCs w:val="20"/>
          <w:u w:val="single"/>
        </w:rPr>
        <w:t xml:space="preserve">, technological, </w:t>
      </w:r>
      <w:r w:rsidRPr="0032428E">
        <w:rPr>
          <w:rFonts w:ascii="Georgia" w:eastAsia="Calibri" w:hAnsi="Georgia" w:cs="Times New Roman"/>
          <w:bCs/>
          <w:szCs w:val="20"/>
          <w:highlight w:val="cyan"/>
          <w:u w:val="single"/>
        </w:rPr>
        <w:t>economic, and political forces-allows</w:t>
      </w:r>
      <w:r w:rsidRPr="00DA7886">
        <w:rPr>
          <w:rFonts w:ascii="Georgia" w:eastAsia="Calibri" w:hAnsi="Georgia" w:cs="Times New Roman"/>
          <w:bCs/>
          <w:szCs w:val="20"/>
          <w:u w:val="single"/>
        </w:rPr>
        <w:t xml:space="preserve"> the strategic </w:t>
      </w:r>
      <w:r w:rsidRPr="0032428E">
        <w:rPr>
          <w:rFonts w:ascii="Georgia" w:eastAsia="Calibri" w:hAnsi="Georgia" w:cs="Times New Roman"/>
          <w:bCs/>
          <w:szCs w:val="20"/>
          <w:highlight w:val="cyan"/>
          <w:u w:val="single"/>
        </w:rPr>
        <w:t>decision maker to make connections among data from multiple sources</w:t>
      </w:r>
      <w:r w:rsidRPr="0032428E">
        <w:rPr>
          <w:rFonts w:ascii="Georgia" w:eastAsia="Calibri" w:hAnsi="Georgia" w:cs="Times New Roman"/>
          <w:sz w:val="20"/>
          <w:szCs w:val="20"/>
          <w:highlight w:val="cyan"/>
        </w:rPr>
        <w:t>.</w:t>
      </w:r>
    </w:p>
    <w:p w:rsidR="00E736B2" w:rsidRPr="00DA7886" w:rsidRDefault="00E736B2" w:rsidP="00E736B2">
      <w:pPr>
        <w:pStyle w:val="Heading4"/>
        <w:rPr>
          <w:rFonts w:eastAsia="Times New Roman"/>
        </w:rPr>
      </w:pPr>
      <w:r w:rsidRPr="00DA7886">
        <w:rPr>
          <w:rFonts w:eastAsia="Times New Roman"/>
        </w:rPr>
        <w:t>Even if nuclear war is usually a low probability our disad links prove it’s now likely to happen</w:t>
      </w:r>
    </w:p>
    <w:p w:rsidR="00E736B2" w:rsidRPr="00DA7886" w:rsidRDefault="00E736B2" w:rsidP="00E736B2">
      <w:pPr>
        <w:jc w:val="both"/>
        <w:rPr>
          <w:rFonts w:ascii="Georgia" w:eastAsia="Calibri" w:hAnsi="Georgia" w:cs="Times New Roman"/>
          <w:b/>
          <w:bCs/>
          <w:sz w:val="20"/>
          <w:szCs w:val="20"/>
        </w:rPr>
      </w:pPr>
      <w:r w:rsidRPr="00DA7886">
        <w:rPr>
          <w:rFonts w:ascii="Georgia" w:eastAsia="Calibri" w:hAnsi="Georgia" w:cs="Times New Roman"/>
          <w:b/>
          <w:szCs w:val="20"/>
          <w:u w:val="single"/>
        </w:rPr>
        <w:t xml:space="preserve">Chirp </w:t>
      </w:r>
      <w:r>
        <w:rPr>
          <w:rFonts w:ascii="Georgia" w:eastAsia="Calibri" w:hAnsi="Georgia" w:cs="Times New Roman"/>
          <w:b/>
          <w:szCs w:val="20"/>
          <w:u w:val="single"/>
        </w:rPr>
        <w:t>0</w:t>
      </w:r>
      <w:r w:rsidRPr="00DA7886">
        <w:rPr>
          <w:rFonts w:ascii="Georgia" w:eastAsia="Calibri" w:hAnsi="Georgia" w:cs="Times New Roman"/>
          <w:b/>
          <w:szCs w:val="20"/>
          <w:u w:val="single"/>
        </w:rPr>
        <w:t>6</w:t>
      </w:r>
      <w:r w:rsidRPr="00DA7886">
        <w:rPr>
          <w:rFonts w:ascii="Georgia" w:eastAsia="Calibri" w:hAnsi="Georgia" w:cs="Times New Roman"/>
          <w:b/>
          <w:bCs/>
          <w:sz w:val="20"/>
          <w:szCs w:val="20"/>
        </w:rPr>
        <w:t xml:space="preserve"> (November 6, pg. </w:t>
      </w:r>
      <w:hyperlink r:id="rId39" w:history="1">
        <w:r w:rsidRPr="00DA7886">
          <w:rPr>
            <w:rFonts w:ascii="Georgia" w:eastAsia="Calibri" w:hAnsi="Georgia" w:cs="Times New Roman"/>
            <w:b/>
            <w:bCs/>
            <w:sz w:val="20"/>
            <w:szCs w:val="20"/>
          </w:rPr>
          <w:t>http://reports.typepad.com/pandemic_plan/</w:t>
        </w:r>
      </w:hyperlink>
    </w:p>
    <w:p w:rsidR="00E736B2" w:rsidRPr="00DA7886" w:rsidRDefault="00E736B2" w:rsidP="00E736B2">
      <w:pPr>
        <w:jc w:val="both"/>
        <w:rPr>
          <w:rFonts w:ascii="Georgia" w:eastAsia="Calibri" w:hAnsi="Georgia" w:cs="Times New Roman"/>
          <w:b/>
          <w:bCs/>
          <w:sz w:val="20"/>
          <w:szCs w:val="20"/>
        </w:rPr>
      </w:pPr>
      <w:r w:rsidRPr="00DA7886">
        <w:rPr>
          <w:rFonts w:ascii="Georgia" w:eastAsia="Calibri" w:hAnsi="Georgia" w:cs="Times New Roman"/>
          <w:b/>
          <w:bCs/>
          <w:sz w:val="20"/>
          <w:szCs w:val="20"/>
        </w:rPr>
        <w:t>2006/11/low_probability.html)</w:t>
      </w:r>
    </w:p>
    <w:p w:rsidR="00E736B2" w:rsidRPr="00DA7886" w:rsidRDefault="00E736B2" w:rsidP="00E736B2">
      <w:pPr>
        <w:jc w:val="both"/>
        <w:rPr>
          <w:rFonts w:ascii="Georgia" w:eastAsia="Calibri" w:hAnsi="Georgia" w:cs="Times New Roman"/>
          <w:sz w:val="20"/>
          <w:szCs w:val="20"/>
          <w:shd w:val="clear" w:color="auto" w:fill="FFFF99"/>
        </w:rPr>
      </w:pPr>
      <w:r w:rsidRPr="0032428E">
        <w:rPr>
          <w:rFonts w:ascii="Georgia" w:eastAsia="Calibri" w:hAnsi="Georgia" w:cs="Times New Roman"/>
          <w:bCs/>
          <w:szCs w:val="20"/>
          <w:highlight w:val="cyan"/>
          <w:u w:val="single"/>
        </w:rPr>
        <w:t>"Low probability" does not mean "never happens</w:t>
      </w:r>
      <w:r w:rsidRPr="00DA7886">
        <w:rPr>
          <w:rFonts w:ascii="Georgia" w:eastAsia="Calibri" w:hAnsi="Georgia" w:cs="Times New Roman"/>
          <w:bCs/>
          <w:szCs w:val="20"/>
          <w:u w:val="single"/>
        </w:rPr>
        <w:t>"</w:t>
      </w:r>
      <w:r w:rsidRPr="00DA7886">
        <w:rPr>
          <w:rFonts w:ascii="Georgia" w:eastAsia="Calibri" w:hAnsi="Georgia" w:cs="Times New Roman"/>
          <w:sz w:val="20"/>
          <w:szCs w:val="20"/>
        </w:rPr>
        <w:t xml:space="preserve">One thing I'm sure of: "low probability" does </w:t>
      </w:r>
      <w:r w:rsidRPr="00DA7886">
        <w:rPr>
          <w:rFonts w:ascii="Georgia" w:eastAsia="Calibri" w:hAnsi="Georgia" w:cs="Times New Roman"/>
          <w:i/>
          <w:iCs/>
          <w:sz w:val="20"/>
          <w:szCs w:val="20"/>
        </w:rPr>
        <w:t>not</w:t>
      </w:r>
      <w:r w:rsidRPr="00DA7886">
        <w:rPr>
          <w:rFonts w:ascii="Georgia" w:eastAsia="Calibri" w:hAnsi="Georgia" w:cs="Times New Roman"/>
          <w:sz w:val="20"/>
          <w:szCs w:val="20"/>
        </w:rPr>
        <w:t xml:space="preserve"> mean "never happens."In the overall, long-term context, "</w:t>
      </w:r>
      <w:r w:rsidRPr="00DA7886">
        <w:rPr>
          <w:rFonts w:ascii="Georgia" w:eastAsia="Calibri" w:hAnsi="Georgia" w:cs="Times New Roman"/>
          <w:bCs/>
          <w:szCs w:val="20"/>
          <w:u w:val="single"/>
        </w:rPr>
        <w:t xml:space="preserve">low probability" </w:t>
      </w:r>
      <w:r w:rsidRPr="0032428E">
        <w:rPr>
          <w:rFonts w:ascii="Georgia" w:eastAsia="Calibri" w:hAnsi="Georgia" w:cs="Times New Roman"/>
          <w:bCs/>
          <w:szCs w:val="20"/>
          <w:highlight w:val="cyan"/>
          <w:u w:val="single"/>
        </w:rPr>
        <w:t>simply means "it doesn't happen very often." But what about now?</w:t>
      </w:r>
      <w:r w:rsidRPr="00DA7886">
        <w:rPr>
          <w:rFonts w:ascii="Georgia" w:eastAsia="Calibri" w:hAnsi="Georgia" w:cs="Times New Roman"/>
          <w:sz w:val="20"/>
          <w:szCs w:val="20"/>
        </w:rPr>
        <w:t xml:space="preserve"> How close are we to the day it </w:t>
      </w:r>
      <w:r w:rsidRPr="00DA7886">
        <w:rPr>
          <w:rFonts w:ascii="Georgia" w:eastAsia="Calibri" w:hAnsi="Georgia" w:cs="Times New Roman"/>
          <w:i/>
          <w:iCs/>
          <w:sz w:val="20"/>
          <w:szCs w:val="20"/>
        </w:rPr>
        <w:t>does</w:t>
      </w:r>
      <w:r w:rsidRPr="00DA7886">
        <w:rPr>
          <w:rFonts w:ascii="Georgia" w:eastAsia="Calibri" w:hAnsi="Georgia" w:cs="Times New Roman"/>
          <w:sz w:val="20"/>
          <w:szCs w:val="20"/>
        </w:rPr>
        <w:t xml:space="preserve"> happen?</w:t>
      </w:r>
      <w:r w:rsidRPr="00DA7886">
        <w:rPr>
          <w:rFonts w:ascii="Georgia" w:eastAsia="Calibri" w:hAnsi="Georgia" w:cs="Times New Roman"/>
          <w:bCs/>
          <w:szCs w:val="20"/>
          <w:u w:val="single"/>
        </w:rPr>
        <w:t>And the day an event does happen, it no longer matters what its probability is</w:t>
      </w:r>
      <w:r w:rsidRPr="00DA7886">
        <w:rPr>
          <w:rFonts w:ascii="Georgia" w:eastAsia="Calibri" w:hAnsi="Georgia" w:cs="Times New Roman"/>
          <w:sz w:val="20"/>
          <w:szCs w:val="20"/>
        </w:rPr>
        <w:t xml:space="preserve">. It is, in fact, happening. It's still a low-probability, doesn't-happen-very-often event. So it likely won't happen again for a while (if ever). But at that moment, it IS happening.What if it's the day before a low-probability event occurs? Statistically, it may still be a low-probability event. But you're about to experience it.That's what we don't know with respect to the next flu pandemic. </w:t>
      </w:r>
      <w:r w:rsidRPr="00DA7886">
        <w:rPr>
          <w:rFonts w:ascii="Georgia" w:eastAsia="Calibri" w:hAnsi="Georgia" w:cs="Times New Roman"/>
          <w:bCs/>
          <w:szCs w:val="20"/>
          <w:u w:val="single"/>
        </w:rPr>
        <w:t>It's a low-probability phenomenon. It doesn't happen very often. But are we on the verge of the next time it does happen?</w:t>
      </w:r>
      <w:r w:rsidRPr="00DA7886">
        <w:rPr>
          <w:rFonts w:ascii="Georgia" w:eastAsia="Calibri" w:hAnsi="Georgia" w:cs="Times New Roman"/>
          <w:sz w:val="20"/>
          <w:szCs w:val="20"/>
        </w:rPr>
        <w:t xml:space="preserve">Others have thought this throughWhy are federal and local governments, hospitals, major corporations, and others so busy making pandemic plans and </w:t>
      </w:r>
      <w:r w:rsidRPr="00DA7886">
        <w:rPr>
          <w:rFonts w:ascii="Georgia" w:eastAsia="Calibri" w:hAnsi="Georgia" w:cs="Times New Roman"/>
          <w:sz w:val="20"/>
          <w:szCs w:val="20"/>
        </w:rPr>
        <w:lastRenderedPageBreak/>
        <w:t xml:space="preserve">preparations? I would suggest that these entities have thought about "low probability, high impact" ... have looked at the characteristics of current strains of the H5N1 virus ... have thought about the chances of successfully containing any H5N1 pandemic virus that might emerge ... have thought about how high a "high impact" might be ... and have decided that - </w:t>
      </w:r>
      <w:r w:rsidRPr="00DA7886">
        <w:rPr>
          <w:rFonts w:ascii="Georgia" w:eastAsia="Calibri" w:hAnsi="Georgia" w:cs="Times New Roman"/>
          <w:bCs/>
          <w:szCs w:val="20"/>
          <w:u w:val="single"/>
        </w:rPr>
        <w:t>even if the probability of a pandemic occurring is low - the potential loss demands mitigating action</w:t>
      </w:r>
      <w:r w:rsidRPr="00DA7886">
        <w:rPr>
          <w:rFonts w:ascii="Georgia" w:eastAsia="Calibri" w:hAnsi="Georgia" w:cs="Times New Roman"/>
          <w:sz w:val="20"/>
          <w:szCs w:val="20"/>
        </w:rPr>
        <w:t>. So they're acting.Should you follow their lead?That's a subjective, personal decision you must make.We have to make many subjective judgments about the threat of a flu pandemic. There are many risks, rewards, and trade-offs to consider. The task is compounded because there's much we don't know about flu viruses in general and the influenza A (H5N1) virus in particular.</w:t>
      </w:r>
      <w:r w:rsidRPr="0032428E">
        <w:rPr>
          <w:rFonts w:ascii="Georgia" w:eastAsia="Calibri" w:hAnsi="Georgia" w:cs="Times New Roman"/>
          <w:bCs/>
          <w:szCs w:val="20"/>
          <w:highlight w:val="cyan"/>
          <w:u w:val="single"/>
        </w:rPr>
        <w:t>My plea is</w:t>
      </w:r>
      <w:r w:rsidRPr="00DA7886">
        <w:rPr>
          <w:rFonts w:ascii="Georgia" w:eastAsia="Calibri" w:hAnsi="Georgia" w:cs="Times New Roman"/>
          <w:bCs/>
          <w:szCs w:val="20"/>
          <w:u w:val="single"/>
        </w:rPr>
        <w:t xml:space="preserve"> simply that y</w:t>
      </w:r>
      <w:r w:rsidRPr="0032428E">
        <w:rPr>
          <w:rFonts w:ascii="Georgia" w:eastAsia="Calibri" w:hAnsi="Georgia" w:cs="Times New Roman"/>
          <w:bCs/>
          <w:szCs w:val="20"/>
          <w:highlight w:val="cyan"/>
          <w:u w:val="single"/>
        </w:rPr>
        <w:t>ou not dismiss the possibility because the probability is low. Because the impact would be high</w:t>
      </w:r>
      <w:r w:rsidRPr="00DA7886">
        <w:rPr>
          <w:rFonts w:ascii="Georgia" w:eastAsia="Calibri" w:hAnsi="Georgia" w:cs="Times New Roman"/>
          <w:bCs/>
          <w:szCs w:val="20"/>
          <w:u w:val="single"/>
        </w:rPr>
        <w:t xml:space="preserve"> - perhaps very high</w:t>
      </w:r>
      <w:r w:rsidRPr="00DA7886">
        <w:rPr>
          <w:rFonts w:ascii="Georgia" w:eastAsia="Calibri" w:hAnsi="Georgia" w:cs="Times New Roman"/>
          <w:sz w:val="20"/>
          <w:szCs w:val="20"/>
          <w:shd w:val="clear" w:color="auto" w:fill="FFFF99"/>
        </w:rPr>
        <w:t>.</w:t>
      </w:r>
    </w:p>
    <w:p w:rsidR="00E736B2" w:rsidRPr="0019604A" w:rsidRDefault="00E736B2" w:rsidP="00E736B2"/>
    <w:p w:rsidR="00E736B2" w:rsidRDefault="00E736B2" w:rsidP="00E736B2"/>
    <w:p w:rsidR="00E736B2" w:rsidRDefault="00E736B2" w:rsidP="00E736B2">
      <w:pPr>
        <w:pStyle w:val="Heading3"/>
      </w:pPr>
      <w:r>
        <w:lastRenderedPageBreak/>
        <w:t>Util/SV</w:t>
      </w:r>
    </w:p>
    <w:p w:rsidR="00E736B2" w:rsidRDefault="00E736B2" w:rsidP="00E736B2">
      <w:pPr>
        <w:rPr>
          <w:b/>
        </w:rPr>
      </w:pPr>
      <w:r>
        <w:rPr>
          <w:b/>
        </w:rPr>
        <w:t>Util is best – takes into account everyone – they link to their trade-off arguments worse because they ignore how people are drone striked and only focus on what affects them – but not also what affects others</w:t>
      </w:r>
    </w:p>
    <w:p w:rsidR="00E736B2" w:rsidRDefault="00E736B2" w:rsidP="00E736B2">
      <w:pPr>
        <w:rPr>
          <w:b/>
        </w:rPr>
      </w:pPr>
    </w:p>
    <w:p w:rsidR="00E736B2" w:rsidRDefault="00E736B2" w:rsidP="00E736B2">
      <w:pPr>
        <w:rPr>
          <w:b/>
        </w:rPr>
      </w:pPr>
      <w:r>
        <w:rPr>
          <w:b/>
        </w:rPr>
        <w:t>Use of util is inevitable – if you had 2 structural violence impacts, the only way to determine which outweighs is by looking at numbers – it’s impossible to know which form of oppression is worse</w:t>
      </w:r>
    </w:p>
    <w:p w:rsidR="00E736B2" w:rsidRDefault="00E736B2" w:rsidP="00E736B2">
      <w:pPr>
        <w:rPr>
          <w:b/>
        </w:rPr>
      </w:pPr>
    </w:p>
    <w:p w:rsidR="00E736B2" w:rsidRDefault="00E736B2" w:rsidP="00E736B2">
      <w:pPr>
        <w:rPr>
          <w:b/>
        </w:rPr>
      </w:pPr>
      <w:r>
        <w:rPr>
          <w:b/>
        </w:rPr>
        <w:t>Extinction outweighs because it’s irreversible – but you can fix the status quo later through things like reform – and you have a mraol obligation to give other countries a chance to live</w:t>
      </w:r>
    </w:p>
    <w:p w:rsidR="00E736B2" w:rsidRDefault="00E736B2" w:rsidP="00E736B2">
      <w:r>
        <w:t>Nuclear terrorism outweighs – conceded that it causes us-russia war – that causes extinction – nuclear war outweighs</w:t>
      </w:r>
    </w:p>
    <w:p w:rsidR="00E736B2" w:rsidRDefault="00E736B2" w:rsidP="00E736B2"/>
    <w:p w:rsidR="00E736B2" w:rsidRDefault="00E736B2" w:rsidP="00E736B2">
      <w:r>
        <w:t>It’s the worst form of structural violence</w:t>
      </w:r>
    </w:p>
    <w:p w:rsidR="00E736B2" w:rsidRDefault="00E736B2" w:rsidP="00E736B2"/>
    <w:p w:rsidR="00E736B2" w:rsidRDefault="00E736B2" w:rsidP="00E736B2">
      <w:r>
        <w:t>Ppl no have food and live in poverty after nuke war</w:t>
      </w:r>
    </w:p>
    <w:p w:rsidR="00E736B2" w:rsidRPr="00A67417" w:rsidRDefault="00E736B2" w:rsidP="00E736B2"/>
    <w:p w:rsidR="00E736B2" w:rsidRDefault="00E736B2" w:rsidP="00E736B2">
      <w:pPr>
        <w:pStyle w:val="Heading3"/>
      </w:pPr>
      <w:r>
        <w:lastRenderedPageBreak/>
        <w:t>A2: Devalued Now</w:t>
      </w:r>
    </w:p>
    <w:p w:rsidR="00E736B2" w:rsidRPr="007B553C" w:rsidRDefault="00E736B2" w:rsidP="00E736B2">
      <w:pPr>
        <w:rPr>
          <w:rFonts w:eastAsia="Calibri"/>
          <w:b/>
          <w:szCs w:val="24"/>
        </w:rPr>
      </w:pPr>
      <w:r>
        <w:rPr>
          <w:rFonts w:eastAsia="Calibri"/>
          <w:b/>
          <w:szCs w:val="24"/>
        </w:rPr>
        <w:t>Gotta focus on maintaining life – any existence is better than nothing – moral obligation to give future generations a chance to live</w:t>
      </w:r>
    </w:p>
    <w:p w:rsidR="00E736B2" w:rsidRPr="007B553C" w:rsidRDefault="00E736B2" w:rsidP="00E736B2">
      <w:pPr>
        <w:rPr>
          <w:rFonts w:eastAsia="Calibri"/>
          <w:b/>
          <w:bCs/>
          <w:szCs w:val="24"/>
        </w:rPr>
      </w:pPr>
      <w:r w:rsidRPr="007B553C">
        <w:rPr>
          <w:rFonts w:eastAsia="Calibri"/>
          <w:b/>
          <w:szCs w:val="24"/>
          <w:u w:val="single"/>
        </w:rPr>
        <w:t>Kateb</w:t>
      </w:r>
      <w:r>
        <w:rPr>
          <w:rFonts w:eastAsia="Calibri"/>
          <w:b/>
          <w:szCs w:val="24"/>
          <w:u w:val="single"/>
        </w:rPr>
        <w:t xml:space="preserve"> 92</w:t>
      </w:r>
      <w:r w:rsidRPr="007B553C">
        <w:rPr>
          <w:rFonts w:eastAsia="Calibri"/>
          <w:b/>
          <w:bCs/>
          <w:szCs w:val="24"/>
        </w:rPr>
        <w:t>, Professor of Politics at Princeton University, (George, The Inner Ocean, pg. 141)</w:t>
      </w:r>
    </w:p>
    <w:p w:rsidR="00E736B2" w:rsidRPr="007B553C" w:rsidRDefault="00E736B2" w:rsidP="00E736B2">
      <w:pPr>
        <w:rPr>
          <w:rFonts w:eastAsia="Calibri"/>
          <w:szCs w:val="24"/>
          <w:u w:val="single"/>
        </w:rPr>
      </w:pPr>
      <w:r w:rsidRPr="007B553C">
        <w:rPr>
          <w:rFonts w:eastAsia="Calibri"/>
          <w:szCs w:val="24"/>
        </w:rPr>
        <w:t>But neither of these responses will do in the nuclear situation.</w:t>
      </w:r>
      <w:r w:rsidRPr="007B553C">
        <w:rPr>
          <w:rFonts w:eastAsia="Calibri"/>
          <w:szCs w:val="24"/>
          <w:u w:val="single"/>
        </w:rPr>
        <w:t xml:space="preserve"> To affirm existence </w:t>
      </w:r>
      <w:r w:rsidRPr="007B553C">
        <w:rPr>
          <w:rFonts w:eastAsia="Calibri"/>
          <w:szCs w:val="24"/>
        </w:rPr>
        <w:t>as such</w:t>
      </w:r>
      <w:r w:rsidRPr="007B553C">
        <w:rPr>
          <w:rFonts w:eastAsia="Calibri"/>
          <w:szCs w:val="24"/>
          <w:u w:val="single"/>
        </w:rPr>
        <w:t xml:space="preserve"> is to go beyond good and evil; </w:t>
      </w:r>
      <w:r w:rsidRPr="007B553C">
        <w:rPr>
          <w:rFonts w:eastAsia="Calibri"/>
          <w:szCs w:val="24"/>
        </w:rPr>
        <w:t>it is to will its perpetual prolongation for no particular reason.</w:t>
      </w:r>
      <w:r w:rsidRPr="007B553C">
        <w:rPr>
          <w:rFonts w:eastAsia="Calibri"/>
          <w:szCs w:val="24"/>
          <w:u w:val="single"/>
        </w:rPr>
        <w:t xml:space="preserve"> </w:t>
      </w:r>
      <w:r w:rsidRPr="00274C88">
        <w:rPr>
          <w:rFonts w:eastAsia="Calibri"/>
          <w:szCs w:val="24"/>
          <w:highlight w:val="cyan"/>
          <w:u w:val="single"/>
        </w:rPr>
        <w:t>To affirm existence is not to praise it</w:t>
      </w:r>
      <w:r w:rsidRPr="007B553C">
        <w:rPr>
          <w:rFonts w:eastAsia="Calibri"/>
          <w:szCs w:val="24"/>
          <w:u w:val="single"/>
        </w:rPr>
        <w:t xml:space="preserve"> or love it or find it good. </w:t>
      </w:r>
      <w:r w:rsidRPr="00274C88">
        <w:rPr>
          <w:rFonts w:eastAsia="Calibri"/>
          <w:szCs w:val="24"/>
          <w:highlight w:val="cyan"/>
          <w:u w:val="single"/>
        </w:rPr>
        <w:t>These responses are no more defensible than</w:t>
      </w:r>
      <w:r w:rsidRPr="007B553C">
        <w:rPr>
          <w:rFonts w:eastAsia="Calibri"/>
          <w:szCs w:val="24"/>
        </w:rPr>
        <w:t xml:space="preserve"> their contraries—no more defensible than </w:t>
      </w:r>
      <w:r w:rsidRPr="00274C88">
        <w:rPr>
          <w:rFonts w:eastAsia="Calibri"/>
          <w:szCs w:val="24"/>
          <w:highlight w:val="cyan"/>
          <w:u w:val="single"/>
        </w:rPr>
        <w:t>calling exis</w:t>
      </w:r>
      <w:r w:rsidRPr="00274C88">
        <w:rPr>
          <w:rFonts w:eastAsia="Calibri"/>
          <w:szCs w:val="24"/>
          <w:highlight w:val="cyan"/>
          <w:u w:val="single"/>
        </w:rPr>
        <w:softHyphen/>
        <w:t>tence</w:t>
      </w:r>
      <w:r w:rsidRPr="007B553C">
        <w:rPr>
          <w:rFonts w:eastAsia="Calibri"/>
          <w:szCs w:val="24"/>
        </w:rPr>
        <w:t xml:space="preserve"> absurd, or </w:t>
      </w:r>
      <w:r w:rsidRPr="00274C88">
        <w:rPr>
          <w:rFonts w:eastAsia="Calibri"/>
          <w:szCs w:val="24"/>
          <w:highlight w:val="cyan"/>
          <w:u w:val="single"/>
        </w:rPr>
        <w:t>meaningless</w:t>
      </w:r>
      <w:r w:rsidRPr="007B553C">
        <w:rPr>
          <w:rFonts w:eastAsia="Calibri"/>
          <w:szCs w:val="24"/>
          <w:u w:val="single"/>
        </w:rPr>
        <w:t xml:space="preserve">, </w:t>
      </w:r>
      <w:r w:rsidRPr="007B553C">
        <w:rPr>
          <w:rFonts w:eastAsia="Calibri"/>
          <w:szCs w:val="24"/>
        </w:rPr>
        <w:t>or worthless. All such responses are appro</w:t>
      </w:r>
      <w:r w:rsidRPr="007B553C">
        <w:rPr>
          <w:rFonts w:eastAsia="Calibri"/>
          <w:szCs w:val="24"/>
        </w:rPr>
        <w:softHyphen/>
        <w:t xml:space="preserve">priate only for particulars. </w:t>
      </w:r>
      <w:r w:rsidRPr="007B553C">
        <w:rPr>
          <w:rFonts w:eastAsia="Calibri"/>
          <w:szCs w:val="24"/>
          <w:u w:val="single"/>
        </w:rPr>
        <w:t xml:space="preserve">Existence does not have systemic attributes </w:t>
      </w:r>
      <w:r w:rsidRPr="007B553C">
        <w:rPr>
          <w:rFonts w:eastAsia="Calibri"/>
          <w:szCs w:val="24"/>
        </w:rPr>
        <w:t>amenable to univocal judgments. At least some of us cannot accept the validity of revelation, or play on ourselves the trick of regarding existence as if it were the designed work of a personal God, or presume to call it good, and bless it as if it were the existence we would have created if we had the power, and think that it therefore deserves to exist and is justifia</w:t>
      </w:r>
      <w:r w:rsidRPr="007B553C">
        <w:rPr>
          <w:rFonts w:eastAsia="Calibri"/>
          <w:szCs w:val="24"/>
        </w:rPr>
        <w:softHyphen/>
        <w:t xml:space="preserve">ble just as it is. No: these argumentative moves are bad moves; they are hopeless stratagems. </w:t>
      </w:r>
      <w:r w:rsidRPr="007B553C">
        <w:rPr>
          <w:rFonts w:eastAsia="Calibri"/>
          <w:szCs w:val="24"/>
          <w:u w:val="single"/>
        </w:rPr>
        <w:t>T</w:t>
      </w:r>
      <w:r w:rsidRPr="00274C88">
        <w:rPr>
          <w:rFonts w:eastAsia="Calibri"/>
          <w:szCs w:val="24"/>
          <w:highlight w:val="cyan"/>
          <w:u w:val="single"/>
        </w:rPr>
        <w:t>he hope is</w:t>
      </w:r>
      <w:r w:rsidRPr="007B553C">
        <w:rPr>
          <w:rFonts w:eastAsia="Calibri"/>
          <w:szCs w:val="24"/>
          <w:u w:val="single"/>
        </w:rPr>
        <w:t xml:space="preserve"> </w:t>
      </w:r>
      <w:r w:rsidRPr="007B553C">
        <w:rPr>
          <w:rFonts w:eastAsia="Calibri"/>
          <w:szCs w:val="24"/>
        </w:rPr>
        <w:t>to go beyond the need for reasons,</w:t>
      </w:r>
      <w:r w:rsidRPr="007B553C">
        <w:rPr>
          <w:rFonts w:eastAsia="Calibri"/>
          <w:szCs w:val="24"/>
          <w:u w:val="single"/>
        </w:rPr>
        <w:t xml:space="preserve"> </w:t>
      </w:r>
      <w:r w:rsidRPr="00274C88">
        <w:rPr>
          <w:rFonts w:eastAsia="Calibri"/>
          <w:szCs w:val="24"/>
          <w:highlight w:val="cyan"/>
          <w:u w:val="single"/>
        </w:rPr>
        <w:t>to go beyond the need for justifying existence</w:t>
      </w:r>
      <w:r w:rsidRPr="007B553C">
        <w:rPr>
          <w:rFonts w:eastAsia="Calibri"/>
          <w:szCs w:val="24"/>
          <w:u w:val="single"/>
        </w:rPr>
        <w:t xml:space="preserve">, and </w:t>
      </w:r>
      <w:r w:rsidRPr="007B553C">
        <w:rPr>
          <w:rFonts w:eastAsia="Calibri"/>
          <w:szCs w:val="24"/>
        </w:rPr>
        <w:t>in doing so to</w:t>
      </w:r>
      <w:r w:rsidRPr="007B553C">
        <w:rPr>
          <w:rFonts w:eastAsia="Calibri"/>
          <w:szCs w:val="24"/>
          <w:u w:val="single"/>
        </w:rPr>
        <w:t xml:space="preserve"> strengthen, </w:t>
      </w:r>
      <w:r w:rsidRPr="007B553C">
        <w:rPr>
          <w:rFonts w:eastAsia="Calibri"/>
          <w:szCs w:val="24"/>
        </w:rPr>
        <w:t>not weaken,</w:t>
      </w:r>
      <w:r w:rsidRPr="007B553C">
        <w:rPr>
          <w:rFonts w:eastAsia="Calibri"/>
          <w:szCs w:val="24"/>
          <w:u w:val="single"/>
        </w:rPr>
        <w:t xml:space="preserve"> one's attachment.  </w:t>
      </w:r>
      <w:r w:rsidRPr="007B553C">
        <w:rPr>
          <w:rFonts w:eastAsia="Calibri"/>
          <w:szCs w:val="24"/>
        </w:rPr>
        <w:t>Earthly</w:t>
      </w:r>
      <w:r w:rsidRPr="007B553C">
        <w:rPr>
          <w:rFonts w:eastAsia="Calibri"/>
          <w:szCs w:val="24"/>
          <w:u w:val="single"/>
        </w:rPr>
        <w:t xml:space="preserve"> </w:t>
      </w:r>
      <w:r w:rsidRPr="00274C88">
        <w:rPr>
          <w:rFonts w:eastAsia="Calibri"/>
          <w:szCs w:val="24"/>
          <w:highlight w:val="cyan"/>
          <w:u w:val="single"/>
        </w:rPr>
        <w:t>existence must be preserved</w:t>
      </w:r>
      <w:r w:rsidRPr="007B553C">
        <w:rPr>
          <w:rFonts w:eastAsia="Calibri"/>
          <w:szCs w:val="24"/>
          <w:u w:val="single"/>
        </w:rPr>
        <w:t xml:space="preserve"> </w:t>
      </w:r>
      <w:r w:rsidRPr="007B553C">
        <w:rPr>
          <w:rFonts w:eastAsia="Calibri"/>
          <w:szCs w:val="24"/>
        </w:rPr>
        <w:t>whatever we are able or unable to say about it.</w:t>
      </w:r>
      <w:r w:rsidRPr="007B553C">
        <w:rPr>
          <w:rFonts w:eastAsia="Calibri"/>
          <w:szCs w:val="24"/>
          <w:u w:val="single"/>
        </w:rPr>
        <w:t xml:space="preserve"> There is no other </w:t>
      </w:r>
      <w:r w:rsidRPr="007B553C">
        <w:rPr>
          <w:rFonts w:eastAsia="Calibri"/>
          <w:szCs w:val="24"/>
        </w:rPr>
        <w:t>human and natural</w:t>
      </w:r>
      <w:r w:rsidRPr="007B553C">
        <w:rPr>
          <w:rFonts w:eastAsia="Calibri"/>
          <w:szCs w:val="24"/>
          <w:u w:val="single"/>
        </w:rPr>
        <w:t xml:space="preserve"> existence. </w:t>
      </w:r>
      <w:r w:rsidRPr="00274C88">
        <w:rPr>
          <w:rFonts w:eastAsia="Calibri"/>
          <w:szCs w:val="24"/>
          <w:highlight w:val="cyan"/>
          <w:u w:val="single"/>
        </w:rPr>
        <w:t>The alternative is earthly nothingness</w:t>
      </w:r>
      <w:r w:rsidRPr="007B553C">
        <w:rPr>
          <w:rFonts w:eastAsia="Calibri"/>
          <w:szCs w:val="24"/>
          <w:u w:val="single"/>
        </w:rPr>
        <w:t>. Things are better than nothing; anything is better than nothing.</w:t>
      </w:r>
    </w:p>
    <w:p w:rsidR="00E736B2" w:rsidRPr="005F2DD8" w:rsidRDefault="00E736B2" w:rsidP="00E736B2"/>
    <w:p w:rsidR="00E736B2" w:rsidRPr="000B59DE" w:rsidRDefault="00E736B2" w:rsidP="00E736B2">
      <w:pPr>
        <w:rPr>
          <w:rFonts w:eastAsia="Calibri"/>
          <w:b/>
          <w:szCs w:val="24"/>
        </w:rPr>
      </w:pPr>
      <w:r>
        <w:rPr>
          <w:rFonts w:eastAsia="Calibri"/>
          <w:b/>
          <w:szCs w:val="24"/>
        </w:rPr>
        <w:t>No one’s life is ever valueless cuz there’s always meaning – gotta focus on allowing everyone to live</w:t>
      </w:r>
    </w:p>
    <w:p w:rsidR="00E736B2" w:rsidRPr="000B59DE" w:rsidRDefault="00E736B2" w:rsidP="00E736B2">
      <w:pPr>
        <w:rPr>
          <w:rFonts w:eastAsia="Calibri"/>
          <w:szCs w:val="24"/>
        </w:rPr>
      </w:pPr>
      <w:r w:rsidRPr="000B59DE">
        <w:rPr>
          <w:rFonts w:eastAsia="Calibri"/>
          <w:b/>
          <w:szCs w:val="24"/>
        </w:rPr>
        <w:t>Bernstein 02</w:t>
      </w:r>
      <w:r w:rsidRPr="000B59DE">
        <w:rPr>
          <w:rFonts w:eastAsia="Calibri"/>
          <w:szCs w:val="24"/>
        </w:rPr>
        <w:t xml:space="preserve"> (Richard J., Vera List Prof. Phil. – New School for Social Research, “Radical Evil: A Philosophi</w:t>
      </w:r>
      <w:r>
        <w:rPr>
          <w:rFonts w:eastAsia="Calibri"/>
          <w:szCs w:val="24"/>
        </w:rPr>
        <w:t>cal Interrogation”, p. 188-192)</w:t>
      </w:r>
    </w:p>
    <w:p w:rsidR="00E736B2" w:rsidRPr="000B59DE" w:rsidRDefault="00E736B2" w:rsidP="00E736B2">
      <w:pPr>
        <w:rPr>
          <w:rFonts w:eastAsia="Calibri"/>
          <w:sz w:val="12"/>
          <w:szCs w:val="24"/>
        </w:rPr>
      </w:pPr>
      <w:r w:rsidRPr="000B59DE">
        <w:rPr>
          <w:rFonts w:eastAsia="Calibri"/>
          <w:sz w:val="12"/>
          <w:szCs w:val="24"/>
        </w:rPr>
        <w:t xml:space="preserve">This is precisely what </w:t>
      </w:r>
      <w:r w:rsidRPr="000B59DE">
        <w:rPr>
          <w:rFonts w:eastAsia="Calibri"/>
          <w:szCs w:val="24"/>
          <w:u w:val="single"/>
        </w:rPr>
        <w:t>Jonas</w:t>
      </w:r>
      <w:r w:rsidRPr="000B59DE">
        <w:rPr>
          <w:rFonts w:eastAsia="Calibri"/>
          <w:sz w:val="12"/>
          <w:szCs w:val="24"/>
        </w:rPr>
        <w:t xml:space="preserve"> does in The Phenomenon of Life, his rethinking of the meaning of organic life. He tealizes that his philosophical project goes against many of the deeply embedded prejudices and dogmas of contemporary philosophy. He </w:t>
      </w:r>
      <w:r w:rsidRPr="000B59DE">
        <w:rPr>
          <w:rFonts w:eastAsia="Calibri"/>
          <w:szCs w:val="24"/>
          <w:u w:val="single"/>
        </w:rPr>
        <w:t>challenges two well-entrenched dogmas: that there is no metaphysical truth, and that there is no path from the "is" to the "ought". To escape from ethical nihilism, we must show that there is a metaphysical ground of ethics, an objective basis for value</w:t>
      </w:r>
      <w:r w:rsidRPr="000B59DE">
        <w:rPr>
          <w:rFonts w:eastAsia="Calibri"/>
          <w:sz w:val="12"/>
          <w:szCs w:val="24"/>
        </w:rPr>
        <w:t xml:space="preserve"> and purpose in being itself. These are strong claims; and, needless to say, they are extremely controversial. In defense of Jonas, it should be said that he approaches this task with both boldness and intellectual modesty. He frequently acknowledges that he cannot "prove" his claims, but he certainly believes that his "premises" do "more justice to the total phenomenon of man and Being in general" than the prevailing dualist or reductionist alternatives. "But in the last analysis my argument can do no more than give a rational grounding to an option it presents as a choice for a thoughtful person — an option that of course has its own inner power of persuasion. Unfortunately I have nothing better to offer. Perhaps a future metaphysics will be able to do more." 8 To appreciate how Jonas's philosophical project unfolds, we need to examine his philosophical interpretation of life. This is the starting point of his grounding of a new imperative of responsibility. It also provides the context for his speculations concerning evil. In the foreword to The Phenomenon of Life, Jonas gives a succinct statement of his aim. Put at its briefest, this volume offers an "existential" interpretation of biological facts. Contemporary existentialism, obsessed with man alone, is in the habit of claiming as his unique privilege and predicament much of what is rooted in organic existence as such: in so doing, it withholds from the organic world the insights to be learned from the awareness of self. On its part, scientific biology, by its rules confined to the physical, outward facts, must ignore the dimension of inwardness that belongs to life: in so doing, it submerges the distinction of "animate" and "inanimate." A new reading of the biological record may recover the inner dimension — that which we know best -- for the understanding of things organic and so reclaim for psycho-physical unity of life that place in the theoretical scheme which it had lost through the divorce of the material and the mental since Descartes. p. ix) </w:t>
      </w:r>
      <w:r w:rsidRPr="000B59DE">
        <w:rPr>
          <w:rFonts w:eastAsia="Calibri"/>
          <w:szCs w:val="24"/>
          <w:u w:val="single"/>
        </w:rPr>
        <w:t>Jonas</w:t>
      </w:r>
      <w:r w:rsidRPr="000B59DE">
        <w:rPr>
          <w:rFonts w:eastAsia="Calibri"/>
          <w:sz w:val="12"/>
          <w:szCs w:val="24"/>
        </w:rPr>
        <w:t xml:space="preserve">, in his existential interpretation of bios, </w:t>
      </w:r>
      <w:r w:rsidRPr="000B59DE">
        <w:rPr>
          <w:rFonts w:eastAsia="Calibri"/>
          <w:szCs w:val="24"/>
          <w:u w:val="single"/>
        </w:rPr>
        <w:t>pursues "this underlying theme of all of life</w:t>
      </w:r>
      <w:r w:rsidRPr="000B59DE">
        <w:rPr>
          <w:rFonts w:eastAsia="Calibri"/>
          <w:sz w:val="12"/>
          <w:szCs w:val="24"/>
        </w:rPr>
        <w:t xml:space="preserve"> in its development </w:t>
      </w:r>
      <w:r w:rsidRPr="000B59DE">
        <w:rPr>
          <w:rFonts w:eastAsia="Calibri"/>
          <w:szCs w:val="24"/>
          <w:u w:val="single"/>
        </w:rPr>
        <w:t>through the ascending order of organic powers</w:t>
      </w:r>
      <w:r w:rsidRPr="000B59DE">
        <w:rPr>
          <w:rFonts w:eastAsia="Calibri"/>
          <w:sz w:val="12"/>
          <w:szCs w:val="24"/>
        </w:rPr>
        <w:t xml:space="preserve"> and functions: </w:t>
      </w:r>
      <w:r w:rsidRPr="000B59DE">
        <w:rPr>
          <w:rFonts w:eastAsia="Calibri"/>
          <w:szCs w:val="24"/>
          <w:u w:val="single"/>
        </w:rPr>
        <w:t xml:space="preserve">metabolism, moving and desiring, sensing and perceiving, imagination, art, and mind </w:t>
      </w:r>
      <w:r w:rsidRPr="000B59DE">
        <w:rPr>
          <w:rFonts w:eastAsia="Calibri"/>
          <w:sz w:val="12"/>
          <w:szCs w:val="24"/>
        </w:rPr>
        <w:t xml:space="preserve">— a progressive scale of freedom and peril, culminating in man, who may understand his uniqueness anew when he no longer sees himself in metaphysical isolation" (PL, p. ix). The way in which Jonas phrases this theme recalls the Aristotelian approach to bios, and it is clear that Aristotle is a major influence on Jonas. There is an even closer affinity with the philosophy of nature that Schelling sought to elaborate in the nineteenth century. Schelling (like many post- Kantian German thinkers) was troubled by the same fundamental dichotomy that underlies the problem for Jonas. The dichotomy that Kant introduced between the realm of "disenchanted" nature and the realm of freedom leads to untenable antinomies. Jonas differs from both Aristotle and Schelling in taking into account Darwin and contemporary scientific biology. A proper philosophical understanding of biology must always be compatible with the scientific facts. But at the same time, it must also root out misguided materialistic and reductionist interpretations of those biological facts. In this respect, Jonas's naturalism bears a strong affinity with the evolutionary naturalism of Peirce and Dewey. At the same time, Jonas is deeply skeptical of any theory of evolutionary biology that introduces mysterious "vital forces" or neglects the contingencies and perils of evolutionary development.' Jonas seeks to show "that it is in the dark stirrings of primeval organic substance that a principle of freedom shines forth for the first time within the vast necessity of the physical universe" (PL 3). Freedom, in this broad sense, is not identified exclusively with human freedom; it reaches down to the first glimmerings of organic life, and up to the type of freedom manifested by human beings. " </w:t>
      </w:r>
      <w:r w:rsidRPr="000B59DE">
        <w:rPr>
          <w:rFonts w:eastAsia="Calibri"/>
          <w:szCs w:val="24"/>
          <w:u w:val="single"/>
        </w:rPr>
        <w:t>'Freedom' must denote an objectively discernible mode of being</w:t>
      </w:r>
      <w:r w:rsidRPr="000B59DE">
        <w:rPr>
          <w:rFonts w:eastAsia="Calibri"/>
          <w:sz w:val="12"/>
          <w:szCs w:val="24"/>
        </w:rPr>
        <w:t xml:space="preserve">, i.e., a manner of executing existence, distinctive of the organic per se and thus shared by all members but by no nonmembers of the class: an ontologically descriptive term which can apply to mere physical evidence at first" (PL 3). This coming into being of freedom is not just a success story. "The privilege of freedom carries the burden of need and means precarious being" (PL 4). It is with biological metabolism that this principle of freedom first arises. </w:t>
      </w:r>
      <w:r w:rsidRPr="000B59DE">
        <w:rPr>
          <w:rFonts w:eastAsia="Calibri"/>
          <w:szCs w:val="24"/>
          <w:u w:val="single"/>
        </w:rPr>
        <w:t>Jonas goes "so far as to maintain that metabolism</w:t>
      </w:r>
      <w:r w:rsidRPr="000B59DE">
        <w:rPr>
          <w:rFonts w:eastAsia="Calibri"/>
          <w:sz w:val="12"/>
          <w:szCs w:val="24"/>
        </w:rPr>
        <w:t xml:space="preserve">, the basic stratum of all organic </w:t>
      </w:r>
      <w:r w:rsidRPr="000B59DE">
        <w:rPr>
          <w:rFonts w:eastAsia="Calibri"/>
          <w:sz w:val="12"/>
          <w:szCs w:val="24"/>
        </w:rPr>
        <w:lastRenderedPageBreak/>
        <w:t xml:space="preserve">existence, already displays freedom — indeed that it </w:t>
      </w:r>
      <w:r w:rsidRPr="000B59DE">
        <w:rPr>
          <w:rFonts w:eastAsia="Calibri"/>
          <w:szCs w:val="24"/>
          <w:u w:val="single"/>
        </w:rPr>
        <w:t>is the first form freedom takes</w:t>
      </w:r>
      <w:r w:rsidRPr="000B59DE">
        <w:rPr>
          <w:rFonts w:eastAsia="Calibri"/>
          <w:sz w:val="12"/>
          <w:szCs w:val="24"/>
        </w:rPr>
        <w:t xml:space="preserve">." 1 ° With "metabolism — its power and its need — not-being made its appearance in the world as an alternative embodied in being itself; and thereby being itself first assumes an emphatic sense: intrinsically qualified by the threat of its negative it must affirm itself, and existence affirmed is existence as a concern" (PL 4). This broad, ontological understanding of freedom as a characteristic of all organic life serves Jonas as "an Ariadne's thread through the interpretation of Life" (PL 3). The way in which Jonas enlarges our understanding of freedom is indicative of his primary argumentative strategy. He expands and reinterprets categories that are normally applied exclusively to human beings so that we can see that they identify objectively discernible modes of being characteristic of everything animate. Even inwardness, and incipient forms of self; reach down to the simplest forms of organic life. 11 Now it may seem as if Jonas is guilty of anthropomorphism, of projecting what is distinctively human onto the entire domain of living beings. He is acutely aware of this sort of objection, but he argues that even the idea of anthropomorphism must be rethought. 12 We distort Jonas's philosophy of life if we think that he is projecting human characteristics onto the nonhuman animate world. Earlier I quoted the passage in which Jonas speaks of a "third way" — "one by which the dualistic rift can be avoided and yet enough of the dualistic insight saved to uphold the humanity of man" (GEN 234). We avoid the "dualistic rift" by showing that there is genuine continuity of organic life, and that such categories as freedom, inwardness, and selfhood apply to everything that is animate. These categories designate objective modes of being. But we preserve "enough dualistic insight" when we recognize that </w:t>
      </w:r>
      <w:r w:rsidRPr="000B59DE">
        <w:rPr>
          <w:rFonts w:eastAsia="Calibri"/>
          <w:szCs w:val="24"/>
          <w:u w:val="single"/>
        </w:rPr>
        <w:t>freedom, inwardness, and selfhood manifest themselves in human beings in a distinctive manner</w:t>
      </w:r>
      <w:r w:rsidRPr="000B59DE">
        <w:rPr>
          <w:rFonts w:eastAsia="Calibri"/>
          <w:sz w:val="12"/>
          <w:szCs w:val="24"/>
        </w:rPr>
        <w:t xml:space="preserve">. I do not want to suggest that Jonas is successful in carrying out this ambitious program. He is aware of the tentativeness and fallibility of his claims, but he presents us with an understanding of animate beings such that we can discern both continuity and difference.' 3 It should now be clear that Jonas is not limiting himself to a regional philosophy of the organism or a new "existential" interpretation of biological facts. His goal is nothing less than to provide a new metaphysical understanding of being, a new ontology. And he is quite explicit about this. Our reflections [are] intended to show in what sense the problem of life, and with it that of the body, ought to stand in the center of ontology and, to some extent, also of epistemology. . . The central position of the problem of life means not only that it must be accorded a decisive voice in judging any given ontology but also that any treatment of itself must summon the whole of ontology. (PL 25) The philosophical divide between Levinas and Jonas appears to be enormous. For Levinas, as long as we restrict ourselves to the horizon of Being and to ontology (no matter how broadly these are conceived), there is no place for ethics, and no answer to ethical nihilism. For Jonas, by contrast, unless we can enlarge our understanding of ontology in such a manner as would provide an objective grounding for value and purpose within nature, there is no way to answer the challenge of ethical nihilism. But despite this initial appearance of extreme opposition, there is a way of interpreting Jonas and Levinas that lessens the gap between them. In Levinasian terminology, we can say that Jonas shows that there is a way of understanding ontology and the living body that does justice to the nonreducible alterity of the other (l'autrui). 14 Still, we might ask how Jonas's "existential" interpretation of biological facts and the new ontology he is proposing can provide a metaphysical grounding for a new ethics. Jonas criticizes the philosophical prejudice that there is no place in nature for values, purposes, and ends. Just as he maintains that </w:t>
      </w:r>
      <w:r w:rsidRPr="000B59DE">
        <w:rPr>
          <w:rFonts w:eastAsia="Calibri"/>
          <w:szCs w:val="24"/>
          <w:u w:val="single"/>
        </w:rPr>
        <w:t>freedom, inwardness, and selfhood are objective modes of being,</w:t>
      </w:r>
      <w:r w:rsidRPr="000B59DE">
        <w:rPr>
          <w:rFonts w:eastAsia="Calibri"/>
          <w:sz w:val="12"/>
          <w:szCs w:val="24"/>
        </w:rPr>
        <w:t xml:space="preserve"> </w:t>
      </w:r>
      <w:r w:rsidRPr="000B59DE">
        <w:rPr>
          <w:rFonts w:eastAsia="Calibri"/>
          <w:szCs w:val="24"/>
          <w:u w:val="single"/>
        </w:rPr>
        <w:t>so</w:t>
      </w:r>
      <w:r w:rsidRPr="000B59DE">
        <w:rPr>
          <w:rFonts w:eastAsia="Calibri"/>
          <w:sz w:val="12"/>
          <w:szCs w:val="24"/>
        </w:rPr>
        <w:t xml:space="preserve"> he argues that </w:t>
      </w:r>
      <w:r w:rsidRPr="000B59DE">
        <w:rPr>
          <w:rFonts w:eastAsia="Calibri"/>
          <w:szCs w:val="24"/>
          <w:u w:val="single"/>
        </w:rPr>
        <w:t>values and ends are objective modes of being</w:t>
      </w:r>
      <w:r w:rsidRPr="000B59DE">
        <w:rPr>
          <w:rFonts w:eastAsia="Calibri"/>
          <w:sz w:val="12"/>
          <w:szCs w:val="24"/>
        </w:rPr>
        <w:t xml:space="preserve">. </w:t>
      </w:r>
      <w:r w:rsidRPr="000B59DE">
        <w:rPr>
          <w:rFonts w:eastAsia="Calibri"/>
          <w:b/>
          <w:szCs w:val="24"/>
          <w:highlight w:val="cyan"/>
          <w:u w:val="single"/>
        </w:rPr>
        <w:t>There is a basic value inherent in organic being, a basic affirmation,</w:t>
      </w:r>
      <w:r w:rsidRPr="000B59DE">
        <w:rPr>
          <w:rFonts w:eastAsia="Calibri"/>
          <w:b/>
          <w:szCs w:val="24"/>
          <w:u w:val="single"/>
        </w:rPr>
        <w:t xml:space="preserve"> "The Yes' of Life</w:t>
      </w:r>
      <w:r w:rsidRPr="000B59DE">
        <w:rPr>
          <w:rFonts w:eastAsia="Calibri"/>
          <w:sz w:val="12"/>
          <w:szCs w:val="24"/>
        </w:rPr>
        <w:t>" (IR 81). 15 "</w:t>
      </w:r>
      <w:r w:rsidRPr="000B59DE">
        <w:rPr>
          <w:rFonts w:eastAsia="Calibri"/>
          <w:b/>
          <w:szCs w:val="24"/>
          <w:u w:val="single"/>
        </w:rPr>
        <w:t xml:space="preserve">The </w:t>
      </w:r>
      <w:r w:rsidRPr="000B59DE">
        <w:rPr>
          <w:rFonts w:eastAsia="Calibri"/>
          <w:b/>
          <w:szCs w:val="24"/>
          <w:highlight w:val="cyan"/>
          <w:u w:val="single"/>
        </w:rPr>
        <w:t>self-affirmation of being</w:t>
      </w:r>
      <w:r w:rsidRPr="000B59DE">
        <w:rPr>
          <w:rFonts w:eastAsia="Calibri"/>
          <w:b/>
          <w:szCs w:val="24"/>
          <w:u w:val="single"/>
        </w:rPr>
        <w:t xml:space="preserve"> </w:t>
      </w:r>
      <w:r w:rsidRPr="000B59DE">
        <w:rPr>
          <w:rFonts w:eastAsia="Calibri"/>
          <w:b/>
          <w:szCs w:val="24"/>
          <w:highlight w:val="cyan"/>
          <w:u w:val="single"/>
        </w:rPr>
        <w:t xml:space="preserve">becomes emphatic in the opposition </w:t>
      </w:r>
      <w:r w:rsidRPr="000B59DE">
        <w:rPr>
          <w:rFonts w:eastAsia="Calibri"/>
          <w:b/>
          <w:szCs w:val="24"/>
          <w:u w:val="single"/>
        </w:rPr>
        <w:t xml:space="preserve">of life </w:t>
      </w:r>
      <w:r w:rsidRPr="000B59DE">
        <w:rPr>
          <w:rFonts w:eastAsia="Calibri"/>
          <w:b/>
          <w:szCs w:val="24"/>
          <w:highlight w:val="cyan"/>
          <w:u w:val="single"/>
        </w:rPr>
        <w:t>to death</w:t>
      </w:r>
      <w:r w:rsidRPr="000B59DE">
        <w:rPr>
          <w:rFonts w:eastAsia="Calibri"/>
          <w:b/>
          <w:szCs w:val="24"/>
          <w:u w:val="single"/>
        </w:rPr>
        <w:t xml:space="preserve">. </w:t>
      </w:r>
      <w:r w:rsidRPr="000B59DE">
        <w:rPr>
          <w:rFonts w:eastAsia="Calibri"/>
          <w:b/>
          <w:szCs w:val="24"/>
          <w:highlight w:val="cyan"/>
          <w:u w:val="single"/>
        </w:rPr>
        <w:t xml:space="preserve">Life is the explicit confrontation </w:t>
      </w:r>
      <w:r w:rsidRPr="000B59DE">
        <w:rPr>
          <w:rFonts w:eastAsia="Calibri"/>
          <w:b/>
          <w:szCs w:val="24"/>
          <w:u w:val="single"/>
        </w:rPr>
        <w:t xml:space="preserve">of being </w:t>
      </w:r>
      <w:r w:rsidRPr="000B59DE">
        <w:rPr>
          <w:rFonts w:eastAsia="Calibri"/>
          <w:b/>
          <w:szCs w:val="24"/>
          <w:highlight w:val="cyan"/>
          <w:u w:val="single"/>
        </w:rPr>
        <w:t>with not-being</w:t>
      </w:r>
      <w:r w:rsidRPr="000B59DE">
        <w:rPr>
          <w:rFonts w:eastAsia="Calibri"/>
          <w:szCs w:val="24"/>
          <w:u w:val="single"/>
        </w:rPr>
        <w:t>. . . . The 'yes' of all striving is here sharpened by the active `no' to not-being</w:t>
      </w:r>
      <w:r w:rsidRPr="000B59DE">
        <w:rPr>
          <w:rFonts w:eastAsia="Calibri"/>
          <w:sz w:val="12"/>
          <w:szCs w:val="24"/>
        </w:rPr>
        <w:t xml:space="preserve">" (IR 81-2). Furthermore — and this is the crucial point for Jonas — </w:t>
      </w:r>
      <w:r w:rsidRPr="000B59DE">
        <w:rPr>
          <w:rFonts w:eastAsia="Calibri"/>
          <w:b/>
          <w:szCs w:val="24"/>
          <w:u w:val="single"/>
        </w:rPr>
        <w:t>this affirmation of life that is in all organic being has a binding obligatory force upon human beings</w:t>
      </w:r>
      <w:r w:rsidRPr="000B59DE">
        <w:rPr>
          <w:rFonts w:eastAsia="Calibri"/>
          <w:szCs w:val="24"/>
          <w:u w:val="single"/>
        </w:rPr>
        <w:t>. This blindly self-enacting "yes" gains obligating force in the seeing freedom of man,</w:t>
      </w:r>
      <w:r w:rsidRPr="000B59DE">
        <w:rPr>
          <w:rFonts w:eastAsia="Calibri"/>
          <w:sz w:val="12"/>
          <w:szCs w:val="24"/>
        </w:rPr>
        <w:t xml:space="preserve"> who as the supreme outcome of nature's purposive labor is no longer its automatic executor but, with the power obtained from knowledge, can become its destroyer as well. </w:t>
      </w:r>
      <w:r w:rsidRPr="000B59DE">
        <w:rPr>
          <w:rFonts w:eastAsia="Calibri"/>
          <w:szCs w:val="24"/>
          <w:u w:val="single"/>
        </w:rPr>
        <w:t>He must adopt the "yes" into his will and impose the "no" to not-being on his power</w:t>
      </w:r>
      <w:r w:rsidRPr="000B59DE">
        <w:rPr>
          <w:rFonts w:eastAsia="Calibri"/>
          <w:sz w:val="12"/>
          <w:szCs w:val="24"/>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0B59DE">
        <w:rPr>
          <w:rFonts w:eastAsia="Calibri"/>
          <w:szCs w:val="24"/>
          <w:u w:val="single"/>
        </w:rPr>
        <w:t xml:space="preserve">Modern </w:t>
      </w:r>
      <w:r w:rsidRPr="000B59DE">
        <w:rPr>
          <w:rFonts w:eastAsia="Calibri"/>
          <w:szCs w:val="24"/>
          <w:highlight w:val="cyan"/>
          <w:u w:val="single"/>
        </w:rPr>
        <w:t>technology has transformed the</w:t>
      </w:r>
      <w:r w:rsidRPr="000B59DE">
        <w:rPr>
          <w:rFonts w:eastAsia="Calibri"/>
          <w:szCs w:val="24"/>
          <w:u w:val="single"/>
        </w:rPr>
        <w:t xml:space="preserve"> nature and </w:t>
      </w:r>
      <w:r w:rsidRPr="000B59DE">
        <w:rPr>
          <w:rFonts w:eastAsia="Calibri"/>
          <w:szCs w:val="24"/>
          <w:highlight w:val="cyan"/>
          <w:u w:val="single"/>
        </w:rPr>
        <w:t>consequences of</w:t>
      </w:r>
      <w:r w:rsidRPr="000B59DE">
        <w:rPr>
          <w:rFonts w:eastAsia="Calibri"/>
          <w:szCs w:val="24"/>
          <w:u w:val="single"/>
        </w:rPr>
        <w:t xml:space="preserve"> human </w:t>
      </w:r>
      <w:r w:rsidRPr="000B59DE">
        <w:rPr>
          <w:rFonts w:eastAsia="Calibri"/>
          <w:szCs w:val="24"/>
          <w:highlight w:val="cyan"/>
          <w:u w:val="single"/>
        </w:rPr>
        <w:t>ac-tion so radically that</w:t>
      </w:r>
      <w:r w:rsidRPr="000B59DE">
        <w:rPr>
          <w:rFonts w:eastAsia="Calibri"/>
          <w:szCs w:val="24"/>
          <w:u w:val="single"/>
        </w:rPr>
        <w:t xml:space="preserve"> the underlying premises of </w:t>
      </w:r>
      <w:r w:rsidRPr="000B59DE">
        <w:rPr>
          <w:rFonts w:eastAsia="Calibri"/>
          <w:b/>
          <w:szCs w:val="24"/>
          <w:highlight w:val="cyan"/>
          <w:u w:val="single"/>
        </w:rPr>
        <w:t>traditional ethics are no longer valid</w:t>
      </w:r>
      <w:r w:rsidRPr="000B59DE">
        <w:rPr>
          <w:rFonts w:eastAsia="Calibri"/>
          <w:sz w:val="12"/>
          <w:szCs w:val="24"/>
        </w:rPr>
        <w:t xml:space="preserve">. For the first time in history human beings possess the knowledge and the power to destroy life on this planet, including human life. </w:t>
      </w:r>
      <w:r w:rsidRPr="000B59DE">
        <w:rPr>
          <w:rFonts w:eastAsia="Calibri"/>
          <w:szCs w:val="24"/>
          <w:u w:val="single"/>
        </w:rPr>
        <w:t>Not only is there the new possibility of total nuclear disaster; there are the</w:t>
      </w:r>
      <w:r w:rsidRPr="000B59DE">
        <w:rPr>
          <w:rFonts w:eastAsia="Calibri"/>
          <w:sz w:val="12"/>
          <w:szCs w:val="24"/>
        </w:rPr>
        <w:t xml:space="preserve"> even more invidious and threatening possibilities that result from the unconstrained </w:t>
      </w:r>
      <w:r w:rsidRPr="000B59DE">
        <w:rPr>
          <w:rFonts w:eastAsia="Calibri"/>
          <w:szCs w:val="24"/>
          <w:u w:val="single"/>
        </w:rPr>
        <w:t>use of technologies that can destroy the environment required for</w:t>
      </w:r>
      <w:r w:rsidRPr="000B59DE">
        <w:rPr>
          <w:rFonts w:eastAsia="Calibri"/>
          <w:sz w:val="12"/>
          <w:szCs w:val="24"/>
        </w:rPr>
        <w:t xml:space="preserve"> </w:t>
      </w:r>
      <w:r w:rsidRPr="000B59DE">
        <w:rPr>
          <w:rFonts w:eastAsia="Calibri"/>
          <w:szCs w:val="24"/>
          <w:u w:val="single"/>
        </w:rPr>
        <w:t>life</w:t>
      </w:r>
      <w:r w:rsidRPr="000B59DE">
        <w:rPr>
          <w:rFonts w:eastAsia="Calibri"/>
          <w:sz w:val="12"/>
          <w:szCs w:val="24"/>
        </w:rPr>
        <w:t xml:space="preserve">. 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ot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0B59DE">
        <w:rPr>
          <w:rFonts w:eastAsia="Calibri"/>
          <w:szCs w:val="24"/>
          <w:u w:val="single"/>
        </w:rPr>
        <w:t>We need</w:t>
      </w:r>
      <w:r w:rsidRPr="000B59DE">
        <w:rPr>
          <w:rFonts w:eastAsia="Calibri"/>
          <w:sz w:val="12"/>
          <w:szCs w:val="24"/>
        </w:rPr>
        <w:t xml:space="preserve">, Jonas argued, </w:t>
      </w:r>
      <w:r w:rsidRPr="000B59DE">
        <w:rPr>
          <w:rFonts w:eastAsia="Calibri"/>
          <w:szCs w:val="24"/>
          <w:u w:val="single"/>
        </w:rPr>
        <w:t xml:space="preserve">a new categorical imperative that might be formulated as follows: "Act so that the effects of your action are compatible with the permanence of </w:t>
      </w:r>
      <w:r w:rsidRPr="000B59DE">
        <w:rPr>
          <w:rFonts w:eastAsia="Calibri"/>
          <w:sz w:val="12"/>
          <w:szCs w:val="24"/>
        </w:rPr>
        <w:t xml:space="preserve">genuine </w:t>
      </w:r>
      <w:r w:rsidRPr="000B59DE">
        <w:rPr>
          <w:rFonts w:eastAsia="Calibri"/>
          <w:szCs w:val="24"/>
          <w:u w:val="single"/>
        </w:rPr>
        <w:t>human life";</w:t>
      </w:r>
      <w:r w:rsidRPr="000B59DE">
        <w:rPr>
          <w:rFonts w:eastAsia="Calibri"/>
          <w:sz w:val="12"/>
          <w:szCs w:val="24"/>
        </w:rPr>
        <w:t xml:space="preserve"> or expressed negatively: "</w:t>
      </w:r>
      <w:r w:rsidRPr="000B59DE">
        <w:rPr>
          <w:rFonts w:eastAsia="Calibri"/>
          <w:szCs w:val="24"/>
          <w:u w:val="single"/>
        </w:rPr>
        <w:t>Act so that the effects of your action are not destructive of the future possibility of such a life"</w:t>
      </w:r>
      <w:r w:rsidRPr="000B59DE">
        <w:rPr>
          <w:rFonts w:eastAsia="Calibri"/>
          <w:sz w:val="12"/>
          <w:szCs w:val="24"/>
        </w:rPr>
        <w:t>; or simply: "</w:t>
      </w:r>
      <w:r w:rsidRPr="000B59DE">
        <w:rPr>
          <w:rFonts w:eastAsia="Calibri"/>
          <w:b/>
          <w:szCs w:val="24"/>
          <w:highlight w:val="cyan"/>
          <w:u w:val="single"/>
        </w:rPr>
        <w:t>Do not compromise the conditions for an indefinite continuation of humanity on earth</w:t>
      </w:r>
      <w:r w:rsidRPr="000B59DE">
        <w:rPr>
          <w:rFonts w:eastAsia="Calibri"/>
          <w:sz w:val="12"/>
          <w:szCs w:val="24"/>
        </w:rPr>
        <w:t>"; or again turned positive: "In your present choices, include the future wholeness of Man among the objects of your will." (IR 11)</w:t>
      </w:r>
    </w:p>
    <w:p w:rsidR="00E736B2" w:rsidRDefault="00E736B2" w:rsidP="00E736B2">
      <w:pPr>
        <w:pStyle w:val="Heading3"/>
      </w:pPr>
      <w:r>
        <w:lastRenderedPageBreak/>
        <w:t>A2: Bernstein</w:t>
      </w:r>
    </w:p>
    <w:p w:rsidR="00E736B2" w:rsidRPr="00121665" w:rsidRDefault="00E736B2" w:rsidP="00E736B2">
      <w:pPr>
        <w:pStyle w:val="Heading4"/>
      </w:pPr>
      <w:r w:rsidRPr="00121665">
        <w:t xml:space="preserve">Bernstein is wrong and predictions are good </w:t>
      </w:r>
    </w:p>
    <w:p w:rsidR="00E736B2" w:rsidRPr="00121665" w:rsidRDefault="00E736B2" w:rsidP="00E736B2">
      <w:r>
        <w:rPr>
          <w:rStyle w:val="StyleStyleBold12pt"/>
        </w:rPr>
        <w:t>Chernoff 0</w:t>
      </w:r>
      <w:r w:rsidRPr="00121665">
        <w:rPr>
          <w:rStyle w:val="StyleStyleBold12pt"/>
        </w:rPr>
        <w:t>9</w:t>
      </w:r>
      <w:r w:rsidRPr="00121665">
        <w:t xml:space="preserve"> (Fred, “Conventionalism as an Adequate Basis for Policy-Relevant IR Theory” European Journal of International Relations Vol. 15(1): 157–194) </w:t>
      </w:r>
    </w:p>
    <w:p w:rsidR="00E736B2" w:rsidRPr="00CB5697" w:rsidRDefault="00E736B2" w:rsidP="00E736B2">
      <w:pPr>
        <w:rPr>
          <w:sz w:val="8"/>
        </w:rPr>
      </w:pPr>
      <w:r w:rsidRPr="00121665">
        <w:rPr>
          <w:rStyle w:val="StyleBoldUnderline"/>
        </w:rPr>
        <w:t xml:space="preserve">Other reflexivist </w:t>
      </w:r>
      <w:r w:rsidRPr="00274C88">
        <w:rPr>
          <w:rStyle w:val="StyleBoldUnderline"/>
          <w:highlight w:val="cyan"/>
        </w:rPr>
        <w:t>theorists reject prediction</w:t>
      </w:r>
      <w:r w:rsidRPr="00121665">
        <w:rPr>
          <w:rStyle w:val="StyleBoldUnderline"/>
        </w:rPr>
        <w:t xml:space="preserve"> more by omission.</w:t>
      </w:r>
      <w:r w:rsidRPr="00CB5697">
        <w:rPr>
          <w:sz w:val="8"/>
        </w:rPr>
        <w:t xml:space="preserve"> For example,  Walker and Wendt are less explicit but are still quite clear in their rejections of  prediction in IR. While Walker (1993) offers a sustained critique of naturalism  and the empiricist (though not empirical) approach to the social sciences,  he focuses on the logic of explanation and the presuppositions of the dominant  forms of theory rather than questions connected to ‘prediction’. He  ignores the notion of ‘prediction’. Wendt is of course one of the principal figures  in American constructivism and, like others in that group, emphasizes  scientific-style explanation. But at no point does he endorse prediction.  Wendt lays out his extensive metatheory in Social Theory of International  Politics (1999) but barely even mentions ‘prediction’.  Rationalist scholars rarely note the problem that prediction – scepticism  creates for the empirical value that IR theory might have. John </w:t>
      </w:r>
      <w:r w:rsidRPr="00121665">
        <w:rPr>
          <w:rStyle w:val="StyleBoldUnderline"/>
        </w:rPr>
        <w:t>Mearsheimer  is one of the exceptions. He observes that reflexivists hope to improve the  world by making it more cooperative and peaceful, which they hold will be  advanced by eliminating the ‘hegemonic discourse’ of realism.</w:t>
      </w:r>
      <w:r w:rsidRPr="00CB5697">
        <w:rPr>
          <w:sz w:val="8"/>
        </w:rPr>
        <w:t xml:space="preserve"> </w:t>
      </w:r>
      <w:r w:rsidRPr="00121665">
        <w:rPr>
          <w:rStyle w:val="StyleBoldUnderline"/>
        </w:rPr>
        <w:t xml:space="preserve">But, as  Mearsheimer points out, </w:t>
      </w:r>
      <w:r w:rsidRPr="00274C88">
        <w:rPr>
          <w:rStyle w:val="StyleBoldUnderline"/>
          <w:highlight w:val="cyan"/>
        </w:rPr>
        <w:t>if the</w:t>
      </w:r>
      <w:r w:rsidRPr="00121665">
        <w:rPr>
          <w:rStyle w:val="StyleBoldUnderline"/>
        </w:rPr>
        <w:t xml:space="preserve"> </w:t>
      </w:r>
      <w:r w:rsidRPr="00274C88">
        <w:rPr>
          <w:rStyle w:val="StyleBoldUnderline"/>
          <w:highlight w:val="cyan"/>
        </w:rPr>
        <w:t>reflexivists were to eliminate</w:t>
      </w:r>
      <w:r w:rsidRPr="00121665">
        <w:rPr>
          <w:rStyle w:val="StyleBoldUnderline"/>
        </w:rPr>
        <w:t xml:space="preserve"> the </w:t>
      </w:r>
      <w:r w:rsidRPr="00274C88">
        <w:rPr>
          <w:rStyle w:val="StyleBoldUnderline"/>
          <w:highlight w:val="cyan"/>
        </w:rPr>
        <w:t>hegemonic  discourse</w:t>
      </w:r>
      <w:r w:rsidRPr="00121665">
        <w:rPr>
          <w:rStyle w:val="StyleBoldUnderline"/>
        </w:rPr>
        <w:t xml:space="preserve">, then, since they do not have any way to predict what would follow  in its place, </w:t>
      </w:r>
      <w:r w:rsidRPr="00274C88">
        <w:rPr>
          <w:rStyle w:val="StyleBoldUnderline"/>
          <w:highlight w:val="cyan"/>
        </w:rPr>
        <w:t>the change</w:t>
      </w:r>
      <w:r w:rsidRPr="00121665">
        <w:rPr>
          <w:rStyle w:val="StyleBoldUnderline"/>
        </w:rPr>
        <w:t xml:space="preserve"> </w:t>
      </w:r>
      <w:r w:rsidRPr="00274C88">
        <w:rPr>
          <w:rStyle w:val="StyleBoldUnderline"/>
          <w:highlight w:val="cyan"/>
        </w:rPr>
        <w:t xml:space="preserve">may be a shift </w:t>
      </w:r>
      <w:r w:rsidRPr="00274C88">
        <w:rPr>
          <w:rStyle w:val="Emphasis"/>
          <w:highlight w:val="cyan"/>
        </w:rPr>
        <w:t>from realism to fascism.</w:t>
      </w:r>
      <w:r w:rsidRPr="00CB5697">
        <w:rPr>
          <w:sz w:val="8"/>
        </w:rPr>
        <w:t xml:space="preserve">12  There is a related but somewhat more radical implication, which  Mearsheimer does not mention, namely that </w:t>
      </w:r>
      <w:r w:rsidRPr="00274C88">
        <w:rPr>
          <w:rStyle w:val="StyleBoldUnderline"/>
          <w:highlight w:val="cyan"/>
        </w:rPr>
        <w:t>without any</w:t>
      </w:r>
      <w:r w:rsidRPr="00121665">
        <w:rPr>
          <w:rStyle w:val="StyleBoldUnderline"/>
        </w:rPr>
        <w:t xml:space="preserve"> </w:t>
      </w:r>
      <w:r w:rsidRPr="00274C88">
        <w:rPr>
          <w:rStyle w:val="StyleBoldUnderline"/>
          <w:highlight w:val="cyan"/>
        </w:rPr>
        <w:t>ability to predict</w:t>
      </w:r>
      <w:r w:rsidRPr="00121665">
        <w:rPr>
          <w:rStyle w:val="StyleBoldUnderline"/>
        </w:rPr>
        <w:t xml:space="preserve"> in  the social world, it is possible that </w:t>
      </w:r>
      <w:r w:rsidRPr="00274C88">
        <w:rPr>
          <w:rStyle w:val="StyleBoldUnderline"/>
          <w:highlight w:val="cyan"/>
        </w:rPr>
        <w:t>reflexivists may succeed</w:t>
      </w:r>
      <w:r w:rsidRPr="00CB5697">
        <w:rPr>
          <w:sz w:val="8"/>
        </w:rPr>
        <w:t xml:space="preserve"> in creating a more  institutionally oriented discourse, </w:t>
      </w:r>
      <w:r w:rsidRPr="00274C88">
        <w:rPr>
          <w:rStyle w:val="Emphasis"/>
          <w:highlight w:val="cyan"/>
        </w:rPr>
        <w:t>but that</w:t>
      </w:r>
      <w:r w:rsidRPr="00121665">
        <w:rPr>
          <w:rStyle w:val="Emphasis"/>
        </w:rPr>
        <w:t xml:space="preserve"> discourse </w:t>
      </w:r>
      <w:r w:rsidRPr="00274C88">
        <w:rPr>
          <w:rStyle w:val="Emphasis"/>
          <w:highlight w:val="cyan"/>
        </w:rPr>
        <w:t>might not produce any  change whatever in real-world politics.</w:t>
      </w:r>
      <w:r w:rsidRPr="00CB5697">
        <w:rPr>
          <w:sz w:val="8"/>
        </w:rPr>
        <w:t xml:space="preserve"> If </w:t>
      </w:r>
      <w:r w:rsidRPr="00274C88">
        <w:rPr>
          <w:rStyle w:val="StyleBoldUnderline"/>
          <w:highlight w:val="cyan"/>
        </w:rPr>
        <w:t>they reject causal</w:t>
      </w:r>
      <w:r w:rsidRPr="00121665">
        <w:rPr>
          <w:rStyle w:val="StyleBoldUnderline"/>
        </w:rPr>
        <w:t xml:space="preserve"> (probabilistic)  </w:t>
      </w:r>
      <w:r w:rsidRPr="00274C88">
        <w:rPr>
          <w:rStyle w:val="StyleBoldUnderline"/>
          <w:highlight w:val="cyan"/>
        </w:rPr>
        <w:t>connections</w:t>
      </w:r>
      <w:r w:rsidRPr="00121665">
        <w:rPr>
          <w:rStyle w:val="StyleBoldUnderline"/>
        </w:rPr>
        <w:t xml:space="preserve"> projected into the future between events, states of affairs, or  event-types, </w:t>
      </w:r>
      <w:r w:rsidRPr="00274C88">
        <w:rPr>
          <w:rStyle w:val="StyleBoldUnderline"/>
          <w:highlight w:val="cyan"/>
        </w:rPr>
        <w:t xml:space="preserve">then there is </w:t>
      </w:r>
      <w:r w:rsidRPr="00274C88">
        <w:rPr>
          <w:rStyle w:val="Emphasis"/>
          <w:highlight w:val="cyan"/>
        </w:rPr>
        <w:t>no reason</w:t>
      </w:r>
      <w:r w:rsidRPr="00274C88">
        <w:rPr>
          <w:rStyle w:val="StyleBoldUnderline"/>
          <w:highlight w:val="cyan"/>
        </w:rPr>
        <w:t xml:space="preserve"> to believe that any</w:t>
      </w:r>
      <w:r w:rsidRPr="00121665">
        <w:rPr>
          <w:rStyle w:val="StyleBoldUnderline"/>
        </w:rPr>
        <w:t xml:space="preserve"> specific </w:t>
      </w:r>
      <w:r w:rsidRPr="00274C88">
        <w:rPr>
          <w:rStyle w:val="StyleBoldUnderline"/>
          <w:highlight w:val="cyan"/>
        </w:rPr>
        <w:t>change will  lead to any effect</w:t>
      </w:r>
      <w:r w:rsidRPr="00121665">
        <w:rPr>
          <w:rStyle w:val="StyleBoldUnderline"/>
        </w:rPr>
        <w:t xml:space="preserve"> at all</w:t>
      </w:r>
      <w:r w:rsidRPr="00CB5697">
        <w:rPr>
          <w:sz w:val="8"/>
        </w:rPr>
        <w:t xml:space="preserve">.13  While it is clear that prediction-scepticism creates severe problems for the  claim that the work of IR scholars might contribute to the needs of policymaking,  </w:t>
      </w:r>
      <w:r w:rsidRPr="00121665">
        <w:rPr>
          <w:rStyle w:val="StyleBoldUnderline"/>
        </w:rPr>
        <w:t>the question remains, ‘</w:t>
      </w:r>
      <w:r w:rsidRPr="00274C88">
        <w:rPr>
          <w:rStyle w:val="StyleBoldUnderline"/>
          <w:highlight w:val="cyan"/>
        </w:rPr>
        <w:t>are the</w:t>
      </w:r>
      <w:r w:rsidRPr="00121665">
        <w:rPr>
          <w:rStyle w:val="StyleBoldUnderline"/>
        </w:rPr>
        <w:t xml:space="preserve"> </w:t>
      </w:r>
      <w:r w:rsidRPr="00274C88">
        <w:rPr>
          <w:rStyle w:val="StyleBoldUnderline"/>
          <w:highlight w:val="cyan"/>
        </w:rPr>
        <w:t>arguments against predictiveness</w:t>
      </w:r>
      <w:r w:rsidRPr="00121665">
        <w:rPr>
          <w:rStyle w:val="StyleBoldUnderline"/>
        </w:rPr>
        <w:t xml:space="preserve"> of  social science theory </w:t>
      </w:r>
      <w:r w:rsidRPr="00274C88">
        <w:rPr>
          <w:rStyle w:val="StyleBoldUnderline"/>
          <w:highlight w:val="cyan"/>
        </w:rPr>
        <w:t>well founded?</w:t>
      </w:r>
      <w:r w:rsidRPr="00121665">
        <w:rPr>
          <w:rStyle w:val="StyleBoldUnderline"/>
        </w:rPr>
        <w:t>’ On what are these rejections based?</w:t>
      </w:r>
      <w:r w:rsidRPr="00CB5697">
        <w:rPr>
          <w:sz w:val="8"/>
        </w:rPr>
        <w:t xml:space="preserve"> The  </w:t>
      </w:r>
      <w:r w:rsidRPr="00121665">
        <w:rPr>
          <w:rStyle w:val="StyleBoldUnderline"/>
        </w:rPr>
        <w:t>trend in IR toward rejecting or downgrading ‘prediction’ is based on and  reinforced by various developments in current philosophy of social science.</w:t>
      </w:r>
      <w:r w:rsidRPr="00CB5697">
        <w:rPr>
          <w:sz w:val="8"/>
        </w:rPr>
        <w:t xml:space="preserve">  </w:t>
      </w:r>
      <w:r w:rsidRPr="00121665">
        <w:rPr>
          <w:rStyle w:val="StyleBoldUnderline"/>
        </w:rPr>
        <w:t xml:space="preserve">IR </w:t>
      </w:r>
      <w:r w:rsidRPr="00274C88">
        <w:rPr>
          <w:rStyle w:val="StyleBoldUnderline"/>
          <w:highlight w:val="cyan"/>
        </w:rPr>
        <w:t>scholars draw on</w:t>
      </w:r>
      <w:r w:rsidRPr="00121665">
        <w:rPr>
          <w:rStyle w:val="StyleBoldUnderline"/>
        </w:rPr>
        <w:t xml:space="preserve"> three different sources of prediction</w:t>
      </w:r>
      <w:r w:rsidRPr="00CB5697">
        <w:rPr>
          <w:sz w:val="8"/>
        </w:rPr>
        <w:t xml:space="preserve"> – scepticism in the  philosophy of social science: the indeterminacy of social theory (Weber,  1949, 1974; Habermas, 1971, 1987; Bohman, 1993; and </w:t>
      </w:r>
      <w:r w:rsidRPr="00274C88">
        <w:rPr>
          <w:rStyle w:val="Emphasis"/>
          <w:highlight w:val="cyan"/>
        </w:rPr>
        <w:t>Bernstein</w:t>
      </w:r>
      <w:r w:rsidRPr="00121665">
        <w:rPr>
          <w:rStyle w:val="Emphasis"/>
        </w:rPr>
        <w:t xml:space="preserve"> et al.,  2000</w:t>
      </w:r>
      <w:r w:rsidRPr="00CB5697">
        <w:rPr>
          <w:sz w:val="8"/>
        </w:rPr>
        <w:t xml:space="preserve">); the lack of governing regularities in the social sciences (Cartwright,  1983; Little, 1991) and the effects of nonlinearities (Doran, 1991, 1999).  </w:t>
      </w:r>
      <w:r w:rsidRPr="00121665">
        <w:rPr>
          <w:rStyle w:val="StyleBoldUnderline"/>
        </w:rPr>
        <w:t>I have argued elsewhere that all three sorts of anti-predictive arguments are  defective and that the latter two presuppose an unjustifiably narrow notion  of ‘prediction’</w:t>
      </w:r>
      <w:r w:rsidRPr="00CB5697">
        <w:rPr>
          <w:sz w:val="8"/>
        </w:rPr>
        <w:t>.</w:t>
      </w:r>
      <w:r w:rsidRPr="00121665">
        <w:rPr>
          <w:rStyle w:val="StyleBoldUnderline"/>
        </w:rPr>
        <w:t>14  A determined prediction sceptic may continue to hold that there is too  great a degree of complexity of social relationships (which comprise ‘open  systems’) to allow any prediction whatsoever.</w:t>
      </w:r>
      <w:r w:rsidRPr="00CB5697">
        <w:rPr>
          <w:sz w:val="8"/>
        </w:rPr>
        <w:t xml:space="preserve"> Two very simple examples may  circumscribe and help to refute a radical variety of scepticism. First, </w:t>
      </w:r>
      <w:r w:rsidRPr="00121665">
        <w:rPr>
          <w:rStyle w:val="StyleBoldUnderline"/>
        </w:rPr>
        <w:t>we all  make reliable social predictions and do so with great frequency. We can predict  with high probability that a spouse, child or parent will react to certain  well-known stimuli that we might supply, based on extensive past experience.  More to the point of IR prediction</w:t>
      </w:r>
      <w:r w:rsidRPr="00CB5697">
        <w:rPr>
          <w:sz w:val="8"/>
        </w:rPr>
        <w:t xml:space="preserve"> – scepticism, </w:t>
      </w:r>
      <w:r w:rsidRPr="00121665">
        <w:rPr>
          <w:rStyle w:val="StyleBoldUnderline"/>
        </w:rPr>
        <w:t>we can imagine a young  child</w:t>
      </w:r>
      <w:r w:rsidRPr="00CB5697">
        <w:rPr>
          <w:sz w:val="8"/>
        </w:rPr>
        <w:t xml:space="preserve"> in the UK who (perhaps at the cinema) </w:t>
      </w:r>
      <w:r w:rsidRPr="00121665">
        <w:rPr>
          <w:rStyle w:val="StyleBoldUnderline"/>
        </w:rPr>
        <w:t>(1) picks up a bit of 19th-century  British imperial lore thus gaining a sense of the power of the crown,  without knowing anything of current balances of power, (2) hears some stories  about the US–UK invasion of Iraq in the context of the aim of advancing  democracy, and (3) hears a bit about communist China and democratic  Taiwan</w:t>
      </w:r>
      <w:r w:rsidRPr="00CB5697">
        <w:rPr>
          <w:sz w:val="8"/>
        </w:rPr>
        <w:t xml:space="preserve">. </w:t>
      </w:r>
      <w:r w:rsidRPr="00121665">
        <w:rPr>
          <w:rStyle w:val="StyleBoldUnderline"/>
        </w:rPr>
        <w:t>Although the specific term ‘preventative strike’ might not enter into  her lexicon, it is possible to imagine the child, whose knowledge is thus limited,  thinking that if democratic Taiwan were threatened by China, the UK  would (possibly or probably) launch a strike on China to protect i</w:t>
      </w:r>
      <w:r w:rsidRPr="00CB5697">
        <w:rPr>
          <w:sz w:val="8"/>
        </w:rPr>
        <w:t xml:space="preserve">t, much as  the UK had done to help democracy in Iraq. In contrast to the child, readers  of this journal and scholars who study the world more thoroughly have  factual information (e.g. about the relative military and economic capabilities  of the UK and China) and hold some cause-and-effect principles (such  as that states do not usually initiate actions that leaders understand will have  an extremely high probability of undercutting their power with almost no  chances of success). </w:t>
      </w:r>
      <w:r w:rsidRPr="00121665">
        <w:rPr>
          <w:rStyle w:val="StyleBoldUnderline"/>
        </w:rPr>
        <w:t xml:space="preserve">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they do not have to plan for various implausible contingencies: </w:t>
      </w:r>
      <w:r w:rsidRPr="00CB5697">
        <w:rPr>
          <w:sz w:val="8"/>
        </w:rPr>
        <w:t xml:space="preserve">they do not  have to structure forces geared to defend against specifically UK forces and  do not have to conduct diplomacy with the UK in a way that would be  required if such an attack were a real possibility. </w:t>
      </w:r>
      <w:r w:rsidRPr="00121665">
        <w:rPr>
          <w:rStyle w:val="StyleBoldUnderline"/>
        </w:rPr>
        <w:t xml:space="preserve">Any rational decision-maker  in China may use some cause-and-effect (probabilistic) </w:t>
      </w:r>
      <w:r w:rsidRPr="00121665">
        <w:rPr>
          <w:rStyle w:val="StyleBoldUnderline"/>
        </w:rPr>
        <w:lastRenderedPageBreak/>
        <w:t>principles along with  knowledge of specific facts relating to the Sino-British relationship to predict  (P2) that the UK will not land its forces on Chinese territory</w:t>
      </w:r>
      <w:r w:rsidRPr="00CB5697">
        <w:rPr>
          <w:sz w:val="8"/>
        </w:rPr>
        <w:t xml:space="preserve">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w:t>
      </w:r>
      <w:r w:rsidRPr="00121665">
        <w:rPr>
          <w:rStyle w:val="StyleBoldUnderline"/>
        </w:rPr>
        <w:t>.  A reflexivist theorist sceptical of ‘prediction’ in IR might argue that the  China example distorts the notion by using a trivial prediction and treating  it as a meaningful one. But the critic’s temptation to dismiss its value stems  precisely from the fact that it is so obviously true. The value to China of  knowing that the UK is not a military threat is significant.</w:t>
      </w:r>
      <w:r w:rsidRPr="00CB5697">
        <w:rPr>
          <w:sz w:val="8"/>
        </w:rPr>
        <w:t xml:space="preserve"> </w:t>
      </w:r>
      <w:r w:rsidRPr="00121665">
        <w:rPr>
          <w:rStyle w:val="StyleBoldUnderline"/>
        </w:rPr>
        <w:t>The fact that,  under current conditions, any plausible cause-and-effect understanding of  IR that one might adopt would yield P2, that the ‘UK will not attack  China’, does not diminish the value to China of knowing the UK does not  pose a military threat.</w:t>
      </w:r>
      <w:r w:rsidRPr="00CB5697">
        <w:rPr>
          <w:sz w:val="8"/>
        </w:rPr>
        <w:t xml:space="preserve"> 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  </w:t>
      </w:r>
      <w:r w:rsidRPr="00274C88">
        <w:rPr>
          <w:rStyle w:val="StyleBoldUnderline"/>
          <w:highlight w:val="cyan"/>
        </w:rPr>
        <w:t>With the help of these ‘non-point predictions’ coming from the natural  and the social sciences, leaders are able to choose the courses of action</w:t>
      </w:r>
      <w:r w:rsidRPr="00121665">
        <w:rPr>
          <w:rStyle w:val="StyleBoldUnderline"/>
        </w:rPr>
        <w:t xml:space="preserve"> (e.g.  more stringent earthquake-safety building codes, or procuring an additional  carrier battle group) </w:t>
      </w:r>
      <w:r w:rsidRPr="00274C88">
        <w:rPr>
          <w:rStyle w:val="StyleBoldUnderline"/>
          <w:highlight w:val="cyan"/>
        </w:rPr>
        <w:t>that are most likely to accomplish the leaders’</w:t>
      </w:r>
      <w:r w:rsidRPr="00121665">
        <w:rPr>
          <w:rStyle w:val="StyleBoldUnderline"/>
        </w:rPr>
        <w:t xml:space="preserve"> desired  </w:t>
      </w:r>
      <w:r w:rsidRPr="00274C88">
        <w:rPr>
          <w:rStyle w:val="StyleBoldUnderline"/>
          <w:highlight w:val="cyan"/>
        </w:rPr>
        <w:t>ends</w:t>
      </w:r>
      <w:r w:rsidRPr="00121665">
        <w:rPr>
          <w:rStyle w:val="StyleBoldUnderline"/>
        </w:rPr>
        <w:t>. So while ‘point predictions’ are not what political leaders require in  most decision-making situations, critics of IR predictiveness often attack the  predictive capacity of IR theory for its inability to deliver them.</w:t>
      </w:r>
      <w:r w:rsidRPr="00CB5697">
        <w:rPr>
          <w:sz w:val="8"/>
        </w:rPr>
        <w:t xml:space="preserve"> </w:t>
      </w:r>
      <w:r w:rsidRPr="00121665">
        <w:rPr>
          <w:rStyle w:val="StyleBoldUnderline"/>
        </w:rPr>
        <w:t xml:space="preserve">The </w:t>
      </w:r>
      <w:r w:rsidRPr="00274C88">
        <w:rPr>
          <w:rStyle w:val="StyleBoldUnderline"/>
          <w:highlight w:val="cyan"/>
        </w:rPr>
        <w:t>critics</w:t>
      </w:r>
      <w:r w:rsidRPr="00121665">
        <w:rPr>
          <w:rStyle w:val="StyleBoldUnderline"/>
        </w:rPr>
        <w:t xml:space="preserve">  thus </w:t>
      </w:r>
      <w:r w:rsidRPr="00274C88">
        <w:rPr>
          <w:rStyle w:val="StyleBoldUnderline"/>
          <w:highlight w:val="cyan"/>
        </w:rPr>
        <w:t>commit the straw man fallacy by requiring a sort of</w:t>
      </w:r>
      <w:r w:rsidRPr="00121665">
        <w:rPr>
          <w:rStyle w:val="StyleBoldUnderline"/>
        </w:rPr>
        <w:t xml:space="preserve"> </w:t>
      </w:r>
      <w:r w:rsidRPr="00274C88">
        <w:rPr>
          <w:rStyle w:val="StyleBoldUnderline"/>
          <w:highlight w:val="cyan"/>
        </w:rPr>
        <w:t>prediction in IR</w:t>
      </w:r>
      <w:r w:rsidRPr="00121665">
        <w:rPr>
          <w:rStyle w:val="StyleBoldUnderline"/>
        </w:rPr>
        <w:t xml:space="preserve">  (1) </w:t>
      </w:r>
      <w:r w:rsidRPr="00274C88">
        <w:rPr>
          <w:rStyle w:val="StyleBoldUnderline"/>
          <w:highlight w:val="cyan"/>
        </w:rPr>
        <w:t>that few</w:t>
      </w:r>
      <w:r w:rsidRPr="00121665">
        <w:rPr>
          <w:rStyle w:val="StyleBoldUnderline"/>
        </w:rPr>
        <w:t xml:space="preserve">, if any, </w:t>
      </w:r>
      <w:r w:rsidRPr="00274C88">
        <w:rPr>
          <w:rStyle w:val="StyleBoldUnderline"/>
          <w:highlight w:val="cyan"/>
        </w:rPr>
        <w:t>theorists claim to be able to offer</w:t>
      </w:r>
      <w:r w:rsidRPr="00121665">
        <w:rPr>
          <w:rStyle w:val="StyleBoldUnderline"/>
        </w:rPr>
        <w:t xml:space="preserve">, (2) </w:t>
      </w:r>
      <w:r w:rsidRPr="00274C88">
        <w:rPr>
          <w:rStyle w:val="StyleBoldUnderline"/>
          <w:highlight w:val="cyan"/>
        </w:rPr>
        <w:t>that are not  required by policy-makers for</w:t>
      </w:r>
      <w:r w:rsidRPr="00121665">
        <w:rPr>
          <w:rStyle w:val="StyleBoldUnderline"/>
        </w:rPr>
        <w:t xml:space="preserve"> theory-based </w:t>
      </w:r>
      <w:r w:rsidRPr="00274C88">
        <w:rPr>
          <w:rStyle w:val="StyleBoldUnderline"/>
          <w:highlight w:val="cyan"/>
        </w:rPr>
        <w:t>predictions to be</w:t>
      </w:r>
      <w:r w:rsidRPr="00121665">
        <w:rPr>
          <w:rStyle w:val="StyleBoldUnderline"/>
        </w:rPr>
        <w:t xml:space="preserve"> </w:t>
      </w:r>
      <w:r w:rsidRPr="00274C88">
        <w:rPr>
          <w:rStyle w:val="StyleBoldUnderline"/>
          <w:highlight w:val="cyan"/>
        </w:rPr>
        <w:t>valuable</w:t>
      </w:r>
      <w:r w:rsidRPr="00121665">
        <w:rPr>
          <w:rStyle w:val="StyleBoldUnderline"/>
        </w:rPr>
        <w:t>, and  (3) that are not possible even in some natural sciences.15  The range of theorists included in ‘reflexivists’ here is very wide and it is  possible to dissent from some of the general descriptions. From the point of  view of the central argument of this article, there are two important features  that should be rendered accurately.</w:t>
      </w:r>
      <w:r w:rsidRPr="00CB5697">
        <w:rPr>
          <w:sz w:val="8"/>
        </w:rPr>
        <w:t xml:space="preserve"> One is that reflexivists reject  explanation–prediction symmetry, which allows them to pursue causal (or  constitutive) explanation without any commitment to prediction. The second  is that almost all share clear opposition to predictive social science.16 The  reflexivist commitment to both of these conclusions should be evident from  the foregoing discussion.  The preceding section raised the objection to reflexivism that it fails to meet  the third challenge identified at the outset. A reflexivist might still object that  the third challenge is misplaced, that is, that the founders of IR were simply  wrong in believing that IR theories could support reliable predictions that  provide a basis for changing the world. This section looks at two studies of  the track record of IR prediction in order to provide empirical support for  the claim that IR theory-based prediction can succeed, and thus that the  founders of IR were not aiming for an unrealizable goal.  The Prediction Track Record — Ray and Russett on the  End of the Cold War  When the Cold War came to an end, critics of prediction in IR bolstered  their sceptical position by seizing on scholars’ failure to foresee that  event — perhaps the most important international development of the second  half of the 20th century. James Lee Ray and Bruce Russett responded  by arguing that, despite the widespread perception of failure, there were  three ‘streams of research’ that, especially when taken together, showed a  grasp of the transition taking place and hold promise for predicting political  phenomena (Ray and Russett, 1996). </w:t>
      </w:r>
      <w:r w:rsidRPr="00121665">
        <w:rPr>
          <w:rStyle w:val="StyleBoldUnderline"/>
        </w:rPr>
        <w:t>These are democratic peace studies,  certain sorts of rational choice models, combined</w:t>
      </w:r>
      <w:r w:rsidRPr="00CB5697">
        <w:rPr>
          <w:sz w:val="8"/>
        </w:rPr>
        <w:t xml:space="preserve"> (since both of these  require inputs or knowledge about domestic politics) </w:t>
      </w:r>
      <w:r w:rsidRPr="00121665">
        <w:rPr>
          <w:rStyle w:val="StyleBoldUnderline"/>
        </w:rPr>
        <w:t>with the work of  experts in regional and domestic politics.  Ray and Russett looked at work published</w:t>
      </w:r>
      <w:r w:rsidRPr="00CB5697">
        <w:rPr>
          <w:sz w:val="8"/>
        </w:rPr>
        <w:t xml:space="preserve"> (though considered also some  classified material) </w:t>
      </w:r>
      <w:r w:rsidRPr="00121665">
        <w:rPr>
          <w:rStyle w:val="StyleBoldUnderline"/>
        </w:rPr>
        <w:t>prior to 1991 as their focus, noting that once predictions  are published, it is difficult for authors to ‘fiddle’ with them.17 In assessing  the record of, and prospects for, predictive success of IR and political science,  we must remember that Ray and Russett are both well-known IR scholars  who have argued for some theories as correct</w:t>
      </w:r>
      <w:r w:rsidRPr="00CB5697">
        <w:rPr>
          <w:sz w:val="8"/>
        </w:rPr>
        <w:t xml:space="preserve"> (such as those that include the  dyadic democratic peace hypothesis) and against others as wrong  (e.g. realist theories that reject the dyadic hypothesis relevance of regimetype).  </w:t>
      </w:r>
      <w:r w:rsidRPr="00121665">
        <w:rPr>
          <w:rStyle w:val="StyleBoldUnderline"/>
        </w:rPr>
        <w:t>Thus like all theorists, they would expect that proponents of inferior  theories would fail to produce accurate predictions. So from their point of  view it is no surprise that many IR theories, especially realist theories, that  pertained to superpower relations and were published prior to the end of the  Cold War, should fail to yield correct predictions.  With regard to predictions about the end of the Cold War, Ray and  Russett cite several individuals whose insights appear to have been impressively  on target. They quote a very prescient-looking comment of John  Mueller, just 12 months into the Gorbachev era, according to which, ‘there is a great deal in the present situation to suggest that this condition could be  on the verge of terminal improvement; the incentives for the Soviet Union  to reduce its commitment to worldwide revolution are considerable. This  could eventually result in the end of the cold war.’18</w:t>
      </w:r>
      <w:r w:rsidRPr="00CB5697">
        <w:rPr>
          <w:sz w:val="8"/>
        </w:rPr>
        <w:t xml:space="preserve"> However, true to their  methodological constraints, Ray and Russett resist the temptation to place a  great deal of weight on it in their evaluation of theory-based prediction  because Mueller did not make explicit use of theoretical principles.  The authors also focus on the examination of democratic peace (DP)  hypotheses published by Russett. Those who study the dyadic DP hypothesis  generally agree that mature democracies are indeed quite peaceful  toward one another. One of the predictions derived from the dyadic DP  hypothesis is that, as more states become mature democracies, those states  will be less likely to fight wars against one another; another is that, as states  become less authoritarian and more democratic, they are less likely to fight  wars against mature democracies.  As DP studies were first receiving the serious attention of theorists, Russett  himself, as early as 1981, offered the conditional prediction that if the USSR  were to become more democratic, then a more cooperative relationship with  the US would be likely.19 Ray and Russett acknowledge that those works did  not study or identify the internal changes taking place inside the Soviet  Union; hence the prediction remained conditional (though still satisfying the  terms of DEF). However, they point out that scholars who were examining  the level of democracy in the USSR after Gorbachev rose to power did indeed  publish claims of dramatic changes. They note that the Polity database,  which uses a 0–10 ‘institutionalized democracy index’, scored the USSR at  a 0 in 1986 and at 5 in 1989 (Ray and Russett, 1996: 460, n. 80).  </w:t>
      </w:r>
      <w:r w:rsidRPr="00121665">
        <w:rPr>
          <w:rStyle w:val="StyleBoldUnderline"/>
        </w:rPr>
        <w:t>The predictive accuracy of the dyadic DP hypothesis continues past the  publication of Ray and Russett’s article. The historical record in the 20 years  that followed Russett’s first DP predictions on the subject shows that peaceful  relations among democracies continued.</w:t>
      </w:r>
      <w:r w:rsidRPr="00CB5697">
        <w:rPr>
          <w:sz w:val="8"/>
        </w:rPr>
        <w:t xml:space="preserve"> Between 1980 and 2001 there  were 492 violent interstate disputes, none of which were between mature  democracies.20  Ray and Russett go beyond DP studies and endorse the theoretical and  methodological merits of other sorts of </w:t>
      </w:r>
      <w:r w:rsidRPr="00CB5697">
        <w:rPr>
          <w:sz w:val="8"/>
        </w:rPr>
        <w:lastRenderedPageBreak/>
        <w:t xml:space="preserve">methods of analysis and theories of IR  that are successful in terms of their ability to produce reliable predictions,  especially the formal model of Bueno de Mesquita and his collaborators. </w:t>
      </w:r>
      <w:r w:rsidRPr="00121665">
        <w:rPr>
          <w:rStyle w:val="StyleBoldUnderline"/>
        </w:rPr>
        <w:t>They  note that the model had been applied to many different problems over a  period of years, producing over 2000 predictions. One source reports that the  model ‘consistently outperformed’ predictions of the experts who were supplying  the domestic political analysis with roughly a 90 percent success rate</w:t>
      </w:r>
      <w:r w:rsidRPr="00CB5697">
        <w:rPr>
          <w:sz w:val="8"/>
        </w:rPr>
        <w:t xml:space="preserve">.21  </w:t>
      </w:r>
      <w:r w:rsidRPr="00121665">
        <w:rPr>
          <w:rStyle w:val="StyleBoldUnderline"/>
        </w:rPr>
        <w:t>Ray and Russett argue that many of the familiar and often-devastating criticisms  of rational choice modelling in the social sciences do not apply to the  model of Bruce Bueno de Mesquita et al., since the latter model is different  from more familiar models in some key respects.22</w:t>
      </w:r>
      <w:r w:rsidRPr="00CB5697">
        <w:rPr>
          <w:sz w:val="8"/>
        </w:rPr>
        <w:t xml:space="preserve"> One difference is that it  does not rely exclusively on the nation-state as the principal actor. </w:t>
      </w:r>
      <w:r w:rsidRPr="00121665">
        <w:rPr>
          <w:rStyle w:val="StyleBoldUnderline"/>
        </w:rPr>
        <w:t xml:space="preserve">The model  is used at all levels of analysis — interest groups, individuals, political parties,  etc., as well as the state. The sort of actor modelled in each case depends  upon the particular sort of question about the future that is being asked.  A second difference is that the model is not static but rather allows information  processing and updating of cognitively relevant factors. And a third difference  is that the utility functions are not exogenously given but are based  on psychological studies; knowledge about each actor’s attitudes towards  risks, threats, etc. is specifically factored into the model. The use of computers  allows the model to use multiple-iteration simulations to consider the  alternate paths if the data turn out to be faulty. There are many ways in which  these </w:t>
      </w:r>
      <w:r w:rsidRPr="00274C88">
        <w:rPr>
          <w:rStyle w:val="StyleBoldUnderline"/>
          <w:highlight w:val="cyan"/>
        </w:rPr>
        <w:t>models make use of real-world politics and</w:t>
      </w:r>
      <w:r w:rsidRPr="00121665">
        <w:rPr>
          <w:rStyle w:val="StyleBoldUnderline"/>
        </w:rPr>
        <w:t xml:space="preserve"> </w:t>
      </w:r>
      <w:r w:rsidRPr="00274C88">
        <w:rPr>
          <w:rStyle w:val="StyleBoldUnderline"/>
          <w:highlight w:val="cyan"/>
        </w:rPr>
        <w:t>attitudes that are usually  absent</w:t>
      </w:r>
      <w:r w:rsidRPr="00121665">
        <w:rPr>
          <w:rStyle w:val="StyleBoldUnderline"/>
        </w:rPr>
        <w:t xml:space="preserve"> in simpler rational choice models. The coding of the data is done by  those most familiar with the relevant real-world politics (regional, area or  national specialists), rather than by modelling specialists</w:t>
      </w:r>
      <w:r w:rsidRPr="00CB5697">
        <w:rPr>
          <w:sz w:val="8"/>
        </w:rPr>
        <w:t>.</w:t>
      </w:r>
    </w:p>
    <w:p w:rsidR="00E736B2" w:rsidRPr="0019604A" w:rsidRDefault="00E736B2" w:rsidP="00E736B2"/>
    <w:p w:rsidR="00E736B2" w:rsidRPr="00810DE1" w:rsidRDefault="00E736B2" w:rsidP="00E736B2">
      <w:pPr>
        <w:pStyle w:val="Heading3"/>
        <w:rPr>
          <w:rFonts w:cs="Arial"/>
          <w:szCs w:val="32"/>
        </w:rPr>
      </w:pPr>
      <w:r w:rsidRPr="00810DE1">
        <w:rPr>
          <w:rFonts w:cs="Arial"/>
          <w:szCs w:val="32"/>
        </w:rPr>
        <w:lastRenderedPageBreak/>
        <w:t>A2: Bias</w:t>
      </w:r>
    </w:p>
    <w:p w:rsidR="00E736B2" w:rsidRPr="00F31A54" w:rsidRDefault="00E736B2" w:rsidP="00E736B2">
      <w:pPr>
        <w:rPr>
          <w:szCs w:val="24"/>
          <w:u w:val="single"/>
        </w:rPr>
      </w:pPr>
      <w:r w:rsidRPr="00F31A54">
        <w:rPr>
          <w:b/>
          <w:szCs w:val="24"/>
        </w:rPr>
        <w:t>Their bias arguments are wrong – experts are cautious about making bold claims because they will get blamed if they are wrong.  Also, you have to disprove our specific claim, not make a blanket assertion</w:t>
      </w:r>
      <w:r>
        <w:rPr>
          <w:b/>
          <w:szCs w:val="24"/>
        </w:rPr>
        <w:t xml:space="preserve"> – the process of debate filters out bad impact claims</w:t>
      </w:r>
    </w:p>
    <w:p w:rsidR="00E736B2" w:rsidRPr="00F31A54" w:rsidRDefault="00E736B2" w:rsidP="00E736B2">
      <w:pPr>
        <w:rPr>
          <w:szCs w:val="24"/>
        </w:rPr>
      </w:pPr>
      <w:r w:rsidRPr="00F31A54">
        <w:rPr>
          <w:b/>
          <w:szCs w:val="24"/>
          <w:u w:val="single"/>
        </w:rPr>
        <w:t>Campbell and Currie</w:t>
      </w:r>
      <w:r w:rsidRPr="00F31A54">
        <w:rPr>
          <w:szCs w:val="24"/>
          <w:u w:val="single"/>
        </w:rPr>
        <w:t xml:space="preserve"> </w:t>
      </w:r>
      <w:r w:rsidRPr="00F31A54">
        <w:rPr>
          <w:b/>
          <w:szCs w:val="24"/>
          <w:u w:val="single"/>
        </w:rPr>
        <w:t>06</w:t>
      </w:r>
      <w:r w:rsidRPr="00F31A54">
        <w:rPr>
          <w:szCs w:val="24"/>
        </w:rPr>
        <w:t xml:space="preserve"> (Scott and Greg, both of the University of Nottingham in the UK, “Against Beck: In defence of risk analysis,” Philosophy of the Social Sciences, 36)</w:t>
      </w:r>
    </w:p>
    <w:p w:rsidR="00E736B2" w:rsidRPr="00F31A54" w:rsidRDefault="00E736B2" w:rsidP="00E736B2">
      <w:pPr>
        <w:jc w:val="both"/>
        <w:rPr>
          <w:sz w:val="14"/>
          <w:szCs w:val="24"/>
        </w:rPr>
      </w:pPr>
      <w:r w:rsidRPr="00F31A54">
        <w:rPr>
          <w:sz w:val="14"/>
          <w:szCs w:val="24"/>
        </w:rPr>
        <w:t xml:space="preserve">Note that </w:t>
      </w:r>
      <w:r w:rsidRPr="00274C88">
        <w:rPr>
          <w:szCs w:val="24"/>
          <w:highlight w:val="cyan"/>
          <w:u w:val="single"/>
        </w:rPr>
        <w:t>Beck's argument</w:t>
      </w:r>
      <w:r w:rsidRPr="00F31A54">
        <w:rPr>
          <w:sz w:val="14"/>
          <w:szCs w:val="24"/>
        </w:rPr>
        <w:t xml:space="preserve">here is not at all an epistemological one; he is not arguing that we are all equally well placed, in terms of knowledge and skill, to make assessments of risk. His argument </w:t>
      </w:r>
      <w:r w:rsidRPr="00274C88">
        <w:rPr>
          <w:szCs w:val="24"/>
          <w:highlight w:val="cyan"/>
          <w:u w:val="single"/>
        </w:rPr>
        <w:t>is that whatever knowledge experts possess is nullified by their</w:t>
      </w:r>
      <w:r w:rsidRPr="00F31A54">
        <w:rPr>
          <w:szCs w:val="24"/>
          <w:u w:val="single"/>
        </w:rPr>
        <w:t xml:space="preserve">having an </w:t>
      </w:r>
      <w:r w:rsidRPr="00274C88">
        <w:rPr>
          <w:szCs w:val="24"/>
          <w:highlight w:val="cyan"/>
          <w:u w:val="single"/>
        </w:rPr>
        <w:t>interest</w:t>
      </w:r>
      <w:r w:rsidRPr="00F31A54">
        <w:rPr>
          <w:sz w:val="14"/>
          <w:szCs w:val="24"/>
        </w:rPr>
        <w:t>—whether conscious or not—</w:t>
      </w:r>
      <w:r w:rsidRPr="00F31A54">
        <w:rPr>
          <w:szCs w:val="24"/>
          <w:u w:val="single"/>
        </w:rPr>
        <w:t>in misrepresenting</w:t>
      </w:r>
      <w:r w:rsidRPr="00F31A54">
        <w:rPr>
          <w:sz w:val="14"/>
          <w:szCs w:val="24"/>
        </w:rPr>
        <w:t xml:space="preserve"> the degree of </w:t>
      </w:r>
      <w:r w:rsidRPr="00F31A54">
        <w:rPr>
          <w:szCs w:val="24"/>
          <w:u w:val="single"/>
        </w:rPr>
        <w:t>risk</w:t>
      </w:r>
      <w:r w:rsidRPr="00F31A54">
        <w:rPr>
          <w:sz w:val="14"/>
          <w:szCs w:val="24"/>
        </w:rPr>
        <w:t xml:space="preserve"> that attaches to harmful events that may possibly occur.If this claim was the weaker claim that sometimes there are reasons for discounting what risk analysts say about X because what they say may be influenced by the fact that they were involved in the creation or approval of X, then there would be less to object to—but, then, the claim itself would be an unexceptional one. Also, any claim that this has occurred in specific situations would have to be assessed empirically, on a case-by-case basis. What Beck is offering, though, is a much more general and bold claim—that there is a "permanent compulsion" to distort and deny the risks that really exist; hence, risk experts are always to be presumed to be untrustworthy. But this is a very strong claim, and no reason is given to support it, other than the claim that the very involvement of scientists and risk experts in the growth of technology itself cannot fail to bias them against recognizing risks.But why should we think this is so? </w:t>
      </w:r>
      <w:r w:rsidRPr="00F31A54">
        <w:rPr>
          <w:szCs w:val="24"/>
          <w:u w:val="single"/>
        </w:rPr>
        <w:t xml:space="preserve">It is one thing to assert that in some cases such bias may exist, but is it true that it always does? </w:t>
      </w:r>
      <w:r w:rsidRPr="00274C88">
        <w:rPr>
          <w:szCs w:val="24"/>
          <w:highlight w:val="cyan"/>
          <w:u w:val="single"/>
        </w:rPr>
        <w:t>The fact that so many risk experts have warned of risks</w:t>
      </w:r>
      <w:r w:rsidRPr="00F31A54">
        <w:rPr>
          <w:sz w:val="14"/>
          <w:szCs w:val="24"/>
        </w:rPr>
        <w:t xml:space="preserve">—even in cases </w:t>
      </w:r>
      <w:r w:rsidRPr="00274C88">
        <w:rPr>
          <w:szCs w:val="24"/>
          <w:highlight w:val="cyan"/>
          <w:u w:val="single"/>
        </w:rPr>
        <w:t>where they have defied the companies they worked for—suggests</w:t>
      </w:r>
      <w:r w:rsidRPr="00F31A54">
        <w:rPr>
          <w:szCs w:val="24"/>
          <w:u w:val="single"/>
        </w:rPr>
        <w:t xml:space="preserve">that </w:t>
      </w:r>
      <w:r w:rsidRPr="00274C88">
        <w:rPr>
          <w:szCs w:val="24"/>
          <w:highlight w:val="cyan"/>
          <w:u w:val="single"/>
        </w:rPr>
        <w:t>the</w:t>
      </w:r>
      <w:r w:rsidRPr="00F31A54">
        <w:rPr>
          <w:szCs w:val="24"/>
          <w:u w:val="single"/>
        </w:rPr>
        <w:t xml:space="preserve">stronger </w:t>
      </w:r>
      <w:r w:rsidRPr="00274C88">
        <w:rPr>
          <w:szCs w:val="24"/>
          <w:highlight w:val="cyan"/>
          <w:u w:val="single"/>
        </w:rPr>
        <w:t>claim is not true</w:t>
      </w:r>
      <w:r w:rsidRPr="00F31A54">
        <w:rPr>
          <w:szCs w:val="24"/>
          <w:u w:val="single"/>
        </w:rPr>
        <w:t>.</w:t>
      </w:r>
      <w:r w:rsidRPr="00F31A54">
        <w:rPr>
          <w:sz w:val="14"/>
          <w:szCs w:val="24"/>
        </w:rPr>
        <w:t xml:space="preserve">' It seems just as plausible to suppose that </w:t>
      </w:r>
      <w:r w:rsidRPr="00F31A54">
        <w:rPr>
          <w:szCs w:val="24"/>
          <w:u w:val="single"/>
        </w:rPr>
        <w:t xml:space="preserve">scientists and risk </w:t>
      </w:r>
      <w:r w:rsidRPr="00274C88">
        <w:rPr>
          <w:szCs w:val="24"/>
          <w:highlight w:val="cyan"/>
          <w:u w:val="single"/>
        </w:rPr>
        <w:t>experts are likely to be</w:t>
      </w:r>
      <w:r w:rsidRPr="00F31A54">
        <w:rPr>
          <w:szCs w:val="24"/>
          <w:u w:val="single"/>
        </w:rPr>
        <w:t xml:space="preserve">more </w:t>
      </w:r>
      <w:r w:rsidRPr="00274C88">
        <w:rPr>
          <w:szCs w:val="24"/>
          <w:highlight w:val="cyan"/>
          <w:u w:val="single"/>
        </w:rPr>
        <w:t>cautious about</w:t>
      </w:r>
      <w:r w:rsidRPr="00F31A54">
        <w:rPr>
          <w:szCs w:val="24"/>
          <w:u w:val="single"/>
        </w:rPr>
        <w:t xml:space="preserve">the </w:t>
      </w:r>
      <w:r w:rsidRPr="00274C88">
        <w:rPr>
          <w:szCs w:val="24"/>
          <w:highlight w:val="cyan"/>
          <w:u w:val="single"/>
        </w:rPr>
        <w:t>risks</w:t>
      </w:r>
      <w:r w:rsidRPr="00F31A54">
        <w:rPr>
          <w:szCs w:val="24"/>
          <w:u w:val="single"/>
        </w:rPr>
        <w:t xml:space="preserve">of technology </w:t>
      </w:r>
      <w:r w:rsidRPr="00274C88">
        <w:rPr>
          <w:szCs w:val="24"/>
          <w:highlight w:val="cyan"/>
          <w:u w:val="single"/>
        </w:rPr>
        <w:t>than they would otherwise be, because they are the ones who will take the blame</w:t>
      </w:r>
      <w:r w:rsidRPr="00F31A54">
        <w:rPr>
          <w:szCs w:val="24"/>
          <w:u w:val="single"/>
        </w:rPr>
        <w:t>if anything goes wrong</w:t>
      </w:r>
      <w:r w:rsidRPr="00F31A54">
        <w:rPr>
          <w:sz w:val="14"/>
          <w:szCs w:val="24"/>
        </w:rPr>
        <w:t xml:space="preserve">. Indeed, this is what some commentators on risk analysis have argued.' This is an issue that cannot ultimately be decided without a study of the relevant empirical evidence. </w:t>
      </w:r>
      <w:r w:rsidRPr="00274C88">
        <w:rPr>
          <w:szCs w:val="24"/>
          <w:highlight w:val="cyan"/>
          <w:u w:val="single"/>
        </w:rPr>
        <w:t>As Beck does not</w:t>
      </w:r>
      <w:r w:rsidRPr="00F31A54">
        <w:rPr>
          <w:sz w:val="14"/>
          <w:szCs w:val="24"/>
        </w:rPr>
        <w:t xml:space="preserve">offer </w:t>
      </w:r>
      <w:r w:rsidRPr="00274C88">
        <w:rPr>
          <w:szCs w:val="24"/>
          <w:highlight w:val="cyan"/>
          <w:u w:val="single"/>
        </w:rPr>
        <w:t>any</w:t>
      </w:r>
      <w:r w:rsidRPr="00F31A54">
        <w:rPr>
          <w:sz w:val="14"/>
          <w:szCs w:val="24"/>
        </w:rPr>
        <w:t xml:space="preserve">such </w:t>
      </w:r>
      <w:r w:rsidRPr="00274C88">
        <w:rPr>
          <w:szCs w:val="24"/>
          <w:highlight w:val="cyan"/>
          <w:u w:val="single"/>
        </w:rPr>
        <w:t>study, he cannot be said to have made a</w:t>
      </w:r>
      <w:r w:rsidRPr="00F31A54">
        <w:rPr>
          <w:szCs w:val="24"/>
          <w:u w:val="single"/>
        </w:rPr>
        <w:t xml:space="preserve">strong </w:t>
      </w:r>
      <w:r w:rsidRPr="00274C88">
        <w:rPr>
          <w:szCs w:val="24"/>
          <w:highlight w:val="cyan"/>
          <w:u w:val="single"/>
        </w:rPr>
        <w:t>case</w:t>
      </w:r>
      <w:r w:rsidRPr="00F31A54">
        <w:rPr>
          <w:sz w:val="14"/>
          <w:szCs w:val="24"/>
        </w:rPr>
        <w:t xml:space="preserve">. Our own view is that </w:t>
      </w:r>
      <w:r w:rsidRPr="00274C88">
        <w:rPr>
          <w:szCs w:val="24"/>
          <w:highlight w:val="cyan"/>
          <w:u w:val="single"/>
        </w:rPr>
        <w:t>there is likely to be a mix</w:t>
      </w:r>
      <w:r w:rsidRPr="00F31A54">
        <w:rPr>
          <w:szCs w:val="24"/>
          <w:u w:val="single"/>
        </w:rPr>
        <w:t xml:space="preserve">—some scientists and risk analysts are likely to be </w:t>
      </w:r>
      <w:r w:rsidRPr="00F31A54">
        <w:rPr>
          <w:sz w:val="14"/>
          <w:szCs w:val="24"/>
        </w:rPr>
        <w:t xml:space="preserve">more </w:t>
      </w:r>
      <w:r w:rsidRPr="00F31A54">
        <w:rPr>
          <w:szCs w:val="24"/>
          <w:u w:val="single"/>
        </w:rPr>
        <w:t>cautious, and some are likely to be less cautious</w:t>
      </w:r>
      <w:r w:rsidRPr="00F31A54">
        <w:rPr>
          <w:sz w:val="14"/>
          <w:szCs w:val="24"/>
        </w:rPr>
        <w:t>, because of their involvement in the development and approval of technology. This fits with the weaker claim, but not with Beck's attention-grabbing stronger claim. In the absence of a good argument for it, we see no reason to accept the latter.10</w:t>
      </w:r>
    </w:p>
    <w:p w:rsidR="00E736B2" w:rsidRDefault="00E736B2" w:rsidP="00E736B2">
      <w:pPr>
        <w:pStyle w:val="Heading1"/>
      </w:pPr>
    </w:p>
    <w:p w:rsidR="00E736B2" w:rsidRDefault="00E736B2" w:rsidP="00E736B2"/>
    <w:p w:rsidR="00E736B2" w:rsidRDefault="00E736B2" w:rsidP="00E736B2"/>
    <w:p w:rsidR="00E736B2" w:rsidRDefault="00E736B2" w:rsidP="00E736B2"/>
    <w:p w:rsidR="00E736B2" w:rsidRDefault="00E736B2" w:rsidP="00E736B2">
      <w:pPr>
        <w:pStyle w:val="Heading1"/>
      </w:pPr>
    </w:p>
    <w:p w:rsidR="00E736B2" w:rsidRDefault="00E736B2" w:rsidP="00E736B2"/>
    <w:p w:rsidR="00E736B2" w:rsidRDefault="00E736B2" w:rsidP="00E736B2"/>
    <w:p w:rsidR="00E736B2" w:rsidRDefault="00E736B2" w:rsidP="00E736B2"/>
    <w:p w:rsidR="00E736B2" w:rsidRDefault="00E736B2" w:rsidP="00E736B2">
      <w:pPr>
        <w:pStyle w:val="Heading1"/>
      </w:pPr>
    </w:p>
    <w:p w:rsidR="00E736B2" w:rsidRDefault="00E736B2" w:rsidP="00E736B2"/>
    <w:p w:rsidR="00E736B2" w:rsidRDefault="00E736B2" w:rsidP="00E736B2"/>
    <w:p w:rsidR="00E736B2" w:rsidRDefault="00E736B2" w:rsidP="00E736B2"/>
    <w:p w:rsidR="00E736B2" w:rsidRDefault="00E736B2" w:rsidP="00E736B2">
      <w:pPr>
        <w:pStyle w:val="Heading1"/>
      </w:pPr>
    </w:p>
    <w:p w:rsidR="00E736B2" w:rsidRDefault="00E736B2" w:rsidP="00E736B2"/>
    <w:p w:rsidR="00E736B2" w:rsidRDefault="00E736B2" w:rsidP="00E736B2"/>
    <w:p w:rsidR="00E736B2" w:rsidRDefault="00E736B2" w:rsidP="00E736B2"/>
    <w:p w:rsidR="00E736B2" w:rsidRPr="00BC1F28" w:rsidRDefault="00E736B2" w:rsidP="00E736B2"/>
    <w:p w:rsidR="000022F2" w:rsidRPr="00E77275" w:rsidRDefault="000022F2" w:rsidP="00E77275"/>
    <w:sectPr w:rsidR="000022F2" w:rsidRPr="00E7727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076" w:rsidRDefault="00EC6076" w:rsidP="005F5576">
      <w:r>
        <w:separator/>
      </w:r>
    </w:p>
  </w:endnote>
  <w:endnote w:type="continuationSeparator" w:id="0">
    <w:p w:rsidR="00EC6076" w:rsidRDefault="00EC607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Eras Bold ITC">
    <w:panose1 w:val="020B0907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076" w:rsidRDefault="00EC6076" w:rsidP="005F5576">
      <w:r>
        <w:separator/>
      </w:r>
    </w:p>
  </w:footnote>
  <w:footnote w:type="continuationSeparator" w:id="0">
    <w:p w:rsidR="00EC6076" w:rsidRDefault="00EC607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275"/>
    <w:rsid w:val="000022F2"/>
    <w:rsid w:val="0000459F"/>
    <w:rsid w:val="00004EB4"/>
    <w:rsid w:val="0002196C"/>
    <w:rsid w:val="00021F29"/>
    <w:rsid w:val="00027EED"/>
    <w:rsid w:val="0003041D"/>
    <w:rsid w:val="00033028"/>
    <w:rsid w:val="000360A7"/>
    <w:rsid w:val="00052593"/>
    <w:rsid w:val="00052A1D"/>
    <w:rsid w:val="00055576"/>
    <w:rsid w:val="00055E12"/>
    <w:rsid w:val="00064A59"/>
    <w:rsid w:val="0007162E"/>
    <w:rsid w:val="00073B9A"/>
    <w:rsid w:val="00082D08"/>
    <w:rsid w:val="00090287"/>
    <w:rsid w:val="00090BA2"/>
    <w:rsid w:val="000978A3"/>
    <w:rsid w:val="00097D7E"/>
    <w:rsid w:val="000A1D39"/>
    <w:rsid w:val="000A4C5B"/>
    <w:rsid w:val="000A4FA5"/>
    <w:rsid w:val="000B61C8"/>
    <w:rsid w:val="000C767D"/>
    <w:rsid w:val="000D0B76"/>
    <w:rsid w:val="000D2AE5"/>
    <w:rsid w:val="000D3A26"/>
    <w:rsid w:val="000D3D8D"/>
    <w:rsid w:val="000E41A3"/>
    <w:rsid w:val="000F37E7"/>
    <w:rsid w:val="00113C68"/>
    <w:rsid w:val="00114663"/>
    <w:rsid w:val="0012057B"/>
    <w:rsid w:val="00120F78"/>
    <w:rsid w:val="00126D92"/>
    <w:rsid w:val="001301AC"/>
    <w:rsid w:val="001304DF"/>
    <w:rsid w:val="00140263"/>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0F3C"/>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729"/>
    <w:rsid w:val="002C571D"/>
    <w:rsid w:val="002C5772"/>
    <w:rsid w:val="002D0374"/>
    <w:rsid w:val="002D2946"/>
    <w:rsid w:val="002D529E"/>
    <w:rsid w:val="002D6BD6"/>
    <w:rsid w:val="002E4DD9"/>
    <w:rsid w:val="002F0314"/>
    <w:rsid w:val="0031182D"/>
    <w:rsid w:val="00314B9D"/>
    <w:rsid w:val="00315CA2"/>
    <w:rsid w:val="00316FEB"/>
    <w:rsid w:val="00326B43"/>
    <w:rsid w:val="00326EEB"/>
    <w:rsid w:val="00327AF2"/>
    <w:rsid w:val="0033078A"/>
    <w:rsid w:val="00331559"/>
    <w:rsid w:val="00341D6C"/>
    <w:rsid w:val="00344E91"/>
    <w:rsid w:val="00347123"/>
    <w:rsid w:val="0034756E"/>
    <w:rsid w:val="00347E74"/>
    <w:rsid w:val="00351D97"/>
    <w:rsid w:val="00354B5B"/>
    <w:rsid w:val="00356F71"/>
    <w:rsid w:val="003721C0"/>
    <w:rsid w:val="003721F0"/>
    <w:rsid w:val="00376C22"/>
    <w:rsid w:val="00383E0A"/>
    <w:rsid w:val="003847C7"/>
    <w:rsid w:val="00385298"/>
    <w:rsid w:val="003852CE"/>
    <w:rsid w:val="00392E92"/>
    <w:rsid w:val="00395C83"/>
    <w:rsid w:val="003A2A3B"/>
    <w:rsid w:val="003A39B1"/>
    <w:rsid w:val="003A440C"/>
    <w:rsid w:val="003A5D52"/>
    <w:rsid w:val="003B024E"/>
    <w:rsid w:val="003B0C84"/>
    <w:rsid w:val="003B183E"/>
    <w:rsid w:val="003B2F3E"/>
    <w:rsid w:val="003B55B7"/>
    <w:rsid w:val="003C756E"/>
    <w:rsid w:val="003D245F"/>
    <w:rsid w:val="003D2C33"/>
    <w:rsid w:val="003D4285"/>
    <w:rsid w:val="003E4831"/>
    <w:rsid w:val="003E48DE"/>
    <w:rsid w:val="003E7E8B"/>
    <w:rsid w:val="003F3030"/>
    <w:rsid w:val="003F47AE"/>
    <w:rsid w:val="00403971"/>
    <w:rsid w:val="00407386"/>
    <w:rsid w:val="004138EF"/>
    <w:rsid w:val="004319DE"/>
    <w:rsid w:val="00433BBB"/>
    <w:rsid w:val="00435232"/>
    <w:rsid w:val="004400EA"/>
    <w:rsid w:val="00450882"/>
    <w:rsid w:val="00451C20"/>
    <w:rsid w:val="00452001"/>
    <w:rsid w:val="0045442E"/>
    <w:rsid w:val="004564E2"/>
    <w:rsid w:val="00462418"/>
    <w:rsid w:val="00471A70"/>
    <w:rsid w:val="00473A79"/>
    <w:rsid w:val="00475E03"/>
    <w:rsid w:val="00476723"/>
    <w:rsid w:val="0047798D"/>
    <w:rsid w:val="00491676"/>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1BF"/>
    <w:rsid w:val="0062114C"/>
    <w:rsid w:val="00623B70"/>
    <w:rsid w:val="0063578B"/>
    <w:rsid w:val="00636B3D"/>
    <w:rsid w:val="00641025"/>
    <w:rsid w:val="00650E98"/>
    <w:rsid w:val="00656C61"/>
    <w:rsid w:val="006672D8"/>
    <w:rsid w:val="00670D96"/>
    <w:rsid w:val="00672877"/>
    <w:rsid w:val="00683154"/>
    <w:rsid w:val="00690115"/>
    <w:rsid w:val="00690898"/>
    <w:rsid w:val="00692022"/>
    <w:rsid w:val="00693039"/>
    <w:rsid w:val="00693A5A"/>
    <w:rsid w:val="0069407C"/>
    <w:rsid w:val="006B302F"/>
    <w:rsid w:val="006C64D4"/>
    <w:rsid w:val="006E53F0"/>
    <w:rsid w:val="006F46C3"/>
    <w:rsid w:val="006F7CDF"/>
    <w:rsid w:val="00700BDB"/>
    <w:rsid w:val="0070121B"/>
    <w:rsid w:val="00701E73"/>
    <w:rsid w:val="00711FE2"/>
    <w:rsid w:val="00712649"/>
    <w:rsid w:val="007149F2"/>
    <w:rsid w:val="00714BC9"/>
    <w:rsid w:val="00715DC0"/>
    <w:rsid w:val="00723F91"/>
    <w:rsid w:val="00725623"/>
    <w:rsid w:val="00726ED4"/>
    <w:rsid w:val="00733DB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17DA"/>
    <w:rsid w:val="007B383B"/>
    <w:rsid w:val="007C350D"/>
    <w:rsid w:val="007C3689"/>
    <w:rsid w:val="007C3C9B"/>
    <w:rsid w:val="007D3012"/>
    <w:rsid w:val="007D65A7"/>
    <w:rsid w:val="007E3F59"/>
    <w:rsid w:val="007E5043"/>
    <w:rsid w:val="007E5183"/>
    <w:rsid w:val="008133F9"/>
    <w:rsid w:val="00823AAC"/>
    <w:rsid w:val="00847BFD"/>
    <w:rsid w:val="00854C66"/>
    <w:rsid w:val="008553E1"/>
    <w:rsid w:val="0087574C"/>
    <w:rsid w:val="0087643B"/>
    <w:rsid w:val="00877669"/>
    <w:rsid w:val="00897F92"/>
    <w:rsid w:val="008A64C9"/>
    <w:rsid w:val="008B180A"/>
    <w:rsid w:val="008B24B7"/>
    <w:rsid w:val="008C2CD8"/>
    <w:rsid w:val="008C5743"/>
    <w:rsid w:val="008C61BB"/>
    <w:rsid w:val="008C68EE"/>
    <w:rsid w:val="008C7F44"/>
    <w:rsid w:val="008D0BF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B10"/>
    <w:rsid w:val="00935127"/>
    <w:rsid w:val="00936EFC"/>
    <w:rsid w:val="0094025E"/>
    <w:rsid w:val="00941C5F"/>
    <w:rsid w:val="0094256C"/>
    <w:rsid w:val="00953F11"/>
    <w:rsid w:val="009706C1"/>
    <w:rsid w:val="00976675"/>
    <w:rsid w:val="00976FBF"/>
    <w:rsid w:val="0098369D"/>
    <w:rsid w:val="00984B38"/>
    <w:rsid w:val="009A0636"/>
    <w:rsid w:val="009A6FF5"/>
    <w:rsid w:val="009B2B47"/>
    <w:rsid w:val="009B35DB"/>
    <w:rsid w:val="009B5CA3"/>
    <w:rsid w:val="009C4298"/>
    <w:rsid w:val="009C7A5E"/>
    <w:rsid w:val="009D318C"/>
    <w:rsid w:val="009E7822"/>
    <w:rsid w:val="00A10B8B"/>
    <w:rsid w:val="00A17A7B"/>
    <w:rsid w:val="00A20D78"/>
    <w:rsid w:val="00A2174A"/>
    <w:rsid w:val="00A26733"/>
    <w:rsid w:val="00A3595E"/>
    <w:rsid w:val="00A46C7F"/>
    <w:rsid w:val="00A65E50"/>
    <w:rsid w:val="00A73245"/>
    <w:rsid w:val="00A77145"/>
    <w:rsid w:val="00A82989"/>
    <w:rsid w:val="00A904FE"/>
    <w:rsid w:val="00A9262C"/>
    <w:rsid w:val="00A96A79"/>
    <w:rsid w:val="00AB3B76"/>
    <w:rsid w:val="00AB61DD"/>
    <w:rsid w:val="00AC222F"/>
    <w:rsid w:val="00AC2CC7"/>
    <w:rsid w:val="00AC7B3B"/>
    <w:rsid w:val="00AD3CDD"/>
    <w:rsid w:val="00AD3CE6"/>
    <w:rsid w:val="00AE1307"/>
    <w:rsid w:val="00AE311A"/>
    <w:rsid w:val="00AE5322"/>
    <w:rsid w:val="00AE7586"/>
    <w:rsid w:val="00AF7A65"/>
    <w:rsid w:val="00B06710"/>
    <w:rsid w:val="00B07EBF"/>
    <w:rsid w:val="00B166CB"/>
    <w:rsid w:val="00B235E1"/>
    <w:rsid w:val="00B272CF"/>
    <w:rsid w:val="00B3145D"/>
    <w:rsid w:val="00B357BA"/>
    <w:rsid w:val="00B45786"/>
    <w:rsid w:val="00B469A9"/>
    <w:rsid w:val="00B509B5"/>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2472"/>
    <w:rsid w:val="00C05F9D"/>
    <w:rsid w:val="00C27212"/>
    <w:rsid w:val="00C34099"/>
    <w:rsid w:val="00C34185"/>
    <w:rsid w:val="00C36783"/>
    <w:rsid w:val="00C42DD6"/>
    <w:rsid w:val="00C545E7"/>
    <w:rsid w:val="00C66858"/>
    <w:rsid w:val="00C72E69"/>
    <w:rsid w:val="00C7411E"/>
    <w:rsid w:val="00C84988"/>
    <w:rsid w:val="00CA4AF6"/>
    <w:rsid w:val="00CA59CA"/>
    <w:rsid w:val="00CB2356"/>
    <w:rsid w:val="00CB4075"/>
    <w:rsid w:val="00CB4E6D"/>
    <w:rsid w:val="00CC23DE"/>
    <w:rsid w:val="00CD3E3A"/>
    <w:rsid w:val="00CD54F5"/>
    <w:rsid w:val="00CD7459"/>
    <w:rsid w:val="00CE55A6"/>
    <w:rsid w:val="00CF13FC"/>
    <w:rsid w:val="00CF42CF"/>
    <w:rsid w:val="00CF4AAF"/>
    <w:rsid w:val="00CF561A"/>
    <w:rsid w:val="00CF6C18"/>
    <w:rsid w:val="00CF7EA8"/>
    <w:rsid w:val="00D004DA"/>
    <w:rsid w:val="00D01673"/>
    <w:rsid w:val="00D0309A"/>
    <w:rsid w:val="00D07BA4"/>
    <w:rsid w:val="00D109BA"/>
    <w:rsid w:val="00D176BE"/>
    <w:rsid w:val="00D17C4E"/>
    <w:rsid w:val="00D21359"/>
    <w:rsid w:val="00D215F6"/>
    <w:rsid w:val="00D21A8C"/>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6B2"/>
    <w:rsid w:val="00E75F28"/>
    <w:rsid w:val="00E77275"/>
    <w:rsid w:val="00E90AA6"/>
    <w:rsid w:val="00E977B8"/>
    <w:rsid w:val="00E97AD1"/>
    <w:rsid w:val="00EA109B"/>
    <w:rsid w:val="00EA15A8"/>
    <w:rsid w:val="00EA2926"/>
    <w:rsid w:val="00EB2CDE"/>
    <w:rsid w:val="00EC1A81"/>
    <w:rsid w:val="00EC6076"/>
    <w:rsid w:val="00EC7E5C"/>
    <w:rsid w:val="00ED6B95"/>
    <w:rsid w:val="00ED78F1"/>
    <w:rsid w:val="00EE4DCA"/>
    <w:rsid w:val="00EE5F04"/>
    <w:rsid w:val="00EF049B"/>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5A93"/>
    <w:rsid w:val="00F76366"/>
    <w:rsid w:val="00F805C0"/>
    <w:rsid w:val="00FB227A"/>
    <w:rsid w:val="00FB4261"/>
    <w:rsid w:val="00FB43B1"/>
    <w:rsid w:val="00FC0608"/>
    <w:rsid w:val="00FC148F"/>
    <w:rsid w:val="00FC2155"/>
    <w:rsid w:val="00FC41A7"/>
    <w:rsid w:val="00FD525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2FE2CC7-DEEF-48F4-8F6B-9661E3BC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82D0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Headers,Heading 3 Char3,Heading 3 Char1 Char,Heading 3 Char4 Char Char,Heading 3 Char3 Char Char Char,Heading 3 Char1 Char Char Char Char,Heading 3 Char Char Char Char Char Char,Heading 3 Char1 Char Char Char Char Char Char,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1,No Spacing11,No Spacing111,No Spacing112,No Spacing1121,No Spacing2,Debate Text,Read stuff,No Spacing4,No Spacing21,CD - Cite,Heading 2 Char2 Char,Heading 2 Char1 Char Char,Ch,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Headers Char,Heading 3 Char3 Char,Heading 3 Char1 Char Char,Heading 3 Char4 Char Char Char,Heading 3 Char3 Char Char Char Char,Heading 3 Char1 Char Char Char Char Char,Heading 3 Char Char Char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Underline Char,HHeading 3 + 12 pt,Intense Emphasis11,Intense Emphasis111,Bold Cite Char,Citation Char Char Char,ci,c,Intense Emphasis3,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T Char"/>
    <w:basedOn w:val="DefaultParagraphFont"/>
    <w:link w:val="Heading4"/>
    <w:uiPriority w:val="4"/>
    <w:rsid w:val="00D176BE"/>
    <w:rPr>
      <w:rFonts w:ascii="Georgia" w:eastAsiaTheme="majorEastAsia" w:hAnsi="Georgia" w:cstheme="majorBidi"/>
      <w:b/>
      <w:bCs/>
      <w:iCs/>
      <w:sz w:val="26"/>
    </w:rPr>
  </w:style>
  <w:style w:type="paragraph" w:styleId="BodyText2">
    <w:name w:val="Body Text 2"/>
    <w:aliases w:val="Tagging"/>
    <w:basedOn w:val="Normal"/>
    <w:next w:val="Normal"/>
    <w:link w:val="BodyText2Char"/>
    <w:uiPriority w:val="99"/>
    <w:rsid w:val="00E77275"/>
    <w:pPr>
      <w:spacing w:after="120"/>
    </w:pPr>
    <w:rPr>
      <w:sz w:val="18"/>
    </w:rPr>
  </w:style>
  <w:style w:type="character" w:customStyle="1" w:styleId="BodyText2Char">
    <w:name w:val="Body Text 2 Char"/>
    <w:aliases w:val="Cite Char,Tagging Char"/>
    <w:basedOn w:val="DefaultParagraphFont"/>
    <w:link w:val="BodyText2"/>
    <w:uiPriority w:val="99"/>
    <w:rsid w:val="00E77275"/>
    <w:rPr>
      <w:rFonts w:ascii="Georgia" w:hAnsi="Georgia" w:cs="Calibri"/>
      <w:sz w:val="18"/>
    </w:rPr>
  </w:style>
  <w:style w:type="paragraph" w:styleId="NoSpacing">
    <w:name w:val="No Spacing"/>
    <w:uiPriority w:val="1"/>
    <w:rsid w:val="00082D08"/>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082D08"/>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082D08"/>
    <w:rPr>
      <w:rFonts w:ascii="Lucida Grande" w:eastAsiaTheme="minorEastAsia" w:hAnsi="Lucida Grande" w:cs="Lucida Grande"/>
      <w:szCs w:val="24"/>
    </w:rPr>
  </w:style>
  <w:style w:type="paragraph" w:styleId="ListParagraph">
    <w:name w:val="List Paragraph"/>
    <w:basedOn w:val="Normal"/>
    <w:uiPriority w:val="34"/>
    <w:rsid w:val="00082D08"/>
    <w:pPr>
      <w:ind w:left="720"/>
      <w:contextualSpacing/>
    </w:pPr>
    <w:rPr>
      <w:rFonts w:ascii="Times New Roman" w:eastAsiaTheme="minorEastAsia" w:hAnsi="Times New Roman" w:cs="Times New Roman"/>
      <w:szCs w:val="24"/>
    </w:rPr>
  </w:style>
  <w:style w:type="character" w:styleId="PageNumber">
    <w:name w:val="page number"/>
    <w:basedOn w:val="DefaultParagraphFont"/>
    <w:uiPriority w:val="99"/>
    <w:semiHidden/>
    <w:unhideWhenUsed/>
    <w:rsid w:val="00082D08"/>
  </w:style>
  <w:style w:type="paragraph" w:customStyle="1" w:styleId="Citation">
    <w:name w:val="Citation"/>
    <w:basedOn w:val="Normal"/>
    <w:next w:val="Normal"/>
    <w:qFormat/>
    <w:rsid w:val="00082D08"/>
    <w:rPr>
      <w:rFonts w:ascii="Times New Roman" w:eastAsia="Calibri" w:hAnsi="Times New Roman" w:cs="Arial"/>
      <w:b/>
      <w:sz w:val="24"/>
    </w:rPr>
  </w:style>
  <w:style w:type="character" w:customStyle="1" w:styleId="underline">
    <w:name w:val="underline"/>
    <w:link w:val="textbold"/>
    <w:qFormat/>
    <w:rsid w:val="00082D08"/>
    <w:rPr>
      <w:b/>
      <w:u w:val="single"/>
    </w:rPr>
  </w:style>
  <w:style w:type="paragraph" w:customStyle="1" w:styleId="tag">
    <w:name w:val="tag"/>
    <w:basedOn w:val="Normal"/>
    <w:next w:val="Normal"/>
    <w:link w:val="tagChar"/>
    <w:autoRedefine/>
    <w:qFormat/>
    <w:rsid w:val="00082D08"/>
    <w:rPr>
      <w:rFonts w:eastAsia="Cambria" w:cs="Times New Roman"/>
      <w:b/>
      <w:sz w:val="28"/>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082D08"/>
    <w:rPr>
      <w:rFonts w:ascii="Calibri" w:eastAsia="Cambria" w:hAnsi="Calibri" w:cs="Times New Roman"/>
      <w:b/>
      <w:sz w:val="28"/>
      <w:lang w:eastAsia="ja-JP"/>
    </w:rPr>
  </w:style>
  <w:style w:type="paragraph" w:customStyle="1" w:styleId="card">
    <w:name w:val="card"/>
    <w:basedOn w:val="Normal"/>
    <w:next w:val="Normal"/>
    <w:link w:val="cardChar"/>
    <w:qFormat/>
    <w:rsid w:val="00082D08"/>
    <w:pPr>
      <w:ind w:left="288" w:right="288"/>
    </w:pPr>
    <w:rPr>
      <w:rFonts w:ascii="Times New Roman" w:eastAsia="Times New Roman" w:hAnsi="Times New Roman" w:cs="Times New Roman"/>
      <w:sz w:val="20"/>
      <w:szCs w:val="20"/>
    </w:rPr>
  </w:style>
  <w:style w:type="character" w:customStyle="1" w:styleId="cardChar">
    <w:name w:val="card Char"/>
    <w:link w:val="card"/>
    <w:rsid w:val="00082D08"/>
    <w:rPr>
      <w:rFonts w:ascii="Times New Roman" w:eastAsia="Times New Roman" w:hAnsi="Times New Roman" w:cs="Times New Roman"/>
      <w:sz w:val="20"/>
      <w:szCs w:val="20"/>
    </w:rPr>
  </w:style>
  <w:style w:type="paragraph" w:customStyle="1" w:styleId="Tags">
    <w:name w:val="Tags"/>
    <w:basedOn w:val="Normal"/>
    <w:link w:val="TagsChar"/>
    <w:rsid w:val="00082D08"/>
    <w:pPr>
      <w:autoSpaceDE w:val="0"/>
      <w:autoSpaceDN w:val="0"/>
      <w:adjustRightInd w:val="0"/>
      <w:jc w:val="both"/>
      <w:outlineLvl w:val="1"/>
    </w:pPr>
    <w:rPr>
      <w:rFonts w:ascii="Times New Roman" w:eastAsia="SimSun" w:hAnsi="Times New Roman" w:cs="Times New Roman"/>
      <w:b/>
      <w:sz w:val="20"/>
      <w:szCs w:val="20"/>
      <w:lang w:eastAsia="zh-CN"/>
    </w:rPr>
  </w:style>
  <w:style w:type="character" w:customStyle="1" w:styleId="TagsChar">
    <w:name w:val="Tags Char"/>
    <w:link w:val="Tags"/>
    <w:rsid w:val="00082D08"/>
    <w:rPr>
      <w:rFonts w:ascii="Times New Roman" w:eastAsia="SimSun" w:hAnsi="Times New Roman" w:cs="Times New Roman"/>
      <w:b/>
      <w:sz w:val="20"/>
      <w:szCs w:val="20"/>
      <w:lang w:eastAsia="zh-CN"/>
    </w:rPr>
  </w:style>
  <w:style w:type="character" w:customStyle="1" w:styleId="CardsFont12ptCharChar">
    <w:name w:val="Cards + Font: 12 pt Char Char"/>
    <w:aliases w:val="Thick Underline Char1 Char Char Char Char,Cards + Font: 12 pt Char Char Char Char Char"/>
    <w:locked/>
    <w:rsid w:val="00082D08"/>
    <w:rPr>
      <w:sz w:val="24"/>
      <w:u w:val="thick"/>
    </w:rPr>
  </w:style>
  <w:style w:type="paragraph" w:customStyle="1" w:styleId="textbold">
    <w:name w:val="text bold"/>
    <w:basedOn w:val="Normal"/>
    <w:link w:val="underline"/>
    <w:qFormat/>
    <w:rsid w:val="00082D08"/>
    <w:pPr>
      <w:ind w:left="720"/>
      <w:jc w:val="both"/>
    </w:pPr>
    <w:rPr>
      <w:rFonts w:asciiTheme="minorHAnsi" w:hAnsiTheme="minorHAnsi" w:cstheme="minorBidi"/>
      <w:b/>
      <w:u w:val="single"/>
    </w:rPr>
  </w:style>
  <w:style w:type="character" w:customStyle="1" w:styleId="cite">
    <w:name w:val="cite"/>
    <w:aliases w:val="Heading 3 Char1,Heading 3 Char Char1,Heading 3 Char Char Char1,Char Char2,Citation Char,Underlined Text Char,Block Writing Char,Heading 3 Char Char Char Char,Index Headers Char,Citation Char Char Char1,cites Char Char,Heading 3 Char Char Char"/>
    <w:qFormat/>
    <w:rsid w:val="00082D08"/>
    <w:rPr>
      <w:rFonts w:ascii="Times New Roman" w:hAnsi="Times New Roman"/>
      <w:b/>
      <w:sz w:val="24"/>
    </w:rPr>
  </w:style>
  <w:style w:type="character" w:customStyle="1" w:styleId="TitleChar">
    <w:name w:val="Title Char"/>
    <w:aliases w:val="UNDERLINE Char,Bold Underlined Char,Cites and Cards Char,title Char"/>
    <w:basedOn w:val="DefaultParagraphFont"/>
    <w:link w:val="Title"/>
    <w:uiPriority w:val="6"/>
    <w:qFormat/>
    <w:rsid w:val="00082D08"/>
    <w:rPr>
      <w:bCs/>
      <w:u w:val="single"/>
    </w:rPr>
  </w:style>
  <w:style w:type="paragraph" w:styleId="Title">
    <w:name w:val="Title"/>
    <w:aliases w:val="UNDERLINE,Bold Underlined,Cites and Cards,title"/>
    <w:basedOn w:val="Normal"/>
    <w:next w:val="Normal"/>
    <w:link w:val="TitleChar"/>
    <w:uiPriority w:val="6"/>
    <w:qFormat/>
    <w:rsid w:val="00082D08"/>
    <w:pPr>
      <w:widowControl w:val="0"/>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082D08"/>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082D08"/>
    <w:pPr>
      <w:ind w:left="288" w:right="288"/>
    </w:pPr>
    <w:rPr>
      <w:rFonts w:ascii="Georgia" w:hAnsi="Georgia"/>
      <w:sz w:val="20"/>
    </w:rPr>
  </w:style>
  <w:style w:type="character" w:customStyle="1" w:styleId="cardtextChar">
    <w:name w:val="card text Char"/>
    <w:basedOn w:val="DefaultParagraphFont"/>
    <w:link w:val="cardtext"/>
    <w:rsid w:val="00082D08"/>
    <w:rPr>
      <w:rFonts w:ascii="Georgia" w:hAnsi="Georgia" w:cs="Calibri"/>
      <w:sz w:val="20"/>
    </w:rPr>
  </w:style>
  <w:style w:type="character" w:customStyle="1" w:styleId="Box">
    <w:name w:val="Box"/>
    <w:aliases w:val="Style1"/>
    <w:basedOn w:val="DefaultParagraphFont"/>
    <w:uiPriority w:val="1"/>
    <w:qFormat/>
    <w:rsid w:val="00082D08"/>
    <w:rPr>
      <w:b/>
      <w:u w:val="single"/>
      <w:bdr w:val="single" w:sz="4" w:space="0" w:color="auto"/>
    </w:rPr>
  </w:style>
  <w:style w:type="character" w:customStyle="1" w:styleId="apple-converted-space">
    <w:name w:val="apple-converted-space"/>
    <w:rsid w:val="00082D08"/>
  </w:style>
  <w:style w:type="paragraph" w:customStyle="1" w:styleId="Nothing">
    <w:name w:val="Nothing"/>
    <w:link w:val="NothingChar"/>
    <w:qFormat/>
    <w:rsid w:val="00082D08"/>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rsid w:val="00082D08"/>
    <w:rPr>
      <w:rFonts w:ascii="Times New Roman" w:eastAsia="Times New Roman" w:hAnsi="Times New Roman" w:cs="Times New Roman"/>
      <w:sz w:val="20"/>
      <w:szCs w:val="24"/>
    </w:rPr>
  </w:style>
  <w:style w:type="paragraph" w:styleId="NormalWeb">
    <w:name w:val="Normal (Web)"/>
    <w:basedOn w:val="Normal"/>
    <w:uiPriority w:val="99"/>
    <w:semiHidden/>
    <w:unhideWhenUsed/>
    <w:rsid w:val="00082D08"/>
    <w:pPr>
      <w:spacing w:before="100" w:beforeAutospacing="1" w:after="100" w:afterAutospacing="1"/>
    </w:pPr>
    <w:rPr>
      <w:rFonts w:ascii="Times" w:eastAsiaTheme="minorEastAsia" w:hAnsi="Times" w:cs="Times New Roman"/>
      <w:sz w:val="20"/>
      <w:szCs w:val="20"/>
    </w:rPr>
  </w:style>
  <w:style w:type="paragraph" w:customStyle="1" w:styleId="Card0">
    <w:name w:val="Card"/>
    <w:basedOn w:val="Normal"/>
    <w:link w:val="CardChar0"/>
    <w:autoRedefine/>
    <w:rsid w:val="00082D08"/>
    <w:pPr>
      <w:overflowPunct w:val="0"/>
      <w:autoSpaceDE w:val="0"/>
      <w:autoSpaceDN w:val="0"/>
      <w:adjustRightInd w:val="0"/>
      <w:textAlignment w:val="baseline"/>
    </w:pPr>
    <w:rPr>
      <w:rFonts w:ascii="Palatino Linotype" w:eastAsia="Times New Roman" w:hAnsi="Palatino Linotype" w:cs="Arial"/>
      <w:bCs/>
      <w:color w:val="000000"/>
    </w:rPr>
  </w:style>
  <w:style w:type="character" w:customStyle="1" w:styleId="CardChar0">
    <w:name w:val="Card Char"/>
    <w:basedOn w:val="DefaultParagraphFont"/>
    <w:link w:val="Card0"/>
    <w:rsid w:val="00082D08"/>
    <w:rPr>
      <w:rFonts w:ascii="Palatino Linotype" w:eastAsia="Times New Roman" w:hAnsi="Palatino Linotype" w:cs="Arial"/>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18&amp;_butInline=1&amp;_butinfo=AGENCY%20SECOND%20219&amp;_fmtstr=FULL&amp;docnum=136&amp;_startdoc=101&amp;wchp=dGLbVtb-zSkAk&amp;_md5=71c1bf8c001fe5ae1153be4268b8e9e9" TargetMode="External"/><Relationship Id="rId18" Type="http://schemas.openxmlformats.org/officeDocument/2006/relationships/hyperlink" Target="http://globalsolutions.org/files/public/documents/U.S.-Engagement-in-International-Peacekeeping.pdf" TargetMode="External"/><Relationship Id="rId26" Type="http://schemas.openxmlformats.org/officeDocument/2006/relationships/hyperlink" Target="http://globalsolutions.org/files/public/documents/U.S.-Engagement-in-International-Peacekeeping.pdf" TargetMode="External"/><Relationship Id="rId39" Type="http://schemas.openxmlformats.org/officeDocument/2006/relationships/hyperlink" Target="http://reports.typepad.com/pandemic_plan/" TargetMode="External"/><Relationship Id="rId21" Type="http://schemas.openxmlformats.org/officeDocument/2006/relationships/hyperlink" Target="http://www.independent.co.uk/news/pirates-could-snatch-plutonium-1104109.html" TargetMode="External"/><Relationship Id="rId34" Type="http://schemas.openxmlformats.org/officeDocument/2006/relationships/hyperlink" Target="http://www.slate.com/articles/news_and_politics/view_from_chicago/2013/09/obama_going_to_congress_on_syria_he_s_actually_strengthening_the_war_powers.html"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21&amp;_butInline=1&amp;_butinfo=%3ccite%20cc%3d%22USA%22%3e%3c%21%5bCDATA%5b238%20Mich.%20App.%20402%2cat%20409%5d%5d%3e%3c%2fcite%3e&amp;_fmtstr=FULL&amp;docnum=136&amp;_startdoc=101&amp;wchp=dGLbVtb-zSkAk&amp;_md5=d9947545fee151274d489cbc14123160" TargetMode="External"/><Relationship Id="rId20" Type="http://schemas.openxmlformats.org/officeDocument/2006/relationships/hyperlink" Target="http://globalsolutions.org/files/public/documents/U.S.-Engagement-in-International-Peacekeeping.pdf" TargetMode="External"/><Relationship Id="rId29" Type="http://schemas.openxmlformats.org/officeDocument/2006/relationships/hyperlink" Target="http://d1lj51l9p3qzy9.cloudfront.net/handle/10207/bitstreams/6593.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6&amp;_butInline=1&amp;_butinfo=%3ccite%20cc%3d%22USA%22%3e%3c%21%5bCDATA%5b458%20Mich.%20540%2cat%20558%5d%5d%3e%3c%2fcite%3e&amp;_fmtstr=FULL&amp;docnum=136&amp;_startdoc=101&amp;wchp=dGLbVtb-zSkAk&amp;_md5=c0a63a81a484a6ce53be229bc2290a07" TargetMode="External"/><Relationship Id="rId24" Type="http://schemas.openxmlformats.org/officeDocument/2006/relationships/hyperlink" Target="http://www.cato-unbound.org/2011/02/11/john-owen/dont-discount-hegemony/" TargetMode="External"/><Relationship Id="rId32" Type="http://schemas.openxmlformats.org/officeDocument/2006/relationships/hyperlink" Target="http://143.53.238.22/acad/confres/papers/pdfs/CCR17.pdf)**we" TargetMode="External"/><Relationship Id="rId37" Type="http://schemas.openxmlformats.org/officeDocument/2006/relationships/hyperlink" Target="http://proquest.umi.com.www2.lib.ku.edu:2048/pqdweb?RQT=318&amp;pmid=22993&amp;TS=1235163055&amp;clientId=42567&amp;VInst=PROD&amp;VName=PQD&amp;VType=PQD"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lexis.com/research/buttonTFLink?_m=6cbcd97524abff5644c0987b135f7517&amp;_xfercite=%3ccite%20cc%3d%22USA%22%3e%3c%21%5bCDATA%5b259%20Mich.%20App.%20187%5d%5d%3e%3c%2fcite%3e&amp;_butType=4&amp;_butStat=0&amp;_origin=TOASHLX&amp;_butNum=120&amp;_butInline=1&amp;_butinfo=AGENCY%20SECOND%20219&amp;_fmtstr=FULL&amp;docnum=136&amp;_startdoc=101&amp;wchp=dGLbVtb-zSkAk&amp;_md5=c1927abf5bf3954a85d211c044ada141" TargetMode="External"/><Relationship Id="rId23" Type="http://schemas.openxmlformats.org/officeDocument/2006/relationships/hyperlink" Target="http://fcnl.org/resources/newsletter/may00/the_future_of_un_peacekeeping_at_a_crossroads_us_leadership_is_key/" TargetMode="External"/><Relationship Id="rId28" Type="http://schemas.openxmlformats.org/officeDocument/2006/relationships/hyperlink" Target="http://www.flashpoints.net/mQuietDeadlyViolence.html" TargetMode="External"/><Relationship Id="rId36" Type="http://schemas.openxmlformats.org/officeDocument/2006/relationships/hyperlink" Target="javascript:void(0);" TargetMode="External"/><Relationship Id="rId10"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5&amp;_butInline=1&amp;_butinfo=%3ccite%20cc%3d%22USA%22%3e%3c%21%5bCDATA%5b180%20Mich.%20App.%20165%2cat%20168%5d%5d%3e%3c%2fcite%3e&amp;_fmtstr=FULL&amp;docnum=136&amp;_startdoc=101&amp;wchp=dGLbVtb-zSkAk&amp;_md5=708331d40466e4347936b73e103c82fb" TargetMode="External"/><Relationship Id="rId19" Type="http://schemas.openxmlformats.org/officeDocument/2006/relationships/hyperlink" Target="http://globalsolutions.org/files/public/documents/U.S.-Engagement-in-International-Peacekeeping.pdf" TargetMode="External"/><Relationship Id="rId31" Type="http://schemas.openxmlformats.org/officeDocument/2006/relationships/hyperlink" Target="http://thediplomat.com/flashpoints-blog/2012/07/10/a-plea-for-smart-forward-u-s-military-engagemen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9&amp;_butInline=1&amp;_butinfo=%3ccite%20cc%3d%22USA%22%3e%3c%21%5bCDATA%5b450%20Mich.%20702%2cat%20704%5d%5d%3e%3c%2fcite%3e&amp;_fmtstr=FULL&amp;docnum=136&amp;_startdoc=101&amp;wchp=dGLbVtb-zSkAk&amp;_md5=3d1841dc7f4fb90804d8adb6349a6fae" TargetMode="External"/><Relationship Id="rId22" Type="http://schemas.openxmlformats.org/officeDocument/2006/relationships/hyperlink" Target="http://globalsecuritystudies.com/Evans%20PANDEMICS.pdf" TargetMode="External"/><Relationship Id="rId27" Type="http://schemas.openxmlformats.org/officeDocument/2006/relationships/hyperlink" Target="http://dissentmagazine.org/online.php?id=605" TargetMode="External"/><Relationship Id="rId30" Type="http://schemas.openxmlformats.org/officeDocument/2006/relationships/hyperlink" Target="http://www.mcclatchydc.com/2013/09/26/203391/irans-leader-says-us-russia-should.html" TargetMode="External"/><Relationship Id="rId35" Type="http://schemas.openxmlformats.org/officeDocument/2006/relationships/hyperlink" Target="http://www.slate.com/articles/news_and_politics/view_from_chicago/2013/09/obama_going_to_congress_on_syria_he_s_actually_strengthening_the_war_powers.html"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lexis.com/research/buttonTFLink?_m=6cbcd97524abff5644c0987b135f7517&amp;_xfercite=%3ccite%20cc%3d%22USA%22%3e%3c%21%5bCDATA%5b259%20Mich.%20App.%20187%5d%5d%3e%3c%2fcite%3e&amp;_butType=3&amp;_butStat=2&amp;_origin=TOASHLX&amp;_butNum=117&amp;_butInline=1&amp;_butinfo=%3ccite%20cc%3d%22USA%22%3e%3c%21%5bCDATA%5b398%20Mich.%2065%2cat%2071%5d%5d%3e%3c%2fcite%3e&amp;_fmtstr=FULL&amp;docnum=136&amp;_startdoc=101&amp;wchp=dGLbVtb-zSkAk&amp;_md5=5219d53b6a7119254f8041c911d87fd2" TargetMode="External"/><Relationship Id="rId17" Type="http://schemas.openxmlformats.org/officeDocument/2006/relationships/hyperlink" Target="http://www.freerepublic.com/focus/news/3128702/posts?page=34" TargetMode="External"/><Relationship Id="rId25" Type="http://schemas.openxmlformats.org/officeDocument/2006/relationships/hyperlink" Target="http://globalsolutions.org/files/public/documents/U.S.-Engagement-in-International-Peacekeeping.pdf" TargetMode="External"/><Relationship Id="rId33" Type="http://schemas.openxmlformats.org/officeDocument/2006/relationships/hyperlink" Target="http://humanrightshouse.org/Articles/7821.html" TargetMode="External"/><Relationship Id="rId38" Type="http://schemas.openxmlformats.org/officeDocument/2006/relationships/hyperlink" Target="http://proquest.umi.com.www2.lib.ku.edu:2048/pqdweb?RQT=572&amp;VType=PQD&amp;VName=PQD&amp;VInst=PROD&amp;pmid=22993&amp;pcid=37836731&amp;SrchMode=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72</Pages>
  <Words>42555</Words>
  <Characters>242567</Characters>
  <Application>Microsoft Office Word</Application>
  <DocSecurity>0</DocSecurity>
  <Lines>2021</Lines>
  <Paragraphs>569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284553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Robel Worku</dc:creator>
  <cp:keywords>Verbatim</cp:keywords>
  <dc:description>Verbatim 4.6</dc:description>
  <cp:lastModifiedBy>Robel Worku</cp:lastModifiedBy>
  <cp:revision>1</cp:revision>
  <dcterms:created xsi:type="dcterms:W3CDTF">2014-03-29T18:48:00Z</dcterms:created>
  <dcterms:modified xsi:type="dcterms:W3CDTF">2014-03-29T19:25:00Z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