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671ACB" w:rsidP="00671ACB">
      <w:pPr>
        <w:pStyle w:val="Heading1"/>
      </w:pPr>
      <w:r>
        <w:t>Navy rd 5 v USMA LS</w:t>
      </w:r>
    </w:p>
    <w:p w:rsidR="00671ACB" w:rsidRDefault="00671ACB" w:rsidP="00671ACB">
      <w:pPr>
        <w:pStyle w:val="Heading2"/>
      </w:pPr>
      <w:r>
        <w:lastRenderedPageBreak/>
        <w:t>1NC</w:t>
      </w:r>
    </w:p>
    <w:p w:rsidR="00671ACB" w:rsidRPr="00087E9E" w:rsidRDefault="00671ACB" w:rsidP="00671ACB">
      <w:pPr>
        <w:pStyle w:val="Heading3"/>
        <w:rPr>
          <w:rFonts w:asciiTheme="minorHAnsi" w:hAnsiTheme="minorHAnsi"/>
        </w:rPr>
      </w:pPr>
      <w:r w:rsidRPr="00087E9E">
        <w:rPr>
          <w:rFonts w:asciiTheme="minorHAnsi" w:hAnsiTheme="minorHAnsi"/>
        </w:rPr>
        <w:lastRenderedPageBreak/>
        <w:t xml:space="preserve">1NC </w:t>
      </w:r>
    </w:p>
    <w:p w:rsidR="00671ACB" w:rsidRPr="0006589B" w:rsidRDefault="00671ACB" w:rsidP="00671ACB">
      <w:pPr>
        <w:pStyle w:val="Heading4"/>
        <w:rPr>
          <w:rFonts w:asciiTheme="minorHAnsi" w:hAnsiTheme="minorHAnsi"/>
        </w:rPr>
      </w:pPr>
      <w:r w:rsidRPr="0006589B">
        <w:rPr>
          <w:rFonts w:asciiTheme="minorHAnsi" w:hAnsiTheme="minorHAnsi"/>
        </w:rPr>
        <w:t>Pariah weapons regulation backfires- normalizes militarism and leads to worse forms of violence</w:t>
      </w:r>
    </w:p>
    <w:p w:rsidR="00671ACB" w:rsidRPr="00E848FE" w:rsidRDefault="00671ACB" w:rsidP="00671ACB">
      <w:pPr>
        <w:rPr>
          <w:sz w:val="16"/>
          <w:szCs w:val="16"/>
        </w:rPr>
      </w:pPr>
      <w:r w:rsidRPr="0006589B">
        <w:rPr>
          <w:rStyle w:val="StyleStyleBold12pt"/>
          <w:rFonts w:asciiTheme="minorHAnsi" w:hAnsiTheme="minorHAnsi"/>
        </w:rPr>
        <w:t>Cooper, 11</w:t>
      </w:r>
      <w:r w:rsidRPr="00E848FE">
        <w:rPr>
          <w:sz w:val="16"/>
          <w:szCs w:val="16"/>
        </w:rPr>
        <w:t xml:space="preserve"> -- University of Bradford International Relations and Security Studies Senior Lecturer</w:t>
      </w:r>
    </w:p>
    <w:p w:rsidR="00671ACB" w:rsidRPr="00E848FE" w:rsidRDefault="00671ACB" w:rsidP="00671ACB">
      <w:pPr>
        <w:rPr>
          <w:sz w:val="16"/>
          <w:szCs w:val="16"/>
        </w:rPr>
      </w:pPr>
      <w:r w:rsidRPr="00E848FE">
        <w:rPr>
          <w:sz w:val="16"/>
          <w:szCs w:val="16"/>
        </w:rPr>
        <w:t>[Neil, PhD from University of Kent at Canterbury, University of Bradford Associate Dean for Research for the School of Social and International Studies, "Humanitarian Arms Control and Processes of Securitization: Moving Weapons along the Security Continuum," Contemporary Security Policy, Vol 32, Issue 1, 2011, tandfonline, accessed 9-5-13, mss]</w:t>
      </w:r>
    </w:p>
    <w:p w:rsidR="00671ACB" w:rsidRPr="00E848FE" w:rsidRDefault="00671ACB" w:rsidP="00671ACB">
      <w:pPr>
        <w:rPr>
          <w:sz w:val="16"/>
          <w:szCs w:val="16"/>
        </w:rPr>
      </w:pPr>
    </w:p>
    <w:p w:rsidR="00671ACB" w:rsidRDefault="00671ACB" w:rsidP="00671ACB">
      <w:pPr>
        <w:rPr>
          <w:sz w:val="16"/>
          <w:szCs w:val="16"/>
        </w:rPr>
      </w:pPr>
      <w:r w:rsidRPr="00EE7BFC">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FB052D">
        <w:rPr>
          <w:rStyle w:val="StyleBoldUnderline"/>
        </w:rPr>
        <w:t xml:space="preserve">weapons taboos frequently reﬂect the interests of the powerful. </w:t>
      </w:r>
      <w:r w:rsidRPr="00A5206B">
        <w:rPr>
          <w:sz w:val="16"/>
          <w:szCs w:val="16"/>
        </w:rPr>
        <w:t>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armour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breechloading riﬂes’.50</w:t>
      </w:r>
      <w:r w:rsidRPr="00EE7BFC">
        <w:t xml:space="preserve"> </w:t>
      </w:r>
      <w:r w:rsidRPr="0006589B">
        <w:rPr>
          <w:rStyle w:val="StyleBoldUnderline"/>
          <w:rFonts w:asciiTheme="minorHAnsi" w:hAnsiTheme="minorHAnsi" w:cs="Times New Roman"/>
        </w:rPr>
        <w:t>The history</w:t>
      </w:r>
      <w:r w:rsidRPr="00FB052D">
        <w:rPr>
          <w:rStyle w:val="StyleBoldUnderline"/>
        </w:rPr>
        <w:t xml:space="preserve"> of pariah weapons regulation</w:t>
      </w:r>
      <w:r w:rsidRPr="00EE7BFC">
        <w:t xml:space="preserve"> would therefore </w:t>
      </w:r>
      <w:r w:rsidRPr="00FB052D">
        <w:rPr>
          <w:rStyle w:val="StyleBoldUnderline"/>
        </w:rPr>
        <w:t>appear to demonstrate a persistent link between the material and political interests of states and</w:t>
      </w:r>
      <w:r w:rsidRPr="00EE7BFC">
        <w:t xml:space="preserve"> / or </w:t>
      </w:r>
      <w:r w:rsidRPr="00FB052D">
        <w:rPr>
          <w:rStyle w:val="StyleBoldUnderline"/>
        </w:rPr>
        <w:t>powerful elites and the emergence of pariah weapons regulation</w:t>
      </w:r>
      <w:r w:rsidRPr="00EE7BFC">
        <w:t xml:space="preserve">. </w:t>
      </w:r>
      <w:r w:rsidRPr="00A5206B">
        <w:rPr>
          <w:sz w:val="16"/>
          <w:szCs w:val="16"/>
        </w:rPr>
        <w:t xml:space="preserve">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B052D">
        <w:rPr>
          <w:rStyle w:val="StyleBoldUnderline"/>
        </w:rPr>
        <w:t xml:space="preserve">the impact of such interventions can only be understood by locating them in particular political economies of power. </w:t>
      </w:r>
      <w:r w:rsidRPr="00EE7BFC">
        <w:t xml:space="preserve">What is surprising therefore about </w:t>
      </w:r>
      <w:r w:rsidRPr="00FB052D">
        <w:rPr>
          <w:rStyle w:val="StyleBoldUnderline"/>
        </w:rPr>
        <w:t xml:space="preserve">accounts of post-Cold War humanitarian arms </w:t>
      </w:r>
      <w:r w:rsidRPr="0006589B">
        <w:rPr>
          <w:rStyle w:val="StyleBoldUnderline"/>
          <w:rFonts w:asciiTheme="minorHAnsi" w:hAnsiTheme="minorHAnsi" w:cs="Times New Roman"/>
        </w:rPr>
        <w:t>control</w:t>
      </w:r>
      <w:r w:rsidRPr="00EE7BFC">
        <w:t xml:space="preserve"> is that this long history has </w:t>
      </w:r>
      <w:r w:rsidRPr="00FB052D">
        <w:rPr>
          <w:rStyle w:val="StyleBoldUnderline"/>
        </w:rPr>
        <w:t>largely failed to prompt consideration of the way in which contemporary regulation might</w:t>
      </w:r>
      <w:r w:rsidRPr="00EE7BFC">
        <w:t xml:space="preserve"> also </w:t>
      </w:r>
      <w:r w:rsidRPr="00FB052D">
        <w:rPr>
          <w:rStyle w:val="StyleBoldUnderline"/>
        </w:rPr>
        <w:t>reﬂect the interests of powerful states and other actors</w:t>
      </w:r>
      <w:r w:rsidRPr="00EE7BFC">
        <w:t xml:space="preserve">, albeit in ways that are subject to similar countervailing pressures – an issue that will be taken up below. Pariah Weapons, Heroic Weapons, and Legitimized Military Technology </w:t>
      </w:r>
      <w:r w:rsidRPr="00FB052D">
        <w:rPr>
          <w:rStyle w:val="StyleBoldUnderline"/>
        </w:rPr>
        <w:t xml:space="preserve">A further recurring theme in the history of pariah regulation is the way in which </w:t>
      </w:r>
      <w:r w:rsidRPr="00B365B9">
        <w:rPr>
          <w:highlight w:val="green"/>
        </w:rPr>
        <w:t xml:space="preserve">restrictions on pariah weapons are </w:t>
      </w:r>
      <w:r w:rsidRPr="00FB052D">
        <w:rPr>
          <w:rStyle w:val="StyleBoldUnderline"/>
        </w:rPr>
        <w:t>often</w:t>
      </w:r>
      <w:r w:rsidRPr="0006589B">
        <w:t xml:space="preserve"> </w:t>
      </w:r>
      <w:r w:rsidRPr="00B365B9">
        <w:rPr>
          <w:highlight w:val="green"/>
        </w:rPr>
        <w:t>related</w:t>
      </w:r>
      <w:r w:rsidRPr="00B365B9">
        <w:rPr>
          <w:rStyle w:val="StyleBoldUnderline"/>
          <w:highlight w:val="green"/>
        </w:rPr>
        <w:t xml:space="preserve"> </w:t>
      </w:r>
      <w:r w:rsidRPr="00EE7BFC">
        <w:t xml:space="preserve">in some way </w:t>
      </w:r>
      <w:r w:rsidRPr="00B365B9">
        <w:rPr>
          <w:highlight w:val="green"/>
        </w:rPr>
        <w:t xml:space="preserve">to the construction of a </w:t>
      </w:r>
      <w:r w:rsidRPr="00B365B9">
        <w:rPr>
          <w:highlight w:val="green"/>
          <w:bdr w:val="single" w:sz="4" w:space="0" w:color="auto"/>
        </w:rPr>
        <w:t>broad arena</w:t>
      </w:r>
      <w:r w:rsidRPr="00B365B9">
        <w:rPr>
          <w:highlight w:val="green"/>
        </w:rPr>
        <w:t xml:space="preserve"> of legitimized military tech</w:t>
      </w:r>
      <w:r w:rsidRPr="00FB052D">
        <w:rPr>
          <w:rStyle w:val="StyleBoldUnderline"/>
        </w:rPr>
        <w:t>nolo</w:t>
      </w:r>
      <w:r w:rsidRPr="0006589B">
        <w:rPr>
          <w:rStyle w:val="StyleBoldUnderline"/>
          <w:rFonts w:asciiTheme="minorHAnsi" w:hAnsiTheme="minorHAnsi" w:cs="Times New Roman"/>
        </w:rPr>
        <w:t>gy</w:t>
      </w:r>
      <w:r w:rsidRPr="00EE7BFC">
        <w:t xml:space="preserve">. </w:t>
      </w:r>
      <w:r w:rsidRPr="00A5206B">
        <w:rPr>
          <w:sz w:val="16"/>
          <w:szCs w:val="16"/>
        </w:rPr>
        <w:t>A particularly extreme example of this is the way in which pariah weapons are sometimes constructed as the antithesis of the ‘heroic weapon’ – a weapon deemed to embody positive values such as honour and / or which is deemed central to national defence.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romanticization of the heroic samurai sword as the visible form of one’s honour,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romanticization of the battleship (‘the upper class or aristocracy of warships’)55 as central to British security and linked to British notions of valour and honour in the conduct of war. This highlights the ways in which the</w:t>
      </w:r>
      <w:r w:rsidRPr="00EE7BFC">
        <w:t xml:space="preserve"> </w:t>
      </w:r>
      <w:r w:rsidRPr="00FB052D">
        <w:rPr>
          <w:rStyle w:val="StyleBoldUnderline"/>
        </w:rPr>
        <w:t>security meaning associated with particular sets of weapons tech</w:t>
      </w:r>
      <w:r w:rsidRPr="00EE7BFC">
        <w:t xml:space="preserve">nology </w:t>
      </w:r>
      <w:r w:rsidRPr="00FB052D">
        <w:rPr>
          <w:rStyle w:val="StyleBoldUnderline"/>
        </w:rPr>
        <w:t>are not just a function of the framings speciﬁc to that tech</w:t>
      </w:r>
      <w:r w:rsidRPr="00EE7BFC">
        <w:t xml:space="preserve">nology </w:t>
      </w:r>
      <w:r w:rsidRPr="00FB052D">
        <w:rPr>
          <w:rStyle w:val="StyleBoldUnderline"/>
        </w:rPr>
        <w:t>but are also relational, with the representation of one weapon playing an important role in constituting the meaning of another (albeit in sometimes unexpected ways</w:t>
      </w:r>
      <w:r w:rsidRPr="00A5206B">
        <w:rPr>
          <w:sz w:val="16"/>
          <w:szCs w:val="16"/>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t>
      </w:r>
      <w:r w:rsidRPr="00A5206B">
        <w:rPr>
          <w:sz w:val="16"/>
          <w:szCs w:val="16"/>
        </w:rPr>
        <w:lastRenderedPageBreak/>
        <w:t>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categorised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postCold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dum dum bullet. As Michael Howard has suggested though,</w:t>
      </w:r>
      <w:r w:rsidRPr="00A5206B">
        <w:rPr>
          <w:sz w:val="24"/>
        </w:rPr>
        <w:t xml:space="preserve"> </w:t>
      </w:r>
      <w:r w:rsidRPr="00FB052D">
        <w:rPr>
          <w:rStyle w:val="StyleBoldUnderline"/>
        </w:rPr>
        <w:t xml:space="preserve">whilst </w:t>
      </w:r>
      <w:r w:rsidRPr="0006589B">
        <w:rPr>
          <w:rStyle w:val="StyleBoldUnderline"/>
          <w:rFonts w:asciiTheme="minorHAnsi" w:hAnsiTheme="minorHAnsi" w:cs="Times New Roman"/>
        </w:rPr>
        <w:t>initiatives such as the Hague conferences achieved</w:t>
      </w:r>
      <w:r w:rsidRPr="00FB052D">
        <w:rPr>
          <w:rStyle w:val="StyleBoldUnderline"/>
        </w:rPr>
        <w:t xml:space="preserve"> notable successes, they</w:t>
      </w:r>
      <w:r w:rsidRPr="00EE7BFC">
        <w:t xml:space="preserve"> also </w:t>
      </w:r>
      <w:r w:rsidRPr="00FB052D">
        <w:rPr>
          <w:rStyle w:val="StyleBoldUnderline"/>
        </w:rPr>
        <w:t>reﬂected the fact that liberal internationalists had ‘abandoned their</w:t>
      </w:r>
      <w:r w:rsidRPr="00EE7BFC">
        <w:t xml:space="preserve"> original </w:t>
      </w:r>
      <w:r w:rsidRPr="00FB052D">
        <w:rPr>
          <w:rStyle w:val="StyleBoldUnderline"/>
        </w:rPr>
        <w:t>objects of preventing war and building peace in favour of making war more humane for those</w:t>
      </w:r>
      <w:r w:rsidRPr="00EE7BFC">
        <w:t xml:space="preserve"> actually </w:t>
      </w:r>
      <w:r w:rsidRPr="00FB052D">
        <w:rPr>
          <w:rStyle w:val="StyleBoldUnderline"/>
        </w:rPr>
        <w:t>ﬁghting it’.</w:t>
      </w:r>
      <w:r w:rsidRPr="00EE7BFC">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 from these militaries. The language of state security was coopted to promote human security, to preserve life, and prevent threats to its existence. On the other hand</w:t>
      </w:r>
      <w:r w:rsidRPr="00FB052D">
        <w:rPr>
          <w:rStyle w:val="StyleBoldUnderline"/>
        </w:rPr>
        <w:t xml:space="preserve">, the same </w:t>
      </w:r>
      <w:r w:rsidRPr="00B365B9">
        <w:rPr>
          <w:rStyle w:val="StyleBoldUnderline"/>
          <w:highlight w:val="green"/>
        </w:rPr>
        <w:t xml:space="preserve">prohibitions </w:t>
      </w:r>
      <w:r w:rsidRPr="00843D2B">
        <w:rPr>
          <w:rStyle w:val="StyleBoldUnderline"/>
        </w:rPr>
        <w:t xml:space="preserve">can </w:t>
      </w:r>
      <w:r w:rsidRPr="00EE7BFC">
        <w:t xml:space="preserve">ultimately </w:t>
      </w:r>
      <w:r w:rsidRPr="00843D2B">
        <w:rPr>
          <w:rStyle w:val="StyleBoldUnderline"/>
        </w:rPr>
        <w:t xml:space="preserve">be understood less as progressive </w:t>
      </w:r>
      <w:r w:rsidRPr="00FB052D">
        <w:rPr>
          <w:rStyle w:val="StyleBoldUnderline"/>
        </w:rPr>
        <w:t>initiatives</w:t>
      </w:r>
      <w:r w:rsidRPr="00EE7BFC">
        <w:t xml:space="preserve"> imposed on foot-dragging states </w:t>
      </w:r>
      <w:r w:rsidRPr="00FB052D">
        <w:rPr>
          <w:rStyle w:val="StyleBoldUnderline"/>
        </w:rPr>
        <w:t xml:space="preserve">by the bottom-up </w:t>
      </w:r>
      <w:r w:rsidRPr="00EE7BFC">
        <w:t xml:space="preserve">power of global civil society </w:t>
      </w:r>
      <w:r w:rsidRPr="00843D2B">
        <w:rPr>
          <w:rStyle w:val="StyleBoldUnderline"/>
        </w:rPr>
        <w:t xml:space="preserve">and more as performative acts that </w:t>
      </w:r>
      <w:r w:rsidRPr="00FB052D">
        <w:rPr>
          <w:rStyle w:val="StyleBoldUnderline"/>
        </w:rPr>
        <w:t xml:space="preserve">simultaneously function to </w:t>
      </w:r>
      <w:r w:rsidRPr="00EE7BFC">
        <w:t xml:space="preserve">codify aspects of a new set of criteria for judging international respectability in a post-Cold War era, to </w:t>
      </w:r>
      <w:r w:rsidRPr="00B365B9">
        <w:rPr>
          <w:highlight w:val="green"/>
          <w:bdr w:val="single" w:sz="4" w:space="0" w:color="auto"/>
        </w:rPr>
        <w:t>reinforce</w:t>
      </w:r>
      <w:r w:rsidRPr="00B365B9">
        <w:rPr>
          <w:rStyle w:val="StyleBoldUnderline"/>
          <w:highlight w:val="green"/>
        </w:rPr>
        <w:t xml:space="preserve"> </w:t>
      </w:r>
      <w:r w:rsidRPr="00FB052D">
        <w:rPr>
          <w:rStyle w:val="StyleBoldUnderline"/>
        </w:rPr>
        <w:t xml:space="preserve">the </w:t>
      </w:r>
      <w:r w:rsidRPr="00B365B9">
        <w:rPr>
          <w:highlight w:val="green"/>
          <w:bdr w:val="single" w:sz="4" w:space="0" w:color="auto"/>
        </w:rPr>
        <w:t>security framings</w:t>
      </w:r>
      <w:r w:rsidRPr="00B365B9">
        <w:rPr>
          <w:highlight w:val="green"/>
        </w:rPr>
        <w:t xml:space="preserve"> </w:t>
      </w:r>
      <w:r w:rsidRPr="00EE7BFC">
        <w:t xml:space="preserve">of the era </w:t>
      </w:r>
      <w:r w:rsidRPr="00B365B9">
        <w:rPr>
          <w:rStyle w:val="StyleBoldUnderline"/>
          <w:highlight w:val="green"/>
        </w:rPr>
        <w:t xml:space="preserve">and </w:t>
      </w:r>
      <w:r w:rsidRPr="00EE7BFC">
        <w:t xml:space="preserve">to </w:t>
      </w:r>
      <w:r w:rsidRPr="00B365B9">
        <w:rPr>
          <w:highlight w:val="green"/>
          <w:bdr w:val="single" w:sz="4" w:space="0" w:color="auto"/>
        </w:rPr>
        <w:t>legitimize</w:t>
      </w:r>
      <w:r w:rsidRPr="00B365B9">
        <w:rPr>
          <w:rStyle w:val="StyleBoldUnderline"/>
          <w:highlight w:val="green"/>
        </w:rPr>
        <w:t xml:space="preserve"> </w:t>
      </w:r>
      <w:r w:rsidRPr="00FB052D">
        <w:rPr>
          <w:rStyle w:val="StyleBoldUnderline"/>
        </w:rPr>
        <w:t xml:space="preserve">those </w:t>
      </w:r>
      <w:r w:rsidRPr="00B365B9">
        <w:rPr>
          <w:rStyle w:val="StyleBoldUnderline"/>
          <w:highlight w:val="green"/>
        </w:rPr>
        <w:t xml:space="preserve">categories of weapons </w:t>
      </w:r>
      <w:r w:rsidRPr="00FB052D">
        <w:rPr>
          <w:rStyle w:val="StyleBoldUnderline"/>
        </w:rPr>
        <w:t xml:space="preserve">successfully </w:t>
      </w:r>
      <w:r w:rsidRPr="00B365B9">
        <w:rPr>
          <w:rStyle w:val="StyleBoldUnderline"/>
          <w:highlight w:val="green"/>
        </w:rPr>
        <w:t>constructed as precise</w:t>
      </w:r>
      <w:r w:rsidRPr="00EE7BFC">
        <w:t xml:space="preserve">, discriminate, and thus humane. Indeed, </w:t>
      </w:r>
      <w:r w:rsidRPr="00B365B9">
        <w:rPr>
          <w:highlight w:val="green"/>
        </w:rPr>
        <w:t>to the extent</w:t>
      </w:r>
      <w:r w:rsidRPr="00FB052D">
        <w:rPr>
          <w:rStyle w:val="StyleBoldUnderline"/>
        </w:rPr>
        <w:t xml:space="preserve"> that states such as </w:t>
      </w:r>
      <w:r w:rsidRPr="00B365B9">
        <w:rPr>
          <w:highlight w:val="green"/>
        </w:rPr>
        <w:t>the U</w:t>
      </w:r>
      <w:r w:rsidRPr="00EE7BFC">
        <w:t xml:space="preserve">nited </w:t>
      </w:r>
      <w:r w:rsidRPr="00B365B9">
        <w:rPr>
          <w:highlight w:val="green"/>
        </w:rPr>
        <w:t>S</w:t>
      </w:r>
      <w:r w:rsidRPr="00EE7BFC">
        <w:t xml:space="preserve">tates </w:t>
      </w:r>
      <w:r w:rsidRPr="00FB052D">
        <w:rPr>
          <w:rStyle w:val="StyleBoldUnderline"/>
        </w:rPr>
        <w:t xml:space="preserve">have been able to </w:t>
      </w:r>
      <w:r w:rsidRPr="00B365B9">
        <w:rPr>
          <w:highlight w:val="green"/>
        </w:rPr>
        <w:t>circumscribe their commitments</w:t>
      </w:r>
      <w:r w:rsidRPr="00FB052D">
        <w:rPr>
          <w:rStyle w:val="StyleBoldUnderline"/>
        </w:rPr>
        <w:t xml:space="preserve"> on landmines etc. </w:t>
      </w:r>
      <w:r w:rsidRPr="00B365B9">
        <w:rPr>
          <w:highlight w:val="green"/>
        </w:rPr>
        <w:t>they</w:t>
      </w:r>
      <w:r w:rsidRPr="00B365B9">
        <w:rPr>
          <w:rStyle w:val="StyleBoldUnderline"/>
          <w:highlight w:val="green"/>
        </w:rPr>
        <w:t xml:space="preserve"> </w:t>
      </w:r>
      <w:r w:rsidRPr="00FB052D">
        <w:rPr>
          <w:rStyle w:val="StyleBoldUnderline"/>
        </w:rPr>
        <w:t xml:space="preserve">have been able to </w:t>
      </w:r>
      <w:r w:rsidRPr="00B365B9">
        <w:rPr>
          <w:highlight w:val="green"/>
        </w:rPr>
        <w:t>beneﬁt</w:t>
      </w:r>
      <w:r w:rsidRPr="00B365B9">
        <w:rPr>
          <w:rStyle w:val="StyleBoldUnderline"/>
          <w:highlight w:val="green"/>
        </w:rPr>
        <w:t xml:space="preserve"> </w:t>
      </w:r>
      <w:r w:rsidRPr="00B365B9">
        <w:rPr>
          <w:highlight w:val="green"/>
        </w:rPr>
        <w:t>from the</w:t>
      </w:r>
      <w:r w:rsidRPr="00B365B9">
        <w:rPr>
          <w:rStyle w:val="StyleBoldUnderline"/>
          <w:highlight w:val="green"/>
        </w:rPr>
        <w:t xml:space="preserve"> </w:t>
      </w:r>
      <w:r w:rsidRPr="00FB052D">
        <w:rPr>
          <w:rStyle w:val="StyleBoldUnderline"/>
        </w:rPr>
        <w:t xml:space="preserve">broader </w:t>
      </w:r>
      <w:r w:rsidRPr="00B365B9">
        <w:rPr>
          <w:highlight w:val="green"/>
          <w:bdr w:val="single" w:sz="4" w:space="0" w:color="auto"/>
        </w:rPr>
        <w:t>legitimizing effects</w:t>
      </w:r>
      <w:r w:rsidRPr="00B365B9">
        <w:rPr>
          <w:highlight w:val="green"/>
        </w:rPr>
        <w:t xml:space="preserve"> of</w:t>
      </w:r>
      <w:r w:rsidRPr="00B365B9">
        <w:rPr>
          <w:rStyle w:val="StyleBoldUnderline"/>
          <w:highlight w:val="green"/>
        </w:rPr>
        <w:t xml:space="preserve"> </w:t>
      </w:r>
      <w:r w:rsidRPr="00FB052D">
        <w:rPr>
          <w:rStyle w:val="StyleBoldUnderline"/>
        </w:rPr>
        <w:t xml:space="preserve">speciﬁc </w:t>
      </w:r>
      <w:r w:rsidRPr="00B365B9">
        <w:rPr>
          <w:highlight w:val="green"/>
        </w:rPr>
        <w:t xml:space="preserve">weapons taboos </w:t>
      </w:r>
      <w:r w:rsidRPr="00B365B9">
        <w:rPr>
          <w:highlight w:val="green"/>
          <w:bdr w:val="single" w:sz="4" w:space="0" w:color="auto"/>
        </w:rPr>
        <w:t xml:space="preserve">without being unduly constrained </w:t>
      </w:r>
      <w:r w:rsidRPr="00B365B9">
        <w:rPr>
          <w:highlight w:val="green"/>
        </w:rPr>
        <w:t>by</w:t>
      </w:r>
      <w:r w:rsidRPr="00B365B9">
        <w:rPr>
          <w:rStyle w:val="StyleBoldUnderline"/>
          <w:highlight w:val="green"/>
        </w:rPr>
        <w:t xml:space="preserve"> </w:t>
      </w:r>
      <w:r w:rsidRPr="00FB052D">
        <w:rPr>
          <w:rStyle w:val="StyleBoldUnderline"/>
        </w:rPr>
        <w:t xml:space="preserve">the </w:t>
      </w:r>
      <w:r w:rsidRPr="00B365B9">
        <w:rPr>
          <w:highlight w:val="green"/>
        </w:rPr>
        <w:t>speciﬁc regulatory requirements</w:t>
      </w:r>
      <w:r w:rsidRPr="00B365B9">
        <w:rPr>
          <w:rStyle w:val="StyleBoldUnderline"/>
          <w:highlight w:val="green"/>
        </w:rPr>
        <w:t xml:space="preserve"> </w:t>
      </w:r>
      <w:r w:rsidRPr="00FB052D">
        <w:rPr>
          <w:rStyle w:val="StyleBoldUnderline"/>
        </w:rPr>
        <w:t>they have given rise to</w:t>
      </w:r>
      <w:r w:rsidRPr="00EE7BFC">
        <w:t xml:space="preserve">. Moreover, as already noted, </w:t>
      </w:r>
      <w:r w:rsidRPr="00FB052D">
        <w:rPr>
          <w:rStyle w:val="StyleBoldUnderline"/>
        </w:rPr>
        <w:t xml:space="preserve">the presence of </w:t>
      </w:r>
      <w:r w:rsidRPr="00B365B9">
        <w:rPr>
          <w:rStyle w:val="StyleBoldUnderline"/>
          <w:highlight w:val="green"/>
        </w:rPr>
        <w:t xml:space="preserve">pariah weapons regulation is not </w:t>
      </w:r>
      <w:r w:rsidRPr="00FB052D">
        <w:rPr>
          <w:rStyle w:val="StyleBoldUnderline"/>
        </w:rPr>
        <w:t xml:space="preserve">necessarily </w:t>
      </w:r>
      <w:r w:rsidRPr="00B365B9">
        <w:rPr>
          <w:rStyle w:val="StyleBoldUnderline"/>
          <w:highlight w:val="green"/>
        </w:rPr>
        <w:t xml:space="preserve">a sign of a </w:t>
      </w:r>
      <w:r w:rsidRPr="00FB052D">
        <w:rPr>
          <w:rStyle w:val="StyleBoldUnderline"/>
        </w:rPr>
        <w:t xml:space="preserve">more general shift to the </w:t>
      </w:r>
      <w:r w:rsidRPr="00B365B9">
        <w:rPr>
          <w:rStyle w:val="StyleBoldUnderline"/>
          <w:highlight w:val="green"/>
        </w:rPr>
        <w:t xml:space="preserve">tighter regulation of </w:t>
      </w:r>
      <w:r w:rsidRPr="00FB052D">
        <w:rPr>
          <w:rStyle w:val="StyleBoldUnderline"/>
        </w:rPr>
        <w:t xml:space="preserve">the </w:t>
      </w:r>
      <w:r w:rsidRPr="00B365B9">
        <w:rPr>
          <w:rStyle w:val="StyleBoldUnderline"/>
          <w:highlight w:val="green"/>
        </w:rPr>
        <w:t xml:space="preserve">arms </w:t>
      </w:r>
      <w:r w:rsidRPr="00FB052D">
        <w:rPr>
          <w:rStyle w:val="StyleBoldUnderline"/>
        </w:rPr>
        <w:t xml:space="preserve">trade – </w:t>
      </w:r>
      <w:r w:rsidRPr="00B365B9">
        <w:rPr>
          <w:highlight w:val="green"/>
          <w:bdr w:val="single" w:sz="4" w:space="0" w:color="auto"/>
        </w:rPr>
        <w:t>quite the reverse</w:t>
      </w:r>
      <w:r w:rsidRPr="00B365B9">
        <w:rPr>
          <w:highlight w:val="green"/>
        </w:rPr>
        <w:t xml:space="preserve"> </w:t>
      </w:r>
      <w:r w:rsidRPr="00EE7BFC">
        <w:t xml:space="preserve">in some cases. Thus, </w:t>
      </w:r>
      <w:r w:rsidRPr="00843D2B">
        <w:rPr>
          <w:rStyle w:val="StyleBoldUnderline"/>
        </w:rPr>
        <w:t xml:space="preserve">any evaluation of </w:t>
      </w:r>
      <w:r w:rsidRPr="00B365B9">
        <w:rPr>
          <w:rStyle w:val="StyleBoldUnderline"/>
          <w:highlight w:val="green"/>
        </w:rPr>
        <w:t>the</w:t>
      </w:r>
      <w:r w:rsidRPr="00843D2B">
        <w:rPr>
          <w:rStyle w:val="StyleBoldUnderline"/>
        </w:rPr>
        <w:t xml:space="preserve"> overall </w:t>
      </w:r>
      <w:r w:rsidRPr="00B365B9">
        <w:rPr>
          <w:rStyle w:val="StyleBoldUnderline"/>
          <w:highlight w:val="green"/>
        </w:rPr>
        <w:t>impact of</w:t>
      </w:r>
      <w:r w:rsidRPr="00843D2B">
        <w:rPr>
          <w:rStyle w:val="StyleBoldUnderline"/>
        </w:rPr>
        <w:t xml:space="preserve"> such </w:t>
      </w:r>
      <w:r w:rsidRPr="00B365B9">
        <w:rPr>
          <w:rStyle w:val="StyleBoldUnderline"/>
          <w:highlight w:val="green"/>
        </w:rPr>
        <w:t>regulation</w:t>
      </w:r>
      <w:r w:rsidRPr="00843D2B">
        <w:rPr>
          <w:rStyle w:val="StyleBoldUnderline"/>
        </w:rPr>
        <w:t xml:space="preserve"> </w:t>
      </w:r>
      <w:r w:rsidRPr="00FB052D">
        <w:rPr>
          <w:rStyle w:val="StyleBoldUnderline"/>
        </w:rPr>
        <w:t>on</w:t>
      </w:r>
      <w:r w:rsidRPr="00EE7BFC">
        <w:t xml:space="preserve"> global and local </w:t>
      </w:r>
      <w:r w:rsidRPr="00FB052D">
        <w:rPr>
          <w:rStyle w:val="StyleBoldUnderline"/>
        </w:rPr>
        <w:t xml:space="preserve">security also </w:t>
      </w:r>
      <w:r w:rsidRPr="00B365B9">
        <w:rPr>
          <w:rStyle w:val="StyleBoldUnderline"/>
          <w:highlight w:val="green"/>
        </w:rPr>
        <w:t>has to take into account</w:t>
      </w:r>
      <w:r w:rsidRPr="00843D2B">
        <w:rPr>
          <w:rStyle w:val="StyleBoldUnderline"/>
        </w:rPr>
        <w:t xml:space="preserve"> </w:t>
      </w:r>
      <w:r w:rsidRPr="00FB052D">
        <w:rPr>
          <w:rStyle w:val="StyleBoldUnderline"/>
        </w:rPr>
        <w:t xml:space="preserve">the broader system of arms regulation in which it is located, and </w:t>
      </w:r>
      <w:r w:rsidRPr="00B365B9">
        <w:rPr>
          <w:rStyle w:val="StyleBoldUnderline"/>
          <w:highlight w:val="green"/>
        </w:rPr>
        <w:t xml:space="preserve">the relationship </w:t>
      </w:r>
      <w:r w:rsidRPr="00FB052D">
        <w:rPr>
          <w:rStyle w:val="StyleBoldUnderline"/>
        </w:rPr>
        <w:t xml:space="preserve">that exists </w:t>
      </w:r>
      <w:r w:rsidRPr="00B365B9">
        <w:rPr>
          <w:rStyle w:val="StyleBoldUnderline"/>
          <w:highlight w:val="green"/>
        </w:rPr>
        <w:t>between pariah regulation and this broader system</w:t>
      </w:r>
      <w:r w:rsidRPr="00EE7BFC">
        <w:t>.</w:t>
      </w:r>
      <w:r w:rsidRPr="00566185">
        <w:rPr>
          <w:sz w:val="16"/>
          <w:szCs w:val="16"/>
        </w:rPr>
        <w:t xml:space="preserve"> </w:t>
      </w:r>
    </w:p>
    <w:p w:rsidR="00671ACB" w:rsidRDefault="00671ACB" w:rsidP="00671ACB">
      <w:pPr>
        <w:rPr>
          <w:sz w:val="16"/>
          <w:szCs w:val="16"/>
        </w:rPr>
      </w:pPr>
    </w:p>
    <w:p w:rsidR="00671ACB" w:rsidRPr="0006589B" w:rsidRDefault="00671ACB" w:rsidP="00671ACB">
      <w:pPr>
        <w:pStyle w:val="Heading4"/>
        <w:rPr>
          <w:rFonts w:asciiTheme="minorHAnsi" w:hAnsiTheme="minorHAnsi"/>
        </w:rPr>
      </w:pPr>
      <w:r w:rsidRPr="0006589B">
        <w:rPr>
          <w:rFonts w:asciiTheme="minorHAnsi" w:hAnsiTheme="minorHAnsi"/>
        </w:rPr>
        <w:t>Sanitization of US policy leads to endless violence and imperialism – turns case</w:t>
      </w:r>
    </w:p>
    <w:p w:rsidR="00671ACB" w:rsidRPr="00E848FE" w:rsidRDefault="00671ACB" w:rsidP="00671ACB">
      <w:pPr>
        <w:rPr>
          <w:sz w:val="16"/>
          <w:szCs w:val="16"/>
        </w:rPr>
      </w:pPr>
      <w:r w:rsidRPr="0006589B">
        <w:rPr>
          <w:rStyle w:val="StyleStyleBold12pt"/>
          <w:rFonts w:asciiTheme="minorHAnsi" w:hAnsiTheme="minorHAnsi"/>
        </w:rPr>
        <w:t>Bacevich, 5</w:t>
      </w:r>
      <w:r w:rsidRPr="00E848FE">
        <w:rPr>
          <w:sz w:val="16"/>
          <w:szCs w:val="16"/>
        </w:rPr>
        <w:t xml:space="preserve"> -- Boston University international relations professor</w:t>
      </w:r>
    </w:p>
    <w:p w:rsidR="00671ACB" w:rsidRPr="00E848FE" w:rsidRDefault="00671ACB" w:rsidP="00671ACB">
      <w:pPr>
        <w:rPr>
          <w:sz w:val="16"/>
          <w:szCs w:val="16"/>
        </w:rPr>
      </w:pPr>
      <w:r w:rsidRPr="00E848FE">
        <w:rPr>
          <w:sz w:val="16"/>
          <w:szCs w:val="16"/>
        </w:rPr>
        <w:t xml:space="preserve">[A. J., retired career officer in the United States Army, former director of Boston University's Center for International Relations (from 1998 to 2005), </w:t>
      </w:r>
      <w:r w:rsidRPr="000A2022">
        <w:t>The New American Militarism: How Americans Are Seduced by Wa</w:t>
      </w:r>
      <w:r w:rsidRPr="00E848FE">
        <w:rPr>
          <w:sz w:val="16"/>
          <w:szCs w:val="16"/>
        </w:rPr>
        <w:t>r, 2005 accessed 9-4-13, mss]</w:t>
      </w:r>
    </w:p>
    <w:p w:rsidR="00671ACB" w:rsidRPr="00E848FE" w:rsidRDefault="00671ACB" w:rsidP="00671ACB">
      <w:pPr>
        <w:rPr>
          <w:sz w:val="16"/>
          <w:szCs w:val="16"/>
        </w:rPr>
      </w:pPr>
    </w:p>
    <w:p w:rsidR="00671ACB" w:rsidRPr="00EE7BFC" w:rsidRDefault="00671ACB" w:rsidP="00671ACB">
      <w:r w:rsidRPr="00EE7BFC">
        <w:t xml:space="preserve">Today as never before in their history </w:t>
      </w:r>
      <w:r w:rsidRPr="00FB052D">
        <w:rPr>
          <w:rStyle w:val="StyleBoldUnderline"/>
        </w:rPr>
        <w:t>Americans are enthralled with military power.</w:t>
      </w:r>
      <w:r w:rsidRPr="00EE7BFC">
        <w:t xml:space="preserve"> The global </w:t>
      </w:r>
      <w:r w:rsidRPr="00B365B9">
        <w:rPr>
          <w:rStyle w:val="StyleBoldUnderline"/>
          <w:highlight w:val="green"/>
        </w:rPr>
        <w:t xml:space="preserve">military supremacy </w:t>
      </w:r>
      <w:r w:rsidRPr="00EE7BFC">
        <w:t>that the United States presently enjoys--and is bent on perpetuating-</w:t>
      </w:r>
      <w:r w:rsidRPr="00B365B9">
        <w:rPr>
          <w:rStyle w:val="StyleBoldUnderline"/>
          <w:highlight w:val="green"/>
        </w:rPr>
        <w:t>has become central to our national identity</w:t>
      </w:r>
      <w:r w:rsidRPr="00EE7BFC">
        <w:t xml:space="preserve">. More than America's matchless material abundance or even the effusions of its </w:t>
      </w:r>
      <w:r w:rsidRPr="00EE7BFC">
        <w:lastRenderedPageBreak/>
        <w:t>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w:t>
      </w:r>
      <w:r w:rsidRPr="000A2022">
        <w:t></w:t>
      </w:r>
      <w:r w:rsidRPr="00EE7BFC">
        <w:t xml:space="preserve"> During Operation Iraqi Freedom, U.S. forces had shown beyond the shadow of a doubt that they were "the strongest the world has ever known, . . . stronger than the Wehrmacht in r94o, stronger than the legions at the height of Roman power."</w:t>
      </w:r>
      <w:r w:rsidRPr="000A2022">
        <w:t></w:t>
      </w:r>
      <w:r w:rsidRPr="00EE7BFC">
        <w:t xml:space="preserve"> Other nations trailed "so far behind they have no chance of catching up. "</w:t>
      </w:r>
      <w:r w:rsidRPr="000A2022">
        <w:t></w:t>
      </w:r>
      <w:r w:rsidRPr="00EE7BFC">
        <w:t>"˜ The commentator Max Boot scoffed at comparisons with the German army of World War II, hitherto "the gold standard of operational excellence."</w:t>
      </w:r>
      <w:r w:rsidRPr="000A2022">
        <w:t></w:t>
      </w:r>
      <w:r w:rsidRPr="00EE7BFC">
        <w:t xml:space="preserve"> In Iraq, American military performance had been such as to make "fabled generals such as Erwin Rommel and Heinz Guderian seem positively incompetent by comparison."</w:t>
      </w:r>
      <w:r w:rsidRPr="000A2022">
        <w:t></w:t>
      </w:r>
      <w:r w:rsidRPr="00EE7BFC">
        <w:t xml:space="preserve">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FB052D">
        <w:rPr>
          <w:rStyle w:val="StyleBoldUnderline"/>
        </w:rPr>
        <w:t>certainty that American values are destined to prevail imbues U.S. policy with a distinctive grandeur</w:t>
      </w:r>
      <w:r w:rsidRPr="00EE7BFC">
        <w:t>.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w:t>
      </w:r>
      <w:r w:rsidRPr="000A2022">
        <w:t></w:t>
      </w:r>
      <w:r w:rsidRPr="00EE7BFC">
        <w:t xml:space="preserve"> both echoes and amplifies the large claims of his predecessors going at least as far back as Woodrow Wilson. Coming from Bush the war- rior-president, the promise to make an end to evil is a promise to destroy, to demolish, and to obliterate it. </w:t>
      </w:r>
      <w:r w:rsidRPr="00B365B9">
        <w:rPr>
          <w:rStyle w:val="StyleBoldUnderline"/>
          <w:highlight w:val="green"/>
        </w:rPr>
        <w:t>One result</w:t>
      </w:r>
      <w:r w:rsidRPr="00B365B9">
        <w:rPr>
          <w:highlight w:val="green"/>
        </w:rPr>
        <w:t xml:space="preserve"> </w:t>
      </w:r>
      <w:r w:rsidRPr="00EE7BFC">
        <w:t xml:space="preserve">of this belief that the fulfillment of America's historic mission begins with America's destruction of the old order </w:t>
      </w:r>
      <w:r w:rsidRPr="00B365B9">
        <w:rPr>
          <w:rStyle w:val="StyleBoldUnderline"/>
          <w:highlight w:val="green"/>
        </w:rPr>
        <w:t xml:space="preserve">has been </w:t>
      </w:r>
      <w:r w:rsidRPr="00FB052D">
        <w:rPr>
          <w:rStyle w:val="StyleBoldUnderline"/>
        </w:rPr>
        <w:t>to revive</w:t>
      </w:r>
      <w:r w:rsidRPr="00EE7BFC">
        <w:t xml:space="preserve"> a phenomenon that C. Wright Mills in the early days of the Cold War described as </w:t>
      </w:r>
      <w:r w:rsidRPr="00FB052D">
        <w:rPr>
          <w:rStyle w:val="StyleBoldUnderline"/>
        </w:rPr>
        <w:t>a "</w:t>
      </w:r>
      <w:r w:rsidRPr="00B365B9">
        <w:rPr>
          <w:rStyle w:val="StyleBoldUnderline"/>
          <w:highlight w:val="green"/>
        </w:rPr>
        <w:t xml:space="preserve">military metaphysics"-a tendency to see international problems as military problems and to discount </w:t>
      </w:r>
      <w:r w:rsidRPr="00FB052D">
        <w:rPr>
          <w:rStyle w:val="StyleBoldUnderline"/>
        </w:rPr>
        <w:t>the likelihood of finding</w:t>
      </w:r>
      <w:r w:rsidRPr="00B365B9">
        <w:rPr>
          <w:rStyle w:val="StyleBoldUnderline"/>
          <w:highlight w:val="green"/>
        </w:rPr>
        <w:t xml:space="preserve"> </w:t>
      </w:r>
      <w:r w:rsidRPr="00FB052D">
        <w:rPr>
          <w:rStyle w:val="StyleBoldUnderline"/>
        </w:rPr>
        <w:t xml:space="preserve">a </w:t>
      </w:r>
      <w:r w:rsidRPr="00B365B9">
        <w:rPr>
          <w:rStyle w:val="StyleBoldUnderline"/>
          <w:highlight w:val="green"/>
        </w:rPr>
        <w:t>solution except through military means.</w:t>
      </w:r>
      <w:r w:rsidRPr="00EE7BFC">
        <w:t xml:space="preserve"> To state the matter bluntly, </w:t>
      </w:r>
      <w:r w:rsidRPr="00FB052D">
        <w:rPr>
          <w:rStyle w:val="StyleBoldUnderline"/>
        </w:rPr>
        <w:t>Americans</w:t>
      </w:r>
      <w:r w:rsidRPr="00EE7BFC">
        <w:t xml:space="preserve"> in our own time </w:t>
      </w:r>
      <w:r w:rsidRPr="00FB052D">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E7BFC">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w:t>
      </w:r>
      <w:r w:rsidRPr="00EE7BFC">
        <w:lastRenderedPageBreak/>
        <w:t>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w:t>
      </w:r>
      <w:r w:rsidRPr="000A2022">
        <w:t></w:t>
      </w:r>
      <w:r w:rsidRPr="00EE7BFC">
        <w:t xml:space="preserve">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w:t>
      </w:r>
      <w:r w:rsidRPr="000A2022">
        <w:t></w:t>
      </w:r>
      <w:r w:rsidRPr="00EE7BFC">
        <w:t xml:space="preserve"> Having lobbied unsuccessfully throughout the Clinton era "for aggression against Iraq and the remaking of the Middle East,"</w:t>
      </w:r>
      <w:r w:rsidRPr="000A2022">
        <w:t></w:t>
      </w:r>
      <w:r w:rsidRPr="00EE7BFC">
        <w:t xml:space="preserve"> they had returned to power on Bush's coattails. After they had "bided their time for nine months,"</w:t>
      </w:r>
      <w:r w:rsidRPr="000A2022">
        <w:t></w:t>
      </w:r>
      <w:r w:rsidRPr="00EE7BFC">
        <w:t xml:space="preserve"> they had seized upon the crisis of 9/1 1 "to put their theories and plans into action,"</w:t>
      </w:r>
      <w:r w:rsidRPr="000A2022">
        <w:t></w:t>
      </w:r>
      <w:r w:rsidRPr="00EE7BFC">
        <w:t xml:space="preserve">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w:t>
      </w:r>
      <w:r w:rsidRPr="000A2022">
        <w:t></w:t>
      </w:r>
      <w:r w:rsidRPr="00EE7BFC">
        <w:t xml:space="preserve"> as Michael Mann urges, and a more balanced attitude toward military power will presumably reassert itself? As a contribution to the ongoing debate about U.S. policy, </w:t>
      </w:r>
      <w:r w:rsidRPr="00FB052D">
        <w:rPr>
          <w:rStyle w:val="StyleBoldUnderline"/>
        </w:rPr>
        <w:t>The New American Militarism</w:t>
      </w:r>
      <w:r w:rsidRPr="00EE7BFC">
        <w:t xml:space="preserve"> rejects such notions as simplistic. It </w:t>
      </w:r>
      <w:r w:rsidRPr="00FB052D">
        <w:rPr>
          <w:rStyle w:val="StyleBoldUnderline"/>
        </w:rPr>
        <w:t>refuses to lay the responsibility for</w:t>
      </w:r>
      <w:r w:rsidRPr="00EE7BFC">
        <w:t xml:space="preserve"> American </w:t>
      </w:r>
      <w:r w:rsidRPr="00FB052D">
        <w:rPr>
          <w:rStyle w:val="StyleBoldUnderline"/>
        </w:rPr>
        <w:t>militarism at the feet of a particular president</w:t>
      </w:r>
      <w:r w:rsidRPr="00EE7BFC">
        <w:t xml:space="preserve"> or a particular set of advisers and argues that </w:t>
      </w:r>
      <w:r w:rsidRPr="00FB052D">
        <w:rPr>
          <w:rStyle w:val="StyleBoldUnderline"/>
        </w:rPr>
        <w:t>no particular</w:t>
      </w:r>
      <w:r w:rsidRPr="00EE7BFC">
        <w:t xml:space="preserve"> presidential </w:t>
      </w:r>
      <w:r w:rsidRPr="00FB052D">
        <w:rPr>
          <w:rStyle w:val="StyleBoldUnderline"/>
        </w:rPr>
        <w:t>election holds the promise of</w:t>
      </w:r>
      <w:r w:rsidRPr="00EE7BFC">
        <w:t xml:space="preserve"> radically </w:t>
      </w:r>
      <w:r w:rsidRPr="00FB052D">
        <w:rPr>
          <w:rStyle w:val="StyleBoldUnderline"/>
        </w:rPr>
        <w:t>changing it.</w:t>
      </w:r>
      <w:r w:rsidRPr="00EE7BFC">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FB052D">
        <w:rPr>
          <w:rStyle w:val="StyleBoldUnderline"/>
        </w:rPr>
        <w:t xml:space="preserve">present-day </w:t>
      </w:r>
      <w:r w:rsidRPr="00B365B9">
        <w:rPr>
          <w:rStyle w:val="StyleBoldUnderline"/>
          <w:highlight w:val="green"/>
        </w:rPr>
        <w:t xml:space="preserve">American militarism </w:t>
      </w:r>
      <w:r w:rsidRPr="00EE7BFC">
        <w:t xml:space="preserve">has deep roots in the American past. It </w:t>
      </w:r>
      <w:r w:rsidRPr="00B365B9">
        <w:rPr>
          <w:rStyle w:val="StyleBoldUnderline"/>
          <w:highlight w:val="green"/>
        </w:rPr>
        <w:t>represents a bipartisan project.</w:t>
      </w:r>
      <w:r w:rsidRPr="00B365B9">
        <w:rPr>
          <w:highlight w:val="green"/>
        </w:rPr>
        <w:t xml:space="preserve"> </w:t>
      </w:r>
      <w:r w:rsidRPr="00EE7BFC">
        <w:t xml:space="preserve">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w:t>
      </w:r>
      <w:r w:rsidRPr="00EE7BFC">
        <w:lastRenderedPageBreak/>
        <w:t>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w:t>
      </w:r>
      <w:r w:rsidRPr="000A2022">
        <w:t></w:t>
      </w:r>
      <w:r w:rsidRPr="00EE7BFC">
        <w:t xml:space="preserve"> Yet Sherry concludes his account on a hopeful note. Surveying conditions midway through the post-Cold War era's first decade, he suggests in a chapter entitled "A Farewell to Militarization?"</w:t>
      </w:r>
      <w:r w:rsidRPr="000A2022">
        <w:t></w:t>
      </w:r>
      <w:r w:rsidRPr="00EE7BFC">
        <w:t xml:space="preserve">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w:t>
      </w:r>
      <w:r w:rsidRPr="000A2022">
        <w:t></w:t>
      </w:r>
      <w:r w:rsidRPr="00EE7BFC">
        <w:t xml:space="preserve">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E848FE">
        <w:rPr>
          <w:sz w:val="16"/>
          <w:szCs w:val="16"/>
        </w:rPr>
        <w:t>The marriage of military metaphysics with eschatological ambition</w:t>
      </w:r>
      <w:r w:rsidRPr="00B365B9">
        <w:rPr>
          <w:rStyle w:val="StyleBoldUnderline"/>
          <w:highlight w:val="green"/>
        </w:rPr>
        <w:t xml:space="preserve"> </w:t>
      </w:r>
      <w:r w:rsidRPr="00FB052D">
        <w:rPr>
          <w:rStyle w:val="StyleBoldUnderline"/>
        </w:rPr>
        <w:t xml:space="preserve">is a </w:t>
      </w:r>
      <w:r w:rsidRPr="00FB052D">
        <w:rPr>
          <w:rStyle w:val="StyleBoldUnderline"/>
        </w:rPr>
        <w:lastRenderedPageBreak/>
        <w:t>misbegotten one, contrary to the</w:t>
      </w:r>
      <w:r w:rsidRPr="00EE7BFC">
        <w:t xml:space="preserve"> long-term </w:t>
      </w:r>
      <w:r w:rsidRPr="00FB052D">
        <w:rPr>
          <w:rStyle w:val="StyleBoldUnderline"/>
        </w:rPr>
        <w:t xml:space="preserve">interests of either the American people or the world beyond our borders. It </w:t>
      </w:r>
      <w:r w:rsidRPr="00B365B9">
        <w:rPr>
          <w:rStyle w:val="StyleBoldUnderline"/>
          <w:highlight w:val="green"/>
        </w:rPr>
        <w:t>invites endless war and</w:t>
      </w:r>
      <w:r w:rsidRPr="00FB052D">
        <w:rPr>
          <w:rStyle w:val="StyleBoldUnderline"/>
        </w:rPr>
        <w:t xml:space="preserve"> the </w:t>
      </w:r>
      <w:r w:rsidRPr="00B365B9">
        <w:rPr>
          <w:rStyle w:val="StyleBoldUnderline"/>
          <w:highlight w:val="green"/>
        </w:rPr>
        <w:t>ever-deepening militarization</w:t>
      </w:r>
      <w:r w:rsidRPr="00FB052D">
        <w:rPr>
          <w:rStyle w:val="StyleBoldUnderline"/>
        </w:rPr>
        <w:t xml:space="preserve"> of U.S. policy. </w:t>
      </w:r>
      <w:r w:rsidRPr="00B365B9">
        <w:rPr>
          <w:rStyle w:val="StyleBoldUnderline"/>
          <w:highlight w:val="green"/>
        </w:rPr>
        <w:t xml:space="preserve">As it subordinates </w:t>
      </w:r>
      <w:r w:rsidRPr="00FB052D">
        <w:rPr>
          <w:rStyle w:val="StyleBoldUnderline"/>
        </w:rPr>
        <w:t xml:space="preserve">concern for </w:t>
      </w:r>
      <w:r w:rsidRPr="00B365B9">
        <w:rPr>
          <w:rStyle w:val="StyleBoldUnderline"/>
          <w:highlight w:val="green"/>
        </w:rPr>
        <w:t xml:space="preserve">the common good to the paramount value of military effectiveness, it promises </w:t>
      </w:r>
      <w:r w:rsidRPr="00FB052D">
        <w:rPr>
          <w:rStyle w:val="StyleBoldUnderline"/>
        </w:rPr>
        <w:t xml:space="preserve">not to perfect but </w:t>
      </w:r>
      <w:r w:rsidRPr="00B365B9">
        <w:rPr>
          <w:rStyle w:val="StyleBoldUnderline"/>
          <w:highlight w:val="green"/>
        </w:rPr>
        <w:t>to distort American ideals</w:t>
      </w:r>
      <w:r w:rsidRPr="00FB052D">
        <w:rPr>
          <w:rStyle w:val="StyleBoldUnderline"/>
        </w:rPr>
        <w:t xml:space="preserve">. As it concentrates ever more authority in the hands of a few more concerned with order abroad rather than with justice at home, it will accelerate the hollowing out of American democracy. </w:t>
      </w:r>
      <w:r w:rsidRPr="00B365B9">
        <w:rPr>
          <w:rStyle w:val="StyleBoldUnderline"/>
          <w:highlight w:val="green"/>
        </w:rPr>
        <w:t>As it alienates peoples and nations around the world</w:t>
      </w:r>
      <w:r w:rsidRPr="00FB052D">
        <w:rPr>
          <w:rStyle w:val="StyleBoldUnderline"/>
        </w:rPr>
        <w:t xml:space="preserve">, </w:t>
      </w:r>
      <w:r w:rsidRPr="00B365B9">
        <w:rPr>
          <w:rStyle w:val="StyleBoldUnderline"/>
          <w:highlight w:val="green"/>
        </w:rPr>
        <w:t>it will leave the U</w:t>
      </w:r>
      <w:r w:rsidRPr="00EE7BFC">
        <w:t xml:space="preserve">nited </w:t>
      </w:r>
      <w:r w:rsidRPr="00B365B9">
        <w:rPr>
          <w:rStyle w:val="StyleBoldUnderline"/>
          <w:highlight w:val="green"/>
        </w:rPr>
        <w:t>S</w:t>
      </w:r>
      <w:r w:rsidRPr="00EE7BFC">
        <w:t xml:space="preserve">tates </w:t>
      </w:r>
      <w:r w:rsidRPr="00B365B9">
        <w:rPr>
          <w:rStyle w:val="StyleBoldUnderline"/>
          <w:highlight w:val="green"/>
        </w:rPr>
        <w:t>increasingly isolated</w:t>
      </w:r>
      <w:r w:rsidRPr="00EE7BFC">
        <w:t xml:space="preserve">. If history is any guide, </w:t>
      </w:r>
      <w:r w:rsidRPr="00B365B9">
        <w:rPr>
          <w:rStyle w:val="StyleBoldUnderline"/>
          <w:highlight w:val="green"/>
        </w:rPr>
        <w:t>it will end in</w:t>
      </w:r>
      <w:r w:rsidRPr="00B365B9">
        <w:rPr>
          <w:highlight w:val="green"/>
        </w:rPr>
        <w:t xml:space="preserve"> </w:t>
      </w:r>
      <w:r w:rsidRPr="00EE7BFC">
        <w:t xml:space="preserve">bankruptcy, moral as well as economic, and in </w:t>
      </w:r>
      <w:r w:rsidRPr="00B365B9">
        <w:rPr>
          <w:rStyle w:val="StyleBoldUnderline"/>
          <w:highlight w:val="green"/>
        </w:rPr>
        <w:t>abject failure</w:t>
      </w:r>
      <w:r w:rsidRPr="00FB052D">
        <w:rPr>
          <w:rStyle w:val="StyleBoldUnderline"/>
        </w:rPr>
        <w:t xml:space="preserve">. </w:t>
      </w:r>
      <w:r w:rsidRPr="00EE7BFC">
        <w:t>"Of all the enemies of public liberty,"</w:t>
      </w:r>
      <w:r w:rsidRPr="000A2022">
        <w:t></w:t>
      </w:r>
      <w:r w:rsidRPr="00EE7BFC">
        <w:t xml:space="preserve">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w:t>
      </w:r>
      <w:r w:rsidRPr="000A2022">
        <w:t></w:t>
      </w:r>
      <w:r w:rsidRPr="00EE7BFC">
        <w:t xml:space="preserve"> The purpose of this book is to invite Americans to consider the continued relevance of Madison's warning to our own time and circumstances.</w:t>
      </w:r>
    </w:p>
    <w:p w:rsidR="00671ACB" w:rsidRPr="0006589B" w:rsidRDefault="00671ACB" w:rsidP="00671ACB">
      <w:pPr>
        <w:pStyle w:val="Heading4"/>
        <w:rPr>
          <w:rFonts w:asciiTheme="minorHAnsi" w:hAnsiTheme="minorHAnsi"/>
        </w:rPr>
      </w:pPr>
      <w:r w:rsidRPr="0006589B">
        <w:rPr>
          <w:rFonts w:asciiTheme="minorHAnsi" w:hAnsiTheme="minorHAnsi"/>
        </w:rPr>
        <w:t>The Alternative is to</w:t>
      </w:r>
      <w:r>
        <w:rPr>
          <w:rFonts w:asciiTheme="minorHAnsi" w:hAnsiTheme="minorHAnsi"/>
        </w:rPr>
        <w:t xml:space="preserve"> reject the 1AC and </w:t>
      </w:r>
      <w:r w:rsidRPr="0006589B">
        <w:rPr>
          <w:rFonts w:asciiTheme="minorHAnsi" w:hAnsiTheme="minorHAnsi"/>
        </w:rPr>
        <w:t>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671ACB" w:rsidRPr="00E848FE" w:rsidRDefault="00671ACB" w:rsidP="00671ACB">
      <w:pPr>
        <w:rPr>
          <w:sz w:val="16"/>
          <w:szCs w:val="16"/>
        </w:rPr>
      </w:pPr>
      <w:r w:rsidRPr="0006589B">
        <w:rPr>
          <w:rStyle w:val="StyleStyleBold12pt"/>
          <w:rFonts w:asciiTheme="minorHAnsi" w:hAnsiTheme="minorHAnsi"/>
        </w:rPr>
        <w:t>Caldwell 04</w:t>
      </w:r>
      <w:r w:rsidRPr="00E848FE">
        <w:rPr>
          <w:sz w:val="16"/>
          <w:szCs w:val="16"/>
        </w:rPr>
        <w:t xml:space="preserve"> – Assistant Professor in the Department of Political Science at the University of Louisville</w:t>
      </w:r>
    </w:p>
    <w:p w:rsidR="00671ACB" w:rsidRPr="000A2022" w:rsidRDefault="00671ACB" w:rsidP="00671ACB">
      <w:r w:rsidRPr="000A2022">
        <w:t>(Anne, “Bio-Sovereignty and the Emergence of Humanity,” Theory &amp; Event, Volume 7, Issue 2, Project Muse)</w:t>
      </w:r>
    </w:p>
    <w:p w:rsidR="00671ACB" w:rsidRPr="003C03EA" w:rsidRDefault="00671ACB" w:rsidP="00671ACB">
      <w:pPr>
        <w:jc w:val="both"/>
        <w:rPr>
          <w:rStyle w:val="StyleBoldUnderline"/>
        </w:rPr>
      </w:pPr>
      <w:r w:rsidRPr="008B2122">
        <w:rPr>
          <w:rStyle w:val="StyleBoldUnderline"/>
        </w:rPr>
        <w:t>Can we imagine another form of humanity, and another form of power?</w:t>
      </w:r>
      <w:r w:rsidRPr="00FB052D">
        <w:rPr>
          <w:rStyle w:val="StyleBoldUnderline"/>
        </w:rPr>
        <w:t xml:space="preserve"> The bio-sovereignty described by Agamben is so fluid as to appear irresistible. Yet Agamben never suggests this order is necessary. </w:t>
      </w:r>
      <w:r w:rsidRPr="008B2122">
        <w:rPr>
          <w:rStyle w:val="StyleBoldUnderline"/>
        </w:rPr>
        <w:t>Bio-sovereignty</w:t>
      </w:r>
      <w:r w:rsidRPr="00FB052D">
        <w:rPr>
          <w:rStyle w:val="StyleBoldUnderline"/>
        </w:rPr>
        <w:t xml:space="preserve"> </w:t>
      </w:r>
      <w:r w:rsidRPr="00E848FE">
        <w:rPr>
          <w:sz w:val="16"/>
          <w:szCs w:val="16"/>
        </w:rPr>
        <w:t xml:space="preserve">results from a particular and contingent history, and it requires certain conditions. Sovereign power, as Agamben describes it, </w:t>
      </w:r>
      <w:r w:rsidRPr="008B2122">
        <w:rPr>
          <w:rStyle w:val="StyleBoldUnderline"/>
        </w:rPr>
        <w:t>finds its grounds in specific coordinates of life,</w:t>
      </w:r>
      <w:r w:rsidRPr="00E848FE">
        <w:rPr>
          <w:sz w:val="16"/>
          <w:szCs w:val="16"/>
        </w:rPr>
        <w:t xml:space="preserve"> </w:t>
      </w:r>
      <w:r w:rsidRPr="00FB052D">
        <w:rPr>
          <w:rStyle w:val="StyleBoldUnderline"/>
        </w:rPr>
        <w:t xml:space="preserve">which it then places in a relation of indeterminacy. </w:t>
      </w:r>
      <w:r w:rsidRPr="00B365B9">
        <w:rPr>
          <w:rStyle w:val="StyleBoldUnderline"/>
          <w:highlight w:val="green"/>
        </w:rPr>
        <w:t>What defies sovereign power is a life that cannot be reduced to those determinations: a life "that can never be separated from its form</w:t>
      </w:r>
      <w:r w:rsidRPr="00FB052D">
        <w:rPr>
          <w:rStyle w:val="StyleBoldUnderline"/>
        </w:rPr>
        <w:t>, a life in which it is never possible to isolate something such as naked life. "</w:t>
      </w:r>
      <w:r w:rsidRPr="00E848FE">
        <w:rPr>
          <w:sz w:val="16"/>
          <w:szCs w:val="16"/>
        </w:rPr>
        <w:t xml:space="preserve"> (2.3). In his earlier Coming Community, </w:t>
      </w:r>
      <w:r w:rsidRPr="00FB052D">
        <w:rPr>
          <w:rStyle w:val="StyleBoldUnderline"/>
        </w:rPr>
        <w:t>Agamben describes this alternative life as "whatever being</w:t>
      </w:r>
      <w:r w:rsidRPr="00EE7BFC">
        <w:t>." More recently he has used the term "forms-of-life." These concepts come from the figure Benjamin proposed as a counter to homo sacer: the "total condition that is 'man'."</w:t>
      </w:r>
      <w:r w:rsidRPr="00E848FE">
        <w:rPr>
          <w:sz w:val="16"/>
          <w:szCs w:val="16"/>
        </w:rPr>
        <w:t xml:space="preserve"> </w:t>
      </w:r>
      <w:r w:rsidRPr="00FB052D">
        <w:rPr>
          <w:rStyle w:val="StyleBoldUnderline"/>
        </w:rPr>
        <w:t xml:space="preserve">For Benjamin and Agamben, </w:t>
      </w:r>
      <w:r w:rsidRPr="00B365B9">
        <w:rPr>
          <w:rStyle w:val="StyleBoldUnderline"/>
          <w:highlight w:val="green"/>
        </w:rPr>
        <w:t>mere life is the life which unites law and life. That tie permits law</w:t>
      </w:r>
      <w:r w:rsidRPr="00FB052D">
        <w:rPr>
          <w:rStyle w:val="StyleBoldUnderline"/>
        </w:rPr>
        <w:t xml:space="preserve">, in its </w:t>
      </w:r>
      <w:r w:rsidRPr="00B365B9">
        <w:rPr>
          <w:rStyle w:val="StyleBoldUnderline"/>
          <w:highlight w:val="green"/>
        </w:rPr>
        <w:t>endless</w:t>
      </w:r>
      <w:r w:rsidRPr="00FB052D">
        <w:rPr>
          <w:rStyle w:val="StyleBoldUnderline"/>
        </w:rPr>
        <w:t xml:space="preserve"> cycle of </w:t>
      </w:r>
      <w:r w:rsidRPr="00B365B9">
        <w:rPr>
          <w:rStyle w:val="StyleBoldUnderline"/>
          <w:highlight w:val="green"/>
        </w:rPr>
        <w:t>violence, to reduce life an instrument of its own power</w:t>
      </w:r>
      <w:r w:rsidRPr="00FB052D">
        <w:rPr>
          <w:rStyle w:val="StyleBoldUnderline"/>
        </w:rPr>
        <w:t xml:space="preserve">. The total condition that is man refers to an </w:t>
      </w:r>
      <w:r w:rsidRPr="004723D2">
        <w:rPr>
          <w:rStyle w:val="StyleBoldUnderline"/>
        </w:rPr>
        <w:t>alternative life incapable of serving</w:t>
      </w:r>
      <w:r w:rsidRPr="00FB052D">
        <w:rPr>
          <w:rStyle w:val="StyleBoldUnderline"/>
        </w:rPr>
        <w:t xml:space="preserve"> as the ground of law. Such a life would exist outside sovereignty.</w:t>
      </w:r>
      <w:r w:rsidRPr="00E848FE">
        <w:rPr>
          <w:sz w:val="16"/>
          <w:szCs w:val="16"/>
        </w:rPr>
        <w:t xml:space="preserve"> </w:t>
      </w:r>
      <w:r w:rsidRPr="00EE7BFC">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E848FE">
        <w:rPr>
          <w:sz w:val="16"/>
          <w:szCs w:val="16"/>
        </w:rPr>
        <w:t xml:space="preserve">. / </w:t>
      </w:r>
      <w:r w:rsidRPr="00FB052D">
        <w:rPr>
          <w:rStyle w:val="StyleBoldUnderline"/>
        </w:rPr>
        <w:t>"</w:t>
      </w:r>
      <w:r w:rsidRPr="00B365B9">
        <w:rPr>
          <w:rStyle w:val="StyleBoldUnderline"/>
          <w:highlight w:val="green"/>
        </w:rPr>
        <w:t>Whatever being</w:t>
      </w:r>
      <w:r w:rsidRPr="00FB052D">
        <w:rPr>
          <w:rStyle w:val="StyleBoldUnderline"/>
        </w:rPr>
        <w:t>,"</w:t>
      </w:r>
      <w:r w:rsidRPr="00E848FE">
        <w:rPr>
          <w:sz w:val="16"/>
          <w:szCs w:val="16"/>
        </w:rPr>
        <w:t xml:space="preserve"> as described by Agamben</w:t>
      </w:r>
      <w:r w:rsidRPr="00FB052D">
        <w:rPr>
          <w:rStyle w:val="StyleBoldUnderline"/>
        </w:rPr>
        <w:t xml:space="preserve">, </w:t>
      </w:r>
      <w:r w:rsidRPr="00B365B9">
        <w:rPr>
          <w:rStyle w:val="StyleBoldUnderline"/>
          <w:highlight w:val="green"/>
        </w:rPr>
        <w:t>lacks the features permitting the sovereign capture and regulation</w:t>
      </w:r>
      <w:r w:rsidRPr="00FB052D">
        <w:rPr>
          <w:rStyle w:val="StyleBoldUnderlin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sidRPr="00E848FE">
        <w:rPr>
          <w:sz w:val="16"/>
          <w:szCs w:val="16"/>
        </w:rPr>
        <w:t xml:space="preserve"> (1998: 142). Since then, </w:t>
      </w:r>
      <w:r w:rsidRPr="00FB052D">
        <w:rPr>
          <w:rStyle w:val="StyleBoldUnderline"/>
        </w:rPr>
        <w:t>every further politicization of life</w:t>
      </w:r>
      <w:r w:rsidRPr="00E848FE">
        <w:rPr>
          <w:sz w:val="16"/>
          <w:szCs w:val="16"/>
        </w:rPr>
        <w:t xml:space="preserve">, in turn, </w:t>
      </w:r>
      <w:r w:rsidRPr="00FB052D">
        <w:rPr>
          <w:rStyle w:val="StyleBoldUnderline"/>
        </w:rPr>
        <w:t>calls for "a new decision concerning the threshold beyond which life ceases to be politically relevant</w:t>
      </w:r>
      <w:r w:rsidRPr="00E848FE">
        <w:rPr>
          <w:sz w:val="16"/>
          <w:szCs w:val="16"/>
        </w:rPr>
        <w:t xml:space="preserve">, becomes only 'sacred life,' and can as such be eliminated without punishment" (p. 139). / </w:t>
      </w:r>
      <w:r w:rsidRPr="00FB052D">
        <w:rPr>
          <w:rStyle w:val="StyleBoldUnderline"/>
        </w:rPr>
        <w:t>This expansion of the range of life meriting protection does not limit sovereignty, but provides sites for its expansion</w:t>
      </w:r>
      <w:r w:rsidRPr="00E848FE">
        <w:rPr>
          <w:sz w:val="16"/>
          <w:szCs w:val="16"/>
        </w:rPr>
        <w:t xml:space="preserve">. </w:t>
      </w:r>
      <w:r w:rsidRPr="00EE7BFC">
        <w:t xml:space="preserve">In recent decades, factors that once might have been indifferent to sovereignty become a field for its exercise. </w:t>
      </w:r>
      <w:r w:rsidRPr="00B365B9">
        <w:rPr>
          <w:rStyle w:val="StyleBoldUnderline"/>
          <w:highlight w:val="green"/>
        </w:rPr>
        <w:t>Attributes such as national status,</w:t>
      </w:r>
      <w:r w:rsidRPr="00FB052D">
        <w:rPr>
          <w:rStyle w:val="StyleBoldUnderline"/>
        </w:rPr>
        <w:t xml:space="preserve"> economic status, color, race, sex, religion, geo-political </w:t>
      </w:r>
      <w:r w:rsidRPr="004723D2">
        <w:rPr>
          <w:rStyle w:val="StyleBoldUnderline"/>
        </w:rPr>
        <w:t xml:space="preserve">position </w:t>
      </w:r>
      <w:r w:rsidRPr="00B365B9">
        <w:rPr>
          <w:rStyle w:val="StyleBoldUnderline"/>
          <w:highlight w:val="green"/>
        </w:rPr>
        <w:t>have become the subjects of rights declarations</w:t>
      </w:r>
      <w:r w:rsidRPr="00FB052D">
        <w:rPr>
          <w:rStyle w:val="StyleBoldUnderline"/>
        </w:rPr>
        <w:t xml:space="preserve">. </w:t>
      </w:r>
      <w:r w:rsidRPr="00FB052D">
        <w:rPr>
          <w:rStyle w:val="StyleBoldUnderline"/>
        </w:rPr>
        <w:lastRenderedPageBreak/>
        <w:t xml:space="preserve">From a liberal or cosmopolitan perspective, such </w:t>
      </w:r>
      <w:r w:rsidRPr="004723D2">
        <w:rPr>
          <w:rStyle w:val="StyleBoldUnderline"/>
        </w:rPr>
        <w:t>enumerations expand the range of life protected from and serving as a limit upon sovereignty.</w:t>
      </w:r>
      <w:r w:rsidRPr="00FB052D">
        <w:rPr>
          <w:rStyle w:val="StyleBoldUnderline"/>
        </w:rPr>
        <w:t xml:space="preserve"> Agamben's analysis suggests the contrary. If indeed sovereignty is bio-political before it is juridical, then juridical rights come into being only where life is incorporated within the field of bio-sovereignty. </w:t>
      </w:r>
      <w:r w:rsidRPr="00F02B54">
        <w:rPr>
          <w:rStyle w:val="StyleBoldUnderline"/>
        </w:rPr>
        <w:t>The language of rights</w:t>
      </w:r>
      <w:r w:rsidRPr="00E848FE">
        <w:rPr>
          <w:sz w:val="16"/>
          <w:szCs w:val="16"/>
        </w:rPr>
        <w:t xml:space="preserve">, in other words, </w:t>
      </w:r>
      <w:r w:rsidRPr="00F02B54">
        <w:rPr>
          <w:rStyle w:val="StyleBoldUnderline"/>
        </w:rPr>
        <w:t>calls up and depends upon the life caught within sovereignty</w:t>
      </w:r>
      <w:r w:rsidRPr="00FB052D">
        <w:rPr>
          <w:rStyle w:val="StyleBoldUnderline"/>
        </w:rPr>
        <w:t>: homo sacer.</w:t>
      </w:r>
      <w:r w:rsidRPr="00E848FE">
        <w:rPr>
          <w:sz w:val="16"/>
          <w:szCs w:val="16"/>
        </w:rPr>
        <w:t xml:space="preserve"> / </w:t>
      </w:r>
      <w:r w:rsidRPr="00FB052D">
        <w:rPr>
          <w:rStyle w:val="StyleBoldUnderline"/>
        </w:rPr>
        <w:t xml:space="preserve">Agamben's alternative is therefore radical. He does not contest particular aspects of the tradition. </w:t>
      </w:r>
      <w:r w:rsidRPr="00B365B9">
        <w:rPr>
          <w:rStyle w:val="StyleBoldUnderline"/>
          <w:highlight w:val="green"/>
        </w:rPr>
        <w:t>He does not suggest we expand the range of rights available to life</w:t>
      </w:r>
      <w:r w:rsidRPr="00FB052D">
        <w:rPr>
          <w:rStyle w:val="StyleBoldUnderline"/>
        </w:rPr>
        <w:t xml:space="preserve">. He does not call us to deconstruct a tradition whose power lies </w:t>
      </w:r>
      <w:r w:rsidRPr="00E848FE">
        <w:rPr>
          <w:sz w:val="16"/>
          <w:szCs w:val="16"/>
        </w:rPr>
        <w:t xml:space="preserve">in its indeterminate status.21 </w:t>
      </w:r>
      <w:r w:rsidRPr="00FB052D">
        <w:rPr>
          <w:rStyle w:val="StyleBoldUnderline"/>
        </w:rPr>
        <w:t>Instead</w:t>
      </w:r>
      <w:r w:rsidRPr="00B365B9">
        <w:rPr>
          <w:rStyle w:val="StyleBoldUnderline"/>
          <w:highlight w:val="green"/>
        </w:rPr>
        <w:t>, he suggests we take leave of the tradition</w:t>
      </w:r>
      <w:r w:rsidRPr="00FB052D">
        <w:rPr>
          <w:rStyle w:val="StyleBoldUnderline"/>
        </w:rPr>
        <w:t xml:space="preserve"> and all its terms. Whatever being is a life that defies the classifications of the tradition, and its reduction of all forms of life to homo sacer. Whatever being therefore has no common ground, no presuppositions,</w:t>
      </w:r>
      <w:r w:rsidRPr="00E848FE">
        <w:rPr>
          <w:sz w:val="16"/>
          <w:szCs w:val="16"/>
        </w:rPr>
        <w:t xml:space="preserve"> and no particular attributes. </w:t>
      </w:r>
      <w:r w:rsidRPr="00B365B9">
        <w:rPr>
          <w:rStyle w:val="StyleBoldUnderline"/>
          <w:highlight w:val="green"/>
        </w:rPr>
        <w:t>It cannot be broken into discrete parts</w:t>
      </w:r>
      <w:r w:rsidRPr="00E848FE">
        <w:rPr>
          <w:sz w:val="16"/>
          <w:szCs w:val="16"/>
        </w:rPr>
        <w:t xml:space="preserve">; it has no essence to be separated from its attributes; </w:t>
      </w:r>
      <w:r w:rsidRPr="00FB052D">
        <w:rPr>
          <w:rStyle w:val="StyleBoldUnderline"/>
        </w:rPr>
        <w:t>and it has no common substrate of existence defining its relation to others</w:t>
      </w:r>
      <w:r w:rsidRPr="00E848FE">
        <w:rPr>
          <w:sz w:val="16"/>
          <w:szCs w:val="16"/>
        </w:rPr>
        <w:t xml:space="preserve">. </w:t>
      </w:r>
      <w:r w:rsidRPr="00EE7BFC">
        <w:t xml:space="preserve">Whatever being cannot then be broken down into some common element of life to which additive series of rights would then be attached. </w:t>
      </w:r>
      <w:r w:rsidRPr="00FB052D">
        <w:rPr>
          <w:rStyle w:val="StyleBoldUnderline"/>
        </w:rPr>
        <w:t>Whatever being retains all its properties, without any of them constituting a different valuation of life</w:t>
      </w:r>
      <w:r w:rsidRPr="00E848FE">
        <w:rPr>
          <w:sz w:val="16"/>
          <w:szCs w:val="16"/>
        </w:rPr>
        <w:t xml:space="preserve"> (1993: 18.9). </w:t>
      </w:r>
      <w:r w:rsidRPr="00FB052D">
        <w:rPr>
          <w:rStyle w:val="StyleBoldUnderline"/>
        </w:rPr>
        <w:t>As a result, whatever being is</w:t>
      </w:r>
      <w:r w:rsidRPr="00E848FE">
        <w:rPr>
          <w:sz w:val="16"/>
          <w:szCs w:val="16"/>
        </w:rPr>
        <w:t xml:space="preserve"> "</w:t>
      </w:r>
      <w:r w:rsidRPr="00EE7BFC">
        <w:t>reclaimed from its having this or that property, which identifies it as belonging to this or that set, to this or that class (the reds, the French, the Muslims) -- and it is</w:t>
      </w:r>
      <w:r w:rsidRPr="00E848FE">
        <w:rPr>
          <w:sz w:val="16"/>
          <w:szCs w:val="16"/>
        </w:rPr>
        <w:t xml:space="preserve"> </w:t>
      </w:r>
      <w:r w:rsidRPr="00FB052D">
        <w:rPr>
          <w:rStyle w:val="StyleBoldUnderline"/>
        </w:rPr>
        <w:t>reclaimed not for another class nor for the simple generic absence of any belonging, but for its being-such, for belonging itself</w:t>
      </w:r>
      <w:r w:rsidRPr="00E848FE">
        <w:rPr>
          <w:sz w:val="16"/>
          <w:szCs w:val="16"/>
        </w:rPr>
        <w:t xml:space="preserve">." (0.1-1.2). / Indifferent to any distinction between a ground and added determinations of its essence, </w:t>
      </w:r>
      <w:r w:rsidRPr="00FB052D">
        <w:rPr>
          <w:rStyle w:val="StyleBoldUnderline"/>
        </w:rPr>
        <w:t>whatever being cannot be grasped by a power built upon the separation of a common natural life,</w:t>
      </w:r>
      <w:r w:rsidRPr="00E848FE">
        <w:rPr>
          <w:sz w:val="16"/>
          <w:szCs w:val="16"/>
        </w:rPr>
        <w:t xml:space="preserve"> and its political specification. </w:t>
      </w:r>
      <w:r w:rsidRPr="00B365B9">
        <w:rPr>
          <w:rStyle w:val="StyleBoldUnderline"/>
          <w:highlight w:val="green"/>
        </w:rPr>
        <w:t>Whatever being dissolves the material ground of the sovereign exception</w:t>
      </w:r>
      <w:r w:rsidRPr="00FB052D">
        <w:rPr>
          <w:rStyle w:val="StyleBoldUnderline"/>
        </w:rPr>
        <w:t xml:space="preserve"> and cancels its terms</w:t>
      </w:r>
      <w:r w:rsidRPr="00EE7BFC">
        <w:t xml:space="preserve">. This form of life is less post-metaphysical or anti-sovereign, than a-metaphysical and a-sovereign. </w:t>
      </w:r>
      <w:r w:rsidRPr="00FB052D">
        <w:rPr>
          <w:rStyle w:val="StyleBoldUnderline"/>
        </w:rPr>
        <w:t>Whatever is indifferent not because its status does not matter, but because it has no particular attribute which gives it more value than another whatever being</w:t>
      </w:r>
      <w:r w:rsidRPr="00E848FE">
        <w:rPr>
          <w:sz w:val="16"/>
          <w:szCs w:val="16"/>
        </w:rPr>
        <w:t xml:space="preserve">. </w:t>
      </w:r>
      <w:r w:rsidRPr="00EE7BFC">
        <w:t>As Agamben suggests, whatever being is akin to Heidegger's Dasein. Dasein, as Heidegger describes it, is that life which always has its own being as its concern -- regardless of the way any other power might determine its status.</w:t>
      </w:r>
      <w:r w:rsidRPr="00E848FE">
        <w:rPr>
          <w:sz w:val="16"/>
          <w:szCs w:val="16"/>
        </w:rPr>
        <w:t xml:space="preserve"> </w:t>
      </w:r>
      <w:r w:rsidRPr="00B365B9">
        <w:rPr>
          <w:rStyle w:val="StyleBoldUnderline"/>
          <w:highlight w:val="green"/>
        </w:rPr>
        <w:t>Whatever being</w:t>
      </w:r>
      <w:r w:rsidRPr="00E848FE">
        <w:rPr>
          <w:sz w:val="16"/>
          <w:szCs w:val="16"/>
        </w:rPr>
        <w:t>, in the manner of Dasein</w:t>
      </w:r>
      <w:r w:rsidRPr="00B365B9">
        <w:rPr>
          <w:sz w:val="16"/>
          <w:szCs w:val="16"/>
          <w:highlight w:val="green"/>
        </w:rPr>
        <w:t xml:space="preserve">, </w:t>
      </w:r>
      <w:r w:rsidRPr="00B365B9">
        <w:rPr>
          <w:rStyle w:val="StyleBoldUnderline"/>
          <w:highlight w:val="green"/>
        </w:rPr>
        <w:t>takes the form of an "indissoluble cohesion in which it is impossible to isolate something like a bare life.</w:t>
      </w:r>
      <w:r w:rsidRPr="00FB052D">
        <w:rPr>
          <w:rStyle w:val="StyleBoldUnderline"/>
        </w:rPr>
        <w:t xml:space="preserve"> In the state of exception become the rule, the life of homo sacer, which was the correlate of sovereign power, </w:t>
      </w:r>
      <w:r w:rsidRPr="00B365B9">
        <w:rPr>
          <w:rStyle w:val="StyleBoldUnderline"/>
          <w:highlight w:val="green"/>
        </w:rPr>
        <w:t>turns into existence over which power no longer seems to have any hold</w:t>
      </w:r>
      <w:r w:rsidRPr="00FB052D">
        <w:rPr>
          <w:rStyle w:val="StyleBoldUnderline"/>
        </w:rPr>
        <w:t>"</w:t>
      </w:r>
      <w:r w:rsidRPr="00E848FE">
        <w:rPr>
          <w:sz w:val="16"/>
          <w:szCs w:val="16"/>
        </w:rPr>
        <w:t xml:space="preserve"> (Agamben 1998: 153). </w:t>
      </w:r>
      <w:r w:rsidRPr="00EE7BFC">
        <w:t>/ We should pay attention to this comparison. For what Agamben suggests is that whatever being is not any abstract, inaccessible life, perhaps promised to us in the future</w:t>
      </w:r>
      <w:r w:rsidRPr="00E848FE">
        <w:rPr>
          <w:sz w:val="16"/>
          <w:szCs w:val="16"/>
        </w:rPr>
        <w:t xml:space="preserve">. </w:t>
      </w:r>
      <w:r w:rsidRPr="00FB052D">
        <w:rPr>
          <w:rStyle w:val="StyleBoldUnderline"/>
        </w:rPr>
        <w:t>Whatever being</w:t>
      </w:r>
      <w:r w:rsidRPr="00E848FE">
        <w:rPr>
          <w:sz w:val="16"/>
          <w:szCs w:val="16"/>
        </w:rPr>
        <w:t xml:space="preserve">, should we care to see it, </w:t>
      </w:r>
      <w:r w:rsidRPr="00FB052D">
        <w:rPr>
          <w:rStyle w:val="StyleBoldUnderline"/>
        </w:rPr>
        <w:t>is all around us, wherever we reject the criteria sovereign power would use to classify and value life</w:t>
      </w:r>
      <w:r w:rsidRPr="00E848FE">
        <w:rPr>
          <w:sz w:val="16"/>
          <w:szCs w:val="16"/>
        </w:rPr>
        <w:t xml:space="preserve">. </w:t>
      </w:r>
      <w:r w:rsidRPr="00EE7BFC">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8B2122">
        <w:t>).</w:t>
      </w:r>
      <w:r w:rsidRPr="008B2122">
        <w:rPr>
          <w:sz w:val="16"/>
          <w:szCs w:val="16"/>
        </w:rPr>
        <w:t xml:space="preserve"> </w:t>
      </w:r>
      <w:r w:rsidRPr="008B2122">
        <w:rPr>
          <w:rStyle w:val="StyleBoldUnderline"/>
        </w:rPr>
        <w:t>At every point where we refuse the distinctions sovereignty and the state would demand of us, the possibility of a non-state world</w:t>
      </w:r>
      <w:r w:rsidRPr="00FB052D">
        <w:rPr>
          <w:rStyle w:val="StyleBoldUnderline"/>
        </w:rPr>
        <w:t xml:space="preserve">, made up of whatever life, </w:t>
      </w:r>
      <w:r w:rsidRPr="008B2122">
        <w:rPr>
          <w:rStyle w:val="StyleBoldUnderline"/>
        </w:rPr>
        <w:t>appears</w:t>
      </w:r>
      <w:r w:rsidRPr="00FB052D">
        <w:rPr>
          <w:rStyle w:val="StyleBoldUnderline"/>
        </w:rPr>
        <w:t>.</w:t>
      </w:r>
    </w:p>
    <w:p w:rsidR="00671ACB" w:rsidRDefault="00671ACB" w:rsidP="00671ACB">
      <w:pPr>
        <w:pStyle w:val="Heading3"/>
      </w:pPr>
      <w:r>
        <w:lastRenderedPageBreak/>
        <w:t>1NC T</w:t>
      </w:r>
    </w:p>
    <w:p w:rsidR="00671ACB" w:rsidRDefault="00671ACB" w:rsidP="00671ACB">
      <w:pPr>
        <w:pStyle w:val="Heading4"/>
        <w:rPr>
          <w:rStyle w:val="StyleStyleBold12pt"/>
          <w:rFonts w:ascii="Times New Roman" w:hAnsi="Times New Roman" w:cs="Times New Roman"/>
        </w:rPr>
      </w:pPr>
      <w:r>
        <w:t>A. Definitions</w:t>
      </w:r>
    </w:p>
    <w:p w:rsidR="00671ACB" w:rsidRPr="0068511B" w:rsidRDefault="00671ACB" w:rsidP="00671ACB">
      <w:pPr>
        <w:pStyle w:val="Heading4"/>
        <w:rPr>
          <w:rStyle w:val="StyleStyleBold12pt"/>
          <w:rFonts w:ascii="Times New Roman" w:hAnsi="Times New Roman" w:cs="Times New Roman"/>
        </w:rPr>
      </w:pPr>
      <w:r>
        <w:rPr>
          <w:rStyle w:val="StyleStyleBold12pt"/>
          <w:rFonts w:ascii="Times New Roman" w:hAnsi="Times New Roman" w:cs="Times New Roman"/>
        </w:rPr>
        <w:t>The only War Power authority is the ability to MAKE MILITARY DECISIONS</w:t>
      </w:r>
    </w:p>
    <w:p w:rsidR="00671ACB" w:rsidRPr="0068511B" w:rsidRDefault="00671ACB" w:rsidP="00671ACB">
      <w:pPr>
        <w:rPr>
          <w:rStyle w:val="StyleStyleBold12pt"/>
          <w:rFonts w:ascii="Times New Roman" w:hAnsi="Times New Roman" w:cs="Times New Roman"/>
        </w:rPr>
      </w:pPr>
    </w:p>
    <w:p w:rsidR="00671ACB" w:rsidRPr="0068511B" w:rsidRDefault="00671ACB" w:rsidP="00671ACB">
      <w:pPr>
        <w:rPr>
          <w:rFonts w:ascii="Times New Roman" w:hAnsi="Times New Roman" w:cs="Times New Roman"/>
        </w:rPr>
      </w:pPr>
      <w:r w:rsidRPr="0068511B">
        <w:rPr>
          <w:rStyle w:val="StyleStyleBold12pt"/>
          <w:rFonts w:ascii="Times New Roman" w:hAnsi="Times New Roman" w:cs="Times New Roman"/>
        </w:rPr>
        <w:t>Bajesky 13</w:t>
      </w:r>
      <w:r w:rsidRPr="0068511B">
        <w:rPr>
          <w:rFonts w:ascii="Times New Roman" w:hAnsi="Times New Roman" w:cs="Times New Roman"/>
        </w:rPr>
        <w:t xml:space="preserve"> (2013</w:t>
      </w:r>
      <w:r w:rsidRPr="0068511B">
        <w:rPr>
          <w:rFonts w:ascii="Times New Roman" w:hAnsi="Times New Roman" w:cs="Times New Roman"/>
          <w:sz w:val="12"/>
        </w:rPr>
        <w:t xml:space="preserve">¶ </w:t>
      </w:r>
      <w:r w:rsidRPr="0068511B">
        <w:rPr>
          <w:rFonts w:ascii="Times New Roman" w:hAnsi="Times New Roman" w:cs="Times New Roman"/>
        </w:rPr>
        <w:t>Mississippi College Law Review</w:t>
      </w:r>
      <w:r w:rsidRPr="0068511B">
        <w:rPr>
          <w:rFonts w:ascii="Times New Roman" w:hAnsi="Times New Roman" w:cs="Times New Roman"/>
          <w:sz w:val="12"/>
        </w:rPr>
        <w:t xml:space="preserve">¶ </w:t>
      </w:r>
      <w:r w:rsidRPr="0068511B">
        <w:rPr>
          <w:rFonts w:ascii="Times New Roman" w:hAnsi="Times New Roman" w:cs="Times New Roman"/>
        </w:rPr>
        <w:t>32 Miss. C. L. Rev. 9</w:t>
      </w:r>
      <w:r w:rsidRPr="0068511B">
        <w:rPr>
          <w:rFonts w:ascii="Times New Roman" w:hAnsi="Times New Roman" w:cs="Times New Roman"/>
          <w:sz w:val="12"/>
        </w:rPr>
        <w:t xml:space="preserve">¶ </w:t>
      </w:r>
      <w:r w:rsidRPr="0068511B">
        <w:rPr>
          <w:rFonts w:ascii="Times New Roman" w:hAnsi="Times New Roman" w:cs="Times New Roman"/>
        </w:rPr>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671ACB" w:rsidRPr="0068511B" w:rsidRDefault="00671ACB" w:rsidP="00671ACB">
      <w:pPr>
        <w:tabs>
          <w:tab w:val="left" w:pos="1440"/>
        </w:tabs>
        <w:rPr>
          <w:rFonts w:ascii="Times New Roman" w:hAnsi="Times New Roman" w:cs="Times New Roman"/>
        </w:rPr>
      </w:pPr>
      <w:r>
        <w:rPr>
          <w:rFonts w:ascii="Times New Roman" w:hAnsi="Times New Roman" w:cs="Times New Roman"/>
        </w:rPr>
        <w:tab/>
      </w:r>
    </w:p>
    <w:p w:rsidR="00671ACB" w:rsidRDefault="00671ACB" w:rsidP="00671ACB">
      <w:pPr>
        <w:rPr>
          <w:rStyle w:val="Hyperlink"/>
          <w:rFonts w:ascii="Times New Roman" w:hAnsi="Times New Roman" w:cs="Times New Roman"/>
          <w:sz w:val="16"/>
        </w:rPr>
      </w:pPr>
      <w:r w:rsidRPr="0068511B">
        <w:rPr>
          <w:rFonts w:ascii="Times New Roman" w:hAnsi="Times New Roman" w:cs="Times New Roman"/>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0" w:anchor="n25" w:history="1">
        <w:r w:rsidRPr="0068511B">
          <w:rPr>
            <w:rStyle w:val="Hyperlink"/>
            <w:rFonts w:ascii="Times New Roman" w:hAnsi="Times New Roman" w:cs="Times New Roman"/>
            <w:sz w:val="16"/>
          </w:rPr>
          <w:t>n25</w:t>
        </w:r>
      </w:hyperlink>
      <w:r w:rsidRPr="0068511B">
        <w:rPr>
          <w:rFonts w:ascii="Times New Roman" w:hAnsi="Times New Roman" w:cs="Times New Roman"/>
          <w:sz w:val="16"/>
        </w:rPr>
        <w:t xml:space="preserve"> In contrast, </w:t>
      </w:r>
      <w:r w:rsidRPr="0068511B">
        <w:rPr>
          <w:rStyle w:val="StyleBoldUnderline"/>
          <w:rFonts w:ascii="Times New Roman" w:hAnsi="Times New Roman" w:cs="Times New Roman"/>
          <w:highlight w:val="yellow"/>
        </w:rPr>
        <w:t xml:space="preserve">the President is endowed with </w:t>
      </w:r>
      <w:r w:rsidRPr="0068511B">
        <w:rPr>
          <w:rStyle w:val="Emphasis"/>
          <w:rFonts w:ascii="Times New Roman" w:hAnsi="Times New Roman" w:cs="Times New Roman"/>
          <w:highlight w:val="yellow"/>
        </w:rPr>
        <w:t>one war power</w:t>
      </w:r>
      <w:r w:rsidRPr="0068511B">
        <w:rPr>
          <w:rFonts w:ascii="Times New Roman" w:hAnsi="Times New Roman" w:cs="Times New Roman"/>
          <w:sz w:val="16"/>
        </w:rPr>
        <w:t xml:space="preserve">, </w:t>
      </w:r>
      <w:r w:rsidRPr="0068511B">
        <w:rPr>
          <w:rStyle w:val="StyleBoldUnderline"/>
          <w:rFonts w:ascii="Times New Roman" w:hAnsi="Times New Roman" w:cs="Times New Roman"/>
          <w:highlight w:val="yellow"/>
        </w:rPr>
        <w:t>named as the Commander-in-Chief of the Army and Navy</w:t>
      </w:r>
      <w:r w:rsidRPr="0068511B">
        <w:rPr>
          <w:rFonts w:ascii="Times New Roman" w:hAnsi="Times New Roman" w:cs="Times New Roman"/>
          <w:sz w:val="16"/>
        </w:rPr>
        <w:t xml:space="preserve">. </w:t>
      </w:r>
      <w:hyperlink r:id="rId11" w:anchor="n26" w:history="1">
        <w:r w:rsidRPr="0068511B">
          <w:rPr>
            <w:rStyle w:val="Hyperlink"/>
            <w:rFonts w:ascii="Times New Roman" w:hAnsi="Times New Roman" w:cs="Times New Roman"/>
            <w:sz w:val="16"/>
          </w:rPr>
          <w:t>n26</w:t>
        </w:r>
      </w:hyperlink>
      <w:r w:rsidRPr="0068511B">
        <w:rPr>
          <w:rFonts w:ascii="Times New Roman" w:hAnsi="Times New Roman" w:cs="Times New Roman"/>
          <w:sz w:val="12"/>
        </w:rPr>
        <w:t>¶</w:t>
      </w:r>
      <w:r w:rsidRPr="0068511B">
        <w:rPr>
          <w:rFonts w:ascii="Times New Roman" w:hAnsi="Times New Roman" w:cs="Times New Roman"/>
          <w:sz w:val="16"/>
        </w:rPr>
        <w:t xml:space="preserve"> </w:t>
      </w:r>
      <w:r w:rsidRPr="0068511B">
        <w:rPr>
          <w:rStyle w:val="Emphasis"/>
          <w:rFonts w:ascii="Times New Roman" w:hAnsi="Times New Roman" w:cs="Times New Roman"/>
          <w:highlight w:val="yellow"/>
        </w:rPr>
        <w:t>The Commander-in-Chief authority is a core preclusive power</w:t>
      </w:r>
      <w:r w:rsidRPr="0068511B">
        <w:rPr>
          <w:rFonts w:ascii="Times New Roman" w:hAnsi="Times New Roman" w:cs="Times New Roman"/>
          <w:sz w:val="16"/>
        </w:rPr>
        <w:t xml:space="preserve">, predominantly designating that </w:t>
      </w:r>
      <w:r w:rsidRPr="0068511B">
        <w:rPr>
          <w:rStyle w:val="StyleBoldUnderline"/>
          <w:rFonts w:ascii="Times New Roman" w:hAnsi="Times New Roman" w:cs="Times New Roman"/>
          <w:highlight w:val="yellow"/>
        </w:rPr>
        <w:t>the President is the head of the military chain of command</w:t>
      </w:r>
      <w:r w:rsidRPr="0068511B">
        <w:rPr>
          <w:rFonts w:ascii="Times New Roman" w:hAnsi="Times New Roman" w:cs="Times New Roman"/>
          <w:sz w:val="16"/>
        </w:rPr>
        <w:t xml:space="preserve"> when Congress activates the power. </w:t>
      </w:r>
      <w:hyperlink r:id="rId12" w:anchor="n27" w:history="1">
        <w:r w:rsidRPr="0068511B">
          <w:rPr>
            <w:rStyle w:val="Hyperlink"/>
            <w:rFonts w:ascii="Times New Roman" w:hAnsi="Times New Roman" w:cs="Times New Roman"/>
            <w:sz w:val="16"/>
          </w:rPr>
          <w:t>n27</w:t>
        </w:r>
      </w:hyperlink>
      <w:r w:rsidRPr="0068511B">
        <w:rPr>
          <w:rFonts w:ascii="Times New Roman" w:hAnsi="Times New Roman" w:cs="Times New Roman"/>
          <w:sz w:val="16"/>
        </w:rPr>
        <w:t xml:space="preserve"> Moreover, peripheral Commander-in-Chief powers are bridled by statutory and treaty restrictions </w:t>
      </w:r>
      <w:hyperlink r:id="rId13" w:anchor="n28" w:history="1">
        <w:r w:rsidRPr="0068511B">
          <w:rPr>
            <w:rStyle w:val="Hyperlink"/>
            <w:rFonts w:ascii="Times New Roman" w:hAnsi="Times New Roman" w:cs="Times New Roman"/>
            <w:sz w:val="16"/>
          </w:rPr>
          <w:t>n28</w:t>
        </w:r>
      </w:hyperlink>
      <w:r w:rsidRPr="0068511B">
        <w:rPr>
          <w:rFonts w:ascii="Times New Roman" w:hAnsi="Times New Roman" w:cs="Times New Roman"/>
          <w:sz w:val="16"/>
        </w:rPr>
        <w:t xml:space="preserve"> because the President "must respect any constitutionally legitimate restraints on the use of force that Congress has enacted." </w:t>
      </w:r>
      <w:hyperlink r:id="rId14" w:anchor="n29" w:history="1">
        <w:r w:rsidRPr="0068511B">
          <w:rPr>
            <w:rStyle w:val="Hyperlink"/>
            <w:rFonts w:ascii="Times New Roman" w:hAnsi="Times New Roman" w:cs="Times New Roman"/>
            <w:sz w:val="16"/>
          </w:rPr>
          <w:t>n29</w:t>
        </w:r>
      </w:hyperlink>
      <w:r w:rsidRPr="0068511B">
        <w:rPr>
          <w:rFonts w:ascii="Times New Roman" w:hAnsi="Times New Roman" w:cs="Times New Roman"/>
          <w:sz w:val="16"/>
        </w:rPr>
        <w:t xml:space="preserve"> However, even if Congress has not activated war powers, the President does possess inherent authority to expeditiously and unilaterally react to defend the nation when confronted with imminent peril. </w:t>
      </w:r>
      <w:hyperlink r:id="rId15" w:anchor="n30" w:history="1">
        <w:r w:rsidRPr="0068511B">
          <w:rPr>
            <w:rStyle w:val="Hyperlink"/>
            <w:rFonts w:ascii="Times New Roman" w:hAnsi="Times New Roman" w:cs="Times New Roman"/>
            <w:sz w:val="16"/>
          </w:rPr>
          <w:t>n30</w:t>
        </w:r>
      </w:hyperlink>
      <w:r w:rsidRPr="0068511B">
        <w:rPr>
          <w:rFonts w:ascii="Times New Roman" w:hAnsi="Times New Roman" w:cs="Times New Roman"/>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6" w:anchor="n31" w:history="1">
        <w:r w:rsidRPr="0068511B">
          <w:rPr>
            <w:rStyle w:val="Hyperlink"/>
            <w:rFonts w:ascii="Times New Roman" w:hAnsi="Times New Roman" w:cs="Times New Roman"/>
            <w:sz w:val="16"/>
          </w:rPr>
          <w:t>n31</w:t>
        </w:r>
      </w:hyperlink>
      <w:r w:rsidRPr="0068511B">
        <w:rPr>
          <w:rFonts w:ascii="Times New Roman" w:hAnsi="Times New Roman" w:cs="Times New Roman"/>
          <w:sz w:val="16"/>
        </w:rPr>
        <w:t xml:space="preserve"> The Framers drew a precise distinction by specifying that the President was empowered "to repel and not to commence war." </w:t>
      </w:r>
      <w:hyperlink r:id="rId17" w:anchor="n32" w:history="1">
        <w:r w:rsidRPr="0068511B">
          <w:rPr>
            <w:rStyle w:val="Hyperlink"/>
            <w:rFonts w:ascii="Times New Roman" w:hAnsi="Times New Roman" w:cs="Times New Roman"/>
            <w:sz w:val="16"/>
          </w:rPr>
          <w:t>n32</w:t>
        </w:r>
      </w:hyperlink>
    </w:p>
    <w:p w:rsidR="00671ACB" w:rsidRDefault="00671ACB" w:rsidP="00671ACB">
      <w:pPr>
        <w:rPr>
          <w:rStyle w:val="Hyperlink"/>
          <w:rFonts w:ascii="Times New Roman" w:hAnsi="Times New Roman" w:cs="Times New Roman"/>
          <w:sz w:val="16"/>
        </w:rPr>
      </w:pPr>
    </w:p>
    <w:p w:rsidR="00671ACB" w:rsidRDefault="00671ACB" w:rsidP="00671ACB">
      <w:pPr>
        <w:pStyle w:val="Heading4"/>
        <w:rPr>
          <w:rStyle w:val="StyleStyleBold12pt"/>
          <w:rFonts w:ascii="Times New Roman" w:hAnsi="Times New Roman" w:cs="Times New Roman"/>
          <w:b/>
        </w:rPr>
      </w:pPr>
      <w:r>
        <w:rPr>
          <w:rStyle w:val="StyleStyleBold12pt"/>
          <w:rFonts w:ascii="Times New Roman" w:hAnsi="Times New Roman" w:cs="Times New Roman"/>
          <w:b/>
        </w:rPr>
        <w:t>B. Violation – the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671ACB" w:rsidRDefault="00671ACB" w:rsidP="00671ACB"/>
    <w:p w:rsidR="00671ACB" w:rsidRDefault="00671ACB" w:rsidP="00671ACB">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671ACB" w:rsidRDefault="00671ACB" w:rsidP="00671ACB">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671ACB" w:rsidRDefault="00671ACB" w:rsidP="00671ACB">
      <w:pPr>
        <w:rPr>
          <w:sz w:val="16"/>
          <w:highlight w:val="yellow"/>
        </w:rPr>
      </w:pPr>
      <w:r>
        <w:rPr>
          <w:rStyle w:val="StyleBoldUnderline"/>
          <w:highlight w:val="yellow"/>
        </w:rPr>
        <w:t>Black's Law</w:t>
      </w:r>
      <w:r>
        <w:rPr>
          <w:sz w:val="16"/>
          <w:highlight w:val="yellow"/>
        </w:rPr>
        <w:t xml:space="preserve"> </w:t>
      </w:r>
      <w:r>
        <w:rPr>
          <w:sz w:val="16"/>
        </w:rPr>
        <w:t xml:space="preserve">Dictionary, 'fifth edition,(1979) </w:t>
      </w:r>
      <w:r>
        <w:rPr>
          <w:rStyle w:val="StyleBoldUnderline"/>
          <w:highlight w:val="yellow"/>
        </w:rPr>
        <w:t>defines "restriction" as</w:t>
      </w:r>
      <w:r>
        <w:rPr>
          <w:sz w:val="16"/>
          <w:highlight w:val="yellow"/>
        </w:rPr>
        <w:t xml:space="preserve">; </w:t>
      </w:r>
    </w:p>
    <w:p w:rsidR="00671ACB" w:rsidRDefault="00671ACB" w:rsidP="00671ACB">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Pr>
          <w:rStyle w:val="Emphasis"/>
          <w:highlight w:val="yellow"/>
          <w:bdr w:val="single" w:sz="4" w:space="0" w:color="auto" w:frame="1"/>
        </w:rPr>
        <w:t>To prohibit from action</w:t>
      </w:r>
      <w:r>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671ACB" w:rsidRDefault="00671ACB" w:rsidP="00671ACB">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are</w:t>
      </w:r>
      <w:r>
        <w:rPr>
          <w:sz w:val="16"/>
          <w:highlight w:val="yellow"/>
        </w:rPr>
        <w:t xml:space="preserve"> </w:t>
      </w:r>
      <w:r>
        <w:rPr>
          <w:sz w:val="16"/>
        </w:rPr>
        <w:t xml:space="preserve">defined as; </w:t>
      </w:r>
      <w:r>
        <w:rPr>
          <w:rStyle w:val="StyleBoldUnderline"/>
          <w:highlight w:val="yellow"/>
        </w:rPr>
        <w:t>To have</w:t>
      </w:r>
      <w:r>
        <w:rPr>
          <w:sz w:val="16"/>
          <w:highlight w:val="yellow"/>
        </w:rPr>
        <w:t xml:space="preserve"> </w:t>
      </w:r>
      <w:r>
        <w:rPr>
          <w:sz w:val="16"/>
        </w:rPr>
        <w:t xml:space="preserve">general </w:t>
      </w:r>
      <w:r>
        <w:rPr>
          <w:rStyle w:val="StyleBoldUnderline"/>
          <w:highlight w:val="yellow"/>
        </w:rPr>
        <w:t>oversight</w:t>
      </w:r>
      <w:r>
        <w:rPr>
          <w:sz w:val="16"/>
          <w:highlight w:val="yellow"/>
        </w:rPr>
        <w:t xml:space="preserve"> </w:t>
      </w:r>
      <w:r>
        <w:rPr>
          <w:sz w:val="16"/>
        </w:rPr>
        <w:t xml:space="preserve">over, to superintend </w:t>
      </w:r>
      <w:r>
        <w:rPr>
          <w:rStyle w:val="StyleBoldUnderline"/>
          <w:highlight w:val="yellow"/>
        </w:rPr>
        <w:t>or</w:t>
      </w:r>
      <w:r>
        <w:rPr>
          <w:sz w:val="16"/>
          <w:highlight w:val="yellow"/>
        </w:rPr>
        <w:t xml:space="preserve"> </w:t>
      </w:r>
      <w:r>
        <w:rPr>
          <w:sz w:val="16"/>
        </w:rPr>
        <w:t xml:space="preserve">to </w:t>
      </w:r>
      <w:r>
        <w:rPr>
          <w:rStyle w:val="StyleBoldUnderline"/>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w:t>
      </w:r>
      <w:r>
        <w:rPr>
          <w:sz w:val="16"/>
        </w:rPr>
        <w:lastRenderedPageBreak/>
        <w:t xml:space="preserve">action, if in connection with the foregoing the exercise of such authority is not of a merely routine or clerical nature, but required the use of independent judgment. </w:t>
      </w:r>
    </w:p>
    <w:p w:rsidR="00671ACB" w:rsidRDefault="00671ACB" w:rsidP="00671ACB">
      <w:pPr>
        <w:rPr>
          <w:sz w:val="16"/>
        </w:rPr>
      </w:pPr>
      <w:r>
        <w:rPr>
          <w:sz w:val="16"/>
        </w:rPr>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StyleBoldUnderline"/>
          <w:highlight w:val="yellow"/>
        </w:rPr>
        <w:t>Kincheloe</w:t>
      </w:r>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671ACB" w:rsidRPr="000800E9" w:rsidRDefault="00671ACB" w:rsidP="00671ACB"/>
    <w:p w:rsidR="00671ACB" w:rsidRDefault="00671ACB" w:rsidP="00671ACB">
      <w:pPr>
        <w:pStyle w:val="Heading3"/>
      </w:pPr>
      <w:r>
        <w:lastRenderedPageBreak/>
        <w:t>1NC CP</w:t>
      </w:r>
    </w:p>
    <w:p w:rsidR="00671ACB" w:rsidRPr="00440E1B" w:rsidRDefault="00671ACB" w:rsidP="00671ACB">
      <w:pPr>
        <w:pStyle w:val="Heading4"/>
      </w:pPr>
      <w:r w:rsidRPr="00440E1B">
        <w:t>The Counsel to the President of the United States should request to the Office of Legal Counsel for legal counsel and coordination on the President’s war powers authority. The Office of Legal Counsel should advise the President that he should move all targeted killing operations from U.S. Code Title 50 authority to U.S. Code Title 10 authority under Department of Defense.</w:t>
      </w:r>
    </w:p>
    <w:p w:rsidR="00671ACB" w:rsidRPr="00821915" w:rsidRDefault="00671ACB" w:rsidP="00671ACB">
      <w:pPr>
        <w:pStyle w:val="Heading4"/>
      </w:pPr>
      <w:r>
        <w:t>CP is competitive and solves the case ---- Coordination with OLC can ensure executive action</w:t>
      </w:r>
    </w:p>
    <w:p w:rsidR="00671ACB" w:rsidRPr="00821915" w:rsidRDefault="00671ACB" w:rsidP="00671ACB">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671ACB" w:rsidRDefault="00671ACB" w:rsidP="00671ACB"/>
    <w:p w:rsidR="00671ACB" w:rsidRPr="00821915" w:rsidRDefault="00671ACB" w:rsidP="00671ACB">
      <w:pPr>
        <w:rPr>
          <w:sz w:val="10"/>
        </w:rPr>
      </w:pPr>
      <w:r w:rsidRPr="00734662">
        <w:rPr>
          <w:rStyle w:val="StyleBoldUnderline"/>
          <w:highlight w:val="green"/>
        </w:rPr>
        <w:t>The</w:t>
      </w:r>
      <w:r w:rsidRPr="00821915">
        <w:rPr>
          <w:rStyle w:val="StyleBoldUnderline"/>
        </w:rPr>
        <w:t xml:space="preserve"> White House </w:t>
      </w:r>
      <w:r w:rsidRPr="00734662">
        <w:rPr>
          <w:rStyle w:val="StyleBoldUnderline"/>
          <w:highlight w:val="green"/>
        </w:rPr>
        <w:t>Counsel’s Office is at the hub of all presidential activity</w:t>
      </w:r>
      <w:r w:rsidRPr="00821915">
        <w:rPr>
          <w:rStyle w:val="StyleBoldUnderline"/>
        </w:rPr>
        <w:t xml:space="preserve">. Its mandate is </w:t>
      </w:r>
      <w:r w:rsidRPr="00734662">
        <w:rPr>
          <w:rStyle w:val="StyleBoldUnderline"/>
          <w:highlight w:val="green"/>
        </w:rPr>
        <w:t>to be watchful</w:t>
      </w:r>
      <w:r w:rsidRPr="00821915">
        <w:rPr>
          <w:rStyle w:val="StyleBoldUnderline"/>
        </w:rPr>
        <w:t xml:space="preserve"> </w:t>
      </w:r>
      <w:r w:rsidRPr="00734662">
        <w:rPr>
          <w:rStyle w:val="StyleBoldUnderline"/>
          <w:highlight w:val="green"/>
        </w:rPr>
        <w:t>for</w:t>
      </w:r>
      <w:r w:rsidRPr="00821915">
        <w:rPr>
          <w:rStyle w:val="StyleBoldUnderline"/>
        </w:rPr>
        <w:t xml:space="preserve"> and attentive to </w:t>
      </w:r>
      <w:r w:rsidRPr="00734662">
        <w:rPr>
          <w:rStyle w:val="StyleBoldUnderline"/>
          <w:highlight w:val="green"/>
        </w:rPr>
        <w:t>legal issues</w:t>
      </w:r>
      <w:r w:rsidRPr="00821915">
        <w:rPr>
          <w:rStyle w:val="StyleBoldUnderline"/>
        </w:rPr>
        <w:t xml:space="preserve"> that may arise in policy and political contexts in which the president plays a role</w:t>
      </w:r>
      <w:r w:rsidRPr="00821915">
        <w:rPr>
          <w:sz w:val="10"/>
        </w:rPr>
        <w:t xml:space="preserve">. </w:t>
      </w:r>
      <w:r w:rsidRPr="00821915">
        <w:rPr>
          <w:rStyle w:val="StyleBoldUnderline"/>
        </w:rPr>
        <w:t xml:space="preserve">To fulfill this responsibility, </w:t>
      </w:r>
      <w:r w:rsidRPr="00734662">
        <w:rPr>
          <w:rStyle w:val="StyleBoldUnderline"/>
          <w:highlight w:val="green"/>
        </w:rPr>
        <w:t>it monitors and coordinates</w:t>
      </w:r>
      <w:r w:rsidRPr="00821915">
        <w:rPr>
          <w:rStyle w:val="StyleBoldUnderline"/>
        </w:rPr>
        <w:t xml:space="preserve"> the presidency’s interactions </w:t>
      </w:r>
      <w:r w:rsidRPr="00734662">
        <w:rPr>
          <w:rStyle w:val="StyleBoldUnderline"/>
          <w:highlight w:val="green"/>
        </w:rPr>
        <w:t>with other players</w:t>
      </w:r>
      <w:r w:rsidRPr="00821915">
        <w:rPr>
          <w:rStyle w:val="StyleBoldUnderline"/>
        </w:rPr>
        <w:t xml:space="preserve"> in and out of government</w:t>
      </w:r>
      <w:r w:rsidRPr="00821915">
        <w:rPr>
          <w:sz w:val="10"/>
        </w:rPr>
        <w:t xml:space="preserve">. </w:t>
      </w:r>
      <w:r w:rsidRPr="00821915">
        <w:rPr>
          <w:rStyle w:val="StyleBoldUnderline"/>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StyleBoldUnderline"/>
        </w:rPr>
        <w:t>it</w:t>
      </w:r>
      <w:r w:rsidRPr="00821915">
        <w:rPr>
          <w:sz w:val="10"/>
        </w:rPr>
        <w:t xml:space="preserve"> also </w:t>
      </w:r>
      <w:r w:rsidRPr="00821915">
        <w:rPr>
          <w:rStyle w:val="StyleBoldUnderline"/>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StyleBoldUnderline"/>
        </w:rPr>
        <w:t>The high-stakes quality of its work has led to a common sentiment among Counsels and their staff that there is “zero tolerance” for error in this office</w:t>
      </w:r>
      <w:r w:rsidRPr="00821915">
        <w:rPr>
          <w:sz w:val="10"/>
        </w:rPr>
        <w:t>.</w:t>
      </w:r>
    </w:p>
    <w:p w:rsidR="00671ACB" w:rsidRPr="00821915" w:rsidRDefault="00671ACB" w:rsidP="00671ACB">
      <w:pPr>
        <w:rPr>
          <w:sz w:val="8"/>
        </w:rPr>
      </w:pPr>
      <w:r w:rsidRPr="00821915">
        <w:rPr>
          <w:rStyle w:val="StyleBoldUnderline"/>
        </w:rPr>
        <w:t xml:space="preserve">In sum, </w:t>
      </w:r>
      <w:r w:rsidRPr="00734662">
        <w:rPr>
          <w:rStyle w:val="StyleBoldUnderline"/>
          <w:highlight w:val="green"/>
        </w:rPr>
        <w:t>the</w:t>
      </w:r>
      <w:r w:rsidRPr="00821915">
        <w:rPr>
          <w:rStyle w:val="StyleBoldUnderline"/>
        </w:rPr>
        <w:t xml:space="preserve"> Counsel’s </w:t>
      </w:r>
      <w:r w:rsidRPr="00734662">
        <w:rPr>
          <w:rStyle w:val="StyleBoldUnderline"/>
          <w:highlight w:val="green"/>
        </w:rPr>
        <w:t>Office</w:t>
      </w:r>
      <w:r w:rsidRPr="00821915">
        <w:rPr>
          <w:rStyle w:val="StyleBoldUnderline"/>
        </w:rPr>
        <w:t xml:space="preserve"> might be characterized as a monitor, a coordinator, a negotiator, a recommender, and a translator: it monitors ethics matters, it coordinates the president’s message and agenda with other executive branch units, it </w:t>
      </w:r>
      <w:r w:rsidRPr="00734662">
        <w:rPr>
          <w:rStyle w:val="StyleBoldUnderline"/>
          <w:highlight w:val="green"/>
        </w:rPr>
        <w:t>negotiates with a whole host of actors</w:t>
      </w:r>
      <w:r w:rsidRPr="00821915">
        <w:rPr>
          <w:rStyle w:val="StyleBoldUnderline"/>
        </w:rPr>
        <w:t xml:space="preserve"> on the president’s behalf (not the least of which is Congress), it </w:t>
      </w:r>
      <w:r w:rsidRPr="00734662">
        <w:rPr>
          <w:rStyle w:val="StyleBoldUnderline"/>
          <w:highlight w:val="green"/>
        </w:rPr>
        <w:t>recommends</w:t>
      </w:r>
      <w:r w:rsidRPr="00821915">
        <w:rPr>
          <w:rStyle w:val="StyleBoldUnderline"/>
        </w:rPr>
        <w:t xml:space="preserve"> </w:t>
      </w:r>
      <w:r w:rsidRPr="00734662">
        <w:rPr>
          <w:rStyle w:val="StyleBoldUnderline"/>
          <w:highlight w:val="green"/>
        </w:rPr>
        <w:t>myriad actions</w:t>
      </w:r>
      <w:r w:rsidRPr="00821915">
        <w:rPr>
          <w:rStyle w:val="StyleBoldUnderline"/>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Past Counsels have lamented that there is no job description for this office, while the opening quote from Peter Wallison makes clear that even if there was, it would be all-consuming and all-inclusive of everything that goes in and out of the president’s office.</w:t>
      </w:r>
    </w:p>
    <w:p w:rsidR="00671ACB" w:rsidRPr="00821915" w:rsidRDefault="00671ACB" w:rsidP="00671ACB">
      <w:pPr>
        <w:rPr>
          <w:sz w:val="8"/>
        </w:rPr>
      </w:pPr>
      <w:r w:rsidRPr="00821915">
        <w:rPr>
          <w:sz w:val="8"/>
        </w:rPr>
        <w:t>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w:t>
      </w:r>
    </w:p>
    <w:p w:rsidR="00671ACB" w:rsidRPr="00821915" w:rsidRDefault="00671ACB" w:rsidP="00671ACB">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671ACB" w:rsidRPr="00821915" w:rsidRDefault="00671ACB" w:rsidP="00671ACB">
      <w:pPr>
        <w:rPr>
          <w:sz w:val="10"/>
        </w:rPr>
      </w:pPr>
      <w:r w:rsidRPr="00821915">
        <w:rPr>
          <w:rStyle w:val="StyleBoldUnderline"/>
        </w:rPr>
        <w:t xml:space="preserve">Perhaps, </w:t>
      </w:r>
      <w:r w:rsidRPr="00734662">
        <w:rPr>
          <w:rStyle w:val="StyleBoldUnderline"/>
          <w:highlight w:val="green"/>
        </w:rPr>
        <w:t xml:space="preserve">the </w:t>
      </w:r>
      <w:r w:rsidRPr="00821915">
        <w:rPr>
          <w:sz w:val="10"/>
        </w:rPr>
        <w:t>most challenging</w:t>
      </w:r>
      <w:r w:rsidRPr="00821915">
        <w:rPr>
          <w:rStyle w:val="StyleBoldUnderline"/>
        </w:rPr>
        <w:t xml:space="preserve"> </w:t>
      </w:r>
      <w:r w:rsidRPr="00734662">
        <w:rPr>
          <w:rStyle w:val="StyleBoldUnderline"/>
          <w:highlight w:val="green"/>
        </w:rPr>
        <w:t>task</w:t>
      </w:r>
      <w:r w:rsidRPr="00821915">
        <w:rPr>
          <w:rStyle w:val="StyleBoldUnderline"/>
        </w:rPr>
        <w:t xml:space="preserve"> for the Counsel </w:t>
      </w:r>
      <w:r w:rsidRPr="00734662">
        <w:rPr>
          <w:rStyle w:val="StyleBoldUnderline"/>
          <w:highlight w:val="green"/>
        </w:rPr>
        <w:t xml:space="preserve">is being the one </w:t>
      </w:r>
      <w:r w:rsidRPr="00734662">
        <w:rPr>
          <w:rStyle w:val="StyleBoldUnderline"/>
          <w:highlight w:val="green"/>
          <w:bdr w:val="single" w:sz="4" w:space="0" w:color="auto"/>
        </w:rPr>
        <w:t>who has the duty</w:t>
      </w:r>
      <w:r w:rsidRPr="00734662">
        <w:rPr>
          <w:rStyle w:val="StyleBoldUnderline"/>
          <w:highlight w:val="green"/>
        </w:rPr>
        <w:t xml:space="preserve"> to tell the president “no,”</w:t>
      </w:r>
      <w:r w:rsidRPr="00821915">
        <w:rPr>
          <w:rStyle w:val="StyleBoldUnderline"/>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StyleBoldUnderline"/>
        </w:rPr>
        <w:t xml:space="preserve"> in return for being “on the cutting edge of problems,” the Counsel needs to be someone who has his own established reputation…someone who is willing to stand up t o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671ACB" w:rsidRPr="00821915" w:rsidRDefault="00671ACB" w:rsidP="00671ACB">
      <w:pPr>
        <w:rPr>
          <w:sz w:val="12"/>
        </w:rPr>
      </w:pPr>
      <w:r w:rsidRPr="00821915">
        <w:rPr>
          <w:sz w:val="12"/>
        </w:rPr>
        <w:t>LAW, POLITICS AND POLICY</w:t>
      </w:r>
    </w:p>
    <w:p w:rsidR="00671ACB" w:rsidRPr="00821915" w:rsidRDefault="00671ACB" w:rsidP="00671ACB">
      <w:pPr>
        <w:rPr>
          <w:sz w:val="10"/>
        </w:rPr>
      </w:pPr>
      <w:r w:rsidRPr="00821915">
        <w:rPr>
          <w:rStyle w:val="StyleBoldUnderline"/>
        </w:rPr>
        <w:t xml:space="preserve">A helpful way to understand the Counsel’s Office is to see it as sitting at the intersection of law, politics and policy. </w:t>
      </w:r>
      <w:r w:rsidRPr="00821915">
        <w:rPr>
          <w:sz w:val="10"/>
        </w:rPr>
        <w:t>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w:t>
      </w:r>
    </w:p>
    <w:p w:rsidR="00671ACB" w:rsidRPr="00821915" w:rsidRDefault="00671ACB" w:rsidP="00671ACB">
      <w:pPr>
        <w:rPr>
          <w:sz w:val="10"/>
        </w:rPr>
      </w:pPr>
      <w:r w:rsidRPr="00821915">
        <w:rPr>
          <w:sz w:val="10"/>
        </w:rPr>
        <w:t>Ronald Reagan’s decision to turn over his diary - that sits at the core of the presidency. …You’re setting up precedents and ceding a little power. But politically, President Reagan wanted to get it behind him. (Bendavid, 1994, p. 13)</w:t>
      </w:r>
    </w:p>
    <w:p w:rsidR="00671ACB" w:rsidRPr="00821915" w:rsidRDefault="00671ACB" w:rsidP="00671ACB">
      <w:pPr>
        <w:rPr>
          <w:sz w:val="12"/>
        </w:rPr>
      </w:pPr>
      <w:r w:rsidRPr="00821915">
        <w:rPr>
          <w:sz w:val="12"/>
        </w:rPr>
        <w:lastRenderedPageBreak/>
        <w:t>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w:t>
      </w:r>
    </w:p>
    <w:p w:rsidR="00671ACB" w:rsidRPr="00821915" w:rsidRDefault="00671ACB" w:rsidP="00671ACB">
      <w:pPr>
        <w:rPr>
          <w:sz w:val="12"/>
        </w:rPr>
      </w:pPr>
      <w:r w:rsidRPr="00821915">
        <w:rPr>
          <w:sz w:val="12"/>
        </w:rPr>
        <w:t xml:space="preserve">Because of this blend of legal, political and policy elements, </w:t>
      </w:r>
      <w:r w:rsidRPr="00734662">
        <w:rPr>
          <w:rStyle w:val="StyleBoldUnderline"/>
          <w:highlight w:val="green"/>
        </w:rPr>
        <w:t>the most essential function</w:t>
      </w:r>
      <w:r w:rsidRPr="00821915">
        <w:rPr>
          <w:rStyle w:val="StyleBoldUnderline"/>
        </w:rPr>
        <w:t xml:space="preserve"> a Counsel can perform for a president </w:t>
      </w:r>
      <w:r w:rsidRPr="00734662">
        <w:rPr>
          <w:rStyle w:val="StyleBoldUnderline"/>
          <w:highlight w:val="green"/>
        </w:rPr>
        <w:t>is to act as an “</w:t>
      </w:r>
      <w:r w:rsidRPr="00734662">
        <w:rPr>
          <w:rStyle w:val="StyleBoldUnderline"/>
          <w:highlight w:val="green"/>
          <w:bdr w:val="single" w:sz="4" w:space="0" w:color="auto"/>
        </w:rPr>
        <w:t>early warning</w:t>
      </w:r>
      <w:r w:rsidRPr="00821915">
        <w:rPr>
          <w:rStyle w:val="StyleBoldUnderline"/>
          <w:bdr w:val="single" w:sz="4" w:space="0" w:color="auto"/>
        </w:rPr>
        <w:t xml:space="preserve"> system</w:t>
      </w:r>
      <w:r w:rsidRPr="00821915">
        <w:rPr>
          <w:rStyle w:val="StyleBoldUnderline"/>
        </w:rPr>
        <w:t xml:space="preserve">” </w:t>
      </w:r>
      <w:r w:rsidRPr="00734662">
        <w:rPr>
          <w:rStyle w:val="StyleBoldUnderline"/>
          <w:highlight w:val="green"/>
        </w:rPr>
        <w:t>for potential legal trouble spots before</w:t>
      </w:r>
      <w:r w:rsidRPr="00734662">
        <w:rPr>
          <w:b/>
          <w:sz w:val="12"/>
          <w:highlight w:val="green"/>
        </w:rPr>
        <w:t xml:space="preserve"> (</w:t>
      </w:r>
      <w:r w:rsidRPr="00734662">
        <w:rPr>
          <w:rStyle w:val="StyleBoldUnderline"/>
          <w:highlight w:val="green"/>
        </w:rPr>
        <w:t>and</w:t>
      </w:r>
      <w:r w:rsidRPr="00821915">
        <w:rPr>
          <w:sz w:val="12"/>
        </w:rPr>
        <w:t xml:space="preserve">, ultimately, </w:t>
      </w:r>
      <w:r w:rsidRPr="00734662">
        <w:rPr>
          <w:rStyle w:val="StyleBoldUnderline"/>
          <w:highlight w:val="green"/>
        </w:rPr>
        <w:t>after</w:t>
      </w:r>
      <w:r w:rsidRPr="00821915">
        <w:rPr>
          <w:rStyle w:val="StyleBoldUnderline"/>
        </w:rPr>
        <w:t>) they erupt</w:t>
      </w:r>
      <w:r w:rsidRPr="00821915">
        <w:rPr>
          <w:sz w:val="12"/>
        </w:rPr>
        <w: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w:t>
      </w:r>
    </w:p>
    <w:p w:rsidR="00671ACB" w:rsidRPr="00821915" w:rsidRDefault="00671ACB" w:rsidP="00671ACB">
      <w:pPr>
        <w:rPr>
          <w:sz w:val="12"/>
        </w:rPr>
      </w:pPr>
      <w:r w:rsidRPr="00821915">
        <w:rPr>
          <w:sz w:val="12"/>
        </w:rPr>
        <w:t>….</w:t>
      </w:r>
      <w:r w:rsidRPr="00734662">
        <w:rPr>
          <w:rStyle w:val="StyleBoldUnderline"/>
          <w:highlight w:val="green"/>
        </w:rPr>
        <w:t>the</w:t>
      </w:r>
      <w:r w:rsidRPr="00821915">
        <w:rPr>
          <w:rStyle w:val="StyleBoldUnderline"/>
        </w:rPr>
        <w:t xml:space="preserve"> White House </w:t>
      </w:r>
      <w:r w:rsidRPr="00734662">
        <w:rPr>
          <w:rStyle w:val="StyleBoldUnderline"/>
          <w:highlight w:val="green"/>
        </w:rPr>
        <w:t>Counsel will learn by going to</w:t>
      </w:r>
      <w:r w:rsidRPr="00821915">
        <w:rPr>
          <w:rStyle w:val="StyleBoldUnderline"/>
        </w:rPr>
        <w:t xml:space="preserve"> the staff </w:t>
      </w:r>
      <w:r w:rsidRPr="00734662">
        <w:rPr>
          <w:rStyle w:val="StyleBoldUnderline"/>
          <w:highlight w:val="green"/>
        </w:rPr>
        <w:t>meetings</w:t>
      </w:r>
      <w:r w:rsidRPr="00821915">
        <w:rPr>
          <w:rStyle w:val="StyleBoldUnderline"/>
        </w:rPr>
        <w:t xml:space="preserve">, et cetera, </w:t>
      </w:r>
      <w:r w:rsidRPr="00734662">
        <w:rPr>
          <w:rStyle w:val="StyleBoldUnderline"/>
          <w:highlight w:val="green"/>
        </w:rPr>
        <w:t>that something is about to be done</w:t>
      </w:r>
      <w:r w:rsidRPr="00821915">
        <w:rPr>
          <w:rStyle w:val="StyleBoldUnderline"/>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734662">
        <w:rPr>
          <w:rStyle w:val="StyleBoldUnderline"/>
          <w:highlight w:val="green"/>
        </w:rPr>
        <w:t>and goes to the O</w:t>
      </w:r>
      <w:r w:rsidRPr="00821915">
        <w:rPr>
          <w:rStyle w:val="StyleBoldUnderline"/>
        </w:rPr>
        <w:t xml:space="preserve">ffice of </w:t>
      </w:r>
      <w:r w:rsidRPr="00734662">
        <w:rPr>
          <w:rStyle w:val="StyleBoldUnderline"/>
          <w:highlight w:val="green"/>
        </w:rPr>
        <w:t>L</w:t>
      </w:r>
      <w:r w:rsidRPr="00821915">
        <w:rPr>
          <w:rStyle w:val="StyleBoldUnderline"/>
        </w:rPr>
        <w:t xml:space="preserve">egal </w:t>
      </w:r>
      <w:r w:rsidRPr="00734662">
        <w:rPr>
          <w:rStyle w:val="StyleBoldUnderline"/>
          <w:highlight w:val="green"/>
        </w:rPr>
        <w:t>C</w:t>
      </w:r>
      <w:r w:rsidRPr="00821915">
        <w:rPr>
          <w:rStyle w:val="StyleBoldUnderline"/>
        </w:rPr>
        <w:t xml:space="preserve">ounsel </w:t>
      </w:r>
      <w:r w:rsidRPr="00734662">
        <w:rPr>
          <w:rStyle w:val="StyleBoldUnderline"/>
          <w:highlight w:val="green"/>
        </w:rPr>
        <w:t>and alerts them</w:t>
      </w:r>
      <w:r w:rsidRPr="00821915">
        <w:rPr>
          <w:rStyle w:val="StyleBoldUnderline"/>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671ACB" w:rsidRPr="00821915" w:rsidRDefault="00671ACB" w:rsidP="00671ACB">
      <w:pPr>
        <w:rPr>
          <w:sz w:val="12"/>
        </w:rPr>
      </w:pPr>
      <w:r w:rsidRPr="00821915">
        <w:rPr>
          <w:sz w:val="12"/>
        </w:rPr>
        <w:t xml:space="preserve">One other crucial part of the job where the legal overlaps with the policy and the political -- and which can spell disaster for Counsels who disregard this -- is knowing when to go to the Office of Legal Counsel for guidance on prevailing legal interpretations and opinions on the scope of presidential authority. </w:t>
      </w:r>
      <w:r w:rsidRPr="00734662">
        <w:rPr>
          <w:rStyle w:val="StyleBoldUnderline"/>
          <w:highlight w:val="green"/>
        </w:rPr>
        <w:t>It is then up to the</w:t>
      </w:r>
      <w:r w:rsidRPr="00821915">
        <w:rPr>
          <w:rStyle w:val="StyleBoldUnderline"/>
        </w:rPr>
        <w:t xml:space="preserve"> White House </w:t>
      </w:r>
      <w:r w:rsidRPr="00734662">
        <w:rPr>
          <w:rStyle w:val="StyleBoldUnderline"/>
          <w:highlight w:val="green"/>
        </w:rPr>
        <w:t>Counsel to sift</w:t>
      </w:r>
      <w:r w:rsidRPr="00821915">
        <w:rPr>
          <w:rStyle w:val="StyleBoldUnderline"/>
        </w:rPr>
        <w:t xml:space="preserve"> </w:t>
      </w:r>
      <w:r w:rsidRPr="00734662">
        <w:rPr>
          <w:rStyle w:val="StyleBoldUnderline"/>
          <w:highlight w:val="green"/>
        </w:rPr>
        <w:t>through these</w:t>
      </w:r>
      <w:r w:rsidRPr="00821915">
        <w:rPr>
          <w:rStyle w:val="StyleBoldUnderline"/>
        </w:rPr>
        <w:t xml:space="preserve"> legal </w:t>
      </w:r>
      <w:r w:rsidRPr="00734662">
        <w:rPr>
          <w:rStyle w:val="StyleBoldUnderline"/>
          <w:highlight w:val="green"/>
        </w:rPr>
        <w:t>opinions, and</w:t>
      </w:r>
      <w:r w:rsidRPr="00821915">
        <w:rPr>
          <w:rStyle w:val="StyleBoldUnderline"/>
        </w:rPr>
        <w:t xml:space="preserve"> to </w:t>
      </w:r>
      <w:r w:rsidRPr="00734662">
        <w:rPr>
          <w:rStyle w:val="StyleBoldUnderline"/>
          <w:highlight w:val="green"/>
        </w:rPr>
        <w:t>bring into play</w:t>
      </w:r>
      <w:r w:rsidRPr="00821915">
        <w:rPr>
          <w:rStyle w:val="StyleBoldUnderline"/>
        </w:rPr>
        <w:t xml:space="preserve"> the operative </w:t>
      </w:r>
      <w:r w:rsidRPr="00734662">
        <w:rPr>
          <w:rStyle w:val="StyleBoldUnderline"/>
          <w:highlight w:val="green"/>
        </w:rPr>
        <w:t>policy and political considerations</w:t>
      </w:r>
      <w:r w:rsidRPr="00821915">
        <w:rPr>
          <w:rStyle w:val="StyleBoldUnderline"/>
        </w:rPr>
        <w:t xml:space="preserve"> in order </w:t>
      </w:r>
      <w:r w:rsidRPr="00734662">
        <w:rPr>
          <w:rStyle w:val="StyleBoldUnderline"/>
          <w:highlight w:val="green"/>
        </w:rPr>
        <w:t xml:space="preserve">to offer the president </w:t>
      </w:r>
      <w:r w:rsidRPr="00821915">
        <w:rPr>
          <w:rStyle w:val="StyleBoldUnderline"/>
        </w:rPr>
        <w:t xml:space="preserve">his or </w:t>
      </w:r>
      <w:r w:rsidRPr="00734662">
        <w:rPr>
          <w:rStyle w:val="StyleBoldUnderline"/>
          <w:highlight w:val="green"/>
        </w:rPr>
        <w:t>her best recommendation</w:t>
      </w:r>
      <w:r w:rsidRPr="00821915">
        <w:rPr>
          <w:rStyle w:val="StyleBoldUnderline"/>
        </w:rPr>
        <w:t xml:space="preserve"> on a course of presidential action</w:t>
      </w:r>
      <w:r w:rsidRPr="00821915">
        <w:rPr>
          <w:sz w:val="12"/>
        </w:rPr>
        <w:t>. Lloyd Cutler described how this process works:</w:t>
      </w:r>
    </w:p>
    <w:p w:rsidR="00671ACB" w:rsidRPr="00821915" w:rsidRDefault="00671ACB" w:rsidP="00671ACB">
      <w:pPr>
        <w:rPr>
          <w:sz w:val="12"/>
        </w:rPr>
      </w:pPr>
      <w:r w:rsidRPr="00821915">
        <w:rPr>
          <w:sz w:val="12"/>
        </w:rPr>
        <w:t>They [OLC staffers] are where the President has to go or the President’s counsel has to go to get an opinion on whether something may properly be done or not. For example, if you wish to invoke an executive privilege not to produce documents or something, the routine now is you go to the Office of Legal Counsel and you get their opinion that there is a valid basis for asserting executive privilege in this case. ...You’re able to say [to the judge who is going to examine these documents] the Office of Legal Counsel says we have a valid basis historically for asserting executive privilege here. (Cutler interview, p. 4)</w:t>
      </w:r>
    </w:p>
    <w:p w:rsidR="00671ACB" w:rsidRDefault="00671ACB" w:rsidP="00671ACB">
      <w:r w:rsidRPr="00821915">
        <w:rPr>
          <w:sz w:val="10"/>
        </w:rPr>
        <w:t>C. Boyden Gray underscored the critical importance of OLC’s relationship to the Counsel’s Office: They [</w:t>
      </w:r>
      <w:r w:rsidRPr="00734662">
        <w:rPr>
          <w:rStyle w:val="StyleBoldUnderline"/>
          <w:highlight w:val="green"/>
        </w:rPr>
        <w:t>OLC] were the memory…We paid attention to what they did</w:t>
      </w:r>
      <w:r w:rsidRPr="00821915">
        <w:rPr>
          <w:sz w:val="10"/>
        </w:rPr>
        <w:t>. [Vincent] Foster never conferred with them. When they [the Clinton Counsel’s Office] filed briefs on executive privilege, they had the criminal division, the civil division and some other division signing on the brief; OLC wasn’t on the brief… In some ways they [OLC] told us not to do things but that was helpful. They said no to us… I can give you a million examples. They would have said to Vince Foster, “Don’t go in and argue without thinking about it.” They would have prevented the whole healthcare debacle [referring to the Clinton Counsel’s Office’s position that Hillary Rodham Clinton was a government official for FACA purposes] …[T]he ripple effect of that one decision is hard to exaggerate: it’s hard to calculate. (Gray interview, pp. 18-19)</w:t>
      </w:r>
    </w:p>
    <w:p w:rsidR="00671ACB" w:rsidRPr="00440E1B" w:rsidRDefault="00671ACB" w:rsidP="00671ACB"/>
    <w:p w:rsidR="00671ACB" w:rsidRDefault="00671ACB" w:rsidP="00671ACB">
      <w:pPr>
        <w:pStyle w:val="Heading3"/>
      </w:pPr>
      <w:r>
        <w:lastRenderedPageBreak/>
        <w:t>1NC DA</w:t>
      </w:r>
    </w:p>
    <w:p w:rsidR="00671ACB" w:rsidRPr="00DE7D40" w:rsidRDefault="00671ACB" w:rsidP="00671ACB">
      <w:pPr>
        <w:pStyle w:val="Heading4"/>
      </w:pPr>
      <w:r w:rsidRPr="00DE7D40">
        <w:t>There are currently no judicial or statutory restrictions on drone use – maintaining that freedom is key to the president’s ability to wage war</w:t>
      </w:r>
    </w:p>
    <w:p w:rsidR="00671ACB" w:rsidRPr="00DE7D40" w:rsidRDefault="00671ACB" w:rsidP="00671ACB">
      <w:r w:rsidRPr="00DE7D40">
        <w:rPr>
          <w:b/>
          <w:bCs/>
        </w:rPr>
        <w:t xml:space="preserve">Druck 12 </w:t>
      </w:r>
      <w:r w:rsidRPr="00DE7D40">
        <w:t>– JD Candidate @ Cornell</w:t>
      </w:r>
    </w:p>
    <w:p w:rsidR="00671ACB" w:rsidRPr="00DE7D40" w:rsidRDefault="00671ACB" w:rsidP="00671ACB">
      <w:r w:rsidRPr="00DE7D40">
        <w:t>(Judah, Cornell Law Review, 98 Cornell L. Rev. 209, NOTE: DRONING ON: THE WAR POWERS RESOLUTION AND THE NUMBING EFFECT OF TECHNOLOGY-DRIVEN WARFARE)</w:t>
      </w:r>
    </w:p>
    <w:p w:rsidR="00671ACB" w:rsidRPr="00365594" w:rsidRDefault="00671ACB" w:rsidP="00671ACB">
      <w:pPr>
        <w:rPr>
          <w:rStyle w:val="StyleBoldUnderline"/>
        </w:rPr>
      </w:pPr>
      <w:r w:rsidRPr="00DE7D40">
        <w:rPr>
          <w:sz w:val="16"/>
        </w:rPr>
        <w:t xml:space="preserve">On March 19, 2011, American forces began attacking various targets controlled by Muammar el-Qaddafi as part of NATO's support for the Libyan antigovernment resistance. n1 Promising that no ground [*210] troops would be used during these operations, n2 President Barack </w:t>
      </w:r>
      <w:r w:rsidRPr="00B01AD9">
        <w:rPr>
          <w:rStyle w:val="StyleBoldUnderline"/>
          <w:highlight w:val="green"/>
        </w:rPr>
        <w:t xml:space="preserve">Obama ordered </w:t>
      </w:r>
      <w:r w:rsidRPr="00365594">
        <w:rPr>
          <w:rStyle w:val="StyleBoldUnderline"/>
        </w:rPr>
        <w:t>strikes on Qaddafi</w:t>
      </w:r>
      <w:r w:rsidRPr="00DE7D40">
        <w:rPr>
          <w:sz w:val="16"/>
        </w:rPr>
        <w:t xml:space="preserve"> forces using Tomahawk missiles and bombings from warplanes. n3 </w:t>
      </w:r>
      <w:r w:rsidRPr="00365594">
        <w:rPr>
          <w:rStyle w:val="StyleBoldUnderline"/>
        </w:rPr>
        <w:t>This</w:t>
      </w:r>
      <w:r w:rsidRPr="00DE7D40">
        <w:rPr>
          <w:sz w:val="16"/>
        </w:rPr>
        <w:t xml:space="preserve"> order </w:t>
      </w:r>
      <w:r w:rsidRPr="00365594">
        <w:rPr>
          <w:rStyle w:val="StyleBoldUnderline"/>
        </w:rPr>
        <w:t>would</w:t>
      </w:r>
      <w:r w:rsidRPr="00DE7D40">
        <w:rPr>
          <w:sz w:val="16"/>
        </w:rPr>
        <w:t xml:space="preserve"> later </w:t>
      </w:r>
      <w:r w:rsidRPr="00365594">
        <w:rPr>
          <w:rStyle w:val="StyleBoldUnderline"/>
        </w:rPr>
        <w:t xml:space="preserve">include </w:t>
      </w:r>
      <w:r w:rsidRPr="00B01AD9">
        <w:rPr>
          <w:rStyle w:val="StyleBoldUnderline"/>
          <w:highlight w:val="green"/>
        </w:rPr>
        <w:t>the</w:t>
      </w:r>
      <w:r w:rsidRPr="00B01AD9">
        <w:rPr>
          <w:sz w:val="16"/>
          <w:highlight w:val="green"/>
        </w:rPr>
        <w:t xml:space="preserve"> </w:t>
      </w:r>
      <w:r w:rsidRPr="00B01AD9">
        <w:rPr>
          <w:rStyle w:val="StyleBoldUnderline"/>
          <w:highlight w:val="green"/>
        </w:rPr>
        <w:t>use of</w:t>
      </w:r>
      <w:r w:rsidRPr="00DE7D40">
        <w:rPr>
          <w:sz w:val="16"/>
        </w:rPr>
        <w:t xml:space="preserve"> unmanned Predator </w:t>
      </w:r>
      <w:r w:rsidRPr="00B01AD9">
        <w:rPr>
          <w:rStyle w:val="StyleBoldUnderline"/>
          <w:highlight w:val="green"/>
        </w:rPr>
        <w:t>drones</w:t>
      </w:r>
      <w:r w:rsidRPr="00B01AD9">
        <w:rPr>
          <w:sz w:val="16"/>
          <w:highlight w:val="green"/>
        </w:rPr>
        <w:t>,</w:t>
      </w:r>
      <w:r w:rsidRPr="00DE7D40">
        <w:rPr>
          <w:sz w:val="16"/>
        </w:rPr>
        <w:t xml:space="preserve"> signaling a shift toward a supporting role for NATO. n4 Fighting lasted for months, ultimately culminating in the ousting of Qaddafi by rebel forces. n5</w:t>
      </w:r>
      <w:r w:rsidRPr="00DE7D40">
        <w:rPr>
          <w:sz w:val="12"/>
        </w:rPr>
        <w:t>¶</w:t>
      </w:r>
      <w:r w:rsidRPr="00DE7D40">
        <w:rPr>
          <w:sz w:val="16"/>
        </w:rPr>
        <w:t xml:space="preserve"> </w:t>
      </w:r>
      <w:r w:rsidRPr="00365594">
        <w:rPr>
          <w:rStyle w:val="StyleBoldUnderline"/>
        </w:rPr>
        <w:t>Despite the limited nature of the U.S. intervention, questions concerning the legality of the President's actions quickly arose</w:t>
      </w:r>
      <w:r w:rsidRPr="00DE7D40">
        <w:rPr>
          <w:sz w:val="16"/>
        </w:rPr>
        <w:t xml:space="preserve">. n6 Under the 1973 War Powers Resolution (WPR), n7 which was enacted in the wake of protests during the Vietnam War, the President is required to cease any use of military forces in "hostilities" within sixty days of the conflict's beginning unless he receives congressional authorization to the contrary. n8 Having acted without any support from Congress in the first sixty days, the President had seemingly presented a clear example of a WPR violation. Yet President </w:t>
      </w:r>
      <w:r w:rsidRPr="00365594">
        <w:rPr>
          <w:rStyle w:val="StyleBoldUnderline"/>
        </w:rPr>
        <w:t>Obama and</w:t>
      </w:r>
      <w:r w:rsidRPr="00DE7D40">
        <w:rPr>
          <w:sz w:val="16"/>
        </w:rPr>
        <w:t xml:space="preserve"> State Department legal adviser Harold </w:t>
      </w:r>
      <w:r w:rsidRPr="00365594">
        <w:rPr>
          <w:rStyle w:val="StyleBoldUnderline"/>
        </w:rPr>
        <w:t>Koh rejected this</w:t>
      </w:r>
      <w:r w:rsidRPr="00DE7D40">
        <w:rPr>
          <w:sz w:val="16"/>
        </w:rPr>
        <w:t xml:space="preserve"> view </w:t>
      </w:r>
      <w:r w:rsidRPr="00365594">
        <w:rPr>
          <w:rStyle w:val="StyleBoldUnderline"/>
        </w:rPr>
        <w:t>by arguing that the use of force in Libya had not involved the type of "hostilities" covered by the WPR.</w:t>
      </w:r>
      <w:r w:rsidRPr="00DE7D40">
        <w:rPr>
          <w:sz w:val="16"/>
        </w:rPr>
        <w:t xml:space="preserve"> n9 </w:t>
      </w:r>
      <w:r w:rsidRPr="00365594">
        <w:rPr>
          <w:rStyle w:val="StyleBoldUnderline"/>
        </w:rPr>
        <w:t xml:space="preserve">Emphasizing the absence of U.S. casualties and lack of exposure to "exchanges of fire with hostile forces," the President stood firmly behind his decision to intervene in Libya </w:t>
      </w:r>
      <w:r w:rsidRPr="00B01AD9">
        <w:rPr>
          <w:rStyle w:val="StyleBoldUnderline"/>
          <w:highlight w:val="green"/>
        </w:rPr>
        <w:t>without consulting Congress</w:t>
      </w:r>
      <w:r w:rsidRPr="00365594">
        <w:rPr>
          <w:rStyle w:val="StyleBoldUnderline"/>
        </w:rPr>
        <w:t>.</w:t>
      </w:r>
      <w:r w:rsidRPr="00DE7D40">
        <w:rPr>
          <w:sz w:val="16"/>
        </w:rPr>
        <w:t xml:space="preserve"> n10</w:t>
      </w:r>
      <w:r w:rsidRPr="00DE7D40">
        <w:rPr>
          <w:sz w:val="12"/>
        </w:rPr>
        <w:t>¶</w:t>
      </w:r>
      <w:r w:rsidRPr="00DE7D40">
        <w:rPr>
          <w:sz w:val="16"/>
        </w:rPr>
        <w:t xml:space="preserve"> [*211] Legislators, pundits, and academics alike broadly criticized this legal analysis. n11 Yet aside from these particularized complaints, </w:t>
      </w:r>
      <w:r w:rsidRPr="00B01AD9">
        <w:rPr>
          <w:rStyle w:val="StyleBoldUnderline"/>
          <w:highlight w:val="green"/>
        </w:rPr>
        <w:t>the President</w:t>
      </w:r>
      <w:r w:rsidRPr="00365594">
        <w:rPr>
          <w:rStyle w:val="StyleBoldUnderline"/>
        </w:rPr>
        <w:t xml:space="preserve"> ultimately </w:t>
      </w:r>
      <w:r w:rsidRPr="00B01AD9">
        <w:rPr>
          <w:rStyle w:val="StyleBoldUnderline"/>
          <w:highlight w:val="green"/>
        </w:rPr>
        <w:t>faced no</w:t>
      </w:r>
      <w:r w:rsidRPr="00DE7D40">
        <w:rPr>
          <w:sz w:val="16"/>
        </w:rPr>
        <w:t xml:space="preserve"> discernible </w:t>
      </w:r>
      <w:r w:rsidRPr="00B01AD9">
        <w:rPr>
          <w:rStyle w:val="StyleBoldUnderline"/>
          <w:highlight w:val="green"/>
        </w:rPr>
        <w:t>repercussions (judicial, legislative, or social challenges) for his actions</w:t>
      </w:r>
      <w:r w:rsidRPr="00365594">
        <w:rPr>
          <w:rStyle w:val="StyleBoldUnderline"/>
        </w:rPr>
        <w:t>.</w:t>
      </w:r>
      <w:r w:rsidRPr="00DE7D40">
        <w:rPr>
          <w:sz w:val="16"/>
        </w:rPr>
        <w:t xml:space="preserve"> n12 From a historical perspective, the absence of substantial backlash is unsurprising: since its inception, the WPR has generally failed to prevent presidents from using military action in an arguably illegal manner. n13 In those situations, </w:t>
      </w:r>
      <w:r w:rsidRPr="00B01AD9">
        <w:rPr>
          <w:rStyle w:val="StyleBoldUnderline"/>
          <w:highlight w:val="green"/>
        </w:rPr>
        <w:t>courts</w:t>
      </w:r>
      <w:r w:rsidRPr="00DE7D40">
        <w:rPr>
          <w:sz w:val="16"/>
        </w:rPr>
        <w:t xml:space="preserve">, n14 </w:t>
      </w:r>
      <w:r w:rsidRPr="00B01AD9">
        <w:rPr>
          <w:rStyle w:val="StyleBoldUnderline"/>
          <w:highlight w:val="green"/>
        </w:rPr>
        <w:t>legislators</w:t>
      </w:r>
      <w:r w:rsidRPr="00DE7D40">
        <w:rPr>
          <w:sz w:val="16"/>
        </w:rPr>
        <w:t xml:space="preserve">, n15 and social movements n16 </w:t>
      </w:r>
      <w:r w:rsidRPr="00B01AD9">
        <w:rPr>
          <w:rStyle w:val="StyleBoldUnderline"/>
          <w:highlight w:val="green"/>
        </w:rPr>
        <w:t>have failed to challenge this sort of presidential action</w:t>
      </w:r>
      <w:r w:rsidRPr="00DE7D40">
        <w:rPr>
          <w:sz w:val="16"/>
        </w:rPr>
        <w:t>, setting the stage for President Obama's similar neglect of the WPR.</w:t>
      </w:r>
      <w:r w:rsidRPr="00DE7D40">
        <w:rPr>
          <w:sz w:val="12"/>
        </w:rPr>
        <w:t>¶</w:t>
      </w:r>
      <w:r w:rsidRPr="00DE7D40">
        <w:rPr>
          <w:sz w:val="16"/>
        </w:rPr>
        <w:t xml:space="preserve"> But perhaps we can examine the apathetic treatment of President Obama's actions in Libya in a different light, one that focuses on the changing nature and conception of warfare itself. </w:t>
      </w:r>
      <w:r w:rsidRPr="00365594">
        <w:rPr>
          <w:rStyle w:val="StyleBoldUnderline"/>
        </w:rPr>
        <w:t>Contrary to</w:t>
      </w:r>
      <w:r w:rsidRPr="00DE7D40">
        <w:rPr>
          <w:sz w:val="16"/>
        </w:rPr>
        <w:t xml:space="preserve"> larger-scale conflicts like the </w:t>
      </w:r>
      <w:r w:rsidRPr="00365594">
        <w:rPr>
          <w:rStyle w:val="StyleBoldUnderline"/>
        </w:rPr>
        <w:t>Vietnam</w:t>
      </w:r>
      <w:r w:rsidRPr="00DE7D40">
        <w:rPr>
          <w:sz w:val="16"/>
        </w:rPr>
        <w:t xml:space="preserve"> War, </w:t>
      </w:r>
      <w:r w:rsidRPr="00365594">
        <w:rPr>
          <w:rStyle w:val="StyleBoldUnderline"/>
        </w:rPr>
        <w:t>where public</w:t>
      </w:r>
      <w:r w:rsidRPr="00DE7D40">
        <w:rPr>
          <w:sz w:val="16"/>
        </w:rPr>
        <w:t xml:space="preserve"> (and political) </w:t>
      </w:r>
      <w:r w:rsidRPr="00365594">
        <w:rPr>
          <w:rStyle w:val="StyleBoldUnderline"/>
        </w:rPr>
        <w:t>outrage set the stage for Congress's assertion of war-making power</w:t>
      </w:r>
      <w:r w:rsidRPr="00DE7D40">
        <w:rPr>
          <w:sz w:val="16"/>
        </w:rPr>
        <w:t xml:space="preserve"> through the WPR, n17 </w:t>
      </w:r>
      <w:r w:rsidRPr="00365594">
        <w:rPr>
          <w:rStyle w:val="StyleBoldUnderline"/>
        </w:rPr>
        <w:t>the recent U.S. intervention did not involve a draft</w:t>
      </w:r>
      <w:r w:rsidRPr="00DE7D40">
        <w:rPr>
          <w:sz w:val="16"/>
        </w:rPr>
        <w:t xml:space="preserve">, nor a change in domestic industry (requiring, for example, civilians [*212] to ration food), </w:t>
      </w:r>
      <w:r w:rsidRPr="00365594">
        <w:rPr>
          <w:rStyle w:val="StyleBoldUnderline"/>
        </w:rPr>
        <w:t>and</w:t>
      </w:r>
      <w:r w:rsidRPr="00DE7D40">
        <w:rPr>
          <w:sz w:val="16"/>
        </w:rPr>
        <w:t xml:space="preserve">, perhaps </w:t>
      </w:r>
      <w:r w:rsidRPr="00365594">
        <w:rPr>
          <w:rStyle w:val="StyleBoldUnderline"/>
        </w:rPr>
        <w:t>most importantly, did not result in any American casualties.</w:t>
      </w:r>
      <w:r w:rsidRPr="00DE7D40">
        <w:rPr>
          <w:sz w:val="16"/>
        </w:rPr>
        <w:t xml:space="preserve"> n18 </w:t>
      </w:r>
      <w:r w:rsidRPr="00365594">
        <w:rPr>
          <w:rStyle w:val="StyleBoldUnderline"/>
        </w:rPr>
        <w:t>Consequently, most analyses of the Libyan campaign focused on</w:t>
      </w:r>
      <w:r w:rsidRPr="00DE7D40">
        <w:rPr>
          <w:sz w:val="16"/>
        </w:rPr>
        <w:t xml:space="preserve"> its </w:t>
      </w:r>
      <w:r w:rsidRPr="00365594">
        <w:rPr>
          <w:rStyle w:val="StyleBoldUnderline"/>
        </w:rPr>
        <w:t>monetary costs</w:t>
      </w:r>
      <w:r w:rsidRPr="00DE7D40">
        <w:rPr>
          <w:sz w:val="16"/>
        </w:rPr>
        <w:t xml:space="preserve"> and other economic harms to American taxpayers. n19 </w:t>
      </w:r>
      <w:r w:rsidRPr="00365594">
        <w:rPr>
          <w:rStyle w:val="StyleBoldUnderline"/>
        </w:rPr>
        <w:t>This</w:t>
      </w:r>
      <w:r w:rsidRPr="00DE7D40">
        <w:rPr>
          <w:sz w:val="16"/>
        </w:rPr>
        <w:t xml:space="preserve"> type of input </w:t>
      </w:r>
      <w:r w:rsidRPr="00365594">
        <w:rPr>
          <w:rStyle w:val="StyleBoldUnderline"/>
        </w:rPr>
        <w:t>seems too nebulous to cause any major controversy</w:t>
      </w:r>
      <w:r w:rsidRPr="00DE7D40">
        <w:rPr>
          <w:sz w:val="16"/>
        </w:rPr>
        <w:t xml:space="preserve">, especially when contrasted with the concurrent costs associated with the wars in Iraq and Afghanistan. n20 </w:t>
      </w:r>
      <w:r w:rsidRPr="00365594">
        <w:rPr>
          <w:rStyle w:val="StyleBoldUnderline"/>
        </w:rPr>
        <w:t xml:space="preserve">In a sense, </w:t>
      </w:r>
      <w:r w:rsidRPr="00B01AD9">
        <w:rPr>
          <w:rStyle w:val="StyleBoldUnderline"/>
          <w:highlight w:val="green"/>
        </w:rPr>
        <w:t>less is at stake when drones, not human lives, are on the front lines, limiting the</w:t>
      </w:r>
      <w:r w:rsidRPr="00DE7D40">
        <w:rPr>
          <w:sz w:val="16"/>
        </w:rPr>
        <w:t xml:space="preserve"> potential </w:t>
      </w:r>
      <w:r w:rsidRPr="00B01AD9">
        <w:rPr>
          <w:rStyle w:val="StyleBoldUnderline"/>
          <w:highlight w:val="green"/>
        </w:rPr>
        <w:t>motivation of a legislator, judge</w:t>
      </w:r>
      <w:r w:rsidRPr="00DE7D40">
        <w:rPr>
          <w:sz w:val="16"/>
        </w:rPr>
        <w:t xml:space="preserve">, or antiwar activist </w:t>
      </w:r>
      <w:r w:rsidRPr="00B01AD9">
        <w:rPr>
          <w:rStyle w:val="StyleBoldUnderline"/>
          <w:highlight w:val="green"/>
        </w:rPr>
        <w:t>to check presidential action</w:t>
      </w:r>
      <w:r w:rsidRPr="00365594">
        <w:rPr>
          <w:rStyle w:val="StyleBoldUnderline"/>
        </w:rPr>
        <w:t>.</w:t>
      </w:r>
      <w:r w:rsidRPr="00DE7D40">
        <w:rPr>
          <w:sz w:val="16"/>
        </w:rPr>
        <w:t xml:space="preserve"> n21 </w:t>
      </w:r>
      <w:r w:rsidRPr="00B01AD9">
        <w:rPr>
          <w:rStyle w:val="StyleBoldUnderline"/>
          <w:highlight w:val="green"/>
        </w:rPr>
        <w:t>As a result, the level of nonexecutive involvement in foreign military affairs has decreased</w:t>
      </w:r>
      <w:r w:rsidRPr="00DE7D40">
        <w:rPr>
          <w:sz w:val="16"/>
        </w:rPr>
        <w:t>.</w:t>
      </w:r>
      <w:r w:rsidRPr="00DE7D40">
        <w:rPr>
          <w:sz w:val="12"/>
        </w:rPr>
        <w:t>¶</w:t>
      </w:r>
      <w:r w:rsidRPr="00DE7D40">
        <w:rPr>
          <w:sz w:val="16"/>
        </w:rPr>
        <w:t xml:space="preserve"> The implications are unsettling: by ameliorating many of the concerns often associated with large-scale wars, </w:t>
      </w:r>
      <w:r w:rsidRPr="00B01AD9">
        <w:rPr>
          <w:rStyle w:val="StyleBoldUnderline"/>
          <w:highlight w:val="green"/>
        </w:rPr>
        <w:t>technology-driven warfare has effectively removed</w:t>
      </w:r>
      <w:r w:rsidRPr="00DE7D40">
        <w:rPr>
          <w:sz w:val="16"/>
        </w:rPr>
        <w:t xml:space="preserve"> the public's social and political </w:t>
      </w:r>
      <w:r w:rsidRPr="00B01AD9">
        <w:rPr>
          <w:rStyle w:val="StyleBoldUnderline"/>
          <w:highlight w:val="green"/>
        </w:rPr>
        <w:t>limitations that previously discouraged a President from using</w:t>
      </w:r>
      <w:r w:rsidRPr="00DE7D40">
        <w:rPr>
          <w:sz w:val="16"/>
        </w:rPr>
        <w:t xml:space="preserve"> potentially illegal </w:t>
      </w:r>
      <w:r w:rsidRPr="00B01AD9">
        <w:rPr>
          <w:rStyle w:val="StyleBoldUnderline"/>
          <w:highlight w:val="green"/>
        </w:rPr>
        <w:t>military force</w:t>
      </w:r>
      <w:r w:rsidRPr="00365594">
        <w:rPr>
          <w:rStyle w:val="StyleBoldUnderline"/>
        </w:rPr>
        <w:t>.</w:t>
      </w:r>
      <w:r w:rsidRPr="00DE7D40">
        <w:rPr>
          <w:sz w:val="16"/>
        </w:rPr>
        <w:t xml:space="preserve"> As President Obama's conduct illustrates, </w:t>
      </w:r>
      <w:r w:rsidRPr="00B01AD9">
        <w:rPr>
          <w:rStyle w:val="StyleBoldUnderline"/>
          <w:highlight w:val="green"/>
        </w:rPr>
        <w:t>removing these barriers has opened the door to</w:t>
      </w:r>
      <w:r w:rsidRPr="00365594">
        <w:rPr>
          <w:rStyle w:val="StyleBoldUnderline"/>
        </w:rPr>
        <w:t xml:space="preserve"> an </w:t>
      </w:r>
      <w:r w:rsidRPr="00B01AD9">
        <w:rPr>
          <w:rStyle w:val="StyleBoldUnderline"/>
          <w:highlight w:val="green"/>
        </w:rPr>
        <w:t>unfettered use of unilateral executive action</w:t>
      </w:r>
      <w:r w:rsidRPr="00DE7D40">
        <w:rPr>
          <w:sz w:val="16"/>
        </w:rPr>
        <w:t xml:space="preserve"> in the face of domestic law. n22 Consequently, as war becomes more and more attenuated from the American psyche, </w:t>
      </w:r>
      <w:r w:rsidRPr="00B01AD9">
        <w:rPr>
          <w:rStyle w:val="StyleBoldUnderline"/>
          <w:highlight w:val="green"/>
        </w:rPr>
        <w:t>a President's power to use unilateral force without repercussions will likely continue to grow.</w:t>
      </w:r>
    </w:p>
    <w:p w:rsidR="00671ACB" w:rsidRPr="009A36C9" w:rsidRDefault="00671ACB" w:rsidP="00671ACB">
      <w:pPr>
        <w:pStyle w:val="Heading4"/>
      </w:pPr>
      <w:r>
        <w:t xml:space="preserve">That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global nuclear war more likely</w:t>
      </w:r>
    </w:p>
    <w:p w:rsidR="00671ACB" w:rsidRDefault="00671ACB" w:rsidP="00671ACB">
      <w:r w:rsidRPr="00334153">
        <w:rPr>
          <w:rStyle w:val="StyleStyleBold12pt"/>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671ACB" w:rsidRDefault="00671ACB" w:rsidP="00671ACB"/>
    <w:p w:rsidR="00671ACB" w:rsidRPr="00BC36BD" w:rsidRDefault="00671ACB" w:rsidP="00671ACB">
      <w:pPr>
        <w:rPr>
          <w:sz w:val="14"/>
        </w:rPr>
      </w:pPr>
      <w:r w:rsidRPr="001E2705">
        <w:rPr>
          <w:sz w:val="12"/>
        </w:rPr>
        <w:lastRenderedPageBreak/>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D61712">
        <w:rPr>
          <w:rStyle w:val="StyleBoldUnderline"/>
          <w:highlight w:val="cyan"/>
        </w:rPr>
        <w:t xml:space="preserve">war power allocations </w:t>
      </w:r>
      <w:r w:rsidRPr="00796CA9">
        <w:rPr>
          <w:rStyle w:val="StyleBoldUnderline"/>
        </w:rPr>
        <w:t xml:space="preserve">affect potential conflicts not only because they may </w:t>
      </w:r>
      <w:r w:rsidRPr="00D61712">
        <w:rPr>
          <w:rStyle w:val="StyleBoldUnderline"/>
          <w:highlight w:val="cyan"/>
          <w:bdr w:val="single" w:sz="4" w:space="0" w:color="auto"/>
        </w:rPr>
        <w:t>constrain U.S. actions</w:t>
      </w:r>
      <w:r w:rsidRPr="00D61712">
        <w:rPr>
          <w:rStyle w:val="StyleBoldUnderline"/>
          <w:highlight w:val="cyan"/>
        </w:rPr>
        <w:t xml:space="preserve"> </w:t>
      </w:r>
      <w:r w:rsidRPr="00796CA9">
        <w:rPr>
          <w:rStyle w:val="StyleBoldUnderline"/>
        </w:rPr>
        <w:t xml:space="preserve">but </w:t>
      </w:r>
      <w:r w:rsidRPr="00D61712">
        <w:rPr>
          <w:rStyle w:val="StyleBoldUnderline"/>
          <w:highlight w:val="cyan"/>
        </w:rPr>
        <w:t xml:space="preserve">because they may </w:t>
      </w:r>
      <w:r w:rsidRPr="00D61712">
        <w:rPr>
          <w:rStyle w:val="StyleBoldUnderline"/>
          <w:highlight w:val="cyan"/>
          <w:bdr w:val="single" w:sz="4" w:space="0" w:color="auto"/>
        </w:rPr>
        <w:t>send signals</w:t>
      </w:r>
      <w:r w:rsidRPr="00D61712">
        <w:rPr>
          <w:rStyle w:val="StyleBoldUnderline"/>
          <w:highlight w:val="cyan"/>
        </w:rPr>
        <w:t xml:space="preserve"> and shape </w:t>
      </w:r>
      <w:r w:rsidRPr="009A36C9">
        <w:rPr>
          <w:sz w:val="14"/>
        </w:rPr>
        <w:t>other states’</w:t>
      </w:r>
      <w:r w:rsidRPr="009A36C9">
        <w:rPr>
          <w:rStyle w:val="StyleBoldUnderline"/>
          <w:sz w:val="14"/>
        </w:rPr>
        <w:t xml:space="preserve"> </w:t>
      </w:r>
      <w:r w:rsidRPr="001E2705">
        <w:rPr>
          <w:rStyle w:val="StyleBoldUnderline"/>
        </w:rPr>
        <w:t xml:space="preserve">(including </w:t>
      </w:r>
      <w:r w:rsidRPr="00D61712">
        <w:rPr>
          <w:rStyle w:val="StyleBoldUnderline"/>
          <w:highlight w:val="cya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D61712">
        <w:rPr>
          <w:rStyle w:val="StyleBoldUnderline"/>
          <w:highlight w:val="cyan"/>
        </w:rPr>
        <w:t>most scholars</w:t>
      </w:r>
      <w:r w:rsidRPr="001E2705">
        <w:rPr>
          <w:rStyle w:val="StyleBoldUnderline"/>
        </w:rPr>
        <w:t xml:space="preserve"> also </w:t>
      </w:r>
      <w:r w:rsidRPr="00D61712">
        <w:rPr>
          <w:rStyle w:val="StyleBoldUnderline"/>
          <w:highlight w:val="cyan"/>
        </w:rPr>
        <w:t xml:space="preserve">note that </w:t>
      </w:r>
      <w:r w:rsidRPr="00EF5D67">
        <w:rPr>
          <w:rStyle w:val="StyleBoldUnderline"/>
        </w:rPr>
        <w:t>the President asserted much more extensive unilateral powers to use force during and</w:t>
      </w:r>
      <w:r w:rsidRPr="00D61712">
        <w:rPr>
          <w:rStyle w:val="StyleBoldUnderline"/>
          <w:highlight w:val="cya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D61712">
        <w:rPr>
          <w:rStyle w:val="StyleBoldUnderline"/>
          <w:highlight w:val="cyan"/>
        </w:rPr>
        <w:t xml:space="preserve">the President </w:t>
      </w:r>
      <w:r w:rsidRPr="00D61712">
        <w:rPr>
          <w:rStyle w:val="StyleBoldUnderline"/>
          <w:highlight w:val="cyan"/>
          <w:bdr w:val="single" w:sz="4" w:space="0" w:color="auto"/>
        </w:rPr>
        <w:t xml:space="preserve">still retains expansive authority </w:t>
      </w:r>
      <w:r w:rsidRPr="00D61712">
        <w:rPr>
          <w:rStyle w:val="StyleBoldUnderline"/>
          <w:highlight w:val="cya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D61712">
        <w:rPr>
          <w:rStyle w:val="StyleBoldUnderline"/>
          <w:highlight w:val="cyan"/>
        </w:rPr>
        <w:t>Obama’s use of</w:t>
      </w:r>
      <w:r w:rsidRPr="001E2705">
        <w:rPr>
          <w:rStyle w:val="StyleBoldUnderline"/>
        </w:rPr>
        <w:t xml:space="preserve"> military </w:t>
      </w:r>
      <w:r w:rsidRPr="00D61712">
        <w:rPr>
          <w:rStyle w:val="StyleBoldUnderline"/>
          <w:highlight w:val="cyan"/>
        </w:rPr>
        <w:t>force without</w:t>
      </w:r>
      <w:r w:rsidRPr="001E2705">
        <w:rPr>
          <w:rStyle w:val="StyleBoldUnderline"/>
        </w:rPr>
        <w:t xml:space="preserve"> specific </w:t>
      </w:r>
      <w:r w:rsidRPr="00D61712">
        <w:rPr>
          <w:rStyle w:val="StyleBoldUnderline"/>
          <w:highlight w:val="cyan"/>
        </w:rPr>
        <w:t>congress</w:t>
      </w:r>
      <w:r w:rsidRPr="001E2705">
        <w:rPr>
          <w:sz w:val="12"/>
        </w:rPr>
        <w:t>ional authorization</w:t>
      </w:r>
      <w:r w:rsidRPr="001E2705">
        <w:rPr>
          <w:rStyle w:val="StyleBoldUnderline"/>
        </w:rPr>
        <w:t xml:space="preserve"> in that case </w:t>
      </w:r>
      <w:r w:rsidRPr="00D61712">
        <w:rPr>
          <w:rStyle w:val="StyleBoldUnderline"/>
          <w:highlight w:val="cyan"/>
        </w:rPr>
        <w:t xml:space="preserve">reflects the broad constitutional discretion presidents </w:t>
      </w:r>
      <w:r w:rsidRPr="00C761C6">
        <w:rPr>
          <w:rStyle w:val="StyleBoldUnderline"/>
        </w:rPr>
        <w:t xml:space="preserve">now </w:t>
      </w:r>
      <w:r w:rsidRPr="00D61712">
        <w:rPr>
          <w:rStyle w:val="StyleBoldUnderline"/>
          <w:highlight w:val="cya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D61712">
        <w:rPr>
          <w:rStyle w:val="StyleBoldUnderline"/>
          <w:highlight w:val="cyan"/>
        </w:rPr>
        <w:t>most lawyers</w:t>
      </w:r>
      <w:r w:rsidRPr="001E2705">
        <w:rPr>
          <w:rStyle w:val="StyleBoldUnderline"/>
        </w:rPr>
        <w:t xml:space="preserve"> would probably </w:t>
      </w:r>
      <w:r w:rsidRPr="00D61712">
        <w:rPr>
          <w:rStyle w:val="StyleBoldUnderline"/>
          <w:highlight w:val="cyan"/>
        </w:rPr>
        <w:t>conclude that the President’s</w:t>
      </w:r>
      <w:r w:rsidRPr="001E2705">
        <w:rPr>
          <w:rStyle w:val="StyleBoldUnderline"/>
        </w:rPr>
        <w:t xml:space="preserve"> constitutional </w:t>
      </w:r>
      <w:r w:rsidRPr="00D61712">
        <w:rPr>
          <w:rStyle w:val="StyleBoldUnderline"/>
          <w:highlight w:val="cyan"/>
        </w:rPr>
        <w:t>powers</w:t>
      </w:r>
      <w:r w:rsidRPr="001E2705">
        <w:rPr>
          <w:rStyle w:val="StyleBoldUnderline"/>
        </w:rPr>
        <w:t xml:space="preserve"> to threaten war </w:t>
      </w:r>
      <w:r w:rsidRPr="00D61712">
        <w:rPr>
          <w:rStyle w:val="StyleBoldUnderline"/>
          <w:highlight w:val="cya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D61712">
        <w:rPr>
          <w:rStyle w:val="StyleBoldUnderline"/>
          <w:highlight w:val="cyan"/>
        </w:rPr>
        <w:t xml:space="preserve">The </w:t>
      </w:r>
      <w:r w:rsidRPr="00D61712">
        <w:rPr>
          <w:rStyle w:val="StyleBoldUnderline"/>
          <w:highlight w:val="cyan"/>
          <w:bdr w:val="single" w:sz="4" w:space="0" w:color="auto"/>
        </w:rPr>
        <w:t xml:space="preserve">weakness </w:t>
      </w:r>
      <w:r w:rsidRPr="00D61712">
        <w:rPr>
          <w:rStyle w:val="StyleBoldUnderline"/>
          <w:highlight w:val="cyan"/>
        </w:rPr>
        <w:t xml:space="preserve">in the </w:t>
      </w:r>
      <w:r w:rsidRPr="00D61712">
        <w:rPr>
          <w:rStyle w:val="StyleBoldUnderline"/>
          <w:highlight w:val="cyan"/>
          <w:bdr w:val="single" w:sz="4" w:space="0" w:color="auto"/>
        </w:rPr>
        <w:t>diplomatic weapon</w:t>
      </w:r>
      <w:r w:rsidRPr="00D61712">
        <w:rPr>
          <w:rStyle w:val="StyleBoldUnderline"/>
          <w:highlight w:val="cyan"/>
        </w:rPr>
        <w:t xml:space="preserve"> is the </w:t>
      </w:r>
      <w:r w:rsidRPr="00D61712">
        <w:rPr>
          <w:rStyle w:val="StyleBoldUnderline"/>
          <w:highlight w:val="cyan"/>
          <w:bdr w:val="single" w:sz="4" w:space="0" w:color="auto"/>
        </w:rPr>
        <w:t>possibility of dissidence</w:t>
      </w:r>
      <w:r w:rsidRPr="00D61712">
        <w:rPr>
          <w:rStyle w:val="StyleBoldUnderline"/>
          <w:highlight w:val="cyan"/>
        </w:rPr>
        <w:t xml:space="preserve"> at home which may </w:t>
      </w:r>
      <w:r w:rsidRPr="00D61712">
        <w:rPr>
          <w:rStyle w:val="StyleBoldUnderline"/>
          <w:highlight w:val="cyan"/>
          <w:bdr w:val="single" w:sz="4" w:space="0" w:color="auto"/>
        </w:rPr>
        <w:t xml:space="preserve">cast doubt on </w:t>
      </w:r>
      <w:r w:rsidRPr="00D61712">
        <w:rPr>
          <w:rStyle w:val="StyleBoldUnderline"/>
          <w:highlight w:val="cyan"/>
          <w:bdr w:val="single" w:sz="4" w:space="0" w:color="auto"/>
        </w:rPr>
        <w:lastRenderedPageBreak/>
        <w:t>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In recent decades a few prominent legal scholars have addressed the President’s power to threaten force, though in only brief terms. 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D61712">
        <w:rPr>
          <w:rStyle w:val="StyleBoldUnderline"/>
          <w:highlight w:val="cyan"/>
        </w:rPr>
        <w:t>“[t]he ability to</w:t>
      </w:r>
      <w:r w:rsidRPr="001E2705">
        <w:rPr>
          <w:rStyle w:val="StyleBoldUnderline"/>
        </w:rPr>
        <w:t xml:space="preserve"> warn of, or </w:t>
      </w:r>
      <w:r w:rsidRPr="00D61712">
        <w:rPr>
          <w:rStyle w:val="StyleBoldUnderline"/>
          <w:highlight w:val="cyan"/>
        </w:rPr>
        <w:t>threaten</w:t>
      </w:r>
      <w:r w:rsidRPr="001E2705">
        <w:rPr>
          <w:rStyle w:val="StyleBoldUnderline"/>
        </w:rPr>
        <w:t xml:space="preserve">, the use of military </w:t>
      </w:r>
      <w:r w:rsidRPr="00D61712">
        <w:rPr>
          <w:rStyle w:val="StyleBoldUnderline"/>
          <w:highlight w:val="cyan"/>
        </w:rPr>
        <w:t>force is an</w:t>
      </w:r>
      <w:r w:rsidRPr="001E2705">
        <w:rPr>
          <w:rStyle w:val="StyleBoldUnderline"/>
        </w:rPr>
        <w:t xml:space="preserve"> ordinary and </w:t>
      </w:r>
      <w:r w:rsidRPr="00D61712">
        <w:rPr>
          <w:rStyle w:val="StyleBoldUnderline"/>
          <w:highlight w:val="cya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D61712">
        <w:rPr>
          <w:rStyle w:val="StyleBoldUnderline"/>
          <w:highlight w:val="cyan"/>
        </w:rPr>
        <w:t>empowered to</w:t>
      </w:r>
      <w:r w:rsidRPr="001E2705">
        <w:rPr>
          <w:rStyle w:val="StyleBoldUnderline"/>
        </w:rPr>
        <w:t xml:space="preserve"> formulate and </w:t>
      </w:r>
      <w:r w:rsidRPr="00D61712">
        <w:rPr>
          <w:rStyle w:val="StyleBoldUnderline"/>
          <w:highlight w:val="cya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D61712">
        <w:rPr>
          <w:rStyle w:val="StyleBoldUnderline"/>
          <w:highlight w:val="cyan"/>
        </w:rPr>
        <w:t>maneuvers</w:t>
      </w:r>
      <w:r w:rsidRPr="001E2705">
        <w:rPr>
          <w:rStyle w:val="StyleBoldUnderline"/>
        </w:rPr>
        <w:t xml:space="preserve"> designed </w:t>
      </w:r>
      <w:r w:rsidRPr="00D61712">
        <w:rPr>
          <w:rStyle w:val="StyleBoldUnderline"/>
          <w:highlight w:val="cyan"/>
        </w:rPr>
        <w:t xml:space="preserve">to convey commitment </w:t>
      </w:r>
      <w:r w:rsidRPr="004B52AE">
        <w:rPr>
          <w:rStyle w:val="StyleBoldUnderline"/>
        </w:rPr>
        <w:t xml:space="preserve">to allies </w:t>
      </w:r>
      <w:r w:rsidRPr="00D61712">
        <w:rPr>
          <w:rStyle w:val="StyleBoldUnderline"/>
          <w:highlight w:val="cyan"/>
        </w:rPr>
        <w:t xml:space="preserve">or </w:t>
      </w:r>
      <w:r w:rsidRPr="001E2705">
        <w:rPr>
          <w:rStyle w:val="StyleBoldUnderline"/>
        </w:rPr>
        <w:t xml:space="preserve">contingent </w:t>
      </w:r>
      <w:r w:rsidRPr="00D61712">
        <w:rPr>
          <w:rStyle w:val="StyleBoldUnderline"/>
          <w:highlight w:val="cyan"/>
        </w:rPr>
        <w:t xml:space="preserve">threats to </w:t>
      </w:r>
      <w:r w:rsidRPr="004B52AE">
        <w:rPr>
          <w:rStyle w:val="StyleBoldUnderline"/>
        </w:rPr>
        <w:t>adversaries</w:t>
      </w:r>
      <w:r w:rsidRPr="001E2705">
        <w:rPr>
          <w:sz w:val="12"/>
        </w:rPr>
        <w:t xml:space="preserve"> … </w:t>
      </w:r>
      <w:r w:rsidRPr="00D61712">
        <w:rPr>
          <w:rStyle w:val="StyleBoldUnderline"/>
          <w:highlight w:val="cya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D61712">
        <w:rPr>
          <w:rStyle w:val="StyleBoldUnderline"/>
          <w:highlight w:val="cyan"/>
        </w:rPr>
        <w:t>major</w:t>
      </w:r>
      <w:r w:rsidRPr="00196569">
        <w:rPr>
          <w:rStyle w:val="StyleBoldUnderline"/>
        </w:rPr>
        <w:t xml:space="preserve"> U.S. security </w:t>
      </w:r>
      <w:r w:rsidRPr="00D61712">
        <w:rPr>
          <w:rStyle w:val="StyleBoldUnderline"/>
          <w:highlight w:val="cyan"/>
        </w:rPr>
        <w:t>challenges</w:t>
      </w:r>
      <w:r w:rsidRPr="00196569">
        <w:rPr>
          <w:rStyle w:val="StyleBoldUnderline"/>
        </w:rPr>
        <w:t xml:space="preserve"> </w:t>
      </w:r>
      <w:r w:rsidRPr="00196569">
        <w:rPr>
          <w:sz w:val="10"/>
        </w:rPr>
        <w:t>have</w:t>
      </w:r>
      <w:r w:rsidRPr="00196569">
        <w:rPr>
          <w:rStyle w:val="StyleBoldUnderline"/>
          <w:sz w:val="10"/>
        </w:rPr>
        <w:t xml:space="preserve"> </w:t>
      </w:r>
      <w:r w:rsidRPr="00D61712">
        <w:rPr>
          <w:rStyle w:val="StyleBoldUnderline"/>
          <w:highlight w:val="cyan"/>
        </w:rPr>
        <w:t>include</w:t>
      </w:r>
      <w:r w:rsidRPr="00196569">
        <w:rPr>
          <w:sz w:val="12"/>
        </w:rPr>
        <w:t>d</w:t>
      </w:r>
      <w:r w:rsidRPr="00196569">
        <w:rPr>
          <w:rStyle w:val="StyleBoldUnderline"/>
        </w:rPr>
        <w:t xml:space="preserve"> non-state </w:t>
      </w:r>
      <w:r w:rsidRPr="00D61712">
        <w:rPr>
          <w:rStyle w:val="StyleBoldUnderline"/>
          <w:highlight w:val="cyan"/>
        </w:rPr>
        <w:t>terrorist threats</w:t>
      </w:r>
      <w:r w:rsidRPr="00196569">
        <w:rPr>
          <w:rStyle w:val="StyleBoldUnderline"/>
        </w:rPr>
        <w:t xml:space="preserve">, the </w:t>
      </w:r>
      <w:r w:rsidRPr="00D61712">
        <w:rPr>
          <w:rStyle w:val="StyleBoldUnderline"/>
          <w:highlight w:val="cyan"/>
        </w:rPr>
        <w:t>proliferation</w:t>
      </w:r>
      <w:r w:rsidRPr="00196569">
        <w:rPr>
          <w:rStyle w:val="StyleBoldUnderline"/>
        </w:rPr>
        <w:t xml:space="preserve"> of nuclear and other weapons of mass destruction (WMD), </w:t>
      </w:r>
      <w:r w:rsidRPr="00D61712">
        <w:rPr>
          <w:rStyle w:val="StyleBoldUnderline"/>
          <w:highlight w:val="cyan"/>
        </w:rPr>
        <w:t>and</w:t>
      </w:r>
      <w:r w:rsidRPr="00196569">
        <w:rPr>
          <w:rStyle w:val="StyleBoldUnderline"/>
        </w:rPr>
        <w:t xml:space="preserve"> rapidly </w:t>
      </w:r>
      <w:r w:rsidRPr="00D61712">
        <w:rPr>
          <w:rStyle w:val="StyleBoldUnderline"/>
          <w:highlight w:val="cya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w:t>
      </w:r>
      <w:r w:rsidRPr="00EE3EEA">
        <w:rPr>
          <w:sz w:val="8"/>
        </w:rPr>
        <w:lastRenderedPageBreak/>
        <w:t>U.S. protection, to avert a destabilizing arms race.111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D61712">
        <w:rPr>
          <w:rStyle w:val="StyleBoldUnderline"/>
          <w:highlight w:val="cyan"/>
        </w:rPr>
        <w:t xml:space="preserve">as a superpower with global interests and facing global threats, </w:t>
      </w:r>
      <w:r w:rsidRPr="00D61712">
        <w:rPr>
          <w:rStyle w:val="StyleBoldUnderline"/>
          <w:highlight w:val="cyan"/>
          <w:bdr w:val="single" w:sz="4" w:space="0" w:color="auto"/>
        </w:rPr>
        <w:t>presidential discretion</w:t>
      </w:r>
      <w:r w:rsidRPr="00D61712">
        <w:rPr>
          <w:rStyle w:val="StyleBoldUnderline"/>
          <w:highlight w:val="cyan"/>
        </w:rPr>
        <w:t xml:space="preserve"> to take </w:t>
      </w:r>
      <w:r w:rsidRPr="00D61712">
        <w:rPr>
          <w:rStyle w:val="StyleBoldUnderline"/>
          <w:highlight w:val="cya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D61712">
        <w:rPr>
          <w:rStyle w:val="StyleBoldUnderline"/>
          <w:highlight w:val="cyan"/>
        </w:rPr>
        <w:t>action – endowed with</w:t>
      </w:r>
      <w:r w:rsidRPr="00764C25">
        <w:rPr>
          <w:rStyle w:val="StyleBoldUnderline"/>
        </w:rPr>
        <w:t xml:space="preserve"> what Alexander Hamilton called </w:t>
      </w:r>
      <w:r w:rsidRPr="00D61712">
        <w:rPr>
          <w:rStyle w:val="StyleBoldUnderline"/>
          <w:highlight w:val="cyan"/>
        </w:rPr>
        <w:t>“[d]ecision, activity, secrecy, and dispatch</w:t>
      </w:r>
      <w:r w:rsidRPr="00764C25">
        <w:rPr>
          <w:rStyle w:val="StyleBoldUnderline"/>
        </w:rPr>
        <w:t>”</w:t>
      </w:r>
      <w:r w:rsidRPr="000C46E3">
        <w:t>116</w:t>
      </w:r>
      <w:r w:rsidRPr="00764C25">
        <w:rPr>
          <w:rStyle w:val="StyleBoldUnderline"/>
        </w:rPr>
        <w:t xml:space="preserve"> – </w:t>
      </w:r>
      <w:r w:rsidRPr="00D61712">
        <w:rPr>
          <w:rStyle w:val="StyleBoldUnderline"/>
          <w:highlight w:val="cya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D61712">
        <w:rPr>
          <w:rStyle w:val="StyleBoldUnderline"/>
          <w:highlight w:val="cyan"/>
        </w:rPr>
        <w:t>When</w:t>
      </w:r>
      <w:r w:rsidRPr="00BC36BD">
        <w:rPr>
          <w:rStyle w:val="StyleBoldUnderline"/>
        </w:rPr>
        <w:t xml:space="preserve"> members of </w:t>
      </w:r>
      <w:r w:rsidRPr="00D61712">
        <w:rPr>
          <w:rStyle w:val="StyleBoldUnderline"/>
          <w:highlight w:val="cyan"/>
        </w:rPr>
        <w:t xml:space="preserve">Congress </w:t>
      </w:r>
      <w:r w:rsidRPr="00BC36BD">
        <w:rPr>
          <w:sz w:val="12"/>
        </w:rPr>
        <w:t>vocally</w:t>
      </w:r>
      <w:r w:rsidRPr="00D61712">
        <w:rPr>
          <w:rStyle w:val="StyleBoldUnderline"/>
          <w:highlight w:val="cyan"/>
        </w:rPr>
        <w:t xml:space="preserve"> oppose a use of force, they </w:t>
      </w:r>
      <w:r w:rsidRPr="00D61712">
        <w:rPr>
          <w:rStyle w:val="StyleBoldUnderline"/>
          <w:highlight w:val="cyan"/>
          <w:bdr w:val="single" w:sz="4" w:space="0" w:color="auto"/>
        </w:rPr>
        <w:t xml:space="preserve">undermine </w:t>
      </w:r>
      <w:r w:rsidRPr="00D61712">
        <w:rPr>
          <w:rStyle w:val="StyleBoldUnderline"/>
          <w:highlight w:val="cyan"/>
        </w:rPr>
        <w:t xml:space="preserve">the president’s </w:t>
      </w:r>
      <w:r w:rsidRPr="00D61712">
        <w:rPr>
          <w:rStyle w:val="StyleBoldUnderline"/>
          <w:highlight w:val="cyan"/>
          <w:bdr w:val="single" w:sz="4" w:space="0" w:color="auto"/>
        </w:rPr>
        <w:t>ability to convince</w:t>
      </w:r>
      <w:r w:rsidRPr="00BC36BD">
        <w:rPr>
          <w:rStyle w:val="StyleBoldUnderline"/>
        </w:rPr>
        <w:t xml:space="preserve"> foreign </w:t>
      </w:r>
      <w:r w:rsidRPr="00D61712">
        <w:rPr>
          <w:rStyle w:val="StyleBoldUnderline"/>
          <w:highlight w:val="cyan"/>
        </w:rPr>
        <w:t>states that he will see a fight 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D61712">
        <w:rPr>
          <w:rStyle w:val="StyleBoldUnderline"/>
          <w:highlight w:val="cyan"/>
        </w:rPr>
        <w:t>allies may be reluctant to contribute</w:t>
      </w:r>
      <w:r w:rsidRPr="00BC36BD">
        <w:rPr>
          <w:rStyle w:val="StyleBoldUnderline"/>
        </w:rPr>
        <w:t xml:space="preserve"> to a military campaign, </w:t>
      </w:r>
      <w:r w:rsidRPr="00D61712">
        <w:rPr>
          <w:rStyle w:val="StyleBoldUnderline"/>
          <w:highlight w:val="cya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D61712">
        <w:rPr>
          <w:rStyle w:val="StyleBoldUnderline"/>
          <w:highlight w:val="cyan"/>
        </w:rPr>
        <w:t>legislative bodies provides</w:t>
      </w:r>
      <w:r w:rsidRPr="00BC36BD">
        <w:rPr>
          <w:rStyle w:val="StyleBoldUnderline"/>
        </w:rPr>
        <w:t xml:space="preserve"> them with </w:t>
      </w:r>
      <w:r w:rsidRPr="00D61712">
        <w:rPr>
          <w:rStyle w:val="StyleBoldUnderline"/>
          <w:highlight w:val="cyan"/>
        </w:rPr>
        <w:t>a forum for</w:t>
      </w:r>
      <w:r w:rsidRPr="00BC36BD">
        <w:rPr>
          <w:rStyle w:val="StyleBoldUnderline"/>
        </w:rPr>
        <w:t xml:space="preserve"> registering </w:t>
      </w:r>
      <w:r w:rsidRPr="00D61712">
        <w:rPr>
          <w:rStyle w:val="StyleBoldUnderline"/>
          <w:highlight w:val="cyan"/>
        </w:rPr>
        <w:t xml:space="preserve">dissent to </w:t>
      </w:r>
      <w:r w:rsidRPr="009A36C9">
        <w:rPr>
          <w:rStyle w:val="StyleBoldUnderline"/>
        </w:rPr>
        <w:t>presidential policies of force</w:t>
      </w:r>
      <w:r w:rsidRPr="00D61712">
        <w:rPr>
          <w:rStyle w:val="StyleBoldUnderline"/>
          <w:highlight w:val="cyan"/>
        </w:rPr>
        <w:t xml:space="preserve"> through </w:t>
      </w:r>
      <w:r w:rsidRPr="00D61712">
        <w:rPr>
          <w:rStyle w:val="StyleBoldUnderline"/>
          <w:highlight w:val="cyan"/>
          <w:bdr w:val="single" w:sz="4" w:space="0" w:color="auto"/>
        </w:rPr>
        <w:t>such mechanisms</w:t>
      </w:r>
      <w:r w:rsidRPr="00D61712">
        <w:rPr>
          <w:rStyle w:val="StyleBoldUnderline"/>
          <w:highlight w:val="cyan"/>
        </w:rPr>
        <w:t xml:space="preserve"> </w:t>
      </w:r>
      <w:r w:rsidRPr="00BC36BD">
        <w:rPr>
          <w:rStyle w:val="StyleBoldUnderline"/>
        </w:rPr>
        <w:t xml:space="preserve">floor </w:t>
      </w:r>
      <w:r w:rsidRPr="00D61712">
        <w:rPr>
          <w:rStyle w:val="StyleBoldUnderline"/>
          <w:highlight w:val="cyan"/>
        </w:rPr>
        <w:t xml:space="preserve">statements, </w:t>
      </w:r>
      <w:r w:rsidRPr="00BC36BD">
        <w:rPr>
          <w:rStyle w:val="StyleBoldUnderline"/>
        </w:rPr>
        <w:t xml:space="preserve">committee </w:t>
      </w:r>
      <w:r w:rsidRPr="00D61712">
        <w:rPr>
          <w:rStyle w:val="StyleBoldUnderline"/>
          <w:highlight w:val="cyan"/>
        </w:rPr>
        <w:t xml:space="preserve">oversight </w:t>
      </w:r>
      <w:r w:rsidRPr="00BC36BD">
        <w:rPr>
          <w:rStyle w:val="StyleBoldUnderline"/>
        </w:rPr>
        <w:t xml:space="preserve">hearings, resolution votes, </w:t>
      </w:r>
      <w:r w:rsidRPr="00D61712">
        <w:rPr>
          <w:rStyle w:val="StyleBoldUnderline"/>
          <w:highlight w:val="cya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D61712">
        <w:rPr>
          <w:rStyle w:val="StyleBoldUnderline"/>
          <w:highlight w:val="cyan"/>
        </w:rPr>
        <w:t>opponents</w:t>
      </w:r>
      <w:r w:rsidRPr="00BC36BD">
        <w:rPr>
          <w:rStyle w:val="StyleBoldUnderline"/>
        </w:rPr>
        <w:t xml:space="preserve"> to </w:t>
      </w:r>
      <w:r w:rsidRPr="00D61712">
        <w:rPr>
          <w:rStyle w:val="StyleBoldUnderline"/>
          <w:highlight w:val="cyan"/>
        </w:rPr>
        <w:t xml:space="preserve">have a more </w:t>
      </w:r>
      <w:r w:rsidRPr="00D61712">
        <w:rPr>
          <w:rStyle w:val="StyleBoldUnderline"/>
          <w:highlight w:val="cyan"/>
          <w:bdr w:val="single" w:sz="4" w:space="0" w:color="auto"/>
        </w:rPr>
        <w:t>immediate</w:t>
      </w:r>
      <w:r w:rsidRPr="00BC36BD">
        <w:rPr>
          <w:sz w:val="12"/>
        </w:rPr>
        <w:t xml:space="preserve"> and informed </w:t>
      </w:r>
      <w:r w:rsidRPr="00D61712">
        <w:rPr>
          <w:rStyle w:val="StyleBoldUnderline"/>
          <w:highlight w:val="cya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D61712">
        <w:rPr>
          <w:rStyle w:val="StyleBoldUnderline"/>
          <w:highlight w:val="cyan"/>
        </w:rPr>
        <w:lastRenderedPageBreak/>
        <w:t>robust</w:t>
      </w:r>
      <w:r w:rsidRPr="00BC36BD">
        <w:rPr>
          <w:rStyle w:val="StyleBoldUnderline"/>
        </w:rPr>
        <w:t xml:space="preserve"> democratic </w:t>
      </w:r>
      <w:r w:rsidRPr="00D61712">
        <w:rPr>
          <w:rStyle w:val="StyleBoldUnderline"/>
          <w:highlight w:val="cyan"/>
        </w:rPr>
        <w:t>checks would</w:t>
      </w:r>
      <w:r w:rsidRPr="00BC36BD">
        <w:rPr>
          <w:rStyle w:val="StyleBoldUnderline"/>
        </w:rPr>
        <w:t xml:space="preserve"> generally </w:t>
      </w:r>
      <w:r w:rsidRPr="00D61712">
        <w:rPr>
          <w:rStyle w:val="StyleBoldUnderline"/>
          <w:highlight w:val="cyan"/>
        </w:rPr>
        <w:t>be ill-suited for coercive threats and negotiations</w:t>
      </w:r>
      <w:r w:rsidRPr="00BC36BD">
        <w:rPr>
          <w:rStyle w:val="StyleBoldUnderline"/>
        </w:rPr>
        <w:t xml:space="preserve"> –¶ that institutional </w:t>
      </w:r>
      <w:r w:rsidRPr="00D61712">
        <w:rPr>
          <w:rStyle w:val="StyleBoldUnderline"/>
          <w:highlight w:val="cyan"/>
        </w:rPr>
        <w:t>centralization and secrecy</w:t>
      </w:r>
      <w:r w:rsidRPr="00BC36BD">
        <w:rPr>
          <w:rStyle w:val="StyleBoldUnderline"/>
        </w:rPr>
        <w:t xml:space="preserve"> of decision-making </w:t>
      </w:r>
      <w:r w:rsidRPr="00D61712">
        <w:rPr>
          <w:rStyle w:val="StyleBoldUnderline"/>
          <w:highlight w:val="cyan"/>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D61712">
        <w:rPr>
          <w:rStyle w:val="StyleBoldUnderline"/>
          <w:highlight w:val="cya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D61712">
        <w:rPr>
          <w:rStyle w:val="StyleBoldUnderline"/>
          <w:highlight w:val="cya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D61712">
        <w:rPr>
          <w:rStyle w:val="StyleBoldUnderline"/>
          <w:highlight w:val="cyan"/>
        </w:rPr>
        <w:t xml:space="preserve">provides </w:t>
      </w:r>
      <w:r w:rsidRPr="00D61712">
        <w:rPr>
          <w:rStyle w:val="StyleBoldUnderline"/>
          <w:highlight w:val="cyan"/>
          <w:bdr w:val="single" w:sz="4" w:space="0" w:color="auto"/>
        </w:rPr>
        <w:t>more information</w:t>
      </w:r>
      <w:r w:rsidRPr="00D61712">
        <w:rPr>
          <w:rStyle w:val="StyleBoldUnderline"/>
          <w:highlight w:val="cya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As applied to strategies of threatened force, </w:t>
      </w:r>
      <w:r w:rsidRPr="00BC36BD">
        <w:rPr>
          <w:rStyle w:val="StyleBoldUnderline"/>
        </w:rPr>
        <w:t xml:space="preserve">generally </w:t>
      </w:r>
      <w:r w:rsidRPr="00D61712">
        <w:rPr>
          <w:rStyle w:val="StyleBoldUnderline"/>
          <w:highlight w:val="cya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D61712">
        <w:rPr>
          <w:rStyle w:val="StyleBoldUnderline"/>
          <w:highlight w:val="cyan"/>
        </w:rPr>
        <w:t xml:space="preserve">the authority of the President to set </w:t>
      </w:r>
      <w:r w:rsidRPr="00D61712">
        <w:rPr>
          <w:rStyle w:val="StyleBoldUnderline"/>
          <w:highlight w:val="cyan"/>
          <w:bdr w:val="single" w:sz="4" w:space="0" w:color="auto"/>
        </w:rPr>
        <w:t xml:space="preserve">clear </w:t>
      </w:r>
      <w:r w:rsidRPr="00D35D9C">
        <w:rPr>
          <w:rStyle w:val="StyleBoldUnderline"/>
        </w:rPr>
        <w:t xml:space="preserve">and silent </w:t>
      </w:r>
      <w:r w:rsidRPr="00D61712">
        <w:rPr>
          <w:rStyle w:val="StyleBoldUnderline"/>
          <w:highlight w:val="cyan"/>
        </w:rPr>
        <w:t>limits</w:t>
      </w:r>
      <w:r w:rsidRPr="00BC36BD">
        <w:rPr>
          <w:rStyle w:val="StyleBoldUnderline"/>
        </w:rPr>
        <w:t xml:space="preserve"> in advance </w:t>
      </w:r>
      <w:r w:rsidRPr="00D61712">
        <w:rPr>
          <w:rStyle w:val="StyleBoldUnderline"/>
          <w:highlight w:val="cyan"/>
        </w:rPr>
        <w:t>is</w:t>
      </w:r>
      <w:r w:rsidRPr="00BC36BD">
        <w:rPr>
          <w:rStyle w:val="StyleBoldUnderline"/>
        </w:rPr>
        <w:t xml:space="preserve"> </w:t>
      </w:r>
      <w:r w:rsidRPr="00BC36BD">
        <w:rPr>
          <w:sz w:val="12"/>
        </w:rPr>
        <w:t>perhaps</w:t>
      </w:r>
      <w:r w:rsidRPr="00BC36BD">
        <w:rPr>
          <w:rStyle w:val="StyleBoldUnderline"/>
        </w:rPr>
        <w:t xml:space="preserve"> </w:t>
      </w:r>
      <w:r w:rsidRPr="00D61712">
        <w:rPr>
          <w:rStyle w:val="StyleBoldUnderline"/>
          <w:highlight w:val="cyan"/>
        </w:rPr>
        <w:t xml:space="preserve">the </w:t>
      </w:r>
      <w:r w:rsidRPr="00D61712">
        <w:rPr>
          <w:rStyle w:val="StyleBoldUnderline"/>
          <w:i/>
          <w:highlight w:val="cyan"/>
        </w:rPr>
        <w:t>most</w:t>
      </w:r>
      <w:r w:rsidRPr="00D61712">
        <w:rPr>
          <w:rStyle w:val="StyleBoldUnderline"/>
          <w:highlight w:val="cyan"/>
        </w:rPr>
        <w:t xml:space="preserve"> important</w:t>
      </w:r>
      <w:r w:rsidRPr="00BC36BD">
        <w:rPr>
          <w:rStyle w:val="StyleBoldUnderline"/>
        </w:rPr>
        <w:t xml:space="preserve"> of all the powers in our constitutional armory </w:t>
      </w:r>
      <w:r w:rsidRPr="00D61712">
        <w:rPr>
          <w:rStyle w:val="StyleBoldUnderline"/>
          <w:highlight w:val="cyan"/>
        </w:rPr>
        <w:t xml:space="preserve">to </w:t>
      </w:r>
      <w:r w:rsidRPr="00D61712">
        <w:rPr>
          <w:rStyle w:val="StyleBoldUnderline"/>
          <w:highlight w:val="cyan"/>
          <w:bdr w:val="single" w:sz="4" w:space="0" w:color="auto"/>
        </w:rPr>
        <w:t>prevent confrontations</w:t>
      </w:r>
      <w:r w:rsidRPr="00D61712">
        <w:rPr>
          <w:rStyle w:val="StyleBoldUnderline"/>
          <w:highlight w:val="cyan"/>
        </w:rPr>
        <w:t xml:space="preserve"> that could carry </w:t>
      </w:r>
      <w:r w:rsidRPr="00D61712">
        <w:rPr>
          <w:rStyle w:val="StyleBoldUnderline"/>
          <w:highlight w:val="cyan"/>
          <w:bdr w:val="single" w:sz="4" w:space="0" w:color="auto"/>
        </w:rPr>
        <w:t>nuclear implications</w:t>
      </w:r>
      <w:r w:rsidRPr="00BC36BD">
        <w:rPr>
          <w:sz w:val="12"/>
        </w:rPr>
        <w:t>. …</w:t>
      </w:r>
      <w:r>
        <w:rPr>
          <w:sz w:val="12"/>
        </w:rPr>
        <w:t xml:space="preserve"> </w:t>
      </w:r>
      <w:r w:rsidRPr="00D61712">
        <w:rPr>
          <w:sz w:val="12"/>
          <w:highlight w:val="cyan"/>
        </w:rPr>
        <w:t>[</w:t>
      </w:r>
      <w:r w:rsidRPr="00D61712">
        <w:rPr>
          <w:rStyle w:val="StyleBoldUnderline"/>
          <w:highlight w:val="cyan"/>
        </w:rPr>
        <w:t xml:space="preserve">I]t is the diplomatic power </w:t>
      </w:r>
      <w:r w:rsidRPr="00D61712">
        <w:rPr>
          <w:rStyle w:val="StyleBoldUnderline"/>
          <w:highlight w:val="cya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D61712">
        <w:rPr>
          <w:rStyle w:val="StyleBoldUnderline"/>
          <w:highlight w:val="cyan"/>
        </w:rPr>
        <w:t xml:space="preserve">the law would undermine the </w:t>
      </w:r>
      <w:r w:rsidRPr="00D61712">
        <w:rPr>
          <w:rStyle w:val="StyleBoldUnderline"/>
          <w:highlight w:val="cyan"/>
          <w:bdr w:val="single" w:sz="4" w:space="0" w:color="auto"/>
        </w:rPr>
        <w:t>credibility of U.S. deterrent</w:t>
      </w:r>
      <w:r w:rsidRPr="00B24FD7">
        <w:rPr>
          <w:rStyle w:val="StyleBoldUnderline"/>
        </w:rPr>
        <w:t xml:space="preserve"> and coercive threats </w:t>
      </w:r>
      <w:r w:rsidRPr="00D61712">
        <w:rPr>
          <w:rStyle w:val="StyleBoldUnderline"/>
          <w:highlight w:val="cyan"/>
        </w:rPr>
        <w:t>in the eyes of</w:t>
      </w:r>
      <w:r w:rsidRPr="00B24FD7">
        <w:rPr>
          <w:rStyle w:val="StyleBoldUnderline"/>
        </w:rPr>
        <w:t xml:space="preserve"> both </w:t>
      </w:r>
      <w:r w:rsidRPr="00D61712">
        <w:rPr>
          <w:rStyle w:val="StyleBoldUnderline"/>
          <w:highlight w:val="cya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671ACB" w:rsidRPr="004B431E" w:rsidRDefault="00671ACB" w:rsidP="00671ACB"/>
    <w:p w:rsidR="00671ACB" w:rsidRDefault="00671ACB" w:rsidP="00671ACB">
      <w:pPr>
        <w:pStyle w:val="Heading3"/>
      </w:pPr>
      <w:r>
        <w:lastRenderedPageBreak/>
        <w:t>1NC Solvency</w:t>
      </w:r>
    </w:p>
    <w:p w:rsidR="00671ACB" w:rsidRDefault="00671ACB" w:rsidP="00671ACB">
      <w:pPr>
        <w:pStyle w:val="Heading4"/>
      </w:pPr>
      <w:r>
        <w:t>Obama can circumvent the plan- covert loopholes are inevitable</w:t>
      </w:r>
    </w:p>
    <w:p w:rsidR="00671ACB" w:rsidRDefault="00671ACB" w:rsidP="00671ACB">
      <w:r w:rsidRPr="000A7AA4">
        <w:rPr>
          <w:rStyle w:val="StyleStyleBold12pt"/>
        </w:rPr>
        <w:t xml:space="preserve">Lohmann </w:t>
      </w:r>
      <w:r>
        <w:rPr>
          <w:rStyle w:val="StyleStyleBold12pt"/>
        </w:rPr>
        <w:t xml:space="preserve">13, </w:t>
      </w:r>
      <w:r>
        <w:t xml:space="preserve">Julia, director of the Harvard Law National Security Research Committee, BA in political science from the University of California, Berkeley, “Distinguishing CIA-Led from Military-Led Targeted Killings,” January 28, 2013, </w:t>
      </w:r>
      <w:hyperlink r:id="rId18" w:history="1">
        <w:r>
          <w:rPr>
            <w:rStyle w:val="Hyperlink"/>
          </w:rPr>
          <w:t>http://www.lawfareblog.com/wiki/the-lawfare-wiki-document-library/targeted-killing/effects-of-particular-tactic-on-issues-related-to-targeted-killings/</w:t>
        </w:r>
      </w:hyperlink>
      <w:r>
        <w:t>]</w:t>
      </w:r>
    </w:p>
    <w:p w:rsidR="00671ACB" w:rsidRPr="00BA4573" w:rsidRDefault="00671ACB" w:rsidP="00671ACB"/>
    <w:p w:rsidR="00671ACB" w:rsidRDefault="00671ACB" w:rsidP="00671ACB">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6F467E">
        <w:rPr>
          <w:highlight w:val="cyan"/>
          <w:u w:val="single"/>
        </w:rPr>
        <w:t>targeted killings may fall into</w:t>
      </w:r>
      <w:r w:rsidRPr="006F467E">
        <w:rPr>
          <w:sz w:val="16"/>
          <w:highlight w:val="cyan"/>
        </w:rPr>
        <w:t xml:space="preserve"> </w:t>
      </w:r>
      <w:r w:rsidRPr="00964925">
        <w:rPr>
          <w:sz w:val="16"/>
        </w:rPr>
        <w:t xml:space="preserve">one of the </w:t>
      </w:r>
      <w:r w:rsidRPr="006F467E">
        <w:rPr>
          <w:highlight w:val="cyan"/>
          <w:u w:val="single"/>
        </w:rPr>
        <w:t>CAS exceptions</w:t>
      </w:r>
      <w:r w:rsidRPr="00964925">
        <w:rPr>
          <w:sz w:val="16"/>
        </w:rPr>
        <w:t>—for instance, that for traditional military activities—</w:t>
      </w:r>
      <w:r w:rsidRPr="006F467E">
        <w:rPr>
          <w:highlight w:val="cyan"/>
          <w:u w:val="single"/>
        </w:rPr>
        <w:t xml:space="preserve">so </w:t>
      </w:r>
      <w:r w:rsidRPr="008C073A">
        <w:rPr>
          <w:u w:val="single"/>
        </w:rPr>
        <w:t xml:space="preserve">that the statute’s </w:t>
      </w:r>
      <w:r w:rsidRPr="006F467E">
        <w:rPr>
          <w:highlight w:val="cyan"/>
          <w:u w:val="single"/>
        </w:rPr>
        <w:t>requirements will not always apply</w:t>
      </w:r>
      <w:r w:rsidRPr="008C073A">
        <w:rPr>
          <w:u w:val="single"/>
        </w:rPr>
        <w:t xml:space="preserve"> to military-led targetings. </w:t>
      </w:r>
      <w:r w:rsidRPr="006F467E">
        <w:rPr>
          <w:highlight w:val="cyan"/>
          <w:u w:val="single"/>
        </w:rPr>
        <w:t>Such activities are exempted from</w:t>
      </w:r>
      <w:r w:rsidRPr="006F467E">
        <w:rPr>
          <w:sz w:val="16"/>
          <w:highlight w:val="cyan"/>
        </w:rPr>
        <w:t xml:space="preserve"> </w:t>
      </w:r>
      <w:r w:rsidRPr="00964925">
        <w:rPr>
          <w:sz w:val="16"/>
        </w:rPr>
        <w:t xml:space="preserve">the CAS’s presidential finding and authorization requirements, as well as its </w:t>
      </w:r>
      <w:r w:rsidRPr="006F467E">
        <w:rPr>
          <w:highlight w:val="cyan"/>
          <w:u w:val="single"/>
        </w:rPr>
        <w:t>congressional reporting rules</w:t>
      </w:r>
      <w:r w:rsidRPr="00964925">
        <w:rPr>
          <w:sz w:val="16"/>
        </w:rPr>
        <w:t>.</w:t>
      </w:r>
      <w:r w:rsidRPr="00964925">
        <w:rPr>
          <w:sz w:val="12"/>
        </w:rPr>
        <w:t>¶</w:t>
      </w:r>
      <w:r w:rsidRPr="00964925">
        <w:rPr>
          <w:sz w:val="16"/>
        </w:rPr>
        <w:t xml:space="preserve"> </w:t>
      </w:r>
      <w:r w:rsidRPr="006F467E">
        <w:rPr>
          <w:highlight w:val="cyan"/>
          <w:u w:val="single"/>
        </w:rPr>
        <w:t>Because such</w:t>
      </w:r>
      <w:r w:rsidRPr="006F467E">
        <w:rPr>
          <w:sz w:val="16"/>
          <w:highlight w:val="cyan"/>
        </w:rPr>
        <w:t xml:space="preserve"> </w:t>
      </w:r>
      <w:r w:rsidRPr="00964925">
        <w:rPr>
          <w:sz w:val="16"/>
        </w:rPr>
        <w:t xml:space="preserve">unacknowledged military </w:t>
      </w:r>
      <w:r w:rsidRPr="006F467E">
        <w:rPr>
          <w:highlight w:val="cyan"/>
          <w:u w:val="single"/>
        </w:rPr>
        <w:t>operations are</w:t>
      </w:r>
      <w:r w:rsidRPr="00964925">
        <w:rPr>
          <w:sz w:val="16"/>
        </w:rPr>
        <w:t xml:space="preserve">, in many respects, </w:t>
      </w:r>
      <w:r w:rsidRPr="006F467E">
        <w:rPr>
          <w:highlight w:val="cyan"/>
          <w:u w:val="single"/>
        </w:rPr>
        <w:t>indistinguishable from traditional covert actions</w:t>
      </w:r>
      <w:r w:rsidRPr="00964925">
        <w:rPr>
          <w:sz w:val="16"/>
        </w:rPr>
        <w:t xml:space="preserve"> conducted by the CIA, </w:t>
      </w:r>
      <w:r w:rsidRPr="006F467E">
        <w:rPr>
          <w:rStyle w:val="Emphasis"/>
          <w:highlight w:val="cyan"/>
        </w:rPr>
        <w:t>this</w:t>
      </w:r>
      <w:r w:rsidRPr="006F467E">
        <w:rPr>
          <w:sz w:val="16"/>
          <w:highlight w:val="cyan"/>
        </w:rPr>
        <w:t xml:space="preserve"> </w:t>
      </w:r>
      <w:r w:rsidRPr="00964925">
        <w:rPr>
          <w:sz w:val="16"/>
        </w:rPr>
        <w:t xml:space="preserve">exception </w:t>
      </w:r>
      <w:r w:rsidRPr="006F467E">
        <w:rPr>
          <w:rStyle w:val="Emphasis"/>
          <w:highlight w:val="cyan"/>
        </w:rPr>
        <w:t>may provide a “loophole” allowing the President to circumvent existing oversight mechanisms</w:t>
      </w:r>
      <w:r w:rsidRPr="006F467E">
        <w:rPr>
          <w:highlight w:val="cyan"/>
          <w:u w:val="single"/>
        </w:rPr>
        <w:t xml:space="preserve"> without </w:t>
      </w:r>
      <w:r w:rsidRPr="00BA4573">
        <w:rPr>
          <w:u w:val="single"/>
        </w:rPr>
        <w:t xml:space="preserve">substantively </w:t>
      </w:r>
      <w:r w:rsidRPr="006F467E">
        <w:rPr>
          <w:highlight w:val="cyan"/>
          <w:u w:val="single"/>
        </w:rPr>
        <w:t xml:space="preserve">changing </w:t>
      </w:r>
      <w:r w:rsidRPr="00BA4573">
        <w:rPr>
          <w:u w:val="single"/>
        </w:rPr>
        <w:t xml:space="preserve">his </w:t>
      </w:r>
      <w:r w:rsidRPr="006F467E">
        <w:rPr>
          <w:highlight w:val="cyan"/>
          <w:u w:val="single"/>
        </w:rPr>
        <w:t>operational decisions</w:t>
      </w:r>
      <w:r w:rsidRPr="006F467E">
        <w:rPr>
          <w:sz w:val="16"/>
          <w:highlight w:val="cyan"/>
        </w:rPr>
        <w:t>.</w:t>
      </w:r>
      <w:r w:rsidRPr="00964925">
        <w:rPr>
          <w:sz w:val="16"/>
        </w:rPr>
        <w:t xml:space="preserve">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6F467E">
        <w:rPr>
          <w:rStyle w:val="Emphasis"/>
          <w:highlight w:val="cyan"/>
        </w:rPr>
        <w:t>regulation</w:t>
      </w:r>
      <w:r w:rsidRPr="006F467E">
        <w:rPr>
          <w:highlight w:val="cyan"/>
          <w:u w:val="single"/>
        </w:rPr>
        <w:t xml:space="preserve"> </w:t>
      </w:r>
      <w:r w:rsidRPr="00B0422F">
        <w:rPr>
          <w:u w:val="single"/>
        </w:rPr>
        <w:t>and</w:t>
      </w:r>
      <w:r w:rsidRPr="00964925">
        <w:rPr>
          <w:sz w:val="16"/>
        </w:rPr>
        <w:t xml:space="preserve"> arguably </w:t>
      </w:r>
      <w:r w:rsidRPr="006F467E">
        <w:rPr>
          <w:rStyle w:val="Emphasis"/>
          <w:highlight w:val="cyan"/>
        </w:rPr>
        <w:t>could be changed or revoked by the President at any time</w:t>
      </w:r>
      <w:r w:rsidRPr="00964925">
        <w:rPr>
          <w:sz w:val="16"/>
        </w:rPr>
        <w:t xml:space="preserve">. Moreover, </w:t>
      </w:r>
      <w:r w:rsidRPr="006F467E">
        <w:rPr>
          <w:rStyle w:val="Emphasis"/>
          <w:highlight w:val="cyan"/>
        </w:rPr>
        <w:t>this internal Executive Branch process does not involve Congress or the Judiciary</w:t>
      </w:r>
      <w:r w:rsidRPr="006F467E">
        <w:rPr>
          <w:sz w:val="16"/>
          <w:highlight w:val="cyan"/>
        </w:rPr>
        <w:t xml:space="preserve"> </w:t>
      </w:r>
      <w:r w:rsidRPr="00964925">
        <w:rPr>
          <w:sz w:val="16"/>
        </w:rPr>
        <w:t xml:space="preserve">in either ex ante or ex post </w:t>
      </w:r>
      <w:r w:rsidRPr="006F467E">
        <w:rPr>
          <w:rStyle w:val="Emphasis"/>
          <w:highlight w:val="cya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6F467E">
        <w:rPr>
          <w:rStyle w:val="Emphasis"/>
          <w:highlight w:val="cyan"/>
        </w:rPr>
        <w:t>it may be insufficient to provide a meaningful check against</w:t>
      </w:r>
      <w:r w:rsidRPr="006F467E">
        <w:rPr>
          <w:sz w:val="16"/>
          <w:highlight w:val="cyan"/>
        </w:rPr>
        <w:t xml:space="preserve"> </w:t>
      </w:r>
      <w:r w:rsidRPr="00964925">
        <w:rPr>
          <w:sz w:val="16"/>
        </w:rPr>
        <w:t xml:space="preserve">arbitrary and overzealous </w:t>
      </w:r>
      <w:r w:rsidRPr="006F467E">
        <w:rPr>
          <w:rStyle w:val="Emphasis"/>
          <w:highlight w:val="cyan"/>
        </w:rPr>
        <w:t>Executive actions</w:t>
      </w:r>
      <w:r w:rsidRPr="00964925">
        <w:rPr>
          <w:sz w:val="16"/>
        </w:rPr>
        <w:t>.</w:t>
      </w:r>
    </w:p>
    <w:p w:rsidR="00671ACB" w:rsidRPr="00D820E8" w:rsidRDefault="00671ACB" w:rsidP="00671ACB">
      <w:pPr>
        <w:pStyle w:val="Heading4"/>
      </w:pPr>
      <w:r>
        <w:t>Transparency fails – disclosure isn’t seen as credible</w:t>
      </w:r>
    </w:p>
    <w:p w:rsidR="00671ACB" w:rsidRDefault="00671ACB" w:rsidP="00671ACB">
      <w:r w:rsidRPr="00D96069">
        <w:rPr>
          <w:rStyle w:val="StyleStyleBold12pt"/>
        </w:rPr>
        <w:t>Groves 4-10</w:t>
      </w:r>
      <w:r>
        <w:t xml:space="preserve">-13 [Steven, the Bernard andhas to Barbara Lomas Senior Research Fellow in Heritage’s Margaret Thatcher Center for Freedom, former senior counsel to the U.S. Senate Permanent Subcommittee on Investigations, former associate at Boies, Schiller &amp; Flexner LLP, where he specialized in commercial litigation, holds a law degree from Ohio Northern University's College of Law and a bachelor of arts degree in history from Florida State University, “Drone Strikes: The Legality of U.S. Targeting Terrorists Abroad,” </w:t>
      </w:r>
      <w:hyperlink r:id="rId19" w:history="1">
        <w:r>
          <w:rPr>
            <w:rStyle w:val="Hyperlink"/>
          </w:rPr>
          <w:t>http://www.heritage.org/research/reports/2013/04/drone-strikes-the-legality-of-us-targeting-terrorists-abroad</w:t>
        </w:r>
      </w:hyperlink>
      <w:r>
        <w:t>]</w:t>
      </w:r>
    </w:p>
    <w:p w:rsidR="00671ACB" w:rsidRPr="007129E8" w:rsidRDefault="00671ACB" w:rsidP="00671ACB"/>
    <w:p w:rsidR="00671ACB" w:rsidRDefault="00671ACB" w:rsidP="00671ACB">
      <w:pPr>
        <w:rPr>
          <w:sz w:val="16"/>
        </w:rPr>
      </w:pPr>
      <w:r w:rsidRPr="004A6C96">
        <w:rPr>
          <w:sz w:val="16"/>
        </w:rPr>
        <w:t xml:space="preserve">Continue to affirm existing use-of-force authorities. During the past three years, senior officials of the Obama Administration have publicly set out in significant detail U.S. policies and practices regarding drone strikes. The Administration should continue to do so, emphasizing that U.S. policies adhere to widely recognized international law. </w:t>
      </w:r>
      <w:r w:rsidRPr="006F467E">
        <w:rPr>
          <w:highlight w:val="cyan"/>
          <w:u w:val="single"/>
        </w:rPr>
        <w:t>Critics</w:t>
      </w:r>
      <w:r w:rsidRPr="006F467E">
        <w:rPr>
          <w:sz w:val="16"/>
          <w:highlight w:val="cyan"/>
        </w:rPr>
        <w:t xml:space="preserve"> </w:t>
      </w:r>
      <w:r w:rsidRPr="004A6C96">
        <w:rPr>
          <w:sz w:val="16"/>
        </w:rPr>
        <w:t xml:space="preserve">of the United States will continue to </w:t>
      </w:r>
      <w:r w:rsidRPr="006F467E">
        <w:rPr>
          <w:highlight w:val="cyan"/>
          <w:u w:val="single"/>
        </w:rPr>
        <w:t xml:space="preserve">claim </w:t>
      </w:r>
      <w:r w:rsidRPr="00FA1819">
        <w:rPr>
          <w:u w:val="single"/>
        </w:rPr>
        <w:t xml:space="preserve">that </w:t>
      </w:r>
      <w:r w:rsidRPr="006F467E">
        <w:rPr>
          <w:highlight w:val="cyan"/>
          <w:u w:val="single"/>
        </w:rPr>
        <w:t>a lack of transparency surrounds U.S.</w:t>
      </w:r>
      <w:r w:rsidRPr="006F467E">
        <w:rPr>
          <w:sz w:val="16"/>
          <w:highlight w:val="cyan"/>
        </w:rPr>
        <w:t xml:space="preserve"> </w:t>
      </w:r>
      <w:r w:rsidRPr="004A6C96">
        <w:rPr>
          <w:sz w:val="16"/>
        </w:rPr>
        <w:t xml:space="preserve">policy and </w:t>
      </w:r>
      <w:r w:rsidRPr="006F467E">
        <w:rPr>
          <w:highlight w:val="cyan"/>
          <w:u w:val="single"/>
        </w:rPr>
        <w:t xml:space="preserve">actions. </w:t>
      </w:r>
      <w:r w:rsidRPr="00FA1819">
        <w:rPr>
          <w:u w:val="single"/>
        </w:rPr>
        <w:t xml:space="preserve">Such </w:t>
      </w:r>
      <w:r w:rsidRPr="006F467E">
        <w:rPr>
          <w:highlight w:val="cyan"/>
          <w:u w:val="single"/>
        </w:rPr>
        <w:t xml:space="preserve">critics will </w:t>
      </w:r>
      <w:r w:rsidRPr="00FA1819">
        <w:rPr>
          <w:u w:val="single"/>
        </w:rPr>
        <w:t xml:space="preserve">likely </w:t>
      </w:r>
      <w:r w:rsidRPr="006F467E">
        <w:rPr>
          <w:highlight w:val="cyan"/>
          <w:u w:val="single"/>
        </w:rPr>
        <w:t xml:space="preserve">never be satisfied, </w:t>
      </w:r>
      <w:r w:rsidRPr="00FA1819">
        <w:rPr>
          <w:u w:val="single"/>
        </w:rPr>
        <w:t xml:space="preserve">not </w:t>
      </w:r>
      <w:r w:rsidRPr="006F467E">
        <w:rPr>
          <w:highlight w:val="cyan"/>
          <w:u w:val="single"/>
        </w:rPr>
        <w:t>even with full disclosure</w:t>
      </w:r>
      <w:r w:rsidRPr="00FA1819">
        <w:rPr>
          <w:u w:val="single"/>
        </w:rPr>
        <w:t xml:space="preserve"> of the relevant classified legal memoranda, and </w:t>
      </w:r>
      <w:r w:rsidRPr="006F467E">
        <w:rPr>
          <w:highlight w:val="cyan"/>
          <w:u w:val="single"/>
        </w:rPr>
        <w:t>their criticism will not cease until the U</w:t>
      </w:r>
      <w:r w:rsidRPr="004A6C96">
        <w:rPr>
          <w:sz w:val="16"/>
        </w:rPr>
        <w:t xml:space="preserve">nited </w:t>
      </w:r>
      <w:r w:rsidRPr="006F467E">
        <w:rPr>
          <w:highlight w:val="cyan"/>
          <w:u w:val="single"/>
        </w:rPr>
        <w:lastRenderedPageBreak/>
        <w:t>S</w:t>
      </w:r>
      <w:r w:rsidRPr="004A6C96">
        <w:rPr>
          <w:sz w:val="16"/>
        </w:rPr>
        <w:t xml:space="preserve">tates </w:t>
      </w:r>
      <w:r w:rsidRPr="006F467E">
        <w:rPr>
          <w:highlight w:val="cyan"/>
          <w:u w:val="single"/>
        </w:rPr>
        <w:t xml:space="preserve">abandons its practice of targeting </w:t>
      </w:r>
      <w:r w:rsidRPr="00FA1819">
        <w:rPr>
          <w:u w:val="single"/>
        </w:rPr>
        <w:t xml:space="preserve">terrorist </w:t>
      </w:r>
      <w:r w:rsidRPr="006F467E">
        <w:rPr>
          <w:highlight w:val="cyan"/>
          <w:u w:val="single"/>
        </w:rPr>
        <w:t>threats</w:t>
      </w:r>
      <w:r w:rsidRPr="006F467E">
        <w:rPr>
          <w:sz w:val="16"/>
          <w:highlight w:val="cyan"/>
        </w:rPr>
        <w:t xml:space="preserve"> </w:t>
      </w:r>
      <w:r w:rsidRPr="004A6C96">
        <w:rPr>
          <w:sz w:val="16"/>
        </w:rPr>
        <w:t xml:space="preserve">in Pakistan, Yemen, and elsewhere. However, </w:t>
      </w:r>
      <w:r w:rsidRPr="006F467E">
        <w:rPr>
          <w:highlight w:val="cyan"/>
          <w:u w:val="single"/>
        </w:rPr>
        <w:t>consistent repetition of the U.S. legal position on targeted drone strikes may blunt such criticism</w:t>
      </w:r>
      <w:r w:rsidRPr="006F467E">
        <w:rPr>
          <w:sz w:val="16"/>
          <w:highlight w:val="cyan"/>
        </w:rPr>
        <w:t>.</w:t>
      </w:r>
    </w:p>
    <w:p w:rsidR="00671ACB" w:rsidRDefault="00671ACB" w:rsidP="00671ACB">
      <w:pPr>
        <w:rPr>
          <w:sz w:val="16"/>
        </w:rPr>
      </w:pPr>
    </w:p>
    <w:p w:rsidR="00671ACB" w:rsidRDefault="00671ACB" w:rsidP="00671ACB">
      <w:pPr>
        <w:pStyle w:val="Heading4"/>
      </w:pPr>
      <w:r>
        <w:t>Transparency tanks drone operations – data acquisition</w:t>
      </w:r>
    </w:p>
    <w:p w:rsidR="00671ACB" w:rsidRDefault="00671ACB" w:rsidP="00671ACB">
      <w:r w:rsidRPr="00D96069">
        <w:rPr>
          <w:rStyle w:val="StyleStyleBold12pt"/>
        </w:rPr>
        <w:t>Foust ’13</w:t>
      </w:r>
      <w:r>
        <w:t xml:space="preserve"> [Joshua, former fellow at the American Security Project and a civilian cultural advisor for the US Army, member of the Atlantic Council's Young Atlanticist Working Group, DC-based analyst who writes about strategy, counterterrorism, and futures, “Understanding the Strategic </w:t>
      </w:r>
      <w:r w:rsidRPr="00572EDE">
        <w:rPr>
          <w:sz w:val="12"/>
        </w:rPr>
        <w:t xml:space="preserve">¶ </w:t>
      </w:r>
      <w:r>
        <w:t xml:space="preserve">and Tactical Considerations </w:t>
      </w:r>
      <w:r w:rsidRPr="00572EDE">
        <w:rPr>
          <w:sz w:val="12"/>
        </w:rPr>
        <w:t xml:space="preserve">¶ </w:t>
      </w:r>
      <w:r>
        <w:t xml:space="preserve">of Drone Strikes,” January, </w:t>
      </w:r>
      <w:hyperlink r:id="rId20" w:history="1">
        <w:r>
          <w:rPr>
            <w:rStyle w:val="Hyperlink"/>
          </w:rPr>
          <w:t>http://americansecurityproject.org/ASP%20Reports/Ref%200110%20-%20Understanding%20the%20Strategic%20and%20Tactical%20Considerations%20of%20Drone%20Strikes.pdf</w:t>
        </w:r>
      </w:hyperlink>
      <w:r>
        <w:t>]</w:t>
      </w:r>
    </w:p>
    <w:p w:rsidR="00671ACB" w:rsidRPr="00672F68" w:rsidRDefault="00671ACB" w:rsidP="00671ACB"/>
    <w:p w:rsidR="00671ACB" w:rsidRDefault="00671ACB" w:rsidP="00671ACB">
      <w:pPr>
        <w:rPr>
          <w:sz w:val="16"/>
        </w:rPr>
      </w:pPr>
      <w:r w:rsidRPr="00D84291">
        <w:rPr>
          <w:sz w:val="16"/>
        </w:rPr>
        <w:t xml:space="preserve">However, </w:t>
      </w:r>
      <w:r w:rsidRPr="006F467E">
        <w:rPr>
          <w:highlight w:val="cyan"/>
          <w:u w:val="single"/>
        </w:rPr>
        <w:t>increased</w:t>
      </w:r>
      <w:r w:rsidRPr="006F467E">
        <w:rPr>
          <w:sz w:val="16"/>
          <w:highlight w:val="cyan"/>
        </w:rPr>
        <w:t xml:space="preserve"> </w:t>
      </w:r>
      <w:r w:rsidRPr="00D84291">
        <w:rPr>
          <w:sz w:val="16"/>
        </w:rPr>
        <w:t xml:space="preserve">government </w:t>
      </w:r>
      <w:r w:rsidRPr="006F467E">
        <w:rPr>
          <w:highlight w:val="cyan"/>
          <w:u w:val="single"/>
        </w:rPr>
        <w:t>transparency is not</w:t>
      </w:r>
      <w:r w:rsidRPr="00D84291">
        <w:rPr>
          <w:sz w:val="16"/>
        </w:rPr>
        <w:t xml:space="preserve"> a </w:t>
      </w:r>
      <w:r w:rsidRPr="006F467E">
        <w:rPr>
          <w:highlight w:val="cyan"/>
          <w:u w:val="single"/>
        </w:rPr>
        <w:t>simple</w:t>
      </w:r>
      <w:r w:rsidRPr="006F467E">
        <w:rPr>
          <w:sz w:val="16"/>
          <w:highlight w:val="cyan"/>
        </w:rPr>
        <w:t xml:space="preserve"> </w:t>
      </w:r>
      <w:r w:rsidRPr="00D84291">
        <w:rPr>
          <w:sz w:val="16"/>
        </w:rPr>
        <w:t xml:space="preserve">prospect. The </w:t>
      </w:r>
      <w:r w:rsidRPr="00726290">
        <w:rPr>
          <w:u w:val="single"/>
        </w:rPr>
        <w:t>different organizations</w:t>
      </w:r>
      <w:r w:rsidRPr="00D84291">
        <w:rPr>
          <w:sz w:val="16"/>
        </w:rPr>
        <w:t xml:space="preserve"> that </w:t>
      </w:r>
      <w:r w:rsidRPr="00726290">
        <w:rPr>
          <w:u w:val="single"/>
        </w:rPr>
        <w:t>operate</w:t>
      </w:r>
      <w:r w:rsidRPr="00D84291">
        <w:rPr>
          <w:sz w:val="16"/>
        </w:rPr>
        <w:t xml:space="preserve"> </w:t>
      </w:r>
      <w:r w:rsidRPr="00726290">
        <w:rPr>
          <w:u w:val="single"/>
        </w:rPr>
        <w:t xml:space="preserve">drones do so under different parts of U.S. law. </w:t>
      </w:r>
      <w:r w:rsidRPr="006F467E">
        <w:rPr>
          <w:highlight w:val="cyan"/>
          <w:u w:val="single"/>
        </w:rPr>
        <w:t>The CIA’s activities take place under one section of</w:t>
      </w:r>
      <w:r w:rsidRPr="00385695">
        <w:rPr>
          <w:u w:val="single"/>
        </w:rPr>
        <w:t xml:space="preserve"> national </w:t>
      </w:r>
      <w:r w:rsidRPr="00385695">
        <w:rPr>
          <w:sz w:val="12"/>
        </w:rPr>
        <w:t>¶</w:t>
      </w:r>
      <w:r w:rsidRPr="00385695">
        <w:rPr>
          <w:sz w:val="12"/>
          <w:u w:val="single"/>
        </w:rPr>
        <w:t xml:space="preserve"> </w:t>
      </w:r>
      <w:r w:rsidRPr="00385695">
        <w:rPr>
          <w:u w:val="single"/>
        </w:rPr>
        <w:t xml:space="preserve">security </w:t>
      </w:r>
      <w:r w:rsidRPr="006F467E">
        <w:rPr>
          <w:highlight w:val="cyan"/>
          <w:u w:val="single"/>
        </w:rPr>
        <w:t>law</w:t>
      </w:r>
      <w:r w:rsidRPr="00D84291">
        <w:rPr>
          <w:sz w:val="16"/>
        </w:rPr>
        <w:t xml:space="preserve"> (Title 50), </w:t>
      </w:r>
      <w:r w:rsidRPr="006F467E">
        <w:rPr>
          <w:highlight w:val="cyan"/>
          <w:u w:val="single"/>
        </w:rPr>
        <w:t>while the military functions under another</w:t>
      </w:r>
      <w:r w:rsidRPr="00D84291">
        <w:rPr>
          <w:sz w:val="16"/>
        </w:rPr>
        <w:t xml:space="preserve"> (Title 10).104 Additionally, </w:t>
      </w:r>
      <w:r w:rsidRPr="006F467E">
        <w:rPr>
          <w:highlight w:val="cyan"/>
          <w:u w:val="single"/>
        </w:rPr>
        <w:t xml:space="preserve">most of the drone </w:t>
      </w:r>
      <w:r w:rsidRPr="006F467E">
        <w:rPr>
          <w:sz w:val="12"/>
          <w:highlight w:val="cyan"/>
        </w:rPr>
        <w:t>¶</w:t>
      </w:r>
      <w:r w:rsidRPr="006F467E">
        <w:rPr>
          <w:sz w:val="12"/>
          <w:highlight w:val="cyan"/>
          <w:u w:val="single"/>
        </w:rPr>
        <w:t xml:space="preserve"> </w:t>
      </w:r>
      <w:r w:rsidRPr="006F467E">
        <w:rPr>
          <w:highlight w:val="cyan"/>
          <w:u w:val="single"/>
        </w:rPr>
        <w:t>strikes in Yemen and Somalia are</w:t>
      </w:r>
      <w:r w:rsidRPr="00D84291">
        <w:rPr>
          <w:sz w:val="16"/>
        </w:rPr>
        <w:t xml:space="preserve"> considered </w:t>
      </w:r>
      <w:r w:rsidRPr="006F467E">
        <w:rPr>
          <w:highlight w:val="cyan"/>
          <w:u w:val="single"/>
        </w:rPr>
        <w:t>clandestine</w:t>
      </w:r>
      <w:r w:rsidRPr="00D84291">
        <w:rPr>
          <w:sz w:val="16"/>
        </w:rPr>
        <w:t xml:space="preserve">, which means they’re secret but the government can </w:t>
      </w:r>
      <w:r w:rsidRPr="00D84291">
        <w:rPr>
          <w:sz w:val="12"/>
        </w:rPr>
        <w:t>¶</w:t>
      </w:r>
      <w:r w:rsidRPr="00D84291">
        <w:rPr>
          <w:sz w:val="16"/>
        </w:rPr>
        <w:t xml:space="preserve"> officially acknowledge. Drone </w:t>
      </w:r>
      <w:r w:rsidRPr="00D84291">
        <w:rPr>
          <w:u w:val="single"/>
        </w:rPr>
        <w:t>strikes in Pakistan</w:t>
      </w:r>
      <w:r w:rsidRPr="00D84291">
        <w:rPr>
          <w:sz w:val="16"/>
        </w:rPr>
        <w:t xml:space="preserve">, on the other hand, </w:t>
      </w:r>
      <w:r w:rsidRPr="00D84291">
        <w:rPr>
          <w:u w:val="single"/>
        </w:rPr>
        <w:t xml:space="preserve">are covert, which means the government </w:t>
      </w:r>
      <w:r w:rsidRPr="00D84291">
        <w:rPr>
          <w:sz w:val="12"/>
        </w:rPr>
        <w:t>¶</w:t>
      </w:r>
      <w:r w:rsidRPr="00D84291">
        <w:rPr>
          <w:sz w:val="12"/>
          <w:u w:val="single"/>
        </w:rPr>
        <w:t xml:space="preserve"> </w:t>
      </w:r>
      <w:r w:rsidRPr="00D84291">
        <w:rPr>
          <w:u w:val="single"/>
        </w:rPr>
        <w:t>cannot</w:t>
      </w:r>
      <w:r w:rsidRPr="00D84291">
        <w:rPr>
          <w:sz w:val="16"/>
        </w:rPr>
        <w:t xml:space="preserve"> even </w:t>
      </w:r>
      <w:r w:rsidRPr="00D84291">
        <w:rPr>
          <w:u w:val="single"/>
        </w:rPr>
        <w:t>acknowledge their existence</w:t>
      </w:r>
      <w:r w:rsidRPr="00D84291">
        <w:rPr>
          <w:sz w:val="16"/>
        </w:rPr>
        <w:t xml:space="preserve">. </w:t>
      </w:r>
      <w:r w:rsidRPr="00D84291">
        <w:rPr>
          <w:sz w:val="12"/>
        </w:rPr>
        <w:t>¶</w:t>
      </w:r>
      <w:r w:rsidRPr="00D84291">
        <w:rPr>
          <w:sz w:val="16"/>
        </w:rPr>
        <w:t xml:space="preserve"> In addition, </w:t>
      </w:r>
      <w:r w:rsidRPr="006F467E">
        <w:rPr>
          <w:highlight w:val="cyan"/>
          <w:u w:val="single"/>
        </w:rPr>
        <w:t>each organization has dramatically different reporting requirements</w:t>
      </w:r>
      <w:r w:rsidRPr="00726290">
        <w:rPr>
          <w:u w:val="single"/>
        </w:rPr>
        <w:t xml:space="preserve"> – the CIA reports to a </w:t>
      </w:r>
      <w:r w:rsidRPr="00D84291">
        <w:rPr>
          <w:sz w:val="12"/>
        </w:rPr>
        <w:t>¶</w:t>
      </w:r>
      <w:r w:rsidRPr="00726290">
        <w:rPr>
          <w:sz w:val="12"/>
          <w:u w:val="single"/>
        </w:rPr>
        <w:t xml:space="preserve"> </w:t>
      </w:r>
      <w:r w:rsidRPr="00726290">
        <w:rPr>
          <w:u w:val="single"/>
        </w:rPr>
        <w:t xml:space="preserve">small group of cleared officials in the administration and Congress, while the military has broader reporting </w:t>
      </w:r>
      <w:r w:rsidRPr="00D84291">
        <w:rPr>
          <w:sz w:val="12"/>
        </w:rPr>
        <w:t>¶</w:t>
      </w:r>
      <w:r w:rsidRPr="00726290">
        <w:rPr>
          <w:sz w:val="12"/>
          <w:u w:val="single"/>
        </w:rPr>
        <w:t xml:space="preserve"> </w:t>
      </w:r>
      <w:r w:rsidRPr="00726290">
        <w:rPr>
          <w:u w:val="single"/>
        </w:rPr>
        <w:t xml:space="preserve">requirements throughout its chain of command. </w:t>
      </w:r>
      <w:r w:rsidRPr="006F467E">
        <w:rPr>
          <w:highlight w:val="cyan"/>
          <w:u w:val="single"/>
        </w:rPr>
        <w:t>Resolving</w:t>
      </w:r>
      <w:r w:rsidRPr="006F467E">
        <w:rPr>
          <w:sz w:val="16"/>
          <w:highlight w:val="cyan"/>
        </w:rPr>
        <w:t xml:space="preserve"> </w:t>
      </w:r>
      <w:r w:rsidRPr="00D84291">
        <w:rPr>
          <w:sz w:val="16"/>
        </w:rPr>
        <w:t xml:space="preserve">the different </w:t>
      </w:r>
      <w:r w:rsidRPr="006F467E">
        <w:rPr>
          <w:highlight w:val="cyan"/>
          <w:u w:val="single"/>
        </w:rPr>
        <w:t>legal authorizations for</w:t>
      </w:r>
      <w:r w:rsidRPr="006F467E">
        <w:rPr>
          <w:sz w:val="16"/>
          <w:highlight w:val="cyan"/>
        </w:rPr>
        <w:t xml:space="preserve"> </w:t>
      </w:r>
      <w:r w:rsidRPr="00D84291">
        <w:rPr>
          <w:sz w:val="16"/>
        </w:rPr>
        <w:t xml:space="preserve">drone </w:t>
      </w:r>
      <w:r w:rsidRPr="006F467E">
        <w:rPr>
          <w:highlight w:val="cyan"/>
          <w:u w:val="single"/>
        </w:rPr>
        <w:t>strikes</w:t>
      </w:r>
      <w:r w:rsidRPr="00D84291">
        <w:rPr>
          <w:sz w:val="16"/>
        </w:rPr>
        <w:t xml:space="preserve">, </w:t>
      </w:r>
      <w:r w:rsidRPr="00D84291">
        <w:rPr>
          <w:sz w:val="12"/>
        </w:rPr>
        <w:t>¶</w:t>
      </w:r>
      <w:r w:rsidRPr="00D84291">
        <w:rPr>
          <w:sz w:val="16"/>
        </w:rPr>
        <w:t xml:space="preserve"> and unifying reporting requirements, </w:t>
      </w:r>
      <w:r w:rsidRPr="006F467E">
        <w:rPr>
          <w:highlight w:val="cyan"/>
          <w:u w:val="single"/>
        </w:rPr>
        <w:t>is a vital step toward getting</w:t>
      </w:r>
      <w:r w:rsidRPr="00D84291">
        <w:rPr>
          <w:sz w:val="16"/>
        </w:rPr>
        <w:t xml:space="preserve"> government </w:t>
      </w:r>
      <w:r w:rsidRPr="006F467E">
        <w:rPr>
          <w:highlight w:val="cyan"/>
          <w:u w:val="single"/>
        </w:rPr>
        <w:t>data</w:t>
      </w:r>
      <w:r w:rsidRPr="006F467E">
        <w:rPr>
          <w:sz w:val="16"/>
          <w:highlight w:val="cyan"/>
        </w:rPr>
        <w:t xml:space="preserve"> </w:t>
      </w:r>
      <w:r w:rsidRPr="00D84291">
        <w:rPr>
          <w:sz w:val="16"/>
        </w:rPr>
        <w:t>about drone strikes.</w:t>
      </w:r>
    </w:p>
    <w:p w:rsidR="00671ACB" w:rsidRDefault="00671ACB" w:rsidP="00671ACB">
      <w:pPr>
        <w:pStyle w:val="Heading4"/>
      </w:pPr>
      <w:r>
        <w:t>Transparency makes it easier for the U.S. to justify continued strikes because it gives the appearance of oversight – means we still use strikes and destroys cred</w:t>
      </w:r>
    </w:p>
    <w:p w:rsidR="00671ACB" w:rsidRDefault="00671ACB" w:rsidP="00671ACB">
      <w:r w:rsidRPr="00B17354">
        <w:rPr>
          <w:b/>
        </w:rPr>
        <w:t>Waxman 3-20</w:t>
      </w:r>
      <w:r>
        <w:t xml:space="preserve">-13 [Matthew Waxman is a professor at Columbia Law School, a fellow at the Council on Foreign Relations, and a member of the Hoover Institution Task Force on National Security and Law, “Going Clear,” </w:t>
      </w:r>
      <w:hyperlink r:id="rId21" w:history="1">
        <w:r>
          <w:rPr>
            <w:rStyle w:val="Hyperlink"/>
          </w:rPr>
          <w:t>http://www.foreignpolicy.com/articles/2013/03/20/going_clear</w:t>
        </w:r>
      </w:hyperlink>
      <w:r>
        <w:t>]</w:t>
      </w:r>
    </w:p>
    <w:p w:rsidR="00671ACB" w:rsidRPr="00B17354" w:rsidRDefault="00671ACB" w:rsidP="00671ACB"/>
    <w:p w:rsidR="00671ACB" w:rsidRPr="0076052A" w:rsidRDefault="00671ACB" w:rsidP="00671ACB">
      <w:pPr>
        <w:rPr>
          <w:sz w:val="16"/>
        </w:rPr>
      </w:pPr>
      <w:r w:rsidRPr="0047451D">
        <w:rPr>
          <w:sz w:val="16"/>
        </w:rPr>
        <w:t xml:space="preserve">So, moving operations to the Pentagon may modestly improve </w:t>
      </w:r>
      <w:r w:rsidRPr="006F467E">
        <w:rPr>
          <w:highlight w:val="cyan"/>
          <w:u w:val="single"/>
        </w:rPr>
        <w:t>transparency</w:t>
      </w:r>
      <w:r w:rsidRPr="0047451D">
        <w:rPr>
          <w:sz w:val="16"/>
        </w:rPr>
        <w:t xml:space="preserve"> and compliance with the law but -- ironically </w:t>
      </w:r>
      <w:r w:rsidRPr="006F467E">
        <w:rPr>
          <w:highlight w:val="cyan"/>
          <w:u w:val="single"/>
        </w:rPr>
        <w:t>for drone critics</w:t>
      </w:r>
      <w:r w:rsidRPr="0047451D">
        <w:rPr>
          <w:sz w:val="16"/>
        </w:rPr>
        <w:t xml:space="preserve"> -- it </w:t>
      </w:r>
      <w:r w:rsidRPr="006F467E">
        <w:rPr>
          <w:highlight w:val="cyan"/>
          <w:u w:val="single"/>
        </w:rPr>
        <w:t>may</w:t>
      </w:r>
      <w:r w:rsidRPr="0047451D">
        <w:rPr>
          <w:sz w:val="16"/>
        </w:rPr>
        <w:t xml:space="preserve"> also </w:t>
      </w:r>
      <w:r w:rsidRPr="006F467E">
        <w:rPr>
          <w:highlight w:val="cyan"/>
          <w:u w:val="single"/>
        </w:rPr>
        <w:t>entrench targeted-killing policy</w:t>
      </w:r>
      <w:r w:rsidRPr="0047451D">
        <w:rPr>
          <w:sz w:val="16"/>
        </w:rPr>
        <w:t xml:space="preserve"> for the long term.</w:t>
      </w:r>
      <w:r w:rsidRPr="0047451D">
        <w:rPr>
          <w:sz w:val="12"/>
        </w:rPr>
        <w:t>¶</w:t>
      </w:r>
      <w:r w:rsidRPr="0047451D">
        <w:rPr>
          <w:sz w:val="16"/>
        </w:rPr>
        <w:t xml:space="preserve"> For one thing, </w:t>
      </w:r>
      <w:r w:rsidRPr="006F467E">
        <w:rPr>
          <w:highlight w:val="cyan"/>
          <w:u w:val="single"/>
        </w:rPr>
        <w:t>the U.S</w:t>
      </w:r>
      <w:r w:rsidRPr="0047451D">
        <w:rPr>
          <w:u w:val="single"/>
        </w:rPr>
        <w:t>.</w:t>
      </w:r>
      <w:r w:rsidRPr="0047451D">
        <w:rPr>
          <w:sz w:val="16"/>
        </w:rPr>
        <w:t xml:space="preserve"> government </w:t>
      </w:r>
      <w:r w:rsidRPr="006F467E">
        <w:rPr>
          <w:highlight w:val="cyan"/>
          <w:u w:val="single"/>
        </w:rPr>
        <w:t>will</w:t>
      </w:r>
      <w:r w:rsidRPr="0047451D">
        <w:rPr>
          <w:sz w:val="16"/>
        </w:rPr>
        <w:t xml:space="preserve"> </w:t>
      </w:r>
      <w:r w:rsidRPr="0047451D">
        <w:rPr>
          <w:u w:val="single"/>
        </w:rPr>
        <w:t xml:space="preserve">now </w:t>
      </w:r>
      <w:r w:rsidRPr="006F467E">
        <w:rPr>
          <w:highlight w:val="cyan"/>
          <w:u w:val="single"/>
        </w:rPr>
        <w:t>be better able to defend publicly its practices</w:t>
      </w:r>
      <w:r w:rsidRPr="0047451D">
        <w:rPr>
          <w:u w:val="single"/>
        </w:rPr>
        <w:t xml:space="preserve"> at home and abroad. The CIA is institutionally oriented toward extreme secrecy rather than public relations</w:t>
      </w:r>
      <w:r w:rsidRPr="0047451D">
        <w:rPr>
          <w:sz w:val="16"/>
        </w:rPr>
        <w:t xml:space="preserve">, and the </w:t>
      </w:r>
      <w:r w:rsidRPr="006F467E">
        <w:rPr>
          <w:highlight w:val="cyan"/>
          <w:u w:val="single"/>
        </w:rPr>
        <w:t>covert</w:t>
      </w:r>
      <w:r w:rsidRPr="0047451D">
        <w:rPr>
          <w:sz w:val="16"/>
        </w:rPr>
        <w:t xml:space="preserve"> status of CIA </w:t>
      </w:r>
      <w:r w:rsidRPr="006F467E">
        <w:rPr>
          <w:highlight w:val="cyan"/>
          <w:u w:val="single"/>
        </w:rPr>
        <w:t>strikes makes it difficult for officials to explain and justify them</w:t>
      </w:r>
      <w:r w:rsidRPr="006F467E">
        <w:rPr>
          <w:sz w:val="16"/>
          <w:highlight w:val="cyan"/>
        </w:rPr>
        <w:t>.</w:t>
      </w:r>
      <w:r w:rsidRPr="0047451D">
        <w:rPr>
          <w:sz w:val="16"/>
        </w:rPr>
        <w:t xml:space="preserve"> The more secretive the U.S. government is about its targeting policies, the less effectively it can participate in the broader debates about the law, ethics, and strategy of counterterrorism.</w:t>
      </w:r>
      <w:r w:rsidRPr="0047451D">
        <w:rPr>
          <w:sz w:val="12"/>
        </w:rPr>
        <w:t>¶</w:t>
      </w:r>
      <w:r w:rsidRPr="0047451D">
        <w:rPr>
          <w:sz w:val="16"/>
        </w:rPr>
        <w:t xml:space="preserve"> Many of the criticisms of drones and targeting are fundamentally about whether it's appropriate to treat the fight against al Qaeda and its allies as a war -- with all the legal authorities that flow from that, like the powers to detain and kill. </w:t>
      </w:r>
      <w:r w:rsidRPr="006F467E">
        <w:rPr>
          <w:highlight w:val="cyan"/>
          <w:u w:val="single"/>
        </w:rPr>
        <w:t xml:space="preserve">The U.S. government can </w:t>
      </w:r>
      <w:r w:rsidRPr="00FA1819">
        <w:rPr>
          <w:u w:val="single"/>
        </w:rPr>
        <w:t xml:space="preserve">better </w:t>
      </w:r>
      <w:r w:rsidRPr="006F467E">
        <w:rPr>
          <w:highlight w:val="cyan"/>
          <w:u w:val="single"/>
        </w:rPr>
        <w:t>defend its position without having to maintain plausible deniability</w:t>
      </w:r>
      <w:r w:rsidRPr="0047451D">
        <w:rPr>
          <w:sz w:val="16"/>
        </w:rPr>
        <w:t xml:space="preserve"> of its most controversial program and without the negative image (whether justified or not) that many audiences associate with the CIA. Under a military-only policy, </w:t>
      </w:r>
      <w:r w:rsidRPr="006F467E">
        <w:rPr>
          <w:highlight w:val="cyan"/>
          <w:u w:val="single"/>
        </w:rPr>
        <w:t>the U</w:t>
      </w:r>
      <w:r w:rsidRPr="0047451D">
        <w:rPr>
          <w:u w:val="single"/>
        </w:rPr>
        <w:t xml:space="preserve">nited </w:t>
      </w:r>
      <w:r w:rsidRPr="006F467E">
        <w:rPr>
          <w:highlight w:val="cyan"/>
          <w:u w:val="single"/>
        </w:rPr>
        <w:t>S</w:t>
      </w:r>
      <w:r w:rsidRPr="0047451D">
        <w:rPr>
          <w:u w:val="single"/>
        </w:rPr>
        <w:t xml:space="preserve">tates </w:t>
      </w:r>
      <w:r w:rsidRPr="006F467E">
        <w:rPr>
          <w:highlight w:val="cyan"/>
          <w:u w:val="single"/>
        </w:rPr>
        <w:t>would</w:t>
      </w:r>
      <w:r w:rsidRPr="0047451D">
        <w:rPr>
          <w:u w:val="single"/>
        </w:rPr>
        <w:t xml:space="preserve"> also </w:t>
      </w:r>
      <w:r w:rsidRPr="006F467E">
        <w:rPr>
          <w:highlight w:val="cyan"/>
          <w:u w:val="single"/>
        </w:rPr>
        <w:t>be better positioned to correct lingering misperceptions about targeted killings</w:t>
      </w:r>
      <w:r w:rsidRPr="0047451D">
        <w:rPr>
          <w:u w:val="single"/>
        </w:rPr>
        <w:t xml:space="preserve"> and to take remedial action when it makes a mistake</w:t>
      </w:r>
      <w:r w:rsidRPr="0047451D">
        <w:rPr>
          <w:sz w:val="16"/>
        </w:rPr>
        <w:t>.</w:t>
      </w:r>
      <w:r w:rsidRPr="0047451D">
        <w:rPr>
          <w:sz w:val="12"/>
        </w:rPr>
        <w:t>¶</w:t>
      </w:r>
      <w:r w:rsidRPr="0047451D">
        <w:rPr>
          <w:sz w:val="16"/>
        </w:rPr>
        <w:t xml:space="preserve"> Moreover, </w:t>
      </w:r>
      <w:r w:rsidRPr="0047451D">
        <w:rPr>
          <w:u w:val="single"/>
        </w:rPr>
        <w:t xml:space="preserve">clearer legal limits and </w:t>
      </w:r>
      <w:r w:rsidRPr="006F467E">
        <w:rPr>
          <w:highlight w:val="cyan"/>
          <w:u w:val="single"/>
        </w:rPr>
        <w:t xml:space="preserve">the perception of stricter oversight will </w:t>
      </w:r>
      <w:r w:rsidRPr="00FA1819">
        <w:rPr>
          <w:u w:val="single"/>
        </w:rPr>
        <w:t>make drone policy more legitimate in the public's eyes</w:t>
      </w:r>
      <w:r w:rsidRPr="0047451D">
        <w:rPr>
          <w:sz w:val="16"/>
        </w:rPr>
        <w:t xml:space="preserve">. Polling shows that Americans support military drone strikes more strongly than CIA ones, so </w:t>
      </w:r>
      <w:r w:rsidRPr="0047451D">
        <w:rPr>
          <w:u w:val="single"/>
        </w:rPr>
        <w:t>this</w:t>
      </w:r>
      <w:r w:rsidRPr="0047451D">
        <w:rPr>
          <w:sz w:val="16"/>
        </w:rPr>
        <w:t xml:space="preserve"> move </w:t>
      </w:r>
      <w:r w:rsidRPr="0047451D">
        <w:rPr>
          <w:u w:val="single"/>
        </w:rPr>
        <w:t xml:space="preserve">will likely </w:t>
      </w:r>
      <w:r w:rsidRPr="006F467E">
        <w:rPr>
          <w:highlight w:val="cyan"/>
          <w:u w:val="single"/>
        </w:rPr>
        <w:t>strengthen political backing for continued strikes</w:t>
      </w:r>
      <w:r w:rsidRPr="006F467E">
        <w:rPr>
          <w:sz w:val="16"/>
          <w:highlight w:val="cyan"/>
        </w:rPr>
        <w:t>.</w:t>
      </w:r>
      <w:r w:rsidRPr="0047451D">
        <w:rPr>
          <w:sz w:val="16"/>
        </w:rPr>
        <w:t xml:space="preserve"> Consider the case of Guantanamo: The shuttering of black sites, as well as the Supreme Court's decisions that detainees there can challenge their detention in federal court and that all detainees are protected by the Geneva Convention, have muted criticism of the underlying practice of detention without trial. Here, too, the </w:t>
      </w:r>
      <w:r w:rsidRPr="0047451D">
        <w:rPr>
          <w:u w:val="single"/>
        </w:rPr>
        <w:t>proposed reforms would put the remaining policy on stronger footing</w:t>
      </w:r>
      <w:r w:rsidRPr="0047451D">
        <w:rPr>
          <w:sz w:val="16"/>
        </w:rPr>
        <w:t>.</w:t>
      </w:r>
    </w:p>
    <w:p w:rsidR="00671ACB" w:rsidRDefault="00671ACB" w:rsidP="00671ACB"/>
    <w:p w:rsidR="00671ACB" w:rsidRDefault="00671ACB" w:rsidP="00671ACB">
      <w:pPr>
        <w:pStyle w:val="Heading3"/>
      </w:pPr>
      <w:r>
        <w:lastRenderedPageBreak/>
        <w:t>1NC Heg</w:t>
      </w:r>
    </w:p>
    <w:p w:rsidR="00671ACB" w:rsidRPr="00981CE2" w:rsidRDefault="00671ACB" w:rsidP="00671ACB">
      <w:pPr>
        <w:pStyle w:val="Heading4"/>
      </w:pPr>
      <w:r>
        <w:t>Systemic opposition dooms soft power- drones aren’t key</w:t>
      </w:r>
    </w:p>
    <w:p w:rsidR="00671ACB" w:rsidRDefault="00671ACB" w:rsidP="00671ACB">
      <w:r w:rsidRPr="004154C8">
        <w:rPr>
          <w:b/>
        </w:rPr>
        <w:t>Wike ’12</w:t>
      </w:r>
      <w:r>
        <w:t xml:space="preserve"> [Richard Wike is associate director of the Pew Global Attitudes Project, “Wait, You Still Don't Like Us?” September 19, </w:t>
      </w:r>
      <w:hyperlink r:id="rId22" w:history="1">
        <w:r>
          <w:rPr>
            <w:rStyle w:val="Hyperlink"/>
          </w:rPr>
          <w:t>http://www.foreignpolicy.com/articles/2012/09/19/you_still_don_t_like_us?page=full</w:t>
        </w:r>
      </w:hyperlink>
      <w:r>
        <w:t>]</w:t>
      </w:r>
    </w:p>
    <w:p w:rsidR="00671ACB" w:rsidRDefault="00671ACB" w:rsidP="00671ACB"/>
    <w:p w:rsidR="00671ACB" w:rsidRPr="001354B5" w:rsidRDefault="00671ACB" w:rsidP="00671ACB">
      <w:pPr>
        <w:rPr>
          <w:sz w:val="16"/>
        </w:rPr>
      </w:pPr>
      <w:r w:rsidRPr="00B174A6">
        <w:rPr>
          <w:highlight w:val="yellow"/>
          <w:u w:val="single"/>
        </w:rPr>
        <w:t>Anti-Americanism</w:t>
      </w:r>
      <w:r w:rsidRPr="001354B5">
        <w:rPr>
          <w:sz w:val="16"/>
          <w:highlight w:val="yellow"/>
        </w:rPr>
        <w:t xml:space="preserve"> </w:t>
      </w:r>
      <w:r w:rsidRPr="001354B5">
        <w:rPr>
          <w:sz w:val="16"/>
        </w:rPr>
        <w:t xml:space="preserve">in the Muslim world, an issue that was front and center throughout much of the George W. Bush era, </w:t>
      </w:r>
      <w:r w:rsidRPr="00B174A6">
        <w:rPr>
          <w:highlight w:val="yellow"/>
          <w:u w:val="single"/>
        </w:rPr>
        <w:t>is squarely back in the news</w:t>
      </w:r>
      <w:r w:rsidRPr="001354B5">
        <w:rPr>
          <w:sz w:val="16"/>
          <w:highlight w:val="yellow"/>
        </w:rPr>
        <w:t xml:space="preserve"> </w:t>
      </w:r>
      <w:r w:rsidRPr="001354B5">
        <w:rPr>
          <w:sz w:val="16"/>
        </w:rPr>
        <w:t>following the protests that swept across more than 20 countries in reaction to a controversial anti-Islam film. The all-too-familiar images of angry demonstrators burning the Stars and Stripes are a dramatic reminder that, while the image of the United States has improved throughout many parts of the world during Barack Obama's presidency, negative views of America remain stubbornly persistent in key Muslim countries. Much of this animosity is due to continuing concerns about U.S. power and widespread opposition to major elements of American foreign policy. But it's not just about the United States -- rather, anti-Americanism needs to be seen within a broader context of distrust between Muslims and the West.</w:t>
      </w:r>
      <w:r w:rsidRPr="001354B5">
        <w:rPr>
          <w:sz w:val="12"/>
        </w:rPr>
        <w:t>¶</w:t>
      </w:r>
      <w:r w:rsidRPr="001354B5">
        <w:rPr>
          <w:sz w:val="16"/>
        </w:rPr>
        <w:t xml:space="preserve"> Following his election, Obama made it a priority to change America's dismal image in the Muslim world, most prominently in his June 2009 Cairo speech. And he has had some successes; in fact, Muslim publics still generally give him more positive ratings than Bush received. For instance, in a spring 2012 survey by the Pew Research Center's Global Attitudes Project, only 24 percent of Turks express confidence in Obama; still, that's a whole lot better than the 2 percent who felt this way about Bush during his final year in office. Also, due in part to having lived there for a few years as a child, Obama has consistently received high marks in Indonesia, and his popularity has helped turn around America's image in the world's most populous Muslim nation.</w:t>
      </w:r>
      <w:r w:rsidRPr="001354B5">
        <w:rPr>
          <w:sz w:val="12"/>
        </w:rPr>
        <w:t>¶</w:t>
      </w:r>
      <w:r w:rsidRPr="001354B5">
        <w:rPr>
          <w:sz w:val="16"/>
        </w:rPr>
        <w:t xml:space="preserve"> But </w:t>
      </w:r>
      <w:r w:rsidRPr="001354B5">
        <w:rPr>
          <w:highlight w:val="yellow"/>
          <w:u w:val="single"/>
        </w:rPr>
        <w:t>overall, the picture remains grim</w:t>
      </w:r>
      <w:r w:rsidRPr="001354B5">
        <w:rPr>
          <w:sz w:val="16"/>
        </w:rPr>
        <w:t>. In Egypt, for example, despite all the tumult of the revolution, America's image remains roughly where it was four years ago -- then 22 percent expressed a favorable opinion of the United States; in the 2012 poll, it was 19 percent. Among Pakistanis and Jordanians, America's already poor ratings have declined further since 2008 -- in both countries, 19 percent held a positive view of the U.S. four years ago, compared with just 12 percent in 2012.</w:t>
      </w:r>
      <w:r w:rsidRPr="001354B5">
        <w:rPr>
          <w:sz w:val="12"/>
        </w:rPr>
        <w:t>¶</w:t>
      </w:r>
      <w:r w:rsidRPr="001354B5">
        <w:rPr>
          <w:sz w:val="16"/>
        </w:rPr>
        <w:t xml:space="preserve"> Why hasn't America's image improved? In part, many Muslims around the world continue to voice the same criticisms of U.S. foreign policy that were common in the Bush years. U.S. anti-terrorism efforts are still widely unpopular. </w:t>
      </w:r>
      <w:r w:rsidRPr="00685B6E">
        <w:rPr>
          <w:highlight w:val="yellow"/>
          <w:u w:val="single"/>
        </w:rPr>
        <w:t>America is still seen as ignoring the interests of other countries. Few think Obama has been even-handed in dealing with the Israelis and the Palestinians</w:t>
      </w:r>
      <w:r w:rsidRPr="001354B5">
        <w:rPr>
          <w:sz w:val="16"/>
        </w:rPr>
        <w:t>. And the current administration's increased reliance on drone strikes to target extremists is overwhelmingly unpopular -- more than 80 percent of Jordanians, Egyptians, and Turks oppose the drone campaign.</w:t>
      </w:r>
      <w:r w:rsidRPr="001354B5">
        <w:rPr>
          <w:sz w:val="12"/>
        </w:rPr>
        <w:t>¶</w:t>
      </w:r>
      <w:r w:rsidRPr="001354B5">
        <w:rPr>
          <w:sz w:val="16"/>
        </w:rPr>
        <w:t xml:space="preserve"> The </w:t>
      </w:r>
      <w:r w:rsidRPr="002863C7">
        <w:rPr>
          <w:rStyle w:val="Emphasis"/>
          <w:highlight w:val="yellow"/>
        </w:rPr>
        <w:t>opposition to drone strikes points to a broader issue: a widespread distrust of American power</w:t>
      </w:r>
      <w:r w:rsidRPr="001354B5">
        <w:rPr>
          <w:sz w:val="16"/>
        </w:rPr>
        <w:t xml:space="preserve">. This is especially true when the United States employs hard power, </w:t>
      </w:r>
      <w:r w:rsidRPr="002863C7">
        <w:rPr>
          <w:highlight w:val="yellow"/>
          <w:u w:val="single"/>
        </w:rPr>
        <w:t>whether it's the wars in Afghanistan and Iraq</w:t>
      </w:r>
      <w:r w:rsidRPr="001354B5">
        <w:rPr>
          <w:sz w:val="16"/>
        </w:rPr>
        <w:t xml:space="preserve"> or the drone attacks in Pakistan, Somalia, and Yemen. But </w:t>
      </w:r>
      <w:r w:rsidRPr="00685B6E">
        <w:rPr>
          <w:highlight w:val="yellow"/>
          <w:u w:val="single"/>
        </w:rPr>
        <w:t>it is true even for elements of American soft power</w:t>
      </w:r>
      <w:r w:rsidRPr="001354B5">
        <w:rPr>
          <w:sz w:val="16"/>
        </w:rPr>
        <w:t xml:space="preserve">. Predominantly </w:t>
      </w:r>
      <w:r w:rsidRPr="00685B6E">
        <w:rPr>
          <w:highlight w:val="yellow"/>
          <w:u w:val="single"/>
        </w:rPr>
        <w:t>Muslim nations are generally among the least likely to embrace U.S. popular culture or the spread of American ideas and customs</w:t>
      </w:r>
      <w:r w:rsidRPr="001354B5">
        <w:rPr>
          <w:sz w:val="16"/>
        </w:rPr>
        <w:t>. Only 36 percent of Egyptians like American music, movies, and television, and just 11 percent believe it is good that U.S. ideas and customs are spreading to their country.</w:t>
      </w:r>
      <w:r w:rsidRPr="001354B5">
        <w:rPr>
          <w:sz w:val="12"/>
        </w:rPr>
        <w:t>¶</w:t>
      </w:r>
      <w:r w:rsidRPr="001354B5">
        <w:rPr>
          <w:sz w:val="16"/>
        </w:rPr>
        <w:t xml:space="preserve"> But America's image problems are not due solely to fears of American power. In some ways, the issue of </w:t>
      </w:r>
      <w:r w:rsidRPr="00B174A6">
        <w:rPr>
          <w:highlight w:val="yellow"/>
          <w:u w:val="single"/>
        </w:rPr>
        <w:t>anti-Americanism is part of a broader story about mutual distrust between Muslims and Westerners</w:t>
      </w:r>
      <w:r w:rsidRPr="001354B5">
        <w:rPr>
          <w:sz w:val="16"/>
        </w:rPr>
        <w:t>. Polling by Pew in 2006 and 2011 highlighted the extent to which Muslim and Western publics see their relations with each other as bad, and the degree to which they blame each other for the poor state of affairs.</w:t>
      </w:r>
      <w:r w:rsidRPr="001354B5">
        <w:rPr>
          <w:sz w:val="12"/>
        </w:rPr>
        <w:t>¶</w:t>
      </w:r>
      <w:r w:rsidRPr="001354B5">
        <w:rPr>
          <w:sz w:val="16"/>
        </w:rPr>
        <w:t xml:space="preserve"> In the West, fears about extremism and violence continue to play a role in driving these views. </w:t>
      </w:r>
      <w:r w:rsidRPr="00B174A6">
        <w:rPr>
          <w:highlight w:val="yellow"/>
          <w:u w:val="single"/>
        </w:rPr>
        <w:t>Among Muslims, many describe Westerners as selfish, greedy, and violent, and the 2011 poll found majorities of Muslims in Egypt</w:t>
      </w:r>
      <w:r w:rsidRPr="001508B3">
        <w:rPr>
          <w:u w:val="single"/>
        </w:rPr>
        <w:t xml:space="preserve">, the </w:t>
      </w:r>
      <w:r w:rsidRPr="00B174A6">
        <w:rPr>
          <w:highlight w:val="yellow"/>
          <w:u w:val="single"/>
        </w:rPr>
        <w:t xml:space="preserve">Palestinian territories, Pakistan, and Turkey saying that </w:t>
      </w:r>
      <w:r w:rsidRPr="001508B3">
        <w:rPr>
          <w:u w:val="single"/>
        </w:rPr>
        <w:t xml:space="preserve">both </w:t>
      </w:r>
      <w:r w:rsidRPr="00B174A6">
        <w:rPr>
          <w:highlight w:val="yellow"/>
          <w:u w:val="single"/>
        </w:rPr>
        <w:t>Americans</w:t>
      </w:r>
      <w:r w:rsidRPr="001508B3">
        <w:rPr>
          <w:u w:val="single"/>
        </w:rPr>
        <w:t xml:space="preserve"> and Europeans </w:t>
      </w:r>
      <w:r w:rsidRPr="00B174A6">
        <w:rPr>
          <w:highlight w:val="yellow"/>
          <w:u w:val="single"/>
        </w:rPr>
        <w:t>tend to be hostile toward Muslims</w:t>
      </w:r>
      <w:r w:rsidRPr="001354B5">
        <w:rPr>
          <w:sz w:val="16"/>
        </w:rPr>
        <w:t>. Also, large numbers of Muslims surveyed in 2011 blamed Western policies for the lack of prosperity in Muslim nations.</w:t>
      </w:r>
      <w:r w:rsidRPr="001354B5">
        <w:rPr>
          <w:sz w:val="12"/>
        </w:rPr>
        <w:t>¶</w:t>
      </w:r>
      <w:r w:rsidRPr="001354B5">
        <w:rPr>
          <w:sz w:val="16"/>
        </w:rPr>
        <w:t xml:space="preserve"> Just like the headlines from the past week, the survey data paint a fairly bleak picture. </w:t>
      </w:r>
      <w:r w:rsidRPr="00B174A6">
        <w:rPr>
          <w:highlight w:val="yellow"/>
          <w:u w:val="single"/>
        </w:rPr>
        <w:t>The "Obama effect"</w:t>
      </w:r>
      <w:r w:rsidRPr="001354B5">
        <w:rPr>
          <w:sz w:val="16"/>
          <w:highlight w:val="yellow"/>
        </w:rPr>
        <w:t xml:space="preserve"> </w:t>
      </w:r>
      <w:r w:rsidRPr="001354B5">
        <w:rPr>
          <w:sz w:val="16"/>
        </w:rPr>
        <w:t xml:space="preserve">that changed America's battered image in Europe and other parts of the globe </w:t>
      </w:r>
      <w:r w:rsidRPr="00B174A6">
        <w:rPr>
          <w:highlight w:val="yellow"/>
          <w:u w:val="single"/>
        </w:rPr>
        <w:t>did not register in</w:t>
      </w:r>
      <w:r w:rsidRPr="001354B5">
        <w:rPr>
          <w:sz w:val="16"/>
        </w:rPr>
        <w:t xml:space="preserve"> many predominantly </w:t>
      </w:r>
      <w:r w:rsidRPr="00B174A6">
        <w:rPr>
          <w:highlight w:val="yellow"/>
          <w:u w:val="single"/>
        </w:rPr>
        <w:t>Muslim nations</w:t>
      </w:r>
      <w:r w:rsidRPr="001354B5">
        <w:rPr>
          <w:sz w:val="16"/>
        </w:rPr>
        <w:t>. Even so, there are some hopeful signs. For one thing, it is important to keep in mind that the "Muslim world" is not monolithic. In the 2012 Pew survey, two-thirds of Lebanese Sunni Muslims expressed a positive view of the United States. In newly democratic Tunisia, opinions were equally divided, with 45 percent giving the United States a positive rating and 45 percent a negative one. Previous polling found largely positive views of the United States among Muslims in Indonesia and Nigeria following Obama's election.</w:t>
      </w:r>
    </w:p>
    <w:p w:rsidR="00671ACB" w:rsidRDefault="00671ACB" w:rsidP="00671ACB"/>
    <w:p w:rsidR="00671ACB" w:rsidRDefault="00671ACB" w:rsidP="00671ACB">
      <w:pPr>
        <w:pStyle w:val="Heading4"/>
      </w:pPr>
      <w:r>
        <w:t>Obama mishandles soft power- no impact</w:t>
      </w:r>
    </w:p>
    <w:p w:rsidR="00671ACB" w:rsidRDefault="00671ACB" w:rsidP="00671ACB">
      <w:pPr>
        <w:tabs>
          <w:tab w:val="left" w:pos="8172"/>
        </w:tabs>
      </w:pPr>
      <w:r w:rsidRPr="00DB45F9">
        <w:rPr>
          <w:b/>
        </w:rPr>
        <w:t>Lagon ’11</w:t>
      </w:r>
      <w:r>
        <w:t xml:space="preserve"> [Mark P. Lagon is the International Relations and Security Chair at Georgetown University's Master of Science in Foreign Service Program and adjunct senior fellow at the Council on Foreign </w:t>
      </w:r>
      <w:r>
        <w:lastRenderedPageBreak/>
        <w:t xml:space="preserve">Relations. He is the former US Ambassador-at-Large to Combat Trafficking in Persons at the US Department of State, “The Value of Values: Soft Power Under Obama,” September/October, </w:t>
      </w:r>
      <w:hyperlink r:id="rId23" w:history="1">
        <w:r>
          <w:rPr>
            <w:rStyle w:val="Hyperlink"/>
          </w:rPr>
          <w:t>http://www.worldaffairsjournal.org/article/value-values-soft-power-under-obama</w:t>
        </w:r>
      </w:hyperlink>
      <w:r>
        <w:t>]</w:t>
      </w:r>
    </w:p>
    <w:p w:rsidR="00671ACB" w:rsidRDefault="00671ACB" w:rsidP="00671ACB"/>
    <w:p w:rsidR="00671ACB" w:rsidRDefault="00671ACB" w:rsidP="00671ACB">
      <w:pPr>
        <w:rPr>
          <w:sz w:val="16"/>
        </w:rPr>
      </w:pPr>
      <w:r w:rsidRPr="001B5E56">
        <w:rPr>
          <w:sz w:val="16"/>
        </w:rPr>
        <w:t xml:space="preserve">Tne irony of the Obama presidency is how much it relies on hard power. The president came into office proposing a dramatic shift from George W. Bush’s perceived unilateralism, and most of his predecessor’s hard-edged counterterrorism tactics and massive deployments in wars abroad. Yet after three years, </w:t>
      </w:r>
      <w:r w:rsidRPr="001B5E56">
        <w:rPr>
          <w:u w:val="single"/>
        </w:rPr>
        <w:t>Obama has escalated forces in Afghanistan</w:t>
      </w:r>
      <w:r w:rsidRPr="001B5E56">
        <w:rPr>
          <w:sz w:val="16"/>
        </w:rPr>
        <w:t xml:space="preserve">, embraced the widespread use of unmanned drones to kill terrorists at the risk of civilian casualties, </w:t>
      </w:r>
      <w:r w:rsidRPr="001B5E56">
        <w:rPr>
          <w:u w:val="single"/>
        </w:rPr>
        <w:t>kept Guantánamo open, and killed</w:t>
      </w:r>
      <w:r w:rsidRPr="001B5E56">
        <w:rPr>
          <w:sz w:val="16"/>
        </w:rPr>
        <w:t xml:space="preserve"> Osama </w:t>
      </w:r>
      <w:r w:rsidRPr="001B5E56">
        <w:rPr>
          <w:u w:val="single"/>
        </w:rPr>
        <w:t>bin Laden in Pakistan in a</w:t>
      </w:r>
      <w:r w:rsidRPr="001B5E56">
        <w:rPr>
          <w:sz w:val="16"/>
        </w:rPr>
        <w:t xml:space="preserve"> thoroughly </w:t>
      </w:r>
      <w:r w:rsidRPr="001B5E56">
        <w:rPr>
          <w:u w:val="single"/>
        </w:rPr>
        <w:t>unilateral fashion</w:t>
      </w:r>
      <w:r w:rsidRPr="001B5E56">
        <w:rPr>
          <w:sz w:val="16"/>
        </w:rPr>
        <w:t>.</w:t>
      </w:r>
      <w:r w:rsidRPr="001B5E56">
        <w:rPr>
          <w:sz w:val="12"/>
        </w:rPr>
        <w:t>¶</w:t>
      </w:r>
      <w:r w:rsidRPr="001B5E56">
        <w:rPr>
          <w:sz w:val="16"/>
        </w:rPr>
        <w:t xml:space="preserve"> </w:t>
      </w:r>
      <w:r w:rsidRPr="001B5E56">
        <w:rPr>
          <w:u w:val="single"/>
        </w:rPr>
        <w:t>What he hasn’t accomplished to any great degree is what most observers assumed would be the hallmark of his approach to foreign affairs—a full assertion of the soft power that makes hard power more effective</w:t>
      </w:r>
      <w:r w:rsidRPr="001B5E56">
        <w:rPr>
          <w:sz w:val="16"/>
        </w:rPr>
        <w:t xml:space="preserve">. His 2008 campaign centered on a critique of President Bush’s overreliance on hard power. </w:t>
      </w:r>
      <w:r w:rsidRPr="001B5E56">
        <w:rPr>
          <w:highlight w:val="yellow"/>
          <w:u w:val="single"/>
        </w:rPr>
        <w:t>Obama suggested he would rehabilitate the damaged image of America</w:t>
      </w:r>
      <w:r w:rsidRPr="001B5E56">
        <w:rPr>
          <w:sz w:val="16"/>
        </w:rPr>
        <w:t xml:space="preserve"> created by these excesses and show that the United States was not a cowboy nation. Upon taking office, he made fresh-start statements, such as his June 2009 remarks in Cairo, and embraced political means like dialogue, respectful multilateralism, and the use of new media, suggesting that he felt the soft power to change minds, build legitimacy, and advance interests was the key element missing from the recent US approach to the world—and that he would quickly remedy that defect.</w:t>
      </w:r>
      <w:r w:rsidRPr="001B5E56">
        <w:rPr>
          <w:sz w:val="12"/>
        </w:rPr>
        <w:t>¶</w:t>
      </w:r>
      <w:r w:rsidRPr="001B5E56">
        <w:rPr>
          <w:sz w:val="16"/>
        </w:rPr>
        <w:t xml:space="preserve"> </w:t>
      </w:r>
      <w:r w:rsidRPr="001B5E56">
        <w:rPr>
          <w:highlight w:val="yellow"/>
          <w:u w:val="single"/>
        </w:rPr>
        <w:t>Yet</w:t>
      </w:r>
      <w:r w:rsidRPr="001B5E56">
        <w:rPr>
          <w:sz w:val="16"/>
          <w:highlight w:val="yellow"/>
        </w:rPr>
        <w:t xml:space="preserve"> </w:t>
      </w:r>
      <w:r w:rsidRPr="001B5E56">
        <w:rPr>
          <w:sz w:val="16"/>
        </w:rPr>
        <w:t xml:space="preserve">President </w:t>
      </w:r>
      <w:r w:rsidRPr="001B5E56">
        <w:rPr>
          <w:highlight w:val="yellow"/>
          <w:u w:val="single"/>
        </w:rPr>
        <w:t>Obama’s conception of soft power has curiously lacked the very quality that has made it most efficacious in the past—the values dimension</w:t>
      </w:r>
      <w:r w:rsidRPr="001B5E56">
        <w:rPr>
          <w:sz w:val="16"/>
          <w:highlight w:val="yellow"/>
        </w:rPr>
        <w:t xml:space="preserve"> </w:t>
      </w:r>
      <w:r w:rsidRPr="001B5E56">
        <w:rPr>
          <w:sz w:val="16"/>
        </w:rPr>
        <w:t xml:space="preserve">. This may seem odd for a leader who is seen worldwide as an icon of morality, known for the motto “the audacity of hope” and his deployment of soaring rhetoric. Yet </w:t>
      </w:r>
      <w:r w:rsidRPr="001B5E56">
        <w:rPr>
          <w:highlight w:val="yellow"/>
          <w:u w:val="single"/>
        </w:rPr>
        <w:t>his governance has virtually ignored the values dimension of soft power, which goes beyond the tradecraft of diplomacy and multilateral consultation to aggressively assert the ideals of freedom in practical initiatives. The excision of this values dimension renders soft power a hollow concept</w:t>
      </w:r>
      <w:r w:rsidRPr="001B5E56">
        <w:rPr>
          <w:sz w:val="16"/>
        </w:rPr>
        <w:t>.</w:t>
      </w:r>
      <w:r w:rsidRPr="001B5E56">
        <w:rPr>
          <w:sz w:val="12"/>
        </w:rPr>
        <w:t>¶</w:t>
      </w:r>
      <w:r w:rsidRPr="001B5E56">
        <w:rPr>
          <w:sz w:val="16"/>
        </w:rPr>
        <w:t xml:space="preserve"> The </w:t>
      </w:r>
      <w:r w:rsidRPr="001B5E56">
        <w:rPr>
          <w:highlight w:val="yellow"/>
          <w:u w:val="single"/>
        </w:rPr>
        <w:t xml:space="preserve">Obama </w:t>
      </w:r>
      <w:r w:rsidRPr="001B5E56">
        <w:rPr>
          <w:sz w:val="16"/>
        </w:rPr>
        <w:t xml:space="preserve">presidency </w:t>
      </w:r>
      <w:r w:rsidRPr="001B5E56">
        <w:rPr>
          <w:highlight w:val="yellow"/>
          <w:u w:val="single"/>
        </w:rPr>
        <w:t>has regularly avoided asserting meaningful soft power</w:t>
      </w:r>
      <w:r w:rsidRPr="001B5E56">
        <w:rPr>
          <w:sz w:val="16"/>
        </w:rPr>
        <w:t>, particularly in its relations with three countries—Iran, Russia, and Egypt—</w:t>
      </w:r>
      <w:r w:rsidRPr="001B5E56">
        <w:rPr>
          <w:highlight w:val="yellow"/>
          <w:u w:val="single"/>
        </w:rPr>
        <w:t xml:space="preserve">where it might have made a difference </w:t>
      </w:r>
      <w:r w:rsidRPr="001B5E56">
        <w:rPr>
          <w:sz w:val="16"/>
        </w:rPr>
        <w:t xml:space="preserve">not only for those countries but for American interests as well. His reaction to the challenges these countries have posed to the US suggest that </w:t>
      </w:r>
      <w:r w:rsidRPr="001B5E56">
        <w:rPr>
          <w:u w:val="single"/>
        </w:rPr>
        <w:t>it is not soft power itself that Obama doubts, but America’s moral standing to project it</w:t>
      </w:r>
      <w:r w:rsidRPr="001B5E56">
        <w:rPr>
          <w:sz w:val="16"/>
        </w:rPr>
        <w:t>.</w:t>
      </w:r>
    </w:p>
    <w:p w:rsidR="00671ACB" w:rsidRDefault="00671ACB" w:rsidP="00671ACB">
      <w:pPr>
        <w:pStyle w:val="Heading3"/>
      </w:pPr>
      <w:r>
        <w:lastRenderedPageBreak/>
        <w:t>1NC Pakistan</w:t>
      </w:r>
    </w:p>
    <w:p w:rsidR="00671ACB" w:rsidRDefault="00671ACB" w:rsidP="00671ACB">
      <w:pPr>
        <w:pStyle w:val="Heading4"/>
      </w:pPr>
      <w:r>
        <w:t>Pakistan instability is inevitable- drones aren’t decisive</w:t>
      </w:r>
    </w:p>
    <w:p w:rsidR="00671ACB" w:rsidRDefault="00671ACB" w:rsidP="00671ACB">
      <w:r w:rsidRPr="00732D47">
        <w:rPr>
          <w:b/>
        </w:rPr>
        <w:t>Akins 8-20</w:t>
      </w:r>
      <w:r>
        <w:t xml:space="preserve">-13 [Harrison Akins (London School of Economics, MSc ’10) is the Ibn Khaldun Chair Research Fellow at American University’s School of International Service in Washington, DC. He served as the senior researcher for Professor Akbar Ahmed’s study ‘The Thistle and the Drone: How America’s War on Terror Became a Global War on Tribal Islam,’ “Drones or No Drones, The Violence Will Continue in Pakistan,” </w:t>
      </w:r>
      <w:hyperlink r:id="rId24" w:history="1">
        <w:r>
          <w:rPr>
            <w:rStyle w:val="Hyperlink"/>
          </w:rPr>
          <w:t>http://blogs.lse.ac.uk/ideas/2013/08/drones-or-no-drones-the-violence-will-continue-in-pakistan/</w:t>
        </w:r>
      </w:hyperlink>
      <w:r>
        <w:t>]</w:t>
      </w:r>
    </w:p>
    <w:p w:rsidR="00671ACB" w:rsidRPr="00A75539" w:rsidRDefault="00671ACB" w:rsidP="00671ACB"/>
    <w:p w:rsidR="00671ACB" w:rsidRPr="002F2695" w:rsidRDefault="00671ACB" w:rsidP="00671ACB">
      <w:pPr>
        <w:rPr>
          <w:sz w:val="16"/>
        </w:rPr>
      </w:pPr>
      <w:r w:rsidRPr="002F2695">
        <w:rPr>
          <w:sz w:val="16"/>
        </w:rPr>
        <w:t xml:space="preserve">Speaking from Islamabad, U.S. Secretary of State John Kerry recently hinted at the possibility of ending the use of the drone </w:t>
      </w:r>
      <w:r w:rsidRPr="001D4CA5">
        <w:rPr>
          <w:highlight w:val="yellow"/>
          <w:u w:val="single"/>
        </w:rPr>
        <w:t>in Pakistan</w:t>
      </w:r>
      <w:r w:rsidRPr="002F2695">
        <w:rPr>
          <w:sz w:val="16"/>
        </w:rPr>
        <w:t>. Reflecting an earlier speech by President Obama at the National Defense University in Washington, DC, Secretary Kerry stated, “I think the programme will end as we have eliminated most of the threat and continue to eliminate it.” He continued, “I think the President has a very real timeline and we hope it’s going to be very, very soon.”</w:t>
      </w:r>
      <w:r w:rsidRPr="002F2695">
        <w:rPr>
          <w:sz w:val="12"/>
        </w:rPr>
        <w:t>¶</w:t>
      </w:r>
      <w:r w:rsidRPr="002F2695">
        <w:rPr>
          <w:sz w:val="16"/>
        </w:rPr>
        <w:t xml:space="preserve"> The drone campaign in the Tribal Areas of Pakistan, primarily in Waziristan, has become a flashpoint for the increasingly poor relations between Pakistan and the United States in recent years and a focus of Pakistani politics, with many major candidates in the recent elections campaigning against their use including the new Prime Minister Nawaz Sharif.[1] </w:t>
      </w:r>
      <w:r w:rsidRPr="00BA1C2F">
        <w:rPr>
          <w:highlight w:val="yellow"/>
          <w:u w:val="single"/>
        </w:rPr>
        <w:t xml:space="preserve">While </w:t>
      </w:r>
      <w:r w:rsidRPr="002F2695">
        <w:rPr>
          <w:sz w:val="16"/>
        </w:rPr>
        <w:t xml:space="preserve">the </w:t>
      </w:r>
      <w:r w:rsidRPr="00BA1C2F">
        <w:rPr>
          <w:highlight w:val="yellow"/>
          <w:u w:val="single"/>
        </w:rPr>
        <w:t>cessation of drone strikes will be a positive step towards improving relations</w:t>
      </w:r>
      <w:r w:rsidRPr="002F2695">
        <w:rPr>
          <w:sz w:val="16"/>
        </w:rPr>
        <w:t xml:space="preserve"> between these two countries, something which will be vital to the Americans as they withdraw from Afghanistan, the use of </w:t>
      </w:r>
      <w:r w:rsidRPr="00BA1C2F">
        <w:rPr>
          <w:highlight w:val="yellow"/>
          <w:u w:val="single"/>
        </w:rPr>
        <w:t>the drone is but one small part of a much larger problem—the conflict between the central government and tribal periphery. It is this conflict which drives much of the violence being witnessed throughout the country</w:t>
      </w:r>
      <w:r w:rsidRPr="002F2695">
        <w:rPr>
          <w:sz w:val="16"/>
        </w:rPr>
        <w:t>.</w:t>
      </w:r>
      <w:r w:rsidRPr="002F2695">
        <w:rPr>
          <w:sz w:val="12"/>
        </w:rPr>
        <w:t>¶</w:t>
      </w:r>
      <w:r w:rsidRPr="002F2695">
        <w:rPr>
          <w:sz w:val="16"/>
        </w:rPr>
        <w:t xml:space="preserve"> </w:t>
      </w:r>
      <w:r w:rsidRPr="00BA1C2F">
        <w:rPr>
          <w:highlight w:val="yellow"/>
          <w:u w:val="single"/>
        </w:rPr>
        <w:t xml:space="preserve">While the drone strikes exacerbate the violence in this northwestern periphery, ceasing the strikes will do little to </w:t>
      </w:r>
      <w:r w:rsidRPr="001D4CA5">
        <w:rPr>
          <w:highlight w:val="yellow"/>
          <w:u w:val="single"/>
        </w:rPr>
        <w:t>resolve it</w:t>
      </w:r>
      <w:r w:rsidRPr="001D4CA5">
        <w:rPr>
          <w:u w:val="single"/>
        </w:rPr>
        <w:t>. Only by addressing the structural breakdown between the centre and periphery and the deteriorating law and order situation can Pakistan have any respite from</w:t>
      </w:r>
      <w:r w:rsidRPr="002F2695">
        <w:rPr>
          <w:sz w:val="16"/>
        </w:rPr>
        <w:t xml:space="preserve"> the </w:t>
      </w:r>
      <w:r w:rsidRPr="001D4CA5">
        <w:rPr>
          <w:u w:val="single"/>
        </w:rPr>
        <w:t>violence</w:t>
      </w:r>
      <w:r w:rsidRPr="002F2695">
        <w:rPr>
          <w:sz w:val="16"/>
        </w:rPr>
        <w:t xml:space="preserve"> which has plagued the country for almost a decade. This should be the first priority for Nawaz Sharif and the new government in the Tribal Areas.</w:t>
      </w:r>
      <w:r w:rsidRPr="002F2695">
        <w:rPr>
          <w:sz w:val="12"/>
        </w:rPr>
        <w:t>¶</w:t>
      </w:r>
      <w:r w:rsidRPr="002F2695">
        <w:rPr>
          <w:sz w:val="16"/>
        </w:rPr>
        <w:t xml:space="preserve"> The Tribal Areas of Pakistan are a region of extremes: high mountains, baking deserts, harsh winters, and the fiercest of the Pashtun tribes which populate Afghanistan and northwest Pakistan. Known as the land of riwaj, or tribal custom, the </w:t>
      </w:r>
      <w:r w:rsidRPr="002F2695">
        <w:rPr>
          <w:highlight w:val="yellow"/>
          <w:u w:val="single"/>
        </w:rPr>
        <w:t>Tribal Areas have been outside</w:t>
      </w:r>
      <w:r w:rsidRPr="002F2695">
        <w:rPr>
          <w:u w:val="single"/>
        </w:rPr>
        <w:t xml:space="preserve"> of the </w:t>
      </w:r>
      <w:r w:rsidRPr="002F2695">
        <w:rPr>
          <w:highlight w:val="yellow"/>
          <w:u w:val="single"/>
        </w:rPr>
        <w:t>control of the central government</w:t>
      </w:r>
      <w:r w:rsidRPr="002F2695">
        <w:t xml:space="preserve"> </w:t>
      </w:r>
      <w:r w:rsidRPr="002F2695">
        <w:rPr>
          <w:sz w:val="16"/>
        </w:rPr>
        <w:t>since the era of the Mughal rulers and the British Raj. During the time of British rule, government authority effectively extended only hundred yards on either side of the road.[A1] Tribesmen conducted their lives according to their tribal code of honor and revenge, Pashtunwali, rather than a legal or civil code. The tribes were able to maintain stability and order through the interaction of the three pillars of authority: the council of elders, or jirga, religious leaders acting as mediators, and the central government representative, the Political Agent. It was the often fluid relationship between these three positions which was able to check the violent elements of society before lengthy blood feuds and tribal wars began.[2</w:t>
      </w:r>
      <w:r w:rsidRPr="002F2695">
        <w:rPr>
          <w:sz w:val="12"/>
        </w:rPr>
        <w:t>¶</w:t>
      </w:r>
      <w:r w:rsidRPr="002F2695">
        <w:rPr>
          <w:sz w:val="16"/>
        </w:rPr>
        <w:t xml:space="preserve"> Over the past decade, it was a combination of factors that led to the instability: drone strikes, Pakistani military actions, and the dreaded suicide bombers. The Pakistani military invasion of 2004 in the Tribal Areas, the largest since the military garrisons were withdrawn by M.A. Jinnah in 1947, under the auspices of catching fleeing militants from Afghanistan sparked the first violent responses from the Tribal Areas. The military invasion was followed shortly by the first drone strikes targeting the leaders of the local Taliban organizations in Waziristan.</w:t>
      </w:r>
      <w:r w:rsidRPr="002F2695">
        <w:rPr>
          <w:sz w:val="12"/>
        </w:rPr>
        <w:t>¶</w:t>
      </w:r>
      <w:r w:rsidRPr="002F2695">
        <w:rPr>
          <w:sz w:val="16"/>
        </w:rPr>
        <w:t xml:space="preserve"> And the pace of the violence across Pakistan quickened after the 2007 Red Mosque incident in which Pakistani commandos stormed the mosque complex. Students had barricaded themselves inside after detaining individuals for being “un-Islamic” and setting up sharia courts. A large number of them were killed including a number of female students. A string of suicide bombings and other revenge attacks quickly followed with the Pakistani military continuing its operations in the Tribal Areas.[3]</w:t>
      </w:r>
      <w:r w:rsidRPr="002F2695">
        <w:rPr>
          <w:sz w:val="12"/>
        </w:rPr>
        <w:t>¶</w:t>
      </w:r>
      <w:r w:rsidRPr="002F2695">
        <w:rPr>
          <w:sz w:val="16"/>
        </w:rPr>
        <w:t xml:space="preserve"> The Tehrik-e-Taliban Pakistan (TTP), the fiercest of the Taliban groups, was formed in Waziristan in the wake of the Red Mosque attack. Its first targets were the remnants of the traditional pillars of authority who could challenge their authority, with elders, religious leaders, and political officers being killed by suicide bombers or fleeing the Tribal Areas. It was now the TTP who filled the vacuum left by the destruction of the three pillars, the very structure which traditionally checked such men of violence. The conflict in Waziristan has been characterized by a cycle of strike and counterstrike between the TTP and the Pakistani military.[4]</w:t>
      </w:r>
      <w:r w:rsidRPr="002F2695">
        <w:rPr>
          <w:sz w:val="12"/>
        </w:rPr>
        <w:t>¶</w:t>
      </w:r>
      <w:r w:rsidRPr="002F2695">
        <w:rPr>
          <w:sz w:val="16"/>
        </w:rPr>
        <w:t xml:space="preserve"> Drone strikes were occurring with increased frequency in this chaotic environment, reaching their peak in 2010. The drone only made the conflict between centre and periphery worse, with increasing reports of innocent people being killed. The TTP views the Pakistan government as complicit in the strikes; a view confirmed recently in an interview with former President Pervez Musharraf. Many of the suicide bombings in Pakistan are in revenge for the drone strikes, according to statements made by the TTP.[5] And all the while it is the innocent tribesmen, many of whom have fled the region as destitute refugees, who suffer the most.</w:t>
      </w:r>
      <w:r w:rsidRPr="002F2695">
        <w:rPr>
          <w:sz w:val="12"/>
        </w:rPr>
        <w:t>¶</w:t>
      </w:r>
      <w:r w:rsidRPr="002F2695">
        <w:rPr>
          <w:sz w:val="16"/>
        </w:rPr>
        <w:t xml:space="preserve"> </w:t>
      </w:r>
      <w:r w:rsidRPr="009F3D5F">
        <w:rPr>
          <w:highlight w:val="yellow"/>
          <w:u w:val="single"/>
        </w:rPr>
        <w:t>Neither the use of the drone or the cessation of the drone strikes is a solution to the violence in the Tribal Areas</w:t>
      </w:r>
      <w:r w:rsidRPr="002F2695">
        <w:rPr>
          <w:sz w:val="16"/>
        </w:rPr>
        <w:t>. The near daily attacks by militant groups in recent months, despite nearly a decade of drone strikes, is proof that the use of the drone is doing little to abate the violence and further proof that the US continues to misunderstand the turmoil in the Tribal Areas. The resentment and anger aroused by the drone and the many innocent deaths that it causes ripples throughout a population already under siege by the actions of its own government and groups of violence from its own tribal population.</w:t>
      </w:r>
      <w:r w:rsidRPr="002F2695">
        <w:rPr>
          <w:sz w:val="12"/>
        </w:rPr>
        <w:t>¶</w:t>
      </w:r>
      <w:r w:rsidRPr="002F2695">
        <w:rPr>
          <w:sz w:val="16"/>
        </w:rPr>
        <w:t xml:space="preserve"> Yet </w:t>
      </w:r>
      <w:r w:rsidRPr="001D4CA5">
        <w:rPr>
          <w:u w:val="single"/>
        </w:rPr>
        <w:t>peace will never come to the Tribal Areas until the underlying cause of the turmoil is addressed –the structural breakdown between center and periphery</w:t>
      </w:r>
      <w:r w:rsidRPr="002F2695">
        <w:rPr>
          <w:sz w:val="16"/>
        </w:rPr>
        <w:t xml:space="preserve">. In order </w:t>
      </w:r>
      <w:r w:rsidRPr="0027206E">
        <w:rPr>
          <w:highlight w:val="yellow"/>
          <w:u w:val="single"/>
        </w:rPr>
        <w:t>to check</w:t>
      </w:r>
      <w:r w:rsidRPr="0027206E">
        <w:rPr>
          <w:sz w:val="16"/>
          <w:highlight w:val="yellow"/>
        </w:rPr>
        <w:t xml:space="preserve"> </w:t>
      </w:r>
      <w:r w:rsidRPr="002F2695">
        <w:rPr>
          <w:sz w:val="16"/>
        </w:rPr>
        <w:t xml:space="preserve">the </w:t>
      </w:r>
      <w:r w:rsidRPr="0027206E">
        <w:rPr>
          <w:highlight w:val="yellow"/>
          <w:u w:val="single"/>
        </w:rPr>
        <w:t xml:space="preserve">violence, the local </w:t>
      </w:r>
      <w:r w:rsidRPr="001D4CA5">
        <w:rPr>
          <w:u w:val="single"/>
        </w:rPr>
        <w:t xml:space="preserve">administrative </w:t>
      </w:r>
      <w:r w:rsidRPr="0027206E">
        <w:rPr>
          <w:highlight w:val="yellow"/>
          <w:u w:val="single"/>
        </w:rPr>
        <w:t xml:space="preserve">structure working with </w:t>
      </w:r>
      <w:r w:rsidRPr="001D4CA5">
        <w:rPr>
          <w:u w:val="single"/>
        </w:rPr>
        <w:t xml:space="preserve">traditional </w:t>
      </w:r>
      <w:r w:rsidRPr="0027206E">
        <w:rPr>
          <w:highlight w:val="yellow"/>
          <w:u w:val="single"/>
        </w:rPr>
        <w:t xml:space="preserve">tribal </w:t>
      </w:r>
      <w:r w:rsidRPr="0027206E">
        <w:rPr>
          <w:highlight w:val="yellow"/>
          <w:u w:val="single"/>
        </w:rPr>
        <w:lastRenderedPageBreak/>
        <w:t>leaders</w:t>
      </w:r>
      <w:r w:rsidRPr="002F2695">
        <w:rPr>
          <w:sz w:val="16"/>
        </w:rPr>
        <w:t xml:space="preserve">, through which law and order is maintained, </w:t>
      </w:r>
      <w:r w:rsidRPr="0027206E">
        <w:rPr>
          <w:highlight w:val="yellow"/>
          <w:u w:val="single"/>
        </w:rPr>
        <w:t xml:space="preserve">needs to be reconstructed </w:t>
      </w:r>
      <w:r w:rsidRPr="001D4CA5">
        <w:rPr>
          <w:u w:val="single"/>
        </w:rPr>
        <w:t>and supported</w:t>
      </w:r>
      <w:r w:rsidRPr="002F2695">
        <w:rPr>
          <w:sz w:val="16"/>
        </w:rPr>
        <w:t>, an argument made in Akbar Ahmed’s latest book The Thistle and the Drone which is based on 40 case studies of tribal societies across the Muslim world. And only when such a structure is in place can Pakistan begin to address the other ills of tribal society, such as the lack of development, womens rights, and education (female literacy rates in the Tribal Areas are essentially zero[6]). To attempt to address these substantive issues without an administrative structure in place first is letting the cart get in front of the horse.</w:t>
      </w:r>
      <w:r w:rsidRPr="002F2695">
        <w:rPr>
          <w:sz w:val="12"/>
        </w:rPr>
        <w:t>¶</w:t>
      </w:r>
      <w:r w:rsidRPr="002F2695">
        <w:rPr>
          <w:sz w:val="16"/>
        </w:rPr>
        <w:t xml:space="preserve"> As the US increases its use of the drone in Yemen and in other tribal societies, it should learn the lessons from the failed drone campaign in Pakistan. Such use of force only increases the tempo of the violence and does nothing to address the underlying causes, creating more enemies than it can eliminate. </w:t>
      </w:r>
      <w:r w:rsidRPr="00A01A59">
        <w:rPr>
          <w:highlight w:val="yellow"/>
          <w:u w:val="single"/>
        </w:rPr>
        <w:t>Only by</w:t>
      </w:r>
      <w:r w:rsidRPr="002F2695">
        <w:rPr>
          <w:sz w:val="16"/>
          <w:highlight w:val="yellow"/>
        </w:rPr>
        <w:t xml:space="preserve"> </w:t>
      </w:r>
      <w:r w:rsidRPr="002F2695">
        <w:rPr>
          <w:sz w:val="16"/>
        </w:rPr>
        <w:t xml:space="preserve">working towards long-term, holistic, and </w:t>
      </w:r>
      <w:r w:rsidRPr="00A01A59">
        <w:rPr>
          <w:highlight w:val="yellow"/>
          <w:u w:val="single"/>
        </w:rPr>
        <w:t>political solutions will peace come</w:t>
      </w:r>
      <w:r w:rsidRPr="002F2695">
        <w:rPr>
          <w:sz w:val="16"/>
          <w:highlight w:val="yellow"/>
        </w:rPr>
        <w:t xml:space="preserve"> </w:t>
      </w:r>
      <w:r w:rsidRPr="002F2695">
        <w:rPr>
          <w:sz w:val="16"/>
        </w:rPr>
        <w:t>to these troubled peripheries in the Muslim world.</w:t>
      </w:r>
    </w:p>
    <w:p w:rsidR="00671ACB" w:rsidRPr="00A75539" w:rsidRDefault="00671ACB" w:rsidP="00671ACB"/>
    <w:p w:rsidR="00671ACB" w:rsidRDefault="00671ACB" w:rsidP="00671ACB">
      <w:pPr>
        <w:pStyle w:val="Heading4"/>
      </w:pPr>
      <w:r>
        <w:t>Alt causes to Pakistan instability outweigh terrorism- political crisis, refugees, ethnic conflict</w:t>
      </w:r>
    </w:p>
    <w:p w:rsidR="00671ACB" w:rsidRDefault="00671ACB" w:rsidP="00671ACB">
      <w:r w:rsidRPr="00E2787B">
        <w:rPr>
          <w:b/>
        </w:rPr>
        <w:t>Price 7-24</w:t>
      </w:r>
      <w:r>
        <w:t xml:space="preserve">-13 [Dr. Gareth Price is a Senior Research Fellow, Asia Programme at Chatham House, “State Weakness and Internal Instability in Pakistan,” </w:t>
      </w:r>
      <w:hyperlink r:id="rId25" w:history="1">
        <w:r>
          <w:rPr>
            <w:rStyle w:val="Hyperlink"/>
          </w:rPr>
          <w:t>http://www.isn.ethz.ch/Digital-Library/Articles/Detail/?lng=en&amp;id=165903</w:t>
        </w:r>
      </w:hyperlink>
      <w:r>
        <w:t>]</w:t>
      </w:r>
    </w:p>
    <w:p w:rsidR="00671ACB" w:rsidRPr="00E2787B" w:rsidRDefault="00671ACB" w:rsidP="00671ACB"/>
    <w:p w:rsidR="00671ACB" w:rsidRPr="00E2787B" w:rsidRDefault="00671ACB" w:rsidP="00671ACB">
      <w:pPr>
        <w:rPr>
          <w:sz w:val="16"/>
        </w:rPr>
      </w:pPr>
      <w:r w:rsidRPr="00E2787B">
        <w:rPr>
          <w:sz w:val="16"/>
        </w:rPr>
        <w:t>ISN: Pakistan is widely regarded as a fragile state, teetering on the brink of outright failure. Is this an accurate portrayal of the country?</w:t>
      </w:r>
      <w:r w:rsidRPr="00E2787B">
        <w:rPr>
          <w:sz w:val="12"/>
        </w:rPr>
        <w:t>¶</w:t>
      </w:r>
      <w:r w:rsidRPr="00E2787B">
        <w:rPr>
          <w:sz w:val="16"/>
        </w:rPr>
        <w:t xml:space="preserve"> Gareth Price: Pakistan is often described as a fragile, or even a failed state. But while it has many systemic and structural problems – in the areas of security and governance, for instance – this narrative is an oversimplification. In many ways, Pakistani people and the Pakistani state are resilient. Historically, the weakness of civilian governments has been used to justify military rule, with the military frequently being seen as Pakistan’s most resilient institution. But the previous government – while weak – completed a full term. Civilian institutions will only be strengthened gradually over time. And while the long-standing perception in Pakistan that India, rather than internal militancy, is the country’s existential threat lends further support for military rule, that perception too seems to be gradually changing.</w:t>
      </w:r>
      <w:r w:rsidRPr="00E2787B">
        <w:rPr>
          <w:sz w:val="12"/>
        </w:rPr>
        <w:t>¶</w:t>
      </w:r>
      <w:r w:rsidRPr="00E2787B">
        <w:rPr>
          <w:sz w:val="16"/>
        </w:rPr>
        <w:t xml:space="preserve"> Nevertheless, it is clear that </w:t>
      </w:r>
      <w:r w:rsidRPr="00E2787B">
        <w:rPr>
          <w:highlight w:val="yellow"/>
          <w:u w:val="single"/>
        </w:rPr>
        <w:t>Pakistan faces other threats. The failure to resolve power struggles between the civilian government, the military and the judiciary does little to deepen public support for any of the ruling institutions</w:t>
      </w:r>
      <w:r w:rsidRPr="00E2787B">
        <w:rPr>
          <w:sz w:val="16"/>
        </w:rPr>
        <w:t>. At the same time, if Nawaz Sharif is to be successful he faces a significant challenge in reviving Pakistan‘s stagnating economy.</w:t>
      </w:r>
      <w:r w:rsidRPr="00E2787B">
        <w:rPr>
          <w:sz w:val="12"/>
        </w:rPr>
        <w:t>¶</w:t>
      </w:r>
      <w:r w:rsidRPr="00E2787B">
        <w:rPr>
          <w:sz w:val="16"/>
        </w:rPr>
        <w:t xml:space="preserve"> Many of these predictions are related to Islamabad’s continued struggle to control its restive tribal regions situated on the border with Afghanistan. But is this the only source of state fragility in Pakistan?</w:t>
      </w:r>
      <w:r w:rsidRPr="00E2787B">
        <w:rPr>
          <w:sz w:val="12"/>
        </w:rPr>
        <w:t>¶</w:t>
      </w:r>
      <w:r w:rsidRPr="00E2787B">
        <w:rPr>
          <w:sz w:val="16"/>
        </w:rPr>
        <w:t xml:space="preserve"> The </w:t>
      </w:r>
      <w:r w:rsidRPr="00E2787B">
        <w:rPr>
          <w:highlight w:val="yellow"/>
          <w:u w:val="single"/>
        </w:rPr>
        <w:t>ongoing battle with militants</w:t>
      </w:r>
      <w:r w:rsidRPr="00E2787B">
        <w:rPr>
          <w:sz w:val="16"/>
          <w:highlight w:val="yellow"/>
        </w:rPr>
        <w:t xml:space="preserve"> </w:t>
      </w:r>
      <w:r w:rsidRPr="00E2787B">
        <w:rPr>
          <w:sz w:val="16"/>
        </w:rPr>
        <w:t xml:space="preserve">in Pakistan’s tribal regions </w:t>
      </w:r>
      <w:r w:rsidRPr="00E2787B">
        <w:rPr>
          <w:highlight w:val="yellow"/>
          <w:u w:val="single"/>
        </w:rPr>
        <w:t>has</w:t>
      </w:r>
      <w:r w:rsidRPr="00E2787B">
        <w:rPr>
          <w:sz w:val="16"/>
          <w:highlight w:val="yellow"/>
        </w:rPr>
        <w:t xml:space="preserve"> </w:t>
      </w:r>
      <w:r w:rsidRPr="00E2787B">
        <w:rPr>
          <w:sz w:val="16"/>
        </w:rPr>
        <w:t xml:space="preserve">undoubtedly </w:t>
      </w:r>
      <w:r w:rsidRPr="00E2787B">
        <w:rPr>
          <w:highlight w:val="yellow"/>
          <w:u w:val="single"/>
        </w:rPr>
        <w:t xml:space="preserve">added to instability in Pakistan. However, what is being felt far more </w:t>
      </w:r>
      <w:r w:rsidRPr="00E2787B">
        <w:rPr>
          <w:u w:val="single"/>
        </w:rPr>
        <w:t xml:space="preserve">across the country </w:t>
      </w:r>
      <w:r w:rsidRPr="00E2787B">
        <w:rPr>
          <w:highlight w:val="yellow"/>
          <w:u w:val="single"/>
        </w:rPr>
        <w:t xml:space="preserve">is a broader breakdown of law </w:t>
      </w:r>
      <w:r w:rsidRPr="00E2787B">
        <w:rPr>
          <w:u w:val="single"/>
        </w:rPr>
        <w:t xml:space="preserve">and order, </w:t>
      </w:r>
      <w:r w:rsidRPr="00E2787B">
        <w:rPr>
          <w:highlight w:val="yellow"/>
          <w:u w:val="single"/>
        </w:rPr>
        <w:t>a rise in criminality, increased ethnic violence</w:t>
      </w:r>
      <w:r w:rsidRPr="00E2787B">
        <w:rPr>
          <w:sz w:val="16"/>
          <w:highlight w:val="yellow"/>
        </w:rPr>
        <w:t xml:space="preserve"> </w:t>
      </w:r>
      <w:r w:rsidRPr="00E2787B">
        <w:rPr>
          <w:sz w:val="16"/>
        </w:rPr>
        <w:t xml:space="preserve">(notably in Karachi), </w:t>
      </w:r>
      <w:r w:rsidRPr="00E2787B">
        <w:rPr>
          <w:u w:val="single"/>
        </w:rPr>
        <w:t>and suicide bombings and targeted sectarian killings</w:t>
      </w:r>
      <w:r w:rsidRPr="00E2787B">
        <w:rPr>
          <w:sz w:val="16"/>
        </w:rPr>
        <w:t xml:space="preserve"> (particularly in Baluchistan).</w:t>
      </w:r>
      <w:r w:rsidRPr="00E2787B">
        <w:rPr>
          <w:sz w:val="12"/>
        </w:rPr>
        <w:t>¶</w:t>
      </w:r>
      <w:r w:rsidRPr="00E2787B">
        <w:rPr>
          <w:sz w:val="16"/>
        </w:rPr>
        <w:t xml:space="preserve"> </w:t>
      </w:r>
      <w:r w:rsidRPr="00E2787B">
        <w:rPr>
          <w:highlight w:val="yellow"/>
          <w:u w:val="single"/>
        </w:rPr>
        <w:t>Military operations in the North West and tribal regions of Pakistan led to an exodus of millions of Pathans</w:t>
      </w:r>
      <w:r w:rsidRPr="00E2787B">
        <w:rPr>
          <w:sz w:val="16"/>
        </w:rPr>
        <w:t xml:space="preserve"> from their homes to Karachi, Pakistan’s largest city and economic hub. Many of them have stayed despite calls for them to return to their homes in the north. Karachi is now home to the second largest Pathan population outside of Khyber Pakhtunkhwa and the Federally Administered Tribal Areas (FATA).</w:t>
      </w:r>
      <w:r w:rsidRPr="00E2787B">
        <w:rPr>
          <w:sz w:val="12"/>
        </w:rPr>
        <w:t>¶</w:t>
      </w:r>
      <w:r w:rsidRPr="00E2787B">
        <w:rPr>
          <w:sz w:val="16"/>
        </w:rPr>
        <w:t xml:space="preserve"> Over the years </w:t>
      </w:r>
      <w:r w:rsidRPr="00E2787B">
        <w:rPr>
          <w:highlight w:val="yellow"/>
          <w:u w:val="single"/>
        </w:rPr>
        <w:t>this has upset the ethnic balance in Karachi which was already unable to absorb the millions</w:t>
      </w:r>
      <w:r w:rsidRPr="00E2787B">
        <w:rPr>
          <w:u w:val="single"/>
        </w:rPr>
        <w:t xml:space="preserve"> of people </w:t>
      </w:r>
      <w:r w:rsidRPr="00E2787B">
        <w:rPr>
          <w:highlight w:val="yellow"/>
          <w:u w:val="single"/>
        </w:rPr>
        <w:t>emigrating</w:t>
      </w:r>
      <w:r w:rsidRPr="00E2787B">
        <w:rPr>
          <w:sz w:val="16"/>
          <w:highlight w:val="yellow"/>
        </w:rPr>
        <w:t xml:space="preserve"> </w:t>
      </w:r>
      <w:r w:rsidRPr="00E2787B">
        <w:rPr>
          <w:sz w:val="16"/>
        </w:rPr>
        <w:t xml:space="preserve">to the city from rural areas in search of jobs and better livelihoods as well as those who moved as a result of displacement because of natural disasters such as the Kashmir earthquake and the 2010 floods. Over the past six years </w:t>
      </w:r>
      <w:r w:rsidRPr="00E2787B">
        <w:rPr>
          <w:u w:val="single"/>
        </w:rPr>
        <w:t>Karachi‘s population has risen by 1 million inhabitants every year. This has led the Pathan population into direct conflict with the city‘s existing inhabitants</w:t>
      </w:r>
      <w:r w:rsidRPr="00E2787B">
        <w:rPr>
          <w:sz w:val="16"/>
        </w:rPr>
        <w:t>, principally the Muhajirs (immigrants from India at Independence) and the local Sindhi population. Each group supports different political parties which have run various types of protection rackets in the city.</w:t>
      </w:r>
      <w:r w:rsidRPr="00E2787B">
        <w:rPr>
          <w:sz w:val="12"/>
        </w:rPr>
        <w:t>¶</w:t>
      </w:r>
      <w:r w:rsidRPr="00E2787B">
        <w:rPr>
          <w:sz w:val="16"/>
        </w:rPr>
        <w:t xml:space="preserve"> Quetta, a city that has been home to Afghan refugees since the 1970s, has also turned into a battleground of sectarian violence with regular attacks against the Shia Hazara community. </w:t>
      </w:r>
      <w:r w:rsidRPr="00E2787B">
        <w:rPr>
          <w:u w:val="single"/>
        </w:rPr>
        <w:t>Religious minorities</w:t>
      </w:r>
      <w:r w:rsidRPr="00E2787B">
        <w:rPr>
          <w:sz w:val="16"/>
        </w:rPr>
        <w:t xml:space="preserve">, including the Christian, Hindu and Bohra communities, </w:t>
      </w:r>
      <w:r w:rsidRPr="00E2787B">
        <w:rPr>
          <w:u w:val="single"/>
        </w:rPr>
        <w:t>have</w:t>
      </w:r>
      <w:r w:rsidRPr="00E2787B">
        <w:rPr>
          <w:sz w:val="16"/>
        </w:rPr>
        <w:t xml:space="preserve"> also </w:t>
      </w:r>
      <w:r w:rsidRPr="00E2787B">
        <w:rPr>
          <w:u w:val="single"/>
        </w:rPr>
        <w:t>come under attack</w:t>
      </w:r>
      <w:r w:rsidRPr="00E2787B">
        <w:rPr>
          <w:sz w:val="16"/>
        </w:rPr>
        <w:t xml:space="preserve"> while many advocates for a secular, tolerant Pakistan, such as Punjab’s former governor, Salman Taseer, have been killed. In addition, </w:t>
      </w:r>
      <w:r w:rsidRPr="00E2787B">
        <w:rPr>
          <w:highlight w:val="yellow"/>
          <w:u w:val="single"/>
        </w:rPr>
        <w:t>the power struggle between the civilian government and the military continues to be an underlying cause of instability in Pakistan</w:t>
      </w:r>
      <w:r w:rsidRPr="00E2787B">
        <w:rPr>
          <w:sz w:val="16"/>
        </w:rPr>
        <w:t>. The military has controlled much of Pakistan’s foreign policy, particularly concerning India, Afghanistan and the United States. If Sharif chooses to push for greater involvement in these policies, this could lead to tension with the military.</w:t>
      </w:r>
    </w:p>
    <w:p w:rsidR="00671ACB" w:rsidRDefault="00671ACB" w:rsidP="00671ACB"/>
    <w:p w:rsidR="00671ACB" w:rsidRPr="00440E1B" w:rsidRDefault="00671ACB" w:rsidP="00671ACB">
      <w:pPr>
        <w:pStyle w:val="Heading4"/>
      </w:pPr>
      <w:r w:rsidRPr="00440E1B">
        <w:t>No impact to Pakistan instability- their ev is hype</w:t>
      </w:r>
    </w:p>
    <w:p w:rsidR="00671ACB" w:rsidRPr="00F02F63" w:rsidRDefault="00671ACB" w:rsidP="00671ACB">
      <w:pPr>
        <w:rPr>
          <w:rFonts w:eastAsia="PMingLiU" w:cs="Times New Roman"/>
          <w:lang w:eastAsia="zh-TW"/>
        </w:rPr>
      </w:pPr>
      <w:r w:rsidRPr="00F02F63">
        <w:rPr>
          <w:rFonts w:eastAsia="PMingLiU" w:cs="Times New Roman"/>
          <w:b/>
          <w:lang w:eastAsia="zh-TW"/>
        </w:rPr>
        <w:t xml:space="preserve">Hundley ’12 </w:t>
      </w:r>
      <w:r w:rsidRPr="00F02F63">
        <w:rPr>
          <w:rFonts w:eastAsia="PMingLiU" w:cs="Times New Roman"/>
          <w:sz w:val="16"/>
          <w:szCs w:val="16"/>
          <w:lang w:eastAsia="zh-TW"/>
        </w:rPr>
        <w:t xml:space="preserve">(Before joining the Pulitzer Center, Tom Hundley was a newspaper journalist for 36 years, including nearly two decades as a foreign correspondent for the Chicago Tribune. During that time he served as the Tribune’s bureau chief in Jerusalem, Warsaw, Rome and London, reporting from more than 60 countries. He has covered three wars in the Persian Gulf, the Arab-Israeli conflict and the rise of Iran’s post-revolutionary theocracy. His work has won numerous journalism awards. He has taught at the American University in Dubai and at Dominican University in River Forest, Illinois. He has also been a Middle East correspondent for GlobalPost and a contributing writer for the </w:t>
      </w:r>
      <w:r w:rsidRPr="00F02F63">
        <w:rPr>
          <w:rFonts w:eastAsia="PMingLiU" w:cs="Times New Roman"/>
          <w:sz w:val="16"/>
          <w:szCs w:val="16"/>
          <w:lang w:eastAsia="zh-TW"/>
        </w:rPr>
        <w:lastRenderedPageBreak/>
        <w:t>Chicago News Cooperative. Tom graduated from Georgetown University and holds a master’s degree in international relations from the University of Pennsylvania. He was also National Endowment for the Humanities journalism fellow at the University of Michigan. Published September 5, 2012</w:t>
      </w:r>
    </w:p>
    <w:p w:rsidR="00671ACB" w:rsidRPr="00F02F63" w:rsidRDefault="00671ACB" w:rsidP="00671ACB">
      <w:pPr>
        <w:rPr>
          <w:rFonts w:eastAsia="PMingLiU" w:cs="Times New Roman"/>
          <w:u w:val="single"/>
          <w:lang w:eastAsia="zh-TW"/>
        </w:rPr>
      </w:pPr>
    </w:p>
    <w:p w:rsidR="00671ACB" w:rsidRPr="00F02F63" w:rsidRDefault="00671ACB" w:rsidP="00671ACB">
      <w:pPr>
        <w:rPr>
          <w:rFonts w:cs="Times New Roman"/>
          <w:sz w:val="16"/>
        </w:rPr>
      </w:pPr>
      <w:r w:rsidRPr="00F02F63">
        <w:rPr>
          <w:rFonts w:cs="Times New Roman"/>
          <w:sz w:val="16"/>
          <w:lang w:eastAsia="zh-TW"/>
        </w:rPr>
        <w:t>With both sides armed to the teeth,</w:t>
      </w:r>
      <w:r w:rsidRPr="00F02F63">
        <w:rPr>
          <w:rFonts w:eastAsia="PMingLiU" w:cs="Times New Roman"/>
          <w:u w:val="single"/>
          <w:lang w:eastAsia="zh-TW"/>
        </w:rPr>
        <w:t xml:space="preserve"> </w:t>
      </w:r>
      <w:r w:rsidRPr="00F02F63">
        <w:rPr>
          <w:rFonts w:eastAsia="PMingLiU" w:cs="Times New Roman"/>
          <w:b/>
          <w:highlight w:val="green"/>
          <w:u w:val="single"/>
          <w:lang w:eastAsia="zh-TW"/>
        </w:rPr>
        <w:t xml:space="preserve">it is </w:t>
      </w:r>
      <w:r w:rsidRPr="00F02F63">
        <w:rPr>
          <w:rFonts w:eastAsia="PMingLiU" w:cs="Times New Roman"/>
          <w:b/>
          <w:highlight w:val="green"/>
          <w:u w:val="single"/>
          <w:bdr w:val="single" w:sz="4" w:space="0" w:color="auto" w:frame="1"/>
          <w:lang w:eastAsia="zh-TW"/>
        </w:rPr>
        <w:t>easy to exaggerate</w:t>
      </w:r>
      <w:r w:rsidRPr="00F02F63">
        <w:rPr>
          <w:rFonts w:eastAsia="PMingLiU" w:cs="Times New Roman"/>
          <w:b/>
          <w:highlight w:val="green"/>
          <w:u w:val="single"/>
          <w:lang w:eastAsia="zh-TW"/>
        </w:rPr>
        <w:t xml:space="preserve"> the fears</w:t>
      </w:r>
      <w:r w:rsidRPr="00F02F63">
        <w:rPr>
          <w:rFonts w:eastAsia="PMingLiU" w:cs="Times New Roman"/>
          <w:u w:val="single"/>
          <w:lang w:eastAsia="zh-TW"/>
        </w:rPr>
        <w:t xml:space="preserve"> </w:t>
      </w:r>
      <w:r w:rsidRPr="00F02F63">
        <w:rPr>
          <w:rFonts w:cs="Times New Roman"/>
          <w:sz w:val="16"/>
          <w:lang w:eastAsia="zh-TW"/>
        </w:rPr>
        <w:t>and much harder to pinpoint where the real dangers lie. For the United States, the nightmare scenario is that some of Pakistan's warheads or its fissile material falls into the hands of the Taliban or al Qaeda -- or, worse, that the whole country falls into the hands of the Taliban. For example, Rolf Mowatt</w:t>
      </w:r>
      <w:r w:rsidRPr="00F02F63">
        <w:rPr>
          <w:rFonts w:eastAsia="PMingLiU" w:cs="Times New Roman"/>
          <w:sz w:val="16"/>
          <w:lang w:eastAsia="zh-TW"/>
        </w:rPr>
        <w:t xml:space="preserve">-Larssen, a former CIA officer now at Harvard University's Belfer Center for Science and International Affairs, has warned of the "lethal proximity between terrorists, extremists, and nuclear weapons insiders" in Pakistan. This is a reality, but on the whole, Pakistan's nuclear arsenal appears to be reasonably secure against internal threats, according to those who know the country best. </w:t>
      </w:r>
      <w:r w:rsidRPr="00F02F63">
        <w:rPr>
          <w:rFonts w:eastAsia="PMingLiU" w:cs="Times New Roman"/>
          <w:highlight w:val="green"/>
          <w:u w:val="single"/>
          <w:lang w:eastAsia="zh-TW"/>
        </w:rPr>
        <w:t xml:space="preserve">To </w:t>
      </w:r>
      <w:r w:rsidRPr="00F02F63">
        <w:rPr>
          <w:rFonts w:eastAsia="PMingLiU" w:cs="Times New Roman"/>
          <w:b/>
          <w:highlight w:val="green"/>
          <w:u w:val="single"/>
          <w:bdr w:val="single" w:sz="4" w:space="0" w:color="auto" w:frame="1"/>
          <w:lang w:eastAsia="zh-TW"/>
        </w:rPr>
        <w:t>outsiders</w:t>
      </w:r>
      <w:r w:rsidRPr="00F02F63">
        <w:rPr>
          <w:rFonts w:eastAsia="PMingLiU" w:cs="Times New Roman"/>
          <w:highlight w:val="green"/>
          <w:u w:val="single"/>
          <w:lang w:eastAsia="zh-TW"/>
        </w:rPr>
        <w:t xml:space="preserve">, Pakistan </w:t>
      </w:r>
      <w:r w:rsidRPr="00F02F63">
        <w:rPr>
          <w:rFonts w:eastAsia="PMingLiU" w:cs="Times New Roman"/>
          <w:b/>
          <w:highlight w:val="green"/>
          <w:u w:val="single"/>
          <w:bdr w:val="single" w:sz="4" w:space="0" w:color="auto" w:frame="1"/>
          <w:lang w:eastAsia="zh-TW"/>
        </w:rPr>
        <w:t>appears</w:t>
      </w:r>
      <w:r w:rsidRPr="00F02F63">
        <w:rPr>
          <w:rFonts w:eastAsia="PMingLiU" w:cs="Times New Roman"/>
          <w:highlight w:val="green"/>
          <w:u w:val="single"/>
          <w:lang w:eastAsia="zh-TW"/>
        </w:rPr>
        <w:t xml:space="preserve"> to be permanently teetering on the </w:t>
      </w:r>
      <w:r w:rsidRPr="00F02F63">
        <w:rPr>
          <w:rFonts w:eastAsia="PMingLiU" w:cs="Times New Roman"/>
          <w:b/>
          <w:highlight w:val="green"/>
          <w:u w:val="single"/>
          <w:bdr w:val="single" w:sz="4" w:space="0" w:color="auto" w:frame="1"/>
          <w:lang w:eastAsia="zh-TW"/>
        </w:rPr>
        <w:t>brink</w:t>
      </w:r>
      <w:r w:rsidRPr="00F02F63">
        <w:rPr>
          <w:rFonts w:eastAsia="PMingLiU" w:cs="Times New Roman"/>
          <w:highlight w:val="green"/>
          <w:u w:val="single"/>
          <w:lang w:eastAsia="zh-TW"/>
        </w:rPr>
        <w:t xml:space="preserve"> of collapse.</w:t>
      </w:r>
      <w:r w:rsidRPr="00F02F63">
        <w:rPr>
          <w:rFonts w:eastAsia="PMingLiU" w:cs="Times New Roman"/>
          <w:u w:val="single"/>
          <w:lang w:eastAsia="zh-TW"/>
        </w:rPr>
        <w:t xml:space="preserve"> </w:t>
      </w:r>
      <w:r w:rsidRPr="00F02F63">
        <w:rPr>
          <w:rFonts w:cs="Times New Roman"/>
          <w:sz w:val="16"/>
        </w:rPr>
        <w:t>The fact that large swaths of the country are literally beyond the control of the central government is not reassuring. But a</w:t>
      </w:r>
      <w:r w:rsidRPr="00F02F63">
        <w:rPr>
          <w:rFonts w:eastAsia="PMingLiU" w:cs="Times New Roman"/>
          <w:highlight w:val="green"/>
          <w:u w:val="single"/>
          <w:lang w:eastAsia="zh-TW"/>
        </w:rPr>
        <w:t xml:space="preserve"> weak state </w:t>
      </w:r>
      <w:r w:rsidRPr="00F02F63">
        <w:rPr>
          <w:rFonts w:eastAsia="PMingLiU" w:cs="Times New Roman"/>
          <w:b/>
          <w:highlight w:val="green"/>
          <w:u w:val="single"/>
          <w:lang w:eastAsia="zh-TW"/>
        </w:rPr>
        <w:t>does not mean</w:t>
      </w:r>
      <w:r w:rsidRPr="00F02F63">
        <w:rPr>
          <w:rFonts w:cs="Times New Roman"/>
          <w:sz w:val="16"/>
        </w:rPr>
        <w:t xml:space="preserve"> a</w:t>
      </w:r>
      <w:r w:rsidRPr="00F02F63">
        <w:rPr>
          <w:rFonts w:eastAsia="PMingLiU" w:cs="Times New Roman"/>
          <w:b/>
          <w:highlight w:val="green"/>
          <w:u w:val="single"/>
          <w:lang w:eastAsia="zh-TW"/>
        </w:rPr>
        <w:t xml:space="preserve"> weak society</w:t>
      </w:r>
      <w:r w:rsidRPr="00F02F63">
        <w:rPr>
          <w:rFonts w:eastAsia="PMingLiU" w:cs="Times New Roman"/>
          <w:highlight w:val="green"/>
          <w:u w:val="single"/>
          <w:lang w:eastAsia="zh-TW"/>
        </w:rPr>
        <w:t xml:space="preserve">, </w:t>
      </w:r>
      <w:r w:rsidRPr="00F02F63">
        <w:rPr>
          <w:rFonts w:cs="Times New Roman"/>
          <w:sz w:val="16"/>
        </w:rPr>
        <w:t xml:space="preserve">and </w:t>
      </w:r>
      <w:r w:rsidRPr="00F02F63">
        <w:rPr>
          <w:rFonts w:eastAsia="PMingLiU" w:cs="Times New Roman"/>
          <w:b/>
          <w:highlight w:val="green"/>
          <w:u w:val="single"/>
          <w:lang w:eastAsia="zh-TW"/>
        </w:rPr>
        <w:t>powerful internal dynamics based</w:t>
      </w:r>
      <w:r w:rsidRPr="00F02F63">
        <w:rPr>
          <w:rFonts w:eastAsia="PMingLiU" w:cs="Times New Roman"/>
          <w:u w:val="single"/>
          <w:lang w:eastAsia="zh-TW"/>
        </w:rPr>
        <w:t xml:space="preserve"> </w:t>
      </w:r>
      <w:r w:rsidRPr="00F02F63">
        <w:rPr>
          <w:rFonts w:cs="Times New Roman"/>
          <w:sz w:val="16"/>
        </w:rPr>
        <w:t>largely</w:t>
      </w:r>
      <w:r w:rsidRPr="00F02F63">
        <w:rPr>
          <w:rFonts w:eastAsia="PMingLiU" w:cs="Times New Roman"/>
          <w:u w:val="single"/>
          <w:lang w:eastAsia="zh-TW"/>
        </w:rPr>
        <w:t xml:space="preserve"> </w:t>
      </w:r>
      <w:r w:rsidRPr="00F02F63">
        <w:rPr>
          <w:rFonts w:eastAsia="PMingLiU" w:cs="Times New Roman"/>
          <w:highlight w:val="green"/>
          <w:u w:val="single"/>
          <w:lang w:eastAsia="zh-TW"/>
        </w:rPr>
        <w:t xml:space="preserve">on kinship and tribe </w:t>
      </w:r>
      <w:r w:rsidRPr="00F02F63">
        <w:rPr>
          <w:rFonts w:eastAsia="PMingLiU" w:cs="Times New Roman"/>
          <w:b/>
          <w:highlight w:val="green"/>
          <w:u w:val="single"/>
          <w:lang w:eastAsia="zh-TW"/>
        </w:rPr>
        <w:t>make it highly unlikely</w:t>
      </w:r>
      <w:r w:rsidRPr="00F02F63">
        <w:rPr>
          <w:rFonts w:eastAsia="PMingLiU" w:cs="Times New Roman"/>
          <w:highlight w:val="green"/>
          <w:u w:val="single"/>
          <w:lang w:eastAsia="zh-TW"/>
        </w:rPr>
        <w:t xml:space="preserve"> that Pakistan would </w:t>
      </w:r>
      <w:r w:rsidRPr="00F02F63">
        <w:rPr>
          <w:rFonts w:eastAsia="PMingLiU" w:cs="Times New Roman"/>
          <w:b/>
          <w:highlight w:val="green"/>
          <w:u w:val="single"/>
          <w:bdr w:val="single" w:sz="4" w:space="0" w:color="auto" w:frame="1"/>
          <w:lang w:eastAsia="zh-TW"/>
        </w:rPr>
        <w:t>ever fall</w:t>
      </w:r>
      <w:r w:rsidRPr="00F02F63">
        <w:rPr>
          <w:rFonts w:eastAsia="PMingLiU" w:cs="Times New Roman"/>
          <w:highlight w:val="green"/>
          <w:u w:val="single"/>
          <w:lang w:eastAsia="zh-TW"/>
        </w:rPr>
        <w:t xml:space="preserve"> under </w:t>
      </w:r>
      <w:r w:rsidRPr="00F02F63">
        <w:rPr>
          <w:rFonts w:cs="Times New Roman"/>
          <w:sz w:val="16"/>
        </w:rPr>
        <w:t>the control of</w:t>
      </w:r>
      <w:r w:rsidRPr="00F02F63">
        <w:rPr>
          <w:rFonts w:eastAsia="PMingLiU" w:cs="Times New Roman"/>
          <w:u w:val="single"/>
          <w:lang w:eastAsia="zh-TW"/>
        </w:rPr>
        <w:t xml:space="preserve"> </w:t>
      </w:r>
      <w:r w:rsidRPr="00F02F63">
        <w:rPr>
          <w:rFonts w:eastAsia="PMingLiU" w:cs="Times New Roman"/>
          <w:highlight w:val="green"/>
          <w:u w:val="single"/>
          <w:lang w:eastAsia="zh-TW"/>
        </w:rPr>
        <w:t>an outfit like the Taliban</w:t>
      </w:r>
      <w:r w:rsidRPr="00F02F63">
        <w:rPr>
          <w:rFonts w:eastAsia="PMingLiU" w:cs="Times New Roman"/>
          <w:u w:val="single"/>
          <w:lang w:eastAsia="zh-TW"/>
        </w:rPr>
        <w:t xml:space="preserve">. </w:t>
      </w:r>
      <w:r w:rsidRPr="00F02F63">
        <w:rPr>
          <w:rFonts w:cs="Times New Roman"/>
          <w:sz w:val="16"/>
        </w:rPr>
        <w:t>During the country's intermittent bouts of democracy, its civilian leaders have been consistently incompetent and corrupt, bu</w:t>
      </w:r>
      <w:r w:rsidRPr="00F02F63">
        <w:rPr>
          <w:rFonts w:eastAsia="PMingLiU" w:cs="Times New Roman"/>
          <w:u w:val="single"/>
          <w:lang w:eastAsia="zh-TW"/>
        </w:rPr>
        <w:t xml:space="preserve">t </w:t>
      </w:r>
      <w:r w:rsidRPr="00F02F63">
        <w:rPr>
          <w:rFonts w:eastAsia="PMingLiU" w:cs="Times New Roman"/>
          <w:b/>
          <w:highlight w:val="green"/>
          <w:u w:val="single"/>
          <w:lang w:eastAsia="zh-TW"/>
        </w:rPr>
        <w:t xml:space="preserve">even in the </w:t>
      </w:r>
      <w:r w:rsidRPr="00F02F63">
        <w:rPr>
          <w:rFonts w:eastAsia="PMingLiU" w:cs="Times New Roman"/>
          <w:b/>
          <w:highlight w:val="green"/>
          <w:u w:val="single"/>
          <w:bdr w:val="single" w:sz="4" w:space="0" w:color="auto" w:frame="1"/>
          <w:lang w:eastAsia="zh-TW"/>
        </w:rPr>
        <w:t>worst of times</w:t>
      </w:r>
      <w:r w:rsidRPr="00F02F63">
        <w:rPr>
          <w:rFonts w:eastAsia="PMingLiU" w:cs="Times New Roman"/>
          <w:b/>
          <w:highlight w:val="green"/>
          <w:u w:val="single"/>
          <w:lang w:eastAsia="zh-TW"/>
        </w:rPr>
        <w:t xml:space="preserve">, </w:t>
      </w:r>
      <w:r w:rsidRPr="00F02F63">
        <w:rPr>
          <w:rFonts w:eastAsia="PMingLiU" w:cs="Times New Roman"/>
          <w:highlight w:val="green"/>
          <w:u w:val="single"/>
          <w:lang w:eastAsia="zh-TW"/>
        </w:rPr>
        <w:t xml:space="preserve">the military has maintained </w:t>
      </w:r>
      <w:r w:rsidRPr="00F02F63">
        <w:rPr>
          <w:rFonts w:eastAsia="PMingLiU" w:cs="Times New Roman"/>
          <w:u w:val="single"/>
          <w:lang w:eastAsia="zh-TW"/>
        </w:rPr>
        <w:t xml:space="preserve">a </w:t>
      </w:r>
      <w:r w:rsidRPr="00F02F63">
        <w:rPr>
          <w:rFonts w:eastAsia="PMingLiU" w:cs="Times New Roman"/>
          <w:highlight w:val="green"/>
          <w:u w:val="single"/>
          <w:lang w:eastAsia="zh-TW"/>
        </w:rPr>
        <w:t xml:space="preserve">high </w:t>
      </w:r>
      <w:r w:rsidRPr="00F02F63">
        <w:rPr>
          <w:rFonts w:eastAsia="PMingLiU" w:cs="Times New Roman"/>
          <w:u w:val="single"/>
          <w:lang w:eastAsia="zh-TW"/>
        </w:rPr>
        <w:t xml:space="preserve">standard of </w:t>
      </w:r>
      <w:r w:rsidRPr="00F02F63">
        <w:rPr>
          <w:rFonts w:eastAsia="PMingLiU" w:cs="Times New Roman"/>
          <w:highlight w:val="green"/>
          <w:u w:val="single"/>
          <w:lang w:eastAsia="zh-TW"/>
        </w:rPr>
        <w:t>professionalism</w:t>
      </w:r>
      <w:r w:rsidRPr="00F02F63">
        <w:rPr>
          <w:rFonts w:eastAsia="PMingLiU" w:cs="Times New Roman"/>
          <w:u w:val="single"/>
          <w:lang w:eastAsia="zh-TW"/>
        </w:rPr>
        <w:t xml:space="preserve">. </w:t>
      </w:r>
      <w:r w:rsidRPr="00F02F63">
        <w:rPr>
          <w:rFonts w:cs="Times New Roman"/>
          <w:sz w:val="16"/>
        </w:rPr>
        <w:t>And there is</w:t>
      </w:r>
      <w:r w:rsidRPr="00F02F63">
        <w:rPr>
          <w:rFonts w:eastAsia="PMingLiU" w:cs="Times New Roman"/>
          <w:b/>
          <w:u w:val="single"/>
          <w:bdr w:val="single" w:sz="4" w:space="0" w:color="auto" w:frame="1"/>
          <w:lang w:eastAsia="zh-TW"/>
        </w:rPr>
        <w:t xml:space="preserve"> </w:t>
      </w:r>
      <w:r w:rsidRPr="00F02F63">
        <w:rPr>
          <w:rFonts w:eastAsia="PMingLiU" w:cs="Times New Roman"/>
          <w:b/>
          <w:highlight w:val="green"/>
          <w:u w:val="single"/>
          <w:bdr w:val="single" w:sz="4" w:space="0" w:color="auto" w:frame="1"/>
          <w:lang w:eastAsia="zh-TW"/>
        </w:rPr>
        <w:t xml:space="preserve">nothing </w:t>
      </w:r>
      <w:r w:rsidRPr="00F02F63">
        <w:rPr>
          <w:rFonts w:eastAsia="PMingLiU" w:cs="Times New Roman"/>
          <w:u w:val="single"/>
          <w:lang w:eastAsia="zh-TW"/>
        </w:rPr>
        <w:t>that</w:t>
      </w:r>
      <w:r w:rsidRPr="00F02F63">
        <w:rPr>
          <w:rFonts w:eastAsia="PMingLiU" w:cs="Times New Roman"/>
          <w:b/>
          <w:u w:val="single"/>
          <w:bdr w:val="single" w:sz="4" w:space="0" w:color="auto" w:frame="1"/>
          <w:lang w:eastAsia="zh-TW"/>
        </w:rPr>
        <w:t xml:space="preserve"> </w:t>
      </w:r>
      <w:r w:rsidRPr="00F02F63">
        <w:rPr>
          <w:rFonts w:eastAsia="PMingLiU" w:cs="Times New Roman"/>
          <w:b/>
          <w:highlight w:val="green"/>
          <w:u w:val="single"/>
          <w:bdr w:val="single" w:sz="4" w:space="0" w:color="auto" w:frame="1"/>
          <w:lang w:eastAsia="zh-TW"/>
        </w:rPr>
        <w:t>matters more</w:t>
      </w:r>
      <w:r w:rsidRPr="00F02F63">
        <w:rPr>
          <w:rFonts w:eastAsia="PMingLiU" w:cs="Times New Roman"/>
          <w:b/>
          <w:highlight w:val="green"/>
          <w:u w:val="single"/>
          <w:lang w:eastAsia="zh-TW"/>
        </w:rPr>
        <w:t xml:space="preserve"> </w:t>
      </w:r>
      <w:r w:rsidRPr="00F02F63">
        <w:rPr>
          <w:rFonts w:eastAsia="PMingLiU" w:cs="Times New Roman"/>
          <w:highlight w:val="green"/>
          <w:u w:val="single"/>
          <w:lang w:eastAsia="zh-TW"/>
        </w:rPr>
        <w:t xml:space="preserve">to the </w:t>
      </w:r>
      <w:r w:rsidRPr="00F02F63">
        <w:rPr>
          <w:rFonts w:cs="Times New Roman"/>
          <w:sz w:val="16"/>
        </w:rPr>
        <w:t>Pakistani</w:t>
      </w:r>
      <w:r w:rsidRPr="00F02F63">
        <w:rPr>
          <w:rFonts w:eastAsia="PMingLiU" w:cs="Times New Roman"/>
          <w:u w:val="single"/>
          <w:lang w:eastAsia="zh-TW"/>
        </w:rPr>
        <w:t xml:space="preserve"> </w:t>
      </w:r>
      <w:r w:rsidRPr="00F02F63">
        <w:rPr>
          <w:rFonts w:eastAsia="PMingLiU" w:cs="Times New Roman"/>
          <w:highlight w:val="green"/>
          <w:u w:val="single"/>
          <w:lang w:eastAsia="zh-TW"/>
        </w:rPr>
        <w:t>military than keeping</w:t>
      </w:r>
      <w:r w:rsidRPr="00F02F63">
        <w:rPr>
          <w:rFonts w:eastAsia="PMingLiU" w:cs="Times New Roman"/>
          <w:u w:val="single"/>
          <w:lang w:eastAsia="zh-TW"/>
        </w:rPr>
        <w:t xml:space="preserve"> </w:t>
      </w:r>
      <w:r w:rsidRPr="00F02F63">
        <w:rPr>
          <w:rFonts w:eastAsia="PMingLiU" w:cs="Times New Roman"/>
          <w:highlight w:val="green"/>
          <w:u w:val="single"/>
          <w:lang w:eastAsia="zh-TW"/>
        </w:rPr>
        <w:t>the nuclear arsenal --</w:t>
      </w:r>
      <w:r w:rsidRPr="00F02F63">
        <w:rPr>
          <w:rFonts w:eastAsia="PMingLiU" w:cs="Times New Roman"/>
          <w:b/>
          <w:highlight w:val="green"/>
          <w:u w:val="single"/>
          <w:lang w:eastAsia="zh-TW"/>
        </w:rPr>
        <w:t xml:space="preserve"> its </w:t>
      </w:r>
      <w:r w:rsidRPr="00F02F63">
        <w:rPr>
          <w:rFonts w:eastAsia="PMingLiU" w:cs="Times New Roman"/>
          <w:b/>
          <w:highlight w:val="green"/>
          <w:u w:val="single"/>
          <w:bdr w:val="single" w:sz="4" w:space="0" w:color="auto" w:frame="1"/>
          <w:lang w:eastAsia="zh-TW"/>
        </w:rPr>
        <w:t>crown jewels</w:t>
      </w:r>
      <w:r w:rsidRPr="00F02F63">
        <w:rPr>
          <w:rFonts w:eastAsia="PMingLiU" w:cs="Times New Roman"/>
          <w:b/>
          <w:highlight w:val="green"/>
          <w:u w:val="single"/>
          <w:lang w:eastAsia="zh-TW"/>
        </w:rPr>
        <w:t xml:space="preserve"> </w:t>
      </w:r>
      <w:r w:rsidRPr="00F02F63">
        <w:rPr>
          <w:rFonts w:eastAsia="PMingLiU" w:cs="Times New Roman"/>
          <w:highlight w:val="green"/>
          <w:u w:val="single"/>
          <w:lang w:eastAsia="zh-TW"/>
        </w:rPr>
        <w:t>-- out of the hands of</w:t>
      </w:r>
      <w:r w:rsidRPr="00F02F63">
        <w:rPr>
          <w:rFonts w:eastAsia="PMingLiU" w:cs="Times New Roman"/>
          <w:u w:val="single"/>
          <w:lang w:eastAsia="zh-TW"/>
        </w:rPr>
        <w:t xml:space="preserve"> </w:t>
      </w:r>
      <w:r w:rsidRPr="00F02F63">
        <w:rPr>
          <w:rFonts w:cs="Times New Roman"/>
          <w:sz w:val="16"/>
        </w:rPr>
        <w:t>India, the United States, and homegrown</w:t>
      </w:r>
      <w:r w:rsidRPr="00F02F63">
        <w:rPr>
          <w:rFonts w:eastAsia="PMingLiU" w:cs="Times New Roman"/>
          <w:u w:val="single"/>
          <w:lang w:eastAsia="zh-TW"/>
        </w:rPr>
        <w:t xml:space="preserve"> </w:t>
      </w:r>
      <w:r w:rsidRPr="00F02F63">
        <w:rPr>
          <w:rFonts w:eastAsia="PMingLiU" w:cs="Times New Roman"/>
          <w:highlight w:val="green"/>
          <w:u w:val="single"/>
          <w:lang w:eastAsia="zh-TW"/>
        </w:rPr>
        <w:t>extremists</w:t>
      </w:r>
      <w:r w:rsidRPr="00F02F63">
        <w:rPr>
          <w:rFonts w:eastAsia="PMingLiU" w:cs="Times New Roman"/>
          <w:u w:val="single"/>
          <w:lang w:eastAsia="zh-TW"/>
        </w:rPr>
        <w:t>. "</w:t>
      </w:r>
      <w:r w:rsidRPr="00F02F63">
        <w:rPr>
          <w:rFonts w:cs="Times New Roman"/>
          <w:sz w:val="16"/>
        </w:rPr>
        <w:t>Pakistan struggled to acquire these weapons against the wishes of the world. Our nuclear capability comes as a result of great sacrifice. It is our most precious and powerful weapon -- for our defense, our security, and our political prestige," Talat Masood, a retired Pakistani lieutenant general, told me. "We keep them safe." Pakistan's</w:t>
      </w:r>
      <w:r w:rsidRPr="00F02F63">
        <w:rPr>
          <w:rFonts w:eastAsia="PMingLiU" w:cs="Times New Roman"/>
          <w:u w:val="single"/>
          <w:lang w:eastAsia="zh-TW"/>
        </w:rPr>
        <w:t xml:space="preserve"> </w:t>
      </w:r>
      <w:r w:rsidRPr="00F02F63">
        <w:rPr>
          <w:rFonts w:eastAsia="PMingLiU" w:cs="Times New Roman"/>
          <w:highlight w:val="green"/>
          <w:u w:val="single"/>
          <w:lang w:eastAsia="zh-TW"/>
        </w:rPr>
        <w:t xml:space="preserve">nuclear security is </w:t>
      </w:r>
      <w:r w:rsidRPr="00F02F63">
        <w:rPr>
          <w:rFonts w:eastAsia="PMingLiU" w:cs="Times New Roman"/>
          <w:u w:val="single"/>
          <w:lang w:eastAsia="zh-TW"/>
        </w:rPr>
        <w:t xml:space="preserve">in </w:t>
      </w:r>
      <w:r w:rsidRPr="00F02F63">
        <w:rPr>
          <w:rFonts w:eastAsia="PMingLiU" w:cs="Times New Roman"/>
          <w:highlight w:val="green"/>
          <w:u w:val="single"/>
          <w:lang w:eastAsia="zh-TW"/>
        </w:rPr>
        <w:t>the responsibility of the S</w:t>
      </w:r>
      <w:r w:rsidRPr="00F02F63">
        <w:rPr>
          <w:rFonts w:cs="Times New Roman"/>
          <w:sz w:val="16"/>
        </w:rPr>
        <w:t>trategic</w:t>
      </w:r>
      <w:r w:rsidRPr="00F02F63">
        <w:rPr>
          <w:rFonts w:eastAsia="PMingLiU" w:cs="Times New Roman"/>
          <w:u w:val="single"/>
          <w:lang w:eastAsia="zh-TW"/>
        </w:rPr>
        <w:t xml:space="preserve"> </w:t>
      </w:r>
      <w:r w:rsidRPr="00F02F63">
        <w:rPr>
          <w:rFonts w:eastAsia="PMingLiU" w:cs="Times New Roman"/>
          <w:highlight w:val="green"/>
          <w:u w:val="single"/>
          <w:lang w:eastAsia="zh-TW"/>
        </w:rPr>
        <w:t>P</w:t>
      </w:r>
      <w:r w:rsidRPr="00F02F63">
        <w:rPr>
          <w:rFonts w:cs="Times New Roman"/>
          <w:sz w:val="16"/>
        </w:rPr>
        <w:t>lans</w:t>
      </w:r>
      <w:r w:rsidRPr="00F02F63">
        <w:rPr>
          <w:rFonts w:eastAsia="PMingLiU" w:cs="Times New Roman"/>
          <w:u w:val="single"/>
          <w:lang w:eastAsia="zh-TW"/>
        </w:rPr>
        <w:t xml:space="preserve"> </w:t>
      </w:r>
      <w:r w:rsidRPr="00F02F63">
        <w:rPr>
          <w:rFonts w:eastAsia="PMingLiU" w:cs="Times New Roman"/>
          <w:highlight w:val="green"/>
          <w:u w:val="single"/>
          <w:lang w:eastAsia="zh-TW"/>
        </w:rPr>
        <w:t>D</w:t>
      </w:r>
      <w:r w:rsidRPr="00F02F63">
        <w:rPr>
          <w:rFonts w:eastAsia="PMingLiU" w:cs="Times New Roman"/>
          <w:u w:val="single"/>
          <w:lang w:eastAsia="zh-TW"/>
        </w:rPr>
        <w:t>i</w:t>
      </w:r>
      <w:r w:rsidRPr="00F02F63">
        <w:rPr>
          <w:rFonts w:cs="Times New Roman"/>
          <w:sz w:val="16"/>
        </w:rPr>
        <w:t>vision</w:t>
      </w:r>
      <w:r w:rsidRPr="00F02F63">
        <w:rPr>
          <w:rFonts w:eastAsia="PMingLiU" w:cs="Times New Roman"/>
          <w:b/>
          <w:highlight w:val="green"/>
          <w:u w:val="single"/>
          <w:lang w:eastAsia="zh-TW"/>
        </w:rPr>
        <w:t xml:space="preserve">, </w:t>
      </w:r>
      <w:r w:rsidRPr="00F02F63">
        <w:rPr>
          <w:rFonts w:cs="Times New Roman"/>
          <w:sz w:val="16"/>
        </w:rPr>
        <w:t>which appears to function pretty much as</w:t>
      </w:r>
      <w:r w:rsidRPr="00F02F63">
        <w:rPr>
          <w:rFonts w:eastAsia="PMingLiU" w:cs="Times New Roman"/>
          <w:b/>
          <w:u w:val="single"/>
          <w:lang w:eastAsia="zh-TW"/>
        </w:rPr>
        <w:t xml:space="preserve"> </w:t>
      </w:r>
      <w:r w:rsidRPr="00F02F63">
        <w:rPr>
          <w:rFonts w:eastAsia="PMingLiU" w:cs="Times New Roman"/>
          <w:b/>
          <w:highlight w:val="green"/>
          <w:u w:val="single"/>
          <w:lang w:eastAsia="zh-TW"/>
        </w:rPr>
        <w:t xml:space="preserve">a </w:t>
      </w:r>
      <w:r w:rsidRPr="00F02F63">
        <w:rPr>
          <w:rFonts w:eastAsia="PMingLiU" w:cs="Times New Roman"/>
          <w:b/>
          <w:highlight w:val="green"/>
          <w:u w:val="single"/>
          <w:bdr w:val="single" w:sz="4" w:space="0" w:color="auto" w:frame="1"/>
          <w:lang w:eastAsia="zh-TW"/>
        </w:rPr>
        <w:t>separate branch</w:t>
      </w:r>
      <w:r w:rsidRPr="00F02F63">
        <w:rPr>
          <w:rFonts w:eastAsia="PMingLiU" w:cs="Times New Roman"/>
          <w:b/>
          <w:highlight w:val="green"/>
          <w:u w:val="single"/>
          <w:lang w:eastAsia="zh-TW"/>
        </w:rPr>
        <w:t xml:space="preserve"> </w:t>
      </w:r>
      <w:r w:rsidRPr="00F02F63">
        <w:rPr>
          <w:rFonts w:eastAsia="PMingLiU" w:cs="Times New Roman"/>
          <w:u w:val="single"/>
          <w:lang w:eastAsia="zh-TW"/>
        </w:rPr>
        <w:t xml:space="preserve">of </w:t>
      </w:r>
      <w:r w:rsidRPr="00F02F63">
        <w:rPr>
          <w:rFonts w:cs="Times New Roman"/>
          <w:sz w:val="16"/>
        </w:rPr>
        <w:t>the military</w:t>
      </w:r>
      <w:r w:rsidRPr="00F02F63">
        <w:rPr>
          <w:rFonts w:eastAsia="PMingLiU" w:cs="Times New Roman"/>
          <w:u w:val="single"/>
          <w:lang w:eastAsia="zh-TW"/>
        </w:rPr>
        <w:t xml:space="preserve">. </w:t>
      </w:r>
      <w:r w:rsidRPr="00F02F63">
        <w:rPr>
          <w:rFonts w:eastAsia="PMingLiU" w:cs="Times New Roman"/>
          <w:highlight w:val="green"/>
          <w:u w:val="single"/>
          <w:lang w:eastAsia="zh-TW"/>
        </w:rPr>
        <w:t>It has its</w:t>
      </w:r>
      <w:r w:rsidRPr="00F02F63">
        <w:rPr>
          <w:rFonts w:eastAsia="PMingLiU" w:cs="Times New Roman"/>
          <w:b/>
          <w:highlight w:val="green"/>
          <w:u w:val="single"/>
          <w:lang w:eastAsia="zh-TW"/>
        </w:rPr>
        <w:t xml:space="preserve"> own training facility and an elaborate set of controls </w:t>
      </w:r>
      <w:r w:rsidRPr="00F02F63">
        <w:rPr>
          <w:rFonts w:cs="Times New Roman"/>
          <w:sz w:val="16"/>
        </w:rPr>
        <w:t>and screening procedures</w:t>
      </w:r>
      <w:r w:rsidRPr="00F02F63">
        <w:rPr>
          <w:rFonts w:eastAsia="PMingLiU" w:cs="Times New Roman"/>
          <w:b/>
          <w:u w:val="single"/>
          <w:lang w:eastAsia="zh-TW"/>
        </w:rPr>
        <w:t xml:space="preserve"> </w:t>
      </w:r>
      <w:r w:rsidRPr="00F02F63">
        <w:rPr>
          <w:rFonts w:eastAsia="PMingLiU" w:cs="Times New Roman"/>
          <w:highlight w:val="green"/>
          <w:u w:val="single"/>
          <w:lang w:eastAsia="zh-TW"/>
        </w:rPr>
        <w:t>to keep track of</w:t>
      </w:r>
      <w:r w:rsidRPr="00F02F63">
        <w:rPr>
          <w:rFonts w:eastAsia="PMingLiU" w:cs="Times New Roman"/>
          <w:b/>
          <w:highlight w:val="green"/>
          <w:u w:val="single"/>
          <w:lang w:eastAsia="zh-TW"/>
        </w:rPr>
        <w:t xml:space="preserve"> all warheads and fissile material </w:t>
      </w:r>
      <w:r w:rsidRPr="00F02F63">
        <w:rPr>
          <w:rFonts w:eastAsia="PMingLiU" w:cs="Times New Roman"/>
          <w:highlight w:val="green"/>
          <w:u w:val="single"/>
          <w:lang w:eastAsia="zh-TW"/>
        </w:rPr>
        <w:t xml:space="preserve">and </w:t>
      </w:r>
      <w:r w:rsidRPr="00F02F63">
        <w:rPr>
          <w:rFonts w:cs="Times New Roman"/>
          <w:sz w:val="16"/>
        </w:rPr>
        <w:t xml:space="preserve">to </w:t>
      </w:r>
      <w:r w:rsidRPr="00F02F63">
        <w:rPr>
          <w:rFonts w:eastAsia="PMingLiU" w:cs="Times New Roman"/>
          <w:highlight w:val="green"/>
          <w:u w:val="single"/>
          <w:lang w:eastAsia="zh-TW"/>
        </w:rPr>
        <w:t xml:space="preserve">monitor </w:t>
      </w:r>
      <w:r w:rsidRPr="00F02F63">
        <w:rPr>
          <w:rFonts w:eastAsia="PMingLiU" w:cs="Times New Roman"/>
          <w:b/>
          <w:highlight w:val="green"/>
          <w:u w:val="single"/>
          <w:lang w:eastAsia="zh-TW"/>
        </w:rPr>
        <w:t>any blips</w:t>
      </w:r>
      <w:r w:rsidRPr="00F02F63">
        <w:rPr>
          <w:rFonts w:eastAsia="PMingLiU" w:cs="Times New Roman"/>
          <w:highlight w:val="green"/>
          <w:u w:val="single"/>
          <w:lang w:eastAsia="zh-TW"/>
        </w:rPr>
        <w:t xml:space="preserve"> in </w:t>
      </w:r>
      <w:r w:rsidRPr="00F02F63">
        <w:rPr>
          <w:rFonts w:cs="Times New Roman"/>
          <w:sz w:val="16"/>
        </w:rPr>
        <w:t>the</w:t>
      </w:r>
      <w:r w:rsidRPr="00F02F63">
        <w:rPr>
          <w:rFonts w:eastAsia="PMingLiU" w:cs="Times New Roman"/>
          <w:u w:val="single"/>
          <w:lang w:eastAsia="zh-TW"/>
        </w:rPr>
        <w:t xml:space="preserve"> </w:t>
      </w:r>
      <w:r w:rsidRPr="00F02F63">
        <w:rPr>
          <w:rFonts w:eastAsia="PMingLiU" w:cs="Times New Roman"/>
          <w:highlight w:val="green"/>
          <w:u w:val="single"/>
          <w:lang w:eastAsia="zh-TW"/>
        </w:rPr>
        <w:t xml:space="preserve">behavior patterns of </w:t>
      </w:r>
      <w:r w:rsidRPr="00F02F63">
        <w:rPr>
          <w:rFonts w:eastAsia="PMingLiU" w:cs="Times New Roman"/>
          <w:u w:val="single"/>
          <w:lang w:eastAsia="zh-TW"/>
        </w:rPr>
        <w:t xml:space="preserve">its </w:t>
      </w:r>
      <w:r w:rsidRPr="00F02F63">
        <w:rPr>
          <w:rFonts w:eastAsia="PMingLiU" w:cs="Times New Roman"/>
          <w:highlight w:val="green"/>
          <w:u w:val="single"/>
          <w:lang w:eastAsia="zh-TW"/>
        </w:rPr>
        <w:t>personnel</w:t>
      </w:r>
      <w:r w:rsidRPr="00F02F63">
        <w:rPr>
          <w:rFonts w:eastAsia="PMingLiU" w:cs="Times New Roman"/>
          <w:u w:val="single"/>
          <w:lang w:eastAsia="zh-TW"/>
        </w:rPr>
        <w:t xml:space="preserve">. </w:t>
      </w:r>
      <w:r w:rsidRPr="00F02F63">
        <w:rPr>
          <w:rFonts w:eastAsia="PMingLiU" w:cs="Times New Roman"/>
          <w:highlight w:val="green"/>
          <w:u w:val="single"/>
          <w:lang w:eastAsia="zh-TW"/>
        </w:rPr>
        <w:t xml:space="preserve">The </w:t>
      </w:r>
      <w:r w:rsidRPr="00F02F63">
        <w:rPr>
          <w:rFonts w:cs="Times New Roman"/>
          <w:sz w:val="16"/>
        </w:rPr>
        <w:t>15 or so</w:t>
      </w:r>
      <w:r w:rsidRPr="00F02F63">
        <w:rPr>
          <w:rFonts w:eastAsia="PMingLiU" w:cs="Times New Roman"/>
          <w:u w:val="single"/>
          <w:lang w:eastAsia="zh-TW"/>
        </w:rPr>
        <w:t xml:space="preserve"> </w:t>
      </w:r>
      <w:r w:rsidRPr="00F02F63">
        <w:rPr>
          <w:rFonts w:eastAsia="PMingLiU" w:cs="Times New Roman"/>
          <w:highlight w:val="green"/>
          <w:u w:val="single"/>
          <w:lang w:eastAsia="zh-TW"/>
        </w:rPr>
        <w:t>sites where weapons are stored</w:t>
      </w:r>
      <w:r w:rsidRPr="00F02F63">
        <w:rPr>
          <w:rFonts w:eastAsia="PMingLiU" w:cs="Times New Roman"/>
          <w:b/>
          <w:highlight w:val="green"/>
          <w:u w:val="single"/>
          <w:lang w:eastAsia="zh-TW"/>
        </w:rPr>
        <w:t xml:space="preserve"> are the </w:t>
      </w:r>
      <w:r w:rsidRPr="00F02F63">
        <w:rPr>
          <w:rFonts w:eastAsia="PMingLiU" w:cs="Times New Roman"/>
          <w:b/>
          <w:highlight w:val="green"/>
          <w:u w:val="single"/>
          <w:bdr w:val="single" w:sz="4" w:space="0" w:color="auto" w:frame="1"/>
          <w:lang w:eastAsia="zh-TW"/>
        </w:rPr>
        <w:t>mostly heavily guarded</w:t>
      </w:r>
      <w:r w:rsidRPr="00F02F63">
        <w:rPr>
          <w:rFonts w:eastAsia="PMingLiU" w:cs="Times New Roman"/>
          <w:b/>
          <w:highlight w:val="green"/>
          <w:u w:val="single"/>
          <w:lang w:eastAsia="zh-TW"/>
        </w:rPr>
        <w:t xml:space="preserve"> </w:t>
      </w:r>
      <w:r w:rsidRPr="00F02F63">
        <w:rPr>
          <w:rFonts w:cs="Times New Roman"/>
          <w:sz w:val="16"/>
        </w:rPr>
        <w:t>in the country</w:t>
      </w:r>
      <w:r w:rsidRPr="00F02F63">
        <w:rPr>
          <w:rFonts w:eastAsia="PMingLiU" w:cs="Times New Roman"/>
          <w:u w:val="single"/>
          <w:lang w:eastAsia="zh-TW"/>
        </w:rPr>
        <w:t xml:space="preserve">. </w:t>
      </w:r>
      <w:r w:rsidRPr="00F02F63">
        <w:rPr>
          <w:rFonts w:eastAsia="PMingLiU" w:cs="Times New Roman"/>
          <w:b/>
          <w:highlight w:val="green"/>
          <w:u w:val="single"/>
          <w:lang w:eastAsia="zh-TW"/>
        </w:rPr>
        <w:t xml:space="preserve">Even if </w:t>
      </w:r>
      <w:r w:rsidRPr="00F02F63">
        <w:rPr>
          <w:rFonts w:eastAsia="PMingLiU" w:cs="Times New Roman"/>
          <w:highlight w:val="green"/>
          <w:u w:val="single"/>
          <w:lang w:eastAsia="zh-TW"/>
        </w:rPr>
        <w:t xml:space="preserve">some </w:t>
      </w:r>
      <w:r w:rsidRPr="00F02F63">
        <w:rPr>
          <w:rFonts w:cs="Times New Roman"/>
          <w:sz w:val="16"/>
        </w:rPr>
        <w:t>group</w:t>
      </w:r>
      <w:r w:rsidRPr="00F02F63">
        <w:rPr>
          <w:rFonts w:eastAsia="PMingLiU" w:cs="Times New Roman"/>
          <w:highlight w:val="green"/>
          <w:u w:val="single"/>
          <w:lang w:eastAsia="zh-TW"/>
        </w:rPr>
        <w:t xml:space="preserve"> managed to steal </w:t>
      </w:r>
      <w:r w:rsidRPr="00F02F63">
        <w:rPr>
          <w:rFonts w:cs="Times New Roman"/>
          <w:sz w:val="16"/>
        </w:rPr>
        <w:t>or commandeer</w:t>
      </w:r>
      <w:r w:rsidRPr="00F02F63">
        <w:rPr>
          <w:rFonts w:eastAsia="PMingLiU" w:cs="Times New Roman"/>
          <w:u w:val="single"/>
          <w:lang w:eastAsia="zh-TW"/>
        </w:rPr>
        <w:t xml:space="preserve"> </w:t>
      </w:r>
      <w:r w:rsidRPr="00F02F63">
        <w:rPr>
          <w:rFonts w:eastAsia="PMingLiU" w:cs="Times New Roman"/>
          <w:highlight w:val="green"/>
          <w:u w:val="single"/>
          <w:lang w:eastAsia="zh-TW"/>
        </w:rPr>
        <w:t>a weapon,</w:t>
      </w:r>
      <w:r w:rsidRPr="00F02F63">
        <w:rPr>
          <w:rFonts w:eastAsia="PMingLiU" w:cs="Times New Roman"/>
          <w:b/>
          <w:highlight w:val="green"/>
          <w:u w:val="single"/>
          <w:lang w:eastAsia="zh-TW"/>
        </w:rPr>
        <w:t xml:space="preserve"> it is </w:t>
      </w:r>
      <w:r w:rsidRPr="00F02F63">
        <w:rPr>
          <w:rFonts w:eastAsia="PMingLiU" w:cs="Times New Roman"/>
          <w:b/>
          <w:highlight w:val="green"/>
          <w:u w:val="single"/>
          <w:bdr w:val="single" w:sz="4" w:space="0" w:color="auto" w:frame="1"/>
          <w:lang w:eastAsia="zh-TW"/>
        </w:rPr>
        <w:t>highly unlikely the group would be able to use it</w:t>
      </w:r>
      <w:r w:rsidRPr="00F02F63">
        <w:rPr>
          <w:rFonts w:eastAsia="PMingLiU" w:cs="Times New Roman"/>
          <w:u w:val="single"/>
          <w:lang w:eastAsia="zh-TW"/>
        </w:rPr>
        <w:t xml:space="preserve">. </w:t>
      </w:r>
      <w:r w:rsidRPr="00F02F63">
        <w:rPr>
          <w:rFonts w:eastAsia="PMingLiU" w:cs="Times New Roman"/>
          <w:sz w:val="16"/>
          <w:lang w:eastAsia="zh-TW"/>
        </w:rPr>
        <w:t>The greater danger is the theft of fissile material, which could be used to make a crude bomb. "With 70 to 80 kilos of highly enriched uranium, it would be fairly easy to make one in the basement of a building in the city of your choice," said Pervez Hoodbhoy, a distinguished nuclear physicist at Islamabad's Quaid-i-Azam University. At the moment, Pakistan has a stockpile of about 2.75 tons -- or some 30 bombs' worth -- of highly enriched uranium. It does not tell Americans where it is stored. "All nuclear countries are conscious of the risks, nuclear weapons states especially so," said Gen. Ehsan ul-Haq, who speaks with the been-there-done-that authority of a man who has served as both chairman of Pakistan's Joint Chiefs of Staff Committee and head of the ISI, its controversial spy agency. "Of course there are concerns. Some are genuine, but</w:t>
      </w:r>
      <w:r w:rsidRPr="00F02F63">
        <w:rPr>
          <w:rFonts w:eastAsia="PMingLiU" w:cs="Times New Roman"/>
          <w:b/>
          <w:u w:val="single"/>
          <w:lang w:eastAsia="zh-TW"/>
        </w:rPr>
        <w:t xml:space="preserve"> </w:t>
      </w:r>
      <w:r w:rsidRPr="00F02F63">
        <w:rPr>
          <w:rFonts w:eastAsia="PMingLiU" w:cs="Times New Roman"/>
          <w:highlight w:val="green"/>
          <w:u w:val="single"/>
          <w:lang w:eastAsia="zh-TW"/>
        </w:rPr>
        <w:t xml:space="preserve">much of what you read in the </w:t>
      </w:r>
      <w:r w:rsidRPr="00F02F63">
        <w:rPr>
          <w:rFonts w:eastAsia="PMingLiU" w:cs="Times New Roman"/>
          <w:u w:val="single"/>
          <w:lang w:eastAsia="zh-TW"/>
        </w:rPr>
        <w:t xml:space="preserve">U.S. </w:t>
      </w:r>
      <w:r w:rsidRPr="00F02F63">
        <w:rPr>
          <w:rFonts w:eastAsia="PMingLiU" w:cs="Times New Roman"/>
          <w:highlight w:val="green"/>
          <w:u w:val="single"/>
          <w:lang w:eastAsia="zh-TW"/>
        </w:rPr>
        <w:t>media is</w:t>
      </w:r>
      <w:r w:rsidRPr="00F02F63">
        <w:rPr>
          <w:rFonts w:eastAsia="PMingLiU" w:cs="Times New Roman"/>
          <w:b/>
          <w:highlight w:val="green"/>
          <w:u w:val="single"/>
          <w:lang w:eastAsia="zh-TW"/>
        </w:rPr>
        <w:t xml:space="preserve"> irrational and reflective of paranoia</w:t>
      </w:r>
      <w:r w:rsidRPr="00F02F63">
        <w:rPr>
          <w:rFonts w:eastAsia="PMingLiU" w:cs="Times New Roman"/>
          <w:u w:val="single"/>
          <w:lang w:eastAsia="zh-TW"/>
        </w:rPr>
        <w:t xml:space="preserve">. </w:t>
      </w:r>
      <w:r w:rsidRPr="00F02F63">
        <w:rPr>
          <w:rFonts w:cs="Times New Roman"/>
          <w:sz w:val="16"/>
        </w:rPr>
        <w:t>Rising radicalism in Pakistan? Yes, this is true, and the military is very conscious of this." Perhaps</w:t>
      </w:r>
      <w:r w:rsidRPr="00F02F63">
        <w:rPr>
          <w:rFonts w:eastAsia="PMingLiU" w:cs="Times New Roman"/>
          <w:b/>
          <w:u w:val="single"/>
          <w:lang w:eastAsia="zh-TW"/>
        </w:rPr>
        <w:t xml:space="preserve"> </w:t>
      </w:r>
      <w:r w:rsidRPr="00F02F63">
        <w:rPr>
          <w:rFonts w:eastAsia="PMingLiU" w:cs="Times New Roman"/>
          <w:b/>
          <w:highlight w:val="green"/>
          <w:u w:val="single"/>
          <w:lang w:eastAsia="zh-TW"/>
        </w:rPr>
        <w:t xml:space="preserve">the most credible endorsement </w:t>
      </w:r>
      <w:r w:rsidRPr="00F02F63">
        <w:rPr>
          <w:rFonts w:cs="Times New Roman"/>
          <w:sz w:val="16"/>
        </w:rPr>
        <w:t>of Pakistan's nuclear security regime</w:t>
      </w:r>
      <w:r w:rsidRPr="00F02F63">
        <w:rPr>
          <w:rFonts w:eastAsia="PMingLiU" w:cs="Times New Roman"/>
          <w:u w:val="single"/>
          <w:lang w:eastAsia="zh-TW"/>
        </w:rPr>
        <w:t xml:space="preserve"> </w:t>
      </w:r>
      <w:r w:rsidRPr="00F02F63">
        <w:rPr>
          <w:rFonts w:eastAsia="PMingLiU" w:cs="Times New Roman"/>
          <w:highlight w:val="green"/>
          <w:u w:val="single"/>
          <w:lang w:eastAsia="zh-TW"/>
        </w:rPr>
        <w:t>comes from its</w:t>
      </w:r>
      <w:r w:rsidRPr="00F02F63">
        <w:rPr>
          <w:rFonts w:eastAsia="PMingLiU" w:cs="Times New Roman"/>
          <w:b/>
          <w:highlight w:val="green"/>
          <w:u w:val="single"/>
          <w:lang w:eastAsia="zh-TW"/>
        </w:rPr>
        <w:t xml:space="preserve"> most steadfast enemy. </w:t>
      </w:r>
      <w:r w:rsidRPr="00F02F63">
        <w:rPr>
          <w:rFonts w:cs="Times New Roman"/>
          <w:sz w:val="16"/>
        </w:rPr>
        <w:t>The</w:t>
      </w:r>
      <w:r w:rsidRPr="00F02F63">
        <w:rPr>
          <w:rFonts w:eastAsia="PMingLiU" w:cs="Times New Roman"/>
          <w:b/>
          <w:u w:val="single"/>
          <w:lang w:eastAsia="zh-TW"/>
        </w:rPr>
        <w:t xml:space="preserve"> </w:t>
      </w:r>
      <w:r w:rsidRPr="00F02F63">
        <w:rPr>
          <w:rFonts w:eastAsia="PMingLiU" w:cs="Times New Roman"/>
          <w:b/>
          <w:highlight w:val="green"/>
          <w:u w:val="single"/>
          <w:bdr w:val="single" w:sz="4" w:space="0" w:color="auto" w:frame="1"/>
          <w:lang w:eastAsia="zh-TW"/>
        </w:rPr>
        <w:t>consensus</w:t>
      </w:r>
      <w:r w:rsidRPr="00F02F63">
        <w:rPr>
          <w:rFonts w:eastAsia="PMingLiU" w:cs="Times New Roman"/>
          <w:b/>
          <w:highlight w:val="green"/>
          <w:u w:val="single"/>
          <w:lang w:eastAsia="zh-TW"/>
        </w:rPr>
        <w:t xml:space="preserve"> among India's </w:t>
      </w:r>
      <w:r w:rsidRPr="00F02F63">
        <w:rPr>
          <w:rFonts w:eastAsia="PMingLiU" w:cs="Times New Roman"/>
          <w:b/>
          <w:highlight w:val="green"/>
          <w:u w:val="single"/>
          <w:bdr w:val="single" w:sz="4" w:space="0" w:color="auto" w:frame="1"/>
          <w:lang w:eastAsia="zh-TW"/>
        </w:rPr>
        <w:t>top generals and defense experts</w:t>
      </w:r>
      <w:r w:rsidRPr="00F02F63">
        <w:rPr>
          <w:rFonts w:eastAsia="PMingLiU" w:cs="Times New Roman"/>
          <w:b/>
          <w:highlight w:val="green"/>
          <w:u w:val="single"/>
          <w:lang w:eastAsia="zh-TW"/>
        </w:rPr>
        <w:t xml:space="preserve"> </w:t>
      </w:r>
      <w:r w:rsidRPr="00F02F63">
        <w:rPr>
          <w:rFonts w:eastAsia="PMingLiU" w:cs="Times New Roman"/>
          <w:highlight w:val="green"/>
          <w:u w:val="single"/>
          <w:lang w:eastAsia="zh-TW"/>
        </w:rPr>
        <w:t xml:space="preserve">is </w:t>
      </w:r>
      <w:r w:rsidRPr="00F02F63">
        <w:rPr>
          <w:rFonts w:cs="Times New Roman"/>
          <w:sz w:val="16"/>
        </w:rPr>
        <w:t>that</w:t>
      </w:r>
      <w:r w:rsidRPr="00F02F63">
        <w:rPr>
          <w:rFonts w:eastAsia="PMingLiU" w:cs="Times New Roman"/>
          <w:u w:val="single"/>
          <w:lang w:eastAsia="zh-TW"/>
        </w:rPr>
        <w:t xml:space="preserve"> </w:t>
      </w:r>
      <w:r w:rsidRPr="00F02F63">
        <w:rPr>
          <w:rFonts w:eastAsia="PMingLiU" w:cs="Times New Roman"/>
          <w:highlight w:val="green"/>
          <w:u w:val="single"/>
          <w:lang w:eastAsia="zh-TW"/>
        </w:rPr>
        <w:t xml:space="preserve">Pakistan's nukes are </w:t>
      </w:r>
      <w:r w:rsidRPr="00F02F63">
        <w:rPr>
          <w:rFonts w:cs="Times New Roman"/>
          <w:sz w:val="16"/>
        </w:rPr>
        <w:t>pretty secure. "No one can be 100 percent secure, but I think they are</w:t>
      </w:r>
      <w:r w:rsidRPr="00F02F63">
        <w:rPr>
          <w:rFonts w:eastAsia="PMingLiU" w:cs="Times New Roman"/>
          <w:b/>
          <w:u w:val="single"/>
          <w:bdr w:val="single" w:sz="4" w:space="0" w:color="auto" w:frame="1"/>
          <w:lang w:eastAsia="zh-TW"/>
        </w:rPr>
        <w:t xml:space="preserve"> </w:t>
      </w:r>
      <w:r w:rsidRPr="00F02F63">
        <w:rPr>
          <w:rFonts w:eastAsia="PMingLiU" w:cs="Times New Roman"/>
          <w:b/>
          <w:highlight w:val="green"/>
          <w:u w:val="single"/>
          <w:bdr w:val="single" w:sz="4" w:space="0" w:color="auto" w:frame="1"/>
          <w:lang w:eastAsia="zh-TW"/>
        </w:rPr>
        <w:t>more than 99 percent secure</w:t>
      </w:r>
      <w:r w:rsidRPr="00F02F63">
        <w:rPr>
          <w:rFonts w:eastAsia="PMingLiU" w:cs="Times New Roman"/>
          <w:highlight w:val="green"/>
          <w:u w:val="single"/>
          <w:lang w:eastAsia="zh-TW"/>
        </w:rPr>
        <w:t xml:space="preserve">," </w:t>
      </w:r>
      <w:r w:rsidRPr="00F02F63">
        <w:rPr>
          <w:rFonts w:cs="Times New Roman"/>
          <w:sz w:val="16"/>
        </w:rPr>
        <w:t>said</w:t>
      </w:r>
      <w:r w:rsidRPr="00F02F63">
        <w:rPr>
          <w:rFonts w:eastAsia="PMingLiU" w:cs="Times New Roman"/>
          <w:u w:val="single"/>
          <w:lang w:eastAsia="zh-TW"/>
        </w:rPr>
        <w:t xml:space="preserve"> </w:t>
      </w:r>
      <w:r w:rsidRPr="00F02F63">
        <w:rPr>
          <w:rFonts w:cs="Times New Roman"/>
          <w:sz w:val="16"/>
        </w:rPr>
        <w:t xml:space="preserve">Shashindra Tyagi, a former chief of staff of the Indian Air Force. "They keep a very close watch on personnel. All of the steps that could be taken have been taken. This business of </w:t>
      </w:r>
      <w:r w:rsidRPr="00F02F63">
        <w:rPr>
          <w:rFonts w:eastAsia="PMingLiU" w:cs="Times New Roman"/>
          <w:highlight w:val="green"/>
          <w:u w:val="single"/>
          <w:lang w:eastAsia="zh-TW"/>
        </w:rPr>
        <w:t>the Taliban taking over</w:t>
      </w:r>
      <w:r w:rsidRPr="00F02F63">
        <w:rPr>
          <w:rFonts w:eastAsia="PMingLiU" w:cs="Times New Roman"/>
          <w:u w:val="single"/>
          <w:lang w:eastAsia="zh-TW"/>
        </w:rPr>
        <w:t xml:space="preserve"> -- </w:t>
      </w:r>
      <w:r w:rsidRPr="00F02F63">
        <w:rPr>
          <w:rFonts w:cs="Times New Roman"/>
          <w:sz w:val="16"/>
        </w:rPr>
        <w:t>it can't be ruled out, but I think</w:t>
      </w:r>
      <w:r w:rsidRPr="00F02F63">
        <w:rPr>
          <w:rFonts w:eastAsia="PMingLiU" w:cs="Times New Roman"/>
          <w:u w:val="single"/>
          <w:lang w:eastAsia="zh-TW"/>
        </w:rPr>
        <w:t xml:space="preserve"> </w:t>
      </w:r>
      <w:r w:rsidRPr="00F02F63">
        <w:rPr>
          <w:rFonts w:eastAsia="PMingLiU" w:cs="Times New Roman"/>
          <w:b/>
          <w:highlight w:val="green"/>
          <w:u w:val="single"/>
          <w:lang w:eastAsia="zh-TW"/>
        </w:rPr>
        <w:t>it's unlikely</w:t>
      </w:r>
      <w:r w:rsidRPr="00F02F63">
        <w:rPr>
          <w:rFonts w:eastAsia="PMingLiU" w:cs="Times New Roman"/>
          <w:highlight w:val="green"/>
          <w:u w:val="single"/>
          <w:lang w:eastAsia="zh-TW"/>
        </w:rPr>
        <w:t xml:space="preserve">. </w:t>
      </w:r>
      <w:r w:rsidRPr="00F02F63">
        <w:rPr>
          <w:rFonts w:eastAsia="PMingLiU" w:cs="Times New Roman"/>
          <w:b/>
          <w:highlight w:val="green"/>
          <w:u w:val="single"/>
          <w:lang w:eastAsia="zh-TW"/>
        </w:rPr>
        <w:t xml:space="preserve">The </w:t>
      </w:r>
      <w:r w:rsidRPr="00F02F63">
        <w:rPr>
          <w:rFonts w:cs="Times New Roman"/>
          <w:sz w:val="16"/>
        </w:rPr>
        <w:t>Pakistani</w:t>
      </w:r>
      <w:r w:rsidRPr="00F02F63">
        <w:rPr>
          <w:rFonts w:eastAsia="PMingLiU" w:cs="Times New Roman"/>
          <w:b/>
          <w:u w:val="single"/>
          <w:lang w:eastAsia="zh-TW"/>
        </w:rPr>
        <w:t xml:space="preserve"> </w:t>
      </w:r>
      <w:r w:rsidRPr="00F02F63">
        <w:rPr>
          <w:rFonts w:eastAsia="PMingLiU" w:cs="Times New Roman"/>
          <w:b/>
          <w:highlight w:val="green"/>
          <w:u w:val="single"/>
          <w:lang w:eastAsia="zh-TW"/>
        </w:rPr>
        <w:t xml:space="preserve">military understands the threats </w:t>
      </w:r>
      <w:r w:rsidRPr="00F02F63">
        <w:rPr>
          <w:rFonts w:cs="Times New Roman"/>
          <w:sz w:val="16"/>
        </w:rPr>
        <w:t>they face better than anyone,</w:t>
      </w:r>
      <w:r w:rsidRPr="00F02F63">
        <w:rPr>
          <w:rFonts w:eastAsia="PMingLiU" w:cs="Times New Roman"/>
          <w:b/>
          <w:u w:val="single"/>
          <w:lang w:eastAsia="zh-TW"/>
        </w:rPr>
        <w:t xml:space="preserve"> </w:t>
      </w:r>
      <w:r w:rsidRPr="00F02F63">
        <w:rPr>
          <w:rFonts w:eastAsia="PMingLiU" w:cs="Times New Roman"/>
          <w:b/>
          <w:highlight w:val="green"/>
          <w:u w:val="single"/>
          <w:lang w:eastAsia="zh-TW"/>
        </w:rPr>
        <w:t xml:space="preserve">and </w:t>
      </w:r>
      <w:r w:rsidRPr="00F02F63">
        <w:rPr>
          <w:rFonts w:cs="Times New Roman"/>
          <w:sz w:val="16"/>
        </w:rPr>
        <w:t>they</w:t>
      </w:r>
      <w:r w:rsidRPr="00F02F63">
        <w:rPr>
          <w:rFonts w:eastAsia="PMingLiU" w:cs="Times New Roman"/>
          <w:b/>
          <w:u w:val="single"/>
          <w:lang w:eastAsia="zh-TW"/>
        </w:rPr>
        <w:t xml:space="preserve"> </w:t>
      </w:r>
      <w:r w:rsidRPr="00F02F63">
        <w:rPr>
          <w:rFonts w:eastAsia="PMingLiU" w:cs="Times New Roman"/>
          <w:b/>
          <w:highlight w:val="green"/>
          <w:u w:val="single"/>
          <w:lang w:eastAsia="zh-TW"/>
        </w:rPr>
        <w:t>are smart enough to take care it."</w:t>
      </w:r>
      <w:r w:rsidRPr="00F02F63">
        <w:rPr>
          <w:rFonts w:eastAsia="PMingLiU" w:cs="Times New Roman"/>
          <w:u w:val="single"/>
          <w:lang w:eastAsia="zh-TW"/>
        </w:rPr>
        <w:t xml:space="preserve"> </w:t>
      </w:r>
      <w:r w:rsidRPr="00F02F63">
        <w:rPr>
          <w:rFonts w:eastAsia="PMingLiU" w:cs="Times New Roman"/>
          <w:sz w:val="16"/>
          <w:lang w:eastAsia="zh-TW"/>
        </w:rPr>
        <w:t>Yogesh Joshi, an analyst at the Institute for Defense Studies and Analyses in New Delhi, agrees: "Different states have different perceptions of risk. The U.S. has contingency plans [to secure Pakistan's nukes] because its nightmare scenario is that Pakistan's weapons fall into terrorist hands. The view from India over the years is that</w:t>
      </w:r>
      <w:r w:rsidRPr="00F02F63">
        <w:rPr>
          <w:rFonts w:eastAsia="PMingLiU" w:cs="Times New Roman"/>
          <w:u w:val="single"/>
          <w:lang w:eastAsia="zh-TW"/>
        </w:rPr>
        <w:t xml:space="preserve"> </w:t>
      </w:r>
      <w:r w:rsidRPr="00F02F63">
        <w:rPr>
          <w:rFonts w:eastAsia="PMingLiU" w:cs="Times New Roman"/>
          <w:b/>
          <w:highlight w:val="green"/>
          <w:u w:val="single"/>
          <w:lang w:eastAsia="zh-TW"/>
        </w:rPr>
        <w:t xml:space="preserve">Pakistan, </w:t>
      </w:r>
      <w:r w:rsidRPr="00F02F63">
        <w:rPr>
          <w:rFonts w:cs="Times New Roman"/>
          <w:sz w:val="16"/>
        </w:rPr>
        <w:t>probably</w:t>
      </w:r>
      <w:r w:rsidRPr="00F02F63">
        <w:rPr>
          <w:rFonts w:cs="Times New Roman"/>
          <w:u w:val="single"/>
        </w:rPr>
        <w:t xml:space="preserve"> </w:t>
      </w:r>
      <w:r w:rsidRPr="00F02F63">
        <w:rPr>
          <w:rFonts w:eastAsia="PMingLiU" w:cs="Times New Roman"/>
          <w:b/>
          <w:highlight w:val="green"/>
          <w:u w:val="single"/>
          <w:bdr w:val="single" w:sz="4" w:space="0" w:color="auto" w:frame="1"/>
          <w:lang w:eastAsia="zh-TW"/>
        </w:rPr>
        <w:t xml:space="preserve">more than any other nuclear </w:t>
      </w:r>
      <w:r w:rsidRPr="00F02F63">
        <w:rPr>
          <w:rFonts w:cs="Times New Roman"/>
          <w:sz w:val="16"/>
        </w:rPr>
        <w:t>weapons</w:t>
      </w:r>
      <w:r w:rsidRPr="00F02F63">
        <w:rPr>
          <w:rFonts w:cs="Times New Roman"/>
          <w:u w:val="single"/>
        </w:rPr>
        <w:t xml:space="preserve"> </w:t>
      </w:r>
      <w:r w:rsidRPr="00F02F63">
        <w:rPr>
          <w:rFonts w:eastAsia="PMingLiU" w:cs="Times New Roman"/>
          <w:b/>
          <w:highlight w:val="green"/>
          <w:u w:val="single"/>
          <w:bdr w:val="single" w:sz="4" w:space="0" w:color="auto" w:frame="1"/>
          <w:lang w:eastAsia="zh-TW"/>
        </w:rPr>
        <w:t>state,</w:t>
      </w:r>
      <w:r w:rsidRPr="00F02F63">
        <w:rPr>
          <w:rFonts w:eastAsia="PMingLiU" w:cs="Times New Roman"/>
          <w:b/>
          <w:highlight w:val="green"/>
          <w:u w:val="single"/>
          <w:lang w:eastAsia="zh-TW"/>
        </w:rPr>
        <w:t xml:space="preserve"> has taken measures to secure its weapons</w:t>
      </w:r>
      <w:r w:rsidRPr="00F02F63">
        <w:rPr>
          <w:rFonts w:eastAsia="PMingLiU" w:cs="Times New Roman"/>
          <w:b/>
          <w:u w:val="single"/>
          <w:lang w:eastAsia="zh-TW"/>
        </w:rPr>
        <w:t xml:space="preserve">. </w:t>
      </w:r>
      <w:r w:rsidRPr="00F02F63">
        <w:rPr>
          <w:rFonts w:cs="Times New Roman"/>
          <w:sz w:val="16"/>
        </w:rPr>
        <w:t>At the political level here, there's a lot of confidence that Pakistan's nuclear weapons are secure."</w:t>
      </w:r>
    </w:p>
    <w:p w:rsidR="00671ACB" w:rsidRPr="004B431E" w:rsidRDefault="00671ACB" w:rsidP="00671ACB"/>
    <w:p w:rsidR="00671ACB" w:rsidRDefault="00671ACB" w:rsidP="00671ACB">
      <w:pPr>
        <w:pStyle w:val="Heading2"/>
      </w:pPr>
      <w:r>
        <w:lastRenderedPageBreak/>
        <w:t>2NC</w:t>
      </w:r>
    </w:p>
    <w:p w:rsidR="00671ACB" w:rsidRDefault="00671ACB" w:rsidP="00671ACB">
      <w:pPr>
        <w:pStyle w:val="Heading3"/>
      </w:pPr>
      <w:r>
        <w:lastRenderedPageBreak/>
        <w:t>--</w:t>
      </w:r>
      <w:r>
        <w:t>OLC</w:t>
      </w:r>
    </w:p>
    <w:p w:rsidR="00671ACB" w:rsidRDefault="00671ACB" w:rsidP="00671ACB">
      <w:pPr>
        <w:pStyle w:val="Heading3"/>
      </w:pPr>
      <w:r>
        <w:lastRenderedPageBreak/>
        <w:t>Overview</w:t>
      </w:r>
    </w:p>
    <w:p w:rsidR="00671ACB" w:rsidRDefault="00671ACB" w:rsidP="00671ACB">
      <w:pPr>
        <w:pStyle w:val="Heading3"/>
      </w:pPr>
      <w:r>
        <w:lastRenderedPageBreak/>
        <w:t>Solvency</w:t>
      </w:r>
    </w:p>
    <w:p w:rsidR="00671ACB" w:rsidRDefault="00671ACB" w:rsidP="00671ACB">
      <w:pPr>
        <w:pStyle w:val="Heading4"/>
      </w:pPr>
      <w:r>
        <w:t>OLC advice can force constraints on the Executive</w:t>
      </w:r>
    </w:p>
    <w:p w:rsidR="00671ACB" w:rsidRPr="00A513BF" w:rsidRDefault="00671ACB" w:rsidP="00671ACB"/>
    <w:p w:rsidR="00671ACB" w:rsidRDefault="00671ACB" w:rsidP="00671ACB">
      <w:r w:rsidRPr="00E17262">
        <w:rPr>
          <w:rStyle w:val="StyleStyleBold12pt"/>
          <w:u w:val="single"/>
        </w:rPr>
        <w:t>BRADLEY* AND MORRISON** 2013</w:t>
      </w:r>
      <w:r>
        <w:t xml:space="preserve"> - *William Van Alstyne Professor of Law, Duke Law School AND **</w:t>
      </w:r>
      <w:r w:rsidRPr="00E17262">
        <w:t xml:space="preserve"> </w:t>
      </w:r>
      <w:r>
        <w:t xml:space="preserve">Liviu Librescu Professor of Law, Columbia Law School (Curtis A. Bradley AND Trevor W. Morrison, "Presidential Power, Historical Practice, And Legal Constraint”, January 15, 2013, </w:t>
      </w:r>
      <w:r w:rsidRPr="00E04429">
        <w:t>http://papers.ssrn.com/sol3/papers.cfm?abstract_id=2191700</w:t>
      </w:r>
      <w:r>
        <w:t>)</w:t>
      </w:r>
    </w:p>
    <w:p w:rsidR="00671ACB" w:rsidRDefault="00671ACB" w:rsidP="00671ACB"/>
    <w:p w:rsidR="00671ACB" w:rsidRPr="0033299B" w:rsidRDefault="00671ACB" w:rsidP="00671ACB">
      <w:pPr>
        <w:rPr>
          <w:sz w:val="12"/>
        </w:rPr>
      </w:pPr>
      <w:r w:rsidRPr="0033299B">
        <w:rPr>
          <w:sz w:val="12"/>
        </w:rPr>
        <w:t xml:space="preserve">Perhaps </w:t>
      </w:r>
      <w:r w:rsidRPr="00734662">
        <w:rPr>
          <w:rStyle w:val="StyleBoldUnderline"/>
          <w:highlight w:val="green"/>
        </w:rPr>
        <w:t xml:space="preserve">the most </w:t>
      </w:r>
      <w:r w:rsidRPr="00734662">
        <w:rPr>
          <w:rStyle w:val="StyleBoldUnderline"/>
          <w:highlight w:val="green"/>
          <w:bdr w:val="single" w:sz="4" w:space="0" w:color="auto"/>
        </w:rPr>
        <w:t xml:space="preserve">obvious </w:t>
      </w:r>
      <w:r w:rsidRPr="00734662">
        <w:rPr>
          <w:rStyle w:val="StyleBoldUnderline"/>
          <w:highlight w:val="green"/>
        </w:rPr>
        <w:t>way</w:t>
      </w:r>
      <w:r w:rsidRPr="0033299B">
        <w:rPr>
          <w:rStyle w:val="StyleBoldUnderline"/>
        </w:rPr>
        <w:t xml:space="preserve"> that </w:t>
      </w:r>
      <w:r w:rsidRPr="00734662">
        <w:rPr>
          <w:rStyle w:val="StyleBoldUnderline"/>
          <w:highlight w:val="green"/>
        </w:rPr>
        <w:t xml:space="preserve">law can have a </w:t>
      </w:r>
      <w:r w:rsidRPr="00734662">
        <w:rPr>
          <w:rStyle w:val="StyleBoldUnderline"/>
          <w:highlight w:val="green"/>
          <w:bdr w:val="single" w:sz="4" w:space="0" w:color="auto"/>
        </w:rPr>
        <w:t>constraining effect</w:t>
      </w:r>
      <w:r w:rsidRPr="00734662">
        <w:rPr>
          <w:rStyle w:val="StyleBoldUnderline"/>
          <w:highlight w:val="green"/>
        </w:rPr>
        <w:t xml:space="preserve"> is if </w:t>
      </w:r>
      <w:r w:rsidRPr="0033299B">
        <w:rPr>
          <w:rStyle w:val="StyleBoldUnderline"/>
        </w:rPr>
        <w:t xml:space="preserve">the relevant </w:t>
      </w:r>
      <w:r w:rsidRPr="00734662">
        <w:rPr>
          <w:rStyle w:val="StyleBoldUnderline"/>
          <w:highlight w:val="green"/>
        </w:rPr>
        <w:t xml:space="preserve">actors have </w:t>
      </w:r>
      <w:r w:rsidRPr="00734662">
        <w:rPr>
          <w:rStyle w:val="StyleBoldUnderline"/>
          <w:highlight w:val="green"/>
          <w:bdr w:val="single" w:sz="4" w:space="0" w:color="auto"/>
        </w:rPr>
        <w:t xml:space="preserve">internalized </w:t>
      </w:r>
      <w:r w:rsidRPr="0033299B">
        <w:rPr>
          <w:rStyle w:val="StyleBoldUnderline"/>
        </w:rPr>
        <w:t xml:space="preserve">the legal </w:t>
      </w:r>
      <w:r w:rsidRPr="00734662">
        <w:rPr>
          <w:rStyle w:val="StyleBoldUnderline"/>
          <w:highlight w:val="green"/>
        </w:rPr>
        <w:t>norms</w:t>
      </w:r>
      <w:r w:rsidRPr="0033299B">
        <w:rPr>
          <w:rStyle w:val="StyleBoldUnderline"/>
        </w:rPr>
        <w:t xml:space="preserve">, </w:t>
      </w:r>
      <w:r w:rsidRPr="00734662">
        <w:rPr>
          <w:rStyle w:val="StyleBoldUnderline"/>
          <w:highlight w:val="green"/>
        </w:rPr>
        <w:t>whether</w:t>
      </w:r>
      <w:r w:rsidRPr="0033299B">
        <w:rPr>
          <w:rStyle w:val="StyleBoldUnderline"/>
        </w:rPr>
        <w:t xml:space="preserve"> those norms are embodied </w:t>
      </w:r>
      <w:r w:rsidRPr="00734662">
        <w:rPr>
          <w:rStyle w:val="StyleBoldUnderline"/>
          <w:highlight w:val="green"/>
        </w:rPr>
        <w:t xml:space="preserve">in </w:t>
      </w:r>
      <w:r w:rsidRPr="00734662">
        <w:rPr>
          <w:rStyle w:val="StyleBoldUnderline"/>
          <w:highlight w:val="green"/>
          <w:bdr w:val="single" w:sz="4" w:space="0" w:color="auto"/>
        </w:rPr>
        <w:t>authoritative text</w:t>
      </w:r>
      <w:r w:rsidRPr="00734662">
        <w:rPr>
          <w:rStyle w:val="StyleBoldUnderline"/>
          <w:highlight w:val="green"/>
        </w:rPr>
        <w:t xml:space="preserve">, </w:t>
      </w:r>
      <w:r w:rsidRPr="00734662">
        <w:rPr>
          <w:rStyle w:val="StyleBoldUnderline"/>
          <w:highlight w:val="green"/>
          <w:bdr w:val="single" w:sz="4" w:space="0" w:color="auto"/>
        </w:rPr>
        <w:t>judicial decisions</w:t>
      </w:r>
      <w:r w:rsidRPr="00734662">
        <w:rPr>
          <w:rStyle w:val="StyleBoldUnderline"/>
          <w:highlight w:val="green"/>
        </w:rPr>
        <w:t xml:space="preserve">, or </w:t>
      </w:r>
      <w:r w:rsidRPr="00734662">
        <w:rPr>
          <w:rStyle w:val="StyleBoldUnderline"/>
          <w:highlight w:val="green"/>
          <w:bdr w:val="single" w:sz="4" w:space="0" w:color="auto"/>
        </w:rPr>
        <w:t>practice</w:t>
      </w:r>
      <w:r w:rsidRPr="0033299B">
        <w:rPr>
          <w:sz w:val="12"/>
        </w:rPr>
        <w:t xml:space="preserve">. </w:t>
      </w:r>
      <w:r w:rsidRPr="0033299B">
        <w:rPr>
          <w:rStyle w:val="StyleBoldUnderline"/>
        </w:rPr>
        <w:t>When speaking of such internalization as it relates to the presidency, it is important to note that presidents act through a wide array of agencies and departments, and that presidential decisions are informed—and often made, for all practical purposes—by officials other than the President</w:t>
      </w:r>
      <w:r w:rsidRPr="0033299B">
        <w:rPr>
          <w:sz w:val="12"/>
        </w:rPr>
        <w:t xml:space="preserve">. In most instances involving presidential power, therefore, the relevant question is whether there has been an internalization of legal norms by the Executive Branch.   </w:t>
      </w:r>
    </w:p>
    <w:p w:rsidR="00671ACB" w:rsidRPr="0033299B" w:rsidRDefault="00671ACB" w:rsidP="00671ACB">
      <w:pPr>
        <w:rPr>
          <w:sz w:val="12"/>
        </w:rPr>
      </w:pPr>
      <w:r w:rsidRPr="0033299B">
        <w:rPr>
          <w:sz w:val="12"/>
        </w:rPr>
        <w:t xml:space="preserve">The Executive Branch contains thousands of lawyers. 117 The President and other executive officials are regularly advised by these lawyers, and sometimes they themselves are lawyers. Although lawyers serve in a wide variety of roles throughout the Executive Branch, their experience of attending law school means that they have all had a common socialization—a socialization that typically entails taking law seriously on its own terms. 118 Moreover, the law schools attended by virtually all U.S. government lawyers are American law schools, which means that the lawyers are socialized in an ethos associated with being part of the American polity and that takes for granted the American style of law and government. 119 These lawyers are also part of a professional community with at least a loosely shared set of norms of argumentative plausibility. Finally, as government lawyers they inherit a set of institutional practices from their predecessors, including a general tendency to privilege established ways of doing things. 120 </w:t>
      </w:r>
    </w:p>
    <w:p w:rsidR="00671ACB" w:rsidRPr="0033299B" w:rsidRDefault="00671ACB" w:rsidP="00671ACB">
      <w:pPr>
        <w:rPr>
          <w:sz w:val="12"/>
        </w:rPr>
      </w:pPr>
      <w:r w:rsidRPr="0033299B">
        <w:rPr>
          <w:sz w:val="12"/>
        </w:rPr>
        <w:t xml:space="preserve">Certain </w:t>
      </w:r>
      <w:r w:rsidRPr="0033299B">
        <w:rPr>
          <w:rStyle w:val="StyleBoldUnderline"/>
        </w:rPr>
        <w:t xml:space="preserve">legal offices within </w:t>
      </w:r>
      <w:r w:rsidRPr="00734662">
        <w:rPr>
          <w:rStyle w:val="StyleBoldUnderline"/>
          <w:highlight w:val="green"/>
        </w:rPr>
        <w:t>the Executive</w:t>
      </w:r>
      <w:r w:rsidRPr="0033299B">
        <w:rPr>
          <w:rStyle w:val="StyleBoldUnderline"/>
        </w:rPr>
        <w:t xml:space="preserve"> Branch have </w:t>
      </w:r>
      <w:r w:rsidRPr="00734662">
        <w:rPr>
          <w:rStyle w:val="StyleBoldUnderline"/>
          <w:highlight w:val="green"/>
        </w:rPr>
        <w:t xml:space="preserve">developed their own </w:t>
      </w:r>
      <w:r w:rsidRPr="0033299B">
        <w:rPr>
          <w:rStyle w:val="StyleBoldUnderline"/>
        </w:rPr>
        <w:t>distinctive law-</w:t>
      </w:r>
      <w:r w:rsidRPr="00734662">
        <w:rPr>
          <w:rStyle w:val="StyleBoldUnderline"/>
          <w:highlight w:val="green"/>
        </w:rPr>
        <w:t>internalizing practices</w:t>
      </w:r>
      <w:r w:rsidRPr="0033299B">
        <w:rPr>
          <w:sz w:val="12"/>
        </w:rPr>
        <w:t xml:space="preserve">. This is particularly true in places like OLC, which, as noted above, provides legal advice based on its best view of the law. OLC has developed a range of practices and traditions—including a strong norm of adhering to its own precedents even across administrations—that help give it some distance and relative independence from the immediate political and policy preferences of its clients across the Executive Branch, and that make it easier for OLC to act on its own internalization of legal norms. 121 Of course, </w:t>
      </w:r>
      <w:r w:rsidRPr="0033299B">
        <w:rPr>
          <w:rStyle w:val="StyleBoldUnderline"/>
        </w:rPr>
        <w:t>OLC’s practices are not the only way for a government legal office to internalize the law</w:t>
      </w:r>
      <w:r w:rsidRPr="0033299B">
        <w:rPr>
          <w:sz w:val="12"/>
        </w:rPr>
        <w:t xml:space="preserve">. For example, </w:t>
      </w:r>
      <w:r w:rsidRPr="0033299B">
        <w:rPr>
          <w:rStyle w:val="StyleBoldUnderline"/>
        </w:rPr>
        <w:t>an office committed not to seeking the best view of the law but to providing professionally responsible legal defenses of certain already determined policy positions could still operate under legal constraints if it took the limits of professional responsibility seriously</w:t>
      </w:r>
      <w:r w:rsidRPr="0033299B">
        <w:rPr>
          <w:sz w:val="12"/>
        </w:rPr>
        <w:t xml:space="preserve">. As noted above, although it can be difficult to identify with consistent precision the outer boundaries of legal plausibility, </w:t>
      </w:r>
      <w:r w:rsidRPr="00734662">
        <w:rPr>
          <w:rStyle w:val="StyleBoldUnderline"/>
          <w:highlight w:val="green"/>
        </w:rPr>
        <w:t xml:space="preserve">a commitment to remain </w:t>
      </w:r>
      <w:r w:rsidRPr="00734662">
        <w:rPr>
          <w:rStyle w:val="StyleBoldUnderline"/>
          <w:highlight w:val="green"/>
          <w:bdr w:val="single" w:sz="4" w:space="0" w:color="auto"/>
        </w:rPr>
        <w:t>within those boundaries</w:t>
      </w:r>
      <w:r w:rsidRPr="00734662">
        <w:rPr>
          <w:rStyle w:val="StyleBoldUnderline"/>
          <w:highlight w:val="green"/>
        </w:rPr>
        <w:t xml:space="preserve"> is a commitment to a type of legal constraint</w:t>
      </w:r>
      <w:r w:rsidRPr="0033299B">
        <w:rPr>
          <w:sz w:val="12"/>
        </w:rPr>
        <w:t xml:space="preserve">.   </w:t>
      </w:r>
    </w:p>
    <w:p w:rsidR="00671ACB" w:rsidRPr="0033299B" w:rsidRDefault="00671ACB" w:rsidP="00671ACB">
      <w:pPr>
        <w:rPr>
          <w:sz w:val="12"/>
        </w:rPr>
      </w:pPr>
      <w:r w:rsidRPr="0033299B">
        <w:rPr>
          <w:sz w:val="12"/>
        </w:rPr>
        <w:t xml:space="preserve">If Executive Branch legal offices operate on the basis of certain internalized norms that treat law as a constraint, the next question is whether those offices have any effect on the actual conduct of the Executive Branch. In the case of OLC, there are two key points. </w:t>
      </w:r>
      <w:r w:rsidRPr="0033299B">
        <w:rPr>
          <w:rStyle w:val="StyleBoldUnderline"/>
        </w:rPr>
        <w:t xml:space="preserve">First, </w:t>
      </w:r>
      <w:r w:rsidRPr="00734662">
        <w:rPr>
          <w:rStyle w:val="StyleBoldUnderline"/>
          <w:highlight w:val="green"/>
        </w:rPr>
        <w:t>although OLC possesses</w:t>
      </w:r>
      <w:r w:rsidRPr="0033299B">
        <w:rPr>
          <w:rStyle w:val="StyleBoldUnderline"/>
        </w:rPr>
        <w:t xml:space="preserve"> virtually </w:t>
      </w:r>
      <w:r w:rsidRPr="00734662">
        <w:rPr>
          <w:rStyle w:val="StyleBoldUnderline"/>
          <w:highlight w:val="green"/>
        </w:rPr>
        <w:t>no “</w:t>
      </w:r>
      <w:r w:rsidRPr="00734662">
        <w:rPr>
          <w:rStyle w:val="StyleBoldUnderline"/>
          <w:highlight w:val="green"/>
          <w:bdr w:val="single" w:sz="4" w:space="0" w:color="auto"/>
        </w:rPr>
        <w:t>mandatory” jurisdiction</w:t>
      </w:r>
      <w:r w:rsidRPr="00734662">
        <w:rPr>
          <w:rStyle w:val="StyleBoldUnderline"/>
          <w:highlight w:val="green"/>
        </w:rPr>
        <w:t xml:space="preserve">, </w:t>
      </w:r>
      <w:r w:rsidRPr="0033299B">
        <w:rPr>
          <w:rStyle w:val="StyleBoldUnderline"/>
        </w:rPr>
        <w:t>there is a general expectation that, outside the litigation context, legal questions of special complexity, controversy, or importance will be put to OLC to address</w:t>
      </w:r>
      <w:r w:rsidRPr="0033299B">
        <w:rPr>
          <w:sz w:val="12"/>
        </w:rPr>
        <w:t xml:space="preserve">. 122 </w:t>
      </w:r>
      <w:r w:rsidRPr="0033299B">
        <w:rPr>
          <w:rStyle w:val="StyleBoldUnderline"/>
        </w:rPr>
        <w:t xml:space="preserve">Second, </w:t>
      </w:r>
      <w:r w:rsidRPr="00734662">
        <w:rPr>
          <w:rStyle w:val="StyleBoldUnderline"/>
          <w:highlight w:val="green"/>
          <w:bdr w:val="single" w:sz="4" w:space="0" w:color="auto"/>
        </w:rPr>
        <w:t>established traditions</w:t>
      </w:r>
      <w:r w:rsidRPr="00734662">
        <w:rPr>
          <w:rStyle w:val="StyleBoldUnderline"/>
          <w:highlight w:val="green"/>
        </w:rPr>
        <w:t xml:space="preserve"> treat </w:t>
      </w:r>
      <w:r w:rsidRPr="0033299B">
        <w:rPr>
          <w:rStyle w:val="StyleBoldUnderline"/>
        </w:rPr>
        <w:t xml:space="preserve">OLC’s legal </w:t>
      </w:r>
      <w:r w:rsidRPr="00734662">
        <w:rPr>
          <w:rStyle w:val="StyleBoldUnderline"/>
          <w:highlight w:val="green"/>
        </w:rPr>
        <w:t xml:space="preserve">conclusions </w:t>
      </w:r>
      <w:r w:rsidRPr="00734662">
        <w:rPr>
          <w:rStyle w:val="StyleBoldUnderline"/>
          <w:highlight w:val="green"/>
          <w:bdr w:val="single" w:sz="4" w:space="0" w:color="auto"/>
        </w:rPr>
        <w:t xml:space="preserve">as </w:t>
      </w:r>
      <w:r w:rsidRPr="00734662">
        <w:rPr>
          <w:rStyle w:val="StyleBoldUnderline"/>
          <w:i/>
          <w:highlight w:val="green"/>
          <w:bdr w:val="single" w:sz="4" w:space="0" w:color="auto"/>
        </w:rPr>
        <w:t>presumptively</w:t>
      </w:r>
      <w:r w:rsidRPr="00734662">
        <w:rPr>
          <w:rStyle w:val="StyleBoldUnderline"/>
          <w:highlight w:val="green"/>
          <w:bdr w:val="single" w:sz="4" w:space="0" w:color="auto"/>
        </w:rPr>
        <w:t xml:space="preserve"> binding</w:t>
      </w:r>
      <w:r w:rsidRPr="0033299B">
        <w:rPr>
          <w:rStyle w:val="StyleBoldUnderline"/>
        </w:rPr>
        <w:t xml:space="preserve"> within the Executive Branch</w:t>
      </w:r>
      <w:r w:rsidRPr="0033299B">
        <w:rPr>
          <w:sz w:val="12"/>
        </w:rPr>
        <w:t xml:space="preserve">, unless overruled by the Attorney General or the President (which happens extremely rarely). 123 Combined, </w:t>
      </w:r>
      <w:r w:rsidRPr="00734662">
        <w:rPr>
          <w:rStyle w:val="StyleBoldUnderline"/>
          <w:highlight w:val="green"/>
        </w:rPr>
        <w:t xml:space="preserve">these </w:t>
      </w:r>
      <w:r w:rsidRPr="0033299B">
        <w:rPr>
          <w:rStyle w:val="StyleBoldUnderline"/>
        </w:rPr>
        <w:t xml:space="preserve">practices </w:t>
      </w:r>
      <w:r w:rsidRPr="00734662">
        <w:rPr>
          <w:rStyle w:val="StyleBoldUnderline"/>
          <w:highlight w:val="green"/>
        </w:rPr>
        <w:t xml:space="preserve">make OLC the </w:t>
      </w:r>
      <w:r w:rsidRPr="00734662">
        <w:rPr>
          <w:rStyle w:val="StyleBoldUnderline"/>
          <w:highlight w:val="green"/>
          <w:bdr w:val="single" w:sz="4" w:space="0" w:color="auto"/>
        </w:rPr>
        <w:t xml:space="preserve">most significant </w:t>
      </w:r>
      <w:r w:rsidRPr="0033299B">
        <w:rPr>
          <w:rStyle w:val="StyleBoldUnderline"/>
          <w:bdr w:val="single" w:sz="4" w:space="0" w:color="auto"/>
        </w:rPr>
        <w:t>source</w:t>
      </w:r>
      <w:r w:rsidRPr="0033299B">
        <w:rPr>
          <w:rStyle w:val="StyleBoldUnderline"/>
        </w:rPr>
        <w:t xml:space="preserve"> of centralized legal </w:t>
      </w:r>
      <w:r w:rsidRPr="00734662">
        <w:rPr>
          <w:rStyle w:val="StyleBoldUnderline"/>
          <w:highlight w:val="green"/>
        </w:rPr>
        <w:t>advice within the Executive</w:t>
      </w:r>
      <w:r w:rsidRPr="0033299B">
        <w:rPr>
          <w:rStyle w:val="StyleBoldUnderline"/>
        </w:rPr>
        <w:t xml:space="preserve"> Branch</w:t>
      </w:r>
      <w:r w:rsidRPr="0033299B">
        <w:rPr>
          <w:sz w:val="12"/>
        </w:rPr>
        <w:t xml:space="preserve">.  </w:t>
      </w:r>
    </w:p>
    <w:p w:rsidR="00671ACB" w:rsidRPr="0033299B" w:rsidRDefault="00671ACB" w:rsidP="00671ACB">
      <w:pPr>
        <w:rPr>
          <w:sz w:val="12"/>
        </w:rPr>
      </w:pPr>
      <w:r w:rsidRPr="0033299B">
        <w:rPr>
          <w:sz w:val="12"/>
        </w:rPr>
        <w:t xml:space="preserve">Still, OLC addresses only a very small fraction of all the legal questions that arise within the Executive Branch, and a complete picture of the extent to which executive officials internalize legal norms (or are affected by others who internalize such norms) must extend well beyond that office. 124 </w:t>
      </w:r>
      <w:r w:rsidRPr="0033299B">
        <w:rPr>
          <w:rStyle w:val="StyleBoldUnderline"/>
        </w:rPr>
        <w:t>Looking across the Executive Branch more broadly, there may be a practical imperative driving at least some measure of legal norm internalization</w:t>
      </w:r>
      <w:r w:rsidRPr="0033299B">
        <w:rPr>
          <w:sz w:val="12"/>
        </w:rPr>
        <w:t xml:space="preserve">. The Executive Branch is a vast bureaucracy, or series of bureaucracies. Executive officials responsible for discharging the government’s various policy mandates cannot act effectively without a basic understanding of who is responsible for what, and how government power is to be exercised—all topics regulated by law, including practice-based law. 125 Some of the understandings produced by those allocations are probably so internalized that the relevant actors cannot even imagine (at least in any serious way) a different regime. </w:t>
      </w:r>
    </w:p>
    <w:p w:rsidR="00671ACB" w:rsidRPr="0033299B" w:rsidRDefault="00671ACB" w:rsidP="00671ACB">
      <w:pPr>
        <w:rPr>
          <w:sz w:val="12"/>
        </w:rPr>
      </w:pPr>
      <w:r w:rsidRPr="0033299B">
        <w:rPr>
          <w:sz w:val="12"/>
        </w:rPr>
        <w:t xml:space="preserve">Even on the more high profile policy questions that receive the attention of the White House itself, </w:t>
      </w:r>
      <w:r w:rsidRPr="0033299B">
        <w:rPr>
          <w:rStyle w:val="StyleBoldUnderline"/>
        </w:rPr>
        <w:t>the internalization of law may have a constraining effect.</w:t>
      </w:r>
      <w:r w:rsidRPr="0033299B">
        <w:rPr>
          <w:sz w:val="12"/>
        </w:rPr>
        <w:t xml:space="preserve"> There are lawyers in the White House, of course, including the Office of Counsel to the President (otherwise known as the White House Counsel’s Office). Some commentators—most notably Bruce Ackerman, as part of his general claim that the Executive Branch tends towards illegality— have characterized that office as populated by “superloyalists” who face “an overwhelming incentive to tell [the President] that the law allows [him] to do whatever [he] want[s] to do.” 126 If that were an accurate portrayal, it would suggest that there is little to no internalization of the law in the White House Counsel’s Office. But there are serious descriptive deficiencies in that account. 127 Still, politics does surely suffuse much of the work of the White House Counsel’s Office in a way that is not true of all of the Executive Branch. The more fundamental point, however, is that it is in the nature of modern government that the President’s power to act often depends at least in part on the input and actions of offices and departments outside the White House. That commonly includes the input of legal offices from elsewhere across the Executive Branch. 128 </w:t>
      </w:r>
      <w:r w:rsidRPr="0033299B">
        <w:rPr>
          <w:rStyle w:val="StyleBoldUnderline"/>
        </w:rPr>
        <w:t xml:space="preserve">To the extent that those offices internalize the relevant legal </w:t>
      </w:r>
      <w:r w:rsidRPr="0033299B">
        <w:rPr>
          <w:rStyle w:val="StyleBoldUnderline"/>
        </w:rPr>
        <w:lastRenderedPageBreak/>
        <w:t xml:space="preserve">norms, </w:t>
      </w:r>
      <w:r w:rsidRPr="00734662">
        <w:rPr>
          <w:rStyle w:val="StyleBoldUnderline"/>
          <w:highlight w:val="green"/>
        </w:rPr>
        <w:t>the President may be constrained</w:t>
      </w:r>
      <w:r w:rsidRPr="0033299B">
        <w:rPr>
          <w:rStyle w:val="StyleBoldUnderline"/>
        </w:rPr>
        <w:t xml:space="preserve"> by law </w:t>
      </w:r>
      <w:r w:rsidRPr="00734662">
        <w:rPr>
          <w:rStyle w:val="StyleBoldUnderline"/>
          <w:highlight w:val="green"/>
          <w:bdr w:val="single" w:sz="4" w:space="0" w:color="auto"/>
        </w:rPr>
        <w:t>without regard</w:t>
      </w:r>
      <w:r w:rsidRPr="00734662">
        <w:rPr>
          <w:rStyle w:val="StyleBoldUnderline"/>
          <w:highlight w:val="green"/>
        </w:rPr>
        <w:t xml:space="preserve"> to whether he or his most senior</w:t>
      </w:r>
      <w:r w:rsidRPr="0033299B">
        <w:rPr>
          <w:rStyle w:val="StyleBoldUnderline"/>
        </w:rPr>
        <w:t xml:space="preserve"> White House </w:t>
      </w:r>
      <w:r w:rsidRPr="00734662">
        <w:rPr>
          <w:rStyle w:val="StyleBoldUnderline"/>
          <w:highlight w:val="green"/>
        </w:rPr>
        <w:t>advisers think</w:t>
      </w:r>
      <w:r w:rsidRPr="0033299B">
        <w:rPr>
          <w:rStyle w:val="StyleBoldUnderline"/>
        </w:rPr>
        <w:t xml:space="preserve"> about the law</w:t>
      </w:r>
      <w:r w:rsidRPr="0033299B">
        <w:rPr>
          <w:sz w:val="12"/>
        </w:rPr>
        <w:t xml:space="preserve">.    </w:t>
      </w:r>
    </w:p>
    <w:p w:rsidR="00671ACB" w:rsidRPr="0033299B" w:rsidRDefault="00671ACB" w:rsidP="00671ACB">
      <w:pPr>
        <w:rPr>
          <w:sz w:val="12"/>
        </w:rPr>
      </w:pPr>
      <w:r w:rsidRPr="00734662">
        <w:rPr>
          <w:rStyle w:val="StyleBoldUnderline"/>
          <w:highlight w:val="green"/>
        </w:rPr>
        <w:t>Internalization</w:t>
      </w:r>
      <w:r w:rsidRPr="0033299B">
        <w:rPr>
          <w:rStyle w:val="StyleBoldUnderline"/>
        </w:rPr>
        <w:t xml:space="preserve"> of legal norms </w:t>
      </w:r>
      <w:r w:rsidRPr="00734662">
        <w:rPr>
          <w:rStyle w:val="StyleBoldUnderline"/>
          <w:highlight w:val="green"/>
        </w:rPr>
        <w:t>may</w:t>
      </w:r>
      <w:r w:rsidRPr="0033299B">
        <w:rPr>
          <w:rStyle w:val="StyleBoldUnderline"/>
        </w:rPr>
        <w:t xml:space="preserve"> </w:t>
      </w:r>
      <w:r w:rsidRPr="0033299B">
        <w:rPr>
          <w:sz w:val="12"/>
        </w:rPr>
        <w:t>at least partially</w:t>
      </w:r>
      <w:r w:rsidRPr="0033299B">
        <w:rPr>
          <w:rStyle w:val="StyleBoldUnderline"/>
        </w:rPr>
        <w:t xml:space="preserve"> </w:t>
      </w:r>
      <w:r w:rsidRPr="00734662">
        <w:rPr>
          <w:rStyle w:val="StyleBoldUnderline"/>
          <w:highlight w:val="green"/>
        </w:rPr>
        <w:t>explain the</w:t>
      </w:r>
      <w:r w:rsidRPr="0033299B">
        <w:rPr>
          <w:rStyle w:val="StyleBoldUnderline"/>
        </w:rPr>
        <w:t xml:space="preserve"> </w:t>
      </w:r>
      <w:r w:rsidRPr="0033299B">
        <w:rPr>
          <w:sz w:val="12"/>
        </w:rPr>
        <w:t>now-famous</w:t>
      </w:r>
      <w:r w:rsidRPr="0033299B">
        <w:rPr>
          <w:rStyle w:val="StyleBoldUnderline"/>
        </w:rPr>
        <w:t xml:space="preserve"> </w:t>
      </w:r>
      <w:r w:rsidRPr="00734662">
        <w:rPr>
          <w:rStyle w:val="StyleBoldUnderline"/>
          <w:highlight w:val="green"/>
        </w:rPr>
        <w:t>standoff</w:t>
      </w:r>
      <w:r w:rsidRPr="0033299B">
        <w:rPr>
          <w:rStyle w:val="StyleBoldUnderline"/>
        </w:rPr>
        <w:t xml:space="preserve"> </w:t>
      </w:r>
      <w:r w:rsidRPr="0033299B">
        <w:rPr>
          <w:sz w:val="12"/>
        </w:rPr>
        <w:t xml:space="preserve">during the George W. Bush Administration </w:t>
      </w:r>
      <w:r w:rsidRPr="00734662">
        <w:rPr>
          <w:rStyle w:val="StyleBoldUnderline"/>
          <w:highlight w:val="green"/>
        </w:rPr>
        <w:t>between</w:t>
      </w:r>
      <w:r w:rsidRPr="0033299B">
        <w:rPr>
          <w:rStyle w:val="StyleBoldUnderline"/>
        </w:rPr>
        <w:t xml:space="preserve"> high-ranking lawyers in the </w:t>
      </w:r>
      <w:r w:rsidRPr="00734662">
        <w:rPr>
          <w:rStyle w:val="StyleBoldUnderline"/>
          <w:highlight w:val="green"/>
        </w:rPr>
        <w:t>Justice</w:t>
      </w:r>
      <w:r w:rsidRPr="0033299B">
        <w:rPr>
          <w:rStyle w:val="StyleBoldUnderline"/>
        </w:rPr>
        <w:t xml:space="preserve"> Department </w:t>
      </w:r>
      <w:r w:rsidRPr="00734662">
        <w:rPr>
          <w:rStyle w:val="StyleBoldUnderline"/>
          <w:highlight w:val="green"/>
        </w:rPr>
        <w:t>and</w:t>
      </w:r>
      <w:r w:rsidRPr="0033299B">
        <w:rPr>
          <w:rStyle w:val="StyleBoldUnderline"/>
        </w:rPr>
        <w:t xml:space="preserve"> various </w:t>
      </w:r>
      <w:r w:rsidRPr="00734662">
        <w:rPr>
          <w:rStyle w:val="StyleBoldUnderline"/>
          <w:highlight w:val="green"/>
        </w:rPr>
        <w:t xml:space="preserve">White House officials over </w:t>
      </w:r>
      <w:r w:rsidRPr="0033299B">
        <w:rPr>
          <w:rStyle w:val="StyleBoldUnderline"/>
        </w:rPr>
        <w:t>the</w:t>
      </w:r>
      <w:r w:rsidRPr="0033299B">
        <w:rPr>
          <w:sz w:val="12"/>
        </w:rPr>
        <w:t xml:space="preserve"> legality of a then-secret </w:t>
      </w:r>
      <w:r w:rsidRPr="00734662">
        <w:rPr>
          <w:rStyle w:val="StyleBoldUnderline"/>
          <w:highlight w:val="green"/>
          <w:bdr w:val="single" w:sz="4" w:space="0" w:color="auto"/>
        </w:rPr>
        <w:t>warrantless surveillance</w:t>
      </w:r>
      <w:r w:rsidRPr="0033299B">
        <w:rPr>
          <w:rStyle w:val="StyleBoldUnderline"/>
          <w:bdr w:val="single" w:sz="4" w:space="0" w:color="auto"/>
        </w:rPr>
        <w:t xml:space="preserve"> program</w:t>
      </w:r>
      <w:r w:rsidRPr="0033299B">
        <w:rPr>
          <w:sz w:val="12"/>
        </w:rPr>
        <w:t xml:space="preserve">. </w:t>
      </w:r>
      <w:r w:rsidRPr="00734662">
        <w:rPr>
          <w:rStyle w:val="StyleBoldUnderline"/>
          <w:highlight w:val="green"/>
        </w:rPr>
        <w:t>The program was</w:t>
      </w:r>
      <w:r w:rsidRPr="0033299B">
        <w:rPr>
          <w:rStyle w:val="StyleBoldUnderline"/>
        </w:rPr>
        <w:t xml:space="preserve"> deeply </w:t>
      </w:r>
      <w:r w:rsidRPr="00734662">
        <w:rPr>
          <w:rStyle w:val="StyleBoldUnderline"/>
          <w:highlight w:val="green"/>
        </w:rPr>
        <w:t>important</w:t>
      </w:r>
      <w:r w:rsidRPr="0033299B">
        <w:rPr>
          <w:rStyle w:val="StyleBoldUnderline"/>
        </w:rPr>
        <w:t xml:space="preserve"> to the White House, </w:t>
      </w:r>
      <w:r w:rsidRPr="00734662">
        <w:rPr>
          <w:rStyle w:val="StyleBoldUnderline"/>
          <w:highlight w:val="green"/>
        </w:rPr>
        <w:t>but the</w:t>
      </w:r>
      <w:r w:rsidRPr="0033299B">
        <w:rPr>
          <w:sz w:val="12"/>
        </w:rPr>
        <w:t xml:space="preserve"> </w:t>
      </w:r>
      <w:r w:rsidRPr="00734662">
        <w:rPr>
          <w:rStyle w:val="StyleBoldUnderline"/>
          <w:highlight w:val="green"/>
        </w:rPr>
        <w:t>A</w:t>
      </w:r>
      <w:r w:rsidRPr="0033299B">
        <w:rPr>
          <w:rStyle w:val="StyleBoldUnderline"/>
        </w:rPr>
        <w:t xml:space="preserve">ttorney </w:t>
      </w:r>
      <w:r w:rsidRPr="00734662">
        <w:rPr>
          <w:rStyle w:val="StyleBoldUnderline"/>
          <w:highlight w:val="green"/>
        </w:rPr>
        <w:t>G</w:t>
      </w:r>
      <w:r w:rsidRPr="0033299B">
        <w:rPr>
          <w:rStyle w:val="StyleBoldUnderline"/>
        </w:rPr>
        <w:t xml:space="preserve">eneral, </w:t>
      </w:r>
      <w:r w:rsidRPr="00734662">
        <w:rPr>
          <w:rStyle w:val="StyleBoldUnderline"/>
          <w:highlight w:val="green"/>
        </w:rPr>
        <w:t>Deputy</w:t>
      </w:r>
      <w:r w:rsidRPr="0033299B">
        <w:rPr>
          <w:rStyle w:val="StyleBoldUnderline"/>
        </w:rPr>
        <w:t xml:space="preserve"> Attorney General, </w:t>
      </w:r>
      <w:r w:rsidRPr="00734662">
        <w:rPr>
          <w:rStyle w:val="StyleBoldUnderline"/>
          <w:highlight w:val="green"/>
        </w:rPr>
        <w:t>and head of OLC all refused to certify</w:t>
      </w:r>
      <w:r w:rsidRPr="0033299B">
        <w:rPr>
          <w:rStyle w:val="StyleBoldUnderline"/>
        </w:rPr>
        <w:t xml:space="preserve"> the legality of </w:t>
      </w:r>
      <w:r w:rsidRPr="00734662">
        <w:rPr>
          <w:rStyle w:val="StyleBoldUnderline"/>
          <w:highlight w:val="green"/>
        </w:rPr>
        <w:t>the program</w:t>
      </w:r>
      <w:r w:rsidRPr="0033299B">
        <w:rPr>
          <w:sz w:val="12"/>
        </w:rPr>
        <w:t xml:space="preserve"> unless certain changes were made. When the White House threatened to proceed with the program without certification from the Justice Department, the leaders of the Department (along with the Director of the FBI and others) all prepared to resign. </w:t>
      </w:r>
      <w:r w:rsidRPr="0033299B">
        <w:rPr>
          <w:rStyle w:val="StyleBoldUnderline"/>
        </w:rPr>
        <w:t xml:space="preserve">Ultimately, </w:t>
      </w:r>
      <w:r w:rsidRPr="00734662">
        <w:rPr>
          <w:rStyle w:val="StyleBoldUnderline"/>
          <w:highlight w:val="green"/>
        </w:rPr>
        <w:t>the White House backed down and acceded</w:t>
      </w:r>
      <w:r w:rsidRPr="0033299B">
        <w:rPr>
          <w:rStyle w:val="StyleBoldUnderline"/>
        </w:rPr>
        <w:t xml:space="preserve"> to the changes</w:t>
      </w:r>
      <w:r w:rsidRPr="0033299B">
        <w:rPr>
          <w:sz w:val="12"/>
        </w:rPr>
        <w:t xml:space="preserve">. 129 Some substantial part of the explanation for why the Justice Department officials acted as they did seems to lie in their internalization of a set of institutional norms that not only take law seriously as a constraint, but that insist on a degree of independence in determining what the law requires. 130 Buckling under pressure from the White House was evidently inconsistent with the Justice Department officials’ understanding of their professional roles.      </w:t>
      </w:r>
    </w:p>
    <w:p w:rsidR="00671ACB" w:rsidRDefault="00671ACB" w:rsidP="00671ACB">
      <w:pPr>
        <w:pStyle w:val="Heading4"/>
      </w:pPr>
      <w:r w:rsidRPr="007202A5">
        <w:t xml:space="preserve">The CP ensures </w:t>
      </w:r>
      <w:r>
        <w:t>political constraint</w:t>
      </w:r>
    </w:p>
    <w:p w:rsidR="00671ACB" w:rsidRPr="00082E8A" w:rsidRDefault="00671ACB" w:rsidP="00671ACB">
      <w:pPr>
        <w:rPr>
          <w:rStyle w:val="StyleBoldUnderline"/>
        </w:rPr>
      </w:pPr>
    </w:p>
    <w:p w:rsidR="00671ACB" w:rsidRDefault="00671ACB" w:rsidP="00671ACB">
      <w:r w:rsidRPr="00E17262">
        <w:rPr>
          <w:rStyle w:val="StyleStyleBold12pt"/>
          <w:u w:val="single"/>
        </w:rPr>
        <w:t>BRADLEY* AND MORRISON** 2013</w:t>
      </w:r>
      <w:r>
        <w:t xml:space="preserve"> - *William Van Alstyne Professor of Law, Duke Law School AND **</w:t>
      </w:r>
      <w:r w:rsidRPr="00E17262">
        <w:t xml:space="preserve"> </w:t>
      </w:r>
      <w:r>
        <w:t xml:space="preserve">Liviu Librescu Professor of Law, Columbia Law School (Curtis A. Bradley AND Trevor W. Morrison, "Presidential Power, Historical Practice, And Legal Constraint”, January 15, 2013, </w:t>
      </w:r>
      <w:r w:rsidRPr="00E04429">
        <w:t>http://papers.ssrn.com/sol3/papers.cfm?abstract_id=2191700</w:t>
      </w:r>
      <w:r>
        <w:t>)</w:t>
      </w:r>
    </w:p>
    <w:p w:rsidR="00671ACB" w:rsidRDefault="00671ACB" w:rsidP="00671ACB"/>
    <w:p w:rsidR="00671ACB" w:rsidRPr="000D6225" w:rsidRDefault="00671ACB" w:rsidP="00671ACB">
      <w:pPr>
        <w:rPr>
          <w:sz w:val="14"/>
        </w:rPr>
      </w:pPr>
      <w:r w:rsidRPr="000D6225">
        <w:rPr>
          <w:sz w:val="14"/>
        </w:rPr>
        <w:t xml:space="preserve">In addition to an Executive Branch lawyer’s or other official’s own internalization of legal norms, </w:t>
      </w:r>
      <w:r w:rsidRPr="00410632">
        <w:rPr>
          <w:rStyle w:val="StyleBoldUnderline"/>
        </w:rPr>
        <w:t>law could constrain the President if there are “external” sanctions for violating it</w:t>
      </w:r>
      <w:r w:rsidRPr="000D6225">
        <w:rPr>
          <w:sz w:val="14"/>
        </w:rPr>
        <w:t>. The core idea here is a familiar one, often associated, as noted in Section II.B, with Holmes’s “bad man”: 131</w:t>
      </w:r>
    </w:p>
    <w:p w:rsidR="00671ACB" w:rsidRPr="000D6225" w:rsidRDefault="00671ACB" w:rsidP="00671ACB">
      <w:pPr>
        <w:rPr>
          <w:sz w:val="10"/>
        </w:rPr>
      </w:pPr>
      <w:r w:rsidRPr="00734662">
        <w:rPr>
          <w:rStyle w:val="StyleBoldUnderline"/>
          <w:highlight w:val="green"/>
        </w:rPr>
        <w:t>One who obeys the law only because he concludes that the cost of noncompliance exceeds the benefits is still subject to legal constraint</w:t>
      </w:r>
      <w:r w:rsidRPr="000D6225">
        <w:rPr>
          <w:sz w:val="10"/>
        </w:rPr>
        <w:t xml:space="preserve">, to the extent that the cost of noncompliance is affected by the legal status of the norm. </w:t>
      </w:r>
      <w:r w:rsidRPr="00235AB4">
        <w:rPr>
          <w:rStyle w:val="StyleBoldUnderline"/>
        </w:rPr>
        <w:t>This is true even though the law is likely to impose less of a constraint on such “bad men” than on those who have internalized legal norms, and even though it is likely to be difficult in practice to disentangle internal and external constraints</w:t>
      </w:r>
      <w:r w:rsidRPr="000D6225">
        <w:rPr>
          <w:sz w:val="10"/>
        </w:rPr>
        <w:t xml:space="preserve">.  </w:t>
      </w:r>
    </w:p>
    <w:p w:rsidR="00671ACB" w:rsidRPr="000D6225" w:rsidRDefault="00671ACB" w:rsidP="00671ACB">
      <w:pPr>
        <w:rPr>
          <w:sz w:val="10"/>
        </w:rPr>
      </w:pPr>
      <w:r w:rsidRPr="000D6225">
        <w:rPr>
          <w:sz w:val="10"/>
        </w:rPr>
        <w:t xml:space="preserve">Importantly, </w:t>
      </w:r>
      <w:r w:rsidRPr="00235AB4">
        <w:rPr>
          <w:rStyle w:val="StyleBoldUnderline"/>
        </w:rPr>
        <w:t xml:space="preserve">external </w:t>
      </w:r>
      <w:r w:rsidRPr="00734662">
        <w:rPr>
          <w:rStyle w:val="StyleBoldUnderline"/>
          <w:highlight w:val="green"/>
        </w:rPr>
        <w:t>sanctions</w:t>
      </w:r>
      <w:r w:rsidRPr="00235AB4">
        <w:rPr>
          <w:rStyle w:val="StyleBoldUnderline"/>
        </w:rPr>
        <w:t xml:space="preserve"> for noncompliance </w:t>
      </w:r>
      <w:r w:rsidRPr="00734662">
        <w:rPr>
          <w:rStyle w:val="StyleBoldUnderline"/>
          <w:highlight w:val="green"/>
        </w:rPr>
        <w:t xml:space="preserve">need </w:t>
      </w:r>
      <w:r w:rsidRPr="00734662">
        <w:rPr>
          <w:rStyle w:val="StyleBoldUnderline"/>
          <w:highlight w:val="green"/>
          <w:bdr w:val="single" w:sz="4" w:space="0" w:color="auto"/>
        </w:rPr>
        <w:t>not be formal</w:t>
      </w:r>
      <w:r w:rsidRPr="000D6225">
        <w:rPr>
          <w:sz w:val="10"/>
        </w:rPr>
        <w:t xml:space="preserve">.  If the existence or intensity of an informal sanction is affected by the legal status of the norm in question, compliance with the norm in order to avoid the sanction should be understood as an instance of law having a constraining effect. </w:t>
      </w:r>
      <w:r w:rsidRPr="00235AB4">
        <w:rPr>
          <w:rStyle w:val="StyleBoldUnderline"/>
        </w:rPr>
        <w:t>In the context of presidential compliance with the law, we can plausibly posit a number of such informal sanctions</w:t>
      </w:r>
      <w:r w:rsidRPr="000D6225">
        <w:rPr>
          <w:sz w:val="10"/>
        </w:rPr>
        <w:t xml:space="preserve">. One operates on the level of professional reputation, and may be especially salient for lawyers in the Executive Branch. If a lawyer’s own internalization of the relevant set of legal norms is insufficient to prevent him from defending as lawful actions that he knows are obviously beyond the pale, he might respond differently if he believed his legal analysis would or could be disclosed to the broader legal community in a way that would threaten his reputation and professional prospects after he leaves government. 132 (This concern might help further explain the OLC and other Justice Department officials’ resistance to the White House in the warrantless surveillance example discussed above.)  </w:t>
      </w:r>
    </w:p>
    <w:p w:rsidR="00671ACB" w:rsidRPr="000D6225" w:rsidRDefault="00671ACB" w:rsidP="00671ACB">
      <w:pPr>
        <w:rPr>
          <w:sz w:val="10"/>
        </w:rPr>
      </w:pPr>
      <w:r w:rsidRPr="00734662">
        <w:rPr>
          <w:rStyle w:val="StyleBoldUnderline"/>
          <w:highlight w:val="green"/>
        </w:rPr>
        <w:t>A related sanction could operate on</w:t>
      </w:r>
      <w:r w:rsidRPr="00235AB4">
        <w:rPr>
          <w:rStyle w:val="StyleBoldUnderline"/>
        </w:rPr>
        <w:t xml:space="preserve"> government leaders, including </w:t>
      </w:r>
      <w:r w:rsidRPr="00734662">
        <w:rPr>
          <w:rStyle w:val="StyleBoldUnderline"/>
          <w:highlight w:val="green"/>
        </w:rPr>
        <w:t>the President</w:t>
      </w:r>
      <w:r w:rsidRPr="000D6225">
        <w:rPr>
          <w:sz w:val="10"/>
        </w:rPr>
        <w:t xml:space="preserve">. </w:t>
      </w:r>
      <w:r w:rsidRPr="00235AB4">
        <w:rPr>
          <w:rStyle w:val="StyleBoldUnderline"/>
        </w:rPr>
        <w:t>If being perceived to act lawlessly is politically costly, a President’s political rivals have an incentive to invoke the law to oppose his actions with which they disagree</w:t>
      </w:r>
      <w:r w:rsidRPr="000D6225">
        <w:rPr>
          <w:sz w:val="10"/>
        </w:rPr>
        <w:t xml:space="preserve">.  Put another way, legal argumentation might have a salience with the media, the public at large, and influential elites that could provide presidential opponents in Congress and elsewhere with an incentive to criticize executive actions in legal terms. </w:t>
      </w:r>
      <w:r w:rsidRPr="00235AB4">
        <w:rPr>
          <w:rStyle w:val="StyleBoldUnderline"/>
        </w:rPr>
        <w:t xml:space="preserve">If the threat of such a sanction is credible, </w:t>
      </w:r>
      <w:r w:rsidRPr="00734662">
        <w:rPr>
          <w:rStyle w:val="StyleBoldUnderline"/>
          <w:highlight w:val="green"/>
        </w:rPr>
        <w:t>law will impose a constraint whether or not the President</w:t>
      </w:r>
      <w:r w:rsidRPr="00235AB4">
        <w:rPr>
          <w:rStyle w:val="StyleBoldUnderline"/>
        </w:rPr>
        <w:t xml:space="preserve"> himself </w:t>
      </w:r>
      <w:r w:rsidRPr="00734662">
        <w:rPr>
          <w:rStyle w:val="StyleBoldUnderline"/>
          <w:highlight w:val="green"/>
        </w:rPr>
        <w:t>has internalized the law</w:t>
      </w:r>
      <w:r w:rsidRPr="00235AB4">
        <w:rPr>
          <w:rStyle w:val="StyleBoldUnderline"/>
        </w:rPr>
        <w:t xml:space="preserve"> as a normative matter</w:t>
      </w:r>
      <w:r w:rsidRPr="000D6225">
        <w:rPr>
          <w:sz w:val="10"/>
        </w:rPr>
        <w:t xml:space="preserve">.  This might help explain, for example, why modern presidents do not seem to seriously contemplate disregarding Supreme Court decisions. And if presidents are constrained to follow the practice-based norm of judicial supremacy, they may be constrained to follow other normative practices that do not involve the courts.  </w:t>
      </w:r>
    </w:p>
    <w:p w:rsidR="00671ACB" w:rsidRPr="000D6225" w:rsidRDefault="00671ACB" w:rsidP="00671ACB">
      <w:pPr>
        <w:rPr>
          <w:sz w:val="10"/>
        </w:rPr>
      </w:pPr>
      <w:r w:rsidRPr="00734662">
        <w:rPr>
          <w:rStyle w:val="StyleBoldUnderline"/>
          <w:highlight w:val="green"/>
        </w:rPr>
        <w:t>Work by political scientists</w:t>
      </w:r>
      <w:r w:rsidRPr="00235AB4">
        <w:rPr>
          <w:rStyle w:val="StyleBoldUnderline"/>
        </w:rPr>
        <w:t xml:space="preserve"> concerning the use of military force </w:t>
      </w:r>
      <w:r w:rsidRPr="00734662">
        <w:rPr>
          <w:rStyle w:val="StyleBoldUnderline"/>
          <w:highlight w:val="green"/>
        </w:rPr>
        <w:t>is</w:t>
      </w:r>
      <w:r w:rsidRPr="00235AB4">
        <w:rPr>
          <w:rStyle w:val="StyleBoldUnderline"/>
        </w:rPr>
        <w:t xml:space="preserve"> at least </w:t>
      </w:r>
      <w:r w:rsidRPr="00734662">
        <w:rPr>
          <w:rStyle w:val="StyleBoldUnderline"/>
          <w:highlight w:val="green"/>
        </w:rPr>
        <w:t>suggestive of how</w:t>
      </w:r>
      <w:r w:rsidRPr="00235AB4">
        <w:rPr>
          <w:rStyle w:val="StyleBoldUnderline"/>
        </w:rPr>
        <w:t xml:space="preserve"> a connection between public sanctions and law compliance might work</w:t>
      </w:r>
      <w:r w:rsidRPr="000D6225">
        <w:rPr>
          <w:sz w:val="10"/>
        </w:rPr>
        <w:t xml:space="preserve">. As this work shows, the opposition party in Congress, especially during times of divided government, will have both an incentive and the means to use the media to criticize unsuccessful presidential uses of force. </w:t>
      </w:r>
      <w:r w:rsidRPr="00235AB4">
        <w:rPr>
          <w:rStyle w:val="StyleBoldUnderline"/>
        </w:rPr>
        <w:t xml:space="preserve">The additional </w:t>
      </w:r>
      <w:r w:rsidRPr="00734662">
        <w:rPr>
          <w:rStyle w:val="StyleBoldUnderline"/>
          <w:highlight w:val="green"/>
        </w:rPr>
        <w:t>political costs that the opposition party is able to impose</w:t>
      </w:r>
      <w:r w:rsidRPr="00235AB4">
        <w:rPr>
          <w:rStyle w:val="StyleBoldUnderline"/>
        </w:rPr>
        <w:t xml:space="preserve"> </w:t>
      </w:r>
      <w:r w:rsidRPr="000D6225">
        <w:rPr>
          <w:sz w:val="10"/>
        </w:rPr>
        <w:t xml:space="preserve">in this way will in turn make it less likely that presidents will engage in large-scale military operations. 133 It is at least conceivable, as the legal theorist Fred Schauer has suggested, that the political cost of pursuing an ultimately unsuccessful policy initiative (such as engaging in a war) goes up with the perceived illegality of the initiative. 134 If that is correct, then actors will require more assurance of policy success before potentially violating the law. We think that should count as </w:t>
      </w:r>
      <w:r w:rsidRPr="00734662">
        <w:rPr>
          <w:rStyle w:val="StyleBoldUnderline"/>
          <w:highlight w:val="green"/>
        </w:rPr>
        <w:t>a legal constraint on policymaking</w:t>
      </w:r>
      <w:r w:rsidRPr="00235AB4">
        <w:rPr>
          <w:rStyle w:val="StyleBoldUnderline"/>
        </w:rPr>
        <w:t xml:space="preserve"> even if the relevant actors themselves do not see any normative significance in the legal rule in question</w:t>
      </w:r>
      <w:r w:rsidRPr="000D6225">
        <w:rPr>
          <w:sz w:val="10"/>
        </w:rPr>
        <w:t xml:space="preserve">. </w:t>
      </w:r>
    </w:p>
    <w:p w:rsidR="00671ACB" w:rsidRDefault="00671ACB" w:rsidP="00671ACB"/>
    <w:p w:rsidR="00671ACB" w:rsidRDefault="00671ACB" w:rsidP="00671ACB">
      <w:pPr>
        <w:pStyle w:val="Heading4"/>
      </w:pPr>
      <w:r>
        <w:t>The CP makes accommodation more likely</w:t>
      </w:r>
    </w:p>
    <w:p w:rsidR="00671ACB" w:rsidRPr="000D6225" w:rsidRDefault="00671ACB" w:rsidP="00671ACB"/>
    <w:p w:rsidR="00671ACB" w:rsidRPr="00821915" w:rsidRDefault="00671ACB" w:rsidP="00671ACB">
      <w:pPr>
        <w:rPr>
          <w:sz w:val="16"/>
        </w:rPr>
      </w:pPr>
      <w:r w:rsidRPr="00821915">
        <w:rPr>
          <w:rStyle w:val="StyleStyleBold12pt"/>
          <w:u w:val="single"/>
        </w:rPr>
        <w:lastRenderedPageBreak/>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671ACB" w:rsidRDefault="00671ACB" w:rsidP="00671ACB"/>
    <w:p w:rsidR="00671ACB" w:rsidRDefault="00671ACB" w:rsidP="00671ACB">
      <w:pPr>
        <w:rPr>
          <w:sz w:val="14"/>
        </w:rPr>
      </w:pPr>
      <w:r w:rsidRPr="00734662">
        <w:rPr>
          <w:rStyle w:val="StyleBoldUnderline"/>
          <w:highlight w:val="green"/>
        </w:rPr>
        <w:t>Despite the primacy of high-stakes politics in</w:t>
      </w:r>
      <w:r w:rsidRPr="00E1425F">
        <w:rPr>
          <w:rStyle w:val="StyleBoldUnderline"/>
        </w:rPr>
        <w:t xml:space="preserve"> these </w:t>
      </w:r>
      <w:r w:rsidRPr="00734662">
        <w:rPr>
          <w:rStyle w:val="StyleBoldUnderline"/>
          <w:highlight w:val="green"/>
          <w:bdr w:val="single" w:sz="4" w:space="0" w:color="auto"/>
        </w:rPr>
        <w:t>stand-offs</w:t>
      </w:r>
      <w:r w:rsidRPr="00734662">
        <w:rPr>
          <w:rStyle w:val="StyleBoldUnderline"/>
          <w:highlight w:val="green"/>
        </w:rPr>
        <w:t xml:space="preserve"> between the branches, some</w:t>
      </w:r>
      <w:r w:rsidRPr="00E1425F">
        <w:rPr>
          <w:rStyle w:val="StyleBoldUnderline"/>
        </w:rPr>
        <w:t xml:space="preserve"> degree of</w:t>
      </w:r>
      <w:r>
        <w:rPr>
          <w:rStyle w:val="StyleBoldUnderline"/>
        </w:rPr>
        <w:t xml:space="preserve"> </w:t>
      </w:r>
      <w:r w:rsidRPr="00E1425F">
        <w:rPr>
          <w:rStyle w:val="StyleBoldUnderline"/>
        </w:rPr>
        <w:t xml:space="preserve">political </w:t>
      </w:r>
      <w:r w:rsidRPr="00734662">
        <w:rPr>
          <w:rStyle w:val="StyleBoldUnderline"/>
          <w:highlight w:val="green"/>
        </w:rPr>
        <w:t>accommodation</w:t>
      </w:r>
      <w:r w:rsidRPr="000D6225">
        <w:rPr>
          <w:sz w:val="14"/>
        </w:rPr>
        <w:t xml:space="preserve">, rather than a purely “legal” answer, </w:t>
      </w:r>
      <w:r w:rsidRPr="00734662">
        <w:rPr>
          <w:rStyle w:val="StyleBoldUnderline"/>
          <w:highlight w:val="green"/>
        </w:rPr>
        <w:t>is more often the outcome</w:t>
      </w:r>
      <w:r w:rsidRPr="00E1425F">
        <w:rPr>
          <w:rStyle w:val="StyleBoldUnderline"/>
        </w:rPr>
        <w:t xml:space="preserve"> of such conflicts</w:t>
      </w:r>
      <w:r w:rsidRPr="000D6225">
        <w:rPr>
          <w:sz w:val="14"/>
        </w:rPr>
        <w:t xml:space="preserve">. </w:t>
      </w:r>
      <w:r w:rsidRPr="00734662">
        <w:rPr>
          <w:rStyle w:val="StyleBoldUnderline"/>
          <w:highlight w:val="green"/>
        </w:rPr>
        <w:t>Although presidents are fiercely protective</w:t>
      </w:r>
      <w:r w:rsidRPr="00E1425F">
        <w:rPr>
          <w:rStyle w:val="StyleBoldUnderline"/>
        </w:rPr>
        <w:t xml:space="preserve"> </w:t>
      </w:r>
      <w:r w:rsidRPr="000D6225">
        <w:rPr>
          <w:sz w:val="14"/>
        </w:rPr>
        <w:t xml:space="preserve">of their prerogatives, </w:t>
      </w:r>
      <w:r w:rsidRPr="00734662">
        <w:rPr>
          <w:rStyle w:val="StyleBoldUnderline"/>
          <w:highlight w:val="green"/>
        </w:rPr>
        <w:t>they may</w:t>
      </w:r>
      <w:r w:rsidRPr="000D6225">
        <w:rPr>
          <w:rStyle w:val="StyleBoldUnderline"/>
        </w:rPr>
        <w:t xml:space="preserve"> also </w:t>
      </w:r>
      <w:r w:rsidRPr="00734662">
        <w:rPr>
          <w:rStyle w:val="StyleBoldUnderline"/>
          <w:highlight w:val="green"/>
        </w:rPr>
        <w:t>recognize the</w:t>
      </w:r>
      <w:r w:rsidRPr="000D6225">
        <w:rPr>
          <w:rStyle w:val="StyleBoldUnderline"/>
        </w:rPr>
        <w:t xml:space="preserve"> practical </w:t>
      </w:r>
      <w:r w:rsidRPr="00734662">
        <w:rPr>
          <w:rStyle w:val="StyleBoldUnderline"/>
          <w:highlight w:val="green"/>
        </w:rPr>
        <w:t>need to</w:t>
      </w:r>
      <w:r>
        <w:rPr>
          <w:rStyle w:val="StyleBoldUnderline"/>
        </w:rPr>
        <w:t xml:space="preserve"> </w:t>
      </w:r>
      <w:r w:rsidRPr="000D6225">
        <w:rPr>
          <w:rStyle w:val="StyleBoldUnderline"/>
        </w:rPr>
        <w:t xml:space="preserve">find some </w:t>
      </w:r>
      <w:r w:rsidRPr="00734662">
        <w:rPr>
          <w:rStyle w:val="StyleBoldUnderline"/>
          <w:highlight w:val="green"/>
        </w:rPr>
        <w:t>compromise</w:t>
      </w:r>
      <w:r w:rsidRPr="000D6225">
        <w:rPr>
          <w:rStyle w:val="StyleBoldUnderline"/>
        </w:rPr>
        <w:t xml:space="preserve"> </w:t>
      </w:r>
      <w:r w:rsidRPr="000D6225">
        <w:rPr>
          <w:sz w:val="14"/>
        </w:rPr>
        <w:t xml:space="preserve">to break the political logjam. White House Counsels often find themselves caught in the cross-hairs, where their best legal judgment about the appropriate presidential response is often overridden by more forceful political considerations from influential political advisors. Once we began to understand it, </w:t>
      </w:r>
      <w:r w:rsidRPr="000D6225">
        <w:rPr>
          <w:rStyle w:val="StyleBoldUnderline"/>
        </w:rPr>
        <w:t>we decided to negotiate when the problem came up. As a result, I don’t think</w:t>
      </w:r>
      <w:r>
        <w:rPr>
          <w:rStyle w:val="StyleBoldUnderline"/>
        </w:rPr>
        <w:t xml:space="preserve"> </w:t>
      </w:r>
      <w:r w:rsidRPr="000D6225">
        <w:rPr>
          <w:rStyle w:val="StyleBoldUnderline"/>
        </w:rPr>
        <w:t>we ever had a showdown on [executive privilege</w:t>
      </w:r>
      <w:r w:rsidRPr="000D6225">
        <w:rPr>
          <w:sz w:val="14"/>
        </w:rPr>
        <w:t xml:space="preserve">]. For instance, if a committee wanted certain documents and certain information we would try to figure out everything we could properly give to them and sit down with them – either I would, [Assistant to the President for Congressional Relations] Frank Moore would or someone else would – and try to negotiate on disclosing everything we possible could. I don’t think we had any confrontations of any serious consequence on the whole executive privilege issue as a result of that. (Lipshutz interview, p. 27) I think this President operated on the premise pretty much and I certainly did that whatever the legal consequences or legal parameters were of executive privilege, if Congress really wanted something, politically it almost was impossible to deny it. The more you stood on privilege, the more you pointed to precedents, the more you showed these are the things that the President didn’t turn over, the more they could make political hay out of it. As I say, we operated on the premise that you could resist and you could maybe negotiate but that, by and large, if Congress really wanted anything you have to give [it] to them, therefore, better act forthcoming. I think the worst rap they put on this administration was that they have stonewalled on anything with the exception of Monica – obviously it was stonewalled. (Mikva interview, p. 5) A more detailed discussion of executive privilege, specifically referencing recent decisions in this area, can be found in the Relationships and in the Lessons Learned sections. Advising on War Powers In relative terms, </w:t>
      </w:r>
      <w:r w:rsidRPr="00734662">
        <w:rPr>
          <w:rStyle w:val="StyleBoldUnderline"/>
          <w:highlight w:val="green"/>
        </w:rPr>
        <w:t>the Counsel’s role in regard to war powers has seemed less controversial</w:t>
      </w:r>
      <w:r w:rsidRPr="000D6225">
        <w:rPr>
          <w:sz w:val="14"/>
        </w:rPr>
        <w:t xml:space="preserve">. As chair of the War Powers Committee, the Counsel is responsible for notifications to Congress. In keeping with presidential views of the War Powers Resolution as unconstitutional, though, Counsels have provided Congress with a minimum of information “in the interest of comity.” In the words of A.B. Culvahouse, “There is a real kabuki dance that was done. You sent a notice up to the Hill while protesting all the time that you’re not providing notice.” (Culvahouse interview, p. 5) Like a kabuki dance, the war powers dialogue is often quite ceremonial, lacks a clear beginning or ending, and reveals much about the competition for political power. Typically, precedent is followed very closely, with past letters serving as models for correspondence. </w:t>
      </w:r>
      <w:r w:rsidRPr="00734662">
        <w:rPr>
          <w:rStyle w:val="StyleBoldUnderline"/>
          <w:highlight w:val="green"/>
        </w:rPr>
        <w:t>War Powers is less of a problem because you can always rely on OLC to give you the tick-tock</w:t>
      </w:r>
      <w:r w:rsidRPr="000D6225">
        <w:rPr>
          <w:rStyle w:val="StyleBoldUnderline"/>
        </w:rPr>
        <w:t xml:space="preserve"> on that</w:t>
      </w:r>
      <w:r w:rsidRPr="000D6225">
        <w:rPr>
          <w:sz w:val="14"/>
        </w:rPr>
        <w:t xml:space="preserve">. </w:t>
      </w:r>
      <w:r w:rsidRPr="000D6225">
        <w:rPr>
          <w:rStyle w:val="StyleBoldUnderline"/>
        </w:rPr>
        <w:t>That’s a</w:t>
      </w:r>
      <w:r>
        <w:rPr>
          <w:rStyle w:val="StyleBoldUnderline"/>
        </w:rPr>
        <w:t xml:space="preserve"> </w:t>
      </w:r>
      <w:r w:rsidRPr="000D6225">
        <w:rPr>
          <w:rStyle w:val="StyleBoldUnderline"/>
        </w:rPr>
        <w:t>shared responsibility</w:t>
      </w:r>
      <w:r w:rsidRPr="000D6225">
        <w:rPr>
          <w:sz w:val="14"/>
        </w:rPr>
        <w:t>; I never worried much about war powers... (Gray interview, p. 6)</w:t>
      </w:r>
    </w:p>
    <w:p w:rsidR="00671ACB" w:rsidRDefault="00671ACB" w:rsidP="00671ACB"/>
    <w:p w:rsidR="00671ACB" w:rsidRDefault="00671ACB" w:rsidP="00671ACB">
      <w:pPr>
        <w:pStyle w:val="Heading3"/>
      </w:pPr>
      <w:r>
        <w:lastRenderedPageBreak/>
        <w:t>A2 Say No</w:t>
      </w:r>
    </w:p>
    <w:p w:rsidR="00671ACB" w:rsidRDefault="00671ACB" w:rsidP="00671ACB">
      <w:pPr>
        <w:pStyle w:val="Heading4"/>
      </w:pPr>
      <w:r>
        <w:t>Requesting OLC advice is a strategic maneuver to say yes</w:t>
      </w:r>
    </w:p>
    <w:p w:rsidR="00671ACB" w:rsidRPr="00821915" w:rsidRDefault="00671ACB" w:rsidP="00671ACB">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(Maryanne Borrelli, Karen Hult, Nancy Kassop, “The White House Counsel’s Office”, http://whitehousetransitionproject.org/files/counsel/Counsel-OD.PDF)</w:t>
      </w:r>
    </w:p>
    <w:p w:rsidR="00671ACB" w:rsidRDefault="00671ACB" w:rsidP="00671ACB"/>
    <w:p w:rsidR="00671ACB" w:rsidRPr="00767FD8" w:rsidRDefault="00671ACB" w:rsidP="00671ACB">
      <w:pPr>
        <w:rPr>
          <w:sz w:val="12"/>
        </w:rPr>
      </w:pPr>
      <w:r w:rsidRPr="00767FD8">
        <w:rPr>
          <w:rStyle w:val="StyleBoldUnderline"/>
          <w:highlight w:val="green"/>
        </w:rPr>
        <w:t xml:space="preserve">The resources of the OLC -- including its institutional memory -- render this office </w:t>
      </w:r>
      <w:r w:rsidRPr="00767FD8">
        <w:rPr>
          <w:rStyle w:val="StyleBoldUnderline"/>
        </w:rPr>
        <w:t xml:space="preserve">an </w:t>
      </w:r>
      <w:r w:rsidRPr="00767FD8">
        <w:rPr>
          <w:rStyle w:val="StyleBoldUnderline"/>
          <w:highlight w:val="green"/>
        </w:rPr>
        <w:t xml:space="preserve">invaluable </w:t>
      </w:r>
      <w:r w:rsidRPr="00767FD8">
        <w:rPr>
          <w:rStyle w:val="StyleBoldUnderline"/>
        </w:rPr>
        <w:t xml:space="preserve">source of legal expertise </w:t>
      </w:r>
      <w:r w:rsidRPr="00767FD8">
        <w:rPr>
          <w:rStyle w:val="StyleBoldUnderline"/>
          <w:highlight w:val="green"/>
        </w:rPr>
        <w:t>for the</w:t>
      </w:r>
      <w:r w:rsidRPr="00767FD8">
        <w:rPr>
          <w:rStyle w:val="StyleBoldUnderline"/>
        </w:rPr>
        <w:t xml:space="preserve"> White House </w:t>
      </w:r>
      <w:r w:rsidRPr="00767FD8">
        <w:rPr>
          <w:rStyle w:val="StyleBoldUnderline"/>
          <w:highlight w:val="green"/>
        </w:rPr>
        <w:t>Counsel</w:t>
      </w:r>
      <w:r w:rsidRPr="00767FD8">
        <w:rPr>
          <w:sz w:val="12"/>
        </w:rPr>
        <w:t xml:space="preserve">. </w:t>
      </w:r>
      <w:r w:rsidRPr="00767FD8">
        <w:rPr>
          <w:rStyle w:val="StyleBoldUnderline"/>
        </w:rPr>
        <w:t>Quite simply, the Counsel’s Office cannot provide all the information and the advising that an administration needs</w:t>
      </w:r>
      <w:r w:rsidRPr="00767FD8">
        <w:rPr>
          <w:sz w:val="12"/>
        </w:rPr>
        <w:t>.</w:t>
      </w:r>
    </w:p>
    <w:p w:rsidR="00671ACB" w:rsidRPr="00767FD8" w:rsidRDefault="00671ACB" w:rsidP="00671ACB">
      <w:pPr>
        <w:rPr>
          <w:sz w:val="12"/>
        </w:rPr>
      </w:pPr>
      <w:r w:rsidRPr="00767FD8">
        <w:rPr>
          <w:rStyle w:val="StyleBoldUnderline"/>
          <w:highlight w:val="green"/>
        </w:rPr>
        <w:t>OLC is the single most important legal office</w:t>
      </w:r>
      <w:r w:rsidRPr="00767FD8">
        <w:rPr>
          <w:rStyle w:val="StyleBoldUnderline"/>
        </w:rPr>
        <w:t xml:space="preserve"> in the government. More important really in terms of scholarship and memory and research – White House Counsel’s Office doesn’t really have the staff to do all [that] and they shouldn’t. It should be done in OLC</w:t>
      </w:r>
      <w:r w:rsidRPr="00767FD8">
        <w:rPr>
          <w:sz w:val="12"/>
        </w:rPr>
        <w:t xml:space="preserve">.... [T]he White House doesn’t go to court without the department.... OLC was a huge problem for us in the sense that they were putting on a brake. </w:t>
      </w:r>
      <w:r w:rsidRPr="00767FD8">
        <w:rPr>
          <w:rStyle w:val="StyleBoldUnderline"/>
        </w:rPr>
        <w:t xml:space="preserve">We were free to ignore their advice but you knew so you did so at your peril </w:t>
      </w:r>
      <w:r w:rsidRPr="00767FD8">
        <w:rPr>
          <w:sz w:val="12"/>
        </w:rPr>
        <w:t xml:space="preserve">because if you got into trouble you wouldn’t have them there backing you up, you wouldn’t have the institution backing you up. So you did it at your risk; you did it at your risk.... You’re best able to avoid the land mines if ... you restore the rightful place of the Office of Legal Counsel. </w:t>
      </w:r>
      <w:r w:rsidRPr="00767FD8">
        <w:rPr>
          <w:rStyle w:val="StyleBoldUnderline"/>
        </w:rPr>
        <w:t xml:space="preserve">When in doubt, </w:t>
      </w:r>
      <w:r w:rsidRPr="00767FD8">
        <w:rPr>
          <w:rStyle w:val="StyleBoldUnderline"/>
          <w:highlight w:val="green"/>
        </w:rPr>
        <w:t>ask them and they’ll tell you where the land mines are</w:t>
      </w:r>
      <w:r w:rsidRPr="00767FD8">
        <w:rPr>
          <w:sz w:val="12"/>
        </w:rPr>
        <w:t>. (Gray interview, pp. 18-19, 21)</w:t>
      </w:r>
    </w:p>
    <w:p w:rsidR="00671ACB" w:rsidRPr="00767FD8" w:rsidRDefault="00671ACB" w:rsidP="00671ACB">
      <w:pPr>
        <w:rPr>
          <w:sz w:val="12"/>
        </w:rPr>
      </w:pPr>
      <w:r w:rsidRPr="00767FD8">
        <w:rPr>
          <w:rStyle w:val="StyleBoldUnderline"/>
          <w:highlight w:val="green"/>
        </w:rPr>
        <w:t>Several</w:t>
      </w:r>
      <w:r w:rsidRPr="00767FD8">
        <w:rPr>
          <w:rStyle w:val="StyleBoldUnderline"/>
        </w:rPr>
        <w:t xml:space="preserve"> other </w:t>
      </w:r>
      <w:r w:rsidRPr="00767FD8">
        <w:rPr>
          <w:rStyle w:val="StyleBoldUnderline"/>
          <w:highlight w:val="green"/>
        </w:rPr>
        <w:t>Counsels echoed</w:t>
      </w:r>
      <w:r w:rsidRPr="00767FD8">
        <w:rPr>
          <w:rStyle w:val="StyleBoldUnderline"/>
        </w:rPr>
        <w:t xml:space="preserve"> Gray’s </w:t>
      </w:r>
      <w:r w:rsidRPr="00767FD8">
        <w:rPr>
          <w:rStyle w:val="StyleBoldUnderline"/>
          <w:highlight w:val="green"/>
        </w:rPr>
        <w:t xml:space="preserve">description of the OLC as a </w:t>
      </w:r>
      <w:r w:rsidRPr="00767FD8">
        <w:rPr>
          <w:rStyle w:val="StyleBoldUnderline"/>
          <w:highlight w:val="green"/>
          <w:bdr w:val="single" w:sz="4" w:space="0" w:color="auto"/>
        </w:rPr>
        <w:t>formidable ally</w:t>
      </w:r>
      <w:r w:rsidRPr="00767FD8">
        <w:rPr>
          <w:rStyle w:val="StyleBoldUnderline"/>
          <w:highlight w:val="green"/>
        </w:rPr>
        <w:t xml:space="preserve"> and a</w:t>
      </w:r>
      <w:r w:rsidRPr="00767FD8">
        <w:rPr>
          <w:rStyle w:val="StyleBoldUnderline"/>
          <w:highlight w:val="green"/>
          <w:bdr w:val="single" w:sz="4" w:space="0" w:color="auto"/>
        </w:rPr>
        <w:t xml:space="preserve"> significant check</w:t>
      </w:r>
      <w:r w:rsidRPr="00767FD8">
        <w:rPr>
          <w:rStyle w:val="StyleBoldUnderline"/>
        </w:rPr>
        <w:t xml:space="preserve"> </w:t>
      </w:r>
      <w:r w:rsidRPr="00767FD8">
        <w:rPr>
          <w:rStyle w:val="StyleBoldUnderline"/>
          <w:highlight w:val="green"/>
        </w:rPr>
        <w:t>on the White House</w:t>
      </w:r>
      <w:r w:rsidRPr="00767FD8">
        <w:rPr>
          <w:sz w:val="12"/>
        </w:rPr>
        <w:t>. However, precisely because of the similarities in their responsibilities, the relationship between the White House Counsel and the OLC can be highly competitive. Both are recognized as legal experts immersed in politics and policy. Exacerbating matters, the jurisdictions of their offices, having evolved through practice, are blurred and lack strict bureaucratic rationality.</w:t>
      </w:r>
    </w:p>
    <w:p w:rsidR="00671ACB" w:rsidRPr="00767FD8" w:rsidRDefault="00671ACB" w:rsidP="00671ACB">
      <w:pPr>
        <w:rPr>
          <w:sz w:val="12"/>
        </w:rPr>
      </w:pPr>
      <w:r w:rsidRPr="00767FD8">
        <w:rPr>
          <w:sz w:val="12"/>
        </w:rPr>
        <w:t>Yet, to an even larger extent, this competitive relationship reflects differences between the organizations. The White House Counsel is appointed by the president and does not require Senate confirmation. The members of the Justice Department include presidential appointees who are free of Senate confirmation, presidential nominees who are subject to Senate confirmation, and careerists. As such, Department officials have numerous and crosscutting loyalties. Further, while the president’s claim to executive privilege in regard to communications with the White House Counsel has been delimited in recent years, any possibility of the president successfully making such a claim in regard to the OLC may have been sacrificed in the Reagan administration.</w:t>
      </w:r>
    </w:p>
    <w:p w:rsidR="00671ACB" w:rsidRPr="00767FD8" w:rsidRDefault="00671ACB" w:rsidP="00671ACB">
      <w:pPr>
        <w:rPr>
          <w:sz w:val="12"/>
        </w:rPr>
      </w:pPr>
      <w:r w:rsidRPr="00767FD8">
        <w:rPr>
          <w:sz w:val="12"/>
        </w:rPr>
        <w:t>... it had to do with a request by the Senate Judiciary Committee for all of William Rehnquist’s files when he was head of the Office of Legal Counsel at the Justice Department.... I thought that was simply harassment and I thought they were trying to create the kind of issue they could use to stop the nomination. I and the person who was then head of the Office of Legal Counsel in the Justice Department both felt this was a good executive privilege claim because the Office of Legal Counsel is the lawyer for the entire government, and in effect for the President, and everyone discloses everything to them to get rulings about legal issues. The whole underpinning of the attorney/client privilege, which is part of the executive privilege, is to get people to disclose all relevant information so you can give them the right advice. I thought, if there was ever a case, this was it. So I sent a memo to the President saying I thought he ought to claim executive privilege in this case, but Meese did not like at all that idea. We debated it in front of the President and the President decided he wouldn’t claim it.... [I]t turned out not to be as serious a problem as I thought, except that it creates a precedent. In the future, if someone wants the files of the Office of Legal Counsel, they are more likely to get them because this precedent exists. The result of that is that some people aren’t going to go to the Office of Legal Counsel for advice if they have to disclose things that they don’t want turned over to a Senate committee. (Wallison interview, p. 20)</w:t>
      </w:r>
    </w:p>
    <w:p w:rsidR="00671ACB" w:rsidRPr="00767FD8" w:rsidRDefault="00671ACB" w:rsidP="00671ACB">
      <w:r w:rsidRPr="00767FD8">
        <w:rPr>
          <w:rStyle w:val="StyleBoldUnderline"/>
          <w:highlight w:val="green"/>
        </w:rPr>
        <w:t>Requesting a legal interpretation from the OLC,</w:t>
      </w:r>
      <w:r w:rsidRPr="00767FD8">
        <w:rPr>
          <w:rStyle w:val="StyleBoldUnderline"/>
        </w:rPr>
        <w:t xml:space="preserve"> therefore, </w:t>
      </w:r>
      <w:r w:rsidRPr="00767FD8">
        <w:rPr>
          <w:rStyle w:val="StyleBoldUnderline"/>
          <w:highlight w:val="green"/>
        </w:rPr>
        <w:t>is</w:t>
      </w:r>
      <w:r w:rsidRPr="00767FD8">
        <w:rPr>
          <w:rStyle w:val="StyleBoldUnderline"/>
        </w:rPr>
        <w:t xml:space="preserve"> clearly </w:t>
      </w:r>
      <w:r w:rsidRPr="00767FD8">
        <w:rPr>
          <w:rStyle w:val="StyleBoldUnderline"/>
          <w:highlight w:val="green"/>
        </w:rPr>
        <w:t xml:space="preserve">a </w:t>
      </w:r>
      <w:r w:rsidRPr="00767FD8">
        <w:rPr>
          <w:rStyle w:val="StyleBoldUnderline"/>
          <w:highlight w:val="green"/>
          <w:bdr w:val="single" w:sz="4" w:space="0" w:color="auto"/>
        </w:rPr>
        <w:t>strategic undertaking</w:t>
      </w:r>
      <w:r w:rsidRPr="00767FD8">
        <w:rPr>
          <w:rStyle w:val="StyleBoldUnderline"/>
        </w:rPr>
        <w:t>.</w:t>
      </w:r>
      <w:r w:rsidRPr="00767FD8">
        <w:rPr>
          <w:sz w:val="12"/>
        </w:rPr>
        <w:t xml:space="preserve"> </w:t>
      </w:r>
      <w:r w:rsidRPr="00767FD8">
        <w:rPr>
          <w:rStyle w:val="StyleBoldUnderline"/>
          <w:highlight w:val="green"/>
        </w:rPr>
        <w:t>If the Counsel does not involve the OLC</w:t>
      </w:r>
      <w:r w:rsidRPr="00767FD8">
        <w:rPr>
          <w:rStyle w:val="StyleBoldUnderline"/>
        </w:rPr>
        <w:t xml:space="preserve"> -- or, having received the OLC’s interpretation, proceeds to set it aside -- t</w:t>
      </w:r>
      <w:r w:rsidRPr="00767FD8">
        <w:rPr>
          <w:rStyle w:val="StyleBoldUnderline"/>
          <w:highlight w:val="green"/>
        </w:rPr>
        <w:t>he White House is isolated and will lack support</w:t>
      </w:r>
      <w:r w:rsidRPr="00767FD8">
        <w:rPr>
          <w:rStyle w:val="StyleBoldUnderline"/>
        </w:rPr>
        <w:t xml:space="preserve"> for its actions</w:t>
      </w:r>
      <w:r w:rsidRPr="00767FD8">
        <w:rPr>
          <w:sz w:val="12"/>
        </w:rPr>
        <w:t>. Politically, this is risky and even dangerous. C. Boyden Gray, for example, unequivocally concluded that the White House should never go to court without Justice’s support. At the same time, the OLC is staffed by experts who cannot claim executive privilege and, in any event, have allegiances that extend beyond the White House</w:t>
      </w:r>
      <w:r>
        <w:t>.</w:t>
      </w:r>
    </w:p>
    <w:p w:rsidR="00671ACB" w:rsidRDefault="00671ACB" w:rsidP="00671ACB">
      <w:pPr>
        <w:pStyle w:val="Heading3"/>
      </w:pPr>
      <w:r>
        <w:lastRenderedPageBreak/>
        <w:t>A2 Perm</w:t>
      </w:r>
    </w:p>
    <w:p w:rsidR="00671ACB" w:rsidRDefault="00671ACB" w:rsidP="00671ACB"/>
    <w:p w:rsidR="00671ACB" w:rsidRDefault="00671ACB" w:rsidP="00671ACB">
      <w:pPr>
        <w:pStyle w:val="Heading4"/>
      </w:pPr>
      <w:r>
        <w:t>Distinction between exercise and restrict --- the CP is an exercise means we maintain flex</w:t>
      </w:r>
    </w:p>
    <w:p w:rsidR="00671ACB" w:rsidRPr="000D6225" w:rsidRDefault="00671ACB" w:rsidP="00671ACB"/>
    <w:p w:rsidR="00671ACB" w:rsidRDefault="00671ACB" w:rsidP="00671ACB">
      <w:r>
        <w:rPr>
          <w:rStyle w:val="StyleStyleBold12pt"/>
          <w:u w:val="single"/>
        </w:rPr>
        <w:t>MCFADDEN</w:t>
      </w:r>
      <w:r w:rsidRPr="000D6225">
        <w:rPr>
          <w:rStyle w:val="StyleStyleBold12pt"/>
          <w:u w:val="single"/>
        </w:rPr>
        <w:t xml:space="preserve"> 2008</w:t>
      </w:r>
      <w:r>
        <w:t xml:space="preserve"> (Daniel McFadden, Boston College Law Review, 49 B.C. L. Rev 1131, Retrieved 6/1/2013 from Lexis/Nexis)</w:t>
      </w:r>
    </w:p>
    <w:p w:rsidR="00671ACB" w:rsidRDefault="00671ACB" w:rsidP="00671ACB"/>
    <w:p w:rsidR="00671ACB" w:rsidRPr="000D6225" w:rsidRDefault="00671ACB" w:rsidP="00671ACB">
      <w:pPr>
        <w:rPr>
          <w:sz w:val="16"/>
        </w:rPr>
      </w:pPr>
      <w:r w:rsidRPr="000D6225">
        <w:rPr>
          <w:sz w:val="16"/>
        </w:rPr>
        <w:t xml:space="preserve"> ("</w:t>
      </w:r>
      <w:r w:rsidRPr="00734662">
        <w:rPr>
          <w:rStyle w:val="StyleBoldUnderline"/>
          <w:highlight w:val="green"/>
        </w:rPr>
        <w:t>Whether or not the President has independent power</w:t>
      </w:r>
      <w:r w:rsidRPr="000D6225">
        <w:rPr>
          <w:rStyle w:val="StyleBoldUnderline"/>
        </w:rPr>
        <w:t xml:space="preserve">, absent congressional authorization, to convene military commissions, </w:t>
      </w:r>
      <w:r w:rsidRPr="00734662">
        <w:rPr>
          <w:rStyle w:val="StyleBoldUnderline"/>
          <w:highlight w:val="green"/>
        </w:rPr>
        <w:t xml:space="preserve">he may not disregard limitations that Congress has, in proper </w:t>
      </w:r>
      <w:r w:rsidRPr="00734662">
        <w:rPr>
          <w:rStyle w:val="StyleBoldUnderline"/>
          <w:highlight w:val="green"/>
          <w:bdr w:val="single" w:sz="4" w:space="0" w:color="auto"/>
        </w:rPr>
        <w:t xml:space="preserve">exercise </w:t>
      </w:r>
      <w:r w:rsidRPr="00734662">
        <w:rPr>
          <w:rStyle w:val="StyleBoldUnderline"/>
          <w:highlight w:val="green"/>
        </w:rPr>
        <w:t>of its own war</w:t>
      </w:r>
      <w:r w:rsidRPr="000D6225">
        <w:rPr>
          <w:rStyle w:val="StyleBoldUnderline"/>
        </w:rPr>
        <w:t xml:space="preserve"> powers, </w:t>
      </w:r>
      <w:r w:rsidRPr="00734662">
        <w:rPr>
          <w:rStyle w:val="StyleBoldUnderline"/>
          <w:highlight w:val="green"/>
        </w:rPr>
        <w:t>placed on his powers</w:t>
      </w:r>
      <w:r w:rsidRPr="000D6225">
        <w:rPr>
          <w:rStyle w:val="StyleBoldUnderline"/>
        </w:rPr>
        <w:t>."</w:t>
      </w:r>
      <w:r w:rsidRPr="000D6225">
        <w:rPr>
          <w:sz w:val="16"/>
        </w:rPr>
        <w:t xml:space="preserve"> (citing Steel Seizure, 343 U.S. at 637 ( Jackson, J., concurring))); Chevron, U.S.A., Inc. v. Natural Res. Def. Council, 467 U.S. 837, 842-43 (1984) (stating that, in an administrative law context, "the [C]ourt, as well as the agency, must give effect to the unambiguously expressed intent of Congress"); Little v. Barreme, 6 U.S. (2 Cranch) 170, 177-78 (1804) (declaring unlawful a military order authorizing captures on the high seas because the order exceeded authority granted by Congress). But see David J. Barron &amp; Martin S. Lederman, The Commander in Chief at the Lowest Ebb--Framing the Problem, Doctrine, and Original Understanding, 121 HARV. L. REV. 689, 766 (2008) (concluding that, although </w:t>
      </w:r>
      <w:r w:rsidRPr="00734662">
        <w:rPr>
          <w:rStyle w:val="StyleBoldUnderline"/>
          <w:highlight w:val="green"/>
        </w:rPr>
        <w:t xml:space="preserve">the Court has accepted the proposition that Congress may </w:t>
      </w:r>
      <w:r w:rsidRPr="00734662">
        <w:rPr>
          <w:rStyle w:val="StyleBoldUnderline"/>
          <w:highlight w:val="green"/>
          <w:bdr w:val="single" w:sz="4" w:space="0" w:color="auto"/>
        </w:rPr>
        <w:t xml:space="preserve">restrict </w:t>
      </w:r>
      <w:r w:rsidRPr="00734662">
        <w:rPr>
          <w:rStyle w:val="StyleBoldUnderline"/>
          <w:highlight w:val="green"/>
        </w:rPr>
        <w:t xml:space="preserve">executive </w:t>
      </w:r>
      <w:r w:rsidRPr="000D6225">
        <w:rPr>
          <w:rStyle w:val="StyleBoldUnderline"/>
        </w:rPr>
        <w:t xml:space="preserve">military </w:t>
      </w:r>
      <w:r w:rsidRPr="00734662">
        <w:rPr>
          <w:rStyle w:val="StyleBoldUnderline"/>
          <w:highlight w:val="green"/>
        </w:rPr>
        <w:t>activity</w:t>
      </w:r>
      <w:r w:rsidRPr="000D6225">
        <w:rPr>
          <w:rStyle w:val="StyleBoldUnderline"/>
        </w:rPr>
        <w:t xml:space="preserve">, </w:t>
      </w:r>
      <w:r w:rsidRPr="000D6225">
        <w:rPr>
          <w:sz w:val="16"/>
        </w:rPr>
        <w:t>the Court has not ruled out the possibility that the executive retains some inherent and inviolable military authority).</w:t>
      </w:r>
    </w:p>
    <w:p w:rsidR="00671ACB" w:rsidRDefault="00671ACB" w:rsidP="00671ACB">
      <w:pPr>
        <w:pStyle w:val="Heading4"/>
      </w:pPr>
      <w:r>
        <w:t>Only the CP solves the net benefit – OLC deflects loss/blame on the President – key to maintain his credibility</w:t>
      </w:r>
    </w:p>
    <w:p w:rsidR="00671ACB" w:rsidRDefault="00671ACB" w:rsidP="00671ACB">
      <w:r w:rsidRPr="00602287">
        <w:rPr>
          <w:rStyle w:val="StyleStyleBold12pt"/>
          <w:u w:val="single"/>
        </w:rPr>
        <w:t>POSNER 2011</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671ACB" w:rsidRDefault="00671ACB" w:rsidP="00671ACB"/>
    <w:p w:rsidR="00671ACB" w:rsidRPr="009D2218" w:rsidRDefault="00671ACB" w:rsidP="00671ACB">
      <w:pPr>
        <w:rPr>
          <w:sz w:val="16"/>
        </w:rPr>
      </w:pPr>
      <w:r w:rsidRPr="009D2218">
        <w:rPr>
          <w:sz w:val="16"/>
        </w:rPr>
        <w:t xml:space="preserve">However, there is an important twist that complicates the analysis. The president may choose to publicize OLC’s opinions. Naturally, </w:t>
      </w:r>
      <w:r w:rsidRPr="009D2218">
        <w:rPr>
          <w:rStyle w:val="StyleBoldUnderline"/>
        </w:rPr>
        <w:t>the president will be tempted to publicize only favorable opinions</w:t>
      </w:r>
      <w:r w:rsidRPr="009D2218">
        <w:rPr>
          <w:sz w:val="16"/>
        </w:rPr>
        <w:t xml:space="preserve">. </w:t>
      </w:r>
      <w:r w:rsidRPr="00734662">
        <w:rPr>
          <w:rStyle w:val="StyleBoldUnderline"/>
          <w:highlight w:val="green"/>
        </w:rPr>
        <w:t>When Congress</w:t>
      </w:r>
      <w:r w:rsidRPr="009D2218">
        <w:rPr>
          <w:sz w:val="16"/>
        </w:rPr>
        <w:t xml:space="preserve"> 22 </w:t>
      </w:r>
      <w:r w:rsidRPr="00734662">
        <w:rPr>
          <w:rStyle w:val="StyleBoldUnderline"/>
          <w:highlight w:val="green"/>
        </w:rPr>
        <w:t>claims that a policy is</w:t>
      </w:r>
      <w:r w:rsidRPr="003E6760">
        <w:rPr>
          <w:rStyle w:val="StyleBoldUnderline"/>
        </w:rPr>
        <w:t xml:space="preserve"> </w:t>
      </w:r>
      <w:r w:rsidRPr="00734662">
        <w:rPr>
          <w:rStyle w:val="StyleBoldUnderline"/>
          <w:highlight w:val="green"/>
        </w:rPr>
        <w:t xml:space="preserve">illegal, the president can respond that his lawyers advised him </w:t>
      </w:r>
      <w:r w:rsidRPr="009D2218">
        <w:rPr>
          <w:rStyle w:val="StyleBoldUnderline"/>
        </w:rPr>
        <w:t>that the policy is legal</w:t>
      </w:r>
      <w:r w:rsidRPr="009D2218">
        <w:rPr>
          <w:sz w:val="16"/>
        </w:rPr>
        <w:t xml:space="preserve">. </w:t>
      </w:r>
      <w:r w:rsidRPr="00734662">
        <w:rPr>
          <w:rStyle w:val="StyleBoldUnderline"/>
          <w:highlight w:val="green"/>
        </w:rPr>
        <w:t>This response</w:t>
      </w:r>
      <w:r w:rsidRPr="003E6760">
        <w:rPr>
          <w:rStyle w:val="StyleBoldUnderline"/>
        </w:rPr>
        <w:t xml:space="preserve"> </w:t>
      </w:r>
      <w:r w:rsidRPr="009D2218">
        <w:rPr>
          <w:sz w:val="16"/>
        </w:rPr>
        <w:t xml:space="preserve">at least partially </w:t>
      </w:r>
      <w:r w:rsidRPr="00734662">
        <w:rPr>
          <w:rStyle w:val="StyleBoldUnderline"/>
          <w:highlight w:val="green"/>
          <w:bdr w:val="single" w:sz="4" w:space="0" w:color="auto"/>
        </w:rPr>
        <w:t>deflects blame</w:t>
      </w:r>
      <w:r w:rsidRPr="00734662">
        <w:rPr>
          <w:rStyle w:val="StyleBoldUnderline"/>
          <w:highlight w:val="green"/>
        </w:rPr>
        <w:t xml:space="preserve"> from the president</w:t>
      </w:r>
      <w:r w:rsidRPr="009D2218">
        <w:rPr>
          <w:sz w:val="16"/>
        </w:rPr>
        <w:t xml:space="preserve">. </w:t>
      </w:r>
      <w:r w:rsidRPr="003E6760">
        <w:rPr>
          <w:rStyle w:val="StyleBoldUnderline"/>
        </w:rPr>
        <w:t xml:space="preserve">There are two reasons for this. </w:t>
      </w:r>
      <w:r w:rsidRPr="00734662">
        <w:rPr>
          <w:rStyle w:val="StyleBoldUnderline"/>
          <w:highlight w:val="green"/>
        </w:rPr>
        <w:t>First, the Senate consented to the appointment</w:t>
      </w:r>
      <w:r w:rsidRPr="003E6760">
        <w:rPr>
          <w:rStyle w:val="StyleBoldUnderline"/>
        </w:rPr>
        <w:t xml:space="preserve"> of these lawyers; </w:t>
      </w:r>
      <w:r w:rsidRPr="00734662">
        <w:rPr>
          <w:rStyle w:val="StyleBoldUnderline"/>
          <w:highlight w:val="green"/>
        </w:rPr>
        <w:t>thus, if the lawyers gave bad advice, the Senate is</w:t>
      </w:r>
      <w:r w:rsidRPr="003E6760">
        <w:rPr>
          <w:rStyle w:val="StyleBoldUnderline"/>
        </w:rPr>
        <w:t xml:space="preserve"> </w:t>
      </w:r>
      <w:r w:rsidRPr="009D2218">
        <w:rPr>
          <w:sz w:val="16"/>
        </w:rPr>
        <w:t>partly</w:t>
      </w:r>
      <w:r w:rsidRPr="003E6760">
        <w:rPr>
          <w:rStyle w:val="StyleBoldUnderline"/>
        </w:rPr>
        <w:t xml:space="preserve"> </w:t>
      </w:r>
      <w:r w:rsidRPr="00734662">
        <w:rPr>
          <w:rStyle w:val="StyleBoldUnderline"/>
          <w:highlight w:val="green"/>
        </w:rPr>
        <w:t>to blame, and so</w:t>
      </w:r>
      <w:r w:rsidRPr="003E6760">
        <w:rPr>
          <w:rStyle w:val="StyleBoldUnderline"/>
        </w:rPr>
        <w:t xml:space="preserve"> the </w:t>
      </w:r>
      <w:r w:rsidRPr="00734662">
        <w:rPr>
          <w:rStyle w:val="StyleBoldUnderline"/>
          <w:highlight w:val="green"/>
          <w:bdr w:val="single" w:sz="4" w:space="0" w:color="auto"/>
        </w:rPr>
        <w:t>blame must be shared</w:t>
      </w:r>
      <w:r w:rsidRPr="009D2218">
        <w:rPr>
          <w:sz w:val="16"/>
        </w:rPr>
        <w:t xml:space="preserve">. </w:t>
      </w:r>
      <w:r w:rsidRPr="00734662">
        <w:rPr>
          <w:rStyle w:val="StyleBoldUnderline"/>
          <w:highlight w:val="green"/>
        </w:rPr>
        <w:t>Second, OLC lawyers</w:t>
      </w:r>
      <w:r w:rsidRPr="003E6760">
        <w:rPr>
          <w:rStyle w:val="StyleBoldUnderline"/>
        </w:rPr>
        <w:t xml:space="preserve"> likely </w:t>
      </w:r>
      <w:r w:rsidRPr="00734662">
        <w:rPr>
          <w:rStyle w:val="StyleBoldUnderline"/>
          <w:highlight w:val="green"/>
        </w:rPr>
        <w:t>care about their future prospects</w:t>
      </w:r>
      <w:r w:rsidRPr="003E6760">
        <w:rPr>
          <w:rStyle w:val="StyleBoldUnderline"/>
        </w:rPr>
        <w:t xml:space="preserve"> in  the legal profession</w:t>
      </w:r>
      <w:r>
        <w:rPr>
          <w:rStyle w:val="StyleBoldUnderline"/>
        </w:rPr>
        <w:t xml:space="preserve">, </w:t>
      </w:r>
      <w:r w:rsidRPr="00734662">
        <w:rPr>
          <w:rStyle w:val="StyleBoldUnderline"/>
          <w:highlight w:val="green"/>
        </w:rPr>
        <w:t>which will turn in part on their ability</w:t>
      </w:r>
      <w:r w:rsidRPr="003E6760">
        <w:rPr>
          <w:rStyle w:val="StyleBoldUnderline"/>
        </w:rPr>
        <w:t xml:space="preserve"> </w:t>
      </w:r>
      <w:r w:rsidRPr="00734662">
        <w:rPr>
          <w:rStyle w:val="StyleBoldUnderline"/>
          <w:highlight w:val="green"/>
          <w:bdr w:val="single" w:sz="4" w:space="0" w:color="auto"/>
        </w:rPr>
        <w:t>to avoid scandals</w:t>
      </w:r>
      <w:r w:rsidRPr="00734662">
        <w:rPr>
          <w:rStyle w:val="StyleBoldUnderline"/>
          <w:highlight w:val="green"/>
        </w:rPr>
        <w:t xml:space="preserve"> and</w:t>
      </w:r>
      <w:r w:rsidRPr="003E6760">
        <w:rPr>
          <w:rStyle w:val="StyleBoldUnderline"/>
        </w:rPr>
        <w:t xml:space="preserve"> to </w:t>
      </w:r>
      <w:r w:rsidRPr="00734662">
        <w:rPr>
          <w:rStyle w:val="StyleBoldUnderline"/>
          <w:highlight w:val="green"/>
        </w:rPr>
        <w:t>render plausible legal advice</w:t>
      </w:r>
      <w:r w:rsidRPr="009D2218">
        <w:rPr>
          <w:sz w:val="16"/>
        </w:rPr>
        <w:t xml:space="preserve">; they may also seek to maintain the  office’s reputation. </w:t>
      </w:r>
      <w:r w:rsidRPr="00734662">
        <w:rPr>
          <w:rStyle w:val="StyleBoldUnderline"/>
          <w:highlight w:val="green"/>
        </w:rPr>
        <w:t>When OLC’s opinions are not merely private</w:t>
      </w:r>
      <w:r w:rsidRPr="003E6760">
        <w:rPr>
          <w:rStyle w:val="StyleBoldUnderline"/>
        </w:rPr>
        <w:t xml:space="preserve"> advice, </w:t>
      </w:r>
      <w:r w:rsidRPr="00734662">
        <w:rPr>
          <w:rStyle w:val="StyleBoldUnderline"/>
          <w:highlight w:val="green"/>
        </w:rPr>
        <w:t>but</w:t>
      </w:r>
      <w:r w:rsidRPr="003E6760">
        <w:rPr>
          <w:rStyle w:val="StyleBoldUnderline"/>
        </w:rPr>
        <w:t xml:space="preserve"> are </w:t>
      </w:r>
      <w:r w:rsidRPr="00734662">
        <w:rPr>
          <w:rStyle w:val="StyleBoldUnderline"/>
          <w:highlight w:val="green"/>
        </w:rPr>
        <w:t xml:space="preserve">used to justify actions, then </w:t>
      </w:r>
      <w:r w:rsidRPr="00734662">
        <w:rPr>
          <w:rStyle w:val="StyleBoldUnderline"/>
          <w:highlight w:val="green"/>
          <w:bdr w:val="single" w:sz="4" w:space="0" w:color="auto"/>
        </w:rPr>
        <w:t>OLC takes on a quasi-judicial function</w:t>
      </w:r>
      <w:r w:rsidRPr="009D2218">
        <w:rPr>
          <w:sz w:val="16"/>
        </w:rPr>
        <w:t xml:space="preserve">. Presidents are not obliged to publicize OL C’s opinions, but clearly they see an advantage to doing so, and they have in this way given OLC quasi-judicial status.  </w:t>
      </w:r>
    </w:p>
    <w:p w:rsidR="00671ACB" w:rsidRDefault="00671ACB" w:rsidP="00671ACB">
      <w:pPr>
        <w:pStyle w:val="Heading3"/>
      </w:pPr>
      <w:r>
        <w:lastRenderedPageBreak/>
        <w:t>--</w:t>
      </w:r>
      <w:r>
        <w:t>Flex</w:t>
      </w:r>
    </w:p>
    <w:p w:rsidR="00671ACB" w:rsidRDefault="00671ACB" w:rsidP="00671ACB">
      <w:pPr>
        <w:pStyle w:val="Heading3"/>
      </w:pPr>
      <w:r>
        <w:lastRenderedPageBreak/>
        <w:t>UQ</w:t>
      </w:r>
    </w:p>
    <w:p w:rsidR="00671ACB" w:rsidRDefault="00671ACB" w:rsidP="00671ACB">
      <w:pPr>
        <w:pStyle w:val="Heading4"/>
      </w:pPr>
      <w:r>
        <w:t>We have a unique internal link – strong deference right now key to credible resolve</w:t>
      </w:r>
    </w:p>
    <w:p w:rsidR="00671ACB" w:rsidRDefault="00671ACB" w:rsidP="00671ACB"/>
    <w:p w:rsidR="00671ACB" w:rsidRDefault="00671ACB" w:rsidP="00671ACB">
      <w:pPr>
        <w:rPr>
          <w:lang w:eastAsia="ko-KR"/>
        </w:rPr>
      </w:pPr>
      <w:r w:rsidRPr="002B12F3">
        <w:rPr>
          <w:rStyle w:val="StyleStyleBold12pt"/>
          <w:u w:val="single"/>
        </w:rPr>
        <w:t>WAXMAN 11/7/2013</w:t>
      </w:r>
      <w:r>
        <w:rPr>
          <w:lang w:eastAsia="ko-KR"/>
        </w:rPr>
        <w:t xml:space="preserve"> - law professor at Columbia Law School, co-chairs the Roger Hertog Program on Law and National Security (Matthew Waxman, “Syria, Threats of Force, and Constitutional War Powers”, http://yalelawjournal.org/the-yale-law-journal-pocket-part/executive-power/syria,-threats-of-force,-and-constitutional-war-powers/)</w:t>
      </w:r>
    </w:p>
    <w:p w:rsidR="00671ACB" w:rsidRDefault="00671ACB" w:rsidP="00671ACB">
      <w:pPr>
        <w:rPr>
          <w:lang w:eastAsia="ko-KR"/>
        </w:rPr>
      </w:pPr>
    </w:p>
    <w:p w:rsidR="00671ACB" w:rsidRPr="00807683" w:rsidRDefault="00671ACB" w:rsidP="00671ACB">
      <w:pPr>
        <w:rPr>
          <w:sz w:val="12"/>
          <w:lang w:eastAsia="ko-KR"/>
        </w:rPr>
      </w:pPr>
      <w:r w:rsidRPr="00807683">
        <w:rPr>
          <w:sz w:val="12"/>
          <w:lang w:eastAsia="ko-KR"/>
        </w:rPr>
        <w:t xml:space="preserve">In August 2013, the Syrian government of Bashar al-Assad launched a major sarin gas attack against opponents and civilians inside Syria, flagrantly crossing the “red line”—widely interpreted as an implicit threat to intervene militarily in response to chemical weapons use—that President Obama had previously declared and reiterated in public remarks.1 Amid widespread suggestions that American credibility was now on the line, President </w:t>
      </w:r>
      <w:r w:rsidRPr="00807683">
        <w:rPr>
          <w:rStyle w:val="StyleBoldUnderline"/>
        </w:rPr>
        <w:t>Obama responded</w:t>
      </w:r>
      <w:r w:rsidRPr="00807683">
        <w:rPr>
          <w:sz w:val="12"/>
          <w:lang w:eastAsia="ko-KR"/>
        </w:rPr>
        <w:t xml:space="preserve"> on August 31 </w:t>
      </w:r>
      <w:r w:rsidRPr="00807683">
        <w:rPr>
          <w:rStyle w:val="StyleBoldUnderline"/>
        </w:rPr>
        <w:t>with two simultaneous announcements: first, he had decided that the United States should respond militarily with limited strikes against Syrian government targets; and, second, notwithstanding his insistence that he had constitutional authority as Commander-in-Chief to take that action unilaterally, he</w:t>
      </w:r>
      <w:r w:rsidRPr="00807683">
        <w:rPr>
          <w:sz w:val="12"/>
          <w:lang w:eastAsia="ko-KR"/>
        </w:rPr>
        <w:t xml:space="preserve"> </w:t>
      </w:r>
      <w:r w:rsidRPr="00807683">
        <w:rPr>
          <w:rStyle w:val="StyleBoldUnderline"/>
        </w:rPr>
        <w:t>would seek congressional approval</w:t>
      </w:r>
      <w:r w:rsidRPr="00807683">
        <w:rPr>
          <w:sz w:val="12"/>
          <w:lang w:eastAsia="ko-KR"/>
        </w:rPr>
        <w:t xml:space="preserve"> to do so.2 The Obama Administration then began an intensive lobbying campaign to convince skeptical legislators and the public that following through on the proposed military strike was necessary not only to deter further chemical weapons attacks by Syrian government forces, but to deter the acquisition and use of weapons of mass destruction by other hostile regimes and terrorist organizations.3 Almost two hundred years earlier, another President drew a red line. In his 1823 address to Congress, President Monroe declared to European powers that the United States would oppose any efforts to colonize or reassert control in the Western Hemisphere.4 Monroe’s cabinet had been divided over the wisdom of this implied threat—which the United States at the time lacked capability to enforce without relying on British naval supremacy—but they unanimously understood that military action against any European power that crossed the line would constitutionally require congressional authorization.5 Monroe’s successor, John Quincy Adams, later faced complaints from opposition members of Congress that Monroe’s proclamation had exceeded his constitutional authority and had usurped Congress’s by committing the United States—even in a non-binding way—to resisting European meddling in the hemisphere.6 A lot changed during those two hundred intervening years. As a strategic matter, </w:t>
      </w:r>
      <w:r w:rsidRPr="00807683">
        <w:rPr>
          <w:rStyle w:val="StyleBoldUnderline"/>
          <w:highlight w:val="green"/>
        </w:rPr>
        <w:t>the U</w:t>
      </w:r>
      <w:r w:rsidRPr="00807683">
        <w:rPr>
          <w:sz w:val="12"/>
          <w:lang w:eastAsia="ko-KR"/>
        </w:rPr>
        <w:t xml:space="preserve">nited </w:t>
      </w:r>
      <w:r w:rsidRPr="00807683">
        <w:rPr>
          <w:rStyle w:val="StyleBoldUnderline"/>
          <w:highlight w:val="green"/>
        </w:rPr>
        <w:t>S</w:t>
      </w:r>
      <w:r w:rsidRPr="00807683">
        <w:rPr>
          <w:sz w:val="12"/>
          <w:lang w:eastAsia="ko-KR"/>
        </w:rPr>
        <w:t xml:space="preserve">tates </w:t>
      </w:r>
      <w:r w:rsidRPr="00807683">
        <w:rPr>
          <w:rStyle w:val="StyleBoldUnderline"/>
          <w:highlight w:val="green"/>
        </w:rPr>
        <w:t xml:space="preserve">grew </w:t>
      </w:r>
      <w:r w:rsidRPr="00807683">
        <w:rPr>
          <w:rStyle w:val="StyleBoldUnderline"/>
        </w:rPr>
        <w:t xml:space="preserve">after World War II </w:t>
      </w:r>
      <w:r w:rsidRPr="00807683">
        <w:rPr>
          <w:rStyle w:val="StyleBoldUnderline"/>
          <w:highlight w:val="green"/>
        </w:rPr>
        <w:t xml:space="preserve">into a </w:t>
      </w:r>
      <w:r w:rsidRPr="00807683">
        <w:rPr>
          <w:rStyle w:val="StyleBoldUnderline"/>
        </w:rPr>
        <w:t xml:space="preserve">military </w:t>
      </w:r>
      <w:r w:rsidRPr="00807683">
        <w:rPr>
          <w:rStyle w:val="StyleBoldUnderline"/>
          <w:highlight w:val="green"/>
        </w:rPr>
        <w:t>superpower with global interests and</w:t>
      </w:r>
      <w:r w:rsidRPr="00807683">
        <w:rPr>
          <w:rStyle w:val="StyleBoldUnderline"/>
        </w:rPr>
        <w:t xml:space="preserve"> global </w:t>
      </w:r>
      <w:r w:rsidRPr="00807683">
        <w:rPr>
          <w:rStyle w:val="StyleBoldUnderline"/>
          <w:highlight w:val="green"/>
        </w:rPr>
        <w:t>security</w:t>
      </w:r>
      <w:r w:rsidRPr="00807683">
        <w:rPr>
          <w:rStyle w:val="StyleBoldUnderline"/>
        </w:rPr>
        <w:t xml:space="preserve"> </w:t>
      </w:r>
      <w:r w:rsidRPr="00807683">
        <w:rPr>
          <w:rStyle w:val="Emphasis"/>
          <w:highlight w:val="green"/>
        </w:rPr>
        <w:t>commitments</w:t>
      </w:r>
      <w:r w:rsidRPr="00807683">
        <w:rPr>
          <w:rStyle w:val="StyleBoldUnderline"/>
        </w:rPr>
        <w:t xml:space="preserve">. As a legal matter, </w:t>
      </w:r>
      <w:r w:rsidRPr="00807683">
        <w:rPr>
          <w:rStyle w:val="StyleBoldUnderline"/>
          <w:highlight w:val="green"/>
        </w:rPr>
        <w:t xml:space="preserve">the President </w:t>
      </w:r>
      <w:r w:rsidRPr="00807683">
        <w:rPr>
          <w:rStyle w:val="Emphasis"/>
          <w:highlight w:val="green"/>
        </w:rPr>
        <w:t>effectively asserted</w:t>
      </w:r>
      <w:r w:rsidRPr="00807683">
        <w:rPr>
          <w:rStyle w:val="StyleBoldUnderline"/>
          <w:highlight w:val="green"/>
        </w:rPr>
        <w:t xml:space="preserve"> vast powers</w:t>
      </w:r>
      <w:r w:rsidRPr="00807683">
        <w:rPr>
          <w:rStyle w:val="StyleBoldUnderline"/>
        </w:rPr>
        <w:t xml:space="preserve"> to use military force </w:t>
      </w:r>
      <w:r w:rsidRPr="00807683">
        <w:rPr>
          <w:rStyle w:val="StyleBoldUnderline"/>
          <w:highlight w:val="green"/>
        </w:rPr>
        <w:t>since</w:t>
      </w:r>
      <w:r w:rsidRPr="00807683">
        <w:rPr>
          <w:rStyle w:val="StyleBoldUnderline"/>
        </w:rPr>
        <w:t xml:space="preserve"> then, too, and </w:t>
      </w:r>
      <w:r w:rsidRPr="00807683">
        <w:rPr>
          <w:rStyle w:val="Emphasis"/>
          <w:highlight w:val="green"/>
        </w:rPr>
        <w:t>neither Congress nor the courts</w:t>
      </w:r>
      <w:r w:rsidRPr="00807683">
        <w:rPr>
          <w:rStyle w:val="StyleBoldUnderline"/>
        </w:rPr>
        <w:t xml:space="preserve"> have generally </w:t>
      </w:r>
      <w:r w:rsidRPr="00807683">
        <w:rPr>
          <w:rStyle w:val="StyleBoldUnderline"/>
          <w:highlight w:val="green"/>
        </w:rPr>
        <w:t>stood in his</w:t>
      </w:r>
      <w:r w:rsidRPr="00807683">
        <w:rPr>
          <w:rStyle w:val="StyleBoldUnderline"/>
        </w:rPr>
        <w:t xml:space="preserve"> </w:t>
      </w:r>
      <w:r w:rsidRPr="00807683">
        <w:rPr>
          <w:rStyle w:val="StyleBoldUnderline"/>
          <w:highlight w:val="green"/>
        </w:rPr>
        <w:t>way</w:t>
      </w:r>
      <w:r w:rsidRPr="00807683">
        <w:rPr>
          <w:sz w:val="12"/>
          <w:lang w:eastAsia="ko-KR"/>
        </w:rPr>
        <w:t xml:space="preserve">. Every student of American constitutional war powers learns that the Framers split them between the political branches: the President is the chief executive and Commander-in-Chief, but Congress has the power to raise and support a military and to declare war. Most scholars interpret the original intent of this division as giving Congress responsibility for deciding if and when the United States should use military force (except for some narrow exceptions like repelling an invasion) and giving the President responsibility for managing the military operations authorized by Congress. </w:t>
      </w:r>
      <w:r w:rsidRPr="00807683">
        <w:rPr>
          <w:rStyle w:val="StyleBoldUnderline"/>
        </w:rPr>
        <w:t>At least as interpreted by the executive branch and as exercised in practice, the President now wields vast unilateral discretion to use military force to protect U.S. interests</w:t>
      </w:r>
      <w:r w:rsidRPr="00807683">
        <w:rPr>
          <w:sz w:val="12"/>
          <w:lang w:eastAsia="ko-KR"/>
        </w:rPr>
        <w:t xml:space="preserve">.7 This basic story of American constitutional war powers—divided authority evolving with the vast expansion of U.S. military power into unilateral presidential authority—gives rise to several major debates among scholars and commentators about the functional merits of different constitutional allocations of power.8 </w:t>
      </w:r>
      <w:r w:rsidRPr="00807683">
        <w:rPr>
          <w:rStyle w:val="StyleBoldUnderline"/>
        </w:rPr>
        <w:t>One major dispute concerns what allocation of power best helps to avoid unnecessary and costly wars</w:t>
      </w:r>
      <w:r w:rsidRPr="00807683">
        <w:rPr>
          <w:sz w:val="12"/>
          <w:lang w:eastAsia="ko-KR"/>
        </w:rPr>
        <w:t>. “</w:t>
      </w:r>
      <w:r w:rsidRPr="00807683">
        <w:rPr>
          <w:rStyle w:val="StyleBoldUnderline"/>
        </w:rPr>
        <w:t>Congressionalists</w:t>
      </w:r>
      <w:r w:rsidRPr="00807683">
        <w:rPr>
          <w:sz w:val="12"/>
          <w:lang w:eastAsia="ko-KR"/>
        </w:rPr>
        <w:t xml:space="preserve">”—or those who favor tight legislative checks on the President’s authority to use force—still rely heavily on logic, invoked by James Madison at the time of the Founding, that the more flexibly the President can use military force, the more likely it is that the United States will find itself in wars; better, therefore, to clog decisions to make war with legislative checks.9 </w:t>
      </w:r>
      <w:r w:rsidRPr="00807683">
        <w:rPr>
          <w:rStyle w:val="StyleBoldUnderline"/>
        </w:rPr>
        <w:t>Their calls for reform usually involve narrowing and better enforcement (by all three branches of government) of purported constitutional requirements for congressional authorization of presidential uses of force, or revising and enforcing the War Powers Resolution or other framework legislation requiring express congressional authorization for military actions</w:t>
      </w:r>
      <w:r w:rsidRPr="00807683">
        <w:rPr>
          <w:sz w:val="12"/>
          <w:lang w:eastAsia="ko-KR"/>
        </w:rPr>
        <w:t xml:space="preserve">.10 </w:t>
      </w:r>
      <w:r w:rsidRPr="00807683">
        <w:rPr>
          <w:rStyle w:val="StyleBoldUnderline"/>
        </w:rPr>
        <w:t>Modern “presidentialist” legal scholars—or those who favor vast unilateral executive authority to use force—usually respond that rapid action is a virtue, not a vice, in exercising military force</w:t>
      </w:r>
      <w:r w:rsidRPr="00807683">
        <w:rPr>
          <w:sz w:val="12"/>
          <w:lang w:eastAsia="ko-KR"/>
        </w:rPr>
        <w:t xml:space="preserve">.11 </w:t>
      </w:r>
      <w:r w:rsidRPr="00807683">
        <w:rPr>
          <w:rStyle w:val="StyleBoldUnderline"/>
        </w:rPr>
        <w:t>Especially as a superpower maintaining global interests and facing global threats, presidential discretion to take rapid military action—wielded by a branch endowed with what Alexander Hamilton called “[d]ecision, activity, secrecy, and dispatch”12—best protects American interests</w:t>
      </w:r>
      <w:r w:rsidRPr="00807683">
        <w:rPr>
          <w:sz w:val="12"/>
          <w:lang w:eastAsia="ko-KR"/>
        </w:rPr>
        <w:t xml:space="preserve">. Meanwhile, </w:t>
      </w:r>
      <w:r w:rsidRPr="00807683">
        <w:rPr>
          <w:rStyle w:val="StyleBoldUnderline"/>
          <w:highlight w:val="green"/>
        </w:rPr>
        <w:t>almost no attention has been devoted to</w:t>
      </w:r>
      <w:r w:rsidRPr="00807683">
        <w:rPr>
          <w:rStyle w:val="StyleBoldUnderline"/>
        </w:rPr>
        <w:t xml:space="preserve"> an issue highlighted by the </w:t>
      </w:r>
      <w:r w:rsidRPr="00807683">
        <w:rPr>
          <w:rStyle w:val="StyleBoldUnderline"/>
          <w:highlight w:val="green"/>
        </w:rPr>
        <w:t>Syria</w:t>
      </w:r>
      <w:r w:rsidRPr="00807683">
        <w:rPr>
          <w:rStyle w:val="StyleBoldUnderline"/>
        </w:rPr>
        <w:t xml:space="preserve"> case: </w:t>
      </w:r>
      <w:r w:rsidRPr="00807683">
        <w:rPr>
          <w:rStyle w:val="StyleBoldUnderline"/>
          <w:highlight w:val="green"/>
        </w:rPr>
        <w:t>How does</w:t>
      </w:r>
      <w:r w:rsidRPr="00807683">
        <w:rPr>
          <w:rStyle w:val="StyleBoldUnderline"/>
        </w:rPr>
        <w:t xml:space="preserve"> constitutional </w:t>
      </w:r>
      <w:r w:rsidRPr="00807683">
        <w:rPr>
          <w:rStyle w:val="Emphasis"/>
          <w:highlight w:val="green"/>
        </w:rPr>
        <w:t>allocation of power affect</w:t>
      </w:r>
      <w:r w:rsidRPr="00807683">
        <w:rPr>
          <w:rStyle w:val="StyleBoldUnderline"/>
        </w:rPr>
        <w:t xml:space="preserve"> </w:t>
      </w:r>
      <w:r w:rsidRPr="00807683">
        <w:rPr>
          <w:rStyle w:val="StyleBoldUnderline"/>
          <w:highlight w:val="green"/>
        </w:rPr>
        <w:t>the</w:t>
      </w:r>
      <w:r w:rsidRPr="00807683">
        <w:rPr>
          <w:rStyle w:val="StyleBoldUnderline"/>
        </w:rPr>
        <w:t xml:space="preserve"> United States’s </w:t>
      </w:r>
      <w:r w:rsidRPr="00807683">
        <w:rPr>
          <w:rStyle w:val="StyleBoldUnderline"/>
          <w:highlight w:val="green"/>
        </w:rPr>
        <w:t xml:space="preserve">ability to </w:t>
      </w:r>
      <w:r w:rsidRPr="00807683">
        <w:rPr>
          <w:rStyle w:val="StyleBoldUnderline"/>
        </w:rPr>
        <w:t xml:space="preserve">deter conduct inimical to American interests or to </w:t>
      </w:r>
      <w:r w:rsidRPr="00807683">
        <w:rPr>
          <w:rStyle w:val="Emphasis"/>
          <w:highlight w:val="green"/>
        </w:rPr>
        <w:t>resolve foreign crises by threatening force</w:t>
      </w:r>
      <w:r w:rsidRPr="00807683">
        <w:rPr>
          <w:rStyle w:val="StyleBoldUnderline"/>
        </w:rPr>
        <w:t>—that is, by communicating through words and deeds the possible future use of armed violence to affect the behavior of other actors, usually other states?</w:t>
      </w:r>
      <w:r w:rsidRPr="00807683">
        <w:rPr>
          <w:sz w:val="12"/>
          <w:lang w:eastAsia="ko-KR"/>
        </w:rPr>
        <w:t xml:space="preserve">13 This lack of attention to threats of force and constitutional powers is ironic because, since World War II, </w:t>
      </w:r>
      <w:r w:rsidRPr="00807683">
        <w:rPr>
          <w:rStyle w:val="StyleBoldUnderline"/>
          <w:highlight w:val="green"/>
        </w:rPr>
        <w:t>such threats have formed the</w:t>
      </w:r>
      <w:r w:rsidRPr="00807683">
        <w:rPr>
          <w:rStyle w:val="StyleBoldUnderline"/>
        </w:rPr>
        <w:t xml:space="preserve"> </w:t>
      </w:r>
      <w:r w:rsidRPr="00807683">
        <w:rPr>
          <w:rStyle w:val="Emphasis"/>
          <w:highlight w:val="green"/>
        </w:rPr>
        <w:t>backbone of U.S. grand strategy</w:t>
      </w:r>
      <w:r w:rsidRPr="00807683">
        <w:rPr>
          <w:sz w:val="12"/>
          <w:lang w:eastAsia="ko-KR"/>
        </w:rPr>
        <w:t xml:space="preserve">. </w:t>
      </w:r>
      <w:r w:rsidRPr="00807683">
        <w:rPr>
          <w:rStyle w:val="StyleBoldUnderline"/>
        </w:rPr>
        <w:t xml:space="preserve">The United States has relied heavily on the manipulation of risk to </w:t>
      </w:r>
      <w:r w:rsidRPr="00807683">
        <w:rPr>
          <w:rStyle w:val="StyleBoldUnderline"/>
        </w:rPr>
        <w:lastRenderedPageBreak/>
        <w:t>deter aggression or other actions by adversaries, to coerce or compel certain actions by other states or international actors, to reassure allies, and to pursue other political designs under the shadow of armed threats</w:t>
      </w:r>
      <w:r w:rsidRPr="00807683">
        <w:rPr>
          <w:sz w:val="12"/>
          <w:lang w:eastAsia="ko-KR"/>
        </w:rPr>
        <w:t xml:space="preserve">.14 When wars or large-scale force actually have been used, it has been because a prior policy or strategy failed—for instance, because deterrent threats were insufficiently credible, or crises involving U.S. threats of force escalated in ways that were difficult to control. In this regard, most of the time that U.S. military power is “used”—and often when it is most successful—it does not manifest as a war or major military engagement at all. If we are worried ultimately about avoiding wars through constitutional design, we should be thinking about threats of war and the Constitution. In a forthcoming article, titled The Power to Threaten War,15 I consider in detail the relationship between constitutional powers and strategies of threatened force. This Essay highlights several critical aspects of that relationship, especially as illustrated in the Syria case. In particular, it shows that the President’s power to carry out threats is only half the story; the other half is how distributions of constitutional power between the political branches help or impede the President’s ability to issue effective threats. </w:t>
      </w:r>
      <w:r w:rsidRPr="00807683">
        <w:rPr>
          <w:sz w:val="12"/>
        </w:rPr>
        <w:t>When President Obama remarked</w:t>
      </w:r>
      <w:r w:rsidRPr="00807683">
        <w:rPr>
          <w:sz w:val="12"/>
          <w:lang w:eastAsia="ko-KR"/>
        </w:rPr>
        <w:t xml:space="preserve"> in announcing his Syria decisions that although he had the legal authority to take action without congressional authorization, “our actions will be even more effective” by obtaining it,16 he was probably correct in two narrow senses: yes, presidents have relied on similar authority in the past,17 and yes, if Congress affirmatively backed his actions at this stage, this military action would likely be more potent. But would commitment—political commitment or even legal commitment—to stronger congressional control over future U.S. decisions to intervene generally enhance the credibility and effectiveness of American threats of force? It is such future effects of any U.S. action, as the President himself acknowledged, that are critical to American strategic interests, and they are also critical to understanding the practical consequences of how constitutional war powers are allocated. I. Constitutional Powers and Threats of Force </w:t>
      </w:r>
      <w:r w:rsidRPr="00807683">
        <w:rPr>
          <w:rStyle w:val="StyleBoldUnderline"/>
        </w:rPr>
        <w:t>These days it is usually taken for granted that—whether or not he can make war unilaterally—the President is constitutionally empowered to threaten the use of force, implicitly or explicitly, through diplomatic means or shows of force</w:t>
      </w:r>
      <w:r w:rsidRPr="00807683">
        <w:rPr>
          <w:sz w:val="12"/>
          <w:lang w:eastAsia="ko-KR"/>
        </w:rPr>
        <w:t xml:space="preserve">. </w:t>
      </w:r>
      <w:r w:rsidRPr="00807683">
        <w:rPr>
          <w:rStyle w:val="StyleBoldUnderline"/>
        </w:rPr>
        <w:t>It is never seriously contested whether the President has full, independent authority to, for example, proclaim that the United States is contemplating military intervention in response to a crisis, or whether the President may move substantial U.S. military forces to a crisis region or engage in military exercises there</w:t>
      </w:r>
      <w:r w:rsidRPr="00807683">
        <w:rPr>
          <w:sz w:val="12"/>
          <w:lang w:eastAsia="ko-KR"/>
        </w:rPr>
        <w:t xml:space="preserve">. From a constitutional standpoint, the President’s power to threaten force is at least as broad as his power to use it. One way to think about it is that the power to threaten force is a lesser-included element of presidential war powers; the power to threaten to use force is simply a secondary question, the answer to which is bounded by the President’s vast, primary authority to use force in protecting U.S. national interests. Depending on how a particular threat is communicated, it is likely to fall within even quite narrow interpretations of the President’s inherent foreign relations powers to conduct diplomacy or his express Commander-in-Chief power to control U.S. military forces—or some combination of the two. A President’s verbal warning, ultimatum, or declared intention to use military force, for instance, could be justified as merely exercising his role as the “sole organ” of U.S. foreign diplomacy (at least so long as he does not formally declare war), conveying externally information about U.S. capabilities and intentions.18 A president’s movement of U.S. troops or warships to a crisis region or elevation of their alert level could be justified as merely exercising his day-to-day operational control over forces under his command.19 </w:t>
      </w:r>
      <w:r w:rsidRPr="00807683">
        <w:rPr>
          <w:rStyle w:val="StyleBoldUnderline"/>
        </w:rPr>
        <w:t>This virtually unchecked executive authority to threaten force or war has affected U.S. security and foreign policy in ways often neglected by legal scholars</w:t>
      </w:r>
      <w:r w:rsidRPr="00807683">
        <w:rPr>
          <w:sz w:val="12"/>
          <w:lang w:eastAsia="ko-KR"/>
        </w:rPr>
        <w:t xml:space="preserve">, who tend to focus predominantly on actual wars and other hostile engagements of U.S. forces abroad. The Korean and Vietnam Wars are generally considered the most salient events of the Cold War for understanding constitutional allocations of war powers, </w:t>
      </w:r>
      <w:r w:rsidRPr="00807683">
        <w:rPr>
          <w:rStyle w:val="StyleBoldUnderline"/>
        </w:rPr>
        <w:t>yet during that time frame presidents also unilaterally wielded threats of nuclear war to deter Soviet aggression, to bargain, and to reassure allies, and they unilaterally (or sometimes with congressional backing) resorted to small-scale shows of force on dozens of occasions in pursuit of U.S. strategic interests</w:t>
      </w:r>
      <w:r w:rsidRPr="00807683">
        <w:rPr>
          <w:sz w:val="12"/>
          <w:lang w:eastAsia="ko-KR"/>
        </w:rPr>
        <w:t xml:space="preserve">. In the 1990s, U.S. presidents wielded threats of force against dictators or militia leaders in places such as Iraq, Haiti, and Bosnia—with varying effectiveness and prior to actual U.S. military operations that attracted the attention of legal scholars. While legal scholars have recently been focused on whether U.S. actions in Iraq and against al Qaida affiliates reflect an imperial executive, presidents have been wielding without direct legal constraint the threat of U.S. military force in East Asia—for example, to deter North Korean aggression and signal to China and restive U.S. allies American intentions to maintain regional security balances—in a manner that is sometimes consistent with defense treaties and sometimes outside them.20 </w:t>
      </w:r>
      <w:r w:rsidRPr="00807683">
        <w:rPr>
          <w:rStyle w:val="StyleBoldUnderline"/>
          <w:highlight w:val="green"/>
        </w:rPr>
        <w:t>The power to threaten force is significant</w:t>
      </w:r>
      <w:r w:rsidRPr="00807683">
        <w:rPr>
          <w:rStyle w:val="StyleBoldUnderline"/>
        </w:rPr>
        <w:t xml:space="preserve"> not only for its influence in provoking or defusing crises, and perhaps causing or preventing major wars, but also </w:t>
      </w:r>
      <w:r w:rsidRPr="00807683">
        <w:rPr>
          <w:rStyle w:val="StyleBoldUnderline"/>
          <w:highlight w:val="green"/>
        </w:rPr>
        <w:t>because threats put</w:t>
      </w:r>
      <w:r w:rsidRPr="00807683">
        <w:rPr>
          <w:rStyle w:val="StyleBoldUnderline"/>
        </w:rPr>
        <w:t xml:space="preserve"> American </w:t>
      </w:r>
      <w:r w:rsidRPr="00807683">
        <w:rPr>
          <w:rStyle w:val="StyleBoldUnderline"/>
          <w:highlight w:val="green"/>
        </w:rPr>
        <w:t>credibility and reputation</w:t>
      </w:r>
      <w:r w:rsidRPr="00807683">
        <w:rPr>
          <w:rStyle w:val="StyleBoldUnderline"/>
        </w:rPr>
        <w:t xml:space="preserve"> for resolve </w:t>
      </w:r>
      <w:r w:rsidRPr="00807683">
        <w:rPr>
          <w:rStyle w:val="Emphasis"/>
          <w:highlight w:val="green"/>
        </w:rPr>
        <w:t>on the line</w:t>
      </w:r>
      <w:r w:rsidRPr="00807683">
        <w:rPr>
          <w:sz w:val="12"/>
          <w:lang w:eastAsia="ko-KR"/>
        </w:rPr>
        <w:t xml:space="preserve">, and thereby alter the interests and stakes involved in carrying them out. Constitutional scholars often make much of the fact that Congress ultimately authorized the 1991 Persian Gulf war and declined to authorize the 1999 Kosovo intervention—two of the most significant U.S. military adventures following the end of the Cold War. It is important, however, to understand those congressional decisions as a very late, not early, stage of a decision tree. The President’s ability to threaten force was critically important at earlier stages in determining whether that final stage would even occur at all, and what policy payoffs would be associated with different choices.21 Once President George H.W. Bush placed hundreds of thousands of U.S. troops in the Persian Gulf region and issued an ultimatum to Saddam Hussein in 1990, the credibility of U.S. threats and assurances to regional partners were put on the line.22 In threatening force against Serbian President Slobodan Milošević over the 1999 Kosovo crisis, President Clinton and allied leaders altered the strategic stakes by putting perceptions (among both allies and adversaries) of collective NATO resolve on the line.23 </w:t>
      </w:r>
      <w:r w:rsidRPr="00807683">
        <w:rPr>
          <w:rStyle w:val="StyleBoldUnderline"/>
        </w:rPr>
        <w:t xml:space="preserve">In the Syria case, a major argument </w:t>
      </w:r>
      <w:r w:rsidRPr="00807683">
        <w:rPr>
          <w:sz w:val="12"/>
        </w:rPr>
        <w:t>by executive branch officials lobbying Congress to back military action</w:t>
      </w:r>
      <w:r w:rsidRPr="00807683">
        <w:rPr>
          <w:rStyle w:val="StyleBoldUnderline"/>
        </w:rPr>
        <w:t xml:space="preserve"> was that failure to act would have deleterious effects on U.S. capacity to deter hostile actions by Iran, North Korea, and other possible adversaries</w:t>
      </w:r>
      <w:r w:rsidRPr="00807683">
        <w:rPr>
          <w:sz w:val="12"/>
          <w:lang w:eastAsia="ko-KR"/>
        </w:rPr>
        <w:t xml:space="preserve">.24 </w:t>
      </w:r>
      <w:r w:rsidRPr="00807683">
        <w:rPr>
          <w:rStyle w:val="StyleBoldUnderline"/>
        </w:rPr>
        <w:t>They also argued that failure to act, now that the President had stated his intention to do so, would undermine U.S. allies’ confidence in American commitments to their defense</w:t>
      </w:r>
      <w:r w:rsidRPr="00807683">
        <w:rPr>
          <w:sz w:val="12"/>
          <w:lang w:eastAsia="ko-KR"/>
        </w:rPr>
        <w:t xml:space="preserve">.25 Many of the strongest congressional supporters of military action made similar arguments to sway their colleagues.26 Especially when taken together, these factors—the president’s vast legal authority to make threats, the importance of threats to American security strategy after World War II, and the difficulty of climbing down from threats once they are made—might mean that the shift in powers of war and peace since World War II from Congress to the President has been even more dramatic than usually supposed, at least in terms of how formal congressional checks are exercised. Political scientists have often observed, however, that Congress wields considerable political clout over the President’s decision whether to threaten force—and in ways that differ from Congress’s ability to affect ultimate decisions to use force or ongoing military operations. Whereas most lawyers usually begin their analysis of the President’s and Congress’s war powers by focusing on their formal legal authorities, political scientists usually take for granted these days that the President is—in practice—the dominant branch with respect to military crises and that Congress wields its formal legislative powers in this area rarely or in only very limited ways. Yet a major school of thought holds that Congress nevertheless wields significant influence over decisions about force, and that this influence extends to threatened force, so that Presidents generally refrain from threats that would provoke strong congressional opposition. Even without any serious prospect for legislatively blocking the President’s threatened actions, Congress under certain conditions can loom large enough to force Presidents to adjust their policies; when it cannot, congressional members can oblige the President to expend lots of political capital.27 </w:t>
      </w:r>
      <w:r w:rsidRPr="00807683">
        <w:rPr>
          <w:rStyle w:val="StyleBoldUnderline"/>
        </w:rPr>
        <w:t>Political opponents in legislative bodies have a ready forum for registering dissent to presidential policies of force through such mechanisms as floor statements, committee oversight hearings, resolution votes, and funding decisions</w:t>
      </w:r>
      <w:r w:rsidRPr="00807683">
        <w:rPr>
          <w:sz w:val="12"/>
          <w:lang w:eastAsia="ko-KR"/>
        </w:rPr>
        <w:t xml:space="preserve">.28 </w:t>
      </w:r>
      <w:r w:rsidRPr="00807683">
        <w:rPr>
          <w:rStyle w:val="StyleBoldUnderline"/>
        </w:rPr>
        <w:t xml:space="preserve">These official actions prevent the President from monopolizing political discourse on decisions regarding military actions and thereby make it difficult for the President to depart too far </w:t>
      </w:r>
      <w:r w:rsidRPr="00807683">
        <w:rPr>
          <w:rStyle w:val="StyleBoldUnderline"/>
        </w:rPr>
        <w:lastRenderedPageBreak/>
        <w:t>from congressional preferences with regard to wielding threats of force.</w:t>
      </w:r>
      <w:r w:rsidRPr="00807683">
        <w:rPr>
          <w:sz w:val="12"/>
          <w:lang w:eastAsia="ko-KR"/>
        </w:rPr>
        <w:t xml:space="preserve">29 Political opponents within a legislature also have few electoral incentives to collude in an executive’s bluff, and they are capable of expressing opposition to a threatened use of force in ways that could expose the bluff to a threatened adversary.30 Even without exercising formal legislative powers, </w:t>
      </w:r>
      <w:r w:rsidRPr="00807683">
        <w:rPr>
          <w:rStyle w:val="StyleBoldUnderline"/>
        </w:rPr>
        <w:t>members of Congress can shape public debate in ways that affect perceptions of U.S. resolve abroad</w:t>
      </w:r>
      <w:r w:rsidRPr="00807683">
        <w:rPr>
          <w:sz w:val="12"/>
          <w:lang w:eastAsia="ko-KR"/>
        </w:rPr>
        <w:t>. As William Howell and Jon Pevehouse explain, “</w:t>
      </w:r>
      <w:r w:rsidRPr="00807683">
        <w:rPr>
          <w:rStyle w:val="StyleBoldUnderline"/>
          <w:highlight w:val="green"/>
        </w:rPr>
        <w:t>Congress matters</w:t>
      </w:r>
      <w:r w:rsidRPr="00807683">
        <w:rPr>
          <w:rStyle w:val="StyleBoldUnderline"/>
        </w:rPr>
        <w:t xml:space="preserve">, and matters </w:t>
      </w:r>
      <w:r w:rsidRPr="00807683">
        <w:rPr>
          <w:rStyle w:val="StyleBoldUnderline"/>
          <w:highlight w:val="green"/>
        </w:rPr>
        <w:t>greatly</w:t>
      </w:r>
      <w:r w:rsidRPr="00807683">
        <w:rPr>
          <w:rStyle w:val="StyleBoldUnderline"/>
        </w:rPr>
        <w:t xml:space="preserve">,” not just to the decision to strike militarily but </w:t>
      </w:r>
      <w:r w:rsidRPr="00807683">
        <w:rPr>
          <w:rStyle w:val="StyleBoldUnderline"/>
          <w:highlight w:val="green"/>
        </w:rPr>
        <w:t>“to a nation’s</w:t>
      </w:r>
      <w:r w:rsidRPr="00807683">
        <w:rPr>
          <w:rStyle w:val="Emphasis"/>
          <w:highlight w:val="green"/>
        </w:rPr>
        <w:t xml:space="preserve"> ability to credibly convey resolve</w:t>
      </w:r>
      <w:r w:rsidRPr="00807683">
        <w:rPr>
          <w:rStyle w:val="Emphasis"/>
        </w:rPr>
        <w:t xml:space="preserve"> </w:t>
      </w:r>
      <w:r w:rsidRPr="00807683">
        <w:rPr>
          <w:rStyle w:val="StyleBoldUnderline"/>
        </w:rPr>
        <w:t>to enemies and allies alike</w:t>
      </w:r>
      <w:r w:rsidRPr="00807683">
        <w:rPr>
          <w:sz w:val="12"/>
          <w:lang w:eastAsia="ko-KR"/>
        </w:rPr>
        <w:t xml:space="preserve">.”31 The strength of these congressional political constraints on presidential threats of force is not well understood, and the Syria case demonstrates their limits. It is impossible even to know with certainty Congress’s position on whether to threaten Syria with military force over chemical weapons at the time President Obama drew a red line—as a general matter, the sprawling institutional structure of Congress and rarity of definitive collective pronouncements make that impossible.32 President Obama’s difficulty in securing congressional authorization to strike after the August 2013 Syrian gas attacks suggests that the President may have underestimated congressional wariness.33 An important question for understanding the practical consequences of war power allocations, then, is whether greater legal constraints on presidential decisions to use force—such as a much stricter requirement for legislative authorization or stronger enforcement of the War Powers Resolution—would indirectly limit even further the President’s actual flexibility in making and wielding threats. </w:t>
      </w:r>
      <w:r w:rsidRPr="00807683">
        <w:rPr>
          <w:rStyle w:val="Emphasis"/>
          <w:highlight w:val="green"/>
        </w:rPr>
        <w:t>Perhaps the marginal</w:t>
      </w:r>
      <w:r w:rsidRPr="00807683">
        <w:rPr>
          <w:rStyle w:val="Emphasis"/>
        </w:rPr>
        <w:t xml:space="preserve"> and indirect </w:t>
      </w:r>
      <w:r w:rsidRPr="00807683">
        <w:rPr>
          <w:rStyle w:val="Emphasis"/>
          <w:highlight w:val="green"/>
        </w:rPr>
        <w:t>effect of stronger</w:t>
      </w:r>
      <w:r w:rsidRPr="00807683">
        <w:rPr>
          <w:rStyle w:val="Emphasis"/>
        </w:rPr>
        <w:t xml:space="preserve"> congressional control of force </w:t>
      </w:r>
      <w:r w:rsidRPr="00807683">
        <w:rPr>
          <w:rStyle w:val="Emphasis"/>
          <w:highlight w:val="green"/>
        </w:rPr>
        <w:t>would be substantial</w:t>
      </w:r>
      <w:r w:rsidRPr="00807683">
        <w:rPr>
          <w:sz w:val="12"/>
          <w:highlight w:val="green"/>
          <w:lang w:eastAsia="ko-KR"/>
        </w:rPr>
        <w:t>.</w:t>
      </w:r>
      <w:r w:rsidRPr="00807683">
        <w:rPr>
          <w:sz w:val="12"/>
          <w:lang w:eastAsia="ko-KR"/>
        </w:rPr>
        <w:t xml:space="preserve"> </w:t>
      </w:r>
      <w:r w:rsidRPr="00807683">
        <w:rPr>
          <w:rStyle w:val="StyleBoldUnderline"/>
        </w:rPr>
        <w:t>However, the political system already achieves some degree of interbranch checking</w:t>
      </w:r>
      <w:r w:rsidRPr="00807683">
        <w:rPr>
          <w:sz w:val="12"/>
          <w:lang w:eastAsia="ko-KR"/>
        </w:rPr>
        <w:t xml:space="preserve">. II. Constitutional Checks and Credible Threats Whereas legal scholars are usually consumed with the internal effects of war powers law on actors within the U.S. government, the Syria case highlights a question about their possible external effects: how, if at all, does the legal allocation of power between the President and Congress affect the credibility of U.S. threats among adversaries, allies, and other international actors? In prescriptive terms, </w:t>
      </w:r>
      <w:r w:rsidRPr="00807683">
        <w:rPr>
          <w:rStyle w:val="StyleBoldUnderline"/>
        </w:rPr>
        <w:t>if the President’s power to use force is linked to his ability to threaten it effectively, then any consideration of the impact of war powers reform on policy outcomes and long-term interests should include the important secondary effects on deterrent and coercive strategies—and on how U.S. legal doctrine is observed and understood abroad</w:t>
      </w:r>
      <w:r w:rsidRPr="00807683">
        <w:rPr>
          <w:sz w:val="12"/>
          <w:lang w:eastAsia="ko-KR"/>
        </w:rPr>
        <w:t xml:space="preserve">.34 Would stronger requirements for congressional authorization to use force reduce a president’s opportunities for bluffing, and, if so, would this improve U.S. coercive diplomacy by making ensuing threats more credible? Or would it undermine diplomacy, including deterrence of adversaries and reassurance of allies, by taking some threats off the table as viable policy options? Would stronger formal legislative powers with respect to force have significant marginal effects on the ability to signal abroad dissent within Congress, beyond that already resulting from open American political discourse? Intuitively, </w:t>
      </w:r>
      <w:r w:rsidRPr="00807683">
        <w:rPr>
          <w:rStyle w:val="StyleBoldUnderline"/>
          <w:highlight w:val="green"/>
        </w:rPr>
        <w:t>greater congressional</w:t>
      </w:r>
      <w:r w:rsidRPr="00807683">
        <w:rPr>
          <w:sz w:val="12"/>
          <w:lang w:eastAsia="ko-KR"/>
        </w:rPr>
        <w:t xml:space="preserve"> veto </w:t>
      </w:r>
      <w:r w:rsidRPr="00807683">
        <w:rPr>
          <w:rStyle w:val="StyleBoldUnderline"/>
          <w:highlight w:val="green"/>
        </w:rPr>
        <w:t>power</w:t>
      </w:r>
      <w:r w:rsidRPr="00807683">
        <w:rPr>
          <w:rStyle w:val="StyleBoldUnderline"/>
        </w:rPr>
        <w:t xml:space="preserve"> over the use of force </w:t>
      </w:r>
      <w:r w:rsidRPr="00807683">
        <w:rPr>
          <w:rStyle w:val="StyleBoldUnderline"/>
          <w:highlight w:val="green"/>
        </w:rPr>
        <w:t>would seem</w:t>
      </w:r>
      <w:r w:rsidRPr="00807683">
        <w:rPr>
          <w:rStyle w:val="StyleBoldUnderline"/>
        </w:rPr>
        <w:t xml:space="preserve"> generally </w:t>
      </w:r>
      <w:r w:rsidRPr="00807683">
        <w:rPr>
          <w:rStyle w:val="Emphasis"/>
          <w:highlight w:val="green"/>
        </w:rPr>
        <w:t>to undermine the</w:t>
      </w:r>
      <w:r w:rsidRPr="00807683">
        <w:rPr>
          <w:rStyle w:val="Emphasis"/>
        </w:rPr>
        <w:t xml:space="preserve"> credibility of </w:t>
      </w:r>
      <w:r w:rsidRPr="00807683">
        <w:rPr>
          <w:rStyle w:val="Emphasis"/>
          <w:highlight w:val="green"/>
        </w:rPr>
        <w:t>threats</w:t>
      </w:r>
      <w:r w:rsidRPr="00807683">
        <w:rPr>
          <w:sz w:val="12"/>
          <w:lang w:eastAsia="ko-KR"/>
        </w:rPr>
        <w:t xml:space="preserve">. For this reason, it has long been assumed that democracies are at a disadvantage relative to autocracies when it comes to threats of force and saber-rattling bargaining contests under the shadow of possible war. Quincy Wright speculated in 1942 that autocracies “can use war efficiently and threats of war even more efficiently” than democracies,35 especially democracies like the United States, in which vocal public and congressional opposition may undermine threats.36 Additional, </w:t>
      </w:r>
      <w:r w:rsidRPr="00807683">
        <w:rPr>
          <w:rStyle w:val="StyleBoldUnderline"/>
        </w:rPr>
        <w:t>formal legal powers over war or force in the hands of Congress would</w:t>
      </w:r>
      <w:r w:rsidRPr="00807683">
        <w:rPr>
          <w:sz w:val="12"/>
          <w:lang w:eastAsia="ko-KR"/>
        </w:rPr>
        <w:t xml:space="preserve">, it might seem, </w:t>
      </w:r>
      <w:r w:rsidRPr="00807683">
        <w:rPr>
          <w:rStyle w:val="StyleBoldUnderline"/>
        </w:rPr>
        <w:t xml:space="preserve">further disable the President from wielding threats effectively, </w:t>
      </w:r>
      <w:r w:rsidRPr="00807683">
        <w:rPr>
          <w:rStyle w:val="StyleBoldUnderline"/>
          <w:highlight w:val="green"/>
        </w:rPr>
        <w:t>because</w:t>
      </w:r>
      <w:r w:rsidRPr="00807683">
        <w:rPr>
          <w:rStyle w:val="StyleBoldUnderline"/>
        </w:rPr>
        <w:t xml:space="preserve"> opponents and </w:t>
      </w:r>
      <w:r w:rsidRPr="00807683">
        <w:rPr>
          <w:rStyle w:val="StyleBoldUnderline"/>
          <w:highlight w:val="green"/>
        </w:rPr>
        <w:t>other players</w:t>
      </w:r>
      <w:r w:rsidRPr="00807683">
        <w:rPr>
          <w:rStyle w:val="StyleBoldUnderline"/>
        </w:rPr>
        <w:t xml:space="preserve"> in the international system </w:t>
      </w:r>
      <w:r w:rsidRPr="00807683">
        <w:rPr>
          <w:rStyle w:val="Emphasis"/>
          <w:highlight w:val="green"/>
        </w:rPr>
        <w:t>might doubt</w:t>
      </w:r>
      <w:r w:rsidRPr="00807683">
        <w:rPr>
          <w:rStyle w:val="StyleBoldUnderline"/>
        </w:rPr>
        <w:t xml:space="preserve"> not only his willingness but his ability to carry them out</w:t>
      </w:r>
      <w:r w:rsidRPr="00807683">
        <w:rPr>
          <w:sz w:val="12"/>
          <w:lang w:eastAsia="ko-KR"/>
        </w:rPr>
        <w:t xml:space="preserve">. This was a common policy argument during the War Powers Resolution debates in the early 1970s. Eugene Rostow, an advocate inside and outside the government for executive primacy, remarked during consideration of legislative drafts that serious restrictions on presidential use of force would mean that, in practice, “no President could make a credible threat to use force as an instrument of deterrent diplomacy, even to head off explosive confrontations.”37 This view holds that the merits of Madisonian “clogging” with regard to waging eighteenth century wars are liabilities with regard to deterring twentieth and twenty-first century wars.38 The Syria case would seem to bear out these concerns. By giving Congress a vote, the President appears not only to have tied his own hands in carrying out his threat, but to have tipped off American rivals and partners that congressional support for new military actions (for which the President might also seek congressional authorization) is generally frail. On the other hand, some recent strands of political science have called into question the value of presidential flexibility in wielding threats. Some of this work concludes that the institutionalization of political debate in democracies makes threats to use force rare but especially credible and effective in resolving international crises without resort to actual armed conflict. In other words, recent arguments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scholarship in political science accepts this basic description but argues that these democratic features are really strategic virtues.39 If that view is correct, a question for constitutional scholars is how, specifically, legal doctrine and allocations of power strengthen or weaken these features. Some political scientists argue that democracies are less likely to bluff because transparency makes it harder to do so.40 To the extent that adversaries and allies understand this, threats will seem more serious than bluster. Informational asymmetries also increase the potential for misperception and thereby make some wars more likely; war, consequentially, can be thought of in these cases as a “bargaining failure,” and greater transparency about American policy preferences may help avoid unnecessary escalation of crises.41 For the reasons discussed in the previous section, legislative politics may already contribute to this credibility-enhancing and conflict-avoiding transparency.42 Perhaps stricter legal requirements for congressional approval of military action would push even more information about American political and policy inclinations to the surface and into the open. For example, turning more media attention to congressional opinion and elevating the significance of congressional hearings or other maneuvers might make it more difficult to conceal or misrepresent American preferences about war and peace with regard to specific crises or threats. Moreover, especially if presidentialists are correct about the importance of flexibility to credibility, in a hypothetical world of very stringent congressional force-authorization requirements, Congress might be inclined to delegate or pre-authorize some discretion back to the President. As mentioned above, </w:t>
      </w:r>
      <w:r w:rsidRPr="00807683">
        <w:rPr>
          <w:rStyle w:val="StyleBoldUnderline"/>
        </w:rPr>
        <w:t xml:space="preserve">political </w:t>
      </w:r>
      <w:r w:rsidRPr="00807683">
        <w:rPr>
          <w:rStyle w:val="StyleBoldUnderline"/>
          <w:highlight w:val="green"/>
        </w:rPr>
        <w:t>transparency stemming from</w:t>
      </w:r>
      <w:r w:rsidRPr="00807683">
        <w:rPr>
          <w:rStyle w:val="StyleBoldUnderline"/>
        </w:rPr>
        <w:t xml:space="preserve"> congressional debate about </w:t>
      </w:r>
      <w:r w:rsidRPr="00807683">
        <w:rPr>
          <w:rStyle w:val="StyleBoldUnderline"/>
          <w:highlight w:val="green"/>
        </w:rPr>
        <w:t>Syria</w:t>
      </w:r>
      <w:r w:rsidRPr="00807683">
        <w:rPr>
          <w:rStyle w:val="StyleBoldUnderline"/>
        </w:rPr>
        <w:t xml:space="preserve"> strikes</w:t>
      </w:r>
      <w:r w:rsidRPr="00807683">
        <w:rPr>
          <w:sz w:val="12"/>
          <w:lang w:eastAsia="ko-KR"/>
        </w:rPr>
        <w:t xml:space="preserve"> likely weakened the President’s coercive leverage abroad rather than strengthening it. But, for those interested in whether stronger inter-branch checks are inherently disadvantageous to strategies of threatened force, an important question is whether, ex ante, a legal requirement for congressional approval to launch strikes would have caused the President to be more cautious in drawing a red line to begin with and, if he did so, </w:t>
      </w:r>
      <w:r w:rsidRPr="00807683">
        <w:rPr>
          <w:rStyle w:val="StyleBoldUnderline"/>
          <w:highlight w:val="green"/>
        </w:rPr>
        <w:t xml:space="preserve">would have made any </w:t>
      </w:r>
      <w:r w:rsidRPr="00807683">
        <w:rPr>
          <w:rStyle w:val="Emphasis"/>
          <w:highlight w:val="green"/>
        </w:rPr>
        <w:t>threat backing it</w:t>
      </w:r>
      <w:r w:rsidRPr="00807683">
        <w:rPr>
          <w:rStyle w:val="StyleBoldUnderline"/>
        </w:rPr>
        <w:t xml:space="preserve"> </w:t>
      </w:r>
      <w:r w:rsidRPr="00807683">
        <w:rPr>
          <w:rStyle w:val="Emphasis"/>
          <w:highlight w:val="green"/>
        </w:rPr>
        <w:t>especially credible</w:t>
      </w:r>
      <w:r w:rsidRPr="00807683">
        <w:rPr>
          <w:rStyle w:val="StyleBoldUnderline"/>
        </w:rPr>
        <w:t xml:space="preserve"> in the eyes of intended audiences abroad</w:t>
      </w:r>
      <w:r w:rsidRPr="00807683">
        <w:rPr>
          <w:sz w:val="12"/>
          <w:lang w:eastAsia="ko-KR"/>
        </w:rPr>
        <w:t>.</w:t>
      </w:r>
    </w:p>
    <w:p w:rsidR="00671ACB" w:rsidRDefault="00671ACB" w:rsidP="00671ACB">
      <w:pPr>
        <w:pStyle w:val="Heading4"/>
      </w:pPr>
      <w:r>
        <w:t>Balance struck now</w:t>
      </w:r>
    </w:p>
    <w:p w:rsidR="00671ACB" w:rsidRDefault="00671ACB" w:rsidP="00671ACB"/>
    <w:p w:rsidR="00671ACB" w:rsidRDefault="00671ACB" w:rsidP="00671ACB">
      <w:r w:rsidRPr="00807683">
        <w:rPr>
          <w:rStyle w:val="StyleStyleBold12pt"/>
          <w:u w:val="single"/>
        </w:rPr>
        <w:t>ROSEN 1/8/2014</w:t>
      </w:r>
      <w:r w:rsidRPr="00807683">
        <w:rPr>
          <w:u w:val="single"/>
        </w:rPr>
        <w:t xml:space="preserve"> </w:t>
      </w:r>
      <w:r>
        <w:t>– McClatchy Washington Bureau (Rosen, James “Fine print of new defense law reveals Obama-Congress power struggle”, http://www.mcclatchydc.com/2014/01/08/213873/fine-print-of-new-defense-law.html#storylink=cpy)</w:t>
      </w:r>
    </w:p>
    <w:p w:rsidR="00671ACB" w:rsidRPr="00807683" w:rsidRDefault="00671ACB" w:rsidP="00671ACB"/>
    <w:p w:rsidR="00671ACB" w:rsidRPr="00807683" w:rsidRDefault="00671ACB" w:rsidP="00671ACB">
      <w:pPr>
        <w:rPr>
          <w:sz w:val="16"/>
        </w:rPr>
      </w:pPr>
      <w:r w:rsidRPr="00807683">
        <w:rPr>
          <w:sz w:val="16"/>
        </w:rPr>
        <w:t xml:space="preserve">Before President Barack Obama finally signed it into law the day after Christmas, a </w:t>
      </w:r>
      <w:r w:rsidRPr="00807683">
        <w:rPr>
          <w:rStyle w:val="StyleBoldUnderline"/>
          <w:highlight w:val="green"/>
        </w:rPr>
        <w:t>defense-authorization</w:t>
      </w:r>
      <w:r w:rsidRPr="00807683">
        <w:rPr>
          <w:sz w:val="16"/>
        </w:rPr>
        <w:t xml:space="preserve"> measure bogged down for months in Congress over disputes about sexual assault prosecutions, terror detainees, Iran sanctions, surveillance of Americans and other hot-</w:t>
      </w:r>
      <w:r w:rsidRPr="00807683">
        <w:rPr>
          <w:sz w:val="16"/>
        </w:rPr>
        <w:lastRenderedPageBreak/>
        <w:t xml:space="preserve">button issues. </w:t>
      </w:r>
      <w:r w:rsidRPr="00807683">
        <w:rPr>
          <w:rStyle w:val="StyleBoldUnderline"/>
        </w:rPr>
        <w:t xml:space="preserve">But beyond the headlines, camera glare and Twitter buzz, the legislation </w:t>
      </w:r>
      <w:r w:rsidRPr="00807683">
        <w:rPr>
          <w:rStyle w:val="StyleBoldUnderline"/>
          <w:highlight w:val="green"/>
        </w:rPr>
        <w:t xml:space="preserve">reveals a </w:t>
      </w:r>
      <w:r w:rsidRPr="00807683">
        <w:rPr>
          <w:rStyle w:val="Emphasis"/>
          <w:highlight w:val="green"/>
        </w:rPr>
        <w:t>complex struggle</w:t>
      </w:r>
      <w:r w:rsidRPr="00807683">
        <w:rPr>
          <w:rStyle w:val="StyleBoldUnderline"/>
          <w:highlight w:val="green"/>
        </w:rPr>
        <w:t xml:space="preserve"> between the president and Congress over</w:t>
      </w:r>
      <w:r w:rsidRPr="00807683">
        <w:rPr>
          <w:rStyle w:val="StyleBoldUnderline"/>
        </w:rPr>
        <w:t xml:space="preserve"> the direction of </w:t>
      </w:r>
      <w:r w:rsidRPr="00807683">
        <w:rPr>
          <w:rStyle w:val="StyleBoldUnderline"/>
          <w:highlight w:val="green"/>
        </w:rPr>
        <w:t>American military policy</w:t>
      </w:r>
      <w:r w:rsidRPr="00807683">
        <w:rPr>
          <w:rStyle w:val="Emphasis"/>
          <w:highlight w:val="green"/>
        </w:rPr>
        <w:t xml:space="preserve"> for years</w:t>
      </w:r>
      <w:r w:rsidRPr="00807683">
        <w:rPr>
          <w:rStyle w:val="StyleBoldUnderline"/>
        </w:rPr>
        <w:t xml:space="preserve"> to come</w:t>
      </w:r>
      <w:r w:rsidRPr="00807683">
        <w:rPr>
          <w:sz w:val="16"/>
        </w:rPr>
        <w:t xml:space="preserve">. Away from the spotlight, </w:t>
      </w:r>
      <w:r w:rsidRPr="00807683">
        <w:rPr>
          <w:rStyle w:val="StyleBoldUnderline"/>
        </w:rPr>
        <w:t>White House and congressional aides haggled over a broad range of significant issues, from base closings, nuclear arms development and force realignment in the Pacific to security clearance rules and pay caps for defense contractors</w:t>
      </w:r>
      <w:r w:rsidRPr="00807683">
        <w:rPr>
          <w:sz w:val="16"/>
        </w:rPr>
        <w:t xml:space="preserve">. </w:t>
      </w:r>
      <w:r w:rsidRPr="00807683">
        <w:rPr>
          <w:rStyle w:val="Emphasis"/>
          <w:highlight w:val="green"/>
        </w:rPr>
        <w:t>The differences are spread</w:t>
      </w:r>
      <w:r w:rsidRPr="00807683">
        <w:rPr>
          <w:rStyle w:val="StyleBoldUnderline"/>
        </w:rPr>
        <w:t xml:space="preserve"> across reams of paper and buried in the small print</w:t>
      </w:r>
      <w:r w:rsidRPr="00807683">
        <w:rPr>
          <w:sz w:val="16"/>
        </w:rPr>
        <w:t xml:space="preserve">. The bill in its final form was 1,105 pages. An accompanying legislative report that explained its intricacies and translated its legalese into normal English filled an additional 532 pages. </w:t>
      </w:r>
      <w:r w:rsidRPr="00807683">
        <w:rPr>
          <w:rStyle w:val="StyleBoldUnderline"/>
        </w:rPr>
        <w:t>The struggle between the executive and legislative branches cuts across Washington’s usual party lines: Republicans backed Obama on some issues and Democrats pushed to increase congressional oversight on others</w:t>
      </w:r>
      <w:r w:rsidRPr="00807683">
        <w:rPr>
          <w:sz w:val="16"/>
        </w:rPr>
        <w:t xml:space="preserve">. </w:t>
      </w:r>
      <w:r w:rsidRPr="00807683">
        <w:rPr>
          <w:rStyle w:val="StyleBoldUnderline"/>
        </w:rPr>
        <w:t xml:space="preserve">In some ways </w:t>
      </w:r>
      <w:r w:rsidRPr="00807683">
        <w:rPr>
          <w:rStyle w:val="StyleBoldUnderline"/>
          <w:highlight w:val="green"/>
        </w:rPr>
        <w:t>the struggle has</w:t>
      </w:r>
      <w:r w:rsidRPr="00807683">
        <w:rPr>
          <w:rStyle w:val="StyleBoldUnderline"/>
        </w:rPr>
        <w:t xml:space="preserve"> historical </w:t>
      </w:r>
      <w:r w:rsidRPr="00807683">
        <w:rPr>
          <w:rStyle w:val="StyleBoldUnderline"/>
          <w:highlight w:val="green"/>
        </w:rPr>
        <w:t>roots in</w:t>
      </w:r>
      <w:r w:rsidRPr="00807683">
        <w:rPr>
          <w:rStyle w:val="StyleBoldUnderline"/>
        </w:rPr>
        <w:t xml:space="preserve"> the Founders’ </w:t>
      </w:r>
      <w:r w:rsidRPr="00807683">
        <w:rPr>
          <w:rStyle w:val="StyleBoldUnderline"/>
          <w:highlight w:val="green"/>
        </w:rPr>
        <w:t>decision to make the president commander</w:t>
      </w:r>
      <w:r w:rsidRPr="00807683">
        <w:rPr>
          <w:rStyle w:val="StyleBoldUnderline"/>
        </w:rPr>
        <w:t xml:space="preserve"> in chief, </w:t>
      </w:r>
      <w:r w:rsidRPr="00807683">
        <w:rPr>
          <w:rStyle w:val="StyleBoldUnderline"/>
          <w:highlight w:val="green"/>
        </w:rPr>
        <w:t>but</w:t>
      </w:r>
      <w:r w:rsidRPr="00807683">
        <w:rPr>
          <w:rStyle w:val="StyleBoldUnderline"/>
        </w:rPr>
        <w:t xml:space="preserve"> to </w:t>
      </w:r>
      <w:r w:rsidRPr="00807683">
        <w:rPr>
          <w:rStyle w:val="StyleBoldUnderline"/>
          <w:highlight w:val="green"/>
        </w:rPr>
        <w:t>give Congress the power of the purse</w:t>
      </w:r>
      <w:r w:rsidRPr="00807683">
        <w:rPr>
          <w:rStyle w:val="StyleBoldUnderline"/>
        </w:rPr>
        <w:t xml:space="preserve"> to wage war</w:t>
      </w:r>
      <w:r w:rsidRPr="00807683">
        <w:rPr>
          <w:sz w:val="16"/>
        </w:rPr>
        <w:t xml:space="preserve">. In other ways, the struggle reflects how lawmakers and their constituents have become wary of war and leery of expanding presidential prerogatives after a dozen years of conflict in Afghanistan and Iraq, with unclear outcomes in both countries. “The president would like unfettered authority to manage the military, but Congress sees that as an invitation to abuse,” said Loren Thompson, a defense analyst with the Lexington Institute, a nonprofit public-policy think tank in Arlington, Va. “So (lawmakers) insist on reports, regulations and restraints.” </w:t>
      </w:r>
      <w:r w:rsidRPr="00807683">
        <w:rPr>
          <w:rStyle w:val="StyleBoldUnderline"/>
        </w:rPr>
        <w:t xml:space="preserve">In passing both chambers of Congress by wide margins, </w:t>
      </w:r>
      <w:r w:rsidRPr="00807683">
        <w:rPr>
          <w:rStyle w:val="StyleBoldUnderline"/>
          <w:highlight w:val="green"/>
        </w:rPr>
        <w:t xml:space="preserve">the measure gives Obama broad </w:t>
      </w:r>
      <w:r w:rsidRPr="00807683">
        <w:rPr>
          <w:rStyle w:val="StyleBoldUnderline"/>
        </w:rPr>
        <w:t xml:space="preserve">bipartisan </w:t>
      </w:r>
      <w:r w:rsidRPr="00807683">
        <w:rPr>
          <w:rStyle w:val="StyleBoldUnderline"/>
          <w:highlight w:val="green"/>
        </w:rPr>
        <w:t>support on some</w:t>
      </w:r>
      <w:r w:rsidRPr="00807683">
        <w:rPr>
          <w:rStyle w:val="StyleBoldUnderline"/>
        </w:rPr>
        <w:t xml:space="preserve"> of his key defense </w:t>
      </w:r>
      <w:r w:rsidRPr="00807683">
        <w:rPr>
          <w:rStyle w:val="StyleBoldUnderline"/>
          <w:highlight w:val="green"/>
        </w:rPr>
        <w:t>policies, but</w:t>
      </w:r>
      <w:r w:rsidRPr="00807683">
        <w:rPr>
          <w:rStyle w:val="StyleBoldUnderline"/>
        </w:rPr>
        <w:t xml:space="preserve"> it </w:t>
      </w:r>
      <w:r w:rsidRPr="00807683">
        <w:rPr>
          <w:rStyle w:val="StyleBoldUnderline"/>
          <w:highlight w:val="green"/>
        </w:rPr>
        <w:t>expresses</w:t>
      </w:r>
      <w:r w:rsidRPr="00807683">
        <w:rPr>
          <w:rStyle w:val="StyleBoldUnderline"/>
        </w:rPr>
        <w:t xml:space="preserve"> bipartisan </w:t>
      </w:r>
      <w:r w:rsidRPr="00807683">
        <w:rPr>
          <w:rStyle w:val="StyleBoldUnderline"/>
          <w:highlight w:val="green"/>
        </w:rPr>
        <w:t>opposition to others</w:t>
      </w:r>
      <w:r w:rsidRPr="00807683">
        <w:rPr>
          <w:sz w:val="16"/>
        </w:rPr>
        <w:t xml:space="preserve">. “Unlike a lot of other bills, you often find that divisions on the Defense Authorization Act don’t fall neatly into partisan categories,” said Claude Chafin, an aide to Rep. Howard “Buck” McKeon, a California Republican who helped negotiate the measure’s final version as the chairman of the House Armed Services Committee. “Often there are honest disagreements about the best way to move forward on a particular policy or to resolve a particular issue.” There’s a mixed result in the newly enacted law for Obama’s desire to close the U.S. prison at Guantanamo Bay, Cuba. The defense bill continues the congressional prohibition on transferring terrorism suspects from Guantanamo to prisons in the United States, but </w:t>
      </w:r>
      <w:r w:rsidRPr="00807683">
        <w:rPr>
          <w:rStyle w:val="Emphasis"/>
          <w:highlight w:val="green"/>
        </w:rPr>
        <w:t>it gives the president more flexibility</w:t>
      </w:r>
      <w:r w:rsidRPr="00807683">
        <w:rPr>
          <w:sz w:val="16"/>
        </w:rPr>
        <w:t xml:space="preserve"> to move some of them to other countries.</w:t>
      </w:r>
    </w:p>
    <w:p w:rsidR="00671ACB" w:rsidRPr="00DD1903" w:rsidRDefault="00671ACB" w:rsidP="00671ACB"/>
    <w:p w:rsidR="00671ACB" w:rsidRDefault="00671ACB" w:rsidP="00671ACB"/>
    <w:p w:rsidR="00671ACB" w:rsidRDefault="00671ACB" w:rsidP="00671ACB">
      <w:pPr>
        <w:pStyle w:val="Heading3"/>
      </w:pPr>
      <w:r>
        <w:lastRenderedPageBreak/>
        <w:t>Link – Drones</w:t>
      </w:r>
    </w:p>
    <w:p w:rsidR="00671ACB" w:rsidRDefault="00671ACB" w:rsidP="00671ACB">
      <w:pPr>
        <w:pStyle w:val="Heading4"/>
      </w:pPr>
      <w:r>
        <w:t>Drone reform kills credibility</w:t>
      </w:r>
    </w:p>
    <w:p w:rsidR="00671ACB" w:rsidRDefault="00671ACB" w:rsidP="00671ACB">
      <w:pPr>
        <w:rPr>
          <w:sz w:val="16"/>
          <w:szCs w:val="16"/>
        </w:rPr>
      </w:pPr>
      <w:r>
        <w:rPr>
          <w:b/>
        </w:rPr>
        <w:t>Oliphant 13</w:t>
      </w:r>
      <w:r>
        <w:t xml:space="preserve">, </w:t>
      </w:r>
      <w:r w:rsidRPr="00D31920">
        <w:rPr>
          <w:sz w:val="16"/>
          <w:szCs w:val="16"/>
        </w:rPr>
        <w:t>James, National Journal deputy magazine editor, “Vetting the Kill List,” May 30</w:t>
      </w:r>
      <w:r w:rsidRPr="00D31920">
        <w:rPr>
          <w:sz w:val="16"/>
          <w:szCs w:val="16"/>
          <w:vertAlign w:val="superscript"/>
        </w:rPr>
        <w:t>th</w:t>
      </w:r>
      <w:r w:rsidRPr="00D31920">
        <w:rPr>
          <w:sz w:val="16"/>
          <w:szCs w:val="16"/>
        </w:rPr>
        <w:t xml:space="preserve">, </w:t>
      </w:r>
      <w:hyperlink r:id="rId26" w:history="1">
        <w:r w:rsidRPr="003378D9">
          <w:rPr>
            <w:rStyle w:val="Hyperlink"/>
            <w:sz w:val="16"/>
            <w:szCs w:val="16"/>
          </w:rPr>
          <w:t>http://www.nationaljournal.com/magazine/vetting-the-kill-list-20130404</w:t>
        </w:r>
      </w:hyperlink>
    </w:p>
    <w:p w:rsidR="00671ACB" w:rsidRPr="00D31920" w:rsidRDefault="00671ACB" w:rsidP="00671ACB">
      <w:pPr>
        <w:rPr>
          <w:sz w:val="16"/>
          <w:szCs w:val="16"/>
        </w:rPr>
      </w:pPr>
    </w:p>
    <w:p w:rsidR="00671ACB" w:rsidRPr="00BE347F" w:rsidRDefault="00671ACB" w:rsidP="00671ACB">
      <w:pPr>
        <w:rPr>
          <w:sz w:val="16"/>
        </w:rPr>
      </w:pPr>
      <w:r w:rsidRPr="00D31920">
        <w:rPr>
          <w:rStyle w:val="StyleBoldUnderline"/>
        </w:rPr>
        <w:t>To many following</w:t>
      </w:r>
      <w:r w:rsidRPr="00322736">
        <w:rPr>
          <w:sz w:val="16"/>
        </w:rPr>
        <w:t xml:space="preserve"> President </w:t>
      </w:r>
      <w:r w:rsidRPr="00D31920">
        <w:rPr>
          <w:rStyle w:val="StyleBoldUnderline"/>
        </w:rPr>
        <w:t>Obama’s</w:t>
      </w:r>
      <w:r w:rsidRPr="00322736">
        <w:rPr>
          <w:sz w:val="16"/>
        </w:rPr>
        <w:t xml:space="preserve"> </w:t>
      </w:r>
      <w:r w:rsidRPr="00D31920">
        <w:rPr>
          <w:rStyle w:val="StyleBoldUnderline"/>
        </w:rPr>
        <w:t>targeted-killing program</w:t>
      </w:r>
      <w:r w:rsidRPr="00322736">
        <w:rPr>
          <w:sz w:val="16"/>
        </w:rPr>
        <w:t>, th</w:t>
      </w:r>
      <w:r w:rsidRPr="00D31920">
        <w:rPr>
          <w:rStyle w:val="StyleBoldUnderline"/>
        </w:rPr>
        <w:t xml:space="preserve">e idea of some </w:t>
      </w:r>
      <w:r w:rsidRPr="00734662">
        <w:rPr>
          <w:rStyle w:val="StyleBoldUnderline"/>
          <w:highlight w:val="green"/>
        </w:rPr>
        <w:t>formal oversight</w:t>
      </w:r>
      <w:r w:rsidRPr="00D31920">
        <w:rPr>
          <w:rStyle w:val="StyleBoldUnderline"/>
        </w:rPr>
        <w:t xml:space="preserve"> over the use of drones, some legal authority checking the administration’s conduct, </w:t>
      </w:r>
      <w:r w:rsidRPr="00734662">
        <w:rPr>
          <w:rStyle w:val="StyleBoldUnderline"/>
          <w:highlight w:val="green"/>
        </w:rPr>
        <w:t>seems</w:t>
      </w:r>
      <w:r w:rsidRPr="00D31920">
        <w:rPr>
          <w:rStyle w:val="StyleBoldUnderline"/>
        </w:rPr>
        <w:t xml:space="preserve"> prudent, even </w:t>
      </w:r>
      <w:r w:rsidRPr="00734662">
        <w:rPr>
          <w:rStyle w:val="StyleBoldUnderline"/>
          <w:highlight w:val="green"/>
        </w:rPr>
        <w:t>desirable</w:t>
      </w:r>
      <w:r w:rsidRPr="00322736">
        <w:rPr>
          <w:sz w:val="16"/>
        </w:rPr>
        <w:t xml:space="preserve">. Americans are fundamentally suspicious people. </w:t>
      </w:r>
      <w:r w:rsidRPr="00D31920">
        <w:rPr>
          <w:rStyle w:val="StyleBoldUnderline"/>
        </w:rPr>
        <w:t>Power unrestrained makes us edgy</w:t>
      </w:r>
      <w:r w:rsidRPr="00322736">
        <w:rPr>
          <w:sz w:val="16"/>
        </w:rPr>
        <w:t xml:space="preserve">. It’s why we vote for divided government and gridlock, even though we like to complain about it. It’s why we don’t let police officers search our homes without a warrant. To that mix, add some old-fashioned hysteria, courtesy of senators such as Rand Paul and Ted Cruz—who, in a matter of days last month, seemed to have convinced half the nation that Skynet was real, that malevolent drones were about to start cutting down U.S. citizens in line at Panera Bread—and it’s easy to see why some sort of outside monitor, a “drone court” if you will, might make sense. The administration has inadvertently helped that argument by its stubborn refusal to reveal even the smallest, most benign details of the counterterrorism program. The stonewalling has fueled speculation that the process by which authorities select and kill targets is suspect, that the whole endeavor has an ad hoc quality about it. And even as administration officials have refuted this suspicion—reporters such as Newsweek’s Daniel Klaidman have pulled back the curtain on careful White House deliberations—a gnawing sense of unease lingers. Civil libertarians and even hawks such as former Rep. Jane Harman of California, who served on the House Intelligence Committee, have suggested creating a court modeled on the one that signs off on federal wiretaps of suspected foreign agents. The Foreign Intelligence Surveillance Court in Washington operates in secret and requires the government to make a case before approving a tap. Harman and other proponents say such a body could review names on the “kill list” and weigh in on whether they merit inclusion based on the White House’s criteria for targeting potential threats. Robert Gates, the former Defense secretary, also favors such an approach. But even among supporters, no consensus exists on what questions a drone court would actually review or even whether its scrutiny would come before or after a strike. The most problematic scenario involves any sort of preoperational clearance. </w:t>
      </w:r>
      <w:r w:rsidRPr="00D31920">
        <w:rPr>
          <w:rStyle w:val="StyleBoldUnderline"/>
        </w:rPr>
        <w:t xml:space="preserve">Possible </w:t>
      </w:r>
      <w:r w:rsidRPr="00734662">
        <w:rPr>
          <w:rStyle w:val="StyleBoldUnderline"/>
          <w:highlight w:val="green"/>
        </w:rPr>
        <w:t>windows for action open and shut in</w:t>
      </w:r>
      <w:r w:rsidRPr="00D31920">
        <w:rPr>
          <w:rStyle w:val="StyleBoldUnderline"/>
        </w:rPr>
        <w:t xml:space="preserve"> a matter of </w:t>
      </w:r>
      <w:r w:rsidRPr="00734662">
        <w:rPr>
          <w:rStyle w:val="StyleBoldUnderline"/>
          <w:highlight w:val="green"/>
        </w:rPr>
        <w:t>hours</w:t>
      </w:r>
      <w:r w:rsidRPr="00322736">
        <w:rPr>
          <w:sz w:val="16"/>
        </w:rPr>
        <w:t xml:space="preserve">. The kill lists are constantly being revised and updated. Even </w:t>
      </w:r>
      <w:r w:rsidRPr="00D31920">
        <w:rPr>
          <w:rStyle w:val="StyleBoldUnderline"/>
        </w:rPr>
        <w:t>many of those who argue for</w:t>
      </w:r>
      <w:r w:rsidRPr="00322736">
        <w:rPr>
          <w:sz w:val="16"/>
        </w:rPr>
        <w:t xml:space="preserve"> some sort of </w:t>
      </w:r>
      <w:r w:rsidRPr="00D31920">
        <w:rPr>
          <w:rStyle w:val="StyleBoldUnderline"/>
        </w:rPr>
        <w:t>oversight</w:t>
      </w:r>
      <w:r w:rsidRPr="00322736">
        <w:rPr>
          <w:sz w:val="16"/>
        </w:rPr>
        <w:t xml:space="preserve"> mechanism, such as University of Texas law professor Robert Chesney, </w:t>
      </w:r>
      <w:r w:rsidRPr="00D31920">
        <w:rPr>
          <w:rStyle w:val="StyleBoldUnderline"/>
        </w:rPr>
        <w:t>don’t believe a judge should be involved when it comes to “pulling the trigger.”</w:t>
      </w:r>
      <w:r w:rsidRPr="00322736">
        <w:rPr>
          <w:sz w:val="16"/>
        </w:rPr>
        <w:t xml:space="preserve"> Still, Chesney says such a court could still vet the names on the list in advance to ensure the administration is following its own guidelines for a strike: the target is connected to al-Qaida; he poses some threat of “imminent” harm; and the government is operating within its legal authority. “Whether and when to fire is a totally separate question,” Chesney says. (He notes that there’s a range of disagreement over how the administration classifies an “imminent” threat and whether a judge would be qualified to make that determination.) But </w:t>
      </w:r>
      <w:r w:rsidRPr="00734662">
        <w:rPr>
          <w:rStyle w:val="StyleBoldUnderline"/>
          <w:highlight w:val="green"/>
        </w:rPr>
        <w:t>even</w:t>
      </w:r>
      <w:r w:rsidRPr="00322736">
        <w:rPr>
          <w:sz w:val="16"/>
        </w:rPr>
        <w:t xml:space="preserve"> that </w:t>
      </w:r>
      <w:r w:rsidRPr="00734662">
        <w:rPr>
          <w:rStyle w:val="StyleBoldUnderline"/>
          <w:highlight w:val="green"/>
        </w:rPr>
        <w:t>small</w:t>
      </w:r>
      <w:r w:rsidRPr="00322736">
        <w:rPr>
          <w:sz w:val="16"/>
        </w:rPr>
        <w:t xml:space="preserve"> </w:t>
      </w:r>
      <w:r w:rsidRPr="00D31920">
        <w:rPr>
          <w:rStyle w:val="StyleBoldUnderline"/>
        </w:rPr>
        <w:t xml:space="preserve">degree of </w:t>
      </w:r>
      <w:r w:rsidRPr="00734662">
        <w:rPr>
          <w:rStyle w:val="StyleBoldUnderline"/>
          <w:highlight w:val="green"/>
        </w:rPr>
        <w:t>oversight</w:t>
      </w:r>
      <w:r w:rsidRPr="00322736">
        <w:rPr>
          <w:sz w:val="16"/>
        </w:rPr>
        <w:t xml:space="preserve">, warns Gregory McNeal, a counterterrorism expert at Pepperdine University, </w:t>
      </w:r>
      <w:r w:rsidRPr="00734662">
        <w:rPr>
          <w:rStyle w:val="StyleBoldUnderline"/>
          <w:highlight w:val="green"/>
        </w:rPr>
        <w:t>risks throwing sand in the gears by extending the timeline of an op</w:t>
      </w:r>
      <w:r w:rsidRPr="00D31920">
        <w:rPr>
          <w:rStyle w:val="StyleBoldUnderline"/>
        </w:rPr>
        <w:t>.</w:t>
      </w:r>
      <w:r w:rsidRPr="00322736">
        <w:rPr>
          <w:sz w:val="16"/>
        </w:rPr>
        <w:t xml:space="preserve"> And to McNeal, </w:t>
      </w:r>
      <w:r w:rsidRPr="00D31920">
        <w:rPr>
          <w:rStyle w:val="StyleBoldUnderline"/>
        </w:rPr>
        <w:t>this</w:t>
      </w:r>
      <w:r w:rsidRPr="00322736">
        <w:rPr>
          <w:sz w:val="16"/>
        </w:rPr>
        <w:t xml:space="preserve"> point </w:t>
      </w:r>
      <w:r w:rsidRPr="00D31920">
        <w:rPr>
          <w:rStyle w:val="StyleBoldUnderline"/>
        </w:rPr>
        <w:t>leads directly to the larger issue of accountability</w:t>
      </w:r>
      <w:r w:rsidRPr="00322736">
        <w:rPr>
          <w:sz w:val="16"/>
        </w:rPr>
        <w:t xml:space="preserve">—or, to use the Washington synonym, blame. </w:t>
      </w:r>
      <w:r w:rsidRPr="00734662">
        <w:rPr>
          <w:rStyle w:val="StyleBoldUnderline"/>
          <w:highlight w:val="green"/>
        </w:rPr>
        <w:t>Judges</w:t>
      </w:r>
      <w:r w:rsidRPr="00322736">
        <w:rPr>
          <w:sz w:val="16"/>
        </w:rPr>
        <w:t xml:space="preserve">, he says, </w:t>
      </w:r>
      <w:r w:rsidRPr="00D31920">
        <w:rPr>
          <w:rStyle w:val="StyleBoldUnderline"/>
        </w:rPr>
        <w:t xml:space="preserve">simply </w:t>
      </w:r>
      <w:r w:rsidRPr="00734662">
        <w:rPr>
          <w:rStyle w:val="StyleBoldUnderline"/>
          <w:highlight w:val="green"/>
        </w:rPr>
        <w:t>aren’t</w:t>
      </w:r>
      <w:r w:rsidRPr="00D31920">
        <w:rPr>
          <w:rStyle w:val="StyleBoldUnderline"/>
        </w:rPr>
        <w:t xml:space="preserve"> ever going to be </w:t>
      </w:r>
      <w:r w:rsidRPr="00734662">
        <w:rPr>
          <w:rStyle w:val="StyleBoldUnderline"/>
          <w:highlight w:val="green"/>
        </w:rPr>
        <w:t>equipped to</w:t>
      </w:r>
      <w:r w:rsidRPr="00D31920">
        <w:rPr>
          <w:rStyle w:val="StyleBoldUnderline"/>
        </w:rPr>
        <w:t xml:space="preserve"> identify and </w:t>
      </w:r>
      <w:r w:rsidRPr="00734662">
        <w:rPr>
          <w:rStyle w:val="StyleBoldUnderline"/>
          <w:highlight w:val="green"/>
        </w:rPr>
        <w:t>navigate</w:t>
      </w:r>
      <w:r w:rsidRPr="00D31920">
        <w:rPr>
          <w:rStyle w:val="StyleBoldUnderline"/>
        </w:rPr>
        <w:t xml:space="preserve"> the variables involved in </w:t>
      </w:r>
      <w:r w:rsidRPr="00734662">
        <w:rPr>
          <w:rStyle w:val="StyleBoldUnderline"/>
          <w:highlight w:val="green"/>
        </w:rPr>
        <w:t>a drone strike</w:t>
      </w:r>
      <w:r w:rsidRPr="00D31920">
        <w:rPr>
          <w:rStyle w:val="StyleBoldUnderline"/>
        </w:rPr>
        <w:t>.</w:t>
      </w:r>
      <w:r>
        <w:rPr>
          <w:rStyle w:val="StyleBoldUnderline"/>
        </w:rPr>
        <w:t xml:space="preserve"> </w:t>
      </w:r>
      <w:r w:rsidRPr="00322736">
        <w:rPr>
          <w:sz w:val="16"/>
        </w:rPr>
        <w:t xml:space="preserve">Jeh Johnson, formerly the Obama administration’s top lawyer at the Pentagon, expressed his discomfort with court-based oversight in a speech last month at Fordham University. </w:t>
      </w:r>
      <w:r w:rsidRPr="00D31920">
        <w:rPr>
          <w:rStyle w:val="StyleBoldUnderline"/>
        </w:rPr>
        <w:t xml:space="preserve">Questions of </w:t>
      </w:r>
      <w:r w:rsidRPr="00734662">
        <w:rPr>
          <w:rStyle w:val="StyleBoldUnderline"/>
          <w:highlight w:val="green"/>
        </w:rPr>
        <w:t>feasibility and imminence</w:t>
      </w:r>
      <w:r w:rsidRPr="00322736">
        <w:rPr>
          <w:sz w:val="16"/>
        </w:rPr>
        <w:t>, he said, “</w:t>
      </w:r>
      <w:r w:rsidRPr="00734662">
        <w:rPr>
          <w:rStyle w:val="StyleBoldUnderline"/>
          <w:highlight w:val="green"/>
        </w:rPr>
        <w:t>are up-to-the-minute</w:t>
      </w:r>
      <w:r w:rsidRPr="00D31920">
        <w:rPr>
          <w:rStyle w:val="StyleBoldUnderline"/>
        </w:rPr>
        <w:t xml:space="preserve">, real-time </w:t>
      </w:r>
      <w:r w:rsidRPr="00734662">
        <w:rPr>
          <w:rStyle w:val="StyleBoldUnderline"/>
          <w:highlight w:val="green"/>
        </w:rPr>
        <w:t>assessments</w:t>
      </w:r>
      <w:r w:rsidRPr="00322736">
        <w:rPr>
          <w:sz w:val="16"/>
        </w:rPr>
        <w:t>.” More important, Johnson emphasized, “</w:t>
      </w:r>
      <w:r w:rsidRPr="00734662">
        <w:rPr>
          <w:rStyle w:val="StyleBoldUnderline"/>
          <w:highlight w:val="green"/>
        </w:rPr>
        <w:t>we want</w:t>
      </w:r>
      <w:r w:rsidRPr="00D31920">
        <w:rPr>
          <w:rStyle w:val="StyleBoldUnderline"/>
        </w:rPr>
        <w:t xml:space="preserve"> military and national security </w:t>
      </w:r>
      <w:r w:rsidRPr="00734662">
        <w:rPr>
          <w:rStyle w:val="StyleBoldUnderline"/>
          <w:highlight w:val="green"/>
        </w:rPr>
        <w:t>officials to continually</w:t>
      </w:r>
      <w:r w:rsidRPr="00D31920">
        <w:rPr>
          <w:rStyle w:val="StyleBoldUnderline"/>
        </w:rPr>
        <w:t xml:space="preserve"> assess and </w:t>
      </w:r>
      <w:r w:rsidRPr="00734662">
        <w:rPr>
          <w:rStyle w:val="StyleBoldUnderline"/>
          <w:highlight w:val="green"/>
        </w:rPr>
        <w:t>reassess these two questions</w:t>
      </w:r>
      <w:r w:rsidRPr="00D31920">
        <w:rPr>
          <w:rStyle w:val="StyleBoldUnderline"/>
        </w:rPr>
        <w:t xml:space="preserve"> up until the last minute of the operation</w:t>
      </w:r>
      <w:r w:rsidRPr="00322736">
        <w:rPr>
          <w:sz w:val="16"/>
        </w:rPr>
        <w:t xml:space="preserve">.” Given that reality, </w:t>
      </w:r>
      <w:r w:rsidRPr="00734662">
        <w:rPr>
          <w:rStyle w:val="StyleBoldUnderline"/>
          <w:highlight w:val="green"/>
        </w:rPr>
        <w:t>shifting</w:t>
      </w:r>
      <w:r w:rsidRPr="00D31920">
        <w:rPr>
          <w:rStyle w:val="StyleBoldUnderline"/>
        </w:rPr>
        <w:t xml:space="preserve"> the </w:t>
      </w:r>
      <w:r w:rsidRPr="00734662">
        <w:rPr>
          <w:rStyle w:val="StyleBoldUnderline"/>
          <w:highlight w:val="green"/>
        </w:rPr>
        <w:t>responsibility</w:t>
      </w:r>
      <w:r w:rsidRPr="00322736">
        <w:rPr>
          <w:sz w:val="16"/>
        </w:rPr>
        <w:t xml:space="preserve"> of a sign-off </w:t>
      </w:r>
      <w:r w:rsidRPr="00D31920">
        <w:rPr>
          <w:rStyle w:val="StyleBoldUnderline"/>
        </w:rPr>
        <w:t>to</w:t>
      </w:r>
      <w:r w:rsidRPr="00322736">
        <w:rPr>
          <w:sz w:val="16"/>
        </w:rPr>
        <w:t xml:space="preserve"> a set of federal </w:t>
      </w:r>
      <w:r w:rsidRPr="00D31920">
        <w:rPr>
          <w:rStyle w:val="StyleBoldUnderline"/>
        </w:rPr>
        <w:t>judges</w:t>
      </w:r>
      <w:r w:rsidRPr="00322736">
        <w:rPr>
          <w:sz w:val="16"/>
        </w:rPr>
        <w:t xml:space="preserve">, who are unelected and serve for life, </w:t>
      </w:r>
      <w:r w:rsidRPr="00734662">
        <w:rPr>
          <w:rStyle w:val="StyleBoldUnderline"/>
          <w:highlight w:val="green"/>
        </w:rPr>
        <w:t>would allow the White House to escape the consequences</w:t>
      </w:r>
      <w:r w:rsidRPr="00D31920">
        <w:rPr>
          <w:rStyle w:val="StyleBoldUnderline"/>
        </w:rPr>
        <w:t xml:space="preserve"> of its actions</w:t>
      </w:r>
      <w:r w:rsidRPr="00322736">
        <w:rPr>
          <w:sz w:val="16"/>
        </w:rPr>
        <w:t xml:space="preserve">, or more crucially, perhaps its failure to act if a target slips out </w:t>
      </w:r>
      <w:r w:rsidRPr="00A11634">
        <w:rPr>
          <w:sz w:val="16"/>
        </w:rPr>
        <w:t>of</w:t>
      </w:r>
      <w:r w:rsidRPr="00322736">
        <w:rPr>
          <w:sz w:val="16"/>
        </w:rPr>
        <w:t xml:space="preserve"> harm’s way and then masterminds an attack. Military decisions are, at heart, political ones, McNeal says, and they are rightly made by the branch of government whose top official, the president, faces voters. (A case in point: Republicans suffered at the ballot box in 2006 and 2008 as a result of the public’s displeasure with the Iraq war.) “If you’re a politician,” McNeal says of a drone court, “this is great. Because you aren’t on the hook for anything.” By and large, </w:t>
      </w:r>
      <w:r w:rsidRPr="00D31920">
        <w:rPr>
          <w:rStyle w:val="StyleBoldUnderline"/>
        </w:rPr>
        <w:t>federal judges don’t want to be in this position. They worry about damaging the integrity of the bench</w:t>
      </w:r>
      <w:r w:rsidRPr="00322736">
        <w:rPr>
          <w:sz w:val="16"/>
        </w:rPr>
        <w:t>. Retired Judge James Robertson, who served on the U.S. Appeals Court in Washington, argued in The Washington Post that the Constitution forbids the judiciary from issuing advisory opinions. “</w:t>
      </w:r>
      <w:r w:rsidRPr="00D31920">
        <w:rPr>
          <w:rStyle w:val="StyleBoldUnderline"/>
        </w:rPr>
        <w:t>Federal courts rule on specific disputes between adversary parties,</w:t>
      </w:r>
      <w:r w:rsidRPr="00322736">
        <w:rPr>
          <w:sz w:val="16"/>
        </w:rPr>
        <w:t>” he wrote. “</w:t>
      </w:r>
      <w:r w:rsidRPr="00D31920">
        <w:rPr>
          <w:rStyle w:val="StyleBoldUnderline"/>
        </w:rPr>
        <w:t>They do not make or approve policy; that job is reserved to Congress and the executive</w:t>
      </w:r>
      <w:r w:rsidRPr="00322736">
        <w:rPr>
          <w:sz w:val="16"/>
        </w:rPr>
        <w:t>.” The FISA court is a different animal, because approving surveillance is related to Fourth Amendment</w:t>
      </w:r>
      <w:r>
        <w:rPr>
          <w:sz w:val="16"/>
        </w:rPr>
        <w:t xml:space="preserve"> protections on search warrants.</w:t>
      </w:r>
    </w:p>
    <w:p w:rsidR="00671ACB" w:rsidRDefault="00671ACB" w:rsidP="00671ACB">
      <w:pPr>
        <w:pStyle w:val="Heading4"/>
      </w:pPr>
      <w:r>
        <w:lastRenderedPageBreak/>
        <w:t>Only a risk of a link – any external checks on executive power triggers the perception of weakness</w:t>
      </w:r>
    </w:p>
    <w:p w:rsidR="00671ACB" w:rsidRDefault="00671ACB" w:rsidP="00671ACB">
      <w:r w:rsidRPr="00602287">
        <w:rPr>
          <w:rStyle w:val="StyleStyleBold12pt"/>
          <w:u w:val="single"/>
        </w:rPr>
        <w:t>POSNER 2011</w:t>
      </w:r>
      <w:r>
        <w:t xml:space="preserve"> - Kirkland &amp; Ellis Professor, University of Chicago Law School (Eric A. Posner, “Deference To The Executive In The United States After September 11: Congress, The Courts, And The Office Of Legal Counsel”, http://www.harvard-jlpp.com/wp-content/uploads/2012/01/PosnerFinal.pdf) </w:t>
      </w:r>
    </w:p>
    <w:p w:rsidR="00671ACB" w:rsidRDefault="00671ACB" w:rsidP="00671ACB"/>
    <w:p w:rsidR="00671ACB" w:rsidRPr="00602287" w:rsidRDefault="00671ACB" w:rsidP="00671ACB">
      <w:pPr>
        <w:rPr>
          <w:sz w:val="10"/>
        </w:rPr>
      </w:pPr>
      <w:r w:rsidRPr="00602287">
        <w:rPr>
          <w:sz w:val="10"/>
        </w:rPr>
        <w:t>Let us consider the stages in reverse order. We already have addressed some of the problems with Professor Holmes’s ar</w:t>
      </w:r>
      <w:r w:rsidRPr="00602287">
        <w:rPr>
          <w:rFonts w:ascii="Cambria Math" w:hAnsi="Cambria Math" w:cs="Cambria Math"/>
          <w:sz w:val="10"/>
        </w:rPr>
        <w:t>‐</w:t>
      </w:r>
      <w:r w:rsidRPr="00602287">
        <w:rPr>
          <w:sz w:val="10"/>
        </w:rPr>
        <w:t xml:space="preserve"> gument from protocols. Rules are seldom as bright</w:t>
      </w:r>
      <w:r w:rsidRPr="00602287">
        <w:rPr>
          <w:rFonts w:ascii="Cambria Math" w:hAnsi="Cambria Math" w:cs="Cambria Math"/>
          <w:sz w:val="10"/>
        </w:rPr>
        <w:t>‐</w:t>
      </w:r>
      <w:r w:rsidRPr="00602287">
        <w:rPr>
          <w:sz w:val="10"/>
        </w:rPr>
        <w:t>line</w:t>
      </w:r>
      <w:r w:rsidRPr="00602287">
        <w:rPr>
          <w:rFonts w:cs="Georgia"/>
          <w:sz w:val="10"/>
        </w:rPr>
        <w:t xml:space="preserve"> </w:t>
      </w:r>
      <w:r w:rsidRPr="00602287">
        <w:rPr>
          <w:sz w:val="10"/>
        </w:rPr>
        <w:t>as</w:t>
      </w:r>
      <w:r w:rsidRPr="00602287">
        <w:rPr>
          <w:rFonts w:cs="Georgia"/>
          <w:sz w:val="10"/>
        </w:rPr>
        <w:t xml:space="preserve"> </w:t>
      </w:r>
      <w:r w:rsidRPr="00602287">
        <w:rPr>
          <w:sz w:val="10"/>
        </w:rPr>
        <w:t>they</w:t>
      </w:r>
      <w:r w:rsidRPr="00602287">
        <w:rPr>
          <w:rFonts w:cs="Georgia"/>
          <w:sz w:val="10"/>
        </w:rPr>
        <w:t xml:space="preserve"> </w:t>
      </w:r>
      <w:r w:rsidRPr="00602287">
        <w:rPr>
          <w:sz w:val="10"/>
        </w:rPr>
        <w:t>first appear. They often turn out to be presumptions which are themselves subject to standards (drive under the speed limit unless there is an emergency). It is true that security threats, like medical emergencies, often fall into patterns and can be addressed in partially rule</w:t>
      </w:r>
      <w:r w:rsidRPr="00602287">
        <w:rPr>
          <w:rFonts w:ascii="Cambria Math" w:hAnsi="Cambria Math" w:cs="Cambria Math"/>
          <w:sz w:val="10"/>
        </w:rPr>
        <w:t>‐</w:t>
      </w:r>
      <w:r w:rsidRPr="00602287">
        <w:rPr>
          <w:sz w:val="10"/>
        </w:rPr>
        <w:t>governed</w:t>
      </w:r>
      <w:r w:rsidRPr="00602287">
        <w:rPr>
          <w:rFonts w:cs="Georgia"/>
          <w:sz w:val="10"/>
        </w:rPr>
        <w:t xml:space="preserve"> </w:t>
      </w:r>
      <w:r w:rsidRPr="00602287">
        <w:rPr>
          <w:sz w:val="10"/>
        </w:rPr>
        <w:t>fashion.</w:t>
      </w:r>
      <w:r w:rsidRPr="00602287">
        <w:rPr>
          <w:rFonts w:cs="Georgia"/>
          <w:sz w:val="10"/>
        </w:rPr>
        <w:t xml:space="preserve"> </w:t>
      </w:r>
      <w:r w:rsidRPr="00602287">
        <w:rPr>
          <w:sz w:val="10"/>
        </w:rPr>
        <w:t>Thus,</w:t>
      </w:r>
      <w:r w:rsidRPr="00602287">
        <w:rPr>
          <w:rFonts w:cs="Georgia"/>
          <w:sz w:val="10"/>
        </w:rPr>
        <w:t xml:space="preserve"> </w:t>
      </w:r>
      <w:r w:rsidRPr="00602287">
        <w:rPr>
          <w:sz w:val="10"/>
        </w:rPr>
        <w:t>when</w:t>
      </w:r>
      <w:r w:rsidRPr="00602287">
        <w:rPr>
          <w:rFonts w:cs="Georgia"/>
          <w:sz w:val="10"/>
        </w:rPr>
        <w:t xml:space="preserve"> </w:t>
      </w:r>
      <w:r w:rsidRPr="00602287">
        <w:rPr>
          <w:sz w:val="10"/>
        </w:rPr>
        <w:t>a</w:t>
      </w:r>
      <w:r w:rsidRPr="00602287">
        <w:rPr>
          <w:rFonts w:cs="Georgia"/>
          <w:sz w:val="10"/>
        </w:rPr>
        <w:t xml:space="preserve"> </w:t>
      </w:r>
      <w:r w:rsidRPr="00602287">
        <w:rPr>
          <w:sz w:val="10"/>
        </w:rPr>
        <w:t>gunman takes a hostage, the police follow certain rules: first clearing the area, then making contact with the gunman, and so on. Some officers will be given very simple rule</w:t>
      </w:r>
      <w:r w:rsidRPr="00602287">
        <w:rPr>
          <w:rFonts w:ascii="Cambria Math" w:hAnsi="Cambria Math" w:cs="Cambria Math"/>
          <w:sz w:val="10"/>
        </w:rPr>
        <w:t>‐</w:t>
      </w:r>
      <w:r w:rsidRPr="00602287">
        <w:rPr>
          <w:sz w:val="10"/>
        </w:rPr>
        <w:t>governed</w:t>
      </w:r>
      <w:r w:rsidRPr="00602287">
        <w:rPr>
          <w:rFonts w:cs="Georgia"/>
          <w:sz w:val="10"/>
        </w:rPr>
        <w:t xml:space="preserve"> </w:t>
      </w:r>
      <w:r w:rsidRPr="00602287">
        <w:rPr>
          <w:sz w:val="10"/>
        </w:rPr>
        <w:t>tasks</w:t>
      </w:r>
      <w:r w:rsidRPr="00602287">
        <w:rPr>
          <w:rFonts w:cs="Georgia"/>
          <w:sz w:val="10"/>
        </w:rPr>
        <w:t xml:space="preserve"> </w:t>
      </w:r>
      <w:r w:rsidRPr="00602287">
        <w:rPr>
          <w:sz w:val="10"/>
        </w:rPr>
        <w:t>(“don’t let anyone cross this line”). But the rules quickly give out. Every hostage</w:t>
      </w:r>
      <w:r w:rsidRPr="00602287">
        <w:rPr>
          <w:rFonts w:ascii="Cambria Math" w:hAnsi="Cambria Math" w:cs="Cambria Math"/>
          <w:sz w:val="10"/>
        </w:rPr>
        <w:t>‐</w:t>
      </w:r>
      <w:r w:rsidRPr="00602287">
        <w:rPr>
          <w:sz w:val="10"/>
        </w:rPr>
        <w:t>taker</w:t>
      </w:r>
      <w:r w:rsidRPr="00602287">
        <w:rPr>
          <w:rFonts w:cs="Georgia"/>
          <w:sz w:val="10"/>
        </w:rPr>
        <w:t xml:space="preserve"> </w:t>
      </w:r>
      <w:r w:rsidRPr="00602287">
        <w:rPr>
          <w:sz w:val="10"/>
        </w:rPr>
        <w:t>is</w:t>
      </w:r>
      <w:r w:rsidRPr="00602287">
        <w:rPr>
          <w:rFonts w:cs="Georgia"/>
          <w:sz w:val="10"/>
        </w:rPr>
        <w:t xml:space="preserve"> </w:t>
      </w:r>
      <w:r w:rsidRPr="00602287">
        <w:rPr>
          <w:sz w:val="10"/>
        </w:rPr>
        <w:t>different,</w:t>
      </w:r>
      <w:r w:rsidRPr="00602287">
        <w:rPr>
          <w:rFonts w:cs="Georgia"/>
          <w:sz w:val="10"/>
        </w:rPr>
        <w:t xml:space="preserve"> </w:t>
      </w:r>
      <w:r w:rsidRPr="00602287">
        <w:rPr>
          <w:sz w:val="10"/>
        </w:rPr>
        <w:t>and</w:t>
      </w:r>
      <w:r w:rsidRPr="00602287">
        <w:rPr>
          <w:rFonts w:cs="Georgia"/>
          <w:sz w:val="10"/>
        </w:rPr>
        <w:t xml:space="preserve"> </w:t>
      </w:r>
      <w:r w:rsidRPr="00602287">
        <w:rPr>
          <w:sz w:val="10"/>
        </w:rPr>
        <w:t>the</w:t>
      </w:r>
      <w:r w:rsidRPr="00602287">
        <w:rPr>
          <w:rFonts w:cs="Georgia"/>
          <w:sz w:val="10"/>
        </w:rPr>
        <w:t xml:space="preserve"> </w:t>
      </w:r>
      <w:r w:rsidRPr="00602287">
        <w:rPr>
          <w:sz w:val="10"/>
        </w:rPr>
        <w:t>most</w:t>
      </w:r>
      <w:r w:rsidRPr="00602287">
        <w:rPr>
          <w:rFonts w:cs="Georgia"/>
          <w:sz w:val="10"/>
        </w:rPr>
        <w:t xml:space="preserve"> </w:t>
      </w:r>
      <w:r w:rsidRPr="00602287">
        <w:rPr>
          <w:sz w:val="10"/>
        </w:rPr>
        <w:t>highly</w:t>
      </w:r>
      <w:r w:rsidRPr="00602287">
        <w:rPr>
          <w:rFonts w:cs="Georgia"/>
          <w:sz w:val="10"/>
        </w:rPr>
        <w:t xml:space="preserve"> </w:t>
      </w:r>
      <w:r w:rsidRPr="00602287">
        <w:rPr>
          <w:sz w:val="10"/>
        </w:rPr>
        <w:t xml:space="preserve">trained police officers will be given a great deal of discretion to deal with him and to make the crucial decision to use force. But even these types of threats are simple compared </w:t>
      </w:r>
      <w:r w:rsidRPr="00734662">
        <w:rPr>
          <w:rStyle w:val="StyleBoldUnderline"/>
          <w:highlight w:val="green"/>
        </w:rPr>
        <w:t>with</w:t>
      </w:r>
      <w:r w:rsidRPr="00602287">
        <w:rPr>
          <w:rStyle w:val="StyleBoldUnderline"/>
        </w:rPr>
        <w:t xml:space="preserve"> the scenario that opened up on </w:t>
      </w:r>
      <w:r w:rsidRPr="00734662">
        <w:rPr>
          <w:rStyle w:val="StyleBoldUnderline"/>
          <w:highlight w:val="green"/>
        </w:rPr>
        <w:t>September 11</w:t>
      </w:r>
      <w:r w:rsidRPr="00734662">
        <w:rPr>
          <w:sz w:val="10"/>
          <w:highlight w:val="green"/>
        </w:rPr>
        <w:t xml:space="preserve">. </w:t>
      </w:r>
      <w:r w:rsidRPr="00734662">
        <w:rPr>
          <w:rStyle w:val="StyleBoldUnderline"/>
          <w:highlight w:val="green"/>
        </w:rPr>
        <w:t>The government knew</w:t>
      </w:r>
      <w:r w:rsidRPr="00602287">
        <w:rPr>
          <w:rStyle w:val="StyleBoldUnderline"/>
        </w:rPr>
        <w:t xml:space="preserve"> virtually </w:t>
      </w:r>
      <w:r w:rsidRPr="00734662">
        <w:rPr>
          <w:rStyle w:val="StyleBoldUnderline"/>
          <w:highlight w:val="green"/>
        </w:rPr>
        <w:t>nothing about</w:t>
      </w:r>
      <w:r w:rsidRPr="00602287">
        <w:rPr>
          <w:rStyle w:val="StyleBoldUnderline"/>
        </w:rPr>
        <w:t xml:space="preserve"> </w:t>
      </w:r>
      <w:r w:rsidRPr="00602287">
        <w:rPr>
          <w:sz w:val="10"/>
        </w:rPr>
        <w:t>the nature of</w:t>
      </w:r>
      <w:r w:rsidRPr="00602287">
        <w:rPr>
          <w:rStyle w:val="StyleBoldUnderline"/>
        </w:rPr>
        <w:t xml:space="preserve"> </w:t>
      </w:r>
      <w:r w:rsidRPr="00734662">
        <w:rPr>
          <w:rStyle w:val="StyleBoldUnderline"/>
          <w:highlight w:val="green"/>
        </w:rPr>
        <w:t>the threat</w:t>
      </w:r>
      <w:r w:rsidRPr="00602287">
        <w:rPr>
          <w:sz w:val="10"/>
        </w:rPr>
        <w:t xml:space="preserve">. It did not know how many more members of al Qaeda were in the United States, what their plans were, what resources were at their disposal, what their motives were, or how much support they had among American Muslims. 28 </w:t>
      </w:r>
      <w:r w:rsidRPr="00734662">
        <w:rPr>
          <w:rStyle w:val="StyleBoldUnderline"/>
          <w:highlight w:val="green"/>
          <w:bdr w:val="single" w:sz="4" w:space="0" w:color="auto"/>
        </w:rPr>
        <w:t>Protocols were worthless</w:t>
      </w:r>
      <w:r w:rsidRPr="00602287">
        <w:rPr>
          <w:rStyle w:val="StyleBoldUnderline"/>
        </w:rPr>
        <w:t xml:space="preserve"> because nothing like the attack had ever happened before</w:t>
      </w:r>
      <w:r w:rsidRPr="00602287">
        <w:rPr>
          <w:sz w:val="10"/>
        </w:rPr>
        <w:t xml:space="preserve">. (The closest analogy seemed to be the absurdly irrelevant example of Pearl Harbor.) </w:t>
      </w:r>
      <w:r w:rsidRPr="00734662">
        <w:rPr>
          <w:rStyle w:val="StyleBoldUnderline"/>
          <w:highlight w:val="green"/>
        </w:rPr>
        <w:t>The government</w:t>
      </w:r>
      <w:r w:rsidRPr="00602287">
        <w:rPr>
          <w:rStyle w:val="StyleBoldUnderline"/>
        </w:rPr>
        <w:t xml:space="preserve"> could not follow rules; it </w:t>
      </w:r>
      <w:r w:rsidRPr="00734662">
        <w:rPr>
          <w:rStyle w:val="StyleBoldUnderline"/>
          <w:highlight w:val="green"/>
        </w:rPr>
        <w:t>had to improvise subject to a vague standard</w:t>
      </w:r>
      <w:r w:rsidRPr="00602287">
        <w:rPr>
          <w:rStyle w:val="StyleBoldUnderline"/>
        </w:rPr>
        <w:t>—protect the public while maintaining civil liberties to the extent possible.</w:t>
      </w:r>
      <w:r w:rsidRPr="00602287">
        <w:rPr>
          <w:sz w:val="10"/>
        </w:rPr>
        <w:t xml:space="preserve"> Improvise it did—instituting detentions, sweeps, profiling, surveillance, and many other policies on an unprecedented (in peacetime, if that was what it was) scale. 29  </w:t>
      </w:r>
    </w:p>
    <w:p w:rsidR="00671ACB" w:rsidRPr="00602287" w:rsidRDefault="00671ACB" w:rsidP="00671ACB">
      <w:pPr>
        <w:rPr>
          <w:sz w:val="10"/>
        </w:rPr>
      </w:pPr>
      <w:r w:rsidRPr="00602287">
        <w:rPr>
          <w:sz w:val="10"/>
        </w:rPr>
        <w:t>For the rule</w:t>
      </w:r>
      <w:r w:rsidRPr="00602287">
        <w:rPr>
          <w:rFonts w:ascii="Cambria Math" w:hAnsi="Cambria Math" w:cs="Cambria Math"/>
          <w:sz w:val="10"/>
        </w:rPr>
        <w:t>‐</w:t>
      </w:r>
      <w:r w:rsidRPr="00602287">
        <w:rPr>
          <w:sz w:val="10"/>
        </w:rPr>
        <w:t xml:space="preserve">application stage, the deference thesis counsels Congress and the judiciary to (presumptively) defer. </w:t>
      </w:r>
      <w:r w:rsidRPr="00734662">
        <w:rPr>
          <w:rStyle w:val="StyleBoldUnderline"/>
          <w:highlight w:val="green"/>
        </w:rPr>
        <w:t>Congress simply cannot set about holding hearings, debating policy, and voting</w:t>
      </w:r>
      <w:r w:rsidRPr="00602287">
        <w:rPr>
          <w:rStyle w:val="StyleBoldUnderline"/>
        </w:rPr>
        <w:t xml:space="preserve"> on laws </w:t>
      </w:r>
      <w:r w:rsidRPr="00734662">
        <w:rPr>
          <w:rStyle w:val="StyleBoldUnderline"/>
          <w:highlight w:val="green"/>
        </w:rPr>
        <w:t>in the midst of emergency</w:t>
      </w:r>
      <w:r w:rsidRPr="00602287">
        <w:rPr>
          <w:sz w:val="10"/>
        </w:rPr>
        <w:t xml:space="preserve">. Either </w:t>
      </w:r>
      <w:r w:rsidRPr="00734662">
        <w:rPr>
          <w:rStyle w:val="StyleBoldUnderline"/>
          <w:highlight w:val="green"/>
        </w:rPr>
        <w:t xml:space="preserve">the problem </w:t>
      </w:r>
      <w:r w:rsidRPr="00734662">
        <w:rPr>
          <w:rStyle w:val="StyleBoldUnderline"/>
          <w:highlight w:val="green"/>
          <w:bdr w:val="single" w:sz="4" w:space="0" w:color="auto"/>
        </w:rPr>
        <w:t>will not be addressed</w:t>
      </w:r>
      <w:r w:rsidRPr="00602287">
        <w:rPr>
          <w:sz w:val="10"/>
        </w:rPr>
        <w:t xml:space="preserve">, or Congress will end up voting on a bill that it has not written, debated, or even read. 30 </w:t>
      </w:r>
      <w:r w:rsidRPr="00602287">
        <w:rPr>
          <w:rStyle w:val="StyleBoldUnderline"/>
        </w:rPr>
        <w:t xml:space="preserve">For courts, too, the alternatives are unrealistic. </w:t>
      </w:r>
      <w:r w:rsidRPr="00734662">
        <w:rPr>
          <w:rStyle w:val="StyleBoldUnderline"/>
          <w:highlight w:val="green"/>
        </w:rPr>
        <w:t xml:space="preserve">If courts enforce rules </w:t>
      </w:r>
      <w:r w:rsidRPr="00602287">
        <w:rPr>
          <w:rStyle w:val="StyleBoldUnderline"/>
        </w:rPr>
        <w:t xml:space="preserve">developed for normal times, then </w:t>
      </w:r>
      <w:r w:rsidRPr="00734662">
        <w:rPr>
          <w:rStyle w:val="StyleBoldUnderline"/>
          <w:highlight w:val="green"/>
        </w:rPr>
        <w:t xml:space="preserve">they will </w:t>
      </w:r>
      <w:r w:rsidRPr="00734662">
        <w:rPr>
          <w:rStyle w:val="StyleBoldUnderline"/>
          <w:highlight w:val="green"/>
          <w:bdr w:val="single" w:sz="4" w:space="0" w:color="auto"/>
        </w:rPr>
        <w:t xml:space="preserve">interfere </w:t>
      </w:r>
      <w:r w:rsidRPr="00734662">
        <w:rPr>
          <w:rStyle w:val="StyleBoldUnderline"/>
          <w:highlight w:val="green"/>
        </w:rPr>
        <w:t>with the proper response</w:t>
      </w:r>
      <w:r w:rsidRPr="00602287">
        <w:rPr>
          <w:rStyle w:val="StyleBoldUnderline"/>
        </w:rPr>
        <w:t xml:space="preserve"> to the terrorist threat, just as they would if they required the U.S. military to comply with the Fourth Amendment on the battlefield</w:t>
      </w:r>
      <w:r w:rsidRPr="00602287">
        <w:rPr>
          <w:sz w:val="10"/>
        </w:rPr>
        <w:t xml:space="preserve">. </w:t>
      </w:r>
      <w:r w:rsidRPr="00602287">
        <w:rPr>
          <w:rStyle w:val="StyleBoldUnderline"/>
        </w:rPr>
        <w:t>Alternatively, the courts could insist on applying a standard and halt executive actions</w:t>
      </w:r>
      <w:r w:rsidRPr="00602287">
        <w:rPr>
          <w:sz w:val="10"/>
        </w:rPr>
        <w:t xml:space="preserve"> that, in the courts’ view, violated the standard described above—protect the nation while maintaining civil liberties to the extent possible. </w:t>
      </w:r>
      <w:r w:rsidRPr="00602287">
        <w:rPr>
          <w:rStyle w:val="StyleBoldUnderline"/>
        </w:rPr>
        <w:t>But here the courts</w:t>
      </w:r>
      <w:r w:rsidRPr="00602287">
        <w:rPr>
          <w:sz w:val="10"/>
        </w:rPr>
        <w:t xml:space="preserve"> are at a significant disadvantage. They </w:t>
      </w:r>
      <w:r w:rsidRPr="00602287">
        <w:rPr>
          <w:rStyle w:val="StyleBoldUnderline"/>
        </w:rPr>
        <w:t>do not have information about the nature of the threat</w:t>
      </w:r>
      <w:r w:rsidRPr="00602287">
        <w:rPr>
          <w:sz w:val="10"/>
        </w:rPr>
        <w:t xml:space="preserve">. 31 Courts can demand this information from the government, but the government will not give it to them because the government fears leaks (to say nothing of recalcitrance caused by rivalries among intelligence agencies). Moreover, </w:t>
      </w:r>
      <w:r w:rsidRPr="00602287">
        <w:rPr>
          <w:rStyle w:val="StyleBoldUnderline"/>
        </w:rPr>
        <w:t>judges are inexperienced in national security unlike the specialists in the executive branch</w:t>
      </w:r>
      <w:r w:rsidRPr="00602287">
        <w:rPr>
          <w:sz w:val="10"/>
        </w:rPr>
        <w:t xml:space="preserve">. </w:t>
      </w:r>
    </w:p>
    <w:p w:rsidR="00671ACB" w:rsidRPr="00602287" w:rsidRDefault="00671ACB" w:rsidP="00671ACB">
      <w:pPr>
        <w:rPr>
          <w:sz w:val="10"/>
        </w:rPr>
      </w:pPr>
      <w:r w:rsidRPr="00602287">
        <w:rPr>
          <w:sz w:val="10"/>
        </w:rPr>
        <w:t>None of this is to deny Professor Holmes’s basic point that protocols can be valuable. Indeed, the Bush administration was as protocol</w:t>
      </w:r>
      <w:r w:rsidRPr="00602287">
        <w:rPr>
          <w:rFonts w:ascii="Cambria Math" w:hAnsi="Cambria Math" w:cs="Cambria Math"/>
          <w:sz w:val="10"/>
        </w:rPr>
        <w:t>‐</w:t>
      </w:r>
      <w:r w:rsidRPr="00602287">
        <w:rPr>
          <w:sz w:val="10"/>
        </w:rPr>
        <w:t>happy</w:t>
      </w:r>
      <w:r w:rsidRPr="00602287">
        <w:rPr>
          <w:rFonts w:cs="Georgia"/>
          <w:sz w:val="10"/>
        </w:rPr>
        <w:t xml:space="preserve"> </w:t>
      </w:r>
      <w:r w:rsidRPr="00602287">
        <w:rPr>
          <w:sz w:val="10"/>
        </w:rPr>
        <w:t>as</w:t>
      </w:r>
      <w:r w:rsidRPr="00602287">
        <w:rPr>
          <w:rFonts w:cs="Georgia"/>
          <w:sz w:val="10"/>
        </w:rPr>
        <w:t xml:space="preserve"> </w:t>
      </w:r>
      <w:r w:rsidRPr="00602287">
        <w:rPr>
          <w:sz w:val="10"/>
        </w:rPr>
        <w:t>any</w:t>
      </w:r>
      <w:r w:rsidRPr="00602287">
        <w:rPr>
          <w:rFonts w:cs="Georgia"/>
          <w:sz w:val="10"/>
        </w:rPr>
        <w:t xml:space="preserve"> </w:t>
      </w:r>
      <w:r w:rsidRPr="00602287">
        <w:rPr>
          <w:sz w:val="10"/>
        </w:rPr>
        <w:t>other</w:t>
      </w:r>
      <w:r w:rsidRPr="00602287">
        <w:rPr>
          <w:rFonts w:cs="Georgia"/>
          <w:sz w:val="10"/>
        </w:rPr>
        <w:t xml:space="preserve"> </w:t>
      </w:r>
      <w:r w:rsidRPr="00602287">
        <w:rPr>
          <w:sz w:val="10"/>
        </w:rPr>
        <w:t>institution.</w:t>
      </w:r>
      <w:r w:rsidRPr="00602287">
        <w:rPr>
          <w:rFonts w:cs="Georgia"/>
          <w:sz w:val="10"/>
        </w:rPr>
        <w:t xml:space="preserve"> </w:t>
      </w:r>
      <w:r w:rsidRPr="00602287">
        <w:rPr>
          <w:sz w:val="10"/>
        </w:rPr>
        <w:t>Consider</w:t>
      </w:r>
      <w:r w:rsidRPr="00602287">
        <w:rPr>
          <w:rFonts w:cs="Georgia"/>
          <w:sz w:val="10"/>
        </w:rPr>
        <w:t xml:space="preserve"> </w:t>
      </w:r>
      <w:r w:rsidRPr="00602287">
        <w:rPr>
          <w:sz w:val="10"/>
        </w:rPr>
        <w:t>the</w:t>
      </w:r>
      <w:r w:rsidRPr="00602287">
        <w:rPr>
          <w:rFonts w:cs="Georgia"/>
          <w:sz w:val="10"/>
        </w:rPr>
        <w:t xml:space="preserve"> </w:t>
      </w:r>
      <w:r w:rsidRPr="00602287">
        <w:rPr>
          <w:sz w:val="10"/>
        </w:rPr>
        <w:t>protocols</w:t>
      </w:r>
      <w:r w:rsidRPr="00602287">
        <w:rPr>
          <w:rFonts w:cs="Georgia"/>
          <w:sz w:val="10"/>
        </w:rPr>
        <w:t xml:space="preserve"> </w:t>
      </w:r>
      <w:r w:rsidRPr="00602287">
        <w:rPr>
          <w:sz w:val="10"/>
        </w:rPr>
        <w:t>for interrogation which were disclosed in a leaked OLC memo: In this procedure, the individual is bound securely to an in</w:t>
      </w:r>
      <w:r w:rsidRPr="00602287">
        <w:rPr>
          <w:rFonts w:ascii="Cambria Math" w:hAnsi="Cambria Math" w:cs="Cambria Math"/>
          <w:sz w:val="10"/>
        </w:rPr>
        <w:t>‐</w:t>
      </w:r>
      <w:r w:rsidRPr="00602287">
        <w:rPr>
          <w:sz w:val="10"/>
        </w:rPr>
        <w:t xml:space="preserve"> clined bench, which is approximately four feet by seven feet. The individual’s feet are generally elevated. A cloth is placed over the forehead and eyes. Water is then applied to the cloth in a controlled manner. As this is done, the cloth is lowered until it covers both the nose and mouth. Once the cloth is saturated and completely covers the mouth and nose, air flow is slightly restricted for 20 to 40 seconds due to the presence of the cloth. . . . During those 20 to 40 seconds, water is continuously applied from a height of twelve to twenty</w:t>
      </w:r>
      <w:r w:rsidRPr="00602287">
        <w:rPr>
          <w:rFonts w:ascii="Cambria Math" w:hAnsi="Cambria Math" w:cs="Cambria Math"/>
          <w:sz w:val="10"/>
        </w:rPr>
        <w:t>‐</w:t>
      </w:r>
      <w:r w:rsidRPr="00602287">
        <w:rPr>
          <w:sz w:val="10"/>
        </w:rPr>
        <w:t>four</w:t>
      </w:r>
      <w:r w:rsidRPr="00602287">
        <w:rPr>
          <w:rFonts w:cs="Georgia"/>
          <w:sz w:val="10"/>
        </w:rPr>
        <w:t xml:space="preserve"> </w:t>
      </w:r>
      <w:r w:rsidRPr="00602287">
        <w:rPr>
          <w:sz w:val="10"/>
        </w:rPr>
        <w:t>inches.</w:t>
      </w:r>
      <w:r w:rsidRPr="00602287">
        <w:rPr>
          <w:rFonts w:cs="Georgia"/>
          <w:sz w:val="10"/>
        </w:rPr>
        <w:t xml:space="preserve"> </w:t>
      </w:r>
      <w:r w:rsidRPr="00602287">
        <w:rPr>
          <w:sz w:val="10"/>
        </w:rPr>
        <w:t>After</w:t>
      </w:r>
      <w:r w:rsidRPr="00602287">
        <w:rPr>
          <w:rFonts w:cs="Georgia"/>
          <w:sz w:val="10"/>
        </w:rPr>
        <w:t xml:space="preserve"> </w:t>
      </w:r>
      <w:r w:rsidRPr="00602287">
        <w:rPr>
          <w:sz w:val="10"/>
        </w:rPr>
        <w:t>this</w:t>
      </w:r>
      <w:r w:rsidRPr="00602287">
        <w:rPr>
          <w:rFonts w:cs="Georgia"/>
          <w:sz w:val="10"/>
        </w:rPr>
        <w:t xml:space="preserve"> </w:t>
      </w:r>
      <w:r w:rsidRPr="00602287">
        <w:rPr>
          <w:sz w:val="10"/>
        </w:rPr>
        <w:t>period,</w:t>
      </w:r>
      <w:r w:rsidRPr="00602287">
        <w:rPr>
          <w:rFonts w:cs="Georgia"/>
          <w:sz w:val="10"/>
        </w:rPr>
        <w:t xml:space="preserve"> </w:t>
      </w:r>
      <w:r w:rsidRPr="00602287">
        <w:rPr>
          <w:sz w:val="10"/>
        </w:rPr>
        <w:t>the</w:t>
      </w:r>
      <w:r w:rsidRPr="00602287">
        <w:rPr>
          <w:rFonts w:cs="Georgia"/>
          <w:sz w:val="10"/>
        </w:rPr>
        <w:t xml:space="preserve"> </w:t>
      </w:r>
      <w:r w:rsidRPr="00602287">
        <w:rPr>
          <w:sz w:val="10"/>
        </w:rPr>
        <w:t>cloth</w:t>
      </w:r>
      <w:r w:rsidRPr="00602287">
        <w:rPr>
          <w:rFonts w:cs="Georgia"/>
          <w:sz w:val="10"/>
        </w:rPr>
        <w:t xml:space="preserve"> </w:t>
      </w:r>
      <w:r w:rsidRPr="00602287">
        <w:rPr>
          <w:sz w:val="10"/>
        </w:rPr>
        <w:t>is</w:t>
      </w:r>
      <w:r w:rsidRPr="00602287">
        <w:rPr>
          <w:rFonts w:cs="Georgia"/>
          <w:sz w:val="10"/>
        </w:rPr>
        <w:t xml:space="preserve"> </w:t>
      </w:r>
      <w:r w:rsidRPr="00602287">
        <w:rPr>
          <w:sz w:val="10"/>
        </w:rPr>
        <w:t>lifted,</w:t>
      </w:r>
      <w:r w:rsidRPr="00602287">
        <w:rPr>
          <w:rFonts w:cs="Georgia"/>
          <w:sz w:val="10"/>
        </w:rPr>
        <w:t xml:space="preserve"> </w:t>
      </w:r>
      <w:r w:rsidRPr="00602287">
        <w:rPr>
          <w:sz w:val="10"/>
        </w:rPr>
        <w:t>and</w:t>
      </w:r>
      <w:r w:rsidRPr="00602287">
        <w:rPr>
          <w:rFonts w:cs="Georgia"/>
          <w:sz w:val="10"/>
        </w:rPr>
        <w:t xml:space="preserve"> </w:t>
      </w:r>
      <w:r w:rsidRPr="00602287">
        <w:rPr>
          <w:sz w:val="10"/>
        </w:rPr>
        <w:t>the individual is allowed to breathe unimpeded for three or four full breaths. The sensation of drowning is immediately relieved by the removal of the cloth. The procedure may then be repeated. 32  </w:t>
      </w:r>
    </w:p>
    <w:p w:rsidR="00671ACB" w:rsidRPr="00602287" w:rsidRDefault="00671ACB" w:rsidP="00671ACB">
      <w:pPr>
        <w:rPr>
          <w:sz w:val="10"/>
        </w:rPr>
      </w:pPr>
      <w:r w:rsidRPr="00602287">
        <w:rPr>
          <w:sz w:val="10"/>
        </w:rPr>
        <w:t>So not even the Bush administration disagreed with Profes</w:t>
      </w:r>
      <w:r w:rsidRPr="00602287">
        <w:rPr>
          <w:rFonts w:ascii="Cambria Math" w:hAnsi="Cambria Math" w:cs="Cambria Math"/>
          <w:sz w:val="10"/>
        </w:rPr>
        <w:t>‐</w:t>
      </w:r>
      <w:r w:rsidRPr="00602287">
        <w:rPr>
          <w:sz w:val="10"/>
        </w:rPr>
        <w:t xml:space="preserve"> sor Holmes’s argument that lower</w:t>
      </w:r>
      <w:r w:rsidRPr="00602287">
        <w:rPr>
          <w:rFonts w:ascii="Cambria Math" w:hAnsi="Cambria Math" w:cs="Cambria Math"/>
          <w:sz w:val="10"/>
        </w:rPr>
        <w:t>‐</w:t>
      </w:r>
      <w:r w:rsidRPr="00602287">
        <w:rPr>
          <w:sz w:val="10"/>
        </w:rPr>
        <w:t>level</w:t>
      </w:r>
      <w:r w:rsidRPr="00602287">
        <w:rPr>
          <w:rFonts w:cs="Georgia"/>
          <w:sz w:val="10"/>
        </w:rPr>
        <w:t xml:space="preserve"> </w:t>
      </w:r>
      <w:r w:rsidRPr="00602287">
        <w:rPr>
          <w:sz w:val="10"/>
        </w:rPr>
        <w:t>officials</w:t>
      </w:r>
      <w:r w:rsidRPr="00602287">
        <w:rPr>
          <w:rFonts w:cs="Georgia"/>
          <w:sz w:val="10"/>
        </w:rPr>
        <w:t xml:space="preserve"> </w:t>
      </w:r>
      <w:r w:rsidRPr="00602287">
        <w:rPr>
          <w:sz w:val="10"/>
        </w:rPr>
        <w:t>faced</w:t>
      </w:r>
      <w:r w:rsidRPr="00602287">
        <w:rPr>
          <w:rFonts w:cs="Georgia"/>
          <w:sz w:val="10"/>
        </w:rPr>
        <w:t xml:space="preserve"> </w:t>
      </w:r>
      <w:r w:rsidRPr="00602287">
        <w:rPr>
          <w:sz w:val="10"/>
        </w:rPr>
        <w:t>with</w:t>
      </w:r>
      <w:r w:rsidRPr="00602287">
        <w:rPr>
          <w:rFonts w:cs="Georgia"/>
          <w:sz w:val="10"/>
        </w:rPr>
        <w:t xml:space="preserve"> </w:t>
      </w:r>
      <w:r w:rsidRPr="00602287">
        <w:rPr>
          <w:sz w:val="10"/>
        </w:rPr>
        <w:t>re</w:t>
      </w:r>
      <w:r w:rsidRPr="00602287">
        <w:rPr>
          <w:rFonts w:ascii="Cambria Math" w:hAnsi="Cambria Math" w:cs="Cambria Math"/>
          <w:sz w:val="10"/>
        </w:rPr>
        <w:t>‐</w:t>
      </w:r>
      <w:r w:rsidRPr="00602287">
        <w:rPr>
          <w:sz w:val="10"/>
        </w:rPr>
        <w:t xml:space="preserve"> current situations should be subject to protocols where they are appropriate. In this sense, Professor Holmes’s argument misses the mark entirely. The problem was not so much that protocols were not used; the problem, if it was a problem, was that they were developed, modified, and revised solely by the executive branch. This leads to the question of rule development. </w:t>
      </w:r>
    </w:p>
    <w:p w:rsidR="00671ACB" w:rsidRPr="00602287" w:rsidRDefault="00671ACB" w:rsidP="00671ACB">
      <w:pPr>
        <w:rPr>
          <w:sz w:val="10"/>
        </w:rPr>
      </w:pPr>
      <w:r w:rsidRPr="00602287">
        <w:rPr>
          <w:sz w:val="10"/>
        </w:rPr>
        <w:t>Recall that Professor Holmes says that the argument that the executive can act more swiftly than Congress and the courts does not apply to the rule</w:t>
      </w:r>
      <w:r w:rsidRPr="00602287">
        <w:rPr>
          <w:rFonts w:ascii="Cambria Math" w:hAnsi="Cambria Math" w:cs="Cambria Math"/>
          <w:sz w:val="10"/>
        </w:rPr>
        <w:t>‐</w:t>
      </w:r>
      <w:r w:rsidRPr="00602287">
        <w:rPr>
          <w:sz w:val="10"/>
        </w:rPr>
        <w:t>development</w:t>
      </w:r>
      <w:r w:rsidRPr="00602287">
        <w:rPr>
          <w:rFonts w:cs="Georgia"/>
          <w:sz w:val="10"/>
        </w:rPr>
        <w:t xml:space="preserve"> </w:t>
      </w:r>
      <w:r w:rsidRPr="00602287">
        <w:rPr>
          <w:sz w:val="10"/>
        </w:rPr>
        <w:t>stage</w:t>
      </w:r>
      <w:r w:rsidRPr="00602287">
        <w:rPr>
          <w:rFonts w:cs="Georgia"/>
          <w:sz w:val="10"/>
        </w:rPr>
        <w:t xml:space="preserve"> </w:t>
      </w:r>
      <w:r w:rsidRPr="00602287">
        <w:rPr>
          <w:sz w:val="10"/>
        </w:rPr>
        <w:t>because</w:t>
      </w:r>
      <w:r w:rsidRPr="00602287">
        <w:rPr>
          <w:rFonts w:cs="Georgia"/>
          <w:sz w:val="10"/>
        </w:rPr>
        <w:t xml:space="preserve"> </w:t>
      </w:r>
      <w:r w:rsidRPr="00602287">
        <w:rPr>
          <w:sz w:val="10"/>
        </w:rPr>
        <w:t>the</w:t>
      </w:r>
      <w:r w:rsidRPr="00602287">
        <w:rPr>
          <w:rFonts w:cs="Georgia"/>
          <w:sz w:val="10"/>
        </w:rPr>
        <w:t xml:space="preserve"> </w:t>
      </w:r>
      <w:r w:rsidRPr="00602287">
        <w:rPr>
          <w:sz w:val="10"/>
        </w:rPr>
        <w:t>crisis</w:t>
      </w:r>
      <w:r w:rsidRPr="00602287">
        <w:rPr>
          <w:rFonts w:cs="Georgia"/>
          <w:sz w:val="10"/>
        </w:rPr>
        <w:t xml:space="preserve"> </w:t>
      </w:r>
      <w:r w:rsidRPr="00602287">
        <w:rPr>
          <w:sz w:val="10"/>
        </w:rPr>
        <w:t xml:space="preserve">is past even if the threat remains. 33 But </w:t>
      </w:r>
      <w:r w:rsidRPr="00602287">
        <w:rPr>
          <w:rStyle w:val="StyleBoldUnderline"/>
        </w:rPr>
        <w:t>if we think back to September 11, the crisis did not end on that day, even if the immediate threat of violence did. It was reasonable to believe that other plots had been put into action and that violence could erupt at any moment</w:t>
      </w:r>
      <w:r w:rsidRPr="00602287">
        <w:rPr>
          <w:sz w:val="10"/>
        </w:rPr>
        <w:t xml:space="preserve">. As the weeks and months passed, these concerns faded. But it also became clear that al Qaeda had sympathizers in the United States, and that these people might strike at any time, possibly on their own initiative, or volunteer for training that would later make them considerably more dangerous. The anthrax scare brought home the possibility that al Qaeda could use even more deadly weapons than hijacked airplanes. </w:t>
      </w:r>
      <w:r w:rsidRPr="00602287">
        <w:rPr>
          <w:rStyle w:val="StyleBoldUnderline"/>
        </w:rPr>
        <w:t>Every day brought another revelation of a hole in border security</w:t>
      </w:r>
      <w:r w:rsidRPr="00602287">
        <w:rPr>
          <w:sz w:val="10"/>
        </w:rPr>
        <w:t xml:space="preserve">. </w:t>
      </w:r>
      <w:r w:rsidRPr="00602287">
        <w:rPr>
          <w:rStyle w:val="StyleBoldUnderline"/>
        </w:rPr>
        <w:t xml:space="preserve">Thus, </w:t>
      </w:r>
      <w:r w:rsidRPr="00734662">
        <w:rPr>
          <w:rStyle w:val="StyleBoldUnderline"/>
          <w:highlight w:val="green"/>
        </w:rPr>
        <w:t>it was a matter of urgency to develop new rules that would address the threat</w:t>
      </w:r>
      <w:r w:rsidRPr="00602287">
        <w:rPr>
          <w:sz w:val="10"/>
        </w:rPr>
        <w:t>. </w:t>
      </w:r>
    </w:p>
    <w:p w:rsidR="00671ACB" w:rsidRPr="00602287" w:rsidRDefault="00671ACB" w:rsidP="00671ACB">
      <w:pPr>
        <w:rPr>
          <w:sz w:val="12"/>
        </w:rPr>
      </w:pPr>
      <w:r w:rsidRPr="00602287">
        <w:rPr>
          <w:sz w:val="12"/>
        </w:rPr>
        <w:t> The government maintained the confidentiality of a constant supply of intelligence, for fear of exposing sources and meth</w:t>
      </w:r>
      <w:r w:rsidRPr="00602287">
        <w:rPr>
          <w:rFonts w:ascii="Cambria Math" w:hAnsi="Cambria Math" w:cs="Cambria Math"/>
          <w:sz w:val="12"/>
        </w:rPr>
        <w:t>‐</w:t>
      </w:r>
      <w:r w:rsidRPr="00602287">
        <w:rPr>
          <w:sz w:val="12"/>
        </w:rPr>
        <w:t xml:space="preserve"> ods. 34 Meanwhile, the government was already taking secret actions (many of which were later exposed), including tapping cell phone calls, tracking monetary transfers, and infiltrating terrorist organizations. 35 Optimal policy going forward necessarily depended on secrecy. Policy X, which might seem plausible given publicly available information, might turn out to be unnecessary, redundant, or even counterproductive in light of secret information about the activities of al Qaeda or secret Pol</w:t>
      </w:r>
      <w:r w:rsidRPr="00602287">
        <w:rPr>
          <w:rFonts w:ascii="Cambria Math" w:hAnsi="Cambria Math" w:cs="Cambria Math"/>
          <w:sz w:val="12"/>
        </w:rPr>
        <w:t>‐</w:t>
      </w:r>
      <w:r w:rsidRPr="00602287">
        <w:rPr>
          <w:sz w:val="12"/>
        </w:rPr>
        <w:t xml:space="preserve"> icy Y. </w:t>
      </w:r>
      <w:r w:rsidRPr="00602287">
        <w:rPr>
          <w:rStyle w:val="StyleBoldUnderline"/>
        </w:rPr>
        <w:t>Thus, although Congress could no doubt give useful advice, it seems hard to believe that it could have contributed much to the development of counterterrorism tactics, any more than it can contribute to military tactics</w:t>
      </w:r>
      <w:r w:rsidRPr="00602287">
        <w:rPr>
          <w:sz w:val="12"/>
        </w:rPr>
        <w:t xml:space="preserve"> (where to invade, where to bomb) </w:t>
      </w:r>
      <w:r w:rsidRPr="00602287">
        <w:rPr>
          <w:rStyle w:val="StyleBoldUnderline"/>
        </w:rPr>
        <w:t>during a regular war</w:t>
      </w:r>
      <w:r w:rsidRPr="00602287">
        <w:rPr>
          <w:sz w:val="12"/>
        </w:rPr>
        <w:t>. </w:t>
      </w:r>
    </w:p>
    <w:p w:rsidR="00671ACB" w:rsidRPr="00602287" w:rsidRDefault="00671ACB" w:rsidP="00671ACB">
      <w:pPr>
        <w:rPr>
          <w:sz w:val="10"/>
        </w:rPr>
      </w:pPr>
      <w:r w:rsidRPr="00602287">
        <w:rPr>
          <w:sz w:val="10"/>
        </w:rPr>
        <w:t xml:space="preserve">A set of constitutional protocols normally applies to the making of policy and its embodiment in government action. The executive must act with Congress, and it must respect the courts; it cannot act by itself. But these rules apply to normal times, and the medical protocol analogy is of little use here. Medical protocols do not need to be secret because patients have no incentive to game them—unlike </w:t>
      </w:r>
      <w:r w:rsidRPr="00734662">
        <w:rPr>
          <w:rStyle w:val="StyleBoldUnderline"/>
          <w:highlight w:val="green"/>
        </w:rPr>
        <w:t>terrorists</w:t>
      </w:r>
      <w:r w:rsidRPr="00602287">
        <w:rPr>
          <w:sz w:val="10"/>
        </w:rPr>
        <w:t xml:space="preserve"> who </w:t>
      </w:r>
      <w:r w:rsidRPr="00734662">
        <w:rPr>
          <w:rStyle w:val="StyleBoldUnderline"/>
          <w:highlight w:val="green"/>
        </w:rPr>
        <w:t>benefit greatly from knowing the methods that the U</w:t>
      </w:r>
      <w:r w:rsidRPr="00602287">
        <w:rPr>
          <w:sz w:val="10"/>
        </w:rPr>
        <w:t xml:space="preserve">nited </w:t>
      </w:r>
      <w:r w:rsidRPr="00734662">
        <w:rPr>
          <w:rStyle w:val="StyleBoldUnderline"/>
          <w:highlight w:val="green"/>
        </w:rPr>
        <w:t>S</w:t>
      </w:r>
      <w:r w:rsidRPr="00602287">
        <w:rPr>
          <w:sz w:val="10"/>
        </w:rPr>
        <w:t xml:space="preserve">tates </w:t>
      </w:r>
      <w:r w:rsidRPr="00734662">
        <w:rPr>
          <w:rStyle w:val="StyleBoldUnderline"/>
          <w:highlight w:val="green"/>
        </w:rPr>
        <w:t>uses</w:t>
      </w:r>
      <w:r w:rsidRPr="00602287">
        <w:rPr>
          <w:rStyle w:val="StyleBoldUnderline"/>
        </w:rPr>
        <w:t xml:space="preserve"> to spy on them, capture them, and interrogate them</w:t>
      </w:r>
      <w:r w:rsidRPr="00602287">
        <w:rPr>
          <w:sz w:val="10"/>
        </w:rPr>
        <w:t xml:space="preserve">. Furthermore, medical protocols are not based on secret information; they are based on widely available medical research. Thus, when medical researchers develop medical protocols at the rule development stage, they can do so publicly without undermining the purpose of developing the protocols in the first place. </w:t>
      </w:r>
    </w:p>
    <w:p w:rsidR="00671ACB" w:rsidRPr="00602287" w:rsidRDefault="00671ACB" w:rsidP="00671ACB">
      <w:pPr>
        <w:rPr>
          <w:sz w:val="10"/>
        </w:rPr>
      </w:pPr>
      <w:r w:rsidRPr="00602287">
        <w:rPr>
          <w:sz w:val="10"/>
        </w:rPr>
        <w:t xml:space="preserve">By contrast, </w:t>
      </w:r>
      <w:r w:rsidRPr="00EB2900">
        <w:rPr>
          <w:sz w:val="10"/>
        </w:rPr>
        <w:t>rules governing counterterrorism operations must be developed</w:t>
      </w:r>
      <w:r w:rsidRPr="00EB2900">
        <w:rPr>
          <w:sz w:val="4"/>
        </w:rPr>
        <w:t xml:space="preserve"> </w:t>
      </w:r>
      <w:r w:rsidRPr="00602287">
        <w:rPr>
          <w:sz w:val="10"/>
        </w:rPr>
        <w:t xml:space="preserve">mostly </w:t>
      </w:r>
      <w:r w:rsidRPr="00EB2900">
        <w:rPr>
          <w:sz w:val="10"/>
        </w:rPr>
        <w:t>in secret</w:t>
      </w:r>
      <w:r w:rsidRPr="00602287">
        <w:rPr>
          <w:sz w:val="10"/>
        </w:rPr>
        <w:t xml:space="preserve">, and mostly on the basis of secret information. </w:t>
      </w:r>
      <w:r w:rsidRPr="00734662">
        <w:rPr>
          <w:rStyle w:val="StyleBoldUnderline"/>
          <w:highlight w:val="green"/>
        </w:rPr>
        <w:t>Hence the importance of keeping rule development</w:t>
      </w:r>
      <w:r w:rsidRPr="00817A9B">
        <w:rPr>
          <w:rStyle w:val="StyleBoldUnderline"/>
        </w:rPr>
        <w:t xml:space="preserve"> </w:t>
      </w:r>
      <w:r w:rsidRPr="00602287">
        <w:rPr>
          <w:rStyle w:val="StyleBoldUnderline"/>
        </w:rPr>
        <w:t xml:space="preserve">as much as possible </w:t>
      </w:r>
      <w:r w:rsidRPr="00734662">
        <w:rPr>
          <w:rStyle w:val="StyleBoldUnderline"/>
          <w:i/>
          <w:highlight w:val="green"/>
        </w:rPr>
        <w:t xml:space="preserve">within </w:t>
      </w:r>
      <w:r w:rsidRPr="00734662">
        <w:rPr>
          <w:rStyle w:val="StyleBoldUnderline"/>
          <w:highlight w:val="green"/>
        </w:rPr>
        <w:t>the only branch that possesses the power to act against</w:t>
      </w:r>
      <w:r w:rsidRPr="00602287">
        <w:rPr>
          <w:rStyle w:val="StyleBoldUnderline"/>
        </w:rPr>
        <w:t xml:space="preserve"> security </w:t>
      </w:r>
      <w:r w:rsidRPr="00734662">
        <w:rPr>
          <w:rStyle w:val="StyleBoldUnderline"/>
          <w:highlight w:val="green"/>
        </w:rPr>
        <w:t>threats</w:t>
      </w:r>
      <w:r w:rsidRPr="00602287">
        <w:rPr>
          <w:sz w:val="10"/>
        </w:rPr>
        <w:t>. Those rules, of course, would constrain only lower</w:t>
      </w:r>
      <w:r w:rsidRPr="00602287">
        <w:rPr>
          <w:rFonts w:ascii="Cambria Math" w:hAnsi="Cambria Math" w:cs="Cambria Math"/>
          <w:sz w:val="10"/>
        </w:rPr>
        <w:t>‐</w:t>
      </w:r>
      <w:r w:rsidRPr="00602287">
        <w:rPr>
          <w:sz w:val="10"/>
        </w:rPr>
        <w:t xml:space="preserve">level executive agents, not the executive itself. There is an obvious reason for this; if the rules are wrong, they need to be corrected. </w:t>
      </w:r>
      <w:r w:rsidRPr="00734662">
        <w:rPr>
          <w:rStyle w:val="StyleBoldUnderline"/>
          <w:highlight w:val="green"/>
        </w:rPr>
        <w:t>It would</w:t>
      </w:r>
      <w:r w:rsidRPr="00602287">
        <w:rPr>
          <w:rStyle w:val="StyleBoldUnderline"/>
        </w:rPr>
        <w:t xml:space="preserve"> </w:t>
      </w:r>
      <w:r w:rsidRPr="00602287">
        <w:rPr>
          <w:sz w:val="10"/>
        </w:rPr>
        <w:t>similarly</w:t>
      </w:r>
      <w:r w:rsidRPr="00602287">
        <w:rPr>
          <w:rStyle w:val="StyleBoldUnderline"/>
        </w:rPr>
        <w:t xml:space="preserve"> </w:t>
      </w:r>
      <w:r w:rsidRPr="00734662">
        <w:rPr>
          <w:rStyle w:val="StyleBoldUnderline"/>
          <w:highlight w:val="green"/>
        </w:rPr>
        <w:t>make little sense for doctors to develop emergency room protocols that could never be changed</w:t>
      </w:r>
      <w:r w:rsidRPr="00602287">
        <w:rPr>
          <w:rStyle w:val="StyleBoldUnderline"/>
        </w:rPr>
        <w:t xml:space="preserve"> in the future </w:t>
      </w:r>
      <w:r w:rsidRPr="00734662">
        <w:rPr>
          <w:rStyle w:val="StyleBoldUnderline"/>
          <w:highlight w:val="green"/>
        </w:rPr>
        <w:t>as</w:t>
      </w:r>
      <w:r w:rsidRPr="00602287">
        <w:rPr>
          <w:rStyle w:val="StyleBoldUnderline"/>
        </w:rPr>
        <w:t xml:space="preserve"> new technologies and </w:t>
      </w:r>
      <w:r w:rsidRPr="00734662">
        <w:rPr>
          <w:rStyle w:val="StyleBoldUnderline"/>
          <w:highlight w:val="green"/>
        </w:rPr>
        <w:t>new</w:t>
      </w:r>
      <w:r w:rsidRPr="00602287">
        <w:rPr>
          <w:rStyle w:val="StyleBoldUnderline"/>
        </w:rPr>
        <w:t xml:space="preserve"> health </w:t>
      </w:r>
      <w:r w:rsidRPr="00734662">
        <w:rPr>
          <w:rStyle w:val="StyleBoldUnderline"/>
          <w:highlight w:val="green"/>
        </w:rPr>
        <w:t xml:space="preserve">problems rendered the old protocols </w:t>
      </w:r>
      <w:r w:rsidRPr="00734662">
        <w:rPr>
          <w:rStyle w:val="StyleBoldUnderline"/>
          <w:highlight w:val="green"/>
        </w:rPr>
        <w:lastRenderedPageBreak/>
        <w:t>worthless</w:t>
      </w:r>
      <w:r w:rsidRPr="00602287">
        <w:rPr>
          <w:sz w:val="10"/>
        </w:rPr>
        <w:t>. Professor Holmes argues that the executive becomes subject to groupthink and other decision</w:t>
      </w:r>
      <w:r w:rsidRPr="00602287">
        <w:rPr>
          <w:rFonts w:ascii="Cambria Math" w:hAnsi="Cambria Math" w:cs="Cambria Math"/>
          <w:sz w:val="10"/>
        </w:rPr>
        <w:t>‐</w:t>
      </w:r>
      <w:r w:rsidRPr="00602287">
        <w:rPr>
          <w:sz w:val="10"/>
        </w:rPr>
        <w:t>making pathologies when it makes policy itself rather than with Congress and other agents. 36 But the same point can be made about executive decisionmaking during regular wars, when the risk of groupthink (if it is a risk) is tolerated because of the need for secrecy. </w:t>
      </w:r>
    </w:p>
    <w:p w:rsidR="00671ACB" w:rsidRPr="00602287" w:rsidRDefault="00671ACB" w:rsidP="00671ACB">
      <w:pPr>
        <w:rPr>
          <w:sz w:val="10"/>
        </w:rPr>
      </w:pPr>
      <w:r w:rsidRPr="00734662">
        <w:rPr>
          <w:rStyle w:val="StyleBoldUnderline"/>
          <w:highlight w:val="green"/>
        </w:rPr>
        <w:t>If Congress and the judiciary cannot constrain the executive</w:t>
      </w:r>
      <w:r w:rsidRPr="00602287">
        <w:rPr>
          <w:rStyle w:val="StyleBoldUnderline"/>
        </w:rPr>
        <w:t xml:space="preserve"> during emergencies because of the problem of secrecy, </w:t>
      </w:r>
      <w:r w:rsidRPr="00734662">
        <w:rPr>
          <w:rStyle w:val="StyleBoldUnderline"/>
          <w:highlight w:val="green"/>
        </w:rPr>
        <w:t>then</w:t>
      </w:r>
      <w:r w:rsidRPr="00602287">
        <w:rPr>
          <w:rStyle w:val="StyleBoldUnderline"/>
        </w:rPr>
        <w:t xml:space="preserve"> </w:t>
      </w:r>
      <w:r w:rsidRPr="00602287">
        <w:rPr>
          <w:sz w:val="10"/>
        </w:rPr>
        <w:t>perhaps</w:t>
      </w:r>
      <w:r w:rsidRPr="00602287">
        <w:rPr>
          <w:rStyle w:val="StyleBoldUnderline"/>
        </w:rPr>
        <w:t xml:space="preserve"> </w:t>
      </w:r>
      <w:r w:rsidRPr="00734662">
        <w:rPr>
          <w:rStyle w:val="StyleBoldUnderline"/>
          <w:highlight w:val="green"/>
        </w:rPr>
        <w:t>this problem can be overcome by putting the source of constraint in the executive branch itself</w:t>
      </w:r>
      <w:r w:rsidRPr="00602287">
        <w:rPr>
          <w:sz w:val="10"/>
        </w:rPr>
        <w:t xml:space="preserve">, where norms of secrecy prevail. </w:t>
      </w:r>
      <w:r w:rsidRPr="00734662">
        <w:rPr>
          <w:rStyle w:val="StyleBoldUnderline"/>
          <w:highlight w:val="green"/>
        </w:rPr>
        <w:t>That brings us to the O</w:t>
      </w:r>
      <w:r w:rsidRPr="00602287">
        <w:rPr>
          <w:sz w:val="10"/>
        </w:rPr>
        <w:t>ffice of </w:t>
      </w:r>
      <w:r w:rsidRPr="00734662">
        <w:rPr>
          <w:rStyle w:val="StyleBoldUnderline"/>
          <w:highlight w:val="green"/>
        </w:rPr>
        <w:t>L</w:t>
      </w:r>
      <w:r w:rsidRPr="00602287">
        <w:rPr>
          <w:sz w:val="10"/>
        </w:rPr>
        <w:t>egal </w:t>
      </w:r>
      <w:r w:rsidRPr="00734662">
        <w:rPr>
          <w:rStyle w:val="StyleBoldUnderline"/>
          <w:highlight w:val="green"/>
        </w:rPr>
        <w:t>C</w:t>
      </w:r>
      <w:r w:rsidRPr="00602287">
        <w:rPr>
          <w:sz w:val="10"/>
        </w:rPr>
        <w:t>ounsel.  </w:t>
      </w:r>
    </w:p>
    <w:p w:rsidR="00671ACB" w:rsidRPr="00BE347F" w:rsidRDefault="00671ACB" w:rsidP="00671ACB"/>
    <w:p w:rsidR="00671ACB" w:rsidRDefault="00671ACB" w:rsidP="00671ACB">
      <w:pPr>
        <w:spacing w:after="200" w:line="276" w:lineRule="auto"/>
        <w:rPr>
          <w:rFonts w:asciiTheme="minorHAnsi" w:hAnsiTheme="minorHAnsi" w:cstheme="minorBidi"/>
        </w:rPr>
      </w:pPr>
    </w:p>
    <w:p w:rsidR="00671ACB" w:rsidRPr="00EE39C5" w:rsidRDefault="00671ACB" w:rsidP="00671ACB">
      <w:pPr>
        <w:pStyle w:val="Heading3"/>
      </w:pPr>
      <w:r>
        <w:lastRenderedPageBreak/>
        <w:t>Impact</w:t>
      </w:r>
    </w:p>
    <w:p w:rsidR="00671ACB" w:rsidRDefault="00671ACB" w:rsidP="00671ACB">
      <w:pPr>
        <w:rPr>
          <w:rStyle w:val="StyleStyleBold12pt"/>
        </w:rPr>
      </w:pPr>
      <w:r>
        <w:rPr>
          <w:rStyle w:val="StyleStyleBold12pt"/>
        </w:rPr>
        <w:t xml:space="preserve">Disad outweighs the case – </w:t>
      </w:r>
    </w:p>
    <w:p w:rsidR="00671ACB" w:rsidRPr="004C52F0" w:rsidRDefault="00671ACB" w:rsidP="00671ACB">
      <w:pPr>
        <w:pStyle w:val="Heading4"/>
      </w:pPr>
      <w:r>
        <w:t>Magnitude – lack of presidential authority to stabilization coalitions and international institutions increases the chances of escalation due to misinterpretation and miscalculation of attacks, including terrorism. That GREATLY lowers the threshold for nuclear weapons use – means we control escalation and miscalc ladder</w:t>
      </w:r>
    </w:p>
    <w:p w:rsidR="00671ACB" w:rsidRDefault="00671ACB" w:rsidP="00671ACB">
      <w:pPr>
        <w:rPr>
          <w:rStyle w:val="Hyperlink"/>
        </w:rPr>
      </w:pPr>
      <w:r w:rsidRPr="00BF32A5">
        <w:rPr>
          <w:rStyle w:val="StyleStyleBold12pt"/>
        </w:rPr>
        <w:t>Caves ’10</w:t>
      </w:r>
      <w:r>
        <w:t xml:space="preserve">, </w:t>
      </w:r>
      <w:r w:rsidRPr="00BF32A5">
        <w:t xml:space="preserve">John P. Caves, Senior Research Fellow in the Center for the Study of Weapons of Mass Destruction at the National Defense University, “Avoiding a Crisis of Confidence in the U.S. Nuclear Deterrent”, </w:t>
      </w:r>
      <w:hyperlink r:id="rId27" w:history="1">
        <w:r w:rsidRPr="00BF32A5">
          <w:rPr>
            <w:rStyle w:val="Hyperlink"/>
          </w:rPr>
          <w:t>http://www.dtic.mil/cgi-bin/GetTRDoc?AD=ada514285</w:t>
        </w:r>
      </w:hyperlink>
    </w:p>
    <w:p w:rsidR="00671ACB" w:rsidRPr="004C52F0" w:rsidRDefault="00671ACB" w:rsidP="00671ACB"/>
    <w:p w:rsidR="00671ACB" w:rsidRPr="004C52F0" w:rsidRDefault="00671ACB" w:rsidP="00671ACB">
      <w:pPr>
        <w:rPr>
          <w:sz w:val="12"/>
        </w:rPr>
      </w:pPr>
      <w:r w:rsidRPr="00B01AD9">
        <w:rPr>
          <w:rStyle w:val="StyleBoldUnderline"/>
          <w:highlight w:val="green"/>
        </w:rPr>
        <w:t>Perceptions of a compromised</w:t>
      </w:r>
      <w:r w:rsidRPr="00D52E54">
        <w:rPr>
          <w:rStyle w:val="StyleBoldUnderline"/>
        </w:rPr>
        <w:t xml:space="preserve"> U.S. nuclear </w:t>
      </w:r>
      <w:r w:rsidRPr="00B01AD9">
        <w:rPr>
          <w:rStyle w:val="StyleBoldUnderline"/>
          <w:highlight w:val="green"/>
        </w:rPr>
        <w:t>deterrent</w:t>
      </w:r>
      <w:r w:rsidRPr="004C52F0">
        <w:rPr>
          <w:sz w:val="12"/>
        </w:rPr>
        <w:t xml:space="preserve"> as described above </w:t>
      </w:r>
      <w:r w:rsidRPr="00B01AD9">
        <w:rPr>
          <w:rStyle w:val="StyleBoldUnderline"/>
          <w:highlight w:val="green"/>
        </w:rPr>
        <w:t>would have profound</w:t>
      </w:r>
      <w:r w:rsidRPr="00D52E54">
        <w:rPr>
          <w:rStyle w:val="StyleBoldUnderline"/>
        </w:rPr>
        <w:t xml:space="preserve"> policy </w:t>
      </w:r>
      <w:r w:rsidRPr="00B01AD9">
        <w:rPr>
          <w:rStyle w:val="StyleBoldUnderline"/>
          <w:highlight w:val="green"/>
        </w:rPr>
        <w:t>implications</w:t>
      </w:r>
      <w:r w:rsidRPr="004C52F0">
        <w:rPr>
          <w:sz w:val="12"/>
        </w:rPr>
        <w:t xml:space="preserve">, particularly if they emerge at a time when a nucleararmed great power is pursuing a more aggressive strategy toward U.S. allies and partners in its region in a bid to enhance its regional and global clout. </w:t>
      </w:r>
      <w:r w:rsidRPr="004C52F0">
        <w:rPr>
          <w:rFonts w:ascii="Times New Roman" w:hAnsi="Times New Roman"/>
          <w:sz w:val="12"/>
        </w:rPr>
        <w:t>■</w:t>
      </w:r>
      <w:r w:rsidRPr="004C52F0">
        <w:rPr>
          <w:sz w:val="12"/>
        </w:rPr>
        <w:t xml:space="preserve"> </w:t>
      </w:r>
      <w:r w:rsidRPr="00D52E54">
        <w:rPr>
          <w:rStyle w:val="StyleBoldUnderline"/>
        </w:rPr>
        <w:t>A dangerous period of vulnerability would open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and those nations that depend on U.S. protection while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attempted to rectify the problems with its nuclear forces. As it would take more than a decade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to produce new nuclear weapons, ensuing events could preclude a return to</w:t>
      </w:r>
      <w:r w:rsidRPr="004C52F0">
        <w:rPr>
          <w:sz w:val="12"/>
        </w:rPr>
        <w:t xml:space="preserve"> anything like </w:t>
      </w:r>
      <w:r w:rsidRPr="00D52E54">
        <w:rPr>
          <w:rStyle w:val="StyleBoldUnderline"/>
        </w:rPr>
        <w:t>the status quo</w:t>
      </w:r>
      <w:r w:rsidRPr="004C52F0">
        <w:rPr>
          <w:sz w:val="12"/>
        </w:rPr>
        <w:t xml:space="preserve"> ante. </w:t>
      </w:r>
      <w:r w:rsidRPr="004C52F0">
        <w:rPr>
          <w:rFonts w:ascii="Times New Roman" w:hAnsi="Times New Roman"/>
          <w:sz w:val="12"/>
        </w:rPr>
        <w:t>■</w:t>
      </w:r>
      <w:r w:rsidRPr="004C52F0">
        <w:rPr>
          <w:sz w:val="12"/>
        </w:rPr>
        <w:t xml:space="preserve"> The assertive, nuclear-armed great power, and other major </w:t>
      </w:r>
      <w:r w:rsidRPr="00B01AD9">
        <w:rPr>
          <w:rStyle w:val="StyleBoldUnderline"/>
          <w:highlight w:val="green"/>
        </w:rPr>
        <w:t>adversaries, could</w:t>
      </w:r>
      <w:r w:rsidRPr="004C52F0">
        <w:rPr>
          <w:sz w:val="12"/>
        </w:rPr>
        <w:t xml:space="preserve"> be willing to </w:t>
      </w:r>
      <w:r w:rsidRPr="00B01AD9">
        <w:rPr>
          <w:rStyle w:val="StyleBoldUnderline"/>
          <w:highlight w:val="green"/>
        </w:rPr>
        <w:t>challenge U.S.</w:t>
      </w:r>
      <w:r w:rsidRPr="00D52E54">
        <w:rPr>
          <w:rStyle w:val="StyleBoldUnderline"/>
        </w:rPr>
        <w:t xml:space="preserve"> interests</w:t>
      </w:r>
      <w:r w:rsidRPr="004C52F0">
        <w:rPr>
          <w:sz w:val="12"/>
        </w:rPr>
        <w:t xml:space="preserve"> more </w:t>
      </w:r>
      <w:r w:rsidRPr="00B01AD9">
        <w:rPr>
          <w:rStyle w:val="StyleBoldUnderline"/>
          <w:highlight w:val="green"/>
        </w:rPr>
        <w:t>directly</w:t>
      </w:r>
      <w:r w:rsidRPr="004C52F0">
        <w:rPr>
          <w:sz w:val="12"/>
        </w:rPr>
        <w:t xml:space="preserve"> in the expectation that the United States would be less prepared to threaten or deliver a military response that could lead to direct conflict. </w:t>
      </w:r>
      <w:r w:rsidRPr="00D52E54">
        <w:rPr>
          <w:rStyle w:val="StyleBoldUnderline"/>
        </w:rPr>
        <w:t>They will want to keep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from reclaiming its earlier power position</w:t>
      </w:r>
      <w:r w:rsidRPr="004C52F0">
        <w:rPr>
          <w:sz w:val="12"/>
        </w:rPr>
        <w:t xml:space="preserve">. </w:t>
      </w:r>
      <w:r w:rsidRPr="004C52F0">
        <w:rPr>
          <w:rFonts w:ascii="Times New Roman" w:hAnsi="Times New Roman"/>
          <w:sz w:val="12"/>
        </w:rPr>
        <w:t>■</w:t>
      </w:r>
      <w:r w:rsidRPr="004C52F0">
        <w:rPr>
          <w:sz w:val="12"/>
        </w:rPr>
        <w:t xml:space="preserve"> </w:t>
      </w:r>
      <w:r w:rsidRPr="00B01AD9">
        <w:rPr>
          <w:rStyle w:val="StyleBoldUnderline"/>
          <w:highlight w:val="green"/>
        </w:rPr>
        <w:t xml:space="preserve">Allies </w:t>
      </w:r>
      <w:r w:rsidRPr="004C52F0">
        <w:rPr>
          <w:sz w:val="12"/>
        </w:rPr>
        <w:t>and partners who have relied upon explicit or implicit assurances of U.S. nuclear protection as a foundation of their security could lose faith in those assurances. They</w:t>
      </w:r>
      <w:r w:rsidRPr="00D52E54">
        <w:rPr>
          <w:rStyle w:val="StyleBoldUnderline"/>
        </w:rPr>
        <w:t xml:space="preserve"> </w:t>
      </w:r>
      <w:r w:rsidRPr="00B01AD9">
        <w:rPr>
          <w:rStyle w:val="StyleBoldUnderline"/>
          <w:highlight w:val="green"/>
        </w:rPr>
        <w:t>could compensate by</w:t>
      </w:r>
      <w:r w:rsidRPr="00D52E54">
        <w:rPr>
          <w:rStyle w:val="StyleBoldUnderline"/>
        </w:rPr>
        <w:t xml:space="preserve"> accommodating U.S. rivals</w:t>
      </w:r>
      <w:r w:rsidRPr="004C52F0">
        <w:rPr>
          <w:sz w:val="12"/>
        </w:rPr>
        <w:t xml:space="preserve">, especially in the short term, </w:t>
      </w:r>
      <w:r w:rsidRPr="00D52E54">
        <w:rPr>
          <w:rStyle w:val="StyleBoldUnderline"/>
        </w:rPr>
        <w:t xml:space="preserve">or </w:t>
      </w:r>
      <w:r w:rsidRPr="00B01AD9">
        <w:rPr>
          <w:rStyle w:val="StyleBoldUnderline"/>
          <w:highlight w:val="green"/>
        </w:rPr>
        <w:t>acquiring</w:t>
      </w:r>
      <w:r w:rsidRPr="00D52E54">
        <w:rPr>
          <w:rStyle w:val="StyleBoldUnderline"/>
        </w:rPr>
        <w:t xml:space="preserve"> </w:t>
      </w:r>
      <w:r w:rsidRPr="00B01AD9">
        <w:rPr>
          <w:rStyle w:val="StyleBoldUnderline"/>
          <w:highlight w:val="green"/>
        </w:rPr>
        <w:t>their own nuclear deterrents</w:t>
      </w:r>
      <w:r w:rsidRPr="004C52F0">
        <w:rPr>
          <w:sz w:val="12"/>
        </w:rPr>
        <w:t xml:space="preserve">, which in most cases could be accomplished only over the mid- to long term. </w:t>
      </w:r>
      <w:r w:rsidRPr="00D52E54">
        <w:rPr>
          <w:rStyle w:val="StyleBoldUnderline"/>
        </w:rPr>
        <w:t>A more nuclear world would</w:t>
      </w:r>
      <w:r w:rsidRPr="004C52F0">
        <w:rPr>
          <w:sz w:val="12"/>
        </w:rPr>
        <w:t xml:space="preserve"> likely </w:t>
      </w:r>
      <w:r w:rsidRPr="00D52E54">
        <w:rPr>
          <w:rStyle w:val="StyleBoldUnderline"/>
        </w:rPr>
        <w:t>ensue</w:t>
      </w:r>
      <w:r w:rsidRPr="004C52F0">
        <w:rPr>
          <w:sz w:val="12"/>
        </w:rPr>
        <w:t xml:space="preserve"> over a period of years. </w:t>
      </w:r>
      <w:r w:rsidRPr="004C52F0">
        <w:rPr>
          <w:rFonts w:ascii="Times New Roman" w:hAnsi="Times New Roman"/>
          <w:sz w:val="12"/>
        </w:rPr>
        <w:t>■</w:t>
      </w:r>
      <w:r w:rsidRPr="004C52F0">
        <w:rPr>
          <w:sz w:val="12"/>
        </w:rPr>
        <w:t xml:space="preserve"> </w:t>
      </w:r>
      <w:r w:rsidRPr="00D52E54">
        <w:rPr>
          <w:rStyle w:val="StyleBoldUnderline"/>
        </w:rPr>
        <w:t xml:space="preserve">Important U.S. interests could be compromised or abandoned, or </w:t>
      </w:r>
      <w:r w:rsidRPr="00B01AD9">
        <w:rPr>
          <w:rStyle w:val="StyleBoldUnderline"/>
          <w:highlight w:val="green"/>
        </w:rPr>
        <w:t xml:space="preserve">a </w:t>
      </w:r>
      <w:r w:rsidRPr="00B01AD9">
        <w:rPr>
          <w:rStyle w:val="StyleBoldUnderline"/>
          <w:sz w:val="24"/>
          <w:highlight w:val="green"/>
        </w:rPr>
        <w:t xml:space="preserve">major war </w:t>
      </w:r>
      <w:r w:rsidRPr="00B01AD9">
        <w:rPr>
          <w:rStyle w:val="StyleBoldUnderline"/>
          <w:highlight w:val="green"/>
        </w:rPr>
        <w:t>could occur as adversaries and/or the U</w:t>
      </w:r>
      <w:r w:rsidRPr="004C52F0">
        <w:rPr>
          <w:sz w:val="12"/>
        </w:rPr>
        <w:t xml:space="preserve">nited </w:t>
      </w:r>
      <w:r w:rsidRPr="00B01AD9">
        <w:rPr>
          <w:rStyle w:val="StyleBoldUnderline"/>
          <w:highlight w:val="green"/>
        </w:rPr>
        <w:t>S</w:t>
      </w:r>
      <w:r w:rsidRPr="004C52F0">
        <w:rPr>
          <w:sz w:val="12"/>
        </w:rPr>
        <w:t xml:space="preserve">tates </w:t>
      </w:r>
      <w:r w:rsidRPr="00B01AD9">
        <w:rPr>
          <w:rStyle w:val="StyleBoldUnderline"/>
          <w:sz w:val="24"/>
          <w:highlight w:val="green"/>
          <w:bdr w:val="single" w:sz="4" w:space="0" w:color="auto"/>
        </w:rPr>
        <w:t>miscalculate</w:t>
      </w:r>
      <w:r w:rsidRPr="004C52F0">
        <w:rPr>
          <w:sz w:val="12"/>
          <w:bdr w:val="single" w:sz="4" w:space="0" w:color="auto"/>
        </w:rPr>
        <w:t xml:space="preserve"> </w:t>
      </w:r>
      <w:r w:rsidRPr="004C52F0">
        <w:rPr>
          <w:sz w:val="12"/>
        </w:rPr>
        <w:t xml:space="preserve">new boundaries of deterrence and provocation. At worst, </w:t>
      </w:r>
      <w:r w:rsidRPr="00B01AD9">
        <w:rPr>
          <w:rStyle w:val="StyleBoldUnderline"/>
          <w:highlight w:val="green"/>
        </w:rPr>
        <w:t>war could lead to</w:t>
      </w:r>
      <w:r w:rsidRPr="004C52F0">
        <w:rPr>
          <w:sz w:val="12"/>
        </w:rPr>
        <w:t xml:space="preserve"> state-on-state </w:t>
      </w:r>
      <w:r w:rsidRPr="00B01AD9">
        <w:rPr>
          <w:rStyle w:val="StyleBoldUnderline"/>
          <w:highlight w:val="green"/>
        </w:rPr>
        <w:t>employment of</w:t>
      </w:r>
      <w:r w:rsidRPr="004C52F0">
        <w:rPr>
          <w:sz w:val="12"/>
        </w:rPr>
        <w:t xml:space="preserve"> weapons of mass destruction (</w:t>
      </w:r>
      <w:r w:rsidRPr="00B01AD9">
        <w:rPr>
          <w:rStyle w:val="StyleBoldUnderline"/>
          <w:highlight w:val="green"/>
        </w:rPr>
        <w:t>WMD</w:t>
      </w:r>
      <w:r w:rsidRPr="004C52F0">
        <w:rPr>
          <w:sz w:val="12"/>
        </w:rPr>
        <w:t xml:space="preserve">) 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illconsidered use; improving the security of existing nuclear weapons and related capabilities; reducing incentives and closing off avenues for the proliferation of nuclear and other WMD to state and nonstate actors, including with regard to fissile material production and nuclear testing; enhancing the means to detect and interdict the transfer of nuclear and other WMD and related materials and capabilities; and strength ening our capacity to defend against nuclear and other WMD use. For </w:t>
      </w:r>
      <w:r w:rsidRPr="00D52E54">
        <w:rPr>
          <w:rStyle w:val="StyleBoldUnderline"/>
        </w:rPr>
        <w:t>as long as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will depend upon nuclear weapons for its national security, those forces will need to be reliable, adequate, and credible</w:t>
      </w:r>
      <w:r w:rsidRPr="004C52F0">
        <w:rPr>
          <w:sz w:val="12"/>
        </w:rPr>
        <w:t xml:space="preserve">. </w:t>
      </w:r>
      <w:r w:rsidRPr="004C52F0">
        <w:rPr>
          <w:sz w:val="12"/>
          <w:szCs w:val="4"/>
        </w:rPr>
        <w:t>Today, the United States fields the most capable strategic nuclear forces in the world and possesses globally recognized superiority in any conventional military battlespace. No state, even a nuclear-armed near peer, rationally would directly challenge vital U.S. interests today for fear of inviting decisive defeat of its conventional forces and risking nuclear escalation from which it could not hope to claim anything resembling victory. But power relationships are never static, and current realities and trends make the scenario described above conceivable unless corrective steps are taken by the current administration and Congress. Consider the challenge posed by China. It is transforming its conventional military forces to be able to project power and compete militarily with the United States in East Asia, 1 and is the only recognized nuclear weapons state today that is both modernizing and expanding its nuclear forces. 2 It weathered the 2008 financial crisis relatively well, avoiding a recession and already resuming robust economic growth. 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broadbased modernization and expansion of its military capabilities. In contrast, the 2008 financial crisis was the most severe for the United States since the Great Depression, 4 and it led in 2009 to the largest Federal budget deficit—by far—since the Second World War 5 (much of which is financed by borrowing from China). Continuing U.S. military operations in Iraq and Afghanistan are expensive, as will be the necessary refurbishment of U.S. forces when those con flicts end. Those military expenses, however, are expected to be eclipsed by the burgeoning entitlement costs of the aging U.S. “baby boomer” generation. 6 As The Economist recently observed: China’s military build-up in the past decade has been as spectacular as its economic growth. . . . There are growing worries in Washington, DC, that China’s military power could challenge America’s wider military dominance in the region. China insists there is nothing to worry about. But even if its leadership has no plans to displace American power in Asia . . . America is right to fret this could change. 7 As an emerging nuclear-armed near peer like China narrows the wide military power gap that currently separates it from the United States, Washington could find itself more, rather than less, reliant upon its nuclear forces to deter and contain potential challenges from great power competitors.</w:t>
      </w:r>
      <w:r w:rsidRPr="004C52F0">
        <w:rPr>
          <w:sz w:val="12"/>
        </w:rPr>
        <w:t xml:space="preserve"> </w:t>
      </w:r>
      <w:r w:rsidRPr="004C52F0">
        <w:rPr>
          <w:sz w:val="12"/>
          <w:szCs w:val="4"/>
        </w:rPr>
        <w:t>The resulting security dynamics may resemble the Cold War more than the U.S. “unipolar moment” of the 1990s and early 2000s. Concerns about Longterm Reliability With continuing U.S. dependence upon nuclear forces to deter conflict and contain challenges from (re-)emerging great power(s), perceptions of the reliability, adequacy, and credibility of those forces will determine how well they serve those purposes. Perception is all important when it comes to nuclear weapons, which have not been operationally employed since 1945 and not tested (by the United States) since 1992, and, hopefully, will never have to be employed or tested again</w:t>
      </w:r>
      <w:r w:rsidRPr="004C52F0">
        <w:rPr>
          <w:sz w:val="12"/>
        </w:rPr>
        <w:t xml:space="preserve">. </w:t>
      </w:r>
      <w:r w:rsidRPr="00B01AD9">
        <w:rPr>
          <w:rStyle w:val="StyleBoldUnderline"/>
          <w:highlight w:val="green"/>
        </w:rPr>
        <w:t>If</w:t>
      </w:r>
      <w:r w:rsidRPr="00D52E54">
        <w:rPr>
          <w:rStyle w:val="StyleBoldUnderline"/>
        </w:rPr>
        <w:t xml:space="preserve"> U.S. nuclear </w:t>
      </w:r>
      <w:r w:rsidRPr="00B01AD9">
        <w:rPr>
          <w:rStyle w:val="StyleBoldUnderline"/>
          <w:highlight w:val="green"/>
        </w:rPr>
        <w:t xml:space="preserve">forces are to </w:t>
      </w:r>
      <w:r w:rsidRPr="00B01AD9">
        <w:rPr>
          <w:rStyle w:val="StyleBoldUnderline"/>
          <w:highlight w:val="green"/>
          <w:bdr w:val="single" w:sz="4" w:space="0" w:color="auto"/>
        </w:rPr>
        <w:t xml:space="preserve">deter </w:t>
      </w:r>
      <w:r w:rsidRPr="00B01AD9">
        <w:rPr>
          <w:rStyle w:val="StyleBoldUnderline"/>
          <w:highlight w:val="green"/>
        </w:rPr>
        <w:t xml:space="preserve">other </w:t>
      </w:r>
      <w:r w:rsidRPr="00D52E54">
        <w:rPr>
          <w:rStyle w:val="StyleBoldUnderline"/>
        </w:rPr>
        <w:t xml:space="preserve">nuclear-armed great </w:t>
      </w:r>
      <w:r w:rsidRPr="00B01AD9">
        <w:rPr>
          <w:rStyle w:val="StyleBoldUnderline"/>
          <w:highlight w:val="green"/>
        </w:rPr>
        <w:t xml:space="preserve">powers, </w:t>
      </w:r>
      <w:r w:rsidRPr="004C52F0">
        <w:rPr>
          <w:sz w:val="12"/>
        </w:rPr>
        <w:t xml:space="preserve">the individual weapons must be perceived to work as intended (reliability), the overall forces must be perceived as adequate to deny the adversary the achievement of his goals regardless of his actions (adequacy), and </w:t>
      </w:r>
      <w:r w:rsidRPr="004C52F0">
        <w:rPr>
          <w:rStyle w:val="StyleBoldUnderline"/>
        </w:rPr>
        <w:t>U.S. leadership must be perceived as prepared to employ the forces under conditions that it has communicated via its declaratory policy (credibility</w:t>
      </w:r>
      <w:r w:rsidRPr="004C52F0">
        <w:rPr>
          <w:sz w:val="12"/>
        </w:rPr>
        <w:t xml:space="preserve">) These </w:t>
      </w:r>
      <w:r w:rsidRPr="00B01AD9">
        <w:rPr>
          <w:rStyle w:val="StyleBoldUnderline"/>
          <w:highlight w:val="green"/>
        </w:rPr>
        <w:t>perceptions</w:t>
      </w:r>
      <w:r w:rsidRPr="004C52F0">
        <w:rPr>
          <w:sz w:val="12"/>
        </w:rPr>
        <w:t xml:space="preserve"> must be, of course, those of the leadership of adversaries that we seek to deter (as well as of the allies that we seek to assure), but </w:t>
      </w:r>
      <w:r w:rsidRPr="004C52F0">
        <w:rPr>
          <w:rStyle w:val="StyleBoldUnderline"/>
        </w:rPr>
        <w:t xml:space="preserve">they also </w:t>
      </w:r>
      <w:r w:rsidRPr="00B01AD9">
        <w:rPr>
          <w:rStyle w:val="StyleBoldUnderline"/>
          <w:highlight w:val="green"/>
        </w:rPr>
        <w:t xml:space="preserve">need to be </w:t>
      </w:r>
      <w:r w:rsidRPr="00B01AD9">
        <w:rPr>
          <w:rStyle w:val="StyleBoldUnderline"/>
          <w:highlight w:val="green"/>
          <w:bdr w:val="single" w:sz="4" w:space="0" w:color="auto"/>
        </w:rPr>
        <w:t>those of the U.S. leadership</w:t>
      </w:r>
      <w:r w:rsidRPr="00B01AD9">
        <w:rPr>
          <w:rStyle w:val="StyleBoldUnderline"/>
          <w:highlight w:val="green"/>
        </w:rPr>
        <w:t xml:space="preserve"> lest our leaders </w:t>
      </w:r>
      <w:r w:rsidRPr="00B01AD9">
        <w:rPr>
          <w:rStyle w:val="StyleBoldUnderline"/>
          <w:highlight w:val="green"/>
          <w:bdr w:val="single" w:sz="4" w:space="0" w:color="auto"/>
        </w:rPr>
        <w:lastRenderedPageBreak/>
        <w:t>fail to convey the confidence and resolve</w:t>
      </w:r>
      <w:r w:rsidRPr="00B01AD9">
        <w:rPr>
          <w:rStyle w:val="StyleBoldUnderline"/>
          <w:highlight w:val="green"/>
        </w:rPr>
        <w:t xml:space="preserve"> necessary</w:t>
      </w:r>
      <w:r w:rsidRPr="004C52F0">
        <w:rPr>
          <w:rStyle w:val="StyleBoldUnderline"/>
        </w:rPr>
        <w:t xml:space="preserve"> to shape adversaries’ perceptions to achieve deterrence</w:t>
      </w:r>
      <w:r w:rsidRPr="004C52F0">
        <w:rPr>
          <w:sz w:val="12"/>
        </w:rPr>
        <w:t xml:space="preserve">. Weapons reliability is the essential foundation for deterrence since there can be no adequacy or credibility without it. </w:t>
      </w:r>
    </w:p>
    <w:p w:rsidR="00671ACB" w:rsidRPr="00A22432" w:rsidRDefault="00671ACB" w:rsidP="00671ACB">
      <w:pPr>
        <w:pStyle w:val="Heading4"/>
      </w:pPr>
      <w:r>
        <w:t>Timeframe and Probability – decrease readiness and primacy triggers the perception of vulnerability and hampers war fighting capabilities</w:t>
      </w:r>
    </w:p>
    <w:p w:rsidR="00671ACB" w:rsidRDefault="00671ACB" w:rsidP="00671ACB">
      <w:pPr>
        <w:rPr>
          <w:sz w:val="16"/>
          <w:szCs w:val="16"/>
        </w:rPr>
      </w:pPr>
      <w:r w:rsidRPr="00AA5335">
        <w:rPr>
          <w:rStyle w:val="StyleStyleBold12pt"/>
        </w:rPr>
        <w:t>Zeisberg, ‘4</w:t>
      </w:r>
      <w:r>
        <w:t xml:space="preserve"> </w:t>
      </w:r>
      <w:r w:rsidRPr="002F59B6">
        <w:rPr>
          <w:sz w:val="16"/>
          <w:szCs w:val="16"/>
        </w:rPr>
        <w:t xml:space="preserve">[Mariah Zeisberg, PhD in Politics from Princeton, Postdoc Research Associate at the Political Theory Project of Brown University; “INTERBRANCH CONFLICT AND CONSTITUTIONAL MAINTENANCE: THE CASE OF WAR POWERS”; June 2004; found in Word document, can be downloaded from </w:t>
      </w:r>
      <w:hyperlink r:id="rId28" w:history="1">
        <w:r w:rsidRPr="003308F6">
          <w:rPr>
            <w:rStyle w:val="Hyperlink"/>
            <w:sz w:val="16"/>
            <w:szCs w:val="16"/>
          </w:rPr>
          <w:t>www.brown.edu/Research/ppw/files/Zeisberg%20Ch5.doc</w:t>
        </w:r>
      </w:hyperlink>
      <w:r w:rsidRPr="002F59B6">
        <w:rPr>
          <w:sz w:val="16"/>
          <w:szCs w:val="16"/>
        </w:rPr>
        <w:t>]</w:t>
      </w:r>
    </w:p>
    <w:p w:rsidR="00671ACB" w:rsidRDefault="00671ACB" w:rsidP="00671ACB"/>
    <w:p w:rsidR="00671ACB" w:rsidRPr="00334153" w:rsidRDefault="00671ACB" w:rsidP="00671ACB">
      <w:pPr>
        <w:rPr>
          <w:rStyle w:val="StyleStyleBold12pt"/>
        </w:rPr>
      </w:pPr>
      <w:r w:rsidRPr="00A22432">
        <w:rPr>
          <w:sz w:val="16"/>
        </w:rPr>
        <w:t xml:space="preserve">The first significant argument of pro-Presidency insularists is that </w:t>
      </w:r>
      <w:r w:rsidRPr="00D10259">
        <w:rPr>
          <w:rStyle w:val="StyleBoldUnderline"/>
        </w:rPr>
        <w:t>flexibility is a prime value in the conduct of foreign affairs, and especially war.</w:t>
      </w:r>
      <w:r w:rsidRPr="00A22432">
        <w:rPr>
          <w:sz w:val="16"/>
        </w:rPr>
        <w:t xml:space="preserve"> Implicit in this argument is the recognition that </w:t>
      </w:r>
      <w:r w:rsidRPr="004F41CD">
        <w:rPr>
          <w:rStyle w:val="StyleBoldUnderline"/>
        </w:rPr>
        <w:t>the executive is functionally superior to Congress in achieving flexibility and swiftness in war operations</w:t>
      </w:r>
      <w:r w:rsidRPr="00A22432">
        <w:rPr>
          <w:sz w:val="16"/>
        </w:rPr>
        <w:t xml:space="preserve">, a recognition I share. </w:t>
      </w:r>
      <w:r w:rsidRPr="003725F1">
        <w:rPr>
          <w:rStyle w:val="StyleBoldUnderline"/>
        </w:rPr>
        <w:t>The Constitution cannot be meant to curtail the very flexibility that may be necessary to preserve the nation</w:t>
      </w:r>
      <w:r w:rsidRPr="00A22432">
        <w:rPr>
          <w:sz w:val="16"/>
        </w:rPr>
        <w:t xml:space="preserve">; and yet, according to the insularists, </w:t>
      </w:r>
      <w:r w:rsidRPr="00D61712">
        <w:rPr>
          <w:rStyle w:val="StyleBoldUnderline"/>
          <w:highlight w:val="cyan"/>
        </w:rPr>
        <w:t xml:space="preserve">any </w:t>
      </w:r>
      <w:r w:rsidRPr="004F41CD">
        <w:rPr>
          <w:rStyle w:val="StyleBoldUnderline"/>
        </w:rPr>
        <w:t xml:space="preserve">general </w:t>
      </w:r>
      <w:r w:rsidRPr="00D61712">
        <w:rPr>
          <w:rStyle w:val="StyleBoldUnderline"/>
          <w:highlight w:val="cyan"/>
        </w:rPr>
        <w:t xml:space="preserve">norm which would include Congress in decision-making about </w:t>
      </w:r>
      <w:r w:rsidRPr="00C02D44">
        <w:rPr>
          <w:rStyle w:val="StyleBoldUnderline"/>
        </w:rPr>
        <w:t xml:space="preserve">going to </w:t>
      </w:r>
      <w:r w:rsidRPr="00D61712">
        <w:rPr>
          <w:rStyle w:val="StyleBoldUnderline"/>
          <w:highlight w:val="cyan"/>
        </w:rPr>
        <w:t xml:space="preserve">war could </w:t>
      </w:r>
      <w:r w:rsidRPr="00D61712">
        <w:rPr>
          <w:rStyle w:val="Emphasis"/>
          <w:highlight w:val="cyan"/>
        </w:rPr>
        <w:t xml:space="preserve">only undermine </w:t>
      </w:r>
      <w:r w:rsidRPr="00C02D44">
        <w:rPr>
          <w:rStyle w:val="Emphasis"/>
        </w:rPr>
        <w:t xml:space="preserve">that </w:t>
      </w:r>
      <w:r w:rsidRPr="00D61712">
        <w:rPr>
          <w:rStyle w:val="Emphasis"/>
          <w:highlight w:val="cyan"/>
        </w:rPr>
        <w:t>flexibility</w:t>
      </w:r>
      <w:r w:rsidRPr="00A22432">
        <w:rPr>
          <w:sz w:val="16"/>
        </w:rPr>
        <w:t xml:space="preserve">. Writing on the War Powers Act, Eugene Rostow predicts that </w:t>
      </w:r>
      <w:r w:rsidRPr="00D61712">
        <w:rPr>
          <w:rStyle w:val="StyleBoldUnderline"/>
          <w:highlight w:val="cyan"/>
        </w:rPr>
        <w:t xml:space="preserve">it would, “put the Presidency in a </w:t>
      </w:r>
      <w:r w:rsidRPr="00D61712">
        <w:rPr>
          <w:rStyle w:val="Emphasis"/>
          <w:highlight w:val="cyan"/>
        </w:rPr>
        <w:t>straightjacket of a rigid code</w:t>
      </w:r>
      <w:r w:rsidRPr="00D61712">
        <w:rPr>
          <w:rStyle w:val="StyleBoldUnderline"/>
          <w:highlight w:val="cyan"/>
        </w:rPr>
        <w:t xml:space="preserve">, and prevent new categories of action </w:t>
      </w:r>
      <w:r w:rsidRPr="00C02D44">
        <w:rPr>
          <w:rStyle w:val="StyleBoldUnderline"/>
        </w:rPr>
        <w:t>from emerging,</w:t>
      </w:r>
      <w:r w:rsidRPr="00D61712">
        <w:rPr>
          <w:rStyle w:val="StyleBoldUnderline"/>
          <w:highlight w:val="cyan"/>
        </w:rPr>
        <w:t xml:space="preserve"> in response to the necessities of a</w:t>
      </w:r>
      <w:r w:rsidRPr="001A23AD">
        <w:rPr>
          <w:rStyle w:val="StyleBoldUnderline"/>
        </w:rPr>
        <w:t xml:space="preserve"> tense and </w:t>
      </w:r>
      <w:r w:rsidRPr="00D61712">
        <w:rPr>
          <w:rStyle w:val="StyleBoldUnderline"/>
          <w:highlight w:val="cyan"/>
        </w:rPr>
        <w:t>unstable world</w:t>
      </w:r>
      <w:r w:rsidRPr="00A22432">
        <w:rPr>
          <w:sz w:val="16"/>
        </w:rPr>
        <w:t xml:space="preserve">.” In fact, Rostow believes, </w:t>
      </w:r>
      <w:r w:rsidRPr="003725F1">
        <w:rPr>
          <w:rStyle w:val="StyleBoldUnderline"/>
        </w:rPr>
        <w:t xml:space="preserve">“[t]he centralization of authority in the president is particularly crucial in matters of national defense, war, and foreign policy, where </w:t>
      </w:r>
      <w:r w:rsidRPr="00D61712">
        <w:rPr>
          <w:rStyle w:val="StyleBoldUnderline"/>
          <w:highlight w:val="cyan"/>
        </w:rPr>
        <w:t xml:space="preserve">a unitary executive </w:t>
      </w:r>
      <w:r w:rsidRPr="00C02D44">
        <w:rPr>
          <w:rStyle w:val="StyleBoldUnderline"/>
        </w:rPr>
        <w:t xml:space="preserve">can evaluate threats, consider policy choices, and </w:t>
      </w:r>
      <w:r w:rsidRPr="00D61712">
        <w:rPr>
          <w:rStyle w:val="StyleBoldUnderline"/>
          <w:highlight w:val="cyan"/>
        </w:rPr>
        <w:t xml:space="preserve">mobilize national resources with </w:t>
      </w:r>
      <w:r w:rsidRPr="00C02D44">
        <w:rPr>
          <w:rStyle w:val="StyleBoldUnderline"/>
        </w:rPr>
        <w:t xml:space="preserve">a </w:t>
      </w:r>
      <w:r w:rsidRPr="00D61712">
        <w:rPr>
          <w:rStyle w:val="StyleBoldUnderline"/>
          <w:highlight w:val="cyan"/>
        </w:rPr>
        <w:t xml:space="preserve">speed and energy </w:t>
      </w:r>
      <w:r w:rsidRPr="00C02D44">
        <w:rPr>
          <w:rStyle w:val="StyleBoldUnderline"/>
        </w:rPr>
        <w:t xml:space="preserve">that is </w:t>
      </w:r>
      <w:r w:rsidRPr="00D61712">
        <w:rPr>
          <w:rStyle w:val="Emphasis"/>
          <w:highlight w:val="cyan"/>
        </w:rPr>
        <w:t>far superior to any other branch.”</w:t>
      </w:r>
      <w:r w:rsidRPr="003725F1">
        <w:rPr>
          <w:rStyle w:val="StyleBoldUnderline"/>
        </w:rPr>
        <w:t xml:space="preserve"> </w:t>
      </w:r>
      <w:r w:rsidRPr="00A22432">
        <w:rPr>
          <w:sz w:val="16"/>
        </w:rPr>
        <w:t xml:space="preserve">Pro-presidency insularists are fond of quoting </w:t>
      </w:r>
      <w:r w:rsidRPr="003725F1">
        <w:rPr>
          <w:rStyle w:val="StyleBoldUnderline"/>
        </w:rPr>
        <w:t>Hamilton</w:t>
      </w:r>
      <w:r w:rsidRPr="00A22432">
        <w:rPr>
          <w:sz w:val="16"/>
        </w:rPr>
        <w:t xml:space="preserve">, who </w:t>
      </w:r>
      <w:r w:rsidRPr="003725F1">
        <w:rPr>
          <w:rStyle w:val="StyleBoldUnderline"/>
        </w:rPr>
        <w:t>argued that “[o]f all the cares or concerns of government, the dire</w:t>
      </w:r>
      <w:r w:rsidRPr="006D23D6">
        <w:rPr>
          <w:rStyle w:val="StyleBoldUnderline"/>
        </w:rPr>
        <w:t>ction of war most peculiarly demands those qualities which distinguish the exercise of power by a single han</w:t>
      </w:r>
      <w:r w:rsidRPr="0045687F">
        <w:rPr>
          <w:rStyle w:val="StyleBoldUnderline"/>
        </w:rPr>
        <w:t>d.” This need for flexibility</w:t>
      </w:r>
      <w:r w:rsidRPr="00A22432">
        <w:rPr>
          <w:sz w:val="16"/>
        </w:rPr>
        <w:t xml:space="preserve">, some insularists argue, </w:t>
      </w:r>
      <w:r w:rsidRPr="0045687F">
        <w:rPr>
          <w:rStyle w:val="StyleBoldUnderline"/>
        </w:rPr>
        <w:t>is especially acute given modern conditions, where devastating wars can develop quickly</w:t>
      </w:r>
      <w:r w:rsidRPr="00A22432">
        <w:rPr>
          <w:sz w:val="16"/>
        </w:rPr>
        <w:t xml:space="preserve">. Today, </w:t>
      </w:r>
      <w:r w:rsidRPr="00C02D44">
        <w:rPr>
          <w:rStyle w:val="StyleBoldUnderline"/>
        </w:rPr>
        <w:t xml:space="preserve">“many foreign states have the power to attack U.S. forces - and </w:t>
      </w:r>
      <w:r w:rsidRPr="0045687F">
        <w:rPr>
          <w:rStyle w:val="StyleBoldUnderline"/>
        </w:rPr>
        <w:t xml:space="preserve">some even the U.S. </w:t>
      </w:r>
      <w:r w:rsidRPr="00C02D44">
        <w:rPr>
          <w:rStyle w:val="StyleBoldUnderline"/>
        </w:rPr>
        <w:t xml:space="preserve">mainland - </w:t>
      </w:r>
      <w:r w:rsidRPr="00C02D44">
        <w:rPr>
          <w:rStyle w:val="Emphasis"/>
        </w:rPr>
        <w:t>almost instantly,”</w:t>
      </w:r>
      <w:r w:rsidRPr="00A22432">
        <w:rPr>
          <w:sz w:val="16"/>
        </w:rPr>
        <w:t xml:space="preserve"> and in such a world </w:t>
      </w:r>
      <w:r w:rsidRPr="00D61712">
        <w:rPr>
          <w:rStyle w:val="StyleBoldUnderline"/>
          <w:highlight w:val="cyan"/>
        </w:rPr>
        <w:t xml:space="preserve">it is impracticable to require the President to seek </w:t>
      </w:r>
      <w:r w:rsidRPr="00D61712">
        <w:rPr>
          <w:rStyle w:val="Emphasis"/>
          <w:highlight w:val="cyan"/>
        </w:rPr>
        <w:t>advance authorization for hostilities</w:t>
      </w:r>
      <w:r w:rsidRPr="00D61712">
        <w:rPr>
          <w:rStyle w:val="StyleBoldUnderline"/>
          <w:highlight w:val="cyan"/>
        </w:rPr>
        <w:t xml:space="preserve">. </w:t>
      </w:r>
      <w:r w:rsidRPr="00C02D44">
        <w:rPr>
          <w:rStyle w:val="StyleBoldUnderline"/>
        </w:rPr>
        <w:t>Such a requirement would</w:t>
      </w:r>
      <w:r w:rsidRPr="00100A44">
        <w:rPr>
          <w:rStyle w:val="StyleBoldUnderline"/>
        </w:rPr>
        <w:t xml:space="preserve"> simply </w:t>
      </w:r>
      <w:r w:rsidRPr="00C02D44">
        <w:rPr>
          <w:rStyle w:val="StyleBoldUnderline"/>
        </w:rPr>
        <w:t>be too risky to U.S. security.</w:t>
      </w:r>
      <w:r w:rsidRPr="004F41CD">
        <w:rPr>
          <w:rStyle w:val="StyleBoldUnderline"/>
        </w:rPr>
        <w:t xml:space="preserve"> </w:t>
      </w:r>
      <w:r w:rsidRPr="00A22432">
        <w:rPr>
          <w:sz w:val="16"/>
        </w:rPr>
        <w:t xml:space="preserve">We furthermore face a nuclear age, and the system of </w:t>
      </w:r>
      <w:r w:rsidRPr="00D61712">
        <w:rPr>
          <w:sz w:val="16"/>
          <w:highlight w:val="cyan"/>
        </w:rPr>
        <w:t>deterrence</w:t>
      </w:r>
      <w:r w:rsidRPr="00A22432">
        <w:rPr>
          <w:sz w:val="16"/>
        </w:rPr>
        <w:t xml:space="preserve"> that operates to contain that threat requires that a single person be capable of responding to nuclear attack with nuclear weapons immediately. Rostow writes, “</w:t>
      </w:r>
      <w:r w:rsidRPr="00D61712">
        <w:rPr>
          <w:rStyle w:val="StyleBoldUnderline"/>
          <w:highlight w:val="cyan"/>
        </w:rPr>
        <w:t xml:space="preserve">the requirement for advance authorization would </w:t>
      </w:r>
      <w:r w:rsidRPr="00D61712">
        <w:rPr>
          <w:rStyle w:val="Emphasis"/>
          <w:highlight w:val="cyan"/>
        </w:rPr>
        <w:t xml:space="preserve">collapse </w:t>
      </w:r>
      <w:r w:rsidRPr="00C02D44">
        <w:rPr>
          <w:rStyle w:val="Emphasis"/>
        </w:rPr>
        <w:t xml:space="preserve">the system of </w:t>
      </w:r>
      <w:r w:rsidRPr="00D61712">
        <w:rPr>
          <w:rStyle w:val="Emphasis"/>
          <w:highlight w:val="cyan"/>
        </w:rPr>
        <w:t>deterrence, making preemptive strikes</w:t>
      </w:r>
      <w:r w:rsidRPr="00D61712">
        <w:rPr>
          <w:rStyle w:val="StyleBoldUnderline"/>
          <w:highlight w:val="cyan"/>
        </w:rPr>
        <w:t xml:space="preserve"> </w:t>
      </w:r>
      <w:r w:rsidRPr="00D178C2">
        <w:rPr>
          <w:rStyle w:val="StyleBoldUnderline"/>
        </w:rPr>
        <w:t>by our enemies</w:t>
      </w:r>
      <w:r w:rsidRPr="00100A44">
        <w:rPr>
          <w:rStyle w:val="StyleBoldUnderline"/>
        </w:rPr>
        <w:t xml:space="preserve"> more </w:t>
      </w:r>
      <w:r w:rsidRPr="00D61712">
        <w:rPr>
          <w:rStyle w:val="Emphasis"/>
          <w:highlight w:val="cyan"/>
        </w:rPr>
        <w:t>likely</w:t>
      </w:r>
      <w:r w:rsidRPr="00A22432">
        <w:rPr>
          <w:sz w:val="16"/>
        </w:rPr>
        <w:t>.” Hence, “</w:t>
      </w:r>
      <w:r w:rsidRPr="00100A44">
        <w:rPr>
          <w:rStyle w:val="StyleBoldUnderline"/>
        </w:rPr>
        <w:t>modern conditions” require the President to “act quickly, and often alone.”</w:t>
      </w:r>
      <w:r>
        <w:rPr>
          <w:rStyle w:val="StyleBoldUnderline"/>
        </w:rPr>
        <w:t xml:space="preserve"> </w:t>
      </w:r>
      <w:r w:rsidRPr="00A22432">
        <w:rPr>
          <w:sz w:val="16"/>
        </w:rPr>
        <w:t xml:space="preserve">While this does not mean that Congress has no role to play in moments of crisis,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w:t>
      </w:r>
      <w:r w:rsidRPr="000F0D02">
        <w:rPr>
          <w:rStyle w:val="StyleBoldUnderline"/>
        </w:rPr>
        <w:t xml:space="preserve">for </w:t>
      </w:r>
      <w:r w:rsidRPr="00D61712">
        <w:rPr>
          <w:rStyle w:val="StyleBoldUnderline"/>
          <w:highlight w:val="cyan"/>
        </w:rPr>
        <w:t xml:space="preserve">Congress </w:t>
      </w:r>
      <w:r w:rsidRPr="000F0D02">
        <w:rPr>
          <w:rStyle w:val="StyleBoldUnderline"/>
        </w:rPr>
        <w:t>to</w:t>
      </w:r>
      <w:r w:rsidRPr="00ED4239">
        <w:rPr>
          <w:rStyle w:val="StyleBoldUnderline"/>
        </w:rPr>
        <w:t xml:space="preserve"> understand itself as having any justifiable role in </w:t>
      </w:r>
      <w:r w:rsidRPr="00D61712">
        <w:rPr>
          <w:rStyle w:val="StyleBoldUnderline"/>
          <w:highlight w:val="cyan"/>
        </w:rPr>
        <w:t>challenging executive security determinations</w:t>
      </w:r>
      <w:r w:rsidRPr="00ED4239">
        <w:rPr>
          <w:rStyle w:val="StyleBoldUnderline"/>
        </w:rPr>
        <w:t xml:space="preserve">, especially at moments of crisis, </w:t>
      </w:r>
      <w:r w:rsidRPr="00D61712">
        <w:rPr>
          <w:rStyle w:val="StyleBoldUnderline"/>
          <w:highlight w:val="cyan"/>
        </w:rPr>
        <w:t>would</w:t>
      </w:r>
      <w:r w:rsidRPr="00ED4239">
        <w:rPr>
          <w:rStyle w:val="StyleBoldUnderline"/>
        </w:rPr>
        <w:t xml:space="preserve"> be to </w:t>
      </w:r>
      <w:r w:rsidRPr="00D61712">
        <w:rPr>
          <w:rStyle w:val="StyleBoldUnderline"/>
          <w:highlight w:val="cyan"/>
        </w:rPr>
        <w:t xml:space="preserve">undermine the strength </w:t>
      </w:r>
      <w:r w:rsidRPr="009F56D5">
        <w:rPr>
          <w:rStyle w:val="StyleBoldUnderline"/>
        </w:rPr>
        <w:t xml:space="preserve">that </w:t>
      </w:r>
      <w:r w:rsidRPr="00D61712">
        <w:rPr>
          <w:rStyle w:val="StyleBoldUnderline"/>
          <w:highlight w:val="cyan"/>
        </w:rPr>
        <w:t xml:space="preserve">the executive requires in order to protect the nation. </w:t>
      </w:r>
      <w:r w:rsidRPr="000F0D02">
        <w:rPr>
          <w:rStyle w:val="StyleBoldUnderline"/>
        </w:rPr>
        <w:t>Conflict in this domain represents political degradation.</w:t>
      </w:r>
    </w:p>
    <w:p w:rsidR="00671ACB" w:rsidRDefault="00671ACB" w:rsidP="00671ACB"/>
    <w:p w:rsidR="00671ACB" w:rsidRDefault="00671ACB" w:rsidP="00671ACB">
      <w:pPr>
        <w:rPr>
          <w:rStyle w:val="StyleStyleBold12pt"/>
        </w:rPr>
      </w:pPr>
      <w:r>
        <w:rPr>
          <w:rStyle w:val="StyleStyleBold12pt"/>
        </w:rPr>
        <w:t xml:space="preserve">And it Turns Case – </w:t>
      </w:r>
    </w:p>
    <w:p w:rsidR="00671ACB" w:rsidRPr="00334153" w:rsidRDefault="00671ACB" w:rsidP="00671ACB">
      <w:pPr>
        <w:pStyle w:val="Heading4"/>
      </w:pPr>
      <w:r>
        <w:lastRenderedPageBreak/>
        <w:t>It turns every impact</w:t>
      </w:r>
    </w:p>
    <w:p w:rsidR="00671ACB" w:rsidRDefault="00671ACB" w:rsidP="00671ACB">
      <w:r w:rsidRPr="00334153">
        <w:rPr>
          <w:rStyle w:val="StyleStyleBold12pt"/>
        </w:rPr>
        <w:t>DUNN 2007</w:t>
      </w:r>
      <w:r>
        <w:t xml:space="preserve"> – PhD, former Assistant Director of the U.S. Arms Control and Disarmament Agency and Ambassador to the 1985 Nuclear Non- Proliferation Treaty Review Conference (Lewis Dunn, Proliferation Papers, “Deterrence Today: Roles, Challenges, and Responses.”)</w:t>
      </w:r>
    </w:p>
    <w:p w:rsidR="00671ACB" w:rsidRDefault="00671ACB" w:rsidP="00671ACB"/>
    <w:p w:rsidR="00671ACB" w:rsidRDefault="00671ACB" w:rsidP="00671ACB">
      <w:pPr>
        <w:rPr>
          <w:sz w:val="16"/>
          <w:szCs w:val="20"/>
        </w:rPr>
      </w:pPr>
      <w:r w:rsidRPr="00527002">
        <w:rPr>
          <w:sz w:val="16"/>
          <w:szCs w:val="20"/>
        </w:rPr>
        <w:t xml:space="preserve">On the one hand, among many U.S. defense experts and officials </w:t>
      </w:r>
      <w:r w:rsidRPr="007F746E">
        <w:rPr>
          <w:szCs w:val="20"/>
          <w:u w:val="single"/>
        </w:rPr>
        <w:t xml:space="preserve">it has become almost a cliché to state that an alleged </w:t>
      </w:r>
      <w:r w:rsidRPr="007F746E">
        <w:rPr>
          <w:i/>
          <w:iCs/>
          <w:szCs w:val="20"/>
          <w:u w:val="single"/>
        </w:rPr>
        <w:t xml:space="preserve">asymmetry of stakes </w:t>
      </w:r>
      <w:r w:rsidRPr="007F746E">
        <w:rPr>
          <w:szCs w:val="20"/>
          <w:u w:val="single"/>
        </w:rPr>
        <w:t>between the U</w:t>
      </w:r>
      <w:r w:rsidRPr="00527002">
        <w:rPr>
          <w:sz w:val="16"/>
          <w:szCs w:val="20"/>
        </w:rPr>
        <w:t xml:space="preserve">nited </w:t>
      </w:r>
      <w:r w:rsidRPr="007F746E">
        <w:rPr>
          <w:szCs w:val="20"/>
          <w:u w:val="single"/>
        </w:rPr>
        <w:t>S</w:t>
      </w:r>
      <w:r w:rsidRPr="00527002">
        <w:rPr>
          <w:sz w:val="16"/>
          <w:szCs w:val="20"/>
        </w:rPr>
        <w:t xml:space="preserve">tates (and/or other outsiders) </w:t>
      </w:r>
      <w:r w:rsidRPr="007F746E">
        <w:rPr>
          <w:szCs w:val="20"/>
          <w:u w:val="single"/>
        </w:rPr>
        <w:t>and a regional nuclear power would make it much more difficult to provide credible nuclear security assurances</w:t>
      </w:r>
      <w:r w:rsidRPr="00527002">
        <w:rPr>
          <w:sz w:val="16"/>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nuclear . </w:t>
      </w:r>
      <w:r w:rsidRPr="007F746E">
        <w:rPr>
          <w:szCs w:val="20"/>
          <w:u w:val="single"/>
        </w:rPr>
        <w:t xml:space="preserve">This line of argument should not be </w:t>
      </w:r>
      <w:r w:rsidRPr="00901474">
        <w:rPr>
          <w:szCs w:val="20"/>
          <w:u w:val="single"/>
        </w:rPr>
        <w:t xml:space="preserve">accepted at face value. </w:t>
      </w:r>
      <w:r w:rsidRPr="00527002">
        <w:rPr>
          <w:sz w:val="16"/>
          <w:szCs w:val="20"/>
        </w:rPr>
        <w:t>To the contrary</w:t>
      </w:r>
      <w:r w:rsidRPr="00901474">
        <w:rPr>
          <w:szCs w:val="20"/>
          <w:u w:val="single"/>
        </w:rPr>
        <w:t>, in two different ways, the stakes for the U</w:t>
      </w:r>
      <w:r w:rsidRPr="00527002">
        <w:rPr>
          <w:sz w:val="16"/>
          <w:szCs w:val="20"/>
        </w:rPr>
        <w:t xml:space="preserve">nited </w:t>
      </w:r>
      <w:r w:rsidRPr="00901474">
        <w:rPr>
          <w:szCs w:val="20"/>
          <w:u w:val="single"/>
        </w:rPr>
        <w:t>S</w:t>
      </w:r>
      <w:r w:rsidRPr="00527002">
        <w:rPr>
          <w:sz w:val="16"/>
          <w:szCs w:val="20"/>
        </w:rPr>
        <w:t xml:space="preserve">tates (and other outsiders) in a crisis or confrontation with a regional nuclear adversary </w:t>
      </w:r>
      <w:r w:rsidRPr="00901474">
        <w:rPr>
          <w:szCs w:val="20"/>
          <w:u w:val="single"/>
        </w:rPr>
        <w:t>would be extremely high</w:t>
      </w:r>
      <w:r w:rsidRPr="00527002">
        <w:rPr>
          <w:sz w:val="16"/>
          <w:szCs w:val="20"/>
        </w:rPr>
        <w:t xml:space="preserve">. To start, </w:t>
      </w:r>
      <w:r w:rsidRPr="00901474">
        <w:rPr>
          <w:szCs w:val="20"/>
          <w:u w:val="single"/>
        </w:rPr>
        <w:t>what is at stake is the likelihood of</w:t>
      </w:r>
      <w:r w:rsidRPr="007F746E">
        <w:rPr>
          <w:szCs w:val="20"/>
          <w:u w:val="single"/>
        </w:rPr>
        <w:t xml:space="preserve"> </w:t>
      </w:r>
      <w:r w:rsidRPr="00D61712">
        <w:rPr>
          <w:szCs w:val="20"/>
          <w:highlight w:val="cyan"/>
          <w:u w:val="single"/>
        </w:rPr>
        <w:t>cascades of proliferation</w:t>
      </w:r>
      <w:r w:rsidRPr="007F746E">
        <w:rPr>
          <w:szCs w:val="20"/>
          <w:u w:val="single"/>
        </w:rPr>
        <w:t xml:space="preserve"> in Asia and the Middle East. </w:t>
      </w:r>
      <w:r w:rsidRPr="00901474">
        <w:rPr>
          <w:szCs w:val="20"/>
          <w:u w:val="single"/>
        </w:rPr>
        <w:t>Such</w:t>
      </w:r>
      <w:r w:rsidRPr="007F746E">
        <w:rPr>
          <w:szCs w:val="20"/>
          <w:u w:val="single"/>
        </w:rPr>
        <w:t xml:space="preserve"> proliferation cascades</w:t>
      </w:r>
      <w:r w:rsidRPr="00527002">
        <w:rPr>
          <w:sz w:val="16"/>
          <w:szCs w:val="20"/>
        </w:rPr>
        <w:t xml:space="preserve"> almost certainly </w:t>
      </w:r>
      <w:r w:rsidRPr="00D61712">
        <w:rPr>
          <w:szCs w:val="20"/>
          <w:highlight w:val="cyan"/>
          <w:u w:val="single"/>
        </w:rPr>
        <w:t>would bring greater regional instability, global</w:t>
      </w:r>
      <w:r w:rsidRPr="007F746E">
        <w:rPr>
          <w:szCs w:val="20"/>
          <w:u w:val="single"/>
        </w:rPr>
        <w:t xml:space="preserve"> political and </w:t>
      </w:r>
      <w:r w:rsidRPr="00D61712">
        <w:rPr>
          <w:szCs w:val="20"/>
          <w:highlight w:val="cyan"/>
          <w:u w:val="single"/>
        </w:rPr>
        <w:t>economic disruption, a heightened risk of nuclear conflict, and a jump in the risk of terrorist access to nuclear weapons</w:t>
      </w:r>
      <w:r w:rsidRPr="00527002">
        <w:rPr>
          <w:sz w:val="16"/>
          <w:szCs w:val="20"/>
        </w:rPr>
        <w:t xml:space="preserve">. Equally important, </w:t>
      </w:r>
      <w:r w:rsidRPr="007F746E">
        <w:rPr>
          <w:szCs w:val="20"/>
          <w:u w:val="single"/>
        </w:rPr>
        <w:t xml:space="preserve">nuclear blackmail let alone </w:t>
      </w:r>
      <w:r w:rsidRPr="00D61712">
        <w:rPr>
          <w:szCs w:val="20"/>
          <w:highlight w:val="cyan"/>
          <w:u w:val="single"/>
        </w:rPr>
        <w:t>nuclear use against U.S</w:t>
      </w:r>
      <w:r w:rsidRPr="007F746E">
        <w:rPr>
          <w:szCs w:val="20"/>
          <w:u w:val="single"/>
        </w:rPr>
        <w:t>. and other outsiders’ forces</w:t>
      </w:r>
      <w:r w:rsidRPr="00527002">
        <w:rPr>
          <w:sz w:val="16"/>
          <w:szCs w:val="20"/>
        </w:rPr>
        <w:t xml:space="preserve">, those of U.S. regional allies and friends, or any of their homelands </w:t>
      </w:r>
      <w:r w:rsidRPr="007F746E">
        <w:rPr>
          <w:szCs w:val="20"/>
          <w:u w:val="single"/>
        </w:rPr>
        <w:t>would greatly heighten the stakes</w:t>
      </w:r>
      <w:r w:rsidRPr="00527002">
        <w:rPr>
          <w:sz w:val="16"/>
          <w:szCs w:val="20"/>
        </w:rPr>
        <w:t xml:space="preserve"> for the United States and other outsiders. </w:t>
      </w:r>
      <w:r w:rsidRPr="00D61712">
        <w:rPr>
          <w:b/>
          <w:szCs w:val="20"/>
          <w:highlight w:val="cyan"/>
          <w:u w:val="single"/>
          <w:bdr w:val="single" w:sz="4" w:space="0" w:color="auto"/>
        </w:rPr>
        <w:t xml:space="preserve">Perceptions </w:t>
      </w:r>
      <w:r w:rsidRPr="00D61712">
        <w:rPr>
          <w:b/>
          <w:szCs w:val="20"/>
          <w:highlight w:val="cyan"/>
          <w:u w:val="single"/>
        </w:rPr>
        <w:t>of</w:t>
      </w:r>
      <w:r w:rsidRPr="00527002">
        <w:rPr>
          <w:szCs w:val="20"/>
          <w:u w:val="single"/>
        </w:rPr>
        <w:t xml:space="preserve"> American </w:t>
      </w:r>
      <w:r w:rsidRPr="00D61712">
        <w:rPr>
          <w:b/>
          <w:szCs w:val="20"/>
          <w:highlight w:val="cyan"/>
          <w:u w:val="single"/>
        </w:rPr>
        <w:t>resolve</w:t>
      </w:r>
      <w:r w:rsidRPr="00D61712">
        <w:rPr>
          <w:szCs w:val="20"/>
          <w:highlight w:val="cyan"/>
          <w:u w:val="single"/>
        </w:rPr>
        <w:t xml:space="preserve"> </w:t>
      </w:r>
      <w:r w:rsidRPr="00527002">
        <w:rPr>
          <w:szCs w:val="20"/>
          <w:u w:val="single"/>
        </w:rPr>
        <w:t xml:space="preserve">and credibility </w:t>
      </w:r>
      <w:r w:rsidRPr="00D61712">
        <w:rPr>
          <w:b/>
          <w:szCs w:val="20"/>
          <w:highlight w:val="cyan"/>
          <w:u w:val="single"/>
        </w:rPr>
        <w:t>around the globe</w:t>
      </w:r>
      <w:r w:rsidRPr="007F746E">
        <w:rPr>
          <w:szCs w:val="20"/>
          <w:u w:val="single"/>
        </w:rPr>
        <w:t xml:space="preserve">, the likelihood that an initial nuclear use would be followed by a virtual </w:t>
      </w:r>
      <w:r w:rsidRPr="00D61712">
        <w:rPr>
          <w:szCs w:val="20"/>
          <w:highlight w:val="cyan"/>
          <w:u w:val="single"/>
        </w:rPr>
        <w:t>collapse of a</w:t>
      </w:r>
      <w:r w:rsidRPr="007F746E">
        <w:rPr>
          <w:szCs w:val="20"/>
          <w:u w:val="single"/>
        </w:rPr>
        <w:t xml:space="preserve"> six-decades’ plus </w:t>
      </w:r>
      <w:r w:rsidRPr="00D61712">
        <w:rPr>
          <w:szCs w:val="20"/>
          <w:highlight w:val="cyan"/>
          <w:u w:val="single"/>
        </w:rPr>
        <w:t>nuclear taboo</w:t>
      </w:r>
      <w:r w:rsidRPr="007F746E">
        <w:rPr>
          <w:szCs w:val="20"/>
          <w:u w:val="single"/>
        </w:rPr>
        <w:t>, and the danger of runaway proliferation all would be at issue</w:t>
      </w:r>
      <w:r w:rsidRPr="00527002">
        <w:rPr>
          <w:sz w:val="16"/>
          <w:szCs w:val="20"/>
        </w:rPr>
        <w:t xml:space="preserve">. So viewed, </w:t>
      </w:r>
      <w:r w:rsidRPr="00D61712">
        <w:rPr>
          <w:szCs w:val="20"/>
          <w:highlight w:val="cyan"/>
          <w:u w:val="single"/>
        </w:rPr>
        <w:t>how the U</w:t>
      </w:r>
      <w:r w:rsidRPr="00527002">
        <w:rPr>
          <w:sz w:val="16"/>
          <w:szCs w:val="20"/>
        </w:rPr>
        <w:t>nited</w:t>
      </w:r>
      <w:r w:rsidRPr="00D61712">
        <w:rPr>
          <w:sz w:val="16"/>
          <w:szCs w:val="20"/>
          <w:highlight w:val="cyan"/>
        </w:rPr>
        <w:t xml:space="preserve"> </w:t>
      </w:r>
      <w:r w:rsidRPr="00D61712">
        <w:rPr>
          <w:szCs w:val="20"/>
          <w:highlight w:val="cyan"/>
          <w:u w:val="single"/>
        </w:rPr>
        <w:t>S</w:t>
      </w:r>
      <w:r w:rsidRPr="00527002">
        <w:rPr>
          <w:sz w:val="16"/>
          <w:szCs w:val="20"/>
        </w:rPr>
        <w:t xml:space="preserve">tates </w:t>
      </w:r>
      <w:r w:rsidRPr="007F746E">
        <w:rPr>
          <w:szCs w:val="20"/>
          <w:u w:val="single"/>
        </w:rPr>
        <w:t xml:space="preserve">and others </w:t>
      </w:r>
      <w:r w:rsidRPr="00D61712">
        <w:rPr>
          <w:szCs w:val="20"/>
          <w:highlight w:val="cyan"/>
          <w:u w:val="single"/>
        </w:rPr>
        <w:t>respond is likely to have a far-reaching impact on</w:t>
      </w:r>
      <w:r w:rsidRPr="007F746E">
        <w:rPr>
          <w:szCs w:val="20"/>
          <w:u w:val="single"/>
        </w:rPr>
        <w:t xml:space="preserve"> their own security as well as </w:t>
      </w:r>
      <w:r w:rsidRPr="00D61712">
        <w:rPr>
          <w:szCs w:val="20"/>
          <w:highlight w:val="cyan"/>
          <w:u w:val="single"/>
        </w:rPr>
        <w:t>longer term global security and stability</w:t>
      </w:r>
      <w:r w:rsidRPr="00D61712">
        <w:rPr>
          <w:sz w:val="16"/>
          <w:szCs w:val="20"/>
          <w:highlight w:val="cyan"/>
        </w:rPr>
        <w:t>.</w:t>
      </w:r>
      <w:r w:rsidRPr="00527002">
        <w:rPr>
          <w:sz w:val="16"/>
          <w:szCs w:val="20"/>
        </w:rPr>
        <w:t xml:space="preserve"> </w:t>
      </w:r>
    </w:p>
    <w:p w:rsidR="00671ACB" w:rsidRDefault="00671ACB" w:rsidP="00671ACB">
      <w:pPr>
        <w:rPr>
          <w:sz w:val="16"/>
          <w:szCs w:val="20"/>
        </w:rPr>
      </w:pPr>
    </w:p>
    <w:p w:rsidR="00671ACB" w:rsidRDefault="00671ACB" w:rsidP="00671ACB">
      <w:r>
        <w:t>Specifically, flex is key to maintain credibility with other international actors</w:t>
      </w:r>
    </w:p>
    <w:p w:rsidR="00671ACB" w:rsidRDefault="00671ACB" w:rsidP="00671ACB">
      <w:r>
        <w:rPr>
          <w:rStyle w:val="StyleStyleBold12pt"/>
          <w:u w:val="single"/>
        </w:rPr>
        <w:t>GRACIA 20</w:t>
      </w:r>
      <w:r w:rsidRPr="00FD7809">
        <w:rPr>
          <w:rStyle w:val="StyleStyleBold12pt"/>
          <w:u w:val="single"/>
        </w:rPr>
        <w:t>13</w:t>
      </w:r>
      <w:r>
        <w:t xml:space="preserve"> - political scientist and a former senior adviser to the Human Services and International Affairs committees at the Hawaii State Legislature, Danny de Gracia, “DE GRACIA: How Obama’s scandals weaken U.S. diplomacy and security”, June 12, 2013, </w:t>
      </w:r>
      <w:r w:rsidRPr="00E04429">
        <w:t>http://communities.washingtontimes.com/neighborhood/making-waves-hawaii-perspective-washington-politic/2013/jun/12/de-gracia-how-obamas-scandals-weaken-us-diplomacy-/</w:t>
      </w:r>
    </w:p>
    <w:p w:rsidR="00671ACB" w:rsidRDefault="00671ACB" w:rsidP="00671ACB"/>
    <w:p w:rsidR="00671ACB" w:rsidRDefault="00671ACB" w:rsidP="00671ACB">
      <w:pPr>
        <w:rPr>
          <w:sz w:val="16"/>
        </w:rPr>
      </w:pPr>
      <w:r w:rsidRPr="00630816">
        <w:rPr>
          <w:sz w:val="16"/>
        </w:rPr>
        <w:t xml:space="preserve">Once a bright light among nations for freedom, innovation and prosperity, </w:t>
      </w:r>
      <w:r w:rsidRPr="00B01AD9">
        <w:rPr>
          <w:rStyle w:val="StyleBoldUnderline"/>
          <w:highlight w:val="green"/>
        </w:rPr>
        <w:t>the U</w:t>
      </w:r>
      <w:r w:rsidRPr="00630816">
        <w:rPr>
          <w:sz w:val="16"/>
        </w:rPr>
        <w:t xml:space="preserve">nited </w:t>
      </w:r>
      <w:r w:rsidRPr="00B01AD9">
        <w:rPr>
          <w:rStyle w:val="StyleBoldUnderline"/>
          <w:highlight w:val="green"/>
        </w:rPr>
        <w:t>S</w:t>
      </w:r>
      <w:r w:rsidRPr="00630816">
        <w:rPr>
          <w:sz w:val="16"/>
        </w:rPr>
        <w:t>tates of America</w:t>
      </w:r>
      <w:r w:rsidRPr="00630816">
        <w:rPr>
          <w:rStyle w:val="StyleBoldUnderline"/>
        </w:rPr>
        <w:t xml:space="preserve"> </w:t>
      </w:r>
      <w:r w:rsidRPr="00B01AD9">
        <w:rPr>
          <w:rStyle w:val="StyleBoldUnderline"/>
          <w:highlight w:val="green"/>
        </w:rPr>
        <w:t xml:space="preserve">is now in its </w:t>
      </w:r>
      <w:r w:rsidRPr="00B01AD9">
        <w:rPr>
          <w:rStyle w:val="StyleBoldUnderline"/>
          <w:highlight w:val="green"/>
          <w:bdr w:val="single" w:sz="4" w:space="0" w:color="auto"/>
        </w:rPr>
        <w:t>death throes</w:t>
      </w:r>
      <w:r w:rsidRPr="00B01AD9">
        <w:rPr>
          <w:rStyle w:val="StyleBoldUnderline"/>
          <w:sz w:val="26"/>
          <w:highlight w:val="green"/>
        </w:rPr>
        <w:t xml:space="preserve"> </w:t>
      </w:r>
      <w:r w:rsidRPr="00630816">
        <w:rPr>
          <w:rStyle w:val="StyleBoldUnderline"/>
        </w:rPr>
        <w:t>as a collapsing empire</w:t>
      </w:r>
      <w:r w:rsidRPr="00630816">
        <w:rPr>
          <w:sz w:val="16"/>
        </w:rPr>
        <w:t xml:space="preserve">. Even as large stars that burn out in space often transform into black holes, </w:t>
      </w:r>
      <w:r w:rsidRPr="00630816">
        <w:rPr>
          <w:rStyle w:val="StyleBoldUnderline"/>
        </w:rPr>
        <w:t>America’s burdensome government is turning the entire nation into a swirling gyre of political darkness, scandal and public discontent</w:t>
      </w:r>
      <w:r w:rsidRPr="00630816">
        <w:rPr>
          <w:sz w:val="16"/>
        </w:rPr>
        <w:t xml:space="preserve">. Nations that are prosperous are seldom paranoid. The emphasis on razor-wire defined borders guarded by assault rifle toting paramilitaries and internal security maintained by armies of secret police is a mark of third world scarcity rather than first world prosperity. When a nation is prosperous, its emphasis is on advancing commerce, science, exploration, philosophy and the arts. </w:t>
      </w:r>
      <w:r w:rsidRPr="00B01AD9">
        <w:rPr>
          <w:rStyle w:val="StyleBoldUnderline"/>
          <w:highlight w:val="green"/>
        </w:rPr>
        <w:t>When a nation is weak, the</w:t>
      </w:r>
      <w:r w:rsidRPr="00630816">
        <w:rPr>
          <w:rStyle w:val="StyleBoldUnderline"/>
        </w:rPr>
        <w:t xml:space="preserve"> apparatus of the </w:t>
      </w:r>
      <w:r w:rsidRPr="00B01AD9">
        <w:rPr>
          <w:rStyle w:val="StyleBoldUnderline"/>
          <w:highlight w:val="green"/>
        </w:rPr>
        <w:t>state is directed towards</w:t>
      </w:r>
      <w:r w:rsidRPr="00630816">
        <w:rPr>
          <w:sz w:val="16"/>
        </w:rPr>
        <w:t xml:space="preserve"> counterinsurgency, </w:t>
      </w:r>
      <w:r w:rsidRPr="00B01AD9">
        <w:rPr>
          <w:rStyle w:val="StyleBoldUnderline"/>
          <w:highlight w:val="green"/>
          <w:bdr w:val="single" w:sz="4" w:space="0" w:color="auto"/>
        </w:rPr>
        <w:t>anti-terrorism</w:t>
      </w:r>
      <w:r w:rsidRPr="00630816">
        <w:rPr>
          <w:sz w:val="16"/>
        </w:rPr>
        <w:t>, border security</w:t>
      </w:r>
      <w:r w:rsidRPr="00630816">
        <w:rPr>
          <w:rStyle w:val="StyleBoldUnderline"/>
        </w:rPr>
        <w:t xml:space="preserve"> </w:t>
      </w:r>
      <w:r w:rsidRPr="00B01AD9">
        <w:rPr>
          <w:rStyle w:val="StyleBoldUnderline"/>
          <w:highlight w:val="green"/>
          <w:bdr w:val="single" w:sz="4" w:space="0" w:color="auto"/>
        </w:rPr>
        <w:t>and internal suppression</w:t>
      </w:r>
      <w:r w:rsidRPr="00630816">
        <w:rPr>
          <w:sz w:val="16"/>
        </w:rPr>
        <w:t xml:space="preserve">. Since all states are at their core a compulsory jurisdictional monopoly for determining the “price” of justice and security, the worse an economy gets, the more a state’s security apparatus is deployed as a pretext for revenue collection. As Thucydides famously wrote in History of the Peloponnesian War, “the revenues of the state increasing, tyrannies were by their means established almost everywhere.” </w:t>
      </w:r>
      <w:r w:rsidRPr="00630816">
        <w:rPr>
          <w:rStyle w:val="StyleBoldUnderline"/>
        </w:rPr>
        <w:t xml:space="preserve">The problem that President Barack Obama faces in this state of decline is that America’s </w:t>
      </w:r>
      <w:r w:rsidRPr="00B01AD9">
        <w:rPr>
          <w:rStyle w:val="StyleBoldUnderline"/>
          <w:highlight w:val="green"/>
          <w:bdr w:val="single" w:sz="4" w:space="0" w:color="auto"/>
        </w:rPr>
        <w:t>allies and enemies</w:t>
      </w:r>
      <w:r w:rsidRPr="00B01AD9">
        <w:rPr>
          <w:rStyle w:val="StyleBoldUnderline"/>
          <w:highlight w:val="green"/>
        </w:rPr>
        <w:t xml:space="preserve"> alike are </w:t>
      </w:r>
      <w:r w:rsidRPr="00B01AD9">
        <w:rPr>
          <w:rStyle w:val="StyleBoldUnderline"/>
          <w:highlight w:val="green"/>
          <w:bdr w:val="single" w:sz="4" w:space="0" w:color="auto"/>
        </w:rPr>
        <w:t>carefully observing</w:t>
      </w:r>
      <w:r w:rsidRPr="00630816">
        <w:rPr>
          <w:rStyle w:val="StyleBoldUnderline"/>
        </w:rPr>
        <w:t xml:space="preserve"> the health of the U</w:t>
      </w:r>
      <w:r w:rsidRPr="00630816">
        <w:rPr>
          <w:sz w:val="16"/>
        </w:rPr>
        <w:t xml:space="preserve">nited </w:t>
      </w:r>
      <w:r w:rsidRPr="00630816">
        <w:rPr>
          <w:rStyle w:val="StyleBoldUnderline"/>
        </w:rPr>
        <w:t>S</w:t>
      </w:r>
      <w:r w:rsidRPr="00630816">
        <w:rPr>
          <w:sz w:val="16"/>
        </w:rPr>
        <w:t xml:space="preserve">tates. </w:t>
      </w:r>
      <w:r w:rsidRPr="00630816">
        <w:rPr>
          <w:rStyle w:val="StyleBoldUnderline"/>
        </w:rPr>
        <w:t xml:space="preserve">What </w:t>
      </w:r>
      <w:r w:rsidRPr="00B01AD9">
        <w:rPr>
          <w:rStyle w:val="StyleBoldUnderline"/>
          <w:highlight w:val="green"/>
        </w:rPr>
        <w:t>political scientists call high politics</w:t>
      </w:r>
      <w:r w:rsidRPr="00630816">
        <w:rPr>
          <w:rStyle w:val="StyleBoldUnderline"/>
        </w:rPr>
        <w:t xml:space="preserve"> ― the realm of decision-making that involves matters of national survival ― is very much </w:t>
      </w:r>
      <w:r w:rsidRPr="00B01AD9">
        <w:rPr>
          <w:rStyle w:val="StyleBoldUnderline"/>
          <w:sz w:val="26"/>
          <w:highlight w:val="green"/>
        </w:rPr>
        <w:t>a game of</w:t>
      </w:r>
      <w:r w:rsidRPr="00B01AD9">
        <w:rPr>
          <w:rStyle w:val="Emphasis"/>
          <w:highlight w:val="green"/>
        </w:rPr>
        <w:t xml:space="preserve"> </w:t>
      </w:r>
      <w:r w:rsidRPr="00B01AD9">
        <w:rPr>
          <w:rStyle w:val="StyleBoldUnderline"/>
          <w:sz w:val="24"/>
          <w:highlight w:val="green"/>
          <w:bdr w:val="single" w:sz="4" w:space="0" w:color="auto"/>
        </w:rPr>
        <w:t>perception</w:t>
      </w:r>
      <w:r w:rsidRPr="00630816">
        <w:rPr>
          <w:sz w:val="16"/>
        </w:rPr>
        <w:t xml:space="preserve">. </w:t>
      </w:r>
      <w:r w:rsidRPr="00630816">
        <w:rPr>
          <w:rStyle w:val="StyleBoldUnderline"/>
        </w:rPr>
        <w:t xml:space="preserve">Foreign </w:t>
      </w:r>
      <w:r w:rsidRPr="00B01AD9">
        <w:rPr>
          <w:rStyle w:val="StyleBoldUnderline"/>
          <w:highlight w:val="green"/>
        </w:rPr>
        <w:t xml:space="preserve">leaders </w:t>
      </w:r>
      <w:r w:rsidRPr="00B01AD9">
        <w:rPr>
          <w:rStyle w:val="StyleBoldUnderline"/>
          <w:highlight w:val="green"/>
          <w:bdr w:val="single" w:sz="4" w:space="0" w:color="auto"/>
        </w:rPr>
        <w:t>constantly ponder</w:t>
      </w:r>
      <w:r w:rsidRPr="00B01AD9">
        <w:rPr>
          <w:rStyle w:val="StyleBoldUnderline"/>
          <w:highlight w:val="green"/>
        </w:rPr>
        <w:t xml:space="preserve"> whether</w:t>
      </w:r>
      <w:r w:rsidRPr="00630816">
        <w:rPr>
          <w:rStyle w:val="StyleBoldUnderline"/>
        </w:rPr>
        <w:t xml:space="preserve"> it is in their nation’s best interest </w:t>
      </w:r>
      <w:r w:rsidRPr="00B01AD9">
        <w:rPr>
          <w:rStyle w:val="StyleBoldUnderline"/>
          <w:highlight w:val="green"/>
        </w:rPr>
        <w:t xml:space="preserve">to </w:t>
      </w:r>
      <w:r w:rsidRPr="00B01AD9">
        <w:rPr>
          <w:rStyle w:val="StyleBoldUnderline"/>
          <w:sz w:val="24"/>
          <w:highlight w:val="green"/>
        </w:rPr>
        <w:t>continue to side with the U</w:t>
      </w:r>
      <w:r w:rsidRPr="00630816">
        <w:rPr>
          <w:sz w:val="16"/>
        </w:rPr>
        <w:t xml:space="preserve">nited </w:t>
      </w:r>
      <w:r w:rsidRPr="00B01AD9">
        <w:rPr>
          <w:rStyle w:val="StyleBoldUnderline"/>
          <w:sz w:val="24"/>
          <w:highlight w:val="green"/>
        </w:rPr>
        <w:t>S</w:t>
      </w:r>
      <w:r w:rsidRPr="00630816">
        <w:rPr>
          <w:sz w:val="16"/>
        </w:rPr>
        <w:t xml:space="preserve">tates </w:t>
      </w:r>
      <w:r w:rsidRPr="00630816">
        <w:rPr>
          <w:rStyle w:val="StyleBoldUnderline"/>
        </w:rPr>
        <w:t>or whether they should develop their own regional alliances and security agreements</w:t>
      </w:r>
      <w:r w:rsidRPr="00630816">
        <w:rPr>
          <w:sz w:val="16"/>
        </w:rPr>
        <w:t xml:space="preserve">. As an example, </w:t>
      </w:r>
      <w:r w:rsidRPr="00B01AD9">
        <w:rPr>
          <w:rStyle w:val="StyleBoldUnderline"/>
          <w:highlight w:val="green"/>
        </w:rPr>
        <w:t>the question of whether to side with</w:t>
      </w:r>
      <w:r w:rsidRPr="00630816">
        <w:rPr>
          <w:rStyle w:val="StyleBoldUnderline"/>
        </w:rPr>
        <w:t xml:space="preserve"> the </w:t>
      </w:r>
      <w:r w:rsidRPr="00B01AD9">
        <w:rPr>
          <w:rStyle w:val="StyleBoldUnderline"/>
          <w:highlight w:val="green"/>
        </w:rPr>
        <w:t>U</w:t>
      </w:r>
      <w:r w:rsidRPr="00630816">
        <w:rPr>
          <w:rStyle w:val="StyleBoldUnderline"/>
        </w:rPr>
        <w:t xml:space="preserve">nited </w:t>
      </w:r>
      <w:r w:rsidRPr="00B01AD9">
        <w:rPr>
          <w:rStyle w:val="StyleBoldUnderline"/>
          <w:highlight w:val="green"/>
        </w:rPr>
        <w:t>S</w:t>
      </w:r>
      <w:r w:rsidRPr="00630816">
        <w:rPr>
          <w:rStyle w:val="StyleBoldUnderline"/>
        </w:rPr>
        <w:t xml:space="preserve">tates </w:t>
      </w:r>
      <w:r w:rsidRPr="00630816">
        <w:rPr>
          <w:sz w:val="16"/>
        </w:rPr>
        <w:lastRenderedPageBreak/>
        <w:t>on matters involving Syria</w:t>
      </w:r>
      <w:r w:rsidRPr="00630816">
        <w:rPr>
          <w:rStyle w:val="StyleBoldUnderline"/>
        </w:rPr>
        <w:t xml:space="preserve"> </w:t>
      </w:r>
      <w:r w:rsidRPr="00B01AD9">
        <w:rPr>
          <w:rStyle w:val="StyleBoldUnderline"/>
          <w:highlight w:val="green"/>
        </w:rPr>
        <w:t>or</w:t>
      </w:r>
      <w:r w:rsidRPr="00630816">
        <w:rPr>
          <w:rStyle w:val="StyleBoldUnderline"/>
        </w:rPr>
        <w:t xml:space="preserve"> to side with </w:t>
      </w:r>
      <w:r w:rsidRPr="00B01AD9">
        <w:rPr>
          <w:rStyle w:val="StyleBoldUnderline"/>
          <w:highlight w:val="green"/>
        </w:rPr>
        <w:t>Russia and China</w:t>
      </w:r>
      <w:r w:rsidRPr="00630816">
        <w:rPr>
          <w:rStyle w:val="StyleBoldUnderline"/>
        </w:rPr>
        <w:t xml:space="preserve"> increasingly </w:t>
      </w:r>
      <w:r w:rsidRPr="00B01AD9">
        <w:rPr>
          <w:rStyle w:val="StyleBoldUnderline"/>
          <w:highlight w:val="green"/>
        </w:rPr>
        <w:t xml:space="preserve">hinges on </w:t>
      </w:r>
      <w:r w:rsidRPr="00B01AD9">
        <w:rPr>
          <w:rStyle w:val="StyleBoldUnderline"/>
          <w:highlight w:val="green"/>
          <w:bdr w:val="single" w:sz="4" w:space="0" w:color="auto"/>
        </w:rPr>
        <w:t xml:space="preserve">whether </w:t>
      </w:r>
      <w:r w:rsidRPr="00B01AD9">
        <w:rPr>
          <w:rStyle w:val="StyleBoldUnderline"/>
          <w:highlight w:val="green"/>
        </w:rPr>
        <w:t xml:space="preserve">the U.S. is </w:t>
      </w:r>
      <w:r w:rsidRPr="00B01AD9">
        <w:rPr>
          <w:rStyle w:val="StyleBoldUnderline"/>
          <w:highlight w:val="green"/>
          <w:bdr w:val="single" w:sz="4" w:space="0" w:color="auto"/>
        </w:rPr>
        <w:t xml:space="preserve">perceived </w:t>
      </w:r>
      <w:r w:rsidRPr="00B01AD9">
        <w:rPr>
          <w:rStyle w:val="StyleBoldUnderline"/>
          <w:highlight w:val="green"/>
        </w:rPr>
        <w:t xml:space="preserve">as </w:t>
      </w:r>
      <w:r w:rsidRPr="00287424">
        <w:rPr>
          <w:rStyle w:val="StyleBoldUnderline"/>
        </w:rPr>
        <w:t xml:space="preserve">a </w:t>
      </w:r>
      <w:r w:rsidRPr="00B01AD9">
        <w:rPr>
          <w:rStyle w:val="StyleBoldUnderline"/>
          <w:highlight w:val="green"/>
          <w:bdr w:val="single" w:sz="4" w:space="0" w:color="auto"/>
        </w:rPr>
        <w:t xml:space="preserve">reliable </w:t>
      </w:r>
      <w:r w:rsidRPr="00287424">
        <w:rPr>
          <w:rStyle w:val="StyleBoldUnderline"/>
        </w:rPr>
        <w:t>power</w:t>
      </w:r>
      <w:r w:rsidRPr="00630816">
        <w:rPr>
          <w:sz w:val="16"/>
        </w:rPr>
        <w:t xml:space="preserve">. </w:t>
      </w:r>
      <w:r w:rsidRPr="00630816">
        <w:rPr>
          <w:rStyle w:val="StyleBoldUnderline"/>
        </w:rPr>
        <w:t xml:space="preserve">The message that </w:t>
      </w:r>
      <w:r w:rsidRPr="00B01AD9">
        <w:rPr>
          <w:rStyle w:val="StyleBoldUnderline"/>
          <w:highlight w:val="green"/>
        </w:rPr>
        <w:t xml:space="preserve">Obama’s </w:t>
      </w:r>
      <w:r w:rsidRPr="00B01AD9">
        <w:rPr>
          <w:rStyle w:val="StyleBoldUnderline"/>
          <w:highlight w:val="green"/>
          <w:bdr w:val="single" w:sz="4" w:space="0" w:color="auto"/>
        </w:rPr>
        <w:t xml:space="preserve">wave of scandals </w:t>
      </w:r>
      <w:r w:rsidRPr="00B01AD9">
        <w:rPr>
          <w:rStyle w:val="StyleBoldUnderline"/>
          <w:highlight w:val="green"/>
        </w:rPr>
        <w:t>projects to the world</w:t>
      </w:r>
      <w:r w:rsidRPr="00630816">
        <w:rPr>
          <w:rStyle w:val="StyleBoldUnderline"/>
        </w:rPr>
        <w:t xml:space="preserve"> is </w:t>
      </w:r>
      <w:r w:rsidRPr="00B01AD9">
        <w:rPr>
          <w:rStyle w:val="StyleBoldUnderline"/>
          <w:highlight w:val="green"/>
        </w:rPr>
        <w:t>that the U</w:t>
      </w:r>
      <w:r w:rsidRPr="00630816">
        <w:rPr>
          <w:rStyle w:val="StyleBoldUnderline"/>
        </w:rPr>
        <w:t xml:space="preserve">nited </w:t>
      </w:r>
      <w:r w:rsidRPr="00B01AD9">
        <w:rPr>
          <w:rStyle w:val="StyleBoldUnderline"/>
          <w:highlight w:val="green"/>
        </w:rPr>
        <w:t>S</w:t>
      </w:r>
      <w:r w:rsidRPr="00630816">
        <w:rPr>
          <w:rStyle w:val="StyleBoldUnderline"/>
        </w:rPr>
        <w:t xml:space="preserve">tates </w:t>
      </w:r>
      <w:r w:rsidRPr="00B01AD9">
        <w:rPr>
          <w:rStyle w:val="StyleBoldUnderline"/>
          <w:highlight w:val="green"/>
        </w:rPr>
        <w:t>is becoming increasingly unstable and</w:t>
      </w:r>
      <w:r w:rsidRPr="00630816">
        <w:rPr>
          <w:rStyle w:val="StyleBoldUnderline"/>
        </w:rPr>
        <w:t xml:space="preserve"> her leadership’s </w:t>
      </w:r>
      <w:r w:rsidRPr="00B01AD9">
        <w:rPr>
          <w:rStyle w:val="StyleBoldUnderline"/>
          <w:highlight w:val="green"/>
        </w:rPr>
        <w:t>diplomatic assurances may not be</w:t>
      </w:r>
      <w:r w:rsidRPr="00630816">
        <w:rPr>
          <w:rStyle w:val="StyleBoldUnderline"/>
        </w:rPr>
        <w:t xml:space="preserve"> at all </w:t>
      </w:r>
      <w:r w:rsidRPr="00B01AD9">
        <w:rPr>
          <w:rStyle w:val="StyleBoldUnderline"/>
          <w:highlight w:val="green"/>
        </w:rPr>
        <w:t>sincere or enforceable</w:t>
      </w:r>
      <w:r w:rsidRPr="00630816">
        <w:rPr>
          <w:sz w:val="16"/>
        </w:rPr>
        <w:t xml:space="preserve">. </w:t>
      </w:r>
      <w:r w:rsidRPr="00630816">
        <w:rPr>
          <w:rStyle w:val="StyleBoldUnderline"/>
        </w:rPr>
        <w:t>This ultimately restricts our future diplomatic credibility and national security</w:t>
      </w:r>
      <w:r w:rsidRPr="00630816">
        <w:rPr>
          <w:sz w:val="16"/>
        </w:rPr>
        <w:t>.</w:t>
      </w:r>
    </w:p>
    <w:p w:rsidR="00671ACB" w:rsidRDefault="00671ACB" w:rsidP="00671ACB">
      <w:pPr>
        <w:rPr>
          <w:sz w:val="16"/>
        </w:rPr>
      </w:pPr>
    </w:p>
    <w:p w:rsidR="00671ACB" w:rsidRPr="006C411B" w:rsidRDefault="00671ACB" w:rsidP="00671ACB">
      <w:r>
        <w:t>It’s also the only way to maintain central Asian stability</w:t>
      </w:r>
    </w:p>
    <w:p w:rsidR="00671ACB" w:rsidRDefault="00671ACB" w:rsidP="00671ACB">
      <w:r w:rsidRPr="006C411B">
        <w:rPr>
          <w:rStyle w:val="StyleStyleBold12pt"/>
          <w:u w:val="single"/>
        </w:rPr>
        <w:t>COES 2011</w:t>
      </w:r>
      <w:r>
        <w:rPr>
          <w:rStyle w:val="StyleStyleBold12pt"/>
          <w:b w:val="0"/>
        </w:rPr>
        <w:t xml:space="preserve"> (Ben, former speechwriter for George H.W. Bush, September 30, “The Disease of a Weak President,” </w:t>
      </w:r>
      <w:hyperlink r:id="rId29" w:history="1">
        <w:r>
          <w:rPr>
            <w:rStyle w:val="Hyperlink"/>
          </w:rPr>
          <w:t>http://dailycaller.com/2011/09/30/the-disease-of-a-weak-president/</w:t>
        </w:r>
      </w:hyperlink>
    </w:p>
    <w:p w:rsidR="00671ACB" w:rsidRPr="00767FD8" w:rsidRDefault="00671ACB" w:rsidP="00671ACB"/>
    <w:p w:rsidR="00671ACB" w:rsidRPr="00767FD8" w:rsidRDefault="00671ACB" w:rsidP="00671ACB">
      <w:pPr>
        <w:rPr>
          <w:sz w:val="12"/>
        </w:rPr>
      </w:pPr>
      <w:r w:rsidRPr="00767FD8">
        <w:rPr>
          <w:rStyle w:val="StyleBoldUnderline"/>
        </w:rPr>
        <w:t xml:space="preserve">The disease of </w:t>
      </w:r>
      <w:r w:rsidRPr="00B01AD9">
        <w:rPr>
          <w:rStyle w:val="StyleBoldUnderline"/>
          <w:highlight w:val="green"/>
        </w:rPr>
        <w:t>a weak president</w:t>
      </w:r>
      <w:r w:rsidRPr="00767FD8">
        <w:rPr>
          <w:sz w:val="12"/>
        </w:rPr>
        <w:t xml:space="preserve"> usually begins with the Achilles’ heel all politicians are born with — the desire to be popular. It </w:t>
      </w:r>
      <w:r w:rsidRPr="00B01AD9">
        <w:rPr>
          <w:rStyle w:val="StyleBoldUnderline"/>
          <w:highlight w:val="green"/>
        </w:rPr>
        <w:t xml:space="preserve">leads to pandering </w:t>
      </w:r>
      <w:r w:rsidRPr="00767FD8">
        <w:rPr>
          <w:rStyle w:val="StyleBoldUnderline"/>
        </w:rPr>
        <w:t xml:space="preserve">to different audiences, people and countries </w:t>
      </w:r>
      <w:r w:rsidRPr="00B01AD9">
        <w:rPr>
          <w:rStyle w:val="StyleBoldUnderline"/>
          <w:highlight w:val="green"/>
        </w:rPr>
        <w:t>and creates</w:t>
      </w:r>
      <w:r w:rsidRPr="00767FD8">
        <w:rPr>
          <w:rStyle w:val="StyleBoldUnderline"/>
        </w:rPr>
        <w:t xml:space="preserve"> a </w:t>
      </w:r>
      <w:r w:rsidRPr="00B01AD9">
        <w:rPr>
          <w:rStyle w:val="StyleBoldUnderline"/>
          <w:highlight w:val="green"/>
        </w:rPr>
        <w:t>sloppy</w:t>
      </w:r>
      <w:r w:rsidRPr="00767FD8">
        <w:rPr>
          <w:rStyle w:val="StyleBoldUnderline"/>
        </w:rPr>
        <w:t xml:space="preserve">, incoherent set of </w:t>
      </w:r>
      <w:r w:rsidRPr="00B01AD9">
        <w:rPr>
          <w:rStyle w:val="StyleBoldUnderline"/>
          <w:highlight w:val="green"/>
        </w:rPr>
        <w:t>policies</w:t>
      </w:r>
      <w:r w:rsidRPr="00767FD8">
        <w:rPr>
          <w:rStyle w:val="StyleBoldUnderline"/>
        </w:rPr>
        <w:t>.</w:t>
      </w:r>
      <w:r w:rsidRPr="00767FD8">
        <w:rPr>
          <w:sz w:val="12"/>
        </w:rPr>
        <w:t xml:space="preserve"> Ironically, </w:t>
      </w:r>
      <w:r w:rsidRPr="00767FD8">
        <w:rPr>
          <w:rStyle w:val="StyleBoldUnderline"/>
        </w:rPr>
        <w:t xml:space="preserve">it ultimately results in that very politician </w:t>
      </w:r>
      <w:r w:rsidRPr="00B01AD9">
        <w:rPr>
          <w:rStyle w:val="StyleBoldUnderline"/>
          <w:highlight w:val="green"/>
        </w:rPr>
        <w:t>losing the trust and respect of friends and foes alike.</w:t>
      </w:r>
      <w:r w:rsidRPr="00767FD8">
        <w:rPr>
          <w:sz w:val="12"/>
        </w:rPr>
        <w:t xml:space="preserve"> </w:t>
      </w:r>
    </w:p>
    <w:p w:rsidR="00671ACB" w:rsidRPr="00767FD8" w:rsidRDefault="00671ACB" w:rsidP="00671ACB">
      <w:pPr>
        <w:rPr>
          <w:sz w:val="12"/>
        </w:rPr>
      </w:pPr>
      <w:r w:rsidRPr="00767FD8">
        <w:rPr>
          <w:sz w:val="12"/>
        </w:rPr>
        <w:t>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w:t>
      </w:r>
    </w:p>
    <w:p w:rsidR="00671ACB" w:rsidRPr="00767FD8" w:rsidRDefault="00671ACB" w:rsidP="00671ACB">
      <w:pPr>
        <w:rPr>
          <w:sz w:val="12"/>
        </w:rPr>
      </w:pPr>
      <w:r w:rsidRPr="00767FD8">
        <w:rPr>
          <w:sz w:val="12"/>
        </w:rPr>
        <w:t xml:space="preserve">But </w:t>
      </w:r>
      <w:r w:rsidRPr="00767FD8">
        <w:rPr>
          <w:rStyle w:val="StyleBoldUnderline"/>
        </w:rPr>
        <w:t>Obama’s weakness could</w:t>
      </w:r>
      <w:r w:rsidRPr="00767FD8">
        <w:rPr>
          <w:sz w:val="12"/>
        </w:rPr>
        <w:t xml:space="preserve"> — in other places — </w:t>
      </w:r>
      <w:r w:rsidRPr="00767FD8">
        <w:rPr>
          <w:rStyle w:val="StyleBoldUnderline"/>
        </w:rPr>
        <w:t>have implications far</w:t>
      </w:r>
      <w:r w:rsidRPr="00767FD8">
        <w:rPr>
          <w:sz w:val="12"/>
        </w:rPr>
        <w:t xml:space="preserve">, far </w:t>
      </w:r>
      <w:r w:rsidRPr="00767FD8">
        <w:rPr>
          <w:rStyle w:val="StyleBoldUnderline"/>
        </w:rPr>
        <w:t xml:space="preserve">worse </w:t>
      </w:r>
      <w:r w:rsidRPr="00767FD8">
        <w:rPr>
          <w:sz w:val="12"/>
        </w:rPr>
        <w:t xml:space="preserve">than anything that might ultimately occur in Israel. </w:t>
      </w:r>
      <w:r w:rsidRPr="00B01AD9">
        <w:rPr>
          <w:rStyle w:val="StyleBoldUnderline"/>
          <w:highlight w:val="green"/>
        </w:rPr>
        <w:t>The triangular plot</w:t>
      </w:r>
      <w:r w:rsidRPr="00767FD8">
        <w:rPr>
          <w:rStyle w:val="StyleBoldUnderline"/>
        </w:rPr>
        <w:t xml:space="preserve"> of land </w:t>
      </w:r>
      <w:r w:rsidRPr="00B01AD9">
        <w:rPr>
          <w:rStyle w:val="StyleBoldUnderline"/>
          <w:highlight w:val="green"/>
        </w:rPr>
        <w:t>that connects Pakistan, India and China</w:t>
      </w:r>
      <w:r w:rsidRPr="00767FD8">
        <w:rPr>
          <w:rStyle w:val="StyleBoldUnderline"/>
        </w:rPr>
        <w:t xml:space="preserve"> is held together </w:t>
      </w:r>
      <w:r w:rsidRPr="00B01AD9">
        <w:rPr>
          <w:rStyle w:val="StyleBoldUnderline"/>
          <w:highlight w:val="green"/>
        </w:rPr>
        <w:t>with much more</w:t>
      </w:r>
      <w:r w:rsidRPr="00767FD8">
        <w:rPr>
          <w:rStyle w:val="StyleBoldUnderline"/>
        </w:rPr>
        <w:t xml:space="preserve"> </w:t>
      </w:r>
      <w:r w:rsidRPr="00B01AD9">
        <w:rPr>
          <w:rStyle w:val="StyleBoldUnderline"/>
          <w:highlight w:val="green"/>
        </w:rPr>
        <w:t>fragility</w:t>
      </w:r>
      <w:r w:rsidRPr="00767FD8">
        <w:rPr>
          <w:rStyle w:val="StyleBoldUnderline"/>
        </w:rPr>
        <w:t xml:space="preserve"> and is </w:t>
      </w:r>
      <w:r w:rsidRPr="00B01AD9">
        <w:rPr>
          <w:rStyle w:val="StyleBoldUnderline"/>
          <w:highlight w:val="green"/>
        </w:rPr>
        <w:t>built upon a truly foreboding foundation of religious hatreds, radicalism, resource envy and nuclear weapons</w:t>
      </w:r>
      <w:r w:rsidRPr="00767FD8">
        <w:rPr>
          <w:rStyle w:val="StyleBoldUnderline"/>
        </w:rPr>
        <w:t>. If you can only worry about preventing one foreign policy disaster, worry about this one</w:t>
      </w:r>
      <w:r w:rsidRPr="00767FD8">
        <w:rPr>
          <w:sz w:val="12"/>
        </w:rPr>
        <w:t xml:space="preserve">. </w:t>
      </w:r>
    </w:p>
    <w:p w:rsidR="00671ACB" w:rsidRPr="00767FD8" w:rsidRDefault="00671ACB" w:rsidP="00671ACB">
      <w:pPr>
        <w:rPr>
          <w:sz w:val="12"/>
        </w:rPr>
      </w:pPr>
      <w:r w:rsidRPr="00767FD8">
        <w:rPr>
          <w:sz w:val="12"/>
        </w:rPr>
        <w:t xml:space="preserve">Here are a few unsettling facts to think about: First, Pakistan and India have fought three wars since the British de-colonized and left the region in 1947. All three wars occurred before the two countries had nuclear weapons. </w:t>
      </w:r>
      <w:r w:rsidRPr="00767FD8">
        <w:rPr>
          <w:rStyle w:val="StyleBoldUnderline"/>
        </w:rPr>
        <w:t>Both countries now possess hundreds of nuclear weapons, enough to wipe each other off the map</w:t>
      </w:r>
      <w:r w:rsidRPr="00767FD8">
        <w:rPr>
          <w:sz w:val="12"/>
        </w:rPr>
        <w:t xml:space="preserve"> many times over. </w:t>
      </w:r>
    </w:p>
    <w:p w:rsidR="00671ACB" w:rsidRPr="00767FD8" w:rsidRDefault="00671ACB" w:rsidP="00671ACB">
      <w:pPr>
        <w:rPr>
          <w:sz w:val="12"/>
        </w:rPr>
      </w:pPr>
      <w:r w:rsidRPr="00767FD8">
        <w:rPr>
          <w:sz w:val="12"/>
        </w:rPr>
        <w:t xml:space="preserve">Second, Pakistan is 97% Muslim. </w:t>
      </w:r>
      <w:r w:rsidRPr="00B01AD9">
        <w:rPr>
          <w:rStyle w:val="StyleBoldUnderline"/>
          <w:highlight w:val="green"/>
        </w:rPr>
        <w:t>It is a question of when — not if — Pakistan elects a radical Islamist</w:t>
      </w:r>
      <w:r w:rsidRPr="00767FD8">
        <w:rPr>
          <w:sz w:val="12"/>
        </w:rPr>
        <w:t xml:space="preserve"> in the mold of Ayatollah Khomeini </w:t>
      </w:r>
      <w:r w:rsidRPr="00767FD8">
        <w:rPr>
          <w:rStyle w:val="StyleBoldUnderline"/>
        </w:rPr>
        <w:t>as its president.</w:t>
      </w:r>
      <w:r w:rsidRPr="00767FD8">
        <w:rPr>
          <w:sz w:val="12"/>
        </w:rPr>
        <w:t xml:space="preserve"> Make no mistake, it will happen, and when it does the world will have a far greater concern than Ali Khamenei or Mahmoud Ahmadinejad and a single nuclear device. </w:t>
      </w:r>
    </w:p>
    <w:p w:rsidR="00671ACB" w:rsidRPr="00767FD8" w:rsidRDefault="00671ACB" w:rsidP="00671ACB">
      <w:pPr>
        <w:rPr>
          <w:sz w:val="12"/>
        </w:rPr>
      </w:pPr>
      <w:r w:rsidRPr="00767FD8">
        <w:rPr>
          <w:sz w:val="12"/>
        </w:rPr>
        <w:t xml:space="preserve">Third, </w:t>
      </w:r>
      <w:r w:rsidRPr="00B01AD9">
        <w:rPr>
          <w:rStyle w:val="StyleBoldUnderline"/>
          <w:highlight w:val="green"/>
        </w:rPr>
        <w:t>China sits at the northern border</w:t>
      </w:r>
      <w:r w:rsidRPr="00767FD8">
        <w:rPr>
          <w:rStyle w:val="StyleBoldUnderline"/>
        </w:rPr>
        <w:t xml:space="preserve"> of both India and Pakistan. China is strategically aligned with Pakistan.</w:t>
      </w:r>
      <w:r w:rsidRPr="00767FD8">
        <w:rPr>
          <w:sz w:val="12"/>
        </w:rPr>
        <w:t xml:space="preserve"> Most concerning, </w:t>
      </w:r>
      <w:r w:rsidRPr="00767FD8">
        <w:rPr>
          <w:rStyle w:val="StyleBoldUnderline"/>
        </w:rPr>
        <w:t xml:space="preserve">China covets India’s natural resources. </w:t>
      </w:r>
      <w:r w:rsidRPr="00767FD8">
        <w:rPr>
          <w:sz w:val="12"/>
        </w:rPr>
        <w:t xml:space="preserve">Over the years, it has slowly inched its way into the northern tier of India-controlled Kashmir Territory, appropriating land and resources and drawing little notice from the outside world. </w:t>
      </w:r>
    </w:p>
    <w:p w:rsidR="00671ACB" w:rsidRPr="00767FD8" w:rsidRDefault="00671ACB" w:rsidP="00671ACB">
      <w:pPr>
        <w:rPr>
          <w:sz w:val="12"/>
        </w:rPr>
      </w:pPr>
      <w:r w:rsidRPr="00767FD8">
        <w:rPr>
          <w:sz w:val="12"/>
        </w:rPr>
        <w:t xml:space="preserve">In my book, Coup D’Etat, I consider this tinderbox of colliding forces in Pakistan, India and China as a thriller writer. But thriller writers have the luxury of solving problems by imagining solutions on the page. In my book, </w:t>
      </w:r>
      <w:r w:rsidRPr="00767FD8">
        <w:rPr>
          <w:rStyle w:val="StyleBoldUnderline"/>
        </w:rPr>
        <w:t>when Pakistan elects a radical Islamist who then starts a war with India and introduces nuclear weapons to the theater</w:t>
      </w:r>
      <w:r w:rsidRPr="00767FD8">
        <w:rPr>
          <w:sz w:val="12"/>
        </w:rPr>
        <w:t xml:space="preserve">, America steps in and removes the Pakistani leader through a coup d’état. I wish it was that simple. </w:t>
      </w:r>
    </w:p>
    <w:p w:rsidR="00671ACB" w:rsidRPr="00767FD8" w:rsidRDefault="00671ACB" w:rsidP="00671ACB">
      <w:pPr>
        <w:rPr>
          <w:sz w:val="12"/>
        </w:rPr>
      </w:pPr>
      <w:r w:rsidRPr="00767FD8">
        <w:rPr>
          <w:sz w:val="12"/>
        </w:rPr>
        <w:t xml:space="preserve">The more complicated and difficult truth is that we, as </w:t>
      </w:r>
      <w:r w:rsidRPr="00767FD8">
        <w:rPr>
          <w:rStyle w:val="StyleBoldUnderline"/>
        </w:rPr>
        <w:t>Americans, must take sides</w:t>
      </w:r>
      <w:r w:rsidRPr="00767FD8">
        <w:rPr>
          <w:sz w:val="12"/>
        </w:rPr>
        <w:t xml:space="preserve">. We must be willing to be unpopular in certain places. Most important, </w:t>
      </w:r>
      <w:r w:rsidRPr="00B01AD9">
        <w:rPr>
          <w:rStyle w:val="StyleBoldUnderline"/>
          <w:highlight w:val="green"/>
        </w:rPr>
        <w:t>we must be ready and willing to threaten our military might on behalf of our allies</w:t>
      </w:r>
      <w:r w:rsidRPr="00767FD8">
        <w:rPr>
          <w:sz w:val="12"/>
        </w:rPr>
        <w:t xml:space="preserve">. And our allies are Israel and India. </w:t>
      </w:r>
    </w:p>
    <w:p w:rsidR="00671ACB" w:rsidRDefault="00671ACB" w:rsidP="00671ACB">
      <w:r w:rsidRPr="00767FD8">
        <w:rPr>
          <w:sz w:val="12"/>
        </w:rPr>
        <w:t xml:space="preserve">There are many threats out there — Islamic radicalism, Chinese technology espionage, global debt and half a dozen other things that smarter people than me are no doubt worrying about. But the single greatest threat to America is none of these. </w:t>
      </w:r>
      <w:r w:rsidRPr="00B01AD9">
        <w:rPr>
          <w:rStyle w:val="StyleBoldUnderline"/>
          <w:highlight w:val="green"/>
        </w:rPr>
        <w:t xml:space="preserve">The </w:t>
      </w:r>
      <w:r w:rsidRPr="00B01AD9">
        <w:rPr>
          <w:rStyle w:val="StyleBoldUnderline"/>
          <w:highlight w:val="green"/>
          <w:bdr w:val="single" w:sz="4" w:space="0" w:color="auto"/>
        </w:rPr>
        <w:t>single greatest threat</w:t>
      </w:r>
      <w:r w:rsidRPr="00767FD8">
        <w:rPr>
          <w:rStyle w:val="StyleBoldUnderline"/>
        </w:rPr>
        <w:t xml:space="preserve"> facing America and our allies </w:t>
      </w:r>
      <w:r w:rsidRPr="00B01AD9">
        <w:rPr>
          <w:rStyle w:val="StyleBoldUnderline"/>
          <w:highlight w:val="green"/>
        </w:rPr>
        <w:t>is a weak U.S. president.</w:t>
      </w:r>
      <w:r w:rsidRPr="00767FD8">
        <w:rPr>
          <w:sz w:val="12"/>
        </w:rPr>
        <w:t xml:space="preserve"> It doesn’t have to be this way. President Obama could — if he chose — develop a backbone and lead. Alternatively, America could elect a new president. It has to be one or the other. The status quo is simply not an option</w:t>
      </w:r>
      <w:r>
        <w:t>.</w:t>
      </w:r>
    </w:p>
    <w:p w:rsidR="00671ACB" w:rsidRPr="00630816" w:rsidRDefault="00671ACB" w:rsidP="00671ACB">
      <w:pPr>
        <w:rPr>
          <w:sz w:val="16"/>
        </w:rPr>
      </w:pPr>
    </w:p>
    <w:p w:rsidR="00671ACB" w:rsidRDefault="00671ACB" w:rsidP="00671ACB">
      <w:pPr>
        <w:pStyle w:val="Heading4"/>
      </w:pPr>
      <w:r w:rsidRPr="00DA155C">
        <w:t xml:space="preserve">Tie-breaker – strong alliances solve the use of </w:t>
      </w:r>
      <w:r>
        <w:t>WMD</w:t>
      </w:r>
    </w:p>
    <w:p w:rsidR="00671ACB" w:rsidRDefault="00671ACB" w:rsidP="00671ACB">
      <w:r w:rsidRPr="00B01AD9">
        <w:rPr>
          <w:rStyle w:val="StyleStyleBold12pt"/>
          <w:u w:val="single"/>
        </w:rPr>
        <w:t>ROSS 1999</w:t>
      </w:r>
      <w:r>
        <w:t xml:space="preserve"> - </w:t>
      </w:r>
      <w:r w:rsidRPr="00DA155C">
        <w:t>Douglas Ross, Professor of Political Science – Simon Fraser University, Winter 1998/1999, International Journal, Vol. 54, No. 1, “Canada’s Functional Isolationism And The Future Of Weapons Of Mass Destruction”, Lexis</w:t>
      </w:r>
    </w:p>
    <w:p w:rsidR="00671ACB" w:rsidRPr="00DA155C" w:rsidRDefault="00671ACB" w:rsidP="00671ACB">
      <w:pPr>
        <w:rPr>
          <w:bCs/>
          <w:u w:val="single"/>
        </w:rPr>
      </w:pPr>
      <w:r w:rsidRPr="00311437">
        <w:rPr>
          <w:sz w:val="16"/>
        </w:rPr>
        <w:t xml:space="preserve">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w:t>
      </w:r>
      <w:r w:rsidRPr="00DA155C">
        <w:rPr>
          <w:rStyle w:val="StyleBoldUnderline"/>
        </w:rPr>
        <w:t>they should all be supplements to</w:t>
      </w:r>
      <w:r w:rsidRPr="00311437">
        <w:rPr>
          <w:sz w:val="16"/>
        </w:rPr>
        <w:t xml:space="preserve">, not substitutes </w:t>
      </w:r>
      <w:r w:rsidRPr="00DA155C">
        <w:rPr>
          <w:rStyle w:val="StyleBoldUnderline"/>
        </w:rPr>
        <w:t>for</w:t>
      </w:r>
      <w:r w:rsidRPr="00311437">
        <w:rPr>
          <w:sz w:val="16"/>
        </w:rPr>
        <w:t xml:space="preserve">, </w:t>
      </w:r>
      <w:r w:rsidRPr="00DA155C">
        <w:rPr>
          <w:rStyle w:val="StyleBoldUnderline"/>
        </w:rPr>
        <w:t>a proportionately equitable commitment of resources to</w:t>
      </w:r>
      <w:r w:rsidRPr="00311437">
        <w:rPr>
          <w:sz w:val="16"/>
        </w:rPr>
        <w:t xml:space="preserve"> the management and </w:t>
      </w:r>
      <w:r w:rsidRPr="00DA155C">
        <w:rPr>
          <w:rStyle w:val="StyleBoldUnderline"/>
        </w:rPr>
        <w:t>prevention of international conflict – and</w:t>
      </w:r>
      <w:r w:rsidRPr="00311437">
        <w:rPr>
          <w:sz w:val="16"/>
        </w:rPr>
        <w:t xml:space="preserve"> thus the </w:t>
      </w:r>
      <w:r w:rsidRPr="00DA155C">
        <w:rPr>
          <w:rStyle w:val="StyleBoldUnderline"/>
        </w:rPr>
        <w:t>containment of</w:t>
      </w:r>
      <w:r w:rsidRPr="00311437">
        <w:rPr>
          <w:sz w:val="16"/>
        </w:rPr>
        <w:t xml:space="preserve"> the </w:t>
      </w:r>
      <w:r w:rsidRPr="00DA155C">
        <w:rPr>
          <w:rStyle w:val="StyleBoldUnderline"/>
        </w:rPr>
        <w:t>WMD</w:t>
      </w:r>
      <w:r w:rsidRPr="00311437">
        <w:rPr>
          <w:sz w:val="16"/>
        </w:rPr>
        <w:t xml:space="preserve"> threat. Future </w:t>
      </w:r>
      <w:r w:rsidRPr="00B01AD9">
        <w:rPr>
          <w:rStyle w:val="StyleBoldUnderline"/>
          <w:highlight w:val="green"/>
        </w:rPr>
        <w:t>America</w:t>
      </w:r>
      <w:r w:rsidRPr="00311437">
        <w:rPr>
          <w:sz w:val="16"/>
        </w:rPr>
        <w:t>n governments</w:t>
      </w:r>
      <w:r w:rsidRPr="00DA155C">
        <w:rPr>
          <w:rStyle w:val="StyleBoldUnderline"/>
        </w:rPr>
        <w:t xml:space="preserve"> </w:t>
      </w:r>
      <w:r w:rsidRPr="00B01AD9">
        <w:rPr>
          <w:rStyle w:val="StyleBoldUnderline"/>
          <w:highlight w:val="green"/>
        </w:rPr>
        <w:t>will not ‘police the world’ alone</w:t>
      </w:r>
      <w:r w:rsidRPr="00DA155C">
        <w:rPr>
          <w:rStyle w:val="StyleBoldUnderline"/>
        </w:rPr>
        <w:t>.</w:t>
      </w:r>
      <w:r w:rsidRPr="00311437">
        <w:rPr>
          <w:sz w:val="16"/>
        </w:rPr>
        <w:t xml:space="preserve"> For almost fifty years the Soviet threat compelled disproportionate military expenditures and sacrifice by the </w:t>
      </w:r>
      <w:smartTag w:uri="urn:schemas-microsoft-com:office:smarttags" w:element="place">
        <w:smartTag w:uri="urn:schemas-microsoft-com:office:smarttags" w:element="country-region">
          <w:r w:rsidRPr="00311437">
            <w:rPr>
              <w:sz w:val="16"/>
            </w:rPr>
            <w:t>United States</w:t>
          </w:r>
        </w:smartTag>
      </w:smartTag>
      <w:r w:rsidRPr="00311437">
        <w:rPr>
          <w:sz w:val="16"/>
        </w:rPr>
        <w:t xml:space="preserve">. That </w:t>
      </w:r>
      <w:r w:rsidRPr="00311437">
        <w:rPr>
          <w:sz w:val="16"/>
        </w:rPr>
        <w:lastRenderedPageBreak/>
        <w:t xml:space="preserve">world is gone. </w:t>
      </w:r>
      <w:r w:rsidRPr="00B01AD9">
        <w:rPr>
          <w:rStyle w:val="StyleBoldUnderline"/>
          <w:highlight w:val="green"/>
        </w:rPr>
        <w:t xml:space="preserve">Only by </w:t>
      </w:r>
      <w:r w:rsidRPr="00113742">
        <w:rPr>
          <w:rStyle w:val="StyleBoldUnderline"/>
          <w:highlight w:val="green"/>
          <w:bdr w:val="single" w:sz="4" w:space="0" w:color="auto"/>
        </w:rPr>
        <w:t>enmeshing the capabilities</w:t>
      </w:r>
      <w:r w:rsidRPr="00B01AD9">
        <w:rPr>
          <w:rStyle w:val="StyleBoldUnderline"/>
          <w:highlight w:val="green"/>
        </w:rPr>
        <w:t xml:space="preserve"> of the U</w:t>
      </w:r>
      <w:r w:rsidRPr="00311437">
        <w:rPr>
          <w:sz w:val="16"/>
        </w:rPr>
        <w:t xml:space="preserve">nited </w:t>
      </w:r>
      <w:r w:rsidRPr="00B01AD9">
        <w:rPr>
          <w:rStyle w:val="StyleBoldUnderline"/>
          <w:highlight w:val="green"/>
        </w:rPr>
        <w:t>S</w:t>
      </w:r>
      <w:r w:rsidRPr="00311437">
        <w:rPr>
          <w:sz w:val="16"/>
        </w:rPr>
        <w:t xml:space="preserve">tates </w:t>
      </w:r>
      <w:r w:rsidRPr="00B01AD9">
        <w:rPr>
          <w:rStyle w:val="StyleBoldUnderline"/>
          <w:highlight w:val="green"/>
        </w:rPr>
        <w:t>and other</w:t>
      </w:r>
      <w:r w:rsidRPr="00DA155C">
        <w:rPr>
          <w:rStyle w:val="StyleBoldUnderline"/>
        </w:rPr>
        <w:t xml:space="preserve"> leading </w:t>
      </w:r>
      <w:r w:rsidRPr="00B01AD9">
        <w:rPr>
          <w:rStyle w:val="StyleBoldUnderline"/>
          <w:highlight w:val="green"/>
        </w:rPr>
        <w:t xml:space="preserve">powers in a </w:t>
      </w:r>
      <w:r w:rsidRPr="00113742">
        <w:rPr>
          <w:rStyle w:val="StyleBoldUnderline"/>
          <w:highlight w:val="green"/>
          <w:bdr w:val="single" w:sz="4" w:space="0" w:color="auto"/>
        </w:rPr>
        <w:t>co-operative security management regime</w:t>
      </w:r>
      <w:r w:rsidRPr="00B01AD9">
        <w:rPr>
          <w:rStyle w:val="StyleBoldUnderline"/>
          <w:highlight w:val="green"/>
        </w:rPr>
        <w:t xml:space="preserve"> where the burdens are</w:t>
      </w:r>
      <w:r w:rsidRPr="00DA155C">
        <w:rPr>
          <w:rStyle w:val="StyleBoldUnderline"/>
        </w:rPr>
        <w:t xml:space="preserve"> widely </w:t>
      </w:r>
      <w:r w:rsidRPr="00B01AD9">
        <w:rPr>
          <w:rStyle w:val="StyleBoldUnderline"/>
          <w:highlight w:val="green"/>
        </w:rPr>
        <w:t xml:space="preserve">shared does the world </w:t>
      </w:r>
      <w:r w:rsidRPr="00311437">
        <w:rPr>
          <w:rStyle w:val="StyleBoldUnderline"/>
        </w:rPr>
        <w:t xml:space="preserve">community </w:t>
      </w:r>
      <w:r w:rsidRPr="00B01AD9">
        <w:rPr>
          <w:rStyle w:val="StyleBoldUnderline"/>
          <w:highlight w:val="green"/>
        </w:rPr>
        <w:t xml:space="preserve">have </w:t>
      </w:r>
      <w:r w:rsidRPr="00311437">
        <w:rPr>
          <w:rStyle w:val="StyleBoldUnderline"/>
          <w:highlight w:val="green"/>
          <w:bdr w:val="single" w:sz="4" w:space="0" w:color="auto"/>
        </w:rPr>
        <w:t xml:space="preserve">any </w:t>
      </w:r>
      <w:r w:rsidRPr="00311437">
        <w:rPr>
          <w:rStyle w:val="StyleBoldUnderline"/>
          <w:bdr w:val="single" w:sz="4" w:space="0" w:color="auto"/>
        </w:rPr>
        <w:t xml:space="preserve">plausible </w:t>
      </w:r>
      <w:r w:rsidRPr="00311437">
        <w:rPr>
          <w:rStyle w:val="StyleBoldUnderline"/>
          <w:highlight w:val="green"/>
          <w:bdr w:val="single" w:sz="4" w:space="0" w:color="auto"/>
        </w:rPr>
        <w:t>hope</w:t>
      </w:r>
      <w:r w:rsidRPr="00B01AD9">
        <w:rPr>
          <w:rStyle w:val="StyleBoldUnderline"/>
          <w:highlight w:val="green"/>
        </w:rPr>
        <w:t xml:space="preserve"> of avoiding warfare involving </w:t>
      </w:r>
      <w:r w:rsidRPr="00311437">
        <w:rPr>
          <w:rStyle w:val="StyleBoldUnderline"/>
          <w:highlight w:val="green"/>
          <w:bdr w:val="single" w:sz="4" w:space="0" w:color="auto"/>
        </w:rPr>
        <w:t xml:space="preserve">nuclear </w:t>
      </w:r>
      <w:r w:rsidRPr="00B01AD9">
        <w:rPr>
          <w:rStyle w:val="StyleBoldUnderline"/>
          <w:highlight w:val="green"/>
        </w:rPr>
        <w:t xml:space="preserve">or </w:t>
      </w:r>
      <w:r w:rsidRPr="00311437">
        <w:rPr>
          <w:rStyle w:val="StyleBoldUnderline"/>
          <w:highlight w:val="green"/>
          <w:bdr w:val="single" w:sz="4" w:space="0" w:color="auto"/>
        </w:rPr>
        <w:t>other WMD</w:t>
      </w:r>
      <w:r w:rsidRPr="00311437">
        <w:rPr>
          <w:rStyle w:val="StyleBoldUnderline"/>
          <w:bdr w:val="single" w:sz="4" w:space="0" w:color="auto"/>
        </w:rPr>
        <w:t>.</w:t>
      </w:r>
    </w:p>
    <w:p w:rsidR="00671ACB" w:rsidRDefault="00671ACB" w:rsidP="00671ACB"/>
    <w:p w:rsidR="00671ACB" w:rsidRDefault="00671ACB" w:rsidP="00671ACB">
      <w:pPr>
        <w:spacing w:after="200" w:line="276" w:lineRule="auto"/>
        <w:rPr>
          <w:rFonts w:asciiTheme="minorHAnsi" w:hAnsiTheme="minorHAnsi" w:cstheme="minorBidi"/>
        </w:rPr>
      </w:pPr>
    </w:p>
    <w:p w:rsidR="00671ACB" w:rsidRDefault="00671ACB" w:rsidP="00671ACB">
      <w:pPr>
        <w:pStyle w:val="Heading3"/>
      </w:pPr>
      <w:r>
        <w:lastRenderedPageBreak/>
        <w:t>--</w:t>
      </w:r>
      <w:r>
        <w:t>Agamben</w:t>
      </w:r>
    </w:p>
    <w:p w:rsidR="00671ACB" w:rsidRDefault="00671ACB" w:rsidP="00671ACB">
      <w:pPr>
        <w:pStyle w:val="Heading4"/>
      </w:pPr>
      <w:r>
        <w:t>The executive will redefine the law to violate and ignore the plan – especially in the instance of drones</w:t>
      </w:r>
    </w:p>
    <w:p w:rsidR="00671ACB" w:rsidRDefault="00671ACB" w:rsidP="00671ACB">
      <w:r>
        <w:rPr>
          <w:rStyle w:val="StyleStyleBold12pt"/>
        </w:rPr>
        <w:t>Pollack, 13</w:t>
      </w:r>
      <w:r>
        <w:t xml:space="preserve"> </w:t>
      </w:r>
      <w:r>
        <w:rPr>
          <w:sz w:val="16"/>
          <w:szCs w:val="16"/>
        </w:rPr>
        <w:t>-- MSU Guggenheim Fellow and professor of history emeritus [Norman, "Drones, Israel, and the Eclipse of Democracy," Counterpunch, 2-5-13, www.counterpunch.org/2013/02/05/drones-israel-and-the-eclipse-of-democracy/, accessed 9-1-13, mss]</w:t>
      </w:r>
    </w:p>
    <w:p w:rsidR="00671ACB" w:rsidRDefault="00671ACB" w:rsidP="00671ACB">
      <w:pPr>
        <w:rPr>
          <w:sz w:val="16"/>
        </w:rPr>
      </w:pPr>
      <w:r>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Pr>
          <w:u w:val="single"/>
        </w:rPr>
        <w:t xml:space="preserve">In response to the threat, we see the deliberate reshaping of the law:  </w:t>
      </w:r>
      <w:r>
        <w:rPr>
          <w:sz w:val="16"/>
        </w:rPr>
        <w:t>Since 2000, “the Israel Defense Forces, guided by its</w:t>
      </w:r>
      <w:r>
        <w:rPr>
          <w:u w:val="single"/>
        </w:rPr>
        <w:t xml:space="preserve"> </w:t>
      </w:r>
      <w:r w:rsidRPr="00B365B9">
        <w:rPr>
          <w:highlight w:val="green"/>
          <w:u w:val="single"/>
        </w:rPr>
        <w:t>military lawyers</w:t>
      </w:r>
      <w:r>
        <w:rPr>
          <w:u w:val="single"/>
        </w:rPr>
        <w:t xml:space="preserve">, have attempted to </w:t>
      </w:r>
      <w:r w:rsidRPr="00B365B9">
        <w:rPr>
          <w:b/>
          <w:highlight w:val="green"/>
          <w:u w:val="single"/>
        </w:rPr>
        <w:t>remake the laws</w:t>
      </w:r>
      <w:r w:rsidRPr="00B365B9">
        <w:rPr>
          <w:highlight w:val="green"/>
          <w:u w:val="single"/>
        </w:rPr>
        <w:t xml:space="preserve"> </w:t>
      </w:r>
      <w:r>
        <w:rPr>
          <w:u w:val="single"/>
        </w:rPr>
        <w:t xml:space="preserve">of war by </w:t>
      </w:r>
      <w:r w:rsidRPr="00B365B9">
        <w:rPr>
          <w:rStyle w:val="Emphasis"/>
          <w:highlight w:val="green"/>
        </w:rPr>
        <w:t>consciously violating them</w:t>
      </w:r>
      <w:r w:rsidRPr="00B365B9">
        <w:rPr>
          <w:highlight w:val="green"/>
          <w:u w:val="single"/>
        </w:rPr>
        <w:t xml:space="preserve"> and</w:t>
      </w:r>
      <w:r>
        <w:rPr>
          <w:u w:val="single"/>
        </w:rPr>
        <w:t xml:space="preserve"> then </w:t>
      </w:r>
      <w:r w:rsidRPr="00B365B9">
        <w:rPr>
          <w:b/>
          <w:highlight w:val="green"/>
          <w:u w:val="single"/>
        </w:rPr>
        <w:t>creating new legal concepts to provide juridical cover</w:t>
      </w:r>
      <w:r w:rsidRPr="00B365B9">
        <w:rPr>
          <w:sz w:val="16"/>
          <w:highlight w:val="green"/>
        </w:rPr>
        <w:t xml:space="preserve"> </w:t>
      </w:r>
      <w:r>
        <w:rPr>
          <w:sz w:val="16"/>
        </w:rPr>
        <w:t xml:space="preserve">for their misdeeds.” (Italics, mine)  In other words, habituate the law to the existence of atrocities; </w:t>
      </w:r>
      <w:r w:rsidRPr="00B365B9">
        <w:rPr>
          <w:highlight w:val="green"/>
          <w:u w:val="single"/>
        </w:rPr>
        <w:t>in the US‘s case</w:t>
      </w:r>
      <w:r>
        <w:rPr>
          <w:u w:val="single"/>
        </w:rPr>
        <w:t>, targeted assassination, repeated often enough, seems permissible</w:t>
      </w:r>
      <w:r>
        <w:rPr>
          <w:sz w:val="16"/>
        </w:rPr>
        <w:t xml:space="preserve">, indeed clever and wise, </w:t>
      </w:r>
      <w:r>
        <w:rPr>
          <w:u w:val="single"/>
        </w:rPr>
        <w:t>as pressure is steadily applied to the laws of war.</w:t>
      </w:r>
      <w:r>
        <w:rPr>
          <w:sz w:val="16"/>
        </w:rPr>
        <w:t xml:space="preserve">  Even then, “collateral damage” is seen as unintentional, regrettable, but hardly prosecutable, and in the current atmosphere of complicity and desensitization, never a war crime.  (</w:t>
      </w:r>
      <w:r w:rsidRPr="00B365B9">
        <w:rPr>
          <w:b/>
          <w:highlight w:val="green"/>
          <w:u w:val="single"/>
        </w:rPr>
        <w:t>Obama is hardly a novice at</w:t>
      </w:r>
      <w:r>
        <w:rPr>
          <w:b/>
          <w:u w:val="single"/>
        </w:rPr>
        <w:t xml:space="preserve"> </w:t>
      </w:r>
      <w:r>
        <w:rPr>
          <w:u w:val="single"/>
        </w:rPr>
        <w:t>this game of</w:t>
      </w:r>
      <w:r>
        <w:rPr>
          <w:b/>
          <w:u w:val="single"/>
        </w:rPr>
        <w:t xml:space="preserve"> </w:t>
      </w:r>
      <w:r w:rsidRPr="00B365B9">
        <w:rPr>
          <w:b/>
          <w:highlight w:val="green"/>
          <w:u w:val="single"/>
        </w:rPr>
        <w:t>stretching the law to suit the convenience of</w:t>
      </w:r>
      <w:r>
        <w:rPr>
          <w:sz w:val="16"/>
        </w:rPr>
        <w:t xml:space="preserve">, shall we </w:t>
      </w:r>
      <w:r>
        <w:rPr>
          <w:sz w:val="16"/>
          <w:szCs w:val="16"/>
        </w:rPr>
        <w:t>say, the</w:t>
      </w:r>
      <w:r>
        <w:rPr>
          <w:b/>
          <w:u w:val="single"/>
        </w:rPr>
        <w:t xml:space="preserve"> </w:t>
      </w:r>
      <w:r w:rsidRPr="00B365B9">
        <w:rPr>
          <w:b/>
          <w:highlight w:val="green"/>
          <w:u w:val="single"/>
        </w:rPr>
        <w:t>national interest</w:t>
      </w:r>
      <w:r>
        <w:rPr>
          <w:sz w:val="16"/>
        </w:rPr>
        <w:t xml:space="preserve">?  </w:t>
      </w:r>
      <w:r>
        <w:rPr>
          <w:u w:val="single"/>
        </w:rPr>
        <w:t xml:space="preserve">In order </w:t>
      </w:r>
      <w:r w:rsidRPr="00B365B9">
        <w:rPr>
          <w:highlight w:val="green"/>
          <w:u w:val="single"/>
        </w:rPr>
        <w:t>to ensure the distortion in counting civilian casualties</w:t>
      </w:r>
      <w:r>
        <w:rPr>
          <w:u w:val="single"/>
        </w:rPr>
        <w:t xml:space="preserve">, </w:t>
      </w:r>
      <w:r w:rsidRPr="00BC549C">
        <w:rPr>
          <w:u w:val="single"/>
        </w:rPr>
        <w:t xml:space="preserve">which </w:t>
      </w:r>
      <w:r>
        <w:rPr>
          <w:u w:val="single"/>
        </w:rPr>
        <w:t xml:space="preserve">would bring the number down, as </w:t>
      </w:r>
      <w:r w:rsidRPr="00B365B9">
        <w:rPr>
          <w:highlight w:val="green"/>
          <w:u w:val="single"/>
        </w:rPr>
        <w:t xml:space="preserve">Brennan </w:t>
      </w:r>
      <w:r>
        <w:rPr>
          <w:u w:val="single"/>
        </w:rPr>
        <w:t xml:space="preserve">with a </w:t>
      </w:r>
      <w:r w:rsidRPr="00BC549C">
        <w:rPr>
          <w:u w:val="single"/>
        </w:rPr>
        <w:t xml:space="preserve">straight face </w:t>
      </w:r>
      <w:r w:rsidRPr="00B365B9">
        <w:rPr>
          <w:highlight w:val="green"/>
          <w:u w:val="single"/>
        </w:rPr>
        <w:t xml:space="preserve">claimed, was “zero,” </w:t>
      </w:r>
      <w:r w:rsidRPr="00BC549C">
        <w:rPr>
          <w:u w:val="single"/>
        </w:rPr>
        <w:t xml:space="preserve">the Big Lie </w:t>
      </w:r>
      <w:r>
        <w:rPr>
          <w:sz w:val="16"/>
        </w:rPr>
        <w:t xml:space="preserve">if ever there was one, placing him in distinguished European company, </w:t>
      </w:r>
      <w:r w:rsidRPr="00B365B9">
        <w:rPr>
          <w:highlight w:val="green"/>
          <w:u w:val="single"/>
        </w:rPr>
        <w:t xml:space="preserve">Obama </w:t>
      </w:r>
      <w:r w:rsidRPr="00B365B9">
        <w:rPr>
          <w:b/>
          <w:highlight w:val="green"/>
          <w:u w:val="single"/>
        </w:rPr>
        <w:t>redefined the meaning</w:t>
      </w:r>
      <w:r w:rsidRPr="00B365B9">
        <w:rPr>
          <w:highlight w:val="green"/>
          <w:u w:val="single"/>
        </w:rPr>
        <w:t xml:space="preserve"> of  “combatant” </w:t>
      </w:r>
      <w:r>
        <w:rPr>
          <w:u w:val="single"/>
        </w:rPr>
        <w:t xml:space="preserve">status </w:t>
      </w:r>
      <w:r w:rsidRPr="00B365B9">
        <w:rPr>
          <w:highlight w:val="green"/>
          <w:u w:val="single"/>
        </w:rPr>
        <w:t>to be any male of military age throughout the area</w:t>
      </w:r>
      <w:r w:rsidRPr="00B365B9">
        <w:rPr>
          <w:sz w:val="16"/>
          <w:highlight w:val="green"/>
        </w:rPr>
        <w:t xml:space="preserve"> </w:t>
      </w:r>
      <w:r>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671ACB" w:rsidRPr="0006589B" w:rsidRDefault="00671ACB" w:rsidP="00671ACB">
      <w:pPr>
        <w:pStyle w:val="Heading4"/>
        <w:rPr>
          <w:rFonts w:asciiTheme="minorHAnsi" w:hAnsiTheme="minorHAnsi" w:cs="Times New Roman"/>
        </w:rPr>
      </w:pPr>
      <w:r w:rsidRPr="0006589B">
        <w:rPr>
          <w:rFonts w:asciiTheme="minorHAnsi" w:hAnsiTheme="minorHAnsi" w:cs="Times New Roman"/>
        </w:rPr>
        <w:t>Pariah weapons regulation legitimizes militarism- labeling specific weapons as bad naturalizes others</w:t>
      </w:r>
    </w:p>
    <w:p w:rsidR="00671ACB" w:rsidRPr="00E848FE" w:rsidRDefault="00671ACB" w:rsidP="00671ACB">
      <w:pPr>
        <w:rPr>
          <w:sz w:val="16"/>
          <w:szCs w:val="16"/>
        </w:rPr>
      </w:pPr>
      <w:r w:rsidRPr="0006589B">
        <w:rPr>
          <w:rStyle w:val="StyleStyleBold12pt"/>
          <w:rFonts w:asciiTheme="minorHAnsi" w:hAnsiTheme="minorHAnsi" w:cs="Times New Roman"/>
        </w:rPr>
        <w:t>Beier, 11</w:t>
      </w:r>
      <w:r w:rsidRPr="00E848FE">
        <w:rPr>
          <w:sz w:val="16"/>
          <w:szCs w:val="16"/>
        </w:rPr>
        <w:t xml:space="preserve"> – McMaster University political science professor</w:t>
      </w:r>
    </w:p>
    <w:p w:rsidR="00671ACB" w:rsidRPr="00E848FE" w:rsidRDefault="00671ACB" w:rsidP="00671ACB">
      <w:pPr>
        <w:rPr>
          <w:sz w:val="16"/>
          <w:szCs w:val="16"/>
        </w:rPr>
      </w:pPr>
      <w:r w:rsidRPr="00E848FE">
        <w:rPr>
          <w:sz w:val="16"/>
          <w:szCs w:val="16"/>
        </w:rPr>
        <w:t>[J. Marshall, "Dangerous Terrain: Re-Reading the Landmines Ban through the Social Worlds of the RMA," Contemporary Security Policy, 32:1, April 2011, 159-175, accessed 9-12-13, mss]</w:t>
      </w:r>
    </w:p>
    <w:p w:rsidR="00671ACB" w:rsidRPr="00E848FE" w:rsidRDefault="00671ACB" w:rsidP="00671ACB">
      <w:pPr>
        <w:rPr>
          <w:sz w:val="16"/>
          <w:szCs w:val="16"/>
        </w:rPr>
      </w:pPr>
    </w:p>
    <w:p w:rsidR="00671ACB" w:rsidRDefault="00671ACB" w:rsidP="00671ACB">
      <w:pPr>
        <w:rPr>
          <w:rStyle w:val="StyleBoldUnderline"/>
        </w:rPr>
      </w:pPr>
      <w:r w:rsidRPr="00FB052D">
        <w:rPr>
          <w:rStyle w:val="StyleBoldUnderline"/>
        </w:rPr>
        <w:t>Although turned to a</w:t>
      </w:r>
      <w:r w:rsidRPr="00EE7BFC">
        <w:t xml:space="preserve"> more </w:t>
      </w:r>
      <w:r w:rsidRPr="00FB052D">
        <w:rPr>
          <w:rStyle w:val="StyleBoldUnderline"/>
        </w:rPr>
        <w:t>progressive purpose</w:t>
      </w:r>
      <w:r w:rsidRPr="00EE7BFC">
        <w:t xml:space="preserve">, the rhetorical /discursive strategies of the landmine ban effect and work through a similar disturbance of sites of responsibility. </w:t>
      </w:r>
      <w:r w:rsidRPr="00FB052D">
        <w:rPr>
          <w:rStyle w:val="StyleBoldUnderline"/>
        </w:rPr>
        <w:t xml:space="preserve">The </w:t>
      </w:r>
      <w:r w:rsidRPr="0006589B">
        <w:rPr>
          <w:rStyle w:val="StyleBoldUnderline"/>
          <w:rFonts w:asciiTheme="minorHAnsi" w:hAnsiTheme="minorHAnsi" w:cs="Times New Roman"/>
        </w:rPr>
        <w:t>success of the mine ban movement owes</w:t>
      </w:r>
      <w:r w:rsidRPr="00EE7BFC">
        <w:t xml:space="preserve"> in </w:t>
      </w:r>
      <w:r w:rsidRPr="00FB052D">
        <w:rPr>
          <w:rStyle w:val="StyleBoldUnderline"/>
        </w:rPr>
        <w:t>no small measure</w:t>
      </w:r>
      <w:r w:rsidRPr="00EE7BFC">
        <w:t xml:space="preserve"> </w:t>
      </w:r>
      <w:r w:rsidRPr="00FB052D">
        <w:rPr>
          <w:rStyle w:val="StyleBoldUnderline"/>
        </w:rPr>
        <w:t>to the marking of</w:t>
      </w:r>
      <w:r w:rsidRPr="00EE7BFC">
        <w:t xml:space="preserve"> antipersonnel land</w:t>
      </w:r>
      <w:r w:rsidRPr="00FB052D">
        <w:rPr>
          <w:rStyle w:val="StyleBoldUnderline"/>
        </w:rPr>
        <w:t>mines</w:t>
      </w:r>
      <w:r w:rsidRPr="00EE7BFC">
        <w:t xml:space="preserve"> </w:t>
      </w:r>
      <w:r w:rsidRPr="00FB052D">
        <w:rPr>
          <w:rStyle w:val="StyleBoldUnderline"/>
        </w:rPr>
        <w:t>as 'bad' weapons</w:t>
      </w:r>
      <w:r w:rsidRPr="00EE7BFC">
        <w:t xml:space="preserve"> - </w:t>
      </w:r>
      <w:r w:rsidRPr="00FB052D">
        <w:rPr>
          <w:rStyle w:val="StyleBoldUnderline"/>
        </w:rPr>
        <w:t>a move that</w:t>
      </w:r>
      <w:r w:rsidRPr="00EE7BFC">
        <w:t xml:space="preserve"> has </w:t>
      </w:r>
      <w:r w:rsidRPr="00FB052D">
        <w:rPr>
          <w:rStyle w:val="StyleBoldUnderline"/>
        </w:rPr>
        <w:t>enabled</w:t>
      </w:r>
      <w:r w:rsidRPr="00EE7BFC">
        <w:t xml:space="preserve"> even </w:t>
      </w:r>
      <w:r w:rsidRPr="00FB052D">
        <w:rPr>
          <w:rStyle w:val="StyleBoldUnderline"/>
        </w:rPr>
        <w:t>states</w:t>
      </w:r>
      <w:r w:rsidRPr="00EE7BFC">
        <w:t xml:space="preserve"> that have widely used mines </w:t>
      </w:r>
      <w:r w:rsidRPr="00FB052D">
        <w:rPr>
          <w:rStyle w:val="StyleBoldUnderline"/>
        </w:rPr>
        <w:t>to</w:t>
      </w:r>
      <w:r w:rsidRPr="00EE7BFC">
        <w:t xml:space="preserve"> join in </w:t>
      </w:r>
      <w:r w:rsidRPr="00FB052D">
        <w:rPr>
          <w:rStyle w:val="StyleBoldUnderline"/>
        </w:rPr>
        <w:t>denounc</w:t>
      </w:r>
      <w:r w:rsidRPr="00EE7BFC">
        <w:t xml:space="preserve">ing </w:t>
      </w:r>
      <w:r w:rsidRPr="00FB052D">
        <w:rPr>
          <w:rStyle w:val="StyleBoldUnderline"/>
        </w:rPr>
        <w:t>them</w:t>
      </w:r>
      <w:r w:rsidRPr="00EE7BFC">
        <w:t xml:space="preserve"> as a humanitarian scourge </w:t>
      </w:r>
      <w:r w:rsidRPr="00FB052D">
        <w:rPr>
          <w:rStyle w:val="StyleBoldUnderline"/>
        </w:rPr>
        <w:t>without</w:t>
      </w:r>
      <w:r w:rsidRPr="00EE7BFC">
        <w:t xml:space="preserve"> simultaneously </w:t>
      </w:r>
      <w:r w:rsidRPr="00FB052D">
        <w:rPr>
          <w:rStyle w:val="StyleBoldUnderline"/>
        </w:rPr>
        <w:t>repudiating</w:t>
      </w:r>
      <w:r w:rsidRPr="00EE7BFC">
        <w:t xml:space="preserve"> recourse to </w:t>
      </w:r>
      <w:r w:rsidRPr="00FB052D">
        <w:rPr>
          <w:rStyle w:val="StyleBoldUnderline"/>
        </w:rPr>
        <w:t>militarized violence more generally.</w:t>
      </w:r>
      <w:r w:rsidRPr="00EE7BFC">
        <w:t xml:space="preserve"> At the campaign level and with the specific practical objective of securing the broadest possible ban on landmines, this was a very well conceived approach. Indeed, had this strategy not been adopted, it is unlikely that the movement would have swayed many - if any - states to the cause. But practically expedient though it may have been, </w:t>
      </w:r>
      <w:r w:rsidRPr="00FB052D">
        <w:rPr>
          <w:rStyle w:val="StyleBoldUnderline"/>
        </w:rPr>
        <w:t>it is</w:t>
      </w:r>
      <w:r w:rsidRPr="00EE7BFC">
        <w:t xml:space="preserve"> also </w:t>
      </w:r>
      <w:r w:rsidRPr="00FB052D">
        <w:rPr>
          <w:rStyle w:val="StyleBoldUnderline"/>
        </w:rPr>
        <w:t>contingent on putting responsibility out of sight.</w:t>
      </w:r>
      <w:r w:rsidRPr="00EE7BFC">
        <w:t xml:space="preserve"> Like errant cruise missiles. landmines intend nothing. What makes them bad, then, speaks not of disposition, but rather a technological limitation resulting in an objective property of indiscriminacy. While this might at first seem suggestive of the need for a technological solution. recall that, in deference to the goal of a com- plete prohibition, the mine ban movement quite rightly worked to foreclose the possi- bility of recourse to "˜smart mines`. Though this might appear to mark it decidedly apart from the war-enabling technologies of the RMA and their part in refashioning the bases of legitimacy in contemporary warfare, the mystification of responsibility so crucial to the ban reveals some disturbing points of intersection. On first gloss, the approach of the mine ban movement seems </w:t>
      </w:r>
      <w:r w:rsidRPr="00EE7BFC">
        <w:lastRenderedPageBreak/>
        <w:t xml:space="preserve">quite clearly to disavow any recourse to "˜better` technology as a fix for landmine indiscriminacy. The importance of this cannot be overstated since, as has been the case with the RMA, distinguishing between "˜good` and "˜bad` weapons raises the spectre of a like distinction in terms of the conduct of those who use them - a distinction not always well sustained by the actual consequences of their use. In refusing to concede that some mines might be less pernicious than others, therefore, the move- ment simultaneously refused all bases of legitimacy in mine use that might otherwise have been claimed by the technologically advantaged and denied to those less so. But things become rather more problematic when considered from without the narrow context of the landmines issue. While </w:t>
      </w:r>
      <w:r w:rsidRPr="00B365B9">
        <w:rPr>
          <w:rStyle w:val="StyleBoldUnderline"/>
          <w:highlight w:val="green"/>
        </w:rPr>
        <w:t xml:space="preserve">the </w:t>
      </w:r>
      <w:r w:rsidRPr="00B365B9">
        <w:rPr>
          <w:rStyle w:val="StyleBoldUnderline"/>
          <w:rFonts w:asciiTheme="minorHAnsi" w:hAnsiTheme="minorHAnsi" w:cs="Times New Roman"/>
          <w:highlight w:val="green"/>
        </w:rPr>
        <w:t xml:space="preserve">rhetorical casting </w:t>
      </w:r>
      <w:r w:rsidRPr="0006589B">
        <w:rPr>
          <w:rStyle w:val="StyleBoldUnderline"/>
          <w:rFonts w:asciiTheme="minorHAnsi" w:hAnsiTheme="minorHAnsi" w:cs="Times New Roman"/>
        </w:rPr>
        <w:t>of mines as bad</w:t>
      </w:r>
      <w:r w:rsidRPr="00EE7BFC">
        <w:t xml:space="preserve"> proved a remarkably effective strategy in pursuit of a ban, it </w:t>
      </w:r>
      <w:r w:rsidRPr="00B365B9">
        <w:rPr>
          <w:rStyle w:val="StyleBoldUnderline"/>
          <w:highlight w:val="green"/>
        </w:rPr>
        <w:t xml:space="preserve">only makes sense if </w:t>
      </w:r>
      <w:r w:rsidRPr="00FB052D">
        <w:rPr>
          <w:rStyle w:val="StyleBoldUnderline"/>
        </w:rPr>
        <w:t xml:space="preserve">it in fact is imagined that </w:t>
      </w:r>
      <w:r w:rsidRPr="00B365B9">
        <w:rPr>
          <w:rStyle w:val="StyleBoldUnderline"/>
          <w:highlight w:val="green"/>
        </w:rPr>
        <w:t>there are somewhere 'good' weapons</w:t>
      </w:r>
      <w:r w:rsidRPr="00B365B9">
        <w:rPr>
          <w:highlight w:val="green"/>
        </w:rPr>
        <w:t xml:space="preserve">. </w:t>
      </w:r>
      <w:r w:rsidRPr="00B365B9">
        <w:rPr>
          <w:rStyle w:val="StyleBoldUnderline"/>
          <w:highlight w:val="green"/>
        </w:rPr>
        <w:t xml:space="preserve">Since it is not killing </w:t>
      </w:r>
      <w:r w:rsidRPr="00FB052D">
        <w:rPr>
          <w:rStyle w:val="StyleBoldUnderline"/>
        </w:rPr>
        <w:t xml:space="preserve">per se </w:t>
      </w:r>
      <w:r w:rsidRPr="00EE7BFC">
        <w:t xml:space="preserve">but killing with landmines </w:t>
      </w:r>
      <w:r w:rsidRPr="00B365B9">
        <w:rPr>
          <w:rStyle w:val="StyleBoldUnderline"/>
          <w:highlight w:val="green"/>
        </w:rPr>
        <w:t>that is rend</w:t>
      </w:r>
      <w:r w:rsidRPr="00FB052D">
        <w:rPr>
          <w:rStyle w:val="StyleBoldUnderline"/>
        </w:rPr>
        <w:t xml:space="preserve">ered </w:t>
      </w:r>
      <w:r w:rsidRPr="00B365B9">
        <w:rPr>
          <w:rStyle w:val="StyleBoldUnderline"/>
          <w:highlight w:val="green"/>
        </w:rPr>
        <w:t xml:space="preserve">indefensible, the use of </w:t>
      </w:r>
      <w:r w:rsidRPr="00FB052D">
        <w:rPr>
          <w:rStyle w:val="StyleBoldUnderline"/>
        </w:rPr>
        <w:t xml:space="preserve">other </w:t>
      </w:r>
      <w:r w:rsidRPr="00B365B9">
        <w:rPr>
          <w:rStyle w:val="StyleBoldUnderline"/>
          <w:highlight w:val="green"/>
        </w:rPr>
        <w:t xml:space="preserve">presumably </w:t>
      </w:r>
      <w:r w:rsidRPr="00FB052D">
        <w:rPr>
          <w:rStyle w:val="StyleBoldUnderline"/>
        </w:rPr>
        <w:t xml:space="preserve">more </w:t>
      </w:r>
      <w:r w:rsidRPr="00B365B9">
        <w:rPr>
          <w:rStyle w:val="StyleBoldUnderline"/>
          <w:highlight w:val="green"/>
        </w:rPr>
        <w:t xml:space="preserve">discriminating weapons is lent </w:t>
      </w:r>
      <w:r w:rsidRPr="00FB052D">
        <w:rPr>
          <w:rStyle w:val="StyleBoldUnderline"/>
        </w:rPr>
        <w:t xml:space="preserve">a certain </w:t>
      </w:r>
      <w:r w:rsidRPr="00B365B9">
        <w:rPr>
          <w:rStyle w:val="StyleBoldUnderline"/>
          <w:highlight w:val="green"/>
        </w:rPr>
        <w:t>legitimacy it might not otherwise have enjoyed</w:t>
      </w:r>
      <w:r w:rsidRPr="00FB052D">
        <w:rPr>
          <w:rStyle w:val="StyleBoldUnderline"/>
        </w:rPr>
        <w:t>.</w:t>
      </w:r>
      <w:r w:rsidRPr="00EE7BFC">
        <w:t xml:space="preserve"> And this is revealing of the important sense in which </w:t>
      </w:r>
      <w:r w:rsidRPr="00B365B9">
        <w:rPr>
          <w:rStyle w:val="StyleBoldUnderline"/>
          <w:highlight w:val="green"/>
        </w:rPr>
        <w:t xml:space="preserve">the </w:t>
      </w:r>
      <w:r w:rsidRPr="00FB052D">
        <w:rPr>
          <w:rStyle w:val="StyleBoldUnderline"/>
        </w:rPr>
        <w:t xml:space="preserve">core </w:t>
      </w:r>
      <w:r w:rsidRPr="00B365B9">
        <w:rPr>
          <w:rStyle w:val="StyleBoldUnderline"/>
          <w:highlight w:val="green"/>
        </w:rPr>
        <w:t>claims</w:t>
      </w:r>
      <w:r w:rsidRPr="00B365B9">
        <w:rPr>
          <w:highlight w:val="green"/>
        </w:rPr>
        <w:t xml:space="preserve"> </w:t>
      </w:r>
      <w:r w:rsidRPr="00EE7BFC">
        <w:t xml:space="preserve">of the mine ban </w:t>
      </w:r>
      <w:r w:rsidRPr="00B365B9">
        <w:rPr>
          <w:rStyle w:val="StyleBoldUnderline"/>
          <w:highlight w:val="green"/>
        </w:rPr>
        <w:t xml:space="preserve">contribute to the reproduction of essential ideational bases of the </w:t>
      </w:r>
      <w:r w:rsidRPr="00FB052D">
        <w:rPr>
          <w:rStyle w:val="StyleBoldUnderline"/>
        </w:rPr>
        <w:t xml:space="preserve">'new </w:t>
      </w:r>
      <w:r w:rsidRPr="00B365B9">
        <w:rPr>
          <w:rStyle w:val="StyleBoldUnderline"/>
          <w:highlight w:val="green"/>
        </w:rPr>
        <w:t>American way of war'</w:t>
      </w:r>
      <w:r w:rsidRPr="00FB052D">
        <w:rPr>
          <w:rStyle w:val="StyleBoldUnderline"/>
        </w:rPr>
        <w:t>.</w:t>
      </w:r>
      <w:r w:rsidRPr="00EE7BFC">
        <w:t xml:space="preserve"> Inviting none of the cynicism about motives that might have attached to a wholly state-led initiative, </w:t>
      </w:r>
      <w:r w:rsidRPr="00FB052D">
        <w:rPr>
          <w:rStyle w:val="StyleBoldUnderline"/>
        </w:rPr>
        <w:t>the</w:t>
      </w:r>
      <w:r w:rsidRPr="00EE7BFC">
        <w:t xml:space="preserve"> central </w:t>
      </w:r>
      <w:r w:rsidRPr="00B365B9">
        <w:rPr>
          <w:rStyle w:val="StyleBoldUnderline"/>
          <w:highlight w:val="green"/>
        </w:rPr>
        <w:t>involvement of civil society actors</w:t>
      </w:r>
      <w:r w:rsidRPr="00B365B9">
        <w:rPr>
          <w:highlight w:val="green"/>
        </w:rPr>
        <w:t xml:space="preserve"> </w:t>
      </w:r>
      <w:r w:rsidRPr="00EE7BFC">
        <w:t xml:space="preserve">in the mine ban movement - well known and respected </w:t>
      </w:r>
      <w:r w:rsidRPr="00FB052D">
        <w:rPr>
          <w:rStyle w:val="StyleBoldUnderline"/>
        </w:rPr>
        <w:t>peace and human rights advocacy groups among them</w:t>
      </w:r>
      <w:r w:rsidRPr="00EE7BFC">
        <w:t xml:space="preserve"> - both </w:t>
      </w:r>
      <w:r w:rsidRPr="00B365B9">
        <w:rPr>
          <w:rStyle w:val="StyleBoldUnderline"/>
          <w:highlight w:val="green"/>
        </w:rPr>
        <w:t xml:space="preserve">naturalizes and valorizes </w:t>
      </w:r>
      <w:r w:rsidRPr="00FB052D">
        <w:rPr>
          <w:rStyle w:val="StyleBoldUnderline"/>
        </w:rPr>
        <w:t xml:space="preserve">a much larger constellation of </w:t>
      </w:r>
      <w:r w:rsidRPr="00B365B9">
        <w:rPr>
          <w:rStyle w:val="StyleBoldUnderline"/>
          <w:highlight w:val="green"/>
        </w:rPr>
        <w:t>claims to meaningful discriminacy</w:t>
      </w:r>
      <w:r w:rsidRPr="00EE7BFC">
        <w:t xml:space="preserve">, whether overt or subsumed. </w:t>
      </w:r>
      <w:r w:rsidRPr="00B365B9">
        <w:rPr>
          <w:rStyle w:val="StyleBoldUnderline"/>
          <w:highlight w:val="green"/>
        </w:rPr>
        <w:t xml:space="preserve">Pressing for a ban </w:t>
      </w:r>
      <w:r w:rsidRPr="00EE7BFC">
        <w:t xml:space="preserve">on landmines </w:t>
      </w:r>
      <w:r w:rsidRPr="00B365B9">
        <w:rPr>
          <w:rStyle w:val="StyleBoldUnderline"/>
          <w:highlight w:val="green"/>
        </w:rPr>
        <w:t xml:space="preserve">thus involved the complete disaggregation of this one issue </w:t>
      </w:r>
      <w:r w:rsidRPr="00FB052D">
        <w:rPr>
          <w:rStyle w:val="StyleBoldUnderline"/>
        </w:rPr>
        <w:t xml:space="preserve">not only from peace activism in general, but </w:t>
      </w:r>
      <w:r w:rsidRPr="00B365B9">
        <w:rPr>
          <w:rStyle w:val="StyleBoldUnderline"/>
          <w:highlight w:val="green"/>
        </w:rPr>
        <w:t xml:space="preserve">from </w:t>
      </w:r>
      <w:r w:rsidRPr="00FB052D">
        <w:rPr>
          <w:rStyle w:val="StyleBoldUnderline"/>
        </w:rPr>
        <w:t xml:space="preserve">the more particular realm of </w:t>
      </w:r>
      <w:r w:rsidRPr="00B365B9">
        <w:rPr>
          <w:rStyle w:val="StyleBoldUnderline"/>
          <w:highlight w:val="green"/>
        </w:rPr>
        <w:t xml:space="preserve">disarmament advocacy </w:t>
      </w:r>
      <w:r w:rsidRPr="00FB052D">
        <w:rPr>
          <w:rStyle w:val="StyleBoldUnderline"/>
        </w:rPr>
        <w:t xml:space="preserve">as well, </w:t>
      </w:r>
      <w:r w:rsidRPr="00B365B9">
        <w:rPr>
          <w:rStyle w:val="StyleBoldUnderline"/>
          <w:highlight w:val="green"/>
        </w:rPr>
        <w:t xml:space="preserve">parcelling it off in such a way as to suggest that there are more effective ways to do the </w:t>
      </w:r>
      <w:r w:rsidRPr="00FB052D">
        <w:rPr>
          <w:rStyle w:val="StyleBoldUnderline"/>
        </w:rPr>
        <w:t xml:space="preserve">sorts of </w:t>
      </w:r>
      <w:r w:rsidRPr="00B365B9">
        <w:rPr>
          <w:rStyle w:val="StyleBoldUnderline"/>
          <w:highlight w:val="green"/>
        </w:rPr>
        <w:t>things landmines are intended to do</w:t>
      </w:r>
      <w:r w:rsidRPr="00FB052D">
        <w:rPr>
          <w:rStyle w:val="StyleBoldUnderline"/>
        </w:rPr>
        <w:t>.</w:t>
      </w:r>
    </w:p>
    <w:p w:rsidR="00671ACB" w:rsidRDefault="00671ACB" w:rsidP="00671ACB">
      <w:pPr>
        <w:rPr>
          <w:rStyle w:val="StyleBoldUnderline"/>
        </w:rPr>
      </w:pPr>
    </w:p>
    <w:p w:rsidR="00671ACB" w:rsidRDefault="00671ACB" w:rsidP="00671ACB">
      <w:pPr>
        <w:pStyle w:val="Heading2"/>
      </w:pPr>
      <w:r>
        <w:lastRenderedPageBreak/>
        <w:t>1NR</w:t>
      </w:r>
    </w:p>
    <w:p w:rsidR="00671ACB" w:rsidRDefault="00671ACB" w:rsidP="00671ACB">
      <w:pPr>
        <w:pStyle w:val="Heading3"/>
      </w:pPr>
      <w:r>
        <w:lastRenderedPageBreak/>
        <w:t>Circumvention</w:t>
      </w:r>
    </w:p>
    <w:p w:rsidR="00671ACB" w:rsidRPr="00EE5B5D" w:rsidRDefault="00671ACB" w:rsidP="00671ACB">
      <w:pPr>
        <w:pStyle w:val="Heading4"/>
      </w:pPr>
      <w:r>
        <w:t>Checks on the executive are a myth – State power mean’s they’ll inevitably do what they want and maintain secrecy</w:t>
      </w:r>
    </w:p>
    <w:p w:rsidR="00671ACB" w:rsidRPr="00EE5B5D" w:rsidRDefault="00671ACB" w:rsidP="00671ACB">
      <w:r w:rsidRPr="00EE5B5D">
        <w:rPr>
          <w:rStyle w:val="Heading4Char"/>
        </w:rPr>
        <w:t>Gowder, ‘6</w:t>
      </w:r>
      <w:r w:rsidRPr="00EE5B5D">
        <w:t xml:space="preserve"> [Paul Gowder, PhD in Political Science, Stanford University; Symposium: Federal Secrecy Policy After September 11 and the Future Of The Information Society: Introductory Essay: Secrecy as Mystification of Power: Meaning and Ethics in the Security State Winter; 2005-2006; </w:t>
      </w:r>
      <w:hyperlink r:id="rId30" w:history="1">
        <w:r w:rsidRPr="00EE5B5D">
          <w:rPr>
            <w:rStyle w:val="Hyperlink"/>
          </w:rPr>
          <w:t>http://moritzlaw.osu.edu/students/groups/is/files/2012/02/Gowder__Final__formatted_.pdf</w:t>
        </w:r>
      </w:hyperlink>
      <w:r w:rsidRPr="00EE5B5D">
        <w:t>]</w:t>
      </w:r>
    </w:p>
    <w:p w:rsidR="00671ACB" w:rsidRPr="004A0CF6" w:rsidRDefault="00671ACB" w:rsidP="00671ACB"/>
    <w:p w:rsidR="00671ACB" w:rsidRDefault="00671ACB" w:rsidP="00671ACB">
      <w:r w:rsidRPr="004A0CF6">
        <w:t xml:space="preserve">In addition, </w:t>
      </w:r>
      <w:r w:rsidRPr="00E54A80">
        <w:rPr>
          <w:rStyle w:val="StyleBoldUnderline"/>
        </w:rPr>
        <w:t>each type of secrecy</w:t>
      </w:r>
      <w:r w:rsidRPr="004A0CF6">
        <w:t xml:space="preserve"> as currently applied </w:t>
      </w:r>
      <w:r w:rsidRPr="00E54A80">
        <w:rPr>
          <w:rStyle w:val="StyleBoldUnderline"/>
        </w:rPr>
        <w:t xml:space="preserve">is visible in the abstract: </w:t>
      </w:r>
      <w:r w:rsidRPr="00E54A80">
        <w:rPr>
          <w:rStyle w:val="StyleBoldUnderline"/>
          <w:highlight w:val="yellow"/>
        </w:rPr>
        <w:t>we know the government is keeping secrets, we simply do not know what those secrets are.</w:t>
      </w:r>
      <w:r w:rsidRPr="00E54A80">
        <w:rPr>
          <w:rStyle w:val="StyleBoldUnderline"/>
        </w:rPr>
        <w:t xml:space="preserve"> This is suboptimal for the State; since such awareness carries a risk of investigation by angry citizens, </w:t>
      </w:r>
      <w:r w:rsidRPr="00E54A80">
        <w:rPr>
          <w:rStyle w:val="StyleBoldUnderline"/>
          <w:highlight w:val="yellow"/>
        </w:rPr>
        <w:t xml:space="preserve">the State would prefer the populace to be </w:t>
      </w:r>
      <w:r w:rsidRPr="00E54A80">
        <w:rPr>
          <w:rStyle w:val="StyleBoldUnderline"/>
        </w:rPr>
        <w:t xml:space="preserve">completely </w:t>
      </w:r>
      <w:r w:rsidRPr="00E54A80">
        <w:rPr>
          <w:rStyle w:val="StyleBoldUnderline"/>
          <w:highlight w:val="yellow"/>
        </w:rPr>
        <w:t xml:space="preserve">unaware </w:t>
      </w:r>
      <w:r w:rsidRPr="00E54A80">
        <w:rPr>
          <w:rStyle w:val="StyleBoldUnderline"/>
        </w:rPr>
        <w:t>that secrets are being kept.</w:t>
      </w:r>
      <w:r w:rsidRPr="004A0CF6">
        <w:t xml:space="preserve"> Since the public tends to discover the secrets, sooner or later, anyway, the State has openly established the legal authority for its secrecy. Consequently, </w:t>
      </w:r>
      <w:r w:rsidRPr="00E54A80">
        <w:rPr>
          <w:rStyle w:val="StyleBoldUnderline"/>
        </w:rPr>
        <w:t>the people are placed into apprehension of their own interests being affected by government secrecy.</w:t>
      </w:r>
      <w:r w:rsidRPr="004A0CF6">
        <w:t xml:space="preserve">44 </w:t>
      </w:r>
      <w:r w:rsidRPr="00E54A80">
        <w:rPr>
          <w:rStyle w:val="StyleBoldUnderline"/>
        </w:rPr>
        <w:t xml:space="preserve">Knowing the government is keeping secrets, </w:t>
      </w:r>
      <w:r w:rsidRPr="00E54A80">
        <w:rPr>
          <w:rStyle w:val="StyleBoldUnderline"/>
          <w:highlight w:val="yellow"/>
        </w:rPr>
        <w:t>one is subjected to uncertainty as to whether those secrets are about</w:t>
      </w:r>
      <w:r w:rsidRPr="00E54A80">
        <w:rPr>
          <w:rStyle w:val="StyleBoldUnderline"/>
        </w:rPr>
        <w:t xml:space="preserve">, or connected with, </w:t>
      </w:r>
      <w:r w:rsidRPr="00E54A80">
        <w:rPr>
          <w:rStyle w:val="StyleBoldUnderline"/>
          <w:highlight w:val="yellow"/>
        </w:rPr>
        <w:t>oneself</w:t>
      </w:r>
      <w:r w:rsidRPr="00E54A80">
        <w:rPr>
          <w:rStyle w:val="StyleBoldUnderline"/>
        </w:rPr>
        <w:t>.</w:t>
      </w:r>
      <w:r w:rsidRPr="004A0CF6">
        <w:t xml:space="preserve"> Similarly, </w:t>
      </w:r>
      <w:r w:rsidRPr="00E54A80">
        <w:rPr>
          <w:rStyle w:val="StyleBoldUnderline"/>
        </w:rPr>
        <w:t xml:space="preserve">knowing specific examples of secret-keeping raises the suspicion that there are additional examples of secret-keeping that are not known. The essential feature of risk-secrecy is that, from the perspective of the object of </w:t>
      </w:r>
      <w:r w:rsidRPr="00E54A80">
        <w:rPr>
          <w:rStyle w:val="StyleBoldUnderline"/>
          <w:highlight w:val="yellow"/>
        </w:rPr>
        <w:t>secrecy</w:t>
      </w:r>
      <w:r w:rsidRPr="00E54A80">
        <w:rPr>
          <w:rStyle w:val="StyleBoldUnderline"/>
        </w:rPr>
        <w:t xml:space="preserve">, it </w:t>
      </w:r>
      <w:r w:rsidRPr="00E54A80">
        <w:rPr>
          <w:rStyle w:val="StyleBoldUnderline"/>
          <w:highlight w:val="yellow"/>
        </w:rPr>
        <w:t>converts what was once a calculable risk into an incalculable uncertainty.</w:t>
      </w:r>
      <w:r w:rsidRPr="00E54A80">
        <w:rPr>
          <w:rStyle w:val="StyleBoldUnderline"/>
        </w:rPr>
        <w:t xml:space="preserve"> Before the imposition of risk-secrecy, each citizen was free to make an individual and autonomous decision about the risks she was willing to take in exchange for whatever benefits.</w:t>
      </w:r>
      <w:r w:rsidRPr="004A0CF6">
        <w:t xml:space="preserve"> She might, for example, choose to move to a neighborhood with a dangerous nuclear plant in exchange for a higher-paying job. In the risk-secrecy regime, not only is that choice forced upon her, but it is done invisibly, so that </w:t>
      </w:r>
      <w:r w:rsidRPr="00E54A80">
        <w:rPr>
          <w:rStyle w:val="StyleBoldUnderline"/>
          <w:highlight w:val="yellow"/>
        </w:rPr>
        <w:t xml:space="preserve">the possible presence of secret risk is presented as </w:t>
      </w:r>
      <w:r w:rsidRPr="00E54A80">
        <w:rPr>
          <w:rStyle w:val="StyleBoldUnderline"/>
        </w:rPr>
        <w:t xml:space="preserve">pure facticity, </w:t>
      </w:r>
      <w:r w:rsidRPr="00E54A80">
        <w:rPr>
          <w:rStyle w:val="StyleBoldUnderline"/>
          <w:highlight w:val="yellow"/>
        </w:rPr>
        <w:t xml:space="preserve">impossible to cognitively incorporate </w:t>
      </w:r>
      <w:r w:rsidRPr="00E54A80">
        <w:rPr>
          <w:rStyle w:val="StyleBoldUnderline"/>
        </w:rPr>
        <w:t>or take a position in regard to.</w:t>
      </w:r>
      <w:r w:rsidRPr="004A0CF6">
        <w:t xml:space="preserve"> In my existential-Kantian terms, </w:t>
      </w:r>
      <w:r w:rsidRPr="00E54A80">
        <w:rPr>
          <w:rStyle w:val="StyleBoldUnderline"/>
          <w:highlight w:val="yellow"/>
        </w:rPr>
        <w:t xml:space="preserve">we no longer have </w:t>
      </w:r>
      <w:r w:rsidRPr="00E54A80">
        <w:rPr>
          <w:rStyle w:val="StyleBoldUnderline"/>
        </w:rPr>
        <w:t xml:space="preserve">the </w:t>
      </w:r>
      <w:r w:rsidRPr="00E54A80">
        <w:rPr>
          <w:rStyle w:val="StyleBoldUnderline"/>
          <w:highlight w:val="yellow"/>
        </w:rPr>
        <w:t xml:space="preserve">freedom to make meaningful </w:t>
      </w:r>
      <w:r w:rsidRPr="00E54A80">
        <w:rPr>
          <w:rStyle w:val="StyleBoldUnderline"/>
        </w:rPr>
        <w:t xml:space="preserve">and responsible </w:t>
      </w:r>
      <w:r w:rsidRPr="00E54A80">
        <w:rPr>
          <w:rStyle w:val="StyleBoldUnderline"/>
          <w:highlight w:val="yellow"/>
        </w:rPr>
        <w:t xml:space="preserve">choices </w:t>
      </w:r>
      <w:r w:rsidRPr="00E54A80">
        <w:rPr>
          <w:rStyle w:val="StyleBoldUnderline"/>
        </w:rPr>
        <w:t xml:space="preserve">regarding that portion of our lives. </w:t>
      </w:r>
      <w:r w:rsidRPr="00E54A80">
        <w:rPr>
          <w:rStyle w:val="StyleBoldUnderline"/>
          <w:highlight w:val="yellow"/>
        </w:rPr>
        <w:t>We cannot connect our decisions</w:t>
      </w:r>
      <w:r w:rsidRPr="004A0CF6">
        <w:t xml:space="preserve"> (like where to live) </w:t>
      </w:r>
      <w:r w:rsidRPr="00E54A80">
        <w:rPr>
          <w:rStyle w:val="StyleBoldUnderline"/>
          <w:highlight w:val="yellow"/>
        </w:rPr>
        <w:t xml:space="preserve">to </w:t>
      </w:r>
      <w:r w:rsidRPr="00E54A80">
        <w:rPr>
          <w:rStyle w:val="StyleBoldUnderline"/>
        </w:rPr>
        <w:t xml:space="preserve">the </w:t>
      </w:r>
      <w:r w:rsidRPr="00E54A80">
        <w:rPr>
          <w:rStyle w:val="StyleBoldUnderline"/>
          <w:highlight w:val="yellow"/>
        </w:rPr>
        <w:t>factors</w:t>
      </w:r>
      <w:r w:rsidRPr="004A0CF6">
        <w:t xml:space="preserve"> (like environmental risk) </w:t>
      </w:r>
      <w:r w:rsidRPr="00E54A80">
        <w:rPr>
          <w:rStyle w:val="StyleBoldUnderline"/>
          <w:highlight w:val="yellow"/>
        </w:rPr>
        <w:t>that would</w:t>
      </w:r>
      <w:r w:rsidRPr="00E54A80">
        <w:rPr>
          <w:rStyle w:val="StyleBoldUnderline"/>
        </w:rPr>
        <w:t xml:space="preserve">, were we free, </w:t>
      </w:r>
      <w:r w:rsidRPr="00E54A80">
        <w:rPr>
          <w:rStyle w:val="StyleBoldUnderline"/>
          <w:highlight w:val="yellow"/>
        </w:rPr>
        <w:t>enter into</w:t>
      </w:r>
      <w:r w:rsidRPr="00E54A80">
        <w:rPr>
          <w:rStyle w:val="StyleBoldUnderline"/>
        </w:rPr>
        <w:t xml:space="preserve"> that </w:t>
      </w:r>
      <w:r w:rsidRPr="00E54A80">
        <w:rPr>
          <w:rStyle w:val="StyleBoldUnderline"/>
          <w:highlight w:val="yellow"/>
        </w:rPr>
        <w:t>decision, nor can we take a cognitive position on those factors</w:t>
      </w:r>
      <w:r w:rsidRPr="004A0CF6">
        <w:t xml:space="preserve">. In Beauvoir’s terms, </w:t>
      </w:r>
      <w:r w:rsidRPr="004A0CF6">
        <w:rPr>
          <w:rStyle w:val="Emphasis"/>
          <w:highlight w:val="yellow"/>
        </w:rPr>
        <w:t>risk-secrecy is a mystification</w:t>
      </w:r>
      <w:r w:rsidRPr="00E54A80">
        <w:rPr>
          <w:rStyle w:val="StyleBoldUnderline"/>
          <w:highlight w:val="yellow"/>
        </w:rPr>
        <w:t>: the choices of</w:t>
      </w:r>
      <w:r w:rsidRPr="00E54A80">
        <w:rPr>
          <w:rStyle w:val="StyleBoldUnderline"/>
        </w:rPr>
        <w:t xml:space="preserve"> the </w:t>
      </w:r>
      <w:r w:rsidRPr="00E54A80">
        <w:rPr>
          <w:rStyle w:val="StyleBoldUnderline"/>
          <w:highlight w:val="yellow"/>
        </w:rPr>
        <w:t>state actors</w:t>
      </w:r>
      <w:r w:rsidRPr="00E54A80">
        <w:rPr>
          <w:rStyle w:val="StyleBoldUnderline"/>
        </w:rPr>
        <w:t xml:space="preserve"> and the consequences of her own choices </w:t>
      </w:r>
      <w:r w:rsidRPr="00E54A80">
        <w:rPr>
          <w:rStyle w:val="StyleBoldUnderline"/>
          <w:highlight w:val="yellow"/>
        </w:rPr>
        <w:t>are concealed from the object of secrecy. They are</w:t>
      </w:r>
      <w:r w:rsidRPr="00E54A80">
        <w:rPr>
          <w:rStyle w:val="StyleBoldUnderline"/>
        </w:rPr>
        <w:t xml:space="preserve"> instead </w:t>
      </w:r>
      <w:r w:rsidRPr="00E54A80">
        <w:rPr>
          <w:rStyle w:val="StyleBoldUnderline"/>
          <w:highlight w:val="yellow"/>
        </w:rPr>
        <w:t>made to appear as uncontrollable acts of nature whose injurious potential presents as random.</w:t>
      </w:r>
      <w:r w:rsidRPr="004A0CF6">
        <w:t xml:space="preserve"> </w:t>
      </w:r>
      <w:r w:rsidRPr="00E54A80">
        <w:rPr>
          <w:rStyle w:val="StyleBoldUnderline"/>
        </w:rPr>
        <w:t xml:space="preserve">Because the fact of the secrecy is known, </w:t>
      </w:r>
      <w:r w:rsidRPr="004A0CF6">
        <w:rPr>
          <w:rStyle w:val="Emphasis"/>
          <w:highlight w:val="yellow"/>
        </w:rPr>
        <w:t>we are all aware that we might be subject to an unknown risk.</w:t>
      </w:r>
      <w:r w:rsidRPr="004A0CF6">
        <w:t xml:space="preserve"> As a consequence, </w:t>
      </w:r>
      <w:r w:rsidRPr="004A0CF6">
        <w:rPr>
          <w:rStyle w:val="Emphasis"/>
          <w:highlight w:val="yellow"/>
        </w:rPr>
        <w:t>we subjectively must experience the world as less within our control and thus, less meaningful.</w:t>
      </w:r>
      <w:r w:rsidRPr="004A0CF6">
        <w:t xml:space="preserve">45 </w:t>
      </w:r>
      <w:r w:rsidRPr="00E54A80">
        <w:rPr>
          <w:rStyle w:val="StyleBoldUnderline"/>
          <w:highlight w:val="yellow"/>
        </w:rPr>
        <w:t>The keeper of</w:t>
      </w:r>
      <w:r w:rsidRPr="00E54A80">
        <w:rPr>
          <w:rStyle w:val="StyleBoldUnderline"/>
        </w:rPr>
        <w:t xml:space="preserve"> the </w:t>
      </w:r>
      <w:r w:rsidRPr="00E54A80">
        <w:rPr>
          <w:rStyle w:val="StyleBoldUnderline"/>
          <w:highlight w:val="yellow"/>
        </w:rPr>
        <w:t>secrets</w:t>
      </w:r>
      <w:r w:rsidRPr="004A0CF6">
        <w:t xml:space="preserve"> appropriates the right and burden of self-definition for his charges, and thus </w:t>
      </w:r>
      <w:r w:rsidRPr="00E54A80">
        <w:rPr>
          <w:rStyle w:val="StyleBoldUnderline"/>
          <w:highlight w:val="yellow"/>
        </w:rPr>
        <w:t>reduces them to a state of protected obedience</w:t>
      </w:r>
      <w:r w:rsidRPr="00E54A80">
        <w:rPr>
          <w:rStyle w:val="StyleBoldUnderline"/>
        </w:rPr>
        <w:t xml:space="preserve"> similar to that of a parent and a child, or a pre-feminist woman under the stifling protection of a patriarchal husband.</w:t>
      </w:r>
      <w:r w:rsidRPr="004A0CF6">
        <w:t xml:space="preserve"> This is unlike ordinary state protection (e.g. police work) where the protected person still has some role in her own safety. Consequently, </w:t>
      </w:r>
      <w:r w:rsidRPr="00E54A80">
        <w:rPr>
          <w:rStyle w:val="StyleBoldUnderline"/>
        </w:rPr>
        <w:t>that secret-keeper takes upon himself her anguish of choice</w:t>
      </w:r>
      <w:r w:rsidRPr="004A0CF6">
        <w:t xml:space="preserve">:46 </w:t>
      </w:r>
      <w:r w:rsidRPr="00E54A80">
        <w:rPr>
          <w:rStyle w:val="StyleBoldUnderline"/>
          <w:highlight w:val="yellow"/>
        </w:rPr>
        <w:t xml:space="preserve">he must decide who is to </w:t>
      </w:r>
      <w:r w:rsidRPr="004A0CF6">
        <w:rPr>
          <w:rStyle w:val="Emphasis"/>
          <w:highlight w:val="yellow"/>
        </w:rPr>
        <w:t>risk destruction</w:t>
      </w:r>
      <w:r w:rsidRPr="00E54A80">
        <w:rPr>
          <w:rStyle w:val="StyleBoldUnderline"/>
          <w:highlight w:val="yellow"/>
        </w:rPr>
        <w:t xml:space="preserve"> without any input from the</w:t>
      </w:r>
      <w:r w:rsidRPr="00E54A80">
        <w:rPr>
          <w:rStyle w:val="StyleBoldUnderline"/>
        </w:rPr>
        <w:t xml:space="preserve"> actual </w:t>
      </w:r>
      <w:r w:rsidRPr="00E54A80">
        <w:rPr>
          <w:rStyle w:val="StyleBoldUnderline"/>
          <w:highlight w:val="yellow"/>
        </w:rPr>
        <w:t>victim</w:t>
      </w:r>
      <w:r w:rsidRPr="00E54A80">
        <w:rPr>
          <w:rStyle w:val="StyleBoldUnderline"/>
        </w:rPr>
        <w:t xml:space="preserve"> of the risk. He</w:t>
      </w:r>
      <w:r w:rsidRPr="004A0CF6">
        <w:t xml:space="preserve"> thereby </w:t>
      </w:r>
      <w:r w:rsidRPr="00E54A80">
        <w:rPr>
          <w:rStyle w:val="StyleBoldUnderline"/>
        </w:rPr>
        <w:t>objectifies those for whom he decides.</w:t>
      </w:r>
      <w:r w:rsidRPr="004A0CF6">
        <w:t xml:space="preserve"> By making the decision for them, </w:t>
      </w:r>
      <w:r w:rsidRPr="00E54A80">
        <w:rPr>
          <w:rStyle w:val="StyleBoldUnderline"/>
        </w:rPr>
        <w:t xml:space="preserve">according to his values, </w:t>
      </w:r>
      <w:r w:rsidRPr="004A0CF6">
        <w:rPr>
          <w:rStyle w:val="Emphasis"/>
          <w:highlight w:val="yellow"/>
        </w:rPr>
        <w:t>the secret-keeper turns the objects of secrecy from ends</w:t>
      </w:r>
      <w:r w:rsidRPr="00E54A80">
        <w:rPr>
          <w:rStyle w:val="StyleBoldUnderline"/>
        </w:rPr>
        <w:t xml:space="preserve"> in themselves– autonomous subjects with their own meaning to be respected in their own right – </w:t>
      </w:r>
      <w:r w:rsidRPr="004A0CF6">
        <w:rPr>
          <w:rStyle w:val="Emphasis"/>
          <w:highlight w:val="yellow"/>
        </w:rPr>
        <w:t>into means</w:t>
      </w:r>
      <w:r w:rsidRPr="00E54A80">
        <w:rPr>
          <w:rStyle w:val="StyleBoldUnderline"/>
        </w:rPr>
        <w:t xml:space="preserve"> – objects of his suspicion and protection priorities.</w:t>
      </w:r>
      <w:r w:rsidRPr="004A0CF6">
        <w:t xml:space="preserve"> This is the behavior of the person Beauvoir describes as the “serious man” (and characterizes as “mak[ing] himself a tyrant”)47 – the installation of an </w:t>
      </w:r>
      <w:r w:rsidRPr="004A0CF6">
        <w:lastRenderedPageBreak/>
        <w:t xml:space="preserve">abstract ideal (of “security”) above the freedom of the people supposedly to be served by the ideal, and thereby above his own freedom as well, since his freedom depends on their freedom to have intersubjective meaning. Kantians too would object to this secret paternalism. As Korsgaard explains in the context of a lie, </w:t>
      </w:r>
      <w:r w:rsidRPr="00E54A80">
        <w:rPr>
          <w:rStyle w:val="StyleBoldUnderline"/>
        </w:rPr>
        <w:t>the object of such a non-consensual transaction can not “‘contain in himself’ the end”</w:t>
      </w:r>
      <w:r w:rsidRPr="004A0CF6">
        <w:t xml:space="preserve">48 </w:t>
      </w:r>
      <w:r w:rsidRPr="00E54A80">
        <w:rPr>
          <w:rStyle w:val="StyleBoldUnderline"/>
        </w:rPr>
        <w:t xml:space="preserve">of the action, not even if she would consent if she knew about it, because </w:t>
      </w:r>
      <w:r w:rsidRPr="00E54A80">
        <w:rPr>
          <w:rStyle w:val="StyleBoldUnderline"/>
          <w:highlight w:val="yellow"/>
        </w:rPr>
        <w:t>she is denied the opportunity to “choose, freely, to contribute to its realization.</w:t>
      </w:r>
      <w:r w:rsidRPr="004A0CF6">
        <w:t xml:space="preserve">49” Since </w:t>
      </w:r>
      <w:r w:rsidRPr="00E54A80">
        <w:rPr>
          <w:rStyle w:val="StyleBoldUnderline"/>
        </w:rPr>
        <w:t>she can not rationally or autonomously choose the end of the secret act, her involvement is as a “mere means.”</w:t>
      </w:r>
      <w:r w:rsidRPr="004A0CF6">
        <w:t xml:space="preserve">50 Should the feared risk come into being, the people injured experience a loss of meaning in the understanding sense: </w:t>
      </w:r>
      <w:r w:rsidRPr="00E54A80">
        <w:rPr>
          <w:rStyle w:val="StyleBoldUnderline"/>
          <w:highlight w:val="yellow"/>
        </w:rPr>
        <w:t xml:space="preserve">what appeared before as the possibility of a </w:t>
      </w:r>
      <w:r w:rsidRPr="00E54A80">
        <w:rPr>
          <w:rStyle w:val="StyleBoldUnderline"/>
        </w:rPr>
        <w:t xml:space="preserve">random, </w:t>
      </w:r>
      <w:r w:rsidRPr="00E54A80">
        <w:rPr>
          <w:rStyle w:val="StyleBoldUnderline"/>
          <w:highlight w:val="yellow"/>
        </w:rPr>
        <w:t>uncontrollable harm</w:t>
      </w:r>
      <w:r w:rsidRPr="00E54A80">
        <w:rPr>
          <w:rStyle w:val="StyleBoldUnderline"/>
        </w:rPr>
        <w:t xml:space="preserve"> now </w:t>
      </w:r>
      <w:r w:rsidRPr="00E54A80">
        <w:rPr>
          <w:rStyle w:val="StyleBoldUnderline"/>
          <w:highlight w:val="yellow"/>
        </w:rPr>
        <w:t>appears as the fact of a random, incomprehensible harm.</w:t>
      </w:r>
      <w:r w:rsidRPr="00E54A80">
        <w:rPr>
          <w:rStyle w:val="StyleBoldUnderline"/>
        </w:rPr>
        <w:t xml:space="preserve"> Risk-secrecy is converted into reason-secrecy because she is not permitted to know why what has happened to her occurred. She is not permitted to see the reasons and the choices and the autonomous actors behind the maybe-seen catalyst security lapse and understand that act as an act of the subjects who are</w:t>
      </w:r>
      <w:r w:rsidRPr="004A0CF6">
        <w:t xml:space="preserve"> (supposedly) </w:t>
      </w:r>
      <w:r w:rsidRPr="00E54A80">
        <w:rPr>
          <w:rStyle w:val="StyleBoldUnderline"/>
        </w:rPr>
        <w:t>accountable to her, rather than as a fact.</w:t>
      </w:r>
      <w:r w:rsidRPr="004A0CF6">
        <w:t xml:space="preserve"> She is not permitted to take a position in relation to the other people whose actions she experienced as injury.51 This, mutatis mutandis to the risk before it came into being, is an unethical mystification, and our victim will experience it as a loss of meaning. Much the same holds for reason-secrecy. </w:t>
      </w:r>
      <w:r w:rsidRPr="00E54A80">
        <w:rPr>
          <w:rStyle w:val="StyleBoldUnderline"/>
          <w:highlight w:val="yellow"/>
        </w:rPr>
        <w:t>When the State carries out its will on a person on the basis of a secret standard, that person has the experience of an arbitrary imposition of power.</w:t>
      </w:r>
      <w:r w:rsidRPr="004A0CF6">
        <w:t xml:space="preserve"> The experience of being put on a no-fly list must be seen as akin to the experience of being hit by a meteorite: an utterly meaningless and unpredictable event, impossible to ground in familiar reality.52 Reason-secrecy necessarily depends on invasions of privacy and undermining of the control that the object of such secrecy has over her own identity. In order for people to become fields for the exercise of power, the State must first collect data about them.53 </w:t>
      </w:r>
      <w:r w:rsidRPr="00E54A80">
        <w:rPr>
          <w:rStyle w:val="StyleBoldUnderline"/>
        </w:rPr>
        <w:t xml:space="preserve">If </w:t>
      </w:r>
      <w:r w:rsidRPr="00E54A80">
        <w:rPr>
          <w:rStyle w:val="StyleBoldUnderline"/>
          <w:highlight w:val="yellow"/>
        </w:rPr>
        <w:t>the State</w:t>
      </w:r>
      <w:r w:rsidRPr="00E54A80">
        <w:rPr>
          <w:rStyle w:val="StyleBoldUnderline"/>
        </w:rPr>
        <w:t xml:space="preserve"> is to exercise its power, on the basis of that data, pursuant to secret reasoning, it </w:t>
      </w:r>
      <w:r w:rsidRPr="00E54A80">
        <w:rPr>
          <w:rStyle w:val="StyleBoldUnderline"/>
          <w:highlight w:val="yellow"/>
        </w:rPr>
        <w:t>must collect</w:t>
      </w:r>
      <w:r w:rsidRPr="004A0CF6">
        <w:t xml:space="preserve"> (or transfer and misuse) </w:t>
      </w:r>
      <w:r w:rsidRPr="00E54A80">
        <w:rPr>
          <w:rStyle w:val="StyleBoldUnderline"/>
        </w:rPr>
        <w:t xml:space="preserve">the </w:t>
      </w:r>
      <w:r w:rsidRPr="00E54A80">
        <w:rPr>
          <w:rStyle w:val="StyleBoldUnderline"/>
          <w:highlight w:val="yellow"/>
        </w:rPr>
        <w:t>data secretly (unless the reasons are</w:t>
      </w:r>
      <w:r w:rsidRPr="00E54A80">
        <w:rPr>
          <w:rStyle w:val="StyleBoldUnderline"/>
        </w:rPr>
        <w:t xml:space="preserve"> some </w:t>
      </w:r>
      <w:r w:rsidRPr="00E54A80">
        <w:rPr>
          <w:rStyle w:val="StyleBoldUnderline"/>
          <w:highlight w:val="yellow"/>
        </w:rPr>
        <w:t>grossly visible characteristic of the object</w:t>
      </w:r>
      <w:r w:rsidRPr="00E54A80">
        <w:rPr>
          <w:rStyle w:val="StyleBoldUnderline"/>
        </w:rPr>
        <w:t xml:space="preserve"> of secrecy, </w:t>
      </w:r>
      <w:r w:rsidRPr="00E54A80">
        <w:rPr>
          <w:rStyle w:val="StyleBoldUnderline"/>
          <w:highlight w:val="yellow"/>
        </w:rPr>
        <w:t>like race</w:t>
      </w:r>
      <w:r w:rsidRPr="00E54A80">
        <w:rPr>
          <w:rStyle w:val="StyleBoldUnderline"/>
        </w:rPr>
        <w:t>).</w:t>
      </w:r>
      <w:r w:rsidRPr="004A0CF6">
        <w:t xml:space="preserve"> Otherwise, the objects of secrecy might be able to learn the sort of data that the State is examining and infer the secret reasons. Even worse for the secret state, the individual objects of secrecy might learn of and evade the examination. Consequently, </w:t>
      </w:r>
      <w:r w:rsidRPr="00E54A80">
        <w:rPr>
          <w:rStyle w:val="StyleBoldUnderline"/>
        </w:rPr>
        <w:t xml:space="preserve">the </w:t>
      </w:r>
      <w:r w:rsidRPr="00E54A80">
        <w:rPr>
          <w:rStyle w:val="StyleBoldUnderline"/>
          <w:highlight w:val="yellow"/>
        </w:rPr>
        <w:t>disciplinary power</w:t>
      </w:r>
      <w:r w:rsidRPr="00E54A80">
        <w:rPr>
          <w:rStyle w:val="StyleBoldUnderline"/>
        </w:rPr>
        <w:t xml:space="preserve"> of the security state comes from the conjunction of the power of the officials to watch everyone and the lack of power in the watched class to reciprocally watch the officials.</w:t>
      </w:r>
      <w:r w:rsidRPr="004A0CF6">
        <w:t>54</w:t>
      </w:r>
      <w:r w:rsidRPr="00E54A80">
        <w:rPr>
          <w:rStyle w:val="StyleBoldUnderline"/>
        </w:rPr>
        <w:t xml:space="preserve"> This </w:t>
      </w:r>
      <w:r w:rsidRPr="00E54A80">
        <w:rPr>
          <w:rStyle w:val="StyleBoldUnderline"/>
          <w:highlight w:val="yellow"/>
        </w:rPr>
        <w:t xml:space="preserve">permits </w:t>
      </w:r>
      <w:r w:rsidRPr="00E54A80">
        <w:rPr>
          <w:rStyle w:val="StyleBoldUnderline"/>
        </w:rPr>
        <w:t xml:space="preserve">the </w:t>
      </w:r>
      <w:r w:rsidRPr="00E54A80">
        <w:rPr>
          <w:rStyle w:val="StyleBoldUnderline"/>
          <w:highlight w:val="yellow"/>
        </w:rPr>
        <w:t>application of power universally</w:t>
      </w:r>
      <w:r w:rsidRPr="00E54A80">
        <w:rPr>
          <w:rStyle w:val="StyleBoldUnderline"/>
        </w:rPr>
        <w:t xml:space="preserve"> on each citizen </w:t>
      </w:r>
      <w:r w:rsidRPr="00E54A80">
        <w:rPr>
          <w:rStyle w:val="StyleBoldUnderline"/>
          <w:highlight w:val="yellow"/>
        </w:rPr>
        <w:t>under the panoptic eye, since no citizen can know whether she is being watched at any moment.</w:t>
      </w:r>
      <w:r w:rsidRPr="004A0CF6">
        <w:t xml:space="preserve"> Reason-secrecy achieves this effect by secretly examining data about the public, which then is used to exercise power on individuals selected by this secret examination. </w:t>
      </w:r>
      <w:r w:rsidRPr="00E54A80">
        <w:rPr>
          <w:rStyle w:val="StyleBoldUnderline"/>
          <w:highlight w:val="yellow"/>
        </w:rPr>
        <w:t>The security state</w:t>
      </w:r>
      <w:r w:rsidRPr="004A0CF6">
        <w:t xml:space="preserve"> thus </w:t>
      </w:r>
      <w:r w:rsidRPr="00E54A80">
        <w:rPr>
          <w:rStyle w:val="StyleBoldUnderline"/>
          <w:highlight w:val="yellow"/>
        </w:rPr>
        <w:t>exercises power over us all by placing us in anticipation of power being exercised on us.</w:t>
      </w:r>
      <w:r w:rsidRPr="004A0CF6">
        <w:t xml:space="preserve">55 Because of that structural feature of reason-secrecy, it implies all the ethical difficulties inherent in risk-secrecy. The panoptic nature of the relationship between the holder of secret reasons and a citizen who is the object of secrecy implies that each person presenting herself for inspection under secret reasons (i.e. at an airport) has no way of knowing whether or not harm will be inflicted on her (i.e. a denial of flight) by the State. Thus, </w:t>
      </w:r>
      <w:r w:rsidRPr="00E54A80">
        <w:rPr>
          <w:rStyle w:val="StyleBoldUnderline"/>
        </w:rPr>
        <w:t>whether or not she is actually harmed, the citizen is not able to ground the possibility of harm in any choice or characteristic of herself.</w:t>
      </w:r>
      <w:r w:rsidRPr="004A0CF6">
        <w:t xml:space="preserve"> From the point of view of the experience of the person presenting herself for inspection, </w:t>
      </w:r>
      <w:r w:rsidRPr="00E54A80">
        <w:rPr>
          <w:rStyle w:val="StyleBoldUnderline"/>
          <w:highlight w:val="yellow"/>
        </w:rPr>
        <w:t>the State is placed in exactly the same position as the terrorist: each may strike at any moment and do injury to our beleaguered citizen without any rhyme, reason, or predictability.</w:t>
      </w:r>
      <w:r w:rsidRPr="00E54A80">
        <w:rPr>
          <w:rStyle w:val="StyleBoldUnderline"/>
        </w:rPr>
        <w:t xml:space="preserve"> </w:t>
      </w:r>
      <w:r w:rsidRPr="004A0CF6">
        <w:t xml:space="preserve">Act-secrecy also necessarily implicates the ethical objections to reason-secrecy (and thereby to risk-secrecy), because </w:t>
      </w:r>
      <w:r w:rsidRPr="00E54A80">
        <w:rPr>
          <w:rStyle w:val="StyleBoldUnderline"/>
        </w:rPr>
        <w:t xml:space="preserve">the </w:t>
      </w:r>
      <w:r w:rsidRPr="00E54A80">
        <w:rPr>
          <w:rStyle w:val="StyleBoldUnderline"/>
          <w:highlight w:val="yellow"/>
        </w:rPr>
        <w:t>concealment of an act implies a concealment of the reasons for the act.</w:t>
      </w:r>
      <w:r w:rsidRPr="00E54A80">
        <w:rPr>
          <w:rStyle w:val="StyleBoldUnderline"/>
        </w:rPr>
        <w:t xml:space="preserve"> (The State can not announce “we will search the homes of anyone who does X” without disclosing the searches to its targets.)</w:t>
      </w:r>
      <w:r w:rsidRPr="004A0CF6">
        <w:t xml:space="preserve"> Moreover, in the case of unexplained, arbitrary, and random risks (whether imposed by third parties or the government as in risk and reason secretly respectively), the citizen has at least a minimal opportunity to ascribe meaning to the random nature of the act and initiate some project. For example, </w:t>
      </w:r>
      <w:r w:rsidRPr="004A0CF6">
        <w:lastRenderedPageBreak/>
        <w:t xml:space="preserve">the citizen might gain a sense of control by participating in political action to demand disclosure of the secret reasons or punishment for risk-negligent officials. The same can not be said for act-secrecy. Because act-secrecy conceals not only the reasons for the act, but the very act itself, it deprives the victim of such an act of any way of taking a position with regard to that concealed act. </w:t>
      </w:r>
      <w:r w:rsidRPr="00E54A80">
        <w:rPr>
          <w:rStyle w:val="StyleBoldUnderline"/>
          <w:highlight w:val="yellow"/>
        </w:rPr>
        <w:t xml:space="preserve">Each citizen is placed in apprehension of utterly random exercises of power that she will never have the opportunity to resist or understand. </w:t>
      </w:r>
      <w:r w:rsidRPr="004A0CF6">
        <w:rPr>
          <w:rStyle w:val="Emphasis"/>
          <w:highlight w:val="yellow"/>
        </w:rPr>
        <w:t>The function of</w:t>
      </w:r>
      <w:r w:rsidRPr="00E54A80">
        <w:rPr>
          <w:rStyle w:val="StyleBoldUnderline"/>
        </w:rPr>
        <w:t xml:space="preserve"> these forms of </w:t>
      </w:r>
      <w:r w:rsidRPr="004A0CF6">
        <w:rPr>
          <w:rStyle w:val="Emphasis"/>
          <w:highlight w:val="yellow"/>
        </w:rPr>
        <w:t>secrecy is</w:t>
      </w:r>
      <w:r w:rsidRPr="00E54A80">
        <w:rPr>
          <w:rStyle w:val="StyleBoldUnderline"/>
        </w:rPr>
        <w:t xml:space="preserve"> thus </w:t>
      </w:r>
      <w:r w:rsidRPr="004A0CF6">
        <w:rPr>
          <w:rStyle w:val="Emphasis"/>
          <w:highlight w:val="yellow"/>
        </w:rPr>
        <w:t>to reduce the decisions of individual people to nothingness.</w:t>
      </w:r>
      <w:r w:rsidRPr="00E54A80">
        <w:rPr>
          <w:rStyle w:val="StyleBoldUnderline"/>
          <w:highlight w:val="yellow"/>
        </w:rPr>
        <w:t xml:space="preserve"> The decisions of government agents become invisible and appear as </w:t>
      </w:r>
      <w:r w:rsidRPr="00E54A80">
        <w:rPr>
          <w:rStyle w:val="StyleBoldUnderline"/>
        </w:rPr>
        <w:t xml:space="preserve">mere </w:t>
      </w:r>
      <w:r w:rsidRPr="00E54A80">
        <w:rPr>
          <w:rStyle w:val="StyleBoldUnderline"/>
          <w:highlight w:val="yellow"/>
        </w:rPr>
        <w:t>manifestations of nature. The decisions of third parties become random and unavoidable chance.</w:t>
      </w:r>
      <w:r w:rsidRPr="004A0CF6">
        <w:t xml:space="preserve"> </w:t>
      </w:r>
      <w:r w:rsidRPr="00E54A80">
        <w:rPr>
          <w:rStyle w:val="StyleBoldUnderline"/>
        </w:rPr>
        <w:t>The decisions</w:t>
      </w:r>
      <w:r w:rsidRPr="004A0CF6">
        <w:t xml:space="preserve"> even </w:t>
      </w:r>
      <w:r w:rsidRPr="00E54A80">
        <w:rPr>
          <w:rStyle w:val="StyleBoldUnderline"/>
        </w:rPr>
        <w:t>of the object of secrecy are disconnected from their consequences.</w:t>
      </w:r>
      <w:r w:rsidRPr="004A0CF6">
        <w:t xml:space="preserve">56 If the ability to understand and choose to act in the world is </w:t>
      </w:r>
      <w:r w:rsidRPr="008306AE">
        <w:t>the fundamental characteristic of humanity, an act upon another that renders the choices both parties have made invisible, so that</w:t>
      </w:r>
      <w:r w:rsidRPr="008306AE">
        <w:rPr>
          <w:rStyle w:val="StyleBoldUnderline"/>
        </w:rPr>
        <w:t xml:space="preserve"> </w:t>
      </w:r>
      <w:r w:rsidRPr="00E54A80">
        <w:rPr>
          <w:rStyle w:val="StyleBoldUnderline"/>
          <w:highlight w:val="yellow"/>
        </w:rPr>
        <w:t>the situation seems a meaningless “brute fact” rather a changeable choice, must be</w:t>
      </w:r>
      <w:r w:rsidRPr="00E54A80">
        <w:rPr>
          <w:rStyle w:val="StyleBoldUnderline"/>
        </w:rPr>
        <w:t xml:space="preserve"> seen as </w:t>
      </w:r>
      <w:r w:rsidRPr="00C932A6">
        <w:rPr>
          <w:rStyle w:val="Emphasis"/>
        </w:rPr>
        <w:t>dehumanizing and</w:t>
      </w:r>
      <w:r w:rsidRPr="004A0CF6">
        <w:t xml:space="preserve"> consequently, </w:t>
      </w:r>
      <w:r w:rsidRPr="004A0CF6">
        <w:rPr>
          <w:rStyle w:val="Emphasis"/>
          <w:highlight w:val="yellow"/>
        </w:rPr>
        <w:t>unethical.</w:t>
      </w:r>
      <w:r w:rsidRPr="004A0CF6">
        <w:t>57</w:t>
      </w:r>
    </w:p>
    <w:p w:rsidR="00671ACB" w:rsidRDefault="00671ACB" w:rsidP="00671ACB">
      <w:pPr>
        <w:pStyle w:val="Heading4"/>
      </w:pPr>
      <w:r>
        <w:t>Congress empirically fails to close loopholes- Obama can circumvent</w:t>
      </w:r>
    </w:p>
    <w:p w:rsidR="00671ACB" w:rsidRDefault="00671ACB" w:rsidP="00671ACB">
      <w:r w:rsidRPr="00D13864">
        <w:rPr>
          <w:b/>
        </w:rPr>
        <w:t>Druck ‘12</w:t>
      </w:r>
      <w:r>
        <w:t xml:space="preserve"> [Judah A. Druck, law associate at Sullivan &amp; Cromwell LLP, Cornell Law School graduate, magna cum laude graduate from Brandeis University, “Droning On: The War Powers Resolution and the Numbing Effect of Technology-Driven Warfare,” </w:t>
      </w:r>
      <w:hyperlink r:id="rId31" w:history="1">
        <w:r>
          <w:rPr>
            <w:rStyle w:val="Hyperlink"/>
          </w:rPr>
          <w:t>http://www.lawschool.cornell.edu/research/cornell-law-review/upload/Druck-final.pdf</w:t>
        </w:r>
      </w:hyperlink>
      <w:r>
        <w:t>]</w:t>
      </w:r>
    </w:p>
    <w:p w:rsidR="00671ACB" w:rsidRPr="00E6689C" w:rsidRDefault="00671ACB" w:rsidP="00671ACB"/>
    <w:p w:rsidR="00671ACB" w:rsidRPr="000F7768" w:rsidRDefault="00671ACB" w:rsidP="00671ACB">
      <w:pPr>
        <w:rPr>
          <w:sz w:val="16"/>
        </w:rPr>
      </w:pPr>
      <w:r w:rsidRPr="002162A9">
        <w:rPr>
          <w:sz w:val="16"/>
        </w:rPr>
        <w:t>Of course, despite these various suits, Congress has received</w:t>
      </w:r>
      <w:r w:rsidRPr="002162A9">
        <w:rPr>
          <w:sz w:val="12"/>
        </w:rPr>
        <w:t>¶</w:t>
      </w:r>
      <w:r w:rsidRPr="002162A9">
        <w:rPr>
          <w:sz w:val="16"/>
        </w:rPr>
        <w:t xml:space="preserve"> much of the blame for the WPR’s treatment and failures. For example, </w:t>
      </w:r>
      <w:r w:rsidRPr="00A436C4">
        <w:rPr>
          <w:highlight w:val="yellow"/>
          <w:u w:val="single"/>
        </w:rPr>
        <w:t>Congress has been criticized for doing little to enforce the WPR</w:t>
      </w:r>
      <w:r w:rsidRPr="002162A9">
        <w:rPr>
          <w:sz w:val="12"/>
        </w:rPr>
        <w:t>¶</w:t>
      </w:r>
      <w:r w:rsidRPr="002162A9">
        <w:rPr>
          <w:sz w:val="16"/>
        </w:rPr>
        <w:t xml:space="preserve"> in using other Article I tools, </w:t>
      </w:r>
      <w:r w:rsidRPr="00A436C4">
        <w:rPr>
          <w:highlight w:val="yellow"/>
          <w:u w:val="single"/>
        </w:rPr>
        <w:t>such as</w:t>
      </w:r>
      <w:r w:rsidRPr="002162A9">
        <w:rPr>
          <w:sz w:val="16"/>
        </w:rPr>
        <w:t xml:space="preserve"> the “power of the purse,”76 or by</w:t>
      </w:r>
      <w:r w:rsidRPr="002162A9">
        <w:rPr>
          <w:sz w:val="12"/>
        </w:rPr>
        <w:t>¶</w:t>
      </w:r>
      <w:r w:rsidRPr="002162A9">
        <w:rPr>
          <w:sz w:val="16"/>
        </w:rPr>
        <w:t xml:space="preserve"> </w:t>
      </w:r>
      <w:r w:rsidRPr="00A436C4">
        <w:rPr>
          <w:highlight w:val="yellow"/>
          <w:u w:val="single"/>
        </w:rPr>
        <w:t>closing</w:t>
      </w:r>
      <w:r w:rsidRPr="002162A9">
        <w:rPr>
          <w:sz w:val="16"/>
        </w:rPr>
        <w:t xml:space="preserve"> the </w:t>
      </w:r>
      <w:r w:rsidRPr="00A436C4">
        <w:rPr>
          <w:highlight w:val="yellow"/>
          <w:u w:val="single"/>
        </w:rPr>
        <w:t>loopholes</w:t>
      </w:r>
      <w:r w:rsidRPr="002162A9">
        <w:rPr>
          <w:sz w:val="16"/>
        </w:rPr>
        <w:t xml:space="preserve"> frequently </w:t>
      </w:r>
      <w:r w:rsidRPr="00A436C4">
        <w:rPr>
          <w:highlight w:val="yellow"/>
          <w:u w:val="single"/>
        </w:rPr>
        <w:t>used by presidents</w:t>
      </w:r>
      <w:r w:rsidRPr="0047756E">
        <w:rPr>
          <w:u w:val="single"/>
        </w:rPr>
        <w:t xml:space="preserve"> to avoid the WPR</w:t>
      </w:r>
      <w:r w:rsidRPr="002162A9">
        <w:rPr>
          <w:sz w:val="16"/>
        </w:rPr>
        <w:t xml:space="preserve"> in the first place.77 Furthermore, in those situations </w:t>
      </w:r>
      <w:r w:rsidRPr="00A436C4">
        <w:rPr>
          <w:highlight w:val="yellow"/>
          <w:u w:val="single"/>
        </w:rPr>
        <w:t>where Congress</w:t>
      </w:r>
      <w:r w:rsidRPr="00A436C4">
        <w:rPr>
          <w:sz w:val="12"/>
          <w:highlight w:val="yellow"/>
        </w:rPr>
        <w:t>¶</w:t>
      </w:r>
      <w:r w:rsidRPr="00A436C4">
        <w:rPr>
          <w:sz w:val="12"/>
          <w:highlight w:val="yellow"/>
          <w:u w:val="single"/>
        </w:rPr>
        <w:t xml:space="preserve"> </w:t>
      </w:r>
      <w:r w:rsidRPr="00A436C4">
        <w:rPr>
          <w:highlight w:val="yellow"/>
          <w:u w:val="single"/>
        </w:rPr>
        <w:t>has decided to act, it has done so in such a disjointed manner</w:t>
      </w:r>
      <w:r w:rsidRPr="0047756E">
        <w:rPr>
          <w:u w:val="single"/>
        </w:rPr>
        <w:t xml:space="preserve"> as </w:t>
      </w:r>
      <w:r w:rsidRPr="00A436C4">
        <w:rPr>
          <w:highlight w:val="yellow"/>
          <w:u w:val="single"/>
        </w:rPr>
        <w:t>to</w:t>
      </w:r>
      <w:r w:rsidRPr="00A436C4">
        <w:rPr>
          <w:sz w:val="12"/>
          <w:highlight w:val="yellow"/>
        </w:rPr>
        <w:t>¶</w:t>
      </w:r>
      <w:r w:rsidRPr="00A436C4">
        <w:rPr>
          <w:sz w:val="12"/>
          <w:highlight w:val="yellow"/>
          <w:u w:val="single"/>
        </w:rPr>
        <w:t xml:space="preserve"> </w:t>
      </w:r>
      <w:r w:rsidRPr="00A436C4">
        <w:rPr>
          <w:highlight w:val="yellow"/>
          <w:u w:val="single"/>
        </w:rPr>
        <w:t>render any possible check on the President useless</w:t>
      </w:r>
      <w:r w:rsidRPr="002162A9">
        <w:rPr>
          <w:sz w:val="16"/>
        </w:rPr>
        <w:t xml:space="preserve">. For example, </w:t>
      </w:r>
      <w:r w:rsidRPr="002162A9">
        <w:rPr>
          <w:u w:val="single"/>
        </w:rPr>
        <w:t>during</w:t>
      </w:r>
      <w:r w:rsidRPr="002162A9">
        <w:rPr>
          <w:sz w:val="16"/>
        </w:rPr>
        <w:t xml:space="preserve"> President </w:t>
      </w:r>
      <w:r w:rsidRPr="002162A9">
        <w:rPr>
          <w:u w:val="single"/>
        </w:rPr>
        <w:t>Reagan’s invasion of Grenada</w:t>
      </w:r>
      <w:r w:rsidRPr="002162A9">
        <w:rPr>
          <w:sz w:val="16"/>
        </w:rPr>
        <w:t xml:space="preserve">, </w:t>
      </w:r>
      <w:r w:rsidRPr="002162A9">
        <w:rPr>
          <w:u w:val="single"/>
        </w:rPr>
        <w:t>Congress</w:t>
      </w:r>
      <w:r w:rsidRPr="002162A9">
        <w:rPr>
          <w:sz w:val="16"/>
        </w:rPr>
        <w:t xml:space="preserve"> failed to reach</w:t>
      </w:r>
      <w:r w:rsidRPr="002162A9">
        <w:rPr>
          <w:sz w:val="12"/>
        </w:rPr>
        <w:t>¶</w:t>
      </w:r>
      <w:r w:rsidRPr="002162A9">
        <w:rPr>
          <w:sz w:val="16"/>
        </w:rPr>
        <w:t xml:space="preserve"> an agreement to declare the WPR’s sixty-day clock operative,78 and</w:t>
      </w:r>
      <w:r w:rsidRPr="002162A9">
        <w:rPr>
          <w:sz w:val="12"/>
        </w:rPr>
        <w:t>¶</w:t>
      </w:r>
      <w:r w:rsidRPr="002162A9">
        <w:rPr>
          <w:sz w:val="16"/>
        </w:rPr>
        <w:t xml:space="preserve"> later </w:t>
      </w:r>
      <w:r w:rsidRPr="002162A9">
        <w:rPr>
          <w:u w:val="single"/>
        </w:rPr>
        <w:t>faced</w:t>
      </w:r>
      <w:r w:rsidRPr="002162A9">
        <w:rPr>
          <w:sz w:val="16"/>
        </w:rPr>
        <w:t xml:space="preserve"> similar “</w:t>
      </w:r>
      <w:r w:rsidRPr="002162A9">
        <w:rPr>
          <w:u w:val="single"/>
        </w:rPr>
        <w:t>deadlock</w:t>
      </w:r>
      <w:r w:rsidRPr="002162A9">
        <w:rPr>
          <w:sz w:val="16"/>
        </w:rPr>
        <w:t>” in deciding how best to respond to President Reagan’s actions in the Persian Gulf, eventually settling for a bill</w:t>
      </w:r>
      <w:r w:rsidRPr="002162A9">
        <w:rPr>
          <w:sz w:val="12"/>
        </w:rPr>
        <w:t>¶</w:t>
      </w:r>
      <w:r w:rsidRPr="002162A9">
        <w:rPr>
          <w:sz w:val="16"/>
        </w:rPr>
        <w:t xml:space="preserve"> that reflected congressional “ambivalence.”79 Thus, </w:t>
      </w:r>
      <w:r w:rsidRPr="00A436C4">
        <w:rPr>
          <w:highlight w:val="yellow"/>
          <w:u w:val="single"/>
        </w:rPr>
        <w:t>between the lack</w:t>
      </w:r>
      <w:r w:rsidRPr="00A436C4">
        <w:rPr>
          <w:sz w:val="12"/>
          <w:highlight w:val="yellow"/>
        </w:rPr>
        <w:t>¶</w:t>
      </w:r>
      <w:r w:rsidRPr="00A436C4">
        <w:rPr>
          <w:sz w:val="12"/>
          <w:highlight w:val="yellow"/>
          <w:u w:val="single"/>
        </w:rPr>
        <w:t xml:space="preserve"> </w:t>
      </w:r>
      <w:r w:rsidRPr="00A436C4">
        <w:rPr>
          <w:highlight w:val="yellow"/>
          <w:u w:val="single"/>
        </w:rPr>
        <w:t>of a “backbone</w:t>
      </w:r>
      <w:r w:rsidRPr="00CB7E22">
        <w:rPr>
          <w:u w:val="single"/>
        </w:rPr>
        <w:t xml:space="preserve">” to check rogue presidential action </w:t>
      </w:r>
      <w:r w:rsidRPr="00A436C4">
        <w:rPr>
          <w:highlight w:val="yellow"/>
          <w:u w:val="single"/>
        </w:rPr>
        <w:t>and general ineptitude when it</w:t>
      </w:r>
      <w:r>
        <w:rPr>
          <w:u w:val="single"/>
        </w:rPr>
        <w:t xml:space="preserve"> actually </w:t>
      </w:r>
      <w:r w:rsidRPr="00A436C4">
        <w:rPr>
          <w:highlight w:val="yellow"/>
          <w:u w:val="single"/>
        </w:rPr>
        <w:t>decides to act</w:t>
      </w:r>
      <w:r>
        <w:rPr>
          <w:u w:val="single"/>
        </w:rPr>
        <w:t>,</w:t>
      </w:r>
      <w:r w:rsidRPr="00CB7E22">
        <w:rPr>
          <w:u w:val="single"/>
        </w:rPr>
        <w:t xml:space="preserve"> Congress has demonstrated its</w:t>
      </w:r>
      <w:r w:rsidRPr="002162A9">
        <w:rPr>
          <w:sz w:val="12"/>
        </w:rPr>
        <w:t>¶</w:t>
      </w:r>
      <w:r w:rsidRPr="00CB7E22">
        <w:rPr>
          <w:sz w:val="12"/>
          <w:u w:val="single"/>
        </w:rPr>
        <w:t xml:space="preserve"> </w:t>
      </w:r>
      <w:r w:rsidRPr="00CB7E22">
        <w:rPr>
          <w:u w:val="single"/>
        </w:rPr>
        <w:t>inability to remedy WPR violations</w:t>
      </w:r>
      <w:r w:rsidRPr="002162A9">
        <w:rPr>
          <w:sz w:val="16"/>
        </w:rPr>
        <w:t>.</w:t>
      </w:r>
      <w:r w:rsidRPr="002162A9">
        <w:rPr>
          <w:sz w:val="12"/>
        </w:rPr>
        <w:t>¶</w:t>
      </w:r>
      <w:r w:rsidRPr="002162A9">
        <w:rPr>
          <w:sz w:val="16"/>
        </w:rPr>
        <w:t xml:space="preserve"> Worse yet, much of Congress’s interest in the WPR is politically</w:t>
      </w:r>
      <w:r w:rsidRPr="002162A9">
        <w:rPr>
          <w:sz w:val="12"/>
        </w:rPr>
        <w:t>¶</w:t>
      </w:r>
      <w:r w:rsidRPr="002162A9">
        <w:rPr>
          <w:sz w:val="16"/>
        </w:rPr>
        <w:t xml:space="preserve"> motivated, leading to inconsistent review of presidential military decisions filled with post-hoc rationalizations. Given the political risk associated with wartime decisions,81 </w:t>
      </w:r>
      <w:r w:rsidRPr="00A436C4">
        <w:rPr>
          <w:highlight w:val="yellow"/>
          <w:u w:val="single"/>
        </w:rPr>
        <w:t>Congress lacks any incentive to act</w:t>
      </w:r>
      <w:r w:rsidRPr="002162A9">
        <w:rPr>
          <w:sz w:val="12"/>
        </w:rPr>
        <w:t>¶</w:t>
      </w:r>
      <w:r w:rsidRPr="002162A9">
        <w:rPr>
          <w:sz w:val="12"/>
          <w:u w:val="single"/>
        </w:rPr>
        <w:t xml:space="preserve"> </w:t>
      </w:r>
      <w:r w:rsidRPr="002162A9">
        <w:rPr>
          <w:u w:val="single"/>
        </w:rPr>
        <w:t>unless and until it can gauge public reaction</w:t>
      </w:r>
      <w:r w:rsidRPr="002162A9">
        <w:rPr>
          <w:sz w:val="16"/>
        </w:rPr>
        <w:t>—a process that often</w:t>
      </w:r>
      <w:r w:rsidRPr="002162A9">
        <w:rPr>
          <w:sz w:val="12"/>
        </w:rPr>
        <w:t>¶</w:t>
      </w:r>
      <w:r w:rsidRPr="002162A9">
        <w:rPr>
          <w:sz w:val="16"/>
        </w:rPr>
        <w:t xml:space="preserve"> occurs after the fact.82 As a result, missions deemed successful by the</w:t>
      </w:r>
      <w:r w:rsidRPr="002162A9">
        <w:rPr>
          <w:sz w:val="12"/>
        </w:rPr>
        <w:t>¶</w:t>
      </w:r>
      <w:r w:rsidRPr="002162A9">
        <w:rPr>
          <w:sz w:val="16"/>
        </w:rPr>
        <w:t xml:space="preserve"> public will rarely provoke “serious congressional concern” about presidential compliance with the WPR, while failures will draw scrutiny.83</w:t>
      </w:r>
      <w:r w:rsidRPr="002162A9">
        <w:rPr>
          <w:sz w:val="12"/>
        </w:rPr>
        <w:t>¶</w:t>
      </w:r>
      <w:r w:rsidRPr="002162A9">
        <w:rPr>
          <w:sz w:val="16"/>
        </w:rPr>
        <w:t xml:space="preserve"> For example, in the case of the Mayaguez, “liberals in the Congress</w:t>
      </w:r>
      <w:r w:rsidRPr="002162A9">
        <w:rPr>
          <w:sz w:val="12"/>
        </w:rPr>
        <w:t>¶</w:t>
      </w:r>
      <w:r w:rsidRPr="002162A9">
        <w:rPr>
          <w:sz w:val="16"/>
        </w:rPr>
        <w:t xml:space="preserve"> generally praised [President Gerald Ford’s] performance” despite the</w:t>
      </w:r>
      <w:r w:rsidRPr="002162A9">
        <w:rPr>
          <w:sz w:val="12"/>
        </w:rPr>
        <w:t>¶</w:t>
      </w:r>
      <w:r w:rsidRPr="002162A9">
        <w:rPr>
          <w:sz w:val="16"/>
        </w:rPr>
        <w:t xml:space="preserve"> constitutional questions surrounding the conflict, simply because the public deemed it a success.84 Thus, </w:t>
      </w:r>
      <w:r w:rsidRPr="00A436C4">
        <w:rPr>
          <w:highlight w:val="yellow"/>
          <w:u w:val="single"/>
        </w:rPr>
        <w:t>even if Congress was effective</w:t>
      </w:r>
      <w:r w:rsidRPr="005069B8">
        <w:rPr>
          <w:u w:val="single"/>
        </w:rPr>
        <w:t xml:space="preserve"> at</w:t>
      </w:r>
      <w:r w:rsidRPr="002162A9">
        <w:rPr>
          <w:sz w:val="12"/>
        </w:rPr>
        <w:t>¶</w:t>
      </w:r>
      <w:r w:rsidRPr="005069B8">
        <w:rPr>
          <w:sz w:val="12"/>
          <w:u w:val="single"/>
        </w:rPr>
        <w:t xml:space="preserve"> </w:t>
      </w:r>
      <w:r w:rsidRPr="005069B8">
        <w:rPr>
          <w:u w:val="single"/>
        </w:rPr>
        <w:t xml:space="preserve">checking potentially unconstitutional presidential action, </w:t>
      </w:r>
      <w:r w:rsidRPr="00A436C4">
        <w:rPr>
          <w:highlight w:val="yellow"/>
          <w:u w:val="single"/>
        </w:rPr>
        <w:t>it would</w:t>
      </w:r>
      <w:r w:rsidRPr="00A436C4">
        <w:rPr>
          <w:sz w:val="12"/>
          <w:highlight w:val="yellow"/>
          <w:u w:val="single"/>
        </w:rPr>
        <w:t xml:space="preserve"> </w:t>
      </w:r>
      <w:r w:rsidRPr="00A436C4">
        <w:rPr>
          <w:highlight w:val="yellow"/>
          <w:u w:val="single"/>
        </w:rPr>
        <w:t>only act when politically safe</w:t>
      </w:r>
      <w:r w:rsidRPr="005069B8">
        <w:rPr>
          <w:u w:val="single"/>
        </w:rPr>
        <w:t xml:space="preserve"> to do so. </w:t>
      </w:r>
      <w:r w:rsidRPr="00A436C4">
        <w:rPr>
          <w:u w:val="single"/>
        </w:rPr>
        <w:t>This</w:t>
      </w:r>
      <w:r w:rsidRPr="005069B8">
        <w:rPr>
          <w:u w:val="single"/>
        </w:rPr>
        <w:t xml:space="preserve"> result should be unsurprising: </w:t>
      </w:r>
      <w:r w:rsidRPr="00A436C4">
        <w:rPr>
          <w:highlight w:val="yellow"/>
          <w:u w:val="single"/>
        </w:rPr>
        <w:t>making a wartime decision provides little advantage for politicians</w:t>
      </w:r>
      <w:r w:rsidRPr="005069B8">
        <w:rPr>
          <w:u w:val="single"/>
        </w:rPr>
        <w:t>, especially if the resulting action succeeds</w:t>
      </w:r>
      <w:r w:rsidRPr="002162A9">
        <w:rPr>
          <w:sz w:val="16"/>
        </w:rPr>
        <w:t>.85 Consequently,</w:t>
      </w:r>
      <w:r w:rsidRPr="002162A9">
        <w:rPr>
          <w:sz w:val="12"/>
        </w:rPr>
        <w:t>¶</w:t>
      </w:r>
      <w:r w:rsidRPr="002162A9">
        <w:rPr>
          <w:sz w:val="16"/>
        </w:rPr>
        <w:t xml:space="preserve"> Congress itself has taken a role in the continued disregard for WPR</w:t>
      </w:r>
      <w:r w:rsidRPr="002162A9">
        <w:rPr>
          <w:sz w:val="12"/>
        </w:rPr>
        <w:t>¶</w:t>
      </w:r>
      <w:r w:rsidRPr="002162A9">
        <w:rPr>
          <w:sz w:val="16"/>
        </w:rPr>
        <w:t xml:space="preserve"> enforcement.</w:t>
      </w:r>
      <w:r w:rsidRPr="002162A9">
        <w:rPr>
          <w:sz w:val="12"/>
        </w:rPr>
        <w:t>¶</w:t>
      </w:r>
      <w:r w:rsidRPr="002162A9">
        <w:rPr>
          <w:sz w:val="16"/>
        </w:rPr>
        <w:t xml:space="preserve"> </w:t>
      </w:r>
      <w:r w:rsidRPr="005069B8">
        <w:rPr>
          <w:u w:val="single"/>
        </w:rPr>
        <w:t>The current WPR framework is broken: presidents avoid it, courts</w:t>
      </w:r>
      <w:r w:rsidRPr="002162A9">
        <w:rPr>
          <w:sz w:val="12"/>
        </w:rPr>
        <w:t>¶</w:t>
      </w:r>
      <w:r w:rsidRPr="005069B8">
        <w:rPr>
          <w:sz w:val="12"/>
          <w:u w:val="single"/>
        </w:rPr>
        <w:t xml:space="preserve"> </w:t>
      </w:r>
      <w:r w:rsidRPr="005069B8">
        <w:rPr>
          <w:u w:val="single"/>
        </w:rPr>
        <w:t>will not rule on it, and Congress will not enforce it</w:t>
      </w:r>
      <w:r w:rsidRPr="002162A9">
        <w:rPr>
          <w:sz w:val="16"/>
        </w:rPr>
        <w:t xml:space="preserve">. </w:t>
      </w:r>
      <w:r w:rsidRPr="005069B8">
        <w:rPr>
          <w:u w:val="single"/>
        </w:rPr>
        <w:t>This</w:t>
      </w:r>
      <w:r w:rsidRPr="002162A9">
        <w:rPr>
          <w:sz w:val="16"/>
        </w:rPr>
        <w:t xml:space="preserve"> cycle has</w:t>
      </w:r>
      <w:r w:rsidRPr="002162A9">
        <w:rPr>
          <w:sz w:val="12"/>
        </w:rPr>
        <w:t>¶</w:t>
      </w:r>
      <w:r w:rsidRPr="002162A9">
        <w:rPr>
          <w:sz w:val="16"/>
        </w:rPr>
        <w:t xml:space="preserve"> culminated in President Obama’s recent use of force in Libya, which</w:t>
      </w:r>
      <w:r w:rsidRPr="002162A9">
        <w:rPr>
          <w:sz w:val="12"/>
        </w:rPr>
        <w:t>¶</w:t>
      </w:r>
      <w:r w:rsidRPr="002162A9">
        <w:rPr>
          <w:sz w:val="16"/>
        </w:rPr>
        <w:t xml:space="preserve"> created little, if any, controversy,86 and it </w:t>
      </w:r>
      <w:r w:rsidRPr="005069B8">
        <w:rPr>
          <w:u w:val="single"/>
        </w:rPr>
        <w:t>provides a clear pass to future presidents, judges, and congresspersons</w:t>
      </w:r>
      <w:r w:rsidRPr="002162A9">
        <w:rPr>
          <w:sz w:val="16"/>
        </w:rPr>
        <w:t xml:space="preserve"> looking </w:t>
      </w:r>
      <w:r w:rsidRPr="005069B8">
        <w:rPr>
          <w:u w:val="single"/>
        </w:rPr>
        <w:t>to continue the</w:t>
      </w:r>
      <w:r w:rsidRPr="002162A9">
        <w:rPr>
          <w:sz w:val="12"/>
        </w:rPr>
        <w:t>¶</w:t>
      </w:r>
      <w:r w:rsidRPr="005069B8">
        <w:rPr>
          <w:sz w:val="12"/>
          <w:u w:val="single"/>
        </w:rPr>
        <w:t xml:space="preserve"> </w:t>
      </w:r>
      <w:r w:rsidRPr="005069B8">
        <w:rPr>
          <w:u w:val="single"/>
        </w:rPr>
        <w:t>system of passivity and deferment</w:t>
      </w:r>
      <w:r w:rsidRPr="002162A9">
        <w:rPr>
          <w:sz w:val="16"/>
        </w:rPr>
        <w:t>.</w:t>
      </w:r>
    </w:p>
    <w:p w:rsidR="00671ACB" w:rsidRDefault="00671ACB" w:rsidP="00671ACB">
      <w:pPr>
        <w:pStyle w:val="Heading3"/>
      </w:pPr>
      <w:r>
        <w:lastRenderedPageBreak/>
        <w:t>Transparency Fails</w:t>
      </w:r>
    </w:p>
    <w:p w:rsidR="00671ACB" w:rsidRPr="00D820E8" w:rsidRDefault="00671ACB" w:rsidP="00671ACB">
      <w:pPr>
        <w:pStyle w:val="Heading4"/>
      </w:pPr>
      <w:r>
        <w:t>Transparency fails – disclosure isn’t seen as credible</w:t>
      </w:r>
    </w:p>
    <w:p w:rsidR="00671ACB" w:rsidRDefault="00671ACB" w:rsidP="00671ACB">
      <w:r w:rsidRPr="00D96069">
        <w:rPr>
          <w:rStyle w:val="StyleStyleBold12pt"/>
        </w:rPr>
        <w:t>Groves 4-10</w:t>
      </w:r>
      <w:r>
        <w:t xml:space="preserve">-13 [Steven, the Bernard andhas to Barbara Lomas Senior Research Fellow in Heritage’s Margaret Thatcher Center for Freedom, former senior counsel to the U.S. Senate Permanent Subcommittee on Investigations, former associate at Boies, Schiller &amp; Flexner LLP, where he specialized in commercial litigation, holds a law degree from Ohio Northern University's College of Law and a bachelor of arts degree in history from Florida State University, “Drone Strikes: The Legality of U.S. Targeting Terrorists Abroad,” </w:t>
      </w:r>
      <w:hyperlink r:id="rId32" w:history="1">
        <w:r>
          <w:rPr>
            <w:rStyle w:val="Hyperlink"/>
          </w:rPr>
          <w:t>http://www.heritage.org/research/reports/2013/04/drone-strikes-the-legality-of-us-targeting-terrorists-abroad</w:t>
        </w:r>
      </w:hyperlink>
      <w:r>
        <w:t>]</w:t>
      </w:r>
    </w:p>
    <w:p w:rsidR="00671ACB" w:rsidRPr="007129E8" w:rsidRDefault="00671ACB" w:rsidP="00671ACB"/>
    <w:p w:rsidR="00671ACB" w:rsidRDefault="00671ACB" w:rsidP="00671ACB">
      <w:pPr>
        <w:rPr>
          <w:sz w:val="16"/>
        </w:rPr>
      </w:pPr>
      <w:r w:rsidRPr="004A6C96">
        <w:rPr>
          <w:sz w:val="16"/>
        </w:rPr>
        <w:t xml:space="preserve">Continue to affirm existing use-of-force authorities. During the past three years, senior officials of the Obama Administration have publicly set out in significant detail U.S. policies and practices regarding drone strikes. The Administration should continue to do so, emphasizing that U.S. policies adhere to widely recognized international law. </w:t>
      </w:r>
      <w:r w:rsidRPr="006F467E">
        <w:rPr>
          <w:highlight w:val="cyan"/>
          <w:u w:val="single"/>
        </w:rPr>
        <w:t>Critics</w:t>
      </w:r>
      <w:r w:rsidRPr="006F467E">
        <w:rPr>
          <w:sz w:val="16"/>
          <w:highlight w:val="cyan"/>
        </w:rPr>
        <w:t xml:space="preserve"> </w:t>
      </w:r>
      <w:r w:rsidRPr="004A6C96">
        <w:rPr>
          <w:sz w:val="16"/>
        </w:rPr>
        <w:t xml:space="preserve">of the United States will continue to </w:t>
      </w:r>
      <w:r w:rsidRPr="006F467E">
        <w:rPr>
          <w:highlight w:val="cyan"/>
          <w:u w:val="single"/>
        </w:rPr>
        <w:t xml:space="preserve">claim </w:t>
      </w:r>
      <w:r w:rsidRPr="00FA1819">
        <w:rPr>
          <w:u w:val="single"/>
        </w:rPr>
        <w:t xml:space="preserve">that </w:t>
      </w:r>
      <w:r w:rsidRPr="006F467E">
        <w:rPr>
          <w:highlight w:val="cyan"/>
          <w:u w:val="single"/>
        </w:rPr>
        <w:t>a lack of transparency surrounds U.S.</w:t>
      </w:r>
      <w:r w:rsidRPr="006F467E">
        <w:rPr>
          <w:sz w:val="16"/>
          <w:highlight w:val="cyan"/>
        </w:rPr>
        <w:t xml:space="preserve"> </w:t>
      </w:r>
      <w:r w:rsidRPr="004A6C96">
        <w:rPr>
          <w:sz w:val="16"/>
        </w:rPr>
        <w:t xml:space="preserve">policy and </w:t>
      </w:r>
      <w:r w:rsidRPr="006F467E">
        <w:rPr>
          <w:highlight w:val="cyan"/>
          <w:u w:val="single"/>
        </w:rPr>
        <w:t xml:space="preserve">actions. </w:t>
      </w:r>
      <w:r w:rsidRPr="00FA1819">
        <w:rPr>
          <w:u w:val="single"/>
        </w:rPr>
        <w:t xml:space="preserve">Such </w:t>
      </w:r>
      <w:r w:rsidRPr="006F467E">
        <w:rPr>
          <w:highlight w:val="cyan"/>
          <w:u w:val="single"/>
        </w:rPr>
        <w:t xml:space="preserve">critics will </w:t>
      </w:r>
      <w:r w:rsidRPr="00FA1819">
        <w:rPr>
          <w:u w:val="single"/>
        </w:rPr>
        <w:t xml:space="preserve">likely </w:t>
      </w:r>
      <w:r w:rsidRPr="006F467E">
        <w:rPr>
          <w:highlight w:val="cyan"/>
          <w:u w:val="single"/>
        </w:rPr>
        <w:t xml:space="preserve">never be satisfied, </w:t>
      </w:r>
      <w:r w:rsidRPr="00FA1819">
        <w:rPr>
          <w:u w:val="single"/>
        </w:rPr>
        <w:t xml:space="preserve">not </w:t>
      </w:r>
      <w:r w:rsidRPr="006F467E">
        <w:rPr>
          <w:highlight w:val="cyan"/>
          <w:u w:val="single"/>
        </w:rPr>
        <w:t>even with full disclosure</w:t>
      </w:r>
      <w:r w:rsidRPr="00FA1819">
        <w:rPr>
          <w:u w:val="single"/>
        </w:rPr>
        <w:t xml:space="preserve"> of the relevant classified legal memoranda, and </w:t>
      </w:r>
      <w:r w:rsidRPr="006F467E">
        <w:rPr>
          <w:highlight w:val="cyan"/>
          <w:u w:val="single"/>
        </w:rPr>
        <w:t>their criticism will not cease until the U</w:t>
      </w:r>
      <w:r w:rsidRPr="004A6C96">
        <w:rPr>
          <w:sz w:val="16"/>
        </w:rPr>
        <w:t xml:space="preserve">nited </w:t>
      </w:r>
      <w:r w:rsidRPr="006F467E">
        <w:rPr>
          <w:highlight w:val="cyan"/>
          <w:u w:val="single"/>
        </w:rPr>
        <w:t>S</w:t>
      </w:r>
      <w:r w:rsidRPr="004A6C96">
        <w:rPr>
          <w:sz w:val="16"/>
        </w:rPr>
        <w:t xml:space="preserve">tates </w:t>
      </w:r>
      <w:r w:rsidRPr="006F467E">
        <w:rPr>
          <w:highlight w:val="cyan"/>
          <w:u w:val="single"/>
        </w:rPr>
        <w:t xml:space="preserve">abandons its practice of targeting </w:t>
      </w:r>
      <w:r w:rsidRPr="00FA1819">
        <w:rPr>
          <w:u w:val="single"/>
        </w:rPr>
        <w:t xml:space="preserve">terrorist </w:t>
      </w:r>
      <w:r w:rsidRPr="006F467E">
        <w:rPr>
          <w:highlight w:val="cyan"/>
          <w:u w:val="single"/>
        </w:rPr>
        <w:t>threats</w:t>
      </w:r>
      <w:r w:rsidRPr="006F467E">
        <w:rPr>
          <w:sz w:val="16"/>
          <w:highlight w:val="cyan"/>
        </w:rPr>
        <w:t xml:space="preserve"> </w:t>
      </w:r>
      <w:r w:rsidRPr="004A6C96">
        <w:rPr>
          <w:sz w:val="16"/>
        </w:rPr>
        <w:t xml:space="preserve">in Pakistan, Yemen, and elsewhere. However, </w:t>
      </w:r>
      <w:r w:rsidRPr="006F467E">
        <w:rPr>
          <w:highlight w:val="cyan"/>
          <w:u w:val="single"/>
        </w:rPr>
        <w:t>consistent repetition of the U.S. legal position on targeted drone strikes may blunt such criticism</w:t>
      </w:r>
      <w:r w:rsidRPr="006F467E">
        <w:rPr>
          <w:sz w:val="16"/>
          <w:highlight w:val="cyan"/>
        </w:rPr>
        <w:t>.</w:t>
      </w:r>
    </w:p>
    <w:p w:rsidR="00671ACB" w:rsidRDefault="00671ACB" w:rsidP="00671ACB"/>
    <w:p w:rsidR="00671ACB" w:rsidRDefault="00671ACB" w:rsidP="00671ACB">
      <w:pPr>
        <w:pStyle w:val="Heading3"/>
      </w:pPr>
      <w:r>
        <w:lastRenderedPageBreak/>
        <w:t>! Defense</w:t>
      </w:r>
    </w:p>
    <w:p w:rsidR="00671ACB" w:rsidRPr="004B431E" w:rsidRDefault="00671ACB" w:rsidP="00671ACB">
      <w:pPr>
        <w:pStyle w:val="Heading4"/>
      </w:pPr>
      <w:r w:rsidRPr="004B431E">
        <w:t>Heg doesn’t solve conflict</w:t>
      </w:r>
    </w:p>
    <w:p w:rsidR="00671ACB" w:rsidRPr="00F02F63" w:rsidRDefault="00671ACB" w:rsidP="00671ACB">
      <w:pPr>
        <w:rPr>
          <w:rFonts w:eastAsia="Calibri" w:cs="Times New Roman"/>
          <w:sz w:val="16"/>
        </w:rPr>
      </w:pPr>
      <w:r w:rsidRPr="00F02F63">
        <w:rPr>
          <w:rFonts w:eastAsia="Calibri" w:cs="Times New Roman"/>
          <w:b/>
        </w:rPr>
        <w:t>Fettweis 10</w:t>
      </w:r>
      <w:r w:rsidRPr="00F02F63">
        <w:rPr>
          <w:rFonts w:eastAsia="Calibri" w:cs="Times New Roman"/>
          <w:sz w:val="16"/>
        </w:rPr>
        <w:t xml:space="preserve"> – </w:t>
      </w:r>
      <w:r w:rsidRPr="00F02F63">
        <w:rPr>
          <w:rFonts w:eastAsia="Calibri" w:cs="Times New Roman"/>
          <w:sz w:val="16"/>
          <w:szCs w:val="14"/>
        </w:rPr>
        <w:t>Professor of national security affairs @ U.S. Naval War College</w:t>
      </w:r>
      <w:r w:rsidRPr="00F02F63">
        <w:rPr>
          <w:rFonts w:eastAsia="Calibri" w:cs="Times New Roman"/>
          <w:sz w:val="16"/>
        </w:rPr>
        <w:t xml:space="preserve"> (Chris, Georgetown University Press, “Dangerous times?: the international politics of great power peace” 173-75)</w:t>
      </w:r>
    </w:p>
    <w:p w:rsidR="00671ACB" w:rsidRPr="00F02F63" w:rsidRDefault="00671ACB" w:rsidP="00671ACB">
      <w:pPr>
        <w:rPr>
          <w:rFonts w:eastAsia="Calibri" w:cs="Times New Roman"/>
          <w:sz w:val="16"/>
        </w:rPr>
      </w:pPr>
    </w:p>
    <w:p w:rsidR="00671ACB" w:rsidRPr="00717B48" w:rsidRDefault="00671ACB" w:rsidP="00671ACB">
      <w:pPr>
        <w:rPr>
          <w:rFonts w:eastAsia="Calibri" w:cs="Times New Roman"/>
          <w:u w:val="single"/>
        </w:rPr>
      </w:pPr>
      <w:r w:rsidRPr="00F02F63">
        <w:rPr>
          <w:rFonts w:eastAsia="Calibri" w:cs="Times New Roman"/>
          <w:sz w:val="16"/>
        </w:rPr>
        <w:t xml:space="preserve">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F02F63">
        <w:rPr>
          <w:rFonts w:eastAsia="Calibri" w:cs="Times New Roman"/>
          <w:u w:val="single"/>
        </w:rPr>
        <w:t xml:space="preserve">There are good theoretical and empirical reasons, however, the belief that U.S. hegemony is not the primary cause of the current era of stability. </w:t>
      </w:r>
      <w:r w:rsidRPr="00F02F63">
        <w:rPr>
          <w:rFonts w:eastAsia="Calibri" w:cs="Times New Roman"/>
          <w:sz w:val="16"/>
        </w:rPr>
        <w:t xml:space="preserve">First of all, the </w:t>
      </w:r>
      <w:r w:rsidRPr="00F02F63">
        <w:rPr>
          <w:rFonts w:eastAsia="Calibri" w:cs="Times New Roman"/>
          <w:u w:val="single"/>
        </w:rPr>
        <w:t>hegemonic stability argument overstates</w:t>
      </w:r>
      <w:r w:rsidRPr="00F02F63">
        <w:rPr>
          <w:rFonts w:eastAsia="Calibri" w:cs="Times New Roman"/>
          <w:sz w:val="16"/>
        </w:rPr>
        <w:t xml:space="preserve"> the </w:t>
      </w:r>
      <w:r w:rsidRPr="00F02F63">
        <w:rPr>
          <w:rFonts w:eastAsia="Calibri" w:cs="Times New Roman"/>
          <w:u w:val="single"/>
        </w:rPr>
        <w:t xml:space="preserve">role that the United States plays in the system. No country is strong enough to police the world on its own. The only way there can be stability in the community of great powers is if self-policing occurs, ifs </w:t>
      </w:r>
      <w:r w:rsidRPr="00F02F63">
        <w:rPr>
          <w:rFonts w:eastAsia="Calibri" w:cs="Times New Roman"/>
          <w:b/>
          <w:highlight w:val="green"/>
          <w:u w:val="single"/>
        </w:rPr>
        <w:t>states</w:t>
      </w:r>
      <w:r w:rsidRPr="00F02F63">
        <w:rPr>
          <w:rFonts w:eastAsia="Calibri" w:cs="Times New Roman"/>
          <w:b/>
          <w:u w:val="single"/>
        </w:rPr>
        <w:t xml:space="preserve"> have </w:t>
      </w:r>
      <w:r w:rsidRPr="00F02F63">
        <w:rPr>
          <w:rFonts w:eastAsia="Calibri" w:cs="Times New Roman"/>
          <w:b/>
          <w:highlight w:val="green"/>
          <w:u w:val="single"/>
        </w:rPr>
        <w:t>decided</w:t>
      </w:r>
      <w:r w:rsidRPr="00F02F63">
        <w:rPr>
          <w:rFonts w:eastAsia="Calibri" w:cs="Times New Roman"/>
          <w:b/>
          <w:u w:val="single"/>
        </w:rPr>
        <w:t xml:space="preserve"> that their </w:t>
      </w:r>
      <w:r w:rsidRPr="00F02F63">
        <w:rPr>
          <w:rFonts w:eastAsia="Calibri" w:cs="Times New Roman"/>
          <w:b/>
          <w:highlight w:val="green"/>
          <w:u w:val="single"/>
        </w:rPr>
        <w:t>interest are served by peace</w:t>
      </w:r>
      <w:r w:rsidRPr="00F02F63">
        <w:rPr>
          <w:rFonts w:eastAsia="Calibri" w:cs="Times New Roman"/>
          <w:u w:val="single"/>
        </w:rPr>
        <w:t xml:space="preserve">. </w:t>
      </w:r>
      <w:r w:rsidRPr="00F02F63">
        <w:rPr>
          <w:rFonts w:eastAsia="Calibri" w:cs="Times New Roman"/>
          <w:b/>
          <w:highlight w:val="green"/>
          <w:u w:val="single"/>
        </w:rPr>
        <w:t>If no pacific normative shift had occurred</w:t>
      </w:r>
      <w:r w:rsidRPr="00F02F63">
        <w:rPr>
          <w:rFonts w:eastAsia="Calibri" w:cs="Times New Roman"/>
          <w:sz w:val="16"/>
        </w:rPr>
        <w:t xml:space="preserve"> among the great powers that was filtering down through the system, then </w:t>
      </w:r>
      <w:r w:rsidRPr="00F02F63">
        <w:rPr>
          <w:rFonts w:eastAsia="Calibri" w:cs="Times New Roman"/>
          <w:b/>
          <w:highlight w:val="green"/>
          <w:u w:val="single"/>
        </w:rPr>
        <w:t xml:space="preserve">no amount of </w:t>
      </w:r>
      <w:r w:rsidRPr="00F02F63">
        <w:rPr>
          <w:rFonts w:eastAsia="Calibri" w:cs="Times New Roman"/>
          <w:u w:val="single"/>
        </w:rPr>
        <w:t xml:space="preserve">international constabulary </w:t>
      </w:r>
      <w:r w:rsidRPr="00F02F63">
        <w:rPr>
          <w:rFonts w:eastAsia="Calibri" w:cs="Times New Roman"/>
          <w:b/>
          <w:highlight w:val="green"/>
          <w:u w:val="single"/>
        </w:rPr>
        <w:t>work</w:t>
      </w:r>
      <w:r w:rsidRPr="00F02F63">
        <w:rPr>
          <w:rFonts w:eastAsia="Calibri" w:cs="Times New Roman"/>
          <w:highlight w:val="green"/>
          <w:u w:val="single"/>
        </w:rPr>
        <w:t xml:space="preserve"> by </w:t>
      </w:r>
      <w:r w:rsidRPr="00F02F63">
        <w:rPr>
          <w:rFonts w:eastAsia="Calibri" w:cs="Times New Roman"/>
          <w:u w:val="single"/>
        </w:rPr>
        <w:t xml:space="preserve">the United States </w:t>
      </w:r>
      <w:r w:rsidRPr="00F02F63">
        <w:rPr>
          <w:rFonts w:eastAsia="Calibri" w:cs="Times New Roman"/>
          <w:b/>
          <w:highlight w:val="green"/>
          <w:u w:val="single"/>
        </w:rPr>
        <w:t>could maintain stability</w:t>
      </w:r>
      <w:r w:rsidRPr="00F02F63">
        <w:rPr>
          <w:rFonts w:eastAsia="Calibri" w:cs="Times New Roman"/>
          <w:sz w:val="16"/>
        </w:rPr>
        <w:t xml:space="preserve">. Likewise, if it is true that such a shift has occurred, then most of what the hegemon spends to bring stability would be wasted. </w:t>
      </w:r>
      <w:r w:rsidRPr="00F02F63">
        <w:rPr>
          <w:rFonts w:eastAsia="Calibri" w:cs="Times New Roman"/>
          <w:u w:val="single"/>
        </w:rPr>
        <w:t>The 5 percent of the world’s population that live in the United States simple could not force peace upon an unwilling 95</w:t>
      </w:r>
      <w:r w:rsidRPr="00F02F63">
        <w:rPr>
          <w:rFonts w:eastAsia="Calibri" w:cs="Times New Roman"/>
          <w:sz w:val="16"/>
        </w:rPr>
        <w:t xml:space="preserve">. At the risk of beating the metaphor to death, the </w:t>
      </w:r>
      <w:r w:rsidRPr="00F02F63">
        <w:rPr>
          <w:rFonts w:eastAsia="Calibri" w:cs="Times New Roman"/>
          <w:u w:val="single"/>
        </w:rPr>
        <w:t xml:space="preserve">United States may be patrolling a neighborhood that has already rid itself of crime. Stability and unipolarity may be simply </w:t>
      </w:r>
      <w:r w:rsidRPr="00F02F63">
        <w:rPr>
          <w:rFonts w:eastAsia="Calibri" w:cs="Times New Roman"/>
          <w:b/>
          <w:u w:val="single"/>
        </w:rPr>
        <w:t>coincidental</w:t>
      </w:r>
      <w:r w:rsidRPr="00F02F63">
        <w:rPr>
          <w:rFonts w:eastAsia="Calibri" w:cs="Times New Roman"/>
          <w:u w:val="single"/>
        </w:rPr>
        <w:t xml:space="preserve">. </w:t>
      </w:r>
      <w:r w:rsidRPr="00F02F63">
        <w:rPr>
          <w:rFonts w:eastAsia="Calibri" w:cs="Times New Roman"/>
          <w:sz w:val="16"/>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F02F63">
        <w:rPr>
          <w:rFonts w:eastAsia="Calibri" w:cs="Times New Roman"/>
          <w:u w:val="single"/>
        </w:rPr>
        <w:t>Hegemonic stability can only take credit for influence those decisions that would have ended in war without the presence, whether physical or psychological</w:t>
      </w:r>
      <w:r w:rsidRPr="00F02F63">
        <w:rPr>
          <w:rFonts w:eastAsia="Calibri" w:cs="Times New Roman"/>
          <w:sz w:val="16"/>
        </w:rPr>
        <w:t xml:space="preserve">, of the United States. </w:t>
      </w:r>
      <w:r w:rsidRPr="00F02F63">
        <w:rPr>
          <w:rFonts w:eastAsia="Calibri" w:cs="Times New Roman"/>
          <w:u w:val="single"/>
        </w:rPr>
        <w:t xml:space="preserve">Ethiopia and Eritrea are hardly the only states that could go to war without the slightest threat of U.S. intervention. Since most of the world today is free to fight without U.S. involvement, something else must be at work. Stability exists in many places where no hegemony is present. </w:t>
      </w:r>
      <w:r w:rsidRPr="00F02F63">
        <w:rPr>
          <w:rFonts w:eastAsia="Calibri" w:cs="Times New Roman"/>
          <w:sz w:val="16"/>
        </w:rPr>
        <w:t xml:space="preserve">Second, the </w:t>
      </w:r>
      <w:r w:rsidRPr="00F02F63">
        <w:rPr>
          <w:rFonts w:eastAsia="Calibri" w:cs="Times New Roman"/>
          <w:u w:val="single"/>
        </w:rPr>
        <w:t xml:space="preserve">limited </w:t>
      </w:r>
      <w:r w:rsidRPr="00F02F63">
        <w:rPr>
          <w:rFonts w:eastAsia="Calibri" w:cs="Times New Roman"/>
          <w:b/>
          <w:highlight w:val="green"/>
          <w:u w:val="single"/>
        </w:rPr>
        <w:t>empirical evidence</w:t>
      </w:r>
      <w:r w:rsidRPr="00F02F63">
        <w:rPr>
          <w:rFonts w:eastAsia="Calibri" w:cs="Times New Roman"/>
          <w:u w:val="single"/>
        </w:rPr>
        <w:t xml:space="preserve"> we have </w:t>
      </w:r>
      <w:r w:rsidRPr="00F02F63">
        <w:rPr>
          <w:rFonts w:eastAsia="Calibri" w:cs="Times New Roman"/>
          <w:b/>
          <w:highlight w:val="green"/>
          <w:u w:val="single"/>
        </w:rPr>
        <w:t>suggests</w:t>
      </w:r>
      <w:r w:rsidRPr="00F02F63">
        <w:rPr>
          <w:rFonts w:eastAsia="Calibri" w:cs="Times New Roman"/>
          <w:u w:val="single"/>
        </w:rPr>
        <w:t xml:space="preserve"> that there is </w:t>
      </w:r>
      <w:r w:rsidRPr="00F02F63">
        <w:rPr>
          <w:rFonts w:eastAsia="Calibri" w:cs="Times New Roman"/>
          <w:b/>
          <w:highlight w:val="green"/>
          <w:u w:val="single"/>
        </w:rPr>
        <w:t xml:space="preserve">little connection </w:t>
      </w:r>
      <w:r w:rsidRPr="00F02F63">
        <w:rPr>
          <w:rFonts w:eastAsia="Calibri" w:cs="Times New Roman"/>
          <w:b/>
          <w:u w:val="single"/>
        </w:rPr>
        <w:t>between</w:t>
      </w:r>
      <w:r w:rsidRPr="00F02F63">
        <w:rPr>
          <w:rFonts w:eastAsia="Calibri" w:cs="Times New Roman"/>
          <w:u w:val="single"/>
        </w:rPr>
        <w:t xml:space="preserve"> the relative level of U.S. </w:t>
      </w:r>
      <w:r w:rsidRPr="00F02F63">
        <w:rPr>
          <w:rFonts w:eastAsia="Calibri" w:cs="Times New Roman"/>
          <w:b/>
          <w:u w:val="single"/>
        </w:rPr>
        <w:t>activism and</w:t>
      </w:r>
      <w:r w:rsidRPr="00F02F63">
        <w:rPr>
          <w:rFonts w:eastAsia="Calibri" w:cs="Times New Roman"/>
          <w:u w:val="single"/>
        </w:rPr>
        <w:t xml:space="preserve"> international </w:t>
      </w:r>
      <w:r w:rsidRPr="00F02F63">
        <w:rPr>
          <w:rFonts w:eastAsia="Calibri" w:cs="Times New Roman"/>
          <w:b/>
          <w:u w:val="single"/>
        </w:rPr>
        <w:t>stability</w:t>
      </w:r>
      <w:r w:rsidRPr="00F02F63">
        <w:rPr>
          <w:rFonts w:eastAsia="Calibri" w:cs="Times New Roman"/>
          <w:u w:val="single"/>
        </w:rPr>
        <w:t>.</w:t>
      </w:r>
      <w:r w:rsidRPr="00F02F63">
        <w:rPr>
          <w:rFonts w:eastAsia="Calibri" w:cs="Times New Roman"/>
          <w:sz w:val="16"/>
        </w:rPr>
        <w:t xml:space="preserve"> During </w:t>
      </w:r>
      <w:r w:rsidRPr="00F02F63">
        <w:rPr>
          <w:rFonts w:eastAsia="Calibri" w:cs="Times New Roman"/>
          <w:u w:val="single"/>
        </w:rPr>
        <w:t>the</w:t>
      </w:r>
      <w:r w:rsidRPr="00F02F63">
        <w:rPr>
          <w:rFonts w:eastAsia="Calibri" w:cs="Times New Roman"/>
          <w:sz w:val="16"/>
        </w:rPr>
        <w:t xml:space="preserve"> </w:t>
      </w:r>
      <w:r w:rsidRPr="00F02F63">
        <w:rPr>
          <w:rFonts w:eastAsia="Calibri" w:cs="Times New Roman"/>
          <w:u w:val="single"/>
        </w:rPr>
        <w:t>1990s</w:t>
      </w:r>
      <w:r w:rsidRPr="00F02F63">
        <w:rPr>
          <w:rFonts w:eastAsia="Calibri" w:cs="Times New Roman"/>
          <w:sz w:val="16"/>
        </w:rPr>
        <w:t xml:space="preserve"> the </w:t>
      </w:r>
      <w:r w:rsidRPr="00F02F63">
        <w:rPr>
          <w:rFonts w:eastAsia="Calibri" w:cs="Times New Roman"/>
          <w:highlight w:val="green"/>
          <w:u w:val="single"/>
        </w:rPr>
        <w:t>U</w:t>
      </w:r>
      <w:r w:rsidRPr="00F02F63">
        <w:rPr>
          <w:rFonts w:eastAsia="Calibri" w:cs="Times New Roman"/>
          <w:u w:val="single"/>
        </w:rPr>
        <w:t xml:space="preserve">nited </w:t>
      </w:r>
      <w:r w:rsidRPr="00F02F63">
        <w:rPr>
          <w:rFonts w:eastAsia="Calibri" w:cs="Times New Roman"/>
          <w:highlight w:val="green"/>
          <w:u w:val="single"/>
        </w:rPr>
        <w:t>S</w:t>
      </w:r>
      <w:r w:rsidRPr="00F02F63">
        <w:rPr>
          <w:rFonts w:eastAsia="Calibri" w:cs="Times New Roman"/>
          <w:u w:val="single"/>
        </w:rPr>
        <w:t xml:space="preserve">tates </w:t>
      </w:r>
      <w:r w:rsidRPr="00F02F63">
        <w:rPr>
          <w:rFonts w:eastAsia="Calibri" w:cs="Times New Roman"/>
          <w:highlight w:val="green"/>
          <w:u w:val="single"/>
        </w:rPr>
        <w:t>cut back on its defense spending fairly substantially</w:t>
      </w:r>
      <w:r w:rsidRPr="00F02F63">
        <w:rPr>
          <w:rFonts w:eastAsia="Calibri" w:cs="Times New Roman"/>
          <w:u w:val="single"/>
        </w:rPr>
        <w:t>,</w:t>
      </w:r>
      <w:r w:rsidRPr="00F02F63">
        <w:rPr>
          <w:rFonts w:eastAsia="Calibri" w:cs="Times New Roman"/>
          <w:sz w:val="16"/>
        </w:rPr>
        <w:t xml:space="preserve"> By 1998 the United States was spending $100 billion less on defense in real terms than it had in 1990. </w:t>
      </w:r>
      <w:r w:rsidRPr="00F02F63">
        <w:rPr>
          <w:rFonts w:eastAsia="Calibri" w:cs="Times New Roman"/>
          <w:b/>
          <w:highlight w:val="green"/>
          <w:u w:val="single"/>
        </w:rPr>
        <w:t>To</w:t>
      </w:r>
      <w:r w:rsidRPr="00F02F63">
        <w:rPr>
          <w:rFonts w:eastAsia="Calibri" w:cs="Times New Roman"/>
          <w:u w:val="single"/>
        </w:rPr>
        <w:t xml:space="preserve"> internationalists, defense hawks, and other </w:t>
      </w:r>
      <w:r w:rsidRPr="00F02F63">
        <w:rPr>
          <w:rFonts w:eastAsia="Calibri" w:cs="Times New Roman"/>
          <w:b/>
          <w:highlight w:val="green"/>
          <w:u w:val="single"/>
        </w:rPr>
        <w:t>believers in hegemonic stability this</w:t>
      </w:r>
      <w:r w:rsidRPr="00F02F63">
        <w:rPr>
          <w:rFonts w:eastAsia="Calibri" w:cs="Times New Roman"/>
          <w:u w:val="single"/>
        </w:rPr>
        <w:t xml:space="preserve"> irresponsible "peace dividend" </w:t>
      </w:r>
      <w:r w:rsidRPr="00F02F63">
        <w:rPr>
          <w:rFonts w:eastAsia="Calibri" w:cs="Times New Roman"/>
          <w:b/>
          <w:highlight w:val="green"/>
          <w:u w:val="single"/>
        </w:rPr>
        <w:t>endangered</w:t>
      </w:r>
      <w:r w:rsidRPr="00F02F63">
        <w:rPr>
          <w:rFonts w:eastAsia="Calibri" w:cs="Times New Roman"/>
          <w:u w:val="single"/>
        </w:rPr>
        <w:t xml:space="preserve"> both national and </w:t>
      </w:r>
      <w:r w:rsidRPr="00F02F63">
        <w:rPr>
          <w:rFonts w:eastAsia="Calibri" w:cs="Times New Roman"/>
          <w:b/>
          <w:u w:val="single"/>
        </w:rPr>
        <w:t xml:space="preserve">global </w:t>
      </w:r>
      <w:r w:rsidRPr="00F02F63">
        <w:rPr>
          <w:rFonts w:eastAsia="Calibri" w:cs="Times New Roman"/>
          <w:b/>
          <w:highlight w:val="green"/>
          <w:u w:val="single"/>
        </w:rPr>
        <w:t>security "</w:t>
      </w:r>
      <w:r w:rsidRPr="00F02F63">
        <w:rPr>
          <w:rFonts w:eastAsia="Calibri" w:cs="Times New Roman"/>
          <w:u w:val="single"/>
        </w:rPr>
        <w:t>No serious analyst of American military capabilities," argued Kristol and Kagan, "doubts that the defense budget has been cut much too far to meet Americas responsibilities to itself and to world peace</w:t>
      </w:r>
      <w:r w:rsidRPr="00F02F63">
        <w:rPr>
          <w:rFonts w:eastAsia="Calibri" w:cs="Times New Roman"/>
          <w:sz w:val="16"/>
        </w:rPr>
        <w:t xml:space="preserve">."" </w:t>
      </w:r>
      <w:r w:rsidRPr="00F02F63">
        <w:rPr>
          <w:rFonts w:eastAsia="Calibri" w:cs="Times New Roman"/>
          <w:u w:val="single"/>
        </w:rPr>
        <w:t>If</w:t>
      </w:r>
      <w:r w:rsidRPr="00F02F63">
        <w:rPr>
          <w:rFonts w:eastAsia="Calibri" w:cs="Times New Roman"/>
          <w:sz w:val="16"/>
        </w:rPr>
        <w:t xml:space="preserve"> the </w:t>
      </w:r>
      <w:r w:rsidRPr="00F02F63">
        <w:rPr>
          <w:rFonts w:eastAsia="Calibri" w:cs="Times New Roman"/>
          <w:u w:val="single"/>
        </w:rPr>
        <w:t>pacific trends were due not to U.S. hegemony but a strengthening norm against interstate war</w:t>
      </w:r>
      <w:r w:rsidRPr="00F02F63">
        <w:rPr>
          <w:rFonts w:eastAsia="Calibri" w:cs="Times New Roman"/>
          <w:sz w:val="16"/>
        </w:rPr>
        <w:t xml:space="preserve">, however, </w:t>
      </w:r>
      <w:r w:rsidRPr="00F02F63">
        <w:rPr>
          <w:rFonts w:eastAsia="Calibri" w:cs="Times New Roman"/>
          <w:u w:val="single"/>
        </w:rPr>
        <w:t xml:space="preserve">one would not have expected an increase in global instability and violence. The verdict from the past two decades is fairly plain: </w:t>
      </w:r>
      <w:r w:rsidRPr="00F02F63">
        <w:rPr>
          <w:rFonts w:eastAsia="Calibri" w:cs="Times New Roman"/>
          <w:b/>
          <w:highlight w:val="green"/>
          <w:u w:val="single"/>
        </w:rPr>
        <w:t xml:space="preserve">The world grew more peaceful </w:t>
      </w:r>
      <w:r w:rsidRPr="00F02F63">
        <w:rPr>
          <w:rFonts w:eastAsia="Calibri" w:cs="Times New Roman"/>
          <w:u w:val="single"/>
        </w:rPr>
        <w:t xml:space="preserve">while the United States cut its forces. </w:t>
      </w:r>
      <w:r w:rsidRPr="00F02F63">
        <w:rPr>
          <w:rFonts w:eastAsia="Calibri" w:cs="Times New Roman"/>
          <w:b/>
          <w:highlight w:val="green"/>
          <w:u w:val="single"/>
          <w:bdr w:val="single" w:sz="4" w:space="0" w:color="auto"/>
        </w:rPr>
        <w:t>No state</w:t>
      </w:r>
      <w:r w:rsidRPr="00F02F63">
        <w:rPr>
          <w:rFonts w:eastAsia="Calibri" w:cs="Times New Roman"/>
          <w:highlight w:val="green"/>
          <w:u w:val="single"/>
        </w:rPr>
        <w:t xml:space="preserve"> </w:t>
      </w:r>
      <w:r w:rsidRPr="00F02F63">
        <w:rPr>
          <w:rFonts w:eastAsia="Calibri" w:cs="Times New Roman"/>
          <w:b/>
          <w:highlight w:val="green"/>
          <w:u w:val="single"/>
        </w:rPr>
        <w:t>seemed to believe</w:t>
      </w:r>
      <w:r w:rsidRPr="00F02F63">
        <w:rPr>
          <w:rFonts w:eastAsia="Calibri" w:cs="Times New Roman"/>
          <w:u w:val="single"/>
        </w:rPr>
        <w:t xml:space="preserve"> that its </w:t>
      </w:r>
      <w:r w:rsidRPr="00F02F63">
        <w:rPr>
          <w:rFonts w:eastAsia="Calibri" w:cs="Times New Roman"/>
          <w:b/>
          <w:highlight w:val="green"/>
          <w:u w:val="single"/>
        </w:rPr>
        <w:t>security was endangered</w:t>
      </w:r>
      <w:r w:rsidRPr="00F02F63">
        <w:rPr>
          <w:rFonts w:eastAsia="Calibri" w:cs="Times New Roman"/>
          <w:u w:val="single"/>
        </w:rPr>
        <w:t xml:space="preserve"> by a less-capable Pentagon, </w:t>
      </w:r>
      <w:r w:rsidRPr="00F02F63">
        <w:rPr>
          <w:rFonts w:eastAsia="Calibri" w:cs="Times New Roman"/>
          <w:b/>
          <w:highlight w:val="green"/>
          <w:u w:val="single"/>
        </w:rPr>
        <w:t>or</w:t>
      </w:r>
      <w:r w:rsidRPr="00F02F63">
        <w:rPr>
          <w:rFonts w:eastAsia="Calibri" w:cs="Times New Roman"/>
          <w:u w:val="single"/>
        </w:rPr>
        <w:t xml:space="preserve"> at least none </w:t>
      </w:r>
      <w:r w:rsidRPr="00F02F63">
        <w:rPr>
          <w:rFonts w:eastAsia="Calibri" w:cs="Times New Roman"/>
          <w:b/>
          <w:highlight w:val="green"/>
          <w:u w:val="single"/>
          <w:bdr w:val="single" w:sz="4" w:space="0" w:color="auto"/>
        </w:rPr>
        <w:t>took any action</w:t>
      </w:r>
      <w:r w:rsidRPr="00F02F63">
        <w:rPr>
          <w:rFonts w:eastAsia="Calibri" w:cs="Times New Roman"/>
          <w:u w:val="single"/>
        </w:rPr>
        <w:t xml:space="preserve"> that would suggest such a belief.</w:t>
      </w:r>
      <w:r w:rsidRPr="00F02F63">
        <w:rPr>
          <w:rFonts w:eastAsia="Calibri" w:cs="Times New Roman"/>
          <w:sz w:val="16"/>
        </w:rPr>
        <w:t xml:space="preserve"> No militaries were enhanced to address power vacuums; </w:t>
      </w:r>
      <w:r w:rsidRPr="00F02F63">
        <w:rPr>
          <w:rFonts w:eastAsia="Calibri" w:cs="Times New Roman"/>
          <w:b/>
          <w:highlight w:val="green"/>
          <w:u w:val="single"/>
        </w:rPr>
        <w:t>no</w:t>
      </w:r>
      <w:r w:rsidRPr="00F02F63">
        <w:rPr>
          <w:rFonts w:eastAsia="Calibri" w:cs="Times New Roman"/>
          <w:highlight w:val="green"/>
          <w:u w:val="single"/>
        </w:rPr>
        <w:t xml:space="preserve"> </w:t>
      </w:r>
      <w:r w:rsidRPr="00F02F63">
        <w:rPr>
          <w:rFonts w:eastAsia="Calibri" w:cs="Times New Roman"/>
          <w:b/>
          <w:highlight w:val="green"/>
          <w:u w:val="single"/>
        </w:rPr>
        <w:t>security dilemmas drove mistrust and arms races; no regional balancing occurred</w:t>
      </w:r>
      <w:r w:rsidRPr="00F02F63">
        <w:rPr>
          <w:rFonts w:eastAsia="Calibri" w:cs="Times New Roman"/>
          <w:u w:val="single"/>
        </w:rPr>
        <w:t xml:space="preserve"> once the stabilizing presence of the U.S. military was diminished.</w:t>
      </w:r>
      <w:r w:rsidRPr="00F02F63">
        <w:rPr>
          <w:rFonts w:eastAsia="Calibri" w:cs="Times New Roman"/>
          <w:sz w:val="16"/>
        </w:rPr>
        <w:t xml:space="preserve"> The </w:t>
      </w:r>
      <w:r w:rsidRPr="00F02F63">
        <w:rPr>
          <w:rFonts w:eastAsia="Calibri" w:cs="Times New Roman"/>
          <w:u w:val="single"/>
        </w:rPr>
        <w:t>rest of the world acted as if the threat ofinternational war was not a pressing concern, despite the reduction in U.S. capabilities</w:t>
      </w:r>
      <w:r w:rsidRPr="00F02F63">
        <w:rPr>
          <w:rFonts w:eastAsia="Calibri" w:cs="Times New Roman"/>
          <w:sz w:val="16"/>
        </w:rPr>
        <w:t xml:space="preserve">. The incidence and magnitude of global conflict declined while the United States cut its military spending under President Clinton, and it kept declining as the Bush Administration ramped spending back up. </w:t>
      </w:r>
      <w:r w:rsidRPr="00F02F63">
        <w:rPr>
          <w:rFonts w:eastAsia="Calibri" w:cs="Times New Roman"/>
          <w:bCs/>
          <w:u w:val="single"/>
        </w:rPr>
        <w:t>No complex statistical analysis should be necessary to reach the conclusion that the two are unrelated</w:t>
      </w:r>
      <w:r w:rsidRPr="00F02F63">
        <w:rPr>
          <w:rFonts w:eastAsia="Calibri" w:cs="Times New Roman"/>
          <w:sz w:val="16"/>
        </w:rPr>
        <w:t xml:space="preserve">. It is also worth </w:t>
      </w:r>
      <w:r w:rsidRPr="00F02F63">
        <w:rPr>
          <w:rFonts w:eastAsia="Calibri" w:cs="Times New Roman"/>
          <w:sz w:val="16"/>
        </w:rPr>
        <w:lastRenderedPageBreak/>
        <w:t>noting for our purposes that the United States was no less safe.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F02F63">
        <w:rPr>
          <w:rFonts w:eastAsia="Calibri" w:cs="Times New Roman"/>
          <w:u w:val="single"/>
        </w:rPr>
        <w:t>. If increases in conflict would have been interpreted as proof of the wisdom of internationalist strategies, then logical consistency demands that the lack thereof should</w:t>
      </w:r>
      <w:r w:rsidRPr="00F02F63">
        <w:rPr>
          <w:rFonts w:eastAsia="Calibri" w:cs="Times New Roman"/>
          <w:sz w:val="16"/>
        </w:rPr>
        <w:t xml:space="preserve"> at least </w:t>
      </w:r>
      <w:r w:rsidRPr="00F02F63">
        <w:rPr>
          <w:rFonts w:eastAsia="Calibri" w:cs="Times New Roman"/>
          <w:u w:val="single"/>
        </w:rPr>
        <w:t>pose a problem</w:t>
      </w:r>
      <w:r w:rsidRPr="00F02F63">
        <w:rPr>
          <w:rFonts w:eastAsia="Calibri" w:cs="Times New Roman"/>
          <w:sz w:val="16"/>
        </w:rPr>
        <w:t xml:space="preserve">. As it stands, </w:t>
      </w:r>
      <w:r w:rsidRPr="00F02F63">
        <w:rPr>
          <w:rFonts w:eastAsia="Calibri" w:cs="Times New Roman"/>
          <w:u w:val="single"/>
        </w:rPr>
        <w:t xml:space="preserve">the only evidence we have regarding the likely systemic reaction to a more restrained United States suggests that the current peaceful trends are </w:t>
      </w:r>
      <w:r w:rsidRPr="00F02F63">
        <w:rPr>
          <w:rFonts w:eastAsia="Calibri" w:cs="Times New Roman"/>
          <w:b/>
          <w:iCs/>
          <w:u w:val="single"/>
        </w:rPr>
        <w:t>unrelated</w:t>
      </w:r>
      <w:r w:rsidRPr="00F02F63">
        <w:rPr>
          <w:rFonts w:eastAsia="Calibri" w:cs="Times New Roman"/>
          <w:u w:val="single"/>
        </w:rPr>
        <w:t xml:space="preserve"> to U.S. military spending</w:t>
      </w:r>
      <w:r w:rsidRPr="00F02F63">
        <w:rPr>
          <w:rFonts w:eastAsia="Calibri" w:cs="Times New Roman"/>
          <w:sz w:val="16"/>
        </w:rPr>
        <w:t xml:space="preserve">. Evidently </w:t>
      </w:r>
      <w:r w:rsidRPr="00F02F63">
        <w:rPr>
          <w:rFonts w:eastAsia="Calibri" w:cs="Times New Roman"/>
          <w:b/>
          <w:highlight w:val="green"/>
          <w:u w:val="single"/>
        </w:rPr>
        <w:t>the rest of the world can operate</w:t>
      </w:r>
      <w:r w:rsidRPr="00F02F63">
        <w:rPr>
          <w:rFonts w:eastAsia="Calibri" w:cs="Times New Roman"/>
          <w:sz w:val="16"/>
        </w:rPr>
        <w:t xml:space="preserve"> quite </w:t>
      </w:r>
      <w:r w:rsidRPr="00F02F63">
        <w:rPr>
          <w:rFonts w:eastAsia="Calibri" w:cs="Times New Roman"/>
          <w:b/>
          <w:highlight w:val="green"/>
          <w:u w:val="single"/>
        </w:rPr>
        <w:t>effectively without the presence of a global policeman</w:t>
      </w:r>
      <w:r w:rsidRPr="00F02F63">
        <w:rPr>
          <w:rFonts w:eastAsia="Calibri" w:cs="Times New Roman"/>
          <w:u w:val="single"/>
        </w:rPr>
        <w:t xml:space="preserve">. </w:t>
      </w:r>
      <w:r w:rsidRPr="00F02F63">
        <w:rPr>
          <w:rFonts w:eastAsia="Calibri" w:cs="Times New Roman"/>
          <w:b/>
          <w:highlight w:val="green"/>
          <w:u w:val="single"/>
          <w:bdr w:val="single" w:sz="4" w:space="0" w:color="auto"/>
        </w:rPr>
        <w:t xml:space="preserve">Those who think otherwise base their view on </w:t>
      </w:r>
      <w:r w:rsidRPr="00F02F63">
        <w:rPr>
          <w:rFonts w:eastAsia="Calibri" w:cs="Times New Roman"/>
          <w:b/>
          <w:iCs/>
          <w:highlight w:val="green"/>
          <w:u w:val="single"/>
          <w:bdr w:val="single" w:sz="4" w:space="0" w:color="auto"/>
        </w:rPr>
        <w:t>faith alone</w:t>
      </w:r>
      <w:r w:rsidRPr="00F02F63">
        <w:rPr>
          <w:rFonts w:eastAsia="Calibri" w:cs="Times New Roman"/>
          <w:b/>
          <w:u w:val="single"/>
          <w:bdr w:val="single" w:sz="4" w:space="0" w:color="auto"/>
        </w:rPr>
        <w:t>.</w:t>
      </w:r>
    </w:p>
    <w:p w:rsidR="00671ACB" w:rsidRPr="004B431E" w:rsidRDefault="00671ACB" w:rsidP="00671ACB">
      <w:pPr>
        <w:pStyle w:val="Heading4"/>
      </w:pPr>
      <w:r w:rsidRPr="004B431E">
        <w:t>The only comprehensive study proves no transition impact.</w:t>
      </w:r>
    </w:p>
    <w:p w:rsidR="00671ACB" w:rsidRPr="00F02F63" w:rsidRDefault="00671ACB" w:rsidP="00671ACB">
      <w:pPr>
        <w:rPr>
          <w:rFonts w:eastAsia="Calibri" w:cs="Times New Roman"/>
        </w:rPr>
      </w:pPr>
      <w:r w:rsidRPr="00F02F63">
        <w:rPr>
          <w:rFonts w:eastAsia="Calibri" w:cs="Times New Roman"/>
          <w:b/>
        </w:rPr>
        <w:t>MacDonald and Parent 11</w:t>
      </w:r>
      <w:r w:rsidRPr="00F02F63">
        <w:rPr>
          <w:rFonts w:eastAsia="Calibri" w:cs="Times New Roman"/>
        </w:rPr>
        <w:t>—</w:t>
      </w:r>
      <w:r w:rsidRPr="00F02F63">
        <w:rPr>
          <w:rFonts w:eastAsia="Calibri" w:cs="Times New Roman"/>
          <w:sz w:val="18"/>
        </w:rPr>
        <w:t>Professor of Political Science at Williams College &amp; Professor of Political Science at University of Miami [Paul K. MacDonald &amp; Joseph M. Parent, “Graceful Decline? The Surprising Success of Great Power Retrenchment,” International Security, Vol. 35, No. 4 (Spring 2011), pp. 7–44]</w:t>
      </w:r>
    </w:p>
    <w:p w:rsidR="00671ACB" w:rsidRPr="00F02F63" w:rsidRDefault="00671ACB" w:rsidP="00671ACB">
      <w:pPr>
        <w:rPr>
          <w:rFonts w:eastAsia="Calibri" w:cs="Times New Roman"/>
          <w:sz w:val="16"/>
        </w:rPr>
      </w:pPr>
    </w:p>
    <w:p w:rsidR="00671ACB" w:rsidRPr="00671ACB" w:rsidRDefault="00671ACB" w:rsidP="00671ACB">
      <w:pPr>
        <w:rPr>
          <w:rFonts w:eastAsia="Calibri" w:cs="Times New Roman"/>
          <w:sz w:val="16"/>
        </w:rPr>
      </w:pPr>
      <w:r w:rsidRPr="00F02F63">
        <w:rPr>
          <w:rFonts w:eastAsia="Calibri" w:cs="Times New Roman"/>
          <w:sz w:val="16"/>
        </w:rPr>
        <w:t xml:space="preserve">In this article, </w:t>
      </w:r>
      <w:r w:rsidRPr="00F02F63">
        <w:rPr>
          <w:rFonts w:eastAsia="Calibri" w:cs="Times New Roman"/>
          <w:u w:val="single"/>
        </w:rPr>
        <w:t>we question the logic and ev</w:t>
      </w:r>
      <w:r w:rsidRPr="00F02F63">
        <w:rPr>
          <w:rFonts w:eastAsia="Calibri" w:cs="Times New Roman"/>
          <w:sz w:val="16"/>
        </w:rPr>
        <w:t xml:space="preserve">idence </w:t>
      </w:r>
      <w:r w:rsidRPr="00F02F63">
        <w:rPr>
          <w:rFonts w:eastAsia="Calibri" w:cs="Times New Roman"/>
          <w:u w:val="single"/>
        </w:rPr>
        <w:t>of the retrenchment pessimists</w:t>
      </w:r>
      <w:r w:rsidRPr="00F02F63">
        <w:rPr>
          <w:rFonts w:eastAsia="Calibri" w:cs="Times New Roman"/>
          <w:sz w:val="16"/>
        </w:rPr>
        <w:t xml:space="preserve">. </w:t>
      </w:r>
      <w:r w:rsidRPr="00F02F63">
        <w:rPr>
          <w:rFonts w:eastAsia="Calibri" w:cs="Times New Roman"/>
          <w:u w:val="single"/>
        </w:rPr>
        <w:t xml:space="preserve">To date </w:t>
      </w:r>
      <w:r w:rsidRPr="00F02F63">
        <w:rPr>
          <w:rFonts w:eastAsia="Calibri" w:cs="Times New Roman"/>
          <w:highlight w:val="green"/>
          <w:u w:val="single"/>
        </w:rPr>
        <w:t xml:space="preserve">there has been neither a </w:t>
      </w:r>
      <w:r w:rsidRPr="00F02F63">
        <w:rPr>
          <w:rFonts w:eastAsia="Calibri" w:cs="Times New Roman"/>
          <w:b/>
          <w:iCs/>
          <w:highlight w:val="green"/>
          <w:u w:val="single"/>
        </w:rPr>
        <w:t>comprehensive study</w:t>
      </w:r>
      <w:r w:rsidRPr="00F02F63">
        <w:rPr>
          <w:rFonts w:eastAsia="Calibri" w:cs="Times New Roman"/>
          <w:highlight w:val="green"/>
          <w:u w:val="single"/>
        </w:rPr>
        <w:t xml:space="preserve"> of</w:t>
      </w:r>
      <w:r w:rsidRPr="00F02F63">
        <w:rPr>
          <w:rFonts w:eastAsia="Calibri" w:cs="Times New Roman"/>
          <w:u w:val="single"/>
        </w:rPr>
        <w:t xml:space="preserve"> great power </w:t>
      </w:r>
      <w:r w:rsidRPr="00F02F63">
        <w:rPr>
          <w:rFonts w:eastAsia="Calibri" w:cs="Times New Roman"/>
          <w:highlight w:val="green"/>
          <w:u w:val="single"/>
        </w:rPr>
        <w:t xml:space="preserve">retrenchment </w:t>
      </w:r>
      <w:r w:rsidRPr="00F02F63">
        <w:rPr>
          <w:rFonts w:eastAsia="Calibri" w:cs="Times New Roman"/>
          <w:u w:val="single"/>
        </w:rPr>
        <w:t>nor a study that lays out the case for retrenchment as a practical</w:t>
      </w:r>
      <w:r w:rsidRPr="00F02F63">
        <w:rPr>
          <w:rFonts w:eastAsia="Calibri" w:cs="Times New Roman"/>
          <w:sz w:val="16"/>
        </w:rPr>
        <w:t xml:space="preserve"> or probable </w:t>
      </w:r>
      <w:r w:rsidRPr="00F02F63">
        <w:rPr>
          <w:rFonts w:eastAsia="Calibri" w:cs="Times New Roman"/>
          <w:u w:val="single"/>
        </w:rPr>
        <w:t xml:space="preserve">policy. This article fills these gaps by </w:t>
      </w:r>
      <w:r w:rsidRPr="00F02F63">
        <w:rPr>
          <w:rFonts w:eastAsia="Calibri" w:cs="Times New Roman"/>
          <w:b/>
          <w:iCs/>
          <w:highlight w:val="green"/>
          <w:u w:val="single"/>
        </w:rPr>
        <w:t>systematically examining</w:t>
      </w:r>
      <w:r w:rsidRPr="00F02F63">
        <w:rPr>
          <w:rFonts w:eastAsia="Calibri" w:cs="Times New Roman"/>
          <w:u w:val="single"/>
        </w:rPr>
        <w:t xml:space="preserve"> the relationship between acute relative decline and the responses of great powers. We examine </w:t>
      </w:r>
      <w:r w:rsidRPr="00F02F63">
        <w:rPr>
          <w:rFonts w:eastAsia="Calibri" w:cs="Times New Roman"/>
          <w:b/>
          <w:highlight w:val="green"/>
          <w:u w:val="single"/>
        </w:rPr>
        <w:t>eighteen cases</w:t>
      </w:r>
      <w:r w:rsidRPr="00F02F63">
        <w:rPr>
          <w:rFonts w:eastAsia="Calibri" w:cs="Times New Roman"/>
          <w:sz w:val="16"/>
        </w:rPr>
        <w:t xml:space="preserve"> of acute relative decline </w:t>
      </w:r>
      <w:r w:rsidRPr="00F02F63">
        <w:rPr>
          <w:rFonts w:eastAsia="Calibri" w:cs="Times New Roman"/>
          <w:u w:val="single"/>
        </w:rPr>
        <w:t>since 1870</w:t>
      </w:r>
      <w:r w:rsidRPr="00F02F63">
        <w:rPr>
          <w:rFonts w:eastAsia="Calibri" w:cs="Times New Roman"/>
          <w:sz w:val="16"/>
        </w:rPr>
        <w:t xml:space="preserve"> and advance three main arguments. First, we challenge the retrenchment pessimists’ claim that domestic or int</w:t>
      </w:r>
      <w:bookmarkStart w:id="0" w:name="_GoBack"/>
      <w:bookmarkEnd w:id="0"/>
      <w:r w:rsidRPr="00F02F63">
        <w:rPr>
          <w:rFonts w:eastAsia="Calibri" w:cs="Times New Roman"/>
          <w:sz w:val="16"/>
        </w:rPr>
        <w:t xml:space="preserve">ernational constraints inhibit the ability of declining great powers to retrench. In fact, when states fall in the hierarchy of great powers, </w:t>
      </w:r>
      <w:r w:rsidRPr="00F02F63">
        <w:rPr>
          <w:rFonts w:eastAsia="Calibri" w:cs="Times New Roman"/>
          <w:b/>
          <w:iCs/>
          <w:highlight w:val="green"/>
          <w:u w:val="single"/>
        </w:rPr>
        <w:t>peaceful retrenchment</w:t>
      </w:r>
      <w:r w:rsidRPr="00F02F63">
        <w:rPr>
          <w:rFonts w:eastAsia="Calibri" w:cs="Times New Roman"/>
          <w:highlight w:val="green"/>
          <w:u w:val="single"/>
        </w:rPr>
        <w:t xml:space="preserve"> </w:t>
      </w:r>
      <w:r w:rsidRPr="00F02F63">
        <w:rPr>
          <w:rFonts w:eastAsia="Calibri" w:cs="Times New Roman"/>
          <w:b/>
          <w:highlight w:val="green"/>
          <w:u w:val="single"/>
        </w:rPr>
        <w:t>is the most common</w:t>
      </w:r>
      <w:r w:rsidRPr="00F02F63">
        <w:rPr>
          <w:rFonts w:eastAsia="Calibri" w:cs="Times New Roman"/>
          <w:highlight w:val="green"/>
          <w:u w:val="single"/>
        </w:rPr>
        <w:t xml:space="preserve"> </w:t>
      </w:r>
      <w:r w:rsidRPr="00F02F63">
        <w:rPr>
          <w:rFonts w:eastAsia="Calibri" w:cs="Times New Roman"/>
          <w:u w:val="single"/>
        </w:rPr>
        <w:t>response, even over short time spans</w:t>
      </w:r>
      <w:r w:rsidRPr="00F02F63">
        <w:rPr>
          <w:rFonts w:eastAsia="Calibri" w:cs="Times New Roman"/>
          <w:sz w:val="16"/>
        </w:rPr>
        <w:t xml:space="preserve">. </w:t>
      </w:r>
      <w:r w:rsidRPr="00F02F63">
        <w:rPr>
          <w:rFonts w:eastAsia="Calibri" w:cs="Times New Roman"/>
          <w:u w:val="single"/>
        </w:rPr>
        <w:t>Based on the empirical record</w:t>
      </w:r>
      <w:r w:rsidRPr="00F02F63">
        <w:rPr>
          <w:rFonts w:eastAsia="Calibri" w:cs="Times New Roman"/>
          <w:sz w:val="16"/>
        </w:rPr>
        <w:t xml:space="preserve">, </w:t>
      </w:r>
      <w:r w:rsidRPr="00F02F63">
        <w:rPr>
          <w:rFonts w:eastAsia="Calibri" w:cs="Times New Roman"/>
          <w:u w:val="single"/>
        </w:rPr>
        <w:t>we find that great powers retrenched</w:t>
      </w:r>
      <w:r w:rsidRPr="00F02F63">
        <w:rPr>
          <w:rFonts w:eastAsia="Calibri" w:cs="Times New Roman"/>
          <w:sz w:val="16"/>
        </w:rPr>
        <w:t xml:space="preserve"> in no less than eleven and no more than fifteen of the eighteen cases, a range of </w:t>
      </w:r>
      <w:r w:rsidRPr="00F02F63">
        <w:rPr>
          <w:rFonts w:eastAsia="Calibri" w:cs="Times New Roman"/>
          <w:u w:val="single"/>
        </w:rPr>
        <w:t>61–83 percent</w:t>
      </w:r>
      <w:r w:rsidRPr="00F02F63">
        <w:rPr>
          <w:rFonts w:eastAsia="Calibri" w:cs="Times New Roman"/>
          <w:sz w:val="16"/>
        </w:rPr>
        <w:t xml:space="preserve">. </w:t>
      </w:r>
      <w:r w:rsidRPr="00F02F63">
        <w:rPr>
          <w:rFonts w:eastAsia="Calibri" w:cs="Times New Roman"/>
          <w:u w:val="single"/>
        </w:rPr>
        <w:t>When international conditions demand it, states renounce risky ties</w:t>
      </w:r>
      <w:r w:rsidRPr="00F02F63">
        <w:rPr>
          <w:rFonts w:eastAsia="Calibri" w:cs="Times New Roman"/>
          <w:sz w:val="16"/>
        </w:rPr>
        <w:t xml:space="preserve">, increase reliance on allies or adversaries, </w:t>
      </w:r>
      <w:r w:rsidRPr="00F02F63">
        <w:rPr>
          <w:rFonts w:eastAsia="Calibri" w:cs="Times New Roman"/>
          <w:u w:val="single"/>
        </w:rPr>
        <w:t>draw down</w:t>
      </w:r>
      <w:r w:rsidRPr="00F02F63">
        <w:rPr>
          <w:rFonts w:eastAsia="Calibri" w:cs="Times New Roman"/>
          <w:sz w:val="16"/>
        </w:rPr>
        <w:t xml:space="preserve"> their </w:t>
      </w:r>
      <w:r w:rsidRPr="00F02F63">
        <w:rPr>
          <w:rFonts w:eastAsia="Calibri" w:cs="Times New Roman"/>
          <w:u w:val="single"/>
        </w:rPr>
        <w:t xml:space="preserve">military obligations, and impose adjustments on domestic populations. </w:t>
      </w:r>
      <w:r w:rsidRPr="00F02F63">
        <w:rPr>
          <w:rFonts w:eastAsia="Calibri" w:cs="Times New Roman"/>
          <w:sz w:val="16"/>
        </w:rPr>
        <w:t xml:space="preserve">Second, we find that the magnitude of relative decline helps explain the extent of great power retrenchment. Following the dictates of neorealist theory, </w:t>
      </w:r>
      <w:r w:rsidRPr="00F02F63">
        <w:rPr>
          <w:rFonts w:eastAsia="Calibri" w:cs="Times New Roman"/>
          <w:u w:val="single"/>
        </w:rPr>
        <w:t>great powers retrench for the same reason they expand</w:t>
      </w:r>
      <w:r w:rsidRPr="00F02F63">
        <w:rPr>
          <w:rFonts w:eastAsia="Calibri" w:cs="Times New Roman"/>
          <w:sz w:val="16"/>
        </w:rPr>
        <w:t xml:space="preserve">: </w:t>
      </w:r>
      <w:r w:rsidRPr="00F02F63">
        <w:rPr>
          <w:rFonts w:eastAsia="Calibri" w:cs="Times New Roman"/>
          <w:u w:val="single"/>
        </w:rPr>
        <w:t>the rigors of great power politics compel them to do so</w:t>
      </w:r>
      <w:r w:rsidRPr="00F02F63">
        <w:rPr>
          <w:rFonts w:eastAsia="Calibri" w:cs="Times New Roman"/>
          <w:sz w:val="16"/>
        </w:rPr>
        <w:t xml:space="preserve">.12 Retrenchment is by no means easy, but necessity is the mother of invention, and </w:t>
      </w:r>
      <w:r w:rsidRPr="00F02F63">
        <w:rPr>
          <w:rFonts w:eastAsia="Calibri" w:cs="Times New Roman"/>
          <w:u w:val="single"/>
        </w:rPr>
        <w:t xml:space="preserve">declining great powers face powerful incentives to contract </w:t>
      </w:r>
      <w:r w:rsidRPr="00F02F63">
        <w:rPr>
          <w:rFonts w:eastAsia="Calibri" w:cs="Times New Roman"/>
          <w:sz w:val="16"/>
        </w:rPr>
        <w:t xml:space="preserve">their interests in a prompt and proportionate manner. Knowing only </w:t>
      </w:r>
      <w:r w:rsidRPr="00F02F63">
        <w:rPr>
          <w:rFonts w:eastAsia="Calibri" w:cs="Times New Roman"/>
          <w:u w:val="single"/>
        </w:rPr>
        <w:t xml:space="preserve">a state’s </w:t>
      </w:r>
      <w:r w:rsidRPr="00F02F63">
        <w:rPr>
          <w:rFonts w:eastAsia="Calibri" w:cs="Times New Roman"/>
          <w:iCs/>
          <w:u w:val="single"/>
        </w:rPr>
        <w:t>rate of relative economic decline</w:t>
      </w:r>
      <w:r w:rsidRPr="00F02F63">
        <w:rPr>
          <w:rFonts w:eastAsia="Calibri" w:cs="Times New Roman"/>
          <w:u w:val="single"/>
        </w:rPr>
        <w:t xml:space="preserve"> explains its</w:t>
      </w:r>
      <w:r w:rsidRPr="00F02F63">
        <w:rPr>
          <w:rFonts w:eastAsia="Calibri" w:cs="Times New Roman"/>
          <w:sz w:val="16"/>
        </w:rPr>
        <w:t xml:space="preserve"> corresponding </w:t>
      </w:r>
      <w:r w:rsidRPr="00F02F63">
        <w:rPr>
          <w:rFonts w:eastAsia="Calibri" w:cs="Times New Roman"/>
          <w:u w:val="single"/>
        </w:rPr>
        <w:t>degree of retrenchment in</w:t>
      </w:r>
      <w:r w:rsidRPr="00F02F63">
        <w:rPr>
          <w:rFonts w:eastAsia="Calibri" w:cs="Times New Roman"/>
          <w:sz w:val="16"/>
        </w:rPr>
        <w:t xml:space="preserve"> as much as </w:t>
      </w:r>
      <w:r w:rsidRPr="00F02F63">
        <w:rPr>
          <w:rFonts w:eastAsia="Calibri" w:cs="Times New Roman"/>
          <w:u w:val="single"/>
        </w:rPr>
        <w:t>61 percent of the cases</w:t>
      </w:r>
      <w:r w:rsidRPr="00F02F63">
        <w:rPr>
          <w:rFonts w:eastAsia="Calibri" w:cs="Times New Roman"/>
          <w:sz w:val="16"/>
        </w:rPr>
        <w:t xml:space="preserve"> we examined. Third, we argue that </w:t>
      </w:r>
      <w:r w:rsidRPr="00F02F63">
        <w:rPr>
          <w:rFonts w:eastAsia="Calibri" w:cs="Times New Roman"/>
          <w:u w:val="single"/>
        </w:rPr>
        <w:t>the rate of decline helps explain what forms great power retrenchment will take</w:t>
      </w:r>
      <w:r w:rsidRPr="00F02F63">
        <w:rPr>
          <w:rFonts w:eastAsia="Calibri" w:cs="Times New Roman"/>
          <w:sz w:val="16"/>
        </w:rPr>
        <w:t xml:space="preserve">. How fast great powers fall contributes to whether these retrenching states will internally reform, seek new allies or rely more heavily on old ones, and make diplomatic overtures to enemies. Further, our analysis suggests that </w:t>
      </w:r>
      <w:r w:rsidRPr="00F02F63">
        <w:rPr>
          <w:rFonts w:eastAsia="Calibri" w:cs="Times New Roman"/>
          <w:u w:val="single"/>
        </w:rPr>
        <w:t xml:space="preserve">great </w:t>
      </w:r>
      <w:r w:rsidRPr="00F02F63">
        <w:rPr>
          <w:rFonts w:eastAsia="Calibri" w:cs="Times New Roman"/>
          <w:highlight w:val="green"/>
          <w:u w:val="single"/>
        </w:rPr>
        <w:t>powers facing</w:t>
      </w:r>
      <w:r w:rsidRPr="00F02F63">
        <w:rPr>
          <w:rFonts w:eastAsia="Calibri" w:cs="Times New Roman"/>
          <w:u w:val="single"/>
        </w:rPr>
        <w:t xml:space="preserve"> acute </w:t>
      </w:r>
      <w:r w:rsidRPr="00F02F63">
        <w:rPr>
          <w:rFonts w:eastAsia="Calibri" w:cs="Times New Roman"/>
          <w:b/>
          <w:highlight w:val="green"/>
          <w:u w:val="single"/>
          <w:bdr w:val="single" w:sz="4" w:space="0" w:color="auto"/>
        </w:rPr>
        <w:t>decline are less likely to</w:t>
      </w:r>
      <w:r w:rsidRPr="00F02F63">
        <w:rPr>
          <w:rFonts w:eastAsia="Calibri" w:cs="Times New Roman"/>
          <w:highlight w:val="green"/>
          <w:u w:val="single"/>
        </w:rPr>
        <w:t xml:space="preserve"> </w:t>
      </w:r>
      <w:r w:rsidRPr="00F02F63">
        <w:rPr>
          <w:rFonts w:eastAsia="Calibri" w:cs="Times New Roman"/>
          <w:u w:val="single"/>
        </w:rPr>
        <w:t xml:space="preserve">initiate or </w:t>
      </w:r>
      <w:r w:rsidRPr="00F02F63">
        <w:rPr>
          <w:rFonts w:eastAsia="Calibri" w:cs="Times New Roman"/>
          <w:b/>
          <w:highlight w:val="green"/>
          <w:u w:val="single"/>
          <w:bdr w:val="single" w:sz="4" w:space="0" w:color="auto"/>
        </w:rPr>
        <w:t>escalate</w:t>
      </w:r>
      <w:r w:rsidRPr="00F02F63">
        <w:rPr>
          <w:rFonts w:eastAsia="Calibri" w:cs="Times New Roman"/>
          <w:highlight w:val="green"/>
          <w:u w:val="single"/>
        </w:rPr>
        <w:t xml:space="preserve"> </w:t>
      </w:r>
      <w:r w:rsidRPr="00F02F63">
        <w:rPr>
          <w:rFonts w:eastAsia="Calibri" w:cs="Times New Roman"/>
          <w:u w:val="single"/>
        </w:rPr>
        <w:t>militarized interstate disputes</w:t>
      </w:r>
      <w:r w:rsidRPr="00F02F63">
        <w:rPr>
          <w:rFonts w:eastAsia="Calibri" w:cs="Times New Roman"/>
          <w:sz w:val="16"/>
          <w:highlight w:val="green"/>
        </w:rPr>
        <w:t xml:space="preserve">. </w:t>
      </w:r>
      <w:r w:rsidRPr="00F02F63">
        <w:rPr>
          <w:rFonts w:eastAsia="Calibri" w:cs="Times New Roman"/>
          <w:b/>
          <w:highlight w:val="green"/>
          <w:u w:val="single"/>
        </w:rPr>
        <w:t>Faced with diminishing resources</w:t>
      </w:r>
      <w:r w:rsidRPr="00F02F63">
        <w:rPr>
          <w:rFonts w:eastAsia="Calibri" w:cs="Times New Roman"/>
          <w:u w:val="single"/>
        </w:rPr>
        <w:t xml:space="preserve">, great </w:t>
      </w:r>
      <w:r w:rsidRPr="00F02F63">
        <w:rPr>
          <w:rFonts w:eastAsia="Calibri" w:cs="Times New Roman"/>
          <w:b/>
          <w:highlight w:val="green"/>
          <w:u w:val="single"/>
        </w:rPr>
        <w:t>powers</w:t>
      </w:r>
      <w:r w:rsidRPr="00F02F63">
        <w:rPr>
          <w:rFonts w:eastAsia="Calibri" w:cs="Times New Roman"/>
          <w:highlight w:val="green"/>
          <w:u w:val="single"/>
        </w:rPr>
        <w:t xml:space="preserve"> </w:t>
      </w:r>
      <w:r w:rsidRPr="00F02F63">
        <w:rPr>
          <w:rFonts w:eastAsia="Calibri" w:cs="Times New Roman"/>
          <w:b/>
          <w:iCs/>
          <w:highlight w:val="green"/>
          <w:u w:val="single"/>
        </w:rPr>
        <w:t>moderate their</w:t>
      </w:r>
      <w:r w:rsidRPr="00F02F63">
        <w:rPr>
          <w:rFonts w:eastAsia="Calibri" w:cs="Times New Roman"/>
          <w:b/>
          <w:iCs/>
          <w:u w:val="single"/>
        </w:rPr>
        <w:t xml:space="preserve"> </w:t>
      </w:r>
      <w:r w:rsidRPr="00F02F63">
        <w:rPr>
          <w:rFonts w:eastAsia="Calibri" w:cs="Times New Roman"/>
          <w:iCs/>
          <w:u w:val="single"/>
        </w:rPr>
        <w:t>foreign policy</w:t>
      </w:r>
      <w:r w:rsidRPr="00F02F63">
        <w:rPr>
          <w:rFonts w:eastAsia="Calibri" w:cs="Times New Roman"/>
          <w:b/>
          <w:iCs/>
          <w:u w:val="single"/>
        </w:rPr>
        <w:t xml:space="preserve"> </w:t>
      </w:r>
      <w:r w:rsidRPr="00F02F63">
        <w:rPr>
          <w:rFonts w:eastAsia="Calibri" w:cs="Times New Roman"/>
          <w:b/>
          <w:iCs/>
          <w:highlight w:val="green"/>
          <w:u w:val="single"/>
        </w:rPr>
        <w:t>ambitions</w:t>
      </w:r>
      <w:r w:rsidRPr="00F02F63">
        <w:rPr>
          <w:rFonts w:eastAsia="Calibri" w:cs="Times New Roman"/>
          <w:b/>
          <w:iCs/>
          <w:u w:val="single"/>
        </w:rPr>
        <w:t xml:space="preserve"> </w:t>
      </w:r>
      <w:r w:rsidRPr="00F02F63">
        <w:rPr>
          <w:rFonts w:eastAsia="Calibri" w:cs="Times New Roman"/>
          <w:iCs/>
          <w:u w:val="single"/>
        </w:rPr>
        <w:t>and offer concessions</w:t>
      </w:r>
      <w:r w:rsidRPr="00F02F63">
        <w:rPr>
          <w:rFonts w:eastAsia="Calibri" w:cs="Times New Roman"/>
          <w:u w:val="single"/>
        </w:rPr>
        <w:t xml:space="preserve"> </w:t>
      </w:r>
      <w:r w:rsidRPr="00F02F63">
        <w:rPr>
          <w:rFonts w:eastAsia="Calibri" w:cs="Times New Roman"/>
          <w:sz w:val="16"/>
        </w:rPr>
        <w:t xml:space="preserve">in areas of lesser strategic value. Contrary to the pessimistic conclusions of critics, </w:t>
      </w:r>
      <w:r w:rsidRPr="00F02F63">
        <w:rPr>
          <w:rFonts w:eastAsia="Calibri" w:cs="Times New Roman"/>
          <w:b/>
          <w:highlight w:val="green"/>
          <w:u w:val="single"/>
          <w:bdr w:val="single" w:sz="4" w:space="0" w:color="auto"/>
        </w:rPr>
        <w:t>retrenchment neither requires aggression nor invites predation</w:t>
      </w:r>
      <w:r w:rsidRPr="00F02F63">
        <w:rPr>
          <w:rFonts w:eastAsia="Calibri" w:cs="Times New Roman"/>
          <w:sz w:val="16"/>
        </w:rPr>
        <w:t xml:space="preserve">. </w:t>
      </w:r>
      <w:r w:rsidRPr="00F02F63">
        <w:rPr>
          <w:rFonts w:eastAsia="Calibri" w:cs="Times New Roman"/>
          <w:highlight w:val="green"/>
          <w:u w:val="single"/>
        </w:rPr>
        <w:t>Great powers</w:t>
      </w:r>
      <w:r w:rsidRPr="00F02F63">
        <w:rPr>
          <w:rFonts w:eastAsia="Calibri" w:cs="Times New Roman"/>
          <w:u w:val="single"/>
        </w:rPr>
        <w:t xml:space="preserve"> are able to </w:t>
      </w:r>
      <w:r w:rsidRPr="00F02F63">
        <w:rPr>
          <w:rFonts w:eastAsia="Calibri" w:cs="Times New Roman"/>
          <w:highlight w:val="green"/>
          <w:u w:val="single"/>
        </w:rPr>
        <w:t>rebalance</w:t>
      </w:r>
      <w:r w:rsidRPr="00F02F63">
        <w:rPr>
          <w:rFonts w:eastAsia="Calibri" w:cs="Times New Roman"/>
          <w:u w:val="single"/>
        </w:rPr>
        <w:t xml:space="preserve"> their </w:t>
      </w:r>
      <w:r w:rsidRPr="00F02F63">
        <w:rPr>
          <w:rFonts w:eastAsia="Calibri" w:cs="Times New Roman"/>
          <w:b/>
          <w:highlight w:val="green"/>
          <w:u w:val="single"/>
          <w:bdr w:val="single" w:sz="4" w:space="0" w:color="auto"/>
        </w:rPr>
        <w:t>commitments through compromise, rather than conflict</w:t>
      </w:r>
      <w:r w:rsidRPr="00F02F63">
        <w:rPr>
          <w:rFonts w:eastAsia="Calibri" w:cs="Times New Roman"/>
          <w:sz w:val="16"/>
        </w:rPr>
        <w:t xml:space="preserve">. In these ways, </w:t>
      </w:r>
      <w:r w:rsidRPr="00F02F63">
        <w:rPr>
          <w:rFonts w:eastAsia="Calibri" w:cs="Times New Roman"/>
          <w:u w:val="single"/>
        </w:rPr>
        <w:t>states</w:t>
      </w:r>
      <w:r w:rsidRPr="00F02F63">
        <w:rPr>
          <w:rFonts w:eastAsia="Calibri" w:cs="Times New Roman"/>
          <w:sz w:val="16"/>
        </w:rPr>
        <w:t xml:space="preserve"> respond to penury the same way they do to plenty: they </w:t>
      </w:r>
      <w:r w:rsidRPr="00F02F63">
        <w:rPr>
          <w:rFonts w:eastAsia="Calibri" w:cs="Times New Roman"/>
          <w:u w:val="single"/>
        </w:rPr>
        <w:t>seek to adopt policies that maximize security given available means</w:t>
      </w:r>
      <w:r w:rsidRPr="00F02F63">
        <w:rPr>
          <w:rFonts w:eastAsia="Calibri" w:cs="Times New Roman"/>
          <w:sz w:val="16"/>
        </w:rPr>
        <w:t xml:space="preserve">. Far from being a hazardous policy, retrenchment can be successful. States that retrench often regain their position in the hierarchy of great powers. </w:t>
      </w:r>
      <w:r w:rsidRPr="00F02F63">
        <w:rPr>
          <w:rFonts w:eastAsia="Calibri" w:cs="Times New Roman"/>
          <w:u w:val="single"/>
        </w:rPr>
        <w:t xml:space="preserve">Of the fifteen great powers that adopted </w:t>
      </w:r>
      <w:r w:rsidRPr="00F02F63">
        <w:rPr>
          <w:rFonts w:eastAsia="Calibri" w:cs="Times New Roman"/>
          <w:u w:val="single"/>
        </w:rPr>
        <w:lastRenderedPageBreak/>
        <w:t>retrenchment in response to acute relative decline, 40 percent managed to recover their ordinal rank</w:t>
      </w:r>
      <w:r w:rsidRPr="00F02F63">
        <w:rPr>
          <w:rFonts w:eastAsia="Calibri" w:cs="Times New Roman"/>
          <w:sz w:val="16"/>
        </w:rPr>
        <w:t xml:space="preserve">. In contrast, </w:t>
      </w:r>
      <w:r w:rsidRPr="00F02F63">
        <w:rPr>
          <w:rFonts w:eastAsia="Calibri" w:cs="Times New Roman"/>
          <w:u w:val="single"/>
        </w:rPr>
        <w:t>none of the declining powers that failed to retrench recovered their relative position</w:t>
      </w:r>
      <w:r w:rsidRPr="00F02F63">
        <w:rPr>
          <w:rFonts w:eastAsia="Calibri" w:cs="Times New Roman"/>
          <w:sz w:val="16"/>
        </w:rPr>
        <w:t>. Pg. 9-10</w:t>
      </w:r>
    </w:p>
    <w:sectPr w:rsidR="00671ACB" w:rsidRPr="00671A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A00" w:rsidRDefault="001D1A00" w:rsidP="005F5576">
      <w:r>
        <w:separator/>
      </w:r>
    </w:p>
  </w:endnote>
  <w:endnote w:type="continuationSeparator" w:id="0">
    <w:p w:rsidR="001D1A00" w:rsidRDefault="001D1A0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algun Gothic">
    <w:panose1 w:val="020B0503020000020004"/>
    <w:charset w:val="81"/>
    <w:family w:val="swiss"/>
    <w:pitch w:val="variable"/>
    <w:sig w:usb0="900002AF" w:usb1="29D77CFB" w:usb2="00000012" w:usb3="00000000" w:csb0="0008008D"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A00" w:rsidRDefault="001D1A00" w:rsidP="005F5576">
      <w:r>
        <w:separator/>
      </w:r>
    </w:p>
  </w:footnote>
  <w:footnote w:type="continuationSeparator" w:id="0">
    <w:p w:rsidR="001D1A00" w:rsidRDefault="001D1A0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C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A00"/>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01BE"/>
    <w:rsid w:val="00623B70"/>
    <w:rsid w:val="0063578B"/>
    <w:rsid w:val="00636B3D"/>
    <w:rsid w:val="00641025"/>
    <w:rsid w:val="00650E98"/>
    <w:rsid w:val="00656C61"/>
    <w:rsid w:val="006672D8"/>
    <w:rsid w:val="00670D96"/>
    <w:rsid w:val="00671ACB"/>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B4FE5545-EBC5-43E5-8F23-B1C84F68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small text,Heading 2 Char2 Char,TAG,No Spacing1,No Spacing11,No Spacing111,No Spacing112,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Underlined,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text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671ACB"/>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671ACB"/>
    <w:rPr>
      <w:rFonts w:ascii="Lucida Grande" w:hAnsi="Lucida Grande" w:cs="Lucida Grande"/>
    </w:rPr>
  </w:style>
  <w:style w:type="character" w:customStyle="1" w:styleId="DocumentMapChar">
    <w:name w:val="Document Map Char"/>
    <w:basedOn w:val="DefaultParagraphFont"/>
    <w:link w:val="DocumentMap"/>
    <w:uiPriority w:val="99"/>
    <w:semiHidden/>
    <w:rsid w:val="00671ACB"/>
    <w:rPr>
      <w:rFonts w:ascii="Lucida Grande" w:hAnsi="Lucida Grande" w:cs="Lucida Grande"/>
    </w:rPr>
  </w:style>
  <w:style w:type="paragraph" w:styleId="ListParagraph">
    <w:name w:val="List Paragraph"/>
    <w:basedOn w:val="Normal"/>
    <w:uiPriority w:val="34"/>
    <w:rsid w:val="00671ACB"/>
    <w:pPr>
      <w:ind w:left="720"/>
      <w:contextualSpacing/>
    </w:pPr>
  </w:style>
  <w:style w:type="character" w:styleId="PageNumber">
    <w:name w:val="page number"/>
    <w:basedOn w:val="DefaultParagraphFont"/>
    <w:uiPriority w:val="99"/>
    <w:semiHidden/>
    <w:unhideWhenUsed/>
    <w:rsid w:val="00671ACB"/>
  </w:style>
  <w:style w:type="paragraph" w:customStyle="1" w:styleId="card">
    <w:name w:val="card"/>
    <w:basedOn w:val="Normal"/>
    <w:next w:val="Normal"/>
    <w:link w:val="cardChar"/>
    <w:qFormat/>
    <w:rsid w:val="00671ACB"/>
    <w:pPr>
      <w:ind w:left="288" w:right="288"/>
    </w:pPr>
    <w:rPr>
      <w:rFonts w:eastAsia="Times New Roman"/>
      <w:szCs w:val="20"/>
    </w:rPr>
  </w:style>
  <w:style w:type="character" w:customStyle="1" w:styleId="cardChar">
    <w:name w:val="card Char"/>
    <w:link w:val="card"/>
    <w:rsid w:val="00671ACB"/>
    <w:rPr>
      <w:rFonts w:ascii="Calibri" w:eastAsia="Times New Roman" w:hAnsi="Calibri" w:cs="Calibri"/>
      <w:szCs w:val="20"/>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rsid w:val="00671ACB"/>
    <w:rPr>
      <w:rFonts w:ascii="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www.lawfareblog.com/wiki/the-lawfare-wiki-document-library/targeted-killing/effects-of-particular-tactic-on-issues-related-to-targeted-killings/" TargetMode="External"/><Relationship Id="rId26" Type="http://schemas.openxmlformats.org/officeDocument/2006/relationships/hyperlink" Target="http://www.nationaljournal.com/magazine/vetting-the-kill-list-20130404" TargetMode="External"/><Relationship Id="rId3" Type="http://schemas.openxmlformats.org/officeDocument/2006/relationships/customXml" Target="../customXml/item3.xml"/><Relationship Id="rId21" Type="http://schemas.openxmlformats.org/officeDocument/2006/relationships/hyperlink" Target="http://www.foreignpolicy.com/articles/2013/03/20/going_clear"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www.isn.ethz.ch/Digital-Library/Articles/Detail/?lng=en&amp;id=16590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americansecurityproject.org/ASP%20Reports/Ref%200110%20-%20Understanding%20the%20Strategic%20and%20Tactical%20Considerations%20of%20Drone%20Strikes.pdf" TargetMode="External"/><Relationship Id="rId29" Type="http://schemas.openxmlformats.org/officeDocument/2006/relationships/hyperlink" Target="http://dailycaller.com/2011/09/30/the-disease-of-a-weak-preside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4" Type="http://schemas.openxmlformats.org/officeDocument/2006/relationships/hyperlink" Target="http://blogs.lse.ac.uk/ideas/2013/08/drones-or-no-drones-the-violence-will-continue-in-pakistan/" TargetMode="External"/><Relationship Id="rId32" Type="http://schemas.openxmlformats.org/officeDocument/2006/relationships/hyperlink" Target="http://www.heritage.org/research/reports/2013/04/drone-strikes-the-legality-of-us-targeting-terrorists-abroad" TargetMode="External"/><Relationship Id="rId5" Type="http://schemas.openxmlformats.org/officeDocument/2006/relationships/styles" Target="style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www.worldaffairsjournal.org/article/value-values-soft-power-under-obama" TargetMode="External"/><Relationship Id="rId28" Type="http://schemas.openxmlformats.org/officeDocument/2006/relationships/hyperlink" Target="http://www.brown.edu/Research/ppw/files/Zeisberg%20Ch5.doc" TargetMode="External"/><Relationship Id="rId10"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9" Type="http://schemas.openxmlformats.org/officeDocument/2006/relationships/hyperlink" Target="http://www.heritage.org/research/reports/2013/04/drone-strikes-the-legality-of-us-targeting-terrorists-abroad" TargetMode="External"/><Relationship Id="rId31" Type="http://schemas.openxmlformats.org/officeDocument/2006/relationships/hyperlink" Target="http://www.lawschool.cornell.edu/research/cornell-law-review/upload/Druck-final.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www.foreignpolicy.com/articles/2012/09/19/you_still_don_t_like_us?page=full" TargetMode="External"/><Relationship Id="rId27" Type="http://schemas.openxmlformats.org/officeDocument/2006/relationships/hyperlink" Target="http://www.dtic.mil/cgi-bin/GetTRDoc?AD=ada514285" TargetMode="External"/><Relationship Id="rId30" Type="http://schemas.openxmlformats.org/officeDocument/2006/relationships/hyperlink" Target="http://moritzlaw.osu.edu/students/groups/is/files/2012/02/Gowder__Final__formatted_.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56</Pages>
  <Words>44088</Words>
  <Characters>251307</Characters>
  <Application>Microsoft Office Word</Application>
  <DocSecurity>0</DocSecurity>
  <Lines>2094</Lines>
  <Paragraphs>589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2014-01-19T15:19:00Z</dcterms:created>
  <dcterms:modified xsi:type="dcterms:W3CDTF">2014-01-19T15:22:00Z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